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24B4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Name of Journal: </w:t>
      </w:r>
      <w:r w:rsidRPr="00397429">
        <w:rPr>
          <w:rFonts w:ascii="Book Antiqua" w:eastAsia="Book Antiqua" w:hAnsi="Book Antiqua" w:cs="Book Antiqua"/>
          <w:i/>
          <w:color w:val="000000"/>
        </w:rPr>
        <w:t>World Journal of Clinical Oncology</w:t>
      </w:r>
    </w:p>
    <w:p w14:paraId="669E7C4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Manuscript NO: </w:t>
      </w:r>
      <w:r w:rsidRPr="00397429">
        <w:rPr>
          <w:rFonts w:ascii="Book Antiqua" w:eastAsia="Book Antiqua" w:hAnsi="Book Antiqua" w:cs="Book Antiqua"/>
          <w:color w:val="000000"/>
        </w:rPr>
        <w:t>60254</w:t>
      </w:r>
    </w:p>
    <w:p w14:paraId="6912339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Manuscript Type: </w:t>
      </w:r>
      <w:r w:rsidR="00795CF6" w:rsidRPr="00397429">
        <w:rPr>
          <w:rFonts w:ascii="Book Antiqua" w:eastAsia="Book Antiqua" w:hAnsi="Book Antiqua" w:cs="Book Antiqua"/>
          <w:color w:val="000000"/>
        </w:rPr>
        <w:t>MINIREVIEW</w:t>
      </w:r>
    </w:p>
    <w:p w14:paraId="7A52F1FC" w14:textId="77777777" w:rsidR="00A77B3E" w:rsidRPr="00397429" w:rsidRDefault="00A77B3E" w:rsidP="007E4D7C">
      <w:pPr>
        <w:snapToGrid w:val="0"/>
        <w:spacing w:line="360" w:lineRule="auto"/>
        <w:jc w:val="both"/>
        <w:rPr>
          <w:rFonts w:ascii="Book Antiqua" w:hAnsi="Book Antiqua"/>
        </w:rPr>
      </w:pPr>
    </w:p>
    <w:p w14:paraId="5B1A5C96" w14:textId="77777777" w:rsidR="00A77B3E" w:rsidRPr="00397429" w:rsidRDefault="00795CF6" w:rsidP="007E4D7C">
      <w:pPr>
        <w:snapToGrid w:val="0"/>
        <w:spacing w:line="360" w:lineRule="auto"/>
        <w:jc w:val="both"/>
        <w:rPr>
          <w:rFonts w:ascii="Book Antiqua" w:hAnsi="Book Antiqua"/>
        </w:rPr>
      </w:pPr>
      <w:bookmarkStart w:id="0" w:name="OLE_LINK3"/>
      <w:bookmarkStart w:id="1" w:name="OLE_LINK4"/>
      <w:r w:rsidRPr="00397429">
        <w:rPr>
          <w:rFonts w:ascii="Book Antiqua" w:eastAsia="Book Antiqua" w:hAnsi="Book Antiqua" w:cs="Book Antiqua"/>
          <w:b/>
          <w:color w:val="000000"/>
        </w:rPr>
        <w:t xml:space="preserve">Review </w:t>
      </w:r>
      <w:r w:rsidR="004D12F4" w:rsidRPr="00397429">
        <w:rPr>
          <w:rFonts w:ascii="Book Antiqua" w:eastAsia="Book Antiqua" w:hAnsi="Book Antiqua" w:cs="Book Antiqua"/>
          <w:b/>
          <w:color w:val="000000"/>
        </w:rPr>
        <w:t xml:space="preserve">of 10 years of research on breast cancer patients: </w:t>
      </w:r>
      <w:r w:rsidRPr="00397429">
        <w:rPr>
          <w:rFonts w:ascii="Book Antiqua" w:eastAsia="Book Antiqua" w:hAnsi="Book Antiqua" w:cs="Book Antiqua"/>
          <w:b/>
          <w:color w:val="000000"/>
        </w:rPr>
        <w:t xml:space="preserve">Focus </w:t>
      </w:r>
      <w:r w:rsidR="007F4502">
        <w:rPr>
          <w:rFonts w:ascii="Book Antiqua" w:eastAsia="Book Antiqua" w:hAnsi="Book Antiqua" w:cs="Book Antiqua"/>
          <w:b/>
          <w:color w:val="000000"/>
        </w:rPr>
        <w:t>on indoleamine 2,</w:t>
      </w:r>
      <w:r w:rsidR="004D12F4" w:rsidRPr="00397429">
        <w:rPr>
          <w:rFonts w:ascii="Book Antiqua" w:eastAsia="Book Antiqua" w:hAnsi="Book Antiqua" w:cs="Book Antiqua"/>
          <w:b/>
          <w:color w:val="000000"/>
        </w:rPr>
        <w:t>3-dioxygenase</w:t>
      </w:r>
    </w:p>
    <w:bookmarkEnd w:id="0"/>
    <w:bookmarkEnd w:id="1"/>
    <w:p w14:paraId="1D5ED311" w14:textId="77777777" w:rsidR="00A77B3E" w:rsidRPr="00397429" w:rsidRDefault="00A77B3E" w:rsidP="007E4D7C">
      <w:pPr>
        <w:snapToGrid w:val="0"/>
        <w:spacing w:line="360" w:lineRule="auto"/>
        <w:jc w:val="both"/>
        <w:rPr>
          <w:rFonts w:ascii="Book Antiqua" w:hAnsi="Book Antiqua"/>
        </w:rPr>
      </w:pPr>
    </w:p>
    <w:p w14:paraId="59D3EE3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Asghar </w:t>
      </w:r>
      <w:r w:rsidR="009E3853">
        <w:rPr>
          <w:rFonts w:ascii="Book Antiqua" w:eastAsia="Book Antiqua" w:hAnsi="Book Antiqua" w:cs="Book Antiqua"/>
          <w:color w:val="000000"/>
        </w:rPr>
        <w:t xml:space="preserve">K </w:t>
      </w:r>
      <w:r w:rsidRPr="00397429">
        <w:rPr>
          <w:rFonts w:ascii="Book Antiqua" w:eastAsia="Book Antiqua" w:hAnsi="Book Antiqua" w:cs="Book Antiqua"/>
          <w:i/>
          <w:iCs/>
          <w:color w:val="000000"/>
        </w:rPr>
        <w:t>et al</w:t>
      </w:r>
      <w:r w:rsidR="00795CF6" w:rsidRPr="00397429">
        <w:rPr>
          <w:rFonts w:ascii="Book Antiqua" w:eastAsia="Book Antiqua" w:hAnsi="Book Antiqua" w:cs="Book Antiqua"/>
          <w:color w:val="000000"/>
        </w:rPr>
        <w:t>.</w:t>
      </w:r>
      <w:r w:rsidRPr="00397429">
        <w:rPr>
          <w:rFonts w:ascii="Book Antiqua" w:eastAsia="Book Antiqua" w:hAnsi="Book Antiqua" w:cs="Book Antiqua"/>
          <w:color w:val="000000"/>
        </w:rPr>
        <w:t xml:space="preserve"> </w:t>
      </w:r>
      <w:bookmarkStart w:id="2" w:name="OLE_LINK1"/>
      <w:bookmarkStart w:id="3" w:name="OLE_LINK2"/>
      <w:bookmarkStart w:id="4" w:name="OLE_LINK5"/>
      <w:r w:rsidRPr="00397429">
        <w:rPr>
          <w:rFonts w:ascii="Book Antiqua" w:eastAsia="Book Antiqua" w:hAnsi="Book Antiqua" w:cs="Book Antiqua"/>
          <w:color w:val="000000"/>
        </w:rPr>
        <w:t xml:space="preserve">IDO and </w:t>
      </w:r>
      <w:r w:rsidR="00A62506" w:rsidRPr="00397429">
        <w:rPr>
          <w:rFonts w:ascii="Book Antiqua" w:eastAsia="Book Antiqua" w:hAnsi="Book Antiqua" w:cs="Book Antiqua"/>
          <w:color w:val="000000"/>
        </w:rPr>
        <w:t>breast cancer</w:t>
      </w:r>
      <w:bookmarkEnd w:id="2"/>
      <w:bookmarkEnd w:id="3"/>
      <w:bookmarkEnd w:id="4"/>
      <w:r w:rsidR="00975F26">
        <w:rPr>
          <w:rFonts w:ascii="Book Antiqua" w:eastAsia="Book Antiqua" w:hAnsi="Book Antiqua" w:cs="Book Antiqua"/>
          <w:color w:val="000000"/>
        </w:rPr>
        <w:t xml:space="preserve">  </w:t>
      </w:r>
    </w:p>
    <w:p w14:paraId="3266B947" w14:textId="77777777" w:rsidR="00A77B3E" w:rsidRPr="00397429" w:rsidRDefault="00A77B3E" w:rsidP="007E4D7C">
      <w:pPr>
        <w:snapToGrid w:val="0"/>
        <w:spacing w:line="360" w:lineRule="auto"/>
        <w:jc w:val="both"/>
        <w:rPr>
          <w:rFonts w:ascii="Book Antiqua" w:hAnsi="Book Antiqua"/>
        </w:rPr>
      </w:pPr>
    </w:p>
    <w:p w14:paraId="29DEB7F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Kashif Asghar, Asim Farooq, Bilal Zulfiqar, Asif Loya</w:t>
      </w:r>
    </w:p>
    <w:p w14:paraId="6043D957" w14:textId="77777777" w:rsidR="00A77B3E" w:rsidRPr="00397429" w:rsidRDefault="00A77B3E" w:rsidP="007E4D7C">
      <w:pPr>
        <w:snapToGrid w:val="0"/>
        <w:spacing w:line="360" w:lineRule="auto"/>
        <w:jc w:val="both"/>
        <w:rPr>
          <w:rFonts w:ascii="Book Antiqua" w:hAnsi="Book Antiqua"/>
        </w:rPr>
      </w:pPr>
    </w:p>
    <w:p w14:paraId="25F5C64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Kashif Asghar, </w:t>
      </w:r>
      <w:r w:rsidRPr="00397429">
        <w:rPr>
          <w:rFonts w:ascii="Book Antiqua" w:eastAsia="Book Antiqua" w:hAnsi="Book Antiqua" w:cs="Book Antiqua"/>
          <w:color w:val="000000"/>
        </w:rPr>
        <w:t>Department of Basic Science</w:t>
      </w:r>
      <w:r w:rsidR="008961EE" w:rsidRPr="00397429">
        <w:rPr>
          <w:rFonts w:ascii="Book Antiqua" w:eastAsia="Book Antiqua" w:hAnsi="Book Antiqua" w:cs="Book Antiqua"/>
          <w:color w:val="000000"/>
        </w:rPr>
        <w:t>s</w:t>
      </w:r>
      <w:r w:rsidRPr="00397429">
        <w:rPr>
          <w:rFonts w:ascii="Book Antiqua" w:eastAsia="Book Antiqua" w:hAnsi="Book Antiqua" w:cs="Book Antiqua"/>
          <w:color w:val="000000"/>
        </w:rPr>
        <w:t xml:space="preserve"> Research, Shaukat Khanum Memorial Cancer Hospital and Research Centre, Lahore 54000, Pakistan</w:t>
      </w:r>
    </w:p>
    <w:p w14:paraId="60C58729" w14:textId="77777777" w:rsidR="00A77B3E" w:rsidRPr="00397429" w:rsidRDefault="00A77B3E" w:rsidP="007E4D7C">
      <w:pPr>
        <w:snapToGrid w:val="0"/>
        <w:spacing w:line="360" w:lineRule="auto"/>
        <w:jc w:val="both"/>
        <w:rPr>
          <w:rFonts w:ascii="Book Antiqua" w:hAnsi="Book Antiqua"/>
        </w:rPr>
      </w:pPr>
    </w:p>
    <w:p w14:paraId="14DF0E2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Asim Farooq, </w:t>
      </w:r>
      <w:r w:rsidRPr="00397429">
        <w:rPr>
          <w:rFonts w:ascii="Book Antiqua" w:eastAsia="Book Antiqua" w:hAnsi="Book Antiqua" w:cs="Book Antiqua"/>
          <w:color w:val="000000"/>
        </w:rPr>
        <w:t>Department of Clinical Research, Shaukat Khanum Memorial Cancer Hospital and Research Centre, Lahore 54000, Pakistan</w:t>
      </w:r>
    </w:p>
    <w:p w14:paraId="4C2EDB57" w14:textId="77777777" w:rsidR="00A77B3E" w:rsidRPr="00397429" w:rsidRDefault="00A77B3E" w:rsidP="007E4D7C">
      <w:pPr>
        <w:snapToGrid w:val="0"/>
        <w:spacing w:line="360" w:lineRule="auto"/>
        <w:jc w:val="both"/>
        <w:rPr>
          <w:rFonts w:ascii="Book Antiqua" w:hAnsi="Book Antiqua"/>
        </w:rPr>
      </w:pPr>
    </w:p>
    <w:p w14:paraId="3CA1650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Bilal Zulfiqar, </w:t>
      </w:r>
      <w:r w:rsidRPr="00397429">
        <w:rPr>
          <w:rFonts w:ascii="Book Antiqua" w:eastAsia="Book Antiqua" w:hAnsi="Book Antiqua" w:cs="Book Antiqua"/>
          <w:color w:val="000000"/>
        </w:rPr>
        <w:t>Griffith Institute for Drug Discovery, Griffith University, Brisbane</w:t>
      </w:r>
      <w:r w:rsidR="00B21592">
        <w:rPr>
          <w:rFonts w:ascii="Book Antiqua" w:eastAsia="Book Antiqua" w:hAnsi="Book Antiqua" w:cs="Book Antiqua"/>
          <w:color w:val="000000"/>
        </w:rPr>
        <w:t>,</w:t>
      </w:r>
      <w:r w:rsidRPr="00397429">
        <w:rPr>
          <w:rFonts w:ascii="Book Antiqua" w:eastAsia="Book Antiqua" w:hAnsi="Book Antiqua" w:cs="Book Antiqua"/>
          <w:color w:val="000000"/>
        </w:rPr>
        <w:t xml:space="preserve"> Queensland</w:t>
      </w:r>
      <w:r w:rsidR="003D36BE">
        <w:rPr>
          <w:rFonts w:ascii="Book Antiqua" w:eastAsia="Book Antiqua" w:hAnsi="Book Antiqua" w:cs="Book Antiqua"/>
          <w:color w:val="000000"/>
        </w:rPr>
        <w:t xml:space="preserve"> </w:t>
      </w:r>
      <w:r w:rsidR="00034AD3" w:rsidRPr="00397429">
        <w:rPr>
          <w:rFonts w:ascii="Book Antiqua" w:eastAsia="Book Antiqua" w:hAnsi="Book Antiqua" w:cs="Book Antiqua"/>
          <w:color w:val="000000"/>
        </w:rPr>
        <w:t>4111</w:t>
      </w:r>
      <w:r w:rsidRPr="00397429">
        <w:rPr>
          <w:rFonts w:ascii="Book Antiqua" w:eastAsia="Book Antiqua" w:hAnsi="Book Antiqua" w:cs="Book Antiqua"/>
          <w:color w:val="000000"/>
        </w:rPr>
        <w:t>, Australia</w:t>
      </w:r>
    </w:p>
    <w:p w14:paraId="16ADC83D" w14:textId="77777777" w:rsidR="00A77B3E" w:rsidRPr="00397429" w:rsidRDefault="00A77B3E" w:rsidP="007E4D7C">
      <w:pPr>
        <w:snapToGrid w:val="0"/>
        <w:spacing w:line="360" w:lineRule="auto"/>
        <w:jc w:val="both"/>
        <w:rPr>
          <w:rFonts w:ascii="Book Antiqua" w:hAnsi="Book Antiqua"/>
        </w:rPr>
      </w:pPr>
    </w:p>
    <w:p w14:paraId="23E787F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Asif Loya, </w:t>
      </w:r>
      <w:r w:rsidRPr="00397429">
        <w:rPr>
          <w:rFonts w:ascii="Book Antiqua" w:eastAsia="Book Antiqua" w:hAnsi="Book Antiqua" w:cs="Book Antiqua"/>
          <w:color w:val="000000"/>
        </w:rPr>
        <w:t xml:space="preserve">Department of Pathology, Shaukat Khanum Memorial Cancer Hospital </w:t>
      </w:r>
      <w:r w:rsidR="00A62506" w:rsidRPr="00397429">
        <w:rPr>
          <w:rFonts w:ascii="Book Antiqua" w:eastAsia="Book Antiqua" w:hAnsi="Book Antiqua" w:cs="Book Antiqua"/>
          <w:color w:val="000000"/>
        </w:rPr>
        <w:t>and</w:t>
      </w:r>
      <w:r w:rsidRPr="00397429">
        <w:rPr>
          <w:rFonts w:ascii="Book Antiqua" w:eastAsia="Book Antiqua" w:hAnsi="Book Antiqua" w:cs="Book Antiqua"/>
          <w:color w:val="000000"/>
        </w:rPr>
        <w:t xml:space="preserve"> Research Centre, Lahore 54000, Pakistan</w:t>
      </w:r>
    </w:p>
    <w:p w14:paraId="04577389" w14:textId="77777777" w:rsidR="00A77B3E" w:rsidRPr="00397429" w:rsidRDefault="00A77B3E" w:rsidP="007E4D7C">
      <w:pPr>
        <w:snapToGrid w:val="0"/>
        <w:spacing w:line="360" w:lineRule="auto"/>
        <w:jc w:val="both"/>
        <w:rPr>
          <w:rFonts w:ascii="Book Antiqua" w:hAnsi="Book Antiqua"/>
        </w:rPr>
      </w:pPr>
    </w:p>
    <w:p w14:paraId="29F804B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Author contributions: </w:t>
      </w:r>
      <w:bookmarkStart w:id="5" w:name="OLE_LINK6"/>
      <w:bookmarkStart w:id="6" w:name="OLE_LINK7"/>
      <w:r w:rsidRPr="00397429">
        <w:rPr>
          <w:rFonts w:ascii="Book Antiqua" w:eastAsia="Book Antiqua" w:hAnsi="Book Antiqua" w:cs="Book Antiqua"/>
          <w:color w:val="000000"/>
        </w:rPr>
        <w:t xml:space="preserve">Asghar K generated the idea and </w:t>
      </w:r>
      <w:r w:rsidR="00A62506" w:rsidRPr="00397429">
        <w:rPr>
          <w:rFonts w:ascii="Book Antiqua" w:eastAsia="Book Antiqua" w:hAnsi="Book Antiqua" w:cs="Book Antiqua"/>
          <w:color w:val="000000"/>
        </w:rPr>
        <w:t>drafted the manuscript;</w:t>
      </w:r>
      <w:r w:rsidRPr="00397429">
        <w:rPr>
          <w:rFonts w:ascii="Book Antiqua" w:eastAsia="Book Antiqua" w:hAnsi="Book Antiqua" w:cs="Book Antiqua"/>
          <w:color w:val="000000"/>
        </w:rPr>
        <w:t xml:space="preserve"> Farooq A, Zulfiqar B were involved in acquisition of the data and co</w:t>
      </w:r>
      <w:r w:rsidR="00A62506" w:rsidRPr="00397429">
        <w:rPr>
          <w:rFonts w:ascii="Book Antiqua" w:eastAsia="Book Antiqua" w:hAnsi="Book Antiqua" w:cs="Book Antiqua"/>
          <w:color w:val="000000"/>
        </w:rPr>
        <w:t>ntributed in manuscript writing;</w:t>
      </w:r>
      <w:r w:rsidRPr="00397429">
        <w:rPr>
          <w:rFonts w:ascii="Book Antiqua" w:eastAsia="Book Antiqua" w:hAnsi="Book Antiqua" w:cs="Book Antiqua"/>
          <w:color w:val="000000"/>
        </w:rPr>
        <w:t xml:space="preserve"> Loya A critically revised the manuscript for</w:t>
      </w:r>
      <w:r w:rsidR="00A62506" w:rsidRPr="00397429">
        <w:rPr>
          <w:rFonts w:ascii="Book Antiqua" w:eastAsia="Book Antiqua" w:hAnsi="Book Antiqua" w:cs="Book Antiqua"/>
          <w:color w:val="000000"/>
        </w:rPr>
        <w:t xml:space="preserve"> important intellectual content;</w:t>
      </w:r>
      <w:r w:rsidRPr="00397429">
        <w:rPr>
          <w:rFonts w:ascii="Book Antiqua" w:eastAsia="Book Antiqua" w:hAnsi="Book Antiqua" w:cs="Book Antiqua"/>
          <w:color w:val="000000"/>
        </w:rPr>
        <w:t xml:space="preserve"> </w:t>
      </w:r>
      <w:r w:rsidR="00A62506" w:rsidRPr="00397429">
        <w:rPr>
          <w:rFonts w:ascii="Book Antiqua" w:eastAsia="Book Antiqua" w:hAnsi="Book Antiqua" w:cs="Book Antiqua"/>
          <w:color w:val="000000"/>
        </w:rPr>
        <w:t xml:space="preserve">each </w:t>
      </w:r>
      <w:r w:rsidRPr="00397429">
        <w:rPr>
          <w:rFonts w:ascii="Book Antiqua" w:eastAsia="Book Antiqua" w:hAnsi="Book Antiqua" w:cs="Book Antiqua"/>
          <w:color w:val="000000"/>
        </w:rPr>
        <w:t>author has approved the final version of the manuscript before publication.</w:t>
      </w:r>
    </w:p>
    <w:p w14:paraId="2AD9D84B" w14:textId="77777777" w:rsidR="00A77B3E" w:rsidRPr="00397429" w:rsidRDefault="00A77B3E" w:rsidP="007E4D7C">
      <w:pPr>
        <w:snapToGrid w:val="0"/>
        <w:spacing w:line="360" w:lineRule="auto"/>
        <w:jc w:val="both"/>
        <w:rPr>
          <w:rFonts w:ascii="Book Antiqua" w:hAnsi="Book Antiqua"/>
        </w:rPr>
      </w:pPr>
    </w:p>
    <w:bookmarkEnd w:id="5"/>
    <w:bookmarkEnd w:id="6"/>
    <w:p w14:paraId="024B79B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lastRenderedPageBreak/>
        <w:t xml:space="preserve">Corresponding author: Kashif Asghar, DVM, PhD, Research Scientist, </w:t>
      </w:r>
      <w:r w:rsidRPr="00397429">
        <w:rPr>
          <w:rFonts w:ascii="Book Antiqua" w:eastAsia="Book Antiqua" w:hAnsi="Book Antiqua" w:cs="Book Antiqua"/>
          <w:color w:val="000000"/>
        </w:rPr>
        <w:t>Department of Basic Science</w:t>
      </w:r>
      <w:r w:rsidR="00A02A9C" w:rsidRPr="00397429">
        <w:rPr>
          <w:rFonts w:ascii="Book Antiqua" w:eastAsia="Book Antiqua" w:hAnsi="Book Antiqua" w:cs="Book Antiqua"/>
          <w:color w:val="000000"/>
        </w:rPr>
        <w:t>s</w:t>
      </w:r>
      <w:r w:rsidRPr="00397429">
        <w:rPr>
          <w:rFonts w:ascii="Book Antiqua" w:eastAsia="Book Antiqua" w:hAnsi="Book Antiqua" w:cs="Book Antiqua"/>
          <w:color w:val="000000"/>
        </w:rPr>
        <w:t xml:space="preserve"> Research, Shaukat Khanum Memorial Cancer Hospital </w:t>
      </w:r>
      <w:r w:rsidR="00A62506" w:rsidRPr="00397429">
        <w:rPr>
          <w:rFonts w:ascii="Book Antiqua" w:eastAsia="Book Antiqua" w:hAnsi="Book Antiqua" w:cs="Book Antiqua"/>
          <w:color w:val="000000"/>
        </w:rPr>
        <w:t>and</w:t>
      </w:r>
      <w:r w:rsidRPr="00397429">
        <w:rPr>
          <w:rFonts w:ascii="Book Antiqua" w:eastAsia="Book Antiqua" w:hAnsi="Book Antiqua" w:cs="Book Antiqua"/>
          <w:color w:val="000000"/>
        </w:rPr>
        <w:t xml:space="preserve"> Re</w:t>
      </w:r>
      <w:r w:rsidR="00A62506" w:rsidRPr="00397429">
        <w:rPr>
          <w:rFonts w:ascii="Book Antiqua" w:eastAsia="Book Antiqua" w:hAnsi="Book Antiqua" w:cs="Book Antiqua"/>
          <w:color w:val="000000"/>
        </w:rPr>
        <w:t xml:space="preserve">search Centre </w:t>
      </w:r>
      <w:r w:rsidRPr="00397429">
        <w:rPr>
          <w:rFonts w:ascii="Book Antiqua" w:eastAsia="Book Antiqua" w:hAnsi="Book Antiqua" w:cs="Book Antiqua"/>
          <w:color w:val="000000"/>
        </w:rPr>
        <w:t>7A, Block R3, Johar Town,</w:t>
      </w:r>
      <w:r w:rsidR="00A62506" w:rsidRPr="00397429">
        <w:rPr>
          <w:rFonts w:ascii="Book Antiqua" w:eastAsia="Book Antiqua" w:hAnsi="Book Antiqua" w:cs="Book Antiqua"/>
          <w:color w:val="000000"/>
        </w:rPr>
        <w:t xml:space="preserve"> Lahore, Punjab 54000, Pakistan</w:t>
      </w:r>
      <w:r w:rsidRPr="00397429">
        <w:rPr>
          <w:rFonts w:ascii="Book Antiqua" w:eastAsia="Book Antiqua" w:hAnsi="Book Antiqua" w:cs="Book Antiqua"/>
          <w:color w:val="000000"/>
        </w:rPr>
        <w:t>. drkashifasghar@gmail.com</w:t>
      </w:r>
    </w:p>
    <w:p w14:paraId="2489D586" w14:textId="77777777" w:rsidR="00A77B3E" w:rsidRPr="00397429" w:rsidRDefault="00A77B3E" w:rsidP="007E4D7C">
      <w:pPr>
        <w:snapToGrid w:val="0"/>
        <w:spacing w:line="360" w:lineRule="auto"/>
        <w:jc w:val="both"/>
        <w:rPr>
          <w:rFonts w:ascii="Book Antiqua" w:hAnsi="Book Antiqua"/>
        </w:rPr>
      </w:pPr>
    </w:p>
    <w:p w14:paraId="56D1404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Received: </w:t>
      </w:r>
      <w:r w:rsidRPr="00397429">
        <w:rPr>
          <w:rFonts w:ascii="Book Antiqua" w:eastAsia="Book Antiqua" w:hAnsi="Book Antiqua" w:cs="Book Antiqua"/>
          <w:color w:val="000000"/>
        </w:rPr>
        <w:t>October 22, 2020</w:t>
      </w:r>
    </w:p>
    <w:p w14:paraId="349D043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Revised: </w:t>
      </w:r>
      <w:r w:rsidR="002629A8" w:rsidRPr="00397429">
        <w:rPr>
          <w:rFonts w:ascii="Book Antiqua" w:eastAsia="Book Antiqua" w:hAnsi="Book Antiqua" w:cs="Book Antiqua"/>
          <w:bCs/>
          <w:color w:val="000000"/>
        </w:rPr>
        <w:t>December 30, 2021</w:t>
      </w:r>
    </w:p>
    <w:p w14:paraId="06B8ADCC" w14:textId="4D0B3924"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Accepted: </w:t>
      </w:r>
      <w:r w:rsidR="009F23CC" w:rsidRPr="009F23CC">
        <w:rPr>
          <w:rFonts w:ascii="Book Antiqua" w:eastAsia="Book Antiqua" w:hAnsi="Book Antiqua" w:cs="Book Antiqua"/>
          <w:color w:val="000000"/>
        </w:rPr>
        <w:t>April 8, 2021</w:t>
      </w:r>
    </w:p>
    <w:p w14:paraId="75F01478" w14:textId="7B85C337" w:rsidR="00A77B3E" w:rsidRPr="000A74DC"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Published online: </w:t>
      </w:r>
      <w:r w:rsidR="004A7D47">
        <w:rPr>
          <w:rFonts w:ascii="Book Antiqua" w:hAnsi="Book Antiqua" w:cs="Book Antiqua" w:hint="eastAsia"/>
          <w:bCs/>
          <w:color w:val="000000"/>
          <w:lang w:eastAsia="zh-CN"/>
        </w:rPr>
        <w:t xml:space="preserve">June </w:t>
      </w:r>
      <w:r w:rsidR="000A74DC" w:rsidRPr="000A74DC">
        <w:rPr>
          <w:rFonts w:ascii="Book Antiqua" w:eastAsia="Book Antiqua" w:hAnsi="Book Antiqua" w:cs="Book Antiqua"/>
          <w:bCs/>
          <w:color w:val="000000"/>
        </w:rPr>
        <w:t>24, 2021</w:t>
      </w:r>
    </w:p>
    <w:p w14:paraId="164E23A0" w14:textId="77777777" w:rsidR="00A77B3E" w:rsidRPr="00397429" w:rsidRDefault="00A77B3E" w:rsidP="007E4D7C">
      <w:pPr>
        <w:snapToGrid w:val="0"/>
        <w:spacing w:line="360" w:lineRule="auto"/>
        <w:jc w:val="both"/>
        <w:rPr>
          <w:rFonts w:ascii="Book Antiqua" w:hAnsi="Book Antiqua"/>
        </w:rPr>
        <w:sectPr w:rsidR="00A77B3E" w:rsidRPr="00397429" w:rsidSect="00795CF6">
          <w:footerReference w:type="default" r:id="rId7"/>
          <w:pgSz w:w="12240" w:h="15840"/>
          <w:pgMar w:top="1440" w:right="1800" w:bottom="1440" w:left="1800" w:header="720" w:footer="720" w:gutter="0"/>
          <w:cols w:space="720"/>
          <w:docGrid w:linePitch="360"/>
        </w:sectPr>
      </w:pPr>
    </w:p>
    <w:p w14:paraId="4EB9777B"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lastRenderedPageBreak/>
        <w:t>Abstract</w:t>
      </w:r>
    </w:p>
    <w:p w14:paraId="3C299907" w14:textId="77777777" w:rsidR="00A77B3E" w:rsidRPr="00397429" w:rsidRDefault="004D12F4" w:rsidP="007E4D7C">
      <w:pPr>
        <w:snapToGrid w:val="0"/>
        <w:spacing w:line="360" w:lineRule="auto"/>
        <w:jc w:val="both"/>
        <w:rPr>
          <w:rFonts w:ascii="Book Antiqua" w:hAnsi="Book Antiqua"/>
        </w:rPr>
      </w:pPr>
      <w:bookmarkStart w:id="7" w:name="OLE_LINK12"/>
      <w:bookmarkStart w:id="8" w:name="OLE_LINK13"/>
      <w:r w:rsidRPr="00397429">
        <w:rPr>
          <w:rFonts w:ascii="Book Antiqua" w:eastAsia="Book Antiqua" w:hAnsi="Book Antiqua" w:cs="Book Antiqua"/>
          <w:color w:val="000000"/>
        </w:rPr>
        <w:t xml:space="preserve">Therapeutic manipulation of </w:t>
      </w:r>
      <w:r w:rsidR="00334E93" w:rsidRPr="00397429">
        <w:rPr>
          <w:rFonts w:ascii="Book Antiqua" w:eastAsia="Book Antiqua" w:hAnsi="Book Antiqua" w:cs="Book Antiqua"/>
          <w:color w:val="000000"/>
        </w:rPr>
        <w:t xml:space="preserve">the </w:t>
      </w:r>
      <w:r w:rsidRPr="00397429">
        <w:rPr>
          <w:rFonts w:ascii="Book Antiqua" w:eastAsia="Book Antiqua" w:hAnsi="Book Antiqua" w:cs="Book Antiqua"/>
          <w:color w:val="000000"/>
        </w:rPr>
        <w:t>immune system in cancer has been an extensive area of research in the field of oncoimmunology. Immunosuppression regulates antitumo</w:t>
      </w:r>
      <w:r w:rsidR="00044E24">
        <w:rPr>
          <w:rFonts w:ascii="Book Antiqua" w:eastAsia="Book Antiqua" w:hAnsi="Book Antiqua" w:cs="Book Antiqua"/>
          <w:color w:val="000000"/>
        </w:rPr>
        <w:t>u</w:t>
      </w:r>
      <w:r w:rsidRPr="00397429">
        <w:rPr>
          <w:rFonts w:ascii="Book Antiqua" w:eastAsia="Book Antiqua" w:hAnsi="Book Antiqua" w:cs="Book Antiqua"/>
          <w:color w:val="000000"/>
        </w:rPr>
        <w:t>r immune responses. An immunosuppressive enzyme, indoleamine 2,3-dioxygenase (IDO) mediates tumo</w:t>
      </w:r>
      <w:r w:rsidR="00044E24">
        <w:rPr>
          <w:rFonts w:ascii="Book Antiqua" w:eastAsia="Book Antiqua" w:hAnsi="Book Antiqua" w:cs="Book Antiqua"/>
          <w:color w:val="000000"/>
        </w:rPr>
        <w:t>u</w:t>
      </w:r>
      <w:r w:rsidRPr="00397429">
        <w:rPr>
          <w:rFonts w:ascii="Book Antiqua" w:eastAsia="Book Antiqua" w:hAnsi="Book Antiqua" w:cs="Book Antiqua"/>
          <w:color w:val="000000"/>
        </w:rPr>
        <w:t xml:space="preserve">r immune escape in various malignancies </w:t>
      </w:r>
      <w:r w:rsidR="00044E24">
        <w:rPr>
          <w:rFonts w:ascii="Book Antiqua" w:eastAsia="Book Antiqua" w:hAnsi="Book Antiqua" w:cs="Book Antiqua"/>
          <w:color w:val="000000"/>
        </w:rPr>
        <w:t>including breast cancer. IDO up</w:t>
      </w:r>
      <w:r w:rsidRPr="00397429">
        <w:rPr>
          <w:rFonts w:ascii="Book Antiqua" w:eastAsia="Book Antiqua" w:hAnsi="Book Antiqua" w:cs="Book Antiqua"/>
          <w:color w:val="000000"/>
        </w:rPr>
        <w:t>regulation in breast cancer cells may lead</w:t>
      </w:r>
      <w:r w:rsidR="00803178" w:rsidRPr="00397429">
        <w:rPr>
          <w:rFonts w:ascii="Book Antiqua" w:eastAsia="Book Antiqua" w:hAnsi="Book Antiqua" w:cs="Book Antiqua"/>
          <w:color w:val="000000"/>
        </w:rPr>
        <w:t xml:space="preserve"> to </w:t>
      </w:r>
      <w:r w:rsidR="001C1720">
        <w:rPr>
          <w:rFonts w:ascii="Book Antiqua" w:eastAsia="Book Antiqua" w:hAnsi="Book Antiqua" w:cs="Book Antiqua"/>
          <w:color w:val="000000"/>
        </w:rPr>
        <w:t xml:space="preserve">the </w:t>
      </w:r>
      <w:r w:rsidR="00803178" w:rsidRPr="00397429">
        <w:rPr>
          <w:rFonts w:ascii="Book Antiqua" w:eastAsia="Book Antiqua" w:hAnsi="Book Antiqua" w:cs="Book Antiqua"/>
          <w:color w:val="000000"/>
        </w:rPr>
        <w:t>recruitment of regulatory T</w:t>
      </w:r>
      <w:r w:rsidR="001C1720">
        <w:rPr>
          <w:rFonts w:ascii="Book Antiqua" w:eastAsia="Book Antiqua" w:hAnsi="Book Antiqua" w:cs="Book Antiqua"/>
          <w:color w:val="000000"/>
        </w:rPr>
        <w:t xml:space="preserve"> </w:t>
      </w:r>
      <w:r w:rsidR="001C1720" w:rsidRPr="00397429">
        <w:rPr>
          <w:rFonts w:ascii="Book Antiqua" w:eastAsia="Book Antiqua" w:hAnsi="Book Antiqua" w:cs="Book Antiqua"/>
          <w:color w:val="000000"/>
        </w:rPr>
        <w:t xml:space="preserve">(T-regs) </w:t>
      </w:r>
      <w:r w:rsidRPr="00397429">
        <w:rPr>
          <w:rFonts w:ascii="Book Antiqua" w:eastAsia="Book Antiqua" w:hAnsi="Book Antiqua" w:cs="Book Antiqua"/>
          <w:color w:val="000000"/>
        </w:rPr>
        <w:t>cells into the tumo</w:t>
      </w:r>
      <w:r w:rsidR="004A07A5">
        <w:rPr>
          <w:rFonts w:ascii="Book Antiqua" w:eastAsia="Book Antiqua" w:hAnsi="Book Antiqua" w:cs="Book Antiqua"/>
          <w:color w:val="000000"/>
        </w:rPr>
        <w:t>u</w:t>
      </w:r>
      <w:r w:rsidRPr="00397429">
        <w:rPr>
          <w:rFonts w:ascii="Book Antiqua" w:eastAsia="Book Antiqua" w:hAnsi="Book Antiqua" w:cs="Book Antiqua"/>
          <w:color w:val="000000"/>
        </w:rPr>
        <w:t xml:space="preserve">r microenvironment, thus inhibiting </w:t>
      </w:r>
      <w:r w:rsidR="004A07A5">
        <w:rPr>
          <w:rFonts w:ascii="Book Antiqua" w:eastAsia="Book Antiqua" w:hAnsi="Book Antiqua" w:cs="Book Antiqua"/>
          <w:color w:val="000000"/>
        </w:rPr>
        <w:t>local immune responses</w:t>
      </w:r>
      <w:r w:rsidRPr="00397429">
        <w:rPr>
          <w:rFonts w:ascii="Book Antiqua" w:eastAsia="Book Antiqua" w:hAnsi="Book Antiqua" w:cs="Book Antiqua"/>
          <w:color w:val="000000"/>
        </w:rPr>
        <w:t xml:space="preserve"> and promoting metastasis. Immunosuppression</w:t>
      </w:r>
      <w:r w:rsidR="00DF31A7">
        <w:rPr>
          <w:rFonts w:ascii="Book Antiqua" w:eastAsia="Book Antiqua" w:hAnsi="Book Antiqua" w:cs="Book Antiqua"/>
          <w:color w:val="000000"/>
        </w:rPr>
        <w:t xml:space="preserve"> </w:t>
      </w:r>
      <w:r w:rsidRPr="00397429">
        <w:rPr>
          <w:rFonts w:ascii="Book Antiqua" w:eastAsia="Book Antiqua" w:hAnsi="Book Antiqua" w:cs="Book Antiqua"/>
          <w:color w:val="000000"/>
        </w:rPr>
        <w:t>induced by m</w:t>
      </w:r>
      <w:r w:rsidR="00803178" w:rsidRPr="00397429">
        <w:rPr>
          <w:rFonts w:ascii="Book Antiqua" w:eastAsia="Book Antiqua" w:hAnsi="Book Antiqua" w:cs="Book Antiqua"/>
          <w:color w:val="000000"/>
        </w:rPr>
        <w:t xml:space="preserve">yeloid derived suppressor cells </w:t>
      </w:r>
      <w:r w:rsidR="00564538" w:rsidRPr="00397429">
        <w:rPr>
          <w:rFonts w:ascii="Book Antiqua" w:eastAsia="Book Antiqua" w:hAnsi="Book Antiqua" w:cs="Book Antiqua"/>
          <w:color w:val="000000"/>
        </w:rPr>
        <w:t xml:space="preserve">activated </w:t>
      </w:r>
      <w:r w:rsidR="009B4C68">
        <w:rPr>
          <w:rFonts w:ascii="Book Antiqua" w:eastAsia="Book Antiqua" w:hAnsi="Book Antiqua" w:cs="Book Antiqua"/>
          <w:color w:val="000000"/>
        </w:rPr>
        <w:t xml:space="preserve">in an </w:t>
      </w:r>
      <w:r w:rsidR="00564538" w:rsidRPr="00397429">
        <w:rPr>
          <w:rFonts w:ascii="Book Antiqua" w:eastAsia="Book Antiqua" w:hAnsi="Book Antiqua" w:cs="Book Antiqua"/>
          <w:color w:val="000000"/>
        </w:rPr>
        <w:t>IDO-</w:t>
      </w:r>
      <w:r w:rsidRPr="00397429">
        <w:rPr>
          <w:rFonts w:ascii="Book Antiqua" w:eastAsia="Book Antiqua" w:hAnsi="Book Antiqua" w:cs="Book Antiqua"/>
          <w:color w:val="000000"/>
        </w:rPr>
        <w:t xml:space="preserve">dependent manner may </w:t>
      </w:r>
      <w:r w:rsidR="005A1B0B">
        <w:rPr>
          <w:rFonts w:ascii="Book Antiqua" w:eastAsia="Book Antiqua" w:hAnsi="Book Antiqua" w:cs="Book Antiqua"/>
          <w:color w:val="000000"/>
        </w:rPr>
        <w:t>enhance</w:t>
      </w:r>
      <w:r w:rsidRPr="00397429">
        <w:rPr>
          <w:rFonts w:ascii="Book Antiqua" w:eastAsia="Book Antiqua" w:hAnsi="Book Antiqua" w:cs="Book Antiqua"/>
          <w:color w:val="000000"/>
        </w:rPr>
        <w:t xml:space="preserve"> </w:t>
      </w:r>
      <w:r w:rsidR="005A1B0B">
        <w:rPr>
          <w:rFonts w:ascii="Book Antiqua" w:eastAsia="Book Antiqua" w:hAnsi="Book Antiqua" w:cs="Book Antiqua"/>
          <w:color w:val="000000"/>
        </w:rPr>
        <w:t>the possibility</w:t>
      </w:r>
      <w:r w:rsidRPr="00397429">
        <w:rPr>
          <w:rFonts w:ascii="Book Antiqua" w:eastAsia="Book Antiqua" w:hAnsi="Book Antiqua" w:cs="Book Antiqua"/>
          <w:color w:val="000000"/>
        </w:rPr>
        <w:t xml:space="preserve"> of immune eva</w:t>
      </w:r>
      <w:r w:rsidR="00564538" w:rsidRPr="00397429">
        <w:rPr>
          <w:rFonts w:ascii="Book Antiqua" w:eastAsia="Book Antiqua" w:hAnsi="Book Antiqua" w:cs="Book Antiqua"/>
          <w:color w:val="000000"/>
        </w:rPr>
        <w:t>sion in breast cancer. IDO over</w:t>
      </w:r>
      <w:r w:rsidRPr="00397429">
        <w:rPr>
          <w:rFonts w:ascii="Book Antiqua" w:eastAsia="Book Antiqua" w:hAnsi="Book Antiqua" w:cs="Book Antiqua"/>
          <w:color w:val="000000"/>
        </w:rPr>
        <w:t>expression has independent prognostic significance in a subtype of breast cancer of emerging interest, basal-like breast carcinoma. IDO inhibitors as adjuvant therapeutic agents may have clinical implications in breast cancer. This review proposes future prospects of IDO not only as a therapeutic target but also as a valuable prognostic marker for breast cancer.</w:t>
      </w:r>
    </w:p>
    <w:bookmarkEnd w:id="7"/>
    <w:bookmarkEnd w:id="8"/>
    <w:p w14:paraId="22E0783D" w14:textId="77777777" w:rsidR="00A77B3E" w:rsidRPr="00397429" w:rsidRDefault="00A77B3E" w:rsidP="007E4D7C">
      <w:pPr>
        <w:snapToGrid w:val="0"/>
        <w:spacing w:line="360" w:lineRule="auto"/>
        <w:jc w:val="both"/>
        <w:rPr>
          <w:rFonts w:ascii="Book Antiqua" w:hAnsi="Book Antiqua"/>
        </w:rPr>
      </w:pPr>
    </w:p>
    <w:p w14:paraId="187175B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Key Words: </w:t>
      </w:r>
      <w:bookmarkStart w:id="9" w:name="OLE_LINK8"/>
      <w:bookmarkStart w:id="10" w:name="OLE_LINK9"/>
      <w:r w:rsidR="00922CC4">
        <w:rPr>
          <w:rFonts w:ascii="Book Antiqua" w:eastAsia="Book Antiqua" w:hAnsi="Book Antiqua" w:cs="Book Antiqua"/>
          <w:color w:val="000000"/>
        </w:rPr>
        <w:t>Indoleamine 2,</w:t>
      </w:r>
      <w:r w:rsidRPr="00397429">
        <w:rPr>
          <w:rFonts w:ascii="Book Antiqua" w:eastAsia="Book Antiqua" w:hAnsi="Book Antiqua" w:cs="Book Antiqua"/>
          <w:color w:val="000000"/>
        </w:rPr>
        <w:t>3-dioxygenase; Breast cancer; Therapeutic target; Prognostic marker; Immune responses; Immune escape</w:t>
      </w:r>
    </w:p>
    <w:bookmarkEnd w:id="9"/>
    <w:bookmarkEnd w:id="10"/>
    <w:p w14:paraId="53BD6769" w14:textId="77777777" w:rsidR="00A77B3E" w:rsidRDefault="00A77B3E" w:rsidP="007E4D7C">
      <w:pPr>
        <w:snapToGrid w:val="0"/>
        <w:spacing w:line="360" w:lineRule="auto"/>
        <w:jc w:val="both"/>
        <w:rPr>
          <w:rFonts w:ascii="Book Antiqua" w:hAnsi="Book Antiqua"/>
          <w:lang w:eastAsia="zh-CN"/>
        </w:rPr>
      </w:pPr>
    </w:p>
    <w:p w14:paraId="20188B5E" w14:textId="77777777" w:rsidR="005D35DC" w:rsidRPr="00026CB8" w:rsidRDefault="005D35DC" w:rsidP="005D35DC">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8D43596" w14:textId="77777777" w:rsidR="005D35DC" w:rsidRPr="005D35DC" w:rsidRDefault="005D35DC" w:rsidP="007E4D7C">
      <w:pPr>
        <w:snapToGrid w:val="0"/>
        <w:spacing w:line="360" w:lineRule="auto"/>
        <w:jc w:val="both"/>
        <w:rPr>
          <w:rFonts w:ascii="Book Antiqua" w:hAnsi="Book Antiqua"/>
          <w:lang w:eastAsia="zh-CN"/>
        </w:rPr>
      </w:pPr>
    </w:p>
    <w:p w14:paraId="6068615D" w14:textId="735508DD" w:rsidR="001E7193" w:rsidRPr="001E7193" w:rsidRDefault="001E7193" w:rsidP="007E4D7C">
      <w:pPr>
        <w:snapToGrid w:val="0"/>
        <w:spacing w:line="360" w:lineRule="auto"/>
        <w:jc w:val="both"/>
        <w:rPr>
          <w:rFonts w:ascii="Book Antiqua" w:hAnsi="Book Antiqua" w:cs="Book Antiqua"/>
          <w:color w:val="000000"/>
          <w:lang w:eastAsia="zh-CN"/>
        </w:rPr>
      </w:pPr>
      <w:r w:rsidRPr="001E7193">
        <w:rPr>
          <w:rFonts w:ascii="Book Antiqua" w:eastAsia="Book Antiqua" w:hAnsi="Book Antiqua" w:cs="Book Antiqua"/>
          <w:b/>
          <w:color w:val="000000"/>
        </w:rPr>
        <w:t xml:space="preserve">Citation: </w:t>
      </w:r>
      <w:r w:rsidR="004D12F4" w:rsidRPr="00397429">
        <w:rPr>
          <w:rFonts w:ascii="Book Antiqua" w:eastAsia="Book Antiqua" w:hAnsi="Book Antiqua" w:cs="Book Antiqua"/>
          <w:color w:val="000000"/>
        </w:rPr>
        <w:t xml:space="preserve">Asghar K, </w:t>
      </w:r>
      <w:r w:rsidR="00803178" w:rsidRPr="00397429">
        <w:rPr>
          <w:rFonts w:ascii="Book Antiqua" w:eastAsia="Book Antiqua" w:hAnsi="Book Antiqua" w:cs="Book Antiqua"/>
          <w:color w:val="000000"/>
        </w:rPr>
        <w:t xml:space="preserve">Farooq A, Zulfiqar B, Loya A. Review </w:t>
      </w:r>
      <w:r w:rsidR="004D12F4" w:rsidRPr="00397429">
        <w:rPr>
          <w:rFonts w:ascii="Book Antiqua" w:eastAsia="Book Antiqua" w:hAnsi="Book Antiqua" w:cs="Book Antiqua"/>
          <w:color w:val="000000"/>
        </w:rPr>
        <w:t xml:space="preserve">of 10 years of research on breast cancer patients: </w:t>
      </w:r>
      <w:r w:rsidR="00803178" w:rsidRPr="00397429">
        <w:rPr>
          <w:rFonts w:ascii="Book Antiqua" w:eastAsia="Book Antiqua" w:hAnsi="Book Antiqua" w:cs="Book Antiqua"/>
          <w:color w:val="000000"/>
        </w:rPr>
        <w:t xml:space="preserve">Focus </w:t>
      </w:r>
      <w:r w:rsidR="004D12F4" w:rsidRPr="00397429">
        <w:rPr>
          <w:rFonts w:ascii="Book Antiqua" w:eastAsia="Book Antiqua" w:hAnsi="Book Antiqua" w:cs="Book Antiqua"/>
          <w:color w:val="000000"/>
        </w:rPr>
        <w:t xml:space="preserve">on indoleamine 2, 3-dioxygenase. </w:t>
      </w:r>
      <w:r w:rsidR="004D12F4" w:rsidRPr="00397429">
        <w:rPr>
          <w:rFonts w:ascii="Book Antiqua" w:eastAsia="Book Antiqua" w:hAnsi="Book Antiqua" w:cs="Book Antiqua"/>
          <w:i/>
          <w:iCs/>
          <w:color w:val="000000"/>
        </w:rPr>
        <w:t>World J Clin Oncol</w:t>
      </w:r>
      <w:r w:rsidR="004D12F4" w:rsidRPr="00397429">
        <w:rPr>
          <w:rFonts w:ascii="Book Antiqua" w:eastAsia="Book Antiqua" w:hAnsi="Book Antiqua" w:cs="Book Antiqua"/>
          <w:color w:val="000000"/>
        </w:rPr>
        <w:t xml:space="preserve"> 202</w:t>
      </w:r>
      <w:r w:rsidR="004A7D47">
        <w:rPr>
          <w:rFonts w:ascii="Book Antiqua" w:hAnsi="Book Antiqua" w:cs="Book Antiqua" w:hint="eastAsia"/>
          <w:color w:val="000000"/>
          <w:lang w:eastAsia="zh-CN"/>
        </w:rPr>
        <w:t>1</w:t>
      </w:r>
      <w:r w:rsidR="004D12F4" w:rsidRPr="00397429">
        <w:rPr>
          <w:rFonts w:ascii="Book Antiqua" w:eastAsia="Book Antiqua" w:hAnsi="Book Antiqua" w:cs="Book Antiqua"/>
          <w:color w:val="000000"/>
        </w:rPr>
        <w:t xml:space="preserve">; </w:t>
      </w:r>
      <w:r w:rsidR="000A74DC" w:rsidRPr="000A74DC">
        <w:rPr>
          <w:rFonts w:ascii="Book Antiqua" w:eastAsia="Book Antiqua" w:hAnsi="Book Antiqua" w:cs="Book Antiqua"/>
          <w:color w:val="000000"/>
        </w:rPr>
        <w:t>12(</w:t>
      </w:r>
      <w:r w:rsidR="004A7D47">
        <w:rPr>
          <w:rFonts w:ascii="Book Antiqua" w:hAnsi="Book Antiqua" w:cs="Book Antiqua" w:hint="eastAsia"/>
          <w:color w:val="000000"/>
          <w:lang w:eastAsia="zh-CN"/>
        </w:rPr>
        <w:t>6</w:t>
      </w:r>
      <w:r w:rsidR="000A74DC" w:rsidRPr="000A74DC">
        <w:rPr>
          <w:rFonts w:ascii="Book Antiqua" w:eastAsia="Book Antiqua" w:hAnsi="Book Antiqua" w:cs="Book Antiqua"/>
          <w:color w:val="000000"/>
        </w:rPr>
        <w:t xml:space="preserve">): </w:t>
      </w:r>
      <w:r>
        <w:rPr>
          <w:rFonts w:ascii="Book Antiqua" w:hAnsi="Book Antiqua" w:cs="Book Antiqua" w:hint="eastAsia"/>
          <w:color w:val="000000"/>
          <w:lang w:eastAsia="zh-CN"/>
        </w:rPr>
        <w:t>429</w:t>
      </w:r>
      <w:r w:rsidR="000A74DC" w:rsidRPr="000A74DC">
        <w:rPr>
          <w:rFonts w:ascii="Book Antiqua" w:eastAsia="Book Antiqua" w:hAnsi="Book Antiqua" w:cs="Book Antiqua"/>
          <w:color w:val="000000"/>
        </w:rPr>
        <w:t>-</w:t>
      </w:r>
      <w:r>
        <w:rPr>
          <w:rFonts w:ascii="Book Antiqua" w:hAnsi="Book Antiqua" w:cs="Book Antiqua" w:hint="eastAsia"/>
          <w:color w:val="000000"/>
          <w:lang w:eastAsia="zh-CN"/>
        </w:rPr>
        <w:t>436</w:t>
      </w:r>
    </w:p>
    <w:p w14:paraId="716A264F" w14:textId="23ED1A2C" w:rsidR="001E7193" w:rsidRDefault="000A74DC" w:rsidP="007E4D7C">
      <w:pPr>
        <w:snapToGrid w:val="0"/>
        <w:spacing w:line="360" w:lineRule="auto"/>
        <w:jc w:val="both"/>
        <w:rPr>
          <w:rFonts w:ascii="Book Antiqua" w:hAnsi="Book Antiqua" w:cs="Book Antiqua"/>
          <w:color w:val="000000"/>
          <w:lang w:eastAsia="zh-CN"/>
        </w:rPr>
      </w:pPr>
      <w:r w:rsidRPr="001E7193">
        <w:rPr>
          <w:rFonts w:ascii="Book Antiqua" w:eastAsia="Book Antiqua" w:hAnsi="Book Antiqua" w:cs="Book Antiqua"/>
          <w:b/>
          <w:color w:val="000000"/>
        </w:rPr>
        <w:t xml:space="preserve">URL: </w:t>
      </w:r>
      <w:r w:rsidRPr="000A74DC">
        <w:rPr>
          <w:rFonts w:ascii="Book Antiqua" w:eastAsia="Book Antiqua" w:hAnsi="Book Antiqua" w:cs="Book Antiqua"/>
          <w:color w:val="000000"/>
        </w:rPr>
        <w:t>https://www.wjgnet.com/2218-4333/full/v12/i</w:t>
      </w:r>
      <w:r w:rsidR="004A7D47">
        <w:rPr>
          <w:rFonts w:ascii="Book Antiqua" w:hAnsi="Book Antiqua" w:cs="Book Antiqua" w:hint="eastAsia"/>
          <w:color w:val="000000"/>
          <w:lang w:eastAsia="zh-CN"/>
        </w:rPr>
        <w:t>6</w:t>
      </w:r>
      <w:r w:rsidRPr="000A74DC">
        <w:rPr>
          <w:rFonts w:ascii="Book Antiqua" w:eastAsia="Book Antiqua" w:hAnsi="Book Antiqua" w:cs="Book Antiqua"/>
          <w:color w:val="000000"/>
        </w:rPr>
        <w:t>/</w:t>
      </w:r>
      <w:r w:rsidR="001E7193">
        <w:rPr>
          <w:rFonts w:ascii="Book Antiqua" w:hAnsi="Book Antiqua" w:cs="Book Antiqua" w:hint="eastAsia"/>
          <w:color w:val="000000"/>
          <w:lang w:eastAsia="zh-CN"/>
        </w:rPr>
        <w:t>429</w:t>
      </w:r>
      <w:r w:rsidRPr="000A74DC">
        <w:rPr>
          <w:rFonts w:ascii="Book Antiqua" w:eastAsia="Book Antiqua" w:hAnsi="Book Antiqua" w:cs="Book Antiqua"/>
          <w:color w:val="000000"/>
        </w:rPr>
        <w:t>.htm</w:t>
      </w:r>
    </w:p>
    <w:p w14:paraId="24350C00" w14:textId="5F331952" w:rsidR="00A77B3E" w:rsidRPr="001E7193" w:rsidRDefault="000A74DC" w:rsidP="007E4D7C">
      <w:pPr>
        <w:snapToGrid w:val="0"/>
        <w:spacing w:line="360" w:lineRule="auto"/>
        <w:jc w:val="both"/>
        <w:rPr>
          <w:rFonts w:ascii="Book Antiqua" w:hAnsi="Book Antiqua"/>
          <w:lang w:eastAsia="zh-CN"/>
        </w:rPr>
      </w:pPr>
      <w:r w:rsidRPr="001E7193">
        <w:rPr>
          <w:rFonts w:ascii="Book Antiqua" w:eastAsia="Book Antiqua" w:hAnsi="Book Antiqua" w:cs="Book Antiqua"/>
          <w:b/>
          <w:color w:val="000000"/>
        </w:rPr>
        <w:t xml:space="preserve">DOI: </w:t>
      </w:r>
      <w:r w:rsidRPr="000A74DC">
        <w:rPr>
          <w:rFonts w:ascii="Book Antiqua" w:eastAsia="Book Antiqua" w:hAnsi="Book Antiqua" w:cs="Book Antiqua"/>
          <w:color w:val="000000"/>
        </w:rPr>
        <w:t>https://dx.doi.org/10.5306/wjco.v12.i</w:t>
      </w:r>
      <w:r w:rsidR="004A7D47">
        <w:rPr>
          <w:rFonts w:ascii="Book Antiqua" w:hAnsi="Book Antiqua" w:cs="Book Antiqua" w:hint="eastAsia"/>
          <w:color w:val="000000"/>
          <w:lang w:eastAsia="zh-CN"/>
        </w:rPr>
        <w:t>6</w:t>
      </w:r>
      <w:r w:rsidRPr="000A74DC">
        <w:rPr>
          <w:rFonts w:ascii="Book Antiqua" w:eastAsia="Book Antiqua" w:hAnsi="Book Antiqua" w:cs="Book Antiqua"/>
          <w:color w:val="000000"/>
        </w:rPr>
        <w:t>.</w:t>
      </w:r>
      <w:r w:rsidR="001E7193">
        <w:rPr>
          <w:rFonts w:ascii="Book Antiqua" w:hAnsi="Book Antiqua" w:cs="Book Antiqua" w:hint="eastAsia"/>
          <w:color w:val="000000"/>
          <w:lang w:eastAsia="zh-CN"/>
        </w:rPr>
        <w:t>429</w:t>
      </w:r>
    </w:p>
    <w:p w14:paraId="221A2236" w14:textId="77777777" w:rsidR="00A77B3E" w:rsidRPr="00397429" w:rsidRDefault="00A77B3E" w:rsidP="007E4D7C">
      <w:pPr>
        <w:snapToGrid w:val="0"/>
        <w:spacing w:line="360" w:lineRule="auto"/>
        <w:jc w:val="both"/>
        <w:rPr>
          <w:rFonts w:ascii="Book Antiqua" w:hAnsi="Book Antiqua"/>
        </w:rPr>
      </w:pPr>
    </w:p>
    <w:p w14:paraId="5F9F2CA9" w14:textId="77777777" w:rsidR="00A77B3E" w:rsidRPr="00397429" w:rsidRDefault="00803178"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lastRenderedPageBreak/>
        <w:t xml:space="preserve">Core </w:t>
      </w:r>
      <w:r w:rsidR="004D12F4" w:rsidRPr="00397429">
        <w:rPr>
          <w:rFonts w:ascii="Book Antiqua" w:eastAsia="Book Antiqua" w:hAnsi="Book Antiqua" w:cs="Book Antiqua"/>
          <w:b/>
          <w:bCs/>
          <w:color w:val="000000"/>
        </w:rPr>
        <w:t xml:space="preserve">Tip: </w:t>
      </w:r>
      <w:bookmarkStart w:id="11" w:name="OLE_LINK10"/>
      <w:bookmarkStart w:id="12" w:name="OLE_LINK11"/>
      <w:r w:rsidR="00CA5F5F" w:rsidRPr="00397429">
        <w:rPr>
          <w:rFonts w:ascii="Book Antiqua" w:eastAsia="Book Antiqua" w:hAnsi="Book Antiqua" w:cs="Book Antiqua"/>
          <w:color w:val="000000"/>
        </w:rPr>
        <w:t>Indoleamine 2,3-dioxygenase</w:t>
      </w:r>
      <w:r w:rsidR="004D12F4" w:rsidRPr="00397429">
        <w:rPr>
          <w:rFonts w:ascii="Book Antiqua" w:eastAsia="Book Antiqua" w:hAnsi="Book Antiqua" w:cs="Book Antiqua"/>
          <w:color w:val="000000"/>
        </w:rPr>
        <w:t xml:space="preserve"> might be utilized as a potential biomarker and immunotherapeutic target in breast cancer patients.</w:t>
      </w:r>
    </w:p>
    <w:bookmarkEnd w:id="11"/>
    <w:bookmarkEnd w:id="12"/>
    <w:p w14:paraId="78812E53" w14:textId="77777777" w:rsidR="00A77B3E" w:rsidRPr="00397429" w:rsidRDefault="00A77B3E" w:rsidP="007E4D7C">
      <w:pPr>
        <w:snapToGrid w:val="0"/>
        <w:spacing w:line="360" w:lineRule="auto"/>
        <w:jc w:val="both"/>
        <w:rPr>
          <w:rFonts w:ascii="Book Antiqua" w:hAnsi="Book Antiqua"/>
        </w:rPr>
      </w:pPr>
    </w:p>
    <w:p w14:paraId="0EDB2BAE" w14:textId="77777777" w:rsidR="00A77B3E" w:rsidRPr="00397429" w:rsidRDefault="00795CF6" w:rsidP="007E4D7C">
      <w:pPr>
        <w:snapToGrid w:val="0"/>
        <w:spacing w:line="360" w:lineRule="auto"/>
        <w:jc w:val="both"/>
        <w:rPr>
          <w:rFonts w:ascii="Book Antiqua" w:hAnsi="Book Antiqua"/>
        </w:rPr>
      </w:pPr>
      <w:r w:rsidRPr="00397429">
        <w:rPr>
          <w:rFonts w:ascii="Book Antiqua" w:eastAsia="Book Antiqua" w:hAnsi="Book Antiqua" w:cs="Book Antiqua"/>
          <w:b/>
          <w:caps/>
          <w:color w:val="000000"/>
          <w:u w:val="single"/>
        </w:rPr>
        <w:br w:type="page"/>
      </w:r>
      <w:r w:rsidR="004D12F4" w:rsidRPr="00397429">
        <w:rPr>
          <w:rFonts w:ascii="Book Antiqua" w:eastAsia="Book Antiqua" w:hAnsi="Book Antiqua" w:cs="Book Antiqua"/>
          <w:b/>
          <w:caps/>
          <w:color w:val="000000"/>
          <w:u w:val="single"/>
        </w:rPr>
        <w:lastRenderedPageBreak/>
        <w:t>INTRODUCTION</w:t>
      </w:r>
    </w:p>
    <w:p w14:paraId="092759B4" w14:textId="77777777" w:rsidR="00A77B3E" w:rsidRPr="00397429" w:rsidRDefault="004D12F4" w:rsidP="007E4D7C">
      <w:pPr>
        <w:snapToGrid w:val="0"/>
        <w:spacing w:line="360" w:lineRule="auto"/>
        <w:jc w:val="both"/>
        <w:rPr>
          <w:rFonts w:ascii="Book Antiqua" w:hAnsi="Book Antiqua"/>
        </w:rPr>
      </w:pPr>
      <w:bookmarkStart w:id="13" w:name="OLE_LINK14"/>
      <w:bookmarkStart w:id="14" w:name="OLE_LINK15"/>
      <w:r w:rsidRPr="00397429">
        <w:rPr>
          <w:rFonts w:ascii="Book Antiqua" w:eastAsia="Book Antiqua" w:hAnsi="Book Antiqua" w:cs="Book Antiqua"/>
          <w:color w:val="000000"/>
        </w:rPr>
        <w:t>Breast cancer</w:t>
      </w:r>
      <w:r w:rsidRPr="00397429">
        <w:rPr>
          <w:rStyle w:val="apple-converted-space"/>
          <w:rFonts w:ascii="Book Antiqua" w:eastAsia="Book Antiqua" w:hAnsi="Book Antiqua" w:cs="Book Antiqua"/>
          <w:color w:val="000000"/>
        </w:rPr>
        <w:t> </w:t>
      </w:r>
      <w:r w:rsidRPr="00397429">
        <w:rPr>
          <w:rFonts w:ascii="Book Antiqua" w:eastAsia="Book Antiqua" w:hAnsi="Book Antiqua" w:cs="Book Antiqua"/>
          <w:color w:val="000000"/>
        </w:rPr>
        <w:t xml:space="preserve">is the most common cancer in women worldwide. A variety of </w:t>
      </w:r>
      <w:r w:rsidRPr="00397429">
        <w:rPr>
          <w:rFonts w:ascii="Book Antiqua" w:eastAsia="Book Antiqua" w:hAnsi="Book Antiqua" w:cs="Book Antiqua"/>
          <w:color w:val="000000"/>
          <w:shd w:val="clear" w:color="auto" w:fill="FFFFFF"/>
        </w:rPr>
        <w:t>genetic and non-genetic factors can be linked to breast cancer.</w:t>
      </w:r>
      <w:r w:rsidRPr="00397429">
        <w:rPr>
          <w:rStyle w:val="apple-converted-space"/>
          <w:rFonts w:ascii="Book Antiqua" w:eastAsia="Book Antiqua" w:hAnsi="Book Antiqua" w:cs="Book Antiqua"/>
          <w:color w:val="000000"/>
          <w:shd w:val="clear" w:color="auto" w:fill="FFFFFF"/>
        </w:rPr>
        <w:t> </w:t>
      </w:r>
      <w:r w:rsidRPr="00397429">
        <w:rPr>
          <w:rFonts w:ascii="Book Antiqua" w:eastAsia="Book Antiqua" w:hAnsi="Book Antiqua" w:cs="Book Antiqua"/>
          <w:color w:val="000000"/>
          <w:shd w:val="clear" w:color="auto" w:fill="FFFFFF"/>
        </w:rPr>
        <w:t>Recent emerging epidemiologic, preclin</w:t>
      </w:r>
      <w:r w:rsidR="00C842B6" w:rsidRPr="00397429">
        <w:rPr>
          <w:rFonts w:ascii="Book Antiqua" w:eastAsia="Book Antiqua" w:hAnsi="Book Antiqua" w:cs="Book Antiqua"/>
          <w:color w:val="000000"/>
          <w:shd w:val="clear" w:color="auto" w:fill="FFFFFF"/>
        </w:rPr>
        <w:t>ical, and clinical data suggest</w:t>
      </w:r>
      <w:r w:rsidRPr="00397429">
        <w:rPr>
          <w:rFonts w:ascii="Book Antiqua" w:eastAsia="Book Antiqua" w:hAnsi="Book Antiqua" w:cs="Book Antiqua"/>
          <w:color w:val="000000"/>
          <w:shd w:val="clear" w:color="auto" w:fill="FFFFFF"/>
        </w:rPr>
        <w:t xml:space="preserve"> the key role of </w:t>
      </w:r>
      <w:r w:rsidR="00C842B6" w:rsidRPr="00397429">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 xml:space="preserve">immune system in the </w:t>
      </w:r>
      <w:r w:rsidR="00F16E6C">
        <w:rPr>
          <w:rFonts w:ascii="Book Antiqua" w:eastAsia="Book Antiqua" w:hAnsi="Book Antiqua" w:cs="Book Antiqua"/>
          <w:color w:val="000000"/>
          <w:shd w:val="clear" w:color="auto" w:fill="FFFFFF"/>
        </w:rPr>
        <w:t>a</w:t>
      </w:r>
      <w:r w:rsidRPr="00397429">
        <w:rPr>
          <w:rFonts w:ascii="Book Antiqua" w:eastAsia="Book Antiqua" w:hAnsi="Book Antiqua" w:cs="Book Antiqua"/>
          <w:color w:val="000000"/>
          <w:shd w:val="clear" w:color="auto" w:fill="FFFFFF"/>
        </w:rPr>
        <w:t>etiology of breast cancer</w:t>
      </w:r>
      <w:r w:rsidRPr="00397429">
        <w:rPr>
          <w:rFonts w:ascii="Book Antiqua" w:eastAsia="Book Antiqua" w:hAnsi="Book Antiqua" w:cs="Book Antiqua"/>
          <w:color w:val="000000"/>
          <w:shd w:val="clear" w:color="auto" w:fill="FFFFFF"/>
          <w:vertAlign w:val="superscript"/>
        </w:rPr>
        <w:t>[</w:t>
      </w:r>
      <w:hyperlink w:anchor="_ENREF_1" w:tooltip="Standish, 2008 #64" w:history="1">
        <w:r w:rsidRPr="00397429">
          <w:rPr>
            <w:rFonts w:ascii="Book Antiqua" w:eastAsia="Book Antiqua" w:hAnsi="Book Antiqua" w:cs="Book Antiqua"/>
            <w:color w:val="000000"/>
            <w:u w:color="0000EE"/>
            <w:shd w:val="clear" w:color="auto" w:fill="FFFFFF"/>
            <w:vertAlign w:val="superscript"/>
          </w:rPr>
          <w:t>1</w:t>
        </w:r>
      </w:hyperlink>
      <w:r w:rsidRPr="00397429">
        <w:rPr>
          <w:rFonts w:ascii="Book Antiqua" w:eastAsia="Book Antiqua" w:hAnsi="Book Antiqua" w:cs="Book Antiqua"/>
          <w:color w:val="000000"/>
          <w:shd w:val="clear" w:color="auto" w:fill="FFFFFF"/>
          <w:vertAlign w:val="superscript"/>
        </w:rPr>
        <w:t>]</w:t>
      </w:r>
      <w:r w:rsidR="00837D45" w:rsidRPr="00397429">
        <w:rPr>
          <w:rFonts w:ascii="Book Antiqua" w:eastAsia="Book Antiqua" w:hAnsi="Book Antiqua" w:cs="Book Antiqua"/>
          <w:color w:val="000000"/>
          <w:shd w:val="clear" w:color="auto" w:fill="FFFFFF"/>
        </w:rPr>
        <w:t>.</w:t>
      </w:r>
      <w:r w:rsidR="00F16E6C">
        <w:rPr>
          <w:rFonts w:ascii="Book Antiqua" w:eastAsia="Book Antiqua" w:hAnsi="Book Antiqua" w:cs="Book Antiqua"/>
          <w:color w:val="000000"/>
          <w:shd w:val="clear" w:color="auto" w:fill="FFFFFF"/>
        </w:rPr>
        <w:t> The c</w:t>
      </w:r>
      <w:r w:rsidR="00C842B6" w:rsidRPr="00397429">
        <w:rPr>
          <w:rFonts w:ascii="Book Antiqua" w:eastAsia="Book Antiqua" w:hAnsi="Book Antiqua" w:cs="Book Antiqua"/>
          <w:color w:val="000000"/>
          <w:shd w:val="clear" w:color="auto" w:fill="FFFFFF"/>
        </w:rPr>
        <w:t>urrent understanding of</w:t>
      </w:r>
      <w:r w:rsidRPr="00397429">
        <w:rPr>
          <w:rFonts w:ascii="Book Antiqua" w:eastAsia="Book Antiqua" w:hAnsi="Book Antiqua" w:cs="Book Antiqua"/>
          <w:color w:val="000000"/>
          <w:shd w:val="clear" w:color="auto" w:fill="FFFFFF"/>
        </w:rPr>
        <w:t xml:space="preserve"> the molecular and cellular mechanisms underlying cancer development suggest</w:t>
      </w:r>
      <w:r w:rsidR="00F16E6C">
        <w:rPr>
          <w:rFonts w:ascii="Book Antiqua" w:eastAsia="Book Antiqua" w:hAnsi="Book Antiqua" w:cs="Book Antiqua"/>
          <w:color w:val="000000"/>
          <w:shd w:val="clear" w:color="auto" w:fill="FFFFFF"/>
        </w:rPr>
        <w:t>s</w:t>
      </w:r>
      <w:r w:rsidRPr="00397429">
        <w:rPr>
          <w:rFonts w:ascii="Book Antiqua" w:eastAsia="Book Antiqua" w:hAnsi="Book Antiqua" w:cs="Book Antiqua"/>
          <w:color w:val="000000"/>
          <w:shd w:val="clear" w:color="auto" w:fill="FFFFFF"/>
        </w:rPr>
        <w:t xml:space="preserve"> that immune cells functionally regulate epithelial cancer development and progression</w:t>
      </w:r>
      <w:r w:rsidRPr="00397429">
        <w:rPr>
          <w:rFonts w:ascii="Book Antiqua" w:eastAsia="Book Antiqua" w:hAnsi="Book Antiqua" w:cs="Book Antiqua"/>
          <w:color w:val="000000"/>
          <w:shd w:val="clear" w:color="auto" w:fill="FFFFFF"/>
          <w:vertAlign w:val="superscript"/>
        </w:rPr>
        <w:t>[</w:t>
      </w:r>
      <w:hyperlink w:anchor="_ENREF_2" w:tooltip="Milanezi, 2008 #65" w:history="1">
        <w:r w:rsidRPr="00397429">
          <w:rPr>
            <w:rFonts w:ascii="Book Antiqua" w:eastAsia="Book Antiqua" w:hAnsi="Book Antiqua" w:cs="Book Antiqua"/>
            <w:color w:val="000000"/>
            <w:u w:color="0000EE"/>
            <w:shd w:val="clear" w:color="auto" w:fill="FFFFFF"/>
            <w:vertAlign w:val="superscript"/>
          </w:rPr>
          <w:t>2</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r w:rsidR="00837D45"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shd w:val="clear" w:color="auto" w:fill="FFFFFF"/>
        </w:rPr>
        <w:t>The innate and adaptive immune systems play a role in preventing relapse in breast cancer</w:t>
      </w:r>
      <w:r w:rsidRPr="00397429">
        <w:rPr>
          <w:rFonts w:ascii="Book Antiqua" w:eastAsia="Book Antiqua" w:hAnsi="Book Antiqua" w:cs="Book Antiqua"/>
          <w:color w:val="000000"/>
          <w:shd w:val="clear" w:color="auto" w:fill="FFFFFF"/>
          <w:vertAlign w:val="superscript"/>
        </w:rPr>
        <w:t>[</w:t>
      </w:r>
      <w:r w:rsidR="00A47889" w:rsidRPr="00397429">
        <w:rPr>
          <w:rFonts w:ascii="Book Antiqua" w:eastAsia="Book Antiqua" w:hAnsi="Book Antiqua" w:cs="Book Antiqua"/>
          <w:color w:val="000000"/>
          <w:u w:color="0000EE"/>
          <w:shd w:val="clear" w:color="auto" w:fill="FFFFFF"/>
          <w:vertAlign w:val="superscript"/>
        </w:rPr>
        <w:t>1</w:t>
      </w:r>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Lymphocytes, including T cells, </w:t>
      </w:r>
      <w:r w:rsidR="004B7B36">
        <w:rPr>
          <w:rFonts w:ascii="Book Antiqua" w:eastAsia="Book Antiqua" w:hAnsi="Book Antiqua" w:cs="Book Antiqua"/>
          <w:color w:val="000000"/>
        </w:rPr>
        <w:t>T-regs</w:t>
      </w:r>
      <w:r w:rsidRPr="00397429">
        <w:rPr>
          <w:rFonts w:ascii="Book Antiqua" w:eastAsia="Book Antiqua" w:hAnsi="Book Antiqua" w:cs="Book Antiqua"/>
          <w:color w:val="000000"/>
          <w:shd w:val="clear" w:color="auto" w:fill="FFFFFF"/>
        </w:rPr>
        <w:t>, natural killer (NK) cells, and their cytokine release patterns are associated with both primary prevention and relapse of breast cancer</w:t>
      </w:r>
      <w:r w:rsidRPr="00397429">
        <w:rPr>
          <w:rFonts w:ascii="Book Antiqua" w:eastAsia="Book Antiqua" w:hAnsi="Book Antiqua" w:cs="Book Antiqua"/>
          <w:color w:val="000000"/>
          <w:shd w:val="clear" w:color="auto" w:fill="FFFFFF"/>
          <w:vertAlign w:val="superscript"/>
        </w:rPr>
        <w:t>[</w:t>
      </w:r>
      <w:r w:rsidR="004E61F4" w:rsidRPr="00397429">
        <w:rPr>
          <w:rFonts w:ascii="Book Antiqua" w:eastAsia="Book Antiqua" w:hAnsi="Book Antiqua" w:cs="Book Antiqua"/>
          <w:color w:val="000000"/>
          <w:shd w:val="clear" w:color="auto" w:fill="FFFFFF"/>
          <w:vertAlign w:val="superscript"/>
        </w:rPr>
        <w:t>1,</w:t>
      </w:r>
      <w:hyperlink w:anchor="_ENREF_3" w:tooltip="Roussidis, 2007 #66" w:history="1">
        <w:r w:rsidRPr="00397429">
          <w:rPr>
            <w:rFonts w:ascii="Book Antiqua" w:eastAsia="Book Antiqua" w:hAnsi="Book Antiqua" w:cs="Book Antiqua"/>
            <w:color w:val="000000"/>
            <w:u w:color="0000EE"/>
            <w:shd w:val="clear" w:color="auto" w:fill="FFFFFF"/>
            <w:vertAlign w:val="superscript"/>
          </w:rPr>
          <w:t>3</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Hence, breast cancer prognosis may be related to </w:t>
      </w:r>
      <w:r w:rsidR="00551E32">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functional status</w:t>
      </w:r>
      <w:r w:rsidR="00551E32">
        <w:rPr>
          <w:rFonts w:ascii="Book Antiqua" w:eastAsia="Book Antiqua" w:hAnsi="Book Antiqua" w:cs="Book Antiqua"/>
          <w:color w:val="000000"/>
          <w:shd w:val="clear" w:color="auto" w:fill="FFFFFF"/>
        </w:rPr>
        <w:t xml:space="preserve"> of the </w:t>
      </w:r>
      <w:r w:rsidR="00551E32" w:rsidRPr="00397429">
        <w:rPr>
          <w:rFonts w:ascii="Book Antiqua" w:eastAsia="Book Antiqua" w:hAnsi="Book Antiqua" w:cs="Book Antiqua"/>
          <w:color w:val="000000"/>
          <w:shd w:val="clear" w:color="auto" w:fill="FFFFFF"/>
        </w:rPr>
        <w:t>immune system</w:t>
      </w:r>
      <w:r w:rsidRPr="00397429">
        <w:rPr>
          <w:rFonts w:ascii="Book Antiqua" w:eastAsia="Book Antiqua" w:hAnsi="Book Antiqua" w:cs="Book Antiqua"/>
          <w:color w:val="000000"/>
          <w:shd w:val="clear" w:color="auto" w:fill="FFFFFF"/>
        </w:rPr>
        <w:t>.</w:t>
      </w:r>
    </w:p>
    <w:p w14:paraId="45A8F74D"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rPr>
        <w:t>Breast cancer cells can evade immune responses, by various immunosuppressive mec</w:t>
      </w:r>
      <w:r w:rsidR="008D2859">
        <w:rPr>
          <w:rFonts w:ascii="Book Antiqua" w:eastAsia="Book Antiqua" w:hAnsi="Book Antiqua" w:cs="Book Antiqua"/>
          <w:color w:val="000000"/>
        </w:rPr>
        <w:t>hanisms, such as the up</w:t>
      </w:r>
      <w:r w:rsidRPr="00397429">
        <w:rPr>
          <w:rFonts w:ascii="Book Antiqua" w:eastAsia="Book Antiqua" w:hAnsi="Book Antiqua" w:cs="Book Antiqua"/>
          <w:color w:val="000000"/>
        </w:rPr>
        <w:t>regulation of indoleamine 2,3-dioxygenase (IDO/IDO-1)</w:t>
      </w:r>
      <w:r w:rsidRPr="00397429">
        <w:rPr>
          <w:rFonts w:ascii="Book Antiqua" w:eastAsia="Book Antiqua" w:hAnsi="Book Antiqua" w:cs="Book Antiqua"/>
          <w:color w:val="000000"/>
          <w:vertAlign w:val="superscript"/>
        </w:rPr>
        <w:t>[</w:t>
      </w:r>
      <w:hyperlink w:anchor="_ENREF_4" w:tooltip="Mansfield, 2009 #67" w:history="1">
        <w:r w:rsidRPr="00397429">
          <w:rPr>
            <w:rFonts w:ascii="Book Antiqua" w:eastAsia="Book Antiqua" w:hAnsi="Book Antiqua" w:cs="Book Antiqua"/>
            <w:color w:val="000000"/>
            <w:u w:color="0000EE"/>
            <w:vertAlign w:val="superscript"/>
          </w:rPr>
          <w:t>4</w:t>
        </w:r>
      </w:hyperlink>
      <w:r w:rsidRPr="00397429">
        <w:rPr>
          <w:rFonts w:ascii="Book Antiqua" w:eastAsia="Book Antiqua" w:hAnsi="Book Antiqua" w:cs="Book Antiqua"/>
          <w:color w:val="000000"/>
          <w:vertAlign w:val="superscript"/>
        </w:rPr>
        <w:t>,</w:t>
      </w:r>
      <w:hyperlink w:anchor="_ENREF_5" w:tooltip="Muller, 2005 #68" w:history="1">
        <w:r w:rsidRPr="00397429">
          <w:rPr>
            <w:rFonts w:ascii="Book Antiqua" w:eastAsia="Book Antiqua" w:hAnsi="Book Antiqua" w:cs="Book Antiqua"/>
            <w:color w:val="000000"/>
            <w:u w:color="0000EE"/>
            <w:vertAlign w:val="superscript"/>
          </w:rPr>
          <w:t>5</w:t>
        </w:r>
      </w:hyperlink>
      <w:r w:rsidRPr="00397429">
        <w:rPr>
          <w:rFonts w:ascii="Book Antiqua" w:eastAsia="Book Antiqua" w:hAnsi="Book Antiqua" w:cs="Book Antiqua"/>
          <w:color w:val="000000"/>
          <w:vertAlign w:val="superscript"/>
        </w:rPr>
        <w:t>]</w:t>
      </w:r>
      <w:r w:rsidR="008D2859">
        <w:rPr>
          <w:rFonts w:ascii="Book Antiqua" w:eastAsia="Book Antiqua" w:hAnsi="Book Antiqua" w:cs="Book Antiqua"/>
          <w:color w:val="000000"/>
          <w:shd w:val="clear" w:color="auto" w:fill="FFFFFF"/>
        </w:rPr>
        <w:t>. IDO is a heme-</w:t>
      </w:r>
      <w:r w:rsidRPr="00397429">
        <w:rPr>
          <w:rFonts w:ascii="Book Antiqua" w:eastAsia="Book Antiqua" w:hAnsi="Book Antiqua" w:cs="Book Antiqua"/>
          <w:color w:val="000000"/>
          <w:shd w:val="clear" w:color="auto" w:fill="FFFFFF"/>
        </w:rPr>
        <w:t>containing immunosuppressive enzyme, that degrades the essen</w:t>
      </w:r>
      <w:r w:rsidR="00A043E7" w:rsidRPr="00397429">
        <w:rPr>
          <w:rFonts w:ascii="Book Antiqua" w:eastAsia="Book Antiqua" w:hAnsi="Book Antiqua" w:cs="Book Antiqua"/>
          <w:color w:val="000000"/>
          <w:shd w:val="clear" w:color="auto" w:fill="FFFFFF"/>
        </w:rPr>
        <w:t>tial amino acid L-tryptophan in</w:t>
      </w:r>
      <w:r w:rsidRPr="00397429">
        <w:rPr>
          <w:rFonts w:ascii="Book Antiqua" w:eastAsia="Book Antiqua" w:hAnsi="Book Antiqua" w:cs="Book Antiqua"/>
          <w:color w:val="000000"/>
          <w:shd w:val="clear" w:color="auto" w:fill="FFFFFF"/>
        </w:rPr>
        <w:t>to kynurenine</w:t>
      </w:r>
      <w:r w:rsidRPr="00397429">
        <w:rPr>
          <w:rFonts w:ascii="Book Antiqua" w:eastAsia="Book Antiqua" w:hAnsi="Book Antiqua" w:cs="Book Antiqua"/>
          <w:color w:val="000000"/>
          <w:shd w:val="clear" w:color="auto" w:fill="FFFFFF"/>
          <w:vertAlign w:val="superscript"/>
        </w:rPr>
        <w:t>[</w:t>
      </w:r>
      <w:hyperlink w:anchor="_ENREF_6" w:tooltip="Munn, 1999 #69" w:history="1">
        <w:r w:rsidRPr="00397429">
          <w:rPr>
            <w:rFonts w:ascii="Book Antiqua" w:eastAsia="Book Antiqua" w:hAnsi="Book Antiqua" w:cs="Book Antiqua"/>
            <w:color w:val="000000"/>
            <w:u w:color="0000EE"/>
            <w:shd w:val="clear" w:color="auto" w:fill="FFFFFF"/>
            <w:vertAlign w:val="superscript"/>
          </w:rPr>
          <w:t>6</w:t>
        </w:r>
      </w:hyperlink>
      <w:r w:rsidRPr="00397429">
        <w:rPr>
          <w:rFonts w:ascii="Book Antiqua" w:eastAsia="Book Antiqua" w:hAnsi="Book Antiqua" w:cs="Book Antiqua"/>
          <w:color w:val="000000"/>
          <w:shd w:val="clear" w:color="auto" w:fill="FFFFFF"/>
          <w:vertAlign w:val="superscript"/>
        </w:rPr>
        <w:t>]</w:t>
      </w:r>
      <w:r w:rsidR="00837D45"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shd w:val="clear" w:color="auto" w:fill="FFFFFF"/>
        </w:rPr>
        <w:t>IDO is involved in the immune homeostasis and immune-related funct</w:t>
      </w:r>
      <w:r w:rsidR="00A043E7" w:rsidRPr="00397429">
        <w:rPr>
          <w:rFonts w:ascii="Book Antiqua" w:eastAsia="Book Antiqua" w:hAnsi="Book Antiqua" w:cs="Book Antiqua"/>
          <w:color w:val="000000"/>
          <w:shd w:val="clear" w:color="auto" w:fill="FFFFFF"/>
        </w:rPr>
        <w:t xml:space="preserve">ions not only during pregnancy </w:t>
      </w:r>
      <w:r w:rsidRPr="00397429">
        <w:rPr>
          <w:rFonts w:ascii="Book Antiqua" w:eastAsia="Book Antiqua" w:hAnsi="Book Antiqua" w:cs="Book Antiqua"/>
          <w:color w:val="000000"/>
          <w:shd w:val="clear" w:color="auto" w:fill="FFFFFF"/>
        </w:rPr>
        <w:t>but also in chronic inflammatory diseases and tumo</w:t>
      </w:r>
      <w:r w:rsidR="00C8174B">
        <w:rPr>
          <w:rFonts w:ascii="Book Antiqua" w:eastAsia="Book Antiqua" w:hAnsi="Book Antiqua" w:cs="Book Antiqua"/>
          <w:color w:val="000000"/>
          <w:shd w:val="clear" w:color="auto" w:fill="FFFFFF"/>
        </w:rPr>
        <w:t>u</w:t>
      </w:r>
      <w:r w:rsidRPr="00397429">
        <w:rPr>
          <w:rFonts w:ascii="Book Antiqua" w:eastAsia="Book Antiqua" w:hAnsi="Book Antiqua" w:cs="Book Antiqua"/>
          <w:color w:val="000000"/>
          <w:shd w:val="clear" w:color="auto" w:fill="FFFFFF"/>
        </w:rPr>
        <w:t>r immune-escaping mechanisms</w:t>
      </w:r>
      <w:r w:rsidRPr="00397429">
        <w:rPr>
          <w:rFonts w:ascii="Book Antiqua" w:eastAsia="Book Antiqua" w:hAnsi="Book Antiqua" w:cs="Book Antiqua"/>
          <w:color w:val="000000"/>
          <w:shd w:val="clear" w:color="auto" w:fill="FFFFFF"/>
          <w:vertAlign w:val="superscript"/>
        </w:rPr>
        <w:t>[</w:t>
      </w:r>
      <w:hyperlink w:anchor="_ENREF_7" w:tooltip="Mellor, 2004 #70" w:history="1">
        <w:r w:rsidRPr="00397429">
          <w:rPr>
            <w:rFonts w:ascii="Book Antiqua" w:eastAsia="Book Antiqua" w:hAnsi="Book Antiqua" w:cs="Book Antiqua"/>
            <w:color w:val="000000"/>
            <w:u w:color="0000EE"/>
            <w:shd w:val="clear" w:color="auto" w:fill="FFFFFF"/>
            <w:vertAlign w:val="superscript"/>
          </w:rPr>
          <w:t>7-9</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r w:rsidR="00837D45"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IDO is chronically triggered in cancer patients</w:t>
      </w:r>
      <w:r w:rsidRPr="00397429">
        <w:rPr>
          <w:rFonts w:ascii="Book Antiqua" w:eastAsia="Book Antiqua" w:hAnsi="Book Antiqua" w:cs="Book Antiqua"/>
          <w:color w:val="000000"/>
          <w:vertAlign w:val="superscript"/>
        </w:rPr>
        <w:t>[</w:t>
      </w:r>
      <w:hyperlink w:anchor="_ENREF_10" w:tooltip="Schröcksnadel, 2006 #73" w:history="1">
        <w:r w:rsidRPr="00397429">
          <w:rPr>
            <w:rFonts w:ascii="Book Antiqua" w:eastAsia="Book Antiqua" w:hAnsi="Book Antiqua" w:cs="Book Antiqua"/>
            <w:color w:val="000000"/>
            <w:u w:color="0000EE"/>
            <w:vertAlign w:val="superscript"/>
          </w:rPr>
          <w:t>10</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Deprivation of tryptophan directly affects the cytotoxicity of T cells. In addition, the toxic metabolites produced from tryptophan degradation directly induce T cell apoptosis </w:t>
      </w:r>
      <w:r w:rsidRPr="00397429">
        <w:rPr>
          <w:rFonts w:ascii="Book Antiqua" w:eastAsia="Book Antiqua" w:hAnsi="Book Antiqua" w:cs="Book Antiqua"/>
          <w:i/>
          <w:iCs/>
          <w:color w:val="000000"/>
        </w:rPr>
        <w:t>in vitro</w:t>
      </w:r>
      <w:r w:rsidRPr="00397429">
        <w:rPr>
          <w:rFonts w:ascii="Book Antiqua" w:eastAsia="Book Antiqua" w:hAnsi="Book Antiqua" w:cs="Book Antiqua"/>
          <w:color w:val="000000"/>
          <w:vertAlign w:val="superscript"/>
        </w:rPr>
        <w:t>[</w:t>
      </w:r>
      <w:hyperlink w:anchor="_ENREF_9" w:tooltip="Katz, 2008 #74" w:history="1">
        <w:r w:rsidRPr="00397429">
          <w:rPr>
            <w:rFonts w:ascii="Book Antiqua" w:eastAsia="Book Antiqua" w:hAnsi="Book Antiqua" w:cs="Book Antiqua"/>
            <w:color w:val="000000"/>
            <w:u w:color="0000EE"/>
            <w:vertAlign w:val="superscript"/>
          </w:rPr>
          <w:t>9</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822AC9">
        <w:rPr>
          <w:rFonts w:ascii="Book Antiqua" w:eastAsia="Book Antiqua" w:hAnsi="Book Antiqua" w:cs="Book Antiqua"/>
          <w:color w:val="000000"/>
        </w:rPr>
        <w:t xml:space="preserve">IDO may inhibit T </w:t>
      </w:r>
      <w:r w:rsidRPr="00397429">
        <w:rPr>
          <w:rFonts w:ascii="Book Antiqua" w:eastAsia="Book Antiqua" w:hAnsi="Book Antiqua" w:cs="Book Antiqua"/>
          <w:color w:val="000000"/>
        </w:rPr>
        <w:t>cell immunity by inducing</w:t>
      </w:r>
      <w:r w:rsidR="00822AC9">
        <w:rPr>
          <w:rFonts w:ascii="Book Antiqua" w:eastAsia="Book Antiqua" w:hAnsi="Book Antiqua" w:cs="Book Antiqua"/>
          <w:color w:val="000000"/>
        </w:rPr>
        <w:t xml:space="preserve"> the</w:t>
      </w:r>
      <w:r w:rsidRPr="00397429">
        <w:rPr>
          <w:rFonts w:ascii="Book Antiqua" w:eastAsia="Book Antiqua" w:hAnsi="Book Antiqua" w:cs="Book Antiqua"/>
          <w:color w:val="000000"/>
        </w:rPr>
        <w:t xml:space="preserve"> differentiation and maturation of T-regs</w:t>
      </w:r>
      <w:r w:rsidRPr="00397429">
        <w:rPr>
          <w:rFonts w:ascii="Book Antiqua" w:eastAsia="Book Antiqua" w:hAnsi="Book Antiqua" w:cs="Book Antiqua"/>
          <w:color w:val="000000"/>
          <w:vertAlign w:val="superscript"/>
        </w:rPr>
        <w:t>[</w:t>
      </w:r>
      <w:hyperlink w:anchor="_ENREF_11" w:tooltip="Nakamura, 2007 #75" w:history="1">
        <w:r w:rsidRPr="00397429">
          <w:rPr>
            <w:rFonts w:ascii="Book Antiqua" w:eastAsia="Book Antiqua" w:hAnsi="Book Antiqua" w:cs="Book Antiqua"/>
            <w:color w:val="000000"/>
            <w:u w:color="0000EE"/>
            <w:vertAlign w:val="superscript"/>
          </w:rPr>
          <w:t>11</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8E4404">
        <w:rPr>
          <w:rFonts w:ascii="Book Antiqua" w:eastAsia="Book Antiqua" w:hAnsi="Book Antiqua" w:cs="Book Antiqua"/>
          <w:color w:val="000000"/>
        </w:rPr>
        <w:t>IDO over</w:t>
      </w:r>
      <w:r w:rsidRPr="00397429">
        <w:rPr>
          <w:rFonts w:ascii="Book Antiqua" w:eastAsia="Book Antiqua" w:hAnsi="Book Antiqua" w:cs="Book Antiqua"/>
          <w:color w:val="000000"/>
        </w:rPr>
        <w:t>expression induces immunosuppression and tolerance</w:t>
      </w:r>
      <w:r w:rsidRPr="00397429">
        <w:rPr>
          <w:rFonts w:ascii="Book Antiqua" w:eastAsia="Book Antiqua" w:hAnsi="Book Antiqua" w:cs="Book Antiqua"/>
          <w:color w:val="000000"/>
          <w:vertAlign w:val="superscript"/>
        </w:rPr>
        <w:t>[</w:t>
      </w:r>
      <w:hyperlink w:anchor="_ENREF_8" w:tooltip="Grohmann, 2003 #71" w:history="1">
        <w:r w:rsidRPr="00397429">
          <w:rPr>
            <w:rFonts w:ascii="Book Antiqua" w:eastAsia="Book Antiqua" w:hAnsi="Book Antiqua" w:cs="Book Antiqua"/>
            <w:color w:val="000000"/>
            <w:u w:color="0000EE"/>
            <w:vertAlign w:val="superscript"/>
          </w:rPr>
          <w:t>8</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2233F8">
        <w:rPr>
          <w:rFonts w:ascii="Book Antiqua" w:eastAsia="Book Antiqua" w:hAnsi="Book Antiqua" w:cs="Book Antiqua"/>
          <w:color w:val="000000"/>
        </w:rPr>
        <w:t>IDO-</w:t>
      </w:r>
      <w:r w:rsidRPr="00397429">
        <w:rPr>
          <w:rFonts w:ascii="Book Antiqua" w:eastAsia="Book Antiqua" w:hAnsi="Book Antiqua" w:cs="Book Antiqua"/>
          <w:color w:val="000000"/>
        </w:rPr>
        <w:t xml:space="preserve">expressing cells are found at several sites of immune tolerance, including thymus, placenta, anterior chamber of </w:t>
      </w:r>
      <w:r w:rsidR="00215276">
        <w:rPr>
          <w:rFonts w:ascii="Book Antiqua" w:eastAsia="Book Antiqua" w:hAnsi="Book Antiqua" w:cs="Book Antiqua"/>
          <w:color w:val="000000"/>
        </w:rPr>
        <w:t xml:space="preserve">the </w:t>
      </w:r>
      <w:r w:rsidRPr="00397429">
        <w:rPr>
          <w:rFonts w:ascii="Book Antiqua" w:eastAsia="Book Antiqua" w:hAnsi="Book Antiqua" w:cs="Book Antiqua"/>
          <w:color w:val="000000"/>
        </w:rPr>
        <w:t xml:space="preserve">eye, mucosa of </w:t>
      </w:r>
      <w:r w:rsidR="00215276">
        <w:rPr>
          <w:rFonts w:ascii="Book Antiqua" w:eastAsia="Book Antiqua" w:hAnsi="Book Antiqua" w:cs="Book Antiqua"/>
          <w:color w:val="000000"/>
        </w:rPr>
        <w:t xml:space="preserve">the </w:t>
      </w:r>
      <w:r w:rsidRPr="00397429">
        <w:rPr>
          <w:rFonts w:ascii="Book Antiqua" w:eastAsia="Book Antiqua" w:hAnsi="Book Antiqua" w:cs="Book Antiqua"/>
          <w:color w:val="000000"/>
        </w:rPr>
        <w:t>gut and epididymis</w:t>
      </w:r>
      <w:r w:rsidRPr="00397429">
        <w:rPr>
          <w:rFonts w:ascii="Book Antiqua" w:eastAsia="Book Antiqua" w:hAnsi="Book Antiqua" w:cs="Book Antiqua"/>
          <w:color w:val="000000"/>
          <w:vertAlign w:val="superscript"/>
        </w:rPr>
        <w:t>[</w:t>
      </w:r>
      <w:hyperlink w:anchor="_ENREF_12" w:tooltip="Moffett, 1994 #77" w:history="1">
        <w:r w:rsidRPr="00397429">
          <w:rPr>
            <w:rFonts w:ascii="Book Antiqua" w:eastAsia="Book Antiqua" w:hAnsi="Book Antiqua" w:cs="Book Antiqua"/>
            <w:color w:val="000000"/>
            <w:u w:color="0000EE"/>
            <w:vertAlign w:val="superscript"/>
          </w:rPr>
          <w:t>12-14</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Human monocyte-derived macrophages and dendritic cells (DCs) express IDO</w:t>
      </w:r>
      <w:r w:rsidRPr="00397429">
        <w:rPr>
          <w:rFonts w:ascii="Book Antiqua" w:eastAsia="Book Antiqua" w:hAnsi="Book Antiqua" w:cs="Book Antiqua"/>
          <w:color w:val="000000"/>
          <w:vertAlign w:val="superscript"/>
        </w:rPr>
        <w:t>[</w:t>
      </w:r>
      <w:hyperlink w:anchor="_ENREF_15" w:tooltip="Hwu, 2000 #80" w:history="1">
        <w:r w:rsidRPr="00397429">
          <w:rPr>
            <w:rFonts w:ascii="Book Antiqua" w:eastAsia="Book Antiqua" w:hAnsi="Book Antiqua" w:cs="Book Antiqua"/>
            <w:color w:val="000000"/>
            <w:u w:color="0000EE"/>
            <w:vertAlign w:val="superscript"/>
          </w:rPr>
          <w:t>15</w:t>
        </w:r>
      </w:hyperlink>
      <w:r w:rsidRPr="00397429">
        <w:rPr>
          <w:rFonts w:ascii="Book Antiqua" w:eastAsia="Book Antiqua" w:hAnsi="Book Antiqua" w:cs="Book Antiqua"/>
          <w:color w:val="000000"/>
          <w:vertAlign w:val="superscript"/>
        </w:rPr>
        <w:t>,</w:t>
      </w:r>
      <w:hyperlink w:anchor="_ENREF_16" w:tooltip="Munn, 2002 #81" w:history="1">
        <w:r w:rsidRPr="00397429">
          <w:rPr>
            <w:rFonts w:ascii="Book Antiqua" w:eastAsia="Book Antiqua" w:hAnsi="Book Antiqua" w:cs="Book Antiqua"/>
            <w:color w:val="000000"/>
            <w:u w:color="0000EE"/>
            <w:vertAlign w:val="superscript"/>
          </w:rPr>
          <w:t>16</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2233F8">
        <w:rPr>
          <w:rFonts w:ascii="Book Antiqua" w:eastAsia="Book Antiqua" w:hAnsi="Book Antiqua" w:cs="Book Antiqua"/>
          <w:color w:val="000000"/>
        </w:rPr>
        <w:t>IDO-</w:t>
      </w:r>
      <w:r w:rsidRPr="00397429">
        <w:rPr>
          <w:rFonts w:ascii="Book Antiqua" w:eastAsia="Book Antiqua" w:hAnsi="Book Antiqua" w:cs="Book Antiqua"/>
          <w:color w:val="000000"/>
        </w:rPr>
        <w:t>expressing DCs are found in breast tumo</w:t>
      </w:r>
      <w:r w:rsidR="002233F8">
        <w:rPr>
          <w:rFonts w:ascii="Book Antiqua" w:eastAsia="Book Antiqua" w:hAnsi="Book Antiqua" w:cs="Book Antiqua"/>
          <w:color w:val="000000"/>
        </w:rPr>
        <w:t>u</w:t>
      </w:r>
      <w:r w:rsidRPr="00397429">
        <w:rPr>
          <w:rFonts w:ascii="Book Antiqua" w:eastAsia="Book Antiqua" w:hAnsi="Book Antiqua" w:cs="Book Antiqua"/>
          <w:color w:val="000000"/>
        </w:rPr>
        <w:t>r tissue as well as draining lymph nodes of patients with breast cancers</w:t>
      </w:r>
      <w:r w:rsidRPr="00397429">
        <w:rPr>
          <w:rFonts w:ascii="Book Antiqua" w:eastAsia="Book Antiqua" w:hAnsi="Book Antiqua" w:cs="Book Antiqua"/>
          <w:color w:val="000000"/>
          <w:vertAlign w:val="superscript"/>
        </w:rPr>
        <w:t>[</w:t>
      </w:r>
      <w:hyperlink w:anchor="_ENREF_17" w:tooltip="Mellor, 2000 #82" w:history="1">
        <w:r w:rsidRPr="00397429">
          <w:rPr>
            <w:rFonts w:ascii="Book Antiqua" w:eastAsia="Book Antiqua" w:hAnsi="Book Antiqua" w:cs="Book Antiqua"/>
            <w:color w:val="000000"/>
            <w:u w:color="0000EE"/>
            <w:vertAlign w:val="superscript"/>
          </w:rPr>
          <w:t>17</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IDO expression may suppress immune responses by </w:t>
      </w:r>
      <w:r w:rsidRPr="00397429">
        <w:rPr>
          <w:rFonts w:ascii="Book Antiqua" w:eastAsia="Book Antiqua" w:hAnsi="Book Antiqua" w:cs="Book Antiqua"/>
          <w:color w:val="000000"/>
        </w:rPr>
        <w:lastRenderedPageBreak/>
        <w:t>blocking NK cells (Fig</w:t>
      </w:r>
      <w:r w:rsidR="00CA5F5F" w:rsidRPr="00397429">
        <w:rPr>
          <w:rFonts w:ascii="Book Antiqua" w:eastAsia="Book Antiqua" w:hAnsi="Book Antiqua" w:cs="Book Antiqua"/>
          <w:color w:val="000000"/>
        </w:rPr>
        <w:t xml:space="preserve">ure </w:t>
      </w:r>
      <w:r w:rsidRPr="00397429">
        <w:rPr>
          <w:rFonts w:ascii="Book Antiqua" w:eastAsia="Book Antiqua" w:hAnsi="Book Antiqua" w:cs="Book Antiqua"/>
          <w:color w:val="000000"/>
        </w:rPr>
        <w:t>1)</w:t>
      </w:r>
      <w:r w:rsidRPr="00397429">
        <w:rPr>
          <w:rFonts w:ascii="Book Antiqua" w:eastAsia="Book Antiqua" w:hAnsi="Book Antiqua" w:cs="Book Antiqua"/>
          <w:color w:val="000000"/>
          <w:vertAlign w:val="superscript"/>
        </w:rPr>
        <w:t>[</w:t>
      </w:r>
      <w:hyperlink w:anchor="_ENREF_18" w:tooltip="Pardoll, 2012 #83" w:history="1">
        <w:r w:rsidRPr="00397429">
          <w:rPr>
            <w:rFonts w:ascii="Book Antiqua" w:eastAsia="Book Antiqua" w:hAnsi="Book Antiqua" w:cs="Book Antiqua"/>
            <w:color w:val="000000"/>
            <w:u w:color="0000EE"/>
            <w:vertAlign w:val="superscript"/>
          </w:rPr>
          <w:t>18</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However, the immunosuppressive role of IDO in tumo</w:t>
      </w:r>
      <w:r w:rsidR="00C17E5B">
        <w:rPr>
          <w:rFonts w:ascii="Book Antiqua" w:eastAsia="Book Antiqua" w:hAnsi="Book Antiqua" w:cs="Book Antiqua"/>
          <w:color w:val="000000"/>
        </w:rPr>
        <w:t>u</w:t>
      </w:r>
      <w:r w:rsidRPr="00397429">
        <w:rPr>
          <w:rFonts w:ascii="Book Antiqua" w:eastAsia="Book Antiqua" w:hAnsi="Book Antiqua" w:cs="Book Antiqua"/>
          <w:color w:val="000000"/>
        </w:rPr>
        <w:t>r immunology and its associations with other tolerogenic mechanisms have only recently begun to be elucidated. The molecular mechanisms underlying tumo</w:t>
      </w:r>
      <w:r w:rsidR="00C17E5B">
        <w:rPr>
          <w:rFonts w:ascii="Book Antiqua" w:eastAsia="Book Antiqua" w:hAnsi="Book Antiqua" w:cs="Book Antiqua"/>
          <w:color w:val="000000"/>
        </w:rPr>
        <w:t>u</w:t>
      </w:r>
      <w:r w:rsidR="00AE6CC5">
        <w:rPr>
          <w:rFonts w:ascii="Book Antiqua" w:eastAsia="Book Antiqua" w:hAnsi="Book Antiqua" w:cs="Book Antiqua"/>
          <w:color w:val="000000"/>
        </w:rPr>
        <w:t xml:space="preserve">r </w:t>
      </w:r>
      <w:r w:rsidRPr="00397429">
        <w:rPr>
          <w:rFonts w:ascii="Book Antiqua" w:eastAsia="Book Antiqua" w:hAnsi="Book Antiqua" w:cs="Book Antiqua"/>
          <w:color w:val="000000"/>
        </w:rPr>
        <w:t xml:space="preserve">immune escape are currently the topic of active research. In this review, we </w:t>
      </w:r>
      <w:r w:rsidR="00AE6CC5">
        <w:rPr>
          <w:rFonts w:ascii="Book Antiqua" w:eastAsia="Book Antiqua" w:hAnsi="Book Antiqua" w:cs="Book Antiqua"/>
          <w:color w:val="000000"/>
        </w:rPr>
        <w:t xml:space="preserve">examine </w:t>
      </w:r>
      <w:r w:rsidRPr="00397429">
        <w:rPr>
          <w:rFonts w:ascii="Book Antiqua" w:eastAsia="Book Antiqua" w:hAnsi="Book Antiqua" w:cs="Book Antiqua"/>
          <w:color w:val="000000"/>
        </w:rPr>
        <w:t xml:space="preserve">the potential role of IDO as </w:t>
      </w:r>
      <w:r w:rsidR="00391ABA" w:rsidRPr="00397429">
        <w:rPr>
          <w:rFonts w:ascii="Book Antiqua" w:eastAsia="Book Antiqua" w:hAnsi="Book Antiqua" w:cs="Book Antiqua"/>
          <w:color w:val="000000"/>
        </w:rPr>
        <w:t xml:space="preserve">a </w:t>
      </w:r>
      <w:r w:rsidRPr="00397429">
        <w:rPr>
          <w:rFonts w:ascii="Book Antiqua" w:eastAsia="Book Antiqua" w:hAnsi="Book Antiqua" w:cs="Book Antiqua"/>
          <w:color w:val="000000"/>
        </w:rPr>
        <w:t>prognostic marker and therapeutic target in breast cancer patients.</w:t>
      </w:r>
    </w:p>
    <w:bookmarkEnd w:id="13"/>
    <w:bookmarkEnd w:id="14"/>
    <w:p w14:paraId="7E24258D" w14:textId="77777777" w:rsidR="00A77B3E" w:rsidRPr="00397429" w:rsidRDefault="00A77B3E" w:rsidP="007E4D7C">
      <w:pPr>
        <w:snapToGrid w:val="0"/>
        <w:spacing w:line="360" w:lineRule="auto"/>
        <w:jc w:val="both"/>
        <w:rPr>
          <w:rFonts w:ascii="Book Antiqua" w:hAnsi="Book Antiqua"/>
        </w:rPr>
      </w:pPr>
    </w:p>
    <w:p w14:paraId="4BC19798" w14:textId="77777777" w:rsidR="00A77B3E" w:rsidRPr="00397429" w:rsidRDefault="0022444C"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u w:val="single"/>
        </w:rPr>
        <w:t>IMPACT</w:t>
      </w:r>
      <w:r w:rsidRPr="00397429">
        <w:rPr>
          <w:rFonts w:ascii="Book Antiqua" w:eastAsia="Book Antiqua" w:hAnsi="Book Antiqua" w:cs="Book Antiqua"/>
          <w:b/>
          <w:color w:val="000000"/>
          <w:u w:val="single"/>
        </w:rPr>
        <w:t xml:space="preserve"> </w:t>
      </w:r>
      <w:r>
        <w:rPr>
          <w:rFonts w:ascii="Book Antiqua" w:eastAsia="Book Antiqua" w:hAnsi="Book Antiqua" w:cs="Book Antiqua"/>
          <w:b/>
          <w:color w:val="000000"/>
          <w:u w:val="single"/>
        </w:rPr>
        <w:t xml:space="preserve">OF </w:t>
      </w:r>
      <w:r w:rsidR="007D1974" w:rsidRPr="007D1974">
        <w:rPr>
          <w:rFonts w:ascii="Book Antiqua" w:eastAsia="Book Antiqua" w:hAnsi="Book Antiqua" w:cs="Book Antiqua"/>
          <w:b/>
          <w:color w:val="000000"/>
          <w:u w:val="single"/>
        </w:rPr>
        <w:t>IDO</w:t>
      </w:r>
      <w:r w:rsidR="00CA5F5F" w:rsidRPr="00397429">
        <w:rPr>
          <w:rFonts w:ascii="Book Antiqua" w:eastAsia="Book Antiqua" w:hAnsi="Book Antiqua" w:cs="Book Antiqua"/>
          <w:b/>
          <w:bCs/>
          <w:color w:val="000000"/>
          <w:u w:val="single"/>
        </w:rPr>
        <w:t xml:space="preserve"> ON BREAST CANCER PATIENTS </w:t>
      </w:r>
    </w:p>
    <w:p w14:paraId="5CE1885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It has been established that IDO in </w:t>
      </w:r>
      <w:r w:rsidR="0022444C">
        <w:rPr>
          <w:rFonts w:ascii="Book Antiqua" w:eastAsia="Book Antiqua" w:hAnsi="Book Antiqua" w:cs="Book Antiqua"/>
          <w:color w:val="000000"/>
        </w:rPr>
        <w:t xml:space="preserve">the </w:t>
      </w:r>
      <w:r w:rsidRPr="00397429">
        <w:rPr>
          <w:rFonts w:ascii="Book Antiqua" w:eastAsia="Book Antiqua" w:hAnsi="Book Antiqua" w:cs="Book Antiqua"/>
          <w:color w:val="000000"/>
        </w:rPr>
        <w:t>tumo</w:t>
      </w:r>
      <w:r w:rsidR="0022444C">
        <w:rPr>
          <w:rFonts w:ascii="Book Antiqua" w:eastAsia="Book Antiqua" w:hAnsi="Book Antiqua" w:cs="Book Antiqua"/>
          <w:color w:val="000000"/>
        </w:rPr>
        <w:t>u</w:t>
      </w:r>
      <w:r w:rsidRPr="00397429">
        <w:rPr>
          <w:rFonts w:ascii="Book Antiqua" w:eastAsia="Book Antiqua" w:hAnsi="Book Antiqua" w:cs="Book Antiqua"/>
          <w:color w:val="000000"/>
        </w:rPr>
        <w:t>r microenvironment h</w:t>
      </w:r>
      <w:r w:rsidR="0022444C">
        <w:rPr>
          <w:rFonts w:ascii="Book Antiqua" w:eastAsia="Book Antiqua" w:hAnsi="Book Antiqua" w:cs="Book Antiqua"/>
          <w:color w:val="000000"/>
        </w:rPr>
        <w:t>as the capacity to inhibit anti</w:t>
      </w:r>
      <w:r w:rsidRPr="00397429">
        <w:rPr>
          <w:rFonts w:ascii="Book Antiqua" w:eastAsia="Book Antiqua" w:hAnsi="Book Antiqua" w:cs="Book Antiqua"/>
          <w:color w:val="000000"/>
        </w:rPr>
        <w:t>tumo</w:t>
      </w:r>
      <w:r w:rsidR="0022444C">
        <w:rPr>
          <w:rFonts w:ascii="Book Antiqua" w:eastAsia="Book Antiqua" w:hAnsi="Book Antiqua" w:cs="Book Antiqua"/>
          <w:color w:val="000000"/>
        </w:rPr>
        <w:t>u</w:t>
      </w:r>
      <w:r w:rsidRPr="00397429">
        <w:rPr>
          <w:rFonts w:ascii="Book Antiqua" w:eastAsia="Book Antiqua" w:hAnsi="Book Antiqua" w:cs="Book Antiqua"/>
          <w:color w:val="000000"/>
        </w:rPr>
        <w:t>r immunity and promote metastasis, both hallmarks of cancer</w:t>
      </w:r>
      <w:r w:rsidRPr="00397429">
        <w:rPr>
          <w:rFonts w:ascii="Book Antiqua" w:eastAsia="Book Antiqua" w:hAnsi="Book Antiqua" w:cs="Book Antiqua"/>
          <w:color w:val="000000"/>
          <w:vertAlign w:val="superscript"/>
        </w:rPr>
        <w:t>[</w:t>
      </w:r>
      <w:hyperlink w:anchor="_ENREF_19" w:tooltip="Uyttenhove, 2003 #84" w:history="1">
        <w:r w:rsidRPr="00397429">
          <w:rPr>
            <w:rFonts w:ascii="Book Antiqua" w:eastAsia="Book Antiqua" w:hAnsi="Book Antiqua" w:cs="Book Antiqua"/>
            <w:color w:val="000000"/>
            <w:u w:color="0000EE"/>
            <w:vertAlign w:val="superscript"/>
          </w:rPr>
          <w:t>19</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It is evident that IDO is consistently and robustly expressed in breast cancer</w:t>
      </w:r>
      <w:r w:rsidRPr="00397429">
        <w:rPr>
          <w:rFonts w:ascii="Book Antiqua" w:eastAsia="Book Antiqua" w:hAnsi="Book Antiqua" w:cs="Book Antiqua"/>
          <w:color w:val="000000"/>
          <w:vertAlign w:val="superscript"/>
        </w:rPr>
        <w:t>[</w:t>
      </w:r>
      <w:hyperlink w:anchor="_ENREF_20" w:tooltip="Sadun, 2007 #85" w:history="1">
        <w:r w:rsidRPr="00397429">
          <w:rPr>
            <w:rFonts w:ascii="Book Antiqua" w:eastAsia="Book Antiqua" w:hAnsi="Book Antiqua" w:cs="Book Antiqua"/>
            <w:color w:val="000000"/>
            <w:u w:color="0000EE"/>
            <w:vertAlign w:val="superscript"/>
          </w:rPr>
          <w:t>20</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IDO is suggested to play a pivotal role in the patho</w:t>
      </w:r>
      <w:r w:rsidR="00CA5F5F" w:rsidRPr="00397429">
        <w:rPr>
          <w:rFonts w:ascii="Book Antiqua" w:eastAsia="Book Antiqua" w:hAnsi="Book Antiqua" w:cs="Book Antiqua"/>
          <w:color w:val="000000"/>
        </w:rPr>
        <w:t xml:space="preserve">genesis of breast cancer (Table </w:t>
      </w:r>
      <w:r w:rsidRPr="00397429">
        <w:rPr>
          <w:rFonts w:ascii="Book Antiqua" w:eastAsia="Book Antiqua" w:hAnsi="Book Antiqua" w:cs="Book Antiqua"/>
          <w:color w:val="000000"/>
        </w:rPr>
        <w:t xml:space="preserve">1). In 2011, Yu </w:t>
      </w:r>
      <w:r w:rsidRPr="00397429">
        <w:rPr>
          <w:rFonts w:ascii="Book Antiqua" w:eastAsia="Book Antiqua" w:hAnsi="Book Antiqua" w:cs="Book Antiqua"/>
          <w:i/>
          <w:iCs/>
          <w:color w:val="000000"/>
        </w:rPr>
        <w:t>et al</w:t>
      </w:r>
      <w:r w:rsidR="00CA5F5F" w:rsidRPr="00397429">
        <w:rPr>
          <w:rFonts w:ascii="Book Antiqua" w:eastAsia="Book Antiqua" w:hAnsi="Book Antiqua" w:cs="Book Antiqua"/>
          <w:iCs/>
          <w:color w:val="000000"/>
          <w:vertAlign w:val="superscript"/>
        </w:rPr>
        <w:t>[21]</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 xml:space="preserve">observed that the upregulation of IDO in primary breast cancer might inhibit the local immune response by </w:t>
      </w:r>
      <w:r w:rsidR="002F211F">
        <w:rPr>
          <w:rFonts w:ascii="Book Antiqua" w:eastAsia="Book Antiqua" w:hAnsi="Book Antiqua" w:cs="Book Antiqua"/>
          <w:color w:val="000000"/>
        </w:rPr>
        <w:t xml:space="preserve">the </w:t>
      </w:r>
      <w:r w:rsidRPr="00397429">
        <w:rPr>
          <w:rFonts w:ascii="Book Antiqua" w:eastAsia="Book Antiqua" w:hAnsi="Book Antiqua" w:cs="Book Antiqua"/>
          <w:color w:val="000000"/>
        </w:rPr>
        <w:t xml:space="preserve">infiltration of </w:t>
      </w:r>
      <w:r w:rsidRPr="00397429">
        <w:rPr>
          <w:rFonts w:ascii="Book Antiqua" w:eastAsia="Book Antiqua" w:hAnsi="Book Antiqua" w:cs="Book Antiqua"/>
          <w:color w:val="000000"/>
          <w:shd w:val="clear" w:color="auto" w:fill="FFFFFF"/>
        </w:rPr>
        <w:t xml:space="preserve">T-regs </w:t>
      </w:r>
      <w:r w:rsidR="00B60B95" w:rsidRPr="00397429">
        <w:rPr>
          <w:rFonts w:ascii="Book Antiqua" w:eastAsia="Book Antiqua" w:hAnsi="Book Antiqua" w:cs="Book Antiqua"/>
          <w:color w:val="000000"/>
        </w:rPr>
        <w:t>in</w:t>
      </w:r>
      <w:r w:rsidRPr="00397429">
        <w:rPr>
          <w:rFonts w:ascii="Book Antiqua" w:eastAsia="Book Antiqua" w:hAnsi="Book Antiqua" w:cs="Book Antiqua"/>
          <w:color w:val="000000"/>
        </w:rPr>
        <w:t>to the tumo</w:t>
      </w:r>
      <w:r w:rsidR="002F211F">
        <w:rPr>
          <w:rFonts w:ascii="Book Antiqua" w:eastAsia="Book Antiqua" w:hAnsi="Book Antiqua" w:cs="Book Antiqua"/>
          <w:color w:val="000000"/>
        </w:rPr>
        <w:t>u</w:t>
      </w:r>
      <w:r w:rsidRPr="00397429">
        <w:rPr>
          <w:rFonts w:ascii="Book Antiqua" w:eastAsia="Book Antiqua" w:hAnsi="Book Antiqua" w:cs="Book Antiqua"/>
          <w:color w:val="000000"/>
        </w:rPr>
        <w:t>r microenvironment</w:t>
      </w:r>
      <w:r w:rsidRPr="00397429">
        <w:rPr>
          <w:rFonts w:ascii="Book Antiqua" w:eastAsia="Book Antiqua" w:hAnsi="Book Antiqua" w:cs="Book Antiqua"/>
          <w:color w:val="000000"/>
          <w:shd w:val="clear" w:color="auto" w:fill="FFFFFF"/>
        </w:rPr>
        <w:t xml:space="preserve"> thereby </w:t>
      </w:r>
      <w:r w:rsidRPr="00397429">
        <w:rPr>
          <w:rFonts w:ascii="Book Antiqua" w:eastAsia="Book Antiqua" w:hAnsi="Book Antiqua" w:cs="Book Antiqua"/>
          <w:color w:val="000000"/>
        </w:rPr>
        <w:t>promoting metastasis</w:t>
      </w:r>
      <w:r w:rsidRPr="00397429">
        <w:rPr>
          <w:rFonts w:ascii="Book Antiqua" w:eastAsia="Book Antiqua" w:hAnsi="Book Antiqua" w:cs="Book Antiqua"/>
          <w:color w:val="000000"/>
          <w:vertAlign w:val="superscript"/>
        </w:rPr>
        <w:t>[</w:t>
      </w:r>
      <w:hyperlink w:anchor="_ENREF_21" w:tooltip="Yu, 2011 #116" w:history="1">
        <w:r w:rsidRPr="00397429">
          <w:rPr>
            <w:rFonts w:ascii="Book Antiqua" w:eastAsia="Book Antiqua" w:hAnsi="Book Antiqua" w:cs="Book Antiqua"/>
            <w:color w:val="000000"/>
            <w:u w:color="0000EE"/>
            <w:vertAlign w:val="superscript"/>
          </w:rPr>
          <w:t>21</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In 2013, Yu </w:t>
      </w:r>
      <w:r w:rsidRPr="00397429">
        <w:rPr>
          <w:rFonts w:ascii="Book Antiqua" w:eastAsia="Book Antiqua" w:hAnsi="Book Antiqua" w:cs="Book Antiqua"/>
          <w:i/>
          <w:iCs/>
          <w:color w:val="000000"/>
        </w:rPr>
        <w:t>et al</w:t>
      </w:r>
      <w:r w:rsidR="00CA5F5F" w:rsidRPr="00397429">
        <w:rPr>
          <w:rFonts w:ascii="Book Antiqua" w:eastAsia="Book Antiqua" w:hAnsi="Book Antiqua" w:cs="Book Antiqua"/>
          <w:iCs/>
          <w:color w:val="000000"/>
          <w:vertAlign w:val="superscript"/>
        </w:rPr>
        <w:t>[22]</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further investigated IDO expression in my</w:t>
      </w:r>
      <w:r w:rsidR="001E310E">
        <w:rPr>
          <w:rFonts w:ascii="Book Antiqua" w:eastAsia="Book Antiqua" w:hAnsi="Book Antiqua" w:cs="Book Antiqua"/>
          <w:color w:val="000000"/>
        </w:rPr>
        <w:t>eloid-</w:t>
      </w:r>
      <w:r w:rsidR="00803178" w:rsidRPr="00397429">
        <w:rPr>
          <w:rFonts w:ascii="Book Antiqua" w:eastAsia="Book Antiqua" w:hAnsi="Book Antiqua" w:cs="Book Antiqua"/>
          <w:color w:val="000000"/>
        </w:rPr>
        <w:t>derived suppressive cells</w:t>
      </w:r>
      <w:r w:rsidRPr="00397429">
        <w:rPr>
          <w:rFonts w:ascii="Book Antiqua" w:eastAsia="Book Antiqua" w:hAnsi="Book Antiqua" w:cs="Book Antiqua"/>
          <w:color w:val="000000"/>
        </w:rPr>
        <w:t xml:space="preserve"> in breast cancer and observed that </w:t>
      </w:r>
      <w:r w:rsidRPr="00397429">
        <w:rPr>
          <w:rFonts w:ascii="Book Antiqua" w:eastAsia="Book Antiqua" w:hAnsi="Book Antiqua" w:cs="Book Antiqua"/>
          <w:color w:val="000000"/>
          <w:shd w:val="clear" w:color="auto" w:fill="FFFFFF"/>
        </w:rPr>
        <w:t>STAT3-</w:t>
      </w:r>
      <w:r w:rsidR="002F7DEB">
        <w:rPr>
          <w:rFonts w:ascii="Book Antiqua" w:eastAsia="Book Antiqua" w:hAnsi="Book Antiqua" w:cs="Book Antiqua"/>
          <w:color w:val="000000"/>
          <w:shd w:val="clear" w:color="auto" w:fill="FFFFFF"/>
        </w:rPr>
        <w:t>dependent IDO expression induced the</w:t>
      </w:r>
      <w:r w:rsidRPr="00397429">
        <w:rPr>
          <w:rFonts w:ascii="Book Antiqua" w:eastAsia="Book Antiqua" w:hAnsi="Book Antiqua" w:cs="Book Antiqua"/>
          <w:color w:val="000000"/>
          <w:shd w:val="clear" w:color="auto" w:fill="FFFFFF"/>
        </w:rPr>
        <w:t xml:space="preserve"> immunosuppressive effects of </w:t>
      </w:r>
      <w:r w:rsidR="00803178" w:rsidRPr="00397429">
        <w:rPr>
          <w:rFonts w:ascii="Book Antiqua" w:eastAsia="Book Antiqua" w:hAnsi="Book Antiqua" w:cs="Book Antiqua"/>
          <w:color w:val="000000"/>
        </w:rPr>
        <w:t>myeloid derived suppressor cells</w:t>
      </w:r>
      <w:r w:rsidRPr="00397429">
        <w:rPr>
          <w:rFonts w:ascii="Book Antiqua" w:eastAsia="Book Antiqua" w:hAnsi="Book Antiqua" w:cs="Book Antiqua"/>
          <w:color w:val="000000"/>
          <w:shd w:val="clear" w:color="auto" w:fill="FFFFFF"/>
        </w:rPr>
        <w:t xml:space="preserve"> in breast cancer</w:t>
      </w:r>
      <w:r w:rsidRPr="00397429">
        <w:rPr>
          <w:rFonts w:ascii="Book Antiqua" w:eastAsia="Book Antiqua" w:hAnsi="Book Antiqua" w:cs="Book Antiqua"/>
          <w:color w:val="000000"/>
          <w:shd w:val="clear" w:color="auto" w:fill="FFFFFF"/>
          <w:vertAlign w:val="superscript"/>
        </w:rPr>
        <w:t>[</w:t>
      </w:r>
      <w:hyperlink w:anchor="_ENREF_22" w:tooltip="Yu, 2013 #133" w:history="1">
        <w:r w:rsidRPr="00397429">
          <w:rPr>
            <w:rFonts w:ascii="Book Antiqua" w:eastAsia="Book Antiqua" w:hAnsi="Book Antiqua" w:cs="Book Antiqua"/>
            <w:color w:val="000000"/>
            <w:u w:color="0000EE"/>
            <w:shd w:val="clear" w:color="auto" w:fill="FFFFFF"/>
            <w:vertAlign w:val="superscript"/>
          </w:rPr>
          <w:t>22</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IDO </w:t>
      </w:r>
      <w:r w:rsidR="002F7DEB">
        <w:rPr>
          <w:rFonts w:ascii="Book Antiqua" w:eastAsia="Book Antiqua" w:hAnsi="Book Antiqua" w:cs="Book Antiqua"/>
          <w:color w:val="000000"/>
          <w:shd w:val="clear" w:color="auto" w:fill="FFFFFF"/>
        </w:rPr>
        <w:t xml:space="preserve">has </w:t>
      </w:r>
      <w:r w:rsidR="002F7DEB" w:rsidRPr="00397429">
        <w:rPr>
          <w:rFonts w:ascii="Book Antiqua" w:eastAsia="Book Antiqua" w:hAnsi="Book Antiqua" w:cs="Book Antiqua"/>
          <w:color w:val="000000"/>
          <w:shd w:val="clear" w:color="auto" w:fill="FFFFFF"/>
        </w:rPr>
        <w:t xml:space="preserve">recently </w:t>
      </w:r>
      <w:r w:rsidRPr="00397429">
        <w:rPr>
          <w:rFonts w:ascii="Book Antiqua" w:eastAsia="Book Antiqua" w:hAnsi="Book Antiqua" w:cs="Book Antiqua"/>
          <w:color w:val="000000"/>
          <w:shd w:val="clear" w:color="auto" w:fill="FFFFFF"/>
        </w:rPr>
        <w:t xml:space="preserve">received more </w:t>
      </w:r>
      <w:r w:rsidR="002F7DEB" w:rsidRPr="00397429">
        <w:rPr>
          <w:rFonts w:ascii="Book Antiqua" w:eastAsia="Book Antiqua" w:hAnsi="Book Antiqua" w:cs="Book Antiqua"/>
          <w:color w:val="000000"/>
          <w:shd w:val="clear" w:color="auto" w:fill="FFFFFF"/>
        </w:rPr>
        <w:t>attention</w:t>
      </w:r>
      <w:r w:rsidRPr="00397429">
        <w:rPr>
          <w:rFonts w:ascii="Book Antiqua" w:eastAsia="Book Antiqua" w:hAnsi="Book Antiqua" w:cs="Book Antiqua"/>
          <w:color w:val="000000"/>
          <w:shd w:val="clear" w:color="auto" w:fill="FFFFFF"/>
        </w:rPr>
        <w:t xml:space="preserve"> because of its involvement in regulating angiogenesis</w:t>
      </w:r>
      <w:r w:rsidRPr="00397429">
        <w:rPr>
          <w:rFonts w:ascii="Book Antiqua" w:eastAsia="Book Antiqua" w:hAnsi="Book Antiqua" w:cs="Book Antiqua"/>
          <w:color w:val="000000"/>
          <w:shd w:val="clear" w:color="auto" w:fill="FFFFFF"/>
          <w:vertAlign w:val="superscript"/>
        </w:rPr>
        <w:t>[</w:t>
      </w:r>
      <w:hyperlink w:anchor="_ENREF_23" w:tooltip="Wei, 2018 #88" w:history="1">
        <w:r w:rsidRPr="00397429">
          <w:rPr>
            <w:rFonts w:ascii="Book Antiqua" w:eastAsia="Book Antiqua" w:hAnsi="Book Antiqua" w:cs="Book Antiqua"/>
            <w:color w:val="000000"/>
            <w:u w:color="0000EE"/>
            <w:shd w:val="clear" w:color="auto" w:fill="FFFFFF"/>
            <w:vertAlign w:val="superscript"/>
          </w:rPr>
          <w:t>23</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Wei </w:t>
      </w:r>
      <w:r w:rsidRPr="00397429">
        <w:rPr>
          <w:rFonts w:ascii="Book Antiqua" w:eastAsia="Book Antiqua" w:hAnsi="Book Antiqua" w:cs="Book Antiqua"/>
          <w:i/>
          <w:iCs/>
          <w:color w:val="000000"/>
          <w:shd w:val="clear" w:color="auto" w:fill="FFFFFF"/>
        </w:rPr>
        <w:t>et al</w:t>
      </w:r>
      <w:r w:rsidR="00CA5F5F" w:rsidRPr="00397429">
        <w:rPr>
          <w:rFonts w:ascii="Book Antiqua" w:eastAsia="Book Antiqua" w:hAnsi="Book Antiqua" w:cs="Book Antiqua"/>
          <w:iCs/>
          <w:color w:val="000000"/>
          <w:shd w:val="clear" w:color="auto" w:fill="FFFFFF"/>
          <w:vertAlign w:val="superscript"/>
        </w:rPr>
        <w:t>[23]</w:t>
      </w:r>
      <w:r w:rsidRPr="00397429">
        <w:rPr>
          <w:rFonts w:ascii="Book Antiqua" w:eastAsia="Book Antiqua" w:hAnsi="Book Antiqua" w:cs="Book Antiqua"/>
          <w:color w:val="000000"/>
          <w:shd w:val="clear" w:color="auto" w:fill="FFFFFF"/>
        </w:rPr>
        <w:t xml:space="preserve"> stud</w:t>
      </w:r>
      <w:r w:rsidR="00E97675">
        <w:rPr>
          <w:rFonts w:ascii="Book Antiqua" w:eastAsia="Book Antiqua" w:hAnsi="Book Antiqua" w:cs="Book Antiqua"/>
          <w:color w:val="000000"/>
          <w:shd w:val="clear" w:color="auto" w:fill="FFFFFF"/>
        </w:rPr>
        <w:t>ied the effects of IDO on micro</w:t>
      </w:r>
      <w:r w:rsidRPr="00397429">
        <w:rPr>
          <w:rFonts w:ascii="Book Antiqua" w:eastAsia="Book Antiqua" w:hAnsi="Book Antiqua" w:cs="Book Antiqua"/>
          <w:color w:val="000000"/>
          <w:shd w:val="clear" w:color="auto" w:fill="FFFFFF"/>
        </w:rPr>
        <w:t>vessel density and reported that high IDO expr</w:t>
      </w:r>
      <w:r w:rsidR="0042555D">
        <w:rPr>
          <w:rFonts w:ascii="Book Antiqua" w:eastAsia="Book Antiqua" w:hAnsi="Book Antiqua" w:cs="Book Antiqua"/>
          <w:color w:val="000000"/>
          <w:shd w:val="clear" w:color="auto" w:fill="FFFFFF"/>
        </w:rPr>
        <w:t>ession is associated with micro</w:t>
      </w:r>
      <w:r w:rsidRPr="00397429">
        <w:rPr>
          <w:rFonts w:ascii="Book Antiqua" w:eastAsia="Book Antiqua" w:hAnsi="Book Antiqua" w:cs="Book Antiqua"/>
          <w:color w:val="000000"/>
          <w:shd w:val="clear" w:color="auto" w:fill="FFFFFF"/>
        </w:rPr>
        <w:t xml:space="preserve">vessel density; causes </w:t>
      </w:r>
      <w:r w:rsidR="00E97675">
        <w:rPr>
          <w:rFonts w:ascii="Book Antiqua" w:eastAsia="Book Antiqua" w:hAnsi="Book Antiqua" w:cs="Book Antiqua"/>
          <w:color w:val="000000"/>
          <w:shd w:val="clear" w:color="auto" w:fill="FFFFFF"/>
        </w:rPr>
        <w:t xml:space="preserve">a </w:t>
      </w:r>
      <w:r w:rsidRPr="00397429">
        <w:rPr>
          <w:rFonts w:ascii="Book Antiqua" w:eastAsia="Book Antiqua" w:hAnsi="Book Antiqua" w:cs="Book Antiqua"/>
          <w:color w:val="000000"/>
          <w:shd w:val="clear" w:color="auto" w:fill="FFFFFF"/>
        </w:rPr>
        <w:t>poor prognosis and subsequently promotes angiogenesis in breast cancer</w:t>
      </w:r>
      <w:r w:rsidRPr="00397429">
        <w:rPr>
          <w:rFonts w:ascii="Book Antiqua" w:eastAsia="Book Antiqua" w:hAnsi="Book Antiqua" w:cs="Book Antiqua"/>
          <w:color w:val="000000"/>
          <w:shd w:val="clear" w:color="auto" w:fill="FFFFFF"/>
          <w:vertAlign w:val="superscript"/>
        </w:rPr>
        <w:t>[</w:t>
      </w:r>
      <w:hyperlink w:anchor="_ENREF_23" w:tooltip="Wei, 2018 #88" w:history="1">
        <w:r w:rsidRPr="00397429">
          <w:rPr>
            <w:rFonts w:ascii="Book Antiqua" w:eastAsia="Book Antiqua" w:hAnsi="Book Antiqua" w:cs="Book Antiqua"/>
            <w:color w:val="000000"/>
            <w:u w:color="0000EE"/>
            <w:shd w:val="clear" w:color="auto" w:fill="FFFFFF"/>
            <w:vertAlign w:val="superscript"/>
          </w:rPr>
          <w:t>23</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p>
    <w:p w14:paraId="533887E9"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rPr>
        <w:t xml:space="preserve">Soliman </w:t>
      </w:r>
      <w:r w:rsidR="00CA5F5F" w:rsidRPr="00397429">
        <w:rPr>
          <w:rFonts w:ascii="Book Antiqua" w:eastAsia="Book Antiqua" w:hAnsi="Book Antiqua" w:cs="Book Antiqua"/>
          <w:i/>
          <w:color w:val="000000"/>
        </w:rPr>
        <w:t>et al</w:t>
      </w:r>
      <w:r w:rsidR="00CA5F5F" w:rsidRPr="00397429">
        <w:rPr>
          <w:rFonts w:ascii="Book Antiqua" w:eastAsia="Book Antiqua" w:hAnsi="Book Antiqua" w:cs="Book Antiqua"/>
          <w:color w:val="000000"/>
          <w:vertAlign w:val="superscript"/>
        </w:rPr>
        <w:t>[24]</w:t>
      </w:r>
      <w:r w:rsidRPr="00397429">
        <w:rPr>
          <w:rFonts w:ascii="Book Antiqua" w:eastAsia="Book Antiqua" w:hAnsi="Book Antiqua" w:cs="Book Antiqua"/>
          <w:color w:val="000000"/>
        </w:rPr>
        <w:t xml:space="preserve"> also examined IDO expression in breast cancer patients (</w:t>
      </w:r>
      <w:r w:rsidRPr="00397429">
        <w:rPr>
          <w:rFonts w:ascii="Book Antiqua" w:eastAsia="Book Antiqua" w:hAnsi="Book Antiqua" w:cs="Book Antiqua"/>
          <w:i/>
          <w:iCs/>
          <w:color w:val="000000"/>
        </w:rPr>
        <w:t>n</w:t>
      </w:r>
      <w:r w:rsidRPr="00397429">
        <w:rPr>
          <w:rFonts w:ascii="Book Antiqua" w:eastAsia="Book Antiqua" w:hAnsi="Book Antiqua" w:cs="Book Antiqua"/>
          <w:color w:val="000000"/>
        </w:rPr>
        <w:t xml:space="preserve"> = 203). IDO overexpression was detected in 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tumo</w:t>
      </w:r>
      <w:r w:rsidR="000F2769">
        <w:rPr>
          <w:rFonts w:ascii="Book Antiqua" w:eastAsia="Book Antiqua" w:hAnsi="Book Antiqua" w:cs="Book Antiqua"/>
          <w:color w:val="000000"/>
        </w:rPr>
        <w:t>u</w:t>
      </w:r>
      <w:r w:rsidRPr="00397429">
        <w:rPr>
          <w:rFonts w:ascii="Book Antiqua" w:eastAsia="Book Antiqua" w:hAnsi="Book Antiqua" w:cs="Book Antiqua"/>
          <w:color w:val="000000"/>
        </w:rPr>
        <w:t>r</w:t>
      </w:r>
      <w:r w:rsidR="000F2769">
        <w:rPr>
          <w:rFonts w:ascii="Book Antiqua" w:eastAsia="Book Antiqua" w:hAnsi="Book Antiqua" w:cs="Book Antiqua"/>
          <w:color w:val="000000"/>
        </w:rPr>
        <w:t>s</w:t>
      </w:r>
      <w:r w:rsidRPr="00397429">
        <w:rPr>
          <w:rFonts w:ascii="Book Antiqua" w:eastAsia="Book Antiqua" w:hAnsi="Book Antiqua" w:cs="Book Antiqua"/>
          <w:color w:val="000000"/>
        </w:rPr>
        <w:t xml:space="preserve"> </w:t>
      </w:r>
      <w:r w:rsidR="000F2769">
        <w:rPr>
          <w:rFonts w:ascii="Book Antiqua" w:eastAsia="Book Antiqua" w:hAnsi="Book Antiqua" w:cs="Book Antiqua"/>
          <w:color w:val="000000"/>
        </w:rPr>
        <w:t xml:space="preserve">but not </w:t>
      </w:r>
      <w:r w:rsidRPr="00397429">
        <w:rPr>
          <w:rFonts w:ascii="Book Antiqua" w:eastAsia="Book Antiqua" w:hAnsi="Book Antiqua" w:cs="Book Antiqua"/>
          <w:color w:val="000000"/>
        </w:rPr>
        <w:t>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tumo</w:t>
      </w:r>
      <w:r w:rsidR="000F2769">
        <w:rPr>
          <w:rFonts w:ascii="Book Antiqua" w:eastAsia="Book Antiqua" w:hAnsi="Book Antiqua" w:cs="Book Antiqua"/>
          <w:color w:val="000000"/>
        </w:rPr>
        <w:t>u</w:t>
      </w:r>
      <w:r w:rsidRPr="00397429">
        <w:rPr>
          <w:rFonts w:ascii="Book Antiqua" w:eastAsia="Book Antiqua" w:hAnsi="Book Antiqua" w:cs="Book Antiqua"/>
          <w:color w:val="000000"/>
        </w:rPr>
        <w:t>rs. Overall survival was better in 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patients with high IDO expression. This study </w:t>
      </w:r>
      <w:r w:rsidR="00905102">
        <w:rPr>
          <w:rFonts w:ascii="Book Antiqua" w:eastAsia="Book Antiqua" w:hAnsi="Book Antiqua" w:cs="Book Antiqua"/>
          <w:color w:val="000000"/>
        </w:rPr>
        <w:t xml:space="preserve">provided a </w:t>
      </w:r>
      <w:r w:rsidR="0045230E">
        <w:rPr>
          <w:rFonts w:ascii="Book Antiqua" w:eastAsia="Book Antiqua" w:hAnsi="Book Antiqua" w:cs="Book Antiqua"/>
          <w:color w:val="000000"/>
        </w:rPr>
        <w:t>new prospective</w:t>
      </w:r>
      <w:r w:rsidRPr="00397429">
        <w:rPr>
          <w:rFonts w:ascii="Book Antiqua" w:eastAsia="Book Antiqua" w:hAnsi="Book Antiqua" w:cs="Book Antiqua"/>
          <w:color w:val="000000"/>
        </w:rPr>
        <w:t xml:space="preserve"> </w:t>
      </w:r>
      <w:r w:rsidR="0045230E">
        <w:rPr>
          <w:rFonts w:ascii="Book Antiqua" w:eastAsia="Book Antiqua" w:hAnsi="Book Antiqua" w:cs="Book Antiqua"/>
          <w:color w:val="000000"/>
        </w:rPr>
        <w:t xml:space="preserve">for </w:t>
      </w:r>
      <w:r w:rsidRPr="00397429">
        <w:rPr>
          <w:rFonts w:ascii="Book Antiqua" w:eastAsia="Book Antiqua" w:hAnsi="Book Antiqua" w:cs="Book Antiqua"/>
          <w:color w:val="000000"/>
        </w:rPr>
        <w:t xml:space="preserve">ongoing clinical trials of IDO inhibitors in metastatic breast cancer. They proposed further studies to understand the complex role of IDO in the natural progression of breast cancer at different stages </w:t>
      </w:r>
      <w:r w:rsidRPr="00397429">
        <w:rPr>
          <w:rFonts w:ascii="Book Antiqua" w:eastAsia="Book Antiqua" w:hAnsi="Book Antiqua" w:cs="Book Antiqua"/>
          <w:color w:val="000000"/>
        </w:rPr>
        <w:lastRenderedPageBreak/>
        <w:t>of the disease</w:t>
      </w:r>
      <w:r w:rsidRPr="00397429">
        <w:rPr>
          <w:rFonts w:ascii="Book Antiqua" w:eastAsia="Book Antiqua" w:hAnsi="Book Antiqua" w:cs="Book Antiqua"/>
          <w:color w:val="000000"/>
          <w:vertAlign w:val="superscript"/>
        </w:rPr>
        <w:t>[</w:t>
      </w:r>
      <w:hyperlink w:anchor="_ENREF_24" w:tooltip="Soliman, 2013 #89" w:history="1">
        <w:r w:rsidRPr="00397429">
          <w:rPr>
            <w:rFonts w:ascii="Book Antiqua" w:eastAsia="Book Antiqua" w:hAnsi="Book Antiqua" w:cs="Book Antiqua"/>
            <w:color w:val="000000"/>
            <w:u w:color="0000EE"/>
            <w:vertAlign w:val="superscript"/>
          </w:rPr>
          <w:t>24</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Another study published by Dewi </w:t>
      </w:r>
      <w:r w:rsidRPr="00397429">
        <w:rPr>
          <w:rFonts w:ascii="Book Antiqua" w:eastAsia="Book Antiqua" w:hAnsi="Book Antiqua" w:cs="Book Antiqua"/>
          <w:i/>
          <w:iCs/>
          <w:color w:val="000000"/>
        </w:rPr>
        <w:t>et al</w:t>
      </w:r>
      <w:r w:rsidR="00CA5F5F" w:rsidRPr="00397429">
        <w:rPr>
          <w:rFonts w:ascii="Book Antiqua" w:eastAsia="Book Antiqua" w:hAnsi="Book Antiqua" w:cs="Book Antiqua"/>
          <w:iCs/>
          <w:color w:val="000000"/>
          <w:vertAlign w:val="superscript"/>
        </w:rPr>
        <w:t>[25]</w:t>
      </w:r>
      <w:r w:rsidR="00DA4324">
        <w:rPr>
          <w:rFonts w:ascii="Book Antiqua" w:eastAsia="Book Antiqua" w:hAnsi="Book Antiqua" w:cs="Book Antiqua"/>
          <w:color w:val="000000"/>
        </w:rPr>
        <w:t xml:space="preserve"> demonstrated</w:t>
      </w:r>
      <w:r w:rsidRPr="00397429">
        <w:rPr>
          <w:rFonts w:ascii="Book Antiqua" w:eastAsia="Book Antiqua" w:hAnsi="Book Antiqua" w:cs="Book Antiqua"/>
          <w:color w:val="000000"/>
        </w:rPr>
        <w:t xml:space="preserve"> that increased IDO expression in 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breast cancer might influence its malignant phenotype and </w:t>
      </w:r>
      <w:r w:rsidR="00DA4324">
        <w:rPr>
          <w:rFonts w:ascii="Book Antiqua" w:eastAsia="Book Antiqua" w:hAnsi="Book Antiqua" w:cs="Book Antiqua"/>
          <w:color w:val="000000"/>
        </w:rPr>
        <w:t xml:space="preserve">result in a </w:t>
      </w:r>
      <w:r w:rsidRPr="00397429">
        <w:rPr>
          <w:rFonts w:ascii="Book Antiqua" w:eastAsia="Book Antiqua" w:hAnsi="Book Antiqua" w:cs="Book Antiqua"/>
          <w:color w:val="000000"/>
        </w:rPr>
        <w:t>poor prognosis</w:t>
      </w:r>
      <w:r w:rsidRPr="00397429">
        <w:rPr>
          <w:rFonts w:ascii="Book Antiqua" w:eastAsia="Book Antiqua" w:hAnsi="Book Antiqua" w:cs="Book Antiqua"/>
          <w:color w:val="000000"/>
          <w:vertAlign w:val="superscript"/>
        </w:rPr>
        <w:t>[</w:t>
      </w:r>
      <w:hyperlink w:anchor="_ENREF_25" w:tooltip="Dewi, 2017 #90" w:history="1">
        <w:r w:rsidRPr="00397429">
          <w:rPr>
            <w:rFonts w:ascii="Book Antiqua" w:eastAsia="Book Antiqua" w:hAnsi="Book Antiqua" w:cs="Book Antiqua"/>
            <w:color w:val="000000"/>
            <w:u w:color="0000EE"/>
            <w:vertAlign w:val="superscript"/>
          </w:rPr>
          <w:t>25</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w:t>
      </w:r>
    </w:p>
    <w:p w14:paraId="3AC2DDB8"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shd w:val="clear" w:color="auto" w:fill="FFFFFF"/>
        </w:rPr>
        <w:t xml:space="preserve">The kynurenine to tryptophan </w:t>
      </w:r>
      <w:r w:rsidRPr="00397429">
        <w:rPr>
          <w:rFonts w:ascii="Book Antiqua" w:eastAsia="Book Antiqua" w:hAnsi="Book Antiqua" w:cs="Book Antiqua"/>
          <w:color w:val="000000"/>
        </w:rPr>
        <w:t>(Kyn/Trp) ratio</w:t>
      </w:r>
      <w:r w:rsidRPr="00397429">
        <w:rPr>
          <w:rFonts w:ascii="Book Antiqua" w:eastAsia="Book Antiqua" w:hAnsi="Book Antiqua" w:cs="Book Antiqua"/>
          <w:color w:val="000000"/>
          <w:shd w:val="clear" w:color="auto" w:fill="FFFFFF"/>
        </w:rPr>
        <w:t xml:space="preserve"> is used to measure IDO enzymatic activity</w:t>
      </w:r>
      <w:r w:rsidRPr="00397429">
        <w:rPr>
          <w:rFonts w:ascii="Book Antiqua" w:eastAsia="Book Antiqua" w:hAnsi="Book Antiqua" w:cs="Book Antiqua"/>
          <w:color w:val="000000"/>
        </w:rPr>
        <w:t xml:space="preserve">. </w:t>
      </w:r>
      <w:r w:rsidR="00CA5F5F" w:rsidRPr="00397429">
        <w:rPr>
          <w:rFonts w:ascii="Book Antiqua" w:eastAsia="Book Antiqua" w:hAnsi="Book Antiqua" w:cs="Book Antiqua"/>
          <w:bCs/>
          <w:color w:val="000000"/>
        </w:rPr>
        <w:t>Onesti</w:t>
      </w:r>
      <w:r w:rsidRPr="00397429">
        <w:rPr>
          <w:rFonts w:ascii="Book Antiqua" w:eastAsia="Book Antiqua" w:hAnsi="Book Antiqua" w:cs="Book Antiqua"/>
          <w:color w:val="000000"/>
        </w:rPr>
        <w:t xml:space="preserve"> </w:t>
      </w:r>
      <w:r w:rsidRPr="00397429">
        <w:rPr>
          <w:rFonts w:ascii="Book Antiqua" w:eastAsia="Book Antiqua" w:hAnsi="Book Antiqua" w:cs="Book Antiqua"/>
          <w:i/>
          <w:iCs/>
          <w:color w:val="000000"/>
        </w:rPr>
        <w:t>et al</w:t>
      </w:r>
      <w:r w:rsidR="00CA5F5F" w:rsidRPr="00397429">
        <w:rPr>
          <w:rFonts w:ascii="Book Antiqua" w:eastAsia="Book Antiqua" w:hAnsi="Book Antiqua" w:cs="Book Antiqua"/>
          <w:iCs/>
          <w:color w:val="000000"/>
          <w:vertAlign w:val="superscript"/>
        </w:rPr>
        <w:t>[26]</w:t>
      </w:r>
      <w:r w:rsidRPr="00397429">
        <w:rPr>
          <w:rFonts w:ascii="Book Antiqua" w:eastAsia="Book Antiqua" w:hAnsi="Book Antiqua" w:cs="Book Antiqua"/>
          <w:color w:val="000000"/>
        </w:rPr>
        <w:t xml:space="preserve"> measured IDO activity in breast cancer patients (</w:t>
      </w:r>
      <w:r w:rsidRPr="00397429">
        <w:rPr>
          <w:rFonts w:ascii="Book Antiqua" w:eastAsia="Book Antiqua" w:hAnsi="Book Antiqua" w:cs="Book Antiqua"/>
          <w:i/>
          <w:iCs/>
          <w:color w:val="000000"/>
        </w:rPr>
        <w:t>n</w:t>
      </w:r>
      <w:r w:rsidRPr="00397429">
        <w:rPr>
          <w:rFonts w:ascii="Book Antiqua" w:eastAsia="Book Antiqua" w:hAnsi="Book Antiqua" w:cs="Book Antiqua"/>
          <w:color w:val="000000"/>
        </w:rPr>
        <w:t xml:space="preserve"> = 202) </w:t>
      </w:r>
      <w:r w:rsidR="009E29BA">
        <w:rPr>
          <w:rFonts w:ascii="Book Antiqua" w:eastAsia="Book Antiqua" w:hAnsi="Book Antiqua" w:cs="Book Antiqua"/>
          <w:color w:val="000000"/>
        </w:rPr>
        <w:t xml:space="preserve">with </w:t>
      </w:r>
      <w:r w:rsidRPr="00397429">
        <w:rPr>
          <w:rFonts w:ascii="Book Antiqua" w:eastAsia="Book Antiqua" w:hAnsi="Book Antiqua" w:cs="Book Antiqua"/>
          <w:color w:val="000000"/>
        </w:rPr>
        <w:t>all subtypes and healthy controls (</w:t>
      </w:r>
      <w:r w:rsidRPr="00397429">
        <w:rPr>
          <w:rFonts w:ascii="Book Antiqua" w:eastAsia="Book Antiqua" w:hAnsi="Book Antiqua" w:cs="Book Antiqua"/>
          <w:i/>
          <w:iCs/>
          <w:color w:val="000000"/>
        </w:rPr>
        <w:t>n</w:t>
      </w:r>
      <w:r w:rsidRPr="00397429">
        <w:rPr>
          <w:rFonts w:ascii="Book Antiqua" w:eastAsia="Book Antiqua" w:hAnsi="Book Antiqua" w:cs="Book Antiqua"/>
          <w:color w:val="000000"/>
        </w:rPr>
        <w:t xml:space="preserve"> = 146). They reported that</w:t>
      </w:r>
      <w:r w:rsidR="009E29BA">
        <w:rPr>
          <w:rFonts w:ascii="Book Antiqua" w:eastAsia="Book Antiqua" w:hAnsi="Book Antiqua" w:cs="Book Antiqua"/>
          <w:color w:val="000000"/>
        </w:rPr>
        <w:t xml:space="preserve"> the</w:t>
      </w:r>
      <w:r w:rsidRPr="00397429">
        <w:rPr>
          <w:rFonts w:ascii="Book Antiqua" w:eastAsia="Book Antiqua" w:hAnsi="Book Antiqua" w:cs="Book Antiqua"/>
          <w:color w:val="000000"/>
        </w:rPr>
        <w:t xml:space="preserve"> Kyn/Trp ratio might differentiate breast cancer patients from healthy controls</w:t>
      </w:r>
      <w:r w:rsidRPr="00397429">
        <w:rPr>
          <w:rFonts w:ascii="Book Antiqua" w:eastAsia="Book Antiqua" w:hAnsi="Book Antiqua" w:cs="Book Antiqua"/>
          <w:color w:val="000000"/>
          <w:vertAlign w:val="superscript"/>
        </w:rPr>
        <w:t>[</w:t>
      </w:r>
      <w:hyperlink w:anchor="_ENREF_26" w:tooltip="Onesti, 2019 #91" w:history="1">
        <w:r w:rsidRPr="00397429">
          <w:rPr>
            <w:rFonts w:ascii="Book Antiqua" w:eastAsia="Book Antiqua" w:hAnsi="Book Antiqua" w:cs="Book Antiqua"/>
            <w:color w:val="000000"/>
            <w:u w:color="0000EE"/>
            <w:vertAlign w:val="superscript"/>
          </w:rPr>
          <w:t>26</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w:t>
      </w:r>
      <w:r w:rsidRPr="00397429">
        <w:rPr>
          <w:rFonts w:ascii="Book Antiqua" w:eastAsia="Book Antiqua" w:hAnsi="Book Antiqua" w:cs="Book Antiqua"/>
          <w:color w:val="000000"/>
          <w:shd w:val="clear" w:color="auto" w:fill="FFFFFF"/>
        </w:rPr>
        <w:t xml:space="preserve"> A similar study conducted by </w:t>
      </w:r>
      <w:r w:rsidRPr="00397429">
        <w:rPr>
          <w:rFonts w:ascii="Book Antiqua" w:eastAsia="Book Antiqua" w:hAnsi="Book Antiqua" w:cs="Book Antiqua"/>
          <w:color w:val="000000"/>
        </w:rPr>
        <w:t xml:space="preserve">Lyon </w:t>
      </w:r>
      <w:r w:rsidRPr="00397429">
        <w:rPr>
          <w:rFonts w:ascii="Book Antiqua" w:eastAsia="Book Antiqua" w:hAnsi="Book Antiqua" w:cs="Book Antiqua"/>
          <w:i/>
          <w:iCs/>
          <w:color w:val="000000"/>
        </w:rPr>
        <w:t>et al</w:t>
      </w:r>
      <w:r w:rsidR="00CA5F5F" w:rsidRPr="00397429">
        <w:rPr>
          <w:rFonts w:ascii="Book Antiqua" w:eastAsia="Book Antiqua" w:hAnsi="Book Antiqua" w:cs="Book Antiqua"/>
          <w:iCs/>
          <w:color w:val="000000"/>
          <w:vertAlign w:val="superscript"/>
        </w:rPr>
        <w:t>[27]</w:t>
      </w:r>
      <w:r w:rsidRPr="00397429">
        <w:rPr>
          <w:rFonts w:ascii="Book Antiqua" w:eastAsia="Book Antiqua" w:hAnsi="Book Antiqua" w:cs="Book Antiqua"/>
          <w:color w:val="000000"/>
        </w:rPr>
        <w:t xml:space="preserve"> compare</w:t>
      </w:r>
      <w:r w:rsidR="00686416">
        <w:rPr>
          <w:rFonts w:ascii="Book Antiqua" w:eastAsia="Book Antiqua" w:hAnsi="Book Antiqua" w:cs="Book Antiqua"/>
          <w:color w:val="000000"/>
        </w:rPr>
        <w:t>d</w:t>
      </w:r>
      <w:r w:rsidRPr="00397429">
        <w:rPr>
          <w:rFonts w:ascii="Book Antiqua" w:eastAsia="Book Antiqua" w:hAnsi="Book Antiqua" w:cs="Book Antiqua"/>
          <w:color w:val="000000"/>
        </w:rPr>
        <w:t xml:space="preserve"> </w:t>
      </w:r>
      <w:r w:rsidR="00686416">
        <w:rPr>
          <w:rFonts w:ascii="Book Antiqua" w:eastAsia="Book Antiqua" w:hAnsi="Book Antiqua" w:cs="Book Antiqua"/>
          <w:color w:val="000000"/>
        </w:rPr>
        <w:t xml:space="preserve">the </w:t>
      </w:r>
      <w:r w:rsidRPr="00397429">
        <w:rPr>
          <w:rFonts w:ascii="Book Antiqua" w:eastAsia="Book Antiqua" w:hAnsi="Book Antiqua" w:cs="Book Antiqua"/>
          <w:color w:val="000000"/>
        </w:rPr>
        <w:t xml:space="preserve">levels of tryptophan degradation in women with or without breast cancer and observed an increased Kyn/Trp ratio in women with breast cancer. Keeping in view the </w:t>
      </w:r>
      <w:r w:rsidR="007C7987">
        <w:rPr>
          <w:rFonts w:ascii="Book Antiqua" w:eastAsia="Book Antiqua" w:hAnsi="Book Antiqua" w:cs="Book Antiqua"/>
          <w:color w:val="000000"/>
        </w:rPr>
        <w:t xml:space="preserve">multifactorial role of IDO, the </w:t>
      </w:r>
      <w:r w:rsidR="00801845">
        <w:rPr>
          <w:rFonts w:ascii="Book Antiqua" w:eastAsia="Book Antiqua" w:hAnsi="Book Antiqua" w:cs="Book Antiqua"/>
          <w:color w:val="000000"/>
        </w:rPr>
        <w:t>authors</w:t>
      </w:r>
      <w:r w:rsidRPr="00397429">
        <w:rPr>
          <w:rFonts w:ascii="Book Antiqua" w:eastAsia="Book Antiqua" w:hAnsi="Book Antiqua" w:cs="Book Antiqua"/>
          <w:color w:val="000000"/>
        </w:rPr>
        <w:t xml:space="preserve"> suggested that further research was necessary to determine the relationships among these importa</w:t>
      </w:r>
      <w:r w:rsidR="00801845">
        <w:rPr>
          <w:rFonts w:ascii="Book Antiqua" w:eastAsia="Book Antiqua" w:hAnsi="Book Antiqua" w:cs="Book Antiqua"/>
          <w:color w:val="000000"/>
        </w:rPr>
        <w:t>nt biological factors and neuro</w:t>
      </w:r>
      <w:r w:rsidRPr="00397429">
        <w:rPr>
          <w:rFonts w:ascii="Book Antiqua" w:eastAsia="Book Antiqua" w:hAnsi="Book Antiqua" w:cs="Book Antiqua"/>
          <w:color w:val="000000"/>
        </w:rPr>
        <w:t>psychiatric symptoms in women with breast cancer</w:t>
      </w:r>
      <w:r w:rsidRPr="00397429">
        <w:rPr>
          <w:rFonts w:ascii="Book Antiqua" w:eastAsia="Book Antiqua" w:hAnsi="Book Antiqua" w:cs="Book Antiqua"/>
          <w:color w:val="000000"/>
          <w:vertAlign w:val="superscript"/>
        </w:rPr>
        <w:t>[</w:t>
      </w:r>
      <w:hyperlink w:anchor="_ENREF_27" w:tooltip="Lyon, 2011 #93" w:history="1">
        <w:r w:rsidRPr="00397429">
          <w:rPr>
            <w:rFonts w:ascii="Book Antiqua" w:eastAsia="Book Antiqua" w:hAnsi="Book Antiqua" w:cs="Book Antiqua"/>
            <w:color w:val="000000"/>
            <w:u w:color="0000EE"/>
            <w:vertAlign w:val="superscript"/>
          </w:rPr>
          <w:t>27</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w:t>
      </w:r>
    </w:p>
    <w:p w14:paraId="60C0C125" w14:textId="77777777" w:rsidR="00A77B3E" w:rsidRPr="00397429" w:rsidRDefault="00A77B3E" w:rsidP="007E4D7C">
      <w:pPr>
        <w:snapToGrid w:val="0"/>
        <w:spacing w:line="360" w:lineRule="auto"/>
        <w:jc w:val="both"/>
        <w:rPr>
          <w:rFonts w:ascii="Book Antiqua" w:hAnsi="Book Antiqua"/>
        </w:rPr>
      </w:pPr>
    </w:p>
    <w:p w14:paraId="5DBE9875" w14:textId="77777777" w:rsidR="00A77B3E" w:rsidRPr="00397429" w:rsidRDefault="007D1974" w:rsidP="007E4D7C">
      <w:pPr>
        <w:snapToGrid w:val="0"/>
        <w:spacing w:line="360" w:lineRule="auto"/>
        <w:jc w:val="both"/>
        <w:rPr>
          <w:rFonts w:ascii="Book Antiqua" w:hAnsi="Book Antiqua"/>
        </w:rPr>
      </w:pPr>
      <w:r w:rsidRPr="007D1974">
        <w:rPr>
          <w:rFonts w:ascii="Book Antiqua" w:eastAsia="Book Antiqua" w:hAnsi="Book Antiqua" w:cs="Book Antiqua"/>
          <w:b/>
          <w:color w:val="000000"/>
          <w:u w:val="single"/>
        </w:rPr>
        <w:t>IDO</w:t>
      </w:r>
      <w:r w:rsidR="00973206">
        <w:rPr>
          <w:rFonts w:ascii="Book Antiqua" w:eastAsia="Book Antiqua" w:hAnsi="Book Antiqua" w:cs="Book Antiqua"/>
          <w:b/>
          <w:bCs/>
          <w:color w:val="000000"/>
          <w:u w:val="single"/>
        </w:rPr>
        <w:t xml:space="preserve"> IN TRIPLE-</w:t>
      </w:r>
      <w:r w:rsidR="007B6A56" w:rsidRPr="00397429">
        <w:rPr>
          <w:rFonts w:ascii="Book Antiqua" w:eastAsia="Book Antiqua" w:hAnsi="Book Antiqua" w:cs="Book Antiqua"/>
          <w:b/>
          <w:bCs/>
          <w:color w:val="000000"/>
          <w:u w:val="single"/>
        </w:rPr>
        <w:t>NEGATIVE BREAST CANCER</w:t>
      </w:r>
    </w:p>
    <w:p w14:paraId="73EBAF8B"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shd w:val="clear" w:color="auto" w:fill="FFFFFF"/>
        </w:rPr>
        <w:t>Due to advancement</w:t>
      </w:r>
      <w:r w:rsidR="00CA71BD">
        <w:rPr>
          <w:rFonts w:ascii="Book Antiqua" w:eastAsia="Book Antiqua" w:hAnsi="Book Antiqua" w:cs="Book Antiqua"/>
          <w:color w:val="000000"/>
          <w:shd w:val="clear" w:color="auto" w:fill="FFFFFF"/>
        </w:rPr>
        <w:t>s</w:t>
      </w:r>
      <w:r w:rsidRPr="00397429">
        <w:rPr>
          <w:rFonts w:ascii="Book Antiqua" w:eastAsia="Book Antiqua" w:hAnsi="Book Antiqua" w:cs="Book Antiqua"/>
          <w:color w:val="000000"/>
          <w:shd w:val="clear" w:color="auto" w:fill="FFFFFF"/>
        </w:rPr>
        <w:t xml:space="preserve"> in </w:t>
      </w:r>
      <w:r w:rsidR="00CA71BD">
        <w:rPr>
          <w:rFonts w:ascii="Book Antiqua" w:eastAsia="Book Antiqua" w:hAnsi="Book Antiqua" w:cs="Book Antiqua"/>
          <w:color w:val="000000"/>
          <w:shd w:val="clear" w:color="auto" w:fill="FFFFFF"/>
        </w:rPr>
        <w:t>early diagnosis</w:t>
      </w:r>
      <w:r w:rsidRPr="00397429">
        <w:rPr>
          <w:rFonts w:ascii="Book Antiqua" w:eastAsia="Book Antiqua" w:hAnsi="Book Antiqua" w:cs="Book Antiqua"/>
          <w:color w:val="000000"/>
          <w:shd w:val="clear" w:color="auto" w:fill="FFFFFF"/>
        </w:rPr>
        <w:t xml:space="preserve"> and treatment</w:t>
      </w:r>
      <w:r w:rsidR="00CA71BD">
        <w:rPr>
          <w:rFonts w:ascii="Book Antiqua" w:eastAsia="Book Antiqua" w:hAnsi="Book Antiqua" w:cs="Book Antiqua"/>
          <w:color w:val="000000"/>
          <w:shd w:val="clear" w:color="auto" w:fill="FFFFFF"/>
        </w:rPr>
        <w:t xml:space="preserve"> of </w:t>
      </w:r>
      <w:r w:rsidR="00CA71BD" w:rsidRPr="00397429">
        <w:rPr>
          <w:rFonts w:ascii="Book Antiqua" w:eastAsia="Book Antiqua" w:hAnsi="Book Antiqua" w:cs="Book Antiqua"/>
          <w:color w:val="000000"/>
          <w:shd w:val="clear" w:color="auto" w:fill="FFFFFF"/>
        </w:rPr>
        <w:t>breast cancer</w:t>
      </w:r>
      <w:r w:rsidRPr="00397429">
        <w:rPr>
          <w:rFonts w:ascii="Book Antiqua" w:eastAsia="Book Antiqua" w:hAnsi="Book Antiqua" w:cs="Book Antiqua"/>
          <w:color w:val="000000"/>
          <w:shd w:val="clear" w:color="auto" w:fill="FFFFFF"/>
        </w:rPr>
        <w:t>, the overall survival of patients has significantly improved over the years. Nevertheless, triple</w:t>
      </w:r>
      <w:r w:rsidR="00785206">
        <w:rPr>
          <w:rFonts w:ascii="Book Antiqua" w:eastAsia="Book Antiqua" w:hAnsi="Book Antiqua" w:cs="Book Antiqua"/>
          <w:color w:val="000000"/>
          <w:shd w:val="clear" w:color="auto" w:fill="FFFFFF"/>
        </w:rPr>
        <w:t>-</w:t>
      </w:r>
      <w:r w:rsidRPr="00397429">
        <w:rPr>
          <w:rFonts w:ascii="Book Antiqua" w:eastAsia="Book Antiqua" w:hAnsi="Book Antiqua" w:cs="Book Antiqua"/>
          <w:color w:val="000000"/>
          <w:shd w:val="clear" w:color="auto" w:fill="FFFFFF"/>
        </w:rPr>
        <w:t xml:space="preserve"> negative bre</w:t>
      </w:r>
      <w:r w:rsidR="00785206">
        <w:rPr>
          <w:rFonts w:ascii="Book Antiqua" w:eastAsia="Book Antiqua" w:hAnsi="Book Antiqua" w:cs="Book Antiqua"/>
          <w:color w:val="000000"/>
          <w:shd w:val="clear" w:color="auto" w:fill="FFFFFF"/>
        </w:rPr>
        <w:t>ast cancer (TNBC) is a more</w:t>
      </w:r>
      <w:r w:rsidRPr="00397429">
        <w:rPr>
          <w:rFonts w:ascii="Book Antiqua" w:eastAsia="Book Antiqua" w:hAnsi="Book Antiqua" w:cs="Book Antiqua"/>
          <w:color w:val="000000"/>
          <w:shd w:val="clear" w:color="auto" w:fill="FFFFFF"/>
        </w:rPr>
        <w:t xml:space="preserve"> aggressive tumo</w:t>
      </w:r>
      <w:r w:rsidR="00785206">
        <w:rPr>
          <w:rFonts w:ascii="Book Antiqua" w:eastAsia="Book Antiqua" w:hAnsi="Book Antiqua" w:cs="Book Antiqua"/>
          <w:color w:val="000000"/>
          <w:shd w:val="clear" w:color="auto" w:fill="FFFFFF"/>
        </w:rPr>
        <w:t>u</w:t>
      </w:r>
      <w:r w:rsidRPr="00397429">
        <w:rPr>
          <w:rFonts w:ascii="Book Antiqua" w:eastAsia="Book Antiqua" w:hAnsi="Book Antiqua" w:cs="Book Antiqua"/>
          <w:color w:val="000000"/>
          <w:shd w:val="clear" w:color="auto" w:fill="FFFFFF"/>
        </w:rPr>
        <w:t xml:space="preserve">r </w:t>
      </w:r>
      <w:r w:rsidR="00210AC9">
        <w:rPr>
          <w:rFonts w:ascii="Book Antiqua" w:eastAsia="Book Antiqua" w:hAnsi="Book Antiqua" w:cs="Book Antiqua"/>
          <w:color w:val="000000"/>
          <w:shd w:val="clear" w:color="auto" w:fill="FFFFFF"/>
        </w:rPr>
        <w:t xml:space="preserve">than </w:t>
      </w:r>
      <w:r w:rsidRPr="00397429">
        <w:rPr>
          <w:rFonts w:ascii="Book Antiqua" w:eastAsia="Book Antiqua" w:hAnsi="Book Antiqua" w:cs="Book Antiqua"/>
          <w:color w:val="000000"/>
          <w:shd w:val="clear" w:color="auto" w:fill="FFFFFF"/>
        </w:rPr>
        <w:t>other breast cancers</w:t>
      </w:r>
      <w:r w:rsidRPr="00397429">
        <w:rPr>
          <w:rFonts w:ascii="Book Antiqua" w:eastAsia="Book Antiqua" w:hAnsi="Book Antiqua" w:cs="Book Antiqua"/>
          <w:color w:val="000000"/>
          <w:shd w:val="clear" w:color="auto" w:fill="FFFFFF"/>
          <w:vertAlign w:val="superscript"/>
        </w:rPr>
        <w:t>[</w:t>
      </w:r>
      <w:hyperlink w:anchor="_ENREF_28" w:tooltip="Asghar, 2019 #94" w:history="1">
        <w:r w:rsidRPr="00397429">
          <w:rPr>
            <w:rFonts w:ascii="Book Antiqua" w:eastAsia="Book Antiqua" w:hAnsi="Book Antiqua" w:cs="Book Antiqua"/>
            <w:color w:val="000000"/>
            <w:u w:color="0000EE"/>
            <w:shd w:val="clear" w:color="auto" w:fill="FFFFFF"/>
            <w:vertAlign w:val="superscript"/>
          </w:rPr>
          <w:t>28</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Our </w:t>
      </w:r>
      <w:r w:rsidR="000E0FDE" w:rsidRPr="00397429">
        <w:rPr>
          <w:rFonts w:ascii="Book Antiqua" w:eastAsia="Book Antiqua" w:hAnsi="Book Antiqua" w:cs="Book Antiqua"/>
          <w:color w:val="000000"/>
          <w:shd w:val="clear" w:color="auto" w:fill="FFFFFF"/>
        </w:rPr>
        <w:t xml:space="preserve">recent </w:t>
      </w:r>
      <w:r w:rsidRPr="00397429">
        <w:rPr>
          <w:rFonts w:ascii="Book Antiqua" w:eastAsia="Book Antiqua" w:hAnsi="Book Antiqua" w:cs="Book Antiqua"/>
          <w:color w:val="000000"/>
          <w:shd w:val="clear" w:color="auto" w:fill="FFFFFF"/>
        </w:rPr>
        <w:t xml:space="preserve">data showed </w:t>
      </w:r>
      <w:r w:rsidRPr="00397429">
        <w:rPr>
          <w:rFonts w:ascii="Book Antiqua" w:eastAsia="Book Antiqua" w:hAnsi="Book Antiqua" w:cs="Book Antiqua"/>
          <w:color w:val="000000"/>
        </w:rPr>
        <w:t xml:space="preserve">high IDO expression in TNBC patients. Furthermore, we observed that high IDO expression was significantly </w:t>
      </w:r>
      <w:r w:rsidR="00210AC9">
        <w:rPr>
          <w:rFonts w:ascii="Book Antiqua" w:eastAsia="Book Antiqua" w:hAnsi="Book Antiqua" w:cs="Book Antiqua"/>
          <w:color w:val="000000"/>
        </w:rPr>
        <w:t xml:space="preserve">correlated </w:t>
      </w:r>
      <w:r w:rsidRPr="00397429">
        <w:rPr>
          <w:rFonts w:ascii="Book Antiqua" w:eastAsia="Book Antiqua" w:hAnsi="Book Antiqua" w:cs="Book Antiqua"/>
          <w:color w:val="000000"/>
        </w:rPr>
        <w:t xml:space="preserve">with decreased </w:t>
      </w:r>
      <w:r w:rsidR="00CA616C" w:rsidRPr="00397429">
        <w:rPr>
          <w:rFonts w:ascii="Book Antiqua" w:eastAsia="Book Antiqua" w:hAnsi="Book Antiqua" w:cs="Book Antiqua"/>
          <w:color w:val="000000"/>
        </w:rPr>
        <w:t xml:space="preserve">overall </w:t>
      </w:r>
      <w:r w:rsidRPr="00397429">
        <w:rPr>
          <w:rFonts w:ascii="Book Antiqua" w:eastAsia="Book Antiqua" w:hAnsi="Book Antiqua" w:cs="Book Antiqua"/>
          <w:color w:val="000000"/>
        </w:rPr>
        <w:t>survival</w:t>
      </w:r>
      <w:r w:rsidRPr="00397429">
        <w:rPr>
          <w:rFonts w:ascii="Book Antiqua" w:eastAsia="Book Antiqua" w:hAnsi="Book Antiqua" w:cs="Book Antiqua"/>
          <w:color w:val="000000"/>
          <w:vertAlign w:val="superscript"/>
        </w:rPr>
        <w:t>[</w:t>
      </w:r>
      <w:hyperlink w:anchor="_ENREF_28" w:tooltip="Asghar, 2019 #94" w:history="1">
        <w:r w:rsidRPr="00397429">
          <w:rPr>
            <w:rFonts w:ascii="Book Antiqua" w:eastAsia="Book Antiqua" w:hAnsi="Book Antiqua" w:cs="Book Antiqua"/>
            <w:color w:val="000000"/>
            <w:u w:color="0000EE"/>
            <w:vertAlign w:val="superscript"/>
          </w:rPr>
          <w:t>28</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Dill </w:t>
      </w:r>
      <w:r w:rsidRPr="00397429">
        <w:rPr>
          <w:rFonts w:ascii="Book Antiqua" w:eastAsia="Book Antiqua" w:hAnsi="Book Antiqua" w:cs="Book Antiqua"/>
          <w:i/>
          <w:iCs/>
          <w:color w:val="000000"/>
        </w:rPr>
        <w:t>et al</w:t>
      </w:r>
      <w:r w:rsidR="007B6A56" w:rsidRPr="00397429">
        <w:rPr>
          <w:rFonts w:ascii="Book Antiqua" w:eastAsia="Book Antiqua" w:hAnsi="Book Antiqua" w:cs="Book Antiqua"/>
          <w:iCs/>
          <w:color w:val="000000"/>
          <w:vertAlign w:val="superscript"/>
        </w:rPr>
        <w:t>[29]</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 xml:space="preserve">also observed </w:t>
      </w:r>
      <w:r w:rsidR="00CA616C">
        <w:rPr>
          <w:rFonts w:ascii="Book Antiqua" w:eastAsia="Book Antiqua" w:hAnsi="Book Antiqua" w:cs="Book Antiqua"/>
          <w:color w:val="000000"/>
        </w:rPr>
        <w:t>IDO expression among high-</w:t>
      </w:r>
      <w:r w:rsidRPr="00397429">
        <w:rPr>
          <w:rFonts w:ascii="Book Antiqua" w:eastAsia="Book Antiqua" w:hAnsi="Book Antiqua" w:cs="Book Antiqua"/>
          <w:color w:val="000000"/>
        </w:rPr>
        <w:t xml:space="preserve">grade </w:t>
      </w:r>
      <w:r w:rsidR="00755232">
        <w:rPr>
          <w:rFonts w:ascii="Book Antiqua" w:eastAsia="Book Antiqua" w:hAnsi="Book Antiqua" w:cs="Book Antiqua"/>
          <w:color w:val="000000"/>
        </w:rPr>
        <w:t>TNBC. In addition, they determined</w:t>
      </w:r>
      <w:r w:rsidRPr="00397429">
        <w:rPr>
          <w:rFonts w:ascii="Book Antiqua" w:eastAsia="Book Antiqua" w:hAnsi="Book Antiqua" w:cs="Book Antiqua"/>
          <w:color w:val="000000"/>
        </w:rPr>
        <w:t xml:space="preserve"> that IDO expression was associated with PD-L1 co-expression. The</w:t>
      </w:r>
      <w:r w:rsidR="00A93B56" w:rsidRPr="00397429">
        <w:rPr>
          <w:rFonts w:ascii="Book Antiqua" w:eastAsia="Book Antiqua" w:hAnsi="Book Antiqua" w:cs="Book Antiqua"/>
          <w:color w:val="000000"/>
        </w:rPr>
        <w:t>y</w:t>
      </w:r>
      <w:r w:rsidRPr="00397429">
        <w:rPr>
          <w:rFonts w:ascii="Book Antiqua" w:eastAsia="Book Antiqua" w:hAnsi="Book Antiqua" w:cs="Book Antiqua"/>
          <w:color w:val="000000"/>
        </w:rPr>
        <w:t xml:space="preserve"> sugge</w:t>
      </w:r>
      <w:r w:rsidR="00C115D1" w:rsidRPr="00397429">
        <w:rPr>
          <w:rFonts w:ascii="Book Antiqua" w:eastAsia="Book Antiqua" w:hAnsi="Book Antiqua" w:cs="Book Antiqua"/>
          <w:color w:val="000000"/>
        </w:rPr>
        <w:t>sted clinical trials to assess</w:t>
      </w:r>
      <w:r w:rsidRPr="00397429">
        <w:rPr>
          <w:rFonts w:ascii="Book Antiqua" w:eastAsia="Book Antiqua" w:hAnsi="Book Antiqua" w:cs="Book Antiqua"/>
          <w:color w:val="000000"/>
        </w:rPr>
        <w:t xml:space="preserve"> the effectiveness of IDO inhibition relative to IDO e</w:t>
      </w:r>
      <w:r w:rsidR="004033D3">
        <w:rPr>
          <w:rFonts w:ascii="Book Antiqua" w:eastAsia="Book Antiqua" w:hAnsi="Book Antiqua" w:cs="Book Antiqua"/>
          <w:color w:val="000000"/>
        </w:rPr>
        <w:t>xpression as well as its role when combined</w:t>
      </w:r>
      <w:r w:rsidRPr="00397429">
        <w:rPr>
          <w:rFonts w:ascii="Book Antiqua" w:eastAsia="Book Antiqua" w:hAnsi="Book Antiqua" w:cs="Book Antiqua"/>
          <w:color w:val="000000"/>
        </w:rPr>
        <w:t xml:space="preserve"> with anti-</w:t>
      </w:r>
      <w:r w:rsidR="004033D3">
        <w:rPr>
          <w:rFonts w:ascii="Book Antiqua" w:eastAsia="Book Antiqua" w:hAnsi="Book Antiqua" w:cs="Book Antiqua"/>
          <w:color w:val="000000"/>
        </w:rPr>
        <w:t xml:space="preserve">programmed cell death protein </w:t>
      </w:r>
      <w:r w:rsidR="007B6A56" w:rsidRPr="00397429">
        <w:rPr>
          <w:rFonts w:ascii="Book Antiqua" w:eastAsia="Book Antiqua" w:hAnsi="Book Antiqua" w:cs="Book Antiqua"/>
          <w:color w:val="000000"/>
        </w:rPr>
        <w:t>1</w:t>
      </w:r>
      <w:r w:rsidR="004033D3">
        <w:rPr>
          <w:rFonts w:ascii="Book Antiqua" w:eastAsia="Book Antiqua" w:hAnsi="Book Antiqua" w:cs="Book Antiqua"/>
          <w:color w:val="000000"/>
        </w:rPr>
        <w:t xml:space="preserve"> </w:t>
      </w:r>
      <w:r w:rsidR="007B6A56" w:rsidRPr="00397429">
        <w:rPr>
          <w:rFonts w:ascii="Book Antiqua" w:eastAsia="Book Antiqua" w:hAnsi="Book Antiqua" w:cs="Book Antiqua"/>
          <w:color w:val="000000"/>
        </w:rPr>
        <w:t>(PD-1)</w:t>
      </w:r>
      <w:r w:rsidRPr="00397429">
        <w:rPr>
          <w:rFonts w:ascii="Book Antiqua" w:eastAsia="Book Antiqua" w:hAnsi="Book Antiqua" w:cs="Book Antiqua"/>
          <w:color w:val="000000"/>
        </w:rPr>
        <w:t>/PD-L1 immunotherapy</w:t>
      </w:r>
      <w:r w:rsidRPr="00397429">
        <w:rPr>
          <w:rFonts w:ascii="Book Antiqua" w:eastAsia="Book Antiqua" w:hAnsi="Book Antiqua" w:cs="Book Antiqua"/>
          <w:color w:val="000000"/>
          <w:vertAlign w:val="superscript"/>
        </w:rPr>
        <w:t>[</w:t>
      </w:r>
      <w:hyperlink w:anchor="_ENREF_29" w:tooltip="Dill, 2018 #95" w:history="1">
        <w:r w:rsidRPr="00397429">
          <w:rPr>
            <w:rFonts w:ascii="Book Antiqua" w:eastAsia="Book Antiqua" w:hAnsi="Book Antiqua" w:cs="Book Antiqua"/>
            <w:color w:val="000000"/>
            <w:u w:color="0000EE"/>
            <w:vertAlign w:val="superscript"/>
          </w:rPr>
          <w:t>29</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Another study by </w:t>
      </w:r>
      <w:r w:rsidRPr="00397429">
        <w:rPr>
          <w:rFonts w:ascii="Book Antiqua" w:eastAsia="Book Antiqua" w:hAnsi="Book Antiqua" w:cs="Book Antiqua"/>
          <w:color w:val="000000"/>
        </w:rPr>
        <w:t xml:space="preserve">Kim </w:t>
      </w:r>
      <w:r w:rsidRPr="00397429">
        <w:rPr>
          <w:rFonts w:ascii="Book Antiqua" w:eastAsia="Book Antiqua" w:hAnsi="Book Antiqua" w:cs="Book Antiqua"/>
          <w:i/>
          <w:iCs/>
          <w:color w:val="000000"/>
        </w:rPr>
        <w:t>et al</w:t>
      </w:r>
      <w:r w:rsidR="007B6A56" w:rsidRPr="00397429">
        <w:rPr>
          <w:rFonts w:ascii="Book Antiqua" w:eastAsia="Book Antiqua" w:hAnsi="Book Antiqua" w:cs="Book Antiqua"/>
          <w:iCs/>
          <w:color w:val="000000"/>
          <w:vertAlign w:val="superscript"/>
        </w:rPr>
        <w:t>[30]</w:t>
      </w:r>
      <w:r w:rsidR="004033D3" w:rsidRPr="004033D3">
        <w:rPr>
          <w:rFonts w:ascii="Book Antiqua" w:eastAsia="Book Antiqua" w:hAnsi="Book Antiqua" w:cs="Book Antiqua"/>
          <w:color w:val="000000"/>
          <w:shd w:val="clear" w:color="auto" w:fill="FFFFFF"/>
        </w:rPr>
        <w:t xml:space="preserve"> </w:t>
      </w:r>
      <w:r w:rsidR="004033D3" w:rsidRPr="00397429">
        <w:rPr>
          <w:rFonts w:ascii="Book Antiqua" w:eastAsia="Book Antiqua" w:hAnsi="Book Antiqua" w:cs="Book Antiqua"/>
          <w:color w:val="000000"/>
          <w:shd w:val="clear" w:color="auto" w:fill="FFFFFF"/>
        </w:rPr>
        <w:t>was conducted</w:t>
      </w:r>
      <w:r w:rsidRPr="00397429">
        <w:rPr>
          <w:rFonts w:ascii="Book Antiqua" w:eastAsia="Book Antiqua" w:hAnsi="Book Antiqua" w:cs="Book Antiqua"/>
          <w:color w:val="000000"/>
        </w:rPr>
        <w:t xml:space="preserve"> to evaluate the clinical and pathological characteristics of </w:t>
      </w:r>
      <w:r w:rsidR="00087B42">
        <w:rPr>
          <w:rFonts w:ascii="Book Antiqua" w:eastAsia="Book Antiqua" w:hAnsi="Book Antiqua" w:cs="Book Antiqua"/>
          <w:color w:val="000000"/>
        </w:rPr>
        <w:t>an IDO-</w:t>
      </w:r>
      <w:r w:rsidRPr="00397429">
        <w:rPr>
          <w:rFonts w:ascii="Book Antiqua" w:eastAsia="Book Antiqua" w:hAnsi="Book Antiqua" w:cs="Book Antiqua"/>
          <w:color w:val="000000"/>
        </w:rPr>
        <w:t>expressing TNBC subset</w:t>
      </w:r>
      <w:r w:rsidR="00087B42">
        <w:rPr>
          <w:rFonts w:ascii="Book Antiqua" w:eastAsia="Book Antiqua" w:hAnsi="Book Antiqua" w:cs="Book Antiqua"/>
          <w:color w:val="000000"/>
        </w:rPr>
        <w:t>,</w:t>
      </w:r>
      <w:r w:rsidRPr="00397429">
        <w:rPr>
          <w:rFonts w:ascii="Book Antiqua" w:eastAsia="Book Antiqua" w:hAnsi="Book Antiqua" w:cs="Book Antiqua"/>
          <w:color w:val="000000"/>
        </w:rPr>
        <w:t xml:space="preserve"> and </w:t>
      </w:r>
      <w:r w:rsidR="00087B42">
        <w:rPr>
          <w:rFonts w:ascii="Book Antiqua" w:eastAsia="Book Antiqua" w:hAnsi="Book Antiqua" w:cs="Book Antiqua"/>
          <w:color w:val="000000"/>
        </w:rPr>
        <w:t xml:space="preserve">the authors </w:t>
      </w:r>
      <w:r w:rsidRPr="00397429">
        <w:rPr>
          <w:rFonts w:ascii="Book Antiqua" w:eastAsia="Book Antiqua" w:hAnsi="Book Antiqua" w:cs="Book Antiqua"/>
          <w:color w:val="000000"/>
        </w:rPr>
        <w:t xml:space="preserve">observed that IDO positivity was </w:t>
      </w:r>
      <w:r w:rsidRPr="00397429">
        <w:rPr>
          <w:rFonts w:ascii="Book Antiqua" w:eastAsia="Book Antiqua" w:hAnsi="Book Antiqua" w:cs="Book Antiqua"/>
          <w:color w:val="000000"/>
        </w:rPr>
        <w:lastRenderedPageBreak/>
        <w:t xml:space="preserve">associated with </w:t>
      </w:r>
      <w:r w:rsidR="00883FD9">
        <w:rPr>
          <w:rFonts w:ascii="Book Antiqua" w:eastAsia="Book Antiqua" w:hAnsi="Book Antiqua" w:cs="Book Antiqua"/>
          <w:color w:val="000000"/>
        </w:rPr>
        <w:t xml:space="preserve">the </w:t>
      </w:r>
      <w:r w:rsidRPr="00397429">
        <w:rPr>
          <w:rFonts w:ascii="Book Antiqua" w:eastAsia="Book Antiqua" w:hAnsi="Book Antiqua" w:cs="Book Antiqua"/>
          <w:color w:val="000000"/>
        </w:rPr>
        <w:t>basal-like phenotype. They also suggested the role of IDO blockade in the treatment of TNBC patients</w:t>
      </w:r>
      <w:r w:rsidRPr="00397429">
        <w:rPr>
          <w:rFonts w:ascii="Book Antiqua" w:eastAsia="Book Antiqua" w:hAnsi="Book Antiqua" w:cs="Book Antiqua"/>
          <w:color w:val="000000"/>
          <w:vertAlign w:val="superscript"/>
        </w:rPr>
        <w:t>[</w:t>
      </w:r>
      <w:hyperlink w:anchor="_ENREF_30" w:tooltip="Kim, 2017 #97" w:history="1">
        <w:r w:rsidRPr="00397429">
          <w:rPr>
            <w:rFonts w:ascii="Book Antiqua" w:eastAsia="Book Antiqua" w:hAnsi="Book Antiqua" w:cs="Book Antiqua"/>
            <w:color w:val="000000"/>
            <w:u w:color="0000EE"/>
            <w:vertAlign w:val="superscript"/>
          </w:rPr>
          <w:t>30</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w:t>
      </w:r>
    </w:p>
    <w:p w14:paraId="33BA6F0B"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shd w:val="clear" w:color="auto" w:fill="FFFFFF"/>
        </w:rPr>
        <w:t xml:space="preserve">Among </w:t>
      </w:r>
      <w:r w:rsidR="009A033C">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molecul</w:t>
      </w:r>
      <w:r w:rsidR="009A033C">
        <w:rPr>
          <w:rFonts w:ascii="Book Antiqua" w:eastAsia="Book Antiqua" w:hAnsi="Book Antiqua" w:cs="Book Antiqua"/>
          <w:color w:val="000000"/>
          <w:shd w:val="clear" w:color="auto" w:fill="FFFFFF"/>
        </w:rPr>
        <w:t xml:space="preserve">ar subtypes of </w:t>
      </w:r>
      <w:r w:rsidR="009A033C" w:rsidRPr="00397429">
        <w:rPr>
          <w:rFonts w:ascii="Book Antiqua" w:eastAsia="Book Antiqua" w:hAnsi="Book Antiqua" w:cs="Book Antiqua"/>
          <w:color w:val="000000"/>
          <w:shd w:val="clear" w:color="auto" w:fill="FFFFFF"/>
        </w:rPr>
        <w:t>breast cancer</w:t>
      </w:r>
      <w:r w:rsidR="009A033C">
        <w:rPr>
          <w:rFonts w:ascii="Book Antiqua" w:eastAsia="Book Antiqua" w:hAnsi="Book Antiqua" w:cs="Book Antiqua"/>
          <w:color w:val="000000"/>
          <w:shd w:val="clear" w:color="auto" w:fill="FFFFFF"/>
        </w:rPr>
        <w:t>,</w:t>
      </w:r>
      <w:r w:rsidR="007B6A56" w:rsidRPr="00397429">
        <w:rPr>
          <w:rFonts w:ascii="Book Antiqua" w:eastAsia="Book Antiqua" w:hAnsi="Book Antiqua" w:cs="Book Antiqua"/>
          <w:color w:val="000000"/>
          <w:shd w:val="clear" w:color="auto" w:fill="FFFFFF"/>
        </w:rPr>
        <w:t xml:space="preserve"> basal-</w:t>
      </w:r>
      <w:r w:rsidR="005C04B3">
        <w:rPr>
          <w:rFonts w:ascii="Book Antiqua" w:eastAsia="Book Antiqua" w:hAnsi="Book Antiqua" w:cs="Book Antiqua"/>
          <w:color w:val="000000"/>
          <w:shd w:val="clear" w:color="auto" w:fill="FFFFFF"/>
        </w:rPr>
        <w:t>like breast carcinoma</w:t>
      </w:r>
      <w:r w:rsidRPr="00397429">
        <w:rPr>
          <w:rFonts w:ascii="Book Antiqua" w:eastAsia="Book Antiqua" w:hAnsi="Book Antiqua" w:cs="Book Antiqua"/>
          <w:color w:val="000000"/>
          <w:shd w:val="clear" w:color="auto" w:fill="FFFFFF"/>
        </w:rPr>
        <w:t xml:space="preserve"> (BLBC) has </w:t>
      </w:r>
      <w:r w:rsidR="005C04B3">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poor</w:t>
      </w:r>
      <w:r w:rsidR="005C04B3">
        <w:rPr>
          <w:rFonts w:ascii="Book Antiqua" w:eastAsia="Book Antiqua" w:hAnsi="Book Antiqua" w:cs="Book Antiqua"/>
          <w:color w:val="000000"/>
          <w:shd w:val="clear" w:color="auto" w:fill="FFFFFF"/>
        </w:rPr>
        <w:t>est</w:t>
      </w:r>
      <w:r w:rsidRPr="00397429">
        <w:rPr>
          <w:rFonts w:ascii="Book Antiqua" w:eastAsia="Book Antiqua" w:hAnsi="Book Antiqua" w:cs="Book Antiqua"/>
          <w:color w:val="000000"/>
          <w:shd w:val="clear" w:color="auto" w:fill="FFFFFF"/>
        </w:rPr>
        <w:t xml:space="preserve"> outcomes</w:t>
      </w:r>
      <w:r w:rsidRPr="00397429">
        <w:rPr>
          <w:rFonts w:ascii="Book Antiqua" w:eastAsia="Book Antiqua" w:hAnsi="Book Antiqua" w:cs="Book Antiqua"/>
          <w:color w:val="000000"/>
          <w:shd w:val="clear" w:color="auto" w:fill="FFFFFF"/>
          <w:vertAlign w:val="superscript"/>
        </w:rPr>
        <w:t>[</w:t>
      </w:r>
      <w:hyperlink w:anchor="_ENREF_31" w:tooltip="Jacquemier, 2012 #98" w:history="1">
        <w:r w:rsidRPr="00397429">
          <w:rPr>
            <w:rFonts w:ascii="Book Antiqua" w:eastAsia="Book Antiqua" w:hAnsi="Book Antiqua" w:cs="Book Antiqua"/>
            <w:color w:val="000000"/>
            <w:u w:color="0000EE"/>
            <w:shd w:val="clear" w:color="auto" w:fill="FFFFFF"/>
            <w:vertAlign w:val="superscript"/>
          </w:rPr>
          <w:t>31</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w:t>
      </w:r>
      <w:r w:rsidR="007B6A56" w:rsidRPr="00397429">
        <w:rPr>
          <w:rFonts w:ascii="Book Antiqua" w:eastAsia="Book Antiqua" w:hAnsi="Book Antiqua" w:cs="Book Antiqua"/>
          <w:bCs/>
          <w:color w:val="000000"/>
        </w:rPr>
        <w:t>Jacquemier</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i/>
          <w:iCs/>
          <w:color w:val="000000"/>
          <w:shd w:val="clear" w:color="auto" w:fill="FFFFFF"/>
        </w:rPr>
        <w:t>et al</w:t>
      </w:r>
      <w:r w:rsidR="007B6A56" w:rsidRPr="00397429">
        <w:rPr>
          <w:rFonts w:ascii="Book Antiqua" w:eastAsia="Book Antiqua" w:hAnsi="Book Antiqua" w:cs="Book Antiqua"/>
          <w:iCs/>
          <w:color w:val="000000"/>
          <w:shd w:val="clear" w:color="auto" w:fill="FFFFFF"/>
          <w:vertAlign w:val="superscript"/>
        </w:rPr>
        <w:t>[31]</w:t>
      </w:r>
      <w:r w:rsidRPr="00397429">
        <w:rPr>
          <w:rFonts w:ascii="Book Antiqua" w:eastAsia="Book Antiqua" w:hAnsi="Book Antiqua" w:cs="Book Antiqua"/>
          <w:color w:val="000000"/>
          <w:shd w:val="clear" w:color="auto" w:fill="FFFFFF"/>
          <w:vertAlign w:val="superscript"/>
        </w:rPr>
        <w:t xml:space="preserve"> </w:t>
      </w:r>
      <w:r w:rsidRPr="00397429">
        <w:rPr>
          <w:rFonts w:ascii="Book Antiqua" w:eastAsia="Book Antiqua" w:hAnsi="Book Antiqua" w:cs="Book Antiqua"/>
          <w:color w:val="000000"/>
          <w:shd w:val="clear" w:color="auto" w:fill="FFFFFF"/>
        </w:rPr>
        <w:t xml:space="preserve">determined that IDO was overexpressed at </w:t>
      </w:r>
      <w:r w:rsidR="00BF49FA" w:rsidRPr="00397429">
        <w:rPr>
          <w:rFonts w:ascii="Book Antiqua" w:eastAsia="Book Antiqua" w:hAnsi="Book Antiqua" w:cs="Book Antiqua"/>
          <w:color w:val="000000"/>
          <w:shd w:val="clear" w:color="auto" w:fill="FFFFFF"/>
        </w:rPr>
        <w:t xml:space="preserve">the </w:t>
      </w:r>
      <w:r w:rsidRPr="00397429">
        <w:rPr>
          <w:rFonts w:ascii="Book Antiqua" w:eastAsia="Book Antiqua" w:hAnsi="Book Antiqua" w:cs="Book Antiqua"/>
          <w:color w:val="000000"/>
          <w:shd w:val="clear" w:color="auto" w:fill="FFFFFF"/>
        </w:rPr>
        <w:t>transcriptional and translational level</w:t>
      </w:r>
      <w:r w:rsidR="00BF49FA" w:rsidRPr="00397429">
        <w:rPr>
          <w:rFonts w:ascii="Book Antiqua" w:eastAsia="Book Antiqua" w:hAnsi="Book Antiqua" w:cs="Book Antiqua"/>
          <w:color w:val="000000"/>
          <w:shd w:val="clear" w:color="auto" w:fill="FFFFFF"/>
        </w:rPr>
        <w:t>s</w:t>
      </w:r>
      <w:r w:rsidRPr="00397429">
        <w:rPr>
          <w:rFonts w:ascii="Book Antiqua" w:eastAsia="Book Antiqua" w:hAnsi="Book Antiqua" w:cs="Book Antiqua"/>
          <w:color w:val="000000"/>
          <w:shd w:val="clear" w:color="auto" w:fill="FFFFFF"/>
        </w:rPr>
        <w:t xml:space="preserve"> in a subset of TNBC.</w:t>
      </w:r>
      <w:r w:rsidRPr="00397429">
        <w:rPr>
          <w:rFonts w:ascii="Book Antiqua" w:eastAsia="Book Antiqua" w:hAnsi="Book Antiqua" w:cs="Book Antiqua"/>
          <w:color w:val="000000"/>
        </w:rPr>
        <w:t xml:space="preserve"> They elaborated th</w:t>
      </w:r>
      <w:r w:rsidR="00AC38B7">
        <w:rPr>
          <w:rFonts w:ascii="Book Antiqua" w:eastAsia="Book Antiqua" w:hAnsi="Book Antiqua" w:cs="Book Antiqua"/>
          <w:color w:val="000000"/>
        </w:rPr>
        <w:t>at IDO overexpression was correlated</w:t>
      </w:r>
      <w:r w:rsidRPr="00397429">
        <w:rPr>
          <w:rFonts w:ascii="Book Antiqua" w:eastAsia="Book Antiqua" w:hAnsi="Book Antiqua" w:cs="Book Antiqua"/>
          <w:color w:val="000000"/>
        </w:rPr>
        <w:t xml:space="preserve"> with morphological medullary features and had autonomous prognostic significance in </w:t>
      </w:r>
      <w:r w:rsidR="007B6A56" w:rsidRPr="00397429">
        <w:rPr>
          <w:rFonts w:ascii="Book Antiqua" w:eastAsia="Book Antiqua" w:hAnsi="Book Antiqua" w:cs="Book Antiqua"/>
          <w:color w:val="000000"/>
        </w:rPr>
        <w:t>BLBC</w:t>
      </w:r>
      <w:r w:rsidRPr="00397429">
        <w:rPr>
          <w:rFonts w:ascii="Book Antiqua" w:eastAsia="Book Antiqua" w:hAnsi="Book Antiqua" w:cs="Book Antiqua"/>
          <w:color w:val="000000"/>
        </w:rPr>
        <w:t xml:space="preserve">. </w:t>
      </w:r>
      <w:r w:rsidRPr="00397429">
        <w:rPr>
          <w:rFonts w:ascii="Book Antiqua" w:eastAsia="Book Antiqua" w:hAnsi="Book Antiqua" w:cs="Book Antiqua"/>
          <w:color w:val="000000"/>
          <w:shd w:val="clear" w:color="auto" w:fill="FFFFFF"/>
        </w:rPr>
        <w:t>Medullary breast carcinoma (MBC) had a better prognosis than non-MBC</w:t>
      </w:r>
      <w:r w:rsidR="00721A9A">
        <w:rPr>
          <w:rFonts w:ascii="Book Antiqua" w:eastAsia="Book Antiqua" w:hAnsi="Book Antiqua" w:cs="Book Antiqua"/>
          <w:color w:val="000000"/>
          <w:shd w:val="clear" w:color="auto" w:fill="FFFFFF"/>
        </w:rPr>
        <w:t>,</w:t>
      </w:r>
      <w:r w:rsidRPr="00397429">
        <w:rPr>
          <w:rFonts w:ascii="Book Antiqua" w:eastAsia="Book Antiqua" w:hAnsi="Book Antiqua" w:cs="Book Antiqua"/>
          <w:color w:val="000000"/>
          <w:shd w:val="clear" w:color="auto" w:fill="FFFFFF"/>
        </w:rPr>
        <w:t xml:space="preserve"> but </w:t>
      </w:r>
      <w:r w:rsidRPr="00397429">
        <w:rPr>
          <w:rFonts w:ascii="Book Antiqua" w:eastAsia="Book Antiqua" w:hAnsi="Book Antiqua" w:cs="Book Antiqua"/>
          <w:color w:val="000000"/>
        </w:rPr>
        <w:t xml:space="preserve">IDO was overexpressed at </w:t>
      </w:r>
      <w:r w:rsidR="00721A9A">
        <w:rPr>
          <w:rFonts w:ascii="Book Antiqua" w:eastAsia="Book Antiqua" w:hAnsi="Book Antiqua" w:cs="Book Antiqua"/>
          <w:color w:val="000000"/>
        </w:rPr>
        <w:t xml:space="preserve">the </w:t>
      </w:r>
      <w:r w:rsidRPr="00397429">
        <w:rPr>
          <w:rFonts w:ascii="Book Antiqua" w:eastAsia="Book Antiqua" w:hAnsi="Book Antiqua" w:cs="Book Antiqua"/>
          <w:color w:val="000000"/>
        </w:rPr>
        <w:t>mRNA level in BLBC and MBC compared w</w:t>
      </w:r>
      <w:r w:rsidR="007B6A56" w:rsidRPr="00397429">
        <w:rPr>
          <w:rFonts w:ascii="Book Antiqua" w:eastAsia="Book Antiqua" w:hAnsi="Book Antiqua" w:cs="Book Antiqua"/>
          <w:color w:val="000000"/>
        </w:rPr>
        <w:t xml:space="preserve">ith non-MBC. IDO expression is </w:t>
      </w:r>
      <w:r w:rsidRPr="00397429">
        <w:rPr>
          <w:rFonts w:ascii="Book Antiqua" w:eastAsia="Book Antiqua" w:hAnsi="Book Antiqua" w:cs="Book Antiqua"/>
          <w:color w:val="000000"/>
        </w:rPr>
        <w:t>thus correlated with tumo</w:t>
      </w:r>
      <w:r w:rsidR="00A1213B">
        <w:rPr>
          <w:rFonts w:ascii="Book Antiqua" w:eastAsia="Book Antiqua" w:hAnsi="Book Antiqua" w:cs="Book Antiqua"/>
          <w:color w:val="000000"/>
        </w:rPr>
        <w:t>u</w:t>
      </w:r>
      <w:r w:rsidRPr="00397429">
        <w:rPr>
          <w:rFonts w:ascii="Book Antiqua" w:eastAsia="Book Antiqua" w:hAnsi="Book Antiqua" w:cs="Book Antiqua"/>
          <w:color w:val="000000"/>
        </w:rPr>
        <w:t xml:space="preserve">r infiltrating lymphocytes, which are present in both MBC and BLBC. IDO overexpression in BLBC with </w:t>
      </w:r>
      <w:r w:rsidR="00306E9E" w:rsidRPr="00397429">
        <w:rPr>
          <w:rFonts w:ascii="Book Antiqua" w:eastAsia="Book Antiqua" w:hAnsi="Book Antiqua" w:cs="Book Antiqua"/>
          <w:color w:val="000000"/>
        </w:rPr>
        <w:t xml:space="preserve">a </w:t>
      </w:r>
      <w:r w:rsidRPr="00397429">
        <w:rPr>
          <w:rFonts w:ascii="Book Antiqua" w:eastAsia="Book Antiqua" w:hAnsi="Book Antiqua" w:cs="Book Antiqua"/>
          <w:color w:val="000000"/>
        </w:rPr>
        <w:t>favo</w:t>
      </w:r>
      <w:r w:rsidR="00A1213B">
        <w:rPr>
          <w:rFonts w:ascii="Book Antiqua" w:eastAsia="Book Antiqua" w:hAnsi="Book Antiqua" w:cs="Book Antiqua"/>
          <w:color w:val="000000"/>
        </w:rPr>
        <w:t>u</w:t>
      </w:r>
      <w:r w:rsidRPr="00397429">
        <w:rPr>
          <w:rFonts w:ascii="Book Antiqua" w:eastAsia="Book Antiqua" w:hAnsi="Book Antiqua" w:cs="Book Antiqua"/>
          <w:color w:val="000000"/>
        </w:rPr>
        <w:t>rable prognosis may be due to kynurenines, which have</w:t>
      </w:r>
      <w:r w:rsidR="00A1213B">
        <w:rPr>
          <w:rFonts w:ascii="Book Antiqua" w:eastAsia="Book Antiqua" w:hAnsi="Book Antiqua" w:cs="Book Antiqua"/>
          <w:color w:val="000000"/>
        </w:rPr>
        <w:t xml:space="preserve"> the</w:t>
      </w:r>
      <w:r w:rsidRPr="00397429">
        <w:rPr>
          <w:rFonts w:ascii="Book Antiqua" w:eastAsia="Book Antiqua" w:hAnsi="Book Antiqua" w:cs="Book Antiqua"/>
          <w:color w:val="000000"/>
        </w:rPr>
        <w:t xml:space="preserve"> capacity to induce apoptosis in lymphocytes as well as tumo</w:t>
      </w:r>
      <w:r w:rsidR="007135AA">
        <w:rPr>
          <w:rFonts w:ascii="Book Antiqua" w:eastAsia="Book Antiqua" w:hAnsi="Book Antiqua" w:cs="Book Antiqua"/>
          <w:color w:val="000000"/>
        </w:rPr>
        <w:t>u</w:t>
      </w:r>
      <w:r w:rsidRPr="00397429">
        <w:rPr>
          <w:rFonts w:ascii="Book Antiqua" w:eastAsia="Book Antiqua" w:hAnsi="Book Antiqua" w:cs="Book Antiqua"/>
          <w:color w:val="000000"/>
        </w:rPr>
        <w:t>r cells</w:t>
      </w:r>
      <w:r w:rsidRPr="00397429">
        <w:rPr>
          <w:rFonts w:ascii="Book Antiqua" w:eastAsia="Book Antiqua" w:hAnsi="Book Antiqua" w:cs="Book Antiqua"/>
          <w:color w:val="000000"/>
          <w:vertAlign w:val="superscript"/>
        </w:rPr>
        <w:t>[</w:t>
      </w:r>
      <w:hyperlink w:anchor="_ENREF_31" w:tooltip="Jacquemier, 2012 #98" w:history="1">
        <w:r w:rsidRPr="00397429">
          <w:rPr>
            <w:rFonts w:ascii="Book Antiqua" w:eastAsia="Book Antiqua" w:hAnsi="Book Antiqua" w:cs="Book Antiqua"/>
            <w:color w:val="000000"/>
            <w:u w:color="0000EE"/>
            <w:vertAlign w:val="superscript"/>
          </w:rPr>
          <w:t>31</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Another study revealed that IDO was mostly expressed in </w:t>
      </w:r>
      <w:r w:rsidR="00286F05" w:rsidRPr="00397429">
        <w:rPr>
          <w:rFonts w:ascii="Book Antiqua" w:eastAsia="Book Antiqua" w:hAnsi="Book Antiqua" w:cs="Book Antiqua"/>
          <w:color w:val="000000"/>
          <w:shd w:val="clear" w:color="auto" w:fill="FFFFFF"/>
        </w:rPr>
        <w:t xml:space="preserve">the </w:t>
      </w:r>
      <w:r w:rsidR="00825766">
        <w:rPr>
          <w:rFonts w:ascii="Book Antiqua" w:eastAsia="Book Antiqua" w:hAnsi="Book Antiqua" w:cs="Book Antiqua"/>
          <w:color w:val="000000"/>
          <w:shd w:val="clear" w:color="auto" w:fill="FFFFFF"/>
        </w:rPr>
        <w:t>TNBC subtype</w:t>
      </w:r>
      <w:r w:rsidRPr="00397429">
        <w:rPr>
          <w:rFonts w:ascii="Book Antiqua" w:eastAsia="Book Antiqua" w:hAnsi="Book Antiqua" w:cs="Book Antiqua"/>
          <w:color w:val="000000"/>
          <w:shd w:val="clear" w:color="auto" w:fill="FFFFFF"/>
        </w:rPr>
        <w:t xml:space="preserve">. </w:t>
      </w:r>
      <w:r w:rsidR="00825766">
        <w:rPr>
          <w:rFonts w:ascii="Book Antiqua" w:eastAsia="Book Antiqua" w:hAnsi="Book Antiqua" w:cs="Book Antiqua"/>
          <w:color w:val="000000"/>
          <w:shd w:val="clear" w:color="auto" w:fill="FFFFFF"/>
        </w:rPr>
        <w:t>The</w:t>
      </w:r>
      <w:r w:rsidRPr="00397429">
        <w:rPr>
          <w:rFonts w:ascii="Book Antiqua" w:eastAsia="Book Antiqua" w:hAnsi="Book Antiqua" w:cs="Book Antiqua"/>
          <w:color w:val="000000"/>
          <w:shd w:val="clear" w:color="auto" w:fill="FFFFFF"/>
        </w:rPr>
        <w:t xml:space="preserve"> </w:t>
      </w:r>
      <w:r w:rsidR="00825766">
        <w:rPr>
          <w:rFonts w:ascii="Book Antiqua" w:eastAsia="Book Antiqua" w:hAnsi="Book Antiqua" w:cs="Book Antiqua"/>
          <w:color w:val="000000"/>
          <w:shd w:val="clear" w:color="auto" w:fill="FFFFFF"/>
        </w:rPr>
        <w:t xml:space="preserve">same authors also </w:t>
      </w:r>
      <w:r w:rsidRPr="00397429">
        <w:rPr>
          <w:rFonts w:ascii="Book Antiqua" w:eastAsia="Book Antiqua" w:hAnsi="Book Antiqua" w:cs="Book Antiqua"/>
          <w:color w:val="000000"/>
          <w:shd w:val="clear" w:color="auto" w:fill="FFFFFF"/>
        </w:rPr>
        <w:t>observed IDO expression in brea</w:t>
      </w:r>
      <w:r w:rsidR="00B87610">
        <w:rPr>
          <w:rFonts w:ascii="Book Antiqua" w:eastAsia="Book Antiqua" w:hAnsi="Book Antiqua" w:cs="Book Antiqua"/>
          <w:color w:val="000000"/>
          <w:shd w:val="clear" w:color="auto" w:fill="FFFFFF"/>
        </w:rPr>
        <w:t>st cancer and circulating micro</w:t>
      </w:r>
      <w:r w:rsidRPr="00397429">
        <w:rPr>
          <w:rFonts w:ascii="Book Antiqua" w:eastAsia="Book Antiqua" w:hAnsi="Book Antiqua" w:cs="Book Antiqua"/>
          <w:color w:val="000000"/>
          <w:shd w:val="clear" w:color="auto" w:fill="FFFFFF"/>
        </w:rPr>
        <w:t>vesicles from breast cancer patients with advanced stages</w:t>
      </w:r>
      <w:r w:rsidRPr="00397429">
        <w:rPr>
          <w:rFonts w:ascii="Book Antiqua" w:eastAsia="Book Antiqua" w:hAnsi="Book Antiqua" w:cs="Book Antiqua"/>
          <w:color w:val="000000"/>
          <w:shd w:val="clear" w:color="auto" w:fill="FFFFFF"/>
          <w:vertAlign w:val="superscript"/>
        </w:rPr>
        <w:t>[</w:t>
      </w:r>
      <w:hyperlink w:anchor="_ENREF_32" w:tooltip="Isla Larrain, 2014 #99" w:history="1">
        <w:r w:rsidRPr="00397429">
          <w:rPr>
            <w:rFonts w:ascii="Book Antiqua" w:eastAsia="Book Antiqua" w:hAnsi="Book Antiqua" w:cs="Book Antiqua"/>
            <w:color w:val="000000"/>
            <w:u w:color="0000EE"/>
            <w:shd w:val="clear" w:color="auto" w:fill="FFFFFF"/>
            <w:vertAlign w:val="superscript"/>
          </w:rPr>
          <w:t>32</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p>
    <w:p w14:paraId="1242C31A" w14:textId="77777777" w:rsidR="00A77B3E" w:rsidRPr="00397429" w:rsidRDefault="00A77B3E" w:rsidP="007E4D7C">
      <w:pPr>
        <w:snapToGrid w:val="0"/>
        <w:spacing w:line="360" w:lineRule="auto"/>
        <w:jc w:val="both"/>
        <w:rPr>
          <w:rFonts w:ascii="Book Antiqua" w:hAnsi="Book Antiqua"/>
        </w:rPr>
      </w:pPr>
    </w:p>
    <w:p w14:paraId="26438893" w14:textId="77777777" w:rsidR="00A77B3E" w:rsidRPr="00397429" w:rsidRDefault="007B6A56"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u w:val="single"/>
        </w:rPr>
        <w:t xml:space="preserve">THERAPEUTIC AND PROGNOSTIC SIGNIFICANCE OF </w:t>
      </w:r>
      <w:r w:rsidR="007D1974" w:rsidRPr="007D1974">
        <w:rPr>
          <w:rFonts w:ascii="Book Antiqua" w:eastAsia="Book Antiqua" w:hAnsi="Book Antiqua" w:cs="Book Antiqua"/>
          <w:b/>
          <w:color w:val="000000"/>
          <w:u w:val="single"/>
        </w:rPr>
        <w:t>IDO</w:t>
      </w:r>
      <w:r w:rsidR="004D12F4" w:rsidRPr="00397429">
        <w:rPr>
          <w:rFonts w:ascii="Book Antiqua" w:eastAsia="Book Antiqua" w:hAnsi="Book Antiqua" w:cs="Book Antiqua"/>
          <w:b/>
          <w:bCs/>
          <w:caps/>
          <w:color w:val="000000"/>
          <w:u w:val="single"/>
        </w:rPr>
        <w:t xml:space="preserve"> </w:t>
      </w:r>
    </w:p>
    <w:p w14:paraId="07DB37D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IDO inhibitor</w:t>
      </w:r>
      <w:r w:rsidR="00F90651">
        <w:rPr>
          <w:rFonts w:ascii="Book Antiqua" w:eastAsia="Book Antiqua" w:hAnsi="Book Antiqua" w:cs="Book Antiqua"/>
          <w:color w:val="000000"/>
        </w:rPr>
        <w:t>s have</w:t>
      </w:r>
      <w:r w:rsidRPr="00397429">
        <w:rPr>
          <w:rFonts w:ascii="Book Antiqua" w:eastAsia="Book Antiqua" w:hAnsi="Book Antiqua" w:cs="Book Antiqua"/>
          <w:color w:val="000000"/>
        </w:rPr>
        <w:t xml:space="preserve"> therapeutic significance when given in combination with chemotherapeutic agents for breast cancer treatment</w:t>
      </w:r>
      <w:r w:rsidRPr="00397429">
        <w:rPr>
          <w:rFonts w:ascii="Book Antiqua" w:eastAsia="Book Antiqua" w:hAnsi="Book Antiqua" w:cs="Book Antiqua"/>
          <w:color w:val="000000"/>
          <w:vertAlign w:val="superscript"/>
        </w:rPr>
        <w:t>[</w:t>
      </w:r>
      <w:hyperlink w:anchor="_ENREF_33" w:tooltip="Salvadori, 2015 #100" w:history="1">
        <w:r w:rsidRPr="00397429">
          <w:rPr>
            <w:rFonts w:ascii="Book Antiqua" w:eastAsia="Book Antiqua" w:hAnsi="Book Antiqua" w:cs="Book Antiqua"/>
            <w:color w:val="000000"/>
            <w:u w:color="0000EE"/>
            <w:vertAlign w:val="superscript"/>
          </w:rPr>
          <w:t>33</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w:t>
      </w:r>
      <w:r w:rsidRPr="00397429">
        <w:rPr>
          <w:rFonts w:ascii="Book Antiqua" w:eastAsia="Book Antiqua" w:hAnsi="Book Antiqua" w:cs="Book Antiqua"/>
          <w:color w:val="000000"/>
          <w:shd w:val="clear" w:color="auto" w:fill="FFFFFF"/>
        </w:rPr>
        <w:t xml:space="preserve"> </w:t>
      </w:r>
      <w:r w:rsidR="00F90651">
        <w:rPr>
          <w:rFonts w:ascii="Book Antiqua" w:eastAsia="Book Antiqua" w:hAnsi="Book Antiqua" w:cs="Book Antiqua"/>
          <w:color w:val="000000"/>
          <w:shd w:val="clear" w:color="auto" w:fill="FFFFFF"/>
        </w:rPr>
        <w:t xml:space="preserve">An </w:t>
      </w:r>
      <w:r w:rsidRPr="00397429">
        <w:rPr>
          <w:rFonts w:ascii="Book Antiqua" w:eastAsia="Book Antiqua" w:hAnsi="Book Antiqua" w:cs="Book Antiqua"/>
          <w:color w:val="000000"/>
        </w:rPr>
        <w:t>IDO inhibitor (1-methyl-DL-tryptophan) in combination with paclitaxel may be a new therapeutic strategy for breast cancer</w:t>
      </w:r>
      <w:r w:rsidRPr="00397429">
        <w:rPr>
          <w:rFonts w:ascii="Book Antiqua" w:eastAsia="Book Antiqua" w:hAnsi="Book Antiqua" w:cs="Book Antiqua"/>
          <w:color w:val="000000"/>
          <w:vertAlign w:val="superscript"/>
        </w:rPr>
        <w:t>[</w:t>
      </w:r>
      <w:hyperlink w:anchor="_ENREF_33" w:tooltip="Salvadori, 2015 #100" w:history="1">
        <w:r w:rsidRPr="00397429">
          <w:rPr>
            <w:rFonts w:ascii="Book Antiqua" w:eastAsia="Book Antiqua" w:hAnsi="Book Antiqua" w:cs="Book Antiqua"/>
            <w:color w:val="000000"/>
            <w:u w:color="0000EE"/>
            <w:vertAlign w:val="superscript"/>
          </w:rPr>
          <w:t>33</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Several studies support this hypothesis; for instance, </w:t>
      </w:r>
      <w:r w:rsidRPr="00397429">
        <w:rPr>
          <w:rFonts w:ascii="Book Antiqua" w:eastAsia="Book Antiqua" w:hAnsi="Book Antiqua" w:cs="Book Antiqua"/>
          <w:color w:val="000000"/>
        </w:rPr>
        <w:t xml:space="preserve">Ye </w:t>
      </w:r>
      <w:r w:rsidRPr="00397429">
        <w:rPr>
          <w:rFonts w:ascii="Book Antiqua" w:eastAsia="Book Antiqua" w:hAnsi="Book Antiqua" w:cs="Book Antiqua"/>
          <w:i/>
          <w:iCs/>
          <w:color w:val="000000"/>
        </w:rPr>
        <w:t>et al</w:t>
      </w:r>
      <w:r w:rsidR="007B6A56" w:rsidRPr="00397429">
        <w:rPr>
          <w:rFonts w:ascii="Book Antiqua" w:eastAsia="Book Antiqua" w:hAnsi="Book Antiqua" w:cs="Book Antiqua"/>
          <w:iCs/>
          <w:color w:val="000000"/>
          <w:vertAlign w:val="superscript"/>
        </w:rPr>
        <w:t>[34]</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 xml:space="preserve">investigated the association between IDO and </w:t>
      </w:r>
      <w:r w:rsidR="007B6A56" w:rsidRPr="00397429">
        <w:rPr>
          <w:rFonts w:ascii="Book Antiqua" w:eastAsia="Book Antiqua" w:hAnsi="Book Antiqua" w:cs="Book Antiqua"/>
          <w:color w:val="000000"/>
        </w:rPr>
        <w:t>PD-1</w:t>
      </w:r>
      <w:r w:rsidRPr="00397429">
        <w:rPr>
          <w:rFonts w:ascii="Book Antiqua" w:eastAsia="Book Antiqua" w:hAnsi="Book Antiqua" w:cs="Book Antiqua"/>
          <w:color w:val="000000"/>
        </w:rPr>
        <w:t xml:space="preserve"> in the tumo</w:t>
      </w:r>
      <w:r w:rsidR="00F90651">
        <w:rPr>
          <w:rFonts w:ascii="Book Antiqua" w:eastAsia="Book Antiqua" w:hAnsi="Book Antiqua" w:cs="Book Antiqua"/>
          <w:color w:val="000000"/>
        </w:rPr>
        <w:t>u</w:t>
      </w:r>
      <w:r w:rsidRPr="00397429">
        <w:rPr>
          <w:rFonts w:ascii="Book Antiqua" w:eastAsia="Book Antiqua" w:hAnsi="Book Antiqua" w:cs="Book Antiqua"/>
          <w:color w:val="000000"/>
        </w:rPr>
        <w:t>r microenvironment and in tumo</w:t>
      </w:r>
      <w:r w:rsidR="00F90651">
        <w:rPr>
          <w:rFonts w:ascii="Book Antiqua" w:eastAsia="Book Antiqua" w:hAnsi="Book Antiqua" w:cs="Book Antiqua"/>
          <w:color w:val="000000"/>
        </w:rPr>
        <w:t>u</w:t>
      </w:r>
      <w:r w:rsidRPr="00397429">
        <w:rPr>
          <w:rFonts w:ascii="Book Antiqua" w:eastAsia="Book Antiqua" w:hAnsi="Book Antiqua" w:cs="Book Antiqua"/>
          <w:color w:val="000000"/>
        </w:rPr>
        <w:t xml:space="preserve">r-draining lymph nodes in breast cancer patients. They observed a positive association between the expression of IDO and PD-1. The team also proposed that inhibiting both </w:t>
      </w:r>
      <w:r w:rsidR="007A20DD">
        <w:rPr>
          <w:rFonts w:ascii="Book Antiqua" w:eastAsia="Book Antiqua" w:hAnsi="Book Antiqua" w:cs="Book Antiqua"/>
          <w:color w:val="000000"/>
        </w:rPr>
        <w:t xml:space="preserve">of </w:t>
      </w:r>
      <w:r w:rsidRPr="00397429">
        <w:rPr>
          <w:rFonts w:ascii="Book Antiqua" w:eastAsia="Book Antiqua" w:hAnsi="Book Antiqua" w:cs="Book Antiqua"/>
          <w:color w:val="000000"/>
        </w:rPr>
        <w:t>these pathways might act as a novel therapeutic strategy in breast cancer treatment</w:t>
      </w:r>
      <w:r w:rsidRPr="00397429">
        <w:rPr>
          <w:rFonts w:ascii="Book Antiqua" w:eastAsia="Book Antiqua" w:hAnsi="Book Antiqua" w:cs="Book Antiqua"/>
          <w:color w:val="000000"/>
          <w:vertAlign w:val="superscript"/>
        </w:rPr>
        <w:t>[</w:t>
      </w:r>
      <w:hyperlink w:anchor="_ENREF_34" w:tooltip="Ye, 2018 #141" w:history="1">
        <w:r w:rsidRPr="00397429">
          <w:rPr>
            <w:rFonts w:ascii="Book Antiqua" w:eastAsia="Book Antiqua" w:hAnsi="Book Antiqua" w:cs="Book Antiqua"/>
            <w:color w:val="000000"/>
            <w:u w:color="0000EE"/>
            <w:vertAlign w:val="superscript"/>
          </w:rPr>
          <w:t>34</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Another study published by Asghar </w:t>
      </w:r>
      <w:r w:rsidRPr="00397429">
        <w:rPr>
          <w:rFonts w:ascii="Book Antiqua" w:eastAsia="Book Antiqua" w:hAnsi="Book Antiqua" w:cs="Book Antiqua"/>
          <w:i/>
          <w:iCs/>
          <w:color w:val="000000"/>
          <w:shd w:val="clear" w:color="auto" w:fill="FFFFFF"/>
        </w:rPr>
        <w:t>et al</w:t>
      </w:r>
      <w:r w:rsidR="007B6A56" w:rsidRPr="00397429">
        <w:rPr>
          <w:rFonts w:ascii="Book Antiqua" w:eastAsia="Book Antiqua" w:hAnsi="Book Antiqua" w:cs="Book Antiqua"/>
          <w:iCs/>
          <w:color w:val="000000"/>
          <w:shd w:val="clear" w:color="auto" w:fill="FFFFFF"/>
          <w:vertAlign w:val="superscript"/>
        </w:rPr>
        <w:t>[35]</w:t>
      </w:r>
      <w:r w:rsidRPr="00397429">
        <w:rPr>
          <w:rFonts w:ascii="Book Antiqua" w:eastAsia="Book Antiqua" w:hAnsi="Book Antiqua" w:cs="Book Antiqua"/>
          <w:color w:val="000000"/>
          <w:shd w:val="clear" w:color="auto" w:fill="FFFFFF"/>
        </w:rPr>
        <w:t xml:space="preserve"> reported</w:t>
      </w:r>
      <w:r w:rsidR="007A20DD">
        <w:rPr>
          <w:rFonts w:ascii="Book Antiqua" w:eastAsia="Book Antiqua" w:hAnsi="Book Antiqua" w:cs="Book Antiqua"/>
          <w:color w:val="000000"/>
          <w:shd w:val="clear" w:color="auto" w:fill="FFFFFF"/>
        </w:rPr>
        <w:t xml:space="preserve"> that high IDO expression was correlated</w:t>
      </w:r>
      <w:r w:rsidR="002B07F1" w:rsidRPr="00397429">
        <w:rPr>
          <w:rFonts w:ascii="Book Antiqua" w:eastAsia="Book Antiqua" w:hAnsi="Book Antiqua" w:cs="Book Antiqua"/>
          <w:color w:val="000000"/>
          <w:shd w:val="clear" w:color="auto" w:fill="FFFFFF"/>
        </w:rPr>
        <w:t xml:space="preserve"> with high cyclooxygenase-2 </w:t>
      </w:r>
      <w:r w:rsidRPr="00397429">
        <w:rPr>
          <w:rFonts w:ascii="Book Antiqua" w:eastAsia="Book Antiqua" w:hAnsi="Book Antiqua" w:cs="Book Antiqua"/>
          <w:color w:val="000000"/>
          <w:shd w:val="clear" w:color="auto" w:fill="FFFFFF"/>
        </w:rPr>
        <w:t xml:space="preserve">expression in breast cancer patients. It was </w:t>
      </w:r>
      <w:r w:rsidRPr="00397429">
        <w:rPr>
          <w:rFonts w:ascii="Book Antiqua" w:eastAsia="Book Antiqua" w:hAnsi="Book Antiqua" w:cs="Book Antiqua"/>
          <w:color w:val="000000"/>
          <w:shd w:val="clear" w:color="auto" w:fill="FFFFFF"/>
        </w:rPr>
        <w:lastRenderedPageBreak/>
        <w:t>suggested that</w:t>
      </w:r>
      <w:r w:rsidR="00C050AD">
        <w:rPr>
          <w:rFonts w:ascii="Book Antiqua" w:eastAsia="Book Antiqua" w:hAnsi="Book Antiqua" w:cs="Book Antiqua"/>
          <w:color w:val="000000"/>
          <w:shd w:val="clear" w:color="auto" w:fill="FFFFFF"/>
        </w:rPr>
        <w:t xml:space="preserve"> the</w:t>
      </w:r>
      <w:r w:rsidRPr="00397429">
        <w:rPr>
          <w:rFonts w:ascii="Book Antiqua" w:eastAsia="Book Antiqua" w:hAnsi="Book Antiqua" w:cs="Book Antiqua"/>
          <w:color w:val="000000"/>
          <w:shd w:val="clear" w:color="auto" w:fill="FFFFFF"/>
        </w:rPr>
        <w:t xml:space="preserve"> simultaneous targeting of </w:t>
      </w:r>
      <w:r w:rsidR="002B07F1" w:rsidRPr="00397429">
        <w:rPr>
          <w:rFonts w:ascii="Book Antiqua" w:eastAsia="Book Antiqua" w:hAnsi="Book Antiqua" w:cs="Book Antiqua"/>
          <w:color w:val="000000"/>
          <w:shd w:val="clear" w:color="auto" w:fill="FFFFFF"/>
        </w:rPr>
        <w:t>cyclooxygenase-2</w:t>
      </w:r>
      <w:r w:rsidRPr="00397429">
        <w:rPr>
          <w:rFonts w:ascii="Book Antiqua" w:eastAsia="Book Antiqua" w:hAnsi="Book Antiqua" w:cs="Book Antiqua"/>
          <w:color w:val="000000"/>
          <w:shd w:val="clear" w:color="auto" w:fill="FFFFFF"/>
        </w:rPr>
        <w:t xml:space="preserve"> and IDO may have potential for treatment of breast cancer</w:t>
      </w:r>
      <w:r w:rsidRPr="00397429">
        <w:rPr>
          <w:rFonts w:ascii="Book Antiqua" w:eastAsia="Book Antiqua" w:hAnsi="Book Antiqua" w:cs="Book Antiqua"/>
          <w:color w:val="000000"/>
          <w:shd w:val="clear" w:color="auto" w:fill="FFFFFF"/>
          <w:vertAlign w:val="superscript"/>
        </w:rPr>
        <w:t>[</w:t>
      </w:r>
      <w:hyperlink w:anchor="_ENREF_35" w:tooltip="Asghar, 2019 #102" w:history="1">
        <w:r w:rsidRPr="00397429">
          <w:rPr>
            <w:rFonts w:ascii="Book Antiqua" w:eastAsia="Book Antiqua" w:hAnsi="Book Antiqua" w:cs="Book Antiqua"/>
            <w:color w:val="000000"/>
            <w:u w:color="0000EE"/>
            <w:shd w:val="clear" w:color="auto" w:fill="FFFFFF"/>
            <w:vertAlign w:val="superscript"/>
          </w:rPr>
          <w:t>35</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w:t>
      </w:r>
      <w:r w:rsidRPr="00397429">
        <w:rPr>
          <w:rFonts w:ascii="Book Antiqua" w:eastAsia="Book Antiqua" w:hAnsi="Book Antiqua" w:cs="Book Antiqua"/>
          <w:color w:val="000000"/>
        </w:rPr>
        <w:t xml:space="preserve"> Carvajal-Hausdorf </w:t>
      </w:r>
      <w:r w:rsidRPr="00397429">
        <w:rPr>
          <w:rFonts w:ascii="Book Antiqua" w:eastAsia="Book Antiqua" w:hAnsi="Book Antiqua" w:cs="Book Antiqua"/>
          <w:i/>
          <w:iCs/>
          <w:color w:val="000000"/>
        </w:rPr>
        <w:t>et al</w:t>
      </w:r>
      <w:r w:rsidR="007B6A56" w:rsidRPr="00397429">
        <w:rPr>
          <w:rFonts w:ascii="Book Antiqua" w:eastAsia="Book Antiqua" w:hAnsi="Book Antiqua" w:cs="Book Antiqua"/>
          <w:iCs/>
          <w:color w:val="000000"/>
          <w:vertAlign w:val="superscript"/>
        </w:rPr>
        <w:t>[36]</w:t>
      </w:r>
      <w:r w:rsidRPr="00397429">
        <w:rPr>
          <w:rFonts w:ascii="Book Antiqua" w:eastAsia="Book Antiqua" w:hAnsi="Book Antiqua" w:cs="Book Antiqua"/>
          <w:color w:val="000000"/>
        </w:rPr>
        <w:t xml:space="preserve"> observed that </w:t>
      </w:r>
      <w:r w:rsidR="00FE5C81">
        <w:rPr>
          <w:rFonts w:ascii="Book Antiqua" w:eastAsia="Book Antiqua" w:hAnsi="Book Antiqua" w:cs="Book Antiqua"/>
          <w:color w:val="000000"/>
        </w:rPr>
        <w:t xml:space="preserve">the </w:t>
      </w:r>
      <w:r w:rsidRPr="00397429">
        <w:rPr>
          <w:rFonts w:ascii="Book Antiqua" w:eastAsia="Book Antiqua" w:hAnsi="Book Antiqua" w:cs="Book Antiqua"/>
          <w:color w:val="000000"/>
        </w:rPr>
        <w:t>IDO protein wa</w:t>
      </w:r>
      <w:r w:rsidR="00FE5C81">
        <w:rPr>
          <w:rFonts w:ascii="Book Antiqua" w:eastAsia="Book Antiqua" w:hAnsi="Book Antiqua" w:cs="Book Antiqua"/>
          <w:color w:val="000000"/>
        </w:rPr>
        <w:t>s expressed in hormone receptor-</w:t>
      </w:r>
      <w:r w:rsidRPr="00397429">
        <w:rPr>
          <w:rFonts w:ascii="Book Antiqua" w:eastAsia="Book Antiqua" w:hAnsi="Book Antiqua" w:cs="Book Antiqua"/>
          <w:color w:val="000000"/>
        </w:rPr>
        <w:t>positive breast cancer. Furthe</w:t>
      </w:r>
      <w:r w:rsidR="00FE5C81">
        <w:rPr>
          <w:rFonts w:ascii="Book Antiqua" w:eastAsia="Book Antiqua" w:hAnsi="Book Antiqua" w:cs="Book Antiqua"/>
          <w:color w:val="000000"/>
        </w:rPr>
        <w:t xml:space="preserve">rmore, IDO was negatively </w:t>
      </w:r>
      <w:r w:rsidR="00FE5C81">
        <w:rPr>
          <w:rFonts w:ascii="Book Antiqua" w:eastAsia="Book Antiqua" w:hAnsi="Book Antiqua" w:cs="Book Antiqua"/>
          <w:color w:val="000000"/>
          <w:shd w:val="clear" w:color="auto" w:fill="FFFFFF"/>
        </w:rPr>
        <w:t>correlated</w:t>
      </w:r>
      <w:r w:rsidRPr="00397429">
        <w:rPr>
          <w:rFonts w:ascii="Book Antiqua" w:eastAsia="Book Antiqua" w:hAnsi="Book Antiqua" w:cs="Book Antiqua"/>
          <w:color w:val="000000"/>
        </w:rPr>
        <w:t xml:space="preserve"> with B-cell infiltration</w:t>
      </w:r>
      <w:r w:rsidR="00CF7760">
        <w:rPr>
          <w:rFonts w:ascii="Book Antiqua" w:eastAsia="Book Antiqua" w:hAnsi="Book Antiqua" w:cs="Book Antiqua"/>
          <w:color w:val="000000"/>
        </w:rPr>
        <w:t xml:space="preserve"> in tumours,</w:t>
      </w:r>
      <w:r w:rsidRPr="00397429">
        <w:rPr>
          <w:rFonts w:ascii="Book Antiqua" w:eastAsia="Book Antiqua" w:hAnsi="Book Antiqua" w:cs="Book Antiqua"/>
          <w:color w:val="000000"/>
        </w:rPr>
        <w:t xml:space="preserve"> and high IDO expression </w:t>
      </w:r>
      <w:r w:rsidR="00CF7760">
        <w:rPr>
          <w:rFonts w:ascii="Book Antiqua" w:eastAsia="Book Antiqua" w:hAnsi="Book Antiqua" w:cs="Book Antiqua"/>
          <w:color w:val="000000"/>
        </w:rPr>
        <w:t xml:space="preserve">was </w:t>
      </w:r>
      <w:r w:rsidRPr="00397429">
        <w:rPr>
          <w:rFonts w:ascii="Book Antiqua" w:eastAsia="Book Antiqua" w:hAnsi="Book Antiqua" w:cs="Book Antiqua"/>
          <w:color w:val="000000"/>
        </w:rPr>
        <w:t xml:space="preserve">associated with </w:t>
      </w:r>
      <w:r w:rsidR="00CF7760">
        <w:rPr>
          <w:rFonts w:ascii="Book Antiqua" w:eastAsia="Book Antiqua" w:hAnsi="Book Antiqua" w:cs="Book Antiqua"/>
          <w:color w:val="000000"/>
        </w:rPr>
        <w:t xml:space="preserve">poor </w:t>
      </w:r>
      <w:r w:rsidR="00406E0F">
        <w:rPr>
          <w:rFonts w:ascii="Book Antiqua" w:eastAsia="Book Antiqua" w:hAnsi="Book Antiqua" w:cs="Book Antiqua"/>
          <w:color w:val="000000"/>
        </w:rPr>
        <w:t>overall survival. The authors</w:t>
      </w:r>
      <w:r w:rsidRPr="00397429">
        <w:rPr>
          <w:rFonts w:ascii="Book Antiqua" w:eastAsia="Book Antiqua" w:hAnsi="Book Antiqua" w:cs="Book Antiqua"/>
          <w:color w:val="000000"/>
        </w:rPr>
        <w:t xml:space="preserve"> proposed</w:t>
      </w:r>
      <w:r w:rsidR="00406E0F">
        <w:rPr>
          <w:rFonts w:ascii="Book Antiqua" w:eastAsia="Book Antiqua" w:hAnsi="Book Antiqua" w:cs="Book Antiqua"/>
          <w:color w:val="000000"/>
        </w:rPr>
        <w:t xml:space="preserve"> that IDO quantification has</w:t>
      </w:r>
      <w:r w:rsidRPr="00397429">
        <w:rPr>
          <w:rFonts w:ascii="Book Antiqua" w:eastAsia="Book Antiqua" w:hAnsi="Book Antiqua" w:cs="Book Antiqua"/>
          <w:color w:val="000000"/>
        </w:rPr>
        <w:t xml:space="preserve"> the potential to different</w:t>
      </w:r>
      <w:r w:rsidR="00406E0F">
        <w:rPr>
          <w:rFonts w:ascii="Book Antiqua" w:eastAsia="Book Antiqua" w:hAnsi="Book Antiqua" w:cs="Book Antiqua"/>
          <w:color w:val="000000"/>
        </w:rPr>
        <w:t>iate a population that might obtain</w:t>
      </w:r>
      <w:r w:rsidRPr="00397429">
        <w:rPr>
          <w:rFonts w:ascii="Book Antiqua" w:eastAsia="Book Antiqua" w:hAnsi="Book Antiqua" w:cs="Book Antiqua"/>
          <w:color w:val="000000"/>
        </w:rPr>
        <w:t xml:space="preserve"> </w:t>
      </w:r>
      <w:r w:rsidR="00FC176C" w:rsidRPr="00397429">
        <w:rPr>
          <w:rFonts w:ascii="Book Antiqua" w:eastAsia="Book Antiqua" w:hAnsi="Book Antiqua" w:cs="Book Antiqua"/>
          <w:color w:val="000000"/>
        </w:rPr>
        <w:t xml:space="preserve">an </w:t>
      </w:r>
      <w:r w:rsidRPr="00397429">
        <w:rPr>
          <w:rFonts w:ascii="Book Antiqua" w:eastAsia="Book Antiqua" w:hAnsi="Book Antiqua" w:cs="Book Antiqua"/>
          <w:color w:val="000000"/>
        </w:rPr>
        <w:t>advantage from IDO-1 blockade</w:t>
      </w:r>
      <w:r w:rsidRPr="00397429">
        <w:rPr>
          <w:rFonts w:ascii="Book Antiqua" w:eastAsia="Book Antiqua" w:hAnsi="Book Antiqua" w:cs="Book Antiqua"/>
          <w:color w:val="000000"/>
          <w:vertAlign w:val="superscript"/>
        </w:rPr>
        <w:t>[</w:t>
      </w:r>
      <w:hyperlink w:anchor="_ENREF_36" w:tooltip="Carvajal-Hausdorf, 2017 #103" w:history="1">
        <w:r w:rsidRPr="00397429">
          <w:rPr>
            <w:rFonts w:ascii="Book Antiqua" w:eastAsia="Book Antiqua" w:hAnsi="Book Antiqua" w:cs="Book Antiqua"/>
            <w:color w:val="000000"/>
            <w:u w:color="0000EE"/>
            <w:vertAlign w:val="superscript"/>
          </w:rPr>
          <w:t>36</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w:t>
      </w:r>
    </w:p>
    <w:p w14:paraId="7FFABF32" w14:textId="77777777" w:rsidR="00A77B3E" w:rsidRPr="00397429" w:rsidRDefault="004D12F4" w:rsidP="007E4D7C">
      <w:pPr>
        <w:snapToGrid w:val="0"/>
        <w:spacing w:line="360" w:lineRule="auto"/>
        <w:ind w:firstLineChars="100" w:firstLine="240"/>
        <w:jc w:val="both"/>
        <w:rPr>
          <w:rFonts w:ascii="Book Antiqua" w:hAnsi="Book Antiqua"/>
        </w:rPr>
      </w:pPr>
      <w:r w:rsidRPr="00397429">
        <w:rPr>
          <w:rFonts w:ascii="Book Antiqua" w:eastAsia="Book Antiqua" w:hAnsi="Book Antiqua" w:cs="Book Antiqua"/>
          <w:color w:val="000000"/>
          <w:shd w:val="clear" w:color="auto" w:fill="FFFFFF"/>
        </w:rPr>
        <w:t xml:space="preserve">IDO has </w:t>
      </w:r>
      <w:r w:rsidR="00FF194A" w:rsidRPr="00397429">
        <w:rPr>
          <w:rFonts w:ascii="Book Antiqua" w:eastAsia="Book Antiqua" w:hAnsi="Book Antiqua" w:cs="Book Antiqua"/>
          <w:color w:val="000000"/>
          <w:shd w:val="clear" w:color="auto" w:fill="FFFFFF"/>
        </w:rPr>
        <w:t xml:space="preserve">not only </w:t>
      </w:r>
      <w:r w:rsidRPr="00397429">
        <w:rPr>
          <w:rFonts w:ascii="Book Antiqua" w:eastAsia="Book Antiqua" w:hAnsi="Book Antiqua" w:cs="Book Antiqua"/>
          <w:color w:val="000000"/>
          <w:shd w:val="clear" w:color="auto" w:fill="FFFFFF"/>
        </w:rPr>
        <w:t xml:space="preserve">therapeutic significance but also prognostic significance. </w:t>
      </w:r>
      <w:r w:rsidRPr="00397429">
        <w:rPr>
          <w:rFonts w:ascii="Book Antiqua" w:eastAsia="Book Antiqua" w:hAnsi="Book Antiqua" w:cs="Book Antiqua"/>
          <w:color w:val="000000"/>
        </w:rPr>
        <w:t xml:space="preserve">Bi </w:t>
      </w:r>
      <w:r w:rsidRPr="00397429">
        <w:rPr>
          <w:rFonts w:ascii="Book Antiqua" w:eastAsia="Book Antiqua" w:hAnsi="Book Antiqua" w:cs="Book Antiqua"/>
          <w:i/>
          <w:iCs/>
          <w:color w:val="000000"/>
        </w:rPr>
        <w:t>et al</w:t>
      </w:r>
      <w:r w:rsidR="007B6A56" w:rsidRPr="00397429">
        <w:rPr>
          <w:rFonts w:ascii="Book Antiqua" w:eastAsia="Book Antiqua" w:hAnsi="Book Antiqua" w:cs="Book Antiqua"/>
          <w:iCs/>
          <w:color w:val="000000"/>
          <w:vertAlign w:val="superscript"/>
        </w:rPr>
        <w:t>[37]</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observed the co-expression of IDO and epidermal growth factor receptor (EGFR) in breast cancer and suggested that IDO and EGFR may serve as potential biomarkers for breast cancer prognosis and treatment</w:t>
      </w:r>
      <w:r w:rsidRPr="00397429">
        <w:rPr>
          <w:rFonts w:ascii="Book Antiqua" w:eastAsia="Book Antiqua" w:hAnsi="Book Antiqua" w:cs="Book Antiqua"/>
          <w:color w:val="000000"/>
          <w:vertAlign w:val="superscript"/>
        </w:rPr>
        <w:t>[</w:t>
      </w:r>
      <w:hyperlink w:anchor="_ENREF_37" w:tooltip="Bi, 2014 #104" w:history="1">
        <w:r w:rsidRPr="00397429">
          <w:rPr>
            <w:rFonts w:ascii="Book Antiqua" w:eastAsia="Book Antiqua" w:hAnsi="Book Antiqua" w:cs="Book Antiqua"/>
            <w:color w:val="000000"/>
            <w:u w:color="0000EE"/>
            <w:vertAlign w:val="superscript"/>
          </w:rPr>
          <w:t>37</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Another study conducted by </w:t>
      </w:r>
      <w:r w:rsidRPr="00397429">
        <w:rPr>
          <w:rFonts w:ascii="Book Antiqua" w:eastAsia="Book Antiqua" w:hAnsi="Book Antiqua" w:cs="Book Antiqua"/>
          <w:color w:val="000000"/>
        </w:rPr>
        <w:t xml:space="preserve">Li </w:t>
      </w:r>
      <w:r w:rsidRPr="00397429">
        <w:rPr>
          <w:rFonts w:ascii="Book Antiqua" w:eastAsia="Book Antiqua" w:hAnsi="Book Antiqua" w:cs="Book Antiqua"/>
          <w:i/>
          <w:iCs/>
          <w:color w:val="000000"/>
        </w:rPr>
        <w:t>et al</w:t>
      </w:r>
      <w:r w:rsidR="007B6A56" w:rsidRPr="00397429">
        <w:rPr>
          <w:rFonts w:ascii="Book Antiqua" w:eastAsia="Book Antiqua" w:hAnsi="Book Antiqua" w:cs="Book Antiqua"/>
          <w:color w:val="000000"/>
          <w:vertAlign w:val="superscript"/>
        </w:rPr>
        <w:t>[38]</w:t>
      </w:r>
      <w:r w:rsidRPr="00397429">
        <w:rPr>
          <w:rFonts w:ascii="Book Antiqua" w:eastAsia="Book Antiqua" w:hAnsi="Book Antiqua" w:cs="Book Antiqua"/>
          <w:color w:val="000000"/>
        </w:rPr>
        <w:t xml:space="preserve"> in 2017, aimed</w:t>
      </w:r>
      <w:r w:rsidR="007F7424">
        <w:rPr>
          <w:rFonts w:ascii="Book Antiqua" w:eastAsia="Book Antiqua" w:hAnsi="Book Antiqua" w:cs="Book Antiqua"/>
          <w:color w:val="000000"/>
        </w:rPr>
        <w:t xml:space="preserve"> to </w:t>
      </w:r>
      <w:r w:rsidR="007F7424">
        <w:rPr>
          <w:rFonts w:ascii="Book Antiqua" w:eastAsia="Book Antiqua" w:hAnsi="Book Antiqua" w:cs="Book Antiqua"/>
          <w:color w:val="000000"/>
          <w:shd w:val="clear" w:color="auto" w:fill="FFFFFF"/>
        </w:rPr>
        <w:t>investigate</w:t>
      </w:r>
      <w:r w:rsidRPr="00397429">
        <w:rPr>
          <w:rFonts w:ascii="Book Antiqua" w:eastAsia="Book Antiqua" w:hAnsi="Book Antiqua" w:cs="Book Antiqua"/>
          <w:color w:val="000000"/>
          <w:shd w:val="clear" w:color="auto" w:fill="FFFFFF"/>
        </w:rPr>
        <w:t xml:space="preserve"> the co-expr</w:t>
      </w:r>
      <w:r w:rsidR="00074D80">
        <w:rPr>
          <w:rFonts w:ascii="Book Antiqua" w:eastAsia="Book Antiqua" w:hAnsi="Book Antiqua" w:cs="Book Antiqua"/>
          <w:color w:val="000000"/>
          <w:shd w:val="clear" w:color="auto" w:fill="FFFFFF"/>
        </w:rPr>
        <w:t>ession of IDO and i</w:t>
      </w:r>
      <w:r w:rsidR="007B6A56" w:rsidRPr="00397429">
        <w:rPr>
          <w:rFonts w:ascii="Book Antiqua" w:eastAsia="Book Antiqua" w:hAnsi="Book Antiqua" w:cs="Book Antiqua"/>
          <w:color w:val="000000"/>
          <w:shd w:val="clear" w:color="auto" w:fill="FFFFFF"/>
        </w:rPr>
        <w:t xml:space="preserve">nterleukin-6 </w:t>
      </w:r>
      <w:r w:rsidRPr="00397429">
        <w:rPr>
          <w:rFonts w:ascii="Book Antiqua" w:eastAsia="Book Antiqua" w:hAnsi="Book Antiqua" w:cs="Book Antiqua"/>
          <w:color w:val="000000"/>
          <w:shd w:val="clear" w:color="auto" w:fill="FFFFFF"/>
        </w:rPr>
        <w:t>in brea</w:t>
      </w:r>
      <w:r w:rsidR="00074D80">
        <w:rPr>
          <w:rFonts w:ascii="Book Antiqua" w:eastAsia="Book Antiqua" w:hAnsi="Book Antiqua" w:cs="Book Antiqua"/>
          <w:color w:val="000000"/>
          <w:shd w:val="clear" w:color="auto" w:fill="FFFFFF"/>
        </w:rPr>
        <w:t>st cancer patients prior to neo</w:t>
      </w:r>
      <w:r w:rsidRPr="00397429">
        <w:rPr>
          <w:rFonts w:ascii="Book Antiqua" w:eastAsia="Book Antiqua" w:hAnsi="Book Antiqua" w:cs="Book Antiqua"/>
          <w:color w:val="000000"/>
          <w:shd w:val="clear" w:color="auto" w:fill="FFFFFF"/>
        </w:rPr>
        <w:t xml:space="preserve">adjuvant chemotherapy. They observed that IDO and </w:t>
      </w:r>
      <w:r w:rsidR="00074D80">
        <w:rPr>
          <w:rFonts w:ascii="Book Antiqua" w:eastAsia="Book Antiqua" w:hAnsi="Book Antiqua" w:cs="Book Antiqua"/>
          <w:color w:val="000000"/>
          <w:shd w:val="clear" w:color="auto" w:fill="FFFFFF"/>
        </w:rPr>
        <w:t>i</w:t>
      </w:r>
      <w:r w:rsidR="007B6A56" w:rsidRPr="00397429">
        <w:rPr>
          <w:rFonts w:ascii="Book Antiqua" w:eastAsia="Book Antiqua" w:hAnsi="Book Antiqua" w:cs="Book Antiqua"/>
          <w:color w:val="000000"/>
          <w:shd w:val="clear" w:color="auto" w:fill="FFFFFF"/>
        </w:rPr>
        <w:t>nterleukin-6</w:t>
      </w:r>
      <w:r w:rsidRPr="00397429">
        <w:rPr>
          <w:rFonts w:ascii="Book Antiqua" w:eastAsia="Book Antiqua" w:hAnsi="Book Antiqua" w:cs="Book Antiqua"/>
          <w:color w:val="000000"/>
          <w:shd w:val="clear" w:color="auto" w:fill="FFFFFF"/>
        </w:rPr>
        <w:t xml:space="preserve"> expression was related </w:t>
      </w:r>
      <w:r w:rsidR="00064BB4" w:rsidRPr="00397429">
        <w:rPr>
          <w:rFonts w:ascii="Book Antiqua" w:eastAsia="Book Antiqua" w:hAnsi="Book Antiqua" w:cs="Book Antiqua"/>
          <w:color w:val="000000"/>
          <w:shd w:val="clear" w:color="auto" w:fill="FFFFFF"/>
        </w:rPr>
        <w:t xml:space="preserve">to </w:t>
      </w:r>
      <w:r w:rsidRPr="00397429">
        <w:rPr>
          <w:rFonts w:ascii="Book Antiqua" w:eastAsia="Book Antiqua" w:hAnsi="Book Antiqua" w:cs="Book Antiqua"/>
          <w:color w:val="000000"/>
          <w:shd w:val="clear" w:color="auto" w:fill="FFFFFF"/>
        </w:rPr>
        <w:t xml:space="preserve">advanced breast cancer and </w:t>
      </w:r>
      <w:r w:rsidR="003B1A79">
        <w:rPr>
          <w:rFonts w:ascii="Book Antiqua" w:eastAsia="Book Antiqua" w:hAnsi="Book Antiqua" w:cs="Book Antiqua"/>
          <w:color w:val="000000"/>
          <w:shd w:val="clear" w:color="auto" w:fill="FFFFFF"/>
        </w:rPr>
        <w:t>a poor response to neo</w:t>
      </w:r>
      <w:r w:rsidRPr="00397429">
        <w:rPr>
          <w:rFonts w:ascii="Book Antiqua" w:eastAsia="Book Antiqua" w:hAnsi="Book Antiqua" w:cs="Book Antiqua"/>
          <w:color w:val="000000"/>
          <w:shd w:val="clear" w:color="auto" w:fill="FFFFFF"/>
        </w:rPr>
        <w:t>adjuvant therapy</w:t>
      </w:r>
      <w:r w:rsidRPr="00397429">
        <w:rPr>
          <w:rFonts w:ascii="Book Antiqua" w:eastAsia="Book Antiqua" w:hAnsi="Book Antiqua" w:cs="Book Antiqua"/>
          <w:color w:val="000000"/>
          <w:shd w:val="clear" w:color="auto" w:fill="FFFFFF"/>
          <w:vertAlign w:val="superscript"/>
        </w:rPr>
        <w:t>[</w:t>
      </w:r>
      <w:hyperlink w:anchor="_ENREF_38" w:tooltip="Li, 2017 #105" w:history="1">
        <w:r w:rsidRPr="00397429">
          <w:rPr>
            <w:rFonts w:ascii="Book Antiqua" w:eastAsia="Book Antiqua" w:hAnsi="Book Antiqua" w:cs="Book Antiqua"/>
            <w:color w:val="000000"/>
            <w:u w:color="0000EE"/>
            <w:shd w:val="clear" w:color="auto" w:fill="FFFFFF"/>
            <w:vertAlign w:val="superscript"/>
          </w:rPr>
          <w:t>38</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w:t>
      </w:r>
      <w:r w:rsidRPr="00397429">
        <w:rPr>
          <w:rFonts w:ascii="Book Antiqua" w:eastAsia="Book Antiqua" w:hAnsi="Book Antiqua" w:cs="Book Antiqua"/>
          <w:color w:val="000000"/>
        </w:rPr>
        <w:t xml:space="preserve">In 2018, Li </w:t>
      </w:r>
      <w:r w:rsidRPr="00397429">
        <w:rPr>
          <w:rFonts w:ascii="Book Antiqua" w:eastAsia="Book Antiqua" w:hAnsi="Book Antiqua" w:cs="Book Antiqua"/>
          <w:i/>
          <w:iCs/>
          <w:color w:val="000000"/>
        </w:rPr>
        <w:t>et al</w:t>
      </w:r>
      <w:r w:rsidR="007B6A56" w:rsidRPr="00397429">
        <w:rPr>
          <w:rFonts w:ascii="Book Antiqua" w:eastAsia="Book Antiqua" w:hAnsi="Book Antiqua" w:cs="Book Antiqua"/>
          <w:iCs/>
          <w:color w:val="000000"/>
          <w:vertAlign w:val="superscript"/>
        </w:rPr>
        <w:t>[39]</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 xml:space="preserve">further explored </w:t>
      </w:r>
      <w:r w:rsidR="003B1A79">
        <w:rPr>
          <w:rFonts w:ascii="Book Antiqua" w:eastAsia="Book Antiqua" w:hAnsi="Book Antiqua" w:cs="Book Antiqua"/>
          <w:color w:val="000000"/>
          <w:shd w:val="clear" w:color="auto" w:fill="FFFFFF"/>
        </w:rPr>
        <w:t xml:space="preserve">whether </w:t>
      </w:r>
      <w:r w:rsidRPr="00397429">
        <w:rPr>
          <w:rFonts w:ascii="Book Antiqua" w:eastAsia="Book Antiqua" w:hAnsi="Book Antiqua" w:cs="Book Antiqua"/>
          <w:color w:val="000000"/>
          <w:shd w:val="clear" w:color="auto" w:fill="FFFFFF"/>
        </w:rPr>
        <w:t>tumo</w:t>
      </w:r>
      <w:r w:rsidR="005511BF">
        <w:rPr>
          <w:rFonts w:ascii="Book Antiqua" w:eastAsia="Book Antiqua" w:hAnsi="Book Antiqua" w:cs="Book Antiqua"/>
          <w:color w:val="000000"/>
          <w:shd w:val="clear" w:color="auto" w:fill="FFFFFF"/>
        </w:rPr>
        <w:t>u</w:t>
      </w:r>
      <w:r w:rsidRPr="00397429">
        <w:rPr>
          <w:rFonts w:ascii="Book Antiqua" w:eastAsia="Book Antiqua" w:hAnsi="Book Antiqua" w:cs="Book Antiqua"/>
          <w:color w:val="000000"/>
          <w:shd w:val="clear" w:color="auto" w:fill="FFFFFF"/>
        </w:rPr>
        <w:t>r-infiltrating T-regs, myeloid-derived suppressor cells and IDO expression may be used as prognostic</w:t>
      </w:r>
      <w:r w:rsidR="005511BF">
        <w:rPr>
          <w:rFonts w:ascii="Book Antiqua" w:eastAsia="Book Antiqua" w:hAnsi="Book Antiqua" w:cs="Book Antiqua"/>
          <w:color w:val="000000"/>
          <w:shd w:val="clear" w:color="auto" w:fill="FFFFFF"/>
        </w:rPr>
        <w:t xml:space="preserve"> markers for the outcome of neo</w:t>
      </w:r>
      <w:r w:rsidRPr="00397429">
        <w:rPr>
          <w:rFonts w:ascii="Book Antiqua" w:eastAsia="Book Antiqua" w:hAnsi="Book Antiqua" w:cs="Book Antiqua"/>
          <w:color w:val="000000"/>
          <w:shd w:val="clear" w:color="auto" w:fill="FFFFFF"/>
        </w:rPr>
        <w:t>adjuvant chemotherapy</w:t>
      </w:r>
      <w:r w:rsidRPr="00397429">
        <w:rPr>
          <w:rFonts w:ascii="Book Antiqua" w:eastAsia="Book Antiqua" w:hAnsi="Book Antiqua" w:cs="Book Antiqua"/>
          <w:color w:val="000000"/>
          <w:shd w:val="clear" w:color="auto" w:fill="FFFFFF"/>
          <w:vertAlign w:val="superscript"/>
        </w:rPr>
        <w:t>[</w:t>
      </w:r>
      <w:hyperlink w:anchor="_ENREF_39" w:tooltip="Li, 2018 #106" w:history="1">
        <w:r w:rsidRPr="00397429">
          <w:rPr>
            <w:rFonts w:ascii="Book Antiqua" w:eastAsia="Book Antiqua" w:hAnsi="Book Antiqua" w:cs="Book Antiqua"/>
            <w:color w:val="000000"/>
            <w:u w:color="0000EE"/>
            <w:shd w:val="clear" w:color="auto" w:fill="FFFFFF"/>
            <w:vertAlign w:val="superscript"/>
          </w:rPr>
          <w:t>39</w:t>
        </w:r>
      </w:hyperlink>
      <w:r w:rsidRPr="00397429">
        <w:rPr>
          <w:rFonts w:ascii="Book Antiqua" w:eastAsia="Book Antiqua" w:hAnsi="Book Antiqua" w:cs="Book Antiqua"/>
          <w:color w:val="000000"/>
          <w:shd w:val="clear" w:color="auto" w:fill="FFFFFF"/>
          <w:vertAlign w:val="superscript"/>
        </w:rPr>
        <w:t>]</w:t>
      </w:r>
      <w:r w:rsidRPr="00397429">
        <w:rPr>
          <w:rFonts w:ascii="Book Antiqua" w:eastAsia="Book Antiqua" w:hAnsi="Book Antiqua" w:cs="Book Antiqua"/>
          <w:color w:val="000000"/>
          <w:shd w:val="clear" w:color="auto" w:fill="FFFFFF"/>
        </w:rPr>
        <w:t xml:space="preserve">. Additionally, </w:t>
      </w:r>
      <w:r w:rsidRPr="00397429">
        <w:rPr>
          <w:rFonts w:ascii="Book Antiqua" w:eastAsia="Book Antiqua" w:hAnsi="Book Antiqua" w:cs="Book Antiqua"/>
          <w:color w:val="000000"/>
        </w:rPr>
        <w:t xml:space="preserve">Zhao </w:t>
      </w:r>
      <w:r w:rsidRPr="00397429">
        <w:rPr>
          <w:rFonts w:ascii="Book Antiqua" w:eastAsia="Book Antiqua" w:hAnsi="Book Antiqua" w:cs="Book Antiqua"/>
          <w:i/>
          <w:iCs/>
          <w:color w:val="000000"/>
        </w:rPr>
        <w:t>et al</w:t>
      </w:r>
      <w:r w:rsidR="007B6A56" w:rsidRPr="00397429">
        <w:rPr>
          <w:rFonts w:ascii="Book Antiqua" w:eastAsia="Book Antiqua" w:hAnsi="Book Antiqua" w:cs="Book Antiqua"/>
          <w:iCs/>
          <w:color w:val="000000"/>
          <w:vertAlign w:val="superscript"/>
        </w:rPr>
        <w:t>[40]</w:t>
      </w:r>
      <w:r w:rsidRPr="00397429">
        <w:rPr>
          <w:rFonts w:ascii="Book Antiqua" w:eastAsia="Book Antiqua" w:hAnsi="Book Antiqua" w:cs="Book Antiqua"/>
          <w:color w:val="000000"/>
          <w:vertAlign w:val="superscript"/>
        </w:rPr>
        <w:t xml:space="preserve"> </w:t>
      </w:r>
      <w:r w:rsidRPr="00397429">
        <w:rPr>
          <w:rFonts w:ascii="Book Antiqua" w:eastAsia="Book Antiqua" w:hAnsi="Book Antiqua" w:cs="Book Antiqua"/>
          <w:color w:val="000000"/>
        </w:rPr>
        <w:t>observed that high</w:t>
      </w:r>
      <w:r w:rsidR="005511BF">
        <w:rPr>
          <w:rFonts w:ascii="Book Antiqua" w:eastAsia="Book Antiqua" w:hAnsi="Book Antiqua" w:cs="Book Antiqua"/>
          <w:color w:val="000000"/>
        </w:rPr>
        <w:t xml:space="preserve"> IDO expression and activity were</w:t>
      </w:r>
      <w:r w:rsidRPr="00397429">
        <w:rPr>
          <w:rFonts w:ascii="Book Antiqua" w:eastAsia="Book Antiqua" w:hAnsi="Book Antiqua" w:cs="Book Antiqua"/>
          <w:color w:val="000000"/>
        </w:rPr>
        <w:t xml:space="preserve"> associated with advanced disease, </w:t>
      </w:r>
      <w:r w:rsidR="005511BF">
        <w:rPr>
          <w:rFonts w:ascii="Book Antiqua" w:eastAsia="Book Antiqua" w:hAnsi="Book Antiqua" w:cs="Book Antiqua"/>
          <w:color w:val="000000"/>
        </w:rPr>
        <w:t xml:space="preserve">a </w:t>
      </w:r>
      <w:r w:rsidRPr="00397429">
        <w:rPr>
          <w:rFonts w:ascii="Book Antiqua" w:eastAsia="Book Antiqua" w:hAnsi="Book Antiqua" w:cs="Book Antiqua"/>
          <w:color w:val="000000"/>
        </w:rPr>
        <w:t>poor prognosis and chemoresistance in breast cancer</w:t>
      </w:r>
      <w:r w:rsidRPr="00397429">
        <w:rPr>
          <w:rFonts w:ascii="Book Antiqua" w:eastAsia="Book Antiqua" w:hAnsi="Book Antiqua" w:cs="Book Antiqua"/>
          <w:color w:val="000000"/>
          <w:vertAlign w:val="superscript"/>
        </w:rPr>
        <w:t>[</w:t>
      </w:r>
      <w:hyperlink w:anchor="_ENREF_40" w:tooltip="Zhao, 2020 #107" w:history="1">
        <w:r w:rsidRPr="00397429">
          <w:rPr>
            <w:rFonts w:ascii="Book Antiqua" w:eastAsia="Book Antiqua" w:hAnsi="Book Antiqua" w:cs="Book Antiqua"/>
            <w:color w:val="000000"/>
            <w:u w:color="0000EE"/>
            <w:vertAlign w:val="superscript"/>
          </w:rPr>
          <w:t>40</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 xml:space="preserve">. </w:t>
      </w:r>
      <w:r w:rsidR="003E27C9">
        <w:rPr>
          <w:rFonts w:ascii="Book Antiqua" w:eastAsia="Book Antiqua" w:hAnsi="Book Antiqua" w:cs="Book Antiqua"/>
          <w:color w:val="000000"/>
        </w:rPr>
        <w:t>I</w:t>
      </w:r>
      <w:r w:rsidRPr="00397429">
        <w:rPr>
          <w:rFonts w:ascii="Book Antiqua" w:eastAsia="Book Antiqua" w:hAnsi="Book Antiqua" w:cs="Book Antiqua"/>
          <w:color w:val="000000"/>
        </w:rPr>
        <w:t xml:space="preserve">n 2020, by Wei </w:t>
      </w:r>
      <w:r w:rsidRPr="00397429">
        <w:rPr>
          <w:rFonts w:ascii="Book Antiqua" w:eastAsia="Book Antiqua" w:hAnsi="Book Antiqua" w:cs="Book Antiqua"/>
          <w:i/>
          <w:iCs/>
          <w:color w:val="000000"/>
        </w:rPr>
        <w:t>et al</w:t>
      </w:r>
      <w:r w:rsidR="007B6A56" w:rsidRPr="00397429">
        <w:rPr>
          <w:rFonts w:ascii="Book Antiqua" w:eastAsia="Book Antiqua" w:hAnsi="Book Antiqua" w:cs="Book Antiqua"/>
          <w:iCs/>
          <w:color w:val="000000"/>
          <w:vertAlign w:val="superscript"/>
        </w:rPr>
        <w:t>[41]</w:t>
      </w:r>
      <w:r w:rsidRPr="00397429">
        <w:rPr>
          <w:rFonts w:ascii="Book Antiqua" w:eastAsia="Book Antiqua" w:hAnsi="Book Antiqua" w:cs="Book Antiqua"/>
          <w:color w:val="000000"/>
        </w:rPr>
        <w:t xml:space="preserve"> identified tumo</w:t>
      </w:r>
      <w:r w:rsidR="003E27C9">
        <w:rPr>
          <w:rFonts w:ascii="Book Antiqua" w:eastAsia="Book Antiqua" w:hAnsi="Book Antiqua" w:cs="Book Antiqua"/>
          <w:color w:val="000000"/>
        </w:rPr>
        <w:t>u</w:t>
      </w:r>
      <w:r w:rsidRPr="00397429">
        <w:rPr>
          <w:rFonts w:ascii="Book Antiqua" w:eastAsia="Book Antiqua" w:hAnsi="Book Antiqua" w:cs="Book Antiqua"/>
          <w:color w:val="000000"/>
        </w:rPr>
        <w:t xml:space="preserve">r infiltrating immune cells, </w:t>
      </w:r>
      <w:r w:rsidR="006D4AB2">
        <w:rPr>
          <w:rFonts w:ascii="Book Antiqua" w:eastAsia="Book Antiqua" w:hAnsi="Book Antiqua" w:cs="Book Antiqua"/>
          <w:color w:val="000000"/>
        </w:rPr>
        <w:t xml:space="preserve">and </w:t>
      </w:r>
      <w:r w:rsidRPr="00397429">
        <w:rPr>
          <w:rFonts w:ascii="Book Antiqua" w:eastAsia="Book Antiqua" w:hAnsi="Book Antiqua" w:cs="Book Antiqua"/>
          <w:color w:val="000000"/>
        </w:rPr>
        <w:t>IDO and PDL-1 expression</w:t>
      </w:r>
      <w:r w:rsidR="006D4AB2">
        <w:rPr>
          <w:rFonts w:ascii="Book Antiqua" w:eastAsia="Book Antiqua" w:hAnsi="Book Antiqua" w:cs="Book Antiqua"/>
          <w:color w:val="000000"/>
        </w:rPr>
        <w:t xml:space="preserve"> in breast cancer patients. The authors</w:t>
      </w:r>
      <w:r w:rsidRPr="00397429">
        <w:rPr>
          <w:rFonts w:ascii="Book Antiqua" w:eastAsia="Book Antiqua" w:hAnsi="Book Antiqua" w:cs="Book Antiqua"/>
          <w:color w:val="000000"/>
        </w:rPr>
        <w:t xml:space="preserve"> proposed that IDO in combination with tumo</w:t>
      </w:r>
      <w:r w:rsidR="006D4AB2">
        <w:rPr>
          <w:rFonts w:ascii="Book Antiqua" w:eastAsia="Book Antiqua" w:hAnsi="Book Antiqua" w:cs="Book Antiqua"/>
          <w:color w:val="000000"/>
        </w:rPr>
        <w:t>u</w:t>
      </w:r>
      <w:r w:rsidRPr="00397429">
        <w:rPr>
          <w:rFonts w:ascii="Book Antiqua" w:eastAsia="Book Antiqua" w:hAnsi="Book Antiqua" w:cs="Book Antiqua"/>
          <w:color w:val="000000"/>
        </w:rPr>
        <w:t>r infiltratin</w:t>
      </w:r>
      <w:r w:rsidR="00D17BBB">
        <w:rPr>
          <w:rFonts w:ascii="Book Antiqua" w:eastAsia="Book Antiqua" w:hAnsi="Book Antiqua" w:cs="Book Antiqua"/>
          <w:color w:val="000000"/>
        </w:rPr>
        <w:t>g immune cells might help to ass</w:t>
      </w:r>
      <w:r w:rsidRPr="00397429">
        <w:rPr>
          <w:rFonts w:ascii="Book Antiqua" w:eastAsia="Book Antiqua" w:hAnsi="Book Antiqua" w:cs="Book Antiqua"/>
          <w:color w:val="000000"/>
        </w:rPr>
        <w:t>ess the prognosis of patients with breast cancer</w:t>
      </w:r>
      <w:r w:rsidRPr="00397429">
        <w:rPr>
          <w:rFonts w:ascii="Book Antiqua" w:eastAsia="Book Antiqua" w:hAnsi="Book Antiqua" w:cs="Book Antiqua"/>
          <w:color w:val="000000"/>
          <w:vertAlign w:val="superscript"/>
        </w:rPr>
        <w:t>[</w:t>
      </w:r>
      <w:hyperlink w:anchor="_ENREF_41" w:tooltip="Wei, 2020 #109" w:history="1">
        <w:r w:rsidRPr="00397429">
          <w:rPr>
            <w:rFonts w:ascii="Book Antiqua" w:eastAsia="Book Antiqua" w:hAnsi="Book Antiqua" w:cs="Book Antiqua"/>
            <w:color w:val="000000"/>
            <w:u w:color="0000EE"/>
            <w:vertAlign w:val="superscript"/>
          </w:rPr>
          <w:t>41</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shd w:val="clear" w:color="auto" w:fill="FFFFFF"/>
        </w:rPr>
        <w:t>.</w:t>
      </w:r>
    </w:p>
    <w:p w14:paraId="5185DDEB" w14:textId="77777777" w:rsidR="00A77B3E" w:rsidRPr="00397429" w:rsidRDefault="00A77B3E" w:rsidP="007E4D7C">
      <w:pPr>
        <w:snapToGrid w:val="0"/>
        <w:spacing w:line="360" w:lineRule="auto"/>
        <w:jc w:val="both"/>
        <w:rPr>
          <w:rFonts w:ascii="Book Antiqua" w:hAnsi="Book Antiqua"/>
        </w:rPr>
      </w:pPr>
    </w:p>
    <w:p w14:paraId="179F6AD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aps/>
          <w:color w:val="000000"/>
          <w:u w:val="single"/>
        </w:rPr>
        <w:t>Future prospects</w:t>
      </w:r>
    </w:p>
    <w:p w14:paraId="59D2BE9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IDO is involved in </w:t>
      </w:r>
      <w:r w:rsidR="00987E64" w:rsidRPr="00397429">
        <w:rPr>
          <w:rFonts w:ascii="Book Antiqua" w:eastAsia="Book Antiqua" w:hAnsi="Book Antiqua" w:cs="Book Antiqua"/>
          <w:color w:val="000000"/>
        </w:rPr>
        <w:t xml:space="preserve">the </w:t>
      </w:r>
      <w:r w:rsidRPr="00397429">
        <w:rPr>
          <w:rFonts w:ascii="Book Antiqua" w:eastAsia="Book Antiqua" w:hAnsi="Book Antiqua" w:cs="Book Antiqua"/>
          <w:color w:val="000000"/>
        </w:rPr>
        <w:t>regulation of the immune syste</w:t>
      </w:r>
      <w:r w:rsidR="001A4F6E">
        <w:rPr>
          <w:rFonts w:ascii="Book Antiqua" w:eastAsia="Book Antiqua" w:hAnsi="Book Antiqua" w:cs="Book Antiqua"/>
          <w:color w:val="000000"/>
        </w:rPr>
        <w:t xml:space="preserve">m. </w:t>
      </w:r>
      <w:r w:rsidR="00590AE4">
        <w:rPr>
          <w:rFonts w:ascii="Book Antiqua" w:eastAsia="Book Antiqua" w:hAnsi="Book Antiqua" w:cs="Book Antiqua"/>
          <w:color w:val="000000"/>
        </w:rPr>
        <w:t>Up</w:t>
      </w:r>
      <w:r w:rsidR="00590AE4" w:rsidRPr="00397429">
        <w:rPr>
          <w:rFonts w:ascii="Book Antiqua" w:eastAsia="Book Antiqua" w:hAnsi="Book Antiqua" w:cs="Book Antiqua"/>
          <w:color w:val="000000"/>
        </w:rPr>
        <w:t>regulate</w:t>
      </w:r>
      <w:r w:rsidR="00E45EA1">
        <w:rPr>
          <w:rFonts w:ascii="Book Antiqua" w:eastAsia="Book Antiqua" w:hAnsi="Book Antiqua" w:cs="Book Antiqua"/>
          <w:color w:val="000000"/>
        </w:rPr>
        <w:t>d</w:t>
      </w:r>
      <w:r w:rsidRPr="00397429">
        <w:rPr>
          <w:rFonts w:ascii="Book Antiqua" w:eastAsia="Book Antiqua" w:hAnsi="Book Antiqua" w:cs="Book Antiqua"/>
          <w:color w:val="000000"/>
        </w:rPr>
        <w:t xml:space="preserve"> IDO is associated with </w:t>
      </w:r>
      <w:r w:rsidR="00590AE4">
        <w:rPr>
          <w:rFonts w:ascii="Book Antiqua" w:eastAsia="Book Antiqua" w:hAnsi="Book Antiqua" w:cs="Book Antiqua"/>
          <w:color w:val="000000"/>
        </w:rPr>
        <w:t xml:space="preserve">a </w:t>
      </w:r>
      <w:r w:rsidRPr="00397429">
        <w:rPr>
          <w:rFonts w:ascii="Book Antiqua" w:eastAsia="Book Antiqua" w:hAnsi="Book Antiqua" w:cs="Book Antiqua"/>
          <w:color w:val="000000"/>
        </w:rPr>
        <w:t>poor prognosis in various cancers</w:t>
      </w:r>
      <w:r w:rsidRPr="00397429">
        <w:rPr>
          <w:rFonts w:ascii="Book Antiqua" w:eastAsia="Book Antiqua" w:hAnsi="Book Antiqua" w:cs="Book Antiqua"/>
          <w:color w:val="000000"/>
          <w:vertAlign w:val="superscript"/>
        </w:rPr>
        <w:t>[</w:t>
      </w:r>
      <w:hyperlink w:anchor="_ENREF_42" w:tooltip="Gao, 2009 #110" w:history="1">
        <w:r w:rsidRPr="00397429">
          <w:rPr>
            <w:rFonts w:ascii="Book Antiqua" w:eastAsia="Book Antiqua" w:hAnsi="Book Antiqua" w:cs="Book Antiqua"/>
            <w:color w:val="000000"/>
            <w:u w:color="0000FF"/>
            <w:vertAlign w:val="superscript"/>
          </w:rPr>
          <w:t>42-44</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but in </w:t>
      </w:r>
      <w:r w:rsidR="00FE3061" w:rsidRPr="00397429">
        <w:rPr>
          <w:rFonts w:ascii="Book Antiqua" w:eastAsia="Book Antiqua" w:hAnsi="Book Antiqua" w:cs="Book Antiqua"/>
          <w:color w:val="000000"/>
        </w:rPr>
        <w:t xml:space="preserve">the </w:t>
      </w:r>
      <w:r w:rsidRPr="00397429">
        <w:rPr>
          <w:rFonts w:ascii="Book Antiqua" w:eastAsia="Book Antiqua" w:hAnsi="Book Antiqua" w:cs="Book Antiqua"/>
          <w:color w:val="000000"/>
        </w:rPr>
        <w:t xml:space="preserve">case of BLBC, high IDO expression indicates </w:t>
      </w:r>
      <w:r w:rsidR="00FE3061" w:rsidRPr="00397429">
        <w:rPr>
          <w:rFonts w:ascii="Book Antiqua" w:eastAsia="Book Antiqua" w:hAnsi="Book Antiqua" w:cs="Book Antiqua"/>
          <w:color w:val="000000"/>
        </w:rPr>
        <w:t xml:space="preserve">a </w:t>
      </w:r>
      <w:r w:rsidRPr="00397429">
        <w:rPr>
          <w:rFonts w:ascii="Book Antiqua" w:eastAsia="Book Antiqua" w:hAnsi="Book Antiqua" w:cs="Book Antiqua"/>
          <w:color w:val="000000"/>
        </w:rPr>
        <w:t>favo</w:t>
      </w:r>
      <w:r w:rsidR="005615A1">
        <w:rPr>
          <w:rFonts w:ascii="Book Antiqua" w:eastAsia="Book Antiqua" w:hAnsi="Book Antiqua" w:cs="Book Antiqua"/>
          <w:color w:val="000000"/>
        </w:rPr>
        <w:t>u</w:t>
      </w:r>
      <w:r w:rsidRPr="00397429">
        <w:rPr>
          <w:rFonts w:ascii="Book Antiqua" w:eastAsia="Book Antiqua" w:hAnsi="Book Antiqua" w:cs="Book Antiqua"/>
          <w:color w:val="000000"/>
        </w:rPr>
        <w:t>rable prognosis</w:t>
      </w:r>
      <w:r w:rsidRPr="00397429">
        <w:rPr>
          <w:rFonts w:ascii="Book Antiqua" w:eastAsia="Book Antiqua" w:hAnsi="Book Antiqua" w:cs="Book Antiqua"/>
          <w:color w:val="000000"/>
          <w:vertAlign w:val="superscript"/>
        </w:rPr>
        <w:t>[</w:t>
      </w:r>
      <w:hyperlink w:anchor="_ENREF_31" w:tooltip="Jacquemier, 2012 #98" w:history="1">
        <w:r w:rsidRPr="00397429">
          <w:rPr>
            <w:rFonts w:ascii="Book Antiqua" w:eastAsia="Book Antiqua" w:hAnsi="Book Antiqua" w:cs="Book Antiqua"/>
            <w:color w:val="000000"/>
            <w:u w:color="0000FF"/>
            <w:vertAlign w:val="superscript"/>
          </w:rPr>
          <w:t>31</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Another study revealed </w:t>
      </w:r>
      <w:r w:rsidR="005615A1">
        <w:rPr>
          <w:rFonts w:ascii="Book Antiqua" w:eastAsia="Book Antiqua" w:hAnsi="Book Antiqua" w:cs="Book Antiqua"/>
          <w:color w:val="000000"/>
        </w:rPr>
        <w:lastRenderedPageBreak/>
        <w:t xml:space="preserve">improved </w:t>
      </w:r>
      <w:r w:rsidRPr="00397429">
        <w:rPr>
          <w:rFonts w:ascii="Book Antiqua" w:eastAsia="Book Antiqua" w:hAnsi="Book Antiqua" w:cs="Book Antiqua"/>
          <w:color w:val="000000"/>
        </w:rPr>
        <w:t>overall survival among ER</w:t>
      </w:r>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breast cancer patients with high IDO expression</w:t>
      </w:r>
      <w:r w:rsidRPr="00397429">
        <w:rPr>
          <w:rFonts w:ascii="Book Antiqua" w:eastAsia="Book Antiqua" w:hAnsi="Book Antiqua" w:cs="Book Antiqua"/>
          <w:color w:val="000000"/>
          <w:vertAlign w:val="superscript"/>
        </w:rPr>
        <w:t>[</w:t>
      </w:r>
      <w:hyperlink w:anchor="_ENREF_24" w:tooltip="Soliman, 2013 #89" w:history="1">
        <w:r w:rsidRPr="00397429">
          <w:rPr>
            <w:rFonts w:ascii="Book Antiqua" w:eastAsia="Book Antiqua" w:hAnsi="Book Antiqua" w:cs="Book Antiqua"/>
            <w:color w:val="000000"/>
            <w:u w:color="0000FF"/>
            <w:vertAlign w:val="superscript"/>
          </w:rPr>
          <w:t>24</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However, </w:t>
      </w:r>
      <w:r w:rsidR="005F6050" w:rsidRPr="00397429">
        <w:rPr>
          <w:rFonts w:ascii="Book Antiqua" w:eastAsia="Book Antiqua" w:hAnsi="Book Antiqua" w:cs="Book Antiqua"/>
          <w:color w:val="000000"/>
        </w:rPr>
        <w:t xml:space="preserve">several studies </w:t>
      </w:r>
      <w:r w:rsidRPr="00397429">
        <w:rPr>
          <w:rFonts w:ascii="Book Antiqua" w:eastAsia="Book Antiqua" w:hAnsi="Book Antiqua" w:cs="Book Antiqua"/>
          <w:color w:val="000000"/>
        </w:rPr>
        <w:t xml:space="preserve">carried out regarding IDO involvement in breast cancer </w:t>
      </w:r>
      <w:r w:rsidR="002F7E57">
        <w:rPr>
          <w:rFonts w:ascii="Book Antiqua" w:eastAsia="Book Antiqua" w:hAnsi="Book Antiqua" w:cs="Book Antiqua"/>
          <w:color w:val="000000"/>
        </w:rPr>
        <w:t xml:space="preserve">showed </w:t>
      </w:r>
      <w:r w:rsidRPr="00397429">
        <w:rPr>
          <w:rFonts w:ascii="Book Antiqua" w:eastAsia="Book Antiqua" w:hAnsi="Book Antiqua" w:cs="Book Antiqua"/>
          <w:color w:val="000000"/>
        </w:rPr>
        <w:t>that IDO overexpression was associated with breast tumo</w:t>
      </w:r>
      <w:r w:rsidR="002F7E57">
        <w:rPr>
          <w:rFonts w:ascii="Book Antiqua" w:eastAsia="Book Antiqua" w:hAnsi="Book Antiqua" w:cs="Book Antiqua"/>
          <w:color w:val="000000"/>
        </w:rPr>
        <w:t>u</w:t>
      </w:r>
      <w:r w:rsidRPr="00397429">
        <w:rPr>
          <w:rFonts w:ascii="Book Antiqua" w:eastAsia="Book Antiqua" w:hAnsi="Book Antiqua" w:cs="Book Antiqua"/>
          <w:color w:val="000000"/>
        </w:rPr>
        <w:t>r growth and metastasis</w:t>
      </w:r>
      <w:r w:rsidRPr="00397429">
        <w:rPr>
          <w:rFonts w:ascii="Book Antiqua" w:eastAsia="Book Antiqua" w:hAnsi="Book Antiqua" w:cs="Book Antiqua"/>
          <w:color w:val="000000"/>
          <w:vertAlign w:val="superscript"/>
        </w:rPr>
        <w:t>[</w:t>
      </w:r>
      <w:hyperlink w:anchor="_ENREF_4" w:tooltip="Mansfield, 2009 #67" w:history="1">
        <w:r w:rsidRPr="00397429">
          <w:rPr>
            <w:rFonts w:ascii="Book Antiqua" w:eastAsia="Book Antiqua" w:hAnsi="Book Antiqua" w:cs="Book Antiqua"/>
            <w:color w:val="000000"/>
            <w:u w:color="0000FF"/>
            <w:vertAlign w:val="superscript"/>
          </w:rPr>
          <w:t>4</w:t>
        </w:r>
      </w:hyperlink>
      <w:r w:rsidRPr="00397429">
        <w:rPr>
          <w:rFonts w:ascii="Book Antiqua" w:eastAsia="Book Antiqua" w:hAnsi="Book Antiqua" w:cs="Book Antiqua"/>
          <w:color w:val="000000"/>
          <w:vertAlign w:val="superscript"/>
        </w:rPr>
        <w:t>,</w:t>
      </w:r>
      <w:hyperlink w:anchor="_ENREF_21" w:tooltip="Yu, 2011 #116" w:history="1">
        <w:r w:rsidRPr="00397429">
          <w:rPr>
            <w:rFonts w:ascii="Book Antiqua" w:eastAsia="Book Antiqua" w:hAnsi="Book Antiqua" w:cs="Book Antiqua"/>
            <w:color w:val="000000"/>
            <w:u w:color="0000FF"/>
            <w:vertAlign w:val="superscript"/>
          </w:rPr>
          <w:t>21</w:t>
        </w:r>
      </w:hyperlink>
      <w:r w:rsidRPr="00397429">
        <w:rPr>
          <w:rFonts w:ascii="Book Antiqua" w:eastAsia="Book Antiqua" w:hAnsi="Book Antiqua" w:cs="Book Antiqua"/>
          <w:color w:val="000000"/>
          <w:vertAlign w:val="superscript"/>
        </w:rPr>
        <w:t>,</w:t>
      </w:r>
      <w:hyperlink w:anchor="_ENREF_45" w:tooltip="Sun, 2011 #117" w:history="1">
        <w:r w:rsidRPr="00397429">
          <w:rPr>
            <w:rFonts w:ascii="Book Antiqua" w:eastAsia="Book Antiqua" w:hAnsi="Book Antiqua" w:cs="Book Antiqua"/>
            <w:color w:val="000000"/>
            <w:u w:color="0000FF"/>
            <w:vertAlign w:val="superscript"/>
          </w:rPr>
          <w:t>45</w:t>
        </w:r>
      </w:hyperlink>
      <w:r w:rsidRPr="00397429">
        <w:rPr>
          <w:rFonts w:ascii="Book Antiqua" w:eastAsia="Book Antiqua" w:hAnsi="Book Antiqua" w:cs="Book Antiqua"/>
          <w:color w:val="000000"/>
          <w:vertAlign w:val="superscript"/>
        </w:rPr>
        <w:t>,</w:t>
      </w:r>
      <w:hyperlink w:anchor="_ENREF_46" w:tooltip="Levina, 2012 #118" w:history="1">
        <w:r w:rsidRPr="00397429">
          <w:rPr>
            <w:rFonts w:ascii="Book Antiqua" w:eastAsia="Book Antiqua" w:hAnsi="Book Antiqua" w:cs="Book Antiqua"/>
            <w:color w:val="000000"/>
            <w:u w:color="0000FF"/>
            <w:vertAlign w:val="superscript"/>
          </w:rPr>
          <w:t>46</w:t>
        </w:r>
      </w:hyperlink>
      <w:r w:rsidRPr="00397429">
        <w:rPr>
          <w:rFonts w:ascii="Book Antiqua" w:eastAsia="Book Antiqua" w:hAnsi="Book Antiqua" w:cs="Book Antiqua"/>
          <w:color w:val="000000"/>
          <w:vertAlign w:val="superscript"/>
        </w:rPr>
        <w:t>]</w:t>
      </w:r>
      <w:r w:rsidR="00837D45" w:rsidRPr="00397429">
        <w:rPr>
          <w:rFonts w:ascii="Book Antiqua" w:eastAsia="Book Antiqua" w:hAnsi="Book Antiqua" w:cs="Book Antiqua"/>
          <w:color w:val="000000"/>
        </w:rPr>
        <w:t>.</w:t>
      </w:r>
      <w:r w:rsidRPr="00397429">
        <w:rPr>
          <w:rFonts w:ascii="Book Antiqua" w:eastAsia="Book Antiqua" w:hAnsi="Book Antiqua" w:cs="Book Antiqua"/>
          <w:color w:val="000000"/>
        </w:rPr>
        <w:t> In view of the contradictory findings, further studies are therefore required to understand the complex role of I</w:t>
      </w:r>
      <w:r w:rsidR="00DE29C7">
        <w:rPr>
          <w:rFonts w:ascii="Book Antiqua" w:eastAsia="Book Antiqua" w:hAnsi="Book Antiqua" w:cs="Book Antiqua"/>
          <w:color w:val="000000"/>
        </w:rPr>
        <w:t>DO in breast cancer. Identification of</w:t>
      </w:r>
      <w:r w:rsidRPr="00397429">
        <w:rPr>
          <w:rFonts w:ascii="Book Antiqua" w:eastAsia="Book Antiqua" w:hAnsi="Book Antiqua" w:cs="Book Antiqua"/>
          <w:color w:val="000000"/>
        </w:rPr>
        <w:t xml:space="preserve"> more efficient and less toxic IDO in</w:t>
      </w:r>
      <w:r w:rsidR="00DE29C7">
        <w:rPr>
          <w:rFonts w:ascii="Book Antiqua" w:eastAsia="Book Antiqua" w:hAnsi="Book Antiqua" w:cs="Book Antiqua"/>
          <w:color w:val="000000"/>
        </w:rPr>
        <w:t>hibitors is ur</w:t>
      </w:r>
      <w:r w:rsidRPr="00397429">
        <w:rPr>
          <w:rFonts w:ascii="Book Antiqua" w:eastAsia="Book Antiqua" w:hAnsi="Book Antiqua" w:cs="Book Antiqua"/>
          <w:color w:val="000000"/>
        </w:rPr>
        <w:t>gent. Currently</w:t>
      </w:r>
      <w:r w:rsidR="006163D2" w:rsidRPr="00397429">
        <w:rPr>
          <w:rFonts w:ascii="Book Antiqua" w:eastAsia="Book Antiqua" w:hAnsi="Book Antiqua" w:cs="Book Antiqua"/>
          <w:color w:val="000000"/>
        </w:rPr>
        <w:t>,</w:t>
      </w:r>
      <w:r w:rsidRPr="00397429">
        <w:rPr>
          <w:rFonts w:ascii="Book Antiqua" w:eastAsia="Book Antiqua" w:hAnsi="Book Antiqua" w:cs="Book Antiqua"/>
          <w:color w:val="000000"/>
        </w:rPr>
        <w:t xml:space="preserve"> two IDO inhibitors are in </w:t>
      </w:r>
      <w:r w:rsidR="00E77CA5" w:rsidRPr="00397429">
        <w:rPr>
          <w:rFonts w:ascii="Book Antiqua" w:eastAsia="Book Antiqua" w:hAnsi="Book Antiqua" w:cs="Book Antiqua"/>
          <w:color w:val="000000"/>
        </w:rPr>
        <w:t>a</w:t>
      </w:r>
      <w:r w:rsidR="006163D2" w:rsidRPr="00397429">
        <w:rPr>
          <w:rFonts w:ascii="Book Antiqua" w:eastAsia="Book Antiqua" w:hAnsi="Book Antiqua" w:cs="Book Antiqua"/>
          <w:color w:val="000000"/>
        </w:rPr>
        <w:t xml:space="preserve"> </w:t>
      </w:r>
      <w:r w:rsidRPr="00397429">
        <w:rPr>
          <w:rFonts w:ascii="Book Antiqua" w:eastAsia="Book Antiqua" w:hAnsi="Book Antiqua" w:cs="Book Antiqua"/>
          <w:color w:val="000000"/>
        </w:rPr>
        <w:t>clinical development stage as immunotherapeutic agents in breast cancer treatment. These</w:t>
      </w:r>
      <w:r w:rsidR="00CF0ADD">
        <w:rPr>
          <w:rFonts w:ascii="Book Antiqua" w:eastAsia="Book Antiqua" w:hAnsi="Book Antiqua" w:cs="Book Antiqua"/>
          <w:color w:val="000000"/>
        </w:rPr>
        <w:t xml:space="preserve"> inhibitors are</w:t>
      </w:r>
      <w:r w:rsidRPr="00397429">
        <w:rPr>
          <w:rFonts w:ascii="Book Antiqua" w:eastAsia="Book Antiqua" w:hAnsi="Book Antiqua" w:cs="Book Antiqua"/>
          <w:color w:val="000000"/>
        </w:rPr>
        <w:t xml:space="preserve"> Indoximod (NLG2101) developed by NewLink Genetics</w:t>
      </w:r>
      <w:r w:rsidRPr="00397429">
        <w:rPr>
          <w:rFonts w:ascii="Book Antiqua" w:eastAsia="Book Antiqua" w:hAnsi="Book Antiqua" w:cs="Book Antiqua"/>
          <w:color w:val="000000"/>
          <w:vertAlign w:val="superscript"/>
        </w:rPr>
        <w:t>[</w:t>
      </w:r>
      <w:hyperlink w:anchor="_ENREF_47" w:tooltip="Metz, 2012 #119" w:history="1">
        <w:r w:rsidRPr="00397429">
          <w:rPr>
            <w:rFonts w:ascii="Book Antiqua" w:eastAsia="Book Antiqua" w:hAnsi="Book Antiqua" w:cs="Book Antiqua"/>
            <w:color w:val="000000"/>
            <w:u w:color="0000FF"/>
            <w:vertAlign w:val="superscript"/>
          </w:rPr>
          <w:t>47</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and INCB024360 developed by Incyte</w:t>
      </w:r>
      <w:r w:rsidRPr="00397429">
        <w:rPr>
          <w:rFonts w:ascii="Book Antiqua" w:eastAsia="Book Antiqua" w:hAnsi="Book Antiqua" w:cs="Book Antiqua"/>
          <w:color w:val="000000"/>
          <w:vertAlign w:val="superscript"/>
        </w:rPr>
        <w:t>[</w:t>
      </w:r>
      <w:hyperlink w:anchor="_ENREF_48" w:tooltip="Liu, 2010 #120" w:history="1">
        <w:r w:rsidRPr="00397429">
          <w:rPr>
            <w:rFonts w:ascii="Book Antiqua" w:eastAsia="Book Antiqua" w:hAnsi="Book Antiqua" w:cs="Book Antiqua"/>
            <w:color w:val="000000"/>
            <w:u w:color="0000FF"/>
            <w:vertAlign w:val="superscript"/>
          </w:rPr>
          <w:t>48</w:t>
        </w:r>
      </w:hyperlink>
      <w:r w:rsidRPr="00397429">
        <w:rPr>
          <w:rFonts w:ascii="Book Antiqua" w:eastAsia="Book Antiqua" w:hAnsi="Book Antiqua" w:cs="Book Antiqua"/>
          <w:color w:val="000000"/>
          <w:vertAlign w:val="superscript"/>
        </w:rPr>
        <w:t>,</w:t>
      </w:r>
      <w:hyperlink w:anchor="_ENREF_49" w:tooltip="Koblish, 2010 #121" w:history="1">
        <w:r w:rsidRPr="00397429">
          <w:rPr>
            <w:rFonts w:ascii="Book Antiqua" w:eastAsia="Book Antiqua" w:hAnsi="Book Antiqua" w:cs="Book Antiqua"/>
            <w:color w:val="000000"/>
            <w:u w:color="0000FF"/>
            <w:vertAlign w:val="superscript"/>
          </w:rPr>
          <w:t>49</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xml:space="preserve">. Two therapies have been exclusively designed to treat HER2-positive breast cancer in combination with </w:t>
      </w:r>
      <w:r w:rsidR="006904DA">
        <w:rPr>
          <w:rFonts w:ascii="Book Antiqua" w:eastAsia="Book Antiqua" w:hAnsi="Book Antiqua" w:cs="Book Antiqua"/>
          <w:color w:val="000000"/>
        </w:rPr>
        <w:t xml:space="preserve">the </w:t>
      </w:r>
      <w:r w:rsidRPr="00397429">
        <w:rPr>
          <w:rFonts w:ascii="Book Antiqua" w:eastAsia="Book Antiqua" w:hAnsi="Book Antiqua" w:cs="Book Antiqua"/>
          <w:color w:val="000000"/>
        </w:rPr>
        <w:t>AD.p53 DC vaccine and docetaxel</w:t>
      </w:r>
      <w:r w:rsidR="006904DA">
        <w:rPr>
          <w:rFonts w:ascii="Book Antiqua" w:eastAsia="Book Antiqua" w:hAnsi="Book Antiqua" w:cs="Book Antiqua"/>
          <w:color w:val="000000"/>
        </w:rPr>
        <w:t xml:space="preserve"> </w:t>
      </w:r>
      <w:r w:rsidR="006904DA" w:rsidRPr="00397429">
        <w:rPr>
          <w:rFonts w:ascii="Book Antiqua" w:eastAsia="Book Antiqua" w:hAnsi="Book Antiqua" w:cs="Book Antiqua"/>
          <w:color w:val="000000"/>
        </w:rPr>
        <w:t>(</w:t>
      </w:r>
      <w:hyperlink r:id="rId8" w:history="1">
        <w:r w:rsidR="006904DA" w:rsidRPr="00397429">
          <w:rPr>
            <w:rFonts w:ascii="Book Antiqua" w:eastAsia="Book Antiqua" w:hAnsi="Book Antiqua" w:cs="Book Antiqua"/>
            <w:color w:val="000000"/>
            <w:u w:color="0000FF"/>
          </w:rPr>
          <w:t>NCT01042535</w:t>
        </w:r>
      </w:hyperlink>
      <w:r w:rsidR="006904DA" w:rsidRPr="00397429">
        <w:rPr>
          <w:rFonts w:ascii="Book Antiqua" w:eastAsia="Book Antiqua" w:hAnsi="Book Antiqua" w:cs="Book Antiqua"/>
          <w:color w:val="000000"/>
        </w:rPr>
        <w:t xml:space="preserve"> and </w:t>
      </w:r>
      <w:hyperlink r:id="rId9" w:history="1">
        <w:r w:rsidR="006904DA" w:rsidRPr="00397429">
          <w:rPr>
            <w:rFonts w:ascii="Book Antiqua" w:eastAsia="Book Antiqua" w:hAnsi="Book Antiqua" w:cs="Book Antiqua"/>
            <w:color w:val="000000"/>
            <w:u w:color="0000FF"/>
          </w:rPr>
          <w:t>NCT01792050</w:t>
        </w:r>
      </w:hyperlink>
      <w:r w:rsidRPr="00397429">
        <w:rPr>
          <w:rFonts w:ascii="Book Antiqua" w:eastAsia="Book Antiqua" w:hAnsi="Book Antiqua" w:cs="Book Antiqua"/>
          <w:color w:val="000000"/>
        </w:rPr>
        <w:t xml:space="preserve"> respectively</w:t>
      </w:r>
      <w:r w:rsidR="006904DA">
        <w:rPr>
          <w:rFonts w:ascii="Book Antiqua" w:eastAsia="Book Antiqua" w:hAnsi="Book Antiqua" w:cs="Book Antiqua"/>
          <w:color w:val="000000"/>
        </w:rPr>
        <w:t>)</w:t>
      </w:r>
      <w:r w:rsidRPr="00397429">
        <w:rPr>
          <w:rFonts w:ascii="Book Antiqua" w:eastAsia="Book Antiqua" w:hAnsi="Book Antiqua" w:cs="Book Antiqua"/>
          <w:color w:val="000000"/>
          <w:vertAlign w:val="superscript"/>
        </w:rPr>
        <w:t>[</w:t>
      </w:r>
      <w:hyperlink w:anchor="_ENREF_50" w:tooltip="Moon, 2015 #122" w:history="1">
        <w:r w:rsidRPr="00397429">
          <w:rPr>
            <w:rFonts w:ascii="Book Antiqua" w:eastAsia="Book Antiqua" w:hAnsi="Book Antiqua" w:cs="Book Antiqua"/>
            <w:color w:val="000000"/>
            <w:u w:color="0000FF"/>
            <w:vertAlign w:val="superscript"/>
          </w:rPr>
          <w:t>50</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IDO inhibitors as adjuvant therapeutic agents may have clinical implications in breast cancer</w:t>
      </w:r>
      <w:r w:rsidRPr="00397429">
        <w:rPr>
          <w:rFonts w:ascii="Book Antiqua" w:eastAsia="Book Antiqua" w:hAnsi="Book Antiqua" w:cs="Book Antiqua"/>
          <w:color w:val="000000"/>
          <w:vertAlign w:val="superscript"/>
        </w:rPr>
        <w:t>[</w:t>
      </w:r>
      <w:hyperlink w:anchor="_ENREF_33" w:tooltip="Salvadori, 2015 #100" w:history="1">
        <w:r w:rsidRPr="00397429">
          <w:rPr>
            <w:rFonts w:ascii="Book Antiqua" w:eastAsia="Book Antiqua" w:hAnsi="Book Antiqua" w:cs="Book Antiqua"/>
            <w:color w:val="000000"/>
            <w:u w:color="0000FF"/>
            <w:vertAlign w:val="superscript"/>
          </w:rPr>
          <w:t>33</w:t>
        </w:r>
      </w:hyperlink>
      <w:r w:rsidRPr="00397429">
        <w:rPr>
          <w:rFonts w:ascii="Book Antiqua" w:eastAsia="Book Antiqua" w:hAnsi="Book Antiqua" w:cs="Book Antiqua"/>
          <w:color w:val="000000"/>
          <w:vertAlign w:val="superscript"/>
        </w:rPr>
        <w:t>]</w:t>
      </w:r>
      <w:r w:rsidR="00837D45" w:rsidRPr="00397429">
        <w:rPr>
          <w:rFonts w:ascii="Book Antiqua" w:eastAsia="Book Antiqua" w:hAnsi="Book Antiqua" w:cs="Book Antiqua"/>
          <w:color w:val="000000"/>
        </w:rPr>
        <w:t xml:space="preserve">. </w:t>
      </w:r>
      <w:r w:rsidRPr="00397429">
        <w:rPr>
          <w:rFonts w:ascii="Book Antiqua" w:eastAsia="Book Antiqua" w:hAnsi="Book Antiqua" w:cs="Book Antiqua"/>
          <w:color w:val="000000"/>
        </w:rPr>
        <w:t xml:space="preserve">Targeted IDO inhibition using nanoparticles may provide a better outcome. Tryptophan-2,3-dioxygenase (TDO) has biochemical activity </w:t>
      </w:r>
      <w:r w:rsidR="00064B2D">
        <w:rPr>
          <w:rFonts w:ascii="Book Antiqua" w:eastAsia="Book Antiqua" w:hAnsi="Book Antiqua" w:cs="Book Antiqua"/>
          <w:color w:val="000000"/>
        </w:rPr>
        <w:t xml:space="preserve">similar </w:t>
      </w:r>
      <w:r w:rsidRPr="00397429">
        <w:rPr>
          <w:rFonts w:ascii="Book Antiqua" w:eastAsia="Book Antiqua" w:hAnsi="Book Antiqua" w:cs="Book Antiqua"/>
          <w:color w:val="000000"/>
        </w:rPr>
        <w:t>to that of IDO</w:t>
      </w:r>
      <w:r w:rsidRPr="00397429">
        <w:rPr>
          <w:rFonts w:ascii="Book Antiqua" w:eastAsia="Book Antiqua" w:hAnsi="Book Antiqua" w:cs="Book Antiqua"/>
          <w:color w:val="000000"/>
          <w:vertAlign w:val="superscript"/>
        </w:rPr>
        <w:t>[</w:t>
      </w:r>
      <w:hyperlink w:anchor="_ENREF_51" w:tooltip="Thackray, 2008 #124" w:history="1">
        <w:r w:rsidRPr="00397429">
          <w:rPr>
            <w:rFonts w:ascii="Book Antiqua" w:eastAsia="Book Antiqua" w:hAnsi="Book Antiqua" w:cs="Book Antiqua"/>
            <w:color w:val="000000"/>
            <w:u w:color="0000FF"/>
            <w:vertAlign w:val="superscript"/>
          </w:rPr>
          <w:t>51</w:t>
        </w:r>
      </w:hyperlink>
      <w:r w:rsidRPr="00397429">
        <w:rPr>
          <w:rFonts w:ascii="Book Antiqua" w:eastAsia="Book Antiqua" w:hAnsi="Book Antiqua" w:cs="Book Antiqua"/>
          <w:color w:val="000000"/>
          <w:vertAlign w:val="superscript"/>
        </w:rPr>
        <w:t>,</w:t>
      </w:r>
      <w:hyperlink w:anchor="_ENREF_52" w:tooltip="Rafice, 2009 #125" w:history="1">
        <w:r w:rsidRPr="00397429">
          <w:rPr>
            <w:rFonts w:ascii="Book Antiqua" w:eastAsia="Book Antiqua" w:hAnsi="Book Antiqua" w:cs="Book Antiqua"/>
            <w:color w:val="000000"/>
            <w:u w:color="0000FF"/>
            <w:vertAlign w:val="superscript"/>
          </w:rPr>
          <w:t>52</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Apart from IDO, another isoform IDO-2 has also been discovered</w:t>
      </w:r>
      <w:r w:rsidRPr="00397429">
        <w:rPr>
          <w:rFonts w:ascii="Book Antiqua" w:eastAsia="Book Antiqua" w:hAnsi="Book Antiqua" w:cs="Book Antiqua"/>
          <w:color w:val="000000"/>
          <w:vertAlign w:val="superscript"/>
        </w:rPr>
        <w:t>[</w:t>
      </w:r>
      <w:hyperlink w:anchor="_ENREF_53" w:tooltip="Ball, 2009 #126" w:history="1">
        <w:r w:rsidRPr="00397429">
          <w:rPr>
            <w:rFonts w:ascii="Book Antiqua" w:eastAsia="Book Antiqua" w:hAnsi="Book Antiqua" w:cs="Book Antiqua"/>
            <w:color w:val="000000"/>
            <w:u w:color="0000FF"/>
            <w:vertAlign w:val="superscript"/>
          </w:rPr>
          <w:t>53</w:t>
        </w:r>
      </w:hyperlink>
      <w:r w:rsidRPr="00397429">
        <w:rPr>
          <w:rFonts w:ascii="Book Antiqua" w:eastAsia="Book Antiqua" w:hAnsi="Book Antiqua" w:cs="Book Antiqua"/>
          <w:color w:val="000000"/>
          <w:vertAlign w:val="superscript"/>
        </w:rPr>
        <w:t>,</w:t>
      </w:r>
      <w:hyperlink w:anchor="_ENREF_54" w:tooltip="Löb, 2009 #127" w:history="1">
        <w:r w:rsidRPr="00397429">
          <w:rPr>
            <w:rFonts w:ascii="Book Antiqua" w:eastAsia="Book Antiqua" w:hAnsi="Book Antiqua" w:cs="Book Antiqua"/>
            <w:color w:val="000000"/>
            <w:u w:color="0000FF"/>
            <w:vertAlign w:val="superscript"/>
          </w:rPr>
          <w:t>54</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Both IDO-2 and TDO are involved in the degradation of tryptophan</w:t>
      </w:r>
      <w:r w:rsidRPr="00397429">
        <w:rPr>
          <w:rFonts w:ascii="Book Antiqua" w:eastAsia="Book Antiqua" w:hAnsi="Book Antiqua" w:cs="Book Antiqua"/>
          <w:color w:val="000000"/>
          <w:vertAlign w:val="superscript"/>
        </w:rPr>
        <w:t>[</w:t>
      </w:r>
      <w:hyperlink w:anchor="_ENREF_55" w:tooltip="Fatokun, 2013 #128" w:history="1">
        <w:r w:rsidRPr="00397429">
          <w:rPr>
            <w:rFonts w:ascii="Book Antiqua" w:eastAsia="Book Antiqua" w:hAnsi="Book Antiqua" w:cs="Book Antiqua"/>
            <w:color w:val="000000"/>
            <w:u w:color="0000FF"/>
            <w:vertAlign w:val="superscript"/>
          </w:rPr>
          <w:t>55</w:t>
        </w:r>
      </w:hyperlink>
      <w:r w:rsidRPr="00397429">
        <w:rPr>
          <w:rFonts w:ascii="Book Antiqua" w:eastAsia="Book Antiqua" w:hAnsi="Book Antiqua" w:cs="Book Antiqua"/>
          <w:color w:val="000000"/>
          <w:vertAlign w:val="superscript"/>
        </w:rPr>
        <w:t>]</w:t>
      </w:r>
      <w:r w:rsidRPr="00397429">
        <w:rPr>
          <w:rFonts w:ascii="Book Antiqua" w:eastAsia="Book Antiqua" w:hAnsi="Book Antiqua" w:cs="Book Antiqua"/>
          <w:color w:val="000000"/>
        </w:rPr>
        <w:t>. Future studies should focus on the role of IDO-2 and TDO in breast cancer.</w:t>
      </w:r>
    </w:p>
    <w:p w14:paraId="04E61301" w14:textId="77777777" w:rsidR="00A77B3E" w:rsidRPr="00397429" w:rsidRDefault="00A77B3E" w:rsidP="007E4D7C">
      <w:pPr>
        <w:snapToGrid w:val="0"/>
        <w:spacing w:line="360" w:lineRule="auto"/>
        <w:jc w:val="both"/>
        <w:rPr>
          <w:rFonts w:ascii="Book Antiqua" w:hAnsi="Book Antiqua"/>
        </w:rPr>
      </w:pPr>
    </w:p>
    <w:p w14:paraId="0973BBA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aps/>
          <w:color w:val="000000"/>
          <w:u w:val="single"/>
        </w:rPr>
        <w:t>CONCLUSION</w:t>
      </w:r>
    </w:p>
    <w:p w14:paraId="37F372B4" w14:textId="77777777" w:rsidR="00A77B3E" w:rsidRPr="00397429" w:rsidRDefault="004D12F4" w:rsidP="007E4D7C">
      <w:pPr>
        <w:snapToGrid w:val="0"/>
        <w:spacing w:line="360" w:lineRule="auto"/>
        <w:jc w:val="both"/>
        <w:rPr>
          <w:rFonts w:ascii="Book Antiqua" w:hAnsi="Book Antiqua"/>
        </w:rPr>
      </w:pPr>
      <w:bookmarkStart w:id="15" w:name="OLE_LINK16"/>
      <w:bookmarkStart w:id="16" w:name="OLE_LINK17"/>
      <w:r w:rsidRPr="00397429">
        <w:rPr>
          <w:rFonts w:ascii="Book Antiqua" w:eastAsia="Book Antiqua" w:hAnsi="Book Antiqua" w:cs="Book Antiqua"/>
          <w:color w:val="000000"/>
        </w:rPr>
        <w:t>T</w:t>
      </w:r>
      <w:r w:rsidR="00064B2D">
        <w:rPr>
          <w:rFonts w:ascii="Book Antiqua" w:eastAsia="Book Antiqua" w:hAnsi="Book Antiqua" w:cs="Book Antiqua"/>
          <w:color w:val="000000"/>
        </w:rPr>
        <w:t>he t</w:t>
      </w:r>
      <w:r w:rsidRPr="00397429">
        <w:rPr>
          <w:rFonts w:ascii="Book Antiqua" w:eastAsia="Book Antiqua" w:hAnsi="Book Antiqua" w:cs="Book Antiqua"/>
          <w:color w:val="000000"/>
        </w:rPr>
        <w:t xml:space="preserve">herapeutic implications of IDO are unquestionable but its potential as </w:t>
      </w:r>
      <w:r w:rsidR="00E77CA5" w:rsidRPr="00397429">
        <w:rPr>
          <w:rFonts w:ascii="Book Antiqua" w:eastAsia="Book Antiqua" w:hAnsi="Book Antiqua" w:cs="Book Antiqua"/>
          <w:color w:val="000000"/>
        </w:rPr>
        <w:t xml:space="preserve">a </w:t>
      </w:r>
      <w:r w:rsidRPr="00397429">
        <w:rPr>
          <w:rFonts w:ascii="Book Antiqua" w:eastAsia="Book Antiqua" w:hAnsi="Book Antiqua" w:cs="Book Antiqua"/>
          <w:color w:val="000000"/>
        </w:rPr>
        <w:t>prognostic biomarker may have significant outcomes.</w:t>
      </w:r>
    </w:p>
    <w:bookmarkEnd w:id="15"/>
    <w:bookmarkEnd w:id="16"/>
    <w:p w14:paraId="1184263B" w14:textId="77777777" w:rsidR="00A77B3E" w:rsidRPr="00397429" w:rsidRDefault="00A77B3E" w:rsidP="007E4D7C">
      <w:pPr>
        <w:snapToGrid w:val="0"/>
        <w:spacing w:line="360" w:lineRule="auto"/>
        <w:jc w:val="both"/>
        <w:rPr>
          <w:rFonts w:ascii="Book Antiqua" w:hAnsi="Book Antiqua"/>
        </w:rPr>
      </w:pPr>
    </w:p>
    <w:p w14:paraId="15BB59D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REFERENCES</w:t>
      </w:r>
    </w:p>
    <w:p w14:paraId="4F7132C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 </w:t>
      </w:r>
      <w:r w:rsidRPr="00397429">
        <w:rPr>
          <w:rFonts w:ascii="Book Antiqua" w:eastAsia="Book Antiqua" w:hAnsi="Book Antiqua" w:cs="Book Antiqua"/>
          <w:b/>
          <w:bCs/>
          <w:color w:val="000000"/>
        </w:rPr>
        <w:t>Standish LJ</w:t>
      </w:r>
      <w:r w:rsidRPr="00397429">
        <w:rPr>
          <w:rFonts w:ascii="Book Antiqua" w:eastAsia="Book Antiqua" w:hAnsi="Book Antiqua" w:cs="Book Antiqua"/>
          <w:color w:val="000000"/>
        </w:rPr>
        <w:t xml:space="preserve">, Sweet ES, Novack J, Wenner CA, Bridge C, Nelson A, Martzen M, Torkelson C. Breast cancer and the immune system. </w:t>
      </w:r>
      <w:r w:rsidRPr="00397429">
        <w:rPr>
          <w:rFonts w:ascii="Book Antiqua" w:eastAsia="Book Antiqua" w:hAnsi="Book Antiqua" w:cs="Book Antiqua"/>
          <w:i/>
          <w:iCs/>
          <w:color w:val="000000"/>
        </w:rPr>
        <w:t>J Soc Integr Oncol</w:t>
      </w:r>
      <w:r w:rsidRPr="00397429">
        <w:rPr>
          <w:rFonts w:ascii="Book Antiqua" w:eastAsia="Book Antiqua" w:hAnsi="Book Antiqua" w:cs="Book Antiqua"/>
          <w:color w:val="000000"/>
        </w:rPr>
        <w:t xml:space="preserve"> 2008; </w:t>
      </w:r>
      <w:r w:rsidRPr="00397429">
        <w:rPr>
          <w:rFonts w:ascii="Book Antiqua" w:eastAsia="Book Antiqua" w:hAnsi="Book Antiqua" w:cs="Book Antiqua"/>
          <w:b/>
          <w:bCs/>
          <w:color w:val="000000"/>
        </w:rPr>
        <w:t>6</w:t>
      </w:r>
      <w:r w:rsidRPr="00397429">
        <w:rPr>
          <w:rFonts w:ascii="Book Antiqua" w:eastAsia="Book Antiqua" w:hAnsi="Book Antiqua" w:cs="Book Antiqua"/>
          <w:color w:val="000000"/>
        </w:rPr>
        <w:t>: 158-168 [PMID: 19134448]</w:t>
      </w:r>
    </w:p>
    <w:p w14:paraId="44B5578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2</w:t>
      </w:r>
      <w:r w:rsidR="00260B0E" w:rsidRPr="00397429">
        <w:rPr>
          <w:rFonts w:ascii="Book Antiqua" w:eastAsia="Book Antiqua" w:hAnsi="Book Antiqua" w:cs="Book Antiqua"/>
          <w:color w:val="000000"/>
        </w:rPr>
        <w:t xml:space="preserve"> </w:t>
      </w:r>
      <w:r w:rsidR="00561BEA" w:rsidRPr="00397429">
        <w:rPr>
          <w:rFonts w:ascii="Book Antiqua" w:eastAsia="Book Antiqua" w:hAnsi="Book Antiqua" w:cs="Book Antiqua"/>
          <w:b/>
          <w:color w:val="000000"/>
        </w:rPr>
        <w:t>DeNardo DG</w:t>
      </w:r>
      <w:r w:rsidR="00561BEA" w:rsidRPr="00397429">
        <w:rPr>
          <w:rFonts w:ascii="Book Antiqua" w:eastAsia="Book Antiqua" w:hAnsi="Book Antiqua" w:cs="Book Antiqua"/>
          <w:color w:val="000000"/>
        </w:rPr>
        <w:t xml:space="preserve">, Coussens LM. Inflammation and breast cancer. Balancing immune response: crosstalk between adaptive and innate immune cells during </w:t>
      </w:r>
      <w:r w:rsidR="00561BEA" w:rsidRPr="00397429">
        <w:rPr>
          <w:rFonts w:ascii="Book Antiqua" w:eastAsia="Book Antiqua" w:hAnsi="Book Antiqua" w:cs="Book Antiqua"/>
          <w:color w:val="000000"/>
        </w:rPr>
        <w:lastRenderedPageBreak/>
        <w:t>bre</w:t>
      </w:r>
      <w:r w:rsidR="00BA0F1E" w:rsidRPr="00397429">
        <w:rPr>
          <w:rFonts w:ascii="Book Antiqua" w:eastAsia="Book Antiqua" w:hAnsi="Book Antiqua" w:cs="Book Antiqua"/>
          <w:color w:val="000000"/>
        </w:rPr>
        <w:t>ast cancer progression. Breast Cancer Res</w:t>
      </w:r>
      <w:r w:rsidR="00561BEA" w:rsidRPr="00397429">
        <w:rPr>
          <w:rFonts w:ascii="Book Antiqua" w:eastAsia="Book Antiqua" w:hAnsi="Book Antiqua" w:cs="Book Antiqua"/>
          <w:color w:val="000000"/>
        </w:rPr>
        <w:t xml:space="preserve"> 2007</w:t>
      </w:r>
      <w:r w:rsidR="00BA0F1E" w:rsidRPr="00397429">
        <w:rPr>
          <w:rFonts w:ascii="Book Antiqua" w:eastAsia="Book Antiqua" w:hAnsi="Book Antiqua" w:cs="Book Antiqua"/>
          <w:color w:val="000000"/>
        </w:rPr>
        <w:t xml:space="preserve">; </w:t>
      </w:r>
      <w:r w:rsidR="00BA0F1E" w:rsidRPr="00397429">
        <w:rPr>
          <w:rFonts w:ascii="Book Antiqua" w:eastAsia="Book Antiqua" w:hAnsi="Book Antiqua" w:cs="Book Antiqua"/>
          <w:b/>
          <w:color w:val="000000"/>
        </w:rPr>
        <w:t>9</w:t>
      </w:r>
      <w:r w:rsidR="00561BEA" w:rsidRPr="00397429">
        <w:rPr>
          <w:rFonts w:ascii="Book Antiqua" w:eastAsia="Book Antiqua" w:hAnsi="Book Antiqua" w:cs="Book Antiqua"/>
          <w:color w:val="000000"/>
        </w:rPr>
        <w:t>:1-</w:t>
      </w:r>
      <w:r w:rsidR="00E67A20" w:rsidRPr="00397429">
        <w:rPr>
          <w:rFonts w:ascii="Book Antiqua" w:eastAsia="Book Antiqua" w:hAnsi="Book Antiqua" w:cs="Book Antiqua"/>
          <w:color w:val="000000"/>
        </w:rPr>
        <w:t>1</w:t>
      </w:r>
      <w:r w:rsidR="00561BEA" w:rsidRPr="00397429">
        <w:rPr>
          <w:rFonts w:ascii="Book Antiqua" w:eastAsia="Book Antiqua" w:hAnsi="Book Antiqua" w:cs="Book Antiqua"/>
          <w:color w:val="000000"/>
        </w:rPr>
        <w:t>0</w:t>
      </w:r>
      <w:r w:rsidR="00E67A20" w:rsidRPr="00397429">
        <w:rPr>
          <w:rFonts w:ascii="Book Antiqua" w:eastAsia="Book Antiqua" w:hAnsi="Book Antiqua" w:cs="Book Antiqua"/>
          <w:color w:val="000000"/>
        </w:rPr>
        <w:t xml:space="preserve"> [PMID:</w:t>
      </w:r>
      <w:r w:rsidR="00F453D3" w:rsidRPr="00397429">
        <w:t xml:space="preserve"> </w:t>
      </w:r>
      <w:r w:rsidR="00F453D3" w:rsidRPr="00397429">
        <w:rPr>
          <w:rFonts w:ascii="Book Antiqua" w:eastAsia="Book Antiqua" w:hAnsi="Book Antiqua" w:cs="Book Antiqua"/>
          <w:color w:val="000000"/>
        </w:rPr>
        <w:t>17705880</w:t>
      </w:r>
      <w:r w:rsidR="00E67A20" w:rsidRPr="00397429">
        <w:rPr>
          <w:rFonts w:ascii="Book Antiqua" w:eastAsia="Book Antiqua" w:hAnsi="Book Antiqua" w:cs="Book Antiqua"/>
          <w:color w:val="000000"/>
        </w:rPr>
        <w:t xml:space="preserve"> </w:t>
      </w:r>
      <w:r w:rsidR="00F453D3" w:rsidRPr="00397429">
        <w:rPr>
          <w:rFonts w:ascii="Book Antiqua" w:eastAsia="Book Antiqua" w:hAnsi="Book Antiqua" w:cs="Book Antiqua"/>
          <w:color w:val="000000"/>
        </w:rPr>
        <w:t>DOI:</w:t>
      </w:r>
      <w:r w:rsidR="005C0B89" w:rsidRPr="00397429">
        <w:t xml:space="preserve"> </w:t>
      </w:r>
      <w:r w:rsidR="005C0B89" w:rsidRPr="00397429">
        <w:rPr>
          <w:rFonts w:ascii="Book Antiqua" w:eastAsia="Book Antiqua" w:hAnsi="Book Antiqua" w:cs="Book Antiqua"/>
          <w:color w:val="000000"/>
        </w:rPr>
        <w:t>10.1186/bcr1746</w:t>
      </w:r>
      <w:r w:rsidR="00E67A20" w:rsidRPr="00397429">
        <w:rPr>
          <w:rFonts w:ascii="Book Antiqua" w:eastAsia="Book Antiqua" w:hAnsi="Book Antiqua" w:cs="Book Antiqua"/>
          <w:color w:val="000000"/>
        </w:rPr>
        <w:t>]</w:t>
      </w:r>
    </w:p>
    <w:p w14:paraId="7BEAC29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 </w:t>
      </w:r>
      <w:r w:rsidR="008E195E" w:rsidRPr="00397429">
        <w:rPr>
          <w:rFonts w:ascii="Book Antiqua" w:eastAsia="Book Antiqua" w:hAnsi="Book Antiqua" w:cs="Book Antiqua"/>
          <w:b/>
          <w:color w:val="000000"/>
        </w:rPr>
        <w:t>Campbell MJ</w:t>
      </w:r>
      <w:r w:rsidR="008E195E" w:rsidRPr="00397429">
        <w:rPr>
          <w:rFonts w:ascii="Book Antiqua" w:eastAsia="Book Antiqua" w:hAnsi="Book Antiqua" w:cs="Book Antiqua"/>
          <w:color w:val="000000"/>
        </w:rPr>
        <w:t xml:space="preserve">, Scott J, Maecker HT, Park JW, Esserman LJ. Immune dysfunction and micrometastases in women with breast cancer. </w:t>
      </w:r>
      <w:r w:rsidR="00C53E4F" w:rsidRPr="00397429">
        <w:rPr>
          <w:rFonts w:ascii="Book Antiqua" w:eastAsia="Book Antiqua" w:hAnsi="Book Antiqua" w:cs="Book Antiqua"/>
          <w:i/>
          <w:color w:val="000000"/>
        </w:rPr>
        <w:t>Breast Cancer Res T</w:t>
      </w:r>
      <w:r w:rsidR="00120681" w:rsidRPr="00397429">
        <w:rPr>
          <w:rFonts w:ascii="Book Antiqua" w:eastAsia="Book Antiqua" w:hAnsi="Book Antiqua" w:cs="Book Antiqua"/>
          <w:i/>
          <w:color w:val="000000"/>
        </w:rPr>
        <w:t>reat</w:t>
      </w:r>
      <w:r w:rsidR="008E195E" w:rsidRPr="00397429">
        <w:rPr>
          <w:rFonts w:ascii="Book Antiqua" w:eastAsia="Book Antiqua" w:hAnsi="Book Antiqua" w:cs="Book Antiqua"/>
          <w:color w:val="000000"/>
        </w:rPr>
        <w:t xml:space="preserve"> 2005</w:t>
      </w:r>
      <w:r w:rsidR="00DE7E5A" w:rsidRPr="00397429">
        <w:rPr>
          <w:rFonts w:ascii="Book Antiqua" w:eastAsia="Book Antiqua" w:hAnsi="Book Antiqua" w:cs="Book Antiqua"/>
          <w:color w:val="000000"/>
        </w:rPr>
        <w:t>;</w:t>
      </w:r>
      <w:r w:rsidR="008E195E" w:rsidRPr="00397429">
        <w:rPr>
          <w:rFonts w:ascii="Book Antiqua" w:eastAsia="Book Antiqua" w:hAnsi="Book Antiqua" w:cs="Book Antiqua"/>
          <w:color w:val="000000"/>
        </w:rPr>
        <w:t xml:space="preserve"> </w:t>
      </w:r>
      <w:r w:rsidR="006F4C51" w:rsidRPr="00397429">
        <w:rPr>
          <w:rFonts w:ascii="Book Antiqua" w:eastAsia="Book Antiqua" w:hAnsi="Book Antiqua" w:cs="Book Antiqua"/>
          <w:b/>
          <w:color w:val="000000"/>
        </w:rPr>
        <w:t>91</w:t>
      </w:r>
      <w:r w:rsidR="008E195E" w:rsidRPr="00397429">
        <w:rPr>
          <w:rFonts w:ascii="Book Antiqua" w:eastAsia="Book Antiqua" w:hAnsi="Book Antiqua" w:cs="Book Antiqua"/>
          <w:color w:val="000000"/>
        </w:rPr>
        <w:t>:163-</w:t>
      </w:r>
      <w:r w:rsidR="00DE7E5A" w:rsidRPr="00397429">
        <w:rPr>
          <w:rFonts w:ascii="Book Antiqua" w:eastAsia="Book Antiqua" w:hAnsi="Book Antiqua" w:cs="Book Antiqua"/>
          <w:color w:val="000000"/>
        </w:rPr>
        <w:t>1</w:t>
      </w:r>
      <w:r w:rsidR="008E195E" w:rsidRPr="00397429">
        <w:rPr>
          <w:rFonts w:ascii="Book Antiqua" w:eastAsia="Book Antiqua" w:hAnsi="Book Antiqua" w:cs="Book Antiqua"/>
          <w:color w:val="000000"/>
        </w:rPr>
        <w:t>71</w:t>
      </w:r>
      <w:r w:rsidR="00172392" w:rsidRPr="00397429">
        <w:rPr>
          <w:rFonts w:ascii="Book Antiqua" w:eastAsia="Book Antiqua" w:hAnsi="Book Antiqua" w:cs="Book Antiqua"/>
          <w:color w:val="000000"/>
        </w:rPr>
        <w:t xml:space="preserve"> [PMID: 15868444 DOI:</w:t>
      </w:r>
      <w:r w:rsidR="002B13A4" w:rsidRPr="00397429">
        <w:t xml:space="preserve"> </w:t>
      </w:r>
      <w:r w:rsidR="002B13A4" w:rsidRPr="00397429">
        <w:rPr>
          <w:rFonts w:ascii="Book Antiqua" w:eastAsia="Book Antiqua" w:hAnsi="Book Antiqua" w:cs="Book Antiqua"/>
          <w:color w:val="000000"/>
        </w:rPr>
        <w:t>10.1007/s10549-004-7048-0</w:t>
      </w:r>
      <w:r w:rsidR="00172392" w:rsidRPr="00397429">
        <w:rPr>
          <w:rFonts w:ascii="Book Antiqua" w:eastAsia="Book Antiqua" w:hAnsi="Book Antiqua" w:cs="Book Antiqua"/>
          <w:color w:val="000000"/>
        </w:rPr>
        <w:t>]</w:t>
      </w:r>
    </w:p>
    <w:p w14:paraId="7837BC5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 </w:t>
      </w:r>
      <w:r w:rsidRPr="00397429">
        <w:rPr>
          <w:rFonts w:ascii="Book Antiqua" w:eastAsia="Book Antiqua" w:hAnsi="Book Antiqua" w:cs="Book Antiqua"/>
          <w:b/>
          <w:bCs/>
          <w:color w:val="000000"/>
        </w:rPr>
        <w:t>Mansfield AS</w:t>
      </w:r>
      <w:r w:rsidRPr="00397429">
        <w:rPr>
          <w:rFonts w:ascii="Book Antiqua" w:eastAsia="Book Antiqua" w:hAnsi="Book Antiqua" w:cs="Book Antiqua"/>
          <w:color w:val="000000"/>
        </w:rPr>
        <w:t xml:space="preserve">, Heikkila PS, Vaara AT, von Smitten KA, Vakkila JM, Leidenius MH. Simultaneous Foxp3 and IDO expression is associated with sentinel lymph node metastases in breast cancer. </w:t>
      </w:r>
      <w:r w:rsidRPr="00397429">
        <w:rPr>
          <w:rFonts w:ascii="Book Antiqua" w:eastAsia="Book Antiqua" w:hAnsi="Book Antiqua" w:cs="Book Antiqua"/>
          <w:i/>
          <w:iCs/>
          <w:color w:val="000000"/>
        </w:rPr>
        <w:t>BMC Cancer</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9</w:t>
      </w:r>
      <w:r w:rsidRPr="00397429">
        <w:rPr>
          <w:rFonts w:ascii="Book Antiqua" w:eastAsia="Book Antiqua" w:hAnsi="Book Antiqua" w:cs="Book Antiqua"/>
          <w:color w:val="000000"/>
        </w:rPr>
        <w:t>: 231 [PMID: 19604349 DOI: 10.1186/1471-2407-9-231]</w:t>
      </w:r>
    </w:p>
    <w:p w14:paraId="0D4183AB"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 </w:t>
      </w:r>
      <w:r w:rsidRPr="00397429">
        <w:rPr>
          <w:rFonts w:ascii="Book Antiqua" w:eastAsia="Book Antiqua" w:hAnsi="Book Antiqua" w:cs="Book Antiqua"/>
          <w:b/>
          <w:bCs/>
          <w:color w:val="000000"/>
        </w:rPr>
        <w:t>Muller AJ</w:t>
      </w:r>
      <w:r w:rsidRPr="00397429">
        <w:rPr>
          <w:rFonts w:ascii="Book Antiqua" w:eastAsia="Book Antiqua" w:hAnsi="Book Antiqua" w:cs="Book Antiqua"/>
          <w:color w:val="000000"/>
        </w:rPr>
        <w:t xml:space="preserve">, DuHadaway JB, Donover PS, Sutanto-Ward E, Prendergast GC. Inhibition of indoleamine 2,3-dioxygenase, an immunoregulatory target of the cancer suppression gene Bin1, potentiates cancer chemotherapy. </w:t>
      </w:r>
      <w:r w:rsidRPr="00397429">
        <w:rPr>
          <w:rFonts w:ascii="Book Antiqua" w:eastAsia="Book Antiqua" w:hAnsi="Book Antiqua" w:cs="Book Antiqua"/>
          <w:i/>
          <w:iCs/>
          <w:color w:val="000000"/>
        </w:rPr>
        <w:t>Nat Med</w:t>
      </w:r>
      <w:r w:rsidRPr="00397429">
        <w:rPr>
          <w:rFonts w:ascii="Book Antiqua" w:eastAsia="Book Antiqua" w:hAnsi="Book Antiqua" w:cs="Book Antiqua"/>
          <w:color w:val="000000"/>
        </w:rPr>
        <w:t xml:space="preserve"> 2005; </w:t>
      </w:r>
      <w:r w:rsidRPr="00397429">
        <w:rPr>
          <w:rFonts w:ascii="Book Antiqua" w:eastAsia="Book Antiqua" w:hAnsi="Book Antiqua" w:cs="Book Antiqua"/>
          <w:b/>
          <w:bCs/>
          <w:color w:val="000000"/>
        </w:rPr>
        <w:t>11</w:t>
      </w:r>
      <w:r w:rsidRPr="00397429">
        <w:rPr>
          <w:rFonts w:ascii="Book Antiqua" w:eastAsia="Book Antiqua" w:hAnsi="Book Antiqua" w:cs="Book Antiqua"/>
          <w:color w:val="000000"/>
        </w:rPr>
        <w:t>: 312-319 [PMID: 15711557 DOI: 10.1038/nm1196]</w:t>
      </w:r>
    </w:p>
    <w:p w14:paraId="2564E8C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6 </w:t>
      </w:r>
      <w:r w:rsidRPr="00397429">
        <w:rPr>
          <w:rFonts w:ascii="Book Antiqua" w:eastAsia="Book Antiqua" w:hAnsi="Book Antiqua" w:cs="Book Antiqua"/>
          <w:b/>
          <w:bCs/>
          <w:color w:val="000000"/>
        </w:rPr>
        <w:t>Munn DH</w:t>
      </w:r>
      <w:r w:rsidRPr="00397429">
        <w:rPr>
          <w:rFonts w:ascii="Book Antiqua" w:eastAsia="Book Antiqua" w:hAnsi="Book Antiqua" w:cs="Book Antiqua"/>
          <w:color w:val="000000"/>
        </w:rPr>
        <w:t xml:space="preserve">, Shafizadeh E, Attwood JT, Bondarev I, Pashine A, Mellor AL. Inhibition of T cell proliferation by macrophage tryptophan catabolism. </w:t>
      </w:r>
      <w:r w:rsidRPr="00397429">
        <w:rPr>
          <w:rFonts w:ascii="Book Antiqua" w:eastAsia="Book Antiqua" w:hAnsi="Book Antiqua" w:cs="Book Antiqua"/>
          <w:i/>
          <w:iCs/>
          <w:color w:val="000000"/>
        </w:rPr>
        <w:t>J Exp Med</w:t>
      </w:r>
      <w:r w:rsidRPr="00397429">
        <w:rPr>
          <w:rFonts w:ascii="Book Antiqua" w:eastAsia="Book Antiqua" w:hAnsi="Book Antiqua" w:cs="Book Antiqua"/>
          <w:color w:val="000000"/>
        </w:rPr>
        <w:t xml:space="preserve"> 1999; </w:t>
      </w:r>
      <w:r w:rsidRPr="00397429">
        <w:rPr>
          <w:rFonts w:ascii="Book Antiqua" w:eastAsia="Book Antiqua" w:hAnsi="Book Antiqua" w:cs="Book Antiqua"/>
          <w:b/>
          <w:bCs/>
          <w:color w:val="000000"/>
        </w:rPr>
        <w:t>189</w:t>
      </w:r>
      <w:r w:rsidRPr="00397429">
        <w:rPr>
          <w:rFonts w:ascii="Book Antiqua" w:eastAsia="Book Antiqua" w:hAnsi="Book Antiqua" w:cs="Book Antiqua"/>
          <w:color w:val="000000"/>
        </w:rPr>
        <w:t>: 1363-1372 [PMID: 10224276 DOI: 10.1084/jem.189.9.1363]</w:t>
      </w:r>
    </w:p>
    <w:p w14:paraId="2B43C45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7 </w:t>
      </w:r>
      <w:r w:rsidRPr="00397429">
        <w:rPr>
          <w:rFonts w:ascii="Book Antiqua" w:eastAsia="Book Antiqua" w:hAnsi="Book Antiqua" w:cs="Book Antiqua"/>
          <w:b/>
          <w:bCs/>
          <w:color w:val="000000"/>
        </w:rPr>
        <w:t>Mellor AL</w:t>
      </w:r>
      <w:r w:rsidRPr="00397429">
        <w:rPr>
          <w:rFonts w:ascii="Book Antiqua" w:eastAsia="Book Antiqua" w:hAnsi="Book Antiqua" w:cs="Book Antiqua"/>
          <w:color w:val="000000"/>
        </w:rPr>
        <w:t xml:space="preserve">, Munn DH. IDO expression by dendritic cells: tolerance and tryptophan catabolism. </w:t>
      </w:r>
      <w:r w:rsidRPr="00397429">
        <w:rPr>
          <w:rFonts w:ascii="Book Antiqua" w:eastAsia="Book Antiqua" w:hAnsi="Book Antiqua" w:cs="Book Antiqua"/>
          <w:i/>
          <w:iCs/>
          <w:color w:val="000000"/>
        </w:rPr>
        <w:t>Nat Rev Immunol</w:t>
      </w:r>
      <w:r w:rsidRPr="00397429">
        <w:rPr>
          <w:rFonts w:ascii="Book Antiqua" w:eastAsia="Book Antiqua" w:hAnsi="Book Antiqua" w:cs="Book Antiqua"/>
          <w:color w:val="000000"/>
        </w:rPr>
        <w:t xml:space="preserve"> 2004; </w:t>
      </w:r>
      <w:r w:rsidRPr="00397429">
        <w:rPr>
          <w:rFonts w:ascii="Book Antiqua" w:eastAsia="Book Antiqua" w:hAnsi="Book Antiqua" w:cs="Book Antiqua"/>
          <w:b/>
          <w:bCs/>
          <w:color w:val="000000"/>
        </w:rPr>
        <w:t>4</w:t>
      </w:r>
      <w:r w:rsidRPr="00397429">
        <w:rPr>
          <w:rFonts w:ascii="Book Antiqua" w:eastAsia="Book Antiqua" w:hAnsi="Book Antiqua" w:cs="Book Antiqua"/>
          <w:color w:val="000000"/>
        </w:rPr>
        <w:t>: 762-774 [PMID: 15459668 DOI: 10.1038/nri1457]</w:t>
      </w:r>
    </w:p>
    <w:p w14:paraId="61D0C6A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8 </w:t>
      </w:r>
      <w:r w:rsidRPr="00397429">
        <w:rPr>
          <w:rFonts w:ascii="Book Antiqua" w:eastAsia="Book Antiqua" w:hAnsi="Book Antiqua" w:cs="Book Antiqua"/>
          <w:b/>
          <w:bCs/>
          <w:color w:val="000000"/>
        </w:rPr>
        <w:t>Grohmann U</w:t>
      </w:r>
      <w:r w:rsidRPr="00397429">
        <w:rPr>
          <w:rFonts w:ascii="Book Antiqua" w:eastAsia="Book Antiqua" w:hAnsi="Book Antiqua" w:cs="Book Antiqua"/>
          <w:color w:val="000000"/>
        </w:rPr>
        <w:t xml:space="preserve">, Fallarino F, Puccetti P. Tolerance, DCs and tryptophan: much ado about IDO. </w:t>
      </w:r>
      <w:r w:rsidRPr="00397429">
        <w:rPr>
          <w:rFonts w:ascii="Book Antiqua" w:eastAsia="Book Antiqua" w:hAnsi="Book Antiqua" w:cs="Book Antiqua"/>
          <w:i/>
          <w:iCs/>
          <w:color w:val="000000"/>
        </w:rPr>
        <w:t>Trends Immunol</w:t>
      </w:r>
      <w:r w:rsidRPr="00397429">
        <w:rPr>
          <w:rFonts w:ascii="Book Antiqua" w:eastAsia="Book Antiqua" w:hAnsi="Book Antiqua" w:cs="Book Antiqua"/>
          <w:color w:val="000000"/>
        </w:rPr>
        <w:t xml:space="preserve"> 2003; </w:t>
      </w:r>
      <w:r w:rsidRPr="00397429">
        <w:rPr>
          <w:rFonts w:ascii="Book Antiqua" w:eastAsia="Book Antiqua" w:hAnsi="Book Antiqua" w:cs="Book Antiqua"/>
          <w:b/>
          <w:bCs/>
          <w:color w:val="000000"/>
        </w:rPr>
        <w:t>24</w:t>
      </w:r>
      <w:r w:rsidRPr="00397429">
        <w:rPr>
          <w:rFonts w:ascii="Book Antiqua" w:eastAsia="Book Antiqua" w:hAnsi="Book Antiqua" w:cs="Book Antiqua"/>
          <w:color w:val="000000"/>
        </w:rPr>
        <w:t>: 242-248 [PMID: 12738417 DOI: 10.1016/s1471-4906(03)00072-3]</w:t>
      </w:r>
    </w:p>
    <w:p w14:paraId="2160D3B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9 </w:t>
      </w:r>
      <w:r w:rsidRPr="00397429">
        <w:rPr>
          <w:rFonts w:ascii="Book Antiqua" w:eastAsia="Book Antiqua" w:hAnsi="Book Antiqua" w:cs="Book Antiqua"/>
          <w:b/>
          <w:bCs/>
          <w:color w:val="000000"/>
        </w:rPr>
        <w:t>Katz JB</w:t>
      </w:r>
      <w:r w:rsidRPr="00397429">
        <w:rPr>
          <w:rFonts w:ascii="Book Antiqua" w:eastAsia="Book Antiqua" w:hAnsi="Book Antiqua" w:cs="Book Antiqua"/>
          <w:color w:val="000000"/>
        </w:rPr>
        <w:t xml:space="preserve">, Muller AJ, Prendergast GC. Indoleamine 2,3-dioxygenase in T-cell tolerance and tumoral immune escape. </w:t>
      </w:r>
      <w:r w:rsidRPr="00397429">
        <w:rPr>
          <w:rFonts w:ascii="Book Antiqua" w:eastAsia="Book Antiqua" w:hAnsi="Book Antiqua" w:cs="Book Antiqua"/>
          <w:i/>
          <w:iCs/>
          <w:color w:val="000000"/>
        </w:rPr>
        <w:t>Immunol Rev</w:t>
      </w:r>
      <w:r w:rsidRPr="00397429">
        <w:rPr>
          <w:rFonts w:ascii="Book Antiqua" w:eastAsia="Book Antiqua" w:hAnsi="Book Antiqua" w:cs="Book Antiqua"/>
          <w:color w:val="000000"/>
        </w:rPr>
        <w:t xml:space="preserve"> 2008; </w:t>
      </w:r>
      <w:r w:rsidRPr="00397429">
        <w:rPr>
          <w:rFonts w:ascii="Book Antiqua" w:eastAsia="Book Antiqua" w:hAnsi="Book Antiqua" w:cs="Book Antiqua"/>
          <w:b/>
          <w:bCs/>
          <w:color w:val="000000"/>
        </w:rPr>
        <w:t>222</w:t>
      </w:r>
      <w:r w:rsidRPr="00397429">
        <w:rPr>
          <w:rFonts w:ascii="Book Antiqua" w:eastAsia="Book Antiqua" w:hAnsi="Book Antiqua" w:cs="Book Antiqua"/>
          <w:color w:val="000000"/>
        </w:rPr>
        <w:t>: 206-221 [PMID: 18364004 DOI: 10.1111/j.1600-065X.2008.00610.x]</w:t>
      </w:r>
    </w:p>
    <w:p w14:paraId="1AA733C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10 </w:t>
      </w:r>
      <w:r w:rsidRPr="00397429">
        <w:rPr>
          <w:rFonts w:ascii="Book Antiqua" w:eastAsia="Book Antiqua" w:hAnsi="Book Antiqua" w:cs="Book Antiqua"/>
          <w:b/>
          <w:bCs/>
          <w:color w:val="000000"/>
        </w:rPr>
        <w:t>Schröcksnadel K</w:t>
      </w:r>
      <w:r w:rsidRPr="00397429">
        <w:rPr>
          <w:rFonts w:ascii="Book Antiqua" w:eastAsia="Book Antiqua" w:hAnsi="Book Antiqua" w:cs="Book Antiqua"/>
          <w:color w:val="000000"/>
        </w:rPr>
        <w:t xml:space="preserve">, Wirleitner B, Winkler C, Fuchs D. Monitoring tryptophan metabolism in chronic immune activation. </w:t>
      </w:r>
      <w:r w:rsidRPr="00397429">
        <w:rPr>
          <w:rFonts w:ascii="Book Antiqua" w:eastAsia="Book Antiqua" w:hAnsi="Book Antiqua" w:cs="Book Antiqua"/>
          <w:i/>
          <w:iCs/>
          <w:color w:val="000000"/>
        </w:rPr>
        <w:t>Clin Chim Acta</w:t>
      </w:r>
      <w:r w:rsidRPr="00397429">
        <w:rPr>
          <w:rFonts w:ascii="Book Antiqua" w:eastAsia="Book Antiqua" w:hAnsi="Book Antiqua" w:cs="Book Antiqua"/>
          <w:color w:val="000000"/>
        </w:rPr>
        <w:t xml:space="preserve"> 2006; </w:t>
      </w:r>
      <w:r w:rsidRPr="00397429">
        <w:rPr>
          <w:rFonts w:ascii="Book Antiqua" w:eastAsia="Book Antiqua" w:hAnsi="Book Antiqua" w:cs="Book Antiqua"/>
          <w:b/>
          <w:bCs/>
          <w:color w:val="000000"/>
        </w:rPr>
        <w:t>364</w:t>
      </w:r>
      <w:r w:rsidRPr="00397429">
        <w:rPr>
          <w:rFonts w:ascii="Book Antiqua" w:eastAsia="Book Antiqua" w:hAnsi="Book Antiqua" w:cs="Book Antiqua"/>
          <w:color w:val="000000"/>
        </w:rPr>
        <w:t>: 82-90 [PMID: 16139256 DOI: 10.1016/j.cca.2005.06.013]</w:t>
      </w:r>
    </w:p>
    <w:p w14:paraId="1B793AE6"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lastRenderedPageBreak/>
        <w:t xml:space="preserve">11 </w:t>
      </w:r>
      <w:r w:rsidRPr="00397429">
        <w:rPr>
          <w:rFonts w:ascii="Book Antiqua" w:eastAsia="Book Antiqua" w:hAnsi="Book Antiqua" w:cs="Book Antiqua"/>
          <w:b/>
          <w:bCs/>
          <w:color w:val="000000"/>
        </w:rPr>
        <w:t>Nakamura T</w:t>
      </w:r>
      <w:r w:rsidRPr="00397429">
        <w:rPr>
          <w:rFonts w:ascii="Book Antiqua" w:eastAsia="Book Antiqua" w:hAnsi="Book Antiqua" w:cs="Book Antiqua"/>
          <w:color w:val="000000"/>
        </w:rPr>
        <w:t xml:space="preserve">, Shima T, Saeki A, Hidaka T, Nakashima A, Takikawa O, Saito S. Expression of indoleamine 2, 3-dioxygenase and the recruitment of Foxp3-expressing regulatory T cells in the development and progression of uterine cervical cancer. </w:t>
      </w:r>
      <w:r w:rsidRPr="00397429">
        <w:rPr>
          <w:rFonts w:ascii="Book Antiqua" w:eastAsia="Book Antiqua" w:hAnsi="Book Antiqua" w:cs="Book Antiqua"/>
          <w:i/>
          <w:iCs/>
          <w:color w:val="000000"/>
        </w:rPr>
        <w:t>Cancer Sci</w:t>
      </w:r>
      <w:r w:rsidRPr="00397429">
        <w:rPr>
          <w:rFonts w:ascii="Book Antiqua" w:eastAsia="Book Antiqua" w:hAnsi="Book Antiqua" w:cs="Book Antiqua"/>
          <w:color w:val="000000"/>
        </w:rPr>
        <w:t xml:space="preserve"> 2007; </w:t>
      </w:r>
      <w:r w:rsidRPr="00397429">
        <w:rPr>
          <w:rFonts w:ascii="Book Antiqua" w:eastAsia="Book Antiqua" w:hAnsi="Book Antiqua" w:cs="Book Antiqua"/>
          <w:b/>
          <w:bCs/>
          <w:color w:val="000000"/>
        </w:rPr>
        <w:t>98</w:t>
      </w:r>
      <w:r w:rsidRPr="00397429">
        <w:rPr>
          <w:rFonts w:ascii="Book Antiqua" w:eastAsia="Book Antiqua" w:hAnsi="Book Antiqua" w:cs="Book Antiqua"/>
          <w:color w:val="000000"/>
        </w:rPr>
        <w:t>: 874-881 [PMID: 17433037 DOI: 10.1111/j.1349-7006.2007.00470.x]</w:t>
      </w:r>
    </w:p>
    <w:p w14:paraId="14D53D7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12 </w:t>
      </w:r>
      <w:r w:rsidRPr="00397429">
        <w:rPr>
          <w:rFonts w:ascii="Book Antiqua" w:eastAsia="Book Antiqua" w:hAnsi="Book Antiqua" w:cs="Book Antiqua"/>
          <w:b/>
          <w:bCs/>
          <w:color w:val="000000"/>
        </w:rPr>
        <w:t>Moffett JR</w:t>
      </w:r>
      <w:r w:rsidRPr="00397429">
        <w:rPr>
          <w:rFonts w:ascii="Book Antiqua" w:eastAsia="Book Antiqua" w:hAnsi="Book Antiqua" w:cs="Book Antiqua"/>
          <w:color w:val="000000"/>
        </w:rPr>
        <w:t xml:space="preserve">, Espey MG, Namboodiri MA. Antibodies to quinolinic acid and the determination of its cellular distribution within the rat immune system. </w:t>
      </w:r>
      <w:r w:rsidRPr="00397429">
        <w:rPr>
          <w:rFonts w:ascii="Book Antiqua" w:eastAsia="Book Antiqua" w:hAnsi="Book Antiqua" w:cs="Book Antiqua"/>
          <w:i/>
          <w:iCs/>
          <w:color w:val="000000"/>
        </w:rPr>
        <w:t>Cell Tissue Res</w:t>
      </w:r>
      <w:r w:rsidRPr="00397429">
        <w:rPr>
          <w:rFonts w:ascii="Book Antiqua" w:eastAsia="Book Antiqua" w:hAnsi="Book Antiqua" w:cs="Book Antiqua"/>
          <w:color w:val="000000"/>
        </w:rPr>
        <w:t xml:space="preserve"> 1994; </w:t>
      </w:r>
      <w:r w:rsidRPr="00397429">
        <w:rPr>
          <w:rFonts w:ascii="Book Antiqua" w:eastAsia="Book Antiqua" w:hAnsi="Book Antiqua" w:cs="Book Antiqua"/>
          <w:b/>
          <w:bCs/>
          <w:color w:val="000000"/>
        </w:rPr>
        <w:t>278</w:t>
      </w:r>
      <w:r w:rsidRPr="00397429">
        <w:rPr>
          <w:rFonts w:ascii="Book Antiqua" w:eastAsia="Book Antiqua" w:hAnsi="Book Antiqua" w:cs="Book Antiqua"/>
          <w:color w:val="000000"/>
        </w:rPr>
        <w:t>: 461-469 [PMID: 7850857 DOI: 10.1007/BF00331364]</w:t>
      </w:r>
    </w:p>
    <w:p w14:paraId="53A46CC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13 </w:t>
      </w:r>
      <w:r w:rsidRPr="00397429">
        <w:rPr>
          <w:rFonts w:ascii="Book Antiqua" w:eastAsia="Book Antiqua" w:hAnsi="Book Antiqua" w:cs="Book Antiqua"/>
          <w:b/>
          <w:bCs/>
          <w:color w:val="000000"/>
        </w:rPr>
        <w:t>Yoshida R</w:t>
      </w:r>
      <w:r w:rsidRPr="00397429">
        <w:rPr>
          <w:rFonts w:ascii="Book Antiqua" w:eastAsia="Book Antiqua" w:hAnsi="Book Antiqua" w:cs="Book Antiqua"/>
          <w:color w:val="000000"/>
        </w:rPr>
        <w:t xml:space="preserve">, Park SW, Yasui H, Takikawa O. Tryptophan degradation in transplanted tumor cells undergoing rejection. </w:t>
      </w:r>
      <w:r w:rsidRPr="00397429">
        <w:rPr>
          <w:rFonts w:ascii="Book Antiqua" w:eastAsia="Book Antiqua" w:hAnsi="Book Antiqua" w:cs="Book Antiqua"/>
          <w:i/>
          <w:iCs/>
          <w:color w:val="000000"/>
        </w:rPr>
        <w:t>J Immunol</w:t>
      </w:r>
      <w:r w:rsidRPr="00397429">
        <w:rPr>
          <w:rFonts w:ascii="Book Antiqua" w:eastAsia="Book Antiqua" w:hAnsi="Book Antiqua" w:cs="Book Antiqua"/>
          <w:color w:val="000000"/>
        </w:rPr>
        <w:t xml:space="preserve"> 1988; </w:t>
      </w:r>
      <w:r w:rsidRPr="00397429">
        <w:rPr>
          <w:rFonts w:ascii="Book Antiqua" w:eastAsia="Book Antiqua" w:hAnsi="Book Antiqua" w:cs="Book Antiqua"/>
          <w:b/>
          <w:bCs/>
          <w:color w:val="000000"/>
        </w:rPr>
        <w:t>141</w:t>
      </w:r>
      <w:r w:rsidRPr="00397429">
        <w:rPr>
          <w:rFonts w:ascii="Book Antiqua" w:eastAsia="Book Antiqua" w:hAnsi="Book Antiqua" w:cs="Book Antiqua"/>
          <w:color w:val="000000"/>
        </w:rPr>
        <w:t>: 2819-2823 [PMID: 3262668]</w:t>
      </w:r>
    </w:p>
    <w:p w14:paraId="65EEDB7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14 </w:t>
      </w:r>
      <w:r w:rsidRPr="00397429">
        <w:rPr>
          <w:rFonts w:ascii="Book Antiqua" w:eastAsia="Book Antiqua" w:hAnsi="Book Antiqua" w:cs="Book Antiqua"/>
          <w:b/>
          <w:bCs/>
          <w:color w:val="000000"/>
        </w:rPr>
        <w:t>Malina HZ</w:t>
      </w:r>
      <w:r w:rsidRPr="00397429">
        <w:rPr>
          <w:rFonts w:ascii="Book Antiqua" w:eastAsia="Book Antiqua" w:hAnsi="Book Antiqua" w:cs="Book Antiqua"/>
          <w:color w:val="000000"/>
        </w:rPr>
        <w:t xml:space="preserve">, Martin XD. Indoleamine 2,3-dioxygenase: antioxidant enzyme in the human eye. </w:t>
      </w:r>
      <w:r w:rsidRPr="00397429">
        <w:rPr>
          <w:rFonts w:ascii="Book Antiqua" w:eastAsia="Book Antiqua" w:hAnsi="Book Antiqua" w:cs="Book Antiqua"/>
          <w:i/>
          <w:iCs/>
          <w:color w:val="000000"/>
        </w:rPr>
        <w:t>Graefes Arch Clin Exp Ophthalmol</w:t>
      </w:r>
      <w:r w:rsidRPr="00397429">
        <w:rPr>
          <w:rFonts w:ascii="Book Antiqua" w:eastAsia="Book Antiqua" w:hAnsi="Book Antiqua" w:cs="Book Antiqua"/>
          <w:color w:val="000000"/>
        </w:rPr>
        <w:t xml:space="preserve"> 1996; </w:t>
      </w:r>
      <w:r w:rsidRPr="00397429">
        <w:rPr>
          <w:rFonts w:ascii="Book Antiqua" w:eastAsia="Book Antiqua" w:hAnsi="Book Antiqua" w:cs="Book Antiqua"/>
          <w:b/>
          <w:bCs/>
          <w:color w:val="000000"/>
        </w:rPr>
        <w:t>234</w:t>
      </w:r>
      <w:r w:rsidRPr="00397429">
        <w:rPr>
          <w:rFonts w:ascii="Book Antiqua" w:eastAsia="Book Antiqua" w:hAnsi="Book Antiqua" w:cs="Book Antiqua"/>
          <w:color w:val="000000"/>
        </w:rPr>
        <w:t>: 457-462 [PMID: 8817290 DOI: 10.1007/BF02539413]</w:t>
      </w:r>
    </w:p>
    <w:p w14:paraId="17678DFA"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15 </w:t>
      </w:r>
      <w:r w:rsidRPr="00397429">
        <w:rPr>
          <w:rFonts w:ascii="Book Antiqua" w:eastAsia="Book Antiqua" w:hAnsi="Book Antiqua" w:cs="Book Antiqua"/>
          <w:b/>
          <w:bCs/>
          <w:color w:val="000000"/>
        </w:rPr>
        <w:t>Hwu P</w:t>
      </w:r>
      <w:r w:rsidRPr="00397429">
        <w:rPr>
          <w:rFonts w:ascii="Book Antiqua" w:eastAsia="Book Antiqua" w:hAnsi="Book Antiqua" w:cs="Book Antiqua"/>
          <w:color w:val="000000"/>
        </w:rPr>
        <w:t xml:space="preserve">, Du MX, Lapointe R, Do M, Taylor MW, Young HA. Indoleamine 2,3-dioxygenase production by human dendritic cells results in the inhibition of T cell proliferation. </w:t>
      </w:r>
      <w:r w:rsidRPr="00397429">
        <w:rPr>
          <w:rFonts w:ascii="Book Antiqua" w:eastAsia="Book Antiqua" w:hAnsi="Book Antiqua" w:cs="Book Antiqua"/>
          <w:i/>
          <w:iCs/>
          <w:color w:val="000000"/>
        </w:rPr>
        <w:t>J Immunol</w:t>
      </w:r>
      <w:r w:rsidRPr="00397429">
        <w:rPr>
          <w:rFonts w:ascii="Book Antiqua" w:eastAsia="Book Antiqua" w:hAnsi="Book Antiqua" w:cs="Book Antiqua"/>
          <w:color w:val="000000"/>
        </w:rPr>
        <w:t xml:space="preserve"> 2000; </w:t>
      </w:r>
      <w:r w:rsidRPr="00397429">
        <w:rPr>
          <w:rFonts w:ascii="Book Antiqua" w:eastAsia="Book Antiqua" w:hAnsi="Book Antiqua" w:cs="Book Antiqua"/>
          <w:b/>
          <w:bCs/>
          <w:color w:val="000000"/>
        </w:rPr>
        <w:t>164</w:t>
      </w:r>
      <w:r w:rsidRPr="00397429">
        <w:rPr>
          <w:rFonts w:ascii="Book Antiqua" w:eastAsia="Book Antiqua" w:hAnsi="Book Antiqua" w:cs="Book Antiqua"/>
          <w:color w:val="000000"/>
        </w:rPr>
        <w:t>: 3596-3599 [PMID: 10725715 DOI: 10.4049/jimmunol.164.7.3596]</w:t>
      </w:r>
    </w:p>
    <w:p w14:paraId="7ABE667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16 </w:t>
      </w:r>
      <w:r w:rsidRPr="00397429">
        <w:rPr>
          <w:rFonts w:ascii="Book Antiqua" w:eastAsia="Book Antiqua" w:hAnsi="Book Antiqua" w:cs="Book Antiqua"/>
          <w:b/>
          <w:bCs/>
          <w:color w:val="000000"/>
        </w:rPr>
        <w:t>Munn DH</w:t>
      </w:r>
      <w:r w:rsidRPr="00397429">
        <w:rPr>
          <w:rFonts w:ascii="Book Antiqua" w:eastAsia="Book Antiqua" w:hAnsi="Book Antiqua" w:cs="Book Antiqua"/>
          <w:color w:val="000000"/>
        </w:rPr>
        <w:t xml:space="preserve">, Sharma MD, Lee JR, Jhaver KG, Johnson TS, Keskin DB, Marshall B, Chandler P, Antonia SJ, Burgess R, Slingluff CL Jr, Mellor AL. Potential regulatory function of human dendritic cells expressing indoleamine 2,3-dioxygenase. </w:t>
      </w:r>
      <w:r w:rsidRPr="00397429">
        <w:rPr>
          <w:rFonts w:ascii="Book Antiqua" w:eastAsia="Book Antiqua" w:hAnsi="Book Antiqua" w:cs="Book Antiqua"/>
          <w:i/>
          <w:iCs/>
          <w:color w:val="000000"/>
        </w:rPr>
        <w:t>Science</w:t>
      </w:r>
      <w:r w:rsidRPr="00397429">
        <w:rPr>
          <w:rFonts w:ascii="Book Antiqua" w:eastAsia="Book Antiqua" w:hAnsi="Book Antiqua" w:cs="Book Antiqua"/>
          <w:color w:val="000000"/>
        </w:rPr>
        <w:t xml:space="preserve"> 2002; </w:t>
      </w:r>
      <w:r w:rsidRPr="00397429">
        <w:rPr>
          <w:rFonts w:ascii="Book Antiqua" w:eastAsia="Book Antiqua" w:hAnsi="Book Antiqua" w:cs="Book Antiqua"/>
          <w:b/>
          <w:bCs/>
          <w:color w:val="000000"/>
        </w:rPr>
        <w:t>297</w:t>
      </w:r>
      <w:r w:rsidRPr="00397429">
        <w:rPr>
          <w:rFonts w:ascii="Book Antiqua" w:eastAsia="Book Antiqua" w:hAnsi="Book Antiqua" w:cs="Book Antiqua"/>
          <w:color w:val="000000"/>
        </w:rPr>
        <w:t>: 1867-1870 [PMID: 12228717 DOI: 10.1126/science.1073514]</w:t>
      </w:r>
    </w:p>
    <w:p w14:paraId="756CE6D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17 </w:t>
      </w:r>
      <w:r w:rsidRPr="00397429">
        <w:rPr>
          <w:rFonts w:ascii="Book Antiqua" w:eastAsia="Book Antiqua" w:hAnsi="Book Antiqua" w:cs="Book Antiqua"/>
          <w:b/>
          <w:bCs/>
          <w:color w:val="000000"/>
        </w:rPr>
        <w:t>Mellor AL</w:t>
      </w:r>
      <w:r w:rsidRPr="00397429">
        <w:rPr>
          <w:rFonts w:ascii="Book Antiqua" w:eastAsia="Book Antiqua" w:hAnsi="Book Antiqua" w:cs="Book Antiqua"/>
          <w:color w:val="000000"/>
        </w:rPr>
        <w:t xml:space="preserve">, Munn DH. Immunology at the maternal-fetal interface: lessons for T cell tolerance and suppression. </w:t>
      </w:r>
      <w:r w:rsidRPr="00397429">
        <w:rPr>
          <w:rFonts w:ascii="Book Antiqua" w:eastAsia="Book Antiqua" w:hAnsi="Book Antiqua" w:cs="Book Antiqua"/>
          <w:i/>
          <w:iCs/>
          <w:color w:val="000000"/>
        </w:rPr>
        <w:t>Annu Rev Immunol</w:t>
      </w:r>
      <w:r w:rsidRPr="00397429">
        <w:rPr>
          <w:rFonts w:ascii="Book Antiqua" w:eastAsia="Book Antiqua" w:hAnsi="Book Antiqua" w:cs="Book Antiqua"/>
          <w:color w:val="000000"/>
        </w:rPr>
        <w:t xml:space="preserve"> 2000; </w:t>
      </w:r>
      <w:r w:rsidRPr="00397429">
        <w:rPr>
          <w:rFonts w:ascii="Book Antiqua" w:eastAsia="Book Antiqua" w:hAnsi="Book Antiqua" w:cs="Book Antiqua"/>
          <w:b/>
          <w:bCs/>
          <w:color w:val="000000"/>
        </w:rPr>
        <w:t>18</w:t>
      </w:r>
      <w:r w:rsidRPr="00397429">
        <w:rPr>
          <w:rFonts w:ascii="Book Antiqua" w:eastAsia="Book Antiqua" w:hAnsi="Book Antiqua" w:cs="Book Antiqua"/>
          <w:color w:val="000000"/>
        </w:rPr>
        <w:t>: 367-391 [PMID: 10837063 DOI: 10.1146/annurev.immunol.18.1.367]</w:t>
      </w:r>
    </w:p>
    <w:p w14:paraId="6DE0FEF3"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18 </w:t>
      </w:r>
      <w:r w:rsidRPr="00397429">
        <w:rPr>
          <w:rFonts w:ascii="Book Antiqua" w:eastAsia="Book Antiqua" w:hAnsi="Book Antiqua" w:cs="Book Antiqua"/>
          <w:b/>
          <w:bCs/>
          <w:color w:val="000000"/>
        </w:rPr>
        <w:t>Pardoll DM</w:t>
      </w:r>
      <w:r w:rsidRPr="00397429">
        <w:rPr>
          <w:rFonts w:ascii="Book Antiqua" w:eastAsia="Book Antiqua" w:hAnsi="Book Antiqua" w:cs="Book Antiqua"/>
          <w:color w:val="000000"/>
        </w:rPr>
        <w:t xml:space="preserve">. The blockade of immune checkpoints in cancer immunotherapy. </w:t>
      </w:r>
      <w:r w:rsidRPr="00397429">
        <w:rPr>
          <w:rFonts w:ascii="Book Antiqua" w:eastAsia="Book Antiqua" w:hAnsi="Book Antiqua" w:cs="Book Antiqua"/>
          <w:i/>
          <w:iCs/>
          <w:color w:val="000000"/>
        </w:rPr>
        <w:t>Nat Rev Cancer</w:t>
      </w:r>
      <w:r w:rsidRPr="00397429">
        <w:rPr>
          <w:rFonts w:ascii="Book Antiqua" w:eastAsia="Book Antiqua" w:hAnsi="Book Antiqua" w:cs="Book Antiqua"/>
          <w:color w:val="000000"/>
        </w:rPr>
        <w:t xml:space="preserve"> 2012; </w:t>
      </w:r>
      <w:r w:rsidRPr="00397429">
        <w:rPr>
          <w:rFonts w:ascii="Book Antiqua" w:eastAsia="Book Antiqua" w:hAnsi="Book Antiqua" w:cs="Book Antiqua"/>
          <w:b/>
          <w:bCs/>
          <w:color w:val="000000"/>
        </w:rPr>
        <w:t>12</w:t>
      </w:r>
      <w:r w:rsidRPr="00397429">
        <w:rPr>
          <w:rFonts w:ascii="Book Antiqua" w:eastAsia="Book Antiqua" w:hAnsi="Book Antiqua" w:cs="Book Antiqua"/>
          <w:color w:val="000000"/>
        </w:rPr>
        <w:t>: 252-264 [PMID: 22437870 DOI: 10.1038/nrc3239]</w:t>
      </w:r>
    </w:p>
    <w:p w14:paraId="6BA1B4A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lastRenderedPageBreak/>
        <w:t xml:space="preserve">19 </w:t>
      </w:r>
      <w:r w:rsidRPr="00397429">
        <w:rPr>
          <w:rFonts w:ascii="Book Antiqua" w:eastAsia="Book Antiqua" w:hAnsi="Book Antiqua" w:cs="Book Antiqua"/>
          <w:b/>
          <w:bCs/>
          <w:color w:val="000000"/>
        </w:rPr>
        <w:t>Uyttenhove C</w:t>
      </w:r>
      <w:r w:rsidRPr="00397429">
        <w:rPr>
          <w:rFonts w:ascii="Book Antiqua" w:eastAsia="Book Antiqua" w:hAnsi="Book Antiqua" w:cs="Book Antiqua"/>
          <w:color w:val="000000"/>
        </w:rPr>
        <w:t xml:space="preserve">, Pilotte L, Théate I, Stroobant V, Colau D, Parmentier N, Boon T, Van den Eynde BJ. Evidence for a tumoral immune resistance mechanism based on tryptophan degradation by indoleamine 2,3-dioxygenase. </w:t>
      </w:r>
      <w:r w:rsidRPr="00397429">
        <w:rPr>
          <w:rFonts w:ascii="Book Antiqua" w:eastAsia="Book Antiqua" w:hAnsi="Book Antiqua" w:cs="Book Antiqua"/>
          <w:i/>
          <w:iCs/>
          <w:color w:val="000000"/>
        </w:rPr>
        <w:t>Nat Med</w:t>
      </w:r>
      <w:r w:rsidRPr="00397429">
        <w:rPr>
          <w:rFonts w:ascii="Book Antiqua" w:eastAsia="Book Antiqua" w:hAnsi="Book Antiqua" w:cs="Book Antiqua"/>
          <w:color w:val="000000"/>
        </w:rPr>
        <w:t xml:space="preserve"> 2003; </w:t>
      </w:r>
      <w:r w:rsidRPr="00397429">
        <w:rPr>
          <w:rFonts w:ascii="Book Antiqua" w:eastAsia="Book Antiqua" w:hAnsi="Book Antiqua" w:cs="Book Antiqua"/>
          <w:b/>
          <w:bCs/>
          <w:color w:val="000000"/>
        </w:rPr>
        <w:t>9</w:t>
      </w:r>
      <w:r w:rsidRPr="00397429">
        <w:rPr>
          <w:rFonts w:ascii="Book Antiqua" w:eastAsia="Book Antiqua" w:hAnsi="Book Antiqua" w:cs="Book Antiqua"/>
          <w:color w:val="000000"/>
        </w:rPr>
        <w:t>: 1269-1274 [PMID: 14502282 DOI: 10.1038/nm934]</w:t>
      </w:r>
    </w:p>
    <w:p w14:paraId="359D293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20 </w:t>
      </w:r>
      <w:r w:rsidRPr="00397429">
        <w:rPr>
          <w:rFonts w:ascii="Book Antiqua" w:eastAsia="Book Antiqua" w:hAnsi="Book Antiqua" w:cs="Book Antiqua"/>
          <w:b/>
          <w:bCs/>
          <w:color w:val="000000"/>
        </w:rPr>
        <w:t>Sadun RE</w:t>
      </w:r>
      <w:r w:rsidRPr="00397429">
        <w:rPr>
          <w:rFonts w:ascii="Book Antiqua" w:eastAsia="Book Antiqua" w:hAnsi="Book Antiqua" w:cs="Book Antiqua"/>
          <w:color w:val="000000"/>
        </w:rPr>
        <w:t xml:space="preserve">, Sachsman SM, Chen X, Christenson KW, Morris WZ, Hu P, Epstein AL. Immune signatures of murine and human cancers reveal unique mechanisms of tumor escape and new targets for cancer immunotherapy. </w:t>
      </w:r>
      <w:r w:rsidRPr="00397429">
        <w:rPr>
          <w:rFonts w:ascii="Book Antiqua" w:eastAsia="Book Antiqua" w:hAnsi="Book Antiqua" w:cs="Book Antiqua"/>
          <w:i/>
          <w:iCs/>
          <w:color w:val="000000"/>
        </w:rPr>
        <w:t>Clin Cancer Res</w:t>
      </w:r>
      <w:r w:rsidRPr="00397429">
        <w:rPr>
          <w:rFonts w:ascii="Book Antiqua" w:eastAsia="Book Antiqua" w:hAnsi="Book Antiqua" w:cs="Book Antiqua"/>
          <w:color w:val="000000"/>
        </w:rPr>
        <w:t xml:space="preserve"> 2007; </w:t>
      </w:r>
      <w:r w:rsidRPr="00397429">
        <w:rPr>
          <w:rFonts w:ascii="Book Antiqua" w:eastAsia="Book Antiqua" w:hAnsi="Book Antiqua" w:cs="Book Antiqua"/>
          <w:b/>
          <w:bCs/>
          <w:color w:val="000000"/>
        </w:rPr>
        <w:t>13</w:t>
      </w:r>
      <w:r w:rsidRPr="00397429">
        <w:rPr>
          <w:rFonts w:ascii="Book Antiqua" w:eastAsia="Book Antiqua" w:hAnsi="Book Antiqua" w:cs="Book Antiqua"/>
          <w:color w:val="000000"/>
        </w:rPr>
        <w:t>: 4016-4025 [PMID: 17606736 DOI: 10.1158/1078-0432.CCR-07-0016]</w:t>
      </w:r>
    </w:p>
    <w:p w14:paraId="6941F64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21 </w:t>
      </w:r>
      <w:r w:rsidRPr="00397429">
        <w:rPr>
          <w:rFonts w:ascii="Book Antiqua" w:eastAsia="Book Antiqua" w:hAnsi="Book Antiqua" w:cs="Book Antiqua"/>
          <w:b/>
          <w:bCs/>
          <w:color w:val="000000"/>
        </w:rPr>
        <w:t>Yu J</w:t>
      </w:r>
      <w:r w:rsidRPr="00397429">
        <w:rPr>
          <w:rFonts w:ascii="Book Antiqua" w:eastAsia="Book Antiqua" w:hAnsi="Book Antiqua" w:cs="Book Antiqua"/>
          <w:color w:val="000000"/>
        </w:rPr>
        <w:t xml:space="preserve">, Sun J, Wang SE, Li H, Cao S, Cong Y, Liu J, Ren X. Upregulated expression of indoleamine 2, 3-dioxygenase in primary breast cancer correlates with increase of infiltrated regulatory T cells in situ and lymph node metastasis. </w:t>
      </w:r>
      <w:r w:rsidRPr="00397429">
        <w:rPr>
          <w:rFonts w:ascii="Book Antiqua" w:eastAsia="Book Antiqua" w:hAnsi="Book Antiqua" w:cs="Book Antiqua"/>
          <w:i/>
          <w:iCs/>
          <w:color w:val="000000"/>
        </w:rPr>
        <w:t>Clin Dev Immunol</w:t>
      </w:r>
      <w:r w:rsidRPr="00397429">
        <w:rPr>
          <w:rFonts w:ascii="Book Antiqua" w:eastAsia="Book Antiqua" w:hAnsi="Book Antiqua" w:cs="Book Antiqua"/>
          <w:color w:val="000000"/>
        </w:rPr>
        <w:t xml:space="preserve"> 2011; </w:t>
      </w:r>
      <w:r w:rsidRPr="00397429">
        <w:rPr>
          <w:rFonts w:ascii="Book Antiqua" w:eastAsia="Book Antiqua" w:hAnsi="Book Antiqua" w:cs="Book Antiqua"/>
          <w:b/>
          <w:bCs/>
          <w:color w:val="000000"/>
        </w:rPr>
        <w:t>2011</w:t>
      </w:r>
      <w:r w:rsidRPr="00397429">
        <w:rPr>
          <w:rFonts w:ascii="Book Antiqua" w:eastAsia="Book Antiqua" w:hAnsi="Book Antiqua" w:cs="Book Antiqua"/>
          <w:color w:val="000000"/>
        </w:rPr>
        <w:t>: 469135 [PMID: 22110525 DOI: 10.1155/2011/469135]</w:t>
      </w:r>
    </w:p>
    <w:p w14:paraId="22919B1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22 </w:t>
      </w:r>
      <w:r w:rsidRPr="00397429">
        <w:rPr>
          <w:rFonts w:ascii="Book Antiqua" w:eastAsia="Book Antiqua" w:hAnsi="Book Antiqua" w:cs="Book Antiqua"/>
          <w:b/>
          <w:bCs/>
          <w:color w:val="000000"/>
        </w:rPr>
        <w:t>Yu J</w:t>
      </w:r>
      <w:r w:rsidRPr="00397429">
        <w:rPr>
          <w:rFonts w:ascii="Book Antiqua" w:eastAsia="Book Antiqua" w:hAnsi="Book Antiqua" w:cs="Book Antiqua"/>
          <w:color w:val="000000"/>
        </w:rPr>
        <w:t xml:space="preserve">, Du W, Yan F, Wang Y, Li H, Cao S, Yu W, Shen C, Liu J, Ren X. Myeloid-derived suppressor cells suppress antitumor immune responses through IDO expression and correlate with lymph node metastasis in patients with breast cancer. </w:t>
      </w:r>
      <w:r w:rsidRPr="00397429">
        <w:rPr>
          <w:rFonts w:ascii="Book Antiqua" w:eastAsia="Book Antiqua" w:hAnsi="Book Antiqua" w:cs="Book Antiqua"/>
          <w:i/>
          <w:iCs/>
          <w:color w:val="000000"/>
        </w:rPr>
        <w:t>J Immunol</w:t>
      </w:r>
      <w:r w:rsidRPr="00397429">
        <w:rPr>
          <w:rFonts w:ascii="Book Antiqua" w:eastAsia="Book Antiqua" w:hAnsi="Book Antiqua" w:cs="Book Antiqua"/>
          <w:color w:val="000000"/>
        </w:rPr>
        <w:t xml:space="preserve"> 2013; </w:t>
      </w:r>
      <w:r w:rsidRPr="00397429">
        <w:rPr>
          <w:rFonts w:ascii="Book Antiqua" w:eastAsia="Book Antiqua" w:hAnsi="Book Antiqua" w:cs="Book Antiqua"/>
          <w:b/>
          <w:bCs/>
          <w:color w:val="000000"/>
        </w:rPr>
        <w:t>190</w:t>
      </w:r>
      <w:r w:rsidRPr="00397429">
        <w:rPr>
          <w:rFonts w:ascii="Book Antiqua" w:eastAsia="Book Antiqua" w:hAnsi="Book Antiqua" w:cs="Book Antiqua"/>
          <w:color w:val="000000"/>
        </w:rPr>
        <w:t>: 3783-3797 [PMID: 23440412 DOI: 10.4049/jimmunol.1201449]</w:t>
      </w:r>
    </w:p>
    <w:p w14:paraId="46F8B6D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23 </w:t>
      </w:r>
      <w:r w:rsidRPr="00397429">
        <w:rPr>
          <w:rFonts w:ascii="Book Antiqua" w:eastAsia="Book Antiqua" w:hAnsi="Book Antiqua" w:cs="Book Antiqua"/>
          <w:b/>
          <w:bCs/>
          <w:color w:val="000000"/>
        </w:rPr>
        <w:t>Wei L</w:t>
      </w:r>
      <w:r w:rsidRPr="00397429">
        <w:rPr>
          <w:rFonts w:ascii="Book Antiqua" w:eastAsia="Book Antiqua" w:hAnsi="Book Antiqua" w:cs="Book Antiqua"/>
          <w:color w:val="000000"/>
        </w:rPr>
        <w:t xml:space="preserve">, Zhu S, Li M, Li F, Wei F, Liu J, Ren X. High Indoleamine 2,3-Dioxygenase Is Correlated With Microvessel Density and Worse Prognosis in Breast Cancer. </w:t>
      </w:r>
      <w:r w:rsidRPr="00397429">
        <w:rPr>
          <w:rFonts w:ascii="Book Antiqua" w:eastAsia="Book Antiqua" w:hAnsi="Book Antiqua" w:cs="Book Antiqua"/>
          <w:i/>
          <w:iCs/>
          <w:color w:val="000000"/>
        </w:rPr>
        <w:t>Front Immunol</w:t>
      </w:r>
      <w:r w:rsidRPr="00397429">
        <w:rPr>
          <w:rFonts w:ascii="Book Antiqua" w:eastAsia="Book Antiqua" w:hAnsi="Book Antiqua" w:cs="Book Antiqua"/>
          <w:color w:val="000000"/>
        </w:rPr>
        <w:t xml:space="preserve"> 2018; </w:t>
      </w:r>
      <w:r w:rsidRPr="00397429">
        <w:rPr>
          <w:rFonts w:ascii="Book Antiqua" w:eastAsia="Book Antiqua" w:hAnsi="Book Antiqua" w:cs="Book Antiqua"/>
          <w:b/>
          <w:bCs/>
          <w:color w:val="000000"/>
        </w:rPr>
        <w:t>9</w:t>
      </w:r>
      <w:r w:rsidRPr="00397429">
        <w:rPr>
          <w:rFonts w:ascii="Book Antiqua" w:eastAsia="Book Antiqua" w:hAnsi="Book Antiqua" w:cs="Book Antiqua"/>
          <w:color w:val="000000"/>
        </w:rPr>
        <w:t>: 724 [PMID: 29719533 DOI: 10.3389/fimmu.2018.00724]</w:t>
      </w:r>
    </w:p>
    <w:p w14:paraId="4E8C753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24 </w:t>
      </w:r>
      <w:r w:rsidRPr="00397429">
        <w:rPr>
          <w:rFonts w:ascii="Book Antiqua" w:eastAsia="Book Antiqua" w:hAnsi="Book Antiqua" w:cs="Book Antiqua"/>
          <w:b/>
          <w:bCs/>
          <w:color w:val="000000"/>
        </w:rPr>
        <w:t>Soliman H</w:t>
      </w:r>
      <w:r w:rsidRPr="00397429">
        <w:rPr>
          <w:rFonts w:ascii="Book Antiqua" w:eastAsia="Book Antiqua" w:hAnsi="Book Antiqua" w:cs="Book Antiqua"/>
          <w:color w:val="000000"/>
        </w:rPr>
        <w:t xml:space="preserve">, Rawal B, Fulp J, Lee JH, Lopez A, Bui MM, Khalil F, Antonia S, Yfantis HG, Lee DH, Dorsey TH, Ambs S. Analysis of indoleamine 2-3 dioxygenase (IDO1) expression in breast cancer tissue by immunohistochemistry. </w:t>
      </w:r>
      <w:r w:rsidRPr="00397429">
        <w:rPr>
          <w:rFonts w:ascii="Book Antiqua" w:eastAsia="Book Antiqua" w:hAnsi="Book Antiqua" w:cs="Book Antiqua"/>
          <w:i/>
          <w:iCs/>
          <w:color w:val="000000"/>
        </w:rPr>
        <w:t>Cancer Immunol Immunother</w:t>
      </w:r>
      <w:r w:rsidRPr="00397429">
        <w:rPr>
          <w:rFonts w:ascii="Book Antiqua" w:eastAsia="Book Antiqua" w:hAnsi="Book Antiqua" w:cs="Book Antiqua"/>
          <w:color w:val="000000"/>
        </w:rPr>
        <w:t xml:space="preserve"> 2013; </w:t>
      </w:r>
      <w:r w:rsidRPr="00397429">
        <w:rPr>
          <w:rFonts w:ascii="Book Antiqua" w:eastAsia="Book Antiqua" w:hAnsi="Book Antiqua" w:cs="Book Antiqua"/>
          <w:b/>
          <w:bCs/>
          <w:color w:val="000000"/>
        </w:rPr>
        <w:t>62</w:t>
      </w:r>
      <w:r w:rsidRPr="00397429">
        <w:rPr>
          <w:rFonts w:ascii="Book Antiqua" w:eastAsia="Book Antiqua" w:hAnsi="Book Antiqua" w:cs="Book Antiqua"/>
          <w:color w:val="000000"/>
        </w:rPr>
        <w:t>: 829-837 [PMID: 23344392 DOI: 10.1007/s00262-013-1393-y]</w:t>
      </w:r>
    </w:p>
    <w:p w14:paraId="7D79572E"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25 </w:t>
      </w:r>
      <w:r w:rsidRPr="00397429">
        <w:rPr>
          <w:rFonts w:ascii="Book Antiqua" w:eastAsia="Book Antiqua" w:hAnsi="Book Antiqua" w:cs="Book Antiqua"/>
          <w:b/>
          <w:bCs/>
          <w:color w:val="000000"/>
        </w:rPr>
        <w:t>Dewi DL</w:t>
      </w:r>
      <w:r w:rsidRPr="00397429">
        <w:rPr>
          <w:rFonts w:ascii="Book Antiqua" w:eastAsia="Book Antiqua" w:hAnsi="Book Antiqua" w:cs="Book Antiqua"/>
          <w:color w:val="000000"/>
        </w:rPr>
        <w:t xml:space="preserve">, Mohapatra SR, Blanco Cabañes S, Adam I, Somarribas Patterson LF, Berdel B, Kahloon M, Thürmann L, Loth S, Heilmann K, Weichenhan D, Mücke </w:t>
      </w:r>
      <w:r w:rsidRPr="00397429">
        <w:rPr>
          <w:rFonts w:ascii="Book Antiqua" w:eastAsia="Book Antiqua" w:hAnsi="Book Antiqua" w:cs="Book Antiqua"/>
          <w:color w:val="000000"/>
        </w:rPr>
        <w:lastRenderedPageBreak/>
        <w:t xml:space="preserve">O, Heiland I, Wimberger P, Kuhlmann JD, Kellner KH, Schott S, Plass C, Platten M, Gerhäuser C, Trump S, Opitz CA. Suppression of indoleamine-2,3-dioxygenase 1 expression by promoter hypermethylation in ER-positive breast cancer. </w:t>
      </w:r>
      <w:r w:rsidRPr="00397429">
        <w:rPr>
          <w:rFonts w:ascii="Book Antiqua" w:eastAsia="Book Antiqua" w:hAnsi="Book Antiqua" w:cs="Book Antiqua"/>
          <w:i/>
          <w:iCs/>
          <w:color w:val="000000"/>
        </w:rPr>
        <w:t>Oncoimmunology</w:t>
      </w:r>
      <w:r w:rsidRPr="00397429">
        <w:rPr>
          <w:rFonts w:ascii="Book Antiqua" w:eastAsia="Book Antiqua" w:hAnsi="Book Antiqua" w:cs="Book Antiqua"/>
          <w:color w:val="000000"/>
        </w:rPr>
        <w:t xml:space="preserve"> 2017; </w:t>
      </w:r>
      <w:r w:rsidRPr="00397429">
        <w:rPr>
          <w:rFonts w:ascii="Book Antiqua" w:eastAsia="Book Antiqua" w:hAnsi="Book Antiqua" w:cs="Book Antiqua"/>
          <w:b/>
          <w:bCs/>
          <w:color w:val="000000"/>
        </w:rPr>
        <w:t>6</w:t>
      </w:r>
      <w:r w:rsidRPr="00397429">
        <w:rPr>
          <w:rFonts w:ascii="Book Antiqua" w:eastAsia="Book Antiqua" w:hAnsi="Book Antiqua" w:cs="Book Antiqua"/>
          <w:color w:val="000000"/>
        </w:rPr>
        <w:t>: e1274477 [PMID: 28344890 DOI: 10.1080/2162402X.2016.1274477]</w:t>
      </w:r>
    </w:p>
    <w:p w14:paraId="3312734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26 </w:t>
      </w:r>
      <w:r w:rsidRPr="00397429">
        <w:rPr>
          <w:rFonts w:ascii="Book Antiqua" w:eastAsia="Book Antiqua" w:hAnsi="Book Antiqua" w:cs="Book Antiqua"/>
          <w:b/>
          <w:bCs/>
          <w:color w:val="000000"/>
        </w:rPr>
        <w:t>Onesti CE</w:t>
      </w:r>
      <w:r w:rsidRPr="00397429">
        <w:rPr>
          <w:rFonts w:ascii="Book Antiqua" w:eastAsia="Book Antiqua" w:hAnsi="Book Antiqua" w:cs="Book Antiqua"/>
          <w:color w:val="000000"/>
        </w:rPr>
        <w:t xml:space="preserve">, Boemer F, Josse C, Leduc S, Bours V, Jerusalem G. Tryptophan catabolism increases in breast cancer patients compared to healthy controls without affecting the cancer outcome or response to chemotherapy. </w:t>
      </w:r>
      <w:r w:rsidRPr="00397429">
        <w:rPr>
          <w:rFonts w:ascii="Book Antiqua" w:eastAsia="Book Antiqua" w:hAnsi="Book Antiqua" w:cs="Book Antiqua"/>
          <w:i/>
          <w:iCs/>
          <w:color w:val="000000"/>
        </w:rPr>
        <w:t>J Transl Med</w:t>
      </w:r>
      <w:r w:rsidRPr="00397429">
        <w:rPr>
          <w:rFonts w:ascii="Book Antiqua" w:eastAsia="Book Antiqua" w:hAnsi="Book Antiqua" w:cs="Book Antiqua"/>
          <w:color w:val="000000"/>
        </w:rPr>
        <w:t xml:space="preserve"> 2019; </w:t>
      </w:r>
      <w:r w:rsidRPr="00397429">
        <w:rPr>
          <w:rFonts w:ascii="Book Antiqua" w:eastAsia="Book Antiqua" w:hAnsi="Book Antiqua" w:cs="Book Antiqua"/>
          <w:b/>
          <w:bCs/>
          <w:color w:val="000000"/>
        </w:rPr>
        <w:t>17</w:t>
      </w:r>
      <w:r w:rsidRPr="00397429">
        <w:rPr>
          <w:rFonts w:ascii="Book Antiqua" w:eastAsia="Book Antiqua" w:hAnsi="Book Antiqua" w:cs="Book Antiqua"/>
          <w:color w:val="000000"/>
        </w:rPr>
        <w:t>: 239 [PMID: 31337401 DOI: 10.1186/s12967-019-1984-2]</w:t>
      </w:r>
    </w:p>
    <w:p w14:paraId="65DC3BA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27 </w:t>
      </w:r>
      <w:r w:rsidRPr="00397429">
        <w:rPr>
          <w:rFonts w:ascii="Book Antiqua" w:eastAsia="Book Antiqua" w:hAnsi="Book Antiqua" w:cs="Book Antiqua"/>
          <w:b/>
          <w:bCs/>
          <w:color w:val="000000"/>
        </w:rPr>
        <w:t>Lyon DE</w:t>
      </w:r>
      <w:r w:rsidRPr="00397429">
        <w:rPr>
          <w:rFonts w:ascii="Book Antiqua" w:eastAsia="Book Antiqua" w:hAnsi="Book Antiqua" w:cs="Book Antiqua"/>
          <w:color w:val="000000"/>
        </w:rPr>
        <w:t xml:space="preserve">, Walter JM, Starkweather AR, Schubert CM, McCain NL. Tryptophan degradation in women with breast cancer: a pilot study. </w:t>
      </w:r>
      <w:r w:rsidRPr="00397429">
        <w:rPr>
          <w:rFonts w:ascii="Book Antiqua" w:eastAsia="Book Antiqua" w:hAnsi="Book Antiqua" w:cs="Book Antiqua"/>
          <w:i/>
          <w:iCs/>
          <w:color w:val="000000"/>
        </w:rPr>
        <w:t>BMC Res Notes</w:t>
      </w:r>
      <w:r w:rsidRPr="00397429">
        <w:rPr>
          <w:rFonts w:ascii="Book Antiqua" w:eastAsia="Book Antiqua" w:hAnsi="Book Antiqua" w:cs="Book Antiqua"/>
          <w:color w:val="000000"/>
        </w:rPr>
        <w:t xml:space="preserve"> 2011; </w:t>
      </w:r>
      <w:r w:rsidRPr="00397429">
        <w:rPr>
          <w:rFonts w:ascii="Book Antiqua" w:eastAsia="Book Antiqua" w:hAnsi="Book Antiqua" w:cs="Book Antiqua"/>
          <w:b/>
          <w:bCs/>
          <w:color w:val="000000"/>
        </w:rPr>
        <w:t>4</w:t>
      </w:r>
      <w:r w:rsidRPr="00397429">
        <w:rPr>
          <w:rFonts w:ascii="Book Antiqua" w:eastAsia="Book Antiqua" w:hAnsi="Book Antiqua" w:cs="Book Antiqua"/>
          <w:color w:val="000000"/>
        </w:rPr>
        <w:t>: 156 [PMID: 21615916 DOI: 10.1186/1756-0500-4-156]</w:t>
      </w:r>
    </w:p>
    <w:p w14:paraId="4CEA95D2"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28 </w:t>
      </w:r>
      <w:r w:rsidRPr="00397429">
        <w:rPr>
          <w:rFonts w:ascii="Book Antiqua" w:eastAsia="Book Antiqua" w:hAnsi="Book Antiqua" w:cs="Book Antiqua"/>
          <w:b/>
          <w:bCs/>
          <w:color w:val="000000"/>
        </w:rPr>
        <w:t>Asghar K</w:t>
      </w:r>
      <w:r w:rsidRPr="00397429">
        <w:rPr>
          <w:rFonts w:ascii="Book Antiqua" w:eastAsia="Book Antiqua" w:hAnsi="Book Antiqua" w:cs="Book Antiqua"/>
          <w:color w:val="000000"/>
        </w:rPr>
        <w:t xml:space="preserve">, Loya A, Rana IA, Tahseen M, Ishaq M, Farooq A, Bakar MA, Masood I. Indoleamine 2,3-dioxygenase expression and overall survival in patients diagnosed with breast cancer in Pakistan. </w:t>
      </w:r>
      <w:r w:rsidRPr="00397429">
        <w:rPr>
          <w:rFonts w:ascii="Book Antiqua" w:eastAsia="Book Antiqua" w:hAnsi="Book Antiqua" w:cs="Book Antiqua"/>
          <w:i/>
          <w:iCs/>
          <w:color w:val="000000"/>
        </w:rPr>
        <w:t>Cancer Manag Res</w:t>
      </w:r>
      <w:r w:rsidRPr="00397429">
        <w:rPr>
          <w:rFonts w:ascii="Book Antiqua" w:eastAsia="Book Antiqua" w:hAnsi="Book Antiqua" w:cs="Book Antiqua"/>
          <w:color w:val="000000"/>
        </w:rPr>
        <w:t xml:space="preserve"> 2019; </w:t>
      </w:r>
      <w:r w:rsidRPr="00397429">
        <w:rPr>
          <w:rFonts w:ascii="Book Antiqua" w:eastAsia="Book Antiqua" w:hAnsi="Book Antiqua" w:cs="Book Antiqua"/>
          <w:b/>
          <w:bCs/>
          <w:color w:val="000000"/>
        </w:rPr>
        <w:t>11</w:t>
      </w:r>
      <w:r w:rsidRPr="00397429">
        <w:rPr>
          <w:rFonts w:ascii="Book Antiqua" w:eastAsia="Book Antiqua" w:hAnsi="Book Antiqua" w:cs="Book Antiqua"/>
          <w:color w:val="000000"/>
        </w:rPr>
        <w:t>: 475-481 [PMID: 30655699 DOI: 10.2147/CMAR.S184221]</w:t>
      </w:r>
    </w:p>
    <w:p w14:paraId="5E826CA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29 </w:t>
      </w:r>
      <w:r w:rsidRPr="00397429">
        <w:rPr>
          <w:rFonts w:ascii="Book Antiqua" w:eastAsia="Book Antiqua" w:hAnsi="Book Antiqua" w:cs="Book Antiqua"/>
          <w:b/>
          <w:bCs/>
          <w:color w:val="000000"/>
        </w:rPr>
        <w:t>Dill EA</w:t>
      </w:r>
      <w:r w:rsidRPr="00397429">
        <w:rPr>
          <w:rFonts w:ascii="Book Antiqua" w:eastAsia="Book Antiqua" w:hAnsi="Book Antiqua" w:cs="Book Antiqua"/>
          <w:color w:val="000000"/>
        </w:rPr>
        <w:t xml:space="preserve">, Dillon PM, Bullock TN, Mills AM. IDO expression in breast cancer: an assessment of 281 primary and metastatic cases with comparison to PD-L1. </w:t>
      </w:r>
      <w:r w:rsidRPr="00397429">
        <w:rPr>
          <w:rFonts w:ascii="Book Antiqua" w:eastAsia="Book Antiqua" w:hAnsi="Book Antiqua" w:cs="Book Antiqua"/>
          <w:i/>
          <w:iCs/>
          <w:color w:val="000000"/>
        </w:rPr>
        <w:t>Mod Pathol</w:t>
      </w:r>
      <w:r w:rsidRPr="00397429">
        <w:rPr>
          <w:rFonts w:ascii="Book Antiqua" w:eastAsia="Book Antiqua" w:hAnsi="Book Antiqua" w:cs="Book Antiqua"/>
          <w:color w:val="000000"/>
        </w:rPr>
        <w:t xml:space="preserve"> 2018; </w:t>
      </w:r>
      <w:r w:rsidRPr="00397429">
        <w:rPr>
          <w:rFonts w:ascii="Book Antiqua" w:eastAsia="Book Antiqua" w:hAnsi="Book Antiqua" w:cs="Book Antiqua"/>
          <w:b/>
          <w:bCs/>
          <w:color w:val="000000"/>
        </w:rPr>
        <w:t>31</w:t>
      </w:r>
      <w:r w:rsidRPr="00397429">
        <w:rPr>
          <w:rFonts w:ascii="Book Antiqua" w:eastAsia="Book Antiqua" w:hAnsi="Book Antiqua" w:cs="Book Antiqua"/>
          <w:color w:val="000000"/>
        </w:rPr>
        <w:t>: 1513-1522 [PMID: 29802358 DOI: 10.1038/s41379-018-0061-3]</w:t>
      </w:r>
    </w:p>
    <w:p w14:paraId="4C9055C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30 </w:t>
      </w:r>
      <w:r w:rsidRPr="00397429">
        <w:rPr>
          <w:rFonts w:ascii="Book Antiqua" w:eastAsia="Book Antiqua" w:hAnsi="Book Antiqua" w:cs="Book Antiqua"/>
          <w:b/>
          <w:bCs/>
          <w:color w:val="000000"/>
        </w:rPr>
        <w:t>Kim S</w:t>
      </w:r>
      <w:r w:rsidRPr="00397429">
        <w:rPr>
          <w:rFonts w:ascii="Book Antiqua" w:eastAsia="Book Antiqua" w:hAnsi="Book Antiqua" w:cs="Book Antiqua"/>
          <w:color w:val="000000"/>
        </w:rPr>
        <w:t xml:space="preserve">, Park S, Cho MS, Lim W, Moon BI, Sung SH. Strong Correlation of Indoleamine 2,3-Dioxygenase 1 Expression with Basal-Like Phenotype and Increased Lymphocytic Infiltration in Triple-Negative Breast Cancer. </w:t>
      </w:r>
      <w:r w:rsidRPr="00397429">
        <w:rPr>
          <w:rFonts w:ascii="Book Antiqua" w:eastAsia="Book Antiqua" w:hAnsi="Book Antiqua" w:cs="Book Antiqua"/>
          <w:i/>
          <w:iCs/>
          <w:color w:val="000000"/>
        </w:rPr>
        <w:t>J Cancer</w:t>
      </w:r>
      <w:r w:rsidRPr="00397429">
        <w:rPr>
          <w:rFonts w:ascii="Book Antiqua" w:eastAsia="Book Antiqua" w:hAnsi="Book Antiqua" w:cs="Book Antiqua"/>
          <w:color w:val="000000"/>
        </w:rPr>
        <w:t xml:space="preserve"> 2017; </w:t>
      </w:r>
      <w:r w:rsidRPr="00397429">
        <w:rPr>
          <w:rFonts w:ascii="Book Antiqua" w:eastAsia="Book Antiqua" w:hAnsi="Book Antiqua" w:cs="Book Antiqua"/>
          <w:b/>
          <w:bCs/>
          <w:color w:val="000000"/>
        </w:rPr>
        <w:t>8</w:t>
      </w:r>
      <w:r w:rsidRPr="00397429">
        <w:rPr>
          <w:rFonts w:ascii="Book Antiqua" w:eastAsia="Book Antiqua" w:hAnsi="Book Antiqua" w:cs="Book Antiqua"/>
          <w:color w:val="000000"/>
        </w:rPr>
        <w:t>: 124-130 [PMID: 28123606 DOI: 10.7150/jca.17437]</w:t>
      </w:r>
    </w:p>
    <w:p w14:paraId="5837BC3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31 </w:t>
      </w:r>
      <w:r w:rsidRPr="00397429">
        <w:rPr>
          <w:rFonts w:ascii="Book Antiqua" w:eastAsia="Book Antiqua" w:hAnsi="Book Antiqua" w:cs="Book Antiqua"/>
          <w:b/>
          <w:bCs/>
          <w:color w:val="000000"/>
        </w:rPr>
        <w:t>Jacquemier J</w:t>
      </w:r>
      <w:r w:rsidRPr="00397429">
        <w:rPr>
          <w:rFonts w:ascii="Book Antiqua" w:eastAsia="Book Antiqua" w:hAnsi="Book Antiqua" w:cs="Book Antiqua"/>
          <w:color w:val="000000"/>
        </w:rPr>
        <w:t xml:space="preserve">, Bertucci F, Finetti P, Esterni B, Charafe-Jauffret E, Thibult ML, Houvenaeghel G, Van den Eynde B, Birnbaum D, Olive D, Xerri L. High expression of indoleamine 2,3-dioxygenase in the tumour is associated with medullary features and favourable outcome in basal-like breast carcinoma. </w:t>
      </w:r>
      <w:r w:rsidRPr="00397429">
        <w:rPr>
          <w:rFonts w:ascii="Book Antiqua" w:eastAsia="Book Antiqua" w:hAnsi="Book Antiqua" w:cs="Book Antiqua"/>
          <w:i/>
          <w:iCs/>
          <w:color w:val="000000"/>
        </w:rPr>
        <w:t>Int J Cancer</w:t>
      </w:r>
      <w:r w:rsidRPr="00397429">
        <w:rPr>
          <w:rFonts w:ascii="Book Antiqua" w:eastAsia="Book Antiqua" w:hAnsi="Book Antiqua" w:cs="Book Antiqua"/>
          <w:color w:val="000000"/>
        </w:rPr>
        <w:t xml:space="preserve"> 2012; </w:t>
      </w:r>
      <w:r w:rsidRPr="00397429">
        <w:rPr>
          <w:rFonts w:ascii="Book Antiqua" w:eastAsia="Book Antiqua" w:hAnsi="Book Antiqua" w:cs="Book Antiqua"/>
          <w:b/>
          <w:bCs/>
          <w:color w:val="000000"/>
        </w:rPr>
        <w:t>130</w:t>
      </w:r>
      <w:r w:rsidRPr="00397429">
        <w:rPr>
          <w:rFonts w:ascii="Book Antiqua" w:eastAsia="Book Antiqua" w:hAnsi="Book Antiqua" w:cs="Book Antiqua"/>
          <w:color w:val="000000"/>
        </w:rPr>
        <w:t>: 96-104 [PMID: 21328335 DOI: 10.1002/ijc.25979]</w:t>
      </w:r>
    </w:p>
    <w:p w14:paraId="6D3B51CE"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lastRenderedPageBreak/>
        <w:t xml:space="preserve">32 </w:t>
      </w:r>
      <w:r w:rsidRPr="00397429">
        <w:rPr>
          <w:rFonts w:ascii="Book Antiqua" w:eastAsia="Book Antiqua" w:hAnsi="Book Antiqua" w:cs="Book Antiqua"/>
          <w:b/>
          <w:bCs/>
          <w:color w:val="000000"/>
        </w:rPr>
        <w:t>Isla Larrain MT</w:t>
      </w:r>
      <w:r w:rsidRPr="00397429">
        <w:rPr>
          <w:rFonts w:ascii="Book Antiqua" w:eastAsia="Book Antiqua" w:hAnsi="Book Antiqua" w:cs="Book Antiqua"/>
          <w:color w:val="000000"/>
        </w:rPr>
        <w:t xml:space="preserve">, Rabassa ME, Lacunza E, Barbera A, Cretón A, Segal-Eiras A, Croce MV. IDO is highly expressed in breast cancer and breast cancer-derived circulating microvesicles and associated to aggressive types of tumors by in silico analysis. </w:t>
      </w:r>
      <w:r w:rsidRPr="00397429">
        <w:rPr>
          <w:rFonts w:ascii="Book Antiqua" w:eastAsia="Book Antiqua" w:hAnsi="Book Antiqua" w:cs="Book Antiqua"/>
          <w:i/>
          <w:iCs/>
          <w:color w:val="000000"/>
        </w:rPr>
        <w:t>Tumour Biol</w:t>
      </w:r>
      <w:r w:rsidRPr="00397429">
        <w:rPr>
          <w:rFonts w:ascii="Book Antiqua" w:eastAsia="Book Antiqua" w:hAnsi="Book Antiqua" w:cs="Book Antiqua"/>
          <w:color w:val="000000"/>
        </w:rPr>
        <w:t xml:space="preserve"> 2014; </w:t>
      </w:r>
      <w:r w:rsidRPr="00397429">
        <w:rPr>
          <w:rFonts w:ascii="Book Antiqua" w:eastAsia="Book Antiqua" w:hAnsi="Book Antiqua" w:cs="Book Antiqua"/>
          <w:b/>
          <w:bCs/>
          <w:color w:val="000000"/>
        </w:rPr>
        <w:t>35</w:t>
      </w:r>
      <w:r w:rsidRPr="00397429">
        <w:rPr>
          <w:rFonts w:ascii="Book Antiqua" w:eastAsia="Book Antiqua" w:hAnsi="Book Antiqua" w:cs="Book Antiqua"/>
          <w:color w:val="000000"/>
        </w:rPr>
        <w:t>: 6511-6519 [PMID: 24687552 DOI: 10.1007/s13277-014-1859-3]</w:t>
      </w:r>
    </w:p>
    <w:p w14:paraId="17BE39E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33 </w:t>
      </w:r>
      <w:r w:rsidRPr="00397429">
        <w:rPr>
          <w:rFonts w:ascii="Book Antiqua" w:eastAsia="Book Antiqua" w:hAnsi="Book Antiqua" w:cs="Book Antiqua"/>
          <w:b/>
          <w:bCs/>
          <w:color w:val="000000"/>
        </w:rPr>
        <w:t>Salvadori ML</w:t>
      </w:r>
      <w:r w:rsidRPr="00397429">
        <w:rPr>
          <w:rFonts w:ascii="Book Antiqua" w:eastAsia="Book Antiqua" w:hAnsi="Book Antiqua" w:cs="Book Antiqua"/>
          <w:color w:val="000000"/>
        </w:rPr>
        <w:t xml:space="preserve">, da Cunha Bianchi PK, Gebrim LH, Silva RS, Kfoury JR Jr. Effect of the association of 1-methyl-DL-tryptophan with paclitaxel on the expression of indoleamine 2,3-dioxygenase in cultured cancer cells from patients with breast cancer. </w:t>
      </w:r>
      <w:r w:rsidRPr="00397429">
        <w:rPr>
          <w:rFonts w:ascii="Book Antiqua" w:eastAsia="Book Antiqua" w:hAnsi="Book Antiqua" w:cs="Book Antiqua"/>
          <w:i/>
          <w:iCs/>
          <w:color w:val="000000"/>
        </w:rPr>
        <w:t>Med Oncol</w:t>
      </w:r>
      <w:r w:rsidRPr="00397429">
        <w:rPr>
          <w:rFonts w:ascii="Book Antiqua" w:eastAsia="Book Antiqua" w:hAnsi="Book Antiqua" w:cs="Book Antiqua"/>
          <w:color w:val="000000"/>
        </w:rPr>
        <w:t xml:space="preserve"> 2015; </w:t>
      </w:r>
      <w:r w:rsidRPr="00397429">
        <w:rPr>
          <w:rFonts w:ascii="Book Antiqua" w:eastAsia="Book Antiqua" w:hAnsi="Book Antiqua" w:cs="Book Antiqua"/>
          <w:b/>
          <w:bCs/>
          <w:color w:val="000000"/>
        </w:rPr>
        <w:t>32</w:t>
      </w:r>
      <w:r w:rsidRPr="00397429">
        <w:rPr>
          <w:rFonts w:ascii="Book Antiqua" w:eastAsia="Book Antiqua" w:hAnsi="Book Antiqua" w:cs="Book Antiqua"/>
          <w:color w:val="000000"/>
        </w:rPr>
        <w:t>: 248 [PMID: 26442514 DOI: 10.1007/s12032-015-0694-8]</w:t>
      </w:r>
    </w:p>
    <w:p w14:paraId="77C04CA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34 </w:t>
      </w:r>
      <w:r w:rsidRPr="00397429">
        <w:rPr>
          <w:rFonts w:ascii="Book Antiqua" w:eastAsia="Book Antiqua" w:hAnsi="Book Antiqua" w:cs="Book Antiqua"/>
          <w:b/>
          <w:bCs/>
          <w:color w:val="000000"/>
        </w:rPr>
        <w:t>Ye Q</w:t>
      </w:r>
      <w:r w:rsidRPr="00397429">
        <w:rPr>
          <w:rFonts w:ascii="Book Antiqua" w:eastAsia="Book Antiqua" w:hAnsi="Book Antiqua" w:cs="Book Antiqua"/>
          <w:color w:val="000000"/>
        </w:rPr>
        <w:t xml:space="preserve">, Wang C, Xian J, Zhang M, Cao Y, Cao Y. Expression of programmed cell death protein 1 (PD-1) and indoleamine 2,3-dioxygenase (IDO) in the tumor microenvironment and in tumor-draining lymph nodes of breast cancer. </w:t>
      </w:r>
      <w:r w:rsidRPr="00397429">
        <w:rPr>
          <w:rFonts w:ascii="Book Antiqua" w:eastAsia="Book Antiqua" w:hAnsi="Book Antiqua" w:cs="Book Antiqua"/>
          <w:i/>
          <w:iCs/>
          <w:color w:val="000000"/>
        </w:rPr>
        <w:t>Hum Pathol</w:t>
      </w:r>
      <w:r w:rsidRPr="00397429">
        <w:rPr>
          <w:rFonts w:ascii="Book Antiqua" w:eastAsia="Book Antiqua" w:hAnsi="Book Antiqua" w:cs="Book Antiqua"/>
          <w:color w:val="000000"/>
        </w:rPr>
        <w:t xml:space="preserve"> 2018; </w:t>
      </w:r>
      <w:r w:rsidRPr="00397429">
        <w:rPr>
          <w:rFonts w:ascii="Book Antiqua" w:eastAsia="Book Antiqua" w:hAnsi="Book Antiqua" w:cs="Book Antiqua"/>
          <w:b/>
          <w:bCs/>
          <w:color w:val="000000"/>
        </w:rPr>
        <w:t>75</w:t>
      </w:r>
      <w:r w:rsidRPr="00397429">
        <w:rPr>
          <w:rFonts w:ascii="Book Antiqua" w:eastAsia="Book Antiqua" w:hAnsi="Book Antiqua" w:cs="Book Antiqua"/>
          <w:color w:val="000000"/>
        </w:rPr>
        <w:t>: 81-90 [PMID: 29447919 DOI: 10.1016/j.humpath.2018.02.004]</w:t>
      </w:r>
    </w:p>
    <w:p w14:paraId="274A690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35 </w:t>
      </w:r>
      <w:r w:rsidRPr="00397429">
        <w:rPr>
          <w:rFonts w:ascii="Book Antiqua" w:eastAsia="Book Antiqua" w:hAnsi="Book Antiqua" w:cs="Book Antiqua"/>
          <w:b/>
          <w:bCs/>
          <w:color w:val="000000"/>
        </w:rPr>
        <w:t>Asghar K</w:t>
      </w:r>
      <w:r w:rsidRPr="00397429">
        <w:rPr>
          <w:rFonts w:ascii="Book Antiqua" w:eastAsia="Book Antiqua" w:hAnsi="Book Antiqua" w:cs="Book Antiqua"/>
          <w:color w:val="000000"/>
        </w:rPr>
        <w:t xml:space="preserve">, Loya A, Rana IA, Abu Bakar M, Farooq A, Tahseen M, Ishaq M, Rashid MU. Association between Cyclooxygenase-2 and Indoleamine 2,3-Dioxygenase Expression in Breast Cancer Patients from Pakistan. </w:t>
      </w:r>
      <w:r w:rsidRPr="00397429">
        <w:rPr>
          <w:rFonts w:ascii="Book Antiqua" w:eastAsia="Book Antiqua" w:hAnsi="Book Antiqua" w:cs="Book Antiqua"/>
          <w:i/>
          <w:iCs/>
          <w:color w:val="000000"/>
        </w:rPr>
        <w:t>Asian Pac J Cancer Prev</w:t>
      </w:r>
      <w:r w:rsidRPr="00397429">
        <w:rPr>
          <w:rFonts w:ascii="Book Antiqua" w:eastAsia="Book Antiqua" w:hAnsi="Book Antiqua" w:cs="Book Antiqua"/>
          <w:color w:val="000000"/>
        </w:rPr>
        <w:t xml:space="preserve"> 2019; </w:t>
      </w:r>
      <w:r w:rsidRPr="00397429">
        <w:rPr>
          <w:rFonts w:ascii="Book Antiqua" w:eastAsia="Book Antiqua" w:hAnsi="Book Antiqua" w:cs="Book Antiqua"/>
          <w:b/>
          <w:bCs/>
          <w:color w:val="000000"/>
        </w:rPr>
        <w:t>20</w:t>
      </w:r>
      <w:r w:rsidRPr="00397429">
        <w:rPr>
          <w:rFonts w:ascii="Book Antiqua" w:eastAsia="Book Antiqua" w:hAnsi="Book Antiqua" w:cs="Book Antiqua"/>
          <w:color w:val="000000"/>
        </w:rPr>
        <w:t>: 3521-3525 [PMID: 31759380 DOI: 10.31557/APJCP.2019.20.11.3521]</w:t>
      </w:r>
    </w:p>
    <w:p w14:paraId="6CAD209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36 </w:t>
      </w:r>
      <w:r w:rsidRPr="00397429">
        <w:rPr>
          <w:rFonts w:ascii="Book Antiqua" w:eastAsia="Book Antiqua" w:hAnsi="Book Antiqua" w:cs="Book Antiqua"/>
          <w:b/>
          <w:bCs/>
          <w:color w:val="000000"/>
        </w:rPr>
        <w:t>Carvajal-Hausdorf DE</w:t>
      </w:r>
      <w:r w:rsidRPr="00397429">
        <w:rPr>
          <w:rFonts w:ascii="Book Antiqua" w:eastAsia="Book Antiqua" w:hAnsi="Book Antiqua" w:cs="Book Antiqua"/>
          <w:color w:val="000000"/>
        </w:rPr>
        <w:t xml:space="preserve">, Mani N, Velcheti V, Schalper KA, Rimm DL. Objective measurement and clinical significance of IDO1 protein in hormone receptor-positive breast cancer. </w:t>
      </w:r>
      <w:r w:rsidRPr="00397429">
        <w:rPr>
          <w:rFonts w:ascii="Book Antiqua" w:eastAsia="Book Antiqua" w:hAnsi="Book Antiqua" w:cs="Book Antiqua"/>
          <w:i/>
          <w:iCs/>
          <w:color w:val="000000"/>
        </w:rPr>
        <w:t>J Immunother Cancer</w:t>
      </w:r>
      <w:r w:rsidRPr="00397429">
        <w:rPr>
          <w:rFonts w:ascii="Book Antiqua" w:eastAsia="Book Antiqua" w:hAnsi="Book Antiqua" w:cs="Book Antiqua"/>
          <w:color w:val="000000"/>
        </w:rPr>
        <w:t xml:space="preserve"> 2017; </w:t>
      </w:r>
      <w:r w:rsidRPr="00397429">
        <w:rPr>
          <w:rFonts w:ascii="Book Antiqua" w:eastAsia="Book Antiqua" w:hAnsi="Book Antiqua" w:cs="Book Antiqua"/>
          <w:b/>
          <w:bCs/>
          <w:color w:val="000000"/>
        </w:rPr>
        <w:t>5</w:t>
      </w:r>
      <w:r w:rsidRPr="00397429">
        <w:rPr>
          <w:rFonts w:ascii="Book Antiqua" w:eastAsia="Book Antiqua" w:hAnsi="Book Antiqua" w:cs="Book Antiqua"/>
          <w:color w:val="000000"/>
        </w:rPr>
        <w:t>: 81 [PMID: 29037255 DOI: 10.1186/s40425-017-0285-7]</w:t>
      </w:r>
    </w:p>
    <w:p w14:paraId="48C921C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37 </w:t>
      </w:r>
      <w:r w:rsidRPr="00397429">
        <w:rPr>
          <w:rFonts w:ascii="Book Antiqua" w:eastAsia="Book Antiqua" w:hAnsi="Book Antiqua" w:cs="Book Antiqua"/>
          <w:b/>
          <w:bCs/>
          <w:color w:val="000000"/>
        </w:rPr>
        <w:t>Bi WW</w:t>
      </w:r>
      <w:r w:rsidRPr="00397429">
        <w:rPr>
          <w:rFonts w:ascii="Book Antiqua" w:eastAsia="Book Antiqua" w:hAnsi="Book Antiqua" w:cs="Book Antiqua"/>
          <w:color w:val="000000"/>
        </w:rPr>
        <w:t xml:space="preserve">, Zhang WH, Yin GH, Luo H, Wang SQ, Wang H, Li C, Yan WQ, Nie DZ. Analysis of indoleamine 2-3 dioxygenase (IDO) and EGFR co-expression in breast cancer tissue by immunohistochemistry. </w:t>
      </w:r>
      <w:r w:rsidRPr="00397429">
        <w:rPr>
          <w:rFonts w:ascii="Book Antiqua" w:eastAsia="Book Antiqua" w:hAnsi="Book Antiqua" w:cs="Book Antiqua"/>
          <w:i/>
          <w:iCs/>
          <w:color w:val="000000"/>
        </w:rPr>
        <w:t>Asian Pac J Cancer Prev</w:t>
      </w:r>
      <w:r w:rsidRPr="00397429">
        <w:rPr>
          <w:rFonts w:ascii="Book Antiqua" w:eastAsia="Book Antiqua" w:hAnsi="Book Antiqua" w:cs="Book Antiqua"/>
          <w:color w:val="000000"/>
        </w:rPr>
        <w:t xml:space="preserve"> 2014; </w:t>
      </w:r>
      <w:r w:rsidRPr="00397429">
        <w:rPr>
          <w:rFonts w:ascii="Book Antiqua" w:eastAsia="Book Antiqua" w:hAnsi="Book Antiqua" w:cs="Book Antiqua"/>
          <w:b/>
          <w:bCs/>
          <w:color w:val="000000"/>
        </w:rPr>
        <w:t>15</w:t>
      </w:r>
      <w:r w:rsidRPr="00397429">
        <w:rPr>
          <w:rFonts w:ascii="Book Antiqua" w:eastAsia="Book Antiqua" w:hAnsi="Book Antiqua" w:cs="Book Antiqua"/>
          <w:color w:val="000000"/>
        </w:rPr>
        <w:t>: 5535-5538 [PMID: 25081660 DOI: 10.7314/apjcp.2014.15.14.5535]</w:t>
      </w:r>
    </w:p>
    <w:p w14:paraId="67214A6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38 </w:t>
      </w:r>
      <w:r w:rsidRPr="00397429">
        <w:rPr>
          <w:rFonts w:ascii="Book Antiqua" w:eastAsia="Book Antiqua" w:hAnsi="Book Antiqua" w:cs="Book Antiqua"/>
          <w:b/>
          <w:bCs/>
          <w:color w:val="000000"/>
        </w:rPr>
        <w:t>Li F</w:t>
      </w:r>
      <w:r w:rsidRPr="00397429">
        <w:rPr>
          <w:rFonts w:ascii="Book Antiqua" w:eastAsia="Book Antiqua" w:hAnsi="Book Antiqua" w:cs="Book Antiqua"/>
          <w:color w:val="000000"/>
        </w:rPr>
        <w:t xml:space="preserve">, Wei L, Li S, Liu J. Indoleamine-2,3-dioxygenase and Interleukin-6 associated with tumor response to neoadjuvant chemotherapy in breast cancer. </w:t>
      </w:r>
      <w:r w:rsidRPr="00397429">
        <w:rPr>
          <w:rFonts w:ascii="Book Antiqua" w:eastAsia="Book Antiqua" w:hAnsi="Book Antiqua" w:cs="Book Antiqua"/>
          <w:i/>
          <w:iCs/>
          <w:color w:val="000000"/>
        </w:rPr>
        <w:lastRenderedPageBreak/>
        <w:t>Oncotarget</w:t>
      </w:r>
      <w:r w:rsidRPr="00397429">
        <w:rPr>
          <w:rFonts w:ascii="Book Antiqua" w:eastAsia="Book Antiqua" w:hAnsi="Book Antiqua" w:cs="Book Antiqua"/>
          <w:color w:val="000000"/>
        </w:rPr>
        <w:t xml:space="preserve"> 2017; </w:t>
      </w:r>
      <w:r w:rsidRPr="00397429">
        <w:rPr>
          <w:rFonts w:ascii="Book Antiqua" w:eastAsia="Book Antiqua" w:hAnsi="Book Antiqua" w:cs="Book Antiqua"/>
          <w:b/>
          <w:bCs/>
          <w:color w:val="000000"/>
        </w:rPr>
        <w:t>8</w:t>
      </w:r>
      <w:r w:rsidRPr="00397429">
        <w:rPr>
          <w:rFonts w:ascii="Book Antiqua" w:eastAsia="Book Antiqua" w:hAnsi="Book Antiqua" w:cs="Book Antiqua"/>
          <w:color w:val="000000"/>
        </w:rPr>
        <w:t>: 107844-107858 [PMID: 29296206 DOI: 10.18632/oncotarget.22253]</w:t>
      </w:r>
    </w:p>
    <w:p w14:paraId="0330F27F"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39 </w:t>
      </w:r>
      <w:r w:rsidRPr="00397429">
        <w:rPr>
          <w:rFonts w:ascii="Book Antiqua" w:eastAsia="Book Antiqua" w:hAnsi="Book Antiqua" w:cs="Book Antiqua"/>
          <w:b/>
          <w:bCs/>
          <w:color w:val="000000"/>
        </w:rPr>
        <w:t>Li F</w:t>
      </w:r>
      <w:r w:rsidRPr="00397429">
        <w:rPr>
          <w:rFonts w:ascii="Book Antiqua" w:eastAsia="Book Antiqua" w:hAnsi="Book Antiqua" w:cs="Book Antiqua"/>
          <w:color w:val="000000"/>
        </w:rPr>
        <w:t xml:space="preserve">, Zhao Y, Wei L, Li S, Liu J. Tumor-infiltrating Treg, MDSC, and IDO expression associated with outcomes of neoadjuvant chemotherapy of breast cancer. </w:t>
      </w:r>
      <w:r w:rsidRPr="00397429">
        <w:rPr>
          <w:rFonts w:ascii="Book Antiqua" w:eastAsia="Book Antiqua" w:hAnsi="Book Antiqua" w:cs="Book Antiqua"/>
          <w:i/>
          <w:iCs/>
          <w:color w:val="000000"/>
        </w:rPr>
        <w:t>Cancer Biol Ther</w:t>
      </w:r>
      <w:r w:rsidRPr="00397429">
        <w:rPr>
          <w:rFonts w:ascii="Book Antiqua" w:eastAsia="Book Antiqua" w:hAnsi="Book Antiqua" w:cs="Book Antiqua"/>
          <w:color w:val="000000"/>
        </w:rPr>
        <w:t xml:space="preserve"> 2018; </w:t>
      </w:r>
      <w:r w:rsidRPr="00397429">
        <w:rPr>
          <w:rFonts w:ascii="Book Antiqua" w:eastAsia="Book Antiqua" w:hAnsi="Book Antiqua" w:cs="Book Antiqua"/>
          <w:b/>
          <w:bCs/>
          <w:color w:val="000000"/>
        </w:rPr>
        <w:t>19</w:t>
      </w:r>
      <w:r w:rsidRPr="00397429">
        <w:rPr>
          <w:rFonts w:ascii="Book Antiqua" w:eastAsia="Book Antiqua" w:hAnsi="Book Antiqua" w:cs="Book Antiqua"/>
          <w:color w:val="000000"/>
        </w:rPr>
        <w:t>: 695-705 [PMID: 29621426 DOI: 10.1080/15384047.2018.1450116]</w:t>
      </w:r>
    </w:p>
    <w:p w14:paraId="07D39CC6"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40 </w:t>
      </w:r>
      <w:r w:rsidRPr="00397429">
        <w:rPr>
          <w:rFonts w:ascii="Book Antiqua" w:eastAsia="Book Antiqua" w:hAnsi="Book Antiqua" w:cs="Book Antiqua"/>
          <w:b/>
          <w:bCs/>
          <w:color w:val="000000"/>
        </w:rPr>
        <w:t>Zhao Y</w:t>
      </w:r>
      <w:r w:rsidRPr="00397429">
        <w:rPr>
          <w:rFonts w:ascii="Book Antiqua" w:eastAsia="Book Antiqua" w:hAnsi="Book Antiqua" w:cs="Book Antiqua"/>
          <w:color w:val="000000"/>
        </w:rPr>
        <w:t xml:space="preserve">, Wei L, Liu J, Li F. Chemoresistance was correlated with elevated expression and activity of indoleamine 2,3-dioxygenase in breast cancer. </w:t>
      </w:r>
      <w:r w:rsidRPr="00397429">
        <w:rPr>
          <w:rFonts w:ascii="Book Antiqua" w:eastAsia="Book Antiqua" w:hAnsi="Book Antiqua" w:cs="Book Antiqua"/>
          <w:i/>
          <w:iCs/>
          <w:color w:val="000000"/>
        </w:rPr>
        <w:t>Cancer Chemother Pharmacol</w:t>
      </w:r>
      <w:r w:rsidRPr="00397429">
        <w:rPr>
          <w:rFonts w:ascii="Book Antiqua" w:eastAsia="Book Antiqua" w:hAnsi="Book Antiqua" w:cs="Book Antiqua"/>
          <w:color w:val="000000"/>
        </w:rPr>
        <w:t xml:space="preserve"> 2020; </w:t>
      </w:r>
      <w:r w:rsidRPr="00397429">
        <w:rPr>
          <w:rFonts w:ascii="Book Antiqua" w:eastAsia="Book Antiqua" w:hAnsi="Book Antiqua" w:cs="Book Antiqua"/>
          <w:b/>
          <w:bCs/>
          <w:color w:val="000000"/>
        </w:rPr>
        <w:t>85</w:t>
      </w:r>
      <w:r w:rsidRPr="00397429">
        <w:rPr>
          <w:rFonts w:ascii="Book Antiqua" w:eastAsia="Book Antiqua" w:hAnsi="Book Antiqua" w:cs="Book Antiqua"/>
          <w:color w:val="000000"/>
        </w:rPr>
        <w:t>: 77-93 [PMID: 31844921 DOI: 10.1007/s00280-019-04009-8]</w:t>
      </w:r>
    </w:p>
    <w:p w14:paraId="5C3218F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41 </w:t>
      </w:r>
      <w:r w:rsidRPr="00397429">
        <w:rPr>
          <w:rFonts w:ascii="Book Antiqua" w:eastAsia="Book Antiqua" w:hAnsi="Book Antiqua" w:cs="Book Antiqua"/>
          <w:b/>
          <w:bCs/>
          <w:color w:val="000000"/>
        </w:rPr>
        <w:t>Wei L</w:t>
      </w:r>
      <w:r w:rsidRPr="00397429">
        <w:rPr>
          <w:rFonts w:ascii="Book Antiqua" w:eastAsia="Book Antiqua" w:hAnsi="Book Antiqua" w:cs="Book Antiqua"/>
          <w:color w:val="000000"/>
        </w:rPr>
        <w:t xml:space="preserve">, Wu N, Wei F, Li F, Zhang Y, Liu J, Ren X. Prognosis significance of indoleamine 2, 3-dioxygenase, programmed death ligand-1 and tumor-infiltrating immune cells in microenvironment of breast cancer. </w:t>
      </w:r>
      <w:r w:rsidRPr="00397429">
        <w:rPr>
          <w:rFonts w:ascii="Book Antiqua" w:eastAsia="Book Antiqua" w:hAnsi="Book Antiqua" w:cs="Book Antiqua"/>
          <w:i/>
          <w:iCs/>
          <w:color w:val="000000"/>
        </w:rPr>
        <w:t>Int Immunopharmacol</w:t>
      </w:r>
      <w:r w:rsidRPr="00397429">
        <w:rPr>
          <w:rFonts w:ascii="Book Antiqua" w:eastAsia="Book Antiqua" w:hAnsi="Book Antiqua" w:cs="Book Antiqua"/>
          <w:color w:val="000000"/>
        </w:rPr>
        <w:t xml:space="preserve"> 2020; </w:t>
      </w:r>
      <w:r w:rsidRPr="00397429">
        <w:rPr>
          <w:rFonts w:ascii="Book Antiqua" w:eastAsia="Book Antiqua" w:hAnsi="Book Antiqua" w:cs="Book Antiqua"/>
          <w:b/>
          <w:bCs/>
          <w:color w:val="000000"/>
        </w:rPr>
        <w:t>84</w:t>
      </w:r>
      <w:r w:rsidRPr="00397429">
        <w:rPr>
          <w:rFonts w:ascii="Book Antiqua" w:eastAsia="Book Antiqua" w:hAnsi="Book Antiqua" w:cs="Book Antiqua"/>
          <w:color w:val="000000"/>
        </w:rPr>
        <w:t>: 106506 [PMID: 32330866 DOI: 10.1016/j.intimp.2020.106506]</w:t>
      </w:r>
    </w:p>
    <w:p w14:paraId="08F4C60B"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42 </w:t>
      </w:r>
      <w:r w:rsidRPr="00397429">
        <w:rPr>
          <w:rFonts w:ascii="Book Antiqua" w:eastAsia="Book Antiqua" w:hAnsi="Book Antiqua" w:cs="Book Antiqua"/>
          <w:b/>
          <w:bCs/>
          <w:color w:val="000000"/>
        </w:rPr>
        <w:t>Gao YF</w:t>
      </w:r>
      <w:r w:rsidRPr="00397429">
        <w:rPr>
          <w:rFonts w:ascii="Book Antiqua" w:eastAsia="Book Antiqua" w:hAnsi="Book Antiqua" w:cs="Book Antiqua"/>
          <w:color w:val="000000"/>
        </w:rPr>
        <w:t xml:space="preserve">, Peng RQ, Li J, Ding Y, Zhang X, Wu XJ, Pan ZZ, Wan DS, Zeng YX, Zhang XS. The paradoxical patterns of expression of indoleamine 2,3-dioxygenase in colon cancer. </w:t>
      </w:r>
      <w:r w:rsidRPr="00397429">
        <w:rPr>
          <w:rFonts w:ascii="Book Antiqua" w:eastAsia="Book Antiqua" w:hAnsi="Book Antiqua" w:cs="Book Antiqua"/>
          <w:i/>
          <w:iCs/>
          <w:color w:val="000000"/>
        </w:rPr>
        <w:t>J Transl Med</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7</w:t>
      </w:r>
      <w:r w:rsidRPr="00397429">
        <w:rPr>
          <w:rFonts w:ascii="Book Antiqua" w:eastAsia="Book Antiqua" w:hAnsi="Book Antiqua" w:cs="Book Antiqua"/>
          <w:color w:val="000000"/>
        </w:rPr>
        <w:t>: 71 [PMID: 19695096 DOI: 10.1186/1479-5876-7-71]</w:t>
      </w:r>
    </w:p>
    <w:p w14:paraId="315E4407"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43 </w:t>
      </w:r>
      <w:r w:rsidRPr="00397429">
        <w:rPr>
          <w:rFonts w:ascii="Book Antiqua" w:eastAsia="Book Antiqua" w:hAnsi="Book Antiqua" w:cs="Book Antiqua"/>
          <w:b/>
          <w:bCs/>
          <w:color w:val="000000"/>
        </w:rPr>
        <w:t>Inaba T</w:t>
      </w:r>
      <w:r w:rsidRPr="00397429">
        <w:rPr>
          <w:rFonts w:ascii="Book Antiqua" w:eastAsia="Book Antiqua" w:hAnsi="Book Antiqua" w:cs="Book Antiqua"/>
          <w:color w:val="000000"/>
        </w:rPr>
        <w:t xml:space="preserve">, Ino K, Kajiyama H, Yamamoto E, Shibata K, Nawa A, Nagasaka T, Akimoto H, Takikawa O, Kikkawa F. Role of the immunosuppressive enzyme indoleamine 2,3-dioxygenase in the progression of ovarian carcinoma. </w:t>
      </w:r>
      <w:r w:rsidRPr="00397429">
        <w:rPr>
          <w:rFonts w:ascii="Book Antiqua" w:eastAsia="Book Antiqua" w:hAnsi="Book Antiqua" w:cs="Book Antiqua"/>
          <w:i/>
          <w:iCs/>
          <w:color w:val="000000"/>
        </w:rPr>
        <w:t>Gynecol Oncol</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115</w:t>
      </w:r>
      <w:r w:rsidRPr="00397429">
        <w:rPr>
          <w:rFonts w:ascii="Book Antiqua" w:eastAsia="Book Antiqua" w:hAnsi="Book Antiqua" w:cs="Book Antiqua"/>
          <w:color w:val="000000"/>
        </w:rPr>
        <w:t>: 185-192 [PMID: 19665763 DOI: 10.1016/j.ygyno.2009.07.015]</w:t>
      </w:r>
    </w:p>
    <w:p w14:paraId="0864849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44 </w:t>
      </w:r>
      <w:r w:rsidRPr="00397429">
        <w:rPr>
          <w:rFonts w:ascii="Book Antiqua" w:eastAsia="Book Antiqua" w:hAnsi="Book Antiqua" w:cs="Book Antiqua"/>
          <w:b/>
          <w:bCs/>
          <w:color w:val="000000"/>
        </w:rPr>
        <w:t>Nelson BH</w:t>
      </w:r>
      <w:r w:rsidRPr="00397429">
        <w:rPr>
          <w:rFonts w:ascii="Book Antiqua" w:eastAsia="Book Antiqua" w:hAnsi="Book Antiqua" w:cs="Book Antiqua"/>
          <w:color w:val="000000"/>
        </w:rPr>
        <w:t xml:space="preserve">. IDO and outcomes in ovarian cancer. </w:t>
      </w:r>
      <w:r w:rsidRPr="00397429">
        <w:rPr>
          <w:rFonts w:ascii="Book Antiqua" w:eastAsia="Book Antiqua" w:hAnsi="Book Antiqua" w:cs="Book Antiqua"/>
          <w:i/>
          <w:iCs/>
          <w:color w:val="000000"/>
        </w:rPr>
        <w:t>Gynecol Oncol</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115</w:t>
      </w:r>
      <w:r w:rsidRPr="00397429">
        <w:rPr>
          <w:rFonts w:ascii="Book Antiqua" w:eastAsia="Book Antiqua" w:hAnsi="Book Antiqua" w:cs="Book Antiqua"/>
          <w:color w:val="000000"/>
        </w:rPr>
        <w:t>: 179-180 [PMID: 19822256 DOI: 10.1016/j.ygyno.2009.09.017]</w:t>
      </w:r>
    </w:p>
    <w:p w14:paraId="133EF8E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45 </w:t>
      </w:r>
      <w:r w:rsidRPr="00397429">
        <w:rPr>
          <w:rFonts w:ascii="Book Antiqua" w:eastAsia="Book Antiqua" w:hAnsi="Book Antiqua" w:cs="Book Antiqua"/>
          <w:b/>
          <w:bCs/>
          <w:color w:val="000000"/>
        </w:rPr>
        <w:t>Sun J</w:t>
      </w:r>
      <w:r w:rsidRPr="00397429">
        <w:rPr>
          <w:rFonts w:ascii="Book Antiqua" w:eastAsia="Book Antiqua" w:hAnsi="Book Antiqua" w:cs="Book Antiqua"/>
          <w:color w:val="000000"/>
        </w:rPr>
        <w:t xml:space="preserve">, Yu J, Li H, Yang L, Wei F, Yu W, Liu J, Ren X. Upregulated expression of indoleamine 2, 3-dioxygenase in CHO cells induces apoptosis of competent T cells and increases proportion of Treg cells. </w:t>
      </w:r>
      <w:r w:rsidRPr="00397429">
        <w:rPr>
          <w:rFonts w:ascii="Book Antiqua" w:eastAsia="Book Antiqua" w:hAnsi="Book Antiqua" w:cs="Book Antiqua"/>
          <w:i/>
          <w:iCs/>
          <w:color w:val="000000"/>
        </w:rPr>
        <w:t>J Exp Clin Cancer Res</w:t>
      </w:r>
      <w:r w:rsidRPr="00397429">
        <w:rPr>
          <w:rFonts w:ascii="Book Antiqua" w:eastAsia="Book Antiqua" w:hAnsi="Book Antiqua" w:cs="Book Antiqua"/>
          <w:color w:val="000000"/>
        </w:rPr>
        <w:t xml:space="preserve"> 2011; </w:t>
      </w:r>
      <w:r w:rsidRPr="00397429">
        <w:rPr>
          <w:rFonts w:ascii="Book Antiqua" w:eastAsia="Book Antiqua" w:hAnsi="Book Antiqua" w:cs="Book Antiqua"/>
          <w:b/>
          <w:bCs/>
          <w:color w:val="000000"/>
        </w:rPr>
        <w:t>30</w:t>
      </w:r>
      <w:r w:rsidRPr="00397429">
        <w:rPr>
          <w:rFonts w:ascii="Book Antiqua" w:eastAsia="Book Antiqua" w:hAnsi="Book Antiqua" w:cs="Book Antiqua"/>
          <w:color w:val="000000"/>
        </w:rPr>
        <w:t>: 82 [PMID: 21917155 DOI: 10.1186/1756-9966-30-82]</w:t>
      </w:r>
    </w:p>
    <w:p w14:paraId="71DFBFA2"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lastRenderedPageBreak/>
        <w:t xml:space="preserve">46 </w:t>
      </w:r>
      <w:r w:rsidRPr="00397429">
        <w:rPr>
          <w:rFonts w:ascii="Book Antiqua" w:eastAsia="Book Antiqua" w:hAnsi="Book Antiqua" w:cs="Book Antiqua"/>
          <w:b/>
          <w:bCs/>
          <w:color w:val="000000"/>
        </w:rPr>
        <w:t>Levina V</w:t>
      </w:r>
      <w:r w:rsidRPr="00397429">
        <w:rPr>
          <w:rFonts w:ascii="Book Antiqua" w:eastAsia="Book Antiqua" w:hAnsi="Book Antiqua" w:cs="Book Antiqua"/>
          <w:color w:val="000000"/>
        </w:rPr>
        <w:t xml:space="preserve">, Su Y, Gorelik E. Immunological and nonimmunological effects of indoleamine 2,3-dioxygenase on breast tumor growth and spontaneous metastasis formation. </w:t>
      </w:r>
      <w:r w:rsidRPr="00397429">
        <w:rPr>
          <w:rFonts w:ascii="Book Antiqua" w:eastAsia="Book Antiqua" w:hAnsi="Book Antiqua" w:cs="Book Antiqua"/>
          <w:i/>
          <w:iCs/>
          <w:color w:val="000000"/>
        </w:rPr>
        <w:t>Clin Dev Immunol</w:t>
      </w:r>
      <w:r w:rsidRPr="00397429">
        <w:rPr>
          <w:rFonts w:ascii="Book Antiqua" w:eastAsia="Book Antiqua" w:hAnsi="Book Antiqua" w:cs="Book Antiqua"/>
          <w:color w:val="000000"/>
        </w:rPr>
        <w:t xml:space="preserve"> 2012; </w:t>
      </w:r>
      <w:r w:rsidRPr="00397429">
        <w:rPr>
          <w:rFonts w:ascii="Book Antiqua" w:eastAsia="Book Antiqua" w:hAnsi="Book Antiqua" w:cs="Book Antiqua"/>
          <w:b/>
          <w:bCs/>
          <w:color w:val="000000"/>
        </w:rPr>
        <w:t>2012</w:t>
      </w:r>
      <w:r w:rsidRPr="00397429">
        <w:rPr>
          <w:rFonts w:ascii="Book Antiqua" w:eastAsia="Book Antiqua" w:hAnsi="Book Antiqua" w:cs="Book Antiqua"/>
          <w:color w:val="000000"/>
        </w:rPr>
        <w:t>: 173029 [PMID: 22654951 DOI: 10.1155/2012/173029]</w:t>
      </w:r>
    </w:p>
    <w:p w14:paraId="2FC7A483"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47 </w:t>
      </w:r>
      <w:r w:rsidRPr="00397429">
        <w:rPr>
          <w:rFonts w:ascii="Book Antiqua" w:eastAsia="Book Antiqua" w:hAnsi="Book Antiqua" w:cs="Book Antiqua"/>
          <w:b/>
          <w:bCs/>
          <w:color w:val="000000"/>
        </w:rPr>
        <w:t>Metz R</w:t>
      </w:r>
      <w:r w:rsidRPr="00397429">
        <w:rPr>
          <w:rFonts w:ascii="Book Antiqua" w:eastAsia="Book Antiqua" w:hAnsi="Book Antiqua" w:cs="Book Antiqua"/>
          <w:color w:val="000000"/>
        </w:rPr>
        <w:t xml:space="preserve">, Rust S, Duhadaway JB, Mautino MR, Munn DH, Vahanian NN, Link CJ, Prendergast GC. IDO inhibits a tryptophan sufficiency signal that stimulates mTOR: A novel IDO effector pathway targeted by D-1-methyl-tryptophan. </w:t>
      </w:r>
      <w:r w:rsidRPr="00397429">
        <w:rPr>
          <w:rFonts w:ascii="Book Antiqua" w:eastAsia="Book Antiqua" w:hAnsi="Book Antiqua" w:cs="Book Antiqua"/>
          <w:i/>
          <w:iCs/>
          <w:color w:val="000000"/>
        </w:rPr>
        <w:t>Oncoimmunology</w:t>
      </w:r>
      <w:r w:rsidRPr="00397429">
        <w:rPr>
          <w:rFonts w:ascii="Book Antiqua" w:eastAsia="Book Antiqua" w:hAnsi="Book Antiqua" w:cs="Book Antiqua"/>
          <w:color w:val="000000"/>
        </w:rPr>
        <w:t xml:space="preserve"> 2012; </w:t>
      </w:r>
      <w:r w:rsidRPr="00397429">
        <w:rPr>
          <w:rFonts w:ascii="Book Antiqua" w:eastAsia="Book Antiqua" w:hAnsi="Book Antiqua" w:cs="Book Antiqua"/>
          <w:b/>
          <w:bCs/>
          <w:color w:val="000000"/>
        </w:rPr>
        <w:t>1</w:t>
      </w:r>
      <w:r w:rsidRPr="00397429">
        <w:rPr>
          <w:rFonts w:ascii="Book Antiqua" w:eastAsia="Book Antiqua" w:hAnsi="Book Antiqua" w:cs="Book Antiqua"/>
          <w:color w:val="000000"/>
        </w:rPr>
        <w:t>: 1460-1468 [PMID: 23264892 DOI: 10.4161/onci.21716]</w:t>
      </w:r>
    </w:p>
    <w:p w14:paraId="18FEF66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48 </w:t>
      </w:r>
      <w:r w:rsidRPr="00397429">
        <w:rPr>
          <w:rFonts w:ascii="Book Antiqua" w:eastAsia="Book Antiqua" w:hAnsi="Book Antiqua" w:cs="Book Antiqua"/>
          <w:b/>
          <w:bCs/>
          <w:color w:val="000000"/>
        </w:rPr>
        <w:t>Liu X</w:t>
      </w:r>
      <w:r w:rsidRPr="00397429">
        <w:rPr>
          <w:rFonts w:ascii="Book Antiqua" w:eastAsia="Book Antiqua" w:hAnsi="Book Antiqua" w:cs="Book Antiqua"/>
          <w:color w:val="000000"/>
        </w:rPr>
        <w:t xml:space="preserve">, Shin N, Koblish HK, Yang G, Wang Q, Wang K, Leffet L, Hansbury MJ, Thomas B, Rupar M, Waeltz P, Bowman KJ, Polam P, Sparks RB, Yue EW, Li Y, Wynn R, Fridman JS, Burn TC, Combs AP, Newton RC, Scherle PA. Selective inhibition of IDO1 effectively regulates mediators of antitumor immunity. </w:t>
      </w:r>
      <w:r w:rsidRPr="00397429">
        <w:rPr>
          <w:rFonts w:ascii="Book Antiqua" w:eastAsia="Book Antiqua" w:hAnsi="Book Antiqua" w:cs="Book Antiqua"/>
          <w:i/>
          <w:iCs/>
          <w:color w:val="000000"/>
        </w:rPr>
        <w:t>Blood</w:t>
      </w:r>
      <w:r w:rsidRPr="00397429">
        <w:rPr>
          <w:rFonts w:ascii="Book Antiqua" w:eastAsia="Book Antiqua" w:hAnsi="Book Antiqua" w:cs="Book Antiqua"/>
          <w:color w:val="000000"/>
        </w:rPr>
        <w:t xml:space="preserve"> 2010; </w:t>
      </w:r>
      <w:r w:rsidRPr="00397429">
        <w:rPr>
          <w:rFonts w:ascii="Book Antiqua" w:eastAsia="Book Antiqua" w:hAnsi="Book Antiqua" w:cs="Book Antiqua"/>
          <w:b/>
          <w:bCs/>
          <w:color w:val="000000"/>
        </w:rPr>
        <w:t>115</w:t>
      </w:r>
      <w:r w:rsidRPr="00397429">
        <w:rPr>
          <w:rFonts w:ascii="Book Antiqua" w:eastAsia="Book Antiqua" w:hAnsi="Book Antiqua" w:cs="Book Antiqua"/>
          <w:color w:val="000000"/>
        </w:rPr>
        <w:t>: 3520-3530 [PMID: 20197554 DOI: 10.1182/blood-2009-09-246124]</w:t>
      </w:r>
    </w:p>
    <w:p w14:paraId="083FABD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49 </w:t>
      </w:r>
      <w:r w:rsidRPr="00397429">
        <w:rPr>
          <w:rFonts w:ascii="Book Antiqua" w:eastAsia="Book Antiqua" w:hAnsi="Book Antiqua" w:cs="Book Antiqua"/>
          <w:b/>
          <w:bCs/>
          <w:color w:val="000000"/>
        </w:rPr>
        <w:t>Koblish HK</w:t>
      </w:r>
      <w:r w:rsidRPr="00397429">
        <w:rPr>
          <w:rFonts w:ascii="Book Antiqua" w:eastAsia="Book Antiqua" w:hAnsi="Book Antiqua" w:cs="Book Antiqua"/>
          <w:color w:val="000000"/>
        </w:rPr>
        <w:t xml:space="preserve">, Hansbury MJ, Bowman KJ, Yang G, Neilan CL, Haley PJ, Burn TC, Waeltz P, Sparks RB, Yue EW, Combs AP, Scherle PA, Vaddi K, Fridman JS. Hydroxyamidine inhibitors of indoleamine-2,3-dioxygenase potently suppress systemic tryptophan catabolism and the growth of IDO-expressing tumors. </w:t>
      </w:r>
      <w:r w:rsidRPr="00397429">
        <w:rPr>
          <w:rFonts w:ascii="Book Antiqua" w:eastAsia="Book Antiqua" w:hAnsi="Book Antiqua" w:cs="Book Antiqua"/>
          <w:i/>
          <w:iCs/>
          <w:color w:val="000000"/>
        </w:rPr>
        <w:t>Mol Cancer Ther</w:t>
      </w:r>
      <w:r w:rsidRPr="00397429">
        <w:rPr>
          <w:rFonts w:ascii="Book Antiqua" w:eastAsia="Book Antiqua" w:hAnsi="Book Antiqua" w:cs="Book Antiqua"/>
          <w:color w:val="000000"/>
        </w:rPr>
        <w:t xml:space="preserve"> 2010; </w:t>
      </w:r>
      <w:r w:rsidRPr="00397429">
        <w:rPr>
          <w:rFonts w:ascii="Book Antiqua" w:eastAsia="Book Antiqua" w:hAnsi="Book Antiqua" w:cs="Book Antiqua"/>
          <w:b/>
          <w:bCs/>
          <w:color w:val="000000"/>
        </w:rPr>
        <w:t>9</w:t>
      </w:r>
      <w:r w:rsidRPr="00397429">
        <w:rPr>
          <w:rFonts w:ascii="Book Antiqua" w:eastAsia="Book Antiqua" w:hAnsi="Book Antiqua" w:cs="Book Antiqua"/>
          <w:color w:val="000000"/>
        </w:rPr>
        <w:t>: 489-498 [PMID: 20124451 DOI: 10.1158/1535-7163.MCT-09-0628]</w:t>
      </w:r>
    </w:p>
    <w:p w14:paraId="0DAFB8C3"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50 </w:t>
      </w:r>
      <w:r w:rsidRPr="00397429">
        <w:rPr>
          <w:rFonts w:ascii="Book Antiqua" w:eastAsia="Book Antiqua" w:hAnsi="Book Antiqua" w:cs="Book Antiqua"/>
          <w:b/>
          <w:bCs/>
          <w:color w:val="000000"/>
        </w:rPr>
        <w:t>Moon YW</w:t>
      </w:r>
      <w:r w:rsidRPr="00397429">
        <w:rPr>
          <w:rFonts w:ascii="Book Antiqua" w:eastAsia="Book Antiqua" w:hAnsi="Book Antiqua" w:cs="Book Antiqua"/>
          <w:color w:val="000000"/>
        </w:rPr>
        <w:t xml:space="preserve">, Hajjar J, Hwu P, Naing A. Targeting the indoleamine 2,3-dioxygenase pathway in cancer. </w:t>
      </w:r>
      <w:r w:rsidRPr="00397429">
        <w:rPr>
          <w:rFonts w:ascii="Book Antiqua" w:eastAsia="Book Antiqua" w:hAnsi="Book Antiqua" w:cs="Book Antiqua"/>
          <w:i/>
          <w:iCs/>
          <w:color w:val="000000"/>
        </w:rPr>
        <w:t>J Immunother Cancer</w:t>
      </w:r>
      <w:r w:rsidRPr="00397429">
        <w:rPr>
          <w:rFonts w:ascii="Book Antiqua" w:eastAsia="Book Antiqua" w:hAnsi="Book Antiqua" w:cs="Book Antiqua"/>
          <w:color w:val="000000"/>
        </w:rPr>
        <w:t xml:space="preserve"> 2015; </w:t>
      </w:r>
      <w:r w:rsidRPr="00397429">
        <w:rPr>
          <w:rFonts w:ascii="Book Antiqua" w:eastAsia="Book Antiqua" w:hAnsi="Book Antiqua" w:cs="Book Antiqua"/>
          <w:b/>
          <w:bCs/>
          <w:color w:val="000000"/>
        </w:rPr>
        <w:t>3</w:t>
      </w:r>
      <w:r w:rsidRPr="00397429">
        <w:rPr>
          <w:rFonts w:ascii="Book Antiqua" w:eastAsia="Book Antiqua" w:hAnsi="Book Antiqua" w:cs="Book Antiqua"/>
          <w:color w:val="000000"/>
        </w:rPr>
        <w:t>: 51 [PMID: 26674411 DOI: 10.1186/s40425-015-0094-9]</w:t>
      </w:r>
    </w:p>
    <w:p w14:paraId="294FD507"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51</w:t>
      </w:r>
      <w:r w:rsidR="0051687E" w:rsidRPr="00397429">
        <w:rPr>
          <w:rFonts w:ascii="Book Antiqua" w:eastAsia="Book Antiqua" w:hAnsi="Book Antiqua" w:cs="Book Antiqua"/>
          <w:color w:val="000000"/>
        </w:rPr>
        <w:t xml:space="preserve"> </w:t>
      </w:r>
      <w:r w:rsidRPr="00397429">
        <w:rPr>
          <w:rFonts w:ascii="Book Antiqua" w:eastAsia="Book Antiqua" w:hAnsi="Book Antiqua" w:cs="Book Antiqua"/>
          <w:b/>
          <w:bCs/>
          <w:color w:val="000000"/>
        </w:rPr>
        <w:t>Thackray SJ</w:t>
      </w:r>
      <w:r w:rsidRPr="00397429">
        <w:rPr>
          <w:rFonts w:ascii="Book Antiqua" w:eastAsia="Book Antiqua" w:hAnsi="Book Antiqua" w:cs="Book Antiqua"/>
          <w:color w:val="000000"/>
        </w:rPr>
        <w:t xml:space="preserve">, Mowat CG, Chapman SK. Exploring the mechanism of tryptophan 2,3-dioxygenase. </w:t>
      </w:r>
      <w:r w:rsidRPr="00397429">
        <w:rPr>
          <w:rFonts w:ascii="Book Antiqua" w:eastAsia="Book Antiqua" w:hAnsi="Book Antiqua" w:cs="Book Antiqua"/>
          <w:i/>
          <w:iCs/>
          <w:color w:val="000000"/>
        </w:rPr>
        <w:t>Biochem Soc Trans</w:t>
      </w:r>
      <w:r w:rsidRPr="00397429">
        <w:rPr>
          <w:rFonts w:ascii="Book Antiqua" w:eastAsia="Book Antiqua" w:hAnsi="Book Antiqua" w:cs="Book Antiqua"/>
          <w:color w:val="000000"/>
        </w:rPr>
        <w:t xml:space="preserve"> 2008; </w:t>
      </w:r>
      <w:r w:rsidRPr="00397429">
        <w:rPr>
          <w:rFonts w:ascii="Book Antiqua" w:eastAsia="Book Antiqua" w:hAnsi="Book Antiqua" w:cs="Book Antiqua"/>
          <w:b/>
          <w:bCs/>
          <w:color w:val="000000"/>
        </w:rPr>
        <w:t>36</w:t>
      </w:r>
      <w:r w:rsidRPr="00397429">
        <w:rPr>
          <w:rFonts w:ascii="Book Antiqua" w:eastAsia="Book Antiqua" w:hAnsi="Book Antiqua" w:cs="Book Antiqua"/>
          <w:color w:val="000000"/>
        </w:rPr>
        <w:t>: 1120-1123 [PMID: 19021508 DOI: 10.1042/BST0361120]</w:t>
      </w:r>
    </w:p>
    <w:p w14:paraId="76AC2C4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52 </w:t>
      </w:r>
      <w:r w:rsidRPr="00397429">
        <w:rPr>
          <w:rFonts w:ascii="Book Antiqua" w:eastAsia="Book Antiqua" w:hAnsi="Book Antiqua" w:cs="Book Antiqua"/>
          <w:b/>
          <w:bCs/>
          <w:color w:val="000000"/>
        </w:rPr>
        <w:t>Rafice SA</w:t>
      </w:r>
      <w:r w:rsidRPr="00397429">
        <w:rPr>
          <w:rFonts w:ascii="Book Antiqua" w:eastAsia="Book Antiqua" w:hAnsi="Book Antiqua" w:cs="Book Antiqua"/>
          <w:color w:val="000000"/>
        </w:rPr>
        <w:t xml:space="preserve">, Chauhan N, Efimov I, Basran J, Raven EL. Oxidation of L-tryptophan in biology: a comparison between tryptophan 2,3-dioxygenase and indoleamine 2,3-dioxygenase. </w:t>
      </w:r>
      <w:r w:rsidRPr="00397429">
        <w:rPr>
          <w:rFonts w:ascii="Book Antiqua" w:eastAsia="Book Antiqua" w:hAnsi="Book Antiqua" w:cs="Book Antiqua"/>
          <w:i/>
          <w:iCs/>
          <w:color w:val="000000"/>
        </w:rPr>
        <w:t>Biochem Soc Trans</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37</w:t>
      </w:r>
      <w:r w:rsidRPr="00397429">
        <w:rPr>
          <w:rFonts w:ascii="Book Antiqua" w:eastAsia="Book Antiqua" w:hAnsi="Book Antiqua" w:cs="Book Antiqua"/>
          <w:color w:val="000000"/>
        </w:rPr>
        <w:t>: 408-412 [PMID: 19290871 DOI: 10.1042/BST0370408]</w:t>
      </w:r>
    </w:p>
    <w:p w14:paraId="462ABB17"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lastRenderedPageBreak/>
        <w:t xml:space="preserve">53 </w:t>
      </w:r>
      <w:r w:rsidRPr="00397429">
        <w:rPr>
          <w:rFonts w:ascii="Book Antiqua" w:eastAsia="Book Antiqua" w:hAnsi="Book Antiqua" w:cs="Book Antiqua"/>
          <w:b/>
          <w:bCs/>
          <w:color w:val="000000"/>
        </w:rPr>
        <w:t>Ball HJ</w:t>
      </w:r>
      <w:r w:rsidRPr="00397429">
        <w:rPr>
          <w:rFonts w:ascii="Book Antiqua" w:eastAsia="Book Antiqua" w:hAnsi="Book Antiqua" w:cs="Book Antiqua"/>
          <w:color w:val="000000"/>
        </w:rPr>
        <w:t xml:space="preserve">, Yuasa HJ, Austin CJ, Weiser S, Hunt NH. Indoleamine 2,3-dioxygenase-2; a new enzyme in the kynurenine pathway. </w:t>
      </w:r>
      <w:r w:rsidRPr="00397429">
        <w:rPr>
          <w:rFonts w:ascii="Book Antiqua" w:eastAsia="Book Antiqua" w:hAnsi="Book Antiqua" w:cs="Book Antiqua"/>
          <w:i/>
          <w:iCs/>
          <w:color w:val="000000"/>
        </w:rPr>
        <w:t>Int J Biochem Cell Biol</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41</w:t>
      </w:r>
      <w:r w:rsidRPr="00397429">
        <w:rPr>
          <w:rFonts w:ascii="Book Antiqua" w:eastAsia="Book Antiqua" w:hAnsi="Book Antiqua" w:cs="Book Antiqua"/>
          <w:color w:val="000000"/>
        </w:rPr>
        <w:t>: 467-471 [PMID: 18282734 DOI: 10.1016/j.biocel.2008.01.005]</w:t>
      </w:r>
    </w:p>
    <w:p w14:paraId="70583665"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54 </w:t>
      </w:r>
      <w:r w:rsidRPr="00397429">
        <w:rPr>
          <w:rFonts w:ascii="Book Antiqua" w:eastAsia="Book Antiqua" w:hAnsi="Book Antiqua" w:cs="Book Antiqua"/>
          <w:b/>
          <w:bCs/>
          <w:color w:val="000000"/>
        </w:rPr>
        <w:t>Löb S</w:t>
      </w:r>
      <w:r w:rsidRPr="00397429">
        <w:rPr>
          <w:rFonts w:ascii="Book Antiqua" w:eastAsia="Book Antiqua" w:hAnsi="Book Antiqua" w:cs="Book Antiqua"/>
          <w:color w:val="000000"/>
        </w:rPr>
        <w:t xml:space="preserve">, Königsrainer A, Zieker D, Brücher BL, Rammensee HG, Opelz G, Terness P. IDO1 and IDO2 are expressed in human tumors: levo- but not dextro-1-methyl tryptophan inhibits tryptophan catabolism. </w:t>
      </w:r>
      <w:r w:rsidRPr="00397429">
        <w:rPr>
          <w:rFonts w:ascii="Book Antiqua" w:eastAsia="Book Antiqua" w:hAnsi="Book Antiqua" w:cs="Book Antiqua"/>
          <w:i/>
          <w:iCs/>
          <w:color w:val="000000"/>
        </w:rPr>
        <w:t>Cancer Immunol Immunother</w:t>
      </w:r>
      <w:r w:rsidRPr="00397429">
        <w:rPr>
          <w:rFonts w:ascii="Book Antiqua" w:eastAsia="Book Antiqua" w:hAnsi="Book Antiqua" w:cs="Book Antiqua"/>
          <w:color w:val="000000"/>
        </w:rPr>
        <w:t xml:space="preserve"> 2009; </w:t>
      </w:r>
      <w:r w:rsidRPr="00397429">
        <w:rPr>
          <w:rFonts w:ascii="Book Antiqua" w:eastAsia="Book Antiqua" w:hAnsi="Book Antiqua" w:cs="Book Antiqua"/>
          <w:b/>
          <w:bCs/>
          <w:color w:val="000000"/>
        </w:rPr>
        <w:t>58</w:t>
      </w:r>
      <w:r w:rsidRPr="00397429">
        <w:rPr>
          <w:rFonts w:ascii="Book Antiqua" w:eastAsia="Book Antiqua" w:hAnsi="Book Antiqua" w:cs="Book Antiqua"/>
          <w:color w:val="000000"/>
        </w:rPr>
        <w:t>: 153-157 [PMID: 18418598 DOI: 10.1007/s00262-008-0513-6]</w:t>
      </w:r>
    </w:p>
    <w:p w14:paraId="032BC71E"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 xml:space="preserve">55 </w:t>
      </w:r>
      <w:r w:rsidRPr="00397429">
        <w:rPr>
          <w:rFonts w:ascii="Book Antiqua" w:eastAsia="Book Antiqua" w:hAnsi="Book Antiqua" w:cs="Book Antiqua"/>
          <w:b/>
          <w:bCs/>
          <w:color w:val="000000"/>
        </w:rPr>
        <w:t>Fatokun AA</w:t>
      </w:r>
      <w:r w:rsidRPr="00397429">
        <w:rPr>
          <w:rFonts w:ascii="Book Antiqua" w:eastAsia="Book Antiqua" w:hAnsi="Book Antiqua" w:cs="Book Antiqua"/>
          <w:color w:val="000000"/>
        </w:rPr>
        <w:t xml:space="preserve">, Hunt NH, Ball HJ. Indoleamine 2,3-dioxygenase 2 (IDO2) and the kynurenine pathway: characteristics and potential roles in health and disease. </w:t>
      </w:r>
      <w:r w:rsidRPr="00397429">
        <w:rPr>
          <w:rFonts w:ascii="Book Antiqua" w:eastAsia="Book Antiqua" w:hAnsi="Book Antiqua" w:cs="Book Antiqua"/>
          <w:i/>
          <w:iCs/>
          <w:color w:val="000000"/>
        </w:rPr>
        <w:t>Amino Acids</w:t>
      </w:r>
      <w:r w:rsidRPr="00397429">
        <w:rPr>
          <w:rFonts w:ascii="Book Antiqua" w:eastAsia="Book Antiqua" w:hAnsi="Book Antiqua" w:cs="Book Antiqua"/>
          <w:color w:val="000000"/>
        </w:rPr>
        <w:t xml:space="preserve"> 2013; </w:t>
      </w:r>
      <w:r w:rsidRPr="00397429">
        <w:rPr>
          <w:rFonts w:ascii="Book Antiqua" w:eastAsia="Book Antiqua" w:hAnsi="Book Antiqua" w:cs="Book Antiqua"/>
          <w:b/>
          <w:bCs/>
          <w:color w:val="000000"/>
        </w:rPr>
        <w:t>45</w:t>
      </w:r>
      <w:r w:rsidRPr="00397429">
        <w:rPr>
          <w:rFonts w:ascii="Book Antiqua" w:eastAsia="Book Antiqua" w:hAnsi="Book Antiqua" w:cs="Book Antiqua"/>
          <w:color w:val="000000"/>
        </w:rPr>
        <w:t>: 1319-1329 [PMID: 24105077 DOI: 10.1007/s00726-013-1602-1]</w:t>
      </w:r>
    </w:p>
    <w:p w14:paraId="41827847" w14:textId="77777777" w:rsidR="00A77B3E" w:rsidRPr="00397429" w:rsidRDefault="00A77B3E" w:rsidP="007E4D7C">
      <w:pPr>
        <w:snapToGrid w:val="0"/>
        <w:spacing w:line="360" w:lineRule="auto"/>
        <w:jc w:val="both"/>
        <w:rPr>
          <w:rFonts w:ascii="Book Antiqua" w:hAnsi="Book Antiqua"/>
        </w:rPr>
        <w:sectPr w:rsidR="00A77B3E" w:rsidRPr="00397429" w:rsidSect="00795CF6">
          <w:pgSz w:w="12240" w:h="15840"/>
          <w:pgMar w:top="1440" w:right="1800" w:bottom="1440" w:left="1800" w:header="720" w:footer="720" w:gutter="0"/>
          <w:cols w:space="720"/>
          <w:docGrid w:linePitch="360"/>
        </w:sectPr>
      </w:pPr>
    </w:p>
    <w:p w14:paraId="454D265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lastRenderedPageBreak/>
        <w:t>Footnotes</w:t>
      </w:r>
    </w:p>
    <w:p w14:paraId="3BC4D3B0"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Conflict-of-interest statement: </w:t>
      </w:r>
      <w:bookmarkStart w:id="17" w:name="OLE_LINK18"/>
      <w:bookmarkStart w:id="18" w:name="OLE_LINK19"/>
      <w:r w:rsidRPr="00397429">
        <w:rPr>
          <w:rFonts w:ascii="Book Antiqua" w:eastAsia="Book Antiqua" w:hAnsi="Book Antiqua" w:cs="Book Antiqua"/>
          <w:color w:val="000000"/>
        </w:rPr>
        <w:t>Authors declare no conflict of interests for this manuscript.</w:t>
      </w:r>
    </w:p>
    <w:bookmarkEnd w:id="17"/>
    <w:bookmarkEnd w:id="18"/>
    <w:p w14:paraId="08F9D8FD" w14:textId="77777777" w:rsidR="00A77B3E" w:rsidRPr="00397429" w:rsidRDefault="00A77B3E" w:rsidP="007E4D7C">
      <w:pPr>
        <w:snapToGrid w:val="0"/>
        <w:spacing w:line="360" w:lineRule="auto"/>
        <w:jc w:val="both"/>
        <w:rPr>
          <w:rFonts w:ascii="Book Antiqua" w:hAnsi="Book Antiqua"/>
        </w:rPr>
      </w:pPr>
    </w:p>
    <w:p w14:paraId="7406116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bCs/>
          <w:color w:val="000000"/>
        </w:rPr>
        <w:t xml:space="preserve">Open-Access: </w:t>
      </w:r>
      <w:r w:rsidRPr="0039742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D6EF7E" w14:textId="77777777" w:rsidR="00A77B3E" w:rsidRPr="00397429" w:rsidRDefault="00A77B3E" w:rsidP="007E4D7C">
      <w:pPr>
        <w:snapToGrid w:val="0"/>
        <w:spacing w:line="360" w:lineRule="auto"/>
        <w:jc w:val="both"/>
        <w:rPr>
          <w:rFonts w:ascii="Book Antiqua" w:hAnsi="Book Antiqua"/>
        </w:rPr>
      </w:pPr>
    </w:p>
    <w:p w14:paraId="7BAE8279"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Manuscript source: </w:t>
      </w:r>
      <w:r w:rsidRPr="00397429">
        <w:rPr>
          <w:rFonts w:ascii="Book Antiqua" w:eastAsia="Book Antiqua" w:hAnsi="Book Antiqua" w:cs="Book Antiqua"/>
          <w:color w:val="000000"/>
        </w:rPr>
        <w:t xml:space="preserve">Unsolicited </w:t>
      </w:r>
      <w:r w:rsidR="00DD79B7" w:rsidRPr="00397429">
        <w:rPr>
          <w:rFonts w:ascii="Book Antiqua" w:eastAsia="Book Antiqua" w:hAnsi="Book Antiqua" w:cs="Book Antiqua"/>
          <w:color w:val="000000"/>
        </w:rPr>
        <w:t>manuscript</w:t>
      </w:r>
    </w:p>
    <w:p w14:paraId="70D043A8" w14:textId="77777777" w:rsidR="00A77B3E" w:rsidRPr="00397429" w:rsidRDefault="00A77B3E" w:rsidP="007E4D7C">
      <w:pPr>
        <w:snapToGrid w:val="0"/>
        <w:spacing w:line="360" w:lineRule="auto"/>
        <w:jc w:val="both"/>
        <w:rPr>
          <w:rFonts w:ascii="Book Antiqua" w:hAnsi="Book Antiqua"/>
        </w:rPr>
      </w:pPr>
    </w:p>
    <w:p w14:paraId="00C06CDC"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Peer-review started: </w:t>
      </w:r>
      <w:r w:rsidRPr="00397429">
        <w:rPr>
          <w:rFonts w:ascii="Book Antiqua" w:eastAsia="Book Antiqua" w:hAnsi="Book Antiqua" w:cs="Book Antiqua"/>
          <w:color w:val="000000"/>
        </w:rPr>
        <w:t>October 22, 2020</w:t>
      </w:r>
    </w:p>
    <w:p w14:paraId="711CEBE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First decision: </w:t>
      </w:r>
      <w:r w:rsidRPr="00397429">
        <w:rPr>
          <w:rFonts w:ascii="Book Antiqua" w:eastAsia="Book Antiqua" w:hAnsi="Book Antiqua" w:cs="Book Antiqua"/>
          <w:color w:val="000000"/>
        </w:rPr>
        <w:t>December 3, 2020</w:t>
      </w:r>
    </w:p>
    <w:p w14:paraId="7D927DF7" w14:textId="16A457AC"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Article in press: </w:t>
      </w:r>
      <w:r w:rsidR="000A74DC" w:rsidRPr="000A74DC">
        <w:rPr>
          <w:rFonts w:ascii="Book Antiqua" w:eastAsia="Book Antiqua" w:hAnsi="Book Antiqua" w:cs="Book Antiqua"/>
          <w:color w:val="000000"/>
        </w:rPr>
        <w:t xml:space="preserve">April </w:t>
      </w:r>
      <w:r w:rsidR="000A74DC" w:rsidRPr="000A74DC">
        <w:rPr>
          <w:rFonts w:ascii="Book Antiqua" w:hAnsi="Book Antiqua" w:cs="Book Antiqua" w:hint="eastAsia"/>
          <w:color w:val="000000"/>
          <w:lang w:eastAsia="zh-CN"/>
        </w:rPr>
        <w:t>8</w:t>
      </w:r>
      <w:r w:rsidR="000A74DC" w:rsidRPr="000A74DC">
        <w:rPr>
          <w:rFonts w:ascii="Book Antiqua" w:eastAsia="Book Antiqua" w:hAnsi="Book Antiqua" w:cs="Book Antiqua"/>
          <w:color w:val="000000"/>
        </w:rPr>
        <w:t>, 2021</w:t>
      </w:r>
    </w:p>
    <w:p w14:paraId="77F766EF" w14:textId="77777777" w:rsidR="00A77B3E" w:rsidRPr="00397429" w:rsidRDefault="00A77B3E" w:rsidP="007E4D7C">
      <w:pPr>
        <w:snapToGrid w:val="0"/>
        <w:spacing w:line="360" w:lineRule="auto"/>
        <w:jc w:val="both"/>
        <w:rPr>
          <w:rFonts w:ascii="Book Antiqua" w:hAnsi="Book Antiqua"/>
        </w:rPr>
      </w:pPr>
    </w:p>
    <w:p w14:paraId="6934E8EA"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Specialty type: </w:t>
      </w:r>
      <w:r w:rsidRPr="00397429">
        <w:rPr>
          <w:rFonts w:ascii="Book Antiqua" w:eastAsia="Book Antiqua" w:hAnsi="Book Antiqua" w:cs="Book Antiqua"/>
          <w:color w:val="000000"/>
        </w:rPr>
        <w:t>Immunology</w:t>
      </w:r>
    </w:p>
    <w:p w14:paraId="2DD85038"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 xml:space="preserve">Country/Territory of origin: </w:t>
      </w:r>
      <w:r w:rsidRPr="00397429">
        <w:rPr>
          <w:rFonts w:ascii="Book Antiqua" w:eastAsia="Book Antiqua" w:hAnsi="Book Antiqua" w:cs="Book Antiqua"/>
          <w:color w:val="000000"/>
        </w:rPr>
        <w:t>Pakistan</w:t>
      </w:r>
    </w:p>
    <w:p w14:paraId="5E8A4DCE"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b/>
          <w:color w:val="000000"/>
        </w:rPr>
        <w:t>Peer-review report’s scientific quality classification</w:t>
      </w:r>
    </w:p>
    <w:p w14:paraId="7AD7D364"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A (Excellent): 0</w:t>
      </w:r>
    </w:p>
    <w:p w14:paraId="44D59153"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B (Very good): B</w:t>
      </w:r>
    </w:p>
    <w:p w14:paraId="5034E981"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C (Good): 0</w:t>
      </w:r>
    </w:p>
    <w:p w14:paraId="18EED73A"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D (Fair): D</w:t>
      </w:r>
    </w:p>
    <w:p w14:paraId="1DC38BFD" w14:textId="77777777" w:rsidR="00A77B3E" w:rsidRPr="00397429" w:rsidRDefault="004D12F4" w:rsidP="007E4D7C">
      <w:pPr>
        <w:snapToGrid w:val="0"/>
        <w:spacing w:line="360" w:lineRule="auto"/>
        <w:jc w:val="both"/>
        <w:rPr>
          <w:rFonts w:ascii="Book Antiqua" w:hAnsi="Book Antiqua"/>
        </w:rPr>
      </w:pPr>
      <w:r w:rsidRPr="00397429">
        <w:rPr>
          <w:rFonts w:ascii="Book Antiqua" w:eastAsia="Book Antiqua" w:hAnsi="Book Antiqua" w:cs="Book Antiqua"/>
          <w:color w:val="000000"/>
        </w:rPr>
        <w:t>Grade E (Poor): 0</w:t>
      </w:r>
    </w:p>
    <w:p w14:paraId="71DE1A0F" w14:textId="77777777" w:rsidR="00A77B3E" w:rsidRPr="00397429" w:rsidRDefault="00A77B3E" w:rsidP="007E4D7C">
      <w:pPr>
        <w:snapToGrid w:val="0"/>
        <w:spacing w:line="360" w:lineRule="auto"/>
        <w:jc w:val="both"/>
        <w:rPr>
          <w:rFonts w:ascii="Book Antiqua" w:hAnsi="Book Antiqua"/>
        </w:rPr>
      </w:pPr>
    </w:p>
    <w:p w14:paraId="709AB7A5" w14:textId="38F50015" w:rsidR="00A77B3E" w:rsidRPr="000A74DC" w:rsidRDefault="004D12F4" w:rsidP="007E4D7C">
      <w:pPr>
        <w:snapToGrid w:val="0"/>
        <w:spacing w:line="360" w:lineRule="auto"/>
        <w:jc w:val="both"/>
        <w:rPr>
          <w:rFonts w:ascii="Book Antiqua" w:eastAsia="Book Antiqua" w:hAnsi="Book Antiqua" w:cs="Book Antiqua"/>
          <w:color w:val="000000"/>
        </w:rPr>
      </w:pPr>
      <w:r w:rsidRPr="00397429">
        <w:rPr>
          <w:rFonts w:ascii="Book Antiqua" w:eastAsia="Book Antiqua" w:hAnsi="Book Antiqua" w:cs="Book Antiqua"/>
          <w:b/>
          <w:color w:val="000000"/>
        </w:rPr>
        <w:t xml:space="preserve">P-Reviewer: </w:t>
      </w:r>
      <w:r w:rsidRPr="00397429">
        <w:rPr>
          <w:rFonts w:ascii="Book Antiqua" w:eastAsia="Book Antiqua" w:hAnsi="Book Antiqua" w:cs="Book Antiqua"/>
          <w:color w:val="000000"/>
        </w:rPr>
        <w:t>Perez CA, Raiter A</w:t>
      </w:r>
      <w:r w:rsidRPr="00397429">
        <w:rPr>
          <w:rFonts w:ascii="Book Antiqua" w:eastAsia="Book Antiqua" w:hAnsi="Book Antiqua" w:cs="Book Antiqua"/>
          <w:b/>
          <w:color w:val="000000"/>
        </w:rPr>
        <w:t xml:space="preserve"> S-Editor: </w:t>
      </w:r>
      <w:r w:rsidR="00DD79B7" w:rsidRPr="00397429">
        <w:rPr>
          <w:rFonts w:ascii="Book Antiqua" w:eastAsia="Book Antiqua" w:hAnsi="Book Antiqua" w:cs="Book Antiqua"/>
          <w:color w:val="000000"/>
        </w:rPr>
        <w:t>Zhang L</w:t>
      </w:r>
      <w:r w:rsidR="00837D45" w:rsidRPr="00397429">
        <w:rPr>
          <w:rFonts w:ascii="Book Antiqua" w:eastAsia="Book Antiqua" w:hAnsi="Book Antiqua" w:cs="Book Antiqua"/>
          <w:b/>
          <w:color w:val="000000"/>
        </w:rPr>
        <w:t xml:space="preserve"> L-Editor:</w:t>
      </w:r>
      <w:r w:rsidR="000A74DC">
        <w:rPr>
          <w:rFonts w:ascii="Book Antiqua" w:hAnsi="Book Antiqua" w:cs="Book Antiqua" w:hint="eastAsia"/>
          <w:b/>
          <w:color w:val="000000"/>
          <w:lang w:eastAsia="zh-CN"/>
        </w:rPr>
        <w:t xml:space="preserve"> </w:t>
      </w:r>
      <w:r w:rsidR="000A74DC" w:rsidRPr="000A74DC">
        <w:rPr>
          <w:rFonts w:ascii="Book Antiqua" w:hAnsi="Book Antiqua" w:cs="Book Antiqua" w:hint="eastAsia"/>
          <w:color w:val="000000"/>
          <w:lang w:eastAsia="zh-CN"/>
        </w:rPr>
        <w:t>A</w:t>
      </w:r>
      <w:r w:rsidR="00837D45" w:rsidRPr="00397429">
        <w:rPr>
          <w:rFonts w:ascii="Book Antiqua" w:eastAsia="Book Antiqua" w:hAnsi="Book Antiqua" w:cs="Book Antiqua"/>
          <w:b/>
          <w:color w:val="000000"/>
        </w:rPr>
        <w:t xml:space="preserve"> </w:t>
      </w:r>
      <w:r w:rsidRPr="00397429">
        <w:rPr>
          <w:rFonts w:ascii="Book Antiqua" w:eastAsia="Book Antiqua" w:hAnsi="Book Antiqua" w:cs="Book Antiqua"/>
          <w:b/>
          <w:color w:val="000000"/>
        </w:rPr>
        <w:t xml:space="preserve">P-Editor: </w:t>
      </w:r>
      <w:r w:rsidR="000A74DC" w:rsidRPr="000A74DC">
        <w:rPr>
          <w:rFonts w:ascii="Book Antiqua" w:eastAsia="Book Antiqua" w:hAnsi="Book Antiqua" w:cs="Book Antiqua"/>
          <w:color w:val="000000"/>
        </w:rPr>
        <w:t>Xing YX</w:t>
      </w:r>
    </w:p>
    <w:p w14:paraId="7A841B11" w14:textId="77777777" w:rsidR="00DD79B7" w:rsidRPr="00397429" w:rsidRDefault="00DD79B7" w:rsidP="007E4D7C">
      <w:pPr>
        <w:snapToGrid w:val="0"/>
        <w:spacing w:line="360" w:lineRule="auto"/>
        <w:jc w:val="both"/>
        <w:rPr>
          <w:rFonts w:ascii="Book Antiqua" w:hAnsi="Book Antiqua"/>
        </w:rPr>
        <w:sectPr w:rsidR="00DD79B7" w:rsidRPr="00397429" w:rsidSect="00795CF6">
          <w:pgSz w:w="12240" w:h="15840"/>
          <w:pgMar w:top="1440" w:right="1800" w:bottom="1440" w:left="1800" w:header="720" w:footer="720" w:gutter="0"/>
          <w:cols w:space="720"/>
          <w:docGrid w:linePitch="360"/>
        </w:sectPr>
      </w:pPr>
    </w:p>
    <w:p w14:paraId="390F4B32" w14:textId="77777777" w:rsidR="00A77B3E" w:rsidRPr="00397429" w:rsidRDefault="004D12F4" w:rsidP="007E4D7C">
      <w:pPr>
        <w:snapToGrid w:val="0"/>
        <w:spacing w:line="360" w:lineRule="auto"/>
        <w:jc w:val="both"/>
        <w:rPr>
          <w:rFonts w:ascii="Book Antiqua" w:eastAsia="Book Antiqua" w:hAnsi="Book Antiqua" w:cs="Book Antiqua"/>
          <w:b/>
          <w:color w:val="000000"/>
        </w:rPr>
      </w:pPr>
      <w:r w:rsidRPr="00397429">
        <w:rPr>
          <w:rFonts w:ascii="Book Antiqua" w:eastAsia="Book Antiqua" w:hAnsi="Book Antiqua" w:cs="Book Antiqua"/>
          <w:b/>
          <w:color w:val="000000"/>
        </w:rPr>
        <w:lastRenderedPageBreak/>
        <w:t>Figure Legends</w:t>
      </w:r>
    </w:p>
    <w:p w14:paraId="1AC485EC" w14:textId="77777777" w:rsidR="00DD79B7" w:rsidRPr="00397429" w:rsidRDefault="005D79E6" w:rsidP="007E4D7C">
      <w:pPr>
        <w:snapToGrid w:val="0"/>
        <w:spacing w:line="360" w:lineRule="auto"/>
        <w:jc w:val="both"/>
        <w:rPr>
          <w:rFonts w:ascii="Book Antiqua" w:hAnsi="Book Antiqua"/>
        </w:rPr>
      </w:pPr>
      <w:r w:rsidRPr="00397429">
        <w:rPr>
          <w:rFonts w:ascii="Book Antiqua" w:hAnsi="Book Antiqua"/>
          <w:noProof/>
          <w:lang w:eastAsia="zh-CN"/>
        </w:rPr>
        <w:drawing>
          <wp:inline distT="0" distB="0" distL="0" distR="0" wp14:anchorId="1CADCF2E" wp14:editId="52F1E57C">
            <wp:extent cx="5486400" cy="3014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014980"/>
                    </a:xfrm>
                    <a:prstGeom prst="rect">
                      <a:avLst/>
                    </a:prstGeom>
                  </pic:spPr>
                </pic:pic>
              </a:graphicData>
            </a:graphic>
          </wp:inline>
        </w:drawing>
      </w:r>
    </w:p>
    <w:p w14:paraId="00527087" w14:textId="77777777" w:rsidR="007E4D7C" w:rsidRPr="00BE665B" w:rsidRDefault="005D79E6" w:rsidP="007E4D7C">
      <w:pPr>
        <w:snapToGrid w:val="0"/>
        <w:spacing w:line="360" w:lineRule="auto"/>
        <w:jc w:val="both"/>
        <w:rPr>
          <w:rFonts w:ascii="Book Antiqua" w:eastAsia="Book Antiqua" w:hAnsi="Book Antiqua" w:cs="Book Antiqua"/>
          <w:color w:val="000000"/>
        </w:rPr>
      </w:pPr>
      <w:bookmarkStart w:id="19" w:name="OLE_LINK20"/>
      <w:bookmarkStart w:id="20" w:name="OLE_LINK21"/>
      <w:r w:rsidRPr="00397429">
        <w:rPr>
          <w:rFonts w:ascii="Book Antiqua" w:eastAsia="Book Antiqua" w:hAnsi="Book Antiqua" w:cs="Book Antiqua"/>
          <w:b/>
          <w:bCs/>
          <w:color w:val="000000"/>
        </w:rPr>
        <w:t>Figure 1</w:t>
      </w:r>
      <w:r w:rsidR="004D12F4" w:rsidRPr="00397429">
        <w:rPr>
          <w:rFonts w:ascii="Book Antiqua" w:eastAsia="Book Antiqua" w:hAnsi="Book Antiqua" w:cs="Book Antiqua"/>
          <w:b/>
          <w:bCs/>
          <w:color w:val="000000"/>
        </w:rPr>
        <w:t xml:space="preserve"> </w:t>
      </w:r>
      <w:r w:rsidRPr="00397429">
        <w:rPr>
          <w:rFonts w:ascii="Book Antiqua" w:eastAsia="Book Antiqua" w:hAnsi="Book Antiqua" w:cs="Book Antiqua"/>
          <w:b/>
          <w:color w:val="000000"/>
        </w:rPr>
        <w:t>Indoleamine 2,3-dioxygenase</w:t>
      </w:r>
      <w:r w:rsidR="004D12F4" w:rsidRPr="00397429">
        <w:rPr>
          <w:rFonts w:ascii="Book Antiqua" w:eastAsia="Book Antiqua" w:hAnsi="Book Antiqua" w:cs="Book Antiqua"/>
          <w:b/>
          <w:bCs/>
          <w:color w:val="000000"/>
        </w:rPr>
        <w:t xml:space="preserve"> inhibition as potential immunotherapeutic strategy for breast cancer.</w:t>
      </w:r>
      <w:r w:rsidR="004D12F4" w:rsidRPr="00397429">
        <w:rPr>
          <w:rFonts w:ascii="Book Antiqua" w:eastAsia="Book Antiqua" w:hAnsi="Book Antiqua" w:cs="Book Antiqua"/>
          <w:color w:val="000000"/>
        </w:rPr>
        <w:t xml:space="preserve"> </w:t>
      </w:r>
      <w:r w:rsidRPr="00397429">
        <w:rPr>
          <w:rFonts w:ascii="Book Antiqua" w:eastAsia="Book Antiqua" w:hAnsi="Book Antiqua" w:cs="Book Antiqua"/>
          <w:color w:val="000000"/>
        </w:rPr>
        <w:t>Indoleamine 2,3-dioxygenase (</w:t>
      </w:r>
      <w:r w:rsidR="004D12F4" w:rsidRPr="00397429">
        <w:rPr>
          <w:rFonts w:ascii="Book Antiqua" w:eastAsia="Book Antiqua" w:hAnsi="Book Antiqua" w:cs="Book Antiqua"/>
          <w:color w:val="000000"/>
        </w:rPr>
        <w:t>IDO</w:t>
      </w:r>
      <w:r w:rsidRPr="00397429">
        <w:rPr>
          <w:rFonts w:ascii="Book Antiqua" w:eastAsia="Book Antiqua" w:hAnsi="Book Antiqua" w:cs="Book Antiqua"/>
          <w:color w:val="000000"/>
        </w:rPr>
        <w:t>)</w:t>
      </w:r>
      <w:r w:rsidR="000C486A">
        <w:rPr>
          <w:rFonts w:ascii="Book Antiqua" w:eastAsia="Book Antiqua" w:hAnsi="Book Antiqua" w:cs="Book Antiqua"/>
          <w:color w:val="000000"/>
        </w:rPr>
        <w:t xml:space="preserve"> is heme-</w:t>
      </w:r>
      <w:r w:rsidR="004D12F4" w:rsidRPr="00397429">
        <w:rPr>
          <w:rFonts w:ascii="Book Antiqua" w:eastAsia="Book Antiqua" w:hAnsi="Book Antiqua" w:cs="Book Antiqua"/>
          <w:color w:val="000000"/>
        </w:rPr>
        <w:t xml:space="preserve">containing immunosuppressive enzyme. IFN-γ is a potent inducer of IDO. </w:t>
      </w:r>
      <w:r w:rsidR="002B07F1" w:rsidRPr="00397429">
        <w:rPr>
          <w:rFonts w:ascii="Book Antiqua" w:eastAsia="Book Antiqua" w:hAnsi="Book Antiqua" w:cs="Book Antiqua"/>
          <w:color w:val="000000"/>
          <w:shd w:val="clear" w:color="auto" w:fill="FFFFFF"/>
        </w:rPr>
        <w:t>Cyclooxygenase-2</w:t>
      </w:r>
      <w:r w:rsidR="004D12F4" w:rsidRPr="00397429">
        <w:rPr>
          <w:rFonts w:ascii="Book Antiqua" w:eastAsia="Book Antiqua" w:hAnsi="Book Antiqua" w:cs="Book Antiqua"/>
          <w:color w:val="000000"/>
        </w:rPr>
        <w:t xml:space="preserve"> expression by tumo</w:t>
      </w:r>
      <w:r w:rsidR="000C486A">
        <w:rPr>
          <w:rFonts w:ascii="Book Antiqua" w:eastAsia="Book Antiqua" w:hAnsi="Book Antiqua" w:cs="Book Antiqua"/>
          <w:color w:val="000000"/>
        </w:rPr>
        <w:t>u</w:t>
      </w:r>
      <w:r w:rsidR="004D12F4" w:rsidRPr="00397429">
        <w:rPr>
          <w:rFonts w:ascii="Book Antiqua" w:eastAsia="Book Antiqua" w:hAnsi="Book Antiqua" w:cs="Book Antiqua"/>
          <w:color w:val="000000"/>
        </w:rPr>
        <w:t>r cells stimulates intrinsic tumo</w:t>
      </w:r>
      <w:r w:rsidR="000C486A">
        <w:rPr>
          <w:rFonts w:ascii="Book Antiqua" w:eastAsia="Book Antiqua" w:hAnsi="Book Antiqua" w:cs="Book Antiqua"/>
          <w:color w:val="000000"/>
        </w:rPr>
        <w:t>u</w:t>
      </w:r>
      <w:r w:rsidR="004D12F4" w:rsidRPr="00397429">
        <w:rPr>
          <w:rFonts w:ascii="Book Antiqua" w:eastAsia="Book Antiqua" w:hAnsi="Book Antiqua" w:cs="Book Antiqua"/>
          <w:color w:val="000000"/>
        </w:rPr>
        <w:t>r expression of IDO. IDO degrades tryptophan into kynurenines. Deprivation of tryptophan directly affects the cytotoxicity of T ce</w:t>
      </w:r>
      <w:r w:rsidR="000C486A">
        <w:rPr>
          <w:rFonts w:ascii="Book Antiqua" w:eastAsia="Book Antiqua" w:hAnsi="Book Antiqua" w:cs="Book Antiqua"/>
          <w:color w:val="000000"/>
        </w:rPr>
        <w:t xml:space="preserve">lls. IDO may inhibit T </w:t>
      </w:r>
      <w:r w:rsidR="004D12F4" w:rsidRPr="00397429">
        <w:rPr>
          <w:rFonts w:ascii="Book Antiqua" w:eastAsia="Book Antiqua" w:hAnsi="Book Antiqua" w:cs="Book Antiqua"/>
          <w:color w:val="000000"/>
        </w:rPr>
        <w:t xml:space="preserve">cell immunity by inducing </w:t>
      </w:r>
      <w:r w:rsidR="000C486A">
        <w:rPr>
          <w:rFonts w:ascii="Book Antiqua" w:eastAsia="Book Antiqua" w:hAnsi="Book Antiqua" w:cs="Book Antiqua"/>
          <w:color w:val="000000"/>
        </w:rPr>
        <w:t xml:space="preserve">the </w:t>
      </w:r>
      <w:r w:rsidR="004D12F4" w:rsidRPr="00397429">
        <w:rPr>
          <w:rFonts w:ascii="Book Antiqua" w:eastAsia="Book Antiqua" w:hAnsi="Book Antiqua" w:cs="Book Antiqua"/>
          <w:color w:val="000000"/>
        </w:rPr>
        <w:t xml:space="preserve">differentiation and maturation of T-regs. IDO expression could suppress immune responses by blocking </w:t>
      </w:r>
      <w:r w:rsidR="002B07F1" w:rsidRPr="00397429">
        <w:rPr>
          <w:rFonts w:ascii="Book Antiqua" w:eastAsia="Book Antiqua" w:hAnsi="Book Antiqua" w:cs="Book Antiqua"/>
          <w:color w:val="000000"/>
          <w:shd w:val="clear" w:color="auto" w:fill="FFFFFF"/>
        </w:rPr>
        <w:t>natural killer</w:t>
      </w:r>
      <w:r w:rsidR="004D12F4" w:rsidRPr="00397429">
        <w:rPr>
          <w:rFonts w:ascii="Book Antiqua" w:eastAsia="Book Antiqua" w:hAnsi="Book Antiqua" w:cs="Book Antiqua"/>
          <w:color w:val="000000"/>
        </w:rPr>
        <w:t xml:space="preserve"> cells. IDO</w:t>
      </w:r>
      <w:r w:rsidR="004D12F4" w:rsidRPr="00397429">
        <w:rPr>
          <w:rFonts w:ascii="Book Antiqua" w:eastAsia="Book Antiqua" w:hAnsi="Book Antiqua" w:cs="Book Antiqua"/>
          <w:color w:val="000000"/>
          <w:vertAlign w:val="superscript"/>
        </w:rPr>
        <w:t>+</w:t>
      </w:r>
      <w:r w:rsidR="004D12F4" w:rsidRPr="00397429">
        <w:rPr>
          <w:rFonts w:ascii="Book Antiqua" w:eastAsia="Book Antiqua" w:hAnsi="Book Antiqua" w:cs="Book Antiqua"/>
          <w:color w:val="000000"/>
        </w:rPr>
        <w:t xml:space="preserve"> </w:t>
      </w:r>
      <w:r w:rsidR="002B07F1" w:rsidRPr="00397429">
        <w:rPr>
          <w:rFonts w:ascii="Book Antiqua" w:eastAsia="Book Antiqua" w:hAnsi="Book Antiqua" w:cs="Book Antiqua"/>
          <w:color w:val="000000"/>
        </w:rPr>
        <w:t>dendritic cells</w:t>
      </w:r>
      <w:r w:rsidR="004D12F4" w:rsidRPr="00397429">
        <w:rPr>
          <w:rFonts w:ascii="Book Antiqua" w:eastAsia="Book Antiqua" w:hAnsi="Book Antiqua" w:cs="Book Antiqua"/>
          <w:color w:val="000000"/>
        </w:rPr>
        <w:t xml:space="preserve"> are found in breast tumo</w:t>
      </w:r>
      <w:r w:rsidR="009C62EE">
        <w:rPr>
          <w:rFonts w:ascii="Book Antiqua" w:eastAsia="Book Antiqua" w:hAnsi="Book Antiqua" w:cs="Book Antiqua"/>
          <w:color w:val="000000"/>
        </w:rPr>
        <w:t>u</w:t>
      </w:r>
      <w:r w:rsidR="004D12F4" w:rsidRPr="00397429">
        <w:rPr>
          <w:rFonts w:ascii="Book Antiqua" w:eastAsia="Book Antiqua" w:hAnsi="Book Antiqua" w:cs="Book Antiqua"/>
          <w:color w:val="000000"/>
        </w:rPr>
        <w:t>r as well as axillary lymph nodes of th</w:t>
      </w:r>
      <w:r w:rsidR="009C62EE">
        <w:rPr>
          <w:rFonts w:ascii="Book Antiqua" w:eastAsia="Book Antiqua" w:hAnsi="Book Antiqua" w:cs="Book Antiqua"/>
          <w:color w:val="000000"/>
        </w:rPr>
        <w:t>ese patients. High</w:t>
      </w:r>
      <w:r w:rsidR="004D12F4" w:rsidRPr="00397429">
        <w:rPr>
          <w:rFonts w:ascii="Book Antiqua" w:eastAsia="Book Antiqua" w:hAnsi="Book Antiqua" w:cs="Book Antiqua"/>
          <w:color w:val="000000"/>
        </w:rPr>
        <w:t xml:space="preserve"> IDO expression is observed in ER</w:t>
      </w:r>
      <w:r w:rsidR="004D12F4" w:rsidRPr="00397429">
        <w:rPr>
          <w:rFonts w:ascii="Book Antiqua" w:eastAsia="Book Antiqua" w:hAnsi="Book Antiqua" w:cs="Book Antiqua"/>
          <w:color w:val="000000"/>
          <w:vertAlign w:val="superscript"/>
        </w:rPr>
        <w:t>+</w:t>
      </w:r>
      <w:r w:rsidR="004D12F4" w:rsidRPr="00397429">
        <w:rPr>
          <w:rFonts w:ascii="Book Antiqua" w:eastAsia="Book Antiqua" w:hAnsi="Book Antiqua" w:cs="Book Antiqua"/>
          <w:color w:val="000000"/>
        </w:rPr>
        <w:t xml:space="preserve"> tumo</w:t>
      </w:r>
      <w:r w:rsidR="009C62EE">
        <w:rPr>
          <w:rFonts w:ascii="Book Antiqua" w:eastAsia="Book Antiqua" w:hAnsi="Book Antiqua" w:cs="Book Antiqua"/>
          <w:color w:val="000000"/>
        </w:rPr>
        <w:t>u</w:t>
      </w:r>
      <w:r w:rsidR="004D12F4" w:rsidRPr="00397429">
        <w:rPr>
          <w:rFonts w:ascii="Book Antiqua" w:eastAsia="Book Antiqua" w:hAnsi="Book Antiqua" w:cs="Book Antiqua"/>
          <w:color w:val="000000"/>
        </w:rPr>
        <w:t>rs than ER</w:t>
      </w:r>
      <w:r w:rsidR="004D12F4" w:rsidRPr="00397429">
        <w:rPr>
          <w:rFonts w:ascii="Book Antiqua" w:eastAsia="Book Antiqua" w:hAnsi="Book Antiqua" w:cs="Book Antiqua"/>
          <w:color w:val="000000"/>
          <w:vertAlign w:val="superscript"/>
        </w:rPr>
        <w:t>-</w:t>
      </w:r>
      <w:r w:rsidR="004D12F4" w:rsidRPr="00397429">
        <w:rPr>
          <w:rFonts w:ascii="Book Antiqua" w:eastAsia="Book Antiqua" w:hAnsi="Book Antiqua" w:cs="Book Antiqua"/>
          <w:color w:val="000000"/>
        </w:rPr>
        <w:t xml:space="preserve"> tumo</w:t>
      </w:r>
      <w:r w:rsidR="009C62EE">
        <w:rPr>
          <w:rFonts w:ascii="Book Antiqua" w:eastAsia="Book Antiqua" w:hAnsi="Book Antiqua" w:cs="Book Antiqua"/>
          <w:color w:val="000000"/>
        </w:rPr>
        <w:t>u</w:t>
      </w:r>
      <w:r w:rsidR="004D12F4" w:rsidRPr="00397429">
        <w:rPr>
          <w:rFonts w:ascii="Book Antiqua" w:eastAsia="Book Antiqua" w:hAnsi="Book Antiqua" w:cs="Book Antiqua"/>
          <w:color w:val="000000"/>
        </w:rPr>
        <w:t>r</w:t>
      </w:r>
      <w:r w:rsidR="009C62EE">
        <w:rPr>
          <w:rFonts w:ascii="Book Antiqua" w:eastAsia="Book Antiqua" w:hAnsi="Book Antiqua" w:cs="Book Antiqua"/>
          <w:color w:val="000000"/>
        </w:rPr>
        <w:t>s. IDO is expressed in a triple-</w:t>
      </w:r>
      <w:r w:rsidR="004D12F4" w:rsidRPr="00397429">
        <w:rPr>
          <w:rFonts w:ascii="Book Antiqua" w:eastAsia="Book Antiqua" w:hAnsi="Book Antiqua" w:cs="Book Antiqua"/>
          <w:color w:val="000000"/>
        </w:rPr>
        <w:t>negative subgroup. IDO expression is associated with tumo</w:t>
      </w:r>
      <w:r w:rsidR="00195087">
        <w:rPr>
          <w:rFonts w:ascii="Book Antiqua" w:eastAsia="Book Antiqua" w:hAnsi="Book Antiqua" w:cs="Book Antiqua"/>
          <w:color w:val="000000"/>
        </w:rPr>
        <w:t>u</w:t>
      </w:r>
      <w:r w:rsidR="004D12F4" w:rsidRPr="00397429">
        <w:rPr>
          <w:rFonts w:ascii="Book Antiqua" w:eastAsia="Book Antiqua" w:hAnsi="Book Antiqua" w:cs="Book Antiqua"/>
          <w:color w:val="000000"/>
        </w:rPr>
        <w:t>r immune escape and overall survival of the patients.</w:t>
      </w:r>
      <w:r w:rsidR="002B07F1" w:rsidRPr="00397429">
        <w:rPr>
          <w:rFonts w:ascii="Book Antiqua" w:eastAsia="Book Antiqua" w:hAnsi="Book Antiqua" w:cs="Book Antiqua"/>
          <w:color w:val="000000"/>
        </w:rPr>
        <w:t xml:space="preserve"> </w:t>
      </w:r>
      <w:r w:rsidR="004D12F4" w:rsidRPr="00397429">
        <w:rPr>
          <w:rFonts w:ascii="Book Antiqua" w:eastAsia="Book Antiqua" w:hAnsi="Book Antiqua" w:cs="Book Antiqua"/>
          <w:color w:val="000000"/>
        </w:rPr>
        <w:t>1-MT is the pharmacological inhibitor of IDO.</w:t>
      </w:r>
      <w:r w:rsidR="002B07F1" w:rsidRPr="00397429">
        <w:rPr>
          <w:rFonts w:ascii="Book Antiqua" w:eastAsia="Book Antiqua" w:hAnsi="Book Antiqua" w:cs="Book Antiqua"/>
          <w:color w:val="000000"/>
        </w:rPr>
        <w:t xml:space="preserve"> IDO: Indoleamine 2,3-dioxygenase; COX-2: </w:t>
      </w:r>
      <w:r w:rsidR="002B07F1" w:rsidRPr="00397429">
        <w:rPr>
          <w:rFonts w:ascii="Book Antiqua" w:eastAsia="Book Antiqua" w:hAnsi="Book Antiqua" w:cs="Book Antiqua"/>
          <w:color w:val="000000"/>
          <w:shd w:val="clear" w:color="auto" w:fill="FFFFFF"/>
        </w:rPr>
        <w:t>Cyclo</w:t>
      </w:r>
      <w:r w:rsidR="00C508D4" w:rsidRPr="00397429">
        <w:rPr>
          <w:rFonts w:ascii="Book Antiqua" w:eastAsia="Book Antiqua" w:hAnsi="Book Antiqua" w:cs="Book Antiqua"/>
          <w:color w:val="000000"/>
          <w:shd w:val="clear" w:color="auto" w:fill="FFFFFF"/>
        </w:rPr>
        <w:t xml:space="preserve">oxygenase-2; NK: Natural killer; </w:t>
      </w:r>
      <w:r w:rsidR="00C508D4" w:rsidRPr="00397429">
        <w:rPr>
          <w:rFonts w:ascii="Book Antiqua" w:hAnsi="Book Antiqua"/>
          <w:iCs/>
        </w:rPr>
        <w:t>ER: Estrogen receptor.</w:t>
      </w:r>
    </w:p>
    <w:bookmarkEnd w:id="19"/>
    <w:bookmarkEnd w:id="20"/>
    <w:p w14:paraId="75B38A96" w14:textId="77777777" w:rsidR="00A77B3E" w:rsidRPr="00397429" w:rsidRDefault="007E4D7C" w:rsidP="007E4D7C">
      <w:pPr>
        <w:snapToGrid w:val="0"/>
        <w:spacing w:line="360" w:lineRule="auto"/>
        <w:jc w:val="both"/>
        <w:rPr>
          <w:rFonts w:ascii="Book Antiqua" w:eastAsia="Book Antiqua" w:hAnsi="Book Antiqua" w:cs="Book Antiqua"/>
          <w:b/>
          <w:color w:val="000000"/>
          <w:shd w:val="clear" w:color="auto" w:fill="FFFFFF"/>
        </w:rPr>
      </w:pPr>
      <w:r w:rsidRPr="00397429">
        <w:rPr>
          <w:rFonts w:ascii="Book Antiqua" w:eastAsia="Book Antiqua" w:hAnsi="Book Antiqua" w:cs="Book Antiqua"/>
          <w:color w:val="000000"/>
          <w:shd w:val="clear" w:color="auto" w:fill="FFFFFF"/>
        </w:rPr>
        <w:br w:type="page"/>
      </w:r>
      <w:r w:rsidRPr="00397429">
        <w:rPr>
          <w:rFonts w:ascii="Book Antiqua" w:eastAsia="Book Antiqua" w:hAnsi="Book Antiqua" w:cs="Book Antiqua"/>
          <w:b/>
          <w:color w:val="000000"/>
          <w:shd w:val="clear" w:color="auto" w:fill="FFFFFF"/>
        </w:rPr>
        <w:lastRenderedPageBreak/>
        <w:t xml:space="preserve">Table 1 Review of ten years of research on </w:t>
      </w:r>
      <w:r w:rsidRPr="00397429">
        <w:rPr>
          <w:rFonts w:ascii="Book Antiqua" w:eastAsia="Book Antiqua" w:hAnsi="Book Antiqua" w:cs="Book Antiqua"/>
          <w:b/>
          <w:color w:val="000000"/>
        </w:rPr>
        <w:t>indoleamine 2,3-dioxygenase</w:t>
      </w:r>
      <w:r w:rsidRPr="00397429">
        <w:rPr>
          <w:rFonts w:ascii="Book Antiqua" w:eastAsia="Book Antiqua" w:hAnsi="Book Antiqua" w:cs="Book Antiqua"/>
          <w:b/>
          <w:color w:val="000000"/>
          <w:shd w:val="clear" w:color="auto" w:fill="FFFFFF"/>
        </w:rPr>
        <w:t xml:space="preserve"> in breast cancer patients</w:t>
      </w:r>
    </w:p>
    <w:tbl>
      <w:tblPr>
        <w:tblStyle w:val="a5"/>
        <w:tblW w:w="892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701"/>
        <w:gridCol w:w="1559"/>
        <w:gridCol w:w="4384"/>
      </w:tblGrid>
      <w:tr w:rsidR="007E4D7C" w:rsidRPr="00397429" w14:paraId="7F700406" w14:textId="77777777" w:rsidTr="00C508D4">
        <w:trPr>
          <w:trHeight w:val="443"/>
          <w:jc w:val="center"/>
        </w:trPr>
        <w:tc>
          <w:tcPr>
            <w:tcW w:w="1276" w:type="dxa"/>
            <w:tcBorders>
              <w:top w:val="single" w:sz="4" w:space="0" w:color="auto"/>
              <w:bottom w:val="single" w:sz="4" w:space="0" w:color="auto"/>
            </w:tcBorders>
            <w:vAlign w:val="center"/>
          </w:tcPr>
          <w:p w14:paraId="03D88865" w14:textId="77777777" w:rsidR="007E4D7C" w:rsidRPr="00397429" w:rsidRDefault="007E4D7C" w:rsidP="007E4D7C">
            <w:pPr>
              <w:snapToGrid w:val="0"/>
              <w:spacing w:line="360" w:lineRule="auto"/>
              <w:jc w:val="both"/>
              <w:rPr>
                <w:rFonts w:ascii="Book Antiqua" w:hAnsi="Book Antiqua" w:cs="Times New Roman"/>
                <w:b/>
                <w:noProof/>
              </w:rPr>
            </w:pPr>
            <w:r w:rsidRPr="00397429">
              <w:rPr>
                <w:rFonts w:ascii="Book Antiqua" w:hAnsi="Book Antiqua" w:cs="Times New Roman"/>
                <w:b/>
                <w:noProof/>
              </w:rPr>
              <w:t>Year</w:t>
            </w:r>
          </w:p>
        </w:tc>
        <w:tc>
          <w:tcPr>
            <w:tcW w:w="1701" w:type="dxa"/>
            <w:tcBorders>
              <w:top w:val="single" w:sz="4" w:space="0" w:color="auto"/>
              <w:bottom w:val="single" w:sz="4" w:space="0" w:color="auto"/>
            </w:tcBorders>
            <w:vAlign w:val="center"/>
          </w:tcPr>
          <w:p w14:paraId="24F53BC5" w14:textId="77777777" w:rsidR="007E4D7C" w:rsidRPr="00397429" w:rsidRDefault="00CA5583" w:rsidP="007E4D7C">
            <w:pPr>
              <w:snapToGrid w:val="0"/>
              <w:spacing w:line="360" w:lineRule="auto"/>
              <w:jc w:val="both"/>
              <w:rPr>
                <w:rFonts w:ascii="Book Antiqua" w:hAnsi="Book Antiqua" w:cs="Times New Roman"/>
                <w:b/>
                <w:noProof/>
              </w:rPr>
            </w:pPr>
            <w:r>
              <w:rPr>
                <w:rFonts w:ascii="Book Antiqua" w:hAnsi="Book Antiqua" w:cs="Times New Roman"/>
                <w:b/>
                <w:noProof/>
              </w:rPr>
              <w:t>Ref.</w:t>
            </w:r>
          </w:p>
        </w:tc>
        <w:tc>
          <w:tcPr>
            <w:tcW w:w="1559" w:type="dxa"/>
            <w:tcBorders>
              <w:top w:val="single" w:sz="4" w:space="0" w:color="auto"/>
              <w:bottom w:val="single" w:sz="4" w:space="0" w:color="auto"/>
            </w:tcBorders>
            <w:vAlign w:val="center"/>
          </w:tcPr>
          <w:p w14:paraId="6F02CD6E" w14:textId="77777777" w:rsidR="007E4D7C" w:rsidRPr="00397429" w:rsidRDefault="007E4D7C" w:rsidP="007E4D7C">
            <w:pPr>
              <w:snapToGrid w:val="0"/>
              <w:spacing w:line="360" w:lineRule="auto"/>
              <w:jc w:val="both"/>
              <w:rPr>
                <w:rFonts w:ascii="Book Antiqua" w:hAnsi="Book Antiqua" w:cs="Times New Roman"/>
                <w:b/>
                <w:noProof/>
              </w:rPr>
            </w:pPr>
            <w:r w:rsidRPr="00397429">
              <w:rPr>
                <w:rFonts w:ascii="Book Antiqua" w:hAnsi="Book Antiqua" w:cs="Times New Roman"/>
                <w:b/>
                <w:noProof/>
              </w:rPr>
              <w:t>Population</w:t>
            </w:r>
          </w:p>
        </w:tc>
        <w:tc>
          <w:tcPr>
            <w:tcW w:w="4384" w:type="dxa"/>
            <w:tcBorders>
              <w:top w:val="single" w:sz="4" w:space="0" w:color="auto"/>
              <w:bottom w:val="single" w:sz="4" w:space="0" w:color="auto"/>
            </w:tcBorders>
            <w:vAlign w:val="center"/>
          </w:tcPr>
          <w:p w14:paraId="598FDF22" w14:textId="77777777" w:rsidR="007E4D7C" w:rsidRPr="00397429" w:rsidRDefault="007E4D7C" w:rsidP="007E4D7C">
            <w:pPr>
              <w:snapToGrid w:val="0"/>
              <w:spacing w:line="360" w:lineRule="auto"/>
              <w:jc w:val="both"/>
              <w:rPr>
                <w:rFonts w:ascii="Book Antiqua" w:hAnsi="Book Antiqua" w:cs="Times New Roman"/>
                <w:b/>
                <w:noProof/>
              </w:rPr>
            </w:pPr>
            <w:r w:rsidRPr="00397429">
              <w:rPr>
                <w:rFonts w:ascii="Book Antiqua" w:hAnsi="Book Antiqua" w:cs="Times New Roman"/>
                <w:b/>
                <w:noProof/>
              </w:rPr>
              <w:t>Description</w:t>
            </w:r>
          </w:p>
        </w:tc>
      </w:tr>
      <w:tr w:rsidR="007E4D7C" w:rsidRPr="00397429" w14:paraId="2777AED8" w14:textId="77777777" w:rsidTr="00C508D4">
        <w:trPr>
          <w:trHeight w:val="824"/>
          <w:jc w:val="center"/>
        </w:trPr>
        <w:tc>
          <w:tcPr>
            <w:tcW w:w="1276" w:type="dxa"/>
            <w:tcBorders>
              <w:top w:val="single" w:sz="4" w:space="0" w:color="auto"/>
            </w:tcBorders>
          </w:tcPr>
          <w:p w14:paraId="075750D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2011</w:t>
            </w:r>
          </w:p>
        </w:tc>
        <w:tc>
          <w:tcPr>
            <w:tcW w:w="1701" w:type="dxa"/>
            <w:tcBorders>
              <w:top w:val="single" w:sz="4" w:space="0" w:color="auto"/>
            </w:tcBorders>
          </w:tcPr>
          <w:p w14:paraId="3BC623B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Yu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PEVuZE5vdGU+PENpdGU+PEF1dGhvcj5ZdTwvQXV0aG9yPjxZZWFyPjIwMTE8L1llYXI+PFJlY051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PEVuZE5vdGU+PENpdGU+PEF1dGhvcj5ZdTwvQXV0aG9yPjxZZWFyPjIwMTE8L1llYXI+PFJlY051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1" w:tooltip="Yu, 2011 #116" w:history="1">
              <w:r w:rsidRPr="00397429">
                <w:rPr>
                  <w:rFonts w:ascii="Book Antiqua" w:hAnsi="Book Antiqua" w:cs="Times New Roman"/>
                  <w:noProof/>
                  <w:vertAlign w:val="superscript"/>
                </w:rPr>
                <w:t>21</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Borders>
              <w:top w:val="single" w:sz="4" w:space="0" w:color="auto"/>
            </w:tcBorders>
          </w:tcPr>
          <w:p w14:paraId="3B5455B5"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26)</w:t>
            </w:r>
          </w:p>
        </w:tc>
        <w:tc>
          <w:tcPr>
            <w:tcW w:w="4384" w:type="dxa"/>
            <w:tcBorders>
              <w:top w:val="single" w:sz="4" w:space="0" w:color="auto"/>
            </w:tcBorders>
          </w:tcPr>
          <w:p w14:paraId="2D68C5C4" w14:textId="77777777" w:rsidR="007E4D7C" w:rsidRPr="00397429" w:rsidRDefault="00195087" w:rsidP="007E4D7C">
            <w:pPr>
              <w:snapToGrid w:val="0"/>
              <w:spacing w:line="360" w:lineRule="auto"/>
              <w:jc w:val="both"/>
              <w:rPr>
                <w:rFonts w:ascii="Book Antiqua" w:hAnsi="Book Antiqua" w:cs="Times New Roman"/>
                <w:noProof/>
              </w:rPr>
            </w:pPr>
            <w:r>
              <w:rPr>
                <w:rFonts w:ascii="Book Antiqua" w:hAnsi="Book Antiqua" w:cs="Times New Roman"/>
                <w:noProof/>
              </w:rPr>
              <w:t>IDO up</w:t>
            </w:r>
            <w:r w:rsidR="007E4D7C" w:rsidRPr="00397429">
              <w:rPr>
                <w:rFonts w:ascii="Book Antiqua" w:hAnsi="Book Antiqua" w:cs="Times New Roman"/>
                <w:noProof/>
              </w:rPr>
              <w:t>regulation inhibits local immune respons</w:t>
            </w:r>
            <w:r w:rsidR="00837D45" w:rsidRPr="00397429">
              <w:rPr>
                <w:rFonts w:ascii="Book Antiqua" w:hAnsi="Book Antiqua" w:cs="Times New Roman"/>
                <w:noProof/>
              </w:rPr>
              <w:t>es by infiltration of T-regs in</w:t>
            </w:r>
            <w:r w:rsidR="007E4D7C" w:rsidRPr="00397429">
              <w:rPr>
                <w:rFonts w:ascii="Book Antiqua" w:hAnsi="Book Antiqua" w:cs="Times New Roman"/>
                <w:noProof/>
              </w:rPr>
              <w:t xml:space="preserve"> </w:t>
            </w:r>
            <w:r w:rsidR="00F655C3" w:rsidRPr="00397429">
              <w:rPr>
                <w:rFonts w:ascii="Book Antiqua" w:hAnsi="Book Antiqua" w:cs="Times New Roman"/>
                <w:noProof/>
              </w:rPr>
              <w:t xml:space="preserve">the </w:t>
            </w:r>
            <w:r w:rsidR="007E4D7C" w:rsidRPr="00397429">
              <w:rPr>
                <w:rFonts w:ascii="Book Antiqua" w:hAnsi="Book Antiqua" w:cs="Times New Roman"/>
                <w:noProof/>
              </w:rPr>
              <w:t>tumo</w:t>
            </w:r>
            <w:r>
              <w:rPr>
                <w:rFonts w:ascii="Book Antiqua" w:hAnsi="Book Antiqua" w:cs="Times New Roman"/>
                <w:noProof/>
              </w:rPr>
              <w:t>u</w:t>
            </w:r>
            <w:r w:rsidR="007E4D7C" w:rsidRPr="00397429">
              <w:rPr>
                <w:rFonts w:ascii="Book Antiqua" w:hAnsi="Book Antiqua" w:cs="Times New Roman"/>
                <w:noProof/>
              </w:rPr>
              <w:t>r microenvironment and promotes metastasis in breast cancer</w:t>
            </w:r>
          </w:p>
        </w:tc>
      </w:tr>
      <w:tr w:rsidR="007E4D7C" w:rsidRPr="00397429" w14:paraId="551B3626" w14:textId="77777777" w:rsidTr="00C508D4">
        <w:trPr>
          <w:trHeight w:val="684"/>
          <w:jc w:val="center"/>
        </w:trPr>
        <w:tc>
          <w:tcPr>
            <w:tcW w:w="1276" w:type="dxa"/>
          </w:tcPr>
          <w:p w14:paraId="357B689D"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2011</w:t>
            </w:r>
          </w:p>
        </w:tc>
        <w:tc>
          <w:tcPr>
            <w:tcW w:w="1701" w:type="dxa"/>
          </w:tcPr>
          <w:p w14:paraId="5A69283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Lyon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&lt;EndNote&gt;&lt;Cite&gt;&lt;Author&gt;Lyon&lt;/Author&gt;&lt;Year&gt;2011&lt;/Year&gt;&lt;RecNum&gt;130&lt;/RecNum&gt;&lt;DisplayText&gt;[27]&lt;/DisplayText&gt;&lt;record&gt;&lt;rec-number&gt;130&lt;/rec-number&gt;&lt;foreign-keys&gt;&lt;key app="EN" db-id="ss5zttfsi9xr03eweww5dvwbzzezzwe0eax0"&gt;130&lt;/key&gt;&lt;/foreign-keys&gt;&lt;ref-type name="Journal Article"&gt;17&lt;/ref-type&gt;&lt;contributors&gt;&lt;authors&gt;&lt;author&gt;Lyon, D. E.&lt;/author&gt;&lt;author&gt;Walter, J. M.&lt;/author&gt;&lt;author&gt;Starkweather, A. R.&lt;/author&gt;&lt;author&gt;Schubert, C. M.&lt;/author&gt;&lt;author&gt;McCain, N. L.&lt;/author&gt;&lt;/authors&gt;&lt;/contributors&gt;&lt;auth-address&gt;Department of Family and Community Health Nursing, Virginia Commonwealth University School of Nursing, 1100 East Leigh Street, Richmond, Virginia, 23298, USA. delyon@vcu.edu.&lt;/auth-address&gt;&lt;titles&gt;&lt;title&gt;Tryptophan degradation in women with breast cancer: a pilot study&lt;/title&gt;&lt;secondary-title&gt;BMC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notes&lt;/abbr-1&gt;&lt;/alt-periodical&gt;&lt;pages&gt;156&lt;/pages&gt;&lt;volume&gt;4&lt;/volume&gt;&lt;edition&gt;2011/05/28&lt;/edition&gt;&lt;dates&gt;&lt;year&gt;2011&lt;/year&gt;&lt;pub-dates&gt;&lt;date&gt;May 26&lt;/date&gt;&lt;/pub-dates&gt;&lt;/dates&gt;&lt;isbn&gt;1756-0500&lt;/isbn&gt;&lt;accession-num&gt;21615916&lt;/accession-num&gt;&lt;urls&gt;&lt;/urls&gt;&lt;custom2&gt;Pmc3117722&lt;/custom2&gt;&lt;electronic-resource-num&gt;10.1186/1756-0500-4-156&lt;/electronic-resource-num&gt;&lt;remote-database-provider&gt;Nlm&lt;/remote-database-provider&gt;&lt;language&gt;eng&lt;/language&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7" w:tooltip="Lyon, 2011 #93" w:history="1">
              <w:r w:rsidRPr="00397429">
                <w:rPr>
                  <w:rFonts w:ascii="Book Antiqua" w:hAnsi="Book Antiqua" w:cs="Times New Roman"/>
                  <w:noProof/>
                  <w:vertAlign w:val="superscript"/>
                </w:rPr>
                <w:t>27</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F380C37"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American</w:t>
            </w:r>
            <w:r w:rsidRPr="00397429">
              <w:rPr>
                <w:rFonts w:ascii="Book Antiqua" w:hAnsi="Book Antiqua" w:cs="Times New Roman"/>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33)</w:t>
            </w:r>
          </w:p>
        </w:tc>
        <w:tc>
          <w:tcPr>
            <w:tcW w:w="4384" w:type="dxa"/>
          </w:tcPr>
          <w:p w14:paraId="74394BBB"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Increased tryptophan degradation may occur in women with early-stage breast cancer</w:t>
            </w:r>
          </w:p>
        </w:tc>
      </w:tr>
      <w:tr w:rsidR="007E4D7C" w:rsidRPr="00397429" w14:paraId="05E73C7E" w14:textId="77777777" w:rsidTr="00C508D4">
        <w:trPr>
          <w:trHeight w:val="824"/>
          <w:jc w:val="center"/>
        </w:trPr>
        <w:tc>
          <w:tcPr>
            <w:tcW w:w="1276" w:type="dxa"/>
          </w:tcPr>
          <w:p w14:paraId="0FF93B54"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2012</w:t>
            </w:r>
          </w:p>
        </w:tc>
        <w:tc>
          <w:tcPr>
            <w:tcW w:w="1701" w:type="dxa"/>
          </w:tcPr>
          <w:p w14:paraId="6765D217"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Jacquemier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PEVuZE5vdGU+PENpdGU+PEF1dGhvcj5KYWNxdWVtaWVyPC9BdXRob3I+PFllYXI+MjAxMjwvWWVh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b2YgY2FuY2VyPC9hYmJyLTE+PC9hbHQtcGVyaW9kaWNhbD48cGFnZXM+OTYtMTA0PC9wYWdlcz48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PEVuZE5vdGU+PENpdGU+PEF1dGhvcj5KYWNxdWVtaWVyPC9BdXRob3I+PFllYXI+MjAxMjwvWWVh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b2YgY2FuY2VyPC9hYmJyLTE+PC9hbHQtcGVyaW9kaWNhbD48cGFnZXM+OTYtMTA0PC9wYWdlcz48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1" w:tooltip="Jacquemier, 2012 #98" w:history="1">
              <w:r w:rsidRPr="00397429">
                <w:rPr>
                  <w:rFonts w:ascii="Book Antiqua" w:hAnsi="Book Antiqua" w:cs="Times New Roman"/>
                  <w:noProof/>
                  <w:vertAlign w:val="superscript"/>
                </w:rPr>
                <w:t>31</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4839AE9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French</w:t>
            </w:r>
            <w:r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1749)</w:t>
            </w:r>
          </w:p>
        </w:tc>
        <w:tc>
          <w:tcPr>
            <w:tcW w:w="4384" w:type="dxa"/>
          </w:tcPr>
          <w:p w14:paraId="67ECE3AC" w14:textId="77777777" w:rsidR="007E4D7C" w:rsidRPr="00397429" w:rsidRDefault="00361DBA" w:rsidP="00361DBA">
            <w:pPr>
              <w:snapToGrid w:val="0"/>
              <w:spacing w:line="360" w:lineRule="auto"/>
              <w:jc w:val="both"/>
              <w:rPr>
                <w:rFonts w:ascii="Book Antiqua" w:hAnsi="Book Antiqua" w:cs="Times New Roman"/>
              </w:rPr>
            </w:pPr>
            <w:r>
              <w:rPr>
                <w:rFonts w:ascii="Book Antiqua" w:hAnsi="Book Antiqua" w:cs="Times New Roman"/>
              </w:rPr>
              <w:t>Immuno</w:t>
            </w:r>
            <w:r w:rsidR="007E4D7C" w:rsidRPr="00397429">
              <w:rPr>
                <w:rFonts w:ascii="Book Antiqua" w:hAnsi="Book Antiqua" w:cs="Times New Roman"/>
              </w:rPr>
              <w:t>detection of IDO</w:t>
            </w:r>
            <w:r w:rsidR="00ED6FB4" w:rsidRPr="00397429">
              <w:rPr>
                <w:rFonts w:ascii="宋体" w:eastAsia="宋体" w:hAnsi="宋体" w:cs="宋体" w:hint="eastAsia"/>
                <w:lang w:eastAsia="zh-CN"/>
              </w:rPr>
              <w:t>-</w:t>
            </w:r>
            <w:r w:rsidR="0008186E" w:rsidRPr="00397429">
              <w:rPr>
                <w:rFonts w:ascii="Book Antiqua" w:hAnsi="Book Antiqua" w:cs="Times New Roman"/>
              </w:rPr>
              <w:t>positive cells may</w:t>
            </w:r>
            <w:r w:rsidR="00BF34C4">
              <w:rPr>
                <w:rFonts w:ascii="Book Antiqua" w:hAnsi="Book Antiqua" w:cs="Times New Roman"/>
              </w:rPr>
              <w:t xml:space="preserve"> </w:t>
            </w:r>
            <w:r w:rsidR="007E4D7C" w:rsidRPr="00397429">
              <w:rPr>
                <w:rFonts w:ascii="Book Antiqua" w:hAnsi="Book Antiqua" w:cs="Times New Roman"/>
              </w:rPr>
              <w:t xml:space="preserve">be used for diagnosis of medullary breast cancer. </w:t>
            </w:r>
            <w:r w:rsidR="007E4D7C" w:rsidRPr="00397429">
              <w:rPr>
                <w:rFonts w:ascii="Book Antiqua" w:hAnsi="Book Antiqua" w:cs="Times New Roman"/>
                <w:noProof/>
              </w:rPr>
              <w:t>IDO has a prognostic significance in</w:t>
            </w:r>
            <w:r w:rsidR="007E4D7C" w:rsidRPr="00397429">
              <w:rPr>
                <w:rFonts w:ascii="Book Antiqua" w:hAnsi="Book Antiqua" w:cs="Times New Roman"/>
              </w:rPr>
              <w:t xml:space="preserve"> basal like breast cancer</w:t>
            </w:r>
          </w:p>
        </w:tc>
      </w:tr>
      <w:tr w:rsidR="007E4D7C" w:rsidRPr="00397429" w14:paraId="3CF92284" w14:textId="77777777" w:rsidTr="00C508D4">
        <w:trPr>
          <w:trHeight w:val="592"/>
          <w:jc w:val="center"/>
        </w:trPr>
        <w:tc>
          <w:tcPr>
            <w:tcW w:w="1276" w:type="dxa"/>
          </w:tcPr>
          <w:p w14:paraId="13085CAE"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2013</w:t>
            </w:r>
          </w:p>
        </w:tc>
        <w:tc>
          <w:tcPr>
            <w:tcW w:w="1701" w:type="dxa"/>
          </w:tcPr>
          <w:p w14:paraId="42D84DD0" w14:textId="77777777" w:rsidR="007E4D7C" w:rsidRPr="00397429" w:rsidRDefault="007E4D7C" w:rsidP="007E4D7C">
            <w:pPr>
              <w:snapToGrid w:val="0"/>
              <w:spacing w:line="360" w:lineRule="auto"/>
              <w:jc w:val="both"/>
              <w:rPr>
                <w:rFonts w:ascii="Book Antiqua" w:hAnsi="Book Antiqua" w:cs="Times New Roman"/>
                <w:i/>
                <w:noProof/>
              </w:rPr>
            </w:pPr>
            <w:r w:rsidRPr="00397429">
              <w:rPr>
                <w:rFonts w:ascii="Book Antiqua" w:hAnsi="Book Antiqua" w:cs="Times New Roman"/>
                <w:noProof/>
              </w:rPr>
              <w:t xml:space="preserve">Soliman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PEVuZE5vdGU+PENpdGU+PEF1dGhvcj5Tb2xpbWFuPC9BdXRob3I+PFllYXI+MjAxMzwvWWVhcj48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PEVuZE5vdGU+PENpdGU+PEF1dGhvcj5Tb2xpbWFuPC9BdXRob3I+PFllYXI+MjAxMzwvWWVhcj48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4" w:tooltip="Soliman, 2013 #89" w:history="1">
              <w:r w:rsidRPr="00397429">
                <w:rPr>
                  <w:rFonts w:ascii="Book Antiqua" w:hAnsi="Book Antiqua" w:cs="Times New Roman"/>
                  <w:noProof/>
                  <w:vertAlign w:val="superscript"/>
                </w:rPr>
                <w:t>24</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r w:rsidRPr="00397429">
              <w:rPr>
                <w:rFonts w:ascii="Book Antiqua" w:hAnsi="Book Antiqua" w:cs="Times New Roman"/>
                <w:i/>
                <w:noProof/>
              </w:rPr>
              <w:t xml:space="preserve"> </w:t>
            </w:r>
          </w:p>
        </w:tc>
        <w:tc>
          <w:tcPr>
            <w:tcW w:w="1559" w:type="dxa"/>
          </w:tcPr>
          <w:p w14:paraId="7F2DECCA"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American</w:t>
            </w:r>
            <w:r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203)</w:t>
            </w:r>
          </w:p>
        </w:tc>
        <w:tc>
          <w:tcPr>
            <w:tcW w:w="4384" w:type="dxa"/>
          </w:tcPr>
          <w:p w14:paraId="1FE2057C" w14:textId="77777777" w:rsidR="007E4D7C" w:rsidRPr="00397429" w:rsidRDefault="007E4D7C" w:rsidP="00582203">
            <w:pPr>
              <w:snapToGrid w:val="0"/>
              <w:spacing w:line="360" w:lineRule="auto"/>
              <w:jc w:val="both"/>
              <w:rPr>
                <w:rFonts w:ascii="Book Antiqua" w:hAnsi="Book Antiqua" w:cs="Times New Roman"/>
                <w:noProof/>
              </w:rPr>
            </w:pPr>
            <w:r w:rsidRPr="00397429">
              <w:rPr>
                <w:rFonts w:ascii="Book Antiqua" w:hAnsi="Book Antiqua" w:cs="Times New Roman"/>
                <w:noProof/>
              </w:rPr>
              <w:t>IDO expression was higher in ER</w:t>
            </w:r>
            <w:r w:rsidRPr="00397429">
              <w:rPr>
                <w:rFonts w:ascii="Book Antiqua" w:hAnsi="Book Antiqua" w:cs="Times New Roman"/>
                <w:noProof/>
                <w:vertAlign w:val="superscript"/>
              </w:rPr>
              <w:t>+</w:t>
            </w:r>
            <w:r w:rsidRPr="00397429">
              <w:rPr>
                <w:rFonts w:ascii="Book Antiqua" w:hAnsi="Book Antiqua" w:cs="Times New Roman"/>
                <w:noProof/>
              </w:rPr>
              <w:t xml:space="preserve"> breast cancer </w:t>
            </w:r>
            <w:r w:rsidR="00582203">
              <w:rPr>
                <w:rFonts w:ascii="Book Antiqua" w:hAnsi="Book Antiqua" w:cs="Times New Roman"/>
                <w:noProof/>
              </w:rPr>
              <w:t xml:space="preserve">than </w:t>
            </w:r>
            <w:r w:rsidRPr="00397429">
              <w:rPr>
                <w:rFonts w:ascii="Book Antiqua" w:hAnsi="Book Antiqua" w:cs="Times New Roman"/>
                <w:noProof/>
              </w:rPr>
              <w:t>ER</w:t>
            </w:r>
            <w:r w:rsidRPr="00397429">
              <w:rPr>
                <w:rFonts w:ascii="Book Antiqua" w:hAnsi="Book Antiqua" w:cs="Times New Roman"/>
                <w:noProof/>
                <w:vertAlign w:val="superscript"/>
              </w:rPr>
              <w:t>–</w:t>
            </w:r>
            <w:r w:rsidRPr="00397429">
              <w:rPr>
                <w:rFonts w:ascii="Book Antiqua" w:hAnsi="Book Antiqua" w:cs="Times New Roman"/>
                <w:noProof/>
              </w:rPr>
              <w:t xml:space="preserve"> breast cancer</w:t>
            </w:r>
          </w:p>
        </w:tc>
      </w:tr>
      <w:tr w:rsidR="007E4D7C" w:rsidRPr="00397429" w14:paraId="0DBA5AD6" w14:textId="77777777" w:rsidTr="00C508D4">
        <w:trPr>
          <w:trHeight w:val="617"/>
          <w:jc w:val="center"/>
        </w:trPr>
        <w:tc>
          <w:tcPr>
            <w:tcW w:w="1276" w:type="dxa"/>
          </w:tcPr>
          <w:p w14:paraId="3CADEBD5"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2013</w:t>
            </w:r>
          </w:p>
        </w:tc>
        <w:tc>
          <w:tcPr>
            <w:tcW w:w="1701" w:type="dxa"/>
          </w:tcPr>
          <w:p w14:paraId="773D27F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Yu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PEVuZE5vdGU+PENpdGU+PEF1dGhvcj5ZdTwvQXV0aG9yPjxZZWFyPjIwMTM8L1llYXI+PFJlY051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PEVuZE5vdGU+PENpdGU+PEF1dGhvcj5ZdTwvQXV0aG9yPjxZZWFyPjIwMTM8L1llYXI+PFJlY051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2" w:tooltip="Yu, 2013 #133" w:history="1">
              <w:r w:rsidRPr="00397429">
                <w:rPr>
                  <w:rFonts w:ascii="Book Antiqua" w:hAnsi="Book Antiqua" w:cs="Times New Roman"/>
                  <w:noProof/>
                  <w:vertAlign w:val="superscript"/>
                </w:rPr>
                <w:t>22</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033038E"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Pr="00397429">
              <w:rPr>
                <w:rFonts w:ascii="Book Antiqua" w:hAnsi="Book Antiqua" w:cs="Times New Roman"/>
                <w:noProof/>
              </w:rPr>
              <w:t xml:space="preserve"> = 85)</w:t>
            </w:r>
          </w:p>
        </w:tc>
        <w:tc>
          <w:tcPr>
            <w:tcW w:w="4384" w:type="dxa"/>
          </w:tcPr>
          <w:p w14:paraId="401C0360"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STAT3-dependent IDO expression induces immunosuppressive effects of MDSCs in breast cancer</w:t>
            </w:r>
          </w:p>
        </w:tc>
      </w:tr>
      <w:tr w:rsidR="007E4D7C" w:rsidRPr="00397429" w14:paraId="1C4C3462" w14:textId="77777777" w:rsidTr="00C508D4">
        <w:trPr>
          <w:trHeight w:val="824"/>
          <w:jc w:val="center"/>
        </w:trPr>
        <w:tc>
          <w:tcPr>
            <w:tcW w:w="1276" w:type="dxa"/>
          </w:tcPr>
          <w:p w14:paraId="413B8741"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2014</w:t>
            </w:r>
          </w:p>
        </w:tc>
        <w:tc>
          <w:tcPr>
            <w:tcW w:w="1701" w:type="dxa"/>
          </w:tcPr>
          <w:p w14:paraId="23C09558"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Bi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PEVuZE5vdGU+PENpdGU+PEF1dGhvcj5CaTwvQXV0aG9yPjxZZWFyPjIwMTQ8L1llYXI+PFJlY051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YWJici0xPjwvYWx0LXBlcmlvZGljYWw+PHBhZ2VzPjU1MzUtODwvcGFnZXM+PHZvbHVtZT4xNTwv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PEVuZE5vdGU+PENpdGU+PEF1dGhvcj5CaTwvQXV0aG9yPjxZZWFyPjIwMTQ8L1llYXI+PFJlY051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YWJici0xPjwvYWx0LXBlcmlvZGljYWw+PHBhZ2VzPjU1MzUtODwvcGFnZXM+PHZvbHVtZT4xNTwv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7" w:tooltip="Bi, 2014 #104" w:history="1">
              <w:r w:rsidRPr="00397429">
                <w:rPr>
                  <w:rFonts w:ascii="Book Antiqua" w:hAnsi="Book Antiqua" w:cs="Times New Roman"/>
                  <w:noProof/>
                  <w:vertAlign w:val="superscript"/>
                </w:rPr>
                <w:t>37</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2E2E0472"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110)</w:t>
            </w:r>
          </w:p>
        </w:tc>
        <w:tc>
          <w:tcPr>
            <w:tcW w:w="4384" w:type="dxa"/>
          </w:tcPr>
          <w:p w14:paraId="366D5B1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 and EGFR may serve as </w:t>
            </w:r>
            <w:r w:rsidR="009A3D97">
              <w:rPr>
                <w:rFonts w:ascii="Book Antiqua" w:hAnsi="Book Antiqua" w:cs="Times New Roman"/>
                <w:noProof/>
              </w:rPr>
              <w:t xml:space="preserve">a </w:t>
            </w:r>
            <w:r w:rsidRPr="00397429">
              <w:rPr>
                <w:rFonts w:ascii="Book Antiqua" w:hAnsi="Book Antiqua" w:cs="Times New Roman"/>
                <w:noProof/>
              </w:rPr>
              <w:t>potential biomarkers for breast cancer prognosis and treatment</w:t>
            </w:r>
          </w:p>
        </w:tc>
      </w:tr>
      <w:tr w:rsidR="007E4D7C" w:rsidRPr="00397429" w14:paraId="5215B8C2" w14:textId="77777777" w:rsidTr="00C508D4">
        <w:trPr>
          <w:trHeight w:val="647"/>
          <w:jc w:val="center"/>
        </w:trPr>
        <w:tc>
          <w:tcPr>
            <w:tcW w:w="1276" w:type="dxa"/>
          </w:tcPr>
          <w:p w14:paraId="328261D4"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2014</w:t>
            </w:r>
          </w:p>
        </w:tc>
        <w:tc>
          <w:tcPr>
            <w:tcW w:w="1701" w:type="dxa"/>
          </w:tcPr>
          <w:p w14:paraId="4EEFCDC4" w14:textId="77777777" w:rsidR="007E4D7C" w:rsidRPr="00397429" w:rsidRDefault="00ED28F5"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Isla </w:t>
            </w:r>
            <w:r w:rsidR="007E4D7C" w:rsidRPr="00397429">
              <w:rPr>
                <w:rFonts w:ascii="Book Antiqua" w:hAnsi="Book Antiqua" w:cs="Times New Roman"/>
                <w:noProof/>
              </w:rPr>
              <w:t xml:space="preserve">Larrain </w:t>
            </w:r>
            <w:r w:rsidR="007E4D7C" w:rsidRPr="00397429">
              <w:rPr>
                <w:rFonts w:ascii="Book Antiqua" w:hAnsi="Book Antiqua" w:cs="Times New Roman"/>
                <w:i/>
                <w:noProof/>
              </w:rPr>
              <w:t>et al</w:t>
            </w:r>
            <w:r w:rsidR="007E4D7C" w:rsidRPr="00397429">
              <w:rPr>
                <w:rFonts w:ascii="Book Antiqua" w:hAnsi="Book Antiqua"/>
                <w:noProof/>
                <w:vertAlign w:val="superscript"/>
              </w:rPr>
              <w:fldChar w:fldCharType="begin">
                <w:fldData xml:space="preserve">PEVuZE5vdGU+PENpdGU+PEF1dGhvcj5Jc2xhIExhcnJhaW48L0F1dGhvcj48WWVhcj4yMDE0PC9Z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</w:fldData>
              </w:fldChar>
            </w:r>
            <w:r w:rsidR="007E4D7C" w:rsidRPr="00397429">
              <w:rPr>
                <w:rFonts w:ascii="Book Antiqua" w:hAnsi="Book Antiqua" w:cs="Times New Roman"/>
                <w:noProof/>
                <w:vertAlign w:val="superscript"/>
              </w:rPr>
              <w:instrText xml:space="preserve"> ADDIN EN.CITE </w:instrText>
            </w:r>
            <w:r w:rsidR="007E4D7C" w:rsidRPr="00397429">
              <w:rPr>
                <w:rFonts w:ascii="Book Antiqua" w:hAnsi="Book Antiqua"/>
                <w:noProof/>
                <w:vertAlign w:val="superscript"/>
              </w:rPr>
              <w:fldChar w:fldCharType="begin">
                <w:fldData xml:space="preserve">PEVuZE5vdGU+PENpdGU+PEF1dGhvcj5Jc2xhIExhcnJhaW48L0F1dGhvcj48WWVhcj4yMDE0PC9Z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</w:fldData>
              </w:fldChar>
            </w:r>
            <w:r w:rsidR="007E4D7C" w:rsidRPr="00397429">
              <w:rPr>
                <w:rFonts w:ascii="Book Antiqua" w:hAnsi="Book Antiqua" w:cs="Times New Roman"/>
                <w:noProof/>
                <w:vertAlign w:val="superscript"/>
              </w:rPr>
              <w:instrText xml:space="preserve"> ADDIN EN.CITE.DATA </w:instrText>
            </w:r>
            <w:r w:rsidR="007E4D7C" w:rsidRPr="00397429">
              <w:rPr>
                <w:rFonts w:ascii="Book Antiqua" w:hAnsi="Book Antiqua"/>
                <w:noProof/>
                <w:vertAlign w:val="superscript"/>
              </w:rPr>
            </w:r>
            <w:r w:rsidR="007E4D7C" w:rsidRPr="00397429">
              <w:rPr>
                <w:rFonts w:ascii="Book Antiqua" w:hAnsi="Book Antiqua"/>
                <w:noProof/>
                <w:vertAlign w:val="superscript"/>
              </w:rPr>
              <w:fldChar w:fldCharType="end"/>
            </w:r>
            <w:r w:rsidR="007E4D7C" w:rsidRPr="00397429">
              <w:rPr>
                <w:rFonts w:ascii="Book Antiqua" w:hAnsi="Book Antiqua"/>
                <w:noProof/>
                <w:vertAlign w:val="superscript"/>
              </w:rPr>
            </w:r>
            <w:r w:rsidR="007E4D7C" w:rsidRPr="00397429">
              <w:rPr>
                <w:rFonts w:ascii="Book Antiqua" w:hAnsi="Book Antiqua"/>
                <w:noProof/>
                <w:vertAlign w:val="superscript"/>
              </w:rPr>
              <w:fldChar w:fldCharType="separate"/>
            </w:r>
            <w:r w:rsidR="007E4D7C" w:rsidRPr="00397429">
              <w:rPr>
                <w:rFonts w:ascii="Book Antiqua" w:hAnsi="Book Antiqua" w:cs="Times New Roman"/>
                <w:noProof/>
                <w:vertAlign w:val="superscript"/>
              </w:rPr>
              <w:t>[</w:t>
            </w:r>
            <w:hyperlink w:anchor="_ENREF_32" w:tooltip="Isla Larrain, 2014 #99" w:history="1">
              <w:r w:rsidR="007E4D7C" w:rsidRPr="00397429">
                <w:rPr>
                  <w:rFonts w:ascii="Book Antiqua" w:hAnsi="Book Antiqua" w:cs="Times New Roman"/>
                  <w:noProof/>
                  <w:vertAlign w:val="superscript"/>
                </w:rPr>
                <w:t>32</w:t>
              </w:r>
            </w:hyperlink>
            <w:r w:rsidR="007E4D7C" w:rsidRPr="00397429">
              <w:rPr>
                <w:rFonts w:ascii="Book Antiqua" w:hAnsi="Book Antiqua" w:cs="Times New Roman"/>
                <w:noProof/>
                <w:vertAlign w:val="superscript"/>
              </w:rPr>
              <w:t>]</w:t>
            </w:r>
            <w:r w:rsidR="007E4D7C" w:rsidRPr="00397429">
              <w:rPr>
                <w:rFonts w:ascii="Book Antiqua" w:hAnsi="Book Antiqua"/>
                <w:noProof/>
                <w:vertAlign w:val="superscript"/>
              </w:rPr>
              <w:fldChar w:fldCharType="end"/>
            </w:r>
          </w:p>
        </w:tc>
        <w:tc>
          <w:tcPr>
            <w:tcW w:w="1559" w:type="dxa"/>
          </w:tcPr>
          <w:p w14:paraId="60B5CA8B"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Argentinian(</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91)</w:t>
            </w:r>
          </w:p>
        </w:tc>
        <w:tc>
          <w:tcPr>
            <w:tcW w:w="4384" w:type="dxa"/>
          </w:tcPr>
          <w:p w14:paraId="39281761" w14:textId="77777777" w:rsidR="007E4D7C" w:rsidRPr="00397429" w:rsidRDefault="007E4D7C" w:rsidP="0071116F">
            <w:pPr>
              <w:snapToGrid w:val="0"/>
              <w:spacing w:line="360" w:lineRule="auto"/>
              <w:jc w:val="both"/>
              <w:rPr>
                <w:rFonts w:ascii="Book Antiqua" w:hAnsi="Book Antiqua" w:cs="Times New Roman"/>
                <w:noProof/>
              </w:rPr>
            </w:pPr>
            <w:r w:rsidRPr="00397429">
              <w:rPr>
                <w:rFonts w:ascii="Book Antiqua" w:hAnsi="Book Antiqua" w:cs="Times New Roman"/>
                <w:noProof/>
              </w:rPr>
              <w:t>IDO was expressed in a</w:t>
            </w:r>
            <w:r w:rsidR="00837D45" w:rsidRPr="00397429">
              <w:rPr>
                <w:rFonts w:ascii="Book Antiqua" w:hAnsi="Book Antiqua" w:cs="Times New Roman"/>
                <w:noProof/>
              </w:rPr>
              <w:t xml:space="preserve"> </w:t>
            </w:r>
            <w:r w:rsidR="0071116F">
              <w:rPr>
                <w:rFonts w:ascii="Book Antiqua" w:hAnsi="Book Antiqua" w:cs="Times New Roman"/>
                <w:noProof/>
              </w:rPr>
              <w:t xml:space="preserve">TNBC </w:t>
            </w:r>
            <w:r w:rsidRPr="00397429">
              <w:rPr>
                <w:rFonts w:ascii="Book Antiqua" w:hAnsi="Book Antiqua" w:cs="Times New Roman"/>
                <w:noProof/>
              </w:rPr>
              <w:t>subgroup and was involved in the tumo</w:t>
            </w:r>
            <w:r w:rsidR="0090212E">
              <w:rPr>
                <w:rFonts w:ascii="Book Antiqua" w:hAnsi="Book Antiqua" w:cs="Times New Roman"/>
                <w:noProof/>
              </w:rPr>
              <w:t>u</w:t>
            </w:r>
            <w:r w:rsidRPr="00397429">
              <w:rPr>
                <w:rFonts w:ascii="Book Antiqua" w:hAnsi="Book Antiqua" w:cs="Times New Roman"/>
                <w:noProof/>
              </w:rPr>
              <w:t>r immune escape</w:t>
            </w:r>
          </w:p>
        </w:tc>
      </w:tr>
      <w:tr w:rsidR="007E4D7C" w:rsidRPr="00397429" w14:paraId="0451EF0A" w14:textId="77777777" w:rsidTr="00C508D4">
        <w:trPr>
          <w:trHeight w:val="557"/>
          <w:jc w:val="center"/>
        </w:trPr>
        <w:tc>
          <w:tcPr>
            <w:tcW w:w="1276" w:type="dxa"/>
          </w:tcPr>
          <w:p w14:paraId="265DC01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2015</w:t>
            </w:r>
          </w:p>
        </w:tc>
        <w:tc>
          <w:tcPr>
            <w:tcW w:w="1701" w:type="dxa"/>
          </w:tcPr>
          <w:p w14:paraId="75A0305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Salvadori </w:t>
            </w:r>
            <w:r w:rsidRPr="00397429">
              <w:rPr>
                <w:rFonts w:ascii="Book Antiqua" w:hAnsi="Book Antiqua" w:cs="Times New Roman"/>
                <w:i/>
                <w:noProof/>
              </w:rPr>
              <w:t xml:space="preserve">et </w:t>
            </w:r>
            <w:r w:rsidRPr="00397429">
              <w:rPr>
                <w:rFonts w:ascii="Book Antiqua" w:hAnsi="Book Antiqua" w:cs="Times New Roman"/>
                <w:i/>
                <w:noProof/>
              </w:rPr>
              <w:lastRenderedPageBreak/>
              <w:t>al</w:t>
            </w:r>
            <w:r w:rsidRPr="00397429">
              <w:rPr>
                <w:rFonts w:ascii="Book Antiqua" w:hAnsi="Book Antiqua"/>
                <w:noProof/>
                <w:vertAlign w:val="superscript"/>
              </w:rPr>
              <w:fldChar w:fldCharType="begin">
                <w:fldData xml:space="preserve">PEVuZE5vdGU+PENpdGU+PEF1dGhvcj5TYWx2YWRvcmk8L0F1dGhvcj48WWVhcj4yMDE1PC9ZZWFy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PEVuZE5vdGU+PENpdGU+PEF1dGhvcj5TYWx2YWRvcmk8L0F1dGhvcj48WWVhcj4yMDE1PC9ZZWFy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3" w:tooltip="Salvadori, 2015 #100" w:history="1">
              <w:r w:rsidRPr="00397429">
                <w:rPr>
                  <w:rFonts w:ascii="Book Antiqua" w:hAnsi="Book Antiqua" w:cs="Times New Roman"/>
                  <w:noProof/>
                  <w:vertAlign w:val="superscript"/>
                </w:rPr>
                <w:t>33</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1D6B5399"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lastRenderedPageBreak/>
              <w:t>Brazilian</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lastRenderedPageBreak/>
              <w:t>=</w:t>
            </w:r>
            <w:r w:rsidR="00ED6FB4" w:rsidRPr="00397429">
              <w:rPr>
                <w:rFonts w:ascii="Book Antiqua" w:hAnsi="Book Antiqua" w:cs="Times New Roman"/>
                <w:noProof/>
              </w:rPr>
              <w:t xml:space="preserve"> </w:t>
            </w:r>
            <w:r w:rsidRPr="00397429">
              <w:rPr>
                <w:rFonts w:ascii="Book Antiqua" w:hAnsi="Book Antiqua" w:cs="Times New Roman"/>
                <w:noProof/>
              </w:rPr>
              <w:t>20)</w:t>
            </w:r>
          </w:p>
        </w:tc>
        <w:tc>
          <w:tcPr>
            <w:tcW w:w="4384" w:type="dxa"/>
          </w:tcPr>
          <w:p w14:paraId="3972CDE7" w14:textId="77777777" w:rsidR="007E4D7C" w:rsidRPr="00397429" w:rsidRDefault="007E4D7C" w:rsidP="00130A5C">
            <w:pPr>
              <w:snapToGrid w:val="0"/>
              <w:spacing w:line="360" w:lineRule="auto"/>
              <w:jc w:val="both"/>
              <w:rPr>
                <w:rFonts w:ascii="Book Antiqua" w:hAnsi="Book Antiqua" w:cs="Times New Roman"/>
                <w:noProof/>
              </w:rPr>
            </w:pPr>
            <w:r w:rsidRPr="00397429">
              <w:rPr>
                <w:rFonts w:ascii="Book Antiqua" w:hAnsi="Book Antiqua" w:cs="Times New Roman"/>
                <w:noProof/>
              </w:rPr>
              <w:lastRenderedPageBreak/>
              <w:t xml:space="preserve">IDO inhibitor </w:t>
            </w:r>
            <w:r w:rsidR="00130A5C">
              <w:rPr>
                <w:rFonts w:ascii="Book Antiqua" w:hAnsi="Book Antiqua" w:cs="Times New Roman"/>
                <w:noProof/>
              </w:rPr>
              <w:t xml:space="preserve">when </w:t>
            </w:r>
            <w:r w:rsidRPr="00397429">
              <w:rPr>
                <w:rFonts w:ascii="Book Antiqua" w:hAnsi="Book Antiqua" w:cs="Times New Roman"/>
                <w:noProof/>
              </w:rPr>
              <w:t>combin</w:t>
            </w:r>
            <w:r w:rsidR="00130A5C">
              <w:rPr>
                <w:rFonts w:ascii="Book Antiqua" w:hAnsi="Book Antiqua" w:cs="Times New Roman"/>
                <w:noProof/>
              </w:rPr>
              <w:t>ed</w:t>
            </w:r>
            <w:r w:rsidRPr="00397429">
              <w:rPr>
                <w:rFonts w:ascii="Book Antiqua" w:hAnsi="Book Antiqua" w:cs="Times New Roman"/>
                <w:noProof/>
              </w:rPr>
              <w:t xml:space="preserve"> with</w:t>
            </w:r>
            <w:r w:rsidR="00837D45" w:rsidRPr="00397429">
              <w:rPr>
                <w:rFonts w:ascii="Book Antiqua" w:hAnsi="Book Antiqua" w:cs="Times New Roman"/>
                <w:noProof/>
              </w:rPr>
              <w:t xml:space="preserve"> </w:t>
            </w:r>
            <w:r w:rsidRPr="00397429">
              <w:rPr>
                <w:rFonts w:ascii="Book Antiqua" w:hAnsi="Book Antiqua" w:cs="Times New Roman"/>
                <w:noProof/>
              </w:rPr>
              <w:lastRenderedPageBreak/>
              <w:t xml:space="preserve">paclitaxel may be </w:t>
            </w:r>
            <w:r w:rsidR="00441425">
              <w:rPr>
                <w:rFonts w:ascii="Book Antiqua" w:hAnsi="Book Antiqua" w:cs="Times New Roman"/>
                <w:noProof/>
              </w:rPr>
              <w:t xml:space="preserve">used </w:t>
            </w:r>
            <w:r w:rsidRPr="00397429">
              <w:rPr>
                <w:rFonts w:ascii="Book Antiqua" w:hAnsi="Book Antiqua" w:cs="Times New Roman"/>
                <w:noProof/>
              </w:rPr>
              <w:t>a</w:t>
            </w:r>
            <w:r w:rsidR="00441425">
              <w:rPr>
                <w:rFonts w:ascii="Book Antiqua" w:hAnsi="Book Antiqua" w:cs="Times New Roman"/>
                <w:noProof/>
              </w:rPr>
              <w:t>s a</w:t>
            </w:r>
            <w:r w:rsidRPr="00397429">
              <w:rPr>
                <w:rFonts w:ascii="Book Antiqua" w:hAnsi="Book Antiqua" w:cs="Times New Roman"/>
                <w:noProof/>
              </w:rPr>
              <w:t xml:space="preserve"> new therapeutic strategy for breast cancer</w:t>
            </w:r>
          </w:p>
        </w:tc>
      </w:tr>
      <w:tr w:rsidR="007E4D7C" w:rsidRPr="00397429" w14:paraId="6EB24DC1" w14:textId="77777777" w:rsidTr="00C508D4">
        <w:trPr>
          <w:trHeight w:val="650"/>
          <w:jc w:val="center"/>
        </w:trPr>
        <w:tc>
          <w:tcPr>
            <w:tcW w:w="1276" w:type="dxa"/>
          </w:tcPr>
          <w:p w14:paraId="564BF71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lastRenderedPageBreak/>
              <w:t>2017</w:t>
            </w:r>
          </w:p>
        </w:tc>
        <w:tc>
          <w:tcPr>
            <w:tcW w:w="1701" w:type="dxa"/>
          </w:tcPr>
          <w:p w14:paraId="3B544BB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Kim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&lt;EndNote&gt;&lt;Cite&gt;&lt;Author&gt;Kim&lt;/Author&gt;&lt;Year&gt;2017&lt;/Year&gt;&lt;RecNum&gt;137&lt;/RecNum&gt;&lt;DisplayText&gt;[30]&lt;/DisplayText&gt;&lt;record&gt;&lt;rec-number&gt;137&lt;/rec-number&gt;&lt;foreign-keys&gt;&lt;key app="EN" db-id="ss5zttfsi9xr03eweww5dvwbzzezzwe0eax0"&gt;137&lt;/key&gt;&lt;/foreign-keys&gt;&lt;ref-type name="Journal Article"&gt;17&lt;/ref-type&gt;&lt;contributors&gt;&lt;authors&gt;&lt;author&gt;Kim, S.&lt;/author&gt;&lt;author&gt;Park, S.&lt;/author&gt;&lt;author&gt;Cho, M. S.&lt;/author&gt;&lt;author&gt;Lim, W.&lt;/author&gt;&lt;author&gt;Moon, B. I.&lt;/author&gt;&lt;author&gt;Sung, S. H.&lt;/author&gt;&lt;/authors&gt;&lt;/contributors&gt;&lt;auth-address&gt;Department of Pathology, CHA Bundang Medical Center, CHA University, 59, Yatap-ro, Bundang-gu, Seongnam-si, Gyeonggi-do, 13496, Korea.&amp;#xD;Department of Pathology, Ewha Womans University School of Medicine, 1071, Anyangcheon-ro, Yangcheon-gu, Seoul, 07985, Korea.&amp;#xD;Department of Surgery, Ewha Womans University School of Medicine, 1071, Anyangcheon-ro, Yangcheon-gu, Seoul, 07985, Korea.&lt;/auth-address&gt;&lt;titles&gt;&lt;title&gt;Strong Correlation of Indoleamine 2,3-Dioxygenase 1 Expression with Basal-Like Phenotype and Increased Lymphocytic Infiltration in Triple-Negative Breast Cancer&lt;/title&gt;&lt;secondary-title&gt;J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Cancer&lt;/abbr-1&gt;&lt;/alt-periodical&gt;&lt;pages&gt;124-130&lt;/pages&gt;&lt;volume&gt;8&lt;/volume&gt;&lt;number&gt;1&lt;/number&gt;&lt;edition&gt;2017/01/27&lt;/edition&gt;&lt;dates&gt;&lt;year&gt;2017&lt;/year&gt;&lt;/dates&gt;&lt;isbn&gt;1837-9664 (Print)&amp;#xD;1837-9664&lt;/isbn&gt;&lt;accession-num&gt;28123606&lt;/accession-num&gt;&lt;urls&gt;&lt;/urls&gt;&lt;custom2&gt;Pmc5264048&lt;/custom2&gt;&lt;electronic-resource-num&gt;10.7150/jca.17437&lt;/electronic-resource-num&gt;&lt;remote-database-provider&gt;Nlm&lt;/remote-database-provider&gt;&lt;language&gt;eng&lt;/language&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0" w:tooltip="Kim, 2017 #97" w:history="1">
              <w:r w:rsidRPr="00397429">
                <w:rPr>
                  <w:rFonts w:ascii="Book Antiqua" w:hAnsi="Book Antiqua" w:cs="Times New Roman"/>
                  <w:noProof/>
                  <w:vertAlign w:val="superscript"/>
                </w:rPr>
                <w:t>30</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2BE94ABA"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South Korean</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200)</w:t>
            </w:r>
          </w:p>
        </w:tc>
        <w:tc>
          <w:tcPr>
            <w:tcW w:w="4384" w:type="dxa"/>
          </w:tcPr>
          <w:p w14:paraId="2FE49198" w14:textId="77777777" w:rsidR="007E4D7C" w:rsidRPr="00397429" w:rsidRDefault="007E4D7C" w:rsidP="00441425">
            <w:pPr>
              <w:snapToGrid w:val="0"/>
              <w:spacing w:line="360" w:lineRule="auto"/>
              <w:jc w:val="both"/>
              <w:rPr>
                <w:rFonts w:ascii="Book Antiqua" w:hAnsi="Book Antiqua" w:cs="Times New Roman"/>
                <w:noProof/>
              </w:rPr>
            </w:pPr>
            <w:r w:rsidRPr="00397429">
              <w:rPr>
                <w:rFonts w:ascii="Book Antiqua" w:hAnsi="Book Antiqua" w:cs="Times New Roman"/>
                <w:noProof/>
              </w:rPr>
              <w:t>IDO might be an eff</w:t>
            </w:r>
            <w:r w:rsidR="00837D45" w:rsidRPr="00397429">
              <w:rPr>
                <w:rFonts w:ascii="Book Antiqua" w:hAnsi="Book Antiqua" w:cs="Times New Roman"/>
                <w:noProof/>
              </w:rPr>
              <w:t>ective immunotherap</w:t>
            </w:r>
            <w:r w:rsidR="008B1B9E" w:rsidRPr="00397429">
              <w:rPr>
                <w:rFonts w:ascii="Book Antiqua" w:hAnsi="Book Antiqua" w:cs="Times New Roman"/>
                <w:noProof/>
              </w:rPr>
              <w:t>e</w:t>
            </w:r>
            <w:r w:rsidR="00837D45" w:rsidRPr="00397429">
              <w:rPr>
                <w:rFonts w:ascii="Book Antiqua" w:hAnsi="Book Antiqua" w:cs="Times New Roman"/>
                <w:noProof/>
              </w:rPr>
              <w:t xml:space="preserve">utic target </w:t>
            </w:r>
            <w:r w:rsidRPr="00397429">
              <w:rPr>
                <w:rFonts w:ascii="Book Antiqua" w:hAnsi="Book Antiqua" w:cs="Times New Roman"/>
                <w:noProof/>
              </w:rPr>
              <w:t>in</w:t>
            </w:r>
            <w:r w:rsidR="00837D45" w:rsidRPr="00397429">
              <w:rPr>
                <w:rFonts w:ascii="Book Antiqua" w:hAnsi="Book Antiqua" w:cs="Times New Roman"/>
                <w:noProof/>
              </w:rPr>
              <w:t xml:space="preserve"> </w:t>
            </w:r>
            <w:r w:rsidR="00441425">
              <w:rPr>
                <w:rFonts w:ascii="Book Antiqua" w:hAnsi="Book Antiqua" w:cs="Times New Roman"/>
                <w:noProof/>
              </w:rPr>
              <w:t>TNBC</w:t>
            </w:r>
          </w:p>
        </w:tc>
      </w:tr>
      <w:tr w:rsidR="007E4D7C" w:rsidRPr="00397429" w14:paraId="0BF2D1AD" w14:textId="77777777" w:rsidTr="00C508D4">
        <w:trPr>
          <w:trHeight w:val="824"/>
          <w:jc w:val="center"/>
        </w:trPr>
        <w:tc>
          <w:tcPr>
            <w:tcW w:w="1276" w:type="dxa"/>
          </w:tcPr>
          <w:p w14:paraId="495DE7A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2017</w:t>
            </w:r>
          </w:p>
        </w:tc>
        <w:tc>
          <w:tcPr>
            <w:tcW w:w="1701" w:type="dxa"/>
          </w:tcPr>
          <w:p w14:paraId="328C423D"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Dewi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PEVuZE5vdGU+PENpdGU+PEF1dGhvcj5EZXdpPC9BdXRob3I+PFllYXI+MjAxNzwvWWVhcj48UmVj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=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PEVuZE5vdGU+PENpdGU+PEF1dGhvcj5EZXdpPC9BdXRob3I+PFllYXI+MjAxNzwvWWVhcj48UmVj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=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5" w:tooltip="Dewi, 2017 #90" w:history="1">
              <w:r w:rsidRPr="00397429">
                <w:rPr>
                  <w:rFonts w:ascii="Book Antiqua" w:hAnsi="Book Antiqua" w:cs="Times New Roman"/>
                  <w:noProof/>
                  <w:vertAlign w:val="superscript"/>
                </w:rPr>
                <w:t>25</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49D5F8D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German</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15)</w:t>
            </w:r>
          </w:p>
        </w:tc>
        <w:tc>
          <w:tcPr>
            <w:tcW w:w="4384" w:type="dxa"/>
          </w:tcPr>
          <w:p w14:paraId="30B78840" w14:textId="77777777" w:rsidR="007E4D7C" w:rsidRPr="00397429" w:rsidRDefault="007E4D7C" w:rsidP="00685C4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IDO-1 expression in </w:t>
            </w:r>
            <w:r w:rsidR="00685C4C" w:rsidRPr="00397429">
              <w:rPr>
                <w:rFonts w:ascii="Book Antiqua" w:hAnsi="Book Antiqua" w:cs="Times New Roman"/>
                <w:noProof/>
              </w:rPr>
              <w:t>ER</w:t>
            </w:r>
            <w:r w:rsidR="00685C4C" w:rsidRPr="00397429">
              <w:rPr>
                <w:rFonts w:ascii="Book Antiqua" w:hAnsi="Book Antiqua" w:cs="Times New Roman"/>
                <w:noProof/>
                <w:vertAlign w:val="superscript"/>
              </w:rPr>
              <w:t>–</w:t>
            </w:r>
            <w:r w:rsidR="00685C4C" w:rsidRPr="00397429">
              <w:rPr>
                <w:rFonts w:ascii="Book Antiqua" w:hAnsi="Book Antiqua" w:cs="Times New Roman"/>
                <w:noProof/>
              </w:rPr>
              <w:t xml:space="preserve"> breast cancer </w:t>
            </w:r>
            <w:r w:rsidRPr="00397429">
              <w:rPr>
                <w:rFonts w:ascii="Book Antiqua" w:hAnsi="Book Antiqua" w:cs="Times New Roman"/>
                <w:noProof/>
              </w:rPr>
              <w:t>may be associated</w:t>
            </w:r>
            <w:r w:rsidR="00F76B26" w:rsidRPr="00397429">
              <w:rPr>
                <w:rFonts w:ascii="Book Antiqua" w:hAnsi="Book Antiqua" w:cs="Times New Roman"/>
                <w:noProof/>
              </w:rPr>
              <w:t xml:space="preserve"> with poor prognosis. IDO-1 may</w:t>
            </w:r>
            <w:r w:rsidRPr="00397429">
              <w:rPr>
                <w:rFonts w:ascii="Book Antiqua" w:hAnsi="Book Antiqua" w:cs="Times New Roman"/>
                <w:noProof/>
              </w:rPr>
              <w:t>be a p</w:t>
            </w:r>
            <w:r w:rsidR="00837D45" w:rsidRPr="00397429">
              <w:rPr>
                <w:rFonts w:ascii="Book Antiqua" w:hAnsi="Book Antiqua" w:cs="Times New Roman"/>
                <w:noProof/>
              </w:rPr>
              <w:t>romising therap</w:t>
            </w:r>
            <w:r w:rsidR="00F76B26" w:rsidRPr="00397429">
              <w:rPr>
                <w:rFonts w:ascii="Book Antiqua" w:hAnsi="Book Antiqua" w:cs="Times New Roman"/>
                <w:noProof/>
              </w:rPr>
              <w:t>e</w:t>
            </w:r>
            <w:r w:rsidR="00837D45" w:rsidRPr="00397429">
              <w:rPr>
                <w:rFonts w:ascii="Book Antiqua" w:hAnsi="Book Antiqua" w:cs="Times New Roman"/>
                <w:noProof/>
              </w:rPr>
              <w:t xml:space="preserve">utic target for </w:t>
            </w:r>
            <w:r w:rsidR="00685C4C" w:rsidRPr="00397429">
              <w:rPr>
                <w:rFonts w:ascii="Book Antiqua" w:hAnsi="Book Antiqua" w:cs="Times New Roman"/>
                <w:noProof/>
              </w:rPr>
              <w:t>ER</w:t>
            </w:r>
            <w:r w:rsidR="00685C4C" w:rsidRPr="00397429">
              <w:rPr>
                <w:rFonts w:ascii="Book Antiqua" w:hAnsi="Book Antiqua" w:cs="Times New Roman"/>
                <w:noProof/>
                <w:vertAlign w:val="superscript"/>
              </w:rPr>
              <w:t>–</w:t>
            </w:r>
            <w:r w:rsidR="00685C4C" w:rsidRPr="00397429">
              <w:rPr>
                <w:rFonts w:ascii="Book Antiqua" w:hAnsi="Book Antiqua" w:cs="Times New Roman"/>
                <w:noProof/>
              </w:rPr>
              <w:t xml:space="preserve"> breast cancer</w:t>
            </w:r>
          </w:p>
        </w:tc>
      </w:tr>
      <w:tr w:rsidR="007E4D7C" w:rsidRPr="00397429" w14:paraId="063EC758" w14:textId="77777777" w:rsidTr="00C508D4">
        <w:trPr>
          <w:trHeight w:val="698"/>
          <w:jc w:val="center"/>
        </w:trPr>
        <w:tc>
          <w:tcPr>
            <w:tcW w:w="1276" w:type="dxa"/>
          </w:tcPr>
          <w:p w14:paraId="7D6285D4"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2017</w:t>
            </w:r>
          </w:p>
        </w:tc>
        <w:tc>
          <w:tcPr>
            <w:tcW w:w="1701" w:type="dxa"/>
          </w:tcPr>
          <w:p w14:paraId="47B507C2"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Carvajal-</w:t>
            </w:r>
            <w:r w:rsidR="00ED6FB4" w:rsidRPr="00397429">
              <w:rPr>
                <w:rFonts w:ascii="Book Antiqua" w:hAnsi="Book Antiqua" w:cs="Times New Roman"/>
                <w:noProof/>
              </w:rPr>
              <w:t>Hausdorf</w:t>
            </w:r>
            <w:r w:rsidR="00ED6FB4" w:rsidRPr="00397429">
              <w:rPr>
                <w:rFonts w:ascii="Book Antiqua" w:hAnsi="Book Antiqua" w:cs="Times New Roman" w:hint="eastAsia"/>
                <w:noProof/>
                <w:lang w:eastAsia="zh-CN"/>
              </w:rPr>
              <w:t xml:space="preserve">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PEVuZE5vdGU+PENpdGU+PEF1dGhvcj5DYXJ2YWphbC1IYXVzZG9yZjwvQXV0aG9yPjxZZWFyPjIw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PEVuZE5vdGU+PENpdGU+PEF1dGhvcj5DYXJ2YWphbC1IYXVzZG9yZjwvQXV0aG9yPjxZZWFyPjIw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6" w:tooltip="Carvajal-Hausdorf, 2017 #103" w:history="1">
              <w:r w:rsidRPr="00397429">
                <w:rPr>
                  <w:rFonts w:ascii="Book Antiqua" w:hAnsi="Book Antiqua" w:cs="Times New Roman"/>
                  <w:noProof/>
                  <w:vertAlign w:val="superscript"/>
                </w:rPr>
                <w:t>36</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6F76D21"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American</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362)</w:t>
            </w:r>
          </w:p>
        </w:tc>
        <w:tc>
          <w:tcPr>
            <w:tcW w:w="4384" w:type="dxa"/>
          </w:tcPr>
          <w:p w14:paraId="5D2241AF" w14:textId="77777777" w:rsidR="007E4D7C" w:rsidRPr="00397429" w:rsidRDefault="007E4D7C" w:rsidP="0021696A">
            <w:pPr>
              <w:tabs>
                <w:tab w:val="left" w:pos="1425"/>
              </w:tabs>
              <w:snapToGrid w:val="0"/>
              <w:spacing w:line="360" w:lineRule="auto"/>
              <w:jc w:val="both"/>
              <w:rPr>
                <w:rFonts w:ascii="Book Antiqua" w:hAnsi="Book Antiqua" w:cs="Times New Roman"/>
              </w:rPr>
            </w:pPr>
            <w:r w:rsidRPr="00397429">
              <w:rPr>
                <w:rFonts w:ascii="Book Antiqua" w:hAnsi="Book Antiqua" w:cs="Times New Roman"/>
              </w:rPr>
              <w:t xml:space="preserve">IDO-1 quantification has potential to differentiate a population that might get </w:t>
            </w:r>
            <w:r w:rsidR="006F6022" w:rsidRPr="00397429">
              <w:rPr>
                <w:rFonts w:ascii="Book Antiqua" w:hAnsi="Book Antiqua" w:cs="Times New Roman"/>
              </w:rPr>
              <w:t xml:space="preserve">an </w:t>
            </w:r>
            <w:r w:rsidRPr="00397429">
              <w:rPr>
                <w:rFonts w:ascii="Book Antiqua" w:hAnsi="Book Antiqua" w:cs="Times New Roman"/>
              </w:rPr>
              <w:t>advantage from IDO-1 blockade</w:t>
            </w:r>
          </w:p>
        </w:tc>
      </w:tr>
      <w:tr w:rsidR="007E4D7C" w:rsidRPr="00397429" w14:paraId="0B3B1883" w14:textId="77777777" w:rsidTr="00C508D4">
        <w:trPr>
          <w:trHeight w:val="694"/>
          <w:jc w:val="center"/>
        </w:trPr>
        <w:tc>
          <w:tcPr>
            <w:tcW w:w="1276" w:type="dxa"/>
          </w:tcPr>
          <w:p w14:paraId="31723C9B"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2017</w:t>
            </w:r>
          </w:p>
        </w:tc>
        <w:tc>
          <w:tcPr>
            <w:tcW w:w="1701" w:type="dxa"/>
          </w:tcPr>
          <w:p w14:paraId="068BE4A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Li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&lt;EndNote&gt;&lt;Cite&gt;&lt;Author&gt;Li&lt;/Author&gt;&lt;Year&gt;2017&lt;/Year&gt;&lt;RecNum&gt;140&lt;/RecNum&gt;&lt;DisplayText&gt;[38]&lt;/DisplayText&gt;&lt;record&gt;&lt;rec-number&gt;140&lt;/rec-number&gt;&lt;foreign-keys&gt;&lt;key app="EN" db-id="ss5zttfsi9xr03eweww5dvwbzzezzwe0eax0"&gt;140&lt;/key&gt;&lt;/foreign-keys&gt;&lt;ref-type name="Journal Article"&gt;17&lt;/ref-type&gt;&lt;contributors&gt;&lt;authors&gt;&lt;author&gt;Li, F.&lt;/author&gt;&lt;author&gt;Wei, L.&lt;/author&gt;&lt;author&gt;Li, S.&lt;/author&gt;&lt;author&gt;Liu, J.&lt;/author&gt;&lt;/authors&gt;&lt;/contributors&gt;&lt;auth-address&gt;Department of Cancer Prevention, Tianjin Medical University Cancer Institute and Hospital, National Clinical Research Center for Cancer, Tianjin&amp;apos;s Clinical Research Center for Cancer, Key Laboratory of Cancer Prevention and Therapy, Tianjin 300060, China.&lt;/auth-address&gt;&lt;titles&gt;&lt;title&gt;Indoleamine-2,3-dioxygenase and Interleukin-6 associated with tumor response to neoadjuvant chemotherapy in breast cancer&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107844-107858&lt;/pages&gt;&lt;volume&gt;8&lt;/volume&gt;&lt;number&gt;64&lt;/number&gt;&lt;edition&gt;2018/01/04&lt;/edition&gt;&lt;dates&gt;&lt;year&gt;2017&lt;/year&gt;&lt;pub-dates&gt;&lt;date&gt;Dec 8&lt;/date&gt;&lt;/pub-dates&gt;&lt;/dates&gt;&lt;isbn&gt;1949-2553&lt;/isbn&gt;&lt;accession-num&gt;29296206&lt;/accession-num&gt;&lt;urls&gt;&lt;/urls&gt;&lt;custom2&gt;Pmc5746108&lt;/custom2&gt;&lt;electronic-resource-num&gt;10.18632/oncotarget.22253&lt;/electronic-resource-num&gt;&lt;remote-database-provider&gt;Nlm&lt;/remote-database-provider&gt;&lt;language&gt;eng&lt;/language&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8" w:tooltip="Li, 2017 #105" w:history="1">
              <w:r w:rsidRPr="00397429">
                <w:rPr>
                  <w:rFonts w:ascii="Book Antiqua" w:hAnsi="Book Antiqua" w:cs="Times New Roman"/>
                  <w:noProof/>
                  <w:vertAlign w:val="superscript"/>
                </w:rPr>
                <w:t>38</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3FCF5BB8"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ED6FB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ED6FB4" w:rsidRPr="00397429">
              <w:rPr>
                <w:rFonts w:ascii="Book Antiqua" w:hAnsi="Book Antiqua" w:cs="Times New Roman"/>
                <w:noProof/>
              </w:rPr>
              <w:t xml:space="preserve"> </w:t>
            </w:r>
            <w:r w:rsidRPr="00397429">
              <w:rPr>
                <w:rFonts w:ascii="Book Antiqua" w:hAnsi="Book Antiqua" w:cs="Times New Roman"/>
                <w:noProof/>
              </w:rPr>
              <w:t>=</w:t>
            </w:r>
            <w:r w:rsidR="00ED6FB4" w:rsidRPr="00397429">
              <w:rPr>
                <w:rFonts w:ascii="Book Antiqua" w:hAnsi="Book Antiqua" w:cs="Times New Roman"/>
                <w:noProof/>
              </w:rPr>
              <w:t xml:space="preserve"> </w:t>
            </w:r>
            <w:r w:rsidRPr="00397429">
              <w:rPr>
                <w:rFonts w:ascii="Book Antiqua" w:hAnsi="Book Antiqua" w:cs="Times New Roman"/>
                <w:noProof/>
              </w:rPr>
              <w:t>46)</w:t>
            </w:r>
          </w:p>
        </w:tc>
        <w:tc>
          <w:tcPr>
            <w:tcW w:w="4384" w:type="dxa"/>
          </w:tcPr>
          <w:p w14:paraId="10FE6A27"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Expression of IDO and IL-6 is </w:t>
            </w:r>
            <w:r w:rsidR="00A01662" w:rsidRPr="00397429">
              <w:rPr>
                <w:rFonts w:ascii="Book Antiqua" w:hAnsi="Book Antiqua" w:cs="Times New Roman"/>
                <w:noProof/>
              </w:rPr>
              <w:t>associated</w:t>
            </w:r>
            <w:r w:rsidRPr="00397429">
              <w:rPr>
                <w:rFonts w:ascii="Book Antiqua" w:hAnsi="Book Antiqua" w:cs="Times New Roman"/>
                <w:noProof/>
              </w:rPr>
              <w:t xml:space="preserve"> with advanced breast canc</w:t>
            </w:r>
            <w:r w:rsidR="0021696A">
              <w:rPr>
                <w:rFonts w:ascii="Book Antiqua" w:hAnsi="Book Antiqua" w:cs="Times New Roman"/>
                <w:noProof/>
              </w:rPr>
              <w:t>er and poor response to neo</w:t>
            </w:r>
            <w:r w:rsidRPr="00397429">
              <w:rPr>
                <w:rFonts w:ascii="Book Antiqua" w:hAnsi="Book Antiqua" w:cs="Times New Roman"/>
                <w:noProof/>
              </w:rPr>
              <w:t>adjuvant chemotherapy</w:t>
            </w:r>
          </w:p>
        </w:tc>
      </w:tr>
      <w:tr w:rsidR="007E4D7C" w:rsidRPr="00397429" w14:paraId="2AAB7BFA" w14:textId="77777777" w:rsidTr="00C508D4">
        <w:trPr>
          <w:trHeight w:val="811"/>
          <w:jc w:val="center"/>
        </w:trPr>
        <w:tc>
          <w:tcPr>
            <w:tcW w:w="1276" w:type="dxa"/>
          </w:tcPr>
          <w:p w14:paraId="752811DC"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2018</w:t>
            </w:r>
          </w:p>
        </w:tc>
        <w:tc>
          <w:tcPr>
            <w:tcW w:w="1701" w:type="dxa"/>
          </w:tcPr>
          <w:p w14:paraId="1D420E9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Ye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PEVuZE5vdGU+PENpdGU+PEF1dGhvcj5ZZTwvQXV0aG9yPjxZZWFyPjIwMTg8L1llYXI+PFJlY051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MT5IdW1hbiBwYXRob2xvZ3k8L2FiYnItMT48L2FsdC1wZXJpb2RpY2FsPjxwYWdlcz44MS05MDwv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PEVuZE5vdGU+PENpdGU+PEF1dGhvcj5ZZTwvQXV0aG9yPjxZZWFyPjIwMTg8L1llYXI+PFJlY051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MT5IdW1hbiBwYXRob2xvZ3k8L2FiYnItMT48L2FsdC1wZXJpb2RpY2FsPjxwYWdlcz44MS05MDwv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4" w:tooltip="Ye, 2018 #141" w:history="1">
              <w:r w:rsidRPr="00397429">
                <w:rPr>
                  <w:rFonts w:ascii="Book Antiqua" w:hAnsi="Book Antiqua" w:cs="Times New Roman"/>
                  <w:noProof/>
                  <w:vertAlign w:val="superscript"/>
                </w:rPr>
                <w:t>34</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A35D561"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963)</w:t>
            </w:r>
          </w:p>
        </w:tc>
        <w:tc>
          <w:tcPr>
            <w:tcW w:w="4384" w:type="dxa"/>
          </w:tcPr>
          <w:p w14:paraId="4E4791A6" w14:textId="77777777" w:rsidR="007E4D7C" w:rsidRPr="00397429" w:rsidRDefault="00837D45"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 and </w:t>
            </w:r>
            <w:r w:rsidR="007E4D7C" w:rsidRPr="00397429">
              <w:rPr>
                <w:rFonts w:ascii="Book Antiqua" w:hAnsi="Book Antiqua" w:cs="Times New Roman"/>
                <w:noProof/>
              </w:rPr>
              <w:t>p</w:t>
            </w:r>
            <w:r w:rsidRPr="00397429">
              <w:rPr>
                <w:rFonts w:ascii="Book Antiqua" w:hAnsi="Book Antiqua" w:cs="Times New Roman"/>
                <w:noProof/>
              </w:rPr>
              <w:t xml:space="preserve">rogrammed cell death protein-1 </w:t>
            </w:r>
            <w:r w:rsidR="007E4D7C" w:rsidRPr="00397429">
              <w:rPr>
                <w:rFonts w:ascii="Book Antiqua" w:hAnsi="Book Antiqua" w:cs="Times New Roman"/>
                <w:noProof/>
              </w:rPr>
              <w:t>pathways might be an effective therapeutic approach in breast cancer treatment</w:t>
            </w:r>
          </w:p>
        </w:tc>
      </w:tr>
      <w:tr w:rsidR="007E4D7C" w:rsidRPr="00397429" w14:paraId="5CFC463F" w14:textId="77777777" w:rsidTr="00C508D4">
        <w:trPr>
          <w:trHeight w:val="872"/>
          <w:jc w:val="center"/>
        </w:trPr>
        <w:tc>
          <w:tcPr>
            <w:tcW w:w="1276" w:type="dxa"/>
          </w:tcPr>
          <w:p w14:paraId="0FBFE42A"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2018</w:t>
            </w:r>
          </w:p>
        </w:tc>
        <w:tc>
          <w:tcPr>
            <w:tcW w:w="1701" w:type="dxa"/>
          </w:tcPr>
          <w:p w14:paraId="4FA0D787" w14:textId="77777777" w:rsidR="007E4D7C" w:rsidRPr="00397429" w:rsidRDefault="007E4D7C" w:rsidP="005F26F7">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Wei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PEVuZE5vdGU+PENpdGU+PEF1dGhvcj5XZWk8L0F1dGhvcj48WWVhcj4yMDIwPC9ZZWFyPjxSZWNO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==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PEVuZE5vdGU+PENpdGU+PEF1dGhvcj5XZWk8L0F1dGhvcj48WWVhcj4yMDIwPC9ZZWFyPjxSZWNO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==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r w:rsidR="005F26F7" w:rsidRPr="00397429">
              <w:rPr>
                <w:rFonts w:ascii="Book Antiqua" w:hAnsi="Book Antiqua" w:cs="Times New Roman"/>
                <w:noProof/>
                <w:vertAlign w:val="superscript"/>
              </w:rPr>
              <w:t>23</w:t>
            </w:r>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68793FB1"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65)</w:t>
            </w:r>
          </w:p>
        </w:tc>
        <w:tc>
          <w:tcPr>
            <w:tcW w:w="4384" w:type="dxa"/>
          </w:tcPr>
          <w:p w14:paraId="0E8D477D"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IDO may induce angiogenesis in breast cancer, providing a molecular or gene therapy target for angiogenesis inhibition</w:t>
            </w:r>
          </w:p>
        </w:tc>
      </w:tr>
      <w:tr w:rsidR="007E4D7C" w:rsidRPr="00397429" w14:paraId="52935FB8" w14:textId="77777777" w:rsidTr="00C508D4">
        <w:trPr>
          <w:trHeight w:val="890"/>
          <w:jc w:val="center"/>
        </w:trPr>
        <w:tc>
          <w:tcPr>
            <w:tcW w:w="1276" w:type="dxa"/>
          </w:tcPr>
          <w:p w14:paraId="551FD5CC"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2018</w:t>
            </w:r>
          </w:p>
        </w:tc>
        <w:tc>
          <w:tcPr>
            <w:tcW w:w="1701" w:type="dxa"/>
          </w:tcPr>
          <w:p w14:paraId="4159D710"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Li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PEVuZE5vdGU+PENpdGU+PEF1dGhvcj5MaTwvQXV0aG9yPjxZZWFyPjIwMTg8L1llYXI+PFJlY051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=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PEVuZE5vdGU+PENpdGU+PEF1dGhvcj5MaTwvQXV0aG9yPjxZZWFyPjIwMTg8L1llYXI+PFJlY051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=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9" w:tooltip="Li, 2018 #106" w:history="1">
              <w:r w:rsidRPr="00397429">
                <w:rPr>
                  <w:rFonts w:ascii="Book Antiqua" w:hAnsi="Book Antiqua" w:cs="Times New Roman"/>
                  <w:noProof/>
                  <w:vertAlign w:val="superscript"/>
                </w:rPr>
                <w:t>39</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2E9C667E"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44)</w:t>
            </w:r>
          </w:p>
        </w:tc>
        <w:tc>
          <w:tcPr>
            <w:tcW w:w="4384" w:type="dxa"/>
          </w:tcPr>
          <w:p w14:paraId="4114B5E8" w14:textId="77777777" w:rsidR="007E4D7C" w:rsidRPr="00397429" w:rsidRDefault="007E4D7C" w:rsidP="00187664">
            <w:pPr>
              <w:snapToGrid w:val="0"/>
              <w:spacing w:line="360" w:lineRule="auto"/>
              <w:jc w:val="both"/>
              <w:rPr>
                <w:rFonts w:ascii="Book Antiqua" w:hAnsi="Book Antiqua" w:cs="Times New Roman"/>
                <w:noProof/>
              </w:rPr>
            </w:pPr>
            <w:r w:rsidRPr="00397429">
              <w:rPr>
                <w:rFonts w:ascii="Book Antiqua" w:hAnsi="Book Antiqua" w:cs="Times New Roman"/>
                <w:noProof/>
              </w:rPr>
              <w:t>Tumo</w:t>
            </w:r>
            <w:r w:rsidR="0021696A">
              <w:rPr>
                <w:rFonts w:ascii="Book Antiqua" w:hAnsi="Book Antiqua" w:cs="Times New Roman"/>
                <w:noProof/>
              </w:rPr>
              <w:t>u</w:t>
            </w:r>
            <w:r w:rsidRPr="00397429">
              <w:rPr>
                <w:rFonts w:ascii="Book Antiqua" w:hAnsi="Book Antiqua" w:cs="Times New Roman"/>
                <w:noProof/>
              </w:rPr>
              <w:t>r-infiltrating T-regs, MDSCs and IDO expression may be used as</w:t>
            </w:r>
            <w:r w:rsidR="0021696A">
              <w:rPr>
                <w:rFonts w:ascii="Book Antiqua" w:hAnsi="Book Antiqua" w:cs="Times New Roman"/>
                <w:noProof/>
              </w:rPr>
              <w:t xml:space="preserve"> a</w:t>
            </w:r>
            <w:r w:rsidRPr="00397429">
              <w:rPr>
                <w:rFonts w:ascii="Book Antiqua" w:hAnsi="Book Antiqua" w:cs="Times New Roman"/>
                <w:noProof/>
              </w:rPr>
              <w:t xml:space="preserve"> prognostic</w:t>
            </w:r>
            <w:r w:rsidR="00026BCD">
              <w:rPr>
                <w:rFonts w:ascii="Book Antiqua" w:hAnsi="Book Antiqua" w:cs="Times New Roman"/>
                <w:noProof/>
              </w:rPr>
              <w:t xml:space="preserve"> marker for </w:t>
            </w:r>
            <w:r w:rsidR="00187664">
              <w:rPr>
                <w:rFonts w:ascii="Book Antiqua" w:hAnsi="Book Antiqua" w:cs="Times New Roman"/>
                <w:noProof/>
              </w:rPr>
              <w:t xml:space="preserve">the </w:t>
            </w:r>
            <w:r w:rsidR="00026BCD">
              <w:rPr>
                <w:rFonts w:ascii="Book Antiqua" w:hAnsi="Book Antiqua" w:cs="Times New Roman"/>
                <w:noProof/>
              </w:rPr>
              <w:t>outcome of neo</w:t>
            </w:r>
            <w:r w:rsidRPr="00397429">
              <w:rPr>
                <w:rFonts w:ascii="Book Antiqua" w:hAnsi="Book Antiqua" w:cs="Times New Roman"/>
                <w:noProof/>
              </w:rPr>
              <w:t>adjuvant chemotherapy</w:t>
            </w:r>
          </w:p>
        </w:tc>
      </w:tr>
      <w:tr w:rsidR="007E4D7C" w:rsidRPr="00397429" w14:paraId="413329B8" w14:textId="77777777" w:rsidTr="00C508D4">
        <w:trPr>
          <w:trHeight w:val="699"/>
          <w:jc w:val="center"/>
        </w:trPr>
        <w:tc>
          <w:tcPr>
            <w:tcW w:w="1276" w:type="dxa"/>
          </w:tcPr>
          <w:p w14:paraId="7ACBF8E5"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lastRenderedPageBreak/>
              <w:t>2018</w:t>
            </w:r>
          </w:p>
        </w:tc>
        <w:tc>
          <w:tcPr>
            <w:tcW w:w="1701" w:type="dxa"/>
          </w:tcPr>
          <w:p w14:paraId="7E186E5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Dill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&lt;EndNote&gt;&lt;Cite&gt;&lt;Author&gt;Dill&lt;/Author&gt;&lt;Year&gt;2018&lt;/Year&gt;&lt;RecNum&gt;144&lt;/RecNum&gt;&lt;DisplayText&gt;[29]&lt;/DisplayText&gt;&lt;record&gt;&lt;rec-number&gt;144&lt;/rec-number&gt;&lt;foreign-keys&gt;&lt;key app="EN" db-id="ss5zttfsi9xr03eweww5dvwbzzezzwe0eax0"&gt;144&lt;/key&gt;&lt;/foreign-keys&gt;&lt;ref-type name="Journal Article"&gt;17&lt;/ref-type&gt;&lt;contributors&gt;&lt;authors&gt;&lt;author&gt;Dill, E. A.&lt;/author&gt;&lt;author&gt;Dillon, P. M.&lt;/author&gt;&lt;author&gt;Bullock, T. N.&lt;/author&gt;&lt;author&gt;Mills, A. M.&lt;/author&gt;&lt;/authors&gt;&lt;/contributors&gt;&lt;auth-address&gt;University of Virginia Department of Pathology, Charlottesville, Virginia, USA.&amp;#xD;University of Virginia Department of Medicine, Division of Hematology &amp;amp; Oncology, Charlottesville, Virginia, USA.&lt;/auth-address&gt;&lt;titles&gt;&lt;title&gt;IDO expression in breast cancer: an assessment of 281 primary and metastatic cases with comparison to PD-L1&lt;/title&gt;&lt;/titles&gt;&lt;pages&gt;1513-1522&lt;/pages&gt;&lt;volume&gt;31&lt;/volume&gt;&lt;number&gt;10&lt;/number&gt;&lt;dates&gt;&lt;year&gt;2018&lt;/year&gt;&lt;pub-dates&gt;&lt;date&gt;Oct&lt;/date&gt;&lt;/pub-dates&gt;&lt;/dates&gt;&lt;isbn&gt;0893-3952&lt;/isbn&gt;&lt;accession-num&gt;29802358&lt;/accession-num&gt;&lt;urls&gt;&lt;/urls&gt;&lt;electronic-resource-num&gt;10.1038/s41379-018-0061-3&lt;/electronic-resource-num&gt;&lt;remote-database-provider&gt;Nlm&lt;/remote-database-provider&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29" w:tooltip="Dill, 2018 #95" w:history="1">
              <w:r w:rsidRPr="00397429">
                <w:rPr>
                  <w:rFonts w:ascii="Book Antiqua" w:hAnsi="Book Antiqua" w:cs="Times New Roman"/>
                  <w:noProof/>
                  <w:vertAlign w:val="superscript"/>
                </w:rPr>
                <w:t>29</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0A4DD0E8"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American</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281)</w:t>
            </w:r>
          </w:p>
        </w:tc>
        <w:tc>
          <w:tcPr>
            <w:tcW w:w="4384" w:type="dxa"/>
          </w:tcPr>
          <w:p w14:paraId="66540AE7" w14:textId="77777777" w:rsidR="007E4D7C" w:rsidRPr="00397429" w:rsidRDefault="007E4D7C" w:rsidP="00187664">
            <w:pPr>
              <w:snapToGrid w:val="0"/>
              <w:spacing w:line="360" w:lineRule="auto"/>
              <w:jc w:val="both"/>
              <w:rPr>
                <w:rFonts w:ascii="Book Antiqua" w:hAnsi="Book Antiqua" w:cs="Times New Roman"/>
                <w:noProof/>
              </w:rPr>
            </w:pPr>
            <w:r w:rsidRPr="00397429">
              <w:rPr>
                <w:rFonts w:ascii="Book Antiqua" w:hAnsi="Book Antiqua" w:cs="Times New Roman"/>
                <w:noProof/>
              </w:rPr>
              <w:t>IDO expression in high-grade,</w:t>
            </w:r>
            <w:r w:rsidR="00187664">
              <w:rPr>
                <w:rFonts w:ascii="Book Antiqua" w:hAnsi="Book Antiqua" w:cs="Times New Roman"/>
                <w:noProof/>
              </w:rPr>
              <w:t>TNBC</w:t>
            </w:r>
            <w:r w:rsidR="00837D45" w:rsidRPr="00397429">
              <w:rPr>
                <w:rFonts w:ascii="Book Antiqua" w:hAnsi="Book Antiqua" w:cs="Times New Roman"/>
                <w:noProof/>
              </w:rPr>
              <w:t xml:space="preserve"> </w:t>
            </w:r>
            <w:r w:rsidRPr="00397429">
              <w:rPr>
                <w:rFonts w:ascii="Book Antiqua" w:hAnsi="Book Antiqua" w:cs="Times New Roman"/>
                <w:noProof/>
              </w:rPr>
              <w:t>is associated with PD-L1 co-expression</w:t>
            </w:r>
          </w:p>
        </w:tc>
      </w:tr>
      <w:tr w:rsidR="007E4D7C" w:rsidRPr="00397429" w14:paraId="418707AE" w14:textId="77777777" w:rsidTr="00C508D4">
        <w:trPr>
          <w:trHeight w:val="695"/>
          <w:jc w:val="center"/>
        </w:trPr>
        <w:tc>
          <w:tcPr>
            <w:tcW w:w="1276" w:type="dxa"/>
          </w:tcPr>
          <w:p w14:paraId="62D43D9A"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2019</w:t>
            </w:r>
          </w:p>
        </w:tc>
        <w:tc>
          <w:tcPr>
            <w:tcW w:w="1701" w:type="dxa"/>
          </w:tcPr>
          <w:p w14:paraId="034C1AE9" w14:textId="77777777" w:rsidR="007E4D7C" w:rsidRPr="00397429" w:rsidRDefault="00C508D4"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Asghar </w:t>
            </w:r>
            <w:r w:rsidRPr="00397429">
              <w:rPr>
                <w:rFonts w:ascii="Book Antiqua" w:hAnsi="Book Antiqua" w:cs="Times New Roman"/>
                <w:i/>
                <w:noProof/>
              </w:rPr>
              <w:t>et al</w:t>
            </w:r>
            <w:r w:rsidR="007E4D7C" w:rsidRPr="00397429">
              <w:rPr>
                <w:rFonts w:ascii="Book Antiqua" w:hAnsi="Book Antiqua"/>
                <w:noProof/>
                <w:vertAlign w:val="superscript"/>
              </w:rPr>
              <w:fldChar w:fldCharType="begin">
                <w:fldData xml:space="preserve">PEVuZE5vdGU+PENpdGU+PEF1dGhvcj5Bc2doYXI8L0F1dGhvcj48WWVhcj4yMDE5PC9ZZWFyPjxS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</w:fldData>
              </w:fldChar>
            </w:r>
            <w:r w:rsidR="007E4D7C" w:rsidRPr="00397429">
              <w:rPr>
                <w:rFonts w:ascii="Book Antiqua" w:hAnsi="Book Antiqua" w:cs="Times New Roman"/>
                <w:noProof/>
                <w:vertAlign w:val="superscript"/>
              </w:rPr>
              <w:instrText xml:space="preserve"> ADDIN EN.CITE </w:instrText>
            </w:r>
            <w:r w:rsidR="007E4D7C" w:rsidRPr="00397429">
              <w:rPr>
                <w:rFonts w:ascii="Book Antiqua" w:hAnsi="Book Antiqua"/>
                <w:noProof/>
                <w:vertAlign w:val="superscript"/>
              </w:rPr>
              <w:fldChar w:fldCharType="begin">
                <w:fldData xml:space="preserve">PEVuZE5vdGU+PENpdGU+PEF1dGhvcj5Bc2doYXI8L0F1dGhvcj48WWVhcj4yMDE5PC9ZZWFyPjxS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</w:fldData>
              </w:fldChar>
            </w:r>
            <w:r w:rsidR="007E4D7C" w:rsidRPr="00397429">
              <w:rPr>
                <w:rFonts w:ascii="Book Antiqua" w:hAnsi="Book Antiqua" w:cs="Times New Roman"/>
                <w:noProof/>
                <w:vertAlign w:val="superscript"/>
              </w:rPr>
              <w:instrText xml:space="preserve"> ADDIN EN.CITE.DATA </w:instrText>
            </w:r>
            <w:r w:rsidR="007E4D7C" w:rsidRPr="00397429">
              <w:rPr>
                <w:rFonts w:ascii="Book Antiqua" w:hAnsi="Book Antiqua"/>
                <w:noProof/>
                <w:vertAlign w:val="superscript"/>
              </w:rPr>
            </w:r>
            <w:r w:rsidR="007E4D7C" w:rsidRPr="00397429">
              <w:rPr>
                <w:rFonts w:ascii="Book Antiqua" w:hAnsi="Book Antiqua"/>
                <w:noProof/>
                <w:vertAlign w:val="superscript"/>
              </w:rPr>
              <w:fldChar w:fldCharType="end"/>
            </w:r>
            <w:r w:rsidR="007E4D7C" w:rsidRPr="00397429">
              <w:rPr>
                <w:rFonts w:ascii="Book Antiqua" w:hAnsi="Book Antiqua"/>
                <w:noProof/>
                <w:vertAlign w:val="superscript"/>
              </w:rPr>
            </w:r>
            <w:r w:rsidR="007E4D7C" w:rsidRPr="00397429">
              <w:rPr>
                <w:rFonts w:ascii="Book Antiqua" w:hAnsi="Book Antiqua"/>
                <w:noProof/>
                <w:vertAlign w:val="superscript"/>
              </w:rPr>
              <w:fldChar w:fldCharType="separate"/>
            </w:r>
            <w:r w:rsidR="007E4D7C" w:rsidRPr="00397429">
              <w:rPr>
                <w:rFonts w:ascii="Book Antiqua" w:hAnsi="Book Antiqua" w:cs="Times New Roman"/>
                <w:noProof/>
                <w:vertAlign w:val="superscript"/>
              </w:rPr>
              <w:t>[</w:t>
            </w:r>
            <w:hyperlink w:anchor="_ENREF_28" w:tooltip="Asghar, 2019 #94" w:history="1">
              <w:r w:rsidR="007E4D7C" w:rsidRPr="00397429">
                <w:rPr>
                  <w:rFonts w:ascii="Book Antiqua" w:hAnsi="Book Antiqua" w:cs="Times New Roman"/>
                  <w:noProof/>
                  <w:vertAlign w:val="superscript"/>
                </w:rPr>
                <w:t>28</w:t>
              </w:r>
            </w:hyperlink>
            <w:r w:rsidR="007E4D7C" w:rsidRPr="00397429">
              <w:rPr>
                <w:rFonts w:ascii="Book Antiqua" w:hAnsi="Book Antiqua" w:cs="Times New Roman"/>
                <w:noProof/>
                <w:vertAlign w:val="superscript"/>
              </w:rPr>
              <w:t>]</w:t>
            </w:r>
            <w:r w:rsidR="007E4D7C" w:rsidRPr="00397429">
              <w:rPr>
                <w:rFonts w:ascii="Book Antiqua" w:hAnsi="Book Antiqua"/>
                <w:noProof/>
                <w:vertAlign w:val="superscript"/>
              </w:rPr>
              <w:fldChar w:fldCharType="end"/>
            </w:r>
          </w:p>
        </w:tc>
        <w:tc>
          <w:tcPr>
            <w:tcW w:w="1559" w:type="dxa"/>
          </w:tcPr>
          <w:p w14:paraId="19B10795"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Pakistani</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100)</w:t>
            </w:r>
          </w:p>
        </w:tc>
        <w:tc>
          <w:tcPr>
            <w:tcW w:w="4384" w:type="dxa"/>
          </w:tcPr>
          <w:p w14:paraId="377C95AE" w14:textId="77777777" w:rsidR="007E4D7C" w:rsidRPr="00397429" w:rsidRDefault="007B5093" w:rsidP="009C0697">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 expression in </w:t>
            </w:r>
            <w:r w:rsidR="009C0697">
              <w:rPr>
                <w:rFonts w:ascii="Book Antiqua" w:hAnsi="Book Antiqua" w:cs="Times New Roman"/>
                <w:noProof/>
              </w:rPr>
              <w:t>TNBC</w:t>
            </w:r>
            <w:r w:rsidR="009C0697" w:rsidRPr="00397429">
              <w:rPr>
                <w:rFonts w:ascii="Book Antiqua" w:hAnsi="Book Antiqua" w:cs="Times New Roman"/>
                <w:noProof/>
              </w:rPr>
              <w:t xml:space="preserve"> </w:t>
            </w:r>
            <w:r w:rsidR="007E4D7C" w:rsidRPr="00397429">
              <w:rPr>
                <w:rFonts w:ascii="Book Antiqua" w:hAnsi="Book Antiqua" w:cs="Times New Roman"/>
                <w:noProof/>
              </w:rPr>
              <w:t>may suggest its role in disease pathogenesis</w:t>
            </w:r>
          </w:p>
        </w:tc>
      </w:tr>
      <w:tr w:rsidR="007E4D7C" w:rsidRPr="00397429" w14:paraId="05974BFF" w14:textId="77777777" w:rsidTr="00C508D4">
        <w:trPr>
          <w:trHeight w:val="705"/>
          <w:jc w:val="center"/>
        </w:trPr>
        <w:tc>
          <w:tcPr>
            <w:tcW w:w="1276" w:type="dxa"/>
          </w:tcPr>
          <w:p w14:paraId="743E8562"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2019</w:t>
            </w:r>
          </w:p>
        </w:tc>
        <w:tc>
          <w:tcPr>
            <w:tcW w:w="1701" w:type="dxa"/>
          </w:tcPr>
          <w:p w14:paraId="1D900560" w14:textId="77777777" w:rsidR="007E4D7C" w:rsidRPr="00397429" w:rsidRDefault="00C508D4"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Onseti </w:t>
            </w:r>
            <w:r w:rsidRPr="00397429">
              <w:rPr>
                <w:rFonts w:ascii="Book Antiqua" w:hAnsi="Book Antiqua" w:cs="Times New Roman"/>
                <w:i/>
                <w:noProof/>
              </w:rPr>
              <w:t>et al</w:t>
            </w:r>
            <w:r w:rsidR="007E4D7C" w:rsidRPr="00397429">
              <w:rPr>
                <w:rFonts w:ascii="Book Antiqua" w:hAnsi="Book Antiqua"/>
                <w:noProof/>
                <w:vertAlign w:val="superscript"/>
              </w:rPr>
              <w:fldChar w:fldCharType="begin"/>
            </w:r>
            <w:r w:rsidR="007E4D7C" w:rsidRPr="00397429">
              <w:rPr>
                <w:rFonts w:ascii="Book Antiqua" w:hAnsi="Book Antiqua" w:cs="Times New Roman"/>
                <w:noProof/>
                <w:vertAlign w:val="superscript"/>
              </w:rPr>
              <w:instrText xml:space="preserve"> ADDIN EN.CITE &lt;EndNote&gt;&lt;Cite&gt;&lt;Author&gt;Onesti&lt;/Author&gt;&lt;Year&gt;2019&lt;/Year&gt;&lt;RecNum&gt;146&lt;/RecNum&gt;&lt;DisplayText&gt;[26]&lt;/DisplayText&gt;&lt;record&gt;&lt;rec-number&gt;146&lt;/rec-number&gt;&lt;foreign-keys&gt;&lt;key app="EN" db-id="ss5zttfsi9xr03eweww5dvwbzzezzwe0eax0"&gt;146&lt;/key&gt;&lt;/foreign-keys&gt;&lt;ref-type name="Journal Article"&gt;17&lt;/ref-type&gt;&lt;contributors&gt;&lt;authors&gt;&lt;author&gt;Onesti, C. E.&lt;/author&gt;&lt;author&gt;Boemer, F.&lt;/author&gt;&lt;author&gt;Josse, C.&lt;/author&gt;&lt;/authors&gt;&lt;/contributors&gt;&lt;auth-address&gt;Medical Oncology Department, Centre Hospitalier Universitaire Sart-Tilman, Liège, Belgium.&amp;#xD;Laboratory of Human Genetics, GIGA Research Institute, Liège, Belgium.&amp;#xD;Department of Human Genetics, Centre Hospitalier Universitaire Sart-Tilman, Liège, Belgium.&lt;/auth-address&gt;&lt;titles&gt;&lt;title&gt;Tryptophan catabolism increases in breast cancer patients compared to healthy controls without affecting the cancer outcome or response to chemotherapy&lt;/title&gt;&lt;/titles&gt;&lt;pages&gt;239&lt;/pages&gt;&lt;volume&gt;17&lt;/volume&gt;&lt;number&gt;1&lt;/number&gt;&lt;dates&gt;&lt;year&gt;2019&lt;/year&gt;&lt;pub-dates&gt;&lt;date&gt;Jul 23&lt;/date&gt;&lt;/pub-dates&gt;&lt;/dates&gt;&lt;isbn&gt;1479-5876&lt;/isbn&gt;&lt;accession-num&gt;31337401&lt;/accession-num&gt;&lt;urls&gt;&lt;/urls&gt;&lt;electronic-resource-num&gt;10.1186/s12967-019-1984-2&lt;/electronic-resource-num&gt;&lt;remote-database-provider&gt;Nlm&lt;/remote-database-provider&gt;&lt;/record&gt;&lt;/Cite&gt;&lt;/EndNote&gt;</w:instrText>
            </w:r>
            <w:r w:rsidR="007E4D7C" w:rsidRPr="00397429">
              <w:rPr>
                <w:rFonts w:ascii="Book Antiqua" w:hAnsi="Book Antiqua"/>
                <w:noProof/>
                <w:vertAlign w:val="superscript"/>
              </w:rPr>
              <w:fldChar w:fldCharType="separate"/>
            </w:r>
            <w:r w:rsidR="007E4D7C" w:rsidRPr="00397429">
              <w:rPr>
                <w:rFonts w:ascii="Book Antiqua" w:hAnsi="Book Antiqua" w:cs="Times New Roman"/>
                <w:noProof/>
                <w:vertAlign w:val="superscript"/>
              </w:rPr>
              <w:t>[</w:t>
            </w:r>
            <w:hyperlink w:anchor="_ENREF_26" w:tooltip="Onesti, 2019 #91" w:history="1">
              <w:r w:rsidR="007E4D7C" w:rsidRPr="00397429">
                <w:rPr>
                  <w:rFonts w:ascii="Book Antiqua" w:hAnsi="Book Antiqua" w:cs="Times New Roman"/>
                  <w:noProof/>
                  <w:vertAlign w:val="superscript"/>
                </w:rPr>
                <w:t>26</w:t>
              </w:r>
            </w:hyperlink>
            <w:r w:rsidR="007E4D7C" w:rsidRPr="00397429">
              <w:rPr>
                <w:rFonts w:ascii="Book Antiqua" w:hAnsi="Book Antiqua" w:cs="Times New Roman"/>
                <w:noProof/>
                <w:vertAlign w:val="superscript"/>
              </w:rPr>
              <w:t>]</w:t>
            </w:r>
            <w:r w:rsidR="007E4D7C" w:rsidRPr="00397429">
              <w:rPr>
                <w:rFonts w:ascii="Book Antiqua" w:hAnsi="Book Antiqua"/>
                <w:noProof/>
                <w:vertAlign w:val="superscript"/>
              </w:rPr>
              <w:fldChar w:fldCharType="end"/>
            </w:r>
          </w:p>
        </w:tc>
        <w:tc>
          <w:tcPr>
            <w:tcW w:w="1559" w:type="dxa"/>
          </w:tcPr>
          <w:p w14:paraId="392B089F"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Belgian</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202)</w:t>
            </w:r>
          </w:p>
        </w:tc>
        <w:tc>
          <w:tcPr>
            <w:tcW w:w="4384" w:type="dxa"/>
          </w:tcPr>
          <w:p w14:paraId="42F67FF2"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Kynurenine/tryptophan ratio in plasma might differentiate breast cancer patients from healthy controls</w:t>
            </w:r>
          </w:p>
        </w:tc>
      </w:tr>
      <w:tr w:rsidR="007E4D7C" w:rsidRPr="00397429" w14:paraId="0E09D7BA" w14:textId="77777777" w:rsidTr="00C508D4">
        <w:trPr>
          <w:trHeight w:val="700"/>
          <w:jc w:val="center"/>
        </w:trPr>
        <w:tc>
          <w:tcPr>
            <w:tcW w:w="1276" w:type="dxa"/>
          </w:tcPr>
          <w:p w14:paraId="184B2A64"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2019</w:t>
            </w:r>
          </w:p>
        </w:tc>
        <w:tc>
          <w:tcPr>
            <w:tcW w:w="1701" w:type="dxa"/>
          </w:tcPr>
          <w:p w14:paraId="16A5ED0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Asghar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PEVuZE5vdGU+PENpdGU+PEF1dGhvcj5Bc2doYXI8L0F1dGhvcj48WWVhcj4yMDE5PC9ZZWFyPjxS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PEVuZE5vdGU+PENpdGU+PEF1dGhvcj5Bc2doYXI8L0F1dGhvcj48WWVhcj4yMDE5PC9ZZWFyPjxS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35" w:tooltip="Asghar, 2019 #102" w:history="1">
              <w:r w:rsidRPr="00397429">
                <w:rPr>
                  <w:rFonts w:ascii="Book Antiqua" w:hAnsi="Book Antiqua" w:cs="Times New Roman"/>
                  <w:noProof/>
                  <w:vertAlign w:val="superscript"/>
                </w:rPr>
                <w:t>35</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768245C8"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Pakistani</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100)</w:t>
            </w:r>
          </w:p>
        </w:tc>
        <w:tc>
          <w:tcPr>
            <w:tcW w:w="4384" w:type="dxa"/>
          </w:tcPr>
          <w:p w14:paraId="7EBC049C"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IDO expression is associated with COX-2 expression in breast cancer patients</w:t>
            </w:r>
          </w:p>
        </w:tc>
      </w:tr>
      <w:tr w:rsidR="007E4D7C" w:rsidRPr="00397429" w14:paraId="6AD94E31" w14:textId="77777777" w:rsidTr="00C508D4">
        <w:trPr>
          <w:trHeight w:val="684"/>
          <w:jc w:val="center"/>
        </w:trPr>
        <w:tc>
          <w:tcPr>
            <w:tcW w:w="1276" w:type="dxa"/>
          </w:tcPr>
          <w:p w14:paraId="2AA5A23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2019</w:t>
            </w:r>
          </w:p>
        </w:tc>
        <w:tc>
          <w:tcPr>
            <w:tcW w:w="1701" w:type="dxa"/>
          </w:tcPr>
          <w:p w14:paraId="2F4CA877"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Zhao </w:t>
            </w:r>
            <w:r w:rsidRPr="00397429">
              <w:rPr>
                <w:rFonts w:ascii="Book Antiqua" w:hAnsi="Book Antiqua" w:cs="Times New Roman"/>
                <w:i/>
                <w:noProof/>
              </w:rPr>
              <w:t>et al</w:t>
            </w:r>
            <w:r w:rsidRPr="00397429">
              <w:rPr>
                <w:rFonts w:ascii="Book Antiqua" w:hAnsi="Book Antiqua"/>
                <w:noProof/>
                <w:vertAlign w:val="superscript"/>
              </w:rPr>
              <w:fldChar w:fldCharType="begin"/>
            </w:r>
            <w:r w:rsidRPr="00397429">
              <w:rPr>
                <w:rFonts w:ascii="Book Antiqua" w:hAnsi="Book Antiqua" w:cs="Times New Roman"/>
                <w:noProof/>
                <w:vertAlign w:val="superscript"/>
              </w:rPr>
              <w:instrText xml:space="preserve"> ADDIN EN.CITE &lt;EndNote&gt;&lt;Cite&gt;&lt;Author&gt;Zhao&lt;/Author&gt;&lt;Year&gt;2020&lt;/Year&gt;&lt;RecNum&gt;149&lt;/RecNum&gt;&lt;DisplayText&gt;[40]&lt;/DisplayText&gt;&lt;record&gt;&lt;rec-number&gt;149&lt;/rec-number&gt;&lt;foreign-keys&gt;&lt;key app="EN" db-id="ss5zttfsi9xr03eweww5dvwbzzezzwe0eax0"&gt;149&lt;/key&gt;&lt;/foreign-keys&gt;&lt;ref-type name="Journal Article"&gt;17&lt;/ref-type&gt;&lt;contributors&gt;&lt;authors&gt;&lt;author&gt;Zhao, Y.&lt;/author&gt;&lt;author&gt;Wei, L.&lt;/author&gt;&lt;author&gt;Liu, J.&lt;/author&gt;&lt;author&gt;Li, F.&lt;/author&gt;&lt;/authors&gt;&lt;/contributors&gt;&lt;auth-address&gt;The Second Department of Breast Oncology, Tianjin Medical University Cancer Institute and Hospital; National Clinical Research Center for Cancer; Key Laboratory of Cancer Prevention and Therapy, Tianjin&amp;apos;s Clinical Research Center for Cancer, Tianjin, China.&amp;#xD;Department of Breast Surgery, Cangzhou People&amp;apos;s Hospital, Cangzhou, 061000, Hebei, China.&amp;#xD;Department of Cancer Prevention Center, Tianjin Medical University Cancer Institute and Hospital; National Clinical Research Center for Cancer; Key Laboratory of Cancer Prevention and Therapy, Tianjin&amp;apos;s Clinical Research Center for Cancer, Huanhuxi Road, Hexi District, Tianjin, 300060, China.&lt;/auth-address&gt;&lt;titles&gt;&lt;title&gt;Chemoresistance was correlated with elevated expression and activity of indoleamine 2,3-dioxygenase in breast cancer&lt;/title&gt;&lt;/titles&gt;&lt;pages&gt;77-93&lt;/pages&gt;&lt;volume&gt;85&lt;/volume&gt;&lt;number&gt;1&lt;/number&gt;&lt;dates&gt;&lt;year&gt;2020&lt;/year&gt;&lt;pub-dates&gt;&lt;date&gt;Jan&lt;/date&gt;&lt;/pub-dates&gt;&lt;/dates&gt;&lt;isbn&gt;0344-5704&lt;/isbn&gt;&lt;accession-num&gt;31844921&lt;/accession-num&gt;&lt;urls&gt;&lt;/urls&gt;&lt;electronic-resource-num&gt;10.1007/s00280-019-04009-8&lt;/electronic-resource-num&gt;&lt;remote-database-provider&gt;Nlm&lt;/remote-database-provider&gt;&lt;/record&gt;&lt;/Cite&gt;&lt;/EndNote&gt;</w:instrText>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40" w:tooltip="Zhao, 2020 #107" w:history="1">
              <w:r w:rsidRPr="00397429">
                <w:rPr>
                  <w:rFonts w:ascii="Book Antiqua" w:hAnsi="Book Antiqua" w:cs="Times New Roman"/>
                  <w:noProof/>
                  <w:vertAlign w:val="superscript"/>
                </w:rPr>
                <w:t>40</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2AE7B59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53)</w:t>
            </w:r>
          </w:p>
        </w:tc>
        <w:tc>
          <w:tcPr>
            <w:tcW w:w="4384" w:type="dxa"/>
          </w:tcPr>
          <w:p w14:paraId="162D81CD"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IDO expression and activity is linked with advanced breast </w:t>
            </w:r>
            <w:r w:rsidR="009C0697">
              <w:rPr>
                <w:rFonts w:ascii="Book Antiqua" w:hAnsi="Book Antiqua" w:cs="Times New Roman"/>
                <w:noProof/>
              </w:rPr>
              <w:t>cancer and poor response to neo</w:t>
            </w:r>
            <w:r w:rsidRPr="00397429">
              <w:rPr>
                <w:rFonts w:ascii="Book Antiqua" w:hAnsi="Book Antiqua" w:cs="Times New Roman"/>
                <w:noProof/>
              </w:rPr>
              <w:t>adjuvant chemotherapy</w:t>
            </w:r>
          </w:p>
        </w:tc>
      </w:tr>
      <w:tr w:rsidR="007E4D7C" w:rsidRPr="00397429" w14:paraId="6E3CFD29" w14:textId="77777777" w:rsidTr="00C508D4">
        <w:trPr>
          <w:trHeight w:val="695"/>
          <w:jc w:val="center"/>
        </w:trPr>
        <w:tc>
          <w:tcPr>
            <w:tcW w:w="1276" w:type="dxa"/>
          </w:tcPr>
          <w:p w14:paraId="2D999AE6"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2020</w:t>
            </w:r>
          </w:p>
        </w:tc>
        <w:tc>
          <w:tcPr>
            <w:tcW w:w="1701" w:type="dxa"/>
          </w:tcPr>
          <w:p w14:paraId="78D82F03"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 xml:space="preserve">Wei </w:t>
            </w:r>
            <w:r w:rsidRPr="00397429">
              <w:rPr>
                <w:rFonts w:ascii="Book Antiqua" w:hAnsi="Book Antiqua" w:cs="Times New Roman"/>
                <w:i/>
                <w:noProof/>
              </w:rPr>
              <w:t>et al</w:t>
            </w:r>
            <w:r w:rsidRPr="00397429">
              <w:rPr>
                <w:rFonts w:ascii="Book Antiqua" w:hAnsi="Book Antiqua"/>
                <w:noProof/>
                <w:vertAlign w:val="superscript"/>
              </w:rPr>
              <w:fldChar w:fldCharType="begin">
                <w:fldData xml:space="preserve">PEVuZE5vdGU+PENpdGU+PEF1dGhvcj5XZWk8L0F1dGhvcj48WWVhcj4yMDIwPC9ZZWFyPjxSZWNO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==
</w:fldData>
              </w:fldChar>
            </w:r>
            <w:r w:rsidRPr="00397429">
              <w:rPr>
                <w:rFonts w:ascii="Book Antiqua" w:hAnsi="Book Antiqua" w:cs="Times New Roman"/>
                <w:noProof/>
                <w:vertAlign w:val="superscript"/>
              </w:rPr>
              <w:instrText xml:space="preserve"> ADDIN EN.CITE </w:instrText>
            </w:r>
            <w:r w:rsidRPr="00397429">
              <w:rPr>
                <w:rFonts w:ascii="Book Antiqua" w:hAnsi="Book Antiqua"/>
                <w:noProof/>
                <w:vertAlign w:val="superscript"/>
              </w:rPr>
              <w:fldChar w:fldCharType="begin">
                <w:fldData xml:space="preserve">PEVuZE5vdGU+PENpdGU+PEF1dGhvcj5XZWk8L0F1dGhvcj48WWVhcj4yMDIwPC9ZZWFyPjxSZWNO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==
</w:fldData>
              </w:fldChar>
            </w:r>
            <w:r w:rsidRPr="00397429">
              <w:rPr>
                <w:rFonts w:ascii="Book Antiqua" w:hAnsi="Book Antiqua" w:cs="Times New Roman"/>
                <w:noProof/>
                <w:vertAlign w:val="superscript"/>
              </w:rPr>
              <w:instrText xml:space="preserve"> ADDIN EN.CITE.DATA </w:instrText>
            </w:r>
            <w:r w:rsidRPr="00397429">
              <w:rPr>
                <w:rFonts w:ascii="Book Antiqua" w:hAnsi="Book Antiqua"/>
                <w:noProof/>
                <w:vertAlign w:val="superscript"/>
              </w:rPr>
            </w:r>
            <w:r w:rsidRPr="00397429">
              <w:rPr>
                <w:rFonts w:ascii="Book Antiqua" w:hAnsi="Book Antiqua"/>
                <w:noProof/>
                <w:vertAlign w:val="superscript"/>
              </w:rPr>
              <w:fldChar w:fldCharType="end"/>
            </w:r>
            <w:r w:rsidRPr="00397429">
              <w:rPr>
                <w:rFonts w:ascii="Book Antiqua" w:hAnsi="Book Antiqua"/>
                <w:noProof/>
                <w:vertAlign w:val="superscript"/>
              </w:rPr>
            </w:r>
            <w:r w:rsidRPr="00397429">
              <w:rPr>
                <w:rFonts w:ascii="Book Antiqua" w:hAnsi="Book Antiqua"/>
                <w:noProof/>
                <w:vertAlign w:val="superscript"/>
              </w:rPr>
              <w:fldChar w:fldCharType="separate"/>
            </w:r>
            <w:r w:rsidRPr="00397429">
              <w:rPr>
                <w:rFonts w:ascii="Book Antiqua" w:hAnsi="Book Antiqua" w:cs="Times New Roman"/>
                <w:noProof/>
                <w:vertAlign w:val="superscript"/>
              </w:rPr>
              <w:t>[</w:t>
            </w:r>
            <w:hyperlink w:anchor="_ENREF_41" w:tooltip="Wei, 2020 #109" w:history="1">
              <w:r w:rsidRPr="00397429">
                <w:rPr>
                  <w:rFonts w:ascii="Book Antiqua" w:hAnsi="Book Antiqua" w:cs="Times New Roman"/>
                  <w:noProof/>
                  <w:vertAlign w:val="superscript"/>
                </w:rPr>
                <w:t>41</w:t>
              </w:r>
            </w:hyperlink>
            <w:r w:rsidRPr="00397429">
              <w:rPr>
                <w:rFonts w:ascii="Book Antiqua" w:hAnsi="Book Antiqua" w:cs="Times New Roman"/>
                <w:noProof/>
                <w:vertAlign w:val="superscript"/>
              </w:rPr>
              <w:t>]</w:t>
            </w:r>
            <w:r w:rsidRPr="00397429">
              <w:rPr>
                <w:rFonts w:ascii="Book Antiqua" w:hAnsi="Book Antiqua"/>
                <w:noProof/>
                <w:vertAlign w:val="superscript"/>
              </w:rPr>
              <w:fldChar w:fldCharType="end"/>
            </w:r>
          </w:p>
        </w:tc>
        <w:tc>
          <w:tcPr>
            <w:tcW w:w="1559" w:type="dxa"/>
          </w:tcPr>
          <w:p w14:paraId="18906E8B" w14:textId="77777777" w:rsidR="007E4D7C" w:rsidRPr="00397429" w:rsidRDefault="007E4D7C" w:rsidP="007E4D7C">
            <w:pPr>
              <w:snapToGrid w:val="0"/>
              <w:spacing w:line="360" w:lineRule="auto"/>
              <w:jc w:val="both"/>
              <w:rPr>
                <w:rFonts w:ascii="Book Antiqua" w:hAnsi="Book Antiqua" w:cs="Times New Roman"/>
                <w:noProof/>
              </w:rPr>
            </w:pPr>
            <w:r w:rsidRPr="00397429">
              <w:rPr>
                <w:rFonts w:ascii="Book Antiqua" w:hAnsi="Book Antiqua" w:cs="Times New Roman"/>
                <w:noProof/>
              </w:rPr>
              <w:t>Chinese</w:t>
            </w:r>
            <w:r w:rsidR="00C508D4" w:rsidRPr="00397429">
              <w:rPr>
                <w:rFonts w:ascii="Book Antiqua" w:hAnsi="Book Antiqua" w:cs="Times New Roman" w:hint="eastAsia"/>
                <w:noProof/>
                <w:lang w:eastAsia="zh-CN"/>
              </w:rPr>
              <w:t xml:space="preserve"> </w:t>
            </w:r>
            <w:r w:rsidRPr="00397429">
              <w:rPr>
                <w:rFonts w:ascii="Book Antiqua" w:hAnsi="Book Antiqua" w:cs="Times New Roman"/>
                <w:noProof/>
              </w:rPr>
              <w:t>(</w:t>
            </w:r>
            <w:r w:rsidRPr="00397429">
              <w:rPr>
                <w:rFonts w:ascii="Book Antiqua" w:hAnsi="Book Antiqua" w:cs="Times New Roman"/>
                <w:i/>
                <w:noProof/>
              </w:rPr>
              <w:t>n</w:t>
            </w:r>
            <w:r w:rsidR="00C508D4" w:rsidRPr="00397429">
              <w:rPr>
                <w:rFonts w:ascii="Book Antiqua" w:hAnsi="Book Antiqua" w:cs="Times New Roman"/>
                <w:noProof/>
              </w:rPr>
              <w:t xml:space="preserve"> </w:t>
            </w:r>
            <w:r w:rsidRPr="00397429">
              <w:rPr>
                <w:rFonts w:ascii="Book Antiqua" w:hAnsi="Book Antiqua" w:cs="Times New Roman"/>
                <w:noProof/>
              </w:rPr>
              <w:t>=</w:t>
            </w:r>
            <w:r w:rsidR="00C508D4" w:rsidRPr="00397429">
              <w:rPr>
                <w:rFonts w:ascii="Book Antiqua" w:hAnsi="Book Antiqua" w:cs="Times New Roman"/>
                <w:noProof/>
              </w:rPr>
              <w:t xml:space="preserve"> </w:t>
            </w:r>
            <w:r w:rsidRPr="00397429">
              <w:rPr>
                <w:rFonts w:ascii="Book Antiqua" w:hAnsi="Book Antiqua" w:cs="Times New Roman"/>
                <w:noProof/>
              </w:rPr>
              <w:t>77)</w:t>
            </w:r>
          </w:p>
        </w:tc>
        <w:tc>
          <w:tcPr>
            <w:tcW w:w="4384" w:type="dxa"/>
          </w:tcPr>
          <w:p w14:paraId="77ED8610" w14:textId="77777777" w:rsidR="007E4D7C" w:rsidRPr="00397429" w:rsidRDefault="007E4D7C" w:rsidP="007E4D7C">
            <w:pPr>
              <w:snapToGrid w:val="0"/>
              <w:spacing w:line="360" w:lineRule="auto"/>
              <w:jc w:val="both"/>
              <w:rPr>
                <w:rFonts w:ascii="Book Antiqua" w:hAnsi="Book Antiqua" w:cs="Times New Roman"/>
              </w:rPr>
            </w:pPr>
            <w:r w:rsidRPr="00397429">
              <w:rPr>
                <w:rFonts w:ascii="Book Antiqua" w:hAnsi="Book Antiqua" w:cs="Times New Roman"/>
              </w:rPr>
              <w:t>IDO and tumo</w:t>
            </w:r>
            <w:r w:rsidR="0090212E">
              <w:rPr>
                <w:rFonts w:ascii="Book Antiqua" w:hAnsi="Book Antiqua" w:cs="Times New Roman"/>
              </w:rPr>
              <w:t>u</w:t>
            </w:r>
            <w:r w:rsidRPr="00397429">
              <w:rPr>
                <w:rFonts w:ascii="Book Antiqua" w:hAnsi="Book Antiqua" w:cs="Times New Roman"/>
              </w:rPr>
              <w:t>r infiltrating immune cells can help to evaluate the prognosis of breast cancer patient</w:t>
            </w:r>
          </w:p>
        </w:tc>
      </w:tr>
    </w:tbl>
    <w:p w14:paraId="34C8F6B8" w14:textId="256F4A51" w:rsidR="00E315C3" w:rsidRDefault="00C508D4" w:rsidP="007E4D7C">
      <w:pPr>
        <w:snapToGrid w:val="0"/>
        <w:spacing w:line="360" w:lineRule="auto"/>
        <w:jc w:val="both"/>
        <w:rPr>
          <w:rFonts w:ascii="Book Antiqua" w:hAnsi="Book Antiqua"/>
          <w:noProof/>
        </w:rPr>
      </w:pPr>
      <w:r w:rsidRPr="00397429">
        <w:rPr>
          <w:rFonts w:ascii="Book Antiqua" w:hAnsi="Book Antiqua"/>
          <w:iCs/>
        </w:rPr>
        <w:t>IDO: Indoleamine 2,3-dioxygenase;</w:t>
      </w:r>
      <w:r w:rsidR="007E4D7C" w:rsidRPr="00397429">
        <w:rPr>
          <w:rFonts w:ascii="Book Antiqua" w:hAnsi="Book Antiqua"/>
          <w:iCs/>
        </w:rPr>
        <w:t xml:space="preserve"> </w:t>
      </w:r>
      <w:r w:rsidR="007E4D7C" w:rsidRPr="00397429">
        <w:rPr>
          <w:rFonts w:ascii="Book Antiqua" w:hAnsi="Book Antiqua"/>
          <w:noProof/>
        </w:rPr>
        <w:t>T-regs</w:t>
      </w:r>
      <w:r w:rsidRPr="00397429">
        <w:rPr>
          <w:rFonts w:ascii="Book Antiqua" w:hAnsi="Book Antiqua"/>
          <w:noProof/>
        </w:rPr>
        <w:t xml:space="preserve">: </w:t>
      </w:r>
      <w:r w:rsidRPr="00397429">
        <w:rPr>
          <w:rFonts w:ascii="Book Antiqua" w:hAnsi="Book Antiqua"/>
          <w:iCs/>
        </w:rPr>
        <w:t>regulatory</w:t>
      </w:r>
      <w:r w:rsidR="00C92C94">
        <w:rPr>
          <w:rFonts w:ascii="Book Antiqua" w:hAnsi="Book Antiqua"/>
          <w:iCs/>
        </w:rPr>
        <w:t xml:space="preserve"> T</w:t>
      </w:r>
      <w:r w:rsidRPr="00397429">
        <w:rPr>
          <w:rFonts w:ascii="Book Antiqua" w:hAnsi="Book Antiqua"/>
        </w:rPr>
        <w:t xml:space="preserve"> </w:t>
      </w:r>
      <w:r w:rsidRPr="00397429">
        <w:rPr>
          <w:rFonts w:ascii="Book Antiqua" w:hAnsi="Book Antiqua"/>
          <w:iCs/>
        </w:rPr>
        <w:t>cells</w:t>
      </w:r>
      <w:r w:rsidRPr="00397429">
        <w:rPr>
          <w:rFonts w:ascii="Book Antiqua" w:hAnsi="Book Antiqua"/>
          <w:noProof/>
        </w:rPr>
        <w:t xml:space="preserve">; </w:t>
      </w:r>
      <w:r w:rsidRPr="00397429">
        <w:rPr>
          <w:rFonts w:ascii="Book Antiqua" w:hAnsi="Book Antiqua"/>
          <w:iCs/>
        </w:rPr>
        <w:t>ER: Estrogen receptor;</w:t>
      </w:r>
      <w:r w:rsidR="007E4D7C" w:rsidRPr="00397429">
        <w:rPr>
          <w:rFonts w:ascii="Book Antiqua" w:hAnsi="Book Antiqua"/>
          <w:noProof/>
        </w:rPr>
        <w:t xml:space="preserve"> </w:t>
      </w:r>
      <w:r w:rsidR="0089790A">
        <w:rPr>
          <w:rFonts w:ascii="Book Antiqua" w:hAnsi="Book Antiqua"/>
          <w:noProof/>
        </w:rPr>
        <w:t>TNBC</w:t>
      </w:r>
      <w:r w:rsidR="0089790A" w:rsidRPr="00397429">
        <w:rPr>
          <w:rFonts w:ascii="Book Antiqua" w:hAnsi="Book Antiqua"/>
          <w:noProof/>
        </w:rPr>
        <w:t>:</w:t>
      </w:r>
      <w:r w:rsidR="0089790A" w:rsidRPr="0089790A">
        <w:t xml:space="preserve"> </w:t>
      </w:r>
      <w:r w:rsidR="0089790A" w:rsidRPr="0089790A">
        <w:rPr>
          <w:rFonts w:ascii="Book Antiqua" w:hAnsi="Book Antiqua"/>
          <w:noProof/>
        </w:rPr>
        <w:t>triple-negative</w:t>
      </w:r>
      <w:r w:rsidR="0089790A">
        <w:rPr>
          <w:rFonts w:ascii="Book Antiqua" w:hAnsi="Book Antiqua"/>
          <w:noProof/>
        </w:rPr>
        <w:t xml:space="preserve"> b</w:t>
      </w:r>
      <w:r w:rsidR="00A82D13">
        <w:rPr>
          <w:rFonts w:ascii="Book Antiqua" w:hAnsi="Book Antiqua"/>
          <w:noProof/>
        </w:rPr>
        <w:t>reast cancer;</w:t>
      </w:r>
      <w:r w:rsidR="0089790A" w:rsidRPr="00397429">
        <w:rPr>
          <w:rFonts w:ascii="Book Antiqua" w:hAnsi="Book Antiqua"/>
          <w:noProof/>
        </w:rPr>
        <w:t xml:space="preserve"> </w:t>
      </w:r>
      <w:r w:rsidRPr="00397429">
        <w:rPr>
          <w:rFonts w:ascii="Book Antiqua" w:hAnsi="Book Antiqua"/>
          <w:noProof/>
        </w:rPr>
        <w:t xml:space="preserve">STAT3: Signal </w:t>
      </w:r>
      <w:r w:rsidR="007E4D7C" w:rsidRPr="00397429">
        <w:rPr>
          <w:rFonts w:ascii="Book Antiqua" w:hAnsi="Book Antiqua"/>
          <w:noProof/>
        </w:rPr>
        <w:t>transducer a</w:t>
      </w:r>
      <w:r w:rsidRPr="00397429">
        <w:rPr>
          <w:rFonts w:ascii="Book Antiqua" w:hAnsi="Book Antiqua"/>
          <w:noProof/>
        </w:rPr>
        <w:t>nd activator of transcription 3; MDSCs: Myeloid-derived suppressor cells; EGFR: Epidermal growth factor receptor; COX-2: Cyclooxygenase-2.</w:t>
      </w:r>
    </w:p>
    <w:p w14:paraId="3982C51E" w14:textId="77777777" w:rsidR="00E315C3" w:rsidRDefault="00E315C3">
      <w:pPr>
        <w:rPr>
          <w:rFonts w:ascii="Book Antiqua" w:hAnsi="Book Antiqua"/>
          <w:noProof/>
        </w:rPr>
      </w:pPr>
      <w:r>
        <w:rPr>
          <w:rFonts w:ascii="Book Antiqua" w:hAnsi="Book Antiqua"/>
          <w:noProof/>
        </w:rPr>
        <w:br w:type="page"/>
      </w:r>
    </w:p>
    <w:p w14:paraId="12166FD0" w14:textId="77777777" w:rsidR="00E315C3" w:rsidRDefault="00E315C3" w:rsidP="00E315C3">
      <w:pPr>
        <w:jc w:val="center"/>
        <w:rPr>
          <w:rFonts w:ascii="Book Antiqua" w:hAnsi="Book Antiqua"/>
        </w:rPr>
      </w:pPr>
    </w:p>
    <w:p w14:paraId="01CC363D" w14:textId="77777777" w:rsidR="00E315C3" w:rsidRDefault="00E315C3" w:rsidP="00E315C3">
      <w:pPr>
        <w:jc w:val="center"/>
        <w:rPr>
          <w:rFonts w:ascii="Book Antiqua" w:hAnsi="Book Antiqua"/>
        </w:rPr>
      </w:pPr>
    </w:p>
    <w:p w14:paraId="12497411" w14:textId="77777777" w:rsidR="00E315C3" w:rsidRDefault="00E315C3" w:rsidP="00E315C3">
      <w:pPr>
        <w:jc w:val="center"/>
        <w:rPr>
          <w:rFonts w:ascii="Book Antiqua" w:hAnsi="Book Antiqua"/>
        </w:rPr>
      </w:pPr>
    </w:p>
    <w:p w14:paraId="26F6629B" w14:textId="77777777" w:rsidR="00E315C3" w:rsidRDefault="00E315C3" w:rsidP="00E315C3">
      <w:pPr>
        <w:jc w:val="center"/>
        <w:rPr>
          <w:rFonts w:ascii="Book Antiqua" w:hAnsi="Book Antiqua"/>
        </w:rPr>
      </w:pPr>
    </w:p>
    <w:p w14:paraId="5531A827" w14:textId="77777777" w:rsidR="00E315C3" w:rsidRDefault="00E315C3" w:rsidP="00E315C3">
      <w:pPr>
        <w:jc w:val="center"/>
        <w:rPr>
          <w:rFonts w:ascii="Book Antiqua" w:hAnsi="Book Antiqua"/>
        </w:rPr>
      </w:pPr>
    </w:p>
    <w:p w14:paraId="6D0CC3D2" w14:textId="45AFCBC7" w:rsidR="00E315C3" w:rsidRDefault="00E315C3" w:rsidP="00E315C3">
      <w:pPr>
        <w:jc w:val="center"/>
        <w:rPr>
          <w:rFonts w:ascii="Book Antiqua" w:hAnsi="Book Antiqua"/>
        </w:rPr>
      </w:pPr>
      <w:r>
        <w:rPr>
          <w:rFonts w:ascii="Book Antiqua" w:hAnsi="Book Antiqua"/>
          <w:noProof/>
          <w:lang w:eastAsia="zh-CN"/>
        </w:rPr>
        <w:drawing>
          <wp:inline distT="0" distB="0" distL="0" distR="0" wp14:anchorId="27AC2F6B" wp14:editId="13F8AA73">
            <wp:extent cx="2497455" cy="1437005"/>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1DC13F76" w14:textId="77777777" w:rsidR="00E315C3" w:rsidRDefault="00E315C3" w:rsidP="00E315C3">
      <w:pPr>
        <w:jc w:val="center"/>
        <w:rPr>
          <w:rFonts w:ascii="Book Antiqua" w:hAnsi="Book Antiqua"/>
        </w:rPr>
      </w:pPr>
    </w:p>
    <w:p w14:paraId="19AC4233" w14:textId="77777777" w:rsidR="00E315C3" w:rsidRDefault="00E315C3" w:rsidP="00E315C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0745814" w14:textId="77777777" w:rsidR="00E315C3" w:rsidRDefault="00E315C3" w:rsidP="00E315C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639790" w14:textId="77777777" w:rsidR="00E315C3" w:rsidRDefault="00E315C3" w:rsidP="00E315C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BA2DCE" w14:textId="77777777" w:rsidR="00E315C3" w:rsidRDefault="00E315C3" w:rsidP="00E315C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7C098B" w14:textId="77777777" w:rsidR="00E315C3" w:rsidRDefault="00E315C3" w:rsidP="00E315C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87098D" w14:textId="77777777" w:rsidR="00E315C3" w:rsidRDefault="00E315C3" w:rsidP="00E315C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A86459B" w14:textId="77777777" w:rsidR="00E315C3" w:rsidRDefault="00E315C3" w:rsidP="00E315C3">
      <w:pPr>
        <w:jc w:val="center"/>
        <w:rPr>
          <w:rFonts w:ascii="Book Antiqua" w:hAnsi="Book Antiqua"/>
        </w:rPr>
      </w:pPr>
    </w:p>
    <w:p w14:paraId="4C292DEA" w14:textId="77777777" w:rsidR="00E315C3" w:rsidRDefault="00E315C3" w:rsidP="00E315C3">
      <w:pPr>
        <w:jc w:val="center"/>
        <w:rPr>
          <w:rFonts w:ascii="Book Antiqua" w:hAnsi="Book Antiqua"/>
        </w:rPr>
      </w:pPr>
    </w:p>
    <w:p w14:paraId="62D34558" w14:textId="77777777" w:rsidR="00E315C3" w:rsidRDefault="00E315C3" w:rsidP="00E315C3">
      <w:pPr>
        <w:jc w:val="center"/>
        <w:rPr>
          <w:rFonts w:ascii="Book Antiqua" w:hAnsi="Book Antiqua"/>
        </w:rPr>
      </w:pPr>
    </w:p>
    <w:p w14:paraId="5E182AEA" w14:textId="684AFC87" w:rsidR="00E315C3" w:rsidRDefault="00E315C3" w:rsidP="00E315C3">
      <w:pPr>
        <w:jc w:val="center"/>
        <w:rPr>
          <w:rFonts w:ascii="Book Antiqua" w:hAnsi="Book Antiqua"/>
        </w:rPr>
      </w:pPr>
      <w:r>
        <w:rPr>
          <w:rFonts w:ascii="Book Antiqua" w:hAnsi="Book Antiqua"/>
          <w:noProof/>
          <w:lang w:eastAsia="zh-CN"/>
        </w:rPr>
        <w:drawing>
          <wp:inline distT="0" distB="0" distL="0" distR="0" wp14:anchorId="13A3E860" wp14:editId="59067889">
            <wp:extent cx="1444625" cy="1437005"/>
            <wp:effectExtent l="0" t="0" r="3175"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60334D10" w14:textId="77777777" w:rsidR="00E315C3" w:rsidRDefault="00E315C3" w:rsidP="00E315C3">
      <w:pPr>
        <w:jc w:val="center"/>
        <w:rPr>
          <w:rFonts w:ascii="Book Antiqua" w:hAnsi="Book Antiqua"/>
        </w:rPr>
      </w:pPr>
    </w:p>
    <w:p w14:paraId="2B205AE5" w14:textId="77777777" w:rsidR="00E315C3" w:rsidRDefault="00E315C3" w:rsidP="00E315C3">
      <w:pPr>
        <w:jc w:val="center"/>
        <w:rPr>
          <w:rFonts w:ascii="Book Antiqua" w:hAnsi="Book Antiqua"/>
        </w:rPr>
      </w:pPr>
    </w:p>
    <w:p w14:paraId="134BD53E" w14:textId="77777777" w:rsidR="00E315C3" w:rsidRDefault="00E315C3" w:rsidP="00E315C3">
      <w:pPr>
        <w:jc w:val="center"/>
        <w:rPr>
          <w:rFonts w:ascii="Book Antiqua" w:hAnsi="Book Antiqua"/>
        </w:rPr>
      </w:pPr>
    </w:p>
    <w:p w14:paraId="5F405B07" w14:textId="77777777" w:rsidR="00E315C3" w:rsidRDefault="00E315C3" w:rsidP="00E315C3">
      <w:pPr>
        <w:jc w:val="center"/>
        <w:rPr>
          <w:rFonts w:ascii="Book Antiqua" w:hAnsi="Book Antiqua"/>
        </w:rPr>
      </w:pPr>
    </w:p>
    <w:p w14:paraId="42F0FB87" w14:textId="77777777" w:rsidR="00E315C3" w:rsidRDefault="00E315C3" w:rsidP="00E315C3">
      <w:pPr>
        <w:jc w:val="center"/>
        <w:rPr>
          <w:rFonts w:ascii="Book Antiqua" w:hAnsi="Book Antiqua"/>
        </w:rPr>
      </w:pPr>
    </w:p>
    <w:p w14:paraId="31EE37AB" w14:textId="77777777" w:rsidR="00E315C3" w:rsidRDefault="00E315C3" w:rsidP="00E315C3">
      <w:pPr>
        <w:jc w:val="center"/>
        <w:rPr>
          <w:rFonts w:ascii="Book Antiqua" w:hAnsi="Book Antiqua"/>
        </w:rPr>
      </w:pPr>
    </w:p>
    <w:p w14:paraId="1ADA7BDB" w14:textId="77777777" w:rsidR="00E315C3" w:rsidRDefault="00E315C3" w:rsidP="00E315C3">
      <w:pPr>
        <w:jc w:val="center"/>
        <w:rPr>
          <w:rFonts w:ascii="Book Antiqua" w:hAnsi="Book Antiqua"/>
        </w:rPr>
      </w:pPr>
    </w:p>
    <w:p w14:paraId="4ACE4724" w14:textId="77777777" w:rsidR="00E315C3" w:rsidRDefault="00E315C3" w:rsidP="00E315C3">
      <w:pPr>
        <w:jc w:val="center"/>
        <w:rPr>
          <w:rFonts w:ascii="Book Antiqua" w:hAnsi="Book Antiqua"/>
        </w:rPr>
      </w:pPr>
    </w:p>
    <w:p w14:paraId="668C0DF6" w14:textId="77777777" w:rsidR="00E315C3" w:rsidRDefault="00E315C3" w:rsidP="00E315C3">
      <w:pPr>
        <w:jc w:val="center"/>
        <w:rPr>
          <w:rFonts w:ascii="Book Antiqua" w:hAnsi="Book Antiqua"/>
        </w:rPr>
      </w:pPr>
    </w:p>
    <w:p w14:paraId="26008710" w14:textId="77777777" w:rsidR="00E315C3" w:rsidRDefault="00E315C3" w:rsidP="00E315C3">
      <w:pPr>
        <w:jc w:val="right"/>
        <w:rPr>
          <w:rFonts w:ascii="Book Antiqua" w:hAnsi="Book Antiqua"/>
          <w:color w:val="000000" w:themeColor="text1"/>
        </w:rPr>
      </w:pPr>
    </w:p>
    <w:p w14:paraId="7D4A2B7A" w14:textId="77777777" w:rsidR="00E315C3" w:rsidRDefault="00E315C3" w:rsidP="00E315C3">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D3716B7" w14:textId="77777777" w:rsidR="007E4D7C" w:rsidRPr="00C508D4" w:rsidRDefault="007E4D7C" w:rsidP="007E4D7C">
      <w:pPr>
        <w:snapToGrid w:val="0"/>
        <w:spacing w:line="360" w:lineRule="auto"/>
        <w:jc w:val="both"/>
        <w:rPr>
          <w:rFonts w:ascii="Book Antiqua" w:hAnsi="Book Antiqua"/>
          <w:noProof/>
        </w:rPr>
      </w:pPr>
      <w:bookmarkStart w:id="21" w:name="_GoBack"/>
      <w:bookmarkEnd w:id="21"/>
    </w:p>
    <w:sectPr w:rsidR="007E4D7C" w:rsidRPr="00C508D4" w:rsidSect="00795C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8FE6E" w14:textId="77777777" w:rsidR="00C44F76" w:rsidRDefault="00C44F76" w:rsidP="00E24201">
      <w:r>
        <w:separator/>
      </w:r>
    </w:p>
  </w:endnote>
  <w:endnote w:type="continuationSeparator" w:id="0">
    <w:p w14:paraId="6080A32C" w14:textId="77777777" w:rsidR="00C44F76" w:rsidRDefault="00C44F76" w:rsidP="00E2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21406"/>
      <w:docPartObj>
        <w:docPartGallery w:val="Page Numbers (Bottom of Page)"/>
        <w:docPartUnique/>
      </w:docPartObj>
    </w:sdtPr>
    <w:sdtEndPr/>
    <w:sdtContent>
      <w:sdt>
        <w:sdtPr>
          <w:id w:val="-1769616900"/>
          <w:docPartObj>
            <w:docPartGallery w:val="Page Numbers (Top of Page)"/>
            <w:docPartUnique/>
          </w:docPartObj>
        </w:sdtPr>
        <w:sdtEndPr/>
        <w:sdtContent>
          <w:p w14:paraId="38406622" w14:textId="77777777" w:rsidR="009F23CC" w:rsidRDefault="009F23C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315C3">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315C3">
              <w:rPr>
                <w:b/>
                <w:bCs/>
                <w:noProof/>
              </w:rPr>
              <w:t>24</w:t>
            </w:r>
            <w:r>
              <w:rPr>
                <w:b/>
                <w:bCs/>
                <w:sz w:val="24"/>
                <w:szCs w:val="24"/>
              </w:rPr>
              <w:fldChar w:fldCharType="end"/>
            </w:r>
          </w:p>
        </w:sdtContent>
      </w:sdt>
    </w:sdtContent>
  </w:sdt>
  <w:p w14:paraId="199AFA80" w14:textId="77777777" w:rsidR="009F23CC" w:rsidRDefault="009F23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9E598" w14:textId="77777777" w:rsidR="00C44F76" w:rsidRDefault="00C44F76" w:rsidP="00E24201">
      <w:r>
        <w:separator/>
      </w:r>
    </w:p>
  </w:footnote>
  <w:footnote w:type="continuationSeparator" w:id="0">
    <w:p w14:paraId="11E8A39A" w14:textId="77777777" w:rsidR="00C44F76" w:rsidRDefault="00C44F76" w:rsidP="00E24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D46"/>
    <w:rsid w:val="00026BCD"/>
    <w:rsid w:val="00034AD3"/>
    <w:rsid w:val="00044E24"/>
    <w:rsid w:val="000639C3"/>
    <w:rsid w:val="00064B2D"/>
    <w:rsid w:val="00064BB4"/>
    <w:rsid w:val="00074D80"/>
    <w:rsid w:val="0008186E"/>
    <w:rsid w:val="00087B42"/>
    <w:rsid w:val="00096A8C"/>
    <w:rsid w:val="000A5CE4"/>
    <w:rsid w:val="000A74DC"/>
    <w:rsid w:val="000C486A"/>
    <w:rsid w:val="000D14B0"/>
    <w:rsid w:val="000D512D"/>
    <w:rsid w:val="000E0FDE"/>
    <w:rsid w:val="000F2769"/>
    <w:rsid w:val="000F3D0D"/>
    <w:rsid w:val="00120681"/>
    <w:rsid w:val="00130A5C"/>
    <w:rsid w:val="001365E8"/>
    <w:rsid w:val="00172392"/>
    <w:rsid w:val="00174B17"/>
    <w:rsid w:val="00187664"/>
    <w:rsid w:val="00195087"/>
    <w:rsid w:val="001A4F6E"/>
    <w:rsid w:val="001A6D75"/>
    <w:rsid w:val="001B091B"/>
    <w:rsid w:val="001B21BE"/>
    <w:rsid w:val="001C1720"/>
    <w:rsid w:val="001C3A01"/>
    <w:rsid w:val="001D43B2"/>
    <w:rsid w:val="001E310E"/>
    <w:rsid w:val="001E7193"/>
    <w:rsid w:val="00210AC9"/>
    <w:rsid w:val="00215276"/>
    <w:rsid w:val="0021696A"/>
    <w:rsid w:val="002233F8"/>
    <w:rsid w:val="0022444C"/>
    <w:rsid w:val="00260B0E"/>
    <w:rsid w:val="002629A8"/>
    <w:rsid w:val="00265F72"/>
    <w:rsid w:val="00274FC2"/>
    <w:rsid w:val="0028122F"/>
    <w:rsid w:val="00286F05"/>
    <w:rsid w:val="00297C0B"/>
    <w:rsid w:val="002A694D"/>
    <w:rsid w:val="002B0690"/>
    <w:rsid w:val="002B07F1"/>
    <w:rsid w:val="002B13A4"/>
    <w:rsid w:val="002F211F"/>
    <w:rsid w:val="002F7DEB"/>
    <w:rsid w:val="002F7E57"/>
    <w:rsid w:val="00306E9E"/>
    <w:rsid w:val="00316FA9"/>
    <w:rsid w:val="00331AF1"/>
    <w:rsid w:val="00334E93"/>
    <w:rsid w:val="003409CB"/>
    <w:rsid w:val="00351435"/>
    <w:rsid w:val="00361DBA"/>
    <w:rsid w:val="00391ABA"/>
    <w:rsid w:val="00397429"/>
    <w:rsid w:val="003B1A79"/>
    <w:rsid w:val="003D36BE"/>
    <w:rsid w:val="003E27C9"/>
    <w:rsid w:val="004033D3"/>
    <w:rsid w:val="00403EBB"/>
    <w:rsid w:val="00406E0F"/>
    <w:rsid w:val="0042555D"/>
    <w:rsid w:val="00441425"/>
    <w:rsid w:val="0045230E"/>
    <w:rsid w:val="004A07A5"/>
    <w:rsid w:val="004A1462"/>
    <w:rsid w:val="004A7D47"/>
    <w:rsid w:val="004B7B36"/>
    <w:rsid w:val="004D12F4"/>
    <w:rsid w:val="004D2FD2"/>
    <w:rsid w:val="004E61F4"/>
    <w:rsid w:val="00500C1E"/>
    <w:rsid w:val="00514135"/>
    <w:rsid w:val="0051687E"/>
    <w:rsid w:val="0052133B"/>
    <w:rsid w:val="0053789B"/>
    <w:rsid w:val="005511BF"/>
    <w:rsid w:val="00551E32"/>
    <w:rsid w:val="005615A1"/>
    <w:rsid w:val="00561BEA"/>
    <w:rsid w:val="00562EDA"/>
    <w:rsid w:val="00564538"/>
    <w:rsid w:val="00582203"/>
    <w:rsid w:val="005850EF"/>
    <w:rsid w:val="00590AE4"/>
    <w:rsid w:val="00596884"/>
    <w:rsid w:val="005A1B0B"/>
    <w:rsid w:val="005C04B3"/>
    <w:rsid w:val="005C0B89"/>
    <w:rsid w:val="005D35DC"/>
    <w:rsid w:val="005D79E6"/>
    <w:rsid w:val="005F26F7"/>
    <w:rsid w:val="005F6050"/>
    <w:rsid w:val="00607F5B"/>
    <w:rsid w:val="00614AFE"/>
    <w:rsid w:val="006163D2"/>
    <w:rsid w:val="00637D53"/>
    <w:rsid w:val="0066718F"/>
    <w:rsid w:val="00685C4C"/>
    <w:rsid w:val="00686416"/>
    <w:rsid w:val="006904DA"/>
    <w:rsid w:val="006A3145"/>
    <w:rsid w:val="006D4AB2"/>
    <w:rsid w:val="006D528D"/>
    <w:rsid w:val="006E6B9B"/>
    <w:rsid w:val="006F4C51"/>
    <w:rsid w:val="006F6022"/>
    <w:rsid w:val="00701536"/>
    <w:rsid w:val="0071116F"/>
    <w:rsid w:val="007135AA"/>
    <w:rsid w:val="00721A9A"/>
    <w:rsid w:val="007321FD"/>
    <w:rsid w:val="00755232"/>
    <w:rsid w:val="00785206"/>
    <w:rsid w:val="00785E52"/>
    <w:rsid w:val="00795CF6"/>
    <w:rsid w:val="007A20DD"/>
    <w:rsid w:val="007B0F31"/>
    <w:rsid w:val="007B5093"/>
    <w:rsid w:val="007B6A56"/>
    <w:rsid w:val="007C2159"/>
    <w:rsid w:val="007C7987"/>
    <w:rsid w:val="007D1974"/>
    <w:rsid w:val="007D537F"/>
    <w:rsid w:val="007E4D7C"/>
    <w:rsid w:val="007F4502"/>
    <w:rsid w:val="007F7424"/>
    <w:rsid w:val="00800A86"/>
    <w:rsid w:val="00801845"/>
    <w:rsid w:val="00803178"/>
    <w:rsid w:val="008045A8"/>
    <w:rsid w:val="00814536"/>
    <w:rsid w:val="00822AC9"/>
    <w:rsid w:val="00823561"/>
    <w:rsid w:val="00825766"/>
    <w:rsid w:val="00837D45"/>
    <w:rsid w:val="00861C1A"/>
    <w:rsid w:val="00863F9A"/>
    <w:rsid w:val="00883FD9"/>
    <w:rsid w:val="008961EE"/>
    <w:rsid w:val="0089790A"/>
    <w:rsid w:val="008B1B9E"/>
    <w:rsid w:val="008C48CC"/>
    <w:rsid w:val="008D2859"/>
    <w:rsid w:val="008E195E"/>
    <w:rsid w:val="008E4404"/>
    <w:rsid w:val="0090212E"/>
    <w:rsid w:val="00902ED9"/>
    <w:rsid w:val="00905102"/>
    <w:rsid w:val="00912AF0"/>
    <w:rsid w:val="00915607"/>
    <w:rsid w:val="00922CC4"/>
    <w:rsid w:val="00973206"/>
    <w:rsid w:val="00975F26"/>
    <w:rsid w:val="00987E64"/>
    <w:rsid w:val="00990BA3"/>
    <w:rsid w:val="009966FA"/>
    <w:rsid w:val="0099794B"/>
    <w:rsid w:val="009A033C"/>
    <w:rsid w:val="009A3D97"/>
    <w:rsid w:val="009B4C68"/>
    <w:rsid w:val="009C0697"/>
    <w:rsid w:val="009C62EE"/>
    <w:rsid w:val="009E29BA"/>
    <w:rsid w:val="009E3853"/>
    <w:rsid w:val="009F23CC"/>
    <w:rsid w:val="00A01662"/>
    <w:rsid w:val="00A02A9C"/>
    <w:rsid w:val="00A043E7"/>
    <w:rsid w:val="00A1213B"/>
    <w:rsid w:val="00A47889"/>
    <w:rsid w:val="00A62506"/>
    <w:rsid w:val="00A77B3E"/>
    <w:rsid w:val="00A82D13"/>
    <w:rsid w:val="00A83D6B"/>
    <w:rsid w:val="00A93B56"/>
    <w:rsid w:val="00AA3343"/>
    <w:rsid w:val="00AC38B7"/>
    <w:rsid w:val="00AD2141"/>
    <w:rsid w:val="00AE6CC5"/>
    <w:rsid w:val="00B07469"/>
    <w:rsid w:val="00B21592"/>
    <w:rsid w:val="00B36EA2"/>
    <w:rsid w:val="00B60B95"/>
    <w:rsid w:val="00B87610"/>
    <w:rsid w:val="00B94829"/>
    <w:rsid w:val="00BA0F1E"/>
    <w:rsid w:val="00BC5796"/>
    <w:rsid w:val="00BE665B"/>
    <w:rsid w:val="00BF34C4"/>
    <w:rsid w:val="00BF49FA"/>
    <w:rsid w:val="00C050AD"/>
    <w:rsid w:val="00C05846"/>
    <w:rsid w:val="00C06E19"/>
    <w:rsid w:val="00C115D1"/>
    <w:rsid w:val="00C11F74"/>
    <w:rsid w:val="00C17E5B"/>
    <w:rsid w:val="00C21240"/>
    <w:rsid w:val="00C345E6"/>
    <w:rsid w:val="00C40EAD"/>
    <w:rsid w:val="00C44F76"/>
    <w:rsid w:val="00C508D4"/>
    <w:rsid w:val="00C53E4F"/>
    <w:rsid w:val="00C74C81"/>
    <w:rsid w:val="00C8174B"/>
    <w:rsid w:val="00C842B6"/>
    <w:rsid w:val="00C92C94"/>
    <w:rsid w:val="00CA2A55"/>
    <w:rsid w:val="00CA5583"/>
    <w:rsid w:val="00CA5F5F"/>
    <w:rsid w:val="00CA616C"/>
    <w:rsid w:val="00CA71BD"/>
    <w:rsid w:val="00CC34AE"/>
    <w:rsid w:val="00CE6641"/>
    <w:rsid w:val="00CF0ADD"/>
    <w:rsid w:val="00CF7760"/>
    <w:rsid w:val="00D1415C"/>
    <w:rsid w:val="00D17BBB"/>
    <w:rsid w:val="00DA4324"/>
    <w:rsid w:val="00DB267A"/>
    <w:rsid w:val="00DC7926"/>
    <w:rsid w:val="00DD79B7"/>
    <w:rsid w:val="00DE29C7"/>
    <w:rsid w:val="00DE538D"/>
    <w:rsid w:val="00DE7E5A"/>
    <w:rsid w:val="00DF31A7"/>
    <w:rsid w:val="00E24201"/>
    <w:rsid w:val="00E315C3"/>
    <w:rsid w:val="00E31EA4"/>
    <w:rsid w:val="00E45EA1"/>
    <w:rsid w:val="00E5486D"/>
    <w:rsid w:val="00E67A20"/>
    <w:rsid w:val="00E77CA5"/>
    <w:rsid w:val="00E92B4A"/>
    <w:rsid w:val="00E97612"/>
    <w:rsid w:val="00E97675"/>
    <w:rsid w:val="00EA2EA1"/>
    <w:rsid w:val="00ED0676"/>
    <w:rsid w:val="00ED28F5"/>
    <w:rsid w:val="00ED6FB4"/>
    <w:rsid w:val="00EE1D23"/>
    <w:rsid w:val="00F06361"/>
    <w:rsid w:val="00F16E6C"/>
    <w:rsid w:val="00F453D3"/>
    <w:rsid w:val="00F655C3"/>
    <w:rsid w:val="00F76B26"/>
    <w:rsid w:val="00F90651"/>
    <w:rsid w:val="00FC176C"/>
    <w:rsid w:val="00FE3061"/>
    <w:rsid w:val="00FE5C81"/>
    <w:rsid w:val="00FF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3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E24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4201"/>
    <w:rPr>
      <w:sz w:val="18"/>
      <w:szCs w:val="18"/>
    </w:rPr>
  </w:style>
  <w:style w:type="paragraph" w:styleId="a4">
    <w:name w:val="footer"/>
    <w:basedOn w:val="a"/>
    <w:link w:val="Char0"/>
    <w:uiPriority w:val="99"/>
    <w:unhideWhenUsed/>
    <w:rsid w:val="00E24201"/>
    <w:pPr>
      <w:tabs>
        <w:tab w:val="center" w:pos="4153"/>
        <w:tab w:val="right" w:pos="8306"/>
      </w:tabs>
      <w:snapToGrid w:val="0"/>
    </w:pPr>
    <w:rPr>
      <w:sz w:val="18"/>
      <w:szCs w:val="18"/>
    </w:rPr>
  </w:style>
  <w:style w:type="character" w:customStyle="1" w:styleId="Char0">
    <w:name w:val="页脚 Char"/>
    <w:basedOn w:val="a0"/>
    <w:link w:val="a4"/>
    <w:uiPriority w:val="99"/>
    <w:rsid w:val="00E24201"/>
    <w:rPr>
      <w:sz w:val="18"/>
      <w:szCs w:val="18"/>
    </w:rPr>
  </w:style>
  <w:style w:type="table" w:styleId="a5">
    <w:name w:val="Table Grid"/>
    <w:basedOn w:val="a1"/>
    <w:uiPriority w:val="59"/>
    <w:rsid w:val="007E4D7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912AF0"/>
    <w:rPr>
      <w:rFonts w:ascii="Segoe UI" w:hAnsi="Segoe UI" w:cs="Segoe UI"/>
      <w:sz w:val="18"/>
      <w:szCs w:val="18"/>
    </w:rPr>
  </w:style>
  <w:style w:type="character" w:customStyle="1" w:styleId="Char1">
    <w:name w:val="批注框文本 Char"/>
    <w:basedOn w:val="a0"/>
    <w:link w:val="a6"/>
    <w:semiHidden/>
    <w:rsid w:val="00912AF0"/>
    <w:rPr>
      <w:rFonts w:ascii="Segoe UI" w:hAnsi="Segoe UI" w:cs="Segoe UI"/>
      <w:sz w:val="18"/>
      <w:szCs w:val="18"/>
    </w:rPr>
  </w:style>
  <w:style w:type="character" w:styleId="a7">
    <w:name w:val="Hyperlink"/>
    <w:basedOn w:val="a0"/>
    <w:unhideWhenUsed/>
    <w:rsid w:val="001E7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E24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4201"/>
    <w:rPr>
      <w:sz w:val="18"/>
      <w:szCs w:val="18"/>
    </w:rPr>
  </w:style>
  <w:style w:type="paragraph" w:styleId="a4">
    <w:name w:val="footer"/>
    <w:basedOn w:val="a"/>
    <w:link w:val="Char0"/>
    <w:uiPriority w:val="99"/>
    <w:unhideWhenUsed/>
    <w:rsid w:val="00E24201"/>
    <w:pPr>
      <w:tabs>
        <w:tab w:val="center" w:pos="4153"/>
        <w:tab w:val="right" w:pos="8306"/>
      </w:tabs>
      <w:snapToGrid w:val="0"/>
    </w:pPr>
    <w:rPr>
      <w:sz w:val="18"/>
      <w:szCs w:val="18"/>
    </w:rPr>
  </w:style>
  <w:style w:type="character" w:customStyle="1" w:styleId="Char0">
    <w:name w:val="页脚 Char"/>
    <w:basedOn w:val="a0"/>
    <w:link w:val="a4"/>
    <w:uiPriority w:val="99"/>
    <w:rsid w:val="00E24201"/>
    <w:rPr>
      <w:sz w:val="18"/>
      <w:szCs w:val="18"/>
    </w:rPr>
  </w:style>
  <w:style w:type="table" w:styleId="a5">
    <w:name w:val="Table Grid"/>
    <w:basedOn w:val="a1"/>
    <w:uiPriority w:val="59"/>
    <w:rsid w:val="007E4D7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912AF0"/>
    <w:rPr>
      <w:rFonts w:ascii="Segoe UI" w:hAnsi="Segoe UI" w:cs="Segoe UI"/>
      <w:sz w:val="18"/>
      <w:szCs w:val="18"/>
    </w:rPr>
  </w:style>
  <w:style w:type="character" w:customStyle="1" w:styleId="Char1">
    <w:name w:val="批注框文本 Char"/>
    <w:basedOn w:val="a0"/>
    <w:link w:val="a6"/>
    <w:semiHidden/>
    <w:rsid w:val="00912AF0"/>
    <w:rPr>
      <w:rFonts w:ascii="Segoe UI" w:hAnsi="Segoe UI" w:cs="Segoe UI"/>
      <w:sz w:val="18"/>
      <w:szCs w:val="18"/>
    </w:rPr>
  </w:style>
  <w:style w:type="character" w:styleId="a7">
    <w:name w:val="Hyperlink"/>
    <w:basedOn w:val="a0"/>
    <w:unhideWhenUsed/>
    <w:rsid w:val="001E7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7799">
      <w:bodyDiv w:val="1"/>
      <w:marLeft w:val="0"/>
      <w:marRight w:val="0"/>
      <w:marTop w:val="0"/>
      <w:marBottom w:val="0"/>
      <w:divBdr>
        <w:top w:val="none" w:sz="0" w:space="0" w:color="auto"/>
        <w:left w:val="none" w:sz="0" w:space="0" w:color="auto"/>
        <w:bottom w:val="none" w:sz="0" w:space="0" w:color="auto"/>
        <w:right w:val="none" w:sz="0" w:space="0" w:color="auto"/>
      </w:divBdr>
    </w:div>
    <w:div w:id="1202741814">
      <w:bodyDiv w:val="1"/>
      <w:marLeft w:val="0"/>
      <w:marRight w:val="0"/>
      <w:marTop w:val="0"/>
      <w:marBottom w:val="0"/>
      <w:divBdr>
        <w:top w:val="none" w:sz="0" w:space="0" w:color="auto"/>
        <w:left w:val="none" w:sz="0" w:space="0" w:color="auto"/>
        <w:bottom w:val="none" w:sz="0" w:space="0" w:color="auto"/>
        <w:right w:val="none" w:sz="0" w:space="0" w:color="auto"/>
      </w:divBdr>
    </w:div>
    <w:div w:id="1452092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0425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linicaltrials.gov/ct2/show/NCT017920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7329</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Sciences-Dr. Kashif Asghar</dc:creator>
  <cp:lastModifiedBy>HP</cp:lastModifiedBy>
  <cp:revision>12</cp:revision>
  <cp:lastPrinted>2021-03-03T12:22:00Z</cp:lastPrinted>
  <dcterms:created xsi:type="dcterms:W3CDTF">2021-04-08T16:09:00Z</dcterms:created>
  <dcterms:modified xsi:type="dcterms:W3CDTF">2021-06-18T09:41:00Z</dcterms:modified>
</cp:coreProperties>
</file>