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12D06" w14:textId="2158EA1D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13DC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13DC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13DC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5F98F13B" w14:textId="29C81C21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63485</w:t>
      </w:r>
    </w:p>
    <w:p w14:paraId="096B4B2A" w14:textId="024F1595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742F3EDB" w14:textId="77777777" w:rsidR="00A77B3E" w:rsidRDefault="00A77B3E">
      <w:pPr>
        <w:spacing w:line="360" w:lineRule="auto"/>
        <w:jc w:val="both"/>
      </w:pPr>
    </w:p>
    <w:p w14:paraId="538B4507" w14:textId="6C301B5A" w:rsidR="00A77B3E" w:rsidRDefault="006D7455">
      <w:pPr>
        <w:spacing w:line="360" w:lineRule="auto"/>
        <w:jc w:val="both"/>
      </w:pPr>
      <w:bookmarkStart w:id="0" w:name="OLE_LINK3"/>
      <w:r>
        <w:rPr>
          <w:rFonts w:ascii="Book Antiqua" w:eastAsia="Book Antiqua" w:hAnsi="Book Antiqua" w:cs="Book Antiqua"/>
          <w:b/>
          <w:color w:val="000000"/>
        </w:rPr>
        <w:t>Far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l</w:t>
      </w:r>
      <w:r>
        <w:rPr>
          <w:rFonts w:ascii="Book Antiqua" w:eastAsia="Book Antiqua" w:hAnsi="Book Antiqua" w:cs="Book Antiqua"/>
          <w:b/>
          <w:color w:val="000000"/>
        </w:rPr>
        <w:t>ateral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l</w:t>
      </w:r>
      <w:r>
        <w:rPr>
          <w:rFonts w:ascii="Book Antiqua" w:eastAsia="Book Antiqua" w:hAnsi="Book Antiqua" w:cs="Book Antiqua"/>
          <w:b/>
          <w:color w:val="000000"/>
        </w:rPr>
        <w:t>umbar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d</w:t>
      </w:r>
      <w:r>
        <w:rPr>
          <w:rFonts w:ascii="Book Antiqua" w:eastAsia="Book Antiqua" w:hAnsi="Book Antiqua" w:cs="Book Antiqua"/>
          <w:b/>
          <w:color w:val="000000"/>
        </w:rPr>
        <w:t>isc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h</w:t>
      </w:r>
      <w:r>
        <w:rPr>
          <w:rFonts w:ascii="Book Antiqua" w:eastAsia="Book Antiqua" w:hAnsi="Book Antiqua" w:cs="Book Antiqua"/>
          <w:b/>
          <w:color w:val="000000"/>
        </w:rPr>
        <w:t>erniation</w:t>
      </w:r>
      <w:bookmarkEnd w:id="0"/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p</w:t>
      </w:r>
      <w:r>
        <w:rPr>
          <w:rFonts w:ascii="Book Antiqua" w:eastAsia="Book Antiqua" w:hAnsi="Book Antiqua" w:cs="Book Antiqua"/>
          <w:b/>
          <w:color w:val="000000"/>
        </w:rPr>
        <w:t>art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1: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I</w:t>
      </w:r>
      <w:r>
        <w:rPr>
          <w:rFonts w:ascii="Book Antiqua" w:eastAsia="Book Antiqua" w:hAnsi="Book Antiqua" w:cs="Book Antiqua"/>
          <w:b/>
          <w:color w:val="000000"/>
        </w:rPr>
        <w:t>maging,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n</w:t>
      </w:r>
      <w:r>
        <w:rPr>
          <w:rFonts w:ascii="Book Antiqua" w:eastAsia="Book Antiqua" w:hAnsi="Book Antiqua" w:cs="Book Antiqua"/>
          <w:b/>
          <w:color w:val="000000"/>
        </w:rPr>
        <w:t>europhysiology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linical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4326D">
        <w:rPr>
          <w:rFonts w:ascii="Book Antiqua" w:eastAsia="Book Antiqua" w:hAnsi="Book Antiqua" w:cs="Book Antiqua"/>
          <w:b/>
          <w:color w:val="000000"/>
        </w:rPr>
        <w:t>f</w:t>
      </w:r>
      <w:r>
        <w:rPr>
          <w:rFonts w:ascii="Book Antiqua" w:eastAsia="Book Antiqua" w:hAnsi="Book Antiqua" w:cs="Book Antiqua"/>
          <w:b/>
          <w:color w:val="000000"/>
        </w:rPr>
        <w:t>eatures</w:t>
      </w:r>
    </w:p>
    <w:p w14:paraId="20E405EC" w14:textId="77777777" w:rsidR="00A77B3E" w:rsidRDefault="00A77B3E">
      <w:pPr>
        <w:spacing w:line="360" w:lineRule="auto"/>
        <w:jc w:val="both"/>
      </w:pPr>
    </w:p>
    <w:p w14:paraId="66C3E32F" w14:textId="1737378E" w:rsidR="00A77B3E" w:rsidRDefault="00A6709E">
      <w:pPr>
        <w:spacing w:line="360" w:lineRule="auto"/>
        <w:jc w:val="both"/>
      </w:pPr>
      <w:r w:rsidRPr="00A6709E">
        <w:rPr>
          <w:rFonts w:ascii="Book Antiqua" w:eastAsia="Book Antiqua" w:hAnsi="Book Antiqua" w:cs="Book Antiqua"/>
          <w:color w:val="000000"/>
        </w:rPr>
        <w:t>Berra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A6709E">
        <w:rPr>
          <w:rFonts w:ascii="Book Antiqua" w:eastAsia="Book Antiqua" w:hAnsi="Book Antiqua" w:cs="Book Antiqua"/>
          <w:color w:val="000000"/>
        </w:rPr>
        <w:t>LV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8049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049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80497D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FLLDH: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presentation,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imaging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neurophysiology</w:t>
      </w:r>
    </w:p>
    <w:p w14:paraId="03EF619D" w14:textId="77777777" w:rsidR="00A77B3E" w:rsidRDefault="00A77B3E">
      <w:pPr>
        <w:spacing w:line="360" w:lineRule="auto"/>
        <w:jc w:val="both"/>
      </w:pPr>
    </w:p>
    <w:p w14:paraId="118067DB" w14:textId="1176E00A" w:rsidR="00A77B3E" w:rsidRPr="00DD4DEF" w:rsidRDefault="006D7455">
      <w:pPr>
        <w:spacing w:line="360" w:lineRule="auto"/>
        <w:jc w:val="both"/>
        <w:rPr>
          <w:lang w:val="it-IT"/>
        </w:rPr>
      </w:pPr>
      <w:r w:rsidRPr="00DD4DEF">
        <w:rPr>
          <w:rFonts w:ascii="Book Antiqua" w:eastAsia="Book Antiqua" w:hAnsi="Book Antiqua" w:cs="Book Antiqua"/>
          <w:color w:val="000000"/>
          <w:lang w:val="it-IT"/>
        </w:rPr>
        <w:t>Luigi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Valentino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Berra,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Andrea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Rita,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Federico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Longhitano,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Enrico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Mailland,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Paolo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Reganati,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Alessandro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Frati,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Antonio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Santoro</w:t>
      </w:r>
    </w:p>
    <w:p w14:paraId="061CE94B" w14:textId="77777777" w:rsidR="00A77B3E" w:rsidRPr="00DD4DEF" w:rsidRDefault="00A77B3E">
      <w:pPr>
        <w:spacing w:line="360" w:lineRule="auto"/>
        <w:jc w:val="both"/>
        <w:rPr>
          <w:lang w:val="it-IT"/>
        </w:rPr>
      </w:pPr>
    </w:p>
    <w:p w14:paraId="1E2EA695" w14:textId="10B88013" w:rsidR="00A77B3E" w:rsidRPr="00DD4DEF" w:rsidRDefault="006D7455">
      <w:pPr>
        <w:spacing w:line="360" w:lineRule="auto"/>
        <w:jc w:val="both"/>
        <w:rPr>
          <w:lang w:val="it-IT"/>
        </w:rPr>
      </w:pP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Luigi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Valentino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Berra,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of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Neurosurgery,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Policlinico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Umberto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-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Sapienza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Roma,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Roma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00161,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7EB96EC7" w14:textId="77777777" w:rsidR="00A77B3E" w:rsidRPr="00DD4DEF" w:rsidRDefault="00A77B3E">
      <w:pPr>
        <w:spacing w:line="360" w:lineRule="auto"/>
        <w:jc w:val="both"/>
        <w:rPr>
          <w:lang w:val="it-IT"/>
        </w:rPr>
      </w:pPr>
    </w:p>
    <w:p w14:paraId="2ADBC187" w14:textId="1C8B8BCD" w:rsidR="00A77B3E" w:rsidRPr="00DD4DEF" w:rsidRDefault="006D7455">
      <w:pPr>
        <w:spacing w:line="360" w:lineRule="auto"/>
        <w:jc w:val="both"/>
        <w:rPr>
          <w:lang w:val="it-IT"/>
        </w:rPr>
      </w:pP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Andrea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Rita,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Federico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Longhitano,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of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Neurosurgery,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San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Carlo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Borromeo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Hospital,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Milano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20153,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4B9C2DFC" w14:textId="77777777" w:rsidR="00A77B3E" w:rsidRPr="00DD4DEF" w:rsidRDefault="00A77B3E">
      <w:pPr>
        <w:spacing w:line="360" w:lineRule="auto"/>
        <w:jc w:val="both"/>
        <w:rPr>
          <w:lang w:val="it-IT"/>
        </w:rPr>
      </w:pPr>
    </w:p>
    <w:p w14:paraId="419D0380" w14:textId="4F45E52C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Enrico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Mailland,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Borromeo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20153,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3F9C0F01" w14:textId="77777777" w:rsidR="00A77B3E" w:rsidRDefault="00A77B3E">
      <w:pPr>
        <w:spacing w:line="360" w:lineRule="auto"/>
        <w:jc w:val="both"/>
      </w:pPr>
    </w:p>
    <w:p w14:paraId="60F87A78" w14:textId="76FC7CA5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Paolo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Reganati,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</w:rPr>
        <w:t>Department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Neuroradiology,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Manzoni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Lecco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23900,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377F3705" w14:textId="77777777" w:rsidR="00A77B3E" w:rsidRDefault="00A77B3E">
      <w:pPr>
        <w:spacing w:line="360" w:lineRule="auto"/>
        <w:jc w:val="both"/>
      </w:pPr>
    </w:p>
    <w:p w14:paraId="69453AE5" w14:textId="54B3FDDF" w:rsidR="00877C8F" w:rsidRDefault="006D7455" w:rsidP="0092003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Frati,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</w:rPr>
        <w:t>Division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Neurosciences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bookmarkStart w:id="1" w:name="OLE_LINK1"/>
      <w:r w:rsidR="00A6709E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bookmarkEnd w:id="1"/>
      <w:r>
        <w:rPr>
          <w:rFonts w:ascii="Book Antiqua" w:eastAsia="Book Antiqua" w:hAnsi="Book Antiqua" w:cs="Book Antiqua"/>
          <w:color w:val="000000"/>
        </w:rPr>
        <w:t>Sapienza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00135,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C13DCC">
        <w:t xml:space="preserve"> </w:t>
      </w:r>
      <w:r w:rsidR="004274DD">
        <w:t>and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7C8F">
        <w:rPr>
          <w:rFonts w:ascii="Book Antiqua" w:eastAsia="Book Antiqua" w:hAnsi="Book Antiqua" w:cs="Book Antiqua"/>
          <w:color w:val="000000"/>
        </w:rPr>
        <w:t>Department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877C8F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877C8F">
        <w:rPr>
          <w:rFonts w:ascii="Book Antiqua" w:eastAsia="Book Antiqua" w:hAnsi="Book Antiqua" w:cs="Book Antiqua"/>
          <w:color w:val="000000"/>
        </w:rPr>
        <w:t>Neurosurgery,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336A70" w:rsidRPr="00336A70">
        <w:rPr>
          <w:rFonts w:ascii="Book Antiqua" w:eastAsia="Book Antiqua" w:hAnsi="Book Antiqua" w:cs="Book Antiqua"/>
          <w:color w:val="000000"/>
        </w:rPr>
        <w:t>IRCCS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336A70" w:rsidRPr="00336A70">
        <w:rPr>
          <w:rFonts w:ascii="Book Antiqua" w:eastAsia="Book Antiqua" w:hAnsi="Book Antiqua" w:cs="Book Antiqua"/>
          <w:color w:val="000000"/>
        </w:rPr>
        <w:t>Neuromed</w:t>
      </w:r>
      <w:r w:rsidR="00247D38">
        <w:rPr>
          <w:rFonts w:ascii="Book Antiqua" w:eastAsia="Book Antiqua" w:hAnsi="Book Antiqua" w:cs="Book Antiqua"/>
          <w:color w:val="000000"/>
        </w:rPr>
        <w:t>,</w:t>
      </w:r>
      <w:r w:rsidR="00C13DCC">
        <w:t xml:space="preserve"> </w:t>
      </w:r>
      <w:r w:rsidR="0092003E" w:rsidRPr="00877C8F">
        <w:t>Pozzilli</w:t>
      </w:r>
      <w:r w:rsidR="00C13DCC">
        <w:t xml:space="preserve"> </w:t>
      </w:r>
      <w:r w:rsidR="0092003E" w:rsidRPr="00877C8F">
        <w:t>IS</w:t>
      </w:r>
      <w:r w:rsidR="00C13DCC">
        <w:t xml:space="preserve"> </w:t>
      </w:r>
      <w:r w:rsidR="0092003E" w:rsidRPr="00877C8F">
        <w:t>86077,</w:t>
      </w:r>
      <w:r w:rsidR="00C13DCC">
        <w:t xml:space="preserve"> </w:t>
      </w:r>
      <w:r w:rsidR="0092003E" w:rsidRPr="00877C8F">
        <w:t>Italy</w:t>
      </w:r>
    </w:p>
    <w:p w14:paraId="03DFDF7C" w14:textId="77777777" w:rsidR="00877C8F" w:rsidRDefault="00877C8F">
      <w:pPr>
        <w:spacing w:line="360" w:lineRule="auto"/>
        <w:jc w:val="both"/>
      </w:pPr>
    </w:p>
    <w:p w14:paraId="24F5E2F2" w14:textId="0875EA7A" w:rsidR="00A77B3E" w:rsidRPr="00DD4DEF" w:rsidRDefault="006D7455">
      <w:pPr>
        <w:spacing w:line="360" w:lineRule="auto"/>
        <w:jc w:val="both"/>
        <w:rPr>
          <w:lang w:val="it-IT"/>
        </w:rPr>
      </w:pP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Antonio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Santoro,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of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Human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Neurosciences,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Sapienza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Roma,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Roma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00161,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08102613" w14:textId="77777777" w:rsidR="00A77B3E" w:rsidRPr="00DD4DEF" w:rsidRDefault="00A77B3E">
      <w:pPr>
        <w:spacing w:line="360" w:lineRule="auto"/>
        <w:jc w:val="both"/>
        <w:rPr>
          <w:lang w:val="it-IT"/>
        </w:rPr>
      </w:pPr>
    </w:p>
    <w:p w14:paraId="6E91574E" w14:textId="4D3E104E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Berra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LV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Di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Rita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coordinated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C6A24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equally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553BB" w:rsidRPr="00E553BB"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Reganati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(radiological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chapter)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Mailland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(neurophysiology)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Longhitano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Frati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Santoro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supervised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A6709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13D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58CF3236" w14:textId="77777777" w:rsidR="00A77B3E" w:rsidRDefault="00A77B3E">
      <w:pPr>
        <w:spacing w:line="360" w:lineRule="auto"/>
        <w:jc w:val="both"/>
      </w:pPr>
    </w:p>
    <w:p w14:paraId="105CCF0E" w14:textId="77777777" w:rsidR="00A77B3E" w:rsidRDefault="00A77B3E">
      <w:pPr>
        <w:spacing w:line="360" w:lineRule="auto"/>
        <w:jc w:val="both"/>
      </w:pPr>
    </w:p>
    <w:p w14:paraId="53800AA6" w14:textId="63877E44" w:rsidR="00A77B3E" w:rsidRPr="00DD4DEF" w:rsidRDefault="006D7455">
      <w:pPr>
        <w:spacing w:line="360" w:lineRule="auto"/>
        <w:jc w:val="both"/>
        <w:rPr>
          <w:lang w:val="it-IT"/>
        </w:rPr>
      </w:pP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Corresponding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author: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Luigi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Valentino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Berra,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MD,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Assistant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Professor,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b/>
          <w:bCs/>
          <w:color w:val="000000"/>
          <w:lang w:val="it-IT"/>
        </w:rPr>
        <w:t>Neurosurgeon,</w:t>
      </w:r>
      <w:r w:rsidR="00C13DCC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of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Neurosurgery,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Policlinico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Umberto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-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Sapienza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Università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Roma,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No.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155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V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iale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del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Policlinico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Roma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A6709E" w:rsidRPr="00DD4DEF">
        <w:rPr>
          <w:rFonts w:ascii="Book Antiqua" w:eastAsia="Book Antiqua" w:hAnsi="Book Antiqua" w:cs="Book Antiqua"/>
          <w:color w:val="000000"/>
          <w:lang w:val="it-IT"/>
        </w:rPr>
        <w:t>00161,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Italy.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lang w:val="it-IT"/>
        </w:rPr>
        <w:t>luigivbe@tin.it</w:t>
      </w:r>
    </w:p>
    <w:p w14:paraId="722575D7" w14:textId="77777777" w:rsidR="00A77B3E" w:rsidRPr="00DD4DEF" w:rsidRDefault="00A77B3E">
      <w:pPr>
        <w:spacing w:line="360" w:lineRule="auto"/>
        <w:jc w:val="both"/>
        <w:rPr>
          <w:lang w:val="it-IT"/>
        </w:rPr>
      </w:pPr>
    </w:p>
    <w:p w14:paraId="2226BCC2" w14:textId="68B170AA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324177F" w14:textId="61FC723E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AA645BE" w14:textId="38762FE1" w:rsidR="00A77B3E" w:rsidRPr="006555EF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5984" w:rsidRPr="006555EF">
        <w:rPr>
          <w:rFonts w:ascii="Book Antiqua" w:eastAsia="Book Antiqua" w:hAnsi="Book Antiqua" w:cs="Book Antiqua"/>
          <w:color w:val="000000"/>
        </w:rPr>
        <w:t>December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05984" w:rsidRPr="006555EF">
        <w:rPr>
          <w:rFonts w:ascii="Book Antiqua" w:eastAsia="Book Antiqua" w:hAnsi="Book Antiqua" w:cs="Book Antiqua"/>
          <w:color w:val="000000"/>
        </w:rPr>
        <w:t>9,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05984" w:rsidRPr="006555EF">
        <w:rPr>
          <w:rFonts w:ascii="Book Antiqua" w:eastAsia="Book Antiqua" w:hAnsi="Book Antiqua" w:cs="Book Antiqua"/>
          <w:color w:val="000000"/>
        </w:rPr>
        <w:t>2021</w:t>
      </w:r>
    </w:p>
    <w:p w14:paraId="6891992D" w14:textId="469594A0" w:rsidR="00B54BA9" w:rsidRPr="003B6CF6" w:rsidRDefault="006D7455" w:rsidP="00B54BA9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54BA9" w:rsidRPr="003B6CF6">
        <w:rPr>
          <w:rFonts w:ascii="Book Antiqua" w:eastAsia="Book Antiqua" w:hAnsi="Book Antiqua" w:cs="Book Antiqua"/>
          <w:color w:val="000000"/>
        </w:rPr>
        <w:t>December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54BA9" w:rsidRPr="003B6CF6">
        <w:rPr>
          <w:rFonts w:ascii="Book Antiqua" w:eastAsia="Book Antiqua" w:hAnsi="Book Antiqua" w:cs="Book Antiqua"/>
          <w:color w:val="000000"/>
        </w:rPr>
        <w:t>18</w:t>
      </w:r>
      <w:r w:rsidR="00B54BA9" w:rsidRPr="006B6494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54BA9" w:rsidRPr="006B6494">
        <w:rPr>
          <w:rFonts w:ascii="Book Antiqua" w:eastAsia="Book Antiqua" w:hAnsi="Book Antiqua" w:cs="Book Antiqua"/>
          <w:color w:val="000000"/>
        </w:rPr>
        <w:t>2021</w:t>
      </w:r>
    </w:p>
    <w:p w14:paraId="04136460" w14:textId="34AE3DBF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FE6434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8571AFA" w14:textId="09E0E18A" w:rsidR="00A77B3E" w:rsidRDefault="006D7455">
      <w:pPr>
        <w:spacing w:line="360" w:lineRule="auto"/>
        <w:jc w:val="both"/>
      </w:pPr>
      <w:bookmarkStart w:id="2" w:name="_Hlk88684099"/>
      <w:r>
        <w:rPr>
          <w:rFonts w:ascii="Book Antiqua" w:eastAsia="Book Antiqua" w:hAnsi="Book Antiqua" w:cs="Book Antiqua"/>
          <w:color w:val="000000"/>
          <w:szCs w:val="22"/>
        </w:rPr>
        <w:t>Far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F70A9">
        <w:rPr>
          <w:rFonts w:ascii="Book Antiqua" w:eastAsia="Book Antiqua" w:hAnsi="Book Antiqua" w:cs="Book Antiqua"/>
          <w:color w:val="000000"/>
          <w:szCs w:val="22"/>
        </w:rPr>
        <w:t>l</w:t>
      </w:r>
      <w:r>
        <w:rPr>
          <w:rFonts w:ascii="Book Antiqua" w:eastAsia="Book Antiqua" w:hAnsi="Book Antiqua" w:cs="Book Antiqua"/>
          <w:color w:val="000000"/>
          <w:szCs w:val="22"/>
        </w:rPr>
        <w:t>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F70A9">
        <w:rPr>
          <w:rFonts w:ascii="Book Antiqua" w:eastAsia="Book Antiqua" w:hAnsi="Book Antiqua" w:cs="Book Antiqua"/>
          <w:color w:val="000000"/>
          <w:szCs w:val="22"/>
        </w:rPr>
        <w:t>l</w:t>
      </w:r>
      <w:r>
        <w:rPr>
          <w:rFonts w:ascii="Book Antiqua" w:eastAsia="Book Antiqua" w:hAnsi="Book Antiqua" w:cs="Book Antiqua"/>
          <w:color w:val="000000"/>
          <w:szCs w:val="22"/>
        </w:rPr>
        <w:t>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F70A9">
        <w:rPr>
          <w:rFonts w:ascii="Book Antiqua" w:eastAsia="Book Antiqua" w:hAnsi="Book Antiqua" w:cs="Book Antiqua"/>
          <w:color w:val="000000"/>
          <w:szCs w:val="22"/>
        </w:rPr>
        <w:t>d</w:t>
      </w:r>
      <w:r>
        <w:rPr>
          <w:rFonts w:ascii="Book Antiqua" w:eastAsia="Book Antiqua" w:hAnsi="Book Antiqua" w:cs="Book Antiqua"/>
          <w:color w:val="000000"/>
          <w:szCs w:val="22"/>
        </w:rPr>
        <w:t>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F70A9">
        <w:rPr>
          <w:rFonts w:ascii="Book Antiqua" w:eastAsia="Book Antiqua" w:hAnsi="Book Antiqua" w:cs="Book Antiqua"/>
          <w:color w:val="000000"/>
          <w:szCs w:val="22"/>
        </w:rPr>
        <w:t>h</w:t>
      </w:r>
      <w:r>
        <w:rPr>
          <w:rFonts w:ascii="Book Antiqua" w:eastAsia="Book Antiqua" w:hAnsi="Book Antiqua" w:cs="Book Antiqua"/>
          <w:color w:val="000000"/>
          <w:szCs w:val="22"/>
        </w:rPr>
        <w:t>erniations</w:t>
      </w:r>
      <w:bookmarkEnd w:id="2"/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(FLLDH)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separate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category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includes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both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characterized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peculiar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modalities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compared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frequent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Surgical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often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weapon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disease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years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approaches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developed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external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degrees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invasiveness.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demanding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still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underestimated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detailed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knowledge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spine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anatomy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dedicated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C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omputerized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particular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m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agnetic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r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esonance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i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tools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Despite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widespread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tests,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overlooked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insufficiently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detailed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examinations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execution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exams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focused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region.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valid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aid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classification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pathology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D4DEF">
        <w:rPr>
          <w:rFonts w:ascii="Book Antiqua" w:eastAsia="Book Antiqua" w:hAnsi="Book Antiqua" w:cs="Book Antiqua"/>
          <w:color w:val="000000"/>
          <w:szCs w:val="22"/>
        </w:rPr>
        <w:t>cases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facilitate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types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radiculopathies.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comprehensive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epidemiology,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study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aspects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presented.</w:t>
      </w:r>
    </w:p>
    <w:p w14:paraId="60B29480" w14:textId="77777777" w:rsidR="00A77B3E" w:rsidRDefault="00A77B3E">
      <w:pPr>
        <w:spacing w:line="360" w:lineRule="auto"/>
        <w:jc w:val="both"/>
      </w:pPr>
    </w:p>
    <w:p w14:paraId="3DF7EEBB" w14:textId="2BE6A9C1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erniaton;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M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agnetic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r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esonance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  <w:szCs w:val="22"/>
        </w:rPr>
        <w:t>i</w:t>
      </w:r>
      <w:r w:rsidR="00E04F04" w:rsidRPr="00E04F04">
        <w:rPr>
          <w:rFonts w:ascii="Book Antiqua" w:eastAsia="Book Antiqua" w:hAnsi="Book Antiqua" w:cs="Book Antiqua"/>
          <w:color w:val="000000"/>
          <w:szCs w:val="22"/>
        </w:rPr>
        <w:t>maging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iagnosis;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E04F0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resentation;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Neurophysiology;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</w:p>
    <w:p w14:paraId="6B8E5BEA" w14:textId="77777777" w:rsidR="00A77B3E" w:rsidRDefault="00A77B3E">
      <w:pPr>
        <w:spacing w:line="360" w:lineRule="auto"/>
        <w:jc w:val="both"/>
      </w:pPr>
    </w:p>
    <w:p w14:paraId="2629D6BC" w14:textId="4B68414E" w:rsidR="0077104E" w:rsidRDefault="0077104E" w:rsidP="0077104E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3" w:name="_Hlk85017019"/>
      <w:bookmarkStart w:id="4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2021.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Baishideng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reserved.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</w:p>
    <w:p w14:paraId="2E1FB36E" w14:textId="77777777" w:rsidR="0077104E" w:rsidRDefault="0077104E" w:rsidP="0077104E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49D31497" w14:textId="204C2A1E" w:rsidR="003954B7" w:rsidRDefault="0077104E" w:rsidP="0077104E">
      <w:pPr>
        <w:adjustRightInd w:val="0"/>
        <w:snapToGrid w:val="0"/>
        <w:spacing w:line="360" w:lineRule="auto"/>
        <w:rPr>
          <w:rFonts w:ascii="Book Antiqua" w:eastAsia="宋体" w:hAnsi="Book Antiqua"/>
          <w:color w:val="000000" w:themeColor="text1"/>
        </w:rPr>
      </w:pPr>
      <w:r w:rsidRPr="00E20A20">
        <w:rPr>
          <w:rFonts w:ascii="Book Antiqua" w:hAnsi="Book Antiqua"/>
          <w:b/>
          <w:bCs/>
        </w:rPr>
        <w:t>Citation:</w:t>
      </w:r>
      <w:bookmarkEnd w:id="3"/>
      <w:r w:rsidR="00C13DCC">
        <w:rPr>
          <w:rFonts w:ascii="Book Antiqua" w:hAnsi="Book Antiqua"/>
          <w:b/>
          <w:bCs/>
        </w:rPr>
        <w:t xml:space="preserve"> </w:t>
      </w:r>
      <w:bookmarkEnd w:id="4"/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Berra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LV,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Di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Rita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Longhitano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F,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Mailland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E,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Reganati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P,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Frati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A,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Santoro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A.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Far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Lateral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Lumbar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Disc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 w:rsidRPr="00DD4DEF">
        <w:rPr>
          <w:rFonts w:ascii="Book Antiqua" w:eastAsia="Book Antiqua" w:hAnsi="Book Antiqua" w:cs="Book Antiqua"/>
          <w:color w:val="000000"/>
          <w:lang w:val="it-IT"/>
        </w:rPr>
        <w:t>Herniation.</w:t>
      </w:r>
      <w:r w:rsidR="00C13DCC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Part1: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Imaging,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Neurophysiology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Features.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31DB4" w:rsidRPr="001650D7">
        <w:rPr>
          <w:rFonts w:ascii="Book Antiqua" w:eastAsia="Book Antiqua" w:hAnsi="Book Antiqua" w:cs="Book Antiqua"/>
          <w:lang w:val="pt-BR"/>
        </w:rPr>
        <w:t>2021;</w:t>
      </w:r>
      <w:r w:rsidR="00C13DCC">
        <w:rPr>
          <w:rFonts w:ascii="Book Antiqua" w:eastAsia="Book Antiqua" w:hAnsi="Book Antiqua" w:cs="Book Antiqua"/>
          <w:lang w:val="pt-BR"/>
        </w:rPr>
        <w:t xml:space="preserve"> </w:t>
      </w:r>
      <w:r w:rsidR="00A31DB4" w:rsidRPr="001650D7">
        <w:rPr>
          <w:rFonts w:ascii="Book Antiqua" w:eastAsia="Book Antiqua" w:hAnsi="Book Antiqua" w:cs="Book Antiqua"/>
          <w:lang w:val="pt-BR"/>
        </w:rPr>
        <w:t>12(</w:t>
      </w:r>
      <w:r w:rsidR="00A31DB4">
        <w:rPr>
          <w:rFonts w:ascii="Book Antiqua" w:eastAsia="Book Antiqua" w:hAnsi="Book Antiqua" w:cs="Book Antiqua"/>
          <w:lang w:val="pt-BR"/>
        </w:rPr>
        <w:t>12</w:t>
      </w:r>
      <w:r w:rsidR="00A31DB4" w:rsidRPr="001650D7">
        <w:rPr>
          <w:rFonts w:ascii="Book Antiqua" w:eastAsia="Book Antiqua" w:hAnsi="Book Antiqua" w:cs="Book Antiqua"/>
          <w:lang w:val="pt-BR"/>
        </w:rPr>
        <w:t>):</w:t>
      </w:r>
      <w:r w:rsidR="00C13DCC">
        <w:rPr>
          <w:rFonts w:ascii="Book Antiqua" w:eastAsia="Book Antiqua" w:hAnsi="Book Antiqua" w:cs="Book Antiqua"/>
          <w:lang w:val="pt-BR"/>
        </w:rPr>
        <w:t xml:space="preserve"> </w:t>
      </w:r>
      <w:bookmarkStart w:id="5" w:name="RANGE!A8"/>
      <w:r w:rsidR="005B6843" w:rsidRPr="007F0165">
        <w:rPr>
          <w:rFonts w:ascii="Book Antiqua" w:eastAsia="宋体" w:hAnsi="Book Antiqua"/>
          <w:color w:val="000000" w:themeColor="text1"/>
        </w:rPr>
        <w:t>961</w:t>
      </w:r>
      <w:bookmarkEnd w:id="5"/>
      <w:r w:rsidR="00A31DB4" w:rsidRPr="001650D7">
        <w:rPr>
          <w:rFonts w:ascii="Book Antiqua" w:eastAsia="Book Antiqua" w:hAnsi="Book Antiqua" w:cs="Book Antiqua"/>
          <w:lang w:val="pt-BR"/>
        </w:rPr>
        <w:t>-</w:t>
      </w:r>
      <w:r w:rsidR="005B6843" w:rsidRPr="007F0165">
        <w:rPr>
          <w:rFonts w:ascii="Book Antiqua" w:eastAsia="宋体" w:hAnsi="Book Antiqua" w:hint="eastAsia"/>
          <w:color w:val="000000" w:themeColor="text1"/>
        </w:rPr>
        <w:t>969</w:t>
      </w:r>
      <w:r w:rsidR="00C13DCC">
        <w:rPr>
          <w:rFonts w:ascii="Book Antiqua" w:eastAsia="宋体" w:hAnsi="Book Antiqua"/>
          <w:color w:val="000000" w:themeColor="text1"/>
        </w:rPr>
        <w:t xml:space="preserve"> </w:t>
      </w:r>
    </w:p>
    <w:p w14:paraId="76D5DF9B" w14:textId="10FAC0C7" w:rsidR="003954B7" w:rsidRDefault="00A31DB4" w:rsidP="00A31DB4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77104E">
        <w:rPr>
          <w:rFonts w:ascii="Book Antiqua" w:eastAsia="Book Antiqua" w:hAnsi="Book Antiqua" w:cs="Book Antiqua"/>
          <w:b/>
          <w:bCs/>
          <w:lang w:val="pt-BR"/>
        </w:rPr>
        <w:lastRenderedPageBreak/>
        <w:t>URL:</w:t>
      </w:r>
      <w:r w:rsidR="00C13DCC">
        <w:rPr>
          <w:rFonts w:ascii="Book Antiqua" w:eastAsia="Book Antiqua" w:hAnsi="Book Antiqua" w:cs="Book Antiqua"/>
          <w:lang w:val="pt-BR"/>
        </w:rPr>
        <w:t xml:space="preserve"> </w:t>
      </w:r>
      <w:r w:rsidRPr="001650D7">
        <w:rPr>
          <w:rFonts w:ascii="Book Antiqua" w:eastAsia="Book Antiqua" w:hAnsi="Book Antiqua" w:cs="Book Antiqua"/>
          <w:lang w:val="pt-BR"/>
        </w:rPr>
        <w:t>https://www.wjgnet.com/2218-5836/full/v12/i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/</w:t>
      </w:r>
      <w:r w:rsidR="005B6843" w:rsidRPr="007F0165">
        <w:rPr>
          <w:rFonts w:ascii="Book Antiqua" w:eastAsia="宋体" w:hAnsi="Book Antiqua"/>
          <w:color w:val="000000" w:themeColor="text1"/>
        </w:rPr>
        <w:t>961</w:t>
      </w:r>
      <w:r w:rsidRPr="001650D7">
        <w:rPr>
          <w:rFonts w:ascii="Book Antiqua" w:eastAsia="Book Antiqua" w:hAnsi="Book Antiqua" w:cs="Book Antiqua"/>
          <w:lang w:val="pt-BR"/>
        </w:rPr>
        <w:t>.htm</w:t>
      </w:r>
      <w:r w:rsidR="00C13DCC">
        <w:rPr>
          <w:rFonts w:ascii="Book Antiqua" w:eastAsia="Book Antiqua" w:hAnsi="Book Antiqua" w:cs="Book Antiqua"/>
          <w:lang w:val="pt-BR"/>
        </w:rPr>
        <w:t xml:space="preserve"> </w:t>
      </w:r>
    </w:p>
    <w:p w14:paraId="01BD6554" w14:textId="01E0DB5E" w:rsidR="00A31DB4" w:rsidRPr="001650D7" w:rsidRDefault="00A31DB4" w:rsidP="00A31DB4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77104E">
        <w:rPr>
          <w:rFonts w:ascii="Book Antiqua" w:eastAsia="Book Antiqua" w:hAnsi="Book Antiqua" w:cs="Book Antiqua"/>
          <w:b/>
          <w:bCs/>
          <w:lang w:val="pt-BR"/>
        </w:rPr>
        <w:t>DOI:</w:t>
      </w:r>
      <w:r w:rsidR="00C13DCC">
        <w:rPr>
          <w:rFonts w:ascii="Book Antiqua" w:eastAsia="Book Antiqua" w:hAnsi="Book Antiqua" w:cs="Book Antiqua"/>
          <w:lang w:val="pt-BR"/>
        </w:rPr>
        <w:t xml:space="preserve"> </w:t>
      </w:r>
      <w:r w:rsidRPr="001650D7">
        <w:rPr>
          <w:rFonts w:ascii="Book Antiqua" w:eastAsia="Book Antiqua" w:hAnsi="Book Antiqua" w:cs="Book Antiqua"/>
          <w:lang w:val="pt-BR"/>
        </w:rPr>
        <w:t>https://dx.doi.org/10.5312/wjo.v12.i</w:t>
      </w:r>
      <w:r>
        <w:rPr>
          <w:rFonts w:ascii="Book Antiqua" w:eastAsia="Book Antiqua" w:hAnsi="Book Antiqua" w:cs="Book Antiqua"/>
          <w:lang w:val="pt-BR"/>
        </w:rPr>
        <w:t>12</w:t>
      </w:r>
      <w:r w:rsidRPr="001650D7">
        <w:rPr>
          <w:rFonts w:ascii="Book Antiqua" w:eastAsia="Book Antiqua" w:hAnsi="Book Antiqua" w:cs="Book Antiqua"/>
          <w:lang w:val="pt-BR"/>
        </w:rPr>
        <w:t>.</w:t>
      </w:r>
      <w:r w:rsidR="005B6843" w:rsidRPr="007F0165">
        <w:rPr>
          <w:rFonts w:ascii="Book Antiqua" w:eastAsia="宋体" w:hAnsi="Book Antiqua"/>
          <w:color w:val="000000" w:themeColor="text1"/>
        </w:rPr>
        <w:t>961</w:t>
      </w:r>
    </w:p>
    <w:p w14:paraId="451905C8" w14:textId="59E508B4" w:rsidR="00C272D1" w:rsidRPr="00A31DB4" w:rsidRDefault="00C272D1">
      <w:pPr>
        <w:spacing w:line="360" w:lineRule="auto"/>
        <w:jc w:val="both"/>
        <w:rPr>
          <w:lang w:val="pt-BR"/>
        </w:rPr>
      </w:pPr>
    </w:p>
    <w:p w14:paraId="2B9B4919" w14:textId="161E53F8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herniations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herniations.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neurophysiological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7F4FFB9A" w14:textId="77777777" w:rsidR="00A77B3E" w:rsidRDefault="00A77B3E">
      <w:pPr>
        <w:spacing w:line="360" w:lineRule="auto"/>
        <w:jc w:val="both"/>
      </w:pPr>
    </w:p>
    <w:p w14:paraId="3A7433A3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6EDD540" w14:textId="4708F1AC" w:rsidR="00A77B3E" w:rsidRDefault="00DD4DEF">
      <w:pPr>
        <w:spacing w:line="360" w:lineRule="auto"/>
        <w:jc w:val="both"/>
      </w:pPr>
      <w:r w:rsidRPr="00DD4DEF"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10%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symptomatic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located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within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neural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it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These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usually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referred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far-lateral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(FLLDH),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ganglion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leading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severe,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sometimes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excruciating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often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does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respond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management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requires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D4DEF">
        <w:rPr>
          <w:rFonts w:ascii="Book Antiqua" w:eastAsia="Book Antiqua" w:hAnsi="Book Antiqua" w:cs="Book Antiqua"/>
          <w:color w:val="000000"/>
          <w:szCs w:val="22"/>
        </w:rPr>
        <w:t>surgery.</w:t>
      </w:r>
    </w:p>
    <w:p w14:paraId="3D1AB458" w14:textId="067F054D" w:rsidR="00A77B3E" w:rsidRDefault="006D7455" w:rsidP="0030795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represent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distinct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category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characterized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unique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require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greater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diagnostic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therapeutic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effort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usual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paramedian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localizations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hernias.</w:t>
      </w:r>
    </w:p>
    <w:p w14:paraId="4485615F" w14:textId="635F751D" w:rsidR="00A77B3E" w:rsidRDefault="006D7455" w:rsidP="0030795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review,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analyze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features,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aspects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characteristics.</w:t>
      </w:r>
    </w:p>
    <w:p w14:paraId="4BF54557" w14:textId="77777777" w:rsidR="00A77B3E" w:rsidRDefault="00A77B3E">
      <w:pPr>
        <w:spacing w:line="360" w:lineRule="auto"/>
        <w:jc w:val="both"/>
      </w:pPr>
    </w:p>
    <w:p w14:paraId="1B71ED8E" w14:textId="1DE74F84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EPIDEMIOLOGY</w:t>
      </w:r>
      <w:r w:rsidR="00C13DCC"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AND</w:t>
      </w:r>
      <w:r w:rsidR="00C13DCC"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CLINICAL</w:t>
      </w:r>
      <w:r w:rsidR="00C13DCC"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PRESENTATION</w:t>
      </w:r>
    </w:p>
    <w:p w14:paraId="02551832" w14:textId="53351A53" w:rsidR="00DD4DEF" w:rsidRPr="00DD4DEF" w:rsidRDefault="00D50DF4" w:rsidP="00DD4DEF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D50DF4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90%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happen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disc's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posterior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edge,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located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within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canal.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two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types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intracanalicular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herniations: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paramedian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(or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postero-lateral).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impinging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recess,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shortly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emerges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sac,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produce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radiculopathy.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exits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through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caudal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interspace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lastRenderedPageBreak/>
        <w:t>afflicted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</w:t>
      </w:r>
      <w:r>
        <w:rPr>
          <w:rFonts w:ascii="Book Antiqua" w:eastAsia="Book Antiqua" w:hAnsi="Book Antiqua" w:cs="Book Antiqua"/>
          <w:color w:val="000000"/>
          <w:szCs w:val="22"/>
        </w:rPr>
        <w:t>volved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</w:t>
      </w:r>
      <w:r w:rsidRPr="004447A8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>
        <w:rPr>
          <w:rFonts w:ascii="Book Antiqua" w:eastAsia="Book Antiqua" w:hAnsi="Book Antiqua" w:cs="Book Antiqua"/>
          <w:color w:val="000000"/>
          <w:szCs w:val="22"/>
        </w:rPr>
        <w:t>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L4-L5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root)</w:t>
      </w:r>
      <w:r w:rsidRPr="00D50DF4">
        <w:rPr>
          <w:rFonts w:ascii="Book Antiqua" w:eastAsia="Book Antiqua" w:hAnsi="Book Antiqua" w:cs="Book Antiqua"/>
          <w:color w:val="000000"/>
          <w:szCs w:val="22"/>
          <w:vertAlign w:val="superscript"/>
        </w:rPr>
        <w:t>[1]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7CB316FB" w14:textId="1B4531D7" w:rsidR="00A77B3E" w:rsidRDefault="00A77B3E" w:rsidP="00DD4DEF">
      <w:pPr>
        <w:spacing w:line="360" w:lineRule="auto"/>
        <w:jc w:val="both"/>
      </w:pPr>
    </w:p>
    <w:p w14:paraId="7D859670" w14:textId="72BCD210" w:rsidR="00A77B3E" w:rsidRDefault="00D50DF4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D50DF4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occur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outside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canal,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within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neural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(the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space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bounded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cranially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caudally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pedicles),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area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(the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space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beyond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margin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pedicles).</w:t>
      </w:r>
    </w:p>
    <w:p w14:paraId="00B15423" w14:textId="77777777" w:rsidR="004447A8" w:rsidRDefault="004447A8" w:rsidP="004447A8">
      <w:pPr>
        <w:spacing w:line="360" w:lineRule="auto"/>
        <w:ind w:firstLineChars="200" w:firstLine="480"/>
        <w:jc w:val="both"/>
      </w:pPr>
    </w:p>
    <w:p w14:paraId="08E93F40" w14:textId="6F7A63B6" w:rsidR="00A77B3E" w:rsidRDefault="00D50DF4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involves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exits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same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space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(</w:t>
      </w:r>
      <w:r w:rsidRPr="004447A8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case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L4-L5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paramedian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herniation,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50DF4">
        <w:rPr>
          <w:rFonts w:ascii="Book Antiqua" w:eastAsia="Book Antiqua" w:hAnsi="Book Antiqua" w:cs="Book Antiqua"/>
          <w:color w:val="000000"/>
          <w:szCs w:val="22"/>
        </w:rPr>
        <w:t>root)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(Figure</w:t>
      </w:r>
      <w:r w:rsidR="00307953">
        <w:rPr>
          <w:rFonts w:ascii="Book Antiqua" w:eastAsia="Book Antiqua" w:hAnsi="Book Antiqua" w:cs="Book Antiqua"/>
          <w:color w:val="000000"/>
          <w:szCs w:val="22"/>
        </w:rPr>
        <w:t>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1</w:t>
      </w:r>
      <w:r w:rsidR="00307953">
        <w:rPr>
          <w:rFonts w:ascii="Book Antiqua" w:eastAsia="Book Antiqua" w:hAnsi="Book Antiqua" w:cs="Book Antiqua"/>
          <w:color w:val="000000"/>
          <w:szCs w:val="22"/>
        </w:rPr>
        <w:t>-</w:t>
      </w:r>
      <w:r w:rsidR="006D7455">
        <w:rPr>
          <w:rFonts w:ascii="Book Antiqua" w:eastAsia="Book Antiqua" w:hAnsi="Book Antiqua" w:cs="Book Antiqua"/>
          <w:color w:val="000000"/>
          <w:szCs w:val="22"/>
        </w:rPr>
        <w:t>3).</w:t>
      </w:r>
    </w:p>
    <w:p w14:paraId="6AA0EB5C" w14:textId="77777777" w:rsidR="004447A8" w:rsidRDefault="004447A8" w:rsidP="004447A8">
      <w:pPr>
        <w:spacing w:line="360" w:lineRule="auto"/>
        <w:ind w:firstLineChars="200" w:firstLine="480"/>
        <w:jc w:val="both"/>
      </w:pPr>
    </w:p>
    <w:p w14:paraId="772C37C3" w14:textId="6E466566" w:rsidR="00A77B3E" w:rsidRDefault="00D241AB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D241AB">
        <w:rPr>
          <w:rFonts w:ascii="Book Antiqua" w:eastAsia="Book Antiqua" w:hAnsi="Book Antiqua" w:cs="Book Antiqua"/>
          <w:color w:val="000000"/>
          <w:szCs w:val="22"/>
        </w:rPr>
        <w:t>Macnab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symptoms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caused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exiting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1971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paper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about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negative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space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explorations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patients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D241AB">
        <w:rPr>
          <w:rFonts w:ascii="Book Antiqua" w:eastAsia="Book Antiqua" w:hAnsi="Book Antiqua" w:cs="Book Antiqua"/>
          <w:color w:val="000000"/>
          <w:szCs w:val="22"/>
        </w:rPr>
        <w:t>wi</w:t>
      </w:r>
      <w:r>
        <w:rPr>
          <w:rFonts w:ascii="Book Antiqua" w:eastAsia="Book Antiqua" w:hAnsi="Book Antiqua" w:cs="Book Antiqua"/>
          <w:color w:val="000000"/>
          <w:szCs w:val="22"/>
        </w:rPr>
        <w:t>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radiculopathy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4F8E92F" w14:textId="77777777" w:rsidR="004447A8" w:rsidRDefault="004447A8" w:rsidP="004447A8">
      <w:pPr>
        <w:spacing w:line="360" w:lineRule="auto"/>
        <w:ind w:firstLineChars="200" w:firstLine="480"/>
        <w:jc w:val="both"/>
      </w:pPr>
    </w:p>
    <w:p w14:paraId="766438E9" w14:textId="04B7B857" w:rsidR="00A77B3E" w:rsidRDefault="006D7455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features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Patients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manifest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severe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symptoms,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like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severe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neurologic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deficits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frequent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those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fragment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inside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narrow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foramen,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direct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ganglion,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pain-sensitive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structure.</w:t>
      </w:r>
    </w:p>
    <w:p w14:paraId="3AD9427B" w14:textId="77777777" w:rsidR="004447A8" w:rsidRDefault="004447A8" w:rsidP="004447A8">
      <w:pPr>
        <w:spacing w:line="360" w:lineRule="auto"/>
        <w:ind w:firstLineChars="200" w:firstLine="480"/>
        <w:jc w:val="both"/>
      </w:pPr>
    </w:p>
    <w:p w14:paraId="7DE83342" w14:textId="46876CB6" w:rsidR="00A77B3E" w:rsidRDefault="00AF7463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AF7463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1975,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Abdullah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colleagues</w:t>
      </w:r>
      <w:r w:rsidRPr="00AF7463">
        <w:rPr>
          <w:rFonts w:ascii="Book Antiqua" w:eastAsia="Book Antiqua" w:hAnsi="Book Antiqua" w:cs="Book Antiqua"/>
          <w:color w:val="000000"/>
          <w:szCs w:val="22"/>
          <w:vertAlign w:val="superscript"/>
        </w:rPr>
        <w:t>[3]</w:t>
      </w:r>
      <w:r w:rsidR="00C13DCC">
        <w:rPr>
          <w:rFonts w:ascii="Book Antiqua" w:eastAsia="Book Antiqua" w:hAnsi="Book Antiqua" w:cs="Book Antiqua"/>
          <w:color w:val="000000"/>
          <w:szCs w:val="22"/>
          <w:vertAlign w:val="superscript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detailed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description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syndrome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caused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FLLDH.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"extreme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lateral"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syndrome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described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Abdullah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defined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includes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severe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ganglion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involvement,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higher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risk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neurological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deficits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common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posterolateral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AF7463">
        <w:rPr>
          <w:rFonts w:ascii="Book Antiqua" w:eastAsia="Book Antiqua" w:hAnsi="Book Antiqua" w:cs="Book Antiqua"/>
          <w:color w:val="000000"/>
          <w:szCs w:val="22"/>
        </w:rPr>
        <w:t>herniations.</w:t>
      </w:r>
    </w:p>
    <w:p w14:paraId="0101A139" w14:textId="77777777" w:rsidR="004447A8" w:rsidRDefault="004447A8" w:rsidP="004447A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50036B7A" w14:textId="2EA79591" w:rsidR="00A77B3E" w:rsidRDefault="006D7455" w:rsidP="004447A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>
        <w:rPr>
          <w:rFonts w:ascii="Book Antiqua" w:eastAsia="Book Antiqua" w:hAnsi="Book Antiqua" w:cs="Book Antiqua"/>
          <w:color w:val="000000"/>
          <w:szCs w:val="22"/>
        </w:rPr>
        <w:t>responsible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6.5</w:t>
      </w:r>
      <w:r w:rsidR="00307953">
        <w:rPr>
          <w:rFonts w:ascii="Book Antiqua" w:eastAsia="Book Antiqua" w:hAnsi="Book Antiqua" w:cs="Book Antiqua"/>
          <w:color w:val="000000"/>
          <w:szCs w:val="22"/>
        </w:rPr>
        <w:t>%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12%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herniations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lesions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appear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almost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equally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common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(3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percent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4%,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respectively)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L3-L4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L4-L5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most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involved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levels,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followed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lastRenderedPageBreak/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L5-S1.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reported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frequency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28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percent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FLLDH,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proximal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levels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(L2-L3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L1-L2)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prevalent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comparatively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common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typical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postero-lateral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herniations.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average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patient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50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78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years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old,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male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female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ratio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ranging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1:1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2:1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[7,8]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Extreme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most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prevalent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manifestation,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commonly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accompanied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dysfunction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reduced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patellar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reflex</w:t>
      </w:r>
      <w:r w:rsidR="004E2EB3" w:rsidRPr="00214980">
        <w:rPr>
          <w:rFonts w:ascii="Book Antiqua" w:eastAsia="Book Antiqua" w:hAnsi="Book Antiqua" w:cs="Book Antiqua"/>
          <w:color w:val="000000"/>
          <w:szCs w:val="22"/>
          <w:vertAlign w:val="superscript"/>
        </w:rPr>
        <w:t>[9]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Back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common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symptom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intracanalicular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usually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severe.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femoral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stretch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test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(reverse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-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Laségue)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show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significant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positive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result.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bending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lesion,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paresthesia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replicated,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thought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sign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E2EB3" w:rsidRPr="004E2EB3">
        <w:rPr>
          <w:rFonts w:ascii="Book Antiqua" w:eastAsia="Book Antiqua" w:hAnsi="Book Antiqua" w:cs="Book Antiqua"/>
          <w:color w:val="000000"/>
          <w:szCs w:val="22"/>
        </w:rPr>
        <w:t>compression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L3-L4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L3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result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tight.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L4-L5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causing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tight,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malleolus,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medial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foot.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L5-S1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Level,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where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compressed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L5,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associated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postero-lateral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aspect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tight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leg.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postero-lateral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far-lateral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summarized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Tables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214980" w:rsidRPr="00214980">
        <w:rPr>
          <w:rFonts w:ascii="Book Antiqua" w:eastAsia="Book Antiqua" w:hAnsi="Book Antiqua" w:cs="Book Antiqua"/>
          <w:color w:val="000000"/>
          <w:szCs w:val="22"/>
        </w:rPr>
        <w:t>2.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Despite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heavy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manifestations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FLLDH,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natural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history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favorable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reported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cure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conservative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treatment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approximately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71%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2E3F14F1" w14:textId="77777777" w:rsidR="00A77B3E" w:rsidRDefault="00A77B3E">
      <w:pPr>
        <w:spacing w:line="360" w:lineRule="auto"/>
        <w:jc w:val="both"/>
      </w:pPr>
    </w:p>
    <w:p w14:paraId="4513316D" w14:textId="1EEF929C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DIAGNOSTIC</w:t>
      </w:r>
      <w:r w:rsidR="00C13DCC"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IMAGING</w:t>
      </w:r>
    </w:p>
    <w:p w14:paraId="0C5BEE34" w14:textId="03591FD0" w:rsidR="00A77B3E" w:rsidRDefault="00214980">
      <w:pPr>
        <w:spacing w:line="360" w:lineRule="auto"/>
        <w:jc w:val="both"/>
      </w:pP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correct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strategy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depends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preoperative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thorough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location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extracanalicular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were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detect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until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advent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(CT):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C2A25">
        <w:rPr>
          <w:rFonts w:ascii="Book Antiqua" w:eastAsia="Book Antiqua" w:hAnsi="Book Antiqua" w:cs="Book Antiqua"/>
          <w:color w:val="000000"/>
          <w:szCs w:val="22"/>
        </w:rPr>
        <w:t>I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fact,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beyond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extension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subarachnoid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space,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cannot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myelographic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images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Both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(MRI)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computed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tomography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(CT)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now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show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intra-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locations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high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detail.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Despite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advancements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neuroimaging,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diagnosing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difficult.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fact,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routine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spine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limited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slice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thickness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field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extension.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concurrent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alterations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like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stenosis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intracanalicular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bulging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might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lastRenderedPageBreak/>
        <w:t>make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inside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laterally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visualize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[11]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Osborn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colleagues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discovered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30%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probability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misdiagnosis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first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report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study.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Intracanalicular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>
        <w:rPr>
          <w:rFonts w:ascii="Book Antiqua" w:eastAsia="Book Antiqua" w:hAnsi="Book Antiqua" w:cs="Book Antiqua"/>
          <w:color w:val="000000"/>
          <w:szCs w:val="22"/>
        </w:rPr>
        <w:t>hand,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>
        <w:rPr>
          <w:rFonts w:ascii="Book Antiqua" w:eastAsia="Book Antiqua" w:hAnsi="Book Antiqua" w:cs="Book Antiqua"/>
          <w:color w:val="000000"/>
          <w:szCs w:val="22"/>
        </w:rPr>
        <w:t>rarely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>
        <w:rPr>
          <w:rFonts w:ascii="Book Antiqua" w:eastAsia="Book Antiqua" w:hAnsi="Book Antiqua" w:cs="Book Antiqua"/>
          <w:color w:val="000000"/>
          <w:szCs w:val="22"/>
        </w:rPr>
        <w:t>ignored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Osteophytes,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sheath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pathologies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(such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conjoined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roots,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arachnoid,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perineural,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synovial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cysts),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s</w:t>
      </w:r>
      <w:r w:rsidR="001B4113">
        <w:rPr>
          <w:rFonts w:ascii="Book Antiqua" w:eastAsia="Book Antiqua" w:hAnsi="Book Antiqua" w:cs="Book Antiqua"/>
          <w:color w:val="000000"/>
          <w:szCs w:val="22"/>
        </w:rPr>
        <w:t>c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hwannomas,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neurofibromas,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ectatic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epidural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venous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plexuses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among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diagnoses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B4113" w:rsidRPr="001B4113">
        <w:rPr>
          <w:rFonts w:ascii="Book Antiqua" w:eastAsia="Book Antiqua" w:hAnsi="Book Antiqua" w:cs="Book Antiqua"/>
          <w:color w:val="000000"/>
          <w:szCs w:val="22"/>
        </w:rPr>
        <w:t>FLLDH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compared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adjacent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intersomatic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extruded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material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hyperdense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(Fig</w:t>
      </w:r>
      <w:r w:rsidR="00943D33">
        <w:rPr>
          <w:rFonts w:ascii="Book Antiqua" w:eastAsia="Book Antiqua" w:hAnsi="Book Antiqua" w:cs="Book Antiqua"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4).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windows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easier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osteophytes.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intersomatic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often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hypointense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hyperintense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T2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MR;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osteophytes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show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signal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void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both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sequences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(Fig</w:t>
      </w:r>
      <w:r w:rsidR="00943D33">
        <w:rPr>
          <w:rFonts w:ascii="Book Antiqua" w:eastAsia="Book Antiqua" w:hAnsi="Book Antiqua" w:cs="Book Antiqua"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5).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approach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detecting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(MRI).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detects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reliably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lesser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resolution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spi</w:t>
      </w:r>
      <w:r w:rsidR="00B62B5A">
        <w:rPr>
          <w:rFonts w:ascii="Book Antiqua" w:eastAsia="Book Antiqua" w:hAnsi="Book Antiqua" w:cs="Book Antiqua"/>
          <w:color w:val="000000"/>
          <w:szCs w:val="22"/>
        </w:rPr>
        <w:t>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paraspinal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soft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tissues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(Fig</w:t>
      </w:r>
      <w:r w:rsidR="00943D33">
        <w:rPr>
          <w:rFonts w:ascii="Book Antiqua" w:eastAsia="Book Antiqua" w:hAnsi="Book Antiqua" w:cs="Book Antiqua"/>
          <w:color w:val="000000"/>
          <w:szCs w:val="22"/>
        </w:rPr>
        <w:t>ures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  <w:szCs w:val="22"/>
        </w:rPr>
        <w:t>6</w:t>
      </w:r>
      <w:r w:rsidR="00943D33">
        <w:rPr>
          <w:rFonts w:ascii="Book Antiqua" w:eastAsia="Book Antiqua" w:hAnsi="Book Antiqua" w:cs="Book Antiqua"/>
          <w:color w:val="000000"/>
          <w:szCs w:val="22"/>
        </w:rPr>
        <w:t>-</w:t>
      </w:r>
      <w:r w:rsidR="006D7455">
        <w:rPr>
          <w:rFonts w:ascii="Book Antiqua" w:eastAsia="Book Antiqua" w:hAnsi="Book Antiqua" w:cs="Book Antiqua"/>
          <w:color w:val="000000"/>
          <w:szCs w:val="22"/>
        </w:rPr>
        <w:t>8).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hand,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detecting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osteophytes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calcifications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[11,12]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following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findings: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675FF">
        <w:rPr>
          <w:rFonts w:ascii="Book Antiqua" w:eastAsia="Book Antiqua" w:hAnsi="Book Antiqua" w:cs="Book Antiqua"/>
          <w:color w:val="000000"/>
          <w:szCs w:val="22"/>
        </w:rPr>
        <w:t>(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1)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margin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eccentricity;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675FF">
        <w:rPr>
          <w:rFonts w:ascii="Book Antiqua" w:eastAsia="Book Antiqua" w:hAnsi="Book Antiqua" w:cs="Book Antiqua"/>
          <w:color w:val="000000"/>
          <w:szCs w:val="22"/>
        </w:rPr>
        <w:t>(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2)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perineural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tissue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obliteration;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675FF">
        <w:rPr>
          <w:rFonts w:ascii="Book Antiqua" w:eastAsia="Book Antiqua" w:hAnsi="Book Antiqua" w:cs="Book Antiqua"/>
          <w:color w:val="000000"/>
          <w:szCs w:val="22"/>
        </w:rPr>
        <w:t>(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3)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thickness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alterations;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D675FF">
        <w:rPr>
          <w:rFonts w:ascii="Book Antiqua" w:eastAsia="Book Antiqua" w:hAnsi="Book Antiqua" w:cs="Book Antiqua"/>
          <w:color w:val="000000"/>
          <w:szCs w:val="22"/>
        </w:rPr>
        <w:t>(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4)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dislocation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compresses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directly,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causing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thinning,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whereas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edema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produce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thickening.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closer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usually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epidural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tissue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obliteration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predominantly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medial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exclusively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whereas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observed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both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medially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laterally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intra-extraforaminal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previously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stated,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standard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examinations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focused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locations,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region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particularly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difficult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L5-S1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since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sacral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alae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iliac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bones'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bony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features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tend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overlap.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degenerative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L5-S1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common,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reducing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height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making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research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difficult.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Misdiagnosis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improper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methodology.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slices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must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parallel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intersomatic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centered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sagittal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plane.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necessary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order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detect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even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minor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margin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eccentricities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distinguish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dislocations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non-pathological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asymmetri</w:t>
      </w:r>
      <w:r w:rsidR="00B62B5A">
        <w:rPr>
          <w:rFonts w:ascii="Book Antiqua" w:eastAsia="Book Antiqua" w:hAnsi="Book Antiqua" w:cs="Book Antiqua"/>
          <w:color w:val="000000"/>
          <w:szCs w:val="22"/>
        </w:rPr>
        <w:t>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two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sides'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>
        <w:rPr>
          <w:rFonts w:ascii="Book Antiqua" w:eastAsia="Book Antiqua" w:hAnsi="Book Antiqua" w:cs="Book Antiqua"/>
          <w:color w:val="000000"/>
          <w:szCs w:val="22"/>
        </w:rPr>
        <w:t>roots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order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locate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route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proximal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lastRenderedPageBreak/>
        <w:t>nerves,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paracoronal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sections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(angled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15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30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degrees)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sagittal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sections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reaching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laterally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spanning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entire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length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foramina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necessary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search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far-lateral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[11,12]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Contrast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agent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administration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usually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required.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Differentiating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sequestered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fragment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diseases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schwannomas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need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contrast-enhanced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imaging.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circumstances,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fat-saturation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pulse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T1-weighted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spin-echo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sequences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sagittal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T1-weighted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spin-echo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employed.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sequestered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fragment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normally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improves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periphery,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most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likely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result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inflammatory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reaction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surrounding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62B5A" w:rsidRPr="00B62B5A">
        <w:rPr>
          <w:rFonts w:ascii="Book Antiqua" w:eastAsia="Book Antiqua" w:hAnsi="Book Antiqua" w:cs="Book Antiqua"/>
          <w:color w:val="000000"/>
          <w:szCs w:val="22"/>
        </w:rPr>
        <w:t>area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[13]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3DCDFEEF" w14:textId="77777777" w:rsidR="00A77B3E" w:rsidRDefault="00A77B3E">
      <w:pPr>
        <w:spacing w:line="360" w:lineRule="auto"/>
        <w:jc w:val="both"/>
      </w:pPr>
    </w:p>
    <w:p w14:paraId="22B9D996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szCs w:val="22"/>
          <w:u w:val="single"/>
        </w:rPr>
        <w:t>NEUROPHYSIOLOGY</w:t>
      </w:r>
    </w:p>
    <w:p w14:paraId="6E055D45" w14:textId="320EBE6F" w:rsidR="00943D33" w:rsidRDefault="00B62B5A">
      <w:pPr>
        <w:spacing w:line="360" w:lineRule="auto"/>
        <w:jc w:val="both"/>
      </w:pPr>
      <w:r w:rsidRPr="00B62B5A">
        <w:rPr>
          <w:rFonts w:ascii="Book Antiqua" w:eastAsia="Book Antiqua" w:hAnsi="Book Antiqua" w:cs="Book Antiqua"/>
          <w:color w:val="000000"/>
          <w:szCs w:val="22"/>
        </w:rPr>
        <w:t>Neurophysiology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complimentary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yet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crucial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tool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FLLDH,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aids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radiculopathy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disorders,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verification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implicated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level.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also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reveal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extent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damage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brain.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aided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variety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ways.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Electromyography,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well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tests,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reflex,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studies,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workout.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340A2">
        <w:rPr>
          <w:rFonts w:ascii="Book Antiqua" w:eastAsia="Book Antiqua" w:hAnsi="Book Antiqua" w:cs="Book Antiqua"/>
          <w:color w:val="000000"/>
          <w:szCs w:val="22"/>
        </w:rPr>
        <w:t>(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1)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signs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neurogenic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pertaining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same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(or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relatively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spared)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pertaining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nearby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roots;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340A2">
        <w:rPr>
          <w:rFonts w:ascii="Book Antiqua" w:eastAsia="Book Antiqua" w:hAnsi="Book Antiqua" w:cs="Book Antiqua"/>
          <w:color w:val="000000"/>
          <w:szCs w:val="22"/>
        </w:rPr>
        <w:t>(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2)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proximal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part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peripheral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nervous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system;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340A2">
        <w:rPr>
          <w:rFonts w:ascii="Book Antiqua" w:eastAsia="Book Antiqua" w:hAnsi="Book Antiqua" w:cs="Book Antiqua"/>
          <w:color w:val="000000"/>
          <w:szCs w:val="22"/>
        </w:rPr>
        <w:t>(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3)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exclusion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possible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mimic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lesion,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lumbo-sacral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plexus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single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nerves</w:t>
      </w:r>
      <w:r w:rsidR="004447A8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6AC18375" w14:textId="77777777" w:rsidR="00B62B5A" w:rsidRDefault="00B62B5A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149E9E07" w14:textId="7EE6791F" w:rsidR="00A77B3E" w:rsidRPr="00943D33" w:rsidRDefault="006D7455">
      <w:pPr>
        <w:spacing w:line="360" w:lineRule="auto"/>
        <w:jc w:val="both"/>
        <w:rPr>
          <w:b/>
          <w:bCs/>
        </w:rPr>
      </w:pP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Electromyography</w:t>
      </w:r>
    </w:p>
    <w:p w14:paraId="2FD2F014" w14:textId="237A5224" w:rsidR="00943D33" w:rsidRDefault="00B62B5A">
      <w:pPr>
        <w:spacing w:line="360" w:lineRule="auto"/>
        <w:jc w:val="both"/>
      </w:pP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pattern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distribution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anomalies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commonly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afflicted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needle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electromyography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large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number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looking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anomalies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belonging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single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findings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belonging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results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innervated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distinct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belonging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same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plexus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also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assist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distinguishing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plexus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radiculopathy.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Unfortunately,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each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assigned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several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nearby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each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feeds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multiple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making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differential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lastRenderedPageBreak/>
        <w:t>difficult.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Because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regions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L2,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L3,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significantly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overlapping,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especially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noticeable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examining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upper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radiculopathies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[14]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cases,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assessing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paraspinal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helpful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affected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level.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should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concentrate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multifidus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which,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unlike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paraspinal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muscles,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thought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innervated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single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  <w:szCs w:val="22"/>
        </w:rPr>
        <w:t>root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[15]</w:t>
      </w:r>
      <w:r w:rsidR="006D7455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any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event,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there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certain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limits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paraspinal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muscle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examination: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fibrillation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can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be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absent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paraspinal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muscles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some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cases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root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injury,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these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muscles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can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be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difficult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assess,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especially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obese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individuals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those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who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unable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relax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target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muscles.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Furthermore,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after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back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surgery,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residual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neurogenic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alterations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due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local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trauma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can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be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found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paraspinal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muscles,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making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postoperative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testing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B62B5A">
        <w:rPr>
          <w:rFonts w:ascii="Book Antiqua" w:eastAsia="Book Antiqua" w:hAnsi="Book Antiqua" w:cs="Book Antiqua"/>
          <w:color w:val="000000"/>
        </w:rPr>
        <w:t>useless</w:t>
      </w:r>
      <w:r w:rsidR="006D7455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(Daube,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D7455">
        <w:rPr>
          <w:rFonts w:ascii="Book Antiqua" w:eastAsia="Book Antiqua" w:hAnsi="Book Antiqua" w:cs="Book Antiqua"/>
          <w:color w:val="000000"/>
        </w:rPr>
        <w:t>2009).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Electromyography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can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also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reveal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information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about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disease's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progression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severity.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first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expected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observation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after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acute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axonal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injury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decrease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motor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unit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potential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(MUP)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recruitment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proportionate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amount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lesion.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After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2-3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weeks,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fibrillation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potentials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arise,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their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quantity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good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measure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amount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destroyed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motor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axons.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Denervated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muscle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fibers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will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gradually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be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recruited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surviving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motor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units,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resulting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distinct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modifications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weeks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months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ahead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(at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first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increase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MUP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duration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number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phases,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then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MUP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</w:rPr>
        <w:t>amplitude)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[16]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Increased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duration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amplitude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compound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potentials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static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lasts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indefinitely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(assuming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larger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units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aren't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successively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harmed),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shouldn't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considered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indicative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continuous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since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secondary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unit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remodeling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[17]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axonal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loss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minor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aren't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noticeable,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fibrillation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potentials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aberrant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lesions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[17]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Fibrillation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generally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fades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eventually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vanishes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unit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remodels,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but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recorded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indefinitely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severe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continuing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lesions.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isolated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injuries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permanently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damage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axons,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recruitment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alterations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return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(like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neurapraxic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myelin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lesions).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discovery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fibrillation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potentials,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recruitment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deficits,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occur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same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time,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which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aids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initiation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severity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axonal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loss.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presence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fibrillation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lack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usually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indicates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acute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lastRenderedPageBreak/>
        <w:t>injury,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whereas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MUP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absence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fibrillation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indicate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static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slowly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progressive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BD50B8" w:rsidRPr="00BD50B8">
        <w:rPr>
          <w:rFonts w:ascii="Book Antiqua" w:eastAsia="Book Antiqua" w:hAnsi="Book Antiqua" w:cs="Book Antiqua"/>
          <w:color w:val="000000"/>
          <w:szCs w:val="22"/>
        </w:rPr>
        <w:t>injury.</w:t>
      </w:r>
    </w:p>
    <w:p w14:paraId="185657CA" w14:textId="77777777" w:rsidR="00BD50B8" w:rsidRDefault="00BD50B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</w:pPr>
    </w:p>
    <w:p w14:paraId="2AB311D6" w14:textId="7E3E97AE" w:rsidR="00A77B3E" w:rsidRPr="00943D33" w:rsidRDefault="006D7455">
      <w:pPr>
        <w:spacing w:line="360" w:lineRule="auto"/>
        <w:jc w:val="both"/>
        <w:rPr>
          <w:b/>
          <w:bCs/>
        </w:rPr>
      </w:pP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studies</w:t>
      </w:r>
    </w:p>
    <w:p w14:paraId="32C01B34" w14:textId="02ED40F7" w:rsidR="00A77B3E" w:rsidRDefault="00BD50B8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BD50B8">
        <w:rPr>
          <w:rFonts w:ascii="Book Antiqua" w:eastAsia="Book Antiqua" w:hAnsi="Book Antiqua" w:cs="Book Antiqua"/>
          <w:color w:val="000000"/>
          <w:szCs w:val="22"/>
        </w:rPr>
        <w:t>Even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face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clinical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impairment,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spine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ganglion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might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spare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(SNAP)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amplitudes,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demonstrating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involvement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possibly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excluding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plexus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hand,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typically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compress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intervertebral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and/or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region,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causing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ganglion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even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distant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component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amplitude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SNAP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signal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reduced.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tests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deceiving,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insufficient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distinguish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distant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sites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injury.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will,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case,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provide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information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will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help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rule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additional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illnesses.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belonging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afflicted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investigations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reveal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drop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compound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(CMAP)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amplitude,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especially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axonal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loss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extensive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weak.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CMAP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distal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velocity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unchanged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lesser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injuries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produce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axonal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loss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(</w:t>
      </w:r>
      <w:r w:rsidRPr="004447A8">
        <w:rPr>
          <w:rFonts w:ascii="Book Antiqua" w:eastAsia="Book Antiqua" w:hAnsi="Book Antiqua" w:cs="Book Antiqua"/>
          <w:i/>
          <w:iCs/>
          <w:color w:val="000000"/>
          <w:szCs w:val="22"/>
        </w:rPr>
        <w:t>i.e.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neurapraxic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important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remember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acute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involving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both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sensory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axonal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loss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cause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CMAP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after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period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time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passed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(CMAP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SNAP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amplitudes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halve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5-7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days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after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injury),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4447A8">
        <w:rPr>
          <w:rFonts w:ascii="Book Antiqua" w:eastAsia="Book Antiqua" w:hAnsi="Book Antiqua" w:cs="Book Antiqua"/>
          <w:i/>
          <w:iCs/>
          <w:color w:val="000000"/>
          <w:szCs w:val="22"/>
        </w:rPr>
        <w:t>i.e.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fiber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neuromuscular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endplate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become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unexcitable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Wallerian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degeneration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[18]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4663FDAD" w14:textId="77777777" w:rsidR="00943D33" w:rsidRDefault="00943D33">
      <w:pPr>
        <w:spacing w:line="360" w:lineRule="auto"/>
        <w:jc w:val="both"/>
      </w:pPr>
    </w:p>
    <w:p w14:paraId="0EE07947" w14:textId="102DA407" w:rsidR="00A77B3E" w:rsidRPr="00943D33" w:rsidRDefault="006D7455">
      <w:pPr>
        <w:spacing w:line="360" w:lineRule="auto"/>
        <w:jc w:val="both"/>
        <w:rPr>
          <w:b/>
          <w:bCs/>
        </w:rPr>
      </w:pP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reflex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 xml:space="preserve"> </w:t>
      </w:r>
      <w:r w:rsidRPr="00943D33">
        <w:rPr>
          <w:rFonts w:ascii="Book Antiqua" w:eastAsia="Book Antiqua" w:hAnsi="Book Antiqua" w:cs="Book Antiqua"/>
          <w:b/>
          <w:bCs/>
          <w:i/>
          <w:iCs/>
          <w:color w:val="000000"/>
          <w:szCs w:val="22"/>
        </w:rPr>
        <w:t>wave</w:t>
      </w:r>
    </w:p>
    <w:p w14:paraId="54995509" w14:textId="49BF41D0" w:rsidR="00A77B3E" w:rsidRDefault="00BD50B8">
      <w:pPr>
        <w:spacing w:line="360" w:lineRule="auto"/>
        <w:jc w:val="both"/>
      </w:pP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reflex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relevant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occasions.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reflex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myotactic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tendon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reflex's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counterpart.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recorded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fibers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induced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electrical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stimulation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motor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lesser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intensity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CMAP</w:t>
      </w:r>
      <w:r w:rsidRPr="00BD50B8">
        <w:rPr>
          <w:rFonts w:ascii="Book Antiqua" w:eastAsia="Book Antiqua" w:hAnsi="Book Antiqua" w:cs="Book Antiqua"/>
          <w:color w:val="000000"/>
          <w:szCs w:val="22"/>
          <w:vertAlign w:val="superscript"/>
        </w:rPr>
        <w:t>[16]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easy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assess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soleus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generally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aberrant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S1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reliable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limb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lastRenderedPageBreak/>
        <w:t>muscles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[19]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Changes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modified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reflex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tibialis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only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anecdotally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linked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L4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radiculopathies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(after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stimulation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peroneal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explains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reflex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isn't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very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useful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determining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whether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someone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FLLDH.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wave,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other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hand,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detected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almost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all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It's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minor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measured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muscle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fibers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occurs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after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CMAP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caused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horn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cells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activating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antidromically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stimulus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backfiring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method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assessing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along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proximal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segments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recorded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Theoretically,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clear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aberrant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values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paired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with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distal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conduction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parameters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detect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injuries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proximal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sites.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Unfortunately,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technique's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sensitivity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poor,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results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do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rule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Furthermore,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persons,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response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some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nerves,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peroneus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profundus,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absent.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result,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wave's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utility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identification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lesions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regarded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BD50B8">
        <w:rPr>
          <w:rFonts w:ascii="Book Antiqua" w:eastAsia="Book Antiqua" w:hAnsi="Book Antiqua" w:cs="Book Antiqua"/>
          <w:color w:val="000000"/>
          <w:szCs w:val="22"/>
        </w:rPr>
        <w:t>restricted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[20]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Finally,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when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radiculopathy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suspected,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evaluation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help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identify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injured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root(s)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offer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semi-quantitative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measurement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injury's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size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stage.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few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limitations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investigations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context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must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addressed.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First,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neurophysiology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sensitive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enough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rule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out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compressive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radiculopathies.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Second,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examination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alone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cannot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determine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source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radicular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lesion,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confounding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factors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such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anatomical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characteristics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patient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comorbidities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frequently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prevent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precise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determination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injury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274DD" w:rsidRPr="004274DD">
        <w:rPr>
          <w:rFonts w:ascii="Book Antiqua" w:eastAsia="Book Antiqua" w:hAnsi="Book Antiqua" w:cs="Book Antiqua"/>
          <w:color w:val="000000"/>
          <w:szCs w:val="22"/>
        </w:rPr>
        <w:t>site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[17</w:t>
      </w:r>
      <w:r w:rsidR="00270B9D">
        <w:rPr>
          <w:rFonts w:ascii="Book Antiqua" w:eastAsia="Book Antiqua" w:hAnsi="Book Antiqua" w:cs="Book Antiqua"/>
          <w:color w:val="000000"/>
          <w:szCs w:val="28"/>
          <w:vertAlign w:val="superscript"/>
        </w:rPr>
        <w:t>,21</w:t>
      </w:r>
      <w:r w:rsidR="006D7455">
        <w:rPr>
          <w:rFonts w:ascii="Book Antiqua" w:eastAsia="Book Antiqua" w:hAnsi="Book Antiqua" w:cs="Book Antiqua"/>
          <w:color w:val="000000"/>
          <w:szCs w:val="28"/>
          <w:vertAlign w:val="superscript"/>
        </w:rPr>
        <w:t>]</w:t>
      </w:r>
      <w:r w:rsidR="006D7455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1960159C" w14:textId="77777777" w:rsidR="00A77B3E" w:rsidRDefault="00A77B3E">
      <w:pPr>
        <w:spacing w:line="360" w:lineRule="auto"/>
        <w:jc w:val="both"/>
      </w:pPr>
    </w:p>
    <w:p w14:paraId="1629C543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9CDC435" w14:textId="485CA13A" w:rsidR="00A77B3E" w:rsidRDefault="00214980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214980">
        <w:rPr>
          <w:rFonts w:ascii="Book Antiqua" w:eastAsia="Book Antiqua" w:hAnsi="Book Antiqua" w:cs="Book Antiqua"/>
          <w:color w:val="000000"/>
          <w:szCs w:val="22"/>
        </w:rPr>
        <w:t>Far-lateral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differ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their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common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postero-lateral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counterparts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following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ways: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178B3" w:rsidRPr="006555EF">
        <w:rPr>
          <w:rFonts w:ascii="Book Antiqua" w:eastAsia="Book Antiqua" w:hAnsi="Book Antiqua" w:cs="Book Antiqua"/>
          <w:color w:val="000000"/>
          <w:szCs w:val="22"/>
        </w:rPr>
        <w:t>(</w:t>
      </w:r>
      <w:r w:rsidRPr="006555EF">
        <w:rPr>
          <w:rFonts w:ascii="Book Antiqua" w:eastAsia="Book Antiqua" w:hAnsi="Book Antiqua" w:cs="Book Antiqua"/>
          <w:color w:val="000000"/>
          <w:szCs w:val="22"/>
        </w:rPr>
        <w:t>1)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involve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exiting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same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level;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178B3" w:rsidRPr="006555EF">
        <w:rPr>
          <w:rFonts w:ascii="Book Antiqua" w:eastAsia="Book Antiqua" w:hAnsi="Book Antiqua" w:cs="Book Antiqua"/>
          <w:color w:val="000000"/>
          <w:szCs w:val="22"/>
        </w:rPr>
        <w:t>(</w:t>
      </w:r>
      <w:r w:rsidRPr="006555EF">
        <w:rPr>
          <w:rFonts w:ascii="Book Antiqua" w:eastAsia="Book Antiqua" w:hAnsi="Book Antiqua" w:cs="Book Antiqua"/>
          <w:color w:val="000000"/>
          <w:szCs w:val="22"/>
        </w:rPr>
        <w:t>2)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may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have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positive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femoral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stretch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test;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178B3" w:rsidRPr="006555EF">
        <w:rPr>
          <w:rFonts w:ascii="Book Antiqua" w:eastAsia="Book Antiqua" w:hAnsi="Book Antiqua" w:cs="Book Antiqua"/>
          <w:color w:val="000000"/>
          <w:szCs w:val="22"/>
        </w:rPr>
        <w:t>(</w:t>
      </w:r>
      <w:r w:rsidRPr="006555EF">
        <w:rPr>
          <w:rFonts w:ascii="Book Antiqua" w:eastAsia="Book Antiqua" w:hAnsi="Book Antiqua" w:cs="Book Antiqua"/>
          <w:color w:val="000000"/>
          <w:szCs w:val="22"/>
        </w:rPr>
        <w:t>3)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paresthesia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reproduced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bending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side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herniation;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0178B3" w:rsidRPr="006555EF">
        <w:rPr>
          <w:rFonts w:ascii="Book Antiqua" w:eastAsia="Book Antiqua" w:hAnsi="Book Antiqua" w:cs="Book Antiqua"/>
          <w:color w:val="000000"/>
          <w:szCs w:val="22"/>
        </w:rPr>
        <w:t>(</w:t>
      </w:r>
      <w:r w:rsidRPr="006555EF">
        <w:rPr>
          <w:rFonts w:ascii="Book Antiqua" w:eastAsia="Book Antiqua" w:hAnsi="Book Antiqua" w:cs="Book Antiqua"/>
          <w:color w:val="000000"/>
          <w:szCs w:val="22"/>
        </w:rPr>
        <w:t>4)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pain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often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severe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central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possibly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due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direct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compression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dorsal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ganglion.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procedure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followed,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modality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identifying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lastRenderedPageBreak/>
        <w:t>FLLDH.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possible,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multi-slice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good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option.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distinction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must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correctly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diagnosed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before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right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surgical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strategy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chosen.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Despite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their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limitations,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neurophysiological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tests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useful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tool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diagnosis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follow-up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FLLDH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214980">
        <w:rPr>
          <w:rFonts w:ascii="Book Antiqua" w:eastAsia="Book Antiqua" w:hAnsi="Book Antiqua" w:cs="Book Antiqua"/>
          <w:color w:val="000000"/>
          <w:szCs w:val="22"/>
        </w:rPr>
        <w:t>patients.</w:t>
      </w:r>
    </w:p>
    <w:p w14:paraId="3C64DA7D" w14:textId="77777777" w:rsidR="00214980" w:rsidRDefault="00214980">
      <w:pPr>
        <w:spacing w:line="360" w:lineRule="auto"/>
        <w:jc w:val="both"/>
      </w:pPr>
    </w:p>
    <w:p w14:paraId="35ECD0F0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9185D0E" w14:textId="0C1AB65F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4447A8">
        <w:rPr>
          <w:rFonts w:ascii="Book Antiqua" w:eastAsia="Book Antiqua" w:hAnsi="Book Antiqua" w:cs="Book Antiqua"/>
          <w:color w:val="000000"/>
          <w:szCs w:val="22"/>
        </w:rPr>
        <w:t>a</w:t>
      </w:r>
      <w:r>
        <w:rPr>
          <w:rFonts w:ascii="Book Antiqua" w:eastAsia="Book Antiqua" w:hAnsi="Book Antiqua" w:cs="Book Antiqua"/>
          <w:color w:val="000000"/>
          <w:szCs w:val="22"/>
        </w:rPr>
        <w:t>uthors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wish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express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their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gratitude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Pompeo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D'Ambrosio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illustrations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Federica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D'Ambrosio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editing.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</w:p>
    <w:p w14:paraId="16B6C212" w14:textId="77777777" w:rsidR="00A77B3E" w:rsidRDefault="00A77B3E">
      <w:pPr>
        <w:spacing w:line="360" w:lineRule="auto"/>
        <w:jc w:val="both"/>
      </w:pPr>
    </w:p>
    <w:p w14:paraId="7C3FFA29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D6CFDFE" w14:textId="5780DE28" w:rsidR="00A77B3E" w:rsidRPr="00254155" w:rsidRDefault="006D7455">
      <w:pPr>
        <w:spacing w:line="360" w:lineRule="auto"/>
        <w:jc w:val="both"/>
      </w:pPr>
      <w:bookmarkStart w:id="6" w:name="OLE_LINK2"/>
      <w:r w:rsidRPr="00254155">
        <w:rPr>
          <w:rFonts w:ascii="Book Antiqua" w:eastAsia="Book Antiqua" w:hAnsi="Book Antiqua" w:cs="Book Antiqua"/>
          <w:color w:val="000000"/>
        </w:rPr>
        <w:t>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Di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Rita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Levi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V,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Gribaudi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GL,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Casaceli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Leo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Berra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LV,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Egidi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interlaminar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contralateral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approach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far-lateral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singlecenter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comparison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with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traditional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techniques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literature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review.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Neurosurg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2021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33393748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10.23736/S0390-5616.20.05135-8]</w:t>
      </w:r>
    </w:p>
    <w:p w14:paraId="1958BFEF" w14:textId="26E17409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2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Macnab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254155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Negative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exploration.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analysis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causes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nerve-root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involvement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sixty-eight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patients.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1971;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891-903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4326746]</w:t>
      </w:r>
    </w:p>
    <w:p w14:paraId="7CC7F250" w14:textId="64617B52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Abdullah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AF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Ditto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EW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3rd,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Byrd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EB,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Williams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Extreme-lateral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syndrome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special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problems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diagnosis.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Neurosurg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1974;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229-234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4841878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10.3171/jns.1974.41.2.0229]</w:t>
      </w:r>
    </w:p>
    <w:p w14:paraId="10209D52" w14:textId="616443F5" w:rsidR="00861015" w:rsidRPr="00254155" w:rsidRDefault="0086101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4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color w:val="000000"/>
        </w:rPr>
        <w:t>Epstein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color w:val="000000"/>
        </w:rPr>
        <w:t>NE</w:t>
      </w:r>
      <w:r w:rsidRPr="00254155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Foraminal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surgical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alternatives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outcome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measures.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Cord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2002;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491-500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958E7"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958E7" w:rsidRPr="00254155">
        <w:rPr>
          <w:rFonts w:ascii="Book Antiqua" w:eastAsia="Book Antiqua" w:hAnsi="Book Antiqua" w:cs="Book Antiqua"/>
          <w:color w:val="000000"/>
        </w:rPr>
        <w:t>12235530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958E7"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A958E7" w:rsidRPr="00254155">
        <w:rPr>
          <w:rFonts w:ascii="Book Antiqua" w:eastAsia="Book Antiqua" w:hAnsi="Book Antiqua" w:cs="Book Antiqua"/>
          <w:color w:val="000000"/>
        </w:rPr>
        <w:t>10.1038/sj.sc.3101319]</w:t>
      </w:r>
    </w:p>
    <w:p w14:paraId="4E079FF8" w14:textId="1EF6B5EB" w:rsidR="00270B9D" w:rsidRPr="00254155" w:rsidRDefault="006D745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54155">
        <w:rPr>
          <w:rFonts w:ascii="Book Antiqua" w:eastAsia="Book Antiqua" w:hAnsi="Book Antiqua" w:cs="Book Antiqua"/>
          <w:color w:val="000000"/>
        </w:rPr>
        <w:t>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b/>
          <w:bCs/>
          <w:color w:val="000000"/>
        </w:rPr>
        <w:t>P</w:t>
      </w:r>
      <w:r w:rsidR="00270B9D"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Yang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F,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Chen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Song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Percutaneous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transforaminal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endoscopic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discectomy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for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different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types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herniation: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retrospective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study.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i/>
          <w:iCs/>
          <w:color w:val="000000"/>
        </w:rPr>
        <w:t>Res.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2021;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b/>
          <w:bCs/>
          <w:color w:val="000000"/>
        </w:rPr>
        <w:t>49</w:t>
      </w:r>
      <w:r w:rsidR="00270B9D"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3000605211055045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[</w:t>
      </w:r>
      <w:r w:rsidR="00270B9D" w:rsidRPr="00254155">
        <w:rPr>
          <w:rFonts w:ascii="Book Antiqua" w:eastAsia="Book Antiqua" w:hAnsi="Book Antiqua" w:cs="Book Antiqua"/>
          <w:color w:val="000000"/>
        </w:rPr>
        <w:t>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34706589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270B9D" w:rsidRPr="00254155">
        <w:rPr>
          <w:rFonts w:ascii="Book Antiqua" w:eastAsia="Book Antiqua" w:hAnsi="Book Antiqua" w:cs="Book Antiqua"/>
          <w:color w:val="000000"/>
        </w:rPr>
        <w:t>10.1177/03000605211055045</w:t>
      </w:r>
      <w:r w:rsidR="00F3364D" w:rsidRPr="00254155">
        <w:rPr>
          <w:rFonts w:ascii="Book Antiqua" w:eastAsia="Book Antiqua" w:hAnsi="Book Antiqua" w:cs="Book Antiqua"/>
          <w:color w:val="000000"/>
        </w:rPr>
        <w:t>]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</w:p>
    <w:p w14:paraId="1814D5C9" w14:textId="5091007E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6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Siebner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HR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Faulhauer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K.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Frequency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specific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surgical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management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Neurochir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(Wien)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1990;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124-131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2275423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10.1007/BF01669995]</w:t>
      </w:r>
    </w:p>
    <w:p w14:paraId="725A34B1" w14:textId="1D5BC44B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lastRenderedPageBreak/>
        <w:t>7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Ebeling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Reichenberg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Reulen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HJ.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Results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microsurgical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discectomy.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Review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485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patients.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Neurochir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(Wien)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1986;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81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45-52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3728091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10.1007/BF01456264]</w:t>
      </w:r>
    </w:p>
    <w:p w14:paraId="09A45EBE" w14:textId="073010FB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Epstein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NE</w:t>
      </w:r>
      <w:r w:rsidRPr="00254155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Evaluation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varied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surgical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approaches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used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management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170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far-lateral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indications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results.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Neurosurg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1995;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648-656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7674015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10.3171/jns.1995.83.4.0648]</w:t>
      </w:r>
    </w:p>
    <w:p w14:paraId="01D35CFE" w14:textId="09C683AD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9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Berra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LV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Foti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Ampollini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Faraca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Zullo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Musso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Contralateral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approach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modified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technique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outcome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analysis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nine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patients.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Pa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2010;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709-713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20195211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10.1097/BRS.0b013e3181bac710]</w:t>
      </w:r>
    </w:p>
    <w:p w14:paraId="24A33811" w14:textId="40D8F909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Rust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Olivero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WC.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Far-lateral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results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conservative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management.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Disord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1999;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138-140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10229528]</w:t>
      </w:r>
    </w:p>
    <w:p w14:paraId="24AABC12" w14:textId="258B644B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Rijn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Klemetso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Reitsma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JB,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Bossuyt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PM,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Hulsmans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FJ,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Peul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WC,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Heeten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GJ,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Stam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J,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Majoie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CB.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Observer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variation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evaluation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discs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root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compression: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spiral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compared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with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MRI.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Br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2006;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372-377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16632616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10.1259/bjr/26216335]</w:t>
      </w:r>
    </w:p>
    <w:p w14:paraId="44FDCB7E" w14:textId="0386786A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12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Osborn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Hood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Sherry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Smoker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WR,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Harnsberger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HR.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CT/MR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spectrum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lateral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anterior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lumbosacral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disk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herniations.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AJNR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Neuroradiol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1988;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775-778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3135721]</w:t>
      </w:r>
    </w:p>
    <w:p w14:paraId="57746927" w14:textId="0B209293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CY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Chuang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YL,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Yao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Chiu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WT,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Chen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CL,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Chan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WP.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Posterior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epidural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migration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sequestrated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lumbar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disk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fragment: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imaging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findings.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AJNR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Neuroradiol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2006;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1592-1594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16908587]</w:t>
      </w:r>
    </w:p>
    <w:p w14:paraId="27F2E8D7" w14:textId="5E0C0F73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14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b/>
          <w:bCs/>
          <w:color w:val="000000"/>
        </w:rPr>
        <w:t>Albeck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b/>
          <w:bCs/>
          <w:color w:val="000000"/>
        </w:rPr>
        <w:t>MJ</w:t>
      </w:r>
      <w:r w:rsidR="00F3364D"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Taher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G,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Lauritzen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M,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Trojaborg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W.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Diagnostic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value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electrophysiological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tests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patients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with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sciatica.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2000;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b/>
          <w:bCs/>
          <w:color w:val="000000"/>
        </w:rPr>
        <w:t>101</w:t>
      </w:r>
      <w:r w:rsidR="00F3364D"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249-</w:t>
      </w:r>
      <w:r w:rsidR="00935C36" w:rsidRPr="00254155">
        <w:rPr>
          <w:rFonts w:ascii="Book Antiqua" w:eastAsia="Book Antiqua" w:hAnsi="Book Antiqua" w:cs="Book Antiqua"/>
          <w:color w:val="000000"/>
        </w:rPr>
        <w:t>2</w:t>
      </w:r>
      <w:r w:rsidR="00F3364D" w:rsidRPr="00254155">
        <w:rPr>
          <w:rFonts w:ascii="Book Antiqua" w:eastAsia="Book Antiqua" w:hAnsi="Book Antiqua" w:cs="Book Antiqua"/>
          <w:color w:val="000000"/>
        </w:rPr>
        <w:t>54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10770521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F3364D" w:rsidRPr="00254155">
        <w:rPr>
          <w:rFonts w:ascii="Book Antiqua" w:eastAsia="Book Antiqua" w:hAnsi="Book Antiqua" w:cs="Book Antiqua"/>
          <w:color w:val="000000"/>
        </w:rPr>
        <w:t>10.1034/j.1600-0404.2000.101004249.x</w:t>
      </w:r>
      <w:r w:rsidRPr="00254155">
        <w:rPr>
          <w:rFonts w:ascii="Book Antiqua" w:eastAsia="Book Antiqua" w:hAnsi="Book Antiqua" w:cs="Book Antiqua"/>
          <w:color w:val="000000"/>
        </w:rPr>
        <w:t>]</w:t>
      </w:r>
    </w:p>
    <w:p w14:paraId="2CDB5A9F" w14:textId="4E24E3A4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Campbell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WW,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Vasconcelos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</w:t>
      </w:r>
      <w:r w:rsidR="00A357A2"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Laine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FJ.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Focal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atrophy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multifidus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muscle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lumbosacral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radiculopathy.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1998</w:t>
      </w:r>
      <w:r w:rsidR="00346693" w:rsidRPr="00254155">
        <w:rPr>
          <w:rFonts w:ascii="Book Antiqua" w:eastAsia="Book Antiqua" w:hAnsi="Book Antiqua" w:cs="Book Antiqua"/>
          <w:color w:val="000000"/>
        </w:rPr>
        <w:t>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21</w:t>
      </w:r>
      <w:r w:rsidR="00346693"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1350-</w:t>
      </w:r>
      <w:r w:rsidR="00935C36" w:rsidRPr="00254155">
        <w:rPr>
          <w:rFonts w:ascii="Book Antiqua" w:eastAsia="Book Antiqua" w:hAnsi="Book Antiqua" w:cs="Book Antiqua"/>
          <w:color w:val="000000"/>
        </w:rPr>
        <w:t>135</w:t>
      </w:r>
      <w:r w:rsidRPr="00254155">
        <w:rPr>
          <w:rFonts w:ascii="Book Antiqua" w:eastAsia="Book Antiqua" w:hAnsi="Book Antiqua" w:cs="Book Antiqua"/>
          <w:color w:val="000000"/>
        </w:rPr>
        <w:t>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C4410B"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C4410B" w:rsidRPr="00254155">
        <w:rPr>
          <w:rFonts w:ascii="Book Antiqua" w:eastAsia="Book Antiqua" w:hAnsi="Book Antiqua" w:cs="Book Antiqua"/>
          <w:color w:val="000000"/>
        </w:rPr>
        <w:t>9736071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C4410B"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B4556A" w:rsidRPr="00254155">
        <w:rPr>
          <w:rFonts w:ascii="Book Antiqua" w:eastAsia="Book Antiqua" w:hAnsi="Book Antiqua" w:cs="Book Antiqua"/>
          <w:color w:val="000000"/>
        </w:rPr>
        <w:t>10.1002/(sici)1097-4598(199810)21:10&lt;1350::aid-mus21&gt;3.0.co;2-4</w:t>
      </w:r>
      <w:r w:rsidR="00C4410B" w:rsidRPr="00254155">
        <w:rPr>
          <w:rFonts w:ascii="Book Antiqua" w:eastAsia="Book Antiqua" w:hAnsi="Book Antiqua" w:cs="Book Antiqua"/>
          <w:color w:val="000000"/>
        </w:rPr>
        <w:t>]</w:t>
      </w:r>
    </w:p>
    <w:p w14:paraId="7630496B" w14:textId="77F74377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16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Daube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JR</w:t>
      </w:r>
      <w:r w:rsidR="00A357A2"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Rubin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Neurophysiology.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(Oxford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University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Press,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USA: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2009)</w:t>
      </w:r>
    </w:p>
    <w:p w14:paraId="357D8EE6" w14:textId="15D14569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lastRenderedPageBreak/>
        <w:t>17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Wilbourn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Aminoff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MJ.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AAEM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minimonograph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32: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electrodiagnostic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examination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patients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with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radiculopathies.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American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Association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Electrodiagnostic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Medicine.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1998;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1612-1631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9843062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10.1002/(sici)1097-4598(199812)21:12&lt;1612::aid-mus2&gt;3.0.co;2-0]</w:t>
      </w:r>
    </w:p>
    <w:p w14:paraId="2CDFDF4E" w14:textId="2F8FF098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Chaudhry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Cornblath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DR.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Wallerian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degeneration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human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nerves: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serial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electrophysiological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studies.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1992;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687-693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1324426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10.1002/mus.880150610]</w:t>
      </w:r>
    </w:p>
    <w:p w14:paraId="23866D55" w14:textId="7C3661F8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19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Kimura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J.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Electrodiagnosis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diseases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muscle: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principles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practice.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(Oxford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University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Press: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2001</w:t>
      </w:r>
      <w:r w:rsidR="00A357A2" w:rsidRPr="00254155">
        <w:rPr>
          <w:rFonts w:ascii="Book Antiqua" w:eastAsia="Book Antiqua" w:hAnsi="Book Antiqua" w:cs="Book Antiqua"/>
          <w:color w:val="000000"/>
        </w:rPr>
        <w:t>)</w:t>
      </w:r>
    </w:p>
    <w:p w14:paraId="771D1FFB" w14:textId="33F5E177" w:rsidR="00A77B3E" w:rsidRPr="00254155" w:rsidRDefault="006D7455">
      <w:pPr>
        <w:spacing w:line="360" w:lineRule="auto"/>
        <w:jc w:val="both"/>
      </w:pPr>
      <w:r w:rsidRPr="00254155">
        <w:rPr>
          <w:rFonts w:ascii="Book Antiqua" w:eastAsia="Book Antiqua" w:hAnsi="Book Antiqua" w:cs="Book Antiqua"/>
          <w:color w:val="000000"/>
        </w:rPr>
        <w:t>20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Fisher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254155">
        <w:rPr>
          <w:rFonts w:ascii="Book Antiqua" w:eastAsia="Book Antiqua" w:hAnsi="Book Antiqua" w:cs="Book Antiqua"/>
          <w:color w:val="000000"/>
        </w:rPr>
        <w:t>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contemporary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role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F-wave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studies.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F-wave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studies: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clinical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utility.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Muscle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i/>
          <w:iCs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1998;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1098-101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9655135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Pr="00254155">
        <w:rPr>
          <w:rFonts w:ascii="Book Antiqua" w:eastAsia="Book Antiqua" w:hAnsi="Book Antiqua" w:cs="Book Antiqua"/>
          <w:color w:val="000000"/>
        </w:rPr>
        <w:t>10.1002/(sici)1097-4598(199808)21:8&lt;1098::aid-mus21&gt;3.0.co;2-p]</w:t>
      </w:r>
    </w:p>
    <w:p w14:paraId="247EFF4E" w14:textId="6C347CDA" w:rsidR="00A77B3E" w:rsidRDefault="006D745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4155">
        <w:rPr>
          <w:rFonts w:ascii="Book Antiqua" w:eastAsia="Book Antiqua" w:hAnsi="Book Antiqua" w:cs="Book Antiqua"/>
          <w:color w:val="000000"/>
        </w:rPr>
        <w:t>21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b/>
          <w:bCs/>
          <w:color w:val="000000"/>
        </w:rPr>
        <w:t>Ogura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b/>
          <w:bCs/>
          <w:color w:val="000000"/>
        </w:rPr>
        <w:t>T</w:t>
      </w:r>
      <w:r w:rsidR="00726594" w:rsidRPr="00254155">
        <w:rPr>
          <w:rFonts w:ascii="Book Antiqua" w:eastAsia="Book Antiqua" w:hAnsi="Book Antiqua" w:cs="Book Antiqua"/>
          <w:color w:val="000000"/>
        </w:rPr>
        <w:t>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Shikata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H,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Hase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H,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Mori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M,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Hayashida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T,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Osawa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T,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Mikami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Kubo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T.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Electrophysiologic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evaluation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lumbosacral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single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nerve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roots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using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compound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muscle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action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potentials.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i/>
          <w:iCs/>
          <w:color w:val="000000"/>
        </w:rPr>
        <w:t>Spinal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i/>
          <w:iCs/>
          <w:color w:val="000000"/>
        </w:rPr>
        <w:t>Disord</w:t>
      </w:r>
      <w:r w:rsidR="00C13D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2003;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b/>
          <w:bCs/>
          <w:color w:val="000000"/>
        </w:rPr>
        <w:t>16</w:t>
      </w:r>
      <w:r w:rsidR="00726594" w:rsidRPr="00254155">
        <w:rPr>
          <w:rFonts w:ascii="Book Antiqua" w:eastAsia="Book Antiqua" w:hAnsi="Book Antiqua" w:cs="Book Antiqua"/>
          <w:color w:val="000000"/>
        </w:rPr>
        <w:t>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487-</w:t>
      </w:r>
      <w:r w:rsidR="00935C36" w:rsidRPr="00254155">
        <w:rPr>
          <w:rFonts w:ascii="Book Antiqua" w:eastAsia="Book Antiqua" w:hAnsi="Book Antiqua" w:cs="Book Antiqua"/>
          <w:color w:val="000000"/>
        </w:rPr>
        <w:t>4</w:t>
      </w:r>
      <w:r w:rsidR="00726594" w:rsidRPr="00254155">
        <w:rPr>
          <w:rFonts w:ascii="Book Antiqua" w:eastAsia="Book Antiqua" w:hAnsi="Book Antiqua" w:cs="Book Antiqua"/>
          <w:color w:val="000000"/>
        </w:rPr>
        <w:t>92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[PMID: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14526198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DOI: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726594" w:rsidRPr="00254155">
        <w:rPr>
          <w:rFonts w:ascii="Book Antiqua" w:eastAsia="Book Antiqua" w:hAnsi="Book Antiqua" w:cs="Book Antiqua"/>
          <w:color w:val="000000"/>
        </w:rPr>
        <w:t>10.1097/00024720-200310000-00008]</w:t>
      </w:r>
      <w:bookmarkEnd w:id="6"/>
    </w:p>
    <w:p w14:paraId="37151F9D" w14:textId="7777777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06AA06E" w14:textId="58611C49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  <w:r w:rsidR="009B0D69">
        <w:rPr>
          <w:rFonts w:ascii="Book Antiqua" w:eastAsia="Book Antiqua" w:hAnsi="Book Antiqua" w:cs="Book Antiqua"/>
          <w:color w:val="000000"/>
        </w:rPr>
        <w:t>.</w:t>
      </w:r>
    </w:p>
    <w:p w14:paraId="55995FFF" w14:textId="77777777" w:rsidR="00A77B3E" w:rsidRDefault="00A77B3E">
      <w:pPr>
        <w:spacing w:line="360" w:lineRule="auto"/>
        <w:jc w:val="both"/>
      </w:pPr>
    </w:p>
    <w:p w14:paraId="780490C6" w14:textId="61FE8CC6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13D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3305A5" w14:textId="77777777" w:rsidR="00A77B3E" w:rsidRDefault="00A77B3E">
      <w:pPr>
        <w:spacing w:line="360" w:lineRule="auto"/>
        <w:jc w:val="both"/>
      </w:pPr>
    </w:p>
    <w:p w14:paraId="5A6C85BF" w14:textId="0DFF956E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1053E56E" w14:textId="7C38B6E3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Italian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neurosurgery;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Congress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Surgeons.</w:t>
      </w:r>
    </w:p>
    <w:p w14:paraId="7D9555CB" w14:textId="77777777" w:rsidR="00A77B3E" w:rsidRDefault="00A77B3E">
      <w:pPr>
        <w:spacing w:line="360" w:lineRule="auto"/>
        <w:jc w:val="both"/>
      </w:pPr>
    </w:p>
    <w:p w14:paraId="65094CB9" w14:textId="6B349180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0D13857" w14:textId="5854DFC8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56B20FE" w14:textId="4031B09F" w:rsidR="00A77B3E" w:rsidRPr="00D33F2C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555EF" w:rsidRPr="006555EF">
        <w:rPr>
          <w:rFonts w:ascii="Book Antiqua" w:eastAsia="Book Antiqua" w:hAnsi="Book Antiqua" w:cs="Book Antiqua"/>
          <w:color w:val="000000"/>
        </w:rPr>
        <w:t>December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555EF" w:rsidRPr="006555EF">
        <w:rPr>
          <w:rFonts w:ascii="Book Antiqua" w:eastAsia="Book Antiqua" w:hAnsi="Book Antiqua" w:cs="Book Antiqua"/>
          <w:color w:val="000000"/>
        </w:rPr>
        <w:t>9,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6555EF" w:rsidRPr="006555EF">
        <w:rPr>
          <w:rFonts w:ascii="Book Antiqua" w:eastAsia="Book Antiqua" w:hAnsi="Book Antiqua" w:cs="Book Antiqua"/>
          <w:color w:val="000000"/>
        </w:rPr>
        <w:t>2021</w:t>
      </w:r>
    </w:p>
    <w:p w14:paraId="59DDA3BD" w14:textId="77777777" w:rsidR="00A77B3E" w:rsidRDefault="00A77B3E">
      <w:pPr>
        <w:spacing w:line="360" w:lineRule="auto"/>
        <w:jc w:val="both"/>
      </w:pPr>
    </w:p>
    <w:p w14:paraId="26DF5FFB" w14:textId="11746C9B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6271DD40" w14:textId="77D733C2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4541BB83" w14:textId="54EEB372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5C37393" w14:textId="0A253325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6357FDB" w14:textId="67F80CC9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D76C9E7" w14:textId="706CCED7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112C787D" w14:textId="4D32C143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2171784" w14:textId="51E077E9" w:rsidR="00A77B3E" w:rsidRDefault="006D7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AEE276C" w14:textId="77777777" w:rsidR="00A77B3E" w:rsidRDefault="00A77B3E">
      <w:pPr>
        <w:spacing w:line="360" w:lineRule="auto"/>
        <w:jc w:val="both"/>
      </w:pPr>
    </w:p>
    <w:p w14:paraId="1D6B5FD5" w14:textId="4492C810" w:rsidR="00A77B3E" w:rsidRDefault="006D745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2D30" w:rsidRPr="000D2D30">
        <w:rPr>
          <w:rFonts w:ascii="Book Antiqua" w:eastAsia="Book Antiqua" w:hAnsi="Book Antiqua" w:cs="Book Antiqua"/>
          <w:color w:val="000000"/>
        </w:rPr>
        <w:t>A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0CFE">
        <w:rPr>
          <w:rFonts w:ascii="Book Antiqua" w:eastAsia="Book Antiqua" w:hAnsi="Book Antiqua" w:cs="Book Antiqua"/>
          <w:color w:val="000000"/>
        </w:rPr>
        <w:t>Wang</w:t>
      </w:r>
      <w:r w:rsidR="00C13DCC">
        <w:rPr>
          <w:rFonts w:ascii="Book Antiqua" w:eastAsia="Book Antiqua" w:hAnsi="Book Antiqua" w:cs="Book Antiqua"/>
          <w:color w:val="000000"/>
        </w:rPr>
        <w:t xml:space="preserve"> </w:t>
      </w:r>
      <w:r w:rsidR="00480CFE">
        <w:rPr>
          <w:rFonts w:ascii="Book Antiqua" w:eastAsia="Book Antiqua" w:hAnsi="Book Antiqua" w:cs="Book Antiqua"/>
          <w:color w:val="000000"/>
        </w:rPr>
        <w:t>JL</w:t>
      </w:r>
    </w:p>
    <w:p w14:paraId="3B484320" w14:textId="1FF0C358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13DC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41502D8" w14:textId="4A8CA960" w:rsidR="00AC0B52" w:rsidRDefault="00AC0B52">
      <w:pPr>
        <w:spacing w:line="360" w:lineRule="auto"/>
        <w:jc w:val="both"/>
      </w:pPr>
      <w:r>
        <w:rPr>
          <w:noProof/>
          <w:lang w:val="it-IT" w:eastAsia="it-IT"/>
        </w:rPr>
        <w:drawing>
          <wp:inline distT="0" distB="0" distL="0" distR="0" wp14:anchorId="114AAE4E" wp14:editId="1B901E31">
            <wp:extent cx="2086362" cy="1800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362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3E6CF" w14:textId="360576DA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AC0B52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1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Artist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illustration: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855E7">
        <w:rPr>
          <w:rFonts w:ascii="Book Antiqua" w:eastAsia="Book Antiqua" w:hAnsi="Book Antiqua" w:cs="Book Antiqua"/>
          <w:b/>
          <w:bCs/>
          <w:color w:val="000000"/>
          <w:szCs w:val="22"/>
        </w:rPr>
        <w:t>I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ntraforaminal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compressing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ganglion</w:t>
      </w:r>
      <w:r w:rsidR="00AC0B52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</w:p>
    <w:p w14:paraId="59432BF6" w14:textId="2B514B33" w:rsidR="00AC0B52" w:rsidRDefault="00AC0B5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68BEBE57" w14:textId="7898EF23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1E1B0242" w14:textId="0D32713A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632E69FA" w14:textId="06A48699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70CC48D6" w14:textId="77777777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</w:p>
    <w:p w14:paraId="26FBE110" w14:textId="1FA02A3C" w:rsidR="00AC0B52" w:rsidRPr="00AC0B52" w:rsidRDefault="00AC0B52">
      <w:pPr>
        <w:spacing w:line="360" w:lineRule="auto"/>
        <w:jc w:val="both"/>
        <w:rPr>
          <w:b/>
          <w:bCs/>
        </w:rPr>
      </w:pPr>
      <w:r>
        <w:rPr>
          <w:b/>
          <w:bCs/>
          <w:noProof/>
          <w:lang w:val="it-IT" w:eastAsia="it-IT"/>
        </w:rPr>
        <w:drawing>
          <wp:inline distT="0" distB="0" distL="0" distR="0" wp14:anchorId="5E810507" wp14:editId="331844EC">
            <wp:extent cx="2174071" cy="18008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71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A7846" w14:textId="35143B61" w:rsidR="00A77B3E" w:rsidRPr="00AC0B52" w:rsidRDefault="00AC0B5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2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Schematic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drawing,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coronal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view: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855E7">
        <w:rPr>
          <w:rFonts w:ascii="Book Antiqua" w:eastAsia="Book Antiqua" w:hAnsi="Book Antiqua" w:cs="Book Antiqua"/>
          <w:b/>
          <w:bCs/>
          <w:color w:val="000000"/>
          <w:szCs w:val="22"/>
        </w:rPr>
        <w:t>R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elationship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dural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sac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different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6D7455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locations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</w:p>
    <w:p w14:paraId="3AF4892B" w14:textId="523F0080" w:rsidR="00AC0B52" w:rsidRDefault="00AC0B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56030C16" w14:textId="7D401F57" w:rsidR="00AC0B52" w:rsidRPr="00AC0B52" w:rsidRDefault="005656EB">
      <w:pPr>
        <w:spacing w:line="360" w:lineRule="auto"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 wp14:anchorId="1FFF398E" wp14:editId="15C3203F">
            <wp:extent cx="4587010" cy="183816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010" cy="183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16E8" w14:textId="480EC790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AC0B52"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3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Schematic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5656EB">
        <w:rPr>
          <w:rFonts w:ascii="Book Antiqua" w:eastAsia="Book Antiqua" w:hAnsi="Book Antiqua" w:cs="Book Antiqua"/>
          <w:b/>
          <w:bCs/>
          <w:color w:val="000000"/>
          <w:szCs w:val="22"/>
        </w:rPr>
        <w:t>view</w:t>
      </w:r>
      <w:r w:rsidR="00763200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A: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Schematic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drawing,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view: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Relationship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between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dural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sac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in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different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locations.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Blue: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preforaminal.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Red: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intraforaminal.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Grey: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extraforaminal.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can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be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combined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(</w:t>
      </w:r>
      <w:r w:rsidR="00C13DCC" w:rsidRPr="002F40EC">
        <w:rPr>
          <w:rFonts w:ascii="Book Antiqua" w:eastAsia="Book Antiqua" w:hAnsi="Book Antiqua" w:cs="Book Antiqua"/>
          <w:i/>
          <w:iCs/>
          <w:color w:val="000000"/>
          <w:szCs w:val="22"/>
        </w:rPr>
        <w:t>e.g.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intra/extraformainal,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pre/intraforaminal)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(adapted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from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Lofrese);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B: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schematic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13DCC" w:rsidRPr="00C13DCC">
        <w:rPr>
          <w:rFonts w:ascii="Book Antiqua" w:eastAsia="Book Antiqua" w:hAnsi="Book Antiqua" w:cs="Book Antiqua"/>
          <w:color w:val="000000"/>
          <w:szCs w:val="22"/>
        </w:rPr>
        <w:t>view.</w:t>
      </w:r>
    </w:p>
    <w:p w14:paraId="0BDD2EF2" w14:textId="3F5EBACD" w:rsidR="00AC0B52" w:rsidRDefault="00AC0B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30312FDA" w14:textId="7244D2D9" w:rsidR="00AC0B52" w:rsidRDefault="00AC0B52">
      <w:pPr>
        <w:spacing w:line="360" w:lineRule="auto"/>
        <w:jc w:val="both"/>
      </w:pPr>
      <w:r>
        <w:rPr>
          <w:noProof/>
          <w:lang w:val="it-IT" w:eastAsia="it-IT"/>
        </w:rPr>
        <w:drawing>
          <wp:inline distT="0" distB="0" distL="0" distR="0" wp14:anchorId="5559B063" wp14:editId="1D6F5267">
            <wp:extent cx="1950132" cy="1800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132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9753" w14:textId="67981BEE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AC0B52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4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855E7">
        <w:rPr>
          <w:rFonts w:ascii="Book Antiqua" w:eastAsia="Book Antiqua" w:hAnsi="Book Antiqua" w:cs="Book Antiqua"/>
          <w:b/>
          <w:bCs/>
          <w:color w:val="000000"/>
          <w:szCs w:val="22"/>
        </w:rPr>
        <w:t>C</w:t>
      </w:r>
      <w:r w:rsidR="005855E7" w:rsidRPr="005855E7">
        <w:rPr>
          <w:rFonts w:ascii="Book Antiqua" w:eastAsia="Book Antiqua" w:hAnsi="Book Antiqua" w:cs="Book Antiqua"/>
          <w:b/>
          <w:bCs/>
          <w:color w:val="000000"/>
          <w:szCs w:val="22"/>
        </w:rPr>
        <w:t>omputed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855E7" w:rsidRPr="005855E7">
        <w:rPr>
          <w:rFonts w:ascii="Book Antiqua" w:eastAsia="Book Antiqua" w:hAnsi="Book Antiqua" w:cs="Book Antiqua"/>
          <w:b/>
          <w:bCs/>
          <w:color w:val="000000"/>
          <w:szCs w:val="22"/>
        </w:rPr>
        <w:t>tomography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5855E7">
        <w:rPr>
          <w:rFonts w:ascii="Book Antiqua" w:eastAsia="Book Antiqua" w:hAnsi="Book Antiqua" w:cs="Book Antiqua"/>
          <w:b/>
          <w:bCs/>
          <w:color w:val="000000"/>
          <w:szCs w:val="22"/>
        </w:rPr>
        <w:t>R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ight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intra-extraforaminal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herniation,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partially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calcified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(arrow).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normal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course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contralateral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shown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arrowhead</w:t>
      </w:r>
      <w:r w:rsidR="00AC0B52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37C26188" w14:textId="68132EDA" w:rsidR="00AC0B52" w:rsidRDefault="00AC0B52">
      <w:pPr>
        <w:spacing w:line="360" w:lineRule="auto"/>
        <w:jc w:val="both"/>
      </w:pPr>
    </w:p>
    <w:p w14:paraId="42F95DCD" w14:textId="73905DEE" w:rsidR="00C33D8A" w:rsidRDefault="00C33D8A">
      <w:pPr>
        <w:spacing w:line="360" w:lineRule="auto"/>
        <w:jc w:val="both"/>
      </w:pPr>
    </w:p>
    <w:p w14:paraId="04707936" w14:textId="77777777" w:rsidR="00C33D8A" w:rsidRDefault="00C33D8A">
      <w:pPr>
        <w:spacing w:line="360" w:lineRule="auto"/>
        <w:jc w:val="both"/>
      </w:pPr>
    </w:p>
    <w:p w14:paraId="44DD714F" w14:textId="7C9807E1" w:rsidR="00AC0B52" w:rsidRDefault="00AC0B52">
      <w:pPr>
        <w:spacing w:line="360" w:lineRule="auto"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 wp14:anchorId="6F733E71" wp14:editId="3E11179A">
            <wp:extent cx="2334560" cy="1800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60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2B35" w14:textId="563FEE09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AC0B52"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5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(T2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sequence):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AC0B52"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L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eft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AC0B52">
        <w:rPr>
          <w:rFonts w:ascii="Book Antiqua" w:eastAsia="Book Antiqua" w:hAnsi="Book Antiqua" w:cs="Book Antiqua"/>
          <w:b/>
          <w:bCs/>
          <w:color w:val="000000"/>
          <w:szCs w:val="22"/>
        </w:rPr>
        <w:t>(arrow).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Nerve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roots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clearly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depicted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(arrowheads),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left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one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being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thinned,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kinked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dislocated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postero-superiorly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herniation</w:t>
      </w:r>
      <w:r w:rsidR="008C06A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74D572B" w14:textId="3D15CE42" w:rsidR="008C06AB" w:rsidRDefault="008C06A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08969851" w14:textId="759FBA69" w:rsidR="008C06AB" w:rsidRDefault="008C06AB">
      <w:pPr>
        <w:spacing w:line="360" w:lineRule="auto"/>
        <w:jc w:val="both"/>
      </w:pPr>
      <w:r>
        <w:rPr>
          <w:noProof/>
          <w:lang w:val="it-IT" w:eastAsia="it-IT"/>
        </w:rPr>
        <w:drawing>
          <wp:inline distT="0" distB="0" distL="0" distR="0" wp14:anchorId="0BBF32DA" wp14:editId="6655F7E1">
            <wp:extent cx="638225" cy="18008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5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8B37" w14:textId="256FEB9B" w:rsidR="00A77B3E" w:rsidRDefault="006D7455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8C06AB"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6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(T1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sagittal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sequence):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L3-L4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intraforaminal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herniation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compressing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L3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root.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Perineural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fat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obliteration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evident</w:t>
      </w:r>
      <w:r w:rsidR="008C06AB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DD75B9B" w14:textId="69E6C8EF" w:rsidR="008C06AB" w:rsidRDefault="008C06A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55B75B21" w14:textId="762FE6D0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26B6B3FF" w14:textId="4A240FFC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648601EC" w14:textId="77777777" w:rsidR="00C33D8A" w:rsidRDefault="00C33D8A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0D49C118" w14:textId="3A9C8CA2" w:rsidR="008C06AB" w:rsidRDefault="008C06AB">
      <w:pPr>
        <w:spacing w:line="360" w:lineRule="auto"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 wp14:anchorId="22CBF340" wp14:editId="77F3829F">
            <wp:extent cx="1069307" cy="18008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07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D733B" w14:textId="123E07DE" w:rsidR="00A77B3E" w:rsidRPr="008C06AB" w:rsidRDefault="006D7455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22"/>
        </w:rPr>
      </w:pP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Fig</w:t>
      </w:r>
      <w:r w:rsidR="008C06AB"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7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7" w:name="_Hlk88817586"/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Magnetic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4555" w:rsidRPr="007F4555">
        <w:rPr>
          <w:rFonts w:ascii="Book Antiqua" w:eastAsia="Book Antiqua" w:hAnsi="Book Antiqua" w:cs="Book Antiqua"/>
          <w:b/>
          <w:bCs/>
          <w:color w:val="000000"/>
          <w:szCs w:val="22"/>
        </w:rPr>
        <w:t>resonance</w:t>
      </w:r>
      <w:bookmarkEnd w:id="7"/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(T1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paracoronal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sequence):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C06AB"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L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eft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L3-L4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herniation</w:t>
      </w:r>
      <w:r w:rsidR="008C06AB" w:rsidRPr="008C06AB">
        <w:rPr>
          <w:rFonts w:ascii="Book Antiqua" w:eastAsia="Book Antiqua" w:hAnsi="Book Antiqua" w:cs="Book Antiqua"/>
          <w:b/>
          <w:bCs/>
          <w:color w:val="000000"/>
          <w:szCs w:val="22"/>
        </w:rPr>
        <w:t>.</w:t>
      </w:r>
    </w:p>
    <w:p w14:paraId="3865E2CC" w14:textId="37BA7132" w:rsidR="008C06AB" w:rsidRDefault="008C06AB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069550C7" w14:textId="53CD54E8" w:rsidR="008C06AB" w:rsidRDefault="000B04B5">
      <w:pPr>
        <w:spacing w:line="360" w:lineRule="auto"/>
        <w:jc w:val="both"/>
      </w:pPr>
      <w:r>
        <w:rPr>
          <w:noProof/>
          <w:lang w:val="it-IT" w:eastAsia="it-IT"/>
        </w:rPr>
        <w:drawing>
          <wp:inline distT="0" distB="0" distL="0" distR="0" wp14:anchorId="073F1F5A" wp14:editId="428AEC42">
            <wp:extent cx="3704318" cy="18008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318" cy="18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6E6A" w14:textId="1B96E443" w:rsidR="00AC0B52" w:rsidRDefault="009805D6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 w:rsidRPr="009805D6">
        <w:rPr>
          <w:rFonts w:ascii="Book Antiqua" w:eastAsia="Book Antiqua" w:hAnsi="Book Antiqua" w:cs="Book Antiqua"/>
          <w:b/>
          <w:bCs/>
          <w:color w:val="000000"/>
          <w:szCs w:val="22"/>
        </w:rPr>
        <w:t>Figure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9805D6">
        <w:rPr>
          <w:rFonts w:ascii="Book Antiqua" w:eastAsia="Book Antiqua" w:hAnsi="Book Antiqua" w:cs="Book Antiqua"/>
          <w:b/>
          <w:bCs/>
          <w:color w:val="000000"/>
          <w:szCs w:val="22"/>
        </w:rPr>
        <w:t>8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Axial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33D8A">
        <w:rPr>
          <w:rFonts w:ascii="Book Antiqua" w:eastAsia="Book Antiqua" w:hAnsi="Book Antiqua" w:cs="Book Antiqua"/>
          <w:b/>
          <w:bCs/>
          <w:color w:val="000000"/>
          <w:szCs w:val="22"/>
        </w:rPr>
        <w:t>(A)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and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sagittal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33D8A">
        <w:rPr>
          <w:rFonts w:ascii="Book Antiqua" w:eastAsia="Book Antiqua" w:hAnsi="Book Antiqua" w:cs="Book Antiqua"/>
          <w:b/>
          <w:bCs/>
          <w:color w:val="000000"/>
          <w:szCs w:val="22"/>
        </w:rPr>
        <w:t>(B)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T2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33D8A">
        <w:rPr>
          <w:rFonts w:ascii="Book Antiqua" w:eastAsia="Book Antiqua" w:hAnsi="Book Antiqua" w:cs="Book Antiqua"/>
          <w:b/>
          <w:bCs/>
          <w:color w:val="000000"/>
          <w:szCs w:val="22"/>
        </w:rPr>
        <w:t>m</w:t>
      </w:r>
      <w:r w:rsidR="00C33D8A" w:rsidRPr="00C33D8A">
        <w:rPr>
          <w:rFonts w:ascii="Book Antiqua" w:eastAsia="Book Antiqua" w:hAnsi="Book Antiqua" w:cs="Book Antiqua"/>
          <w:b/>
          <w:bCs/>
          <w:color w:val="000000"/>
          <w:szCs w:val="22"/>
        </w:rPr>
        <w:t>agnetic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33D8A" w:rsidRPr="00C33D8A">
        <w:rPr>
          <w:rFonts w:ascii="Book Antiqua" w:eastAsia="Book Antiqua" w:hAnsi="Book Antiqua" w:cs="Book Antiqua"/>
          <w:b/>
          <w:bCs/>
          <w:color w:val="000000"/>
          <w:szCs w:val="22"/>
        </w:rPr>
        <w:t>resonance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C33D8A" w:rsidRPr="00C33D8A">
        <w:rPr>
          <w:rFonts w:ascii="Book Antiqua" w:eastAsia="Book Antiqua" w:hAnsi="Book Antiqua" w:cs="Book Antiqua"/>
          <w:b/>
          <w:bCs/>
          <w:color w:val="000000"/>
          <w:szCs w:val="22"/>
        </w:rPr>
        <w:t>imaging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showing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a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left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L3-L4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extraforaminal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70A9">
        <w:rPr>
          <w:rFonts w:ascii="Book Antiqua" w:eastAsia="Book Antiqua" w:hAnsi="Book Antiqua" w:cs="Book Antiqua"/>
          <w:b/>
          <w:bCs/>
          <w:color w:val="000000"/>
          <w:szCs w:val="22"/>
        </w:rPr>
        <w:t>f</w:t>
      </w:r>
      <w:r w:rsidR="007F70A9" w:rsidRPr="007F70A9">
        <w:rPr>
          <w:rFonts w:ascii="Book Antiqua" w:eastAsia="Book Antiqua" w:hAnsi="Book Antiqua" w:cs="Book Antiqua"/>
          <w:b/>
          <w:bCs/>
          <w:color w:val="000000"/>
          <w:szCs w:val="22"/>
        </w:rPr>
        <w:t>ar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70A9" w:rsidRPr="007F70A9">
        <w:rPr>
          <w:rFonts w:ascii="Book Antiqua" w:eastAsia="Book Antiqua" w:hAnsi="Book Antiqua" w:cs="Book Antiqua"/>
          <w:b/>
          <w:bCs/>
          <w:color w:val="000000"/>
          <w:szCs w:val="22"/>
        </w:rPr>
        <w:t>lateral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70A9" w:rsidRPr="007F70A9">
        <w:rPr>
          <w:rFonts w:ascii="Book Antiqua" w:eastAsia="Book Antiqua" w:hAnsi="Book Antiqua" w:cs="Book Antiqua"/>
          <w:b/>
          <w:bCs/>
          <w:color w:val="000000"/>
          <w:szCs w:val="22"/>
        </w:rPr>
        <w:t>lumbar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70A9" w:rsidRPr="007F70A9">
        <w:rPr>
          <w:rFonts w:ascii="Book Antiqua" w:eastAsia="Book Antiqua" w:hAnsi="Book Antiqua" w:cs="Book Antiqua"/>
          <w:b/>
          <w:bCs/>
          <w:color w:val="000000"/>
          <w:szCs w:val="22"/>
        </w:rPr>
        <w:t>disc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7F70A9" w:rsidRPr="007F70A9">
        <w:rPr>
          <w:rFonts w:ascii="Book Antiqua" w:eastAsia="Book Antiqua" w:hAnsi="Book Antiqua" w:cs="Book Antiqua"/>
          <w:b/>
          <w:bCs/>
          <w:color w:val="000000"/>
          <w:szCs w:val="22"/>
        </w:rPr>
        <w:t>herniations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(</w:t>
      </w:r>
      <w:r w:rsidR="004340A2">
        <w:rPr>
          <w:rFonts w:ascii="Book Antiqua" w:eastAsia="Book Antiqua" w:hAnsi="Book Antiqua" w:cs="Book Antiqua"/>
          <w:b/>
          <w:bCs/>
          <w:color w:val="000000"/>
          <w:szCs w:val="22"/>
        </w:rPr>
        <w:t>orange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b/>
          <w:bCs/>
          <w:color w:val="000000"/>
          <w:szCs w:val="22"/>
        </w:rPr>
        <w:t>arrow).</w:t>
      </w:r>
      <w:r w:rsidR="00C13DCC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L3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root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is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severely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compressed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against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posterior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border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of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the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neural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foramen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(</w:t>
      </w:r>
      <w:r w:rsidR="00C33D8A">
        <w:rPr>
          <w:rFonts w:ascii="Book Antiqua" w:eastAsia="Book Antiqua" w:hAnsi="Book Antiqua" w:cs="Book Antiqua"/>
          <w:color w:val="000000"/>
          <w:szCs w:val="22"/>
        </w:rPr>
        <w:t>white</w:t>
      </w:r>
      <w:r w:rsidR="00C13DCC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8107C7" w:rsidRPr="008107C7">
        <w:rPr>
          <w:rFonts w:ascii="Book Antiqua" w:eastAsia="Book Antiqua" w:hAnsi="Book Antiqua" w:cs="Book Antiqua"/>
          <w:color w:val="000000"/>
          <w:szCs w:val="22"/>
        </w:rPr>
        <w:t>arrow)</w:t>
      </w:r>
      <w:r w:rsidR="00C33D8A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00576841" w14:textId="173043AF" w:rsidR="00AC0B52" w:rsidRDefault="00AC0B52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31A15E0D" w14:textId="16A1EB85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5CD51C24" w14:textId="76A56E36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4382055A" w14:textId="6E1431B9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17C472DB" w14:textId="6676FDB8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7DF06497" w14:textId="0A4FF284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38175698" w14:textId="7261D83D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2EB17FE4" w14:textId="6A841EAC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6999AC4F" w14:textId="47744E41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53EB019B" w14:textId="77777777" w:rsidR="00697571" w:rsidRDefault="00697571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</w:p>
    <w:p w14:paraId="474FF80F" w14:textId="00F6371C" w:rsidR="00AC0B52" w:rsidRDefault="00AC0B52" w:rsidP="00697571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Table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1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Clinical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differences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between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postero-lateral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far-lateral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herniations</w:t>
      </w:r>
    </w:p>
    <w:tbl>
      <w:tblPr>
        <w:tblStyle w:val="a3"/>
        <w:tblW w:w="11073" w:type="dxa"/>
        <w:tblInd w:w="-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6"/>
        <w:gridCol w:w="3646"/>
        <w:gridCol w:w="3781"/>
      </w:tblGrid>
      <w:tr w:rsidR="00AC0B52" w14:paraId="20B54559" w14:textId="77777777" w:rsidTr="00AC0B52">
        <w:trPr>
          <w:trHeight w:val="244"/>
        </w:trPr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1EC443E" w14:textId="012AC964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Clinical</w:t>
            </w:r>
            <w:r w:rsidR="00C13DCC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findings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02F4D6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PLH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C778850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FLH</w:t>
            </w:r>
          </w:p>
        </w:tc>
      </w:tr>
      <w:tr w:rsidR="00AC0B52" w14:paraId="7303F405" w14:textId="77777777" w:rsidTr="00AC0B52">
        <w:trPr>
          <w:trHeight w:val="244"/>
        </w:trPr>
        <w:tc>
          <w:tcPr>
            <w:tcW w:w="36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5322A77" w14:textId="20CA485A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Nerve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root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invovled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0940DD7" w14:textId="069CAFA6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At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level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below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disc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herniation</w:t>
            </w:r>
          </w:p>
        </w:tc>
        <w:tc>
          <w:tcPr>
            <w:tcW w:w="37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AE3DF8C" w14:textId="128A86B6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At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same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level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of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disc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herniation</w:t>
            </w:r>
          </w:p>
        </w:tc>
      </w:tr>
      <w:tr w:rsidR="00AC0B52" w14:paraId="73A14E2F" w14:textId="77777777" w:rsidTr="00AC0B52">
        <w:trPr>
          <w:trHeight w:val="255"/>
        </w:trPr>
        <w:tc>
          <w:tcPr>
            <w:tcW w:w="3646" w:type="dxa"/>
            <w:hideMark/>
          </w:tcPr>
          <w:p w14:paraId="79B54ED0" w14:textId="783066E9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Femoral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stretch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test</w:t>
            </w:r>
          </w:p>
        </w:tc>
        <w:tc>
          <w:tcPr>
            <w:tcW w:w="3646" w:type="dxa"/>
            <w:hideMark/>
          </w:tcPr>
          <w:p w14:paraId="3B9D6A17" w14:textId="09F0BC0F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Not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always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significantly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reliable</w:t>
            </w:r>
          </w:p>
        </w:tc>
        <w:tc>
          <w:tcPr>
            <w:tcW w:w="3781" w:type="dxa"/>
            <w:hideMark/>
          </w:tcPr>
          <w:p w14:paraId="20FBB6D2" w14:textId="7750B9A0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Markedly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positive</w:t>
            </w:r>
          </w:p>
        </w:tc>
      </w:tr>
      <w:tr w:rsidR="00AC0B52" w14:paraId="5B877060" w14:textId="77777777" w:rsidTr="00AC0B52">
        <w:trPr>
          <w:trHeight w:val="244"/>
        </w:trPr>
        <w:tc>
          <w:tcPr>
            <w:tcW w:w="3646" w:type="dxa"/>
            <w:hideMark/>
          </w:tcPr>
          <w:p w14:paraId="0E414E40" w14:textId="407E1393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Lateral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bending</w:t>
            </w:r>
          </w:p>
        </w:tc>
        <w:tc>
          <w:tcPr>
            <w:tcW w:w="3646" w:type="dxa"/>
            <w:hideMark/>
          </w:tcPr>
          <w:p w14:paraId="7A639363" w14:textId="0E2979C8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Do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not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reproduce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radicular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symptoms</w:t>
            </w:r>
          </w:p>
        </w:tc>
        <w:tc>
          <w:tcPr>
            <w:tcW w:w="3781" w:type="dxa"/>
            <w:hideMark/>
          </w:tcPr>
          <w:p w14:paraId="591A2843" w14:textId="63AF45ED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Usually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reproduces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pain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paresthesia</w:t>
            </w:r>
          </w:p>
        </w:tc>
      </w:tr>
      <w:tr w:rsidR="00AC0B52" w14:paraId="365C1ECA" w14:textId="77777777" w:rsidTr="00AC0B52">
        <w:trPr>
          <w:trHeight w:val="244"/>
        </w:trPr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EEEB23" w14:textId="6C9475CA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Severity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of</w:t>
            </w:r>
            <w:r w:rsidR="00C13DCC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pain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BF9CDE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Variable</w:t>
            </w:r>
          </w:p>
        </w:tc>
        <w:tc>
          <w:tcPr>
            <w:tcW w:w="378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6F1D3ED" w14:textId="35609F82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Strong,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related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to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dorsal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root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ganglion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compression</w:t>
            </w:r>
          </w:p>
        </w:tc>
      </w:tr>
    </w:tbl>
    <w:p w14:paraId="5B7E2C9F" w14:textId="4CF4992D" w:rsidR="004E15FF" w:rsidRDefault="00AC0B52" w:rsidP="00697571">
      <w:pPr>
        <w:spacing w:line="360" w:lineRule="auto"/>
        <w:jc w:val="both"/>
        <w:rPr>
          <w:rFonts w:ascii="Book Antiqua" w:hAnsi="Book Antiqua"/>
          <w:bCs/>
        </w:rPr>
        <w:sectPr w:rsidR="004E15F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/>
          <w:bCs/>
        </w:rPr>
        <w:t>PLH: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Postero-lateral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herniations;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FLH: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Far-lateral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herniations</w:t>
      </w:r>
      <w:r w:rsidR="00697571">
        <w:rPr>
          <w:rFonts w:ascii="Book Antiqua" w:hAnsi="Book Antiqua"/>
          <w:bCs/>
        </w:rPr>
        <w:t>.</w:t>
      </w:r>
    </w:p>
    <w:p w14:paraId="0715F03F" w14:textId="4E66DECD" w:rsidR="00AC0B52" w:rsidRDefault="00AC0B52" w:rsidP="00697571">
      <w:pPr>
        <w:spacing w:line="360" w:lineRule="auto"/>
        <w:jc w:val="both"/>
        <w:rPr>
          <w:rFonts w:asciiTheme="minorHAnsi" w:hAnsiTheme="minorHAnsi" w:cstheme="minorBidi"/>
          <w:bCs/>
          <w:sz w:val="22"/>
          <w:szCs w:val="22"/>
        </w:rPr>
      </w:pPr>
    </w:p>
    <w:p w14:paraId="6FAE5196" w14:textId="77777777" w:rsidR="00AC0B52" w:rsidRDefault="00AC0B52" w:rsidP="00AC0B52">
      <w:pPr>
        <w:rPr>
          <w:b/>
        </w:rPr>
      </w:pPr>
    </w:p>
    <w:p w14:paraId="0D7CEA3F" w14:textId="77777777" w:rsidR="00AC0B52" w:rsidRDefault="00AC0B52" w:rsidP="00AC0B52">
      <w:pPr>
        <w:rPr>
          <w:b/>
        </w:rPr>
      </w:pPr>
    </w:p>
    <w:p w14:paraId="33E9CC59" w14:textId="77777777" w:rsidR="00C33D8A" w:rsidRDefault="00C33D8A" w:rsidP="00AC0B52">
      <w:pPr>
        <w:rPr>
          <w:b/>
        </w:rPr>
      </w:pPr>
    </w:p>
    <w:p w14:paraId="4ED8D48C" w14:textId="572AD933" w:rsidR="00AC0B52" w:rsidRDefault="00AC0B52" w:rsidP="00697571">
      <w:pPr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Table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Clinical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picture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of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postero-lateral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far-lateral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herniations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at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different</w:t>
      </w:r>
      <w:r w:rsidR="00C13DCC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levels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"/>
        <w:gridCol w:w="836"/>
        <w:gridCol w:w="836"/>
        <w:gridCol w:w="2691"/>
        <w:gridCol w:w="1674"/>
        <w:gridCol w:w="1140"/>
        <w:gridCol w:w="1358"/>
      </w:tblGrid>
      <w:tr w:rsidR="00AC0B52" w14:paraId="75A24BE9" w14:textId="77777777" w:rsidTr="00AC0B52"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F5EDD6B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Root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61348E" w14:textId="7927EBA4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PLH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level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29E79B" w14:textId="782683A9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FLH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level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A6EBBD" w14:textId="2972AB79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Pain/radiation/sensory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involvement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DAEA7F8" w14:textId="53F37871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Motor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involvement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06ECE1B" w14:textId="6DB188EF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Deep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tendon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reflex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5E5A2C6" w14:textId="2D09E4C4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b/>
                <w:lang w:val="en-US"/>
              </w:rPr>
            </w:pPr>
            <w:r>
              <w:rPr>
                <w:rFonts w:ascii="Book Antiqua" w:hAnsi="Book Antiqua"/>
                <w:b/>
                <w:lang w:val="en-US"/>
              </w:rPr>
              <w:t>Radicular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stretching</w:t>
            </w:r>
            <w:r w:rsidR="00C13DCC">
              <w:rPr>
                <w:rFonts w:ascii="Book Antiqua" w:hAnsi="Book Antiqua"/>
                <w:b/>
                <w:lang w:val="en-US"/>
              </w:rPr>
              <w:t xml:space="preserve"> </w:t>
            </w:r>
            <w:r>
              <w:rPr>
                <w:rFonts w:ascii="Book Antiqua" w:hAnsi="Book Antiqua"/>
                <w:b/>
                <w:lang w:val="en-US"/>
              </w:rPr>
              <w:t>test</w:t>
            </w:r>
          </w:p>
        </w:tc>
      </w:tr>
      <w:tr w:rsidR="00AC0B52" w14:paraId="1BC55A08" w14:textId="77777777" w:rsidTr="00AC0B52"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471C82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L3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1D9299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L2-L3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8DDCA9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L3-L4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3571A81" w14:textId="756D8E0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Anterior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aspect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of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tigh</w:t>
            </w: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A0C246" w14:textId="4CDAB723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Iliopsoas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and/or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quadriceps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49B11F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Patellar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71CED39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Femoral</w:t>
            </w:r>
          </w:p>
        </w:tc>
      </w:tr>
      <w:tr w:rsidR="00AC0B52" w14:paraId="4D3DA035" w14:textId="77777777" w:rsidTr="00AC0B52">
        <w:tc>
          <w:tcPr>
            <w:tcW w:w="1899" w:type="dxa"/>
            <w:hideMark/>
          </w:tcPr>
          <w:p w14:paraId="7D1BB2D4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L4</w:t>
            </w:r>
          </w:p>
        </w:tc>
        <w:tc>
          <w:tcPr>
            <w:tcW w:w="1901" w:type="dxa"/>
            <w:hideMark/>
          </w:tcPr>
          <w:p w14:paraId="2AA86B9F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L3-L4</w:t>
            </w:r>
          </w:p>
        </w:tc>
        <w:tc>
          <w:tcPr>
            <w:tcW w:w="1901" w:type="dxa"/>
            <w:hideMark/>
          </w:tcPr>
          <w:p w14:paraId="1A358F4D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L4-L5</w:t>
            </w:r>
          </w:p>
        </w:tc>
        <w:tc>
          <w:tcPr>
            <w:tcW w:w="2691" w:type="dxa"/>
            <w:hideMark/>
          </w:tcPr>
          <w:p w14:paraId="13C73CF7" w14:textId="39A77A0B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Anterior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aspect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of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tigh,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medial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malleolus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medial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foot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</w:p>
        </w:tc>
        <w:tc>
          <w:tcPr>
            <w:tcW w:w="1998" w:type="dxa"/>
            <w:hideMark/>
          </w:tcPr>
          <w:p w14:paraId="5D7A87DA" w14:textId="0EE633B0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Quadriceps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anterior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compartment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fo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the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leg</w:t>
            </w:r>
          </w:p>
        </w:tc>
        <w:tc>
          <w:tcPr>
            <w:tcW w:w="1936" w:type="dxa"/>
            <w:hideMark/>
          </w:tcPr>
          <w:p w14:paraId="40BA91E8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Patellar</w:t>
            </w:r>
          </w:p>
        </w:tc>
        <w:tc>
          <w:tcPr>
            <w:tcW w:w="1961" w:type="dxa"/>
            <w:hideMark/>
          </w:tcPr>
          <w:p w14:paraId="507C57B5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Femoral</w:t>
            </w:r>
          </w:p>
        </w:tc>
      </w:tr>
      <w:tr w:rsidR="00AC0B52" w14:paraId="483C9AAE" w14:textId="77777777" w:rsidTr="00AC0B52">
        <w:tc>
          <w:tcPr>
            <w:tcW w:w="1899" w:type="dxa"/>
            <w:hideMark/>
          </w:tcPr>
          <w:p w14:paraId="5037E8D8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L5</w:t>
            </w:r>
          </w:p>
        </w:tc>
        <w:tc>
          <w:tcPr>
            <w:tcW w:w="1901" w:type="dxa"/>
            <w:hideMark/>
          </w:tcPr>
          <w:p w14:paraId="0BEC8D46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L4-L5</w:t>
            </w:r>
          </w:p>
        </w:tc>
        <w:tc>
          <w:tcPr>
            <w:tcW w:w="1901" w:type="dxa"/>
            <w:hideMark/>
          </w:tcPr>
          <w:p w14:paraId="0CF47200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L5-S1</w:t>
            </w:r>
          </w:p>
        </w:tc>
        <w:tc>
          <w:tcPr>
            <w:tcW w:w="2691" w:type="dxa"/>
            <w:hideMark/>
          </w:tcPr>
          <w:p w14:paraId="18C62CFD" w14:textId="67815322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Postero-lateral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tigh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leg</w:t>
            </w:r>
          </w:p>
        </w:tc>
        <w:tc>
          <w:tcPr>
            <w:tcW w:w="1998" w:type="dxa"/>
            <w:hideMark/>
          </w:tcPr>
          <w:p w14:paraId="05B8A83A" w14:textId="4FDD7A7B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Extensor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hallucis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longus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dorsiflexors</w:t>
            </w:r>
          </w:p>
        </w:tc>
        <w:tc>
          <w:tcPr>
            <w:tcW w:w="1936" w:type="dxa"/>
            <w:hideMark/>
          </w:tcPr>
          <w:p w14:paraId="181A6308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None</w:t>
            </w:r>
          </w:p>
        </w:tc>
        <w:tc>
          <w:tcPr>
            <w:tcW w:w="1961" w:type="dxa"/>
            <w:hideMark/>
          </w:tcPr>
          <w:p w14:paraId="4755F8F5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Lasègue</w:t>
            </w:r>
          </w:p>
        </w:tc>
      </w:tr>
      <w:tr w:rsidR="00AC0B52" w14:paraId="6FC7ECB3" w14:textId="77777777" w:rsidTr="00AC0B52"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806F095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S1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486922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L5-S1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F6117E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40A0E4D" w14:textId="42E928EC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Posterior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thigh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and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leg,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foot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(plantar)</w:t>
            </w:r>
          </w:p>
        </w:tc>
        <w:tc>
          <w:tcPr>
            <w:tcW w:w="19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D37FCE" w14:textId="24AEBB81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Triceps</w:t>
            </w:r>
            <w:r w:rsidR="00C13DCC">
              <w:rPr>
                <w:rFonts w:ascii="Book Antiqua" w:hAnsi="Book Antiqua"/>
                <w:lang w:val="en-US"/>
              </w:rPr>
              <w:t xml:space="preserve"> </w:t>
            </w:r>
            <w:r>
              <w:rPr>
                <w:rFonts w:ascii="Book Antiqua" w:hAnsi="Book Antiqua"/>
                <w:lang w:val="en-US"/>
              </w:rPr>
              <w:t>surae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CDAE7E3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Achilles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4FED896" w14:textId="77777777" w:rsidR="00AC0B52" w:rsidRDefault="00AC0B52" w:rsidP="00697571">
            <w:pPr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Lasègue</w:t>
            </w:r>
          </w:p>
        </w:tc>
      </w:tr>
    </w:tbl>
    <w:p w14:paraId="63D072C1" w14:textId="72394C7F" w:rsidR="00AC0B52" w:rsidRDefault="00AC0B52" w:rsidP="00697571">
      <w:pPr>
        <w:spacing w:line="360" w:lineRule="auto"/>
        <w:jc w:val="both"/>
        <w:rPr>
          <w:rFonts w:asciiTheme="minorHAnsi" w:hAnsiTheme="minorHAnsi" w:cstheme="minorBidi"/>
          <w:bCs/>
          <w:sz w:val="22"/>
          <w:szCs w:val="22"/>
        </w:rPr>
      </w:pPr>
      <w:r>
        <w:rPr>
          <w:rFonts w:ascii="Book Antiqua" w:hAnsi="Book Antiqua"/>
          <w:bCs/>
        </w:rPr>
        <w:t>PLH: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Postero-lateral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herniations;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FLH: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Far-lateral</w:t>
      </w:r>
      <w:r w:rsidR="00C13DCC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herniations</w:t>
      </w:r>
      <w:r w:rsidR="00697571">
        <w:rPr>
          <w:rFonts w:ascii="Book Antiqua" w:hAnsi="Book Antiqua"/>
          <w:bCs/>
        </w:rPr>
        <w:t>.</w:t>
      </w:r>
    </w:p>
    <w:p w14:paraId="4ECF4D53" w14:textId="77777777" w:rsidR="00AC0B52" w:rsidRDefault="00AC0B52" w:rsidP="00697571">
      <w:pPr>
        <w:spacing w:line="360" w:lineRule="auto"/>
        <w:jc w:val="both"/>
      </w:pPr>
    </w:p>
    <w:p w14:paraId="3A7D8538" w14:textId="77777777" w:rsidR="002A442B" w:rsidRDefault="002A442B">
      <w:pPr>
        <w:spacing w:line="360" w:lineRule="auto"/>
        <w:jc w:val="both"/>
        <w:sectPr w:rsidR="002A44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B9ACD5" w14:textId="77777777" w:rsidR="00992B8A" w:rsidRDefault="00992B8A" w:rsidP="00992B8A">
      <w:pPr>
        <w:rPr>
          <w:rFonts w:ascii="Book Antiqua" w:hAnsi="Book Antiqua"/>
        </w:rPr>
      </w:pPr>
      <w:bookmarkStart w:id="8" w:name="_Hlk85017148"/>
    </w:p>
    <w:p w14:paraId="7E283C1F" w14:textId="77777777" w:rsidR="00992B8A" w:rsidRDefault="00992B8A" w:rsidP="00992B8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4E65A80" wp14:editId="242AD22B">
            <wp:extent cx="2499360" cy="1440180"/>
            <wp:effectExtent l="0" t="0" r="0" b="7620"/>
            <wp:docPr id="13" name="图片 1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5BCF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11A9F96E" w14:textId="040489DD" w:rsidR="00992B8A" w:rsidRPr="00763D22" w:rsidRDefault="00992B8A" w:rsidP="00992B8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>Published</w:t>
      </w:r>
      <w:r w:rsidR="00C13DCC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>by</w:t>
      </w:r>
      <w:r w:rsidR="00C13DCC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Publishing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Group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</w:p>
    <w:p w14:paraId="40D2B3A6" w14:textId="754CD4EA" w:rsidR="00992B8A" w:rsidRPr="00763D22" w:rsidRDefault="00992B8A" w:rsidP="00992B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Koll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Center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Parkway,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Suite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160,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Pleasanton,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CA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94566,</w:t>
      </w:r>
      <w:r w:rsidR="00C13DCC">
        <w:rPr>
          <w:rFonts w:ascii="Book Antiqua" w:eastAsia="TimesNewRomanPSMT" w:hAnsi="Book Antiqua" w:cs="Garamond"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USA</w:t>
      </w:r>
    </w:p>
    <w:p w14:paraId="6E42B41B" w14:textId="19D3C25E" w:rsidR="00992B8A" w:rsidRPr="00763D22" w:rsidRDefault="00992B8A" w:rsidP="00992B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Telephone: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004509F" w14:textId="4A7DB3ED" w:rsidR="00992B8A" w:rsidRPr="00763D22" w:rsidRDefault="00992B8A" w:rsidP="00992B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E-mail: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0958AF4" w14:textId="32846EA6" w:rsidR="00992B8A" w:rsidRPr="00763D22" w:rsidRDefault="00992B8A" w:rsidP="00992B8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Help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Desk:</w:t>
      </w:r>
      <w:r w:rsidR="00C13DCC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400660A" w14:textId="77777777" w:rsidR="00992B8A" w:rsidRPr="00763D22" w:rsidRDefault="00992B8A" w:rsidP="00992B8A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E577EB3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6DA47689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596459FB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79DCE7E5" w14:textId="77777777" w:rsidR="00992B8A" w:rsidRDefault="00992B8A" w:rsidP="00992B8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9CD8428" wp14:editId="7C539F69">
            <wp:extent cx="1447800" cy="1440180"/>
            <wp:effectExtent l="0" t="0" r="0" b="7620"/>
            <wp:docPr id="14" name="图片 1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23BE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1B9D0B10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72BE32E3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05B312A6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41DF183C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26B19CE6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06DCFB00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6695E180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1EF8D5AD" w14:textId="77777777" w:rsidR="00992B8A" w:rsidRDefault="00992B8A" w:rsidP="00992B8A">
      <w:pPr>
        <w:jc w:val="center"/>
        <w:rPr>
          <w:rFonts w:ascii="Book Antiqua" w:hAnsi="Book Antiqua"/>
        </w:rPr>
      </w:pPr>
    </w:p>
    <w:p w14:paraId="4B2A1015" w14:textId="77777777" w:rsidR="00992B8A" w:rsidRPr="00763D22" w:rsidRDefault="00992B8A" w:rsidP="00992B8A">
      <w:pPr>
        <w:jc w:val="right"/>
        <w:rPr>
          <w:rFonts w:ascii="Book Antiqua" w:hAnsi="Book Antiqua"/>
          <w:color w:val="000000" w:themeColor="text1"/>
        </w:rPr>
      </w:pPr>
    </w:p>
    <w:p w14:paraId="43DCDF6A" w14:textId="2436400D" w:rsidR="00AC0B52" w:rsidRPr="00992B8A" w:rsidRDefault="00992B8A" w:rsidP="00992B8A">
      <w:pPr>
        <w:jc w:val="center"/>
        <w:rPr>
          <w:rFonts w:ascii="Book Antiqua" w:hAnsi="Book Antiqua" w:cstheme="minorBidi"/>
          <w:color w:val="000000" w:themeColor="text1"/>
          <w:sz w:val="22"/>
          <w:szCs w:val="22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2021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Publishing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Group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Inc.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All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rights</w:t>
      </w:r>
      <w:r w:rsidR="00C13DCC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  <w:bookmarkEnd w:id="8"/>
    </w:p>
    <w:sectPr w:rsidR="00AC0B52" w:rsidRPr="00992B8A" w:rsidSect="00FF6650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E61AC" w14:textId="77777777" w:rsidR="004D49B9" w:rsidRDefault="004D49B9" w:rsidP="00E553BB">
      <w:r>
        <w:separator/>
      </w:r>
    </w:p>
  </w:endnote>
  <w:endnote w:type="continuationSeparator" w:id="0">
    <w:p w14:paraId="786757E6" w14:textId="77777777" w:rsidR="004D49B9" w:rsidRDefault="004D49B9" w:rsidP="00E55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BC296" w14:textId="77777777" w:rsidR="004D49B9" w:rsidRDefault="004D49B9" w:rsidP="00E553BB">
      <w:r>
        <w:separator/>
      </w:r>
    </w:p>
  </w:footnote>
  <w:footnote w:type="continuationSeparator" w:id="0">
    <w:p w14:paraId="250AF3BE" w14:textId="77777777" w:rsidR="004D49B9" w:rsidRDefault="004D49B9" w:rsidP="00E553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8B3"/>
    <w:rsid w:val="000B04B5"/>
    <w:rsid w:val="000D2D30"/>
    <w:rsid w:val="00165086"/>
    <w:rsid w:val="00180896"/>
    <w:rsid w:val="001B4113"/>
    <w:rsid w:val="001C2A25"/>
    <w:rsid w:val="00214980"/>
    <w:rsid w:val="00247D38"/>
    <w:rsid w:val="00254155"/>
    <w:rsid w:val="00270B9D"/>
    <w:rsid w:val="002A442B"/>
    <w:rsid w:val="002E774A"/>
    <w:rsid w:val="002F40EC"/>
    <w:rsid w:val="00307953"/>
    <w:rsid w:val="003219F5"/>
    <w:rsid w:val="003314B7"/>
    <w:rsid w:val="00336A70"/>
    <w:rsid w:val="0034326D"/>
    <w:rsid w:val="00346693"/>
    <w:rsid w:val="0035621B"/>
    <w:rsid w:val="003954B7"/>
    <w:rsid w:val="003A65DB"/>
    <w:rsid w:val="003E7AA3"/>
    <w:rsid w:val="004274DD"/>
    <w:rsid w:val="004340A2"/>
    <w:rsid w:val="004447A8"/>
    <w:rsid w:val="00480CFE"/>
    <w:rsid w:val="004D49B9"/>
    <w:rsid w:val="004E15FF"/>
    <w:rsid w:val="004E2EB3"/>
    <w:rsid w:val="005656EB"/>
    <w:rsid w:val="005855E7"/>
    <w:rsid w:val="005B6843"/>
    <w:rsid w:val="00605984"/>
    <w:rsid w:val="0062014C"/>
    <w:rsid w:val="00653B73"/>
    <w:rsid w:val="006555EF"/>
    <w:rsid w:val="006875BF"/>
    <w:rsid w:val="00697571"/>
    <w:rsid w:val="006D7455"/>
    <w:rsid w:val="00726594"/>
    <w:rsid w:val="00763200"/>
    <w:rsid w:val="0077104E"/>
    <w:rsid w:val="007F20C6"/>
    <w:rsid w:val="007F4555"/>
    <w:rsid w:val="007F70A9"/>
    <w:rsid w:val="008107C7"/>
    <w:rsid w:val="00861015"/>
    <w:rsid w:val="00877C8F"/>
    <w:rsid w:val="00887675"/>
    <w:rsid w:val="0089691E"/>
    <w:rsid w:val="008C06AB"/>
    <w:rsid w:val="0092003E"/>
    <w:rsid w:val="00935C36"/>
    <w:rsid w:val="00943D33"/>
    <w:rsid w:val="00971040"/>
    <w:rsid w:val="009805D6"/>
    <w:rsid w:val="00992B8A"/>
    <w:rsid w:val="009B0D69"/>
    <w:rsid w:val="009F1BD1"/>
    <w:rsid w:val="00A31DB4"/>
    <w:rsid w:val="00A357A2"/>
    <w:rsid w:val="00A6709E"/>
    <w:rsid w:val="00A77B3E"/>
    <w:rsid w:val="00A958E7"/>
    <w:rsid w:val="00AC0B52"/>
    <w:rsid w:val="00AC6A24"/>
    <w:rsid w:val="00AF7463"/>
    <w:rsid w:val="00B015F3"/>
    <w:rsid w:val="00B4556A"/>
    <w:rsid w:val="00B54BA9"/>
    <w:rsid w:val="00B62B5A"/>
    <w:rsid w:val="00BD50B8"/>
    <w:rsid w:val="00C13DCC"/>
    <w:rsid w:val="00C272D1"/>
    <w:rsid w:val="00C33D8A"/>
    <w:rsid w:val="00C4410B"/>
    <w:rsid w:val="00CA2A55"/>
    <w:rsid w:val="00D215E2"/>
    <w:rsid w:val="00D241AB"/>
    <w:rsid w:val="00D33F2C"/>
    <w:rsid w:val="00D50DF4"/>
    <w:rsid w:val="00D53A31"/>
    <w:rsid w:val="00D675FF"/>
    <w:rsid w:val="00DC3A59"/>
    <w:rsid w:val="00DD4DEF"/>
    <w:rsid w:val="00E04F04"/>
    <w:rsid w:val="00E553BB"/>
    <w:rsid w:val="00EA0CB7"/>
    <w:rsid w:val="00F120BE"/>
    <w:rsid w:val="00F3364D"/>
    <w:rsid w:val="00F33E68"/>
    <w:rsid w:val="00F7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726D63"/>
  <w15:docId w15:val="{F6AF8A01-46B7-4BCD-9BFF-EBE0A0F9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55E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0B52"/>
    <w:rPr>
      <w:rFonts w:asciiTheme="minorHAnsi" w:eastAsia="Times New Roman" w:hAnsiTheme="minorHAnsi" w:cstheme="minorBidi"/>
      <w:sz w:val="22"/>
      <w:szCs w:val="22"/>
      <w:lang w:val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C272D1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272D1"/>
    <w:rPr>
      <w:color w:val="605E5C"/>
      <w:shd w:val="clear" w:color="auto" w:fill="E1DFDD"/>
    </w:rPr>
  </w:style>
  <w:style w:type="paragraph" w:styleId="a5">
    <w:name w:val="header"/>
    <w:basedOn w:val="a"/>
    <w:link w:val="a6"/>
    <w:unhideWhenUsed/>
    <w:rsid w:val="00E55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553BB"/>
    <w:rPr>
      <w:sz w:val="18"/>
      <w:szCs w:val="18"/>
    </w:rPr>
  </w:style>
  <w:style w:type="paragraph" w:styleId="a7">
    <w:name w:val="footer"/>
    <w:basedOn w:val="a"/>
    <w:link w:val="a8"/>
    <w:unhideWhenUsed/>
    <w:rsid w:val="00E553B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553BB"/>
    <w:rPr>
      <w:sz w:val="18"/>
      <w:szCs w:val="18"/>
    </w:rPr>
  </w:style>
  <w:style w:type="character" w:styleId="a9">
    <w:name w:val="annotation reference"/>
    <w:basedOn w:val="a0"/>
    <w:semiHidden/>
    <w:unhideWhenUsed/>
    <w:rsid w:val="00DD4DEF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DD4DEF"/>
    <w:rPr>
      <w:sz w:val="20"/>
      <w:szCs w:val="20"/>
    </w:rPr>
  </w:style>
  <w:style w:type="character" w:customStyle="1" w:styleId="ab">
    <w:name w:val="批注文字 字符"/>
    <w:basedOn w:val="a0"/>
    <w:link w:val="aa"/>
    <w:semiHidden/>
    <w:rsid w:val="00DD4DEF"/>
  </w:style>
  <w:style w:type="paragraph" w:styleId="ac">
    <w:name w:val="annotation subject"/>
    <w:basedOn w:val="aa"/>
    <w:next w:val="aa"/>
    <w:link w:val="ad"/>
    <w:semiHidden/>
    <w:unhideWhenUsed/>
    <w:rsid w:val="00DD4DEF"/>
    <w:rPr>
      <w:b/>
      <w:bCs/>
    </w:rPr>
  </w:style>
  <w:style w:type="character" w:customStyle="1" w:styleId="ad">
    <w:name w:val="批注主题 字符"/>
    <w:basedOn w:val="ab"/>
    <w:link w:val="ac"/>
    <w:semiHidden/>
    <w:rsid w:val="00DD4DEF"/>
    <w:rPr>
      <w:b/>
      <w:bCs/>
    </w:rPr>
  </w:style>
  <w:style w:type="paragraph" w:styleId="ae">
    <w:name w:val="Balloon Text"/>
    <w:basedOn w:val="a"/>
    <w:link w:val="af"/>
    <w:rsid w:val="00DD4DEF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rsid w:val="00DD4DEF"/>
    <w:rPr>
      <w:rFonts w:ascii="Segoe UI" w:hAnsi="Segoe UI" w:cs="Segoe UI"/>
      <w:sz w:val="18"/>
      <w:szCs w:val="18"/>
    </w:rPr>
  </w:style>
  <w:style w:type="paragraph" w:styleId="af0">
    <w:name w:val="Revision"/>
    <w:hidden/>
    <w:uiPriority w:val="99"/>
    <w:semiHidden/>
    <w:rsid w:val="00605984"/>
    <w:rPr>
      <w:sz w:val="24"/>
      <w:szCs w:val="24"/>
    </w:rPr>
  </w:style>
  <w:style w:type="character" w:styleId="af1">
    <w:name w:val="Unresolved Mention"/>
    <w:basedOn w:val="a0"/>
    <w:uiPriority w:val="99"/>
    <w:semiHidden/>
    <w:unhideWhenUsed/>
    <w:rsid w:val="00395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0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28EF9-48C0-4F37-B308-F501C2C3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4563</Words>
  <Characters>26012</Characters>
  <Application>Microsoft Office Word</Application>
  <DocSecurity>0</DocSecurity>
  <Lines>216</Lines>
  <Paragraphs>61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Wang, Linyutong</cp:lastModifiedBy>
  <cp:revision>20</cp:revision>
  <dcterms:created xsi:type="dcterms:W3CDTF">2021-12-09T07:39:00Z</dcterms:created>
  <dcterms:modified xsi:type="dcterms:W3CDTF">2021-12-14T06:06:00Z</dcterms:modified>
</cp:coreProperties>
</file>