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494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Name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Journal: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World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Journal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color w:val="000000"/>
        </w:rPr>
        <w:t>Radiology</w:t>
      </w:r>
    </w:p>
    <w:p w14:paraId="63710C1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NO: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65690</w:t>
      </w:r>
    </w:p>
    <w:p w14:paraId="02EA285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Type: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ORIGINAL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</w:p>
    <w:p w14:paraId="6C19BAB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21BD72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11A664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15D8" w:rsidRPr="003F3C8C">
        <w:rPr>
          <w:rFonts w:ascii="Book Antiqua" w:hAnsi="Book Antiqua" w:cs="Book Antiqua"/>
          <w:b/>
          <w:color w:val="000000"/>
          <w:lang w:eastAsia="zh-CN"/>
        </w:rPr>
        <w:t>p</w:t>
      </w:r>
      <w:r w:rsidR="004315D8" w:rsidRPr="003F3C8C">
        <w:rPr>
          <w:rFonts w:ascii="Book Antiqua" w:eastAsia="Book Antiqua" w:hAnsi="Book Antiqua" w:cs="Book Antiqua"/>
          <w:b/>
          <w:color w:val="000000"/>
        </w:rPr>
        <w:t xml:space="preserve">ositron emission tomography </w:t>
      </w:r>
      <w:r w:rsidRPr="003F3C8C">
        <w:rPr>
          <w:rFonts w:ascii="Book Antiqua" w:eastAsia="Book Antiqua" w:hAnsi="Book Antiqua" w:cs="Book Antiqua"/>
          <w:b/>
          <w:color w:val="000000"/>
        </w:rPr>
        <w:t>-</w:t>
      </w:r>
      <w:r w:rsidR="004315D8" w:rsidRPr="003F3C8C">
        <w:rPr>
          <w:rFonts w:ascii="Book Antiqua" w:hAnsi="Book Antiqua"/>
        </w:rPr>
        <w:t xml:space="preserve"> </w:t>
      </w:r>
      <w:r w:rsidR="004315D8" w:rsidRPr="003F3C8C">
        <w:rPr>
          <w:rFonts w:ascii="Book Antiqua" w:eastAsia="Book Antiqua" w:hAnsi="Book Antiqua" w:cs="Book Antiqua"/>
          <w:b/>
          <w:color w:val="000000"/>
        </w:rPr>
        <w:t>computed tomography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pain</w:t>
      </w:r>
    </w:p>
    <w:p w14:paraId="1CD3CECD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04B149BF" w14:textId="77777777" w:rsidR="00A77B3E" w:rsidRPr="003F3C8C" w:rsidRDefault="004315D8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 xml:space="preserve">Hayashi </w:t>
      </w:r>
      <w:r w:rsidRPr="003F3C8C">
        <w:rPr>
          <w:rFonts w:ascii="Book Antiqua" w:hAnsi="Book Antiqua" w:cs="Book Antiqua"/>
          <w:color w:val="000000"/>
          <w:lang w:eastAsia="zh-CN"/>
        </w:rPr>
        <w:t>D</w:t>
      </w:r>
      <w:r w:rsidRPr="003F3C8C">
        <w:rPr>
          <w:rFonts w:ascii="Book Antiqua" w:hAnsi="Book Antiqua" w:cs="Book Antiqua"/>
          <w:i/>
          <w:color w:val="000000"/>
          <w:lang w:eastAsia="zh-CN"/>
        </w:rPr>
        <w:t xml:space="preserve"> et al</w:t>
      </w:r>
      <w:r w:rsidRPr="003F3C8C">
        <w:rPr>
          <w:rFonts w:ascii="Book Antiqua" w:hAnsi="Book Antiqua" w:cs="Book Antiqua"/>
          <w:color w:val="000000"/>
          <w:lang w:eastAsia="zh-CN"/>
        </w:rPr>
        <w:t xml:space="preserve">.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</w:p>
    <w:p w14:paraId="2066CB8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299C04C" w14:textId="5C10ABA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Elaine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Gould,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Robert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Shroyer,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Eric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Staalduinen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Yang,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Mufti,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Ming</w:t>
      </w:r>
      <w:r w:rsidR="004D0711">
        <w:rPr>
          <w:rFonts w:ascii="Book Antiqua" w:hAnsi="Book Antiqua" w:cs="Book Antiqua"/>
          <w:color w:val="000000"/>
          <w:lang w:eastAsia="zh-CN"/>
        </w:rPr>
        <w:t>q</w:t>
      </w:r>
      <w:r w:rsidRPr="003F3C8C">
        <w:rPr>
          <w:rFonts w:ascii="Book Antiqua" w:eastAsia="Book Antiqua" w:hAnsi="Book Antiqua" w:cs="Book Antiqua"/>
          <w:color w:val="000000"/>
        </w:rPr>
        <w:t>ian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Huang</w:t>
      </w:r>
    </w:p>
    <w:p w14:paraId="7F72F26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7CB6975" w14:textId="069504BA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 xml:space="preserve">Elaine Gould, Robert Shroyer, Eric van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Staalduinen</w:t>
      </w:r>
      <w:proofErr w:type="spellEnd"/>
      <w:r w:rsidRPr="003F3C8C">
        <w:rPr>
          <w:rFonts w:ascii="Book Antiqua" w:eastAsia="Book Antiqua" w:hAnsi="Book Antiqua" w:cs="Book Antiqua"/>
          <w:b/>
          <w:bCs/>
          <w:color w:val="000000"/>
        </w:rPr>
        <w:t xml:space="preserve">, Musa Mufti,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4D0711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ian</w:t>
      </w:r>
      <w:proofErr w:type="spellEnd"/>
      <w:r w:rsidRPr="003F3C8C">
        <w:rPr>
          <w:rFonts w:ascii="Book Antiqua" w:eastAsia="Book Antiqua" w:hAnsi="Book Antiqua" w:cs="Book Antiqua"/>
          <w:b/>
          <w:bCs/>
          <w:color w:val="000000"/>
        </w:rPr>
        <w:t xml:space="preserve"> Huang, </w:t>
      </w:r>
      <w:r w:rsidRPr="003F3C8C">
        <w:rPr>
          <w:rFonts w:ascii="Book Antiqua" w:eastAsia="Book Antiqua" w:hAnsi="Book Antiqua" w:cs="Book Antiqua"/>
          <w:color w:val="000000"/>
        </w:rPr>
        <w:t>Department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Radiology,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University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Pr="003F3C8C">
        <w:rPr>
          <w:rFonts w:ascii="Book Antiqua" w:hAnsi="Book Antiqua" w:cs="Book Antiqua"/>
          <w:color w:val="000000"/>
          <w:lang w:eastAsia="zh-CN"/>
        </w:rPr>
        <w:t>r</w:t>
      </w:r>
      <w:r w:rsidRPr="003F3C8C">
        <w:rPr>
          <w:rFonts w:ascii="Book Antiqua" w:eastAsia="Book Antiqua" w:hAnsi="Book Antiqua" w:cs="Book Antiqua"/>
          <w:color w:val="000000"/>
        </w:rPr>
        <w:t>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5199A55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0E67D8F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Department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Family,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hAnsi="Book Antiqua" w:cs="Book Antiqua"/>
          <w:color w:val="000000"/>
          <w:lang w:eastAsia="zh-CN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Preventive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40FC1D1B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2F55B51" w14:textId="0CDB2E1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Staalduinen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Mufti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collection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record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positron emission tomography - computed tomography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; a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read,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r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E05AF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9BD095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41C436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Daichi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Hayashi,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16E6" w:rsidRPr="003F3C8C">
        <w:rPr>
          <w:rFonts w:ascii="Book Antiqua" w:eastAsia="Book Antiqua" w:hAnsi="Book Antiqua" w:cs="Book Antiqua"/>
          <w:color w:val="000000"/>
        </w:rPr>
        <w:t>Department of Radiology, State University of New York at Stony Brook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HSC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120,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Stony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Brook,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NY</w:t>
      </w:r>
      <w:r w:rsidR="00AF16E6" w:rsidRPr="003F3C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11794,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AF16E6" w:rsidRPr="003F3C8C">
        <w:rPr>
          <w:rFonts w:ascii="Book Antiqua" w:eastAsia="Book Antiqua" w:hAnsi="Book Antiqua" w:cs="Book Antiqua"/>
          <w:color w:val="000000"/>
        </w:rPr>
        <w:t>United States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daichi.hayashi@stonybrookmedicine.edu</w:t>
      </w:r>
    </w:p>
    <w:p w14:paraId="6B53408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DF610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5B99DEE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August</w:t>
      </w:r>
      <w:r w:rsidR="00341B89" w:rsidRPr="003F3C8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3,</w:t>
      </w:r>
      <w:r w:rsidR="00341B89" w:rsidRPr="003F3C8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34DE0" w:rsidRPr="003F3C8C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3908EE8E" w14:textId="71115E0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D37" w:rsidRPr="00046D37">
        <w:rPr>
          <w:rFonts w:ascii="Book Antiqua" w:eastAsia="Book Antiqua" w:hAnsi="Book Antiqua" w:cs="Book Antiqua"/>
          <w:color w:val="000000"/>
        </w:rPr>
        <w:t>September 14, 2021</w:t>
      </w:r>
    </w:p>
    <w:p w14:paraId="26B47EA0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5ED1737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3A07C7D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ED48347" w14:textId="77777777" w:rsidR="00E22E08" w:rsidRDefault="00E22E08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3B300A6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Abstract</w:t>
      </w:r>
    </w:p>
    <w:p w14:paraId="552CA5C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BACKGROUND</w:t>
      </w:r>
    </w:p>
    <w:p w14:paraId="2CE0124B" w14:textId="616CC765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 xml:space="preserve">Positron emission tomography </w:t>
      </w:r>
      <w:r w:rsidR="00E22E08">
        <w:rPr>
          <w:rFonts w:ascii="Book Antiqua" w:eastAsia="Book Antiqua" w:hAnsi="Book Antiqua" w:cs="Book Antiqua"/>
          <w:color w:val="000000"/>
        </w:rPr>
        <w:t>-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2E08" w:rsidRPr="00E22E08">
        <w:rPr>
          <w:rFonts w:ascii="Book Antiqua" w:hAnsi="Book Antiqua" w:cs="Book Antiqua"/>
          <w:color w:val="000000"/>
          <w:lang w:eastAsia="zh-CN"/>
        </w:rPr>
        <w:t xml:space="preserve">computed tomography </w:t>
      </w:r>
      <w:r w:rsidR="00E22E08">
        <w:rPr>
          <w:rFonts w:ascii="Book Antiqua" w:hAnsi="Book Antiqua" w:cs="Book Antiqua" w:hint="eastAsia"/>
          <w:color w:val="000000"/>
          <w:lang w:eastAsia="zh-CN"/>
        </w:rPr>
        <w:t>(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E22E08">
        <w:rPr>
          <w:rFonts w:ascii="Book Antiqua" w:hAnsi="Book Antiqua" w:cs="Book Antiqua" w:hint="eastAsia"/>
          <w:color w:val="000000"/>
          <w:lang w:eastAsia="zh-CN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</w:p>
    <w:p w14:paraId="2B2A82A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8E38F2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AIM</w:t>
      </w:r>
    </w:p>
    <w:p w14:paraId="6CF8558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cancer/therapy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</w:p>
    <w:p w14:paraId="0DF65EB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F9C1BF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METHODS</w:t>
      </w:r>
    </w:p>
    <w:p w14:paraId="62EAE219" w14:textId="4AE9887B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approval.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pain/stiffness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advanced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excluded.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Standard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(SUV)max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Normalized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RI/SUV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calculated.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(surgery,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radiation).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&lt;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0.05.</w:t>
      </w:r>
    </w:p>
    <w:p w14:paraId="67F0B87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8E18FD7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RESULTS</w:t>
      </w:r>
    </w:p>
    <w:p w14:paraId="2057E015" w14:textId="3DF2B725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enrolled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67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symptomatic)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(52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above).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765B81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54)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53).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(65%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48%,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E846E1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E846E1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65B81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/mean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adjustment.</w:t>
      </w:r>
    </w:p>
    <w:p w14:paraId="663C493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1D196A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508E4091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RI.</w:t>
      </w:r>
    </w:p>
    <w:p w14:paraId="7C4FCCB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1C6DAB14" w14:textId="786E412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</w:t>
      </w:r>
      <w:r w:rsidR="00E22E08">
        <w:rPr>
          <w:rFonts w:ascii="Book Antiqua" w:eastAsia="Book Antiqua" w:hAnsi="Book Antiqua" w:cs="Book Antiqua"/>
          <w:color w:val="000000"/>
        </w:rPr>
        <w:t>y - computed tomography</w:t>
      </w:r>
      <w:r w:rsidRPr="003F3C8C">
        <w:rPr>
          <w:rFonts w:ascii="Book Antiqua" w:eastAsia="Book Antiqua" w:hAnsi="Book Antiqua" w:cs="Book Antiqua"/>
          <w:color w:val="000000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C</w:t>
      </w:r>
      <w:r w:rsidRPr="003F3C8C">
        <w:rPr>
          <w:rFonts w:ascii="Book Antiqua" w:eastAsia="Book Antiqua" w:hAnsi="Book Antiqua" w:cs="Book Antiqua"/>
          <w:color w:val="000000"/>
        </w:rPr>
        <w:t>ancer;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houlder;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P</w:t>
      </w:r>
      <w:r w:rsidRPr="003F3C8C">
        <w:rPr>
          <w:rFonts w:ascii="Book Antiqua" w:eastAsia="Book Antiqua" w:hAnsi="Book Antiqua" w:cs="Book Antiqua"/>
          <w:color w:val="000000"/>
        </w:rPr>
        <w:t>ain;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846E1">
        <w:rPr>
          <w:rFonts w:ascii="Book Antiqua" w:hAnsi="Book Antiqua" w:cs="Book Antiqua" w:hint="eastAsia"/>
          <w:color w:val="000000"/>
          <w:lang w:eastAsia="zh-CN"/>
        </w:rPr>
        <w:t>I</w:t>
      </w:r>
      <w:r w:rsidRPr="003F3C8C">
        <w:rPr>
          <w:rFonts w:ascii="Book Antiqua" w:eastAsia="Book Antiqua" w:hAnsi="Book Antiqua" w:cs="Book Antiqua"/>
          <w:color w:val="000000"/>
        </w:rPr>
        <w:t>maging</w:t>
      </w:r>
    </w:p>
    <w:p w14:paraId="3648D80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394ACD5" w14:textId="0DB943B5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Hayashi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Shroyer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Staalduinen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Mufti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Huang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>
        <w:rPr>
          <w:rFonts w:ascii="Book Antiqua" w:hAnsi="Book Antiqua" w:cs="Book Antiqua" w:hint="eastAsia"/>
          <w:color w:val="000000"/>
          <w:lang w:eastAsia="zh-CN"/>
        </w:rPr>
        <w:t>p</w:t>
      </w:r>
      <w:r w:rsidR="00E22E08" w:rsidRPr="00E22E08">
        <w:rPr>
          <w:rFonts w:ascii="Book Antiqua" w:eastAsia="Book Antiqua" w:hAnsi="Book Antiqua" w:cs="Book Antiqua"/>
          <w:color w:val="000000"/>
        </w:rPr>
        <w:t>ositron emission tomography - computed tomography</w:t>
      </w:r>
      <w:r w:rsidR="00E22E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press</w:t>
      </w:r>
    </w:p>
    <w:p w14:paraId="19B73FD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61A1558" w14:textId="0280A8D0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overall,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characteristics,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independent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factor.</w:t>
      </w:r>
    </w:p>
    <w:p w14:paraId="51B1A7C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77F9E0C" w14:textId="77777777" w:rsidR="00A77B3E" w:rsidRPr="003F3C8C" w:rsidRDefault="003F3C8C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873F6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5DEF0C6" w14:textId="4749456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debilitating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onset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765B81">
        <w:rPr>
          <w:rFonts w:ascii="Book Antiqua" w:eastAsia="Book Antiqua" w:hAnsi="Book Antiqua" w:cs="Book Antiqua"/>
          <w:color w:val="000000"/>
        </w:rPr>
        <w:t xml:space="preserve"> 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decades.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persist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extended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periods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adequately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addressed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1273B5">
        <w:rPr>
          <w:rFonts w:ascii="Book Antiqua" w:eastAsia="Book Antiqua" w:hAnsi="Book Antiqua" w:cs="Book Antiqua"/>
          <w:color w:val="000000"/>
          <w:vertAlign w:val="superscript"/>
        </w:rPr>
        <w:t>1-4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 w:rsidRPr="001273B5">
        <w:rPr>
          <w:rFonts w:ascii="Book Antiqua" w:eastAsia="Book Antiqua" w:hAnsi="Book Antiqua" w:cs="Book Antiqua"/>
          <w:color w:val="000000"/>
        </w:rPr>
        <w:t>magnetic resonance imaging (MRI)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currently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1273B5">
        <w:rPr>
          <w:rFonts w:ascii="Book Antiqua" w:eastAsia="Book Antiqua" w:hAnsi="Book Antiqua" w:cs="Book Antiqua"/>
          <w:color w:val="000000"/>
          <w:vertAlign w:val="superscript"/>
        </w:rPr>
        <w:t>5-7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unless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suspicion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65B81">
        <w:rPr>
          <w:rFonts w:ascii="Book Antiqua" w:eastAsia="Book Antiqua" w:hAnsi="Book Antiqua" w:cs="Book Antiqua"/>
          <w:color w:val="000000"/>
        </w:rPr>
        <w:t xml:space="preserve">for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E22E08" w:rsidRPr="00E22E08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modality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particularly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purpose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malignancy.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hypermetabolic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osteoarthritis,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infectious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arthritis,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bursitis,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cuff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injury,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1273B5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However,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radiotracer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connecting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1273B5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secondary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(depicted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mastectomy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(9.6%)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depending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whether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1273B5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1273B5" w:rsidRPr="001273B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Given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simultaneously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appropriate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Therefore,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aims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1273B5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(2)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D</w:t>
      </w:r>
      <w:r w:rsidRPr="003F3C8C">
        <w:rPr>
          <w:rFonts w:ascii="Book Antiqua" w:eastAsia="Book Antiqua" w:hAnsi="Book Antiqua" w:cs="Book Antiqua"/>
          <w:color w:val="000000"/>
        </w:rPr>
        <w:t>etermine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type/treatment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3F3C8C">
        <w:rPr>
          <w:rFonts w:ascii="Book Antiqua" w:eastAsia="Book Antiqua" w:hAnsi="Book Antiqua" w:cs="Book Antiqua"/>
          <w:color w:val="000000"/>
        </w:rPr>
        <w:t>(3)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273B5">
        <w:rPr>
          <w:rFonts w:ascii="Book Antiqua" w:hAnsi="Book Antiqua" w:cs="Book Antiqua" w:hint="eastAsia"/>
          <w:color w:val="000000"/>
          <w:lang w:eastAsia="zh-CN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(RI)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</w:p>
    <w:p w14:paraId="34C7C18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6E5863E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FFEA662" w14:textId="02F855C9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Data</w:t>
      </w:r>
      <w:r w:rsidR="00341B89"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1273B5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collection</w:t>
      </w:r>
    </w:p>
    <w:p w14:paraId="7741E06E" w14:textId="2ADEE136" w:rsidR="00A77B3E" w:rsidRDefault="001873F6" w:rsidP="003F3C8C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(Protocol#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2015-3396-R2).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(outpatient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center)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Questions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included: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side);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how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pain?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noticed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(yes/no)?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day?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difficulty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raising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head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moving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behind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back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(yes/no)?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chart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collect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details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date/duration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date/duration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eligible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outpatient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willing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participate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arthrosis,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proofErr w:type="gram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capsulitis),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</w:p>
    <w:p w14:paraId="4372997A" w14:textId="77777777" w:rsidR="00844796" w:rsidRPr="00844796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4BCC34" w14:textId="1E76B464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PET-CT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image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acquisition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and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interpretation</w:t>
      </w:r>
    </w:p>
    <w:p w14:paraId="37E5C4A0" w14:textId="3074EBF4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</w:t>
      </w:r>
      <w:r w:rsidR="007F342D">
        <w:rPr>
          <w:rFonts w:ascii="Book Antiqua" w:eastAsia="Book Antiqua" w:hAnsi="Book Antiqua" w:cs="Book Antiqua"/>
          <w:color w:val="000000"/>
        </w:rPr>
        <w:t>ours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7F342D">
        <w:rPr>
          <w:rFonts w:ascii="Book Antiqua" w:eastAsia="Book Antiqua" w:hAnsi="Book Antiqua" w:cs="Book Antiqua"/>
          <w:color w:val="000000"/>
        </w:rPr>
        <w:t>-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Blood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levels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before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lower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mg/dL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7F342D">
        <w:rPr>
          <w:rFonts w:ascii="Book Antiqua" w:eastAsia="Book Antiqua" w:hAnsi="Book Antiqua" w:cs="Book Antiqua"/>
          <w:color w:val="000000"/>
        </w:rPr>
        <w:t>-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Siemens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Biograph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(Siemens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Healthineers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Erlangen,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Germany).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Whole-body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skull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thigh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continuous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spiral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technique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40-slice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scanner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(120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kV;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mAs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slice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thickness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mm)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supine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arms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down.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Next,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frame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intravenous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0.14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mCi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/kg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attenuation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reconstructed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three-dimensional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(3D)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ordered-subsets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expectation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maximization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algorithm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(20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subsets,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iterations).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accurately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coregistered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dedicated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workstation.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4B510E2" w14:textId="17509B95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intensity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accumulation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standardized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(SUVs),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defined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tissue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concentration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divided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weight.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drawn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transaxial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muscle.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attenuation-corrected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Maximum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pixel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F342D">
        <w:rPr>
          <w:rFonts w:ascii="Book Antiqua" w:eastAsia="Book Antiqua" w:hAnsi="Book Antiqua" w:cs="Book Antiqua"/>
          <w:color w:val="000000"/>
        </w:rPr>
        <w:t>region of interest (</w:t>
      </w:r>
      <w:r w:rsidRPr="003F3C8C">
        <w:rPr>
          <w:rFonts w:ascii="Book Antiqua" w:eastAsia="Book Antiqua" w:hAnsi="Book Antiqua" w:cs="Book Antiqua"/>
          <w:color w:val="000000"/>
        </w:rPr>
        <w:t>ROI</w:t>
      </w:r>
      <w:r w:rsidR="007F342D">
        <w:rPr>
          <w:rFonts w:ascii="Book Antiqua" w:eastAsia="Book Antiqua" w:hAnsi="Book Antiqua" w:cs="Book Antiqua"/>
          <w:color w:val="000000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SUVmean</w:t>
      </w:r>
      <w:proofErr w:type="spellEnd"/>
      <w:r w:rsidRPr="003F3C8C">
        <w:rPr>
          <w:rFonts w:ascii="Book Antiqua" w:eastAsia="Book Antiqua" w:hAnsi="Book Antiqua" w:cs="Book Antiqua"/>
          <w:color w:val="000000"/>
        </w:rPr>
        <w:t>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Normalized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RI/SUV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muscle)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calculated.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osseous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structures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effect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tracer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marrow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31557104" w14:textId="77777777" w:rsidR="00A77B3E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18F-FDG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board-certified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radiologists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Radiology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Fellow,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blinded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information.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suggestive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hypermetabolism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location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AAD531C" w14:textId="77777777" w:rsidR="00844796" w:rsidRPr="00844796" w:rsidRDefault="00844796" w:rsidP="0084479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DD61CC" w14:textId="165A3FE7" w:rsidR="00A77B3E" w:rsidRPr="00844796" w:rsidRDefault="001873F6" w:rsidP="003F3C8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Statistical</w:t>
      </w:r>
      <w:r w:rsidR="00341B89"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analyses</w:t>
      </w:r>
    </w:p>
    <w:p w14:paraId="08FDA38F" w14:textId="2FDBF66D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SAS9.4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Inc.,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NC)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Covariates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(surgery,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</w:t>
      </w:r>
      <w:r w:rsidR="007F342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F34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symptoms.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meaningful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categories;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“multiple”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(=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cancers),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“other”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(=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0.05.</w:t>
      </w:r>
    </w:p>
    <w:p w14:paraId="05784D44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38D28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5F1D1BF" w14:textId="24897589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252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initially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(143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women,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109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men,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67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these,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arthroplasty,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analyses.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humerus,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analysis.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e.g.</w:t>
      </w:r>
      <w:r w:rsidR="00844796" w:rsidRPr="00844796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only,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outside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field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view)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applicable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end,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61),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54)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53)</w:t>
      </w:r>
      <w:r w:rsidR="00341B89"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1</w:t>
      </w:r>
      <w:r w:rsidRPr="00844796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(65%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48%,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shoulder.</w:t>
      </w:r>
    </w:p>
    <w:p w14:paraId="09086F85" w14:textId="601256B0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 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2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Based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models,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Table</w:t>
      </w:r>
      <w:r w:rsidR="00341B89"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84479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3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Examples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Fig</w:t>
      </w:r>
      <w:r w:rsidR="00D904BC" w:rsidRPr="003F3C8C">
        <w:rPr>
          <w:rFonts w:ascii="Book Antiqua" w:hAnsi="Book Antiqua" w:cs="Book Antiqua"/>
          <w:color w:val="000000"/>
          <w:shd w:val="clear" w:color="auto" w:fill="FFFFFF"/>
          <w:lang w:eastAsia="zh-CN"/>
        </w:rPr>
        <w:t>ure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4479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adjustment.</w:t>
      </w:r>
    </w:p>
    <w:p w14:paraId="23AB00B5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246ECD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F963E1" w14:textId="1404CB11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perhaps,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predate,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84479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identified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ultrasound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MRI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84479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7F342D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years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female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immobility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reduced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mobility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(due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stroke,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fracture,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recovery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surgery,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cuff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injury),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underlying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systemic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diabetes,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thyroid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disorders,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Parkinson’s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sample,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characteristics,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regimen,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independent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factor.</w:t>
      </w:r>
    </w:p>
    <w:p w14:paraId="6B796BCD" w14:textId="2568BC5B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Diagnostic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utility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infrequently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documented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literature,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1,14,15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4479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0,16,17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44796">
        <w:rPr>
          <w:rFonts w:ascii="Book Antiqua" w:hAnsi="Book Antiqua" w:cs="Book Antiqua" w:hint="eastAsia"/>
          <w:color w:val="000000"/>
          <w:lang w:eastAsia="zh-CN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retrospective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analysis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glenohumeral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conferred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moderate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likelihood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123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sensitivity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detection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56%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87%,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respectively.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likelihood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ratio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6.3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(95</w:t>
      </w:r>
      <w:r w:rsidR="00844796">
        <w:rPr>
          <w:rFonts w:ascii="Book Antiqua" w:hAnsi="Book Antiqua" w:cs="Book Antiqua" w:hint="eastAsia"/>
          <w:color w:val="000000"/>
          <w:lang w:eastAsia="zh-CN"/>
        </w:rPr>
        <w:t>%</w:t>
      </w:r>
      <w:r w:rsidRPr="003F3C8C">
        <w:rPr>
          <w:rFonts w:ascii="Book Antiqua" w:eastAsia="Book Antiqua" w:hAnsi="Book Antiqua" w:cs="Book Antiqua"/>
          <w:color w:val="000000"/>
        </w:rPr>
        <w:t>CI: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2.8-14.6)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2C29991A" w14:textId="1A060846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middle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depicted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posterior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parameters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(pain,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functional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scores,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passive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evaluated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ROIs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specifically,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anterior-inferior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portion,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axillary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recess,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revealed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elevational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rotational)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locations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</w:p>
    <w:p w14:paraId="52E33736" w14:textId="41DEE942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While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above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directly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actually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primary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retrospective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230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FDG-PET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C625E4">
        <w:rPr>
          <w:rFonts w:ascii="Book Antiqua" w:eastAsia="Book Antiqua" w:hAnsi="Book Antiqua" w:cs="Book Antiqua"/>
          <w:color w:val="000000"/>
        </w:rPr>
        <w:t>Twenty two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identified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categorized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groups: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W</w:t>
      </w:r>
      <w:r w:rsidRPr="003F3C8C">
        <w:rPr>
          <w:rFonts w:ascii="Book Antiqua" w:eastAsia="Book Antiqua" w:hAnsi="Book Antiqua" w:cs="Book Antiqua"/>
          <w:color w:val="000000"/>
        </w:rPr>
        <w:t>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severely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proofErr w:type="gram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71C9F85E" w14:textId="700F6188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detection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interpretation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requires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because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due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anatomical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resolution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itself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misregistration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fusion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important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important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confirm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suspicion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(raised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dedicated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MRI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mistakenly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altering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plan.</w:t>
      </w:r>
    </w:p>
    <w:p w14:paraId="6C4A219C" w14:textId="751FDA28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Interestingly,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large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scale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collected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2572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among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29098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predictor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subsequent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F3C8C">
        <w:rPr>
          <w:rFonts w:ascii="Book Antiqua" w:eastAsia="Book Antiqua" w:hAnsi="Book Antiqua" w:cs="Book Antiqua"/>
          <w:color w:val="000000"/>
        </w:rPr>
        <w:t>cancer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44796" w:rsidRPr="0084479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="00844796" w:rsidRPr="0084479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Investigators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found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6-month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cumulative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0.70%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(standardized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ratio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[SIR]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1.38,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95%CI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1.19-1.58),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increases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(SIR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2.19,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95%CI</w:t>
      </w:r>
      <w:r w:rsidR="00844796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1.48-3.13).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unknow</w:t>
      </w:r>
      <w:r w:rsidR="00C625E4">
        <w:rPr>
          <w:rFonts w:ascii="Book Antiqua" w:eastAsia="Book Antiqua" w:hAnsi="Book Antiqua" w:cs="Book Antiqua"/>
          <w:color w:val="000000"/>
        </w:rPr>
        <w:t>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despite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similar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number</w:t>
      </w:r>
      <w:r w:rsidR="00C625E4">
        <w:rPr>
          <w:rFonts w:ascii="Book Antiqua" w:eastAsia="Book Antiqua" w:hAnsi="Book Antiqua" w:cs="Book Antiqua"/>
          <w:color w:val="000000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lymphoma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types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small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number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able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meaningful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association.</w:t>
      </w:r>
    </w:p>
    <w:p w14:paraId="72F85A6D" w14:textId="77777777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attempted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options,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statistically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same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applicable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laterality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unlikely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affected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systemic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localize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</w:p>
    <w:p w14:paraId="3CB1F212" w14:textId="77777777" w:rsidR="00A77B3E" w:rsidRPr="003F3C8C" w:rsidRDefault="001873F6" w:rsidP="0084479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Limitations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lack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non-radiologists,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purely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patient-reported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know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actually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(such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limited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range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motion)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consistent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collection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electronic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only.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records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physicians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outside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network.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Lastly,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resolution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imaging.</w:t>
      </w:r>
    </w:p>
    <w:p w14:paraId="11A07AB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490F16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8A19B1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conclusion,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Although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appearance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malignancy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understood,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</w:p>
    <w:p w14:paraId="68087F41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906C64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41B89"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F3C8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F1F16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3C5F0AD" w14:textId="58EA2684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relatively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condition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possibly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predate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explain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presence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incidentally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>Positron emission tomography - computed tomography (PET-CT)</w:t>
      </w:r>
      <w:r w:rsidRPr="003F3C8C">
        <w:rPr>
          <w:rFonts w:ascii="Book Antiqua" w:eastAsia="Book Antiqua" w:hAnsi="Book Antiqua" w:cs="Book Antiqua"/>
          <w:color w:val="000000"/>
        </w:rPr>
        <w:t>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BAEFFE8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39C1FD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77ECD5B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Since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routinely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follow-up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aware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suggest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help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alert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clinicians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unsuspected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avoid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potential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misdiagnosis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progression.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4698E9C2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34C9F2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D836A2C" w14:textId="5CA0C9BF" w:rsidR="00A77B3E" w:rsidRPr="003F3C8C" w:rsidRDefault="00844796" w:rsidP="003F3C8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1873F6" w:rsidRPr="003F3C8C">
        <w:rPr>
          <w:rFonts w:ascii="Book Antiqua" w:eastAsia="Book Antiqua" w:hAnsi="Book Antiqua" w:cs="Book Antiqua"/>
          <w:color w:val="000000"/>
        </w:rPr>
        <w:t>o: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(1)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1873F6"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undergoing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PET-CT;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(2)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 w:rsidR="001873F6" w:rsidRPr="003F3C8C">
        <w:rPr>
          <w:rFonts w:ascii="Book Antiqua" w:eastAsia="Book Antiqua" w:hAnsi="Book Antiqua" w:cs="Book Antiqua"/>
          <w:color w:val="000000"/>
        </w:rPr>
        <w:t>etermine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type/treatment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regimen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frequency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capsulitis;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(3)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1873F6" w:rsidRPr="003F3C8C">
        <w:rPr>
          <w:rFonts w:ascii="Book Antiqua" w:eastAsia="Book Antiqua" w:hAnsi="Book Antiqua" w:cs="Book Antiqua"/>
          <w:color w:val="000000"/>
        </w:rPr>
        <w:t>valuate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We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assessed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lastRenderedPageBreak/>
        <w:t>Standard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(SUVs)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1873F6"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158CF852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C1F2F90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37095FC" w14:textId="4596D1FC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answered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questionnaire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regarding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pain/stiffness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time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April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2019.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noted.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 xml:space="preserve">(RI)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deltoid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muscle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Wilcoxon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rank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tests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compare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unadjusted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differences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Multiple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linear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regression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models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examine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relationship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SUV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measurements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status,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adjusting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covariates.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</w:p>
    <w:p w14:paraId="0136A2E4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813BD1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84A51BC" w14:textId="677AA798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Left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included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gender,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(Left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2.0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1.3,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P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0.002;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2.2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1.8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1.5,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46E1" w:rsidRPr="0084479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P </w:t>
      </w:r>
      <w:r w:rsidR="00E846E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&lt;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0.01).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SUVmax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SUVmean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shoulders.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62E5C9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6BA40E3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FC37E40" w14:textId="5141726E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activities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>RI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higher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asymptomatic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considered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stiffness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B40F18">
        <w:rPr>
          <w:rFonts w:ascii="Book Antiqua" w:eastAsia="Book Antiqua" w:hAnsi="Book Antiqua" w:cs="Book Antiqua"/>
          <w:color w:val="000000"/>
        </w:rPr>
        <w:t>RI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allow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earlier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stages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improve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outcomes.</w:t>
      </w:r>
    </w:p>
    <w:p w14:paraId="59CF1E5D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9CCA9B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97490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Future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endeavor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perform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radiomics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research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(texture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analysis)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PET-CT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images.</w:t>
      </w:r>
    </w:p>
    <w:p w14:paraId="35D8E436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CB7C993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REFERENCES</w:t>
      </w:r>
    </w:p>
    <w:p w14:paraId="11BD0411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Manske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Prohaska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management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2008;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180-189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19468904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10.1007/s12178-008-9031-6]</w:t>
      </w:r>
    </w:p>
    <w:p w14:paraId="1B51B6B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Neviaser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Hannafin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current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2010;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2346-2356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20110457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10.1177/0363546509348048]</w:t>
      </w:r>
    </w:p>
    <w:p w14:paraId="28DBBA0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Brue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Valentin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Forssblad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Werner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Mikkelsen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Cerulli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1048-1054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17333122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10.1007/s00167-007-0291-2]</w:t>
      </w:r>
    </w:p>
    <w:p w14:paraId="107CDB84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Hand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Athanasou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Matthews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Carr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AJ.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pathology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928-932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17673588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10.1302/0301-620X.89B7.19097]</w:t>
      </w:r>
    </w:p>
    <w:p w14:paraId="20FE0E2D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Emig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EW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Schweitzer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Karasick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Lubowitz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1995;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164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1457-1459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7754892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10.2214/ajr.164.6.7754892]</w:t>
      </w:r>
    </w:p>
    <w:p w14:paraId="4D72A92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Carrillon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Noel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Fantino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Perrin-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Fayolle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Tran-Minh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Magnetic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resonance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Rhum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1999;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201-206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10339775]</w:t>
      </w:r>
    </w:p>
    <w:p w14:paraId="42D0A1C6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SG,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magnetic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resonance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symptom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severity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3242-3250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26611904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10.1007/s00167-015-3887-y]</w:t>
      </w:r>
    </w:p>
    <w:p w14:paraId="58DB09E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Wandler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Kramer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Sherman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Babb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Rafii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findings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osteoarthritis.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2005;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185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797-803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16120937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10.2214/ajr.185.3.01850797]</w:t>
      </w:r>
    </w:p>
    <w:p w14:paraId="661724F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lastRenderedPageBreak/>
        <w:t>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b/>
          <w:bCs/>
          <w:color w:val="000000"/>
        </w:rPr>
        <w:t>Glaudemans</w:t>
      </w:r>
      <w:proofErr w:type="spellEnd"/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Vries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EF,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Galli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Dierckx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Slart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(18)F-FDG-PET/CT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inflammatory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infectious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diseases.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2013;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623036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24027590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10.1155/2013/623036]</w:t>
      </w:r>
    </w:p>
    <w:p w14:paraId="20F1762A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10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du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patterns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joint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(18)F-fluorodeoxyglucose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positron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tomography/computed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2014;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136-144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24317879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10.1007/s12149-013-0794-5]</w:t>
      </w:r>
    </w:p>
    <w:p w14:paraId="6A4EF4B5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Jeon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Ryu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JD.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Usefulness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Positron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Emission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Tomography-Computed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Tomography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Monitoring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Tomogr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349-355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25700225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10.1097/RCT.0000000000000222]</w:t>
      </w:r>
    </w:p>
    <w:p w14:paraId="720EC095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DK,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Jeon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Prevalence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factors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Support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1317-1322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27942856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10.1007/s00520-016-3532-4]</w:t>
      </w:r>
    </w:p>
    <w:p w14:paraId="3AFF057F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13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Yoon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YB,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Nam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HK.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Ultrasonographic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evaluation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chronic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breast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surgery: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single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center,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cross-sectional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2020;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16792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33033299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10.1038/s41598-020-73769-8]</w:t>
      </w:r>
    </w:p>
    <w:p w14:paraId="6482AC3B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14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Pedersen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Horváth-Puhó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Ehrenstein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V,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Rørth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Sørensen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risk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population-based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cohort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study.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144-147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28524156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10.1038/bjc.2017.146]</w:t>
      </w:r>
    </w:p>
    <w:p w14:paraId="04163E23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Salem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Zhang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Jorgensen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JL,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Kumar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Amini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capsulitis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mimicking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metastasis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18F-FDG-PET/CT.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2015;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e145-e147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24999685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10.1097/RLU.0000000000000524]</w:t>
      </w:r>
    </w:p>
    <w:p w14:paraId="645A6B00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16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Sridharan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Engle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MP,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Garg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Wei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Amini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inferior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3F3C8C">
        <w:rPr>
          <w:rFonts w:ascii="Book Antiqua" w:eastAsia="Book Antiqua" w:hAnsi="Book Antiqua" w:cs="Book Antiqua"/>
          <w:color w:val="000000"/>
        </w:rPr>
        <w:t>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associated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adhesive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capsulitis.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533-538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28161721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10.1007/s00256-017-2587-8]</w:t>
      </w:r>
    </w:p>
    <w:p w14:paraId="7BC7D83B" w14:textId="77777777" w:rsidR="00C81FF8" w:rsidRPr="003F3C8C" w:rsidRDefault="00C81FF8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F3C8C">
        <w:rPr>
          <w:rFonts w:ascii="Book Antiqua" w:eastAsia="Book Antiqua" w:hAnsi="Book Antiqua" w:cs="Book Antiqua"/>
          <w:color w:val="000000"/>
        </w:rPr>
        <w:t>17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Won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KS</w:t>
      </w:r>
      <w:r w:rsidRPr="003F3C8C">
        <w:rPr>
          <w:rFonts w:ascii="Book Antiqua" w:eastAsia="Book Antiqua" w:hAnsi="Book Antiqua" w:cs="Book Antiqua"/>
          <w:color w:val="000000"/>
        </w:rPr>
        <w:t>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DH,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Kim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Song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KS,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Lee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SW,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Clinical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correlation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metabolic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parameters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3F3C8C">
        <w:rPr>
          <w:rFonts w:ascii="Book Antiqua" w:eastAsia="Book Antiqua" w:hAnsi="Book Antiqua" w:cs="Book Antiqua"/>
          <w:color w:val="000000"/>
        </w:rPr>
        <w:t>F-FDG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PET/CT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idiopathic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frozen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341B89" w:rsidRPr="003F3C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2017;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F3C8C">
        <w:rPr>
          <w:rFonts w:ascii="Book Antiqua" w:eastAsia="Book Antiqua" w:hAnsi="Book Antiqua" w:cs="Book Antiqua"/>
          <w:color w:val="000000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211-217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[PMID: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28168397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DOI: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10.1007/s12149-016-1147-y]</w:t>
      </w:r>
    </w:p>
    <w:p w14:paraId="3CBF4B97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AEC2308" w14:textId="77777777" w:rsidR="00844796" w:rsidRDefault="00844796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008D5F4" w14:textId="77777777" w:rsidR="00844796" w:rsidRDefault="00844796" w:rsidP="003F3C8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C9AF4A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Footnotes</w:t>
      </w:r>
    </w:p>
    <w:p w14:paraId="7FA7A0B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Board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institution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(Protocol#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2015-3396-R2).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CCDCA0C" w14:textId="77777777" w:rsidR="00A77B3E" w:rsidRDefault="00A77B3E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365F9B" w14:textId="776BEB74" w:rsidR="00844796" w:rsidRPr="00844796" w:rsidRDefault="00844796" w:rsidP="00844796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423CB7">
        <w:rPr>
          <w:rFonts w:ascii="Book Antiqua" w:hAnsi="Book Antiqua" w:cs="Arial"/>
          <w:b/>
          <w:lang w:eastAsia="zh-CN"/>
        </w:rPr>
        <w:t>Clinical trial registration statement:</w:t>
      </w:r>
      <w:r>
        <w:rPr>
          <w:rFonts w:ascii="Book Antiqua" w:hAnsi="Book Antiqua" w:cs="Arial" w:hint="eastAsia"/>
          <w:b/>
          <w:lang w:eastAsia="zh-CN"/>
        </w:rPr>
        <w:t xml:space="preserve"> </w:t>
      </w:r>
      <w:r w:rsidRPr="00844796">
        <w:rPr>
          <w:rFonts w:ascii="Book Antiqua" w:hAnsi="Book Antiqua" w:cs="Arial"/>
          <w:lang w:eastAsia="zh-CN"/>
        </w:rPr>
        <w:t xml:space="preserve">Our study is </w:t>
      </w:r>
      <w:r>
        <w:rPr>
          <w:rFonts w:ascii="Book Antiqua" w:hAnsi="Book Antiqua" w:cs="Arial" w:hint="eastAsia"/>
          <w:lang w:eastAsia="zh-CN"/>
        </w:rPr>
        <w:t>not</w:t>
      </w:r>
      <w:r w:rsidRPr="00844796">
        <w:rPr>
          <w:rFonts w:ascii="Book Antiqua" w:hAnsi="Book Antiqua" w:cs="Arial"/>
          <w:lang w:eastAsia="zh-CN"/>
        </w:rPr>
        <w:t xml:space="preserve"> a clinical trial. Therefore, there is no Clinical Trial Registration Statement applicable to</w:t>
      </w:r>
      <w:r w:rsidRPr="00844796">
        <w:rPr>
          <w:rFonts w:ascii="Book Antiqua" w:hAnsi="Book Antiqua" w:cs="Arial" w:hint="eastAsia"/>
          <w:lang w:eastAsia="zh-CN"/>
        </w:rPr>
        <w:t xml:space="preserve"> </w:t>
      </w:r>
      <w:r w:rsidRPr="00844796">
        <w:rPr>
          <w:rFonts w:ascii="Book Antiqua" w:hAnsi="Book Antiqua" w:cs="Arial"/>
          <w:lang w:eastAsia="zh-CN"/>
        </w:rPr>
        <w:t>this submission.</w:t>
      </w:r>
    </w:p>
    <w:p w14:paraId="41312C97" w14:textId="77777777" w:rsidR="00844796" w:rsidRPr="003F3C8C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CD1D7A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0F0B979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4E081CDD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All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authors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have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nothing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disclose.</w:t>
      </w:r>
    </w:p>
    <w:p w14:paraId="2848362F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75537220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sharing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protection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confidentiality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anonymity.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41B89"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1D4E39A7" w14:textId="77777777" w:rsidR="00A77B3E" w:rsidRDefault="00A77B3E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8871C1" w14:textId="085C96D5" w:rsidR="00844796" w:rsidRPr="00343A93" w:rsidRDefault="00844796" w:rsidP="003F3C8C">
      <w:pPr>
        <w:spacing w:line="360" w:lineRule="auto"/>
        <w:jc w:val="both"/>
        <w:rPr>
          <w:rFonts w:ascii="Book Antiqua" w:hAnsi="Book Antiqua"/>
          <w:bCs/>
          <w:color w:val="000000"/>
          <w:lang w:eastAsia="zh-CN"/>
        </w:rPr>
      </w:pPr>
      <w:r w:rsidRPr="006B3BF4">
        <w:rPr>
          <w:rFonts w:ascii="Book Antiqua" w:hAnsi="Book Antiqua"/>
          <w:b/>
          <w:bCs/>
          <w:color w:val="000000"/>
        </w:rPr>
        <w:t>CONSORT 2010 statement</w:t>
      </w:r>
      <w:r>
        <w:rPr>
          <w:rFonts w:ascii="Book Antiqua" w:hAnsi="Book Antiqua" w:hint="eastAsia"/>
          <w:b/>
          <w:bCs/>
          <w:color w:val="000000"/>
        </w:rPr>
        <w:t>:</w:t>
      </w:r>
      <w:r w:rsidR="00343A93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343A93" w:rsidRPr="00343A93">
        <w:rPr>
          <w:rFonts w:ascii="Book Antiqua" w:hAnsi="Book Antiqua"/>
          <w:bCs/>
          <w:color w:val="000000"/>
          <w:lang w:eastAsia="zh-CN"/>
        </w:rPr>
        <w:t>The authors have read the STROBE Statement—checklist of items, and the manuscript was prepared and revised according to the STROBE Statement—checklist of items.</w:t>
      </w:r>
    </w:p>
    <w:p w14:paraId="17474DAB" w14:textId="77777777" w:rsidR="00844796" w:rsidRPr="003F3C8C" w:rsidRDefault="00844796" w:rsidP="003F3C8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06713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41B89" w:rsidRPr="003F3C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open-access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selected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in-house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editor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fully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peer-reviewed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external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reviewers.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distributed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accordance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Creative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Commons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Attribution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(CC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BY-NC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4.0)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license,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permits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others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distribute,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remix,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adapt,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build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non-commercially,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license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their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derivative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different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terms,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provided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original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work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properly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non-commercial.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See: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B332C7E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53EB6DD" w14:textId="084A654D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Manuscript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source: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Unsolicited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m</w:t>
      </w:r>
      <w:r w:rsidRPr="003F3C8C">
        <w:rPr>
          <w:rFonts w:ascii="Book Antiqua" w:eastAsia="Book Antiqua" w:hAnsi="Book Antiqua" w:cs="Book Antiqua"/>
          <w:color w:val="000000"/>
        </w:rPr>
        <w:t>anuscript</w:t>
      </w:r>
    </w:p>
    <w:p w14:paraId="61FA150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52047D3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Peer-review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started: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March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13,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114557A4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First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decision: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July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31,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2021</w:t>
      </w:r>
    </w:p>
    <w:p w14:paraId="2C3FF72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Article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press: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CFAA04A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25E40509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Specialty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type: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Radiology,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Nuclear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Medicine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Medical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</w:p>
    <w:p w14:paraId="37A1EF0E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Country/Territory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origin: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United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States</w:t>
      </w:r>
    </w:p>
    <w:p w14:paraId="5A5CBC2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t>Peer-review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report’s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scientific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quality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2AC379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(Excellent):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13DD272C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(Very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good):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263486DF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(Good):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</w:t>
      </w:r>
    </w:p>
    <w:p w14:paraId="4826E237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(Fair):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16C14395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color w:val="000000"/>
        </w:rPr>
        <w:t>Grade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(Poor):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0</w:t>
      </w:r>
    </w:p>
    <w:p w14:paraId="0F4A5850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p w14:paraId="322ABCD8" w14:textId="56A6BB6E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  <w:sectPr w:rsidR="00A77B3E" w:rsidRPr="003F3C8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F3C8C">
        <w:rPr>
          <w:rFonts w:ascii="Book Antiqua" w:eastAsia="Book Antiqua" w:hAnsi="Book Antiqua" w:cs="Book Antiqua"/>
          <w:b/>
          <w:color w:val="000000"/>
        </w:rPr>
        <w:t>P-Reviewer: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F3C8C">
        <w:rPr>
          <w:rFonts w:ascii="Book Antiqua" w:eastAsia="Book Antiqua" w:hAnsi="Book Antiqua" w:cs="Book Antiqua"/>
          <w:color w:val="000000"/>
        </w:rPr>
        <w:t>Dikaios</w:t>
      </w:r>
      <w:proofErr w:type="spellEnd"/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S-Editor: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>
        <w:rPr>
          <w:rFonts w:ascii="Book Antiqua" w:hAnsi="Book Antiqua" w:cs="Book Antiqua" w:hint="eastAsia"/>
          <w:color w:val="000000"/>
          <w:lang w:eastAsia="zh-CN"/>
        </w:rPr>
        <w:t>L</w:t>
      </w:r>
      <w:r w:rsidRPr="003F3C8C">
        <w:rPr>
          <w:rFonts w:ascii="Book Antiqua" w:eastAsia="Book Antiqua" w:hAnsi="Book Antiqua" w:cs="Book Antiqua"/>
          <w:color w:val="000000"/>
        </w:rPr>
        <w:t>L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L-Editor: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3F3C8C">
        <w:rPr>
          <w:rFonts w:ascii="Book Antiqua" w:eastAsia="Book Antiqua" w:hAnsi="Book Antiqua" w:cs="Book Antiqua"/>
          <w:b/>
          <w:color w:val="000000"/>
        </w:rPr>
        <w:t>P-Editor: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C9B84C2" w14:textId="77777777" w:rsidR="00A77B3E" w:rsidRPr="003F3C8C" w:rsidRDefault="001873F6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41B89" w:rsidRPr="003F3C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b/>
          <w:color w:val="000000"/>
        </w:rPr>
        <w:t>Legends</w:t>
      </w:r>
    </w:p>
    <w:p w14:paraId="6540DB98" w14:textId="77777777" w:rsidR="00A77B3E" w:rsidRPr="003F3C8C" w:rsidRDefault="00D904BC" w:rsidP="003F3C8C">
      <w:pPr>
        <w:spacing w:line="360" w:lineRule="auto"/>
        <w:jc w:val="both"/>
        <w:rPr>
          <w:rFonts w:ascii="Book Antiqua" w:hAnsi="Book Antiqua"/>
        </w:rPr>
      </w:pPr>
      <w:r w:rsidRPr="003F3C8C">
        <w:rPr>
          <w:rFonts w:ascii="Book Antiqua" w:hAnsi="Book Antiqua"/>
          <w:noProof/>
          <w:lang w:eastAsia="zh-CN"/>
        </w:rPr>
        <w:drawing>
          <wp:inline distT="0" distB="0" distL="0" distR="0" wp14:anchorId="45A10B4B" wp14:editId="4E3B0C45">
            <wp:extent cx="5943600" cy="1642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83E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3D40" w14:textId="5E11E0C0" w:rsidR="00A77B3E" w:rsidRPr="003F3C8C" w:rsidRDefault="001873F6" w:rsidP="003F3C8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0A9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1B89" w:rsidRPr="00FA0A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1B89" w:rsidRPr="00FA0A9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A0A9A">
        <w:rPr>
          <w:rFonts w:ascii="Book Antiqua" w:hAnsi="Book Antiqua" w:cs="Book Antiqua" w:hint="eastAsia"/>
          <w:b/>
          <w:color w:val="000000"/>
          <w:lang w:eastAsia="zh-CN"/>
        </w:rPr>
        <w:t>Fifty-two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years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old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patient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lung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cancer.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pre-therapy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>Positron emission tomography - computed tomography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showed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significant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18F-fluorodeoxyglucose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(FDG)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3F3C8C">
        <w:rPr>
          <w:rFonts w:ascii="Book Antiqua" w:eastAsia="Book Antiqua" w:hAnsi="Book Antiqua" w:cs="Book Antiqua"/>
          <w:color w:val="000000"/>
        </w:rPr>
        <w:t>B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was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chemotherapy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his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with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uptake.</w:t>
      </w:r>
    </w:p>
    <w:p w14:paraId="097B6A5D" w14:textId="77777777" w:rsidR="00D904BC" w:rsidRPr="003F3C8C" w:rsidRDefault="00D904BC" w:rsidP="003F3C8C">
      <w:pPr>
        <w:spacing w:line="360" w:lineRule="auto"/>
        <w:jc w:val="both"/>
        <w:rPr>
          <w:rFonts w:ascii="Book Antiqua" w:hAnsi="Book Antiqua"/>
          <w:lang w:eastAsia="zh-CN"/>
        </w:rPr>
      </w:pPr>
      <w:r w:rsidRPr="003F3C8C">
        <w:rPr>
          <w:rFonts w:ascii="Book Antiqua" w:hAnsi="Book Antiqua"/>
          <w:lang w:eastAsia="zh-CN"/>
        </w:rPr>
        <w:br w:type="page"/>
      </w:r>
      <w:r w:rsidRPr="003F3C8C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528C9B" wp14:editId="5BE8F278">
            <wp:extent cx="5943600" cy="2864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ECC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2868" w14:textId="4BEB6465" w:rsidR="00D904BC" w:rsidRPr="003F3C8C" w:rsidRDefault="001873F6" w:rsidP="003F3C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A0A9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1B89" w:rsidRPr="00FA0A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bCs/>
          <w:color w:val="000000"/>
        </w:rPr>
        <w:t>2</w:t>
      </w:r>
      <w:r w:rsidR="00341B89" w:rsidRPr="00FA0A9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A0A9A">
        <w:rPr>
          <w:rFonts w:ascii="Book Antiqua" w:hAnsi="Book Antiqua" w:cs="Book Antiqua" w:hint="eastAsia"/>
          <w:b/>
          <w:color w:val="000000"/>
          <w:lang w:eastAsia="zh-CN"/>
        </w:rPr>
        <w:t>Fifty-six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years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old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patient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with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lung</w:t>
      </w:r>
      <w:r w:rsidR="00341B89" w:rsidRPr="00FA0A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9A">
        <w:rPr>
          <w:rFonts w:ascii="Book Antiqua" w:eastAsia="Book Antiqua" w:hAnsi="Book Antiqua" w:cs="Book Antiqua"/>
          <w:b/>
          <w:color w:val="000000"/>
        </w:rPr>
        <w:t>cancer.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Fused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844796" w:rsidRPr="00844796">
        <w:rPr>
          <w:rFonts w:ascii="Book Antiqua" w:eastAsia="Book Antiqua" w:hAnsi="Book Antiqua" w:cs="Book Antiqua"/>
          <w:color w:val="000000"/>
        </w:rPr>
        <w:t xml:space="preserve">Positron emission tomography 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(PET) </w:t>
      </w:r>
      <w:r w:rsidR="00844796" w:rsidRPr="00844796">
        <w:rPr>
          <w:rFonts w:ascii="Book Antiqua" w:eastAsia="Book Antiqua" w:hAnsi="Book Antiqua" w:cs="Book Antiqua"/>
          <w:color w:val="000000"/>
        </w:rPr>
        <w:t>- computed tomography</w:t>
      </w:r>
      <w:r w:rsidR="00FA0A9A">
        <w:rPr>
          <w:rFonts w:ascii="Book Antiqua" w:hAnsi="Book Antiqua" w:cs="Book Antiqua" w:hint="eastAsia"/>
          <w:color w:val="000000"/>
          <w:lang w:eastAsia="zh-CN"/>
        </w:rPr>
        <w:t xml:space="preserve"> (A)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(C)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FA0A9A" w:rsidRPr="003F3C8C">
        <w:rPr>
          <w:rFonts w:ascii="Book Antiqua" w:eastAsia="Book Antiqua" w:hAnsi="Book Antiqua" w:cs="Book Antiqua"/>
          <w:color w:val="000000"/>
        </w:rPr>
        <w:t>maximum intensity projection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(MIP)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PET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</w:t>
      </w:r>
      <w:r w:rsidR="00B40F18">
        <w:rPr>
          <w:rFonts w:ascii="Book Antiqua" w:eastAsia="Book Antiqua" w:hAnsi="Book Antiqua" w:cs="Book Antiqua"/>
          <w:color w:val="000000"/>
        </w:rPr>
        <w:t>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demonstrate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mild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diffuse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non-specific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bilateral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FDG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initial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pre-therapy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imaging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(arrows,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better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seen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MIP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images)</w:t>
      </w:r>
      <w:r w:rsidR="00FA0A9A">
        <w:rPr>
          <w:rFonts w:ascii="Book Antiqua" w:hAnsi="Book Antiqua" w:cs="Book Antiqua" w:hint="eastAsia"/>
          <w:color w:val="000000"/>
          <w:lang w:eastAsia="zh-CN"/>
        </w:rPr>
        <w:t>;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="00FA0A9A" w:rsidRPr="003F3C8C">
        <w:rPr>
          <w:rFonts w:ascii="Book Antiqua" w:eastAsia="Book Antiqua" w:hAnsi="Book Antiqua" w:cs="Book Antiqua"/>
          <w:color w:val="000000"/>
        </w:rPr>
        <w:t>B and D</w:t>
      </w:r>
      <w:r w:rsidR="00FA0A9A">
        <w:rPr>
          <w:rFonts w:ascii="Book Antiqua" w:hAnsi="Book Antiqua" w:cs="Book Antiqua" w:hint="eastAsia"/>
          <w:color w:val="000000"/>
          <w:lang w:eastAsia="zh-CN"/>
        </w:rPr>
        <w:t>:</w:t>
      </w:r>
      <w:r w:rsidR="00FA0A9A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After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diagnosis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lung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cancer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treatment,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patient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developed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pain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and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more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focal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capsular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uptake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right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shoulder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capsule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the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region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of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rotator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interval</w:t>
      </w:r>
      <w:r w:rsidR="00341B89" w:rsidRPr="003F3C8C">
        <w:rPr>
          <w:rFonts w:ascii="Book Antiqua" w:eastAsia="Book Antiqua" w:hAnsi="Book Antiqua" w:cs="Book Antiqua"/>
          <w:color w:val="000000"/>
        </w:rPr>
        <w:t xml:space="preserve"> </w:t>
      </w:r>
      <w:r w:rsidRPr="003F3C8C">
        <w:rPr>
          <w:rFonts w:ascii="Book Antiqua" w:eastAsia="Book Antiqua" w:hAnsi="Book Antiqua" w:cs="Book Antiqua"/>
          <w:color w:val="000000"/>
        </w:rPr>
        <w:t>(arrows).</w:t>
      </w:r>
    </w:p>
    <w:p w14:paraId="0D970795" w14:textId="21C831DF" w:rsidR="005974B0" w:rsidRPr="00FA0A9A" w:rsidRDefault="00D904BC" w:rsidP="003F3C8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3F3C8C">
        <w:rPr>
          <w:rFonts w:ascii="Book Antiqua" w:eastAsia="Book Antiqua" w:hAnsi="Book Antiqua" w:cs="Book Antiqua"/>
          <w:color w:val="000000"/>
        </w:rPr>
        <w:br w:type="page"/>
      </w:r>
      <w:r w:rsidR="005974B0" w:rsidRPr="00FA0A9A">
        <w:rPr>
          <w:rFonts w:ascii="Book Antiqua" w:eastAsia="Yu Mincho" w:hAnsi="Book Antiqua"/>
          <w:b/>
          <w:lang w:eastAsia="ja-JP"/>
        </w:rPr>
        <w:lastRenderedPageBreak/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1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The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total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number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types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of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cancers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that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were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included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in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our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patient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="005974B0" w:rsidRPr="00FA0A9A">
        <w:rPr>
          <w:rFonts w:ascii="Book Antiqua" w:eastAsia="Yu Mincho" w:hAnsi="Book Antiqua"/>
          <w:b/>
          <w:lang w:eastAsia="ja-JP"/>
        </w:rPr>
        <w:t>popul</w:t>
      </w:r>
      <w:r w:rsidR="00FA0A9A">
        <w:rPr>
          <w:rFonts w:ascii="Book Antiqua" w:eastAsia="Yu Mincho" w:hAnsi="Book Antiqua"/>
          <w:b/>
          <w:lang w:eastAsia="ja-JP"/>
        </w:rPr>
        <w:t>ation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974B0" w:rsidRPr="00FA0A9A" w14:paraId="5620050B" w14:textId="77777777" w:rsidTr="00FA0A9A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760AA4E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Type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of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cancer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1164766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Total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number</w:t>
            </w:r>
          </w:p>
        </w:tc>
      </w:tr>
      <w:tr w:rsidR="005974B0" w:rsidRPr="003F3C8C" w14:paraId="7139E813" w14:textId="77777777" w:rsidTr="00FA0A9A">
        <w:tc>
          <w:tcPr>
            <w:tcW w:w="4675" w:type="dxa"/>
            <w:tcBorders>
              <w:top w:val="single" w:sz="4" w:space="0" w:color="auto"/>
            </w:tcBorders>
          </w:tcPr>
          <w:p w14:paraId="256E61D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16AC760F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61</w:t>
            </w:r>
          </w:p>
        </w:tc>
      </w:tr>
      <w:tr w:rsidR="005974B0" w:rsidRPr="003F3C8C" w14:paraId="01FE26C2" w14:textId="77777777" w:rsidTr="00FA0A9A">
        <w:tc>
          <w:tcPr>
            <w:tcW w:w="4675" w:type="dxa"/>
          </w:tcPr>
          <w:p w14:paraId="55891DCF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4675" w:type="dxa"/>
          </w:tcPr>
          <w:p w14:paraId="0849604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54</w:t>
            </w:r>
          </w:p>
        </w:tc>
      </w:tr>
      <w:tr w:rsidR="005974B0" w:rsidRPr="003F3C8C" w14:paraId="3206DD7E" w14:textId="77777777" w:rsidTr="00FA0A9A">
        <w:tc>
          <w:tcPr>
            <w:tcW w:w="4675" w:type="dxa"/>
          </w:tcPr>
          <w:p w14:paraId="0E219A1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4675" w:type="dxa"/>
          </w:tcPr>
          <w:p w14:paraId="3A217EB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53</w:t>
            </w:r>
          </w:p>
        </w:tc>
      </w:tr>
      <w:tr w:rsidR="005974B0" w:rsidRPr="003F3C8C" w14:paraId="4436BA79" w14:textId="77777777" w:rsidTr="00FA0A9A">
        <w:tc>
          <w:tcPr>
            <w:tcW w:w="4675" w:type="dxa"/>
          </w:tcPr>
          <w:p w14:paraId="4C6BE84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Head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and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neck</w:t>
            </w:r>
          </w:p>
        </w:tc>
        <w:tc>
          <w:tcPr>
            <w:tcW w:w="4675" w:type="dxa"/>
          </w:tcPr>
          <w:p w14:paraId="62BB3D9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12</w:t>
            </w:r>
          </w:p>
        </w:tc>
      </w:tr>
      <w:tr w:rsidR="005974B0" w:rsidRPr="003F3C8C" w14:paraId="0976BBB9" w14:textId="77777777" w:rsidTr="00FA0A9A">
        <w:tc>
          <w:tcPr>
            <w:tcW w:w="4675" w:type="dxa"/>
          </w:tcPr>
          <w:p w14:paraId="029C8E0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Thyroid</w:t>
            </w:r>
          </w:p>
        </w:tc>
        <w:tc>
          <w:tcPr>
            <w:tcW w:w="4675" w:type="dxa"/>
          </w:tcPr>
          <w:p w14:paraId="4B013C6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10</w:t>
            </w:r>
          </w:p>
        </w:tc>
      </w:tr>
      <w:tr w:rsidR="005974B0" w:rsidRPr="003F3C8C" w14:paraId="04B8D005" w14:textId="77777777" w:rsidTr="00FA0A9A">
        <w:tc>
          <w:tcPr>
            <w:tcW w:w="4675" w:type="dxa"/>
          </w:tcPr>
          <w:p w14:paraId="2B0C683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Colon</w:t>
            </w:r>
          </w:p>
        </w:tc>
        <w:tc>
          <w:tcPr>
            <w:tcW w:w="4675" w:type="dxa"/>
          </w:tcPr>
          <w:p w14:paraId="160624A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45C8FF64" w14:textId="77777777" w:rsidTr="00FA0A9A">
        <w:tc>
          <w:tcPr>
            <w:tcW w:w="4675" w:type="dxa"/>
          </w:tcPr>
          <w:p w14:paraId="41110FE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Melanoma</w:t>
            </w:r>
          </w:p>
        </w:tc>
        <w:tc>
          <w:tcPr>
            <w:tcW w:w="4675" w:type="dxa"/>
          </w:tcPr>
          <w:p w14:paraId="469B103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639CFDB8" w14:textId="77777777" w:rsidTr="00FA0A9A">
        <w:tc>
          <w:tcPr>
            <w:tcW w:w="4675" w:type="dxa"/>
          </w:tcPr>
          <w:p w14:paraId="4AFA8621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Multiple</w:t>
            </w:r>
            <w:r w:rsidR="00341B89" w:rsidRPr="003F3C8C">
              <w:rPr>
                <w:rFonts w:ascii="Book Antiqua" w:eastAsia="Yu Mincho" w:hAnsi="Book Antiqua"/>
              </w:rPr>
              <w:t xml:space="preserve"> </w:t>
            </w:r>
            <w:r w:rsidRPr="003F3C8C">
              <w:rPr>
                <w:rFonts w:ascii="Book Antiqua" w:eastAsia="Yu Mincho" w:hAnsi="Book Antiqua"/>
              </w:rPr>
              <w:t>myeloma</w:t>
            </w:r>
          </w:p>
        </w:tc>
        <w:tc>
          <w:tcPr>
            <w:tcW w:w="4675" w:type="dxa"/>
          </w:tcPr>
          <w:p w14:paraId="07F881EC" w14:textId="77777777" w:rsidR="005974B0" w:rsidRPr="003F3C8C" w:rsidRDefault="005974B0" w:rsidP="003F3C8C">
            <w:pPr>
              <w:tabs>
                <w:tab w:val="left" w:pos="1305"/>
              </w:tabs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9</w:t>
            </w:r>
          </w:p>
        </w:tc>
      </w:tr>
      <w:tr w:rsidR="005974B0" w:rsidRPr="003F3C8C" w14:paraId="6B8EECA0" w14:textId="77777777" w:rsidTr="00FA0A9A">
        <w:tc>
          <w:tcPr>
            <w:tcW w:w="4675" w:type="dxa"/>
          </w:tcPr>
          <w:p w14:paraId="18BE648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Endometrial</w:t>
            </w:r>
          </w:p>
        </w:tc>
        <w:tc>
          <w:tcPr>
            <w:tcW w:w="4675" w:type="dxa"/>
          </w:tcPr>
          <w:p w14:paraId="5B2312A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6</w:t>
            </w:r>
          </w:p>
        </w:tc>
      </w:tr>
      <w:tr w:rsidR="005974B0" w:rsidRPr="003F3C8C" w14:paraId="378D4B3C" w14:textId="77777777" w:rsidTr="00FA0A9A">
        <w:tc>
          <w:tcPr>
            <w:tcW w:w="4675" w:type="dxa"/>
          </w:tcPr>
          <w:p w14:paraId="6518A82A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Pancreas</w:t>
            </w:r>
          </w:p>
        </w:tc>
        <w:tc>
          <w:tcPr>
            <w:tcW w:w="4675" w:type="dxa"/>
          </w:tcPr>
          <w:p w14:paraId="7DF83EC7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</w:t>
            </w:r>
          </w:p>
        </w:tc>
      </w:tr>
      <w:tr w:rsidR="005974B0" w:rsidRPr="003F3C8C" w14:paraId="52898DF9" w14:textId="77777777" w:rsidTr="00FA0A9A">
        <w:tc>
          <w:tcPr>
            <w:tcW w:w="4675" w:type="dxa"/>
          </w:tcPr>
          <w:p w14:paraId="428C08D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Bladder</w:t>
            </w:r>
          </w:p>
        </w:tc>
        <w:tc>
          <w:tcPr>
            <w:tcW w:w="4675" w:type="dxa"/>
          </w:tcPr>
          <w:p w14:paraId="113C54B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5</w:t>
            </w:r>
          </w:p>
        </w:tc>
      </w:tr>
      <w:tr w:rsidR="005974B0" w:rsidRPr="003F3C8C" w14:paraId="15F68721" w14:textId="77777777" w:rsidTr="00FA0A9A">
        <w:tc>
          <w:tcPr>
            <w:tcW w:w="4675" w:type="dxa"/>
          </w:tcPr>
          <w:p w14:paraId="02185F7B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Prostate</w:t>
            </w:r>
          </w:p>
        </w:tc>
        <w:tc>
          <w:tcPr>
            <w:tcW w:w="4675" w:type="dxa"/>
          </w:tcPr>
          <w:p w14:paraId="7C1392E0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4</w:t>
            </w:r>
          </w:p>
        </w:tc>
      </w:tr>
      <w:tr w:rsidR="005974B0" w:rsidRPr="003F3C8C" w14:paraId="40DBC476" w14:textId="77777777" w:rsidTr="00FA0A9A">
        <w:tc>
          <w:tcPr>
            <w:tcW w:w="4675" w:type="dxa"/>
          </w:tcPr>
          <w:p w14:paraId="2DAAA8D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Kidney</w:t>
            </w:r>
          </w:p>
        </w:tc>
        <w:tc>
          <w:tcPr>
            <w:tcW w:w="4675" w:type="dxa"/>
          </w:tcPr>
          <w:p w14:paraId="071B6419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4D1C0EB7" w14:textId="77777777" w:rsidTr="00FA0A9A">
        <w:tc>
          <w:tcPr>
            <w:tcW w:w="4675" w:type="dxa"/>
          </w:tcPr>
          <w:p w14:paraId="4A0CB13E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Sarcoma</w:t>
            </w:r>
          </w:p>
        </w:tc>
        <w:tc>
          <w:tcPr>
            <w:tcW w:w="4675" w:type="dxa"/>
          </w:tcPr>
          <w:p w14:paraId="63F87136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38A397E3" w14:textId="77777777" w:rsidTr="00FA0A9A">
        <w:tc>
          <w:tcPr>
            <w:tcW w:w="4675" w:type="dxa"/>
          </w:tcPr>
          <w:p w14:paraId="486D641D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Esophageal</w:t>
            </w:r>
          </w:p>
        </w:tc>
        <w:tc>
          <w:tcPr>
            <w:tcW w:w="4675" w:type="dxa"/>
          </w:tcPr>
          <w:p w14:paraId="27A67A03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3</w:t>
            </w:r>
          </w:p>
        </w:tc>
      </w:tr>
      <w:tr w:rsidR="005974B0" w:rsidRPr="003F3C8C" w14:paraId="35ADD344" w14:textId="77777777" w:rsidTr="00FA0A9A">
        <w:tc>
          <w:tcPr>
            <w:tcW w:w="4675" w:type="dxa"/>
          </w:tcPr>
          <w:p w14:paraId="7706AE49" w14:textId="3778CC03" w:rsidR="005974B0" w:rsidRPr="00FA0A9A" w:rsidRDefault="005974B0" w:rsidP="00FA0A9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F3C8C">
              <w:rPr>
                <w:rFonts w:ascii="Book Antiqua" w:eastAsia="Yu Mincho" w:hAnsi="Book Antiqua"/>
              </w:rPr>
              <w:t>Other</w:t>
            </w:r>
            <w:r w:rsidR="00FA0A9A" w:rsidRPr="00FA0A9A">
              <w:rPr>
                <w:rFonts w:ascii="Book Antiqua" w:hAnsi="Book Antiqua" w:hint="eastAsia"/>
                <w:vertAlign w:val="superscript"/>
                <w:lang w:eastAsia="zh-CN"/>
              </w:rPr>
              <w:t>1</w:t>
            </w:r>
          </w:p>
        </w:tc>
        <w:tc>
          <w:tcPr>
            <w:tcW w:w="4675" w:type="dxa"/>
          </w:tcPr>
          <w:p w14:paraId="56592A05" w14:textId="77777777" w:rsidR="005974B0" w:rsidRPr="003F3C8C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3F3C8C">
              <w:rPr>
                <w:rFonts w:ascii="Book Antiqua" w:eastAsia="Yu Mincho" w:hAnsi="Book Antiqua"/>
              </w:rPr>
              <w:t>24</w:t>
            </w:r>
          </w:p>
        </w:tc>
      </w:tr>
    </w:tbl>
    <w:p w14:paraId="688E9C2F" w14:textId="67D59486" w:rsidR="005974B0" w:rsidRPr="003F3C8C" w:rsidRDefault="00FA0A9A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FA0A9A">
        <w:rPr>
          <w:rFonts w:ascii="Book Antiqua" w:hAnsi="Book Antiqua" w:hint="eastAsia"/>
          <w:vertAlign w:val="superscript"/>
          <w:lang w:eastAsia="zh-CN"/>
        </w:rPr>
        <w:t>1</w:t>
      </w:r>
      <w:r w:rsidR="005974B0" w:rsidRPr="003F3C8C">
        <w:rPr>
          <w:rFonts w:ascii="Book Antiqua" w:eastAsia="Yu Mincho" w:hAnsi="Book Antiqua"/>
          <w:lang w:eastAsia="ja-JP"/>
        </w:rPr>
        <w:t>”Other”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cases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which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primary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tumor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was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not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yet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determined,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but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patient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already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had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metastatic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disease,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which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had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only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2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fewer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patients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including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stomach,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Castleman’s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disease,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bone,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cervical,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ovarian,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neurofibromatosis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type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1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small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bowel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mass,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brain,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carcinoid,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cholangiocarcinoma,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small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cell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carcinoma,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penile,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proofErr w:type="spellStart"/>
      <w:r w:rsidR="005974B0" w:rsidRPr="003F3C8C">
        <w:rPr>
          <w:rFonts w:ascii="Book Antiqua" w:eastAsia="Yu Mincho" w:hAnsi="Book Antiqua"/>
          <w:lang w:eastAsia="ja-JP"/>
        </w:rPr>
        <w:t>Merckel</w:t>
      </w:r>
      <w:proofErr w:type="spellEnd"/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cell,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cardiac,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tracheal,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rectal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cancers.</w:t>
      </w:r>
    </w:p>
    <w:p w14:paraId="420AB807" w14:textId="77777777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br w:type="page"/>
      </w:r>
    </w:p>
    <w:p w14:paraId="3042AF2C" w14:textId="7C0F9696" w:rsidR="005974B0" w:rsidRPr="00FA0A9A" w:rsidRDefault="005974B0" w:rsidP="003F3C8C">
      <w:pPr>
        <w:spacing w:line="360" w:lineRule="auto"/>
        <w:jc w:val="both"/>
        <w:rPr>
          <w:rFonts w:ascii="Book Antiqua" w:eastAsia="Yu Mincho" w:hAnsi="Book Antiqua"/>
          <w:b/>
          <w:lang w:eastAsia="ja-JP"/>
        </w:rPr>
      </w:pPr>
      <w:r w:rsidRPr="00FA0A9A">
        <w:rPr>
          <w:rFonts w:ascii="Book Antiqua" w:eastAsia="Yu Mincho" w:hAnsi="Book Antiqua"/>
          <w:b/>
          <w:lang w:eastAsia="ja-JP"/>
        </w:rPr>
        <w:lastRenderedPageBreak/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2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Standard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uptake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value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measurements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of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right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left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shoulders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in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symptomatic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asymptomatic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patients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1800"/>
        <w:gridCol w:w="1890"/>
        <w:gridCol w:w="1737"/>
        <w:gridCol w:w="1255"/>
      </w:tblGrid>
      <w:tr w:rsidR="005974B0" w:rsidRPr="00FA0A9A" w14:paraId="047CE077" w14:textId="77777777" w:rsidTr="00FA0A9A"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09470188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Left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shoulder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04126A05" w14:textId="1E4552DC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Total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/>
                <w:bCs/>
              </w:rPr>
              <w:t xml:space="preserve"> =</w:t>
            </w:r>
            <w:r w:rsidR="00FA0A9A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200)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179EA5A" w14:textId="227C5154" w:rsidR="005974B0" w:rsidRPr="00FA0A9A" w:rsidRDefault="005974B0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Asymptomatic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=</w:t>
            </w:r>
            <w:r w:rsidR="00FA0A9A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143)</w:t>
            </w:r>
          </w:p>
        </w:tc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</w:tcPr>
          <w:p w14:paraId="4D2062CD" w14:textId="64EDEA8D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Symptomatic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/>
                <w:bCs/>
              </w:rPr>
              <w:t xml:space="preserve"> =</w:t>
            </w:r>
            <w:r w:rsidR="00FA0A9A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57)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14:paraId="6E7B1FB9" w14:textId="2357BE0A" w:rsidR="005974B0" w:rsidRPr="00FA0A9A" w:rsidRDefault="00FA0A9A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  <w:i/>
              </w:rPr>
              <w:t>P</w:t>
            </w:r>
            <w:r w:rsidRPr="00FA0A9A">
              <w:rPr>
                <w:rFonts w:ascii="Book Antiqua" w:hAnsi="Book Antiqua" w:hint="eastAsia"/>
                <w:b/>
                <w:bCs/>
                <w:i/>
                <w:lang w:eastAsia="zh-CN"/>
              </w:rPr>
              <w:t xml:space="preserve"> </w:t>
            </w:r>
            <w:r w:rsidR="005974B0" w:rsidRPr="00FA0A9A">
              <w:rPr>
                <w:rFonts w:ascii="Book Antiqua" w:eastAsia="Yu Mincho" w:hAnsi="Book Antiqua"/>
                <w:b/>
                <w:bCs/>
              </w:rPr>
              <w:t>value</w:t>
            </w:r>
          </w:p>
        </w:tc>
      </w:tr>
      <w:tr w:rsidR="005974B0" w:rsidRPr="00FA0A9A" w14:paraId="333A8AB3" w14:textId="77777777" w:rsidTr="00FA0A9A">
        <w:tc>
          <w:tcPr>
            <w:tcW w:w="2515" w:type="dxa"/>
            <w:tcBorders>
              <w:top w:val="single" w:sz="4" w:space="0" w:color="auto"/>
            </w:tcBorders>
          </w:tcPr>
          <w:p w14:paraId="45BBEA3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514B6D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1.7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16B729C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1.6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14:paraId="0BCB733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2.0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1.1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14:paraId="170EF0DA" w14:textId="278FC0D6" w:rsidR="005974B0" w:rsidRPr="00FA0A9A" w:rsidRDefault="00E846E1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 xml:space="preserve"> &lt; </w:t>
            </w:r>
            <w:r w:rsidR="005974B0" w:rsidRPr="00FA0A9A">
              <w:rPr>
                <w:rFonts w:ascii="Book Antiqua" w:eastAsia="Yu Mincho" w:hAnsi="Book Antiqua"/>
                <w:bCs/>
              </w:rPr>
              <w:t>0.001</w:t>
            </w:r>
          </w:p>
        </w:tc>
      </w:tr>
      <w:tr w:rsidR="005974B0" w:rsidRPr="00FA0A9A" w14:paraId="7486EEEE" w14:textId="77777777" w:rsidTr="00FA0A9A">
        <w:tc>
          <w:tcPr>
            <w:tcW w:w="2515" w:type="dxa"/>
          </w:tcPr>
          <w:p w14:paraId="67E7D50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43E3A1B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1.4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</w:t>
            </w:r>
          </w:p>
        </w:tc>
        <w:tc>
          <w:tcPr>
            <w:tcW w:w="1890" w:type="dxa"/>
          </w:tcPr>
          <w:p w14:paraId="0EBFCA3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1.3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0.6</w:t>
            </w:r>
          </w:p>
        </w:tc>
        <w:tc>
          <w:tcPr>
            <w:tcW w:w="1737" w:type="dxa"/>
          </w:tcPr>
          <w:p w14:paraId="6EBD668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1.6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</w:t>
            </w:r>
          </w:p>
        </w:tc>
        <w:tc>
          <w:tcPr>
            <w:tcW w:w="1255" w:type="dxa"/>
          </w:tcPr>
          <w:p w14:paraId="7314803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0.002</w:t>
            </w:r>
          </w:p>
        </w:tc>
      </w:tr>
      <w:tr w:rsidR="005974B0" w:rsidRPr="00FA0A9A" w14:paraId="12250A2A" w14:textId="77777777" w:rsidTr="00FA0A9A">
        <w:tc>
          <w:tcPr>
            <w:tcW w:w="2515" w:type="dxa"/>
          </w:tcPr>
          <w:p w14:paraId="7789088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</w:tcPr>
          <w:p w14:paraId="5F19552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890" w:type="dxa"/>
          </w:tcPr>
          <w:p w14:paraId="69E4638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737" w:type="dxa"/>
          </w:tcPr>
          <w:p w14:paraId="79CA176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1.0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255" w:type="dxa"/>
          </w:tcPr>
          <w:p w14:paraId="58F034C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0.068</w:t>
            </w:r>
          </w:p>
        </w:tc>
      </w:tr>
      <w:tr w:rsidR="005974B0" w:rsidRPr="00FA0A9A" w14:paraId="4B55A765" w14:textId="77777777" w:rsidTr="00FA0A9A">
        <w:tc>
          <w:tcPr>
            <w:tcW w:w="2515" w:type="dxa"/>
          </w:tcPr>
          <w:p w14:paraId="3203A14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504E3D1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890" w:type="dxa"/>
          </w:tcPr>
          <w:p w14:paraId="648971B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737" w:type="dxa"/>
          </w:tcPr>
          <w:p w14:paraId="07DC70B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255" w:type="dxa"/>
          </w:tcPr>
          <w:p w14:paraId="2EDC0FC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0.281</w:t>
            </w:r>
          </w:p>
        </w:tc>
      </w:tr>
      <w:tr w:rsidR="005974B0" w:rsidRPr="00FA0A9A" w14:paraId="79AA3BBE" w14:textId="77777777" w:rsidTr="00FA0A9A">
        <w:tc>
          <w:tcPr>
            <w:tcW w:w="2515" w:type="dxa"/>
          </w:tcPr>
          <w:p w14:paraId="3003BBB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</w:tcPr>
          <w:p w14:paraId="1A441B4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1.3</w:t>
            </w:r>
          </w:p>
        </w:tc>
        <w:tc>
          <w:tcPr>
            <w:tcW w:w="1890" w:type="dxa"/>
          </w:tcPr>
          <w:p w14:paraId="41D7C33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1.0</w:t>
            </w:r>
          </w:p>
        </w:tc>
        <w:tc>
          <w:tcPr>
            <w:tcW w:w="1737" w:type="dxa"/>
          </w:tcPr>
          <w:p w14:paraId="0D6A07C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2.0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1.5</w:t>
            </w:r>
          </w:p>
        </w:tc>
        <w:tc>
          <w:tcPr>
            <w:tcW w:w="1255" w:type="dxa"/>
          </w:tcPr>
          <w:p w14:paraId="37BA1AF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0.125</w:t>
            </w:r>
          </w:p>
        </w:tc>
      </w:tr>
      <w:tr w:rsidR="005974B0" w:rsidRPr="00FA0A9A" w14:paraId="499C0317" w14:textId="77777777" w:rsidTr="00FA0A9A">
        <w:tc>
          <w:tcPr>
            <w:tcW w:w="2515" w:type="dxa"/>
          </w:tcPr>
          <w:p w14:paraId="12C2CE1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5668980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1.2</w:t>
            </w:r>
          </w:p>
        </w:tc>
        <w:tc>
          <w:tcPr>
            <w:tcW w:w="1890" w:type="dxa"/>
          </w:tcPr>
          <w:p w14:paraId="059D185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</w:t>
            </w:r>
          </w:p>
        </w:tc>
        <w:tc>
          <w:tcPr>
            <w:tcW w:w="1737" w:type="dxa"/>
          </w:tcPr>
          <w:p w14:paraId="76BA91B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1.9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1.6</w:t>
            </w:r>
          </w:p>
        </w:tc>
        <w:tc>
          <w:tcPr>
            <w:tcW w:w="1255" w:type="dxa"/>
          </w:tcPr>
          <w:p w14:paraId="6E7640AC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0.112</w:t>
            </w:r>
          </w:p>
        </w:tc>
      </w:tr>
      <w:tr w:rsidR="005974B0" w:rsidRPr="00FA0A9A" w14:paraId="2EA7F95C" w14:textId="77777777" w:rsidTr="00FA0A9A">
        <w:tc>
          <w:tcPr>
            <w:tcW w:w="2515" w:type="dxa"/>
          </w:tcPr>
          <w:p w14:paraId="012F65E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Right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shoulder</w:t>
            </w:r>
          </w:p>
        </w:tc>
        <w:tc>
          <w:tcPr>
            <w:tcW w:w="1800" w:type="dxa"/>
          </w:tcPr>
          <w:p w14:paraId="1264C22F" w14:textId="597BF93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Total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Cs/>
              </w:rPr>
              <w:t xml:space="preserve"> =</w:t>
            </w:r>
            <w:r w:rsidR="00FA0A9A" w:rsidRPr="00FA0A9A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200)</w:t>
            </w:r>
          </w:p>
        </w:tc>
        <w:tc>
          <w:tcPr>
            <w:tcW w:w="1890" w:type="dxa"/>
          </w:tcPr>
          <w:p w14:paraId="3E7A3D32" w14:textId="488BF9E5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Asymptomatic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Cs/>
              </w:rPr>
              <w:t xml:space="preserve"> =</w:t>
            </w:r>
            <w:r w:rsidR="00FA0A9A" w:rsidRPr="00FA0A9A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143)</w:t>
            </w:r>
          </w:p>
        </w:tc>
        <w:tc>
          <w:tcPr>
            <w:tcW w:w="1737" w:type="dxa"/>
          </w:tcPr>
          <w:p w14:paraId="728A8E60" w14:textId="107ED6DF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Symptomatic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(</w:t>
            </w:r>
            <w:r w:rsidR="00FA0A9A" w:rsidRPr="00FA0A9A">
              <w:rPr>
                <w:rFonts w:ascii="Book Antiqua" w:eastAsia="Yu Mincho" w:hAnsi="Book Antiqua"/>
                <w:bCs/>
                <w:i/>
              </w:rPr>
              <w:t>n</w:t>
            </w:r>
            <w:r w:rsidR="00FA0A9A" w:rsidRPr="00FA0A9A">
              <w:rPr>
                <w:rFonts w:ascii="Book Antiqua" w:eastAsia="Yu Mincho" w:hAnsi="Book Antiqua"/>
                <w:bCs/>
              </w:rPr>
              <w:t xml:space="preserve"> =</w:t>
            </w:r>
            <w:r w:rsidR="00FA0A9A" w:rsidRPr="00FA0A9A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57)</w:t>
            </w:r>
          </w:p>
        </w:tc>
        <w:tc>
          <w:tcPr>
            <w:tcW w:w="1255" w:type="dxa"/>
          </w:tcPr>
          <w:p w14:paraId="4884EDEA" w14:textId="1A63B07F" w:rsidR="005974B0" w:rsidRPr="00FA0A9A" w:rsidRDefault="00FA0A9A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  <w:i/>
              </w:rPr>
              <w:t>P</w:t>
            </w:r>
            <w:r w:rsidRPr="00FA0A9A">
              <w:rPr>
                <w:rFonts w:ascii="Book Antiqua" w:hAnsi="Book Antiqua" w:hint="eastAsia"/>
                <w:bCs/>
                <w:i/>
                <w:lang w:eastAsia="zh-CN"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value</w:t>
            </w:r>
          </w:p>
        </w:tc>
      </w:tr>
      <w:tr w:rsidR="005974B0" w:rsidRPr="00FA0A9A" w14:paraId="5D0BF317" w14:textId="77777777" w:rsidTr="00FA0A9A">
        <w:tc>
          <w:tcPr>
            <w:tcW w:w="2515" w:type="dxa"/>
          </w:tcPr>
          <w:p w14:paraId="7D15FF9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</w:tcPr>
          <w:p w14:paraId="4FFBDE8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1.9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</w:t>
            </w:r>
          </w:p>
        </w:tc>
        <w:tc>
          <w:tcPr>
            <w:tcW w:w="1890" w:type="dxa"/>
          </w:tcPr>
          <w:p w14:paraId="0C95FA88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1.8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</w:t>
            </w:r>
          </w:p>
        </w:tc>
        <w:tc>
          <w:tcPr>
            <w:tcW w:w="1737" w:type="dxa"/>
          </w:tcPr>
          <w:p w14:paraId="70B8DA1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2.2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</w:t>
            </w:r>
          </w:p>
        </w:tc>
        <w:tc>
          <w:tcPr>
            <w:tcW w:w="1255" w:type="dxa"/>
          </w:tcPr>
          <w:p w14:paraId="7E92B3E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0.002</w:t>
            </w:r>
          </w:p>
        </w:tc>
      </w:tr>
      <w:tr w:rsidR="005974B0" w:rsidRPr="00FA0A9A" w14:paraId="75222C30" w14:textId="77777777" w:rsidTr="00FA0A9A">
        <w:tc>
          <w:tcPr>
            <w:tcW w:w="2515" w:type="dxa"/>
          </w:tcPr>
          <w:p w14:paraId="2E799B4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RI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0A4728D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1.5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</w:t>
            </w:r>
          </w:p>
        </w:tc>
        <w:tc>
          <w:tcPr>
            <w:tcW w:w="1890" w:type="dxa"/>
          </w:tcPr>
          <w:p w14:paraId="66F7B55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1.5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</w:t>
            </w:r>
          </w:p>
        </w:tc>
        <w:tc>
          <w:tcPr>
            <w:tcW w:w="1737" w:type="dxa"/>
          </w:tcPr>
          <w:p w14:paraId="47F4017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1.8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±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</w:t>
            </w:r>
          </w:p>
        </w:tc>
        <w:tc>
          <w:tcPr>
            <w:tcW w:w="1255" w:type="dxa"/>
          </w:tcPr>
          <w:p w14:paraId="76E9745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0.012</w:t>
            </w:r>
          </w:p>
        </w:tc>
      </w:tr>
      <w:tr w:rsidR="005974B0" w:rsidRPr="00FA0A9A" w14:paraId="09FE2EF5" w14:textId="77777777" w:rsidTr="00FA0A9A">
        <w:tc>
          <w:tcPr>
            <w:tcW w:w="2515" w:type="dxa"/>
          </w:tcPr>
          <w:p w14:paraId="3B0618F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</w:tcPr>
          <w:p w14:paraId="73F8620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890" w:type="dxa"/>
          </w:tcPr>
          <w:p w14:paraId="1AD52CB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737" w:type="dxa"/>
          </w:tcPr>
          <w:p w14:paraId="7F2031E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0.9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255" w:type="dxa"/>
          </w:tcPr>
          <w:p w14:paraId="11266BB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0.279</w:t>
            </w:r>
          </w:p>
        </w:tc>
      </w:tr>
      <w:tr w:rsidR="005974B0" w:rsidRPr="00FA0A9A" w14:paraId="6072A199" w14:textId="77777777" w:rsidTr="00FA0A9A">
        <w:tc>
          <w:tcPr>
            <w:tcW w:w="2515" w:type="dxa"/>
          </w:tcPr>
          <w:p w14:paraId="775C35A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Deltoid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27845BC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0.7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0.2</w:t>
            </w:r>
          </w:p>
        </w:tc>
        <w:tc>
          <w:tcPr>
            <w:tcW w:w="1890" w:type="dxa"/>
          </w:tcPr>
          <w:p w14:paraId="1BC0EB9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0.7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0.2</w:t>
            </w:r>
          </w:p>
        </w:tc>
        <w:tc>
          <w:tcPr>
            <w:tcW w:w="1737" w:type="dxa"/>
          </w:tcPr>
          <w:p w14:paraId="531A7F4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0.8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</w:t>
            </w:r>
          </w:p>
        </w:tc>
        <w:tc>
          <w:tcPr>
            <w:tcW w:w="1255" w:type="dxa"/>
          </w:tcPr>
          <w:p w14:paraId="3A90CF6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0.160</w:t>
            </w:r>
          </w:p>
        </w:tc>
      </w:tr>
      <w:tr w:rsidR="005974B0" w:rsidRPr="00FA0A9A" w14:paraId="387E6764" w14:textId="77777777" w:rsidTr="00FA0A9A">
        <w:tc>
          <w:tcPr>
            <w:tcW w:w="2515" w:type="dxa"/>
          </w:tcPr>
          <w:p w14:paraId="28AE675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SUVmax</w:t>
            </w:r>
            <w:proofErr w:type="spellEnd"/>
          </w:p>
        </w:tc>
        <w:tc>
          <w:tcPr>
            <w:tcW w:w="1800" w:type="dxa"/>
          </w:tcPr>
          <w:p w14:paraId="45BF38A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</w:t>
            </w:r>
          </w:p>
        </w:tc>
        <w:tc>
          <w:tcPr>
            <w:tcW w:w="1890" w:type="dxa"/>
          </w:tcPr>
          <w:p w14:paraId="53ECC2B8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</w:t>
            </w:r>
          </w:p>
        </w:tc>
        <w:tc>
          <w:tcPr>
            <w:tcW w:w="1737" w:type="dxa"/>
          </w:tcPr>
          <w:p w14:paraId="3CF6F03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2.3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1.5</w:t>
            </w:r>
          </w:p>
        </w:tc>
        <w:tc>
          <w:tcPr>
            <w:tcW w:w="1255" w:type="dxa"/>
          </w:tcPr>
          <w:p w14:paraId="6869A8D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0.105</w:t>
            </w:r>
          </w:p>
        </w:tc>
      </w:tr>
      <w:tr w:rsidR="005974B0" w:rsidRPr="00FA0A9A" w14:paraId="11E280CF" w14:textId="77777777" w:rsidTr="00FA0A9A">
        <w:tc>
          <w:tcPr>
            <w:tcW w:w="2515" w:type="dxa"/>
          </w:tcPr>
          <w:p w14:paraId="64513EC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Normalized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</w:rPr>
              <w:t>SUVmean</w:t>
            </w:r>
            <w:proofErr w:type="spellEnd"/>
          </w:p>
        </w:tc>
        <w:tc>
          <w:tcPr>
            <w:tcW w:w="1800" w:type="dxa"/>
          </w:tcPr>
          <w:p w14:paraId="1BE1E46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2.1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1.0</w:t>
            </w:r>
          </w:p>
        </w:tc>
        <w:tc>
          <w:tcPr>
            <w:tcW w:w="1890" w:type="dxa"/>
          </w:tcPr>
          <w:p w14:paraId="44053A2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2.2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1.0</w:t>
            </w:r>
          </w:p>
        </w:tc>
        <w:tc>
          <w:tcPr>
            <w:tcW w:w="1737" w:type="dxa"/>
          </w:tcPr>
          <w:p w14:paraId="179412F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2.1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±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</w:t>
            </w:r>
          </w:p>
        </w:tc>
        <w:tc>
          <w:tcPr>
            <w:tcW w:w="1255" w:type="dxa"/>
          </w:tcPr>
          <w:p w14:paraId="26A7E3F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0.392</w:t>
            </w:r>
          </w:p>
        </w:tc>
      </w:tr>
    </w:tbl>
    <w:p w14:paraId="39745081" w14:textId="35763823" w:rsidR="005974B0" w:rsidRPr="003F3C8C" w:rsidRDefault="00FA0A9A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FA0A9A">
        <w:rPr>
          <w:rFonts w:ascii="Book Antiqua" w:eastAsia="Yu Mincho" w:hAnsi="Book Antiqua"/>
          <w:bCs/>
          <w:i/>
        </w:rPr>
        <w:t>P</w:t>
      </w:r>
      <w:r w:rsidRPr="00FA0A9A">
        <w:rPr>
          <w:rFonts w:ascii="Book Antiqua" w:hAnsi="Book Antiqua" w:hint="eastAsia"/>
          <w:bCs/>
          <w:i/>
          <w:lang w:eastAsia="zh-CN"/>
        </w:rPr>
        <w:t xml:space="preserve"> </w:t>
      </w:r>
      <w:r w:rsidRPr="00FA0A9A">
        <w:rPr>
          <w:rFonts w:ascii="Book Antiqua" w:eastAsia="Yu Mincho" w:hAnsi="Book Antiqua"/>
          <w:bCs/>
        </w:rPr>
        <w:t>value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was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calculated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using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Wilcoxon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rank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sum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test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median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with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Inter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Quartile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Ratio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reported.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These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were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unadjusted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comparisons.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RI: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>
        <w:rPr>
          <w:rFonts w:ascii="Book Antiqua" w:hAnsi="Book Antiqua" w:hint="eastAsia"/>
          <w:lang w:eastAsia="zh-CN"/>
        </w:rPr>
        <w:t>R</w:t>
      </w:r>
      <w:r w:rsidR="005974B0" w:rsidRPr="003F3C8C">
        <w:rPr>
          <w:rFonts w:ascii="Book Antiqua" w:eastAsia="Yu Mincho" w:hAnsi="Book Antiqua"/>
          <w:lang w:eastAsia="ja-JP"/>
        </w:rPr>
        <w:t>otator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interval;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SUV: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 w:rsidR="005974B0" w:rsidRPr="003F3C8C">
        <w:rPr>
          <w:rFonts w:ascii="Book Antiqua" w:eastAsia="Yu Mincho" w:hAnsi="Book Antiqua"/>
          <w:lang w:eastAsia="ja-JP"/>
        </w:rPr>
        <w:t>tandard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uptake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5974B0" w:rsidRPr="003F3C8C">
        <w:rPr>
          <w:rFonts w:ascii="Book Antiqua" w:eastAsia="Yu Mincho" w:hAnsi="Book Antiqua"/>
          <w:lang w:eastAsia="ja-JP"/>
        </w:rPr>
        <w:t>value.</w:t>
      </w:r>
    </w:p>
    <w:p w14:paraId="3E412D65" w14:textId="77777777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br w:type="page"/>
      </w:r>
    </w:p>
    <w:p w14:paraId="65774EEF" w14:textId="2A65FE23" w:rsidR="005974B0" w:rsidRPr="00FA0A9A" w:rsidRDefault="005974B0" w:rsidP="003F3C8C">
      <w:pPr>
        <w:spacing w:line="360" w:lineRule="auto"/>
        <w:jc w:val="both"/>
        <w:rPr>
          <w:rFonts w:ascii="Book Antiqua" w:eastAsia="Yu Mincho" w:hAnsi="Book Antiqua"/>
          <w:b/>
          <w:lang w:eastAsia="ja-JP"/>
        </w:rPr>
      </w:pPr>
      <w:r w:rsidRPr="00FA0A9A">
        <w:rPr>
          <w:rFonts w:ascii="Book Antiqua" w:eastAsia="Yu Mincho" w:hAnsi="Book Antiqua"/>
          <w:b/>
          <w:lang w:eastAsia="ja-JP"/>
        </w:rPr>
        <w:lastRenderedPageBreak/>
        <w:t>Table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3</w:t>
      </w:r>
      <w:r w:rsidR="00FA0A9A" w:rsidRPr="00FA0A9A">
        <w:rPr>
          <w:rFonts w:ascii="Book Antiqua" w:hAnsi="Book Antiqua" w:hint="eastAsia"/>
          <w:b/>
          <w:lang w:eastAsia="zh-CN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Multiple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linear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regression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analyses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showing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association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between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right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or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left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shoulder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standard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uptake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value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measurements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and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symptom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status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after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adjusting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for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covariates,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stratified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by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cancer</w:t>
      </w:r>
      <w:r w:rsidR="00341B89" w:rsidRPr="00FA0A9A">
        <w:rPr>
          <w:rFonts w:ascii="Book Antiqua" w:eastAsia="Yu Mincho" w:hAnsi="Book Antiqua"/>
          <w:b/>
          <w:lang w:eastAsia="ja-JP"/>
        </w:rPr>
        <w:t xml:space="preserve"> </w:t>
      </w:r>
      <w:r w:rsidRPr="00FA0A9A">
        <w:rPr>
          <w:rFonts w:ascii="Book Antiqua" w:eastAsia="Yu Mincho" w:hAnsi="Book Antiqua"/>
          <w:b/>
          <w:lang w:eastAsia="ja-JP"/>
        </w:rPr>
        <w:t>type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1890"/>
        <w:gridCol w:w="2015"/>
        <w:gridCol w:w="1870"/>
        <w:gridCol w:w="1870"/>
      </w:tblGrid>
      <w:tr w:rsidR="005974B0" w:rsidRPr="00FA0A9A" w14:paraId="67E0D241" w14:textId="77777777" w:rsidTr="00FA0A9A">
        <w:tc>
          <w:tcPr>
            <w:tcW w:w="170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D1C1F7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Cancer</w:t>
            </w:r>
            <w:r w:rsidR="00341B89" w:rsidRPr="00FA0A9A">
              <w:rPr>
                <w:rFonts w:ascii="Book Antiqua" w:eastAsia="Yu Mincho" w:hAnsi="Book Antiqua"/>
                <w:b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</w:rPr>
              <w:t>type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EFB64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Left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  <w:b/>
                <w:bCs/>
              </w:rPr>
              <w:t>SUVmax</w:t>
            </w:r>
            <w:proofErr w:type="spellEnd"/>
          </w:p>
        </w:tc>
        <w:tc>
          <w:tcPr>
            <w:tcW w:w="37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30956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  <w:bCs/>
              </w:rPr>
            </w:pPr>
            <w:r w:rsidRPr="00FA0A9A">
              <w:rPr>
                <w:rFonts w:ascii="Book Antiqua" w:eastAsia="Yu Mincho" w:hAnsi="Book Antiqua"/>
                <w:b/>
                <w:bCs/>
              </w:rPr>
              <w:t>Right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/>
                <w:bCs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  <w:b/>
                <w:bCs/>
              </w:rPr>
              <w:t>SUVmax</w:t>
            </w:r>
            <w:proofErr w:type="spellEnd"/>
          </w:p>
        </w:tc>
      </w:tr>
      <w:tr w:rsidR="005974B0" w:rsidRPr="00FA0A9A" w14:paraId="47DEDF14" w14:textId="77777777" w:rsidTr="00FA0A9A"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6EF042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A7ED4F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EBBB854" w14:textId="25D354F7" w:rsidR="005974B0" w:rsidRPr="00FA0A9A" w:rsidRDefault="005974B0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95%CI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29B50B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Value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5B758E3F" w14:textId="376F4FD0" w:rsidR="005974B0" w:rsidRPr="00FA0A9A" w:rsidRDefault="005974B0" w:rsidP="00FA0A9A">
            <w:pPr>
              <w:spacing w:line="360" w:lineRule="auto"/>
              <w:jc w:val="both"/>
              <w:rPr>
                <w:rFonts w:ascii="Book Antiqua" w:eastAsia="Yu Mincho" w:hAnsi="Book Antiqua"/>
                <w:b/>
              </w:rPr>
            </w:pPr>
            <w:r w:rsidRPr="00FA0A9A">
              <w:rPr>
                <w:rFonts w:ascii="Book Antiqua" w:eastAsia="Yu Mincho" w:hAnsi="Book Antiqua"/>
                <w:b/>
              </w:rPr>
              <w:t>95%CI</w:t>
            </w:r>
          </w:p>
        </w:tc>
      </w:tr>
      <w:tr w:rsidR="005974B0" w:rsidRPr="00FA0A9A" w14:paraId="2C079703" w14:textId="77777777" w:rsidTr="00FA0A9A">
        <w:tc>
          <w:tcPr>
            <w:tcW w:w="1705" w:type="dxa"/>
            <w:tcBorders>
              <w:top w:val="single" w:sz="4" w:space="0" w:color="auto"/>
            </w:tcBorders>
          </w:tcPr>
          <w:p w14:paraId="4C20D41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275375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0.36</w:t>
            </w:r>
          </w:p>
        </w:tc>
        <w:tc>
          <w:tcPr>
            <w:tcW w:w="2015" w:type="dxa"/>
            <w:tcBorders>
              <w:top w:val="single" w:sz="4" w:space="0" w:color="auto"/>
            </w:tcBorders>
          </w:tcPr>
          <w:p w14:paraId="05D80AC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-0.37,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0.44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4C221A6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0.13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535CD94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-0.51,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0.54</w:t>
            </w:r>
          </w:p>
        </w:tc>
      </w:tr>
      <w:tr w:rsidR="005974B0" w:rsidRPr="00FA0A9A" w14:paraId="5EF93774" w14:textId="77777777" w:rsidTr="00FA0A9A">
        <w:tc>
          <w:tcPr>
            <w:tcW w:w="1705" w:type="dxa"/>
          </w:tcPr>
          <w:p w14:paraId="3A39265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1890" w:type="dxa"/>
          </w:tcPr>
          <w:p w14:paraId="3D8149D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0.65</w:t>
            </w:r>
          </w:p>
        </w:tc>
        <w:tc>
          <w:tcPr>
            <w:tcW w:w="2015" w:type="dxa"/>
          </w:tcPr>
          <w:p w14:paraId="23FAED0A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0.24,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1.07</w:t>
            </w:r>
          </w:p>
        </w:tc>
        <w:tc>
          <w:tcPr>
            <w:tcW w:w="1870" w:type="dxa"/>
          </w:tcPr>
          <w:p w14:paraId="6C645EF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0.56</w:t>
            </w:r>
          </w:p>
        </w:tc>
        <w:tc>
          <w:tcPr>
            <w:tcW w:w="1870" w:type="dxa"/>
          </w:tcPr>
          <w:p w14:paraId="619CFF4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0.97</w:t>
            </w:r>
          </w:p>
        </w:tc>
      </w:tr>
      <w:tr w:rsidR="005974B0" w:rsidRPr="00FA0A9A" w14:paraId="04AE05C9" w14:textId="77777777" w:rsidTr="00FA0A9A">
        <w:tc>
          <w:tcPr>
            <w:tcW w:w="1705" w:type="dxa"/>
          </w:tcPr>
          <w:p w14:paraId="19D14AF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1890" w:type="dxa"/>
          </w:tcPr>
          <w:p w14:paraId="0D368A5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</w:t>
            </w:r>
          </w:p>
        </w:tc>
        <w:tc>
          <w:tcPr>
            <w:tcW w:w="2015" w:type="dxa"/>
          </w:tcPr>
          <w:p w14:paraId="006577C2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-0.14,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0.70</w:t>
            </w:r>
          </w:p>
        </w:tc>
        <w:tc>
          <w:tcPr>
            <w:tcW w:w="1870" w:type="dxa"/>
          </w:tcPr>
          <w:p w14:paraId="4FB00CA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0.08</w:t>
            </w:r>
          </w:p>
        </w:tc>
        <w:tc>
          <w:tcPr>
            <w:tcW w:w="1870" w:type="dxa"/>
          </w:tcPr>
          <w:p w14:paraId="2FE1CE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-0.34,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0.51</w:t>
            </w:r>
          </w:p>
        </w:tc>
      </w:tr>
      <w:tr w:rsidR="005974B0" w:rsidRPr="00FA0A9A" w14:paraId="158963FF" w14:textId="77777777" w:rsidTr="00FA0A9A">
        <w:tc>
          <w:tcPr>
            <w:tcW w:w="1705" w:type="dxa"/>
          </w:tcPr>
          <w:p w14:paraId="2320A72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Multiple</w:t>
            </w:r>
          </w:p>
        </w:tc>
        <w:tc>
          <w:tcPr>
            <w:tcW w:w="1890" w:type="dxa"/>
          </w:tcPr>
          <w:p w14:paraId="36B9EA7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0.25</w:t>
            </w:r>
          </w:p>
        </w:tc>
        <w:tc>
          <w:tcPr>
            <w:tcW w:w="2015" w:type="dxa"/>
          </w:tcPr>
          <w:p w14:paraId="1564F33C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0.71</w:t>
            </w:r>
          </w:p>
        </w:tc>
        <w:tc>
          <w:tcPr>
            <w:tcW w:w="1870" w:type="dxa"/>
          </w:tcPr>
          <w:p w14:paraId="5CD3FF0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0.23</w:t>
            </w:r>
          </w:p>
        </w:tc>
        <w:tc>
          <w:tcPr>
            <w:tcW w:w="1870" w:type="dxa"/>
          </w:tcPr>
          <w:p w14:paraId="4BEB1B7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1.12</w:t>
            </w:r>
          </w:p>
        </w:tc>
      </w:tr>
      <w:tr w:rsidR="005974B0" w:rsidRPr="00FA0A9A" w14:paraId="03D6A234" w14:textId="77777777" w:rsidTr="00FA0A9A">
        <w:tc>
          <w:tcPr>
            <w:tcW w:w="1705" w:type="dxa"/>
          </w:tcPr>
          <w:p w14:paraId="52CDF73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Other</w:t>
            </w:r>
          </w:p>
        </w:tc>
        <w:tc>
          <w:tcPr>
            <w:tcW w:w="1890" w:type="dxa"/>
          </w:tcPr>
          <w:p w14:paraId="4291E10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0.57</w:t>
            </w:r>
          </w:p>
        </w:tc>
        <w:tc>
          <w:tcPr>
            <w:tcW w:w="2015" w:type="dxa"/>
          </w:tcPr>
          <w:p w14:paraId="7173BB6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  <w:bCs/>
              </w:rPr>
              <w:t>0.23,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0.91</w:t>
            </w:r>
          </w:p>
        </w:tc>
        <w:tc>
          <w:tcPr>
            <w:tcW w:w="1870" w:type="dxa"/>
          </w:tcPr>
          <w:p w14:paraId="7FE8B4F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0.22</w:t>
            </w:r>
          </w:p>
        </w:tc>
        <w:tc>
          <w:tcPr>
            <w:tcW w:w="1870" w:type="dxa"/>
          </w:tcPr>
          <w:p w14:paraId="1D73F04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0.65</w:t>
            </w:r>
          </w:p>
        </w:tc>
      </w:tr>
      <w:tr w:rsidR="005974B0" w:rsidRPr="00FA0A9A" w14:paraId="729D325B" w14:textId="77777777" w:rsidTr="00FA0A9A">
        <w:tc>
          <w:tcPr>
            <w:tcW w:w="1705" w:type="dxa"/>
            <w:vMerge w:val="restart"/>
          </w:tcPr>
          <w:p w14:paraId="5C194B6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Cancer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type</w:t>
            </w:r>
          </w:p>
        </w:tc>
        <w:tc>
          <w:tcPr>
            <w:tcW w:w="3905" w:type="dxa"/>
            <w:gridSpan w:val="2"/>
          </w:tcPr>
          <w:p w14:paraId="516E963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Left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  <w:bCs/>
              </w:rPr>
              <w:t>SUVmean</w:t>
            </w:r>
            <w:proofErr w:type="spellEnd"/>
          </w:p>
        </w:tc>
        <w:tc>
          <w:tcPr>
            <w:tcW w:w="3740" w:type="dxa"/>
            <w:gridSpan w:val="2"/>
          </w:tcPr>
          <w:p w14:paraId="1A84C599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Right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RI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proofErr w:type="spellStart"/>
            <w:r w:rsidRPr="00FA0A9A">
              <w:rPr>
                <w:rFonts w:ascii="Book Antiqua" w:eastAsia="Yu Mincho" w:hAnsi="Book Antiqua"/>
                <w:bCs/>
              </w:rPr>
              <w:t>SUVmean</w:t>
            </w:r>
            <w:proofErr w:type="spellEnd"/>
          </w:p>
        </w:tc>
      </w:tr>
      <w:tr w:rsidR="005974B0" w:rsidRPr="00FA0A9A" w14:paraId="0538CB12" w14:textId="77777777" w:rsidTr="00FA0A9A">
        <w:tc>
          <w:tcPr>
            <w:tcW w:w="1705" w:type="dxa"/>
            <w:vMerge/>
          </w:tcPr>
          <w:p w14:paraId="13A1BA9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</w:p>
        </w:tc>
        <w:tc>
          <w:tcPr>
            <w:tcW w:w="1890" w:type="dxa"/>
          </w:tcPr>
          <w:p w14:paraId="3E80955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Value</w:t>
            </w:r>
          </w:p>
        </w:tc>
        <w:tc>
          <w:tcPr>
            <w:tcW w:w="2015" w:type="dxa"/>
          </w:tcPr>
          <w:p w14:paraId="65EEEE72" w14:textId="4455AE5C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95%CI</w:t>
            </w:r>
          </w:p>
        </w:tc>
        <w:tc>
          <w:tcPr>
            <w:tcW w:w="1870" w:type="dxa"/>
          </w:tcPr>
          <w:p w14:paraId="1A3E673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Value</w:t>
            </w:r>
          </w:p>
        </w:tc>
        <w:tc>
          <w:tcPr>
            <w:tcW w:w="1870" w:type="dxa"/>
          </w:tcPr>
          <w:p w14:paraId="6709FCEC" w14:textId="260EEA6C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95%CI</w:t>
            </w:r>
          </w:p>
        </w:tc>
      </w:tr>
      <w:tr w:rsidR="005974B0" w:rsidRPr="00FA0A9A" w14:paraId="240BF140" w14:textId="77777777" w:rsidTr="00FA0A9A">
        <w:tc>
          <w:tcPr>
            <w:tcW w:w="1705" w:type="dxa"/>
          </w:tcPr>
          <w:p w14:paraId="6ED323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Breast</w:t>
            </w:r>
          </w:p>
        </w:tc>
        <w:tc>
          <w:tcPr>
            <w:tcW w:w="1890" w:type="dxa"/>
          </w:tcPr>
          <w:p w14:paraId="34F7FF5C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0.05</w:t>
            </w:r>
          </w:p>
        </w:tc>
        <w:tc>
          <w:tcPr>
            <w:tcW w:w="2015" w:type="dxa"/>
          </w:tcPr>
          <w:p w14:paraId="290C39D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-0.30,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0.39</w:t>
            </w:r>
          </w:p>
        </w:tc>
        <w:tc>
          <w:tcPr>
            <w:tcW w:w="1870" w:type="dxa"/>
          </w:tcPr>
          <w:p w14:paraId="55131F7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-0.03</w:t>
            </w:r>
          </w:p>
        </w:tc>
        <w:tc>
          <w:tcPr>
            <w:tcW w:w="1870" w:type="dxa"/>
          </w:tcPr>
          <w:p w14:paraId="59AB84A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-0.46,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0.41</w:t>
            </w:r>
          </w:p>
        </w:tc>
      </w:tr>
      <w:tr w:rsidR="005974B0" w:rsidRPr="00FA0A9A" w14:paraId="646ED478" w14:textId="77777777" w:rsidTr="00FA0A9A">
        <w:tc>
          <w:tcPr>
            <w:tcW w:w="1705" w:type="dxa"/>
          </w:tcPr>
          <w:p w14:paraId="7932F92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Lung</w:t>
            </w:r>
          </w:p>
        </w:tc>
        <w:tc>
          <w:tcPr>
            <w:tcW w:w="1890" w:type="dxa"/>
          </w:tcPr>
          <w:p w14:paraId="338CD29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0.50</w:t>
            </w:r>
          </w:p>
        </w:tc>
        <w:tc>
          <w:tcPr>
            <w:tcW w:w="2015" w:type="dxa"/>
          </w:tcPr>
          <w:p w14:paraId="3C76BB26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0.86</w:t>
            </w:r>
          </w:p>
        </w:tc>
        <w:tc>
          <w:tcPr>
            <w:tcW w:w="1870" w:type="dxa"/>
          </w:tcPr>
          <w:p w14:paraId="31F67CAB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0.45</w:t>
            </w:r>
          </w:p>
        </w:tc>
        <w:tc>
          <w:tcPr>
            <w:tcW w:w="1870" w:type="dxa"/>
          </w:tcPr>
          <w:p w14:paraId="58197A1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0.11,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0.80</w:t>
            </w:r>
          </w:p>
        </w:tc>
      </w:tr>
      <w:tr w:rsidR="005974B0" w:rsidRPr="00FA0A9A" w14:paraId="01B25AD0" w14:textId="77777777" w:rsidTr="00FA0A9A">
        <w:tc>
          <w:tcPr>
            <w:tcW w:w="1705" w:type="dxa"/>
          </w:tcPr>
          <w:p w14:paraId="0AD9FE4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Lymphoma</w:t>
            </w:r>
          </w:p>
        </w:tc>
        <w:tc>
          <w:tcPr>
            <w:tcW w:w="1890" w:type="dxa"/>
          </w:tcPr>
          <w:p w14:paraId="67FD895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0.19</w:t>
            </w:r>
          </w:p>
        </w:tc>
        <w:tc>
          <w:tcPr>
            <w:tcW w:w="2015" w:type="dxa"/>
          </w:tcPr>
          <w:p w14:paraId="048BBA3D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-0.17,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0.55</w:t>
            </w:r>
          </w:p>
        </w:tc>
        <w:tc>
          <w:tcPr>
            <w:tcW w:w="1870" w:type="dxa"/>
          </w:tcPr>
          <w:p w14:paraId="7F745687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-0.06</w:t>
            </w:r>
          </w:p>
        </w:tc>
        <w:tc>
          <w:tcPr>
            <w:tcW w:w="1870" w:type="dxa"/>
          </w:tcPr>
          <w:p w14:paraId="2D2864D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-0.42,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0.29</w:t>
            </w:r>
          </w:p>
        </w:tc>
      </w:tr>
      <w:tr w:rsidR="005974B0" w:rsidRPr="00FA0A9A" w14:paraId="712383A2" w14:textId="77777777" w:rsidTr="00FA0A9A">
        <w:tc>
          <w:tcPr>
            <w:tcW w:w="1705" w:type="dxa"/>
          </w:tcPr>
          <w:p w14:paraId="32529FF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Multiple</w:t>
            </w:r>
          </w:p>
        </w:tc>
        <w:tc>
          <w:tcPr>
            <w:tcW w:w="1890" w:type="dxa"/>
          </w:tcPr>
          <w:p w14:paraId="26CF0493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0.19</w:t>
            </w:r>
          </w:p>
        </w:tc>
        <w:tc>
          <w:tcPr>
            <w:tcW w:w="2015" w:type="dxa"/>
          </w:tcPr>
          <w:p w14:paraId="6EEF36F8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</w:rPr>
              <w:t>-0.21,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0.58</w:t>
            </w:r>
          </w:p>
        </w:tc>
        <w:tc>
          <w:tcPr>
            <w:tcW w:w="1870" w:type="dxa"/>
          </w:tcPr>
          <w:p w14:paraId="6A1CB17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0.45</w:t>
            </w:r>
          </w:p>
        </w:tc>
        <w:tc>
          <w:tcPr>
            <w:tcW w:w="1870" w:type="dxa"/>
          </w:tcPr>
          <w:p w14:paraId="69D024E0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-0.02,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0.92</w:t>
            </w:r>
          </w:p>
        </w:tc>
      </w:tr>
      <w:tr w:rsidR="005974B0" w:rsidRPr="00FA0A9A" w14:paraId="62EF954D" w14:textId="77777777" w:rsidTr="00FA0A9A">
        <w:tc>
          <w:tcPr>
            <w:tcW w:w="1705" w:type="dxa"/>
          </w:tcPr>
          <w:p w14:paraId="7A7DCB05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Other</w:t>
            </w:r>
          </w:p>
        </w:tc>
        <w:tc>
          <w:tcPr>
            <w:tcW w:w="1890" w:type="dxa"/>
          </w:tcPr>
          <w:p w14:paraId="46E271AE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0.44</w:t>
            </w:r>
          </w:p>
        </w:tc>
        <w:tc>
          <w:tcPr>
            <w:tcW w:w="2015" w:type="dxa"/>
          </w:tcPr>
          <w:p w14:paraId="78300B94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  <w:bCs/>
              </w:rPr>
            </w:pPr>
            <w:r w:rsidRPr="00FA0A9A">
              <w:rPr>
                <w:rFonts w:ascii="Book Antiqua" w:eastAsia="Yu Mincho" w:hAnsi="Book Antiqua"/>
                <w:bCs/>
              </w:rPr>
              <w:t>0.14,</w:t>
            </w:r>
            <w:r w:rsidR="00341B89" w:rsidRPr="00FA0A9A">
              <w:rPr>
                <w:rFonts w:ascii="Book Antiqua" w:eastAsia="Yu Mincho" w:hAnsi="Book Antiqua"/>
                <w:bCs/>
              </w:rPr>
              <w:t xml:space="preserve"> </w:t>
            </w:r>
            <w:r w:rsidRPr="00FA0A9A">
              <w:rPr>
                <w:rFonts w:ascii="Book Antiqua" w:eastAsia="Yu Mincho" w:hAnsi="Book Antiqua"/>
                <w:bCs/>
              </w:rPr>
              <w:t>0.73</w:t>
            </w:r>
          </w:p>
        </w:tc>
        <w:tc>
          <w:tcPr>
            <w:tcW w:w="1870" w:type="dxa"/>
          </w:tcPr>
          <w:p w14:paraId="66393821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0.28</w:t>
            </w:r>
          </w:p>
        </w:tc>
        <w:tc>
          <w:tcPr>
            <w:tcW w:w="1870" w:type="dxa"/>
          </w:tcPr>
          <w:p w14:paraId="3C2B447F" w14:textId="77777777" w:rsidR="005974B0" w:rsidRPr="00FA0A9A" w:rsidRDefault="005974B0" w:rsidP="003F3C8C">
            <w:pPr>
              <w:spacing w:line="360" w:lineRule="auto"/>
              <w:jc w:val="both"/>
              <w:rPr>
                <w:rFonts w:ascii="Book Antiqua" w:eastAsia="Yu Mincho" w:hAnsi="Book Antiqua"/>
              </w:rPr>
            </w:pPr>
            <w:r w:rsidRPr="00FA0A9A">
              <w:rPr>
                <w:rFonts w:ascii="Book Antiqua" w:eastAsia="Yu Mincho" w:hAnsi="Book Antiqua"/>
              </w:rPr>
              <w:t>-0.08,</w:t>
            </w:r>
            <w:r w:rsidR="00341B89" w:rsidRPr="00FA0A9A">
              <w:rPr>
                <w:rFonts w:ascii="Book Antiqua" w:eastAsia="Yu Mincho" w:hAnsi="Book Antiqua"/>
              </w:rPr>
              <w:t xml:space="preserve"> </w:t>
            </w:r>
            <w:r w:rsidRPr="00FA0A9A">
              <w:rPr>
                <w:rFonts w:ascii="Book Antiqua" w:eastAsia="Yu Mincho" w:hAnsi="Book Antiqua"/>
              </w:rPr>
              <w:t>0.64</w:t>
            </w:r>
          </w:p>
        </w:tc>
      </w:tr>
    </w:tbl>
    <w:p w14:paraId="2965A7A9" w14:textId="512B9329" w:rsidR="005974B0" w:rsidRPr="003F3C8C" w:rsidRDefault="005974B0" w:rsidP="003F3C8C">
      <w:pPr>
        <w:spacing w:line="360" w:lineRule="auto"/>
        <w:jc w:val="both"/>
        <w:rPr>
          <w:rFonts w:ascii="Book Antiqua" w:eastAsia="Yu Mincho" w:hAnsi="Book Antiqua"/>
          <w:lang w:eastAsia="ja-JP"/>
        </w:rPr>
      </w:pPr>
      <w:r w:rsidRPr="003F3C8C">
        <w:rPr>
          <w:rFonts w:ascii="Book Antiqua" w:eastAsia="Yu Mincho" w:hAnsi="Book Antiqua"/>
          <w:lang w:eastAsia="ja-JP"/>
        </w:rPr>
        <w:t>There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proofErr w:type="gramStart"/>
      <w:r w:rsidRPr="003F3C8C">
        <w:rPr>
          <w:rFonts w:ascii="Book Antiqua" w:eastAsia="Yu Mincho" w:hAnsi="Book Antiqua"/>
          <w:lang w:eastAsia="ja-JP"/>
        </w:rPr>
        <w:t>was</w:t>
      </w:r>
      <w:proofErr w:type="gramEnd"/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statistically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significant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for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deltoid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measurements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normalized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measurements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for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right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and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left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shoulders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(results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not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shown).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RI: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FA0A9A">
        <w:rPr>
          <w:rFonts w:ascii="Book Antiqua" w:hAnsi="Book Antiqua" w:hint="eastAsia"/>
          <w:lang w:eastAsia="zh-CN"/>
        </w:rPr>
        <w:t>R</w:t>
      </w:r>
      <w:r w:rsidRPr="003F3C8C">
        <w:rPr>
          <w:rFonts w:ascii="Book Antiqua" w:eastAsia="Yu Mincho" w:hAnsi="Book Antiqua"/>
          <w:lang w:eastAsia="ja-JP"/>
        </w:rPr>
        <w:t>otator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interval;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SUV: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="00FA0A9A">
        <w:rPr>
          <w:rFonts w:ascii="Book Antiqua" w:hAnsi="Book Antiqua" w:hint="eastAsia"/>
          <w:lang w:eastAsia="zh-CN"/>
        </w:rPr>
        <w:t>S</w:t>
      </w:r>
      <w:r w:rsidRPr="003F3C8C">
        <w:rPr>
          <w:rFonts w:ascii="Book Antiqua" w:eastAsia="Yu Mincho" w:hAnsi="Book Antiqua"/>
          <w:lang w:eastAsia="ja-JP"/>
        </w:rPr>
        <w:t>tandard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uptake</w:t>
      </w:r>
      <w:r w:rsidR="00341B89" w:rsidRPr="003F3C8C">
        <w:rPr>
          <w:rFonts w:ascii="Book Antiqua" w:eastAsia="Yu Mincho" w:hAnsi="Book Antiqua"/>
          <w:lang w:eastAsia="ja-JP"/>
        </w:rPr>
        <w:t xml:space="preserve"> </w:t>
      </w:r>
      <w:r w:rsidRPr="003F3C8C">
        <w:rPr>
          <w:rFonts w:ascii="Book Antiqua" w:eastAsia="Yu Mincho" w:hAnsi="Book Antiqua"/>
          <w:lang w:eastAsia="ja-JP"/>
        </w:rPr>
        <w:t>value.</w:t>
      </w:r>
    </w:p>
    <w:p w14:paraId="3BDDC37B" w14:textId="77777777" w:rsidR="00A77B3E" w:rsidRPr="003F3C8C" w:rsidRDefault="00A77B3E" w:rsidP="003F3C8C">
      <w:pPr>
        <w:spacing w:line="360" w:lineRule="auto"/>
        <w:jc w:val="both"/>
        <w:rPr>
          <w:rFonts w:ascii="Book Antiqua" w:hAnsi="Book Antiqua"/>
        </w:rPr>
      </w:pPr>
    </w:p>
    <w:sectPr w:rsidR="00A77B3E" w:rsidRPr="003F3C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3C6E" w14:textId="77777777" w:rsidR="00A04C15" w:rsidRDefault="00A04C15" w:rsidP="003F3C8C">
      <w:r>
        <w:separator/>
      </w:r>
    </w:p>
  </w:endnote>
  <w:endnote w:type="continuationSeparator" w:id="0">
    <w:p w14:paraId="6AD1A551" w14:textId="77777777" w:rsidR="00A04C15" w:rsidRDefault="00A04C15" w:rsidP="003F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E9F9" w14:textId="77777777" w:rsidR="00844796" w:rsidRPr="003F3C8C" w:rsidRDefault="00844796" w:rsidP="003F3C8C">
    <w:pPr>
      <w:pStyle w:val="a8"/>
      <w:jc w:val="right"/>
      <w:rPr>
        <w:rFonts w:ascii="Book Antiqua" w:hAnsi="Book Antiqua"/>
        <w:sz w:val="24"/>
        <w:szCs w:val="24"/>
      </w:rPr>
    </w:pPr>
    <w:r w:rsidRPr="003F3C8C">
      <w:rPr>
        <w:rFonts w:ascii="Book Antiqua" w:hAnsi="Book Antiqua"/>
        <w:sz w:val="24"/>
        <w:szCs w:val="24"/>
      </w:rPr>
      <w:fldChar w:fldCharType="begin"/>
    </w:r>
    <w:r w:rsidRPr="003F3C8C">
      <w:rPr>
        <w:rFonts w:ascii="Book Antiqua" w:hAnsi="Book Antiqua"/>
        <w:sz w:val="24"/>
        <w:szCs w:val="24"/>
      </w:rPr>
      <w:instrText xml:space="preserve"> PAGE  \* Arabic  \* MERGEFORMAT </w:instrText>
    </w:r>
    <w:r w:rsidRPr="003F3C8C">
      <w:rPr>
        <w:rFonts w:ascii="Book Antiqua" w:hAnsi="Book Antiqua"/>
        <w:sz w:val="24"/>
        <w:szCs w:val="24"/>
      </w:rPr>
      <w:fldChar w:fldCharType="separate"/>
    </w:r>
    <w:r w:rsidR="00FA0A9A">
      <w:rPr>
        <w:rFonts w:ascii="Book Antiqua" w:hAnsi="Book Antiqua"/>
        <w:noProof/>
        <w:sz w:val="24"/>
        <w:szCs w:val="24"/>
      </w:rPr>
      <w:t>22</w:t>
    </w:r>
    <w:r w:rsidRPr="003F3C8C">
      <w:rPr>
        <w:rFonts w:ascii="Book Antiqua" w:hAnsi="Book Antiqua"/>
        <w:sz w:val="24"/>
        <w:szCs w:val="24"/>
      </w:rPr>
      <w:fldChar w:fldCharType="end"/>
    </w:r>
    <w:r w:rsidRPr="003F3C8C">
      <w:rPr>
        <w:rFonts w:ascii="Book Antiqua" w:hAnsi="Book Antiqua"/>
        <w:sz w:val="24"/>
        <w:szCs w:val="24"/>
      </w:rPr>
      <w:t>/</w:t>
    </w:r>
    <w:r w:rsidRPr="003F3C8C">
      <w:rPr>
        <w:rFonts w:ascii="Book Antiqua" w:hAnsi="Book Antiqua"/>
        <w:sz w:val="24"/>
        <w:szCs w:val="24"/>
      </w:rPr>
      <w:fldChar w:fldCharType="begin"/>
    </w:r>
    <w:r w:rsidRPr="003F3C8C">
      <w:rPr>
        <w:rFonts w:ascii="Book Antiqua" w:hAnsi="Book Antiqua"/>
        <w:sz w:val="24"/>
        <w:szCs w:val="24"/>
      </w:rPr>
      <w:instrText xml:space="preserve"> NUMPAGES   \* MERGEFORMAT </w:instrText>
    </w:r>
    <w:r w:rsidRPr="003F3C8C">
      <w:rPr>
        <w:rFonts w:ascii="Book Antiqua" w:hAnsi="Book Antiqua"/>
        <w:sz w:val="24"/>
        <w:szCs w:val="24"/>
      </w:rPr>
      <w:fldChar w:fldCharType="separate"/>
    </w:r>
    <w:r w:rsidR="00FA0A9A">
      <w:rPr>
        <w:rFonts w:ascii="Book Antiqua" w:hAnsi="Book Antiqua"/>
        <w:noProof/>
        <w:sz w:val="24"/>
        <w:szCs w:val="24"/>
      </w:rPr>
      <w:t>22</w:t>
    </w:r>
    <w:r w:rsidRPr="003F3C8C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F2AD7" w14:textId="77777777" w:rsidR="00A04C15" w:rsidRDefault="00A04C15" w:rsidP="003F3C8C">
      <w:r>
        <w:separator/>
      </w:r>
    </w:p>
  </w:footnote>
  <w:footnote w:type="continuationSeparator" w:id="0">
    <w:p w14:paraId="58EDCCCA" w14:textId="77777777" w:rsidR="00A04C15" w:rsidRDefault="00A04C15" w:rsidP="003F3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6D37"/>
    <w:rsid w:val="001273B5"/>
    <w:rsid w:val="001637BA"/>
    <w:rsid w:val="001873F6"/>
    <w:rsid w:val="002977B9"/>
    <w:rsid w:val="002B0A11"/>
    <w:rsid w:val="00307A06"/>
    <w:rsid w:val="00341B89"/>
    <w:rsid w:val="00343A93"/>
    <w:rsid w:val="003B1A29"/>
    <w:rsid w:val="003F3C8C"/>
    <w:rsid w:val="004315D8"/>
    <w:rsid w:val="004D0711"/>
    <w:rsid w:val="004D7081"/>
    <w:rsid w:val="005974B0"/>
    <w:rsid w:val="00765B81"/>
    <w:rsid w:val="00782F76"/>
    <w:rsid w:val="007F342D"/>
    <w:rsid w:val="00844796"/>
    <w:rsid w:val="00A04C15"/>
    <w:rsid w:val="00A77B3E"/>
    <w:rsid w:val="00AF16E6"/>
    <w:rsid w:val="00B229F3"/>
    <w:rsid w:val="00B34DE0"/>
    <w:rsid w:val="00B40F18"/>
    <w:rsid w:val="00C625E4"/>
    <w:rsid w:val="00C81FF8"/>
    <w:rsid w:val="00CA2A55"/>
    <w:rsid w:val="00D904BC"/>
    <w:rsid w:val="00E05AF4"/>
    <w:rsid w:val="00E22E08"/>
    <w:rsid w:val="00E846E1"/>
    <w:rsid w:val="00EB6544"/>
    <w:rsid w:val="00F45227"/>
    <w:rsid w:val="00FA0A9A"/>
    <w:rsid w:val="00FE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B01DF"/>
  <w15:docId w15:val="{8C5BF951-A3AC-40C0-93B6-40DF5098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904BC"/>
    <w:rPr>
      <w:sz w:val="18"/>
      <w:szCs w:val="18"/>
    </w:rPr>
  </w:style>
  <w:style w:type="character" w:customStyle="1" w:styleId="a4">
    <w:name w:val="批注框文本 字符"/>
    <w:basedOn w:val="a0"/>
    <w:link w:val="a3"/>
    <w:rsid w:val="00D904BC"/>
    <w:rPr>
      <w:sz w:val="18"/>
      <w:szCs w:val="18"/>
    </w:rPr>
  </w:style>
  <w:style w:type="table" w:styleId="a5">
    <w:name w:val="Table Grid"/>
    <w:basedOn w:val="a1"/>
    <w:uiPriority w:val="39"/>
    <w:rsid w:val="005974B0"/>
    <w:rPr>
      <w:rFonts w:ascii="Calibri" w:hAnsi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3F3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3F3C8C"/>
    <w:rPr>
      <w:sz w:val="18"/>
      <w:szCs w:val="18"/>
    </w:rPr>
  </w:style>
  <w:style w:type="paragraph" w:styleId="a8">
    <w:name w:val="footer"/>
    <w:basedOn w:val="a"/>
    <w:link w:val="a9"/>
    <w:rsid w:val="003F3C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3F3C8C"/>
    <w:rPr>
      <w:sz w:val="18"/>
      <w:szCs w:val="18"/>
    </w:rPr>
  </w:style>
  <w:style w:type="paragraph" w:styleId="aa">
    <w:name w:val="Revision"/>
    <w:hidden/>
    <w:uiPriority w:val="99"/>
    <w:semiHidden/>
    <w:rsid w:val="00E05A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5172</Words>
  <Characters>29485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Daichi Hayashi</dc:creator>
  <cp:lastModifiedBy>Liansheng Ma</cp:lastModifiedBy>
  <cp:revision>2</cp:revision>
  <dcterms:created xsi:type="dcterms:W3CDTF">2021-09-14T04:06:00Z</dcterms:created>
  <dcterms:modified xsi:type="dcterms:W3CDTF">2021-09-14T04:06:00Z</dcterms:modified>
</cp:coreProperties>
</file>