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C10D"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color w:val="000000" w:themeColor="text1"/>
        </w:rPr>
        <w:t xml:space="preserve">Name of Journal: </w:t>
      </w:r>
      <w:r w:rsidRPr="00E3691D">
        <w:rPr>
          <w:rFonts w:ascii="Book Antiqua" w:eastAsia="Book Antiqua" w:hAnsi="Book Antiqua" w:cs="Book Antiqua"/>
          <w:i/>
          <w:color w:val="000000" w:themeColor="text1"/>
        </w:rPr>
        <w:t>World Journal of Virology</w:t>
      </w:r>
    </w:p>
    <w:p w14:paraId="79AA086E"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color w:val="000000" w:themeColor="text1"/>
        </w:rPr>
        <w:t xml:space="preserve">Manuscript NO: </w:t>
      </w:r>
      <w:r w:rsidRPr="00E3691D">
        <w:rPr>
          <w:rFonts w:ascii="Book Antiqua" w:eastAsia="Book Antiqua" w:hAnsi="Book Antiqua" w:cs="Book Antiqua"/>
          <w:color w:val="000000" w:themeColor="text1"/>
        </w:rPr>
        <w:t>65931</w:t>
      </w:r>
    </w:p>
    <w:p w14:paraId="0B1255C8" w14:textId="1A947CD1"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color w:val="000000" w:themeColor="text1"/>
        </w:rPr>
        <w:t xml:space="preserve">Manuscript Type: </w:t>
      </w:r>
      <w:r w:rsidR="00024EE5" w:rsidRPr="00E3691D">
        <w:rPr>
          <w:rFonts w:ascii="Book Antiqua" w:eastAsia="Book Antiqua" w:hAnsi="Book Antiqua" w:cs="Book Antiqua"/>
          <w:color w:val="000000" w:themeColor="text1"/>
        </w:rPr>
        <w:t>EVIDENCE REVIEW</w:t>
      </w:r>
    </w:p>
    <w:p w14:paraId="597189D5"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73C1A8B6" w14:textId="1815A343"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color w:val="000000" w:themeColor="text1"/>
        </w:rPr>
        <w:t>Scientific evidence in the COVID-19 treatment: A comprehensive review</w:t>
      </w:r>
    </w:p>
    <w:p w14:paraId="67724361"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258FC46B" w14:textId="77777777" w:rsidR="00A77B3E" w:rsidRPr="00E3691D" w:rsidRDefault="0055224F" w:rsidP="00E3691D">
      <w:pPr>
        <w:adjustRightInd w:val="0"/>
        <w:snapToGrid w:val="0"/>
        <w:spacing w:line="360" w:lineRule="auto"/>
        <w:jc w:val="both"/>
        <w:rPr>
          <w:rFonts w:ascii="Book Antiqua" w:hAnsi="Book Antiqua"/>
          <w:color w:val="000000" w:themeColor="text1"/>
        </w:rPr>
      </w:pPr>
      <w:proofErr w:type="spellStart"/>
      <w:r w:rsidRPr="00E3691D">
        <w:rPr>
          <w:rFonts w:ascii="Book Antiqua" w:eastAsia="Book Antiqua" w:hAnsi="Book Antiqua" w:cs="Book Antiqua"/>
          <w:color w:val="000000" w:themeColor="text1"/>
        </w:rPr>
        <w:t>Iturricastillo</w:t>
      </w:r>
      <w:proofErr w:type="spellEnd"/>
      <w:r w:rsidRPr="00E3691D">
        <w:rPr>
          <w:rFonts w:ascii="Book Antiqua" w:eastAsia="Book Antiqua" w:hAnsi="Book Antiqua" w:cs="Book Antiqua"/>
          <w:color w:val="000000" w:themeColor="text1"/>
        </w:rPr>
        <w:t xml:space="preserve"> G </w:t>
      </w:r>
      <w:r w:rsidRPr="00E3691D">
        <w:rPr>
          <w:rFonts w:ascii="Book Antiqua" w:eastAsia="Book Antiqua" w:hAnsi="Book Antiqua" w:cs="Book Antiqua"/>
          <w:i/>
          <w:iCs/>
          <w:color w:val="000000" w:themeColor="text1"/>
        </w:rPr>
        <w:t>et al</w:t>
      </w:r>
      <w:r w:rsidRPr="00E3691D">
        <w:rPr>
          <w:rFonts w:ascii="Book Antiqua" w:eastAsia="Book Antiqua" w:hAnsi="Book Antiqua" w:cs="Book Antiqua"/>
          <w:color w:val="000000" w:themeColor="text1"/>
        </w:rPr>
        <w:t>. COVID-19 treatments</w:t>
      </w:r>
    </w:p>
    <w:p w14:paraId="176F1118"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1AEF7F7E" w14:textId="77777777" w:rsidR="00A77B3E" w:rsidRPr="00704085" w:rsidRDefault="0055224F" w:rsidP="00E3691D">
      <w:pPr>
        <w:adjustRightInd w:val="0"/>
        <w:snapToGrid w:val="0"/>
        <w:spacing w:line="360" w:lineRule="auto"/>
        <w:jc w:val="both"/>
        <w:rPr>
          <w:rFonts w:ascii="Book Antiqua" w:hAnsi="Book Antiqua"/>
          <w:color w:val="000000" w:themeColor="text1"/>
          <w:lang w:val="es-ES"/>
        </w:rPr>
      </w:pPr>
      <w:r w:rsidRPr="00704085">
        <w:rPr>
          <w:rFonts w:ascii="Book Antiqua" w:eastAsia="Book Antiqua" w:hAnsi="Book Antiqua" w:cs="Book Antiqua"/>
          <w:color w:val="000000" w:themeColor="text1"/>
          <w:lang w:val="es-ES"/>
        </w:rPr>
        <w:t>Gorane Iturricastillo, Elena Ávalos Pérez-Urría, Felipe Couñago, Pedro Landete</w:t>
      </w:r>
    </w:p>
    <w:p w14:paraId="70FAB9F8" w14:textId="77777777" w:rsidR="00A77B3E" w:rsidRPr="00704085" w:rsidRDefault="00A77B3E" w:rsidP="00E3691D">
      <w:pPr>
        <w:adjustRightInd w:val="0"/>
        <w:snapToGrid w:val="0"/>
        <w:spacing w:line="360" w:lineRule="auto"/>
        <w:jc w:val="both"/>
        <w:rPr>
          <w:rFonts w:ascii="Book Antiqua" w:hAnsi="Book Antiqua"/>
          <w:color w:val="000000" w:themeColor="text1"/>
          <w:lang w:val="es-ES"/>
        </w:rPr>
      </w:pPr>
    </w:p>
    <w:p w14:paraId="5DBD5DF2" w14:textId="77777777" w:rsidR="00A77B3E" w:rsidRPr="00704085" w:rsidRDefault="0055224F" w:rsidP="00E3691D">
      <w:pPr>
        <w:adjustRightInd w:val="0"/>
        <w:snapToGrid w:val="0"/>
        <w:spacing w:line="360" w:lineRule="auto"/>
        <w:jc w:val="both"/>
        <w:rPr>
          <w:rFonts w:ascii="Book Antiqua" w:hAnsi="Book Antiqua"/>
          <w:color w:val="000000" w:themeColor="text1"/>
          <w:lang w:val="es-ES"/>
        </w:rPr>
      </w:pPr>
      <w:r w:rsidRPr="00704085">
        <w:rPr>
          <w:rFonts w:ascii="Book Antiqua" w:eastAsia="Book Antiqua" w:hAnsi="Book Antiqua" w:cs="Book Antiqua"/>
          <w:b/>
          <w:bCs/>
          <w:color w:val="000000" w:themeColor="text1"/>
          <w:lang w:val="es-ES"/>
        </w:rPr>
        <w:t xml:space="preserve">Gorane Iturricastillo, Elena Ávalos Pérez-Urría, Pedro Landete, </w:t>
      </w:r>
      <w:r w:rsidRPr="00704085">
        <w:rPr>
          <w:rFonts w:ascii="Book Antiqua" w:eastAsia="Book Antiqua" w:hAnsi="Book Antiqua" w:cs="Book Antiqua"/>
          <w:color w:val="000000" w:themeColor="text1"/>
          <w:lang w:val="es-ES"/>
        </w:rPr>
        <w:t>Department of Pulmonology, Hospital Universitario de La Princesa, Madrid 28006, Spain</w:t>
      </w:r>
    </w:p>
    <w:p w14:paraId="44C9FAAF" w14:textId="77777777" w:rsidR="00A77B3E" w:rsidRPr="00704085" w:rsidRDefault="00A77B3E" w:rsidP="00E3691D">
      <w:pPr>
        <w:adjustRightInd w:val="0"/>
        <w:snapToGrid w:val="0"/>
        <w:spacing w:line="360" w:lineRule="auto"/>
        <w:jc w:val="both"/>
        <w:rPr>
          <w:rFonts w:ascii="Book Antiqua" w:hAnsi="Book Antiqua"/>
          <w:color w:val="000000" w:themeColor="text1"/>
          <w:lang w:val="es-ES"/>
        </w:rPr>
      </w:pPr>
    </w:p>
    <w:p w14:paraId="7601D714" w14:textId="77777777" w:rsidR="00704085" w:rsidRPr="00381DA4" w:rsidRDefault="0055224F" w:rsidP="00E3691D">
      <w:pPr>
        <w:adjustRightInd w:val="0"/>
        <w:snapToGrid w:val="0"/>
        <w:spacing w:line="360" w:lineRule="auto"/>
        <w:jc w:val="both"/>
        <w:rPr>
          <w:rStyle w:val="lrzxr"/>
          <w:rFonts w:ascii="Book Antiqua" w:hAnsi="Book Antiqua"/>
          <w:lang w:val="es-ES"/>
        </w:rPr>
      </w:pPr>
      <w:r w:rsidRPr="00182B99">
        <w:rPr>
          <w:rFonts w:ascii="Book Antiqua" w:eastAsia="Book Antiqua" w:hAnsi="Book Antiqua" w:cs="Book Antiqua"/>
          <w:b/>
          <w:bCs/>
          <w:color w:val="000000" w:themeColor="text1"/>
          <w:lang w:val="es-ES"/>
        </w:rPr>
        <w:t xml:space="preserve">Felipe Couñago, </w:t>
      </w:r>
      <w:r w:rsidRPr="00182B99">
        <w:rPr>
          <w:rFonts w:ascii="Book Antiqua" w:eastAsia="Book Antiqua" w:hAnsi="Book Antiqua" w:cs="Book Antiqua"/>
          <w:color w:val="000000" w:themeColor="text1"/>
          <w:lang w:val="es-ES"/>
        </w:rPr>
        <w:t>Department of Radiotherapy, Hospital Universitario Quirónsalud</w:t>
      </w:r>
      <w:r w:rsidR="00704085" w:rsidRPr="00182B99">
        <w:rPr>
          <w:rFonts w:ascii="Book Antiqua" w:eastAsia="Book Antiqua" w:hAnsi="Book Antiqua" w:cs="Book Antiqua"/>
          <w:color w:val="000000" w:themeColor="text1"/>
          <w:lang w:val="es-ES"/>
        </w:rPr>
        <w:t xml:space="preserve"> Madrid</w:t>
      </w:r>
      <w:r w:rsidRPr="00182B99">
        <w:rPr>
          <w:rFonts w:ascii="Book Antiqua" w:eastAsia="Book Antiqua" w:hAnsi="Book Antiqua" w:cs="Book Antiqua"/>
          <w:color w:val="000000" w:themeColor="text1"/>
          <w:lang w:val="es-ES"/>
        </w:rPr>
        <w:t xml:space="preserve">, </w:t>
      </w:r>
      <w:r w:rsidR="00704085" w:rsidRPr="00182B99">
        <w:rPr>
          <w:rFonts w:ascii="Book Antiqua" w:eastAsia="Book Antiqua" w:hAnsi="Book Antiqua" w:cs="Book Antiqua"/>
          <w:color w:val="000000" w:themeColor="text1"/>
          <w:lang w:val="es-ES"/>
        </w:rPr>
        <w:t xml:space="preserve">Pozuelo de Alarcón </w:t>
      </w:r>
      <w:r w:rsidR="00704085" w:rsidRPr="00381DA4">
        <w:rPr>
          <w:rStyle w:val="lrzxr"/>
          <w:rFonts w:ascii="Book Antiqua" w:hAnsi="Book Antiqua"/>
          <w:lang w:val="es-ES"/>
        </w:rPr>
        <w:t>28223, Spain</w:t>
      </w:r>
    </w:p>
    <w:p w14:paraId="399F5A3E" w14:textId="77777777" w:rsidR="00704085" w:rsidRPr="00381DA4" w:rsidRDefault="00704085" w:rsidP="00E3691D">
      <w:pPr>
        <w:adjustRightInd w:val="0"/>
        <w:snapToGrid w:val="0"/>
        <w:spacing w:line="360" w:lineRule="auto"/>
        <w:jc w:val="both"/>
        <w:rPr>
          <w:rStyle w:val="lrzxr"/>
          <w:rFonts w:ascii="Book Antiqua" w:hAnsi="Book Antiqua"/>
          <w:lang w:val="es-ES"/>
        </w:rPr>
      </w:pPr>
    </w:p>
    <w:p w14:paraId="13A2E963" w14:textId="2196CB83" w:rsidR="00A77B3E" w:rsidRPr="00704085" w:rsidRDefault="00704085" w:rsidP="00E3691D">
      <w:pPr>
        <w:adjustRightInd w:val="0"/>
        <w:snapToGrid w:val="0"/>
        <w:spacing w:line="360" w:lineRule="auto"/>
        <w:jc w:val="both"/>
        <w:rPr>
          <w:rFonts w:ascii="Book Antiqua" w:hAnsi="Book Antiqua"/>
          <w:color w:val="000000" w:themeColor="text1"/>
          <w:lang w:val="es-ES"/>
        </w:rPr>
      </w:pPr>
      <w:r w:rsidRPr="00182B99">
        <w:rPr>
          <w:rFonts w:ascii="Book Antiqua" w:eastAsia="Book Antiqua" w:hAnsi="Book Antiqua" w:cs="Book Antiqua"/>
          <w:b/>
          <w:bCs/>
          <w:color w:val="000000" w:themeColor="text1"/>
          <w:lang w:val="es-ES"/>
        </w:rPr>
        <w:t xml:space="preserve">Felipe Couñago, </w:t>
      </w:r>
      <w:r w:rsidRPr="00182B99">
        <w:rPr>
          <w:rFonts w:ascii="Book Antiqua" w:eastAsia="Book Antiqua" w:hAnsi="Book Antiqua" w:cs="Book Antiqua"/>
          <w:color w:val="000000" w:themeColor="text1"/>
          <w:lang w:val="es-ES"/>
        </w:rPr>
        <w:t>Department of Radiotherapy,</w:t>
      </w:r>
      <w:r w:rsidR="00182B99">
        <w:rPr>
          <w:rFonts w:ascii="Book Antiqua" w:eastAsia="Book Antiqua" w:hAnsi="Book Antiqua" w:cs="Book Antiqua"/>
          <w:color w:val="000000" w:themeColor="text1"/>
          <w:lang w:val="es-ES"/>
        </w:rPr>
        <w:t xml:space="preserve"> </w:t>
      </w:r>
      <w:r w:rsidR="0055224F" w:rsidRPr="00182B99">
        <w:rPr>
          <w:rFonts w:ascii="Book Antiqua" w:eastAsia="Book Antiqua" w:hAnsi="Book Antiqua" w:cs="Book Antiqua"/>
          <w:color w:val="000000" w:themeColor="text1"/>
          <w:lang w:val="es-ES"/>
        </w:rPr>
        <w:t>Hospital La Luz, Madrid 28003, Spai</w:t>
      </w:r>
      <w:r w:rsidR="0055224F" w:rsidRPr="00704085">
        <w:rPr>
          <w:rFonts w:ascii="Book Antiqua" w:eastAsia="Book Antiqua" w:hAnsi="Book Antiqua" w:cs="Book Antiqua"/>
          <w:color w:val="000000" w:themeColor="text1"/>
          <w:lang w:val="es-ES"/>
        </w:rPr>
        <w:t>n</w:t>
      </w:r>
    </w:p>
    <w:p w14:paraId="6BE03E53" w14:textId="77777777" w:rsidR="00A77B3E" w:rsidRPr="00704085" w:rsidRDefault="00A77B3E" w:rsidP="00E3691D">
      <w:pPr>
        <w:adjustRightInd w:val="0"/>
        <w:snapToGrid w:val="0"/>
        <w:spacing w:line="360" w:lineRule="auto"/>
        <w:jc w:val="both"/>
        <w:rPr>
          <w:rFonts w:ascii="Book Antiqua" w:hAnsi="Book Antiqua"/>
          <w:color w:val="000000" w:themeColor="text1"/>
          <w:lang w:val="es-ES"/>
        </w:rPr>
      </w:pPr>
    </w:p>
    <w:p w14:paraId="14C3DB4F" w14:textId="77777777" w:rsidR="00A77B3E" w:rsidRPr="00704085" w:rsidRDefault="0055224F" w:rsidP="00E3691D">
      <w:pPr>
        <w:adjustRightInd w:val="0"/>
        <w:snapToGrid w:val="0"/>
        <w:spacing w:line="360" w:lineRule="auto"/>
        <w:jc w:val="both"/>
        <w:rPr>
          <w:rFonts w:ascii="Book Antiqua" w:hAnsi="Book Antiqua"/>
          <w:color w:val="000000" w:themeColor="text1"/>
          <w:lang w:val="es-ES"/>
        </w:rPr>
      </w:pPr>
      <w:r w:rsidRPr="00704085">
        <w:rPr>
          <w:rFonts w:ascii="Book Antiqua" w:eastAsia="Book Antiqua" w:hAnsi="Book Antiqua" w:cs="Book Antiqua"/>
          <w:b/>
          <w:bCs/>
          <w:color w:val="000000" w:themeColor="text1"/>
          <w:lang w:val="es-ES"/>
        </w:rPr>
        <w:t xml:space="preserve">Felipe Couñago, </w:t>
      </w:r>
      <w:r w:rsidRPr="00704085">
        <w:rPr>
          <w:rFonts w:ascii="Book Antiqua" w:eastAsia="Book Antiqua" w:hAnsi="Book Antiqua" w:cs="Book Antiqua"/>
          <w:color w:val="000000" w:themeColor="text1"/>
          <w:lang w:val="es-ES"/>
        </w:rPr>
        <w:t>Department of Radiotherapy, Universidad Europea de Madrid, Madrid 28670, Spain</w:t>
      </w:r>
    </w:p>
    <w:p w14:paraId="38C12191" w14:textId="77777777" w:rsidR="00A77B3E" w:rsidRPr="00704085" w:rsidRDefault="00A77B3E" w:rsidP="00E3691D">
      <w:pPr>
        <w:adjustRightInd w:val="0"/>
        <w:snapToGrid w:val="0"/>
        <w:spacing w:line="360" w:lineRule="auto"/>
        <w:jc w:val="both"/>
        <w:rPr>
          <w:rFonts w:ascii="Book Antiqua" w:hAnsi="Book Antiqua"/>
          <w:color w:val="000000" w:themeColor="text1"/>
          <w:lang w:val="es-ES"/>
        </w:rPr>
      </w:pPr>
    </w:p>
    <w:p w14:paraId="64319688" w14:textId="77777777" w:rsidR="00A77B3E" w:rsidRPr="00704085" w:rsidRDefault="0055224F" w:rsidP="00E3691D">
      <w:pPr>
        <w:adjustRightInd w:val="0"/>
        <w:snapToGrid w:val="0"/>
        <w:spacing w:line="360" w:lineRule="auto"/>
        <w:jc w:val="both"/>
        <w:rPr>
          <w:rFonts w:ascii="Book Antiqua" w:hAnsi="Book Antiqua"/>
          <w:color w:val="000000" w:themeColor="text1"/>
          <w:lang w:val="es-ES"/>
        </w:rPr>
      </w:pPr>
      <w:r w:rsidRPr="00704085">
        <w:rPr>
          <w:rFonts w:ascii="Book Antiqua" w:eastAsia="Book Antiqua" w:hAnsi="Book Antiqua" w:cs="Book Antiqua"/>
          <w:b/>
          <w:bCs/>
          <w:color w:val="000000" w:themeColor="text1"/>
          <w:lang w:val="es-ES"/>
        </w:rPr>
        <w:t xml:space="preserve">Pedro Landete, </w:t>
      </w:r>
      <w:r w:rsidRPr="00704085">
        <w:rPr>
          <w:rFonts w:ascii="Book Antiqua" w:eastAsia="Book Antiqua" w:hAnsi="Book Antiqua" w:cs="Book Antiqua"/>
          <w:color w:val="000000" w:themeColor="text1"/>
          <w:lang w:val="es-ES"/>
        </w:rPr>
        <w:t>Department of Pulmonology, Universidad Autónoma de Madrid, Madrid 28049, Spain</w:t>
      </w:r>
    </w:p>
    <w:p w14:paraId="5D68DDF5" w14:textId="77777777" w:rsidR="00A77B3E" w:rsidRPr="00704085" w:rsidRDefault="00A77B3E" w:rsidP="00E3691D">
      <w:pPr>
        <w:adjustRightInd w:val="0"/>
        <w:snapToGrid w:val="0"/>
        <w:spacing w:line="360" w:lineRule="auto"/>
        <w:jc w:val="both"/>
        <w:rPr>
          <w:rFonts w:ascii="Book Antiqua" w:hAnsi="Book Antiqua"/>
          <w:color w:val="000000" w:themeColor="text1"/>
          <w:lang w:val="es-ES"/>
        </w:rPr>
      </w:pPr>
    </w:p>
    <w:p w14:paraId="1B17F831"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color w:val="000000" w:themeColor="text1"/>
        </w:rPr>
        <w:t xml:space="preserve">Pedro </w:t>
      </w:r>
      <w:proofErr w:type="spellStart"/>
      <w:r w:rsidRPr="00E3691D">
        <w:rPr>
          <w:rFonts w:ascii="Book Antiqua" w:eastAsia="Book Antiqua" w:hAnsi="Book Antiqua" w:cs="Book Antiqua"/>
          <w:b/>
          <w:bCs/>
          <w:color w:val="000000" w:themeColor="text1"/>
        </w:rPr>
        <w:t>Landete</w:t>
      </w:r>
      <w:proofErr w:type="spellEnd"/>
      <w:r w:rsidRPr="00E3691D">
        <w:rPr>
          <w:rFonts w:ascii="Book Antiqua" w:eastAsia="Book Antiqua" w:hAnsi="Book Antiqua" w:cs="Book Antiqua"/>
          <w:b/>
          <w:bCs/>
          <w:color w:val="000000" w:themeColor="text1"/>
        </w:rPr>
        <w:t xml:space="preserve">, </w:t>
      </w:r>
      <w:r w:rsidRPr="00E3691D">
        <w:rPr>
          <w:rFonts w:ascii="Book Antiqua" w:eastAsia="Book Antiqua" w:hAnsi="Book Antiqua" w:cs="Book Antiqua"/>
          <w:color w:val="000000" w:themeColor="text1"/>
        </w:rPr>
        <w:t xml:space="preserve">Department of Pulmonology, Instituto </w:t>
      </w:r>
      <w:proofErr w:type="spellStart"/>
      <w:r w:rsidRPr="00E3691D">
        <w:rPr>
          <w:rFonts w:ascii="Book Antiqua" w:eastAsia="Book Antiqua" w:hAnsi="Book Antiqua" w:cs="Book Antiqua"/>
          <w:color w:val="000000" w:themeColor="text1"/>
        </w:rPr>
        <w:t>Investigación</w:t>
      </w:r>
      <w:proofErr w:type="spellEnd"/>
      <w:r w:rsidRPr="00E3691D">
        <w:rPr>
          <w:rFonts w:ascii="Book Antiqua" w:eastAsia="Book Antiqua" w:hAnsi="Book Antiqua" w:cs="Book Antiqua"/>
          <w:color w:val="000000" w:themeColor="text1"/>
        </w:rPr>
        <w:t xml:space="preserve"> </w:t>
      </w:r>
      <w:proofErr w:type="spellStart"/>
      <w:r w:rsidRPr="00E3691D">
        <w:rPr>
          <w:rFonts w:ascii="Book Antiqua" w:eastAsia="Book Antiqua" w:hAnsi="Book Antiqua" w:cs="Book Antiqua"/>
          <w:color w:val="000000" w:themeColor="text1"/>
        </w:rPr>
        <w:t>Princesa</w:t>
      </w:r>
      <w:proofErr w:type="spellEnd"/>
      <w:r w:rsidRPr="00E3691D">
        <w:rPr>
          <w:rFonts w:ascii="Book Antiqua" w:eastAsia="Book Antiqua" w:hAnsi="Book Antiqua" w:cs="Book Antiqua"/>
          <w:color w:val="000000" w:themeColor="text1"/>
        </w:rPr>
        <w:t>, Madrid 28006, Spain</w:t>
      </w:r>
    </w:p>
    <w:p w14:paraId="019930C5"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6CF0952F"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color w:val="000000" w:themeColor="text1"/>
        </w:rPr>
        <w:lastRenderedPageBreak/>
        <w:t xml:space="preserve">Author contributions: </w:t>
      </w:r>
      <w:r w:rsidRPr="00E3691D">
        <w:rPr>
          <w:rFonts w:ascii="Book Antiqua" w:eastAsia="Book Antiqua" w:hAnsi="Book Antiqua" w:cs="Book Antiqua"/>
          <w:color w:val="000000" w:themeColor="text1"/>
        </w:rPr>
        <w:t>All authors contributed to this paper with conception and design of the manuscript, literature review and analysis, drafting and critical revision and editing, and final approval of the final version.</w:t>
      </w:r>
    </w:p>
    <w:p w14:paraId="64981EF0"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3AE7D419"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color w:val="000000" w:themeColor="text1"/>
        </w:rPr>
        <w:t xml:space="preserve">Corresponding author: </w:t>
      </w:r>
      <w:proofErr w:type="spellStart"/>
      <w:r w:rsidRPr="00E3691D">
        <w:rPr>
          <w:rFonts w:ascii="Book Antiqua" w:eastAsia="Book Antiqua" w:hAnsi="Book Antiqua" w:cs="Book Antiqua"/>
          <w:b/>
          <w:bCs/>
          <w:color w:val="000000" w:themeColor="text1"/>
        </w:rPr>
        <w:t>Gorane</w:t>
      </w:r>
      <w:proofErr w:type="spellEnd"/>
      <w:r w:rsidRPr="00E3691D">
        <w:rPr>
          <w:rFonts w:ascii="Book Antiqua" w:eastAsia="Book Antiqua" w:hAnsi="Book Antiqua" w:cs="Book Antiqua"/>
          <w:b/>
          <w:bCs/>
          <w:color w:val="000000" w:themeColor="text1"/>
        </w:rPr>
        <w:t xml:space="preserve"> </w:t>
      </w:r>
      <w:proofErr w:type="spellStart"/>
      <w:r w:rsidRPr="00E3691D">
        <w:rPr>
          <w:rFonts w:ascii="Book Antiqua" w:eastAsia="Book Antiqua" w:hAnsi="Book Antiqua" w:cs="Book Antiqua"/>
          <w:b/>
          <w:bCs/>
          <w:color w:val="000000" w:themeColor="text1"/>
        </w:rPr>
        <w:t>Iturricastillo</w:t>
      </w:r>
      <w:proofErr w:type="spellEnd"/>
      <w:r w:rsidRPr="00E3691D">
        <w:rPr>
          <w:rFonts w:ascii="Book Antiqua" w:eastAsia="Book Antiqua" w:hAnsi="Book Antiqua" w:cs="Book Antiqua"/>
          <w:b/>
          <w:bCs/>
          <w:color w:val="000000" w:themeColor="text1"/>
        </w:rPr>
        <w:t xml:space="preserve">, MD, Doctor, </w:t>
      </w:r>
      <w:r w:rsidRPr="00E3691D">
        <w:rPr>
          <w:rFonts w:ascii="Book Antiqua" w:eastAsia="Book Antiqua" w:hAnsi="Book Antiqua" w:cs="Book Antiqua"/>
          <w:color w:val="000000" w:themeColor="text1"/>
        </w:rPr>
        <w:t xml:space="preserve">Department of Pulmonology, Hospital Universitario de La </w:t>
      </w:r>
      <w:proofErr w:type="spellStart"/>
      <w:r w:rsidRPr="00E3691D">
        <w:rPr>
          <w:rFonts w:ascii="Book Antiqua" w:eastAsia="Book Antiqua" w:hAnsi="Book Antiqua" w:cs="Book Antiqua"/>
          <w:color w:val="000000" w:themeColor="text1"/>
        </w:rPr>
        <w:t>Princesa</w:t>
      </w:r>
      <w:proofErr w:type="spellEnd"/>
      <w:r w:rsidRPr="00E3691D">
        <w:rPr>
          <w:rFonts w:ascii="Book Antiqua" w:eastAsia="Book Antiqua" w:hAnsi="Book Antiqua" w:cs="Book Antiqua"/>
          <w:color w:val="000000" w:themeColor="text1"/>
        </w:rPr>
        <w:t>, Calle Diego de Leon 62, Madrid 28006, Spain. iturricastillo.gorane@gmail.com</w:t>
      </w:r>
    </w:p>
    <w:p w14:paraId="6AC0A709"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7BD4E9F2"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color w:val="000000" w:themeColor="text1"/>
        </w:rPr>
        <w:t xml:space="preserve">Received: </w:t>
      </w:r>
      <w:r w:rsidRPr="00E3691D">
        <w:rPr>
          <w:rFonts w:ascii="Book Antiqua" w:eastAsia="Book Antiqua" w:hAnsi="Book Antiqua" w:cs="Book Antiqua"/>
          <w:color w:val="000000" w:themeColor="text1"/>
        </w:rPr>
        <w:t>March 17, 2021</w:t>
      </w:r>
    </w:p>
    <w:p w14:paraId="321FD569"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color w:val="000000" w:themeColor="text1"/>
        </w:rPr>
        <w:t xml:space="preserve">Revised: </w:t>
      </w:r>
      <w:r w:rsidRPr="00E3691D">
        <w:rPr>
          <w:rFonts w:ascii="Book Antiqua" w:eastAsia="Book Antiqua" w:hAnsi="Book Antiqua" w:cs="Book Antiqua"/>
          <w:color w:val="000000" w:themeColor="text1"/>
        </w:rPr>
        <w:t>May 12, 2021</w:t>
      </w:r>
    </w:p>
    <w:p w14:paraId="0A4AF796" w14:textId="601DD021"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7615F1">
        <w:rPr>
          <w:rFonts w:ascii="Book Antiqua" w:eastAsia="宋体" w:hAnsi="Book Antiqua" w:hint="eastAsia"/>
          <w:color w:val="000000" w:themeColor="text1"/>
        </w:rPr>
        <w:t>Au</w:t>
      </w:r>
      <w:r w:rsidR="007615F1">
        <w:rPr>
          <w:rFonts w:ascii="Book Antiqua" w:eastAsia="宋体" w:hAnsi="Book Antiqua"/>
          <w:color w:val="000000" w:themeColor="text1"/>
        </w:rPr>
        <w:t>gust</w:t>
      </w:r>
      <w:r w:rsidR="007615F1" w:rsidRPr="00F06907">
        <w:rPr>
          <w:rFonts w:ascii="Book Antiqua" w:eastAsia="宋体" w:hAnsi="Book Antiqua"/>
          <w:color w:val="000000" w:themeColor="text1"/>
        </w:rPr>
        <w:t xml:space="preserve"> </w:t>
      </w:r>
      <w:r w:rsidR="007615F1">
        <w:rPr>
          <w:rFonts w:ascii="Book Antiqua" w:eastAsia="宋体" w:hAnsi="Book Antiqua"/>
          <w:color w:val="000000" w:themeColor="text1"/>
        </w:rPr>
        <w:t>9</w:t>
      </w:r>
      <w:r w:rsidR="007615F1" w:rsidRPr="00F06907">
        <w:rPr>
          <w:rFonts w:ascii="Book Antiqua" w:eastAsia="宋体" w:hAnsi="Book Antiqua"/>
          <w:color w:val="000000" w:themeColor="text1"/>
        </w:rPr>
        <w:t>, 2021</w:t>
      </w:r>
      <w:bookmarkEnd w:id="0"/>
      <w:bookmarkEnd w:id="1"/>
      <w:bookmarkEnd w:id="2"/>
    </w:p>
    <w:p w14:paraId="7908F22E"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color w:val="000000" w:themeColor="text1"/>
        </w:rPr>
        <w:t xml:space="preserve">Published online: </w:t>
      </w:r>
    </w:p>
    <w:p w14:paraId="673FD3DB" w14:textId="77777777" w:rsidR="00A77B3E" w:rsidRPr="00E3691D" w:rsidRDefault="00A77B3E" w:rsidP="00E3691D">
      <w:pPr>
        <w:adjustRightInd w:val="0"/>
        <w:snapToGrid w:val="0"/>
        <w:spacing w:line="360" w:lineRule="auto"/>
        <w:jc w:val="both"/>
        <w:rPr>
          <w:rFonts w:ascii="Book Antiqua" w:hAnsi="Book Antiqua"/>
          <w:color w:val="000000" w:themeColor="text1"/>
        </w:rPr>
        <w:sectPr w:rsidR="00A77B3E" w:rsidRPr="00E3691D">
          <w:footerReference w:type="default" r:id="rId6"/>
          <w:pgSz w:w="12240" w:h="15840"/>
          <w:pgMar w:top="1440" w:right="1440" w:bottom="1440" w:left="1440" w:header="720" w:footer="720" w:gutter="0"/>
          <w:cols w:space="720"/>
          <w:docGrid w:linePitch="360"/>
        </w:sectPr>
      </w:pPr>
    </w:p>
    <w:p w14:paraId="16AF7039"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color w:val="000000" w:themeColor="text1"/>
        </w:rPr>
        <w:lastRenderedPageBreak/>
        <w:t>Abstract</w:t>
      </w:r>
    </w:p>
    <w:p w14:paraId="6370F141" w14:textId="0B0FBE39"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 xml:space="preserve">In December 2019, cases of unknown origin pneumonia appeared in Wuhan, China; the causal agent of this pneumonia was a new virus of the </w:t>
      </w:r>
      <w:proofErr w:type="spellStart"/>
      <w:r w:rsidRPr="00E3691D">
        <w:rPr>
          <w:rFonts w:ascii="Book Antiqua" w:eastAsia="Book Antiqua" w:hAnsi="Book Antiqua" w:cs="Book Antiqua"/>
          <w:color w:val="000000" w:themeColor="text1"/>
        </w:rPr>
        <w:t>coronaviridae</w:t>
      </w:r>
      <w:proofErr w:type="spellEnd"/>
      <w:r w:rsidRPr="00E3691D">
        <w:rPr>
          <w:rFonts w:ascii="Book Antiqua" w:eastAsia="Book Antiqua" w:hAnsi="Book Antiqua" w:cs="Book Antiqua"/>
          <w:color w:val="000000" w:themeColor="text1"/>
        </w:rPr>
        <w:t xml:space="preserve"> family called </w:t>
      </w:r>
      <w:r w:rsidR="008C1C89" w:rsidRPr="00E3691D">
        <w:rPr>
          <w:rFonts w:ascii="Book Antiqua" w:eastAsia="Book Antiqua" w:hAnsi="Book Antiqua" w:cs="Book Antiqua"/>
          <w:color w:val="000000" w:themeColor="text1"/>
        </w:rPr>
        <w:t>severe acute respiratory syndrome coronavirus-2 (</w:t>
      </w:r>
      <w:r w:rsidRPr="00E3691D">
        <w:rPr>
          <w:rFonts w:ascii="Book Antiqua" w:eastAsia="Book Antiqua" w:hAnsi="Book Antiqua" w:cs="Book Antiqua"/>
          <w:color w:val="000000" w:themeColor="text1"/>
        </w:rPr>
        <w:t>SARS-CoV-2</w:t>
      </w:r>
      <w:r w:rsidR="008C1C89" w:rsidRPr="00E3691D">
        <w:rPr>
          <w:rFonts w:ascii="Book Antiqua" w:eastAsia="Book Antiqua" w:hAnsi="Book Antiqua" w:cs="Book Antiqua"/>
          <w:color w:val="000000" w:themeColor="text1"/>
        </w:rPr>
        <w:t>)</w:t>
      </w:r>
      <w:r w:rsidRPr="00E3691D">
        <w:rPr>
          <w:rFonts w:ascii="Book Antiqua" w:eastAsia="Book Antiqua" w:hAnsi="Book Antiqua" w:cs="Book Antiqua"/>
          <w:color w:val="000000" w:themeColor="text1"/>
        </w:rPr>
        <w:t xml:space="preserve">. According to the clinical severity, symptoms and response to the different treatments, the evolution of the disease is divided in three phases. We </w:t>
      </w:r>
      <w:proofErr w:type="spellStart"/>
      <w:r w:rsidRPr="00E3691D">
        <w:rPr>
          <w:rFonts w:ascii="Book Antiqua" w:eastAsia="Book Antiqua" w:hAnsi="Book Antiqua" w:cs="Book Antiqua"/>
          <w:color w:val="000000" w:themeColor="text1"/>
        </w:rPr>
        <w:t>analysed</w:t>
      </w:r>
      <w:proofErr w:type="spellEnd"/>
      <w:r w:rsidRPr="00E3691D">
        <w:rPr>
          <w:rFonts w:ascii="Book Antiqua" w:eastAsia="Book Antiqua" w:hAnsi="Book Antiqua" w:cs="Book Antiqua"/>
          <w:color w:val="000000" w:themeColor="text1"/>
        </w:rPr>
        <w:t xml:space="preserve"> the most used treatments for </w:t>
      </w:r>
      <w:r w:rsidR="009F62BC" w:rsidRPr="00E3691D">
        <w:rPr>
          <w:rFonts w:ascii="Book Antiqua" w:eastAsia="Book Antiqua" w:hAnsi="Book Antiqua" w:cs="Book Antiqua"/>
          <w:color w:val="000000" w:themeColor="text1"/>
        </w:rPr>
        <w:t xml:space="preserve">coronavirus disease 2019 </w:t>
      </w:r>
      <w:r w:rsidRPr="00E3691D">
        <w:rPr>
          <w:rFonts w:ascii="Book Antiqua" w:eastAsia="Book Antiqua" w:hAnsi="Book Antiqua" w:cs="Book Antiqua"/>
          <w:color w:val="000000" w:themeColor="text1"/>
        </w:rPr>
        <w:t>and the phase in which they are supposed to be effective. In the viral phase, remdesivir has demonstrated reduction in recovery time but no mortality reduction. Other drugs proposed for viral phase such as convalescent plasma and lopinavir/ritonavir did not demonstrate to be effective. In the inflammatory phase, corticosteroids demonstrated reduction of 28-</w:t>
      </w:r>
      <w:r w:rsidR="00EE5CB0"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mortality in patients who needed oxygen, establishing that a corticosteroid regimen should be part of the standard treatment of critically ill patients. There are other immunosuppressive and immunomodulatory treatments such as anakinra, sarilumab, tocilizumab, colchicine or </w:t>
      </w:r>
      <w:proofErr w:type="spellStart"/>
      <w:r w:rsidRPr="00E3691D">
        <w:rPr>
          <w:rFonts w:ascii="Book Antiqua" w:eastAsia="Book Antiqua" w:hAnsi="Book Antiqua" w:cs="Book Antiqua"/>
          <w:color w:val="000000" w:themeColor="text1"/>
        </w:rPr>
        <w:t>baricitinib</w:t>
      </w:r>
      <w:proofErr w:type="spellEnd"/>
      <w:r w:rsidRPr="00E3691D">
        <w:rPr>
          <w:rFonts w:ascii="Book Antiqua" w:eastAsia="Book Antiqua" w:hAnsi="Book Antiqua" w:cs="Book Antiqua"/>
          <w:color w:val="000000" w:themeColor="text1"/>
        </w:rPr>
        <w:t xml:space="preserve"> that are being studied. Other treatments that were proposed at the beginning, like </w:t>
      </w:r>
      <w:proofErr w:type="spellStart"/>
      <w:r w:rsidRPr="00E3691D">
        <w:rPr>
          <w:rFonts w:ascii="Book Antiqua" w:eastAsia="Book Antiqua" w:hAnsi="Book Antiqua" w:cs="Book Antiqua"/>
          <w:color w:val="000000" w:themeColor="text1"/>
        </w:rPr>
        <w:t>hydroxichloroquine</w:t>
      </w:r>
      <w:proofErr w:type="spellEnd"/>
      <w:r w:rsidRPr="00E3691D">
        <w:rPr>
          <w:rFonts w:ascii="Book Antiqua" w:eastAsia="Book Antiqua" w:hAnsi="Book Antiqua" w:cs="Book Antiqua"/>
          <w:color w:val="000000" w:themeColor="text1"/>
        </w:rPr>
        <w:t xml:space="preserve"> or azithromycin, demonstrated no efficacy and increased mortality when combined.</w:t>
      </w:r>
    </w:p>
    <w:p w14:paraId="7EE42D71"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12B0384C" w14:textId="4B778952"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color w:val="000000" w:themeColor="text1"/>
        </w:rPr>
        <w:t xml:space="preserve">Key Words: </w:t>
      </w:r>
      <w:r w:rsidRPr="00E3691D">
        <w:rPr>
          <w:rFonts w:ascii="Book Antiqua" w:eastAsia="Book Antiqua" w:hAnsi="Book Antiqua" w:cs="Book Antiqua"/>
          <w:color w:val="000000" w:themeColor="text1"/>
        </w:rPr>
        <w:t xml:space="preserve">COVID-19; </w:t>
      </w:r>
      <w:r w:rsidR="009F62BC" w:rsidRPr="00E3691D">
        <w:rPr>
          <w:rFonts w:ascii="Book Antiqua" w:eastAsia="Book Antiqua" w:hAnsi="Book Antiqua" w:cs="Book Antiqua"/>
          <w:color w:val="000000" w:themeColor="text1"/>
        </w:rPr>
        <w:t xml:space="preserve">SARS-CoV-2; </w:t>
      </w:r>
      <w:r w:rsidRPr="00E3691D">
        <w:rPr>
          <w:rFonts w:ascii="Book Antiqua" w:eastAsia="Book Antiqua" w:hAnsi="Book Antiqua" w:cs="Book Antiqua"/>
          <w:color w:val="000000" w:themeColor="text1"/>
        </w:rPr>
        <w:t>Treatment; Viral phase; Inflammatory phase</w:t>
      </w:r>
    </w:p>
    <w:p w14:paraId="0D6C72FC"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1483E9F1" w14:textId="39EB0688" w:rsidR="00A77B3E" w:rsidRPr="00E3691D" w:rsidRDefault="0055224F" w:rsidP="00E3691D">
      <w:pPr>
        <w:adjustRightInd w:val="0"/>
        <w:snapToGrid w:val="0"/>
        <w:spacing w:line="360" w:lineRule="auto"/>
        <w:jc w:val="both"/>
        <w:rPr>
          <w:rFonts w:ascii="Book Antiqua" w:hAnsi="Book Antiqua"/>
          <w:color w:val="000000" w:themeColor="text1"/>
        </w:rPr>
      </w:pPr>
      <w:proofErr w:type="spellStart"/>
      <w:r w:rsidRPr="00E3691D">
        <w:rPr>
          <w:rFonts w:ascii="Book Antiqua" w:eastAsia="Book Antiqua" w:hAnsi="Book Antiqua" w:cs="Book Antiqua"/>
          <w:color w:val="000000" w:themeColor="text1"/>
        </w:rPr>
        <w:t>Iturricastillo</w:t>
      </w:r>
      <w:proofErr w:type="spellEnd"/>
      <w:r w:rsidRPr="00E3691D">
        <w:rPr>
          <w:rFonts w:ascii="Book Antiqua" w:eastAsia="Book Antiqua" w:hAnsi="Book Antiqua" w:cs="Book Antiqua"/>
          <w:color w:val="000000" w:themeColor="text1"/>
        </w:rPr>
        <w:t xml:space="preserve"> G, </w:t>
      </w:r>
      <w:proofErr w:type="spellStart"/>
      <w:r w:rsidRPr="00E3691D">
        <w:rPr>
          <w:rFonts w:ascii="Book Antiqua" w:eastAsia="Book Antiqua" w:hAnsi="Book Antiqua" w:cs="Book Antiqua"/>
          <w:color w:val="000000" w:themeColor="text1"/>
        </w:rPr>
        <w:t>Ávalos</w:t>
      </w:r>
      <w:proofErr w:type="spellEnd"/>
      <w:r w:rsidRPr="00E3691D">
        <w:rPr>
          <w:rFonts w:ascii="Book Antiqua" w:eastAsia="Book Antiqua" w:hAnsi="Book Antiqua" w:cs="Book Antiqua"/>
          <w:color w:val="000000" w:themeColor="text1"/>
        </w:rPr>
        <w:t xml:space="preserve"> Pérez-</w:t>
      </w:r>
      <w:proofErr w:type="spellStart"/>
      <w:r w:rsidRPr="00E3691D">
        <w:rPr>
          <w:rFonts w:ascii="Book Antiqua" w:eastAsia="Book Antiqua" w:hAnsi="Book Antiqua" w:cs="Book Antiqua"/>
          <w:color w:val="000000" w:themeColor="text1"/>
        </w:rPr>
        <w:t>Urría</w:t>
      </w:r>
      <w:proofErr w:type="spellEnd"/>
      <w:r w:rsidRPr="00E3691D">
        <w:rPr>
          <w:rFonts w:ascii="Book Antiqua" w:eastAsia="Book Antiqua" w:hAnsi="Book Antiqua" w:cs="Book Antiqua"/>
          <w:color w:val="000000" w:themeColor="text1"/>
        </w:rPr>
        <w:t xml:space="preserve"> E, </w:t>
      </w:r>
      <w:proofErr w:type="spellStart"/>
      <w:r w:rsidRPr="00E3691D">
        <w:rPr>
          <w:rFonts w:ascii="Book Antiqua" w:eastAsia="Book Antiqua" w:hAnsi="Book Antiqua" w:cs="Book Antiqua"/>
          <w:color w:val="000000" w:themeColor="text1"/>
        </w:rPr>
        <w:t>Couñago</w:t>
      </w:r>
      <w:proofErr w:type="spellEnd"/>
      <w:r w:rsidRPr="00E3691D">
        <w:rPr>
          <w:rFonts w:ascii="Book Antiqua" w:eastAsia="Book Antiqua" w:hAnsi="Book Antiqua" w:cs="Book Antiqua"/>
          <w:color w:val="000000" w:themeColor="text1"/>
        </w:rPr>
        <w:t xml:space="preserve"> F, </w:t>
      </w:r>
      <w:proofErr w:type="spellStart"/>
      <w:r w:rsidRPr="00E3691D">
        <w:rPr>
          <w:rFonts w:ascii="Book Antiqua" w:eastAsia="Book Antiqua" w:hAnsi="Book Antiqua" w:cs="Book Antiqua"/>
          <w:color w:val="000000" w:themeColor="text1"/>
        </w:rPr>
        <w:t>Landete</w:t>
      </w:r>
      <w:proofErr w:type="spellEnd"/>
      <w:r w:rsidRPr="00E3691D">
        <w:rPr>
          <w:rFonts w:ascii="Book Antiqua" w:eastAsia="Book Antiqua" w:hAnsi="Book Antiqua" w:cs="Book Antiqua"/>
          <w:color w:val="000000" w:themeColor="text1"/>
        </w:rPr>
        <w:t xml:space="preserve"> P. Scientific evidence in the COVID-19 treatment:</w:t>
      </w:r>
      <w:r w:rsidR="007615F1">
        <w:rPr>
          <w:rFonts w:ascii="Book Antiqua" w:eastAsia="Book Antiqua" w:hAnsi="Book Antiqua" w:cs="Book Antiqua"/>
          <w:color w:val="000000" w:themeColor="text1"/>
        </w:rPr>
        <w:t xml:space="preserve"> </w:t>
      </w:r>
      <w:r w:rsidRPr="00E3691D">
        <w:rPr>
          <w:rFonts w:ascii="Book Antiqua" w:eastAsia="Book Antiqua" w:hAnsi="Book Antiqua" w:cs="Book Antiqua"/>
          <w:color w:val="000000" w:themeColor="text1"/>
        </w:rPr>
        <w:t xml:space="preserve">A comprehensive review. </w:t>
      </w:r>
      <w:r w:rsidRPr="00E3691D">
        <w:rPr>
          <w:rFonts w:ascii="Book Antiqua" w:eastAsia="Book Antiqua" w:hAnsi="Book Antiqua" w:cs="Book Antiqua"/>
          <w:i/>
          <w:iCs/>
          <w:color w:val="000000" w:themeColor="text1"/>
        </w:rPr>
        <w:t xml:space="preserve">World J </w:t>
      </w:r>
      <w:proofErr w:type="spellStart"/>
      <w:r w:rsidRPr="00E3691D">
        <w:rPr>
          <w:rFonts w:ascii="Book Antiqua" w:eastAsia="Book Antiqua" w:hAnsi="Book Antiqua" w:cs="Book Antiqua"/>
          <w:i/>
          <w:iCs/>
          <w:color w:val="000000" w:themeColor="text1"/>
        </w:rPr>
        <w:t>Virol</w:t>
      </w:r>
      <w:proofErr w:type="spellEnd"/>
      <w:r w:rsidRPr="00E3691D">
        <w:rPr>
          <w:rFonts w:ascii="Book Antiqua" w:eastAsia="Book Antiqua" w:hAnsi="Book Antiqua" w:cs="Book Antiqua"/>
          <w:color w:val="000000" w:themeColor="text1"/>
        </w:rPr>
        <w:t xml:space="preserve"> 2021; In press</w:t>
      </w:r>
    </w:p>
    <w:p w14:paraId="23B28577"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713956FE" w14:textId="77777777" w:rsidR="00A61212" w:rsidRDefault="0055224F" w:rsidP="00E3691D">
      <w:pPr>
        <w:adjustRightInd w:val="0"/>
        <w:snapToGrid w:val="0"/>
        <w:spacing w:line="360" w:lineRule="auto"/>
        <w:jc w:val="both"/>
        <w:rPr>
          <w:rFonts w:ascii="Book Antiqua" w:eastAsia="Book Antiqua" w:hAnsi="Book Antiqua" w:cs="Book Antiqua"/>
          <w:color w:val="000000" w:themeColor="text1"/>
        </w:rPr>
      </w:pPr>
      <w:r w:rsidRPr="00E3691D">
        <w:rPr>
          <w:rFonts w:ascii="Book Antiqua" w:eastAsia="Book Antiqua" w:hAnsi="Book Antiqua" w:cs="Book Antiqua"/>
          <w:b/>
          <w:bCs/>
          <w:color w:val="000000" w:themeColor="text1"/>
        </w:rPr>
        <w:t xml:space="preserve">Core Tip: </w:t>
      </w:r>
      <w:r w:rsidRPr="00E3691D">
        <w:rPr>
          <w:rFonts w:ascii="Book Antiqua" w:eastAsia="Book Antiqua" w:hAnsi="Book Antiqua" w:cs="Book Antiqua"/>
          <w:color w:val="000000" w:themeColor="text1"/>
        </w:rPr>
        <w:t xml:space="preserve">Severe </w:t>
      </w:r>
      <w:r w:rsidR="00BE67F1" w:rsidRPr="00E3691D">
        <w:rPr>
          <w:rFonts w:ascii="Book Antiqua" w:eastAsia="Book Antiqua" w:hAnsi="Book Antiqua" w:cs="Book Antiqua"/>
          <w:color w:val="000000" w:themeColor="text1"/>
        </w:rPr>
        <w:t xml:space="preserve">acute respiratory syndrome coronavirus-2 </w:t>
      </w:r>
      <w:r w:rsidRPr="00E3691D">
        <w:rPr>
          <w:rFonts w:ascii="Book Antiqua" w:eastAsia="Book Antiqua" w:hAnsi="Book Antiqua" w:cs="Book Antiqua"/>
          <w:color w:val="000000" w:themeColor="text1"/>
        </w:rPr>
        <w:t xml:space="preserve">is responsible for the unknown pneumonia that appeared in Wuhan, China, in December 2019. Lots of known drugs have been proved for </w:t>
      </w:r>
      <w:r w:rsidR="001163A3" w:rsidRPr="00E3691D">
        <w:rPr>
          <w:rFonts w:ascii="Book Antiqua" w:eastAsia="Book Antiqua" w:hAnsi="Book Antiqua" w:cs="Book Antiqua"/>
          <w:color w:val="000000" w:themeColor="text1"/>
        </w:rPr>
        <w:t>coronavirus disease 2019</w:t>
      </w:r>
      <w:r w:rsidRPr="00E3691D">
        <w:rPr>
          <w:rFonts w:ascii="Book Antiqua" w:eastAsia="Book Antiqua" w:hAnsi="Book Antiqua" w:cs="Book Antiqua"/>
          <w:color w:val="000000" w:themeColor="text1"/>
        </w:rPr>
        <w:t>. Corticosteroids demonstrated reduction of 28-</w:t>
      </w:r>
      <w:r w:rsidR="006E395B"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mortality in patients who needed oxygen and remdesivir proved to be effective reducing recovery time. Other drugs need more evaluation before establishing their effectiveness.</w:t>
      </w:r>
    </w:p>
    <w:p w14:paraId="71EB19F7" w14:textId="77777777" w:rsidR="00A61212" w:rsidRDefault="00A61212" w:rsidP="00E3691D">
      <w:pPr>
        <w:adjustRightInd w:val="0"/>
        <w:snapToGrid w:val="0"/>
        <w:spacing w:line="360" w:lineRule="auto"/>
        <w:jc w:val="both"/>
        <w:rPr>
          <w:rFonts w:ascii="Book Antiqua" w:eastAsia="Book Antiqua" w:hAnsi="Book Antiqua" w:cs="Book Antiqua"/>
          <w:color w:val="000000" w:themeColor="text1"/>
        </w:rPr>
      </w:pPr>
    </w:p>
    <w:p w14:paraId="380C8B82" w14:textId="3FCB3633" w:rsidR="00A77B3E" w:rsidRPr="00A61212" w:rsidRDefault="0055224F" w:rsidP="00E3691D">
      <w:pPr>
        <w:adjustRightInd w:val="0"/>
        <w:snapToGrid w:val="0"/>
        <w:spacing w:line="360" w:lineRule="auto"/>
        <w:jc w:val="both"/>
        <w:rPr>
          <w:rFonts w:ascii="Book Antiqua" w:eastAsia="Book Antiqua" w:hAnsi="Book Antiqua" w:cs="Book Antiqua"/>
          <w:color w:val="000000" w:themeColor="text1"/>
        </w:rPr>
      </w:pPr>
      <w:r w:rsidRPr="00E3691D">
        <w:rPr>
          <w:rFonts w:ascii="Book Antiqua" w:eastAsia="Book Antiqua" w:hAnsi="Book Antiqua" w:cs="Book Antiqua"/>
          <w:b/>
          <w:caps/>
          <w:color w:val="000000" w:themeColor="text1"/>
          <w:u w:val="single"/>
        </w:rPr>
        <w:t>INTRODUCTION</w:t>
      </w:r>
    </w:p>
    <w:p w14:paraId="46D75FD8" w14:textId="77777777" w:rsidR="003D61AB"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 xml:space="preserve">In December 2019, cases of unknown origin pneumonia appeared in Wuhan, a province of China. It was determined that the causal agent of pneumonia was a new virus of the </w:t>
      </w:r>
      <w:proofErr w:type="spellStart"/>
      <w:r w:rsidRPr="00E3691D">
        <w:rPr>
          <w:rFonts w:ascii="Book Antiqua" w:eastAsia="Book Antiqua" w:hAnsi="Book Antiqua" w:cs="Book Antiqua"/>
          <w:color w:val="000000" w:themeColor="text1"/>
        </w:rPr>
        <w:t>coronaviridae</w:t>
      </w:r>
      <w:proofErr w:type="spellEnd"/>
      <w:r w:rsidRPr="00E3691D">
        <w:rPr>
          <w:rFonts w:ascii="Book Antiqua" w:eastAsia="Book Antiqua" w:hAnsi="Book Antiqua" w:cs="Book Antiqua"/>
          <w:color w:val="000000" w:themeColor="text1"/>
        </w:rPr>
        <w:t xml:space="preserve"> family called </w:t>
      </w:r>
      <w:r w:rsidR="003D61AB" w:rsidRPr="00E3691D">
        <w:rPr>
          <w:rFonts w:ascii="Book Antiqua" w:eastAsia="Book Antiqua" w:hAnsi="Book Antiqua" w:cs="Book Antiqua"/>
          <w:color w:val="000000" w:themeColor="text1"/>
        </w:rPr>
        <w:t>severe acute respiratory syndrome coronavirus-2 (SARS-CoV-2)</w:t>
      </w:r>
      <w:r w:rsidR="00ED140E" w:rsidRPr="00E3691D">
        <w:rPr>
          <w:rFonts w:ascii="Book Antiqua" w:eastAsia="Book Antiqua" w:hAnsi="Book Antiqua" w:cs="Book Antiqua"/>
          <w:color w:val="000000" w:themeColor="text1"/>
          <w:vertAlign w:val="superscript"/>
        </w:rPr>
        <w:t>[1,2]</w:t>
      </w:r>
      <w:r w:rsidRPr="00E3691D">
        <w:rPr>
          <w:rFonts w:ascii="Book Antiqua" w:eastAsia="Book Antiqua" w:hAnsi="Book Antiqua" w:cs="Book Antiqua"/>
          <w:color w:val="000000" w:themeColor="text1"/>
        </w:rPr>
        <w:t xml:space="preserve">. The spread of this virus was so fast that resulted in a pandemic in a few months, causing more than 2.5 million deaths worldwide as of the writing of this paper. </w:t>
      </w:r>
    </w:p>
    <w:p w14:paraId="1D67BDE1" w14:textId="03FE96CB" w:rsidR="003D61AB"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It has become a priority to establish a treatment that reduces mortality, the time of illness and the severity of the virus. For that reason, a wide variety of trials and studies have been developed to evaluate the effectiveness of different already known drugs. </w:t>
      </w:r>
      <w:proofErr w:type="spellStart"/>
      <w:r w:rsidRPr="00E3691D">
        <w:rPr>
          <w:rFonts w:ascii="Book Antiqua" w:eastAsia="Book Antiqua" w:hAnsi="Book Antiqua" w:cs="Book Antiqua"/>
          <w:color w:val="000000" w:themeColor="text1"/>
        </w:rPr>
        <w:t>Boregowda</w:t>
      </w:r>
      <w:proofErr w:type="spellEnd"/>
      <w:r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i/>
          <w:iCs/>
          <w:color w:val="000000" w:themeColor="text1"/>
        </w:rPr>
        <w:t>et al</w:t>
      </w:r>
      <w:r w:rsidR="003D61AB" w:rsidRPr="00E3691D">
        <w:rPr>
          <w:rFonts w:ascii="Book Antiqua" w:eastAsia="Book Antiqua" w:hAnsi="Book Antiqua" w:cs="Book Antiqua"/>
          <w:color w:val="000000" w:themeColor="text1"/>
          <w:vertAlign w:val="superscript"/>
        </w:rPr>
        <w:t>[3]</w:t>
      </w:r>
      <w:r w:rsidRPr="00E3691D">
        <w:rPr>
          <w:rFonts w:ascii="Book Antiqua" w:eastAsia="Book Antiqua" w:hAnsi="Book Antiqua" w:cs="Book Antiqua"/>
          <w:color w:val="000000" w:themeColor="text1"/>
        </w:rPr>
        <w:t xml:space="preserve"> published a review of experimental treatments in </w:t>
      </w:r>
      <w:r w:rsidR="00EB37AD" w:rsidRPr="00E3691D">
        <w:rPr>
          <w:rFonts w:ascii="Book Antiqua" w:eastAsia="Book Antiqua" w:hAnsi="Book Antiqua" w:cs="Book Antiqua"/>
          <w:color w:val="000000" w:themeColor="text1"/>
        </w:rPr>
        <w:t>coronavirus disease 2019 (</w:t>
      </w:r>
      <w:r w:rsidRPr="00E3691D">
        <w:rPr>
          <w:rFonts w:ascii="Book Antiqua" w:eastAsia="Book Antiqua" w:hAnsi="Book Antiqua" w:cs="Book Antiqua"/>
          <w:color w:val="000000" w:themeColor="text1"/>
        </w:rPr>
        <w:t>COVID-19</w:t>
      </w:r>
      <w:r w:rsidR="00EB37AD" w:rsidRPr="00E3691D">
        <w:rPr>
          <w:rFonts w:ascii="Book Antiqua" w:eastAsia="Book Antiqua" w:hAnsi="Book Antiqua" w:cs="Book Antiqua"/>
          <w:color w:val="000000" w:themeColor="text1"/>
        </w:rPr>
        <w:t>)</w:t>
      </w:r>
      <w:r w:rsidRPr="00E3691D">
        <w:rPr>
          <w:rFonts w:ascii="Book Antiqua" w:eastAsia="Book Antiqua" w:hAnsi="Book Antiqua" w:cs="Book Antiqua"/>
          <w:color w:val="000000" w:themeColor="text1"/>
        </w:rPr>
        <w:t xml:space="preserve"> in October 2020 concluding that the best method of dealing with the pandemic is to reduce the community spread. A lot of investigation has occurred since then, so we have reviewed the updated literature with focus on articles published in high impact journals.</w:t>
      </w:r>
    </w:p>
    <w:p w14:paraId="121D6DA2" w14:textId="77777777" w:rsidR="003D61AB" w:rsidRPr="00E3691D" w:rsidRDefault="003D61AB" w:rsidP="00E3691D">
      <w:pPr>
        <w:adjustRightInd w:val="0"/>
        <w:snapToGrid w:val="0"/>
        <w:spacing w:line="360" w:lineRule="auto"/>
        <w:jc w:val="both"/>
        <w:rPr>
          <w:rFonts w:ascii="Book Antiqua" w:hAnsi="Book Antiqua"/>
          <w:color w:val="000000" w:themeColor="text1"/>
        </w:rPr>
      </w:pPr>
    </w:p>
    <w:p w14:paraId="187BDEC0" w14:textId="2FEC2A3F" w:rsidR="00A77B3E" w:rsidRPr="00E3691D" w:rsidRDefault="0055224F" w:rsidP="00E3691D">
      <w:pPr>
        <w:adjustRightInd w:val="0"/>
        <w:snapToGrid w:val="0"/>
        <w:spacing w:line="360" w:lineRule="auto"/>
        <w:jc w:val="both"/>
        <w:rPr>
          <w:rFonts w:ascii="Book Antiqua" w:hAnsi="Book Antiqua"/>
          <w:i/>
          <w:iCs/>
          <w:color w:val="000000" w:themeColor="text1"/>
        </w:rPr>
      </w:pPr>
      <w:r w:rsidRPr="00E3691D">
        <w:rPr>
          <w:rFonts w:ascii="Book Antiqua" w:eastAsia="Book Antiqua" w:hAnsi="Book Antiqua" w:cs="Book Antiqua"/>
          <w:b/>
          <w:bCs/>
          <w:i/>
          <w:iCs/>
          <w:color w:val="000000" w:themeColor="text1"/>
        </w:rPr>
        <w:t>Pathogeny</w:t>
      </w:r>
    </w:p>
    <w:p w14:paraId="6036212E" w14:textId="39584C32" w:rsidR="00542995"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 xml:space="preserve">Siddiqi </w:t>
      </w:r>
      <w:r w:rsidRPr="00E3691D">
        <w:rPr>
          <w:rFonts w:ascii="Book Antiqua" w:eastAsia="Book Antiqua" w:hAnsi="Book Antiqua" w:cs="Book Antiqua"/>
          <w:i/>
          <w:iCs/>
          <w:color w:val="000000" w:themeColor="text1"/>
        </w:rPr>
        <w:t xml:space="preserve">et </w:t>
      </w:r>
      <w:proofErr w:type="gramStart"/>
      <w:r w:rsidRPr="00E3691D">
        <w:rPr>
          <w:rFonts w:ascii="Book Antiqua" w:eastAsia="Book Antiqua" w:hAnsi="Book Antiqua" w:cs="Book Antiqua"/>
          <w:i/>
          <w:iCs/>
          <w:color w:val="000000" w:themeColor="text1"/>
        </w:rPr>
        <w:t>al</w:t>
      </w:r>
      <w:r w:rsidR="003D61AB" w:rsidRPr="00E3691D">
        <w:rPr>
          <w:rFonts w:ascii="Book Antiqua" w:eastAsia="Book Antiqua" w:hAnsi="Book Antiqua" w:cs="Book Antiqua"/>
          <w:color w:val="000000" w:themeColor="text1"/>
          <w:vertAlign w:val="superscript"/>
        </w:rPr>
        <w:t>[</w:t>
      </w:r>
      <w:proofErr w:type="gramEnd"/>
      <w:r w:rsidR="003D61AB" w:rsidRPr="00E3691D">
        <w:rPr>
          <w:rFonts w:ascii="Book Antiqua" w:eastAsia="Book Antiqua" w:hAnsi="Book Antiqua" w:cs="Book Antiqua"/>
          <w:color w:val="000000" w:themeColor="text1"/>
          <w:vertAlign w:val="superscript"/>
        </w:rPr>
        <w:t>4]</w:t>
      </w:r>
      <w:r w:rsidRPr="00E3691D">
        <w:rPr>
          <w:rFonts w:ascii="Book Antiqua" w:eastAsia="Book Antiqua" w:hAnsi="Book Antiqua" w:cs="Book Antiqua"/>
          <w:color w:val="000000" w:themeColor="text1"/>
        </w:rPr>
        <w:t xml:space="preserve"> proposed a three-phase classification of the evolution of COVID-19, according to the clinical severity, symptoms and response to the different treatments</w:t>
      </w:r>
      <w:r w:rsidR="00A00032" w:rsidRPr="00E3691D">
        <w:rPr>
          <w:rFonts w:ascii="Book Antiqua" w:eastAsia="Book Antiqua" w:hAnsi="Book Antiqua" w:cs="Book Antiqua"/>
          <w:color w:val="000000" w:themeColor="text1"/>
        </w:rPr>
        <w:t xml:space="preserve"> (Figure 1)</w:t>
      </w:r>
      <w:r w:rsidRPr="00E3691D">
        <w:rPr>
          <w:rFonts w:ascii="Book Antiqua" w:eastAsia="Book Antiqua" w:hAnsi="Book Antiqua" w:cs="Book Antiqua"/>
          <w:color w:val="000000" w:themeColor="text1"/>
        </w:rPr>
        <w:t>:</w:t>
      </w:r>
      <w:r w:rsidR="003D61AB" w:rsidRPr="00E3691D">
        <w:rPr>
          <w:rFonts w:ascii="Book Antiqua" w:hAnsi="Book Antiqua"/>
          <w:color w:val="000000" w:themeColor="text1"/>
          <w:lang w:eastAsia="zh-CN"/>
        </w:rPr>
        <w:t xml:space="preserve"> (1) </w:t>
      </w:r>
      <w:r w:rsidRPr="00E3691D">
        <w:rPr>
          <w:rFonts w:ascii="Book Antiqua" w:eastAsia="Book Antiqua" w:hAnsi="Book Antiqua" w:cs="Book Antiqua"/>
          <w:color w:val="000000" w:themeColor="text1"/>
        </w:rPr>
        <w:t>Viral phase or early infection: onset of infection and viral replication. The virus enters host cells through the angiotensin-converting angina 2 receptor, which is highly present in lung cells</w:t>
      </w:r>
      <w:r w:rsidR="009F4871" w:rsidRPr="00E3691D">
        <w:rPr>
          <w:rFonts w:ascii="Book Antiqua" w:eastAsia="Book Antiqua" w:hAnsi="Book Antiqua" w:cs="Book Antiqua"/>
          <w:color w:val="000000" w:themeColor="text1"/>
          <w:vertAlign w:val="superscript"/>
        </w:rPr>
        <w:t>[5-7]</w:t>
      </w:r>
      <w:r w:rsidRPr="00E3691D">
        <w:rPr>
          <w:rFonts w:ascii="Book Antiqua" w:eastAsia="Book Antiqua" w:hAnsi="Book Antiqua" w:cs="Book Antiqua"/>
          <w:color w:val="000000" w:themeColor="text1"/>
        </w:rPr>
        <w:t xml:space="preserve">. This phase includes the first seven days of symptoms; symptoms such as fever, myalgias and digestive inconveniences predominate. The </w:t>
      </w:r>
      <w:r w:rsidR="009F4871" w:rsidRPr="00E3691D">
        <w:rPr>
          <w:rFonts w:ascii="Book Antiqua" w:eastAsia="Book Antiqua" w:hAnsi="Book Antiqua" w:cs="Book Antiqua"/>
          <w:color w:val="000000" w:themeColor="text1"/>
        </w:rPr>
        <w:t xml:space="preserve">polymerase chain reaction </w:t>
      </w:r>
      <w:r w:rsidRPr="00E3691D">
        <w:rPr>
          <w:rFonts w:ascii="Book Antiqua" w:eastAsia="Book Antiqua" w:hAnsi="Book Antiqua" w:cs="Book Antiqua"/>
          <w:color w:val="000000" w:themeColor="text1"/>
        </w:rPr>
        <w:t>(</w:t>
      </w:r>
      <w:r w:rsidR="009F4871" w:rsidRPr="00E3691D">
        <w:rPr>
          <w:rFonts w:ascii="Book Antiqua" w:eastAsia="Book Antiqua" w:hAnsi="Book Antiqua" w:cs="Book Antiqua"/>
          <w:color w:val="000000" w:themeColor="text1"/>
        </w:rPr>
        <w:t>PCR</w:t>
      </w:r>
      <w:r w:rsidRPr="00E3691D">
        <w:rPr>
          <w:rFonts w:ascii="Book Antiqua" w:eastAsia="Book Antiqua" w:hAnsi="Book Antiqua" w:cs="Book Antiqua"/>
          <w:color w:val="000000" w:themeColor="text1"/>
        </w:rPr>
        <w:t>) of the virus is positive and there may be lymphopenia on laboratory tests and pulmonary infiltrates visible by computerized tomography</w:t>
      </w:r>
      <w:r w:rsidR="00022615" w:rsidRPr="00E3691D">
        <w:rPr>
          <w:rFonts w:ascii="Book Antiqua" w:eastAsia="Book Antiqua" w:hAnsi="Book Antiqua" w:cs="Book Antiqua"/>
          <w:color w:val="000000" w:themeColor="text1"/>
        </w:rPr>
        <w:t xml:space="preserve">; (2) </w:t>
      </w:r>
      <w:r w:rsidRPr="00E3691D">
        <w:rPr>
          <w:rFonts w:ascii="Book Antiqua" w:eastAsia="Book Antiqua" w:hAnsi="Book Antiqua" w:cs="Book Antiqua"/>
          <w:color w:val="000000" w:themeColor="text1"/>
        </w:rPr>
        <w:t xml:space="preserve">Pulmonary phase: the virus continues to replicate and the host's humoral response develops. It appears approximately 7-14 </w:t>
      </w:r>
      <w:r w:rsidR="00022615"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after the initial symptoms. It is technically divided into two sub-phases depending on whether the patient has respiratory failure (IIB) or not (IIA). The cytokine cascade is activated causing a severe inflammatory </w:t>
      </w:r>
      <w:r w:rsidRPr="00E3691D">
        <w:rPr>
          <w:rFonts w:ascii="Book Antiqua" w:eastAsia="Book Antiqua" w:hAnsi="Book Antiqua" w:cs="Book Antiqua"/>
          <w:color w:val="000000" w:themeColor="text1"/>
        </w:rPr>
        <w:lastRenderedPageBreak/>
        <w:t>reaction in the lung tissue that can lead to respiratory distress. The most common manifestations are viral pneumonia, hypoxemia, cough and fever</w:t>
      </w:r>
      <w:r w:rsidR="00022615" w:rsidRPr="00E3691D">
        <w:rPr>
          <w:rFonts w:ascii="Book Antiqua" w:eastAsia="Book Antiqua" w:hAnsi="Book Antiqua" w:cs="Book Antiqua"/>
          <w:color w:val="000000" w:themeColor="text1"/>
        </w:rPr>
        <w:t xml:space="preserve">; and (3) </w:t>
      </w:r>
      <w:r w:rsidRPr="00E3691D">
        <w:rPr>
          <w:rFonts w:ascii="Book Antiqua" w:eastAsia="Book Antiqua" w:hAnsi="Book Antiqua" w:cs="Book Antiqua"/>
          <w:color w:val="000000" w:themeColor="text1"/>
        </w:rPr>
        <w:t xml:space="preserve">Hyperinflammatory phase: it is the most severe phase and it is characterized by systemic inflammation with elevated blood levels of acute phase reactants and inflammatory </w:t>
      </w:r>
      <w:proofErr w:type="gramStart"/>
      <w:r w:rsidRPr="00E3691D">
        <w:rPr>
          <w:rFonts w:ascii="Book Antiqua" w:eastAsia="Book Antiqua" w:hAnsi="Book Antiqua" w:cs="Book Antiqua"/>
          <w:color w:val="000000" w:themeColor="text1"/>
        </w:rPr>
        <w:t>cytokines</w:t>
      </w:r>
      <w:r w:rsidR="00022615" w:rsidRPr="00E3691D">
        <w:rPr>
          <w:rFonts w:ascii="Book Antiqua" w:eastAsia="Book Antiqua" w:hAnsi="Book Antiqua" w:cs="Book Antiqua"/>
          <w:color w:val="000000" w:themeColor="text1"/>
          <w:vertAlign w:val="superscript"/>
        </w:rPr>
        <w:t>[</w:t>
      </w:r>
      <w:proofErr w:type="gramEnd"/>
      <w:r w:rsidR="00022615" w:rsidRPr="00E3691D">
        <w:rPr>
          <w:rFonts w:ascii="Book Antiqua" w:eastAsia="Book Antiqua" w:hAnsi="Book Antiqua" w:cs="Book Antiqua"/>
          <w:color w:val="000000" w:themeColor="text1"/>
          <w:vertAlign w:val="superscript"/>
        </w:rPr>
        <w:t>8]</w:t>
      </w:r>
      <w:r w:rsidRPr="00E3691D">
        <w:rPr>
          <w:rFonts w:ascii="Book Antiqua" w:eastAsia="Book Antiqua" w:hAnsi="Book Antiqua" w:cs="Book Antiqua"/>
          <w:color w:val="000000" w:themeColor="text1"/>
        </w:rPr>
        <w:t xml:space="preserve">. It usually occurs 10-14 </w:t>
      </w:r>
      <w:r w:rsidR="007E457E"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after the initial symptoms. It can cause myocardial damage, shock, respiratory failure, </w:t>
      </w:r>
      <w:r w:rsidRPr="00E3691D">
        <w:rPr>
          <w:rFonts w:ascii="Book Antiqua" w:eastAsia="Book Antiqua" w:hAnsi="Book Antiqua" w:cs="Book Antiqua"/>
          <w:i/>
          <w:iCs/>
          <w:color w:val="000000" w:themeColor="text1"/>
        </w:rPr>
        <w:t>etc.</w:t>
      </w:r>
      <w:r w:rsidRPr="00E3691D">
        <w:rPr>
          <w:rFonts w:ascii="Book Antiqua" w:eastAsia="Book Antiqua" w:hAnsi="Book Antiqua" w:cs="Book Antiqua"/>
          <w:color w:val="000000" w:themeColor="text1"/>
        </w:rPr>
        <w:t xml:space="preserve"> Only a few patients have this severe form of the disease. In this phase, treatment with immunomodulatory drugs or intravenous immunoglobulins may be useful.</w:t>
      </w:r>
    </w:p>
    <w:p w14:paraId="030517DE" w14:textId="77777777" w:rsidR="00542995" w:rsidRPr="00E3691D" w:rsidRDefault="00542995" w:rsidP="00E3691D">
      <w:pPr>
        <w:adjustRightInd w:val="0"/>
        <w:snapToGrid w:val="0"/>
        <w:spacing w:line="360" w:lineRule="auto"/>
        <w:jc w:val="both"/>
        <w:rPr>
          <w:rFonts w:ascii="Book Antiqua" w:hAnsi="Book Antiqua"/>
          <w:color w:val="000000" w:themeColor="text1"/>
        </w:rPr>
      </w:pPr>
    </w:p>
    <w:p w14:paraId="7DB309EF" w14:textId="27C7A9BD" w:rsidR="00A77B3E" w:rsidRPr="00E3691D" w:rsidRDefault="0055224F" w:rsidP="00E3691D">
      <w:pPr>
        <w:adjustRightInd w:val="0"/>
        <w:snapToGrid w:val="0"/>
        <w:spacing w:line="360" w:lineRule="auto"/>
        <w:jc w:val="both"/>
        <w:rPr>
          <w:rFonts w:ascii="Book Antiqua" w:hAnsi="Book Antiqua"/>
          <w:i/>
          <w:iCs/>
          <w:color w:val="000000" w:themeColor="text1"/>
        </w:rPr>
      </w:pPr>
      <w:r w:rsidRPr="00E3691D">
        <w:rPr>
          <w:rFonts w:ascii="Book Antiqua" w:eastAsia="Book Antiqua" w:hAnsi="Book Antiqua" w:cs="Book Antiqua"/>
          <w:b/>
          <w:bCs/>
          <w:i/>
          <w:iCs/>
          <w:color w:val="000000" w:themeColor="text1"/>
        </w:rPr>
        <w:t>Objective</w:t>
      </w:r>
    </w:p>
    <w:p w14:paraId="589111C1" w14:textId="229CE472"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The objective of this article is to do a brief review of the drugs that have been used the most to treat the disease since the beginning of the pandemic until today</w:t>
      </w:r>
      <w:r w:rsidR="00542995" w:rsidRPr="00E3691D">
        <w:rPr>
          <w:rFonts w:ascii="Book Antiqua" w:eastAsia="Book Antiqua" w:hAnsi="Book Antiqua" w:cs="Book Antiqua"/>
          <w:color w:val="000000" w:themeColor="text1"/>
          <w:vertAlign w:val="superscript"/>
        </w:rPr>
        <w:t>[9]</w:t>
      </w:r>
      <w:r w:rsidRPr="00E3691D">
        <w:rPr>
          <w:rFonts w:ascii="Book Antiqua" w:eastAsia="Book Antiqua" w:hAnsi="Book Antiqua" w:cs="Book Antiqua"/>
          <w:color w:val="000000" w:themeColor="text1"/>
        </w:rPr>
        <w:t>.</w:t>
      </w:r>
    </w:p>
    <w:p w14:paraId="506303BC"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01932F59" w14:textId="71E93FCB" w:rsidR="00A77B3E" w:rsidRPr="00E3691D" w:rsidRDefault="005029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caps/>
          <w:color w:val="000000" w:themeColor="text1"/>
          <w:u w:val="single"/>
        </w:rPr>
        <w:t>literature search</w:t>
      </w:r>
    </w:p>
    <w:p w14:paraId="646DAA1E" w14:textId="0E176DB4"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We performed a search in Pub</w:t>
      </w:r>
      <w:r w:rsidR="00542995" w:rsidRPr="00E3691D">
        <w:rPr>
          <w:rFonts w:ascii="Book Antiqua" w:eastAsia="Book Antiqua" w:hAnsi="Book Antiqua" w:cs="Book Antiqua"/>
          <w:color w:val="000000" w:themeColor="text1"/>
        </w:rPr>
        <w:t>M</w:t>
      </w:r>
      <w:r w:rsidRPr="00E3691D">
        <w:rPr>
          <w:rFonts w:ascii="Book Antiqua" w:eastAsia="Book Antiqua" w:hAnsi="Book Antiqua" w:cs="Book Antiqua"/>
          <w:color w:val="000000" w:themeColor="text1"/>
        </w:rPr>
        <w:t xml:space="preserve">ed with the keywords “COVID-19” and the most frequent drugs (Corticosteroid, Hydroxychloroquine, Remdesivir, </w:t>
      </w:r>
      <w:r w:rsidRPr="00E3691D">
        <w:rPr>
          <w:rFonts w:ascii="Book Antiqua" w:eastAsia="Book Antiqua" w:hAnsi="Book Antiqua" w:cs="Book Antiqua"/>
          <w:i/>
          <w:iCs/>
          <w:color w:val="000000" w:themeColor="text1"/>
        </w:rPr>
        <w:t>etc.</w:t>
      </w:r>
      <w:r w:rsidRPr="00E3691D">
        <w:rPr>
          <w:rFonts w:ascii="Book Antiqua" w:eastAsia="Book Antiqua" w:hAnsi="Book Antiqua" w:cs="Book Antiqua"/>
          <w:color w:val="000000" w:themeColor="text1"/>
        </w:rPr>
        <w:t>) as well as “COVID-19 + TREATMENT”</w:t>
      </w:r>
      <w:r w:rsidR="00542995" w:rsidRPr="00E3691D">
        <w:rPr>
          <w:rFonts w:ascii="Book Antiqua" w:eastAsia="宋体" w:hAnsi="Book Antiqua" w:cs="宋体"/>
          <w:color w:val="000000" w:themeColor="text1"/>
          <w:lang w:eastAsia="zh-CN"/>
        </w:rPr>
        <w:t>.</w:t>
      </w:r>
      <w:r w:rsidRPr="00E3691D">
        <w:rPr>
          <w:rFonts w:ascii="Book Antiqua" w:eastAsia="Book Antiqua" w:hAnsi="Book Antiqua" w:cs="Book Antiqua"/>
          <w:color w:val="000000" w:themeColor="text1"/>
        </w:rPr>
        <w:t xml:space="preserve"> The most relevant articles have been selected in order of mention and by scientific relevance, prioritizing those published in journals with the highest impact factor.</w:t>
      </w:r>
    </w:p>
    <w:p w14:paraId="1121CF53" w14:textId="77777777" w:rsidR="0050294F" w:rsidRPr="00E3691D" w:rsidRDefault="0050294F" w:rsidP="00E3691D">
      <w:pPr>
        <w:adjustRightInd w:val="0"/>
        <w:snapToGrid w:val="0"/>
        <w:spacing w:line="360" w:lineRule="auto"/>
        <w:jc w:val="both"/>
        <w:rPr>
          <w:rFonts w:ascii="Book Antiqua" w:hAnsi="Book Antiqua"/>
          <w:color w:val="000000" w:themeColor="text1"/>
        </w:rPr>
      </w:pPr>
    </w:p>
    <w:p w14:paraId="5E24223B" w14:textId="0BA5CFD5" w:rsidR="00A77B3E" w:rsidRPr="00E3691D" w:rsidRDefault="005029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color w:val="000000" w:themeColor="text1"/>
          <w:u w:val="single"/>
        </w:rPr>
        <w:t>VIRAL PHASE TREATMENTS</w:t>
      </w:r>
    </w:p>
    <w:p w14:paraId="1F6F7156"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i/>
          <w:iCs/>
          <w:color w:val="000000" w:themeColor="text1"/>
        </w:rPr>
        <w:t>Remdesivir</w:t>
      </w:r>
    </w:p>
    <w:p w14:paraId="61EE1A62" w14:textId="77777777" w:rsidR="00326599"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This RNA inhibitor drug has been studied since an early stage of the pandemic for its inhibitory effect on the viral replication of SARS-C</w:t>
      </w:r>
      <w:r w:rsidR="00326599" w:rsidRPr="00E3691D">
        <w:rPr>
          <w:rFonts w:ascii="Book Antiqua" w:eastAsia="Book Antiqua" w:hAnsi="Book Antiqua" w:cs="Book Antiqua"/>
          <w:color w:val="000000" w:themeColor="text1"/>
        </w:rPr>
        <w:t>o</w:t>
      </w:r>
      <w:r w:rsidRPr="00E3691D">
        <w:rPr>
          <w:rFonts w:ascii="Book Antiqua" w:eastAsia="Book Antiqua" w:hAnsi="Book Antiqua" w:cs="Book Antiqua"/>
          <w:color w:val="000000" w:themeColor="text1"/>
        </w:rPr>
        <w:t xml:space="preserve">V-1 and </w:t>
      </w:r>
      <w:r w:rsidR="00326599" w:rsidRPr="00E3691D">
        <w:rPr>
          <w:rFonts w:ascii="Book Antiqua" w:eastAsia="Book Antiqua" w:hAnsi="Book Antiqua" w:cs="Book Antiqua"/>
          <w:color w:val="000000" w:themeColor="text1"/>
        </w:rPr>
        <w:t>Middle East respiratory syndrome coronavirus (</w:t>
      </w:r>
      <w:r w:rsidRPr="00E3691D">
        <w:rPr>
          <w:rFonts w:ascii="Book Antiqua" w:eastAsia="Book Antiqua" w:hAnsi="Book Antiqua" w:cs="Book Antiqua"/>
          <w:color w:val="000000" w:themeColor="text1"/>
        </w:rPr>
        <w:t>MERS-</w:t>
      </w:r>
      <w:proofErr w:type="spellStart"/>
      <w:r w:rsidRPr="00E3691D">
        <w:rPr>
          <w:rFonts w:ascii="Book Antiqua" w:eastAsia="Book Antiqua" w:hAnsi="Book Antiqua" w:cs="Book Antiqua"/>
          <w:color w:val="000000" w:themeColor="text1"/>
        </w:rPr>
        <w:t>CoV</w:t>
      </w:r>
      <w:proofErr w:type="spellEnd"/>
      <w:r w:rsidR="00326599" w:rsidRPr="00E3691D">
        <w:rPr>
          <w:rFonts w:ascii="Book Antiqua" w:eastAsia="Book Antiqua" w:hAnsi="Book Antiqua" w:cs="Book Antiqua"/>
          <w:color w:val="000000" w:themeColor="text1"/>
        </w:rPr>
        <w:t>)</w:t>
      </w:r>
      <w:r w:rsidRPr="00E3691D">
        <w:rPr>
          <w:rFonts w:ascii="Book Antiqua" w:eastAsia="Book Antiqua" w:hAnsi="Book Antiqua" w:cs="Book Antiqua"/>
          <w:color w:val="000000" w:themeColor="text1"/>
        </w:rPr>
        <w:t xml:space="preserve">, demonstrating </w:t>
      </w:r>
      <w:r w:rsidRPr="00E3691D">
        <w:rPr>
          <w:rFonts w:ascii="Book Antiqua" w:eastAsia="Book Antiqua" w:hAnsi="Book Antiqua" w:cs="Book Antiqua"/>
          <w:i/>
          <w:iCs/>
          <w:color w:val="000000" w:themeColor="text1"/>
        </w:rPr>
        <w:t>in vitro</w:t>
      </w:r>
      <w:r w:rsidRPr="00E3691D">
        <w:rPr>
          <w:rFonts w:ascii="Book Antiqua" w:eastAsia="Book Antiqua" w:hAnsi="Book Antiqua" w:cs="Book Antiqua"/>
          <w:color w:val="000000" w:themeColor="text1"/>
        </w:rPr>
        <w:t xml:space="preserve"> activity against SARS-C</w:t>
      </w:r>
      <w:r w:rsidR="00326599" w:rsidRPr="00E3691D">
        <w:rPr>
          <w:rFonts w:ascii="Book Antiqua" w:eastAsia="Book Antiqua" w:hAnsi="Book Antiqua" w:cs="Book Antiqua"/>
          <w:color w:val="000000" w:themeColor="text1"/>
        </w:rPr>
        <w:t>o</w:t>
      </w:r>
      <w:r w:rsidRPr="00E3691D">
        <w:rPr>
          <w:rFonts w:ascii="Book Antiqua" w:eastAsia="Book Antiqua" w:hAnsi="Book Antiqua" w:cs="Book Antiqua"/>
          <w:color w:val="000000" w:themeColor="text1"/>
        </w:rPr>
        <w:t>V-2</w:t>
      </w:r>
      <w:r w:rsidR="00326599" w:rsidRPr="00E3691D">
        <w:rPr>
          <w:rFonts w:ascii="Book Antiqua" w:eastAsia="Book Antiqua" w:hAnsi="Book Antiqua" w:cs="Book Antiqua"/>
          <w:color w:val="000000" w:themeColor="text1"/>
          <w:vertAlign w:val="superscript"/>
        </w:rPr>
        <w:t>[10]</w:t>
      </w:r>
      <w:r w:rsidRPr="00E3691D">
        <w:rPr>
          <w:rFonts w:ascii="Book Antiqua" w:eastAsia="Book Antiqua" w:hAnsi="Book Antiqua" w:cs="Book Antiqua"/>
          <w:color w:val="000000" w:themeColor="text1"/>
        </w:rPr>
        <w:t>.</w:t>
      </w:r>
    </w:p>
    <w:p w14:paraId="7F1E3EE8" w14:textId="77777777" w:rsidR="009C569B"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Since then, multiple studies and clinical trials have been conducted in order to prove its efficacy against COVID-19 infection. We highlight two of the largest: the Solidarity study and the Adaptive COVID-19 Treatment Trial (ACTT-1).</w:t>
      </w:r>
    </w:p>
    <w:p w14:paraId="6860FBB9" w14:textId="77777777" w:rsidR="00177738"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lastRenderedPageBreak/>
        <w:t xml:space="preserve">In November 2020, the final report of the clinical trial conducted by ACTT-1 group about the use of remdesivir for COVID-19 was published. In this clinical trial, 1062 patients with SARS-COV-2 </w:t>
      </w:r>
      <w:r w:rsidR="009C569B" w:rsidRPr="00E3691D">
        <w:rPr>
          <w:rFonts w:ascii="Book Antiqua" w:eastAsia="Book Antiqua" w:hAnsi="Book Antiqua" w:cs="Book Antiqua"/>
          <w:color w:val="000000" w:themeColor="text1"/>
        </w:rPr>
        <w:t xml:space="preserve">lower </w:t>
      </w:r>
      <w:r w:rsidRPr="00E3691D">
        <w:rPr>
          <w:rFonts w:ascii="Book Antiqua" w:eastAsia="Book Antiqua" w:hAnsi="Book Antiqua" w:cs="Book Antiqua"/>
          <w:color w:val="000000" w:themeColor="text1"/>
        </w:rPr>
        <w:t xml:space="preserve">respiratory tract infection were enrolled. These patients were randomized to receive 10 </w:t>
      </w:r>
      <w:r w:rsidR="009C569B"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of treatment with remdesivir (200 mg as a loading dose, followed by 100 mg daily) </w:t>
      </w:r>
      <w:r w:rsidRPr="00E3691D">
        <w:rPr>
          <w:rFonts w:ascii="Book Antiqua" w:eastAsia="Book Antiqua" w:hAnsi="Book Antiqua" w:cs="Book Antiqua"/>
          <w:i/>
          <w:iCs/>
          <w:color w:val="000000" w:themeColor="text1"/>
        </w:rPr>
        <w:t>vs</w:t>
      </w:r>
      <w:r w:rsidRPr="00E3691D">
        <w:rPr>
          <w:rFonts w:ascii="Book Antiqua" w:eastAsia="Book Antiqua" w:hAnsi="Book Antiqua" w:cs="Book Antiqua"/>
          <w:color w:val="000000" w:themeColor="text1"/>
        </w:rPr>
        <w:t xml:space="preserve"> placebo. The data obtained showed a significant reduction in recovery time compared to placebo (10 </w:t>
      </w:r>
      <w:r w:rsidR="009C569B"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i/>
          <w:iCs/>
          <w:color w:val="000000" w:themeColor="text1"/>
        </w:rPr>
        <w:t>vs</w:t>
      </w:r>
      <w:r w:rsidRPr="00E3691D">
        <w:rPr>
          <w:rFonts w:ascii="Book Antiqua" w:eastAsia="Book Antiqua" w:hAnsi="Book Antiqua" w:cs="Book Antiqua"/>
          <w:color w:val="000000" w:themeColor="text1"/>
        </w:rPr>
        <w:t xml:space="preserve"> 15 </w:t>
      </w:r>
      <w:r w:rsidR="009C569B"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According to the results of this analysis, this effect was greater with the initiation of treatment in the early phase (first 10 </w:t>
      </w:r>
      <w:r w:rsidR="009C569B"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and in patients in the 5</w:t>
      </w:r>
      <w:r w:rsidRPr="00E3691D">
        <w:rPr>
          <w:rFonts w:ascii="Book Antiqua" w:eastAsia="Book Antiqua" w:hAnsi="Book Antiqua" w:cs="Book Antiqua"/>
          <w:color w:val="000000" w:themeColor="text1"/>
          <w:vertAlign w:val="superscript"/>
        </w:rPr>
        <w:t>th</w:t>
      </w:r>
      <w:r w:rsidR="009C569B"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color w:val="000000" w:themeColor="text1"/>
        </w:rPr>
        <w:t>stage of severity. No clear results were obtained on its effect on mortality</w:t>
      </w:r>
      <w:r w:rsidR="009C569B" w:rsidRPr="00E3691D">
        <w:rPr>
          <w:rFonts w:ascii="Book Antiqua" w:eastAsia="Book Antiqua" w:hAnsi="Book Antiqua" w:cs="Book Antiqua"/>
          <w:color w:val="000000" w:themeColor="text1"/>
          <w:vertAlign w:val="superscript"/>
        </w:rPr>
        <w:t>[11]</w:t>
      </w:r>
      <w:r w:rsidRPr="00E3691D">
        <w:rPr>
          <w:rFonts w:ascii="Book Antiqua" w:eastAsia="Book Antiqua" w:hAnsi="Book Antiqua" w:cs="Book Antiqua"/>
          <w:color w:val="000000" w:themeColor="text1"/>
        </w:rPr>
        <w:t>.</w:t>
      </w:r>
    </w:p>
    <w:p w14:paraId="064ACC91" w14:textId="39EF908C" w:rsidR="00177738"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The Solidarity study carried out by the World Health Organization (WHO) confirmed the absence of effect of remdesivir on mortality in comparison with placebo and in comparison with hydroxychloroquine, lopinavir/ritonavir and </w:t>
      </w:r>
      <w:proofErr w:type="gramStart"/>
      <w:r w:rsidRPr="00E3691D">
        <w:rPr>
          <w:rFonts w:ascii="Book Antiqua" w:eastAsia="Book Antiqua" w:hAnsi="Book Antiqua" w:cs="Book Antiqua"/>
          <w:color w:val="000000" w:themeColor="text1"/>
        </w:rPr>
        <w:t>interferon</w:t>
      </w:r>
      <w:r w:rsidR="00177738" w:rsidRPr="00E3691D">
        <w:rPr>
          <w:rFonts w:ascii="Book Antiqua" w:eastAsia="Book Antiqua" w:hAnsi="Book Antiqua" w:cs="Book Antiqua"/>
          <w:color w:val="000000" w:themeColor="text1"/>
          <w:vertAlign w:val="superscript"/>
        </w:rPr>
        <w:t>[</w:t>
      </w:r>
      <w:proofErr w:type="gramEnd"/>
      <w:r w:rsidR="00DB3B08" w:rsidRPr="00E3691D">
        <w:rPr>
          <w:rFonts w:ascii="Book Antiqua" w:eastAsia="Book Antiqua" w:hAnsi="Book Antiqua" w:cs="Book Antiqua"/>
          <w:color w:val="000000" w:themeColor="text1"/>
          <w:vertAlign w:val="superscript"/>
        </w:rPr>
        <w:t>11</w:t>
      </w:r>
      <w:r w:rsidR="00177738"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2CC63E4C" w14:textId="36890C93" w:rsidR="00A77B3E"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Review articles on this drug have also been published, including information from the current literature and from smaller studies. A systematic review carried out by the American College of Physicians suggested that, according to the reviewed bibliography, there are studies that would demonstrate a similar benefit between the 5-</w:t>
      </w:r>
      <w:r w:rsidR="00592E4F"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i/>
          <w:iCs/>
          <w:color w:val="000000" w:themeColor="text1"/>
        </w:rPr>
        <w:t>vs</w:t>
      </w:r>
      <w:r w:rsidRPr="00E3691D">
        <w:rPr>
          <w:rFonts w:ascii="Book Antiqua" w:eastAsia="Book Antiqua" w:hAnsi="Book Antiqua" w:cs="Book Antiqua"/>
          <w:color w:val="000000" w:themeColor="text1"/>
        </w:rPr>
        <w:t xml:space="preserve"> the established 10-</w:t>
      </w:r>
      <w:r w:rsidR="00592E4F"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treatment regimen, with a consequent reduction in the reported adverse effects in patients with respiratory infection caused by SARS-C</w:t>
      </w:r>
      <w:r w:rsidR="00177738" w:rsidRPr="00E3691D">
        <w:rPr>
          <w:rFonts w:ascii="Book Antiqua" w:eastAsia="Book Antiqua" w:hAnsi="Book Antiqua" w:cs="Book Antiqua"/>
          <w:color w:val="000000" w:themeColor="text1"/>
        </w:rPr>
        <w:t>o</w:t>
      </w:r>
      <w:r w:rsidRPr="00E3691D">
        <w:rPr>
          <w:rFonts w:ascii="Book Antiqua" w:eastAsia="Book Antiqua" w:hAnsi="Book Antiqua" w:cs="Book Antiqua"/>
          <w:color w:val="000000" w:themeColor="text1"/>
        </w:rPr>
        <w:t>V-2 who do not require mechanical ventilation or extracorporeal oxygenation</w:t>
      </w:r>
      <w:r w:rsidR="00177738" w:rsidRPr="00E3691D">
        <w:rPr>
          <w:rFonts w:ascii="Book Antiqua" w:eastAsia="Book Antiqua" w:hAnsi="Book Antiqua" w:cs="Book Antiqua"/>
          <w:color w:val="000000" w:themeColor="text1"/>
          <w:vertAlign w:val="superscript"/>
        </w:rPr>
        <w:t>[</w:t>
      </w:r>
      <w:r w:rsidR="00DB3B08" w:rsidRPr="00E3691D">
        <w:rPr>
          <w:rFonts w:ascii="Book Antiqua" w:eastAsia="Book Antiqua" w:hAnsi="Book Antiqua" w:cs="Book Antiqua"/>
          <w:color w:val="000000" w:themeColor="text1"/>
          <w:vertAlign w:val="superscript"/>
        </w:rPr>
        <w:t>12</w:t>
      </w:r>
      <w:r w:rsidR="00177738"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4C50B0F1"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0428CC95" w14:textId="5CC37D5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i/>
          <w:iCs/>
          <w:color w:val="000000" w:themeColor="text1"/>
        </w:rPr>
        <w:t>Lopinavir/</w:t>
      </w:r>
      <w:r w:rsidR="007615F1">
        <w:rPr>
          <w:rFonts w:ascii="Book Antiqua" w:eastAsia="Book Antiqua" w:hAnsi="Book Antiqua" w:cs="Book Antiqua"/>
          <w:b/>
          <w:bCs/>
          <w:i/>
          <w:iCs/>
          <w:color w:val="000000" w:themeColor="text1"/>
        </w:rPr>
        <w:t>r</w:t>
      </w:r>
      <w:r w:rsidRPr="00E3691D">
        <w:rPr>
          <w:rFonts w:ascii="Book Antiqua" w:eastAsia="Book Antiqua" w:hAnsi="Book Antiqua" w:cs="Book Antiqua"/>
          <w:b/>
          <w:bCs/>
          <w:i/>
          <w:iCs/>
          <w:color w:val="000000" w:themeColor="text1"/>
        </w:rPr>
        <w:t>itonavir</w:t>
      </w:r>
    </w:p>
    <w:p w14:paraId="4C003EB2" w14:textId="75FF89B5" w:rsidR="000F5E1C"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 xml:space="preserve">Lopinavir is a protease inhibitor antiviral drug used against </w:t>
      </w:r>
      <w:r w:rsidR="000F5E1C" w:rsidRPr="00E3691D">
        <w:rPr>
          <w:rFonts w:ascii="Book Antiqua" w:eastAsia="Book Antiqua" w:hAnsi="Book Antiqua" w:cs="Book Antiqua"/>
          <w:color w:val="000000" w:themeColor="text1"/>
        </w:rPr>
        <w:t>human immunodeficiency virus</w:t>
      </w:r>
      <w:r w:rsidRPr="00E3691D">
        <w:rPr>
          <w:rFonts w:ascii="Book Antiqua" w:eastAsia="Book Antiqua" w:hAnsi="Book Antiqua" w:cs="Book Antiqua"/>
          <w:color w:val="000000" w:themeColor="text1"/>
        </w:rPr>
        <w:t>; its combination with ritonavir increases its plasma half-life.</w:t>
      </w:r>
    </w:p>
    <w:p w14:paraId="111DC6D8" w14:textId="42B42258" w:rsidR="00D824CC"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This drug has shown </w:t>
      </w:r>
      <w:r w:rsidRPr="00E3691D">
        <w:rPr>
          <w:rFonts w:ascii="Book Antiqua" w:eastAsia="Book Antiqua" w:hAnsi="Book Antiqua" w:cs="Book Antiqua"/>
          <w:i/>
          <w:iCs/>
          <w:color w:val="000000" w:themeColor="text1"/>
        </w:rPr>
        <w:t>in vitro</w:t>
      </w:r>
      <w:r w:rsidRPr="00E3691D">
        <w:rPr>
          <w:rFonts w:ascii="Book Antiqua" w:eastAsia="Book Antiqua" w:hAnsi="Book Antiqua" w:cs="Book Antiqua"/>
          <w:color w:val="000000" w:themeColor="text1"/>
        </w:rPr>
        <w:t xml:space="preserve"> activity against SARS-C</w:t>
      </w:r>
      <w:r w:rsidR="00D824CC" w:rsidRPr="00E3691D">
        <w:rPr>
          <w:rFonts w:ascii="Book Antiqua" w:eastAsia="Book Antiqua" w:hAnsi="Book Antiqua" w:cs="Book Antiqua"/>
          <w:color w:val="000000" w:themeColor="text1"/>
        </w:rPr>
        <w:t>o</w:t>
      </w:r>
      <w:r w:rsidRPr="00E3691D">
        <w:rPr>
          <w:rFonts w:ascii="Book Antiqua" w:eastAsia="Book Antiqua" w:hAnsi="Book Antiqua" w:cs="Book Antiqua"/>
          <w:color w:val="000000" w:themeColor="text1"/>
        </w:rPr>
        <w:t>V-1 and was used during the MERS epidemic, demonstrating efficacy in terms of clinical and radiological improvement and reduction of viral load</w:t>
      </w:r>
      <w:r w:rsidR="000F5E1C" w:rsidRPr="00E3691D">
        <w:rPr>
          <w:rFonts w:ascii="Book Antiqua" w:eastAsia="Book Antiqua" w:hAnsi="Book Antiqua" w:cs="Book Antiqua"/>
          <w:color w:val="000000" w:themeColor="text1"/>
          <w:vertAlign w:val="superscript"/>
        </w:rPr>
        <w:t>[</w:t>
      </w:r>
      <w:r w:rsidR="00DB3B08" w:rsidRPr="00E3691D">
        <w:rPr>
          <w:rFonts w:ascii="Book Antiqua" w:eastAsia="Book Antiqua" w:hAnsi="Book Antiqua" w:cs="Book Antiqua"/>
          <w:color w:val="000000" w:themeColor="text1"/>
          <w:vertAlign w:val="superscript"/>
        </w:rPr>
        <w:t>13</w:t>
      </w:r>
      <w:r w:rsidR="000F5E1C"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51F684DA" w14:textId="77777777" w:rsidR="00D824CC"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Despite its initial compassionate use, clinical trials have shown lack of efficacy against SARS-C</w:t>
      </w:r>
      <w:r w:rsidR="00D824CC" w:rsidRPr="00E3691D">
        <w:rPr>
          <w:rFonts w:ascii="Book Antiqua" w:eastAsia="Book Antiqua" w:hAnsi="Book Antiqua" w:cs="Book Antiqua"/>
          <w:color w:val="000000" w:themeColor="text1"/>
        </w:rPr>
        <w:t>o</w:t>
      </w:r>
      <w:r w:rsidRPr="00E3691D">
        <w:rPr>
          <w:rFonts w:ascii="Book Antiqua" w:eastAsia="Book Antiqua" w:hAnsi="Book Antiqua" w:cs="Book Antiqua"/>
          <w:color w:val="000000" w:themeColor="text1"/>
        </w:rPr>
        <w:t>V-2.</w:t>
      </w:r>
    </w:p>
    <w:p w14:paraId="0C34558C" w14:textId="139653A0" w:rsidR="00D824CC"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lastRenderedPageBreak/>
        <w:t xml:space="preserve">The RECOVERY clinical trial is one of the largest studies conducted to date. It included 26 hospitals in the United Kingdom, and has studied the efficacy and safety of various drugs against COVID-19 (hydroxychloroquine, azithromycin, dexamethasone and lopinavir/ritonavir). In this study, 1616 patients were randomized to receive lopinavir/ritonavir </w:t>
      </w:r>
      <w:r w:rsidRPr="00E3691D">
        <w:rPr>
          <w:rFonts w:ascii="Book Antiqua" w:eastAsia="Book Antiqua" w:hAnsi="Book Antiqua" w:cs="Book Antiqua"/>
          <w:i/>
          <w:iCs/>
          <w:color w:val="000000" w:themeColor="text1"/>
        </w:rPr>
        <w:t>vs</w:t>
      </w:r>
      <w:r w:rsidRPr="00E3691D">
        <w:rPr>
          <w:rFonts w:ascii="Book Antiqua" w:eastAsia="Book Antiqua" w:hAnsi="Book Antiqua" w:cs="Book Antiqua"/>
          <w:color w:val="000000" w:themeColor="text1"/>
        </w:rPr>
        <w:t xml:space="preserve"> 3424 patients receiving the standard treatment at that time. This study confirmed lack of efficacy of this drug in terms of mortality reduction, clinical improvement or time to discharge, concluding with a recommendation against its use in COVID-19 </w:t>
      </w:r>
      <w:proofErr w:type="gramStart"/>
      <w:r w:rsidRPr="00E3691D">
        <w:rPr>
          <w:rFonts w:ascii="Book Antiqua" w:eastAsia="Book Antiqua" w:hAnsi="Book Antiqua" w:cs="Book Antiqua"/>
          <w:color w:val="000000" w:themeColor="text1"/>
        </w:rPr>
        <w:t>patients</w:t>
      </w:r>
      <w:r w:rsidR="00D824CC" w:rsidRPr="00E3691D">
        <w:rPr>
          <w:rFonts w:ascii="Book Antiqua" w:eastAsia="Book Antiqua" w:hAnsi="Book Antiqua" w:cs="Book Antiqua"/>
          <w:color w:val="000000" w:themeColor="text1"/>
          <w:vertAlign w:val="superscript"/>
        </w:rPr>
        <w:t>[</w:t>
      </w:r>
      <w:proofErr w:type="gramEnd"/>
      <w:r w:rsidR="00DB3B08" w:rsidRPr="00E3691D">
        <w:rPr>
          <w:rFonts w:ascii="Book Antiqua" w:eastAsia="Book Antiqua" w:hAnsi="Book Antiqua" w:cs="Book Antiqua"/>
          <w:color w:val="000000" w:themeColor="text1"/>
          <w:vertAlign w:val="superscript"/>
        </w:rPr>
        <w:t>14</w:t>
      </w:r>
      <w:r w:rsidR="00D824CC"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1C6E6079" w14:textId="77777777" w:rsidR="00D824CC" w:rsidRPr="00E3691D" w:rsidRDefault="00D824CC" w:rsidP="00E3691D">
      <w:pPr>
        <w:adjustRightInd w:val="0"/>
        <w:snapToGrid w:val="0"/>
        <w:spacing w:line="360" w:lineRule="auto"/>
        <w:jc w:val="both"/>
        <w:rPr>
          <w:rFonts w:ascii="Book Antiqua" w:hAnsi="Book Antiqua"/>
          <w:color w:val="000000" w:themeColor="text1"/>
        </w:rPr>
      </w:pPr>
    </w:p>
    <w:p w14:paraId="48A794DB" w14:textId="4EC2A630"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i/>
          <w:iCs/>
          <w:color w:val="000000" w:themeColor="text1"/>
        </w:rPr>
        <w:t>Hyperimmune plasma</w:t>
      </w:r>
    </w:p>
    <w:p w14:paraId="6856E014" w14:textId="0912E9CF" w:rsidR="00372D07"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 xml:space="preserve">Convalescent </w:t>
      </w:r>
      <w:r w:rsidR="00372D07" w:rsidRPr="00E3691D">
        <w:rPr>
          <w:rFonts w:ascii="Book Antiqua" w:eastAsia="Book Antiqua" w:hAnsi="Book Antiqua" w:cs="Book Antiqua"/>
          <w:color w:val="000000" w:themeColor="text1"/>
        </w:rPr>
        <w:t xml:space="preserve">plasma </w:t>
      </w:r>
      <w:r w:rsidRPr="00E3691D">
        <w:rPr>
          <w:rFonts w:ascii="Book Antiqua" w:eastAsia="Book Antiqua" w:hAnsi="Book Antiqua" w:cs="Book Antiqua"/>
          <w:color w:val="000000" w:themeColor="text1"/>
        </w:rPr>
        <w:t xml:space="preserve">(hyperimmune plasma, with active antibodies against SARS-CoV-2) has been proposed as a treatment for COVID-19 due to its direct antiviral neutralizing effect, its ability to modulate viral activity in the acute moment and its ability to indirectly activate antiviral functions of the immune system such as the complement cascade, NK cells, </w:t>
      </w:r>
      <w:r w:rsidRPr="00E3691D">
        <w:rPr>
          <w:rFonts w:ascii="Book Antiqua" w:eastAsia="Book Antiqua" w:hAnsi="Book Antiqua" w:cs="Book Antiqua"/>
          <w:i/>
          <w:iCs/>
          <w:color w:val="000000" w:themeColor="text1"/>
        </w:rPr>
        <w:t>etc.</w:t>
      </w:r>
      <w:r w:rsidRPr="00E3691D">
        <w:rPr>
          <w:rFonts w:ascii="Book Antiqua" w:eastAsia="Book Antiqua" w:hAnsi="Book Antiqua" w:cs="Book Antiqua"/>
          <w:color w:val="000000" w:themeColor="text1"/>
        </w:rPr>
        <w:t xml:space="preserve"> Hyperimmune plasma has been successfully used for the treatment of influenza pneumonia and, more recently, for SARS-CoV-1. The RECOVERY group has assessed mortality at 28 </w:t>
      </w:r>
      <w:r w:rsidR="00372D07"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with hyperimmune plasma in comparison with standard of care, concluding that there are no significant differences; neither when </w:t>
      </w:r>
      <w:proofErr w:type="spellStart"/>
      <w:r w:rsidRPr="00E3691D">
        <w:rPr>
          <w:rFonts w:ascii="Book Antiqua" w:eastAsia="Book Antiqua" w:hAnsi="Book Antiqua" w:cs="Book Antiqua"/>
          <w:color w:val="000000" w:themeColor="text1"/>
        </w:rPr>
        <w:t>analysing</w:t>
      </w:r>
      <w:proofErr w:type="spellEnd"/>
      <w:r w:rsidRPr="00E3691D">
        <w:rPr>
          <w:rFonts w:ascii="Book Antiqua" w:eastAsia="Book Antiqua" w:hAnsi="Book Antiqua" w:cs="Book Antiqua"/>
          <w:color w:val="000000" w:themeColor="text1"/>
        </w:rPr>
        <w:t xml:space="preserve"> by subgroups. They propose as a limitation for the study that only hospitalized patients are included, so most are not in the viral replication phase, where theoretically hyperimmune plasma would have more effect</w:t>
      </w:r>
      <w:r w:rsidR="00372D07" w:rsidRPr="00E3691D">
        <w:rPr>
          <w:rFonts w:ascii="Book Antiqua" w:eastAsia="Book Antiqua" w:hAnsi="Book Antiqua" w:cs="Book Antiqua"/>
          <w:color w:val="000000" w:themeColor="text1"/>
          <w:vertAlign w:val="superscript"/>
        </w:rPr>
        <w:t>[</w:t>
      </w:r>
      <w:r w:rsidR="00DB3B08" w:rsidRPr="00E3691D">
        <w:rPr>
          <w:rFonts w:ascii="Book Antiqua" w:eastAsia="Book Antiqua" w:hAnsi="Book Antiqua" w:cs="Book Antiqua"/>
          <w:color w:val="000000" w:themeColor="text1"/>
          <w:vertAlign w:val="superscript"/>
        </w:rPr>
        <w:t>15</w:t>
      </w:r>
      <w:r w:rsidR="00372D07"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xml:space="preserve">. </w:t>
      </w:r>
    </w:p>
    <w:p w14:paraId="05B8B761" w14:textId="77777777" w:rsidR="00E34CE1" w:rsidRDefault="0055224F" w:rsidP="00E34CE1">
      <w:pPr>
        <w:adjustRightInd w:val="0"/>
        <w:snapToGrid w:val="0"/>
        <w:spacing w:line="360" w:lineRule="auto"/>
        <w:ind w:firstLineChars="100" w:firstLine="240"/>
        <w:jc w:val="both"/>
        <w:rPr>
          <w:rFonts w:ascii="Book Antiqua" w:hAnsi="Book Antiqua"/>
          <w:color w:val="000000" w:themeColor="text1"/>
        </w:rPr>
      </w:pPr>
      <w:proofErr w:type="spellStart"/>
      <w:r w:rsidRPr="00E3691D">
        <w:rPr>
          <w:rFonts w:ascii="Book Antiqua" w:eastAsia="Book Antiqua" w:hAnsi="Book Antiqua" w:cs="Book Antiqua"/>
          <w:color w:val="000000" w:themeColor="text1"/>
        </w:rPr>
        <w:t>Piechotta</w:t>
      </w:r>
      <w:proofErr w:type="spellEnd"/>
      <w:r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i/>
          <w:iCs/>
          <w:color w:val="000000" w:themeColor="text1"/>
        </w:rPr>
        <w:t>et al</w:t>
      </w:r>
      <w:r w:rsidR="00372D07" w:rsidRPr="00E3691D">
        <w:rPr>
          <w:rFonts w:ascii="Book Antiqua" w:eastAsia="Book Antiqua" w:hAnsi="Book Antiqua" w:cs="Book Antiqua"/>
          <w:color w:val="000000" w:themeColor="text1"/>
          <w:vertAlign w:val="superscript"/>
        </w:rPr>
        <w:t>[</w:t>
      </w:r>
      <w:r w:rsidR="00DB3B08" w:rsidRPr="00E3691D">
        <w:rPr>
          <w:rFonts w:ascii="Book Antiqua" w:eastAsia="Book Antiqua" w:hAnsi="Book Antiqua" w:cs="Book Antiqua"/>
          <w:color w:val="000000" w:themeColor="text1"/>
          <w:vertAlign w:val="superscript"/>
        </w:rPr>
        <w:t>16</w:t>
      </w:r>
      <w:r w:rsidR="00372D07"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xml:space="preserve"> made a review of 20 studies comparing hyperimmune plasma and standard of care. In a preliminary analysis, they did not find any benefit in terms of mortality, death time or improvement of clinical symptoms, concluding that there is insufficient evidence on efficacy and safety</w:t>
      </w:r>
      <w:r w:rsidR="00372D07" w:rsidRPr="00E3691D">
        <w:rPr>
          <w:rFonts w:ascii="Book Antiqua" w:eastAsia="Book Antiqua" w:hAnsi="Book Antiqua" w:cs="Book Antiqua"/>
          <w:color w:val="000000" w:themeColor="text1"/>
          <w:vertAlign w:val="superscript"/>
        </w:rPr>
        <w:t>[</w:t>
      </w:r>
      <w:r w:rsidR="00DB3B08" w:rsidRPr="00E3691D">
        <w:rPr>
          <w:rFonts w:ascii="Book Antiqua" w:eastAsia="Book Antiqua" w:hAnsi="Book Antiqua" w:cs="Book Antiqua"/>
          <w:color w:val="000000" w:themeColor="text1"/>
          <w:vertAlign w:val="superscript"/>
        </w:rPr>
        <w:t>16</w:t>
      </w:r>
      <w:r w:rsidR="00372D07"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6400E5B2" w14:textId="77777777" w:rsidR="00E34CE1" w:rsidRDefault="00E34CE1" w:rsidP="00E34CE1">
      <w:pPr>
        <w:adjustRightInd w:val="0"/>
        <w:snapToGrid w:val="0"/>
        <w:spacing w:line="360" w:lineRule="auto"/>
        <w:jc w:val="both"/>
        <w:rPr>
          <w:rFonts w:ascii="Book Antiqua" w:hAnsi="Book Antiqua"/>
          <w:color w:val="000000" w:themeColor="text1"/>
        </w:rPr>
      </w:pPr>
    </w:p>
    <w:p w14:paraId="3D5C2933" w14:textId="1A5FB073" w:rsidR="00A77B3E" w:rsidRPr="00E3691D" w:rsidRDefault="0055224F" w:rsidP="00E34CE1">
      <w:pPr>
        <w:adjustRightInd w:val="0"/>
        <w:snapToGrid w:val="0"/>
        <w:spacing w:line="360" w:lineRule="auto"/>
        <w:jc w:val="both"/>
        <w:rPr>
          <w:rFonts w:ascii="Book Antiqua" w:hAnsi="Book Antiqua"/>
          <w:color w:val="000000" w:themeColor="text1"/>
        </w:rPr>
      </w:pPr>
      <w:proofErr w:type="spellStart"/>
      <w:r w:rsidRPr="00E3691D">
        <w:rPr>
          <w:rFonts w:ascii="Book Antiqua" w:eastAsia="Book Antiqua" w:hAnsi="Book Antiqua" w:cs="Book Antiqua"/>
          <w:b/>
          <w:bCs/>
          <w:i/>
          <w:iCs/>
          <w:color w:val="000000" w:themeColor="text1"/>
        </w:rPr>
        <w:t>Plitidepsin</w:t>
      </w:r>
      <w:proofErr w:type="spellEnd"/>
    </w:p>
    <w:p w14:paraId="13A563F8" w14:textId="404BEBDA"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 xml:space="preserve">The antiviral activity of </w:t>
      </w:r>
      <w:proofErr w:type="spellStart"/>
      <w:r w:rsidRPr="00E3691D">
        <w:rPr>
          <w:rFonts w:ascii="Book Antiqua" w:eastAsia="Book Antiqua" w:hAnsi="Book Antiqua" w:cs="Book Antiqua"/>
          <w:color w:val="000000" w:themeColor="text1"/>
        </w:rPr>
        <w:t>plitidepsin</w:t>
      </w:r>
      <w:proofErr w:type="spellEnd"/>
      <w:r w:rsidRPr="00E3691D">
        <w:rPr>
          <w:rFonts w:ascii="Book Antiqua" w:eastAsia="Book Antiqua" w:hAnsi="Book Antiqua" w:cs="Book Antiqua"/>
          <w:color w:val="000000" w:themeColor="text1"/>
        </w:rPr>
        <w:t xml:space="preserve"> is mediated by the inhibition of eukaryotic translation initiation factor 1, establishing it as a possible drug target. Thus, as observed </w:t>
      </w:r>
      <w:r w:rsidRPr="00E3691D">
        <w:rPr>
          <w:rFonts w:ascii="Book Antiqua" w:eastAsia="Book Antiqua" w:hAnsi="Book Antiqua" w:cs="Book Antiqua"/>
          <w:color w:val="000000" w:themeColor="text1"/>
        </w:rPr>
        <w:lastRenderedPageBreak/>
        <w:t xml:space="preserve">both </w:t>
      </w:r>
      <w:r w:rsidRPr="00E3691D">
        <w:rPr>
          <w:rFonts w:ascii="Book Antiqua" w:eastAsia="Book Antiqua" w:hAnsi="Book Antiqua" w:cs="Book Antiqua"/>
          <w:i/>
          <w:iCs/>
          <w:color w:val="000000" w:themeColor="text1"/>
        </w:rPr>
        <w:t>in vitro</w:t>
      </w:r>
      <w:r w:rsidRPr="00E3691D">
        <w:rPr>
          <w:rFonts w:ascii="Book Antiqua" w:eastAsia="Book Antiqua" w:hAnsi="Book Antiqua" w:cs="Book Antiqua"/>
          <w:color w:val="000000" w:themeColor="text1"/>
        </w:rPr>
        <w:t xml:space="preserve"> and </w:t>
      </w:r>
      <w:r w:rsidRPr="00E3691D">
        <w:rPr>
          <w:rFonts w:ascii="Book Antiqua" w:eastAsia="Book Antiqua" w:hAnsi="Book Antiqua" w:cs="Book Antiqua"/>
          <w:i/>
          <w:iCs/>
          <w:color w:val="000000" w:themeColor="text1"/>
        </w:rPr>
        <w:t>in vivo</w:t>
      </w:r>
      <w:r w:rsidRPr="00E3691D">
        <w:rPr>
          <w:rFonts w:ascii="Book Antiqua" w:eastAsia="Book Antiqua" w:hAnsi="Book Antiqua" w:cs="Book Antiqua"/>
          <w:color w:val="000000" w:themeColor="text1"/>
        </w:rPr>
        <w:t xml:space="preserve"> in the article by White </w:t>
      </w:r>
      <w:r w:rsidRPr="00E3691D">
        <w:rPr>
          <w:rFonts w:ascii="Book Antiqua" w:eastAsia="Book Antiqua" w:hAnsi="Book Antiqua" w:cs="Book Antiqua"/>
          <w:i/>
          <w:iCs/>
          <w:color w:val="000000" w:themeColor="text1"/>
        </w:rPr>
        <w:t>et al</w:t>
      </w:r>
      <w:r w:rsidR="00853E24" w:rsidRPr="00E3691D">
        <w:rPr>
          <w:rFonts w:ascii="Book Antiqua" w:eastAsia="Book Antiqua" w:hAnsi="Book Antiqua" w:cs="Book Antiqua"/>
          <w:color w:val="000000" w:themeColor="text1"/>
          <w:vertAlign w:val="superscript"/>
        </w:rPr>
        <w:t>[</w:t>
      </w:r>
      <w:r w:rsidR="00DB3B08" w:rsidRPr="00E3691D">
        <w:rPr>
          <w:rFonts w:ascii="Book Antiqua" w:eastAsia="Book Antiqua" w:hAnsi="Book Antiqua" w:cs="Book Antiqua"/>
          <w:color w:val="000000" w:themeColor="text1"/>
          <w:vertAlign w:val="superscript"/>
        </w:rPr>
        <w:t>17</w:t>
      </w:r>
      <w:r w:rsidR="00853E24"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xml:space="preserve">, </w:t>
      </w:r>
      <w:proofErr w:type="spellStart"/>
      <w:r w:rsidRPr="00E3691D">
        <w:rPr>
          <w:rFonts w:ascii="Book Antiqua" w:eastAsia="Book Antiqua" w:hAnsi="Book Antiqua" w:cs="Book Antiqua"/>
          <w:color w:val="000000" w:themeColor="text1"/>
        </w:rPr>
        <w:t>plitidepsin</w:t>
      </w:r>
      <w:proofErr w:type="spellEnd"/>
      <w:r w:rsidRPr="00E3691D">
        <w:rPr>
          <w:rFonts w:ascii="Book Antiqua" w:eastAsia="Book Antiqua" w:hAnsi="Book Antiqua" w:cs="Book Antiqua"/>
          <w:color w:val="000000" w:themeColor="text1"/>
        </w:rPr>
        <w:t xml:space="preserve"> can reduce viral replication by two orders of magnitude and lung inflammation </w:t>
      </w:r>
      <w:r w:rsidRPr="00E3691D">
        <w:rPr>
          <w:rFonts w:ascii="Book Antiqua" w:eastAsia="Book Antiqua" w:hAnsi="Book Antiqua" w:cs="Book Antiqua"/>
          <w:i/>
          <w:iCs/>
          <w:color w:val="000000" w:themeColor="text1"/>
        </w:rPr>
        <w:t>in vivo</w:t>
      </w:r>
      <w:r w:rsidRPr="00E3691D">
        <w:rPr>
          <w:rFonts w:ascii="Book Antiqua" w:eastAsia="Book Antiqua" w:hAnsi="Book Antiqua" w:cs="Book Antiqua"/>
          <w:color w:val="000000" w:themeColor="text1"/>
        </w:rPr>
        <w:t>, showing clinical potential against COVID-19. Clinical studies are needed to see if it is effective in human patients.</w:t>
      </w:r>
    </w:p>
    <w:p w14:paraId="4AF8DDC9"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2D881248" w14:textId="0CF89D5D" w:rsidR="00A77B3E" w:rsidRPr="00E3691D" w:rsidRDefault="00A4705D"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color w:val="000000" w:themeColor="text1"/>
          <w:u w:val="single"/>
        </w:rPr>
        <w:t>TREATMENTS IN THE INFLAMMATORY PHASE</w:t>
      </w:r>
    </w:p>
    <w:p w14:paraId="58321DA9"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i/>
          <w:iCs/>
          <w:color w:val="000000" w:themeColor="text1"/>
        </w:rPr>
        <w:t>Corticosteroids</w:t>
      </w:r>
    </w:p>
    <w:p w14:paraId="07282E6B" w14:textId="17595700" w:rsidR="008333D9"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 xml:space="preserve">Corticosteroids have been proposed as a possible treatment for COVID-19 due to their anti-inflammatory and immunosuppressive properties, being able to reduce the systemic damage produced in the inflammatory phase. In the systematic review by </w:t>
      </w:r>
      <w:proofErr w:type="spellStart"/>
      <w:r w:rsidRPr="00E3691D">
        <w:rPr>
          <w:rFonts w:ascii="Book Antiqua" w:eastAsia="Book Antiqua" w:hAnsi="Book Antiqua" w:cs="Book Antiqua"/>
          <w:color w:val="000000" w:themeColor="text1"/>
        </w:rPr>
        <w:t>Budhathoki</w:t>
      </w:r>
      <w:proofErr w:type="spellEnd"/>
      <w:r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i/>
          <w:iCs/>
          <w:color w:val="000000" w:themeColor="text1"/>
        </w:rPr>
        <w:t>et al</w:t>
      </w:r>
      <w:r w:rsidR="008333D9" w:rsidRPr="00E3691D">
        <w:rPr>
          <w:rFonts w:ascii="Book Antiqua" w:eastAsia="Book Antiqua" w:hAnsi="Book Antiqua" w:cs="Book Antiqua"/>
          <w:color w:val="000000" w:themeColor="text1"/>
          <w:vertAlign w:val="superscript"/>
        </w:rPr>
        <w:t>[</w:t>
      </w:r>
      <w:r w:rsidR="00361A30" w:rsidRPr="00E3691D">
        <w:rPr>
          <w:rFonts w:ascii="Book Antiqua" w:eastAsia="Book Antiqua" w:hAnsi="Book Antiqua" w:cs="Book Antiqua"/>
          <w:color w:val="000000" w:themeColor="text1"/>
          <w:vertAlign w:val="superscript"/>
        </w:rPr>
        <w:t>18</w:t>
      </w:r>
      <w:r w:rsidR="008333D9"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83 articles were included. It attempted to assess which patients would benefit the most from corticosteroid treatment according to the severity of the disease. It was observed that severely ill patients were more likely to receive corticosteroids in their treatment, with the groups receiving corticosteroids presenting a longer hospitalization and higher mortality; without being able to rule out bias because of the non-randomization of the patients</w:t>
      </w:r>
      <w:r w:rsidR="008333D9" w:rsidRPr="00E3691D">
        <w:rPr>
          <w:rFonts w:ascii="Book Antiqua" w:eastAsia="Book Antiqua" w:hAnsi="Book Antiqua" w:cs="Book Antiqua"/>
          <w:color w:val="000000" w:themeColor="text1"/>
          <w:vertAlign w:val="superscript"/>
        </w:rPr>
        <w:t>[</w:t>
      </w:r>
      <w:r w:rsidR="00361A30" w:rsidRPr="00E3691D">
        <w:rPr>
          <w:rFonts w:ascii="Book Antiqua" w:eastAsia="Book Antiqua" w:hAnsi="Book Antiqua" w:cs="Book Antiqua"/>
          <w:color w:val="000000" w:themeColor="text1"/>
          <w:vertAlign w:val="superscript"/>
        </w:rPr>
        <w:t>18</w:t>
      </w:r>
      <w:r w:rsidR="008333D9"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xml:space="preserve">. </w:t>
      </w:r>
    </w:p>
    <w:p w14:paraId="3CB5AD07" w14:textId="596B4D47" w:rsidR="004A7412"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The RECOVERY group assessed mortality from all causes at 28 </w:t>
      </w:r>
      <w:r w:rsidR="008333D9"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comparing standard of care with the daily administration of dexamethasone 6 mg for 10 </w:t>
      </w:r>
      <w:r w:rsidR="008333D9"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It demonstrated that mortality was lower in patients who received dexamethasone. In addition, they saw that this benefit was greater in those patients requiring oxygen therapy, with or without positive pressure therapy, and in those patients recruited after more than 7 </w:t>
      </w:r>
      <w:r w:rsidR="004A7412"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of symptoms. Likewise, it was observed in those patients with oxygen therapy that the administration of dexamethasone decreased their risk of needing invasive mechanical ventilation (IMV) and increased their possibility of IMV withdrawal if they were already receiving it</w:t>
      </w:r>
      <w:r w:rsidR="004A7412" w:rsidRPr="00E3691D">
        <w:rPr>
          <w:rFonts w:ascii="Book Antiqua" w:eastAsia="Book Antiqua" w:hAnsi="Book Antiqua" w:cs="Book Antiqua"/>
          <w:color w:val="000000" w:themeColor="text1"/>
          <w:vertAlign w:val="superscript"/>
        </w:rPr>
        <w:t>[</w:t>
      </w:r>
      <w:r w:rsidR="00361A30" w:rsidRPr="00E3691D">
        <w:rPr>
          <w:rFonts w:ascii="Book Antiqua" w:eastAsia="Book Antiqua" w:hAnsi="Book Antiqua" w:cs="Book Antiqua"/>
          <w:color w:val="000000" w:themeColor="text1"/>
          <w:vertAlign w:val="superscript"/>
        </w:rPr>
        <w:t>19</w:t>
      </w:r>
      <w:r w:rsidR="004A7412"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xml:space="preserve">. </w:t>
      </w:r>
    </w:p>
    <w:p w14:paraId="448CD134" w14:textId="77777777" w:rsidR="00D16777"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Finally, it should be noted that a WHO work group has published a meta-analysis. Out of 1703 randomized patients, 678 received corticosteroids and 1025 received conventional treatment, showing an absolute risk of mortality at 28 </w:t>
      </w:r>
      <w:r w:rsidR="00D16777"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of 32% and 40% respectively. Also, mortality was lower in those patients who received low doses of </w:t>
      </w:r>
      <w:r w:rsidRPr="00E3691D">
        <w:rPr>
          <w:rFonts w:ascii="Book Antiqua" w:eastAsia="Book Antiqua" w:hAnsi="Book Antiqua" w:cs="Book Antiqua"/>
          <w:color w:val="000000" w:themeColor="text1"/>
        </w:rPr>
        <w:lastRenderedPageBreak/>
        <w:t>corticosteroids (29%) than in those who received high doses (36%). No increase in adverse effects was perceived in the group receiving corticosteroids.</w:t>
      </w:r>
    </w:p>
    <w:p w14:paraId="54360E70" w14:textId="04807211" w:rsidR="00A77B3E"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The Food and Drug Administration, WHO, European Medicines Agency and National Institutes of Health</w:t>
      </w:r>
      <w:r w:rsidR="00D16777"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color w:val="000000" w:themeColor="text1"/>
        </w:rPr>
        <w:t>recommend the use of corticosteroids for the treatment of COVID-19 in patients requiring oxygen therapy. The WHO also established that a corticosteroid regimen should be part of the standard treatment of critically ill patients</w:t>
      </w:r>
      <w:r w:rsidR="00483062" w:rsidRPr="00E3691D">
        <w:rPr>
          <w:rFonts w:ascii="Book Antiqua" w:eastAsia="Book Antiqua" w:hAnsi="Book Antiqua" w:cs="Book Antiqua"/>
          <w:color w:val="000000" w:themeColor="text1"/>
          <w:vertAlign w:val="superscript"/>
        </w:rPr>
        <w:t>[</w:t>
      </w:r>
      <w:r w:rsidR="00361A30" w:rsidRPr="00E3691D">
        <w:rPr>
          <w:rFonts w:ascii="Book Antiqua" w:eastAsia="Book Antiqua" w:hAnsi="Book Antiqua" w:cs="Book Antiqua"/>
          <w:color w:val="000000" w:themeColor="text1"/>
          <w:vertAlign w:val="superscript"/>
        </w:rPr>
        <w:t>20</w:t>
      </w:r>
      <w:r w:rsidR="00483062"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xml:space="preserve">. </w:t>
      </w:r>
    </w:p>
    <w:p w14:paraId="38D4D47A"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442C20EF"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i/>
          <w:iCs/>
          <w:color w:val="000000" w:themeColor="text1"/>
        </w:rPr>
        <w:t>Tocilizumab</w:t>
      </w:r>
    </w:p>
    <w:p w14:paraId="2A411618" w14:textId="4EA49E69" w:rsidR="00483062"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Hypoxia and severe respiratory failure that occurs in patients with COVID-19 infection have been related to a disproportionate increase in acute phase reactants and pro-inflammatory cytokines such as Interleukin-6 (IL-6) or IL-1</w:t>
      </w:r>
      <w:r w:rsidR="00483062" w:rsidRPr="00E3691D">
        <w:rPr>
          <w:rFonts w:ascii="Book Antiqua" w:eastAsia="Book Antiqua" w:hAnsi="Book Antiqua" w:cs="Book Antiqua"/>
          <w:color w:val="000000" w:themeColor="text1"/>
          <w:vertAlign w:val="superscript"/>
        </w:rPr>
        <w:t>[</w:t>
      </w:r>
      <w:r w:rsidR="00361A30" w:rsidRPr="00E3691D">
        <w:rPr>
          <w:rFonts w:ascii="Book Antiqua" w:eastAsia="Book Antiqua" w:hAnsi="Book Antiqua" w:cs="Book Antiqua"/>
          <w:color w:val="000000" w:themeColor="text1"/>
          <w:vertAlign w:val="superscript"/>
        </w:rPr>
        <w:t>21</w:t>
      </w:r>
      <w:r w:rsidR="00483062"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48ABE45E" w14:textId="77777777" w:rsidR="00483062"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Therefore, it is believed that specific immunomodulatory substances against these cytokines could stop the mentioned inflammatory cascade and slow down the clinical deterioration of these patients.</w:t>
      </w:r>
    </w:p>
    <w:p w14:paraId="2B5359FF" w14:textId="1C5E10BE" w:rsidR="003B2573"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Tocilizumab is a monoclonal antibody used in rheumatological diseases such as Rheumatoid Arthritis. It blocks the IL-6 membrane and soluble receptors, with the consequent reduction of the associated inflammatory response</w:t>
      </w:r>
      <w:r w:rsidR="003B2573" w:rsidRPr="00E3691D">
        <w:rPr>
          <w:rFonts w:ascii="Book Antiqua" w:eastAsia="Book Antiqua" w:hAnsi="Book Antiqua" w:cs="Book Antiqua"/>
          <w:color w:val="000000" w:themeColor="text1"/>
          <w:vertAlign w:val="superscript"/>
        </w:rPr>
        <w:t>[</w:t>
      </w:r>
      <w:r w:rsidR="00361A30" w:rsidRPr="00E3691D">
        <w:rPr>
          <w:rFonts w:ascii="Book Antiqua" w:eastAsia="Book Antiqua" w:hAnsi="Book Antiqua" w:cs="Book Antiqua"/>
          <w:color w:val="000000" w:themeColor="text1"/>
          <w:vertAlign w:val="superscript"/>
        </w:rPr>
        <w:t>22</w:t>
      </w:r>
      <w:r w:rsidR="003B2573"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628385E0" w14:textId="77777777" w:rsidR="003B2573"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Its efficacy in patients with COVID-19 infection is still uncertain. To date, multiple clinical trials have been conducted, with disparate results.</w:t>
      </w:r>
    </w:p>
    <w:p w14:paraId="02D1E1E9" w14:textId="3DDD0573" w:rsidR="0075794C"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In October 2020, Stone </w:t>
      </w:r>
      <w:r w:rsidRPr="00E3691D">
        <w:rPr>
          <w:rFonts w:ascii="Book Antiqua" w:eastAsia="Book Antiqua" w:hAnsi="Book Antiqua" w:cs="Book Antiqua"/>
          <w:i/>
          <w:iCs/>
          <w:color w:val="000000" w:themeColor="text1"/>
        </w:rPr>
        <w:t>et al</w:t>
      </w:r>
      <w:r w:rsidR="003B2573" w:rsidRPr="00E3691D">
        <w:rPr>
          <w:rFonts w:ascii="Book Antiqua" w:eastAsia="Book Antiqua" w:hAnsi="Book Antiqua" w:cs="Book Antiqua"/>
          <w:color w:val="000000" w:themeColor="text1"/>
          <w:vertAlign w:val="superscript"/>
        </w:rPr>
        <w:t>[</w:t>
      </w:r>
      <w:r w:rsidR="00361A30" w:rsidRPr="00E3691D">
        <w:rPr>
          <w:rFonts w:ascii="Book Antiqua" w:eastAsia="Book Antiqua" w:hAnsi="Book Antiqua" w:cs="Book Antiqua"/>
          <w:color w:val="000000" w:themeColor="text1"/>
          <w:vertAlign w:val="superscript"/>
        </w:rPr>
        <w:t>23</w:t>
      </w:r>
      <w:r w:rsidR="003B2573"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xml:space="preserve"> published the results of its randomized clinical trial, conducted in 7 hospitals in the city of Boston (United States). They included a total of 243 patients with moderate COVID-19 infection (who did not require mechanical ventilation), randomized with a 2:1 ratio to receive conventional treatment </w:t>
      </w:r>
      <w:r w:rsidRPr="00E3691D">
        <w:rPr>
          <w:rFonts w:ascii="Book Antiqua" w:eastAsia="Book Antiqua" w:hAnsi="Book Antiqua" w:cs="Book Antiqua"/>
          <w:i/>
          <w:iCs/>
          <w:color w:val="000000" w:themeColor="text1"/>
        </w:rPr>
        <w:t>vs</w:t>
      </w:r>
      <w:r w:rsidRPr="00E3691D">
        <w:rPr>
          <w:rFonts w:ascii="Book Antiqua" w:eastAsia="Book Antiqua" w:hAnsi="Book Antiqua" w:cs="Book Antiqua"/>
          <w:color w:val="000000" w:themeColor="text1"/>
        </w:rPr>
        <w:t xml:space="preserve"> placebo, or a single dose of 8 mg/kg of tocilizumab (maximum 800 mg). This study did not demonstrate any beneficial effect on the use of tocilizumab in mortality, IMV requirements or decrease in clinical deterioration. It should be noted that, at the time of this study, the results of the RECOVERY study on the efficacy of dexamethasone had not been published, so corticosteroids were not included as standard treatment</w:t>
      </w:r>
      <w:r w:rsidR="003B2573" w:rsidRPr="00E3691D">
        <w:rPr>
          <w:rFonts w:ascii="Book Antiqua" w:eastAsia="Book Antiqua" w:hAnsi="Book Antiqua" w:cs="Book Antiqua"/>
          <w:color w:val="000000" w:themeColor="text1"/>
          <w:vertAlign w:val="superscript"/>
        </w:rPr>
        <w:t>[</w:t>
      </w:r>
      <w:r w:rsidR="00361A30" w:rsidRPr="00E3691D">
        <w:rPr>
          <w:rFonts w:ascii="Book Antiqua" w:eastAsia="Book Antiqua" w:hAnsi="Book Antiqua" w:cs="Book Antiqua"/>
          <w:color w:val="000000" w:themeColor="text1"/>
          <w:vertAlign w:val="superscript"/>
        </w:rPr>
        <w:t>23</w:t>
      </w:r>
      <w:r w:rsidR="003B2573"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596D13A7" w14:textId="62FA74A4" w:rsidR="00633AD0"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lastRenderedPageBreak/>
        <w:t xml:space="preserve">In February 2021, Malhotra's group published the results of its phase 3 clinical trial. This was carried out in 61 centers between the United States and Europe, in patients with severe COVID-19 infection, randomized with a 2:1 ratio to receive tocilizumab 8 mg/kg </w:t>
      </w:r>
      <w:r w:rsidRPr="00E3691D">
        <w:rPr>
          <w:rFonts w:ascii="Book Antiqua" w:eastAsia="Book Antiqua" w:hAnsi="Book Antiqua" w:cs="Book Antiqua"/>
          <w:i/>
          <w:iCs/>
          <w:color w:val="000000" w:themeColor="text1"/>
        </w:rPr>
        <w:t>vs</w:t>
      </w:r>
      <w:r w:rsidRPr="00E3691D">
        <w:rPr>
          <w:rFonts w:ascii="Book Antiqua" w:eastAsia="Book Antiqua" w:hAnsi="Book Antiqua" w:cs="Book Antiqua"/>
          <w:color w:val="000000" w:themeColor="text1"/>
        </w:rPr>
        <w:t xml:space="preserve"> placebo. In this study, no results were obtained that demonstrated an additional benefit of tocilizumab on mortality, or improvement in clinical status according to the ordinal severity scale (Table </w:t>
      </w:r>
      <w:r w:rsidR="0075794C" w:rsidRPr="00E3691D">
        <w:rPr>
          <w:rFonts w:ascii="Book Antiqua" w:eastAsia="Book Antiqua" w:hAnsi="Book Antiqua" w:cs="Book Antiqua"/>
          <w:color w:val="000000" w:themeColor="text1"/>
        </w:rPr>
        <w:t>1</w:t>
      </w:r>
      <w:r w:rsidRPr="00E3691D">
        <w:rPr>
          <w:rFonts w:ascii="Book Antiqua" w:eastAsia="Book Antiqua" w:hAnsi="Book Antiqua" w:cs="Book Antiqua"/>
          <w:color w:val="000000" w:themeColor="text1"/>
        </w:rPr>
        <w:t xml:space="preserve">) at 28 </w:t>
      </w:r>
      <w:r w:rsidR="0075794C"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It suggests a possible reduction in hospitalization time and ICU stay time in the treatment group, but more extensive research is needed</w:t>
      </w:r>
      <w:r w:rsidR="00633AD0" w:rsidRPr="00E3691D">
        <w:rPr>
          <w:rFonts w:ascii="Book Antiqua" w:eastAsia="Book Antiqua" w:hAnsi="Book Antiqua" w:cs="Book Antiqua"/>
          <w:color w:val="000000" w:themeColor="text1"/>
          <w:vertAlign w:val="superscript"/>
        </w:rPr>
        <w:t>[</w:t>
      </w:r>
      <w:r w:rsidR="00361A30" w:rsidRPr="00E3691D">
        <w:rPr>
          <w:rFonts w:ascii="Book Antiqua" w:eastAsia="Book Antiqua" w:hAnsi="Book Antiqua" w:cs="Book Antiqua"/>
          <w:color w:val="000000" w:themeColor="text1"/>
          <w:vertAlign w:val="superscript"/>
        </w:rPr>
        <w:t>24</w:t>
      </w:r>
      <w:r w:rsidR="00633AD0"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2C0E4FBC" w14:textId="3D59B263" w:rsidR="00633AD0"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Salama </w:t>
      </w:r>
      <w:r w:rsidRPr="00E3691D">
        <w:rPr>
          <w:rFonts w:ascii="Book Antiqua" w:eastAsia="Book Antiqua" w:hAnsi="Book Antiqua" w:cs="Book Antiqua"/>
          <w:i/>
          <w:iCs/>
          <w:color w:val="000000" w:themeColor="text1"/>
        </w:rPr>
        <w:t>et al</w:t>
      </w:r>
      <w:r w:rsidR="00633AD0"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25</w:t>
      </w:r>
      <w:r w:rsidR="00633AD0"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xml:space="preserve"> conducted a phase 3 trial in 6 countries, with 389 patients of different age groups and ethnicity. This trial has demonstrated a decrease in the progression of the clinical deterioration and the need for IMV, mainly in patients with moderate or severe disease without mechanical ventilation. No reduction in mortality was demonstrated compared to the placebo group.</w:t>
      </w:r>
    </w:p>
    <w:p w14:paraId="1E65DE41" w14:textId="351D4EA4" w:rsidR="00A77B3E"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The RECOVERY group has recently published the results of the randomized trial carried out in the United Kingdom, with the participation of 131 hospitals belonging to the National Health System. The trial included 4116 patients who were randomized to receive tocilizumab </w:t>
      </w:r>
      <w:r w:rsidRPr="00E3691D">
        <w:rPr>
          <w:rFonts w:ascii="Book Antiqua" w:eastAsia="Book Antiqua" w:hAnsi="Book Antiqua" w:cs="Book Antiqua"/>
          <w:i/>
          <w:iCs/>
          <w:color w:val="000000" w:themeColor="text1"/>
        </w:rPr>
        <w:t>vs</w:t>
      </w:r>
      <w:r w:rsidRPr="00E3691D">
        <w:rPr>
          <w:rFonts w:ascii="Book Antiqua" w:eastAsia="Book Antiqua" w:hAnsi="Book Antiqua" w:cs="Book Antiqua"/>
          <w:color w:val="000000" w:themeColor="text1"/>
        </w:rPr>
        <w:t xml:space="preserve"> standard treatment. The results of this study have shown a significant decrease in mortality at 28 </w:t>
      </w:r>
      <w:r w:rsidR="00633AD0"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in the group randomized to receive tocilizumab and in patients with hypoxia and elevated acute phase reactants. It also improved the odds of hospital discharge before 28 </w:t>
      </w:r>
      <w:r w:rsidR="00633AD0"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and a lower rate of progression toward IMV. In this study, the use of corticosteroids was included as standard medical treatment against COVID-19, also suggesting a possible benefit of the synergy of these two drugs</w:t>
      </w:r>
      <w:r w:rsidR="00633AD0"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26</w:t>
      </w:r>
      <w:r w:rsidR="00633AD0"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17D6A757"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1325C9F3"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i/>
          <w:iCs/>
          <w:color w:val="000000" w:themeColor="text1"/>
        </w:rPr>
        <w:t>Anakinra</w:t>
      </w:r>
    </w:p>
    <w:p w14:paraId="2B1F136A" w14:textId="405EB8C7" w:rsidR="004071DD"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 xml:space="preserve">Anakinra is an antagonist of the IL-1 receptor, with the ability to inhibit the pro-inflammatory activity of </w:t>
      </w:r>
      <w:r w:rsidR="003120F1" w:rsidRPr="00E3691D">
        <w:rPr>
          <w:rFonts w:ascii="Book Antiqua" w:eastAsia="Book Antiqua" w:hAnsi="Book Antiqua" w:cs="Book Antiqua"/>
          <w:color w:val="000000" w:themeColor="text1"/>
        </w:rPr>
        <w:t>IL-1</w:t>
      </w:r>
      <w:r w:rsidRPr="00E3691D">
        <w:rPr>
          <w:rFonts w:ascii="Book Antiqua" w:eastAsia="Book Antiqua" w:hAnsi="Book Antiqua" w:cs="Book Antiqua"/>
          <w:color w:val="000000" w:themeColor="text1"/>
        </w:rPr>
        <w:t xml:space="preserve"> alpha and beta. This drug is approved for the treatment of rheumatologic diseases such as Still</w:t>
      </w:r>
      <w:r w:rsidR="00E44903" w:rsidRPr="00E3691D">
        <w:rPr>
          <w:rFonts w:ascii="Book Antiqua" w:eastAsia="Book Antiqua" w:hAnsi="Book Antiqua" w:cs="Book Antiqua"/>
          <w:color w:val="000000" w:themeColor="text1"/>
        </w:rPr>
        <w:t>’</w:t>
      </w:r>
      <w:r w:rsidRPr="00E3691D">
        <w:rPr>
          <w:rFonts w:ascii="Book Antiqua" w:eastAsia="Book Antiqua" w:hAnsi="Book Antiqua" w:cs="Book Antiqua"/>
          <w:color w:val="000000" w:themeColor="text1"/>
        </w:rPr>
        <w:t xml:space="preserve">s disease or familial Mediterranean fever. It is </w:t>
      </w:r>
      <w:r w:rsidRPr="00E3691D">
        <w:rPr>
          <w:rFonts w:ascii="Book Antiqua" w:eastAsia="Book Antiqua" w:hAnsi="Book Antiqua" w:cs="Book Antiqua"/>
          <w:color w:val="000000" w:themeColor="text1"/>
        </w:rPr>
        <w:lastRenderedPageBreak/>
        <w:t>believed that it could be a therapeutic target against the inflammatory cascade produced by COVID-19, and especially against macrophage activation syndrome</w:t>
      </w:r>
      <w:r w:rsidR="004071DD"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27</w:t>
      </w:r>
      <w:r w:rsidR="004071DD"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51D0B9C6" w14:textId="0CE383E9" w:rsidR="004071DD"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So far, this drug has shown effectiveness in patients with sepsis criteria and signs of hyperinflammation</w:t>
      </w:r>
      <w:r w:rsidR="004071DD"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28</w:t>
      </w:r>
      <w:r w:rsidR="004071DD"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5A92AC45" w14:textId="0F483E6A" w:rsidR="004071DD"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In the retrospective study carried out by Cavalli </w:t>
      </w:r>
      <w:r w:rsidRPr="00E3691D">
        <w:rPr>
          <w:rFonts w:ascii="Book Antiqua" w:eastAsia="Book Antiqua" w:hAnsi="Book Antiqua" w:cs="Book Antiqua"/>
          <w:i/>
          <w:iCs/>
          <w:color w:val="000000" w:themeColor="text1"/>
        </w:rPr>
        <w:t>et al</w:t>
      </w:r>
      <w:r w:rsidR="004071DD"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29</w:t>
      </w:r>
      <w:r w:rsidR="004071DD"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xml:space="preserve">, they analyzed 29 patients admitted to the San </w:t>
      </w:r>
      <w:proofErr w:type="spellStart"/>
      <w:r w:rsidRPr="00E3691D">
        <w:rPr>
          <w:rFonts w:ascii="Book Antiqua" w:eastAsia="Book Antiqua" w:hAnsi="Book Antiqua" w:cs="Book Antiqua"/>
          <w:color w:val="000000" w:themeColor="text1"/>
        </w:rPr>
        <w:t>Rafaelle</w:t>
      </w:r>
      <w:proofErr w:type="spellEnd"/>
      <w:r w:rsidRPr="00E3691D">
        <w:rPr>
          <w:rFonts w:ascii="Book Antiqua" w:eastAsia="Book Antiqua" w:hAnsi="Book Antiqua" w:cs="Book Antiqua"/>
          <w:color w:val="000000" w:themeColor="text1"/>
        </w:rPr>
        <w:t xml:space="preserve"> hospital in Milan with NIMV requirements. This showed a certain improvement of the clinical status of the patients, without finding a reduction in mortality.</w:t>
      </w:r>
    </w:p>
    <w:p w14:paraId="3926E1FE" w14:textId="618F27E5" w:rsidR="003B4CC0"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The CORIMUNO-ANA-1 clinical trial included 153 patients across France with moderate-severe COVID-19 infection, without mechanical ventilation (category 5 on the WHO severity scale). It did not demonstrate any beneficial effect of anakinra, indicating the need for further studies in other groups of patients with greater severity</w:t>
      </w:r>
      <w:r w:rsidR="003B4CC0"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30</w:t>
      </w:r>
      <w:r w:rsidR="003B4CC0"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2074F38E" w14:textId="7993E0E0" w:rsidR="00A77B3E"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Therefore, according to the literature, so far there is no clear evidence that supports the use of anakinra in any specific group of patients. Currently, there are ongoing clinical trials with this drug in different subgroups of patients.</w:t>
      </w:r>
    </w:p>
    <w:p w14:paraId="7DFB54B0" w14:textId="77777777" w:rsidR="003B4CC0" w:rsidRPr="00E3691D" w:rsidRDefault="003B4CC0" w:rsidP="00E3691D">
      <w:pPr>
        <w:adjustRightInd w:val="0"/>
        <w:snapToGrid w:val="0"/>
        <w:spacing w:line="360" w:lineRule="auto"/>
        <w:jc w:val="both"/>
        <w:rPr>
          <w:rFonts w:ascii="Book Antiqua" w:hAnsi="Book Antiqua"/>
          <w:color w:val="000000" w:themeColor="text1"/>
        </w:rPr>
      </w:pPr>
    </w:p>
    <w:p w14:paraId="5336CF05" w14:textId="23B8A76A"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i/>
          <w:iCs/>
          <w:color w:val="000000" w:themeColor="text1"/>
        </w:rPr>
        <w:t>Sarilumab</w:t>
      </w:r>
    </w:p>
    <w:p w14:paraId="219DD9AD" w14:textId="4BFA6FA8" w:rsidR="00F60C9D"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Several studies prove that elevated levels of interleukin-6 are related to greater severity of COVID-19 infection and higher mortality</w:t>
      </w:r>
      <w:r w:rsidR="00F60C9D"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31</w:t>
      </w:r>
      <w:r w:rsidR="00F60C9D"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2EBB49E2" w14:textId="619A5659" w:rsidR="00F60C9D"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Sarilumab is a recombinant monoclonal antibody against the IL-6 receptor (soluble and membrane), approved for rheumatoid arthritis</w:t>
      </w:r>
      <w:r w:rsidR="00F60C9D"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32</w:t>
      </w:r>
      <w:r w:rsidR="00F60C9D"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4C709BEA" w14:textId="78EF77C2" w:rsidR="00F60C9D"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Many publications and trials have shown a benefit with the use of IL-6 antagonist drugs on severe COVID-19 infection. The study carried out by the REMAP-CAP group on 895 patients with COVID-19 demonstrated a reduction in mortality and a higher clinical improvement in critically ill patients randomized to receive an IL-6 antagonist. However, it should be noted that in this trial only 48 patients received sarilumab, while 366 patients received tocilizumab</w:t>
      </w:r>
      <w:r w:rsidR="00F60C9D"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33</w:t>
      </w:r>
      <w:r w:rsidR="00F60C9D"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121565D5" w14:textId="15D24F1B" w:rsidR="00A77B3E"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The results of the clinical trial carried out by </w:t>
      </w:r>
      <w:proofErr w:type="spellStart"/>
      <w:r w:rsidRPr="00E3691D">
        <w:rPr>
          <w:rFonts w:ascii="Book Antiqua" w:eastAsia="Book Antiqua" w:hAnsi="Book Antiqua" w:cs="Book Antiqua"/>
          <w:color w:val="000000" w:themeColor="text1"/>
        </w:rPr>
        <w:t>Lescure</w:t>
      </w:r>
      <w:proofErr w:type="spellEnd"/>
      <w:r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i/>
          <w:iCs/>
          <w:color w:val="000000" w:themeColor="text1"/>
        </w:rPr>
        <w:t>et al</w:t>
      </w:r>
      <w:r w:rsidR="00F60C9D"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34</w:t>
      </w:r>
      <w:r w:rsidR="00F60C9D"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xml:space="preserve"> for the Sarilumab COVID-19 Global Study Group were recently published. In this Phase 3 trial, 431 </w:t>
      </w:r>
      <w:r w:rsidRPr="00E3691D">
        <w:rPr>
          <w:rFonts w:ascii="Book Antiqua" w:eastAsia="Book Antiqua" w:hAnsi="Book Antiqua" w:cs="Book Antiqua"/>
          <w:color w:val="000000" w:themeColor="text1"/>
        </w:rPr>
        <w:lastRenderedPageBreak/>
        <w:t xml:space="preserve">patients with severe SARS-CoV-2 pneumonia (categories 5, 6 or 7 on the WHO severity scale) were randomized. This trial compared the use of sarilumab (200 or 400 mg) </w:t>
      </w:r>
      <w:r w:rsidRPr="00E3691D">
        <w:rPr>
          <w:rFonts w:ascii="Book Antiqua" w:eastAsia="Book Antiqua" w:hAnsi="Book Antiqua" w:cs="Book Antiqua"/>
          <w:i/>
          <w:iCs/>
          <w:color w:val="000000" w:themeColor="text1"/>
        </w:rPr>
        <w:t>vs</w:t>
      </w:r>
      <w:r w:rsidRPr="00E3691D">
        <w:rPr>
          <w:rFonts w:ascii="Book Antiqua" w:eastAsia="Book Antiqua" w:hAnsi="Book Antiqua" w:cs="Book Antiqua"/>
          <w:color w:val="000000" w:themeColor="text1"/>
        </w:rPr>
        <w:t xml:space="preserve"> placebo. Sarilumab did not show to be effective in reducing mortality, improving the clinical severity scale, or reducing the length of hospital stay.</w:t>
      </w:r>
    </w:p>
    <w:p w14:paraId="134BCA48"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4FAF7741" w14:textId="77777777" w:rsidR="00A77B3E" w:rsidRPr="00E3691D" w:rsidRDefault="0055224F" w:rsidP="00E3691D">
      <w:pPr>
        <w:adjustRightInd w:val="0"/>
        <w:snapToGrid w:val="0"/>
        <w:spacing w:line="360" w:lineRule="auto"/>
        <w:jc w:val="both"/>
        <w:rPr>
          <w:rFonts w:ascii="Book Antiqua" w:hAnsi="Book Antiqua"/>
          <w:color w:val="000000" w:themeColor="text1"/>
        </w:rPr>
      </w:pPr>
      <w:proofErr w:type="spellStart"/>
      <w:r w:rsidRPr="00E3691D">
        <w:rPr>
          <w:rFonts w:ascii="Book Antiqua" w:eastAsia="Book Antiqua" w:hAnsi="Book Antiqua" w:cs="Book Antiqua"/>
          <w:b/>
          <w:bCs/>
          <w:i/>
          <w:iCs/>
          <w:color w:val="000000" w:themeColor="text1"/>
        </w:rPr>
        <w:t>Bariticinib</w:t>
      </w:r>
      <w:proofErr w:type="spellEnd"/>
    </w:p>
    <w:p w14:paraId="3018873B" w14:textId="40317B93" w:rsidR="000F7B7E" w:rsidRPr="00E3691D" w:rsidRDefault="0055224F" w:rsidP="00E3691D">
      <w:pPr>
        <w:adjustRightInd w:val="0"/>
        <w:snapToGrid w:val="0"/>
        <w:spacing w:line="360" w:lineRule="auto"/>
        <w:jc w:val="both"/>
        <w:rPr>
          <w:rFonts w:ascii="Book Antiqua" w:hAnsi="Book Antiqua"/>
          <w:color w:val="000000" w:themeColor="text1"/>
        </w:rPr>
      </w:pPr>
      <w:proofErr w:type="spellStart"/>
      <w:r w:rsidRPr="00E3691D">
        <w:rPr>
          <w:rFonts w:ascii="Book Antiqua" w:eastAsia="Book Antiqua" w:hAnsi="Book Antiqua" w:cs="Book Antiqua"/>
          <w:color w:val="000000" w:themeColor="text1"/>
        </w:rPr>
        <w:t>Baricitinib</w:t>
      </w:r>
      <w:proofErr w:type="spellEnd"/>
      <w:r w:rsidRPr="00E3691D">
        <w:rPr>
          <w:rFonts w:ascii="Book Antiqua" w:eastAsia="Book Antiqua" w:hAnsi="Book Antiqua" w:cs="Book Antiqua"/>
          <w:color w:val="000000" w:themeColor="text1"/>
        </w:rPr>
        <w:t xml:space="preserve"> is another drug used in rheumatology as a Janus kinase </w:t>
      </w:r>
      <w:r w:rsidR="00F60C9D" w:rsidRPr="00E3691D">
        <w:rPr>
          <w:rFonts w:ascii="Book Antiqua" w:eastAsia="Book Antiqua" w:hAnsi="Book Antiqua" w:cs="Book Antiqua"/>
          <w:color w:val="000000" w:themeColor="text1"/>
        </w:rPr>
        <w:t>1/2</w:t>
      </w:r>
      <w:r w:rsidRPr="00E3691D">
        <w:rPr>
          <w:rFonts w:ascii="Book Antiqua" w:eastAsia="Book Antiqua" w:hAnsi="Book Antiqua" w:cs="Book Antiqua"/>
          <w:color w:val="000000" w:themeColor="text1"/>
        </w:rPr>
        <w:t xml:space="preserve"> inhibitor. Multiple </w:t>
      </w:r>
      <w:r w:rsidRPr="00E3691D">
        <w:rPr>
          <w:rFonts w:ascii="Book Antiqua" w:eastAsia="Book Antiqua" w:hAnsi="Book Antiqua" w:cs="Book Antiqua"/>
          <w:i/>
          <w:iCs/>
          <w:color w:val="000000" w:themeColor="text1"/>
        </w:rPr>
        <w:t>in vitro</w:t>
      </w:r>
      <w:r w:rsidRPr="00E3691D">
        <w:rPr>
          <w:rFonts w:ascii="Book Antiqua" w:eastAsia="Book Antiqua" w:hAnsi="Book Antiqua" w:cs="Book Antiqua"/>
          <w:color w:val="000000" w:themeColor="text1"/>
        </w:rPr>
        <w:t xml:space="preserve"> studies have been carried out with this molecule. The results of these studies suggest </w:t>
      </w:r>
      <w:r w:rsidRPr="00E3691D">
        <w:rPr>
          <w:rFonts w:ascii="Book Antiqua" w:eastAsia="Book Antiqua" w:hAnsi="Book Antiqua" w:cs="Book Antiqua"/>
          <w:i/>
          <w:iCs/>
          <w:color w:val="000000" w:themeColor="text1"/>
        </w:rPr>
        <w:t>in vitro</w:t>
      </w:r>
      <w:r w:rsidRPr="00E3691D">
        <w:rPr>
          <w:rFonts w:ascii="Book Antiqua" w:eastAsia="Book Antiqua" w:hAnsi="Book Antiqua" w:cs="Book Antiqua"/>
          <w:color w:val="000000" w:themeColor="text1"/>
        </w:rPr>
        <w:t xml:space="preserve"> activity against SARS-C</w:t>
      </w:r>
      <w:r w:rsidR="000F7B7E" w:rsidRPr="00E3691D">
        <w:rPr>
          <w:rFonts w:ascii="Book Antiqua" w:eastAsia="Book Antiqua" w:hAnsi="Book Antiqua" w:cs="Book Antiqua"/>
          <w:color w:val="000000" w:themeColor="text1"/>
        </w:rPr>
        <w:t>o</w:t>
      </w:r>
      <w:r w:rsidRPr="00E3691D">
        <w:rPr>
          <w:rFonts w:ascii="Book Antiqua" w:eastAsia="Book Antiqua" w:hAnsi="Book Antiqua" w:cs="Book Antiqua"/>
          <w:color w:val="000000" w:themeColor="text1"/>
        </w:rPr>
        <w:t>V-2, given its inhibitory effect on cytokine release and its inhibition of virus entry into pneumocytes</w:t>
      </w:r>
      <w:r w:rsidR="000F7B7E"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35</w:t>
      </w:r>
      <w:r w:rsidR="000F7B7E"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217E69F7" w14:textId="455E9C28" w:rsidR="000F7B7E"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Studies in animal models show a significant reduction in cytokine production by alveolar macrophages, which translates into a reduction in the local inflammatory cascade and neutrophil recruitment</w:t>
      </w:r>
      <w:r w:rsidR="000F7B7E"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36</w:t>
      </w:r>
      <w:r w:rsidR="000F7B7E"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0F2D0A43" w14:textId="599977A2" w:rsidR="00A847B5"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The Oxford study, carried out by </w:t>
      </w:r>
      <w:r w:rsidR="000F7B7E" w:rsidRPr="00E3691D">
        <w:rPr>
          <w:rFonts w:ascii="Book Antiqua" w:eastAsia="Book Antiqua" w:hAnsi="Book Antiqua" w:cs="Book Antiqua"/>
          <w:color w:val="000000" w:themeColor="text1"/>
        </w:rPr>
        <w:t xml:space="preserve">Rodriguez-Garcia </w:t>
      </w:r>
      <w:r w:rsidR="000F7B7E" w:rsidRPr="00E3691D">
        <w:rPr>
          <w:rFonts w:ascii="Book Antiqua" w:eastAsia="Book Antiqua" w:hAnsi="Book Antiqua" w:cs="Book Antiqua"/>
          <w:i/>
          <w:iCs/>
          <w:color w:val="000000" w:themeColor="text1"/>
        </w:rPr>
        <w:t>et al</w:t>
      </w:r>
      <w:r w:rsidR="000F7B7E"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37</w:t>
      </w:r>
      <w:r w:rsidR="000F7B7E"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xml:space="preserve">, suggests a beneficial effect of the combined use of </w:t>
      </w:r>
      <w:proofErr w:type="spellStart"/>
      <w:r w:rsidRPr="00E3691D">
        <w:rPr>
          <w:rFonts w:ascii="Book Antiqua" w:eastAsia="Book Antiqua" w:hAnsi="Book Antiqua" w:cs="Book Antiqua"/>
          <w:color w:val="000000" w:themeColor="text1"/>
        </w:rPr>
        <w:t>baricitinib</w:t>
      </w:r>
      <w:proofErr w:type="spellEnd"/>
      <w:r w:rsidRPr="00E3691D">
        <w:rPr>
          <w:rFonts w:ascii="Book Antiqua" w:eastAsia="Book Antiqua" w:hAnsi="Book Antiqua" w:cs="Book Antiqua"/>
          <w:color w:val="000000" w:themeColor="text1"/>
        </w:rPr>
        <w:t xml:space="preserve"> with corticosteroids in patients with moderate-severe COVID-19 infection, by observing an improvement in lung function measured by SpO</w:t>
      </w:r>
      <w:r w:rsidRPr="00E3691D">
        <w:rPr>
          <w:rFonts w:ascii="Book Antiqua" w:eastAsia="Book Antiqua" w:hAnsi="Book Antiqua" w:cs="Book Antiqua"/>
          <w:color w:val="000000" w:themeColor="text1"/>
          <w:vertAlign w:val="subscript"/>
        </w:rPr>
        <w:t>2</w:t>
      </w:r>
      <w:r w:rsidRPr="00E3691D">
        <w:rPr>
          <w:rFonts w:ascii="Book Antiqua" w:eastAsia="Book Antiqua" w:hAnsi="Book Antiqua" w:cs="Book Antiqua"/>
          <w:color w:val="000000" w:themeColor="text1"/>
        </w:rPr>
        <w:t>/FiO</w:t>
      </w:r>
      <w:r w:rsidRPr="00E3691D">
        <w:rPr>
          <w:rFonts w:ascii="Book Antiqua" w:eastAsia="Book Antiqua" w:hAnsi="Book Antiqua" w:cs="Book Antiqua"/>
          <w:color w:val="000000" w:themeColor="text1"/>
          <w:vertAlign w:val="subscript"/>
        </w:rPr>
        <w:t>2</w:t>
      </w:r>
      <w:r w:rsidRPr="00E3691D">
        <w:rPr>
          <w:rFonts w:ascii="Book Antiqua" w:eastAsia="Book Antiqua" w:hAnsi="Book Antiqua" w:cs="Book Antiqua"/>
          <w:color w:val="000000" w:themeColor="text1"/>
        </w:rPr>
        <w:t>. It might produce a certain lung protective effect, as lower D-dimer values are observed in this group of patients.</w:t>
      </w:r>
    </w:p>
    <w:p w14:paraId="47DC8BC5" w14:textId="6F8F582B" w:rsidR="00A847B5"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The study carried out by </w:t>
      </w:r>
      <w:proofErr w:type="spellStart"/>
      <w:r w:rsidRPr="00E3691D">
        <w:rPr>
          <w:rFonts w:ascii="Book Antiqua" w:eastAsia="Book Antiqua" w:hAnsi="Book Antiqua" w:cs="Book Antiqua"/>
          <w:color w:val="000000" w:themeColor="text1"/>
        </w:rPr>
        <w:t>Kalil</w:t>
      </w:r>
      <w:proofErr w:type="spellEnd"/>
      <w:r w:rsidRPr="00E3691D">
        <w:rPr>
          <w:rFonts w:ascii="Book Antiqua" w:eastAsia="Book Antiqua" w:hAnsi="Book Antiqua" w:cs="Book Antiqua"/>
          <w:color w:val="000000" w:themeColor="text1"/>
        </w:rPr>
        <w:t xml:space="preserve"> </w:t>
      </w:r>
      <w:r w:rsidR="00A847B5" w:rsidRPr="00E3691D">
        <w:rPr>
          <w:rFonts w:ascii="Book Antiqua" w:eastAsia="Book Antiqua" w:hAnsi="Book Antiqua" w:cs="Book Antiqua"/>
          <w:i/>
          <w:iCs/>
          <w:color w:val="000000" w:themeColor="text1"/>
        </w:rPr>
        <w:t>et al</w:t>
      </w:r>
      <w:r w:rsidR="00A847B5"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38</w:t>
      </w:r>
      <w:r w:rsidR="00A847B5" w:rsidRPr="00E3691D">
        <w:rPr>
          <w:rFonts w:ascii="Book Antiqua" w:eastAsia="Book Antiqua" w:hAnsi="Book Antiqua" w:cs="Book Antiqua"/>
          <w:color w:val="000000" w:themeColor="text1"/>
          <w:vertAlign w:val="superscript"/>
        </w:rPr>
        <w:t>]</w:t>
      </w:r>
      <w:r w:rsidR="00A847B5"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color w:val="000000" w:themeColor="text1"/>
        </w:rPr>
        <w:t xml:space="preserve">suggested a benefit from the combination of </w:t>
      </w:r>
      <w:proofErr w:type="spellStart"/>
      <w:r w:rsidRPr="00E3691D">
        <w:rPr>
          <w:rFonts w:ascii="Book Antiqua" w:eastAsia="Book Antiqua" w:hAnsi="Book Antiqua" w:cs="Book Antiqua"/>
          <w:color w:val="000000" w:themeColor="text1"/>
        </w:rPr>
        <w:t>baricitib</w:t>
      </w:r>
      <w:proofErr w:type="spellEnd"/>
      <w:r w:rsidRPr="00E3691D">
        <w:rPr>
          <w:rFonts w:ascii="Book Antiqua" w:eastAsia="Book Antiqua" w:hAnsi="Book Antiqua" w:cs="Book Antiqua"/>
          <w:color w:val="000000" w:themeColor="text1"/>
        </w:rPr>
        <w:t xml:space="preserve"> together with remdesivir in patients with COVID-19 infection. In this clinical trial, 1033 patients were randomized to receive remdesivir in combination with </w:t>
      </w:r>
      <w:proofErr w:type="spellStart"/>
      <w:r w:rsidRPr="00E3691D">
        <w:rPr>
          <w:rFonts w:ascii="Book Antiqua" w:eastAsia="Book Antiqua" w:hAnsi="Book Antiqua" w:cs="Book Antiqua"/>
          <w:color w:val="000000" w:themeColor="text1"/>
        </w:rPr>
        <w:t>baricitinib</w:t>
      </w:r>
      <w:proofErr w:type="spellEnd"/>
      <w:r w:rsidRPr="00E3691D">
        <w:rPr>
          <w:rFonts w:ascii="Book Antiqua" w:eastAsia="Book Antiqua" w:hAnsi="Book Antiqua" w:cs="Book Antiqua"/>
          <w:color w:val="000000" w:themeColor="text1"/>
        </w:rPr>
        <w:t xml:space="preserve"> or placebo. The results demonstrated a greater benefit with the association of the two drugs in terms of improvement in clinical status and in the days to recovery, with a greater benefit in patients requiring high-flow therapy or NIMV at the beginning of treatment.</w:t>
      </w:r>
    </w:p>
    <w:p w14:paraId="07830150" w14:textId="43C7177A" w:rsidR="00A77B3E"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Right now, there are multiple ongoing studies about the efficacy of this drug, alone or combined with others.</w:t>
      </w:r>
    </w:p>
    <w:p w14:paraId="47D60539"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4FB56FF9"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i/>
          <w:iCs/>
          <w:color w:val="000000" w:themeColor="text1"/>
        </w:rPr>
        <w:t>Colchicine</w:t>
      </w:r>
    </w:p>
    <w:p w14:paraId="141520D7" w14:textId="77777777" w:rsidR="002F1FD5"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lastRenderedPageBreak/>
        <w:t>Colchicine is a lipid soluble alkaloid that accumulates in granulocytes and monocytes. It reduces chemotaxis of inflammatory cells, blocks the expression of E-selectin, responsible for leukocyte binding to endothelial cells, and it is also in charge of the inflammasome activation and superoxide production. It has shown anti-inflammatory activity in pathologies such as pericarditis or gout.</w:t>
      </w:r>
    </w:p>
    <w:p w14:paraId="4669572C" w14:textId="69364D0C" w:rsidR="002F1FD5"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McEwan </w:t>
      </w:r>
      <w:r w:rsidRPr="00E3691D">
        <w:rPr>
          <w:rFonts w:ascii="Book Antiqua" w:eastAsia="Book Antiqua" w:hAnsi="Book Antiqua" w:cs="Book Antiqua"/>
          <w:i/>
          <w:iCs/>
          <w:color w:val="000000" w:themeColor="text1"/>
        </w:rPr>
        <w:t>et al</w:t>
      </w:r>
      <w:r w:rsidR="002F1FD5"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39</w:t>
      </w:r>
      <w:r w:rsidR="002F1FD5"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xml:space="preserve"> conducted a systematic review of the infectious complications of the use of colchicine and the use of colchicine for the treatment of infectious diseases, concluding in the case of COVID-19 that mortality at 21 and 28 </w:t>
      </w:r>
      <w:r w:rsidR="002F1FD5"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was lower in the colchicine group than in the standard treatment group. However, it is unknown whether this potential benefit is due to the antiviral or anti-inflammatory action of colchicine. </w:t>
      </w:r>
    </w:p>
    <w:p w14:paraId="7513E341" w14:textId="6336C70F" w:rsidR="00A77B3E"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Likewise, the preliminary results of the COLCORONA study (Tardif </w:t>
      </w:r>
      <w:r w:rsidRPr="00E3691D">
        <w:rPr>
          <w:rFonts w:ascii="Book Antiqua" w:eastAsia="Book Antiqua" w:hAnsi="Book Antiqua" w:cs="Book Antiqua"/>
          <w:i/>
          <w:iCs/>
          <w:color w:val="000000" w:themeColor="text1"/>
        </w:rPr>
        <w:t>et al</w:t>
      </w:r>
      <w:r w:rsidR="002F1FD5"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40</w:t>
      </w:r>
      <w:r w:rsidR="002F1FD5"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were recently published confirming that in non-hospitalized patients with COVID-19, colchicine reduces mortality and hospitalization.</w:t>
      </w:r>
    </w:p>
    <w:p w14:paraId="5B55CDE2"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05C82D7F" w14:textId="77777777" w:rsidR="00A77B3E" w:rsidRPr="00E3691D" w:rsidRDefault="0055224F" w:rsidP="00E3691D">
      <w:pPr>
        <w:adjustRightInd w:val="0"/>
        <w:snapToGrid w:val="0"/>
        <w:spacing w:line="360" w:lineRule="auto"/>
        <w:jc w:val="both"/>
        <w:rPr>
          <w:rFonts w:ascii="Book Antiqua" w:hAnsi="Book Antiqua"/>
          <w:color w:val="000000" w:themeColor="text1"/>
        </w:rPr>
      </w:pPr>
      <w:proofErr w:type="spellStart"/>
      <w:r w:rsidRPr="00E3691D">
        <w:rPr>
          <w:rFonts w:ascii="Book Antiqua" w:eastAsia="Book Antiqua" w:hAnsi="Book Antiqua" w:cs="Book Antiqua"/>
          <w:b/>
          <w:bCs/>
          <w:i/>
          <w:iCs/>
          <w:color w:val="000000" w:themeColor="text1"/>
        </w:rPr>
        <w:t>Otilimab</w:t>
      </w:r>
      <w:proofErr w:type="spellEnd"/>
    </w:p>
    <w:p w14:paraId="31B4AA50" w14:textId="6F6CD587" w:rsidR="002F1FD5"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This monoclonal antibody that inhibits granulocyte macrophage colony-stimulating factor (anti-GM-CSF) is currently under investigation in patients with severe SARS-C</w:t>
      </w:r>
      <w:r w:rsidR="002F1FD5" w:rsidRPr="00E3691D">
        <w:rPr>
          <w:rFonts w:ascii="Book Antiqua" w:eastAsia="Book Antiqua" w:hAnsi="Book Antiqua" w:cs="Book Antiqua"/>
          <w:color w:val="000000" w:themeColor="text1"/>
        </w:rPr>
        <w:t>o</w:t>
      </w:r>
      <w:r w:rsidRPr="00E3691D">
        <w:rPr>
          <w:rFonts w:ascii="Book Antiqua" w:eastAsia="Book Antiqua" w:hAnsi="Book Antiqua" w:cs="Book Antiqua"/>
          <w:color w:val="000000" w:themeColor="text1"/>
        </w:rPr>
        <w:t>V-2 infection.</w:t>
      </w:r>
    </w:p>
    <w:p w14:paraId="144CE021" w14:textId="477F7466" w:rsidR="00A77B3E"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The OSCAR clinical trial, which is about to start Phase 3, has shown promising results in Phase 2, ensuring the safety goals and suggesting a benefit in groups with older </w:t>
      </w:r>
      <w:proofErr w:type="gramStart"/>
      <w:r w:rsidRPr="00E3691D">
        <w:rPr>
          <w:rFonts w:ascii="Book Antiqua" w:eastAsia="Book Antiqua" w:hAnsi="Book Antiqua" w:cs="Book Antiqua"/>
          <w:color w:val="000000" w:themeColor="text1"/>
        </w:rPr>
        <w:t>patients</w:t>
      </w:r>
      <w:r w:rsidR="00F157D6" w:rsidRPr="00E3691D">
        <w:rPr>
          <w:rFonts w:ascii="Book Antiqua" w:eastAsia="Book Antiqua" w:hAnsi="Book Antiqua" w:cs="Book Antiqua"/>
          <w:color w:val="000000" w:themeColor="text1"/>
          <w:vertAlign w:val="superscript"/>
        </w:rPr>
        <w:t>[</w:t>
      </w:r>
      <w:proofErr w:type="gramEnd"/>
      <w:r w:rsidR="0021428E" w:rsidRPr="00E3691D">
        <w:rPr>
          <w:rFonts w:ascii="Book Antiqua" w:eastAsia="Book Antiqua" w:hAnsi="Book Antiqua" w:cs="Book Antiqua"/>
          <w:color w:val="000000" w:themeColor="text1"/>
          <w:vertAlign w:val="superscript"/>
        </w:rPr>
        <w:t>41</w:t>
      </w:r>
      <w:r w:rsidR="00F157D6"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643F0F0E"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14BADC33" w14:textId="2E4156C9" w:rsidR="00A77B3E" w:rsidRPr="00E3691D" w:rsidRDefault="0012551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color w:val="000000" w:themeColor="text1"/>
          <w:u w:val="single"/>
        </w:rPr>
        <w:t>OTHER TREATMENTS</w:t>
      </w:r>
    </w:p>
    <w:p w14:paraId="5821CF53"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i/>
          <w:iCs/>
          <w:color w:val="000000" w:themeColor="text1"/>
        </w:rPr>
        <w:t>Hydroxychloroquine</w:t>
      </w:r>
    </w:p>
    <w:p w14:paraId="1CBDEC0C" w14:textId="77777777" w:rsidR="009F700D"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 xml:space="preserve">Hydroxychloroquine has shown </w:t>
      </w:r>
      <w:r w:rsidRPr="00E3691D">
        <w:rPr>
          <w:rFonts w:ascii="Book Antiqua" w:eastAsia="Book Antiqua" w:hAnsi="Book Antiqua" w:cs="Book Antiqua"/>
          <w:i/>
          <w:iCs/>
          <w:color w:val="000000" w:themeColor="text1"/>
        </w:rPr>
        <w:t>in vitro</w:t>
      </w:r>
      <w:r w:rsidRPr="00E3691D">
        <w:rPr>
          <w:rFonts w:ascii="Book Antiqua" w:eastAsia="Book Antiqua" w:hAnsi="Book Antiqua" w:cs="Book Antiqua"/>
          <w:color w:val="000000" w:themeColor="text1"/>
        </w:rPr>
        <w:t xml:space="preserve"> antiretroviral activity against several viruses, including SARS-CoV</w:t>
      </w:r>
      <w:r w:rsidR="007E6E16" w:rsidRPr="00E3691D">
        <w:rPr>
          <w:rFonts w:ascii="Book Antiqua" w:eastAsia="Book Antiqua" w:hAnsi="Book Antiqua" w:cs="Book Antiqua"/>
          <w:color w:val="000000" w:themeColor="text1"/>
        </w:rPr>
        <w:t>-</w:t>
      </w:r>
      <w:r w:rsidRPr="00E3691D">
        <w:rPr>
          <w:rFonts w:ascii="Book Antiqua" w:eastAsia="Book Antiqua" w:hAnsi="Book Antiqua" w:cs="Book Antiqua"/>
          <w:color w:val="000000" w:themeColor="text1"/>
        </w:rPr>
        <w:t xml:space="preserve">2, it has an acceptable adverse effect profile and is inexpensive. It has not shown clinical efficacy in animals, but there are several studies that have </w:t>
      </w:r>
      <w:r w:rsidRPr="00E3691D">
        <w:rPr>
          <w:rFonts w:ascii="Book Antiqua" w:eastAsia="Book Antiqua" w:hAnsi="Book Antiqua" w:cs="Book Antiqua"/>
          <w:color w:val="000000" w:themeColor="text1"/>
        </w:rPr>
        <w:lastRenderedPageBreak/>
        <w:t xml:space="preserve">suggested clinical benefits from the association of azithromycin with hydroxychloroquine. </w:t>
      </w:r>
    </w:p>
    <w:p w14:paraId="264697DE" w14:textId="7FA140BF" w:rsidR="009F700D"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The Oxford RECOVERY group compared all-cause mortality at 28 </w:t>
      </w:r>
      <w:r w:rsidR="009F700D"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xml:space="preserve"> in two groups, one of which received hydroxychloroquine (</w:t>
      </w:r>
      <w:r w:rsidRPr="00E3691D">
        <w:rPr>
          <w:rFonts w:ascii="Book Antiqua" w:eastAsia="Book Antiqua" w:hAnsi="Book Antiqua" w:cs="Book Antiqua"/>
          <w:i/>
          <w:iCs/>
          <w:color w:val="000000" w:themeColor="text1"/>
        </w:rPr>
        <w:t>n</w:t>
      </w:r>
      <w:r w:rsidRPr="00E3691D">
        <w:rPr>
          <w:rFonts w:ascii="Book Antiqua" w:eastAsia="Book Antiqua" w:hAnsi="Book Antiqua" w:cs="Book Antiqua"/>
          <w:color w:val="000000" w:themeColor="text1"/>
        </w:rPr>
        <w:t xml:space="preserve"> = 1561) and the other, standard treatment (</w:t>
      </w:r>
      <w:r w:rsidRPr="00E3691D">
        <w:rPr>
          <w:rFonts w:ascii="Book Antiqua" w:eastAsia="Book Antiqua" w:hAnsi="Book Antiqua" w:cs="Book Antiqua"/>
          <w:i/>
          <w:iCs/>
          <w:color w:val="000000" w:themeColor="text1"/>
        </w:rPr>
        <w:t>n</w:t>
      </w:r>
      <w:r w:rsidRPr="00E3691D">
        <w:rPr>
          <w:rFonts w:ascii="Book Antiqua" w:eastAsia="Book Antiqua" w:hAnsi="Book Antiqua" w:cs="Book Antiqua"/>
          <w:color w:val="000000" w:themeColor="text1"/>
        </w:rPr>
        <w:t xml:space="preserve"> = 3155). The risk of progression to non-invasive mechanical ventilation was found to be higher in the group taking hydroxychloroquine. Likewise, mortality was higher in the group taking hydroxychloroquine, determining that hydroxychloroquine is not an effective treatment for COVID-19. In addition, there is a risk of cardiovascular toxicity, which is exacerbated by co-administration with azithromycin</w:t>
      </w:r>
      <w:r w:rsidR="009F700D"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42</w:t>
      </w:r>
      <w:r w:rsidR="009F700D"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xml:space="preserve">. </w:t>
      </w:r>
    </w:p>
    <w:p w14:paraId="56B94E08" w14:textId="683DDB77" w:rsidR="009F700D"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proofErr w:type="spellStart"/>
      <w:r w:rsidRPr="00E3691D">
        <w:rPr>
          <w:rFonts w:ascii="Book Antiqua" w:eastAsia="Book Antiqua" w:hAnsi="Book Antiqua" w:cs="Book Antiqua"/>
          <w:color w:val="000000" w:themeColor="text1"/>
        </w:rPr>
        <w:t>Tleyjeh</w:t>
      </w:r>
      <w:proofErr w:type="spellEnd"/>
      <w:r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i/>
          <w:iCs/>
          <w:color w:val="000000" w:themeColor="text1"/>
        </w:rPr>
        <w:t xml:space="preserve">et </w:t>
      </w:r>
      <w:proofErr w:type="gramStart"/>
      <w:r w:rsidRPr="00E3691D">
        <w:rPr>
          <w:rFonts w:ascii="Book Antiqua" w:eastAsia="Book Antiqua" w:hAnsi="Book Antiqua" w:cs="Book Antiqua"/>
          <w:i/>
          <w:iCs/>
          <w:color w:val="000000" w:themeColor="text1"/>
        </w:rPr>
        <w:t>al</w:t>
      </w:r>
      <w:r w:rsidR="009F700D" w:rsidRPr="00E3691D">
        <w:rPr>
          <w:rFonts w:ascii="Book Antiqua" w:eastAsia="Book Antiqua" w:hAnsi="Book Antiqua" w:cs="Book Antiqua"/>
          <w:color w:val="000000" w:themeColor="text1"/>
          <w:vertAlign w:val="superscript"/>
        </w:rPr>
        <w:t>[</w:t>
      </w:r>
      <w:proofErr w:type="gramEnd"/>
      <w:r w:rsidR="0021428E" w:rsidRPr="00E3691D">
        <w:rPr>
          <w:rFonts w:ascii="Book Antiqua" w:eastAsia="Book Antiqua" w:hAnsi="Book Antiqua" w:cs="Book Antiqua"/>
          <w:color w:val="000000" w:themeColor="text1"/>
          <w:vertAlign w:val="superscript"/>
        </w:rPr>
        <w:t>43</w:t>
      </w:r>
      <w:r w:rsidR="009F700D"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xml:space="preserve"> studied the cardiovascular risk of the use of chloroquine and hydroxychloroquine in patients with COVID-19, establishing a significant risk of drug-induced QT prolongation and increased incidence of </w:t>
      </w:r>
      <w:proofErr w:type="spellStart"/>
      <w:r w:rsidRPr="00E3691D">
        <w:rPr>
          <w:rFonts w:ascii="Book Antiqua" w:eastAsia="Book Antiqua" w:hAnsi="Book Antiqua" w:cs="Book Antiqua"/>
          <w:color w:val="000000" w:themeColor="text1"/>
        </w:rPr>
        <w:t>Torsades</w:t>
      </w:r>
      <w:proofErr w:type="spellEnd"/>
      <w:r w:rsidRPr="00E3691D">
        <w:rPr>
          <w:rFonts w:ascii="Book Antiqua" w:eastAsia="Book Antiqua" w:hAnsi="Book Antiqua" w:cs="Book Antiqua"/>
          <w:color w:val="000000" w:themeColor="text1"/>
        </w:rPr>
        <w:t xml:space="preserve"> de pointes, ventricular tachycardia and cardiac arrest. Therefore, they do not recommend this treatment by routine for COVID-19.</w:t>
      </w:r>
    </w:p>
    <w:p w14:paraId="18394016" w14:textId="28195CA4" w:rsidR="009F700D"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The meta-analysis by </w:t>
      </w:r>
      <w:proofErr w:type="spellStart"/>
      <w:r w:rsidRPr="00E3691D">
        <w:rPr>
          <w:rFonts w:ascii="Book Antiqua" w:eastAsia="Book Antiqua" w:hAnsi="Book Antiqua" w:cs="Book Antiqua"/>
          <w:color w:val="000000" w:themeColor="text1"/>
        </w:rPr>
        <w:t>Kashour</w:t>
      </w:r>
      <w:proofErr w:type="spellEnd"/>
      <w:r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i/>
          <w:iCs/>
          <w:color w:val="000000" w:themeColor="text1"/>
        </w:rPr>
        <w:t>et al</w:t>
      </w:r>
      <w:r w:rsidR="009F700D"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44</w:t>
      </w:r>
      <w:r w:rsidR="009F700D" w:rsidRPr="00E3691D">
        <w:rPr>
          <w:rFonts w:ascii="Book Antiqua" w:eastAsia="Book Antiqua" w:hAnsi="Book Antiqua" w:cs="Book Antiqua"/>
          <w:color w:val="000000" w:themeColor="text1"/>
          <w:vertAlign w:val="superscript"/>
        </w:rPr>
        <w:t>]</w:t>
      </w:r>
      <w:r w:rsidR="009F700D"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color w:val="000000" w:themeColor="text1"/>
        </w:rPr>
        <w:t xml:space="preserve">establishes with moderate certainty that hydroxychloroquine, with or without azithromycin, does not reduce short-term mortality in hospitalized patients with COVID-19 or the risk of hospitalization in patients treated on an outpatient basis. </w:t>
      </w:r>
    </w:p>
    <w:p w14:paraId="760C1EA1" w14:textId="7003D571" w:rsidR="00A77B3E"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proofErr w:type="spellStart"/>
      <w:r w:rsidRPr="00E3691D">
        <w:rPr>
          <w:rFonts w:ascii="Book Antiqua" w:eastAsia="Book Antiqua" w:hAnsi="Book Antiqua" w:cs="Book Antiqua"/>
          <w:color w:val="000000" w:themeColor="text1"/>
        </w:rPr>
        <w:t>Fiolet</w:t>
      </w:r>
      <w:proofErr w:type="spellEnd"/>
      <w:r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i/>
          <w:iCs/>
          <w:color w:val="000000" w:themeColor="text1"/>
        </w:rPr>
        <w:t>et al</w:t>
      </w:r>
      <w:r w:rsidR="009F700D"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45</w:t>
      </w:r>
      <w:r w:rsidR="009F700D" w:rsidRPr="00E3691D">
        <w:rPr>
          <w:rFonts w:ascii="Book Antiqua" w:eastAsia="Book Antiqua" w:hAnsi="Book Antiqua" w:cs="Book Antiqua"/>
          <w:color w:val="000000" w:themeColor="text1"/>
          <w:vertAlign w:val="superscript"/>
        </w:rPr>
        <w:t>]</w:t>
      </w:r>
      <w:r w:rsidR="009F700D"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color w:val="000000" w:themeColor="text1"/>
        </w:rPr>
        <w:t xml:space="preserve">also </w:t>
      </w:r>
      <w:proofErr w:type="spellStart"/>
      <w:r w:rsidRPr="00E3691D">
        <w:rPr>
          <w:rFonts w:ascii="Book Antiqua" w:eastAsia="Book Antiqua" w:hAnsi="Book Antiqua" w:cs="Book Antiqua"/>
          <w:color w:val="000000" w:themeColor="text1"/>
        </w:rPr>
        <w:t>analysed</w:t>
      </w:r>
      <w:proofErr w:type="spellEnd"/>
      <w:r w:rsidRPr="00E3691D">
        <w:rPr>
          <w:rFonts w:ascii="Book Antiqua" w:eastAsia="Book Antiqua" w:hAnsi="Book Antiqua" w:cs="Book Antiqua"/>
          <w:color w:val="000000" w:themeColor="text1"/>
        </w:rPr>
        <w:t xml:space="preserve"> the mortality of hydroxychloroquine alone, hydroxychloroquine and azithromycin, and standard treatment, showing that hydroxychloroquine alone does not modify mortality over standard treatment. However, when it is combined with azithromycin, mortality increases. </w:t>
      </w:r>
    </w:p>
    <w:p w14:paraId="08B61949" w14:textId="77777777" w:rsidR="00790D0B" w:rsidRPr="00E3691D" w:rsidRDefault="00790D0B" w:rsidP="00E3691D">
      <w:pPr>
        <w:adjustRightInd w:val="0"/>
        <w:snapToGrid w:val="0"/>
        <w:spacing w:line="360" w:lineRule="auto"/>
        <w:jc w:val="both"/>
        <w:rPr>
          <w:rFonts w:ascii="Book Antiqua" w:hAnsi="Book Antiqua"/>
          <w:color w:val="000000" w:themeColor="text1"/>
        </w:rPr>
      </w:pPr>
    </w:p>
    <w:p w14:paraId="26E20C48" w14:textId="767F3235"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i/>
          <w:iCs/>
          <w:color w:val="000000" w:themeColor="text1"/>
        </w:rPr>
        <w:t>Azithromycin</w:t>
      </w:r>
    </w:p>
    <w:p w14:paraId="430A4E41" w14:textId="77777777" w:rsidR="00790D0B"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 xml:space="preserve">Once the benefit of the use of corticosteroids in COVID-19 had been evaluated, it was assessed whether other treatments that suppress or modulate the immune system could be effective against the disease. Azithromycin, besides being an antibiotic of the macrolide family, has shown an immunomodulatory effect by reducing the production of pro-inflammatory cytokines and inhibiting the activation of neutrophils. </w:t>
      </w:r>
    </w:p>
    <w:p w14:paraId="3A3A812B" w14:textId="5E205665" w:rsidR="00790D0B"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lastRenderedPageBreak/>
        <w:t xml:space="preserve">The RECOVERY group studied mortality at 28 </w:t>
      </w:r>
      <w:r w:rsidR="00790D0B" w:rsidRPr="00E3691D">
        <w:rPr>
          <w:rFonts w:ascii="Book Antiqua" w:eastAsia="Book Antiqua" w:hAnsi="Book Antiqua" w:cs="Book Antiqua"/>
          <w:color w:val="000000" w:themeColor="text1"/>
        </w:rPr>
        <w:t>d</w:t>
      </w:r>
      <w:r w:rsidRPr="00E3691D">
        <w:rPr>
          <w:rFonts w:ascii="Book Antiqua" w:eastAsia="Book Antiqua" w:hAnsi="Book Antiqua" w:cs="Book Antiqua"/>
          <w:color w:val="000000" w:themeColor="text1"/>
        </w:rPr>
        <w:t>, the time to discharge and the need for invasive mechanical ventilation in hospitalized COVID-19 patients. No significant differences between the azithromycin group and the standard treatment group were observed, nor were significant differences in subgroup analysis. Thus, they consider that azithromycin is not an effective treatment in hospitalized patients with COVID-19 and should be reserved for those who have an indication of azithromycin for antibiotic purposes</w:t>
      </w:r>
      <w:r w:rsidR="00790D0B"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46</w:t>
      </w:r>
      <w:r w:rsidR="00790D0B"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xml:space="preserve">. </w:t>
      </w:r>
    </w:p>
    <w:p w14:paraId="00861622" w14:textId="199F54C2" w:rsidR="00A77B3E"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Verdejo </w:t>
      </w:r>
      <w:r w:rsidRPr="00E3691D">
        <w:rPr>
          <w:rFonts w:ascii="Book Antiqua" w:eastAsia="Book Antiqua" w:hAnsi="Book Antiqua" w:cs="Book Antiqua"/>
          <w:i/>
          <w:iCs/>
          <w:color w:val="000000" w:themeColor="text1"/>
        </w:rPr>
        <w:t>et al</w:t>
      </w:r>
      <w:r w:rsidR="00AE0A91"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47</w:t>
      </w:r>
      <w:r w:rsidR="00AE0A91"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xml:space="preserve"> conducted a systematic review on the use of macrolides in COVID-19, evaluating articles in which they are used alone or in combination with other drugs such as hydroxychloroquine. They evaluated all-cause mortality, the need for invasive mechanical ventilation and extracorporeal membrane oxygenation, hospitalization time, respiratory failure, serious adverse events, and SARS-CoV</w:t>
      </w:r>
      <w:r w:rsidR="00AE0A91" w:rsidRPr="00E3691D">
        <w:rPr>
          <w:rFonts w:ascii="Book Antiqua" w:eastAsia="Book Antiqua" w:hAnsi="Book Antiqua" w:cs="Book Antiqua"/>
          <w:color w:val="000000" w:themeColor="text1"/>
        </w:rPr>
        <w:t>-</w:t>
      </w:r>
      <w:r w:rsidRPr="00E3691D">
        <w:rPr>
          <w:rFonts w:ascii="Book Antiqua" w:eastAsia="Book Antiqua" w:hAnsi="Book Antiqua" w:cs="Book Antiqua"/>
          <w:color w:val="000000" w:themeColor="text1"/>
        </w:rPr>
        <w:t>2 PCR time to negativize. Although the quality of the evidence for most of the results was low, they concluded that macrolides do not show any beneficial effect compared to standard treatment.</w:t>
      </w:r>
    </w:p>
    <w:p w14:paraId="7E702BB6"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50E91BD6" w14:textId="7F21AF31" w:rsidR="00A77B3E" w:rsidRPr="00E3691D" w:rsidRDefault="003B7A91" w:rsidP="00E3691D">
      <w:pPr>
        <w:adjustRightInd w:val="0"/>
        <w:snapToGrid w:val="0"/>
        <w:spacing w:line="360" w:lineRule="auto"/>
        <w:jc w:val="both"/>
        <w:rPr>
          <w:rFonts w:ascii="Book Antiqua" w:hAnsi="Book Antiqua"/>
          <w:b/>
          <w:bCs/>
          <w:i/>
          <w:iCs/>
          <w:color w:val="000000" w:themeColor="text1"/>
        </w:rPr>
      </w:pPr>
      <w:r w:rsidRPr="00E3691D">
        <w:rPr>
          <w:rFonts w:ascii="Book Antiqua" w:hAnsi="Book Antiqua"/>
          <w:b/>
          <w:bCs/>
          <w:i/>
          <w:iCs/>
          <w:color w:val="000000" w:themeColor="text1"/>
        </w:rPr>
        <w:t>Anticoagulation and thromboprophylaxis</w:t>
      </w:r>
    </w:p>
    <w:p w14:paraId="73E1F652" w14:textId="77777777" w:rsidR="003B7A91"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 xml:space="preserve">So far, there is wide evidence that confirms a higher risk of thromboembolic events in patients with severe COVID-19. For this reason, despite not being a direct COVID-19 treatment, the use of anticoagulation in these patients has been a controvert topic. </w:t>
      </w:r>
    </w:p>
    <w:p w14:paraId="414DDD9C" w14:textId="61D5F762" w:rsidR="003B7A91"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These thrombotic events are cause by the infection itself, but also by the proinflammatory response, the hypoxia and the critical illness. Some of </w:t>
      </w:r>
      <w:r w:rsidR="00CD137B" w:rsidRPr="00E3691D">
        <w:rPr>
          <w:rFonts w:ascii="Book Antiqua" w:eastAsia="Book Antiqua" w:hAnsi="Book Antiqua" w:cs="Book Antiqua"/>
          <w:color w:val="000000" w:themeColor="text1"/>
        </w:rPr>
        <w:t>these mechanisms</w:t>
      </w:r>
      <w:r w:rsidRPr="00E3691D">
        <w:rPr>
          <w:rFonts w:ascii="Book Antiqua" w:eastAsia="Book Antiqua" w:hAnsi="Book Antiqua" w:cs="Book Antiqua"/>
          <w:color w:val="000000" w:themeColor="text1"/>
        </w:rPr>
        <w:t xml:space="preserve"> are still unknow. </w:t>
      </w:r>
    </w:p>
    <w:p w14:paraId="0F4F3EB7" w14:textId="77777777" w:rsidR="00CD137B"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Most of the recent guidelines recommend keeping a high level of suspicion of thromboembolic events in hospitalized patients, monitoring laboratory parameters such as D-dimer and blood count. It is important to point out also the risk of </w:t>
      </w:r>
      <w:proofErr w:type="spellStart"/>
      <w:r w:rsidRPr="00E3691D">
        <w:rPr>
          <w:rFonts w:ascii="Book Antiqua" w:eastAsia="Book Antiqua" w:hAnsi="Book Antiqua" w:cs="Book Antiqua"/>
          <w:color w:val="000000" w:themeColor="text1"/>
        </w:rPr>
        <w:t>haemorrhage</w:t>
      </w:r>
      <w:proofErr w:type="spellEnd"/>
      <w:r w:rsidRPr="00E3691D">
        <w:rPr>
          <w:rFonts w:ascii="Book Antiqua" w:eastAsia="Book Antiqua" w:hAnsi="Book Antiqua" w:cs="Book Antiqua"/>
          <w:color w:val="000000" w:themeColor="text1"/>
        </w:rPr>
        <w:t xml:space="preserve"> in some patients, with its consequent implications. Tools like Wells score and IMPROVE-bleeding score could be useful to predict the risk of thrombosis and bleeding. </w:t>
      </w:r>
    </w:p>
    <w:p w14:paraId="41FB9AA3" w14:textId="19CCAF64" w:rsidR="00CD137B"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 xml:space="preserve">According to the article published by </w:t>
      </w:r>
      <w:proofErr w:type="spellStart"/>
      <w:r w:rsidR="00312949" w:rsidRPr="00E3691D">
        <w:rPr>
          <w:rFonts w:ascii="Book Antiqua" w:eastAsia="Book Antiqua" w:hAnsi="Book Antiqua" w:cs="Book Antiqua"/>
          <w:color w:val="000000" w:themeColor="text1"/>
        </w:rPr>
        <w:t>Skeik</w:t>
      </w:r>
      <w:proofErr w:type="spellEnd"/>
      <w:r w:rsidR="00312949"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i/>
          <w:iCs/>
          <w:color w:val="000000" w:themeColor="text1"/>
        </w:rPr>
        <w:t>et al</w:t>
      </w:r>
      <w:r w:rsidR="00312949"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48</w:t>
      </w:r>
      <w:r w:rsidR="00312949"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 patients with low or no suspicion for VTE calculated by Wells score (0 for deep vein thrombosis or &lt;</w:t>
      </w:r>
      <w:r w:rsidR="008E7D64"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color w:val="000000" w:themeColor="text1"/>
        </w:rPr>
        <w:t xml:space="preserve">2 for pulmonary </w:t>
      </w:r>
      <w:r w:rsidRPr="00E3691D">
        <w:rPr>
          <w:rFonts w:ascii="Book Antiqua" w:eastAsia="Book Antiqua" w:hAnsi="Book Antiqua" w:cs="Book Antiqua"/>
          <w:color w:val="000000" w:themeColor="text1"/>
        </w:rPr>
        <w:lastRenderedPageBreak/>
        <w:t xml:space="preserve">embolism), they recommend regular antithrombotic prophylaxis. In patients with higher risk, imaging should be </w:t>
      </w:r>
      <w:r w:rsidR="00312949" w:rsidRPr="00E3691D">
        <w:rPr>
          <w:rFonts w:ascii="Book Antiqua" w:eastAsia="Book Antiqua" w:hAnsi="Book Antiqua" w:cs="Book Antiqua"/>
          <w:color w:val="000000" w:themeColor="text1"/>
        </w:rPr>
        <w:t>considered</w:t>
      </w:r>
      <w:r w:rsidRPr="00E3691D">
        <w:rPr>
          <w:rFonts w:ascii="Book Antiqua" w:eastAsia="Book Antiqua" w:hAnsi="Book Antiqua" w:cs="Book Antiqua"/>
          <w:color w:val="000000" w:themeColor="text1"/>
        </w:rPr>
        <w:t>. If the result is negative, or imaging is not available, we should consider the bleeding risk. If this one is high, also regular thromboprophylaxis is recommended; if it is low, we should consider anticoagulation. In patients with high suspicion of VTE (Wells &gt;</w:t>
      </w:r>
      <w:r w:rsidR="00CD137B" w:rsidRPr="00E3691D">
        <w:rPr>
          <w:rFonts w:ascii="Book Antiqua" w:eastAsia="Book Antiqua" w:hAnsi="Book Antiqua" w:cs="Book Antiqua"/>
          <w:color w:val="000000" w:themeColor="text1"/>
        </w:rPr>
        <w:t xml:space="preserve"> </w:t>
      </w:r>
      <w:r w:rsidRPr="00E3691D">
        <w:rPr>
          <w:rFonts w:ascii="Book Antiqua" w:eastAsia="Book Antiqua" w:hAnsi="Book Antiqua" w:cs="Book Antiqua"/>
          <w:color w:val="000000" w:themeColor="text1"/>
        </w:rPr>
        <w:t xml:space="preserve">2 for VDT or 6 for PE) and without imaging available, the anticoagulation is also recommended according to the bleeding risk. Direct oral </w:t>
      </w:r>
      <w:proofErr w:type="spellStart"/>
      <w:r w:rsidRPr="00E3691D">
        <w:rPr>
          <w:rFonts w:ascii="Book Antiqua" w:eastAsia="Book Antiqua" w:hAnsi="Book Antiqua" w:cs="Book Antiqua"/>
          <w:color w:val="000000" w:themeColor="text1"/>
        </w:rPr>
        <w:t>anticoagulations</w:t>
      </w:r>
      <w:proofErr w:type="spellEnd"/>
      <w:r w:rsidRPr="00E3691D">
        <w:rPr>
          <w:rFonts w:ascii="Book Antiqua" w:eastAsia="Book Antiqua" w:hAnsi="Book Antiqua" w:cs="Book Antiqua"/>
          <w:color w:val="000000" w:themeColor="text1"/>
        </w:rPr>
        <w:t xml:space="preserve"> are usually preferred</w:t>
      </w:r>
      <w:r w:rsidR="008E7D64" w:rsidRPr="00E3691D">
        <w:rPr>
          <w:rFonts w:ascii="Book Antiqua" w:eastAsia="Book Antiqua" w:hAnsi="Book Antiqua" w:cs="Book Antiqua"/>
          <w:color w:val="000000" w:themeColor="text1"/>
          <w:vertAlign w:val="superscript"/>
        </w:rPr>
        <w:t>[</w:t>
      </w:r>
      <w:r w:rsidR="0021428E" w:rsidRPr="00E3691D">
        <w:rPr>
          <w:rFonts w:ascii="Book Antiqua" w:eastAsia="Book Antiqua" w:hAnsi="Book Antiqua" w:cs="Book Antiqua"/>
          <w:color w:val="000000" w:themeColor="text1"/>
          <w:vertAlign w:val="superscript"/>
        </w:rPr>
        <w:t>48</w:t>
      </w:r>
      <w:r w:rsidR="008E7D64" w:rsidRPr="00E3691D">
        <w:rPr>
          <w:rFonts w:ascii="Book Antiqua" w:eastAsia="Book Antiqua" w:hAnsi="Book Antiqua" w:cs="Book Antiqua"/>
          <w:color w:val="000000" w:themeColor="text1"/>
          <w:vertAlign w:val="superscript"/>
        </w:rPr>
        <w:t>]</w:t>
      </w:r>
      <w:r w:rsidRPr="00E3691D">
        <w:rPr>
          <w:rFonts w:ascii="Book Antiqua" w:eastAsia="Book Antiqua" w:hAnsi="Book Antiqua" w:cs="Book Antiqua"/>
          <w:color w:val="000000" w:themeColor="text1"/>
        </w:rPr>
        <w:t>.</w:t>
      </w:r>
    </w:p>
    <w:p w14:paraId="55B34793" w14:textId="6EE77EE2" w:rsidR="00A77B3E" w:rsidRPr="00E3691D" w:rsidRDefault="0055224F" w:rsidP="00E3691D">
      <w:pPr>
        <w:adjustRightInd w:val="0"/>
        <w:snapToGrid w:val="0"/>
        <w:spacing w:line="360" w:lineRule="auto"/>
        <w:ind w:firstLineChars="100" w:firstLine="240"/>
        <w:jc w:val="both"/>
        <w:rPr>
          <w:rFonts w:ascii="Book Antiqua" w:hAnsi="Book Antiqua"/>
          <w:color w:val="000000" w:themeColor="text1"/>
        </w:rPr>
      </w:pPr>
      <w:r w:rsidRPr="00E3691D">
        <w:rPr>
          <w:rFonts w:ascii="Book Antiqua" w:eastAsia="Book Antiqua" w:hAnsi="Book Antiqua" w:cs="Book Antiqua"/>
          <w:color w:val="000000" w:themeColor="text1"/>
        </w:rPr>
        <w:t>Guidelines like the CHEST Guidelines or the American College of Cardiology also recommend thromboprophylaxis in hospitalized patients depending on the thrombotic and bleeding risk of each patient. More studies are still needed.</w:t>
      </w:r>
    </w:p>
    <w:p w14:paraId="59CDBD53"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44E4FAB6"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caps/>
          <w:color w:val="000000" w:themeColor="text1"/>
          <w:u w:val="single"/>
        </w:rPr>
        <w:t>CONCLUSION</w:t>
      </w:r>
    </w:p>
    <w:p w14:paraId="1F72DEA1"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 xml:space="preserve">Currently, multiple pharmacological studies continue to be carried out. For the moment, the evidence recommends treating patients with remdesivir in the viral phase and with dexamethasone, tocilizumab or </w:t>
      </w:r>
      <w:proofErr w:type="spellStart"/>
      <w:r w:rsidRPr="00E3691D">
        <w:rPr>
          <w:rFonts w:ascii="Book Antiqua" w:eastAsia="Book Antiqua" w:hAnsi="Book Antiqua" w:cs="Book Antiqua"/>
          <w:color w:val="000000" w:themeColor="text1"/>
        </w:rPr>
        <w:t>baricitinib</w:t>
      </w:r>
      <w:proofErr w:type="spellEnd"/>
      <w:r w:rsidRPr="00E3691D">
        <w:rPr>
          <w:rFonts w:ascii="Book Antiqua" w:eastAsia="Book Antiqua" w:hAnsi="Book Antiqua" w:cs="Book Antiqua"/>
          <w:color w:val="000000" w:themeColor="text1"/>
        </w:rPr>
        <w:t xml:space="preserve"> in the inflammatory phase. Nevertheless, we are sure that in the following months we will be able to have more therapeutic weapons to tackle COVID-19.</w:t>
      </w:r>
    </w:p>
    <w:p w14:paraId="14D3770B"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0F8AAF73"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color w:val="000000" w:themeColor="text1"/>
        </w:rPr>
        <w:t>REFERENCES</w:t>
      </w:r>
    </w:p>
    <w:p w14:paraId="2939A5DA" w14:textId="77777777" w:rsidR="00411133" w:rsidRPr="00E3691D" w:rsidRDefault="00411133" w:rsidP="00E3691D">
      <w:pPr>
        <w:adjustRightInd w:val="0"/>
        <w:snapToGrid w:val="0"/>
        <w:spacing w:line="360" w:lineRule="auto"/>
        <w:jc w:val="both"/>
        <w:rPr>
          <w:rFonts w:ascii="Book Antiqua" w:hAnsi="Book Antiqua"/>
          <w:color w:val="000000" w:themeColor="text1"/>
        </w:rPr>
      </w:pPr>
      <w:bookmarkStart w:id="3" w:name="OLE_LINK16"/>
      <w:r w:rsidRPr="00E3691D">
        <w:rPr>
          <w:rFonts w:ascii="Book Antiqua" w:hAnsi="Book Antiqua"/>
          <w:color w:val="000000" w:themeColor="text1"/>
        </w:rPr>
        <w:t xml:space="preserve">1 </w:t>
      </w:r>
      <w:r w:rsidRPr="00E3691D">
        <w:rPr>
          <w:rFonts w:ascii="Book Antiqua" w:hAnsi="Book Antiqua"/>
          <w:b/>
          <w:bCs/>
          <w:color w:val="000000" w:themeColor="text1"/>
        </w:rPr>
        <w:t>Huang C</w:t>
      </w:r>
      <w:r w:rsidRPr="00E3691D">
        <w:rPr>
          <w:rFonts w:ascii="Book Antiqua" w:hAnsi="Book Antiqua"/>
          <w:color w:val="000000" w:themeColor="text1"/>
        </w:rPr>
        <w:t xml:space="preserve">, Wang Y, Li X, Ren L, Zhao J, Hu Y, Zhang L, Fan G, Xu J, Gu X, Cheng Z, Yu T, Xia J, Wei Y, Wu W, </w:t>
      </w:r>
      <w:proofErr w:type="spellStart"/>
      <w:r w:rsidRPr="00E3691D">
        <w:rPr>
          <w:rFonts w:ascii="Book Antiqua" w:hAnsi="Book Antiqua"/>
          <w:color w:val="000000" w:themeColor="text1"/>
        </w:rPr>
        <w:t>Xie</w:t>
      </w:r>
      <w:proofErr w:type="spellEnd"/>
      <w:r w:rsidRPr="00E3691D">
        <w:rPr>
          <w:rFonts w:ascii="Book Antiqua" w:hAnsi="Book Antiqua"/>
          <w:color w:val="000000" w:themeColor="text1"/>
        </w:rPr>
        <w:t xml:space="preserve"> X, Yin W, Li H, Liu M, Xiao Y, Gao H, Guo L, </w:t>
      </w:r>
      <w:proofErr w:type="spellStart"/>
      <w:r w:rsidRPr="00E3691D">
        <w:rPr>
          <w:rFonts w:ascii="Book Antiqua" w:hAnsi="Book Antiqua"/>
          <w:color w:val="000000" w:themeColor="text1"/>
        </w:rPr>
        <w:t>Xie</w:t>
      </w:r>
      <w:proofErr w:type="spellEnd"/>
      <w:r w:rsidRPr="00E3691D">
        <w:rPr>
          <w:rFonts w:ascii="Book Antiqua" w:hAnsi="Book Antiqua"/>
          <w:color w:val="000000" w:themeColor="text1"/>
        </w:rPr>
        <w:t xml:space="preserve"> J, Wang G, Jiang R, Gao Z, </w:t>
      </w:r>
      <w:proofErr w:type="spellStart"/>
      <w:r w:rsidRPr="00E3691D">
        <w:rPr>
          <w:rFonts w:ascii="Book Antiqua" w:hAnsi="Book Antiqua"/>
          <w:color w:val="000000" w:themeColor="text1"/>
        </w:rPr>
        <w:t>Jin</w:t>
      </w:r>
      <w:proofErr w:type="spellEnd"/>
      <w:r w:rsidRPr="00E3691D">
        <w:rPr>
          <w:rFonts w:ascii="Book Antiqua" w:hAnsi="Book Antiqua"/>
          <w:color w:val="000000" w:themeColor="text1"/>
        </w:rPr>
        <w:t xml:space="preserve"> Q, Wang J, Cao B. Clinical features of patients infected with 2019 novel coronavirus in Wuhan, China. </w:t>
      </w:r>
      <w:r w:rsidRPr="00E3691D">
        <w:rPr>
          <w:rFonts w:ascii="Book Antiqua" w:hAnsi="Book Antiqua"/>
          <w:i/>
          <w:iCs/>
          <w:color w:val="000000" w:themeColor="text1"/>
        </w:rPr>
        <w:t>Lancet</w:t>
      </w:r>
      <w:r w:rsidRPr="00E3691D">
        <w:rPr>
          <w:rFonts w:ascii="Book Antiqua" w:hAnsi="Book Antiqua"/>
          <w:color w:val="000000" w:themeColor="text1"/>
        </w:rPr>
        <w:t xml:space="preserve"> 2020; </w:t>
      </w:r>
      <w:r w:rsidRPr="00E3691D">
        <w:rPr>
          <w:rFonts w:ascii="Book Antiqua" w:hAnsi="Book Antiqua"/>
          <w:b/>
          <w:bCs/>
          <w:color w:val="000000" w:themeColor="text1"/>
        </w:rPr>
        <w:t>395</w:t>
      </w:r>
      <w:r w:rsidRPr="00E3691D">
        <w:rPr>
          <w:rFonts w:ascii="Book Antiqua" w:hAnsi="Book Antiqua"/>
          <w:color w:val="000000" w:themeColor="text1"/>
        </w:rPr>
        <w:t>: 497-506 [PMID: 31986264 DOI: 10.1016/S0140-6736(20)30183-5]</w:t>
      </w:r>
    </w:p>
    <w:p w14:paraId="239C6075" w14:textId="77777777" w:rsidR="00411133" w:rsidRPr="00E3691D" w:rsidRDefault="00411133"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2 </w:t>
      </w:r>
      <w:r w:rsidRPr="00E3691D">
        <w:rPr>
          <w:rFonts w:ascii="Book Antiqua" w:hAnsi="Book Antiqua"/>
          <w:b/>
          <w:bCs/>
          <w:color w:val="000000" w:themeColor="text1"/>
        </w:rPr>
        <w:t>Ding Q</w:t>
      </w:r>
      <w:r w:rsidRPr="00E3691D">
        <w:rPr>
          <w:rFonts w:ascii="Book Antiqua" w:hAnsi="Book Antiqua"/>
          <w:color w:val="000000" w:themeColor="text1"/>
        </w:rPr>
        <w:t xml:space="preserve">, Lu P, Fan Y, Xia Y, Liu M. The clinical characteristics of pneumonia patients coinfected with 2019 novel coronavirus and influenza virus in Wuhan, China. </w:t>
      </w:r>
      <w:r w:rsidRPr="00E3691D">
        <w:rPr>
          <w:rFonts w:ascii="Book Antiqua" w:hAnsi="Book Antiqua"/>
          <w:i/>
          <w:iCs/>
          <w:color w:val="000000" w:themeColor="text1"/>
        </w:rPr>
        <w:t xml:space="preserve">J Med </w:t>
      </w:r>
      <w:proofErr w:type="spellStart"/>
      <w:r w:rsidRPr="00E3691D">
        <w:rPr>
          <w:rFonts w:ascii="Book Antiqua" w:hAnsi="Book Antiqua"/>
          <w:i/>
          <w:iCs/>
          <w:color w:val="000000" w:themeColor="text1"/>
        </w:rPr>
        <w:t>Virol</w:t>
      </w:r>
      <w:proofErr w:type="spellEnd"/>
      <w:r w:rsidRPr="00E3691D">
        <w:rPr>
          <w:rFonts w:ascii="Book Antiqua" w:hAnsi="Book Antiqua"/>
          <w:color w:val="000000" w:themeColor="text1"/>
        </w:rPr>
        <w:t xml:space="preserve"> 2020; </w:t>
      </w:r>
      <w:r w:rsidRPr="00E3691D">
        <w:rPr>
          <w:rFonts w:ascii="Book Antiqua" w:hAnsi="Book Antiqua"/>
          <w:b/>
          <w:bCs/>
          <w:color w:val="000000" w:themeColor="text1"/>
        </w:rPr>
        <w:t>92</w:t>
      </w:r>
      <w:r w:rsidRPr="00E3691D">
        <w:rPr>
          <w:rFonts w:ascii="Book Antiqua" w:hAnsi="Book Antiqua"/>
          <w:color w:val="000000" w:themeColor="text1"/>
        </w:rPr>
        <w:t>: 1549-1555 [PMID: 32196707 DOI: 10.1002/jmv.25781]</w:t>
      </w:r>
    </w:p>
    <w:p w14:paraId="412D2E30" w14:textId="77777777" w:rsidR="00411133" w:rsidRPr="00E3691D" w:rsidRDefault="00411133"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lastRenderedPageBreak/>
        <w:t xml:space="preserve">3 </w:t>
      </w:r>
      <w:proofErr w:type="spellStart"/>
      <w:r w:rsidRPr="00E3691D">
        <w:rPr>
          <w:rFonts w:ascii="Book Antiqua" w:hAnsi="Book Antiqua"/>
          <w:b/>
          <w:bCs/>
          <w:color w:val="000000" w:themeColor="text1"/>
        </w:rPr>
        <w:t>Boregowda</w:t>
      </w:r>
      <w:proofErr w:type="spellEnd"/>
      <w:r w:rsidRPr="00E3691D">
        <w:rPr>
          <w:rFonts w:ascii="Book Antiqua" w:hAnsi="Book Antiqua"/>
          <w:b/>
          <w:bCs/>
          <w:color w:val="000000" w:themeColor="text1"/>
        </w:rPr>
        <w:t xml:space="preserve"> U,</w:t>
      </w:r>
      <w:r w:rsidRPr="00E3691D">
        <w:rPr>
          <w:rFonts w:ascii="Book Antiqua" w:hAnsi="Book Antiqua"/>
          <w:color w:val="000000" w:themeColor="text1"/>
        </w:rPr>
        <w:t xml:space="preserve"> Gandhi D, Jain N, Khanna K, Gupta N. Comprehensive Literature Review and Evidence evaluation of Experimental Treatment in COVID 19 Contagion. </w:t>
      </w:r>
      <w:r w:rsidRPr="00E3691D">
        <w:rPr>
          <w:rFonts w:ascii="Book Antiqua" w:hAnsi="Book Antiqua"/>
          <w:i/>
          <w:iCs/>
          <w:color w:val="000000" w:themeColor="text1"/>
        </w:rPr>
        <w:t xml:space="preserve">Clin Med Insights Circ Respir </w:t>
      </w:r>
      <w:proofErr w:type="spellStart"/>
      <w:r w:rsidRPr="00E3691D">
        <w:rPr>
          <w:rFonts w:ascii="Book Antiqua" w:hAnsi="Book Antiqua"/>
          <w:i/>
          <w:iCs/>
          <w:color w:val="000000" w:themeColor="text1"/>
        </w:rPr>
        <w:t>Pulm</w:t>
      </w:r>
      <w:proofErr w:type="spellEnd"/>
      <w:r w:rsidRPr="00E3691D">
        <w:rPr>
          <w:rFonts w:ascii="Book Antiqua" w:hAnsi="Book Antiqua"/>
          <w:i/>
          <w:iCs/>
          <w:color w:val="000000" w:themeColor="text1"/>
        </w:rPr>
        <w:t xml:space="preserve"> Med</w:t>
      </w:r>
      <w:r w:rsidRPr="00E3691D">
        <w:rPr>
          <w:rFonts w:ascii="Book Antiqua" w:hAnsi="Book Antiqua"/>
          <w:color w:val="000000" w:themeColor="text1"/>
        </w:rPr>
        <w:t xml:space="preserve"> 2020 [DOI:10.1177/1179548420964140]</w:t>
      </w:r>
    </w:p>
    <w:p w14:paraId="7D51BE6D" w14:textId="77777777" w:rsidR="00411133" w:rsidRPr="00E3691D" w:rsidRDefault="00411133"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4 </w:t>
      </w:r>
      <w:r w:rsidRPr="00E3691D">
        <w:rPr>
          <w:rFonts w:ascii="Book Antiqua" w:hAnsi="Book Antiqua"/>
          <w:b/>
          <w:bCs/>
          <w:color w:val="000000" w:themeColor="text1"/>
        </w:rPr>
        <w:t>Siddiqi HK</w:t>
      </w:r>
      <w:r w:rsidRPr="00E3691D">
        <w:rPr>
          <w:rFonts w:ascii="Book Antiqua" w:hAnsi="Book Antiqua"/>
          <w:color w:val="000000" w:themeColor="text1"/>
        </w:rPr>
        <w:t xml:space="preserve">, Mehra MR. COVID-19 illness in native and immunosuppressed states: A clinical-therapeutic staging proposal. </w:t>
      </w:r>
      <w:r w:rsidRPr="00E3691D">
        <w:rPr>
          <w:rFonts w:ascii="Book Antiqua" w:hAnsi="Book Antiqua"/>
          <w:i/>
          <w:iCs/>
          <w:color w:val="000000" w:themeColor="text1"/>
        </w:rPr>
        <w:t>J Heart Lung Transplant</w:t>
      </w:r>
      <w:r w:rsidRPr="00E3691D">
        <w:rPr>
          <w:rFonts w:ascii="Book Antiqua" w:hAnsi="Book Antiqua"/>
          <w:color w:val="000000" w:themeColor="text1"/>
        </w:rPr>
        <w:t xml:space="preserve"> 2020; </w:t>
      </w:r>
      <w:r w:rsidRPr="00E3691D">
        <w:rPr>
          <w:rFonts w:ascii="Book Antiqua" w:hAnsi="Book Antiqua"/>
          <w:b/>
          <w:bCs/>
          <w:color w:val="000000" w:themeColor="text1"/>
        </w:rPr>
        <w:t>39</w:t>
      </w:r>
      <w:r w:rsidRPr="00E3691D">
        <w:rPr>
          <w:rFonts w:ascii="Book Antiqua" w:hAnsi="Book Antiqua"/>
          <w:color w:val="000000" w:themeColor="text1"/>
        </w:rPr>
        <w:t>: 405-407 [PMID: 32362390 DOI: 10.1016/j.healun.2020.03.012]</w:t>
      </w:r>
    </w:p>
    <w:p w14:paraId="44035761" w14:textId="77777777" w:rsidR="00411133" w:rsidRPr="00E3691D" w:rsidRDefault="00411133"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5 </w:t>
      </w:r>
      <w:r w:rsidRPr="00E3691D">
        <w:rPr>
          <w:rFonts w:ascii="Book Antiqua" w:hAnsi="Book Antiqua"/>
          <w:b/>
          <w:bCs/>
          <w:color w:val="000000" w:themeColor="text1"/>
        </w:rPr>
        <w:t>Lai CC</w:t>
      </w:r>
      <w:r w:rsidRPr="00E3691D">
        <w:rPr>
          <w:rFonts w:ascii="Book Antiqua" w:hAnsi="Book Antiqua"/>
          <w:color w:val="000000" w:themeColor="text1"/>
        </w:rPr>
        <w:t xml:space="preserve">, Shih TP, Ko WC, Tang HJ, Hsueh PR. Severe acute respiratory syndrome coronavirus 2 (SARS-CoV-2) and coronavirus disease-2019 (COVID-19): The epidemic and the challenges. </w:t>
      </w:r>
      <w:r w:rsidRPr="00E3691D">
        <w:rPr>
          <w:rFonts w:ascii="Book Antiqua" w:hAnsi="Book Antiqua"/>
          <w:i/>
          <w:iCs/>
          <w:color w:val="000000" w:themeColor="text1"/>
        </w:rPr>
        <w:t xml:space="preserve">Int J </w:t>
      </w:r>
      <w:proofErr w:type="spellStart"/>
      <w:r w:rsidRPr="00E3691D">
        <w:rPr>
          <w:rFonts w:ascii="Book Antiqua" w:hAnsi="Book Antiqua"/>
          <w:i/>
          <w:iCs/>
          <w:color w:val="000000" w:themeColor="text1"/>
        </w:rPr>
        <w:t>Antimicrob</w:t>
      </w:r>
      <w:proofErr w:type="spellEnd"/>
      <w:r w:rsidRPr="00E3691D">
        <w:rPr>
          <w:rFonts w:ascii="Book Antiqua" w:hAnsi="Book Antiqua"/>
          <w:i/>
          <w:iCs/>
          <w:color w:val="000000" w:themeColor="text1"/>
        </w:rPr>
        <w:t xml:space="preserve"> Agents</w:t>
      </w:r>
      <w:r w:rsidRPr="00E3691D">
        <w:rPr>
          <w:rFonts w:ascii="Book Antiqua" w:hAnsi="Book Antiqua"/>
          <w:color w:val="000000" w:themeColor="text1"/>
        </w:rPr>
        <w:t xml:space="preserve"> 2020; </w:t>
      </w:r>
      <w:r w:rsidRPr="00E3691D">
        <w:rPr>
          <w:rFonts w:ascii="Book Antiqua" w:hAnsi="Book Antiqua"/>
          <w:b/>
          <w:bCs/>
          <w:color w:val="000000" w:themeColor="text1"/>
        </w:rPr>
        <w:t>55</w:t>
      </w:r>
      <w:r w:rsidRPr="00E3691D">
        <w:rPr>
          <w:rFonts w:ascii="Book Antiqua" w:hAnsi="Book Antiqua"/>
          <w:color w:val="000000" w:themeColor="text1"/>
        </w:rPr>
        <w:t>: 105924 [PMID: 32081636 DOI: 10.1016/j.ijantimicag.2020.105924]</w:t>
      </w:r>
    </w:p>
    <w:p w14:paraId="4F3C00C6" w14:textId="77777777" w:rsidR="00411133" w:rsidRPr="00E3691D" w:rsidRDefault="00411133"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6 </w:t>
      </w:r>
      <w:r w:rsidRPr="00E3691D">
        <w:rPr>
          <w:rFonts w:ascii="Book Antiqua" w:hAnsi="Book Antiqua"/>
          <w:b/>
          <w:bCs/>
          <w:color w:val="000000" w:themeColor="text1"/>
        </w:rPr>
        <w:t>Hoffmann M</w:t>
      </w:r>
      <w:r w:rsidRPr="00E3691D">
        <w:rPr>
          <w:rFonts w:ascii="Book Antiqua" w:hAnsi="Book Antiqua"/>
          <w:color w:val="000000" w:themeColor="text1"/>
        </w:rPr>
        <w:t xml:space="preserve">, </w:t>
      </w:r>
      <w:proofErr w:type="spellStart"/>
      <w:r w:rsidRPr="00E3691D">
        <w:rPr>
          <w:rFonts w:ascii="Book Antiqua" w:hAnsi="Book Antiqua"/>
          <w:color w:val="000000" w:themeColor="text1"/>
        </w:rPr>
        <w:t>Kleine</w:t>
      </w:r>
      <w:proofErr w:type="spellEnd"/>
      <w:r w:rsidRPr="00E3691D">
        <w:rPr>
          <w:rFonts w:ascii="Book Antiqua" w:hAnsi="Book Antiqua"/>
          <w:color w:val="000000" w:themeColor="text1"/>
        </w:rPr>
        <w:t xml:space="preserve">-Weber H, Schroeder S, </w:t>
      </w:r>
      <w:proofErr w:type="spellStart"/>
      <w:r w:rsidRPr="00E3691D">
        <w:rPr>
          <w:rFonts w:ascii="Book Antiqua" w:hAnsi="Book Antiqua"/>
          <w:color w:val="000000" w:themeColor="text1"/>
        </w:rPr>
        <w:t>Krüger</w:t>
      </w:r>
      <w:proofErr w:type="spellEnd"/>
      <w:r w:rsidRPr="00E3691D">
        <w:rPr>
          <w:rFonts w:ascii="Book Antiqua" w:hAnsi="Book Antiqua"/>
          <w:color w:val="000000" w:themeColor="text1"/>
        </w:rPr>
        <w:t xml:space="preserve"> N, </w:t>
      </w:r>
      <w:proofErr w:type="spellStart"/>
      <w:r w:rsidRPr="00E3691D">
        <w:rPr>
          <w:rFonts w:ascii="Book Antiqua" w:hAnsi="Book Antiqua"/>
          <w:color w:val="000000" w:themeColor="text1"/>
        </w:rPr>
        <w:t>Herrler</w:t>
      </w:r>
      <w:proofErr w:type="spellEnd"/>
      <w:r w:rsidRPr="00E3691D">
        <w:rPr>
          <w:rFonts w:ascii="Book Antiqua" w:hAnsi="Book Antiqua"/>
          <w:color w:val="000000" w:themeColor="text1"/>
        </w:rPr>
        <w:t xml:space="preserve"> T, </w:t>
      </w:r>
      <w:proofErr w:type="spellStart"/>
      <w:r w:rsidRPr="00E3691D">
        <w:rPr>
          <w:rFonts w:ascii="Book Antiqua" w:hAnsi="Book Antiqua"/>
          <w:color w:val="000000" w:themeColor="text1"/>
        </w:rPr>
        <w:t>Erichsen</w:t>
      </w:r>
      <w:proofErr w:type="spellEnd"/>
      <w:r w:rsidRPr="00E3691D">
        <w:rPr>
          <w:rFonts w:ascii="Book Antiqua" w:hAnsi="Book Antiqua"/>
          <w:color w:val="000000" w:themeColor="text1"/>
        </w:rPr>
        <w:t xml:space="preserve"> S, </w:t>
      </w:r>
      <w:proofErr w:type="spellStart"/>
      <w:r w:rsidRPr="00E3691D">
        <w:rPr>
          <w:rFonts w:ascii="Book Antiqua" w:hAnsi="Book Antiqua"/>
          <w:color w:val="000000" w:themeColor="text1"/>
        </w:rPr>
        <w:t>Schiergens</w:t>
      </w:r>
      <w:proofErr w:type="spellEnd"/>
      <w:r w:rsidRPr="00E3691D">
        <w:rPr>
          <w:rFonts w:ascii="Book Antiqua" w:hAnsi="Book Antiqua"/>
          <w:color w:val="000000" w:themeColor="text1"/>
        </w:rPr>
        <w:t xml:space="preserve"> TS, </w:t>
      </w:r>
      <w:proofErr w:type="spellStart"/>
      <w:r w:rsidRPr="00E3691D">
        <w:rPr>
          <w:rFonts w:ascii="Book Antiqua" w:hAnsi="Book Antiqua"/>
          <w:color w:val="000000" w:themeColor="text1"/>
        </w:rPr>
        <w:t>Herrler</w:t>
      </w:r>
      <w:proofErr w:type="spellEnd"/>
      <w:r w:rsidRPr="00E3691D">
        <w:rPr>
          <w:rFonts w:ascii="Book Antiqua" w:hAnsi="Book Antiqua"/>
          <w:color w:val="000000" w:themeColor="text1"/>
        </w:rPr>
        <w:t xml:space="preserve"> G, Wu NH, </w:t>
      </w:r>
      <w:proofErr w:type="spellStart"/>
      <w:r w:rsidRPr="00E3691D">
        <w:rPr>
          <w:rFonts w:ascii="Book Antiqua" w:hAnsi="Book Antiqua"/>
          <w:color w:val="000000" w:themeColor="text1"/>
        </w:rPr>
        <w:t>Nitsche</w:t>
      </w:r>
      <w:proofErr w:type="spellEnd"/>
      <w:r w:rsidRPr="00E3691D">
        <w:rPr>
          <w:rFonts w:ascii="Book Antiqua" w:hAnsi="Book Antiqua"/>
          <w:color w:val="000000" w:themeColor="text1"/>
        </w:rPr>
        <w:t xml:space="preserve"> A, Müller MA, </w:t>
      </w:r>
      <w:proofErr w:type="spellStart"/>
      <w:r w:rsidRPr="00E3691D">
        <w:rPr>
          <w:rFonts w:ascii="Book Antiqua" w:hAnsi="Book Antiqua"/>
          <w:color w:val="000000" w:themeColor="text1"/>
        </w:rPr>
        <w:t>Drosten</w:t>
      </w:r>
      <w:proofErr w:type="spellEnd"/>
      <w:r w:rsidRPr="00E3691D">
        <w:rPr>
          <w:rFonts w:ascii="Book Antiqua" w:hAnsi="Book Antiqua"/>
          <w:color w:val="000000" w:themeColor="text1"/>
        </w:rPr>
        <w:t xml:space="preserve"> C, </w:t>
      </w:r>
      <w:proofErr w:type="spellStart"/>
      <w:r w:rsidRPr="00E3691D">
        <w:rPr>
          <w:rFonts w:ascii="Book Antiqua" w:hAnsi="Book Antiqua"/>
          <w:color w:val="000000" w:themeColor="text1"/>
        </w:rPr>
        <w:t>Pöhlmann</w:t>
      </w:r>
      <w:proofErr w:type="spellEnd"/>
      <w:r w:rsidRPr="00E3691D">
        <w:rPr>
          <w:rFonts w:ascii="Book Antiqua" w:hAnsi="Book Antiqua"/>
          <w:color w:val="000000" w:themeColor="text1"/>
        </w:rPr>
        <w:t xml:space="preserve"> S. SARS-CoV-2 Cell Entry Depends on ACE2 and TMPRSS2 and Is Blocked by a Clinically Proven Protease Inhibitor. </w:t>
      </w:r>
      <w:r w:rsidRPr="00E3691D">
        <w:rPr>
          <w:rFonts w:ascii="Book Antiqua" w:hAnsi="Book Antiqua"/>
          <w:i/>
          <w:iCs/>
          <w:color w:val="000000" w:themeColor="text1"/>
        </w:rPr>
        <w:t>Cell</w:t>
      </w:r>
      <w:r w:rsidRPr="00E3691D">
        <w:rPr>
          <w:rFonts w:ascii="Book Antiqua" w:hAnsi="Book Antiqua"/>
          <w:color w:val="000000" w:themeColor="text1"/>
        </w:rPr>
        <w:t xml:space="preserve"> 2020; </w:t>
      </w:r>
      <w:r w:rsidRPr="00E3691D">
        <w:rPr>
          <w:rFonts w:ascii="Book Antiqua" w:hAnsi="Book Antiqua"/>
          <w:b/>
          <w:bCs/>
          <w:color w:val="000000" w:themeColor="text1"/>
        </w:rPr>
        <w:t>181</w:t>
      </w:r>
      <w:r w:rsidRPr="00E3691D">
        <w:rPr>
          <w:rFonts w:ascii="Book Antiqua" w:hAnsi="Book Antiqua"/>
          <w:color w:val="000000" w:themeColor="text1"/>
        </w:rPr>
        <w:t>: 271-280.e8 [PMID: 32142651 DOI: 10.1016/j.cell.2020.02.052]</w:t>
      </w:r>
    </w:p>
    <w:p w14:paraId="4BF69248" w14:textId="77777777" w:rsidR="00411133" w:rsidRPr="00E3691D" w:rsidRDefault="00411133"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7 </w:t>
      </w:r>
      <w:r w:rsidRPr="00E3691D">
        <w:rPr>
          <w:rFonts w:ascii="Book Antiqua" w:hAnsi="Book Antiqua"/>
          <w:b/>
          <w:bCs/>
          <w:color w:val="000000" w:themeColor="text1"/>
        </w:rPr>
        <w:t>Zhang Z</w:t>
      </w:r>
      <w:r w:rsidRPr="00E3691D">
        <w:rPr>
          <w:rFonts w:ascii="Book Antiqua" w:hAnsi="Book Antiqua"/>
          <w:color w:val="000000" w:themeColor="text1"/>
        </w:rPr>
        <w:t xml:space="preserve">, Chen L, Zhong J, Gao P, </w:t>
      </w:r>
      <w:proofErr w:type="spellStart"/>
      <w:r w:rsidRPr="00E3691D">
        <w:rPr>
          <w:rFonts w:ascii="Book Antiqua" w:hAnsi="Book Antiqua"/>
          <w:color w:val="000000" w:themeColor="text1"/>
        </w:rPr>
        <w:t>Oudit</w:t>
      </w:r>
      <w:proofErr w:type="spellEnd"/>
      <w:r w:rsidRPr="00E3691D">
        <w:rPr>
          <w:rFonts w:ascii="Book Antiqua" w:hAnsi="Book Antiqua"/>
          <w:color w:val="000000" w:themeColor="text1"/>
        </w:rPr>
        <w:t xml:space="preserve"> GY. ACE2/Ang-(1-7) signaling and vascular remodeling. </w:t>
      </w:r>
      <w:r w:rsidRPr="00E3691D">
        <w:rPr>
          <w:rFonts w:ascii="Book Antiqua" w:hAnsi="Book Antiqua"/>
          <w:i/>
          <w:iCs/>
          <w:color w:val="000000" w:themeColor="text1"/>
        </w:rPr>
        <w:t>Sci China Life Sci</w:t>
      </w:r>
      <w:r w:rsidRPr="00E3691D">
        <w:rPr>
          <w:rFonts w:ascii="Book Antiqua" w:hAnsi="Book Antiqua"/>
          <w:color w:val="000000" w:themeColor="text1"/>
        </w:rPr>
        <w:t xml:space="preserve"> 2014; </w:t>
      </w:r>
      <w:r w:rsidRPr="00E3691D">
        <w:rPr>
          <w:rFonts w:ascii="Book Antiqua" w:hAnsi="Book Antiqua"/>
          <w:b/>
          <w:bCs/>
          <w:color w:val="000000" w:themeColor="text1"/>
        </w:rPr>
        <w:t>57</w:t>
      </w:r>
      <w:r w:rsidRPr="00E3691D">
        <w:rPr>
          <w:rFonts w:ascii="Book Antiqua" w:hAnsi="Book Antiqua"/>
          <w:color w:val="000000" w:themeColor="text1"/>
        </w:rPr>
        <w:t>: 802-808 [PMID: 25104453 DOI: 10.1007/s11427-014-4693-3]</w:t>
      </w:r>
    </w:p>
    <w:p w14:paraId="4D56B2A4" w14:textId="77777777" w:rsidR="00411133" w:rsidRPr="00E3691D" w:rsidRDefault="00411133"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8 </w:t>
      </w:r>
      <w:r w:rsidRPr="00E3691D">
        <w:rPr>
          <w:rFonts w:ascii="Book Antiqua" w:hAnsi="Book Antiqua"/>
          <w:b/>
          <w:bCs/>
          <w:color w:val="000000" w:themeColor="text1"/>
        </w:rPr>
        <w:t>Wu C</w:t>
      </w:r>
      <w:r w:rsidRPr="00E3691D">
        <w:rPr>
          <w:rFonts w:ascii="Book Antiqua" w:hAnsi="Book Antiqua"/>
          <w:color w:val="000000" w:themeColor="text1"/>
        </w:rPr>
        <w:t xml:space="preserve">, Chen X, Cai Y, Xia J, Zhou X, Xu S, Huang H, Zhang L, Zhou X, Du C, Zhang Y, Song J, Wang S, Chao Y, Yang Z, Xu J, Zhou X, Chen D, </w:t>
      </w:r>
      <w:proofErr w:type="spellStart"/>
      <w:r w:rsidRPr="00E3691D">
        <w:rPr>
          <w:rFonts w:ascii="Book Antiqua" w:hAnsi="Book Antiqua"/>
          <w:color w:val="000000" w:themeColor="text1"/>
        </w:rPr>
        <w:t>Xiong</w:t>
      </w:r>
      <w:proofErr w:type="spellEnd"/>
      <w:r w:rsidRPr="00E3691D">
        <w:rPr>
          <w:rFonts w:ascii="Book Antiqua" w:hAnsi="Book Antiqua"/>
          <w:color w:val="000000" w:themeColor="text1"/>
        </w:rPr>
        <w:t xml:space="preserve"> W, Xu L, Zhou F, Jiang J, Bai C, Zheng J, Song Y. Risk Factors Associated </w:t>
      </w:r>
      <w:proofErr w:type="gramStart"/>
      <w:r w:rsidRPr="00E3691D">
        <w:rPr>
          <w:rFonts w:ascii="Book Antiqua" w:hAnsi="Book Antiqua"/>
          <w:color w:val="000000" w:themeColor="text1"/>
        </w:rPr>
        <w:t>With</w:t>
      </w:r>
      <w:proofErr w:type="gramEnd"/>
      <w:r w:rsidRPr="00E3691D">
        <w:rPr>
          <w:rFonts w:ascii="Book Antiqua" w:hAnsi="Book Antiqua"/>
          <w:color w:val="000000" w:themeColor="text1"/>
        </w:rPr>
        <w:t xml:space="preserve"> Acute Respiratory Distress Syndrome and Death in Patients With Coronavirus Disease 2019 Pneumonia in Wuhan, China. </w:t>
      </w:r>
      <w:r w:rsidRPr="00E3691D">
        <w:rPr>
          <w:rFonts w:ascii="Book Antiqua" w:hAnsi="Book Antiqua"/>
          <w:i/>
          <w:iCs/>
          <w:color w:val="000000" w:themeColor="text1"/>
        </w:rPr>
        <w:t>JAMA Intern Med</w:t>
      </w:r>
      <w:r w:rsidRPr="00E3691D">
        <w:rPr>
          <w:rFonts w:ascii="Book Antiqua" w:hAnsi="Book Antiqua"/>
          <w:color w:val="000000" w:themeColor="text1"/>
        </w:rPr>
        <w:t xml:space="preserve"> 2020; </w:t>
      </w:r>
      <w:r w:rsidRPr="00E3691D">
        <w:rPr>
          <w:rFonts w:ascii="Book Antiqua" w:hAnsi="Book Antiqua"/>
          <w:b/>
          <w:bCs/>
          <w:color w:val="000000" w:themeColor="text1"/>
        </w:rPr>
        <w:t>180</w:t>
      </w:r>
      <w:r w:rsidRPr="00E3691D">
        <w:rPr>
          <w:rFonts w:ascii="Book Antiqua" w:hAnsi="Book Antiqua"/>
          <w:color w:val="000000" w:themeColor="text1"/>
        </w:rPr>
        <w:t>: 934-943 [PMID: 32167524 DOI: 10.1001/jamainternmed.2020.0994]</w:t>
      </w:r>
    </w:p>
    <w:p w14:paraId="1210194B" w14:textId="77777777" w:rsidR="00411133" w:rsidRPr="00E3691D" w:rsidRDefault="00411133"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9 </w:t>
      </w:r>
      <w:proofErr w:type="spellStart"/>
      <w:r w:rsidRPr="00E3691D">
        <w:rPr>
          <w:rFonts w:ascii="Book Antiqua" w:hAnsi="Book Antiqua"/>
          <w:b/>
          <w:bCs/>
          <w:color w:val="000000" w:themeColor="text1"/>
        </w:rPr>
        <w:t>Siemieniuk</w:t>
      </w:r>
      <w:proofErr w:type="spellEnd"/>
      <w:r w:rsidRPr="00E3691D">
        <w:rPr>
          <w:rFonts w:ascii="Book Antiqua" w:hAnsi="Book Antiqua"/>
          <w:b/>
          <w:bCs/>
          <w:color w:val="000000" w:themeColor="text1"/>
        </w:rPr>
        <w:t xml:space="preserve"> RA</w:t>
      </w:r>
      <w:r w:rsidRPr="00E3691D">
        <w:rPr>
          <w:rFonts w:ascii="Book Antiqua" w:hAnsi="Book Antiqua"/>
          <w:color w:val="000000" w:themeColor="text1"/>
        </w:rPr>
        <w:t xml:space="preserve">, </w:t>
      </w:r>
      <w:proofErr w:type="spellStart"/>
      <w:r w:rsidRPr="00E3691D">
        <w:rPr>
          <w:rFonts w:ascii="Book Antiqua" w:hAnsi="Book Antiqua"/>
          <w:color w:val="000000" w:themeColor="text1"/>
        </w:rPr>
        <w:t>Bartoszko</w:t>
      </w:r>
      <w:proofErr w:type="spellEnd"/>
      <w:r w:rsidRPr="00E3691D">
        <w:rPr>
          <w:rFonts w:ascii="Book Antiqua" w:hAnsi="Book Antiqua"/>
          <w:color w:val="000000" w:themeColor="text1"/>
        </w:rPr>
        <w:t xml:space="preserve"> JJ, Ge L, </w:t>
      </w:r>
      <w:proofErr w:type="spellStart"/>
      <w:r w:rsidRPr="00E3691D">
        <w:rPr>
          <w:rFonts w:ascii="Book Antiqua" w:hAnsi="Book Antiqua"/>
          <w:color w:val="000000" w:themeColor="text1"/>
        </w:rPr>
        <w:t>Zeraatkar</w:t>
      </w:r>
      <w:proofErr w:type="spellEnd"/>
      <w:r w:rsidRPr="00E3691D">
        <w:rPr>
          <w:rFonts w:ascii="Book Antiqua" w:hAnsi="Book Antiqua"/>
          <w:color w:val="000000" w:themeColor="text1"/>
        </w:rPr>
        <w:t xml:space="preserve"> D, </w:t>
      </w:r>
      <w:proofErr w:type="spellStart"/>
      <w:r w:rsidRPr="00E3691D">
        <w:rPr>
          <w:rFonts w:ascii="Book Antiqua" w:hAnsi="Book Antiqua"/>
          <w:color w:val="000000" w:themeColor="text1"/>
        </w:rPr>
        <w:t>Izcovich</w:t>
      </w:r>
      <w:proofErr w:type="spellEnd"/>
      <w:r w:rsidRPr="00E3691D">
        <w:rPr>
          <w:rFonts w:ascii="Book Antiqua" w:hAnsi="Book Antiqua"/>
          <w:color w:val="000000" w:themeColor="text1"/>
        </w:rPr>
        <w:t xml:space="preserve"> A, Kum E, Pardo-Hernandez H, </w:t>
      </w:r>
      <w:proofErr w:type="spellStart"/>
      <w:r w:rsidRPr="00E3691D">
        <w:rPr>
          <w:rFonts w:ascii="Book Antiqua" w:hAnsi="Book Antiqua"/>
          <w:color w:val="000000" w:themeColor="text1"/>
        </w:rPr>
        <w:t>Qasim</w:t>
      </w:r>
      <w:proofErr w:type="spellEnd"/>
      <w:r w:rsidRPr="00E3691D">
        <w:rPr>
          <w:rFonts w:ascii="Book Antiqua" w:hAnsi="Book Antiqua"/>
          <w:color w:val="000000" w:themeColor="text1"/>
        </w:rPr>
        <w:t xml:space="preserve"> A, Martinez JPD, </w:t>
      </w:r>
      <w:proofErr w:type="spellStart"/>
      <w:r w:rsidRPr="00E3691D">
        <w:rPr>
          <w:rFonts w:ascii="Book Antiqua" w:hAnsi="Book Antiqua"/>
          <w:color w:val="000000" w:themeColor="text1"/>
        </w:rPr>
        <w:t>Rochwerg</w:t>
      </w:r>
      <w:proofErr w:type="spellEnd"/>
      <w:r w:rsidRPr="00E3691D">
        <w:rPr>
          <w:rFonts w:ascii="Book Antiqua" w:hAnsi="Book Antiqua"/>
          <w:color w:val="000000" w:themeColor="text1"/>
        </w:rPr>
        <w:t xml:space="preserve"> B, Lamontagne F, Han MA, Liu Q, Agarwal A, </w:t>
      </w:r>
      <w:proofErr w:type="spellStart"/>
      <w:r w:rsidRPr="00E3691D">
        <w:rPr>
          <w:rFonts w:ascii="Book Antiqua" w:hAnsi="Book Antiqua"/>
          <w:color w:val="000000" w:themeColor="text1"/>
        </w:rPr>
        <w:t>Agoritsas</w:t>
      </w:r>
      <w:proofErr w:type="spellEnd"/>
      <w:r w:rsidRPr="00E3691D">
        <w:rPr>
          <w:rFonts w:ascii="Book Antiqua" w:hAnsi="Book Antiqua"/>
          <w:color w:val="000000" w:themeColor="text1"/>
        </w:rPr>
        <w:t xml:space="preserve"> T, Chu DK, </w:t>
      </w:r>
      <w:proofErr w:type="spellStart"/>
      <w:r w:rsidRPr="00E3691D">
        <w:rPr>
          <w:rFonts w:ascii="Book Antiqua" w:hAnsi="Book Antiqua"/>
          <w:color w:val="000000" w:themeColor="text1"/>
        </w:rPr>
        <w:t>Couban</w:t>
      </w:r>
      <w:proofErr w:type="spellEnd"/>
      <w:r w:rsidRPr="00E3691D">
        <w:rPr>
          <w:rFonts w:ascii="Book Antiqua" w:hAnsi="Book Antiqua"/>
          <w:color w:val="000000" w:themeColor="text1"/>
        </w:rPr>
        <w:t xml:space="preserve"> R, Cusano E, Darzi A, </w:t>
      </w:r>
      <w:proofErr w:type="spellStart"/>
      <w:r w:rsidRPr="00E3691D">
        <w:rPr>
          <w:rFonts w:ascii="Book Antiqua" w:hAnsi="Book Antiqua"/>
          <w:color w:val="000000" w:themeColor="text1"/>
        </w:rPr>
        <w:t>Devji</w:t>
      </w:r>
      <w:proofErr w:type="spellEnd"/>
      <w:r w:rsidRPr="00E3691D">
        <w:rPr>
          <w:rFonts w:ascii="Book Antiqua" w:hAnsi="Book Antiqua"/>
          <w:color w:val="000000" w:themeColor="text1"/>
        </w:rPr>
        <w:t xml:space="preserve"> T, Fang B, Fang C, </w:t>
      </w:r>
      <w:proofErr w:type="spellStart"/>
      <w:r w:rsidRPr="00E3691D">
        <w:rPr>
          <w:rFonts w:ascii="Book Antiqua" w:hAnsi="Book Antiqua"/>
          <w:color w:val="000000" w:themeColor="text1"/>
        </w:rPr>
        <w:t>Flottorp</w:t>
      </w:r>
      <w:proofErr w:type="spellEnd"/>
      <w:r w:rsidRPr="00E3691D">
        <w:rPr>
          <w:rFonts w:ascii="Book Antiqua" w:hAnsi="Book Antiqua"/>
          <w:color w:val="000000" w:themeColor="text1"/>
        </w:rPr>
        <w:t xml:space="preserve"> SA, </w:t>
      </w:r>
      <w:proofErr w:type="spellStart"/>
      <w:r w:rsidRPr="00E3691D">
        <w:rPr>
          <w:rFonts w:ascii="Book Antiqua" w:hAnsi="Book Antiqua"/>
          <w:color w:val="000000" w:themeColor="text1"/>
        </w:rPr>
        <w:t>Foroutan</w:t>
      </w:r>
      <w:proofErr w:type="spellEnd"/>
      <w:r w:rsidRPr="00E3691D">
        <w:rPr>
          <w:rFonts w:ascii="Book Antiqua" w:hAnsi="Book Antiqua"/>
          <w:color w:val="000000" w:themeColor="text1"/>
        </w:rPr>
        <w:t xml:space="preserve"> F, </w:t>
      </w:r>
      <w:proofErr w:type="spellStart"/>
      <w:r w:rsidRPr="00E3691D">
        <w:rPr>
          <w:rFonts w:ascii="Book Antiqua" w:hAnsi="Book Antiqua"/>
          <w:color w:val="000000" w:themeColor="text1"/>
        </w:rPr>
        <w:t>Ghadimi</w:t>
      </w:r>
      <w:proofErr w:type="spellEnd"/>
      <w:r w:rsidRPr="00E3691D">
        <w:rPr>
          <w:rFonts w:ascii="Book Antiqua" w:hAnsi="Book Antiqua"/>
          <w:color w:val="000000" w:themeColor="text1"/>
        </w:rPr>
        <w:t xml:space="preserve"> M, Heels-</w:t>
      </w:r>
      <w:proofErr w:type="spellStart"/>
      <w:r w:rsidRPr="00E3691D">
        <w:rPr>
          <w:rFonts w:ascii="Book Antiqua" w:hAnsi="Book Antiqua"/>
          <w:color w:val="000000" w:themeColor="text1"/>
        </w:rPr>
        <w:t>Ansdell</w:t>
      </w:r>
      <w:proofErr w:type="spellEnd"/>
      <w:r w:rsidRPr="00E3691D">
        <w:rPr>
          <w:rFonts w:ascii="Book Antiqua" w:hAnsi="Book Antiqua"/>
          <w:color w:val="000000" w:themeColor="text1"/>
        </w:rPr>
        <w:t xml:space="preserve"> D, </w:t>
      </w:r>
      <w:proofErr w:type="spellStart"/>
      <w:r w:rsidRPr="00E3691D">
        <w:rPr>
          <w:rFonts w:ascii="Book Antiqua" w:hAnsi="Book Antiqua"/>
          <w:color w:val="000000" w:themeColor="text1"/>
        </w:rPr>
        <w:t>Honarmand</w:t>
      </w:r>
      <w:proofErr w:type="spellEnd"/>
      <w:r w:rsidRPr="00E3691D">
        <w:rPr>
          <w:rFonts w:ascii="Book Antiqua" w:hAnsi="Book Antiqua"/>
          <w:color w:val="000000" w:themeColor="text1"/>
        </w:rPr>
        <w:t xml:space="preserve"> K, Hou L, Hou X, Ibrahim Q, Khamis A, Lam B, Loeb M, </w:t>
      </w:r>
      <w:proofErr w:type="spellStart"/>
      <w:r w:rsidRPr="00E3691D">
        <w:rPr>
          <w:rFonts w:ascii="Book Antiqua" w:hAnsi="Book Antiqua"/>
          <w:color w:val="000000" w:themeColor="text1"/>
        </w:rPr>
        <w:t>Marcucci</w:t>
      </w:r>
      <w:proofErr w:type="spellEnd"/>
      <w:r w:rsidRPr="00E3691D">
        <w:rPr>
          <w:rFonts w:ascii="Book Antiqua" w:hAnsi="Book Antiqua"/>
          <w:color w:val="000000" w:themeColor="text1"/>
        </w:rPr>
        <w:t xml:space="preserve"> M, McLeod SL, </w:t>
      </w:r>
      <w:proofErr w:type="spellStart"/>
      <w:r w:rsidRPr="00E3691D">
        <w:rPr>
          <w:rFonts w:ascii="Book Antiqua" w:hAnsi="Book Antiqua"/>
          <w:color w:val="000000" w:themeColor="text1"/>
        </w:rPr>
        <w:t>Motaghi</w:t>
      </w:r>
      <w:proofErr w:type="spellEnd"/>
      <w:r w:rsidRPr="00E3691D">
        <w:rPr>
          <w:rFonts w:ascii="Book Antiqua" w:hAnsi="Book Antiqua"/>
          <w:color w:val="000000" w:themeColor="text1"/>
        </w:rPr>
        <w:t xml:space="preserve"> S, Murthy S, </w:t>
      </w:r>
      <w:r w:rsidRPr="00E3691D">
        <w:rPr>
          <w:rFonts w:ascii="Book Antiqua" w:hAnsi="Book Antiqua"/>
          <w:color w:val="000000" w:themeColor="text1"/>
        </w:rPr>
        <w:lastRenderedPageBreak/>
        <w:t xml:space="preserve">Mustafa RA, Neary JD, Rada G, Riaz IB, </w:t>
      </w:r>
      <w:proofErr w:type="spellStart"/>
      <w:r w:rsidRPr="00E3691D">
        <w:rPr>
          <w:rFonts w:ascii="Book Antiqua" w:hAnsi="Book Antiqua"/>
          <w:color w:val="000000" w:themeColor="text1"/>
        </w:rPr>
        <w:t>Sadeghirad</w:t>
      </w:r>
      <w:proofErr w:type="spellEnd"/>
      <w:r w:rsidRPr="00E3691D">
        <w:rPr>
          <w:rFonts w:ascii="Book Antiqua" w:hAnsi="Book Antiqua"/>
          <w:color w:val="000000" w:themeColor="text1"/>
        </w:rPr>
        <w:t xml:space="preserve"> B, </w:t>
      </w:r>
      <w:proofErr w:type="spellStart"/>
      <w:r w:rsidRPr="00E3691D">
        <w:rPr>
          <w:rFonts w:ascii="Book Antiqua" w:hAnsi="Book Antiqua"/>
          <w:color w:val="000000" w:themeColor="text1"/>
        </w:rPr>
        <w:t>Sekercioglu</w:t>
      </w:r>
      <w:proofErr w:type="spellEnd"/>
      <w:r w:rsidRPr="00E3691D">
        <w:rPr>
          <w:rFonts w:ascii="Book Antiqua" w:hAnsi="Book Antiqua"/>
          <w:color w:val="000000" w:themeColor="text1"/>
        </w:rPr>
        <w:t xml:space="preserve"> N, Sheng L, </w:t>
      </w:r>
      <w:proofErr w:type="spellStart"/>
      <w:r w:rsidRPr="00E3691D">
        <w:rPr>
          <w:rFonts w:ascii="Book Antiqua" w:hAnsi="Book Antiqua"/>
          <w:color w:val="000000" w:themeColor="text1"/>
        </w:rPr>
        <w:t>Sreekanta</w:t>
      </w:r>
      <w:proofErr w:type="spellEnd"/>
      <w:r w:rsidRPr="00E3691D">
        <w:rPr>
          <w:rFonts w:ascii="Book Antiqua" w:hAnsi="Book Antiqua"/>
          <w:color w:val="000000" w:themeColor="text1"/>
        </w:rPr>
        <w:t xml:space="preserve"> A, Switzer C, </w:t>
      </w:r>
      <w:proofErr w:type="spellStart"/>
      <w:r w:rsidRPr="00E3691D">
        <w:rPr>
          <w:rFonts w:ascii="Book Antiqua" w:hAnsi="Book Antiqua"/>
          <w:color w:val="000000" w:themeColor="text1"/>
        </w:rPr>
        <w:t>Tendal</w:t>
      </w:r>
      <w:proofErr w:type="spellEnd"/>
      <w:r w:rsidRPr="00E3691D">
        <w:rPr>
          <w:rFonts w:ascii="Book Antiqua" w:hAnsi="Book Antiqua"/>
          <w:color w:val="000000" w:themeColor="text1"/>
        </w:rPr>
        <w:t xml:space="preserve"> B, Thabane L, Tomlinson G, Turner T, </w:t>
      </w:r>
      <w:proofErr w:type="spellStart"/>
      <w:r w:rsidRPr="00E3691D">
        <w:rPr>
          <w:rFonts w:ascii="Book Antiqua" w:hAnsi="Book Antiqua"/>
          <w:color w:val="000000" w:themeColor="text1"/>
        </w:rPr>
        <w:t>Vandvik</w:t>
      </w:r>
      <w:proofErr w:type="spellEnd"/>
      <w:r w:rsidRPr="00E3691D">
        <w:rPr>
          <w:rFonts w:ascii="Book Antiqua" w:hAnsi="Book Antiqua"/>
          <w:color w:val="000000" w:themeColor="text1"/>
        </w:rPr>
        <w:t xml:space="preserve"> PO, </w:t>
      </w:r>
      <w:proofErr w:type="spellStart"/>
      <w:r w:rsidRPr="00E3691D">
        <w:rPr>
          <w:rFonts w:ascii="Book Antiqua" w:hAnsi="Book Antiqua"/>
          <w:color w:val="000000" w:themeColor="text1"/>
        </w:rPr>
        <w:t>Vernooij</w:t>
      </w:r>
      <w:proofErr w:type="spellEnd"/>
      <w:r w:rsidRPr="00E3691D">
        <w:rPr>
          <w:rFonts w:ascii="Book Antiqua" w:hAnsi="Book Antiqua"/>
          <w:color w:val="000000" w:themeColor="text1"/>
        </w:rPr>
        <w:t xml:space="preserve"> RW, </w:t>
      </w:r>
      <w:proofErr w:type="spellStart"/>
      <w:r w:rsidRPr="00E3691D">
        <w:rPr>
          <w:rFonts w:ascii="Book Antiqua" w:hAnsi="Book Antiqua"/>
          <w:color w:val="000000" w:themeColor="text1"/>
        </w:rPr>
        <w:t>Viteri</w:t>
      </w:r>
      <w:proofErr w:type="spellEnd"/>
      <w:r w:rsidRPr="00E3691D">
        <w:rPr>
          <w:rFonts w:ascii="Book Antiqua" w:hAnsi="Book Antiqua"/>
          <w:color w:val="000000" w:themeColor="text1"/>
        </w:rPr>
        <w:t xml:space="preserve">-García A, Wang Y, Yao L, Ye Z, </w:t>
      </w:r>
      <w:proofErr w:type="spellStart"/>
      <w:r w:rsidRPr="00E3691D">
        <w:rPr>
          <w:rFonts w:ascii="Book Antiqua" w:hAnsi="Book Antiqua"/>
          <w:color w:val="000000" w:themeColor="text1"/>
        </w:rPr>
        <w:t>Guyatt</w:t>
      </w:r>
      <w:proofErr w:type="spellEnd"/>
      <w:r w:rsidRPr="00E3691D">
        <w:rPr>
          <w:rFonts w:ascii="Book Antiqua" w:hAnsi="Book Antiqua"/>
          <w:color w:val="000000" w:themeColor="text1"/>
        </w:rPr>
        <w:t xml:space="preserve"> GH, </w:t>
      </w:r>
      <w:proofErr w:type="spellStart"/>
      <w:r w:rsidRPr="00E3691D">
        <w:rPr>
          <w:rFonts w:ascii="Book Antiqua" w:hAnsi="Book Antiqua"/>
          <w:color w:val="000000" w:themeColor="text1"/>
        </w:rPr>
        <w:t>Brignardello</w:t>
      </w:r>
      <w:proofErr w:type="spellEnd"/>
      <w:r w:rsidRPr="00E3691D">
        <w:rPr>
          <w:rFonts w:ascii="Book Antiqua" w:hAnsi="Book Antiqua"/>
          <w:color w:val="000000" w:themeColor="text1"/>
        </w:rPr>
        <w:t xml:space="preserve">-Petersen R. Drug treatments for covid-19: living systematic review and network meta-analysis. </w:t>
      </w:r>
      <w:r w:rsidRPr="00E3691D">
        <w:rPr>
          <w:rFonts w:ascii="Book Antiqua" w:hAnsi="Book Antiqua"/>
          <w:i/>
          <w:iCs/>
          <w:color w:val="000000" w:themeColor="text1"/>
        </w:rPr>
        <w:t>BMJ</w:t>
      </w:r>
      <w:r w:rsidRPr="00E3691D">
        <w:rPr>
          <w:rFonts w:ascii="Book Antiqua" w:hAnsi="Book Antiqua"/>
          <w:color w:val="000000" w:themeColor="text1"/>
        </w:rPr>
        <w:t xml:space="preserve"> 2020; </w:t>
      </w:r>
      <w:r w:rsidRPr="00E3691D">
        <w:rPr>
          <w:rFonts w:ascii="Book Antiqua" w:hAnsi="Book Antiqua"/>
          <w:b/>
          <w:bCs/>
          <w:color w:val="000000" w:themeColor="text1"/>
        </w:rPr>
        <w:t>370</w:t>
      </w:r>
      <w:r w:rsidRPr="00E3691D">
        <w:rPr>
          <w:rFonts w:ascii="Book Antiqua" w:hAnsi="Book Antiqua"/>
          <w:color w:val="000000" w:themeColor="text1"/>
        </w:rPr>
        <w:t>: m2980 [PMID: 32732190 DOI: 10.1136/bmj.m2980]</w:t>
      </w:r>
    </w:p>
    <w:p w14:paraId="0EA71250" w14:textId="77777777" w:rsidR="00411133" w:rsidRPr="00E3691D" w:rsidRDefault="00411133"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10 </w:t>
      </w:r>
      <w:r w:rsidRPr="00E3691D">
        <w:rPr>
          <w:rFonts w:ascii="Book Antiqua" w:hAnsi="Book Antiqua"/>
          <w:b/>
          <w:bCs/>
          <w:color w:val="000000" w:themeColor="text1"/>
        </w:rPr>
        <w:t>Wang M</w:t>
      </w:r>
      <w:r w:rsidRPr="00E3691D">
        <w:rPr>
          <w:rFonts w:ascii="Book Antiqua" w:hAnsi="Book Antiqua"/>
          <w:color w:val="000000" w:themeColor="text1"/>
        </w:rPr>
        <w:t xml:space="preserve">, Cao R, Zhang L, Yang X, Liu J, Xu M, Shi Z, Hu Z, Zhong W, Xiao G. Remdesivir and chloroquine effectively inhibit the recently emerged novel coronavirus (2019-nCoV) in vitro. </w:t>
      </w:r>
      <w:r w:rsidRPr="00E3691D">
        <w:rPr>
          <w:rFonts w:ascii="Book Antiqua" w:hAnsi="Book Antiqua"/>
          <w:i/>
          <w:iCs/>
          <w:color w:val="000000" w:themeColor="text1"/>
        </w:rPr>
        <w:t>Cell Res</w:t>
      </w:r>
      <w:r w:rsidRPr="00E3691D">
        <w:rPr>
          <w:rFonts w:ascii="Book Antiqua" w:hAnsi="Book Antiqua"/>
          <w:color w:val="000000" w:themeColor="text1"/>
        </w:rPr>
        <w:t xml:space="preserve"> 2020; </w:t>
      </w:r>
      <w:r w:rsidRPr="00E3691D">
        <w:rPr>
          <w:rFonts w:ascii="Book Antiqua" w:hAnsi="Book Antiqua"/>
          <w:b/>
          <w:bCs/>
          <w:color w:val="000000" w:themeColor="text1"/>
        </w:rPr>
        <w:t>30</w:t>
      </w:r>
      <w:r w:rsidRPr="00E3691D">
        <w:rPr>
          <w:rFonts w:ascii="Book Antiqua" w:hAnsi="Book Antiqua"/>
          <w:color w:val="000000" w:themeColor="text1"/>
        </w:rPr>
        <w:t>: 269-271 [PMID: 32020029 DOI: 10.1038/s41422-020-0282-0]</w:t>
      </w:r>
    </w:p>
    <w:p w14:paraId="666E1DC2" w14:textId="4E0D9653"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11</w:t>
      </w:r>
      <w:r w:rsidR="00411133" w:rsidRPr="00E3691D">
        <w:rPr>
          <w:rFonts w:ascii="Book Antiqua" w:hAnsi="Book Antiqua"/>
          <w:color w:val="000000" w:themeColor="text1"/>
        </w:rPr>
        <w:t xml:space="preserve"> </w:t>
      </w:r>
      <w:r w:rsidR="00411133" w:rsidRPr="00E3691D">
        <w:rPr>
          <w:rFonts w:ascii="Book Antiqua" w:hAnsi="Book Antiqua"/>
          <w:b/>
          <w:bCs/>
          <w:color w:val="000000" w:themeColor="text1"/>
        </w:rPr>
        <w:t>Beigel JH</w:t>
      </w:r>
      <w:r w:rsidR="00411133" w:rsidRPr="00E3691D">
        <w:rPr>
          <w:rFonts w:ascii="Book Antiqua" w:hAnsi="Book Antiqua"/>
          <w:color w:val="000000" w:themeColor="text1"/>
        </w:rPr>
        <w:t xml:space="preserve">, </w:t>
      </w:r>
      <w:proofErr w:type="spellStart"/>
      <w:r w:rsidR="00411133" w:rsidRPr="00E3691D">
        <w:rPr>
          <w:rFonts w:ascii="Book Antiqua" w:hAnsi="Book Antiqua"/>
          <w:color w:val="000000" w:themeColor="text1"/>
        </w:rPr>
        <w:t>Tomashek</w:t>
      </w:r>
      <w:proofErr w:type="spellEnd"/>
      <w:r w:rsidR="00411133" w:rsidRPr="00E3691D">
        <w:rPr>
          <w:rFonts w:ascii="Book Antiqua" w:hAnsi="Book Antiqua"/>
          <w:color w:val="000000" w:themeColor="text1"/>
        </w:rPr>
        <w:t xml:space="preserve"> KM, Dodd LE, Mehta AK, </w:t>
      </w:r>
      <w:proofErr w:type="spellStart"/>
      <w:r w:rsidR="00411133" w:rsidRPr="00E3691D">
        <w:rPr>
          <w:rFonts w:ascii="Book Antiqua" w:hAnsi="Book Antiqua"/>
          <w:color w:val="000000" w:themeColor="text1"/>
        </w:rPr>
        <w:t>Zingman</w:t>
      </w:r>
      <w:proofErr w:type="spellEnd"/>
      <w:r w:rsidR="00411133" w:rsidRPr="00E3691D">
        <w:rPr>
          <w:rFonts w:ascii="Book Antiqua" w:hAnsi="Book Antiqua"/>
          <w:color w:val="000000" w:themeColor="text1"/>
        </w:rPr>
        <w:t xml:space="preserve"> BS, </w:t>
      </w:r>
      <w:proofErr w:type="spellStart"/>
      <w:r w:rsidR="00411133" w:rsidRPr="00E3691D">
        <w:rPr>
          <w:rFonts w:ascii="Book Antiqua" w:hAnsi="Book Antiqua"/>
          <w:color w:val="000000" w:themeColor="text1"/>
        </w:rPr>
        <w:t>Kalil</w:t>
      </w:r>
      <w:proofErr w:type="spellEnd"/>
      <w:r w:rsidR="00411133" w:rsidRPr="00E3691D">
        <w:rPr>
          <w:rFonts w:ascii="Book Antiqua" w:hAnsi="Book Antiqua"/>
          <w:color w:val="000000" w:themeColor="text1"/>
        </w:rPr>
        <w:t xml:space="preserve"> AC, Hohmann E, Chu HY, Luetkemeyer A, Kline S, Lopez de Castilla D, Finberg RW, </w:t>
      </w:r>
      <w:proofErr w:type="spellStart"/>
      <w:r w:rsidR="00411133" w:rsidRPr="00E3691D">
        <w:rPr>
          <w:rFonts w:ascii="Book Antiqua" w:hAnsi="Book Antiqua"/>
          <w:color w:val="000000" w:themeColor="text1"/>
        </w:rPr>
        <w:t>Dierberg</w:t>
      </w:r>
      <w:proofErr w:type="spellEnd"/>
      <w:r w:rsidR="00411133" w:rsidRPr="00E3691D">
        <w:rPr>
          <w:rFonts w:ascii="Book Antiqua" w:hAnsi="Book Antiqua"/>
          <w:color w:val="000000" w:themeColor="text1"/>
        </w:rPr>
        <w:t xml:space="preserve"> K, </w:t>
      </w:r>
      <w:proofErr w:type="spellStart"/>
      <w:r w:rsidR="00411133" w:rsidRPr="00E3691D">
        <w:rPr>
          <w:rFonts w:ascii="Book Antiqua" w:hAnsi="Book Antiqua"/>
          <w:color w:val="000000" w:themeColor="text1"/>
        </w:rPr>
        <w:t>Tapson</w:t>
      </w:r>
      <w:proofErr w:type="spellEnd"/>
      <w:r w:rsidR="00411133" w:rsidRPr="00E3691D">
        <w:rPr>
          <w:rFonts w:ascii="Book Antiqua" w:hAnsi="Book Antiqua"/>
          <w:color w:val="000000" w:themeColor="text1"/>
        </w:rPr>
        <w:t xml:space="preserve"> V, Hsieh L, Patterson TF, Paredes R, Sweeney DA, Short WR, </w:t>
      </w:r>
      <w:proofErr w:type="spellStart"/>
      <w:r w:rsidR="00411133" w:rsidRPr="00E3691D">
        <w:rPr>
          <w:rFonts w:ascii="Book Antiqua" w:hAnsi="Book Antiqua"/>
          <w:color w:val="000000" w:themeColor="text1"/>
        </w:rPr>
        <w:t>Touloumi</w:t>
      </w:r>
      <w:proofErr w:type="spellEnd"/>
      <w:r w:rsidR="00411133" w:rsidRPr="00E3691D">
        <w:rPr>
          <w:rFonts w:ascii="Book Antiqua" w:hAnsi="Book Antiqua"/>
          <w:color w:val="000000" w:themeColor="text1"/>
        </w:rPr>
        <w:t xml:space="preserve"> G, Lye DC, </w:t>
      </w:r>
      <w:proofErr w:type="spellStart"/>
      <w:r w:rsidR="00411133" w:rsidRPr="00E3691D">
        <w:rPr>
          <w:rFonts w:ascii="Book Antiqua" w:hAnsi="Book Antiqua"/>
          <w:color w:val="000000" w:themeColor="text1"/>
        </w:rPr>
        <w:t>Ohmagari</w:t>
      </w:r>
      <w:proofErr w:type="spellEnd"/>
      <w:r w:rsidR="00411133" w:rsidRPr="00E3691D">
        <w:rPr>
          <w:rFonts w:ascii="Book Antiqua" w:hAnsi="Book Antiqua"/>
          <w:color w:val="000000" w:themeColor="text1"/>
        </w:rPr>
        <w:t xml:space="preserve"> N, Oh MD, Ruiz-Palacios GM, Benfield T, </w:t>
      </w:r>
      <w:proofErr w:type="spellStart"/>
      <w:r w:rsidR="00411133" w:rsidRPr="00E3691D">
        <w:rPr>
          <w:rFonts w:ascii="Book Antiqua" w:hAnsi="Book Antiqua"/>
          <w:color w:val="000000" w:themeColor="text1"/>
        </w:rPr>
        <w:t>Fätkenheuer</w:t>
      </w:r>
      <w:proofErr w:type="spellEnd"/>
      <w:r w:rsidR="00411133" w:rsidRPr="00E3691D">
        <w:rPr>
          <w:rFonts w:ascii="Book Antiqua" w:hAnsi="Book Antiqua"/>
          <w:color w:val="000000" w:themeColor="text1"/>
        </w:rPr>
        <w:t xml:space="preserve"> G, </w:t>
      </w:r>
      <w:proofErr w:type="spellStart"/>
      <w:r w:rsidR="00411133" w:rsidRPr="00E3691D">
        <w:rPr>
          <w:rFonts w:ascii="Book Antiqua" w:hAnsi="Book Antiqua"/>
          <w:color w:val="000000" w:themeColor="text1"/>
        </w:rPr>
        <w:t>Kortepeter</w:t>
      </w:r>
      <w:proofErr w:type="spellEnd"/>
      <w:r w:rsidR="00411133" w:rsidRPr="00E3691D">
        <w:rPr>
          <w:rFonts w:ascii="Book Antiqua" w:hAnsi="Book Antiqua"/>
          <w:color w:val="000000" w:themeColor="text1"/>
        </w:rPr>
        <w:t xml:space="preserve"> MG, </w:t>
      </w:r>
      <w:proofErr w:type="spellStart"/>
      <w:r w:rsidR="00411133" w:rsidRPr="00E3691D">
        <w:rPr>
          <w:rFonts w:ascii="Book Antiqua" w:hAnsi="Book Antiqua"/>
          <w:color w:val="000000" w:themeColor="text1"/>
        </w:rPr>
        <w:t>Atmar</w:t>
      </w:r>
      <w:proofErr w:type="spellEnd"/>
      <w:r w:rsidR="00411133" w:rsidRPr="00E3691D">
        <w:rPr>
          <w:rFonts w:ascii="Book Antiqua" w:hAnsi="Book Antiqua"/>
          <w:color w:val="000000" w:themeColor="text1"/>
        </w:rPr>
        <w:t xml:space="preserve"> RL, Creech CB, Lundgren J, </w:t>
      </w:r>
      <w:proofErr w:type="spellStart"/>
      <w:r w:rsidR="00411133" w:rsidRPr="00E3691D">
        <w:rPr>
          <w:rFonts w:ascii="Book Antiqua" w:hAnsi="Book Antiqua"/>
          <w:color w:val="000000" w:themeColor="text1"/>
        </w:rPr>
        <w:t>Babiker</w:t>
      </w:r>
      <w:proofErr w:type="spellEnd"/>
      <w:r w:rsidR="00411133" w:rsidRPr="00E3691D">
        <w:rPr>
          <w:rFonts w:ascii="Book Antiqua" w:hAnsi="Book Antiqua"/>
          <w:color w:val="000000" w:themeColor="text1"/>
        </w:rPr>
        <w:t xml:space="preserve"> AG, </w:t>
      </w:r>
      <w:proofErr w:type="spellStart"/>
      <w:r w:rsidR="00411133" w:rsidRPr="00E3691D">
        <w:rPr>
          <w:rFonts w:ascii="Book Antiqua" w:hAnsi="Book Antiqua"/>
          <w:color w:val="000000" w:themeColor="text1"/>
        </w:rPr>
        <w:t>Pett</w:t>
      </w:r>
      <w:proofErr w:type="spellEnd"/>
      <w:r w:rsidR="00411133" w:rsidRPr="00E3691D">
        <w:rPr>
          <w:rFonts w:ascii="Book Antiqua" w:hAnsi="Book Antiqua"/>
          <w:color w:val="000000" w:themeColor="text1"/>
        </w:rPr>
        <w:t xml:space="preserve"> S, </w:t>
      </w:r>
      <w:proofErr w:type="spellStart"/>
      <w:r w:rsidR="00411133" w:rsidRPr="00E3691D">
        <w:rPr>
          <w:rFonts w:ascii="Book Antiqua" w:hAnsi="Book Antiqua"/>
          <w:color w:val="000000" w:themeColor="text1"/>
        </w:rPr>
        <w:t>Neaton</w:t>
      </w:r>
      <w:proofErr w:type="spellEnd"/>
      <w:r w:rsidR="00411133" w:rsidRPr="00E3691D">
        <w:rPr>
          <w:rFonts w:ascii="Book Antiqua" w:hAnsi="Book Antiqua"/>
          <w:color w:val="000000" w:themeColor="text1"/>
        </w:rPr>
        <w:t xml:space="preserve"> JD, Burgess TH, </w:t>
      </w:r>
      <w:proofErr w:type="spellStart"/>
      <w:r w:rsidR="00411133" w:rsidRPr="00E3691D">
        <w:rPr>
          <w:rFonts w:ascii="Book Antiqua" w:hAnsi="Book Antiqua"/>
          <w:color w:val="000000" w:themeColor="text1"/>
        </w:rPr>
        <w:t>Bonnett</w:t>
      </w:r>
      <w:proofErr w:type="spellEnd"/>
      <w:r w:rsidR="00411133" w:rsidRPr="00E3691D">
        <w:rPr>
          <w:rFonts w:ascii="Book Antiqua" w:hAnsi="Book Antiqua"/>
          <w:color w:val="000000" w:themeColor="text1"/>
        </w:rPr>
        <w:t xml:space="preserve"> T, Green M, Makowski M, </w:t>
      </w:r>
      <w:proofErr w:type="spellStart"/>
      <w:r w:rsidR="00411133" w:rsidRPr="00E3691D">
        <w:rPr>
          <w:rFonts w:ascii="Book Antiqua" w:hAnsi="Book Antiqua"/>
          <w:color w:val="000000" w:themeColor="text1"/>
        </w:rPr>
        <w:t>Osinusi</w:t>
      </w:r>
      <w:proofErr w:type="spellEnd"/>
      <w:r w:rsidR="00411133" w:rsidRPr="00E3691D">
        <w:rPr>
          <w:rFonts w:ascii="Book Antiqua" w:hAnsi="Book Antiqua"/>
          <w:color w:val="000000" w:themeColor="text1"/>
        </w:rPr>
        <w:t xml:space="preserve"> A, Nayak S, Lane HC; ACTT-1 Study Group Members. Remdesivir for the Treatment of Covid-19 - Final Report. </w:t>
      </w:r>
      <w:r w:rsidR="00411133" w:rsidRPr="00E3691D">
        <w:rPr>
          <w:rFonts w:ascii="Book Antiqua" w:hAnsi="Book Antiqua"/>
          <w:i/>
          <w:iCs/>
          <w:color w:val="000000" w:themeColor="text1"/>
        </w:rPr>
        <w:t xml:space="preserve">N </w:t>
      </w:r>
      <w:proofErr w:type="spellStart"/>
      <w:r w:rsidR="00411133" w:rsidRPr="00E3691D">
        <w:rPr>
          <w:rFonts w:ascii="Book Antiqua" w:hAnsi="Book Antiqua"/>
          <w:i/>
          <w:iCs/>
          <w:color w:val="000000" w:themeColor="text1"/>
        </w:rPr>
        <w:t>Engl</w:t>
      </w:r>
      <w:proofErr w:type="spellEnd"/>
      <w:r w:rsidR="00411133" w:rsidRPr="00E3691D">
        <w:rPr>
          <w:rFonts w:ascii="Book Antiqua" w:hAnsi="Book Antiqua"/>
          <w:i/>
          <w:iCs/>
          <w:color w:val="000000" w:themeColor="text1"/>
        </w:rPr>
        <w:t xml:space="preserve"> J Med</w:t>
      </w:r>
      <w:r w:rsidR="00411133" w:rsidRPr="00E3691D">
        <w:rPr>
          <w:rFonts w:ascii="Book Antiqua" w:hAnsi="Book Antiqua"/>
          <w:color w:val="000000" w:themeColor="text1"/>
        </w:rPr>
        <w:t xml:space="preserve"> 2020; </w:t>
      </w:r>
      <w:r w:rsidR="00411133" w:rsidRPr="00E3691D">
        <w:rPr>
          <w:rFonts w:ascii="Book Antiqua" w:hAnsi="Book Antiqua"/>
          <w:b/>
          <w:bCs/>
          <w:color w:val="000000" w:themeColor="text1"/>
        </w:rPr>
        <w:t>383</w:t>
      </w:r>
      <w:r w:rsidR="00411133" w:rsidRPr="00E3691D">
        <w:rPr>
          <w:rFonts w:ascii="Book Antiqua" w:hAnsi="Book Antiqua"/>
          <w:color w:val="000000" w:themeColor="text1"/>
        </w:rPr>
        <w:t>: 1813-1826 [PMID: 32445440 DOI: 10.1056/NEJMoa2007764]</w:t>
      </w:r>
    </w:p>
    <w:p w14:paraId="29788248" w14:textId="7A4CBC26"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12 </w:t>
      </w:r>
      <w:r w:rsidR="00411133" w:rsidRPr="00E3691D">
        <w:rPr>
          <w:rFonts w:ascii="Book Antiqua" w:hAnsi="Book Antiqua"/>
          <w:b/>
          <w:bCs/>
          <w:color w:val="000000" w:themeColor="text1"/>
        </w:rPr>
        <w:t>Wilt TJ</w:t>
      </w:r>
      <w:r w:rsidR="00411133" w:rsidRPr="00E3691D">
        <w:rPr>
          <w:rFonts w:ascii="Book Antiqua" w:hAnsi="Book Antiqua"/>
          <w:color w:val="000000" w:themeColor="text1"/>
        </w:rPr>
        <w:t xml:space="preserve">, Kaka AS, MacDonald R, Greer N, </w:t>
      </w:r>
      <w:proofErr w:type="spellStart"/>
      <w:r w:rsidR="00411133" w:rsidRPr="00E3691D">
        <w:rPr>
          <w:rFonts w:ascii="Book Antiqua" w:hAnsi="Book Antiqua"/>
          <w:color w:val="000000" w:themeColor="text1"/>
        </w:rPr>
        <w:t>Obley</w:t>
      </w:r>
      <w:proofErr w:type="spellEnd"/>
      <w:r w:rsidR="00411133" w:rsidRPr="00E3691D">
        <w:rPr>
          <w:rFonts w:ascii="Book Antiqua" w:hAnsi="Book Antiqua"/>
          <w:color w:val="000000" w:themeColor="text1"/>
        </w:rPr>
        <w:t xml:space="preserve"> A, Duan-Porter W. Remdesivir for Adults With COVID-19: A Living Systematic Review for American College of Physicians Practice Points. </w:t>
      </w:r>
      <w:r w:rsidR="00411133" w:rsidRPr="00E3691D">
        <w:rPr>
          <w:rFonts w:ascii="Book Antiqua" w:hAnsi="Book Antiqua"/>
          <w:i/>
          <w:iCs/>
          <w:color w:val="000000" w:themeColor="text1"/>
        </w:rPr>
        <w:t>Ann Intern Med</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174</w:t>
      </w:r>
      <w:r w:rsidR="00411133" w:rsidRPr="00E3691D">
        <w:rPr>
          <w:rFonts w:ascii="Book Antiqua" w:hAnsi="Book Antiqua"/>
          <w:color w:val="000000" w:themeColor="text1"/>
        </w:rPr>
        <w:t>: 209-220 [PMID: 33017170 DOI: 10.7326/M20-5752]</w:t>
      </w:r>
    </w:p>
    <w:p w14:paraId="0F2ABFBA" w14:textId="6CDB0160"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13 </w:t>
      </w:r>
      <w:r w:rsidR="00411133" w:rsidRPr="00E3691D">
        <w:rPr>
          <w:rFonts w:ascii="Book Antiqua" w:hAnsi="Book Antiqua"/>
          <w:b/>
          <w:bCs/>
          <w:color w:val="000000" w:themeColor="text1"/>
        </w:rPr>
        <w:t>Chan JF</w:t>
      </w:r>
      <w:r w:rsidR="00411133" w:rsidRPr="00E3691D">
        <w:rPr>
          <w:rFonts w:ascii="Book Antiqua" w:hAnsi="Book Antiqua"/>
          <w:color w:val="000000" w:themeColor="text1"/>
        </w:rPr>
        <w:t xml:space="preserve">, Yao Y, Yeung ML, Deng W, Bao L, Jia L, Li F, Xiao C, Gao H, Yu P, Cai JP, Chu H, Zhou J, Chen H, Qin C, Yuen KY. Treatment </w:t>
      </w:r>
      <w:proofErr w:type="gramStart"/>
      <w:r w:rsidR="00411133" w:rsidRPr="00E3691D">
        <w:rPr>
          <w:rFonts w:ascii="Book Antiqua" w:hAnsi="Book Antiqua"/>
          <w:color w:val="000000" w:themeColor="text1"/>
        </w:rPr>
        <w:t>With</w:t>
      </w:r>
      <w:proofErr w:type="gramEnd"/>
      <w:r w:rsidR="00411133" w:rsidRPr="00E3691D">
        <w:rPr>
          <w:rFonts w:ascii="Book Antiqua" w:hAnsi="Book Antiqua"/>
          <w:color w:val="000000" w:themeColor="text1"/>
        </w:rPr>
        <w:t xml:space="preserve"> Lopinavir/Ritonavir or Interferon-β1b Improves Outcome of MERS-</w:t>
      </w:r>
      <w:proofErr w:type="spellStart"/>
      <w:r w:rsidR="00411133" w:rsidRPr="00E3691D">
        <w:rPr>
          <w:rFonts w:ascii="Book Antiqua" w:hAnsi="Book Antiqua"/>
          <w:color w:val="000000" w:themeColor="text1"/>
        </w:rPr>
        <w:t>CoV</w:t>
      </w:r>
      <w:proofErr w:type="spellEnd"/>
      <w:r w:rsidR="00411133" w:rsidRPr="00E3691D">
        <w:rPr>
          <w:rFonts w:ascii="Book Antiqua" w:hAnsi="Book Antiqua"/>
          <w:color w:val="000000" w:themeColor="text1"/>
        </w:rPr>
        <w:t xml:space="preserve"> Infection in a Nonhuman Primate Model of Common Marmoset. </w:t>
      </w:r>
      <w:r w:rsidR="00411133" w:rsidRPr="00E3691D">
        <w:rPr>
          <w:rFonts w:ascii="Book Antiqua" w:hAnsi="Book Antiqua"/>
          <w:i/>
          <w:iCs/>
          <w:color w:val="000000" w:themeColor="text1"/>
        </w:rPr>
        <w:t>J Infect Dis</w:t>
      </w:r>
      <w:r w:rsidR="00411133" w:rsidRPr="00E3691D">
        <w:rPr>
          <w:rFonts w:ascii="Book Antiqua" w:hAnsi="Book Antiqua"/>
          <w:color w:val="000000" w:themeColor="text1"/>
        </w:rPr>
        <w:t xml:space="preserve"> 2015; </w:t>
      </w:r>
      <w:r w:rsidR="00411133" w:rsidRPr="00E3691D">
        <w:rPr>
          <w:rFonts w:ascii="Book Antiqua" w:hAnsi="Book Antiqua"/>
          <w:b/>
          <w:bCs/>
          <w:color w:val="000000" w:themeColor="text1"/>
        </w:rPr>
        <w:t>212</w:t>
      </w:r>
      <w:r w:rsidR="00411133" w:rsidRPr="00E3691D">
        <w:rPr>
          <w:rFonts w:ascii="Book Antiqua" w:hAnsi="Book Antiqua"/>
          <w:color w:val="000000" w:themeColor="text1"/>
        </w:rPr>
        <w:t>: 1904-1913 [PMID: 26198719 DOI: 10.1093/</w:t>
      </w:r>
      <w:proofErr w:type="spellStart"/>
      <w:r w:rsidR="00411133" w:rsidRPr="00E3691D">
        <w:rPr>
          <w:rFonts w:ascii="Book Antiqua" w:hAnsi="Book Antiqua"/>
          <w:color w:val="000000" w:themeColor="text1"/>
        </w:rPr>
        <w:t>infdis</w:t>
      </w:r>
      <w:proofErr w:type="spellEnd"/>
      <w:r w:rsidR="00411133" w:rsidRPr="00E3691D">
        <w:rPr>
          <w:rFonts w:ascii="Book Antiqua" w:hAnsi="Book Antiqua"/>
          <w:color w:val="000000" w:themeColor="text1"/>
        </w:rPr>
        <w:t>/jiv392]</w:t>
      </w:r>
    </w:p>
    <w:p w14:paraId="760A058E" w14:textId="28D0BE95"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14 </w:t>
      </w:r>
      <w:r w:rsidR="00411133" w:rsidRPr="00E3691D">
        <w:rPr>
          <w:rFonts w:ascii="Book Antiqua" w:hAnsi="Book Antiqua"/>
          <w:b/>
          <w:bCs/>
          <w:color w:val="000000" w:themeColor="text1"/>
        </w:rPr>
        <w:t>RECOVERY Collaborative Group</w:t>
      </w:r>
      <w:r w:rsidR="00411133" w:rsidRPr="00E3691D">
        <w:rPr>
          <w:rFonts w:ascii="Book Antiqua" w:hAnsi="Book Antiqua"/>
          <w:color w:val="000000" w:themeColor="text1"/>
        </w:rPr>
        <w:t xml:space="preserve">. Lopinavir-ritonavir in patients admitted to hospital with COVID-19 (RECOVERY): a </w:t>
      </w:r>
      <w:proofErr w:type="spellStart"/>
      <w:r w:rsidR="00411133" w:rsidRPr="00E3691D">
        <w:rPr>
          <w:rFonts w:ascii="Book Antiqua" w:hAnsi="Book Antiqua"/>
          <w:color w:val="000000" w:themeColor="text1"/>
        </w:rPr>
        <w:t>randomised</w:t>
      </w:r>
      <w:proofErr w:type="spellEnd"/>
      <w:r w:rsidR="00411133" w:rsidRPr="00E3691D">
        <w:rPr>
          <w:rFonts w:ascii="Book Antiqua" w:hAnsi="Book Antiqua"/>
          <w:color w:val="000000" w:themeColor="text1"/>
        </w:rPr>
        <w:t xml:space="preserve">, controlled, open-label, platform trial. </w:t>
      </w:r>
      <w:r w:rsidR="00411133" w:rsidRPr="00E3691D">
        <w:rPr>
          <w:rFonts w:ascii="Book Antiqua" w:hAnsi="Book Antiqua"/>
          <w:i/>
          <w:iCs/>
          <w:color w:val="000000" w:themeColor="text1"/>
        </w:rPr>
        <w:t>Lancet</w:t>
      </w:r>
      <w:r w:rsidR="00411133" w:rsidRPr="00E3691D">
        <w:rPr>
          <w:rFonts w:ascii="Book Antiqua" w:hAnsi="Book Antiqua"/>
          <w:color w:val="000000" w:themeColor="text1"/>
        </w:rPr>
        <w:t xml:space="preserve"> 2020; </w:t>
      </w:r>
      <w:r w:rsidR="00411133" w:rsidRPr="00E3691D">
        <w:rPr>
          <w:rFonts w:ascii="Book Antiqua" w:hAnsi="Book Antiqua"/>
          <w:b/>
          <w:bCs/>
          <w:color w:val="000000" w:themeColor="text1"/>
        </w:rPr>
        <w:t>396</w:t>
      </w:r>
      <w:r w:rsidR="00411133" w:rsidRPr="00E3691D">
        <w:rPr>
          <w:rFonts w:ascii="Book Antiqua" w:hAnsi="Book Antiqua"/>
          <w:color w:val="000000" w:themeColor="text1"/>
        </w:rPr>
        <w:t>: 1345-1352 [PMID: 33031764 DOI: 10.1016/S0140-6736(20)32013-4]</w:t>
      </w:r>
    </w:p>
    <w:p w14:paraId="79840142" w14:textId="6B2C1399"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lastRenderedPageBreak/>
        <w:t xml:space="preserve">15 </w:t>
      </w:r>
      <w:r w:rsidR="00411133" w:rsidRPr="00E3691D">
        <w:rPr>
          <w:rFonts w:ascii="Book Antiqua" w:hAnsi="Book Antiqua"/>
          <w:b/>
          <w:bCs/>
          <w:color w:val="000000" w:themeColor="text1"/>
        </w:rPr>
        <w:t>RECOVERY Collaborative Group</w:t>
      </w:r>
      <w:r w:rsidR="00411133" w:rsidRPr="00E3691D">
        <w:rPr>
          <w:rFonts w:ascii="Book Antiqua" w:hAnsi="Book Antiqua"/>
          <w:color w:val="000000" w:themeColor="text1"/>
        </w:rPr>
        <w:t xml:space="preserve">. Convalescent plasma in patients admitted to hospital with COVID-19 (RECOVERY): a </w:t>
      </w:r>
      <w:proofErr w:type="spellStart"/>
      <w:r w:rsidR="00411133" w:rsidRPr="00E3691D">
        <w:rPr>
          <w:rFonts w:ascii="Book Antiqua" w:hAnsi="Book Antiqua"/>
          <w:color w:val="000000" w:themeColor="text1"/>
        </w:rPr>
        <w:t>randomised</w:t>
      </w:r>
      <w:proofErr w:type="spellEnd"/>
      <w:r w:rsidR="00411133" w:rsidRPr="00E3691D">
        <w:rPr>
          <w:rFonts w:ascii="Book Antiqua" w:hAnsi="Book Antiqua"/>
          <w:color w:val="000000" w:themeColor="text1"/>
        </w:rPr>
        <w:t xml:space="preserve"> controlled, open-label, platform trial. </w:t>
      </w:r>
      <w:r w:rsidR="00411133" w:rsidRPr="00E3691D">
        <w:rPr>
          <w:rFonts w:ascii="Book Antiqua" w:hAnsi="Book Antiqua"/>
          <w:i/>
          <w:iCs/>
          <w:color w:val="000000" w:themeColor="text1"/>
        </w:rPr>
        <w:t>Lancet</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397</w:t>
      </w:r>
      <w:r w:rsidR="00411133" w:rsidRPr="00E3691D">
        <w:rPr>
          <w:rFonts w:ascii="Book Antiqua" w:hAnsi="Book Antiqua"/>
          <w:color w:val="000000" w:themeColor="text1"/>
        </w:rPr>
        <w:t>: 2049-2059 [PMID: 34000257 DOI: 10.1016/S0140-6736(21)00897-7]</w:t>
      </w:r>
    </w:p>
    <w:p w14:paraId="583137BD" w14:textId="14F8BAA3"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16 </w:t>
      </w:r>
      <w:proofErr w:type="spellStart"/>
      <w:r w:rsidR="00411133" w:rsidRPr="00E3691D">
        <w:rPr>
          <w:rFonts w:ascii="Book Antiqua" w:hAnsi="Book Antiqua"/>
          <w:b/>
          <w:bCs/>
          <w:color w:val="000000" w:themeColor="text1"/>
        </w:rPr>
        <w:t>Piechotta</w:t>
      </w:r>
      <w:proofErr w:type="spellEnd"/>
      <w:r w:rsidR="00411133" w:rsidRPr="00E3691D">
        <w:rPr>
          <w:rFonts w:ascii="Book Antiqua" w:hAnsi="Book Antiqua"/>
          <w:b/>
          <w:bCs/>
          <w:color w:val="000000" w:themeColor="text1"/>
        </w:rPr>
        <w:t xml:space="preserve"> V</w:t>
      </w:r>
      <w:r w:rsidR="00411133" w:rsidRPr="00E3691D">
        <w:rPr>
          <w:rFonts w:ascii="Book Antiqua" w:hAnsi="Book Antiqua"/>
          <w:color w:val="000000" w:themeColor="text1"/>
        </w:rPr>
        <w:t xml:space="preserve">, Chai KL, </w:t>
      </w:r>
      <w:proofErr w:type="spellStart"/>
      <w:r w:rsidR="00411133" w:rsidRPr="00E3691D">
        <w:rPr>
          <w:rFonts w:ascii="Book Antiqua" w:hAnsi="Book Antiqua"/>
          <w:color w:val="000000" w:themeColor="text1"/>
        </w:rPr>
        <w:t>Valk</w:t>
      </w:r>
      <w:proofErr w:type="spellEnd"/>
      <w:r w:rsidR="00411133" w:rsidRPr="00E3691D">
        <w:rPr>
          <w:rFonts w:ascii="Book Antiqua" w:hAnsi="Book Antiqua"/>
          <w:color w:val="000000" w:themeColor="text1"/>
        </w:rPr>
        <w:t xml:space="preserve"> SJ, </w:t>
      </w:r>
      <w:proofErr w:type="spellStart"/>
      <w:r w:rsidR="00411133" w:rsidRPr="00E3691D">
        <w:rPr>
          <w:rFonts w:ascii="Book Antiqua" w:hAnsi="Book Antiqua"/>
          <w:color w:val="000000" w:themeColor="text1"/>
        </w:rPr>
        <w:t>Doree</w:t>
      </w:r>
      <w:proofErr w:type="spellEnd"/>
      <w:r w:rsidR="00411133" w:rsidRPr="00E3691D">
        <w:rPr>
          <w:rFonts w:ascii="Book Antiqua" w:hAnsi="Book Antiqua"/>
          <w:color w:val="000000" w:themeColor="text1"/>
        </w:rPr>
        <w:t xml:space="preserve"> C, Monsef I, Wood EM, </w:t>
      </w:r>
      <w:proofErr w:type="spellStart"/>
      <w:r w:rsidR="00411133" w:rsidRPr="00E3691D">
        <w:rPr>
          <w:rFonts w:ascii="Book Antiqua" w:hAnsi="Book Antiqua"/>
          <w:color w:val="000000" w:themeColor="text1"/>
        </w:rPr>
        <w:t>Lamikanra</w:t>
      </w:r>
      <w:proofErr w:type="spellEnd"/>
      <w:r w:rsidR="00411133" w:rsidRPr="00E3691D">
        <w:rPr>
          <w:rFonts w:ascii="Book Antiqua" w:hAnsi="Book Antiqua"/>
          <w:color w:val="000000" w:themeColor="text1"/>
        </w:rPr>
        <w:t xml:space="preserve"> A, Kimber C, </w:t>
      </w:r>
      <w:proofErr w:type="spellStart"/>
      <w:r w:rsidR="00411133" w:rsidRPr="00E3691D">
        <w:rPr>
          <w:rFonts w:ascii="Book Antiqua" w:hAnsi="Book Antiqua"/>
          <w:color w:val="000000" w:themeColor="text1"/>
        </w:rPr>
        <w:t>McQuilten</w:t>
      </w:r>
      <w:proofErr w:type="spellEnd"/>
      <w:r w:rsidR="00411133" w:rsidRPr="00E3691D">
        <w:rPr>
          <w:rFonts w:ascii="Book Antiqua" w:hAnsi="Book Antiqua"/>
          <w:color w:val="000000" w:themeColor="text1"/>
        </w:rPr>
        <w:t xml:space="preserve"> Z, So-Osman C, Estcourt LJ, </w:t>
      </w:r>
      <w:proofErr w:type="spellStart"/>
      <w:r w:rsidR="00411133" w:rsidRPr="00E3691D">
        <w:rPr>
          <w:rFonts w:ascii="Book Antiqua" w:hAnsi="Book Antiqua"/>
          <w:color w:val="000000" w:themeColor="text1"/>
        </w:rPr>
        <w:t>Skoetz</w:t>
      </w:r>
      <w:proofErr w:type="spellEnd"/>
      <w:r w:rsidR="00411133" w:rsidRPr="00E3691D">
        <w:rPr>
          <w:rFonts w:ascii="Book Antiqua" w:hAnsi="Book Antiqua"/>
          <w:color w:val="000000" w:themeColor="text1"/>
        </w:rPr>
        <w:t xml:space="preserve"> N. Convalescent plasma or hyperimmune immunoglobulin for people with COVID-19: a living systematic review. </w:t>
      </w:r>
      <w:r w:rsidR="00411133" w:rsidRPr="00E3691D">
        <w:rPr>
          <w:rFonts w:ascii="Book Antiqua" w:hAnsi="Book Antiqua"/>
          <w:i/>
          <w:iCs/>
          <w:color w:val="000000" w:themeColor="text1"/>
        </w:rPr>
        <w:t>Cochrane Database Syst Rev</w:t>
      </w:r>
      <w:r w:rsidR="00411133" w:rsidRPr="00E3691D">
        <w:rPr>
          <w:rFonts w:ascii="Book Antiqua" w:hAnsi="Book Antiqua"/>
          <w:color w:val="000000" w:themeColor="text1"/>
        </w:rPr>
        <w:t xml:space="preserve"> 2020; </w:t>
      </w:r>
      <w:r w:rsidR="00411133" w:rsidRPr="00E3691D">
        <w:rPr>
          <w:rFonts w:ascii="Book Antiqua" w:hAnsi="Book Antiqua"/>
          <w:b/>
          <w:bCs/>
          <w:color w:val="000000" w:themeColor="text1"/>
        </w:rPr>
        <w:t>7</w:t>
      </w:r>
      <w:r w:rsidR="00411133" w:rsidRPr="00E3691D">
        <w:rPr>
          <w:rFonts w:ascii="Book Antiqua" w:hAnsi="Book Antiqua"/>
          <w:color w:val="000000" w:themeColor="text1"/>
        </w:rPr>
        <w:t>: CD013600 [PMID: 32648959 DOI: 10.1002/14651858.CD013600.pub2]</w:t>
      </w:r>
    </w:p>
    <w:p w14:paraId="733423C0" w14:textId="251CC1FA"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17 </w:t>
      </w:r>
      <w:r w:rsidR="00411133" w:rsidRPr="00E3691D">
        <w:rPr>
          <w:rFonts w:ascii="Book Antiqua" w:hAnsi="Book Antiqua"/>
          <w:b/>
          <w:bCs/>
          <w:color w:val="000000" w:themeColor="text1"/>
        </w:rPr>
        <w:t>White KM</w:t>
      </w:r>
      <w:r w:rsidR="00411133" w:rsidRPr="00E3691D">
        <w:rPr>
          <w:rFonts w:ascii="Book Antiqua" w:hAnsi="Book Antiqua"/>
          <w:color w:val="000000" w:themeColor="text1"/>
        </w:rPr>
        <w:t xml:space="preserve">, Rosales R, </w:t>
      </w:r>
      <w:proofErr w:type="spellStart"/>
      <w:r w:rsidR="00411133" w:rsidRPr="00E3691D">
        <w:rPr>
          <w:rFonts w:ascii="Book Antiqua" w:hAnsi="Book Antiqua"/>
          <w:color w:val="000000" w:themeColor="text1"/>
        </w:rPr>
        <w:t>Yildiz</w:t>
      </w:r>
      <w:proofErr w:type="spellEnd"/>
      <w:r w:rsidR="00411133" w:rsidRPr="00E3691D">
        <w:rPr>
          <w:rFonts w:ascii="Book Antiqua" w:hAnsi="Book Antiqua"/>
          <w:color w:val="000000" w:themeColor="text1"/>
        </w:rPr>
        <w:t xml:space="preserve"> S, </w:t>
      </w:r>
      <w:proofErr w:type="spellStart"/>
      <w:r w:rsidR="00411133" w:rsidRPr="00E3691D">
        <w:rPr>
          <w:rFonts w:ascii="Book Antiqua" w:hAnsi="Book Antiqua"/>
          <w:color w:val="000000" w:themeColor="text1"/>
        </w:rPr>
        <w:t>Kehrer</w:t>
      </w:r>
      <w:proofErr w:type="spellEnd"/>
      <w:r w:rsidR="00411133" w:rsidRPr="00E3691D">
        <w:rPr>
          <w:rFonts w:ascii="Book Antiqua" w:hAnsi="Book Antiqua"/>
          <w:color w:val="000000" w:themeColor="text1"/>
        </w:rPr>
        <w:t xml:space="preserve"> T, </w:t>
      </w:r>
      <w:proofErr w:type="spellStart"/>
      <w:r w:rsidR="00411133" w:rsidRPr="00E3691D">
        <w:rPr>
          <w:rFonts w:ascii="Book Antiqua" w:hAnsi="Book Antiqua"/>
          <w:color w:val="000000" w:themeColor="text1"/>
        </w:rPr>
        <w:t>Miorin</w:t>
      </w:r>
      <w:proofErr w:type="spellEnd"/>
      <w:r w:rsidR="00411133" w:rsidRPr="00E3691D">
        <w:rPr>
          <w:rFonts w:ascii="Book Antiqua" w:hAnsi="Book Antiqua"/>
          <w:color w:val="000000" w:themeColor="text1"/>
        </w:rPr>
        <w:t xml:space="preserve"> L, Moreno E, </w:t>
      </w:r>
      <w:proofErr w:type="spellStart"/>
      <w:r w:rsidR="00411133" w:rsidRPr="00E3691D">
        <w:rPr>
          <w:rFonts w:ascii="Book Antiqua" w:hAnsi="Book Antiqua"/>
          <w:color w:val="000000" w:themeColor="text1"/>
        </w:rPr>
        <w:t>Jangra</w:t>
      </w:r>
      <w:proofErr w:type="spellEnd"/>
      <w:r w:rsidR="00411133" w:rsidRPr="00E3691D">
        <w:rPr>
          <w:rFonts w:ascii="Book Antiqua" w:hAnsi="Book Antiqua"/>
          <w:color w:val="000000" w:themeColor="text1"/>
        </w:rPr>
        <w:t xml:space="preserve"> S, </w:t>
      </w:r>
      <w:proofErr w:type="spellStart"/>
      <w:r w:rsidR="00411133" w:rsidRPr="00E3691D">
        <w:rPr>
          <w:rFonts w:ascii="Book Antiqua" w:hAnsi="Book Antiqua"/>
          <w:color w:val="000000" w:themeColor="text1"/>
        </w:rPr>
        <w:t>Uccellini</w:t>
      </w:r>
      <w:proofErr w:type="spellEnd"/>
      <w:r w:rsidR="00411133" w:rsidRPr="00E3691D">
        <w:rPr>
          <w:rFonts w:ascii="Book Antiqua" w:hAnsi="Book Antiqua"/>
          <w:color w:val="000000" w:themeColor="text1"/>
        </w:rPr>
        <w:t xml:space="preserve"> MB, </w:t>
      </w:r>
      <w:proofErr w:type="spellStart"/>
      <w:r w:rsidR="00411133" w:rsidRPr="00E3691D">
        <w:rPr>
          <w:rFonts w:ascii="Book Antiqua" w:hAnsi="Book Antiqua"/>
          <w:color w:val="000000" w:themeColor="text1"/>
        </w:rPr>
        <w:t>Rathnasinghe</w:t>
      </w:r>
      <w:proofErr w:type="spellEnd"/>
      <w:r w:rsidR="00411133" w:rsidRPr="00E3691D">
        <w:rPr>
          <w:rFonts w:ascii="Book Antiqua" w:hAnsi="Book Antiqua"/>
          <w:color w:val="000000" w:themeColor="text1"/>
        </w:rPr>
        <w:t xml:space="preserve"> R, Coughlan L, Martinez-Romero C, Batra J, </w:t>
      </w:r>
      <w:proofErr w:type="spellStart"/>
      <w:r w:rsidR="00411133" w:rsidRPr="00E3691D">
        <w:rPr>
          <w:rFonts w:ascii="Book Antiqua" w:hAnsi="Book Antiqua"/>
          <w:color w:val="000000" w:themeColor="text1"/>
        </w:rPr>
        <w:t>Rojc</w:t>
      </w:r>
      <w:proofErr w:type="spellEnd"/>
      <w:r w:rsidR="00411133" w:rsidRPr="00E3691D">
        <w:rPr>
          <w:rFonts w:ascii="Book Antiqua" w:hAnsi="Book Antiqua"/>
          <w:color w:val="000000" w:themeColor="text1"/>
        </w:rPr>
        <w:t xml:space="preserve"> A, </w:t>
      </w:r>
      <w:proofErr w:type="spellStart"/>
      <w:r w:rsidR="00411133" w:rsidRPr="00E3691D">
        <w:rPr>
          <w:rFonts w:ascii="Book Antiqua" w:hAnsi="Book Antiqua"/>
          <w:color w:val="000000" w:themeColor="text1"/>
        </w:rPr>
        <w:t>Bouhaddou</w:t>
      </w:r>
      <w:proofErr w:type="spellEnd"/>
      <w:r w:rsidR="00411133" w:rsidRPr="00E3691D">
        <w:rPr>
          <w:rFonts w:ascii="Book Antiqua" w:hAnsi="Book Antiqua"/>
          <w:color w:val="000000" w:themeColor="text1"/>
        </w:rPr>
        <w:t xml:space="preserve"> M, Fabius JM, </w:t>
      </w:r>
      <w:proofErr w:type="spellStart"/>
      <w:r w:rsidR="00411133" w:rsidRPr="00E3691D">
        <w:rPr>
          <w:rFonts w:ascii="Book Antiqua" w:hAnsi="Book Antiqua"/>
          <w:color w:val="000000" w:themeColor="text1"/>
        </w:rPr>
        <w:t>Obernier</w:t>
      </w:r>
      <w:proofErr w:type="spellEnd"/>
      <w:r w:rsidR="00411133" w:rsidRPr="00E3691D">
        <w:rPr>
          <w:rFonts w:ascii="Book Antiqua" w:hAnsi="Book Antiqua"/>
          <w:color w:val="000000" w:themeColor="text1"/>
        </w:rPr>
        <w:t xml:space="preserve"> K, </w:t>
      </w:r>
      <w:proofErr w:type="spellStart"/>
      <w:r w:rsidR="00411133" w:rsidRPr="00E3691D">
        <w:rPr>
          <w:rFonts w:ascii="Book Antiqua" w:hAnsi="Book Antiqua"/>
          <w:color w:val="000000" w:themeColor="text1"/>
        </w:rPr>
        <w:t>Dejosez</w:t>
      </w:r>
      <w:proofErr w:type="spellEnd"/>
      <w:r w:rsidR="00411133" w:rsidRPr="00E3691D">
        <w:rPr>
          <w:rFonts w:ascii="Book Antiqua" w:hAnsi="Book Antiqua"/>
          <w:color w:val="000000" w:themeColor="text1"/>
        </w:rPr>
        <w:t xml:space="preserve"> M, </w:t>
      </w:r>
      <w:proofErr w:type="spellStart"/>
      <w:r w:rsidR="00411133" w:rsidRPr="00E3691D">
        <w:rPr>
          <w:rFonts w:ascii="Book Antiqua" w:hAnsi="Book Antiqua"/>
          <w:color w:val="000000" w:themeColor="text1"/>
        </w:rPr>
        <w:t>Guillén</w:t>
      </w:r>
      <w:proofErr w:type="spellEnd"/>
      <w:r w:rsidR="00411133" w:rsidRPr="00E3691D">
        <w:rPr>
          <w:rFonts w:ascii="Book Antiqua" w:hAnsi="Book Antiqua"/>
          <w:color w:val="000000" w:themeColor="text1"/>
        </w:rPr>
        <w:t xml:space="preserve"> MJ, </w:t>
      </w:r>
      <w:proofErr w:type="spellStart"/>
      <w:r w:rsidR="00411133" w:rsidRPr="00E3691D">
        <w:rPr>
          <w:rFonts w:ascii="Book Antiqua" w:hAnsi="Book Antiqua"/>
          <w:color w:val="000000" w:themeColor="text1"/>
        </w:rPr>
        <w:t>Losada</w:t>
      </w:r>
      <w:proofErr w:type="spellEnd"/>
      <w:r w:rsidR="00411133" w:rsidRPr="00E3691D">
        <w:rPr>
          <w:rFonts w:ascii="Book Antiqua" w:hAnsi="Book Antiqua"/>
          <w:color w:val="000000" w:themeColor="text1"/>
        </w:rPr>
        <w:t xml:space="preserve"> A, </w:t>
      </w:r>
      <w:proofErr w:type="spellStart"/>
      <w:r w:rsidR="00411133" w:rsidRPr="00E3691D">
        <w:rPr>
          <w:rFonts w:ascii="Book Antiqua" w:hAnsi="Book Antiqua"/>
          <w:color w:val="000000" w:themeColor="text1"/>
        </w:rPr>
        <w:t>Avilés</w:t>
      </w:r>
      <w:proofErr w:type="spellEnd"/>
      <w:r w:rsidR="00411133" w:rsidRPr="00E3691D">
        <w:rPr>
          <w:rFonts w:ascii="Book Antiqua" w:hAnsi="Book Antiqua"/>
          <w:color w:val="000000" w:themeColor="text1"/>
        </w:rPr>
        <w:t xml:space="preserve"> P, </w:t>
      </w:r>
      <w:proofErr w:type="spellStart"/>
      <w:r w:rsidR="00411133" w:rsidRPr="00E3691D">
        <w:rPr>
          <w:rFonts w:ascii="Book Antiqua" w:hAnsi="Book Antiqua"/>
          <w:color w:val="000000" w:themeColor="text1"/>
        </w:rPr>
        <w:t>Schotsaert</w:t>
      </w:r>
      <w:proofErr w:type="spellEnd"/>
      <w:r w:rsidR="00411133" w:rsidRPr="00E3691D">
        <w:rPr>
          <w:rFonts w:ascii="Book Antiqua" w:hAnsi="Book Antiqua"/>
          <w:color w:val="000000" w:themeColor="text1"/>
        </w:rPr>
        <w:t xml:space="preserve"> M, </w:t>
      </w:r>
      <w:proofErr w:type="spellStart"/>
      <w:r w:rsidR="00411133" w:rsidRPr="00E3691D">
        <w:rPr>
          <w:rFonts w:ascii="Book Antiqua" w:hAnsi="Book Antiqua"/>
          <w:color w:val="000000" w:themeColor="text1"/>
        </w:rPr>
        <w:t>Zwaka</w:t>
      </w:r>
      <w:proofErr w:type="spellEnd"/>
      <w:r w:rsidR="00411133" w:rsidRPr="00E3691D">
        <w:rPr>
          <w:rFonts w:ascii="Book Antiqua" w:hAnsi="Book Antiqua"/>
          <w:color w:val="000000" w:themeColor="text1"/>
        </w:rPr>
        <w:t xml:space="preserve"> T, </w:t>
      </w:r>
      <w:proofErr w:type="spellStart"/>
      <w:r w:rsidR="00411133" w:rsidRPr="00E3691D">
        <w:rPr>
          <w:rFonts w:ascii="Book Antiqua" w:hAnsi="Book Antiqua"/>
          <w:color w:val="000000" w:themeColor="text1"/>
        </w:rPr>
        <w:t>Vignuzzi</w:t>
      </w:r>
      <w:proofErr w:type="spellEnd"/>
      <w:r w:rsidR="00411133" w:rsidRPr="00E3691D">
        <w:rPr>
          <w:rFonts w:ascii="Book Antiqua" w:hAnsi="Book Antiqua"/>
          <w:color w:val="000000" w:themeColor="text1"/>
        </w:rPr>
        <w:t xml:space="preserve"> M, </w:t>
      </w:r>
      <w:proofErr w:type="spellStart"/>
      <w:r w:rsidR="00411133" w:rsidRPr="00E3691D">
        <w:rPr>
          <w:rFonts w:ascii="Book Antiqua" w:hAnsi="Book Antiqua"/>
          <w:color w:val="000000" w:themeColor="text1"/>
        </w:rPr>
        <w:t>Shokat</w:t>
      </w:r>
      <w:proofErr w:type="spellEnd"/>
      <w:r w:rsidR="00411133" w:rsidRPr="00E3691D">
        <w:rPr>
          <w:rFonts w:ascii="Book Antiqua" w:hAnsi="Book Antiqua"/>
          <w:color w:val="000000" w:themeColor="text1"/>
        </w:rPr>
        <w:t xml:space="preserve"> KM, </w:t>
      </w:r>
      <w:proofErr w:type="spellStart"/>
      <w:r w:rsidR="00411133" w:rsidRPr="00E3691D">
        <w:rPr>
          <w:rFonts w:ascii="Book Antiqua" w:hAnsi="Book Antiqua"/>
          <w:color w:val="000000" w:themeColor="text1"/>
        </w:rPr>
        <w:t>Krogan</w:t>
      </w:r>
      <w:proofErr w:type="spellEnd"/>
      <w:r w:rsidR="00411133" w:rsidRPr="00E3691D">
        <w:rPr>
          <w:rFonts w:ascii="Book Antiqua" w:hAnsi="Book Antiqua"/>
          <w:color w:val="000000" w:themeColor="text1"/>
        </w:rPr>
        <w:t xml:space="preserve"> NJ, García-</w:t>
      </w:r>
      <w:proofErr w:type="spellStart"/>
      <w:r w:rsidR="00411133" w:rsidRPr="00E3691D">
        <w:rPr>
          <w:rFonts w:ascii="Book Antiqua" w:hAnsi="Book Antiqua"/>
          <w:color w:val="000000" w:themeColor="text1"/>
        </w:rPr>
        <w:t>Sastre</w:t>
      </w:r>
      <w:proofErr w:type="spellEnd"/>
      <w:r w:rsidR="00411133" w:rsidRPr="00E3691D">
        <w:rPr>
          <w:rFonts w:ascii="Book Antiqua" w:hAnsi="Book Antiqua"/>
          <w:color w:val="000000" w:themeColor="text1"/>
        </w:rPr>
        <w:t xml:space="preserve"> A. </w:t>
      </w:r>
      <w:proofErr w:type="spellStart"/>
      <w:r w:rsidR="00411133" w:rsidRPr="00E3691D">
        <w:rPr>
          <w:rFonts w:ascii="Book Antiqua" w:hAnsi="Book Antiqua"/>
          <w:color w:val="000000" w:themeColor="text1"/>
        </w:rPr>
        <w:t>Plitidepsin</w:t>
      </w:r>
      <w:proofErr w:type="spellEnd"/>
      <w:r w:rsidR="00411133" w:rsidRPr="00E3691D">
        <w:rPr>
          <w:rFonts w:ascii="Book Antiqua" w:hAnsi="Book Antiqua"/>
          <w:color w:val="000000" w:themeColor="text1"/>
        </w:rPr>
        <w:t xml:space="preserve"> has potent preclinical efficacy against SARS-CoV-2 by targeting the host protein eEF1A. </w:t>
      </w:r>
      <w:r w:rsidR="00411133" w:rsidRPr="00E3691D">
        <w:rPr>
          <w:rFonts w:ascii="Book Antiqua" w:hAnsi="Book Antiqua"/>
          <w:i/>
          <w:iCs/>
          <w:color w:val="000000" w:themeColor="text1"/>
        </w:rPr>
        <w:t>Science</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371</w:t>
      </w:r>
      <w:r w:rsidR="00411133" w:rsidRPr="00E3691D">
        <w:rPr>
          <w:rFonts w:ascii="Book Antiqua" w:hAnsi="Book Antiqua"/>
          <w:color w:val="000000" w:themeColor="text1"/>
        </w:rPr>
        <w:t>: 926-931 [PMID: 33495306 DOI: 10.1126/science.abf4058]</w:t>
      </w:r>
    </w:p>
    <w:p w14:paraId="324C71A4" w14:textId="5B4A6797"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18 </w:t>
      </w:r>
      <w:proofErr w:type="spellStart"/>
      <w:r w:rsidR="00411133" w:rsidRPr="00E3691D">
        <w:rPr>
          <w:rFonts w:ascii="Book Antiqua" w:hAnsi="Book Antiqua"/>
          <w:b/>
          <w:bCs/>
          <w:color w:val="000000" w:themeColor="text1"/>
        </w:rPr>
        <w:t>Budhathoki</w:t>
      </w:r>
      <w:proofErr w:type="spellEnd"/>
      <w:r w:rsidR="00411133" w:rsidRPr="00E3691D">
        <w:rPr>
          <w:rFonts w:ascii="Book Antiqua" w:hAnsi="Book Antiqua"/>
          <w:b/>
          <w:bCs/>
          <w:color w:val="000000" w:themeColor="text1"/>
        </w:rPr>
        <w:t xml:space="preserve"> P</w:t>
      </w:r>
      <w:r w:rsidR="00411133" w:rsidRPr="00E3691D">
        <w:rPr>
          <w:rFonts w:ascii="Book Antiqua" w:hAnsi="Book Antiqua"/>
          <w:color w:val="000000" w:themeColor="text1"/>
        </w:rPr>
        <w:t xml:space="preserve">, Shrestha DB, Rawal E, Khadka S. Corticosteroids in COVID-19: Is it Rational? A Systematic Review and Meta-Analysis. </w:t>
      </w:r>
      <w:r w:rsidR="00411133" w:rsidRPr="00E3691D">
        <w:rPr>
          <w:rFonts w:ascii="Book Antiqua" w:hAnsi="Book Antiqua"/>
          <w:i/>
          <w:iCs/>
          <w:color w:val="000000" w:themeColor="text1"/>
        </w:rPr>
        <w:t xml:space="preserve">SN </w:t>
      </w:r>
      <w:proofErr w:type="spellStart"/>
      <w:r w:rsidR="00411133" w:rsidRPr="00E3691D">
        <w:rPr>
          <w:rFonts w:ascii="Book Antiqua" w:hAnsi="Book Antiqua"/>
          <w:i/>
          <w:iCs/>
          <w:color w:val="000000" w:themeColor="text1"/>
        </w:rPr>
        <w:t>Compr</w:t>
      </w:r>
      <w:proofErr w:type="spellEnd"/>
      <w:r w:rsidR="00411133" w:rsidRPr="00E3691D">
        <w:rPr>
          <w:rFonts w:ascii="Book Antiqua" w:hAnsi="Book Antiqua"/>
          <w:i/>
          <w:iCs/>
          <w:color w:val="000000" w:themeColor="text1"/>
        </w:rPr>
        <w:t xml:space="preserve"> Clin Med</w:t>
      </w:r>
      <w:r w:rsidR="00411133" w:rsidRPr="00E3691D">
        <w:rPr>
          <w:rFonts w:ascii="Book Antiqua" w:hAnsi="Book Antiqua"/>
          <w:color w:val="000000" w:themeColor="text1"/>
        </w:rPr>
        <w:t xml:space="preserve"> 2020: 1-21 [PMID: 33103063 DOI: 10.1007/s42399-020-00515-6]</w:t>
      </w:r>
    </w:p>
    <w:p w14:paraId="39B061D7" w14:textId="1C07B762"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19 </w:t>
      </w:r>
      <w:r w:rsidR="00411133" w:rsidRPr="00E3691D">
        <w:rPr>
          <w:rFonts w:ascii="Book Antiqua" w:hAnsi="Book Antiqua"/>
          <w:b/>
          <w:bCs/>
          <w:color w:val="000000" w:themeColor="text1"/>
        </w:rPr>
        <w:t>RECOVERY Collaborative Group</w:t>
      </w:r>
      <w:r w:rsidR="00782BD5" w:rsidRPr="00E3691D">
        <w:rPr>
          <w:rFonts w:ascii="Book Antiqua" w:hAnsi="Book Antiqua"/>
          <w:color w:val="000000" w:themeColor="text1"/>
        </w:rPr>
        <w:t>,</w:t>
      </w:r>
      <w:r w:rsidR="00411133" w:rsidRPr="00E3691D">
        <w:rPr>
          <w:rFonts w:ascii="Book Antiqua" w:hAnsi="Book Antiqua"/>
          <w:color w:val="000000" w:themeColor="text1"/>
        </w:rPr>
        <w:t xml:space="preserve"> Horby P, Lim WS, </w:t>
      </w:r>
      <w:proofErr w:type="spellStart"/>
      <w:r w:rsidR="00411133" w:rsidRPr="00E3691D">
        <w:rPr>
          <w:rFonts w:ascii="Book Antiqua" w:hAnsi="Book Antiqua"/>
          <w:color w:val="000000" w:themeColor="text1"/>
        </w:rPr>
        <w:t>Emberson</w:t>
      </w:r>
      <w:proofErr w:type="spellEnd"/>
      <w:r w:rsidR="00411133" w:rsidRPr="00E3691D">
        <w:rPr>
          <w:rFonts w:ascii="Book Antiqua" w:hAnsi="Book Antiqua"/>
          <w:color w:val="000000" w:themeColor="text1"/>
        </w:rPr>
        <w:t xml:space="preserve"> JR, </w:t>
      </w:r>
      <w:proofErr w:type="spellStart"/>
      <w:r w:rsidR="00411133" w:rsidRPr="00E3691D">
        <w:rPr>
          <w:rFonts w:ascii="Book Antiqua" w:hAnsi="Book Antiqua"/>
          <w:color w:val="000000" w:themeColor="text1"/>
        </w:rPr>
        <w:t>Mafham</w:t>
      </w:r>
      <w:proofErr w:type="spellEnd"/>
      <w:r w:rsidR="00411133" w:rsidRPr="00E3691D">
        <w:rPr>
          <w:rFonts w:ascii="Book Antiqua" w:hAnsi="Book Antiqua"/>
          <w:color w:val="000000" w:themeColor="text1"/>
        </w:rPr>
        <w:t xml:space="preserve"> M, Bell JL, </w:t>
      </w:r>
      <w:proofErr w:type="spellStart"/>
      <w:r w:rsidR="00411133" w:rsidRPr="00E3691D">
        <w:rPr>
          <w:rFonts w:ascii="Book Antiqua" w:hAnsi="Book Antiqua"/>
          <w:color w:val="000000" w:themeColor="text1"/>
        </w:rPr>
        <w:t>Linsell</w:t>
      </w:r>
      <w:proofErr w:type="spellEnd"/>
      <w:r w:rsidR="00411133" w:rsidRPr="00E3691D">
        <w:rPr>
          <w:rFonts w:ascii="Book Antiqua" w:hAnsi="Book Antiqua"/>
          <w:color w:val="000000" w:themeColor="text1"/>
        </w:rPr>
        <w:t xml:space="preserve"> L, </w:t>
      </w:r>
      <w:proofErr w:type="spellStart"/>
      <w:r w:rsidR="00411133" w:rsidRPr="00E3691D">
        <w:rPr>
          <w:rFonts w:ascii="Book Antiqua" w:hAnsi="Book Antiqua"/>
          <w:color w:val="000000" w:themeColor="text1"/>
        </w:rPr>
        <w:t>Staplin</w:t>
      </w:r>
      <w:proofErr w:type="spellEnd"/>
      <w:r w:rsidR="00411133" w:rsidRPr="00E3691D">
        <w:rPr>
          <w:rFonts w:ascii="Book Antiqua" w:hAnsi="Book Antiqua"/>
          <w:color w:val="000000" w:themeColor="text1"/>
        </w:rPr>
        <w:t xml:space="preserve"> N, </w:t>
      </w:r>
      <w:proofErr w:type="spellStart"/>
      <w:r w:rsidR="00411133" w:rsidRPr="00E3691D">
        <w:rPr>
          <w:rFonts w:ascii="Book Antiqua" w:hAnsi="Book Antiqua"/>
          <w:color w:val="000000" w:themeColor="text1"/>
        </w:rPr>
        <w:t>Brightling</w:t>
      </w:r>
      <w:proofErr w:type="spellEnd"/>
      <w:r w:rsidR="00411133" w:rsidRPr="00E3691D">
        <w:rPr>
          <w:rFonts w:ascii="Book Antiqua" w:hAnsi="Book Antiqua"/>
          <w:color w:val="000000" w:themeColor="text1"/>
        </w:rPr>
        <w:t xml:space="preserve"> C, </w:t>
      </w:r>
      <w:proofErr w:type="spellStart"/>
      <w:r w:rsidR="00411133" w:rsidRPr="00E3691D">
        <w:rPr>
          <w:rFonts w:ascii="Book Antiqua" w:hAnsi="Book Antiqua"/>
          <w:color w:val="000000" w:themeColor="text1"/>
        </w:rPr>
        <w:t>Ustianowski</w:t>
      </w:r>
      <w:proofErr w:type="spellEnd"/>
      <w:r w:rsidR="00411133" w:rsidRPr="00E3691D">
        <w:rPr>
          <w:rFonts w:ascii="Book Antiqua" w:hAnsi="Book Antiqua"/>
          <w:color w:val="000000" w:themeColor="text1"/>
        </w:rPr>
        <w:t xml:space="preserve"> A, </w:t>
      </w:r>
      <w:proofErr w:type="spellStart"/>
      <w:r w:rsidR="00411133" w:rsidRPr="00E3691D">
        <w:rPr>
          <w:rFonts w:ascii="Book Antiqua" w:hAnsi="Book Antiqua"/>
          <w:color w:val="000000" w:themeColor="text1"/>
        </w:rPr>
        <w:t>Elmahi</w:t>
      </w:r>
      <w:proofErr w:type="spellEnd"/>
      <w:r w:rsidR="00411133" w:rsidRPr="00E3691D">
        <w:rPr>
          <w:rFonts w:ascii="Book Antiqua" w:hAnsi="Book Antiqua"/>
          <w:color w:val="000000" w:themeColor="text1"/>
        </w:rPr>
        <w:t xml:space="preserve"> E, </w:t>
      </w:r>
      <w:proofErr w:type="spellStart"/>
      <w:r w:rsidR="00411133" w:rsidRPr="00E3691D">
        <w:rPr>
          <w:rFonts w:ascii="Book Antiqua" w:hAnsi="Book Antiqua"/>
          <w:color w:val="000000" w:themeColor="text1"/>
        </w:rPr>
        <w:t>Prudon</w:t>
      </w:r>
      <w:proofErr w:type="spellEnd"/>
      <w:r w:rsidR="00411133" w:rsidRPr="00E3691D">
        <w:rPr>
          <w:rFonts w:ascii="Book Antiqua" w:hAnsi="Book Antiqua"/>
          <w:color w:val="000000" w:themeColor="text1"/>
        </w:rPr>
        <w:t xml:space="preserve"> B, Green C, Felton T, Chadwick D, </w:t>
      </w:r>
      <w:proofErr w:type="spellStart"/>
      <w:r w:rsidR="00411133" w:rsidRPr="00E3691D">
        <w:rPr>
          <w:rFonts w:ascii="Book Antiqua" w:hAnsi="Book Antiqua"/>
          <w:color w:val="000000" w:themeColor="text1"/>
        </w:rPr>
        <w:t>Rege</w:t>
      </w:r>
      <w:proofErr w:type="spellEnd"/>
      <w:r w:rsidR="00411133" w:rsidRPr="00E3691D">
        <w:rPr>
          <w:rFonts w:ascii="Book Antiqua" w:hAnsi="Book Antiqua"/>
          <w:color w:val="000000" w:themeColor="text1"/>
        </w:rPr>
        <w:t xml:space="preserve"> K, </w:t>
      </w:r>
      <w:proofErr w:type="spellStart"/>
      <w:r w:rsidR="00411133" w:rsidRPr="00E3691D">
        <w:rPr>
          <w:rFonts w:ascii="Book Antiqua" w:hAnsi="Book Antiqua"/>
          <w:color w:val="000000" w:themeColor="text1"/>
        </w:rPr>
        <w:t>Fegan</w:t>
      </w:r>
      <w:proofErr w:type="spellEnd"/>
      <w:r w:rsidR="00411133" w:rsidRPr="00E3691D">
        <w:rPr>
          <w:rFonts w:ascii="Book Antiqua" w:hAnsi="Book Antiqua"/>
          <w:color w:val="000000" w:themeColor="text1"/>
        </w:rPr>
        <w:t xml:space="preserve"> C, Chappell LC, Faust SN, Jaki T, Jeffery K, Montgomery A, Rowan K, </w:t>
      </w:r>
      <w:proofErr w:type="spellStart"/>
      <w:r w:rsidR="00411133" w:rsidRPr="00E3691D">
        <w:rPr>
          <w:rFonts w:ascii="Book Antiqua" w:hAnsi="Book Antiqua"/>
          <w:color w:val="000000" w:themeColor="text1"/>
        </w:rPr>
        <w:t>Juszczak</w:t>
      </w:r>
      <w:proofErr w:type="spellEnd"/>
      <w:r w:rsidR="00411133" w:rsidRPr="00E3691D">
        <w:rPr>
          <w:rFonts w:ascii="Book Antiqua" w:hAnsi="Book Antiqua"/>
          <w:color w:val="000000" w:themeColor="text1"/>
        </w:rPr>
        <w:t xml:space="preserve"> E, Baillie JK, Haynes R, </w:t>
      </w:r>
      <w:proofErr w:type="spellStart"/>
      <w:r w:rsidR="00411133" w:rsidRPr="00E3691D">
        <w:rPr>
          <w:rFonts w:ascii="Book Antiqua" w:hAnsi="Book Antiqua"/>
          <w:color w:val="000000" w:themeColor="text1"/>
        </w:rPr>
        <w:t>Landray</w:t>
      </w:r>
      <w:proofErr w:type="spellEnd"/>
      <w:r w:rsidR="00411133" w:rsidRPr="00E3691D">
        <w:rPr>
          <w:rFonts w:ascii="Book Antiqua" w:hAnsi="Book Antiqua"/>
          <w:color w:val="000000" w:themeColor="text1"/>
        </w:rPr>
        <w:t xml:space="preserve"> MJ. Dexamethasone in Hospitalized Patients with Covid-19. </w:t>
      </w:r>
      <w:r w:rsidR="00411133" w:rsidRPr="00E3691D">
        <w:rPr>
          <w:rFonts w:ascii="Book Antiqua" w:hAnsi="Book Antiqua"/>
          <w:i/>
          <w:iCs/>
          <w:color w:val="000000" w:themeColor="text1"/>
        </w:rPr>
        <w:t xml:space="preserve">N </w:t>
      </w:r>
      <w:proofErr w:type="spellStart"/>
      <w:r w:rsidR="00411133" w:rsidRPr="00E3691D">
        <w:rPr>
          <w:rFonts w:ascii="Book Antiqua" w:hAnsi="Book Antiqua"/>
          <w:i/>
          <w:iCs/>
          <w:color w:val="000000" w:themeColor="text1"/>
        </w:rPr>
        <w:t>Engl</w:t>
      </w:r>
      <w:proofErr w:type="spellEnd"/>
      <w:r w:rsidR="00411133" w:rsidRPr="00E3691D">
        <w:rPr>
          <w:rFonts w:ascii="Book Antiqua" w:hAnsi="Book Antiqua"/>
          <w:i/>
          <w:iCs/>
          <w:color w:val="000000" w:themeColor="text1"/>
        </w:rPr>
        <w:t xml:space="preserve"> J Med</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384</w:t>
      </w:r>
      <w:r w:rsidR="00411133" w:rsidRPr="00E3691D">
        <w:rPr>
          <w:rFonts w:ascii="Book Antiqua" w:hAnsi="Book Antiqua"/>
          <w:color w:val="000000" w:themeColor="text1"/>
        </w:rPr>
        <w:t>: 693-704 [PMID: 32678530 DOI: 10.1056/NEJMoa2021436]</w:t>
      </w:r>
    </w:p>
    <w:p w14:paraId="3EA656F6" w14:textId="0773077B"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20 </w:t>
      </w:r>
      <w:r w:rsidR="00411133" w:rsidRPr="00E3691D">
        <w:rPr>
          <w:rFonts w:ascii="Book Antiqua" w:hAnsi="Book Antiqua"/>
          <w:b/>
          <w:bCs/>
          <w:color w:val="000000" w:themeColor="text1"/>
        </w:rPr>
        <w:t>WHO Rapid Evidence Appraisal for COVID-19 Therapies (REACT) Working Group</w:t>
      </w:r>
      <w:r w:rsidR="00411133" w:rsidRPr="00E3691D">
        <w:rPr>
          <w:rFonts w:ascii="Book Antiqua" w:hAnsi="Book Antiqua"/>
          <w:color w:val="000000" w:themeColor="text1"/>
        </w:rPr>
        <w:t xml:space="preserve">, Sterne JAC, Murthy S, Diaz JV, Slutsky AS, Villar J, Angus DC, </w:t>
      </w:r>
      <w:proofErr w:type="spellStart"/>
      <w:r w:rsidR="00411133" w:rsidRPr="00E3691D">
        <w:rPr>
          <w:rFonts w:ascii="Book Antiqua" w:hAnsi="Book Antiqua"/>
          <w:color w:val="000000" w:themeColor="text1"/>
        </w:rPr>
        <w:t>Annane</w:t>
      </w:r>
      <w:proofErr w:type="spellEnd"/>
      <w:r w:rsidR="00411133" w:rsidRPr="00E3691D">
        <w:rPr>
          <w:rFonts w:ascii="Book Antiqua" w:hAnsi="Book Antiqua"/>
          <w:color w:val="000000" w:themeColor="text1"/>
        </w:rPr>
        <w:t xml:space="preserve"> D, Azevedo LCP, Berwanger O, Cavalcanti AB, </w:t>
      </w:r>
      <w:proofErr w:type="spellStart"/>
      <w:r w:rsidR="00411133" w:rsidRPr="00E3691D">
        <w:rPr>
          <w:rFonts w:ascii="Book Antiqua" w:hAnsi="Book Antiqua"/>
          <w:color w:val="000000" w:themeColor="text1"/>
        </w:rPr>
        <w:t>Dequin</w:t>
      </w:r>
      <w:proofErr w:type="spellEnd"/>
      <w:r w:rsidR="00411133" w:rsidRPr="00E3691D">
        <w:rPr>
          <w:rFonts w:ascii="Book Antiqua" w:hAnsi="Book Antiqua"/>
          <w:color w:val="000000" w:themeColor="text1"/>
        </w:rPr>
        <w:t xml:space="preserve"> PF, Du B, </w:t>
      </w:r>
      <w:proofErr w:type="spellStart"/>
      <w:r w:rsidR="00411133" w:rsidRPr="00E3691D">
        <w:rPr>
          <w:rFonts w:ascii="Book Antiqua" w:hAnsi="Book Antiqua"/>
          <w:color w:val="000000" w:themeColor="text1"/>
        </w:rPr>
        <w:t>Emberson</w:t>
      </w:r>
      <w:proofErr w:type="spellEnd"/>
      <w:r w:rsidR="00411133" w:rsidRPr="00E3691D">
        <w:rPr>
          <w:rFonts w:ascii="Book Antiqua" w:hAnsi="Book Antiqua"/>
          <w:color w:val="000000" w:themeColor="text1"/>
        </w:rPr>
        <w:t xml:space="preserve"> J, Fisher D, </w:t>
      </w:r>
      <w:proofErr w:type="spellStart"/>
      <w:r w:rsidR="00411133" w:rsidRPr="00E3691D">
        <w:rPr>
          <w:rFonts w:ascii="Book Antiqua" w:hAnsi="Book Antiqua"/>
          <w:color w:val="000000" w:themeColor="text1"/>
        </w:rPr>
        <w:t>Giraudeau</w:t>
      </w:r>
      <w:proofErr w:type="spellEnd"/>
      <w:r w:rsidR="00411133" w:rsidRPr="00E3691D">
        <w:rPr>
          <w:rFonts w:ascii="Book Antiqua" w:hAnsi="Book Antiqua"/>
          <w:color w:val="000000" w:themeColor="text1"/>
        </w:rPr>
        <w:t xml:space="preserve"> B, Gordon AC, Granholm A, Green C, Haynes R, Heming N, Higgins JPT, </w:t>
      </w:r>
      <w:proofErr w:type="spellStart"/>
      <w:r w:rsidR="00411133" w:rsidRPr="00E3691D">
        <w:rPr>
          <w:rFonts w:ascii="Book Antiqua" w:hAnsi="Book Antiqua"/>
          <w:color w:val="000000" w:themeColor="text1"/>
        </w:rPr>
        <w:t>Horby</w:t>
      </w:r>
      <w:proofErr w:type="spellEnd"/>
      <w:r w:rsidR="00411133" w:rsidRPr="00E3691D">
        <w:rPr>
          <w:rFonts w:ascii="Book Antiqua" w:hAnsi="Book Antiqua"/>
          <w:color w:val="000000" w:themeColor="text1"/>
        </w:rPr>
        <w:t xml:space="preserve"> P, </w:t>
      </w:r>
      <w:proofErr w:type="spellStart"/>
      <w:r w:rsidR="00411133" w:rsidRPr="00E3691D">
        <w:rPr>
          <w:rFonts w:ascii="Book Antiqua" w:hAnsi="Book Antiqua"/>
          <w:color w:val="000000" w:themeColor="text1"/>
        </w:rPr>
        <w:t>Jüni</w:t>
      </w:r>
      <w:proofErr w:type="spellEnd"/>
      <w:r w:rsidR="00411133" w:rsidRPr="00E3691D">
        <w:rPr>
          <w:rFonts w:ascii="Book Antiqua" w:hAnsi="Book Antiqua"/>
          <w:color w:val="000000" w:themeColor="text1"/>
        </w:rPr>
        <w:t xml:space="preserve"> P, </w:t>
      </w:r>
      <w:proofErr w:type="spellStart"/>
      <w:r w:rsidR="00411133" w:rsidRPr="00E3691D">
        <w:rPr>
          <w:rFonts w:ascii="Book Antiqua" w:hAnsi="Book Antiqua"/>
          <w:color w:val="000000" w:themeColor="text1"/>
        </w:rPr>
        <w:t>Landray</w:t>
      </w:r>
      <w:proofErr w:type="spellEnd"/>
      <w:r w:rsidR="00411133" w:rsidRPr="00E3691D">
        <w:rPr>
          <w:rFonts w:ascii="Book Antiqua" w:hAnsi="Book Antiqua"/>
          <w:color w:val="000000" w:themeColor="text1"/>
        </w:rPr>
        <w:t xml:space="preserve"> MJ, Le Gouge A, Leclerc M, Lim WS, Machado FR, McArthur C, </w:t>
      </w:r>
      <w:proofErr w:type="spellStart"/>
      <w:r w:rsidR="00411133" w:rsidRPr="00E3691D">
        <w:rPr>
          <w:rFonts w:ascii="Book Antiqua" w:hAnsi="Book Antiqua"/>
          <w:color w:val="000000" w:themeColor="text1"/>
        </w:rPr>
        <w:t>Meziani</w:t>
      </w:r>
      <w:proofErr w:type="spellEnd"/>
      <w:r w:rsidR="00411133" w:rsidRPr="00E3691D">
        <w:rPr>
          <w:rFonts w:ascii="Book Antiqua" w:hAnsi="Book Antiqua"/>
          <w:color w:val="000000" w:themeColor="text1"/>
        </w:rPr>
        <w:t xml:space="preserve"> F, </w:t>
      </w:r>
      <w:proofErr w:type="spellStart"/>
      <w:r w:rsidR="00411133" w:rsidRPr="00E3691D">
        <w:rPr>
          <w:rFonts w:ascii="Book Antiqua" w:hAnsi="Book Antiqua"/>
          <w:color w:val="000000" w:themeColor="text1"/>
        </w:rPr>
        <w:t>Møller</w:t>
      </w:r>
      <w:proofErr w:type="spellEnd"/>
      <w:r w:rsidR="00411133" w:rsidRPr="00E3691D">
        <w:rPr>
          <w:rFonts w:ascii="Book Antiqua" w:hAnsi="Book Antiqua"/>
          <w:color w:val="000000" w:themeColor="text1"/>
        </w:rPr>
        <w:t xml:space="preserve"> MH, </w:t>
      </w:r>
      <w:proofErr w:type="spellStart"/>
      <w:r w:rsidR="00411133" w:rsidRPr="00E3691D">
        <w:rPr>
          <w:rFonts w:ascii="Book Antiqua" w:hAnsi="Book Antiqua"/>
          <w:color w:val="000000" w:themeColor="text1"/>
        </w:rPr>
        <w:t>Perner</w:t>
      </w:r>
      <w:proofErr w:type="spellEnd"/>
      <w:r w:rsidR="00411133" w:rsidRPr="00E3691D">
        <w:rPr>
          <w:rFonts w:ascii="Book Antiqua" w:hAnsi="Book Antiqua"/>
          <w:color w:val="000000" w:themeColor="text1"/>
        </w:rPr>
        <w:t xml:space="preserve"> A, Petersen MW, Savovic J, </w:t>
      </w:r>
      <w:proofErr w:type="spellStart"/>
      <w:r w:rsidR="00411133" w:rsidRPr="00E3691D">
        <w:rPr>
          <w:rFonts w:ascii="Book Antiqua" w:hAnsi="Book Antiqua"/>
          <w:color w:val="000000" w:themeColor="text1"/>
        </w:rPr>
        <w:t>Tomazini</w:t>
      </w:r>
      <w:proofErr w:type="spellEnd"/>
      <w:r w:rsidR="00411133" w:rsidRPr="00E3691D">
        <w:rPr>
          <w:rFonts w:ascii="Book Antiqua" w:hAnsi="Book Antiqua"/>
          <w:color w:val="000000" w:themeColor="text1"/>
        </w:rPr>
        <w:t xml:space="preserve"> B, </w:t>
      </w:r>
      <w:proofErr w:type="spellStart"/>
      <w:r w:rsidR="00411133" w:rsidRPr="00E3691D">
        <w:rPr>
          <w:rFonts w:ascii="Book Antiqua" w:hAnsi="Book Antiqua"/>
          <w:color w:val="000000" w:themeColor="text1"/>
        </w:rPr>
        <w:t>Veiga</w:t>
      </w:r>
      <w:proofErr w:type="spellEnd"/>
      <w:r w:rsidR="00411133" w:rsidRPr="00E3691D">
        <w:rPr>
          <w:rFonts w:ascii="Book Antiqua" w:hAnsi="Book Antiqua"/>
          <w:color w:val="000000" w:themeColor="text1"/>
        </w:rPr>
        <w:t xml:space="preserve"> VC, </w:t>
      </w:r>
      <w:r w:rsidR="00411133" w:rsidRPr="00E3691D">
        <w:rPr>
          <w:rFonts w:ascii="Book Antiqua" w:hAnsi="Book Antiqua"/>
          <w:color w:val="000000" w:themeColor="text1"/>
        </w:rPr>
        <w:lastRenderedPageBreak/>
        <w:t xml:space="preserve">Webb S, Marshall JC. Association Between Administration of Systemic Corticosteroids and Mortality Among Critically Ill Patients With COVID-19: A Meta-analysis. </w:t>
      </w:r>
      <w:r w:rsidR="00411133" w:rsidRPr="00E3691D">
        <w:rPr>
          <w:rFonts w:ascii="Book Antiqua" w:hAnsi="Book Antiqua"/>
          <w:i/>
          <w:iCs/>
          <w:color w:val="000000" w:themeColor="text1"/>
        </w:rPr>
        <w:t>JAMA</w:t>
      </w:r>
      <w:r w:rsidR="00411133" w:rsidRPr="00E3691D">
        <w:rPr>
          <w:rFonts w:ascii="Book Antiqua" w:hAnsi="Book Antiqua"/>
          <w:color w:val="000000" w:themeColor="text1"/>
        </w:rPr>
        <w:t xml:space="preserve"> 2020; </w:t>
      </w:r>
      <w:r w:rsidR="00411133" w:rsidRPr="00E3691D">
        <w:rPr>
          <w:rFonts w:ascii="Book Antiqua" w:hAnsi="Book Antiqua"/>
          <w:b/>
          <w:bCs/>
          <w:color w:val="000000" w:themeColor="text1"/>
        </w:rPr>
        <w:t>324</w:t>
      </w:r>
      <w:r w:rsidR="00411133" w:rsidRPr="00E3691D">
        <w:rPr>
          <w:rFonts w:ascii="Book Antiqua" w:hAnsi="Book Antiqua"/>
          <w:color w:val="000000" w:themeColor="text1"/>
        </w:rPr>
        <w:t>: 1330-1341 [PMID: 32876694 DOI: 10.1001/jama.2020.17023]</w:t>
      </w:r>
    </w:p>
    <w:p w14:paraId="0E62FDC0" w14:textId="62F2AFC8"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21 </w:t>
      </w:r>
      <w:r w:rsidR="00411133" w:rsidRPr="00E3691D">
        <w:rPr>
          <w:rFonts w:ascii="Book Antiqua" w:hAnsi="Book Antiqua"/>
          <w:b/>
          <w:bCs/>
          <w:color w:val="000000" w:themeColor="text1"/>
        </w:rPr>
        <w:t>Del Valle DM</w:t>
      </w:r>
      <w:r w:rsidR="00411133" w:rsidRPr="00E3691D">
        <w:rPr>
          <w:rFonts w:ascii="Book Antiqua" w:hAnsi="Book Antiqua"/>
          <w:color w:val="000000" w:themeColor="text1"/>
        </w:rPr>
        <w:t xml:space="preserve">, Kim-Schulze S, Huang HH, Beckmann ND, Nirenberg S, Wang B, Lavin Y, Swartz TH, </w:t>
      </w:r>
      <w:proofErr w:type="spellStart"/>
      <w:r w:rsidR="00411133" w:rsidRPr="00E3691D">
        <w:rPr>
          <w:rFonts w:ascii="Book Antiqua" w:hAnsi="Book Antiqua"/>
          <w:color w:val="000000" w:themeColor="text1"/>
        </w:rPr>
        <w:t>Madduri</w:t>
      </w:r>
      <w:proofErr w:type="spellEnd"/>
      <w:r w:rsidR="00411133" w:rsidRPr="00E3691D">
        <w:rPr>
          <w:rFonts w:ascii="Book Antiqua" w:hAnsi="Book Antiqua"/>
          <w:color w:val="000000" w:themeColor="text1"/>
        </w:rPr>
        <w:t xml:space="preserve"> D, Stock A, Marron TU, </w:t>
      </w:r>
      <w:proofErr w:type="spellStart"/>
      <w:r w:rsidR="00411133" w:rsidRPr="00E3691D">
        <w:rPr>
          <w:rFonts w:ascii="Book Antiqua" w:hAnsi="Book Antiqua"/>
          <w:color w:val="000000" w:themeColor="text1"/>
        </w:rPr>
        <w:t>Xie</w:t>
      </w:r>
      <w:proofErr w:type="spellEnd"/>
      <w:r w:rsidR="00411133" w:rsidRPr="00E3691D">
        <w:rPr>
          <w:rFonts w:ascii="Book Antiqua" w:hAnsi="Book Antiqua"/>
          <w:color w:val="000000" w:themeColor="text1"/>
        </w:rPr>
        <w:t xml:space="preserve"> H, Patel M, </w:t>
      </w:r>
      <w:proofErr w:type="spellStart"/>
      <w:r w:rsidR="00411133" w:rsidRPr="00E3691D">
        <w:rPr>
          <w:rFonts w:ascii="Book Antiqua" w:hAnsi="Book Antiqua"/>
          <w:color w:val="000000" w:themeColor="text1"/>
        </w:rPr>
        <w:t>Tuballes</w:t>
      </w:r>
      <w:proofErr w:type="spellEnd"/>
      <w:r w:rsidR="00411133" w:rsidRPr="00E3691D">
        <w:rPr>
          <w:rFonts w:ascii="Book Antiqua" w:hAnsi="Book Antiqua"/>
          <w:color w:val="000000" w:themeColor="text1"/>
        </w:rPr>
        <w:t xml:space="preserve"> K, Van </w:t>
      </w:r>
      <w:proofErr w:type="spellStart"/>
      <w:r w:rsidR="00411133" w:rsidRPr="00E3691D">
        <w:rPr>
          <w:rFonts w:ascii="Book Antiqua" w:hAnsi="Book Antiqua"/>
          <w:color w:val="000000" w:themeColor="text1"/>
        </w:rPr>
        <w:t>Oekelen</w:t>
      </w:r>
      <w:proofErr w:type="spellEnd"/>
      <w:r w:rsidR="00411133" w:rsidRPr="00E3691D">
        <w:rPr>
          <w:rFonts w:ascii="Book Antiqua" w:hAnsi="Book Antiqua"/>
          <w:color w:val="000000" w:themeColor="text1"/>
        </w:rPr>
        <w:t xml:space="preserve"> O, Rahman A, </w:t>
      </w:r>
      <w:proofErr w:type="spellStart"/>
      <w:r w:rsidR="00411133" w:rsidRPr="00E3691D">
        <w:rPr>
          <w:rFonts w:ascii="Book Antiqua" w:hAnsi="Book Antiqua"/>
          <w:color w:val="000000" w:themeColor="text1"/>
        </w:rPr>
        <w:t>Kovatch</w:t>
      </w:r>
      <w:proofErr w:type="spellEnd"/>
      <w:r w:rsidR="00411133" w:rsidRPr="00E3691D">
        <w:rPr>
          <w:rFonts w:ascii="Book Antiqua" w:hAnsi="Book Antiqua"/>
          <w:color w:val="000000" w:themeColor="text1"/>
        </w:rPr>
        <w:t xml:space="preserve"> P, Aberg JA, </w:t>
      </w:r>
      <w:proofErr w:type="spellStart"/>
      <w:r w:rsidR="00411133" w:rsidRPr="00E3691D">
        <w:rPr>
          <w:rFonts w:ascii="Book Antiqua" w:hAnsi="Book Antiqua"/>
          <w:color w:val="000000" w:themeColor="text1"/>
        </w:rPr>
        <w:t>Schadt</w:t>
      </w:r>
      <w:proofErr w:type="spellEnd"/>
      <w:r w:rsidR="00411133" w:rsidRPr="00E3691D">
        <w:rPr>
          <w:rFonts w:ascii="Book Antiqua" w:hAnsi="Book Antiqua"/>
          <w:color w:val="000000" w:themeColor="text1"/>
        </w:rPr>
        <w:t xml:space="preserve"> E, Jagannath S, Mazumdar M, Charney AW, </w:t>
      </w:r>
      <w:proofErr w:type="spellStart"/>
      <w:r w:rsidR="00411133" w:rsidRPr="00E3691D">
        <w:rPr>
          <w:rFonts w:ascii="Book Antiqua" w:hAnsi="Book Antiqua"/>
          <w:color w:val="000000" w:themeColor="text1"/>
        </w:rPr>
        <w:t>Firpo</w:t>
      </w:r>
      <w:proofErr w:type="spellEnd"/>
      <w:r w:rsidR="00411133" w:rsidRPr="00E3691D">
        <w:rPr>
          <w:rFonts w:ascii="Book Antiqua" w:hAnsi="Book Antiqua"/>
          <w:color w:val="000000" w:themeColor="text1"/>
        </w:rPr>
        <w:t xml:space="preserve">-Betancourt A, </w:t>
      </w:r>
      <w:proofErr w:type="spellStart"/>
      <w:r w:rsidR="00411133" w:rsidRPr="00E3691D">
        <w:rPr>
          <w:rFonts w:ascii="Book Antiqua" w:hAnsi="Book Antiqua"/>
          <w:color w:val="000000" w:themeColor="text1"/>
        </w:rPr>
        <w:t>Mendu</w:t>
      </w:r>
      <w:proofErr w:type="spellEnd"/>
      <w:r w:rsidR="00411133" w:rsidRPr="00E3691D">
        <w:rPr>
          <w:rFonts w:ascii="Book Antiqua" w:hAnsi="Book Antiqua"/>
          <w:color w:val="000000" w:themeColor="text1"/>
        </w:rPr>
        <w:t xml:space="preserve"> DR, </w:t>
      </w:r>
      <w:proofErr w:type="spellStart"/>
      <w:r w:rsidR="00411133" w:rsidRPr="00E3691D">
        <w:rPr>
          <w:rFonts w:ascii="Book Antiqua" w:hAnsi="Book Antiqua"/>
          <w:color w:val="000000" w:themeColor="text1"/>
        </w:rPr>
        <w:t>Jhang</w:t>
      </w:r>
      <w:proofErr w:type="spellEnd"/>
      <w:r w:rsidR="00411133" w:rsidRPr="00E3691D">
        <w:rPr>
          <w:rFonts w:ascii="Book Antiqua" w:hAnsi="Book Antiqua"/>
          <w:color w:val="000000" w:themeColor="text1"/>
        </w:rPr>
        <w:t xml:space="preserve"> J, Reich D, Sigel K, Cordon-Cardo C, Feldmann M, Parekh S, </w:t>
      </w:r>
      <w:proofErr w:type="spellStart"/>
      <w:r w:rsidR="00411133" w:rsidRPr="00E3691D">
        <w:rPr>
          <w:rFonts w:ascii="Book Antiqua" w:hAnsi="Book Antiqua"/>
          <w:color w:val="000000" w:themeColor="text1"/>
        </w:rPr>
        <w:t>Merad</w:t>
      </w:r>
      <w:proofErr w:type="spellEnd"/>
      <w:r w:rsidR="00411133" w:rsidRPr="00E3691D">
        <w:rPr>
          <w:rFonts w:ascii="Book Antiqua" w:hAnsi="Book Antiqua"/>
          <w:color w:val="000000" w:themeColor="text1"/>
        </w:rPr>
        <w:t xml:space="preserve"> M, </w:t>
      </w:r>
      <w:proofErr w:type="spellStart"/>
      <w:r w:rsidR="00411133" w:rsidRPr="00E3691D">
        <w:rPr>
          <w:rFonts w:ascii="Book Antiqua" w:hAnsi="Book Antiqua"/>
          <w:color w:val="000000" w:themeColor="text1"/>
        </w:rPr>
        <w:t>Gnjatic</w:t>
      </w:r>
      <w:proofErr w:type="spellEnd"/>
      <w:r w:rsidR="00411133" w:rsidRPr="00E3691D">
        <w:rPr>
          <w:rFonts w:ascii="Book Antiqua" w:hAnsi="Book Antiqua"/>
          <w:color w:val="000000" w:themeColor="text1"/>
        </w:rPr>
        <w:t xml:space="preserve"> S. An inflammatory cytokine signature predicts COVID-19 severity and survival. </w:t>
      </w:r>
      <w:r w:rsidR="00411133" w:rsidRPr="00E3691D">
        <w:rPr>
          <w:rFonts w:ascii="Book Antiqua" w:hAnsi="Book Antiqua"/>
          <w:i/>
          <w:iCs/>
          <w:color w:val="000000" w:themeColor="text1"/>
        </w:rPr>
        <w:t>Nat Med</w:t>
      </w:r>
      <w:r w:rsidR="00411133" w:rsidRPr="00E3691D">
        <w:rPr>
          <w:rFonts w:ascii="Book Antiqua" w:hAnsi="Book Antiqua"/>
          <w:color w:val="000000" w:themeColor="text1"/>
        </w:rPr>
        <w:t xml:space="preserve"> 2020; </w:t>
      </w:r>
      <w:r w:rsidR="00411133" w:rsidRPr="00E3691D">
        <w:rPr>
          <w:rFonts w:ascii="Book Antiqua" w:hAnsi="Book Antiqua"/>
          <w:b/>
          <w:bCs/>
          <w:color w:val="000000" w:themeColor="text1"/>
        </w:rPr>
        <w:t>26</w:t>
      </w:r>
      <w:r w:rsidR="00411133" w:rsidRPr="00E3691D">
        <w:rPr>
          <w:rFonts w:ascii="Book Antiqua" w:hAnsi="Book Antiqua"/>
          <w:color w:val="000000" w:themeColor="text1"/>
        </w:rPr>
        <w:t>: 1636-1643 [PMID: 32839624 DOI: 10.1038/s41591-020-1051-9]</w:t>
      </w:r>
    </w:p>
    <w:p w14:paraId="06AD7530" w14:textId="134E6B0B"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22 </w:t>
      </w:r>
      <w:proofErr w:type="spellStart"/>
      <w:r w:rsidR="00411133" w:rsidRPr="00E3691D">
        <w:rPr>
          <w:rFonts w:ascii="Book Antiqua" w:hAnsi="Book Antiqua"/>
          <w:b/>
          <w:bCs/>
          <w:color w:val="000000" w:themeColor="text1"/>
        </w:rPr>
        <w:t>Veiga</w:t>
      </w:r>
      <w:proofErr w:type="spellEnd"/>
      <w:r w:rsidR="00411133" w:rsidRPr="00E3691D">
        <w:rPr>
          <w:rFonts w:ascii="Book Antiqua" w:hAnsi="Book Antiqua"/>
          <w:b/>
          <w:bCs/>
          <w:color w:val="000000" w:themeColor="text1"/>
        </w:rPr>
        <w:t xml:space="preserve"> VC</w:t>
      </w:r>
      <w:r w:rsidR="00411133" w:rsidRPr="00E3691D">
        <w:rPr>
          <w:rFonts w:ascii="Book Antiqua" w:hAnsi="Book Antiqua"/>
          <w:color w:val="000000" w:themeColor="text1"/>
        </w:rPr>
        <w:t xml:space="preserve">, Prats JAGG, Farias DLC, Rosa RG, </w:t>
      </w:r>
      <w:proofErr w:type="spellStart"/>
      <w:r w:rsidR="00411133" w:rsidRPr="00E3691D">
        <w:rPr>
          <w:rFonts w:ascii="Book Antiqua" w:hAnsi="Book Antiqua"/>
          <w:color w:val="000000" w:themeColor="text1"/>
        </w:rPr>
        <w:t>Dourado</w:t>
      </w:r>
      <w:proofErr w:type="spellEnd"/>
      <w:r w:rsidR="00411133" w:rsidRPr="00E3691D">
        <w:rPr>
          <w:rFonts w:ascii="Book Antiqua" w:hAnsi="Book Antiqua"/>
          <w:color w:val="000000" w:themeColor="text1"/>
        </w:rPr>
        <w:t xml:space="preserve"> LK, </w:t>
      </w:r>
      <w:proofErr w:type="spellStart"/>
      <w:r w:rsidR="00411133" w:rsidRPr="00E3691D">
        <w:rPr>
          <w:rFonts w:ascii="Book Antiqua" w:hAnsi="Book Antiqua"/>
          <w:color w:val="000000" w:themeColor="text1"/>
        </w:rPr>
        <w:t>Zampieri</w:t>
      </w:r>
      <w:proofErr w:type="spellEnd"/>
      <w:r w:rsidR="00411133" w:rsidRPr="00E3691D">
        <w:rPr>
          <w:rFonts w:ascii="Book Antiqua" w:hAnsi="Book Antiqua"/>
          <w:color w:val="000000" w:themeColor="text1"/>
        </w:rPr>
        <w:t xml:space="preserve"> FG, Machado FR, Lopes RD, Berwanger O, Azevedo LCP, </w:t>
      </w:r>
      <w:proofErr w:type="spellStart"/>
      <w:r w:rsidR="00411133" w:rsidRPr="00E3691D">
        <w:rPr>
          <w:rFonts w:ascii="Book Antiqua" w:hAnsi="Book Antiqua"/>
          <w:color w:val="000000" w:themeColor="text1"/>
        </w:rPr>
        <w:t>Avezum</w:t>
      </w:r>
      <w:proofErr w:type="spellEnd"/>
      <w:r w:rsidR="00411133" w:rsidRPr="00E3691D">
        <w:rPr>
          <w:rFonts w:ascii="Book Antiqua" w:hAnsi="Book Antiqua"/>
          <w:color w:val="000000" w:themeColor="text1"/>
        </w:rPr>
        <w:t xml:space="preserve"> Á, </w:t>
      </w:r>
      <w:proofErr w:type="spellStart"/>
      <w:r w:rsidR="00411133" w:rsidRPr="00E3691D">
        <w:rPr>
          <w:rFonts w:ascii="Book Antiqua" w:hAnsi="Book Antiqua"/>
          <w:color w:val="000000" w:themeColor="text1"/>
        </w:rPr>
        <w:t>Lisboa</w:t>
      </w:r>
      <w:proofErr w:type="spellEnd"/>
      <w:r w:rsidR="00411133" w:rsidRPr="00E3691D">
        <w:rPr>
          <w:rFonts w:ascii="Book Antiqua" w:hAnsi="Book Antiqua"/>
          <w:color w:val="000000" w:themeColor="text1"/>
        </w:rPr>
        <w:t xml:space="preserve"> TC, Rojas SSO, Coelho JC, </w:t>
      </w:r>
      <w:proofErr w:type="spellStart"/>
      <w:r w:rsidR="00411133" w:rsidRPr="00E3691D">
        <w:rPr>
          <w:rFonts w:ascii="Book Antiqua" w:hAnsi="Book Antiqua"/>
          <w:color w:val="000000" w:themeColor="text1"/>
        </w:rPr>
        <w:t>Leite</w:t>
      </w:r>
      <w:proofErr w:type="spellEnd"/>
      <w:r w:rsidR="00411133" w:rsidRPr="00E3691D">
        <w:rPr>
          <w:rFonts w:ascii="Book Antiqua" w:hAnsi="Book Antiqua"/>
          <w:color w:val="000000" w:themeColor="text1"/>
        </w:rPr>
        <w:t xml:space="preserve"> RT, Carvalho JC, Andrade LEC, </w:t>
      </w:r>
      <w:proofErr w:type="spellStart"/>
      <w:r w:rsidR="00411133" w:rsidRPr="00E3691D">
        <w:rPr>
          <w:rFonts w:ascii="Book Antiqua" w:hAnsi="Book Antiqua"/>
          <w:color w:val="000000" w:themeColor="text1"/>
        </w:rPr>
        <w:t>Sandes</w:t>
      </w:r>
      <w:proofErr w:type="spellEnd"/>
      <w:r w:rsidR="00411133" w:rsidRPr="00E3691D">
        <w:rPr>
          <w:rFonts w:ascii="Book Antiqua" w:hAnsi="Book Antiqua"/>
          <w:color w:val="000000" w:themeColor="text1"/>
        </w:rPr>
        <w:t xml:space="preserve"> AF, </w:t>
      </w:r>
      <w:proofErr w:type="spellStart"/>
      <w:r w:rsidR="00411133" w:rsidRPr="00E3691D">
        <w:rPr>
          <w:rFonts w:ascii="Book Antiqua" w:hAnsi="Book Antiqua"/>
          <w:color w:val="000000" w:themeColor="text1"/>
        </w:rPr>
        <w:t>Pintão</w:t>
      </w:r>
      <w:proofErr w:type="spellEnd"/>
      <w:r w:rsidR="00411133" w:rsidRPr="00E3691D">
        <w:rPr>
          <w:rFonts w:ascii="Book Antiqua" w:hAnsi="Book Antiqua"/>
          <w:color w:val="000000" w:themeColor="text1"/>
        </w:rPr>
        <w:t xml:space="preserve"> MCT, Castro CG Jr, Santos SV, de Almeida TML, Costa AN, </w:t>
      </w:r>
      <w:proofErr w:type="spellStart"/>
      <w:r w:rsidR="00411133" w:rsidRPr="00E3691D">
        <w:rPr>
          <w:rFonts w:ascii="Book Antiqua" w:hAnsi="Book Antiqua"/>
          <w:color w:val="000000" w:themeColor="text1"/>
        </w:rPr>
        <w:t>Gebara</w:t>
      </w:r>
      <w:proofErr w:type="spellEnd"/>
      <w:r w:rsidR="00411133" w:rsidRPr="00E3691D">
        <w:rPr>
          <w:rFonts w:ascii="Book Antiqua" w:hAnsi="Book Antiqua"/>
          <w:color w:val="000000" w:themeColor="text1"/>
        </w:rPr>
        <w:t xml:space="preserve"> OCE, de Freitas FGR, Pacheco ES, Machado DJB, Martin J, </w:t>
      </w:r>
      <w:proofErr w:type="spellStart"/>
      <w:r w:rsidR="00411133" w:rsidRPr="00E3691D">
        <w:rPr>
          <w:rFonts w:ascii="Book Antiqua" w:hAnsi="Book Antiqua"/>
          <w:color w:val="000000" w:themeColor="text1"/>
        </w:rPr>
        <w:t>Conceição</w:t>
      </w:r>
      <w:proofErr w:type="spellEnd"/>
      <w:r w:rsidR="00411133" w:rsidRPr="00E3691D">
        <w:rPr>
          <w:rFonts w:ascii="Book Antiqua" w:hAnsi="Book Antiqua"/>
          <w:color w:val="000000" w:themeColor="text1"/>
        </w:rPr>
        <w:t xml:space="preserve"> FG, Siqueira SRR, Damiani LP, Ishihara LM, Schneider D, de Souza D, Cavalcanti AB, </w:t>
      </w:r>
      <w:proofErr w:type="spellStart"/>
      <w:r w:rsidR="00411133" w:rsidRPr="00E3691D">
        <w:rPr>
          <w:rFonts w:ascii="Book Antiqua" w:hAnsi="Book Antiqua"/>
          <w:color w:val="000000" w:themeColor="text1"/>
        </w:rPr>
        <w:t>Scheinberg</w:t>
      </w:r>
      <w:proofErr w:type="spellEnd"/>
      <w:r w:rsidR="00411133" w:rsidRPr="00E3691D">
        <w:rPr>
          <w:rFonts w:ascii="Book Antiqua" w:hAnsi="Book Antiqua"/>
          <w:color w:val="000000" w:themeColor="text1"/>
        </w:rPr>
        <w:t xml:space="preserve"> P; Coalition covid-19 Brazil VI Investigators. Effect of tocilizumab on clinical outcomes at 15 days in patients with severe or critical coronavirus disease 2019: </w:t>
      </w:r>
      <w:proofErr w:type="spellStart"/>
      <w:r w:rsidR="00411133" w:rsidRPr="00E3691D">
        <w:rPr>
          <w:rFonts w:ascii="Book Antiqua" w:hAnsi="Book Antiqua"/>
          <w:color w:val="000000" w:themeColor="text1"/>
        </w:rPr>
        <w:t>randomised</w:t>
      </w:r>
      <w:proofErr w:type="spellEnd"/>
      <w:r w:rsidR="00411133" w:rsidRPr="00E3691D">
        <w:rPr>
          <w:rFonts w:ascii="Book Antiqua" w:hAnsi="Book Antiqua"/>
          <w:color w:val="000000" w:themeColor="text1"/>
        </w:rPr>
        <w:t xml:space="preserve"> controlled trial. </w:t>
      </w:r>
      <w:r w:rsidR="00411133" w:rsidRPr="00E3691D">
        <w:rPr>
          <w:rFonts w:ascii="Book Antiqua" w:hAnsi="Book Antiqua"/>
          <w:i/>
          <w:iCs/>
          <w:color w:val="000000" w:themeColor="text1"/>
        </w:rPr>
        <w:t>BMJ</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372</w:t>
      </w:r>
      <w:r w:rsidR="00411133" w:rsidRPr="00E3691D">
        <w:rPr>
          <w:rFonts w:ascii="Book Antiqua" w:hAnsi="Book Antiqua"/>
          <w:color w:val="000000" w:themeColor="text1"/>
        </w:rPr>
        <w:t>: n84 [PMID: 33472855 DOI: 10.1136/bmj.n84]</w:t>
      </w:r>
    </w:p>
    <w:p w14:paraId="47755C06" w14:textId="426D413D"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23 </w:t>
      </w:r>
      <w:r w:rsidR="00411133" w:rsidRPr="00E3691D">
        <w:rPr>
          <w:rFonts w:ascii="Book Antiqua" w:hAnsi="Book Antiqua"/>
          <w:b/>
          <w:bCs/>
          <w:color w:val="000000" w:themeColor="text1"/>
        </w:rPr>
        <w:t>Stone JH</w:t>
      </w:r>
      <w:r w:rsidR="00411133" w:rsidRPr="00E3691D">
        <w:rPr>
          <w:rFonts w:ascii="Book Antiqua" w:hAnsi="Book Antiqua"/>
          <w:color w:val="000000" w:themeColor="text1"/>
        </w:rPr>
        <w:t xml:space="preserve">, </w:t>
      </w:r>
      <w:proofErr w:type="spellStart"/>
      <w:r w:rsidR="00411133" w:rsidRPr="00E3691D">
        <w:rPr>
          <w:rFonts w:ascii="Book Antiqua" w:hAnsi="Book Antiqua"/>
          <w:color w:val="000000" w:themeColor="text1"/>
        </w:rPr>
        <w:t>Frigault</w:t>
      </w:r>
      <w:proofErr w:type="spellEnd"/>
      <w:r w:rsidR="00411133" w:rsidRPr="00E3691D">
        <w:rPr>
          <w:rFonts w:ascii="Book Antiqua" w:hAnsi="Book Antiqua"/>
          <w:color w:val="000000" w:themeColor="text1"/>
        </w:rPr>
        <w:t xml:space="preserve"> MJ, Serling-Boyd NJ, Fernandes AD, Harvey L, Foulkes AS, </w:t>
      </w:r>
      <w:proofErr w:type="spellStart"/>
      <w:r w:rsidR="00411133" w:rsidRPr="00E3691D">
        <w:rPr>
          <w:rFonts w:ascii="Book Antiqua" w:hAnsi="Book Antiqua"/>
          <w:color w:val="000000" w:themeColor="text1"/>
        </w:rPr>
        <w:t>Horick</w:t>
      </w:r>
      <w:proofErr w:type="spellEnd"/>
      <w:r w:rsidR="00411133" w:rsidRPr="00E3691D">
        <w:rPr>
          <w:rFonts w:ascii="Book Antiqua" w:hAnsi="Book Antiqua"/>
          <w:color w:val="000000" w:themeColor="text1"/>
        </w:rPr>
        <w:t xml:space="preserve"> NK, Healy BC, Shah R, </w:t>
      </w:r>
      <w:proofErr w:type="spellStart"/>
      <w:r w:rsidR="00411133" w:rsidRPr="00E3691D">
        <w:rPr>
          <w:rFonts w:ascii="Book Antiqua" w:hAnsi="Book Antiqua"/>
          <w:color w:val="000000" w:themeColor="text1"/>
        </w:rPr>
        <w:t>Bensaci</w:t>
      </w:r>
      <w:proofErr w:type="spellEnd"/>
      <w:r w:rsidR="00411133" w:rsidRPr="00E3691D">
        <w:rPr>
          <w:rFonts w:ascii="Book Antiqua" w:hAnsi="Book Antiqua"/>
          <w:color w:val="000000" w:themeColor="text1"/>
        </w:rPr>
        <w:t xml:space="preserve"> AM, Woolley AE, </w:t>
      </w:r>
      <w:proofErr w:type="spellStart"/>
      <w:r w:rsidR="00411133" w:rsidRPr="00E3691D">
        <w:rPr>
          <w:rFonts w:ascii="Book Antiqua" w:hAnsi="Book Antiqua"/>
          <w:color w:val="000000" w:themeColor="text1"/>
        </w:rPr>
        <w:t>Nikiforow</w:t>
      </w:r>
      <w:proofErr w:type="spellEnd"/>
      <w:r w:rsidR="00411133" w:rsidRPr="00E3691D">
        <w:rPr>
          <w:rFonts w:ascii="Book Antiqua" w:hAnsi="Book Antiqua"/>
          <w:color w:val="000000" w:themeColor="text1"/>
        </w:rPr>
        <w:t xml:space="preserve"> S, Lin N, Sagar M, Schrager H, </w:t>
      </w:r>
      <w:proofErr w:type="spellStart"/>
      <w:r w:rsidR="00411133" w:rsidRPr="00E3691D">
        <w:rPr>
          <w:rFonts w:ascii="Book Antiqua" w:hAnsi="Book Antiqua"/>
          <w:color w:val="000000" w:themeColor="text1"/>
        </w:rPr>
        <w:t>Huckins</w:t>
      </w:r>
      <w:proofErr w:type="spellEnd"/>
      <w:r w:rsidR="00411133" w:rsidRPr="00E3691D">
        <w:rPr>
          <w:rFonts w:ascii="Book Antiqua" w:hAnsi="Book Antiqua"/>
          <w:color w:val="000000" w:themeColor="text1"/>
        </w:rPr>
        <w:t xml:space="preserve"> DS, Axelrod M, Pincus MD, Fleisher J, Sacks CA, Dougan M, North CM, Halvorsen YD, Thurber TK, </w:t>
      </w:r>
      <w:proofErr w:type="spellStart"/>
      <w:r w:rsidR="00411133" w:rsidRPr="00E3691D">
        <w:rPr>
          <w:rFonts w:ascii="Book Antiqua" w:hAnsi="Book Antiqua"/>
          <w:color w:val="000000" w:themeColor="text1"/>
        </w:rPr>
        <w:t>Dagher</w:t>
      </w:r>
      <w:proofErr w:type="spellEnd"/>
      <w:r w:rsidR="00411133" w:rsidRPr="00E3691D">
        <w:rPr>
          <w:rFonts w:ascii="Book Antiqua" w:hAnsi="Book Antiqua"/>
          <w:color w:val="000000" w:themeColor="text1"/>
        </w:rPr>
        <w:t xml:space="preserve"> Z, Scherer A, </w:t>
      </w:r>
      <w:proofErr w:type="spellStart"/>
      <w:r w:rsidR="00411133" w:rsidRPr="00E3691D">
        <w:rPr>
          <w:rFonts w:ascii="Book Antiqua" w:hAnsi="Book Antiqua"/>
          <w:color w:val="000000" w:themeColor="text1"/>
        </w:rPr>
        <w:t>Wallwork</w:t>
      </w:r>
      <w:proofErr w:type="spellEnd"/>
      <w:r w:rsidR="00411133" w:rsidRPr="00E3691D">
        <w:rPr>
          <w:rFonts w:ascii="Book Antiqua" w:hAnsi="Book Antiqua"/>
          <w:color w:val="000000" w:themeColor="text1"/>
        </w:rPr>
        <w:t xml:space="preserve"> RS, Kim AY, Schoenfeld S, Sen P, </w:t>
      </w:r>
      <w:proofErr w:type="spellStart"/>
      <w:r w:rsidR="00411133" w:rsidRPr="00E3691D">
        <w:rPr>
          <w:rFonts w:ascii="Book Antiqua" w:hAnsi="Book Antiqua"/>
          <w:color w:val="000000" w:themeColor="text1"/>
        </w:rPr>
        <w:t>Neilan</w:t>
      </w:r>
      <w:proofErr w:type="spellEnd"/>
      <w:r w:rsidR="00411133" w:rsidRPr="00E3691D">
        <w:rPr>
          <w:rFonts w:ascii="Book Antiqua" w:hAnsi="Book Antiqua"/>
          <w:color w:val="000000" w:themeColor="text1"/>
        </w:rPr>
        <w:t xml:space="preserve"> TG, Perugino CA, </w:t>
      </w:r>
      <w:proofErr w:type="spellStart"/>
      <w:r w:rsidR="00411133" w:rsidRPr="00E3691D">
        <w:rPr>
          <w:rFonts w:ascii="Book Antiqua" w:hAnsi="Book Antiqua"/>
          <w:color w:val="000000" w:themeColor="text1"/>
        </w:rPr>
        <w:t>Unizony</w:t>
      </w:r>
      <w:proofErr w:type="spellEnd"/>
      <w:r w:rsidR="00411133" w:rsidRPr="00E3691D">
        <w:rPr>
          <w:rFonts w:ascii="Book Antiqua" w:hAnsi="Book Antiqua"/>
          <w:color w:val="000000" w:themeColor="text1"/>
        </w:rPr>
        <w:t xml:space="preserve"> SH, Collier DS, Matza MA, </w:t>
      </w:r>
      <w:proofErr w:type="spellStart"/>
      <w:r w:rsidR="00411133" w:rsidRPr="00E3691D">
        <w:rPr>
          <w:rFonts w:ascii="Book Antiqua" w:hAnsi="Book Antiqua"/>
          <w:color w:val="000000" w:themeColor="text1"/>
        </w:rPr>
        <w:t>Yinh</w:t>
      </w:r>
      <w:proofErr w:type="spellEnd"/>
      <w:r w:rsidR="00411133" w:rsidRPr="00E3691D">
        <w:rPr>
          <w:rFonts w:ascii="Book Antiqua" w:hAnsi="Book Antiqua"/>
          <w:color w:val="000000" w:themeColor="text1"/>
        </w:rPr>
        <w:t xml:space="preserve"> JM, Bowman KA, Meyerowitz E, Zafar A, </w:t>
      </w:r>
      <w:proofErr w:type="spellStart"/>
      <w:r w:rsidR="00411133" w:rsidRPr="00E3691D">
        <w:rPr>
          <w:rFonts w:ascii="Book Antiqua" w:hAnsi="Book Antiqua"/>
          <w:color w:val="000000" w:themeColor="text1"/>
        </w:rPr>
        <w:t>Drobni</w:t>
      </w:r>
      <w:proofErr w:type="spellEnd"/>
      <w:r w:rsidR="00411133" w:rsidRPr="00E3691D">
        <w:rPr>
          <w:rFonts w:ascii="Book Antiqua" w:hAnsi="Book Antiqua"/>
          <w:color w:val="000000" w:themeColor="text1"/>
        </w:rPr>
        <w:t xml:space="preserve"> ZD, Bolster MB, Kohler M, </w:t>
      </w:r>
      <w:proofErr w:type="spellStart"/>
      <w:r w:rsidR="00411133" w:rsidRPr="00E3691D">
        <w:rPr>
          <w:rFonts w:ascii="Book Antiqua" w:hAnsi="Book Antiqua"/>
          <w:color w:val="000000" w:themeColor="text1"/>
        </w:rPr>
        <w:t>D'Silva</w:t>
      </w:r>
      <w:proofErr w:type="spellEnd"/>
      <w:r w:rsidR="00411133" w:rsidRPr="00E3691D">
        <w:rPr>
          <w:rFonts w:ascii="Book Antiqua" w:hAnsi="Book Antiqua"/>
          <w:color w:val="000000" w:themeColor="text1"/>
        </w:rPr>
        <w:t xml:space="preserve"> KM, </w:t>
      </w:r>
      <w:proofErr w:type="spellStart"/>
      <w:r w:rsidR="00411133" w:rsidRPr="00E3691D">
        <w:rPr>
          <w:rFonts w:ascii="Book Antiqua" w:hAnsi="Book Antiqua"/>
          <w:color w:val="000000" w:themeColor="text1"/>
        </w:rPr>
        <w:t>Dau</w:t>
      </w:r>
      <w:proofErr w:type="spellEnd"/>
      <w:r w:rsidR="00411133" w:rsidRPr="00E3691D">
        <w:rPr>
          <w:rFonts w:ascii="Book Antiqua" w:hAnsi="Book Antiqua"/>
          <w:color w:val="000000" w:themeColor="text1"/>
        </w:rPr>
        <w:t xml:space="preserve"> J, Lockwood MM, </w:t>
      </w:r>
      <w:proofErr w:type="spellStart"/>
      <w:r w:rsidR="00411133" w:rsidRPr="00E3691D">
        <w:rPr>
          <w:rFonts w:ascii="Book Antiqua" w:hAnsi="Book Antiqua"/>
          <w:color w:val="000000" w:themeColor="text1"/>
        </w:rPr>
        <w:t>Cubbison</w:t>
      </w:r>
      <w:proofErr w:type="spellEnd"/>
      <w:r w:rsidR="00411133" w:rsidRPr="00E3691D">
        <w:rPr>
          <w:rFonts w:ascii="Book Antiqua" w:hAnsi="Book Antiqua"/>
          <w:color w:val="000000" w:themeColor="text1"/>
        </w:rPr>
        <w:t xml:space="preserve"> C, Weber BN, Mansour MK; BACC Bay Tocilizumab Trial Investigators. Efficacy of Tocilizumab in Patients Hospitalized with Covid-19. </w:t>
      </w:r>
      <w:r w:rsidR="00411133" w:rsidRPr="00E3691D">
        <w:rPr>
          <w:rFonts w:ascii="Book Antiqua" w:hAnsi="Book Antiqua"/>
          <w:i/>
          <w:iCs/>
          <w:color w:val="000000" w:themeColor="text1"/>
        </w:rPr>
        <w:t xml:space="preserve">N </w:t>
      </w:r>
      <w:proofErr w:type="spellStart"/>
      <w:r w:rsidR="00411133" w:rsidRPr="00E3691D">
        <w:rPr>
          <w:rFonts w:ascii="Book Antiqua" w:hAnsi="Book Antiqua"/>
          <w:i/>
          <w:iCs/>
          <w:color w:val="000000" w:themeColor="text1"/>
        </w:rPr>
        <w:t>Engl</w:t>
      </w:r>
      <w:proofErr w:type="spellEnd"/>
      <w:r w:rsidR="00411133" w:rsidRPr="00E3691D">
        <w:rPr>
          <w:rFonts w:ascii="Book Antiqua" w:hAnsi="Book Antiqua"/>
          <w:i/>
          <w:iCs/>
          <w:color w:val="000000" w:themeColor="text1"/>
        </w:rPr>
        <w:t xml:space="preserve"> J Med</w:t>
      </w:r>
      <w:r w:rsidR="00411133" w:rsidRPr="00E3691D">
        <w:rPr>
          <w:rFonts w:ascii="Book Antiqua" w:hAnsi="Book Antiqua"/>
          <w:color w:val="000000" w:themeColor="text1"/>
        </w:rPr>
        <w:t xml:space="preserve"> 2020; </w:t>
      </w:r>
      <w:r w:rsidR="00411133" w:rsidRPr="00E3691D">
        <w:rPr>
          <w:rFonts w:ascii="Book Antiqua" w:hAnsi="Book Antiqua"/>
          <w:b/>
          <w:bCs/>
          <w:color w:val="000000" w:themeColor="text1"/>
        </w:rPr>
        <w:t>383</w:t>
      </w:r>
      <w:r w:rsidR="00411133" w:rsidRPr="00E3691D">
        <w:rPr>
          <w:rFonts w:ascii="Book Antiqua" w:hAnsi="Book Antiqua"/>
          <w:color w:val="000000" w:themeColor="text1"/>
        </w:rPr>
        <w:t>: 2333-2344 [PMID: 33085857 DOI: 10.1056/NEJMoa2028836]</w:t>
      </w:r>
    </w:p>
    <w:p w14:paraId="7C5824BF" w14:textId="746C9C7F"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lastRenderedPageBreak/>
        <w:t xml:space="preserve">24 </w:t>
      </w:r>
      <w:r w:rsidR="00411133" w:rsidRPr="00E3691D">
        <w:rPr>
          <w:rFonts w:ascii="Book Antiqua" w:hAnsi="Book Antiqua"/>
          <w:b/>
          <w:bCs/>
          <w:color w:val="000000" w:themeColor="text1"/>
        </w:rPr>
        <w:t>Rosas IO</w:t>
      </w:r>
      <w:r w:rsidR="00411133" w:rsidRPr="00E3691D">
        <w:rPr>
          <w:rFonts w:ascii="Book Antiqua" w:hAnsi="Book Antiqua"/>
          <w:color w:val="000000" w:themeColor="text1"/>
        </w:rPr>
        <w:t xml:space="preserve">, </w:t>
      </w:r>
      <w:proofErr w:type="spellStart"/>
      <w:r w:rsidR="00411133" w:rsidRPr="00E3691D">
        <w:rPr>
          <w:rFonts w:ascii="Book Antiqua" w:hAnsi="Book Antiqua"/>
          <w:color w:val="000000" w:themeColor="text1"/>
        </w:rPr>
        <w:t>Bräu</w:t>
      </w:r>
      <w:proofErr w:type="spellEnd"/>
      <w:r w:rsidR="00411133" w:rsidRPr="00E3691D">
        <w:rPr>
          <w:rFonts w:ascii="Book Antiqua" w:hAnsi="Book Antiqua"/>
          <w:color w:val="000000" w:themeColor="text1"/>
        </w:rPr>
        <w:t xml:space="preserve"> N, Waters M, Go RC, Hunter BD, </w:t>
      </w:r>
      <w:proofErr w:type="spellStart"/>
      <w:r w:rsidR="00411133" w:rsidRPr="00E3691D">
        <w:rPr>
          <w:rFonts w:ascii="Book Antiqua" w:hAnsi="Book Antiqua"/>
          <w:color w:val="000000" w:themeColor="text1"/>
        </w:rPr>
        <w:t>Bhagani</w:t>
      </w:r>
      <w:proofErr w:type="spellEnd"/>
      <w:r w:rsidR="00411133" w:rsidRPr="00E3691D">
        <w:rPr>
          <w:rFonts w:ascii="Book Antiqua" w:hAnsi="Book Antiqua"/>
          <w:color w:val="000000" w:themeColor="text1"/>
        </w:rPr>
        <w:t xml:space="preserve"> S, </w:t>
      </w:r>
      <w:proofErr w:type="spellStart"/>
      <w:r w:rsidR="00411133" w:rsidRPr="00E3691D">
        <w:rPr>
          <w:rFonts w:ascii="Book Antiqua" w:hAnsi="Book Antiqua"/>
          <w:color w:val="000000" w:themeColor="text1"/>
        </w:rPr>
        <w:t>Skiest</w:t>
      </w:r>
      <w:proofErr w:type="spellEnd"/>
      <w:r w:rsidR="00411133" w:rsidRPr="00E3691D">
        <w:rPr>
          <w:rFonts w:ascii="Book Antiqua" w:hAnsi="Book Antiqua"/>
          <w:color w:val="000000" w:themeColor="text1"/>
        </w:rPr>
        <w:t xml:space="preserve"> D, Aziz MS, Cooper N, Douglas IS, </w:t>
      </w:r>
      <w:proofErr w:type="spellStart"/>
      <w:r w:rsidR="00411133" w:rsidRPr="00E3691D">
        <w:rPr>
          <w:rFonts w:ascii="Book Antiqua" w:hAnsi="Book Antiqua"/>
          <w:color w:val="000000" w:themeColor="text1"/>
        </w:rPr>
        <w:t>Savic</w:t>
      </w:r>
      <w:proofErr w:type="spellEnd"/>
      <w:r w:rsidR="00411133" w:rsidRPr="00E3691D">
        <w:rPr>
          <w:rFonts w:ascii="Book Antiqua" w:hAnsi="Book Antiqua"/>
          <w:color w:val="000000" w:themeColor="text1"/>
        </w:rPr>
        <w:t xml:space="preserve"> S, </w:t>
      </w:r>
      <w:proofErr w:type="spellStart"/>
      <w:r w:rsidR="00411133" w:rsidRPr="00E3691D">
        <w:rPr>
          <w:rFonts w:ascii="Book Antiqua" w:hAnsi="Book Antiqua"/>
          <w:color w:val="000000" w:themeColor="text1"/>
        </w:rPr>
        <w:t>Youngstein</w:t>
      </w:r>
      <w:proofErr w:type="spellEnd"/>
      <w:r w:rsidR="00411133" w:rsidRPr="00E3691D">
        <w:rPr>
          <w:rFonts w:ascii="Book Antiqua" w:hAnsi="Book Antiqua"/>
          <w:color w:val="000000" w:themeColor="text1"/>
        </w:rPr>
        <w:t xml:space="preserve"> T, Del Sorbo L, </w:t>
      </w:r>
      <w:proofErr w:type="spellStart"/>
      <w:r w:rsidR="00411133" w:rsidRPr="00E3691D">
        <w:rPr>
          <w:rFonts w:ascii="Book Antiqua" w:hAnsi="Book Antiqua"/>
          <w:color w:val="000000" w:themeColor="text1"/>
        </w:rPr>
        <w:t>Cubillo</w:t>
      </w:r>
      <w:proofErr w:type="spellEnd"/>
      <w:r w:rsidR="00411133" w:rsidRPr="00E3691D">
        <w:rPr>
          <w:rFonts w:ascii="Book Antiqua" w:hAnsi="Book Antiqua"/>
          <w:color w:val="000000" w:themeColor="text1"/>
        </w:rPr>
        <w:t xml:space="preserve"> </w:t>
      </w:r>
      <w:proofErr w:type="spellStart"/>
      <w:r w:rsidR="00411133" w:rsidRPr="00E3691D">
        <w:rPr>
          <w:rFonts w:ascii="Book Antiqua" w:hAnsi="Book Antiqua"/>
          <w:color w:val="000000" w:themeColor="text1"/>
        </w:rPr>
        <w:t>Gracian</w:t>
      </w:r>
      <w:proofErr w:type="spellEnd"/>
      <w:r w:rsidR="00411133" w:rsidRPr="00E3691D">
        <w:rPr>
          <w:rFonts w:ascii="Book Antiqua" w:hAnsi="Book Antiqua"/>
          <w:color w:val="000000" w:themeColor="text1"/>
        </w:rPr>
        <w:t xml:space="preserve"> A, De La </w:t>
      </w:r>
      <w:proofErr w:type="spellStart"/>
      <w:r w:rsidR="00411133" w:rsidRPr="00E3691D">
        <w:rPr>
          <w:rFonts w:ascii="Book Antiqua" w:hAnsi="Book Antiqua"/>
          <w:color w:val="000000" w:themeColor="text1"/>
        </w:rPr>
        <w:t>Zerda</w:t>
      </w:r>
      <w:proofErr w:type="spellEnd"/>
      <w:r w:rsidR="00411133" w:rsidRPr="00E3691D">
        <w:rPr>
          <w:rFonts w:ascii="Book Antiqua" w:hAnsi="Book Antiqua"/>
          <w:color w:val="000000" w:themeColor="text1"/>
        </w:rPr>
        <w:t xml:space="preserve"> DJ, </w:t>
      </w:r>
      <w:proofErr w:type="spellStart"/>
      <w:r w:rsidR="00411133" w:rsidRPr="00E3691D">
        <w:rPr>
          <w:rFonts w:ascii="Book Antiqua" w:hAnsi="Book Antiqua"/>
          <w:color w:val="000000" w:themeColor="text1"/>
        </w:rPr>
        <w:t>Ustianowski</w:t>
      </w:r>
      <w:proofErr w:type="spellEnd"/>
      <w:r w:rsidR="00411133" w:rsidRPr="00E3691D">
        <w:rPr>
          <w:rFonts w:ascii="Book Antiqua" w:hAnsi="Book Antiqua"/>
          <w:color w:val="000000" w:themeColor="text1"/>
        </w:rPr>
        <w:t xml:space="preserve"> A, Bao M, </w:t>
      </w:r>
      <w:proofErr w:type="spellStart"/>
      <w:r w:rsidR="00411133" w:rsidRPr="00E3691D">
        <w:rPr>
          <w:rFonts w:ascii="Book Antiqua" w:hAnsi="Book Antiqua"/>
          <w:color w:val="000000" w:themeColor="text1"/>
        </w:rPr>
        <w:t>Dimonaco</w:t>
      </w:r>
      <w:proofErr w:type="spellEnd"/>
      <w:r w:rsidR="00411133" w:rsidRPr="00E3691D">
        <w:rPr>
          <w:rFonts w:ascii="Book Antiqua" w:hAnsi="Book Antiqua"/>
          <w:color w:val="000000" w:themeColor="text1"/>
        </w:rPr>
        <w:t xml:space="preserve"> S, Graham E, </w:t>
      </w:r>
      <w:proofErr w:type="spellStart"/>
      <w:r w:rsidR="00411133" w:rsidRPr="00E3691D">
        <w:rPr>
          <w:rFonts w:ascii="Book Antiqua" w:hAnsi="Book Antiqua"/>
          <w:color w:val="000000" w:themeColor="text1"/>
        </w:rPr>
        <w:t>Matharu</w:t>
      </w:r>
      <w:proofErr w:type="spellEnd"/>
      <w:r w:rsidR="00411133" w:rsidRPr="00E3691D">
        <w:rPr>
          <w:rFonts w:ascii="Book Antiqua" w:hAnsi="Book Antiqua"/>
          <w:color w:val="000000" w:themeColor="text1"/>
        </w:rPr>
        <w:t xml:space="preserve"> B, Spotswood H, Tsai L, Malhotra A. Tocilizumab in Hospitalized Patients with Severe Covid-19 Pneumonia. </w:t>
      </w:r>
      <w:r w:rsidR="00411133" w:rsidRPr="00E3691D">
        <w:rPr>
          <w:rFonts w:ascii="Book Antiqua" w:hAnsi="Book Antiqua"/>
          <w:i/>
          <w:iCs/>
          <w:color w:val="000000" w:themeColor="text1"/>
        </w:rPr>
        <w:t xml:space="preserve">N </w:t>
      </w:r>
      <w:proofErr w:type="spellStart"/>
      <w:r w:rsidR="00411133" w:rsidRPr="00E3691D">
        <w:rPr>
          <w:rFonts w:ascii="Book Antiqua" w:hAnsi="Book Antiqua"/>
          <w:i/>
          <w:iCs/>
          <w:color w:val="000000" w:themeColor="text1"/>
        </w:rPr>
        <w:t>Engl</w:t>
      </w:r>
      <w:proofErr w:type="spellEnd"/>
      <w:r w:rsidR="00411133" w:rsidRPr="00E3691D">
        <w:rPr>
          <w:rFonts w:ascii="Book Antiqua" w:hAnsi="Book Antiqua"/>
          <w:i/>
          <w:iCs/>
          <w:color w:val="000000" w:themeColor="text1"/>
        </w:rPr>
        <w:t xml:space="preserve"> J Med</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384</w:t>
      </w:r>
      <w:r w:rsidR="00411133" w:rsidRPr="00E3691D">
        <w:rPr>
          <w:rFonts w:ascii="Book Antiqua" w:hAnsi="Book Antiqua"/>
          <w:color w:val="000000" w:themeColor="text1"/>
        </w:rPr>
        <w:t>: 1503-1516 [PMID: 33631066 DOI: 10.1056/NEJMoa2028700]</w:t>
      </w:r>
    </w:p>
    <w:p w14:paraId="5C86BA08" w14:textId="05BC9E17"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25 </w:t>
      </w:r>
      <w:r w:rsidR="00411133" w:rsidRPr="00E3691D">
        <w:rPr>
          <w:rFonts w:ascii="Book Antiqua" w:hAnsi="Book Antiqua"/>
          <w:b/>
          <w:bCs/>
          <w:color w:val="000000" w:themeColor="text1"/>
        </w:rPr>
        <w:t>Salama C</w:t>
      </w:r>
      <w:r w:rsidR="00411133" w:rsidRPr="00E3691D">
        <w:rPr>
          <w:rFonts w:ascii="Book Antiqua" w:hAnsi="Book Antiqua"/>
          <w:color w:val="000000" w:themeColor="text1"/>
        </w:rPr>
        <w:t xml:space="preserve">, Mohan SV. Tocilizumab in Patients Hospitalized with Covid-19 Pneumonia. Reply. </w:t>
      </w:r>
      <w:r w:rsidR="00411133" w:rsidRPr="00E3691D">
        <w:rPr>
          <w:rFonts w:ascii="Book Antiqua" w:hAnsi="Book Antiqua"/>
          <w:i/>
          <w:iCs/>
          <w:color w:val="000000" w:themeColor="text1"/>
        </w:rPr>
        <w:t xml:space="preserve">N </w:t>
      </w:r>
      <w:proofErr w:type="spellStart"/>
      <w:r w:rsidR="00411133" w:rsidRPr="00E3691D">
        <w:rPr>
          <w:rFonts w:ascii="Book Antiqua" w:hAnsi="Book Antiqua"/>
          <w:i/>
          <w:iCs/>
          <w:color w:val="000000" w:themeColor="text1"/>
        </w:rPr>
        <w:t>Engl</w:t>
      </w:r>
      <w:proofErr w:type="spellEnd"/>
      <w:r w:rsidR="00411133" w:rsidRPr="00E3691D">
        <w:rPr>
          <w:rFonts w:ascii="Book Antiqua" w:hAnsi="Book Antiqua"/>
          <w:i/>
          <w:iCs/>
          <w:color w:val="000000" w:themeColor="text1"/>
        </w:rPr>
        <w:t xml:space="preserve"> J Med</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384</w:t>
      </w:r>
      <w:r w:rsidR="00411133" w:rsidRPr="00E3691D">
        <w:rPr>
          <w:rFonts w:ascii="Book Antiqua" w:hAnsi="Book Antiqua"/>
          <w:color w:val="000000" w:themeColor="text1"/>
        </w:rPr>
        <w:t>: 1473-1474 [PMID: 33657287 DOI: 10.1056/NEJMc2100217]</w:t>
      </w:r>
    </w:p>
    <w:p w14:paraId="379BAE7B" w14:textId="300985D7"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26 </w:t>
      </w:r>
      <w:r w:rsidR="00411133" w:rsidRPr="00E3691D">
        <w:rPr>
          <w:rFonts w:ascii="Book Antiqua" w:hAnsi="Book Antiqua"/>
          <w:b/>
          <w:bCs/>
          <w:color w:val="000000" w:themeColor="text1"/>
        </w:rPr>
        <w:t>RECOVERY Collaborative Group</w:t>
      </w:r>
      <w:r w:rsidR="00411133" w:rsidRPr="00E3691D">
        <w:rPr>
          <w:rFonts w:ascii="Book Antiqua" w:hAnsi="Book Antiqua"/>
          <w:color w:val="000000" w:themeColor="text1"/>
        </w:rPr>
        <w:t xml:space="preserve">. Tocilizumab in patients admitted to hospital with COVID-19 (RECOVERY): a </w:t>
      </w:r>
      <w:proofErr w:type="spellStart"/>
      <w:r w:rsidR="00411133" w:rsidRPr="00E3691D">
        <w:rPr>
          <w:rFonts w:ascii="Book Antiqua" w:hAnsi="Book Antiqua"/>
          <w:color w:val="000000" w:themeColor="text1"/>
        </w:rPr>
        <w:t>randomised</w:t>
      </w:r>
      <w:proofErr w:type="spellEnd"/>
      <w:r w:rsidR="00411133" w:rsidRPr="00E3691D">
        <w:rPr>
          <w:rFonts w:ascii="Book Antiqua" w:hAnsi="Book Antiqua"/>
          <w:color w:val="000000" w:themeColor="text1"/>
        </w:rPr>
        <w:t xml:space="preserve">, controlled, open-label, platform trial. </w:t>
      </w:r>
      <w:r w:rsidR="00411133" w:rsidRPr="00E3691D">
        <w:rPr>
          <w:rFonts w:ascii="Book Antiqua" w:hAnsi="Book Antiqua"/>
          <w:i/>
          <w:iCs/>
          <w:color w:val="000000" w:themeColor="text1"/>
        </w:rPr>
        <w:t>Lancet</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397</w:t>
      </w:r>
      <w:r w:rsidR="00411133" w:rsidRPr="00E3691D">
        <w:rPr>
          <w:rFonts w:ascii="Book Antiqua" w:hAnsi="Book Antiqua"/>
          <w:color w:val="000000" w:themeColor="text1"/>
        </w:rPr>
        <w:t>: 1637-1645 [PMID: 33933206 DOI: 10.1016/S0140-6736(21)00676-0]</w:t>
      </w:r>
    </w:p>
    <w:p w14:paraId="6A817BE6" w14:textId="78604665"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27 </w:t>
      </w:r>
      <w:r w:rsidR="00411133" w:rsidRPr="00E3691D">
        <w:rPr>
          <w:rFonts w:ascii="Book Antiqua" w:hAnsi="Book Antiqua"/>
          <w:b/>
          <w:bCs/>
          <w:color w:val="000000" w:themeColor="text1"/>
        </w:rPr>
        <w:t>Cavalli G</w:t>
      </w:r>
      <w:r w:rsidR="00411133" w:rsidRPr="00E3691D">
        <w:rPr>
          <w:rFonts w:ascii="Book Antiqua" w:hAnsi="Book Antiqua"/>
          <w:color w:val="000000" w:themeColor="text1"/>
        </w:rPr>
        <w:t xml:space="preserve">, </w:t>
      </w:r>
      <w:proofErr w:type="spellStart"/>
      <w:r w:rsidR="00411133" w:rsidRPr="00E3691D">
        <w:rPr>
          <w:rFonts w:ascii="Book Antiqua" w:hAnsi="Book Antiqua"/>
          <w:color w:val="000000" w:themeColor="text1"/>
        </w:rPr>
        <w:t>Dinarello</w:t>
      </w:r>
      <w:proofErr w:type="spellEnd"/>
      <w:r w:rsidR="00411133" w:rsidRPr="00E3691D">
        <w:rPr>
          <w:rFonts w:ascii="Book Antiqua" w:hAnsi="Book Antiqua"/>
          <w:color w:val="000000" w:themeColor="text1"/>
        </w:rPr>
        <w:t xml:space="preserve"> CA. Treating rheumatological diseases and co-morbidities with interleukin-1 blocking therapies. </w:t>
      </w:r>
      <w:r w:rsidR="00411133" w:rsidRPr="00E3691D">
        <w:rPr>
          <w:rFonts w:ascii="Book Antiqua" w:hAnsi="Book Antiqua"/>
          <w:i/>
          <w:iCs/>
          <w:color w:val="000000" w:themeColor="text1"/>
        </w:rPr>
        <w:t>Rheumatology (Oxford)</w:t>
      </w:r>
      <w:r w:rsidR="00411133" w:rsidRPr="00E3691D">
        <w:rPr>
          <w:rFonts w:ascii="Book Antiqua" w:hAnsi="Book Antiqua"/>
          <w:color w:val="000000" w:themeColor="text1"/>
        </w:rPr>
        <w:t xml:space="preserve"> 2015; </w:t>
      </w:r>
      <w:r w:rsidR="00411133" w:rsidRPr="00E3691D">
        <w:rPr>
          <w:rFonts w:ascii="Book Antiqua" w:hAnsi="Book Antiqua"/>
          <w:b/>
          <w:bCs/>
          <w:color w:val="000000" w:themeColor="text1"/>
        </w:rPr>
        <w:t>54</w:t>
      </w:r>
      <w:r w:rsidR="00411133" w:rsidRPr="00E3691D">
        <w:rPr>
          <w:rFonts w:ascii="Book Antiqua" w:hAnsi="Book Antiqua"/>
          <w:color w:val="000000" w:themeColor="text1"/>
        </w:rPr>
        <w:t>: 2134-2144 [PMID: 26209330 DOI: 10.1093/rheumatology/kev269]</w:t>
      </w:r>
    </w:p>
    <w:p w14:paraId="047B10E2" w14:textId="207980DC"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28 </w:t>
      </w:r>
      <w:proofErr w:type="spellStart"/>
      <w:r w:rsidR="00411133" w:rsidRPr="00E3691D">
        <w:rPr>
          <w:rFonts w:ascii="Book Antiqua" w:hAnsi="Book Antiqua"/>
          <w:b/>
          <w:bCs/>
          <w:color w:val="000000" w:themeColor="text1"/>
        </w:rPr>
        <w:t>Shakoory</w:t>
      </w:r>
      <w:proofErr w:type="spellEnd"/>
      <w:r w:rsidR="00411133" w:rsidRPr="00E3691D">
        <w:rPr>
          <w:rFonts w:ascii="Book Antiqua" w:hAnsi="Book Antiqua"/>
          <w:b/>
          <w:bCs/>
          <w:color w:val="000000" w:themeColor="text1"/>
        </w:rPr>
        <w:t xml:space="preserve"> B</w:t>
      </w:r>
      <w:r w:rsidR="00411133" w:rsidRPr="00E3691D">
        <w:rPr>
          <w:rFonts w:ascii="Book Antiqua" w:hAnsi="Book Antiqua"/>
          <w:color w:val="000000" w:themeColor="text1"/>
        </w:rPr>
        <w:t xml:space="preserve">, </w:t>
      </w:r>
      <w:proofErr w:type="spellStart"/>
      <w:r w:rsidR="00411133" w:rsidRPr="00E3691D">
        <w:rPr>
          <w:rFonts w:ascii="Book Antiqua" w:hAnsi="Book Antiqua"/>
          <w:color w:val="000000" w:themeColor="text1"/>
        </w:rPr>
        <w:t>Carcillo</w:t>
      </w:r>
      <w:proofErr w:type="spellEnd"/>
      <w:r w:rsidR="00411133" w:rsidRPr="00E3691D">
        <w:rPr>
          <w:rFonts w:ascii="Book Antiqua" w:hAnsi="Book Antiqua"/>
          <w:color w:val="000000" w:themeColor="text1"/>
        </w:rPr>
        <w:t xml:space="preserve"> JA, Chatham WW, </w:t>
      </w:r>
      <w:proofErr w:type="spellStart"/>
      <w:r w:rsidR="00411133" w:rsidRPr="00E3691D">
        <w:rPr>
          <w:rFonts w:ascii="Book Antiqua" w:hAnsi="Book Antiqua"/>
          <w:color w:val="000000" w:themeColor="text1"/>
        </w:rPr>
        <w:t>Amdur</w:t>
      </w:r>
      <w:proofErr w:type="spellEnd"/>
      <w:r w:rsidR="00411133" w:rsidRPr="00E3691D">
        <w:rPr>
          <w:rFonts w:ascii="Book Antiqua" w:hAnsi="Book Antiqua"/>
          <w:color w:val="000000" w:themeColor="text1"/>
        </w:rPr>
        <w:t xml:space="preserve"> RL, Zhao H, </w:t>
      </w:r>
      <w:proofErr w:type="spellStart"/>
      <w:r w:rsidR="00411133" w:rsidRPr="00E3691D">
        <w:rPr>
          <w:rFonts w:ascii="Book Antiqua" w:hAnsi="Book Antiqua"/>
          <w:color w:val="000000" w:themeColor="text1"/>
        </w:rPr>
        <w:t>Dinarello</w:t>
      </w:r>
      <w:proofErr w:type="spellEnd"/>
      <w:r w:rsidR="00411133" w:rsidRPr="00E3691D">
        <w:rPr>
          <w:rFonts w:ascii="Book Antiqua" w:hAnsi="Book Antiqua"/>
          <w:color w:val="000000" w:themeColor="text1"/>
        </w:rPr>
        <w:t xml:space="preserve"> CA, Cron RQ, Opal SM. Interleukin-1 Receptor Blockade Is Associated </w:t>
      </w:r>
      <w:proofErr w:type="gramStart"/>
      <w:r w:rsidR="00411133" w:rsidRPr="00E3691D">
        <w:rPr>
          <w:rFonts w:ascii="Book Antiqua" w:hAnsi="Book Antiqua"/>
          <w:color w:val="000000" w:themeColor="text1"/>
        </w:rPr>
        <w:t>With</w:t>
      </w:r>
      <w:proofErr w:type="gramEnd"/>
      <w:r w:rsidR="00411133" w:rsidRPr="00E3691D">
        <w:rPr>
          <w:rFonts w:ascii="Book Antiqua" w:hAnsi="Book Antiqua"/>
          <w:color w:val="000000" w:themeColor="text1"/>
        </w:rPr>
        <w:t xml:space="preserve"> Reduced Mortality in Sepsis Patients With Features of Macrophage Activation Syndrome: Reanalysis of a Prior Phase III Trial. </w:t>
      </w:r>
      <w:r w:rsidR="00411133" w:rsidRPr="00E3691D">
        <w:rPr>
          <w:rFonts w:ascii="Book Antiqua" w:hAnsi="Book Antiqua"/>
          <w:i/>
          <w:iCs/>
          <w:color w:val="000000" w:themeColor="text1"/>
        </w:rPr>
        <w:t>Crit Care Med</w:t>
      </w:r>
      <w:r w:rsidR="00411133" w:rsidRPr="00E3691D">
        <w:rPr>
          <w:rFonts w:ascii="Book Antiqua" w:hAnsi="Book Antiqua"/>
          <w:color w:val="000000" w:themeColor="text1"/>
        </w:rPr>
        <w:t xml:space="preserve"> 2016; </w:t>
      </w:r>
      <w:r w:rsidR="00411133" w:rsidRPr="00E3691D">
        <w:rPr>
          <w:rFonts w:ascii="Book Antiqua" w:hAnsi="Book Antiqua"/>
          <w:b/>
          <w:bCs/>
          <w:color w:val="000000" w:themeColor="text1"/>
        </w:rPr>
        <w:t>44</w:t>
      </w:r>
      <w:r w:rsidR="00411133" w:rsidRPr="00E3691D">
        <w:rPr>
          <w:rFonts w:ascii="Book Antiqua" w:hAnsi="Book Antiqua"/>
          <w:color w:val="000000" w:themeColor="text1"/>
        </w:rPr>
        <w:t>: 275-281 [PMID: 26584195 DOI: 10.1097/CCM.0000000000001402]</w:t>
      </w:r>
    </w:p>
    <w:p w14:paraId="004357EA" w14:textId="70514E9C"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29 </w:t>
      </w:r>
      <w:r w:rsidR="00411133" w:rsidRPr="00E3691D">
        <w:rPr>
          <w:rFonts w:ascii="Book Antiqua" w:hAnsi="Book Antiqua"/>
          <w:b/>
          <w:bCs/>
          <w:color w:val="000000" w:themeColor="text1"/>
        </w:rPr>
        <w:t>Cavalli G</w:t>
      </w:r>
      <w:r w:rsidR="00411133" w:rsidRPr="00E3691D">
        <w:rPr>
          <w:rFonts w:ascii="Book Antiqua" w:hAnsi="Book Antiqua"/>
          <w:color w:val="000000" w:themeColor="text1"/>
        </w:rPr>
        <w:t xml:space="preserve">, De Luca G, </w:t>
      </w:r>
      <w:proofErr w:type="spellStart"/>
      <w:r w:rsidR="00411133" w:rsidRPr="00E3691D">
        <w:rPr>
          <w:rFonts w:ascii="Book Antiqua" w:hAnsi="Book Antiqua"/>
          <w:color w:val="000000" w:themeColor="text1"/>
        </w:rPr>
        <w:t>Campochiaro</w:t>
      </w:r>
      <w:proofErr w:type="spellEnd"/>
      <w:r w:rsidR="00411133" w:rsidRPr="00E3691D">
        <w:rPr>
          <w:rFonts w:ascii="Book Antiqua" w:hAnsi="Book Antiqua"/>
          <w:color w:val="000000" w:themeColor="text1"/>
        </w:rPr>
        <w:t xml:space="preserve"> C, Della-Torre E, </w:t>
      </w:r>
      <w:proofErr w:type="spellStart"/>
      <w:r w:rsidR="00411133" w:rsidRPr="00E3691D">
        <w:rPr>
          <w:rFonts w:ascii="Book Antiqua" w:hAnsi="Book Antiqua"/>
          <w:color w:val="000000" w:themeColor="text1"/>
        </w:rPr>
        <w:t>Ripa</w:t>
      </w:r>
      <w:proofErr w:type="spellEnd"/>
      <w:r w:rsidR="00411133" w:rsidRPr="00E3691D">
        <w:rPr>
          <w:rFonts w:ascii="Book Antiqua" w:hAnsi="Book Antiqua"/>
          <w:color w:val="000000" w:themeColor="text1"/>
        </w:rPr>
        <w:t xml:space="preserve"> M, Canetti D, </w:t>
      </w:r>
      <w:proofErr w:type="spellStart"/>
      <w:r w:rsidR="00411133" w:rsidRPr="00E3691D">
        <w:rPr>
          <w:rFonts w:ascii="Book Antiqua" w:hAnsi="Book Antiqua"/>
          <w:color w:val="000000" w:themeColor="text1"/>
        </w:rPr>
        <w:t>Oltolini</w:t>
      </w:r>
      <w:proofErr w:type="spellEnd"/>
      <w:r w:rsidR="00411133" w:rsidRPr="00E3691D">
        <w:rPr>
          <w:rFonts w:ascii="Book Antiqua" w:hAnsi="Book Antiqua"/>
          <w:color w:val="000000" w:themeColor="text1"/>
        </w:rPr>
        <w:t xml:space="preserve"> C, Castiglioni B, </w:t>
      </w:r>
      <w:proofErr w:type="spellStart"/>
      <w:r w:rsidR="00411133" w:rsidRPr="00E3691D">
        <w:rPr>
          <w:rFonts w:ascii="Book Antiqua" w:hAnsi="Book Antiqua"/>
          <w:color w:val="000000" w:themeColor="text1"/>
        </w:rPr>
        <w:t>Tassan</w:t>
      </w:r>
      <w:proofErr w:type="spellEnd"/>
      <w:r w:rsidR="00411133" w:rsidRPr="00E3691D">
        <w:rPr>
          <w:rFonts w:ascii="Book Antiqua" w:hAnsi="Book Antiqua"/>
          <w:color w:val="000000" w:themeColor="text1"/>
        </w:rPr>
        <w:t xml:space="preserve"> Din C, </w:t>
      </w:r>
      <w:proofErr w:type="spellStart"/>
      <w:r w:rsidR="00411133" w:rsidRPr="00E3691D">
        <w:rPr>
          <w:rFonts w:ascii="Book Antiqua" w:hAnsi="Book Antiqua"/>
          <w:color w:val="000000" w:themeColor="text1"/>
        </w:rPr>
        <w:t>Boffini</w:t>
      </w:r>
      <w:proofErr w:type="spellEnd"/>
      <w:r w:rsidR="00411133" w:rsidRPr="00E3691D">
        <w:rPr>
          <w:rFonts w:ascii="Book Antiqua" w:hAnsi="Book Antiqua"/>
          <w:color w:val="000000" w:themeColor="text1"/>
        </w:rPr>
        <w:t xml:space="preserve"> N, </w:t>
      </w:r>
      <w:proofErr w:type="spellStart"/>
      <w:r w:rsidR="00411133" w:rsidRPr="00E3691D">
        <w:rPr>
          <w:rFonts w:ascii="Book Antiqua" w:hAnsi="Book Antiqua"/>
          <w:color w:val="000000" w:themeColor="text1"/>
        </w:rPr>
        <w:t>Tomelleri</w:t>
      </w:r>
      <w:proofErr w:type="spellEnd"/>
      <w:r w:rsidR="00411133" w:rsidRPr="00E3691D">
        <w:rPr>
          <w:rFonts w:ascii="Book Antiqua" w:hAnsi="Book Antiqua"/>
          <w:color w:val="000000" w:themeColor="text1"/>
        </w:rPr>
        <w:t xml:space="preserve"> A, Farina N, Ruggeri A, </w:t>
      </w:r>
      <w:proofErr w:type="spellStart"/>
      <w:r w:rsidR="00411133" w:rsidRPr="00E3691D">
        <w:rPr>
          <w:rFonts w:ascii="Book Antiqua" w:hAnsi="Book Antiqua"/>
          <w:color w:val="000000" w:themeColor="text1"/>
        </w:rPr>
        <w:t>Rovere-Querini</w:t>
      </w:r>
      <w:proofErr w:type="spellEnd"/>
      <w:r w:rsidR="00411133" w:rsidRPr="00E3691D">
        <w:rPr>
          <w:rFonts w:ascii="Book Antiqua" w:hAnsi="Book Antiqua"/>
          <w:color w:val="000000" w:themeColor="text1"/>
        </w:rPr>
        <w:t xml:space="preserve"> P, Di Lucca G, </w:t>
      </w:r>
      <w:proofErr w:type="spellStart"/>
      <w:r w:rsidR="00411133" w:rsidRPr="00E3691D">
        <w:rPr>
          <w:rFonts w:ascii="Book Antiqua" w:hAnsi="Book Antiqua"/>
          <w:color w:val="000000" w:themeColor="text1"/>
        </w:rPr>
        <w:t>Martinenghi</w:t>
      </w:r>
      <w:proofErr w:type="spellEnd"/>
      <w:r w:rsidR="00411133" w:rsidRPr="00E3691D">
        <w:rPr>
          <w:rFonts w:ascii="Book Antiqua" w:hAnsi="Book Antiqua"/>
          <w:color w:val="000000" w:themeColor="text1"/>
        </w:rPr>
        <w:t xml:space="preserve"> S, Scotti R, </w:t>
      </w:r>
      <w:proofErr w:type="spellStart"/>
      <w:r w:rsidR="00411133" w:rsidRPr="00E3691D">
        <w:rPr>
          <w:rFonts w:ascii="Book Antiqua" w:hAnsi="Book Antiqua"/>
          <w:color w:val="000000" w:themeColor="text1"/>
        </w:rPr>
        <w:t>Tresoldi</w:t>
      </w:r>
      <w:proofErr w:type="spellEnd"/>
      <w:r w:rsidR="00411133" w:rsidRPr="00E3691D">
        <w:rPr>
          <w:rFonts w:ascii="Book Antiqua" w:hAnsi="Book Antiqua"/>
          <w:color w:val="000000" w:themeColor="text1"/>
        </w:rPr>
        <w:t xml:space="preserve"> M, </w:t>
      </w:r>
      <w:proofErr w:type="spellStart"/>
      <w:r w:rsidR="00411133" w:rsidRPr="00E3691D">
        <w:rPr>
          <w:rFonts w:ascii="Book Antiqua" w:hAnsi="Book Antiqua"/>
          <w:color w:val="000000" w:themeColor="text1"/>
        </w:rPr>
        <w:t>Ciceri</w:t>
      </w:r>
      <w:proofErr w:type="spellEnd"/>
      <w:r w:rsidR="00411133" w:rsidRPr="00E3691D">
        <w:rPr>
          <w:rFonts w:ascii="Book Antiqua" w:hAnsi="Book Antiqua"/>
          <w:color w:val="000000" w:themeColor="text1"/>
        </w:rPr>
        <w:t xml:space="preserve"> F, </w:t>
      </w:r>
      <w:proofErr w:type="spellStart"/>
      <w:r w:rsidR="00411133" w:rsidRPr="00E3691D">
        <w:rPr>
          <w:rFonts w:ascii="Book Antiqua" w:hAnsi="Book Antiqua"/>
          <w:color w:val="000000" w:themeColor="text1"/>
        </w:rPr>
        <w:t>Landoni</w:t>
      </w:r>
      <w:proofErr w:type="spellEnd"/>
      <w:r w:rsidR="00411133" w:rsidRPr="00E3691D">
        <w:rPr>
          <w:rFonts w:ascii="Book Antiqua" w:hAnsi="Book Antiqua"/>
          <w:color w:val="000000" w:themeColor="text1"/>
        </w:rPr>
        <w:t xml:space="preserve"> G, </w:t>
      </w:r>
      <w:proofErr w:type="spellStart"/>
      <w:r w:rsidR="00411133" w:rsidRPr="00E3691D">
        <w:rPr>
          <w:rFonts w:ascii="Book Antiqua" w:hAnsi="Book Antiqua"/>
          <w:color w:val="000000" w:themeColor="text1"/>
        </w:rPr>
        <w:t>Zangrillo</w:t>
      </w:r>
      <w:proofErr w:type="spellEnd"/>
      <w:r w:rsidR="00411133" w:rsidRPr="00E3691D">
        <w:rPr>
          <w:rFonts w:ascii="Book Antiqua" w:hAnsi="Book Antiqua"/>
          <w:color w:val="000000" w:themeColor="text1"/>
        </w:rPr>
        <w:t xml:space="preserve"> A, </w:t>
      </w:r>
      <w:proofErr w:type="spellStart"/>
      <w:r w:rsidR="00411133" w:rsidRPr="00E3691D">
        <w:rPr>
          <w:rFonts w:ascii="Book Antiqua" w:hAnsi="Book Antiqua"/>
          <w:color w:val="000000" w:themeColor="text1"/>
        </w:rPr>
        <w:t>Scarpellini</w:t>
      </w:r>
      <w:proofErr w:type="spellEnd"/>
      <w:r w:rsidR="00411133" w:rsidRPr="00E3691D">
        <w:rPr>
          <w:rFonts w:ascii="Book Antiqua" w:hAnsi="Book Antiqua"/>
          <w:color w:val="000000" w:themeColor="text1"/>
        </w:rPr>
        <w:t xml:space="preserve"> P, </w:t>
      </w:r>
      <w:proofErr w:type="spellStart"/>
      <w:r w:rsidR="00411133" w:rsidRPr="00E3691D">
        <w:rPr>
          <w:rFonts w:ascii="Book Antiqua" w:hAnsi="Book Antiqua"/>
          <w:color w:val="000000" w:themeColor="text1"/>
        </w:rPr>
        <w:t>Dagna</w:t>
      </w:r>
      <w:proofErr w:type="spellEnd"/>
      <w:r w:rsidR="00411133" w:rsidRPr="00E3691D">
        <w:rPr>
          <w:rFonts w:ascii="Book Antiqua" w:hAnsi="Book Antiqua"/>
          <w:color w:val="000000" w:themeColor="text1"/>
        </w:rPr>
        <w:t xml:space="preserve"> L. Interleukin-1 blockade with high-dose anakinra in patients with COVID-19, acute respiratory distress syndrome, and hyperinflammation: a retrospective cohort study. </w:t>
      </w:r>
      <w:r w:rsidR="00411133" w:rsidRPr="00E3691D">
        <w:rPr>
          <w:rFonts w:ascii="Book Antiqua" w:hAnsi="Book Antiqua"/>
          <w:i/>
          <w:iCs/>
          <w:color w:val="000000" w:themeColor="text1"/>
        </w:rPr>
        <w:t xml:space="preserve">Lancet </w:t>
      </w:r>
      <w:proofErr w:type="spellStart"/>
      <w:r w:rsidR="00411133" w:rsidRPr="00E3691D">
        <w:rPr>
          <w:rFonts w:ascii="Book Antiqua" w:hAnsi="Book Antiqua"/>
          <w:i/>
          <w:iCs/>
          <w:color w:val="000000" w:themeColor="text1"/>
        </w:rPr>
        <w:t>Rheumatol</w:t>
      </w:r>
      <w:proofErr w:type="spellEnd"/>
      <w:r w:rsidR="00411133" w:rsidRPr="00E3691D">
        <w:rPr>
          <w:rFonts w:ascii="Book Antiqua" w:hAnsi="Book Antiqua"/>
          <w:color w:val="000000" w:themeColor="text1"/>
        </w:rPr>
        <w:t xml:space="preserve"> 2020; </w:t>
      </w:r>
      <w:r w:rsidR="00411133" w:rsidRPr="00E3691D">
        <w:rPr>
          <w:rFonts w:ascii="Book Antiqua" w:hAnsi="Book Antiqua"/>
          <w:b/>
          <w:bCs/>
          <w:color w:val="000000" w:themeColor="text1"/>
        </w:rPr>
        <w:t>2</w:t>
      </w:r>
      <w:r w:rsidR="00411133" w:rsidRPr="00E3691D">
        <w:rPr>
          <w:rFonts w:ascii="Book Antiqua" w:hAnsi="Book Antiqua"/>
          <w:color w:val="000000" w:themeColor="text1"/>
        </w:rPr>
        <w:t>: e325-e331 [PMID: 32501454 DOI: 10.1016/S2665-9913(20)30127-2]</w:t>
      </w:r>
    </w:p>
    <w:p w14:paraId="32906D1F" w14:textId="7A41BCF1"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30 </w:t>
      </w:r>
      <w:r w:rsidR="00411133" w:rsidRPr="00E3691D">
        <w:rPr>
          <w:rFonts w:ascii="Book Antiqua" w:hAnsi="Book Antiqua"/>
          <w:b/>
          <w:bCs/>
          <w:color w:val="000000" w:themeColor="text1"/>
        </w:rPr>
        <w:t>CORIMUNO-19 Collaborative group</w:t>
      </w:r>
      <w:r w:rsidR="00411133" w:rsidRPr="00E3691D">
        <w:rPr>
          <w:rFonts w:ascii="Book Antiqua" w:hAnsi="Book Antiqua"/>
          <w:color w:val="000000" w:themeColor="text1"/>
        </w:rPr>
        <w:t xml:space="preserve">. Effect of anakinra versus usual care in adults in hospital with COVID-19 and mild-to-moderate pneumonia (CORIMUNO-ANA-1): a </w:t>
      </w:r>
      <w:proofErr w:type="spellStart"/>
      <w:r w:rsidR="00411133" w:rsidRPr="00E3691D">
        <w:rPr>
          <w:rFonts w:ascii="Book Antiqua" w:hAnsi="Book Antiqua"/>
          <w:color w:val="000000" w:themeColor="text1"/>
        </w:rPr>
        <w:lastRenderedPageBreak/>
        <w:t>randomised</w:t>
      </w:r>
      <w:proofErr w:type="spellEnd"/>
      <w:r w:rsidR="00411133" w:rsidRPr="00E3691D">
        <w:rPr>
          <w:rFonts w:ascii="Book Antiqua" w:hAnsi="Book Antiqua"/>
          <w:color w:val="000000" w:themeColor="text1"/>
        </w:rPr>
        <w:t xml:space="preserve"> controlled trial. </w:t>
      </w:r>
      <w:r w:rsidR="00411133" w:rsidRPr="00E3691D">
        <w:rPr>
          <w:rFonts w:ascii="Book Antiqua" w:hAnsi="Book Antiqua"/>
          <w:i/>
          <w:iCs/>
          <w:color w:val="000000" w:themeColor="text1"/>
        </w:rPr>
        <w:t>Lancet Respir Med</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9</w:t>
      </w:r>
      <w:r w:rsidR="00411133" w:rsidRPr="00E3691D">
        <w:rPr>
          <w:rFonts w:ascii="Book Antiqua" w:hAnsi="Book Antiqua"/>
          <w:color w:val="000000" w:themeColor="text1"/>
        </w:rPr>
        <w:t>: 295-304 [PMID: 33493450 DOI: 10.1016/S2213-2600(20)30556-7]</w:t>
      </w:r>
    </w:p>
    <w:p w14:paraId="69B7122E" w14:textId="46FA5692"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31 </w:t>
      </w:r>
      <w:r w:rsidR="00411133" w:rsidRPr="00E3691D">
        <w:rPr>
          <w:rFonts w:ascii="Book Antiqua" w:hAnsi="Book Antiqua"/>
          <w:b/>
          <w:bCs/>
          <w:color w:val="000000" w:themeColor="text1"/>
        </w:rPr>
        <w:t>Zhu J</w:t>
      </w:r>
      <w:r w:rsidR="00411133" w:rsidRPr="00E3691D">
        <w:rPr>
          <w:rFonts w:ascii="Book Antiqua" w:hAnsi="Book Antiqua"/>
          <w:color w:val="000000" w:themeColor="text1"/>
        </w:rPr>
        <w:t xml:space="preserve">, Pang J, Ji P, Zhong Z, Li H, Li B, Zhang J. Elevated interleukin-6 is associated with severity of COVID-19: A meta-analysis. </w:t>
      </w:r>
      <w:r w:rsidR="00411133" w:rsidRPr="00E3691D">
        <w:rPr>
          <w:rFonts w:ascii="Book Antiqua" w:hAnsi="Book Antiqua"/>
          <w:i/>
          <w:iCs/>
          <w:color w:val="000000" w:themeColor="text1"/>
        </w:rPr>
        <w:t xml:space="preserve">J Med </w:t>
      </w:r>
      <w:proofErr w:type="spellStart"/>
      <w:r w:rsidR="00411133" w:rsidRPr="00E3691D">
        <w:rPr>
          <w:rFonts w:ascii="Book Antiqua" w:hAnsi="Book Antiqua"/>
          <w:i/>
          <w:iCs/>
          <w:color w:val="000000" w:themeColor="text1"/>
        </w:rPr>
        <w:t>Virol</w:t>
      </w:r>
      <w:proofErr w:type="spellEnd"/>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93</w:t>
      </w:r>
      <w:r w:rsidR="00411133" w:rsidRPr="00E3691D">
        <w:rPr>
          <w:rFonts w:ascii="Book Antiqua" w:hAnsi="Book Antiqua"/>
          <w:color w:val="000000" w:themeColor="text1"/>
        </w:rPr>
        <w:t>: 35-37 [PMID: 32470146 DOI: 10.1002/jmv.26085]</w:t>
      </w:r>
    </w:p>
    <w:p w14:paraId="2F4167B9" w14:textId="0CD803F9"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32 </w:t>
      </w:r>
      <w:r w:rsidR="00411133" w:rsidRPr="00E3691D">
        <w:rPr>
          <w:rFonts w:ascii="Book Antiqua" w:hAnsi="Book Antiqua"/>
          <w:b/>
          <w:bCs/>
          <w:color w:val="000000" w:themeColor="text1"/>
        </w:rPr>
        <w:t>Raimondo MG</w:t>
      </w:r>
      <w:r w:rsidR="00411133" w:rsidRPr="00E3691D">
        <w:rPr>
          <w:rFonts w:ascii="Book Antiqua" w:hAnsi="Book Antiqua"/>
          <w:color w:val="000000" w:themeColor="text1"/>
        </w:rPr>
        <w:t xml:space="preserve">, </w:t>
      </w:r>
      <w:proofErr w:type="spellStart"/>
      <w:r w:rsidR="00411133" w:rsidRPr="00E3691D">
        <w:rPr>
          <w:rFonts w:ascii="Book Antiqua" w:hAnsi="Book Antiqua"/>
          <w:color w:val="000000" w:themeColor="text1"/>
        </w:rPr>
        <w:t>Biggioggero</w:t>
      </w:r>
      <w:proofErr w:type="spellEnd"/>
      <w:r w:rsidR="00411133" w:rsidRPr="00E3691D">
        <w:rPr>
          <w:rFonts w:ascii="Book Antiqua" w:hAnsi="Book Antiqua"/>
          <w:color w:val="000000" w:themeColor="text1"/>
        </w:rPr>
        <w:t xml:space="preserve"> M, </w:t>
      </w:r>
      <w:proofErr w:type="spellStart"/>
      <w:r w:rsidR="00411133" w:rsidRPr="00E3691D">
        <w:rPr>
          <w:rFonts w:ascii="Book Antiqua" w:hAnsi="Book Antiqua"/>
          <w:color w:val="000000" w:themeColor="text1"/>
        </w:rPr>
        <w:t>Crotti</w:t>
      </w:r>
      <w:proofErr w:type="spellEnd"/>
      <w:r w:rsidR="00411133" w:rsidRPr="00E3691D">
        <w:rPr>
          <w:rFonts w:ascii="Book Antiqua" w:hAnsi="Book Antiqua"/>
          <w:color w:val="000000" w:themeColor="text1"/>
        </w:rPr>
        <w:t xml:space="preserve"> C, </w:t>
      </w:r>
      <w:proofErr w:type="spellStart"/>
      <w:r w:rsidR="00411133" w:rsidRPr="00E3691D">
        <w:rPr>
          <w:rFonts w:ascii="Book Antiqua" w:hAnsi="Book Antiqua"/>
          <w:color w:val="000000" w:themeColor="text1"/>
        </w:rPr>
        <w:t>Becciolini</w:t>
      </w:r>
      <w:proofErr w:type="spellEnd"/>
      <w:r w:rsidR="00411133" w:rsidRPr="00E3691D">
        <w:rPr>
          <w:rFonts w:ascii="Book Antiqua" w:hAnsi="Book Antiqua"/>
          <w:color w:val="000000" w:themeColor="text1"/>
        </w:rPr>
        <w:t xml:space="preserve"> A, </w:t>
      </w:r>
      <w:proofErr w:type="spellStart"/>
      <w:r w:rsidR="00411133" w:rsidRPr="00E3691D">
        <w:rPr>
          <w:rFonts w:ascii="Book Antiqua" w:hAnsi="Book Antiqua"/>
          <w:color w:val="000000" w:themeColor="text1"/>
        </w:rPr>
        <w:t>Favalli</w:t>
      </w:r>
      <w:proofErr w:type="spellEnd"/>
      <w:r w:rsidR="00411133" w:rsidRPr="00E3691D">
        <w:rPr>
          <w:rFonts w:ascii="Book Antiqua" w:hAnsi="Book Antiqua"/>
          <w:color w:val="000000" w:themeColor="text1"/>
        </w:rPr>
        <w:t xml:space="preserve"> EG. Profile of sarilumab and its potential in the treatment of rheumatoid arthritis. </w:t>
      </w:r>
      <w:r w:rsidR="00411133" w:rsidRPr="00E3691D">
        <w:rPr>
          <w:rFonts w:ascii="Book Antiqua" w:hAnsi="Book Antiqua"/>
          <w:i/>
          <w:iCs/>
          <w:color w:val="000000" w:themeColor="text1"/>
        </w:rPr>
        <w:t xml:space="preserve">Drug Des </w:t>
      </w:r>
      <w:proofErr w:type="spellStart"/>
      <w:r w:rsidR="00411133" w:rsidRPr="00E3691D">
        <w:rPr>
          <w:rFonts w:ascii="Book Antiqua" w:hAnsi="Book Antiqua"/>
          <w:i/>
          <w:iCs/>
          <w:color w:val="000000" w:themeColor="text1"/>
        </w:rPr>
        <w:t>Devel</w:t>
      </w:r>
      <w:proofErr w:type="spellEnd"/>
      <w:r w:rsidR="00411133" w:rsidRPr="00E3691D">
        <w:rPr>
          <w:rFonts w:ascii="Book Antiqua" w:hAnsi="Book Antiqua"/>
          <w:i/>
          <w:iCs/>
          <w:color w:val="000000" w:themeColor="text1"/>
        </w:rPr>
        <w:t xml:space="preserve"> </w:t>
      </w:r>
      <w:proofErr w:type="spellStart"/>
      <w:r w:rsidR="00411133" w:rsidRPr="00E3691D">
        <w:rPr>
          <w:rFonts w:ascii="Book Antiqua" w:hAnsi="Book Antiqua"/>
          <w:i/>
          <w:iCs/>
          <w:color w:val="000000" w:themeColor="text1"/>
        </w:rPr>
        <w:t>Ther</w:t>
      </w:r>
      <w:proofErr w:type="spellEnd"/>
      <w:r w:rsidR="00411133" w:rsidRPr="00E3691D">
        <w:rPr>
          <w:rFonts w:ascii="Book Antiqua" w:hAnsi="Book Antiqua"/>
          <w:color w:val="000000" w:themeColor="text1"/>
        </w:rPr>
        <w:t xml:space="preserve"> 2017; </w:t>
      </w:r>
      <w:r w:rsidR="00411133" w:rsidRPr="00E3691D">
        <w:rPr>
          <w:rFonts w:ascii="Book Antiqua" w:hAnsi="Book Antiqua"/>
          <w:b/>
          <w:bCs/>
          <w:color w:val="000000" w:themeColor="text1"/>
        </w:rPr>
        <w:t>11</w:t>
      </w:r>
      <w:r w:rsidR="00411133" w:rsidRPr="00E3691D">
        <w:rPr>
          <w:rFonts w:ascii="Book Antiqua" w:hAnsi="Book Antiqua"/>
          <w:color w:val="000000" w:themeColor="text1"/>
        </w:rPr>
        <w:t>: 1593-1603 [PMID: 28579757 DOI: 10.2147/DDDT.S100302]</w:t>
      </w:r>
    </w:p>
    <w:p w14:paraId="7B34E517" w14:textId="735B4423"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33 </w:t>
      </w:r>
      <w:r w:rsidR="00411133" w:rsidRPr="00E3691D">
        <w:rPr>
          <w:rFonts w:ascii="Book Antiqua" w:hAnsi="Book Antiqua"/>
          <w:b/>
          <w:bCs/>
          <w:color w:val="000000" w:themeColor="text1"/>
        </w:rPr>
        <w:t>REMAP-CAP Investigators</w:t>
      </w:r>
      <w:r w:rsidR="00BD5529" w:rsidRPr="00E3691D">
        <w:rPr>
          <w:rFonts w:ascii="Book Antiqua" w:hAnsi="Book Antiqua"/>
          <w:color w:val="000000" w:themeColor="text1"/>
        </w:rPr>
        <w:t>;</w:t>
      </w:r>
      <w:r w:rsidR="00411133" w:rsidRPr="00E3691D">
        <w:rPr>
          <w:rFonts w:ascii="Book Antiqua" w:hAnsi="Book Antiqua"/>
          <w:color w:val="000000" w:themeColor="text1"/>
        </w:rPr>
        <w:t xml:space="preserve"> Gordon AC, </w:t>
      </w:r>
      <w:proofErr w:type="spellStart"/>
      <w:r w:rsidR="00411133" w:rsidRPr="00E3691D">
        <w:rPr>
          <w:rFonts w:ascii="Book Antiqua" w:hAnsi="Book Antiqua"/>
          <w:color w:val="000000" w:themeColor="text1"/>
        </w:rPr>
        <w:t>Mouncey</w:t>
      </w:r>
      <w:proofErr w:type="spellEnd"/>
      <w:r w:rsidR="00411133" w:rsidRPr="00E3691D">
        <w:rPr>
          <w:rFonts w:ascii="Book Antiqua" w:hAnsi="Book Antiqua"/>
          <w:color w:val="000000" w:themeColor="text1"/>
        </w:rPr>
        <w:t xml:space="preserve"> PR, Al-</w:t>
      </w:r>
      <w:proofErr w:type="spellStart"/>
      <w:r w:rsidR="00411133" w:rsidRPr="00E3691D">
        <w:rPr>
          <w:rFonts w:ascii="Book Antiqua" w:hAnsi="Book Antiqua"/>
          <w:color w:val="000000" w:themeColor="text1"/>
        </w:rPr>
        <w:t>Beidh</w:t>
      </w:r>
      <w:proofErr w:type="spellEnd"/>
      <w:r w:rsidR="00411133" w:rsidRPr="00E3691D">
        <w:rPr>
          <w:rFonts w:ascii="Book Antiqua" w:hAnsi="Book Antiqua"/>
          <w:color w:val="000000" w:themeColor="text1"/>
        </w:rPr>
        <w:t xml:space="preserve"> F, Rowan KM, Nichol AD, Arabi YM, </w:t>
      </w:r>
      <w:proofErr w:type="spellStart"/>
      <w:r w:rsidR="00411133" w:rsidRPr="00E3691D">
        <w:rPr>
          <w:rFonts w:ascii="Book Antiqua" w:hAnsi="Book Antiqua"/>
          <w:color w:val="000000" w:themeColor="text1"/>
        </w:rPr>
        <w:t>Annane</w:t>
      </w:r>
      <w:proofErr w:type="spellEnd"/>
      <w:r w:rsidR="00411133" w:rsidRPr="00E3691D">
        <w:rPr>
          <w:rFonts w:ascii="Book Antiqua" w:hAnsi="Book Antiqua"/>
          <w:color w:val="000000" w:themeColor="text1"/>
        </w:rPr>
        <w:t xml:space="preserve"> D, Beane A, van </w:t>
      </w:r>
      <w:proofErr w:type="spellStart"/>
      <w:r w:rsidR="00411133" w:rsidRPr="00E3691D">
        <w:rPr>
          <w:rFonts w:ascii="Book Antiqua" w:hAnsi="Book Antiqua"/>
          <w:color w:val="000000" w:themeColor="text1"/>
        </w:rPr>
        <w:t>Bentum-Puijk</w:t>
      </w:r>
      <w:proofErr w:type="spellEnd"/>
      <w:r w:rsidR="00411133" w:rsidRPr="00E3691D">
        <w:rPr>
          <w:rFonts w:ascii="Book Antiqua" w:hAnsi="Book Antiqua"/>
          <w:color w:val="000000" w:themeColor="text1"/>
        </w:rPr>
        <w:t xml:space="preserve"> W, Berry LR, </w:t>
      </w:r>
      <w:proofErr w:type="spellStart"/>
      <w:r w:rsidR="00411133" w:rsidRPr="00E3691D">
        <w:rPr>
          <w:rFonts w:ascii="Book Antiqua" w:hAnsi="Book Antiqua"/>
          <w:color w:val="000000" w:themeColor="text1"/>
        </w:rPr>
        <w:t>Bhimani</w:t>
      </w:r>
      <w:proofErr w:type="spellEnd"/>
      <w:r w:rsidR="00411133" w:rsidRPr="00E3691D">
        <w:rPr>
          <w:rFonts w:ascii="Book Antiqua" w:hAnsi="Book Antiqua"/>
          <w:color w:val="000000" w:themeColor="text1"/>
        </w:rPr>
        <w:t xml:space="preserve"> Z, </w:t>
      </w:r>
      <w:proofErr w:type="spellStart"/>
      <w:r w:rsidR="00411133" w:rsidRPr="00E3691D">
        <w:rPr>
          <w:rFonts w:ascii="Book Antiqua" w:hAnsi="Book Antiqua"/>
          <w:color w:val="000000" w:themeColor="text1"/>
        </w:rPr>
        <w:t>Bonten</w:t>
      </w:r>
      <w:proofErr w:type="spellEnd"/>
      <w:r w:rsidR="00411133" w:rsidRPr="00E3691D">
        <w:rPr>
          <w:rFonts w:ascii="Book Antiqua" w:hAnsi="Book Antiqua"/>
          <w:color w:val="000000" w:themeColor="text1"/>
        </w:rPr>
        <w:t xml:space="preserve"> MJM, Bradbury CA, </w:t>
      </w:r>
      <w:proofErr w:type="spellStart"/>
      <w:r w:rsidR="00411133" w:rsidRPr="00E3691D">
        <w:rPr>
          <w:rFonts w:ascii="Book Antiqua" w:hAnsi="Book Antiqua"/>
          <w:color w:val="000000" w:themeColor="text1"/>
        </w:rPr>
        <w:t>Brunkhorst</w:t>
      </w:r>
      <w:proofErr w:type="spellEnd"/>
      <w:r w:rsidR="00411133" w:rsidRPr="00E3691D">
        <w:rPr>
          <w:rFonts w:ascii="Book Antiqua" w:hAnsi="Book Antiqua"/>
          <w:color w:val="000000" w:themeColor="text1"/>
        </w:rPr>
        <w:t xml:space="preserve"> FM, </w:t>
      </w:r>
      <w:proofErr w:type="spellStart"/>
      <w:r w:rsidR="00411133" w:rsidRPr="00E3691D">
        <w:rPr>
          <w:rFonts w:ascii="Book Antiqua" w:hAnsi="Book Antiqua"/>
          <w:color w:val="000000" w:themeColor="text1"/>
        </w:rPr>
        <w:t>Buzgau</w:t>
      </w:r>
      <w:proofErr w:type="spellEnd"/>
      <w:r w:rsidR="00411133" w:rsidRPr="00E3691D">
        <w:rPr>
          <w:rFonts w:ascii="Book Antiqua" w:hAnsi="Book Antiqua"/>
          <w:color w:val="000000" w:themeColor="text1"/>
        </w:rPr>
        <w:t xml:space="preserve"> A, Cheng AC, </w:t>
      </w:r>
      <w:proofErr w:type="spellStart"/>
      <w:r w:rsidR="00411133" w:rsidRPr="00E3691D">
        <w:rPr>
          <w:rFonts w:ascii="Book Antiqua" w:hAnsi="Book Antiqua"/>
          <w:color w:val="000000" w:themeColor="text1"/>
        </w:rPr>
        <w:t>Detry</w:t>
      </w:r>
      <w:proofErr w:type="spellEnd"/>
      <w:r w:rsidR="00411133" w:rsidRPr="00E3691D">
        <w:rPr>
          <w:rFonts w:ascii="Book Antiqua" w:hAnsi="Book Antiqua"/>
          <w:color w:val="000000" w:themeColor="text1"/>
        </w:rPr>
        <w:t xml:space="preserve"> MA, Duffy EJ, Estcourt LJ, Fitzgerald M, </w:t>
      </w:r>
      <w:proofErr w:type="spellStart"/>
      <w:r w:rsidR="00411133" w:rsidRPr="00E3691D">
        <w:rPr>
          <w:rFonts w:ascii="Book Antiqua" w:hAnsi="Book Antiqua"/>
          <w:color w:val="000000" w:themeColor="text1"/>
        </w:rPr>
        <w:t>Goossens</w:t>
      </w:r>
      <w:proofErr w:type="spellEnd"/>
      <w:r w:rsidR="00411133" w:rsidRPr="00E3691D">
        <w:rPr>
          <w:rFonts w:ascii="Book Antiqua" w:hAnsi="Book Antiqua"/>
          <w:color w:val="000000" w:themeColor="text1"/>
        </w:rPr>
        <w:t xml:space="preserve"> H, </w:t>
      </w:r>
      <w:proofErr w:type="spellStart"/>
      <w:r w:rsidR="00411133" w:rsidRPr="00E3691D">
        <w:rPr>
          <w:rFonts w:ascii="Book Antiqua" w:hAnsi="Book Antiqua"/>
          <w:color w:val="000000" w:themeColor="text1"/>
        </w:rPr>
        <w:t>Haniffa</w:t>
      </w:r>
      <w:proofErr w:type="spellEnd"/>
      <w:r w:rsidR="00411133" w:rsidRPr="00E3691D">
        <w:rPr>
          <w:rFonts w:ascii="Book Antiqua" w:hAnsi="Book Antiqua"/>
          <w:color w:val="000000" w:themeColor="text1"/>
        </w:rPr>
        <w:t xml:space="preserve"> R, Higgins AM, Hills TE, Horvat CM, Lamontagne F, Lawler PR, </w:t>
      </w:r>
      <w:proofErr w:type="spellStart"/>
      <w:r w:rsidR="00411133" w:rsidRPr="00E3691D">
        <w:rPr>
          <w:rFonts w:ascii="Book Antiqua" w:hAnsi="Book Antiqua"/>
          <w:color w:val="000000" w:themeColor="text1"/>
        </w:rPr>
        <w:t>Leavis</w:t>
      </w:r>
      <w:proofErr w:type="spellEnd"/>
      <w:r w:rsidR="00411133" w:rsidRPr="00E3691D">
        <w:rPr>
          <w:rFonts w:ascii="Book Antiqua" w:hAnsi="Book Antiqua"/>
          <w:color w:val="000000" w:themeColor="text1"/>
        </w:rPr>
        <w:t xml:space="preserve"> HL, </w:t>
      </w:r>
      <w:proofErr w:type="spellStart"/>
      <w:r w:rsidR="00411133" w:rsidRPr="00E3691D">
        <w:rPr>
          <w:rFonts w:ascii="Book Antiqua" w:hAnsi="Book Antiqua"/>
          <w:color w:val="000000" w:themeColor="text1"/>
        </w:rPr>
        <w:t>Linstrum</w:t>
      </w:r>
      <w:proofErr w:type="spellEnd"/>
      <w:r w:rsidR="00411133" w:rsidRPr="00E3691D">
        <w:rPr>
          <w:rFonts w:ascii="Book Antiqua" w:hAnsi="Book Antiqua"/>
          <w:color w:val="000000" w:themeColor="text1"/>
        </w:rPr>
        <w:t xml:space="preserve"> KM, Litton E, </w:t>
      </w:r>
      <w:proofErr w:type="spellStart"/>
      <w:r w:rsidR="00411133" w:rsidRPr="00E3691D">
        <w:rPr>
          <w:rFonts w:ascii="Book Antiqua" w:hAnsi="Book Antiqua"/>
          <w:color w:val="000000" w:themeColor="text1"/>
        </w:rPr>
        <w:t>Lorenzi</w:t>
      </w:r>
      <w:proofErr w:type="spellEnd"/>
      <w:r w:rsidR="00411133" w:rsidRPr="00E3691D">
        <w:rPr>
          <w:rFonts w:ascii="Book Antiqua" w:hAnsi="Book Antiqua"/>
          <w:color w:val="000000" w:themeColor="text1"/>
        </w:rPr>
        <w:t xml:space="preserve"> E, Marshall JC, Mayr FB, McAuley DF, McGlothlin A, McGuinness SP, McVerry BJ, Montgomery SK, </w:t>
      </w:r>
      <w:proofErr w:type="spellStart"/>
      <w:r w:rsidR="00411133" w:rsidRPr="00E3691D">
        <w:rPr>
          <w:rFonts w:ascii="Book Antiqua" w:hAnsi="Book Antiqua"/>
          <w:color w:val="000000" w:themeColor="text1"/>
        </w:rPr>
        <w:t>Morpeth</w:t>
      </w:r>
      <w:proofErr w:type="spellEnd"/>
      <w:r w:rsidR="00411133" w:rsidRPr="00E3691D">
        <w:rPr>
          <w:rFonts w:ascii="Book Antiqua" w:hAnsi="Book Antiqua"/>
          <w:color w:val="000000" w:themeColor="text1"/>
        </w:rPr>
        <w:t xml:space="preserve"> SC, Murthy S, Orr K, Parke RL, Parker JC, </w:t>
      </w:r>
      <w:proofErr w:type="spellStart"/>
      <w:r w:rsidR="00411133" w:rsidRPr="00E3691D">
        <w:rPr>
          <w:rFonts w:ascii="Book Antiqua" w:hAnsi="Book Antiqua"/>
          <w:color w:val="000000" w:themeColor="text1"/>
        </w:rPr>
        <w:t>Patanwala</w:t>
      </w:r>
      <w:proofErr w:type="spellEnd"/>
      <w:r w:rsidR="00411133" w:rsidRPr="00E3691D">
        <w:rPr>
          <w:rFonts w:ascii="Book Antiqua" w:hAnsi="Book Antiqua"/>
          <w:color w:val="000000" w:themeColor="text1"/>
        </w:rPr>
        <w:t xml:space="preserve"> AE, </w:t>
      </w:r>
      <w:proofErr w:type="spellStart"/>
      <w:r w:rsidR="00411133" w:rsidRPr="00E3691D">
        <w:rPr>
          <w:rFonts w:ascii="Book Antiqua" w:hAnsi="Book Antiqua"/>
          <w:color w:val="000000" w:themeColor="text1"/>
        </w:rPr>
        <w:t>Pettilä</w:t>
      </w:r>
      <w:proofErr w:type="spellEnd"/>
      <w:r w:rsidR="00411133" w:rsidRPr="00E3691D">
        <w:rPr>
          <w:rFonts w:ascii="Book Antiqua" w:hAnsi="Book Antiqua"/>
          <w:color w:val="000000" w:themeColor="text1"/>
        </w:rPr>
        <w:t xml:space="preserve"> V, </w:t>
      </w:r>
      <w:proofErr w:type="spellStart"/>
      <w:r w:rsidR="00411133" w:rsidRPr="00E3691D">
        <w:rPr>
          <w:rFonts w:ascii="Book Antiqua" w:hAnsi="Book Antiqua"/>
          <w:color w:val="000000" w:themeColor="text1"/>
        </w:rPr>
        <w:t>Rademaker</w:t>
      </w:r>
      <w:proofErr w:type="spellEnd"/>
      <w:r w:rsidR="00411133" w:rsidRPr="00E3691D">
        <w:rPr>
          <w:rFonts w:ascii="Book Antiqua" w:hAnsi="Book Antiqua"/>
          <w:color w:val="000000" w:themeColor="text1"/>
        </w:rPr>
        <w:t xml:space="preserve"> E, Santos MS, Saunders CT, Seymour CW, Shankar-Hari M, </w:t>
      </w:r>
      <w:proofErr w:type="spellStart"/>
      <w:r w:rsidR="00411133" w:rsidRPr="00E3691D">
        <w:rPr>
          <w:rFonts w:ascii="Book Antiqua" w:hAnsi="Book Antiqua"/>
          <w:color w:val="000000" w:themeColor="text1"/>
        </w:rPr>
        <w:t>Sligl</w:t>
      </w:r>
      <w:proofErr w:type="spellEnd"/>
      <w:r w:rsidR="00411133" w:rsidRPr="00E3691D">
        <w:rPr>
          <w:rFonts w:ascii="Book Antiqua" w:hAnsi="Book Antiqua"/>
          <w:color w:val="000000" w:themeColor="text1"/>
        </w:rPr>
        <w:t xml:space="preserve"> WI, Turgeon AF, Turner AM, van de </w:t>
      </w:r>
      <w:proofErr w:type="spellStart"/>
      <w:r w:rsidR="00411133" w:rsidRPr="00E3691D">
        <w:rPr>
          <w:rFonts w:ascii="Book Antiqua" w:hAnsi="Book Antiqua"/>
          <w:color w:val="000000" w:themeColor="text1"/>
        </w:rPr>
        <w:t>Veerdonk</w:t>
      </w:r>
      <w:proofErr w:type="spellEnd"/>
      <w:r w:rsidR="00411133" w:rsidRPr="00E3691D">
        <w:rPr>
          <w:rFonts w:ascii="Book Antiqua" w:hAnsi="Book Antiqua"/>
          <w:color w:val="000000" w:themeColor="text1"/>
        </w:rPr>
        <w:t xml:space="preserve"> FL, </w:t>
      </w:r>
      <w:proofErr w:type="spellStart"/>
      <w:r w:rsidR="00411133" w:rsidRPr="00E3691D">
        <w:rPr>
          <w:rFonts w:ascii="Book Antiqua" w:hAnsi="Book Antiqua"/>
          <w:color w:val="000000" w:themeColor="text1"/>
        </w:rPr>
        <w:t>Zarychanski</w:t>
      </w:r>
      <w:proofErr w:type="spellEnd"/>
      <w:r w:rsidR="00411133" w:rsidRPr="00E3691D">
        <w:rPr>
          <w:rFonts w:ascii="Book Antiqua" w:hAnsi="Book Antiqua"/>
          <w:color w:val="000000" w:themeColor="text1"/>
        </w:rPr>
        <w:t xml:space="preserve"> R, Green C, Lewis RJ, Angus DC, McArthur CJ, Berry S, Webb SA, </w:t>
      </w:r>
      <w:proofErr w:type="spellStart"/>
      <w:r w:rsidR="00411133" w:rsidRPr="00E3691D">
        <w:rPr>
          <w:rFonts w:ascii="Book Antiqua" w:hAnsi="Book Antiqua"/>
          <w:color w:val="000000" w:themeColor="text1"/>
        </w:rPr>
        <w:t>Derde</w:t>
      </w:r>
      <w:proofErr w:type="spellEnd"/>
      <w:r w:rsidR="00411133" w:rsidRPr="00E3691D">
        <w:rPr>
          <w:rFonts w:ascii="Book Antiqua" w:hAnsi="Book Antiqua"/>
          <w:color w:val="000000" w:themeColor="text1"/>
        </w:rPr>
        <w:t xml:space="preserve"> LPG. Interleukin-6 Receptor Antagonists in Critically Ill Patients with Covid-19. </w:t>
      </w:r>
      <w:r w:rsidR="00411133" w:rsidRPr="00E3691D">
        <w:rPr>
          <w:rFonts w:ascii="Book Antiqua" w:hAnsi="Book Antiqua"/>
          <w:i/>
          <w:iCs/>
          <w:color w:val="000000" w:themeColor="text1"/>
        </w:rPr>
        <w:t xml:space="preserve">N </w:t>
      </w:r>
      <w:proofErr w:type="spellStart"/>
      <w:r w:rsidR="00411133" w:rsidRPr="00E3691D">
        <w:rPr>
          <w:rFonts w:ascii="Book Antiqua" w:hAnsi="Book Antiqua"/>
          <w:i/>
          <w:iCs/>
          <w:color w:val="000000" w:themeColor="text1"/>
        </w:rPr>
        <w:t>Engl</w:t>
      </w:r>
      <w:proofErr w:type="spellEnd"/>
      <w:r w:rsidR="00411133" w:rsidRPr="00E3691D">
        <w:rPr>
          <w:rFonts w:ascii="Book Antiqua" w:hAnsi="Book Antiqua"/>
          <w:i/>
          <w:iCs/>
          <w:color w:val="000000" w:themeColor="text1"/>
        </w:rPr>
        <w:t xml:space="preserve"> J Med</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384</w:t>
      </w:r>
      <w:r w:rsidR="00411133" w:rsidRPr="00E3691D">
        <w:rPr>
          <w:rFonts w:ascii="Book Antiqua" w:hAnsi="Book Antiqua"/>
          <w:color w:val="000000" w:themeColor="text1"/>
        </w:rPr>
        <w:t>: 1491-1502 [PMID: 33631065 DOI: 10.1056/NEJMoa2100433]</w:t>
      </w:r>
    </w:p>
    <w:p w14:paraId="3745AF19" w14:textId="33B94A5A"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34 </w:t>
      </w:r>
      <w:proofErr w:type="spellStart"/>
      <w:r w:rsidR="00411133" w:rsidRPr="00E3691D">
        <w:rPr>
          <w:rFonts w:ascii="Book Antiqua" w:hAnsi="Book Antiqua"/>
          <w:b/>
          <w:bCs/>
          <w:color w:val="000000" w:themeColor="text1"/>
        </w:rPr>
        <w:t>Lescure</w:t>
      </w:r>
      <w:proofErr w:type="spellEnd"/>
      <w:r w:rsidR="00411133" w:rsidRPr="00E3691D">
        <w:rPr>
          <w:rFonts w:ascii="Book Antiqua" w:hAnsi="Book Antiqua"/>
          <w:b/>
          <w:bCs/>
          <w:color w:val="000000" w:themeColor="text1"/>
        </w:rPr>
        <w:t xml:space="preserve"> FX</w:t>
      </w:r>
      <w:r w:rsidR="00411133" w:rsidRPr="00E3691D">
        <w:rPr>
          <w:rFonts w:ascii="Book Antiqua" w:hAnsi="Book Antiqua"/>
          <w:color w:val="000000" w:themeColor="text1"/>
        </w:rPr>
        <w:t xml:space="preserve">, Honda H, Fowler RA, Lazar JS, Shi G, </w:t>
      </w:r>
      <w:proofErr w:type="spellStart"/>
      <w:r w:rsidR="00411133" w:rsidRPr="00E3691D">
        <w:rPr>
          <w:rFonts w:ascii="Book Antiqua" w:hAnsi="Book Antiqua"/>
          <w:color w:val="000000" w:themeColor="text1"/>
        </w:rPr>
        <w:t>Wung</w:t>
      </w:r>
      <w:proofErr w:type="spellEnd"/>
      <w:r w:rsidR="00411133" w:rsidRPr="00E3691D">
        <w:rPr>
          <w:rFonts w:ascii="Book Antiqua" w:hAnsi="Book Antiqua"/>
          <w:color w:val="000000" w:themeColor="text1"/>
        </w:rPr>
        <w:t xml:space="preserve"> P, Patel N, Hagino O; Sarilumab COVID-19 Global Study Group. Sarilumab in patients admitted to hospital with severe or critical COVID-19: a </w:t>
      </w:r>
      <w:proofErr w:type="spellStart"/>
      <w:r w:rsidR="00411133" w:rsidRPr="00E3691D">
        <w:rPr>
          <w:rFonts w:ascii="Book Antiqua" w:hAnsi="Book Antiqua"/>
          <w:color w:val="000000" w:themeColor="text1"/>
        </w:rPr>
        <w:t>randomised</w:t>
      </w:r>
      <w:proofErr w:type="spellEnd"/>
      <w:r w:rsidR="00411133" w:rsidRPr="00E3691D">
        <w:rPr>
          <w:rFonts w:ascii="Book Antiqua" w:hAnsi="Book Antiqua"/>
          <w:color w:val="000000" w:themeColor="text1"/>
        </w:rPr>
        <w:t xml:space="preserve">, double-blind, placebo-controlled, phase 3 trial. </w:t>
      </w:r>
      <w:r w:rsidR="00411133" w:rsidRPr="00E3691D">
        <w:rPr>
          <w:rFonts w:ascii="Book Antiqua" w:hAnsi="Book Antiqua"/>
          <w:i/>
          <w:iCs/>
          <w:color w:val="000000" w:themeColor="text1"/>
        </w:rPr>
        <w:t>Lancet Respir Med</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9</w:t>
      </w:r>
      <w:r w:rsidR="00411133" w:rsidRPr="00E3691D">
        <w:rPr>
          <w:rFonts w:ascii="Book Antiqua" w:hAnsi="Book Antiqua"/>
          <w:color w:val="000000" w:themeColor="text1"/>
        </w:rPr>
        <w:t>: 522-532 [PMID: 33676590 DOI: 10.1016/S2213-2600(21)00099-0]</w:t>
      </w:r>
    </w:p>
    <w:p w14:paraId="075B22C9" w14:textId="66663E01"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35 </w:t>
      </w:r>
      <w:proofErr w:type="spellStart"/>
      <w:r w:rsidR="00411133" w:rsidRPr="00E3691D">
        <w:rPr>
          <w:rFonts w:ascii="Book Antiqua" w:hAnsi="Book Antiqua"/>
          <w:b/>
          <w:bCs/>
          <w:color w:val="000000" w:themeColor="text1"/>
        </w:rPr>
        <w:t>Petrone</w:t>
      </w:r>
      <w:proofErr w:type="spellEnd"/>
      <w:r w:rsidR="00411133" w:rsidRPr="00E3691D">
        <w:rPr>
          <w:rFonts w:ascii="Book Antiqua" w:hAnsi="Book Antiqua"/>
          <w:b/>
          <w:bCs/>
          <w:color w:val="000000" w:themeColor="text1"/>
        </w:rPr>
        <w:t xml:space="preserve"> L</w:t>
      </w:r>
      <w:r w:rsidR="00411133" w:rsidRPr="00E3691D">
        <w:rPr>
          <w:rFonts w:ascii="Book Antiqua" w:hAnsi="Book Antiqua"/>
          <w:color w:val="000000" w:themeColor="text1"/>
        </w:rPr>
        <w:t xml:space="preserve">, </w:t>
      </w:r>
      <w:proofErr w:type="spellStart"/>
      <w:r w:rsidR="00411133" w:rsidRPr="00E3691D">
        <w:rPr>
          <w:rFonts w:ascii="Book Antiqua" w:hAnsi="Book Antiqua"/>
          <w:color w:val="000000" w:themeColor="text1"/>
        </w:rPr>
        <w:t>Petruccioli</w:t>
      </w:r>
      <w:proofErr w:type="spellEnd"/>
      <w:r w:rsidR="00411133" w:rsidRPr="00E3691D">
        <w:rPr>
          <w:rFonts w:ascii="Book Antiqua" w:hAnsi="Book Antiqua"/>
          <w:color w:val="000000" w:themeColor="text1"/>
        </w:rPr>
        <w:t xml:space="preserve"> E, </w:t>
      </w:r>
      <w:proofErr w:type="spellStart"/>
      <w:r w:rsidR="00411133" w:rsidRPr="00E3691D">
        <w:rPr>
          <w:rFonts w:ascii="Book Antiqua" w:hAnsi="Book Antiqua"/>
          <w:color w:val="000000" w:themeColor="text1"/>
        </w:rPr>
        <w:t>Alonzi</w:t>
      </w:r>
      <w:proofErr w:type="spellEnd"/>
      <w:r w:rsidR="00411133" w:rsidRPr="00E3691D">
        <w:rPr>
          <w:rFonts w:ascii="Book Antiqua" w:hAnsi="Book Antiqua"/>
          <w:color w:val="000000" w:themeColor="text1"/>
        </w:rPr>
        <w:t xml:space="preserve"> T, </w:t>
      </w:r>
      <w:proofErr w:type="spellStart"/>
      <w:r w:rsidR="00411133" w:rsidRPr="00E3691D">
        <w:rPr>
          <w:rFonts w:ascii="Book Antiqua" w:hAnsi="Book Antiqua"/>
          <w:color w:val="000000" w:themeColor="text1"/>
        </w:rPr>
        <w:t>Vanini</w:t>
      </w:r>
      <w:proofErr w:type="spellEnd"/>
      <w:r w:rsidR="00411133" w:rsidRPr="00E3691D">
        <w:rPr>
          <w:rFonts w:ascii="Book Antiqua" w:hAnsi="Book Antiqua"/>
          <w:color w:val="000000" w:themeColor="text1"/>
        </w:rPr>
        <w:t xml:space="preserve"> V, </w:t>
      </w:r>
      <w:proofErr w:type="spellStart"/>
      <w:r w:rsidR="00411133" w:rsidRPr="00E3691D">
        <w:rPr>
          <w:rFonts w:ascii="Book Antiqua" w:hAnsi="Book Antiqua"/>
          <w:color w:val="000000" w:themeColor="text1"/>
        </w:rPr>
        <w:t>Cuzzi</w:t>
      </w:r>
      <w:proofErr w:type="spellEnd"/>
      <w:r w:rsidR="00411133" w:rsidRPr="00E3691D">
        <w:rPr>
          <w:rFonts w:ascii="Book Antiqua" w:hAnsi="Book Antiqua"/>
          <w:color w:val="000000" w:themeColor="text1"/>
        </w:rPr>
        <w:t xml:space="preserve"> G, Najafi </w:t>
      </w:r>
      <w:proofErr w:type="spellStart"/>
      <w:r w:rsidR="00411133" w:rsidRPr="00E3691D">
        <w:rPr>
          <w:rFonts w:ascii="Book Antiqua" w:hAnsi="Book Antiqua"/>
          <w:color w:val="000000" w:themeColor="text1"/>
        </w:rPr>
        <w:t>Fard</w:t>
      </w:r>
      <w:proofErr w:type="spellEnd"/>
      <w:r w:rsidR="00411133" w:rsidRPr="00E3691D">
        <w:rPr>
          <w:rFonts w:ascii="Book Antiqua" w:hAnsi="Book Antiqua"/>
          <w:color w:val="000000" w:themeColor="text1"/>
        </w:rPr>
        <w:t xml:space="preserve"> S, </w:t>
      </w:r>
      <w:proofErr w:type="spellStart"/>
      <w:r w:rsidR="00411133" w:rsidRPr="00E3691D">
        <w:rPr>
          <w:rFonts w:ascii="Book Antiqua" w:hAnsi="Book Antiqua"/>
          <w:color w:val="000000" w:themeColor="text1"/>
        </w:rPr>
        <w:t>Castilletti</w:t>
      </w:r>
      <w:proofErr w:type="spellEnd"/>
      <w:r w:rsidR="00411133" w:rsidRPr="00E3691D">
        <w:rPr>
          <w:rFonts w:ascii="Book Antiqua" w:hAnsi="Book Antiqua"/>
          <w:color w:val="000000" w:themeColor="text1"/>
        </w:rPr>
        <w:t xml:space="preserve"> C, Palmieri F, </w:t>
      </w:r>
      <w:proofErr w:type="spellStart"/>
      <w:r w:rsidR="00411133" w:rsidRPr="00E3691D">
        <w:rPr>
          <w:rFonts w:ascii="Book Antiqua" w:hAnsi="Book Antiqua"/>
          <w:color w:val="000000" w:themeColor="text1"/>
        </w:rPr>
        <w:t>Gualano</w:t>
      </w:r>
      <w:proofErr w:type="spellEnd"/>
      <w:r w:rsidR="00411133" w:rsidRPr="00E3691D">
        <w:rPr>
          <w:rFonts w:ascii="Book Antiqua" w:hAnsi="Book Antiqua"/>
          <w:color w:val="000000" w:themeColor="text1"/>
        </w:rPr>
        <w:t xml:space="preserve"> G, </w:t>
      </w:r>
      <w:proofErr w:type="spellStart"/>
      <w:r w:rsidR="00411133" w:rsidRPr="00E3691D">
        <w:rPr>
          <w:rFonts w:ascii="Book Antiqua" w:hAnsi="Book Antiqua"/>
          <w:color w:val="000000" w:themeColor="text1"/>
        </w:rPr>
        <w:t>Vittozzi</w:t>
      </w:r>
      <w:proofErr w:type="spellEnd"/>
      <w:r w:rsidR="00411133" w:rsidRPr="00E3691D">
        <w:rPr>
          <w:rFonts w:ascii="Book Antiqua" w:hAnsi="Book Antiqua"/>
          <w:color w:val="000000" w:themeColor="text1"/>
        </w:rPr>
        <w:t xml:space="preserve"> P, </w:t>
      </w:r>
      <w:proofErr w:type="spellStart"/>
      <w:r w:rsidR="00411133" w:rsidRPr="00E3691D">
        <w:rPr>
          <w:rFonts w:ascii="Book Antiqua" w:hAnsi="Book Antiqua"/>
          <w:color w:val="000000" w:themeColor="text1"/>
        </w:rPr>
        <w:t>Nicastri</w:t>
      </w:r>
      <w:proofErr w:type="spellEnd"/>
      <w:r w:rsidR="00411133" w:rsidRPr="00E3691D">
        <w:rPr>
          <w:rFonts w:ascii="Book Antiqua" w:hAnsi="Book Antiqua"/>
          <w:color w:val="000000" w:themeColor="text1"/>
        </w:rPr>
        <w:t xml:space="preserve"> E, Lepore L, </w:t>
      </w:r>
      <w:proofErr w:type="spellStart"/>
      <w:r w:rsidR="00411133" w:rsidRPr="00E3691D">
        <w:rPr>
          <w:rFonts w:ascii="Book Antiqua" w:hAnsi="Book Antiqua"/>
          <w:color w:val="000000" w:themeColor="text1"/>
        </w:rPr>
        <w:t>Grifoni</w:t>
      </w:r>
      <w:proofErr w:type="spellEnd"/>
      <w:r w:rsidR="00411133" w:rsidRPr="00E3691D">
        <w:rPr>
          <w:rFonts w:ascii="Book Antiqua" w:hAnsi="Book Antiqua"/>
          <w:color w:val="000000" w:themeColor="text1"/>
        </w:rPr>
        <w:t xml:space="preserve"> A, </w:t>
      </w:r>
      <w:proofErr w:type="spellStart"/>
      <w:r w:rsidR="00411133" w:rsidRPr="00E3691D">
        <w:rPr>
          <w:rFonts w:ascii="Book Antiqua" w:hAnsi="Book Antiqua"/>
          <w:color w:val="000000" w:themeColor="text1"/>
        </w:rPr>
        <w:t>Antinori</w:t>
      </w:r>
      <w:proofErr w:type="spellEnd"/>
      <w:r w:rsidR="00411133" w:rsidRPr="00E3691D">
        <w:rPr>
          <w:rFonts w:ascii="Book Antiqua" w:hAnsi="Book Antiqua"/>
          <w:color w:val="000000" w:themeColor="text1"/>
        </w:rPr>
        <w:t xml:space="preserve"> A, </w:t>
      </w:r>
      <w:proofErr w:type="spellStart"/>
      <w:r w:rsidR="00411133" w:rsidRPr="00E3691D">
        <w:rPr>
          <w:rFonts w:ascii="Book Antiqua" w:hAnsi="Book Antiqua"/>
          <w:color w:val="000000" w:themeColor="text1"/>
        </w:rPr>
        <w:t>Vergori</w:t>
      </w:r>
      <w:proofErr w:type="spellEnd"/>
      <w:r w:rsidR="00411133" w:rsidRPr="00E3691D">
        <w:rPr>
          <w:rFonts w:ascii="Book Antiqua" w:hAnsi="Book Antiqua"/>
          <w:color w:val="000000" w:themeColor="text1"/>
        </w:rPr>
        <w:t xml:space="preserve"> A, Ippolito G, Cantini F, </w:t>
      </w:r>
      <w:proofErr w:type="spellStart"/>
      <w:r w:rsidR="00411133" w:rsidRPr="00E3691D">
        <w:rPr>
          <w:rFonts w:ascii="Book Antiqua" w:hAnsi="Book Antiqua"/>
          <w:color w:val="000000" w:themeColor="text1"/>
        </w:rPr>
        <w:t>Goletti</w:t>
      </w:r>
      <w:proofErr w:type="spellEnd"/>
      <w:r w:rsidR="00411133" w:rsidRPr="00E3691D">
        <w:rPr>
          <w:rFonts w:ascii="Book Antiqua" w:hAnsi="Book Antiqua"/>
          <w:color w:val="000000" w:themeColor="text1"/>
        </w:rPr>
        <w:t xml:space="preserve"> D. In-vitro evaluation of the immunomodulatory effects of </w:t>
      </w:r>
      <w:proofErr w:type="spellStart"/>
      <w:r w:rsidR="00411133" w:rsidRPr="00E3691D">
        <w:rPr>
          <w:rFonts w:ascii="Book Antiqua" w:hAnsi="Book Antiqua"/>
          <w:color w:val="000000" w:themeColor="text1"/>
        </w:rPr>
        <w:lastRenderedPageBreak/>
        <w:t>Baricitinib</w:t>
      </w:r>
      <w:proofErr w:type="spellEnd"/>
      <w:r w:rsidR="00411133" w:rsidRPr="00E3691D">
        <w:rPr>
          <w:rFonts w:ascii="Book Antiqua" w:hAnsi="Book Antiqua"/>
          <w:color w:val="000000" w:themeColor="text1"/>
        </w:rPr>
        <w:t xml:space="preserve">: Implication for COVID-19 therapy. </w:t>
      </w:r>
      <w:r w:rsidR="00411133" w:rsidRPr="00E3691D">
        <w:rPr>
          <w:rFonts w:ascii="Book Antiqua" w:hAnsi="Book Antiqua"/>
          <w:i/>
          <w:iCs/>
          <w:color w:val="000000" w:themeColor="text1"/>
        </w:rPr>
        <w:t>J Infect</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82</w:t>
      </w:r>
      <w:r w:rsidR="00411133" w:rsidRPr="00E3691D">
        <w:rPr>
          <w:rFonts w:ascii="Book Antiqua" w:hAnsi="Book Antiqua"/>
          <w:color w:val="000000" w:themeColor="text1"/>
        </w:rPr>
        <w:t>: 58-66 [PMID: 33639176 DOI: 10.1016/j.jinf.2021.02.023]</w:t>
      </w:r>
    </w:p>
    <w:p w14:paraId="4E521E2F" w14:textId="7B6587FF"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36 </w:t>
      </w:r>
      <w:r w:rsidR="00411133" w:rsidRPr="00E3691D">
        <w:rPr>
          <w:rFonts w:ascii="Book Antiqua" w:hAnsi="Book Antiqua"/>
          <w:b/>
          <w:bCs/>
          <w:color w:val="000000" w:themeColor="text1"/>
        </w:rPr>
        <w:t>Hoang TN</w:t>
      </w:r>
      <w:r w:rsidR="00411133" w:rsidRPr="00E3691D">
        <w:rPr>
          <w:rFonts w:ascii="Book Antiqua" w:hAnsi="Book Antiqua"/>
          <w:color w:val="000000" w:themeColor="text1"/>
        </w:rPr>
        <w:t xml:space="preserve">, Pino M, </w:t>
      </w:r>
      <w:proofErr w:type="spellStart"/>
      <w:r w:rsidR="00411133" w:rsidRPr="00E3691D">
        <w:rPr>
          <w:rFonts w:ascii="Book Antiqua" w:hAnsi="Book Antiqua"/>
          <w:color w:val="000000" w:themeColor="text1"/>
        </w:rPr>
        <w:t>Boddapati</w:t>
      </w:r>
      <w:proofErr w:type="spellEnd"/>
      <w:r w:rsidR="00411133" w:rsidRPr="00E3691D">
        <w:rPr>
          <w:rFonts w:ascii="Book Antiqua" w:hAnsi="Book Antiqua"/>
          <w:color w:val="000000" w:themeColor="text1"/>
        </w:rPr>
        <w:t xml:space="preserve"> AK, </w:t>
      </w:r>
      <w:proofErr w:type="spellStart"/>
      <w:r w:rsidR="00411133" w:rsidRPr="00E3691D">
        <w:rPr>
          <w:rFonts w:ascii="Book Antiqua" w:hAnsi="Book Antiqua"/>
          <w:color w:val="000000" w:themeColor="text1"/>
        </w:rPr>
        <w:t>Viox</w:t>
      </w:r>
      <w:proofErr w:type="spellEnd"/>
      <w:r w:rsidR="00411133" w:rsidRPr="00E3691D">
        <w:rPr>
          <w:rFonts w:ascii="Book Antiqua" w:hAnsi="Book Antiqua"/>
          <w:color w:val="000000" w:themeColor="text1"/>
        </w:rPr>
        <w:t xml:space="preserve"> EG, Starke CE, Upadhyay AA, </w:t>
      </w:r>
      <w:proofErr w:type="spellStart"/>
      <w:r w:rsidR="00411133" w:rsidRPr="00E3691D">
        <w:rPr>
          <w:rFonts w:ascii="Book Antiqua" w:hAnsi="Book Antiqua"/>
          <w:color w:val="000000" w:themeColor="text1"/>
        </w:rPr>
        <w:t>Gumber</w:t>
      </w:r>
      <w:proofErr w:type="spellEnd"/>
      <w:r w:rsidR="00411133" w:rsidRPr="00E3691D">
        <w:rPr>
          <w:rFonts w:ascii="Book Antiqua" w:hAnsi="Book Antiqua"/>
          <w:color w:val="000000" w:themeColor="text1"/>
        </w:rPr>
        <w:t xml:space="preserve"> S, </w:t>
      </w:r>
      <w:proofErr w:type="spellStart"/>
      <w:r w:rsidR="00411133" w:rsidRPr="00E3691D">
        <w:rPr>
          <w:rFonts w:ascii="Book Antiqua" w:hAnsi="Book Antiqua"/>
          <w:color w:val="000000" w:themeColor="text1"/>
        </w:rPr>
        <w:t>Nekorchuk</w:t>
      </w:r>
      <w:proofErr w:type="spellEnd"/>
      <w:r w:rsidR="00411133" w:rsidRPr="00E3691D">
        <w:rPr>
          <w:rFonts w:ascii="Book Antiqua" w:hAnsi="Book Antiqua"/>
          <w:color w:val="000000" w:themeColor="text1"/>
        </w:rPr>
        <w:t xml:space="preserve"> M, Busman-Sahay K, </w:t>
      </w:r>
      <w:proofErr w:type="spellStart"/>
      <w:r w:rsidR="00411133" w:rsidRPr="00E3691D">
        <w:rPr>
          <w:rFonts w:ascii="Book Antiqua" w:hAnsi="Book Antiqua"/>
          <w:color w:val="000000" w:themeColor="text1"/>
        </w:rPr>
        <w:t>Strongin</w:t>
      </w:r>
      <w:proofErr w:type="spellEnd"/>
      <w:r w:rsidR="00411133" w:rsidRPr="00E3691D">
        <w:rPr>
          <w:rFonts w:ascii="Book Antiqua" w:hAnsi="Book Antiqua"/>
          <w:color w:val="000000" w:themeColor="text1"/>
        </w:rPr>
        <w:t xml:space="preserve"> Z, Harper JL, Tharp GK, Pellegrini KL, </w:t>
      </w:r>
      <w:proofErr w:type="spellStart"/>
      <w:r w:rsidR="00411133" w:rsidRPr="00E3691D">
        <w:rPr>
          <w:rFonts w:ascii="Book Antiqua" w:hAnsi="Book Antiqua"/>
          <w:color w:val="000000" w:themeColor="text1"/>
        </w:rPr>
        <w:t>Kirejczyk</w:t>
      </w:r>
      <w:proofErr w:type="spellEnd"/>
      <w:r w:rsidR="00411133" w:rsidRPr="00E3691D">
        <w:rPr>
          <w:rFonts w:ascii="Book Antiqua" w:hAnsi="Book Antiqua"/>
          <w:color w:val="000000" w:themeColor="text1"/>
        </w:rPr>
        <w:t xml:space="preserve"> S, </w:t>
      </w:r>
      <w:proofErr w:type="spellStart"/>
      <w:r w:rsidR="00411133" w:rsidRPr="00E3691D">
        <w:rPr>
          <w:rFonts w:ascii="Book Antiqua" w:hAnsi="Book Antiqua"/>
          <w:color w:val="000000" w:themeColor="text1"/>
        </w:rPr>
        <w:t>Zandi</w:t>
      </w:r>
      <w:proofErr w:type="spellEnd"/>
      <w:r w:rsidR="00411133" w:rsidRPr="00E3691D">
        <w:rPr>
          <w:rFonts w:ascii="Book Antiqua" w:hAnsi="Book Antiqua"/>
          <w:color w:val="000000" w:themeColor="text1"/>
        </w:rPr>
        <w:t xml:space="preserve"> K, Tao S, Horton TR, Beagle EN, Mahar EA, Lee MYH, Cohen J, Jean SM, Wood JS, Connor-Stroud F, </w:t>
      </w:r>
      <w:proofErr w:type="spellStart"/>
      <w:r w:rsidR="00411133" w:rsidRPr="00E3691D">
        <w:rPr>
          <w:rFonts w:ascii="Book Antiqua" w:hAnsi="Book Antiqua"/>
          <w:color w:val="000000" w:themeColor="text1"/>
        </w:rPr>
        <w:t>Stammen</w:t>
      </w:r>
      <w:proofErr w:type="spellEnd"/>
      <w:r w:rsidR="00411133" w:rsidRPr="00E3691D">
        <w:rPr>
          <w:rFonts w:ascii="Book Antiqua" w:hAnsi="Book Antiqua"/>
          <w:color w:val="000000" w:themeColor="text1"/>
        </w:rPr>
        <w:t xml:space="preserve"> RL, Delmas OM, Wang S, Cooney KA, Sayegh MN, Wang L, </w:t>
      </w:r>
      <w:proofErr w:type="spellStart"/>
      <w:r w:rsidR="00411133" w:rsidRPr="00E3691D">
        <w:rPr>
          <w:rFonts w:ascii="Book Antiqua" w:hAnsi="Book Antiqua"/>
          <w:color w:val="000000" w:themeColor="text1"/>
        </w:rPr>
        <w:t>Filev</w:t>
      </w:r>
      <w:proofErr w:type="spellEnd"/>
      <w:r w:rsidR="00411133" w:rsidRPr="00E3691D">
        <w:rPr>
          <w:rFonts w:ascii="Book Antiqua" w:hAnsi="Book Antiqua"/>
          <w:color w:val="000000" w:themeColor="text1"/>
        </w:rPr>
        <w:t xml:space="preserve"> PD, Weiskopf D, Silvestri G, Waggoner J, Piantadosi A, Kasturi SP, Al-</w:t>
      </w:r>
      <w:proofErr w:type="spellStart"/>
      <w:r w:rsidR="00411133" w:rsidRPr="00E3691D">
        <w:rPr>
          <w:rFonts w:ascii="Book Antiqua" w:hAnsi="Book Antiqua"/>
          <w:color w:val="000000" w:themeColor="text1"/>
        </w:rPr>
        <w:t>Shakhshir</w:t>
      </w:r>
      <w:proofErr w:type="spellEnd"/>
      <w:r w:rsidR="00411133" w:rsidRPr="00E3691D">
        <w:rPr>
          <w:rFonts w:ascii="Book Antiqua" w:hAnsi="Book Antiqua"/>
          <w:color w:val="000000" w:themeColor="text1"/>
        </w:rPr>
        <w:t xml:space="preserve"> H, Ribeiro SP, </w:t>
      </w:r>
      <w:proofErr w:type="spellStart"/>
      <w:r w:rsidR="00411133" w:rsidRPr="00E3691D">
        <w:rPr>
          <w:rFonts w:ascii="Book Antiqua" w:hAnsi="Book Antiqua"/>
          <w:color w:val="000000" w:themeColor="text1"/>
        </w:rPr>
        <w:t>Sekaly</w:t>
      </w:r>
      <w:proofErr w:type="spellEnd"/>
      <w:r w:rsidR="00411133" w:rsidRPr="00E3691D">
        <w:rPr>
          <w:rFonts w:ascii="Book Antiqua" w:hAnsi="Book Antiqua"/>
          <w:color w:val="000000" w:themeColor="text1"/>
        </w:rPr>
        <w:t xml:space="preserve"> RP, </w:t>
      </w:r>
      <w:proofErr w:type="spellStart"/>
      <w:r w:rsidR="00411133" w:rsidRPr="00E3691D">
        <w:rPr>
          <w:rFonts w:ascii="Book Antiqua" w:hAnsi="Book Antiqua"/>
          <w:color w:val="000000" w:themeColor="text1"/>
        </w:rPr>
        <w:t>Levit</w:t>
      </w:r>
      <w:proofErr w:type="spellEnd"/>
      <w:r w:rsidR="00411133" w:rsidRPr="00E3691D">
        <w:rPr>
          <w:rFonts w:ascii="Book Antiqua" w:hAnsi="Book Antiqua"/>
          <w:color w:val="000000" w:themeColor="text1"/>
        </w:rPr>
        <w:t xml:space="preserve"> RD, Estes JD, </w:t>
      </w:r>
      <w:proofErr w:type="spellStart"/>
      <w:r w:rsidR="00411133" w:rsidRPr="00E3691D">
        <w:rPr>
          <w:rFonts w:ascii="Book Antiqua" w:hAnsi="Book Antiqua"/>
          <w:color w:val="000000" w:themeColor="text1"/>
        </w:rPr>
        <w:t>Vanderford</w:t>
      </w:r>
      <w:proofErr w:type="spellEnd"/>
      <w:r w:rsidR="00411133" w:rsidRPr="00E3691D">
        <w:rPr>
          <w:rFonts w:ascii="Book Antiqua" w:hAnsi="Book Antiqua"/>
          <w:color w:val="000000" w:themeColor="text1"/>
        </w:rPr>
        <w:t xml:space="preserve"> TH, </w:t>
      </w:r>
      <w:proofErr w:type="spellStart"/>
      <w:r w:rsidR="00411133" w:rsidRPr="00E3691D">
        <w:rPr>
          <w:rFonts w:ascii="Book Antiqua" w:hAnsi="Book Antiqua"/>
          <w:color w:val="000000" w:themeColor="text1"/>
        </w:rPr>
        <w:t>Schinazi</w:t>
      </w:r>
      <w:proofErr w:type="spellEnd"/>
      <w:r w:rsidR="00411133" w:rsidRPr="00E3691D">
        <w:rPr>
          <w:rFonts w:ascii="Book Antiqua" w:hAnsi="Book Antiqua"/>
          <w:color w:val="000000" w:themeColor="text1"/>
        </w:rPr>
        <w:t xml:space="preserve"> RF, </w:t>
      </w:r>
      <w:proofErr w:type="spellStart"/>
      <w:r w:rsidR="00411133" w:rsidRPr="00E3691D">
        <w:rPr>
          <w:rFonts w:ascii="Book Antiqua" w:hAnsi="Book Antiqua"/>
          <w:color w:val="000000" w:themeColor="text1"/>
        </w:rPr>
        <w:t>Bosinger</w:t>
      </w:r>
      <w:proofErr w:type="spellEnd"/>
      <w:r w:rsidR="00411133" w:rsidRPr="00E3691D">
        <w:rPr>
          <w:rFonts w:ascii="Book Antiqua" w:hAnsi="Book Antiqua"/>
          <w:color w:val="000000" w:themeColor="text1"/>
        </w:rPr>
        <w:t xml:space="preserve"> SE, </w:t>
      </w:r>
      <w:proofErr w:type="spellStart"/>
      <w:r w:rsidR="00411133" w:rsidRPr="00E3691D">
        <w:rPr>
          <w:rFonts w:ascii="Book Antiqua" w:hAnsi="Book Antiqua"/>
          <w:color w:val="000000" w:themeColor="text1"/>
        </w:rPr>
        <w:t>Paiardini</w:t>
      </w:r>
      <w:proofErr w:type="spellEnd"/>
      <w:r w:rsidR="00411133" w:rsidRPr="00E3691D">
        <w:rPr>
          <w:rFonts w:ascii="Book Antiqua" w:hAnsi="Book Antiqua"/>
          <w:color w:val="000000" w:themeColor="text1"/>
        </w:rPr>
        <w:t xml:space="preserve"> M. </w:t>
      </w:r>
      <w:proofErr w:type="spellStart"/>
      <w:r w:rsidR="00411133" w:rsidRPr="00E3691D">
        <w:rPr>
          <w:rFonts w:ascii="Book Antiqua" w:hAnsi="Book Antiqua"/>
          <w:color w:val="000000" w:themeColor="text1"/>
        </w:rPr>
        <w:t>Baricitinib</w:t>
      </w:r>
      <w:proofErr w:type="spellEnd"/>
      <w:r w:rsidR="00411133" w:rsidRPr="00E3691D">
        <w:rPr>
          <w:rFonts w:ascii="Book Antiqua" w:hAnsi="Book Antiqua"/>
          <w:color w:val="000000" w:themeColor="text1"/>
        </w:rPr>
        <w:t xml:space="preserve"> treatment resolves lower-airway macrophage inflammation and neutrophil recruitment in SARS-CoV-2-infected rhesus macaques. </w:t>
      </w:r>
      <w:r w:rsidR="00411133" w:rsidRPr="00E3691D">
        <w:rPr>
          <w:rFonts w:ascii="Book Antiqua" w:hAnsi="Book Antiqua"/>
          <w:i/>
          <w:iCs/>
          <w:color w:val="000000" w:themeColor="text1"/>
        </w:rPr>
        <w:t>Cell</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184</w:t>
      </w:r>
      <w:r w:rsidR="00411133" w:rsidRPr="00E3691D">
        <w:rPr>
          <w:rFonts w:ascii="Book Antiqua" w:hAnsi="Book Antiqua"/>
          <w:color w:val="000000" w:themeColor="text1"/>
        </w:rPr>
        <w:t>: 460-475.e21 [PMID: 33278358 DOI: 10.1016/j.cell.2020.11.007]</w:t>
      </w:r>
    </w:p>
    <w:p w14:paraId="3F5CCE83" w14:textId="011F4776"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37 </w:t>
      </w:r>
      <w:r w:rsidR="00411133" w:rsidRPr="00E3691D">
        <w:rPr>
          <w:rFonts w:ascii="Book Antiqua" w:hAnsi="Book Antiqua"/>
          <w:b/>
          <w:bCs/>
          <w:color w:val="000000" w:themeColor="text1"/>
        </w:rPr>
        <w:t>Rodriguez-Garcia JL</w:t>
      </w:r>
      <w:r w:rsidR="00411133" w:rsidRPr="00E3691D">
        <w:rPr>
          <w:rFonts w:ascii="Book Antiqua" w:hAnsi="Book Antiqua"/>
          <w:color w:val="000000" w:themeColor="text1"/>
        </w:rPr>
        <w:t>, Sanchez-</w:t>
      </w:r>
      <w:proofErr w:type="spellStart"/>
      <w:r w:rsidR="00411133" w:rsidRPr="00E3691D">
        <w:rPr>
          <w:rFonts w:ascii="Book Antiqua" w:hAnsi="Book Antiqua"/>
          <w:color w:val="000000" w:themeColor="text1"/>
        </w:rPr>
        <w:t>Nievas</w:t>
      </w:r>
      <w:proofErr w:type="spellEnd"/>
      <w:r w:rsidR="00411133" w:rsidRPr="00E3691D">
        <w:rPr>
          <w:rFonts w:ascii="Book Antiqua" w:hAnsi="Book Antiqua"/>
          <w:color w:val="000000" w:themeColor="text1"/>
        </w:rPr>
        <w:t xml:space="preserve"> G, Arevalo-Serrano J, Garcia-Gomez C, Jimenez-</w:t>
      </w:r>
      <w:proofErr w:type="spellStart"/>
      <w:r w:rsidR="00411133" w:rsidRPr="00E3691D">
        <w:rPr>
          <w:rFonts w:ascii="Book Antiqua" w:hAnsi="Book Antiqua"/>
          <w:color w:val="000000" w:themeColor="text1"/>
        </w:rPr>
        <w:t>Vizuete</w:t>
      </w:r>
      <w:proofErr w:type="spellEnd"/>
      <w:r w:rsidR="00411133" w:rsidRPr="00E3691D">
        <w:rPr>
          <w:rFonts w:ascii="Book Antiqua" w:hAnsi="Book Antiqua"/>
          <w:color w:val="000000" w:themeColor="text1"/>
        </w:rPr>
        <w:t xml:space="preserve"> JM, Martinez-Alfaro E. </w:t>
      </w:r>
      <w:proofErr w:type="spellStart"/>
      <w:r w:rsidR="00411133" w:rsidRPr="00E3691D">
        <w:rPr>
          <w:rFonts w:ascii="Book Antiqua" w:hAnsi="Book Antiqua"/>
          <w:color w:val="000000" w:themeColor="text1"/>
        </w:rPr>
        <w:t>Baricitinib</w:t>
      </w:r>
      <w:proofErr w:type="spellEnd"/>
      <w:r w:rsidR="00411133" w:rsidRPr="00E3691D">
        <w:rPr>
          <w:rFonts w:ascii="Book Antiqua" w:hAnsi="Book Antiqua"/>
          <w:color w:val="000000" w:themeColor="text1"/>
        </w:rPr>
        <w:t xml:space="preserve"> improves respiratory function in patients treated with corticosteroids for SARS-CoV-2 pneumonia: an observational cohort study. </w:t>
      </w:r>
      <w:r w:rsidR="00411133" w:rsidRPr="00E3691D">
        <w:rPr>
          <w:rFonts w:ascii="Book Antiqua" w:hAnsi="Book Antiqua"/>
          <w:i/>
          <w:iCs/>
          <w:color w:val="000000" w:themeColor="text1"/>
        </w:rPr>
        <w:t>Rheumatology (Oxford)</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60</w:t>
      </w:r>
      <w:r w:rsidR="00411133" w:rsidRPr="00E3691D">
        <w:rPr>
          <w:rFonts w:ascii="Book Antiqua" w:hAnsi="Book Antiqua"/>
          <w:color w:val="000000" w:themeColor="text1"/>
        </w:rPr>
        <w:t>: 399-407 [PMID: 33020836 DOI: 10.1093/rheumatology/keaa587]</w:t>
      </w:r>
    </w:p>
    <w:p w14:paraId="666B3E78" w14:textId="28053D3B"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38 </w:t>
      </w:r>
      <w:proofErr w:type="spellStart"/>
      <w:r w:rsidR="00411133" w:rsidRPr="00E3691D">
        <w:rPr>
          <w:rFonts w:ascii="Book Antiqua" w:hAnsi="Book Antiqua"/>
          <w:b/>
          <w:bCs/>
          <w:color w:val="000000" w:themeColor="text1"/>
        </w:rPr>
        <w:t>Kalil</w:t>
      </w:r>
      <w:proofErr w:type="spellEnd"/>
      <w:r w:rsidR="00411133" w:rsidRPr="00E3691D">
        <w:rPr>
          <w:rFonts w:ascii="Book Antiqua" w:hAnsi="Book Antiqua"/>
          <w:b/>
          <w:bCs/>
          <w:color w:val="000000" w:themeColor="text1"/>
        </w:rPr>
        <w:t xml:space="preserve"> AC</w:t>
      </w:r>
      <w:r w:rsidR="00411133" w:rsidRPr="00E3691D">
        <w:rPr>
          <w:rFonts w:ascii="Book Antiqua" w:hAnsi="Book Antiqua"/>
          <w:color w:val="000000" w:themeColor="text1"/>
        </w:rPr>
        <w:t xml:space="preserve">, Patterson TF, Mehta AK, </w:t>
      </w:r>
      <w:proofErr w:type="spellStart"/>
      <w:r w:rsidR="00411133" w:rsidRPr="00E3691D">
        <w:rPr>
          <w:rFonts w:ascii="Book Antiqua" w:hAnsi="Book Antiqua"/>
          <w:color w:val="000000" w:themeColor="text1"/>
        </w:rPr>
        <w:t>Tomashek</w:t>
      </w:r>
      <w:proofErr w:type="spellEnd"/>
      <w:r w:rsidR="00411133" w:rsidRPr="00E3691D">
        <w:rPr>
          <w:rFonts w:ascii="Book Antiqua" w:hAnsi="Book Antiqua"/>
          <w:color w:val="000000" w:themeColor="text1"/>
        </w:rPr>
        <w:t xml:space="preserve"> KM, Wolfe CR, Ghazaryan V, Marconi VC, Ruiz-Palacios GM, Hsieh L, Kline S, </w:t>
      </w:r>
      <w:proofErr w:type="spellStart"/>
      <w:r w:rsidR="00411133" w:rsidRPr="00E3691D">
        <w:rPr>
          <w:rFonts w:ascii="Book Antiqua" w:hAnsi="Book Antiqua"/>
          <w:color w:val="000000" w:themeColor="text1"/>
        </w:rPr>
        <w:t>Tapson</w:t>
      </w:r>
      <w:proofErr w:type="spellEnd"/>
      <w:r w:rsidR="00411133" w:rsidRPr="00E3691D">
        <w:rPr>
          <w:rFonts w:ascii="Book Antiqua" w:hAnsi="Book Antiqua"/>
          <w:color w:val="000000" w:themeColor="text1"/>
        </w:rPr>
        <w:t xml:space="preserve"> V, </w:t>
      </w:r>
      <w:proofErr w:type="spellStart"/>
      <w:r w:rsidR="00411133" w:rsidRPr="00E3691D">
        <w:rPr>
          <w:rFonts w:ascii="Book Antiqua" w:hAnsi="Book Antiqua"/>
          <w:color w:val="000000" w:themeColor="text1"/>
        </w:rPr>
        <w:t>Iovine</w:t>
      </w:r>
      <w:proofErr w:type="spellEnd"/>
      <w:r w:rsidR="00411133" w:rsidRPr="00E3691D">
        <w:rPr>
          <w:rFonts w:ascii="Book Antiqua" w:hAnsi="Book Antiqua"/>
          <w:color w:val="000000" w:themeColor="text1"/>
        </w:rPr>
        <w:t xml:space="preserve"> NM, Jain MK, Sweeney DA, El </w:t>
      </w:r>
      <w:proofErr w:type="spellStart"/>
      <w:r w:rsidR="00411133" w:rsidRPr="00E3691D">
        <w:rPr>
          <w:rFonts w:ascii="Book Antiqua" w:hAnsi="Book Antiqua"/>
          <w:color w:val="000000" w:themeColor="text1"/>
        </w:rPr>
        <w:t>Sahly</w:t>
      </w:r>
      <w:proofErr w:type="spellEnd"/>
      <w:r w:rsidR="00411133" w:rsidRPr="00E3691D">
        <w:rPr>
          <w:rFonts w:ascii="Book Antiqua" w:hAnsi="Book Antiqua"/>
          <w:color w:val="000000" w:themeColor="text1"/>
        </w:rPr>
        <w:t xml:space="preserve"> HM, Branche AR, Regalado Pineda J, Lye DC, </w:t>
      </w:r>
      <w:proofErr w:type="spellStart"/>
      <w:r w:rsidR="00411133" w:rsidRPr="00E3691D">
        <w:rPr>
          <w:rFonts w:ascii="Book Antiqua" w:hAnsi="Book Antiqua"/>
          <w:color w:val="000000" w:themeColor="text1"/>
        </w:rPr>
        <w:t>Sandkovsky</w:t>
      </w:r>
      <w:proofErr w:type="spellEnd"/>
      <w:r w:rsidR="00411133" w:rsidRPr="00E3691D">
        <w:rPr>
          <w:rFonts w:ascii="Book Antiqua" w:hAnsi="Book Antiqua"/>
          <w:color w:val="000000" w:themeColor="text1"/>
        </w:rPr>
        <w:t xml:space="preserve"> U, Luetkemeyer AF, Cohen SH, Finberg RW, Jackson PEH, Taiwo B, Paules CI, </w:t>
      </w:r>
      <w:proofErr w:type="spellStart"/>
      <w:r w:rsidR="00411133" w:rsidRPr="00E3691D">
        <w:rPr>
          <w:rFonts w:ascii="Book Antiqua" w:hAnsi="Book Antiqua"/>
          <w:color w:val="000000" w:themeColor="text1"/>
        </w:rPr>
        <w:t>Arguinchona</w:t>
      </w:r>
      <w:proofErr w:type="spellEnd"/>
      <w:r w:rsidR="00411133" w:rsidRPr="00E3691D">
        <w:rPr>
          <w:rFonts w:ascii="Book Antiqua" w:hAnsi="Book Antiqua"/>
          <w:color w:val="000000" w:themeColor="text1"/>
        </w:rPr>
        <w:t xml:space="preserve"> H, Erdmann N, Ahuja N, Frank M, Oh MD, Kim ES, Tan SY, </w:t>
      </w:r>
      <w:proofErr w:type="spellStart"/>
      <w:r w:rsidR="00411133" w:rsidRPr="00E3691D">
        <w:rPr>
          <w:rFonts w:ascii="Book Antiqua" w:hAnsi="Book Antiqua"/>
          <w:color w:val="000000" w:themeColor="text1"/>
        </w:rPr>
        <w:t>Mularski</w:t>
      </w:r>
      <w:proofErr w:type="spellEnd"/>
      <w:r w:rsidR="00411133" w:rsidRPr="00E3691D">
        <w:rPr>
          <w:rFonts w:ascii="Book Antiqua" w:hAnsi="Book Antiqua"/>
          <w:color w:val="000000" w:themeColor="text1"/>
        </w:rPr>
        <w:t xml:space="preserve"> RA, Nielsen H, Ponce PO, Taylor BS, Larson L, </w:t>
      </w:r>
      <w:proofErr w:type="spellStart"/>
      <w:r w:rsidR="00411133" w:rsidRPr="00E3691D">
        <w:rPr>
          <w:rFonts w:ascii="Book Antiqua" w:hAnsi="Book Antiqua"/>
          <w:color w:val="000000" w:themeColor="text1"/>
        </w:rPr>
        <w:t>Rouphael</w:t>
      </w:r>
      <w:proofErr w:type="spellEnd"/>
      <w:r w:rsidR="00411133" w:rsidRPr="00E3691D">
        <w:rPr>
          <w:rFonts w:ascii="Book Antiqua" w:hAnsi="Book Antiqua"/>
          <w:color w:val="000000" w:themeColor="text1"/>
        </w:rPr>
        <w:t xml:space="preserve"> NG, </w:t>
      </w:r>
      <w:proofErr w:type="spellStart"/>
      <w:r w:rsidR="00411133" w:rsidRPr="00E3691D">
        <w:rPr>
          <w:rFonts w:ascii="Book Antiqua" w:hAnsi="Book Antiqua"/>
          <w:color w:val="000000" w:themeColor="text1"/>
        </w:rPr>
        <w:t>Saklawi</w:t>
      </w:r>
      <w:proofErr w:type="spellEnd"/>
      <w:r w:rsidR="00411133" w:rsidRPr="00E3691D">
        <w:rPr>
          <w:rFonts w:ascii="Book Antiqua" w:hAnsi="Book Antiqua"/>
          <w:color w:val="000000" w:themeColor="text1"/>
        </w:rPr>
        <w:t xml:space="preserve"> Y, Cantos VD, Ko ER, </w:t>
      </w:r>
      <w:proofErr w:type="spellStart"/>
      <w:r w:rsidR="00411133" w:rsidRPr="00E3691D">
        <w:rPr>
          <w:rFonts w:ascii="Book Antiqua" w:hAnsi="Book Antiqua"/>
          <w:color w:val="000000" w:themeColor="text1"/>
        </w:rPr>
        <w:t>Engemann</w:t>
      </w:r>
      <w:proofErr w:type="spellEnd"/>
      <w:r w:rsidR="00411133" w:rsidRPr="00E3691D">
        <w:rPr>
          <w:rFonts w:ascii="Book Antiqua" w:hAnsi="Book Antiqua"/>
          <w:color w:val="000000" w:themeColor="text1"/>
        </w:rPr>
        <w:t xml:space="preserve"> JJ, Amin AN, Watanabe M, Billings J, Elie MC, Davey RT, Burgess TH, Ferreira J, Green M, Makowski M, Cardoso A, de Bono S, </w:t>
      </w:r>
      <w:proofErr w:type="spellStart"/>
      <w:r w:rsidR="00411133" w:rsidRPr="00E3691D">
        <w:rPr>
          <w:rFonts w:ascii="Book Antiqua" w:hAnsi="Book Antiqua"/>
          <w:color w:val="000000" w:themeColor="text1"/>
        </w:rPr>
        <w:t>Bonnett</w:t>
      </w:r>
      <w:proofErr w:type="spellEnd"/>
      <w:r w:rsidR="00411133" w:rsidRPr="00E3691D">
        <w:rPr>
          <w:rFonts w:ascii="Book Antiqua" w:hAnsi="Book Antiqua"/>
          <w:color w:val="000000" w:themeColor="text1"/>
        </w:rPr>
        <w:t xml:space="preserve"> T, </w:t>
      </w:r>
      <w:proofErr w:type="spellStart"/>
      <w:r w:rsidR="00411133" w:rsidRPr="00E3691D">
        <w:rPr>
          <w:rFonts w:ascii="Book Antiqua" w:hAnsi="Book Antiqua"/>
          <w:color w:val="000000" w:themeColor="text1"/>
        </w:rPr>
        <w:t>Proschan</w:t>
      </w:r>
      <w:proofErr w:type="spellEnd"/>
      <w:r w:rsidR="00411133" w:rsidRPr="00E3691D">
        <w:rPr>
          <w:rFonts w:ascii="Book Antiqua" w:hAnsi="Book Antiqua"/>
          <w:color w:val="000000" w:themeColor="text1"/>
        </w:rPr>
        <w:t xml:space="preserve"> M, </w:t>
      </w:r>
      <w:proofErr w:type="spellStart"/>
      <w:r w:rsidR="00411133" w:rsidRPr="00E3691D">
        <w:rPr>
          <w:rFonts w:ascii="Book Antiqua" w:hAnsi="Book Antiqua"/>
          <w:color w:val="000000" w:themeColor="text1"/>
        </w:rPr>
        <w:t>Deye</w:t>
      </w:r>
      <w:proofErr w:type="spellEnd"/>
      <w:r w:rsidR="00411133" w:rsidRPr="00E3691D">
        <w:rPr>
          <w:rFonts w:ascii="Book Antiqua" w:hAnsi="Book Antiqua"/>
          <w:color w:val="000000" w:themeColor="text1"/>
        </w:rPr>
        <w:t xml:space="preserve"> GA, Dempsey W, Nayak SU, Dodd LE, Beigel JH; ACTT-2 Study Group Members. </w:t>
      </w:r>
      <w:proofErr w:type="spellStart"/>
      <w:r w:rsidR="00411133" w:rsidRPr="00E3691D">
        <w:rPr>
          <w:rFonts w:ascii="Book Antiqua" w:hAnsi="Book Antiqua"/>
          <w:color w:val="000000" w:themeColor="text1"/>
        </w:rPr>
        <w:t>Baricitinib</w:t>
      </w:r>
      <w:proofErr w:type="spellEnd"/>
      <w:r w:rsidR="00411133" w:rsidRPr="00E3691D">
        <w:rPr>
          <w:rFonts w:ascii="Book Antiqua" w:hAnsi="Book Antiqua"/>
          <w:color w:val="000000" w:themeColor="text1"/>
        </w:rPr>
        <w:t xml:space="preserve"> plus Remdesivir for Hospitalized Adults with Covid-19. </w:t>
      </w:r>
      <w:r w:rsidR="00411133" w:rsidRPr="00E3691D">
        <w:rPr>
          <w:rFonts w:ascii="Book Antiqua" w:hAnsi="Book Antiqua"/>
          <w:i/>
          <w:iCs/>
          <w:color w:val="000000" w:themeColor="text1"/>
        </w:rPr>
        <w:t xml:space="preserve">N </w:t>
      </w:r>
      <w:proofErr w:type="spellStart"/>
      <w:r w:rsidR="00411133" w:rsidRPr="00E3691D">
        <w:rPr>
          <w:rFonts w:ascii="Book Antiqua" w:hAnsi="Book Antiqua"/>
          <w:i/>
          <w:iCs/>
          <w:color w:val="000000" w:themeColor="text1"/>
        </w:rPr>
        <w:t>Engl</w:t>
      </w:r>
      <w:proofErr w:type="spellEnd"/>
      <w:r w:rsidR="00411133" w:rsidRPr="00E3691D">
        <w:rPr>
          <w:rFonts w:ascii="Book Antiqua" w:hAnsi="Book Antiqua"/>
          <w:i/>
          <w:iCs/>
          <w:color w:val="000000" w:themeColor="text1"/>
        </w:rPr>
        <w:t xml:space="preserve"> J Med</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384</w:t>
      </w:r>
      <w:r w:rsidR="00411133" w:rsidRPr="00E3691D">
        <w:rPr>
          <w:rFonts w:ascii="Book Antiqua" w:hAnsi="Book Antiqua"/>
          <w:color w:val="000000" w:themeColor="text1"/>
        </w:rPr>
        <w:t>: 795-807 [PMID: 33306283 DOI: 10.1056/NEJMoa2031994]</w:t>
      </w:r>
    </w:p>
    <w:p w14:paraId="3B487B5A" w14:textId="6C0ABF39"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lastRenderedPageBreak/>
        <w:t xml:space="preserve">39 </w:t>
      </w:r>
      <w:r w:rsidR="00411133" w:rsidRPr="00E3691D">
        <w:rPr>
          <w:rFonts w:ascii="Book Antiqua" w:hAnsi="Book Antiqua"/>
          <w:b/>
          <w:bCs/>
          <w:color w:val="000000" w:themeColor="text1"/>
        </w:rPr>
        <w:t>McEwan T</w:t>
      </w:r>
      <w:r w:rsidR="00411133" w:rsidRPr="00E3691D">
        <w:rPr>
          <w:rFonts w:ascii="Book Antiqua" w:hAnsi="Book Antiqua"/>
          <w:color w:val="000000" w:themeColor="text1"/>
        </w:rPr>
        <w:t xml:space="preserve">, Robinson PC. A systematic review of the infectious complications of colchicine and the use of colchicine to treat infections. </w:t>
      </w:r>
      <w:r w:rsidR="00411133" w:rsidRPr="00E3691D">
        <w:rPr>
          <w:rFonts w:ascii="Book Antiqua" w:hAnsi="Book Antiqua"/>
          <w:i/>
          <w:iCs/>
          <w:color w:val="000000" w:themeColor="text1"/>
        </w:rPr>
        <w:t>Semin Arthritis Rheum</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51</w:t>
      </w:r>
      <w:r w:rsidR="00411133" w:rsidRPr="00E3691D">
        <w:rPr>
          <w:rFonts w:ascii="Book Antiqua" w:hAnsi="Book Antiqua"/>
          <w:color w:val="000000" w:themeColor="text1"/>
        </w:rPr>
        <w:t>: 101-112 [PMID: 33360321 DOI: 10.1016/j.semarthrit.2020.11.007]</w:t>
      </w:r>
    </w:p>
    <w:p w14:paraId="66B10BE7" w14:textId="52AC5FB3"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40 </w:t>
      </w:r>
      <w:r w:rsidR="00411133" w:rsidRPr="00E3691D">
        <w:rPr>
          <w:rFonts w:ascii="Book Antiqua" w:hAnsi="Book Antiqua"/>
          <w:b/>
          <w:bCs/>
          <w:color w:val="000000" w:themeColor="text1"/>
        </w:rPr>
        <w:t>Tardif JC</w:t>
      </w:r>
      <w:r w:rsidR="00411133" w:rsidRPr="00E3691D">
        <w:rPr>
          <w:rFonts w:ascii="Book Antiqua" w:hAnsi="Book Antiqua"/>
          <w:color w:val="000000" w:themeColor="text1"/>
        </w:rPr>
        <w:t xml:space="preserve">, </w:t>
      </w:r>
      <w:proofErr w:type="spellStart"/>
      <w:r w:rsidR="00411133" w:rsidRPr="00E3691D">
        <w:rPr>
          <w:rFonts w:ascii="Book Antiqua" w:hAnsi="Book Antiqua"/>
          <w:color w:val="000000" w:themeColor="text1"/>
        </w:rPr>
        <w:t>Bouabdallaoui</w:t>
      </w:r>
      <w:proofErr w:type="spellEnd"/>
      <w:r w:rsidR="00411133" w:rsidRPr="00E3691D">
        <w:rPr>
          <w:rFonts w:ascii="Book Antiqua" w:hAnsi="Book Antiqua"/>
          <w:color w:val="000000" w:themeColor="text1"/>
        </w:rPr>
        <w:t xml:space="preserve"> N, </w:t>
      </w:r>
      <w:proofErr w:type="spellStart"/>
      <w:r w:rsidR="00411133" w:rsidRPr="00E3691D">
        <w:rPr>
          <w:rFonts w:ascii="Book Antiqua" w:hAnsi="Book Antiqua"/>
          <w:color w:val="000000" w:themeColor="text1"/>
        </w:rPr>
        <w:t>L'Allier</w:t>
      </w:r>
      <w:proofErr w:type="spellEnd"/>
      <w:r w:rsidR="00411133" w:rsidRPr="00E3691D">
        <w:rPr>
          <w:rFonts w:ascii="Book Antiqua" w:hAnsi="Book Antiqua"/>
          <w:color w:val="000000" w:themeColor="text1"/>
        </w:rPr>
        <w:t xml:space="preserve"> PL, Gaudet D, Shah B, </w:t>
      </w:r>
      <w:proofErr w:type="spellStart"/>
      <w:r w:rsidR="00411133" w:rsidRPr="00E3691D">
        <w:rPr>
          <w:rFonts w:ascii="Book Antiqua" w:hAnsi="Book Antiqua"/>
          <w:color w:val="000000" w:themeColor="text1"/>
        </w:rPr>
        <w:t>Pillinger</w:t>
      </w:r>
      <w:proofErr w:type="spellEnd"/>
      <w:r w:rsidR="00411133" w:rsidRPr="00E3691D">
        <w:rPr>
          <w:rFonts w:ascii="Book Antiqua" w:hAnsi="Book Antiqua"/>
          <w:color w:val="000000" w:themeColor="text1"/>
        </w:rPr>
        <w:t xml:space="preserve"> MH, Lopez-</w:t>
      </w:r>
      <w:proofErr w:type="spellStart"/>
      <w:r w:rsidR="00411133" w:rsidRPr="00E3691D">
        <w:rPr>
          <w:rFonts w:ascii="Book Antiqua" w:hAnsi="Book Antiqua"/>
          <w:color w:val="000000" w:themeColor="text1"/>
        </w:rPr>
        <w:t>Sendon</w:t>
      </w:r>
      <w:proofErr w:type="spellEnd"/>
      <w:r w:rsidR="00411133" w:rsidRPr="00E3691D">
        <w:rPr>
          <w:rFonts w:ascii="Book Antiqua" w:hAnsi="Book Antiqua"/>
          <w:color w:val="000000" w:themeColor="text1"/>
        </w:rPr>
        <w:t xml:space="preserve"> J, da Luz P, Verret L, </w:t>
      </w:r>
      <w:proofErr w:type="spellStart"/>
      <w:r w:rsidR="00411133" w:rsidRPr="00E3691D">
        <w:rPr>
          <w:rFonts w:ascii="Book Antiqua" w:hAnsi="Book Antiqua"/>
          <w:color w:val="000000" w:themeColor="text1"/>
        </w:rPr>
        <w:t>Audet</w:t>
      </w:r>
      <w:proofErr w:type="spellEnd"/>
      <w:r w:rsidR="00411133" w:rsidRPr="00E3691D">
        <w:rPr>
          <w:rFonts w:ascii="Book Antiqua" w:hAnsi="Book Antiqua"/>
          <w:color w:val="000000" w:themeColor="text1"/>
        </w:rPr>
        <w:t xml:space="preserve"> S, Dupuis J, </w:t>
      </w:r>
      <w:proofErr w:type="spellStart"/>
      <w:r w:rsidR="00411133" w:rsidRPr="00E3691D">
        <w:rPr>
          <w:rFonts w:ascii="Book Antiqua" w:hAnsi="Book Antiqua"/>
          <w:color w:val="000000" w:themeColor="text1"/>
        </w:rPr>
        <w:t>Denault</w:t>
      </w:r>
      <w:proofErr w:type="spellEnd"/>
      <w:r w:rsidR="00411133" w:rsidRPr="00E3691D">
        <w:rPr>
          <w:rFonts w:ascii="Book Antiqua" w:hAnsi="Book Antiqua"/>
          <w:color w:val="000000" w:themeColor="text1"/>
        </w:rPr>
        <w:t xml:space="preserve"> A, Pelletier M, Tessier PA, Samson S, Fortin D, Tardif JD, </w:t>
      </w:r>
      <w:proofErr w:type="spellStart"/>
      <w:r w:rsidR="00411133" w:rsidRPr="00E3691D">
        <w:rPr>
          <w:rFonts w:ascii="Book Antiqua" w:hAnsi="Book Antiqua"/>
          <w:color w:val="000000" w:themeColor="text1"/>
        </w:rPr>
        <w:t>Busseuil</w:t>
      </w:r>
      <w:proofErr w:type="spellEnd"/>
      <w:r w:rsidR="00411133" w:rsidRPr="00E3691D">
        <w:rPr>
          <w:rFonts w:ascii="Book Antiqua" w:hAnsi="Book Antiqua"/>
          <w:color w:val="000000" w:themeColor="text1"/>
        </w:rPr>
        <w:t xml:space="preserve"> D, Goulet E, Lacoste C, Dubois A, Joshi AY, Waters DD, </w:t>
      </w:r>
      <w:proofErr w:type="spellStart"/>
      <w:r w:rsidR="00411133" w:rsidRPr="00E3691D">
        <w:rPr>
          <w:rFonts w:ascii="Book Antiqua" w:hAnsi="Book Antiqua"/>
          <w:color w:val="000000" w:themeColor="text1"/>
        </w:rPr>
        <w:t>Hsue</w:t>
      </w:r>
      <w:proofErr w:type="spellEnd"/>
      <w:r w:rsidR="00411133" w:rsidRPr="00E3691D">
        <w:rPr>
          <w:rFonts w:ascii="Book Antiqua" w:hAnsi="Book Antiqua"/>
          <w:color w:val="000000" w:themeColor="text1"/>
        </w:rPr>
        <w:t xml:space="preserve"> P, </w:t>
      </w:r>
      <w:proofErr w:type="spellStart"/>
      <w:r w:rsidR="00411133" w:rsidRPr="00E3691D">
        <w:rPr>
          <w:rFonts w:ascii="Book Antiqua" w:hAnsi="Book Antiqua"/>
          <w:color w:val="000000" w:themeColor="text1"/>
        </w:rPr>
        <w:t>Lepor</w:t>
      </w:r>
      <w:proofErr w:type="spellEnd"/>
      <w:r w:rsidR="00411133" w:rsidRPr="00E3691D">
        <w:rPr>
          <w:rFonts w:ascii="Book Antiqua" w:hAnsi="Book Antiqua"/>
          <w:color w:val="000000" w:themeColor="text1"/>
        </w:rPr>
        <w:t xml:space="preserve"> NE, Lesage F, </w:t>
      </w:r>
      <w:proofErr w:type="spellStart"/>
      <w:r w:rsidR="00411133" w:rsidRPr="00E3691D">
        <w:rPr>
          <w:rFonts w:ascii="Book Antiqua" w:hAnsi="Book Antiqua"/>
          <w:color w:val="000000" w:themeColor="text1"/>
        </w:rPr>
        <w:t>Sainturet</w:t>
      </w:r>
      <w:proofErr w:type="spellEnd"/>
      <w:r w:rsidR="00411133" w:rsidRPr="00E3691D">
        <w:rPr>
          <w:rFonts w:ascii="Book Antiqua" w:hAnsi="Book Antiqua"/>
          <w:color w:val="000000" w:themeColor="text1"/>
        </w:rPr>
        <w:t xml:space="preserve"> N, Roy-</w:t>
      </w:r>
      <w:proofErr w:type="spellStart"/>
      <w:r w:rsidR="00411133" w:rsidRPr="00E3691D">
        <w:rPr>
          <w:rFonts w:ascii="Book Antiqua" w:hAnsi="Book Antiqua"/>
          <w:color w:val="000000" w:themeColor="text1"/>
        </w:rPr>
        <w:t>Clavel</w:t>
      </w:r>
      <w:proofErr w:type="spellEnd"/>
      <w:r w:rsidR="00411133" w:rsidRPr="00E3691D">
        <w:rPr>
          <w:rFonts w:ascii="Book Antiqua" w:hAnsi="Book Antiqua"/>
          <w:color w:val="000000" w:themeColor="text1"/>
        </w:rPr>
        <w:t xml:space="preserve"> E, </w:t>
      </w:r>
      <w:proofErr w:type="spellStart"/>
      <w:r w:rsidR="00411133" w:rsidRPr="00E3691D">
        <w:rPr>
          <w:rFonts w:ascii="Book Antiqua" w:hAnsi="Book Antiqua"/>
          <w:color w:val="000000" w:themeColor="text1"/>
        </w:rPr>
        <w:t>Bassevitch</w:t>
      </w:r>
      <w:proofErr w:type="spellEnd"/>
      <w:r w:rsidR="00411133" w:rsidRPr="00E3691D">
        <w:rPr>
          <w:rFonts w:ascii="Book Antiqua" w:hAnsi="Book Antiqua"/>
          <w:color w:val="000000" w:themeColor="text1"/>
        </w:rPr>
        <w:t xml:space="preserve"> Z, Orfanos A, </w:t>
      </w:r>
      <w:proofErr w:type="spellStart"/>
      <w:r w:rsidR="00411133" w:rsidRPr="00E3691D">
        <w:rPr>
          <w:rFonts w:ascii="Book Antiqua" w:hAnsi="Book Antiqua"/>
          <w:color w:val="000000" w:themeColor="text1"/>
        </w:rPr>
        <w:t>Stamatescu</w:t>
      </w:r>
      <w:proofErr w:type="spellEnd"/>
      <w:r w:rsidR="00411133" w:rsidRPr="00E3691D">
        <w:rPr>
          <w:rFonts w:ascii="Book Antiqua" w:hAnsi="Book Antiqua"/>
          <w:color w:val="000000" w:themeColor="text1"/>
        </w:rPr>
        <w:t xml:space="preserve"> G, Grégoire JC, </w:t>
      </w:r>
      <w:proofErr w:type="spellStart"/>
      <w:r w:rsidR="00411133" w:rsidRPr="00E3691D">
        <w:rPr>
          <w:rFonts w:ascii="Book Antiqua" w:hAnsi="Book Antiqua"/>
          <w:color w:val="000000" w:themeColor="text1"/>
        </w:rPr>
        <w:t>Busque</w:t>
      </w:r>
      <w:proofErr w:type="spellEnd"/>
      <w:r w:rsidR="00411133" w:rsidRPr="00E3691D">
        <w:rPr>
          <w:rFonts w:ascii="Book Antiqua" w:hAnsi="Book Antiqua"/>
          <w:color w:val="000000" w:themeColor="text1"/>
        </w:rPr>
        <w:t xml:space="preserve"> L, </w:t>
      </w:r>
      <w:proofErr w:type="spellStart"/>
      <w:r w:rsidR="00411133" w:rsidRPr="00E3691D">
        <w:rPr>
          <w:rFonts w:ascii="Book Antiqua" w:hAnsi="Book Antiqua"/>
          <w:color w:val="000000" w:themeColor="text1"/>
        </w:rPr>
        <w:t>Lavallée</w:t>
      </w:r>
      <w:proofErr w:type="spellEnd"/>
      <w:r w:rsidR="00411133" w:rsidRPr="00E3691D">
        <w:rPr>
          <w:rFonts w:ascii="Book Antiqua" w:hAnsi="Book Antiqua"/>
          <w:color w:val="000000" w:themeColor="text1"/>
        </w:rPr>
        <w:t xml:space="preserve"> C, </w:t>
      </w:r>
      <w:proofErr w:type="spellStart"/>
      <w:r w:rsidR="00411133" w:rsidRPr="00E3691D">
        <w:rPr>
          <w:rFonts w:ascii="Book Antiqua" w:hAnsi="Book Antiqua"/>
          <w:color w:val="000000" w:themeColor="text1"/>
        </w:rPr>
        <w:t>Hétu</w:t>
      </w:r>
      <w:proofErr w:type="spellEnd"/>
      <w:r w:rsidR="00411133" w:rsidRPr="00E3691D">
        <w:rPr>
          <w:rFonts w:ascii="Book Antiqua" w:hAnsi="Book Antiqua"/>
          <w:color w:val="000000" w:themeColor="text1"/>
        </w:rPr>
        <w:t xml:space="preserve"> PO, Paquette JS, </w:t>
      </w:r>
      <w:proofErr w:type="spellStart"/>
      <w:r w:rsidR="00411133" w:rsidRPr="00E3691D">
        <w:rPr>
          <w:rFonts w:ascii="Book Antiqua" w:hAnsi="Book Antiqua"/>
          <w:color w:val="000000" w:themeColor="text1"/>
        </w:rPr>
        <w:t>Deftereos</w:t>
      </w:r>
      <w:proofErr w:type="spellEnd"/>
      <w:r w:rsidR="00411133" w:rsidRPr="00E3691D">
        <w:rPr>
          <w:rFonts w:ascii="Book Antiqua" w:hAnsi="Book Antiqua"/>
          <w:color w:val="000000" w:themeColor="text1"/>
        </w:rPr>
        <w:t xml:space="preserve"> SG, Levesque S, Cossette M, </w:t>
      </w:r>
      <w:proofErr w:type="spellStart"/>
      <w:r w:rsidR="00411133" w:rsidRPr="00E3691D">
        <w:rPr>
          <w:rFonts w:ascii="Book Antiqua" w:hAnsi="Book Antiqua"/>
          <w:color w:val="000000" w:themeColor="text1"/>
        </w:rPr>
        <w:t>Nozza</w:t>
      </w:r>
      <w:proofErr w:type="spellEnd"/>
      <w:r w:rsidR="00411133" w:rsidRPr="00E3691D">
        <w:rPr>
          <w:rFonts w:ascii="Book Antiqua" w:hAnsi="Book Antiqua"/>
          <w:color w:val="000000" w:themeColor="text1"/>
        </w:rPr>
        <w:t xml:space="preserve"> A, Chabot-Blanchet M, </w:t>
      </w:r>
      <w:proofErr w:type="spellStart"/>
      <w:r w:rsidR="00411133" w:rsidRPr="00E3691D">
        <w:rPr>
          <w:rFonts w:ascii="Book Antiqua" w:hAnsi="Book Antiqua"/>
          <w:color w:val="000000" w:themeColor="text1"/>
        </w:rPr>
        <w:t>Dubé</w:t>
      </w:r>
      <w:proofErr w:type="spellEnd"/>
      <w:r w:rsidR="00411133" w:rsidRPr="00E3691D">
        <w:rPr>
          <w:rFonts w:ascii="Book Antiqua" w:hAnsi="Book Antiqua"/>
          <w:color w:val="000000" w:themeColor="text1"/>
        </w:rPr>
        <w:t xml:space="preserve"> MP, Guertin MC, Boivin G; COLCORONA Investigators. Colchicine for community-treated patients with COVID-19 (COLCORONA): a phase 3, </w:t>
      </w:r>
      <w:proofErr w:type="spellStart"/>
      <w:r w:rsidR="00411133" w:rsidRPr="00E3691D">
        <w:rPr>
          <w:rFonts w:ascii="Book Antiqua" w:hAnsi="Book Antiqua"/>
          <w:color w:val="000000" w:themeColor="text1"/>
        </w:rPr>
        <w:t>randomised</w:t>
      </w:r>
      <w:proofErr w:type="spellEnd"/>
      <w:r w:rsidR="00411133" w:rsidRPr="00E3691D">
        <w:rPr>
          <w:rFonts w:ascii="Book Antiqua" w:hAnsi="Book Antiqua"/>
          <w:color w:val="000000" w:themeColor="text1"/>
        </w:rPr>
        <w:t xml:space="preserve">, double-blinded, adaptive, placebo-controlled, </w:t>
      </w:r>
      <w:proofErr w:type="spellStart"/>
      <w:r w:rsidR="00411133" w:rsidRPr="00E3691D">
        <w:rPr>
          <w:rFonts w:ascii="Book Antiqua" w:hAnsi="Book Antiqua"/>
          <w:color w:val="000000" w:themeColor="text1"/>
        </w:rPr>
        <w:t>multicentre</w:t>
      </w:r>
      <w:proofErr w:type="spellEnd"/>
      <w:r w:rsidR="00411133" w:rsidRPr="00E3691D">
        <w:rPr>
          <w:rFonts w:ascii="Book Antiqua" w:hAnsi="Book Antiqua"/>
          <w:color w:val="000000" w:themeColor="text1"/>
        </w:rPr>
        <w:t xml:space="preserve"> trial. </w:t>
      </w:r>
      <w:r w:rsidR="00411133" w:rsidRPr="00E3691D">
        <w:rPr>
          <w:rFonts w:ascii="Book Antiqua" w:hAnsi="Book Antiqua"/>
          <w:i/>
          <w:iCs/>
          <w:color w:val="000000" w:themeColor="text1"/>
        </w:rPr>
        <w:t>Lancet Respir Med</w:t>
      </w:r>
      <w:r w:rsidR="00411133" w:rsidRPr="00E3691D">
        <w:rPr>
          <w:rFonts w:ascii="Book Antiqua" w:hAnsi="Book Antiqua"/>
          <w:color w:val="000000" w:themeColor="text1"/>
        </w:rPr>
        <w:t xml:space="preserve"> 2021 [PMID: 34051877 DOI: 10.1101/2021.01.26.21250494]</w:t>
      </w:r>
    </w:p>
    <w:p w14:paraId="31227F73" w14:textId="0DE4253D" w:rsidR="00411133" w:rsidRPr="00E3691D" w:rsidRDefault="002F310E" w:rsidP="00E3691D">
      <w:pPr>
        <w:adjustRightInd w:val="0"/>
        <w:snapToGrid w:val="0"/>
        <w:spacing w:line="360" w:lineRule="auto"/>
        <w:jc w:val="both"/>
        <w:rPr>
          <w:rFonts w:ascii="Book Antiqua" w:hAnsi="Book Antiqua"/>
          <w:color w:val="000000" w:themeColor="text1"/>
        </w:rPr>
      </w:pPr>
      <w:r w:rsidRPr="007615F1">
        <w:rPr>
          <w:rFonts w:ascii="Book Antiqua" w:hAnsi="Book Antiqua"/>
          <w:color w:val="000000" w:themeColor="text1"/>
          <w:highlight w:val="yellow"/>
        </w:rPr>
        <w:t xml:space="preserve">41 </w:t>
      </w:r>
      <w:r w:rsidR="00411133" w:rsidRPr="007615F1">
        <w:rPr>
          <w:rFonts w:ascii="Book Antiqua" w:hAnsi="Book Antiqua"/>
          <w:b/>
          <w:bCs/>
          <w:color w:val="000000" w:themeColor="text1"/>
          <w:highlight w:val="yellow"/>
        </w:rPr>
        <w:t>Patel</w:t>
      </w:r>
      <w:r w:rsidR="001524F4" w:rsidRPr="007615F1">
        <w:rPr>
          <w:rFonts w:ascii="Book Antiqua" w:hAnsi="Book Antiqua"/>
          <w:b/>
          <w:bCs/>
          <w:color w:val="000000" w:themeColor="text1"/>
          <w:highlight w:val="yellow"/>
        </w:rPr>
        <w:t xml:space="preserve"> J</w:t>
      </w:r>
      <w:r w:rsidR="00411133" w:rsidRPr="007615F1">
        <w:rPr>
          <w:rFonts w:ascii="Book Antiqua" w:hAnsi="Book Antiqua"/>
          <w:b/>
          <w:bCs/>
          <w:color w:val="000000" w:themeColor="text1"/>
          <w:highlight w:val="yellow"/>
        </w:rPr>
        <w:t>,</w:t>
      </w:r>
      <w:r w:rsidR="00411133" w:rsidRPr="007615F1">
        <w:rPr>
          <w:rFonts w:ascii="Book Antiqua" w:hAnsi="Book Antiqua"/>
          <w:color w:val="000000" w:themeColor="text1"/>
          <w:highlight w:val="yellow"/>
        </w:rPr>
        <w:t xml:space="preserve"> </w:t>
      </w:r>
      <w:proofErr w:type="spellStart"/>
      <w:r w:rsidR="00411133" w:rsidRPr="007615F1">
        <w:rPr>
          <w:rFonts w:ascii="Book Antiqua" w:hAnsi="Book Antiqua"/>
          <w:color w:val="000000" w:themeColor="text1"/>
          <w:highlight w:val="yellow"/>
        </w:rPr>
        <w:t>Beishuizen</w:t>
      </w:r>
      <w:proofErr w:type="spellEnd"/>
      <w:r w:rsidR="001524F4" w:rsidRPr="007615F1">
        <w:rPr>
          <w:rFonts w:ascii="Book Antiqua" w:hAnsi="Book Antiqua"/>
          <w:color w:val="000000" w:themeColor="text1"/>
          <w:highlight w:val="yellow"/>
        </w:rPr>
        <w:t xml:space="preserve"> A</w:t>
      </w:r>
      <w:r w:rsidR="00411133" w:rsidRPr="007615F1">
        <w:rPr>
          <w:rFonts w:ascii="Book Antiqua" w:hAnsi="Book Antiqua"/>
          <w:color w:val="000000" w:themeColor="text1"/>
          <w:highlight w:val="yellow"/>
        </w:rPr>
        <w:t>, Ruiz</w:t>
      </w:r>
      <w:r w:rsidR="001524F4" w:rsidRPr="007615F1">
        <w:rPr>
          <w:rFonts w:ascii="Book Antiqua" w:hAnsi="Book Antiqua"/>
          <w:color w:val="000000" w:themeColor="text1"/>
          <w:highlight w:val="yellow"/>
        </w:rPr>
        <w:t xml:space="preserve"> XB,</w:t>
      </w:r>
      <w:r w:rsidR="00411133" w:rsidRPr="007615F1">
        <w:rPr>
          <w:rFonts w:ascii="Book Antiqua" w:hAnsi="Book Antiqua"/>
          <w:color w:val="000000" w:themeColor="text1"/>
          <w:highlight w:val="yellow"/>
        </w:rPr>
        <w:t xml:space="preserve"> </w:t>
      </w:r>
      <w:proofErr w:type="spellStart"/>
      <w:r w:rsidR="00411133" w:rsidRPr="007615F1">
        <w:rPr>
          <w:rFonts w:ascii="Book Antiqua" w:hAnsi="Book Antiqua"/>
          <w:color w:val="000000" w:themeColor="text1"/>
          <w:highlight w:val="yellow"/>
        </w:rPr>
        <w:t>Boughanmi</w:t>
      </w:r>
      <w:proofErr w:type="spellEnd"/>
      <w:r w:rsidR="001524F4" w:rsidRPr="007615F1">
        <w:rPr>
          <w:rFonts w:ascii="Book Antiqua" w:hAnsi="Book Antiqua"/>
          <w:color w:val="000000" w:themeColor="text1"/>
          <w:highlight w:val="yellow"/>
        </w:rPr>
        <w:t xml:space="preserve"> H</w:t>
      </w:r>
      <w:r w:rsidR="00411133" w:rsidRPr="007615F1">
        <w:rPr>
          <w:rFonts w:ascii="Book Antiqua" w:hAnsi="Book Antiqua"/>
          <w:color w:val="000000" w:themeColor="text1"/>
          <w:highlight w:val="yellow"/>
        </w:rPr>
        <w:t>, Cahn</w:t>
      </w:r>
      <w:r w:rsidR="001524F4" w:rsidRPr="007615F1">
        <w:rPr>
          <w:rFonts w:ascii="Book Antiqua" w:hAnsi="Book Antiqua"/>
          <w:color w:val="000000" w:themeColor="text1"/>
          <w:highlight w:val="yellow"/>
        </w:rPr>
        <w:t xml:space="preserve"> A</w:t>
      </w:r>
      <w:r w:rsidR="00411133" w:rsidRPr="007615F1">
        <w:rPr>
          <w:rFonts w:ascii="Book Antiqua" w:hAnsi="Book Antiqua"/>
          <w:color w:val="000000" w:themeColor="text1"/>
          <w:highlight w:val="yellow"/>
        </w:rPr>
        <w:t xml:space="preserve">, </w:t>
      </w:r>
      <w:proofErr w:type="spellStart"/>
      <w:r w:rsidR="00411133" w:rsidRPr="007615F1">
        <w:rPr>
          <w:rFonts w:ascii="Book Antiqua" w:hAnsi="Book Antiqua"/>
          <w:color w:val="000000" w:themeColor="text1"/>
          <w:highlight w:val="yellow"/>
        </w:rPr>
        <w:t>Criner</w:t>
      </w:r>
      <w:proofErr w:type="spellEnd"/>
      <w:r w:rsidR="001524F4" w:rsidRPr="007615F1">
        <w:rPr>
          <w:rFonts w:ascii="Book Antiqua" w:hAnsi="Book Antiqua"/>
          <w:color w:val="000000" w:themeColor="text1"/>
          <w:highlight w:val="yellow"/>
        </w:rPr>
        <w:t xml:space="preserve"> GJ</w:t>
      </w:r>
      <w:r w:rsidR="00411133" w:rsidRPr="007615F1">
        <w:rPr>
          <w:rFonts w:ascii="Book Antiqua" w:hAnsi="Book Antiqua"/>
          <w:color w:val="000000" w:themeColor="text1"/>
          <w:highlight w:val="yellow"/>
        </w:rPr>
        <w:t>, Davy</w:t>
      </w:r>
      <w:r w:rsidR="001524F4" w:rsidRPr="007615F1">
        <w:rPr>
          <w:rFonts w:ascii="Book Antiqua" w:hAnsi="Book Antiqua"/>
          <w:color w:val="000000" w:themeColor="text1"/>
          <w:highlight w:val="yellow"/>
        </w:rPr>
        <w:t xml:space="preserve"> K</w:t>
      </w:r>
      <w:r w:rsidR="00411133" w:rsidRPr="007615F1">
        <w:rPr>
          <w:rFonts w:ascii="Book Antiqua" w:hAnsi="Book Antiqua"/>
          <w:color w:val="000000" w:themeColor="text1"/>
          <w:highlight w:val="yellow"/>
        </w:rPr>
        <w:t>, de-Miguel-</w:t>
      </w:r>
      <w:proofErr w:type="spellStart"/>
      <w:r w:rsidR="00411133" w:rsidRPr="007615F1">
        <w:rPr>
          <w:rFonts w:ascii="Book Antiqua" w:hAnsi="Book Antiqua"/>
          <w:color w:val="000000" w:themeColor="text1"/>
          <w:highlight w:val="yellow"/>
        </w:rPr>
        <w:t>Díez</w:t>
      </w:r>
      <w:proofErr w:type="spellEnd"/>
      <w:r w:rsidR="001524F4" w:rsidRPr="007615F1">
        <w:rPr>
          <w:rFonts w:ascii="Book Antiqua" w:hAnsi="Book Antiqua"/>
          <w:color w:val="000000" w:themeColor="text1"/>
          <w:highlight w:val="yellow"/>
        </w:rPr>
        <w:t xml:space="preserve"> J</w:t>
      </w:r>
      <w:r w:rsidR="00411133" w:rsidRPr="007615F1">
        <w:rPr>
          <w:rFonts w:ascii="Book Antiqua" w:hAnsi="Book Antiqua"/>
          <w:color w:val="000000" w:themeColor="text1"/>
          <w:highlight w:val="yellow"/>
        </w:rPr>
        <w:t>, Fernandes</w:t>
      </w:r>
      <w:r w:rsidR="001524F4" w:rsidRPr="007615F1">
        <w:rPr>
          <w:rFonts w:ascii="Book Antiqua" w:hAnsi="Book Antiqua"/>
          <w:color w:val="000000" w:themeColor="text1"/>
          <w:highlight w:val="yellow"/>
        </w:rPr>
        <w:t xml:space="preserve"> S</w:t>
      </w:r>
      <w:r w:rsidR="00411133" w:rsidRPr="007615F1">
        <w:rPr>
          <w:rFonts w:ascii="Book Antiqua" w:hAnsi="Book Antiqua"/>
          <w:color w:val="000000" w:themeColor="text1"/>
          <w:highlight w:val="yellow"/>
        </w:rPr>
        <w:t>, François</w:t>
      </w:r>
      <w:r w:rsidR="001524F4" w:rsidRPr="007615F1">
        <w:rPr>
          <w:rFonts w:ascii="Book Antiqua" w:hAnsi="Book Antiqua"/>
          <w:color w:val="000000" w:themeColor="text1"/>
          <w:highlight w:val="yellow"/>
        </w:rPr>
        <w:t xml:space="preserve"> B</w:t>
      </w:r>
      <w:r w:rsidR="00411133" w:rsidRPr="007615F1">
        <w:rPr>
          <w:rFonts w:ascii="Book Antiqua" w:hAnsi="Book Antiqua"/>
          <w:color w:val="000000" w:themeColor="text1"/>
          <w:highlight w:val="yellow"/>
        </w:rPr>
        <w:t>, Gupta</w:t>
      </w:r>
      <w:r w:rsidR="001524F4" w:rsidRPr="007615F1">
        <w:rPr>
          <w:rFonts w:ascii="Book Antiqua" w:hAnsi="Book Antiqua"/>
          <w:color w:val="000000" w:themeColor="text1"/>
          <w:highlight w:val="yellow"/>
        </w:rPr>
        <w:t xml:space="preserve"> A</w:t>
      </w:r>
      <w:r w:rsidR="00411133" w:rsidRPr="007615F1">
        <w:rPr>
          <w:rFonts w:ascii="Book Antiqua" w:hAnsi="Book Antiqua"/>
          <w:color w:val="000000" w:themeColor="text1"/>
          <w:highlight w:val="yellow"/>
        </w:rPr>
        <w:t xml:space="preserve">, </w:t>
      </w:r>
      <w:proofErr w:type="spellStart"/>
      <w:r w:rsidR="00411133" w:rsidRPr="007615F1">
        <w:rPr>
          <w:rFonts w:ascii="Book Antiqua" w:hAnsi="Book Antiqua"/>
          <w:color w:val="000000" w:themeColor="text1"/>
          <w:highlight w:val="yellow"/>
        </w:rPr>
        <w:t>Hanrott</w:t>
      </w:r>
      <w:proofErr w:type="spellEnd"/>
      <w:r w:rsidR="001524F4" w:rsidRPr="007615F1">
        <w:rPr>
          <w:rFonts w:ascii="Book Antiqua" w:hAnsi="Book Antiqua"/>
          <w:color w:val="000000" w:themeColor="text1"/>
          <w:highlight w:val="yellow"/>
        </w:rPr>
        <w:t xml:space="preserve"> K</w:t>
      </w:r>
      <w:r w:rsidR="00411133" w:rsidRPr="007615F1">
        <w:rPr>
          <w:rFonts w:ascii="Book Antiqua" w:hAnsi="Book Antiqua"/>
          <w:color w:val="000000" w:themeColor="text1"/>
          <w:highlight w:val="yellow"/>
        </w:rPr>
        <w:t xml:space="preserve">, </w:t>
      </w:r>
      <w:proofErr w:type="spellStart"/>
      <w:r w:rsidR="00411133" w:rsidRPr="007615F1">
        <w:rPr>
          <w:rFonts w:ascii="Book Antiqua" w:hAnsi="Book Antiqua"/>
          <w:color w:val="000000" w:themeColor="text1"/>
          <w:highlight w:val="yellow"/>
        </w:rPr>
        <w:t>Hatlen</w:t>
      </w:r>
      <w:proofErr w:type="spellEnd"/>
      <w:r w:rsidR="001524F4" w:rsidRPr="007615F1">
        <w:rPr>
          <w:rFonts w:ascii="Book Antiqua" w:hAnsi="Book Antiqua"/>
          <w:color w:val="000000" w:themeColor="text1"/>
          <w:highlight w:val="yellow"/>
        </w:rPr>
        <w:t xml:space="preserve"> T</w:t>
      </w:r>
      <w:r w:rsidR="00411133" w:rsidRPr="007615F1">
        <w:rPr>
          <w:rFonts w:ascii="Book Antiqua" w:hAnsi="Book Antiqua"/>
          <w:color w:val="000000" w:themeColor="text1"/>
          <w:highlight w:val="yellow"/>
        </w:rPr>
        <w:t>, Inman</w:t>
      </w:r>
      <w:r w:rsidR="001524F4" w:rsidRPr="007615F1">
        <w:rPr>
          <w:rFonts w:ascii="Book Antiqua" w:hAnsi="Book Antiqua"/>
          <w:color w:val="000000" w:themeColor="text1"/>
          <w:highlight w:val="yellow"/>
        </w:rPr>
        <w:t xml:space="preserve"> D</w:t>
      </w:r>
      <w:r w:rsidR="00411133" w:rsidRPr="007615F1">
        <w:rPr>
          <w:rFonts w:ascii="Book Antiqua" w:hAnsi="Book Antiqua"/>
          <w:color w:val="000000" w:themeColor="text1"/>
          <w:highlight w:val="yellow"/>
        </w:rPr>
        <w:t>, Isaacs</w:t>
      </w:r>
      <w:r w:rsidR="001524F4" w:rsidRPr="007615F1">
        <w:rPr>
          <w:rFonts w:ascii="Book Antiqua" w:hAnsi="Book Antiqua"/>
          <w:color w:val="000000" w:themeColor="text1"/>
          <w:highlight w:val="yellow"/>
        </w:rPr>
        <w:t xml:space="preserve"> JD</w:t>
      </w:r>
      <w:r w:rsidR="00411133" w:rsidRPr="007615F1">
        <w:rPr>
          <w:rFonts w:ascii="Book Antiqua" w:hAnsi="Book Antiqua"/>
          <w:color w:val="000000" w:themeColor="text1"/>
          <w:highlight w:val="yellow"/>
        </w:rPr>
        <w:t>, Jarvis</w:t>
      </w:r>
      <w:r w:rsidR="001524F4" w:rsidRPr="007615F1">
        <w:rPr>
          <w:rFonts w:ascii="Book Antiqua" w:hAnsi="Book Antiqua"/>
          <w:color w:val="000000" w:themeColor="text1"/>
          <w:highlight w:val="yellow"/>
        </w:rPr>
        <w:t xml:space="preserve"> E</w:t>
      </w:r>
      <w:r w:rsidR="00411133" w:rsidRPr="007615F1">
        <w:rPr>
          <w:rFonts w:ascii="Book Antiqua" w:hAnsi="Book Antiqua"/>
          <w:color w:val="000000" w:themeColor="text1"/>
          <w:highlight w:val="yellow"/>
        </w:rPr>
        <w:t xml:space="preserve">, </w:t>
      </w:r>
      <w:proofErr w:type="spellStart"/>
      <w:r w:rsidR="00411133" w:rsidRPr="007615F1">
        <w:rPr>
          <w:rFonts w:ascii="Book Antiqua" w:hAnsi="Book Antiqua"/>
          <w:color w:val="000000" w:themeColor="text1"/>
          <w:highlight w:val="yellow"/>
        </w:rPr>
        <w:t>Kostina</w:t>
      </w:r>
      <w:proofErr w:type="spellEnd"/>
      <w:r w:rsidR="001524F4" w:rsidRPr="007615F1">
        <w:rPr>
          <w:rFonts w:ascii="Book Antiqua" w:hAnsi="Book Antiqua"/>
          <w:color w:val="000000" w:themeColor="text1"/>
          <w:highlight w:val="yellow"/>
        </w:rPr>
        <w:t xml:space="preserve"> N</w:t>
      </w:r>
      <w:r w:rsidR="00411133" w:rsidRPr="007615F1">
        <w:rPr>
          <w:rFonts w:ascii="Book Antiqua" w:hAnsi="Book Antiqua"/>
          <w:color w:val="000000" w:themeColor="text1"/>
          <w:highlight w:val="yellow"/>
        </w:rPr>
        <w:t xml:space="preserve">, </w:t>
      </w:r>
      <w:proofErr w:type="spellStart"/>
      <w:r w:rsidR="00411133" w:rsidRPr="007615F1">
        <w:rPr>
          <w:rFonts w:ascii="Book Antiqua" w:hAnsi="Book Antiqua"/>
          <w:color w:val="000000" w:themeColor="text1"/>
          <w:highlight w:val="yellow"/>
        </w:rPr>
        <w:t>Lacherade</w:t>
      </w:r>
      <w:proofErr w:type="spellEnd"/>
      <w:r w:rsidR="001524F4" w:rsidRPr="007615F1">
        <w:rPr>
          <w:rFonts w:ascii="Book Antiqua" w:hAnsi="Book Antiqua"/>
          <w:color w:val="000000" w:themeColor="text1"/>
          <w:highlight w:val="yellow"/>
        </w:rPr>
        <w:t xml:space="preserve"> JC</w:t>
      </w:r>
      <w:r w:rsidR="00411133" w:rsidRPr="007615F1">
        <w:rPr>
          <w:rFonts w:ascii="Book Antiqua" w:hAnsi="Book Antiqua"/>
          <w:color w:val="000000" w:themeColor="text1"/>
          <w:highlight w:val="yellow"/>
        </w:rPr>
        <w:t>, Martinez-Ayala</w:t>
      </w:r>
      <w:r w:rsidR="001524F4" w:rsidRPr="007615F1">
        <w:rPr>
          <w:rFonts w:ascii="Book Antiqua" w:hAnsi="Book Antiqua"/>
          <w:color w:val="000000" w:themeColor="text1"/>
          <w:highlight w:val="yellow"/>
        </w:rPr>
        <w:t xml:space="preserve"> P</w:t>
      </w:r>
      <w:r w:rsidR="00411133" w:rsidRPr="007615F1">
        <w:rPr>
          <w:rFonts w:ascii="Book Antiqua" w:hAnsi="Book Antiqua"/>
          <w:color w:val="000000" w:themeColor="text1"/>
          <w:highlight w:val="yellow"/>
        </w:rPr>
        <w:t>, McEvoy</w:t>
      </w:r>
      <w:r w:rsidR="001524F4" w:rsidRPr="007615F1">
        <w:rPr>
          <w:rFonts w:ascii="Book Antiqua" w:hAnsi="Book Antiqua"/>
          <w:color w:val="000000" w:themeColor="text1"/>
          <w:highlight w:val="yellow"/>
        </w:rPr>
        <w:t xml:space="preserve"> C</w:t>
      </w:r>
      <w:r w:rsidR="00411133" w:rsidRPr="007615F1">
        <w:rPr>
          <w:rFonts w:ascii="Book Antiqua" w:hAnsi="Book Antiqua"/>
          <w:color w:val="000000" w:themeColor="text1"/>
          <w:highlight w:val="yellow"/>
        </w:rPr>
        <w:t>, Muñoz-</w:t>
      </w:r>
      <w:proofErr w:type="spellStart"/>
      <w:r w:rsidR="00411133" w:rsidRPr="007615F1">
        <w:rPr>
          <w:rFonts w:ascii="Book Antiqua" w:hAnsi="Book Antiqua"/>
          <w:color w:val="000000" w:themeColor="text1"/>
          <w:highlight w:val="yellow"/>
        </w:rPr>
        <w:t>Bermúdez</w:t>
      </w:r>
      <w:proofErr w:type="spellEnd"/>
      <w:r w:rsidR="001524F4" w:rsidRPr="007615F1">
        <w:rPr>
          <w:rFonts w:ascii="Book Antiqua" w:hAnsi="Book Antiqua"/>
          <w:color w:val="000000" w:themeColor="text1"/>
          <w:highlight w:val="yellow"/>
        </w:rPr>
        <w:t xml:space="preserve"> R</w:t>
      </w:r>
      <w:r w:rsidR="00411133" w:rsidRPr="007615F1">
        <w:rPr>
          <w:rFonts w:ascii="Book Antiqua" w:hAnsi="Book Antiqua"/>
          <w:color w:val="000000" w:themeColor="text1"/>
          <w:highlight w:val="yellow"/>
        </w:rPr>
        <w:t xml:space="preserve">, </w:t>
      </w:r>
      <w:proofErr w:type="spellStart"/>
      <w:r w:rsidR="00411133" w:rsidRPr="007615F1">
        <w:rPr>
          <w:rFonts w:ascii="Book Antiqua" w:hAnsi="Book Antiqua"/>
          <w:color w:val="000000" w:themeColor="text1"/>
          <w:highlight w:val="yellow"/>
        </w:rPr>
        <w:t>Neisen</w:t>
      </w:r>
      <w:proofErr w:type="spellEnd"/>
      <w:r w:rsidR="001524F4" w:rsidRPr="007615F1">
        <w:rPr>
          <w:rFonts w:ascii="Book Antiqua" w:hAnsi="Book Antiqua"/>
          <w:color w:val="000000" w:themeColor="text1"/>
          <w:highlight w:val="yellow"/>
        </w:rPr>
        <w:t xml:space="preserve"> J</w:t>
      </w:r>
      <w:r w:rsidR="00411133" w:rsidRPr="007615F1">
        <w:rPr>
          <w:rFonts w:ascii="Book Antiqua" w:hAnsi="Book Antiqua"/>
          <w:color w:val="000000" w:themeColor="text1"/>
          <w:highlight w:val="yellow"/>
        </w:rPr>
        <w:t xml:space="preserve">, </w:t>
      </w:r>
      <w:proofErr w:type="spellStart"/>
      <w:r w:rsidR="00411133" w:rsidRPr="007615F1">
        <w:rPr>
          <w:rFonts w:ascii="Book Antiqua" w:hAnsi="Book Antiqua"/>
          <w:color w:val="000000" w:themeColor="text1"/>
          <w:highlight w:val="yellow"/>
        </w:rPr>
        <w:t>Plantefeve</w:t>
      </w:r>
      <w:proofErr w:type="spellEnd"/>
      <w:r w:rsidR="001524F4" w:rsidRPr="007615F1">
        <w:rPr>
          <w:rFonts w:ascii="Book Antiqua" w:hAnsi="Book Antiqua"/>
          <w:color w:val="000000" w:themeColor="text1"/>
          <w:highlight w:val="yellow"/>
        </w:rPr>
        <w:t xml:space="preserve"> G</w:t>
      </w:r>
      <w:r w:rsidR="00411133" w:rsidRPr="007615F1">
        <w:rPr>
          <w:rFonts w:ascii="Book Antiqua" w:hAnsi="Book Antiqua"/>
          <w:color w:val="000000" w:themeColor="text1"/>
          <w:highlight w:val="yellow"/>
        </w:rPr>
        <w:t xml:space="preserve">, </w:t>
      </w:r>
      <w:proofErr w:type="spellStart"/>
      <w:r w:rsidR="00411133" w:rsidRPr="007615F1">
        <w:rPr>
          <w:rFonts w:ascii="Book Antiqua" w:hAnsi="Book Antiqua"/>
          <w:color w:val="000000" w:themeColor="text1"/>
          <w:highlight w:val="yellow"/>
        </w:rPr>
        <w:t>Schifano</w:t>
      </w:r>
      <w:proofErr w:type="spellEnd"/>
      <w:r w:rsidR="001524F4" w:rsidRPr="007615F1">
        <w:rPr>
          <w:rFonts w:ascii="Book Antiqua" w:hAnsi="Book Antiqua"/>
          <w:color w:val="000000" w:themeColor="text1"/>
          <w:highlight w:val="yellow"/>
        </w:rPr>
        <w:t xml:space="preserve"> L</w:t>
      </w:r>
      <w:r w:rsidR="00411133" w:rsidRPr="007615F1">
        <w:rPr>
          <w:rFonts w:ascii="Book Antiqua" w:hAnsi="Book Antiqua"/>
          <w:color w:val="000000" w:themeColor="text1"/>
          <w:highlight w:val="yellow"/>
        </w:rPr>
        <w:t>, Schwab</w:t>
      </w:r>
      <w:r w:rsidR="001524F4" w:rsidRPr="007615F1">
        <w:rPr>
          <w:rFonts w:ascii="Book Antiqua" w:hAnsi="Book Antiqua"/>
          <w:color w:val="000000" w:themeColor="text1"/>
          <w:highlight w:val="yellow"/>
        </w:rPr>
        <w:t xml:space="preserve"> L</w:t>
      </w:r>
      <w:r w:rsidR="00411133" w:rsidRPr="007615F1">
        <w:rPr>
          <w:rFonts w:ascii="Book Antiqua" w:hAnsi="Book Antiqua"/>
          <w:color w:val="000000" w:themeColor="text1"/>
          <w:highlight w:val="yellow"/>
        </w:rPr>
        <w:t>, Shahid</w:t>
      </w:r>
      <w:r w:rsidR="001524F4" w:rsidRPr="007615F1">
        <w:rPr>
          <w:rFonts w:ascii="Book Antiqua" w:hAnsi="Book Antiqua"/>
          <w:color w:val="000000" w:themeColor="text1"/>
          <w:highlight w:val="yellow"/>
        </w:rPr>
        <w:t xml:space="preserve"> Z</w:t>
      </w:r>
      <w:r w:rsidR="00411133" w:rsidRPr="007615F1">
        <w:rPr>
          <w:rFonts w:ascii="Book Antiqua" w:hAnsi="Book Antiqua"/>
          <w:color w:val="000000" w:themeColor="text1"/>
          <w:highlight w:val="yellow"/>
        </w:rPr>
        <w:t xml:space="preserve">, </w:t>
      </w:r>
      <w:proofErr w:type="spellStart"/>
      <w:r w:rsidR="00411133" w:rsidRPr="007615F1">
        <w:rPr>
          <w:rFonts w:ascii="Book Antiqua" w:hAnsi="Book Antiqua"/>
          <w:color w:val="000000" w:themeColor="text1"/>
          <w:highlight w:val="yellow"/>
        </w:rPr>
        <w:t>Shirano</w:t>
      </w:r>
      <w:proofErr w:type="spellEnd"/>
      <w:r w:rsidR="001524F4" w:rsidRPr="007615F1">
        <w:rPr>
          <w:rFonts w:ascii="Book Antiqua" w:hAnsi="Book Antiqua"/>
          <w:color w:val="000000" w:themeColor="text1"/>
          <w:highlight w:val="yellow"/>
        </w:rPr>
        <w:t xml:space="preserve"> M</w:t>
      </w:r>
      <w:r w:rsidR="00411133" w:rsidRPr="007615F1">
        <w:rPr>
          <w:rFonts w:ascii="Book Antiqua" w:hAnsi="Book Antiqua"/>
          <w:color w:val="000000" w:themeColor="text1"/>
          <w:highlight w:val="yellow"/>
        </w:rPr>
        <w:t>, Smith</w:t>
      </w:r>
      <w:r w:rsidR="001524F4" w:rsidRPr="007615F1">
        <w:rPr>
          <w:rFonts w:ascii="Book Antiqua" w:hAnsi="Book Antiqua"/>
          <w:color w:val="000000" w:themeColor="text1"/>
          <w:highlight w:val="yellow"/>
        </w:rPr>
        <w:t xml:space="preserve"> JE</w:t>
      </w:r>
      <w:r w:rsidR="00411133" w:rsidRPr="007615F1">
        <w:rPr>
          <w:rFonts w:ascii="Book Antiqua" w:hAnsi="Book Antiqua"/>
          <w:color w:val="000000" w:themeColor="text1"/>
          <w:highlight w:val="yellow"/>
        </w:rPr>
        <w:t xml:space="preserve">, </w:t>
      </w:r>
      <w:proofErr w:type="spellStart"/>
      <w:r w:rsidR="00411133" w:rsidRPr="007615F1">
        <w:rPr>
          <w:rFonts w:ascii="Book Antiqua" w:hAnsi="Book Antiqua"/>
          <w:color w:val="000000" w:themeColor="text1"/>
          <w:highlight w:val="yellow"/>
        </w:rPr>
        <w:t>Sprinz</w:t>
      </w:r>
      <w:proofErr w:type="spellEnd"/>
      <w:r w:rsidR="001524F4" w:rsidRPr="007615F1">
        <w:rPr>
          <w:rFonts w:ascii="Book Antiqua" w:hAnsi="Book Antiqua"/>
          <w:color w:val="000000" w:themeColor="text1"/>
          <w:highlight w:val="yellow"/>
        </w:rPr>
        <w:t xml:space="preserve"> E</w:t>
      </w:r>
      <w:r w:rsidR="00411133" w:rsidRPr="007615F1">
        <w:rPr>
          <w:rFonts w:ascii="Book Antiqua" w:hAnsi="Book Antiqua"/>
          <w:color w:val="000000" w:themeColor="text1"/>
          <w:highlight w:val="yellow"/>
        </w:rPr>
        <w:t>, Summers</w:t>
      </w:r>
      <w:r w:rsidR="001524F4" w:rsidRPr="007615F1">
        <w:rPr>
          <w:rFonts w:ascii="Book Antiqua" w:hAnsi="Book Antiqua"/>
          <w:color w:val="000000" w:themeColor="text1"/>
          <w:highlight w:val="yellow"/>
        </w:rPr>
        <w:t xml:space="preserve"> C</w:t>
      </w:r>
      <w:r w:rsidR="00411133" w:rsidRPr="007615F1">
        <w:rPr>
          <w:rFonts w:ascii="Book Antiqua" w:hAnsi="Book Antiqua"/>
          <w:color w:val="000000" w:themeColor="text1"/>
          <w:highlight w:val="yellow"/>
        </w:rPr>
        <w:t>, Terzi</w:t>
      </w:r>
      <w:r w:rsidR="001524F4" w:rsidRPr="007615F1">
        <w:rPr>
          <w:rFonts w:ascii="Book Antiqua" w:hAnsi="Book Antiqua"/>
          <w:color w:val="000000" w:themeColor="text1"/>
          <w:highlight w:val="yellow"/>
        </w:rPr>
        <w:t xml:space="preserve"> N</w:t>
      </w:r>
      <w:r w:rsidR="00411133" w:rsidRPr="007615F1">
        <w:rPr>
          <w:rFonts w:ascii="Book Antiqua" w:hAnsi="Book Antiqua"/>
          <w:color w:val="000000" w:themeColor="text1"/>
          <w:highlight w:val="yellow"/>
        </w:rPr>
        <w:t xml:space="preserve">, </w:t>
      </w:r>
      <w:proofErr w:type="spellStart"/>
      <w:r w:rsidR="00411133" w:rsidRPr="007615F1">
        <w:rPr>
          <w:rFonts w:ascii="Book Antiqua" w:hAnsi="Book Antiqua"/>
          <w:color w:val="000000" w:themeColor="text1"/>
          <w:highlight w:val="yellow"/>
        </w:rPr>
        <w:t>Tidswell</w:t>
      </w:r>
      <w:proofErr w:type="spellEnd"/>
      <w:r w:rsidR="001524F4" w:rsidRPr="007615F1">
        <w:rPr>
          <w:rFonts w:ascii="Book Antiqua" w:hAnsi="Book Antiqua"/>
          <w:color w:val="000000" w:themeColor="text1"/>
          <w:highlight w:val="yellow"/>
        </w:rPr>
        <w:t xml:space="preserve"> MA</w:t>
      </w:r>
      <w:r w:rsidR="00411133" w:rsidRPr="007615F1">
        <w:rPr>
          <w:rFonts w:ascii="Book Antiqua" w:hAnsi="Book Antiqua"/>
          <w:color w:val="000000" w:themeColor="text1"/>
          <w:highlight w:val="yellow"/>
        </w:rPr>
        <w:t>, Williamson</w:t>
      </w:r>
      <w:r w:rsidR="001524F4" w:rsidRPr="007615F1">
        <w:rPr>
          <w:rFonts w:ascii="Book Antiqua" w:hAnsi="Book Antiqua"/>
          <w:color w:val="000000" w:themeColor="text1"/>
          <w:highlight w:val="yellow"/>
        </w:rPr>
        <w:t xml:space="preserve"> R</w:t>
      </w:r>
      <w:r w:rsidR="00411133" w:rsidRPr="007615F1">
        <w:rPr>
          <w:rFonts w:ascii="Book Antiqua" w:hAnsi="Book Antiqua"/>
          <w:color w:val="000000" w:themeColor="text1"/>
          <w:highlight w:val="yellow"/>
        </w:rPr>
        <w:t xml:space="preserve">, </w:t>
      </w:r>
      <w:proofErr w:type="spellStart"/>
      <w:r w:rsidR="00411133" w:rsidRPr="007615F1">
        <w:rPr>
          <w:rFonts w:ascii="Book Antiqua" w:hAnsi="Book Antiqua"/>
          <w:color w:val="000000" w:themeColor="text1"/>
          <w:highlight w:val="yellow"/>
        </w:rPr>
        <w:t>Wyncoll</w:t>
      </w:r>
      <w:proofErr w:type="spellEnd"/>
      <w:r w:rsidR="001524F4" w:rsidRPr="007615F1">
        <w:rPr>
          <w:rFonts w:ascii="Book Antiqua" w:hAnsi="Book Antiqua"/>
          <w:color w:val="000000" w:themeColor="text1"/>
          <w:highlight w:val="yellow"/>
        </w:rPr>
        <w:t xml:space="preserve"> D</w:t>
      </w:r>
      <w:r w:rsidR="00411133" w:rsidRPr="007615F1">
        <w:rPr>
          <w:rFonts w:ascii="Book Antiqua" w:hAnsi="Book Antiqua"/>
          <w:color w:val="000000" w:themeColor="text1"/>
          <w:highlight w:val="yellow"/>
        </w:rPr>
        <w:t>, Layton</w:t>
      </w:r>
      <w:r w:rsidR="001524F4" w:rsidRPr="007615F1">
        <w:rPr>
          <w:rFonts w:ascii="Book Antiqua" w:hAnsi="Book Antiqua"/>
          <w:color w:val="000000" w:themeColor="text1"/>
          <w:highlight w:val="yellow"/>
        </w:rPr>
        <w:t xml:space="preserve"> M</w:t>
      </w:r>
      <w:r w:rsidR="00411133" w:rsidRPr="007615F1">
        <w:rPr>
          <w:rFonts w:ascii="Book Antiqua" w:hAnsi="Book Antiqua"/>
          <w:color w:val="000000" w:themeColor="text1"/>
          <w:highlight w:val="yellow"/>
        </w:rPr>
        <w:t>. A Randomized, Double</w:t>
      </w:r>
      <w:r w:rsidR="00257C17" w:rsidRPr="007615F1">
        <w:rPr>
          <w:rFonts w:ascii="Book Antiqua" w:eastAsia="宋体" w:hAnsi="Book Antiqua" w:cs="宋体"/>
          <w:color w:val="000000" w:themeColor="text1"/>
          <w:highlight w:val="yellow"/>
          <w:lang w:eastAsia="zh-CN"/>
        </w:rPr>
        <w:t>-</w:t>
      </w:r>
      <w:r w:rsidR="00411133" w:rsidRPr="007615F1">
        <w:rPr>
          <w:rFonts w:ascii="Book Antiqua" w:hAnsi="Book Antiqua"/>
          <w:color w:val="000000" w:themeColor="text1"/>
          <w:highlight w:val="yellow"/>
        </w:rPr>
        <w:t>blind, Placebo</w:t>
      </w:r>
      <w:r w:rsidR="00257C17" w:rsidRPr="007615F1">
        <w:rPr>
          <w:rFonts w:ascii="Book Antiqua" w:eastAsia="宋体" w:hAnsi="Book Antiqua" w:cs="宋体"/>
          <w:color w:val="000000" w:themeColor="text1"/>
          <w:highlight w:val="yellow"/>
          <w:lang w:eastAsia="zh-CN"/>
        </w:rPr>
        <w:t>-</w:t>
      </w:r>
      <w:r w:rsidR="00411133" w:rsidRPr="007615F1">
        <w:rPr>
          <w:rFonts w:ascii="Book Antiqua" w:hAnsi="Book Antiqua"/>
          <w:color w:val="000000" w:themeColor="text1"/>
          <w:highlight w:val="yellow"/>
        </w:rPr>
        <w:t xml:space="preserve">controlled, Study Evaluating the Efficacy and Safety of </w:t>
      </w:r>
      <w:proofErr w:type="spellStart"/>
      <w:r w:rsidR="00411133" w:rsidRPr="007615F1">
        <w:rPr>
          <w:rFonts w:ascii="Book Antiqua" w:hAnsi="Book Antiqua"/>
          <w:color w:val="000000" w:themeColor="text1"/>
          <w:highlight w:val="yellow"/>
        </w:rPr>
        <w:t>Otilimab</w:t>
      </w:r>
      <w:proofErr w:type="spellEnd"/>
      <w:r w:rsidR="00411133" w:rsidRPr="007615F1">
        <w:rPr>
          <w:rFonts w:ascii="Book Antiqua" w:hAnsi="Book Antiqua"/>
          <w:color w:val="000000" w:themeColor="text1"/>
          <w:highlight w:val="yellow"/>
        </w:rPr>
        <w:t xml:space="preserve"> IV in Patients </w:t>
      </w:r>
      <w:proofErr w:type="gramStart"/>
      <w:r w:rsidR="00411133" w:rsidRPr="007615F1">
        <w:rPr>
          <w:rFonts w:ascii="Book Antiqua" w:hAnsi="Book Antiqua"/>
          <w:color w:val="000000" w:themeColor="text1"/>
          <w:highlight w:val="yellow"/>
        </w:rPr>
        <w:t>With</w:t>
      </w:r>
      <w:proofErr w:type="gramEnd"/>
      <w:r w:rsidR="00411133" w:rsidRPr="007615F1">
        <w:rPr>
          <w:rFonts w:ascii="Book Antiqua" w:hAnsi="Book Antiqua"/>
          <w:color w:val="000000" w:themeColor="text1"/>
          <w:highlight w:val="yellow"/>
        </w:rPr>
        <w:t xml:space="preserve"> Severe Pulmonary COVID</w:t>
      </w:r>
      <w:r w:rsidR="00A77658" w:rsidRPr="007615F1">
        <w:rPr>
          <w:rFonts w:ascii="Book Antiqua" w:eastAsia="宋体" w:hAnsi="Book Antiqua" w:cs="宋体"/>
          <w:color w:val="000000" w:themeColor="text1"/>
          <w:highlight w:val="yellow"/>
          <w:lang w:eastAsia="zh-CN"/>
        </w:rPr>
        <w:t>-</w:t>
      </w:r>
      <w:r w:rsidR="00411133" w:rsidRPr="007615F1">
        <w:rPr>
          <w:rFonts w:ascii="Book Antiqua" w:hAnsi="Book Antiqua"/>
          <w:color w:val="000000" w:themeColor="text1"/>
          <w:highlight w:val="yellow"/>
        </w:rPr>
        <w:t xml:space="preserve">19 Related Disease. </w:t>
      </w:r>
      <w:r w:rsidR="004040C6" w:rsidRPr="007615F1">
        <w:rPr>
          <w:rFonts w:ascii="Book Antiqua" w:hAnsi="Book Antiqua" w:cs="Segoe UI"/>
          <w:color w:val="000000" w:themeColor="text1"/>
          <w:highlight w:val="yellow"/>
        </w:rPr>
        <w:t xml:space="preserve">2021 Preprint. Available from: </w:t>
      </w:r>
      <w:r w:rsidR="00411133" w:rsidRPr="007615F1">
        <w:rPr>
          <w:rFonts w:ascii="Book Antiqua" w:hAnsi="Book Antiqua"/>
          <w:color w:val="000000" w:themeColor="text1"/>
          <w:highlight w:val="yellow"/>
        </w:rPr>
        <w:t>medRxiv</w:t>
      </w:r>
      <w:r w:rsidR="004040C6" w:rsidRPr="007615F1">
        <w:rPr>
          <w:rFonts w:ascii="Book Antiqua" w:hAnsi="Book Antiqua"/>
          <w:color w:val="000000" w:themeColor="text1"/>
          <w:highlight w:val="yellow"/>
        </w:rPr>
        <w:t>:</w:t>
      </w:r>
      <w:r w:rsidR="00411133" w:rsidRPr="007615F1">
        <w:rPr>
          <w:rFonts w:ascii="Book Antiqua" w:hAnsi="Book Antiqua"/>
          <w:color w:val="000000" w:themeColor="text1"/>
          <w:highlight w:val="yellow"/>
        </w:rPr>
        <w:t>2021.04.14.21255475 [DOI:</w:t>
      </w:r>
      <w:r w:rsidR="004040C6" w:rsidRPr="007615F1">
        <w:rPr>
          <w:rFonts w:ascii="Book Antiqua" w:hAnsi="Book Antiqua"/>
          <w:color w:val="000000" w:themeColor="text1"/>
          <w:highlight w:val="yellow"/>
        </w:rPr>
        <w:t xml:space="preserve"> </w:t>
      </w:r>
      <w:r w:rsidR="00411133" w:rsidRPr="007615F1">
        <w:rPr>
          <w:rFonts w:ascii="Book Antiqua" w:hAnsi="Book Antiqua"/>
          <w:color w:val="000000" w:themeColor="text1"/>
          <w:highlight w:val="yellow"/>
        </w:rPr>
        <w:t>10.1101/2021.04.14.21255475]</w:t>
      </w:r>
    </w:p>
    <w:p w14:paraId="13803326" w14:textId="454B2F7E"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42 </w:t>
      </w:r>
      <w:r w:rsidR="00411133" w:rsidRPr="00E3691D">
        <w:rPr>
          <w:rFonts w:ascii="Book Antiqua" w:hAnsi="Book Antiqua"/>
          <w:b/>
          <w:bCs/>
          <w:color w:val="000000" w:themeColor="text1"/>
        </w:rPr>
        <w:t>RECOVERY Collaborative Group</w:t>
      </w:r>
      <w:r w:rsidR="00782BD5" w:rsidRPr="00E3691D">
        <w:rPr>
          <w:rFonts w:ascii="Book Antiqua" w:hAnsi="Book Antiqua"/>
          <w:color w:val="000000" w:themeColor="text1"/>
        </w:rPr>
        <w:t>,</w:t>
      </w:r>
      <w:r w:rsidR="00CC1CA7" w:rsidRPr="00E3691D">
        <w:rPr>
          <w:rFonts w:ascii="Book Antiqua" w:hAnsi="Book Antiqua"/>
          <w:b/>
          <w:bCs/>
          <w:color w:val="000000" w:themeColor="text1"/>
        </w:rPr>
        <w:t xml:space="preserve"> </w:t>
      </w:r>
      <w:proofErr w:type="spellStart"/>
      <w:r w:rsidR="00411133" w:rsidRPr="00E3691D">
        <w:rPr>
          <w:rFonts w:ascii="Book Antiqua" w:hAnsi="Book Antiqua"/>
          <w:color w:val="000000" w:themeColor="text1"/>
        </w:rPr>
        <w:t>Horby</w:t>
      </w:r>
      <w:proofErr w:type="spellEnd"/>
      <w:r w:rsidR="00411133" w:rsidRPr="00E3691D">
        <w:rPr>
          <w:rFonts w:ascii="Book Antiqua" w:hAnsi="Book Antiqua"/>
          <w:color w:val="000000" w:themeColor="text1"/>
        </w:rPr>
        <w:t xml:space="preserve"> P, </w:t>
      </w:r>
      <w:proofErr w:type="spellStart"/>
      <w:r w:rsidR="00411133" w:rsidRPr="00E3691D">
        <w:rPr>
          <w:rFonts w:ascii="Book Antiqua" w:hAnsi="Book Antiqua"/>
          <w:color w:val="000000" w:themeColor="text1"/>
        </w:rPr>
        <w:t>Mafham</w:t>
      </w:r>
      <w:proofErr w:type="spellEnd"/>
      <w:r w:rsidR="00411133" w:rsidRPr="00E3691D">
        <w:rPr>
          <w:rFonts w:ascii="Book Antiqua" w:hAnsi="Book Antiqua"/>
          <w:color w:val="000000" w:themeColor="text1"/>
        </w:rPr>
        <w:t xml:space="preserve"> M, </w:t>
      </w:r>
      <w:proofErr w:type="spellStart"/>
      <w:r w:rsidR="00411133" w:rsidRPr="00E3691D">
        <w:rPr>
          <w:rFonts w:ascii="Book Antiqua" w:hAnsi="Book Antiqua"/>
          <w:color w:val="000000" w:themeColor="text1"/>
        </w:rPr>
        <w:t>Linsell</w:t>
      </w:r>
      <w:proofErr w:type="spellEnd"/>
      <w:r w:rsidR="00411133" w:rsidRPr="00E3691D">
        <w:rPr>
          <w:rFonts w:ascii="Book Antiqua" w:hAnsi="Book Antiqua"/>
          <w:color w:val="000000" w:themeColor="text1"/>
        </w:rPr>
        <w:t xml:space="preserve"> L, Bell JL, </w:t>
      </w:r>
      <w:proofErr w:type="spellStart"/>
      <w:r w:rsidR="00411133" w:rsidRPr="00E3691D">
        <w:rPr>
          <w:rFonts w:ascii="Book Antiqua" w:hAnsi="Book Antiqua"/>
          <w:color w:val="000000" w:themeColor="text1"/>
        </w:rPr>
        <w:t>Staplin</w:t>
      </w:r>
      <w:proofErr w:type="spellEnd"/>
      <w:r w:rsidR="00411133" w:rsidRPr="00E3691D">
        <w:rPr>
          <w:rFonts w:ascii="Book Antiqua" w:hAnsi="Book Antiqua"/>
          <w:color w:val="000000" w:themeColor="text1"/>
        </w:rPr>
        <w:t xml:space="preserve"> N, </w:t>
      </w:r>
      <w:proofErr w:type="spellStart"/>
      <w:r w:rsidR="00411133" w:rsidRPr="00E3691D">
        <w:rPr>
          <w:rFonts w:ascii="Book Antiqua" w:hAnsi="Book Antiqua"/>
          <w:color w:val="000000" w:themeColor="text1"/>
        </w:rPr>
        <w:t>Emberson</w:t>
      </w:r>
      <w:proofErr w:type="spellEnd"/>
      <w:r w:rsidR="00411133" w:rsidRPr="00E3691D">
        <w:rPr>
          <w:rFonts w:ascii="Book Antiqua" w:hAnsi="Book Antiqua"/>
          <w:color w:val="000000" w:themeColor="text1"/>
        </w:rPr>
        <w:t xml:space="preserve"> JR, </w:t>
      </w:r>
      <w:proofErr w:type="spellStart"/>
      <w:r w:rsidR="00411133" w:rsidRPr="00E3691D">
        <w:rPr>
          <w:rFonts w:ascii="Book Antiqua" w:hAnsi="Book Antiqua"/>
          <w:color w:val="000000" w:themeColor="text1"/>
        </w:rPr>
        <w:t>Wiselka</w:t>
      </w:r>
      <w:proofErr w:type="spellEnd"/>
      <w:r w:rsidR="00411133" w:rsidRPr="00E3691D">
        <w:rPr>
          <w:rFonts w:ascii="Book Antiqua" w:hAnsi="Book Antiqua"/>
          <w:color w:val="000000" w:themeColor="text1"/>
        </w:rPr>
        <w:t xml:space="preserve"> M, </w:t>
      </w:r>
      <w:proofErr w:type="spellStart"/>
      <w:r w:rsidR="00411133" w:rsidRPr="00E3691D">
        <w:rPr>
          <w:rFonts w:ascii="Book Antiqua" w:hAnsi="Book Antiqua"/>
          <w:color w:val="000000" w:themeColor="text1"/>
        </w:rPr>
        <w:t>Ustianowski</w:t>
      </w:r>
      <w:proofErr w:type="spellEnd"/>
      <w:r w:rsidR="00411133" w:rsidRPr="00E3691D">
        <w:rPr>
          <w:rFonts w:ascii="Book Antiqua" w:hAnsi="Book Antiqua"/>
          <w:color w:val="000000" w:themeColor="text1"/>
        </w:rPr>
        <w:t xml:space="preserve"> A, </w:t>
      </w:r>
      <w:proofErr w:type="spellStart"/>
      <w:r w:rsidR="00411133" w:rsidRPr="00E3691D">
        <w:rPr>
          <w:rFonts w:ascii="Book Antiqua" w:hAnsi="Book Antiqua"/>
          <w:color w:val="000000" w:themeColor="text1"/>
        </w:rPr>
        <w:t>Elmahi</w:t>
      </w:r>
      <w:proofErr w:type="spellEnd"/>
      <w:r w:rsidR="00411133" w:rsidRPr="00E3691D">
        <w:rPr>
          <w:rFonts w:ascii="Book Antiqua" w:hAnsi="Book Antiqua"/>
          <w:color w:val="000000" w:themeColor="text1"/>
        </w:rPr>
        <w:t xml:space="preserve"> E, </w:t>
      </w:r>
      <w:proofErr w:type="spellStart"/>
      <w:r w:rsidR="00411133" w:rsidRPr="00E3691D">
        <w:rPr>
          <w:rFonts w:ascii="Book Antiqua" w:hAnsi="Book Antiqua"/>
          <w:color w:val="000000" w:themeColor="text1"/>
        </w:rPr>
        <w:t>Prudon</w:t>
      </w:r>
      <w:proofErr w:type="spellEnd"/>
      <w:r w:rsidR="00411133" w:rsidRPr="00E3691D">
        <w:rPr>
          <w:rFonts w:ascii="Book Antiqua" w:hAnsi="Book Antiqua"/>
          <w:color w:val="000000" w:themeColor="text1"/>
        </w:rPr>
        <w:t xml:space="preserve"> B, Whitehouse T, Felton T, Williams J, </w:t>
      </w:r>
      <w:proofErr w:type="spellStart"/>
      <w:r w:rsidR="00411133" w:rsidRPr="00E3691D">
        <w:rPr>
          <w:rFonts w:ascii="Book Antiqua" w:hAnsi="Book Antiqua"/>
          <w:color w:val="000000" w:themeColor="text1"/>
        </w:rPr>
        <w:t>Faccenda</w:t>
      </w:r>
      <w:proofErr w:type="spellEnd"/>
      <w:r w:rsidR="00411133" w:rsidRPr="00E3691D">
        <w:rPr>
          <w:rFonts w:ascii="Book Antiqua" w:hAnsi="Book Antiqua"/>
          <w:color w:val="000000" w:themeColor="text1"/>
        </w:rPr>
        <w:t xml:space="preserve"> J, Underwood J, Baillie JK, Chappell LC, Faust SN, Jaki T, Jeffery K, Lim WS, Montgomery A, Rowan K, </w:t>
      </w:r>
      <w:proofErr w:type="spellStart"/>
      <w:r w:rsidR="00411133" w:rsidRPr="00E3691D">
        <w:rPr>
          <w:rFonts w:ascii="Book Antiqua" w:hAnsi="Book Antiqua"/>
          <w:color w:val="000000" w:themeColor="text1"/>
        </w:rPr>
        <w:t>Tarning</w:t>
      </w:r>
      <w:proofErr w:type="spellEnd"/>
      <w:r w:rsidR="00411133" w:rsidRPr="00E3691D">
        <w:rPr>
          <w:rFonts w:ascii="Book Antiqua" w:hAnsi="Book Antiqua"/>
          <w:color w:val="000000" w:themeColor="text1"/>
        </w:rPr>
        <w:t xml:space="preserve"> J, Watson JA, White NJ, </w:t>
      </w:r>
      <w:proofErr w:type="spellStart"/>
      <w:r w:rsidR="00411133" w:rsidRPr="00E3691D">
        <w:rPr>
          <w:rFonts w:ascii="Book Antiqua" w:hAnsi="Book Antiqua"/>
          <w:color w:val="000000" w:themeColor="text1"/>
        </w:rPr>
        <w:t>Juszczak</w:t>
      </w:r>
      <w:proofErr w:type="spellEnd"/>
      <w:r w:rsidR="00411133" w:rsidRPr="00E3691D">
        <w:rPr>
          <w:rFonts w:ascii="Book Antiqua" w:hAnsi="Book Antiqua"/>
          <w:color w:val="000000" w:themeColor="text1"/>
        </w:rPr>
        <w:t xml:space="preserve"> E, Haynes R, </w:t>
      </w:r>
      <w:proofErr w:type="spellStart"/>
      <w:r w:rsidR="00411133" w:rsidRPr="00E3691D">
        <w:rPr>
          <w:rFonts w:ascii="Book Antiqua" w:hAnsi="Book Antiqua"/>
          <w:color w:val="000000" w:themeColor="text1"/>
        </w:rPr>
        <w:t>Landray</w:t>
      </w:r>
      <w:proofErr w:type="spellEnd"/>
      <w:r w:rsidR="00411133" w:rsidRPr="00E3691D">
        <w:rPr>
          <w:rFonts w:ascii="Book Antiqua" w:hAnsi="Book Antiqua"/>
          <w:color w:val="000000" w:themeColor="text1"/>
        </w:rPr>
        <w:t xml:space="preserve"> MJ. Effect of Hydroxychloroquine in Hospitalized Patients with Covid-19. </w:t>
      </w:r>
      <w:r w:rsidR="00411133" w:rsidRPr="00E3691D">
        <w:rPr>
          <w:rFonts w:ascii="Book Antiqua" w:hAnsi="Book Antiqua"/>
          <w:i/>
          <w:iCs/>
          <w:color w:val="000000" w:themeColor="text1"/>
        </w:rPr>
        <w:t xml:space="preserve">N </w:t>
      </w:r>
      <w:proofErr w:type="spellStart"/>
      <w:r w:rsidR="00411133" w:rsidRPr="00E3691D">
        <w:rPr>
          <w:rFonts w:ascii="Book Antiqua" w:hAnsi="Book Antiqua"/>
          <w:i/>
          <w:iCs/>
          <w:color w:val="000000" w:themeColor="text1"/>
        </w:rPr>
        <w:t>Engl</w:t>
      </w:r>
      <w:proofErr w:type="spellEnd"/>
      <w:r w:rsidR="00411133" w:rsidRPr="00E3691D">
        <w:rPr>
          <w:rFonts w:ascii="Book Antiqua" w:hAnsi="Book Antiqua"/>
          <w:i/>
          <w:iCs/>
          <w:color w:val="000000" w:themeColor="text1"/>
        </w:rPr>
        <w:t xml:space="preserve"> J Med</w:t>
      </w:r>
      <w:r w:rsidR="00411133" w:rsidRPr="00E3691D">
        <w:rPr>
          <w:rFonts w:ascii="Book Antiqua" w:hAnsi="Book Antiqua"/>
          <w:color w:val="000000" w:themeColor="text1"/>
        </w:rPr>
        <w:t xml:space="preserve"> 2020; </w:t>
      </w:r>
      <w:r w:rsidR="00411133" w:rsidRPr="00E3691D">
        <w:rPr>
          <w:rFonts w:ascii="Book Antiqua" w:hAnsi="Book Antiqua"/>
          <w:b/>
          <w:bCs/>
          <w:color w:val="000000" w:themeColor="text1"/>
        </w:rPr>
        <w:t>383</w:t>
      </w:r>
      <w:r w:rsidR="00411133" w:rsidRPr="00E3691D">
        <w:rPr>
          <w:rFonts w:ascii="Book Antiqua" w:hAnsi="Book Antiqua"/>
          <w:color w:val="000000" w:themeColor="text1"/>
        </w:rPr>
        <w:t>: 2030-2040 [PMID: 33031652 DOI: 10.1056/NEJMoa2022926]</w:t>
      </w:r>
    </w:p>
    <w:p w14:paraId="38370083" w14:textId="35A18D79"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lastRenderedPageBreak/>
        <w:t xml:space="preserve">43 </w:t>
      </w:r>
      <w:proofErr w:type="spellStart"/>
      <w:r w:rsidR="00411133" w:rsidRPr="00E3691D">
        <w:rPr>
          <w:rFonts w:ascii="Book Antiqua" w:hAnsi="Book Antiqua"/>
          <w:b/>
          <w:bCs/>
          <w:color w:val="000000" w:themeColor="text1"/>
        </w:rPr>
        <w:t>Tleyjeh</w:t>
      </w:r>
      <w:proofErr w:type="spellEnd"/>
      <w:r w:rsidR="00411133" w:rsidRPr="00E3691D">
        <w:rPr>
          <w:rFonts w:ascii="Book Antiqua" w:hAnsi="Book Antiqua"/>
          <w:b/>
          <w:bCs/>
          <w:color w:val="000000" w:themeColor="text1"/>
        </w:rPr>
        <w:t xml:space="preserve"> IM</w:t>
      </w:r>
      <w:r w:rsidR="00411133" w:rsidRPr="00E3691D">
        <w:rPr>
          <w:rFonts w:ascii="Book Antiqua" w:hAnsi="Book Antiqua"/>
          <w:color w:val="000000" w:themeColor="text1"/>
        </w:rPr>
        <w:t xml:space="preserve">, </w:t>
      </w:r>
      <w:proofErr w:type="spellStart"/>
      <w:r w:rsidR="00411133" w:rsidRPr="00E3691D">
        <w:rPr>
          <w:rFonts w:ascii="Book Antiqua" w:hAnsi="Book Antiqua"/>
          <w:color w:val="000000" w:themeColor="text1"/>
        </w:rPr>
        <w:t>Kashour</w:t>
      </w:r>
      <w:proofErr w:type="spellEnd"/>
      <w:r w:rsidR="00411133" w:rsidRPr="00E3691D">
        <w:rPr>
          <w:rFonts w:ascii="Book Antiqua" w:hAnsi="Book Antiqua"/>
          <w:color w:val="000000" w:themeColor="text1"/>
        </w:rPr>
        <w:t xml:space="preserve"> Z, </w:t>
      </w:r>
      <w:proofErr w:type="spellStart"/>
      <w:r w:rsidR="00411133" w:rsidRPr="00E3691D">
        <w:rPr>
          <w:rFonts w:ascii="Book Antiqua" w:hAnsi="Book Antiqua"/>
          <w:color w:val="000000" w:themeColor="text1"/>
        </w:rPr>
        <w:t>AlDosary</w:t>
      </w:r>
      <w:proofErr w:type="spellEnd"/>
      <w:r w:rsidR="00411133" w:rsidRPr="00E3691D">
        <w:rPr>
          <w:rFonts w:ascii="Book Antiqua" w:hAnsi="Book Antiqua"/>
          <w:color w:val="000000" w:themeColor="text1"/>
        </w:rPr>
        <w:t xml:space="preserve"> O, Riaz M, </w:t>
      </w:r>
      <w:proofErr w:type="spellStart"/>
      <w:r w:rsidR="00411133" w:rsidRPr="00E3691D">
        <w:rPr>
          <w:rFonts w:ascii="Book Antiqua" w:hAnsi="Book Antiqua"/>
          <w:color w:val="000000" w:themeColor="text1"/>
        </w:rPr>
        <w:t>Tlayjeh</w:t>
      </w:r>
      <w:proofErr w:type="spellEnd"/>
      <w:r w:rsidR="00411133" w:rsidRPr="00E3691D">
        <w:rPr>
          <w:rFonts w:ascii="Book Antiqua" w:hAnsi="Book Antiqua"/>
          <w:color w:val="000000" w:themeColor="text1"/>
        </w:rPr>
        <w:t xml:space="preserve"> H, </w:t>
      </w:r>
      <w:proofErr w:type="spellStart"/>
      <w:r w:rsidR="00411133" w:rsidRPr="00E3691D">
        <w:rPr>
          <w:rFonts w:ascii="Book Antiqua" w:hAnsi="Book Antiqua"/>
          <w:color w:val="000000" w:themeColor="text1"/>
        </w:rPr>
        <w:t>Garbati</w:t>
      </w:r>
      <w:proofErr w:type="spellEnd"/>
      <w:r w:rsidR="00411133" w:rsidRPr="00E3691D">
        <w:rPr>
          <w:rFonts w:ascii="Book Antiqua" w:hAnsi="Book Antiqua"/>
          <w:color w:val="000000" w:themeColor="text1"/>
        </w:rPr>
        <w:t xml:space="preserve"> MA, </w:t>
      </w:r>
      <w:proofErr w:type="spellStart"/>
      <w:r w:rsidR="00411133" w:rsidRPr="00E3691D">
        <w:rPr>
          <w:rFonts w:ascii="Book Antiqua" w:hAnsi="Book Antiqua"/>
          <w:color w:val="000000" w:themeColor="text1"/>
        </w:rPr>
        <w:t>Tleyjeh</w:t>
      </w:r>
      <w:proofErr w:type="spellEnd"/>
      <w:r w:rsidR="00411133" w:rsidRPr="00E3691D">
        <w:rPr>
          <w:rFonts w:ascii="Book Antiqua" w:hAnsi="Book Antiqua"/>
          <w:color w:val="000000" w:themeColor="text1"/>
        </w:rPr>
        <w:t xml:space="preserve"> R, Al-</w:t>
      </w:r>
      <w:proofErr w:type="spellStart"/>
      <w:r w:rsidR="00411133" w:rsidRPr="00E3691D">
        <w:rPr>
          <w:rFonts w:ascii="Book Antiqua" w:hAnsi="Book Antiqua"/>
          <w:color w:val="000000" w:themeColor="text1"/>
        </w:rPr>
        <w:t>Mallah</w:t>
      </w:r>
      <w:proofErr w:type="spellEnd"/>
      <w:r w:rsidR="00411133" w:rsidRPr="00E3691D">
        <w:rPr>
          <w:rFonts w:ascii="Book Antiqua" w:hAnsi="Book Antiqua"/>
          <w:color w:val="000000" w:themeColor="text1"/>
        </w:rPr>
        <w:t xml:space="preserve"> MH, </w:t>
      </w:r>
      <w:proofErr w:type="spellStart"/>
      <w:r w:rsidR="00411133" w:rsidRPr="00E3691D">
        <w:rPr>
          <w:rFonts w:ascii="Book Antiqua" w:hAnsi="Book Antiqua"/>
          <w:color w:val="000000" w:themeColor="text1"/>
        </w:rPr>
        <w:t>Sohail</w:t>
      </w:r>
      <w:proofErr w:type="spellEnd"/>
      <w:r w:rsidR="00411133" w:rsidRPr="00E3691D">
        <w:rPr>
          <w:rFonts w:ascii="Book Antiqua" w:hAnsi="Book Antiqua"/>
          <w:color w:val="000000" w:themeColor="text1"/>
        </w:rPr>
        <w:t xml:space="preserve"> MR, </w:t>
      </w:r>
      <w:proofErr w:type="spellStart"/>
      <w:r w:rsidR="00411133" w:rsidRPr="00E3691D">
        <w:rPr>
          <w:rFonts w:ascii="Book Antiqua" w:hAnsi="Book Antiqua"/>
          <w:color w:val="000000" w:themeColor="text1"/>
        </w:rPr>
        <w:t>Gerberi</w:t>
      </w:r>
      <w:proofErr w:type="spellEnd"/>
      <w:r w:rsidR="00411133" w:rsidRPr="00E3691D">
        <w:rPr>
          <w:rFonts w:ascii="Book Antiqua" w:hAnsi="Book Antiqua"/>
          <w:color w:val="000000" w:themeColor="text1"/>
        </w:rPr>
        <w:t xml:space="preserve"> D, Bin </w:t>
      </w:r>
      <w:proofErr w:type="spellStart"/>
      <w:r w:rsidR="00411133" w:rsidRPr="00E3691D">
        <w:rPr>
          <w:rFonts w:ascii="Book Antiqua" w:hAnsi="Book Antiqua"/>
          <w:color w:val="000000" w:themeColor="text1"/>
        </w:rPr>
        <w:t>Abdulhak</w:t>
      </w:r>
      <w:proofErr w:type="spellEnd"/>
      <w:r w:rsidR="00411133" w:rsidRPr="00E3691D">
        <w:rPr>
          <w:rFonts w:ascii="Book Antiqua" w:hAnsi="Book Antiqua"/>
          <w:color w:val="000000" w:themeColor="text1"/>
        </w:rPr>
        <w:t xml:space="preserve"> AA, </w:t>
      </w:r>
      <w:proofErr w:type="spellStart"/>
      <w:r w:rsidR="00411133" w:rsidRPr="00E3691D">
        <w:rPr>
          <w:rFonts w:ascii="Book Antiqua" w:hAnsi="Book Antiqua"/>
          <w:color w:val="000000" w:themeColor="text1"/>
        </w:rPr>
        <w:t>Giudicessi</w:t>
      </w:r>
      <w:proofErr w:type="spellEnd"/>
      <w:r w:rsidR="00411133" w:rsidRPr="00E3691D">
        <w:rPr>
          <w:rFonts w:ascii="Book Antiqua" w:hAnsi="Book Antiqua"/>
          <w:color w:val="000000" w:themeColor="text1"/>
        </w:rPr>
        <w:t xml:space="preserve"> JR, Ackerman MJ, </w:t>
      </w:r>
      <w:proofErr w:type="spellStart"/>
      <w:r w:rsidR="00411133" w:rsidRPr="00E3691D">
        <w:rPr>
          <w:rFonts w:ascii="Book Antiqua" w:hAnsi="Book Antiqua"/>
          <w:color w:val="000000" w:themeColor="text1"/>
        </w:rPr>
        <w:t>Kashour</w:t>
      </w:r>
      <w:proofErr w:type="spellEnd"/>
      <w:r w:rsidR="00411133" w:rsidRPr="00E3691D">
        <w:rPr>
          <w:rFonts w:ascii="Book Antiqua" w:hAnsi="Book Antiqua"/>
          <w:color w:val="000000" w:themeColor="text1"/>
        </w:rPr>
        <w:t xml:space="preserve"> T. Cardiac Toxicity of Chloroquine or Hydroxychloroquine in Patients With COVID-19: A Systematic Review and Meta-regression Analysis. </w:t>
      </w:r>
      <w:r w:rsidR="00411133" w:rsidRPr="00E3691D">
        <w:rPr>
          <w:rFonts w:ascii="Book Antiqua" w:hAnsi="Book Antiqua"/>
          <w:i/>
          <w:iCs/>
          <w:color w:val="000000" w:themeColor="text1"/>
        </w:rPr>
        <w:t xml:space="preserve">Mayo Clin Proc </w:t>
      </w:r>
      <w:proofErr w:type="spellStart"/>
      <w:r w:rsidR="00411133" w:rsidRPr="00E3691D">
        <w:rPr>
          <w:rFonts w:ascii="Book Antiqua" w:hAnsi="Book Antiqua"/>
          <w:i/>
          <w:iCs/>
          <w:color w:val="000000" w:themeColor="text1"/>
        </w:rPr>
        <w:t>Innov</w:t>
      </w:r>
      <w:proofErr w:type="spellEnd"/>
      <w:r w:rsidR="00411133" w:rsidRPr="00E3691D">
        <w:rPr>
          <w:rFonts w:ascii="Book Antiqua" w:hAnsi="Book Antiqua"/>
          <w:i/>
          <w:iCs/>
          <w:color w:val="000000" w:themeColor="text1"/>
        </w:rPr>
        <w:t xml:space="preserve"> Qual Outcomes</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5</w:t>
      </w:r>
      <w:r w:rsidR="00411133" w:rsidRPr="00E3691D">
        <w:rPr>
          <w:rFonts w:ascii="Book Antiqua" w:hAnsi="Book Antiqua"/>
          <w:color w:val="000000" w:themeColor="text1"/>
        </w:rPr>
        <w:t>: 137-150 [PMID: 33163895 DOI: 10.1016/j.mayocpiqo.2020.10.005]</w:t>
      </w:r>
    </w:p>
    <w:p w14:paraId="311B74E9" w14:textId="11BD1BEC"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44 </w:t>
      </w:r>
      <w:proofErr w:type="spellStart"/>
      <w:r w:rsidR="00411133" w:rsidRPr="00E3691D">
        <w:rPr>
          <w:rFonts w:ascii="Book Antiqua" w:hAnsi="Book Antiqua"/>
          <w:b/>
          <w:bCs/>
          <w:color w:val="000000" w:themeColor="text1"/>
        </w:rPr>
        <w:t>Kashour</w:t>
      </w:r>
      <w:proofErr w:type="spellEnd"/>
      <w:r w:rsidR="00411133" w:rsidRPr="00E3691D">
        <w:rPr>
          <w:rFonts w:ascii="Book Antiqua" w:hAnsi="Book Antiqua"/>
          <w:b/>
          <w:bCs/>
          <w:color w:val="000000" w:themeColor="text1"/>
        </w:rPr>
        <w:t xml:space="preserve"> Z</w:t>
      </w:r>
      <w:r w:rsidR="00411133" w:rsidRPr="00E3691D">
        <w:rPr>
          <w:rFonts w:ascii="Book Antiqua" w:hAnsi="Book Antiqua"/>
          <w:color w:val="000000" w:themeColor="text1"/>
        </w:rPr>
        <w:t xml:space="preserve">, Riaz M, </w:t>
      </w:r>
      <w:proofErr w:type="spellStart"/>
      <w:r w:rsidR="00411133" w:rsidRPr="00E3691D">
        <w:rPr>
          <w:rFonts w:ascii="Book Antiqua" w:hAnsi="Book Antiqua"/>
          <w:color w:val="000000" w:themeColor="text1"/>
        </w:rPr>
        <w:t>Garbati</w:t>
      </w:r>
      <w:proofErr w:type="spellEnd"/>
      <w:r w:rsidR="00411133" w:rsidRPr="00E3691D">
        <w:rPr>
          <w:rFonts w:ascii="Book Antiqua" w:hAnsi="Book Antiqua"/>
          <w:color w:val="000000" w:themeColor="text1"/>
        </w:rPr>
        <w:t xml:space="preserve"> MA, </w:t>
      </w:r>
      <w:proofErr w:type="spellStart"/>
      <w:r w:rsidR="00411133" w:rsidRPr="00E3691D">
        <w:rPr>
          <w:rFonts w:ascii="Book Antiqua" w:hAnsi="Book Antiqua"/>
          <w:color w:val="000000" w:themeColor="text1"/>
        </w:rPr>
        <w:t>AlDosary</w:t>
      </w:r>
      <w:proofErr w:type="spellEnd"/>
      <w:r w:rsidR="00411133" w:rsidRPr="00E3691D">
        <w:rPr>
          <w:rFonts w:ascii="Book Antiqua" w:hAnsi="Book Antiqua"/>
          <w:color w:val="000000" w:themeColor="text1"/>
        </w:rPr>
        <w:t xml:space="preserve"> O, </w:t>
      </w:r>
      <w:proofErr w:type="spellStart"/>
      <w:r w:rsidR="00411133" w:rsidRPr="00E3691D">
        <w:rPr>
          <w:rFonts w:ascii="Book Antiqua" w:hAnsi="Book Antiqua"/>
          <w:color w:val="000000" w:themeColor="text1"/>
        </w:rPr>
        <w:t>Tlayjeh</w:t>
      </w:r>
      <w:proofErr w:type="spellEnd"/>
      <w:r w:rsidR="00411133" w:rsidRPr="00E3691D">
        <w:rPr>
          <w:rFonts w:ascii="Book Antiqua" w:hAnsi="Book Antiqua"/>
          <w:color w:val="000000" w:themeColor="text1"/>
        </w:rPr>
        <w:t xml:space="preserve"> H, </w:t>
      </w:r>
      <w:proofErr w:type="spellStart"/>
      <w:r w:rsidR="00411133" w:rsidRPr="00E3691D">
        <w:rPr>
          <w:rFonts w:ascii="Book Antiqua" w:hAnsi="Book Antiqua"/>
          <w:color w:val="000000" w:themeColor="text1"/>
        </w:rPr>
        <w:t>Gerberi</w:t>
      </w:r>
      <w:proofErr w:type="spellEnd"/>
      <w:r w:rsidR="00411133" w:rsidRPr="00E3691D">
        <w:rPr>
          <w:rFonts w:ascii="Book Antiqua" w:hAnsi="Book Antiqua"/>
          <w:color w:val="000000" w:themeColor="text1"/>
        </w:rPr>
        <w:t xml:space="preserve"> D, Murad MH, </w:t>
      </w:r>
      <w:proofErr w:type="spellStart"/>
      <w:r w:rsidR="00411133" w:rsidRPr="00E3691D">
        <w:rPr>
          <w:rFonts w:ascii="Book Antiqua" w:hAnsi="Book Antiqua"/>
          <w:color w:val="000000" w:themeColor="text1"/>
        </w:rPr>
        <w:t>Sohail</w:t>
      </w:r>
      <w:proofErr w:type="spellEnd"/>
      <w:r w:rsidR="00411133" w:rsidRPr="00E3691D">
        <w:rPr>
          <w:rFonts w:ascii="Book Antiqua" w:hAnsi="Book Antiqua"/>
          <w:color w:val="000000" w:themeColor="text1"/>
        </w:rPr>
        <w:t xml:space="preserve"> MR, </w:t>
      </w:r>
      <w:proofErr w:type="spellStart"/>
      <w:r w:rsidR="00411133" w:rsidRPr="00E3691D">
        <w:rPr>
          <w:rFonts w:ascii="Book Antiqua" w:hAnsi="Book Antiqua"/>
          <w:color w:val="000000" w:themeColor="text1"/>
        </w:rPr>
        <w:t>Kashour</w:t>
      </w:r>
      <w:proofErr w:type="spellEnd"/>
      <w:r w:rsidR="00411133" w:rsidRPr="00E3691D">
        <w:rPr>
          <w:rFonts w:ascii="Book Antiqua" w:hAnsi="Book Antiqua"/>
          <w:color w:val="000000" w:themeColor="text1"/>
        </w:rPr>
        <w:t xml:space="preserve"> T, </w:t>
      </w:r>
      <w:proofErr w:type="spellStart"/>
      <w:r w:rsidR="00411133" w:rsidRPr="00E3691D">
        <w:rPr>
          <w:rFonts w:ascii="Book Antiqua" w:hAnsi="Book Antiqua"/>
          <w:color w:val="000000" w:themeColor="text1"/>
        </w:rPr>
        <w:t>Tleyjeh</w:t>
      </w:r>
      <w:proofErr w:type="spellEnd"/>
      <w:r w:rsidR="00411133" w:rsidRPr="00E3691D">
        <w:rPr>
          <w:rFonts w:ascii="Book Antiqua" w:hAnsi="Book Antiqua"/>
          <w:color w:val="000000" w:themeColor="text1"/>
        </w:rPr>
        <w:t xml:space="preserve"> IM. Efficacy of chloroquine or hydroxychloroquine in COVID-19 patients: a systematic review and meta-analysis. </w:t>
      </w:r>
      <w:r w:rsidR="00411133" w:rsidRPr="00E3691D">
        <w:rPr>
          <w:rFonts w:ascii="Book Antiqua" w:hAnsi="Book Antiqua"/>
          <w:i/>
          <w:iCs/>
          <w:color w:val="000000" w:themeColor="text1"/>
        </w:rPr>
        <w:t xml:space="preserve">J </w:t>
      </w:r>
      <w:proofErr w:type="spellStart"/>
      <w:r w:rsidR="00411133" w:rsidRPr="00E3691D">
        <w:rPr>
          <w:rFonts w:ascii="Book Antiqua" w:hAnsi="Book Antiqua"/>
          <w:i/>
          <w:iCs/>
          <w:color w:val="000000" w:themeColor="text1"/>
        </w:rPr>
        <w:t>Antimicrob</w:t>
      </w:r>
      <w:proofErr w:type="spellEnd"/>
      <w:r w:rsidR="00411133" w:rsidRPr="00E3691D">
        <w:rPr>
          <w:rFonts w:ascii="Book Antiqua" w:hAnsi="Book Antiqua"/>
          <w:i/>
          <w:iCs/>
          <w:color w:val="000000" w:themeColor="text1"/>
        </w:rPr>
        <w:t xml:space="preserve"> Chemother</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76</w:t>
      </w:r>
      <w:r w:rsidR="00411133" w:rsidRPr="00E3691D">
        <w:rPr>
          <w:rFonts w:ascii="Book Antiqua" w:hAnsi="Book Antiqua"/>
          <w:color w:val="000000" w:themeColor="text1"/>
        </w:rPr>
        <w:t>: 30-42 [PMID: 33031488 DOI: 10.1093/</w:t>
      </w:r>
      <w:proofErr w:type="spellStart"/>
      <w:r w:rsidR="00411133" w:rsidRPr="00E3691D">
        <w:rPr>
          <w:rFonts w:ascii="Book Antiqua" w:hAnsi="Book Antiqua"/>
          <w:color w:val="000000" w:themeColor="text1"/>
        </w:rPr>
        <w:t>jac</w:t>
      </w:r>
      <w:proofErr w:type="spellEnd"/>
      <w:r w:rsidR="00411133" w:rsidRPr="00E3691D">
        <w:rPr>
          <w:rFonts w:ascii="Book Antiqua" w:hAnsi="Book Antiqua"/>
          <w:color w:val="000000" w:themeColor="text1"/>
        </w:rPr>
        <w:t>/dkaa403]</w:t>
      </w:r>
    </w:p>
    <w:p w14:paraId="0560E7E3" w14:textId="1EE4F2B8"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45 </w:t>
      </w:r>
      <w:proofErr w:type="spellStart"/>
      <w:r w:rsidR="00411133" w:rsidRPr="00E3691D">
        <w:rPr>
          <w:rFonts w:ascii="Book Antiqua" w:hAnsi="Book Antiqua"/>
          <w:b/>
          <w:bCs/>
          <w:color w:val="000000" w:themeColor="text1"/>
        </w:rPr>
        <w:t>Fiolet</w:t>
      </w:r>
      <w:proofErr w:type="spellEnd"/>
      <w:r w:rsidR="00411133" w:rsidRPr="00E3691D">
        <w:rPr>
          <w:rFonts w:ascii="Book Antiqua" w:hAnsi="Book Antiqua"/>
          <w:b/>
          <w:bCs/>
          <w:color w:val="000000" w:themeColor="text1"/>
        </w:rPr>
        <w:t xml:space="preserve"> T</w:t>
      </w:r>
      <w:r w:rsidR="00411133" w:rsidRPr="00E3691D">
        <w:rPr>
          <w:rFonts w:ascii="Book Antiqua" w:hAnsi="Book Antiqua"/>
          <w:color w:val="000000" w:themeColor="text1"/>
        </w:rPr>
        <w:t xml:space="preserve">, </w:t>
      </w:r>
      <w:proofErr w:type="spellStart"/>
      <w:r w:rsidR="00411133" w:rsidRPr="00E3691D">
        <w:rPr>
          <w:rFonts w:ascii="Book Antiqua" w:hAnsi="Book Antiqua"/>
          <w:color w:val="000000" w:themeColor="text1"/>
        </w:rPr>
        <w:t>Guihur</w:t>
      </w:r>
      <w:proofErr w:type="spellEnd"/>
      <w:r w:rsidR="00411133" w:rsidRPr="00E3691D">
        <w:rPr>
          <w:rFonts w:ascii="Book Antiqua" w:hAnsi="Book Antiqua"/>
          <w:color w:val="000000" w:themeColor="text1"/>
        </w:rPr>
        <w:t xml:space="preserve"> A, </w:t>
      </w:r>
      <w:proofErr w:type="spellStart"/>
      <w:r w:rsidR="00411133" w:rsidRPr="00E3691D">
        <w:rPr>
          <w:rFonts w:ascii="Book Antiqua" w:hAnsi="Book Antiqua"/>
          <w:color w:val="000000" w:themeColor="text1"/>
        </w:rPr>
        <w:t>Rebeaud</w:t>
      </w:r>
      <w:proofErr w:type="spellEnd"/>
      <w:r w:rsidR="00411133" w:rsidRPr="00E3691D">
        <w:rPr>
          <w:rFonts w:ascii="Book Antiqua" w:hAnsi="Book Antiqua"/>
          <w:color w:val="000000" w:themeColor="text1"/>
        </w:rPr>
        <w:t xml:space="preserve"> ME, </w:t>
      </w:r>
      <w:proofErr w:type="spellStart"/>
      <w:r w:rsidR="00411133" w:rsidRPr="00E3691D">
        <w:rPr>
          <w:rFonts w:ascii="Book Antiqua" w:hAnsi="Book Antiqua"/>
          <w:color w:val="000000" w:themeColor="text1"/>
        </w:rPr>
        <w:t>Mulot</w:t>
      </w:r>
      <w:proofErr w:type="spellEnd"/>
      <w:r w:rsidR="00411133" w:rsidRPr="00E3691D">
        <w:rPr>
          <w:rFonts w:ascii="Book Antiqua" w:hAnsi="Book Antiqua"/>
          <w:color w:val="000000" w:themeColor="text1"/>
        </w:rPr>
        <w:t xml:space="preserve"> M, </w:t>
      </w:r>
      <w:proofErr w:type="spellStart"/>
      <w:r w:rsidR="00411133" w:rsidRPr="00E3691D">
        <w:rPr>
          <w:rFonts w:ascii="Book Antiqua" w:hAnsi="Book Antiqua"/>
          <w:color w:val="000000" w:themeColor="text1"/>
        </w:rPr>
        <w:t>Peiffer-Smadja</w:t>
      </w:r>
      <w:proofErr w:type="spellEnd"/>
      <w:r w:rsidR="00411133" w:rsidRPr="00E3691D">
        <w:rPr>
          <w:rFonts w:ascii="Book Antiqua" w:hAnsi="Book Antiqua"/>
          <w:color w:val="000000" w:themeColor="text1"/>
        </w:rPr>
        <w:t xml:space="preserve"> N, Mahamat-Saleh Y. Effect of hydroxychloroquine with or without azithromycin on the mortality of coronavirus disease 2019 (COVID-19) patients: a systematic review and meta-analysis. </w:t>
      </w:r>
      <w:r w:rsidR="00411133" w:rsidRPr="00E3691D">
        <w:rPr>
          <w:rFonts w:ascii="Book Antiqua" w:hAnsi="Book Antiqua"/>
          <w:i/>
          <w:iCs/>
          <w:color w:val="000000" w:themeColor="text1"/>
        </w:rPr>
        <w:t>Clin Microbiol Infect</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27</w:t>
      </w:r>
      <w:r w:rsidR="00411133" w:rsidRPr="00E3691D">
        <w:rPr>
          <w:rFonts w:ascii="Book Antiqua" w:hAnsi="Book Antiqua"/>
          <w:color w:val="000000" w:themeColor="text1"/>
        </w:rPr>
        <w:t>: 19-27 [PMID: 32860962 DOI: 10.1016/j.cmi.2020.08.022]</w:t>
      </w:r>
    </w:p>
    <w:p w14:paraId="71ACAFC0" w14:textId="50404958" w:rsidR="00411133" w:rsidRPr="00381DA4" w:rsidRDefault="002F310E" w:rsidP="00E3691D">
      <w:pPr>
        <w:adjustRightInd w:val="0"/>
        <w:snapToGrid w:val="0"/>
        <w:spacing w:line="360" w:lineRule="auto"/>
        <w:jc w:val="both"/>
        <w:rPr>
          <w:rFonts w:ascii="Book Antiqua" w:hAnsi="Book Antiqua"/>
          <w:color w:val="000000" w:themeColor="text1"/>
          <w:lang w:val="es-ES"/>
        </w:rPr>
      </w:pPr>
      <w:r w:rsidRPr="00E3691D">
        <w:rPr>
          <w:rFonts w:ascii="Book Antiqua" w:hAnsi="Book Antiqua"/>
          <w:color w:val="000000" w:themeColor="text1"/>
        </w:rPr>
        <w:t xml:space="preserve">46 </w:t>
      </w:r>
      <w:r w:rsidR="00411133" w:rsidRPr="00E3691D">
        <w:rPr>
          <w:rFonts w:ascii="Book Antiqua" w:hAnsi="Book Antiqua"/>
          <w:b/>
          <w:bCs/>
          <w:color w:val="000000" w:themeColor="text1"/>
        </w:rPr>
        <w:t>RECOVERY Collaborative Group</w:t>
      </w:r>
      <w:r w:rsidR="00411133" w:rsidRPr="00E3691D">
        <w:rPr>
          <w:rFonts w:ascii="Book Antiqua" w:hAnsi="Book Antiqua"/>
          <w:color w:val="000000" w:themeColor="text1"/>
        </w:rPr>
        <w:t xml:space="preserve">. Azithromycin in patients admitted to hospital with COVID-19 (RECOVERY): a </w:t>
      </w:r>
      <w:proofErr w:type="spellStart"/>
      <w:r w:rsidR="00411133" w:rsidRPr="00E3691D">
        <w:rPr>
          <w:rFonts w:ascii="Book Antiqua" w:hAnsi="Book Antiqua"/>
          <w:color w:val="000000" w:themeColor="text1"/>
        </w:rPr>
        <w:t>randomised</w:t>
      </w:r>
      <w:proofErr w:type="spellEnd"/>
      <w:r w:rsidR="00411133" w:rsidRPr="00E3691D">
        <w:rPr>
          <w:rFonts w:ascii="Book Antiqua" w:hAnsi="Book Antiqua"/>
          <w:color w:val="000000" w:themeColor="text1"/>
        </w:rPr>
        <w:t xml:space="preserve">, controlled, open-label, platform trial. </w:t>
      </w:r>
      <w:r w:rsidR="00411133" w:rsidRPr="00381DA4">
        <w:rPr>
          <w:rFonts w:ascii="Book Antiqua" w:hAnsi="Book Antiqua"/>
          <w:i/>
          <w:iCs/>
          <w:color w:val="000000" w:themeColor="text1"/>
          <w:lang w:val="es-ES"/>
        </w:rPr>
        <w:t>Lancet</w:t>
      </w:r>
      <w:r w:rsidR="00411133" w:rsidRPr="00381DA4">
        <w:rPr>
          <w:rFonts w:ascii="Book Antiqua" w:hAnsi="Book Antiqua"/>
          <w:color w:val="000000" w:themeColor="text1"/>
          <w:lang w:val="es-ES"/>
        </w:rPr>
        <w:t xml:space="preserve"> 2021; </w:t>
      </w:r>
      <w:r w:rsidR="00411133" w:rsidRPr="00381DA4">
        <w:rPr>
          <w:rFonts w:ascii="Book Antiqua" w:hAnsi="Book Antiqua"/>
          <w:b/>
          <w:bCs/>
          <w:color w:val="000000" w:themeColor="text1"/>
          <w:lang w:val="es-ES"/>
        </w:rPr>
        <w:t>397</w:t>
      </w:r>
      <w:r w:rsidR="00411133" w:rsidRPr="00381DA4">
        <w:rPr>
          <w:rFonts w:ascii="Book Antiqua" w:hAnsi="Book Antiqua"/>
          <w:color w:val="000000" w:themeColor="text1"/>
          <w:lang w:val="es-ES"/>
        </w:rPr>
        <w:t>: 605-612 [PMID: 33545096 DOI: 10.1016/S0140-6736(21)00149-5]</w:t>
      </w:r>
    </w:p>
    <w:p w14:paraId="08DF531D" w14:textId="4D4AA044" w:rsidR="00411133" w:rsidRPr="00E3691D" w:rsidRDefault="002F310E" w:rsidP="00E3691D">
      <w:pPr>
        <w:adjustRightInd w:val="0"/>
        <w:snapToGrid w:val="0"/>
        <w:spacing w:line="360" w:lineRule="auto"/>
        <w:jc w:val="both"/>
        <w:rPr>
          <w:rFonts w:ascii="Book Antiqua" w:hAnsi="Book Antiqua"/>
          <w:color w:val="000000" w:themeColor="text1"/>
        </w:rPr>
      </w:pPr>
      <w:r w:rsidRPr="00381DA4">
        <w:rPr>
          <w:rFonts w:ascii="Book Antiqua" w:hAnsi="Book Antiqua"/>
          <w:color w:val="000000" w:themeColor="text1"/>
          <w:lang w:val="es-ES"/>
        </w:rPr>
        <w:t xml:space="preserve">47 </w:t>
      </w:r>
      <w:r w:rsidR="00411133" w:rsidRPr="00381DA4">
        <w:rPr>
          <w:rFonts w:ascii="Book Antiqua" w:hAnsi="Book Antiqua"/>
          <w:b/>
          <w:bCs/>
          <w:color w:val="000000" w:themeColor="text1"/>
          <w:lang w:val="es-ES"/>
        </w:rPr>
        <w:t>Verdejo C</w:t>
      </w:r>
      <w:r w:rsidR="00411133" w:rsidRPr="00381DA4">
        <w:rPr>
          <w:rFonts w:ascii="Book Antiqua" w:hAnsi="Book Antiqua"/>
          <w:color w:val="000000" w:themeColor="text1"/>
          <w:lang w:val="es-ES"/>
        </w:rPr>
        <w:t xml:space="preserve">, Vergara-Merino L, Meza N, Pérez-Bracchiglione J, Carvajal-Juliá N, Madrid E, Rada G, Rojas Reyes MX. </w:t>
      </w:r>
      <w:r w:rsidR="00411133" w:rsidRPr="00E3691D">
        <w:rPr>
          <w:rFonts w:ascii="Book Antiqua" w:hAnsi="Book Antiqua"/>
          <w:color w:val="000000" w:themeColor="text1"/>
        </w:rPr>
        <w:t xml:space="preserve">Macrolides for the treatment of COVID-19: a living, systematic review. </w:t>
      </w:r>
      <w:proofErr w:type="spellStart"/>
      <w:r w:rsidR="00411133" w:rsidRPr="00E3691D">
        <w:rPr>
          <w:rFonts w:ascii="Book Antiqua" w:hAnsi="Book Antiqua"/>
          <w:i/>
          <w:iCs/>
          <w:color w:val="000000" w:themeColor="text1"/>
        </w:rPr>
        <w:t>Medwave</w:t>
      </w:r>
      <w:proofErr w:type="spellEnd"/>
      <w:r w:rsidR="00411133" w:rsidRPr="00E3691D">
        <w:rPr>
          <w:rFonts w:ascii="Book Antiqua" w:hAnsi="Book Antiqua"/>
          <w:color w:val="000000" w:themeColor="text1"/>
        </w:rPr>
        <w:t xml:space="preserve"> 2020; </w:t>
      </w:r>
      <w:r w:rsidR="00411133" w:rsidRPr="00E3691D">
        <w:rPr>
          <w:rFonts w:ascii="Book Antiqua" w:hAnsi="Book Antiqua"/>
          <w:b/>
          <w:bCs/>
          <w:color w:val="000000" w:themeColor="text1"/>
        </w:rPr>
        <w:t>20</w:t>
      </w:r>
      <w:r w:rsidR="00411133" w:rsidRPr="00E3691D">
        <w:rPr>
          <w:rFonts w:ascii="Book Antiqua" w:hAnsi="Book Antiqua"/>
          <w:color w:val="000000" w:themeColor="text1"/>
        </w:rPr>
        <w:t>: e8074 [PMID: 33361755 DOI: 10.5867/medwave.2020.11.8073]</w:t>
      </w:r>
    </w:p>
    <w:p w14:paraId="7A842479" w14:textId="42F32EBD" w:rsidR="00411133" w:rsidRPr="00E3691D" w:rsidRDefault="002F310E" w:rsidP="00E3691D">
      <w:pPr>
        <w:adjustRightInd w:val="0"/>
        <w:snapToGrid w:val="0"/>
        <w:spacing w:line="360" w:lineRule="auto"/>
        <w:jc w:val="both"/>
        <w:rPr>
          <w:rFonts w:ascii="Book Antiqua" w:hAnsi="Book Antiqua"/>
          <w:color w:val="000000" w:themeColor="text1"/>
        </w:rPr>
      </w:pPr>
      <w:r w:rsidRPr="00E3691D">
        <w:rPr>
          <w:rFonts w:ascii="Book Antiqua" w:hAnsi="Book Antiqua"/>
          <w:color w:val="000000" w:themeColor="text1"/>
        </w:rPr>
        <w:t xml:space="preserve">48 </w:t>
      </w:r>
      <w:proofErr w:type="spellStart"/>
      <w:r w:rsidR="00411133" w:rsidRPr="00E3691D">
        <w:rPr>
          <w:rFonts w:ascii="Book Antiqua" w:hAnsi="Book Antiqua"/>
          <w:b/>
          <w:bCs/>
          <w:color w:val="000000" w:themeColor="text1"/>
        </w:rPr>
        <w:t>Skeik</w:t>
      </w:r>
      <w:proofErr w:type="spellEnd"/>
      <w:r w:rsidR="00411133" w:rsidRPr="00E3691D">
        <w:rPr>
          <w:rFonts w:ascii="Book Antiqua" w:hAnsi="Book Antiqua"/>
          <w:b/>
          <w:bCs/>
          <w:color w:val="000000" w:themeColor="text1"/>
        </w:rPr>
        <w:t xml:space="preserve"> N</w:t>
      </w:r>
      <w:r w:rsidR="00411133" w:rsidRPr="00E3691D">
        <w:rPr>
          <w:rFonts w:ascii="Book Antiqua" w:hAnsi="Book Antiqua"/>
          <w:color w:val="000000" w:themeColor="text1"/>
        </w:rPr>
        <w:t xml:space="preserve">, Smith JE, Patel L, Mirza AK, </w:t>
      </w:r>
      <w:proofErr w:type="spellStart"/>
      <w:r w:rsidR="00411133" w:rsidRPr="00E3691D">
        <w:rPr>
          <w:rFonts w:ascii="Book Antiqua" w:hAnsi="Book Antiqua"/>
          <w:color w:val="000000" w:themeColor="text1"/>
        </w:rPr>
        <w:t>Manunga</w:t>
      </w:r>
      <w:proofErr w:type="spellEnd"/>
      <w:r w:rsidR="00411133" w:rsidRPr="00E3691D">
        <w:rPr>
          <w:rFonts w:ascii="Book Antiqua" w:hAnsi="Book Antiqua"/>
          <w:color w:val="000000" w:themeColor="text1"/>
        </w:rPr>
        <w:t xml:space="preserve"> JM, </w:t>
      </w:r>
      <w:proofErr w:type="spellStart"/>
      <w:r w:rsidR="00411133" w:rsidRPr="00E3691D">
        <w:rPr>
          <w:rFonts w:ascii="Book Antiqua" w:hAnsi="Book Antiqua"/>
          <w:color w:val="000000" w:themeColor="text1"/>
        </w:rPr>
        <w:t>Beddow</w:t>
      </w:r>
      <w:proofErr w:type="spellEnd"/>
      <w:r w:rsidR="00411133" w:rsidRPr="00E3691D">
        <w:rPr>
          <w:rFonts w:ascii="Book Antiqua" w:hAnsi="Book Antiqua"/>
          <w:color w:val="000000" w:themeColor="text1"/>
        </w:rPr>
        <w:t xml:space="preserve"> D. Risk and Management of Venous Thromboembolism in Patients with COVID-19. </w:t>
      </w:r>
      <w:r w:rsidR="00411133" w:rsidRPr="00E3691D">
        <w:rPr>
          <w:rFonts w:ascii="Book Antiqua" w:hAnsi="Book Antiqua"/>
          <w:i/>
          <w:iCs/>
          <w:color w:val="000000" w:themeColor="text1"/>
        </w:rPr>
        <w:t xml:space="preserve">Ann </w:t>
      </w:r>
      <w:proofErr w:type="spellStart"/>
      <w:r w:rsidR="00411133" w:rsidRPr="00E3691D">
        <w:rPr>
          <w:rFonts w:ascii="Book Antiqua" w:hAnsi="Book Antiqua"/>
          <w:i/>
          <w:iCs/>
          <w:color w:val="000000" w:themeColor="text1"/>
        </w:rPr>
        <w:t>Vasc</w:t>
      </w:r>
      <w:proofErr w:type="spellEnd"/>
      <w:r w:rsidR="00411133" w:rsidRPr="00E3691D">
        <w:rPr>
          <w:rFonts w:ascii="Book Antiqua" w:hAnsi="Book Antiqua"/>
          <w:i/>
          <w:iCs/>
          <w:color w:val="000000" w:themeColor="text1"/>
        </w:rPr>
        <w:t xml:space="preserve"> Surg</w:t>
      </w:r>
      <w:r w:rsidR="00411133" w:rsidRPr="00E3691D">
        <w:rPr>
          <w:rFonts w:ascii="Book Antiqua" w:hAnsi="Book Antiqua"/>
          <w:color w:val="000000" w:themeColor="text1"/>
        </w:rPr>
        <w:t xml:space="preserve"> 2021; </w:t>
      </w:r>
      <w:r w:rsidR="00411133" w:rsidRPr="00E3691D">
        <w:rPr>
          <w:rFonts w:ascii="Book Antiqua" w:hAnsi="Book Antiqua"/>
          <w:b/>
          <w:bCs/>
          <w:color w:val="000000" w:themeColor="text1"/>
        </w:rPr>
        <w:t>73</w:t>
      </w:r>
      <w:r w:rsidR="00411133" w:rsidRPr="00E3691D">
        <w:rPr>
          <w:rFonts w:ascii="Book Antiqua" w:hAnsi="Book Antiqua"/>
          <w:color w:val="000000" w:themeColor="text1"/>
        </w:rPr>
        <w:t>: 78-85 [PMID: 33333197 DOI: 10.1016/j.avsg.2020.11.007]</w:t>
      </w:r>
    </w:p>
    <w:bookmarkEnd w:id="3"/>
    <w:p w14:paraId="4267760C" w14:textId="77777777" w:rsidR="00A77B3E" w:rsidRPr="00E3691D" w:rsidRDefault="00A77B3E" w:rsidP="00E3691D">
      <w:pPr>
        <w:adjustRightInd w:val="0"/>
        <w:snapToGrid w:val="0"/>
        <w:spacing w:line="360" w:lineRule="auto"/>
        <w:jc w:val="both"/>
        <w:rPr>
          <w:rFonts w:ascii="Book Antiqua" w:eastAsia="Book Antiqua" w:hAnsi="Book Antiqua" w:cs="Book Antiqua"/>
          <w:color w:val="000000" w:themeColor="text1"/>
        </w:rPr>
      </w:pPr>
    </w:p>
    <w:p w14:paraId="01335994" w14:textId="7F0A1F80" w:rsidR="009269AD" w:rsidRPr="00E3691D" w:rsidRDefault="009269AD" w:rsidP="00E3691D">
      <w:pPr>
        <w:adjustRightInd w:val="0"/>
        <w:snapToGrid w:val="0"/>
        <w:spacing w:line="360" w:lineRule="auto"/>
        <w:jc w:val="both"/>
        <w:rPr>
          <w:rFonts w:ascii="Book Antiqua" w:hAnsi="Book Antiqua"/>
          <w:color w:val="000000" w:themeColor="text1"/>
        </w:rPr>
        <w:sectPr w:rsidR="009269AD" w:rsidRPr="00E3691D">
          <w:pgSz w:w="12240" w:h="15840"/>
          <w:pgMar w:top="1440" w:right="1440" w:bottom="1440" w:left="1440" w:header="720" w:footer="720" w:gutter="0"/>
          <w:cols w:space="720"/>
          <w:docGrid w:linePitch="360"/>
        </w:sectPr>
      </w:pPr>
    </w:p>
    <w:p w14:paraId="2A002A08"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color w:val="000000" w:themeColor="text1"/>
        </w:rPr>
        <w:lastRenderedPageBreak/>
        <w:t>Footnotes</w:t>
      </w:r>
    </w:p>
    <w:p w14:paraId="63592F46"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color w:val="000000" w:themeColor="text1"/>
        </w:rPr>
        <w:t xml:space="preserve">Conflict-of-interest statement: </w:t>
      </w:r>
      <w:r w:rsidRPr="00E3691D">
        <w:rPr>
          <w:rFonts w:ascii="Book Antiqua" w:eastAsia="Book Antiqua" w:hAnsi="Book Antiqua" w:cs="Book Antiqua"/>
          <w:color w:val="000000" w:themeColor="text1"/>
        </w:rPr>
        <w:t xml:space="preserve">Authors declare no potential conflict of interests for this article. </w:t>
      </w:r>
    </w:p>
    <w:p w14:paraId="6F7788E0"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57CAE5DF"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bCs/>
          <w:color w:val="000000" w:themeColor="text1"/>
        </w:rPr>
        <w:t xml:space="preserve">Open-Access: </w:t>
      </w:r>
      <w:r w:rsidRPr="00E3691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3691D">
        <w:rPr>
          <w:rFonts w:ascii="Book Antiqua" w:eastAsia="Book Antiqua" w:hAnsi="Book Antiqua" w:cs="Book Antiqua"/>
          <w:color w:val="000000" w:themeColor="text1"/>
        </w:rPr>
        <w:t>NonCommercial</w:t>
      </w:r>
      <w:proofErr w:type="spellEnd"/>
      <w:r w:rsidRPr="00E3691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E17674"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6D89FCD5" w14:textId="6B4B0A48"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color w:val="000000" w:themeColor="text1"/>
        </w:rPr>
        <w:t xml:space="preserve">Manuscript source: </w:t>
      </w:r>
      <w:r w:rsidRPr="00E3691D">
        <w:rPr>
          <w:rFonts w:ascii="Book Antiqua" w:eastAsia="Book Antiqua" w:hAnsi="Book Antiqua" w:cs="Book Antiqua"/>
          <w:color w:val="000000" w:themeColor="text1"/>
        </w:rPr>
        <w:t xml:space="preserve">Invited </w:t>
      </w:r>
      <w:r w:rsidR="007615F1">
        <w:rPr>
          <w:rFonts w:ascii="Book Antiqua" w:eastAsia="Book Antiqua" w:hAnsi="Book Antiqua" w:cs="Book Antiqua"/>
          <w:color w:val="000000" w:themeColor="text1"/>
        </w:rPr>
        <w:t>m</w:t>
      </w:r>
      <w:r w:rsidRPr="00E3691D">
        <w:rPr>
          <w:rFonts w:ascii="Book Antiqua" w:eastAsia="Book Antiqua" w:hAnsi="Book Antiqua" w:cs="Book Antiqua"/>
          <w:color w:val="000000" w:themeColor="text1"/>
        </w:rPr>
        <w:t>anuscript</w:t>
      </w:r>
    </w:p>
    <w:p w14:paraId="61B55629"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04B75A8F"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color w:val="000000" w:themeColor="text1"/>
        </w:rPr>
        <w:t xml:space="preserve">Peer-review started: </w:t>
      </w:r>
      <w:r w:rsidRPr="00E3691D">
        <w:rPr>
          <w:rFonts w:ascii="Book Antiqua" w:eastAsia="Book Antiqua" w:hAnsi="Book Antiqua" w:cs="Book Antiqua"/>
          <w:color w:val="000000" w:themeColor="text1"/>
        </w:rPr>
        <w:t>March 17, 2021</w:t>
      </w:r>
    </w:p>
    <w:p w14:paraId="0919D680"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color w:val="000000" w:themeColor="text1"/>
        </w:rPr>
        <w:t xml:space="preserve">First decision: </w:t>
      </w:r>
      <w:r w:rsidRPr="00E3691D">
        <w:rPr>
          <w:rFonts w:ascii="Book Antiqua" w:eastAsia="Book Antiqua" w:hAnsi="Book Antiqua" w:cs="Book Antiqua"/>
          <w:color w:val="000000" w:themeColor="text1"/>
        </w:rPr>
        <w:t>May 5, 2021</w:t>
      </w:r>
    </w:p>
    <w:p w14:paraId="3F46A8F8"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color w:val="000000" w:themeColor="text1"/>
        </w:rPr>
        <w:t xml:space="preserve">Article in press: </w:t>
      </w:r>
    </w:p>
    <w:p w14:paraId="14CCFBFA"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16EB5D0C" w14:textId="1078CBAE"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color w:val="000000" w:themeColor="text1"/>
        </w:rPr>
        <w:t xml:space="preserve">Specialty type: </w:t>
      </w:r>
      <w:r w:rsidRPr="00E3691D">
        <w:rPr>
          <w:rFonts w:ascii="Book Antiqua" w:eastAsia="Book Antiqua" w:hAnsi="Book Antiqua" w:cs="Book Antiqua"/>
          <w:color w:val="000000" w:themeColor="text1"/>
        </w:rPr>
        <w:t xml:space="preserve">Respiratory </w:t>
      </w:r>
      <w:r w:rsidR="007615F1">
        <w:rPr>
          <w:rFonts w:ascii="Book Antiqua" w:eastAsia="Book Antiqua" w:hAnsi="Book Antiqua" w:cs="Book Antiqua"/>
          <w:color w:val="000000" w:themeColor="text1"/>
        </w:rPr>
        <w:t>s</w:t>
      </w:r>
      <w:r w:rsidRPr="00E3691D">
        <w:rPr>
          <w:rFonts w:ascii="Book Antiqua" w:eastAsia="Book Antiqua" w:hAnsi="Book Antiqua" w:cs="Book Antiqua"/>
          <w:color w:val="000000" w:themeColor="text1"/>
        </w:rPr>
        <w:t>ystem</w:t>
      </w:r>
    </w:p>
    <w:p w14:paraId="5E5D43D0"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color w:val="000000" w:themeColor="text1"/>
        </w:rPr>
        <w:t xml:space="preserve">Country/Territory of origin: </w:t>
      </w:r>
      <w:r w:rsidRPr="00E3691D">
        <w:rPr>
          <w:rFonts w:ascii="Book Antiqua" w:eastAsia="Book Antiqua" w:hAnsi="Book Antiqua" w:cs="Book Antiqua"/>
          <w:color w:val="000000" w:themeColor="text1"/>
        </w:rPr>
        <w:t>Spain</w:t>
      </w:r>
    </w:p>
    <w:p w14:paraId="3AFF7414"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color w:val="000000" w:themeColor="text1"/>
        </w:rPr>
        <w:t>Peer-review report’s scientific quality classification</w:t>
      </w:r>
    </w:p>
    <w:p w14:paraId="75150438"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Grade A (Excellent): A</w:t>
      </w:r>
    </w:p>
    <w:p w14:paraId="424FDA32"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Grade B (Very good): B</w:t>
      </w:r>
    </w:p>
    <w:p w14:paraId="0C7281C4"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Grade C (Good): 0</w:t>
      </w:r>
    </w:p>
    <w:p w14:paraId="1FE8E843"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Grade D (Fair): 0</w:t>
      </w:r>
    </w:p>
    <w:p w14:paraId="452324B0"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color w:val="000000" w:themeColor="text1"/>
        </w:rPr>
        <w:t>Grade E (Poor): 0</w:t>
      </w:r>
    </w:p>
    <w:p w14:paraId="70433F50" w14:textId="77777777" w:rsidR="00A77B3E" w:rsidRPr="00E3691D" w:rsidRDefault="00A77B3E" w:rsidP="00E3691D">
      <w:pPr>
        <w:adjustRightInd w:val="0"/>
        <w:snapToGrid w:val="0"/>
        <w:spacing w:line="360" w:lineRule="auto"/>
        <w:jc w:val="both"/>
        <w:rPr>
          <w:rFonts w:ascii="Book Antiqua" w:hAnsi="Book Antiqua"/>
          <w:color w:val="000000" w:themeColor="text1"/>
        </w:rPr>
      </w:pPr>
    </w:p>
    <w:p w14:paraId="34808CDA" w14:textId="4A1870F7" w:rsidR="00A77B3E" w:rsidRPr="00E3691D" w:rsidRDefault="0055224F" w:rsidP="00E3691D">
      <w:pPr>
        <w:adjustRightInd w:val="0"/>
        <w:snapToGrid w:val="0"/>
        <w:spacing w:line="360" w:lineRule="auto"/>
        <w:jc w:val="both"/>
        <w:rPr>
          <w:rFonts w:ascii="Book Antiqua" w:eastAsia="Book Antiqua" w:hAnsi="Book Antiqua" w:cs="Book Antiqua"/>
          <w:b/>
          <w:color w:val="000000" w:themeColor="text1"/>
        </w:rPr>
      </w:pPr>
      <w:r w:rsidRPr="00E3691D">
        <w:rPr>
          <w:rFonts w:ascii="Book Antiqua" w:eastAsia="Book Antiqua" w:hAnsi="Book Antiqua" w:cs="Book Antiqua"/>
          <w:b/>
          <w:color w:val="000000" w:themeColor="text1"/>
        </w:rPr>
        <w:t xml:space="preserve">P-Reviewer: </w:t>
      </w:r>
      <w:r w:rsidRPr="00E3691D">
        <w:rPr>
          <w:rFonts w:ascii="Book Antiqua" w:eastAsia="Book Antiqua" w:hAnsi="Book Antiqua" w:cs="Book Antiqua"/>
          <w:color w:val="000000" w:themeColor="text1"/>
        </w:rPr>
        <w:t xml:space="preserve">Patel L, </w:t>
      </w:r>
      <w:proofErr w:type="spellStart"/>
      <w:r w:rsidR="007615F1">
        <w:rPr>
          <w:rFonts w:ascii="Book Antiqua" w:eastAsia="Book Antiqua" w:hAnsi="Book Antiqua" w:cs="Book Antiqua"/>
          <w:color w:val="000000" w:themeColor="text1"/>
        </w:rPr>
        <w:t>T</w:t>
      </w:r>
      <w:r w:rsidRPr="00E3691D">
        <w:rPr>
          <w:rFonts w:ascii="Book Antiqua" w:eastAsia="Book Antiqua" w:hAnsi="Book Antiqua" w:cs="Book Antiqua"/>
          <w:color w:val="000000" w:themeColor="text1"/>
        </w:rPr>
        <w:t>avan</w:t>
      </w:r>
      <w:proofErr w:type="spellEnd"/>
      <w:r w:rsidRPr="00E3691D">
        <w:rPr>
          <w:rFonts w:ascii="Book Antiqua" w:eastAsia="Book Antiqua" w:hAnsi="Book Antiqua" w:cs="Book Antiqua"/>
          <w:color w:val="000000" w:themeColor="text1"/>
        </w:rPr>
        <w:t xml:space="preserve"> H</w:t>
      </w:r>
      <w:r w:rsidRPr="00E3691D">
        <w:rPr>
          <w:rFonts w:ascii="Book Antiqua" w:eastAsia="Book Antiqua" w:hAnsi="Book Antiqua" w:cs="Book Antiqua"/>
          <w:b/>
          <w:color w:val="000000" w:themeColor="text1"/>
        </w:rPr>
        <w:t xml:space="preserve"> S-Editor: </w:t>
      </w:r>
      <w:r w:rsidRPr="00E3691D">
        <w:rPr>
          <w:rFonts w:ascii="Book Antiqua" w:eastAsia="Book Antiqua" w:hAnsi="Book Antiqua" w:cs="Book Antiqua"/>
          <w:color w:val="000000" w:themeColor="text1"/>
        </w:rPr>
        <w:t>Wang JL</w:t>
      </w:r>
      <w:r w:rsidRPr="00E3691D">
        <w:rPr>
          <w:rFonts w:ascii="Book Antiqua" w:eastAsia="Book Antiqua" w:hAnsi="Book Antiqua" w:cs="Book Antiqua"/>
          <w:b/>
          <w:color w:val="000000" w:themeColor="text1"/>
        </w:rPr>
        <w:t xml:space="preserve"> L-Editor: P-Editor: </w:t>
      </w:r>
    </w:p>
    <w:p w14:paraId="5EE0D5EC" w14:textId="523ACABD" w:rsidR="003D4621" w:rsidRPr="00E3691D" w:rsidRDefault="003D4621" w:rsidP="00E3691D">
      <w:pPr>
        <w:adjustRightInd w:val="0"/>
        <w:snapToGrid w:val="0"/>
        <w:spacing w:line="360" w:lineRule="auto"/>
        <w:jc w:val="both"/>
        <w:rPr>
          <w:rFonts w:ascii="Book Antiqua" w:hAnsi="Book Antiqua"/>
          <w:color w:val="000000" w:themeColor="text1"/>
        </w:rPr>
        <w:sectPr w:rsidR="003D4621" w:rsidRPr="00E3691D">
          <w:pgSz w:w="12240" w:h="15840"/>
          <w:pgMar w:top="1440" w:right="1440" w:bottom="1440" w:left="1440" w:header="720" w:footer="720" w:gutter="0"/>
          <w:cols w:space="720"/>
          <w:docGrid w:linePitch="360"/>
        </w:sectPr>
      </w:pPr>
    </w:p>
    <w:p w14:paraId="727BB44B" w14:textId="77777777" w:rsidR="00A77B3E" w:rsidRPr="00E3691D" w:rsidRDefault="0055224F" w:rsidP="00E3691D">
      <w:pPr>
        <w:adjustRightInd w:val="0"/>
        <w:snapToGrid w:val="0"/>
        <w:spacing w:line="360" w:lineRule="auto"/>
        <w:jc w:val="both"/>
        <w:rPr>
          <w:rFonts w:ascii="Book Antiqua" w:hAnsi="Book Antiqua"/>
          <w:color w:val="000000" w:themeColor="text1"/>
        </w:rPr>
      </w:pPr>
      <w:r w:rsidRPr="00E3691D">
        <w:rPr>
          <w:rFonts w:ascii="Book Antiqua" w:eastAsia="Book Antiqua" w:hAnsi="Book Antiqua" w:cs="Book Antiqua"/>
          <w:b/>
          <w:color w:val="000000" w:themeColor="text1"/>
        </w:rPr>
        <w:lastRenderedPageBreak/>
        <w:t>Figure Legends</w:t>
      </w:r>
    </w:p>
    <w:p w14:paraId="357E0515" w14:textId="7783742C" w:rsidR="00143107" w:rsidRPr="00E3691D" w:rsidRDefault="007615F1" w:rsidP="00E3691D">
      <w:pPr>
        <w:adjustRightInd w:val="0"/>
        <w:snapToGrid w:val="0"/>
        <w:spacing w:line="360" w:lineRule="auto"/>
        <w:jc w:val="both"/>
        <w:rPr>
          <w:rFonts w:ascii="Book Antiqua" w:eastAsia="Book Antiqua" w:hAnsi="Book Antiqua" w:cs="Book Antiqua"/>
          <w:color w:val="000000" w:themeColor="text1"/>
        </w:rPr>
      </w:pPr>
      <w:r>
        <w:rPr>
          <w:rFonts w:ascii="Book Antiqua" w:hAnsi="Book Antiqua"/>
          <w:noProof/>
          <w:color w:val="000000" w:themeColor="text1"/>
        </w:rPr>
        <w:drawing>
          <wp:inline distT="0" distB="0" distL="0" distR="0" wp14:anchorId="1009C54B" wp14:editId="40EA4C71">
            <wp:extent cx="5937885" cy="42335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4233545"/>
                    </a:xfrm>
                    <a:prstGeom prst="rect">
                      <a:avLst/>
                    </a:prstGeom>
                    <a:noFill/>
                    <a:ln>
                      <a:noFill/>
                    </a:ln>
                  </pic:spPr>
                </pic:pic>
              </a:graphicData>
            </a:graphic>
          </wp:inline>
        </w:drawing>
      </w:r>
    </w:p>
    <w:p w14:paraId="0EF5EAD7" w14:textId="750B2789" w:rsidR="00A77B3E" w:rsidRPr="00E3691D" w:rsidRDefault="0055224F" w:rsidP="00E3691D">
      <w:pPr>
        <w:adjustRightInd w:val="0"/>
        <w:snapToGrid w:val="0"/>
        <w:spacing w:line="360" w:lineRule="auto"/>
        <w:jc w:val="both"/>
        <w:rPr>
          <w:rFonts w:ascii="Book Antiqua" w:eastAsia="Book Antiqua" w:hAnsi="Book Antiqua" w:cs="Book Antiqua"/>
          <w:color w:val="000000" w:themeColor="text1"/>
        </w:rPr>
      </w:pPr>
      <w:r w:rsidRPr="00E3691D">
        <w:rPr>
          <w:rFonts w:ascii="Book Antiqua" w:eastAsia="Book Antiqua" w:hAnsi="Book Antiqua" w:cs="Book Antiqua"/>
          <w:b/>
          <w:bCs/>
          <w:color w:val="000000" w:themeColor="text1"/>
        </w:rPr>
        <w:t xml:space="preserve">Figure 1 Classification of </w:t>
      </w:r>
      <w:r w:rsidR="00143107" w:rsidRPr="00E3691D">
        <w:rPr>
          <w:rFonts w:ascii="Book Antiqua" w:eastAsia="Book Antiqua" w:hAnsi="Book Antiqua" w:cs="Book Antiqua"/>
          <w:b/>
          <w:bCs/>
          <w:color w:val="000000" w:themeColor="text1"/>
        </w:rPr>
        <w:t>coronavirus disease 2019</w:t>
      </w:r>
      <w:r w:rsidRPr="00E3691D">
        <w:rPr>
          <w:rFonts w:ascii="Book Antiqua" w:eastAsia="Book Antiqua" w:hAnsi="Book Antiqua" w:cs="Book Antiqua"/>
          <w:b/>
          <w:bCs/>
          <w:color w:val="000000" w:themeColor="text1"/>
        </w:rPr>
        <w:t xml:space="preserve"> states and potential therapeutic targets.</w:t>
      </w:r>
      <w:r w:rsidR="00411133" w:rsidRPr="00E3691D">
        <w:rPr>
          <w:rFonts w:ascii="Book Antiqua" w:eastAsia="Book Antiqua" w:hAnsi="Book Antiqua" w:cs="Book Antiqua"/>
          <w:b/>
          <w:bCs/>
          <w:color w:val="000000" w:themeColor="text1"/>
        </w:rPr>
        <w:t xml:space="preserve"> </w:t>
      </w:r>
      <w:r w:rsidR="00411133" w:rsidRPr="00E3691D">
        <w:rPr>
          <w:rFonts w:ascii="Book Antiqua" w:eastAsia="Book Antiqua" w:hAnsi="Book Antiqua" w:cs="Book Antiqua"/>
          <w:color w:val="000000" w:themeColor="text1"/>
        </w:rPr>
        <w:t xml:space="preserve">Adaptation from Siddiqi </w:t>
      </w:r>
      <w:r w:rsidR="00411133" w:rsidRPr="00E3691D">
        <w:rPr>
          <w:rFonts w:ascii="Book Antiqua" w:eastAsia="Book Antiqua" w:hAnsi="Book Antiqua" w:cs="Book Antiqua"/>
          <w:i/>
          <w:iCs/>
          <w:color w:val="000000" w:themeColor="text1"/>
        </w:rPr>
        <w:t>et al</w:t>
      </w:r>
      <w:r w:rsidR="00411133" w:rsidRPr="00E3691D">
        <w:rPr>
          <w:rFonts w:ascii="Book Antiqua" w:eastAsia="Book Antiqua" w:hAnsi="Book Antiqua" w:cs="Book Antiqua"/>
          <w:color w:val="000000" w:themeColor="text1"/>
          <w:vertAlign w:val="superscript"/>
        </w:rPr>
        <w:t>[</w:t>
      </w:r>
      <w:r w:rsidR="00A00032" w:rsidRPr="00E3691D">
        <w:rPr>
          <w:rFonts w:ascii="Book Antiqua" w:eastAsia="Book Antiqua" w:hAnsi="Book Antiqua" w:cs="Book Antiqua"/>
          <w:color w:val="000000" w:themeColor="text1"/>
          <w:vertAlign w:val="superscript"/>
        </w:rPr>
        <w:t>4</w:t>
      </w:r>
      <w:r w:rsidR="00411133" w:rsidRPr="00E3691D">
        <w:rPr>
          <w:rFonts w:ascii="Book Antiqua" w:eastAsia="Book Antiqua" w:hAnsi="Book Antiqua" w:cs="Book Antiqua"/>
          <w:color w:val="000000" w:themeColor="text1"/>
          <w:vertAlign w:val="superscript"/>
        </w:rPr>
        <w:t>]</w:t>
      </w:r>
      <w:r w:rsidR="00411133" w:rsidRPr="00E3691D">
        <w:rPr>
          <w:rFonts w:ascii="Book Antiqua" w:eastAsia="Book Antiqua" w:hAnsi="Book Antiqua" w:cs="Book Antiqua"/>
          <w:color w:val="000000" w:themeColor="text1"/>
        </w:rPr>
        <w:t>.</w:t>
      </w:r>
      <w:r w:rsidR="00E724BA" w:rsidRPr="00E3691D">
        <w:rPr>
          <w:rFonts w:ascii="Book Antiqua" w:eastAsia="Book Antiqua" w:hAnsi="Book Antiqua" w:cs="Book Antiqua"/>
          <w:color w:val="000000" w:themeColor="text1"/>
        </w:rPr>
        <w:t xml:space="preserve"> LDH: Lactate dehydrogenase; CRP: C-reactive protein.</w:t>
      </w:r>
    </w:p>
    <w:p w14:paraId="20EAD9E5" w14:textId="12B0D4A8" w:rsidR="00E724BA" w:rsidRPr="00E3691D" w:rsidRDefault="00E724BA" w:rsidP="00E3691D">
      <w:pPr>
        <w:adjustRightInd w:val="0"/>
        <w:snapToGrid w:val="0"/>
        <w:spacing w:line="360" w:lineRule="auto"/>
        <w:jc w:val="both"/>
        <w:rPr>
          <w:rFonts w:ascii="Book Antiqua" w:eastAsia="Book Antiqua" w:hAnsi="Book Antiqua" w:cs="Book Antiqua"/>
          <w:color w:val="000000" w:themeColor="text1"/>
        </w:rPr>
      </w:pPr>
      <w:r w:rsidRPr="00E3691D">
        <w:rPr>
          <w:rFonts w:ascii="Book Antiqua" w:eastAsia="Book Antiqua" w:hAnsi="Book Antiqua" w:cs="Book Antiqua"/>
          <w:color w:val="000000" w:themeColor="text1"/>
        </w:rPr>
        <w:br w:type="page"/>
      </w:r>
      <w:r w:rsidR="00143107" w:rsidRPr="00E3691D">
        <w:rPr>
          <w:rFonts w:ascii="Book Antiqua" w:eastAsia="Book Antiqua" w:hAnsi="Book Antiqua" w:cs="Book Antiqua"/>
          <w:b/>
          <w:bCs/>
          <w:color w:val="000000" w:themeColor="text1"/>
        </w:rPr>
        <w:lastRenderedPageBreak/>
        <w:t>Table 1 Coronavirus disease 2019 treatments</w:t>
      </w:r>
    </w:p>
    <w:tbl>
      <w:tblPr>
        <w:tblStyle w:val="a7"/>
        <w:tblW w:w="5273"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2398"/>
        <w:gridCol w:w="2189"/>
        <w:gridCol w:w="1913"/>
        <w:gridCol w:w="1800"/>
      </w:tblGrid>
      <w:tr w:rsidR="00E3691D" w:rsidRPr="00650570" w14:paraId="748235FE" w14:textId="77777777" w:rsidTr="001D2455">
        <w:trPr>
          <w:jc w:val="center"/>
        </w:trPr>
        <w:tc>
          <w:tcPr>
            <w:tcW w:w="890" w:type="pct"/>
            <w:tcBorders>
              <w:top w:val="single" w:sz="4" w:space="0" w:color="auto"/>
              <w:bottom w:val="single" w:sz="4" w:space="0" w:color="auto"/>
            </w:tcBorders>
            <w:shd w:val="clear" w:color="auto" w:fill="auto"/>
          </w:tcPr>
          <w:p w14:paraId="471A2A2F" w14:textId="77777777" w:rsidR="000D4804" w:rsidRPr="00650570" w:rsidRDefault="000D4804" w:rsidP="00EC50D1">
            <w:pPr>
              <w:adjustRightInd w:val="0"/>
              <w:snapToGrid w:val="0"/>
              <w:spacing w:line="360" w:lineRule="auto"/>
              <w:rPr>
                <w:rFonts w:ascii="Book Antiqua" w:hAnsi="Book Antiqua"/>
                <w:b/>
                <w:bCs/>
                <w:color w:val="000000" w:themeColor="text1"/>
              </w:rPr>
            </w:pPr>
            <w:r w:rsidRPr="00650570">
              <w:rPr>
                <w:rFonts w:ascii="Book Antiqua" w:hAnsi="Book Antiqua"/>
                <w:b/>
                <w:bCs/>
                <w:color w:val="000000" w:themeColor="text1"/>
              </w:rPr>
              <w:t>Drug</w:t>
            </w:r>
          </w:p>
        </w:tc>
        <w:tc>
          <w:tcPr>
            <w:tcW w:w="1187" w:type="pct"/>
            <w:tcBorders>
              <w:top w:val="single" w:sz="4" w:space="0" w:color="auto"/>
              <w:bottom w:val="single" w:sz="4" w:space="0" w:color="auto"/>
            </w:tcBorders>
            <w:shd w:val="clear" w:color="auto" w:fill="auto"/>
          </w:tcPr>
          <w:p w14:paraId="51D12D0E" w14:textId="77777777" w:rsidR="000D4804" w:rsidRPr="00650570" w:rsidRDefault="000D4804" w:rsidP="00EC50D1">
            <w:pPr>
              <w:adjustRightInd w:val="0"/>
              <w:snapToGrid w:val="0"/>
              <w:spacing w:line="360" w:lineRule="auto"/>
              <w:rPr>
                <w:rFonts w:ascii="Book Antiqua" w:hAnsi="Book Antiqua"/>
                <w:b/>
                <w:bCs/>
                <w:color w:val="000000" w:themeColor="text1"/>
              </w:rPr>
            </w:pPr>
            <w:r w:rsidRPr="00650570">
              <w:rPr>
                <w:rFonts w:ascii="Book Antiqua" w:hAnsi="Book Antiqua"/>
                <w:b/>
                <w:bCs/>
                <w:color w:val="000000" w:themeColor="text1"/>
              </w:rPr>
              <w:t>Mechanism of action</w:t>
            </w:r>
          </w:p>
        </w:tc>
        <w:tc>
          <w:tcPr>
            <w:tcW w:w="1084" w:type="pct"/>
            <w:tcBorders>
              <w:top w:val="single" w:sz="4" w:space="0" w:color="auto"/>
              <w:bottom w:val="single" w:sz="4" w:space="0" w:color="auto"/>
            </w:tcBorders>
            <w:shd w:val="clear" w:color="auto" w:fill="auto"/>
          </w:tcPr>
          <w:p w14:paraId="60BA6613" w14:textId="77777777" w:rsidR="000D4804" w:rsidRPr="00650570" w:rsidRDefault="000D4804" w:rsidP="00EC50D1">
            <w:pPr>
              <w:adjustRightInd w:val="0"/>
              <w:snapToGrid w:val="0"/>
              <w:spacing w:line="360" w:lineRule="auto"/>
              <w:rPr>
                <w:rFonts w:ascii="Book Antiqua" w:hAnsi="Book Antiqua"/>
                <w:b/>
                <w:bCs/>
                <w:color w:val="000000" w:themeColor="text1"/>
              </w:rPr>
            </w:pPr>
            <w:r w:rsidRPr="00650570">
              <w:rPr>
                <w:rFonts w:ascii="Book Antiqua" w:hAnsi="Book Antiqua"/>
                <w:b/>
                <w:bCs/>
                <w:color w:val="000000" w:themeColor="text1"/>
              </w:rPr>
              <w:t>Recommendation</w:t>
            </w:r>
          </w:p>
        </w:tc>
        <w:tc>
          <w:tcPr>
            <w:tcW w:w="947" w:type="pct"/>
            <w:tcBorders>
              <w:top w:val="single" w:sz="4" w:space="0" w:color="auto"/>
              <w:bottom w:val="single" w:sz="4" w:space="0" w:color="auto"/>
            </w:tcBorders>
            <w:shd w:val="clear" w:color="auto" w:fill="auto"/>
          </w:tcPr>
          <w:p w14:paraId="69EAC7A2" w14:textId="77777777" w:rsidR="000D4804" w:rsidRPr="00650570" w:rsidRDefault="000D4804" w:rsidP="00EC50D1">
            <w:pPr>
              <w:adjustRightInd w:val="0"/>
              <w:snapToGrid w:val="0"/>
              <w:spacing w:line="360" w:lineRule="auto"/>
              <w:rPr>
                <w:rFonts w:ascii="Book Antiqua" w:hAnsi="Book Antiqua"/>
                <w:b/>
                <w:bCs/>
                <w:color w:val="000000" w:themeColor="text1"/>
              </w:rPr>
            </w:pPr>
            <w:r w:rsidRPr="00650570">
              <w:rPr>
                <w:rFonts w:ascii="Book Antiqua" w:hAnsi="Book Antiqua"/>
                <w:b/>
                <w:bCs/>
                <w:color w:val="000000" w:themeColor="text1"/>
              </w:rPr>
              <w:t>Posology</w:t>
            </w:r>
          </w:p>
        </w:tc>
        <w:tc>
          <w:tcPr>
            <w:tcW w:w="891" w:type="pct"/>
            <w:tcBorders>
              <w:top w:val="single" w:sz="4" w:space="0" w:color="auto"/>
              <w:bottom w:val="single" w:sz="4" w:space="0" w:color="auto"/>
            </w:tcBorders>
            <w:shd w:val="clear" w:color="auto" w:fill="auto"/>
          </w:tcPr>
          <w:p w14:paraId="6EF97ECB" w14:textId="77777777" w:rsidR="000D4804" w:rsidRPr="00650570" w:rsidRDefault="000D4804" w:rsidP="00EC50D1">
            <w:pPr>
              <w:adjustRightInd w:val="0"/>
              <w:snapToGrid w:val="0"/>
              <w:spacing w:line="360" w:lineRule="auto"/>
              <w:rPr>
                <w:rFonts w:ascii="Book Antiqua" w:hAnsi="Book Antiqua"/>
                <w:b/>
                <w:bCs/>
                <w:color w:val="000000" w:themeColor="text1"/>
              </w:rPr>
            </w:pPr>
            <w:r w:rsidRPr="00650570">
              <w:rPr>
                <w:rFonts w:ascii="Book Antiqua" w:hAnsi="Book Antiqua"/>
                <w:b/>
                <w:bCs/>
                <w:color w:val="000000" w:themeColor="text1"/>
              </w:rPr>
              <w:t>Benefits</w:t>
            </w:r>
          </w:p>
        </w:tc>
      </w:tr>
      <w:tr w:rsidR="00E3691D" w:rsidRPr="00650570" w14:paraId="31C5FBBE" w14:textId="77777777" w:rsidTr="001D2455">
        <w:trPr>
          <w:jc w:val="center"/>
        </w:trPr>
        <w:tc>
          <w:tcPr>
            <w:tcW w:w="890" w:type="pct"/>
            <w:tcBorders>
              <w:top w:val="single" w:sz="4" w:space="0" w:color="auto"/>
            </w:tcBorders>
            <w:shd w:val="clear" w:color="auto" w:fill="auto"/>
          </w:tcPr>
          <w:p w14:paraId="425E420A" w14:textId="4200E26E" w:rsidR="000D4804" w:rsidRPr="00650570" w:rsidRDefault="000D4804" w:rsidP="00E22951">
            <w:pPr>
              <w:adjustRightInd w:val="0"/>
              <w:snapToGrid w:val="0"/>
              <w:spacing w:line="360" w:lineRule="auto"/>
              <w:rPr>
                <w:rFonts w:ascii="Book Antiqua" w:hAnsi="Book Antiqua"/>
                <w:color w:val="000000" w:themeColor="text1"/>
              </w:rPr>
            </w:pPr>
            <w:r w:rsidRPr="00650570">
              <w:rPr>
                <w:rFonts w:ascii="Book Antiqua" w:hAnsi="Book Antiqua"/>
                <w:color w:val="000000" w:themeColor="text1"/>
              </w:rPr>
              <w:t>Remdesivir</w:t>
            </w:r>
            <w:r w:rsidR="00650570" w:rsidRPr="00650570">
              <w:rPr>
                <w:rFonts w:ascii="Book Antiqua" w:hAnsi="Book Antiqua"/>
                <w:color w:val="000000" w:themeColor="text1"/>
                <w:vertAlign w:val="superscript"/>
              </w:rPr>
              <w:t>1</w:t>
            </w:r>
          </w:p>
        </w:tc>
        <w:tc>
          <w:tcPr>
            <w:tcW w:w="1187" w:type="pct"/>
            <w:tcBorders>
              <w:top w:val="single" w:sz="4" w:space="0" w:color="auto"/>
            </w:tcBorders>
            <w:shd w:val="clear" w:color="auto" w:fill="auto"/>
          </w:tcPr>
          <w:p w14:paraId="351861B6" w14:textId="67DB8FCB" w:rsidR="000D4804" w:rsidRPr="00650570" w:rsidRDefault="000D4804" w:rsidP="00E22951">
            <w:pPr>
              <w:adjustRightInd w:val="0"/>
              <w:snapToGrid w:val="0"/>
              <w:spacing w:line="360" w:lineRule="auto"/>
              <w:rPr>
                <w:rFonts w:ascii="Book Antiqua" w:hAnsi="Book Antiqua"/>
                <w:color w:val="000000" w:themeColor="text1"/>
              </w:rPr>
            </w:pPr>
            <w:r w:rsidRPr="00650570">
              <w:rPr>
                <w:rFonts w:ascii="Book Antiqua" w:hAnsi="Book Antiqua"/>
                <w:color w:val="000000" w:themeColor="text1"/>
              </w:rPr>
              <w:t>RNA replication inhibition</w:t>
            </w:r>
          </w:p>
        </w:tc>
        <w:tc>
          <w:tcPr>
            <w:tcW w:w="1084" w:type="pct"/>
            <w:tcBorders>
              <w:top w:val="single" w:sz="4" w:space="0" w:color="auto"/>
            </w:tcBorders>
            <w:shd w:val="clear" w:color="auto" w:fill="auto"/>
          </w:tcPr>
          <w:p w14:paraId="03694210" w14:textId="6D285B93"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 xml:space="preserve">Hospitalized patients in the first 10 </w:t>
            </w:r>
            <w:r w:rsidR="00EC50D1" w:rsidRPr="00650570">
              <w:rPr>
                <w:rFonts w:ascii="Book Antiqua" w:hAnsi="Book Antiqua"/>
                <w:color w:val="000000" w:themeColor="text1"/>
                <w:lang w:val="en-US"/>
              </w:rPr>
              <w:t>d</w:t>
            </w:r>
            <w:r w:rsidRPr="00650570">
              <w:rPr>
                <w:rFonts w:ascii="Book Antiqua" w:hAnsi="Book Antiqua"/>
                <w:color w:val="000000" w:themeColor="text1"/>
                <w:lang w:val="en-US"/>
              </w:rPr>
              <w:t xml:space="preserve"> of infection requiring supplementary oxygen, without mechanical ventilation or extracorporeal oxygenation</w:t>
            </w:r>
          </w:p>
        </w:tc>
        <w:tc>
          <w:tcPr>
            <w:tcW w:w="947" w:type="pct"/>
            <w:tcBorders>
              <w:top w:val="single" w:sz="4" w:space="0" w:color="auto"/>
            </w:tcBorders>
            <w:shd w:val="clear" w:color="auto" w:fill="auto"/>
          </w:tcPr>
          <w:p w14:paraId="7818031A" w14:textId="6CA6740F"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Loading dose of 200</w:t>
            </w:r>
            <w:r w:rsidR="00EC50D1" w:rsidRPr="00650570">
              <w:rPr>
                <w:rFonts w:ascii="Book Antiqua" w:hAnsi="Book Antiqua"/>
                <w:color w:val="000000" w:themeColor="text1"/>
                <w:lang w:val="en-US"/>
              </w:rPr>
              <w:t xml:space="preserve"> </w:t>
            </w:r>
            <w:r w:rsidRPr="00650570">
              <w:rPr>
                <w:rFonts w:ascii="Book Antiqua" w:hAnsi="Book Antiqua"/>
                <w:color w:val="000000" w:themeColor="text1"/>
                <w:lang w:val="en-US"/>
              </w:rPr>
              <w:t>mg, followed by 100</w:t>
            </w:r>
            <w:r w:rsidR="00EC50D1" w:rsidRPr="00650570">
              <w:rPr>
                <w:rFonts w:ascii="Book Antiqua" w:hAnsi="Book Antiqua"/>
                <w:color w:val="000000" w:themeColor="text1"/>
                <w:lang w:val="en-US"/>
              </w:rPr>
              <w:t xml:space="preserve"> </w:t>
            </w:r>
            <w:r w:rsidRPr="00650570">
              <w:rPr>
                <w:rFonts w:ascii="Book Antiqua" w:hAnsi="Book Antiqua"/>
                <w:color w:val="000000" w:themeColor="text1"/>
                <w:lang w:val="en-US"/>
              </w:rPr>
              <w:t xml:space="preserve">mg daily for 5 </w:t>
            </w:r>
            <w:r w:rsidR="00EC50D1" w:rsidRPr="00650570">
              <w:rPr>
                <w:rFonts w:ascii="Book Antiqua" w:hAnsi="Book Antiqua"/>
                <w:color w:val="000000" w:themeColor="text1"/>
                <w:lang w:val="en-US"/>
              </w:rPr>
              <w:t>d</w:t>
            </w:r>
          </w:p>
        </w:tc>
        <w:tc>
          <w:tcPr>
            <w:tcW w:w="891" w:type="pct"/>
            <w:tcBorders>
              <w:top w:val="single" w:sz="4" w:space="0" w:color="auto"/>
            </w:tcBorders>
            <w:shd w:val="clear" w:color="auto" w:fill="auto"/>
          </w:tcPr>
          <w:p w14:paraId="4C3BEB7D" w14:textId="2FC2F910"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 xml:space="preserve">Reduction in recovery time compared to placebo (10 </w:t>
            </w:r>
            <w:r w:rsidR="00EC50D1" w:rsidRPr="00650570">
              <w:rPr>
                <w:rFonts w:ascii="Book Antiqua" w:hAnsi="Book Antiqua"/>
                <w:color w:val="000000" w:themeColor="text1"/>
                <w:lang w:val="en-US"/>
              </w:rPr>
              <w:t>d</w:t>
            </w:r>
            <w:r w:rsidRPr="00650570">
              <w:rPr>
                <w:rFonts w:ascii="Book Antiqua" w:hAnsi="Book Antiqua"/>
                <w:color w:val="000000" w:themeColor="text1"/>
                <w:lang w:val="en-US"/>
              </w:rPr>
              <w:t xml:space="preserve"> </w:t>
            </w:r>
            <w:r w:rsidRPr="00650570">
              <w:rPr>
                <w:rFonts w:ascii="Book Antiqua" w:hAnsi="Book Antiqua"/>
                <w:i/>
                <w:iCs/>
                <w:color w:val="000000" w:themeColor="text1"/>
                <w:lang w:val="en-US"/>
              </w:rPr>
              <w:t>vs</w:t>
            </w:r>
            <w:r w:rsidRPr="00650570">
              <w:rPr>
                <w:rFonts w:ascii="Book Antiqua" w:hAnsi="Book Antiqua"/>
                <w:color w:val="000000" w:themeColor="text1"/>
                <w:lang w:val="en-US"/>
              </w:rPr>
              <w:t xml:space="preserve"> 15 </w:t>
            </w:r>
            <w:r w:rsidR="00EC50D1" w:rsidRPr="00650570">
              <w:rPr>
                <w:rFonts w:ascii="Book Antiqua" w:hAnsi="Book Antiqua"/>
                <w:color w:val="000000" w:themeColor="text1"/>
                <w:lang w:val="en-US"/>
              </w:rPr>
              <w:t>d</w:t>
            </w:r>
            <w:r w:rsidRPr="00650570">
              <w:rPr>
                <w:rFonts w:ascii="Book Antiqua" w:hAnsi="Book Antiqua"/>
                <w:color w:val="000000" w:themeColor="text1"/>
                <w:lang w:val="en-US"/>
              </w:rPr>
              <w:t>)</w:t>
            </w:r>
            <w:r w:rsidR="00E22951" w:rsidRPr="00650570">
              <w:rPr>
                <w:rFonts w:ascii="Book Antiqua" w:hAnsi="Book Antiqua"/>
                <w:color w:val="000000" w:themeColor="text1"/>
                <w:lang w:val="en-US"/>
              </w:rPr>
              <w:t>.</w:t>
            </w:r>
          </w:p>
        </w:tc>
      </w:tr>
      <w:tr w:rsidR="00E3691D" w:rsidRPr="00650570" w14:paraId="57F6F1F1" w14:textId="77777777" w:rsidTr="001D2455">
        <w:trPr>
          <w:jc w:val="center"/>
        </w:trPr>
        <w:tc>
          <w:tcPr>
            <w:tcW w:w="890" w:type="pct"/>
            <w:shd w:val="clear" w:color="auto" w:fill="auto"/>
          </w:tcPr>
          <w:p w14:paraId="13577FFE" w14:textId="312D8738"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Corticosteroids</w:t>
            </w:r>
            <w:r w:rsidR="00650570" w:rsidRPr="00650570">
              <w:rPr>
                <w:rFonts w:ascii="Book Antiqua" w:hAnsi="Book Antiqua"/>
                <w:color w:val="000000" w:themeColor="text1"/>
                <w:vertAlign w:val="superscript"/>
              </w:rPr>
              <w:t>1</w:t>
            </w:r>
          </w:p>
        </w:tc>
        <w:tc>
          <w:tcPr>
            <w:tcW w:w="1187" w:type="pct"/>
            <w:shd w:val="clear" w:color="auto" w:fill="auto"/>
          </w:tcPr>
          <w:p w14:paraId="1ED5F031" w14:textId="1AB9E038"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Anti-inflammatory and immunosuppressive effects</w:t>
            </w:r>
          </w:p>
        </w:tc>
        <w:tc>
          <w:tcPr>
            <w:tcW w:w="1084" w:type="pct"/>
            <w:shd w:val="clear" w:color="auto" w:fill="auto"/>
          </w:tcPr>
          <w:p w14:paraId="106C5521" w14:textId="20FEF795"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 xml:space="preserve">Hospitalized patients requiring oxygen therapy. Also </w:t>
            </w:r>
            <w:r w:rsidR="00E22951" w:rsidRPr="00650570">
              <w:rPr>
                <w:rFonts w:ascii="Book Antiqua" w:hAnsi="Book Antiqua"/>
                <w:color w:val="000000" w:themeColor="text1"/>
                <w:lang w:val="en-US"/>
              </w:rPr>
              <w:t>beneficial</w:t>
            </w:r>
            <w:r w:rsidRPr="00650570">
              <w:rPr>
                <w:rFonts w:ascii="Book Antiqua" w:hAnsi="Book Antiqua"/>
                <w:color w:val="000000" w:themeColor="text1"/>
                <w:lang w:val="en-US"/>
              </w:rPr>
              <w:t xml:space="preserve"> in patients with higher requirements of respiratory support</w:t>
            </w:r>
          </w:p>
        </w:tc>
        <w:tc>
          <w:tcPr>
            <w:tcW w:w="947" w:type="pct"/>
            <w:shd w:val="clear" w:color="auto" w:fill="auto"/>
          </w:tcPr>
          <w:p w14:paraId="270A97D9" w14:textId="6CDE2359"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 xml:space="preserve">Dexamethasone 6 mg daily for 10 </w:t>
            </w:r>
            <w:r w:rsidR="00E22951" w:rsidRPr="00650570">
              <w:rPr>
                <w:rFonts w:ascii="Book Antiqua" w:hAnsi="Book Antiqua"/>
                <w:color w:val="000000" w:themeColor="text1"/>
                <w:lang w:val="en-US"/>
              </w:rPr>
              <w:t>d</w:t>
            </w:r>
          </w:p>
        </w:tc>
        <w:tc>
          <w:tcPr>
            <w:tcW w:w="891" w:type="pct"/>
            <w:shd w:val="clear" w:color="auto" w:fill="auto"/>
          </w:tcPr>
          <w:p w14:paraId="5C7036E6" w14:textId="48BF459B"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 xml:space="preserve">Reduction of mortality at 28 </w:t>
            </w:r>
            <w:r w:rsidR="00E22951" w:rsidRPr="00650570">
              <w:rPr>
                <w:rFonts w:ascii="Book Antiqua" w:hAnsi="Book Antiqua"/>
                <w:color w:val="000000" w:themeColor="text1"/>
                <w:lang w:val="en-US"/>
              </w:rPr>
              <w:t>d</w:t>
            </w:r>
            <w:r w:rsidRPr="00650570">
              <w:rPr>
                <w:rFonts w:ascii="Book Antiqua" w:hAnsi="Book Antiqua"/>
                <w:color w:val="000000" w:themeColor="text1"/>
                <w:lang w:val="en-US"/>
              </w:rPr>
              <w:t>. Decrease the risk of IMV and days of IMV</w:t>
            </w:r>
          </w:p>
        </w:tc>
      </w:tr>
      <w:tr w:rsidR="00E3691D" w:rsidRPr="00650570" w14:paraId="763CB202" w14:textId="77777777" w:rsidTr="001D2455">
        <w:trPr>
          <w:jc w:val="center"/>
        </w:trPr>
        <w:tc>
          <w:tcPr>
            <w:tcW w:w="890" w:type="pct"/>
            <w:shd w:val="clear" w:color="auto" w:fill="auto"/>
          </w:tcPr>
          <w:p w14:paraId="37AC82F8" w14:textId="3AA9381A"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Tocilizumab</w:t>
            </w:r>
            <w:r w:rsidR="00650570" w:rsidRPr="00650570">
              <w:rPr>
                <w:rFonts w:ascii="Book Antiqua" w:hAnsi="Book Antiqua"/>
                <w:color w:val="000000" w:themeColor="text1"/>
                <w:vertAlign w:val="superscript"/>
              </w:rPr>
              <w:t>1</w:t>
            </w:r>
          </w:p>
        </w:tc>
        <w:tc>
          <w:tcPr>
            <w:tcW w:w="1187" w:type="pct"/>
            <w:shd w:val="clear" w:color="auto" w:fill="auto"/>
          </w:tcPr>
          <w:p w14:paraId="70292474" w14:textId="706CD87B"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Antagonist of IL-6 receptor. Immunomodulatory effect</w:t>
            </w:r>
          </w:p>
        </w:tc>
        <w:tc>
          <w:tcPr>
            <w:tcW w:w="1084" w:type="pct"/>
            <w:shd w:val="clear" w:color="auto" w:fill="auto"/>
          </w:tcPr>
          <w:p w14:paraId="75687777"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Hospitalized patients with hypoxia and elevated acute phase reactants</w:t>
            </w:r>
          </w:p>
        </w:tc>
        <w:tc>
          <w:tcPr>
            <w:tcW w:w="947" w:type="pct"/>
            <w:shd w:val="clear" w:color="auto" w:fill="auto"/>
          </w:tcPr>
          <w:p w14:paraId="43BBFDDA" w14:textId="0C8CE3AA"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8</w:t>
            </w:r>
            <w:r w:rsidR="00E22951" w:rsidRPr="00650570">
              <w:rPr>
                <w:rFonts w:ascii="Book Antiqua" w:hAnsi="Book Antiqua"/>
                <w:color w:val="000000" w:themeColor="text1"/>
                <w:lang w:val="en-US"/>
              </w:rPr>
              <w:t xml:space="preserve"> </w:t>
            </w:r>
            <w:r w:rsidRPr="00650570">
              <w:rPr>
                <w:rFonts w:ascii="Book Antiqua" w:hAnsi="Book Antiqua"/>
                <w:color w:val="000000" w:themeColor="text1"/>
                <w:lang w:val="en-US"/>
              </w:rPr>
              <w:t>mg/</w:t>
            </w:r>
            <w:r w:rsidR="00E22951" w:rsidRPr="00650570">
              <w:rPr>
                <w:rFonts w:ascii="Book Antiqua" w:hAnsi="Book Antiqua"/>
                <w:color w:val="000000" w:themeColor="text1"/>
                <w:lang w:val="en-US"/>
              </w:rPr>
              <w:t xml:space="preserve">kg </w:t>
            </w:r>
            <w:r w:rsidRPr="00650570">
              <w:rPr>
                <w:rFonts w:ascii="Book Antiqua" w:hAnsi="Book Antiqua"/>
                <w:color w:val="000000" w:themeColor="text1"/>
                <w:lang w:val="en-US"/>
              </w:rPr>
              <w:t>in a single dose (maximum of 600</w:t>
            </w:r>
            <w:r w:rsidR="00E22951" w:rsidRPr="00650570">
              <w:rPr>
                <w:rFonts w:ascii="Book Antiqua" w:hAnsi="Book Antiqua"/>
                <w:color w:val="000000" w:themeColor="text1"/>
                <w:lang w:val="en-US"/>
              </w:rPr>
              <w:t xml:space="preserve"> </w:t>
            </w:r>
            <w:r w:rsidRPr="00650570">
              <w:rPr>
                <w:rFonts w:ascii="Book Antiqua" w:hAnsi="Book Antiqua"/>
                <w:color w:val="000000" w:themeColor="text1"/>
                <w:lang w:val="en-US"/>
              </w:rPr>
              <w:t xml:space="preserve">mg). A second dose </w:t>
            </w:r>
            <w:r w:rsidRPr="00650570">
              <w:rPr>
                <w:rFonts w:ascii="Book Antiqua" w:hAnsi="Book Antiqua"/>
                <w:color w:val="000000" w:themeColor="text1"/>
                <w:lang w:val="en-US"/>
              </w:rPr>
              <w:lastRenderedPageBreak/>
              <w:t>might be administrated if lack of effect</w:t>
            </w:r>
          </w:p>
        </w:tc>
        <w:tc>
          <w:tcPr>
            <w:tcW w:w="891" w:type="pct"/>
            <w:shd w:val="clear" w:color="auto" w:fill="auto"/>
          </w:tcPr>
          <w:p w14:paraId="1E066425" w14:textId="404E07C5"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lastRenderedPageBreak/>
              <w:t xml:space="preserve">Reduction of mortality at 28 </w:t>
            </w:r>
            <w:r w:rsidR="00E22951" w:rsidRPr="00650570">
              <w:rPr>
                <w:rFonts w:ascii="Book Antiqua" w:hAnsi="Book Antiqua"/>
                <w:color w:val="000000" w:themeColor="text1"/>
                <w:lang w:val="en-US"/>
              </w:rPr>
              <w:t>d</w:t>
            </w:r>
            <w:r w:rsidRPr="00650570">
              <w:rPr>
                <w:rFonts w:ascii="Book Antiqua" w:hAnsi="Book Antiqua"/>
                <w:color w:val="000000" w:themeColor="text1"/>
                <w:lang w:val="en-US"/>
              </w:rPr>
              <w:t>. Reduce progression to IMV</w:t>
            </w:r>
          </w:p>
        </w:tc>
      </w:tr>
      <w:tr w:rsidR="00E3691D" w:rsidRPr="00650570" w14:paraId="6BC608AC" w14:textId="77777777" w:rsidTr="001D2455">
        <w:trPr>
          <w:jc w:val="center"/>
        </w:trPr>
        <w:tc>
          <w:tcPr>
            <w:tcW w:w="890" w:type="pct"/>
            <w:shd w:val="clear" w:color="auto" w:fill="auto"/>
          </w:tcPr>
          <w:p w14:paraId="1185FD60" w14:textId="526DF349"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Anakinra</w:t>
            </w:r>
            <w:r w:rsidR="00650570">
              <w:rPr>
                <w:rFonts w:ascii="Book Antiqua" w:hAnsi="Book Antiqua"/>
                <w:color w:val="000000" w:themeColor="text1"/>
                <w:vertAlign w:val="superscript"/>
              </w:rPr>
              <w:t>2</w:t>
            </w:r>
          </w:p>
        </w:tc>
        <w:tc>
          <w:tcPr>
            <w:tcW w:w="1187" w:type="pct"/>
            <w:shd w:val="clear" w:color="auto" w:fill="auto"/>
          </w:tcPr>
          <w:p w14:paraId="5C560F16" w14:textId="1406B518"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Antagonist of IL-1 receptor. Immunomodulatory effect</w:t>
            </w:r>
          </w:p>
        </w:tc>
        <w:tc>
          <w:tcPr>
            <w:tcW w:w="1084" w:type="pct"/>
            <w:shd w:val="clear" w:color="auto" w:fill="auto"/>
          </w:tcPr>
          <w:p w14:paraId="6C8D9635"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Not clear recommendations.</w:t>
            </w:r>
          </w:p>
          <w:p w14:paraId="37215304" w14:textId="605E265E" w:rsidR="000D4804" w:rsidRPr="00650570" w:rsidRDefault="000D4804" w:rsidP="00E22951">
            <w:pPr>
              <w:adjustRightInd w:val="0"/>
              <w:snapToGrid w:val="0"/>
              <w:spacing w:line="360" w:lineRule="auto"/>
              <w:rPr>
                <w:rFonts w:ascii="Book Antiqua" w:hAnsi="Book Antiqua"/>
                <w:color w:val="000000" w:themeColor="text1"/>
                <w:lang w:val="en-US" w:eastAsia="zh-CN"/>
              </w:rPr>
            </w:pPr>
            <w:r w:rsidRPr="00650570">
              <w:rPr>
                <w:rFonts w:ascii="Book Antiqua" w:hAnsi="Book Antiqua"/>
                <w:color w:val="000000" w:themeColor="text1"/>
                <w:lang w:val="en-US"/>
              </w:rPr>
              <w:t>Hospitalized patients with hypoxia and elevated acute phase reactants</w:t>
            </w:r>
          </w:p>
        </w:tc>
        <w:tc>
          <w:tcPr>
            <w:tcW w:w="947" w:type="pct"/>
            <w:shd w:val="clear" w:color="auto" w:fill="auto"/>
          </w:tcPr>
          <w:p w14:paraId="147A888A"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w:t>
            </w:r>
          </w:p>
        </w:tc>
        <w:tc>
          <w:tcPr>
            <w:tcW w:w="891" w:type="pct"/>
            <w:shd w:val="clear" w:color="auto" w:fill="auto"/>
          </w:tcPr>
          <w:p w14:paraId="3BD4BF92"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Some data show some effect on clinical improvement in patients with NIMV requirements.</w:t>
            </w:r>
          </w:p>
        </w:tc>
      </w:tr>
      <w:tr w:rsidR="00E3691D" w:rsidRPr="00650570" w14:paraId="041072CE" w14:textId="77777777" w:rsidTr="001D2455">
        <w:trPr>
          <w:jc w:val="center"/>
        </w:trPr>
        <w:tc>
          <w:tcPr>
            <w:tcW w:w="890" w:type="pct"/>
            <w:shd w:val="clear" w:color="auto" w:fill="auto"/>
          </w:tcPr>
          <w:p w14:paraId="27479703" w14:textId="4CC13A9E"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Sarilumab</w:t>
            </w:r>
            <w:r w:rsidR="00650570">
              <w:rPr>
                <w:rFonts w:ascii="Book Antiqua" w:hAnsi="Book Antiqua"/>
                <w:color w:val="000000" w:themeColor="text1"/>
                <w:vertAlign w:val="superscript"/>
              </w:rPr>
              <w:t>2</w:t>
            </w:r>
          </w:p>
        </w:tc>
        <w:tc>
          <w:tcPr>
            <w:tcW w:w="1187" w:type="pct"/>
            <w:shd w:val="clear" w:color="auto" w:fill="auto"/>
          </w:tcPr>
          <w:p w14:paraId="0079108E" w14:textId="7E23CE64"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Antagonist of IL-6 receptor. Immunomodulatory effect</w:t>
            </w:r>
          </w:p>
        </w:tc>
        <w:tc>
          <w:tcPr>
            <w:tcW w:w="1084" w:type="pct"/>
            <w:shd w:val="clear" w:color="auto" w:fill="auto"/>
          </w:tcPr>
          <w:p w14:paraId="32308EDB" w14:textId="1CF00CBF"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Not clear recommendations.</w:t>
            </w:r>
            <w:r w:rsidR="00E22951" w:rsidRPr="00650570">
              <w:rPr>
                <w:rFonts w:ascii="Book Antiqua" w:hAnsi="Book Antiqua" w:hint="eastAsia"/>
                <w:color w:val="000000" w:themeColor="text1"/>
                <w:lang w:val="en-US" w:eastAsia="zh-CN"/>
              </w:rPr>
              <w:t xml:space="preserve"> </w:t>
            </w:r>
            <w:r w:rsidRPr="00650570">
              <w:rPr>
                <w:rFonts w:ascii="Book Antiqua" w:hAnsi="Book Antiqua"/>
                <w:color w:val="000000" w:themeColor="text1"/>
                <w:lang w:val="en-US"/>
              </w:rPr>
              <w:t>Hospitalized patients with hypoxia and elevated acute phase reactants</w:t>
            </w:r>
          </w:p>
        </w:tc>
        <w:tc>
          <w:tcPr>
            <w:tcW w:w="947" w:type="pct"/>
            <w:shd w:val="clear" w:color="auto" w:fill="auto"/>
          </w:tcPr>
          <w:p w14:paraId="0BE53F74"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w:t>
            </w:r>
          </w:p>
        </w:tc>
        <w:tc>
          <w:tcPr>
            <w:tcW w:w="891" w:type="pct"/>
            <w:shd w:val="clear" w:color="auto" w:fill="auto"/>
          </w:tcPr>
          <w:p w14:paraId="74BFFB16" w14:textId="16F2DD63"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It might reduce mortality in</w:t>
            </w:r>
            <w:r w:rsidR="00E22951" w:rsidRPr="00650570">
              <w:rPr>
                <w:rFonts w:ascii="Book Antiqua" w:hAnsi="Book Antiqua"/>
                <w:color w:val="000000" w:themeColor="text1"/>
                <w:lang w:val="en-US"/>
              </w:rPr>
              <w:t xml:space="preserve"> </w:t>
            </w:r>
            <w:r w:rsidRPr="00650570">
              <w:rPr>
                <w:rFonts w:ascii="Book Antiqua" w:hAnsi="Book Antiqua"/>
                <w:color w:val="000000" w:themeColor="text1"/>
                <w:lang w:val="en-US"/>
              </w:rPr>
              <w:t>critical patients (unclear data)</w:t>
            </w:r>
          </w:p>
        </w:tc>
      </w:tr>
      <w:tr w:rsidR="00E3691D" w:rsidRPr="00650570" w14:paraId="6927A970" w14:textId="77777777" w:rsidTr="001D2455">
        <w:trPr>
          <w:jc w:val="center"/>
        </w:trPr>
        <w:tc>
          <w:tcPr>
            <w:tcW w:w="890" w:type="pct"/>
            <w:shd w:val="clear" w:color="auto" w:fill="auto"/>
          </w:tcPr>
          <w:p w14:paraId="06110D66" w14:textId="2BF2ACCC" w:rsidR="000D4804" w:rsidRPr="00650570" w:rsidRDefault="000D4804" w:rsidP="00E22951">
            <w:pPr>
              <w:adjustRightInd w:val="0"/>
              <w:snapToGrid w:val="0"/>
              <w:spacing w:line="360" w:lineRule="auto"/>
              <w:rPr>
                <w:rFonts w:ascii="Book Antiqua" w:hAnsi="Book Antiqua"/>
                <w:color w:val="000000" w:themeColor="text1"/>
                <w:lang w:val="en-US"/>
              </w:rPr>
            </w:pPr>
            <w:proofErr w:type="spellStart"/>
            <w:r w:rsidRPr="00650570">
              <w:rPr>
                <w:rFonts w:ascii="Book Antiqua" w:hAnsi="Book Antiqua"/>
                <w:color w:val="000000" w:themeColor="text1"/>
                <w:lang w:val="en-US"/>
              </w:rPr>
              <w:t>Bariticinib</w:t>
            </w:r>
            <w:proofErr w:type="spellEnd"/>
            <w:r w:rsidR="00650570">
              <w:rPr>
                <w:rFonts w:ascii="Book Antiqua" w:hAnsi="Book Antiqua"/>
                <w:color w:val="000000" w:themeColor="text1"/>
                <w:vertAlign w:val="superscript"/>
              </w:rPr>
              <w:t>2</w:t>
            </w:r>
          </w:p>
        </w:tc>
        <w:tc>
          <w:tcPr>
            <w:tcW w:w="1187" w:type="pct"/>
            <w:shd w:val="clear" w:color="auto" w:fill="auto"/>
          </w:tcPr>
          <w:p w14:paraId="573BBD3F" w14:textId="46C6DE80"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 xml:space="preserve">Janus kinase (JAK) </w:t>
            </w:r>
            <w:r w:rsidR="00E22951" w:rsidRPr="00650570">
              <w:rPr>
                <w:rFonts w:ascii="Book Antiqua" w:hAnsi="Book Antiqua"/>
                <w:color w:val="000000" w:themeColor="text1"/>
                <w:lang w:val="en-US"/>
              </w:rPr>
              <w:t xml:space="preserve">1/2 </w:t>
            </w:r>
            <w:r w:rsidRPr="00650570">
              <w:rPr>
                <w:rFonts w:ascii="Book Antiqua" w:hAnsi="Book Antiqua"/>
                <w:color w:val="000000" w:themeColor="text1"/>
                <w:lang w:val="en-US"/>
              </w:rPr>
              <w:t>inhibitor. In-vitro activity against SARS-C</w:t>
            </w:r>
            <w:r w:rsidR="00426DFB" w:rsidRPr="00650570">
              <w:rPr>
                <w:rFonts w:ascii="Book Antiqua" w:hAnsi="Book Antiqua"/>
                <w:color w:val="000000" w:themeColor="text1"/>
                <w:lang w:val="en-US"/>
              </w:rPr>
              <w:t>o</w:t>
            </w:r>
            <w:r w:rsidRPr="00650570">
              <w:rPr>
                <w:rFonts w:ascii="Book Antiqua" w:hAnsi="Book Antiqua"/>
                <w:color w:val="000000" w:themeColor="text1"/>
                <w:lang w:val="en-US"/>
              </w:rPr>
              <w:t>V-2, given its inhibitory effect on cytokine release and its inhibition of virus entry into pneumocytes</w:t>
            </w:r>
          </w:p>
        </w:tc>
        <w:tc>
          <w:tcPr>
            <w:tcW w:w="1084" w:type="pct"/>
            <w:shd w:val="clear" w:color="auto" w:fill="auto"/>
          </w:tcPr>
          <w:p w14:paraId="5F881764" w14:textId="3EB1D1B5"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Not clear recommendations.</w:t>
            </w:r>
            <w:r w:rsidR="00E22951" w:rsidRPr="00650570">
              <w:rPr>
                <w:rFonts w:ascii="Book Antiqua" w:hAnsi="Book Antiqua" w:hint="eastAsia"/>
                <w:color w:val="000000" w:themeColor="text1"/>
                <w:lang w:val="en-US" w:eastAsia="zh-CN"/>
              </w:rPr>
              <w:t xml:space="preserve"> </w:t>
            </w:r>
            <w:r w:rsidRPr="00650570">
              <w:rPr>
                <w:rFonts w:ascii="Book Antiqua" w:hAnsi="Book Antiqua"/>
                <w:color w:val="000000" w:themeColor="text1"/>
                <w:lang w:val="en-US"/>
              </w:rPr>
              <w:t>Hospitalized patients with moderate-severe COVID-19 infection</w:t>
            </w:r>
          </w:p>
        </w:tc>
        <w:tc>
          <w:tcPr>
            <w:tcW w:w="947" w:type="pct"/>
            <w:shd w:val="clear" w:color="auto" w:fill="auto"/>
          </w:tcPr>
          <w:p w14:paraId="02F64C25"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w:t>
            </w:r>
          </w:p>
        </w:tc>
        <w:tc>
          <w:tcPr>
            <w:tcW w:w="891" w:type="pct"/>
            <w:shd w:val="clear" w:color="auto" w:fill="auto"/>
          </w:tcPr>
          <w:p w14:paraId="0487CF48" w14:textId="5652B4DB"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 xml:space="preserve">In combination with corticosteroid, it improves </w:t>
            </w:r>
            <w:r w:rsidR="00E22951" w:rsidRPr="00381DA4">
              <w:rPr>
                <w:rFonts w:ascii="Book Antiqua" w:eastAsia="Book Antiqua" w:hAnsi="Book Antiqua" w:cs="Book Antiqua"/>
                <w:color w:val="000000" w:themeColor="text1"/>
                <w:lang w:val="en-GB"/>
              </w:rPr>
              <w:t>SpO</w:t>
            </w:r>
            <w:r w:rsidR="00E22951" w:rsidRPr="00381DA4">
              <w:rPr>
                <w:rFonts w:ascii="Book Antiqua" w:eastAsia="Book Antiqua" w:hAnsi="Book Antiqua" w:cs="Book Antiqua"/>
                <w:color w:val="000000" w:themeColor="text1"/>
                <w:vertAlign w:val="subscript"/>
                <w:lang w:val="en-GB"/>
              </w:rPr>
              <w:t>2</w:t>
            </w:r>
            <w:r w:rsidR="00E22951" w:rsidRPr="00381DA4">
              <w:rPr>
                <w:rFonts w:ascii="Book Antiqua" w:eastAsia="Book Antiqua" w:hAnsi="Book Antiqua" w:cs="Book Antiqua"/>
                <w:color w:val="000000" w:themeColor="text1"/>
                <w:lang w:val="en-GB"/>
              </w:rPr>
              <w:t>/FiO</w:t>
            </w:r>
            <w:r w:rsidR="00E22951" w:rsidRPr="00381DA4">
              <w:rPr>
                <w:rFonts w:ascii="Book Antiqua" w:eastAsia="Book Antiqua" w:hAnsi="Book Antiqua" w:cs="Book Antiqua"/>
                <w:color w:val="000000" w:themeColor="text1"/>
                <w:vertAlign w:val="subscript"/>
                <w:lang w:val="en-GB"/>
              </w:rPr>
              <w:t>2</w:t>
            </w:r>
          </w:p>
        </w:tc>
      </w:tr>
      <w:tr w:rsidR="00E3691D" w:rsidRPr="00650570" w14:paraId="6498D93C" w14:textId="77777777" w:rsidTr="001D2455">
        <w:trPr>
          <w:jc w:val="center"/>
        </w:trPr>
        <w:tc>
          <w:tcPr>
            <w:tcW w:w="890" w:type="pct"/>
            <w:shd w:val="clear" w:color="auto" w:fill="auto"/>
          </w:tcPr>
          <w:p w14:paraId="319C14F1" w14:textId="17DBC915"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lastRenderedPageBreak/>
              <w:t>Colchicine</w:t>
            </w:r>
            <w:r w:rsidR="00650570">
              <w:rPr>
                <w:rFonts w:ascii="Book Antiqua" w:hAnsi="Book Antiqua"/>
                <w:color w:val="000000" w:themeColor="text1"/>
                <w:vertAlign w:val="superscript"/>
              </w:rPr>
              <w:t>2</w:t>
            </w:r>
          </w:p>
        </w:tc>
        <w:tc>
          <w:tcPr>
            <w:tcW w:w="1187" w:type="pct"/>
            <w:shd w:val="clear" w:color="auto" w:fill="auto"/>
          </w:tcPr>
          <w:p w14:paraId="4BDC2091" w14:textId="3DF1260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Lipid soluble alkaloid, with anti-inflammatory effect</w:t>
            </w:r>
          </w:p>
        </w:tc>
        <w:tc>
          <w:tcPr>
            <w:tcW w:w="1084" w:type="pct"/>
            <w:shd w:val="clear" w:color="auto" w:fill="auto"/>
          </w:tcPr>
          <w:p w14:paraId="56DA2B4C" w14:textId="674CA6AB"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Not clear recommendations. Non-hospitalized patients with COVID-19</w:t>
            </w:r>
          </w:p>
        </w:tc>
        <w:tc>
          <w:tcPr>
            <w:tcW w:w="947" w:type="pct"/>
            <w:shd w:val="clear" w:color="auto" w:fill="auto"/>
          </w:tcPr>
          <w:p w14:paraId="0ABBED89"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w:t>
            </w:r>
          </w:p>
        </w:tc>
        <w:tc>
          <w:tcPr>
            <w:tcW w:w="891" w:type="pct"/>
            <w:shd w:val="clear" w:color="auto" w:fill="auto"/>
          </w:tcPr>
          <w:p w14:paraId="66945BF6" w14:textId="7F6208FF"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Some data show reduction of mortality and hospitalization in patients with mild infection.</w:t>
            </w:r>
          </w:p>
        </w:tc>
      </w:tr>
      <w:tr w:rsidR="00E3691D" w:rsidRPr="00650570" w14:paraId="5748FDA0" w14:textId="77777777" w:rsidTr="001D2455">
        <w:trPr>
          <w:jc w:val="center"/>
        </w:trPr>
        <w:tc>
          <w:tcPr>
            <w:tcW w:w="890" w:type="pct"/>
            <w:shd w:val="clear" w:color="auto" w:fill="auto"/>
          </w:tcPr>
          <w:p w14:paraId="56D2D013" w14:textId="65BDDC3B" w:rsidR="000D4804" w:rsidRPr="00650570" w:rsidRDefault="000D4804" w:rsidP="00E22951">
            <w:pPr>
              <w:adjustRightInd w:val="0"/>
              <w:snapToGrid w:val="0"/>
              <w:spacing w:line="360" w:lineRule="auto"/>
              <w:rPr>
                <w:rFonts w:ascii="Book Antiqua" w:hAnsi="Book Antiqua"/>
                <w:color w:val="000000" w:themeColor="text1"/>
                <w:lang w:val="en-US"/>
              </w:rPr>
            </w:pPr>
            <w:proofErr w:type="spellStart"/>
            <w:r w:rsidRPr="00650570">
              <w:rPr>
                <w:rFonts w:ascii="Book Antiqua" w:hAnsi="Book Antiqua"/>
                <w:color w:val="000000" w:themeColor="text1"/>
                <w:lang w:val="en-US"/>
              </w:rPr>
              <w:t>Otilimab</w:t>
            </w:r>
            <w:proofErr w:type="spellEnd"/>
            <w:r w:rsidR="00650570">
              <w:rPr>
                <w:rFonts w:ascii="Book Antiqua" w:hAnsi="Book Antiqua"/>
                <w:color w:val="000000" w:themeColor="text1"/>
                <w:vertAlign w:val="superscript"/>
              </w:rPr>
              <w:t>2</w:t>
            </w:r>
          </w:p>
        </w:tc>
        <w:tc>
          <w:tcPr>
            <w:tcW w:w="1187" w:type="pct"/>
            <w:shd w:val="clear" w:color="auto" w:fill="auto"/>
          </w:tcPr>
          <w:p w14:paraId="70855DB7" w14:textId="02A2DCF2"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Monoclonal antibody, anti-granulocyte macrophage colony-stimulating factor</w:t>
            </w:r>
          </w:p>
        </w:tc>
        <w:tc>
          <w:tcPr>
            <w:tcW w:w="1084" w:type="pct"/>
            <w:shd w:val="clear" w:color="auto" w:fill="auto"/>
          </w:tcPr>
          <w:p w14:paraId="47691623"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Not clear recommendations.</w:t>
            </w:r>
          </w:p>
          <w:p w14:paraId="258322D8" w14:textId="3D02D5D4"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Hospitalized patients with severe disease</w:t>
            </w:r>
          </w:p>
        </w:tc>
        <w:tc>
          <w:tcPr>
            <w:tcW w:w="947" w:type="pct"/>
            <w:shd w:val="clear" w:color="auto" w:fill="auto"/>
          </w:tcPr>
          <w:p w14:paraId="32DC820D"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w:t>
            </w:r>
          </w:p>
        </w:tc>
        <w:tc>
          <w:tcPr>
            <w:tcW w:w="891" w:type="pct"/>
            <w:shd w:val="clear" w:color="auto" w:fill="auto"/>
          </w:tcPr>
          <w:p w14:paraId="5075EE6F" w14:textId="30D1FC69"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 xml:space="preserve">Might have </w:t>
            </w:r>
            <w:r w:rsidR="0062538F" w:rsidRPr="00650570">
              <w:rPr>
                <w:rFonts w:ascii="Book Antiqua" w:hAnsi="Book Antiqua"/>
                <w:color w:val="000000" w:themeColor="text1"/>
                <w:lang w:val="en-US"/>
              </w:rPr>
              <w:t>beneficial</w:t>
            </w:r>
            <w:r w:rsidRPr="00650570">
              <w:rPr>
                <w:rFonts w:ascii="Book Antiqua" w:hAnsi="Book Antiqua"/>
                <w:color w:val="000000" w:themeColor="text1"/>
                <w:lang w:val="en-US"/>
              </w:rPr>
              <w:t xml:space="preserve"> effects in elderly patients with severe disease</w:t>
            </w:r>
          </w:p>
        </w:tc>
      </w:tr>
      <w:tr w:rsidR="00E3691D" w:rsidRPr="00650570" w14:paraId="4DEDA60E" w14:textId="77777777" w:rsidTr="001D2455">
        <w:trPr>
          <w:jc w:val="center"/>
        </w:trPr>
        <w:tc>
          <w:tcPr>
            <w:tcW w:w="890" w:type="pct"/>
            <w:shd w:val="clear" w:color="auto" w:fill="auto"/>
          </w:tcPr>
          <w:p w14:paraId="2636D325" w14:textId="3FB6A6B7" w:rsidR="000D4804" w:rsidRPr="00650570" w:rsidRDefault="000D4804" w:rsidP="00E22951">
            <w:pPr>
              <w:adjustRightInd w:val="0"/>
              <w:snapToGrid w:val="0"/>
              <w:spacing w:line="360" w:lineRule="auto"/>
              <w:rPr>
                <w:rFonts w:ascii="Book Antiqua" w:hAnsi="Book Antiqua"/>
                <w:color w:val="000000" w:themeColor="text1"/>
                <w:lang w:val="en-US"/>
              </w:rPr>
            </w:pPr>
            <w:proofErr w:type="spellStart"/>
            <w:r w:rsidRPr="00650570">
              <w:rPr>
                <w:rFonts w:ascii="Book Antiqua" w:hAnsi="Book Antiqua"/>
                <w:color w:val="000000" w:themeColor="text1"/>
                <w:lang w:val="en-US"/>
              </w:rPr>
              <w:t>Plitidepsin</w:t>
            </w:r>
            <w:proofErr w:type="spellEnd"/>
            <w:r w:rsidR="00650570">
              <w:rPr>
                <w:rFonts w:ascii="Book Antiqua" w:hAnsi="Book Antiqua"/>
                <w:color w:val="000000" w:themeColor="text1"/>
                <w:vertAlign w:val="superscript"/>
              </w:rPr>
              <w:t>2</w:t>
            </w:r>
          </w:p>
        </w:tc>
        <w:tc>
          <w:tcPr>
            <w:tcW w:w="1187" w:type="pct"/>
            <w:shd w:val="clear" w:color="auto" w:fill="auto"/>
          </w:tcPr>
          <w:p w14:paraId="204EFB20" w14:textId="12CB902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Inhibition of eef1a, reduce viral replication</w:t>
            </w:r>
          </w:p>
        </w:tc>
        <w:tc>
          <w:tcPr>
            <w:tcW w:w="1084" w:type="pct"/>
            <w:shd w:val="clear" w:color="auto" w:fill="auto"/>
          </w:tcPr>
          <w:p w14:paraId="1104B572" w14:textId="02CD2330"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 xml:space="preserve">More studies needed, not clear </w:t>
            </w:r>
            <w:r w:rsidR="0062538F" w:rsidRPr="00650570">
              <w:rPr>
                <w:rFonts w:ascii="Book Antiqua" w:hAnsi="Book Antiqua"/>
                <w:color w:val="000000" w:themeColor="text1"/>
                <w:lang w:val="en-US"/>
              </w:rPr>
              <w:t>recommendations</w:t>
            </w:r>
          </w:p>
        </w:tc>
        <w:tc>
          <w:tcPr>
            <w:tcW w:w="947" w:type="pct"/>
            <w:shd w:val="clear" w:color="auto" w:fill="auto"/>
          </w:tcPr>
          <w:p w14:paraId="7CB1A071"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w:t>
            </w:r>
          </w:p>
        </w:tc>
        <w:tc>
          <w:tcPr>
            <w:tcW w:w="891" w:type="pct"/>
            <w:shd w:val="clear" w:color="auto" w:fill="auto"/>
          </w:tcPr>
          <w:p w14:paraId="4564FA93"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w:t>
            </w:r>
          </w:p>
        </w:tc>
      </w:tr>
      <w:tr w:rsidR="00E3691D" w:rsidRPr="00650570" w14:paraId="52A0ADFC" w14:textId="77777777" w:rsidTr="001D2455">
        <w:trPr>
          <w:jc w:val="center"/>
        </w:trPr>
        <w:tc>
          <w:tcPr>
            <w:tcW w:w="890" w:type="pct"/>
            <w:shd w:val="clear" w:color="auto" w:fill="auto"/>
          </w:tcPr>
          <w:p w14:paraId="310839F5" w14:textId="5D2687CE"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Hydroxychloroquine</w:t>
            </w:r>
            <w:r w:rsidR="00650570" w:rsidRPr="00650570">
              <w:rPr>
                <w:rFonts w:ascii="Book Antiqua" w:hAnsi="Book Antiqua"/>
                <w:color w:val="000000" w:themeColor="text1"/>
                <w:vertAlign w:val="superscript"/>
                <w:lang w:val="en-US"/>
              </w:rPr>
              <w:t>3</w:t>
            </w:r>
          </w:p>
        </w:tc>
        <w:tc>
          <w:tcPr>
            <w:tcW w:w="1187" w:type="pct"/>
            <w:shd w:val="clear" w:color="auto" w:fill="auto"/>
          </w:tcPr>
          <w:p w14:paraId="23A441CD" w14:textId="2665E5FD"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RNA replication inhibitor</w:t>
            </w:r>
          </w:p>
        </w:tc>
        <w:tc>
          <w:tcPr>
            <w:tcW w:w="1084" w:type="pct"/>
            <w:shd w:val="clear" w:color="auto" w:fill="auto"/>
          </w:tcPr>
          <w:p w14:paraId="6F7D081F"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Not recommended.</w:t>
            </w:r>
          </w:p>
        </w:tc>
        <w:tc>
          <w:tcPr>
            <w:tcW w:w="947" w:type="pct"/>
            <w:shd w:val="clear" w:color="auto" w:fill="auto"/>
          </w:tcPr>
          <w:p w14:paraId="2AAD8560" w14:textId="77777777" w:rsidR="000D4804" w:rsidRPr="00650570" w:rsidRDefault="000D4804" w:rsidP="00E22951">
            <w:pPr>
              <w:adjustRightInd w:val="0"/>
              <w:snapToGrid w:val="0"/>
              <w:spacing w:line="360" w:lineRule="auto"/>
              <w:rPr>
                <w:rFonts w:ascii="Book Antiqua" w:hAnsi="Book Antiqua"/>
                <w:color w:val="000000" w:themeColor="text1"/>
                <w:lang w:val="en-US"/>
              </w:rPr>
            </w:pPr>
          </w:p>
        </w:tc>
        <w:tc>
          <w:tcPr>
            <w:tcW w:w="891" w:type="pct"/>
            <w:shd w:val="clear" w:color="auto" w:fill="auto"/>
          </w:tcPr>
          <w:p w14:paraId="5DE26DF1" w14:textId="77777777" w:rsidR="000D4804" w:rsidRPr="00650570" w:rsidRDefault="000D4804" w:rsidP="00E22951">
            <w:pPr>
              <w:adjustRightInd w:val="0"/>
              <w:snapToGrid w:val="0"/>
              <w:spacing w:line="360" w:lineRule="auto"/>
              <w:rPr>
                <w:rFonts w:ascii="Book Antiqua" w:hAnsi="Book Antiqua"/>
                <w:color w:val="000000" w:themeColor="text1"/>
                <w:lang w:val="en-US"/>
              </w:rPr>
            </w:pPr>
          </w:p>
        </w:tc>
      </w:tr>
      <w:tr w:rsidR="00E3691D" w:rsidRPr="00650570" w14:paraId="4FCADF05" w14:textId="77777777" w:rsidTr="001D2455">
        <w:trPr>
          <w:jc w:val="center"/>
        </w:trPr>
        <w:tc>
          <w:tcPr>
            <w:tcW w:w="890" w:type="pct"/>
            <w:shd w:val="clear" w:color="auto" w:fill="auto"/>
          </w:tcPr>
          <w:p w14:paraId="793F8AEA" w14:textId="3C9BDF5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Azithromycin</w:t>
            </w:r>
            <w:r w:rsidR="00650570" w:rsidRPr="00650570">
              <w:rPr>
                <w:rFonts w:ascii="Book Antiqua" w:hAnsi="Book Antiqua"/>
                <w:color w:val="000000" w:themeColor="text1"/>
                <w:vertAlign w:val="superscript"/>
                <w:lang w:val="en-US"/>
              </w:rPr>
              <w:t>3</w:t>
            </w:r>
          </w:p>
        </w:tc>
        <w:tc>
          <w:tcPr>
            <w:tcW w:w="1187" w:type="pct"/>
            <w:shd w:val="clear" w:color="auto" w:fill="auto"/>
          </w:tcPr>
          <w:p w14:paraId="15C12234" w14:textId="2E34DFC5"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Immunomodulatory effect</w:t>
            </w:r>
          </w:p>
        </w:tc>
        <w:tc>
          <w:tcPr>
            <w:tcW w:w="1084" w:type="pct"/>
            <w:shd w:val="clear" w:color="auto" w:fill="auto"/>
          </w:tcPr>
          <w:p w14:paraId="2D49EDA6"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Not recommended.</w:t>
            </w:r>
          </w:p>
        </w:tc>
        <w:tc>
          <w:tcPr>
            <w:tcW w:w="947" w:type="pct"/>
            <w:shd w:val="clear" w:color="auto" w:fill="auto"/>
          </w:tcPr>
          <w:p w14:paraId="082EBB18" w14:textId="77777777" w:rsidR="000D4804" w:rsidRPr="00650570" w:rsidRDefault="000D4804" w:rsidP="00E22951">
            <w:pPr>
              <w:adjustRightInd w:val="0"/>
              <w:snapToGrid w:val="0"/>
              <w:spacing w:line="360" w:lineRule="auto"/>
              <w:rPr>
                <w:rFonts w:ascii="Book Antiqua" w:hAnsi="Book Antiqua"/>
                <w:color w:val="000000" w:themeColor="text1"/>
                <w:lang w:val="en-US"/>
              </w:rPr>
            </w:pPr>
          </w:p>
        </w:tc>
        <w:tc>
          <w:tcPr>
            <w:tcW w:w="891" w:type="pct"/>
            <w:shd w:val="clear" w:color="auto" w:fill="auto"/>
          </w:tcPr>
          <w:p w14:paraId="03CC4DA1" w14:textId="77777777" w:rsidR="000D4804" w:rsidRPr="00650570" w:rsidRDefault="000D4804" w:rsidP="00E22951">
            <w:pPr>
              <w:adjustRightInd w:val="0"/>
              <w:snapToGrid w:val="0"/>
              <w:spacing w:line="360" w:lineRule="auto"/>
              <w:rPr>
                <w:rFonts w:ascii="Book Antiqua" w:hAnsi="Book Antiqua"/>
                <w:color w:val="000000" w:themeColor="text1"/>
                <w:lang w:val="en-US"/>
              </w:rPr>
            </w:pPr>
          </w:p>
        </w:tc>
      </w:tr>
      <w:tr w:rsidR="00E3691D" w:rsidRPr="00650570" w14:paraId="6C05A197" w14:textId="77777777" w:rsidTr="001D2455">
        <w:trPr>
          <w:jc w:val="center"/>
        </w:trPr>
        <w:tc>
          <w:tcPr>
            <w:tcW w:w="890" w:type="pct"/>
            <w:shd w:val="clear" w:color="auto" w:fill="auto"/>
          </w:tcPr>
          <w:p w14:paraId="34DAB23C" w14:textId="42D3E505"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Lopinavir-Ritonavir</w:t>
            </w:r>
            <w:r w:rsidR="00650570" w:rsidRPr="00650570">
              <w:rPr>
                <w:rFonts w:ascii="Book Antiqua" w:hAnsi="Book Antiqua"/>
                <w:color w:val="000000" w:themeColor="text1"/>
                <w:vertAlign w:val="superscript"/>
                <w:lang w:val="en-US"/>
              </w:rPr>
              <w:t>3</w:t>
            </w:r>
          </w:p>
        </w:tc>
        <w:tc>
          <w:tcPr>
            <w:tcW w:w="1187" w:type="pct"/>
            <w:shd w:val="clear" w:color="auto" w:fill="auto"/>
          </w:tcPr>
          <w:p w14:paraId="44F48575" w14:textId="7261A140"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Protease inhibitor</w:t>
            </w:r>
            <w:r w:rsidR="0062538F" w:rsidRPr="00650570">
              <w:rPr>
                <w:rFonts w:ascii="Book Antiqua" w:hAnsi="Book Antiqua"/>
                <w:color w:val="000000" w:themeColor="text1"/>
                <w:lang w:val="en-US"/>
              </w:rPr>
              <w:t>.</w:t>
            </w:r>
          </w:p>
        </w:tc>
        <w:tc>
          <w:tcPr>
            <w:tcW w:w="1084" w:type="pct"/>
            <w:shd w:val="clear" w:color="auto" w:fill="auto"/>
          </w:tcPr>
          <w:p w14:paraId="73B0B54A" w14:textId="6351774B"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Not recommended</w:t>
            </w:r>
            <w:r w:rsidR="0062538F" w:rsidRPr="00650570">
              <w:rPr>
                <w:rFonts w:ascii="Book Antiqua" w:hAnsi="Book Antiqua"/>
                <w:color w:val="000000" w:themeColor="text1"/>
                <w:lang w:val="en-US"/>
              </w:rPr>
              <w:t>.</w:t>
            </w:r>
          </w:p>
        </w:tc>
        <w:tc>
          <w:tcPr>
            <w:tcW w:w="947" w:type="pct"/>
            <w:shd w:val="clear" w:color="auto" w:fill="auto"/>
          </w:tcPr>
          <w:p w14:paraId="5D27C547"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w:t>
            </w:r>
          </w:p>
        </w:tc>
        <w:tc>
          <w:tcPr>
            <w:tcW w:w="891" w:type="pct"/>
            <w:shd w:val="clear" w:color="auto" w:fill="auto"/>
          </w:tcPr>
          <w:p w14:paraId="59C81620"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w:t>
            </w:r>
          </w:p>
        </w:tc>
      </w:tr>
      <w:tr w:rsidR="00E3691D" w:rsidRPr="00650570" w14:paraId="0F9DC261" w14:textId="77777777" w:rsidTr="001D2455">
        <w:trPr>
          <w:jc w:val="center"/>
        </w:trPr>
        <w:tc>
          <w:tcPr>
            <w:tcW w:w="890" w:type="pct"/>
            <w:shd w:val="clear" w:color="auto" w:fill="auto"/>
          </w:tcPr>
          <w:p w14:paraId="2F150123" w14:textId="5605D78B"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Hyperimmune plasma</w:t>
            </w:r>
            <w:r w:rsidR="00650570" w:rsidRPr="00650570">
              <w:rPr>
                <w:rFonts w:ascii="Book Antiqua" w:hAnsi="Book Antiqua"/>
                <w:color w:val="000000" w:themeColor="text1"/>
                <w:vertAlign w:val="superscript"/>
                <w:lang w:val="en-US"/>
              </w:rPr>
              <w:t>3</w:t>
            </w:r>
          </w:p>
        </w:tc>
        <w:tc>
          <w:tcPr>
            <w:tcW w:w="1187" w:type="pct"/>
            <w:shd w:val="clear" w:color="auto" w:fill="auto"/>
          </w:tcPr>
          <w:p w14:paraId="53D9691D" w14:textId="3D795FA2"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Convalescent plasma with active antibodies against SARS-</w:t>
            </w:r>
            <w:r w:rsidR="002D5929" w:rsidRPr="00650570">
              <w:rPr>
                <w:rFonts w:ascii="Book Antiqua" w:hAnsi="Book Antiqua"/>
                <w:color w:val="000000" w:themeColor="text1"/>
                <w:lang w:val="en-US"/>
              </w:rPr>
              <w:t>C</w:t>
            </w:r>
            <w:r w:rsidRPr="00650570">
              <w:rPr>
                <w:rFonts w:ascii="Book Antiqua" w:hAnsi="Book Antiqua"/>
                <w:color w:val="000000" w:themeColor="text1"/>
                <w:lang w:val="en-US"/>
              </w:rPr>
              <w:t>o</w:t>
            </w:r>
            <w:r w:rsidR="002D5929" w:rsidRPr="00650570">
              <w:rPr>
                <w:rFonts w:ascii="Book Antiqua" w:hAnsi="Book Antiqua"/>
                <w:color w:val="000000" w:themeColor="text1"/>
                <w:lang w:val="en-US"/>
              </w:rPr>
              <w:t>V</w:t>
            </w:r>
            <w:r w:rsidRPr="00650570">
              <w:rPr>
                <w:rFonts w:ascii="Book Antiqua" w:hAnsi="Book Antiqua"/>
                <w:color w:val="000000" w:themeColor="text1"/>
                <w:lang w:val="en-US"/>
              </w:rPr>
              <w:t>-2</w:t>
            </w:r>
          </w:p>
        </w:tc>
        <w:tc>
          <w:tcPr>
            <w:tcW w:w="1084" w:type="pct"/>
            <w:shd w:val="clear" w:color="auto" w:fill="auto"/>
          </w:tcPr>
          <w:p w14:paraId="56A26FBA" w14:textId="7456A63C"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Not recommended</w:t>
            </w:r>
          </w:p>
        </w:tc>
        <w:tc>
          <w:tcPr>
            <w:tcW w:w="947" w:type="pct"/>
            <w:shd w:val="clear" w:color="auto" w:fill="auto"/>
          </w:tcPr>
          <w:p w14:paraId="30A50584"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w:t>
            </w:r>
          </w:p>
        </w:tc>
        <w:tc>
          <w:tcPr>
            <w:tcW w:w="891" w:type="pct"/>
            <w:shd w:val="clear" w:color="auto" w:fill="auto"/>
          </w:tcPr>
          <w:p w14:paraId="45D175B7" w14:textId="77777777" w:rsidR="000D4804" w:rsidRPr="00650570" w:rsidRDefault="000D4804" w:rsidP="00E22951">
            <w:pPr>
              <w:adjustRightInd w:val="0"/>
              <w:snapToGrid w:val="0"/>
              <w:spacing w:line="360" w:lineRule="auto"/>
              <w:rPr>
                <w:rFonts w:ascii="Book Antiqua" w:hAnsi="Book Antiqua"/>
                <w:color w:val="000000" w:themeColor="text1"/>
                <w:lang w:val="en-US"/>
              </w:rPr>
            </w:pPr>
            <w:r w:rsidRPr="00650570">
              <w:rPr>
                <w:rFonts w:ascii="Book Antiqua" w:hAnsi="Book Antiqua"/>
                <w:color w:val="000000" w:themeColor="text1"/>
                <w:lang w:val="en-US"/>
              </w:rPr>
              <w:t>-</w:t>
            </w:r>
          </w:p>
        </w:tc>
      </w:tr>
    </w:tbl>
    <w:p w14:paraId="4B0C653F" w14:textId="6F001B8A" w:rsidR="00143107" w:rsidRPr="00E3691D" w:rsidRDefault="00650570" w:rsidP="00E3691D">
      <w:pPr>
        <w:adjustRightInd w:val="0"/>
        <w:snapToGrid w:val="0"/>
        <w:spacing w:line="360" w:lineRule="auto"/>
        <w:jc w:val="both"/>
        <w:rPr>
          <w:rFonts w:ascii="Book Antiqua" w:hAnsi="Book Antiqua"/>
          <w:color w:val="000000" w:themeColor="text1"/>
        </w:rPr>
      </w:pPr>
      <w:r w:rsidRPr="00650570">
        <w:rPr>
          <w:rFonts w:ascii="Book Antiqua" w:eastAsia="Book Antiqua" w:hAnsi="Book Antiqua" w:cs="Book Antiqua"/>
          <w:color w:val="000000" w:themeColor="text1"/>
          <w:vertAlign w:val="superscript"/>
        </w:rPr>
        <w:lastRenderedPageBreak/>
        <w:t>1</w:t>
      </w:r>
      <w:r w:rsidRPr="00E3691D">
        <w:rPr>
          <w:rFonts w:ascii="Book Antiqua" w:eastAsia="Book Antiqua" w:hAnsi="Book Antiqua" w:cs="Book Antiqua"/>
          <w:color w:val="000000" w:themeColor="text1"/>
        </w:rPr>
        <w:t>R</w:t>
      </w:r>
      <w:r w:rsidR="00143107" w:rsidRPr="00E3691D">
        <w:rPr>
          <w:rFonts w:ascii="Book Antiqua" w:eastAsia="Book Antiqua" w:hAnsi="Book Antiqua" w:cs="Book Antiqua"/>
          <w:color w:val="000000" w:themeColor="text1"/>
        </w:rPr>
        <w:t>ecommended ones</w:t>
      </w:r>
      <w:r>
        <w:rPr>
          <w:rFonts w:ascii="Book Antiqua" w:eastAsia="Book Antiqua" w:hAnsi="Book Antiqua" w:cs="Book Antiqua"/>
          <w:color w:val="000000" w:themeColor="text1"/>
        </w:rPr>
        <w:t>.</w:t>
      </w:r>
      <w:r w:rsidR="00143107" w:rsidRPr="00E3691D">
        <w:rPr>
          <w:rFonts w:ascii="Book Antiqua" w:eastAsia="Book Antiqua" w:hAnsi="Book Antiqua" w:cs="Book Antiqua"/>
          <w:color w:val="000000" w:themeColor="text1"/>
        </w:rPr>
        <w:t xml:space="preserve"> </w:t>
      </w:r>
      <w:r w:rsidRPr="00650570">
        <w:rPr>
          <w:rFonts w:ascii="Book Antiqua" w:eastAsia="Book Antiqua" w:hAnsi="Book Antiqua" w:cs="Book Antiqua"/>
          <w:color w:val="000000" w:themeColor="text1"/>
          <w:vertAlign w:val="superscript"/>
        </w:rPr>
        <w:t>2</w:t>
      </w:r>
      <w:r w:rsidRPr="00E3691D">
        <w:rPr>
          <w:rFonts w:ascii="Book Antiqua" w:eastAsia="Book Antiqua" w:hAnsi="Book Antiqua" w:cs="Book Antiqua"/>
          <w:color w:val="000000" w:themeColor="text1"/>
        </w:rPr>
        <w:t>N</w:t>
      </w:r>
      <w:r w:rsidR="00143107" w:rsidRPr="00E3691D">
        <w:rPr>
          <w:rFonts w:ascii="Book Antiqua" w:eastAsia="Book Antiqua" w:hAnsi="Book Antiqua" w:cs="Book Antiqua"/>
          <w:color w:val="000000" w:themeColor="text1"/>
        </w:rPr>
        <w:t>eed more evidence</w:t>
      </w:r>
      <w:r>
        <w:rPr>
          <w:rFonts w:ascii="Book Antiqua" w:eastAsia="Book Antiqua" w:hAnsi="Book Antiqua" w:cs="Book Antiqua"/>
          <w:color w:val="000000" w:themeColor="text1"/>
        </w:rPr>
        <w:t>.</w:t>
      </w:r>
      <w:r w:rsidR="00143107" w:rsidRPr="00650570">
        <w:rPr>
          <w:rFonts w:ascii="Book Antiqua" w:eastAsia="Book Antiqua" w:hAnsi="Book Antiqua" w:cs="Book Antiqua"/>
          <w:color w:val="000000" w:themeColor="text1"/>
          <w:vertAlign w:val="superscript"/>
        </w:rPr>
        <w:t xml:space="preserve"> </w:t>
      </w:r>
      <w:r w:rsidRPr="00650570">
        <w:rPr>
          <w:rFonts w:ascii="Book Antiqua" w:eastAsia="Book Antiqua" w:hAnsi="Book Antiqua" w:cs="Book Antiqua"/>
          <w:color w:val="000000" w:themeColor="text1"/>
          <w:vertAlign w:val="superscript"/>
        </w:rPr>
        <w:t>3</w:t>
      </w:r>
      <w:r w:rsidRPr="00E3691D">
        <w:rPr>
          <w:rFonts w:ascii="Book Antiqua" w:eastAsia="Book Antiqua" w:hAnsi="Book Antiqua" w:cs="Book Antiqua"/>
          <w:color w:val="000000" w:themeColor="text1"/>
        </w:rPr>
        <w:t>N</w:t>
      </w:r>
      <w:r w:rsidR="00143107" w:rsidRPr="00E3691D">
        <w:rPr>
          <w:rFonts w:ascii="Book Antiqua" w:eastAsia="Book Antiqua" w:hAnsi="Book Antiqua" w:cs="Book Antiqua"/>
          <w:color w:val="000000" w:themeColor="text1"/>
        </w:rPr>
        <w:t>ot recommended treatments.</w:t>
      </w:r>
      <w:r w:rsidR="002D5929" w:rsidRPr="002D5929">
        <w:rPr>
          <w:rFonts w:ascii="Book Antiqua" w:hAnsi="Book Antiqua"/>
          <w:color w:val="000000" w:themeColor="text1"/>
        </w:rPr>
        <w:t xml:space="preserve"> </w:t>
      </w:r>
      <w:r w:rsidR="002D5929" w:rsidRPr="00650570">
        <w:rPr>
          <w:rFonts w:ascii="Book Antiqua" w:hAnsi="Book Antiqua"/>
          <w:color w:val="000000" w:themeColor="text1"/>
        </w:rPr>
        <w:t>COVID-19</w:t>
      </w:r>
      <w:r w:rsidR="002D5929">
        <w:rPr>
          <w:rFonts w:ascii="Book Antiqua" w:hAnsi="Book Antiqua"/>
          <w:color w:val="000000" w:themeColor="text1"/>
        </w:rPr>
        <w:t xml:space="preserve">: </w:t>
      </w:r>
      <w:r w:rsidR="002D5929" w:rsidRPr="00E3691D">
        <w:rPr>
          <w:rFonts w:ascii="Book Antiqua" w:eastAsia="Book Antiqua" w:hAnsi="Book Antiqua" w:cs="Book Antiqua"/>
          <w:color w:val="000000" w:themeColor="text1"/>
        </w:rPr>
        <w:t>Coronavirus disease 2019</w:t>
      </w:r>
      <w:r w:rsidR="002D5929">
        <w:rPr>
          <w:rFonts w:ascii="Book Antiqua" w:eastAsia="Book Antiqua" w:hAnsi="Book Antiqua" w:cs="Book Antiqua"/>
          <w:color w:val="000000" w:themeColor="text1"/>
        </w:rPr>
        <w:t xml:space="preserve">; </w:t>
      </w:r>
      <w:r w:rsidR="002D5929" w:rsidRPr="00E3691D">
        <w:rPr>
          <w:rFonts w:ascii="Book Antiqua" w:eastAsia="Book Antiqua" w:hAnsi="Book Antiqua" w:cs="Book Antiqua"/>
          <w:color w:val="000000" w:themeColor="text1"/>
        </w:rPr>
        <w:t>SARS-CoV-2</w:t>
      </w:r>
      <w:r w:rsidR="002D5929">
        <w:rPr>
          <w:rFonts w:ascii="Book Antiqua" w:eastAsia="Book Antiqua" w:hAnsi="Book Antiqua" w:cs="Book Antiqua"/>
          <w:color w:val="000000" w:themeColor="text1"/>
        </w:rPr>
        <w:t>:</w:t>
      </w:r>
      <w:r w:rsidR="00182B99">
        <w:rPr>
          <w:rFonts w:ascii="Book Antiqua" w:eastAsia="Book Antiqua" w:hAnsi="Book Antiqua" w:cs="Book Antiqua"/>
          <w:color w:val="000000" w:themeColor="text1"/>
        </w:rPr>
        <w:t xml:space="preserve"> </w:t>
      </w:r>
      <w:proofErr w:type="gramStart"/>
      <w:r w:rsidR="002D5929" w:rsidRPr="00E3691D">
        <w:rPr>
          <w:rFonts w:ascii="Book Antiqua" w:eastAsia="Book Antiqua" w:hAnsi="Book Antiqua" w:cs="Book Antiqua"/>
          <w:color w:val="000000" w:themeColor="text1"/>
        </w:rPr>
        <w:t>Severe acute respiratory syndrome</w:t>
      </w:r>
      <w:proofErr w:type="gramEnd"/>
      <w:r w:rsidR="002D5929" w:rsidRPr="00E3691D">
        <w:rPr>
          <w:rFonts w:ascii="Book Antiqua" w:eastAsia="Book Antiqua" w:hAnsi="Book Antiqua" w:cs="Book Antiqua"/>
          <w:color w:val="000000" w:themeColor="text1"/>
        </w:rPr>
        <w:t xml:space="preserve"> coronavirus-2</w:t>
      </w:r>
      <w:r w:rsidR="002D5929">
        <w:rPr>
          <w:rFonts w:ascii="Book Antiqua" w:eastAsia="Book Antiqua" w:hAnsi="Book Antiqua" w:cs="Book Antiqua"/>
          <w:color w:val="000000" w:themeColor="text1"/>
        </w:rPr>
        <w:t>;</w:t>
      </w:r>
      <w:r w:rsidR="003D4037" w:rsidRPr="003D4037">
        <w:rPr>
          <w:rFonts w:ascii="Book Antiqua" w:eastAsia="Book Antiqua" w:hAnsi="Book Antiqua" w:cs="Book Antiqua"/>
          <w:color w:val="000000" w:themeColor="text1"/>
        </w:rPr>
        <w:t xml:space="preserve"> </w:t>
      </w:r>
      <w:r w:rsidR="003D4037" w:rsidRPr="00E3691D">
        <w:rPr>
          <w:rFonts w:ascii="Book Antiqua" w:eastAsia="Book Antiqua" w:hAnsi="Book Antiqua" w:cs="Book Antiqua"/>
          <w:color w:val="000000" w:themeColor="text1"/>
        </w:rPr>
        <w:t>IMV</w:t>
      </w:r>
      <w:r w:rsidR="003D4037">
        <w:rPr>
          <w:rFonts w:ascii="Book Antiqua" w:eastAsia="Book Antiqua" w:hAnsi="Book Antiqua" w:cs="Book Antiqua"/>
          <w:color w:val="000000" w:themeColor="text1"/>
        </w:rPr>
        <w:t xml:space="preserve">: </w:t>
      </w:r>
      <w:r w:rsidR="003D4037" w:rsidRPr="00E3691D">
        <w:rPr>
          <w:rFonts w:ascii="Book Antiqua" w:eastAsia="Book Antiqua" w:hAnsi="Book Antiqua" w:cs="Book Antiqua"/>
          <w:color w:val="000000" w:themeColor="text1"/>
        </w:rPr>
        <w:t>Invasive mechanical ventilation</w:t>
      </w:r>
      <w:r w:rsidR="00EB3B0F">
        <w:rPr>
          <w:rFonts w:ascii="Book Antiqua" w:eastAsia="Book Antiqua" w:hAnsi="Book Antiqua" w:cs="Book Antiqua"/>
          <w:color w:val="000000" w:themeColor="text1"/>
        </w:rPr>
        <w:t>.</w:t>
      </w:r>
    </w:p>
    <w:sectPr w:rsidR="00143107" w:rsidRPr="00E369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BE82" w14:textId="77777777" w:rsidR="003B454D" w:rsidRDefault="003B454D" w:rsidP="00024EE5">
      <w:r>
        <w:separator/>
      </w:r>
    </w:p>
  </w:endnote>
  <w:endnote w:type="continuationSeparator" w:id="0">
    <w:p w14:paraId="512FC81E" w14:textId="77777777" w:rsidR="003B454D" w:rsidRDefault="003B454D" w:rsidP="0002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10747"/>
      <w:docPartObj>
        <w:docPartGallery w:val="Page Numbers (Bottom of Page)"/>
        <w:docPartUnique/>
      </w:docPartObj>
    </w:sdtPr>
    <w:sdtEndPr/>
    <w:sdtContent>
      <w:sdt>
        <w:sdtPr>
          <w:id w:val="-1769616900"/>
          <w:docPartObj>
            <w:docPartGallery w:val="Page Numbers (Top of Page)"/>
            <w:docPartUnique/>
          </w:docPartObj>
        </w:sdtPr>
        <w:sdtEndPr/>
        <w:sdtContent>
          <w:p w14:paraId="3ADCB9CE" w14:textId="2A0439FA" w:rsidR="00024EE5" w:rsidRDefault="00024EE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D23F326" w14:textId="77777777" w:rsidR="00024EE5" w:rsidRDefault="00024E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CA32" w14:textId="77777777" w:rsidR="003B454D" w:rsidRDefault="003B454D" w:rsidP="00024EE5">
      <w:r>
        <w:separator/>
      </w:r>
    </w:p>
  </w:footnote>
  <w:footnote w:type="continuationSeparator" w:id="0">
    <w:p w14:paraId="7050F3FF" w14:textId="77777777" w:rsidR="003B454D" w:rsidRDefault="003B454D" w:rsidP="00024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2615"/>
    <w:rsid w:val="00024EE5"/>
    <w:rsid w:val="000D4804"/>
    <w:rsid w:val="000F5E1C"/>
    <w:rsid w:val="000F7B7E"/>
    <w:rsid w:val="001163A3"/>
    <w:rsid w:val="0012551F"/>
    <w:rsid w:val="00143107"/>
    <w:rsid w:val="001524F4"/>
    <w:rsid w:val="00177738"/>
    <w:rsid w:val="00182B99"/>
    <w:rsid w:val="001D2455"/>
    <w:rsid w:val="0021428E"/>
    <w:rsid w:val="00257C17"/>
    <w:rsid w:val="002D5929"/>
    <w:rsid w:val="002F1FD5"/>
    <w:rsid w:val="002F310E"/>
    <w:rsid w:val="003120F1"/>
    <w:rsid w:val="00312949"/>
    <w:rsid w:val="00326599"/>
    <w:rsid w:val="00361A30"/>
    <w:rsid w:val="00372D07"/>
    <w:rsid w:val="00381DA4"/>
    <w:rsid w:val="003B01B4"/>
    <w:rsid w:val="003B2573"/>
    <w:rsid w:val="003B454D"/>
    <w:rsid w:val="003B4CC0"/>
    <w:rsid w:val="003B7A91"/>
    <w:rsid w:val="003D4037"/>
    <w:rsid w:val="003D4621"/>
    <w:rsid w:val="003D61AB"/>
    <w:rsid w:val="004040C6"/>
    <w:rsid w:val="004071DD"/>
    <w:rsid w:val="00411133"/>
    <w:rsid w:val="00426DFB"/>
    <w:rsid w:val="00483062"/>
    <w:rsid w:val="004A7412"/>
    <w:rsid w:val="0050294F"/>
    <w:rsid w:val="00542995"/>
    <w:rsid w:val="0055224F"/>
    <w:rsid w:val="00592E4F"/>
    <w:rsid w:val="005C62F3"/>
    <w:rsid w:val="0062538F"/>
    <w:rsid w:val="00632CB1"/>
    <w:rsid w:val="00633AD0"/>
    <w:rsid w:val="00650570"/>
    <w:rsid w:val="006E395B"/>
    <w:rsid w:val="00704085"/>
    <w:rsid w:val="00740871"/>
    <w:rsid w:val="00744B6F"/>
    <w:rsid w:val="0075794C"/>
    <w:rsid w:val="007615F1"/>
    <w:rsid w:val="00782BD5"/>
    <w:rsid w:val="00790D0B"/>
    <w:rsid w:val="007B57A9"/>
    <w:rsid w:val="007E457E"/>
    <w:rsid w:val="007E6E16"/>
    <w:rsid w:val="008333D9"/>
    <w:rsid w:val="00853E24"/>
    <w:rsid w:val="00876FA1"/>
    <w:rsid w:val="008C1C89"/>
    <w:rsid w:val="008E7D64"/>
    <w:rsid w:val="009269AD"/>
    <w:rsid w:val="009C569B"/>
    <w:rsid w:val="009F4871"/>
    <w:rsid w:val="009F62BC"/>
    <w:rsid w:val="009F700D"/>
    <w:rsid w:val="00A00032"/>
    <w:rsid w:val="00A4705D"/>
    <w:rsid w:val="00A61212"/>
    <w:rsid w:val="00A77658"/>
    <w:rsid w:val="00A77B3E"/>
    <w:rsid w:val="00A847B5"/>
    <w:rsid w:val="00AD48E2"/>
    <w:rsid w:val="00AE0A91"/>
    <w:rsid w:val="00BD5529"/>
    <w:rsid w:val="00BE67F1"/>
    <w:rsid w:val="00CA2A55"/>
    <w:rsid w:val="00CC1CA7"/>
    <w:rsid w:val="00CD137B"/>
    <w:rsid w:val="00D16777"/>
    <w:rsid w:val="00D73156"/>
    <w:rsid w:val="00D824CC"/>
    <w:rsid w:val="00DB3B08"/>
    <w:rsid w:val="00E22951"/>
    <w:rsid w:val="00E34CE1"/>
    <w:rsid w:val="00E3691D"/>
    <w:rsid w:val="00E44903"/>
    <w:rsid w:val="00E724BA"/>
    <w:rsid w:val="00EB0728"/>
    <w:rsid w:val="00EB37AD"/>
    <w:rsid w:val="00EB3B0F"/>
    <w:rsid w:val="00EC25D0"/>
    <w:rsid w:val="00EC50D1"/>
    <w:rsid w:val="00ED140E"/>
    <w:rsid w:val="00EE5CB0"/>
    <w:rsid w:val="00F1179C"/>
    <w:rsid w:val="00F157D6"/>
    <w:rsid w:val="00F60C9D"/>
    <w:rsid w:val="00FE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64A3E"/>
  <w15:docId w15:val="{CD78BD08-C912-418A-BA47-7D00CF12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24E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24EE5"/>
    <w:rPr>
      <w:sz w:val="18"/>
      <w:szCs w:val="18"/>
    </w:rPr>
  </w:style>
  <w:style w:type="paragraph" w:styleId="a5">
    <w:name w:val="footer"/>
    <w:basedOn w:val="a"/>
    <w:link w:val="a6"/>
    <w:uiPriority w:val="99"/>
    <w:unhideWhenUsed/>
    <w:rsid w:val="00024EE5"/>
    <w:pPr>
      <w:tabs>
        <w:tab w:val="center" w:pos="4153"/>
        <w:tab w:val="right" w:pos="8306"/>
      </w:tabs>
      <w:snapToGrid w:val="0"/>
    </w:pPr>
    <w:rPr>
      <w:sz w:val="18"/>
      <w:szCs w:val="18"/>
    </w:rPr>
  </w:style>
  <w:style w:type="character" w:customStyle="1" w:styleId="a6">
    <w:name w:val="页脚 字符"/>
    <w:basedOn w:val="a0"/>
    <w:link w:val="a5"/>
    <w:uiPriority w:val="99"/>
    <w:rsid w:val="00024EE5"/>
    <w:rPr>
      <w:sz w:val="18"/>
      <w:szCs w:val="18"/>
    </w:rPr>
  </w:style>
  <w:style w:type="table" w:styleId="a7">
    <w:name w:val="Table Grid"/>
    <w:basedOn w:val="a1"/>
    <w:uiPriority w:val="39"/>
    <w:rsid w:val="000D4804"/>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0"/>
    <w:rsid w:val="00704085"/>
  </w:style>
  <w:style w:type="paragraph" w:styleId="a8">
    <w:name w:val="Revision"/>
    <w:hidden/>
    <w:uiPriority w:val="99"/>
    <w:semiHidden/>
    <w:rsid w:val="00182B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31</Pages>
  <Words>7734</Words>
  <Characters>44085</Characters>
  <Application>Microsoft Office Word</Application>
  <DocSecurity>0</DocSecurity>
  <Lines>367</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96</cp:revision>
  <dcterms:created xsi:type="dcterms:W3CDTF">2021-08-05T02:43:00Z</dcterms:created>
  <dcterms:modified xsi:type="dcterms:W3CDTF">2021-08-09T06:00:00Z</dcterms:modified>
</cp:coreProperties>
</file>