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DF8D2" w14:textId="274119C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Name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Journal: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color w:val="000000"/>
        </w:rPr>
        <w:t>World</w:t>
      </w:r>
      <w:r w:rsidR="00F1362E" w:rsidRPr="00E9743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color w:val="000000"/>
        </w:rPr>
        <w:t>Journal</w:t>
      </w:r>
      <w:r w:rsidR="00F1362E" w:rsidRPr="00E9743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47BF57EC" w14:textId="2AD8B38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Manuscript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NO: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68241</w:t>
      </w:r>
    </w:p>
    <w:p w14:paraId="129CC517" w14:textId="01E2E8A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Manuscript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Type: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ORIGINAL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ARTICLE</w:t>
      </w:r>
    </w:p>
    <w:p w14:paraId="2341BA5B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2B96F4F9" w14:textId="305EEBB8" w:rsidR="00A77B3E" w:rsidRPr="00E9743E" w:rsidRDefault="00624B8C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hAnsi="Book Antiqua" w:cs="Book Antiqua"/>
          <w:b/>
          <w:i/>
          <w:color w:val="000000"/>
          <w:lang w:eastAsia="zh-CN"/>
        </w:rPr>
        <w:t>Basic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940CBF9" w14:textId="0731A9F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proofErr w:type="spellStart"/>
      <w:r w:rsidRPr="00E9743E">
        <w:rPr>
          <w:rFonts w:ascii="Book Antiqua" w:eastAsia="Book Antiqua" w:hAnsi="Book Antiqua" w:cs="Book Antiqua"/>
          <w:b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attenuates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pancreatitis-associated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curtailing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1</w:t>
      </w:r>
      <w:r w:rsidR="00F1362E" w:rsidRPr="00E9743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-</w:t>
      </w:r>
      <w:r w:rsidR="00F1362E" w:rsidRPr="00E9743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inflammation</w:t>
      </w:r>
    </w:p>
    <w:p w14:paraId="25DDEF4B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E31CFEF" w14:textId="17A4B4B1" w:rsidR="00A77B3E" w:rsidRPr="00E9743E" w:rsidRDefault="00F1362E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hAnsi="Book Antiqua" w:cs="Book Antiqua" w:hint="eastAsia"/>
          <w:color w:val="000000"/>
          <w:lang w:eastAsia="zh-CN"/>
        </w:rPr>
        <w:t xml:space="preserve">Zhu CJ </w:t>
      </w:r>
      <w:r w:rsidRPr="00E9743E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 w:rsidRPr="00E9743E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proofErr w:type="spellStart"/>
      <w:r w:rsidR="00E81CBF"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attenuates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SAP-ALI</w:t>
      </w:r>
    </w:p>
    <w:p w14:paraId="6802ECC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3433A4E" w14:textId="01F8121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Chang-Ju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Zhu,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Guang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De-Jian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Yao-Dong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San-Yang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Qiao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-Fang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Yan-Na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Zhong-Wei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Wu,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Zong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-Chao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Cui</w:t>
      </w:r>
    </w:p>
    <w:p w14:paraId="5520A743" w14:textId="53E66FE4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A570D39" w14:textId="05E7B2FD" w:rsidR="00624B8C" w:rsidRPr="00E9743E" w:rsidRDefault="00624B8C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Chang-Ju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Wan-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Guang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De-Jian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Yao-Dong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San-Yang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Qiao</w:t>
      </w:r>
      <w:proofErr w:type="spellEnd"/>
      <w:r w:rsidRPr="00E9743E">
        <w:rPr>
          <w:rFonts w:ascii="Book Antiqua" w:eastAsia="Book Antiqua" w:hAnsi="Book Antiqua" w:cs="Book Antiqua"/>
          <w:b/>
          <w:bCs/>
          <w:color w:val="000000"/>
        </w:rPr>
        <w:t>-Fang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Yan-Na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Bo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Cheng,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Zhong-Wei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Zong</w:t>
      </w:r>
      <w:proofErr w:type="spellEnd"/>
      <w:r w:rsidRPr="00E9743E">
        <w:rPr>
          <w:rFonts w:ascii="Book Antiqua" w:eastAsia="Book Antiqua" w:hAnsi="Book Antiqua" w:cs="Book Antiqua"/>
          <w:b/>
          <w:bCs/>
          <w:color w:val="000000"/>
        </w:rPr>
        <w:t>-Chao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Cui,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Henan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Laboratory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Emergency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Trauma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Research,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Affiliated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Hospital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University,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450052,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Henan Province, </w:t>
      </w:r>
      <w:r w:rsidRPr="00E9743E">
        <w:rPr>
          <w:rFonts w:ascii="Book Antiqua" w:eastAsia="Book Antiqua" w:hAnsi="Book Antiqua" w:cs="Book Antiqua"/>
          <w:color w:val="000000"/>
        </w:rPr>
        <w:t>China</w:t>
      </w:r>
    </w:p>
    <w:p w14:paraId="67049D06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2246EF80" w14:textId="5BB2C5E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Chang-Ju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Wan-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Guang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De-Jian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San-Yang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Qiao</w:t>
      </w:r>
      <w:proofErr w:type="spellEnd"/>
      <w:r w:rsidRPr="00E9743E">
        <w:rPr>
          <w:rFonts w:ascii="Book Antiqua" w:eastAsia="Book Antiqua" w:hAnsi="Book Antiqua" w:cs="Book Antiqua"/>
          <w:b/>
          <w:bCs/>
          <w:color w:val="000000"/>
        </w:rPr>
        <w:t>-Fang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Yan-Na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Laboratory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Hepatobiliary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Surgery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Digestive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Transplantation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Henan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Province,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52087D" w:rsidRPr="00E9743E">
        <w:rPr>
          <w:rFonts w:ascii="Book Antiqua" w:eastAsia="Book Antiqua" w:hAnsi="Book Antiqua" w:cs="Book Antiqua"/>
          <w:color w:val="000000"/>
        </w:rPr>
        <w:t>The First Affiliated Hospital of Zhengzhou University,</w:t>
      </w:r>
      <w:r w:rsidR="005208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F28A5" w:rsidRPr="00E9743E">
        <w:rPr>
          <w:rFonts w:ascii="Book Antiqua" w:eastAsia="Book Antiqua" w:hAnsi="Book Antiqua" w:cs="Book Antiqua"/>
          <w:color w:val="000000"/>
        </w:rPr>
        <w:t xml:space="preserve">Zhengzhou 450052, 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Henan Province, </w:t>
      </w:r>
      <w:r w:rsidR="00624B8C" w:rsidRPr="00E9743E">
        <w:rPr>
          <w:rFonts w:ascii="Book Antiqua" w:eastAsia="Book Antiqua" w:hAnsi="Book Antiqua" w:cs="Book Antiqua"/>
          <w:color w:val="000000"/>
        </w:rPr>
        <w:t>China</w:t>
      </w:r>
    </w:p>
    <w:p w14:paraId="4CC3603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E4FCA37" w14:textId="1A86484E" w:rsidR="00A77B3E" w:rsidRPr="00E9743E" w:rsidRDefault="00E81CBF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designed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experiments;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QF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performed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experiments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>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ZW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Pr="00E9743E">
        <w:rPr>
          <w:rFonts w:ascii="Book Antiqua" w:eastAsia="Book Antiqua" w:hAnsi="Book Antiqua" w:cs="Book Antiqua"/>
          <w:color w:val="000000"/>
        </w:rPr>
        <w:t>Cui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performed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dat</w:t>
      </w:r>
      <w:r w:rsidR="00E31A09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>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drafted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manuscript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>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F28A5" w:rsidRPr="00E9743E">
        <w:rPr>
          <w:rFonts w:ascii="Book Antiqua" w:hAnsi="Book Antiqua" w:cs="Book Antiqua"/>
          <w:color w:val="000000"/>
          <w:lang w:eastAsia="zh-CN"/>
        </w:rPr>
        <w:t xml:space="preserve">all authors wrote, </w:t>
      </w:r>
      <w:proofErr w:type="gramStart"/>
      <w:r w:rsidR="00FF28A5" w:rsidRPr="00E9743E">
        <w:rPr>
          <w:rFonts w:ascii="Book Antiqua" w:hAnsi="Book Antiqua" w:cs="Book Antiqua"/>
          <w:color w:val="000000"/>
          <w:lang w:eastAsia="zh-CN"/>
        </w:rPr>
        <w:t>read</w:t>
      </w:r>
      <w:proofErr w:type="gramEnd"/>
      <w:r w:rsidR="00FF28A5" w:rsidRPr="00E9743E">
        <w:rPr>
          <w:rFonts w:ascii="Book Antiqua" w:hAnsi="Book Antiqua" w:cs="Book Antiqua"/>
          <w:color w:val="000000"/>
          <w:lang w:eastAsia="zh-CN"/>
        </w:rPr>
        <w:t xml:space="preserve"> and approved the final manuscript.</w:t>
      </w:r>
    </w:p>
    <w:p w14:paraId="560D99D0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2D2A7E3" w14:textId="1767958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Projects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Henan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Education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Institutions,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20A320064.</w:t>
      </w:r>
    </w:p>
    <w:p w14:paraId="467F9BD0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28894711" w14:textId="680347F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Chang-Ju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F28A5" w:rsidRPr="00E9743E">
        <w:rPr>
          <w:rFonts w:ascii="Book Antiqua" w:eastAsia="Book Antiqua" w:hAnsi="Book Antiqua" w:cs="Book Antiqua"/>
          <w:color w:val="000000"/>
        </w:rPr>
        <w:t>Henan Medical Key Laboratory of Emergency and Trauma Research, The First Affiliated Hospital of Zhengzhou University,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No.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Jianshe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Road,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450052,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Henan Province, </w:t>
      </w:r>
      <w:r w:rsidRPr="00E9743E">
        <w:rPr>
          <w:rFonts w:ascii="Book Antiqua" w:eastAsia="Book Antiqua" w:hAnsi="Book Antiqua" w:cs="Book Antiqua"/>
          <w:color w:val="000000"/>
        </w:rPr>
        <w:t>China.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zhuchangju98@163.com</w:t>
      </w:r>
    </w:p>
    <w:p w14:paraId="35781C1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BDB3C35" w14:textId="2E08192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2021</w:t>
      </w:r>
    </w:p>
    <w:p w14:paraId="04A19586" w14:textId="3BFBC361" w:rsidR="00A77B3E" w:rsidRPr="00E9743E" w:rsidRDefault="00E81CBF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1362E" w:rsidRPr="00E9743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F28A5" w:rsidRPr="00E9743E">
        <w:rPr>
          <w:rFonts w:ascii="Book Antiqua" w:hAnsi="Book Antiqua" w:cs="Book Antiqua" w:hint="eastAsia"/>
          <w:bCs/>
          <w:color w:val="000000"/>
          <w:lang w:eastAsia="zh-CN"/>
        </w:rPr>
        <w:t>July 9, 2021</w:t>
      </w:r>
    </w:p>
    <w:p w14:paraId="45F1E81B" w14:textId="4AAB7DC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44E8" w:rsidRPr="009844E8">
        <w:rPr>
          <w:rFonts w:ascii="Book Antiqua" w:eastAsia="Book Antiqua" w:hAnsi="Book Antiqua" w:cs="Book Antiqua"/>
          <w:color w:val="000000"/>
        </w:rPr>
        <w:t>September 10, 2021</w:t>
      </w:r>
    </w:p>
    <w:p w14:paraId="6C623703" w14:textId="7BDA0A3B" w:rsidR="00A77B3E" w:rsidRPr="002E0E40" w:rsidRDefault="00E81CBF" w:rsidP="00F136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E0E40">
        <w:rPr>
          <w:rFonts w:ascii="Book Antiqua" w:eastAsia="Book Antiqua" w:hAnsi="Book Antiqua" w:cs="Book Antiqua"/>
          <w:color w:val="000000"/>
        </w:rPr>
        <w:t xml:space="preserve">November </w:t>
      </w:r>
      <w:r w:rsidR="001F4DC4">
        <w:rPr>
          <w:rFonts w:ascii="Book Antiqua" w:eastAsia="Book Antiqua" w:hAnsi="Book Antiqua" w:cs="Book Antiqua"/>
          <w:color w:val="000000"/>
        </w:rPr>
        <w:t>28</w:t>
      </w:r>
      <w:r w:rsidR="002E0E40">
        <w:rPr>
          <w:rFonts w:ascii="Book Antiqua" w:eastAsia="Book Antiqua" w:hAnsi="Book Antiqua" w:cs="Book Antiqua"/>
          <w:color w:val="000000"/>
        </w:rPr>
        <w:t>, 2021</w:t>
      </w:r>
    </w:p>
    <w:p w14:paraId="0FD9A69F" w14:textId="080DFE91" w:rsidR="00A77B3E" w:rsidRPr="00E9743E" w:rsidRDefault="00F36256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hAnsi="Book Antiqua"/>
        </w:rPr>
        <w:br w:type="page"/>
      </w:r>
      <w:r w:rsidR="00E81CBF" w:rsidRPr="00E9743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BD9D90F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BACKGROUND</w:t>
      </w:r>
    </w:p>
    <w:p w14:paraId="5F68F03C" w14:textId="1EF0A6C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(ALI)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life-threatening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(SAP).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currently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limited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(Cal),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bioactive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constituent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Radix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Astragali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properties,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57D51B31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25810822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AIM</w:t>
      </w:r>
    </w:p>
    <w:p w14:paraId="6221D851" w14:textId="7A08DA5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identify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underlying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mechanism.</w:t>
      </w:r>
    </w:p>
    <w:p w14:paraId="47747EB5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94B7D0A" w14:textId="77777777" w:rsidR="00F44ADB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METHODS</w:t>
      </w:r>
      <w:bookmarkStart w:id="0" w:name="OLE_LINK184"/>
    </w:p>
    <w:p w14:paraId="65EFAC33" w14:textId="43C2F488" w:rsidR="00F44ADB" w:rsidRPr="00E9743E" w:rsidRDefault="00F44ADB" w:rsidP="00F136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" w:name="OLE_LINK3"/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2F4689">
        <w:rPr>
          <w:rFonts w:ascii="Book Antiqua" w:eastAsia="Book Antiqua" w:hAnsi="Book Antiqua" w:cs="Book Antiqua"/>
          <w:i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</w:t>
      </w:r>
      <w:r w:rsidR="00E61AA5" w:rsidRPr="00E9743E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(4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g/kg)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61AA5"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252"/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61AA5" w:rsidRPr="00E9743E">
        <w:rPr>
          <w:rFonts w:ascii="Book Antiqua" w:eastAsia="Book Antiqua" w:hAnsi="Book Antiqua" w:cs="Book Antiqua"/>
          <w:color w:val="000000"/>
        </w:rPr>
        <w:t>(25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61AA5"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61AA5"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61AA5" w:rsidRPr="00E9743E">
        <w:rPr>
          <w:rFonts w:ascii="Book Antiqua" w:eastAsia="Book Antiqua" w:hAnsi="Book Antiqua" w:cs="Book Antiqua"/>
          <w:color w:val="000000"/>
        </w:rPr>
        <w:t>mg/kg)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End w:id="2"/>
      <w:r w:rsidR="00E43745"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43745" w:rsidRPr="00E9743E">
        <w:rPr>
          <w:rFonts w:ascii="Book Antiqua" w:eastAsia="Book Antiqua" w:hAnsi="Book Antiqua" w:cs="Book Antiqua"/>
          <w:color w:val="000000"/>
        </w:rPr>
        <w:t>injected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challenge.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251"/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sacrificed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6F39DE"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6F39DE" w:rsidRPr="00E9743E">
        <w:rPr>
          <w:rFonts w:ascii="Book Antiqua" w:eastAsia="Book Antiqua" w:hAnsi="Book Antiqua" w:cs="Book Antiqua"/>
          <w:color w:val="000000"/>
        </w:rPr>
        <w:t>induction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histologically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biochemically.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2F4689">
        <w:rPr>
          <w:rFonts w:ascii="Book Antiqua" w:eastAsia="Book Antiqua" w:hAnsi="Book Antiqua" w:cs="Book Antiqua"/>
          <w:i/>
          <w:color w:val="000000"/>
        </w:rPr>
        <w:t>in</w:t>
      </w:r>
      <w:r w:rsidR="00F1362E" w:rsidRPr="002F468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F4689">
        <w:rPr>
          <w:rFonts w:ascii="Book Antiqua" w:eastAsia="Book Antiqua" w:hAnsi="Book Antiqua" w:cs="Book Antiqua"/>
          <w:i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lipopolysaccharide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(LPS)-induced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established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361"/>
      <w:bookmarkStart w:id="5" w:name="OLE_LINK362"/>
      <w:bookmarkStart w:id="6" w:name="OLE_LINK359"/>
      <w:bookmarkStart w:id="7" w:name="OLE_LINK360"/>
      <w:bookmarkStart w:id="8" w:name="OLE_LINK323"/>
      <w:bookmarkStart w:id="9" w:name="OLE_LINK324"/>
      <w:bookmarkStart w:id="10" w:name="OLE_LINK357"/>
      <w:bookmarkStart w:id="11" w:name="OLE_LINK358"/>
      <w:bookmarkStart w:id="12" w:name="OLE_LINK355"/>
      <w:bookmarkStart w:id="13" w:name="OLE_LINK356"/>
      <w:r w:rsidR="0006574D" w:rsidRPr="00E9743E">
        <w:rPr>
          <w:rFonts w:ascii="Book Antiqua" w:eastAsia="Book Antiqua" w:hAnsi="Book Antiqua" w:cs="Book Antiqua"/>
          <w:color w:val="000000"/>
        </w:rPr>
        <w:t>I</w:t>
      </w:r>
      <w:r w:rsidRPr="00E9743E">
        <w:rPr>
          <w:rFonts w:ascii="Book Antiqua" w:eastAsia="Book Antiqua" w:hAnsi="Book Antiqua" w:cs="Book Antiqua"/>
          <w:color w:val="000000"/>
        </w:rPr>
        <w:t>mmunoflu</w:t>
      </w:r>
      <w:bookmarkStart w:id="14" w:name="OLE_LINK322"/>
      <w:r w:rsidRPr="00E9743E">
        <w:rPr>
          <w:rFonts w:ascii="Book Antiqua" w:eastAsia="Book Antiqua" w:hAnsi="Book Antiqua" w:cs="Book Antiqua"/>
          <w:color w:val="000000"/>
        </w:rPr>
        <w:t>ores</w:t>
      </w:r>
      <w:bookmarkEnd w:id="14"/>
      <w:r w:rsidRPr="00E9743E">
        <w:rPr>
          <w:rFonts w:ascii="Book Antiqua" w:eastAsia="Book Antiqua" w:hAnsi="Book Antiqua" w:cs="Book Antiqua"/>
          <w:color w:val="000000"/>
        </w:rPr>
        <w:t>cence</w:t>
      </w:r>
      <w:bookmarkEnd w:id="4"/>
      <w:bookmarkEnd w:id="5"/>
      <w:bookmarkEnd w:id="6"/>
      <w:bookmarkEnd w:id="7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6574D"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End w:id="8"/>
      <w:bookmarkEnd w:id="9"/>
      <w:bookmarkEnd w:id="10"/>
      <w:bookmarkEnd w:id="11"/>
      <w:r w:rsidR="0006574D"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555489" w:rsidRPr="00E9743E">
        <w:rPr>
          <w:rFonts w:ascii="Book Antiqua" w:eastAsia="Book Antiqua" w:hAnsi="Book Antiqua" w:cs="Book Antiqua"/>
          <w:color w:val="000000"/>
        </w:rPr>
        <w:t>evaluated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6574D"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6574D" w:rsidRPr="00E9743E">
        <w:rPr>
          <w:rFonts w:ascii="Book Antiqua" w:eastAsia="Book Antiqua" w:hAnsi="Book Antiqua" w:cs="Book Antiqua"/>
          <w:color w:val="000000"/>
        </w:rPr>
        <w:t>cells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conducted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HMGB1.</w:t>
      </w:r>
    </w:p>
    <w:bookmarkEnd w:id="0"/>
    <w:bookmarkEnd w:id="1"/>
    <w:bookmarkEnd w:id="3"/>
    <w:bookmarkEnd w:id="12"/>
    <w:bookmarkEnd w:id="13"/>
    <w:p w14:paraId="62AF51B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ADF7FB8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RESULTS</w:t>
      </w:r>
    </w:p>
    <w:p w14:paraId="6B33C1A8" w14:textId="4D94F2F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substantially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alleviated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myeloperoxidase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tumor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factor-α</w:t>
      </w:r>
      <w:r w:rsidR="00DF090F">
        <w:rPr>
          <w:rFonts w:ascii="Book Antiqua" w:eastAsia="宋体" w:hAnsi="Book Antiqua" w:cs="宋体" w:hint="eastAsia"/>
          <w:color w:val="000000"/>
          <w:lang w:eastAsia="zh-CN"/>
        </w:rPr>
        <w:t xml:space="preserve">, </w:t>
      </w:r>
      <w:r w:rsidRPr="00E9743E">
        <w:rPr>
          <w:rFonts w:ascii="Book Antiqua" w:eastAsia="Book Antiqua" w:hAnsi="Book Antiqua" w:cs="Book Antiqua"/>
          <w:color w:val="000000"/>
        </w:rPr>
        <w:t>interleukin-6,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(CXC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motif)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ligand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phosphorylated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 w:rsidRPr="00DF090F">
        <w:rPr>
          <w:rFonts w:ascii="Book Antiqua" w:eastAsia="Book Antiqua" w:hAnsi="Book Antiqua" w:cs="Book Antiqua"/>
          <w:color w:val="000000"/>
        </w:rPr>
        <w:t>nuclear factor-kappa B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090F" w:rsidRPr="00DF090F">
        <w:rPr>
          <w:rFonts w:ascii="Book Antiqua" w:eastAsia="Book Antiqua" w:hAnsi="Book Antiqua" w:cs="Book Antiqua"/>
          <w:color w:val="000000"/>
        </w:rPr>
        <w:t>(NF-</w:t>
      </w:r>
      <w:proofErr w:type="spellStart"/>
      <w:r w:rsidR="00DF090F" w:rsidRPr="00DF090F">
        <w:rPr>
          <w:rFonts w:ascii="Book Antiqua" w:eastAsia="Book Antiqua" w:hAnsi="Book Antiqua" w:cs="Book Antiqua"/>
          <w:color w:val="000000"/>
        </w:rPr>
        <w:lastRenderedPageBreak/>
        <w:t>κB</w:t>
      </w:r>
      <w:proofErr w:type="spellEnd"/>
      <w:r w:rsidR="00DF090F" w:rsidRPr="00DF090F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suggesting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HGMB1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pathogenesis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Furthermore,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provided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evidence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direct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HGMB1.</w:t>
      </w:r>
    </w:p>
    <w:p w14:paraId="3B994823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0271352B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CONCLUSION</w:t>
      </w:r>
    </w:p>
    <w:p w14:paraId="4C116CEA" w14:textId="7C5A0CD7" w:rsidR="00A77B3E" w:rsidRPr="00E9743E" w:rsidRDefault="00F1362E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Cal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protects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mice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against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="00E81CBF"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E81CBF" w:rsidRPr="00E9743E">
        <w:rPr>
          <w:rFonts w:ascii="Book Antiqua" w:eastAsia="Book Antiqua" w:hAnsi="Book Antiqua" w:cs="Book Antiqua"/>
          <w:color w:val="000000"/>
        </w:rPr>
        <w:t>-induced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SAP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and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associated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ALI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by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attenuating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local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and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systemic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neutrophil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infiltration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and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inflammatory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response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inhibition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of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HGMB1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and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D3D9E">
        <w:rPr>
          <w:rFonts w:ascii="Book Antiqua" w:eastAsia="Book Antiqua" w:hAnsi="Book Antiqua" w:cs="Book Antiqua"/>
          <w:color w:val="000000"/>
        </w:rPr>
        <w:t xml:space="preserve">the </w:t>
      </w:r>
      <w:r w:rsidR="00E81CBF"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="00E81CBF"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signaling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pathway.</w:t>
      </w:r>
    </w:p>
    <w:p w14:paraId="538C32FD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48CE68E" w14:textId="67FD03E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Nuclear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factor-kappa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</w:p>
    <w:p w14:paraId="54CB554A" w14:textId="77777777" w:rsidR="00866F1A" w:rsidRDefault="00866F1A" w:rsidP="00866F1A">
      <w:pPr>
        <w:spacing w:line="360" w:lineRule="auto"/>
        <w:jc w:val="both"/>
        <w:rPr>
          <w:lang w:eastAsia="zh-CN"/>
        </w:rPr>
      </w:pPr>
    </w:p>
    <w:p w14:paraId="1793D758" w14:textId="77777777" w:rsidR="00866F1A" w:rsidRPr="00026CB8" w:rsidRDefault="00866F1A" w:rsidP="00866F1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1DB90E2F" w14:textId="77777777" w:rsidR="00866F1A" w:rsidRPr="009C101B" w:rsidRDefault="00866F1A" w:rsidP="00866F1A">
      <w:pPr>
        <w:spacing w:line="360" w:lineRule="auto"/>
        <w:jc w:val="both"/>
        <w:rPr>
          <w:lang w:eastAsia="zh-CN"/>
        </w:rPr>
      </w:pPr>
    </w:p>
    <w:p w14:paraId="3DF4CCE9" w14:textId="5AB993C0" w:rsidR="00F516D2" w:rsidRDefault="00866F1A" w:rsidP="00866F1A">
      <w:pPr>
        <w:adjustRightInd w:val="0"/>
        <w:snapToGrid w:val="0"/>
        <w:spacing w:line="360" w:lineRule="auto"/>
        <w:rPr>
          <w:rFonts w:ascii="Book Antiqua" w:eastAsia="Book Antiqua" w:hAnsi="Book Antiqua" w:cs="Book Antiqua"/>
          <w:color w:val="000000"/>
        </w:rPr>
      </w:pPr>
      <w:r w:rsidRPr="00AE1DD1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Zhu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CJ,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WG,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DJ,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Song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YD,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SY,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QF,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YN,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Cheng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Wu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ZW,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Cui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ZC.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9743E"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E9743E" w:rsidRPr="00E9743E">
        <w:rPr>
          <w:rFonts w:ascii="Book Antiqua" w:eastAsia="Book Antiqua" w:hAnsi="Book Antiqua" w:cs="Book Antiqua"/>
          <w:color w:val="000000"/>
        </w:rPr>
        <w:t xml:space="preserve"> attenuates severe acute pancreatitis-associated acute lung injury by curtailing high mobility group box 1 - induced inflammation</w:t>
      </w:r>
      <w:r w:rsidR="00E81CBF"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28A3" w:rsidRPr="004825D1">
        <w:rPr>
          <w:rFonts w:ascii="Book Antiqua" w:eastAsia="Book Antiqua" w:hAnsi="Book Antiqua" w:cs="Book Antiqua"/>
          <w:color w:val="000000"/>
        </w:rPr>
        <w:t xml:space="preserve">2021; </w:t>
      </w:r>
      <w:r w:rsidR="000748BC">
        <w:rPr>
          <w:rFonts w:ascii="Book Antiqua" w:eastAsia="Book Antiqua" w:hAnsi="Book Antiqua" w:cs="Book Antiqua"/>
          <w:lang w:val="pt-BR"/>
        </w:rPr>
        <w:t>27</w:t>
      </w:r>
      <w:r w:rsidR="00F128A3" w:rsidRPr="004825D1">
        <w:rPr>
          <w:rFonts w:ascii="Book Antiqua" w:eastAsia="Book Antiqua" w:hAnsi="Book Antiqua" w:cs="Book Antiqua"/>
          <w:lang w:val="pt-BR"/>
        </w:rPr>
        <w:t>(</w:t>
      </w:r>
      <w:r w:rsidR="000748BC">
        <w:rPr>
          <w:rFonts w:ascii="Book Antiqua" w:eastAsia="Book Antiqua" w:hAnsi="Book Antiqua" w:cs="Book Antiqua"/>
          <w:lang w:val="pt-BR"/>
        </w:rPr>
        <w:t>4</w:t>
      </w:r>
      <w:r w:rsidR="003B5153">
        <w:rPr>
          <w:rFonts w:ascii="Book Antiqua" w:eastAsia="Book Antiqua" w:hAnsi="Book Antiqua" w:cs="Book Antiqua"/>
          <w:color w:val="000000"/>
        </w:rPr>
        <w:t>4</w:t>
      </w:r>
      <w:r w:rsidR="00F128A3" w:rsidRPr="00B30BFB">
        <w:rPr>
          <w:rFonts w:ascii="Book Antiqua" w:eastAsia="Book Antiqua" w:hAnsi="Book Antiqua" w:cs="Book Antiqua"/>
          <w:color w:val="000000"/>
        </w:rPr>
        <w:t xml:space="preserve">): </w:t>
      </w:r>
      <w:bookmarkStart w:id="15" w:name="RANGE!A8"/>
      <w:bookmarkEnd w:id="15"/>
      <w:r w:rsidR="00F516D2">
        <w:rPr>
          <w:rFonts w:ascii="Book Antiqua" w:hAnsi="Book Antiqua" w:hint="eastAsia"/>
        </w:rPr>
        <w:t>7</w:t>
      </w:r>
      <w:r w:rsidR="00F516D2">
        <w:rPr>
          <w:rFonts w:ascii="Book Antiqua" w:hAnsi="Book Antiqua"/>
        </w:rPr>
        <w:t>669</w:t>
      </w:r>
      <w:r w:rsidR="00F516D2">
        <w:rPr>
          <w:rFonts w:ascii="Book Antiqua" w:hAnsi="Book Antiqua" w:hint="eastAsia"/>
          <w:lang w:eastAsia="zh-CN"/>
        </w:rPr>
        <w:t>-</w:t>
      </w:r>
      <w:r w:rsidR="00F516D2">
        <w:rPr>
          <w:rFonts w:ascii="Book Antiqua" w:hAnsi="Book Antiqua"/>
        </w:rPr>
        <w:t>7686</w:t>
      </w:r>
    </w:p>
    <w:p w14:paraId="25E34C69" w14:textId="5F082A9C" w:rsidR="00F516D2" w:rsidRDefault="00F128A3" w:rsidP="00866F1A">
      <w:pPr>
        <w:adjustRightInd w:val="0"/>
        <w:snapToGrid w:val="0"/>
        <w:spacing w:line="360" w:lineRule="auto"/>
        <w:rPr>
          <w:rFonts w:ascii="Book Antiqua" w:eastAsia="Book Antiqua" w:hAnsi="Book Antiqua" w:cs="Book Antiqua"/>
          <w:color w:val="000000"/>
        </w:rPr>
      </w:pPr>
      <w:r w:rsidRPr="00B30BFB">
        <w:rPr>
          <w:rFonts w:ascii="Book Antiqua" w:eastAsia="Book Antiqua" w:hAnsi="Book Antiqua" w:cs="Book Antiqua"/>
          <w:color w:val="000000"/>
        </w:rPr>
        <w:t xml:space="preserve">URL: </w:t>
      </w:r>
      <w:bookmarkStart w:id="16" w:name="OLE_LINK5"/>
      <w:r w:rsidRPr="00B30BFB">
        <w:rPr>
          <w:rFonts w:ascii="Book Antiqua" w:eastAsia="Book Antiqua" w:hAnsi="Book Antiqua" w:cs="Book Antiqua"/>
          <w:color w:val="000000"/>
        </w:rPr>
        <w:t>https://www.wjgnet.com/</w:t>
      </w:r>
      <w:r w:rsidR="00812E22" w:rsidRPr="00B30BFB">
        <w:rPr>
          <w:rFonts w:ascii="Book Antiqua" w:eastAsia="Book Antiqua" w:hAnsi="Book Antiqua" w:cs="Book Antiqua"/>
          <w:color w:val="000000"/>
        </w:rPr>
        <w:t>2219-2840</w:t>
      </w:r>
      <w:r w:rsidRPr="00B30BFB">
        <w:rPr>
          <w:rFonts w:ascii="Book Antiqua" w:eastAsia="Book Antiqua" w:hAnsi="Book Antiqua" w:cs="Book Antiqua"/>
          <w:color w:val="000000"/>
        </w:rPr>
        <w:t>/full/v</w:t>
      </w:r>
      <w:r w:rsidR="000748BC" w:rsidRPr="00B30BFB">
        <w:rPr>
          <w:rFonts w:ascii="Book Antiqua" w:eastAsia="Book Antiqua" w:hAnsi="Book Antiqua" w:cs="Book Antiqua"/>
          <w:color w:val="000000"/>
        </w:rPr>
        <w:t>27</w:t>
      </w:r>
      <w:r w:rsidRPr="00B30BFB">
        <w:rPr>
          <w:rFonts w:ascii="Book Antiqua" w:eastAsia="Book Antiqua" w:hAnsi="Book Antiqua" w:cs="Book Antiqua"/>
          <w:color w:val="000000"/>
        </w:rPr>
        <w:t>/i</w:t>
      </w:r>
      <w:r w:rsidR="000748BC" w:rsidRPr="00B30BFB">
        <w:rPr>
          <w:rFonts w:ascii="Book Antiqua" w:eastAsia="Book Antiqua" w:hAnsi="Book Antiqua" w:cs="Book Antiqua"/>
          <w:color w:val="000000"/>
        </w:rPr>
        <w:t>4</w:t>
      </w:r>
      <w:r w:rsidR="003B5153">
        <w:rPr>
          <w:rFonts w:ascii="Book Antiqua" w:eastAsia="Book Antiqua" w:hAnsi="Book Antiqua" w:cs="Book Antiqua"/>
          <w:color w:val="000000"/>
        </w:rPr>
        <w:t>4</w:t>
      </w:r>
      <w:r w:rsidRPr="00B30BFB">
        <w:rPr>
          <w:rFonts w:ascii="Book Antiqua" w:eastAsia="Book Antiqua" w:hAnsi="Book Antiqua" w:cs="Book Antiqua"/>
          <w:color w:val="000000"/>
        </w:rPr>
        <w:t>/</w:t>
      </w:r>
      <w:r w:rsidR="00685D5A">
        <w:rPr>
          <w:rFonts w:ascii="Book Antiqua" w:hAnsi="Book Antiqua" w:hint="eastAsia"/>
        </w:rPr>
        <w:t>7</w:t>
      </w:r>
      <w:r w:rsidR="00685D5A">
        <w:rPr>
          <w:rFonts w:ascii="Book Antiqua" w:hAnsi="Book Antiqua"/>
        </w:rPr>
        <w:t>669</w:t>
      </w:r>
      <w:r w:rsidRPr="00B30BFB">
        <w:rPr>
          <w:rFonts w:ascii="Book Antiqua" w:eastAsia="Book Antiqua" w:hAnsi="Book Antiqua" w:cs="Book Antiqua"/>
          <w:color w:val="000000"/>
        </w:rPr>
        <w:t>.htm</w:t>
      </w:r>
      <w:bookmarkEnd w:id="16"/>
      <w:r w:rsidRPr="00B30BFB">
        <w:rPr>
          <w:rFonts w:ascii="Book Antiqua" w:eastAsia="Book Antiqua" w:hAnsi="Book Antiqua" w:cs="Book Antiqua"/>
          <w:color w:val="000000"/>
        </w:rPr>
        <w:t xml:space="preserve"> </w:t>
      </w:r>
    </w:p>
    <w:p w14:paraId="7BDA431E" w14:textId="4FDF7187" w:rsidR="00A77B3E" w:rsidRPr="00F128A3" w:rsidRDefault="00F128A3" w:rsidP="00866F1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lang w:eastAsia="zh-CN"/>
        </w:rPr>
      </w:pPr>
      <w:r w:rsidRPr="00B30BFB">
        <w:rPr>
          <w:rFonts w:ascii="Book Antiqua" w:eastAsia="Book Antiqua" w:hAnsi="Book Antiqua" w:cs="Book Antiqua"/>
          <w:color w:val="000000"/>
        </w:rPr>
        <w:t>DOI: https://dx.doi.org/</w:t>
      </w:r>
      <w:r w:rsidR="00812E22" w:rsidRPr="00B30BFB">
        <w:rPr>
          <w:rFonts w:ascii="Book Antiqua" w:eastAsia="Book Antiqua" w:hAnsi="Book Antiqua" w:cs="Book Antiqua"/>
          <w:color w:val="000000"/>
        </w:rPr>
        <w:t>10.3748</w:t>
      </w:r>
      <w:r w:rsidRPr="00B30BFB">
        <w:rPr>
          <w:rFonts w:ascii="Book Antiqua" w:eastAsia="Book Antiqua" w:hAnsi="Book Antiqua" w:cs="Book Antiqua"/>
          <w:color w:val="000000"/>
        </w:rPr>
        <w:t>/wjo.v</w:t>
      </w:r>
      <w:r w:rsidR="00812E22" w:rsidRPr="00B30BFB">
        <w:rPr>
          <w:rFonts w:ascii="Book Antiqua" w:eastAsia="Book Antiqua" w:hAnsi="Book Antiqua" w:cs="Book Antiqua"/>
          <w:color w:val="000000"/>
        </w:rPr>
        <w:t>27</w:t>
      </w:r>
      <w:r w:rsidRPr="00B30BFB">
        <w:rPr>
          <w:rFonts w:ascii="Book Antiqua" w:eastAsia="Book Antiqua" w:hAnsi="Book Antiqua" w:cs="Book Antiqua"/>
          <w:color w:val="000000"/>
        </w:rPr>
        <w:t>.i</w:t>
      </w:r>
      <w:r w:rsidR="00812E22" w:rsidRPr="00B30BFB">
        <w:rPr>
          <w:rFonts w:ascii="Book Antiqua" w:eastAsia="Book Antiqua" w:hAnsi="Book Antiqua" w:cs="Book Antiqua"/>
          <w:color w:val="000000"/>
        </w:rPr>
        <w:t>4</w:t>
      </w:r>
      <w:r w:rsidR="003B5153">
        <w:rPr>
          <w:rFonts w:ascii="Book Antiqua" w:eastAsia="Book Antiqua" w:hAnsi="Book Antiqua" w:cs="Book Antiqua"/>
          <w:color w:val="000000"/>
        </w:rPr>
        <w:t>4</w:t>
      </w:r>
      <w:r w:rsidRPr="00B30BFB">
        <w:rPr>
          <w:rFonts w:ascii="Book Antiqua" w:eastAsia="Book Antiqua" w:hAnsi="Book Antiqua" w:cs="Book Antiqua"/>
          <w:color w:val="000000"/>
        </w:rPr>
        <w:t>.</w:t>
      </w:r>
      <w:r w:rsidR="00884362">
        <w:rPr>
          <w:rFonts w:ascii="Book Antiqua" w:hAnsi="Book Antiqua" w:hint="eastAsia"/>
        </w:rPr>
        <w:t>7</w:t>
      </w:r>
      <w:r w:rsidR="00884362">
        <w:rPr>
          <w:rFonts w:ascii="Book Antiqua" w:hAnsi="Book Antiqua"/>
        </w:rPr>
        <w:t>669</w:t>
      </w:r>
    </w:p>
    <w:p w14:paraId="7F4DCCF5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6BCC4F8" w14:textId="4057640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L-argin</w:t>
      </w:r>
      <w:r w:rsidR="001D3D9E">
        <w:rPr>
          <w:rFonts w:ascii="Book Antiqua" w:eastAsia="Book Antiqua" w:hAnsi="Book Antiqua" w:cs="Book Antiqua"/>
          <w:color w:val="000000"/>
        </w:rPr>
        <w:t>in</w:t>
      </w:r>
      <w:r w:rsidRPr="00E9743E">
        <w:rPr>
          <w:rFonts w:ascii="Book Antiqua" w:eastAsia="Book Antiqua" w:hAnsi="Book Antiqua" w:cs="Book Antiqua"/>
          <w:color w:val="000000"/>
        </w:rPr>
        <w:t>e-induced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(SAP)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(ALI)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(HGMB1)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D3D9E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nuclear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factor-kappa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target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72DD4292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2D4FCB22" w14:textId="079BFEAE" w:rsidR="00A77B3E" w:rsidRPr="00E9743E" w:rsidRDefault="00E9743E" w:rsidP="00F1362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E81CBF"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930A700" w14:textId="3FDCECF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(AP)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clinical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approximately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mortality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progressing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hAnsi="Book Antiqua" w:cs="Book Antiqua" w:hint="eastAsia"/>
          <w:color w:val="000000"/>
          <w:lang w:eastAsia="zh-CN"/>
        </w:rPr>
        <w:t>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(SAP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)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(ALI)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death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patients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(SAP),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occurring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DF090F" w:rsidRPr="00E9743E">
        <w:rPr>
          <w:rFonts w:ascii="Book Antiqua" w:eastAsia="Book Antiqua" w:hAnsi="Book Antiqua" w:cs="Book Antiqua"/>
          <w:color w:val="000000"/>
        </w:rPr>
        <w:t>%</w:t>
      </w:r>
      <w:r w:rsidR="000D0C9A">
        <w:rPr>
          <w:rFonts w:ascii="Book Antiqua" w:eastAsia="Book Antiqua" w:hAnsi="Book Antiqua" w:cs="Book Antiqua"/>
          <w:color w:val="000000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25%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responsible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60%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AP-associated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deaths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337097">
        <w:rPr>
          <w:rFonts w:ascii="Book Antiqua" w:eastAsia="Book Antiqua" w:hAnsi="Book Antiqua" w:cs="Book Antiqua"/>
          <w:color w:val="000000"/>
        </w:rPr>
        <w:t>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therefore,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337097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thought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approaches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therapy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SAP-ALI.</w:t>
      </w:r>
    </w:p>
    <w:p w14:paraId="73079837" w14:textId="2A9C8D85" w:rsidR="00A77B3E" w:rsidRPr="00E9743E" w:rsidRDefault="00E81CBF" w:rsidP="00E974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(HMGB1),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conserved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nuclear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plays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pathogenesis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diseases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Secreted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</w:t>
      </w:r>
      <w:r w:rsidR="00337097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aggravate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process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Secreted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cytokine-like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properties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337097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cascade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ultimately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multi-organ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dysfunction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5,6]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HGMB1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</w:t>
      </w:r>
      <w:r w:rsidR="00337097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nuclear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factor-κ-B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multiple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cell-surface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Toll-like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(TLR)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advanced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glycation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(RAGE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)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upregulates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adhesion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aggravates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response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</w:t>
      </w:r>
      <w:r w:rsidR="00337097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chemo-attractant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recruiting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prevents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apoptosis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exacerbates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damage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E42BC1" w:rsidRPr="00E9743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neutralizing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recruitment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accumulation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lung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11,12]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Thus,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target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found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</w:p>
    <w:p w14:paraId="698D4484" w14:textId="52EDE50E" w:rsidR="00A77B3E" w:rsidRPr="00E9743E" w:rsidRDefault="00E81CBF" w:rsidP="00E974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(Cal)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bioactive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constituents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Astragali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Wutou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Decoction,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classic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formula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concocted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ancient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doctor,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Zhongjing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widely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rheumatoid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arthritis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phytoestrogen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isoflavone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ha</w:t>
      </w:r>
      <w:r w:rsidR="00337097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properties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anti-cancer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neuroprotective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anti-Parkinson</w:t>
      </w:r>
      <w:r w:rsidR="00337097">
        <w:rPr>
          <w:rFonts w:ascii="Book Antiqua" w:eastAsia="Book Antiqua" w:hAnsi="Book Antiqua" w:cs="Book Antiqua"/>
          <w:color w:val="000000"/>
        </w:rPr>
        <w:t xml:space="preserve"> activity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6B8A7017" w14:textId="0B793DB4" w:rsidR="00A77B3E" w:rsidRPr="00E9743E" w:rsidRDefault="00E81CBF" w:rsidP="00DF090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However,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337097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Hence</w:t>
      </w:r>
      <w:r w:rsidR="00337097">
        <w:rPr>
          <w:rFonts w:ascii="Book Antiqua" w:eastAsia="Book Antiqua" w:hAnsi="Book Antiqua" w:cs="Book Antiqua"/>
          <w:color w:val="000000"/>
        </w:rPr>
        <w:t>,</w:t>
      </w:r>
      <w:r w:rsidR="00337097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aims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address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question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337097">
        <w:rPr>
          <w:rFonts w:ascii="Book Antiqua" w:eastAsia="Book Antiqua" w:hAnsi="Book Antiqua" w:cs="Book Antiqua"/>
          <w:color w:val="000000"/>
        </w:rPr>
        <w:t xml:space="preserve">by </w:t>
      </w:r>
      <w:r w:rsidRPr="00E9743E">
        <w:rPr>
          <w:rFonts w:ascii="Book Antiqua" w:eastAsia="Book Antiqua" w:hAnsi="Book Antiqua" w:cs="Book Antiqua"/>
          <w:color w:val="000000"/>
        </w:rPr>
        <w:t>exploring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337097">
        <w:rPr>
          <w:rFonts w:ascii="Book Antiqua" w:eastAsia="Book Antiqua" w:hAnsi="Book Antiqua" w:cs="Book Antiqua"/>
          <w:color w:val="000000"/>
        </w:rPr>
        <w:t xml:space="preserve">an </w:t>
      </w:r>
      <w:r w:rsidRPr="00E9743E">
        <w:rPr>
          <w:rFonts w:ascii="Book Antiqua" w:eastAsia="Book Antiqua" w:hAnsi="Book Antiqua" w:cs="Book Antiqua"/>
          <w:color w:val="000000"/>
        </w:rPr>
        <w:t>L-arginine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</w:p>
    <w:p w14:paraId="38FB1106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2C8F7F6" w14:textId="128A3B2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F1362E"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1362E"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2DD579B" w14:textId="30A456D9" w:rsidR="00A77B3E" w:rsidRPr="00E9743E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Chemicals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reagents</w:t>
      </w:r>
    </w:p>
    <w:p w14:paraId="4076BAD6" w14:textId="4540E04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L-arginine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&gt;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98%,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endotoxin-free)</w:t>
      </w:r>
      <w:r w:rsidR="00337097">
        <w:rPr>
          <w:rFonts w:ascii="Book Antiqua" w:eastAsia="Book Antiqua" w:hAnsi="Book Antiqua" w:cs="Book Antiqua"/>
          <w:color w:val="000000"/>
        </w:rPr>
        <w:t xml:space="preserve"> and 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BCA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purchased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Beijing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Solarbio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Science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Technology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Co.,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Ltd.</w:t>
      </w:r>
      <w:r w:rsidR="00337097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(Beijing,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(Cal: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</w:t>
      </w:r>
      <w:r w:rsidRPr="00E9743E">
        <w:rPr>
          <w:rFonts w:ascii="Book Antiqua" w:eastAsia="Book Antiqua" w:hAnsi="Book Antiqua" w:cs="Book Antiqua"/>
          <w:color w:val="000000"/>
          <w:vertAlign w:val="subscript"/>
        </w:rPr>
        <w:t>16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  <w:vertAlign w:val="subscript"/>
        </w:rPr>
        <w:t>12</w:t>
      </w:r>
      <w:r w:rsidRPr="00E9743E">
        <w:rPr>
          <w:rFonts w:ascii="Book Antiqua" w:eastAsia="Book Antiqua" w:hAnsi="Book Antiqua" w:cs="Book Antiqua"/>
          <w:color w:val="000000"/>
        </w:rPr>
        <w:t>O</w:t>
      </w:r>
      <w:r w:rsidRPr="00E9743E">
        <w:rPr>
          <w:rFonts w:ascii="Book Antiqua" w:eastAsia="Book Antiqua" w:hAnsi="Book Antiqua" w:cs="Book Antiqua"/>
          <w:color w:val="000000"/>
          <w:vertAlign w:val="subscript"/>
        </w:rPr>
        <w:t>5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&gt;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98%;)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Chengdu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Biopurify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Phytochemicals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Ltd.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(Chengdu,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Enzyme-linked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immunosorbent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(ELISA)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 w:rsidRPr="00DF090F">
        <w:rPr>
          <w:rFonts w:ascii="Book Antiqua" w:eastAsia="Book Antiqua" w:hAnsi="Book Antiqua" w:cs="Book Antiqua"/>
          <w:color w:val="000000"/>
        </w:rPr>
        <w:t>interleukin (IL)</w:t>
      </w:r>
      <w:r w:rsidRPr="00E9743E">
        <w:rPr>
          <w:rFonts w:ascii="Book Antiqua" w:eastAsia="Book Antiqua" w:hAnsi="Book Antiqua" w:cs="Book Antiqua"/>
          <w:color w:val="000000"/>
        </w:rPr>
        <w:t>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Wuhan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Cloud-Clone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Corp.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(Wuhan,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ELISA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 w:rsidRPr="00DF090F">
        <w:rPr>
          <w:rFonts w:ascii="Book Antiqua" w:eastAsia="Book Antiqua" w:hAnsi="Book Antiqua" w:cs="Book Antiqua"/>
          <w:color w:val="000000"/>
        </w:rPr>
        <w:t>tumor necrosis factor (TNF)</w:t>
      </w:r>
      <w:r w:rsidRPr="00E9743E">
        <w:rPr>
          <w:rFonts w:ascii="Book Antiqua" w:eastAsia="Book Antiqua" w:hAnsi="Book Antiqua" w:cs="Book Antiqua"/>
          <w:color w:val="000000"/>
        </w:rPr>
        <w:t>-α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CXCX-1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procured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Proteintech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(Rosemont,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ELISA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bought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Shanghai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BlueGene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Biotech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Co.,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Ltd.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(Shanghai,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(p65),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phosphorylated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(p-p65),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GAPDH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purchased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Technology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(Danvers,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lymphocyte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complex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G6D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(Ly6G)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Abcam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(Cambridge,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Kingdom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Fluorescent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Proteintech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Horseradish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peroxidase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(HRP)-conjugated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Hypersensitive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Chemiluminescent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Substrate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Reagent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Beyotime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Biotechnology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(Jiangsu,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</w:p>
    <w:p w14:paraId="25EA824E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3095A6A8" w14:textId="375F9C55" w:rsidR="00A77B3E" w:rsidRPr="00E9743E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Animals</w:t>
      </w:r>
    </w:p>
    <w:p w14:paraId="782736F9" w14:textId="7586A06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Twenty-four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C57BL/6N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(weight: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18-22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age: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8–10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purchased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Charles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River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Company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(Beijing</w:t>
      </w:r>
      <w:r w:rsidR="00DF090F">
        <w:rPr>
          <w:rFonts w:ascii="Book Antiqua" w:eastAsia="宋体" w:hAnsi="Book Antiqua" w:cs="宋体" w:hint="eastAsia"/>
          <w:color w:val="000000"/>
          <w:lang w:eastAsia="zh-CN"/>
        </w:rPr>
        <w:t xml:space="preserve">,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337097">
        <w:rPr>
          <w:rFonts w:ascii="Book Antiqua" w:eastAsia="Book Antiqua" w:hAnsi="Book Antiqua" w:cs="Book Antiqua"/>
          <w:color w:val="000000"/>
        </w:rPr>
        <w:t>The m</w:t>
      </w:r>
      <w:r w:rsidRPr="00E9743E">
        <w:rPr>
          <w:rFonts w:ascii="Book Antiqua" w:eastAsia="Book Antiqua" w:hAnsi="Book Antiqua" w:cs="Book Antiqua"/>
          <w:color w:val="000000"/>
        </w:rPr>
        <w:t>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337097">
        <w:rPr>
          <w:rFonts w:ascii="Book Antiqua" w:eastAsia="Book Antiqua" w:hAnsi="Book Antiqua" w:cs="Book Antiqua"/>
          <w:color w:val="000000"/>
        </w:rPr>
        <w:t xml:space="preserve">a </w:t>
      </w:r>
      <w:r w:rsidRPr="00E9743E">
        <w:rPr>
          <w:rFonts w:ascii="Book Antiqua" w:eastAsia="Book Antiqua" w:hAnsi="Book Antiqua" w:cs="Book Antiqua"/>
          <w:color w:val="000000"/>
        </w:rPr>
        <w:t>specific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pathogen-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free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dark/</w:t>
      </w:r>
      <w:r w:rsidR="00337097">
        <w:rPr>
          <w:rFonts w:ascii="Book Antiqua" w:eastAsia="Book Antiqua" w:hAnsi="Book Antiqua" w:cs="Book Antiqua"/>
          <w:color w:val="000000"/>
        </w:rPr>
        <w:t>l</w:t>
      </w:r>
      <w:r w:rsidRPr="00E9743E">
        <w:rPr>
          <w:rFonts w:ascii="Book Antiqua" w:eastAsia="Book Antiqua" w:hAnsi="Book Antiqua" w:cs="Book Antiqua"/>
          <w:color w:val="000000"/>
        </w:rPr>
        <w:t>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cycle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12</w:t>
      </w:r>
      <w:r w:rsidR="00337097">
        <w:rPr>
          <w:rFonts w:ascii="Book Antiqua" w:eastAsia="Book Antiqua" w:hAnsi="Book Antiqua" w:cs="Book Antiqua"/>
          <w:color w:val="000000"/>
        </w:rPr>
        <w:t>/12</w:t>
      </w:r>
      <w:r w:rsidRPr="00E9743E">
        <w:rPr>
          <w:rFonts w:eastAsia="Book Antiqua"/>
          <w:color w:val="000000"/>
        </w:rPr>
        <w:t> 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ambient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temperature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22</w:t>
      </w:r>
      <w:r w:rsidR="00DF090F">
        <w:rPr>
          <w:rFonts w:ascii="Book Antiqua" w:eastAsia="Book Antiqua" w:hAnsi="Book Antiqua" w:cs="Book Antiqua"/>
          <w:color w:val="000000"/>
        </w:rPr>
        <w:t xml:space="preserve"> ± </w:t>
      </w:r>
      <w:r w:rsidRPr="00E9743E">
        <w:rPr>
          <w:rFonts w:ascii="Book Antiqua" w:eastAsia="Book Antiqua" w:hAnsi="Book Antiqua" w:cs="Book Antiqua"/>
          <w:color w:val="000000"/>
        </w:rPr>
        <w:t>2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宋体" w:eastAsia="宋体" w:hAnsi="宋体" w:cs="宋体" w:hint="eastAsia"/>
          <w:color w:val="000000"/>
        </w:rPr>
        <w:t>℃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humidity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DF090F" w:rsidRPr="00E9743E">
        <w:rPr>
          <w:rFonts w:ascii="Book Antiqua" w:eastAsia="Book Antiqua" w:hAnsi="Book Antiqua" w:cs="Book Antiqua"/>
          <w:color w:val="000000"/>
        </w:rPr>
        <w:t>%</w:t>
      </w:r>
      <w:r w:rsidR="00DF090F">
        <w:rPr>
          <w:rFonts w:ascii="Book Antiqua" w:eastAsia="Book Antiqua" w:hAnsi="Book Antiqua" w:cs="Book Antiqua"/>
          <w:color w:val="000000"/>
        </w:rPr>
        <w:t xml:space="preserve"> ± </w:t>
      </w:r>
      <w:r w:rsidRPr="00E9743E">
        <w:rPr>
          <w:rFonts w:ascii="Book Antiqua" w:eastAsia="Book Antiqua" w:hAnsi="Book Antiqua" w:cs="Book Antiqua"/>
          <w:color w:val="000000"/>
        </w:rPr>
        <w:t>10%.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standard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chow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clean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libitum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animal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conducted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relevant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guidelines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regulations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approved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337097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Animal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Ethics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Committee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National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Drug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Clinical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Institution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Affiliated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Hospital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University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(Ethic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Review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Number: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2019-KY-140).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humane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</w:t>
      </w:r>
      <w:r w:rsidR="000E77A4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conducted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ARRIVE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guidelines.</w:t>
      </w:r>
    </w:p>
    <w:p w14:paraId="1374D44A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0400C8AB" w14:textId="5942B0D4" w:rsidR="00A77B3E" w:rsidRPr="00E9743E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Murine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L-arginine-induced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(SAP)</w:t>
      </w:r>
    </w:p>
    <w:p w14:paraId="2D1EFAED" w14:textId="6AE5BAF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dissolved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sterilized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filtration</w:t>
      </w:r>
      <w:r w:rsidR="00DF090F">
        <w:rPr>
          <w:rFonts w:ascii="Book Antiqua" w:eastAsia="宋体" w:hAnsi="Book Antiqua" w:cs="宋体"/>
          <w:color w:val="000000"/>
        </w:rPr>
        <w:t xml:space="preserve"> (</w:t>
      </w:r>
      <w:r w:rsidRPr="00E9743E">
        <w:rPr>
          <w:rFonts w:ascii="Book Antiqua" w:eastAsia="Book Antiqua" w:hAnsi="Book Antiqua" w:cs="Book Antiqua"/>
          <w:color w:val="000000"/>
        </w:rPr>
        <w:t>pH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hAnsi="Book Antiqua" w:cs="Book Antiqua" w:hint="eastAsia"/>
          <w:color w:val="000000"/>
          <w:lang w:eastAsia="zh-CN"/>
        </w:rPr>
        <w:t>a</w:t>
      </w:r>
      <w:r w:rsidR="00DF090F" w:rsidRPr="00DF090F">
        <w:rPr>
          <w:rFonts w:ascii="Book Antiqua" w:eastAsia="Book Antiqua" w:hAnsi="Book Antiqua" w:cs="Book Antiqua"/>
          <w:color w:val="000000"/>
        </w:rPr>
        <w:t>pproximately equal to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7.0</w:t>
      </w:r>
      <w:r w:rsidR="00DF090F">
        <w:rPr>
          <w:rFonts w:ascii="Book Antiqua" w:eastAsia="宋体" w:hAnsi="Book Antiqua" w:cs="宋体"/>
          <w:color w:val="000000"/>
        </w:rPr>
        <w:t>)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randomly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divided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=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(Saline),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g/kg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+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Saline),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+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Low-dose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mg/kg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bodyweight),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+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High-dose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mg/kg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bodyweight).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prophylactic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(25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mg/kg)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before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L-arg.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0E77A4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 xml:space="preserve">an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before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prophylactic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either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g/kg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every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previously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described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Dawra</w:t>
      </w:r>
      <w:proofErr w:type="spellEnd"/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21AB4">
        <w:rPr>
          <w:rFonts w:ascii="Book Antiqua" w:eastAsia="Book Antiqua" w:hAnsi="Book Antiqua" w:cs="Book Antiqua"/>
          <w:i/>
          <w:color w:val="000000"/>
        </w:rPr>
        <w:t>et</w:t>
      </w:r>
      <w:r w:rsidR="00B21AB4" w:rsidRPr="00B21AB4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gramStart"/>
      <w:r w:rsidRPr="00B21AB4">
        <w:rPr>
          <w:rFonts w:ascii="Book Antiqua" w:eastAsia="Book Antiqua" w:hAnsi="Book Antiqua" w:cs="Book Antiqua"/>
          <w:i/>
          <w:color w:val="000000"/>
        </w:rPr>
        <w:t>al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4D1F63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Blood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drawn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retro-orbital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venous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plexus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general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anesthesia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sodium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pentobarbital.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Blood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centrifug</w:t>
      </w:r>
      <w:r w:rsidR="000E77A4">
        <w:rPr>
          <w:rFonts w:ascii="Book Antiqua" w:eastAsia="Book Antiqua" w:hAnsi="Book Antiqua" w:cs="Book Antiqua"/>
          <w:color w:val="000000"/>
        </w:rPr>
        <w:t>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rpm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plasma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stored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-80°C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downstream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biochemical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sacrificed,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pancreas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</w:t>
      </w:r>
      <w:r w:rsidR="000E77A4">
        <w:rPr>
          <w:rFonts w:ascii="Book Antiqua" w:eastAsia="Book Antiqua" w:hAnsi="Book Antiqua" w:cs="Book Antiqua"/>
          <w:color w:val="000000"/>
        </w:rPr>
        <w:t>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quickly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removed.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left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dissected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half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paraformaldehyde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(PFA)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half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snap-frozen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liquid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nitrogen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stored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-80</w:t>
      </w:r>
      <w:r w:rsidRPr="00E9743E">
        <w:rPr>
          <w:rFonts w:ascii="宋体" w:eastAsia="宋体" w:hAnsi="宋体" w:cs="宋体" w:hint="eastAsia"/>
          <w:color w:val="000000"/>
        </w:rPr>
        <w:t>℃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biochemical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188D0F6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69553FC" w14:textId="64920C1F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Measurement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wet-to-dry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weight</w:t>
      </w:r>
      <w:r w:rsidR="00B21AB4">
        <w:rPr>
          <w:rFonts w:ascii="Book Antiqua" w:hAnsi="Book Antiqua" w:cs="Book Antiqua" w:hint="eastAsia"/>
          <w:b/>
          <w:i/>
          <w:iCs/>
          <w:color w:val="000000"/>
          <w:lang w:eastAsia="zh-CN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ratio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lung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tissue</w:t>
      </w:r>
    </w:p>
    <w:p w14:paraId="59C3DBC3" w14:textId="5C2E239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wet-to-dry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(W/D)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employed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excised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surface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removed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filter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paper.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immediately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measured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standard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electronic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laboratory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scale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recorded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0E77A4">
        <w:rPr>
          <w:rFonts w:ascii="Book Antiqua" w:eastAsia="Book Antiqua" w:hAnsi="Book Antiqua" w:cs="Book Antiqua"/>
          <w:color w:val="000000"/>
        </w:rPr>
        <w:t>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oven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60°C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48-72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reweighed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W/D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calculated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formula: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W/D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=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−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weight)/dry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weight.</w:t>
      </w:r>
    </w:p>
    <w:p w14:paraId="49D2B35D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3337C35D" w14:textId="42A9268E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Histopathological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assessments</w:t>
      </w:r>
      <w:r w:rsidR="004D1F63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7D4E92AF" w14:textId="1C6CFB1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Fixed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embedded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paraffin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sequential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prepared.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hematoxylin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eosin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standard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laboratory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protocol.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visualized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imaged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 xml:space="preserve">an </w:t>
      </w:r>
      <w:r w:rsidRPr="00E9743E">
        <w:rPr>
          <w:rFonts w:ascii="Book Antiqua" w:eastAsia="Book Antiqua" w:hAnsi="Book Antiqua" w:cs="Book Antiqua"/>
          <w:color w:val="000000"/>
        </w:rPr>
        <w:t>optical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microscope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(CX31,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Olympus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Co.,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Ltd.,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Japan),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changes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experienced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pathologists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 xml:space="preserve">who were </w:t>
      </w:r>
      <w:r w:rsidRPr="00E9743E">
        <w:rPr>
          <w:rFonts w:ascii="Book Antiqua" w:eastAsia="Book Antiqua" w:hAnsi="Book Antiqua" w:cs="Book Antiqua"/>
          <w:color w:val="000000"/>
        </w:rPr>
        <w:t>blind</w:t>
      </w:r>
      <w:r w:rsidR="000E77A4">
        <w:rPr>
          <w:rFonts w:ascii="Book Antiqua" w:eastAsia="Book Antiqua" w:hAnsi="Book Antiqua" w:cs="Book Antiqua"/>
          <w:color w:val="000000"/>
        </w:rPr>
        <w:t xml:space="preserve"> 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procedure.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modified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Schmidt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Scoring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System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(scale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0-4)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degree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vacuolization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necrosis.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Similarly,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thickening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scoring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ranging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0-3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E9743E">
        <w:rPr>
          <w:rFonts w:ascii="Book Antiqua" w:eastAsia="Book Antiqua" w:hAnsi="Book Antiqua" w:cs="Book Antiqua"/>
          <w:color w:val="000000"/>
        </w:rPr>
        <w:t>.</w:t>
      </w:r>
    </w:p>
    <w:p w14:paraId="4A5E43DA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D5DDAD7" w14:textId="684D0408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Immunohistochemical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evaluation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Ly6G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expression</w:t>
      </w:r>
    </w:p>
    <w:p w14:paraId="34A11903" w14:textId="689DAE05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immunohistochemical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staining,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deparaffinized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rehydrated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ethanol.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immersed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peroxide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methanol)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endogenous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peroxidase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boiled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0.1%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citrate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retrieval,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PBS)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temperature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non-specific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immuno-reactivity.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overnight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anti-Ly6G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(1:500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dilution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BSA-PBS)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HRP-conjugated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color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achieved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diaminobenzidine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color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reagent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visualized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microscope.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non-overlapping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high-power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fields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(×100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magnification)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captured.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integrated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density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(IOD)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positive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measured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gray-scale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images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software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(Image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1.52,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National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Institute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Health)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calibration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–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25),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saturation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(0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255),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intensity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(0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255)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interest.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AOD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(relative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IOD/positive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234956B1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F8F8C88" w14:textId="3DA37890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Serum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enzymes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cytokine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quantification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using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ELISA</w:t>
      </w:r>
    </w:p>
    <w:p w14:paraId="510F1B24" w14:textId="43F36B1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Blood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collected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subjected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ELISA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corresponding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manufacturer’s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protocol.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U/L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mL.</w:t>
      </w:r>
      <w:proofErr w:type="spellEnd"/>
    </w:p>
    <w:p w14:paraId="4B9116D5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825D2A8" w14:textId="5E8AAC95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i/>
          <w:iCs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tissues</w:t>
      </w:r>
    </w:p>
    <w:p w14:paraId="7E0F325F" w14:textId="0429F6E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frozen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homogenized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homogenization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(0.5%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hexadecyl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trimethylammonium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bromide,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mmol/L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EDTA,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mmol/L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potassium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phosphate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6.2)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homogenate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centrifuged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eastAsia="Book Antiqua" w:hAnsi="Book Antiqua" w:cs="Book Antiqua"/>
          <w:color w:val="000000"/>
        </w:rPr>
        <w:t>12</w:t>
      </w:r>
      <w:r w:rsidRPr="00E9743E">
        <w:rPr>
          <w:rFonts w:ascii="Book Antiqua" w:eastAsia="Book Antiqua" w:hAnsi="Book Antiqua" w:cs="Book Antiqua"/>
          <w:color w:val="000000"/>
        </w:rPr>
        <w:t>000×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supernatant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retained.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corresponding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manufacturer’s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protocol,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/mg.</w:t>
      </w:r>
    </w:p>
    <w:p w14:paraId="280C6152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DFE5589" w14:textId="4CD80683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vitro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model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LPS-induced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ALI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A549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cells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2124654D" w14:textId="67705E7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adenocarcinoma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purchased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ATCC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(VA,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maintained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RPMI-1640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containing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fetal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bovine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IU/mL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streptomycin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IU/mL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streptomycin.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established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81598C">
        <w:rPr>
          <w:rFonts w:ascii="Book Antiqua" w:eastAsia="Book Antiqua" w:hAnsi="Book Antiqua" w:cs="Book Antiqua"/>
          <w:color w:val="000000"/>
        </w:rPr>
        <w:t xml:space="preserve"> </w:t>
      </w:r>
      <w:r w:rsidR="0081598C" w:rsidRPr="00E9743E">
        <w:rPr>
          <w:rFonts w:ascii="Book Antiqua" w:eastAsia="Book Antiqua" w:hAnsi="Book Antiqua" w:cs="Book Antiqua"/>
          <w:color w:val="000000"/>
        </w:rPr>
        <w:t>µ</w:t>
      </w:r>
      <w:r w:rsidRPr="00E9743E">
        <w:rPr>
          <w:rFonts w:ascii="Book Antiqua" w:eastAsia="Book Antiqua" w:hAnsi="Book Antiqua" w:cs="Book Antiqua"/>
          <w:color w:val="000000"/>
        </w:rPr>
        <w:t>g/mL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lipopolysac</w:t>
      </w:r>
      <w:r w:rsidRPr="00E9743E">
        <w:rPr>
          <w:rFonts w:ascii="Book Antiqua" w:eastAsia="Book Antiqua" w:hAnsi="Book Antiqua" w:cs="Book Antiqua"/>
          <w:color w:val="000000"/>
        </w:rPr>
        <w:softHyphen/>
        <w:t>charide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(LPS,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Sigma,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concentrations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µM,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µM,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µM,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µM)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before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stimulation.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stimulation,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either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assessment,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harvested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downstream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analyses.</w:t>
      </w:r>
    </w:p>
    <w:p w14:paraId="0C4F109F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03D487A" w14:textId="77777777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CCK-8</w:t>
      </w:r>
    </w:p>
    <w:p w14:paraId="5A124A4F" w14:textId="175B626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CCK-8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viability.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seeded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96-well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 xml:space="preserve">a </w:t>
      </w:r>
      <w:r w:rsidRPr="00E9743E">
        <w:rPr>
          <w:rFonts w:ascii="Book Antiqua" w:eastAsia="Book Antiqua" w:hAnsi="Book Antiqua" w:cs="Book Antiqua"/>
          <w:color w:val="000000"/>
        </w:rPr>
        <w:t>density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1×10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81598C">
        <w:rPr>
          <w:rFonts w:ascii="Book Antiqua" w:eastAsia="Book Antiqua" w:hAnsi="Book Antiqua" w:cs="Book Antiqua"/>
          <w:color w:val="000000"/>
        </w:rPr>
        <w:t>/</w:t>
      </w:r>
      <w:r w:rsidRPr="00E9743E">
        <w:rPr>
          <w:rFonts w:ascii="Book Antiqua" w:eastAsia="Book Antiqua" w:hAnsi="Book Antiqua" w:cs="Book Antiqua"/>
          <w:color w:val="000000"/>
        </w:rPr>
        <w:t>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concentrations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A050F3" w:rsidRPr="00B53559">
        <w:rPr>
          <w:rFonts w:ascii="Book Antiqua" w:hAnsi="Book Antiqua"/>
          <w:lang w:eastAsia="zh-CN"/>
        </w:rPr>
        <w:t>µ</w:t>
      </w:r>
      <w:r w:rsidRPr="00E9743E">
        <w:rPr>
          <w:rFonts w:ascii="Book Antiqua" w:eastAsia="Book Antiqua" w:hAnsi="Book Antiqua" w:cs="Book Antiqua"/>
          <w:color w:val="000000"/>
        </w:rPr>
        <w:t>M)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24</w:t>
      </w:r>
      <w:r w:rsidR="0081598C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 w:rsidRPr="00E9743E">
        <w:rPr>
          <w:rFonts w:ascii="Book Antiqua" w:eastAsia="Book Antiqua" w:hAnsi="Book Antiqua" w:cs="Book Antiqua"/>
          <w:color w:val="000000"/>
        </w:rPr>
        <w:t>DMSO (0.1%)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>to t</w:t>
      </w:r>
      <w:r w:rsidR="0081598C" w:rsidRPr="00E9743E">
        <w:rPr>
          <w:rFonts w:ascii="Book Antiqua" w:eastAsia="Book Antiqua" w:hAnsi="Book Antiqua" w:cs="Book Antiqua"/>
          <w:color w:val="000000"/>
        </w:rPr>
        <w:t xml:space="preserve">he 0 </w:t>
      </w:r>
      <w:r w:rsidR="00A050F3" w:rsidRPr="00B53559">
        <w:rPr>
          <w:rFonts w:ascii="Book Antiqua" w:hAnsi="Book Antiqua"/>
          <w:lang w:eastAsia="zh-CN"/>
        </w:rPr>
        <w:t>µ</w:t>
      </w:r>
      <w:r w:rsidR="00A050F3" w:rsidRPr="00E9743E">
        <w:rPr>
          <w:rFonts w:ascii="Book Antiqua" w:eastAsia="Book Antiqua" w:hAnsi="Book Antiqua" w:cs="Book Antiqua"/>
          <w:color w:val="000000"/>
        </w:rPr>
        <w:t xml:space="preserve">M </w:t>
      </w:r>
      <w:r w:rsidR="0081598C" w:rsidRPr="00E9743E">
        <w:rPr>
          <w:rFonts w:ascii="Book Antiqua" w:eastAsia="Book Antiqua" w:hAnsi="Book Antiqua" w:cs="Book Antiqua"/>
          <w:color w:val="000000"/>
        </w:rPr>
        <w:t>group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CCK-8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reagent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Bosterbio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absorbance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measured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Microplate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Reader.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0AB99850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0D14DFDA" w14:textId="5E30747E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RT-qPCR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74DC56CE" w14:textId="58CB932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Total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TRIzol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reagent.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microgram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reversed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transcribed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cDNA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Hiscript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SuperMix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qPCR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manufacture</w:t>
      </w:r>
      <w:r w:rsidR="0081598C">
        <w:rPr>
          <w:rFonts w:ascii="Book Antiqua" w:eastAsia="Book Antiqua" w:hAnsi="Book Antiqua" w:cs="Book Antiqua"/>
          <w:color w:val="000000"/>
        </w:rPr>
        <w:t>r’</w:t>
      </w:r>
      <w:r w:rsidRPr="00E9743E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instructions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(Nanjing,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Real-time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quantitative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PCR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carried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 xml:space="preserve">using the </w:t>
      </w:r>
      <w:r w:rsidRPr="00E9743E">
        <w:rPr>
          <w:rFonts w:ascii="Book Antiqua" w:eastAsia="Book Antiqua" w:hAnsi="Book Antiqua" w:cs="Book Antiqua"/>
          <w:color w:val="000000"/>
        </w:rPr>
        <w:t>SYBR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qPCR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Master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containing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template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cDNA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specific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primers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CXCL-1,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PCR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carried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81598C">
        <w:rPr>
          <w:rFonts w:ascii="Book Antiqua" w:eastAsia="Book Antiqua" w:hAnsi="Book Antiqua" w:cs="Book Antiqua"/>
          <w:color w:val="000000"/>
        </w:rPr>
        <w:t>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Prism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Real-time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PCR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(Applied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Biosystems,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Foster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GAPDH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 xml:space="preserve">an </w:t>
      </w:r>
      <w:r w:rsidRPr="00E9743E">
        <w:rPr>
          <w:rFonts w:ascii="Book Antiqua" w:eastAsia="Book Antiqua" w:hAnsi="Book Antiqua" w:cs="Book Antiqua"/>
          <w:color w:val="000000"/>
        </w:rPr>
        <w:t>internal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housekeeping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>The p</w:t>
      </w:r>
      <w:r w:rsidRPr="00E9743E">
        <w:rPr>
          <w:rFonts w:ascii="Book Antiqua" w:eastAsia="Book Antiqua" w:hAnsi="Book Antiqua" w:cs="Book Antiqua"/>
          <w:color w:val="000000"/>
        </w:rPr>
        <w:t>rimers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listed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Supplementary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Table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1.</w:t>
      </w:r>
    </w:p>
    <w:p w14:paraId="43FB07E9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06B3EDA" w14:textId="73D52C41" w:rsidR="00A77B3E" w:rsidRPr="00647BD9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647BD9">
        <w:rPr>
          <w:rFonts w:ascii="Book Antiqua" w:eastAsia="Book Antiqua" w:hAnsi="Book Antiqua" w:cs="Book Antiqua"/>
          <w:b/>
          <w:i/>
          <w:iCs/>
          <w:color w:val="000000"/>
        </w:rPr>
        <w:t>Immunofluorescence</w:t>
      </w:r>
      <w:r w:rsidR="00F1362E" w:rsidRPr="00647BD9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647BD9">
        <w:rPr>
          <w:rFonts w:ascii="Book Antiqua" w:eastAsia="Book Antiqua" w:hAnsi="Book Antiqua" w:cs="Book Antiqua"/>
          <w:b/>
          <w:i/>
          <w:iCs/>
          <w:color w:val="000000"/>
        </w:rPr>
        <w:t>staining</w:t>
      </w:r>
      <w:r w:rsidR="00F1362E" w:rsidRPr="00647BD9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7D56F66D" w14:textId="66C96A5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(p-p65)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</w:t>
      </w:r>
      <w:r w:rsidR="0081598C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evaluated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Briefly,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81598C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was</w:t>
      </w:r>
      <w:proofErr w:type="gram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PBS,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paraformaldehyde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(PFA)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permeabilized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Triton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X-100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 w:rsidRPr="00E9743E">
        <w:rPr>
          <w:rFonts w:ascii="Book Antiqua" w:eastAsia="Book Antiqua" w:hAnsi="Book Antiqua" w:cs="Book Antiqua"/>
          <w:color w:val="000000"/>
        </w:rPr>
        <w:t xml:space="preserve">TBS-Tween 20 </w:t>
      </w:r>
      <w:r w:rsidR="0081598C">
        <w:rPr>
          <w:rFonts w:ascii="Book Antiqua" w:eastAsia="Book Antiqua" w:hAnsi="Book Antiqua" w:cs="Book Antiqua"/>
          <w:color w:val="000000"/>
        </w:rPr>
        <w:t>(</w:t>
      </w:r>
      <w:r w:rsidRPr="00E9743E">
        <w:rPr>
          <w:rFonts w:ascii="Book Antiqua" w:eastAsia="Book Antiqua" w:hAnsi="Book Antiqua" w:cs="Book Antiqua"/>
          <w:color w:val="000000"/>
        </w:rPr>
        <w:t>TBST</w:t>
      </w:r>
      <w:r w:rsidR="0081598C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dewaxed,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hydrated,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EDTA-containing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retrieval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8.0)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microwave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oven,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(HMGB1,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1:100;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p-p65,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1:200)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overnight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4°C.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times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1"/>
      <w:r w:rsidR="00731A91" w:rsidRPr="000D14D6">
        <w:rPr>
          <w:rFonts w:ascii="Book Antiqua" w:eastAsia="Book Antiqua" w:hAnsi="Book Antiqua" w:cs="Book Antiqua"/>
          <w:color w:val="000000"/>
        </w:rPr>
        <w:fldChar w:fldCharType="begin"/>
      </w:r>
      <w:r w:rsidR="00731A91" w:rsidRPr="000D14D6">
        <w:rPr>
          <w:rFonts w:ascii="Book Antiqua" w:eastAsia="Book Antiqua" w:hAnsi="Book Antiqua" w:cs="Book Antiqua"/>
          <w:color w:val="000000"/>
        </w:rPr>
        <w:instrText xml:space="preserve"> HYPERLINK "http://www.ptgcn.com/products/Fluorescein-FITC-conjugated-Affinipure-Goat-Anti-Rabbit-IgG-H-L-secondary-antibody.htm" </w:instrText>
      </w:r>
      <w:r w:rsidR="00731A91" w:rsidRPr="000D14D6">
        <w:rPr>
          <w:rFonts w:ascii="Book Antiqua" w:eastAsia="Book Antiqua" w:hAnsi="Book Antiqua" w:cs="Book Antiqua"/>
          <w:color w:val="000000"/>
        </w:rPr>
        <w:fldChar w:fldCharType="separate"/>
      </w:r>
      <w:r w:rsidR="000D14D6" w:rsidRPr="000D14D6">
        <w:rPr>
          <w:rFonts w:ascii="Book Antiqua" w:eastAsia="Book Antiqua" w:hAnsi="Book Antiqua" w:cs="Book Antiqua"/>
          <w:color w:val="000000"/>
        </w:rPr>
        <w:t>Cy3</w:t>
      </w:r>
      <w:r w:rsidR="000D14D6">
        <w:rPr>
          <w:rFonts w:ascii="AllerRegular" w:eastAsia="AllerRegular" w:cs="AllerRegular" w:hint="eastAsia"/>
          <w:sz w:val="17"/>
          <w:szCs w:val="17"/>
        </w:rPr>
        <w:t>–</w:t>
      </w:r>
      <w:r w:rsidR="00731A91" w:rsidRPr="000D14D6">
        <w:rPr>
          <w:rFonts w:ascii="Book Antiqua" w:eastAsia="Book Antiqua" w:hAnsi="Book Antiqua" w:cs="Book Antiqua"/>
          <w:color w:val="000000"/>
        </w:rPr>
        <w:t>conjugated Affinipure Goat Anti-Rabbit IgG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31A91" w:rsidRPr="000D14D6">
        <w:rPr>
          <w:rFonts w:ascii="Book Antiqua" w:eastAsia="Book Antiqua" w:hAnsi="Book Antiqua" w:cs="Book Antiqua"/>
          <w:color w:val="000000"/>
        </w:rPr>
        <w:t>(H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31A91" w:rsidRPr="000D14D6">
        <w:rPr>
          <w:rFonts w:ascii="Book Antiqua" w:eastAsia="Book Antiqua" w:hAnsi="Book Antiqua" w:cs="Book Antiqua"/>
          <w:color w:val="000000"/>
        </w:rPr>
        <w:t>+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31A91" w:rsidRPr="000D14D6">
        <w:rPr>
          <w:rFonts w:ascii="Book Antiqua" w:eastAsia="Book Antiqua" w:hAnsi="Book Antiqua" w:cs="Book Antiqua"/>
          <w:color w:val="000000"/>
        </w:rPr>
        <w:t>L)</w:t>
      </w:r>
      <w:r w:rsidR="00731A91" w:rsidRPr="000D14D6">
        <w:rPr>
          <w:rFonts w:ascii="Book Antiqua" w:eastAsia="Book Antiqua" w:hAnsi="Book Antiqua" w:cs="Book Antiqua"/>
          <w:color w:val="000000"/>
        </w:rPr>
        <w:fldChar w:fldCharType="end"/>
      </w:r>
      <w:bookmarkEnd w:id="17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(1:100,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Proteintech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wash</w:t>
      </w:r>
      <w:r w:rsidR="0081598C">
        <w:rPr>
          <w:rFonts w:ascii="Book Antiqua" w:eastAsia="Book Antiqua" w:hAnsi="Book Antiqua" w:cs="Book Antiqua"/>
          <w:color w:val="000000"/>
        </w:rPr>
        <w:t>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times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DAPI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nuclei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mounted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anti-fade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mounting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microscopy.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0C38AD82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5651C14" w14:textId="45BEF86C" w:rsidR="00A77B3E" w:rsidRPr="00647BD9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647BD9">
        <w:rPr>
          <w:rFonts w:ascii="Book Antiqua" w:eastAsia="Book Antiqua" w:hAnsi="Book Antiqua" w:cs="Book Antiqua"/>
          <w:b/>
          <w:i/>
          <w:iCs/>
          <w:color w:val="000000"/>
        </w:rPr>
        <w:t>Western</w:t>
      </w:r>
      <w:r w:rsidR="00F1362E" w:rsidRPr="00647BD9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647BD9">
        <w:rPr>
          <w:rFonts w:ascii="Book Antiqua" w:eastAsia="Book Antiqua" w:hAnsi="Book Antiqua" w:cs="Book Antiqua"/>
          <w:b/>
          <w:i/>
          <w:iCs/>
          <w:color w:val="000000"/>
        </w:rPr>
        <w:t>blot</w:t>
      </w:r>
      <w:r w:rsidR="00F1362E" w:rsidRPr="00647BD9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647BD9">
        <w:rPr>
          <w:rFonts w:ascii="Book Antiqua" w:eastAsia="Book Antiqua" w:hAnsi="Book Antiqua" w:cs="Book Antiqua"/>
          <w:b/>
          <w:i/>
          <w:iCs/>
          <w:color w:val="000000"/>
        </w:rPr>
        <w:t>analysis</w:t>
      </w:r>
    </w:p>
    <w:p w14:paraId="42F332E3" w14:textId="651DC0E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Frozen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81598C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homogenized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RIPA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containing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mmol/L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phenylmethanesulfonylfluoride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(PMSF)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Lysates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loading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denatured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100°C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eastAsia="Book Antiqua" w:hAnsi="Book Antiqua" w:cs="Book Antiqua"/>
          <w:color w:val="000000"/>
        </w:rPr>
        <w:t>min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</w:t>
      </w:r>
      <w:r w:rsidR="00A050F3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separated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SDS-PAGE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electrophoresis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(10%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gel),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transferred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polyvinylidene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difluoride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membranes.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Membranes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(w/v)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skim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milk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temperature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overnight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4°C.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dilutions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(1:1000),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anti-p-p65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(1:1000),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(1:500)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anti-GAPDH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(1:1000).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extensive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washing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membranes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HRP-conjugated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(1:1000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(w/v)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skim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milk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temperature.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Protein-antibody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immunoreactivity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Hypersensitive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Chemiluminescent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Reagent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imaged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LI-COR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Odyssey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Imaging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(LI-COR,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Lincoln,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Densitometry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performed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software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C29E2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band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intensity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target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</w:t>
      </w:r>
      <w:r w:rsidR="00EC29E2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GAPDH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signals.</w:t>
      </w:r>
    </w:p>
    <w:p w14:paraId="06F3FF9E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9A1F902" w14:textId="326C21A7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Molecular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docking</w:t>
      </w:r>
    </w:p>
    <w:p w14:paraId="35DAACCD" w14:textId="17865F0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interaction(s)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between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carried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open-source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Autodock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v1.1.2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software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(Scripps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Research,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Two-dimensional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(2D)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coordinates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retrieved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through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PubChem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website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(https://pubchem.ncbi.nlm.nih.gov/</w:t>
      </w:r>
      <w:r w:rsidR="00977A94" w:rsidRPr="00E9743E">
        <w:rPr>
          <w:rFonts w:ascii="Book Antiqua" w:eastAsia="Book Antiqua" w:hAnsi="Book Antiqua" w:cs="Book Antiqua"/>
          <w:color w:val="000000"/>
        </w:rPr>
        <w:t xml:space="preserve">).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three-dimensional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structure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(PDB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2RTU)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retrieved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RCSB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Bank.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Optimized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conformations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</w:t>
      </w:r>
      <w:r w:rsidR="00EC29E2">
        <w:rPr>
          <w:rFonts w:ascii="Book Antiqua" w:eastAsia="Book Antiqua" w:hAnsi="Book Antiqua" w:cs="Book Antiqua"/>
          <w:color w:val="000000"/>
        </w:rPr>
        <w:t>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generated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criteria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energy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minimization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cluster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size.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increase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accuracy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conformations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generated,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value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exhaustiveness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Finally,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superposition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EC29E2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carried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C29E2">
        <w:rPr>
          <w:rFonts w:ascii="Book Antiqua" w:eastAsia="Book Antiqua" w:hAnsi="Book Antiqua" w:cs="Book Antiqua"/>
          <w:color w:val="000000"/>
        </w:rPr>
        <w:t>R</w:t>
      </w:r>
      <w:r w:rsidRPr="00E9743E">
        <w:rPr>
          <w:rFonts w:ascii="Book Antiqua" w:eastAsia="Book Antiqua" w:hAnsi="Book Antiqua" w:cs="Book Antiqua"/>
          <w:color w:val="000000"/>
        </w:rPr>
        <w:t>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ligand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C29E2">
        <w:rPr>
          <w:rFonts w:ascii="Book Antiqua" w:eastAsia="Book Antiqua" w:hAnsi="Book Antiqua" w:cs="Book Antiqua"/>
          <w:color w:val="000000"/>
        </w:rPr>
        <w:t xml:space="preserve">were converted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PDBQT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formats.</w:t>
      </w:r>
    </w:p>
    <w:p w14:paraId="2123FD9B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CC4E192" w14:textId="333AA98E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Statistical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analysis</w:t>
      </w:r>
    </w:p>
    <w:p w14:paraId="280E9C12" w14:textId="7DF1B60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graphs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presented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mean</w:t>
      </w:r>
      <w:r w:rsidR="004D1F63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±</w:t>
      </w:r>
      <w:r w:rsidR="004D1F63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values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C29E2">
        <w:rPr>
          <w:rFonts w:ascii="Book Antiqua" w:eastAsia="Book Antiqua" w:hAnsi="Book Antiqua" w:cs="Book Antiqua"/>
          <w:color w:val="000000"/>
        </w:rPr>
        <w:t>o</w:t>
      </w:r>
      <w:r w:rsidRPr="00E9743E">
        <w:rPr>
          <w:rFonts w:ascii="Book Antiqua" w:eastAsia="Book Antiqua" w:hAnsi="Book Antiqua" w:cs="Book Antiqua"/>
          <w:color w:val="000000"/>
        </w:rPr>
        <w:t>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Differences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between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one-way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variance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GraphPad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Prism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8.0.2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(GraphPad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Software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Inc.,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Diego,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Statistical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P </w:t>
      </w:r>
      <w:r w:rsidRPr="00E9743E">
        <w:rPr>
          <w:rFonts w:ascii="Book Antiqua" w:eastAsia="Book Antiqua" w:hAnsi="Book Antiqua" w:cs="Book Antiqua"/>
          <w:color w:val="000000"/>
        </w:rPr>
        <w:t>value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unless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otherwise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stated.</w:t>
      </w:r>
    </w:p>
    <w:p w14:paraId="53862618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C705277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C1880B6" w14:textId="5B2FC3E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protects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</w:p>
    <w:p w14:paraId="54EA16DA" w14:textId="258F039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pancreas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classical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vacuolization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necrosis,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abundant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hand,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administered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prophylactic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 w:rsidRPr="00E9743E">
        <w:rPr>
          <w:rFonts w:ascii="Book Antiqua" w:eastAsia="Book Antiqua" w:hAnsi="Book Antiqua" w:cs="Book Antiqua"/>
          <w:color w:val="000000"/>
        </w:rPr>
        <w:t xml:space="preserve">Cal </w:t>
      </w:r>
      <w:r w:rsidRPr="00E9743E">
        <w:rPr>
          <w:rFonts w:ascii="Book Antiqua" w:eastAsia="Book Antiqua" w:hAnsi="Book Antiqua" w:cs="Book Antiqua"/>
          <w:color w:val="000000"/>
        </w:rPr>
        <w:t>throughout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period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indicator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(more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2-fold)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1C;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findings,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decreased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Taken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together,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indicated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</w:p>
    <w:p w14:paraId="337B9DA3" w14:textId="1C9BC8C7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often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accompanied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contributes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majority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AP-associated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death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22,23]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similarly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m</w:t>
      </w:r>
      <w:r w:rsidR="00F15CFD">
        <w:rPr>
          <w:rFonts w:ascii="Book Antiqua" w:eastAsia="Book Antiqua" w:hAnsi="Book Antiqua" w:cs="Book Antiqua"/>
          <w:color w:val="000000"/>
        </w:rPr>
        <w:t>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2A-C,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architecture,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thickening,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hemorrhage,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contrast,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aforementioned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proofErr w:type="gram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observations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noticeable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improvement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particularly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mg/kg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(high-dose).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</w:t>
      </w:r>
      <w:r w:rsidR="00F15CFD">
        <w:rPr>
          <w:rFonts w:ascii="Book Antiqua" w:eastAsia="Book Antiqua" w:hAnsi="Book Antiqua" w:cs="Book Antiqua"/>
          <w:color w:val="000000"/>
        </w:rPr>
        <w:t xml:space="preserve">ar </w:t>
      </w:r>
      <w:r w:rsidRPr="00E9743E">
        <w:rPr>
          <w:rFonts w:ascii="Book Antiqua" w:eastAsia="Book Antiqua" w:hAnsi="Book Antiqua" w:cs="Book Antiqua"/>
          <w:color w:val="000000"/>
        </w:rPr>
        <w:t>capillary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permeability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W/D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 xml:space="preserve">a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W/D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>compared 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5CFD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2D;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5CFD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(lower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W/D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manner.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Together,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alleviate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</w:p>
    <w:p w14:paraId="285B3408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DE7EB20" w14:textId="1F722C8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inhibits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secretion</w:t>
      </w:r>
      <w:r w:rsidR="004D1F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</w:p>
    <w:p w14:paraId="55340AC2" w14:textId="02055DB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critical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exacerbate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during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SAP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Thus</w:t>
      </w:r>
      <w:r w:rsidR="00F15CFD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</w:t>
      </w:r>
      <w:r w:rsidR="00F15CFD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DF090F">
        <w:rPr>
          <w:rFonts w:ascii="Book Antiqua" w:eastAsia="宋体" w:hAnsi="Book Antiqua" w:cs="宋体"/>
          <w:color w:val="000000"/>
        </w:rPr>
        <w:t xml:space="preserve">, </w:t>
      </w:r>
      <w:r w:rsidRPr="00E9743E">
        <w:rPr>
          <w:rFonts w:ascii="Book Antiqua" w:eastAsia="Book Antiqua" w:hAnsi="Book Antiqua" w:cs="Book Antiqua"/>
          <w:color w:val="000000"/>
        </w:rPr>
        <w:t>CXCL-1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ELISA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their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observations,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DF090F">
        <w:rPr>
          <w:rFonts w:ascii="Book Antiqua" w:eastAsia="宋体" w:hAnsi="Book Antiqua" w:cs="宋体"/>
          <w:color w:val="000000"/>
        </w:rPr>
        <w:t xml:space="preserve">, </w:t>
      </w:r>
      <w:r w:rsidRPr="00E9743E">
        <w:rPr>
          <w:rFonts w:ascii="Book Antiqua" w:eastAsia="Book Antiqua" w:hAnsi="Book Antiqua" w:cs="Book Antiqua"/>
          <w:color w:val="000000"/>
        </w:rPr>
        <w:t>CXCL-1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3A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E</w:t>
      </w:r>
      <w:r w:rsidR="00F15CFD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respectively;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P </w:t>
      </w:r>
      <w:r w:rsidR="00B21AB4" w:rsidRPr="00B21AB4">
        <w:rPr>
          <w:rFonts w:ascii="Book Antiqua" w:hAnsi="Book Antiqua" w:cs="Book Antiqua" w:hint="eastAsia"/>
          <w:iCs/>
          <w:color w:val="000000"/>
          <w:lang w:eastAsia="zh-CN"/>
        </w:rPr>
        <w:t xml:space="preserve">&lt; </w:t>
      </w:r>
      <w:r w:rsidRPr="00E9743E">
        <w:rPr>
          <w:rFonts w:ascii="Book Antiqua" w:eastAsia="Book Antiqua" w:hAnsi="Book Antiqua" w:cs="Book Antiqua"/>
          <w:color w:val="000000"/>
        </w:rPr>
        <w:t>0.001)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their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5CFD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3F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J).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contrast,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5CFD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secretion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concentration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group.</w:t>
      </w:r>
    </w:p>
    <w:p w14:paraId="488D900A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9DBA81F" w14:textId="7AFDDE6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prevented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lung</w:t>
      </w:r>
    </w:p>
    <w:p w14:paraId="7ACD9AF4" w14:textId="400E6BF9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Previous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accumulation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large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number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pathophysiological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feature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ALI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7,</w:t>
      </w:r>
      <w:r w:rsidR="00F1362E" w:rsidRPr="00E9743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corresponded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Ly6G</w:t>
      </w:r>
      <w:r w:rsidR="002F5FF8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specific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separates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leukocytes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shown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greater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number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Ly6G-positive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observed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positivity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correlated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increases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4C;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attesting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hand,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positivity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diminished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4C;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strengthened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AP.</w:t>
      </w:r>
    </w:p>
    <w:p w14:paraId="3CBE7FD9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33B6F63" w14:textId="778277C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suppressed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4A2D14B6" w14:textId="082DF83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Previous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extracellular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driven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pathway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3-4]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involved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</w:t>
      </w:r>
      <w:r w:rsidR="002F5FF8">
        <w:rPr>
          <w:rFonts w:ascii="Book Antiqua" w:eastAsia="Book Antiqua" w:hAnsi="Book Antiqua" w:cs="Book Antiqua"/>
          <w:color w:val="000000"/>
        </w:rPr>
        <w:t>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2F5FF8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respectively.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5A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C)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p-p65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(activated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subunit)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6A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C)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decrease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p-p65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suggest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2F5FF8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secretion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</w:p>
    <w:p w14:paraId="3E806BC0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FB27239" w14:textId="2FD83EC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improved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LPS-induced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viability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response</w:t>
      </w:r>
    </w:p>
    <w:p w14:paraId="5BD4EDDD" w14:textId="2A14261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define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established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stimulat</w:t>
      </w:r>
      <w:r w:rsidR="002F5FF8">
        <w:rPr>
          <w:rFonts w:ascii="Book Antiqua" w:eastAsia="Book Antiqua" w:hAnsi="Book Antiqua" w:cs="Book Antiqua"/>
          <w:color w:val="000000"/>
        </w:rPr>
        <w:t>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adenocarcinoma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cell-line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absence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presence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indicated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concentrations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for </w:t>
      </w:r>
      <w:r w:rsidR="002F5FF8" w:rsidRPr="00E9743E">
        <w:rPr>
          <w:rFonts w:ascii="Book Antiqua" w:eastAsia="Book Antiqua" w:hAnsi="Book Antiqua" w:cs="Book Antiqua"/>
          <w:color w:val="000000"/>
        </w:rPr>
        <w:t xml:space="preserve">24 h </w:t>
      </w:r>
      <w:r w:rsidRPr="00E9743E">
        <w:rPr>
          <w:rFonts w:ascii="Book Antiqua" w:eastAsia="Book Antiqua" w:hAnsi="Book Antiqua" w:cs="Book Antiqua"/>
          <w:color w:val="000000"/>
        </w:rPr>
        <w:t>did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exert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2F5FF8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viability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hand,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/mL)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viability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controls</w:t>
      </w:r>
      <w:r w:rsidR="002F5FF8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enhance</w:t>
      </w:r>
      <w:r w:rsidR="002F5FF8">
        <w:rPr>
          <w:rFonts w:ascii="Book Antiqua" w:eastAsia="Book Antiqua" w:hAnsi="Book Antiqua" w:cs="Book Antiqua"/>
          <w:color w:val="000000"/>
        </w:rPr>
        <w:t>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viability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especially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2F5F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5FF8" w:rsidRPr="00E9743E">
        <w:rPr>
          <w:rFonts w:ascii="Book Antiqua" w:eastAsia="Book Antiqua" w:hAnsi="Book Antiqua" w:cs="Book Antiqua"/>
          <w:color w:val="000000"/>
        </w:rPr>
        <w:t>μ</w:t>
      </w:r>
      <w:r w:rsidRPr="00E9743E">
        <w:rPr>
          <w:rFonts w:ascii="Book Antiqua" w:eastAsia="Book Antiqua" w:hAnsi="Book Antiqua" w:cs="Book Antiqua"/>
          <w:color w:val="000000"/>
        </w:rPr>
        <w:t>M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7B).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</w:t>
      </w:r>
      <w:r w:rsidR="002F5FF8">
        <w:rPr>
          <w:rFonts w:ascii="Book Antiqua" w:eastAsia="Book Antiqua" w:hAnsi="Book Antiqua" w:cs="Book Antiqua"/>
          <w:color w:val="000000"/>
        </w:rPr>
        <w:t>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data,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downstream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investigations.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12B62C7A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1D4FB17" w14:textId="103317C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suppressed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vitro</w:t>
      </w:r>
    </w:p>
    <w:p w14:paraId="12B19918" w14:textId="128CF58B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</w:t>
      </w:r>
      <w:r w:rsidR="002F5FF8">
        <w:rPr>
          <w:rFonts w:ascii="Book Antiqua" w:eastAsia="Book Antiqua" w:hAnsi="Book Antiqua" w:cs="Book Antiqua"/>
          <w:color w:val="000000"/>
        </w:rPr>
        <w:t>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stimulation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p-p65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8</w:t>
      </w:r>
      <w:r w:rsidR="00F1362E" w:rsidRPr="00E9743E">
        <w:rPr>
          <w:rFonts w:ascii="Book Antiqua" w:hAnsi="Book Antiqua" w:cs="Book Antiqua"/>
          <w:color w:val="000000"/>
          <w:lang w:eastAsia="zh-CN"/>
        </w:rPr>
        <w:t xml:space="preserve"> </w:t>
      </w:r>
      <w:r w:rsidR="00FF6F8E" w:rsidRPr="00E9743E">
        <w:rPr>
          <w:rFonts w:ascii="Book Antiqua" w:hAnsi="Book Antiqua" w:cs="Book Antiqua"/>
          <w:color w:val="000000"/>
          <w:lang w:eastAsia="zh-CN"/>
        </w:rPr>
        <w:t>and</w:t>
      </w:r>
      <w:r w:rsidR="00F1362E" w:rsidRPr="00E9743E">
        <w:rPr>
          <w:rFonts w:ascii="Book Antiqua" w:hAnsi="Book Antiqua" w:cs="Book Antiqua"/>
          <w:color w:val="000000"/>
          <w:lang w:eastAsia="zh-CN"/>
        </w:rPr>
        <w:t xml:space="preserve"> </w:t>
      </w:r>
      <w:r w:rsidR="003E67F6" w:rsidRPr="00E9743E">
        <w:rPr>
          <w:rFonts w:ascii="Book Antiqua" w:eastAsia="Book Antiqua" w:hAnsi="Book Antiqua" w:cs="Book Antiqua"/>
          <w:color w:val="000000"/>
        </w:rPr>
        <w:t xml:space="preserve">Figure </w:t>
      </w:r>
      <w:r w:rsidR="00FF6F8E" w:rsidRPr="00E9743E">
        <w:rPr>
          <w:rFonts w:ascii="Book Antiqua" w:hAnsi="Book Antiqua" w:cs="Book Antiqua"/>
          <w:color w:val="000000"/>
          <w:lang w:eastAsia="zh-CN"/>
        </w:rPr>
        <w:t>9</w:t>
      </w:r>
      <w:r w:rsidR="003E67F6">
        <w:rPr>
          <w:rFonts w:ascii="Book Antiqua" w:eastAsia="Book Antiqua" w:hAnsi="Book Antiqua" w:cs="Book Antiqua"/>
          <w:color w:val="000000"/>
        </w:rPr>
        <w:t>;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Cal.</w:t>
      </w:r>
    </w:p>
    <w:p w14:paraId="424AEB63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F34FB3F" w14:textId="6C9AD52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theoretical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mode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</w:p>
    <w:p w14:paraId="3E978843" w14:textId="0505A27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between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software.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structure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B-box</w:t>
      </w:r>
      <w:r w:rsidR="002F5FF8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domains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negatively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charged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acidic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C-terminal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tail</w:t>
      </w:r>
      <w:r w:rsidR="002F5FF8">
        <w:rPr>
          <w:rFonts w:ascii="Book Antiqua" w:eastAsia="Book Antiqua" w:hAnsi="Book Antiqua" w:cs="Book Antiqua"/>
          <w:color w:val="000000"/>
        </w:rPr>
        <w:t>. T</w:t>
      </w:r>
      <w:r w:rsidRPr="00E9743E">
        <w:rPr>
          <w:rFonts w:ascii="Book Antiqua" w:eastAsia="Book Antiqua" w:hAnsi="Book Antiqua" w:cs="Book Antiqua"/>
          <w:color w:val="000000"/>
        </w:rPr>
        <w:t>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fragment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2F5FF8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fragment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known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antagonistic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trigger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dimer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due to a </w:t>
      </w:r>
      <w:r w:rsidRPr="00E9743E">
        <w:rPr>
          <w:rFonts w:ascii="Book Antiqua" w:eastAsia="Book Antiqua" w:hAnsi="Book Antiqua" w:cs="Book Antiqua"/>
          <w:color w:val="000000"/>
        </w:rPr>
        <w:t>lack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critical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>a</w:t>
      </w:r>
      <w:r w:rsidRPr="00E9743E">
        <w:rPr>
          <w:rFonts w:ascii="Book Antiqua" w:eastAsia="Book Antiqua" w:hAnsi="Book Antiqua" w:cs="Book Antiqua"/>
          <w:color w:val="000000"/>
        </w:rPr>
        <w:t>mino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residues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Arg73,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Gly14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bonds.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Amino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residues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Glu77,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Lys11,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Lys10,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Asp8,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Arg8,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Arg13,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Pro12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hydrophobic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suggest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</w:t>
      </w:r>
      <w:r w:rsidR="002F5FF8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distinct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affinities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downstream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56534D27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4C3B0B3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25EB391" w14:textId="44376EF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causes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abdom</w:t>
      </w:r>
      <w:r w:rsidR="00DD42F8">
        <w:rPr>
          <w:rFonts w:ascii="Book Antiqua" w:eastAsia="Book Antiqua" w:hAnsi="Book Antiqua" w:cs="Book Antiqua"/>
          <w:color w:val="000000"/>
        </w:rPr>
        <w:t>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often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manifests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complications,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mortality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pathogenesis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multifactorial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involves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multi-step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process.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stages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disease,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intra-pancreatic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enzymes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trypsin,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auto-digestion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initiates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cascade).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oxidative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increases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vascular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permeability,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necrosis,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augments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27,28]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macrophage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D42F8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syndrome.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SAP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Thus,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identifying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therapies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remains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unmet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challenge.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60E6F21F" w14:textId="1DA83C71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extra-pancreatic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death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patients,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consensus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treatment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Therefore,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aimed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explore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astragali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well-established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</w:t>
      </w:r>
      <w:r w:rsidR="00DD42F8">
        <w:rPr>
          <w:rFonts w:ascii="Book Antiqua" w:eastAsia="Book Antiqua" w:hAnsi="Book Antiqua" w:cs="Book Antiqua"/>
          <w:color w:val="000000"/>
        </w:rPr>
        <w:t>flects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changes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humans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found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prophylactically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D42F8">
        <w:rPr>
          <w:rFonts w:ascii="Book Antiqua" w:eastAsia="Book Antiqua" w:hAnsi="Book Antiqua" w:cs="Book Antiqua"/>
          <w:color w:val="000000"/>
        </w:rPr>
        <w:t xml:space="preserve">a </w:t>
      </w:r>
      <w:r w:rsidRPr="00E9743E">
        <w:rPr>
          <w:rFonts w:ascii="Book Antiqua" w:eastAsia="Book Antiqua" w:hAnsi="Book Antiqua" w:cs="Book Antiqua"/>
          <w:color w:val="000000"/>
        </w:rPr>
        <w:t>marked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decrease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pronounced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diminished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HMGB1/NF-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axis.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suggest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directly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bonds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hydrophobic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multiple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residues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However,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residues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function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remains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elucidated.</w:t>
      </w:r>
    </w:p>
    <w:p w14:paraId="321504A3" w14:textId="41925A0A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D42F8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revealed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histoarchitectural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changes,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vacuolization,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necrosis,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D42F8">
        <w:rPr>
          <w:rFonts w:ascii="Book Antiqua" w:eastAsia="Book Antiqua" w:hAnsi="Book Antiqua" w:cs="Book Antiqua"/>
          <w:color w:val="000000"/>
        </w:rPr>
        <w:t>The i</w:t>
      </w:r>
      <w:r w:rsidRPr="00E9743E">
        <w:rPr>
          <w:rFonts w:ascii="Book Antiqua" w:eastAsia="Book Antiqua" w:hAnsi="Book Antiqua" w:cs="Book Antiqua"/>
          <w:color w:val="000000"/>
        </w:rPr>
        <w:t>ncidence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changes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thickening,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increased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wet/dry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pronounced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particularly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observed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contrast,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prophylactically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D42F8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ameliorat</w:t>
      </w:r>
      <w:r w:rsidR="00DD42F8">
        <w:rPr>
          <w:rFonts w:ascii="Book Antiqua" w:eastAsia="Book Antiqua" w:hAnsi="Book Antiqua" w:cs="Book Antiqua"/>
          <w:color w:val="000000"/>
        </w:rPr>
        <w:t>ion 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manifestations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indices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520B0018" w14:textId="2A789844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investigate</w:t>
      </w:r>
      <w:r w:rsidR="00DD42F8">
        <w:rPr>
          <w:rFonts w:ascii="Book Antiqua" w:eastAsia="Book Antiqua" w:hAnsi="Book Antiqua" w:cs="Book Antiqua"/>
          <w:color w:val="000000"/>
        </w:rPr>
        <w:t>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production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critical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progression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perpetrators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ALI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31,32]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process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33,34]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previous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findings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observations,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D42F8">
        <w:rPr>
          <w:rFonts w:ascii="Book Antiqua" w:eastAsia="Book Antiqua" w:hAnsi="Book Antiqua" w:cs="Book Antiqua"/>
          <w:color w:val="000000"/>
        </w:rPr>
        <w:t xml:space="preserve">and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DD42F8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reversed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change.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particular,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DD42F8">
        <w:rPr>
          <w:rFonts w:ascii="Book Antiqua" w:eastAsia="Book Antiqua" w:hAnsi="Book Antiqua" w:cs="Book Antiqua"/>
          <w:color w:val="000000"/>
        </w:rPr>
        <w:t>s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mainly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hallmark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Previous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(CXC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motif)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ligand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(CXCL-1)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recruitment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D42F8">
        <w:rPr>
          <w:rFonts w:ascii="Book Antiqua" w:eastAsia="Book Antiqua" w:hAnsi="Book Antiqua" w:cs="Book Antiqua"/>
          <w:color w:val="000000"/>
        </w:rPr>
        <w:t xml:space="preserve">of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damage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8,35]</w:t>
      </w:r>
      <w:r w:rsidRPr="00E9743E">
        <w:rPr>
          <w:rStyle w:val="apple-converted-space"/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Functional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ameliorate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damage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11,12</w:t>
      </w:r>
      <w:r w:rsidR="00E42BC1" w:rsidRPr="00E9743E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Similarly,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D42F8">
        <w:rPr>
          <w:rFonts w:ascii="Book Antiqua" w:eastAsia="Book Antiqua" w:hAnsi="Book Antiqua" w:cs="Book Antiqua"/>
          <w:color w:val="000000"/>
        </w:rPr>
        <w:t>l</w:t>
      </w:r>
      <w:r w:rsidRPr="00E9743E">
        <w:rPr>
          <w:rFonts w:ascii="Book Antiqua" w:eastAsia="Book Antiqua" w:hAnsi="Book Antiqua" w:cs="Book Antiqua"/>
          <w:color w:val="000000"/>
        </w:rPr>
        <w:t>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partially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contributed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infiltration.</w:t>
      </w:r>
    </w:p>
    <w:p w14:paraId="6C2058CE" w14:textId="25906F6E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Mechanistically,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implicated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ALI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reactions,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SAP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38,39]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reports,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addition,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>s</w:t>
      </w:r>
      <w:r w:rsidRPr="00E9743E">
        <w:rPr>
          <w:rFonts w:ascii="Book Antiqua" w:eastAsia="Book Antiqua" w:hAnsi="Book Antiqua" w:cs="Book Antiqua"/>
          <w:color w:val="000000"/>
        </w:rPr>
        <w:t>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illustrated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targeting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CXCL12/CXCR4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axis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AP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therefore,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relieved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animals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treatment.</w:t>
      </w:r>
      <w:r w:rsidR="004D1F63">
        <w:rPr>
          <w:rFonts w:ascii="Book Antiqua" w:eastAsia="Book Antiqua" w:hAnsi="Book Antiqua" w:cs="Book Antiqua"/>
          <w:color w:val="000000"/>
        </w:rPr>
        <w:t xml:space="preserve"> </w:t>
      </w:r>
    </w:p>
    <w:p w14:paraId="6B97EAD3" w14:textId="282AE32C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provides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10944">
        <w:rPr>
          <w:rFonts w:ascii="Book Antiqua" w:eastAsia="Book Antiqua" w:hAnsi="Book Antiqua" w:cs="Book Antiqua"/>
          <w:color w:val="000000"/>
        </w:rPr>
        <w:t xml:space="preserve">an </w:t>
      </w:r>
      <w:r w:rsidRPr="00E9743E">
        <w:rPr>
          <w:rFonts w:ascii="Book Antiqua" w:eastAsia="Book Antiqua" w:hAnsi="Book Antiqua" w:cs="Book Antiqua"/>
          <w:color w:val="000000"/>
        </w:rPr>
        <w:t>experimental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clinical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candidate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patients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future.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However,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limitations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present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example,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HMGB1/NF-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validated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through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Therefore,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specific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between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requires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study.</w:t>
      </w:r>
    </w:p>
    <w:p w14:paraId="3E189C49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1306B45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9900C3C" w14:textId="3C0D9F1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summary,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beneficial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averting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HMGB1-NF-κB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36322F4A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3E4D0D63" w14:textId="633D716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F1362E"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D077133" w14:textId="62592F7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18E6A07" w14:textId="310F9BE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(ALI)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life-threatening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(SAP).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currently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limited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(Cal),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bioactive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constituent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2F4689">
        <w:rPr>
          <w:rFonts w:ascii="Book Antiqua" w:eastAsia="Book Antiqua" w:hAnsi="Book Antiqua" w:cs="Book Antiqua"/>
          <w:i/>
          <w:color w:val="000000"/>
        </w:rPr>
        <w:t>Radix</w:t>
      </w:r>
      <w:r w:rsidR="00F1362E" w:rsidRPr="002F4689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CA076A" w:rsidRPr="0097625F">
        <w:rPr>
          <w:rFonts w:ascii="Book Antiqua" w:eastAsia="Book Antiqua" w:hAnsi="Book Antiqua" w:cs="Book Antiqua"/>
          <w:i/>
          <w:color w:val="000000"/>
        </w:rPr>
        <w:t>a</w:t>
      </w:r>
      <w:r w:rsidRPr="002F4689">
        <w:rPr>
          <w:rFonts w:ascii="Book Antiqua" w:eastAsia="Book Antiqua" w:hAnsi="Book Antiqua" w:cs="Book Antiqua"/>
          <w:i/>
          <w:color w:val="000000"/>
        </w:rPr>
        <w:t>stragali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properties,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1F86405F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C604E54" w14:textId="2CFBC88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5A9FA35" w14:textId="3EDD286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>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underlying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mechanism.</w:t>
      </w:r>
    </w:p>
    <w:p w14:paraId="34F08950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0AD09589" w14:textId="1C98625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F056994" w14:textId="054D545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identify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underlying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mechanism.</w:t>
      </w:r>
    </w:p>
    <w:p w14:paraId="0DB0578B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11B1DE1" w14:textId="2A61EE5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85604EC" w14:textId="0D0CCCBB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L-arginine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B21AB4">
        <w:rPr>
          <w:rFonts w:ascii="Book Antiqua" w:hAnsi="Book Antiqua" w:cs="Book Antiqua" w:hint="eastAsia"/>
          <w:color w:val="000000"/>
          <w:lang w:eastAsia="zh-CN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4g/kg).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Cal-treated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>received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(25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mg/kg)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challenge.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sacrificed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challenge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indices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</w:t>
      </w:r>
      <w:r w:rsidR="00CA076A">
        <w:rPr>
          <w:rFonts w:ascii="Book Antiqua" w:eastAsia="Book Antiqua" w:hAnsi="Book Antiqua" w:cs="Book Antiqua"/>
          <w:color w:val="000000"/>
        </w:rPr>
        <w:t>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histologically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biochemically.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lipopolysaccharide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(LPS)-induced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established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either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1(HGMB1)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nuclear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factor-kappa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CA076A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respectively.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conducted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HMGB1.</w:t>
      </w:r>
    </w:p>
    <w:p w14:paraId="2707B6D1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DFD24AC" w14:textId="42094F95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374D5E5" w14:textId="6C72D2E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alleviated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myeloperoxidase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(MPO)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phosphorylated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Furthermore,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provided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evidence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direct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HGMB1.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543E6BF6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9C097ED" w14:textId="2FDB3AB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C915DF3" w14:textId="47EBFE0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HGMB1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pathway.</w:t>
      </w:r>
    </w:p>
    <w:p w14:paraId="1FCE210D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1D6A73F" w14:textId="470645B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2DAE637" w14:textId="02481A8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therapy.</w:t>
      </w:r>
    </w:p>
    <w:p w14:paraId="02BEAD04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5B468DD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REFERENCES</w:t>
      </w:r>
    </w:p>
    <w:p w14:paraId="5527C3DF" w14:textId="0F139E89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Sternby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Bolado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Canaval-Zuleta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Marra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-López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Hernando-Alonso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Del-Val-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Antoñana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García-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Rayado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Rivera-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Irigoin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Grau-García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Oms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Millastre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-Bocos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Pascual-Moreno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Martínez-Ares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Rodríguez-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Oballe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López-Serrano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Ruiz-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Rebollo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Viejo-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Almanzor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González-de-la-Higuera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Orive-Calzada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Gómez-Anta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Pamies-Guilabert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Fernández-Gutiérrez-Del-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Álamo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Iranzo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-González-Cruz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Pérez-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Muñante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Esteba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Pardillos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-Tomé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Zapater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Madaria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Determinants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Nation-wide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Multicenter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Prospective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Cohort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270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348-355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29672416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10.1097/SLA.0000000000002766]</w:t>
      </w:r>
    </w:p>
    <w:p w14:paraId="719216D4" w14:textId="78D7B68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De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Campos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Deree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Coimbra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end-organ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Larchmt</w:t>
      </w:r>
      <w:proofErr w:type="spellEnd"/>
      <w:r w:rsidRPr="00E9743E">
        <w:rPr>
          <w:rFonts w:ascii="Book Antiqua" w:eastAsia="Book Antiqua" w:hAnsi="Book Antiqua" w:cs="Book Antiqua"/>
          <w:i/>
          <w:iCs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107-120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17381402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10.1089/sur.2006.011]</w:t>
      </w:r>
    </w:p>
    <w:p w14:paraId="0C82B489" w14:textId="616AF3E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Shen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WQ.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2015;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1424-1435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25663762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306C8" w:rsidRPr="00E9743E">
        <w:rPr>
          <w:rFonts w:ascii="Book Antiqua" w:eastAsia="Book Antiqua" w:hAnsi="Book Antiqua" w:cs="Book Antiqua"/>
          <w:color w:val="000000"/>
        </w:rPr>
        <w:t>10.3748/</w:t>
      </w:r>
      <w:proofErr w:type="gramStart"/>
      <w:r w:rsidR="00C306C8" w:rsidRPr="00E9743E">
        <w:rPr>
          <w:rFonts w:ascii="Book Antiqua" w:eastAsia="Book Antiqua" w:hAnsi="Book Antiqua" w:cs="Book Antiqua"/>
          <w:color w:val="000000"/>
        </w:rPr>
        <w:t>wjg.v21.i</w:t>
      </w:r>
      <w:proofErr w:type="gramEnd"/>
      <w:r w:rsidR="00C306C8" w:rsidRPr="00E9743E">
        <w:rPr>
          <w:rFonts w:ascii="Book Antiqua" w:eastAsia="Book Antiqua" w:hAnsi="Book Antiqua" w:cs="Book Antiqua"/>
          <w:color w:val="000000"/>
        </w:rPr>
        <w:t>5.1424</w:t>
      </w:r>
      <w:r w:rsidRPr="00E9743E">
        <w:rPr>
          <w:rFonts w:ascii="Book Antiqua" w:eastAsia="Book Antiqua" w:hAnsi="Book Antiqua" w:cs="Book Antiqua"/>
          <w:color w:val="000000"/>
        </w:rPr>
        <w:t>]</w:t>
      </w:r>
    </w:p>
    <w:p w14:paraId="0D54A671" w14:textId="0577C83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PJ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Papachristou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New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insights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479-496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31138897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10.1038/s41575-019-0158-2]</w:t>
      </w:r>
    </w:p>
    <w:p w14:paraId="0381F926" w14:textId="4DDC5C1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Klune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Dhupar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Cardinal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Billiar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Tsung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endogenous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danger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2008;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476-484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18431461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10.2119/2008-00034.Klune]</w:t>
      </w:r>
    </w:p>
    <w:p w14:paraId="2C3FCDD8" w14:textId="1175AD1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Andersson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Palmblad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Aveberger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Erlandsson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-Harris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Janson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Kokkola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Tracey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(HMG-1)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stimulates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synthesis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monocytes.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2000;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192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565-570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10952726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10.1084/jem.192.4.565]</w:t>
      </w:r>
    </w:p>
    <w:p w14:paraId="26C8A34C" w14:textId="4F51D3F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Zhong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Jiang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Nie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Interplay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between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Regulates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Promoting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Surface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2020;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205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767-775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32580932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10.4049/jimmunol.1900860]</w:t>
      </w:r>
    </w:p>
    <w:p w14:paraId="7A2D6D8D" w14:textId="0DD491C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Tsuruta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Lorne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Abraham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phagocytosis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apoptotic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through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phosphatidylserine.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2008;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181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4240-4246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18768881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10.4049/jimmunol.181.6.4240]</w:t>
      </w:r>
    </w:p>
    <w:p w14:paraId="3BD0BD59" w14:textId="729E52E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Orlova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VV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Choi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Chavakis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Bierhaus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Ihanus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Ballantyne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Gahmberg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Bianchi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Nawroth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Chavakis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novel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HMGB1-mediated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recruitment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requires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Mac-1-integrin.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EMBO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1129-1139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17268551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10.1038/sj.emboj.7601552]</w:t>
      </w:r>
    </w:p>
    <w:p w14:paraId="51FCD460" w14:textId="6179C40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Zoelen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Florquin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Meijers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Akira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Arnold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Nawroth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Bierhaus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Tracey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toll-like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advanced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glycation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vivo.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Shock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280-284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19218854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10.1097/SHK.0b013e318186262d]</w:t>
      </w:r>
    </w:p>
    <w:p w14:paraId="6B6C46EE" w14:textId="44E45AB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Strassheim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Douglas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Diaz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Valle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Asehnoune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Mitra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Kwak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Yamada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Maruyama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Ishizaka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Abraham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contributes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hemorrhage.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2005;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288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L958-L965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15640285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10.1152/ajplung.00359.2004]</w:t>
      </w:r>
    </w:p>
    <w:p w14:paraId="33EA136B" w14:textId="255CDEB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Ogawa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EN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Ishizaka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Tasaka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Koh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Ueno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Amaya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Ebina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Yamada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Funakoshi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Soejima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Moriyama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Kotani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Hashimoto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Morisaki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Abraham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Takeda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Contribution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ventilator-induced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2006;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174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400-407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16728713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10.1164/rccm.200605-699OC]</w:t>
      </w:r>
    </w:p>
    <w:p w14:paraId="35F7CC8F" w14:textId="646CB43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13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YF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Wutou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Decoction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Methylation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Modifications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Collagen-Induced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Arthritis.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Evid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Based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Complement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Alternat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2016;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2016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5836879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27042192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10.1155/2016/5836879]</w:t>
      </w:r>
    </w:p>
    <w:p w14:paraId="7E6F57DF" w14:textId="6BDEBA9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Su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p62/Nrf2-linked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heme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oxygenase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rheumatoid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arthritis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synovial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fibroblasts.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2016;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695-704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27678042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10.1016/j.phrs.2016.09.031]</w:t>
      </w:r>
    </w:p>
    <w:p w14:paraId="108B029F" w14:textId="03739C6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Auyeung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Sze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JK.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dual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growth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metastatic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progression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during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cancer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"TGF-β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paradox".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Phytomedicine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2020;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153177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32106002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10.1016/j.phymed.2020.153177]</w:t>
      </w:r>
    </w:p>
    <w:p w14:paraId="3FF043EF" w14:textId="0DDFC03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Neuroprotective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Cerebral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Ischemia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Reperfusion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2018;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537-546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29402799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10.1159/000487031]</w:t>
      </w:r>
    </w:p>
    <w:p w14:paraId="7F6B0E2C" w14:textId="44090EF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MPTP-induced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Parkinson's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TLR/NF-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MAPK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Phytother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309-318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30421460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10.1002/ptr.6221]</w:t>
      </w:r>
    </w:p>
    <w:p w14:paraId="490BB2D5" w14:textId="3A491999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Dawra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Sharif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Phillips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Dudeja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Dhaulakhandi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Saluja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AK.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new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L-arginine.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292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G1009-G1018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17170029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10.1152/ajpgi.00167.2006]</w:t>
      </w:r>
    </w:p>
    <w:p w14:paraId="60D8712A" w14:textId="01875605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Rongione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Kusske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Kwan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Ashley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SW,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Reber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McFadden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DW.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Interleukin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1997;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112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960-967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9041259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10.1053/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gast.1997.v</w:t>
      </w:r>
      <w:proofErr w:type="gramEnd"/>
      <w:r w:rsidRPr="00E9743E">
        <w:rPr>
          <w:rFonts w:ascii="Book Antiqua" w:eastAsia="Book Antiqua" w:hAnsi="Book Antiqua" w:cs="Book Antiqua"/>
          <w:color w:val="000000"/>
        </w:rPr>
        <w:t>112.pm9041259]</w:t>
      </w:r>
    </w:p>
    <w:p w14:paraId="6A7A45A7" w14:textId="7777CC6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Vrolyk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Schneberger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Wobeser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Singh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intravascular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macrophage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recruitment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necrotizing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378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97-111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31037357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10.1007/s00441-019-03023-9]</w:t>
      </w:r>
    </w:p>
    <w:p w14:paraId="6FCEF8FF" w14:textId="5707925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Chuang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Cherng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RM.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Lipopolysaccharide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apoptotic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epithelial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through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oxygen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species-mediated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intrinsic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mitochondrion-dependent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2011;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209-218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20848084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10.1007/s00204-010-0585-x]</w:t>
      </w:r>
    </w:p>
    <w:p w14:paraId="72334CF7" w14:textId="5485922B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Akbarshahi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Rosendahl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Andersson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TGF-β1/Smad2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pancreatitis-associated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2014;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2014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148029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24688224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10.1155/2014/148029]</w:t>
      </w:r>
    </w:p>
    <w:p w14:paraId="351C8329" w14:textId="61CF60D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Sharif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Dawra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Wasiluk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Phillips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Dudeja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Kurt-Jones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Finberg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Saluja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Impact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toll-like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pancreatitis-associated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813-819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19201771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10.1136/gut.2008.170423]</w:t>
      </w:r>
    </w:p>
    <w:p w14:paraId="21E0973C" w14:textId="1D72E27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Pezzilli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Ceciliato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Barakat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Corinaldesi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Immune-manipulation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expected?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JOP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2004;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115-121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15138332]</w:t>
      </w:r>
    </w:p>
    <w:p w14:paraId="40169C62" w14:textId="1EF6177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PY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Parisini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Dascher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Nigrovic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family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biology.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Leukoc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2013;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585-594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23543767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10.1189/jlb.0113014]</w:t>
      </w:r>
    </w:p>
    <w:p w14:paraId="3E7A2F4C" w14:textId="17C261E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VanPatten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Al-Abed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insights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(HMGb1)-induced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Toll-like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(TLR4)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dimer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Biomol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Struct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Dyn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3721-3730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30238832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10.1080/07391102.2018.1526712]</w:t>
      </w:r>
    </w:p>
    <w:p w14:paraId="70754C53" w14:textId="655AAA7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Raraty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MG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Connor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Criddle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Sutton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Neoptolemos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failure: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pathophysiology,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natural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history,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management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strategies.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2004;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99-103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15191686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10.1007/s11894-004-0035-0]</w:t>
      </w:r>
    </w:p>
    <w:p w14:paraId="5EFE0490" w14:textId="54E88E1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Gorelick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FS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Thrower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S10-S14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19896090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10.1016/j.cgh.2009.07.036]</w:t>
      </w:r>
    </w:p>
    <w:p w14:paraId="5201DE41" w14:textId="6914D62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29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Dombernowsky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Kristensen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MØ,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Rysgaard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Gluud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Novovic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Risk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impact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respiratory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failure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mortality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Pancreatology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2016;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756-760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27424478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10.1016/j.pan.2016.06.664]</w:t>
      </w:r>
    </w:p>
    <w:p w14:paraId="2CB84A91" w14:textId="5F3EAB9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Xu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Cui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Xiao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BML-111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accelerates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resolution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modulating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Nrf2/HO-1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ventilator-induced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Immunopharmacol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289-298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30753968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10.1016/j.intimp.2019.02.005]</w:t>
      </w:r>
    </w:p>
    <w:p w14:paraId="3511662E" w14:textId="0C77599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Gonzales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Favara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Malcolm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Guttentag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Worthen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IL-17A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exert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synergistic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type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vitro.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2011;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186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3197-3205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21282514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10.4049/jimmunol.1002016]</w:t>
      </w:r>
    </w:p>
    <w:p w14:paraId="7789D3D1" w14:textId="260B5CB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Chávez-Sánchez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Chávez-Rueda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Legorreta-Haquet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MV,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Zenteno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Ledesma-Soto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Montoya-Díaz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Tesoro-Cruz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Madrid-Miller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Blanco-Favela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CD14,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mmLDL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secretion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monocytes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macrophages.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Lipids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2010;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117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20946675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10.1186/1476-511X-9-117]</w:t>
      </w:r>
    </w:p>
    <w:p w14:paraId="7D8FE259" w14:textId="38E0500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_neb77EFD3AB_F8B3_40D5_9EE2_CFA4B4D697A0"/>
      <w:r w:rsidR="001C09F0" w:rsidRPr="00E9743E">
        <w:rPr>
          <w:rFonts w:ascii="Book Antiqua" w:eastAsia="Book Antiqua" w:hAnsi="Book Antiqua" w:cs="Book Antiqua"/>
          <w:b/>
          <w:bCs/>
          <w:color w:val="000000"/>
        </w:rPr>
        <w:t>Hughes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b/>
          <w:bCs/>
          <w:color w:val="000000"/>
        </w:rPr>
        <w:t>CB,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Grewal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HP,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Gaber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LW</w:t>
      </w:r>
      <w:r w:rsidR="00AC0C76" w:rsidRPr="00C3694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AC0C76" w:rsidRPr="00C36948">
        <w:rPr>
          <w:rFonts w:ascii="Book Antiqua" w:eastAsia="Book Antiqua" w:hAnsi="Book Antiqua" w:cs="Book Antiqua"/>
          <w:color w:val="000000"/>
        </w:rPr>
        <w:t>Kotb</w:t>
      </w:r>
      <w:proofErr w:type="spellEnd"/>
      <w:r w:rsidR="00AC0C76" w:rsidRPr="00C36948">
        <w:rPr>
          <w:rFonts w:ascii="Book Antiqua" w:eastAsia="Book Antiqua" w:hAnsi="Book Antiqua" w:cs="Book Antiqua"/>
          <w:color w:val="000000"/>
        </w:rPr>
        <w:t xml:space="preserve"> M, El-din AB, Mann L, Gaber AO</w:t>
      </w:r>
      <w:r w:rsidR="001C09F0"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Anti-</w:t>
      </w:r>
      <w:proofErr w:type="spellStart"/>
      <w:r w:rsidR="001C09F0" w:rsidRPr="00E9743E">
        <w:rPr>
          <w:rFonts w:ascii="Book Antiqua" w:eastAsia="Book Antiqua" w:hAnsi="Book Antiqua" w:cs="Book Antiqua"/>
          <w:color w:val="000000"/>
        </w:rPr>
        <w:t>TNFalpha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therapy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improves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survival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ameliorates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pathophysiologic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sequelae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rat.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Surg,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1996</w:t>
      </w:r>
      <w:r w:rsidR="00AC0C76">
        <w:rPr>
          <w:rFonts w:ascii="Book Antiqua" w:eastAsia="Book Antiqua" w:hAnsi="Book Antiqua" w:cs="Book Antiqua"/>
          <w:color w:val="000000"/>
        </w:rPr>
        <w:t xml:space="preserve">; </w:t>
      </w:r>
      <w:r w:rsidR="001C09F0" w:rsidRPr="00C36948">
        <w:rPr>
          <w:rFonts w:ascii="Book Antiqua" w:eastAsia="Book Antiqua" w:hAnsi="Book Antiqua" w:cs="Book Antiqua"/>
          <w:b/>
          <w:bCs/>
          <w:color w:val="000000"/>
        </w:rPr>
        <w:t>171</w:t>
      </w:r>
      <w:r w:rsidR="001C09F0" w:rsidRPr="00E9743E">
        <w:rPr>
          <w:rFonts w:ascii="Book Antiqua" w:eastAsia="Book Antiqua" w:hAnsi="Book Antiqua" w:cs="Book Antiqua"/>
          <w:color w:val="000000"/>
        </w:rPr>
        <w:t>:</w:t>
      </w:r>
      <w:r w:rsidR="00C36948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274-</w:t>
      </w:r>
      <w:proofErr w:type="gramStart"/>
      <w:r w:rsidR="001C09F0" w:rsidRPr="00E9743E">
        <w:rPr>
          <w:rFonts w:ascii="Book Antiqua" w:eastAsia="Book Antiqua" w:hAnsi="Book Antiqua" w:cs="Book Antiqua"/>
          <w:color w:val="000000"/>
        </w:rPr>
        <w:t>280.</w:t>
      </w:r>
      <w:bookmarkEnd w:id="18"/>
      <w:r w:rsidRPr="00E9743E">
        <w:rPr>
          <w:rFonts w:ascii="Book Antiqua" w:eastAsia="Book Antiqua" w:hAnsi="Book Antiqua" w:cs="Book Antiqua"/>
          <w:color w:val="000000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</w:rPr>
        <w:t>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hyperlink r:id="rId6" w:tgtFrame="_blank" w:history="1">
        <w:r w:rsidR="001C09F0" w:rsidRPr="00E9743E">
          <w:rPr>
            <w:rFonts w:ascii="Book Antiqua" w:eastAsia="Book Antiqua" w:hAnsi="Book Antiqua" w:cs="Book Antiqua"/>
            <w:color w:val="000000"/>
          </w:rPr>
          <w:t>8619467</w:t>
        </w:r>
      </w:hyperlink>
      <w:r w:rsidR="004D1F63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hAnsi="Book Antiqua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10.1016/s0002-9610(97)89568-2</w:t>
      </w:r>
      <w:r w:rsidRPr="00E9743E">
        <w:rPr>
          <w:rFonts w:ascii="Book Antiqua" w:eastAsia="Book Antiqua" w:hAnsi="Book Antiqua" w:cs="Book Antiqua"/>
          <w:color w:val="000000"/>
        </w:rPr>
        <w:t>]</w:t>
      </w:r>
    </w:p>
    <w:p w14:paraId="13EB600E" w14:textId="3C44593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Pereda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Sabater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Cassinello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Gómez-Cambronero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Closa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Folch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-Puy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Aparisi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Calvete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Cerdá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Lledó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Viña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Sastre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simultaneous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TNF-alpha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xanthine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oxidase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mitogen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kinases.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2004;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240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108-116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15213626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10.1097/01.sla.0000129343.47774.89]</w:t>
      </w:r>
    </w:p>
    <w:p w14:paraId="47D0A5F8" w14:textId="23A52A0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Yoshimura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Matsushima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Tanaka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Robinson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Appella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Oppenheim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Leonard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Purification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monocyte-derived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chemotactic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peptide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sequence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similarity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defense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U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1987;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9233-9237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3480540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10.1073/pnas.84.24.9233]</w:t>
      </w:r>
    </w:p>
    <w:p w14:paraId="2A7BED5E" w14:textId="453D809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36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Bhatia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Hegde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antileukinate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CXCR2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antagonist,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Regul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Pept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138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40-48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17014919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10.1016/j.regpep.2006.08.006]</w:t>
      </w:r>
    </w:p>
    <w:p w14:paraId="6F4DF38E" w14:textId="0222DB2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Zeng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Xiang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Dexamethasone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</w:t>
      </w:r>
      <w:r w:rsidR="003D6604">
        <w:rPr>
          <w:rFonts w:ascii="Book Antiqua" w:eastAsia="Book Antiqua" w:hAnsi="Book Antiqua" w:cs="Book Antiqua"/>
          <w:color w:val="000000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кBp65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2018;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5345-5352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30365121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10.3892/mmr.2018.9595]</w:t>
      </w:r>
    </w:p>
    <w:p w14:paraId="1C858892" w14:textId="2D4B69E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Sawa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Ueda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Takeyama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Yasuda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Shinzeki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Nakajima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Kuroda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2006;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7666-7670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17171797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10.3748/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wjg.v12.i</w:t>
      </w:r>
      <w:proofErr w:type="gramEnd"/>
      <w:r w:rsidRPr="00E9743E">
        <w:rPr>
          <w:rFonts w:ascii="Book Antiqua" w:eastAsia="Book Antiqua" w:hAnsi="Book Antiqua" w:cs="Book Antiqua"/>
          <w:color w:val="000000"/>
        </w:rPr>
        <w:t>47.7666]</w:t>
      </w:r>
    </w:p>
    <w:p w14:paraId="49D517CA" w14:textId="03D0D06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Luan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ZG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RX.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Downregulation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Immunobiology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2013;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218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1261-1270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23706497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10.1016/j.imbio.2013.04.013]</w:t>
      </w:r>
    </w:p>
    <w:p w14:paraId="0EFE768E" w14:textId="1366D83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40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Irie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Tsubota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Ishikura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Sekiguchi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Terada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Tsujiuchi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Nishibori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Kawabata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Macrophage-derived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Targeting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CXCL12/CXCR4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Axis.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Neuroimmune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693-707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28755135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10.1007/s11481-017-9757-2]</w:t>
      </w:r>
    </w:p>
    <w:p w14:paraId="5316D4B7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  <w:sectPr w:rsidR="00A77B3E" w:rsidRPr="00E974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EB53FD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801CCC7" w14:textId="0581E65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reviewed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approved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44AA3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Ethics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Committee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Affiliated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Hospital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University.</w:t>
      </w:r>
    </w:p>
    <w:p w14:paraId="3819CD27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0E0295C" w14:textId="636F71C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use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animal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conducted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relevant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guidelines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regulations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approved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44AA3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Animal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Ethics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Committee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National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Drug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Clinical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Institution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Affiliated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Hospital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University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(Ethic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Review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Number: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2019-KY-140).</w:t>
      </w:r>
    </w:p>
    <w:p w14:paraId="429F803E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C07B1D9" w14:textId="500750C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authors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conflicts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interest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declare.</w:t>
      </w:r>
    </w:p>
    <w:p w14:paraId="4E3EBE2E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812B75D" w14:textId="6E29A049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additional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available.</w:t>
      </w:r>
    </w:p>
    <w:p w14:paraId="61113DA7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D772BD2" w14:textId="774BC98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authors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ARRIVE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guidelines,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manuscript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ARRIVE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guidelines.</w:t>
      </w:r>
    </w:p>
    <w:p w14:paraId="0FD916A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6476FDF" w14:textId="4A81AD5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article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open-access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article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selected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in-house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editor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peer-reviewed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external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reviewers.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distributed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Creative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Attribution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BY-NC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4.0)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license,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permits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distribute,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remix,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adapt,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build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upon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work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non-commercially,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license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their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derivative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works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different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terms,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provided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original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work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properly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non-commercial.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See: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D9B7801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B7D7EA8" w14:textId="77777777" w:rsidR="0082417F" w:rsidRPr="0082417F" w:rsidRDefault="0082417F" w:rsidP="0082417F">
      <w:pPr>
        <w:autoSpaceDE w:val="0"/>
        <w:autoSpaceDN w:val="0"/>
        <w:adjustRightInd w:val="0"/>
        <w:rPr>
          <w:rFonts w:ascii="Book Antiqua" w:hAnsi="Book Antiqua" w:cs="Segoe UI"/>
          <w:color w:val="000000"/>
        </w:rPr>
      </w:pPr>
      <w:r w:rsidRPr="0082417F">
        <w:rPr>
          <w:rFonts w:ascii="Book Antiqua" w:hAnsi="Book Antiqua" w:cs="Segoe UI"/>
          <w:b/>
          <w:bCs/>
          <w:color w:val="000000"/>
        </w:rPr>
        <w:t>Provenance and peer review:</w:t>
      </w:r>
      <w:r w:rsidRPr="0082417F">
        <w:rPr>
          <w:rFonts w:ascii="Book Antiqua" w:hAnsi="Book Antiqua" w:cs="Segoe UI"/>
          <w:color w:val="000000"/>
        </w:rPr>
        <w:t xml:space="preserve"> Unsolicited article; Externally peer reviewed</w:t>
      </w:r>
    </w:p>
    <w:p w14:paraId="1EDAED82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FD65CAE" w14:textId="44DA5B7B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Peer-review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started: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2021</w:t>
      </w:r>
    </w:p>
    <w:p w14:paraId="6DAE71D9" w14:textId="21CD1C6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decision: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June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2021</w:t>
      </w:r>
    </w:p>
    <w:p w14:paraId="58528E96" w14:textId="3571B0C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Article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press: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86566" w:rsidRPr="009844E8">
        <w:rPr>
          <w:rFonts w:ascii="Book Antiqua" w:eastAsia="Book Antiqua" w:hAnsi="Book Antiqua" w:cs="Book Antiqua"/>
          <w:color w:val="000000"/>
        </w:rPr>
        <w:t>September 10, 2021</w:t>
      </w:r>
    </w:p>
    <w:p w14:paraId="7234FAF6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58CB3D6" w14:textId="69CFB4F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Specialty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type: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Immunology</w:t>
      </w:r>
    </w:p>
    <w:p w14:paraId="31DC1E57" w14:textId="0780E689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Country/Territory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origin: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</w:t>
      </w:r>
    </w:p>
    <w:p w14:paraId="6484C459" w14:textId="58B8109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Peer-review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report’s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scientific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quality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46D74E1" w14:textId="5AB6935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Grade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(Excellent):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</w:p>
    <w:p w14:paraId="0629C0D2" w14:textId="2B47BF7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Grade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(Very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good):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</w:t>
      </w:r>
    </w:p>
    <w:p w14:paraId="0AD6ED0B" w14:textId="490699A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Grade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(Good):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</w:t>
      </w:r>
    </w:p>
    <w:p w14:paraId="72506DAC" w14:textId="1A4DF7D5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Grade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(Fair):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</w:t>
      </w:r>
    </w:p>
    <w:p w14:paraId="128C65E9" w14:textId="30DB2C1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Grade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(Poor):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</w:t>
      </w:r>
    </w:p>
    <w:p w14:paraId="2F2E4A07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DDAB2BB" w14:textId="1FE3E615" w:rsidR="00AF4AB7" w:rsidRPr="00394EDF" w:rsidRDefault="00E81CBF" w:rsidP="00F1362E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P-Reviewer: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Samadder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eastAsia="Book Antiqua"/>
          <w:color w:val="000000"/>
        </w:rPr>
        <w:t>Ș</w:t>
      </w:r>
      <w:r w:rsidRPr="00E9743E">
        <w:rPr>
          <w:rFonts w:ascii="Book Antiqua" w:eastAsia="Book Antiqua" w:hAnsi="Book Antiqua" w:cs="Book Antiqua"/>
          <w:color w:val="000000"/>
        </w:rPr>
        <w:t>urlin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VM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S-Editor:</w:t>
      </w:r>
      <w:r w:rsidR="00F1362E" w:rsidRPr="00AF4AB7">
        <w:rPr>
          <w:rFonts w:ascii="Book Antiqua" w:eastAsia="Book Antiqua" w:hAnsi="Book Antiqua" w:cs="Book Antiqua"/>
          <w:color w:val="000000"/>
        </w:rPr>
        <w:t xml:space="preserve"> </w:t>
      </w:r>
      <w:r w:rsidR="00AF4AB7" w:rsidRPr="00AF4AB7">
        <w:rPr>
          <w:rFonts w:ascii="Book Antiqua" w:hAnsi="Book Antiqua" w:cs="Book Antiqua" w:hint="eastAsia"/>
          <w:color w:val="000000"/>
          <w:lang w:eastAsia="zh-CN"/>
        </w:rPr>
        <w:t>Wang LL</w:t>
      </w:r>
      <w:r w:rsidR="00F1362E" w:rsidRPr="00AF4AB7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L-Editor:</w:t>
      </w:r>
      <w:r w:rsidR="00F44AA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44AA3">
        <w:rPr>
          <w:rFonts w:ascii="Book Antiqua" w:eastAsia="Book Antiqua" w:hAnsi="Book Antiqua" w:cs="Book Antiqua"/>
          <w:color w:val="000000"/>
        </w:rPr>
        <w:t>Webster JR</w:t>
      </w:r>
      <w:r w:rsidR="004D1F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P-Editor:</w:t>
      </w:r>
      <w:r w:rsidR="00394ED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94EDF">
        <w:rPr>
          <w:rFonts w:ascii="Book Antiqua" w:eastAsia="Book Antiqua" w:hAnsi="Book Antiqua" w:cs="Book Antiqua"/>
          <w:bCs/>
          <w:color w:val="000000"/>
        </w:rPr>
        <w:t>Wang LYT</w:t>
      </w:r>
    </w:p>
    <w:p w14:paraId="783E3310" w14:textId="6D21B113" w:rsidR="00BA7B29" w:rsidRDefault="00AF4AB7" w:rsidP="00F1362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Figure Legends</w:t>
      </w:r>
    </w:p>
    <w:p w14:paraId="40931911" w14:textId="5342ADAD" w:rsidR="00AF4AB7" w:rsidRDefault="00850BA3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noProof/>
          <w:lang w:val="en-GB" w:eastAsia="zh-CN"/>
        </w:rPr>
        <w:drawing>
          <wp:inline distT="0" distB="0" distL="0" distR="0" wp14:anchorId="400DA934" wp14:editId="32E85DF1">
            <wp:extent cx="5943600" cy="4902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5324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" b="892"/>
                    <a:stretch/>
                  </pic:blipFill>
                  <pic:spPr bwMode="auto">
                    <a:xfrm>
                      <a:off x="0" y="0"/>
                      <a:ext cx="5943600" cy="490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B5B0B" w14:textId="5D31B721" w:rsidR="005D0D08" w:rsidRPr="005D0D08" w:rsidRDefault="005D0D08" w:rsidP="005D0D08">
      <w:pPr>
        <w:spacing w:line="360" w:lineRule="auto"/>
        <w:jc w:val="both"/>
        <w:rPr>
          <w:rFonts w:ascii="Book Antiqua" w:hAnsi="Book Antiqua"/>
          <w:lang w:eastAsia="zh-CN"/>
        </w:rPr>
      </w:pPr>
      <w:r w:rsidRPr="005D0D08">
        <w:rPr>
          <w:rFonts w:ascii="Book Antiqua" w:hAnsi="Book Antiqua"/>
          <w:b/>
          <w:bCs/>
          <w:lang w:eastAsia="zh-CN"/>
        </w:rPr>
        <w:t xml:space="preserve">Figure 1 Effects of </w:t>
      </w:r>
      <w:proofErr w:type="spellStart"/>
      <w:r w:rsidRPr="005D0D08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5D0D08">
        <w:rPr>
          <w:rFonts w:ascii="Book Antiqua" w:hAnsi="Book Antiqua"/>
          <w:b/>
          <w:bCs/>
          <w:lang w:eastAsia="zh-CN"/>
        </w:rPr>
        <w:t xml:space="preserve"> on </w:t>
      </w:r>
      <w:r w:rsidR="00F44AA3">
        <w:rPr>
          <w:rFonts w:ascii="Book Antiqua" w:hAnsi="Book Antiqua"/>
          <w:b/>
          <w:bCs/>
          <w:lang w:eastAsia="zh-CN"/>
        </w:rPr>
        <w:t>L</w:t>
      </w:r>
      <w:r w:rsidRPr="005D0D08">
        <w:rPr>
          <w:rFonts w:ascii="Book Antiqua" w:hAnsi="Book Antiqua"/>
          <w:b/>
          <w:bCs/>
          <w:lang w:eastAsia="zh-CN"/>
        </w:rPr>
        <w:t>-arginine induced severe acute pancreatitis.</w:t>
      </w:r>
      <w:r w:rsidRPr="005D0D08">
        <w:rPr>
          <w:rFonts w:ascii="Book Antiqua" w:hAnsi="Book Antiqua"/>
          <w:lang w:eastAsia="zh-CN"/>
        </w:rPr>
        <w:t xml:space="preserve"> Mice were pretreated with </w:t>
      </w:r>
      <w:proofErr w:type="spellStart"/>
      <w:r w:rsidRPr="005D0D08">
        <w:rPr>
          <w:rFonts w:ascii="Book Antiqua" w:hAnsi="Book Antiqua"/>
          <w:lang w:eastAsia="zh-CN"/>
        </w:rPr>
        <w:t>calycosin</w:t>
      </w:r>
      <w:proofErr w:type="spellEnd"/>
      <w:r w:rsidRPr="005D0D08">
        <w:rPr>
          <w:rFonts w:ascii="Book Antiqua" w:hAnsi="Book Antiqua"/>
          <w:lang w:eastAsia="zh-CN"/>
        </w:rPr>
        <w:t xml:space="preserve"> </w:t>
      </w:r>
      <w:r w:rsidR="00504E98">
        <w:rPr>
          <w:rFonts w:ascii="Book Antiqua" w:hAnsi="Book Antiqua" w:hint="eastAsia"/>
          <w:lang w:eastAsia="zh-CN"/>
        </w:rPr>
        <w:t>[</w:t>
      </w:r>
      <w:proofErr w:type="spellStart"/>
      <w:r w:rsidR="00504E98" w:rsidRPr="00504E98">
        <w:rPr>
          <w:rFonts w:ascii="Book Antiqua" w:hAnsi="Book Antiqua"/>
          <w:lang w:eastAsia="zh-CN"/>
        </w:rPr>
        <w:t>calycosin</w:t>
      </w:r>
      <w:proofErr w:type="spellEnd"/>
      <w:r w:rsidR="00504E98" w:rsidRPr="00504E98">
        <w:rPr>
          <w:rFonts w:ascii="Book Antiqua" w:hAnsi="Book Antiqua"/>
          <w:lang w:eastAsia="zh-CN"/>
        </w:rPr>
        <w:t xml:space="preserve"> (Cal)</w:t>
      </w:r>
      <w:r w:rsidR="00504E98">
        <w:rPr>
          <w:rFonts w:ascii="Book Antiqua" w:hAnsi="Book Antiqua" w:hint="eastAsia"/>
          <w:lang w:eastAsia="zh-CN"/>
        </w:rPr>
        <w:t>:</w:t>
      </w:r>
      <w:r w:rsidRPr="005D0D08">
        <w:rPr>
          <w:rFonts w:ascii="Book Antiqua" w:hAnsi="Book Antiqua"/>
          <w:lang w:eastAsia="zh-CN"/>
        </w:rPr>
        <w:t xml:space="preserve"> 25 and 50 mg/kg</w:t>
      </w:r>
      <w:r w:rsidR="00504E98">
        <w:rPr>
          <w:rFonts w:ascii="Book Antiqua" w:hAnsi="Book Antiqua" w:hint="eastAsia"/>
          <w:lang w:eastAsia="zh-CN"/>
        </w:rPr>
        <w:t>]</w:t>
      </w:r>
      <w:r w:rsidRPr="005D0D08">
        <w:rPr>
          <w:rFonts w:ascii="Book Antiqua" w:hAnsi="Book Antiqua"/>
          <w:lang w:eastAsia="zh-CN"/>
        </w:rPr>
        <w:t xml:space="preserve"> for 1 h, </w:t>
      </w:r>
      <w:r w:rsidR="00F44AA3">
        <w:rPr>
          <w:rFonts w:ascii="Book Antiqua" w:hAnsi="Book Antiqu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>-arginine (L-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="00504E98">
        <w:rPr>
          <w:rFonts w:ascii="Book Antiqua" w:hAnsi="Book Antiqua" w:hint="eastAsia"/>
          <w:lang w:eastAsia="zh-CN"/>
        </w:rPr>
        <w:t>:</w:t>
      </w:r>
      <w:r w:rsidRPr="005D0D08">
        <w:rPr>
          <w:rFonts w:ascii="Book Antiqua" w:hAnsi="Book Antiqua"/>
          <w:lang w:eastAsia="zh-CN"/>
        </w:rPr>
        <w:t xml:space="preserve"> 4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g/kg) was intraperitoneally (</w:t>
      </w:r>
      <w:proofErr w:type="spellStart"/>
      <w:r w:rsidRPr="005D0D08">
        <w:rPr>
          <w:rFonts w:ascii="Book Antiqua" w:hAnsi="Book Antiqua"/>
          <w:i/>
          <w:iCs/>
          <w:lang w:eastAsia="zh-CN"/>
        </w:rPr>
        <w:t>i.p.</w:t>
      </w:r>
      <w:proofErr w:type="spellEnd"/>
      <w:r w:rsidRPr="005D0D08">
        <w:rPr>
          <w:rFonts w:ascii="Book Antiqua" w:hAnsi="Book Antiqua"/>
          <w:lang w:eastAsia="zh-CN"/>
        </w:rPr>
        <w:t xml:space="preserve">) injected every hour for two consecutive hours. A: The histological assessment of pancreatic tissue damage in </w:t>
      </w:r>
      <w:r w:rsidR="00F44AA3">
        <w:rPr>
          <w:rFonts w:ascii="Book Antiqua" w:hAnsi="Book Antiqua"/>
          <w:lang w:eastAsia="zh-CN"/>
        </w:rPr>
        <w:t xml:space="preserve">the </w:t>
      </w:r>
      <w:r w:rsidRPr="005D0D08">
        <w:rPr>
          <w:rFonts w:ascii="Book Antiqua" w:hAnsi="Book Antiqua"/>
          <w:lang w:eastAsia="zh-CN"/>
        </w:rPr>
        <w:t>control (Con),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and Cal group (L: 25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mg/kg; H: 50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mg/kg); B: Pancreatic histological scores; C: Serum amylase and lipase levels.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SD values.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a</w:t>
      </w:r>
      <w:r w:rsidRPr="005D0D08">
        <w:rPr>
          <w:rFonts w:ascii="Book Antiqua" w:hAnsi="Book Antiqua"/>
          <w:i/>
          <w:iCs/>
          <w:lang w:eastAsia="zh-CN"/>
        </w:rPr>
        <w:t>P</w:t>
      </w:r>
      <w:proofErr w:type="spellEnd"/>
      <w:r w:rsidRPr="005D0D08">
        <w:rPr>
          <w:rFonts w:ascii="Book Antiqua" w:hAnsi="Book Antiqua"/>
          <w:i/>
          <w:iCs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&lt; 0.001 </w:t>
      </w:r>
      <w:r w:rsidRPr="005D0D08">
        <w:rPr>
          <w:rFonts w:ascii="Book Antiqua" w:hAnsi="Book Antiqua"/>
          <w:i/>
          <w:iCs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5D0D08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b</w:t>
      </w:r>
      <w:r w:rsidRPr="005D0D08">
        <w:rPr>
          <w:rFonts w:ascii="Book Antiqua" w:hAnsi="Book Antiqua"/>
          <w:i/>
          <w:iCs/>
          <w:lang w:eastAsia="zh-CN"/>
        </w:rPr>
        <w:t>P</w:t>
      </w:r>
      <w:proofErr w:type="spellEnd"/>
      <w:r w:rsidRPr="005D0D08">
        <w:rPr>
          <w:rFonts w:ascii="Book Antiqua" w:hAnsi="Book Antiqua"/>
          <w:i/>
          <w:iCs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&lt; 0.01 </w:t>
      </w:r>
      <w:r w:rsidRPr="005D0D08">
        <w:rPr>
          <w:rFonts w:ascii="Book Antiqua" w:hAnsi="Book Antiqua"/>
          <w:i/>
          <w:iCs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group. Con: </w:t>
      </w:r>
      <w:r w:rsidR="00504E98">
        <w:rPr>
          <w:rFonts w:ascii="Book Antiqua" w:hAnsi="Book Antiqua" w:hint="eastAsia"/>
          <w:lang w:eastAsia="zh-CN"/>
        </w:rPr>
        <w:t>C</w:t>
      </w:r>
      <w:r w:rsidRPr="005D0D08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5D0D08">
        <w:rPr>
          <w:rFonts w:ascii="Book Antiqua" w:hAnsi="Book Antiqua"/>
          <w:lang w:eastAsia="zh-CN"/>
        </w:rPr>
        <w:t>Calycosin</w:t>
      </w:r>
      <w:proofErr w:type="spellEnd"/>
      <w:r w:rsidRPr="005D0D08">
        <w:rPr>
          <w:rFonts w:ascii="Book Antiqua" w:hAnsi="Book Antiqua"/>
          <w:lang w:eastAsia="zh-CN"/>
        </w:rPr>
        <w:t xml:space="preserve"> group;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: </w:t>
      </w:r>
      <w:r w:rsidR="00504E98">
        <w:rPr>
          <w:rFonts w:ascii="Book Antiqua" w:hAnsi="Book Antiqua" w:hint="eastAsi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>-arginine group.</w:t>
      </w:r>
    </w:p>
    <w:p w14:paraId="5CC65123" w14:textId="49629C3E" w:rsidR="00850BA3" w:rsidRDefault="005D0D08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val="en-GB" w:eastAsia="zh-CN"/>
        </w:rPr>
        <w:lastRenderedPageBreak/>
        <w:drawing>
          <wp:inline distT="0" distB="0" distL="0" distR="0" wp14:anchorId="6710CF50" wp14:editId="6A66046C">
            <wp:extent cx="5943600" cy="54432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117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51B81" w14:textId="574B561D" w:rsidR="005D0D08" w:rsidRPr="005D0D08" w:rsidRDefault="005D0D08" w:rsidP="005D0D08">
      <w:pPr>
        <w:spacing w:line="360" w:lineRule="auto"/>
        <w:jc w:val="both"/>
        <w:rPr>
          <w:rFonts w:ascii="Book Antiqua" w:hAnsi="Book Antiqua"/>
          <w:lang w:eastAsia="zh-CN"/>
        </w:rPr>
      </w:pPr>
      <w:r w:rsidRPr="005D0D08">
        <w:rPr>
          <w:rFonts w:ascii="Book Antiqua" w:hAnsi="Book Antiqua"/>
          <w:b/>
          <w:bCs/>
          <w:lang w:eastAsia="zh-CN"/>
        </w:rPr>
        <w:t xml:space="preserve">Figure 2 The effects of </w:t>
      </w:r>
      <w:proofErr w:type="spellStart"/>
      <w:r w:rsidRPr="005D0D08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5D0D08">
        <w:rPr>
          <w:rFonts w:ascii="Book Antiqua" w:hAnsi="Book Antiqua"/>
          <w:b/>
          <w:bCs/>
          <w:lang w:eastAsia="zh-CN"/>
        </w:rPr>
        <w:t xml:space="preserve"> on histopathological findings of lung tissue in mice. </w:t>
      </w:r>
      <w:r w:rsidRPr="00D3396F">
        <w:rPr>
          <w:rFonts w:ascii="Book Antiqua" w:hAnsi="Book Antiqua"/>
          <w:lang w:eastAsia="zh-CN"/>
        </w:rPr>
        <w:t>H</w:t>
      </w:r>
      <w:r w:rsidR="00F44AA3" w:rsidRPr="00D3396F">
        <w:rPr>
          <w:rFonts w:ascii="Book Antiqua" w:hAnsi="Book Antiqua"/>
          <w:lang w:eastAsia="zh-CN"/>
        </w:rPr>
        <w:t>&amp;</w:t>
      </w:r>
      <w:r w:rsidRPr="00D3396F">
        <w:rPr>
          <w:rFonts w:ascii="Book Antiqua" w:hAnsi="Book Antiqua"/>
          <w:lang w:eastAsia="zh-CN"/>
        </w:rPr>
        <w:t xml:space="preserve">E sections </w:t>
      </w:r>
      <w:r w:rsidRPr="005D0D08">
        <w:rPr>
          <w:rFonts w:ascii="Book Antiqua" w:hAnsi="Book Antiqua"/>
          <w:lang w:eastAsia="zh-CN"/>
        </w:rPr>
        <w:t>were examined by light microscopy. A: Representative pathological images of the lung tissue; B: Lung injury scores in alveolar thickness</w:t>
      </w:r>
      <w:r w:rsidR="00504E98">
        <w:rPr>
          <w:rFonts w:ascii="Book Antiqua" w:hAnsi="Book Antiqua" w:hint="eastAsia"/>
          <w:lang w:eastAsia="zh-CN"/>
        </w:rPr>
        <w:t xml:space="preserve">; </w:t>
      </w:r>
      <w:r w:rsidRPr="005D0D08">
        <w:rPr>
          <w:rFonts w:ascii="Book Antiqua" w:hAnsi="Book Antiqua"/>
          <w:lang w:eastAsia="zh-CN"/>
        </w:rPr>
        <w:t>C: Inflammatory infiltrate; D: The lung wet/dry weight ratio</w:t>
      </w:r>
      <w:r w:rsidR="00F44AA3">
        <w:rPr>
          <w:rFonts w:ascii="Book Antiqua" w:hAnsi="Book Antiqua"/>
          <w:lang w:eastAsia="zh-CN"/>
        </w:rPr>
        <w:t>s</w:t>
      </w:r>
      <w:r w:rsidRPr="005D0D08">
        <w:rPr>
          <w:rFonts w:ascii="Book Antiqua" w:hAnsi="Book Antiqua"/>
          <w:lang w:eastAsia="zh-CN"/>
        </w:rPr>
        <w:t xml:space="preserve"> are shown.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SD values.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a</w:t>
      </w:r>
      <w:r w:rsidRPr="00504E98">
        <w:rPr>
          <w:rFonts w:ascii="Book Antiqua" w:hAnsi="Book Antiqua"/>
          <w:i/>
          <w:lang w:eastAsia="zh-CN"/>
        </w:rPr>
        <w:t>P</w:t>
      </w:r>
      <w:proofErr w:type="spellEnd"/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0.001 </w:t>
      </w:r>
      <w:r w:rsidRPr="00504E98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5D0D08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b</w:t>
      </w:r>
      <w:r w:rsidR="00504E98" w:rsidRPr="00504E98">
        <w:rPr>
          <w:rFonts w:ascii="Book Antiqua" w:hAnsi="Book Antiqua" w:hint="eastAsia"/>
          <w:i/>
          <w:lang w:eastAsia="zh-CN"/>
        </w:rPr>
        <w:t>P</w:t>
      </w:r>
      <w:proofErr w:type="spellEnd"/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0.01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="00504E98" w:rsidRPr="00504E98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group. Con: </w:t>
      </w:r>
      <w:r w:rsidR="00504E98">
        <w:rPr>
          <w:rFonts w:ascii="Book Antiqua" w:hAnsi="Book Antiqua" w:hint="eastAsia"/>
          <w:lang w:eastAsia="zh-CN"/>
        </w:rPr>
        <w:t>C</w:t>
      </w:r>
      <w:r w:rsidRPr="005D0D08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5D0D08">
        <w:rPr>
          <w:rFonts w:ascii="Book Antiqua" w:hAnsi="Book Antiqua"/>
          <w:lang w:eastAsia="zh-CN"/>
        </w:rPr>
        <w:t>Calycosin</w:t>
      </w:r>
      <w:proofErr w:type="spellEnd"/>
      <w:r w:rsidRPr="005D0D08">
        <w:rPr>
          <w:rFonts w:ascii="Book Antiqua" w:hAnsi="Book Antiqua"/>
          <w:lang w:eastAsia="zh-CN"/>
        </w:rPr>
        <w:t xml:space="preserve"> group;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: </w:t>
      </w:r>
      <w:r w:rsidR="00504E98">
        <w:rPr>
          <w:rFonts w:ascii="Book Antiqua" w:hAnsi="Book Antiqua" w:hint="eastAsi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>-arginine group</w:t>
      </w:r>
      <w:r>
        <w:rPr>
          <w:rFonts w:ascii="Book Antiqua" w:hAnsi="Book Antiqua" w:hint="eastAsia"/>
          <w:lang w:eastAsia="zh-CN"/>
        </w:rPr>
        <w:t>.</w:t>
      </w:r>
    </w:p>
    <w:p w14:paraId="66C49293" w14:textId="279749CB" w:rsidR="005D0D08" w:rsidRDefault="005D0D08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val="en-GB" w:eastAsia="zh-CN"/>
        </w:rPr>
        <w:lastRenderedPageBreak/>
        <w:drawing>
          <wp:inline distT="0" distB="0" distL="0" distR="0" wp14:anchorId="71F6B813" wp14:editId="32242FBB">
            <wp:extent cx="5943600" cy="27660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50E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B36B" w14:textId="1DD46D0C" w:rsidR="005D0D08" w:rsidRPr="005D0D08" w:rsidRDefault="005D0D08" w:rsidP="005D0D08">
      <w:pPr>
        <w:spacing w:line="360" w:lineRule="auto"/>
        <w:jc w:val="both"/>
        <w:rPr>
          <w:rFonts w:ascii="Book Antiqua" w:hAnsi="Book Antiqua"/>
          <w:lang w:eastAsia="zh-CN"/>
        </w:rPr>
      </w:pPr>
      <w:r w:rsidRPr="005D0D08">
        <w:rPr>
          <w:rFonts w:ascii="Book Antiqua" w:hAnsi="Book Antiqua"/>
          <w:b/>
          <w:bCs/>
          <w:lang w:eastAsia="zh-CN"/>
        </w:rPr>
        <w:t xml:space="preserve">Figure 3 Effect of </w:t>
      </w:r>
      <w:proofErr w:type="spellStart"/>
      <w:r w:rsidRPr="005D0D08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5D0D08">
        <w:rPr>
          <w:rFonts w:ascii="Book Antiqua" w:hAnsi="Book Antiqua"/>
          <w:b/>
          <w:bCs/>
          <w:lang w:eastAsia="zh-CN"/>
        </w:rPr>
        <w:t xml:space="preserve"> on </w:t>
      </w:r>
      <w:r w:rsidR="00504E98" w:rsidRPr="00504E98">
        <w:rPr>
          <w:rFonts w:ascii="Book Antiqua" w:hAnsi="Book Antiqua"/>
          <w:b/>
          <w:bCs/>
          <w:lang w:eastAsia="zh-CN"/>
        </w:rPr>
        <w:t>tumor necrosis factor α</w:t>
      </w:r>
      <w:r w:rsidRPr="005D0D08">
        <w:rPr>
          <w:rFonts w:ascii="Book Antiqua" w:hAnsi="Book Antiqua"/>
          <w:b/>
          <w:bCs/>
          <w:lang w:eastAsia="zh-CN"/>
        </w:rPr>
        <w:t xml:space="preserve">, </w:t>
      </w:r>
      <w:r w:rsidR="00D24470" w:rsidRPr="00D24470">
        <w:rPr>
          <w:rFonts w:ascii="Book Antiqua" w:hAnsi="Book Antiqua"/>
          <w:b/>
          <w:bCs/>
          <w:lang w:eastAsia="zh-CN"/>
        </w:rPr>
        <w:t>interleukin-6</w:t>
      </w:r>
      <w:r w:rsidRPr="005D0D08">
        <w:rPr>
          <w:rFonts w:ascii="Book Antiqua" w:hAnsi="Book Antiqua"/>
          <w:b/>
          <w:bCs/>
          <w:lang w:eastAsia="zh-CN"/>
        </w:rPr>
        <w:t xml:space="preserve">, </w:t>
      </w:r>
      <w:r w:rsidR="00D24470" w:rsidRPr="00D24470">
        <w:rPr>
          <w:rFonts w:ascii="Book Antiqua" w:hAnsi="Book Antiqua"/>
          <w:b/>
          <w:bCs/>
          <w:lang w:eastAsia="zh-CN"/>
        </w:rPr>
        <w:t>interleukin-1β</w:t>
      </w:r>
      <w:r w:rsidRPr="005D0D08">
        <w:rPr>
          <w:rFonts w:ascii="Book Antiqua" w:hAnsi="Book Antiqua"/>
          <w:b/>
          <w:bCs/>
          <w:lang w:eastAsia="zh-CN"/>
        </w:rPr>
        <w:t xml:space="preserve">, </w:t>
      </w:r>
      <w:r w:rsidR="00D24470" w:rsidRPr="00D24470">
        <w:rPr>
          <w:rFonts w:ascii="Book Antiqua" w:hAnsi="Book Antiqua"/>
          <w:b/>
          <w:bCs/>
          <w:lang w:eastAsia="zh-CN"/>
        </w:rPr>
        <w:t>chemokine</w:t>
      </w:r>
      <w:r w:rsidR="00D24470">
        <w:rPr>
          <w:rFonts w:ascii="Book Antiqua" w:hAnsi="Book Antiqua" w:hint="eastAsia"/>
          <w:b/>
          <w:bCs/>
          <w:lang w:eastAsia="zh-CN"/>
        </w:rPr>
        <w:t xml:space="preserve"> </w:t>
      </w:r>
      <w:r w:rsidR="00D24470" w:rsidRPr="00D24470">
        <w:rPr>
          <w:rFonts w:ascii="Book Antiqua" w:hAnsi="Book Antiqua"/>
          <w:b/>
          <w:bCs/>
          <w:lang w:eastAsia="zh-CN"/>
        </w:rPr>
        <w:t>ligand 1</w:t>
      </w:r>
      <w:r w:rsidRPr="005D0D08">
        <w:rPr>
          <w:rFonts w:ascii="Book Antiqua" w:hAnsi="Book Antiqua"/>
          <w:b/>
          <w:bCs/>
          <w:lang w:eastAsia="zh-CN"/>
        </w:rPr>
        <w:t xml:space="preserve"> and </w:t>
      </w:r>
      <w:r w:rsidR="00D24470" w:rsidRPr="00D24470">
        <w:rPr>
          <w:rFonts w:ascii="Book Antiqua" w:hAnsi="Book Antiqua"/>
          <w:b/>
          <w:bCs/>
          <w:lang w:eastAsia="zh-CN"/>
        </w:rPr>
        <w:t>high mobility group box 1</w:t>
      </w:r>
      <w:r w:rsidRPr="005D0D08">
        <w:rPr>
          <w:rFonts w:ascii="Book Antiqua" w:hAnsi="Book Antiqua"/>
          <w:b/>
          <w:bCs/>
          <w:lang w:eastAsia="zh-CN"/>
        </w:rPr>
        <w:t xml:space="preserve"> in serum and mRNA levels. </w:t>
      </w:r>
      <w:r w:rsidRPr="005D0D08">
        <w:rPr>
          <w:rFonts w:ascii="Book Antiqua" w:hAnsi="Book Antiqua"/>
          <w:lang w:eastAsia="zh-CN"/>
        </w:rPr>
        <w:t>A: TNF-α; B: IL-6; C: IL-1β; D:</w:t>
      </w:r>
      <w:r w:rsidR="004B45C8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CXCL-1; E: HMGB1 in serum levels were determined by ELISA kits. F: TNF-α; G: IL-6; H: IL-1β; I: CXCL-1; J: HMGB1 in mRNA levels.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SD values.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a</w:t>
      </w:r>
      <w:r w:rsidRPr="00D24470">
        <w:rPr>
          <w:rFonts w:ascii="Book Antiqua" w:hAnsi="Book Antiqua"/>
          <w:i/>
          <w:lang w:eastAsia="zh-CN"/>
        </w:rPr>
        <w:t>P</w:t>
      </w:r>
      <w:proofErr w:type="spellEnd"/>
      <w:r w:rsidR="00D24470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D24470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0.001 </w:t>
      </w:r>
      <w:r w:rsidRPr="00D24470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5D0D08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b</w:t>
      </w:r>
      <w:r w:rsidR="00D24470" w:rsidRPr="00D24470">
        <w:rPr>
          <w:rFonts w:ascii="Book Antiqua" w:hAnsi="Book Antiqua"/>
          <w:i/>
          <w:lang w:eastAsia="zh-CN"/>
        </w:rPr>
        <w:t>P</w:t>
      </w:r>
      <w:proofErr w:type="spellEnd"/>
      <w:r w:rsidR="00D24470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D24470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0.01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="00402DA9" w:rsidRPr="00D24470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5D0D08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c</w:t>
      </w:r>
      <w:r w:rsidR="00402DA9" w:rsidRPr="00402DA9">
        <w:rPr>
          <w:rFonts w:ascii="Book Antiqua" w:hAnsi="Book Antiqua" w:hint="eastAsi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0.05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="00402DA9" w:rsidRPr="00D24470">
        <w:rPr>
          <w:rFonts w:ascii="Book Antiqua" w:hAnsi="Book Antiqua"/>
          <w:i/>
          <w:lang w:eastAsia="zh-CN"/>
        </w:rPr>
        <w:t>vs</w:t>
      </w:r>
      <w:r w:rsidR="00402DA9" w:rsidRPr="005D0D08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group. TNF-α: </w:t>
      </w:r>
      <w:r w:rsidR="00402DA9">
        <w:rPr>
          <w:rFonts w:ascii="Book Antiqua" w:hAnsi="Book Antiqua" w:hint="eastAsia"/>
          <w:lang w:eastAsia="zh-CN"/>
        </w:rPr>
        <w:t>T</w:t>
      </w:r>
      <w:r w:rsidRPr="005D0D08">
        <w:rPr>
          <w:rFonts w:ascii="Book Antiqua" w:hAnsi="Book Antiqua"/>
          <w:lang w:eastAsia="zh-CN"/>
        </w:rPr>
        <w:t xml:space="preserve">umor necrosis factor α; IL-6: </w:t>
      </w:r>
      <w:r w:rsidR="00402DA9">
        <w:rPr>
          <w:rFonts w:ascii="Book Antiqua" w:hAnsi="Book Antiqua" w:hint="eastAsia"/>
          <w:lang w:eastAsia="zh-CN"/>
        </w:rPr>
        <w:t>I</w:t>
      </w:r>
      <w:r w:rsidRPr="005D0D08">
        <w:rPr>
          <w:rFonts w:ascii="Book Antiqua" w:hAnsi="Book Antiqua"/>
          <w:lang w:eastAsia="zh-CN"/>
        </w:rPr>
        <w:t xml:space="preserve">nterleukin-6; IL-1β: </w:t>
      </w:r>
      <w:r w:rsidR="00402DA9">
        <w:rPr>
          <w:rFonts w:ascii="Book Antiqua" w:hAnsi="Book Antiqua" w:hint="eastAsia"/>
          <w:lang w:eastAsia="zh-CN"/>
        </w:rPr>
        <w:t>I</w:t>
      </w:r>
      <w:r w:rsidRPr="005D0D08">
        <w:rPr>
          <w:rFonts w:ascii="Book Antiqua" w:hAnsi="Book Antiqua"/>
          <w:lang w:eastAsia="zh-CN"/>
        </w:rPr>
        <w:t xml:space="preserve">nterleukin-1β; HMGB1: High </w:t>
      </w:r>
      <w:r w:rsidR="00402DA9" w:rsidRPr="005D0D08">
        <w:rPr>
          <w:rFonts w:ascii="Book Antiqua" w:hAnsi="Book Antiqua"/>
          <w:lang w:eastAsia="zh-CN"/>
        </w:rPr>
        <w:t>mobility group box</w:t>
      </w:r>
      <w:r w:rsidRPr="005D0D08">
        <w:rPr>
          <w:rFonts w:ascii="Book Antiqua" w:hAnsi="Book Antiqua"/>
          <w:lang w:eastAsia="zh-CN"/>
        </w:rPr>
        <w:t xml:space="preserve"> 1; CXCL-1: </w:t>
      </w:r>
      <w:r w:rsidR="00402DA9">
        <w:rPr>
          <w:rFonts w:ascii="Book Antiqua" w:hAnsi="Book Antiqua" w:hint="eastAsia"/>
          <w:lang w:eastAsia="zh-CN"/>
        </w:rPr>
        <w:t>C</w:t>
      </w:r>
      <w:r w:rsidRPr="005D0D08">
        <w:rPr>
          <w:rFonts w:ascii="Book Antiqua" w:hAnsi="Book Antiqua"/>
          <w:lang w:eastAsia="zh-CN"/>
        </w:rPr>
        <w:t>hemokine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ligand 1;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: </w:t>
      </w:r>
      <w:r w:rsidR="00402DA9">
        <w:rPr>
          <w:rFonts w:ascii="Book Antiqua" w:hAnsi="Book Antiqua" w:hint="eastAsi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 xml:space="preserve">-arginine; Con: </w:t>
      </w:r>
      <w:r w:rsidR="00402DA9">
        <w:rPr>
          <w:rFonts w:ascii="Book Antiqua" w:hAnsi="Book Antiqua" w:hint="eastAsia"/>
          <w:lang w:eastAsia="zh-CN"/>
        </w:rPr>
        <w:t>C</w:t>
      </w:r>
      <w:r w:rsidRPr="005D0D08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5D0D08">
        <w:rPr>
          <w:rFonts w:ascii="Book Antiqua" w:hAnsi="Book Antiqua"/>
          <w:lang w:eastAsia="zh-CN"/>
        </w:rPr>
        <w:t>Calycosin</w:t>
      </w:r>
      <w:proofErr w:type="spellEnd"/>
      <w:r w:rsidRPr="005D0D08">
        <w:rPr>
          <w:rFonts w:ascii="Book Antiqua" w:hAnsi="Book Antiqua"/>
          <w:lang w:eastAsia="zh-CN"/>
        </w:rPr>
        <w:t xml:space="preserve"> group;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: </w:t>
      </w:r>
      <w:r w:rsidR="00402DA9">
        <w:rPr>
          <w:rFonts w:ascii="Book Antiqua" w:hAnsi="Book Antiqua" w:hint="eastAsi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>-arginine group.</w:t>
      </w:r>
    </w:p>
    <w:p w14:paraId="3147DE52" w14:textId="1F0F1E6B" w:rsidR="005D0D08" w:rsidRDefault="005D0D08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val="en-GB" w:eastAsia="zh-CN"/>
        </w:rPr>
        <w:lastRenderedPageBreak/>
        <w:drawing>
          <wp:inline distT="0" distB="0" distL="0" distR="0" wp14:anchorId="220EA712" wp14:editId="272C19DC">
            <wp:extent cx="5707875" cy="546401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D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875" cy="546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83BC" w14:textId="4F820F06" w:rsidR="005D0D08" w:rsidRPr="005D0D08" w:rsidRDefault="005D0D08" w:rsidP="005D0D08">
      <w:pPr>
        <w:spacing w:line="360" w:lineRule="auto"/>
        <w:jc w:val="both"/>
        <w:rPr>
          <w:rFonts w:ascii="Book Antiqua" w:hAnsi="Book Antiqua"/>
          <w:lang w:eastAsia="zh-CN"/>
        </w:rPr>
      </w:pPr>
      <w:r w:rsidRPr="005D0D08">
        <w:rPr>
          <w:rFonts w:ascii="Book Antiqua" w:hAnsi="Book Antiqua"/>
          <w:b/>
          <w:bCs/>
          <w:lang w:eastAsia="zh-CN"/>
        </w:rPr>
        <w:t xml:space="preserve">Figure 4 The effect of </w:t>
      </w:r>
      <w:proofErr w:type="spellStart"/>
      <w:r w:rsidRPr="005D0D08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5D0D08">
        <w:rPr>
          <w:rFonts w:ascii="Book Antiqua" w:hAnsi="Book Antiqua"/>
          <w:b/>
          <w:bCs/>
          <w:lang w:eastAsia="zh-CN"/>
        </w:rPr>
        <w:t xml:space="preserve"> on the immunological staining of lung slices for Ly6G. </w:t>
      </w:r>
      <w:r w:rsidRPr="005D0D08">
        <w:rPr>
          <w:rFonts w:ascii="Book Antiqua" w:hAnsi="Book Antiqua"/>
          <w:lang w:eastAsia="zh-CN"/>
        </w:rPr>
        <w:t>A: Micrographs of lung section stained with immunological staining of lung slices for Ly6G (</w:t>
      </w:r>
      <w:r w:rsidR="00652F4B">
        <w:rPr>
          <w:rFonts w:ascii="Book Antiqua" w:hAnsi="Book Antiqua"/>
          <w:lang w:eastAsia="zh-CN"/>
        </w:rPr>
        <w:t>b</w:t>
      </w:r>
      <w:r w:rsidRPr="005D0D08">
        <w:rPr>
          <w:rFonts w:ascii="Book Antiqua" w:hAnsi="Book Antiqua"/>
          <w:lang w:eastAsia="zh-CN"/>
        </w:rPr>
        <w:t>rown); B: Average optical density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for Ly6G was determined; C: Levels of myeloperoxidase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in per milligram lung tissue were determined by </w:t>
      </w:r>
      <w:r w:rsidR="00652F4B">
        <w:rPr>
          <w:rFonts w:ascii="Book Antiqua" w:hAnsi="Book Antiqua"/>
          <w:lang w:eastAsia="zh-CN"/>
        </w:rPr>
        <w:t>e</w:t>
      </w:r>
      <w:r w:rsidR="00402DA9" w:rsidRPr="00402DA9">
        <w:rPr>
          <w:rFonts w:ascii="Book Antiqua" w:hAnsi="Book Antiqua"/>
          <w:lang w:eastAsia="zh-CN"/>
        </w:rPr>
        <w:t>nzyme-linked immunosorbent assay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kits.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SD values.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a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0.001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5D0D08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b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5D0D08">
        <w:rPr>
          <w:rFonts w:ascii="Book Antiqua" w:hAnsi="Book Antiqua"/>
          <w:lang w:eastAsia="zh-CN"/>
        </w:rPr>
        <w:t xml:space="preserve">0.01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="004D1F63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c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5D0D08">
        <w:rPr>
          <w:rFonts w:ascii="Book Antiqua" w:hAnsi="Book Antiqua"/>
          <w:lang w:eastAsia="zh-CN"/>
        </w:rPr>
        <w:t xml:space="preserve">0.05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group. Con: </w:t>
      </w:r>
      <w:r w:rsidR="00402DA9">
        <w:rPr>
          <w:rFonts w:ascii="Book Antiqua" w:hAnsi="Book Antiqua" w:hint="eastAsia"/>
          <w:lang w:eastAsia="zh-CN"/>
        </w:rPr>
        <w:t>C</w:t>
      </w:r>
      <w:r w:rsidRPr="005D0D08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5D0D08">
        <w:rPr>
          <w:rFonts w:ascii="Book Antiqua" w:hAnsi="Book Antiqua"/>
          <w:lang w:eastAsia="zh-CN"/>
        </w:rPr>
        <w:t>Calycosin</w:t>
      </w:r>
      <w:proofErr w:type="spellEnd"/>
      <w:r w:rsidRPr="005D0D08">
        <w:rPr>
          <w:rFonts w:ascii="Book Antiqua" w:hAnsi="Book Antiqua"/>
          <w:lang w:eastAsia="zh-CN"/>
        </w:rPr>
        <w:t xml:space="preserve"> group;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: </w:t>
      </w:r>
      <w:r w:rsidR="00402DA9">
        <w:rPr>
          <w:rFonts w:ascii="Book Antiqua" w:hAnsi="Book Antiqua" w:hint="eastAsi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>-arginine group</w:t>
      </w:r>
      <w:r>
        <w:rPr>
          <w:rFonts w:ascii="Book Antiqua" w:hAnsi="Book Antiqua" w:hint="eastAsia"/>
          <w:lang w:eastAsia="zh-CN"/>
        </w:rPr>
        <w:t>.</w:t>
      </w:r>
    </w:p>
    <w:p w14:paraId="61E8C8DD" w14:textId="2E5F7524" w:rsidR="005D0D08" w:rsidRDefault="005D0D08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B53559">
        <w:rPr>
          <w:rFonts w:ascii="Book Antiqua" w:hAnsi="Book Antiqua" w:hint="eastAsia"/>
          <w:noProof/>
          <w:lang w:val="en-GB" w:eastAsia="zh-CN"/>
        </w:rPr>
        <w:lastRenderedPageBreak/>
        <w:drawing>
          <wp:inline distT="0" distB="0" distL="0" distR="0" wp14:anchorId="1F1DAD1D" wp14:editId="5086EC81">
            <wp:extent cx="5334462" cy="545639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5FB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545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BE8D4" w14:textId="6763085A" w:rsidR="00B53559" w:rsidRDefault="00B53559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 w:rsidRPr="00B53559">
        <w:rPr>
          <w:rFonts w:ascii="Book Antiqua" w:hAnsi="Book Antiqua"/>
          <w:b/>
          <w:bCs/>
          <w:lang w:eastAsia="zh-CN"/>
        </w:rPr>
        <w:t xml:space="preserve">Figure 5 Effects of </w:t>
      </w:r>
      <w:proofErr w:type="spellStart"/>
      <w:r w:rsidRPr="00B53559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B53559">
        <w:rPr>
          <w:rFonts w:ascii="Book Antiqua" w:hAnsi="Book Antiqua"/>
          <w:b/>
          <w:bCs/>
          <w:lang w:eastAsia="zh-CN"/>
        </w:rPr>
        <w:t xml:space="preserve"> on the expression of </w:t>
      </w:r>
      <w:r w:rsidR="00402DA9" w:rsidRPr="00402DA9">
        <w:rPr>
          <w:rFonts w:ascii="Book Antiqua" w:hAnsi="Book Antiqua"/>
          <w:b/>
          <w:bCs/>
          <w:lang w:eastAsia="zh-CN"/>
        </w:rPr>
        <w:t>high mobility group box 1</w:t>
      </w:r>
      <w:r w:rsidRPr="00B53559">
        <w:rPr>
          <w:rFonts w:ascii="Book Antiqua" w:hAnsi="Book Antiqua"/>
          <w:b/>
          <w:bCs/>
          <w:lang w:eastAsia="zh-CN"/>
        </w:rPr>
        <w:t xml:space="preserve"> in lung tissues. </w:t>
      </w:r>
      <w:r w:rsidRPr="00B53559">
        <w:rPr>
          <w:rFonts w:ascii="Book Antiqua" w:hAnsi="Book Antiqua"/>
          <w:lang w:eastAsia="zh-CN"/>
        </w:rPr>
        <w:t xml:space="preserve">A: Western blot detection of </w:t>
      </w:r>
      <w:r w:rsidR="00402DA9" w:rsidRPr="00402DA9">
        <w:rPr>
          <w:rFonts w:ascii="Book Antiqua" w:hAnsi="Book Antiqua"/>
          <w:lang w:eastAsia="zh-CN"/>
        </w:rPr>
        <w:t>high mobility group box 1</w:t>
      </w:r>
      <w:r w:rsidR="00402DA9">
        <w:rPr>
          <w:rFonts w:ascii="Book Antiqua" w:hAnsi="Book Antiqua" w:hint="eastAsia"/>
          <w:lang w:eastAsia="zh-CN"/>
        </w:rPr>
        <w:t xml:space="preserve"> (</w:t>
      </w:r>
      <w:r w:rsidRPr="00B53559">
        <w:rPr>
          <w:rFonts w:ascii="Book Antiqua" w:hAnsi="Book Antiqua"/>
          <w:lang w:eastAsia="zh-CN"/>
        </w:rPr>
        <w:t>HMGB1</w:t>
      </w:r>
      <w:r w:rsidR="00402DA9">
        <w:rPr>
          <w:rFonts w:ascii="Book Antiqua" w:hAnsi="Book Antiqua" w:hint="eastAsia"/>
          <w:lang w:eastAsia="zh-CN"/>
        </w:rPr>
        <w:t>)</w:t>
      </w:r>
      <w:r w:rsidRPr="00B53559">
        <w:rPr>
          <w:rFonts w:ascii="Book Antiqua" w:hAnsi="Book Antiqua"/>
          <w:lang w:eastAsia="zh-CN"/>
        </w:rPr>
        <w:t xml:space="preserve"> expression in lung tissue; B: Quantitative analysis of HGMB1 in lung tissue; C: Immunofluorescence staining of HMGB1 in lung tissue.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SD values.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a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0.001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B53559">
        <w:rPr>
          <w:rFonts w:ascii="Book Antiqua" w:hAnsi="Book Antiqu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b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B53559">
        <w:rPr>
          <w:rFonts w:ascii="Book Antiqua" w:hAnsi="Book Antiqua"/>
          <w:lang w:eastAsia="zh-CN"/>
        </w:rPr>
        <w:t xml:space="preserve">0.01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="004D1F63">
        <w:rPr>
          <w:rFonts w:ascii="Book Antiqua" w:hAnsi="Book Antiqu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c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B53559">
        <w:rPr>
          <w:rFonts w:ascii="Book Antiqua" w:hAnsi="Book Antiqua"/>
          <w:lang w:eastAsia="zh-CN"/>
        </w:rPr>
        <w:t xml:space="preserve">0.05,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group.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: </w:t>
      </w:r>
      <w:r w:rsidR="00402DA9">
        <w:rPr>
          <w:rFonts w:ascii="Book Antiqua" w:hAnsi="Book Antiqua" w:hint="eastAsia"/>
          <w:lang w:eastAsia="zh-CN"/>
        </w:rPr>
        <w:t>L</w:t>
      </w:r>
      <w:r w:rsidRPr="00B53559">
        <w:rPr>
          <w:rFonts w:ascii="Book Antiqua" w:hAnsi="Book Antiqua"/>
          <w:lang w:eastAsia="zh-CN"/>
        </w:rPr>
        <w:t xml:space="preserve">-arginine; HMGB1: </w:t>
      </w:r>
      <w:r w:rsidR="00402DA9">
        <w:rPr>
          <w:rFonts w:ascii="Book Antiqua" w:hAnsi="Book Antiqua" w:hint="eastAsia"/>
          <w:lang w:eastAsia="zh-CN"/>
        </w:rPr>
        <w:t>H</w:t>
      </w:r>
      <w:r w:rsidRPr="00B53559">
        <w:rPr>
          <w:rFonts w:ascii="Book Antiqua" w:hAnsi="Book Antiqua"/>
          <w:lang w:eastAsia="zh-CN"/>
        </w:rPr>
        <w:t xml:space="preserve">igh mobility group box 1; Con: </w:t>
      </w:r>
      <w:r w:rsidR="00402DA9">
        <w:rPr>
          <w:rFonts w:ascii="Book Antiqua" w:hAnsi="Book Antiqua" w:hint="eastAsi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>ontr</w:t>
      </w:r>
      <w:r w:rsidR="00AB7E1D">
        <w:rPr>
          <w:rFonts w:ascii="Book Antiqua" w:hAnsi="Book Antiqua"/>
          <w:lang w:eastAsia="zh-CN"/>
        </w:rPr>
        <w:t xml:space="preserve">ol group; Cal: </w:t>
      </w:r>
      <w:proofErr w:type="spellStart"/>
      <w:r w:rsidR="00AB7E1D">
        <w:rPr>
          <w:rFonts w:ascii="Book Antiqua" w:hAnsi="Book Antiqua"/>
          <w:lang w:eastAsia="zh-CN"/>
        </w:rPr>
        <w:t>Calycosin</w:t>
      </w:r>
      <w:proofErr w:type="spellEnd"/>
      <w:r w:rsidR="00AB7E1D">
        <w:rPr>
          <w:rFonts w:ascii="Book Antiqua" w:hAnsi="Book Antiqua"/>
          <w:lang w:eastAsia="zh-CN"/>
        </w:rPr>
        <w:t xml:space="preserve"> group</w:t>
      </w:r>
      <w:r w:rsidR="00AB7E1D">
        <w:rPr>
          <w:rFonts w:ascii="Book Antiqua" w:hAnsi="Book Antiqua" w:hint="eastAsia"/>
          <w:lang w:eastAsia="zh-CN"/>
        </w:rPr>
        <w:t>.</w:t>
      </w:r>
    </w:p>
    <w:p w14:paraId="676079AA" w14:textId="4964FE8A" w:rsidR="00B53559" w:rsidRDefault="00B53559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val="en-GB" w:eastAsia="zh-CN"/>
        </w:rPr>
        <w:lastRenderedPageBreak/>
        <w:drawing>
          <wp:inline distT="0" distB="0" distL="0" distR="0" wp14:anchorId="4285C667" wp14:editId="21194831">
            <wp:extent cx="5349704" cy="538018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B28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538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536B" w14:textId="1DE25D3A" w:rsidR="00B53559" w:rsidRDefault="00B53559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 w:rsidRPr="00B53559">
        <w:rPr>
          <w:rFonts w:ascii="Book Antiqua" w:hAnsi="Book Antiqua"/>
          <w:b/>
          <w:bCs/>
          <w:lang w:eastAsia="zh-CN"/>
        </w:rPr>
        <w:t xml:space="preserve">Figure 6 Effects of </w:t>
      </w:r>
      <w:proofErr w:type="spellStart"/>
      <w:r w:rsidRPr="00B53559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B53559">
        <w:rPr>
          <w:rFonts w:ascii="Book Antiqua" w:hAnsi="Book Antiqua"/>
          <w:b/>
          <w:bCs/>
          <w:lang w:eastAsia="zh-CN"/>
        </w:rPr>
        <w:t xml:space="preserve"> on the expression of phosphorylated </w:t>
      </w:r>
      <w:r w:rsidR="00402DA9" w:rsidRPr="00402DA9">
        <w:rPr>
          <w:rFonts w:ascii="Book Antiqua" w:hAnsi="Book Antiqua"/>
          <w:b/>
          <w:bCs/>
          <w:lang w:eastAsia="zh-CN"/>
        </w:rPr>
        <w:t>nuclear factor-kappa B</w:t>
      </w:r>
      <w:r w:rsidRPr="00B53559">
        <w:rPr>
          <w:rFonts w:ascii="Book Antiqua" w:hAnsi="Book Antiqua"/>
          <w:b/>
          <w:bCs/>
          <w:lang w:eastAsia="zh-CN"/>
        </w:rPr>
        <w:t xml:space="preserve">-p65 expression in lung tissues. </w:t>
      </w:r>
      <w:r w:rsidRPr="00B53559">
        <w:rPr>
          <w:rFonts w:ascii="Book Antiqua" w:hAnsi="Book Antiqua"/>
          <w:lang w:eastAsia="zh-CN"/>
        </w:rPr>
        <w:t>A: Western blot detection of phosphorylated nuclear factor-kappa B-p65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(NF-κB-p65) expression in lung tissue; B: Quantitative analysis of phosphorylated NF-κB-p65 in lung tissue; C: Immunofluorescence staining of phosphorylated NF-κB-p65 in lung tissue.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SD values.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a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 w:hint="eastAsia"/>
          <w:i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0.001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B53559">
        <w:rPr>
          <w:rFonts w:ascii="Book Antiqua" w:hAnsi="Book Antiqu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b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="00402DA9">
        <w:rPr>
          <w:rFonts w:ascii="Book Antiqua" w:hAnsi="Book Antiqua"/>
          <w:lang w:eastAsia="zh-CN"/>
        </w:rPr>
        <w:t>0.01</w:t>
      </w:r>
      <w:r w:rsidRPr="00B53559">
        <w:rPr>
          <w:rFonts w:ascii="Book Antiqua" w:hAnsi="Book Antiqua"/>
          <w:lang w:eastAsia="zh-CN"/>
        </w:rPr>
        <w:t xml:space="preserve">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group. p-p65: </w:t>
      </w:r>
      <w:r w:rsidR="00402DA9">
        <w:rPr>
          <w:rFonts w:ascii="Book Antiqua" w:hAnsi="Book Antiqua" w:hint="eastAsia"/>
          <w:lang w:eastAsia="zh-CN"/>
        </w:rPr>
        <w:t>P</w:t>
      </w:r>
      <w:r w:rsidRPr="00B53559">
        <w:rPr>
          <w:rFonts w:ascii="Book Antiqua" w:hAnsi="Book Antiqua"/>
          <w:lang w:eastAsia="zh-CN"/>
        </w:rPr>
        <w:t xml:space="preserve">hosphorylated nuclear factor-kappa B-p65; Con: </w:t>
      </w:r>
      <w:r w:rsidR="00402DA9">
        <w:rPr>
          <w:rFonts w:ascii="Book Antiqua" w:hAnsi="Book Antiqua" w:hint="eastAsi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B53559">
        <w:rPr>
          <w:rFonts w:ascii="Book Antiqua" w:hAnsi="Book Antiqua"/>
          <w:lang w:eastAsia="zh-CN"/>
        </w:rPr>
        <w:t>Calycosin</w:t>
      </w:r>
      <w:proofErr w:type="spellEnd"/>
      <w:r w:rsidRPr="00B53559">
        <w:rPr>
          <w:rFonts w:ascii="Book Antiqua" w:hAnsi="Book Antiqua"/>
          <w:lang w:eastAsia="zh-CN"/>
        </w:rPr>
        <w:t xml:space="preserve"> group; </w:t>
      </w:r>
      <w:r w:rsidR="00402DA9">
        <w:rPr>
          <w:rFonts w:ascii="Book Antiqua" w:hAnsi="Book Antiqua"/>
          <w:lang w:eastAsia="zh-CN"/>
        </w:rPr>
        <w:t>L-</w:t>
      </w:r>
      <w:proofErr w:type="spellStart"/>
      <w:r w:rsidR="00402DA9">
        <w:rPr>
          <w:rFonts w:ascii="Book Antiqua" w:hAnsi="Book Antiqua"/>
          <w:lang w:eastAsia="zh-CN"/>
        </w:rPr>
        <w:t>arg</w:t>
      </w:r>
      <w:proofErr w:type="spellEnd"/>
      <w:r w:rsidR="00402DA9">
        <w:rPr>
          <w:rFonts w:ascii="Book Antiqua" w:hAnsi="Book Antiqua"/>
          <w:lang w:eastAsia="zh-CN"/>
        </w:rPr>
        <w:t xml:space="preserve">: </w:t>
      </w:r>
      <w:r w:rsidR="00402DA9">
        <w:rPr>
          <w:rFonts w:ascii="Book Antiqua" w:hAnsi="Book Antiqua" w:hint="eastAsia"/>
          <w:lang w:eastAsia="zh-CN"/>
        </w:rPr>
        <w:t>L</w:t>
      </w:r>
      <w:r w:rsidRPr="00B53559">
        <w:rPr>
          <w:rFonts w:ascii="Book Antiqua" w:hAnsi="Book Antiqua"/>
          <w:lang w:eastAsia="zh-CN"/>
        </w:rPr>
        <w:t>-arginine group</w:t>
      </w:r>
      <w:r>
        <w:rPr>
          <w:rFonts w:ascii="Book Antiqua" w:hAnsi="Book Antiqua" w:hint="eastAsia"/>
          <w:lang w:eastAsia="zh-CN"/>
        </w:rPr>
        <w:t>.</w:t>
      </w:r>
    </w:p>
    <w:p w14:paraId="1E1D45E8" w14:textId="4662A28A" w:rsidR="00B53559" w:rsidRDefault="00B53559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val="en-GB" w:eastAsia="zh-CN"/>
        </w:rPr>
        <w:lastRenderedPageBreak/>
        <w:drawing>
          <wp:inline distT="0" distB="0" distL="0" distR="0" wp14:anchorId="5102589B" wp14:editId="620E0F4B">
            <wp:extent cx="5425910" cy="26748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396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26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25F32" w14:textId="3DE2E936" w:rsidR="00B53559" w:rsidRPr="00B53559" w:rsidRDefault="00B53559" w:rsidP="00B53559">
      <w:pPr>
        <w:spacing w:line="360" w:lineRule="auto"/>
        <w:jc w:val="both"/>
        <w:rPr>
          <w:rFonts w:ascii="Book Antiqua" w:hAnsi="Book Antiqua"/>
          <w:lang w:eastAsia="zh-CN"/>
        </w:rPr>
      </w:pPr>
      <w:r w:rsidRPr="00B53559">
        <w:rPr>
          <w:rFonts w:ascii="Book Antiqua" w:hAnsi="Book Antiqua"/>
          <w:b/>
          <w:bCs/>
          <w:lang w:eastAsia="zh-CN"/>
        </w:rPr>
        <w:t xml:space="preserve">Figure 7 Effects of </w:t>
      </w:r>
      <w:proofErr w:type="spellStart"/>
      <w:r w:rsidR="00652F4B">
        <w:rPr>
          <w:rFonts w:ascii="Book Antiqua" w:hAnsi="Book Antiqua"/>
          <w:b/>
          <w:bCs/>
          <w:lang w:eastAsia="zh-CN"/>
        </w:rPr>
        <w:t>c</w:t>
      </w:r>
      <w:r w:rsidRPr="00B53559">
        <w:rPr>
          <w:rFonts w:ascii="Book Antiqua" w:hAnsi="Book Antiqua"/>
          <w:b/>
          <w:bCs/>
          <w:lang w:eastAsia="zh-CN"/>
        </w:rPr>
        <w:t>alycosin</w:t>
      </w:r>
      <w:proofErr w:type="spellEnd"/>
      <w:r w:rsidRPr="00B53559">
        <w:rPr>
          <w:rFonts w:ascii="Book Antiqua" w:hAnsi="Book Antiqua"/>
          <w:b/>
          <w:bCs/>
          <w:lang w:eastAsia="zh-CN"/>
        </w:rPr>
        <w:t xml:space="preserve"> on the cell viability of A549 cells. </w:t>
      </w:r>
      <w:r w:rsidRPr="00B53559">
        <w:rPr>
          <w:rFonts w:ascii="Book Antiqua" w:hAnsi="Book Antiqua"/>
          <w:lang w:eastAsia="zh-CN"/>
        </w:rPr>
        <w:t xml:space="preserve">A: </w:t>
      </w:r>
      <w:r w:rsidR="00652F4B">
        <w:rPr>
          <w:rFonts w:ascii="Book Antiqua" w:hAnsi="Book Antiqu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 xml:space="preserve">ell vitality was detected by </w:t>
      </w:r>
      <w:r w:rsidR="00652F4B">
        <w:rPr>
          <w:rFonts w:ascii="Book Antiqua" w:hAnsi="Book Antiqua"/>
          <w:lang w:eastAsia="zh-CN"/>
        </w:rPr>
        <w:t xml:space="preserve">the </w:t>
      </w:r>
      <w:r w:rsidRPr="00B53559">
        <w:rPr>
          <w:rFonts w:ascii="Book Antiqua" w:hAnsi="Book Antiqua"/>
          <w:lang w:eastAsia="zh-CN"/>
        </w:rPr>
        <w:t xml:space="preserve">CCK8 assay after </w:t>
      </w:r>
      <w:proofErr w:type="spellStart"/>
      <w:r w:rsidR="00652F4B">
        <w:rPr>
          <w:rFonts w:ascii="Book Antiqua" w:hAnsi="Book Antiqu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>alycosin</w:t>
      </w:r>
      <w:proofErr w:type="spellEnd"/>
      <w:r w:rsidRPr="00B53559">
        <w:rPr>
          <w:rFonts w:ascii="Book Antiqua" w:hAnsi="Book Antiqua"/>
          <w:lang w:eastAsia="zh-CN"/>
        </w:rPr>
        <w:t xml:space="preserve"> Cal (1 µM, 5 µM, 10 µM, and 20 µM) treatment; B: Cal pretreatment markedly increased cell vitality induced by lipopolysaccharide (LPS, 1 µg/m</w:t>
      </w:r>
      <w:r w:rsidR="00652F4B">
        <w:rPr>
          <w:rFonts w:ascii="Book Antiqua" w:hAnsi="Book Antiqua"/>
          <w:lang w:eastAsia="zh-CN"/>
        </w:rPr>
        <w:t>L</w:t>
      </w:r>
      <w:r w:rsidRPr="00B53559">
        <w:rPr>
          <w:rFonts w:ascii="Book Antiqua" w:hAnsi="Book Antiqua"/>
          <w:lang w:eastAsia="zh-CN"/>
        </w:rPr>
        <w:t>).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SD values.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a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0.001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LPS group</w:t>
      </w:r>
      <w:r w:rsidR="00402DA9">
        <w:rPr>
          <w:rFonts w:ascii="Book Antiqua" w:hAnsi="Book Antiqua" w:hint="eastAsia"/>
          <w:lang w:eastAsia="zh-CN"/>
        </w:rPr>
        <w:t>;</w:t>
      </w:r>
      <w:r w:rsidR="004D1F63">
        <w:rPr>
          <w:rFonts w:ascii="Book Antiqua" w:hAnsi="Book Antiqu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c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="00402DA9">
        <w:rPr>
          <w:rFonts w:ascii="Book Antiqua" w:hAnsi="Book Antiqua"/>
          <w:lang w:eastAsia="zh-CN"/>
        </w:rPr>
        <w:t>0.05</w:t>
      </w:r>
      <w:r w:rsidRPr="00B53559">
        <w:rPr>
          <w:rFonts w:ascii="Book Antiqua" w:hAnsi="Book Antiqua"/>
          <w:lang w:eastAsia="zh-CN"/>
        </w:rPr>
        <w:t xml:space="preserve">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group. Con: </w:t>
      </w:r>
      <w:r w:rsidR="00402DA9">
        <w:rPr>
          <w:rFonts w:ascii="Book Antiqua" w:hAnsi="Book Antiqua" w:hint="eastAsi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B53559">
        <w:rPr>
          <w:rFonts w:ascii="Book Antiqua" w:hAnsi="Book Antiqua"/>
          <w:lang w:eastAsia="zh-CN"/>
        </w:rPr>
        <w:t>Calycosin</w:t>
      </w:r>
      <w:proofErr w:type="spellEnd"/>
      <w:r w:rsidRPr="00B53559">
        <w:rPr>
          <w:rFonts w:ascii="Book Antiqua" w:hAnsi="Book Antiqua"/>
          <w:lang w:eastAsia="zh-CN"/>
        </w:rPr>
        <w:t xml:space="preserve"> group; LPS: </w:t>
      </w:r>
      <w:r w:rsidR="00402DA9">
        <w:rPr>
          <w:rFonts w:ascii="Book Antiqua" w:hAnsi="Book Antiqua" w:hint="eastAsia"/>
          <w:lang w:eastAsia="zh-CN"/>
        </w:rPr>
        <w:t>L</w:t>
      </w:r>
      <w:r w:rsidRPr="00B53559">
        <w:rPr>
          <w:rFonts w:ascii="Book Antiqua" w:hAnsi="Book Antiqua"/>
          <w:lang w:eastAsia="zh-CN"/>
        </w:rPr>
        <w:t>ipopolysaccharide group.</w:t>
      </w:r>
    </w:p>
    <w:p w14:paraId="506D9A0B" w14:textId="41C2CA9E" w:rsidR="00B53559" w:rsidRDefault="00B53559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3941A1">
        <w:rPr>
          <w:rFonts w:ascii="Book Antiqua" w:hAnsi="Book Antiqua"/>
          <w:noProof/>
          <w:lang w:val="en-GB" w:eastAsia="zh-CN"/>
        </w:rPr>
        <w:lastRenderedPageBreak/>
        <w:drawing>
          <wp:inline distT="0" distB="0" distL="0" distR="0" wp14:anchorId="397BD609" wp14:editId="66824390">
            <wp:extent cx="4889657" cy="533936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88" cy="5342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5479E" w14:textId="2FFDD8D0" w:rsidR="00B53559" w:rsidRDefault="00B53559" w:rsidP="00B53559">
      <w:pPr>
        <w:spacing w:line="360" w:lineRule="auto"/>
        <w:jc w:val="both"/>
        <w:rPr>
          <w:rFonts w:ascii="Book Antiqua" w:hAnsi="Book Antiqua"/>
          <w:lang w:eastAsia="zh-CN"/>
        </w:rPr>
      </w:pPr>
      <w:r w:rsidRPr="00B53559">
        <w:rPr>
          <w:rFonts w:ascii="Book Antiqua" w:hAnsi="Book Antiqua"/>
          <w:b/>
          <w:bCs/>
          <w:lang w:eastAsia="zh-CN"/>
        </w:rPr>
        <w:t xml:space="preserve">Figure 8 Effects of </w:t>
      </w:r>
      <w:proofErr w:type="spellStart"/>
      <w:r w:rsidRPr="00B53559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B53559">
        <w:rPr>
          <w:rFonts w:ascii="Book Antiqua" w:hAnsi="Book Antiqua"/>
          <w:b/>
          <w:bCs/>
          <w:lang w:eastAsia="zh-CN"/>
        </w:rPr>
        <w:t xml:space="preserve"> on the expression of </w:t>
      </w:r>
      <w:r w:rsidR="00402DA9" w:rsidRPr="00B53559">
        <w:rPr>
          <w:rFonts w:ascii="Book Antiqua" w:hAnsi="Book Antiqua"/>
          <w:b/>
          <w:bCs/>
          <w:lang w:eastAsia="zh-CN"/>
        </w:rPr>
        <w:t>high mobility group box</w:t>
      </w:r>
      <w:r w:rsidRPr="00B53559">
        <w:rPr>
          <w:rFonts w:ascii="Book Antiqua" w:hAnsi="Book Antiqua"/>
          <w:b/>
          <w:bCs/>
          <w:lang w:eastAsia="zh-CN"/>
        </w:rPr>
        <w:t xml:space="preserve"> 1 </w:t>
      </w:r>
      <w:r w:rsidRPr="002F4689">
        <w:rPr>
          <w:rFonts w:ascii="Book Antiqua" w:hAnsi="Book Antiqua"/>
          <w:b/>
          <w:bCs/>
          <w:i/>
          <w:lang w:eastAsia="zh-CN"/>
        </w:rPr>
        <w:t>in vitro</w:t>
      </w:r>
      <w:r w:rsidRPr="00B53559">
        <w:rPr>
          <w:rFonts w:ascii="Book Antiqua" w:hAnsi="Book Antiqua"/>
          <w:b/>
          <w:bCs/>
          <w:lang w:eastAsia="zh-CN"/>
        </w:rPr>
        <w:t xml:space="preserve"> model of LPS-induced ALI using A549 cells. </w:t>
      </w:r>
      <w:r w:rsidRPr="00B53559">
        <w:rPr>
          <w:rFonts w:ascii="Book Antiqua" w:hAnsi="Book Antiqua"/>
          <w:lang w:eastAsia="zh-CN"/>
        </w:rPr>
        <w:t xml:space="preserve">A: Western blot detection of </w:t>
      </w:r>
      <w:r w:rsidR="00402DA9" w:rsidRPr="00B53559">
        <w:rPr>
          <w:rFonts w:ascii="Book Antiqua" w:hAnsi="Book Antiqua"/>
          <w:lang w:eastAsia="zh-CN"/>
        </w:rPr>
        <w:t xml:space="preserve">high mobility group box </w:t>
      </w:r>
      <w:r w:rsidRPr="00B53559">
        <w:rPr>
          <w:rFonts w:ascii="Book Antiqua" w:hAnsi="Book Antiqua"/>
          <w:lang w:eastAsia="zh-CN"/>
        </w:rPr>
        <w:t>1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(HMGB1) expression in A549 cells; B: Quantitative analysis of HMGB1 in A549 cells; C: Immunofluorescence staining of HMGB1 in A549 cells. Control group (untreated), </w:t>
      </w:r>
      <w:proofErr w:type="spellStart"/>
      <w:r w:rsidRPr="00B53559">
        <w:rPr>
          <w:rFonts w:ascii="Book Antiqua" w:hAnsi="Book Antiqua"/>
          <w:lang w:eastAsia="zh-CN"/>
        </w:rPr>
        <w:t>Calycosin</w:t>
      </w:r>
      <w:proofErr w:type="spellEnd"/>
      <w:r w:rsidRPr="00B53559">
        <w:rPr>
          <w:rFonts w:ascii="Book Antiqua" w:hAnsi="Book Antiqua"/>
          <w:lang w:eastAsia="zh-CN"/>
        </w:rPr>
        <w:t xml:space="preserve"> group (</w:t>
      </w:r>
      <w:r w:rsidR="00652F4B">
        <w:rPr>
          <w:rFonts w:ascii="Book Antiqua" w:hAnsi="Book Antiqu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>al,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20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="00652F4B" w:rsidRPr="00B53559">
        <w:rPr>
          <w:rFonts w:ascii="Book Antiqua" w:hAnsi="Book Antiqua"/>
          <w:lang w:eastAsia="zh-CN"/>
        </w:rPr>
        <w:t>µ</w:t>
      </w:r>
      <w:r w:rsidRPr="00B53559">
        <w:rPr>
          <w:rFonts w:ascii="Book Antiqua" w:hAnsi="Book Antiqua"/>
          <w:lang w:eastAsia="zh-CN"/>
        </w:rPr>
        <w:t>M), LPS group and LPS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+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Cal group were treated with 1</w:t>
      </w:r>
      <w:r w:rsidR="00652F4B">
        <w:rPr>
          <w:rFonts w:ascii="Book Antiqua" w:hAnsi="Book Antiqua"/>
          <w:lang w:eastAsia="zh-CN"/>
        </w:rPr>
        <w:t xml:space="preserve"> </w:t>
      </w:r>
      <w:r w:rsidR="00652F4B" w:rsidRPr="00B53559">
        <w:rPr>
          <w:rFonts w:ascii="Book Antiqua" w:hAnsi="Book Antiqua"/>
          <w:lang w:eastAsia="zh-CN"/>
        </w:rPr>
        <w:t>µ</w:t>
      </w:r>
      <w:r w:rsidRPr="00B53559">
        <w:rPr>
          <w:rFonts w:ascii="Book Antiqua" w:hAnsi="Book Antiqua"/>
          <w:lang w:eastAsia="zh-CN"/>
        </w:rPr>
        <w:t>g/m</w:t>
      </w:r>
      <w:r w:rsidR="00652F4B">
        <w:rPr>
          <w:rFonts w:ascii="Book Antiqua" w:hAnsi="Book Antiqua"/>
          <w:lang w:eastAsia="zh-CN"/>
        </w:rPr>
        <w:t>L</w:t>
      </w:r>
      <w:r w:rsidRPr="00B53559">
        <w:rPr>
          <w:rFonts w:ascii="Book Antiqua" w:hAnsi="Book Antiqua"/>
          <w:lang w:eastAsia="zh-CN"/>
        </w:rPr>
        <w:t xml:space="preserve"> LPS for 24 h in </w:t>
      </w:r>
      <w:r w:rsidR="00652F4B">
        <w:rPr>
          <w:rFonts w:ascii="Book Antiqua" w:hAnsi="Book Antiqua"/>
          <w:lang w:eastAsia="zh-CN"/>
        </w:rPr>
        <w:t xml:space="preserve">the </w:t>
      </w:r>
      <w:r w:rsidRPr="00B53559">
        <w:rPr>
          <w:rFonts w:ascii="Book Antiqua" w:hAnsi="Book Antiqua"/>
          <w:lang w:eastAsia="zh-CN"/>
        </w:rPr>
        <w:t>absence or presence of Cal (20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="00652F4B" w:rsidRPr="00B53559">
        <w:rPr>
          <w:rFonts w:ascii="Book Antiqua" w:hAnsi="Book Antiqua"/>
          <w:lang w:eastAsia="zh-CN"/>
        </w:rPr>
        <w:t>µ</w:t>
      </w:r>
      <w:r w:rsidRPr="00B53559">
        <w:rPr>
          <w:rFonts w:ascii="Book Antiqua" w:hAnsi="Book Antiqua"/>
          <w:lang w:eastAsia="zh-CN"/>
        </w:rPr>
        <w:t>M) pretreat</w:t>
      </w:r>
      <w:r w:rsidR="00652F4B">
        <w:rPr>
          <w:rFonts w:ascii="Book Antiqua" w:hAnsi="Book Antiqua"/>
          <w:lang w:eastAsia="zh-CN"/>
        </w:rPr>
        <w:t>ment</w:t>
      </w:r>
      <w:r w:rsidRPr="00B53559">
        <w:rPr>
          <w:rFonts w:ascii="Book Antiqua" w:hAnsi="Book Antiqua"/>
          <w:lang w:eastAsia="zh-CN"/>
        </w:rPr>
        <w:t xml:space="preserve"> for 1</w:t>
      </w:r>
      <w:r w:rsidR="00652F4B">
        <w:rPr>
          <w:rFonts w:ascii="Book Antiqua" w:hAnsi="Book Antiqu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h.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SD values.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a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0.001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</w:t>
      </w:r>
      <w:r w:rsidR="00402DA9">
        <w:rPr>
          <w:rFonts w:ascii="Book Antiqua" w:hAnsi="Book Antiqua" w:hint="eastAsi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>on</w:t>
      </w:r>
      <w:r w:rsidR="00402DA9">
        <w:rPr>
          <w:rFonts w:ascii="Book Antiqua" w:hAnsi="Book Antiqua" w:hint="eastAsia"/>
          <w:lang w:eastAsia="zh-CN"/>
        </w:rPr>
        <w:t>trol</w:t>
      </w:r>
      <w:r w:rsidRPr="00B53559">
        <w:rPr>
          <w:rFonts w:ascii="Book Antiqua" w:hAnsi="Book Antiqua"/>
          <w:lang w:eastAsia="zh-CN"/>
        </w:rPr>
        <w:t xml:space="preserve"> group</w:t>
      </w:r>
      <w:r w:rsidR="00402DA9">
        <w:rPr>
          <w:rFonts w:ascii="Book Antiqua" w:hAnsi="Book Antiqua" w:hint="eastAsia"/>
          <w:lang w:eastAsia="zh-CN"/>
        </w:rPr>
        <w:t>;</w:t>
      </w:r>
      <w:r w:rsidRPr="00B53559">
        <w:rPr>
          <w:rFonts w:ascii="Book Antiqua" w:hAnsi="Book Antiqu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b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B53559">
        <w:rPr>
          <w:rFonts w:ascii="Book Antiqua" w:hAnsi="Book Antiqua"/>
          <w:lang w:eastAsia="zh-CN"/>
        </w:rPr>
        <w:t xml:space="preserve">0.01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LPS group. </w:t>
      </w:r>
      <w:r w:rsidR="00402DA9">
        <w:rPr>
          <w:rFonts w:ascii="Book Antiqua" w:hAnsi="Book Antiqua" w:hint="eastAsia"/>
          <w:lang w:eastAsia="zh-CN"/>
        </w:rPr>
        <w:t>ns:</w:t>
      </w:r>
      <w:r w:rsidRPr="00B53559">
        <w:rPr>
          <w:rFonts w:ascii="Book Antiqua" w:hAnsi="Book Antiqua"/>
          <w:lang w:eastAsia="zh-CN"/>
        </w:rPr>
        <w:t xml:space="preserve"> </w:t>
      </w:r>
      <w:r w:rsidR="00402DA9">
        <w:rPr>
          <w:rFonts w:ascii="Book Antiqua" w:hAnsi="Book Antiqua" w:hint="eastAsia"/>
          <w:lang w:eastAsia="zh-CN"/>
        </w:rPr>
        <w:t>N</w:t>
      </w:r>
      <w:r w:rsidRPr="00B53559">
        <w:rPr>
          <w:rFonts w:ascii="Book Antiqua" w:hAnsi="Book Antiqua"/>
          <w:lang w:eastAsia="zh-CN"/>
        </w:rPr>
        <w:t xml:space="preserve">o significance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Con group. HMGB1: </w:t>
      </w:r>
      <w:r w:rsidR="00402DA9">
        <w:rPr>
          <w:rFonts w:ascii="Book Antiqua" w:hAnsi="Book Antiqua" w:hint="eastAsia"/>
          <w:lang w:eastAsia="zh-CN"/>
        </w:rPr>
        <w:t>H</w:t>
      </w:r>
      <w:r w:rsidRPr="00B53559">
        <w:rPr>
          <w:rFonts w:ascii="Book Antiqua" w:hAnsi="Book Antiqua"/>
          <w:lang w:eastAsia="zh-CN"/>
        </w:rPr>
        <w:t xml:space="preserve">igh mobility group box 1; Con: </w:t>
      </w:r>
      <w:r w:rsidR="00402DA9">
        <w:rPr>
          <w:rFonts w:ascii="Book Antiqua" w:hAnsi="Book Antiqua" w:hint="eastAsi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B53559">
        <w:rPr>
          <w:rFonts w:ascii="Book Antiqua" w:hAnsi="Book Antiqua"/>
          <w:lang w:eastAsia="zh-CN"/>
        </w:rPr>
        <w:t>Calycosin</w:t>
      </w:r>
      <w:proofErr w:type="spellEnd"/>
      <w:r w:rsidRPr="00B53559">
        <w:rPr>
          <w:rFonts w:ascii="Book Antiqua" w:hAnsi="Book Antiqua"/>
          <w:lang w:eastAsia="zh-CN"/>
        </w:rPr>
        <w:t xml:space="preserve"> group; LPS: </w:t>
      </w:r>
      <w:r w:rsidR="00402DA9">
        <w:rPr>
          <w:rFonts w:ascii="Book Antiqua" w:hAnsi="Book Antiqua" w:hint="eastAsia"/>
          <w:lang w:eastAsia="zh-CN"/>
        </w:rPr>
        <w:t>L</w:t>
      </w:r>
      <w:r w:rsidRPr="00B53559">
        <w:rPr>
          <w:rFonts w:ascii="Book Antiqua" w:hAnsi="Book Antiqua"/>
          <w:lang w:eastAsia="zh-CN"/>
        </w:rPr>
        <w:t>ipopolysaccharide group.</w:t>
      </w:r>
    </w:p>
    <w:p w14:paraId="4F7103DA" w14:textId="7F34C3B2" w:rsidR="00B53559" w:rsidRPr="00B53559" w:rsidRDefault="00B53559" w:rsidP="00B5355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CB04AA">
        <w:rPr>
          <w:rFonts w:ascii="Book Antiqua" w:hAnsi="Book Antiqua"/>
          <w:noProof/>
          <w:lang w:val="en-GB" w:eastAsia="zh-CN"/>
        </w:rPr>
        <w:lastRenderedPageBreak/>
        <w:drawing>
          <wp:inline distT="0" distB="0" distL="0" distR="0" wp14:anchorId="26449062" wp14:editId="2F63B7B9">
            <wp:extent cx="5311600" cy="544877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CBD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54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2EA6" w14:textId="5DCC00D1" w:rsidR="00CB04AA" w:rsidRPr="00CB04AA" w:rsidRDefault="00CB04AA" w:rsidP="00CB04AA">
      <w:pPr>
        <w:spacing w:line="360" w:lineRule="auto"/>
        <w:jc w:val="both"/>
        <w:rPr>
          <w:rFonts w:ascii="Book Antiqua" w:hAnsi="Book Antiqua"/>
          <w:lang w:eastAsia="zh-CN"/>
        </w:rPr>
      </w:pPr>
      <w:r w:rsidRPr="00CB04AA">
        <w:rPr>
          <w:rFonts w:ascii="Book Antiqua" w:hAnsi="Book Antiqua"/>
          <w:b/>
          <w:bCs/>
          <w:lang w:eastAsia="zh-CN"/>
        </w:rPr>
        <w:t xml:space="preserve">Figure 9 Effects of </w:t>
      </w:r>
      <w:proofErr w:type="spellStart"/>
      <w:r w:rsidRPr="00CB04AA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CB04AA">
        <w:rPr>
          <w:rFonts w:ascii="Book Antiqua" w:hAnsi="Book Antiqua"/>
          <w:b/>
          <w:bCs/>
          <w:lang w:eastAsia="zh-CN"/>
        </w:rPr>
        <w:t xml:space="preserve"> on the expression of phosphorylated </w:t>
      </w:r>
      <w:r w:rsidR="00402DA9" w:rsidRPr="00402DA9">
        <w:rPr>
          <w:rFonts w:ascii="Book Antiqua" w:hAnsi="Book Antiqua"/>
          <w:b/>
          <w:bCs/>
          <w:lang w:eastAsia="zh-CN"/>
        </w:rPr>
        <w:t>nuclear factor-kappa B</w:t>
      </w:r>
      <w:r w:rsidRPr="00CB04AA">
        <w:rPr>
          <w:rFonts w:ascii="Book Antiqua" w:hAnsi="Book Antiqua"/>
          <w:b/>
          <w:bCs/>
          <w:lang w:eastAsia="zh-CN"/>
        </w:rPr>
        <w:t>-p65 expression</w:t>
      </w:r>
      <w:r w:rsidR="00652F4B">
        <w:rPr>
          <w:rFonts w:ascii="Book Antiqua" w:hAnsi="Book Antiqua"/>
          <w:b/>
          <w:bCs/>
          <w:lang w:eastAsia="zh-CN"/>
        </w:rPr>
        <w:t xml:space="preserve"> in the</w:t>
      </w:r>
      <w:r w:rsidRPr="00CB04AA">
        <w:rPr>
          <w:rFonts w:ascii="Book Antiqua" w:hAnsi="Book Antiqua"/>
          <w:b/>
          <w:bCs/>
          <w:lang w:eastAsia="zh-CN"/>
        </w:rPr>
        <w:t xml:space="preserve"> </w:t>
      </w:r>
      <w:r w:rsidRPr="002F4689">
        <w:rPr>
          <w:rFonts w:ascii="Book Antiqua" w:hAnsi="Book Antiqua"/>
          <w:b/>
          <w:bCs/>
          <w:i/>
          <w:lang w:eastAsia="zh-CN"/>
        </w:rPr>
        <w:t>in vitro</w:t>
      </w:r>
      <w:r w:rsidRPr="00CB04AA">
        <w:rPr>
          <w:rFonts w:ascii="Book Antiqua" w:hAnsi="Book Antiqua"/>
          <w:b/>
          <w:bCs/>
          <w:lang w:eastAsia="zh-CN"/>
        </w:rPr>
        <w:t xml:space="preserve"> model of LPS-induced ALI using A549 cells. </w:t>
      </w:r>
      <w:r w:rsidRPr="00CB04AA">
        <w:rPr>
          <w:rFonts w:ascii="Book Antiqua" w:hAnsi="Book Antiqua"/>
          <w:lang w:eastAsia="zh-CN"/>
        </w:rPr>
        <w:t>A: Western blot detection of phosphorylated nuclear factor-kappa B-p65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CB04AA">
        <w:rPr>
          <w:rFonts w:ascii="Book Antiqua" w:hAnsi="Book Antiqua"/>
          <w:lang w:eastAsia="zh-CN"/>
        </w:rPr>
        <w:t>(NF-κB-p65) expression in A549 cells; B: Quantitative analysis of phosphorylated NF-κB-p65 in A549 cells; C: Immunofluorescence staining of phosphorylated NF-κB-p65 in A549 cells.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CB04AA">
        <w:rPr>
          <w:rFonts w:ascii="Book Antiqua" w:hAnsi="Book Antiqua"/>
          <w:lang w:eastAsia="zh-CN"/>
        </w:rPr>
        <w:t>SD values</w:t>
      </w:r>
      <w:r w:rsidR="00CC6B2F">
        <w:rPr>
          <w:rFonts w:ascii="Book Antiqua" w:hAnsi="Book Antiqua" w:hint="eastAsia"/>
          <w:lang w:eastAsia="zh-CN"/>
        </w:rPr>
        <w:t>;</w:t>
      </w:r>
      <w:r w:rsidRPr="00CB04AA">
        <w:rPr>
          <w:rFonts w:ascii="Book Antiqua" w:hAnsi="Book Antiqua"/>
          <w:lang w:eastAsia="zh-CN"/>
        </w:rPr>
        <w:t xml:space="preserve"> </w:t>
      </w:r>
      <w:proofErr w:type="spellStart"/>
      <w:r w:rsidRPr="00CB04AA">
        <w:rPr>
          <w:rFonts w:ascii="Book Antiqua" w:hAnsi="Book Antiqua"/>
          <w:vertAlign w:val="superscript"/>
          <w:lang w:eastAsia="zh-CN"/>
        </w:rPr>
        <w:t>b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CB04AA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CB04AA">
        <w:rPr>
          <w:rFonts w:ascii="Book Antiqua" w:hAnsi="Book Antiqua"/>
          <w:lang w:eastAsia="zh-CN"/>
        </w:rPr>
        <w:t xml:space="preserve">0.01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CB04AA">
        <w:rPr>
          <w:rFonts w:ascii="Book Antiqua" w:hAnsi="Book Antiqua"/>
          <w:lang w:eastAsia="zh-CN"/>
        </w:rPr>
        <w:t xml:space="preserve"> Con group</w:t>
      </w:r>
      <w:r w:rsidR="00CC6B2F">
        <w:rPr>
          <w:rFonts w:ascii="Book Antiqua" w:hAnsi="Book Antiqua" w:hint="eastAsia"/>
          <w:lang w:eastAsia="zh-CN"/>
        </w:rPr>
        <w:t>;</w:t>
      </w:r>
      <w:r w:rsidRPr="00CB04AA">
        <w:rPr>
          <w:rFonts w:ascii="Book Antiqua" w:hAnsi="Book Antiqua"/>
          <w:lang w:eastAsia="zh-CN"/>
        </w:rPr>
        <w:t xml:space="preserve"> </w:t>
      </w:r>
      <w:proofErr w:type="spellStart"/>
      <w:r w:rsidRPr="00CB04AA">
        <w:rPr>
          <w:rFonts w:ascii="Book Antiqua" w:hAnsi="Book Antiqua"/>
          <w:vertAlign w:val="superscript"/>
          <w:lang w:eastAsia="zh-CN"/>
        </w:rPr>
        <w:t>c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CB04AA">
        <w:rPr>
          <w:rFonts w:ascii="Book Antiqua" w:hAnsi="Book Antiqua"/>
          <w:lang w:eastAsia="zh-CN"/>
        </w:rPr>
        <w:t xml:space="preserve">0.05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CB04AA">
        <w:rPr>
          <w:rFonts w:ascii="Book Antiqua" w:hAnsi="Book Antiqua"/>
          <w:lang w:eastAsia="zh-CN"/>
        </w:rPr>
        <w:t xml:space="preserve"> LPS group. </w:t>
      </w:r>
      <w:r w:rsidR="00402DA9" w:rsidRPr="00CB04AA">
        <w:rPr>
          <w:rFonts w:ascii="Book Antiqua" w:hAnsi="Book Antiqua"/>
          <w:lang w:eastAsia="zh-CN"/>
        </w:rPr>
        <w:t>N</w:t>
      </w:r>
      <w:r w:rsidRPr="00CB04AA">
        <w:rPr>
          <w:rFonts w:ascii="Book Antiqua" w:hAnsi="Book Antiqua"/>
          <w:lang w:eastAsia="zh-CN"/>
        </w:rPr>
        <w:t>s</w:t>
      </w:r>
      <w:r w:rsidR="00402DA9">
        <w:rPr>
          <w:rFonts w:ascii="Book Antiqua" w:hAnsi="Book Antiqua" w:hint="eastAsia"/>
          <w:lang w:eastAsia="zh-CN"/>
        </w:rPr>
        <w:t>: N</w:t>
      </w:r>
      <w:r w:rsidRPr="00CB04AA">
        <w:rPr>
          <w:rFonts w:ascii="Book Antiqua" w:hAnsi="Book Antiqua"/>
          <w:lang w:eastAsia="zh-CN"/>
        </w:rPr>
        <w:t xml:space="preserve">o significance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CB04AA">
        <w:rPr>
          <w:rFonts w:ascii="Book Antiqua" w:hAnsi="Book Antiqua"/>
          <w:lang w:eastAsia="zh-CN"/>
        </w:rPr>
        <w:t xml:space="preserve"> Con group. p-p65: </w:t>
      </w:r>
      <w:r w:rsidR="00402DA9">
        <w:rPr>
          <w:rFonts w:ascii="Book Antiqua" w:hAnsi="Book Antiqua" w:hint="eastAsia"/>
          <w:lang w:eastAsia="zh-CN"/>
        </w:rPr>
        <w:t>P</w:t>
      </w:r>
      <w:r w:rsidRPr="00CB04AA">
        <w:rPr>
          <w:rFonts w:ascii="Book Antiqua" w:hAnsi="Book Antiqua"/>
          <w:lang w:eastAsia="zh-CN"/>
        </w:rPr>
        <w:t xml:space="preserve">hosphorylated nuclear factor-kappa B-p65; Con: </w:t>
      </w:r>
      <w:r w:rsidR="00402DA9">
        <w:rPr>
          <w:rFonts w:ascii="Book Antiqua" w:hAnsi="Book Antiqua" w:hint="eastAsia"/>
          <w:lang w:eastAsia="zh-CN"/>
        </w:rPr>
        <w:t>C</w:t>
      </w:r>
      <w:r w:rsidRPr="00CB04AA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CB04AA">
        <w:rPr>
          <w:rFonts w:ascii="Book Antiqua" w:hAnsi="Book Antiqua"/>
          <w:lang w:eastAsia="zh-CN"/>
        </w:rPr>
        <w:t>Calycosin</w:t>
      </w:r>
      <w:proofErr w:type="spellEnd"/>
      <w:r w:rsidRPr="00CB04AA">
        <w:rPr>
          <w:rFonts w:ascii="Book Antiqua" w:hAnsi="Book Antiqua"/>
          <w:lang w:eastAsia="zh-CN"/>
        </w:rPr>
        <w:t xml:space="preserve"> group; LPS: </w:t>
      </w:r>
      <w:r w:rsidR="00402DA9">
        <w:rPr>
          <w:rFonts w:ascii="Book Antiqua" w:hAnsi="Book Antiqua" w:hint="eastAsia"/>
          <w:lang w:eastAsia="zh-CN"/>
        </w:rPr>
        <w:t>L</w:t>
      </w:r>
      <w:r w:rsidRPr="00CB04AA">
        <w:rPr>
          <w:rFonts w:ascii="Book Antiqua" w:hAnsi="Book Antiqua"/>
          <w:lang w:eastAsia="zh-CN"/>
        </w:rPr>
        <w:t>ipopolysaccharide group.</w:t>
      </w:r>
    </w:p>
    <w:p w14:paraId="0DD56C28" w14:textId="56398B67" w:rsidR="00B53559" w:rsidRDefault="00CB04AA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val="en-GB" w:eastAsia="zh-CN"/>
        </w:rPr>
        <w:lastRenderedPageBreak/>
        <w:drawing>
          <wp:inline distT="0" distB="0" distL="0" distR="0" wp14:anchorId="78A5C2EF" wp14:editId="128E2489">
            <wp:extent cx="5943600" cy="24536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45C5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91B71" w14:textId="38736354" w:rsidR="00CB04AA" w:rsidRPr="00CB04AA" w:rsidRDefault="00CB04AA" w:rsidP="00CB04AA">
      <w:pPr>
        <w:spacing w:line="360" w:lineRule="auto"/>
        <w:jc w:val="both"/>
        <w:rPr>
          <w:rFonts w:ascii="Book Antiqua" w:hAnsi="Book Antiqua"/>
          <w:lang w:eastAsia="zh-CN"/>
        </w:rPr>
      </w:pPr>
      <w:r w:rsidRPr="00CB04AA">
        <w:rPr>
          <w:rFonts w:ascii="Book Antiqua" w:hAnsi="Book Antiqua"/>
          <w:b/>
          <w:bCs/>
          <w:lang w:eastAsia="zh-CN"/>
        </w:rPr>
        <w:t xml:space="preserve">Figure 10 Theoretical binding mode of </w:t>
      </w:r>
      <w:proofErr w:type="spellStart"/>
      <w:r w:rsidR="00A050F3">
        <w:rPr>
          <w:rFonts w:ascii="Book Antiqua" w:hAnsi="Book Antiqua"/>
          <w:b/>
          <w:bCs/>
          <w:lang w:eastAsia="zh-CN"/>
        </w:rPr>
        <w:t>c</w:t>
      </w:r>
      <w:r w:rsidRPr="00CB04AA">
        <w:rPr>
          <w:rFonts w:ascii="Book Antiqua" w:hAnsi="Book Antiqua"/>
          <w:b/>
          <w:bCs/>
          <w:lang w:eastAsia="zh-CN"/>
        </w:rPr>
        <w:t>alycosin</w:t>
      </w:r>
      <w:proofErr w:type="spellEnd"/>
      <w:r w:rsidRPr="00CB04AA">
        <w:rPr>
          <w:rFonts w:ascii="Book Antiqua" w:hAnsi="Book Antiqua"/>
          <w:b/>
          <w:bCs/>
          <w:lang w:eastAsia="zh-CN"/>
        </w:rPr>
        <w:t xml:space="preserve"> and </w:t>
      </w:r>
      <w:r w:rsidR="00402DA9" w:rsidRPr="00402DA9">
        <w:rPr>
          <w:rFonts w:ascii="Book Antiqua" w:hAnsi="Book Antiqua"/>
          <w:b/>
          <w:bCs/>
          <w:lang w:eastAsia="zh-CN"/>
        </w:rPr>
        <w:t>high mobility group box 1</w:t>
      </w:r>
      <w:r w:rsidRPr="00CB04AA">
        <w:rPr>
          <w:rFonts w:ascii="Book Antiqua" w:hAnsi="Book Antiqua"/>
          <w:b/>
          <w:bCs/>
          <w:lang w:eastAsia="zh-CN"/>
        </w:rPr>
        <w:t xml:space="preserve"> A-box. </w:t>
      </w:r>
      <w:r w:rsidRPr="00CB04AA">
        <w:rPr>
          <w:rFonts w:ascii="Book Antiqua" w:hAnsi="Book Antiqua"/>
          <w:lang w:eastAsia="zh-CN"/>
        </w:rPr>
        <w:t xml:space="preserve">A: The 3D structure of </w:t>
      </w:r>
      <w:r w:rsidR="00A027D2" w:rsidRPr="00A027D2">
        <w:rPr>
          <w:rFonts w:ascii="Book Antiqua" w:hAnsi="Book Antiqua"/>
          <w:lang w:eastAsia="zh-CN"/>
        </w:rPr>
        <w:t>high mobility group box 1</w:t>
      </w:r>
      <w:r w:rsidR="00A027D2">
        <w:rPr>
          <w:rFonts w:ascii="Book Antiqua" w:hAnsi="Book Antiqua" w:hint="eastAsia"/>
          <w:lang w:eastAsia="zh-CN"/>
        </w:rPr>
        <w:t xml:space="preserve"> (</w:t>
      </w:r>
      <w:r w:rsidRPr="00CB04AA">
        <w:rPr>
          <w:rFonts w:ascii="Book Antiqua" w:hAnsi="Book Antiqua"/>
          <w:lang w:eastAsia="zh-CN"/>
        </w:rPr>
        <w:t>HMGB1</w:t>
      </w:r>
      <w:r w:rsidR="00A027D2">
        <w:rPr>
          <w:rFonts w:ascii="Book Antiqua" w:hAnsi="Book Antiqua" w:hint="eastAsia"/>
          <w:lang w:eastAsia="zh-CN"/>
        </w:rPr>
        <w:t>)</w:t>
      </w:r>
      <w:r w:rsidRPr="00CB04AA">
        <w:rPr>
          <w:rFonts w:ascii="Book Antiqua" w:hAnsi="Book Antiqua"/>
          <w:lang w:eastAsia="zh-CN"/>
        </w:rPr>
        <w:t xml:space="preserve"> A-box; B: The 3D structure of </w:t>
      </w:r>
      <w:proofErr w:type="spellStart"/>
      <w:r w:rsidR="00A027D2">
        <w:rPr>
          <w:rFonts w:ascii="Book Antiqua" w:hAnsi="Book Antiqua" w:hint="eastAsia"/>
          <w:lang w:eastAsia="zh-CN"/>
        </w:rPr>
        <w:t>c</w:t>
      </w:r>
      <w:r w:rsidRPr="00CB04AA">
        <w:rPr>
          <w:rFonts w:ascii="Book Antiqua" w:hAnsi="Book Antiqua"/>
          <w:lang w:eastAsia="zh-CN"/>
        </w:rPr>
        <w:t>alycosin</w:t>
      </w:r>
      <w:proofErr w:type="spellEnd"/>
      <w:r w:rsidR="00A027D2">
        <w:rPr>
          <w:rFonts w:ascii="Book Antiqua" w:hAnsi="Book Antiqua" w:hint="eastAsia"/>
          <w:lang w:eastAsia="zh-CN"/>
        </w:rPr>
        <w:t xml:space="preserve"> (Cal)</w:t>
      </w:r>
      <w:r w:rsidRPr="00CB04AA">
        <w:rPr>
          <w:rFonts w:ascii="Book Antiqua" w:hAnsi="Book Antiqua"/>
          <w:lang w:eastAsia="zh-CN"/>
        </w:rPr>
        <w:t xml:space="preserve">; C: 3D docking mode between Cal and HMGB1 A-box simulated by Discovery Studio and the amino acid of </w:t>
      </w:r>
      <w:r w:rsidR="00A050F3">
        <w:rPr>
          <w:rFonts w:ascii="Book Antiqua" w:hAnsi="Book Antiqua"/>
          <w:lang w:eastAsia="zh-CN"/>
        </w:rPr>
        <w:t xml:space="preserve">the </w:t>
      </w:r>
      <w:r w:rsidRPr="00CB04AA">
        <w:rPr>
          <w:rFonts w:ascii="Book Antiqua" w:hAnsi="Book Antiqua"/>
          <w:lang w:eastAsia="zh-CN"/>
        </w:rPr>
        <w:t xml:space="preserve">active site; D: </w:t>
      </w:r>
      <w:r w:rsidR="00A027D2" w:rsidRPr="00A027D2">
        <w:rPr>
          <w:rFonts w:ascii="Book Antiqua" w:hAnsi="Book Antiqua"/>
          <w:lang w:eastAsia="zh-CN"/>
        </w:rPr>
        <w:t>Two-dimensional</w:t>
      </w:r>
      <w:r w:rsidRPr="00CB04AA">
        <w:rPr>
          <w:rFonts w:ascii="Book Antiqua" w:hAnsi="Book Antiqua"/>
          <w:lang w:eastAsia="zh-CN"/>
        </w:rPr>
        <w:t xml:space="preserve"> schematic interaction diagram between Cal and HMGB1 A-box, the color of </w:t>
      </w:r>
      <w:r w:rsidR="00A050F3">
        <w:rPr>
          <w:rFonts w:ascii="Book Antiqua" w:hAnsi="Book Antiqua"/>
          <w:lang w:eastAsia="zh-CN"/>
        </w:rPr>
        <w:t xml:space="preserve">the </w:t>
      </w:r>
      <w:r w:rsidRPr="00CB04AA">
        <w:rPr>
          <w:rFonts w:ascii="Book Antiqua" w:hAnsi="Book Antiqua"/>
          <w:lang w:eastAsia="zh-CN"/>
        </w:rPr>
        <w:t xml:space="preserve">amino acid residue is drawn by interaction. HMGB1: </w:t>
      </w:r>
      <w:r w:rsidR="00A027D2">
        <w:rPr>
          <w:rFonts w:ascii="Book Antiqua" w:hAnsi="Book Antiqua" w:hint="eastAsia"/>
          <w:lang w:eastAsia="zh-CN"/>
        </w:rPr>
        <w:t>H</w:t>
      </w:r>
      <w:r w:rsidRPr="00CB04AA">
        <w:rPr>
          <w:rFonts w:ascii="Book Antiqua" w:hAnsi="Book Antiqua"/>
          <w:lang w:eastAsia="zh-CN"/>
        </w:rPr>
        <w:t xml:space="preserve">igh mobility group box 1; Cal: </w:t>
      </w:r>
      <w:proofErr w:type="spellStart"/>
      <w:r w:rsidRPr="00CB04AA">
        <w:rPr>
          <w:rFonts w:ascii="Book Antiqua" w:hAnsi="Book Antiqua"/>
          <w:lang w:eastAsia="zh-CN"/>
        </w:rPr>
        <w:t>Calycosin</w:t>
      </w:r>
      <w:proofErr w:type="spellEnd"/>
      <w:r w:rsidRPr="00CB04AA">
        <w:rPr>
          <w:rFonts w:ascii="Book Antiqua" w:hAnsi="Book Antiqua"/>
          <w:lang w:eastAsia="zh-CN"/>
        </w:rPr>
        <w:t>.</w:t>
      </w:r>
    </w:p>
    <w:p w14:paraId="721C565C" w14:textId="35B0D221" w:rsidR="00CB04AA" w:rsidRDefault="00CB04AA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val="en-GB" w:eastAsia="zh-CN"/>
        </w:rPr>
        <w:lastRenderedPageBreak/>
        <w:drawing>
          <wp:inline distT="0" distB="0" distL="0" distR="0" wp14:anchorId="5B7A0950" wp14:editId="480A2096">
            <wp:extent cx="5943600" cy="31426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F02F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79CC" w14:textId="3DB65718" w:rsidR="00CB04AA" w:rsidRPr="00CB04AA" w:rsidRDefault="00CB04AA" w:rsidP="00CB04AA">
      <w:pPr>
        <w:spacing w:line="360" w:lineRule="auto"/>
        <w:jc w:val="both"/>
        <w:rPr>
          <w:rFonts w:ascii="Book Antiqua" w:hAnsi="Book Antiqua"/>
          <w:lang w:eastAsia="zh-CN"/>
        </w:rPr>
      </w:pPr>
      <w:r w:rsidRPr="00CB04AA">
        <w:rPr>
          <w:rFonts w:ascii="Book Antiqua" w:hAnsi="Book Antiqua"/>
          <w:b/>
          <w:bCs/>
          <w:lang w:eastAsia="zh-CN"/>
        </w:rPr>
        <w:t xml:space="preserve">Figure 11 </w:t>
      </w:r>
      <w:proofErr w:type="spellStart"/>
      <w:r w:rsidRPr="00CB04AA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CB04AA">
        <w:rPr>
          <w:rFonts w:ascii="Book Antiqua" w:hAnsi="Book Antiqua"/>
          <w:b/>
          <w:bCs/>
          <w:lang w:eastAsia="zh-CN"/>
        </w:rPr>
        <w:t xml:space="preserve"> attenuates acute lung injury in </w:t>
      </w:r>
      <w:r w:rsidR="00A050F3">
        <w:rPr>
          <w:rFonts w:ascii="Book Antiqua" w:hAnsi="Book Antiqua"/>
          <w:b/>
          <w:bCs/>
          <w:lang w:eastAsia="zh-CN"/>
        </w:rPr>
        <w:t>L</w:t>
      </w:r>
      <w:r w:rsidRPr="00CB04AA">
        <w:rPr>
          <w:rFonts w:ascii="Book Antiqua" w:hAnsi="Book Antiqua"/>
          <w:b/>
          <w:bCs/>
          <w:lang w:eastAsia="zh-CN"/>
        </w:rPr>
        <w:t xml:space="preserve">-arginine induced severe acute pancreatitis by curtailing </w:t>
      </w:r>
      <w:r w:rsidR="00A027D2" w:rsidRPr="00CB04AA">
        <w:rPr>
          <w:rFonts w:ascii="Book Antiqua" w:hAnsi="Book Antiqua"/>
          <w:b/>
          <w:bCs/>
          <w:lang w:eastAsia="zh-CN"/>
        </w:rPr>
        <w:t>high mobility group box</w:t>
      </w:r>
      <w:r w:rsidRPr="00CB04AA">
        <w:rPr>
          <w:rFonts w:ascii="Book Antiqua" w:hAnsi="Book Antiqua"/>
          <w:b/>
          <w:bCs/>
          <w:lang w:eastAsia="zh-CN"/>
        </w:rPr>
        <w:t xml:space="preserve"> 1</w:t>
      </w:r>
      <w:r w:rsidR="00A027D2">
        <w:rPr>
          <w:rFonts w:ascii="Book Antiqua" w:hAnsi="Book Antiqua" w:hint="eastAsia"/>
          <w:b/>
          <w:bCs/>
          <w:lang w:eastAsia="zh-CN"/>
        </w:rPr>
        <w:t>-</w:t>
      </w:r>
      <w:r w:rsidRPr="00CB04AA">
        <w:rPr>
          <w:rFonts w:ascii="Book Antiqua" w:hAnsi="Book Antiqua"/>
          <w:b/>
          <w:bCs/>
          <w:lang w:eastAsia="zh-CN"/>
        </w:rPr>
        <w:t>induced inflammation</w:t>
      </w:r>
      <w:r>
        <w:rPr>
          <w:rFonts w:ascii="Book Antiqua" w:hAnsi="Book Antiqua" w:hint="eastAsia"/>
          <w:b/>
          <w:bCs/>
          <w:lang w:eastAsia="zh-CN"/>
        </w:rPr>
        <w:t>.</w:t>
      </w:r>
      <w:r w:rsidR="004D1F63">
        <w:rPr>
          <w:rFonts w:ascii="Book Antiqua" w:hAnsi="Book Antiqua"/>
          <w:b/>
          <w:bCs/>
          <w:lang w:eastAsia="zh-CN"/>
        </w:rPr>
        <w:t xml:space="preserve"> </w:t>
      </w:r>
    </w:p>
    <w:p w14:paraId="6A9F32F0" w14:textId="1F625331" w:rsidR="00EB09E2" w:rsidRDefault="00EB09E2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137E7F57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76E7DB82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37DCFF31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3436C31C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33E7C783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5DDDCB39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13C4791" wp14:editId="50924BBC">
            <wp:extent cx="2499360" cy="1440180"/>
            <wp:effectExtent l="0" t="0" r="0" b="7620"/>
            <wp:docPr id="4" name="图片 4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A335C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0821083F" w14:textId="77777777" w:rsidR="00EB09E2" w:rsidRPr="00763D22" w:rsidRDefault="00EB09E2" w:rsidP="00EB09E2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764618B9" w14:textId="77777777" w:rsidR="00EB09E2" w:rsidRPr="00763D22" w:rsidRDefault="00EB09E2" w:rsidP="00EB09E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A2F681D" w14:textId="77777777" w:rsidR="00EB09E2" w:rsidRPr="00763D22" w:rsidRDefault="00EB09E2" w:rsidP="00EB09E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7BA2AEE" w14:textId="77777777" w:rsidR="00EB09E2" w:rsidRPr="00763D22" w:rsidRDefault="00EB09E2" w:rsidP="00EB09E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C0DB2D2" w14:textId="77777777" w:rsidR="00EB09E2" w:rsidRPr="00763D22" w:rsidRDefault="00EB09E2" w:rsidP="00EB09E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491EB46" w14:textId="77777777" w:rsidR="00EB09E2" w:rsidRPr="00763D22" w:rsidRDefault="00EB09E2" w:rsidP="00EB09E2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CFB8CC2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0953CE63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6F21729F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7137229D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7704A45" wp14:editId="49DE087D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7CDC1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56DD5488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0400C325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2C4B1ED6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58EABAA7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40077A60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79EE8951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4F16DD77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3B3AED95" w14:textId="77777777" w:rsidR="00EB09E2" w:rsidRDefault="00EB09E2" w:rsidP="00EB09E2">
      <w:pPr>
        <w:jc w:val="center"/>
        <w:rPr>
          <w:rFonts w:ascii="Book Antiqua" w:hAnsi="Book Antiqua"/>
          <w:lang w:eastAsia="zh-CN"/>
        </w:rPr>
      </w:pPr>
    </w:p>
    <w:p w14:paraId="5EB92E51" w14:textId="77777777" w:rsidR="00EB09E2" w:rsidRPr="00763D22" w:rsidRDefault="00EB09E2" w:rsidP="00EB09E2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0132B451" w14:textId="77777777" w:rsidR="00EB09E2" w:rsidRPr="00763D22" w:rsidRDefault="00EB09E2" w:rsidP="00EB09E2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1A1E325B" w14:textId="77777777" w:rsidR="00333D17" w:rsidRPr="00EB09E2" w:rsidRDefault="00333D17" w:rsidP="00916B36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333D17" w:rsidRPr="00EB09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E857B" w14:textId="77777777" w:rsidR="00874CE1" w:rsidRDefault="00874CE1" w:rsidP="00690F60">
      <w:r>
        <w:separator/>
      </w:r>
    </w:p>
  </w:endnote>
  <w:endnote w:type="continuationSeparator" w:id="0">
    <w:p w14:paraId="67FB560C" w14:textId="77777777" w:rsidR="00874CE1" w:rsidRDefault="00874CE1" w:rsidP="00690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lerRegular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683AD" w14:textId="77777777" w:rsidR="002F5FF8" w:rsidRPr="00690F60" w:rsidRDefault="002F5FF8" w:rsidP="00690F60">
    <w:pPr>
      <w:pStyle w:val="a8"/>
      <w:jc w:val="right"/>
      <w:rPr>
        <w:rFonts w:ascii="Book Antiqua" w:hAnsi="Book Antiqua"/>
        <w:sz w:val="24"/>
        <w:szCs w:val="24"/>
      </w:rPr>
    </w:pPr>
    <w:r w:rsidRPr="00690F60">
      <w:rPr>
        <w:rFonts w:ascii="Book Antiqua" w:hAnsi="Book Antiqua"/>
        <w:sz w:val="24"/>
        <w:szCs w:val="24"/>
      </w:rPr>
      <w:fldChar w:fldCharType="begin"/>
    </w:r>
    <w:r w:rsidRPr="00690F60">
      <w:rPr>
        <w:rFonts w:ascii="Book Antiqua" w:hAnsi="Book Antiqua"/>
        <w:sz w:val="24"/>
        <w:szCs w:val="24"/>
      </w:rPr>
      <w:instrText xml:space="preserve"> PAGE  \* Arabic  \* MERGEFORMAT </w:instrText>
    </w:r>
    <w:r w:rsidRPr="00690F60">
      <w:rPr>
        <w:rFonts w:ascii="Book Antiqua" w:hAnsi="Book Antiqua"/>
        <w:sz w:val="24"/>
        <w:szCs w:val="24"/>
      </w:rPr>
      <w:fldChar w:fldCharType="separate"/>
    </w:r>
    <w:r w:rsidR="00F51941">
      <w:rPr>
        <w:rFonts w:ascii="Book Antiqua" w:hAnsi="Book Antiqua"/>
        <w:noProof/>
        <w:sz w:val="24"/>
        <w:szCs w:val="24"/>
      </w:rPr>
      <w:t>1</w:t>
    </w:r>
    <w:r w:rsidRPr="00690F60">
      <w:rPr>
        <w:rFonts w:ascii="Book Antiqua" w:hAnsi="Book Antiqua"/>
        <w:sz w:val="24"/>
        <w:szCs w:val="24"/>
      </w:rPr>
      <w:fldChar w:fldCharType="end"/>
    </w:r>
    <w:r w:rsidRPr="00690F60">
      <w:rPr>
        <w:rFonts w:ascii="Book Antiqua" w:hAnsi="Book Antiqua"/>
        <w:sz w:val="24"/>
        <w:szCs w:val="24"/>
      </w:rPr>
      <w:t>/</w:t>
    </w:r>
    <w:r w:rsidRPr="00690F60">
      <w:rPr>
        <w:rFonts w:ascii="Book Antiqua" w:hAnsi="Book Antiqua"/>
        <w:sz w:val="24"/>
        <w:szCs w:val="24"/>
      </w:rPr>
      <w:fldChar w:fldCharType="begin"/>
    </w:r>
    <w:r w:rsidRPr="00690F60">
      <w:rPr>
        <w:rFonts w:ascii="Book Antiqua" w:hAnsi="Book Antiqua"/>
        <w:sz w:val="24"/>
        <w:szCs w:val="24"/>
      </w:rPr>
      <w:instrText xml:space="preserve"> NUMPAGES   \* MERGEFORMAT </w:instrText>
    </w:r>
    <w:r w:rsidRPr="00690F60">
      <w:rPr>
        <w:rFonts w:ascii="Book Antiqua" w:hAnsi="Book Antiqua"/>
        <w:sz w:val="24"/>
        <w:szCs w:val="24"/>
      </w:rPr>
      <w:fldChar w:fldCharType="separate"/>
    </w:r>
    <w:r w:rsidR="00F51941">
      <w:rPr>
        <w:rFonts w:ascii="Book Antiqua" w:hAnsi="Book Antiqua"/>
        <w:noProof/>
        <w:sz w:val="24"/>
        <w:szCs w:val="24"/>
      </w:rPr>
      <w:t>38</w:t>
    </w:r>
    <w:r w:rsidRPr="00690F60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61A3D" w14:textId="77777777" w:rsidR="00874CE1" w:rsidRDefault="00874CE1" w:rsidP="00690F60">
      <w:r>
        <w:separator/>
      </w:r>
    </w:p>
  </w:footnote>
  <w:footnote w:type="continuationSeparator" w:id="0">
    <w:p w14:paraId="7F21C2D9" w14:textId="77777777" w:rsidR="00874CE1" w:rsidRDefault="00874CE1" w:rsidP="00690F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23FFB"/>
    <w:rsid w:val="000468D7"/>
    <w:rsid w:val="0006574D"/>
    <w:rsid w:val="000748BC"/>
    <w:rsid w:val="00086566"/>
    <w:rsid w:val="0009161D"/>
    <w:rsid w:val="00092778"/>
    <w:rsid w:val="000D0C9A"/>
    <w:rsid w:val="000D14D6"/>
    <w:rsid w:val="000E1380"/>
    <w:rsid w:val="000E77A4"/>
    <w:rsid w:val="00165887"/>
    <w:rsid w:val="001C09F0"/>
    <w:rsid w:val="001D3D9E"/>
    <w:rsid w:val="001F4DC4"/>
    <w:rsid w:val="002011A7"/>
    <w:rsid w:val="00262000"/>
    <w:rsid w:val="002E08E2"/>
    <w:rsid w:val="002E0E40"/>
    <w:rsid w:val="002F4689"/>
    <w:rsid w:val="002F5FF8"/>
    <w:rsid w:val="002F6C60"/>
    <w:rsid w:val="00333D17"/>
    <w:rsid w:val="00337097"/>
    <w:rsid w:val="00356B51"/>
    <w:rsid w:val="00382E31"/>
    <w:rsid w:val="003941A1"/>
    <w:rsid w:val="00394EDF"/>
    <w:rsid w:val="003A1464"/>
    <w:rsid w:val="003A3CED"/>
    <w:rsid w:val="003B5153"/>
    <w:rsid w:val="003D6604"/>
    <w:rsid w:val="003E67F6"/>
    <w:rsid w:val="00402DA9"/>
    <w:rsid w:val="00420DDB"/>
    <w:rsid w:val="00433133"/>
    <w:rsid w:val="00485BD4"/>
    <w:rsid w:val="004953D9"/>
    <w:rsid w:val="004A484C"/>
    <w:rsid w:val="004B45C8"/>
    <w:rsid w:val="004D1F63"/>
    <w:rsid w:val="00504E98"/>
    <w:rsid w:val="00513C87"/>
    <w:rsid w:val="0052087D"/>
    <w:rsid w:val="00555489"/>
    <w:rsid w:val="00577AB7"/>
    <w:rsid w:val="005C3E6D"/>
    <w:rsid w:val="005D0D08"/>
    <w:rsid w:val="00624B8C"/>
    <w:rsid w:val="00647BD9"/>
    <w:rsid w:val="00651DEB"/>
    <w:rsid w:val="00652F4B"/>
    <w:rsid w:val="0068435A"/>
    <w:rsid w:val="00685D5A"/>
    <w:rsid w:val="00690F60"/>
    <w:rsid w:val="006B217E"/>
    <w:rsid w:val="006E1E21"/>
    <w:rsid w:val="006F39DE"/>
    <w:rsid w:val="00731A91"/>
    <w:rsid w:val="00740F0F"/>
    <w:rsid w:val="00773FE7"/>
    <w:rsid w:val="0079144B"/>
    <w:rsid w:val="00793628"/>
    <w:rsid w:val="007C0A70"/>
    <w:rsid w:val="007F633A"/>
    <w:rsid w:val="00812E22"/>
    <w:rsid w:val="0081598C"/>
    <w:rsid w:val="00816361"/>
    <w:rsid w:val="0082417F"/>
    <w:rsid w:val="008331DA"/>
    <w:rsid w:val="00850BA3"/>
    <w:rsid w:val="00853C8B"/>
    <w:rsid w:val="00866F1A"/>
    <w:rsid w:val="00874CE1"/>
    <w:rsid w:val="00884362"/>
    <w:rsid w:val="00887625"/>
    <w:rsid w:val="008C45F0"/>
    <w:rsid w:val="008E0FBD"/>
    <w:rsid w:val="00916B36"/>
    <w:rsid w:val="009252FF"/>
    <w:rsid w:val="0097625F"/>
    <w:rsid w:val="00977A94"/>
    <w:rsid w:val="009844E8"/>
    <w:rsid w:val="009B6672"/>
    <w:rsid w:val="00A027D2"/>
    <w:rsid w:val="00A050F3"/>
    <w:rsid w:val="00A505A8"/>
    <w:rsid w:val="00A6094A"/>
    <w:rsid w:val="00A75AA9"/>
    <w:rsid w:val="00A77B3E"/>
    <w:rsid w:val="00A95599"/>
    <w:rsid w:val="00AB7E1D"/>
    <w:rsid w:val="00AC0C76"/>
    <w:rsid w:val="00AC617A"/>
    <w:rsid w:val="00AE7E7E"/>
    <w:rsid w:val="00AF4AB7"/>
    <w:rsid w:val="00B00980"/>
    <w:rsid w:val="00B10944"/>
    <w:rsid w:val="00B175E4"/>
    <w:rsid w:val="00B21AB4"/>
    <w:rsid w:val="00B30BFB"/>
    <w:rsid w:val="00B53559"/>
    <w:rsid w:val="00BA0FCC"/>
    <w:rsid w:val="00BA7B29"/>
    <w:rsid w:val="00C10C9D"/>
    <w:rsid w:val="00C306C8"/>
    <w:rsid w:val="00C36948"/>
    <w:rsid w:val="00C7669F"/>
    <w:rsid w:val="00CA076A"/>
    <w:rsid w:val="00CA2A55"/>
    <w:rsid w:val="00CB04AA"/>
    <w:rsid w:val="00CB40B0"/>
    <w:rsid w:val="00CC6B2F"/>
    <w:rsid w:val="00D009EA"/>
    <w:rsid w:val="00D24470"/>
    <w:rsid w:val="00D3396F"/>
    <w:rsid w:val="00D339FE"/>
    <w:rsid w:val="00D60213"/>
    <w:rsid w:val="00D62C7B"/>
    <w:rsid w:val="00D90B76"/>
    <w:rsid w:val="00D914C3"/>
    <w:rsid w:val="00DB06FE"/>
    <w:rsid w:val="00DD42F8"/>
    <w:rsid w:val="00DF090F"/>
    <w:rsid w:val="00E20575"/>
    <w:rsid w:val="00E31A09"/>
    <w:rsid w:val="00E42BC1"/>
    <w:rsid w:val="00E43745"/>
    <w:rsid w:val="00E5258F"/>
    <w:rsid w:val="00E563AB"/>
    <w:rsid w:val="00E61AA5"/>
    <w:rsid w:val="00E81CBF"/>
    <w:rsid w:val="00E9743E"/>
    <w:rsid w:val="00EB09E2"/>
    <w:rsid w:val="00EC29E2"/>
    <w:rsid w:val="00F128A3"/>
    <w:rsid w:val="00F1362E"/>
    <w:rsid w:val="00F15CFD"/>
    <w:rsid w:val="00F36256"/>
    <w:rsid w:val="00F44AA3"/>
    <w:rsid w:val="00F44ADB"/>
    <w:rsid w:val="00F516D2"/>
    <w:rsid w:val="00F51941"/>
    <w:rsid w:val="00F95B90"/>
    <w:rsid w:val="00FA70EA"/>
    <w:rsid w:val="00FB68A8"/>
    <w:rsid w:val="00FF28A5"/>
    <w:rsid w:val="00FF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70C31D"/>
  <w15:docId w15:val="{FDF01C8E-CE01-4AA7-AA28-6BDC89C37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0C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</w:style>
  <w:style w:type="paragraph" w:styleId="a3">
    <w:name w:val="Balloon Text"/>
    <w:basedOn w:val="a"/>
    <w:link w:val="a4"/>
    <w:rsid w:val="00FF6F8E"/>
    <w:rPr>
      <w:sz w:val="18"/>
      <w:szCs w:val="18"/>
    </w:rPr>
  </w:style>
  <w:style w:type="character" w:customStyle="1" w:styleId="a4">
    <w:name w:val="批注框文本 字符"/>
    <w:basedOn w:val="a0"/>
    <w:link w:val="a3"/>
    <w:rsid w:val="00FF6F8E"/>
    <w:rPr>
      <w:sz w:val="18"/>
      <w:szCs w:val="18"/>
    </w:rPr>
  </w:style>
  <w:style w:type="table" w:styleId="a5">
    <w:name w:val="Table Grid"/>
    <w:basedOn w:val="a1"/>
    <w:uiPriority w:val="39"/>
    <w:rsid w:val="00BA7B29"/>
    <w:rPr>
      <w:rFonts w:ascii="等线" w:hAnsi="等线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690F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690F60"/>
    <w:rPr>
      <w:sz w:val="18"/>
      <w:szCs w:val="18"/>
    </w:rPr>
  </w:style>
  <w:style w:type="paragraph" w:styleId="a8">
    <w:name w:val="footer"/>
    <w:basedOn w:val="a"/>
    <w:link w:val="a9"/>
    <w:rsid w:val="00690F6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690F60"/>
    <w:rPr>
      <w:sz w:val="18"/>
      <w:szCs w:val="18"/>
    </w:rPr>
  </w:style>
  <w:style w:type="character" w:styleId="aa">
    <w:name w:val="Hyperlink"/>
    <w:basedOn w:val="a0"/>
    <w:uiPriority w:val="99"/>
    <w:unhideWhenUsed/>
    <w:rsid w:val="001C09F0"/>
    <w:rPr>
      <w:color w:val="0000FF"/>
      <w:u w:val="single"/>
    </w:rPr>
  </w:style>
  <w:style w:type="paragraph" w:styleId="ab">
    <w:name w:val="Revision"/>
    <w:hidden/>
    <w:uiPriority w:val="99"/>
    <w:semiHidden/>
    <w:rsid w:val="00382E31"/>
    <w:rPr>
      <w:sz w:val="24"/>
      <w:szCs w:val="24"/>
    </w:rPr>
  </w:style>
  <w:style w:type="character" w:styleId="ac">
    <w:name w:val="annotation reference"/>
    <w:basedOn w:val="a0"/>
    <w:semiHidden/>
    <w:unhideWhenUsed/>
    <w:rsid w:val="00382E31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382E31"/>
  </w:style>
  <w:style w:type="character" w:customStyle="1" w:styleId="ae">
    <w:name w:val="批注文字 字符"/>
    <w:basedOn w:val="a0"/>
    <w:link w:val="ad"/>
    <w:semiHidden/>
    <w:rsid w:val="00382E31"/>
    <w:rPr>
      <w:sz w:val="24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382E31"/>
    <w:rPr>
      <w:b/>
      <w:bCs/>
    </w:rPr>
  </w:style>
  <w:style w:type="character" w:customStyle="1" w:styleId="af0">
    <w:name w:val="批注主题 字符"/>
    <w:basedOn w:val="ae"/>
    <w:link w:val="af"/>
    <w:semiHidden/>
    <w:rsid w:val="00382E31"/>
    <w:rPr>
      <w:b/>
      <w:bCs/>
      <w:sz w:val="24"/>
      <w:szCs w:val="24"/>
    </w:rPr>
  </w:style>
  <w:style w:type="character" w:styleId="af1">
    <w:name w:val="Unresolved Mention"/>
    <w:basedOn w:val="a0"/>
    <w:uiPriority w:val="99"/>
    <w:semiHidden/>
    <w:unhideWhenUsed/>
    <w:rsid w:val="00F516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settings" Target="settings.xml"/><Relationship Id="rId16" Type="http://schemas.openxmlformats.org/officeDocument/2006/relationships/image" Target="media/image9.tmp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www.ncbi.nlm.nih.gov/pubmed/8619467" TargetMode="External"/><Relationship Id="rId11" Type="http://schemas.openxmlformats.org/officeDocument/2006/relationships/image" Target="media/image4.tmp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tmp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39</Pages>
  <Words>8183</Words>
  <Characters>46645</Characters>
  <Application>Microsoft Office Word</Application>
  <DocSecurity>0</DocSecurity>
  <Lines>388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 Jia-Hui</cp:lastModifiedBy>
  <cp:revision>35</cp:revision>
  <dcterms:created xsi:type="dcterms:W3CDTF">2021-11-09T10:27:00Z</dcterms:created>
  <dcterms:modified xsi:type="dcterms:W3CDTF">2021-11-24T07:50:00Z</dcterms:modified>
</cp:coreProperties>
</file>