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98C1"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color w:val="000000"/>
        </w:rPr>
        <w:t xml:space="preserve">Name of Journal: </w:t>
      </w:r>
      <w:r w:rsidRPr="001475F4">
        <w:rPr>
          <w:rFonts w:ascii="Book Antiqua" w:eastAsia="Book Antiqua" w:hAnsi="Book Antiqua" w:cs="Book Antiqua"/>
          <w:i/>
          <w:color w:val="000000"/>
        </w:rPr>
        <w:t>World Journal of Gastroenterology</w:t>
      </w:r>
    </w:p>
    <w:p w14:paraId="1624FCD5"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color w:val="000000"/>
        </w:rPr>
        <w:t xml:space="preserve">Manuscript NO: </w:t>
      </w:r>
      <w:r w:rsidRPr="001475F4">
        <w:rPr>
          <w:rFonts w:ascii="Book Antiqua" w:eastAsia="Book Antiqua" w:hAnsi="Book Antiqua" w:cs="Book Antiqua"/>
          <w:color w:val="000000"/>
        </w:rPr>
        <w:t>75777</w:t>
      </w:r>
    </w:p>
    <w:p w14:paraId="24042D41"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color w:val="000000"/>
        </w:rPr>
        <w:t xml:space="preserve">Manuscript Type: </w:t>
      </w:r>
      <w:r w:rsidRPr="001475F4">
        <w:rPr>
          <w:rFonts w:ascii="Book Antiqua" w:eastAsia="Book Antiqua" w:hAnsi="Book Antiqua" w:cs="Book Antiqua"/>
          <w:color w:val="000000"/>
        </w:rPr>
        <w:t>REVIEW</w:t>
      </w:r>
    </w:p>
    <w:p w14:paraId="4F48E117" w14:textId="77777777" w:rsidR="00A77B3E" w:rsidRPr="001475F4" w:rsidRDefault="00A77B3E" w:rsidP="001475F4">
      <w:pPr>
        <w:spacing w:line="360" w:lineRule="auto"/>
        <w:jc w:val="both"/>
        <w:rPr>
          <w:rFonts w:ascii="Book Antiqua" w:hAnsi="Book Antiqua"/>
        </w:rPr>
      </w:pPr>
    </w:p>
    <w:p w14:paraId="39F01E53" w14:textId="77777777" w:rsidR="00A77B3E" w:rsidRPr="001615B4" w:rsidRDefault="002B164A" w:rsidP="001475F4">
      <w:pPr>
        <w:spacing w:line="360" w:lineRule="auto"/>
        <w:jc w:val="both"/>
        <w:rPr>
          <w:rFonts w:ascii="Book Antiqua" w:hAnsi="Book Antiqua"/>
          <w:b/>
        </w:rPr>
      </w:pPr>
      <w:r w:rsidRPr="001615B4">
        <w:rPr>
          <w:rFonts w:ascii="Book Antiqua" w:eastAsia="Book Antiqua" w:hAnsi="Book Antiqua" w:cs="Book Antiqua"/>
          <w:b/>
          <w:color w:val="000000"/>
        </w:rPr>
        <w:t xml:space="preserve">Hepatocellular </w:t>
      </w:r>
      <w:r w:rsidR="001615B4" w:rsidRPr="001615B4">
        <w:rPr>
          <w:rFonts w:ascii="Book Antiqua" w:hAnsi="Book Antiqua" w:cs="Book Antiqua" w:hint="eastAsia"/>
          <w:b/>
          <w:color w:val="000000"/>
          <w:lang w:eastAsia="zh-CN"/>
        </w:rPr>
        <w:t>c</w:t>
      </w:r>
      <w:r w:rsidRPr="001615B4">
        <w:rPr>
          <w:rFonts w:ascii="Book Antiqua" w:eastAsia="Book Antiqua" w:hAnsi="Book Antiqua" w:cs="Book Antiqua"/>
          <w:b/>
          <w:color w:val="000000"/>
        </w:rPr>
        <w:t xml:space="preserve">arcinoma, </w:t>
      </w:r>
      <w:r w:rsidR="001615B4" w:rsidRPr="001615B4">
        <w:rPr>
          <w:rFonts w:ascii="Book Antiqua" w:eastAsia="Book Antiqua" w:hAnsi="Book Antiqua" w:cs="Book Antiqua"/>
          <w:b/>
          <w:color w:val="000000"/>
        </w:rPr>
        <w:t>hepatitis C virus</w:t>
      </w:r>
      <w:r w:rsidRPr="001615B4">
        <w:rPr>
          <w:rFonts w:ascii="Book Antiqua" w:eastAsia="Book Antiqua" w:hAnsi="Book Antiqua" w:cs="Book Antiqua"/>
          <w:b/>
          <w:color w:val="000000"/>
        </w:rPr>
        <w:t xml:space="preserve"> infection and miRNA </w:t>
      </w:r>
      <w:r w:rsidR="00B664BA">
        <w:rPr>
          <w:rFonts w:ascii="Book Antiqua" w:hAnsi="Book Antiqua" w:cs="Book Antiqua" w:hint="eastAsia"/>
          <w:b/>
          <w:color w:val="000000"/>
          <w:lang w:eastAsia="zh-CN"/>
        </w:rPr>
        <w:t>i</w:t>
      </w:r>
      <w:r w:rsidRPr="001615B4">
        <w:rPr>
          <w:rFonts w:ascii="Book Antiqua" w:eastAsia="Book Antiqua" w:hAnsi="Book Antiqua" w:cs="Book Antiqua"/>
          <w:b/>
          <w:color w:val="000000"/>
        </w:rPr>
        <w:t xml:space="preserve">nvolvement: Perspectives for </w:t>
      </w:r>
      <w:r w:rsidR="00B664BA">
        <w:rPr>
          <w:rFonts w:ascii="Book Antiqua" w:hAnsi="Book Antiqua" w:cs="Book Antiqua" w:hint="eastAsia"/>
          <w:b/>
          <w:color w:val="000000"/>
          <w:lang w:eastAsia="zh-CN"/>
        </w:rPr>
        <w:t>n</w:t>
      </w:r>
      <w:r w:rsidRPr="001615B4">
        <w:rPr>
          <w:rFonts w:ascii="Book Antiqua" w:eastAsia="Book Antiqua" w:hAnsi="Book Antiqua" w:cs="Book Antiqua"/>
          <w:b/>
          <w:color w:val="000000"/>
        </w:rPr>
        <w:t xml:space="preserve">ew </w:t>
      </w:r>
      <w:r w:rsidR="00B664BA">
        <w:rPr>
          <w:rFonts w:ascii="Book Antiqua" w:hAnsi="Book Antiqua" w:cs="Book Antiqua" w:hint="eastAsia"/>
          <w:b/>
          <w:color w:val="000000"/>
          <w:lang w:eastAsia="zh-CN"/>
        </w:rPr>
        <w:t>t</w:t>
      </w:r>
      <w:r w:rsidRPr="001615B4">
        <w:rPr>
          <w:rFonts w:ascii="Book Antiqua" w:eastAsia="Book Antiqua" w:hAnsi="Book Antiqua" w:cs="Book Antiqua"/>
          <w:b/>
          <w:color w:val="000000"/>
        </w:rPr>
        <w:t xml:space="preserve">herapeutic </w:t>
      </w:r>
      <w:r w:rsidR="00B664BA">
        <w:rPr>
          <w:rFonts w:ascii="Book Antiqua" w:hAnsi="Book Antiqua" w:cs="Book Antiqua" w:hint="eastAsia"/>
          <w:b/>
          <w:color w:val="000000"/>
          <w:lang w:eastAsia="zh-CN"/>
        </w:rPr>
        <w:t>a</w:t>
      </w:r>
      <w:r w:rsidRPr="001615B4">
        <w:rPr>
          <w:rFonts w:ascii="Book Antiqua" w:eastAsia="Book Antiqua" w:hAnsi="Book Antiqua" w:cs="Book Antiqua"/>
          <w:b/>
          <w:color w:val="000000"/>
        </w:rPr>
        <w:t>pproaches</w:t>
      </w:r>
    </w:p>
    <w:p w14:paraId="4BC8305E" w14:textId="77777777" w:rsidR="00A77B3E" w:rsidRPr="001475F4" w:rsidRDefault="00A77B3E" w:rsidP="001475F4">
      <w:pPr>
        <w:spacing w:line="360" w:lineRule="auto"/>
        <w:jc w:val="both"/>
        <w:rPr>
          <w:rFonts w:ascii="Book Antiqua" w:hAnsi="Book Antiqua"/>
        </w:rPr>
      </w:pPr>
    </w:p>
    <w:p w14:paraId="59F4544C" w14:textId="6F1094DA" w:rsidR="00A77B3E" w:rsidRPr="00AF23D6" w:rsidRDefault="00EB6E98" w:rsidP="001475F4">
      <w:pPr>
        <w:spacing w:line="360" w:lineRule="auto"/>
        <w:jc w:val="both"/>
        <w:rPr>
          <w:rFonts w:ascii="Book Antiqua" w:hAnsi="Book Antiqua"/>
        </w:rPr>
      </w:pPr>
      <w:r w:rsidRPr="00AF23D6">
        <w:rPr>
          <w:rFonts w:ascii="Book Antiqua" w:eastAsia="Book Antiqua" w:hAnsi="Book Antiqua" w:cs="Book Antiqua"/>
          <w:color w:val="000000"/>
        </w:rPr>
        <w:t xml:space="preserve">Badami </w:t>
      </w:r>
      <w:r w:rsidRPr="00AF23D6">
        <w:rPr>
          <w:rFonts w:ascii="Book Antiqua" w:hAnsi="Book Antiqua" w:cs="Book Antiqua"/>
          <w:color w:val="000000"/>
          <w:lang w:eastAsia="zh-CN"/>
        </w:rPr>
        <w:t xml:space="preserve">E </w:t>
      </w:r>
      <w:r w:rsidRPr="00AF23D6">
        <w:rPr>
          <w:rFonts w:ascii="Book Antiqua" w:hAnsi="Book Antiqua" w:cs="Book Antiqua"/>
          <w:i/>
          <w:color w:val="000000"/>
          <w:lang w:eastAsia="zh-CN"/>
        </w:rPr>
        <w:t>et al</w:t>
      </w:r>
      <w:r w:rsidRPr="00AF23D6">
        <w:rPr>
          <w:rFonts w:ascii="Book Antiqua" w:hAnsi="Book Antiqua" w:cs="Book Antiqua"/>
          <w:color w:val="000000"/>
          <w:lang w:eastAsia="zh-CN"/>
        </w:rPr>
        <w:t xml:space="preserve">. </w:t>
      </w:r>
      <w:r w:rsidR="002B164A" w:rsidRPr="00AF23D6">
        <w:rPr>
          <w:rFonts w:ascii="Book Antiqua" w:eastAsia="Book Antiqua" w:hAnsi="Book Antiqua" w:cs="Book Antiqua"/>
          <w:color w:val="000000"/>
        </w:rPr>
        <w:t xml:space="preserve">HCV infection and miRNA </w:t>
      </w:r>
      <w:r w:rsidR="004B6073" w:rsidRPr="00AF23D6">
        <w:rPr>
          <w:rFonts w:ascii="Book Antiqua" w:eastAsia="Book Antiqua" w:hAnsi="Book Antiqua" w:cs="Book Antiqua"/>
          <w:color w:val="000000"/>
        </w:rPr>
        <w:t>invo</w:t>
      </w:r>
      <w:r w:rsidR="002B164A" w:rsidRPr="00AF23D6">
        <w:rPr>
          <w:rFonts w:ascii="Book Antiqua" w:eastAsia="Book Antiqua" w:hAnsi="Book Antiqua" w:cs="Book Antiqua"/>
          <w:color w:val="000000"/>
        </w:rPr>
        <w:t>lvement</w:t>
      </w:r>
    </w:p>
    <w:p w14:paraId="0D52D2C3" w14:textId="77777777" w:rsidR="00A77B3E" w:rsidRPr="00AF23D6" w:rsidRDefault="00A77B3E" w:rsidP="001475F4">
      <w:pPr>
        <w:spacing w:line="360" w:lineRule="auto"/>
        <w:jc w:val="both"/>
        <w:rPr>
          <w:rFonts w:ascii="Book Antiqua" w:hAnsi="Book Antiqua"/>
        </w:rPr>
      </w:pPr>
    </w:p>
    <w:p w14:paraId="3D6C2C93" w14:textId="77777777" w:rsidR="00A77B3E" w:rsidRPr="001475F4" w:rsidRDefault="002B164A" w:rsidP="001475F4">
      <w:pPr>
        <w:spacing w:line="360" w:lineRule="auto"/>
        <w:jc w:val="both"/>
        <w:rPr>
          <w:rFonts w:ascii="Book Antiqua" w:hAnsi="Book Antiqua"/>
          <w:lang w:val="it-IT"/>
        </w:rPr>
      </w:pPr>
      <w:r w:rsidRPr="00203FA7">
        <w:rPr>
          <w:rFonts w:ascii="Book Antiqua" w:eastAsia="Book Antiqua" w:hAnsi="Book Antiqua" w:cs="Book Antiqua"/>
          <w:color w:val="000000"/>
          <w:lang w:val="it-IT"/>
        </w:rPr>
        <w:t>Ester Badami, Rosalia Busà, Bruno Douradinha,</w:t>
      </w:r>
      <w:r w:rsidRPr="001475F4">
        <w:rPr>
          <w:rFonts w:ascii="Book Antiqua" w:eastAsia="Book Antiqua" w:hAnsi="Book Antiqua" w:cs="Book Antiqua"/>
          <w:color w:val="000000"/>
          <w:lang w:val="it-IT"/>
        </w:rPr>
        <w:t xml:space="preserve"> Giovanna Russelli, Vitale Miceli, Alessia Gallo, </w:t>
      </w:r>
      <w:r w:rsidR="00456BFC" w:rsidRPr="001475F4">
        <w:rPr>
          <w:rFonts w:ascii="Book Antiqua" w:eastAsia="Book Antiqua" w:hAnsi="Book Antiqua" w:cs="Book Antiqua"/>
          <w:color w:val="000000"/>
          <w:lang w:val="it-IT"/>
        </w:rPr>
        <w:t>Giovanni Zito</w:t>
      </w:r>
      <w:r w:rsidRPr="001475F4">
        <w:rPr>
          <w:rFonts w:ascii="Book Antiqua" w:eastAsia="Book Antiqua" w:hAnsi="Book Antiqua" w:cs="Book Antiqua"/>
          <w:color w:val="000000"/>
          <w:lang w:val="it-IT"/>
        </w:rPr>
        <w:t>, Pier Giulio Conaldi, Gioacchin Iannolo</w:t>
      </w:r>
    </w:p>
    <w:p w14:paraId="79F6E3E8" w14:textId="77777777" w:rsidR="00A77B3E" w:rsidRPr="001475F4" w:rsidRDefault="00A77B3E" w:rsidP="001475F4">
      <w:pPr>
        <w:spacing w:line="360" w:lineRule="auto"/>
        <w:jc w:val="both"/>
        <w:rPr>
          <w:rFonts w:ascii="Book Antiqua" w:hAnsi="Book Antiqua"/>
          <w:lang w:val="it-IT"/>
        </w:rPr>
      </w:pPr>
    </w:p>
    <w:p w14:paraId="0F9239B0" w14:textId="77777777" w:rsidR="00A77B3E" w:rsidRPr="001475F4" w:rsidRDefault="00885F03" w:rsidP="001475F4">
      <w:pPr>
        <w:spacing w:line="360" w:lineRule="auto"/>
        <w:jc w:val="both"/>
        <w:rPr>
          <w:rFonts w:ascii="Book Antiqua" w:hAnsi="Book Antiqua"/>
          <w:lang w:val="it-IT"/>
        </w:rPr>
      </w:pPr>
      <w:r w:rsidRPr="001475F4">
        <w:rPr>
          <w:rFonts w:ascii="Book Antiqua" w:eastAsia="Book Antiqua" w:hAnsi="Book Antiqua" w:cs="Book Antiqua"/>
          <w:b/>
          <w:bCs/>
          <w:color w:val="000000"/>
          <w:lang w:val="it-IT"/>
        </w:rPr>
        <w:t>Ester Badami, Bruno Doura</w:t>
      </w:r>
      <w:r w:rsidR="002B164A" w:rsidRPr="001475F4">
        <w:rPr>
          <w:rFonts w:ascii="Book Antiqua" w:eastAsia="Book Antiqua" w:hAnsi="Book Antiqua" w:cs="Book Antiqua"/>
          <w:b/>
          <w:bCs/>
          <w:color w:val="000000"/>
          <w:lang w:val="it-IT"/>
        </w:rPr>
        <w:t xml:space="preserve">dinha, </w:t>
      </w:r>
      <w:r w:rsidR="002B164A" w:rsidRPr="001475F4">
        <w:rPr>
          <w:rFonts w:ascii="Book Antiqua" w:eastAsia="Book Antiqua" w:hAnsi="Book Antiqua" w:cs="Book Antiqua"/>
          <w:color w:val="000000"/>
          <w:lang w:val="it-IT"/>
        </w:rPr>
        <w:t>Regenerative Medicine and Immunotherapy Area, Fondazione Ri.MED, Palermo 90127, Italy</w:t>
      </w:r>
    </w:p>
    <w:p w14:paraId="77BBD8E5" w14:textId="77777777" w:rsidR="00A77B3E" w:rsidRPr="001475F4" w:rsidRDefault="00A77B3E" w:rsidP="001475F4">
      <w:pPr>
        <w:spacing w:line="360" w:lineRule="auto"/>
        <w:jc w:val="both"/>
        <w:rPr>
          <w:rFonts w:ascii="Book Antiqua" w:hAnsi="Book Antiqua"/>
          <w:lang w:val="it-IT"/>
        </w:rPr>
      </w:pPr>
    </w:p>
    <w:p w14:paraId="7C7CBFBA" w14:textId="77777777" w:rsidR="00A77B3E" w:rsidRPr="001475F4" w:rsidRDefault="002B164A" w:rsidP="001475F4">
      <w:pPr>
        <w:spacing w:line="360" w:lineRule="auto"/>
        <w:jc w:val="both"/>
        <w:rPr>
          <w:rFonts w:ascii="Book Antiqua" w:hAnsi="Book Antiqua"/>
          <w:lang w:val="it-IT"/>
        </w:rPr>
      </w:pPr>
      <w:r w:rsidRPr="001475F4">
        <w:rPr>
          <w:rFonts w:ascii="Book Antiqua" w:eastAsia="Book Antiqua" w:hAnsi="Book Antiqua" w:cs="Book Antiqua"/>
          <w:b/>
          <w:bCs/>
          <w:color w:val="000000"/>
          <w:lang w:val="it-IT"/>
        </w:rPr>
        <w:t>Rosalia Busà, Giovanna Russelli,</w:t>
      </w:r>
      <w:r w:rsidR="00456BFC" w:rsidRPr="001475F4">
        <w:rPr>
          <w:rFonts w:ascii="Book Antiqua" w:eastAsia="Book Antiqua" w:hAnsi="Book Antiqua" w:cs="Book Antiqua"/>
          <w:b/>
          <w:bCs/>
          <w:color w:val="000000"/>
          <w:lang w:val="it-IT"/>
        </w:rPr>
        <w:t xml:space="preserve"> Vitale Miceli,</w:t>
      </w:r>
      <w:r w:rsidRPr="001475F4">
        <w:rPr>
          <w:rFonts w:ascii="Book Antiqua" w:eastAsia="Book Antiqua" w:hAnsi="Book Antiqua" w:cs="Book Antiqua"/>
          <w:b/>
          <w:bCs/>
          <w:color w:val="000000"/>
          <w:lang w:val="it-IT"/>
        </w:rPr>
        <w:t xml:space="preserve"> Alessia Gallo, </w:t>
      </w:r>
      <w:r w:rsidR="00456BFC" w:rsidRPr="001475F4">
        <w:rPr>
          <w:rFonts w:ascii="Book Antiqua" w:eastAsia="Book Antiqua" w:hAnsi="Book Antiqua" w:cs="Book Antiqua"/>
          <w:b/>
          <w:bCs/>
          <w:color w:val="000000"/>
          <w:lang w:val="it-IT"/>
        </w:rPr>
        <w:t>Giovanni Zito</w:t>
      </w:r>
      <w:r w:rsidRPr="001475F4">
        <w:rPr>
          <w:rFonts w:ascii="Book Antiqua" w:eastAsia="Book Antiqua" w:hAnsi="Book Antiqua" w:cs="Book Antiqua"/>
          <w:b/>
          <w:bCs/>
          <w:color w:val="000000"/>
          <w:lang w:val="it-IT"/>
        </w:rPr>
        <w:t xml:space="preserve">, Pier Giulio Conaldi, Gioacchin Iannolo, </w:t>
      </w:r>
      <w:r w:rsidRPr="001475F4">
        <w:rPr>
          <w:rFonts w:ascii="Book Antiqua" w:eastAsia="Book Antiqua" w:hAnsi="Book Antiqua" w:cs="Book Antiqua"/>
          <w:color w:val="000000"/>
          <w:lang w:val="it-IT"/>
        </w:rPr>
        <w:t>Department of Research, Mediterranean Institute for Transplantation and Advanced Specialized Therapies (IRCCS-ISMETT), Palermo 90127, Italy</w:t>
      </w:r>
    </w:p>
    <w:p w14:paraId="58D42A32" w14:textId="77777777" w:rsidR="00456BFC" w:rsidRPr="001475F4" w:rsidRDefault="00456BFC" w:rsidP="001475F4">
      <w:pPr>
        <w:spacing w:line="360" w:lineRule="auto"/>
        <w:jc w:val="both"/>
        <w:rPr>
          <w:rFonts w:ascii="Book Antiqua" w:hAnsi="Book Antiqua"/>
          <w:lang w:val="it-IT"/>
        </w:rPr>
      </w:pPr>
    </w:p>
    <w:p w14:paraId="5E63A218" w14:textId="2A58EDBF"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bCs/>
          <w:color w:val="000000"/>
        </w:rPr>
        <w:t xml:space="preserve">Author contributions: </w:t>
      </w:r>
      <w:r w:rsidR="00A64974" w:rsidRPr="001475F4">
        <w:rPr>
          <w:rFonts w:ascii="Book Antiqua" w:eastAsia="Book Antiqua" w:hAnsi="Book Antiqua" w:cs="Book Antiqua"/>
          <w:color w:val="000000"/>
        </w:rPr>
        <w:t xml:space="preserve">Badami E, Busà R, Douradinha B, </w:t>
      </w:r>
      <w:r w:rsidRPr="001475F4">
        <w:rPr>
          <w:rFonts w:ascii="Book Antiqua" w:eastAsia="Book Antiqua" w:hAnsi="Book Antiqua" w:cs="Book Antiqua"/>
          <w:color w:val="000000"/>
        </w:rPr>
        <w:t>Russelli G, Miceli V, Gallo A, Zito G, Conaldi PG and Iannolo G carried out the research for the manuscript and edited all drafts of the paper</w:t>
      </w:r>
      <w:r w:rsidR="005A36E7">
        <w:rPr>
          <w:rFonts w:ascii="Book Antiqua" w:hAnsi="Book Antiqua" w:cs="Book Antiqua" w:hint="eastAsia"/>
          <w:color w:val="000000"/>
          <w:lang w:eastAsia="zh-CN"/>
        </w:rPr>
        <w:t>;</w:t>
      </w:r>
      <w:r w:rsidR="001634D4" w:rsidRPr="001634D4">
        <w:t xml:space="preserve"> </w:t>
      </w:r>
      <w:r w:rsidR="001634D4" w:rsidRPr="001634D4">
        <w:rPr>
          <w:rFonts w:ascii="Book Antiqua" w:eastAsia="Book Antiqua" w:hAnsi="Book Antiqua" w:cs="Book Antiqua"/>
          <w:color w:val="000000"/>
        </w:rPr>
        <w:t>Badami</w:t>
      </w:r>
      <w:r w:rsidR="001634D4">
        <w:rPr>
          <w:rFonts w:ascii="Book Antiqua" w:eastAsia="Book Antiqua" w:hAnsi="Book Antiqua" w:cs="Book Antiqua"/>
          <w:color w:val="000000"/>
        </w:rPr>
        <w:t xml:space="preserve"> E</w:t>
      </w:r>
      <w:r w:rsidR="001634D4" w:rsidRPr="001634D4">
        <w:rPr>
          <w:rFonts w:ascii="Book Antiqua" w:eastAsia="Book Antiqua" w:hAnsi="Book Antiqua" w:cs="Book Antiqua"/>
          <w:color w:val="000000"/>
        </w:rPr>
        <w:t>, Busà</w:t>
      </w:r>
      <w:r w:rsidR="001634D4">
        <w:rPr>
          <w:rFonts w:ascii="Book Antiqua" w:eastAsia="Book Antiqua" w:hAnsi="Book Antiqua" w:cs="Book Antiqua"/>
          <w:color w:val="000000"/>
        </w:rPr>
        <w:t xml:space="preserve"> R and </w:t>
      </w:r>
      <w:r w:rsidR="001634D4" w:rsidRPr="001634D4">
        <w:rPr>
          <w:rFonts w:ascii="Book Antiqua" w:eastAsia="Book Antiqua" w:hAnsi="Book Antiqua" w:cs="Book Antiqua"/>
          <w:color w:val="000000"/>
        </w:rPr>
        <w:t xml:space="preserve">Douradinha </w:t>
      </w:r>
      <w:r w:rsidR="007B6703">
        <w:rPr>
          <w:rFonts w:ascii="Book Antiqua" w:eastAsia="Book Antiqua" w:hAnsi="Book Antiqua" w:cs="Book Antiqua"/>
          <w:color w:val="000000"/>
        </w:rPr>
        <w:t>B</w:t>
      </w:r>
      <w:r w:rsidR="001634D4">
        <w:rPr>
          <w:rFonts w:ascii="Book Antiqua" w:eastAsia="Book Antiqua" w:hAnsi="Book Antiqua" w:cs="Book Antiqua"/>
          <w:color w:val="000000"/>
        </w:rPr>
        <w:t xml:space="preserve"> </w:t>
      </w:r>
      <w:r w:rsidR="001634D4" w:rsidRPr="001634D4">
        <w:rPr>
          <w:rFonts w:ascii="Book Antiqua" w:eastAsia="Book Antiqua" w:hAnsi="Book Antiqua" w:cs="Book Antiqua"/>
          <w:color w:val="000000"/>
        </w:rPr>
        <w:t>equally contributed to the manuscript</w:t>
      </w:r>
      <w:r w:rsidR="001634D4">
        <w:rPr>
          <w:rFonts w:ascii="Book Antiqua" w:eastAsia="Book Antiqua" w:hAnsi="Book Antiqua" w:cs="Book Antiqua"/>
          <w:color w:val="000000"/>
        </w:rPr>
        <w:t>.</w:t>
      </w:r>
    </w:p>
    <w:p w14:paraId="2F4E5C12" w14:textId="77777777" w:rsidR="00A77B3E" w:rsidRPr="001475F4" w:rsidRDefault="00A77B3E" w:rsidP="001475F4">
      <w:pPr>
        <w:spacing w:line="360" w:lineRule="auto"/>
        <w:jc w:val="both"/>
        <w:rPr>
          <w:rFonts w:ascii="Book Antiqua" w:hAnsi="Book Antiqua"/>
        </w:rPr>
      </w:pPr>
    </w:p>
    <w:p w14:paraId="6C2EE0D9"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bCs/>
          <w:color w:val="000000"/>
        </w:rPr>
        <w:t xml:space="preserve">Corresponding author: Gioacchin Iannolo, BSc, PhD, Research Scientist, </w:t>
      </w:r>
      <w:r w:rsidRPr="001475F4">
        <w:rPr>
          <w:rFonts w:ascii="Book Antiqua" w:eastAsia="Book Antiqua" w:hAnsi="Book Antiqua" w:cs="Book Antiqua"/>
          <w:color w:val="000000"/>
        </w:rPr>
        <w:t>Department of Research, Mediterranean Institute for Transplantation and Advanced Specialized Therapies (IRCCS-ISMETT), Via E. Tricomi 5, Palermo 90127, Italy. giannolo@ismett.edu</w:t>
      </w:r>
    </w:p>
    <w:p w14:paraId="5D74DB84" w14:textId="77777777" w:rsidR="00A77B3E" w:rsidRPr="001475F4" w:rsidRDefault="00A77B3E" w:rsidP="001475F4">
      <w:pPr>
        <w:spacing w:line="360" w:lineRule="auto"/>
        <w:jc w:val="both"/>
        <w:rPr>
          <w:rFonts w:ascii="Book Antiqua" w:hAnsi="Book Antiqua"/>
        </w:rPr>
      </w:pPr>
    </w:p>
    <w:p w14:paraId="67164C5D"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bCs/>
          <w:color w:val="000000"/>
        </w:rPr>
        <w:t xml:space="preserve">Received: </w:t>
      </w:r>
      <w:r w:rsidRPr="001475F4">
        <w:rPr>
          <w:rFonts w:ascii="Book Antiqua" w:eastAsia="Book Antiqua" w:hAnsi="Book Antiqua" w:cs="Book Antiqua"/>
          <w:color w:val="000000"/>
        </w:rPr>
        <w:t>February 16, 2022</w:t>
      </w:r>
    </w:p>
    <w:p w14:paraId="5D7C7DD3"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bCs/>
          <w:color w:val="000000"/>
        </w:rPr>
        <w:lastRenderedPageBreak/>
        <w:t xml:space="preserve">Revised: </w:t>
      </w:r>
      <w:r w:rsidR="009904BD">
        <w:rPr>
          <w:rFonts w:ascii="Book Antiqua" w:hAnsi="Book Antiqua"/>
        </w:rPr>
        <w:t>March 22, 2022</w:t>
      </w:r>
    </w:p>
    <w:p w14:paraId="0BF3F307" w14:textId="2A73BCD9"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bCs/>
          <w:color w:val="000000"/>
        </w:rPr>
        <w:t xml:space="preserve">Accepted: </w:t>
      </w:r>
      <w:r w:rsidR="00C31D31" w:rsidRPr="001B3DC0">
        <w:rPr>
          <w:rFonts w:ascii="Book Antiqua" w:eastAsia="Book Antiqua" w:hAnsi="Book Antiqua" w:cs="Book Antiqua"/>
          <w:color w:val="000000"/>
        </w:rPr>
        <w:t>April 15, 2022</w:t>
      </w:r>
    </w:p>
    <w:p w14:paraId="28BF122F"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bCs/>
          <w:color w:val="000000"/>
        </w:rPr>
        <w:t xml:space="preserve">Published online: </w:t>
      </w:r>
    </w:p>
    <w:p w14:paraId="45296938" w14:textId="77777777" w:rsidR="00A77B3E" w:rsidRPr="001475F4" w:rsidRDefault="00A77B3E" w:rsidP="001475F4">
      <w:pPr>
        <w:spacing w:line="360" w:lineRule="auto"/>
        <w:jc w:val="both"/>
        <w:rPr>
          <w:rFonts w:ascii="Book Antiqua" w:hAnsi="Book Antiqua"/>
        </w:rPr>
        <w:sectPr w:rsidR="00A77B3E" w:rsidRPr="001475F4">
          <w:footerReference w:type="default" r:id="rId6"/>
          <w:pgSz w:w="12240" w:h="15840"/>
          <w:pgMar w:top="1440" w:right="1440" w:bottom="1440" w:left="1440" w:header="720" w:footer="720" w:gutter="0"/>
          <w:cols w:space="720"/>
          <w:docGrid w:linePitch="360"/>
        </w:sectPr>
      </w:pPr>
    </w:p>
    <w:p w14:paraId="60B66282" w14:textId="1D3586A2" w:rsidR="00A77B3E" w:rsidRPr="001475F4" w:rsidRDefault="004B6073" w:rsidP="001475F4">
      <w:pPr>
        <w:spacing w:line="360" w:lineRule="auto"/>
        <w:jc w:val="both"/>
        <w:rPr>
          <w:rFonts w:ascii="Book Antiqua" w:hAnsi="Book Antiqua"/>
        </w:rPr>
      </w:pPr>
      <w:r w:rsidRPr="001475F4">
        <w:rPr>
          <w:rFonts w:ascii="Book Antiqua" w:eastAsia="Book Antiqua" w:hAnsi="Book Antiqua" w:cs="Book Antiqua"/>
          <w:b/>
          <w:color w:val="000000"/>
        </w:rPr>
        <w:lastRenderedPageBreak/>
        <w:t>ABSTRACT</w:t>
      </w:r>
    </w:p>
    <w:p w14:paraId="4FEDF4E9" w14:textId="545C0B3C"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color w:val="000000"/>
        </w:rPr>
        <w:t>Chronic hepatitis C virus (HCV) infection is the principal etiology of cirrhosis and, ultimately, hepatocellular carcinoma (HCC). At present, approximately 71 million people are chronically infected with HCV, and 10</w:t>
      </w:r>
      <w:r w:rsidR="004B6073" w:rsidRPr="001475F4">
        <w:rPr>
          <w:rFonts w:ascii="Book Antiqua" w:eastAsia="Book Antiqua" w:hAnsi="Book Antiqua" w:cs="Book Antiqua"/>
          <w:color w:val="000000"/>
        </w:rPr>
        <w:t>%</w:t>
      </w:r>
      <w:r w:rsidR="004B6073">
        <w:rPr>
          <w:rFonts w:ascii="Book Antiqua" w:eastAsia="Book Antiqua" w:hAnsi="Book Antiqua" w:cs="Book Antiqua"/>
          <w:color w:val="000000"/>
        </w:rPr>
        <w:t>–</w:t>
      </w:r>
      <w:r w:rsidRPr="001475F4">
        <w:rPr>
          <w:rFonts w:ascii="Book Antiqua" w:eastAsia="Book Antiqua" w:hAnsi="Book Antiqua" w:cs="Book Antiqua"/>
          <w:color w:val="000000"/>
        </w:rPr>
        <w:t xml:space="preserve">20% of these are expected to develop severe liver complications throughout their lifetime. Scientific evidence has clearly shown the causal association between miRNAs, HCV infection and HCC. </w:t>
      </w:r>
      <w:r w:rsidR="004B6073">
        <w:rPr>
          <w:rFonts w:ascii="Book Antiqua" w:eastAsia="Book Antiqua" w:hAnsi="Book Antiqua" w:cs="Book Antiqua"/>
          <w:color w:val="000000"/>
        </w:rPr>
        <w:t>Alt</w:t>
      </w:r>
      <w:r w:rsidR="004B6073" w:rsidRPr="001475F4">
        <w:rPr>
          <w:rFonts w:ascii="Book Antiqua" w:eastAsia="Book Antiqua" w:hAnsi="Book Antiqua" w:cs="Book Antiqua"/>
          <w:color w:val="000000"/>
        </w:rPr>
        <w:t xml:space="preserve">hough </w:t>
      </w:r>
      <w:r w:rsidRPr="001475F4">
        <w:rPr>
          <w:rFonts w:ascii="Book Antiqua" w:eastAsia="Book Antiqua" w:hAnsi="Book Antiqua" w:cs="Book Antiqua"/>
          <w:color w:val="000000"/>
        </w:rPr>
        <w:t xml:space="preserve">it is not completely clear whether miRNA dysregulation in HCC is the cause or the consequence of its development, variations in miRNA patterns have been described in different liver diseases, including HCC. Many studies have analyzed the importance of circulating miRNAs and their effect on cell proliferation and apoptosis. In this </w:t>
      </w:r>
      <w:r w:rsidR="004B6073" w:rsidRPr="001475F4">
        <w:rPr>
          <w:rFonts w:ascii="Book Antiqua" w:eastAsia="Book Antiqua" w:hAnsi="Book Antiqua" w:cs="Book Antiqua"/>
          <w:color w:val="000000"/>
        </w:rPr>
        <w:t>Review</w:t>
      </w:r>
      <w:r w:rsidRPr="001475F4">
        <w:rPr>
          <w:rFonts w:ascii="Book Antiqua" w:eastAsia="Book Antiqua" w:hAnsi="Book Antiqua" w:cs="Book Antiqua"/>
          <w:color w:val="000000"/>
        </w:rPr>
        <w:t>, we aim to summarize current knowledge on the association between miRNA, HCV and HCC from a diagnostic point of view, and also the potential implications for therapeutic approaches.</w:t>
      </w:r>
    </w:p>
    <w:p w14:paraId="76D966C2" w14:textId="77777777" w:rsidR="00A77B3E" w:rsidRPr="001475F4" w:rsidRDefault="00A77B3E" w:rsidP="001475F4">
      <w:pPr>
        <w:spacing w:line="360" w:lineRule="auto"/>
        <w:jc w:val="both"/>
        <w:rPr>
          <w:rFonts w:ascii="Book Antiqua" w:hAnsi="Book Antiqua"/>
        </w:rPr>
      </w:pPr>
    </w:p>
    <w:p w14:paraId="0D4811B2"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bCs/>
          <w:color w:val="000000"/>
        </w:rPr>
        <w:t xml:space="preserve">Key Words: </w:t>
      </w:r>
      <w:r w:rsidR="00026B47" w:rsidRPr="001475F4">
        <w:rPr>
          <w:rFonts w:ascii="Book Antiqua" w:eastAsia="Book Antiqua" w:hAnsi="Book Antiqua" w:cs="Book Antiqua"/>
          <w:color w:val="000000"/>
        </w:rPr>
        <w:t>Hepatocellular carcinoma</w:t>
      </w:r>
      <w:r w:rsidRPr="001475F4">
        <w:rPr>
          <w:rFonts w:ascii="Book Antiqua" w:eastAsia="Book Antiqua" w:hAnsi="Book Antiqua" w:cs="Book Antiqua"/>
          <w:color w:val="000000"/>
        </w:rPr>
        <w:t xml:space="preserve">; miRNA; </w:t>
      </w:r>
      <w:r w:rsidR="00026B47">
        <w:rPr>
          <w:rFonts w:ascii="Book Antiqua" w:hAnsi="Book Antiqua" w:cs="Book Antiqua" w:hint="eastAsia"/>
          <w:color w:val="000000"/>
          <w:lang w:eastAsia="zh-CN"/>
        </w:rPr>
        <w:t>L</w:t>
      </w:r>
      <w:r w:rsidRPr="001475F4">
        <w:rPr>
          <w:rFonts w:ascii="Book Antiqua" w:eastAsia="Book Antiqua" w:hAnsi="Book Antiqua" w:cs="Book Antiqua"/>
          <w:color w:val="000000"/>
        </w:rPr>
        <w:t xml:space="preserve">iver; </w:t>
      </w:r>
      <w:r w:rsidR="00026B47">
        <w:rPr>
          <w:rFonts w:ascii="Book Antiqua" w:hAnsi="Book Antiqua" w:cs="Book Antiqua" w:hint="eastAsia"/>
          <w:color w:val="000000"/>
          <w:lang w:eastAsia="zh-CN"/>
        </w:rPr>
        <w:t>H</w:t>
      </w:r>
      <w:r w:rsidR="00026B47" w:rsidRPr="001475F4">
        <w:rPr>
          <w:rFonts w:ascii="Book Antiqua" w:eastAsia="Book Antiqua" w:hAnsi="Book Antiqua" w:cs="Book Antiqua"/>
          <w:color w:val="000000"/>
        </w:rPr>
        <w:t>epatitis C virus</w:t>
      </w:r>
      <w:r w:rsidRPr="001475F4">
        <w:rPr>
          <w:rFonts w:ascii="Book Antiqua" w:eastAsia="Book Antiqua" w:hAnsi="Book Antiqua" w:cs="Book Antiqua"/>
          <w:color w:val="000000"/>
        </w:rPr>
        <w:t xml:space="preserve">; miRNAs; </w:t>
      </w:r>
      <w:r w:rsidR="00D359CD">
        <w:rPr>
          <w:rFonts w:ascii="Book Antiqua" w:hAnsi="Book Antiqua" w:cs="Book Antiqua" w:hint="eastAsia"/>
          <w:color w:val="000000"/>
          <w:lang w:eastAsia="zh-CN"/>
        </w:rPr>
        <w:t>D</w:t>
      </w:r>
      <w:r w:rsidR="00D359CD" w:rsidRPr="001475F4">
        <w:rPr>
          <w:rFonts w:ascii="Book Antiqua" w:eastAsia="Book Antiqua" w:hAnsi="Book Antiqua" w:cs="Book Antiqua"/>
          <w:color w:val="000000"/>
        </w:rPr>
        <w:t>irect-acting antivirals</w:t>
      </w:r>
      <w:r w:rsidRPr="001475F4">
        <w:rPr>
          <w:rFonts w:ascii="Book Antiqua" w:eastAsia="Book Antiqua" w:hAnsi="Book Antiqua" w:cs="Book Antiqua"/>
          <w:color w:val="000000"/>
        </w:rPr>
        <w:t xml:space="preserve">; </w:t>
      </w:r>
      <w:r w:rsidR="00D359CD">
        <w:rPr>
          <w:rFonts w:ascii="Book Antiqua" w:hAnsi="Book Antiqua" w:cs="Book Antiqua" w:hint="eastAsia"/>
          <w:color w:val="000000"/>
          <w:lang w:eastAsia="zh-CN"/>
        </w:rPr>
        <w:t>E</w:t>
      </w:r>
      <w:r w:rsidR="00D359CD" w:rsidRPr="001475F4">
        <w:rPr>
          <w:rFonts w:ascii="Book Antiqua" w:eastAsia="Book Antiqua" w:hAnsi="Book Antiqua" w:cs="Book Antiqua"/>
          <w:color w:val="000000"/>
        </w:rPr>
        <w:t>xtracellular vesicles</w:t>
      </w:r>
      <w:r w:rsidRPr="001475F4">
        <w:rPr>
          <w:rFonts w:ascii="Book Antiqua" w:eastAsia="Book Antiqua" w:hAnsi="Book Antiqua" w:cs="Book Antiqua"/>
          <w:color w:val="000000"/>
        </w:rPr>
        <w:t xml:space="preserve">; </w:t>
      </w:r>
      <w:r w:rsidR="004444C6">
        <w:rPr>
          <w:rFonts w:ascii="Book Antiqua" w:hAnsi="Book Antiqua" w:cs="Book Antiqua" w:hint="eastAsia"/>
          <w:color w:val="000000"/>
          <w:lang w:eastAsia="zh-CN"/>
        </w:rPr>
        <w:t>T</w:t>
      </w:r>
      <w:r w:rsidRPr="001475F4">
        <w:rPr>
          <w:rFonts w:ascii="Book Antiqua" w:eastAsia="Book Antiqua" w:hAnsi="Book Antiqua" w:cs="Book Antiqua"/>
          <w:color w:val="000000"/>
        </w:rPr>
        <w:t>ransplantation</w:t>
      </w:r>
    </w:p>
    <w:p w14:paraId="20DB9ED3" w14:textId="77777777" w:rsidR="00A77B3E" w:rsidRPr="001475F4" w:rsidRDefault="00A77B3E" w:rsidP="001475F4">
      <w:pPr>
        <w:spacing w:line="360" w:lineRule="auto"/>
        <w:jc w:val="both"/>
        <w:rPr>
          <w:rFonts w:ascii="Book Antiqua" w:hAnsi="Book Antiqua"/>
        </w:rPr>
      </w:pPr>
    </w:p>
    <w:p w14:paraId="2468D13B" w14:textId="77777777" w:rsidR="00A77B3E" w:rsidRPr="001475F4" w:rsidRDefault="00885F03" w:rsidP="001475F4">
      <w:pPr>
        <w:spacing w:line="360" w:lineRule="auto"/>
        <w:jc w:val="both"/>
        <w:rPr>
          <w:rFonts w:ascii="Book Antiqua" w:hAnsi="Book Antiqua"/>
        </w:rPr>
      </w:pPr>
      <w:r w:rsidRPr="001475F4">
        <w:rPr>
          <w:rFonts w:ascii="Book Antiqua" w:eastAsia="Book Antiqua" w:hAnsi="Book Antiqua" w:cs="Book Antiqua"/>
          <w:color w:val="000000"/>
        </w:rPr>
        <w:t>Badami E, Busà R, Doura</w:t>
      </w:r>
      <w:r w:rsidR="002B164A" w:rsidRPr="001475F4">
        <w:rPr>
          <w:rFonts w:ascii="Book Antiqua" w:eastAsia="Book Antiqua" w:hAnsi="Book Antiqua" w:cs="Book Antiqua"/>
          <w:color w:val="000000"/>
        </w:rPr>
        <w:t xml:space="preserve">dinha B, Russelli G, Miceli V, Gallo A, </w:t>
      </w:r>
      <w:r w:rsidR="00EB139C">
        <w:rPr>
          <w:rFonts w:ascii="Book Antiqua" w:hAnsi="Book Antiqua" w:cs="Book Antiqua" w:hint="eastAsia"/>
          <w:color w:val="000000"/>
          <w:lang w:eastAsia="zh-CN"/>
        </w:rPr>
        <w:t>Z</w:t>
      </w:r>
      <w:r w:rsidR="002B164A" w:rsidRPr="001475F4">
        <w:rPr>
          <w:rFonts w:ascii="Book Antiqua" w:eastAsia="Book Antiqua" w:hAnsi="Book Antiqua" w:cs="Book Antiqua"/>
          <w:color w:val="000000"/>
        </w:rPr>
        <w:t xml:space="preserve">ito G, Conaldi PG, Iannolo G. </w:t>
      </w:r>
      <w:r w:rsidR="00EB139C" w:rsidRPr="00EB139C">
        <w:rPr>
          <w:rFonts w:ascii="Book Antiqua" w:eastAsia="Book Antiqua" w:hAnsi="Book Antiqua" w:cs="Book Antiqua"/>
          <w:color w:val="000000"/>
        </w:rPr>
        <w:t xml:space="preserve">Hepatocellular </w:t>
      </w:r>
      <w:r w:rsidR="00EB139C" w:rsidRPr="00EB139C">
        <w:rPr>
          <w:rFonts w:ascii="Book Antiqua" w:hAnsi="Book Antiqua" w:cs="Book Antiqua" w:hint="eastAsia"/>
          <w:color w:val="000000"/>
          <w:lang w:eastAsia="zh-CN"/>
        </w:rPr>
        <w:t>c</w:t>
      </w:r>
      <w:r w:rsidR="00EB139C" w:rsidRPr="00EB139C">
        <w:rPr>
          <w:rFonts w:ascii="Book Antiqua" w:eastAsia="Book Antiqua" w:hAnsi="Book Antiqua" w:cs="Book Antiqua"/>
          <w:color w:val="000000"/>
        </w:rPr>
        <w:t xml:space="preserve">arcinoma, hepatitis C virus infection and miRNA </w:t>
      </w:r>
      <w:r w:rsidR="00EB139C" w:rsidRPr="00EB139C">
        <w:rPr>
          <w:rFonts w:ascii="Book Antiqua" w:hAnsi="Book Antiqua" w:cs="Book Antiqua" w:hint="eastAsia"/>
          <w:color w:val="000000"/>
          <w:lang w:eastAsia="zh-CN"/>
        </w:rPr>
        <w:t>i</w:t>
      </w:r>
      <w:r w:rsidR="00EB139C" w:rsidRPr="00EB139C">
        <w:rPr>
          <w:rFonts w:ascii="Book Antiqua" w:eastAsia="Book Antiqua" w:hAnsi="Book Antiqua" w:cs="Book Antiqua"/>
          <w:color w:val="000000"/>
        </w:rPr>
        <w:t xml:space="preserve">nvolvement: Perspectives for </w:t>
      </w:r>
      <w:r w:rsidR="00EB139C" w:rsidRPr="00EB139C">
        <w:rPr>
          <w:rFonts w:ascii="Book Antiqua" w:hAnsi="Book Antiqua" w:cs="Book Antiqua" w:hint="eastAsia"/>
          <w:color w:val="000000"/>
          <w:lang w:eastAsia="zh-CN"/>
        </w:rPr>
        <w:t>n</w:t>
      </w:r>
      <w:r w:rsidR="00EB139C" w:rsidRPr="00EB139C">
        <w:rPr>
          <w:rFonts w:ascii="Book Antiqua" w:eastAsia="Book Antiqua" w:hAnsi="Book Antiqua" w:cs="Book Antiqua"/>
          <w:color w:val="000000"/>
        </w:rPr>
        <w:t xml:space="preserve">ew </w:t>
      </w:r>
      <w:r w:rsidR="00EB139C" w:rsidRPr="00EB139C">
        <w:rPr>
          <w:rFonts w:ascii="Book Antiqua" w:hAnsi="Book Antiqua" w:cs="Book Antiqua" w:hint="eastAsia"/>
          <w:color w:val="000000"/>
          <w:lang w:eastAsia="zh-CN"/>
        </w:rPr>
        <w:t>t</w:t>
      </w:r>
      <w:r w:rsidR="00EB139C" w:rsidRPr="00EB139C">
        <w:rPr>
          <w:rFonts w:ascii="Book Antiqua" w:eastAsia="Book Antiqua" w:hAnsi="Book Antiqua" w:cs="Book Antiqua"/>
          <w:color w:val="000000"/>
        </w:rPr>
        <w:t xml:space="preserve">herapeutic </w:t>
      </w:r>
      <w:r w:rsidR="00EB139C" w:rsidRPr="00EB139C">
        <w:rPr>
          <w:rFonts w:ascii="Book Antiqua" w:hAnsi="Book Antiqua" w:cs="Book Antiqua" w:hint="eastAsia"/>
          <w:color w:val="000000"/>
          <w:lang w:eastAsia="zh-CN"/>
        </w:rPr>
        <w:t>a</w:t>
      </w:r>
      <w:r w:rsidR="00EB139C" w:rsidRPr="00EB139C">
        <w:rPr>
          <w:rFonts w:ascii="Book Antiqua" w:eastAsia="Book Antiqua" w:hAnsi="Book Antiqua" w:cs="Book Antiqua"/>
          <w:color w:val="000000"/>
        </w:rPr>
        <w:t>pproaches</w:t>
      </w:r>
      <w:r w:rsidR="002B164A" w:rsidRPr="00EB139C">
        <w:rPr>
          <w:rFonts w:ascii="Book Antiqua" w:eastAsia="Book Antiqua" w:hAnsi="Book Antiqua" w:cs="Book Antiqua"/>
          <w:color w:val="000000"/>
        </w:rPr>
        <w:t>.</w:t>
      </w:r>
      <w:r w:rsidR="002B164A" w:rsidRPr="001475F4">
        <w:rPr>
          <w:rFonts w:ascii="Book Antiqua" w:eastAsia="Book Antiqua" w:hAnsi="Book Antiqua" w:cs="Book Antiqua"/>
          <w:color w:val="000000"/>
        </w:rPr>
        <w:t xml:space="preserve"> </w:t>
      </w:r>
      <w:r w:rsidR="002B164A" w:rsidRPr="001475F4">
        <w:rPr>
          <w:rFonts w:ascii="Book Antiqua" w:eastAsia="Book Antiqua" w:hAnsi="Book Antiqua" w:cs="Book Antiqua"/>
          <w:i/>
          <w:iCs/>
          <w:color w:val="000000"/>
        </w:rPr>
        <w:t>World J Gastroenterol</w:t>
      </w:r>
      <w:r w:rsidR="002B164A" w:rsidRPr="001475F4">
        <w:rPr>
          <w:rFonts w:ascii="Book Antiqua" w:eastAsia="Book Antiqua" w:hAnsi="Book Antiqua" w:cs="Book Antiqua"/>
          <w:color w:val="000000"/>
        </w:rPr>
        <w:t xml:space="preserve"> 2022; In press</w:t>
      </w:r>
    </w:p>
    <w:p w14:paraId="642F9056" w14:textId="77777777" w:rsidR="00A77B3E" w:rsidRPr="001475F4" w:rsidRDefault="00A77B3E" w:rsidP="001475F4">
      <w:pPr>
        <w:spacing w:line="360" w:lineRule="auto"/>
        <w:jc w:val="both"/>
        <w:rPr>
          <w:rFonts w:ascii="Book Antiqua" w:hAnsi="Book Antiqua"/>
        </w:rPr>
      </w:pPr>
    </w:p>
    <w:p w14:paraId="0FC10D29" w14:textId="18FF933F" w:rsidR="00A77B3E" w:rsidRDefault="002B164A" w:rsidP="001475F4">
      <w:pPr>
        <w:spacing w:line="360" w:lineRule="auto"/>
        <w:jc w:val="both"/>
        <w:rPr>
          <w:rFonts w:ascii="Book Antiqua" w:eastAsia="Book Antiqua" w:hAnsi="Book Antiqua" w:cs="Book Antiqua"/>
          <w:color w:val="000000"/>
        </w:rPr>
      </w:pPr>
      <w:r w:rsidRPr="001475F4">
        <w:rPr>
          <w:rFonts w:ascii="Book Antiqua" w:eastAsia="Book Antiqua" w:hAnsi="Book Antiqua" w:cs="Book Antiqua"/>
          <w:b/>
          <w:bCs/>
          <w:color w:val="000000"/>
        </w:rPr>
        <w:t xml:space="preserve">Core </w:t>
      </w:r>
      <w:r w:rsidR="004B6073">
        <w:rPr>
          <w:rFonts w:ascii="Book Antiqua" w:eastAsia="Book Antiqua" w:hAnsi="Book Antiqua" w:cs="Book Antiqua"/>
          <w:b/>
          <w:bCs/>
          <w:color w:val="000000"/>
        </w:rPr>
        <w:t>t</w:t>
      </w:r>
      <w:r w:rsidR="004B6073" w:rsidRPr="001475F4">
        <w:rPr>
          <w:rFonts w:ascii="Book Antiqua" w:eastAsia="Book Antiqua" w:hAnsi="Book Antiqua" w:cs="Book Antiqua"/>
          <w:b/>
          <w:bCs/>
          <w:color w:val="000000"/>
        </w:rPr>
        <w:t>ip</w:t>
      </w:r>
      <w:r w:rsidRPr="001475F4">
        <w:rPr>
          <w:rFonts w:ascii="Book Antiqua" w:eastAsia="Book Antiqua" w:hAnsi="Book Antiqua" w:cs="Book Antiqua"/>
          <w:b/>
          <w:bCs/>
          <w:color w:val="000000"/>
        </w:rPr>
        <w:t xml:space="preserve">: </w:t>
      </w:r>
      <w:r w:rsidRPr="001475F4">
        <w:rPr>
          <w:rFonts w:ascii="Book Antiqua" w:eastAsia="Book Antiqua" w:hAnsi="Book Antiqua" w:cs="Book Antiqua"/>
          <w:color w:val="000000"/>
        </w:rPr>
        <w:t>Hepatocellular carcinoma (HCC) is one of the most life-threatening cancers world</w:t>
      </w:r>
      <w:r w:rsidR="004B6073">
        <w:rPr>
          <w:rFonts w:ascii="Book Antiqua" w:eastAsia="Book Antiqua" w:hAnsi="Book Antiqua" w:cs="Book Antiqua"/>
          <w:color w:val="000000"/>
        </w:rPr>
        <w:t>wide</w:t>
      </w:r>
      <w:r w:rsidRPr="001475F4">
        <w:rPr>
          <w:rFonts w:ascii="Book Antiqua" w:eastAsia="Book Antiqua" w:hAnsi="Book Antiqua" w:cs="Book Antiqua"/>
          <w:color w:val="000000"/>
        </w:rPr>
        <w:t>. Among other factors, HCC is frequently caus</w:t>
      </w:r>
      <w:r w:rsidR="003E6129">
        <w:rPr>
          <w:rFonts w:ascii="Book Antiqua" w:eastAsia="Book Antiqua" w:hAnsi="Book Antiqua" w:cs="Book Antiqua"/>
          <w:color w:val="000000"/>
        </w:rPr>
        <w:t>ed by chronic hepatitis C virus</w:t>
      </w:r>
      <w:r w:rsidRPr="001475F4">
        <w:rPr>
          <w:rFonts w:ascii="Book Antiqua" w:eastAsia="Book Antiqua" w:hAnsi="Book Antiqua" w:cs="Book Antiqua"/>
          <w:color w:val="000000"/>
        </w:rPr>
        <w:t xml:space="preserve"> infection. Currently, the mechanisms responsible for its neoplastic transformation are not completely understood. Regardless of the recent discovery and therapeutic use of latest-generation direct-acting antivirals, HCC remains an un</w:t>
      </w:r>
      <w:r w:rsidR="004B6073">
        <w:rPr>
          <w:rFonts w:ascii="Book Antiqua" w:eastAsia="Book Antiqua" w:hAnsi="Book Antiqua" w:cs="Book Antiqua"/>
          <w:color w:val="000000"/>
        </w:rPr>
        <w:t>re</w:t>
      </w:r>
      <w:r w:rsidRPr="001475F4">
        <w:rPr>
          <w:rFonts w:ascii="Book Antiqua" w:eastAsia="Book Antiqua" w:hAnsi="Book Antiqua" w:cs="Book Antiqua"/>
          <w:color w:val="000000"/>
        </w:rPr>
        <w:t xml:space="preserve">solved problem, even after viral eradication. In this scenario, </w:t>
      </w:r>
      <w:r w:rsidR="00AD3817">
        <w:rPr>
          <w:rFonts w:ascii="Book Antiqua" w:eastAsia="Book Antiqua" w:hAnsi="Book Antiqua" w:cs="Book Antiqua"/>
          <w:color w:val="000000"/>
        </w:rPr>
        <w:t>miRNAs</w:t>
      </w:r>
      <w:r w:rsidRPr="001475F4">
        <w:rPr>
          <w:rFonts w:ascii="Book Antiqua" w:eastAsia="Book Antiqua" w:hAnsi="Book Antiqua" w:cs="Book Antiqua"/>
          <w:color w:val="000000"/>
        </w:rPr>
        <w:t xml:space="preserve"> can become both a diagnostic tool and, hopefully, a novel therapeutic approach.</w:t>
      </w:r>
    </w:p>
    <w:p w14:paraId="63123ECA" w14:textId="77777777" w:rsidR="004B6073" w:rsidRPr="001475F4" w:rsidRDefault="004B6073" w:rsidP="001475F4">
      <w:pPr>
        <w:spacing w:line="360" w:lineRule="auto"/>
        <w:jc w:val="both"/>
        <w:rPr>
          <w:rFonts w:ascii="Book Antiqua" w:hAnsi="Book Antiqua"/>
        </w:rPr>
      </w:pPr>
    </w:p>
    <w:p w14:paraId="7C22902B"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caps/>
          <w:color w:val="000000"/>
          <w:u w:val="single"/>
        </w:rPr>
        <w:t>INTRODUCTION</w:t>
      </w:r>
    </w:p>
    <w:p w14:paraId="5501BD40" w14:textId="1FC09AA6" w:rsidR="00A77B3E" w:rsidRPr="00DB2808" w:rsidRDefault="002B164A" w:rsidP="001475F4">
      <w:pPr>
        <w:spacing w:line="360" w:lineRule="auto"/>
        <w:jc w:val="both"/>
        <w:rPr>
          <w:rFonts w:ascii="Book Antiqua" w:hAnsi="Book Antiqua"/>
        </w:rPr>
      </w:pPr>
      <w:r w:rsidRPr="00DB2808">
        <w:rPr>
          <w:rFonts w:ascii="Book Antiqua" w:eastAsia="Book Antiqua" w:hAnsi="Book Antiqua" w:cs="Book Antiqua"/>
          <w:color w:val="000000"/>
        </w:rPr>
        <w:lastRenderedPageBreak/>
        <w:t>Chronic hepatitis C virus (HCV) infection is a well-known risk factor for hepatocellular carcinoma (HCC)</w:t>
      </w:r>
      <w:r w:rsidRPr="00DB2808">
        <w:rPr>
          <w:rFonts w:ascii="Book Antiqua" w:eastAsia="Book Antiqua" w:hAnsi="Book Antiqua" w:cs="Book Antiqua"/>
          <w:color w:val="000000"/>
          <w:vertAlign w:val="superscript"/>
        </w:rPr>
        <w:t>[</w:t>
      </w:r>
      <w:hyperlink w:anchor="_ENREF_1" w:tooltip="Humans, 2012 #1" w:history="1">
        <w:r w:rsidRPr="00DB2808">
          <w:rPr>
            <w:rFonts w:ascii="Book Antiqua" w:eastAsia="Book Antiqua" w:hAnsi="Book Antiqua" w:cs="Book Antiqua"/>
            <w:color w:val="000000"/>
            <w:u w:color="0000EE"/>
            <w:vertAlign w:val="superscript"/>
          </w:rPr>
          <w:t>1</w:t>
        </w:r>
      </w:hyperlink>
      <w:r w:rsidRPr="00DB2808">
        <w:rPr>
          <w:rFonts w:ascii="Book Antiqua" w:eastAsia="Book Antiqua" w:hAnsi="Book Antiqua" w:cs="Book Antiqua"/>
          <w:color w:val="000000"/>
          <w:vertAlign w:val="superscript"/>
        </w:rPr>
        <w:t>,</w:t>
      </w:r>
      <w:hyperlink w:anchor="_ENREF_2" w:tooltip="McGlynn, 2021 #2" w:history="1">
        <w:r w:rsidRPr="00DB2808">
          <w:rPr>
            <w:rFonts w:ascii="Book Antiqua" w:eastAsia="Book Antiqua" w:hAnsi="Book Antiqua" w:cs="Book Antiqua"/>
            <w:color w:val="000000"/>
            <w:u w:color="0000EE"/>
            <w:vertAlign w:val="superscript"/>
          </w:rPr>
          <w:t>2</w:t>
        </w:r>
      </w:hyperlink>
      <w:r w:rsidRPr="00DB2808">
        <w:rPr>
          <w:rFonts w:ascii="Book Antiqua" w:eastAsia="Book Antiqua" w:hAnsi="Book Antiqua" w:cs="Book Antiqua"/>
          <w:color w:val="000000"/>
          <w:vertAlign w:val="superscript"/>
        </w:rPr>
        <w:t>]</w:t>
      </w:r>
      <w:r w:rsidRPr="00DB2808">
        <w:rPr>
          <w:rFonts w:ascii="Book Antiqua" w:eastAsia="Book Antiqua" w:hAnsi="Book Antiqua" w:cs="Book Antiqua"/>
          <w:color w:val="000000"/>
        </w:rPr>
        <w:t>. The virus belongs to the Flaviviridae family, and is the only member of the hepacivirus genus</w:t>
      </w:r>
      <w:r w:rsidRPr="00DB2808">
        <w:rPr>
          <w:rFonts w:ascii="Book Antiqua" w:eastAsia="Book Antiqua" w:hAnsi="Book Antiqua" w:cs="Book Antiqua"/>
          <w:color w:val="000000"/>
          <w:vertAlign w:val="superscript"/>
        </w:rPr>
        <w:t>[</w:t>
      </w:r>
      <w:hyperlink w:anchor="_ENREF_3" w:tooltip="Bartenschlager, 2000 #3" w:history="1">
        <w:r w:rsidRPr="00DB2808">
          <w:rPr>
            <w:rFonts w:ascii="Book Antiqua" w:eastAsia="Book Antiqua" w:hAnsi="Book Antiqua" w:cs="Book Antiqua"/>
            <w:color w:val="000000"/>
            <w:u w:color="0000EE"/>
            <w:vertAlign w:val="superscript"/>
          </w:rPr>
          <w:t>3-6</w:t>
        </w:r>
      </w:hyperlink>
      <w:r w:rsidRPr="00DB2808">
        <w:rPr>
          <w:rFonts w:ascii="Book Antiqua" w:eastAsia="Book Antiqua" w:hAnsi="Book Antiqua" w:cs="Book Antiqua"/>
          <w:color w:val="000000"/>
          <w:vertAlign w:val="superscript"/>
        </w:rPr>
        <w:t>]</w:t>
      </w:r>
      <w:r w:rsidRPr="00DB2808">
        <w:rPr>
          <w:rFonts w:ascii="Book Antiqua" w:eastAsia="Book Antiqua" w:hAnsi="Book Antiqua" w:cs="Book Antiqua"/>
          <w:color w:val="000000"/>
        </w:rPr>
        <w:t xml:space="preserve">, and is presently classified in </w:t>
      </w:r>
      <w:r w:rsidR="00B855E7">
        <w:rPr>
          <w:rFonts w:ascii="Book Antiqua" w:eastAsia="Book Antiqua" w:hAnsi="Book Antiqua" w:cs="Book Antiqua"/>
          <w:color w:val="000000"/>
        </w:rPr>
        <w:t>seven</w:t>
      </w:r>
      <w:r w:rsidR="00B855E7" w:rsidRPr="00DB2808">
        <w:rPr>
          <w:rFonts w:ascii="Book Antiqua" w:eastAsia="Book Antiqua" w:hAnsi="Book Antiqua" w:cs="Book Antiqua"/>
          <w:color w:val="000000"/>
        </w:rPr>
        <w:t xml:space="preserve"> </w:t>
      </w:r>
      <w:r w:rsidRPr="00DB2808">
        <w:rPr>
          <w:rFonts w:ascii="Book Antiqua" w:eastAsia="Book Antiqua" w:hAnsi="Book Antiqua" w:cs="Book Antiqua"/>
          <w:color w:val="000000"/>
        </w:rPr>
        <w:t xml:space="preserve">main genotypes, </w:t>
      </w:r>
      <w:r w:rsidR="00B855E7">
        <w:rPr>
          <w:rFonts w:ascii="Book Antiqua" w:eastAsia="Book Antiqua" w:hAnsi="Book Antiqua" w:cs="Book Antiqua"/>
          <w:color w:val="000000"/>
        </w:rPr>
        <w:t>al</w:t>
      </w:r>
      <w:r w:rsidRPr="00DB2808">
        <w:rPr>
          <w:rFonts w:ascii="Book Antiqua" w:eastAsia="Book Antiqua" w:hAnsi="Book Antiqua" w:cs="Book Antiqua"/>
          <w:color w:val="000000"/>
        </w:rPr>
        <w:t>though 11 genotypes and at least 67 confirmed subtypes are known</w:t>
      </w:r>
      <w:r w:rsidRPr="00DB2808">
        <w:rPr>
          <w:rFonts w:ascii="Book Antiqua" w:eastAsia="Book Antiqua" w:hAnsi="Book Antiqua" w:cs="Book Antiqua"/>
          <w:color w:val="000000"/>
          <w:vertAlign w:val="superscript"/>
        </w:rPr>
        <w:t>[</w:t>
      </w:r>
      <w:hyperlink w:anchor="_ENREF_7" w:tooltip="Horner, 2014 #7" w:history="1">
        <w:r w:rsidRPr="00DB2808">
          <w:rPr>
            <w:rFonts w:ascii="Book Antiqua" w:eastAsia="Book Antiqua" w:hAnsi="Book Antiqua" w:cs="Book Antiqua"/>
            <w:color w:val="000000"/>
            <w:u w:color="0000EE"/>
            <w:vertAlign w:val="superscript"/>
          </w:rPr>
          <w:t>7-10</w:t>
        </w:r>
      </w:hyperlink>
      <w:r w:rsidRPr="00DB2808">
        <w:rPr>
          <w:rFonts w:ascii="Book Antiqua" w:eastAsia="Book Antiqua" w:hAnsi="Book Antiqua" w:cs="Book Antiqua"/>
          <w:color w:val="000000"/>
          <w:vertAlign w:val="superscript"/>
        </w:rPr>
        <w:t>]</w:t>
      </w:r>
      <w:r w:rsidRPr="00DB2808">
        <w:rPr>
          <w:rFonts w:ascii="Book Antiqua" w:eastAsia="Book Antiqua" w:hAnsi="Book Antiqua" w:cs="Book Antiqua"/>
          <w:color w:val="000000"/>
        </w:rPr>
        <w:t>.</w:t>
      </w:r>
    </w:p>
    <w:p w14:paraId="3EC6355D" w14:textId="1EE41FE7" w:rsidR="00A77B3E" w:rsidRPr="00651803" w:rsidRDefault="002B164A" w:rsidP="00DB2808">
      <w:pPr>
        <w:spacing w:line="360" w:lineRule="auto"/>
        <w:ind w:firstLineChars="200" w:firstLine="480"/>
        <w:jc w:val="both"/>
        <w:rPr>
          <w:rFonts w:ascii="Book Antiqua" w:hAnsi="Book Antiqua"/>
        </w:rPr>
      </w:pPr>
      <w:r w:rsidRPr="00651803">
        <w:rPr>
          <w:rFonts w:ascii="Book Antiqua" w:eastAsia="Book Antiqua" w:hAnsi="Book Antiqua" w:cs="Book Antiqua"/>
          <w:color w:val="000000"/>
        </w:rPr>
        <w:t>HCV is a single-stranded positive-sense RNA virus consisting of an icosahedral symmetrical nucleocapsid, surrounded by a double-layer lipid envelope in which the envelope glycoproteins E1 and E2 are inserted</w:t>
      </w:r>
      <w:r w:rsidRPr="00651803">
        <w:rPr>
          <w:rFonts w:ascii="Book Antiqua" w:eastAsia="Book Antiqua" w:hAnsi="Book Antiqua" w:cs="Book Antiqua"/>
          <w:color w:val="000000"/>
          <w:vertAlign w:val="superscript"/>
        </w:rPr>
        <w:t>[</w:t>
      </w:r>
      <w:hyperlink w:anchor="_ENREF_6" w:tooltip="Moradpour, 2007 #6" w:history="1">
        <w:r w:rsidRPr="00651803">
          <w:rPr>
            <w:rFonts w:ascii="Book Antiqua" w:eastAsia="Book Antiqua" w:hAnsi="Book Antiqua" w:cs="Book Antiqua"/>
            <w:color w:val="000000"/>
            <w:u w:color="0000EE"/>
            <w:vertAlign w:val="superscript"/>
          </w:rPr>
          <w:t>6</w:t>
        </w:r>
      </w:hyperlink>
      <w:r w:rsidRPr="00651803">
        <w:rPr>
          <w:rFonts w:ascii="Book Antiqua" w:eastAsia="Book Antiqua" w:hAnsi="Book Antiqua" w:cs="Book Antiqua"/>
          <w:color w:val="000000"/>
          <w:vertAlign w:val="superscript"/>
        </w:rPr>
        <w:t>]</w:t>
      </w:r>
      <w:r w:rsidRPr="00651803">
        <w:rPr>
          <w:rFonts w:ascii="Book Antiqua" w:eastAsia="Book Antiqua" w:hAnsi="Book Antiqua" w:cs="Book Antiqua"/>
          <w:color w:val="000000"/>
        </w:rPr>
        <w:t>. Its genome of 9.6 kb harbors an open reading frame encoding a p</w:t>
      </w:r>
      <w:r w:rsidR="005D53F6">
        <w:rPr>
          <w:rFonts w:ascii="Book Antiqua" w:eastAsia="Book Antiqua" w:hAnsi="Book Antiqua" w:cs="Book Antiqua"/>
          <w:color w:val="000000"/>
        </w:rPr>
        <w:t>olyprotein precursor of about 3</w:t>
      </w:r>
      <w:r w:rsidRPr="00651803">
        <w:rPr>
          <w:rFonts w:ascii="Book Antiqua" w:eastAsia="Book Antiqua" w:hAnsi="Book Antiqua" w:cs="Book Antiqua"/>
          <w:color w:val="000000"/>
        </w:rPr>
        <w:t>000 amino acids, which is processed through proteolytic cleavage by viral and host proteases into smaller molecules, including structural (core, E1</w:t>
      </w:r>
      <w:r w:rsidR="00B855E7">
        <w:rPr>
          <w:rFonts w:ascii="Book Antiqua" w:eastAsia="Book Antiqua" w:hAnsi="Book Antiqua" w:cs="Book Antiqua"/>
          <w:color w:val="000000"/>
        </w:rPr>
        <w:t xml:space="preserve"> </w:t>
      </w:r>
      <w:r w:rsidRPr="00651803">
        <w:rPr>
          <w:rFonts w:ascii="Book Antiqua" w:eastAsia="Book Antiqua" w:hAnsi="Book Antiqua" w:cs="Book Antiqua"/>
          <w:color w:val="000000"/>
        </w:rPr>
        <w:t>and E2), p7, and nonstructural proteins (NS2, NS3, NS4A, NS4B, NS5A and NS5B)</w:t>
      </w:r>
      <w:r w:rsidRPr="00651803">
        <w:rPr>
          <w:rFonts w:ascii="Book Antiqua" w:eastAsia="Book Antiqua" w:hAnsi="Book Antiqua" w:cs="Book Antiqua"/>
          <w:color w:val="000000"/>
          <w:vertAlign w:val="superscript"/>
        </w:rPr>
        <w:t>[</w:t>
      </w:r>
      <w:hyperlink w:anchor="_ENREF_11" w:tooltip="Paul, 2014 #12" w:history="1">
        <w:r w:rsidRPr="00651803">
          <w:rPr>
            <w:rFonts w:ascii="Book Antiqua" w:eastAsia="Book Antiqua" w:hAnsi="Book Antiqua" w:cs="Book Antiqua"/>
            <w:color w:val="000000"/>
            <w:u w:color="0000EE"/>
            <w:vertAlign w:val="superscript"/>
          </w:rPr>
          <w:t>11</w:t>
        </w:r>
      </w:hyperlink>
      <w:r w:rsidRPr="00651803">
        <w:rPr>
          <w:rFonts w:ascii="Book Antiqua" w:eastAsia="Book Antiqua" w:hAnsi="Book Antiqua" w:cs="Book Antiqua"/>
          <w:color w:val="000000"/>
          <w:vertAlign w:val="superscript"/>
        </w:rPr>
        <w:t>]</w:t>
      </w:r>
      <w:r w:rsidRPr="00651803">
        <w:rPr>
          <w:rFonts w:ascii="Book Antiqua" w:eastAsia="Book Antiqua" w:hAnsi="Book Antiqua" w:cs="Book Antiqua"/>
          <w:color w:val="000000"/>
        </w:rPr>
        <w:t xml:space="preserve">. </w:t>
      </w:r>
    </w:p>
    <w:p w14:paraId="54FA06F4" w14:textId="30A89704" w:rsidR="00A77B3E" w:rsidRPr="004B1D10" w:rsidRDefault="002B164A" w:rsidP="00651803">
      <w:pPr>
        <w:spacing w:line="360" w:lineRule="auto"/>
        <w:ind w:firstLineChars="200" w:firstLine="480"/>
        <w:jc w:val="both"/>
        <w:rPr>
          <w:rFonts w:ascii="Book Antiqua" w:hAnsi="Book Antiqua"/>
        </w:rPr>
      </w:pPr>
      <w:r w:rsidRPr="004B1D10">
        <w:rPr>
          <w:rFonts w:ascii="Book Antiqua" w:eastAsia="Book Antiqua" w:hAnsi="Book Antiqua" w:cs="Book Antiqua"/>
          <w:color w:val="000000"/>
        </w:rPr>
        <w:t>The total global prevalence of chronic HCV infection is estimated at 71 million people by the World Health Organization (WHO)</w:t>
      </w:r>
      <w:r w:rsidRPr="004B1D10">
        <w:rPr>
          <w:rFonts w:ascii="Book Antiqua" w:eastAsia="Book Antiqua" w:hAnsi="Book Antiqua" w:cs="Book Antiqua"/>
          <w:color w:val="000000"/>
          <w:vertAlign w:val="superscript"/>
        </w:rPr>
        <w:t>[</w:t>
      </w:r>
      <w:hyperlink w:anchor="_ENREF_12" w:tooltip="Rabaan, 2020 #124" w:history="1">
        <w:r w:rsidRPr="004B1D10">
          <w:rPr>
            <w:rFonts w:ascii="Book Antiqua" w:eastAsia="Book Antiqua" w:hAnsi="Book Antiqua" w:cs="Book Antiqua"/>
            <w:color w:val="000000"/>
            <w:u w:color="0000EE"/>
            <w:vertAlign w:val="superscript"/>
          </w:rPr>
          <w:t>12</w:t>
        </w:r>
      </w:hyperlink>
      <w:r w:rsidRPr="004B1D10">
        <w:rPr>
          <w:rFonts w:ascii="Book Antiqua" w:eastAsia="Book Antiqua" w:hAnsi="Book Antiqua" w:cs="Book Antiqua"/>
          <w:color w:val="000000"/>
          <w:vertAlign w:val="superscript"/>
        </w:rPr>
        <w:t>]</w:t>
      </w:r>
      <w:r w:rsidRPr="004B1D10">
        <w:rPr>
          <w:rFonts w:ascii="Book Antiqua" w:eastAsia="Book Antiqua" w:hAnsi="Book Antiqua" w:cs="Book Antiqua"/>
          <w:color w:val="000000"/>
        </w:rPr>
        <w:t>, and varies according to health conditions, sociodemographic characteristics, and the presence of risk factors for transmission that can alter the efficiency of the transmission routes</w:t>
      </w:r>
      <w:r w:rsidRPr="004B1D10">
        <w:rPr>
          <w:rFonts w:ascii="Book Antiqua" w:eastAsia="Book Antiqua" w:hAnsi="Book Antiqua" w:cs="Book Antiqua"/>
          <w:color w:val="000000"/>
          <w:vertAlign w:val="superscript"/>
        </w:rPr>
        <w:t>[</w:t>
      </w:r>
      <w:hyperlink w:anchor="_ENREF_9" w:tooltip="Preciado, 2014 #14" w:history="1">
        <w:r w:rsidRPr="004B1D10">
          <w:rPr>
            <w:rFonts w:ascii="Book Antiqua" w:eastAsia="Book Antiqua" w:hAnsi="Book Antiqua" w:cs="Book Antiqua"/>
            <w:color w:val="000000"/>
            <w:u w:color="0000EE"/>
            <w:vertAlign w:val="superscript"/>
          </w:rPr>
          <w:t>9</w:t>
        </w:r>
      </w:hyperlink>
      <w:r w:rsidRPr="004B1D10">
        <w:rPr>
          <w:rFonts w:ascii="Book Antiqua" w:eastAsia="Book Antiqua" w:hAnsi="Book Antiqua" w:cs="Book Antiqua"/>
          <w:color w:val="000000"/>
          <w:vertAlign w:val="superscript"/>
        </w:rPr>
        <w:t>,</w:t>
      </w:r>
      <w:hyperlink w:anchor="_ENREF_13" w:tooltip="Papatheodoridis, 2012 #17" w:history="1">
        <w:r w:rsidRPr="004B1D10">
          <w:rPr>
            <w:rFonts w:ascii="Book Antiqua" w:eastAsia="Book Antiqua" w:hAnsi="Book Antiqua" w:cs="Book Antiqua"/>
            <w:color w:val="000000"/>
            <w:u w:color="0000EE"/>
            <w:vertAlign w:val="superscript"/>
          </w:rPr>
          <w:t>13</w:t>
        </w:r>
      </w:hyperlink>
      <w:r w:rsidRPr="004B1D10">
        <w:rPr>
          <w:rFonts w:ascii="Book Antiqua" w:eastAsia="Book Antiqua" w:hAnsi="Book Antiqua" w:cs="Book Antiqua"/>
          <w:color w:val="000000"/>
          <w:vertAlign w:val="superscript"/>
        </w:rPr>
        <w:t>]</w:t>
      </w:r>
      <w:r w:rsidRPr="004B1D10">
        <w:rPr>
          <w:rFonts w:ascii="Book Antiqua" w:eastAsia="Book Antiqua" w:hAnsi="Book Antiqua" w:cs="Book Antiqua"/>
          <w:color w:val="000000"/>
        </w:rPr>
        <w:t xml:space="preserve">. </w:t>
      </w:r>
      <w:r w:rsidR="00026B47" w:rsidRPr="004B1D10">
        <w:rPr>
          <w:rFonts w:ascii="Book Antiqua" w:eastAsia="Book Antiqua" w:hAnsi="Book Antiqua" w:cs="Book Antiqua"/>
          <w:color w:val="000000"/>
        </w:rPr>
        <w:t>HCV</w:t>
      </w:r>
      <w:r w:rsidRPr="004B1D10">
        <w:rPr>
          <w:rFonts w:ascii="Book Antiqua" w:eastAsia="Book Antiqua" w:hAnsi="Book Antiqua" w:cs="Book Antiqua"/>
          <w:color w:val="000000"/>
        </w:rPr>
        <w:t xml:space="preserve"> is transmitted primarily parenterally, through large or repeated direct percutaneous exposures to infected blood</w:t>
      </w:r>
      <w:r w:rsidRPr="004B1D10">
        <w:rPr>
          <w:rFonts w:ascii="Book Antiqua" w:eastAsia="Book Antiqua" w:hAnsi="Book Antiqua" w:cs="Book Antiqua"/>
          <w:color w:val="000000"/>
          <w:vertAlign w:val="superscript"/>
        </w:rPr>
        <w:t>[</w:t>
      </w:r>
      <w:hyperlink w:anchor="_ENREF_9" w:tooltip="Preciado, 2014 #14" w:history="1">
        <w:r w:rsidRPr="004B1D10">
          <w:rPr>
            <w:rFonts w:ascii="Book Antiqua" w:eastAsia="Book Antiqua" w:hAnsi="Book Antiqua" w:cs="Book Antiqua"/>
            <w:color w:val="000000"/>
            <w:u w:color="0000EE"/>
            <w:vertAlign w:val="superscript"/>
          </w:rPr>
          <w:t>9</w:t>
        </w:r>
      </w:hyperlink>
      <w:r w:rsidRPr="004B1D10">
        <w:rPr>
          <w:rFonts w:ascii="Book Antiqua" w:eastAsia="Book Antiqua" w:hAnsi="Book Antiqua" w:cs="Book Antiqua"/>
          <w:color w:val="000000"/>
          <w:vertAlign w:val="superscript"/>
        </w:rPr>
        <w:t>,</w:t>
      </w:r>
      <w:hyperlink w:anchor="_ENREF_13" w:tooltip="Papatheodoridis, 2012 #17" w:history="1">
        <w:r w:rsidRPr="004B1D10">
          <w:rPr>
            <w:rFonts w:ascii="Book Antiqua" w:eastAsia="Book Antiqua" w:hAnsi="Book Antiqua" w:cs="Book Antiqua"/>
            <w:color w:val="000000"/>
            <w:u w:color="0000EE"/>
            <w:vertAlign w:val="superscript"/>
          </w:rPr>
          <w:t>13-15</w:t>
        </w:r>
      </w:hyperlink>
      <w:r w:rsidRPr="004B1D10">
        <w:rPr>
          <w:rFonts w:ascii="Book Antiqua" w:eastAsia="Book Antiqua" w:hAnsi="Book Antiqua" w:cs="Book Antiqua"/>
          <w:color w:val="000000"/>
          <w:vertAlign w:val="superscript"/>
        </w:rPr>
        <w:t>]</w:t>
      </w:r>
      <w:r w:rsidRPr="004B1D10">
        <w:rPr>
          <w:rFonts w:ascii="Book Antiqua" w:eastAsia="Book Antiqua" w:hAnsi="Book Antiqua" w:cs="Book Antiqua"/>
          <w:color w:val="000000"/>
        </w:rPr>
        <w:t>. Major high-risk populations include people who inject drugs (PWIDs), men who have sex with men, and prisoners</w:t>
      </w:r>
      <w:r w:rsidRPr="004B1D10">
        <w:rPr>
          <w:rFonts w:ascii="Book Antiqua" w:eastAsia="Book Antiqua" w:hAnsi="Book Antiqua" w:cs="Book Antiqua"/>
          <w:color w:val="000000"/>
          <w:vertAlign w:val="superscript"/>
        </w:rPr>
        <w:t>[</w:t>
      </w:r>
      <w:hyperlink w:anchor="_ENREF_16" w:tooltip="Averhoff, 2012 #19" w:history="1">
        <w:r w:rsidRPr="004B1D10">
          <w:rPr>
            <w:rFonts w:ascii="Book Antiqua" w:eastAsia="Book Antiqua" w:hAnsi="Book Antiqua" w:cs="Book Antiqua"/>
            <w:color w:val="000000"/>
            <w:u w:color="0000EE"/>
            <w:vertAlign w:val="superscript"/>
          </w:rPr>
          <w:t>16</w:t>
        </w:r>
      </w:hyperlink>
      <w:r w:rsidRPr="004B1D10">
        <w:rPr>
          <w:rFonts w:ascii="Book Antiqua" w:eastAsia="Book Antiqua" w:hAnsi="Book Antiqua" w:cs="Book Antiqua"/>
          <w:color w:val="000000"/>
          <w:vertAlign w:val="superscript"/>
        </w:rPr>
        <w:t>]</w:t>
      </w:r>
      <w:r w:rsidRPr="004B1D10">
        <w:rPr>
          <w:rFonts w:ascii="Book Antiqua" w:eastAsia="Book Antiqua" w:hAnsi="Book Antiqua" w:cs="Book Antiqua"/>
          <w:color w:val="000000"/>
        </w:rPr>
        <w:t>.</w:t>
      </w:r>
    </w:p>
    <w:p w14:paraId="16E99423" w14:textId="43BB1B59" w:rsidR="00A77B3E" w:rsidRPr="00032EF3" w:rsidRDefault="002B164A" w:rsidP="00F838ED">
      <w:pPr>
        <w:spacing w:line="360" w:lineRule="auto"/>
        <w:ind w:firstLineChars="200" w:firstLine="480"/>
        <w:jc w:val="both"/>
        <w:rPr>
          <w:rFonts w:ascii="Book Antiqua" w:hAnsi="Book Antiqua"/>
        </w:rPr>
      </w:pPr>
      <w:r w:rsidRPr="00032EF3">
        <w:rPr>
          <w:rFonts w:ascii="Book Antiqua" w:eastAsia="Book Antiqua" w:hAnsi="Book Antiqua" w:cs="Book Antiqua"/>
          <w:color w:val="000000"/>
        </w:rPr>
        <w:t xml:space="preserve">The outcome of HCV infection depends strictly on the strength and breadth of the host response during the acute phase. Around 30% of HCV-infected people spontaneously clear the virus within 6 mo of infection, </w:t>
      </w:r>
      <w:r w:rsidR="00B855E7">
        <w:rPr>
          <w:rFonts w:ascii="Book Antiqua" w:eastAsia="Book Antiqua" w:hAnsi="Book Antiqua" w:cs="Book Antiqua"/>
          <w:color w:val="000000"/>
        </w:rPr>
        <w:t>al</w:t>
      </w:r>
      <w:r w:rsidRPr="00032EF3">
        <w:rPr>
          <w:rFonts w:ascii="Book Antiqua" w:eastAsia="Book Antiqua" w:hAnsi="Book Antiqua" w:cs="Book Antiqua"/>
          <w:color w:val="000000"/>
        </w:rPr>
        <w:t>though the remaining 60</w:t>
      </w:r>
      <w:r w:rsidR="00AA0319" w:rsidRPr="00032EF3">
        <w:rPr>
          <w:rFonts w:ascii="Book Antiqua" w:eastAsia="Book Antiqua" w:hAnsi="Book Antiqua" w:cs="Book Antiqua"/>
          <w:color w:val="000000"/>
        </w:rPr>
        <w:t>%</w:t>
      </w:r>
      <w:r w:rsidRPr="00032EF3">
        <w:rPr>
          <w:rFonts w:ascii="Book Antiqua" w:eastAsia="Book Antiqua" w:hAnsi="Book Antiqua" w:cs="Book Antiqua"/>
          <w:color w:val="000000"/>
        </w:rPr>
        <w:t>–80% of people, despite developing an efficient antiviral immune response, are unable to clear the virus, resulting in persistent infection</w:t>
      </w:r>
      <w:r w:rsidRPr="00032EF3">
        <w:rPr>
          <w:rFonts w:ascii="Book Antiqua" w:eastAsia="Book Antiqua" w:hAnsi="Book Antiqua" w:cs="Book Antiqua"/>
          <w:color w:val="000000"/>
          <w:vertAlign w:val="superscript"/>
        </w:rPr>
        <w:t>[</w:t>
      </w:r>
      <w:hyperlink w:anchor="_ENREF_17" w:tooltip="Seeff, 2009 #20" w:history="1">
        <w:r w:rsidRPr="00032EF3">
          <w:rPr>
            <w:rFonts w:ascii="Book Antiqua" w:eastAsia="Book Antiqua" w:hAnsi="Book Antiqua" w:cs="Book Antiqua"/>
            <w:color w:val="000000"/>
            <w:u w:color="0000EE"/>
            <w:vertAlign w:val="superscript"/>
          </w:rPr>
          <w:t>17</w:t>
        </w:r>
      </w:hyperlink>
      <w:r w:rsidRPr="00032EF3">
        <w:rPr>
          <w:rFonts w:ascii="Book Antiqua" w:eastAsia="Book Antiqua" w:hAnsi="Book Antiqua" w:cs="Book Antiqua"/>
          <w:color w:val="000000"/>
          <w:vertAlign w:val="superscript"/>
        </w:rPr>
        <w:t>,</w:t>
      </w:r>
      <w:hyperlink w:anchor="_ENREF_18" w:tooltip="Zeisel, 2007 #21" w:history="1">
        <w:r w:rsidRPr="00032EF3">
          <w:rPr>
            <w:rFonts w:ascii="Book Antiqua" w:eastAsia="Book Antiqua" w:hAnsi="Book Antiqua" w:cs="Book Antiqua"/>
            <w:color w:val="000000"/>
            <w:u w:color="0000EE"/>
            <w:vertAlign w:val="superscript"/>
          </w:rPr>
          <w:t>18</w:t>
        </w:r>
      </w:hyperlink>
      <w:r w:rsidRPr="00032EF3">
        <w:rPr>
          <w:rFonts w:ascii="Book Antiqua" w:eastAsia="Book Antiqua" w:hAnsi="Book Antiqua" w:cs="Book Antiqua"/>
          <w:color w:val="000000"/>
          <w:vertAlign w:val="superscript"/>
        </w:rPr>
        <w:t>]</w:t>
      </w:r>
      <w:r w:rsidRPr="00032EF3">
        <w:rPr>
          <w:rFonts w:ascii="Book Antiqua" w:eastAsia="Book Antiqua" w:hAnsi="Book Antiqua" w:cs="Book Antiqua"/>
          <w:color w:val="000000"/>
        </w:rPr>
        <w:t>. Activation of the immune response against HCV contributes importantly to the establishment of long-lasting inflammation and consequent liver damage. The deregulation of cytotoxic cells and the continued activation of an apoptosis pathway results in scarring and progression to cirrhosis that, in 25% of HCV infected patients, can result in HCC over a period of 20–30 years post-infection</w:t>
      </w:r>
      <w:r w:rsidRPr="00032EF3">
        <w:rPr>
          <w:rFonts w:ascii="Book Antiqua" w:eastAsia="Book Antiqua" w:hAnsi="Book Antiqua" w:cs="Book Antiqua"/>
          <w:color w:val="000000"/>
          <w:vertAlign w:val="superscript"/>
        </w:rPr>
        <w:t>[</w:t>
      </w:r>
      <w:hyperlink w:anchor="_ENREF_2" w:tooltip="McGlynn, 2021 #2" w:history="1">
        <w:r w:rsidRPr="00032EF3">
          <w:rPr>
            <w:rFonts w:ascii="Book Antiqua" w:eastAsia="Book Antiqua" w:hAnsi="Book Antiqua" w:cs="Book Antiqua"/>
            <w:color w:val="000000"/>
            <w:u w:color="0000EE"/>
            <w:vertAlign w:val="superscript"/>
          </w:rPr>
          <w:t>2</w:t>
        </w:r>
      </w:hyperlink>
      <w:r w:rsidRPr="00032EF3">
        <w:rPr>
          <w:rFonts w:ascii="Book Antiqua" w:eastAsia="Book Antiqua" w:hAnsi="Book Antiqua" w:cs="Book Antiqua"/>
          <w:color w:val="000000"/>
          <w:vertAlign w:val="superscript"/>
        </w:rPr>
        <w:t>,</w:t>
      </w:r>
      <w:hyperlink w:anchor="_ENREF_19" w:tooltip="Spengler, 2007 #22" w:history="1">
        <w:r w:rsidRPr="00032EF3">
          <w:rPr>
            <w:rFonts w:ascii="Book Antiqua" w:eastAsia="Book Antiqua" w:hAnsi="Book Antiqua" w:cs="Book Antiqua"/>
            <w:color w:val="000000"/>
            <w:u w:color="0000EE"/>
            <w:vertAlign w:val="superscript"/>
          </w:rPr>
          <w:t>19</w:t>
        </w:r>
      </w:hyperlink>
      <w:r w:rsidRPr="00032EF3">
        <w:rPr>
          <w:rFonts w:ascii="Book Antiqua" w:eastAsia="Book Antiqua" w:hAnsi="Book Antiqua" w:cs="Book Antiqua"/>
          <w:color w:val="000000"/>
          <w:vertAlign w:val="superscript"/>
        </w:rPr>
        <w:t>,</w:t>
      </w:r>
      <w:hyperlink w:anchor="_ENREF_20" w:tooltip="Zeisel, 2009 #24" w:history="1">
        <w:r w:rsidRPr="00032EF3">
          <w:rPr>
            <w:rFonts w:ascii="Book Antiqua" w:eastAsia="Book Antiqua" w:hAnsi="Book Antiqua" w:cs="Book Antiqua"/>
            <w:color w:val="000000"/>
            <w:u w:color="0000EE"/>
            <w:vertAlign w:val="superscript"/>
          </w:rPr>
          <w:t>20</w:t>
        </w:r>
      </w:hyperlink>
      <w:r w:rsidRPr="00032EF3">
        <w:rPr>
          <w:rFonts w:ascii="Book Antiqua" w:eastAsia="Book Antiqua" w:hAnsi="Book Antiqua" w:cs="Book Antiqua"/>
          <w:color w:val="000000"/>
          <w:vertAlign w:val="superscript"/>
        </w:rPr>
        <w:t>]</w:t>
      </w:r>
      <w:r w:rsidRPr="00032EF3">
        <w:rPr>
          <w:rFonts w:ascii="Book Antiqua" w:eastAsia="Book Antiqua" w:hAnsi="Book Antiqua" w:cs="Book Antiqua"/>
          <w:color w:val="000000"/>
        </w:rPr>
        <w:t>.</w:t>
      </w:r>
    </w:p>
    <w:p w14:paraId="19E4BFDC" w14:textId="1E08A863" w:rsidR="00A77B3E" w:rsidRPr="00A64080" w:rsidRDefault="002B164A" w:rsidP="004C15A0">
      <w:pPr>
        <w:spacing w:line="360" w:lineRule="auto"/>
        <w:ind w:firstLineChars="200" w:firstLine="480"/>
        <w:jc w:val="both"/>
        <w:rPr>
          <w:rFonts w:ascii="Book Antiqua" w:hAnsi="Book Antiqua"/>
        </w:rPr>
      </w:pPr>
      <w:r w:rsidRPr="00A64080">
        <w:rPr>
          <w:rFonts w:ascii="Book Antiqua" w:eastAsia="Book Antiqua" w:hAnsi="Book Antiqua" w:cs="Book Antiqua"/>
          <w:color w:val="000000"/>
        </w:rPr>
        <w:t>Until the last decade, interferon (IFN</w:t>
      </w:r>
      <w:r w:rsidR="00B855E7" w:rsidRPr="00A64080">
        <w:rPr>
          <w:rFonts w:ascii="Book Antiqua" w:eastAsia="Book Antiqua" w:hAnsi="Book Antiqua" w:cs="Book Antiqua"/>
          <w:color w:val="000000"/>
        </w:rPr>
        <w:t>)</w:t>
      </w:r>
      <w:r w:rsidR="00B855E7">
        <w:rPr>
          <w:rFonts w:ascii="Book Antiqua" w:eastAsia="Book Antiqua" w:hAnsi="Book Antiqua" w:cs="Book Antiqua"/>
          <w:color w:val="000000"/>
        </w:rPr>
        <w:t xml:space="preserve"> and </w:t>
      </w:r>
      <w:r w:rsidR="006D1118" w:rsidRPr="001475F4">
        <w:rPr>
          <w:rFonts w:ascii="Book Antiqua" w:eastAsia="Book Antiqua" w:hAnsi="Book Antiqua" w:cs="Book Antiqua"/>
          <w:color w:val="000000"/>
        </w:rPr>
        <w:t>ribavirin (RBV)</w:t>
      </w:r>
      <w:r w:rsidRPr="00A64080">
        <w:rPr>
          <w:rFonts w:ascii="Book Antiqua" w:eastAsia="Book Antiqua" w:hAnsi="Book Antiqua" w:cs="Book Antiqua"/>
          <w:color w:val="000000"/>
        </w:rPr>
        <w:t xml:space="preserve"> were the only available therapies against chronic HCV infection, </w:t>
      </w:r>
      <w:r w:rsidR="00B855E7">
        <w:rPr>
          <w:rFonts w:ascii="Book Antiqua" w:eastAsia="Book Antiqua" w:hAnsi="Book Antiqua" w:cs="Book Antiqua"/>
          <w:color w:val="000000"/>
        </w:rPr>
        <w:t>al</w:t>
      </w:r>
      <w:r w:rsidRPr="00A64080">
        <w:rPr>
          <w:rFonts w:ascii="Book Antiqua" w:eastAsia="Book Antiqua" w:hAnsi="Book Antiqua" w:cs="Book Antiqua"/>
          <w:color w:val="000000"/>
        </w:rPr>
        <w:t xml:space="preserve">though they were accompanied by significant </w:t>
      </w:r>
      <w:r w:rsidRPr="00A64080">
        <w:rPr>
          <w:rFonts w:ascii="Book Antiqua" w:eastAsia="Book Antiqua" w:hAnsi="Book Antiqua" w:cs="Book Antiqua"/>
          <w:color w:val="000000"/>
        </w:rPr>
        <w:lastRenderedPageBreak/>
        <w:t>side effects. Moreover, IFN-based therapies had only limited efficacy, as the response was genotype</w:t>
      </w:r>
      <w:r w:rsidR="00B855E7">
        <w:rPr>
          <w:rFonts w:ascii="Book Antiqua" w:eastAsia="Book Antiqua" w:hAnsi="Book Antiqua" w:cs="Book Antiqua"/>
          <w:color w:val="000000"/>
        </w:rPr>
        <w:t xml:space="preserve"> </w:t>
      </w:r>
      <w:r w:rsidRPr="00A64080">
        <w:rPr>
          <w:rFonts w:ascii="Book Antiqua" w:eastAsia="Book Antiqua" w:hAnsi="Book Antiqua" w:cs="Book Antiqua"/>
          <w:color w:val="000000"/>
        </w:rPr>
        <w:t>dependent</w:t>
      </w:r>
      <w:r w:rsidRPr="00A64080">
        <w:rPr>
          <w:rFonts w:ascii="Book Antiqua" w:eastAsia="Book Antiqua" w:hAnsi="Book Antiqua" w:cs="Book Antiqua"/>
          <w:color w:val="000000"/>
          <w:vertAlign w:val="superscript"/>
        </w:rPr>
        <w:t>[</w:t>
      </w:r>
      <w:hyperlink w:anchor="_ENREF_21" w:tooltip="Boyer, 2000 #27" w:history="1">
        <w:r w:rsidRPr="00A64080">
          <w:rPr>
            <w:rFonts w:ascii="Book Antiqua" w:eastAsia="Book Antiqua" w:hAnsi="Book Antiqua" w:cs="Book Antiqua"/>
            <w:color w:val="000000"/>
            <w:u w:color="0000EE"/>
            <w:vertAlign w:val="superscript"/>
          </w:rPr>
          <w:t>21-24</w:t>
        </w:r>
      </w:hyperlink>
      <w:r w:rsidRPr="00A64080">
        <w:rPr>
          <w:rFonts w:ascii="Book Antiqua" w:eastAsia="Book Antiqua" w:hAnsi="Book Antiqua" w:cs="Book Antiqua"/>
          <w:color w:val="000000"/>
          <w:vertAlign w:val="superscript"/>
        </w:rPr>
        <w:t>]</w:t>
      </w:r>
      <w:r w:rsidRPr="00A64080">
        <w:rPr>
          <w:rFonts w:ascii="Book Antiqua" w:eastAsia="Book Antiqua" w:hAnsi="Book Antiqua" w:cs="Book Antiqua"/>
          <w:color w:val="000000"/>
        </w:rPr>
        <w:t>. The recent introduction of direct-acting antivirals (DAAs) has resulted in remarkable therapeutic improvements. These are currently the standard therapeutic choice, and a sustained virology response (SVR) &gt;</w:t>
      </w:r>
      <w:r w:rsidR="00940BAA">
        <w:rPr>
          <w:rFonts w:ascii="Book Antiqua" w:hAnsi="Book Antiqua" w:cs="Book Antiqua" w:hint="eastAsia"/>
          <w:color w:val="000000"/>
          <w:lang w:eastAsia="zh-CN"/>
        </w:rPr>
        <w:t xml:space="preserve"> </w:t>
      </w:r>
      <w:r w:rsidRPr="00A64080">
        <w:rPr>
          <w:rFonts w:ascii="Book Antiqua" w:eastAsia="Book Antiqua" w:hAnsi="Book Antiqua" w:cs="Book Antiqua"/>
          <w:color w:val="000000"/>
        </w:rPr>
        <w:t>90% is attained after 12 wk of treatment. However, some patients show relapse of HCV infection, even after DAA treatment, and achieving SVR does not completely rule out the risk of developing HCC</w:t>
      </w:r>
      <w:r w:rsidRPr="00A64080">
        <w:rPr>
          <w:rFonts w:ascii="Book Antiqua" w:eastAsia="Book Antiqua" w:hAnsi="Book Antiqua" w:cs="Book Antiqua"/>
          <w:color w:val="000000"/>
          <w:vertAlign w:val="superscript"/>
        </w:rPr>
        <w:t>[</w:t>
      </w:r>
      <w:hyperlink w:anchor="_ENREF_25" w:tooltip="Aleman, 2013 #29" w:history="1">
        <w:r w:rsidRPr="00A64080">
          <w:rPr>
            <w:rFonts w:ascii="Book Antiqua" w:eastAsia="Book Antiqua" w:hAnsi="Book Antiqua" w:cs="Book Antiqua"/>
            <w:color w:val="000000"/>
            <w:u w:color="0000EE"/>
            <w:vertAlign w:val="superscript"/>
          </w:rPr>
          <w:t>25</w:t>
        </w:r>
      </w:hyperlink>
      <w:r w:rsidRPr="00A64080">
        <w:rPr>
          <w:rFonts w:ascii="Book Antiqua" w:eastAsia="Book Antiqua" w:hAnsi="Book Antiqua" w:cs="Book Antiqua"/>
          <w:color w:val="000000"/>
          <w:vertAlign w:val="superscript"/>
        </w:rPr>
        <w:t>]</w:t>
      </w:r>
      <w:r w:rsidRPr="00A64080">
        <w:rPr>
          <w:rFonts w:ascii="Book Antiqua" w:eastAsia="Book Antiqua" w:hAnsi="Book Antiqua" w:cs="Book Antiqua"/>
          <w:color w:val="000000"/>
        </w:rPr>
        <w:t xml:space="preserve">. Also, following DAA treatment and subsequent viral clearance, HCV reinfections remain a problem among individuals with high-risk behaviors, </w:t>
      </w:r>
      <w:r w:rsidRPr="00A64080">
        <w:rPr>
          <w:rFonts w:ascii="Book Antiqua" w:eastAsia="Book Antiqua" w:hAnsi="Book Antiqua" w:cs="Book Antiqua"/>
          <w:i/>
          <w:iCs/>
          <w:color w:val="000000"/>
        </w:rPr>
        <w:t>e.g.</w:t>
      </w:r>
      <w:r w:rsidRPr="00A64080">
        <w:rPr>
          <w:rFonts w:ascii="Book Antiqua" w:eastAsia="Book Antiqua" w:hAnsi="Book Antiqua" w:cs="Book Antiqua"/>
          <w:color w:val="000000"/>
        </w:rPr>
        <w:t>, PWIDs</w:t>
      </w:r>
      <w:r w:rsidRPr="00A64080">
        <w:rPr>
          <w:rFonts w:ascii="Book Antiqua" w:eastAsia="Book Antiqua" w:hAnsi="Book Antiqua" w:cs="Book Antiqua"/>
          <w:color w:val="000000"/>
          <w:vertAlign w:val="superscript"/>
        </w:rPr>
        <w:t>[</w:t>
      </w:r>
      <w:hyperlink w:anchor="_ENREF_26" w:tooltip="Shoukry, 2018 #31" w:history="1">
        <w:r w:rsidRPr="00A64080">
          <w:rPr>
            <w:rFonts w:ascii="Book Antiqua" w:eastAsia="Book Antiqua" w:hAnsi="Book Antiqua" w:cs="Book Antiqua"/>
            <w:color w:val="000000"/>
            <w:u w:color="0000EE"/>
            <w:vertAlign w:val="superscript"/>
          </w:rPr>
          <w:t>26</w:t>
        </w:r>
      </w:hyperlink>
      <w:r w:rsidRPr="00A64080">
        <w:rPr>
          <w:rFonts w:ascii="Book Antiqua" w:eastAsia="Book Antiqua" w:hAnsi="Book Antiqua" w:cs="Book Antiqua"/>
          <w:color w:val="000000"/>
          <w:vertAlign w:val="superscript"/>
        </w:rPr>
        <w:t>,</w:t>
      </w:r>
      <w:hyperlink w:anchor="_ENREF_27" w:tooltip="Heo, 2018 #32" w:history="1">
        <w:r w:rsidRPr="00A64080">
          <w:rPr>
            <w:rFonts w:ascii="Book Antiqua" w:eastAsia="Book Antiqua" w:hAnsi="Book Antiqua" w:cs="Book Antiqua"/>
            <w:color w:val="000000"/>
            <w:u w:color="0000EE"/>
            <w:vertAlign w:val="superscript"/>
          </w:rPr>
          <w:t>27</w:t>
        </w:r>
      </w:hyperlink>
      <w:r w:rsidRPr="00A64080">
        <w:rPr>
          <w:rFonts w:ascii="Book Antiqua" w:eastAsia="Book Antiqua" w:hAnsi="Book Antiqua" w:cs="Book Antiqua"/>
          <w:color w:val="000000"/>
          <w:vertAlign w:val="superscript"/>
        </w:rPr>
        <w:t>]</w:t>
      </w:r>
      <w:r w:rsidRPr="00A64080">
        <w:rPr>
          <w:rFonts w:ascii="Book Antiqua" w:eastAsia="Book Antiqua" w:hAnsi="Book Antiqua" w:cs="Book Antiqua"/>
          <w:color w:val="000000"/>
        </w:rPr>
        <w:t xml:space="preserve">. </w:t>
      </w:r>
    </w:p>
    <w:p w14:paraId="77A116C9" w14:textId="4D309B41" w:rsidR="00A77B3E" w:rsidRPr="001475F4" w:rsidRDefault="002B164A" w:rsidP="0059739F">
      <w:pPr>
        <w:spacing w:line="360" w:lineRule="auto"/>
        <w:ind w:firstLineChars="200" w:firstLine="480"/>
        <w:jc w:val="both"/>
        <w:rPr>
          <w:rFonts w:ascii="Book Antiqua" w:hAnsi="Book Antiqua"/>
        </w:rPr>
      </w:pPr>
      <w:r w:rsidRPr="001475F4">
        <w:rPr>
          <w:rFonts w:ascii="Book Antiqua" w:eastAsia="Book Antiqua" w:hAnsi="Book Antiqua" w:cs="Book Antiqua"/>
          <w:color w:val="000000"/>
        </w:rPr>
        <w:t xml:space="preserve">Moreover, access to DAA therapy is not simple for all patients, and only the 62% of HCV-diagnosed </w:t>
      </w:r>
      <w:r w:rsidR="00B855E7">
        <w:rPr>
          <w:rFonts w:ascii="Book Antiqua" w:eastAsia="Book Antiqua" w:hAnsi="Book Antiqua" w:cs="Book Antiqua"/>
          <w:color w:val="000000"/>
        </w:rPr>
        <w:t xml:space="preserve">patients </w:t>
      </w:r>
      <w:r w:rsidRPr="001475F4">
        <w:rPr>
          <w:rFonts w:ascii="Book Antiqua" w:eastAsia="Book Antiqua" w:hAnsi="Book Antiqua" w:cs="Book Antiqua"/>
          <w:color w:val="000000"/>
        </w:rPr>
        <w:t xml:space="preserve">have been treated with DAAs (WHO) (https://www.who.int/news-room/fact-sheets/detail/hepatitis-c). </w:t>
      </w:r>
    </w:p>
    <w:p w14:paraId="79F4223D" w14:textId="25F0655F" w:rsidR="00A77B3E" w:rsidRPr="005F254C" w:rsidRDefault="00B855E7" w:rsidP="005F254C">
      <w:pPr>
        <w:spacing w:line="360" w:lineRule="auto"/>
        <w:ind w:firstLineChars="200" w:firstLine="480"/>
        <w:jc w:val="both"/>
        <w:rPr>
          <w:rFonts w:ascii="Book Antiqua" w:hAnsi="Book Antiqua"/>
        </w:rPr>
      </w:pPr>
      <w:r>
        <w:rPr>
          <w:rFonts w:ascii="Book Antiqua" w:eastAsia="Book Antiqua" w:hAnsi="Book Antiqua" w:cs="Book Antiqua"/>
          <w:color w:val="000000"/>
        </w:rPr>
        <w:t>Alt</w:t>
      </w:r>
      <w:r w:rsidRPr="005F254C">
        <w:rPr>
          <w:rFonts w:ascii="Book Antiqua" w:eastAsia="Book Antiqua" w:hAnsi="Book Antiqua" w:cs="Book Antiqua"/>
          <w:color w:val="000000"/>
        </w:rPr>
        <w:t xml:space="preserve">hough </w:t>
      </w:r>
      <w:r w:rsidR="002B164A" w:rsidRPr="005F254C">
        <w:rPr>
          <w:rFonts w:ascii="Book Antiqua" w:eastAsia="Book Antiqua" w:hAnsi="Book Antiqua" w:cs="Book Antiqua"/>
          <w:color w:val="000000"/>
        </w:rPr>
        <w:t xml:space="preserve">the pathogenesis of HCV infection has not been fully elucidated, interactions between structural and nonstructural viral proteins and host cell components, such as </w:t>
      </w:r>
      <w:r w:rsidR="00AD3817" w:rsidRPr="005F254C">
        <w:rPr>
          <w:rFonts w:ascii="Book Antiqua" w:eastAsia="Book Antiqua" w:hAnsi="Book Antiqua" w:cs="Book Antiqua"/>
          <w:color w:val="000000"/>
        </w:rPr>
        <w:t>miRNAs</w:t>
      </w:r>
      <w:r w:rsidR="002B164A" w:rsidRPr="005F254C">
        <w:rPr>
          <w:rFonts w:ascii="Book Antiqua" w:eastAsia="Book Antiqua" w:hAnsi="Book Antiqua" w:cs="Book Antiqua"/>
          <w:color w:val="000000"/>
        </w:rPr>
        <w:t>, have been reported by many groups. It has been shown that host miRNAs are involved in many steps of the biological cycle of HCV, such as infection and replication. Likewise, HCV infection regulates the expression of many cellular miRNAs involved, for example in liver fibrosis, hepatocarcinogenesis and HCC progression</w:t>
      </w:r>
      <w:r w:rsidR="002B164A" w:rsidRPr="005F254C">
        <w:rPr>
          <w:rFonts w:ascii="Book Antiqua" w:eastAsia="Book Antiqua" w:hAnsi="Book Antiqua" w:cs="Book Antiqua"/>
          <w:color w:val="000000"/>
          <w:vertAlign w:val="superscript"/>
        </w:rPr>
        <w:t>[</w:t>
      </w:r>
      <w:hyperlink w:anchor="_ENREF_28" w:tooltip="Lee, 2014 #34" w:history="1">
        <w:r w:rsidR="002B164A" w:rsidRPr="005F254C">
          <w:rPr>
            <w:rFonts w:ascii="Book Antiqua" w:eastAsia="Book Antiqua" w:hAnsi="Book Antiqua" w:cs="Book Antiqua"/>
            <w:color w:val="000000"/>
            <w:u w:color="0000EE"/>
            <w:vertAlign w:val="superscript"/>
          </w:rPr>
          <w:t>28-31</w:t>
        </w:r>
      </w:hyperlink>
      <w:r w:rsidR="002B164A" w:rsidRPr="005F254C">
        <w:rPr>
          <w:rFonts w:ascii="Book Antiqua" w:eastAsia="Book Antiqua" w:hAnsi="Book Antiqua" w:cs="Book Antiqua"/>
          <w:color w:val="000000"/>
          <w:vertAlign w:val="superscript"/>
        </w:rPr>
        <w:t>]</w:t>
      </w:r>
      <w:r w:rsidR="002B164A" w:rsidRPr="005F254C">
        <w:rPr>
          <w:rFonts w:ascii="Book Antiqua" w:eastAsia="Book Antiqua" w:hAnsi="Book Antiqua" w:cs="Book Antiqua"/>
          <w:color w:val="000000"/>
        </w:rPr>
        <w:t>. Due to such mutual interactions, miRNAs can be used for risk assessment and prognosis of HCV-related HCC, and could be considered for diagnostic approaches and new therapeutic strategies.</w:t>
      </w:r>
    </w:p>
    <w:p w14:paraId="25D27CDE" w14:textId="77777777" w:rsidR="00A77B3E" w:rsidRPr="001475F4" w:rsidRDefault="00A77B3E" w:rsidP="001475F4">
      <w:pPr>
        <w:spacing w:line="360" w:lineRule="auto"/>
        <w:jc w:val="both"/>
        <w:rPr>
          <w:rFonts w:ascii="Book Antiqua" w:hAnsi="Book Antiqua"/>
        </w:rPr>
      </w:pPr>
    </w:p>
    <w:p w14:paraId="170D0A1F" w14:textId="77777777" w:rsidR="00A77B3E" w:rsidRPr="00026B47" w:rsidRDefault="002B164A" w:rsidP="001475F4">
      <w:pPr>
        <w:spacing w:line="360" w:lineRule="auto"/>
        <w:jc w:val="both"/>
        <w:rPr>
          <w:rFonts w:ascii="Book Antiqua" w:hAnsi="Book Antiqua"/>
          <w:lang w:eastAsia="zh-CN"/>
        </w:rPr>
      </w:pPr>
      <w:r w:rsidRPr="001475F4">
        <w:rPr>
          <w:rFonts w:ascii="Book Antiqua" w:eastAsia="Book Antiqua" w:hAnsi="Book Antiqua" w:cs="Book Antiqua"/>
          <w:b/>
          <w:bCs/>
          <w:caps/>
          <w:color w:val="000000"/>
          <w:u w:val="single"/>
        </w:rPr>
        <w:t>HCC</w:t>
      </w:r>
    </w:p>
    <w:p w14:paraId="6A4A06F3" w14:textId="126DB85E" w:rsidR="00A77B3E" w:rsidRPr="00E55D79" w:rsidRDefault="002B164A" w:rsidP="001475F4">
      <w:pPr>
        <w:spacing w:line="360" w:lineRule="auto"/>
        <w:jc w:val="both"/>
        <w:rPr>
          <w:rFonts w:ascii="Book Antiqua" w:hAnsi="Book Antiqua"/>
        </w:rPr>
      </w:pPr>
      <w:r w:rsidRPr="00E55D79">
        <w:rPr>
          <w:rFonts w:ascii="Book Antiqua" w:eastAsia="Book Antiqua" w:hAnsi="Book Antiqua" w:cs="Book Antiqua"/>
          <w:color w:val="000000"/>
        </w:rPr>
        <w:t>HCC is the main type of liver cancer, and the most life-threatening cancer world</w:t>
      </w:r>
      <w:r w:rsidR="00EF5901">
        <w:rPr>
          <w:rFonts w:ascii="Book Antiqua" w:eastAsia="Book Antiqua" w:hAnsi="Book Antiqua" w:cs="Book Antiqua"/>
          <w:color w:val="000000"/>
        </w:rPr>
        <w:t>wide</w:t>
      </w:r>
      <w:r w:rsidRPr="00E55D79">
        <w:rPr>
          <w:rFonts w:ascii="Book Antiqua" w:eastAsia="Book Antiqua" w:hAnsi="Book Antiqua" w:cs="Book Antiqua"/>
          <w:color w:val="000000"/>
        </w:rPr>
        <w:t>. HCC onset consists of several processes involving multiple risk factors, but most often it presents in people with chronic liver diseases and cirrhosis</w:t>
      </w:r>
      <w:r w:rsidRPr="00E55D79">
        <w:rPr>
          <w:rFonts w:ascii="Book Antiqua" w:eastAsia="Book Antiqua" w:hAnsi="Book Antiqua" w:cs="Book Antiqua"/>
          <w:color w:val="000000"/>
          <w:vertAlign w:val="superscript"/>
        </w:rPr>
        <w:t>[</w:t>
      </w:r>
      <w:hyperlink w:anchor="_ENREF_32" w:tooltip="Ghouri, 2017 #37" w:history="1">
        <w:r w:rsidRPr="00E55D79">
          <w:rPr>
            <w:rFonts w:ascii="Book Antiqua" w:eastAsia="Book Antiqua" w:hAnsi="Book Antiqua" w:cs="Book Antiqua"/>
            <w:color w:val="000000"/>
            <w:u w:color="0000EE"/>
            <w:vertAlign w:val="superscript"/>
          </w:rPr>
          <w:t>32</w:t>
        </w:r>
      </w:hyperlink>
      <w:r w:rsidRPr="00E55D79">
        <w:rPr>
          <w:rFonts w:ascii="Book Antiqua" w:eastAsia="Book Antiqua" w:hAnsi="Book Antiqua" w:cs="Book Antiqua"/>
          <w:color w:val="000000"/>
          <w:vertAlign w:val="superscript"/>
        </w:rPr>
        <w:t>]</w:t>
      </w:r>
      <w:r w:rsidRPr="00E55D79">
        <w:rPr>
          <w:rFonts w:ascii="Book Antiqua" w:eastAsia="Book Antiqua" w:hAnsi="Book Antiqua" w:cs="Book Antiqua"/>
          <w:color w:val="000000"/>
        </w:rPr>
        <w:t>.</w:t>
      </w:r>
    </w:p>
    <w:p w14:paraId="34F98141" w14:textId="50FF8C76" w:rsidR="00A77B3E" w:rsidRPr="0005766E" w:rsidRDefault="002B164A" w:rsidP="0005766E">
      <w:pPr>
        <w:spacing w:line="360" w:lineRule="auto"/>
        <w:ind w:firstLineChars="200" w:firstLine="480"/>
        <w:jc w:val="both"/>
        <w:rPr>
          <w:rFonts w:ascii="Book Antiqua" w:hAnsi="Book Antiqua"/>
        </w:rPr>
      </w:pPr>
      <w:r w:rsidRPr="0005766E">
        <w:rPr>
          <w:rFonts w:ascii="Book Antiqua" w:eastAsia="Book Antiqua" w:hAnsi="Book Antiqua" w:cs="Book Antiqua"/>
          <w:color w:val="000000"/>
        </w:rPr>
        <w:t xml:space="preserve">The most common etiological factors that lead to liver cirrhosis, therefore predisposing to HCC transformation, are chronic </w:t>
      </w:r>
      <w:r w:rsidR="00EF5901">
        <w:rPr>
          <w:rFonts w:ascii="Book Antiqua" w:eastAsia="Book Antiqua" w:hAnsi="Book Antiqua" w:cs="Book Antiqua"/>
          <w:color w:val="000000"/>
        </w:rPr>
        <w:t xml:space="preserve">infection with </w:t>
      </w:r>
      <w:r w:rsidRPr="0005766E">
        <w:rPr>
          <w:rFonts w:ascii="Book Antiqua" w:eastAsia="Book Antiqua" w:hAnsi="Book Antiqua" w:cs="Book Antiqua"/>
          <w:color w:val="000000"/>
        </w:rPr>
        <w:t xml:space="preserve">hepatitis B </w:t>
      </w:r>
      <w:r w:rsidR="00EF5901">
        <w:rPr>
          <w:rFonts w:ascii="Book Antiqua" w:eastAsia="Book Antiqua" w:hAnsi="Book Antiqua" w:cs="Book Antiqua"/>
          <w:color w:val="000000"/>
        </w:rPr>
        <w:t xml:space="preserve">virus </w:t>
      </w:r>
      <w:r w:rsidRPr="0005766E">
        <w:rPr>
          <w:rFonts w:ascii="Book Antiqua" w:eastAsia="Book Antiqua" w:hAnsi="Book Antiqua" w:cs="Book Antiqua"/>
          <w:color w:val="000000"/>
        </w:rPr>
        <w:t xml:space="preserve">(HBV), HCV, or </w:t>
      </w:r>
      <w:r w:rsidR="00EF5901">
        <w:rPr>
          <w:rFonts w:ascii="Book Antiqua" w:eastAsia="Book Antiqua" w:hAnsi="Book Antiqua" w:cs="Book Antiqua"/>
          <w:color w:val="000000"/>
        </w:rPr>
        <w:t>hepatitis D virus</w:t>
      </w:r>
      <w:r w:rsidRPr="0005766E">
        <w:rPr>
          <w:rFonts w:ascii="Book Antiqua" w:eastAsia="Book Antiqua" w:hAnsi="Book Antiqua" w:cs="Book Antiqua"/>
          <w:color w:val="000000"/>
        </w:rPr>
        <w:t xml:space="preserve">, alcoholic liver disease, and nonalcoholic steatohepatitis/nonalcoholic fatty liver disease (NAFLD). The less common causes are </w:t>
      </w:r>
      <w:r w:rsidRPr="0005766E">
        <w:rPr>
          <w:rFonts w:ascii="Book Antiqua" w:eastAsia="Book Antiqua" w:hAnsi="Book Antiqua" w:cs="Book Antiqua"/>
          <w:color w:val="000000"/>
        </w:rPr>
        <w:lastRenderedPageBreak/>
        <w:t xml:space="preserve">hereditary hemochromatosis, </w:t>
      </w:r>
      <w:r w:rsidR="00EF5901">
        <w:rPr>
          <w:rFonts w:ascii="Book Antiqua" w:eastAsia="Book Antiqua" w:hAnsi="Book Antiqua" w:cs="Book Antiqua"/>
          <w:color w:val="000000"/>
        </w:rPr>
        <w:sym w:font="Symbol" w:char="F061"/>
      </w:r>
      <w:r w:rsidRPr="0005766E">
        <w:rPr>
          <w:rFonts w:ascii="Book Antiqua" w:eastAsia="Book Antiqua" w:hAnsi="Book Antiqua" w:cs="Book Antiqua"/>
          <w:color w:val="000000"/>
        </w:rPr>
        <w:t>1 antitrypsin deficiency, autoimmune hepatitis, porphyria, disorders of steroid hormones, Wilson’s disease, and dietary aflatoxins</w:t>
      </w:r>
      <w:r w:rsidRPr="0005766E">
        <w:rPr>
          <w:rFonts w:ascii="Book Antiqua" w:eastAsia="Book Antiqua" w:hAnsi="Book Antiqua" w:cs="Book Antiqua"/>
          <w:color w:val="000000"/>
          <w:vertAlign w:val="superscript"/>
        </w:rPr>
        <w:t>[</w:t>
      </w:r>
      <w:hyperlink w:anchor="_ENREF_33" w:tooltip="El-Serag, 2011 #38" w:history="1">
        <w:r w:rsidRPr="0005766E">
          <w:rPr>
            <w:rFonts w:ascii="Book Antiqua" w:eastAsia="Book Antiqua" w:hAnsi="Book Antiqua" w:cs="Book Antiqua"/>
            <w:color w:val="000000"/>
            <w:u w:color="0000EE"/>
            <w:vertAlign w:val="superscript"/>
          </w:rPr>
          <w:t>33-36</w:t>
        </w:r>
      </w:hyperlink>
      <w:r w:rsidRPr="0005766E">
        <w:rPr>
          <w:rFonts w:ascii="Book Antiqua" w:eastAsia="Book Antiqua" w:hAnsi="Book Antiqua" w:cs="Book Antiqua"/>
          <w:color w:val="000000"/>
          <w:vertAlign w:val="superscript"/>
        </w:rPr>
        <w:t>]</w:t>
      </w:r>
      <w:r w:rsidRPr="0005766E">
        <w:rPr>
          <w:rFonts w:ascii="Book Antiqua" w:eastAsia="Book Antiqua" w:hAnsi="Book Antiqua" w:cs="Book Antiqua"/>
          <w:color w:val="000000"/>
        </w:rPr>
        <w:t xml:space="preserve">. </w:t>
      </w:r>
    </w:p>
    <w:p w14:paraId="62E06072" w14:textId="3B81F00C" w:rsidR="00A77B3E" w:rsidRPr="00A612E6" w:rsidRDefault="002B164A" w:rsidP="0005766E">
      <w:pPr>
        <w:spacing w:line="360" w:lineRule="auto"/>
        <w:ind w:firstLineChars="200" w:firstLine="480"/>
        <w:jc w:val="both"/>
        <w:rPr>
          <w:rFonts w:ascii="Book Antiqua" w:hAnsi="Book Antiqua"/>
        </w:rPr>
      </w:pPr>
      <w:r w:rsidRPr="003E0F70">
        <w:rPr>
          <w:rFonts w:ascii="Book Antiqua" w:eastAsia="Book Antiqua" w:hAnsi="Book Antiqua" w:cs="Book Antiqua"/>
          <w:color w:val="000000"/>
        </w:rPr>
        <w:t>Approximately 50% of all liver cancers are related to chronic viral hepatitis, which can develop into cirrhosis and HCC</w:t>
      </w:r>
      <w:r w:rsidRPr="003E0F70">
        <w:rPr>
          <w:rFonts w:ascii="Book Antiqua" w:eastAsia="Book Antiqua" w:hAnsi="Book Antiqua" w:cs="Book Antiqua"/>
          <w:color w:val="000000"/>
          <w:vertAlign w:val="superscript"/>
        </w:rPr>
        <w:t>[</w:t>
      </w:r>
      <w:hyperlink w:anchor="_ENREF_37" w:tooltip="Bruix, 2011 #39" w:history="1">
        <w:r w:rsidRPr="003E0F70">
          <w:rPr>
            <w:rFonts w:ascii="Book Antiqua" w:eastAsia="Book Antiqua" w:hAnsi="Book Antiqua" w:cs="Book Antiqua"/>
            <w:color w:val="000000"/>
            <w:u w:color="0000EE"/>
            <w:vertAlign w:val="superscript"/>
          </w:rPr>
          <w:t>37</w:t>
        </w:r>
      </w:hyperlink>
      <w:r w:rsidRPr="003E0F70">
        <w:rPr>
          <w:rFonts w:ascii="Book Antiqua" w:eastAsia="Book Antiqua" w:hAnsi="Book Antiqua" w:cs="Book Antiqua"/>
          <w:color w:val="000000"/>
          <w:vertAlign w:val="superscript"/>
        </w:rPr>
        <w:t>]</w:t>
      </w:r>
      <w:r w:rsidRPr="003E0F70">
        <w:rPr>
          <w:rFonts w:ascii="Book Antiqua" w:eastAsia="Book Antiqua" w:hAnsi="Book Antiqua" w:cs="Book Antiqua"/>
          <w:color w:val="000000"/>
        </w:rPr>
        <w:t>. In particular, HCV causes chronic infections in 70</w:t>
      </w:r>
      <w:r w:rsidR="00A96340" w:rsidRPr="003E0F70">
        <w:rPr>
          <w:rFonts w:ascii="Book Antiqua" w:eastAsia="Book Antiqua" w:hAnsi="Book Antiqua" w:cs="Book Antiqua"/>
          <w:color w:val="000000"/>
        </w:rPr>
        <w:t>%</w:t>
      </w:r>
      <w:r w:rsidRPr="003E0F70">
        <w:rPr>
          <w:rFonts w:ascii="Book Antiqua" w:eastAsia="Book Antiqua" w:hAnsi="Book Antiqua" w:cs="Book Antiqua"/>
          <w:color w:val="000000"/>
        </w:rPr>
        <w:t>–80% of cases, while HBV leads to chronicity in only 10% of infected people</w:t>
      </w:r>
      <w:r w:rsidRPr="003E0F70">
        <w:rPr>
          <w:rFonts w:ascii="Book Antiqua" w:eastAsia="Book Antiqua" w:hAnsi="Book Antiqua" w:cs="Book Antiqua"/>
          <w:color w:val="000000"/>
          <w:vertAlign w:val="superscript"/>
        </w:rPr>
        <w:t>[</w:t>
      </w:r>
      <w:hyperlink w:anchor="_ENREF_38" w:tooltip="Rehermann, 2005 #40" w:history="1">
        <w:r w:rsidRPr="003E0F70">
          <w:rPr>
            <w:rFonts w:ascii="Book Antiqua" w:eastAsia="Book Antiqua" w:hAnsi="Book Antiqua" w:cs="Book Antiqua"/>
            <w:color w:val="000000"/>
            <w:u w:color="0000EE"/>
            <w:vertAlign w:val="superscript"/>
          </w:rPr>
          <w:t>38</w:t>
        </w:r>
      </w:hyperlink>
      <w:r w:rsidRPr="003E0F70">
        <w:rPr>
          <w:rFonts w:ascii="Book Antiqua" w:eastAsia="Book Antiqua" w:hAnsi="Book Antiqua" w:cs="Book Antiqua"/>
          <w:color w:val="000000"/>
          <w:vertAlign w:val="superscript"/>
        </w:rPr>
        <w:t>]</w:t>
      </w:r>
      <w:r w:rsidRPr="003E0F70">
        <w:rPr>
          <w:rFonts w:ascii="Book Antiqua" w:eastAsia="Book Antiqua" w:hAnsi="Book Antiqua" w:cs="Book Antiqua"/>
          <w:color w:val="000000"/>
        </w:rPr>
        <w:t>. Among HCV chronically</w:t>
      </w:r>
      <w:r w:rsidR="00EF5901">
        <w:rPr>
          <w:rFonts w:ascii="Book Antiqua" w:eastAsia="Book Antiqua" w:hAnsi="Book Antiqua" w:cs="Book Antiqua"/>
          <w:color w:val="000000"/>
        </w:rPr>
        <w:t xml:space="preserve"> </w:t>
      </w:r>
      <w:r w:rsidRPr="003E0F70">
        <w:rPr>
          <w:rFonts w:ascii="Book Antiqua" w:eastAsia="Book Antiqua" w:hAnsi="Book Antiqua" w:cs="Book Antiqua"/>
          <w:color w:val="000000"/>
        </w:rPr>
        <w:t>infected patients, about 20% develop liver cirrhosis within 20–30 years and, once cirrhosis is established, the rate of HCC development increases by 1</w:t>
      </w:r>
      <w:r w:rsidR="007F1725" w:rsidRPr="003E0F70">
        <w:rPr>
          <w:rFonts w:ascii="Book Antiqua" w:eastAsia="Book Antiqua" w:hAnsi="Book Antiqua" w:cs="Book Antiqua"/>
          <w:color w:val="000000"/>
        </w:rPr>
        <w:t>%</w:t>
      </w:r>
      <w:r w:rsidRPr="003E0F70">
        <w:rPr>
          <w:rFonts w:ascii="Book Antiqua" w:eastAsia="Book Antiqua" w:hAnsi="Book Antiqua" w:cs="Book Antiqua"/>
          <w:color w:val="000000"/>
        </w:rPr>
        <w:t xml:space="preserve">–4% </w:t>
      </w:r>
      <w:r w:rsidRPr="00365E28">
        <w:rPr>
          <w:rFonts w:ascii="Book Antiqua" w:eastAsia="Book Antiqua" w:hAnsi="Book Antiqua" w:cs="Book Antiqua"/>
          <w:iCs/>
          <w:color w:val="000000"/>
        </w:rPr>
        <w:t>per</w:t>
      </w:r>
      <w:r w:rsidRPr="003E0F70">
        <w:rPr>
          <w:rFonts w:ascii="Book Antiqua" w:eastAsia="Book Antiqua" w:hAnsi="Book Antiqua" w:cs="Book Antiqua"/>
          <w:color w:val="000000"/>
        </w:rPr>
        <w:t xml:space="preserve"> year. Moreover, chronic HCV infection is associated with a 20–30-fold increased risk of developing into HCC compared to healthy individuals</w:t>
      </w:r>
      <w:r w:rsidRPr="003E0F70">
        <w:rPr>
          <w:rFonts w:ascii="Book Antiqua" w:eastAsia="Book Antiqua" w:hAnsi="Book Antiqua" w:cs="Book Antiqua"/>
          <w:color w:val="000000"/>
          <w:vertAlign w:val="superscript"/>
        </w:rPr>
        <w:t>[</w:t>
      </w:r>
      <w:hyperlink w:anchor="_ENREF_39" w:tooltip="El-Serag, 2012 #41" w:history="1">
        <w:r w:rsidRPr="003E0F70">
          <w:rPr>
            <w:rFonts w:ascii="Book Antiqua" w:eastAsia="Book Antiqua" w:hAnsi="Book Antiqua" w:cs="Book Antiqua"/>
            <w:color w:val="000000"/>
            <w:u w:color="0000EE"/>
            <w:vertAlign w:val="superscript"/>
          </w:rPr>
          <w:t>39</w:t>
        </w:r>
      </w:hyperlink>
      <w:r w:rsidRPr="003E0F70">
        <w:rPr>
          <w:rFonts w:ascii="Book Antiqua" w:eastAsia="Book Antiqua" w:hAnsi="Book Antiqua" w:cs="Book Antiqua"/>
          <w:color w:val="000000"/>
          <w:vertAlign w:val="superscript"/>
        </w:rPr>
        <w:t>]</w:t>
      </w:r>
      <w:r w:rsidRPr="003E0F70">
        <w:rPr>
          <w:rFonts w:ascii="Book Antiqua" w:eastAsia="Book Antiqua" w:hAnsi="Book Antiqua" w:cs="Book Antiqua"/>
          <w:color w:val="000000"/>
        </w:rPr>
        <w:t xml:space="preserve">. HCV-related HCC is mediated both by </w:t>
      </w:r>
      <w:r w:rsidR="00EF5901" w:rsidRPr="003E0F70">
        <w:rPr>
          <w:rFonts w:ascii="Book Antiqua" w:eastAsia="Book Antiqua" w:hAnsi="Book Antiqua" w:cs="Book Antiqua"/>
          <w:color w:val="000000"/>
        </w:rPr>
        <w:t>vir</w:t>
      </w:r>
      <w:r w:rsidR="00EF5901">
        <w:rPr>
          <w:rFonts w:ascii="Book Antiqua" w:eastAsia="Book Antiqua" w:hAnsi="Book Antiqua" w:cs="Book Antiqua"/>
          <w:color w:val="000000"/>
        </w:rPr>
        <w:t>us</w:t>
      </w:r>
      <w:r w:rsidRPr="003E0F70">
        <w:rPr>
          <w:rFonts w:ascii="Book Antiqua" w:eastAsia="Book Antiqua" w:hAnsi="Book Antiqua" w:cs="Book Antiqua"/>
          <w:color w:val="000000"/>
        </w:rPr>
        <w:t>-related factors and host-induced immunologic</w:t>
      </w:r>
      <w:r w:rsidR="00EF5901">
        <w:rPr>
          <w:rFonts w:ascii="Book Antiqua" w:eastAsia="Book Antiqua" w:hAnsi="Book Antiqua" w:cs="Book Antiqua"/>
          <w:color w:val="000000"/>
        </w:rPr>
        <w:t>al</w:t>
      </w:r>
      <w:r w:rsidRPr="003E0F70">
        <w:rPr>
          <w:rFonts w:ascii="Book Antiqua" w:eastAsia="Book Antiqua" w:hAnsi="Book Antiqua" w:cs="Book Antiqua"/>
          <w:color w:val="000000"/>
        </w:rPr>
        <w:t xml:space="preserve"> responses. In addition, HCV damage is a gradual and continual process, characterized by recurrent infection that induces the immune system to attack liver cells, provoking repeated damage </w:t>
      </w:r>
      <w:r w:rsidR="00EF5901">
        <w:rPr>
          <w:rFonts w:ascii="Book Antiqua" w:eastAsia="Book Antiqua" w:hAnsi="Book Antiqua" w:cs="Book Antiqua"/>
          <w:color w:val="000000"/>
        </w:rPr>
        <w:t>to</w:t>
      </w:r>
      <w:r w:rsidR="00EF5901" w:rsidRPr="003E0F70">
        <w:rPr>
          <w:rFonts w:ascii="Book Antiqua" w:eastAsia="Book Antiqua" w:hAnsi="Book Antiqua" w:cs="Book Antiqua"/>
          <w:color w:val="000000"/>
        </w:rPr>
        <w:t xml:space="preserve"> </w:t>
      </w:r>
      <w:r w:rsidRPr="003E0F70">
        <w:rPr>
          <w:rFonts w:ascii="Book Antiqua" w:eastAsia="Book Antiqua" w:hAnsi="Book Antiqua" w:cs="Book Antiqua"/>
          <w:color w:val="000000"/>
        </w:rPr>
        <w:t>the genomic material that can lead to mistakes during proofreading repair</w:t>
      </w:r>
      <w:r w:rsidRPr="003E0F70">
        <w:rPr>
          <w:rFonts w:ascii="Book Antiqua" w:eastAsia="Book Antiqua" w:hAnsi="Book Antiqua" w:cs="Book Antiqua"/>
          <w:color w:val="000000"/>
          <w:vertAlign w:val="superscript"/>
        </w:rPr>
        <w:t>[</w:t>
      </w:r>
      <w:hyperlink w:anchor="_ENREF_38" w:tooltip="Rehermann, 2005 #40" w:history="1">
        <w:r w:rsidRPr="003E0F70">
          <w:rPr>
            <w:rFonts w:ascii="Book Antiqua" w:eastAsia="Book Antiqua" w:hAnsi="Book Antiqua" w:cs="Book Antiqua"/>
            <w:color w:val="000000"/>
            <w:u w:color="0000EE"/>
            <w:vertAlign w:val="superscript"/>
          </w:rPr>
          <w:t>38</w:t>
        </w:r>
      </w:hyperlink>
      <w:r w:rsidRPr="003E0F70">
        <w:rPr>
          <w:rFonts w:ascii="Book Antiqua" w:eastAsia="Book Antiqua" w:hAnsi="Book Antiqua" w:cs="Book Antiqua"/>
          <w:color w:val="000000"/>
          <w:vertAlign w:val="superscript"/>
        </w:rPr>
        <w:t>]</w:t>
      </w:r>
      <w:r w:rsidRPr="003E0F70">
        <w:rPr>
          <w:rFonts w:ascii="Book Antiqua" w:eastAsia="Book Antiqua" w:hAnsi="Book Antiqua" w:cs="Book Antiqua"/>
          <w:color w:val="000000"/>
        </w:rPr>
        <w:t xml:space="preserve">. </w:t>
      </w:r>
      <w:r w:rsidRPr="001475F4">
        <w:rPr>
          <w:rFonts w:ascii="Book Antiqua" w:eastAsia="Book Antiqua" w:hAnsi="Book Antiqua" w:cs="Book Antiqua"/>
          <w:color w:val="000000"/>
        </w:rPr>
        <w:t xml:space="preserve">Recent studies suggest that HCV core protein </w:t>
      </w:r>
      <w:r w:rsidR="00EF5901">
        <w:rPr>
          <w:rFonts w:ascii="Book Antiqua" w:eastAsia="Book Antiqua" w:hAnsi="Book Antiqua" w:cs="Book Antiqua"/>
          <w:color w:val="000000"/>
        </w:rPr>
        <w:t>can</w:t>
      </w:r>
      <w:r w:rsidR="00EF5901" w:rsidRPr="001475F4">
        <w:rPr>
          <w:rFonts w:ascii="Book Antiqua" w:eastAsia="Book Antiqua" w:hAnsi="Book Antiqua" w:cs="Book Antiqua"/>
          <w:color w:val="000000"/>
        </w:rPr>
        <w:t xml:space="preserve"> </w:t>
      </w:r>
      <w:r w:rsidRPr="001475F4">
        <w:rPr>
          <w:rFonts w:ascii="Book Antiqua" w:eastAsia="Book Antiqua" w:hAnsi="Book Antiqua" w:cs="Book Antiqua"/>
          <w:color w:val="000000"/>
        </w:rPr>
        <w:t xml:space="preserve">promote initial development of HCC, acting on cell signaling pathways. Indeed, HCV core protein may directly inhibit </w:t>
      </w:r>
      <w:r w:rsidRPr="009D3121">
        <w:rPr>
          <w:rFonts w:ascii="Book Antiqua" w:eastAsia="Book Antiqua" w:hAnsi="Book Antiqua" w:cs="Book Antiqua"/>
          <w:color w:val="000000"/>
        </w:rPr>
        <w:t>the tumor suppressor genes and the cell cycle checkpoints, inducing the activation of signaling pathways that upregulate growth and cell division</w:t>
      </w:r>
      <w:r w:rsidRPr="009D3121">
        <w:rPr>
          <w:rFonts w:ascii="Book Antiqua" w:eastAsia="Book Antiqua" w:hAnsi="Book Antiqua" w:cs="Book Antiqua"/>
          <w:color w:val="000000"/>
          <w:vertAlign w:val="superscript"/>
        </w:rPr>
        <w:t>[</w:t>
      </w:r>
      <w:hyperlink w:anchor="_ENREF_40" w:tooltip="Okuda, 2002 #43" w:history="1">
        <w:r w:rsidRPr="009D3121">
          <w:rPr>
            <w:rFonts w:ascii="Book Antiqua" w:eastAsia="Book Antiqua" w:hAnsi="Book Antiqua" w:cs="Book Antiqua"/>
            <w:color w:val="000000"/>
            <w:u w:color="0000EE"/>
            <w:vertAlign w:val="superscript"/>
          </w:rPr>
          <w:t>40</w:t>
        </w:r>
      </w:hyperlink>
      <w:r w:rsidRPr="009D3121">
        <w:rPr>
          <w:rFonts w:ascii="Book Antiqua" w:eastAsia="Book Antiqua" w:hAnsi="Book Antiqua" w:cs="Book Antiqua"/>
          <w:color w:val="000000"/>
          <w:vertAlign w:val="superscript"/>
        </w:rPr>
        <w:t>]</w:t>
      </w:r>
      <w:r w:rsidRPr="009D3121">
        <w:rPr>
          <w:rFonts w:ascii="Book Antiqua" w:eastAsia="Book Antiqua" w:hAnsi="Book Antiqua" w:cs="Book Antiqua"/>
          <w:color w:val="000000"/>
        </w:rPr>
        <w:t xml:space="preserve">. </w:t>
      </w:r>
      <w:r w:rsidRPr="001475F4">
        <w:rPr>
          <w:rFonts w:ascii="Book Antiqua" w:eastAsia="Book Antiqua" w:hAnsi="Book Antiqua" w:cs="Book Antiqua"/>
          <w:color w:val="000000"/>
        </w:rPr>
        <w:t xml:space="preserve">The specific tumor suppressor genes inhibited by HCV core protein include retinoblastoma protein and </w:t>
      </w:r>
      <w:r w:rsidRPr="00A7549F">
        <w:rPr>
          <w:rFonts w:ascii="Book Antiqua" w:eastAsia="Book Antiqua" w:hAnsi="Book Antiqua" w:cs="Book Antiqua"/>
          <w:color w:val="000000"/>
        </w:rPr>
        <w:t>p53 tumor suppressor, which, if synergistically lost, lead to a higher degree of carcinogenesis</w:t>
      </w:r>
      <w:r w:rsidRPr="00A7549F">
        <w:rPr>
          <w:rFonts w:ascii="Book Antiqua" w:eastAsia="Book Antiqua" w:hAnsi="Book Antiqua" w:cs="Book Antiqua"/>
          <w:color w:val="000000"/>
          <w:vertAlign w:val="superscript"/>
        </w:rPr>
        <w:t>[</w:t>
      </w:r>
      <w:hyperlink w:anchor="_ENREF_41" w:tooltip="Lemon, 2012 #44" w:history="1">
        <w:r w:rsidRPr="00A7549F">
          <w:rPr>
            <w:rFonts w:ascii="Book Antiqua" w:eastAsia="Book Antiqua" w:hAnsi="Book Antiqua" w:cs="Book Antiqua"/>
            <w:color w:val="000000"/>
            <w:u w:color="0000EE"/>
            <w:vertAlign w:val="superscript"/>
          </w:rPr>
          <w:t>41</w:t>
        </w:r>
      </w:hyperlink>
      <w:r w:rsidRPr="00A7549F">
        <w:rPr>
          <w:rFonts w:ascii="Book Antiqua" w:eastAsia="Book Antiqua" w:hAnsi="Book Antiqua" w:cs="Book Antiqua"/>
          <w:color w:val="000000"/>
          <w:vertAlign w:val="superscript"/>
        </w:rPr>
        <w:t>]</w:t>
      </w:r>
      <w:r w:rsidRPr="00A7549F">
        <w:rPr>
          <w:rFonts w:ascii="Book Antiqua" w:eastAsia="Book Antiqua" w:hAnsi="Book Antiqua" w:cs="Book Antiqua"/>
          <w:color w:val="000000"/>
        </w:rPr>
        <w:t>. Rep</w:t>
      </w:r>
      <w:r w:rsidRPr="001475F4">
        <w:rPr>
          <w:rFonts w:ascii="Book Antiqua" w:eastAsia="Book Antiqua" w:hAnsi="Book Antiqua" w:cs="Book Antiqua"/>
          <w:color w:val="000000"/>
        </w:rPr>
        <w:t xml:space="preserve">eated cell cycles are associated with the accumulation of mutations that may transform hepatocytes into cancer cells. Among the genes most </w:t>
      </w:r>
      <w:r w:rsidRPr="00A612E6">
        <w:rPr>
          <w:rFonts w:ascii="Book Antiqua" w:eastAsia="Book Antiqua" w:hAnsi="Book Antiqua" w:cs="Book Antiqua"/>
          <w:color w:val="000000"/>
        </w:rPr>
        <w:t>mutated are telomerase reverse transcriptase, tumor protein 53, and β-catenin. These mutations not only threaten telomere maintenance, but also lead to increased oxidative stress on hepatocytes, inducing chronic inflammation secondary to HCV, thus promoting HCC progression</w:t>
      </w:r>
      <w:r w:rsidRPr="00A612E6">
        <w:rPr>
          <w:rFonts w:ascii="Book Antiqua" w:eastAsia="Book Antiqua" w:hAnsi="Book Antiqua" w:cs="Book Antiqua"/>
          <w:color w:val="000000"/>
          <w:vertAlign w:val="superscript"/>
        </w:rPr>
        <w:t>[</w:t>
      </w:r>
      <w:hyperlink w:anchor="_ENREF_42" w:tooltip="Axley, 2018 #45" w:history="1">
        <w:r w:rsidRPr="00A612E6">
          <w:rPr>
            <w:rFonts w:ascii="Book Antiqua" w:eastAsia="Book Antiqua" w:hAnsi="Book Antiqua" w:cs="Book Antiqua"/>
            <w:color w:val="000000"/>
            <w:u w:color="0000EE"/>
            <w:vertAlign w:val="superscript"/>
          </w:rPr>
          <w:t>42</w:t>
        </w:r>
      </w:hyperlink>
      <w:r w:rsidRPr="00A612E6">
        <w:rPr>
          <w:rFonts w:ascii="Book Antiqua" w:eastAsia="Book Antiqua" w:hAnsi="Book Antiqua" w:cs="Book Antiqua"/>
          <w:color w:val="000000"/>
          <w:vertAlign w:val="superscript"/>
        </w:rPr>
        <w:t>]</w:t>
      </w:r>
      <w:r w:rsidRPr="00A612E6">
        <w:rPr>
          <w:rFonts w:ascii="Book Antiqua" w:eastAsia="Book Antiqua" w:hAnsi="Book Antiqua" w:cs="Book Antiqua"/>
          <w:color w:val="000000"/>
        </w:rPr>
        <w:t>.</w:t>
      </w:r>
    </w:p>
    <w:p w14:paraId="54E0DA57" w14:textId="77777777" w:rsidR="00A77B3E" w:rsidRPr="00101910" w:rsidRDefault="002B164A" w:rsidP="00101910">
      <w:pPr>
        <w:spacing w:line="360" w:lineRule="auto"/>
        <w:ind w:firstLineChars="200" w:firstLine="480"/>
        <w:jc w:val="both"/>
        <w:rPr>
          <w:rFonts w:ascii="Book Antiqua" w:hAnsi="Book Antiqua"/>
          <w:lang w:eastAsia="zh-CN"/>
        </w:rPr>
      </w:pPr>
      <w:r w:rsidRPr="00101910">
        <w:rPr>
          <w:rFonts w:ascii="Book Antiqua" w:eastAsia="Book Antiqua" w:hAnsi="Book Antiqua" w:cs="Book Antiqua"/>
          <w:color w:val="000000"/>
        </w:rPr>
        <w:t>Over the last few years, in an attempt to identify new therapies and more accurate biomarkers for early diagnosis and treatment of HCC, the pivotal role played by miRNAs in the development and progression of cancer has emerged</w:t>
      </w:r>
      <w:r w:rsidRPr="00101910">
        <w:rPr>
          <w:rFonts w:ascii="Book Antiqua" w:eastAsia="Book Antiqua" w:hAnsi="Book Antiqua" w:cs="Book Antiqua"/>
          <w:color w:val="000000"/>
          <w:vertAlign w:val="superscript"/>
        </w:rPr>
        <w:t>[</w:t>
      </w:r>
      <w:hyperlink w:anchor="_ENREF_43" w:tooltip="O'Brien, 2018 #46" w:history="1">
        <w:r w:rsidRPr="00101910">
          <w:rPr>
            <w:rFonts w:ascii="Book Antiqua" w:eastAsia="Book Antiqua" w:hAnsi="Book Antiqua" w:cs="Book Antiqua"/>
            <w:color w:val="000000"/>
            <w:u w:color="0000EE"/>
            <w:vertAlign w:val="superscript"/>
          </w:rPr>
          <w:t>43</w:t>
        </w:r>
      </w:hyperlink>
      <w:r w:rsidRPr="00101910">
        <w:rPr>
          <w:rFonts w:ascii="Book Antiqua" w:eastAsia="Book Antiqua" w:hAnsi="Book Antiqua" w:cs="Book Antiqua"/>
          <w:color w:val="000000"/>
          <w:vertAlign w:val="superscript"/>
        </w:rPr>
        <w:t>]</w:t>
      </w:r>
      <w:r w:rsidRPr="00101910">
        <w:rPr>
          <w:rFonts w:ascii="Book Antiqua" w:eastAsia="Book Antiqua" w:hAnsi="Book Antiqua" w:cs="Book Antiqua"/>
          <w:color w:val="000000"/>
        </w:rPr>
        <w:t>.</w:t>
      </w:r>
    </w:p>
    <w:p w14:paraId="51252F25" w14:textId="39888488" w:rsidR="00A77B3E" w:rsidRPr="003C2D28" w:rsidRDefault="002B164A" w:rsidP="00101910">
      <w:pPr>
        <w:spacing w:line="360" w:lineRule="auto"/>
        <w:ind w:firstLineChars="200" w:firstLine="480"/>
        <w:jc w:val="both"/>
        <w:rPr>
          <w:rFonts w:ascii="Book Antiqua" w:hAnsi="Book Antiqua"/>
        </w:rPr>
      </w:pPr>
      <w:r w:rsidRPr="003C2D28">
        <w:rPr>
          <w:rFonts w:ascii="Book Antiqua" w:eastAsia="Book Antiqua" w:hAnsi="Book Antiqua" w:cs="Book Antiqua"/>
          <w:color w:val="000000"/>
        </w:rPr>
        <w:t xml:space="preserve">Recently, progress has been made in the study of miRNAs in HCC, with the discovery that some of them are upregulated or downregulated in HCC. </w:t>
      </w:r>
      <w:r w:rsidR="00EF5901">
        <w:rPr>
          <w:rFonts w:ascii="Book Antiqua" w:eastAsia="Book Antiqua" w:hAnsi="Book Antiqua" w:cs="Book Antiqua"/>
          <w:color w:val="000000"/>
        </w:rPr>
        <w:t>A</w:t>
      </w:r>
      <w:r w:rsidRPr="003C2D28">
        <w:rPr>
          <w:rFonts w:ascii="Book Antiqua" w:eastAsia="Book Antiqua" w:hAnsi="Book Antiqua" w:cs="Book Antiqua"/>
          <w:color w:val="000000"/>
        </w:rPr>
        <w:t xml:space="preserve">berrant </w:t>
      </w:r>
      <w:r w:rsidRPr="003C2D28">
        <w:rPr>
          <w:rFonts w:ascii="Book Antiqua" w:eastAsia="Book Antiqua" w:hAnsi="Book Antiqua" w:cs="Book Antiqua"/>
          <w:color w:val="000000"/>
        </w:rPr>
        <w:lastRenderedPageBreak/>
        <w:t>expression of miRNAs has been linked to HCC proliferation, apoptosis and invasion, but also metastasis formation, epithelial</w:t>
      </w:r>
      <w:r w:rsidR="00EF5901">
        <w:rPr>
          <w:rFonts w:ascii="Book Antiqua" w:eastAsia="Book Antiqua" w:hAnsi="Book Antiqua" w:cs="Book Antiqua"/>
          <w:color w:val="000000"/>
        </w:rPr>
        <w:t>–</w:t>
      </w:r>
      <w:r w:rsidRPr="003C2D28">
        <w:rPr>
          <w:rFonts w:ascii="Book Antiqua" w:eastAsia="Book Antiqua" w:hAnsi="Book Antiqua" w:cs="Book Antiqua"/>
          <w:color w:val="000000"/>
        </w:rPr>
        <w:t>mesenchymal transition, angiogenesis, drug resistance, and autophagy. In addition, some miRNAs can also be potential diagnostic and prediction markers for HCC</w:t>
      </w:r>
      <w:r w:rsidRPr="003C2D28">
        <w:rPr>
          <w:rFonts w:ascii="Book Antiqua" w:eastAsia="Book Antiqua" w:hAnsi="Book Antiqua" w:cs="Book Antiqua"/>
          <w:color w:val="000000"/>
          <w:vertAlign w:val="superscript"/>
        </w:rPr>
        <w:t>[</w:t>
      </w:r>
      <w:hyperlink w:anchor="_ENREF_44" w:tooltip="Xu, 2018 #47" w:history="1">
        <w:r w:rsidRPr="003C2D28">
          <w:rPr>
            <w:rFonts w:ascii="Book Antiqua" w:eastAsia="Book Antiqua" w:hAnsi="Book Antiqua" w:cs="Book Antiqua"/>
            <w:color w:val="000000"/>
            <w:u w:color="0000EE"/>
            <w:vertAlign w:val="superscript"/>
          </w:rPr>
          <w:t>44</w:t>
        </w:r>
      </w:hyperlink>
      <w:r w:rsidRPr="003C2D28">
        <w:rPr>
          <w:rFonts w:ascii="Book Antiqua" w:eastAsia="Book Antiqua" w:hAnsi="Book Antiqua" w:cs="Book Antiqua"/>
          <w:color w:val="000000"/>
          <w:vertAlign w:val="superscript"/>
        </w:rPr>
        <w:t>]</w:t>
      </w:r>
      <w:r w:rsidRPr="003C2D28">
        <w:rPr>
          <w:rFonts w:ascii="Book Antiqua" w:eastAsia="Book Antiqua" w:hAnsi="Book Antiqua" w:cs="Book Antiqua"/>
          <w:color w:val="000000"/>
        </w:rPr>
        <w:t>.</w:t>
      </w:r>
    </w:p>
    <w:p w14:paraId="1A8E7BBB" w14:textId="77777777" w:rsidR="00A77B3E" w:rsidRPr="001475F4" w:rsidRDefault="00A77B3E" w:rsidP="001475F4">
      <w:pPr>
        <w:spacing w:line="360" w:lineRule="auto"/>
        <w:jc w:val="both"/>
        <w:rPr>
          <w:rFonts w:ascii="Book Antiqua" w:hAnsi="Book Antiqua"/>
        </w:rPr>
      </w:pPr>
    </w:p>
    <w:p w14:paraId="672D6DE1"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bCs/>
          <w:caps/>
          <w:color w:val="000000"/>
          <w:u w:val="single"/>
        </w:rPr>
        <w:t>HCV therapy</w:t>
      </w:r>
    </w:p>
    <w:p w14:paraId="54DD2C60" w14:textId="797FDFCA"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color w:val="000000"/>
        </w:rPr>
        <w:t>The principal goal of anti-HCV therapy is to eradicate HCV infection, thus resolving the liver disease. In the past, the standard</w:t>
      </w:r>
      <w:r w:rsidR="00A70660">
        <w:rPr>
          <w:rFonts w:ascii="Book Antiqua" w:eastAsia="Book Antiqua" w:hAnsi="Book Antiqua" w:cs="Book Antiqua"/>
          <w:color w:val="000000"/>
        </w:rPr>
        <w:t xml:space="preserve"> </w:t>
      </w:r>
      <w:r w:rsidRPr="001475F4">
        <w:rPr>
          <w:rFonts w:ascii="Book Antiqua" w:eastAsia="Book Antiqua" w:hAnsi="Book Antiqua" w:cs="Book Antiqua"/>
          <w:color w:val="000000"/>
        </w:rPr>
        <w:t>of</w:t>
      </w:r>
      <w:r w:rsidR="00A70660">
        <w:rPr>
          <w:rFonts w:ascii="Book Antiqua" w:eastAsia="Book Antiqua" w:hAnsi="Book Antiqua" w:cs="Book Antiqua"/>
          <w:color w:val="000000"/>
        </w:rPr>
        <w:t xml:space="preserve"> </w:t>
      </w:r>
      <w:r w:rsidRPr="001475F4">
        <w:rPr>
          <w:rFonts w:ascii="Book Antiqua" w:eastAsia="Book Antiqua" w:hAnsi="Book Antiqua" w:cs="Book Antiqua"/>
          <w:color w:val="000000"/>
        </w:rPr>
        <w:t xml:space="preserve">care for eradication of chronic HCV treatment was </w:t>
      </w:r>
      <w:r w:rsidR="00A64080">
        <w:rPr>
          <w:rFonts w:ascii="Book Antiqua" w:eastAsia="Book Antiqua" w:hAnsi="Book Antiqua" w:cs="Book Antiqua"/>
          <w:color w:val="000000"/>
        </w:rPr>
        <w:t>IFN</w:t>
      </w:r>
      <w:r w:rsidRPr="001475F4">
        <w:rPr>
          <w:rFonts w:ascii="Book Antiqua" w:eastAsia="Book Antiqua" w:hAnsi="Book Antiqua" w:cs="Book Antiqua"/>
          <w:color w:val="000000"/>
        </w:rPr>
        <w:t>-based therapy</w:t>
      </w:r>
      <w:r w:rsidR="00A70660">
        <w:rPr>
          <w:rFonts w:ascii="Book Antiqua" w:eastAsia="Book Antiqua" w:hAnsi="Book Antiqua" w:cs="Book Antiqua"/>
          <w:color w:val="000000"/>
        </w:rPr>
        <w:t>;</w:t>
      </w:r>
      <w:r w:rsidR="00A70660" w:rsidRPr="001475F4">
        <w:rPr>
          <w:rFonts w:ascii="Book Antiqua" w:eastAsia="Book Antiqua" w:hAnsi="Book Antiqua" w:cs="Book Antiqua"/>
          <w:color w:val="000000"/>
        </w:rPr>
        <w:t xml:space="preserve"> </w:t>
      </w:r>
      <w:r w:rsidRPr="001475F4">
        <w:rPr>
          <w:rFonts w:ascii="Book Antiqua" w:eastAsia="Book Antiqua" w:hAnsi="Book Antiqua" w:cs="Book Antiqua"/>
          <w:color w:val="000000"/>
        </w:rPr>
        <w:t xml:space="preserve">most commonly in combination with </w:t>
      </w:r>
      <w:r w:rsidR="006D1118">
        <w:rPr>
          <w:rFonts w:ascii="Book Antiqua" w:eastAsia="Book Antiqua" w:hAnsi="Book Antiqua" w:cs="Book Antiqua"/>
          <w:color w:val="000000"/>
        </w:rPr>
        <w:t>RBV</w:t>
      </w:r>
      <w:r w:rsidRPr="001475F4">
        <w:rPr>
          <w:rFonts w:ascii="Book Antiqua" w:eastAsia="Book Antiqua" w:hAnsi="Book Antiqua" w:cs="Book Antiqua"/>
          <w:color w:val="000000"/>
        </w:rPr>
        <w:t>. However, this combination therapy had an outcome that depended on the viral genotype, was poorly tolerated, and also associated with severe side effects such as depression, flu-like symptoms, fatigue, diarrhea, and hematological toxicit</w:t>
      </w:r>
      <w:r w:rsidRPr="006D1118">
        <w:rPr>
          <w:rFonts w:ascii="Book Antiqua" w:eastAsia="Book Antiqua" w:hAnsi="Book Antiqua" w:cs="Book Antiqua"/>
          <w:color w:val="000000"/>
        </w:rPr>
        <w:t>y</w:t>
      </w:r>
      <w:r w:rsidRPr="006D1118">
        <w:rPr>
          <w:rFonts w:ascii="Book Antiqua" w:eastAsia="Book Antiqua" w:hAnsi="Book Antiqua" w:cs="Book Antiqua"/>
          <w:color w:val="000000"/>
          <w:vertAlign w:val="superscript"/>
        </w:rPr>
        <w:t>[</w:t>
      </w:r>
      <w:hyperlink w:anchor="_ENREF_45" w:tooltip="Younossi, 2015 #48" w:history="1">
        <w:r w:rsidRPr="006D1118">
          <w:rPr>
            <w:rFonts w:ascii="Book Antiqua" w:eastAsia="Book Antiqua" w:hAnsi="Book Antiqua" w:cs="Book Antiqua"/>
            <w:color w:val="000000"/>
            <w:u w:color="0000EE"/>
            <w:vertAlign w:val="superscript"/>
          </w:rPr>
          <w:t>45</w:t>
        </w:r>
      </w:hyperlink>
      <w:r w:rsidRPr="006D1118">
        <w:rPr>
          <w:rFonts w:ascii="Book Antiqua" w:eastAsia="Book Antiqua" w:hAnsi="Book Antiqua" w:cs="Book Antiqua"/>
          <w:color w:val="000000"/>
          <w:vertAlign w:val="superscript"/>
        </w:rPr>
        <w:t>]</w:t>
      </w:r>
      <w:r w:rsidRPr="006D1118">
        <w:rPr>
          <w:rFonts w:ascii="Book Antiqua" w:eastAsia="Book Antiqua" w:hAnsi="Book Antiqua" w:cs="Book Antiqua"/>
          <w:color w:val="000000"/>
        </w:rPr>
        <w:t xml:space="preserve">. These unwanted adverse effects were the main reason for patients abandoning therapy. With the introduction of the first NS5B polymerase inhibitor, sofosbuvir, in 2014, </w:t>
      </w:r>
      <w:r w:rsidR="00A64080" w:rsidRPr="006D1118">
        <w:rPr>
          <w:rFonts w:ascii="Book Antiqua" w:eastAsia="Book Antiqua" w:hAnsi="Book Antiqua" w:cs="Book Antiqua"/>
          <w:color w:val="000000"/>
        </w:rPr>
        <w:t>IFN</w:t>
      </w:r>
      <w:r w:rsidRPr="006D1118">
        <w:rPr>
          <w:rFonts w:ascii="Book Antiqua" w:eastAsia="Book Antiqua" w:hAnsi="Book Antiqua" w:cs="Book Antiqua"/>
          <w:color w:val="000000"/>
        </w:rPr>
        <w:t>-free treatment became available</w:t>
      </w:r>
      <w:r w:rsidRPr="006D1118">
        <w:rPr>
          <w:rFonts w:ascii="Book Antiqua" w:eastAsia="Book Antiqua" w:hAnsi="Book Antiqua" w:cs="Book Antiqua"/>
          <w:color w:val="000000"/>
          <w:vertAlign w:val="superscript"/>
        </w:rPr>
        <w:t>[</w:t>
      </w:r>
      <w:hyperlink w:anchor="_ENREF_46" w:tooltip="Lawitz, 2014 #49" w:history="1">
        <w:r w:rsidRPr="006D1118">
          <w:rPr>
            <w:rFonts w:ascii="Book Antiqua" w:eastAsia="Book Antiqua" w:hAnsi="Book Antiqua" w:cs="Book Antiqua"/>
            <w:color w:val="000000"/>
            <w:u w:color="0000EE"/>
            <w:vertAlign w:val="superscript"/>
          </w:rPr>
          <w:t>46</w:t>
        </w:r>
      </w:hyperlink>
      <w:r w:rsidRPr="006D1118">
        <w:rPr>
          <w:rFonts w:ascii="Book Antiqua" w:eastAsia="Book Antiqua" w:hAnsi="Book Antiqua" w:cs="Book Antiqua"/>
          <w:color w:val="000000"/>
          <w:vertAlign w:val="superscript"/>
        </w:rPr>
        <w:t>]</w:t>
      </w:r>
      <w:r w:rsidRPr="006D1118">
        <w:rPr>
          <w:rFonts w:ascii="Book Antiqua" w:eastAsia="Book Antiqua" w:hAnsi="Book Antiqua" w:cs="Book Antiqua"/>
          <w:color w:val="000000"/>
        </w:rPr>
        <w:t>. Hence, DAAs were introduced in clinical practice to treat HCV</w:t>
      </w:r>
      <w:r w:rsidRPr="00365E28">
        <w:rPr>
          <w:rFonts w:ascii="Book Antiqua" w:eastAsia="Book Antiqua" w:hAnsi="Book Antiqua" w:cs="Book Antiqua"/>
          <w:color w:val="000000"/>
          <w:vertAlign w:val="superscript"/>
        </w:rPr>
        <w:t>+</w:t>
      </w:r>
      <w:r w:rsidRPr="006D1118">
        <w:rPr>
          <w:rFonts w:ascii="Book Antiqua" w:eastAsia="Book Antiqua" w:hAnsi="Book Antiqua" w:cs="Book Antiqua"/>
          <w:color w:val="000000"/>
        </w:rPr>
        <w:t xml:space="preserve"> patients, obtaining SVR rates above 90%</w:t>
      </w:r>
      <w:r w:rsidRPr="006D1118">
        <w:rPr>
          <w:rFonts w:ascii="Book Antiqua" w:eastAsia="Book Antiqua" w:hAnsi="Book Antiqua" w:cs="Book Antiqua"/>
          <w:color w:val="000000"/>
          <w:vertAlign w:val="superscript"/>
        </w:rPr>
        <w:t>[</w:t>
      </w:r>
      <w:hyperlink w:anchor="_ENREF_47" w:tooltip="Bourliere, 2017 #51" w:history="1">
        <w:r w:rsidRPr="006D1118">
          <w:rPr>
            <w:rFonts w:ascii="Book Antiqua" w:eastAsia="Book Antiqua" w:hAnsi="Book Antiqua" w:cs="Book Antiqua"/>
            <w:color w:val="000000"/>
            <w:u w:color="0000EE"/>
            <w:vertAlign w:val="superscript"/>
          </w:rPr>
          <w:t>47</w:t>
        </w:r>
      </w:hyperlink>
      <w:r w:rsidRPr="006D1118">
        <w:rPr>
          <w:rFonts w:ascii="Book Antiqua" w:eastAsia="Book Antiqua" w:hAnsi="Book Antiqua" w:cs="Book Antiqua"/>
          <w:color w:val="000000"/>
          <w:vertAlign w:val="superscript"/>
        </w:rPr>
        <w:t>,</w:t>
      </w:r>
      <w:hyperlink w:anchor="_ENREF_48" w:tooltip="Poordad, 2014 #52" w:history="1">
        <w:r w:rsidRPr="006D1118">
          <w:rPr>
            <w:rFonts w:ascii="Book Antiqua" w:eastAsia="Book Antiqua" w:hAnsi="Book Antiqua" w:cs="Book Antiqua"/>
            <w:color w:val="000000"/>
            <w:u w:color="0000EE"/>
            <w:vertAlign w:val="superscript"/>
          </w:rPr>
          <w:t>48</w:t>
        </w:r>
      </w:hyperlink>
      <w:r w:rsidRPr="006D1118">
        <w:rPr>
          <w:rFonts w:ascii="Book Antiqua" w:eastAsia="Book Antiqua" w:hAnsi="Book Antiqua" w:cs="Book Antiqua"/>
          <w:color w:val="000000"/>
          <w:vertAlign w:val="superscript"/>
        </w:rPr>
        <w:t>]</w:t>
      </w:r>
      <w:r w:rsidRPr="006D1118">
        <w:rPr>
          <w:rFonts w:ascii="Book Antiqua" w:eastAsia="Book Antiqua" w:hAnsi="Book Antiqua" w:cs="Book Antiqua"/>
          <w:color w:val="000000"/>
        </w:rPr>
        <w:t>, wh</w:t>
      </w:r>
      <w:r w:rsidRPr="001475F4">
        <w:rPr>
          <w:rFonts w:ascii="Book Antiqua" w:eastAsia="Book Antiqua" w:hAnsi="Book Antiqua" w:cs="Book Antiqua"/>
          <w:color w:val="000000"/>
        </w:rPr>
        <w:t>ere SVR corresponds to a cure of the HCV infection, as late relapse occurs in less than 0.2% of cases beyond 6 mo of follow-u</w:t>
      </w:r>
      <w:r w:rsidRPr="00DD7CD5">
        <w:rPr>
          <w:rFonts w:ascii="Book Antiqua" w:eastAsia="Book Antiqua" w:hAnsi="Book Antiqua" w:cs="Book Antiqua"/>
          <w:color w:val="000000"/>
        </w:rPr>
        <w:t>p</w:t>
      </w:r>
      <w:r w:rsidRPr="00DD7CD5">
        <w:rPr>
          <w:rFonts w:ascii="Book Antiqua" w:eastAsia="Book Antiqua" w:hAnsi="Book Antiqua" w:cs="Book Antiqua"/>
          <w:color w:val="000000"/>
          <w:vertAlign w:val="superscript"/>
        </w:rPr>
        <w:t>[</w:t>
      </w:r>
      <w:hyperlink w:anchor="_ENREF_49" w:tooltip="Sarrazin, 2017 #53" w:history="1">
        <w:r w:rsidRPr="00DD7CD5">
          <w:rPr>
            <w:rFonts w:ascii="Book Antiqua" w:eastAsia="Book Antiqua" w:hAnsi="Book Antiqua" w:cs="Book Antiqua"/>
            <w:color w:val="000000"/>
            <w:u w:color="0000EE"/>
            <w:vertAlign w:val="superscript"/>
          </w:rPr>
          <w:t>49</w:t>
        </w:r>
      </w:hyperlink>
      <w:r w:rsidRPr="00DD7CD5">
        <w:rPr>
          <w:rFonts w:ascii="Book Antiqua" w:eastAsia="Book Antiqua" w:hAnsi="Book Antiqua" w:cs="Book Antiqua"/>
          <w:color w:val="000000"/>
          <w:vertAlign w:val="superscript"/>
        </w:rPr>
        <w:t>]</w:t>
      </w:r>
      <w:r w:rsidRPr="00DD7CD5">
        <w:rPr>
          <w:rFonts w:ascii="Book Antiqua" w:eastAsia="Book Antiqua" w:hAnsi="Book Antiqua" w:cs="Book Antiqua"/>
          <w:color w:val="000000"/>
        </w:rPr>
        <w:t>.</w:t>
      </w:r>
      <w:r w:rsidRPr="001475F4">
        <w:rPr>
          <w:rFonts w:ascii="Book Antiqua" w:eastAsia="Book Antiqua" w:hAnsi="Book Antiqua" w:cs="Book Antiqua"/>
          <w:color w:val="000000"/>
        </w:rPr>
        <w:t xml:space="preserve"> While patients with cirrhosis are often not treatable with IFN-based treatment, DAAs, including NS5B and NS5A inhibitors, are effective for patients with any stage of liver fibrosis, including those with advanced liver disease and decompensated cirrhosis, which predispose to developing HCC at a higher degree. This has allowed a significant increase in the number of treatable patients, with excellent safety profiles</w:t>
      </w:r>
      <w:r w:rsidR="00AB38B0" w:rsidRPr="00AB38B0">
        <w:rPr>
          <w:rFonts w:ascii="Book Antiqua" w:hAnsi="Book Antiqua"/>
          <w:color w:val="000000"/>
          <w:vertAlign w:val="superscript"/>
          <w:lang w:eastAsia="zh-CN"/>
        </w:rPr>
        <w:t>[</w:t>
      </w:r>
      <w:hyperlink w:anchor="_ENREF_50" w:tooltip="Guarino, 2017 #54" w:history="1">
        <w:r w:rsidRPr="00AB38B0">
          <w:rPr>
            <w:rFonts w:ascii="Book Antiqua" w:eastAsia="Book Antiqua" w:hAnsi="Book Antiqua" w:cs="Book Antiqua"/>
            <w:color w:val="000000"/>
            <w:vertAlign w:val="superscript"/>
          </w:rPr>
          <w:t>50</w:t>
        </w:r>
      </w:hyperlink>
      <w:r w:rsidRPr="00AB38B0">
        <w:rPr>
          <w:rFonts w:ascii="Book Antiqua" w:eastAsia="Book Antiqua" w:hAnsi="Book Antiqua" w:cs="Book Antiqua"/>
          <w:color w:val="000000"/>
          <w:vertAlign w:val="superscript"/>
        </w:rPr>
        <w:t>]</w:t>
      </w:r>
      <w:r w:rsidRPr="001475F4">
        <w:rPr>
          <w:rFonts w:ascii="Book Antiqua" w:eastAsia="Book Antiqua" w:hAnsi="Book Antiqua" w:cs="Book Antiqua"/>
          <w:color w:val="000000"/>
        </w:rPr>
        <w:t>.</w:t>
      </w:r>
    </w:p>
    <w:p w14:paraId="43FC3E55" w14:textId="77777777" w:rsidR="00A77B3E" w:rsidRPr="00EE0386" w:rsidRDefault="002B164A" w:rsidP="00EE0386">
      <w:pPr>
        <w:spacing w:line="360" w:lineRule="auto"/>
        <w:ind w:firstLineChars="200" w:firstLine="480"/>
        <w:jc w:val="both"/>
        <w:rPr>
          <w:rFonts w:ascii="Book Antiqua" w:hAnsi="Book Antiqua"/>
        </w:rPr>
      </w:pPr>
      <w:r w:rsidRPr="001475F4">
        <w:rPr>
          <w:rFonts w:ascii="Book Antiqua" w:eastAsia="Book Antiqua" w:hAnsi="Book Antiqua" w:cs="Book Antiqua"/>
          <w:color w:val="000000"/>
        </w:rPr>
        <w:t xml:space="preserve">Clinically, SVR leads to stabilization and improvement of the liver function, and is thus associated with a lower risk of hepatic dysfunction, a reduced need for liver </w:t>
      </w:r>
      <w:r w:rsidRPr="00EE0386">
        <w:rPr>
          <w:rFonts w:ascii="Book Antiqua" w:eastAsia="Book Antiqua" w:hAnsi="Book Antiqua" w:cs="Book Antiqua"/>
          <w:color w:val="000000"/>
        </w:rPr>
        <w:t>transplantation, and lower overall mortality. It has been demonstrated that DAA therapy attains much higher SVR rates than IFN-based treatment by reducing the inflammatory cargo in the liver, fibrosis, and neoplastic formation</w:t>
      </w:r>
      <w:r w:rsidRPr="00EE0386">
        <w:rPr>
          <w:rFonts w:ascii="Book Antiqua" w:eastAsia="Book Antiqua" w:hAnsi="Book Antiqua" w:cs="Book Antiqua"/>
          <w:color w:val="000000"/>
          <w:vertAlign w:val="superscript"/>
        </w:rPr>
        <w:t>[</w:t>
      </w:r>
      <w:hyperlink w:anchor="_ENREF_51" w:tooltip="Probst, 2011 #55" w:history="1">
        <w:r w:rsidRPr="00EE0386">
          <w:rPr>
            <w:rFonts w:ascii="Book Antiqua" w:eastAsia="Book Antiqua" w:hAnsi="Book Antiqua" w:cs="Book Antiqua"/>
            <w:color w:val="000000"/>
            <w:u w:color="0000EE"/>
            <w:vertAlign w:val="superscript"/>
          </w:rPr>
          <w:t>51</w:t>
        </w:r>
      </w:hyperlink>
      <w:r w:rsidRPr="00EE0386">
        <w:rPr>
          <w:rFonts w:ascii="Book Antiqua" w:eastAsia="Book Antiqua" w:hAnsi="Book Antiqua" w:cs="Book Antiqua"/>
          <w:color w:val="000000"/>
          <w:vertAlign w:val="superscript"/>
        </w:rPr>
        <w:t>]</w:t>
      </w:r>
      <w:r w:rsidRPr="00EE0386">
        <w:rPr>
          <w:rFonts w:ascii="Book Antiqua" w:eastAsia="Book Antiqua" w:hAnsi="Book Antiqua" w:cs="Book Antiqua"/>
          <w:color w:val="000000"/>
        </w:rPr>
        <w:t>.</w:t>
      </w:r>
    </w:p>
    <w:p w14:paraId="3EF02C74" w14:textId="77777777" w:rsidR="00A77B3E" w:rsidRPr="005C1E6D" w:rsidRDefault="002B164A" w:rsidP="00EE0386">
      <w:pPr>
        <w:spacing w:line="360" w:lineRule="auto"/>
        <w:ind w:firstLineChars="200" w:firstLine="480"/>
        <w:jc w:val="both"/>
        <w:rPr>
          <w:rFonts w:ascii="Book Antiqua" w:hAnsi="Book Antiqua"/>
        </w:rPr>
      </w:pPr>
      <w:r w:rsidRPr="005C1E6D">
        <w:rPr>
          <w:rFonts w:ascii="Book Antiqua" w:eastAsia="Book Antiqua" w:hAnsi="Book Antiqua" w:cs="Book Antiqua"/>
          <w:color w:val="000000"/>
        </w:rPr>
        <w:t xml:space="preserve">With more successful SVR obtained using DAAs in the clinic, there were higher expectations in terms of a significant reduction in the incidence of HCC. However, such expectations were not always met. In fact, despite the documented positive impact on </w:t>
      </w:r>
      <w:r w:rsidRPr="005C1E6D">
        <w:rPr>
          <w:rFonts w:ascii="Book Antiqua" w:eastAsia="Book Antiqua" w:hAnsi="Book Antiqua" w:cs="Book Antiqua"/>
          <w:color w:val="000000"/>
        </w:rPr>
        <w:lastRenderedPageBreak/>
        <w:t>HCV infection clearance, the effect of DAA treatment on the development and/or recurrence of HCC in patients treated for liver cirrhosis remains hard to define</w:t>
      </w:r>
      <w:r w:rsidRPr="005C1E6D">
        <w:rPr>
          <w:rFonts w:ascii="Book Antiqua" w:eastAsia="Book Antiqua" w:hAnsi="Book Antiqua" w:cs="Book Antiqua"/>
          <w:color w:val="000000"/>
          <w:vertAlign w:val="superscript"/>
        </w:rPr>
        <w:t>[</w:t>
      </w:r>
      <w:hyperlink w:anchor="_ENREF_52" w:tooltip="Roche, 2018 #56" w:history="1">
        <w:r w:rsidRPr="005C1E6D">
          <w:rPr>
            <w:rFonts w:ascii="Book Antiqua" w:eastAsia="Book Antiqua" w:hAnsi="Book Antiqua" w:cs="Book Antiqua"/>
            <w:color w:val="000000"/>
            <w:u w:color="0000EE"/>
            <w:vertAlign w:val="superscript"/>
          </w:rPr>
          <w:t>52</w:t>
        </w:r>
      </w:hyperlink>
      <w:r w:rsidRPr="005C1E6D">
        <w:rPr>
          <w:rFonts w:ascii="Book Antiqua" w:eastAsia="Book Antiqua" w:hAnsi="Book Antiqua" w:cs="Book Antiqua"/>
          <w:color w:val="000000"/>
          <w:vertAlign w:val="superscript"/>
        </w:rPr>
        <w:t>]</w:t>
      </w:r>
      <w:r w:rsidRPr="005C1E6D">
        <w:rPr>
          <w:rFonts w:ascii="Book Antiqua" w:eastAsia="Book Antiqua" w:hAnsi="Book Antiqua" w:cs="Book Antiqua"/>
          <w:color w:val="000000"/>
        </w:rPr>
        <w:t>.</w:t>
      </w:r>
    </w:p>
    <w:p w14:paraId="1EE6355C" w14:textId="14EBAB30" w:rsidR="00A77B3E" w:rsidRPr="004728BB" w:rsidRDefault="002B164A" w:rsidP="005C1E6D">
      <w:pPr>
        <w:spacing w:line="360" w:lineRule="auto"/>
        <w:ind w:firstLineChars="200" w:firstLine="480"/>
        <w:jc w:val="both"/>
        <w:rPr>
          <w:rFonts w:ascii="Book Antiqua" w:hAnsi="Book Antiqua"/>
        </w:rPr>
      </w:pPr>
      <w:r w:rsidRPr="004728BB">
        <w:rPr>
          <w:rFonts w:ascii="Book Antiqua" w:eastAsia="Book Antiqua" w:hAnsi="Book Antiqua" w:cs="Book Antiqua"/>
          <w:color w:val="000000"/>
        </w:rPr>
        <w:t xml:space="preserve">In a meta-analysis, Frazzoni </w:t>
      </w:r>
      <w:r w:rsidR="00AA0918" w:rsidRPr="00AA0918">
        <w:rPr>
          <w:rFonts w:ascii="Book Antiqua" w:hAnsi="Book Antiqua" w:cs="Book Antiqua" w:hint="eastAsia"/>
          <w:i/>
          <w:color w:val="000000"/>
          <w:lang w:eastAsia="zh-CN"/>
        </w:rPr>
        <w:t>et al</w:t>
      </w:r>
      <w:r w:rsidR="00AA0918" w:rsidRPr="004728BB">
        <w:rPr>
          <w:rFonts w:ascii="Book Antiqua" w:eastAsia="Book Antiqua" w:hAnsi="Book Antiqua" w:cs="Book Antiqua"/>
          <w:color w:val="000000"/>
          <w:vertAlign w:val="superscript"/>
        </w:rPr>
        <w:t>[</w:t>
      </w:r>
      <w:hyperlink w:anchor="_ENREF_53" w:tooltip="Frazzoni, 2021 #57" w:history="1">
        <w:r w:rsidR="00AA0918" w:rsidRPr="004728BB">
          <w:rPr>
            <w:rFonts w:ascii="Book Antiqua" w:eastAsia="Book Antiqua" w:hAnsi="Book Antiqua" w:cs="Book Antiqua"/>
            <w:color w:val="000000"/>
            <w:u w:color="0000EE"/>
            <w:vertAlign w:val="superscript"/>
          </w:rPr>
          <w:t>53</w:t>
        </w:r>
      </w:hyperlink>
      <w:r w:rsidR="00AA0918" w:rsidRPr="004728BB">
        <w:rPr>
          <w:rFonts w:ascii="Book Antiqua" w:eastAsia="Book Antiqua" w:hAnsi="Book Antiqua" w:cs="Book Antiqua"/>
          <w:color w:val="000000"/>
          <w:vertAlign w:val="superscript"/>
        </w:rPr>
        <w:t>]</w:t>
      </w:r>
      <w:r w:rsidRPr="004728BB">
        <w:rPr>
          <w:rFonts w:ascii="Book Antiqua" w:eastAsia="Book Antiqua" w:hAnsi="Book Antiqua" w:cs="Book Antiqua"/>
          <w:color w:val="000000"/>
        </w:rPr>
        <w:t xml:space="preserve"> compared different trials based either on the use of DAAs or IFN</w:t>
      </w:r>
      <w:r w:rsidRPr="004728BB">
        <w:rPr>
          <w:rFonts w:ascii="Book Antiqua" w:eastAsia="Book Antiqua" w:hAnsi="Book Antiqua" w:cs="Book Antiqua"/>
          <w:color w:val="000000"/>
          <w:vertAlign w:val="superscript"/>
        </w:rPr>
        <w:t>[</w:t>
      </w:r>
      <w:r w:rsidRPr="004728BB">
        <w:rPr>
          <w:rFonts w:ascii="Book Antiqua" w:eastAsia="Book Antiqua" w:hAnsi="Book Antiqua" w:cs="Book Antiqua"/>
          <w:color w:val="000000"/>
          <w:u w:color="0000EE"/>
          <w:vertAlign w:val="superscript"/>
        </w:rPr>
        <w:t>53</w:t>
      </w:r>
      <w:r w:rsidRPr="004728BB">
        <w:rPr>
          <w:rFonts w:ascii="Book Antiqua" w:eastAsia="Book Antiqua" w:hAnsi="Book Antiqua" w:cs="Book Antiqua"/>
          <w:color w:val="000000"/>
          <w:vertAlign w:val="superscript"/>
        </w:rPr>
        <w:t>]</w:t>
      </w:r>
      <w:r w:rsidRPr="004728BB">
        <w:rPr>
          <w:rFonts w:ascii="Book Antiqua" w:eastAsia="Book Antiqua" w:hAnsi="Book Antiqua" w:cs="Book Antiqua"/>
          <w:color w:val="000000"/>
        </w:rPr>
        <w:t>. The aim of this study was to define the long-term incidence and occurrence of HCC after the achievement of SVR using either IFN-free or IFN-based therapies. This investigation showed the higher safety profile of DAA therapy, accompanied by a lower risk of HCC recurrence</w:t>
      </w:r>
      <w:r w:rsidRPr="004728BB">
        <w:rPr>
          <w:rFonts w:ascii="Book Antiqua" w:eastAsia="Book Antiqua" w:hAnsi="Book Antiqua" w:cs="Book Antiqua"/>
          <w:color w:val="000000"/>
          <w:vertAlign w:val="superscript"/>
        </w:rPr>
        <w:t>[</w:t>
      </w:r>
      <w:r w:rsidRPr="004728BB">
        <w:rPr>
          <w:rFonts w:ascii="Book Antiqua" w:eastAsia="Book Antiqua" w:hAnsi="Book Antiqua" w:cs="Book Antiqua"/>
          <w:color w:val="000000"/>
          <w:u w:color="0000EE"/>
          <w:vertAlign w:val="superscript"/>
        </w:rPr>
        <w:t>53</w:t>
      </w:r>
      <w:r w:rsidRPr="004728BB">
        <w:rPr>
          <w:rFonts w:ascii="Book Antiqua" w:eastAsia="Book Antiqua" w:hAnsi="Book Antiqua" w:cs="Book Antiqua"/>
          <w:color w:val="000000"/>
          <w:vertAlign w:val="superscript"/>
        </w:rPr>
        <w:t>]</w:t>
      </w:r>
      <w:r w:rsidRPr="004728BB">
        <w:rPr>
          <w:rFonts w:ascii="Book Antiqua" w:eastAsia="Book Antiqua" w:hAnsi="Book Antiqua" w:cs="Book Antiqua"/>
          <w:color w:val="000000"/>
        </w:rPr>
        <w:t xml:space="preserve">. A controversial subject is the effect of DAA-based SVR on the recurrence of HCC following curative treatment of early HCC. </w:t>
      </w:r>
      <w:r w:rsidR="00E12E3B">
        <w:rPr>
          <w:rFonts w:ascii="Book Antiqua" w:eastAsia="Book Antiqua" w:hAnsi="Book Antiqua" w:cs="Book Antiqua"/>
          <w:color w:val="000000"/>
        </w:rPr>
        <w:t>It</w:t>
      </w:r>
      <w:r w:rsidRPr="004728BB">
        <w:rPr>
          <w:rFonts w:ascii="Book Antiqua" w:eastAsia="Book Antiqua" w:hAnsi="Book Antiqua" w:cs="Book Antiqua"/>
          <w:color w:val="000000"/>
        </w:rPr>
        <w:t xml:space="preserve"> has also been found that about 30% of patients with a history of curative treatment for HCC undergoing DAA therapy for HCV infection develop HCC recurrence, raising many surgical and clinical questions</w:t>
      </w:r>
      <w:r w:rsidRPr="004728BB">
        <w:rPr>
          <w:rFonts w:ascii="Book Antiqua" w:eastAsia="Book Antiqua" w:hAnsi="Book Antiqua" w:cs="Book Antiqua"/>
          <w:color w:val="000000"/>
          <w:vertAlign w:val="superscript"/>
        </w:rPr>
        <w:t>[</w:t>
      </w:r>
      <w:r w:rsidRPr="004728BB">
        <w:rPr>
          <w:rFonts w:ascii="Book Antiqua" w:eastAsia="Book Antiqua" w:hAnsi="Book Antiqua" w:cs="Book Antiqua"/>
          <w:color w:val="000000"/>
          <w:u w:color="0000EE"/>
          <w:vertAlign w:val="superscript"/>
        </w:rPr>
        <w:t>54</w:t>
      </w:r>
      <w:r w:rsidRPr="004728BB">
        <w:rPr>
          <w:rFonts w:ascii="Book Antiqua" w:eastAsia="Book Antiqua" w:hAnsi="Book Antiqua" w:cs="Book Antiqua"/>
          <w:color w:val="000000"/>
          <w:vertAlign w:val="superscript"/>
        </w:rPr>
        <w:t>]</w:t>
      </w:r>
      <w:r w:rsidRPr="004728BB">
        <w:rPr>
          <w:rFonts w:ascii="Book Antiqua" w:eastAsia="Book Antiqua" w:hAnsi="Book Antiqua" w:cs="Book Antiqua"/>
          <w:color w:val="000000"/>
        </w:rPr>
        <w:t>.</w:t>
      </w:r>
    </w:p>
    <w:p w14:paraId="0099CE63" w14:textId="30131CDE" w:rsidR="00A77B3E" w:rsidRPr="00F046B5" w:rsidRDefault="002B164A" w:rsidP="0011311B">
      <w:pPr>
        <w:spacing w:line="360" w:lineRule="auto"/>
        <w:ind w:firstLineChars="200" w:firstLine="480"/>
        <w:jc w:val="both"/>
        <w:rPr>
          <w:rFonts w:ascii="Book Antiqua" w:hAnsi="Book Antiqua"/>
        </w:rPr>
      </w:pPr>
      <w:r w:rsidRPr="00F046B5">
        <w:rPr>
          <w:rFonts w:ascii="Book Antiqua" w:eastAsia="Book Antiqua" w:hAnsi="Book Antiqua" w:cs="Book Antiqua"/>
          <w:color w:val="000000"/>
        </w:rPr>
        <w:t>Some studies initially suggested that DAA treatment might increase the recurrence rate for HCC, with consequent doubts on the use of this therapy for patients with previous HCC</w:t>
      </w:r>
      <w:r w:rsidRPr="00F046B5">
        <w:rPr>
          <w:rFonts w:ascii="Book Antiqua" w:eastAsia="Book Antiqua" w:hAnsi="Book Antiqua" w:cs="Book Antiqua"/>
          <w:color w:val="000000"/>
          <w:vertAlign w:val="superscript"/>
        </w:rPr>
        <w:t>[</w:t>
      </w:r>
      <w:hyperlink w:anchor="_ENREF_55" w:tooltip="Conti, 2016 #62" w:history="1">
        <w:r w:rsidRPr="00F046B5">
          <w:rPr>
            <w:rFonts w:ascii="Book Antiqua" w:eastAsia="Book Antiqua" w:hAnsi="Book Antiqua" w:cs="Book Antiqua"/>
            <w:color w:val="000000"/>
            <w:u w:color="0000EE"/>
            <w:vertAlign w:val="superscript"/>
          </w:rPr>
          <w:t>55</w:t>
        </w:r>
      </w:hyperlink>
      <w:r w:rsidRPr="00F046B5">
        <w:rPr>
          <w:rFonts w:ascii="Book Antiqua" w:eastAsia="Book Antiqua" w:hAnsi="Book Antiqua" w:cs="Book Antiqua"/>
          <w:color w:val="000000"/>
          <w:vertAlign w:val="superscript"/>
        </w:rPr>
        <w:t>]</w:t>
      </w:r>
      <w:r w:rsidRPr="00F046B5">
        <w:rPr>
          <w:rFonts w:ascii="Book Antiqua" w:eastAsia="Book Antiqua" w:hAnsi="Book Antiqua" w:cs="Book Antiqua"/>
          <w:color w:val="000000"/>
        </w:rPr>
        <w:t>. However, these studies were not confirmed by further trials, and new guidelines were provided recommending the use of DAAs for patients with a history of HCC</w:t>
      </w:r>
      <w:r w:rsidRPr="00F046B5">
        <w:rPr>
          <w:rFonts w:ascii="Book Antiqua" w:eastAsia="Book Antiqua" w:hAnsi="Book Antiqua" w:cs="Book Antiqua"/>
          <w:color w:val="000000"/>
          <w:vertAlign w:val="superscript"/>
        </w:rPr>
        <w:t>[</w:t>
      </w:r>
      <w:hyperlink w:anchor="_ENREF_56" w:tooltip="European Association for the Study of the Liver. Electronic address, 2020 #63" w:history="1">
        <w:r w:rsidRPr="00F046B5">
          <w:rPr>
            <w:rFonts w:ascii="Book Antiqua" w:eastAsia="Book Antiqua" w:hAnsi="Book Antiqua" w:cs="Book Antiqua"/>
            <w:color w:val="000000"/>
            <w:u w:color="0000EE"/>
            <w:vertAlign w:val="superscript"/>
          </w:rPr>
          <w:t>56</w:t>
        </w:r>
      </w:hyperlink>
      <w:r w:rsidRPr="00F046B5">
        <w:rPr>
          <w:rFonts w:ascii="Book Antiqua" w:eastAsia="Book Antiqua" w:hAnsi="Book Antiqua" w:cs="Book Antiqua"/>
          <w:color w:val="000000"/>
          <w:vertAlign w:val="superscript"/>
        </w:rPr>
        <w:t>]</w:t>
      </w:r>
      <w:r w:rsidRPr="00F046B5">
        <w:rPr>
          <w:rFonts w:ascii="Book Antiqua" w:eastAsia="Book Antiqua" w:hAnsi="Book Antiqua" w:cs="Book Antiqua"/>
          <w:color w:val="000000"/>
        </w:rPr>
        <w:t>. At present, patients with HCV-related cirrhosis who have undergone resection or ablation for HCC should not be dissuaded from receiving DAA therapy to prevent the progression of the liver disease.</w:t>
      </w:r>
    </w:p>
    <w:p w14:paraId="278F55C7" w14:textId="1DBD72B2" w:rsidR="00A77B3E" w:rsidRPr="00B242C9" w:rsidRDefault="002B164A" w:rsidP="00F046B5">
      <w:pPr>
        <w:spacing w:line="360" w:lineRule="auto"/>
        <w:ind w:firstLineChars="200" w:firstLine="480"/>
        <w:jc w:val="both"/>
        <w:rPr>
          <w:rFonts w:ascii="Book Antiqua" w:hAnsi="Book Antiqua"/>
        </w:rPr>
      </w:pPr>
      <w:r w:rsidRPr="004B34DC">
        <w:rPr>
          <w:rFonts w:ascii="Book Antiqua" w:eastAsia="Book Antiqua" w:hAnsi="Book Antiqua" w:cs="Book Antiqua"/>
          <w:color w:val="000000"/>
        </w:rPr>
        <w:t xml:space="preserve">The putative correlation between DAA treatment and </w:t>
      </w:r>
      <w:r w:rsidRPr="004B34DC">
        <w:rPr>
          <w:rFonts w:ascii="Book Antiqua" w:eastAsia="Book Antiqua" w:hAnsi="Book Antiqua" w:cs="Book Antiqua"/>
          <w:i/>
          <w:iCs/>
          <w:color w:val="000000"/>
        </w:rPr>
        <w:t xml:space="preserve">de novo </w:t>
      </w:r>
      <w:r w:rsidRPr="004B34DC">
        <w:rPr>
          <w:rFonts w:ascii="Book Antiqua" w:eastAsia="Book Antiqua" w:hAnsi="Book Antiqua" w:cs="Book Antiqua"/>
          <w:color w:val="000000"/>
        </w:rPr>
        <w:t>HCC occurrence is still a matter of debate. Some studies have shown how HCV</w:t>
      </w:r>
      <w:r w:rsidRPr="00365E28">
        <w:rPr>
          <w:rFonts w:ascii="Book Antiqua" w:eastAsia="Book Antiqua" w:hAnsi="Book Antiqua" w:cs="Book Antiqua"/>
          <w:color w:val="000000"/>
          <w:vertAlign w:val="superscript"/>
        </w:rPr>
        <w:t>+</w:t>
      </w:r>
      <w:r w:rsidRPr="004B34DC">
        <w:rPr>
          <w:rFonts w:ascii="Book Antiqua" w:eastAsia="Book Antiqua" w:hAnsi="Book Antiqua" w:cs="Book Antiqua"/>
          <w:color w:val="000000"/>
        </w:rPr>
        <w:t xml:space="preserve"> patients diagnosed as negative for HCC develop aggressive and fatal forms of liver cancer after DAA treatment</w:t>
      </w:r>
      <w:r w:rsidRPr="004B34DC">
        <w:rPr>
          <w:rFonts w:ascii="Book Antiqua" w:eastAsia="Book Antiqua" w:hAnsi="Book Antiqua" w:cs="Book Antiqua"/>
          <w:color w:val="000000"/>
          <w:vertAlign w:val="superscript"/>
        </w:rPr>
        <w:t>[</w:t>
      </w:r>
      <w:r w:rsidRPr="004B34DC">
        <w:rPr>
          <w:rFonts w:ascii="Book Antiqua" w:eastAsia="Book Antiqua" w:hAnsi="Book Antiqua" w:cs="Book Antiqua"/>
          <w:color w:val="000000"/>
          <w:u w:color="0000EE"/>
          <w:vertAlign w:val="superscript"/>
        </w:rPr>
        <w:t>57-61</w:t>
      </w:r>
      <w:r w:rsidRPr="004B34DC">
        <w:rPr>
          <w:rFonts w:ascii="Book Antiqua" w:eastAsia="Book Antiqua" w:hAnsi="Book Antiqua" w:cs="Book Antiqua"/>
          <w:color w:val="000000"/>
          <w:vertAlign w:val="superscript"/>
        </w:rPr>
        <w:t>]</w:t>
      </w:r>
      <w:r w:rsidRPr="004B34DC">
        <w:rPr>
          <w:rFonts w:ascii="Book Antiqua" w:eastAsia="Book Antiqua" w:hAnsi="Book Antiqua" w:cs="Book Antiqua"/>
          <w:color w:val="000000"/>
        </w:rPr>
        <w:t xml:space="preserve">. These studies highlighted the importance of the surveillance of patients before and during DAA treatment, pointing to a possible correlation between the stage </w:t>
      </w:r>
      <w:r w:rsidRPr="00B242C9">
        <w:rPr>
          <w:rFonts w:ascii="Book Antiqua" w:eastAsia="Book Antiqua" w:hAnsi="Book Antiqua" w:cs="Book Antiqua"/>
          <w:color w:val="000000"/>
        </w:rPr>
        <w:t xml:space="preserve">of fibrosis and the pre-existence of decompensated cirrhosis, with increased susceptibility to the development of </w:t>
      </w:r>
      <w:r w:rsidRPr="00B242C9">
        <w:rPr>
          <w:rFonts w:ascii="Book Antiqua" w:eastAsia="Book Antiqua" w:hAnsi="Book Antiqua" w:cs="Book Antiqua"/>
          <w:i/>
          <w:iCs/>
          <w:color w:val="000000"/>
        </w:rPr>
        <w:t>de novo</w:t>
      </w:r>
      <w:r w:rsidRPr="00B242C9">
        <w:rPr>
          <w:rFonts w:ascii="Book Antiqua" w:eastAsia="Book Antiqua" w:hAnsi="Book Antiqua" w:cs="Book Antiqua"/>
          <w:color w:val="000000"/>
        </w:rPr>
        <w:t xml:space="preserve"> HCC</w:t>
      </w:r>
      <w:r w:rsidRPr="00B242C9">
        <w:rPr>
          <w:rFonts w:ascii="Book Antiqua" w:eastAsia="Book Antiqua" w:hAnsi="Book Antiqua" w:cs="Book Antiqua"/>
          <w:color w:val="000000"/>
          <w:vertAlign w:val="superscript"/>
        </w:rPr>
        <w:t>[</w:t>
      </w:r>
      <w:hyperlink w:anchor="_ENREF_58" w:tooltip="Kuftinec, 2018 #71" w:history="1">
        <w:r w:rsidRPr="00B242C9">
          <w:rPr>
            <w:rFonts w:ascii="Book Antiqua" w:eastAsia="Book Antiqua" w:hAnsi="Book Antiqua" w:cs="Book Antiqua"/>
            <w:color w:val="000000"/>
            <w:u w:color="0000EE"/>
            <w:vertAlign w:val="superscript"/>
          </w:rPr>
          <w:t>58</w:t>
        </w:r>
      </w:hyperlink>
      <w:r w:rsidRPr="00B242C9">
        <w:rPr>
          <w:rFonts w:ascii="Book Antiqua" w:eastAsia="Book Antiqua" w:hAnsi="Book Antiqua" w:cs="Book Antiqua"/>
          <w:color w:val="000000"/>
          <w:vertAlign w:val="superscript"/>
        </w:rPr>
        <w:t>,</w:t>
      </w:r>
      <w:hyperlink w:anchor="_ENREF_61" w:tooltip="Tayyab, 2020 #70" w:history="1">
        <w:r w:rsidRPr="00B242C9">
          <w:rPr>
            <w:rFonts w:ascii="Book Antiqua" w:eastAsia="Book Antiqua" w:hAnsi="Book Antiqua" w:cs="Book Antiqua"/>
            <w:color w:val="000000"/>
            <w:u w:color="0000EE"/>
            <w:vertAlign w:val="superscript"/>
          </w:rPr>
          <w:t>61</w:t>
        </w:r>
      </w:hyperlink>
      <w:r w:rsidRPr="00B242C9">
        <w:rPr>
          <w:rFonts w:ascii="Book Antiqua" w:eastAsia="Book Antiqua" w:hAnsi="Book Antiqua" w:cs="Book Antiqua"/>
          <w:color w:val="000000"/>
          <w:vertAlign w:val="superscript"/>
        </w:rPr>
        <w:t>,</w:t>
      </w:r>
      <w:hyperlink w:anchor="_ENREF_62" w:tooltip="Flisiak, 2021 #69" w:history="1">
        <w:r w:rsidRPr="00B242C9">
          <w:rPr>
            <w:rFonts w:ascii="Book Antiqua" w:eastAsia="Book Antiqua" w:hAnsi="Book Antiqua" w:cs="Book Antiqua"/>
            <w:color w:val="000000"/>
            <w:u w:color="0000EE"/>
            <w:vertAlign w:val="superscript"/>
          </w:rPr>
          <w:t>62</w:t>
        </w:r>
      </w:hyperlink>
      <w:r w:rsidRPr="00B242C9">
        <w:rPr>
          <w:rFonts w:ascii="Book Antiqua" w:eastAsia="Book Antiqua" w:hAnsi="Book Antiqua" w:cs="Book Antiqua"/>
          <w:color w:val="000000"/>
          <w:vertAlign w:val="superscript"/>
        </w:rPr>
        <w:t>]</w:t>
      </w:r>
      <w:r w:rsidRPr="00B242C9">
        <w:rPr>
          <w:rFonts w:ascii="Book Antiqua" w:eastAsia="Book Antiqua" w:hAnsi="Book Antiqua" w:cs="Book Antiqua"/>
          <w:color w:val="000000"/>
        </w:rPr>
        <w:t>.To conclude, patients failing to respond to antiviral treatment are at high risk and often need to be monitored during therapy</w:t>
      </w:r>
      <w:r w:rsidRPr="00B242C9">
        <w:rPr>
          <w:rFonts w:ascii="Book Antiqua" w:eastAsia="Book Antiqua" w:hAnsi="Book Antiqua" w:cs="Book Antiqua"/>
          <w:color w:val="000000"/>
          <w:vertAlign w:val="superscript"/>
        </w:rPr>
        <w:t>[</w:t>
      </w:r>
      <w:hyperlink w:anchor="_ENREF_63" w:tooltip="Finkelmeier, 2018 #72" w:history="1">
        <w:r w:rsidRPr="00B242C9">
          <w:rPr>
            <w:rFonts w:ascii="Book Antiqua" w:eastAsia="Book Antiqua" w:hAnsi="Book Antiqua" w:cs="Book Antiqua"/>
            <w:color w:val="000000"/>
            <w:u w:color="0000EE"/>
            <w:vertAlign w:val="superscript"/>
          </w:rPr>
          <w:t>63</w:t>
        </w:r>
      </w:hyperlink>
      <w:r w:rsidRPr="00B242C9">
        <w:rPr>
          <w:rFonts w:ascii="Book Antiqua" w:eastAsia="Book Antiqua" w:hAnsi="Book Antiqua" w:cs="Book Antiqua"/>
          <w:color w:val="000000"/>
          <w:vertAlign w:val="superscript"/>
        </w:rPr>
        <w:t>]</w:t>
      </w:r>
      <w:r w:rsidRPr="00B242C9">
        <w:rPr>
          <w:rFonts w:ascii="Book Antiqua" w:eastAsia="Book Antiqua" w:hAnsi="Book Antiqua" w:cs="Book Antiqua"/>
          <w:color w:val="000000"/>
        </w:rPr>
        <w:t>. In light of these observations, it appears clear how the use of biomarkers such as HCV/HCC/</w:t>
      </w:r>
      <w:r w:rsidR="001265E7">
        <w:rPr>
          <w:rFonts w:ascii="Book Antiqua" w:hAnsi="Book Antiqua" w:cs="Book Antiqua" w:hint="eastAsia"/>
          <w:color w:val="000000"/>
          <w:lang w:eastAsia="zh-CN"/>
        </w:rPr>
        <w:t>l</w:t>
      </w:r>
      <w:r w:rsidRPr="00B242C9">
        <w:rPr>
          <w:rFonts w:ascii="Book Antiqua" w:eastAsia="Book Antiqua" w:hAnsi="Book Antiqua" w:cs="Book Antiqua"/>
          <w:color w:val="000000"/>
        </w:rPr>
        <w:t xml:space="preserve">iver-related miRNA are important for early HCC diagnosis before and during DAA treatment. </w:t>
      </w:r>
    </w:p>
    <w:p w14:paraId="40DA7468" w14:textId="77777777" w:rsidR="00A77B3E" w:rsidRPr="001475F4" w:rsidRDefault="00A77B3E" w:rsidP="001475F4">
      <w:pPr>
        <w:spacing w:line="360" w:lineRule="auto"/>
        <w:jc w:val="both"/>
        <w:rPr>
          <w:rFonts w:ascii="Book Antiqua" w:hAnsi="Book Antiqua"/>
        </w:rPr>
      </w:pPr>
    </w:p>
    <w:p w14:paraId="17B09935" w14:textId="218C6AA6"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bCs/>
          <w:caps/>
          <w:color w:val="000000"/>
          <w:u w:val="single"/>
        </w:rPr>
        <w:t xml:space="preserve">HCV infection and </w:t>
      </w:r>
      <w:r w:rsidR="00E12E3B" w:rsidRPr="001475F4">
        <w:rPr>
          <w:rFonts w:ascii="Book Antiqua" w:eastAsia="Book Antiqua" w:hAnsi="Book Antiqua" w:cs="Book Antiqua"/>
          <w:b/>
          <w:bCs/>
          <w:color w:val="000000"/>
          <w:u w:val="single"/>
        </w:rPr>
        <w:t>mi</w:t>
      </w:r>
      <w:r w:rsidRPr="001475F4">
        <w:rPr>
          <w:rFonts w:ascii="Book Antiqua" w:eastAsia="Book Antiqua" w:hAnsi="Book Antiqua" w:cs="Book Antiqua"/>
          <w:b/>
          <w:bCs/>
          <w:caps/>
          <w:color w:val="000000"/>
          <w:u w:val="single"/>
        </w:rPr>
        <w:t>RNA</w:t>
      </w:r>
      <w:r w:rsidR="00E12E3B" w:rsidRPr="001475F4">
        <w:rPr>
          <w:rFonts w:ascii="Book Antiqua" w:eastAsia="Book Antiqua" w:hAnsi="Book Antiqua" w:cs="Book Antiqua"/>
          <w:b/>
          <w:bCs/>
          <w:color w:val="000000"/>
          <w:u w:val="single"/>
        </w:rPr>
        <w:t>s</w:t>
      </w:r>
    </w:p>
    <w:p w14:paraId="6CF232C2" w14:textId="262834C0" w:rsidR="00A77B3E" w:rsidRPr="00E00201" w:rsidRDefault="002B164A" w:rsidP="001475F4">
      <w:pPr>
        <w:spacing w:line="360" w:lineRule="auto"/>
        <w:jc w:val="both"/>
        <w:rPr>
          <w:rFonts w:ascii="Book Antiqua" w:hAnsi="Book Antiqua"/>
        </w:rPr>
      </w:pPr>
      <w:r w:rsidRPr="00474770">
        <w:rPr>
          <w:rFonts w:ascii="Book Antiqua" w:eastAsia="Book Antiqua" w:hAnsi="Book Antiqua" w:cs="Book Antiqua"/>
          <w:color w:val="000000"/>
        </w:rPr>
        <w:lastRenderedPageBreak/>
        <w:t>As discussed above, miRNAs are active players in tumor initiation and progression for their involvement in the regulation of expression for proteins implicated in the pathophysiological mechanisms of cancer development, including cell growth, apoptosis, and metastasis</w:t>
      </w:r>
      <w:r w:rsidRPr="00474770">
        <w:rPr>
          <w:rFonts w:ascii="Book Antiqua" w:eastAsia="Book Antiqua" w:hAnsi="Book Antiqua" w:cs="Book Antiqua"/>
          <w:color w:val="000000"/>
          <w:vertAlign w:val="superscript"/>
        </w:rPr>
        <w:t>[</w:t>
      </w:r>
      <w:r w:rsidRPr="00474770">
        <w:rPr>
          <w:rFonts w:ascii="Book Antiqua" w:eastAsia="Book Antiqua" w:hAnsi="Book Antiqua" w:cs="Book Antiqua"/>
          <w:color w:val="000000"/>
          <w:u w:color="0000EE"/>
          <w:vertAlign w:val="superscript"/>
        </w:rPr>
        <w:t>64-66</w:t>
      </w:r>
      <w:r w:rsidRPr="00474770">
        <w:rPr>
          <w:rFonts w:ascii="Book Antiqua" w:eastAsia="Book Antiqua" w:hAnsi="Book Antiqua" w:cs="Book Antiqua"/>
          <w:color w:val="000000"/>
          <w:vertAlign w:val="superscript"/>
        </w:rPr>
        <w:t>]</w:t>
      </w:r>
      <w:r w:rsidRPr="00474770">
        <w:rPr>
          <w:rFonts w:ascii="Book Antiqua" w:eastAsia="Book Antiqua" w:hAnsi="Book Antiqua" w:cs="Book Antiqua"/>
          <w:color w:val="000000"/>
        </w:rPr>
        <w:t>. In the liver, it has been shown that liver-enriched transcription factors such as HNF1A, HNF3A and HNF3B regulate miR-122 expression, which can function as a tumor suppressor factor by inhibiting angiogenesis, HCC growth/invasion, and high levels of HCC apoptosis and cell cycle arrest</w:t>
      </w:r>
      <w:r w:rsidRPr="00474770">
        <w:rPr>
          <w:rFonts w:ascii="Book Antiqua" w:eastAsia="Book Antiqua" w:hAnsi="Book Antiqua" w:cs="Book Antiqua"/>
          <w:color w:val="000000"/>
          <w:vertAlign w:val="superscript"/>
        </w:rPr>
        <w:t>[</w:t>
      </w:r>
      <w:hyperlink w:anchor="_ENREF_67" w:tooltip="Bandiera, 2015 #77" w:history="1">
        <w:r w:rsidRPr="00474770">
          <w:rPr>
            <w:rFonts w:ascii="Book Antiqua" w:eastAsia="Book Antiqua" w:hAnsi="Book Antiqua" w:cs="Book Antiqua"/>
            <w:color w:val="000000"/>
            <w:u w:color="0000EE"/>
            <w:vertAlign w:val="superscript"/>
          </w:rPr>
          <w:t>67</w:t>
        </w:r>
      </w:hyperlink>
      <w:r w:rsidRPr="00474770">
        <w:rPr>
          <w:rFonts w:ascii="Book Antiqua" w:eastAsia="Book Antiqua" w:hAnsi="Book Antiqua" w:cs="Book Antiqua"/>
          <w:color w:val="000000"/>
          <w:vertAlign w:val="superscript"/>
        </w:rPr>
        <w:t>,</w:t>
      </w:r>
      <w:hyperlink w:anchor="_ENREF_68" w:tooltip="Coulouarn, 2009 #76" w:history="1">
        <w:r w:rsidRPr="00474770">
          <w:rPr>
            <w:rFonts w:ascii="Book Antiqua" w:eastAsia="Book Antiqua" w:hAnsi="Book Antiqua" w:cs="Book Antiqua"/>
            <w:color w:val="000000"/>
            <w:u w:color="0000EE"/>
            <w:vertAlign w:val="superscript"/>
          </w:rPr>
          <w:t>68</w:t>
        </w:r>
      </w:hyperlink>
      <w:r w:rsidRPr="00474770">
        <w:rPr>
          <w:rFonts w:ascii="Book Antiqua" w:eastAsia="Book Antiqua" w:hAnsi="Book Antiqua" w:cs="Book Antiqua"/>
          <w:color w:val="000000"/>
          <w:vertAlign w:val="superscript"/>
        </w:rPr>
        <w:t>]</w:t>
      </w:r>
      <w:r w:rsidRPr="00474770">
        <w:rPr>
          <w:rFonts w:ascii="Book Antiqua" w:eastAsia="Book Antiqua" w:hAnsi="Book Antiqua" w:cs="Book Antiqua"/>
          <w:color w:val="000000"/>
        </w:rPr>
        <w:t>. This miRNA represents 70% of the total miRNAs in hepatocytes</w:t>
      </w:r>
      <w:r w:rsidRPr="00474770">
        <w:rPr>
          <w:rFonts w:ascii="Book Antiqua" w:eastAsia="Book Antiqua" w:hAnsi="Book Antiqua" w:cs="Book Antiqua"/>
          <w:color w:val="000000"/>
          <w:vertAlign w:val="superscript"/>
        </w:rPr>
        <w:t>[</w:t>
      </w:r>
      <w:hyperlink w:anchor="_ENREF_69" w:tooltip="Chang, 2004 #79" w:history="1">
        <w:r w:rsidRPr="00474770">
          <w:rPr>
            <w:rFonts w:ascii="Book Antiqua" w:eastAsia="Book Antiqua" w:hAnsi="Book Antiqua" w:cs="Book Antiqua"/>
            <w:color w:val="000000"/>
            <w:u w:color="0000EE"/>
            <w:vertAlign w:val="superscript"/>
          </w:rPr>
          <w:t>69</w:t>
        </w:r>
      </w:hyperlink>
      <w:r w:rsidRPr="00474770">
        <w:rPr>
          <w:rFonts w:ascii="Book Antiqua" w:eastAsia="Book Antiqua" w:hAnsi="Book Antiqua" w:cs="Book Antiqua"/>
          <w:color w:val="000000"/>
          <w:vertAlign w:val="superscript"/>
        </w:rPr>
        <w:t>,</w:t>
      </w:r>
      <w:hyperlink w:anchor="_ENREF_70" w:tooltip="Jopling, 2005 #78" w:history="1">
        <w:r w:rsidRPr="00474770">
          <w:rPr>
            <w:rFonts w:ascii="Book Antiqua" w:eastAsia="Book Antiqua" w:hAnsi="Book Antiqua" w:cs="Book Antiqua"/>
            <w:color w:val="000000"/>
            <w:u w:color="0000EE"/>
            <w:vertAlign w:val="superscript"/>
          </w:rPr>
          <w:t>70</w:t>
        </w:r>
      </w:hyperlink>
      <w:r w:rsidRPr="00474770">
        <w:rPr>
          <w:rFonts w:ascii="Book Antiqua" w:eastAsia="Book Antiqua" w:hAnsi="Book Antiqua" w:cs="Book Antiqua"/>
          <w:color w:val="000000"/>
          <w:vertAlign w:val="superscript"/>
        </w:rPr>
        <w:t>]</w:t>
      </w:r>
      <w:r w:rsidRPr="00474770">
        <w:rPr>
          <w:rFonts w:ascii="Book Antiqua" w:eastAsia="Book Antiqua" w:hAnsi="Book Antiqua" w:cs="Book Antiqua"/>
          <w:color w:val="000000"/>
        </w:rPr>
        <w:t>, and has been therefore nicknamed hepatic miRNA. It has been found that HCV RNA possesses two tandem miR-122 complementary sites at the 5’ end of the viral genome</w:t>
      </w:r>
      <w:r w:rsidRPr="00474770">
        <w:rPr>
          <w:rFonts w:ascii="Book Antiqua" w:eastAsia="Book Antiqua" w:hAnsi="Book Antiqua" w:cs="Book Antiqua"/>
          <w:color w:val="000000"/>
          <w:vertAlign w:val="superscript"/>
        </w:rPr>
        <w:t>[</w:t>
      </w:r>
      <w:hyperlink w:anchor="_ENREF_71" w:tooltip="Jopling, 2008 #80" w:history="1">
        <w:r w:rsidRPr="00474770">
          <w:rPr>
            <w:rFonts w:ascii="Book Antiqua" w:eastAsia="Book Antiqua" w:hAnsi="Book Antiqua" w:cs="Book Antiqua"/>
            <w:color w:val="000000"/>
            <w:u w:color="0000EE"/>
            <w:vertAlign w:val="superscript"/>
          </w:rPr>
          <w:t>71</w:t>
        </w:r>
      </w:hyperlink>
      <w:r w:rsidRPr="00474770">
        <w:rPr>
          <w:rFonts w:ascii="Book Antiqua" w:eastAsia="Book Antiqua" w:hAnsi="Book Antiqua" w:cs="Book Antiqua"/>
          <w:color w:val="000000"/>
          <w:vertAlign w:val="superscript"/>
        </w:rPr>
        <w:t>]</w:t>
      </w:r>
      <w:r w:rsidRPr="00474770">
        <w:rPr>
          <w:rFonts w:ascii="Book Antiqua" w:eastAsia="Book Antiqua" w:hAnsi="Book Antiqua" w:cs="Book Antiqua"/>
          <w:color w:val="000000"/>
        </w:rPr>
        <w:t>, r</w:t>
      </w:r>
      <w:r w:rsidRPr="001475F4">
        <w:rPr>
          <w:rFonts w:ascii="Book Antiqua" w:eastAsia="Book Antiqua" w:hAnsi="Book Antiqua" w:cs="Book Antiqua"/>
          <w:color w:val="000000"/>
        </w:rPr>
        <w:t xml:space="preserve">esponsible for viral </w:t>
      </w:r>
      <w:r w:rsidRPr="00133415">
        <w:rPr>
          <w:rFonts w:ascii="Book Antiqua" w:eastAsia="Book Antiqua" w:hAnsi="Book Antiqua" w:cs="Book Antiqua"/>
          <w:color w:val="000000"/>
        </w:rPr>
        <w:t>RNA accumulation</w:t>
      </w:r>
      <w:r w:rsidRPr="00133415">
        <w:rPr>
          <w:rFonts w:ascii="Book Antiqua" w:eastAsia="Book Antiqua" w:hAnsi="Book Antiqua" w:cs="Book Antiqua"/>
          <w:color w:val="000000"/>
          <w:vertAlign w:val="superscript"/>
        </w:rPr>
        <w:t>[</w:t>
      </w:r>
      <w:hyperlink w:anchor="_ENREF_72" w:tooltip="Jopling, 2008 #81" w:history="1">
        <w:r w:rsidRPr="00133415">
          <w:rPr>
            <w:rFonts w:ascii="Book Antiqua" w:eastAsia="Book Antiqua" w:hAnsi="Book Antiqua" w:cs="Book Antiqua"/>
            <w:color w:val="000000"/>
            <w:u w:color="0000EE"/>
            <w:vertAlign w:val="superscript"/>
          </w:rPr>
          <w:t>72</w:t>
        </w:r>
      </w:hyperlink>
      <w:r w:rsidRPr="00133415">
        <w:rPr>
          <w:rFonts w:ascii="Book Antiqua" w:eastAsia="Book Antiqua" w:hAnsi="Book Antiqua" w:cs="Book Antiqua"/>
          <w:color w:val="000000"/>
          <w:vertAlign w:val="superscript"/>
        </w:rPr>
        <w:t>]</w:t>
      </w:r>
      <w:r w:rsidRPr="00133415">
        <w:rPr>
          <w:rFonts w:ascii="Book Antiqua" w:eastAsia="Book Antiqua" w:hAnsi="Book Antiqua" w:cs="Book Antiqua"/>
          <w:color w:val="000000"/>
        </w:rPr>
        <w:t>. The miR-122 binding with the HCV RNA has been described at multiple levels: miR-122</w:t>
      </w:r>
      <w:r w:rsidRPr="00133415">
        <w:rPr>
          <w:rFonts w:ascii="Book Antiqua" w:eastAsia="Book Antiqua" w:hAnsi="Book Antiqua" w:cs="Book Antiqua"/>
          <w:color w:val="000000"/>
          <w:shd w:val="clear" w:color="auto" w:fill="FFFFFF"/>
        </w:rPr>
        <w:t xml:space="preserve"> affects folding of the viral internal ribosomal entry site (IRES)</w:t>
      </w:r>
      <w:r w:rsidRPr="00133415">
        <w:rPr>
          <w:rFonts w:ascii="Book Antiqua" w:eastAsia="Book Antiqua" w:hAnsi="Book Antiqua" w:cs="Book Antiqua"/>
          <w:color w:val="000000"/>
          <w:shd w:val="clear" w:color="auto" w:fill="FFFFFF"/>
          <w:vertAlign w:val="superscript"/>
        </w:rPr>
        <w:t>[</w:t>
      </w:r>
      <w:hyperlink w:anchor="_ENREF_73" w:tooltip="Schult, 2018 #82" w:history="1">
        <w:r w:rsidRPr="00133415">
          <w:rPr>
            <w:rFonts w:ascii="Book Antiqua" w:eastAsia="Book Antiqua" w:hAnsi="Book Antiqua" w:cs="Book Antiqua"/>
            <w:color w:val="000000"/>
            <w:u w:color="0000EE"/>
            <w:shd w:val="clear" w:color="auto" w:fill="FFFFFF"/>
            <w:vertAlign w:val="superscript"/>
          </w:rPr>
          <w:t>73</w:t>
        </w:r>
      </w:hyperlink>
      <w:r w:rsidRPr="00133415">
        <w:rPr>
          <w:rFonts w:ascii="Book Antiqua" w:eastAsia="Book Antiqua" w:hAnsi="Book Antiqua" w:cs="Book Antiqua"/>
          <w:color w:val="000000"/>
          <w:shd w:val="clear" w:color="auto" w:fill="FFFFFF"/>
          <w:vertAlign w:val="superscript"/>
        </w:rPr>
        <w:t>]</w:t>
      </w:r>
      <w:r w:rsidRPr="00133415">
        <w:rPr>
          <w:rFonts w:ascii="Book Antiqua" w:eastAsia="Book Antiqua" w:hAnsi="Book Antiqua" w:cs="Book Antiqua"/>
          <w:color w:val="000000"/>
          <w:shd w:val="clear" w:color="auto" w:fill="FFFFFF"/>
        </w:rPr>
        <w:t>, required for viral translation, and modulates viral replication and polyprotein translation</w:t>
      </w:r>
      <w:r w:rsidRPr="00133415">
        <w:rPr>
          <w:rFonts w:ascii="Book Antiqua" w:eastAsia="Book Antiqua" w:hAnsi="Book Antiqua" w:cs="Book Antiqua"/>
          <w:color w:val="000000"/>
          <w:shd w:val="clear" w:color="auto" w:fill="FFFFFF"/>
          <w:vertAlign w:val="superscript"/>
        </w:rPr>
        <w:t>[</w:t>
      </w:r>
      <w:hyperlink w:anchor="_ENREF_74" w:tooltip="Masaki, 2015 #83" w:history="1">
        <w:r w:rsidRPr="00133415">
          <w:rPr>
            <w:rFonts w:ascii="Book Antiqua" w:eastAsia="Book Antiqua" w:hAnsi="Book Antiqua" w:cs="Book Antiqua"/>
            <w:color w:val="000000"/>
            <w:u w:color="0000EE"/>
            <w:shd w:val="clear" w:color="auto" w:fill="FFFFFF"/>
            <w:vertAlign w:val="superscript"/>
          </w:rPr>
          <w:t>74</w:t>
        </w:r>
      </w:hyperlink>
      <w:r w:rsidRPr="00133415">
        <w:rPr>
          <w:rFonts w:ascii="Book Antiqua" w:eastAsia="Book Antiqua" w:hAnsi="Book Antiqua" w:cs="Book Antiqua"/>
          <w:color w:val="000000"/>
          <w:shd w:val="clear" w:color="auto" w:fill="FFFFFF"/>
          <w:vertAlign w:val="superscript"/>
        </w:rPr>
        <w:t>]</w:t>
      </w:r>
      <w:r w:rsidRPr="00133415">
        <w:rPr>
          <w:rFonts w:ascii="Book Antiqua" w:eastAsia="Book Antiqua" w:hAnsi="Book Antiqua" w:cs="Book Antiqua"/>
          <w:color w:val="000000"/>
          <w:shd w:val="clear" w:color="auto" w:fill="FFFFFF"/>
        </w:rPr>
        <w:t xml:space="preserve">. </w:t>
      </w:r>
      <w:r w:rsidRPr="00133415">
        <w:rPr>
          <w:rFonts w:ascii="Book Antiqua" w:eastAsia="Book Antiqua" w:hAnsi="Book Antiqua" w:cs="Book Antiqua"/>
          <w:color w:val="000000"/>
        </w:rPr>
        <w:t>In addition, it has been found that the stability of HCV RNA is mediated by RNA-induced silencing-like complex (RISC-like), suggesting the coordination of Ago2 and miR-122 in stabilizing and protecting the viral genome from 5′ exonuclease activity</w:t>
      </w:r>
      <w:r w:rsidRPr="00133415">
        <w:rPr>
          <w:rFonts w:ascii="Book Antiqua" w:eastAsia="Book Antiqua" w:hAnsi="Book Antiqua" w:cs="Book Antiqua"/>
          <w:color w:val="000000"/>
          <w:vertAlign w:val="superscript"/>
        </w:rPr>
        <w:t>[</w:t>
      </w:r>
      <w:hyperlink w:anchor="_ENREF_75" w:tooltip="Shimakami, 2012 #84" w:history="1">
        <w:r w:rsidRPr="00133415">
          <w:rPr>
            <w:rFonts w:ascii="Book Antiqua" w:eastAsia="Book Antiqua" w:hAnsi="Book Antiqua" w:cs="Book Antiqua"/>
            <w:color w:val="000000"/>
            <w:u w:color="0000EE"/>
            <w:vertAlign w:val="superscript"/>
          </w:rPr>
          <w:t>75</w:t>
        </w:r>
      </w:hyperlink>
      <w:r w:rsidRPr="00133415">
        <w:rPr>
          <w:rFonts w:ascii="Book Antiqua" w:eastAsia="Book Antiqua" w:hAnsi="Book Antiqua" w:cs="Book Antiqua"/>
          <w:color w:val="000000"/>
          <w:vertAlign w:val="superscript"/>
        </w:rPr>
        <w:t>]</w:t>
      </w:r>
      <w:r w:rsidRPr="001475F4">
        <w:rPr>
          <w:rFonts w:ascii="Book Antiqua" w:eastAsia="Book Antiqua" w:hAnsi="Book Antiqua" w:cs="Book Antiqua"/>
          <w:color w:val="000000"/>
          <w:shd w:val="clear" w:color="auto" w:fill="FFFFFF"/>
        </w:rPr>
        <w:t xml:space="preserve">. Furthermore, HCV RNA acts as a sponge for miR-122, </w:t>
      </w:r>
      <w:r w:rsidRPr="001475F4">
        <w:rPr>
          <w:rFonts w:ascii="Book Antiqua" w:eastAsia="Book Antiqua" w:hAnsi="Book Antiqua" w:cs="Book Antiqua"/>
          <w:color w:val="000000"/>
        </w:rPr>
        <w:t>leading to de-repression of host mRNAs normally targeted by miR-122,</w:t>
      </w:r>
      <w:r w:rsidRPr="001475F4">
        <w:rPr>
          <w:rFonts w:ascii="Book Antiqua" w:eastAsia="Book Antiqua" w:hAnsi="Book Antiqua" w:cs="Book Antiqua"/>
          <w:color w:val="000000"/>
          <w:shd w:val="clear" w:color="auto" w:fill="FFFFFF"/>
        </w:rPr>
        <w:t xml:space="preserve"> thus providing a fertile environment for the long-term oncogenic potential of HCV</w:t>
      </w:r>
      <w:r w:rsidRPr="003A50FD">
        <w:rPr>
          <w:rFonts w:ascii="Book Antiqua" w:eastAsia="Book Antiqua" w:hAnsi="Book Antiqua" w:cs="Book Antiqua"/>
          <w:color w:val="000000"/>
          <w:shd w:val="clear" w:color="auto" w:fill="FFFFFF"/>
          <w:vertAlign w:val="superscript"/>
        </w:rPr>
        <w:t>[</w:t>
      </w:r>
      <w:hyperlink w:anchor="_ENREF_76" w:tooltip="Luna, 2015 #85" w:history="1">
        <w:r w:rsidRPr="003A50FD">
          <w:rPr>
            <w:rFonts w:ascii="Book Antiqua" w:eastAsia="Book Antiqua" w:hAnsi="Book Antiqua" w:cs="Book Antiqua"/>
            <w:color w:val="000000"/>
            <w:u w:color="0000EE"/>
            <w:shd w:val="clear" w:color="auto" w:fill="FFFFFF"/>
            <w:vertAlign w:val="superscript"/>
          </w:rPr>
          <w:t>76</w:t>
        </w:r>
      </w:hyperlink>
      <w:r w:rsidRPr="003A50FD">
        <w:rPr>
          <w:rFonts w:ascii="Book Antiqua" w:eastAsia="Book Antiqua" w:hAnsi="Book Antiqua" w:cs="Book Antiqua"/>
          <w:color w:val="000000"/>
          <w:shd w:val="clear" w:color="auto" w:fill="FFFFFF"/>
          <w:vertAlign w:val="superscript"/>
        </w:rPr>
        <w:t>]</w:t>
      </w:r>
      <w:r w:rsidRPr="003A50FD">
        <w:rPr>
          <w:rFonts w:ascii="Book Antiqua" w:eastAsia="Book Antiqua" w:hAnsi="Book Antiqua" w:cs="Book Antiqua"/>
          <w:color w:val="000000"/>
          <w:shd w:val="clear" w:color="auto" w:fill="FFFFFF"/>
        </w:rPr>
        <w:t>.</w:t>
      </w:r>
      <w:r w:rsidR="00C032D1">
        <w:rPr>
          <w:rFonts w:ascii="Book Antiqua" w:eastAsia="Book Antiqua" w:hAnsi="Book Antiqua" w:cs="Book Antiqua"/>
          <w:color w:val="000000"/>
          <w:shd w:val="clear" w:color="auto" w:fill="FFFFFF"/>
        </w:rPr>
        <w:t xml:space="preserve"> </w:t>
      </w:r>
      <w:r w:rsidRPr="003A50FD">
        <w:rPr>
          <w:rFonts w:ascii="Book Antiqua" w:eastAsia="Book Antiqua" w:hAnsi="Book Antiqua" w:cs="Book Antiqua"/>
          <w:color w:val="000000"/>
        </w:rPr>
        <w:t>The serum levels of miR-122 are clearly higher in HCV-infected patients with HCC</w:t>
      </w:r>
      <w:r w:rsidRPr="003A50FD">
        <w:rPr>
          <w:rFonts w:ascii="Book Antiqua" w:eastAsia="Book Antiqua" w:hAnsi="Book Antiqua" w:cs="Book Antiqua"/>
          <w:color w:val="000000"/>
          <w:vertAlign w:val="superscript"/>
        </w:rPr>
        <w:t>[</w:t>
      </w:r>
      <w:hyperlink w:anchor="_ENREF_77" w:tooltip="Amr, 2017 #87" w:history="1">
        <w:r w:rsidRPr="003A50FD">
          <w:rPr>
            <w:rFonts w:ascii="Book Antiqua" w:eastAsia="Book Antiqua" w:hAnsi="Book Antiqua" w:cs="Book Antiqua"/>
            <w:color w:val="000000"/>
            <w:u w:color="0000EE"/>
            <w:vertAlign w:val="superscript"/>
          </w:rPr>
          <w:t>77-79</w:t>
        </w:r>
      </w:hyperlink>
      <w:r w:rsidRPr="003A50FD">
        <w:rPr>
          <w:rFonts w:ascii="Book Antiqua" w:eastAsia="Book Antiqua" w:hAnsi="Book Antiqua" w:cs="Book Antiqua"/>
          <w:color w:val="000000"/>
          <w:vertAlign w:val="superscript"/>
        </w:rPr>
        <w:t>]</w:t>
      </w:r>
      <w:r w:rsidRPr="003A50FD">
        <w:rPr>
          <w:rFonts w:ascii="Book Antiqua" w:eastAsia="Book Antiqua" w:hAnsi="Book Antiqua" w:cs="Book Antiqua"/>
          <w:color w:val="000000"/>
        </w:rPr>
        <w:t>. During the course of HCV infection, miR-122 is coupled with miR-34a</w:t>
      </w:r>
      <w:r w:rsidRPr="003A50FD">
        <w:rPr>
          <w:rFonts w:ascii="Book Antiqua" w:eastAsia="Book Antiqua" w:hAnsi="Book Antiqua" w:cs="Book Antiqua"/>
          <w:color w:val="000000"/>
          <w:vertAlign w:val="superscript"/>
        </w:rPr>
        <w:t>[</w:t>
      </w:r>
      <w:hyperlink w:anchor="_ENREF_80" w:tooltip="Cermelli, 2011 #109" w:history="1">
        <w:r w:rsidRPr="003A50FD">
          <w:rPr>
            <w:rFonts w:ascii="Book Antiqua" w:eastAsia="Book Antiqua" w:hAnsi="Book Antiqua" w:cs="Book Antiqua"/>
            <w:color w:val="000000"/>
            <w:u w:color="0000EE"/>
            <w:vertAlign w:val="superscript"/>
          </w:rPr>
          <w:t>80</w:t>
        </w:r>
      </w:hyperlink>
      <w:r w:rsidRPr="003A50FD">
        <w:rPr>
          <w:rFonts w:ascii="Book Antiqua" w:eastAsia="Book Antiqua" w:hAnsi="Book Antiqua" w:cs="Book Antiqua"/>
          <w:color w:val="000000"/>
          <w:vertAlign w:val="superscript"/>
        </w:rPr>
        <w:t>]</w:t>
      </w:r>
      <w:r w:rsidR="002C0AFE" w:rsidRPr="001475F4">
        <w:rPr>
          <w:rFonts w:ascii="Book Antiqua" w:eastAsia="Book Antiqua" w:hAnsi="Book Antiqua" w:cs="Book Antiqua"/>
          <w:color w:val="000000"/>
        </w:rPr>
        <w:t xml:space="preserve"> </w:t>
      </w:r>
      <w:r w:rsidR="00EB4996">
        <w:rPr>
          <w:rFonts w:ascii="Book Antiqua" w:eastAsia="Book Antiqua" w:hAnsi="Book Antiqua" w:cs="Book Antiqua"/>
          <w:color w:val="000000"/>
        </w:rPr>
        <w:t>(Figure 1</w:t>
      </w:r>
      <w:r w:rsidR="002C0AFE" w:rsidRPr="001475F4">
        <w:rPr>
          <w:rFonts w:ascii="Book Antiqua" w:eastAsia="Book Antiqua" w:hAnsi="Book Antiqua" w:cs="Book Antiqua"/>
          <w:color w:val="000000"/>
        </w:rPr>
        <w:t>)</w:t>
      </w:r>
      <w:r w:rsidRPr="001475F4">
        <w:rPr>
          <w:rFonts w:ascii="Book Antiqua" w:eastAsia="Book Antiqua" w:hAnsi="Book Antiqua" w:cs="Book Antiqua"/>
          <w:color w:val="000000"/>
        </w:rPr>
        <w:t>. While several studies have reported a downregulation of miR-34a in neoplastic transformation in various tissues</w:t>
      </w:r>
      <w:r w:rsidRPr="00FB0A16">
        <w:rPr>
          <w:rFonts w:ascii="Book Antiqua" w:eastAsia="Book Antiqua" w:hAnsi="Book Antiqua" w:cs="Book Antiqua"/>
          <w:color w:val="000000"/>
          <w:vertAlign w:val="superscript"/>
        </w:rPr>
        <w:t>[</w:t>
      </w:r>
      <w:hyperlink w:anchor="_ENREF_81" w:tooltip="Hermeking, 2007 #90" w:history="1">
        <w:r w:rsidRPr="00FB0A16">
          <w:rPr>
            <w:rFonts w:ascii="Book Antiqua" w:eastAsia="Book Antiqua" w:hAnsi="Book Antiqua" w:cs="Book Antiqua"/>
            <w:color w:val="000000"/>
            <w:u w:color="0000EE"/>
            <w:vertAlign w:val="superscript"/>
          </w:rPr>
          <w:t>81</w:t>
        </w:r>
      </w:hyperlink>
      <w:r w:rsidRPr="00FB0A16">
        <w:rPr>
          <w:rFonts w:ascii="Book Antiqua" w:eastAsia="Book Antiqua" w:hAnsi="Book Antiqua" w:cs="Book Antiqua"/>
          <w:color w:val="000000"/>
          <w:vertAlign w:val="superscript"/>
        </w:rPr>
        <w:t>]</w:t>
      </w:r>
      <w:r w:rsidRPr="00FB0A16">
        <w:rPr>
          <w:rFonts w:ascii="Book Antiqua" w:eastAsia="Book Antiqua" w:hAnsi="Book Antiqua" w:cs="Book Antiqua"/>
          <w:color w:val="000000"/>
        </w:rPr>
        <w:t>, miR-34a was found increased in HCC</w:t>
      </w:r>
      <w:r w:rsidRPr="00FB0A16">
        <w:rPr>
          <w:rFonts w:ascii="Book Antiqua" w:eastAsia="Book Antiqua" w:hAnsi="Book Antiqua" w:cs="Book Antiqua"/>
          <w:color w:val="000000"/>
          <w:vertAlign w:val="superscript"/>
        </w:rPr>
        <w:t>[</w:t>
      </w:r>
      <w:hyperlink w:anchor="_ENREF_82" w:tooltip="Mizuguchi, 2011 #125" w:history="1">
        <w:r w:rsidRPr="00FB0A16">
          <w:rPr>
            <w:rFonts w:ascii="Book Antiqua" w:eastAsia="Book Antiqua" w:hAnsi="Book Antiqua" w:cs="Book Antiqua"/>
            <w:color w:val="000000"/>
            <w:u w:color="0000EE"/>
            <w:vertAlign w:val="superscript"/>
          </w:rPr>
          <w:t>82</w:t>
        </w:r>
      </w:hyperlink>
      <w:r w:rsidRPr="00FB0A16">
        <w:rPr>
          <w:rFonts w:ascii="Book Antiqua" w:eastAsia="Book Antiqua" w:hAnsi="Book Antiqua" w:cs="Book Antiqua"/>
          <w:color w:val="000000"/>
          <w:vertAlign w:val="superscript"/>
        </w:rPr>
        <w:t>]</w:t>
      </w:r>
      <w:r w:rsidRPr="00FB0A16">
        <w:rPr>
          <w:rFonts w:ascii="Book Antiqua" w:eastAsia="Book Antiqua" w:hAnsi="Book Antiqua" w:cs="Book Antiqua"/>
          <w:color w:val="000000"/>
        </w:rPr>
        <w:t>. Moreover, we recently reported an increase of miR-34a in HCC cells after HCV infection, the effect of which can be modulated by p53 induction</w:t>
      </w:r>
      <w:r w:rsidRPr="00FB0A16">
        <w:rPr>
          <w:rFonts w:ascii="Book Antiqua" w:eastAsia="Book Antiqua" w:hAnsi="Book Antiqua" w:cs="Book Antiqua"/>
          <w:color w:val="000000"/>
          <w:vertAlign w:val="superscript"/>
        </w:rPr>
        <w:t>[</w:t>
      </w:r>
      <w:hyperlink w:anchor="_ENREF_31" w:tooltip="Badami Ester, 2022 #36" w:history="1">
        <w:r w:rsidRPr="00FB0A16">
          <w:rPr>
            <w:rFonts w:ascii="Book Antiqua" w:eastAsia="Book Antiqua" w:hAnsi="Book Antiqua" w:cs="Book Antiqua"/>
            <w:color w:val="000000"/>
            <w:u w:color="0000EE"/>
            <w:vertAlign w:val="superscript"/>
          </w:rPr>
          <w:t>31</w:t>
        </w:r>
      </w:hyperlink>
      <w:r w:rsidRPr="00FB0A16">
        <w:rPr>
          <w:rFonts w:ascii="Book Antiqua" w:eastAsia="Book Antiqua" w:hAnsi="Book Antiqua" w:cs="Book Antiqua"/>
          <w:color w:val="000000"/>
          <w:vertAlign w:val="superscript"/>
        </w:rPr>
        <w:t>]</w:t>
      </w:r>
      <w:r w:rsidRPr="00FB0A16">
        <w:rPr>
          <w:rFonts w:ascii="Book Antiqua" w:eastAsia="Book Antiqua" w:hAnsi="Book Antiqua" w:cs="Book Antiqua"/>
          <w:color w:val="000000"/>
        </w:rPr>
        <w:t>.</w:t>
      </w:r>
      <w:r w:rsidRPr="001475F4">
        <w:rPr>
          <w:rFonts w:ascii="Book Antiqua" w:eastAsia="Book Antiqua" w:hAnsi="Book Antiqua" w:cs="Book Antiqua"/>
          <w:color w:val="000000"/>
        </w:rPr>
        <w:t xml:space="preserve"> It has recently been proposed that flaviviruses can upregulate expression of miRNAs that inhibit viral replication in target cells</w:t>
      </w:r>
      <w:r w:rsidRPr="00E00201">
        <w:rPr>
          <w:rFonts w:ascii="Book Antiqua" w:eastAsia="Book Antiqua" w:hAnsi="Book Antiqua" w:cs="Book Antiqua"/>
          <w:color w:val="000000"/>
          <w:vertAlign w:val="superscript"/>
        </w:rPr>
        <w:t>[</w:t>
      </w:r>
      <w:hyperlink w:anchor="_ENREF_31" w:tooltip="Badami Ester, 2022 #36" w:history="1">
        <w:r w:rsidRPr="00E00201">
          <w:rPr>
            <w:rFonts w:ascii="Book Antiqua" w:eastAsia="Book Antiqua" w:hAnsi="Book Antiqua" w:cs="Book Antiqua"/>
            <w:color w:val="000000"/>
            <w:u w:color="0000EE"/>
            <w:vertAlign w:val="superscript"/>
          </w:rPr>
          <w:t>31</w:t>
        </w:r>
      </w:hyperlink>
      <w:r w:rsidRPr="00E00201">
        <w:rPr>
          <w:rFonts w:ascii="Book Antiqua" w:eastAsia="Book Antiqua" w:hAnsi="Book Antiqua" w:cs="Book Antiqua"/>
          <w:color w:val="000000"/>
          <w:vertAlign w:val="superscript"/>
        </w:rPr>
        <w:t>]</w:t>
      </w:r>
      <w:r w:rsidRPr="00E00201">
        <w:rPr>
          <w:rFonts w:ascii="Book Antiqua" w:eastAsia="Book Antiqua" w:hAnsi="Book Antiqua" w:cs="Book Antiqua"/>
          <w:color w:val="000000"/>
        </w:rPr>
        <w:t xml:space="preserve">, demonstrating that miR34 overexpression induces the </w:t>
      </w:r>
      <w:r w:rsidR="00A64080" w:rsidRPr="00E00201">
        <w:rPr>
          <w:rFonts w:ascii="Book Antiqua" w:hAnsi="Book Antiqua" w:cs="Book Antiqua" w:hint="eastAsia"/>
          <w:color w:val="000000"/>
          <w:lang w:eastAsia="zh-CN"/>
        </w:rPr>
        <w:t>I</w:t>
      </w:r>
      <w:r w:rsidR="00A64080" w:rsidRPr="00E00201">
        <w:rPr>
          <w:rFonts w:ascii="Book Antiqua" w:eastAsia="Book Antiqua" w:hAnsi="Book Antiqua" w:cs="Book Antiqua"/>
          <w:color w:val="000000"/>
        </w:rPr>
        <w:t>FN</w:t>
      </w:r>
      <w:r w:rsidRPr="00E00201">
        <w:rPr>
          <w:rFonts w:ascii="Book Antiqua" w:eastAsia="Book Antiqua" w:hAnsi="Book Antiqua" w:cs="Book Antiqua"/>
          <w:color w:val="000000"/>
        </w:rPr>
        <w:t>-mediated response in dengue virus, West Nile virus and Japanese encephalitis virus infection</w:t>
      </w:r>
      <w:r w:rsidRPr="00E00201">
        <w:rPr>
          <w:rFonts w:ascii="Book Antiqua" w:eastAsia="Book Antiqua" w:hAnsi="Book Antiqua" w:cs="Book Antiqua"/>
          <w:color w:val="000000"/>
          <w:vertAlign w:val="superscript"/>
        </w:rPr>
        <w:t>[</w:t>
      </w:r>
      <w:hyperlink w:anchor="_ENREF_83" w:tooltip="Smith, 2017 #126" w:history="1">
        <w:r w:rsidRPr="00E00201">
          <w:rPr>
            <w:rFonts w:ascii="Book Antiqua" w:eastAsia="Book Antiqua" w:hAnsi="Book Antiqua" w:cs="Book Antiqua"/>
            <w:color w:val="000000"/>
            <w:u w:color="0000EE"/>
            <w:vertAlign w:val="superscript"/>
          </w:rPr>
          <w:t>83</w:t>
        </w:r>
      </w:hyperlink>
      <w:r w:rsidRPr="00E00201">
        <w:rPr>
          <w:rFonts w:ascii="Book Antiqua" w:eastAsia="Book Antiqua" w:hAnsi="Book Antiqua" w:cs="Book Antiqua"/>
          <w:color w:val="000000"/>
          <w:vertAlign w:val="superscript"/>
        </w:rPr>
        <w:t>]</w:t>
      </w:r>
      <w:r w:rsidRPr="00E00201">
        <w:rPr>
          <w:rFonts w:ascii="Book Antiqua" w:eastAsia="Book Antiqua" w:hAnsi="Book Antiqua" w:cs="Book Antiqua"/>
          <w:color w:val="000000"/>
        </w:rPr>
        <w:t>. In HCC cells, miR-34a induces cell cycle arrest and apoptosis. Concomitantly, other groups have also demonstrated that miR-34 inhibits fibrosis in stellate cells by regulating the TGF-β1/Smad3 pathway</w:t>
      </w:r>
      <w:r w:rsidRPr="00E00201">
        <w:rPr>
          <w:rFonts w:ascii="Book Antiqua" w:eastAsia="Book Antiqua" w:hAnsi="Book Antiqua" w:cs="Book Antiqua"/>
          <w:color w:val="000000"/>
          <w:vertAlign w:val="superscript"/>
        </w:rPr>
        <w:t>[</w:t>
      </w:r>
      <w:hyperlink w:anchor="_ENREF_84" w:tooltip="Feili, 2018 #91" w:history="1">
        <w:r w:rsidRPr="00E00201">
          <w:rPr>
            <w:rFonts w:ascii="Book Antiqua" w:eastAsia="Book Antiqua" w:hAnsi="Book Antiqua" w:cs="Book Antiqua"/>
            <w:color w:val="000000"/>
            <w:u w:color="0000EE"/>
            <w:vertAlign w:val="superscript"/>
          </w:rPr>
          <w:t>84</w:t>
        </w:r>
      </w:hyperlink>
      <w:r w:rsidRPr="00E00201">
        <w:rPr>
          <w:rFonts w:ascii="Book Antiqua" w:eastAsia="Book Antiqua" w:hAnsi="Book Antiqua" w:cs="Book Antiqua"/>
          <w:color w:val="000000"/>
          <w:vertAlign w:val="superscript"/>
        </w:rPr>
        <w:t>]</w:t>
      </w:r>
      <w:r w:rsidRPr="00E00201">
        <w:rPr>
          <w:rFonts w:ascii="Book Antiqua" w:eastAsia="Book Antiqua" w:hAnsi="Book Antiqua" w:cs="Book Antiqua"/>
          <w:color w:val="000000"/>
        </w:rPr>
        <w:t>.</w:t>
      </w:r>
    </w:p>
    <w:p w14:paraId="229238A3" w14:textId="153BBBC4" w:rsidR="00A77B3E" w:rsidRPr="00A21045" w:rsidRDefault="00C032D1" w:rsidP="00A21045">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E</w:t>
      </w:r>
      <w:r w:rsidR="002B164A" w:rsidRPr="00A21045">
        <w:rPr>
          <w:rFonts w:ascii="Book Antiqua" w:eastAsia="Book Antiqua" w:hAnsi="Book Antiqua" w:cs="Book Antiqua"/>
          <w:color w:val="000000"/>
        </w:rPr>
        <w:t xml:space="preserve">xpression of miR-21 </w:t>
      </w:r>
      <w:r w:rsidR="002C0AFE" w:rsidRPr="00A21045">
        <w:rPr>
          <w:rFonts w:ascii="Book Antiqua" w:eastAsia="Book Antiqua" w:hAnsi="Book Antiqua" w:cs="Book Antiqua"/>
          <w:color w:val="000000"/>
        </w:rPr>
        <w:t xml:space="preserve">increases </w:t>
      </w:r>
      <w:r w:rsidR="002B164A" w:rsidRPr="00A21045">
        <w:rPr>
          <w:rFonts w:ascii="Book Antiqua" w:eastAsia="Book Antiqua" w:hAnsi="Book Antiqua" w:cs="Book Antiqua"/>
          <w:color w:val="000000"/>
        </w:rPr>
        <w:t>in patients with HCV-related HCC</w:t>
      </w:r>
      <w:r w:rsidR="002B164A" w:rsidRPr="00A21045">
        <w:rPr>
          <w:rFonts w:ascii="Book Antiqua" w:eastAsia="Book Antiqua" w:hAnsi="Book Antiqua" w:cs="Book Antiqua"/>
          <w:color w:val="000000"/>
          <w:vertAlign w:val="superscript"/>
        </w:rPr>
        <w:t>[</w:t>
      </w:r>
      <w:hyperlink w:anchor="_ENREF_85" w:tooltip="Bihrer, 2011 #92" w:history="1">
        <w:r w:rsidR="002B164A" w:rsidRPr="00A21045">
          <w:rPr>
            <w:rFonts w:ascii="Book Antiqua" w:eastAsia="Book Antiqua" w:hAnsi="Book Antiqua" w:cs="Book Antiqua"/>
            <w:color w:val="000000"/>
            <w:u w:color="0000EE"/>
            <w:vertAlign w:val="superscript"/>
          </w:rPr>
          <w:t>85</w:t>
        </w:r>
      </w:hyperlink>
      <w:r w:rsidR="002B164A" w:rsidRPr="00A21045">
        <w:rPr>
          <w:rFonts w:ascii="Book Antiqua" w:eastAsia="Book Antiqua" w:hAnsi="Book Antiqua" w:cs="Book Antiqua"/>
          <w:color w:val="000000"/>
          <w:vertAlign w:val="superscript"/>
        </w:rPr>
        <w:t>]</w:t>
      </w:r>
      <w:r w:rsidR="002B164A" w:rsidRPr="00A21045">
        <w:rPr>
          <w:rFonts w:ascii="Book Antiqua" w:eastAsia="Book Antiqua" w:hAnsi="Book Antiqua" w:cs="Book Antiqua"/>
          <w:color w:val="000000"/>
        </w:rPr>
        <w:t xml:space="preserve">, while miR-223 expression </w:t>
      </w:r>
      <w:r>
        <w:rPr>
          <w:rFonts w:ascii="Book Antiqua" w:eastAsia="Book Antiqua" w:hAnsi="Book Antiqua" w:cs="Book Antiqua"/>
          <w:color w:val="000000"/>
        </w:rPr>
        <w:t>is</w:t>
      </w:r>
      <w:r w:rsidRPr="00A21045">
        <w:rPr>
          <w:rFonts w:ascii="Book Antiqua" w:eastAsia="Book Antiqua" w:hAnsi="Book Antiqua" w:cs="Book Antiqua"/>
          <w:color w:val="000000"/>
        </w:rPr>
        <w:t xml:space="preserve"> </w:t>
      </w:r>
      <w:r w:rsidR="002B164A" w:rsidRPr="00A21045">
        <w:rPr>
          <w:rFonts w:ascii="Book Antiqua" w:eastAsia="Book Antiqua" w:hAnsi="Book Antiqua" w:cs="Book Antiqua"/>
          <w:color w:val="000000"/>
        </w:rPr>
        <w:t>increased in patients with advanced ﬁbrosis compared to moderate/minimal ﬁbrosis</w:t>
      </w:r>
      <w:r w:rsidR="002B164A" w:rsidRPr="00A21045">
        <w:rPr>
          <w:rFonts w:ascii="Book Antiqua" w:eastAsia="Book Antiqua" w:hAnsi="Book Antiqua" w:cs="Book Antiqua"/>
          <w:color w:val="000000"/>
          <w:vertAlign w:val="superscript"/>
        </w:rPr>
        <w:t>[</w:t>
      </w:r>
      <w:hyperlink w:anchor="_ENREF_86" w:tooltip="Shaker, 2017 #93" w:history="1">
        <w:r w:rsidR="002B164A" w:rsidRPr="00A21045">
          <w:rPr>
            <w:rFonts w:ascii="Book Antiqua" w:eastAsia="Book Antiqua" w:hAnsi="Book Antiqua" w:cs="Book Antiqua"/>
            <w:color w:val="000000"/>
            <w:u w:color="0000EE"/>
            <w:vertAlign w:val="superscript"/>
          </w:rPr>
          <w:t>86</w:t>
        </w:r>
      </w:hyperlink>
      <w:r w:rsidR="002B164A" w:rsidRPr="00A21045">
        <w:rPr>
          <w:rFonts w:ascii="Book Antiqua" w:eastAsia="Book Antiqua" w:hAnsi="Book Antiqua" w:cs="Book Antiqua"/>
          <w:color w:val="000000"/>
          <w:vertAlign w:val="superscript"/>
        </w:rPr>
        <w:t>]</w:t>
      </w:r>
      <w:r w:rsidR="002B164A" w:rsidRPr="00A21045">
        <w:rPr>
          <w:rFonts w:ascii="Book Antiqua" w:eastAsia="Book Antiqua" w:hAnsi="Book Antiqua" w:cs="Book Antiqua"/>
          <w:color w:val="000000"/>
        </w:rPr>
        <w:t>. In contrast, during HCV-related chronic hepatitis, miR-21 and miR-223 display a pro-fibrotic/tumorigenic effect</w:t>
      </w:r>
      <w:r w:rsidR="002B164A" w:rsidRPr="00A21045">
        <w:rPr>
          <w:rFonts w:ascii="Book Antiqua" w:eastAsia="Book Antiqua" w:hAnsi="Book Antiqua" w:cs="Book Antiqua"/>
          <w:color w:val="000000"/>
          <w:vertAlign w:val="superscript"/>
        </w:rPr>
        <w:t>[</w:t>
      </w:r>
      <w:hyperlink w:anchor="_ENREF_85" w:tooltip="Bihrer, 2011 #92" w:history="1">
        <w:r w:rsidR="002B164A" w:rsidRPr="00A21045">
          <w:rPr>
            <w:rFonts w:ascii="Book Antiqua" w:eastAsia="Book Antiqua" w:hAnsi="Book Antiqua" w:cs="Book Antiqua"/>
            <w:color w:val="000000"/>
            <w:u w:color="0000EE"/>
            <w:vertAlign w:val="superscript"/>
          </w:rPr>
          <w:t>85</w:t>
        </w:r>
      </w:hyperlink>
      <w:r w:rsidR="002B164A" w:rsidRPr="00A21045">
        <w:rPr>
          <w:rFonts w:ascii="Book Antiqua" w:eastAsia="Book Antiqua" w:hAnsi="Book Antiqua" w:cs="Book Antiqua"/>
          <w:color w:val="000000"/>
          <w:vertAlign w:val="superscript"/>
        </w:rPr>
        <w:t>]</w:t>
      </w:r>
      <w:r w:rsidR="00A41D3D">
        <w:rPr>
          <w:rFonts w:ascii="Book Antiqua" w:eastAsia="Book Antiqua" w:hAnsi="Book Antiqua" w:cs="Book Antiqua"/>
          <w:color w:val="000000"/>
        </w:rPr>
        <w:t xml:space="preserve"> (Figure 1</w:t>
      </w:r>
      <w:r w:rsidR="002B164A" w:rsidRPr="00A21045">
        <w:rPr>
          <w:rFonts w:ascii="Book Antiqua" w:eastAsia="Book Antiqua" w:hAnsi="Book Antiqua" w:cs="Book Antiqua"/>
          <w:color w:val="000000"/>
        </w:rPr>
        <w:t>).</w:t>
      </w:r>
    </w:p>
    <w:p w14:paraId="5E9377F1" w14:textId="6EE02231" w:rsidR="00A77B3E" w:rsidRPr="00365E5F" w:rsidRDefault="002B164A" w:rsidP="00A41D3D">
      <w:pPr>
        <w:spacing w:line="360" w:lineRule="auto"/>
        <w:ind w:firstLineChars="200" w:firstLine="480"/>
        <w:jc w:val="both"/>
        <w:rPr>
          <w:rFonts w:ascii="Book Antiqua" w:hAnsi="Book Antiqua"/>
        </w:rPr>
      </w:pPr>
      <w:r w:rsidRPr="00365E5F">
        <w:rPr>
          <w:rFonts w:ascii="Book Antiqua" w:eastAsia="Book Antiqua" w:hAnsi="Book Antiqua" w:cs="Book Antiqua"/>
          <w:color w:val="000000"/>
        </w:rPr>
        <w:t>Depending on the role played in viral infection, some miRNAs have been classified as pro- or antiviral. For example, miR-135a has been described as proviral miRNA because of its ability to enhance HCV RNA replication in hepatocytes. In addition, miR-135a inhibits the expression of host restriction factors, such as CXCL2, M</w:t>
      </w:r>
      <w:r w:rsidR="00C032D1" w:rsidRPr="00C032D1">
        <w:rPr>
          <w:rFonts w:ascii="Book Antiqua" w:eastAsia="Book Antiqua" w:hAnsi="Book Antiqua" w:cs="Book Antiqua"/>
          <w:color w:val="000000"/>
        </w:rPr>
        <w:t>y</w:t>
      </w:r>
      <w:r w:rsidRPr="00365E5F">
        <w:rPr>
          <w:rFonts w:ascii="Book Antiqua" w:eastAsia="Book Antiqua" w:hAnsi="Book Antiqua" w:cs="Book Antiqua"/>
          <w:color w:val="000000"/>
        </w:rPr>
        <w:t>D88</w:t>
      </w:r>
      <w:r w:rsidR="00835E36">
        <w:rPr>
          <w:rFonts w:ascii="Book Antiqua" w:eastAsia="Book Antiqua" w:hAnsi="Book Antiqua" w:cs="Book Antiqua"/>
          <w:color w:val="000000"/>
        </w:rPr>
        <w:t xml:space="preserve"> </w:t>
      </w:r>
      <w:r w:rsidRPr="00365E5F">
        <w:rPr>
          <w:rFonts w:ascii="Book Antiqua" w:eastAsia="Book Antiqua" w:hAnsi="Book Antiqua" w:cs="Book Antiqua"/>
          <w:color w:val="000000"/>
        </w:rPr>
        <w:t>and IRPK2, which are involved in antiviral immunity</w:t>
      </w:r>
      <w:r w:rsidRPr="00365E5F">
        <w:rPr>
          <w:rFonts w:ascii="Book Antiqua" w:eastAsia="Book Antiqua" w:hAnsi="Book Antiqua" w:cs="Book Antiqua"/>
          <w:color w:val="000000"/>
          <w:vertAlign w:val="superscript"/>
        </w:rPr>
        <w:t>[</w:t>
      </w:r>
      <w:r w:rsidRPr="00365E5F">
        <w:rPr>
          <w:rFonts w:ascii="Book Antiqua" w:eastAsia="Book Antiqua" w:hAnsi="Book Antiqua" w:cs="Book Antiqua"/>
          <w:color w:val="000000"/>
          <w:u w:color="0000EE"/>
          <w:vertAlign w:val="superscript"/>
        </w:rPr>
        <w:t>87</w:t>
      </w:r>
      <w:r w:rsidRPr="00365E5F">
        <w:rPr>
          <w:rFonts w:ascii="Book Antiqua" w:eastAsia="Book Antiqua" w:hAnsi="Book Antiqua" w:cs="Book Antiqua"/>
          <w:color w:val="000000"/>
          <w:vertAlign w:val="superscript"/>
        </w:rPr>
        <w:t>]</w:t>
      </w:r>
      <w:r w:rsidRPr="00365E5F">
        <w:rPr>
          <w:rFonts w:ascii="Book Antiqua" w:eastAsia="Book Antiqua" w:hAnsi="Book Antiqua" w:cs="Book Antiqua"/>
          <w:color w:val="000000"/>
        </w:rPr>
        <w:t>. Likewise, miR-146a-5p enhances HCV infection by playing an immun</w:t>
      </w:r>
      <w:r w:rsidR="00C032D1">
        <w:rPr>
          <w:rFonts w:ascii="Book Antiqua" w:eastAsia="Book Antiqua" w:hAnsi="Book Antiqua" w:cs="Book Antiqua"/>
          <w:color w:val="000000"/>
        </w:rPr>
        <w:t>o</w:t>
      </w:r>
      <w:r w:rsidRPr="00365E5F">
        <w:rPr>
          <w:rFonts w:ascii="Book Antiqua" w:eastAsia="Book Antiqua" w:hAnsi="Book Antiqua" w:cs="Book Antiqua"/>
          <w:color w:val="000000"/>
        </w:rPr>
        <w:t>regulatory role through the downregulation of the inflammatory signaling, and by turning off the immune response in hepatocytes. Moreover, miR-146a-5p promotes the late steps of the HCV replication cycle, likely by modulating HCV assembly</w:t>
      </w:r>
      <w:r w:rsidRPr="00365E5F">
        <w:rPr>
          <w:rFonts w:ascii="Book Antiqua" w:eastAsia="Book Antiqua" w:hAnsi="Book Antiqua" w:cs="Book Antiqua"/>
          <w:color w:val="000000"/>
          <w:vertAlign w:val="superscript"/>
        </w:rPr>
        <w:t>[</w:t>
      </w:r>
      <w:r w:rsidRPr="00365E5F">
        <w:rPr>
          <w:rFonts w:ascii="Book Antiqua" w:eastAsia="Book Antiqua" w:hAnsi="Book Antiqua" w:cs="Book Antiqua"/>
          <w:color w:val="000000"/>
          <w:u w:color="0000EE"/>
          <w:vertAlign w:val="superscript"/>
        </w:rPr>
        <w:t>88</w:t>
      </w:r>
      <w:r w:rsidRPr="00365E5F">
        <w:rPr>
          <w:rFonts w:ascii="Book Antiqua" w:eastAsia="Book Antiqua" w:hAnsi="Book Antiqua" w:cs="Book Antiqua"/>
          <w:color w:val="000000"/>
          <w:vertAlign w:val="superscript"/>
        </w:rPr>
        <w:t>]</w:t>
      </w:r>
      <w:r w:rsidRPr="00365E5F">
        <w:rPr>
          <w:rFonts w:ascii="Book Antiqua" w:eastAsia="Book Antiqua" w:hAnsi="Book Antiqua" w:cs="Book Antiqua"/>
          <w:color w:val="000000"/>
        </w:rPr>
        <w:t>. Another example is represented by miR-21-5p, which triggers HCC growth and metastasis by modulating a PTEN-dependent pathway</w:t>
      </w:r>
      <w:r w:rsidRPr="00365E5F">
        <w:rPr>
          <w:rFonts w:ascii="Book Antiqua" w:eastAsia="Book Antiqua" w:hAnsi="Book Antiqua" w:cs="Book Antiqua"/>
          <w:color w:val="000000"/>
          <w:vertAlign w:val="superscript"/>
        </w:rPr>
        <w:t>[</w:t>
      </w:r>
      <w:r w:rsidRPr="00365E5F">
        <w:rPr>
          <w:rFonts w:ascii="Book Antiqua" w:eastAsia="Book Antiqua" w:hAnsi="Book Antiqua" w:cs="Book Antiqua"/>
          <w:color w:val="000000"/>
          <w:u w:color="0000EE"/>
          <w:vertAlign w:val="superscript"/>
        </w:rPr>
        <w:t>89</w:t>
      </w:r>
      <w:r w:rsidRPr="00365E5F">
        <w:rPr>
          <w:rFonts w:ascii="Book Antiqua" w:eastAsia="Book Antiqua" w:hAnsi="Book Antiqua" w:cs="Book Antiqua"/>
          <w:color w:val="000000"/>
          <w:vertAlign w:val="superscript"/>
        </w:rPr>
        <w:t>]</w:t>
      </w:r>
      <w:r w:rsidRPr="00365E5F">
        <w:rPr>
          <w:rFonts w:ascii="Book Antiqua" w:eastAsia="Book Antiqua" w:hAnsi="Book Antiqua" w:cs="Book Antiqua"/>
          <w:color w:val="000000"/>
        </w:rPr>
        <w:t xml:space="preserve">. </w:t>
      </w:r>
    </w:p>
    <w:p w14:paraId="5A6D3144" w14:textId="77777777" w:rsidR="00A77B3E" w:rsidRPr="00010411" w:rsidRDefault="002B164A" w:rsidP="00010411">
      <w:pPr>
        <w:spacing w:line="360" w:lineRule="auto"/>
        <w:ind w:firstLineChars="200" w:firstLine="480"/>
        <w:jc w:val="both"/>
        <w:rPr>
          <w:rFonts w:ascii="Book Antiqua" w:hAnsi="Book Antiqua"/>
        </w:rPr>
      </w:pPr>
      <w:r w:rsidRPr="00010411">
        <w:rPr>
          <w:rFonts w:ascii="Book Antiqua" w:eastAsia="Book Antiqua" w:hAnsi="Book Antiqua" w:cs="Book Antiqua"/>
          <w:color w:val="000000"/>
        </w:rPr>
        <w:t>Conversely, let-7 family miRNAs have demonstrated strong anti-HCV activity, thus being classified as antiviral miRNA</w:t>
      </w:r>
      <w:r w:rsidRPr="00010411">
        <w:rPr>
          <w:rFonts w:ascii="Book Antiqua" w:eastAsia="Book Antiqua" w:hAnsi="Book Antiqua" w:cs="Book Antiqua"/>
          <w:color w:val="000000"/>
          <w:vertAlign w:val="superscript"/>
        </w:rPr>
        <w:t>[</w:t>
      </w:r>
      <w:hyperlink w:anchor="_ENREF_90" w:tooltip="Cheng, 2013 #98" w:history="1">
        <w:r w:rsidRPr="00010411">
          <w:rPr>
            <w:rFonts w:ascii="Book Antiqua" w:eastAsia="Book Antiqua" w:hAnsi="Book Antiqua" w:cs="Book Antiqua"/>
            <w:color w:val="000000"/>
            <w:u w:color="0000EE"/>
            <w:vertAlign w:val="superscript"/>
          </w:rPr>
          <w:t>90</w:t>
        </w:r>
      </w:hyperlink>
      <w:r w:rsidRPr="00010411">
        <w:rPr>
          <w:rFonts w:ascii="Book Antiqua" w:eastAsia="Book Antiqua" w:hAnsi="Book Antiqua" w:cs="Book Antiqua"/>
          <w:color w:val="000000"/>
          <w:vertAlign w:val="superscript"/>
        </w:rPr>
        <w:t>]</w:t>
      </w:r>
      <w:r w:rsidRPr="00010411">
        <w:rPr>
          <w:rFonts w:ascii="Book Antiqua" w:eastAsia="Book Antiqua" w:hAnsi="Book Antiqua" w:cs="Book Antiqua"/>
          <w:color w:val="000000"/>
        </w:rPr>
        <w:t>. It has been found that let-7b potentially reduces HCV replication through the targeting of IGF2BP1 required for HCV replication</w:t>
      </w:r>
      <w:r w:rsidRPr="00010411">
        <w:rPr>
          <w:rFonts w:ascii="Book Antiqua" w:eastAsia="Book Antiqua" w:hAnsi="Book Antiqua" w:cs="Book Antiqua"/>
          <w:color w:val="000000"/>
          <w:vertAlign w:val="superscript"/>
        </w:rPr>
        <w:t>[</w:t>
      </w:r>
      <w:hyperlink w:anchor="_ENREF_90" w:tooltip="Cheng, 2013 #98" w:history="1">
        <w:r w:rsidRPr="00010411">
          <w:rPr>
            <w:rFonts w:ascii="Book Antiqua" w:eastAsia="Book Antiqua" w:hAnsi="Book Antiqua" w:cs="Book Antiqua"/>
            <w:color w:val="000000"/>
            <w:u w:color="0000EE"/>
            <w:vertAlign w:val="superscript"/>
          </w:rPr>
          <w:t>90</w:t>
        </w:r>
      </w:hyperlink>
      <w:r w:rsidRPr="00010411">
        <w:rPr>
          <w:rFonts w:ascii="Book Antiqua" w:eastAsia="Book Antiqua" w:hAnsi="Book Antiqua" w:cs="Book Antiqua"/>
          <w:color w:val="000000"/>
          <w:vertAlign w:val="superscript"/>
        </w:rPr>
        <w:t>]</w:t>
      </w:r>
      <w:r w:rsidRPr="00010411">
        <w:rPr>
          <w:rFonts w:ascii="Book Antiqua" w:eastAsia="Book Antiqua" w:hAnsi="Book Antiqua" w:cs="Book Antiqua"/>
          <w:color w:val="000000"/>
        </w:rPr>
        <w:t>, and increases the cell apoptosis rate</w:t>
      </w:r>
      <w:r w:rsidRPr="00010411">
        <w:rPr>
          <w:rFonts w:ascii="Book Antiqua" w:eastAsia="Book Antiqua" w:hAnsi="Book Antiqua" w:cs="Book Antiqua"/>
          <w:color w:val="000000"/>
          <w:vertAlign w:val="superscript"/>
        </w:rPr>
        <w:t>[</w:t>
      </w:r>
      <w:hyperlink w:anchor="_ENREF_91" w:tooltip="Jamalidoust, 2021 #99" w:history="1">
        <w:r w:rsidRPr="00010411">
          <w:rPr>
            <w:rFonts w:ascii="Book Antiqua" w:eastAsia="Book Antiqua" w:hAnsi="Book Antiqua" w:cs="Book Antiqua"/>
            <w:color w:val="000000"/>
            <w:u w:color="0000EE"/>
            <w:vertAlign w:val="superscript"/>
          </w:rPr>
          <w:t>91</w:t>
        </w:r>
      </w:hyperlink>
      <w:r w:rsidRPr="00010411">
        <w:rPr>
          <w:rFonts w:ascii="Book Antiqua" w:eastAsia="Book Antiqua" w:hAnsi="Book Antiqua" w:cs="Book Antiqua"/>
          <w:color w:val="000000"/>
          <w:vertAlign w:val="superscript"/>
        </w:rPr>
        <w:t>]</w:t>
      </w:r>
      <w:r w:rsidRPr="00010411">
        <w:rPr>
          <w:rFonts w:ascii="Book Antiqua" w:eastAsia="Book Antiqua" w:hAnsi="Book Antiqua" w:cs="Book Antiqua"/>
          <w:color w:val="000000"/>
        </w:rPr>
        <w:t>. Similar to other antiviral miRNAs, mir-199a* is a HCV RNA binder in IRES, targeting the HCV 5′-UTR</w:t>
      </w:r>
      <w:r w:rsidRPr="00010411">
        <w:rPr>
          <w:rFonts w:ascii="Book Antiqua" w:eastAsia="Book Antiqua" w:hAnsi="Book Antiqua" w:cs="Book Antiqua"/>
          <w:color w:val="000000"/>
          <w:vertAlign w:val="superscript"/>
        </w:rPr>
        <w:t>[</w:t>
      </w:r>
      <w:hyperlink w:anchor="_ENREF_64" w:tooltip="Gallo, 2020 #117" w:history="1">
        <w:r w:rsidRPr="00010411">
          <w:rPr>
            <w:rFonts w:ascii="Book Antiqua" w:eastAsia="Book Antiqua" w:hAnsi="Book Antiqua" w:cs="Book Antiqua"/>
            <w:color w:val="000000"/>
            <w:u w:color="0000EE"/>
            <w:vertAlign w:val="superscript"/>
          </w:rPr>
          <w:t>64</w:t>
        </w:r>
      </w:hyperlink>
      <w:r w:rsidRPr="00010411">
        <w:rPr>
          <w:rFonts w:ascii="Book Antiqua" w:eastAsia="Book Antiqua" w:hAnsi="Book Antiqua" w:cs="Book Antiqua"/>
          <w:color w:val="000000"/>
          <w:vertAlign w:val="superscript"/>
        </w:rPr>
        <w:t>,</w:t>
      </w:r>
      <w:r w:rsidRPr="00010411">
        <w:rPr>
          <w:rFonts w:ascii="Book Antiqua" w:eastAsia="Book Antiqua" w:hAnsi="Book Antiqua" w:cs="Book Antiqua"/>
          <w:color w:val="000000"/>
          <w:u w:color="0000EE"/>
          <w:vertAlign w:val="superscript"/>
        </w:rPr>
        <w:t>92</w:t>
      </w:r>
      <w:r w:rsidRPr="00010411">
        <w:rPr>
          <w:rFonts w:ascii="Book Antiqua" w:eastAsia="Book Antiqua" w:hAnsi="Book Antiqua" w:cs="Book Antiqua"/>
          <w:color w:val="000000"/>
          <w:vertAlign w:val="superscript"/>
        </w:rPr>
        <w:t>]</w:t>
      </w:r>
      <w:r w:rsidRPr="00010411">
        <w:rPr>
          <w:rFonts w:ascii="Book Antiqua" w:eastAsia="Book Antiqua" w:hAnsi="Book Antiqua" w:cs="Book Antiqua"/>
          <w:color w:val="000000"/>
        </w:rPr>
        <w:t>.</w:t>
      </w:r>
    </w:p>
    <w:p w14:paraId="2A07D9F1" w14:textId="77777777" w:rsidR="00A77B3E" w:rsidRPr="001475F4" w:rsidRDefault="00A77B3E" w:rsidP="001475F4">
      <w:pPr>
        <w:spacing w:line="360" w:lineRule="auto"/>
        <w:jc w:val="both"/>
        <w:rPr>
          <w:rFonts w:ascii="Book Antiqua" w:hAnsi="Book Antiqua"/>
        </w:rPr>
      </w:pPr>
    </w:p>
    <w:p w14:paraId="0A40BD08" w14:textId="4532906E"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bCs/>
          <w:caps/>
          <w:color w:val="000000"/>
          <w:u w:val="single"/>
        </w:rPr>
        <w:t xml:space="preserve">HCV-related HCC </w:t>
      </w:r>
      <w:r w:rsidR="004C78DC" w:rsidRPr="001475F4">
        <w:rPr>
          <w:rFonts w:ascii="Book Antiqua" w:eastAsia="Book Antiqua" w:hAnsi="Book Antiqua" w:cs="Book Antiqua"/>
          <w:b/>
          <w:bCs/>
          <w:color w:val="000000"/>
          <w:u w:val="single"/>
        </w:rPr>
        <w:t>mi</w:t>
      </w:r>
      <w:r w:rsidRPr="001475F4">
        <w:rPr>
          <w:rFonts w:ascii="Book Antiqua" w:eastAsia="Book Antiqua" w:hAnsi="Book Antiqua" w:cs="Book Antiqua"/>
          <w:b/>
          <w:bCs/>
          <w:caps/>
          <w:color w:val="000000"/>
          <w:u w:val="single"/>
        </w:rPr>
        <w:t>RNA-based approaches</w:t>
      </w:r>
    </w:p>
    <w:p w14:paraId="70A0A482" w14:textId="77777777" w:rsidR="00A77B3E" w:rsidRPr="00A20DC6" w:rsidRDefault="002B164A" w:rsidP="001475F4">
      <w:pPr>
        <w:spacing w:line="360" w:lineRule="auto"/>
        <w:jc w:val="both"/>
        <w:rPr>
          <w:rFonts w:ascii="Book Antiqua" w:hAnsi="Book Antiqua"/>
        </w:rPr>
      </w:pPr>
      <w:r w:rsidRPr="00A20DC6">
        <w:rPr>
          <w:rFonts w:ascii="Book Antiqua" w:eastAsia="Book Antiqua" w:hAnsi="Book Antiqua" w:cs="Book Antiqua"/>
          <w:color w:val="000000"/>
        </w:rPr>
        <w:t>The mechanisms that drive liver injury during HCV infection have not been fully elucidated. Several studies have attempted to understand the interactions between viral proteins and the cellular host machinery</w:t>
      </w:r>
      <w:r w:rsidRPr="00A20DC6">
        <w:rPr>
          <w:rFonts w:ascii="Book Antiqua" w:eastAsia="Book Antiqua" w:hAnsi="Book Antiqua" w:cs="Book Antiqua"/>
          <w:color w:val="000000"/>
          <w:vertAlign w:val="superscript"/>
        </w:rPr>
        <w:t>[</w:t>
      </w:r>
      <w:hyperlink w:anchor="_ENREF_93" w:tooltip="Pascut, 2021 #102" w:history="1">
        <w:r w:rsidRPr="00A20DC6">
          <w:rPr>
            <w:rFonts w:ascii="Book Antiqua" w:eastAsia="Book Antiqua" w:hAnsi="Book Antiqua" w:cs="Book Antiqua"/>
            <w:color w:val="000000"/>
            <w:u w:color="0000EE"/>
            <w:vertAlign w:val="superscript"/>
          </w:rPr>
          <w:t>93</w:t>
        </w:r>
      </w:hyperlink>
      <w:r w:rsidRPr="00A20DC6">
        <w:rPr>
          <w:rFonts w:ascii="Book Antiqua" w:eastAsia="Book Antiqua" w:hAnsi="Book Antiqua" w:cs="Book Antiqua"/>
          <w:color w:val="000000"/>
          <w:vertAlign w:val="superscript"/>
        </w:rPr>
        <w:t>]</w:t>
      </w:r>
      <w:r w:rsidRPr="00A20DC6">
        <w:rPr>
          <w:rFonts w:ascii="Book Antiqua" w:eastAsia="Book Antiqua" w:hAnsi="Book Antiqua" w:cs="Book Antiqua"/>
          <w:color w:val="000000"/>
        </w:rPr>
        <w:t>. An important effort has been made to address and understand the complex interconnections between HCV infection and miRNAs, aimed at finding new therapeutic and diagnostic tools.</w:t>
      </w:r>
    </w:p>
    <w:p w14:paraId="5DD40FCD" w14:textId="1823DFB9" w:rsidR="00A77B3E" w:rsidRPr="00963596" w:rsidRDefault="002B164A" w:rsidP="0053180F">
      <w:pPr>
        <w:spacing w:line="360" w:lineRule="auto"/>
        <w:ind w:firstLineChars="200" w:firstLine="480"/>
        <w:jc w:val="both"/>
        <w:rPr>
          <w:rFonts w:ascii="Book Antiqua" w:hAnsi="Book Antiqua"/>
        </w:rPr>
      </w:pPr>
      <w:r w:rsidRPr="0053180F">
        <w:rPr>
          <w:rFonts w:ascii="Book Antiqua" w:eastAsia="Book Antiqua" w:hAnsi="Book Antiqua" w:cs="Book Antiqua"/>
          <w:color w:val="000000"/>
        </w:rPr>
        <w:t>It has recently been shown that the expression of specific patterns of miRNAs in HCC patients may be used for diagnostic purposes, with a sufficient level of reliability, thus highlighting a potential role of miRNAs as biomarkers</w:t>
      </w:r>
      <w:r w:rsidRPr="0053180F">
        <w:rPr>
          <w:rFonts w:ascii="Book Antiqua" w:eastAsia="Book Antiqua" w:hAnsi="Book Antiqua" w:cs="Book Antiqua"/>
          <w:color w:val="000000"/>
          <w:vertAlign w:val="superscript"/>
        </w:rPr>
        <w:t>[</w:t>
      </w:r>
      <w:hyperlink w:anchor="_ENREF_94" w:tooltip="Xu, 2020 #104" w:history="1">
        <w:r w:rsidRPr="0053180F">
          <w:rPr>
            <w:rFonts w:ascii="Book Antiqua" w:eastAsia="Book Antiqua" w:hAnsi="Book Antiqua" w:cs="Book Antiqua"/>
            <w:color w:val="000000"/>
            <w:u w:color="0000EE"/>
            <w:vertAlign w:val="superscript"/>
          </w:rPr>
          <w:t>94</w:t>
        </w:r>
      </w:hyperlink>
      <w:r w:rsidRPr="0053180F">
        <w:rPr>
          <w:rFonts w:ascii="Book Antiqua" w:eastAsia="Book Antiqua" w:hAnsi="Book Antiqua" w:cs="Book Antiqua"/>
          <w:color w:val="000000"/>
          <w:vertAlign w:val="superscript"/>
        </w:rPr>
        <w:t>]</w:t>
      </w:r>
      <w:r w:rsidRPr="001475F4">
        <w:rPr>
          <w:rFonts w:ascii="Book Antiqua" w:eastAsia="Book Antiqua" w:hAnsi="Book Antiqua" w:cs="Book Antiqua"/>
          <w:color w:val="000000"/>
        </w:rPr>
        <w:t xml:space="preserve">. Specific circulating miRNA profiles are associated with several diseases, </w:t>
      </w:r>
      <w:r w:rsidR="004C78DC">
        <w:rPr>
          <w:rFonts w:ascii="Book Antiqua" w:eastAsia="Book Antiqua" w:hAnsi="Book Antiqua" w:cs="Book Antiqua"/>
          <w:color w:val="000000"/>
        </w:rPr>
        <w:t>including</w:t>
      </w:r>
      <w:r w:rsidRPr="001475F4">
        <w:rPr>
          <w:rFonts w:ascii="Book Antiqua" w:eastAsia="Book Antiqua" w:hAnsi="Book Antiqua" w:cs="Book Antiqua"/>
          <w:color w:val="000000"/>
        </w:rPr>
        <w:t xml:space="preserve"> HCV infection. These miRNAs </w:t>
      </w:r>
      <w:r w:rsidRPr="001475F4">
        <w:rPr>
          <w:rFonts w:ascii="Book Antiqua" w:eastAsia="Book Antiqua" w:hAnsi="Book Antiqua" w:cs="Book Antiqua"/>
          <w:color w:val="000000"/>
        </w:rPr>
        <w:lastRenderedPageBreak/>
        <w:t xml:space="preserve">have been proposed as biomarkers of HCV-related HCC pathophysiology and prognosis. Many studies </w:t>
      </w:r>
      <w:r w:rsidR="004C78DC">
        <w:rPr>
          <w:rFonts w:ascii="Book Antiqua" w:eastAsia="Book Antiqua" w:hAnsi="Book Antiqua" w:cs="Book Antiqua"/>
          <w:color w:val="000000"/>
        </w:rPr>
        <w:t>have</w:t>
      </w:r>
      <w:r w:rsidR="004C78DC" w:rsidRPr="001475F4">
        <w:rPr>
          <w:rFonts w:ascii="Book Antiqua" w:eastAsia="Book Antiqua" w:hAnsi="Book Antiqua" w:cs="Book Antiqua"/>
          <w:color w:val="000000"/>
        </w:rPr>
        <w:t xml:space="preserve"> focus</w:t>
      </w:r>
      <w:r w:rsidR="004C78DC">
        <w:rPr>
          <w:rFonts w:ascii="Book Antiqua" w:eastAsia="Book Antiqua" w:hAnsi="Book Antiqua" w:cs="Book Antiqua"/>
          <w:color w:val="000000"/>
        </w:rPr>
        <w:t>ed</w:t>
      </w:r>
      <w:r w:rsidR="004C78DC" w:rsidRPr="001475F4">
        <w:rPr>
          <w:rFonts w:ascii="Book Antiqua" w:eastAsia="Book Antiqua" w:hAnsi="Book Antiqua" w:cs="Book Antiqua"/>
          <w:color w:val="000000"/>
        </w:rPr>
        <w:t xml:space="preserve"> </w:t>
      </w:r>
      <w:r w:rsidRPr="001475F4">
        <w:rPr>
          <w:rFonts w:ascii="Book Antiqua" w:eastAsia="Book Antiqua" w:hAnsi="Book Antiqua" w:cs="Book Antiqua"/>
          <w:color w:val="000000"/>
        </w:rPr>
        <w:t>on setting miRNA panels to be tested in HCV-related HCC patients, and used to discriminate healthy individuals from ill patients</w:t>
      </w:r>
      <w:r w:rsidR="004C78DC">
        <w:rPr>
          <w:rFonts w:ascii="Book Antiqua" w:eastAsia="Book Antiqua" w:hAnsi="Book Antiqua" w:cs="Book Antiqua"/>
          <w:color w:val="000000"/>
        </w:rPr>
        <w:t>;</w:t>
      </w:r>
      <w:r w:rsidR="004C78DC" w:rsidRPr="001475F4">
        <w:rPr>
          <w:rFonts w:ascii="Book Antiqua" w:eastAsia="Book Antiqua" w:hAnsi="Book Antiqua" w:cs="Book Antiqua"/>
          <w:color w:val="000000"/>
        </w:rPr>
        <w:t xml:space="preserve"> </w:t>
      </w:r>
      <w:r w:rsidRPr="001475F4">
        <w:rPr>
          <w:rFonts w:ascii="Book Antiqua" w:eastAsia="Book Antiqua" w:hAnsi="Book Antiqua" w:cs="Book Antiqua"/>
          <w:color w:val="000000"/>
        </w:rPr>
        <w:t>above all</w:t>
      </w:r>
      <w:r w:rsidR="004C78DC">
        <w:rPr>
          <w:rFonts w:ascii="Book Antiqua" w:eastAsia="Book Antiqua" w:hAnsi="Book Antiqua" w:cs="Book Antiqua"/>
          <w:color w:val="000000"/>
        </w:rPr>
        <w:t>,</w:t>
      </w:r>
      <w:r w:rsidRPr="001475F4">
        <w:rPr>
          <w:rFonts w:ascii="Book Antiqua" w:eastAsia="Book Antiqua" w:hAnsi="Book Antiqua" w:cs="Book Antiqua"/>
          <w:color w:val="000000"/>
        </w:rPr>
        <w:t xml:space="preserve"> during the early phases of disease. For </w:t>
      </w:r>
      <w:r w:rsidRPr="00DE3FB5">
        <w:rPr>
          <w:rFonts w:ascii="Book Antiqua" w:eastAsia="Book Antiqua" w:hAnsi="Book Antiqua" w:cs="Book Antiqua"/>
          <w:color w:val="000000"/>
        </w:rPr>
        <w:t xml:space="preserve">example, Ali </w:t>
      </w:r>
      <w:r w:rsidRPr="00DE3FB5">
        <w:rPr>
          <w:rFonts w:ascii="Book Antiqua" w:eastAsia="Book Antiqua" w:hAnsi="Book Antiqua" w:cs="Book Antiqua"/>
          <w:i/>
          <w:iCs/>
          <w:color w:val="000000"/>
        </w:rPr>
        <w:t>et al</w:t>
      </w:r>
      <w:r w:rsidR="005F2638" w:rsidRPr="00DE3FB5">
        <w:rPr>
          <w:rFonts w:ascii="Book Antiqua" w:eastAsia="Book Antiqua" w:hAnsi="Book Antiqua" w:cs="Book Antiqua"/>
          <w:color w:val="000000"/>
          <w:vertAlign w:val="superscript"/>
        </w:rPr>
        <w:t>[</w:t>
      </w:r>
      <w:hyperlink w:anchor="_ENREF_95" w:tooltip="Ali, 2017 #105" w:history="1">
        <w:r w:rsidR="005F2638" w:rsidRPr="00DE3FB5">
          <w:rPr>
            <w:rFonts w:ascii="Book Antiqua" w:eastAsia="Book Antiqua" w:hAnsi="Book Antiqua" w:cs="Book Antiqua"/>
            <w:color w:val="000000"/>
            <w:u w:color="0000EE"/>
            <w:vertAlign w:val="superscript"/>
          </w:rPr>
          <w:t>95</w:t>
        </w:r>
      </w:hyperlink>
      <w:r w:rsidR="005F2638" w:rsidRPr="00DE3FB5">
        <w:rPr>
          <w:rFonts w:ascii="Book Antiqua" w:eastAsia="Book Antiqua" w:hAnsi="Book Antiqua" w:cs="Book Antiqua"/>
          <w:color w:val="000000"/>
          <w:vertAlign w:val="superscript"/>
        </w:rPr>
        <w:t>]</w:t>
      </w:r>
      <w:r w:rsidRPr="00DE3FB5">
        <w:rPr>
          <w:rFonts w:ascii="Book Antiqua" w:eastAsia="Book Antiqua" w:hAnsi="Book Antiqua" w:cs="Book Antiqua"/>
          <w:color w:val="000000"/>
        </w:rPr>
        <w:t xml:space="preserve"> described and validated a panel of nine liver-associated miRNAs (miR-21, miR-30c, miR-93, miR-122, miR-125b, miR-126, miR-130a, miR-193b and miR-222)</w:t>
      </w:r>
      <w:r w:rsidRPr="00DE3FB5">
        <w:rPr>
          <w:rFonts w:ascii="Book Antiqua" w:eastAsia="Book Antiqua" w:hAnsi="Book Antiqua" w:cs="Book Antiqua"/>
          <w:color w:val="000000"/>
          <w:vertAlign w:val="superscript"/>
        </w:rPr>
        <w:t>[</w:t>
      </w:r>
      <w:hyperlink w:anchor="_ENREF_95" w:tooltip="Ali, 2017 #105" w:history="1">
        <w:r w:rsidRPr="00DE3FB5">
          <w:rPr>
            <w:rFonts w:ascii="Book Antiqua" w:eastAsia="Book Antiqua" w:hAnsi="Book Antiqua" w:cs="Book Antiqua"/>
            <w:color w:val="000000"/>
            <w:u w:color="0000EE"/>
            <w:vertAlign w:val="superscript"/>
          </w:rPr>
          <w:t>95</w:t>
        </w:r>
      </w:hyperlink>
      <w:r w:rsidRPr="00DE3FB5">
        <w:rPr>
          <w:rFonts w:ascii="Book Antiqua" w:eastAsia="Book Antiqua" w:hAnsi="Book Antiqua" w:cs="Book Antiqua"/>
          <w:color w:val="000000"/>
          <w:vertAlign w:val="superscript"/>
        </w:rPr>
        <w:t>]</w:t>
      </w:r>
      <w:r w:rsidRPr="00DE3FB5">
        <w:rPr>
          <w:rFonts w:ascii="Book Antiqua" w:eastAsia="Book Antiqua" w:hAnsi="Book Antiqua" w:cs="Book Antiqua"/>
          <w:color w:val="000000"/>
        </w:rPr>
        <w:t xml:space="preserve">, while Zekri </w:t>
      </w:r>
      <w:r w:rsidR="005F2638" w:rsidRPr="00DE3FB5">
        <w:rPr>
          <w:rFonts w:ascii="Book Antiqua" w:eastAsia="Book Antiqua" w:hAnsi="Book Antiqua" w:cs="Book Antiqua"/>
          <w:i/>
          <w:iCs/>
          <w:color w:val="000000"/>
        </w:rPr>
        <w:t>et al</w:t>
      </w:r>
      <w:r w:rsidR="005F2638" w:rsidRPr="00DE3FB5">
        <w:rPr>
          <w:rFonts w:ascii="Book Antiqua" w:eastAsia="Book Antiqua" w:hAnsi="Book Antiqua" w:cs="Book Antiqua"/>
          <w:color w:val="000000"/>
          <w:vertAlign w:val="superscript"/>
        </w:rPr>
        <w:t>[</w:t>
      </w:r>
      <w:hyperlink w:anchor="_ENREF_95" w:tooltip="Ali, 2017 #105" w:history="1">
        <w:r w:rsidR="005F2638" w:rsidRPr="00DE3FB5">
          <w:rPr>
            <w:rFonts w:ascii="Book Antiqua" w:eastAsia="Book Antiqua" w:hAnsi="Book Antiqua" w:cs="Book Antiqua"/>
            <w:color w:val="000000"/>
            <w:u w:color="0000EE"/>
            <w:vertAlign w:val="superscript"/>
          </w:rPr>
          <w:t>9</w:t>
        </w:r>
        <w:r w:rsidR="005F2638">
          <w:rPr>
            <w:rFonts w:ascii="Book Antiqua" w:hAnsi="Book Antiqua" w:cs="Book Antiqua" w:hint="eastAsia"/>
            <w:color w:val="000000"/>
            <w:u w:color="0000EE"/>
            <w:vertAlign w:val="superscript"/>
            <w:lang w:eastAsia="zh-CN"/>
          </w:rPr>
          <w:t>6</w:t>
        </w:r>
      </w:hyperlink>
      <w:r w:rsidR="005F2638" w:rsidRPr="00DE3FB5">
        <w:rPr>
          <w:rFonts w:ascii="Book Antiqua" w:eastAsia="Book Antiqua" w:hAnsi="Book Antiqua" w:cs="Book Antiqua"/>
          <w:color w:val="000000"/>
          <w:vertAlign w:val="superscript"/>
        </w:rPr>
        <w:t>]</w:t>
      </w:r>
      <w:r w:rsidRPr="00DE3FB5">
        <w:rPr>
          <w:rFonts w:ascii="Book Antiqua" w:eastAsia="Book Antiqua" w:hAnsi="Book Antiqua" w:cs="Book Antiqua"/>
          <w:color w:val="000000"/>
        </w:rPr>
        <w:t xml:space="preserve"> identified miR-122, miR-885-5p and miR-29b as associated with fluctuations in the levels of the diagnostic liver-specific biomarker </w:t>
      </w:r>
      <w:r w:rsidR="004C78DC">
        <w:rPr>
          <w:rFonts w:ascii="Book Antiqua" w:eastAsia="Book Antiqua" w:hAnsi="Book Antiqua" w:cs="Book Antiqua"/>
          <w:color w:val="000000"/>
        </w:rPr>
        <w:sym w:font="Symbol" w:char="F061"/>
      </w:r>
      <w:r w:rsidRPr="00DE3FB5">
        <w:rPr>
          <w:rFonts w:ascii="Book Antiqua" w:eastAsia="Book Antiqua" w:hAnsi="Book Antiqua" w:cs="Book Antiqua"/>
          <w:color w:val="000000"/>
        </w:rPr>
        <w:t>-fetoprotein (AFP)</w:t>
      </w:r>
      <w:r w:rsidRPr="00DE3FB5">
        <w:rPr>
          <w:rFonts w:ascii="Book Antiqua" w:eastAsia="Book Antiqua" w:hAnsi="Book Antiqua" w:cs="Book Antiqua"/>
          <w:color w:val="000000"/>
          <w:vertAlign w:val="superscript"/>
        </w:rPr>
        <w:t>[</w:t>
      </w:r>
      <w:hyperlink w:anchor="_ENREF_96" w:tooltip="Zekri, 2016 #106" w:history="1">
        <w:r w:rsidRPr="00DE3FB5">
          <w:rPr>
            <w:rFonts w:ascii="Book Antiqua" w:eastAsia="Book Antiqua" w:hAnsi="Book Antiqua" w:cs="Book Antiqua"/>
            <w:color w:val="000000"/>
            <w:u w:color="0000EE"/>
            <w:vertAlign w:val="superscript"/>
          </w:rPr>
          <w:t>96</w:t>
        </w:r>
      </w:hyperlink>
      <w:r w:rsidRPr="00DE3FB5">
        <w:rPr>
          <w:rFonts w:ascii="Book Antiqua" w:eastAsia="Book Antiqua" w:hAnsi="Book Antiqua" w:cs="Book Antiqua"/>
          <w:color w:val="000000"/>
          <w:vertAlign w:val="superscript"/>
        </w:rPr>
        <w:t>]</w:t>
      </w:r>
      <w:r w:rsidRPr="00DE3FB5">
        <w:rPr>
          <w:rFonts w:ascii="Book Antiqua" w:eastAsia="Book Antiqua" w:hAnsi="Book Antiqua" w:cs="Book Antiqua"/>
          <w:color w:val="000000"/>
        </w:rPr>
        <w:t xml:space="preserve">. Wahb </w:t>
      </w:r>
      <w:r w:rsidRPr="00DE3FB5">
        <w:rPr>
          <w:rFonts w:ascii="Book Antiqua" w:eastAsia="Book Antiqua" w:hAnsi="Book Antiqua" w:cs="Book Antiqua"/>
          <w:i/>
          <w:iCs/>
          <w:color w:val="000000"/>
        </w:rPr>
        <w:t>et al</w:t>
      </w:r>
      <w:r w:rsidR="005F2638" w:rsidRPr="00DE3FB5">
        <w:rPr>
          <w:rFonts w:ascii="Book Antiqua" w:eastAsia="Book Antiqua" w:hAnsi="Book Antiqua" w:cs="Book Antiqua"/>
          <w:color w:val="000000"/>
          <w:vertAlign w:val="superscript"/>
        </w:rPr>
        <w:t>[</w:t>
      </w:r>
      <w:hyperlink w:anchor="_ENREF_97" w:tooltip="Wahb, 2021 #107" w:history="1">
        <w:r w:rsidR="005F2638" w:rsidRPr="00DE3FB5">
          <w:rPr>
            <w:rFonts w:ascii="Book Antiqua" w:eastAsia="Book Antiqua" w:hAnsi="Book Antiqua" w:cs="Book Antiqua"/>
            <w:color w:val="000000"/>
            <w:u w:color="0000EE"/>
            <w:vertAlign w:val="superscript"/>
          </w:rPr>
          <w:t>97</w:t>
        </w:r>
      </w:hyperlink>
      <w:r w:rsidR="005F2638" w:rsidRPr="00DE3FB5">
        <w:rPr>
          <w:rFonts w:ascii="Book Antiqua" w:eastAsia="Book Antiqua" w:hAnsi="Book Antiqua" w:cs="Book Antiqua"/>
          <w:color w:val="000000"/>
          <w:vertAlign w:val="superscript"/>
        </w:rPr>
        <w:t>]</w:t>
      </w:r>
      <w:r w:rsidRPr="00DE3FB5">
        <w:rPr>
          <w:rFonts w:ascii="Book Antiqua" w:eastAsia="Book Antiqua" w:hAnsi="Book Antiqua" w:cs="Book Antiqua"/>
          <w:color w:val="000000"/>
        </w:rPr>
        <w:t xml:space="preserve"> suggested the use of circulating miR-9-3p and endocan as novel biomarkers for risk assessment in the early diagnosis of HCV-related HCC</w:t>
      </w:r>
      <w:r w:rsidRPr="00DE3FB5">
        <w:rPr>
          <w:rFonts w:ascii="Book Antiqua" w:eastAsia="Book Antiqua" w:hAnsi="Book Antiqua" w:cs="Book Antiqua"/>
          <w:color w:val="000000"/>
          <w:vertAlign w:val="superscript"/>
        </w:rPr>
        <w:t>[</w:t>
      </w:r>
      <w:hyperlink w:anchor="_ENREF_97" w:tooltip="Wahb, 2021 #107" w:history="1">
        <w:r w:rsidRPr="00DE3FB5">
          <w:rPr>
            <w:rFonts w:ascii="Book Antiqua" w:eastAsia="Book Antiqua" w:hAnsi="Book Antiqua" w:cs="Book Antiqua"/>
            <w:color w:val="000000"/>
            <w:u w:color="0000EE"/>
            <w:vertAlign w:val="superscript"/>
          </w:rPr>
          <w:t>97</w:t>
        </w:r>
      </w:hyperlink>
      <w:r w:rsidRPr="00DE3FB5">
        <w:rPr>
          <w:rFonts w:ascii="Book Antiqua" w:eastAsia="Book Antiqua" w:hAnsi="Book Antiqua" w:cs="Book Antiqua"/>
          <w:color w:val="000000"/>
          <w:vertAlign w:val="superscript"/>
        </w:rPr>
        <w:t>]</w:t>
      </w:r>
      <w:r w:rsidRPr="00DE3FB5">
        <w:rPr>
          <w:rFonts w:ascii="Book Antiqua" w:eastAsia="Book Antiqua" w:hAnsi="Book Antiqua" w:cs="Book Antiqua"/>
          <w:color w:val="000000"/>
        </w:rPr>
        <w:t>. It has been shown that circulating extracellular vesicles (EVs) containing specific patterns of noncoding RNAs are highly related to disease progression of HCV-associated HCC</w:t>
      </w:r>
      <w:r w:rsidRPr="00DE3FB5">
        <w:rPr>
          <w:rFonts w:ascii="Book Antiqua" w:eastAsia="Book Antiqua" w:hAnsi="Book Antiqua" w:cs="Book Antiqua"/>
          <w:color w:val="000000"/>
          <w:vertAlign w:val="superscript"/>
        </w:rPr>
        <w:t>[</w:t>
      </w:r>
      <w:hyperlink w:anchor="_ENREF_98" w:tooltip="Wang, 2021 #108" w:history="1">
        <w:r w:rsidRPr="00DE3FB5">
          <w:rPr>
            <w:rFonts w:ascii="Book Antiqua" w:eastAsia="Book Antiqua" w:hAnsi="Book Antiqua" w:cs="Book Antiqua"/>
            <w:color w:val="000000"/>
            <w:u w:color="0000EE"/>
            <w:vertAlign w:val="superscript"/>
          </w:rPr>
          <w:t>98</w:t>
        </w:r>
      </w:hyperlink>
      <w:r w:rsidRPr="00DE3FB5">
        <w:rPr>
          <w:rFonts w:ascii="Book Antiqua" w:eastAsia="Book Antiqua" w:hAnsi="Book Antiqua" w:cs="Book Antiqua"/>
          <w:color w:val="000000"/>
          <w:vertAlign w:val="superscript"/>
        </w:rPr>
        <w:t>]</w:t>
      </w:r>
      <w:r w:rsidRPr="00DE3FB5">
        <w:rPr>
          <w:rFonts w:ascii="Book Antiqua" w:eastAsia="Book Antiqua" w:hAnsi="Book Antiqua" w:cs="Book Antiqua"/>
          <w:color w:val="000000"/>
        </w:rPr>
        <w:t>. Recent reports have highlighted the importance of serum miR-34a and miR-122 as biomarkers of HCV-related HCC</w:t>
      </w:r>
      <w:r w:rsidRPr="00DE3FB5">
        <w:rPr>
          <w:rFonts w:ascii="Book Antiqua" w:eastAsia="Book Antiqua" w:hAnsi="Book Antiqua" w:cs="Book Antiqua"/>
          <w:color w:val="000000"/>
          <w:vertAlign w:val="superscript"/>
        </w:rPr>
        <w:t>[</w:t>
      </w:r>
      <w:hyperlink w:anchor="_ENREF_80" w:tooltip="Cermelli, 2011 #109" w:history="1">
        <w:r w:rsidRPr="00DE3FB5">
          <w:rPr>
            <w:rFonts w:ascii="Book Antiqua" w:eastAsia="Book Antiqua" w:hAnsi="Book Antiqua" w:cs="Book Antiqua"/>
            <w:color w:val="000000"/>
            <w:u w:color="0000EE"/>
            <w:vertAlign w:val="superscript"/>
          </w:rPr>
          <w:t>80</w:t>
        </w:r>
      </w:hyperlink>
      <w:r w:rsidRPr="00DE3FB5">
        <w:rPr>
          <w:rFonts w:ascii="Book Antiqua" w:eastAsia="Book Antiqua" w:hAnsi="Book Antiqua" w:cs="Book Antiqua"/>
          <w:color w:val="000000"/>
          <w:vertAlign w:val="superscript"/>
        </w:rPr>
        <w:t>]</w:t>
      </w:r>
      <w:r w:rsidRPr="00DE3FB5">
        <w:rPr>
          <w:rFonts w:ascii="Book Antiqua" w:eastAsia="Book Antiqua" w:hAnsi="Book Antiqua" w:cs="Book Antiqua"/>
          <w:color w:val="000000"/>
        </w:rPr>
        <w:t xml:space="preserve">. We recently </w:t>
      </w:r>
      <w:r w:rsidRPr="001475F4">
        <w:rPr>
          <w:rFonts w:ascii="Book Antiqua" w:eastAsia="Book Antiqua" w:hAnsi="Book Antiqua" w:cs="Book Antiqua"/>
          <w:color w:val="000000"/>
        </w:rPr>
        <w:t xml:space="preserve">showed that HCV infection induces an increase in miR-34a expression in the HCC cell line HuH7.5, and </w:t>
      </w:r>
      <w:r w:rsidRPr="00951EAD">
        <w:rPr>
          <w:rFonts w:ascii="Book Antiqua" w:eastAsia="Book Antiqua" w:hAnsi="Book Antiqua" w:cs="Book Antiqua"/>
          <w:color w:val="000000"/>
        </w:rPr>
        <w:t>acts as a tumor suppressor</w:t>
      </w:r>
      <w:r w:rsidRPr="00951EAD">
        <w:rPr>
          <w:rFonts w:ascii="Book Antiqua" w:eastAsia="Book Antiqua" w:hAnsi="Book Antiqua" w:cs="Book Antiqua"/>
          <w:color w:val="000000"/>
          <w:vertAlign w:val="superscript"/>
        </w:rPr>
        <w:t>[</w:t>
      </w:r>
      <w:hyperlink w:anchor="_ENREF_31" w:tooltip="Badami Ester, 2022 #36" w:history="1">
        <w:r w:rsidRPr="00951EAD">
          <w:rPr>
            <w:rFonts w:ascii="Book Antiqua" w:eastAsia="Book Antiqua" w:hAnsi="Book Antiqua" w:cs="Book Antiqua"/>
            <w:color w:val="000000"/>
            <w:u w:color="0000EE"/>
            <w:vertAlign w:val="superscript"/>
          </w:rPr>
          <w:t>31</w:t>
        </w:r>
      </w:hyperlink>
      <w:r w:rsidRPr="00951EAD">
        <w:rPr>
          <w:rFonts w:ascii="Book Antiqua" w:eastAsia="Book Antiqua" w:hAnsi="Book Antiqua" w:cs="Book Antiqua"/>
          <w:color w:val="000000"/>
          <w:vertAlign w:val="superscript"/>
        </w:rPr>
        <w:t>]</w:t>
      </w:r>
      <w:r w:rsidRPr="00951EAD">
        <w:rPr>
          <w:rFonts w:ascii="Book Antiqua" w:eastAsia="Book Antiqua" w:hAnsi="Book Antiqua" w:cs="Book Antiqua"/>
          <w:color w:val="000000"/>
        </w:rPr>
        <w:t>.</w:t>
      </w:r>
      <w:r w:rsidRPr="001475F4">
        <w:rPr>
          <w:rFonts w:ascii="Book Antiqua" w:eastAsia="Book Antiqua" w:hAnsi="Book Antiqua" w:cs="Book Antiqua"/>
          <w:color w:val="000000"/>
        </w:rPr>
        <w:t xml:space="preserve"> We also found that HCV infection induces the release of </w:t>
      </w:r>
      <w:r w:rsidRPr="005D6FB3">
        <w:rPr>
          <w:rFonts w:ascii="Book Antiqua" w:eastAsia="Book Antiqua" w:hAnsi="Book Antiqua" w:cs="Book Antiqua"/>
          <w:color w:val="000000"/>
        </w:rPr>
        <w:t>EVs containing miR-34a, and these EVs can exert a growth inhibition effect and induce apoptosis</w:t>
      </w:r>
      <w:r w:rsidRPr="005D6FB3">
        <w:rPr>
          <w:rFonts w:ascii="Book Antiqua" w:eastAsia="Book Antiqua" w:hAnsi="Book Antiqua" w:cs="Book Antiqua"/>
          <w:color w:val="000000"/>
          <w:vertAlign w:val="superscript"/>
        </w:rPr>
        <w:t>[</w:t>
      </w:r>
      <w:hyperlink w:anchor="_ENREF_31" w:tooltip="Badami Ester, 2022 #36" w:history="1">
        <w:r w:rsidRPr="005D6FB3">
          <w:rPr>
            <w:rFonts w:ascii="Book Antiqua" w:eastAsia="Book Antiqua" w:hAnsi="Book Antiqua" w:cs="Book Antiqua"/>
            <w:color w:val="000000"/>
            <w:u w:color="0000EE"/>
            <w:vertAlign w:val="superscript"/>
          </w:rPr>
          <w:t>31</w:t>
        </w:r>
      </w:hyperlink>
      <w:r w:rsidRPr="005D6FB3">
        <w:rPr>
          <w:rFonts w:ascii="Book Antiqua" w:eastAsia="Book Antiqua" w:hAnsi="Book Antiqua" w:cs="Book Antiqua"/>
          <w:color w:val="000000"/>
          <w:vertAlign w:val="superscript"/>
        </w:rPr>
        <w:t>]</w:t>
      </w:r>
      <w:r w:rsidRPr="005D6FB3">
        <w:rPr>
          <w:rFonts w:ascii="Book Antiqua" w:eastAsia="Book Antiqua" w:hAnsi="Book Antiqua" w:cs="Book Antiqua"/>
          <w:color w:val="000000"/>
        </w:rPr>
        <w:t xml:space="preserve">. </w:t>
      </w:r>
      <w:r w:rsidRPr="001475F4">
        <w:rPr>
          <w:rFonts w:ascii="Book Antiqua" w:eastAsia="Book Antiqua" w:hAnsi="Book Antiqua" w:cs="Book Antiqua"/>
          <w:color w:val="000000"/>
        </w:rPr>
        <w:t xml:space="preserve">We were able to demonstrate that miR-34 action is not limited only to the </w:t>
      </w:r>
      <w:r w:rsidRPr="00963596">
        <w:rPr>
          <w:rFonts w:ascii="Book Antiqua" w:eastAsia="Book Antiqua" w:hAnsi="Book Antiqua" w:cs="Book Antiqua"/>
          <w:color w:val="000000"/>
        </w:rPr>
        <w:t>infected cells, as EV release has a paracrine effect on neighbor</w:t>
      </w:r>
      <w:r w:rsidR="004C78DC">
        <w:rPr>
          <w:rFonts w:ascii="Book Antiqua" w:eastAsia="Book Antiqua" w:hAnsi="Book Antiqua" w:cs="Book Antiqua"/>
          <w:color w:val="000000"/>
        </w:rPr>
        <w:t>ing</w:t>
      </w:r>
      <w:r w:rsidRPr="00963596">
        <w:rPr>
          <w:rFonts w:ascii="Book Antiqua" w:eastAsia="Book Antiqua" w:hAnsi="Book Antiqua" w:cs="Book Antiqua"/>
          <w:color w:val="000000"/>
        </w:rPr>
        <w:t xml:space="preserve"> hepatocytes, thus underscoring the potential use of this miRNA for therapeutic purposes</w:t>
      </w:r>
      <w:r w:rsidRPr="00963596">
        <w:rPr>
          <w:rFonts w:ascii="Book Antiqua" w:eastAsia="Book Antiqua" w:hAnsi="Book Antiqua" w:cs="Book Antiqua"/>
          <w:color w:val="000000"/>
          <w:vertAlign w:val="superscript"/>
        </w:rPr>
        <w:t>[</w:t>
      </w:r>
      <w:hyperlink w:anchor="_ENREF_31" w:tooltip="Badami Ester, 2022 #36" w:history="1">
        <w:r w:rsidRPr="00963596">
          <w:rPr>
            <w:rFonts w:ascii="Book Antiqua" w:eastAsia="Book Antiqua" w:hAnsi="Book Antiqua" w:cs="Book Antiqua"/>
            <w:color w:val="000000"/>
            <w:u w:color="0000EE"/>
            <w:vertAlign w:val="superscript"/>
          </w:rPr>
          <w:t>31</w:t>
        </w:r>
      </w:hyperlink>
      <w:r w:rsidRPr="00963596">
        <w:rPr>
          <w:rFonts w:ascii="Book Antiqua" w:eastAsia="Book Antiqua" w:hAnsi="Book Antiqua" w:cs="Book Antiqua"/>
          <w:color w:val="000000"/>
          <w:vertAlign w:val="superscript"/>
        </w:rPr>
        <w:t>]</w:t>
      </w:r>
      <w:r w:rsidR="00963596" w:rsidRPr="00963596">
        <w:rPr>
          <w:rFonts w:ascii="Book Antiqua" w:eastAsia="Book Antiqua" w:hAnsi="Book Antiqua" w:cs="Book Antiqua"/>
          <w:color w:val="000000"/>
        </w:rPr>
        <w:t xml:space="preserve"> (Figure 1</w:t>
      </w:r>
      <w:r w:rsidRPr="00963596">
        <w:rPr>
          <w:rFonts w:ascii="Book Antiqua" w:eastAsia="Book Antiqua" w:hAnsi="Book Antiqua" w:cs="Book Antiqua"/>
          <w:color w:val="000000"/>
        </w:rPr>
        <w:t xml:space="preserve">). A newly generated polymer-based nanosystem </w:t>
      </w:r>
      <w:r w:rsidR="00F85F7D" w:rsidRPr="00963596">
        <w:rPr>
          <w:rFonts w:ascii="Book Antiqua" w:eastAsia="Book Antiqua" w:hAnsi="Book Antiqua" w:cs="Book Antiqua"/>
          <w:color w:val="000000"/>
        </w:rPr>
        <w:t xml:space="preserve">redox-sensitive, oligopeptide-guided, self-assembling, and efficiency-enhanced </w:t>
      </w:r>
      <w:r w:rsidRPr="00963596">
        <w:rPr>
          <w:rFonts w:ascii="Book Antiqua" w:eastAsia="Book Antiqua" w:hAnsi="Book Antiqua" w:cs="Book Antiqua"/>
          <w:color w:val="000000"/>
        </w:rPr>
        <w:t>(</w:t>
      </w:r>
      <w:r w:rsidR="00F85F7D" w:rsidRPr="00963596">
        <w:rPr>
          <w:rFonts w:ascii="Book Antiqua" w:eastAsia="Book Antiqua" w:hAnsi="Book Antiqua" w:cs="Book Antiqua"/>
          <w:color w:val="000000"/>
        </w:rPr>
        <w:t>ROSE</w:t>
      </w:r>
      <w:r w:rsidRPr="00963596">
        <w:rPr>
          <w:rFonts w:ascii="Book Antiqua" w:eastAsia="Book Antiqua" w:hAnsi="Book Antiqua" w:cs="Book Antiqua"/>
          <w:color w:val="000000"/>
        </w:rPr>
        <w:t xml:space="preserve">) loaded with miR-34a inhibits HCC proliferation </w:t>
      </w:r>
      <w:r w:rsidRPr="00963596">
        <w:rPr>
          <w:rFonts w:ascii="Book Antiqua" w:eastAsia="Book Antiqua" w:hAnsi="Book Antiqua" w:cs="Book Antiqua"/>
          <w:i/>
          <w:iCs/>
          <w:color w:val="000000"/>
        </w:rPr>
        <w:t>in vitro</w:t>
      </w:r>
      <w:r w:rsidRPr="00963596">
        <w:rPr>
          <w:rFonts w:ascii="Book Antiqua" w:eastAsia="Book Antiqua" w:hAnsi="Book Antiqua" w:cs="Book Antiqua"/>
          <w:color w:val="000000"/>
        </w:rPr>
        <w:t xml:space="preserve"> and </w:t>
      </w:r>
      <w:r w:rsidRPr="00963596">
        <w:rPr>
          <w:rFonts w:ascii="Book Antiqua" w:eastAsia="Book Antiqua" w:hAnsi="Book Antiqua" w:cs="Book Antiqua"/>
          <w:i/>
          <w:iCs/>
          <w:color w:val="000000"/>
        </w:rPr>
        <w:t>in vivo</w:t>
      </w:r>
      <w:r w:rsidRPr="00963596">
        <w:rPr>
          <w:rFonts w:ascii="Book Antiqua" w:eastAsia="Book Antiqua" w:hAnsi="Book Antiqua" w:cs="Book Antiqua"/>
          <w:color w:val="000000"/>
        </w:rPr>
        <w:t>, reducing the epithelial mesenchymal transition</w:t>
      </w:r>
      <w:r w:rsidRPr="00963596">
        <w:rPr>
          <w:rFonts w:ascii="Book Antiqua" w:eastAsia="Book Antiqua" w:hAnsi="Book Antiqua" w:cs="Book Antiqua"/>
          <w:color w:val="000000"/>
          <w:vertAlign w:val="superscript"/>
        </w:rPr>
        <w:t>[</w:t>
      </w:r>
      <w:hyperlink w:anchor="_ENREF_99" w:tooltip="Hu, 2016 #110" w:history="1">
        <w:r w:rsidRPr="00963596">
          <w:rPr>
            <w:rFonts w:ascii="Book Antiqua" w:eastAsia="Book Antiqua" w:hAnsi="Book Antiqua" w:cs="Book Antiqua"/>
            <w:color w:val="000000"/>
            <w:u w:color="0000EE"/>
            <w:vertAlign w:val="superscript"/>
          </w:rPr>
          <w:t>99</w:t>
        </w:r>
      </w:hyperlink>
      <w:r w:rsidRPr="00963596">
        <w:rPr>
          <w:rFonts w:ascii="Book Antiqua" w:eastAsia="Book Antiqua" w:hAnsi="Book Antiqua" w:cs="Book Antiqua"/>
          <w:color w:val="000000"/>
          <w:vertAlign w:val="superscript"/>
        </w:rPr>
        <w:t>]</w:t>
      </w:r>
      <w:r w:rsidRPr="00963596">
        <w:rPr>
          <w:rFonts w:ascii="Book Antiqua" w:eastAsia="Book Antiqua" w:hAnsi="Book Antiqua" w:cs="Book Antiqua"/>
          <w:color w:val="000000"/>
        </w:rPr>
        <w:t>.</w:t>
      </w:r>
    </w:p>
    <w:p w14:paraId="2B6F1FFD" w14:textId="77777777" w:rsidR="00A77B3E" w:rsidRPr="00963596" w:rsidRDefault="002B164A" w:rsidP="00963596">
      <w:pPr>
        <w:spacing w:line="360" w:lineRule="auto"/>
        <w:ind w:firstLineChars="200" w:firstLine="480"/>
        <w:jc w:val="both"/>
        <w:rPr>
          <w:rFonts w:ascii="Book Antiqua" w:hAnsi="Book Antiqua"/>
        </w:rPr>
      </w:pPr>
      <w:r w:rsidRPr="00963596">
        <w:rPr>
          <w:rFonts w:ascii="Book Antiqua" w:eastAsia="Book Antiqua" w:hAnsi="Book Antiqua" w:cs="Book Antiqua"/>
          <w:color w:val="000000"/>
        </w:rPr>
        <w:t>Conversely, it has been demonstrated that miR-21 can act as an oncogene by stimulating HCC growth, invasion, and migration</w:t>
      </w:r>
      <w:r w:rsidRPr="00963596">
        <w:rPr>
          <w:rFonts w:ascii="Book Antiqua" w:eastAsia="Book Antiqua" w:hAnsi="Book Antiqua" w:cs="Book Antiqua"/>
          <w:color w:val="000000"/>
          <w:vertAlign w:val="superscript"/>
        </w:rPr>
        <w:t>[</w:t>
      </w:r>
      <w:hyperlink w:anchor="_ENREF_89" w:tooltip="Meng, 2007 #96" w:history="1">
        <w:r w:rsidRPr="00963596">
          <w:rPr>
            <w:rFonts w:ascii="Book Antiqua" w:eastAsia="Book Antiqua" w:hAnsi="Book Antiqua" w:cs="Book Antiqua"/>
            <w:color w:val="000000"/>
            <w:u w:color="0000EE"/>
            <w:vertAlign w:val="superscript"/>
          </w:rPr>
          <w:t>89</w:t>
        </w:r>
      </w:hyperlink>
      <w:r w:rsidRPr="00963596">
        <w:rPr>
          <w:rFonts w:ascii="Book Antiqua" w:eastAsia="Book Antiqua" w:hAnsi="Book Antiqua" w:cs="Book Antiqua"/>
          <w:color w:val="000000"/>
          <w:vertAlign w:val="superscript"/>
        </w:rPr>
        <w:t>,</w:t>
      </w:r>
      <w:hyperlink w:anchor="_ENREF_100" w:tooltip="Wagenaar, 2015 #112" w:history="1">
        <w:r w:rsidRPr="00963596">
          <w:rPr>
            <w:rFonts w:ascii="Book Antiqua" w:eastAsia="Book Antiqua" w:hAnsi="Book Antiqua" w:cs="Book Antiqua"/>
            <w:color w:val="000000"/>
            <w:u w:color="0000EE"/>
            <w:vertAlign w:val="superscript"/>
          </w:rPr>
          <w:t>100</w:t>
        </w:r>
      </w:hyperlink>
      <w:r w:rsidRPr="00963596">
        <w:rPr>
          <w:rFonts w:ascii="Book Antiqua" w:eastAsia="Book Antiqua" w:hAnsi="Book Antiqua" w:cs="Book Antiqua"/>
          <w:color w:val="000000"/>
          <w:vertAlign w:val="superscript"/>
        </w:rPr>
        <w:t>]</w:t>
      </w:r>
      <w:r w:rsidRPr="00963596">
        <w:rPr>
          <w:rFonts w:ascii="Book Antiqua" w:eastAsia="Book Antiqua" w:hAnsi="Book Antiqua" w:cs="Book Antiqua"/>
          <w:color w:val="000000"/>
        </w:rPr>
        <w:t xml:space="preserve">. Indeed, it has been shown that the inhibition of miR-21 suppresses HCC growth both </w:t>
      </w:r>
      <w:r w:rsidRPr="00963596">
        <w:rPr>
          <w:rFonts w:ascii="Book Antiqua" w:eastAsia="Book Antiqua" w:hAnsi="Book Antiqua" w:cs="Book Antiqua"/>
          <w:i/>
          <w:iCs/>
          <w:color w:val="000000"/>
        </w:rPr>
        <w:t>in vitro</w:t>
      </w:r>
      <w:r w:rsidRPr="00963596">
        <w:rPr>
          <w:rFonts w:ascii="Book Antiqua" w:eastAsia="Book Antiqua" w:hAnsi="Book Antiqua" w:cs="Book Antiqua"/>
          <w:color w:val="000000"/>
        </w:rPr>
        <w:t xml:space="preserve"> and </w:t>
      </w:r>
      <w:r w:rsidRPr="00963596">
        <w:rPr>
          <w:rFonts w:ascii="Book Antiqua" w:eastAsia="Book Antiqua" w:hAnsi="Book Antiqua" w:cs="Book Antiqua"/>
          <w:i/>
          <w:iCs/>
          <w:color w:val="000000"/>
        </w:rPr>
        <w:t>in vivo</w:t>
      </w:r>
      <w:r w:rsidRPr="00963596">
        <w:rPr>
          <w:rFonts w:ascii="Book Antiqua" w:eastAsia="Book Antiqua" w:hAnsi="Book Antiqua" w:cs="Book Antiqua"/>
          <w:color w:val="000000"/>
          <w:vertAlign w:val="superscript"/>
        </w:rPr>
        <w:t>[</w:t>
      </w:r>
      <w:hyperlink w:anchor="_ENREF_100" w:tooltip="Wagenaar, 2015 #112" w:history="1">
        <w:r w:rsidRPr="00963596">
          <w:rPr>
            <w:rFonts w:ascii="Book Antiqua" w:eastAsia="Book Antiqua" w:hAnsi="Book Antiqua" w:cs="Book Antiqua"/>
            <w:color w:val="000000"/>
            <w:u w:color="0000EE"/>
            <w:vertAlign w:val="superscript"/>
          </w:rPr>
          <w:t>100</w:t>
        </w:r>
      </w:hyperlink>
      <w:r w:rsidRPr="00963596">
        <w:rPr>
          <w:rFonts w:ascii="Book Antiqua" w:eastAsia="Book Antiqua" w:hAnsi="Book Antiqua" w:cs="Book Antiqua"/>
          <w:color w:val="000000"/>
          <w:vertAlign w:val="superscript"/>
        </w:rPr>
        <w:t>]</w:t>
      </w:r>
      <w:r w:rsidRPr="00963596">
        <w:rPr>
          <w:rFonts w:ascii="Book Antiqua" w:eastAsia="Book Antiqua" w:hAnsi="Book Antiqua" w:cs="Book Antiqua"/>
          <w:color w:val="000000"/>
        </w:rPr>
        <w:t>.</w:t>
      </w:r>
    </w:p>
    <w:p w14:paraId="612AF1B1" w14:textId="4E472325" w:rsidR="00A77B3E" w:rsidRPr="009B3073" w:rsidRDefault="002B164A" w:rsidP="00963596">
      <w:pPr>
        <w:spacing w:line="360" w:lineRule="auto"/>
        <w:ind w:firstLineChars="200" w:firstLine="480"/>
        <w:jc w:val="both"/>
        <w:rPr>
          <w:rFonts w:ascii="Book Antiqua" w:hAnsi="Book Antiqua"/>
        </w:rPr>
      </w:pPr>
      <w:r w:rsidRPr="006456EC">
        <w:rPr>
          <w:rFonts w:ascii="Book Antiqua" w:eastAsia="Book Antiqua" w:hAnsi="Book Antiqua" w:cs="Book Antiqua"/>
          <w:color w:val="000000"/>
        </w:rPr>
        <w:t>It is worth mentioning that miR-122 is known to potentiate HCV replication by inhibiting the degradation of the viral genome</w:t>
      </w:r>
      <w:r w:rsidRPr="006456EC">
        <w:rPr>
          <w:rFonts w:ascii="Book Antiqua" w:eastAsia="Book Antiqua" w:hAnsi="Book Antiqua" w:cs="Book Antiqua"/>
          <w:color w:val="000000"/>
          <w:vertAlign w:val="superscript"/>
        </w:rPr>
        <w:t>[</w:t>
      </w:r>
      <w:hyperlink w:anchor="_ENREF_70" w:tooltip="Jopling, 2005 #78" w:history="1">
        <w:r w:rsidRPr="006456EC">
          <w:rPr>
            <w:rFonts w:ascii="Book Antiqua" w:eastAsia="Book Antiqua" w:hAnsi="Book Antiqua" w:cs="Book Antiqua"/>
            <w:color w:val="000000"/>
            <w:u w:color="0000EE"/>
            <w:vertAlign w:val="superscript"/>
          </w:rPr>
          <w:t>70</w:t>
        </w:r>
      </w:hyperlink>
      <w:r w:rsidRPr="006456EC">
        <w:rPr>
          <w:rFonts w:ascii="Book Antiqua" w:eastAsia="Book Antiqua" w:hAnsi="Book Antiqua" w:cs="Book Antiqua"/>
          <w:color w:val="000000"/>
          <w:vertAlign w:val="superscript"/>
        </w:rPr>
        <w:t>]</w:t>
      </w:r>
      <w:r w:rsidRPr="006456EC">
        <w:rPr>
          <w:rFonts w:ascii="Book Antiqua" w:eastAsia="Book Antiqua" w:hAnsi="Book Antiqua" w:cs="Book Antiqua"/>
          <w:color w:val="000000"/>
        </w:rPr>
        <w:t>. Several clinical trials are testing the ability of reducing HCV replication using locked nucleic acid inhibition of miR-122</w:t>
      </w:r>
      <w:r w:rsidRPr="006456EC">
        <w:rPr>
          <w:rFonts w:ascii="Book Antiqua" w:eastAsia="Book Antiqua" w:hAnsi="Book Antiqua" w:cs="Book Antiqua"/>
          <w:color w:val="000000"/>
          <w:vertAlign w:val="superscript"/>
        </w:rPr>
        <w:t>[</w:t>
      </w:r>
      <w:hyperlink w:anchor="_ENREF_101" w:tooltip="Janssen, 2013 #115" w:history="1">
        <w:r w:rsidRPr="006456EC">
          <w:rPr>
            <w:rFonts w:ascii="Book Antiqua" w:eastAsia="Book Antiqua" w:hAnsi="Book Antiqua" w:cs="Book Antiqua"/>
            <w:color w:val="000000"/>
            <w:u w:color="0000EE"/>
            <w:vertAlign w:val="superscript"/>
          </w:rPr>
          <w:t>101-103</w:t>
        </w:r>
      </w:hyperlink>
      <w:r w:rsidRPr="006456EC">
        <w:rPr>
          <w:rFonts w:ascii="Book Antiqua" w:eastAsia="Book Antiqua" w:hAnsi="Book Antiqua" w:cs="Book Antiqua"/>
          <w:color w:val="000000"/>
          <w:vertAlign w:val="superscript"/>
        </w:rPr>
        <w:t>]</w:t>
      </w:r>
      <w:r w:rsidRPr="006456EC">
        <w:rPr>
          <w:rFonts w:ascii="Book Antiqua" w:eastAsia="Book Antiqua" w:hAnsi="Book Antiqua" w:cs="Book Antiqua"/>
          <w:color w:val="000000"/>
        </w:rPr>
        <w:t xml:space="preserve">, perhaps </w:t>
      </w:r>
      <w:r w:rsidR="004C78DC" w:rsidRPr="006456EC">
        <w:rPr>
          <w:rFonts w:ascii="Book Antiqua" w:eastAsia="Book Antiqua" w:hAnsi="Book Antiqua" w:cs="Book Antiqua"/>
          <w:color w:val="000000"/>
        </w:rPr>
        <w:t>evidenc</w:t>
      </w:r>
      <w:r w:rsidR="004C78DC">
        <w:rPr>
          <w:rFonts w:ascii="Book Antiqua" w:eastAsia="Book Antiqua" w:hAnsi="Book Antiqua" w:cs="Book Antiqua"/>
          <w:color w:val="000000"/>
        </w:rPr>
        <w:t>e for</w:t>
      </w:r>
      <w:r w:rsidR="004C78DC" w:rsidRPr="006456EC">
        <w:rPr>
          <w:rFonts w:ascii="Book Antiqua" w:eastAsia="Book Antiqua" w:hAnsi="Book Antiqua" w:cs="Book Antiqua"/>
          <w:color w:val="000000"/>
        </w:rPr>
        <w:t xml:space="preserve"> </w:t>
      </w:r>
      <w:r w:rsidRPr="006456EC">
        <w:rPr>
          <w:rFonts w:ascii="Book Antiqua" w:eastAsia="Book Antiqua" w:hAnsi="Book Antiqua" w:cs="Book Antiqua"/>
          <w:color w:val="000000"/>
        </w:rPr>
        <w:t>the efficacy of this treatment, which is devoid of adverse effects</w:t>
      </w:r>
      <w:r w:rsidRPr="006456EC">
        <w:rPr>
          <w:rFonts w:ascii="Book Antiqua" w:eastAsia="Book Antiqua" w:hAnsi="Book Antiqua" w:cs="Book Antiqua"/>
          <w:color w:val="000000"/>
          <w:vertAlign w:val="superscript"/>
        </w:rPr>
        <w:t>[</w:t>
      </w:r>
      <w:hyperlink w:anchor="_ENREF_64" w:tooltip="Gallo, 2020 #117" w:history="1">
        <w:r w:rsidRPr="006456EC">
          <w:rPr>
            <w:rFonts w:ascii="Book Antiqua" w:eastAsia="Book Antiqua" w:hAnsi="Book Antiqua" w:cs="Book Antiqua"/>
            <w:color w:val="000000"/>
            <w:u w:color="0000EE"/>
            <w:vertAlign w:val="superscript"/>
          </w:rPr>
          <w:t>64</w:t>
        </w:r>
      </w:hyperlink>
      <w:r w:rsidRPr="006456EC">
        <w:rPr>
          <w:rFonts w:ascii="Book Antiqua" w:eastAsia="Book Antiqua" w:hAnsi="Book Antiqua" w:cs="Book Antiqua"/>
          <w:color w:val="000000"/>
          <w:vertAlign w:val="superscript"/>
        </w:rPr>
        <w:t>]</w:t>
      </w:r>
      <w:r w:rsidRPr="006456EC">
        <w:rPr>
          <w:rFonts w:ascii="Book Antiqua" w:eastAsia="Book Antiqua" w:hAnsi="Book Antiqua" w:cs="Book Antiqua"/>
          <w:color w:val="000000"/>
        </w:rPr>
        <w:t xml:space="preserve">. </w:t>
      </w:r>
      <w:r w:rsidRPr="001475F4">
        <w:rPr>
          <w:rFonts w:ascii="Book Antiqua" w:eastAsia="Book Antiqua" w:hAnsi="Book Antiqua" w:cs="Book Antiqua"/>
          <w:color w:val="000000"/>
        </w:rPr>
        <w:t xml:space="preserve">For example, miR-122 antagonists can be used as a therapeutic approach in </w:t>
      </w:r>
      <w:r w:rsidRPr="001475F4">
        <w:rPr>
          <w:rFonts w:ascii="Book Antiqua" w:eastAsia="Book Antiqua" w:hAnsi="Book Antiqua" w:cs="Book Antiqua"/>
          <w:color w:val="000000"/>
        </w:rPr>
        <w:lastRenderedPageBreak/>
        <w:t xml:space="preserve">synergistic association with DAA therapy to obtain an enhancement of the clinical outcome. </w:t>
      </w:r>
      <w:r w:rsidRPr="00E32F42">
        <w:rPr>
          <w:rFonts w:ascii="Book Antiqua" w:eastAsia="Book Antiqua" w:hAnsi="Book Antiqua" w:cs="Book Antiqua"/>
          <w:color w:val="000000"/>
        </w:rPr>
        <w:t>These results point out the potential therapeutic interest of miR-122, in particular, for patients who do not respond to antiviral agents</w:t>
      </w:r>
      <w:r w:rsidRPr="00E32F42">
        <w:rPr>
          <w:rFonts w:ascii="Book Antiqua" w:eastAsia="Book Antiqua" w:hAnsi="Book Antiqua" w:cs="Book Antiqua"/>
          <w:color w:val="000000"/>
          <w:vertAlign w:val="superscript"/>
        </w:rPr>
        <w:t>[</w:t>
      </w:r>
      <w:hyperlink w:anchor="_ENREF_104" w:tooltip="Liu, 2016 #118" w:history="1">
        <w:r w:rsidRPr="00E32F42">
          <w:rPr>
            <w:rFonts w:ascii="Book Antiqua" w:eastAsia="Book Antiqua" w:hAnsi="Book Antiqua" w:cs="Book Antiqua"/>
            <w:color w:val="000000"/>
            <w:u w:color="0000EE"/>
            <w:vertAlign w:val="superscript"/>
          </w:rPr>
          <w:t>104</w:t>
        </w:r>
      </w:hyperlink>
      <w:r w:rsidRPr="00E32F42">
        <w:rPr>
          <w:rFonts w:ascii="Book Antiqua" w:eastAsia="Book Antiqua" w:hAnsi="Book Antiqua" w:cs="Book Antiqua"/>
          <w:color w:val="000000"/>
          <w:vertAlign w:val="superscript"/>
        </w:rPr>
        <w:t>]</w:t>
      </w:r>
      <w:r w:rsidRPr="00E32F42">
        <w:rPr>
          <w:rFonts w:ascii="Book Antiqua" w:eastAsia="Book Antiqua" w:hAnsi="Book Antiqua" w:cs="Book Antiqua"/>
          <w:color w:val="000000"/>
        </w:rPr>
        <w:t xml:space="preserve">. </w:t>
      </w:r>
      <w:r w:rsidRPr="001475F4">
        <w:rPr>
          <w:rFonts w:ascii="Book Antiqua" w:eastAsia="Book Antiqua" w:hAnsi="Book Antiqua" w:cs="Book Antiqua"/>
          <w:color w:val="000000"/>
        </w:rPr>
        <w:t xml:space="preserve">Recently, the use of EVs to treat HCC has become </w:t>
      </w:r>
      <w:r w:rsidR="004C78DC">
        <w:rPr>
          <w:rFonts w:ascii="Book Antiqua" w:eastAsia="Book Antiqua" w:hAnsi="Book Antiqua" w:cs="Book Antiqua"/>
          <w:color w:val="000000"/>
        </w:rPr>
        <w:t>an</w:t>
      </w:r>
      <w:r w:rsidRPr="001475F4">
        <w:rPr>
          <w:rFonts w:ascii="Book Antiqua" w:eastAsia="Book Antiqua" w:hAnsi="Book Antiqua" w:cs="Book Antiqua"/>
          <w:color w:val="000000"/>
        </w:rPr>
        <w:t xml:space="preserve"> interesting topic, but one that requires further studies. Lou </w:t>
      </w:r>
      <w:r w:rsidRPr="001475F4">
        <w:rPr>
          <w:rFonts w:ascii="Book Antiqua" w:eastAsia="Book Antiqua" w:hAnsi="Book Antiqua" w:cs="Book Antiqua"/>
          <w:i/>
          <w:iCs/>
          <w:color w:val="000000"/>
        </w:rPr>
        <w:t>et al</w:t>
      </w:r>
      <w:r w:rsidR="000E4989" w:rsidRPr="00A07B36">
        <w:rPr>
          <w:rFonts w:ascii="Book Antiqua" w:eastAsia="Book Antiqua" w:hAnsi="Book Antiqua" w:cs="Book Antiqua"/>
          <w:color w:val="000000"/>
          <w:vertAlign w:val="superscript"/>
        </w:rPr>
        <w:t>[</w:t>
      </w:r>
      <w:hyperlink w:anchor="_ENREF_105" w:tooltip="Lou, 2015 #121" w:history="1">
        <w:r w:rsidR="000E4989" w:rsidRPr="00A07B36">
          <w:rPr>
            <w:rFonts w:ascii="Book Antiqua" w:eastAsia="Book Antiqua" w:hAnsi="Book Antiqua" w:cs="Book Antiqua"/>
            <w:color w:val="000000"/>
            <w:u w:color="0000EE"/>
            <w:vertAlign w:val="superscript"/>
          </w:rPr>
          <w:t>105</w:t>
        </w:r>
      </w:hyperlink>
      <w:r w:rsidR="000E4989" w:rsidRPr="00A07B36">
        <w:rPr>
          <w:rFonts w:ascii="Book Antiqua" w:eastAsia="Book Antiqua" w:hAnsi="Book Antiqua" w:cs="Book Antiqua"/>
          <w:color w:val="000000"/>
          <w:vertAlign w:val="superscript"/>
        </w:rPr>
        <w:t>]</w:t>
      </w:r>
      <w:r w:rsidRPr="001475F4">
        <w:rPr>
          <w:rFonts w:ascii="Book Antiqua" w:eastAsia="Book Antiqua" w:hAnsi="Book Antiqua" w:cs="Book Antiqua"/>
          <w:color w:val="000000"/>
        </w:rPr>
        <w:t xml:space="preserve"> revealed that the injection of EVs derived from miR-122-modified mesenchymal stem cells (MSCs) can significantly improve chemotherapeutic sensitivity </w:t>
      </w:r>
      <w:r w:rsidRPr="00A07B36">
        <w:rPr>
          <w:rFonts w:ascii="Book Antiqua" w:eastAsia="Book Antiqua" w:hAnsi="Book Antiqua" w:cs="Book Antiqua"/>
          <w:color w:val="000000"/>
        </w:rPr>
        <w:t>of HCC, and increase the efficacy of sorafenib treatment</w:t>
      </w:r>
      <w:r w:rsidRPr="00A07B36">
        <w:rPr>
          <w:rFonts w:ascii="Book Antiqua" w:eastAsia="Book Antiqua" w:hAnsi="Book Antiqua" w:cs="Book Antiqua"/>
          <w:color w:val="000000"/>
          <w:vertAlign w:val="superscript"/>
        </w:rPr>
        <w:t>[</w:t>
      </w:r>
      <w:hyperlink w:anchor="_ENREF_105" w:tooltip="Lou, 2015 #121" w:history="1">
        <w:r w:rsidRPr="00A07B36">
          <w:rPr>
            <w:rFonts w:ascii="Book Antiqua" w:eastAsia="Book Antiqua" w:hAnsi="Book Antiqua" w:cs="Book Antiqua"/>
            <w:color w:val="000000"/>
            <w:u w:color="0000EE"/>
            <w:vertAlign w:val="superscript"/>
          </w:rPr>
          <w:t>105</w:t>
        </w:r>
      </w:hyperlink>
      <w:r w:rsidRPr="00A07B36">
        <w:rPr>
          <w:rFonts w:ascii="Book Antiqua" w:eastAsia="Book Antiqua" w:hAnsi="Book Antiqua" w:cs="Book Antiqua"/>
          <w:color w:val="000000"/>
          <w:vertAlign w:val="superscript"/>
        </w:rPr>
        <w:t>]</w:t>
      </w:r>
      <w:r w:rsidR="000E4989">
        <w:rPr>
          <w:rFonts w:ascii="Book Antiqua" w:eastAsia="Book Antiqua" w:hAnsi="Book Antiqua" w:cs="Book Antiqua"/>
          <w:color w:val="000000"/>
        </w:rPr>
        <w:t xml:space="preserve"> (Figure 1</w:t>
      </w:r>
      <w:r w:rsidRPr="00A07B36">
        <w:rPr>
          <w:rFonts w:ascii="Book Antiqua" w:eastAsia="Book Antiqua" w:hAnsi="Book Antiqua" w:cs="Book Antiqua"/>
          <w:color w:val="000000"/>
        </w:rPr>
        <w:t xml:space="preserve">). Wei </w:t>
      </w:r>
      <w:r w:rsidRPr="00A07B36">
        <w:rPr>
          <w:rFonts w:ascii="Book Antiqua" w:eastAsia="Book Antiqua" w:hAnsi="Book Antiqua" w:cs="Book Antiqua"/>
          <w:i/>
          <w:iCs/>
          <w:color w:val="000000"/>
        </w:rPr>
        <w:t>et al</w:t>
      </w:r>
      <w:r w:rsidR="000E4989" w:rsidRPr="00A07B36">
        <w:rPr>
          <w:rFonts w:ascii="Book Antiqua" w:eastAsia="Book Antiqua" w:hAnsi="Book Antiqua" w:cs="Book Antiqua"/>
          <w:color w:val="000000"/>
          <w:vertAlign w:val="superscript"/>
        </w:rPr>
        <w:t>[</w:t>
      </w:r>
      <w:hyperlink w:anchor="_ENREF_106" w:tooltip="Wei, 2015 #122" w:history="1">
        <w:r w:rsidR="000E4989" w:rsidRPr="00A07B36">
          <w:rPr>
            <w:rFonts w:ascii="Book Antiqua" w:eastAsia="Book Antiqua" w:hAnsi="Book Antiqua" w:cs="Book Antiqua"/>
            <w:color w:val="000000"/>
            <w:u w:color="0000EE"/>
            <w:vertAlign w:val="superscript"/>
          </w:rPr>
          <w:t>106</w:t>
        </w:r>
      </w:hyperlink>
      <w:r w:rsidR="000E4989" w:rsidRPr="00A07B36">
        <w:rPr>
          <w:rFonts w:ascii="Book Antiqua" w:eastAsia="Book Antiqua" w:hAnsi="Book Antiqua" w:cs="Book Antiqua"/>
          <w:color w:val="000000"/>
          <w:vertAlign w:val="superscript"/>
        </w:rPr>
        <w:t>]</w:t>
      </w:r>
      <w:r w:rsidRPr="00A07B36">
        <w:rPr>
          <w:rFonts w:ascii="Book Antiqua" w:eastAsia="Book Antiqua" w:hAnsi="Book Antiqua" w:cs="Book Antiqua"/>
          <w:color w:val="000000"/>
        </w:rPr>
        <w:t xml:space="preserve"> found that there are different miRNA expression patterns between HCC cells and their EVs, suggesting a self-modulating mechanism whereby HCC</w:t>
      </w:r>
      <w:r w:rsidR="004C78DC">
        <w:rPr>
          <w:rFonts w:ascii="Book Antiqua" w:eastAsia="Book Antiqua" w:hAnsi="Book Antiqua" w:cs="Book Antiqua"/>
          <w:color w:val="000000"/>
        </w:rPr>
        <w:t>-</w:t>
      </w:r>
      <w:r w:rsidRPr="00A07B36">
        <w:rPr>
          <w:rFonts w:ascii="Book Antiqua" w:eastAsia="Book Antiqua" w:hAnsi="Book Antiqua" w:cs="Book Antiqua"/>
          <w:color w:val="000000"/>
        </w:rPr>
        <w:t>cell</w:t>
      </w:r>
      <w:r w:rsidR="004C78DC">
        <w:rPr>
          <w:rFonts w:ascii="Book Antiqua" w:eastAsia="Book Antiqua" w:hAnsi="Book Antiqua" w:cs="Book Antiqua"/>
          <w:color w:val="000000"/>
        </w:rPr>
        <w:t>-</w:t>
      </w:r>
      <w:r w:rsidRPr="00A07B36">
        <w:rPr>
          <w:rFonts w:ascii="Book Antiqua" w:eastAsia="Book Antiqua" w:hAnsi="Book Antiqua" w:cs="Book Antiqua"/>
          <w:color w:val="000000"/>
        </w:rPr>
        <w:t>derived EVs were able to shuttle miRNAs to recipient cells, promote cell growth, and migration and invasion of HCC cells</w:t>
      </w:r>
      <w:r w:rsidRPr="00A07B36">
        <w:rPr>
          <w:rFonts w:ascii="Book Antiqua" w:eastAsia="Book Antiqua" w:hAnsi="Book Antiqua" w:cs="Book Antiqua"/>
          <w:color w:val="000000"/>
          <w:vertAlign w:val="superscript"/>
        </w:rPr>
        <w:t>[</w:t>
      </w:r>
      <w:hyperlink w:anchor="_ENREF_106" w:tooltip="Wei, 2015 #122" w:history="1">
        <w:r w:rsidRPr="00A07B36">
          <w:rPr>
            <w:rFonts w:ascii="Book Antiqua" w:eastAsia="Book Antiqua" w:hAnsi="Book Antiqua" w:cs="Book Antiqua"/>
            <w:color w:val="000000"/>
            <w:u w:color="0000EE"/>
            <w:vertAlign w:val="superscript"/>
          </w:rPr>
          <w:t>106</w:t>
        </w:r>
      </w:hyperlink>
      <w:r w:rsidRPr="00A07B36">
        <w:rPr>
          <w:rFonts w:ascii="Book Antiqua" w:eastAsia="Book Antiqua" w:hAnsi="Book Antiqua" w:cs="Book Antiqua"/>
          <w:color w:val="000000"/>
          <w:vertAlign w:val="superscript"/>
        </w:rPr>
        <w:t>]</w:t>
      </w:r>
      <w:r w:rsidRPr="00A07B36">
        <w:rPr>
          <w:rFonts w:ascii="Book Antiqua" w:eastAsia="Book Antiqua" w:hAnsi="Book Antiqua" w:cs="Book Antiqua"/>
          <w:color w:val="000000"/>
        </w:rPr>
        <w:t>.</w:t>
      </w:r>
      <w:r w:rsidRPr="001475F4">
        <w:rPr>
          <w:rFonts w:ascii="Book Antiqua" w:eastAsia="Book Antiqua" w:hAnsi="Book Antiqua" w:cs="Book Antiqua"/>
          <w:color w:val="000000"/>
        </w:rPr>
        <w:t xml:space="preserve"> EVs contain both oncogenic and tumor suppressor miRNAs, and their deregulated expression in HCC tissues can promote HCC development. Therefore, EV-mediated miRNA transfer might represent a crucial mechanism, exploitable on the one hand as a diagnostic tool by identifying circulating EV-derived miRNA, and, on the other, EV-derived miRNAs could be a useful target to inhibit HCC growth. In agreement, Zhang </w:t>
      </w:r>
      <w:r w:rsidR="009B3073" w:rsidRPr="00074D3C">
        <w:rPr>
          <w:rFonts w:ascii="Book Antiqua" w:hAnsi="Book Antiqua" w:cs="Book Antiqua" w:hint="eastAsia"/>
          <w:i/>
          <w:color w:val="000000"/>
          <w:lang w:eastAsia="zh-CN"/>
        </w:rPr>
        <w:t>et al</w:t>
      </w:r>
      <w:r w:rsidR="00074D3C" w:rsidRPr="009B3073">
        <w:rPr>
          <w:rFonts w:ascii="Book Antiqua" w:eastAsia="Book Antiqua" w:hAnsi="Book Antiqua" w:cs="Book Antiqua"/>
          <w:color w:val="000000"/>
          <w:vertAlign w:val="superscript"/>
        </w:rPr>
        <w:t>[</w:t>
      </w:r>
      <w:hyperlink w:anchor="_ENREF_107" w:tooltip="Zhang, 2021 #123" w:history="1">
        <w:r w:rsidR="00074D3C" w:rsidRPr="009B3073">
          <w:rPr>
            <w:rFonts w:ascii="Book Antiqua" w:eastAsia="Book Antiqua" w:hAnsi="Book Antiqua" w:cs="Book Antiqua"/>
            <w:color w:val="000000"/>
            <w:u w:color="0000EE"/>
            <w:vertAlign w:val="superscript"/>
          </w:rPr>
          <w:t>107</w:t>
        </w:r>
      </w:hyperlink>
      <w:r w:rsidR="00074D3C" w:rsidRPr="009B3073">
        <w:rPr>
          <w:rFonts w:ascii="Book Antiqua" w:eastAsia="Book Antiqua" w:hAnsi="Book Antiqua" w:cs="Book Antiqua"/>
          <w:color w:val="000000"/>
          <w:vertAlign w:val="superscript"/>
        </w:rPr>
        <w:t>]</w:t>
      </w:r>
      <w:r w:rsidRPr="001475F4">
        <w:rPr>
          <w:rFonts w:ascii="Book Antiqua" w:eastAsia="Book Antiqua" w:hAnsi="Book Antiqua" w:cs="Book Antiqua"/>
          <w:color w:val="000000"/>
        </w:rPr>
        <w:t xml:space="preserve"> generated virus-like vectors containing both miRNA-21-sponge and pre-miRNA-122, and demonstrated that virus-like particles were able to correct HCC miRNA dysregulation, and to decrease proliferation, migration, and invasion of HCC</w:t>
      </w:r>
      <w:r w:rsidRPr="009B3073">
        <w:rPr>
          <w:rFonts w:ascii="Book Antiqua" w:eastAsia="Book Antiqua" w:hAnsi="Book Antiqua" w:cs="Book Antiqua"/>
          <w:color w:val="000000"/>
          <w:vertAlign w:val="superscript"/>
        </w:rPr>
        <w:t>[</w:t>
      </w:r>
      <w:hyperlink w:anchor="_ENREF_107" w:tooltip="Zhang, 2021 #123" w:history="1">
        <w:r w:rsidRPr="009B3073">
          <w:rPr>
            <w:rFonts w:ascii="Book Antiqua" w:eastAsia="Book Antiqua" w:hAnsi="Book Antiqua" w:cs="Book Antiqua"/>
            <w:color w:val="000000"/>
            <w:u w:color="0000EE"/>
            <w:vertAlign w:val="superscript"/>
          </w:rPr>
          <w:t>107</w:t>
        </w:r>
      </w:hyperlink>
      <w:r w:rsidRPr="009B3073">
        <w:rPr>
          <w:rFonts w:ascii="Book Antiqua" w:eastAsia="Book Antiqua" w:hAnsi="Book Antiqua" w:cs="Book Antiqua"/>
          <w:color w:val="000000"/>
          <w:vertAlign w:val="superscript"/>
        </w:rPr>
        <w:t>]</w:t>
      </w:r>
      <w:r w:rsidRPr="009B3073">
        <w:rPr>
          <w:rFonts w:ascii="Book Antiqua" w:eastAsia="Book Antiqua" w:hAnsi="Book Antiqua" w:cs="Book Antiqua"/>
          <w:color w:val="000000"/>
        </w:rPr>
        <w:t>.</w:t>
      </w:r>
    </w:p>
    <w:p w14:paraId="478709C3" w14:textId="77777777" w:rsidR="00A77B3E" w:rsidRPr="001475F4" w:rsidRDefault="002B164A" w:rsidP="00657BE8">
      <w:pPr>
        <w:spacing w:line="360" w:lineRule="auto"/>
        <w:ind w:firstLineChars="200" w:firstLine="480"/>
        <w:jc w:val="both"/>
        <w:rPr>
          <w:rFonts w:ascii="Book Antiqua" w:hAnsi="Book Antiqua"/>
        </w:rPr>
      </w:pPr>
      <w:r w:rsidRPr="001475F4">
        <w:rPr>
          <w:rFonts w:ascii="Book Antiqua" w:eastAsia="Book Antiqua" w:hAnsi="Book Antiqua" w:cs="Book Antiqua"/>
          <w:color w:val="000000"/>
        </w:rPr>
        <w:t>Currently, 20 clinical trials (Table 1) are investigating both tissue-specific and circulating miRNAs as a diagnostic/prognostic tool for HCC or for monitoring HCC during a specific treatment (clinicaltrial.gov). Future clinical trials will be needed to provide appropriate analysis of the performance of miRNAs as biomarkers, and to discover new miRNA-related HCC targets for implementation of new treatments.</w:t>
      </w:r>
    </w:p>
    <w:p w14:paraId="228E5E59" w14:textId="77777777" w:rsidR="00A77B3E" w:rsidRPr="001475F4" w:rsidRDefault="00A77B3E" w:rsidP="001475F4">
      <w:pPr>
        <w:spacing w:line="360" w:lineRule="auto"/>
        <w:jc w:val="both"/>
        <w:rPr>
          <w:rFonts w:ascii="Book Antiqua" w:hAnsi="Book Antiqua"/>
        </w:rPr>
      </w:pPr>
    </w:p>
    <w:p w14:paraId="4AC6545F" w14:textId="37E7799B" w:rsidR="00B03128" w:rsidRDefault="00E167C0" w:rsidP="001475F4">
      <w:pPr>
        <w:spacing w:line="360" w:lineRule="auto"/>
        <w:jc w:val="both"/>
        <w:rPr>
          <w:rFonts w:ascii="Book Antiqua" w:eastAsia="Book Antiqua" w:hAnsi="Book Antiqua" w:cs="Book Antiqua"/>
          <w:b/>
          <w:bCs/>
          <w:caps/>
          <w:color w:val="000000"/>
          <w:u w:val="single"/>
        </w:rPr>
      </w:pPr>
      <w:r w:rsidRPr="00E167C0">
        <w:rPr>
          <w:rFonts w:ascii="Book Antiqua" w:eastAsia="Book Antiqua" w:hAnsi="Book Antiqua" w:cs="Book Antiqua"/>
          <w:b/>
          <w:bCs/>
          <w:caps/>
          <w:color w:val="000000"/>
          <w:u w:val="single"/>
        </w:rPr>
        <w:t>perspective</w:t>
      </w:r>
      <w:r>
        <w:rPr>
          <w:rFonts w:ascii="Book Antiqua" w:eastAsia="Book Antiqua" w:hAnsi="Book Antiqua" w:cs="Book Antiqua"/>
          <w:b/>
          <w:bCs/>
          <w:caps/>
          <w:color w:val="000000"/>
          <w:u w:val="single"/>
        </w:rPr>
        <w:t>s</w:t>
      </w:r>
      <w:r w:rsidRPr="00E167C0">
        <w:rPr>
          <w:rFonts w:ascii="Book Antiqua" w:eastAsia="Book Antiqua" w:hAnsi="Book Antiqua" w:cs="Book Antiqua"/>
          <w:b/>
          <w:bCs/>
          <w:caps/>
          <w:color w:val="000000"/>
          <w:u w:val="single"/>
        </w:rPr>
        <w:t xml:space="preserve"> for tumour detection and intervention</w:t>
      </w:r>
    </w:p>
    <w:p w14:paraId="4966C40B" w14:textId="1E95200B" w:rsidR="00A77B3E" w:rsidRPr="006B5CCC" w:rsidRDefault="002B164A" w:rsidP="001475F4">
      <w:pPr>
        <w:spacing w:line="360" w:lineRule="auto"/>
        <w:jc w:val="both"/>
        <w:rPr>
          <w:rFonts w:ascii="Book Antiqua" w:hAnsi="Book Antiqua"/>
        </w:rPr>
      </w:pPr>
      <w:r w:rsidRPr="00E215C7">
        <w:rPr>
          <w:rFonts w:ascii="Book Antiqua" w:eastAsia="Book Antiqua" w:hAnsi="Book Antiqua" w:cs="Book Antiqua"/>
          <w:color w:val="000000"/>
        </w:rPr>
        <w:t>As described above, there is a strong correlation between miRNA expression and HCC. However, some of the regulated miRNAs are not only related to HCV infection, but also with other pathological liver conditions. In particular, alterations in some miRNAs have been also found in NAFLD</w:t>
      </w:r>
      <w:r w:rsidRPr="00E215C7">
        <w:rPr>
          <w:rFonts w:ascii="Book Antiqua" w:eastAsia="Book Antiqua" w:hAnsi="Book Antiqua" w:cs="Book Antiqua"/>
          <w:color w:val="000000"/>
          <w:vertAlign w:val="superscript"/>
        </w:rPr>
        <w:t>[</w:t>
      </w:r>
      <w:hyperlink w:anchor="_ENREF_108" w:tooltip="Gim, 2021 #130" w:history="1">
        <w:r w:rsidRPr="00E215C7">
          <w:rPr>
            <w:rFonts w:ascii="Book Antiqua" w:eastAsia="Book Antiqua" w:hAnsi="Book Antiqua" w:cs="Book Antiqua"/>
            <w:color w:val="000000"/>
            <w:u w:color="0000EE"/>
            <w:vertAlign w:val="superscript"/>
          </w:rPr>
          <w:t>108-110</w:t>
        </w:r>
      </w:hyperlink>
      <w:r w:rsidRPr="00E215C7">
        <w:rPr>
          <w:rFonts w:ascii="Book Antiqua" w:eastAsia="Book Antiqua" w:hAnsi="Book Antiqua" w:cs="Book Antiqua"/>
          <w:color w:val="000000"/>
          <w:vertAlign w:val="superscript"/>
        </w:rPr>
        <w:t>]</w:t>
      </w:r>
      <w:r w:rsidRPr="00E215C7">
        <w:rPr>
          <w:rFonts w:ascii="Book Antiqua" w:eastAsia="Book Antiqua" w:hAnsi="Book Antiqua" w:cs="Book Antiqua"/>
          <w:color w:val="000000"/>
        </w:rPr>
        <w:t xml:space="preserve">. Among the identified miRNAs, a significant upregulation of miR-122 in the serum of NAFLD patients was noted. This variation is </w:t>
      </w:r>
      <w:r w:rsidRPr="00E215C7">
        <w:rPr>
          <w:rFonts w:ascii="Book Antiqua" w:eastAsia="Book Antiqua" w:hAnsi="Book Antiqua" w:cs="Book Antiqua"/>
          <w:color w:val="000000"/>
        </w:rPr>
        <w:lastRenderedPageBreak/>
        <w:t>comparable to the upregulation of the same miRNA observed in the serum of HCC/HCV patients. Another group reported a significant increase of miR-34a expression in the serum of NAFLD patients</w:t>
      </w:r>
      <w:r w:rsidRPr="00E215C7">
        <w:rPr>
          <w:rFonts w:ascii="Book Antiqua" w:eastAsia="Book Antiqua" w:hAnsi="Book Antiqua" w:cs="Book Antiqua"/>
          <w:color w:val="000000"/>
          <w:vertAlign w:val="superscript"/>
        </w:rPr>
        <w:t>[</w:t>
      </w:r>
      <w:hyperlink w:anchor="_ENREF_110" w:tooltip="Liu, 2018 #132" w:history="1">
        <w:r w:rsidRPr="00E215C7">
          <w:rPr>
            <w:rFonts w:ascii="Book Antiqua" w:eastAsia="Book Antiqua" w:hAnsi="Book Antiqua" w:cs="Book Antiqua"/>
            <w:color w:val="000000"/>
            <w:u w:color="0000EE"/>
            <w:vertAlign w:val="superscript"/>
          </w:rPr>
          <w:t>110</w:t>
        </w:r>
      </w:hyperlink>
      <w:r w:rsidRPr="00E215C7">
        <w:rPr>
          <w:rFonts w:ascii="Book Antiqua" w:eastAsia="Book Antiqua" w:hAnsi="Book Antiqua" w:cs="Book Antiqua"/>
          <w:color w:val="000000"/>
          <w:vertAlign w:val="superscript"/>
        </w:rPr>
        <w:t>]</w:t>
      </w:r>
      <w:r w:rsidRPr="00E215C7">
        <w:rPr>
          <w:rFonts w:ascii="Book Antiqua" w:eastAsia="Book Antiqua" w:hAnsi="Book Antiqua" w:cs="Book Antiqua"/>
          <w:color w:val="000000"/>
        </w:rPr>
        <w:t>, in agreement with our observations in HCV HCC cells infections</w:t>
      </w:r>
      <w:r w:rsidRPr="00E215C7">
        <w:rPr>
          <w:rFonts w:ascii="Book Antiqua" w:eastAsia="Book Antiqua" w:hAnsi="Book Antiqua" w:cs="Book Antiqua"/>
          <w:color w:val="000000"/>
          <w:vertAlign w:val="superscript"/>
        </w:rPr>
        <w:t>[</w:t>
      </w:r>
      <w:hyperlink w:anchor="_ENREF_31" w:tooltip="Badami Ester, 2022 #36" w:history="1">
        <w:r w:rsidRPr="00E215C7">
          <w:rPr>
            <w:rFonts w:ascii="Book Antiqua" w:eastAsia="Book Antiqua" w:hAnsi="Book Antiqua" w:cs="Book Antiqua"/>
            <w:color w:val="000000"/>
            <w:u w:color="0000EE"/>
            <w:vertAlign w:val="superscript"/>
          </w:rPr>
          <w:t>31</w:t>
        </w:r>
      </w:hyperlink>
      <w:r w:rsidRPr="00E215C7">
        <w:rPr>
          <w:rFonts w:ascii="Book Antiqua" w:eastAsia="Book Antiqua" w:hAnsi="Book Antiqua" w:cs="Book Antiqua"/>
          <w:color w:val="000000"/>
          <w:vertAlign w:val="superscript"/>
        </w:rPr>
        <w:t>]</w:t>
      </w:r>
      <w:r w:rsidRPr="00E215C7">
        <w:rPr>
          <w:rFonts w:ascii="Book Antiqua" w:eastAsia="Book Antiqua" w:hAnsi="Book Antiqua" w:cs="Book Antiqua"/>
          <w:color w:val="000000"/>
        </w:rPr>
        <w:t xml:space="preserve">. These results indicate that these miRNAs could be considered potential markers of pathological liver conditions induced by inflammation or transformation (Figure 1). The most direct implication of this finding is the possibility of having new, noninvasive, and reliable biomarkers for early HCC detection that could be applied in the near future. In particular, a specific circulating miRNA expression, in association with conventional tumor markers such as AFP, protein induced by vitamin </w:t>
      </w:r>
      <w:r w:rsidR="00DC5670">
        <w:rPr>
          <w:rFonts w:ascii="Book Antiqua" w:eastAsia="Book Antiqua" w:hAnsi="Book Antiqua" w:cs="Book Antiqua"/>
          <w:color w:val="000000"/>
        </w:rPr>
        <w:t>K</w:t>
      </w:r>
      <w:r w:rsidR="00DC5670" w:rsidRPr="00E215C7">
        <w:rPr>
          <w:rFonts w:ascii="Book Antiqua" w:eastAsia="Book Antiqua" w:hAnsi="Book Antiqua" w:cs="Book Antiqua"/>
          <w:color w:val="000000"/>
        </w:rPr>
        <w:t xml:space="preserve"> </w:t>
      </w:r>
      <w:r w:rsidRPr="00E215C7">
        <w:rPr>
          <w:rFonts w:ascii="Book Antiqua" w:eastAsia="Book Antiqua" w:hAnsi="Book Antiqua" w:cs="Book Antiqua"/>
          <w:color w:val="000000"/>
        </w:rPr>
        <w:t>absence/antagonist II (PIVKA-II), and classical clinical parameters has been observed</w:t>
      </w:r>
      <w:r w:rsidRPr="00E215C7">
        <w:rPr>
          <w:rFonts w:ascii="Book Antiqua" w:eastAsia="Book Antiqua" w:hAnsi="Book Antiqua" w:cs="Book Antiqua"/>
          <w:color w:val="000000"/>
          <w:vertAlign w:val="superscript"/>
        </w:rPr>
        <w:t>[</w:t>
      </w:r>
      <w:hyperlink w:anchor="_ENREF_111" w:tooltip="Long, 2017 #134" w:history="1">
        <w:r w:rsidRPr="00E215C7">
          <w:rPr>
            <w:rFonts w:ascii="Book Antiqua" w:eastAsia="Book Antiqua" w:hAnsi="Book Antiqua" w:cs="Book Antiqua"/>
            <w:color w:val="000000"/>
            <w:u w:color="0000EE"/>
            <w:vertAlign w:val="superscript"/>
          </w:rPr>
          <w:t>111</w:t>
        </w:r>
      </w:hyperlink>
      <w:r w:rsidRPr="00E215C7">
        <w:rPr>
          <w:rFonts w:ascii="Book Antiqua" w:eastAsia="Book Antiqua" w:hAnsi="Book Antiqua" w:cs="Book Antiqua"/>
          <w:color w:val="000000"/>
          <w:vertAlign w:val="superscript"/>
        </w:rPr>
        <w:t>,</w:t>
      </w:r>
      <w:hyperlink w:anchor="_ENREF_112" w:tooltip="Caviglia, 2017 #135" w:history="1">
        <w:r w:rsidRPr="00E215C7">
          <w:rPr>
            <w:rFonts w:ascii="Book Antiqua" w:eastAsia="Book Antiqua" w:hAnsi="Book Antiqua" w:cs="Book Antiqua"/>
            <w:color w:val="000000"/>
            <w:u w:color="0000EE"/>
            <w:vertAlign w:val="superscript"/>
          </w:rPr>
          <w:t>112</w:t>
        </w:r>
      </w:hyperlink>
      <w:r w:rsidRPr="00E215C7">
        <w:rPr>
          <w:rFonts w:ascii="Book Antiqua" w:eastAsia="Book Antiqua" w:hAnsi="Book Antiqua" w:cs="Book Antiqua"/>
          <w:color w:val="000000"/>
          <w:vertAlign w:val="superscript"/>
        </w:rPr>
        <w:t>]</w:t>
      </w:r>
      <w:r w:rsidRPr="00E215C7">
        <w:rPr>
          <w:rFonts w:ascii="Book Antiqua" w:eastAsia="Book Antiqua" w:hAnsi="Book Antiqua" w:cs="Book Antiqua"/>
          <w:color w:val="000000"/>
        </w:rPr>
        <w:t xml:space="preserve">. </w:t>
      </w:r>
      <w:r w:rsidRPr="001475F4">
        <w:rPr>
          <w:rFonts w:ascii="Book Antiqua" w:eastAsia="Book Antiqua" w:hAnsi="Book Antiqua" w:cs="Book Antiqua"/>
          <w:color w:val="000000"/>
        </w:rPr>
        <w:t xml:space="preserve">The definition of an miRNA expression signature (88 miRNAs) </w:t>
      </w:r>
      <w:r w:rsidR="004C78DC" w:rsidRPr="001475F4">
        <w:rPr>
          <w:rFonts w:ascii="Book Antiqua" w:eastAsia="Book Antiqua" w:hAnsi="Book Antiqua" w:cs="Book Antiqua"/>
          <w:color w:val="000000"/>
        </w:rPr>
        <w:t>provide</w:t>
      </w:r>
      <w:r w:rsidR="004C78DC">
        <w:rPr>
          <w:rFonts w:ascii="Book Antiqua" w:eastAsia="Book Antiqua" w:hAnsi="Book Antiqua" w:cs="Book Antiqua"/>
          <w:color w:val="000000"/>
        </w:rPr>
        <w:t>s</w:t>
      </w:r>
      <w:r w:rsidR="004C78DC" w:rsidRPr="001475F4">
        <w:rPr>
          <w:rFonts w:ascii="Book Antiqua" w:eastAsia="Book Antiqua" w:hAnsi="Book Antiqua" w:cs="Book Antiqua"/>
          <w:color w:val="000000"/>
        </w:rPr>
        <w:t xml:space="preserve"> </w:t>
      </w:r>
      <w:r w:rsidRPr="001475F4">
        <w:rPr>
          <w:rFonts w:ascii="Book Antiqua" w:eastAsia="Book Antiqua" w:hAnsi="Book Antiqua" w:cs="Book Antiqua"/>
          <w:color w:val="000000"/>
        </w:rPr>
        <w:t xml:space="preserve">a substantial increase of accuracy in the detection of HCC (up to 99.5%), associated with a strong sensitivity (100%), while AFP evaluation as a tumor biomarker has an accuracy and a sensitivity of 76.5% and 63.8%, </w:t>
      </w:r>
      <w:r w:rsidRPr="006B5CCC">
        <w:rPr>
          <w:rFonts w:ascii="Book Antiqua" w:eastAsia="Book Antiqua" w:hAnsi="Book Antiqua" w:cs="Book Antiqua"/>
          <w:color w:val="000000"/>
        </w:rPr>
        <w:t>respectively</w:t>
      </w:r>
      <w:r w:rsidRPr="006B5CCC">
        <w:rPr>
          <w:rFonts w:ascii="Book Antiqua" w:eastAsia="Book Antiqua" w:hAnsi="Book Antiqua" w:cs="Book Antiqua"/>
          <w:color w:val="000000"/>
          <w:vertAlign w:val="superscript"/>
        </w:rPr>
        <w:t>[</w:t>
      </w:r>
      <w:hyperlink w:anchor="_ENREF_111" w:tooltip="Long, 2017 #134" w:history="1">
        <w:r w:rsidRPr="006B5CCC">
          <w:rPr>
            <w:rFonts w:ascii="Book Antiqua" w:eastAsia="Book Antiqua" w:hAnsi="Book Antiqua" w:cs="Book Antiqua"/>
            <w:color w:val="000000"/>
            <w:u w:color="0000EE"/>
            <w:vertAlign w:val="superscript"/>
          </w:rPr>
          <w:t>111</w:t>
        </w:r>
      </w:hyperlink>
      <w:r w:rsidRPr="006B5CCC">
        <w:rPr>
          <w:rFonts w:ascii="Book Antiqua" w:eastAsia="Book Antiqua" w:hAnsi="Book Antiqua" w:cs="Book Antiqua"/>
          <w:color w:val="000000"/>
          <w:vertAlign w:val="superscript"/>
        </w:rPr>
        <w:t>]</w:t>
      </w:r>
      <w:r w:rsidRPr="006B5CCC">
        <w:rPr>
          <w:rFonts w:ascii="Book Antiqua" w:eastAsia="Book Antiqua" w:hAnsi="Book Antiqua" w:cs="Book Antiqua"/>
          <w:color w:val="000000"/>
        </w:rPr>
        <w:t xml:space="preserve">. The strength of these results refers mostly to the detection of small HCC tumors (&lt; 3 cm). </w:t>
      </w:r>
      <w:r w:rsidR="004C78DC">
        <w:rPr>
          <w:rFonts w:ascii="Book Antiqua" w:eastAsia="Book Antiqua" w:hAnsi="Book Antiqua" w:cs="Book Antiqua"/>
          <w:color w:val="000000"/>
        </w:rPr>
        <w:t>T</w:t>
      </w:r>
      <w:r w:rsidRPr="006B5CCC">
        <w:rPr>
          <w:rFonts w:ascii="Book Antiqua" w:eastAsia="Book Antiqua" w:hAnsi="Book Antiqua" w:cs="Book Antiqua"/>
          <w:color w:val="000000"/>
        </w:rPr>
        <w:t xml:space="preserve">his analysis also revealed that an miRNA expression signature shows specific variations for HCC compared to other pathological liver conditions, where cirrhotic patients or chronic </w:t>
      </w:r>
      <w:r w:rsidR="004C78DC">
        <w:rPr>
          <w:rFonts w:ascii="Book Antiqua" w:eastAsia="Book Antiqua" w:hAnsi="Book Antiqua" w:cs="Book Antiqua"/>
          <w:color w:val="000000"/>
        </w:rPr>
        <w:t>h</w:t>
      </w:r>
      <w:r w:rsidR="004C78DC" w:rsidRPr="006B5CCC">
        <w:rPr>
          <w:rFonts w:ascii="Book Antiqua" w:eastAsia="Book Antiqua" w:hAnsi="Book Antiqua" w:cs="Book Antiqua"/>
          <w:color w:val="000000"/>
        </w:rPr>
        <w:t xml:space="preserve">epatitis </w:t>
      </w:r>
      <w:r w:rsidRPr="006B5CCC">
        <w:rPr>
          <w:rFonts w:ascii="Book Antiqua" w:eastAsia="Book Antiqua" w:hAnsi="Book Antiqua" w:cs="Book Antiqua"/>
          <w:color w:val="000000"/>
        </w:rPr>
        <w:t>B infection can be distinguished by a characteristic alteration of expression pattern</w:t>
      </w:r>
      <w:r w:rsidRPr="006B5CCC">
        <w:rPr>
          <w:rFonts w:ascii="Book Antiqua" w:eastAsia="Book Antiqua" w:hAnsi="Book Antiqua" w:cs="Book Antiqua"/>
          <w:color w:val="000000"/>
          <w:vertAlign w:val="superscript"/>
        </w:rPr>
        <w:t>[</w:t>
      </w:r>
      <w:hyperlink w:anchor="_ENREF_110" w:tooltip="Liu, 2018 #132" w:history="1">
        <w:r w:rsidRPr="006B5CCC">
          <w:rPr>
            <w:rFonts w:ascii="Book Antiqua" w:eastAsia="Book Antiqua" w:hAnsi="Book Antiqua" w:cs="Book Antiqua"/>
            <w:color w:val="000000"/>
            <w:u w:color="0000EE"/>
            <w:vertAlign w:val="superscript"/>
          </w:rPr>
          <w:t>110</w:t>
        </w:r>
      </w:hyperlink>
      <w:r w:rsidRPr="006B5CCC">
        <w:rPr>
          <w:rFonts w:ascii="Book Antiqua" w:eastAsia="Book Antiqua" w:hAnsi="Book Antiqua" w:cs="Book Antiqua"/>
          <w:color w:val="000000"/>
          <w:vertAlign w:val="superscript"/>
        </w:rPr>
        <w:t>]</w:t>
      </w:r>
      <w:r w:rsidRPr="006B5CCC">
        <w:rPr>
          <w:rFonts w:ascii="Book Antiqua" w:eastAsia="Book Antiqua" w:hAnsi="Book Antiqua" w:cs="Book Antiqua"/>
          <w:color w:val="000000"/>
        </w:rPr>
        <w:t>. These results strengthen the possibility of using miRNAs as a new approach for early tumor detection and subsequent early intervention, particularly considering that, after HCV DAA treatment, there is still the need to monitor HCC occurrence after viral eradication, as also suggested elsewhere</w:t>
      </w:r>
      <w:r w:rsidRPr="006B5CCC">
        <w:rPr>
          <w:rFonts w:ascii="Book Antiqua" w:eastAsia="Book Antiqua" w:hAnsi="Book Antiqua" w:cs="Book Antiqua"/>
          <w:color w:val="000000"/>
          <w:vertAlign w:val="superscript"/>
        </w:rPr>
        <w:t>[</w:t>
      </w:r>
      <w:hyperlink w:anchor="_ENREF_31" w:tooltip="Badami Ester, 2022 #36" w:history="1">
        <w:r w:rsidRPr="006B5CCC">
          <w:rPr>
            <w:rFonts w:ascii="Book Antiqua" w:eastAsia="Book Antiqua" w:hAnsi="Book Antiqua" w:cs="Book Antiqua"/>
            <w:color w:val="000000"/>
            <w:u w:color="0000EE"/>
            <w:vertAlign w:val="superscript"/>
          </w:rPr>
          <w:t>31</w:t>
        </w:r>
      </w:hyperlink>
      <w:r w:rsidRPr="006B5CCC">
        <w:rPr>
          <w:rFonts w:ascii="Book Antiqua" w:eastAsia="Book Antiqua" w:hAnsi="Book Antiqua" w:cs="Book Antiqua"/>
          <w:color w:val="000000"/>
          <w:vertAlign w:val="superscript"/>
        </w:rPr>
        <w:t>,</w:t>
      </w:r>
      <w:hyperlink w:anchor="_ENREF_113" w:tooltip="Sapena, 2022 #138" w:history="1">
        <w:r w:rsidRPr="006B5CCC">
          <w:rPr>
            <w:rFonts w:ascii="Book Antiqua" w:eastAsia="Book Antiqua" w:hAnsi="Book Antiqua" w:cs="Book Antiqua"/>
            <w:color w:val="000000"/>
            <w:u w:color="0000EE"/>
            <w:vertAlign w:val="superscript"/>
          </w:rPr>
          <w:t>113</w:t>
        </w:r>
      </w:hyperlink>
      <w:r w:rsidRPr="006B5CCC">
        <w:rPr>
          <w:rFonts w:ascii="Book Antiqua" w:eastAsia="Book Antiqua" w:hAnsi="Book Antiqua" w:cs="Book Antiqua"/>
          <w:color w:val="000000"/>
          <w:vertAlign w:val="superscript"/>
        </w:rPr>
        <w:t>,</w:t>
      </w:r>
      <w:r w:rsidRPr="006B5CCC">
        <w:rPr>
          <w:rFonts w:ascii="Book Antiqua" w:eastAsia="Book Antiqua" w:hAnsi="Book Antiqua" w:cs="Book Antiqua"/>
          <w:color w:val="000000"/>
          <w:u w:color="0000EE"/>
          <w:vertAlign w:val="superscript"/>
        </w:rPr>
        <w:t>114</w:t>
      </w:r>
      <w:r w:rsidRPr="006B5CCC">
        <w:rPr>
          <w:rFonts w:ascii="Book Antiqua" w:eastAsia="Book Antiqua" w:hAnsi="Book Antiqua" w:cs="Book Antiqua"/>
          <w:color w:val="000000"/>
          <w:vertAlign w:val="superscript"/>
        </w:rPr>
        <w:t>]</w:t>
      </w:r>
      <w:r w:rsidRPr="006B5CCC">
        <w:rPr>
          <w:rFonts w:ascii="Book Antiqua" w:eastAsia="Book Antiqua" w:hAnsi="Book Antiqua" w:cs="Book Antiqua"/>
          <w:color w:val="000000"/>
        </w:rPr>
        <w:t>.</w:t>
      </w:r>
    </w:p>
    <w:p w14:paraId="067BC599" w14:textId="77777777" w:rsidR="00A77B3E" w:rsidRPr="001475F4" w:rsidRDefault="00A77B3E" w:rsidP="001475F4">
      <w:pPr>
        <w:spacing w:line="360" w:lineRule="auto"/>
        <w:jc w:val="both"/>
        <w:rPr>
          <w:rFonts w:ascii="Book Antiqua" w:hAnsi="Book Antiqua"/>
        </w:rPr>
      </w:pPr>
    </w:p>
    <w:p w14:paraId="55582BC3"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caps/>
          <w:color w:val="000000"/>
          <w:u w:val="single"/>
        </w:rPr>
        <w:t>CONCLUSION</w:t>
      </w:r>
    </w:p>
    <w:p w14:paraId="3293C5FC" w14:textId="7CB6BACC"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color w:val="000000"/>
        </w:rPr>
        <w:t xml:space="preserve">The introduction of DAA therapy signals a milestone in the history of HCV treatment, with achievement of SVR at high rates. However, whether the development of HCC is related to pre-existing HCV infections after DAA treatment is disputed. </w:t>
      </w:r>
      <w:r w:rsidR="004C78DC">
        <w:rPr>
          <w:rFonts w:ascii="Book Antiqua" w:eastAsia="Book Antiqua" w:hAnsi="Book Antiqua" w:cs="Book Antiqua"/>
          <w:color w:val="000000"/>
        </w:rPr>
        <w:t>Not</w:t>
      </w:r>
      <w:r w:rsidRPr="001475F4">
        <w:rPr>
          <w:rFonts w:ascii="Book Antiqua" w:eastAsia="Book Antiqua" w:hAnsi="Book Antiqua" w:cs="Book Antiqua"/>
          <w:color w:val="000000"/>
        </w:rPr>
        <w:t xml:space="preserve"> all HCV patients are eligible for DAA treatment, and HCV reinfection in high-risk populations frequently occurs. In light of this, understanding the molecular mechanisms of HCV viral infection that lead to development of liver cancer in the host is fundamental.</w:t>
      </w:r>
    </w:p>
    <w:p w14:paraId="6A1F2ED5" w14:textId="0C02B438" w:rsidR="00A77B3E" w:rsidRPr="001475F4" w:rsidRDefault="002B164A" w:rsidP="00BF0440">
      <w:pPr>
        <w:spacing w:line="360" w:lineRule="auto"/>
        <w:ind w:firstLineChars="200" w:firstLine="480"/>
        <w:jc w:val="both"/>
        <w:rPr>
          <w:rFonts w:ascii="Book Antiqua" w:hAnsi="Book Antiqua"/>
        </w:rPr>
      </w:pPr>
      <w:r w:rsidRPr="001475F4">
        <w:rPr>
          <w:rFonts w:ascii="Book Antiqua" w:eastAsia="Book Antiqua" w:hAnsi="Book Antiqua" w:cs="Book Antiqua"/>
          <w:color w:val="000000"/>
        </w:rPr>
        <w:lastRenderedPageBreak/>
        <w:t>It has been reported that cellular miRNAs may contribute to HCV pathogenesis, either by direct or indirect interactions with the viral genome or proteins. Several miRNAs and their targets have been shown to be associated with HCV and HCC progression, and might represent a diagnostic biomarker for the early prognosis of HCC. Early HCC prognosis acquires relevance during DAA treatment to minimize the risks of HCC development in HCV</w:t>
      </w:r>
      <w:r w:rsidRPr="00365E28">
        <w:rPr>
          <w:rFonts w:ascii="Book Antiqua" w:eastAsia="Book Antiqua" w:hAnsi="Book Antiqua" w:cs="Book Antiqua"/>
          <w:color w:val="000000"/>
          <w:vertAlign w:val="superscript"/>
        </w:rPr>
        <w:t>+</w:t>
      </w:r>
      <w:r w:rsidRPr="001475F4">
        <w:rPr>
          <w:rFonts w:ascii="Book Antiqua" w:eastAsia="Book Antiqua" w:hAnsi="Book Antiqua" w:cs="Book Antiqua"/>
          <w:color w:val="000000"/>
        </w:rPr>
        <w:t xml:space="preserve"> patients. Likewise, many miRNAs could be used also for therapeutic purposes. However, further studies are needed to elucidate the molecular interplay between miRNA and HCC, and the development of novel therapeutic strategies for the treatment of HCC is </w:t>
      </w:r>
      <w:r w:rsidR="001634D4">
        <w:rPr>
          <w:rFonts w:ascii="Book Antiqua" w:eastAsia="Book Antiqua" w:hAnsi="Book Antiqua" w:cs="Book Antiqua"/>
          <w:color w:val="000000"/>
        </w:rPr>
        <w:t xml:space="preserve">a </w:t>
      </w:r>
      <w:r w:rsidRPr="001475F4">
        <w:rPr>
          <w:rFonts w:ascii="Book Antiqua" w:eastAsia="Book Antiqua" w:hAnsi="Book Antiqua" w:cs="Book Antiqua"/>
          <w:color w:val="000000"/>
        </w:rPr>
        <w:t>major critical goal</w:t>
      </w:r>
      <w:r w:rsidR="001634D4">
        <w:rPr>
          <w:rFonts w:ascii="Book Antiqua" w:eastAsia="Book Antiqua" w:hAnsi="Book Antiqua" w:cs="Book Antiqua"/>
          <w:color w:val="000000"/>
        </w:rPr>
        <w:t xml:space="preserve"> to be achieved</w:t>
      </w:r>
      <w:r w:rsidRPr="001475F4">
        <w:rPr>
          <w:rFonts w:ascii="Book Antiqua" w:eastAsia="Book Antiqua" w:hAnsi="Book Antiqua" w:cs="Book Antiqua"/>
          <w:color w:val="000000"/>
        </w:rPr>
        <w:t>.</w:t>
      </w:r>
    </w:p>
    <w:p w14:paraId="49549CDC" w14:textId="77777777" w:rsidR="00A77B3E" w:rsidRPr="001475F4" w:rsidRDefault="00A77B3E" w:rsidP="001475F4">
      <w:pPr>
        <w:spacing w:line="360" w:lineRule="auto"/>
        <w:jc w:val="both"/>
        <w:rPr>
          <w:rFonts w:ascii="Book Antiqua" w:hAnsi="Book Antiqua"/>
        </w:rPr>
      </w:pPr>
    </w:p>
    <w:p w14:paraId="4E128AF3"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color w:val="000000"/>
        </w:rPr>
        <w:t>REFERENCES</w:t>
      </w:r>
    </w:p>
    <w:p w14:paraId="38695CC0"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 </w:t>
      </w:r>
      <w:r w:rsidRPr="001475F4">
        <w:rPr>
          <w:rFonts w:ascii="Book Antiqua" w:hAnsi="Book Antiqua"/>
          <w:b/>
          <w:bCs/>
        </w:rPr>
        <w:t>IARC Working Group on the Evaluation of Carcinogenic Risks to Humans</w:t>
      </w:r>
      <w:r w:rsidRPr="001475F4">
        <w:rPr>
          <w:rFonts w:ascii="Book Antiqua" w:hAnsi="Book Antiqua"/>
        </w:rPr>
        <w:t xml:space="preserve">. Biological agents. Volume 100 B. A review of human carcinogens. </w:t>
      </w:r>
      <w:r w:rsidRPr="001475F4">
        <w:rPr>
          <w:rFonts w:ascii="Book Antiqua" w:hAnsi="Book Antiqua"/>
          <w:i/>
          <w:iCs/>
        </w:rPr>
        <w:t xml:space="preserve">IARC </w:t>
      </w:r>
      <w:proofErr w:type="spellStart"/>
      <w:r w:rsidRPr="001475F4">
        <w:rPr>
          <w:rFonts w:ascii="Book Antiqua" w:hAnsi="Book Antiqua"/>
          <w:i/>
          <w:iCs/>
        </w:rPr>
        <w:t>Monogr</w:t>
      </w:r>
      <w:proofErr w:type="spellEnd"/>
      <w:r w:rsidRPr="001475F4">
        <w:rPr>
          <w:rFonts w:ascii="Book Antiqua" w:hAnsi="Book Antiqua"/>
          <w:i/>
          <w:iCs/>
        </w:rPr>
        <w:t xml:space="preserve"> Eval </w:t>
      </w:r>
      <w:proofErr w:type="spellStart"/>
      <w:r w:rsidRPr="001475F4">
        <w:rPr>
          <w:rFonts w:ascii="Book Antiqua" w:hAnsi="Book Antiqua"/>
          <w:i/>
          <w:iCs/>
        </w:rPr>
        <w:t>Carcinog</w:t>
      </w:r>
      <w:proofErr w:type="spellEnd"/>
      <w:r w:rsidRPr="001475F4">
        <w:rPr>
          <w:rFonts w:ascii="Book Antiqua" w:hAnsi="Book Antiqua"/>
          <w:i/>
          <w:iCs/>
        </w:rPr>
        <w:t xml:space="preserve"> Risks Hum</w:t>
      </w:r>
      <w:r w:rsidRPr="001475F4">
        <w:rPr>
          <w:rFonts w:ascii="Book Antiqua" w:hAnsi="Book Antiqua"/>
        </w:rPr>
        <w:t xml:space="preserve"> 2012; </w:t>
      </w:r>
      <w:r w:rsidRPr="001475F4">
        <w:rPr>
          <w:rFonts w:ascii="Book Antiqua" w:hAnsi="Book Antiqua"/>
          <w:b/>
          <w:bCs/>
        </w:rPr>
        <w:t>100</w:t>
      </w:r>
      <w:r w:rsidRPr="001475F4">
        <w:rPr>
          <w:rFonts w:ascii="Book Antiqua" w:hAnsi="Book Antiqua"/>
        </w:rPr>
        <w:t>: 1-441 [PMID: 23189750]</w:t>
      </w:r>
    </w:p>
    <w:p w14:paraId="3D180EBD"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2 </w:t>
      </w:r>
      <w:r w:rsidRPr="001475F4">
        <w:rPr>
          <w:rFonts w:ascii="Book Antiqua" w:hAnsi="Book Antiqua"/>
          <w:b/>
          <w:bCs/>
        </w:rPr>
        <w:t>McGlynn KA</w:t>
      </w:r>
      <w:r w:rsidRPr="001475F4">
        <w:rPr>
          <w:rFonts w:ascii="Book Antiqua" w:hAnsi="Book Antiqua"/>
        </w:rPr>
        <w:t xml:space="preserve">, </w:t>
      </w:r>
      <w:proofErr w:type="spellStart"/>
      <w:r w:rsidRPr="001475F4">
        <w:rPr>
          <w:rFonts w:ascii="Book Antiqua" w:hAnsi="Book Antiqua"/>
        </w:rPr>
        <w:t>Petrick</w:t>
      </w:r>
      <w:proofErr w:type="spellEnd"/>
      <w:r w:rsidRPr="001475F4">
        <w:rPr>
          <w:rFonts w:ascii="Book Antiqua" w:hAnsi="Book Antiqua"/>
        </w:rPr>
        <w:t xml:space="preserve"> JL, El-</w:t>
      </w:r>
      <w:proofErr w:type="spellStart"/>
      <w:r w:rsidRPr="001475F4">
        <w:rPr>
          <w:rFonts w:ascii="Book Antiqua" w:hAnsi="Book Antiqua"/>
        </w:rPr>
        <w:t>Serag</w:t>
      </w:r>
      <w:proofErr w:type="spellEnd"/>
      <w:r w:rsidRPr="001475F4">
        <w:rPr>
          <w:rFonts w:ascii="Book Antiqua" w:hAnsi="Book Antiqua"/>
        </w:rPr>
        <w:t xml:space="preserve"> HB. Epidemiology of Hepatocellular Carcinoma. </w:t>
      </w:r>
      <w:r w:rsidRPr="001475F4">
        <w:rPr>
          <w:rFonts w:ascii="Book Antiqua" w:hAnsi="Book Antiqua"/>
          <w:i/>
          <w:iCs/>
        </w:rPr>
        <w:t>Hepatology</w:t>
      </w:r>
      <w:r w:rsidRPr="001475F4">
        <w:rPr>
          <w:rFonts w:ascii="Book Antiqua" w:hAnsi="Book Antiqua"/>
        </w:rPr>
        <w:t xml:space="preserve"> 2021; </w:t>
      </w:r>
      <w:r w:rsidRPr="001475F4">
        <w:rPr>
          <w:rFonts w:ascii="Book Antiqua" w:hAnsi="Book Antiqua"/>
          <w:b/>
          <w:bCs/>
        </w:rPr>
        <w:t>73 Suppl 1</w:t>
      </w:r>
      <w:r w:rsidRPr="001475F4">
        <w:rPr>
          <w:rFonts w:ascii="Book Antiqua" w:hAnsi="Book Antiqua"/>
        </w:rPr>
        <w:t>: 4-13 [PMID: 32319693 DOI: 10.1002/hep.31288]</w:t>
      </w:r>
    </w:p>
    <w:p w14:paraId="5EFA2C18"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3 </w:t>
      </w:r>
      <w:proofErr w:type="spellStart"/>
      <w:r w:rsidRPr="001475F4">
        <w:rPr>
          <w:rFonts w:ascii="Book Antiqua" w:hAnsi="Book Antiqua"/>
          <w:b/>
          <w:bCs/>
        </w:rPr>
        <w:t>Bartenschlager</w:t>
      </w:r>
      <w:proofErr w:type="spellEnd"/>
      <w:r w:rsidRPr="001475F4">
        <w:rPr>
          <w:rFonts w:ascii="Book Antiqua" w:hAnsi="Book Antiqua"/>
          <w:b/>
          <w:bCs/>
        </w:rPr>
        <w:t xml:space="preserve"> R</w:t>
      </w:r>
      <w:r w:rsidRPr="001475F4">
        <w:rPr>
          <w:rFonts w:ascii="Book Antiqua" w:hAnsi="Book Antiqua"/>
        </w:rPr>
        <w:t xml:space="preserve">, Lohmann V. Replication of hepatitis C virus. </w:t>
      </w:r>
      <w:r w:rsidRPr="001475F4">
        <w:rPr>
          <w:rFonts w:ascii="Book Antiqua" w:hAnsi="Book Antiqua"/>
          <w:i/>
          <w:iCs/>
        </w:rPr>
        <w:t xml:space="preserve">J Gen </w:t>
      </w:r>
      <w:proofErr w:type="spellStart"/>
      <w:r w:rsidRPr="001475F4">
        <w:rPr>
          <w:rFonts w:ascii="Book Antiqua" w:hAnsi="Book Antiqua"/>
          <w:i/>
          <w:iCs/>
        </w:rPr>
        <w:t>Virol</w:t>
      </w:r>
      <w:proofErr w:type="spellEnd"/>
      <w:r w:rsidRPr="001475F4">
        <w:rPr>
          <w:rFonts w:ascii="Book Antiqua" w:hAnsi="Book Antiqua"/>
        </w:rPr>
        <w:t xml:space="preserve"> 2000; </w:t>
      </w:r>
      <w:r w:rsidRPr="001475F4">
        <w:rPr>
          <w:rFonts w:ascii="Book Antiqua" w:hAnsi="Book Antiqua"/>
          <w:b/>
          <w:bCs/>
        </w:rPr>
        <w:t>81</w:t>
      </w:r>
      <w:r w:rsidRPr="001475F4">
        <w:rPr>
          <w:rFonts w:ascii="Book Antiqua" w:hAnsi="Book Antiqua"/>
        </w:rPr>
        <w:t>: 1631-1648 [PMID: 10859368 DOI: 10.1099/0022-1317-81-7-1631]</w:t>
      </w:r>
    </w:p>
    <w:p w14:paraId="3E7A80D7"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4 </w:t>
      </w:r>
      <w:proofErr w:type="spellStart"/>
      <w:r w:rsidRPr="001475F4">
        <w:rPr>
          <w:rFonts w:ascii="Book Antiqua" w:hAnsi="Book Antiqua"/>
          <w:b/>
          <w:bCs/>
        </w:rPr>
        <w:t>Bartenschlager</w:t>
      </w:r>
      <w:proofErr w:type="spellEnd"/>
      <w:r w:rsidRPr="001475F4">
        <w:rPr>
          <w:rFonts w:ascii="Book Antiqua" w:hAnsi="Book Antiqua"/>
          <w:b/>
          <w:bCs/>
        </w:rPr>
        <w:t xml:space="preserve"> R</w:t>
      </w:r>
      <w:r w:rsidRPr="001475F4">
        <w:rPr>
          <w:rFonts w:ascii="Book Antiqua" w:hAnsi="Book Antiqua"/>
        </w:rPr>
        <w:t xml:space="preserve">, Lohmann V. Novel cell culture systems for the hepatitis C virus. </w:t>
      </w:r>
      <w:r w:rsidRPr="001475F4">
        <w:rPr>
          <w:rFonts w:ascii="Book Antiqua" w:hAnsi="Book Antiqua"/>
          <w:i/>
          <w:iCs/>
        </w:rPr>
        <w:t>Antiviral Res</w:t>
      </w:r>
      <w:r w:rsidRPr="001475F4">
        <w:rPr>
          <w:rFonts w:ascii="Book Antiqua" w:hAnsi="Book Antiqua"/>
        </w:rPr>
        <w:t xml:space="preserve"> 2001; </w:t>
      </w:r>
      <w:r w:rsidRPr="001475F4">
        <w:rPr>
          <w:rFonts w:ascii="Book Antiqua" w:hAnsi="Book Antiqua"/>
          <w:b/>
          <w:bCs/>
        </w:rPr>
        <w:t>52</w:t>
      </w:r>
      <w:r w:rsidRPr="001475F4">
        <w:rPr>
          <w:rFonts w:ascii="Book Antiqua" w:hAnsi="Book Antiqua"/>
        </w:rPr>
        <w:t>: 1-17 [PMID: 11530183 DOI: 10.1016/s0166-3542(01)00164-4]</w:t>
      </w:r>
    </w:p>
    <w:p w14:paraId="7CAD9610"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5 </w:t>
      </w:r>
      <w:proofErr w:type="spellStart"/>
      <w:r w:rsidRPr="001475F4">
        <w:rPr>
          <w:rFonts w:ascii="Book Antiqua" w:hAnsi="Book Antiqua"/>
          <w:b/>
          <w:bCs/>
        </w:rPr>
        <w:t>Goutagny</w:t>
      </w:r>
      <w:proofErr w:type="spellEnd"/>
      <w:r w:rsidRPr="001475F4">
        <w:rPr>
          <w:rFonts w:ascii="Book Antiqua" w:hAnsi="Book Antiqua"/>
          <w:b/>
          <w:bCs/>
        </w:rPr>
        <w:t xml:space="preserve"> N</w:t>
      </w:r>
      <w:r w:rsidRPr="001475F4">
        <w:rPr>
          <w:rFonts w:ascii="Book Antiqua" w:hAnsi="Book Antiqua"/>
        </w:rPr>
        <w:t xml:space="preserve">, </w:t>
      </w:r>
      <w:proofErr w:type="spellStart"/>
      <w:r w:rsidRPr="001475F4">
        <w:rPr>
          <w:rFonts w:ascii="Book Antiqua" w:hAnsi="Book Antiqua"/>
        </w:rPr>
        <w:t>Fatmi</w:t>
      </w:r>
      <w:proofErr w:type="spellEnd"/>
      <w:r w:rsidRPr="001475F4">
        <w:rPr>
          <w:rFonts w:ascii="Book Antiqua" w:hAnsi="Book Antiqua"/>
        </w:rPr>
        <w:t xml:space="preserve"> A, De </w:t>
      </w:r>
      <w:proofErr w:type="spellStart"/>
      <w:r w:rsidRPr="001475F4">
        <w:rPr>
          <w:rFonts w:ascii="Book Antiqua" w:hAnsi="Book Antiqua"/>
        </w:rPr>
        <w:t>Ledinghen</w:t>
      </w:r>
      <w:proofErr w:type="spellEnd"/>
      <w:r w:rsidRPr="001475F4">
        <w:rPr>
          <w:rFonts w:ascii="Book Antiqua" w:hAnsi="Book Antiqua"/>
        </w:rPr>
        <w:t xml:space="preserve"> V, </w:t>
      </w:r>
      <w:proofErr w:type="spellStart"/>
      <w:r w:rsidRPr="001475F4">
        <w:rPr>
          <w:rFonts w:ascii="Book Antiqua" w:hAnsi="Book Antiqua"/>
        </w:rPr>
        <w:t>Penin</w:t>
      </w:r>
      <w:proofErr w:type="spellEnd"/>
      <w:r w:rsidRPr="001475F4">
        <w:rPr>
          <w:rFonts w:ascii="Book Antiqua" w:hAnsi="Book Antiqua"/>
        </w:rPr>
        <w:t xml:space="preserve"> F, </w:t>
      </w:r>
      <w:proofErr w:type="spellStart"/>
      <w:r w:rsidRPr="001475F4">
        <w:rPr>
          <w:rFonts w:ascii="Book Antiqua" w:hAnsi="Book Antiqua"/>
        </w:rPr>
        <w:t>Couzigou</w:t>
      </w:r>
      <w:proofErr w:type="spellEnd"/>
      <w:r w:rsidRPr="001475F4">
        <w:rPr>
          <w:rFonts w:ascii="Book Antiqua" w:hAnsi="Book Antiqua"/>
        </w:rPr>
        <w:t xml:space="preserve"> P, </w:t>
      </w:r>
      <w:proofErr w:type="spellStart"/>
      <w:r w:rsidRPr="001475F4">
        <w:rPr>
          <w:rFonts w:ascii="Book Antiqua" w:hAnsi="Book Antiqua"/>
        </w:rPr>
        <w:t>Inchauspé</w:t>
      </w:r>
      <w:proofErr w:type="spellEnd"/>
      <w:r w:rsidRPr="001475F4">
        <w:rPr>
          <w:rFonts w:ascii="Book Antiqua" w:hAnsi="Book Antiqua"/>
        </w:rPr>
        <w:t xml:space="preserve"> G, Bain C. Evidence of viral replication in circulating dendritic cells during hepatitis C virus infection. </w:t>
      </w:r>
      <w:r w:rsidRPr="001475F4">
        <w:rPr>
          <w:rFonts w:ascii="Book Antiqua" w:hAnsi="Book Antiqua"/>
          <w:i/>
          <w:iCs/>
        </w:rPr>
        <w:t>J Infect Dis</w:t>
      </w:r>
      <w:r w:rsidRPr="001475F4">
        <w:rPr>
          <w:rFonts w:ascii="Book Antiqua" w:hAnsi="Book Antiqua"/>
        </w:rPr>
        <w:t xml:space="preserve"> 2003; </w:t>
      </w:r>
      <w:r w:rsidRPr="001475F4">
        <w:rPr>
          <w:rFonts w:ascii="Book Antiqua" w:hAnsi="Book Antiqua"/>
          <w:b/>
          <w:bCs/>
        </w:rPr>
        <w:t>187</w:t>
      </w:r>
      <w:r w:rsidRPr="001475F4">
        <w:rPr>
          <w:rFonts w:ascii="Book Antiqua" w:hAnsi="Book Antiqua"/>
        </w:rPr>
        <w:t>: 1951-1958 [PMID: 12792872 DOI: 10.1086/375350]</w:t>
      </w:r>
    </w:p>
    <w:p w14:paraId="2A62DB7A"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6 </w:t>
      </w:r>
      <w:proofErr w:type="spellStart"/>
      <w:r w:rsidRPr="001475F4">
        <w:rPr>
          <w:rFonts w:ascii="Book Antiqua" w:hAnsi="Book Antiqua"/>
          <w:b/>
          <w:bCs/>
        </w:rPr>
        <w:t>Moradpour</w:t>
      </w:r>
      <w:proofErr w:type="spellEnd"/>
      <w:r w:rsidRPr="001475F4">
        <w:rPr>
          <w:rFonts w:ascii="Book Antiqua" w:hAnsi="Book Antiqua"/>
          <w:b/>
          <w:bCs/>
        </w:rPr>
        <w:t xml:space="preserve"> D</w:t>
      </w:r>
      <w:r w:rsidRPr="001475F4">
        <w:rPr>
          <w:rFonts w:ascii="Book Antiqua" w:hAnsi="Book Antiqua"/>
        </w:rPr>
        <w:t xml:space="preserve">, </w:t>
      </w:r>
      <w:proofErr w:type="spellStart"/>
      <w:r w:rsidRPr="001475F4">
        <w:rPr>
          <w:rFonts w:ascii="Book Antiqua" w:hAnsi="Book Antiqua"/>
        </w:rPr>
        <w:t>Penin</w:t>
      </w:r>
      <w:proofErr w:type="spellEnd"/>
      <w:r w:rsidRPr="001475F4">
        <w:rPr>
          <w:rFonts w:ascii="Book Antiqua" w:hAnsi="Book Antiqua"/>
        </w:rPr>
        <w:t xml:space="preserve"> F, Rice CM. Replication of hepatitis C virus. </w:t>
      </w:r>
      <w:r w:rsidRPr="001475F4">
        <w:rPr>
          <w:rFonts w:ascii="Book Antiqua" w:hAnsi="Book Antiqua"/>
          <w:i/>
          <w:iCs/>
        </w:rPr>
        <w:t xml:space="preserve">Nat Rev </w:t>
      </w:r>
      <w:proofErr w:type="spellStart"/>
      <w:r w:rsidRPr="001475F4">
        <w:rPr>
          <w:rFonts w:ascii="Book Antiqua" w:hAnsi="Book Antiqua"/>
          <w:i/>
          <w:iCs/>
        </w:rPr>
        <w:t>Microbiol</w:t>
      </w:r>
      <w:proofErr w:type="spellEnd"/>
      <w:r w:rsidRPr="001475F4">
        <w:rPr>
          <w:rFonts w:ascii="Book Antiqua" w:hAnsi="Book Antiqua"/>
        </w:rPr>
        <w:t xml:space="preserve"> 2007; </w:t>
      </w:r>
      <w:r w:rsidRPr="001475F4">
        <w:rPr>
          <w:rFonts w:ascii="Book Antiqua" w:hAnsi="Book Antiqua"/>
          <w:b/>
          <w:bCs/>
        </w:rPr>
        <w:t>5</w:t>
      </w:r>
      <w:r w:rsidRPr="001475F4">
        <w:rPr>
          <w:rFonts w:ascii="Book Antiqua" w:hAnsi="Book Antiqua"/>
        </w:rPr>
        <w:t>: 453-463 [PMID: 17487147 DOI: 10.1038/nrmicro1645]</w:t>
      </w:r>
    </w:p>
    <w:p w14:paraId="2D8A8DF2"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7 </w:t>
      </w:r>
      <w:r w:rsidRPr="001475F4">
        <w:rPr>
          <w:rFonts w:ascii="Book Antiqua" w:hAnsi="Book Antiqua"/>
          <w:b/>
          <w:bCs/>
        </w:rPr>
        <w:t>Horner SM</w:t>
      </w:r>
      <w:r w:rsidRPr="001475F4">
        <w:rPr>
          <w:rFonts w:ascii="Book Antiqua" w:hAnsi="Book Antiqua"/>
        </w:rPr>
        <w:t xml:space="preserve">. Activation and evasion of antiviral innate immunity by hepatitis C virus. </w:t>
      </w:r>
      <w:r w:rsidRPr="001475F4">
        <w:rPr>
          <w:rFonts w:ascii="Book Antiqua" w:hAnsi="Book Antiqua"/>
          <w:i/>
          <w:iCs/>
        </w:rPr>
        <w:t>J Mol Biol</w:t>
      </w:r>
      <w:r w:rsidRPr="001475F4">
        <w:rPr>
          <w:rFonts w:ascii="Book Antiqua" w:hAnsi="Book Antiqua"/>
        </w:rPr>
        <w:t xml:space="preserve"> 2014; </w:t>
      </w:r>
      <w:r w:rsidRPr="001475F4">
        <w:rPr>
          <w:rFonts w:ascii="Book Antiqua" w:hAnsi="Book Antiqua"/>
          <w:b/>
          <w:bCs/>
        </w:rPr>
        <w:t>426</w:t>
      </w:r>
      <w:r w:rsidRPr="001475F4">
        <w:rPr>
          <w:rFonts w:ascii="Book Antiqua" w:hAnsi="Book Antiqua"/>
        </w:rPr>
        <w:t>: 1198-1209 [PMID: 24184198 DOI: 10.1016/j.jmb.2013.10.032]</w:t>
      </w:r>
    </w:p>
    <w:p w14:paraId="3774405A"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8 </w:t>
      </w:r>
      <w:proofErr w:type="spellStart"/>
      <w:r w:rsidRPr="001475F4">
        <w:rPr>
          <w:rFonts w:ascii="Book Antiqua" w:hAnsi="Book Antiqua"/>
          <w:b/>
          <w:bCs/>
        </w:rPr>
        <w:t>Jackowiak</w:t>
      </w:r>
      <w:proofErr w:type="spellEnd"/>
      <w:r w:rsidRPr="001475F4">
        <w:rPr>
          <w:rFonts w:ascii="Book Antiqua" w:hAnsi="Book Antiqua"/>
          <w:b/>
          <w:bCs/>
        </w:rPr>
        <w:t xml:space="preserve"> P</w:t>
      </w:r>
      <w:r w:rsidRPr="001475F4">
        <w:rPr>
          <w:rFonts w:ascii="Book Antiqua" w:hAnsi="Book Antiqua"/>
        </w:rPr>
        <w:t xml:space="preserve">, </w:t>
      </w:r>
      <w:proofErr w:type="spellStart"/>
      <w:r w:rsidRPr="001475F4">
        <w:rPr>
          <w:rFonts w:ascii="Book Antiqua" w:hAnsi="Book Antiqua"/>
        </w:rPr>
        <w:t>Kuls</w:t>
      </w:r>
      <w:proofErr w:type="spellEnd"/>
      <w:r w:rsidRPr="001475F4">
        <w:rPr>
          <w:rFonts w:ascii="Book Antiqua" w:hAnsi="Book Antiqua"/>
        </w:rPr>
        <w:t xml:space="preserve"> K, </w:t>
      </w:r>
      <w:proofErr w:type="spellStart"/>
      <w:r w:rsidRPr="001475F4">
        <w:rPr>
          <w:rFonts w:ascii="Book Antiqua" w:hAnsi="Book Antiqua"/>
        </w:rPr>
        <w:t>Budzko</w:t>
      </w:r>
      <w:proofErr w:type="spellEnd"/>
      <w:r w:rsidRPr="001475F4">
        <w:rPr>
          <w:rFonts w:ascii="Book Antiqua" w:hAnsi="Book Antiqua"/>
        </w:rPr>
        <w:t xml:space="preserve"> L, Mania A, </w:t>
      </w:r>
      <w:proofErr w:type="spellStart"/>
      <w:r w:rsidRPr="001475F4">
        <w:rPr>
          <w:rFonts w:ascii="Book Antiqua" w:hAnsi="Book Antiqua"/>
        </w:rPr>
        <w:t>Figlerowicz</w:t>
      </w:r>
      <w:proofErr w:type="spellEnd"/>
      <w:r w:rsidRPr="001475F4">
        <w:rPr>
          <w:rFonts w:ascii="Book Antiqua" w:hAnsi="Book Antiqua"/>
        </w:rPr>
        <w:t xml:space="preserve"> M, </w:t>
      </w:r>
      <w:proofErr w:type="spellStart"/>
      <w:r w:rsidRPr="001475F4">
        <w:rPr>
          <w:rFonts w:ascii="Book Antiqua" w:hAnsi="Book Antiqua"/>
        </w:rPr>
        <w:t>Figlerowicz</w:t>
      </w:r>
      <w:proofErr w:type="spellEnd"/>
      <w:r w:rsidRPr="001475F4">
        <w:rPr>
          <w:rFonts w:ascii="Book Antiqua" w:hAnsi="Book Antiqua"/>
        </w:rPr>
        <w:t xml:space="preserve"> M. Phylogeny and molecular evolution of the hepatitis C virus. </w:t>
      </w:r>
      <w:r w:rsidRPr="001475F4">
        <w:rPr>
          <w:rFonts w:ascii="Book Antiqua" w:hAnsi="Book Antiqua"/>
          <w:i/>
          <w:iCs/>
        </w:rPr>
        <w:t xml:space="preserve">Infect Genet </w:t>
      </w:r>
      <w:proofErr w:type="spellStart"/>
      <w:r w:rsidRPr="001475F4">
        <w:rPr>
          <w:rFonts w:ascii="Book Antiqua" w:hAnsi="Book Antiqua"/>
          <w:i/>
          <w:iCs/>
        </w:rPr>
        <w:t>Evol</w:t>
      </w:r>
      <w:proofErr w:type="spellEnd"/>
      <w:r w:rsidRPr="001475F4">
        <w:rPr>
          <w:rFonts w:ascii="Book Antiqua" w:hAnsi="Book Antiqua"/>
        </w:rPr>
        <w:t xml:space="preserve"> 2014; </w:t>
      </w:r>
      <w:r w:rsidRPr="001475F4">
        <w:rPr>
          <w:rFonts w:ascii="Book Antiqua" w:hAnsi="Book Antiqua"/>
          <w:b/>
          <w:bCs/>
        </w:rPr>
        <w:t>21</w:t>
      </w:r>
      <w:r w:rsidRPr="001475F4">
        <w:rPr>
          <w:rFonts w:ascii="Book Antiqua" w:hAnsi="Book Antiqua"/>
        </w:rPr>
        <w:t>: 67-82 [PMID: 24200590 DOI: 10.1016/j.meegid.2013.10.021]</w:t>
      </w:r>
    </w:p>
    <w:p w14:paraId="01D58275" w14:textId="77777777" w:rsidR="00A45BD2" w:rsidRPr="001475F4" w:rsidRDefault="00A45BD2" w:rsidP="001475F4">
      <w:pPr>
        <w:spacing w:line="360" w:lineRule="auto"/>
        <w:jc w:val="both"/>
        <w:rPr>
          <w:rFonts w:ascii="Book Antiqua" w:hAnsi="Book Antiqua"/>
        </w:rPr>
      </w:pPr>
      <w:r w:rsidRPr="001475F4">
        <w:rPr>
          <w:rFonts w:ascii="Book Antiqua" w:hAnsi="Book Antiqua"/>
        </w:rPr>
        <w:lastRenderedPageBreak/>
        <w:t xml:space="preserve">9 </w:t>
      </w:r>
      <w:r w:rsidRPr="001475F4">
        <w:rPr>
          <w:rFonts w:ascii="Book Antiqua" w:hAnsi="Book Antiqua"/>
          <w:b/>
          <w:bCs/>
        </w:rPr>
        <w:t>Preciado MV</w:t>
      </w:r>
      <w:r w:rsidRPr="001475F4">
        <w:rPr>
          <w:rFonts w:ascii="Book Antiqua" w:hAnsi="Book Antiqua"/>
        </w:rPr>
        <w:t xml:space="preserve">, </w:t>
      </w:r>
      <w:proofErr w:type="spellStart"/>
      <w:r w:rsidRPr="001475F4">
        <w:rPr>
          <w:rFonts w:ascii="Book Antiqua" w:hAnsi="Book Antiqua"/>
        </w:rPr>
        <w:t>Valva</w:t>
      </w:r>
      <w:proofErr w:type="spellEnd"/>
      <w:r w:rsidRPr="001475F4">
        <w:rPr>
          <w:rFonts w:ascii="Book Antiqua" w:hAnsi="Book Antiqua"/>
        </w:rPr>
        <w:t xml:space="preserve"> P, Escobar-Gutierrez A, Rahal P, Ruiz-Tovar K, Yamasaki L, Vazquez-Chacon C, Martinez-</w:t>
      </w:r>
      <w:proofErr w:type="spellStart"/>
      <w:r w:rsidRPr="001475F4">
        <w:rPr>
          <w:rFonts w:ascii="Book Antiqua" w:hAnsi="Book Antiqua"/>
        </w:rPr>
        <w:t>Guarneros</w:t>
      </w:r>
      <w:proofErr w:type="spellEnd"/>
      <w:r w:rsidRPr="001475F4">
        <w:rPr>
          <w:rFonts w:ascii="Book Antiqua" w:hAnsi="Book Antiqua"/>
        </w:rPr>
        <w:t xml:space="preserve"> A, Carpio-Pedroza JC, Fonseca-Coronado S, Cruz-Rivera M. Hepatitis C virus molecular evolution: transmission, disease progression and antiviral therapy. </w:t>
      </w:r>
      <w:r w:rsidRPr="001475F4">
        <w:rPr>
          <w:rFonts w:ascii="Book Antiqua" w:hAnsi="Book Antiqua"/>
          <w:i/>
          <w:iCs/>
        </w:rPr>
        <w:t>World J Gastroenterol</w:t>
      </w:r>
      <w:r w:rsidRPr="001475F4">
        <w:rPr>
          <w:rFonts w:ascii="Book Antiqua" w:hAnsi="Book Antiqua"/>
        </w:rPr>
        <w:t xml:space="preserve"> 2014; </w:t>
      </w:r>
      <w:r w:rsidRPr="001475F4">
        <w:rPr>
          <w:rFonts w:ascii="Book Antiqua" w:hAnsi="Book Antiqua"/>
          <w:b/>
          <w:bCs/>
        </w:rPr>
        <w:t>20</w:t>
      </w:r>
      <w:r w:rsidRPr="001475F4">
        <w:rPr>
          <w:rFonts w:ascii="Book Antiqua" w:hAnsi="Book Antiqua"/>
        </w:rPr>
        <w:t>: 15992-16013 [PMID: 25473152 DOI: 10.3748/wjg.v20.i43.15992]</w:t>
      </w:r>
    </w:p>
    <w:p w14:paraId="76FA7A19"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10 </w:t>
      </w:r>
      <w:r w:rsidRPr="001475F4">
        <w:rPr>
          <w:rFonts w:ascii="Book Antiqua" w:hAnsi="Book Antiqua"/>
          <w:b/>
          <w:bCs/>
        </w:rPr>
        <w:t>Sharma SD</w:t>
      </w:r>
      <w:r w:rsidRPr="001475F4">
        <w:rPr>
          <w:rFonts w:ascii="Book Antiqua" w:hAnsi="Book Antiqua"/>
        </w:rPr>
        <w:t xml:space="preserve">. Hepatitis C virus: molecular biology &amp; current therapeutic options. </w:t>
      </w:r>
      <w:r w:rsidRPr="001475F4">
        <w:rPr>
          <w:rFonts w:ascii="Book Antiqua" w:hAnsi="Book Antiqua"/>
          <w:i/>
          <w:iCs/>
        </w:rPr>
        <w:t>Indian J Med Res</w:t>
      </w:r>
      <w:r w:rsidRPr="001475F4">
        <w:rPr>
          <w:rFonts w:ascii="Book Antiqua" w:hAnsi="Book Antiqua"/>
        </w:rPr>
        <w:t xml:space="preserve"> 2010; </w:t>
      </w:r>
      <w:r w:rsidRPr="001475F4">
        <w:rPr>
          <w:rFonts w:ascii="Book Antiqua" w:hAnsi="Book Antiqua"/>
          <w:b/>
          <w:bCs/>
        </w:rPr>
        <w:t>131</w:t>
      </w:r>
      <w:r w:rsidRPr="001475F4">
        <w:rPr>
          <w:rFonts w:ascii="Book Antiqua" w:hAnsi="Book Antiqua"/>
        </w:rPr>
        <w:t>: 17-34 [PMID: 20167971]</w:t>
      </w:r>
    </w:p>
    <w:p w14:paraId="022B08C0"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11 </w:t>
      </w:r>
      <w:r w:rsidRPr="001475F4">
        <w:rPr>
          <w:rFonts w:ascii="Book Antiqua" w:hAnsi="Book Antiqua"/>
          <w:b/>
          <w:bCs/>
        </w:rPr>
        <w:t>Paul D</w:t>
      </w:r>
      <w:r w:rsidRPr="001475F4">
        <w:rPr>
          <w:rFonts w:ascii="Book Antiqua" w:hAnsi="Book Antiqua"/>
        </w:rPr>
        <w:t xml:space="preserve">, Madan V, </w:t>
      </w:r>
      <w:proofErr w:type="spellStart"/>
      <w:r w:rsidRPr="001475F4">
        <w:rPr>
          <w:rFonts w:ascii="Book Antiqua" w:hAnsi="Book Antiqua"/>
        </w:rPr>
        <w:t>Bartenschlager</w:t>
      </w:r>
      <w:proofErr w:type="spellEnd"/>
      <w:r w:rsidRPr="001475F4">
        <w:rPr>
          <w:rFonts w:ascii="Book Antiqua" w:hAnsi="Book Antiqua"/>
        </w:rPr>
        <w:t xml:space="preserve"> R. Hepatitis C virus RNA replication and assembly: living on the fat of the land. </w:t>
      </w:r>
      <w:r w:rsidRPr="001475F4">
        <w:rPr>
          <w:rFonts w:ascii="Book Antiqua" w:hAnsi="Book Antiqua"/>
          <w:i/>
          <w:iCs/>
        </w:rPr>
        <w:t>Cell Host Microbe</w:t>
      </w:r>
      <w:r w:rsidRPr="001475F4">
        <w:rPr>
          <w:rFonts w:ascii="Book Antiqua" w:hAnsi="Book Antiqua"/>
        </w:rPr>
        <w:t xml:space="preserve"> 2014; </w:t>
      </w:r>
      <w:r w:rsidRPr="001475F4">
        <w:rPr>
          <w:rFonts w:ascii="Book Antiqua" w:hAnsi="Book Antiqua"/>
          <w:b/>
          <w:bCs/>
        </w:rPr>
        <w:t>16</w:t>
      </w:r>
      <w:r w:rsidRPr="001475F4">
        <w:rPr>
          <w:rFonts w:ascii="Book Antiqua" w:hAnsi="Book Antiqua"/>
        </w:rPr>
        <w:t>: 569-579 [PMID: 25525790 DOI: 10.1016/j.chom.2014.10.008]</w:t>
      </w:r>
    </w:p>
    <w:p w14:paraId="47FB54F0"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12 </w:t>
      </w:r>
      <w:proofErr w:type="spellStart"/>
      <w:r w:rsidRPr="001475F4">
        <w:rPr>
          <w:rFonts w:ascii="Book Antiqua" w:hAnsi="Book Antiqua"/>
          <w:b/>
          <w:bCs/>
        </w:rPr>
        <w:t>Rabaan</w:t>
      </w:r>
      <w:proofErr w:type="spellEnd"/>
      <w:r w:rsidRPr="001475F4">
        <w:rPr>
          <w:rFonts w:ascii="Book Antiqua" w:hAnsi="Book Antiqua"/>
          <w:b/>
          <w:bCs/>
        </w:rPr>
        <w:t xml:space="preserve"> AA</w:t>
      </w:r>
      <w:r w:rsidRPr="001475F4">
        <w:rPr>
          <w:rFonts w:ascii="Book Antiqua" w:hAnsi="Book Antiqua"/>
        </w:rPr>
        <w:t xml:space="preserve">, Al-Ahmed SH, </w:t>
      </w:r>
      <w:proofErr w:type="spellStart"/>
      <w:r w:rsidRPr="001475F4">
        <w:rPr>
          <w:rFonts w:ascii="Book Antiqua" w:hAnsi="Book Antiqua"/>
        </w:rPr>
        <w:t>Bazzi</w:t>
      </w:r>
      <w:proofErr w:type="spellEnd"/>
      <w:r w:rsidRPr="001475F4">
        <w:rPr>
          <w:rFonts w:ascii="Book Antiqua" w:hAnsi="Book Antiqua"/>
        </w:rPr>
        <w:t xml:space="preserve"> AM, </w:t>
      </w:r>
      <w:proofErr w:type="spellStart"/>
      <w:r w:rsidRPr="001475F4">
        <w:rPr>
          <w:rFonts w:ascii="Book Antiqua" w:hAnsi="Book Antiqua"/>
        </w:rPr>
        <w:t>Alfouzan</w:t>
      </w:r>
      <w:proofErr w:type="spellEnd"/>
      <w:r w:rsidRPr="001475F4">
        <w:rPr>
          <w:rFonts w:ascii="Book Antiqua" w:hAnsi="Book Antiqua"/>
        </w:rPr>
        <w:t xml:space="preserve"> WA, </w:t>
      </w:r>
      <w:proofErr w:type="spellStart"/>
      <w:r w:rsidRPr="001475F4">
        <w:rPr>
          <w:rFonts w:ascii="Book Antiqua" w:hAnsi="Book Antiqua"/>
        </w:rPr>
        <w:t>Alsuliman</w:t>
      </w:r>
      <w:proofErr w:type="spellEnd"/>
      <w:r w:rsidRPr="001475F4">
        <w:rPr>
          <w:rFonts w:ascii="Book Antiqua" w:hAnsi="Book Antiqua"/>
        </w:rPr>
        <w:t xml:space="preserve"> SA, </w:t>
      </w:r>
      <w:proofErr w:type="spellStart"/>
      <w:r w:rsidRPr="001475F4">
        <w:rPr>
          <w:rFonts w:ascii="Book Antiqua" w:hAnsi="Book Antiqua"/>
        </w:rPr>
        <w:t>Aldrazi</w:t>
      </w:r>
      <w:proofErr w:type="spellEnd"/>
      <w:r w:rsidRPr="001475F4">
        <w:rPr>
          <w:rFonts w:ascii="Book Antiqua" w:hAnsi="Book Antiqua"/>
        </w:rPr>
        <w:t xml:space="preserve"> FA, Haque S. Overview of hepatitis C infection, molecular biology, and new treatment. </w:t>
      </w:r>
      <w:r w:rsidRPr="001475F4">
        <w:rPr>
          <w:rFonts w:ascii="Book Antiqua" w:hAnsi="Book Antiqua"/>
          <w:i/>
          <w:iCs/>
        </w:rPr>
        <w:t>J Infect Public Health</w:t>
      </w:r>
      <w:r w:rsidRPr="001475F4">
        <w:rPr>
          <w:rFonts w:ascii="Book Antiqua" w:hAnsi="Book Antiqua"/>
        </w:rPr>
        <w:t xml:space="preserve"> 2020; </w:t>
      </w:r>
      <w:r w:rsidRPr="001475F4">
        <w:rPr>
          <w:rFonts w:ascii="Book Antiqua" w:hAnsi="Book Antiqua"/>
          <w:b/>
          <w:bCs/>
        </w:rPr>
        <w:t>13</w:t>
      </w:r>
      <w:r w:rsidRPr="001475F4">
        <w:rPr>
          <w:rFonts w:ascii="Book Antiqua" w:hAnsi="Book Antiqua"/>
        </w:rPr>
        <w:t>: 773-783 [PMID: 31870632 DOI: 10.1016/j.jiph.2019.11.015]</w:t>
      </w:r>
    </w:p>
    <w:p w14:paraId="0FF654F5"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13 </w:t>
      </w:r>
      <w:proofErr w:type="spellStart"/>
      <w:r w:rsidRPr="001475F4">
        <w:rPr>
          <w:rFonts w:ascii="Book Antiqua" w:hAnsi="Book Antiqua"/>
          <w:b/>
          <w:bCs/>
        </w:rPr>
        <w:t>Papatheodoridis</w:t>
      </w:r>
      <w:proofErr w:type="spellEnd"/>
      <w:r w:rsidRPr="001475F4">
        <w:rPr>
          <w:rFonts w:ascii="Book Antiqua" w:hAnsi="Book Antiqua"/>
          <w:b/>
          <w:bCs/>
        </w:rPr>
        <w:t xml:space="preserve"> G</w:t>
      </w:r>
      <w:r w:rsidRPr="001475F4">
        <w:rPr>
          <w:rFonts w:ascii="Book Antiqua" w:hAnsi="Book Antiqua"/>
        </w:rPr>
        <w:t xml:space="preserve">, </w:t>
      </w:r>
      <w:proofErr w:type="spellStart"/>
      <w:r w:rsidRPr="001475F4">
        <w:rPr>
          <w:rFonts w:ascii="Book Antiqua" w:hAnsi="Book Antiqua"/>
        </w:rPr>
        <w:t>Hatzakis</w:t>
      </w:r>
      <w:proofErr w:type="spellEnd"/>
      <w:r w:rsidRPr="001475F4">
        <w:rPr>
          <w:rFonts w:ascii="Book Antiqua" w:hAnsi="Book Antiqua"/>
        </w:rPr>
        <w:t xml:space="preserve"> A. Public health issues of hepatitis C virus infection. </w:t>
      </w:r>
      <w:r w:rsidRPr="001475F4">
        <w:rPr>
          <w:rFonts w:ascii="Book Antiqua" w:hAnsi="Book Antiqua"/>
          <w:i/>
          <w:iCs/>
        </w:rPr>
        <w:t>Best Pract Res Clin Gastroenterol</w:t>
      </w:r>
      <w:r w:rsidRPr="001475F4">
        <w:rPr>
          <w:rFonts w:ascii="Book Antiqua" w:hAnsi="Book Antiqua"/>
        </w:rPr>
        <w:t xml:space="preserve"> 2012; </w:t>
      </w:r>
      <w:r w:rsidRPr="001475F4">
        <w:rPr>
          <w:rFonts w:ascii="Book Antiqua" w:hAnsi="Book Antiqua"/>
          <w:b/>
          <w:bCs/>
        </w:rPr>
        <w:t>26</w:t>
      </w:r>
      <w:r w:rsidRPr="001475F4">
        <w:rPr>
          <w:rFonts w:ascii="Book Antiqua" w:hAnsi="Book Antiqua"/>
        </w:rPr>
        <w:t>: 371-380 [PMID: 23199497 DOI: 10.1016/j.bpg.2012.09.012]</w:t>
      </w:r>
    </w:p>
    <w:p w14:paraId="7825F658"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14 </w:t>
      </w:r>
      <w:r w:rsidRPr="001475F4">
        <w:rPr>
          <w:rFonts w:ascii="Book Antiqua" w:hAnsi="Book Antiqua"/>
          <w:b/>
          <w:bCs/>
        </w:rPr>
        <w:t>Lemoine M</w:t>
      </w:r>
      <w:r w:rsidRPr="001475F4">
        <w:rPr>
          <w:rFonts w:ascii="Book Antiqua" w:hAnsi="Book Antiqua"/>
        </w:rPr>
        <w:t xml:space="preserve">, </w:t>
      </w:r>
      <w:proofErr w:type="spellStart"/>
      <w:r w:rsidRPr="001475F4">
        <w:rPr>
          <w:rFonts w:ascii="Book Antiqua" w:hAnsi="Book Antiqua"/>
        </w:rPr>
        <w:t>Thursz</w:t>
      </w:r>
      <w:proofErr w:type="spellEnd"/>
      <w:r w:rsidRPr="001475F4">
        <w:rPr>
          <w:rFonts w:ascii="Book Antiqua" w:hAnsi="Book Antiqua"/>
        </w:rPr>
        <w:t xml:space="preserve"> M. Hepatitis C, a global issue: access to care and new therapeutic and preventive approaches in resource-constrained areas. </w:t>
      </w:r>
      <w:r w:rsidRPr="001475F4">
        <w:rPr>
          <w:rFonts w:ascii="Book Antiqua" w:hAnsi="Book Antiqua"/>
          <w:i/>
          <w:iCs/>
        </w:rPr>
        <w:t>Semin Liver Dis</w:t>
      </w:r>
      <w:r w:rsidRPr="001475F4">
        <w:rPr>
          <w:rFonts w:ascii="Book Antiqua" w:hAnsi="Book Antiqua"/>
        </w:rPr>
        <w:t xml:space="preserve"> 2014; </w:t>
      </w:r>
      <w:r w:rsidRPr="001475F4">
        <w:rPr>
          <w:rFonts w:ascii="Book Antiqua" w:hAnsi="Book Antiqua"/>
          <w:b/>
          <w:bCs/>
        </w:rPr>
        <w:t>34</w:t>
      </w:r>
      <w:r w:rsidRPr="001475F4">
        <w:rPr>
          <w:rFonts w:ascii="Book Antiqua" w:hAnsi="Book Antiqua"/>
        </w:rPr>
        <w:t>: 89-97 [PMID: 24782262 DOI: 10.1055/s-0034-1371082]</w:t>
      </w:r>
    </w:p>
    <w:p w14:paraId="636888C6"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15 </w:t>
      </w:r>
      <w:r w:rsidRPr="001475F4">
        <w:rPr>
          <w:rFonts w:ascii="Book Antiqua" w:hAnsi="Book Antiqua"/>
          <w:b/>
          <w:bCs/>
        </w:rPr>
        <w:t>Liang TJ</w:t>
      </w:r>
      <w:r w:rsidRPr="001475F4">
        <w:rPr>
          <w:rFonts w:ascii="Book Antiqua" w:hAnsi="Book Antiqua"/>
        </w:rPr>
        <w:t xml:space="preserve">. Current progress in development of hepatitis C virus vaccines. </w:t>
      </w:r>
      <w:r w:rsidRPr="001475F4">
        <w:rPr>
          <w:rFonts w:ascii="Book Antiqua" w:hAnsi="Book Antiqua"/>
          <w:i/>
          <w:iCs/>
        </w:rPr>
        <w:t>Nat Med</w:t>
      </w:r>
      <w:r w:rsidRPr="001475F4">
        <w:rPr>
          <w:rFonts w:ascii="Book Antiqua" w:hAnsi="Book Antiqua"/>
        </w:rPr>
        <w:t xml:space="preserve"> 2013; </w:t>
      </w:r>
      <w:r w:rsidRPr="001475F4">
        <w:rPr>
          <w:rFonts w:ascii="Book Antiqua" w:hAnsi="Book Antiqua"/>
          <w:b/>
          <w:bCs/>
        </w:rPr>
        <w:t>19</w:t>
      </w:r>
      <w:r w:rsidRPr="001475F4">
        <w:rPr>
          <w:rFonts w:ascii="Book Antiqua" w:hAnsi="Book Antiqua"/>
        </w:rPr>
        <w:t>: 869-878 [PMID: 23836237 DOI: 10.1038/nm.3183]</w:t>
      </w:r>
    </w:p>
    <w:p w14:paraId="3C54090B"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16 </w:t>
      </w:r>
      <w:proofErr w:type="spellStart"/>
      <w:r w:rsidRPr="001475F4">
        <w:rPr>
          <w:rFonts w:ascii="Book Antiqua" w:hAnsi="Book Antiqua"/>
          <w:b/>
          <w:bCs/>
        </w:rPr>
        <w:t>Averhoff</w:t>
      </w:r>
      <w:proofErr w:type="spellEnd"/>
      <w:r w:rsidRPr="001475F4">
        <w:rPr>
          <w:rFonts w:ascii="Book Antiqua" w:hAnsi="Book Antiqua"/>
          <w:b/>
          <w:bCs/>
        </w:rPr>
        <w:t xml:space="preserve"> FM</w:t>
      </w:r>
      <w:r w:rsidRPr="001475F4">
        <w:rPr>
          <w:rFonts w:ascii="Book Antiqua" w:hAnsi="Book Antiqua"/>
        </w:rPr>
        <w:t xml:space="preserve">, Glass N, Holtzman D. Global burden of hepatitis C: considerations for healthcare providers in the United States. </w:t>
      </w:r>
      <w:r w:rsidRPr="001475F4">
        <w:rPr>
          <w:rFonts w:ascii="Book Antiqua" w:hAnsi="Book Antiqua"/>
          <w:i/>
          <w:iCs/>
        </w:rPr>
        <w:t>Clin Infect Dis</w:t>
      </w:r>
      <w:r w:rsidRPr="001475F4">
        <w:rPr>
          <w:rFonts w:ascii="Book Antiqua" w:hAnsi="Book Antiqua"/>
        </w:rPr>
        <w:t xml:space="preserve"> 2012; </w:t>
      </w:r>
      <w:r w:rsidRPr="001475F4">
        <w:rPr>
          <w:rFonts w:ascii="Book Antiqua" w:hAnsi="Book Antiqua"/>
          <w:b/>
          <w:bCs/>
        </w:rPr>
        <w:t>55 Suppl 1</w:t>
      </w:r>
      <w:r w:rsidRPr="001475F4">
        <w:rPr>
          <w:rFonts w:ascii="Book Antiqua" w:hAnsi="Book Antiqua"/>
        </w:rPr>
        <w:t>: S10-S15 [PMID: 22715208 DOI: 10.1093/</w:t>
      </w:r>
      <w:proofErr w:type="spellStart"/>
      <w:r w:rsidRPr="001475F4">
        <w:rPr>
          <w:rFonts w:ascii="Book Antiqua" w:hAnsi="Book Antiqua"/>
        </w:rPr>
        <w:t>cid</w:t>
      </w:r>
      <w:proofErr w:type="spellEnd"/>
      <w:r w:rsidRPr="001475F4">
        <w:rPr>
          <w:rFonts w:ascii="Book Antiqua" w:hAnsi="Book Antiqua"/>
        </w:rPr>
        <w:t>/cis361]</w:t>
      </w:r>
    </w:p>
    <w:p w14:paraId="7EEBC129"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17 </w:t>
      </w:r>
      <w:proofErr w:type="spellStart"/>
      <w:r w:rsidRPr="001475F4">
        <w:rPr>
          <w:rFonts w:ascii="Book Antiqua" w:hAnsi="Book Antiqua"/>
          <w:b/>
          <w:bCs/>
        </w:rPr>
        <w:t>Seeff</w:t>
      </w:r>
      <w:proofErr w:type="spellEnd"/>
      <w:r w:rsidRPr="001475F4">
        <w:rPr>
          <w:rFonts w:ascii="Book Antiqua" w:hAnsi="Book Antiqua"/>
          <w:b/>
          <w:bCs/>
        </w:rPr>
        <w:t xml:space="preserve"> LB</w:t>
      </w:r>
      <w:r w:rsidRPr="001475F4">
        <w:rPr>
          <w:rFonts w:ascii="Book Antiqua" w:hAnsi="Book Antiqua"/>
        </w:rPr>
        <w:t xml:space="preserve">. The history of the "natural history" of hepatitis C (1968-2009). </w:t>
      </w:r>
      <w:r w:rsidRPr="001475F4">
        <w:rPr>
          <w:rFonts w:ascii="Book Antiqua" w:hAnsi="Book Antiqua"/>
          <w:i/>
          <w:iCs/>
        </w:rPr>
        <w:t>Liver Int</w:t>
      </w:r>
      <w:r w:rsidRPr="001475F4">
        <w:rPr>
          <w:rFonts w:ascii="Book Antiqua" w:hAnsi="Book Antiqua"/>
        </w:rPr>
        <w:t xml:space="preserve"> 2009; </w:t>
      </w:r>
      <w:r w:rsidRPr="001475F4">
        <w:rPr>
          <w:rFonts w:ascii="Book Antiqua" w:hAnsi="Book Antiqua"/>
          <w:b/>
          <w:bCs/>
        </w:rPr>
        <w:t>29 Suppl 1</w:t>
      </w:r>
      <w:r w:rsidRPr="001475F4">
        <w:rPr>
          <w:rFonts w:ascii="Book Antiqua" w:hAnsi="Book Antiqua"/>
        </w:rPr>
        <w:t>: 89-99 [PMID: 19207971 DOI: 10.1111/j.1478-3231.2008.01927.x]</w:t>
      </w:r>
    </w:p>
    <w:p w14:paraId="355E3DC1"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18 </w:t>
      </w:r>
      <w:r w:rsidRPr="001475F4">
        <w:rPr>
          <w:rFonts w:ascii="Book Antiqua" w:hAnsi="Book Antiqua"/>
          <w:b/>
          <w:bCs/>
        </w:rPr>
        <w:t>Zeisel MB</w:t>
      </w:r>
      <w:r w:rsidRPr="001475F4">
        <w:rPr>
          <w:rFonts w:ascii="Book Antiqua" w:hAnsi="Book Antiqua"/>
        </w:rPr>
        <w:t xml:space="preserve">, </w:t>
      </w:r>
      <w:proofErr w:type="spellStart"/>
      <w:r w:rsidRPr="001475F4">
        <w:rPr>
          <w:rFonts w:ascii="Book Antiqua" w:hAnsi="Book Antiqua"/>
        </w:rPr>
        <w:t>Fafi</w:t>
      </w:r>
      <w:proofErr w:type="spellEnd"/>
      <w:r w:rsidRPr="001475F4">
        <w:rPr>
          <w:rFonts w:ascii="Book Antiqua" w:hAnsi="Book Antiqua"/>
        </w:rPr>
        <w:t xml:space="preserve">-Kremer S, Fofana I, Barth H, Stoll-Keller F, </w:t>
      </w:r>
      <w:proofErr w:type="spellStart"/>
      <w:r w:rsidRPr="001475F4">
        <w:rPr>
          <w:rFonts w:ascii="Book Antiqua" w:hAnsi="Book Antiqua"/>
        </w:rPr>
        <w:t>Doffoel</w:t>
      </w:r>
      <w:proofErr w:type="spellEnd"/>
      <w:r w:rsidRPr="001475F4">
        <w:rPr>
          <w:rFonts w:ascii="Book Antiqua" w:hAnsi="Book Antiqua"/>
        </w:rPr>
        <w:t xml:space="preserve"> M, Baumert TF. Neutralizing antibodies in hepatitis C virus infection. </w:t>
      </w:r>
      <w:r w:rsidRPr="001475F4">
        <w:rPr>
          <w:rFonts w:ascii="Book Antiqua" w:hAnsi="Book Antiqua"/>
          <w:i/>
          <w:iCs/>
        </w:rPr>
        <w:t>World J Gastroenterol</w:t>
      </w:r>
      <w:r w:rsidRPr="001475F4">
        <w:rPr>
          <w:rFonts w:ascii="Book Antiqua" w:hAnsi="Book Antiqua"/>
        </w:rPr>
        <w:t xml:space="preserve"> 2007; </w:t>
      </w:r>
      <w:r w:rsidRPr="001475F4">
        <w:rPr>
          <w:rFonts w:ascii="Book Antiqua" w:hAnsi="Book Antiqua"/>
          <w:b/>
          <w:bCs/>
        </w:rPr>
        <w:t>13</w:t>
      </w:r>
      <w:r w:rsidRPr="001475F4">
        <w:rPr>
          <w:rFonts w:ascii="Book Antiqua" w:hAnsi="Book Antiqua"/>
        </w:rPr>
        <w:t>: 4824-4830 [PMID: 17828813 DOI: 10.3748/wjg.v13.i36.4824]</w:t>
      </w:r>
    </w:p>
    <w:p w14:paraId="7B73D254" w14:textId="77777777" w:rsidR="00A45BD2" w:rsidRPr="001475F4" w:rsidRDefault="00A45BD2" w:rsidP="001475F4">
      <w:pPr>
        <w:spacing w:line="360" w:lineRule="auto"/>
        <w:jc w:val="both"/>
        <w:rPr>
          <w:rFonts w:ascii="Book Antiqua" w:hAnsi="Book Antiqua"/>
        </w:rPr>
      </w:pPr>
      <w:r w:rsidRPr="001475F4">
        <w:rPr>
          <w:rFonts w:ascii="Book Antiqua" w:hAnsi="Book Antiqua"/>
        </w:rPr>
        <w:lastRenderedPageBreak/>
        <w:t xml:space="preserve">19 </w:t>
      </w:r>
      <w:r w:rsidRPr="001475F4">
        <w:rPr>
          <w:rFonts w:ascii="Book Antiqua" w:hAnsi="Book Antiqua"/>
          <w:b/>
          <w:bCs/>
        </w:rPr>
        <w:t>Spengler U</w:t>
      </w:r>
      <w:r w:rsidRPr="001475F4">
        <w:rPr>
          <w:rFonts w:ascii="Book Antiqua" w:hAnsi="Book Antiqua"/>
        </w:rPr>
        <w:t xml:space="preserve">, </w:t>
      </w:r>
      <w:proofErr w:type="spellStart"/>
      <w:r w:rsidRPr="001475F4">
        <w:rPr>
          <w:rFonts w:ascii="Book Antiqua" w:hAnsi="Book Antiqua"/>
        </w:rPr>
        <w:t>Nattermann</w:t>
      </w:r>
      <w:proofErr w:type="spellEnd"/>
      <w:r w:rsidRPr="001475F4">
        <w:rPr>
          <w:rFonts w:ascii="Book Antiqua" w:hAnsi="Book Antiqua"/>
        </w:rPr>
        <w:t xml:space="preserve"> J. Immunopathogenesis in hepatitis C virus cirrhosis. </w:t>
      </w:r>
      <w:r w:rsidRPr="001475F4">
        <w:rPr>
          <w:rFonts w:ascii="Book Antiqua" w:hAnsi="Book Antiqua"/>
          <w:i/>
          <w:iCs/>
        </w:rPr>
        <w:t>Clin Sci (</w:t>
      </w:r>
      <w:proofErr w:type="spellStart"/>
      <w:r w:rsidRPr="001475F4">
        <w:rPr>
          <w:rFonts w:ascii="Book Antiqua" w:hAnsi="Book Antiqua"/>
          <w:i/>
          <w:iCs/>
        </w:rPr>
        <w:t>Lond</w:t>
      </w:r>
      <w:proofErr w:type="spellEnd"/>
      <w:r w:rsidRPr="001475F4">
        <w:rPr>
          <w:rFonts w:ascii="Book Antiqua" w:hAnsi="Book Antiqua"/>
          <w:i/>
          <w:iCs/>
        </w:rPr>
        <w:t>)</w:t>
      </w:r>
      <w:r w:rsidRPr="001475F4">
        <w:rPr>
          <w:rFonts w:ascii="Book Antiqua" w:hAnsi="Book Antiqua"/>
        </w:rPr>
        <w:t xml:space="preserve"> 2007; </w:t>
      </w:r>
      <w:r w:rsidRPr="001475F4">
        <w:rPr>
          <w:rFonts w:ascii="Book Antiqua" w:hAnsi="Book Antiqua"/>
          <w:b/>
          <w:bCs/>
        </w:rPr>
        <w:t>112</w:t>
      </w:r>
      <w:r w:rsidRPr="001475F4">
        <w:rPr>
          <w:rFonts w:ascii="Book Antiqua" w:hAnsi="Book Antiqua"/>
        </w:rPr>
        <w:t>: 141-155 [PMID: 17199558 DOI: 10.1042/CS20060171]</w:t>
      </w:r>
    </w:p>
    <w:p w14:paraId="2558C9B8"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20 </w:t>
      </w:r>
      <w:r w:rsidRPr="001475F4">
        <w:rPr>
          <w:rFonts w:ascii="Book Antiqua" w:hAnsi="Book Antiqua"/>
          <w:b/>
          <w:bCs/>
        </w:rPr>
        <w:t>Zeisel MB</w:t>
      </w:r>
      <w:r w:rsidRPr="001475F4">
        <w:rPr>
          <w:rFonts w:ascii="Book Antiqua" w:hAnsi="Book Antiqua"/>
        </w:rPr>
        <w:t xml:space="preserve">, </w:t>
      </w:r>
      <w:proofErr w:type="spellStart"/>
      <w:r w:rsidRPr="001475F4">
        <w:rPr>
          <w:rFonts w:ascii="Book Antiqua" w:hAnsi="Book Antiqua"/>
        </w:rPr>
        <w:t>Fafi</w:t>
      </w:r>
      <w:proofErr w:type="spellEnd"/>
      <w:r w:rsidRPr="001475F4">
        <w:rPr>
          <w:rFonts w:ascii="Book Antiqua" w:hAnsi="Book Antiqua"/>
        </w:rPr>
        <w:t xml:space="preserve">-Kremer S, Robinet E, </w:t>
      </w:r>
      <w:proofErr w:type="spellStart"/>
      <w:r w:rsidRPr="001475F4">
        <w:rPr>
          <w:rFonts w:ascii="Book Antiqua" w:hAnsi="Book Antiqua"/>
        </w:rPr>
        <w:t>Habersetzer</w:t>
      </w:r>
      <w:proofErr w:type="spellEnd"/>
      <w:r w:rsidRPr="001475F4">
        <w:rPr>
          <w:rFonts w:ascii="Book Antiqua" w:hAnsi="Book Antiqua"/>
        </w:rPr>
        <w:t xml:space="preserve"> F, Baumert TF, Stoll-Keller F. Adaptive immunity to hepatitis C virus. </w:t>
      </w:r>
      <w:r w:rsidRPr="001475F4">
        <w:rPr>
          <w:rFonts w:ascii="Book Antiqua" w:hAnsi="Book Antiqua"/>
          <w:i/>
          <w:iCs/>
        </w:rPr>
        <w:t>Viruses</w:t>
      </w:r>
      <w:r w:rsidRPr="001475F4">
        <w:rPr>
          <w:rFonts w:ascii="Book Antiqua" w:hAnsi="Book Antiqua"/>
        </w:rPr>
        <w:t xml:space="preserve"> 2009; </w:t>
      </w:r>
      <w:r w:rsidRPr="001475F4">
        <w:rPr>
          <w:rFonts w:ascii="Book Antiqua" w:hAnsi="Book Antiqua"/>
          <w:b/>
          <w:bCs/>
        </w:rPr>
        <w:t>1</w:t>
      </w:r>
      <w:r w:rsidRPr="001475F4">
        <w:rPr>
          <w:rFonts w:ascii="Book Antiqua" w:hAnsi="Book Antiqua"/>
        </w:rPr>
        <w:t>: 276-297 [PMID: 21994550 DOI: 10.3390/v1020276]</w:t>
      </w:r>
    </w:p>
    <w:p w14:paraId="5A3F4C38"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21 </w:t>
      </w:r>
      <w:r w:rsidRPr="001475F4">
        <w:rPr>
          <w:rFonts w:ascii="Book Antiqua" w:hAnsi="Book Antiqua"/>
          <w:b/>
          <w:bCs/>
        </w:rPr>
        <w:t>Boyer N</w:t>
      </w:r>
      <w:r w:rsidRPr="001475F4">
        <w:rPr>
          <w:rFonts w:ascii="Book Antiqua" w:hAnsi="Book Antiqua"/>
        </w:rPr>
        <w:t xml:space="preserve">, Marcellin P. Pathogenesis, diagnosis and management of hepatitis C. </w:t>
      </w:r>
      <w:r w:rsidRPr="001475F4">
        <w:rPr>
          <w:rFonts w:ascii="Book Antiqua" w:hAnsi="Book Antiqua"/>
          <w:i/>
          <w:iCs/>
        </w:rPr>
        <w:t>J Hepatol</w:t>
      </w:r>
      <w:r w:rsidRPr="001475F4">
        <w:rPr>
          <w:rFonts w:ascii="Book Antiqua" w:hAnsi="Book Antiqua"/>
        </w:rPr>
        <w:t xml:space="preserve"> 2000; </w:t>
      </w:r>
      <w:r w:rsidRPr="001475F4">
        <w:rPr>
          <w:rFonts w:ascii="Book Antiqua" w:hAnsi="Book Antiqua"/>
          <w:b/>
          <w:bCs/>
        </w:rPr>
        <w:t>32</w:t>
      </w:r>
      <w:r w:rsidRPr="001475F4">
        <w:rPr>
          <w:rFonts w:ascii="Book Antiqua" w:hAnsi="Book Antiqua"/>
        </w:rPr>
        <w:t>: 98-112 [PMID: 10728798 DOI: 10.1016/s0168-8278(00)80419-5]</w:t>
      </w:r>
    </w:p>
    <w:p w14:paraId="495BD8E9" w14:textId="77777777" w:rsidR="00A45BD2" w:rsidRPr="001475F4" w:rsidRDefault="00A45BD2" w:rsidP="001475F4">
      <w:pPr>
        <w:spacing w:line="360" w:lineRule="auto"/>
        <w:jc w:val="both"/>
        <w:rPr>
          <w:rFonts w:ascii="Book Antiqua" w:hAnsi="Book Antiqua"/>
        </w:rPr>
      </w:pPr>
      <w:r w:rsidRPr="00AF23D6">
        <w:rPr>
          <w:rFonts w:ascii="Book Antiqua" w:hAnsi="Book Antiqua"/>
          <w:lang w:val="it-IT"/>
        </w:rPr>
        <w:t xml:space="preserve">22 </w:t>
      </w:r>
      <w:r w:rsidRPr="00AF23D6">
        <w:rPr>
          <w:rFonts w:ascii="Book Antiqua" w:hAnsi="Book Antiqua"/>
          <w:b/>
          <w:bCs/>
          <w:lang w:val="it-IT"/>
        </w:rPr>
        <w:t>Farci P</w:t>
      </w:r>
      <w:r w:rsidRPr="00AF23D6">
        <w:rPr>
          <w:rFonts w:ascii="Book Antiqua" w:hAnsi="Book Antiqua"/>
          <w:lang w:val="it-IT"/>
        </w:rPr>
        <w:t xml:space="preserve">, Strazzera R, Alter HJ, Farci S, </w:t>
      </w:r>
      <w:proofErr w:type="spellStart"/>
      <w:r w:rsidRPr="00AF23D6">
        <w:rPr>
          <w:rFonts w:ascii="Book Antiqua" w:hAnsi="Book Antiqua"/>
          <w:lang w:val="it-IT"/>
        </w:rPr>
        <w:t>Degioannis</w:t>
      </w:r>
      <w:proofErr w:type="spellEnd"/>
      <w:r w:rsidRPr="00AF23D6">
        <w:rPr>
          <w:rFonts w:ascii="Book Antiqua" w:hAnsi="Book Antiqua"/>
          <w:lang w:val="it-IT"/>
        </w:rPr>
        <w:t xml:space="preserve"> D, </w:t>
      </w:r>
      <w:proofErr w:type="spellStart"/>
      <w:r w:rsidRPr="00AF23D6">
        <w:rPr>
          <w:rFonts w:ascii="Book Antiqua" w:hAnsi="Book Antiqua"/>
          <w:lang w:val="it-IT"/>
        </w:rPr>
        <w:t>Coiana</w:t>
      </w:r>
      <w:proofErr w:type="spellEnd"/>
      <w:r w:rsidRPr="00AF23D6">
        <w:rPr>
          <w:rFonts w:ascii="Book Antiqua" w:hAnsi="Book Antiqua"/>
          <w:lang w:val="it-IT"/>
        </w:rPr>
        <w:t xml:space="preserve"> A, Peddis G, Usai F, Serra G, Chessa L, Diaz G, Balestrieri A, Purcell RH. </w:t>
      </w:r>
      <w:r w:rsidRPr="001475F4">
        <w:rPr>
          <w:rFonts w:ascii="Book Antiqua" w:hAnsi="Book Antiqua"/>
        </w:rPr>
        <w:t xml:space="preserve">Early changes in hepatitis C viral </w:t>
      </w:r>
      <w:proofErr w:type="spellStart"/>
      <w:r w:rsidRPr="001475F4">
        <w:rPr>
          <w:rFonts w:ascii="Book Antiqua" w:hAnsi="Book Antiqua"/>
        </w:rPr>
        <w:t>quasispecies</w:t>
      </w:r>
      <w:proofErr w:type="spellEnd"/>
      <w:r w:rsidRPr="001475F4">
        <w:rPr>
          <w:rFonts w:ascii="Book Antiqua" w:hAnsi="Book Antiqua"/>
        </w:rPr>
        <w:t xml:space="preserve"> during interferon therapy predict the therapeutic outcome. </w:t>
      </w:r>
      <w:r w:rsidRPr="001475F4">
        <w:rPr>
          <w:rFonts w:ascii="Book Antiqua" w:hAnsi="Book Antiqua"/>
          <w:i/>
          <w:iCs/>
        </w:rPr>
        <w:t xml:space="preserve">Proc Natl </w:t>
      </w:r>
      <w:proofErr w:type="spellStart"/>
      <w:r w:rsidRPr="001475F4">
        <w:rPr>
          <w:rFonts w:ascii="Book Antiqua" w:hAnsi="Book Antiqua"/>
          <w:i/>
          <w:iCs/>
        </w:rPr>
        <w:t>Acad</w:t>
      </w:r>
      <w:proofErr w:type="spellEnd"/>
      <w:r w:rsidRPr="001475F4">
        <w:rPr>
          <w:rFonts w:ascii="Book Antiqua" w:hAnsi="Book Antiqua"/>
          <w:i/>
          <w:iCs/>
        </w:rPr>
        <w:t xml:space="preserve"> Sci U S A</w:t>
      </w:r>
      <w:r w:rsidRPr="001475F4">
        <w:rPr>
          <w:rFonts w:ascii="Book Antiqua" w:hAnsi="Book Antiqua"/>
        </w:rPr>
        <w:t xml:space="preserve"> 2002; </w:t>
      </w:r>
      <w:r w:rsidRPr="001475F4">
        <w:rPr>
          <w:rFonts w:ascii="Book Antiqua" w:hAnsi="Book Antiqua"/>
          <w:b/>
          <w:bCs/>
        </w:rPr>
        <w:t>99</w:t>
      </w:r>
      <w:r w:rsidRPr="001475F4">
        <w:rPr>
          <w:rFonts w:ascii="Book Antiqua" w:hAnsi="Book Antiqua"/>
        </w:rPr>
        <w:t>: 3081-3086 [PMID: 11880647 DOI: 10.1073/pnas.052712599]</w:t>
      </w:r>
    </w:p>
    <w:p w14:paraId="639D30F1"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23 </w:t>
      </w:r>
      <w:r w:rsidRPr="001475F4">
        <w:rPr>
          <w:rFonts w:ascii="Book Antiqua" w:hAnsi="Book Antiqua"/>
          <w:b/>
          <w:bCs/>
        </w:rPr>
        <w:t>Feeney ER</w:t>
      </w:r>
      <w:r w:rsidRPr="001475F4">
        <w:rPr>
          <w:rFonts w:ascii="Book Antiqua" w:hAnsi="Book Antiqua"/>
        </w:rPr>
        <w:t xml:space="preserve">, Chung RT. Antiviral treatment of hepatitis C. </w:t>
      </w:r>
      <w:r w:rsidRPr="001475F4">
        <w:rPr>
          <w:rFonts w:ascii="Book Antiqua" w:hAnsi="Book Antiqua"/>
          <w:i/>
          <w:iCs/>
        </w:rPr>
        <w:t>BMJ</w:t>
      </w:r>
      <w:r w:rsidRPr="001475F4">
        <w:rPr>
          <w:rFonts w:ascii="Book Antiqua" w:hAnsi="Book Antiqua"/>
        </w:rPr>
        <w:t xml:space="preserve"> 2014; </w:t>
      </w:r>
      <w:r w:rsidRPr="001475F4">
        <w:rPr>
          <w:rFonts w:ascii="Book Antiqua" w:hAnsi="Book Antiqua"/>
          <w:b/>
          <w:bCs/>
        </w:rPr>
        <w:t>348</w:t>
      </w:r>
      <w:r w:rsidRPr="001475F4">
        <w:rPr>
          <w:rFonts w:ascii="Book Antiqua" w:hAnsi="Book Antiqua"/>
        </w:rPr>
        <w:t>: g3308 [PMID: 25002352 DOI: 10.1136/bmj.g3308]</w:t>
      </w:r>
    </w:p>
    <w:p w14:paraId="206B86A3"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24 </w:t>
      </w:r>
      <w:proofErr w:type="spellStart"/>
      <w:r w:rsidRPr="001475F4">
        <w:rPr>
          <w:rFonts w:ascii="Book Antiqua" w:hAnsi="Book Antiqua"/>
          <w:b/>
          <w:bCs/>
        </w:rPr>
        <w:t>McHutchison</w:t>
      </w:r>
      <w:proofErr w:type="spellEnd"/>
      <w:r w:rsidRPr="001475F4">
        <w:rPr>
          <w:rFonts w:ascii="Book Antiqua" w:hAnsi="Book Antiqua"/>
          <w:b/>
          <w:bCs/>
        </w:rPr>
        <w:t xml:space="preserve"> JG</w:t>
      </w:r>
      <w:r w:rsidRPr="001475F4">
        <w:rPr>
          <w:rFonts w:ascii="Book Antiqua" w:hAnsi="Book Antiqua"/>
        </w:rPr>
        <w:t xml:space="preserve">, Gordon SC, Schiff ER, </w:t>
      </w:r>
      <w:proofErr w:type="spellStart"/>
      <w:r w:rsidRPr="001475F4">
        <w:rPr>
          <w:rFonts w:ascii="Book Antiqua" w:hAnsi="Book Antiqua"/>
        </w:rPr>
        <w:t>Shiffman</w:t>
      </w:r>
      <w:proofErr w:type="spellEnd"/>
      <w:r w:rsidRPr="001475F4">
        <w:rPr>
          <w:rFonts w:ascii="Book Antiqua" w:hAnsi="Book Antiqua"/>
        </w:rPr>
        <w:t xml:space="preserve"> ML, Lee WM, </w:t>
      </w:r>
      <w:proofErr w:type="spellStart"/>
      <w:r w:rsidRPr="001475F4">
        <w:rPr>
          <w:rFonts w:ascii="Book Antiqua" w:hAnsi="Book Antiqua"/>
        </w:rPr>
        <w:t>Rustgi</w:t>
      </w:r>
      <w:proofErr w:type="spellEnd"/>
      <w:r w:rsidRPr="001475F4">
        <w:rPr>
          <w:rFonts w:ascii="Book Antiqua" w:hAnsi="Book Antiqua"/>
        </w:rPr>
        <w:t xml:space="preserve"> VK, Goodman ZD, Ling MH, </w:t>
      </w:r>
      <w:proofErr w:type="spellStart"/>
      <w:r w:rsidRPr="001475F4">
        <w:rPr>
          <w:rFonts w:ascii="Book Antiqua" w:hAnsi="Book Antiqua"/>
        </w:rPr>
        <w:t>Cort</w:t>
      </w:r>
      <w:proofErr w:type="spellEnd"/>
      <w:r w:rsidRPr="001475F4">
        <w:rPr>
          <w:rFonts w:ascii="Book Antiqua" w:hAnsi="Book Antiqua"/>
        </w:rPr>
        <w:t xml:space="preserve"> S, Albrecht JK. Interferon alfa-2b alone or in combination with ribavirin as initial treatment for chronic hepatitis C. Hepatitis Interventional Therapy Group. </w:t>
      </w:r>
      <w:r w:rsidRPr="001475F4">
        <w:rPr>
          <w:rFonts w:ascii="Book Antiqua" w:hAnsi="Book Antiqua"/>
          <w:i/>
          <w:iCs/>
        </w:rPr>
        <w:t xml:space="preserve">N </w:t>
      </w:r>
      <w:proofErr w:type="spellStart"/>
      <w:r w:rsidRPr="001475F4">
        <w:rPr>
          <w:rFonts w:ascii="Book Antiqua" w:hAnsi="Book Antiqua"/>
          <w:i/>
          <w:iCs/>
        </w:rPr>
        <w:t>Engl</w:t>
      </w:r>
      <w:proofErr w:type="spellEnd"/>
      <w:r w:rsidRPr="001475F4">
        <w:rPr>
          <w:rFonts w:ascii="Book Antiqua" w:hAnsi="Book Antiqua"/>
          <w:i/>
          <w:iCs/>
        </w:rPr>
        <w:t xml:space="preserve"> J Med</w:t>
      </w:r>
      <w:r w:rsidRPr="001475F4">
        <w:rPr>
          <w:rFonts w:ascii="Book Antiqua" w:hAnsi="Book Antiqua"/>
        </w:rPr>
        <w:t xml:space="preserve"> 1998; </w:t>
      </w:r>
      <w:r w:rsidRPr="001475F4">
        <w:rPr>
          <w:rFonts w:ascii="Book Antiqua" w:hAnsi="Book Antiqua"/>
          <w:b/>
          <w:bCs/>
        </w:rPr>
        <w:t>339</w:t>
      </w:r>
      <w:r w:rsidRPr="001475F4">
        <w:rPr>
          <w:rFonts w:ascii="Book Antiqua" w:hAnsi="Book Antiqua"/>
        </w:rPr>
        <w:t>: 1485-1492 [PMID: 9819446 DOI: 10.1056/NEJM199811193392101]</w:t>
      </w:r>
    </w:p>
    <w:p w14:paraId="5818E312"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25 </w:t>
      </w:r>
      <w:r w:rsidRPr="001475F4">
        <w:rPr>
          <w:rFonts w:ascii="Book Antiqua" w:hAnsi="Book Antiqua"/>
          <w:b/>
          <w:bCs/>
        </w:rPr>
        <w:t>Aleman S</w:t>
      </w:r>
      <w:r w:rsidRPr="001475F4">
        <w:rPr>
          <w:rFonts w:ascii="Book Antiqua" w:hAnsi="Book Antiqua"/>
        </w:rPr>
        <w:t xml:space="preserve">, </w:t>
      </w:r>
      <w:proofErr w:type="spellStart"/>
      <w:r w:rsidRPr="001475F4">
        <w:rPr>
          <w:rFonts w:ascii="Book Antiqua" w:hAnsi="Book Antiqua"/>
        </w:rPr>
        <w:t>Rahbin</w:t>
      </w:r>
      <w:proofErr w:type="spellEnd"/>
      <w:r w:rsidRPr="001475F4">
        <w:rPr>
          <w:rFonts w:ascii="Book Antiqua" w:hAnsi="Book Antiqua"/>
        </w:rPr>
        <w:t xml:space="preserve"> N, Weiland O, </w:t>
      </w:r>
      <w:proofErr w:type="spellStart"/>
      <w:r w:rsidRPr="001475F4">
        <w:rPr>
          <w:rFonts w:ascii="Book Antiqua" w:hAnsi="Book Antiqua"/>
        </w:rPr>
        <w:t>Davidsdottir</w:t>
      </w:r>
      <w:proofErr w:type="spellEnd"/>
      <w:r w:rsidRPr="001475F4">
        <w:rPr>
          <w:rFonts w:ascii="Book Antiqua" w:hAnsi="Book Antiqua"/>
        </w:rPr>
        <w:t xml:space="preserve"> L, </w:t>
      </w:r>
      <w:proofErr w:type="spellStart"/>
      <w:r w:rsidRPr="001475F4">
        <w:rPr>
          <w:rFonts w:ascii="Book Antiqua" w:hAnsi="Book Antiqua"/>
        </w:rPr>
        <w:t>Hedenstierna</w:t>
      </w:r>
      <w:proofErr w:type="spellEnd"/>
      <w:r w:rsidRPr="001475F4">
        <w:rPr>
          <w:rFonts w:ascii="Book Antiqua" w:hAnsi="Book Antiqua"/>
        </w:rPr>
        <w:t xml:space="preserve"> M, Rose N, </w:t>
      </w:r>
      <w:proofErr w:type="spellStart"/>
      <w:r w:rsidRPr="001475F4">
        <w:rPr>
          <w:rFonts w:ascii="Book Antiqua" w:hAnsi="Book Antiqua"/>
        </w:rPr>
        <w:t>Verbaan</w:t>
      </w:r>
      <w:proofErr w:type="spellEnd"/>
      <w:r w:rsidRPr="001475F4">
        <w:rPr>
          <w:rFonts w:ascii="Book Antiqua" w:hAnsi="Book Antiqua"/>
        </w:rPr>
        <w:t xml:space="preserve"> H, </w:t>
      </w:r>
      <w:proofErr w:type="spellStart"/>
      <w:r w:rsidRPr="001475F4">
        <w:rPr>
          <w:rFonts w:ascii="Book Antiqua" w:hAnsi="Book Antiqua"/>
        </w:rPr>
        <w:t>Stål</w:t>
      </w:r>
      <w:proofErr w:type="spellEnd"/>
      <w:r w:rsidRPr="001475F4">
        <w:rPr>
          <w:rFonts w:ascii="Book Antiqua" w:hAnsi="Book Antiqua"/>
        </w:rPr>
        <w:t xml:space="preserve"> P, Carlsson T, </w:t>
      </w:r>
      <w:proofErr w:type="spellStart"/>
      <w:r w:rsidRPr="001475F4">
        <w:rPr>
          <w:rFonts w:ascii="Book Antiqua" w:hAnsi="Book Antiqua"/>
        </w:rPr>
        <w:t>Norrgren</w:t>
      </w:r>
      <w:proofErr w:type="spellEnd"/>
      <w:r w:rsidRPr="001475F4">
        <w:rPr>
          <w:rFonts w:ascii="Book Antiqua" w:hAnsi="Book Antiqua"/>
        </w:rPr>
        <w:t xml:space="preserve"> H, Ekbom A, </w:t>
      </w:r>
      <w:proofErr w:type="spellStart"/>
      <w:r w:rsidRPr="001475F4">
        <w:rPr>
          <w:rFonts w:ascii="Book Antiqua" w:hAnsi="Book Antiqua"/>
        </w:rPr>
        <w:t>Granath</w:t>
      </w:r>
      <w:proofErr w:type="spellEnd"/>
      <w:r w:rsidRPr="001475F4">
        <w:rPr>
          <w:rFonts w:ascii="Book Antiqua" w:hAnsi="Book Antiqua"/>
        </w:rPr>
        <w:t xml:space="preserve"> F, </w:t>
      </w:r>
      <w:proofErr w:type="spellStart"/>
      <w:r w:rsidRPr="001475F4">
        <w:rPr>
          <w:rFonts w:ascii="Book Antiqua" w:hAnsi="Book Antiqua"/>
        </w:rPr>
        <w:t>Hultcrantz</w:t>
      </w:r>
      <w:proofErr w:type="spellEnd"/>
      <w:r w:rsidRPr="001475F4">
        <w:rPr>
          <w:rFonts w:ascii="Book Antiqua" w:hAnsi="Book Antiqua"/>
        </w:rPr>
        <w:t xml:space="preserve"> R. A risk for hepatocellular carcinoma persists long-term after sustained virologic response in patients with hepatitis C-associated liver cirrhosis. </w:t>
      </w:r>
      <w:r w:rsidRPr="001475F4">
        <w:rPr>
          <w:rFonts w:ascii="Book Antiqua" w:hAnsi="Book Antiqua"/>
          <w:i/>
          <w:iCs/>
        </w:rPr>
        <w:t>Clin Infect Dis</w:t>
      </w:r>
      <w:r w:rsidRPr="001475F4">
        <w:rPr>
          <w:rFonts w:ascii="Book Antiqua" w:hAnsi="Book Antiqua"/>
        </w:rPr>
        <w:t xml:space="preserve"> 2013; </w:t>
      </w:r>
      <w:r w:rsidRPr="001475F4">
        <w:rPr>
          <w:rFonts w:ascii="Book Antiqua" w:hAnsi="Book Antiqua"/>
          <w:b/>
          <w:bCs/>
        </w:rPr>
        <w:t>57</w:t>
      </w:r>
      <w:r w:rsidRPr="001475F4">
        <w:rPr>
          <w:rFonts w:ascii="Book Antiqua" w:hAnsi="Book Antiqua"/>
        </w:rPr>
        <w:t>: 230-236 [PMID: 23616492 DOI: 10.1093/</w:t>
      </w:r>
      <w:proofErr w:type="spellStart"/>
      <w:r w:rsidRPr="001475F4">
        <w:rPr>
          <w:rFonts w:ascii="Book Antiqua" w:hAnsi="Book Antiqua"/>
        </w:rPr>
        <w:t>cid</w:t>
      </w:r>
      <w:proofErr w:type="spellEnd"/>
      <w:r w:rsidRPr="001475F4">
        <w:rPr>
          <w:rFonts w:ascii="Book Antiqua" w:hAnsi="Book Antiqua"/>
        </w:rPr>
        <w:t>/cit234]</w:t>
      </w:r>
    </w:p>
    <w:p w14:paraId="4DCC0ACC"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26 </w:t>
      </w:r>
      <w:r w:rsidRPr="001475F4">
        <w:rPr>
          <w:rFonts w:ascii="Book Antiqua" w:hAnsi="Book Antiqua"/>
          <w:b/>
          <w:bCs/>
        </w:rPr>
        <w:t>Shoukry NH</w:t>
      </w:r>
      <w:r w:rsidRPr="001475F4">
        <w:rPr>
          <w:rFonts w:ascii="Book Antiqua" w:hAnsi="Book Antiqua"/>
        </w:rPr>
        <w:t xml:space="preserve">. Hepatitis C Vaccines, Antibodies, and T Cells. </w:t>
      </w:r>
      <w:r w:rsidRPr="001475F4">
        <w:rPr>
          <w:rFonts w:ascii="Book Antiqua" w:hAnsi="Book Antiqua"/>
          <w:i/>
          <w:iCs/>
        </w:rPr>
        <w:t>Front Immunol</w:t>
      </w:r>
      <w:r w:rsidRPr="001475F4">
        <w:rPr>
          <w:rFonts w:ascii="Book Antiqua" w:hAnsi="Book Antiqua"/>
        </w:rPr>
        <w:t xml:space="preserve"> 2018; </w:t>
      </w:r>
      <w:r w:rsidRPr="001475F4">
        <w:rPr>
          <w:rFonts w:ascii="Book Antiqua" w:hAnsi="Book Antiqua"/>
          <w:b/>
          <w:bCs/>
        </w:rPr>
        <w:t>9</w:t>
      </w:r>
      <w:r w:rsidRPr="001475F4">
        <w:rPr>
          <w:rFonts w:ascii="Book Antiqua" w:hAnsi="Book Antiqua"/>
        </w:rPr>
        <w:t>: 1480 [PMID: 30002657 DOI: 10.3389/fimmu.2018.01480]</w:t>
      </w:r>
    </w:p>
    <w:p w14:paraId="27C7051C"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27 </w:t>
      </w:r>
      <w:proofErr w:type="spellStart"/>
      <w:r w:rsidRPr="001475F4">
        <w:rPr>
          <w:rFonts w:ascii="Book Antiqua" w:hAnsi="Book Antiqua"/>
          <w:b/>
          <w:bCs/>
        </w:rPr>
        <w:t>Heo</w:t>
      </w:r>
      <w:proofErr w:type="spellEnd"/>
      <w:r w:rsidRPr="001475F4">
        <w:rPr>
          <w:rFonts w:ascii="Book Antiqua" w:hAnsi="Book Antiqua"/>
          <w:b/>
          <w:bCs/>
        </w:rPr>
        <w:t xml:space="preserve"> YA</w:t>
      </w:r>
      <w:r w:rsidRPr="001475F4">
        <w:rPr>
          <w:rFonts w:ascii="Book Antiqua" w:hAnsi="Book Antiqua"/>
        </w:rPr>
        <w:t xml:space="preserve">, </w:t>
      </w:r>
      <w:proofErr w:type="spellStart"/>
      <w:r w:rsidRPr="001475F4">
        <w:rPr>
          <w:rFonts w:ascii="Book Antiqua" w:hAnsi="Book Antiqua"/>
        </w:rPr>
        <w:t>Deeks</w:t>
      </w:r>
      <w:proofErr w:type="spellEnd"/>
      <w:r w:rsidRPr="001475F4">
        <w:rPr>
          <w:rFonts w:ascii="Book Antiqua" w:hAnsi="Book Antiqua"/>
        </w:rPr>
        <w:t xml:space="preserve"> ED. Sofosbuvir/</w:t>
      </w:r>
      <w:proofErr w:type="spellStart"/>
      <w:r w:rsidRPr="001475F4">
        <w:rPr>
          <w:rFonts w:ascii="Book Antiqua" w:hAnsi="Book Antiqua"/>
        </w:rPr>
        <w:t>Velpatasvir</w:t>
      </w:r>
      <w:proofErr w:type="spellEnd"/>
      <w:r w:rsidRPr="001475F4">
        <w:rPr>
          <w:rFonts w:ascii="Book Antiqua" w:hAnsi="Book Antiqua"/>
        </w:rPr>
        <w:t>/</w:t>
      </w:r>
      <w:proofErr w:type="spellStart"/>
      <w:r w:rsidRPr="001475F4">
        <w:rPr>
          <w:rFonts w:ascii="Book Antiqua" w:hAnsi="Book Antiqua"/>
        </w:rPr>
        <w:t>Voxilaprevir</w:t>
      </w:r>
      <w:proofErr w:type="spellEnd"/>
      <w:r w:rsidRPr="001475F4">
        <w:rPr>
          <w:rFonts w:ascii="Book Antiqua" w:hAnsi="Book Antiqua"/>
        </w:rPr>
        <w:t xml:space="preserve">: A Review in Chronic Hepatitis C. </w:t>
      </w:r>
      <w:r w:rsidRPr="001475F4">
        <w:rPr>
          <w:rFonts w:ascii="Book Antiqua" w:hAnsi="Book Antiqua"/>
          <w:i/>
          <w:iCs/>
        </w:rPr>
        <w:t>Drugs</w:t>
      </w:r>
      <w:r w:rsidRPr="001475F4">
        <w:rPr>
          <w:rFonts w:ascii="Book Antiqua" w:hAnsi="Book Antiqua"/>
        </w:rPr>
        <w:t xml:space="preserve"> 2018; </w:t>
      </w:r>
      <w:r w:rsidRPr="001475F4">
        <w:rPr>
          <w:rFonts w:ascii="Book Antiqua" w:hAnsi="Book Antiqua"/>
          <w:b/>
          <w:bCs/>
        </w:rPr>
        <w:t>78</w:t>
      </w:r>
      <w:r w:rsidRPr="001475F4">
        <w:rPr>
          <w:rFonts w:ascii="Book Antiqua" w:hAnsi="Book Antiqua"/>
        </w:rPr>
        <w:t>: 577-587 [PMID: 29546556 DOI: 10.1007/s40265-018-0895-5]</w:t>
      </w:r>
    </w:p>
    <w:p w14:paraId="191BC436"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28 </w:t>
      </w:r>
      <w:r w:rsidRPr="001475F4">
        <w:rPr>
          <w:rFonts w:ascii="Book Antiqua" w:hAnsi="Book Antiqua"/>
          <w:b/>
          <w:bCs/>
        </w:rPr>
        <w:t>Lee CH</w:t>
      </w:r>
      <w:r w:rsidRPr="001475F4">
        <w:rPr>
          <w:rFonts w:ascii="Book Antiqua" w:hAnsi="Book Antiqua"/>
        </w:rPr>
        <w:t xml:space="preserve">, Kim JH, Lee SW. The role of microRNAs in hepatitis C virus replication and related liver diseases. </w:t>
      </w:r>
      <w:r w:rsidRPr="001475F4">
        <w:rPr>
          <w:rFonts w:ascii="Book Antiqua" w:hAnsi="Book Antiqua"/>
          <w:i/>
          <w:iCs/>
        </w:rPr>
        <w:t xml:space="preserve">J </w:t>
      </w:r>
      <w:proofErr w:type="spellStart"/>
      <w:r w:rsidRPr="001475F4">
        <w:rPr>
          <w:rFonts w:ascii="Book Antiqua" w:hAnsi="Book Antiqua"/>
          <w:i/>
          <w:iCs/>
        </w:rPr>
        <w:t>Microbiol</w:t>
      </w:r>
      <w:proofErr w:type="spellEnd"/>
      <w:r w:rsidRPr="001475F4">
        <w:rPr>
          <w:rFonts w:ascii="Book Antiqua" w:hAnsi="Book Antiqua"/>
        </w:rPr>
        <w:t xml:space="preserve"> 2014; </w:t>
      </w:r>
      <w:r w:rsidRPr="001475F4">
        <w:rPr>
          <w:rFonts w:ascii="Book Antiqua" w:hAnsi="Book Antiqua"/>
          <w:b/>
          <w:bCs/>
        </w:rPr>
        <w:t>52</w:t>
      </w:r>
      <w:r w:rsidRPr="001475F4">
        <w:rPr>
          <w:rFonts w:ascii="Book Antiqua" w:hAnsi="Book Antiqua"/>
        </w:rPr>
        <w:t>: 445-451 [PMID: 24871972 DOI: 10.1007/s12275-014-4267-x]</w:t>
      </w:r>
    </w:p>
    <w:p w14:paraId="59431891" w14:textId="77777777" w:rsidR="00A45BD2" w:rsidRPr="001475F4" w:rsidRDefault="00A45BD2" w:rsidP="001475F4">
      <w:pPr>
        <w:spacing w:line="360" w:lineRule="auto"/>
        <w:jc w:val="both"/>
        <w:rPr>
          <w:rFonts w:ascii="Book Antiqua" w:hAnsi="Book Antiqua"/>
        </w:rPr>
      </w:pPr>
      <w:r w:rsidRPr="001475F4">
        <w:rPr>
          <w:rFonts w:ascii="Book Antiqua" w:hAnsi="Book Antiqua"/>
        </w:rPr>
        <w:lastRenderedPageBreak/>
        <w:t xml:space="preserve">29 </w:t>
      </w:r>
      <w:proofErr w:type="spellStart"/>
      <w:r w:rsidRPr="001475F4">
        <w:rPr>
          <w:rFonts w:ascii="Book Antiqua" w:hAnsi="Book Antiqua"/>
          <w:b/>
          <w:bCs/>
        </w:rPr>
        <w:t>Tamori</w:t>
      </w:r>
      <w:proofErr w:type="spellEnd"/>
      <w:r w:rsidRPr="001475F4">
        <w:rPr>
          <w:rFonts w:ascii="Book Antiqua" w:hAnsi="Book Antiqua"/>
          <w:b/>
          <w:bCs/>
        </w:rPr>
        <w:t xml:space="preserve"> A</w:t>
      </w:r>
      <w:r w:rsidRPr="001475F4">
        <w:rPr>
          <w:rFonts w:ascii="Book Antiqua" w:hAnsi="Book Antiqua"/>
        </w:rPr>
        <w:t xml:space="preserve">, Murakami Y, Kubo S, </w:t>
      </w:r>
      <w:proofErr w:type="spellStart"/>
      <w:r w:rsidRPr="001475F4">
        <w:rPr>
          <w:rFonts w:ascii="Book Antiqua" w:hAnsi="Book Antiqua"/>
        </w:rPr>
        <w:t>Itami</w:t>
      </w:r>
      <w:proofErr w:type="spellEnd"/>
      <w:r w:rsidRPr="001475F4">
        <w:rPr>
          <w:rFonts w:ascii="Book Antiqua" w:hAnsi="Book Antiqua"/>
        </w:rPr>
        <w:t xml:space="preserve"> S, Uchida-Kobayashi S, Morikawa H, </w:t>
      </w:r>
      <w:proofErr w:type="spellStart"/>
      <w:r w:rsidRPr="001475F4">
        <w:rPr>
          <w:rFonts w:ascii="Book Antiqua" w:hAnsi="Book Antiqua"/>
        </w:rPr>
        <w:t>Enomoto</w:t>
      </w:r>
      <w:proofErr w:type="spellEnd"/>
      <w:r w:rsidRPr="001475F4">
        <w:rPr>
          <w:rFonts w:ascii="Book Antiqua" w:hAnsi="Book Antiqua"/>
        </w:rPr>
        <w:t xml:space="preserve"> M, </w:t>
      </w:r>
      <w:proofErr w:type="spellStart"/>
      <w:r w:rsidRPr="001475F4">
        <w:rPr>
          <w:rFonts w:ascii="Book Antiqua" w:hAnsi="Book Antiqua"/>
        </w:rPr>
        <w:t>Takemura</w:t>
      </w:r>
      <w:proofErr w:type="spellEnd"/>
      <w:r w:rsidRPr="001475F4">
        <w:rPr>
          <w:rFonts w:ascii="Book Antiqua" w:hAnsi="Book Antiqua"/>
        </w:rPr>
        <w:t xml:space="preserve"> S, </w:t>
      </w:r>
      <w:proofErr w:type="spellStart"/>
      <w:r w:rsidRPr="001475F4">
        <w:rPr>
          <w:rFonts w:ascii="Book Antiqua" w:hAnsi="Book Antiqua"/>
        </w:rPr>
        <w:t>Tanahashi</w:t>
      </w:r>
      <w:proofErr w:type="spellEnd"/>
      <w:r w:rsidRPr="001475F4">
        <w:rPr>
          <w:rFonts w:ascii="Book Antiqua" w:hAnsi="Book Antiqua"/>
        </w:rPr>
        <w:t xml:space="preserve"> T, Taguchi YH, Kawada N. MicroRNA expression in hepatocellular carcinoma after the eradication of chronic hepatitis virus C infection using interferon therapy. </w:t>
      </w:r>
      <w:r w:rsidRPr="001475F4">
        <w:rPr>
          <w:rFonts w:ascii="Book Antiqua" w:hAnsi="Book Antiqua"/>
          <w:i/>
          <w:iCs/>
        </w:rPr>
        <w:t>Hepatol Res</w:t>
      </w:r>
      <w:r w:rsidRPr="001475F4">
        <w:rPr>
          <w:rFonts w:ascii="Book Antiqua" w:hAnsi="Book Antiqua"/>
        </w:rPr>
        <w:t xml:space="preserve"> 2016; </w:t>
      </w:r>
      <w:r w:rsidRPr="001475F4">
        <w:rPr>
          <w:rFonts w:ascii="Book Antiqua" w:hAnsi="Book Antiqua"/>
          <w:b/>
          <w:bCs/>
        </w:rPr>
        <w:t>46</w:t>
      </w:r>
      <w:r w:rsidRPr="001475F4">
        <w:rPr>
          <w:rFonts w:ascii="Book Antiqua" w:hAnsi="Book Antiqua"/>
        </w:rPr>
        <w:t>: E26-E35 [PMID: 25788219 DOI: 10.1111/hepr.12518]</w:t>
      </w:r>
    </w:p>
    <w:p w14:paraId="7E12616B"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30 </w:t>
      </w:r>
      <w:r w:rsidRPr="001475F4">
        <w:rPr>
          <w:rFonts w:ascii="Book Antiqua" w:hAnsi="Book Antiqua"/>
          <w:b/>
          <w:bCs/>
        </w:rPr>
        <w:t>Xu G</w:t>
      </w:r>
      <w:r w:rsidRPr="001475F4">
        <w:rPr>
          <w:rFonts w:ascii="Book Antiqua" w:hAnsi="Book Antiqua"/>
        </w:rPr>
        <w:t xml:space="preserve">, Zhang Y, Wei J, Jia W, Ge Z, Zhang Z, Liu X. MicroRNA-21 promotes hepatocellular carcinoma HepG2 cell proliferation through repression of mitogen-activated protein kinase-kinase 3. </w:t>
      </w:r>
      <w:r w:rsidRPr="001475F4">
        <w:rPr>
          <w:rFonts w:ascii="Book Antiqua" w:hAnsi="Book Antiqua"/>
          <w:i/>
          <w:iCs/>
        </w:rPr>
        <w:t>BMC Cancer</w:t>
      </w:r>
      <w:r w:rsidRPr="001475F4">
        <w:rPr>
          <w:rFonts w:ascii="Book Antiqua" w:hAnsi="Book Antiqua"/>
        </w:rPr>
        <w:t xml:space="preserve"> 2013; </w:t>
      </w:r>
      <w:r w:rsidRPr="001475F4">
        <w:rPr>
          <w:rFonts w:ascii="Book Antiqua" w:hAnsi="Book Antiqua"/>
          <w:b/>
          <w:bCs/>
        </w:rPr>
        <w:t>13</w:t>
      </w:r>
      <w:r w:rsidRPr="001475F4">
        <w:rPr>
          <w:rFonts w:ascii="Book Antiqua" w:hAnsi="Book Antiqua"/>
        </w:rPr>
        <w:t>: 469 [PMID: 24112539 DOI: 10.1186/1471-2407-13-469]</w:t>
      </w:r>
    </w:p>
    <w:p w14:paraId="2230318C" w14:textId="77777777" w:rsidR="00A45BD2" w:rsidRPr="001475F4" w:rsidRDefault="00A45BD2" w:rsidP="001475F4">
      <w:pPr>
        <w:spacing w:line="360" w:lineRule="auto"/>
        <w:jc w:val="both"/>
        <w:rPr>
          <w:rFonts w:ascii="Book Antiqua" w:hAnsi="Book Antiqua"/>
        </w:rPr>
      </w:pPr>
      <w:r w:rsidRPr="007B6703">
        <w:rPr>
          <w:rFonts w:ascii="Book Antiqua" w:hAnsi="Book Antiqua"/>
        </w:rPr>
        <w:t xml:space="preserve">31 </w:t>
      </w:r>
      <w:r w:rsidRPr="007B6703">
        <w:rPr>
          <w:rFonts w:ascii="Book Antiqua" w:hAnsi="Book Antiqua"/>
          <w:b/>
          <w:bCs/>
        </w:rPr>
        <w:t>Badami E</w:t>
      </w:r>
      <w:r w:rsidRPr="007B6703">
        <w:rPr>
          <w:rFonts w:ascii="Book Antiqua" w:hAnsi="Book Antiqua"/>
        </w:rPr>
        <w:t xml:space="preserve">, </w:t>
      </w:r>
      <w:proofErr w:type="spellStart"/>
      <w:r w:rsidRPr="007B6703">
        <w:rPr>
          <w:rFonts w:ascii="Book Antiqua" w:hAnsi="Book Antiqua"/>
        </w:rPr>
        <w:t>Carcione</w:t>
      </w:r>
      <w:proofErr w:type="spellEnd"/>
      <w:r w:rsidRPr="007B6703">
        <w:rPr>
          <w:rFonts w:ascii="Book Antiqua" w:hAnsi="Book Antiqua"/>
        </w:rPr>
        <w:t xml:space="preserve"> C, </w:t>
      </w:r>
      <w:proofErr w:type="spellStart"/>
      <w:r w:rsidRPr="007B6703">
        <w:rPr>
          <w:rFonts w:ascii="Book Antiqua" w:hAnsi="Book Antiqua"/>
        </w:rPr>
        <w:t>Chinnici</w:t>
      </w:r>
      <w:proofErr w:type="spellEnd"/>
      <w:r w:rsidRPr="007B6703">
        <w:rPr>
          <w:rFonts w:ascii="Book Antiqua" w:hAnsi="Book Antiqua"/>
        </w:rPr>
        <w:t xml:space="preserve"> CM, </w:t>
      </w:r>
      <w:proofErr w:type="spellStart"/>
      <w:r w:rsidRPr="007B6703">
        <w:rPr>
          <w:rFonts w:ascii="Book Antiqua" w:hAnsi="Book Antiqua"/>
        </w:rPr>
        <w:t>Tinnirello</w:t>
      </w:r>
      <w:proofErr w:type="spellEnd"/>
      <w:r w:rsidRPr="007B6703">
        <w:rPr>
          <w:rFonts w:ascii="Book Antiqua" w:hAnsi="Book Antiqua"/>
        </w:rPr>
        <w:t xml:space="preserve"> R, Conaldi PG, Iannolo G. HCV Interplay With Mir34a: Implications in Hepatocellular Carcinoma. </w:t>
      </w:r>
      <w:r w:rsidRPr="001475F4">
        <w:rPr>
          <w:rFonts w:ascii="Book Antiqua" w:hAnsi="Book Antiqua"/>
          <w:i/>
          <w:iCs/>
        </w:rPr>
        <w:t>Front Oncol</w:t>
      </w:r>
      <w:r w:rsidRPr="001475F4">
        <w:rPr>
          <w:rFonts w:ascii="Book Antiqua" w:hAnsi="Book Antiqua"/>
        </w:rPr>
        <w:t xml:space="preserve"> 2021; </w:t>
      </w:r>
      <w:r w:rsidRPr="001475F4">
        <w:rPr>
          <w:rFonts w:ascii="Book Antiqua" w:hAnsi="Book Antiqua"/>
          <w:b/>
          <w:bCs/>
        </w:rPr>
        <w:t>11</w:t>
      </w:r>
      <w:r w:rsidRPr="001475F4">
        <w:rPr>
          <w:rFonts w:ascii="Book Antiqua" w:hAnsi="Book Antiqua"/>
        </w:rPr>
        <w:t>: 803278 [PMID: 35127513 DOI: 10.3389/fonc.2021.803278]</w:t>
      </w:r>
    </w:p>
    <w:p w14:paraId="2DE97C16"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32 </w:t>
      </w:r>
      <w:proofErr w:type="spellStart"/>
      <w:r w:rsidRPr="001475F4">
        <w:rPr>
          <w:rFonts w:ascii="Book Antiqua" w:hAnsi="Book Antiqua"/>
          <w:b/>
          <w:bCs/>
        </w:rPr>
        <w:t>Ghouri</w:t>
      </w:r>
      <w:proofErr w:type="spellEnd"/>
      <w:r w:rsidRPr="001475F4">
        <w:rPr>
          <w:rFonts w:ascii="Book Antiqua" w:hAnsi="Book Antiqua"/>
          <w:b/>
          <w:bCs/>
        </w:rPr>
        <w:t xml:space="preserve"> YA</w:t>
      </w:r>
      <w:r w:rsidRPr="001475F4">
        <w:rPr>
          <w:rFonts w:ascii="Book Antiqua" w:hAnsi="Book Antiqua"/>
        </w:rPr>
        <w:t xml:space="preserve">, Mian I, Rowe JH. Review of hepatocellular carcinoma: Epidemiology, etiology, and carcinogenesis. </w:t>
      </w:r>
      <w:r w:rsidRPr="001475F4">
        <w:rPr>
          <w:rFonts w:ascii="Book Antiqua" w:hAnsi="Book Antiqua"/>
          <w:i/>
          <w:iCs/>
        </w:rPr>
        <w:t xml:space="preserve">J </w:t>
      </w:r>
      <w:proofErr w:type="spellStart"/>
      <w:r w:rsidRPr="001475F4">
        <w:rPr>
          <w:rFonts w:ascii="Book Antiqua" w:hAnsi="Book Antiqua"/>
          <w:i/>
          <w:iCs/>
        </w:rPr>
        <w:t>Carcinog</w:t>
      </w:r>
      <w:proofErr w:type="spellEnd"/>
      <w:r w:rsidRPr="001475F4">
        <w:rPr>
          <w:rFonts w:ascii="Book Antiqua" w:hAnsi="Book Antiqua"/>
        </w:rPr>
        <w:t xml:space="preserve"> 2017; </w:t>
      </w:r>
      <w:r w:rsidRPr="001475F4">
        <w:rPr>
          <w:rFonts w:ascii="Book Antiqua" w:hAnsi="Book Antiqua"/>
          <w:b/>
          <w:bCs/>
        </w:rPr>
        <w:t>16</w:t>
      </w:r>
      <w:r w:rsidRPr="001475F4">
        <w:rPr>
          <w:rFonts w:ascii="Book Antiqua" w:hAnsi="Book Antiqua"/>
        </w:rPr>
        <w:t>: 1 [PMID: 28694740 DOI: 10.4103/jcar.JCar_9_16]</w:t>
      </w:r>
    </w:p>
    <w:p w14:paraId="714A229E" w14:textId="77777777" w:rsidR="00A45BD2" w:rsidRPr="001475F4" w:rsidRDefault="00A45BD2" w:rsidP="001475F4">
      <w:pPr>
        <w:spacing w:line="360" w:lineRule="auto"/>
        <w:jc w:val="both"/>
        <w:rPr>
          <w:rFonts w:ascii="Book Antiqua" w:hAnsi="Book Antiqua"/>
        </w:rPr>
      </w:pPr>
      <w:r w:rsidRPr="007B6703">
        <w:rPr>
          <w:rFonts w:ascii="Book Antiqua" w:hAnsi="Book Antiqua"/>
        </w:rPr>
        <w:t xml:space="preserve">33 </w:t>
      </w:r>
      <w:r w:rsidRPr="007B6703">
        <w:rPr>
          <w:rFonts w:ascii="Book Antiqua" w:hAnsi="Book Antiqua"/>
          <w:b/>
          <w:bCs/>
        </w:rPr>
        <w:t>El-</w:t>
      </w:r>
      <w:proofErr w:type="spellStart"/>
      <w:r w:rsidRPr="007B6703">
        <w:rPr>
          <w:rFonts w:ascii="Book Antiqua" w:hAnsi="Book Antiqua"/>
          <w:b/>
          <w:bCs/>
        </w:rPr>
        <w:t>Serag</w:t>
      </w:r>
      <w:proofErr w:type="spellEnd"/>
      <w:r w:rsidRPr="007B6703">
        <w:rPr>
          <w:rFonts w:ascii="Book Antiqua" w:hAnsi="Book Antiqua"/>
          <w:b/>
          <w:bCs/>
        </w:rPr>
        <w:t xml:space="preserve"> HB</w:t>
      </w:r>
      <w:r w:rsidRPr="007B6703">
        <w:rPr>
          <w:rFonts w:ascii="Book Antiqua" w:hAnsi="Book Antiqua"/>
        </w:rPr>
        <w:t xml:space="preserve">. Hepatocellular carcinoma. </w:t>
      </w:r>
      <w:r w:rsidRPr="001475F4">
        <w:rPr>
          <w:rFonts w:ascii="Book Antiqua" w:hAnsi="Book Antiqua"/>
          <w:i/>
          <w:iCs/>
        </w:rPr>
        <w:t xml:space="preserve">N </w:t>
      </w:r>
      <w:proofErr w:type="spellStart"/>
      <w:r w:rsidRPr="001475F4">
        <w:rPr>
          <w:rFonts w:ascii="Book Antiqua" w:hAnsi="Book Antiqua"/>
          <w:i/>
          <w:iCs/>
        </w:rPr>
        <w:t>Engl</w:t>
      </w:r>
      <w:proofErr w:type="spellEnd"/>
      <w:r w:rsidRPr="001475F4">
        <w:rPr>
          <w:rFonts w:ascii="Book Antiqua" w:hAnsi="Book Antiqua"/>
          <w:i/>
          <w:iCs/>
        </w:rPr>
        <w:t xml:space="preserve"> J Med</w:t>
      </w:r>
      <w:r w:rsidRPr="001475F4">
        <w:rPr>
          <w:rFonts w:ascii="Book Antiqua" w:hAnsi="Book Antiqua"/>
        </w:rPr>
        <w:t xml:space="preserve"> 2011; </w:t>
      </w:r>
      <w:r w:rsidRPr="001475F4">
        <w:rPr>
          <w:rFonts w:ascii="Book Antiqua" w:hAnsi="Book Antiqua"/>
          <w:b/>
          <w:bCs/>
        </w:rPr>
        <w:t>365</w:t>
      </w:r>
      <w:r w:rsidRPr="001475F4">
        <w:rPr>
          <w:rFonts w:ascii="Book Antiqua" w:hAnsi="Book Antiqua"/>
        </w:rPr>
        <w:t>: 1118-1127 [PMID: 21992124 DOI: 10.1056/NEJMra1001683]</w:t>
      </w:r>
    </w:p>
    <w:p w14:paraId="441F044E"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34 </w:t>
      </w:r>
      <w:proofErr w:type="spellStart"/>
      <w:r w:rsidRPr="001475F4">
        <w:rPr>
          <w:rFonts w:ascii="Book Antiqua" w:hAnsi="Book Antiqua"/>
          <w:b/>
          <w:bCs/>
        </w:rPr>
        <w:t>Sukocheva</w:t>
      </w:r>
      <w:proofErr w:type="spellEnd"/>
      <w:r w:rsidRPr="001475F4">
        <w:rPr>
          <w:rFonts w:ascii="Book Antiqua" w:hAnsi="Book Antiqua"/>
          <w:b/>
          <w:bCs/>
        </w:rPr>
        <w:t xml:space="preserve"> OA</w:t>
      </w:r>
      <w:r w:rsidRPr="001475F4">
        <w:rPr>
          <w:rFonts w:ascii="Book Antiqua" w:hAnsi="Book Antiqua"/>
        </w:rPr>
        <w:t xml:space="preserve">. Estrogen, estrogen receptors, and hepatocellular carcinoma: Are we there yet? </w:t>
      </w:r>
      <w:r w:rsidRPr="001475F4">
        <w:rPr>
          <w:rFonts w:ascii="Book Antiqua" w:hAnsi="Book Antiqua"/>
          <w:i/>
          <w:iCs/>
        </w:rPr>
        <w:t>World J Gastroenterol</w:t>
      </w:r>
      <w:r w:rsidRPr="001475F4">
        <w:rPr>
          <w:rFonts w:ascii="Book Antiqua" w:hAnsi="Book Antiqua"/>
        </w:rPr>
        <w:t xml:space="preserve"> 2018; </w:t>
      </w:r>
      <w:r w:rsidRPr="001475F4">
        <w:rPr>
          <w:rFonts w:ascii="Book Antiqua" w:hAnsi="Book Antiqua"/>
          <w:b/>
          <w:bCs/>
        </w:rPr>
        <w:t>24</w:t>
      </w:r>
      <w:r w:rsidRPr="001475F4">
        <w:rPr>
          <w:rFonts w:ascii="Book Antiqua" w:hAnsi="Book Antiqua"/>
        </w:rPr>
        <w:t>: 1-4 [PMID: 29358876 DOI: 10.3748/wjg.v24.i1.1]</w:t>
      </w:r>
    </w:p>
    <w:p w14:paraId="74F4F661"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35 </w:t>
      </w:r>
      <w:r w:rsidRPr="001475F4">
        <w:rPr>
          <w:rFonts w:ascii="Book Antiqua" w:hAnsi="Book Antiqua"/>
          <w:b/>
          <w:bCs/>
        </w:rPr>
        <w:t>Miceli V</w:t>
      </w:r>
      <w:r w:rsidRPr="001475F4">
        <w:rPr>
          <w:rFonts w:ascii="Book Antiqua" w:hAnsi="Book Antiqua"/>
        </w:rPr>
        <w:t xml:space="preserve">, </w:t>
      </w:r>
      <w:proofErr w:type="spellStart"/>
      <w:r w:rsidRPr="001475F4">
        <w:rPr>
          <w:rFonts w:ascii="Book Antiqua" w:hAnsi="Book Antiqua"/>
        </w:rPr>
        <w:t>Cervello</w:t>
      </w:r>
      <w:proofErr w:type="spellEnd"/>
      <w:r w:rsidRPr="001475F4">
        <w:rPr>
          <w:rFonts w:ascii="Book Antiqua" w:hAnsi="Book Antiqua"/>
        </w:rPr>
        <w:t xml:space="preserve"> M, </w:t>
      </w:r>
      <w:proofErr w:type="spellStart"/>
      <w:r w:rsidRPr="001475F4">
        <w:rPr>
          <w:rFonts w:ascii="Book Antiqua" w:hAnsi="Book Antiqua"/>
        </w:rPr>
        <w:t>Azzolina</w:t>
      </w:r>
      <w:proofErr w:type="spellEnd"/>
      <w:r w:rsidRPr="001475F4">
        <w:rPr>
          <w:rFonts w:ascii="Book Antiqua" w:hAnsi="Book Antiqua"/>
        </w:rPr>
        <w:t xml:space="preserve"> A, Montalto G, </w:t>
      </w:r>
      <w:proofErr w:type="spellStart"/>
      <w:r w:rsidRPr="001475F4">
        <w:rPr>
          <w:rFonts w:ascii="Book Antiqua" w:hAnsi="Book Antiqua"/>
        </w:rPr>
        <w:t>Calabrò</w:t>
      </w:r>
      <w:proofErr w:type="spellEnd"/>
      <w:r w:rsidRPr="001475F4">
        <w:rPr>
          <w:rFonts w:ascii="Book Antiqua" w:hAnsi="Book Antiqua"/>
        </w:rPr>
        <w:t xml:space="preserve"> M, </w:t>
      </w:r>
      <w:proofErr w:type="spellStart"/>
      <w:r w:rsidRPr="001475F4">
        <w:rPr>
          <w:rFonts w:ascii="Book Antiqua" w:hAnsi="Book Antiqua"/>
        </w:rPr>
        <w:t>Carruba</w:t>
      </w:r>
      <w:proofErr w:type="spellEnd"/>
      <w:r w:rsidRPr="001475F4">
        <w:rPr>
          <w:rFonts w:ascii="Book Antiqua" w:hAnsi="Book Antiqua"/>
        </w:rPr>
        <w:t xml:space="preserve"> G. Aromatase and amphiregulin are correspondingly expressed in human liver cancer cells. </w:t>
      </w:r>
      <w:r w:rsidRPr="001475F4">
        <w:rPr>
          <w:rFonts w:ascii="Book Antiqua" w:hAnsi="Book Antiqua"/>
          <w:i/>
          <w:iCs/>
        </w:rPr>
        <w:t xml:space="preserve">Ann N Y </w:t>
      </w:r>
      <w:proofErr w:type="spellStart"/>
      <w:r w:rsidRPr="001475F4">
        <w:rPr>
          <w:rFonts w:ascii="Book Antiqua" w:hAnsi="Book Antiqua"/>
          <w:i/>
          <w:iCs/>
        </w:rPr>
        <w:t>Acad</w:t>
      </w:r>
      <w:proofErr w:type="spellEnd"/>
      <w:r w:rsidRPr="001475F4">
        <w:rPr>
          <w:rFonts w:ascii="Book Antiqua" w:hAnsi="Book Antiqua"/>
          <w:i/>
          <w:iCs/>
        </w:rPr>
        <w:t xml:space="preserve"> Sci</w:t>
      </w:r>
      <w:r w:rsidRPr="001475F4">
        <w:rPr>
          <w:rFonts w:ascii="Book Antiqua" w:hAnsi="Book Antiqua"/>
        </w:rPr>
        <w:t xml:space="preserve"> 2009; </w:t>
      </w:r>
      <w:r w:rsidRPr="001475F4">
        <w:rPr>
          <w:rFonts w:ascii="Book Antiqua" w:hAnsi="Book Antiqua"/>
          <w:b/>
          <w:bCs/>
        </w:rPr>
        <w:t>1155</w:t>
      </w:r>
      <w:r w:rsidRPr="001475F4">
        <w:rPr>
          <w:rFonts w:ascii="Book Antiqua" w:hAnsi="Book Antiqua"/>
        </w:rPr>
        <w:t>: 252-256 [PMID: 19250212 DOI: 10.1111/j.1749-6632.2009.03695.x]</w:t>
      </w:r>
    </w:p>
    <w:p w14:paraId="749CE377"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36 </w:t>
      </w:r>
      <w:proofErr w:type="spellStart"/>
      <w:r w:rsidRPr="001475F4">
        <w:rPr>
          <w:rFonts w:ascii="Book Antiqua" w:hAnsi="Book Antiqua"/>
          <w:b/>
          <w:bCs/>
        </w:rPr>
        <w:t>Granata</w:t>
      </w:r>
      <w:proofErr w:type="spellEnd"/>
      <w:r w:rsidRPr="001475F4">
        <w:rPr>
          <w:rFonts w:ascii="Book Antiqua" w:hAnsi="Book Antiqua"/>
          <w:b/>
          <w:bCs/>
        </w:rPr>
        <w:t xml:space="preserve"> OM</w:t>
      </w:r>
      <w:r w:rsidRPr="001475F4">
        <w:rPr>
          <w:rFonts w:ascii="Book Antiqua" w:hAnsi="Book Antiqua"/>
        </w:rPr>
        <w:t xml:space="preserve">, </w:t>
      </w:r>
      <w:proofErr w:type="spellStart"/>
      <w:r w:rsidRPr="001475F4">
        <w:rPr>
          <w:rFonts w:ascii="Book Antiqua" w:hAnsi="Book Antiqua"/>
        </w:rPr>
        <w:t>Cocciadiferro</w:t>
      </w:r>
      <w:proofErr w:type="spellEnd"/>
      <w:r w:rsidRPr="001475F4">
        <w:rPr>
          <w:rFonts w:ascii="Book Antiqua" w:hAnsi="Book Antiqua"/>
        </w:rPr>
        <w:t xml:space="preserve"> L, Miceli V, </w:t>
      </w:r>
      <w:proofErr w:type="spellStart"/>
      <w:r w:rsidRPr="001475F4">
        <w:rPr>
          <w:rFonts w:ascii="Book Antiqua" w:hAnsi="Book Antiqua"/>
        </w:rPr>
        <w:t>Polito</w:t>
      </w:r>
      <w:proofErr w:type="spellEnd"/>
      <w:r w:rsidRPr="001475F4">
        <w:rPr>
          <w:rFonts w:ascii="Book Antiqua" w:hAnsi="Book Antiqua"/>
        </w:rPr>
        <w:t xml:space="preserve"> LM, </w:t>
      </w:r>
      <w:proofErr w:type="spellStart"/>
      <w:r w:rsidRPr="001475F4">
        <w:rPr>
          <w:rFonts w:ascii="Book Antiqua" w:hAnsi="Book Antiqua"/>
        </w:rPr>
        <w:t>Campisi</w:t>
      </w:r>
      <w:proofErr w:type="spellEnd"/>
      <w:r w:rsidRPr="001475F4">
        <w:rPr>
          <w:rFonts w:ascii="Book Antiqua" w:hAnsi="Book Antiqua"/>
        </w:rPr>
        <w:t xml:space="preserve"> I, </w:t>
      </w:r>
      <w:proofErr w:type="spellStart"/>
      <w:r w:rsidRPr="001475F4">
        <w:rPr>
          <w:rFonts w:ascii="Book Antiqua" w:hAnsi="Book Antiqua"/>
        </w:rPr>
        <w:t>Carruba</w:t>
      </w:r>
      <w:proofErr w:type="spellEnd"/>
      <w:r w:rsidRPr="001475F4">
        <w:rPr>
          <w:rFonts w:ascii="Book Antiqua" w:hAnsi="Book Antiqua"/>
        </w:rPr>
        <w:t xml:space="preserve"> G. Metabolic profiles of androgens in malignant human liver cell lines. </w:t>
      </w:r>
      <w:r w:rsidRPr="001475F4">
        <w:rPr>
          <w:rFonts w:ascii="Book Antiqua" w:hAnsi="Book Antiqua"/>
          <w:i/>
          <w:iCs/>
        </w:rPr>
        <w:t xml:space="preserve">Ann N Y </w:t>
      </w:r>
      <w:proofErr w:type="spellStart"/>
      <w:r w:rsidRPr="001475F4">
        <w:rPr>
          <w:rFonts w:ascii="Book Antiqua" w:hAnsi="Book Antiqua"/>
          <w:i/>
          <w:iCs/>
        </w:rPr>
        <w:t>Acad</w:t>
      </w:r>
      <w:proofErr w:type="spellEnd"/>
      <w:r w:rsidRPr="001475F4">
        <w:rPr>
          <w:rFonts w:ascii="Book Antiqua" w:hAnsi="Book Antiqua"/>
          <w:i/>
          <w:iCs/>
        </w:rPr>
        <w:t xml:space="preserve"> Sci</w:t>
      </w:r>
      <w:r w:rsidRPr="001475F4">
        <w:rPr>
          <w:rFonts w:ascii="Book Antiqua" w:hAnsi="Book Antiqua"/>
        </w:rPr>
        <w:t xml:space="preserve"> 2006; </w:t>
      </w:r>
      <w:r w:rsidRPr="001475F4">
        <w:rPr>
          <w:rFonts w:ascii="Book Antiqua" w:hAnsi="Book Antiqua"/>
          <w:b/>
          <w:bCs/>
        </w:rPr>
        <w:t>1089</w:t>
      </w:r>
      <w:r w:rsidRPr="001475F4">
        <w:rPr>
          <w:rFonts w:ascii="Book Antiqua" w:hAnsi="Book Antiqua"/>
        </w:rPr>
        <w:t>: 262-267 [PMID: 17261773 DOI: 10.1196/annals.1386.028]</w:t>
      </w:r>
    </w:p>
    <w:p w14:paraId="41CF52BA"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37 </w:t>
      </w:r>
      <w:proofErr w:type="spellStart"/>
      <w:r w:rsidRPr="001475F4">
        <w:rPr>
          <w:rFonts w:ascii="Book Antiqua" w:hAnsi="Book Antiqua"/>
          <w:b/>
          <w:bCs/>
        </w:rPr>
        <w:t>Bruix</w:t>
      </w:r>
      <w:proofErr w:type="spellEnd"/>
      <w:r w:rsidRPr="001475F4">
        <w:rPr>
          <w:rFonts w:ascii="Book Antiqua" w:hAnsi="Book Antiqua"/>
          <w:b/>
          <w:bCs/>
        </w:rPr>
        <w:t xml:space="preserve"> J</w:t>
      </w:r>
      <w:r w:rsidRPr="001475F4">
        <w:rPr>
          <w:rFonts w:ascii="Book Antiqua" w:hAnsi="Book Antiqua"/>
        </w:rPr>
        <w:t xml:space="preserve">, Sherman M; American Association for the Study of Liver Diseases. Management of hepatocellular carcinoma: an update. </w:t>
      </w:r>
      <w:r w:rsidRPr="001475F4">
        <w:rPr>
          <w:rFonts w:ascii="Book Antiqua" w:hAnsi="Book Antiqua"/>
          <w:i/>
          <w:iCs/>
        </w:rPr>
        <w:t>Hepatology</w:t>
      </w:r>
      <w:r w:rsidRPr="001475F4">
        <w:rPr>
          <w:rFonts w:ascii="Book Antiqua" w:hAnsi="Book Antiqua"/>
        </w:rPr>
        <w:t xml:space="preserve"> 2011; </w:t>
      </w:r>
      <w:r w:rsidRPr="001475F4">
        <w:rPr>
          <w:rFonts w:ascii="Book Antiqua" w:hAnsi="Book Antiqua"/>
          <w:b/>
          <w:bCs/>
        </w:rPr>
        <w:t>53</w:t>
      </w:r>
      <w:r w:rsidRPr="001475F4">
        <w:rPr>
          <w:rFonts w:ascii="Book Antiqua" w:hAnsi="Book Antiqua"/>
        </w:rPr>
        <w:t>: 1020-1022 [PMID: 21374666 DOI: 10.1002/hep.24199]</w:t>
      </w:r>
    </w:p>
    <w:p w14:paraId="49A58535"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38 </w:t>
      </w:r>
      <w:proofErr w:type="spellStart"/>
      <w:r w:rsidRPr="001475F4">
        <w:rPr>
          <w:rFonts w:ascii="Book Antiqua" w:hAnsi="Book Antiqua"/>
          <w:b/>
          <w:bCs/>
        </w:rPr>
        <w:t>Rehermann</w:t>
      </w:r>
      <w:proofErr w:type="spellEnd"/>
      <w:r w:rsidRPr="001475F4">
        <w:rPr>
          <w:rFonts w:ascii="Book Antiqua" w:hAnsi="Book Antiqua"/>
          <w:b/>
          <w:bCs/>
        </w:rPr>
        <w:t xml:space="preserve"> B</w:t>
      </w:r>
      <w:r w:rsidRPr="001475F4">
        <w:rPr>
          <w:rFonts w:ascii="Book Antiqua" w:hAnsi="Book Antiqua"/>
        </w:rPr>
        <w:t xml:space="preserve">, </w:t>
      </w:r>
      <w:proofErr w:type="spellStart"/>
      <w:r w:rsidRPr="001475F4">
        <w:rPr>
          <w:rFonts w:ascii="Book Antiqua" w:hAnsi="Book Antiqua"/>
        </w:rPr>
        <w:t>Nascimbeni</w:t>
      </w:r>
      <w:proofErr w:type="spellEnd"/>
      <w:r w:rsidRPr="001475F4">
        <w:rPr>
          <w:rFonts w:ascii="Book Antiqua" w:hAnsi="Book Antiqua"/>
        </w:rPr>
        <w:t xml:space="preserve"> M. Immunology of hepatitis B virus and hepatitis C virus infection. </w:t>
      </w:r>
      <w:r w:rsidRPr="001475F4">
        <w:rPr>
          <w:rFonts w:ascii="Book Antiqua" w:hAnsi="Book Antiqua"/>
          <w:i/>
          <w:iCs/>
        </w:rPr>
        <w:t>Nat Rev Immunol</w:t>
      </w:r>
      <w:r w:rsidRPr="001475F4">
        <w:rPr>
          <w:rFonts w:ascii="Book Antiqua" w:hAnsi="Book Antiqua"/>
        </w:rPr>
        <w:t xml:space="preserve"> 2005; </w:t>
      </w:r>
      <w:r w:rsidRPr="001475F4">
        <w:rPr>
          <w:rFonts w:ascii="Book Antiqua" w:hAnsi="Book Antiqua"/>
          <w:b/>
          <w:bCs/>
        </w:rPr>
        <w:t>5</w:t>
      </w:r>
      <w:r w:rsidRPr="001475F4">
        <w:rPr>
          <w:rFonts w:ascii="Book Antiqua" w:hAnsi="Book Antiqua"/>
        </w:rPr>
        <w:t>: 215-229 [PMID: 15738952 DOI: 10.1038/nri1573]</w:t>
      </w:r>
    </w:p>
    <w:p w14:paraId="6DF421B6" w14:textId="77777777" w:rsidR="00A45BD2" w:rsidRPr="001475F4" w:rsidRDefault="00A45BD2" w:rsidP="001475F4">
      <w:pPr>
        <w:spacing w:line="360" w:lineRule="auto"/>
        <w:jc w:val="both"/>
        <w:rPr>
          <w:rFonts w:ascii="Book Antiqua" w:hAnsi="Book Antiqua"/>
        </w:rPr>
      </w:pPr>
      <w:r w:rsidRPr="001475F4">
        <w:rPr>
          <w:rFonts w:ascii="Book Antiqua" w:hAnsi="Book Antiqua"/>
        </w:rPr>
        <w:lastRenderedPageBreak/>
        <w:t xml:space="preserve">39 </w:t>
      </w:r>
      <w:r w:rsidRPr="001475F4">
        <w:rPr>
          <w:rFonts w:ascii="Book Antiqua" w:hAnsi="Book Antiqua"/>
          <w:b/>
          <w:bCs/>
        </w:rPr>
        <w:t>El-</w:t>
      </w:r>
      <w:proofErr w:type="spellStart"/>
      <w:r w:rsidRPr="001475F4">
        <w:rPr>
          <w:rFonts w:ascii="Book Antiqua" w:hAnsi="Book Antiqua"/>
          <w:b/>
          <w:bCs/>
        </w:rPr>
        <w:t>Serag</w:t>
      </w:r>
      <w:proofErr w:type="spellEnd"/>
      <w:r w:rsidRPr="001475F4">
        <w:rPr>
          <w:rFonts w:ascii="Book Antiqua" w:hAnsi="Book Antiqua"/>
          <w:b/>
          <w:bCs/>
        </w:rPr>
        <w:t xml:space="preserve"> HB</w:t>
      </w:r>
      <w:r w:rsidRPr="001475F4">
        <w:rPr>
          <w:rFonts w:ascii="Book Antiqua" w:hAnsi="Book Antiqua"/>
        </w:rPr>
        <w:t xml:space="preserve">. Epidemiology of viral hepatitis and hepatocellular carcinoma. </w:t>
      </w:r>
      <w:r w:rsidRPr="001475F4">
        <w:rPr>
          <w:rFonts w:ascii="Book Antiqua" w:hAnsi="Book Antiqua"/>
          <w:i/>
          <w:iCs/>
        </w:rPr>
        <w:t>Gastroenterology</w:t>
      </w:r>
      <w:r w:rsidRPr="001475F4">
        <w:rPr>
          <w:rFonts w:ascii="Book Antiqua" w:hAnsi="Book Antiqua"/>
        </w:rPr>
        <w:t xml:space="preserve"> 2012; </w:t>
      </w:r>
      <w:r w:rsidRPr="001475F4">
        <w:rPr>
          <w:rFonts w:ascii="Book Antiqua" w:hAnsi="Book Antiqua"/>
          <w:b/>
          <w:bCs/>
        </w:rPr>
        <w:t>142</w:t>
      </w:r>
      <w:r w:rsidRPr="001475F4">
        <w:rPr>
          <w:rFonts w:ascii="Book Antiqua" w:hAnsi="Book Antiqua"/>
        </w:rPr>
        <w:t>: 1264-1273.e1 [PMID: 22537432 DOI: 10.1053/j.gastro.2011.12.061]</w:t>
      </w:r>
    </w:p>
    <w:p w14:paraId="49BE2CB1"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40 </w:t>
      </w:r>
      <w:r w:rsidRPr="001475F4">
        <w:rPr>
          <w:rFonts w:ascii="Book Antiqua" w:hAnsi="Book Antiqua"/>
          <w:b/>
          <w:bCs/>
        </w:rPr>
        <w:t>Okuda M</w:t>
      </w:r>
      <w:r w:rsidRPr="001475F4">
        <w:rPr>
          <w:rFonts w:ascii="Book Antiqua" w:hAnsi="Book Antiqua"/>
        </w:rPr>
        <w:t xml:space="preserve">, Li K, Beard MR, Showalter LA, Scholle F, Lemon SM, Weinman SA. Mitochondrial injury, oxidative stress, and antioxidant gene expression are induced by hepatitis C virus core protein. </w:t>
      </w:r>
      <w:r w:rsidRPr="001475F4">
        <w:rPr>
          <w:rFonts w:ascii="Book Antiqua" w:hAnsi="Book Antiqua"/>
          <w:i/>
          <w:iCs/>
        </w:rPr>
        <w:t>Gastroenterology</w:t>
      </w:r>
      <w:r w:rsidRPr="001475F4">
        <w:rPr>
          <w:rFonts w:ascii="Book Antiqua" w:hAnsi="Book Antiqua"/>
        </w:rPr>
        <w:t xml:space="preserve"> 2002; </w:t>
      </w:r>
      <w:r w:rsidRPr="001475F4">
        <w:rPr>
          <w:rFonts w:ascii="Book Antiqua" w:hAnsi="Book Antiqua"/>
          <w:b/>
          <w:bCs/>
        </w:rPr>
        <w:t>122</w:t>
      </w:r>
      <w:r w:rsidRPr="001475F4">
        <w:rPr>
          <w:rFonts w:ascii="Book Antiqua" w:hAnsi="Book Antiqua"/>
        </w:rPr>
        <w:t>: 366-375 [PMID: 11832451 DOI: 10.1053/gast.2002.30983]</w:t>
      </w:r>
    </w:p>
    <w:p w14:paraId="1FC55998"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41 </w:t>
      </w:r>
      <w:r w:rsidRPr="001475F4">
        <w:rPr>
          <w:rFonts w:ascii="Book Antiqua" w:hAnsi="Book Antiqua"/>
          <w:b/>
          <w:bCs/>
        </w:rPr>
        <w:t>Lemon SM</w:t>
      </w:r>
      <w:r w:rsidRPr="001475F4">
        <w:rPr>
          <w:rFonts w:ascii="Book Antiqua" w:hAnsi="Book Antiqua"/>
        </w:rPr>
        <w:t xml:space="preserve">, McGivern DR. Is hepatitis C virus carcinogenic? </w:t>
      </w:r>
      <w:r w:rsidRPr="001475F4">
        <w:rPr>
          <w:rFonts w:ascii="Book Antiqua" w:hAnsi="Book Antiqua"/>
          <w:i/>
          <w:iCs/>
        </w:rPr>
        <w:t>Gastroenterology</w:t>
      </w:r>
      <w:r w:rsidRPr="001475F4">
        <w:rPr>
          <w:rFonts w:ascii="Book Antiqua" w:hAnsi="Book Antiqua"/>
        </w:rPr>
        <w:t xml:space="preserve"> 2012; </w:t>
      </w:r>
      <w:r w:rsidRPr="001475F4">
        <w:rPr>
          <w:rFonts w:ascii="Book Antiqua" w:hAnsi="Book Antiqua"/>
          <w:b/>
          <w:bCs/>
        </w:rPr>
        <w:t>142</w:t>
      </w:r>
      <w:r w:rsidRPr="001475F4">
        <w:rPr>
          <w:rFonts w:ascii="Book Antiqua" w:hAnsi="Book Antiqua"/>
        </w:rPr>
        <w:t>: 1274-1278 [PMID: 22537433 DOI: 10.1053/j.gastro.2012.01.045]</w:t>
      </w:r>
    </w:p>
    <w:p w14:paraId="710AE725"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42 </w:t>
      </w:r>
      <w:proofErr w:type="spellStart"/>
      <w:r w:rsidRPr="001475F4">
        <w:rPr>
          <w:rFonts w:ascii="Book Antiqua" w:hAnsi="Book Antiqua"/>
          <w:b/>
          <w:bCs/>
        </w:rPr>
        <w:t>Axley</w:t>
      </w:r>
      <w:proofErr w:type="spellEnd"/>
      <w:r w:rsidRPr="001475F4">
        <w:rPr>
          <w:rFonts w:ascii="Book Antiqua" w:hAnsi="Book Antiqua"/>
          <w:b/>
          <w:bCs/>
        </w:rPr>
        <w:t xml:space="preserve"> P</w:t>
      </w:r>
      <w:r w:rsidRPr="001475F4">
        <w:rPr>
          <w:rFonts w:ascii="Book Antiqua" w:hAnsi="Book Antiqua"/>
        </w:rPr>
        <w:t xml:space="preserve">, Ahmed Z, Ravi S, </w:t>
      </w:r>
      <w:proofErr w:type="spellStart"/>
      <w:r w:rsidRPr="001475F4">
        <w:rPr>
          <w:rFonts w:ascii="Book Antiqua" w:hAnsi="Book Antiqua"/>
        </w:rPr>
        <w:t>Singal</w:t>
      </w:r>
      <w:proofErr w:type="spellEnd"/>
      <w:r w:rsidRPr="001475F4">
        <w:rPr>
          <w:rFonts w:ascii="Book Antiqua" w:hAnsi="Book Antiqua"/>
        </w:rPr>
        <w:t xml:space="preserve"> AK. Hepatitis C Virus and Hepatocellular Carcinoma: A Narrative Review. </w:t>
      </w:r>
      <w:r w:rsidRPr="001475F4">
        <w:rPr>
          <w:rFonts w:ascii="Book Antiqua" w:hAnsi="Book Antiqua"/>
          <w:i/>
          <w:iCs/>
        </w:rPr>
        <w:t xml:space="preserve">J Clin </w:t>
      </w:r>
      <w:proofErr w:type="spellStart"/>
      <w:r w:rsidRPr="001475F4">
        <w:rPr>
          <w:rFonts w:ascii="Book Antiqua" w:hAnsi="Book Antiqua"/>
          <w:i/>
          <w:iCs/>
        </w:rPr>
        <w:t>Transl</w:t>
      </w:r>
      <w:proofErr w:type="spellEnd"/>
      <w:r w:rsidRPr="001475F4">
        <w:rPr>
          <w:rFonts w:ascii="Book Antiqua" w:hAnsi="Book Antiqua"/>
          <w:i/>
          <w:iCs/>
        </w:rPr>
        <w:t xml:space="preserve"> Hepatol</w:t>
      </w:r>
      <w:r w:rsidRPr="001475F4">
        <w:rPr>
          <w:rFonts w:ascii="Book Antiqua" w:hAnsi="Book Antiqua"/>
        </w:rPr>
        <w:t xml:space="preserve"> 2018; </w:t>
      </w:r>
      <w:r w:rsidRPr="001475F4">
        <w:rPr>
          <w:rFonts w:ascii="Book Antiqua" w:hAnsi="Book Antiqua"/>
          <w:b/>
          <w:bCs/>
        </w:rPr>
        <w:t>6</w:t>
      </w:r>
      <w:r w:rsidRPr="001475F4">
        <w:rPr>
          <w:rFonts w:ascii="Book Antiqua" w:hAnsi="Book Antiqua"/>
        </w:rPr>
        <w:t>: 79-84 [PMID: 29607308 DOI: 10.14218/JCTH.2017.00067]</w:t>
      </w:r>
    </w:p>
    <w:p w14:paraId="4A5268DB"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43 </w:t>
      </w:r>
      <w:r w:rsidRPr="001475F4">
        <w:rPr>
          <w:rFonts w:ascii="Book Antiqua" w:hAnsi="Book Antiqua"/>
          <w:b/>
          <w:bCs/>
        </w:rPr>
        <w:t>O'Brien J</w:t>
      </w:r>
      <w:r w:rsidRPr="001475F4">
        <w:rPr>
          <w:rFonts w:ascii="Book Antiqua" w:hAnsi="Book Antiqua"/>
        </w:rPr>
        <w:t xml:space="preserve">, </w:t>
      </w:r>
      <w:proofErr w:type="spellStart"/>
      <w:r w:rsidRPr="001475F4">
        <w:rPr>
          <w:rFonts w:ascii="Book Antiqua" w:hAnsi="Book Antiqua"/>
        </w:rPr>
        <w:t>Hayder</w:t>
      </w:r>
      <w:proofErr w:type="spellEnd"/>
      <w:r w:rsidRPr="001475F4">
        <w:rPr>
          <w:rFonts w:ascii="Book Antiqua" w:hAnsi="Book Antiqua"/>
        </w:rPr>
        <w:t xml:space="preserve"> H, Zayed Y, Peng C. Overview of MicroRNA Biogenesis, Mechanisms of Actions, and Circulation. </w:t>
      </w:r>
      <w:r w:rsidRPr="001475F4">
        <w:rPr>
          <w:rFonts w:ascii="Book Antiqua" w:hAnsi="Book Antiqua"/>
          <w:i/>
          <w:iCs/>
        </w:rPr>
        <w:t>Front Endocrinol (Lausanne)</w:t>
      </w:r>
      <w:r w:rsidRPr="001475F4">
        <w:rPr>
          <w:rFonts w:ascii="Book Antiqua" w:hAnsi="Book Antiqua"/>
        </w:rPr>
        <w:t xml:space="preserve"> 2018; </w:t>
      </w:r>
      <w:r w:rsidRPr="001475F4">
        <w:rPr>
          <w:rFonts w:ascii="Book Antiqua" w:hAnsi="Book Antiqua"/>
          <w:b/>
          <w:bCs/>
        </w:rPr>
        <w:t>9</w:t>
      </w:r>
      <w:r w:rsidRPr="001475F4">
        <w:rPr>
          <w:rFonts w:ascii="Book Antiqua" w:hAnsi="Book Antiqua"/>
        </w:rPr>
        <w:t>: 402 [PMID: 30123182 DOI: 10.3389/fendo.2018.00402]</w:t>
      </w:r>
    </w:p>
    <w:p w14:paraId="568D817C"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44 </w:t>
      </w:r>
      <w:r w:rsidRPr="001475F4">
        <w:rPr>
          <w:rFonts w:ascii="Book Antiqua" w:hAnsi="Book Antiqua"/>
          <w:b/>
          <w:bCs/>
        </w:rPr>
        <w:t>Xu X</w:t>
      </w:r>
      <w:r w:rsidRPr="001475F4">
        <w:rPr>
          <w:rFonts w:ascii="Book Antiqua" w:hAnsi="Book Antiqua"/>
        </w:rPr>
        <w:t xml:space="preserve">, Tao Y, Shan L, Chen R, Jiang H, Qian Z, Cai F, Ma L, Yu Y. The Role of MicroRNAs in Hepatocellular Carcinoma. </w:t>
      </w:r>
      <w:r w:rsidRPr="001475F4">
        <w:rPr>
          <w:rFonts w:ascii="Book Antiqua" w:hAnsi="Book Antiqua"/>
          <w:i/>
          <w:iCs/>
        </w:rPr>
        <w:t>J Cancer</w:t>
      </w:r>
      <w:r w:rsidRPr="001475F4">
        <w:rPr>
          <w:rFonts w:ascii="Book Antiqua" w:hAnsi="Book Antiqua"/>
        </w:rPr>
        <w:t xml:space="preserve"> 2018; </w:t>
      </w:r>
      <w:r w:rsidRPr="001475F4">
        <w:rPr>
          <w:rFonts w:ascii="Book Antiqua" w:hAnsi="Book Antiqua"/>
          <w:b/>
          <w:bCs/>
        </w:rPr>
        <w:t>9</w:t>
      </w:r>
      <w:r w:rsidRPr="001475F4">
        <w:rPr>
          <w:rFonts w:ascii="Book Antiqua" w:hAnsi="Book Antiqua"/>
        </w:rPr>
        <w:t>: 3557-3569 [PMID: 30310513 DOI: 10.7150/jca.26350]</w:t>
      </w:r>
    </w:p>
    <w:p w14:paraId="0DAD496B"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45 </w:t>
      </w:r>
      <w:proofErr w:type="spellStart"/>
      <w:r w:rsidRPr="001475F4">
        <w:rPr>
          <w:rFonts w:ascii="Book Antiqua" w:hAnsi="Book Antiqua"/>
          <w:b/>
          <w:bCs/>
        </w:rPr>
        <w:t>Younossi</w:t>
      </w:r>
      <w:proofErr w:type="spellEnd"/>
      <w:r w:rsidRPr="001475F4">
        <w:rPr>
          <w:rFonts w:ascii="Book Antiqua" w:hAnsi="Book Antiqua"/>
          <w:b/>
          <w:bCs/>
        </w:rPr>
        <w:t xml:space="preserve"> ZM</w:t>
      </w:r>
      <w:r w:rsidRPr="001475F4">
        <w:rPr>
          <w:rFonts w:ascii="Book Antiqua" w:hAnsi="Book Antiqua"/>
        </w:rPr>
        <w:t xml:space="preserve">, Stepanova M, Nader F, Lam B, Hunt S. The patient's journey with chronic hepatitis C from interferon plus ribavirin to interferon- and ribavirin-free regimens: a study of health-related quality of life. </w:t>
      </w:r>
      <w:r w:rsidRPr="001475F4">
        <w:rPr>
          <w:rFonts w:ascii="Book Antiqua" w:hAnsi="Book Antiqua"/>
          <w:i/>
          <w:iCs/>
        </w:rPr>
        <w:t>Aliment Pharmacol Ther</w:t>
      </w:r>
      <w:r w:rsidRPr="001475F4">
        <w:rPr>
          <w:rFonts w:ascii="Book Antiqua" w:hAnsi="Book Antiqua"/>
        </w:rPr>
        <w:t xml:space="preserve"> 2015; </w:t>
      </w:r>
      <w:r w:rsidRPr="001475F4">
        <w:rPr>
          <w:rFonts w:ascii="Book Antiqua" w:hAnsi="Book Antiqua"/>
          <w:b/>
          <w:bCs/>
        </w:rPr>
        <w:t>42</w:t>
      </w:r>
      <w:r w:rsidRPr="001475F4">
        <w:rPr>
          <w:rFonts w:ascii="Book Antiqua" w:hAnsi="Book Antiqua"/>
        </w:rPr>
        <w:t>: 286-295 [PMID: 26059536 DOI: 10.1111/apt.13269]</w:t>
      </w:r>
    </w:p>
    <w:p w14:paraId="4BE63967"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46 </w:t>
      </w:r>
      <w:proofErr w:type="spellStart"/>
      <w:r w:rsidRPr="001475F4">
        <w:rPr>
          <w:rFonts w:ascii="Book Antiqua" w:hAnsi="Book Antiqua"/>
          <w:b/>
          <w:bCs/>
        </w:rPr>
        <w:t>Lawitz</w:t>
      </w:r>
      <w:proofErr w:type="spellEnd"/>
      <w:r w:rsidRPr="001475F4">
        <w:rPr>
          <w:rFonts w:ascii="Book Antiqua" w:hAnsi="Book Antiqua"/>
          <w:b/>
          <w:bCs/>
        </w:rPr>
        <w:t xml:space="preserve"> E</w:t>
      </w:r>
      <w:r w:rsidRPr="001475F4">
        <w:rPr>
          <w:rFonts w:ascii="Book Antiqua" w:hAnsi="Book Antiqua"/>
        </w:rPr>
        <w:t xml:space="preserve">, </w:t>
      </w:r>
      <w:proofErr w:type="spellStart"/>
      <w:r w:rsidRPr="001475F4">
        <w:rPr>
          <w:rFonts w:ascii="Book Antiqua" w:hAnsi="Book Antiqua"/>
        </w:rPr>
        <w:t>Poordad</w:t>
      </w:r>
      <w:proofErr w:type="spellEnd"/>
      <w:r w:rsidRPr="001475F4">
        <w:rPr>
          <w:rFonts w:ascii="Book Antiqua" w:hAnsi="Book Antiqua"/>
        </w:rPr>
        <w:t xml:space="preserve"> FF, Pang PS, Hyland RH, Ding X, Mo H, Symonds WT, </w:t>
      </w:r>
      <w:proofErr w:type="spellStart"/>
      <w:r w:rsidRPr="001475F4">
        <w:rPr>
          <w:rFonts w:ascii="Book Antiqua" w:hAnsi="Book Antiqua"/>
        </w:rPr>
        <w:t>McHutchison</w:t>
      </w:r>
      <w:proofErr w:type="spellEnd"/>
      <w:r w:rsidRPr="001475F4">
        <w:rPr>
          <w:rFonts w:ascii="Book Antiqua" w:hAnsi="Book Antiqua"/>
        </w:rPr>
        <w:t xml:space="preserve"> JG, </w:t>
      </w:r>
      <w:proofErr w:type="spellStart"/>
      <w:r w:rsidRPr="001475F4">
        <w:rPr>
          <w:rFonts w:ascii="Book Antiqua" w:hAnsi="Book Antiqua"/>
        </w:rPr>
        <w:t>Membreno</w:t>
      </w:r>
      <w:proofErr w:type="spellEnd"/>
      <w:r w:rsidRPr="001475F4">
        <w:rPr>
          <w:rFonts w:ascii="Book Antiqua" w:hAnsi="Book Antiqua"/>
        </w:rPr>
        <w:t xml:space="preserve"> FE. Sofosbuvir and ledipasvir fixed-dose combination with and without ribavirin in treatment-naive and previously treated patients with genotype 1 hepatitis C virus infection (LONESTAR): an open-label, </w:t>
      </w:r>
      <w:proofErr w:type="spellStart"/>
      <w:r w:rsidRPr="001475F4">
        <w:rPr>
          <w:rFonts w:ascii="Book Antiqua" w:hAnsi="Book Antiqua"/>
        </w:rPr>
        <w:t>randomised</w:t>
      </w:r>
      <w:proofErr w:type="spellEnd"/>
      <w:r w:rsidRPr="001475F4">
        <w:rPr>
          <w:rFonts w:ascii="Book Antiqua" w:hAnsi="Book Antiqua"/>
        </w:rPr>
        <w:t xml:space="preserve">, phase 2 trial. </w:t>
      </w:r>
      <w:r w:rsidRPr="001475F4">
        <w:rPr>
          <w:rFonts w:ascii="Book Antiqua" w:hAnsi="Book Antiqua"/>
          <w:i/>
          <w:iCs/>
        </w:rPr>
        <w:t>Lancet</w:t>
      </w:r>
      <w:r w:rsidRPr="001475F4">
        <w:rPr>
          <w:rFonts w:ascii="Book Antiqua" w:hAnsi="Book Antiqua"/>
        </w:rPr>
        <w:t xml:space="preserve"> 2014; </w:t>
      </w:r>
      <w:r w:rsidRPr="001475F4">
        <w:rPr>
          <w:rFonts w:ascii="Book Antiqua" w:hAnsi="Book Antiqua"/>
          <w:b/>
          <w:bCs/>
        </w:rPr>
        <w:t>383</w:t>
      </w:r>
      <w:r w:rsidRPr="001475F4">
        <w:rPr>
          <w:rFonts w:ascii="Book Antiqua" w:hAnsi="Book Antiqua"/>
        </w:rPr>
        <w:t>: 515-523 [PMID: 24209977 DOI: 10.1016/S0140-6736(13)62121-2]</w:t>
      </w:r>
    </w:p>
    <w:p w14:paraId="5A3512B6"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47 </w:t>
      </w:r>
      <w:proofErr w:type="spellStart"/>
      <w:r w:rsidRPr="001475F4">
        <w:rPr>
          <w:rFonts w:ascii="Book Antiqua" w:hAnsi="Book Antiqua"/>
          <w:b/>
          <w:bCs/>
        </w:rPr>
        <w:t>Bourlière</w:t>
      </w:r>
      <w:proofErr w:type="spellEnd"/>
      <w:r w:rsidRPr="001475F4">
        <w:rPr>
          <w:rFonts w:ascii="Book Antiqua" w:hAnsi="Book Antiqua"/>
          <w:b/>
          <w:bCs/>
        </w:rPr>
        <w:t xml:space="preserve"> M</w:t>
      </w:r>
      <w:r w:rsidRPr="001475F4">
        <w:rPr>
          <w:rFonts w:ascii="Book Antiqua" w:hAnsi="Book Antiqua"/>
        </w:rPr>
        <w:t xml:space="preserve">, Gordon SC, Flamm SL, Cooper CL, Ramji A, Tong M, </w:t>
      </w:r>
      <w:proofErr w:type="spellStart"/>
      <w:r w:rsidRPr="001475F4">
        <w:rPr>
          <w:rFonts w:ascii="Book Antiqua" w:hAnsi="Book Antiqua"/>
        </w:rPr>
        <w:t>Ravendhran</w:t>
      </w:r>
      <w:proofErr w:type="spellEnd"/>
      <w:r w:rsidRPr="001475F4">
        <w:rPr>
          <w:rFonts w:ascii="Book Antiqua" w:hAnsi="Book Antiqua"/>
        </w:rPr>
        <w:t xml:space="preserve"> N, </w:t>
      </w:r>
      <w:proofErr w:type="spellStart"/>
      <w:r w:rsidRPr="001475F4">
        <w:rPr>
          <w:rFonts w:ascii="Book Antiqua" w:hAnsi="Book Antiqua"/>
        </w:rPr>
        <w:t>Vierling</w:t>
      </w:r>
      <w:proofErr w:type="spellEnd"/>
      <w:r w:rsidRPr="001475F4">
        <w:rPr>
          <w:rFonts w:ascii="Book Antiqua" w:hAnsi="Book Antiqua"/>
        </w:rPr>
        <w:t xml:space="preserve"> JM, Tran TT, </w:t>
      </w:r>
      <w:proofErr w:type="spellStart"/>
      <w:r w:rsidRPr="001475F4">
        <w:rPr>
          <w:rFonts w:ascii="Book Antiqua" w:hAnsi="Book Antiqua"/>
        </w:rPr>
        <w:t>Pianko</w:t>
      </w:r>
      <w:proofErr w:type="spellEnd"/>
      <w:r w:rsidRPr="001475F4">
        <w:rPr>
          <w:rFonts w:ascii="Book Antiqua" w:hAnsi="Book Antiqua"/>
        </w:rPr>
        <w:t xml:space="preserve"> S, Bansal MB, de </w:t>
      </w:r>
      <w:proofErr w:type="spellStart"/>
      <w:r w:rsidRPr="001475F4">
        <w:rPr>
          <w:rFonts w:ascii="Book Antiqua" w:hAnsi="Book Antiqua"/>
        </w:rPr>
        <w:t>Lédinghen</w:t>
      </w:r>
      <w:proofErr w:type="spellEnd"/>
      <w:r w:rsidRPr="001475F4">
        <w:rPr>
          <w:rFonts w:ascii="Book Antiqua" w:hAnsi="Book Antiqua"/>
        </w:rPr>
        <w:t xml:space="preserve"> V, Hyland RH, </w:t>
      </w:r>
      <w:proofErr w:type="spellStart"/>
      <w:r w:rsidRPr="001475F4">
        <w:rPr>
          <w:rFonts w:ascii="Book Antiqua" w:hAnsi="Book Antiqua"/>
        </w:rPr>
        <w:t>Stamm</w:t>
      </w:r>
      <w:proofErr w:type="spellEnd"/>
      <w:r w:rsidRPr="001475F4">
        <w:rPr>
          <w:rFonts w:ascii="Book Antiqua" w:hAnsi="Book Antiqua"/>
        </w:rPr>
        <w:t xml:space="preserve"> LM, </w:t>
      </w:r>
      <w:proofErr w:type="spellStart"/>
      <w:r w:rsidRPr="001475F4">
        <w:rPr>
          <w:rFonts w:ascii="Book Antiqua" w:hAnsi="Book Antiqua"/>
        </w:rPr>
        <w:t>Dvory-Sobol</w:t>
      </w:r>
      <w:proofErr w:type="spellEnd"/>
      <w:r w:rsidRPr="001475F4">
        <w:rPr>
          <w:rFonts w:ascii="Book Antiqua" w:hAnsi="Book Antiqua"/>
        </w:rPr>
        <w:t xml:space="preserve"> H, </w:t>
      </w:r>
      <w:proofErr w:type="spellStart"/>
      <w:r w:rsidRPr="001475F4">
        <w:rPr>
          <w:rFonts w:ascii="Book Antiqua" w:hAnsi="Book Antiqua"/>
        </w:rPr>
        <w:t>Svarovskaia</w:t>
      </w:r>
      <w:proofErr w:type="spellEnd"/>
      <w:r w:rsidRPr="001475F4">
        <w:rPr>
          <w:rFonts w:ascii="Book Antiqua" w:hAnsi="Book Antiqua"/>
        </w:rPr>
        <w:t xml:space="preserve"> E, Zhang J, Huang KC, Subramanian GM, Brainard DM, </w:t>
      </w:r>
      <w:proofErr w:type="spellStart"/>
      <w:r w:rsidRPr="001475F4">
        <w:rPr>
          <w:rFonts w:ascii="Book Antiqua" w:hAnsi="Book Antiqua"/>
        </w:rPr>
        <w:lastRenderedPageBreak/>
        <w:t>McHutchison</w:t>
      </w:r>
      <w:proofErr w:type="spellEnd"/>
      <w:r w:rsidRPr="001475F4">
        <w:rPr>
          <w:rFonts w:ascii="Book Antiqua" w:hAnsi="Book Antiqua"/>
        </w:rPr>
        <w:t xml:space="preserve"> JG, Verna EC, </w:t>
      </w:r>
      <w:proofErr w:type="spellStart"/>
      <w:r w:rsidRPr="001475F4">
        <w:rPr>
          <w:rFonts w:ascii="Book Antiqua" w:hAnsi="Book Antiqua"/>
        </w:rPr>
        <w:t>Buggisch</w:t>
      </w:r>
      <w:proofErr w:type="spellEnd"/>
      <w:r w:rsidRPr="001475F4">
        <w:rPr>
          <w:rFonts w:ascii="Book Antiqua" w:hAnsi="Book Antiqua"/>
        </w:rPr>
        <w:t xml:space="preserve"> P, Landis CS, Younes ZH, Curry MP, Strasser SI, Schiff ER, Reddy KR, </w:t>
      </w:r>
      <w:proofErr w:type="spellStart"/>
      <w:r w:rsidRPr="001475F4">
        <w:rPr>
          <w:rFonts w:ascii="Book Antiqua" w:hAnsi="Book Antiqua"/>
        </w:rPr>
        <w:t>Manns</w:t>
      </w:r>
      <w:proofErr w:type="spellEnd"/>
      <w:r w:rsidRPr="001475F4">
        <w:rPr>
          <w:rFonts w:ascii="Book Antiqua" w:hAnsi="Book Antiqua"/>
        </w:rPr>
        <w:t xml:space="preserve"> MP, </w:t>
      </w:r>
      <w:proofErr w:type="spellStart"/>
      <w:r w:rsidRPr="001475F4">
        <w:rPr>
          <w:rFonts w:ascii="Book Antiqua" w:hAnsi="Book Antiqua"/>
        </w:rPr>
        <w:t>Kowdley</w:t>
      </w:r>
      <w:proofErr w:type="spellEnd"/>
      <w:r w:rsidRPr="001475F4">
        <w:rPr>
          <w:rFonts w:ascii="Book Antiqua" w:hAnsi="Book Antiqua"/>
        </w:rPr>
        <w:t xml:space="preserve"> KV, </w:t>
      </w:r>
      <w:proofErr w:type="spellStart"/>
      <w:r w:rsidRPr="001475F4">
        <w:rPr>
          <w:rFonts w:ascii="Book Antiqua" w:hAnsi="Book Antiqua"/>
        </w:rPr>
        <w:t>Zeuzem</w:t>
      </w:r>
      <w:proofErr w:type="spellEnd"/>
      <w:r w:rsidRPr="001475F4">
        <w:rPr>
          <w:rFonts w:ascii="Book Antiqua" w:hAnsi="Book Antiqua"/>
        </w:rPr>
        <w:t xml:space="preserve"> S; POLARIS-1 and POLARIS-4 Investigators. Sofosbuvir, </w:t>
      </w:r>
      <w:proofErr w:type="spellStart"/>
      <w:r w:rsidRPr="001475F4">
        <w:rPr>
          <w:rFonts w:ascii="Book Antiqua" w:hAnsi="Book Antiqua"/>
        </w:rPr>
        <w:t>Velpatasvir</w:t>
      </w:r>
      <w:proofErr w:type="spellEnd"/>
      <w:r w:rsidRPr="001475F4">
        <w:rPr>
          <w:rFonts w:ascii="Book Antiqua" w:hAnsi="Book Antiqua"/>
        </w:rPr>
        <w:t xml:space="preserve">, and </w:t>
      </w:r>
      <w:proofErr w:type="spellStart"/>
      <w:r w:rsidRPr="001475F4">
        <w:rPr>
          <w:rFonts w:ascii="Book Antiqua" w:hAnsi="Book Antiqua"/>
        </w:rPr>
        <w:t>Voxilaprevir</w:t>
      </w:r>
      <w:proofErr w:type="spellEnd"/>
      <w:r w:rsidRPr="001475F4">
        <w:rPr>
          <w:rFonts w:ascii="Book Antiqua" w:hAnsi="Book Antiqua"/>
        </w:rPr>
        <w:t xml:space="preserve"> for Previously Treated HCV Infection. </w:t>
      </w:r>
      <w:r w:rsidRPr="001475F4">
        <w:rPr>
          <w:rFonts w:ascii="Book Antiqua" w:hAnsi="Book Antiqua"/>
          <w:i/>
          <w:iCs/>
        </w:rPr>
        <w:t xml:space="preserve">N </w:t>
      </w:r>
      <w:proofErr w:type="spellStart"/>
      <w:r w:rsidRPr="001475F4">
        <w:rPr>
          <w:rFonts w:ascii="Book Antiqua" w:hAnsi="Book Antiqua"/>
          <w:i/>
          <w:iCs/>
        </w:rPr>
        <w:t>Engl</w:t>
      </w:r>
      <w:proofErr w:type="spellEnd"/>
      <w:r w:rsidRPr="001475F4">
        <w:rPr>
          <w:rFonts w:ascii="Book Antiqua" w:hAnsi="Book Antiqua"/>
          <w:i/>
          <w:iCs/>
        </w:rPr>
        <w:t xml:space="preserve"> J Med</w:t>
      </w:r>
      <w:r w:rsidRPr="001475F4">
        <w:rPr>
          <w:rFonts w:ascii="Book Antiqua" w:hAnsi="Book Antiqua"/>
        </w:rPr>
        <w:t xml:space="preserve"> 2017; </w:t>
      </w:r>
      <w:r w:rsidRPr="001475F4">
        <w:rPr>
          <w:rFonts w:ascii="Book Antiqua" w:hAnsi="Book Antiqua"/>
          <w:b/>
          <w:bCs/>
        </w:rPr>
        <w:t>376</w:t>
      </w:r>
      <w:r w:rsidRPr="001475F4">
        <w:rPr>
          <w:rFonts w:ascii="Book Antiqua" w:hAnsi="Book Antiqua"/>
        </w:rPr>
        <w:t>: 2134-2146 [PMID: 28564569 DOI: 10.1056/NEJMoa1613512]</w:t>
      </w:r>
    </w:p>
    <w:p w14:paraId="411BB858"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48 </w:t>
      </w:r>
      <w:proofErr w:type="spellStart"/>
      <w:r w:rsidRPr="001475F4">
        <w:rPr>
          <w:rFonts w:ascii="Book Antiqua" w:hAnsi="Book Antiqua"/>
          <w:b/>
          <w:bCs/>
        </w:rPr>
        <w:t>Poordad</w:t>
      </w:r>
      <w:proofErr w:type="spellEnd"/>
      <w:r w:rsidRPr="001475F4">
        <w:rPr>
          <w:rFonts w:ascii="Book Antiqua" w:hAnsi="Book Antiqua"/>
          <w:b/>
          <w:bCs/>
        </w:rPr>
        <w:t xml:space="preserve"> F</w:t>
      </w:r>
      <w:r w:rsidRPr="001475F4">
        <w:rPr>
          <w:rFonts w:ascii="Book Antiqua" w:hAnsi="Book Antiqua"/>
        </w:rPr>
        <w:t xml:space="preserve">, </w:t>
      </w:r>
      <w:proofErr w:type="spellStart"/>
      <w:r w:rsidRPr="001475F4">
        <w:rPr>
          <w:rFonts w:ascii="Book Antiqua" w:hAnsi="Book Antiqua"/>
        </w:rPr>
        <w:t>Hezode</w:t>
      </w:r>
      <w:proofErr w:type="spellEnd"/>
      <w:r w:rsidRPr="001475F4">
        <w:rPr>
          <w:rFonts w:ascii="Book Antiqua" w:hAnsi="Book Antiqua"/>
        </w:rPr>
        <w:t xml:space="preserve"> C, Trinh R, </w:t>
      </w:r>
      <w:proofErr w:type="spellStart"/>
      <w:r w:rsidRPr="001475F4">
        <w:rPr>
          <w:rFonts w:ascii="Book Antiqua" w:hAnsi="Book Antiqua"/>
        </w:rPr>
        <w:t>Kowdley</w:t>
      </w:r>
      <w:proofErr w:type="spellEnd"/>
      <w:r w:rsidRPr="001475F4">
        <w:rPr>
          <w:rFonts w:ascii="Book Antiqua" w:hAnsi="Book Antiqua"/>
        </w:rPr>
        <w:t xml:space="preserve"> KV, </w:t>
      </w:r>
      <w:proofErr w:type="spellStart"/>
      <w:r w:rsidRPr="001475F4">
        <w:rPr>
          <w:rFonts w:ascii="Book Antiqua" w:hAnsi="Book Antiqua"/>
        </w:rPr>
        <w:t>Zeuzem</w:t>
      </w:r>
      <w:proofErr w:type="spellEnd"/>
      <w:r w:rsidRPr="001475F4">
        <w:rPr>
          <w:rFonts w:ascii="Book Antiqua" w:hAnsi="Book Antiqua"/>
        </w:rPr>
        <w:t xml:space="preserve"> S, Agarwal K, </w:t>
      </w:r>
      <w:proofErr w:type="spellStart"/>
      <w:r w:rsidRPr="001475F4">
        <w:rPr>
          <w:rFonts w:ascii="Book Antiqua" w:hAnsi="Book Antiqua"/>
        </w:rPr>
        <w:t>Shiffman</w:t>
      </w:r>
      <w:proofErr w:type="spellEnd"/>
      <w:r w:rsidRPr="001475F4">
        <w:rPr>
          <w:rFonts w:ascii="Book Antiqua" w:hAnsi="Book Antiqua"/>
        </w:rPr>
        <w:t xml:space="preserve"> ML, </w:t>
      </w:r>
      <w:proofErr w:type="spellStart"/>
      <w:r w:rsidRPr="001475F4">
        <w:rPr>
          <w:rFonts w:ascii="Book Antiqua" w:hAnsi="Book Antiqua"/>
        </w:rPr>
        <w:t>Wedemeyer</w:t>
      </w:r>
      <w:proofErr w:type="spellEnd"/>
      <w:r w:rsidRPr="001475F4">
        <w:rPr>
          <w:rFonts w:ascii="Book Antiqua" w:hAnsi="Book Antiqua"/>
        </w:rPr>
        <w:t xml:space="preserve"> H, Berg T, Yoshida EM, </w:t>
      </w:r>
      <w:proofErr w:type="spellStart"/>
      <w:r w:rsidRPr="001475F4">
        <w:rPr>
          <w:rFonts w:ascii="Book Antiqua" w:hAnsi="Book Antiqua"/>
        </w:rPr>
        <w:t>Forns</w:t>
      </w:r>
      <w:proofErr w:type="spellEnd"/>
      <w:r w:rsidRPr="001475F4">
        <w:rPr>
          <w:rFonts w:ascii="Book Antiqua" w:hAnsi="Book Antiqua"/>
        </w:rPr>
        <w:t xml:space="preserve"> X, Lovell SS, Da Silva-</w:t>
      </w:r>
      <w:proofErr w:type="spellStart"/>
      <w:r w:rsidRPr="001475F4">
        <w:rPr>
          <w:rFonts w:ascii="Book Antiqua" w:hAnsi="Book Antiqua"/>
        </w:rPr>
        <w:t>Tillmann</w:t>
      </w:r>
      <w:proofErr w:type="spellEnd"/>
      <w:r w:rsidRPr="001475F4">
        <w:rPr>
          <w:rFonts w:ascii="Book Antiqua" w:hAnsi="Book Antiqua"/>
        </w:rPr>
        <w:t xml:space="preserve"> B, Collins CA, Campbell AL, </w:t>
      </w:r>
      <w:proofErr w:type="spellStart"/>
      <w:r w:rsidRPr="001475F4">
        <w:rPr>
          <w:rFonts w:ascii="Book Antiqua" w:hAnsi="Book Antiqua"/>
        </w:rPr>
        <w:t>Podsadecki</w:t>
      </w:r>
      <w:proofErr w:type="spellEnd"/>
      <w:r w:rsidRPr="001475F4">
        <w:rPr>
          <w:rFonts w:ascii="Book Antiqua" w:hAnsi="Book Antiqua"/>
        </w:rPr>
        <w:t xml:space="preserve"> T, Bernstein B. ABT-450/r-</w:t>
      </w:r>
      <w:proofErr w:type="spellStart"/>
      <w:r w:rsidRPr="001475F4">
        <w:rPr>
          <w:rFonts w:ascii="Book Antiqua" w:hAnsi="Book Antiqua"/>
        </w:rPr>
        <w:t>ombitasvir</w:t>
      </w:r>
      <w:proofErr w:type="spellEnd"/>
      <w:r w:rsidRPr="001475F4">
        <w:rPr>
          <w:rFonts w:ascii="Book Antiqua" w:hAnsi="Book Antiqua"/>
        </w:rPr>
        <w:t xml:space="preserve"> and dasabuvir with ribavirin for hepatitis C with cirrhosis. </w:t>
      </w:r>
      <w:r w:rsidRPr="001475F4">
        <w:rPr>
          <w:rFonts w:ascii="Book Antiqua" w:hAnsi="Book Antiqua"/>
          <w:i/>
          <w:iCs/>
        </w:rPr>
        <w:t xml:space="preserve">N </w:t>
      </w:r>
      <w:proofErr w:type="spellStart"/>
      <w:r w:rsidRPr="001475F4">
        <w:rPr>
          <w:rFonts w:ascii="Book Antiqua" w:hAnsi="Book Antiqua"/>
          <w:i/>
          <w:iCs/>
        </w:rPr>
        <w:t>Engl</w:t>
      </w:r>
      <w:proofErr w:type="spellEnd"/>
      <w:r w:rsidRPr="001475F4">
        <w:rPr>
          <w:rFonts w:ascii="Book Antiqua" w:hAnsi="Book Antiqua"/>
          <w:i/>
          <w:iCs/>
        </w:rPr>
        <w:t xml:space="preserve"> J Med</w:t>
      </w:r>
      <w:r w:rsidRPr="001475F4">
        <w:rPr>
          <w:rFonts w:ascii="Book Antiqua" w:hAnsi="Book Antiqua"/>
        </w:rPr>
        <w:t xml:space="preserve"> 2014; </w:t>
      </w:r>
      <w:r w:rsidRPr="001475F4">
        <w:rPr>
          <w:rFonts w:ascii="Book Antiqua" w:hAnsi="Book Antiqua"/>
          <w:b/>
          <w:bCs/>
        </w:rPr>
        <w:t>370</w:t>
      </w:r>
      <w:r w:rsidRPr="001475F4">
        <w:rPr>
          <w:rFonts w:ascii="Book Antiqua" w:hAnsi="Book Antiqua"/>
        </w:rPr>
        <w:t>: 1973-1982 [PMID: 24725237 DOI: 10.1056/NEJMoa1402869]</w:t>
      </w:r>
    </w:p>
    <w:p w14:paraId="5F7BD4D8"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49 </w:t>
      </w:r>
      <w:proofErr w:type="spellStart"/>
      <w:r w:rsidRPr="001475F4">
        <w:rPr>
          <w:rFonts w:ascii="Book Antiqua" w:hAnsi="Book Antiqua"/>
          <w:b/>
          <w:bCs/>
        </w:rPr>
        <w:t>Sarrazin</w:t>
      </w:r>
      <w:proofErr w:type="spellEnd"/>
      <w:r w:rsidRPr="001475F4">
        <w:rPr>
          <w:rFonts w:ascii="Book Antiqua" w:hAnsi="Book Antiqua"/>
          <w:b/>
          <w:bCs/>
        </w:rPr>
        <w:t xml:space="preserve"> C</w:t>
      </w:r>
      <w:r w:rsidRPr="001475F4">
        <w:rPr>
          <w:rFonts w:ascii="Book Antiqua" w:hAnsi="Book Antiqua"/>
        </w:rPr>
        <w:t xml:space="preserve">, Isakov V, </w:t>
      </w:r>
      <w:proofErr w:type="spellStart"/>
      <w:r w:rsidRPr="001475F4">
        <w:rPr>
          <w:rFonts w:ascii="Book Antiqua" w:hAnsi="Book Antiqua"/>
        </w:rPr>
        <w:t>Svarovskaia</w:t>
      </w:r>
      <w:proofErr w:type="spellEnd"/>
      <w:r w:rsidRPr="001475F4">
        <w:rPr>
          <w:rFonts w:ascii="Book Antiqua" w:hAnsi="Book Antiqua"/>
        </w:rPr>
        <w:t xml:space="preserve"> ES, </w:t>
      </w:r>
      <w:proofErr w:type="spellStart"/>
      <w:r w:rsidRPr="001475F4">
        <w:rPr>
          <w:rFonts w:ascii="Book Antiqua" w:hAnsi="Book Antiqua"/>
        </w:rPr>
        <w:t>Hedskog</w:t>
      </w:r>
      <w:proofErr w:type="spellEnd"/>
      <w:r w:rsidRPr="001475F4">
        <w:rPr>
          <w:rFonts w:ascii="Book Antiqua" w:hAnsi="Book Antiqua"/>
        </w:rPr>
        <w:t xml:space="preserve"> C, Martin R, </w:t>
      </w:r>
      <w:proofErr w:type="spellStart"/>
      <w:r w:rsidRPr="001475F4">
        <w:rPr>
          <w:rFonts w:ascii="Book Antiqua" w:hAnsi="Book Antiqua"/>
        </w:rPr>
        <w:t>Chodavarapu</w:t>
      </w:r>
      <w:proofErr w:type="spellEnd"/>
      <w:r w:rsidRPr="001475F4">
        <w:rPr>
          <w:rFonts w:ascii="Book Antiqua" w:hAnsi="Book Antiqua"/>
        </w:rPr>
        <w:t xml:space="preserve"> K, Brainard DM, Miller MD, Mo H, Molina JM, </w:t>
      </w:r>
      <w:proofErr w:type="spellStart"/>
      <w:r w:rsidRPr="001475F4">
        <w:rPr>
          <w:rFonts w:ascii="Book Antiqua" w:hAnsi="Book Antiqua"/>
        </w:rPr>
        <w:t>Sulkowski</w:t>
      </w:r>
      <w:proofErr w:type="spellEnd"/>
      <w:r w:rsidRPr="001475F4">
        <w:rPr>
          <w:rFonts w:ascii="Book Antiqua" w:hAnsi="Book Antiqua"/>
        </w:rPr>
        <w:t xml:space="preserve"> MS. Late Relapse Versus Hepatitis C Virus Reinfection in Patients With Sustained Virologic Response After Sofosbuvir-Based Therapies. </w:t>
      </w:r>
      <w:r w:rsidRPr="001475F4">
        <w:rPr>
          <w:rFonts w:ascii="Book Antiqua" w:hAnsi="Book Antiqua"/>
          <w:i/>
          <w:iCs/>
        </w:rPr>
        <w:t>Clin Infect Dis</w:t>
      </w:r>
      <w:r w:rsidRPr="001475F4">
        <w:rPr>
          <w:rFonts w:ascii="Book Antiqua" w:hAnsi="Book Antiqua"/>
        </w:rPr>
        <w:t xml:space="preserve"> 2017; </w:t>
      </w:r>
      <w:r w:rsidRPr="001475F4">
        <w:rPr>
          <w:rFonts w:ascii="Book Antiqua" w:hAnsi="Book Antiqua"/>
          <w:b/>
          <w:bCs/>
        </w:rPr>
        <w:t>64</w:t>
      </w:r>
      <w:r w:rsidRPr="001475F4">
        <w:rPr>
          <w:rFonts w:ascii="Book Antiqua" w:hAnsi="Book Antiqua"/>
        </w:rPr>
        <w:t>: 44-52 [PMID: 27737953 DOI: 10.1093/</w:t>
      </w:r>
      <w:proofErr w:type="spellStart"/>
      <w:r w:rsidRPr="001475F4">
        <w:rPr>
          <w:rFonts w:ascii="Book Antiqua" w:hAnsi="Book Antiqua"/>
        </w:rPr>
        <w:t>cid</w:t>
      </w:r>
      <w:proofErr w:type="spellEnd"/>
      <w:r w:rsidRPr="001475F4">
        <w:rPr>
          <w:rFonts w:ascii="Book Antiqua" w:hAnsi="Book Antiqua"/>
        </w:rPr>
        <w:t>/ciw676]</w:t>
      </w:r>
    </w:p>
    <w:p w14:paraId="2CA14A3F"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50 </w:t>
      </w:r>
      <w:r w:rsidRPr="001475F4">
        <w:rPr>
          <w:rFonts w:ascii="Book Antiqua" w:hAnsi="Book Antiqua"/>
          <w:b/>
          <w:bCs/>
        </w:rPr>
        <w:t>Guarino M</w:t>
      </w:r>
      <w:r w:rsidRPr="001475F4">
        <w:rPr>
          <w:rFonts w:ascii="Book Antiqua" w:hAnsi="Book Antiqua"/>
        </w:rPr>
        <w:t xml:space="preserve">, Morisco F, Valvano MR, Ippolito AM, </w:t>
      </w:r>
      <w:proofErr w:type="spellStart"/>
      <w:r w:rsidRPr="001475F4">
        <w:rPr>
          <w:rFonts w:ascii="Book Antiqua" w:hAnsi="Book Antiqua"/>
        </w:rPr>
        <w:t>Librandi</w:t>
      </w:r>
      <w:proofErr w:type="spellEnd"/>
      <w:r w:rsidRPr="001475F4">
        <w:rPr>
          <w:rFonts w:ascii="Book Antiqua" w:hAnsi="Book Antiqua"/>
        </w:rPr>
        <w:t xml:space="preserve"> M, </w:t>
      </w:r>
      <w:proofErr w:type="spellStart"/>
      <w:r w:rsidRPr="001475F4">
        <w:rPr>
          <w:rFonts w:ascii="Book Antiqua" w:hAnsi="Book Antiqua"/>
        </w:rPr>
        <w:t>Andriulli</w:t>
      </w:r>
      <w:proofErr w:type="spellEnd"/>
      <w:r w:rsidRPr="001475F4">
        <w:rPr>
          <w:rFonts w:ascii="Book Antiqua" w:hAnsi="Book Antiqua"/>
        </w:rPr>
        <w:t xml:space="preserve"> N, Greco M, </w:t>
      </w:r>
      <w:proofErr w:type="spellStart"/>
      <w:r w:rsidRPr="001475F4">
        <w:rPr>
          <w:rFonts w:ascii="Book Antiqua" w:hAnsi="Book Antiqua"/>
        </w:rPr>
        <w:t>Amoruso</w:t>
      </w:r>
      <w:proofErr w:type="spellEnd"/>
      <w:r w:rsidRPr="001475F4">
        <w:rPr>
          <w:rFonts w:ascii="Book Antiqua" w:hAnsi="Book Antiqua"/>
        </w:rPr>
        <w:t xml:space="preserve"> A, </w:t>
      </w:r>
      <w:proofErr w:type="spellStart"/>
      <w:r w:rsidRPr="001475F4">
        <w:rPr>
          <w:rFonts w:ascii="Book Antiqua" w:hAnsi="Book Antiqua"/>
        </w:rPr>
        <w:t>Iacobellis</w:t>
      </w:r>
      <w:proofErr w:type="spellEnd"/>
      <w:r w:rsidRPr="001475F4">
        <w:rPr>
          <w:rFonts w:ascii="Book Antiqua" w:hAnsi="Book Antiqua"/>
        </w:rPr>
        <w:t xml:space="preserve"> A, Niro G, </w:t>
      </w:r>
      <w:proofErr w:type="spellStart"/>
      <w:r w:rsidRPr="001475F4">
        <w:rPr>
          <w:rFonts w:ascii="Book Antiqua" w:hAnsi="Book Antiqua"/>
        </w:rPr>
        <w:t>Caporaso</w:t>
      </w:r>
      <w:proofErr w:type="spellEnd"/>
      <w:r w:rsidRPr="001475F4">
        <w:rPr>
          <w:rFonts w:ascii="Book Antiqua" w:hAnsi="Book Antiqua"/>
        </w:rPr>
        <w:t xml:space="preserve"> N, </w:t>
      </w:r>
      <w:proofErr w:type="spellStart"/>
      <w:r w:rsidRPr="001475F4">
        <w:rPr>
          <w:rFonts w:ascii="Book Antiqua" w:hAnsi="Book Antiqua"/>
        </w:rPr>
        <w:t>Andriulli</w:t>
      </w:r>
      <w:proofErr w:type="spellEnd"/>
      <w:r w:rsidRPr="001475F4">
        <w:rPr>
          <w:rFonts w:ascii="Book Antiqua" w:hAnsi="Book Antiqua"/>
        </w:rPr>
        <w:t xml:space="preserve"> A. Systematic review: interferon-free regimens for patients with HCV-related Child C cirrhosis. </w:t>
      </w:r>
      <w:r w:rsidRPr="001475F4">
        <w:rPr>
          <w:rFonts w:ascii="Book Antiqua" w:hAnsi="Book Antiqua"/>
          <w:i/>
          <w:iCs/>
        </w:rPr>
        <w:t>Aliment Pharmacol Ther</w:t>
      </w:r>
      <w:r w:rsidRPr="001475F4">
        <w:rPr>
          <w:rFonts w:ascii="Book Antiqua" w:hAnsi="Book Antiqua"/>
        </w:rPr>
        <w:t xml:space="preserve"> 2017; </w:t>
      </w:r>
      <w:r w:rsidRPr="001475F4">
        <w:rPr>
          <w:rFonts w:ascii="Book Antiqua" w:hAnsi="Book Antiqua"/>
          <w:b/>
          <w:bCs/>
        </w:rPr>
        <w:t>45</w:t>
      </w:r>
      <w:r w:rsidRPr="001475F4">
        <w:rPr>
          <w:rFonts w:ascii="Book Antiqua" w:hAnsi="Book Antiqua"/>
        </w:rPr>
        <w:t>: 1193-1200 [PMID: 28261822 DOI: 10.1111/apt.14017]</w:t>
      </w:r>
    </w:p>
    <w:p w14:paraId="42AA1C51"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51 </w:t>
      </w:r>
      <w:r w:rsidRPr="001475F4">
        <w:rPr>
          <w:rFonts w:ascii="Book Antiqua" w:hAnsi="Book Antiqua"/>
          <w:b/>
          <w:bCs/>
        </w:rPr>
        <w:t>Probst A</w:t>
      </w:r>
      <w:r w:rsidRPr="001475F4">
        <w:rPr>
          <w:rFonts w:ascii="Book Antiqua" w:hAnsi="Book Antiqua"/>
        </w:rPr>
        <w:t xml:space="preserve">, Dang T, </w:t>
      </w:r>
      <w:proofErr w:type="spellStart"/>
      <w:r w:rsidRPr="001475F4">
        <w:rPr>
          <w:rFonts w:ascii="Book Antiqua" w:hAnsi="Book Antiqua"/>
        </w:rPr>
        <w:t>Bochud</w:t>
      </w:r>
      <w:proofErr w:type="spellEnd"/>
      <w:r w:rsidRPr="001475F4">
        <w:rPr>
          <w:rFonts w:ascii="Book Antiqua" w:hAnsi="Book Antiqua"/>
        </w:rPr>
        <w:t xml:space="preserve"> M, Egger M, Negro F, </w:t>
      </w:r>
      <w:proofErr w:type="spellStart"/>
      <w:r w:rsidRPr="001475F4">
        <w:rPr>
          <w:rFonts w:ascii="Book Antiqua" w:hAnsi="Book Antiqua"/>
        </w:rPr>
        <w:t>Bochud</w:t>
      </w:r>
      <w:proofErr w:type="spellEnd"/>
      <w:r w:rsidRPr="001475F4">
        <w:rPr>
          <w:rFonts w:ascii="Book Antiqua" w:hAnsi="Book Antiqua"/>
        </w:rPr>
        <w:t xml:space="preserve"> PY. Role of hepatitis C virus genotype 3 in liver fibrosis progression--a systematic review and meta-analysis. </w:t>
      </w:r>
      <w:r w:rsidRPr="001475F4">
        <w:rPr>
          <w:rFonts w:ascii="Book Antiqua" w:hAnsi="Book Antiqua"/>
          <w:i/>
          <w:iCs/>
        </w:rPr>
        <w:t xml:space="preserve">J Viral </w:t>
      </w:r>
      <w:proofErr w:type="spellStart"/>
      <w:r w:rsidRPr="001475F4">
        <w:rPr>
          <w:rFonts w:ascii="Book Antiqua" w:hAnsi="Book Antiqua"/>
          <w:i/>
          <w:iCs/>
        </w:rPr>
        <w:t>Hepat</w:t>
      </w:r>
      <w:proofErr w:type="spellEnd"/>
      <w:r w:rsidRPr="001475F4">
        <w:rPr>
          <w:rFonts w:ascii="Book Antiqua" w:hAnsi="Book Antiqua"/>
        </w:rPr>
        <w:t xml:space="preserve"> 2011; </w:t>
      </w:r>
      <w:r w:rsidRPr="001475F4">
        <w:rPr>
          <w:rFonts w:ascii="Book Antiqua" w:hAnsi="Book Antiqua"/>
          <w:b/>
          <w:bCs/>
        </w:rPr>
        <w:t>18</w:t>
      </w:r>
      <w:r w:rsidRPr="001475F4">
        <w:rPr>
          <w:rFonts w:ascii="Book Antiqua" w:hAnsi="Book Antiqua"/>
        </w:rPr>
        <w:t>: 745-759 [PMID: 21992794 DOI: 10.1111/j.1365-2893.2011.01481.x]</w:t>
      </w:r>
    </w:p>
    <w:p w14:paraId="130D2991"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52 </w:t>
      </w:r>
      <w:r w:rsidRPr="001475F4">
        <w:rPr>
          <w:rFonts w:ascii="Book Antiqua" w:hAnsi="Book Antiqua"/>
          <w:b/>
          <w:bCs/>
        </w:rPr>
        <w:t>Roche B</w:t>
      </w:r>
      <w:r w:rsidRPr="001475F4">
        <w:rPr>
          <w:rFonts w:ascii="Book Antiqua" w:hAnsi="Book Antiqua"/>
        </w:rPr>
        <w:t xml:space="preserve">, </w:t>
      </w:r>
      <w:proofErr w:type="spellStart"/>
      <w:r w:rsidRPr="001475F4">
        <w:rPr>
          <w:rFonts w:ascii="Book Antiqua" w:hAnsi="Book Antiqua"/>
        </w:rPr>
        <w:t>Coilly</w:t>
      </w:r>
      <w:proofErr w:type="spellEnd"/>
      <w:r w:rsidRPr="001475F4">
        <w:rPr>
          <w:rFonts w:ascii="Book Antiqua" w:hAnsi="Book Antiqua"/>
        </w:rPr>
        <w:t xml:space="preserve"> A, Duclos-Vallee JC, Samuel D. The impact of treatment of hepatitis C with DAAs on the occurrence of HCC. </w:t>
      </w:r>
      <w:r w:rsidRPr="001475F4">
        <w:rPr>
          <w:rFonts w:ascii="Book Antiqua" w:hAnsi="Book Antiqua"/>
          <w:i/>
          <w:iCs/>
        </w:rPr>
        <w:t>Liver Int</w:t>
      </w:r>
      <w:r w:rsidRPr="001475F4">
        <w:rPr>
          <w:rFonts w:ascii="Book Antiqua" w:hAnsi="Book Antiqua"/>
        </w:rPr>
        <w:t xml:space="preserve"> 2018; </w:t>
      </w:r>
      <w:r w:rsidRPr="001475F4">
        <w:rPr>
          <w:rFonts w:ascii="Book Antiqua" w:hAnsi="Book Antiqua"/>
          <w:b/>
          <w:bCs/>
        </w:rPr>
        <w:t>38 Suppl 1</w:t>
      </w:r>
      <w:r w:rsidRPr="001475F4">
        <w:rPr>
          <w:rFonts w:ascii="Book Antiqua" w:hAnsi="Book Antiqua"/>
        </w:rPr>
        <w:t>: 139-145 [PMID: 29427487 DOI: 10.1111/liv.13659]</w:t>
      </w:r>
    </w:p>
    <w:p w14:paraId="7B0066DB"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53 </w:t>
      </w:r>
      <w:r w:rsidRPr="001475F4">
        <w:rPr>
          <w:rFonts w:ascii="Book Antiqua" w:hAnsi="Book Antiqua"/>
          <w:b/>
          <w:bCs/>
        </w:rPr>
        <w:t>Frazzoni L</w:t>
      </w:r>
      <w:r w:rsidRPr="001475F4">
        <w:rPr>
          <w:rFonts w:ascii="Book Antiqua" w:hAnsi="Book Antiqua"/>
        </w:rPr>
        <w:t xml:space="preserve">, Sikandar U, </w:t>
      </w:r>
      <w:proofErr w:type="spellStart"/>
      <w:r w:rsidRPr="001475F4">
        <w:rPr>
          <w:rFonts w:ascii="Book Antiqua" w:hAnsi="Book Antiqua"/>
        </w:rPr>
        <w:t>Metelli</w:t>
      </w:r>
      <w:proofErr w:type="spellEnd"/>
      <w:r w:rsidRPr="001475F4">
        <w:rPr>
          <w:rFonts w:ascii="Book Antiqua" w:hAnsi="Book Antiqua"/>
        </w:rPr>
        <w:t xml:space="preserve"> F, </w:t>
      </w:r>
      <w:proofErr w:type="spellStart"/>
      <w:r w:rsidRPr="001475F4">
        <w:rPr>
          <w:rFonts w:ascii="Book Antiqua" w:hAnsi="Book Antiqua"/>
        </w:rPr>
        <w:t>Sadalla</w:t>
      </w:r>
      <w:proofErr w:type="spellEnd"/>
      <w:r w:rsidRPr="001475F4">
        <w:rPr>
          <w:rFonts w:ascii="Book Antiqua" w:hAnsi="Book Antiqua"/>
        </w:rPr>
        <w:t xml:space="preserve"> S, Mazzella G, </w:t>
      </w:r>
      <w:proofErr w:type="spellStart"/>
      <w:r w:rsidRPr="001475F4">
        <w:rPr>
          <w:rFonts w:ascii="Book Antiqua" w:hAnsi="Book Antiqua"/>
        </w:rPr>
        <w:t>Bazzoli</w:t>
      </w:r>
      <w:proofErr w:type="spellEnd"/>
      <w:r w:rsidRPr="001475F4">
        <w:rPr>
          <w:rFonts w:ascii="Book Antiqua" w:hAnsi="Book Antiqua"/>
        </w:rPr>
        <w:t xml:space="preserve"> F, </w:t>
      </w:r>
      <w:proofErr w:type="spellStart"/>
      <w:r w:rsidRPr="001475F4">
        <w:rPr>
          <w:rFonts w:ascii="Book Antiqua" w:hAnsi="Book Antiqua"/>
        </w:rPr>
        <w:t>Fuccio</w:t>
      </w:r>
      <w:proofErr w:type="spellEnd"/>
      <w:r w:rsidRPr="001475F4">
        <w:rPr>
          <w:rFonts w:ascii="Book Antiqua" w:hAnsi="Book Antiqua"/>
        </w:rPr>
        <w:t xml:space="preserve"> L, </w:t>
      </w:r>
      <w:proofErr w:type="spellStart"/>
      <w:r w:rsidRPr="001475F4">
        <w:rPr>
          <w:rFonts w:ascii="Book Antiqua" w:hAnsi="Book Antiqua"/>
        </w:rPr>
        <w:t>Azzaroli</w:t>
      </w:r>
      <w:proofErr w:type="spellEnd"/>
      <w:r w:rsidRPr="001475F4">
        <w:rPr>
          <w:rFonts w:ascii="Book Antiqua" w:hAnsi="Book Antiqua"/>
        </w:rPr>
        <w:t xml:space="preserve"> F. Hepatocellular Carcinoma Recurrence after Hepatitis C Virus Therapy with Direct-Acting Antivirals. A Systematic Review and Meta-Analysis. </w:t>
      </w:r>
      <w:r w:rsidRPr="001475F4">
        <w:rPr>
          <w:rFonts w:ascii="Book Antiqua" w:hAnsi="Book Antiqua"/>
          <w:i/>
          <w:iCs/>
        </w:rPr>
        <w:t>J Clin Med</w:t>
      </w:r>
      <w:r w:rsidRPr="001475F4">
        <w:rPr>
          <w:rFonts w:ascii="Book Antiqua" w:hAnsi="Book Antiqua"/>
        </w:rPr>
        <w:t xml:space="preserve"> 2021; </w:t>
      </w:r>
      <w:r w:rsidRPr="001475F4">
        <w:rPr>
          <w:rFonts w:ascii="Book Antiqua" w:hAnsi="Book Antiqua"/>
          <w:b/>
          <w:bCs/>
        </w:rPr>
        <w:t>10</w:t>
      </w:r>
      <w:r w:rsidRPr="001475F4">
        <w:rPr>
          <w:rFonts w:ascii="Book Antiqua" w:hAnsi="Book Antiqua"/>
        </w:rPr>
        <w:t xml:space="preserve"> [PMID: 33920785 DOI: 10.3390/jcm10081694]</w:t>
      </w:r>
    </w:p>
    <w:p w14:paraId="5976CED3" w14:textId="77777777" w:rsidR="00A45BD2" w:rsidRPr="001475F4" w:rsidRDefault="00A45BD2" w:rsidP="001475F4">
      <w:pPr>
        <w:spacing w:line="360" w:lineRule="auto"/>
        <w:jc w:val="both"/>
        <w:rPr>
          <w:rFonts w:ascii="Book Antiqua" w:hAnsi="Book Antiqua"/>
        </w:rPr>
      </w:pPr>
      <w:r w:rsidRPr="001475F4">
        <w:rPr>
          <w:rFonts w:ascii="Book Antiqua" w:hAnsi="Book Antiqua"/>
        </w:rPr>
        <w:lastRenderedPageBreak/>
        <w:t xml:space="preserve">54 </w:t>
      </w:r>
      <w:proofErr w:type="spellStart"/>
      <w:r w:rsidRPr="001475F4">
        <w:rPr>
          <w:rFonts w:ascii="Book Antiqua" w:hAnsi="Book Antiqua"/>
          <w:b/>
          <w:bCs/>
        </w:rPr>
        <w:t>Miyasaka</w:t>
      </w:r>
      <w:proofErr w:type="spellEnd"/>
      <w:r w:rsidRPr="001475F4">
        <w:rPr>
          <w:rFonts w:ascii="Book Antiqua" w:hAnsi="Book Antiqua"/>
          <w:b/>
          <w:bCs/>
        </w:rPr>
        <w:t xml:space="preserve"> A</w:t>
      </w:r>
      <w:r w:rsidRPr="001475F4">
        <w:rPr>
          <w:rFonts w:ascii="Book Antiqua" w:hAnsi="Book Antiqua"/>
        </w:rPr>
        <w:t xml:space="preserve">, Yoshida Y, Suzuki A, Sawara K, </w:t>
      </w:r>
      <w:proofErr w:type="spellStart"/>
      <w:r w:rsidRPr="001475F4">
        <w:rPr>
          <w:rFonts w:ascii="Book Antiqua" w:hAnsi="Book Antiqua"/>
        </w:rPr>
        <w:t>Takikawa</w:t>
      </w:r>
      <w:proofErr w:type="spellEnd"/>
      <w:r w:rsidRPr="001475F4">
        <w:rPr>
          <w:rFonts w:ascii="Book Antiqua" w:hAnsi="Book Antiqua"/>
        </w:rPr>
        <w:t xml:space="preserve"> Y. A Novel Standard for Hepatocellular Carcinoma Screening Intensity After Hepatitis C Elimination. </w:t>
      </w:r>
      <w:r w:rsidRPr="001475F4">
        <w:rPr>
          <w:rFonts w:ascii="Book Antiqua" w:hAnsi="Book Antiqua"/>
          <w:i/>
          <w:iCs/>
        </w:rPr>
        <w:t>Int J Gen Med</w:t>
      </w:r>
      <w:r w:rsidRPr="001475F4">
        <w:rPr>
          <w:rFonts w:ascii="Book Antiqua" w:hAnsi="Book Antiqua"/>
        </w:rPr>
        <w:t xml:space="preserve"> 2021; </w:t>
      </w:r>
      <w:r w:rsidRPr="001475F4">
        <w:rPr>
          <w:rFonts w:ascii="Book Antiqua" w:hAnsi="Book Antiqua"/>
          <w:b/>
          <w:bCs/>
        </w:rPr>
        <w:t>14</w:t>
      </w:r>
      <w:r w:rsidRPr="001475F4">
        <w:rPr>
          <w:rFonts w:ascii="Book Antiqua" w:hAnsi="Book Antiqua"/>
        </w:rPr>
        <w:t>: 8935-8943 [PMID: 34866934 DOI: 10.2147/IJGM.S344492]</w:t>
      </w:r>
    </w:p>
    <w:p w14:paraId="3DE96AD1"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55 </w:t>
      </w:r>
      <w:r w:rsidRPr="001475F4">
        <w:rPr>
          <w:rFonts w:ascii="Book Antiqua" w:hAnsi="Book Antiqua"/>
          <w:b/>
          <w:bCs/>
        </w:rPr>
        <w:t>Conti F</w:t>
      </w:r>
      <w:r w:rsidRPr="001475F4">
        <w:rPr>
          <w:rFonts w:ascii="Book Antiqua" w:hAnsi="Book Antiqua"/>
        </w:rPr>
        <w:t xml:space="preserve">, </w:t>
      </w:r>
      <w:proofErr w:type="spellStart"/>
      <w:r w:rsidRPr="001475F4">
        <w:rPr>
          <w:rFonts w:ascii="Book Antiqua" w:hAnsi="Book Antiqua"/>
        </w:rPr>
        <w:t>Buonfiglioli</w:t>
      </w:r>
      <w:proofErr w:type="spellEnd"/>
      <w:r w:rsidRPr="001475F4">
        <w:rPr>
          <w:rFonts w:ascii="Book Antiqua" w:hAnsi="Book Antiqua"/>
        </w:rPr>
        <w:t xml:space="preserve"> F, </w:t>
      </w:r>
      <w:proofErr w:type="spellStart"/>
      <w:r w:rsidRPr="001475F4">
        <w:rPr>
          <w:rFonts w:ascii="Book Antiqua" w:hAnsi="Book Antiqua"/>
        </w:rPr>
        <w:t>Scuteri</w:t>
      </w:r>
      <w:proofErr w:type="spellEnd"/>
      <w:r w:rsidRPr="001475F4">
        <w:rPr>
          <w:rFonts w:ascii="Book Antiqua" w:hAnsi="Book Antiqua"/>
        </w:rPr>
        <w:t xml:space="preserve"> A, </w:t>
      </w:r>
      <w:proofErr w:type="spellStart"/>
      <w:r w:rsidRPr="001475F4">
        <w:rPr>
          <w:rFonts w:ascii="Book Antiqua" w:hAnsi="Book Antiqua"/>
        </w:rPr>
        <w:t>Crespi</w:t>
      </w:r>
      <w:proofErr w:type="spellEnd"/>
      <w:r w:rsidRPr="001475F4">
        <w:rPr>
          <w:rFonts w:ascii="Book Antiqua" w:hAnsi="Book Antiqua"/>
        </w:rPr>
        <w:t xml:space="preserve"> C, </w:t>
      </w:r>
      <w:proofErr w:type="spellStart"/>
      <w:r w:rsidRPr="001475F4">
        <w:rPr>
          <w:rFonts w:ascii="Book Antiqua" w:hAnsi="Book Antiqua"/>
        </w:rPr>
        <w:t>Bolondi</w:t>
      </w:r>
      <w:proofErr w:type="spellEnd"/>
      <w:r w:rsidRPr="001475F4">
        <w:rPr>
          <w:rFonts w:ascii="Book Antiqua" w:hAnsi="Book Antiqua"/>
        </w:rPr>
        <w:t xml:space="preserve"> L, </w:t>
      </w:r>
      <w:proofErr w:type="spellStart"/>
      <w:r w:rsidRPr="001475F4">
        <w:rPr>
          <w:rFonts w:ascii="Book Antiqua" w:hAnsi="Book Antiqua"/>
        </w:rPr>
        <w:t>Caraceni</w:t>
      </w:r>
      <w:proofErr w:type="spellEnd"/>
      <w:r w:rsidRPr="001475F4">
        <w:rPr>
          <w:rFonts w:ascii="Book Antiqua" w:hAnsi="Book Antiqua"/>
        </w:rPr>
        <w:t xml:space="preserve"> P, </w:t>
      </w:r>
      <w:proofErr w:type="spellStart"/>
      <w:r w:rsidRPr="001475F4">
        <w:rPr>
          <w:rFonts w:ascii="Book Antiqua" w:hAnsi="Book Antiqua"/>
        </w:rPr>
        <w:t>Foschi</w:t>
      </w:r>
      <w:proofErr w:type="spellEnd"/>
      <w:r w:rsidRPr="001475F4">
        <w:rPr>
          <w:rFonts w:ascii="Book Antiqua" w:hAnsi="Book Antiqua"/>
        </w:rPr>
        <w:t xml:space="preserve"> FG, </w:t>
      </w:r>
      <w:proofErr w:type="spellStart"/>
      <w:r w:rsidRPr="001475F4">
        <w:rPr>
          <w:rFonts w:ascii="Book Antiqua" w:hAnsi="Book Antiqua"/>
        </w:rPr>
        <w:t>Lenzi</w:t>
      </w:r>
      <w:proofErr w:type="spellEnd"/>
      <w:r w:rsidRPr="001475F4">
        <w:rPr>
          <w:rFonts w:ascii="Book Antiqua" w:hAnsi="Book Antiqua"/>
        </w:rPr>
        <w:t xml:space="preserve"> M, Mazzella G, </w:t>
      </w:r>
      <w:proofErr w:type="spellStart"/>
      <w:r w:rsidRPr="001475F4">
        <w:rPr>
          <w:rFonts w:ascii="Book Antiqua" w:hAnsi="Book Antiqua"/>
        </w:rPr>
        <w:t>Verucchi</w:t>
      </w:r>
      <w:proofErr w:type="spellEnd"/>
      <w:r w:rsidRPr="001475F4">
        <w:rPr>
          <w:rFonts w:ascii="Book Antiqua" w:hAnsi="Book Antiqua"/>
        </w:rPr>
        <w:t xml:space="preserve"> G, </w:t>
      </w:r>
      <w:proofErr w:type="spellStart"/>
      <w:r w:rsidRPr="001475F4">
        <w:rPr>
          <w:rFonts w:ascii="Book Antiqua" w:hAnsi="Book Antiqua"/>
        </w:rPr>
        <w:t>Andreone</w:t>
      </w:r>
      <w:proofErr w:type="spellEnd"/>
      <w:r w:rsidRPr="001475F4">
        <w:rPr>
          <w:rFonts w:ascii="Book Antiqua" w:hAnsi="Book Antiqua"/>
        </w:rPr>
        <w:t xml:space="preserve"> P, </w:t>
      </w:r>
      <w:proofErr w:type="spellStart"/>
      <w:r w:rsidRPr="001475F4">
        <w:rPr>
          <w:rFonts w:ascii="Book Antiqua" w:hAnsi="Book Antiqua"/>
        </w:rPr>
        <w:t>Brillanti</w:t>
      </w:r>
      <w:proofErr w:type="spellEnd"/>
      <w:r w:rsidRPr="001475F4">
        <w:rPr>
          <w:rFonts w:ascii="Book Antiqua" w:hAnsi="Book Antiqua"/>
        </w:rPr>
        <w:t xml:space="preserve"> S. Early occurrence and recurrence of hepatocellular carcinoma in HCV-related cirrhosis treated with direct-acting antivirals. </w:t>
      </w:r>
      <w:r w:rsidRPr="001475F4">
        <w:rPr>
          <w:rFonts w:ascii="Book Antiqua" w:hAnsi="Book Antiqua"/>
          <w:i/>
          <w:iCs/>
        </w:rPr>
        <w:t>J Hepatol</w:t>
      </w:r>
      <w:r w:rsidRPr="001475F4">
        <w:rPr>
          <w:rFonts w:ascii="Book Antiqua" w:hAnsi="Book Antiqua"/>
        </w:rPr>
        <w:t xml:space="preserve"> 2016; </w:t>
      </w:r>
      <w:r w:rsidRPr="001475F4">
        <w:rPr>
          <w:rFonts w:ascii="Book Antiqua" w:hAnsi="Book Antiqua"/>
          <w:b/>
          <w:bCs/>
        </w:rPr>
        <w:t>65</w:t>
      </w:r>
      <w:r w:rsidRPr="001475F4">
        <w:rPr>
          <w:rFonts w:ascii="Book Antiqua" w:hAnsi="Book Antiqua"/>
        </w:rPr>
        <w:t>: 727-733 [PMID: 27349488 DOI: 10.1016/j.jhep.2016.06.015]</w:t>
      </w:r>
    </w:p>
    <w:p w14:paraId="3EB3988F"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56 </w:t>
      </w:r>
      <w:r w:rsidRPr="001475F4">
        <w:rPr>
          <w:rFonts w:ascii="Book Antiqua" w:hAnsi="Book Antiqua"/>
          <w:b/>
          <w:bCs/>
        </w:rPr>
        <w:t>European Association for the Study of the Liver. Electronic address: easloffice@easloffice.eu</w:t>
      </w:r>
      <w:r w:rsidRPr="009231EF">
        <w:rPr>
          <w:rFonts w:ascii="Book Antiqua" w:hAnsi="Book Antiqua"/>
          <w:bCs/>
        </w:rPr>
        <w:t>.</w:t>
      </w:r>
      <w:r w:rsidRPr="001475F4">
        <w:rPr>
          <w:rFonts w:ascii="Book Antiqua" w:hAnsi="Book Antiqua"/>
        </w:rPr>
        <w:t>; Clinical Practice Guidelines Panel: Chair:; EASL Governing Board representative:; Panel members:. EASL recommendations on treatment of hepatitis C: Final update of the series</w:t>
      </w:r>
      <w:r w:rsidRPr="001475F4">
        <w:rPr>
          <w:rFonts w:ascii="SimSun" w:eastAsia="SimSun" w:hAnsi="SimSun" w:cs="SimSun" w:hint="eastAsia"/>
          <w:vertAlign w:val="superscript"/>
        </w:rPr>
        <w:t>☆</w:t>
      </w:r>
      <w:r w:rsidRPr="001475F4">
        <w:rPr>
          <w:rFonts w:ascii="Book Antiqua" w:hAnsi="Book Antiqua"/>
        </w:rPr>
        <w:t xml:space="preserve">. </w:t>
      </w:r>
      <w:r w:rsidRPr="001475F4">
        <w:rPr>
          <w:rFonts w:ascii="Book Antiqua" w:hAnsi="Book Antiqua"/>
          <w:i/>
          <w:iCs/>
        </w:rPr>
        <w:t>J Hepatol</w:t>
      </w:r>
      <w:r w:rsidRPr="001475F4">
        <w:rPr>
          <w:rFonts w:ascii="Book Antiqua" w:hAnsi="Book Antiqua"/>
        </w:rPr>
        <w:t xml:space="preserve"> 2020; </w:t>
      </w:r>
      <w:r w:rsidRPr="001475F4">
        <w:rPr>
          <w:rFonts w:ascii="Book Antiqua" w:hAnsi="Book Antiqua"/>
          <w:b/>
          <w:bCs/>
        </w:rPr>
        <w:t>73</w:t>
      </w:r>
      <w:r w:rsidRPr="001475F4">
        <w:rPr>
          <w:rFonts w:ascii="Book Antiqua" w:hAnsi="Book Antiqua"/>
        </w:rPr>
        <w:t>: 1170-1218 [PMID: 32956768 DOI: 10.1016/j.jhep.2020.08.018]</w:t>
      </w:r>
    </w:p>
    <w:p w14:paraId="0AF08E7A"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57 </w:t>
      </w:r>
      <w:r w:rsidRPr="001475F4">
        <w:rPr>
          <w:rFonts w:ascii="Book Antiqua" w:hAnsi="Book Antiqua"/>
          <w:b/>
          <w:bCs/>
        </w:rPr>
        <w:t>Abdelaziz AO</w:t>
      </w:r>
      <w:r w:rsidRPr="001475F4">
        <w:rPr>
          <w:rFonts w:ascii="Book Antiqua" w:hAnsi="Book Antiqua"/>
        </w:rPr>
        <w:t xml:space="preserve">, Nabil MM, </w:t>
      </w:r>
      <w:proofErr w:type="spellStart"/>
      <w:r w:rsidRPr="001475F4">
        <w:rPr>
          <w:rFonts w:ascii="Book Antiqua" w:hAnsi="Book Antiqua"/>
        </w:rPr>
        <w:t>Abdelmaksoud</w:t>
      </w:r>
      <w:proofErr w:type="spellEnd"/>
      <w:r w:rsidRPr="001475F4">
        <w:rPr>
          <w:rFonts w:ascii="Book Antiqua" w:hAnsi="Book Antiqua"/>
        </w:rPr>
        <w:t xml:space="preserve"> AH, </w:t>
      </w:r>
      <w:proofErr w:type="spellStart"/>
      <w:r w:rsidRPr="001475F4">
        <w:rPr>
          <w:rFonts w:ascii="Book Antiqua" w:hAnsi="Book Antiqua"/>
        </w:rPr>
        <w:t>Shousha</w:t>
      </w:r>
      <w:proofErr w:type="spellEnd"/>
      <w:r w:rsidRPr="001475F4">
        <w:rPr>
          <w:rFonts w:ascii="Book Antiqua" w:hAnsi="Book Antiqua"/>
        </w:rPr>
        <w:t xml:space="preserve"> HI, Cordie AA, Hassan EM, </w:t>
      </w:r>
      <w:proofErr w:type="spellStart"/>
      <w:r w:rsidRPr="001475F4">
        <w:rPr>
          <w:rFonts w:ascii="Book Antiqua" w:hAnsi="Book Antiqua"/>
        </w:rPr>
        <w:t>Omran</w:t>
      </w:r>
      <w:proofErr w:type="spellEnd"/>
      <w:r w:rsidRPr="001475F4">
        <w:rPr>
          <w:rFonts w:ascii="Book Antiqua" w:hAnsi="Book Antiqua"/>
        </w:rPr>
        <w:t xml:space="preserve"> DA, </w:t>
      </w:r>
      <w:proofErr w:type="spellStart"/>
      <w:r w:rsidRPr="001475F4">
        <w:rPr>
          <w:rFonts w:ascii="Book Antiqua" w:hAnsi="Book Antiqua"/>
        </w:rPr>
        <w:t>Leithy</w:t>
      </w:r>
      <w:proofErr w:type="spellEnd"/>
      <w:r w:rsidRPr="001475F4">
        <w:rPr>
          <w:rFonts w:ascii="Book Antiqua" w:hAnsi="Book Antiqua"/>
        </w:rPr>
        <w:t xml:space="preserve"> R, Elbaz TM. De-novo versus recurrent hepatocellular carcinoma following direct-acting antiviral therapy for hepatitis C virus. </w:t>
      </w:r>
      <w:proofErr w:type="spellStart"/>
      <w:r w:rsidRPr="001475F4">
        <w:rPr>
          <w:rFonts w:ascii="Book Antiqua" w:hAnsi="Book Antiqua"/>
          <w:i/>
          <w:iCs/>
        </w:rPr>
        <w:t>Eur</w:t>
      </w:r>
      <w:proofErr w:type="spellEnd"/>
      <w:r w:rsidRPr="001475F4">
        <w:rPr>
          <w:rFonts w:ascii="Book Antiqua" w:hAnsi="Book Antiqua"/>
          <w:i/>
          <w:iCs/>
        </w:rPr>
        <w:t xml:space="preserve"> J Gastroenterol Hepatol</w:t>
      </w:r>
      <w:r w:rsidRPr="001475F4">
        <w:rPr>
          <w:rFonts w:ascii="Book Antiqua" w:hAnsi="Book Antiqua"/>
        </w:rPr>
        <w:t xml:space="preserve"> 2018; </w:t>
      </w:r>
      <w:r w:rsidRPr="001475F4">
        <w:rPr>
          <w:rFonts w:ascii="Book Antiqua" w:hAnsi="Book Antiqua"/>
          <w:b/>
          <w:bCs/>
        </w:rPr>
        <w:t>30</w:t>
      </w:r>
      <w:r w:rsidRPr="001475F4">
        <w:rPr>
          <w:rFonts w:ascii="Book Antiqua" w:hAnsi="Book Antiqua"/>
        </w:rPr>
        <w:t>: 39-43 [PMID: 29064851 DOI: 10.1097/MEG.0000000000001004]</w:t>
      </w:r>
    </w:p>
    <w:p w14:paraId="4996A0B5"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58 </w:t>
      </w:r>
      <w:proofErr w:type="spellStart"/>
      <w:r w:rsidRPr="001475F4">
        <w:rPr>
          <w:rFonts w:ascii="Book Antiqua" w:hAnsi="Book Antiqua"/>
          <w:b/>
          <w:bCs/>
        </w:rPr>
        <w:t>Kuftinec</w:t>
      </w:r>
      <w:proofErr w:type="spellEnd"/>
      <w:r w:rsidRPr="001475F4">
        <w:rPr>
          <w:rFonts w:ascii="Book Antiqua" w:hAnsi="Book Antiqua"/>
          <w:b/>
          <w:bCs/>
        </w:rPr>
        <w:t xml:space="preserve"> G</w:t>
      </w:r>
      <w:r w:rsidRPr="001475F4">
        <w:rPr>
          <w:rFonts w:ascii="Book Antiqua" w:hAnsi="Book Antiqua"/>
        </w:rPr>
        <w:t xml:space="preserve">, </w:t>
      </w:r>
      <w:proofErr w:type="spellStart"/>
      <w:r w:rsidRPr="001475F4">
        <w:rPr>
          <w:rFonts w:ascii="Book Antiqua" w:hAnsi="Book Antiqua"/>
        </w:rPr>
        <w:t>Loehfelm</w:t>
      </w:r>
      <w:proofErr w:type="spellEnd"/>
      <w:r w:rsidRPr="001475F4">
        <w:rPr>
          <w:rFonts w:ascii="Book Antiqua" w:hAnsi="Book Antiqua"/>
        </w:rPr>
        <w:t xml:space="preserve"> T, Corwin M, Durbin-Johnson B, Candido M, </w:t>
      </w:r>
      <w:proofErr w:type="spellStart"/>
      <w:r w:rsidRPr="001475F4">
        <w:rPr>
          <w:rFonts w:ascii="Book Antiqua" w:hAnsi="Book Antiqua"/>
        </w:rPr>
        <w:t>Hluhanich</w:t>
      </w:r>
      <w:proofErr w:type="spellEnd"/>
      <w:r w:rsidRPr="001475F4">
        <w:rPr>
          <w:rFonts w:ascii="Book Antiqua" w:hAnsi="Book Antiqua"/>
        </w:rPr>
        <w:t xml:space="preserve"> R, Sarkar S. </w:t>
      </w:r>
      <w:r w:rsidRPr="001475F4">
        <w:rPr>
          <w:rFonts w:ascii="Book Antiqua" w:hAnsi="Book Antiqua"/>
          <w:i/>
          <w:iCs/>
        </w:rPr>
        <w:t>De novo</w:t>
      </w:r>
      <w:r w:rsidRPr="001475F4">
        <w:rPr>
          <w:rFonts w:ascii="Book Antiqua" w:hAnsi="Book Antiqua"/>
        </w:rPr>
        <w:t xml:space="preserve"> hepatocellular carcinoma occurrence in hepatitis C </w:t>
      </w:r>
      <w:proofErr w:type="spellStart"/>
      <w:r w:rsidRPr="001475F4">
        <w:rPr>
          <w:rFonts w:ascii="Book Antiqua" w:hAnsi="Book Antiqua"/>
        </w:rPr>
        <w:t>cirrhotics</w:t>
      </w:r>
      <w:proofErr w:type="spellEnd"/>
      <w:r w:rsidRPr="001475F4">
        <w:rPr>
          <w:rFonts w:ascii="Book Antiqua" w:hAnsi="Book Antiqua"/>
        </w:rPr>
        <w:t xml:space="preserve"> treated with direct-acting antiviral agents. </w:t>
      </w:r>
      <w:proofErr w:type="spellStart"/>
      <w:r w:rsidRPr="001475F4">
        <w:rPr>
          <w:rFonts w:ascii="Book Antiqua" w:hAnsi="Book Antiqua"/>
          <w:i/>
          <w:iCs/>
        </w:rPr>
        <w:t>Hepat</w:t>
      </w:r>
      <w:proofErr w:type="spellEnd"/>
      <w:r w:rsidRPr="001475F4">
        <w:rPr>
          <w:rFonts w:ascii="Book Antiqua" w:hAnsi="Book Antiqua"/>
          <w:i/>
          <w:iCs/>
        </w:rPr>
        <w:t xml:space="preserve"> Oncol</w:t>
      </w:r>
      <w:r w:rsidRPr="001475F4">
        <w:rPr>
          <w:rFonts w:ascii="Book Antiqua" w:hAnsi="Book Antiqua"/>
        </w:rPr>
        <w:t xml:space="preserve"> 2018; </w:t>
      </w:r>
      <w:r w:rsidRPr="001475F4">
        <w:rPr>
          <w:rFonts w:ascii="Book Antiqua" w:hAnsi="Book Antiqua"/>
          <w:b/>
          <w:bCs/>
        </w:rPr>
        <w:t>5</w:t>
      </w:r>
      <w:r w:rsidRPr="001475F4">
        <w:rPr>
          <w:rFonts w:ascii="Book Antiqua" w:hAnsi="Book Antiqua"/>
        </w:rPr>
        <w:t>: HEP06 [PMID: 30302197 DOI: 10.2217/hep-2018-0003]</w:t>
      </w:r>
    </w:p>
    <w:p w14:paraId="32A0170C"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59 </w:t>
      </w:r>
      <w:proofErr w:type="spellStart"/>
      <w:r w:rsidRPr="001475F4">
        <w:rPr>
          <w:rFonts w:ascii="Book Antiqua" w:hAnsi="Book Antiqua"/>
          <w:b/>
          <w:bCs/>
        </w:rPr>
        <w:t>Nishijima</w:t>
      </w:r>
      <w:proofErr w:type="spellEnd"/>
      <w:r w:rsidRPr="001475F4">
        <w:rPr>
          <w:rFonts w:ascii="Book Antiqua" w:hAnsi="Book Antiqua"/>
          <w:b/>
          <w:bCs/>
        </w:rPr>
        <w:t xml:space="preserve"> N</w:t>
      </w:r>
      <w:r w:rsidRPr="001475F4">
        <w:rPr>
          <w:rFonts w:ascii="Book Antiqua" w:hAnsi="Book Antiqua"/>
        </w:rPr>
        <w:t xml:space="preserve">, Nasu A, Kimura T, Osaki Y. Two Cases of Hepatocellular Carcinoma Occurring Immediately after Direct-acting Antiviral Agents against Hepatitis C Virus. </w:t>
      </w:r>
      <w:r w:rsidRPr="001475F4">
        <w:rPr>
          <w:rFonts w:ascii="Book Antiqua" w:hAnsi="Book Antiqua"/>
          <w:i/>
          <w:iCs/>
        </w:rPr>
        <w:t>Intern Med</w:t>
      </w:r>
      <w:r w:rsidRPr="001475F4">
        <w:rPr>
          <w:rFonts w:ascii="Book Antiqua" w:hAnsi="Book Antiqua"/>
        </w:rPr>
        <w:t xml:space="preserve"> 2019; </w:t>
      </w:r>
      <w:r w:rsidRPr="001475F4">
        <w:rPr>
          <w:rFonts w:ascii="Book Antiqua" w:hAnsi="Book Antiqua"/>
          <w:b/>
          <w:bCs/>
        </w:rPr>
        <w:t>58</w:t>
      </w:r>
      <w:r w:rsidRPr="001475F4">
        <w:rPr>
          <w:rFonts w:ascii="Book Antiqua" w:hAnsi="Book Antiqua"/>
        </w:rPr>
        <w:t>: 225-231 [PMID: 30146562 DOI: 10.2169/internalmedicine.0712-17]</w:t>
      </w:r>
    </w:p>
    <w:p w14:paraId="42A0F24A"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60 </w:t>
      </w:r>
      <w:r w:rsidRPr="001475F4">
        <w:rPr>
          <w:rFonts w:ascii="Book Antiqua" w:hAnsi="Book Antiqua"/>
          <w:b/>
          <w:bCs/>
        </w:rPr>
        <w:t>Tapia-Sosa R</w:t>
      </w:r>
      <w:r w:rsidRPr="001475F4">
        <w:rPr>
          <w:rFonts w:ascii="Book Antiqua" w:hAnsi="Book Antiqua"/>
        </w:rPr>
        <w:t xml:space="preserve">, Hernández-Cabral F, </w:t>
      </w:r>
      <w:proofErr w:type="spellStart"/>
      <w:r w:rsidRPr="001475F4">
        <w:rPr>
          <w:rFonts w:ascii="Book Antiqua" w:hAnsi="Book Antiqua"/>
        </w:rPr>
        <w:t>Gabutti</w:t>
      </w:r>
      <w:proofErr w:type="spellEnd"/>
      <w:r w:rsidRPr="001475F4">
        <w:rPr>
          <w:rFonts w:ascii="Book Antiqua" w:hAnsi="Book Antiqua"/>
        </w:rPr>
        <w:t xml:space="preserve"> A, </w:t>
      </w:r>
      <w:proofErr w:type="spellStart"/>
      <w:r w:rsidRPr="001475F4">
        <w:rPr>
          <w:rFonts w:ascii="Book Antiqua" w:hAnsi="Book Antiqua"/>
        </w:rPr>
        <w:t>Páez</w:t>
      </w:r>
      <w:proofErr w:type="spellEnd"/>
      <w:r w:rsidRPr="001475F4">
        <w:rPr>
          <w:rFonts w:ascii="Book Antiqua" w:hAnsi="Book Antiqua"/>
        </w:rPr>
        <w:t xml:space="preserve">-Zayas VM, García-Juárez I. Hepatocellular carcinoma associated with direct-acting antiviral therapy for hepatitis C virus: A report of two cases. </w:t>
      </w:r>
      <w:r w:rsidRPr="001475F4">
        <w:rPr>
          <w:rFonts w:ascii="Book Antiqua" w:hAnsi="Book Antiqua"/>
          <w:i/>
          <w:iCs/>
        </w:rPr>
        <w:t>Rev Gastroenterol Mex (</w:t>
      </w:r>
      <w:proofErr w:type="spellStart"/>
      <w:r w:rsidRPr="001475F4">
        <w:rPr>
          <w:rFonts w:ascii="Book Antiqua" w:hAnsi="Book Antiqua"/>
          <w:i/>
          <w:iCs/>
        </w:rPr>
        <w:t>Engl</w:t>
      </w:r>
      <w:proofErr w:type="spellEnd"/>
      <w:r w:rsidRPr="001475F4">
        <w:rPr>
          <w:rFonts w:ascii="Book Antiqua" w:hAnsi="Book Antiqua"/>
          <w:i/>
          <w:iCs/>
        </w:rPr>
        <w:t xml:space="preserve"> Ed)</w:t>
      </w:r>
      <w:r w:rsidRPr="001475F4">
        <w:rPr>
          <w:rFonts w:ascii="Book Antiqua" w:hAnsi="Book Antiqua"/>
        </w:rPr>
        <w:t xml:space="preserve"> 2021; </w:t>
      </w:r>
      <w:r w:rsidRPr="001475F4">
        <w:rPr>
          <w:rFonts w:ascii="Book Antiqua" w:hAnsi="Book Antiqua"/>
          <w:b/>
          <w:bCs/>
        </w:rPr>
        <w:t>86</w:t>
      </w:r>
      <w:r w:rsidRPr="001475F4">
        <w:rPr>
          <w:rFonts w:ascii="Book Antiqua" w:hAnsi="Book Antiqua"/>
        </w:rPr>
        <w:t>: 197-199 [PMID: 33187768 DOI: 10.1016/j.rgmx.2020.04.008]</w:t>
      </w:r>
    </w:p>
    <w:p w14:paraId="337BCCF0"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61 </w:t>
      </w:r>
      <w:r w:rsidRPr="001475F4">
        <w:rPr>
          <w:rFonts w:ascii="Book Antiqua" w:hAnsi="Book Antiqua"/>
          <w:b/>
          <w:bCs/>
        </w:rPr>
        <w:t>Tayyab GUN</w:t>
      </w:r>
      <w:r w:rsidRPr="001475F4">
        <w:rPr>
          <w:rFonts w:ascii="Book Antiqua" w:hAnsi="Book Antiqua"/>
        </w:rPr>
        <w:t xml:space="preserve">, Rasool S, Nasir B, Rubi G, Abou-Samra AB, Butt AA. Hepatocellular carcinoma occurs frequently and early after treatment in HCV genotype 3 infected </w:t>
      </w:r>
      <w:r w:rsidRPr="001475F4">
        <w:rPr>
          <w:rFonts w:ascii="Book Antiqua" w:hAnsi="Book Antiqua"/>
        </w:rPr>
        <w:lastRenderedPageBreak/>
        <w:t xml:space="preserve">persons treated with DAA regimens. </w:t>
      </w:r>
      <w:r w:rsidRPr="001475F4">
        <w:rPr>
          <w:rFonts w:ascii="Book Antiqua" w:hAnsi="Book Antiqua"/>
          <w:i/>
          <w:iCs/>
        </w:rPr>
        <w:t>BMC Gastroenterol</w:t>
      </w:r>
      <w:r w:rsidRPr="001475F4">
        <w:rPr>
          <w:rFonts w:ascii="Book Antiqua" w:hAnsi="Book Antiqua"/>
        </w:rPr>
        <w:t xml:space="preserve"> 2020; </w:t>
      </w:r>
      <w:r w:rsidRPr="001475F4">
        <w:rPr>
          <w:rFonts w:ascii="Book Antiqua" w:hAnsi="Book Antiqua"/>
          <w:b/>
          <w:bCs/>
        </w:rPr>
        <w:t>20</w:t>
      </w:r>
      <w:r w:rsidRPr="001475F4">
        <w:rPr>
          <w:rFonts w:ascii="Book Antiqua" w:hAnsi="Book Antiqua"/>
        </w:rPr>
        <w:t>: 93 [PMID: 32252635 DOI: 10.1186/s12876-020-01249-4]</w:t>
      </w:r>
    </w:p>
    <w:p w14:paraId="2F71D4AD"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62 </w:t>
      </w:r>
      <w:proofErr w:type="spellStart"/>
      <w:r w:rsidRPr="001475F4">
        <w:rPr>
          <w:rFonts w:ascii="Book Antiqua" w:hAnsi="Book Antiqua"/>
          <w:b/>
          <w:bCs/>
        </w:rPr>
        <w:t>Flisiak</w:t>
      </w:r>
      <w:proofErr w:type="spellEnd"/>
      <w:r w:rsidRPr="001475F4">
        <w:rPr>
          <w:rFonts w:ascii="Book Antiqua" w:hAnsi="Book Antiqua"/>
          <w:b/>
          <w:bCs/>
        </w:rPr>
        <w:t xml:space="preserve"> R</w:t>
      </w:r>
      <w:r w:rsidRPr="001475F4">
        <w:rPr>
          <w:rFonts w:ascii="Book Antiqua" w:hAnsi="Book Antiqua"/>
        </w:rPr>
        <w:t xml:space="preserve">, </w:t>
      </w:r>
      <w:proofErr w:type="spellStart"/>
      <w:r w:rsidRPr="001475F4">
        <w:rPr>
          <w:rFonts w:ascii="Book Antiqua" w:hAnsi="Book Antiqua"/>
        </w:rPr>
        <w:t>Zarębska-Michaluk</w:t>
      </w:r>
      <w:proofErr w:type="spellEnd"/>
      <w:r w:rsidRPr="001475F4">
        <w:rPr>
          <w:rFonts w:ascii="Book Antiqua" w:hAnsi="Book Antiqua"/>
        </w:rPr>
        <w:t xml:space="preserve"> D, </w:t>
      </w:r>
      <w:proofErr w:type="spellStart"/>
      <w:r w:rsidRPr="001475F4">
        <w:rPr>
          <w:rFonts w:ascii="Book Antiqua" w:hAnsi="Book Antiqua"/>
        </w:rPr>
        <w:t>Janczewska</w:t>
      </w:r>
      <w:proofErr w:type="spellEnd"/>
      <w:r w:rsidRPr="001475F4">
        <w:rPr>
          <w:rFonts w:ascii="Book Antiqua" w:hAnsi="Book Antiqua"/>
        </w:rPr>
        <w:t xml:space="preserve"> E, </w:t>
      </w:r>
      <w:proofErr w:type="spellStart"/>
      <w:r w:rsidRPr="001475F4">
        <w:rPr>
          <w:rFonts w:ascii="Book Antiqua" w:hAnsi="Book Antiqua"/>
        </w:rPr>
        <w:t>Łapiński</w:t>
      </w:r>
      <w:proofErr w:type="spellEnd"/>
      <w:r w:rsidRPr="001475F4">
        <w:rPr>
          <w:rFonts w:ascii="Book Antiqua" w:hAnsi="Book Antiqua"/>
        </w:rPr>
        <w:t xml:space="preserve"> T, </w:t>
      </w:r>
      <w:proofErr w:type="spellStart"/>
      <w:r w:rsidRPr="001475F4">
        <w:rPr>
          <w:rFonts w:ascii="Book Antiqua" w:hAnsi="Book Antiqua"/>
        </w:rPr>
        <w:t>Rogalska</w:t>
      </w:r>
      <w:proofErr w:type="spellEnd"/>
      <w:r w:rsidRPr="001475F4">
        <w:rPr>
          <w:rFonts w:ascii="Book Antiqua" w:hAnsi="Book Antiqua"/>
        </w:rPr>
        <w:t xml:space="preserve"> M, </w:t>
      </w:r>
      <w:proofErr w:type="spellStart"/>
      <w:r w:rsidRPr="001475F4">
        <w:rPr>
          <w:rFonts w:ascii="Book Antiqua" w:hAnsi="Book Antiqua"/>
        </w:rPr>
        <w:t>Karpińska</w:t>
      </w:r>
      <w:proofErr w:type="spellEnd"/>
      <w:r w:rsidRPr="001475F4">
        <w:rPr>
          <w:rFonts w:ascii="Book Antiqua" w:hAnsi="Book Antiqua"/>
        </w:rPr>
        <w:t xml:space="preserve"> E, </w:t>
      </w:r>
      <w:proofErr w:type="spellStart"/>
      <w:r w:rsidRPr="001475F4">
        <w:rPr>
          <w:rFonts w:ascii="Book Antiqua" w:hAnsi="Book Antiqua"/>
        </w:rPr>
        <w:t>Mikuła</w:t>
      </w:r>
      <w:proofErr w:type="spellEnd"/>
      <w:r w:rsidRPr="001475F4">
        <w:rPr>
          <w:rFonts w:ascii="Book Antiqua" w:hAnsi="Book Antiqua"/>
        </w:rPr>
        <w:t xml:space="preserve"> T, </w:t>
      </w:r>
      <w:proofErr w:type="spellStart"/>
      <w:r w:rsidRPr="001475F4">
        <w:rPr>
          <w:rFonts w:ascii="Book Antiqua" w:hAnsi="Book Antiqua"/>
        </w:rPr>
        <w:t>Bolewska</w:t>
      </w:r>
      <w:proofErr w:type="spellEnd"/>
      <w:r w:rsidRPr="001475F4">
        <w:rPr>
          <w:rFonts w:ascii="Book Antiqua" w:hAnsi="Book Antiqua"/>
        </w:rPr>
        <w:t xml:space="preserve"> B, </w:t>
      </w:r>
      <w:proofErr w:type="spellStart"/>
      <w:r w:rsidRPr="001475F4">
        <w:rPr>
          <w:rFonts w:ascii="Book Antiqua" w:hAnsi="Book Antiqua"/>
        </w:rPr>
        <w:t>Białkowska</w:t>
      </w:r>
      <w:proofErr w:type="spellEnd"/>
      <w:r w:rsidRPr="001475F4">
        <w:rPr>
          <w:rFonts w:ascii="Book Antiqua" w:hAnsi="Book Antiqua"/>
        </w:rPr>
        <w:t xml:space="preserve"> J, </w:t>
      </w:r>
      <w:proofErr w:type="spellStart"/>
      <w:r w:rsidRPr="001475F4">
        <w:rPr>
          <w:rFonts w:ascii="Book Antiqua" w:hAnsi="Book Antiqua"/>
        </w:rPr>
        <w:t>Flejscher-Stępniewska</w:t>
      </w:r>
      <w:proofErr w:type="spellEnd"/>
      <w:r w:rsidRPr="001475F4">
        <w:rPr>
          <w:rFonts w:ascii="Book Antiqua" w:hAnsi="Book Antiqua"/>
        </w:rPr>
        <w:t xml:space="preserve"> K, </w:t>
      </w:r>
      <w:proofErr w:type="spellStart"/>
      <w:r w:rsidRPr="001475F4">
        <w:rPr>
          <w:rFonts w:ascii="Book Antiqua" w:hAnsi="Book Antiqua"/>
        </w:rPr>
        <w:t>Tomasiewicz</w:t>
      </w:r>
      <w:proofErr w:type="spellEnd"/>
      <w:r w:rsidRPr="001475F4">
        <w:rPr>
          <w:rFonts w:ascii="Book Antiqua" w:hAnsi="Book Antiqua"/>
        </w:rPr>
        <w:t xml:space="preserve"> K, </w:t>
      </w:r>
      <w:proofErr w:type="spellStart"/>
      <w:r w:rsidRPr="001475F4">
        <w:rPr>
          <w:rFonts w:ascii="Book Antiqua" w:hAnsi="Book Antiqua"/>
        </w:rPr>
        <w:t>Karwowska</w:t>
      </w:r>
      <w:proofErr w:type="spellEnd"/>
      <w:r w:rsidRPr="001475F4">
        <w:rPr>
          <w:rFonts w:ascii="Book Antiqua" w:hAnsi="Book Antiqua"/>
        </w:rPr>
        <w:t xml:space="preserve"> K, </w:t>
      </w:r>
      <w:proofErr w:type="spellStart"/>
      <w:r w:rsidRPr="001475F4">
        <w:rPr>
          <w:rFonts w:ascii="Book Antiqua" w:hAnsi="Book Antiqua"/>
        </w:rPr>
        <w:t>Pazgan</w:t>
      </w:r>
      <w:proofErr w:type="spellEnd"/>
      <w:r w:rsidRPr="001475F4">
        <w:rPr>
          <w:rFonts w:ascii="Book Antiqua" w:hAnsi="Book Antiqua"/>
        </w:rPr>
        <w:t xml:space="preserve">-Simon M, </w:t>
      </w:r>
      <w:proofErr w:type="spellStart"/>
      <w:r w:rsidRPr="001475F4">
        <w:rPr>
          <w:rFonts w:ascii="Book Antiqua" w:hAnsi="Book Antiqua"/>
        </w:rPr>
        <w:t>Piekarska</w:t>
      </w:r>
      <w:proofErr w:type="spellEnd"/>
      <w:r w:rsidRPr="001475F4">
        <w:rPr>
          <w:rFonts w:ascii="Book Antiqua" w:hAnsi="Book Antiqua"/>
        </w:rPr>
        <w:t xml:space="preserve"> A, </w:t>
      </w:r>
      <w:proofErr w:type="spellStart"/>
      <w:r w:rsidRPr="001475F4">
        <w:rPr>
          <w:rFonts w:ascii="Book Antiqua" w:hAnsi="Book Antiqua"/>
        </w:rPr>
        <w:t>Berak</w:t>
      </w:r>
      <w:proofErr w:type="spellEnd"/>
      <w:r w:rsidRPr="001475F4">
        <w:rPr>
          <w:rFonts w:ascii="Book Antiqua" w:hAnsi="Book Antiqua"/>
        </w:rPr>
        <w:t xml:space="preserve"> H, </w:t>
      </w:r>
      <w:proofErr w:type="spellStart"/>
      <w:r w:rsidRPr="001475F4">
        <w:rPr>
          <w:rFonts w:ascii="Book Antiqua" w:hAnsi="Book Antiqua"/>
        </w:rPr>
        <w:t>Tronina</w:t>
      </w:r>
      <w:proofErr w:type="spellEnd"/>
      <w:r w:rsidRPr="001475F4">
        <w:rPr>
          <w:rFonts w:ascii="Book Antiqua" w:hAnsi="Book Antiqua"/>
        </w:rPr>
        <w:t xml:space="preserve"> O, </w:t>
      </w:r>
      <w:proofErr w:type="spellStart"/>
      <w:r w:rsidRPr="001475F4">
        <w:rPr>
          <w:rFonts w:ascii="Book Antiqua" w:hAnsi="Book Antiqua"/>
        </w:rPr>
        <w:t>Garlicki</w:t>
      </w:r>
      <w:proofErr w:type="spellEnd"/>
      <w:r w:rsidRPr="001475F4">
        <w:rPr>
          <w:rFonts w:ascii="Book Antiqua" w:hAnsi="Book Antiqua"/>
        </w:rPr>
        <w:t xml:space="preserve"> A, </w:t>
      </w:r>
      <w:proofErr w:type="spellStart"/>
      <w:r w:rsidRPr="001475F4">
        <w:rPr>
          <w:rFonts w:ascii="Book Antiqua" w:hAnsi="Book Antiqua"/>
        </w:rPr>
        <w:t>Jaroszewicz</w:t>
      </w:r>
      <w:proofErr w:type="spellEnd"/>
      <w:r w:rsidRPr="001475F4">
        <w:rPr>
          <w:rFonts w:ascii="Book Antiqua" w:hAnsi="Book Antiqua"/>
        </w:rPr>
        <w:t xml:space="preserve"> J. Five-Year Follow-Up of Cured HCV Patients under Real-World Interferon-Free Therapy. </w:t>
      </w:r>
      <w:r w:rsidRPr="001475F4">
        <w:rPr>
          <w:rFonts w:ascii="Book Antiqua" w:hAnsi="Book Antiqua"/>
          <w:i/>
          <w:iCs/>
        </w:rPr>
        <w:t>Cancers (Basel)</w:t>
      </w:r>
      <w:r w:rsidRPr="001475F4">
        <w:rPr>
          <w:rFonts w:ascii="Book Antiqua" w:hAnsi="Book Antiqua"/>
        </w:rPr>
        <w:t xml:space="preserve"> 2021; </w:t>
      </w:r>
      <w:r w:rsidRPr="001475F4">
        <w:rPr>
          <w:rFonts w:ascii="Book Antiqua" w:hAnsi="Book Antiqua"/>
          <w:b/>
          <w:bCs/>
        </w:rPr>
        <w:t>13</w:t>
      </w:r>
      <w:r w:rsidRPr="001475F4">
        <w:rPr>
          <w:rFonts w:ascii="Book Antiqua" w:hAnsi="Book Antiqua"/>
        </w:rPr>
        <w:t xml:space="preserve"> [PMID: 34359594 DOI: 10.3390/cancers13153694]</w:t>
      </w:r>
    </w:p>
    <w:p w14:paraId="3CF8C13F" w14:textId="77777777" w:rsidR="00A45BD2" w:rsidRPr="00AF23D6" w:rsidRDefault="00A45BD2" w:rsidP="001475F4">
      <w:pPr>
        <w:spacing w:line="360" w:lineRule="auto"/>
        <w:jc w:val="both"/>
        <w:rPr>
          <w:rFonts w:ascii="Book Antiqua" w:hAnsi="Book Antiqua"/>
          <w:lang w:val="it-IT"/>
        </w:rPr>
      </w:pPr>
      <w:r w:rsidRPr="001475F4">
        <w:rPr>
          <w:rFonts w:ascii="Book Antiqua" w:hAnsi="Book Antiqua"/>
        </w:rPr>
        <w:t xml:space="preserve">63 </w:t>
      </w:r>
      <w:proofErr w:type="spellStart"/>
      <w:r w:rsidRPr="001475F4">
        <w:rPr>
          <w:rFonts w:ascii="Book Antiqua" w:hAnsi="Book Antiqua"/>
          <w:b/>
          <w:bCs/>
        </w:rPr>
        <w:t>Finkelmeier</w:t>
      </w:r>
      <w:proofErr w:type="spellEnd"/>
      <w:r w:rsidRPr="001475F4">
        <w:rPr>
          <w:rFonts w:ascii="Book Antiqua" w:hAnsi="Book Antiqua"/>
          <w:b/>
          <w:bCs/>
        </w:rPr>
        <w:t xml:space="preserve"> F</w:t>
      </w:r>
      <w:r w:rsidRPr="001475F4">
        <w:rPr>
          <w:rFonts w:ascii="Book Antiqua" w:hAnsi="Book Antiqua"/>
        </w:rPr>
        <w:t xml:space="preserve">, </w:t>
      </w:r>
      <w:proofErr w:type="spellStart"/>
      <w:r w:rsidRPr="001475F4">
        <w:rPr>
          <w:rFonts w:ascii="Book Antiqua" w:hAnsi="Book Antiqua"/>
        </w:rPr>
        <w:t>Dultz</w:t>
      </w:r>
      <w:proofErr w:type="spellEnd"/>
      <w:r w:rsidRPr="001475F4">
        <w:rPr>
          <w:rFonts w:ascii="Book Antiqua" w:hAnsi="Book Antiqua"/>
        </w:rPr>
        <w:t xml:space="preserve"> G, </w:t>
      </w:r>
      <w:proofErr w:type="spellStart"/>
      <w:r w:rsidRPr="001475F4">
        <w:rPr>
          <w:rFonts w:ascii="Book Antiqua" w:hAnsi="Book Antiqua"/>
        </w:rPr>
        <w:t>Peiffer</w:t>
      </w:r>
      <w:proofErr w:type="spellEnd"/>
      <w:r w:rsidRPr="001475F4">
        <w:rPr>
          <w:rFonts w:ascii="Book Antiqua" w:hAnsi="Book Antiqua"/>
        </w:rPr>
        <w:t xml:space="preserve"> KH, </w:t>
      </w:r>
      <w:proofErr w:type="spellStart"/>
      <w:r w:rsidRPr="001475F4">
        <w:rPr>
          <w:rFonts w:ascii="Book Antiqua" w:hAnsi="Book Antiqua"/>
        </w:rPr>
        <w:t>Kronenberger</w:t>
      </w:r>
      <w:proofErr w:type="spellEnd"/>
      <w:r w:rsidRPr="001475F4">
        <w:rPr>
          <w:rFonts w:ascii="Book Antiqua" w:hAnsi="Book Antiqua"/>
        </w:rPr>
        <w:t xml:space="preserve"> B, Krauss F, </w:t>
      </w:r>
      <w:proofErr w:type="spellStart"/>
      <w:r w:rsidRPr="001475F4">
        <w:rPr>
          <w:rFonts w:ascii="Book Antiqua" w:hAnsi="Book Antiqua"/>
        </w:rPr>
        <w:t>Zeuzem</w:t>
      </w:r>
      <w:proofErr w:type="spellEnd"/>
      <w:r w:rsidRPr="001475F4">
        <w:rPr>
          <w:rFonts w:ascii="Book Antiqua" w:hAnsi="Book Antiqua"/>
        </w:rPr>
        <w:t xml:space="preserve"> S, </w:t>
      </w:r>
      <w:proofErr w:type="spellStart"/>
      <w:r w:rsidRPr="001475F4">
        <w:rPr>
          <w:rFonts w:ascii="Book Antiqua" w:hAnsi="Book Antiqua"/>
        </w:rPr>
        <w:t>Sarrazin</w:t>
      </w:r>
      <w:proofErr w:type="spellEnd"/>
      <w:r w:rsidRPr="001475F4">
        <w:rPr>
          <w:rFonts w:ascii="Book Antiqua" w:hAnsi="Book Antiqua"/>
        </w:rPr>
        <w:t xml:space="preserve"> C, </w:t>
      </w:r>
      <w:proofErr w:type="spellStart"/>
      <w:r w:rsidRPr="001475F4">
        <w:rPr>
          <w:rFonts w:ascii="Book Antiqua" w:hAnsi="Book Antiqua"/>
        </w:rPr>
        <w:t>Vermehren</w:t>
      </w:r>
      <w:proofErr w:type="spellEnd"/>
      <w:r w:rsidRPr="001475F4">
        <w:rPr>
          <w:rFonts w:ascii="Book Antiqua" w:hAnsi="Book Antiqua"/>
        </w:rPr>
        <w:t xml:space="preserve"> J, </w:t>
      </w:r>
      <w:proofErr w:type="spellStart"/>
      <w:r w:rsidRPr="001475F4">
        <w:rPr>
          <w:rFonts w:ascii="Book Antiqua" w:hAnsi="Book Antiqua"/>
        </w:rPr>
        <w:t>Waidmann</w:t>
      </w:r>
      <w:proofErr w:type="spellEnd"/>
      <w:r w:rsidRPr="001475F4">
        <w:rPr>
          <w:rFonts w:ascii="Book Antiqua" w:hAnsi="Book Antiqua"/>
        </w:rPr>
        <w:t xml:space="preserve"> O. Risk of de novo Hepatocellular Carcinoma after HCV Treatment with Direct-Acting Antivirals. </w:t>
      </w:r>
      <w:proofErr w:type="spellStart"/>
      <w:r w:rsidRPr="00AF23D6">
        <w:rPr>
          <w:rFonts w:ascii="Book Antiqua" w:hAnsi="Book Antiqua"/>
          <w:i/>
          <w:iCs/>
          <w:lang w:val="it-IT"/>
        </w:rPr>
        <w:t>Liver</w:t>
      </w:r>
      <w:proofErr w:type="spellEnd"/>
      <w:r w:rsidRPr="00AF23D6">
        <w:rPr>
          <w:rFonts w:ascii="Book Antiqua" w:hAnsi="Book Antiqua"/>
          <w:i/>
          <w:iCs/>
          <w:lang w:val="it-IT"/>
        </w:rPr>
        <w:t xml:space="preserve"> Cancer</w:t>
      </w:r>
      <w:r w:rsidRPr="00AF23D6">
        <w:rPr>
          <w:rFonts w:ascii="Book Antiqua" w:hAnsi="Book Antiqua"/>
          <w:lang w:val="it-IT"/>
        </w:rPr>
        <w:t xml:space="preserve"> 2018; </w:t>
      </w:r>
      <w:r w:rsidRPr="00AF23D6">
        <w:rPr>
          <w:rFonts w:ascii="Book Antiqua" w:hAnsi="Book Antiqua"/>
          <w:b/>
          <w:bCs/>
          <w:lang w:val="it-IT"/>
        </w:rPr>
        <w:t>7</w:t>
      </w:r>
      <w:r w:rsidRPr="00AF23D6">
        <w:rPr>
          <w:rFonts w:ascii="Book Antiqua" w:hAnsi="Book Antiqua"/>
          <w:lang w:val="it-IT"/>
        </w:rPr>
        <w:t>: 190-204 [PMID: 29888208 DOI: 10.1159/000486812]</w:t>
      </w:r>
    </w:p>
    <w:p w14:paraId="2E1A63E8" w14:textId="77777777" w:rsidR="00A45BD2" w:rsidRPr="001475F4" w:rsidRDefault="00A45BD2" w:rsidP="001475F4">
      <w:pPr>
        <w:spacing w:line="360" w:lineRule="auto"/>
        <w:jc w:val="both"/>
        <w:rPr>
          <w:rFonts w:ascii="Book Antiqua" w:hAnsi="Book Antiqua"/>
        </w:rPr>
      </w:pPr>
      <w:r w:rsidRPr="00AF23D6">
        <w:rPr>
          <w:rFonts w:ascii="Book Antiqua" w:hAnsi="Book Antiqua"/>
          <w:lang w:val="it-IT"/>
        </w:rPr>
        <w:t xml:space="preserve">64 </w:t>
      </w:r>
      <w:r w:rsidRPr="00AF23D6">
        <w:rPr>
          <w:rFonts w:ascii="Book Antiqua" w:hAnsi="Book Antiqua"/>
          <w:b/>
          <w:bCs/>
          <w:lang w:val="it-IT"/>
        </w:rPr>
        <w:t>Gallo A</w:t>
      </w:r>
      <w:r w:rsidRPr="00AF23D6">
        <w:rPr>
          <w:rFonts w:ascii="Book Antiqua" w:hAnsi="Book Antiqua"/>
          <w:lang w:val="it-IT"/>
        </w:rPr>
        <w:t xml:space="preserve">, Miceli V, Bulati M, Iannolo G, Contino F, Conaldi PG. </w:t>
      </w:r>
      <w:r w:rsidRPr="001475F4">
        <w:rPr>
          <w:rFonts w:ascii="Book Antiqua" w:hAnsi="Book Antiqua"/>
        </w:rPr>
        <w:t xml:space="preserve">Viral miRNAs as Active Players and Participants in Tumorigenesis. </w:t>
      </w:r>
      <w:r w:rsidRPr="001475F4">
        <w:rPr>
          <w:rFonts w:ascii="Book Antiqua" w:hAnsi="Book Antiqua"/>
          <w:i/>
          <w:iCs/>
        </w:rPr>
        <w:t>Cancers (Basel)</w:t>
      </w:r>
      <w:r w:rsidRPr="001475F4">
        <w:rPr>
          <w:rFonts w:ascii="Book Antiqua" w:hAnsi="Book Antiqua"/>
        </w:rPr>
        <w:t xml:space="preserve"> 2020; </w:t>
      </w:r>
      <w:r w:rsidRPr="001475F4">
        <w:rPr>
          <w:rFonts w:ascii="Book Antiqua" w:hAnsi="Book Antiqua"/>
          <w:b/>
          <w:bCs/>
        </w:rPr>
        <w:t>12</w:t>
      </w:r>
      <w:r w:rsidRPr="001475F4">
        <w:rPr>
          <w:rFonts w:ascii="Book Antiqua" w:hAnsi="Book Antiqua"/>
        </w:rPr>
        <w:t xml:space="preserve"> [PMID: 32033193 DOI: 10.3390/cancers12020358]</w:t>
      </w:r>
    </w:p>
    <w:p w14:paraId="457782D6"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65 </w:t>
      </w:r>
      <w:r w:rsidRPr="001475F4">
        <w:rPr>
          <w:rFonts w:ascii="Book Antiqua" w:hAnsi="Book Antiqua"/>
          <w:b/>
          <w:bCs/>
        </w:rPr>
        <w:t>Peng Y</w:t>
      </w:r>
      <w:r w:rsidRPr="001475F4">
        <w:rPr>
          <w:rFonts w:ascii="Book Antiqua" w:hAnsi="Book Antiqua"/>
        </w:rPr>
        <w:t xml:space="preserve">, Croce CM. The role of MicroRNAs in human cancer. </w:t>
      </w:r>
      <w:r w:rsidRPr="001475F4">
        <w:rPr>
          <w:rFonts w:ascii="Book Antiqua" w:hAnsi="Book Antiqua"/>
          <w:i/>
          <w:iCs/>
        </w:rPr>
        <w:t xml:space="preserve">Signal </w:t>
      </w:r>
      <w:proofErr w:type="spellStart"/>
      <w:r w:rsidRPr="001475F4">
        <w:rPr>
          <w:rFonts w:ascii="Book Antiqua" w:hAnsi="Book Antiqua"/>
          <w:i/>
          <w:iCs/>
        </w:rPr>
        <w:t>Transduct</w:t>
      </w:r>
      <w:proofErr w:type="spellEnd"/>
      <w:r w:rsidRPr="001475F4">
        <w:rPr>
          <w:rFonts w:ascii="Book Antiqua" w:hAnsi="Book Antiqua"/>
          <w:i/>
          <w:iCs/>
        </w:rPr>
        <w:t xml:space="preserve"> Target Ther</w:t>
      </w:r>
      <w:r w:rsidRPr="001475F4">
        <w:rPr>
          <w:rFonts w:ascii="Book Antiqua" w:hAnsi="Book Antiqua"/>
        </w:rPr>
        <w:t xml:space="preserve"> 2016; </w:t>
      </w:r>
      <w:r w:rsidRPr="001475F4">
        <w:rPr>
          <w:rFonts w:ascii="Book Antiqua" w:hAnsi="Book Antiqua"/>
          <w:b/>
          <w:bCs/>
        </w:rPr>
        <w:t>1</w:t>
      </w:r>
      <w:r w:rsidRPr="001475F4">
        <w:rPr>
          <w:rFonts w:ascii="Book Antiqua" w:hAnsi="Book Antiqua"/>
        </w:rPr>
        <w:t>: 15004 [PMID: 29263891 DOI: 10.1038/sigtrans.2015.4]</w:t>
      </w:r>
    </w:p>
    <w:p w14:paraId="14E3377E"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66 </w:t>
      </w:r>
      <w:r w:rsidRPr="001475F4">
        <w:rPr>
          <w:rFonts w:ascii="Book Antiqua" w:hAnsi="Book Antiqua"/>
          <w:b/>
          <w:bCs/>
        </w:rPr>
        <w:t>Sartorius K</w:t>
      </w:r>
      <w:r w:rsidRPr="001475F4">
        <w:rPr>
          <w:rFonts w:ascii="Book Antiqua" w:hAnsi="Book Antiqua"/>
        </w:rPr>
        <w:t xml:space="preserve">, Makarova J, Sartorius B, An P, Winkler C, </w:t>
      </w:r>
      <w:proofErr w:type="spellStart"/>
      <w:r w:rsidRPr="001475F4">
        <w:rPr>
          <w:rFonts w:ascii="Book Antiqua" w:hAnsi="Book Antiqua"/>
        </w:rPr>
        <w:t>Chuturgoon</w:t>
      </w:r>
      <w:proofErr w:type="spellEnd"/>
      <w:r w:rsidRPr="001475F4">
        <w:rPr>
          <w:rFonts w:ascii="Book Antiqua" w:hAnsi="Book Antiqua"/>
        </w:rPr>
        <w:t xml:space="preserve"> A, </w:t>
      </w:r>
      <w:proofErr w:type="spellStart"/>
      <w:r w:rsidRPr="001475F4">
        <w:rPr>
          <w:rFonts w:ascii="Book Antiqua" w:hAnsi="Book Antiqua"/>
        </w:rPr>
        <w:t>Kramvis</w:t>
      </w:r>
      <w:proofErr w:type="spellEnd"/>
      <w:r w:rsidRPr="001475F4">
        <w:rPr>
          <w:rFonts w:ascii="Book Antiqua" w:hAnsi="Book Antiqua"/>
        </w:rPr>
        <w:t xml:space="preserve"> A. The Regulatory Role of MicroRNA in Hepatitis-B Virus-Associated Hepatocellular Carcinoma (HBV-HCC) Pathogenesis. </w:t>
      </w:r>
      <w:r w:rsidRPr="001475F4">
        <w:rPr>
          <w:rFonts w:ascii="Book Antiqua" w:hAnsi="Book Antiqua"/>
          <w:i/>
          <w:iCs/>
        </w:rPr>
        <w:t>Cells</w:t>
      </w:r>
      <w:r w:rsidRPr="001475F4">
        <w:rPr>
          <w:rFonts w:ascii="Book Antiqua" w:hAnsi="Book Antiqua"/>
        </w:rPr>
        <w:t xml:space="preserve"> 2019; </w:t>
      </w:r>
      <w:r w:rsidRPr="001475F4">
        <w:rPr>
          <w:rFonts w:ascii="Book Antiqua" w:hAnsi="Book Antiqua"/>
          <w:b/>
          <w:bCs/>
        </w:rPr>
        <w:t>8</w:t>
      </w:r>
      <w:r w:rsidRPr="001475F4">
        <w:rPr>
          <w:rFonts w:ascii="Book Antiqua" w:hAnsi="Book Antiqua"/>
        </w:rPr>
        <w:t xml:space="preserve"> [PMID: 31771261 DOI: 10.3390/cells8121504]</w:t>
      </w:r>
    </w:p>
    <w:p w14:paraId="6BD497E4"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67 </w:t>
      </w:r>
      <w:proofErr w:type="spellStart"/>
      <w:r w:rsidRPr="001475F4">
        <w:rPr>
          <w:rFonts w:ascii="Book Antiqua" w:hAnsi="Book Antiqua"/>
          <w:b/>
          <w:bCs/>
        </w:rPr>
        <w:t>Bandiera</w:t>
      </w:r>
      <w:proofErr w:type="spellEnd"/>
      <w:r w:rsidRPr="001475F4">
        <w:rPr>
          <w:rFonts w:ascii="Book Antiqua" w:hAnsi="Book Antiqua"/>
          <w:b/>
          <w:bCs/>
        </w:rPr>
        <w:t xml:space="preserve"> S</w:t>
      </w:r>
      <w:r w:rsidRPr="001475F4">
        <w:rPr>
          <w:rFonts w:ascii="Book Antiqua" w:hAnsi="Book Antiqua"/>
        </w:rPr>
        <w:t xml:space="preserve">, Pfeffer S, Baumert TF, Zeisel MB. miR-122--a key factor and therapeutic target in liver disease. </w:t>
      </w:r>
      <w:r w:rsidRPr="001475F4">
        <w:rPr>
          <w:rFonts w:ascii="Book Antiqua" w:hAnsi="Book Antiqua"/>
          <w:i/>
          <w:iCs/>
        </w:rPr>
        <w:t>J Hepatol</w:t>
      </w:r>
      <w:r w:rsidRPr="001475F4">
        <w:rPr>
          <w:rFonts w:ascii="Book Antiqua" w:hAnsi="Book Antiqua"/>
        </w:rPr>
        <w:t xml:space="preserve"> 2015; </w:t>
      </w:r>
      <w:r w:rsidRPr="001475F4">
        <w:rPr>
          <w:rFonts w:ascii="Book Antiqua" w:hAnsi="Book Antiqua"/>
          <w:b/>
          <w:bCs/>
        </w:rPr>
        <w:t>62</w:t>
      </w:r>
      <w:r w:rsidRPr="001475F4">
        <w:rPr>
          <w:rFonts w:ascii="Book Antiqua" w:hAnsi="Book Antiqua"/>
        </w:rPr>
        <w:t>: 448-457 [PMID: 25308172 DOI: 10.1016/j.jhep.2014.10.004]</w:t>
      </w:r>
    </w:p>
    <w:p w14:paraId="55D3EBBB"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68 </w:t>
      </w:r>
      <w:proofErr w:type="spellStart"/>
      <w:r w:rsidRPr="001475F4">
        <w:rPr>
          <w:rFonts w:ascii="Book Antiqua" w:hAnsi="Book Antiqua"/>
          <w:b/>
          <w:bCs/>
        </w:rPr>
        <w:t>Coulouarn</w:t>
      </w:r>
      <w:proofErr w:type="spellEnd"/>
      <w:r w:rsidRPr="001475F4">
        <w:rPr>
          <w:rFonts w:ascii="Book Antiqua" w:hAnsi="Book Antiqua"/>
          <w:b/>
          <w:bCs/>
        </w:rPr>
        <w:t xml:space="preserve"> C</w:t>
      </w:r>
      <w:r w:rsidRPr="001475F4">
        <w:rPr>
          <w:rFonts w:ascii="Book Antiqua" w:hAnsi="Book Antiqua"/>
        </w:rPr>
        <w:t xml:space="preserve">, Factor VM, Andersen JB, Durkin ME, </w:t>
      </w:r>
      <w:proofErr w:type="spellStart"/>
      <w:r w:rsidRPr="001475F4">
        <w:rPr>
          <w:rFonts w:ascii="Book Antiqua" w:hAnsi="Book Antiqua"/>
        </w:rPr>
        <w:t>Thorgeirsson</w:t>
      </w:r>
      <w:proofErr w:type="spellEnd"/>
      <w:r w:rsidRPr="001475F4">
        <w:rPr>
          <w:rFonts w:ascii="Book Antiqua" w:hAnsi="Book Antiqua"/>
        </w:rPr>
        <w:t xml:space="preserve"> SS. Loss of miR-122 expression in liver cancer correlates with suppression of the hepatic phenotype and gain of metastatic properties. </w:t>
      </w:r>
      <w:r w:rsidRPr="001475F4">
        <w:rPr>
          <w:rFonts w:ascii="Book Antiqua" w:hAnsi="Book Antiqua"/>
          <w:i/>
          <w:iCs/>
        </w:rPr>
        <w:t>Oncogene</w:t>
      </w:r>
      <w:r w:rsidRPr="001475F4">
        <w:rPr>
          <w:rFonts w:ascii="Book Antiqua" w:hAnsi="Book Antiqua"/>
        </w:rPr>
        <w:t xml:space="preserve"> 2009; </w:t>
      </w:r>
      <w:r w:rsidRPr="001475F4">
        <w:rPr>
          <w:rFonts w:ascii="Book Antiqua" w:hAnsi="Book Antiqua"/>
          <w:b/>
          <w:bCs/>
        </w:rPr>
        <w:t>28</w:t>
      </w:r>
      <w:r w:rsidRPr="001475F4">
        <w:rPr>
          <w:rFonts w:ascii="Book Antiqua" w:hAnsi="Book Antiqua"/>
        </w:rPr>
        <w:t>: 3526-3536 [PMID: 19617899 DOI: 10.1038/onc.2009.211]</w:t>
      </w:r>
    </w:p>
    <w:p w14:paraId="3E073FF9"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69 </w:t>
      </w:r>
      <w:r w:rsidRPr="001475F4">
        <w:rPr>
          <w:rFonts w:ascii="Book Antiqua" w:hAnsi="Book Antiqua"/>
          <w:b/>
          <w:bCs/>
        </w:rPr>
        <w:t>Chang J</w:t>
      </w:r>
      <w:r w:rsidRPr="001475F4">
        <w:rPr>
          <w:rFonts w:ascii="Book Antiqua" w:hAnsi="Book Antiqua"/>
        </w:rPr>
        <w:t xml:space="preserve">, Nicolas E, Marks D, Sander C, </w:t>
      </w:r>
      <w:proofErr w:type="spellStart"/>
      <w:r w:rsidRPr="001475F4">
        <w:rPr>
          <w:rFonts w:ascii="Book Antiqua" w:hAnsi="Book Antiqua"/>
        </w:rPr>
        <w:t>Lerro</w:t>
      </w:r>
      <w:proofErr w:type="spellEnd"/>
      <w:r w:rsidRPr="001475F4">
        <w:rPr>
          <w:rFonts w:ascii="Book Antiqua" w:hAnsi="Book Antiqua"/>
        </w:rPr>
        <w:t xml:space="preserve"> A, </w:t>
      </w:r>
      <w:proofErr w:type="spellStart"/>
      <w:r w:rsidRPr="001475F4">
        <w:rPr>
          <w:rFonts w:ascii="Book Antiqua" w:hAnsi="Book Antiqua"/>
        </w:rPr>
        <w:t>Buendia</w:t>
      </w:r>
      <w:proofErr w:type="spellEnd"/>
      <w:r w:rsidRPr="001475F4">
        <w:rPr>
          <w:rFonts w:ascii="Book Antiqua" w:hAnsi="Book Antiqua"/>
        </w:rPr>
        <w:t xml:space="preserve"> MA, Xu C, Mason WS, </w:t>
      </w:r>
      <w:proofErr w:type="spellStart"/>
      <w:r w:rsidRPr="001475F4">
        <w:rPr>
          <w:rFonts w:ascii="Book Antiqua" w:hAnsi="Book Antiqua"/>
        </w:rPr>
        <w:t>Moloshok</w:t>
      </w:r>
      <w:proofErr w:type="spellEnd"/>
      <w:r w:rsidRPr="001475F4">
        <w:rPr>
          <w:rFonts w:ascii="Book Antiqua" w:hAnsi="Book Antiqua"/>
        </w:rPr>
        <w:t xml:space="preserve"> T, Bort R, </w:t>
      </w:r>
      <w:proofErr w:type="spellStart"/>
      <w:r w:rsidRPr="001475F4">
        <w:rPr>
          <w:rFonts w:ascii="Book Antiqua" w:hAnsi="Book Antiqua"/>
        </w:rPr>
        <w:t>Zaret</w:t>
      </w:r>
      <w:proofErr w:type="spellEnd"/>
      <w:r w:rsidRPr="001475F4">
        <w:rPr>
          <w:rFonts w:ascii="Book Antiqua" w:hAnsi="Book Antiqua"/>
        </w:rPr>
        <w:t xml:space="preserve"> KS, Taylor JM. miR-122, a mammalian liver-specific microRNA, is processed from </w:t>
      </w:r>
      <w:proofErr w:type="spellStart"/>
      <w:r w:rsidRPr="001475F4">
        <w:rPr>
          <w:rFonts w:ascii="Book Antiqua" w:hAnsi="Book Antiqua"/>
        </w:rPr>
        <w:t>hcr</w:t>
      </w:r>
      <w:proofErr w:type="spellEnd"/>
      <w:r w:rsidRPr="001475F4">
        <w:rPr>
          <w:rFonts w:ascii="Book Antiqua" w:hAnsi="Book Antiqua"/>
        </w:rPr>
        <w:t xml:space="preserve"> mRNA and may downregulate the high affinity </w:t>
      </w:r>
      <w:r w:rsidRPr="001475F4">
        <w:rPr>
          <w:rFonts w:ascii="Book Antiqua" w:hAnsi="Book Antiqua"/>
        </w:rPr>
        <w:lastRenderedPageBreak/>
        <w:t xml:space="preserve">cationic amino acid transporter CAT-1. </w:t>
      </w:r>
      <w:r w:rsidRPr="001475F4">
        <w:rPr>
          <w:rFonts w:ascii="Book Antiqua" w:hAnsi="Book Antiqua"/>
          <w:i/>
          <w:iCs/>
        </w:rPr>
        <w:t>RNA Biol</w:t>
      </w:r>
      <w:r w:rsidRPr="001475F4">
        <w:rPr>
          <w:rFonts w:ascii="Book Antiqua" w:hAnsi="Book Antiqua"/>
        </w:rPr>
        <w:t xml:space="preserve"> 2004; </w:t>
      </w:r>
      <w:r w:rsidRPr="001475F4">
        <w:rPr>
          <w:rFonts w:ascii="Book Antiqua" w:hAnsi="Book Antiqua"/>
          <w:b/>
          <w:bCs/>
        </w:rPr>
        <w:t>1</w:t>
      </w:r>
      <w:r w:rsidRPr="001475F4">
        <w:rPr>
          <w:rFonts w:ascii="Book Antiqua" w:hAnsi="Book Antiqua"/>
        </w:rPr>
        <w:t>: 106-113 [PMID: 17179747 DOI: 10.4161/rna.1.2.1066]</w:t>
      </w:r>
    </w:p>
    <w:p w14:paraId="372E0188"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70 </w:t>
      </w:r>
      <w:r w:rsidRPr="001475F4">
        <w:rPr>
          <w:rFonts w:ascii="Book Antiqua" w:hAnsi="Book Antiqua"/>
          <w:b/>
          <w:bCs/>
        </w:rPr>
        <w:t>Jopling CL</w:t>
      </w:r>
      <w:r w:rsidRPr="001475F4">
        <w:rPr>
          <w:rFonts w:ascii="Book Antiqua" w:hAnsi="Book Antiqua"/>
        </w:rPr>
        <w:t xml:space="preserve">, Yi M, Lancaster AM, Lemon SM, </w:t>
      </w:r>
      <w:proofErr w:type="spellStart"/>
      <w:r w:rsidRPr="001475F4">
        <w:rPr>
          <w:rFonts w:ascii="Book Antiqua" w:hAnsi="Book Antiqua"/>
        </w:rPr>
        <w:t>Sarnow</w:t>
      </w:r>
      <w:proofErr w:type="spellEnd"/>
      <w:r w:rsidRPr="001475F4">
        <w:rPr>
          <w:rFonts w:ascii="Book Antiqua" w:hAnsi="Book Antiqua"/>
        </w:rPr>
        <w:t xml:space="preserve"> P. Modulation of hepatitis C virus RNA abundance by a liver-specific MicroRNA. </w:t>
      </w:r>
      <w:r w:rsidRPr="001475F4">
        <w:rPr>
          <w:rFonts w:ascii="Book Antiqua" w:hAnsi="Book Antiqua"/>
          <w:i/>
          <w:iCs/>
        </w:rPr>
        <w:t>Science</w:t>
      </w:r>
      <w:r w:rsidRPr="001475F4">
        <w:rPr>
          <w:rFonts w:ascii="Book Antiqua" w:hAnsi="Book Antiqua"/>
        </w:rPr>
        <w:t xml:space="preserve"> 2005; </w:t>
      </w:r>
      <w:r w:rsidRPr="001475F4">
        <w:rPr>
          <w:rFonts w:ascii="Book Antiqua" w:hAnsi="Book Antiqua"/>
          <w:b/>
          <w:bCs/>
        </w:rPr>
        <w:t>309</w:t>
      </w:r>
      <w:r w:rsidRPr="001475F4">
        <w:rPr>
          <w:rFonts w:ascii="Book Antiqua" w:hAnsi="Book Antiqua"/>
        </w:rPr>
        <w:t>: 1577-1581 [PMID: 16141076 DOI: 10.1126/science.1113329]</w:t>
      </w:r>
    </w:p>
    <w:p w14:paraId="7AFDA295"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71 </w:t>
      </w:r>
      <w:r w:rsidRPr="001475F4">
        <w:rPr>
          <w:rFonts w:ascii="Book Antiqua" w:hAnsi="Book Antiqua"/>
          <w:b/>
          <w:bCs/>
        </w:rPr>
        <w:t>Jopling CL</w:t>
      </w:r>
      <w:r w:rsidRPr="001475F4">
        <w:rPr>
          <w:rFonts w:ascii="Book Antiqua" w:hAnsi="Book Antiqua"/>
        </w:rPr>
        <w:t xml:space="preserve">, </w:t>
      </w:r>
      <w:proofErr w:type="spellStart"/>
      <w:r w:rsidRPr="001475F4">
        <w:rPr>
          <w:rFonts w:ascii="Book Antiqua" w:hAnsi="Book Antiqua"/>
        </w:rPr>
        <w:t>Schütz</w:t>
      </w:r>
      <w:proofErr w:type="spellEnd"/>
      <w:r w:rsidRPr="001475F4">
        <w:rPr>
          <w:rFonts w:ascii="Book Antiqua" w:hAnsi="Book Antiqua"/>
        </w:rPr>
        <w:t xml:space="preserve"> S, </w:t>
      </w:r>
      <w:proofErr w:type="spellStart"/>
      <w:r w:rsidRPr="001475F4">
        <w:rPr>
          <w:rFonts w:ascii="Book Antiqua" w:hAnsi="Book Antiqua"/>
        </w:rPr>
        <w:t>Sarnow</w:t>
      </w:r>
      <w:proofErr w:type="spellEnd"/>
      <w:r w:rsidRPr="001475F4">
        <w:rPr>
          <w:rFonts w:ascii="Book Antiqua" w:hAnsi="Book Antiqua"/>
        </w:rPr>
        <w:t xml:space="preserve"> P. Position-dependent function for a tandem microRNA miR-122-binding site located in the hepatitis C virus RNA genome. </w:t>
      </w:r>
      <w:r w:rsidRPr="001475F4">
        <w:rPr>
          <w:rFonts w:ascii="Book Antiqua" w:hAnsi="Book Antiqua"/>
          <w:i/>
          <w:iCs/>
        </w:rPr>
        <w:t>Cell Host Microbe</w:t>
      </w:r>
      <w:r w:rsidRPr="001475F4">
        <w:rPr>
          <w:rFonts w:ascii="Book Antiqua" w:hAnsi="Book Antiqua"/>
        </w:rPr>
        <w:t xml:space="preserve"> 2008; </w:t>
      </w:r>
      <w:r w:rsidRPr="001475F4">
        <w:rPr>
          <w:rFonts w:ascii="Book Antiqua" w:hAnsi="Book Antiqua"/>
          <w:b/>
          <w:bCs/>
        </w:rPr>
        <w:t>4</w:t>
      </w:r>
      <w:r w:rsidRPr="001475F4">
        <w:rPr>
          <w:rFonts w:ascii="Book Antiqua" w:hAnsi="Book Antiqua"/>
        </w:rPr>
        <w:t>: 77-85 [PMID: 18621012 DOI: 10.1016/j.chom.2008.05.013]</w:t>
      </w:r>
    </w:p>
    <w:p w14:paraId="6F5328B6"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72 </w:t>
      </w:r>
      <w:r w:rsidRPr="001475F4">
        <w:rPr>
          <w:rFonts w:ascii="Book Antiqua" w:hAnsi="Book Antiqua"/>
          <w:b/>
          <w:bCs/>
        </w:rPr>
        <w:t>Jopling CL</w:t>
      </w:r>
      <w:r w:rsidRPr="001475F4">
        <w:rPr>
          <w:rFonts w:ascii="Book Antiqua" w:hAnsi="Book Antiqua"/>
        </w:rPr>
        <w:t xml:space="preserve">. Regulation of hepatitis C virus by microRNA-122. </w:t>
      </w:r>
      <w:proofErr w:type="spellStart"/>
      <w:r w:rsidRPr="001475F4">
        <w:rPr>
          <w:rFonts w:ascii="Book Antiqua" w:hAnsi="Book Antiqua"/>
          <w:i/>
          <w:iCs/>
        </w:rPr>
        <w:t>Biochem</w:t>
      </w:r>
      <w:proofErr w:type="spellEnd"/>
      <w:r w:rsidRPr="001475F4">
        <w:rPr>
          <w:rFonts w:ascii="Book Antiqua" w:hAnsi="Book Antiqua"/>
          <w:i/>
          <w:iCs/>
        </w:rPr>
        <w:t xml:space="preserve"> Soc Trans</w:t>
      </w:r>
      <w:r w:rsidRPr="001475F4">
        <w:rPr>
          <w:rFonts w:ascii="Book Antiqua" w:hAnsi="Book Antiqua"/>
        </w:rPr>
        <w:t xml:space="preserve"> 2008; </w:t>
      </w:r>
      <w:r w:rsidRPr="001475F4">
        <w:rPr>
          <w:rFonts w:ascii="Book Antiqua" w:hAnsi="Book Antiqua"/>
          <w:b/>
          <w:bCs/>
        </w:rPr>
        <w:t>36</w:t>
      </w:r>
      <w:r w:rsidRPr="001475F4">
        <w:rPr>
          <w:rFonts w:ascii="Book Antiqua" w:hAnsi="Book Antiqua"/>
        </w:rPr>
        <w:t>: 1220-1223 [PMID: 19021529 DOI: 10.1042/BST0361220]</w:t>
      </w:r>
    </w:p>
    <w:p w14:paraId="644DAE40"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73 </w:t>
      </w:r>
      <w:proofErr w:type="spellStart"/>
      <w:r w:rsidRPr="001475F4">
        <w:rPr>
          <w:rFonts w:ascii="Book Antiqua" w:hAnsi="Book Antiqua"/>
          <w:b/>
          <w:bCs/>
        </w:rPr>
        <w:t>Schult</w:t>
      </w:r>
      <w:proofErr w:type="spellEnd"/>
      <w:r w:rsidRPr="001475F4">
        <w:rPr>
          <w:rFonts w:ascii="Book Antiqua" w:hAnsi="Book Antiqua"/>
          <w:b/>
          <w:bCs/>
        </w:rPr>
        <w:t xml:space="preserve"> P</w:t>
      </w:r>
      <w:r w:rsidRPr="001475F4">
        <w:rPr>
          <w:rFonts w:ascii="Book Antiqua" w:hAnsi="Book Antiqua"/>
        </w:rPr>
        <w:t xml:space="preserve">, Roth H, Adams RL, Mas C, Imbert L, </w:t>
      </w:r>
      <w:proofErr w:type="spellStart"/>
      <w:r w:rsidRPr="001475F4">
        <w:rPr>
          <w:rFonts w:ascii="Book Antiqua" w:hAnsi="Book Antiqua"/>
        </w:rPr>
        <w:t>Orlik</w:t>
      </w:r>
      <w:proofErr w:type="spellEnd"/>
      <w:r w:rsidRPr="001475F4">
        <w:rPr>
          <w:rFonts w:ascii="Book Antiqua" w:hAnsi="Book Antiqua"/>
        </w:rPr>
        <w:t xml:space="preserve"> C, Ruggieri A, Pyle AM, Lohmann V. microRNA-122 amplifies hepatitis C virus translation by shaping the structure of the internal ribosomal entry site. </w:t>
      </w:r>
      <w:r w:rsidRPr="001475F4">
        <w:rPr>
          <w:rFonts w:ascii="Book Antiqua" w:hAnsi="Book Antiqua"/>
          <w:i/>
          <w:iCs/>
        </w:rPr>
        <w:t>Nat Commun</w:t>
      </w:r>
      <w:r w:rsidRPr="001475F4">
        <w:rPr>
          <w:rFonts w:ascii="Book Antiqua" w:hAnsi="Book Antiqua"/>
        </w:rPr>
        <w:t xml:space="preserve"> 2018; </w:t>
      </w:r>
      <w:r w:rsidRPr="001475F4">
        <w:rPr>
          <w:rFonts w:ascii="Book Antiqua" w:hAnsi="Book Antiqua"/>
          <w:b/>
          <w:bCs/>
        </w:rPr>
        <w:t>9</w:t>
      </w:r>
      <w:r w:rsidRPr="001475F4">
        <w:rPr>
          <w:rFonts w:ascii="Book Antiqua" w:hAnsi="Book Antiqua"/>
        </w:rPr>
        <w:t>: 2613 [PMID: 29973597 DOI: 10.1038/s41467-018-05053-3]</w:t>
      </w:r>
    </w:p>
    <w:p w14:paraId="1322A8E4"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74 </w:t>
      </w:r>
      <w:r w:rsidRPr="001475F4">
        <w:rPr>
          <w:rFonts w:ascii="Book Antiqua" w:hAnsi="Book Antiqua"/>
          <w:b/>
          <w:bCs/>
        </w:rPr>
        <w:t>Masaki T</w:t>
      </w:r>
      <w:r w:rsidRPr="001475F4">
        <w:rPr>
          <w:rFonts w:ascii="Book Antiqua" w:hAnsi="Book Antiqua"/>
        </w:rPr>
        <w:t xml:space="preserve">, </w:t>
      </w:r>
      <w:proofErr w:type="spellStart"/>
      <w:r w:rsidRPr="001475F4">
        <w:rPr>
          <w:rFonts w:ascii="Book Antiqua" w:hAnsi="Book Antiqua"/>
        </w:rPr>
        <w:t>Arend</w:t>
      </w:r>
      <w:proofErr w:type="spellEnd"/>
      <w:r w:rsidRPr="001475F4">
        <w:rPr>
          <w:rFonts w:ascii="Book Antiqua" w:hAnsi="Book Antiqua"/>
        </w:rPr>
        <w:t xml:space="preserve"> KC, Li Y, Yamane D, McGivern DR, Kato T, </w:t>
      </w:r>
      <w:proofErr w:type="spellStart"/>
      <w:r w:rsidRPr="001475F4">
        <w:rPr>
          <w:rFonts w:ascii="Book Antiqua" w:hAnsi="Book Antiqua"/>
        </w:rPr>
        <w:t>Wakita</w:t>
      </w:r>
      <w:proofErr w:type="spellEnd"/>
      <w:r w:rsidRPr="001475F4">
        <w:rPr>
          <w:rFonts w:ascii="Book Antiqua" w:hAnsi="Book Antiqua"/>
        </w:rPr>
        <w:t xml:space="preserve"> T, Moorman NJ, Lemon SM. miR-122 stimulates hepatitis C virus RNA synthesis by altering the balance of viral RNAs engaged in replication versus translation. </w:t>
      </w:r>
      <w:r w:rsidRPr="001475F4">
        <w:rPr>
          <w:rFonts w:ascii="Book Antiqua" w:hAnsi="Book Antiqua"/>
          <w:i/>
          <w:iCs/>
        </w:rPr>
        <w:t>Cell Host Microbe</w:t>
      </w:r>
      <w:r w:rsidRPr="001475F4">
        <w:rPr>
          <w:rFonts w:ascii="Book Antiqua" w:hAnsi="Book Antiqua"/>
        </w:rPr>
        <w:t xml:space="preserve"> 2015; </w:t>
      </w:r>
      <w:r w:rsidRPr="001475F4">
        <w:rPr>
          <w:rFonts w:ascii="Book Antiqua" w:hAnsi="Book Antiqua"/>
          <w:b/>
          <w:bCs/>
        </w:rPr>
        <w:t>17</w:t>
      </w:r>
      <w:r w:rsidRPr="001475F4">
        <w:rPr>
          <w:rFonts w:ascii="Book Antiqua" w:hAnsi="Book Antiqua"/>
        </w:rPr>
        <w:t>: 217-228 [PMID: 25662750 DOI: 10.1016/j.chom.2014.12.014]</w:t>
      </w:r>
    </w:p>
    <w:p w14:paraId="33B5EBED"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75 </w:t>
      </w:r>
      <w:proofErr w:type="spellStart"/>
      <w:r w:rsidRPr="001475F4">
        <w:rPr>
          <w:rFonts w:ascii="Book Antiqua" w:hAnsi="Book Antiqua"/>
          <w:b/>
          <w:bCs/>
        </w:rPr>
        <w:t>Shimakami</w:t>
      </w:r>
      <w:proofErr w:type="spellEnd"/>
      <w:r w:rsidRPr="001475F4">
        <w:rPr>
          <w:rFonts w:ascii="Book Antiqua" w:hAnsi="Book Antiqua"/>
          <w:b/>
          <w:bCs/>
        </w:rPr>
        <w:t xml:space="preserve"> T</w:t>
      </w:r>
      <w:r w:rsidRPr="001475F4">
        <w:rPr>
          <w:rFonts w:ascii="Book Antiqua" w:hAnsi="Book Antiqua"/>
        </w:rPr>
        <w:t xml:space="preserve">, Yamane D, </w:t>
      </w:r>
      <w:proofErr w:type="spellStart"/>
      <w:r w:rsidRPr="001475F4">
        <w:rPr>
          <w:rFonts w:ascii="Book Antiqua" w:hAnsi="Book Antiqua"/>
        </w:rPr>
        <w:t>Jangra</w:t>
      </w:r>
      <w:proofErr w:type="spellEnd"/>
      <w:r w:rsidRPr="001475F4">
        <w:rPr>
          <w:rFonts w:ascii="Book Antiqua" w:hAnsi="Book Antiqua"/>
        </w:rPr>
        <w:t xml:space="preserve"> RK, </w:t>
      </w:r>
      <w:proofErr w:type="spellStart"/>
      <w:r w:rsidRPr="001475F4">
        <w:rPr>
          <w:rFonts w:ascii="Book Antiqua" w:hAnsi="Book Antiqua"/>
        </w:rPr>
        <w:t>Kempf</w:t>
      </w:r>
      <w:proofErr w:type="spellEnd"/>
      <w:r w:rsidRPr="001475F4">
        <w:rPr>
          <w:rFonts w:ascii="Book Antiqua" w:hAnsi="Book Antiqua"/>
        </w:rPr>
        <w:t xml:space="preserve"> BJ, Spaniel C, Barton DJ, Lemon SM. Stabilization of hepatitis C virus RNA by an Ago2-miR-122 complex. </w:t>
      </w:r>
      <w:r w:rsidRPr="001475F4">
        <w:rPr>
          <w:rFonts w:ascii="Book Antiqua" w:hAnsi="Book Antiqua"/>
          <w:i/>
          <w:iCs/>
        </w:rPr>
        <w:t xml:space="preserve">Proc Natl </w:t>
      </w:r>
      <w:proofErr w:type="spellStart"/>
      <w:r w:rsidRPr="001475F4">
        <w:rPr>
          <w:rFonts w:ascii="Book Antiqua" w:hAnsi="Book Antiqua"/>
          <w:i/>
          <w:iCs/>
        </w:rPr>
        <w:t>Acad</w:t>
      </w:r>
      <w:proofErr w:type="spellEnd"/>
      <w:r w:rsidRPr="001475F4">
        <w:rPr>
          <w:rFonts w:ascii="Book Antiqua" w:hAnsi="Book Antiqua"/>
          <w:i/>
          <w:iCs/>
        </w:rPr>
        <w:t xml:space="preserve"> Sci U S A</w:t>
      </w:r>
      <w:r w:rsidRPr="001475F4">
        <w:rPr>
          <w:rFonts w:ascii="Book Antiqua" w:hAnsi="Book Antiqua"/>
        </w:rPr>
        <w:t xml:space="preserve"> 2012; </w:t>
      </w:r>
      <w:r w:rsidRPr="001475F4">
        <w:rPr>
          <w:rFonts w:ascii="Book Antiqua" w:hAnsi="Book Antiqua"/>
          <w:b/>
          <w:bCs/>
        </w:rPr>
        <w:t>109</w:t>
      </w:r>
      <w:r w:rsidRPr="001475F4">
        <w:rPr>
          <w:rFonts w:ascii="Book Antiqua" w:hAnsi="Book Antiqua"/>
        </w:rPr>
        <w:t>: 941-946 [PMID: 22215596 DOI: 10.1073/pnas.1112263109]</w:t>
      </w:r>
    </w:p>
    <w:p w14:paraId="6528A64E"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76 </w:t>
      </w:r>
      <w:r w:rsidRPr="001475F4">
        <w:rPr>
          <w:rFonts w:ascii="Book Antiqua" w:hAnsi="Book Antiqua"/>
          <w:b/>
          <w:bCs/>
        </w:rPr>
        <w:t>Luna JM</w:t>
      </w:r>
      <w:r w:rsidRPr="001475F4">
        <w:rPr>
          <w:rFonts w:ascii="Book Antiqua" w:hAnsi="Book Antiqua"/>
        </w:rPr>
        <w:t xml:space="preserve">, Scheel TK, </w:t>
      </w:r>
      <w:proofErr w:type="spellStart"/>
      <w:r w:rsidRPr="001475F4">
        <w:rPr>
          <w:rFonts w:ascii="Book Antiqua" w:hAnsi="Book Antiqua"/>
        </w:rPr>
        <w:t>Danino</w:t>
      </w:r>
      <w:proofErr w:type="spellEnd"/>
      <w:r w:rsidRPr="001475F4">
        <w:rPr>
          <w:rFonts w:ascii="Book Antiqua" w:hAnsi="Book Antiqua"/>
        </w:rPr>
        <w:t xml:space="preserve"> T, Shaw KS, Mele A, Fak JJ, </w:t>
      </w:r>
      <w:proofErr w:type="spellStart"/>
      <w:r w:rsidRPr="001475F4">
        <w:rPr>
          <w:rFonts w:ascii="Book Antiqua" w:hAnsi="Book Antiqua"/>
        </w:rPr>
        <w:t>Nishiuchi</w:t>
      </w:r>
      <w:proofErr w:type="spellEnd"/>
      <w:r w:rsidRPr="001475F4">
        <w:rPr>
          <w:rFonts w:ascii="Book Antiqua" w:hAnsi="Book Antiqua"/>
        </w:rPr>
        <w:t xml:space="preserve"> E, Takacs CN, </w:t>
      </w:r>
      <w:proofErr w:type="spellStart"/>
      <w:r w:rsidRPr="001475F4">
        <w:rPr>
          <w:rFonts w:ascii="Book Antiqua" w:hAnsi="Book Antiqua"/>
        </w:rPr>
        <w:t>Catanese</w:t>
      </w:r>
      <w:proofErr w:type="spellEnd"/>
      <w:r w:rsidRPr="001475F4">
        <w:rPr>
          <w:rFonts w:ascii="Book Antiqua" w:hAnsi="Book Antiqua"/>
        </w:rPr>
        <w:t xml:space="preserve"> MT, de Jong YP, Jacobson IM, Rice CM, Darnell RB. Hepatitis C virus RNA functionally sequesters miR-122. </w:t>
      </w:r>
      <w:r w:rsidRPr="001475F4">
        <w:rPr>
          <w:rFonts w:ascii="Book Antiqua" w:hAnsi="Book Antiqua"/>
          <w:i/>
          <w:iCs/>
        </w:rPr>
        <w:t>Cell</w:t>
      </w:r>
      <w:r w:rsidRPr="001475F4">
        <w:rPr>
          <w:rFonts w:ascii="Book Antiqua" w:hAnsi="Book Antiqua"/>
        </w:rPr>
        <w:t xml:space="preserve"> 2015; </w:t>
      </w:r>
      <w:r w:rsidRPr="001475F4">
        <w:rPr>
          <w:rFonts w:ascii="Book Antiqua" w:hAnsi="Book Antiqua"/>
          <w:b/>
          <w:bCs/>
        </w:rPr>
        <w:t>160</w:t>
      </w:r>
      <w:r w:rsidRPr="001475F4">
        <w:rPr>
          <w:rFonts w:ascii="Book Antiqua" w:hAnsi="Book Antiqua"/>
        </w:rPr>
        <w:t>: 1099-1110 [PMID: 25768906 DOI: 10.1016/j.cell.2015.02.025]</w:t>
      </w:r>
    </w:p>
    <w:p w14:paraId="6380FBEA"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77 </w:t>
      </w:r>
      <w:r w:rsidRPr="001475F4">
        <w:rPr>
          <w:rFonts w:ascii="Book Antiqua" w:hAnsi="Book Antiqua"/>
          <w:b/>
          <w:bCs/>
        </w:rPr>
        <w:t>Amr KS</w:t>
      </w:r>
      <w:r w:rsidRPr="001475F4">
        <w:rPr>
          <w:rFonts w:ascii="Book Antiqua" w:hAnsi="Book Antiqua"/>
        </w:rPr>
        <w:t xml:space="preserve">, </w:t>
      </w:r>
      <w:proofErr w:type="spellStart"/>
      <w:r w:rsidRPr="001475F4">
        <w:rPr>
          <w:rFonts w:ascii="Book Antiqua" w:hAnsi="Book Antiqua"/>
        </w:rPr>
        <w:t>Elmawgoud</w:t>
      </w:r>
      <w:proofErr w:type="spellEnd"/>
      <w:r w:rsidRPr="001475F4">
        <w:rPr>
          <w:rFonts w:ascii="Book Antiqua" w:hAnsi="Book Antiqua"/>
        </w:rPr>
        <w:t xml:space="preserve"> </w:t>
      </w:r>
      <w:proofErr w:type="spellStart"/>
      <w:r w:rsidRPr="001475F4">
        <w:rPr>
          <w:rFonts w:ascii="Book Antiqua" w:hAnsi="Book Antiqua"/>
        </w:rPr>
        <w:t>Atia</w:t>
      </w:r>
      <w:proofErr w:type="spellEnd"/>
      <w:r w:rsidRPr="001475F4">
        <w:rPr>
          <w:rFonts w:ascii="Book Antiqua" w:hAnsi="Book Antiqua"/>
        </w:rPr>
        <w:t xml:space="preserve"> HA, </w:t>
      </w:r>
      <w:proofErr w:type="spellStart"/>
      <w:r w:rsidRPr="001475F4">
        <w:rPr>
          <w:rFonts w:ascii="Book Antiqua" w:hAnsi="Book Antiqua"/>
        </w:rPr>
        <w:t>Elazeem</w:t>
      </w:r>
      <w:proofErr w:type="spellEnd"/>
      <w:r w:rsidRPr="001475F4">
        <w:rPr>
          <w:rFonts w:ascii="Book Antiqua" w:hAnsi="Book Antiqua"/>
        </w:rPr>
        <w:t xml:space="preserve"> </w:t>
      </w:r>
      <w:proofErr w:type="spellStart"/>
      <w:r w:rsidRPr="001475F4">
        <w:rPr>
          <w:rFonts w:ascii="Book Antiqua" w:hAnsi="Book Antiqua"/>
        </w:rPr>
        <w:t>Elbnhawy</w:t>
      </w:r>
      <w:proofErr w:type="spellEnd"/>
      <w:r w:rsidRPr="001475F4">
        <w:rPr>
          <w:rFonts w:ascii="Book Antiqua" w:hAnsi="Book Antiqua"/>
        </w:rPr>
        <w:t xml:space="preserve"> RA, Ezzat WM. Early diagnostic evaluation of miR-122 and miR-224 as biomarkers for hepatocellular carcinoma. </w:t>
      </w:r>
      <w:r w:rsidRPr="001475F4">
        <w:rPr>
          <w:rFonts w:ascii="Book Antiqua" w:hAnsi="Book Antiqua"/>
          <w:i/>
          <w:iCs/>
        </w:rPr>
        <w:t>Genes Dis</w:t>
      </w:r>
      <w:r w:rsidRPr="001475F4">
        <w:rPr>
          <w:rFonts w:ascii="Book Antiqua" w:hAnsi="Book Antiqua"/>
        </w:rPr>
        <w:t xml:space="preserve"> 2017; </w:t>
      </w:r>
      <w:r w:rsidRPr="001475F4">
        <w:rPr>
          <w:rFonts w:ascii="Book Antiqua" w:hAnsi="Book Antiqua"/>
          <w:b/>
          <w:bCs/>
        </w:rPr>
        <w:t>4</w:t>
      </w:r>
      <w:r w:rsidRPr="001475F4">
        <w:rPr>
          <w:rFonts w:ascii="Book Antiqua" w:hAnsi="Book Antiqua"/>
        </w:rPr>
        <w:t>: 215-221 [PMID: 30258925 DOI: 10.1016/j.gendis.2017.10.003]</w:t>
      </w:r>
    </w:p>
    <w:p w14:paraId="664D2A54"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78 </w:t>
      </w:r>
      <w:r w:rsidRPr="001475F4">
        <w:rPr>
          <w:rFonts w:ascii="Book Antiqua" w:hAnsi="Book Antiqua"/>
          <w:b/>
          <w:bCs/>
        </w:rPr>
        <w:t>Li G</w:t>
      </w:r>
      <w:r w:rsidRPr="001475F4">
        <w:rPr>
          <w:rFonts w:ascii="Book Antiqua" w:hAnsi="Book Antiqua"/>
        </w:rPr>
        <w:t xml:space="preserve">, Shen Q, Li C, Li D, Chen J, He M. Identification of circulating MicroRNAs as novel potential biomarkers for hepatocellular carcinoma detection: a systematic review </w:t>
      </w:r>
      <w:r w:rsidRPr="001475F4">
        <w:rPr>
          <w:rFonts w:ascii="Book Antiqua" w:hAnsi="Book Antiqua"/>
        </w:rPr>
        <w:lastRenderedPageBreak/>
        <w:t xml:space="preserve">and meta-analysis. </w:t>
      </w:r>
      <w:r w:rsidRPr="001475F4">
        <w:rPr>
          <w:rFonts w:ascii="Book Antiqua" w:hAnsi="Book Antiqua"/>
          <w:i/>
          <w:iCs/>
        </w:rPr>
        <w:t xml:space="preserve">Clin </w:t>
      </w:r>
      <w:proofErr w:type="spellStart"/>
      <w:r w:rsidRPr="001475F4">
        <w:rPr>
          <w:rFonts w:ascii="Book Antiqua" w:hAnsi="Book Antiqua"/>
          <w:i/>
          <w:iCs/>
        </w:rPr>
        <w:t>Transl</w:t>
      </w:r>
      <w:proofErr w:type="spellEnd"/>
      <w:r w:rsidRPr="001475F4">
        <w:rPr>
          <w:rFonts w:ascii="Book Antiqua" w:hAnsi="Book Antiqua"/>
          <w:i/>
          <w:iCs/>
        </w:rPr>
        <w:t xml:space="preserve"> Oncol</w:t>
      </w:r>
      <w:r w:rsidRPr="001475F4">
        <w:rPr>
          <w:rFonts w:ascii="Book Antiqua" w:hAnsi="Book Antiqua"/>
        </w:rPr>
        <w:t xml:space="preserve"> 2015; </w:t>
      </w:r>
      <w:r w:rsidRPr="001475F4">
        <w:rPr>
          <w:rFonts w:ascii="Book Antiqua" w:hAnsi="Book Antiqua"/>
          <w:b/>
          <w:bCs/>
        </w:rPr>
        <w:t>17</w:t>
      </w:r>
      <w:r w:rsidRPr="001475F4">
        <w:rPr>
          <w:rFonts w:ascii="Book Antiqua" w:hAnsi="Book Antiqua"/>
        </w:rPr>
        <w:t>: 684-693 [PMID: 25956842 DOI: 10.1007/s12094-015-1294-y]</w:t>
      </w:r>
    </w:p>
    <w:p w14:paraId="395DCF0E"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79 </w:t>
      </w:r>
      <w:r w:rsidRPr="001475F4">
        <w:rPr>
          <w:rFonts w:ascii="Book Antiqua" w:hAnsi="Book Antiqua"/>
          <w:b/>
          <w:bCs/>
        </w:rPr>
        <w:t>Li J</w:t>
      </w:r>
      <w:r w:rsidRPr="001475F4">
        <w:rPr>
          <w:rFonts w:ascii="Book Antiqua" w:hAnsi="Book Antiqua"/>
        </w:rPr>
        <w:t xml:space="preserve">, </w:t>
      </w:r>
      <w:proofErr w:type="spellStart"/>
      <w:r w:rsidRPr="001475F4">
        <w:rPr>
          <w:rFonts w:ascii="Book Antiqua" w:hAnsi="Book Antiqua"/>
        </w:rPr>
        <w:t>Jin</w:t>
      </w:r>
      <w:proofErr w:type="spellEnd"/>
      <w:r w:rsidRPr="001475F4">
        <w:rPr>
          <w:rFonts w:ascii="Book Antiqua" w:hAnsi="Book Antiqua"/>
        </w:rPr>
        <w:t xml:space="preserve"> B, Wang T, Li W, Wang Z, Zhang H, Song Y, Li N. Serum microRNA expression profiling identifies serum biomarkers for HCV-related hepatocellular carcinoma. </w:t>
      </w:r>
      <w:r w:rsidRPr="001475F4">
        <w:rPr>
          <w:rFonts w:ascii="Book Antiqua" w:hAnsi="Book Antiqua"/>
          <w:i/>
          <w:iCs/>
        </w:rPr>
        <w:t xml:space="preserve">Cancer </w:t>
      </w:r>
      <w:proofErr w:type="spellStart"/>
      <w:r w:rsidRPr="001475F4">
        <w:rPr>
          <w:rFonts w:ascii="Book Antiqua" w:hAnsi="Book Antiqua"/>
          <w:i/>
          <w:iCs/>
        </w:rPr>
        <w:t>Biomark</w:t>
      </w:r>
      <w:proofErr w:type="spellEnd"/>
      <w:r w:rsidRPr="001475F4">
        <w:rPr>
          <w:rFonts w:ascii="Book Antiqua" w:hAnsi="Book Antiqua"/>
        </w:rPr>
        <w:t xml:space="preserve"> 2019; </w:t>
      </w:r>
      <w:r w:rsidRPr="001475F4">
        <w:rPr>
          <w:rFonts w:ascii="Book Antiqua" w:hAnsi="Book Antiqua"/>
          <w:b/>
          <w:bCs/>
        </w:rPr>
        <w:t>26</w:t>
      </w:r>
      <w:r w:rsidRPr="001475F4">
        <w:rPr>
          <w:rFonts w:ascii="Book Antiqua" w:hAnsi="Book Antiqua"/>
        </w:rPr>
        <w:t>: 501-512 [PMID: 31658041 DOI: 10.3233/CBM-181970]</w:t>
      </w:r>
    </w:p>
    <w:p w14:paraId="5EDD0D32"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80 </w:t>
      </w:r>
      <w:proofErr w:type="spellStart"/>
      <w:r w:rsidRPr="001475F4">
        <w:rPr>
          <w:rFonts w:ascii="Book Antiqua" w:hAnsi="Book Antiqua"/>
          <w:b/>
          <w:bCs/>
        </w:rPr>
        <w:t>Cermelli</w:t>
      </w:r>
      <w:proofErr w:type="spellEnd"/>
      <w:r w:rsidRPr="001475F4">
        <w:rPr>
          <w:rFonts w:ascii="Book Antiqua" w:hAnsi="Book Antiqua"/>
          <w:b/>
          <w:bCs/>
        </w:rPr>
        <w:t xml:space="preserve"> S</w:t>
      </w:r>
      <w:r w:rsidRPr="001475F4">
        <w:rPr>
          <w:rFonts w:ascii="Book Antiqua" w:hAnsi="Book Antiqua"/>
        </w:rPr>
        <w:t xml:space="preserve">, Ruggieri A, Marrero JA, </w:t>
      </w:r>
      <w:proofErr w:type="spellStart"/>
      <w:r w:rsidRPr="001475F4">
        <w:rPr>
          <w:rFonts w:ascii="Book Antiqua" w:hAnsi="Book Antiqua"/>
        </w:rPr>
        <w:t>Ioannou</w:t>
      </w:r>
      <w:proofErr w:type="spellEnd"/>
      <w:r w:rsidRPr="001475F4">
        <w:rPr>
          <w:rFonts w:ascii="Book Antiqua" w:hAnsi="Book Antiqua"/>
        </w:rPr>
        <w:t xml:space="preserve"> GN, Beretta L. Circulating microRNAs in patients with chronic hepatitis C and non-alcoholic fatty liver disease. </w:t>
      </w:r>
      <w:proofErr w:type="spellStart"/>
      <w:r w:rsidRPr="001475F4">
        <w:rPr>
          <w:rFonts w:ascii="Book Antiqua" w:hAnsi="Book Antiqua"/>
          <w:i/>
          <w:iCs/>
        </w:rPr>
        <w:t>PLoS</w:t>
      </w:r>
      <w:proofErr w:type="spellEnd"/>
      <w:r w:rsidRPr="001475F4">
        <w:rPr>
          <w:rFonts w:ascii="Book Antiqua" w:hAnsi="Book Antiqua"/>
          <w:i/>
          <w:iCs/>
        </w:rPr>
        <w:t xml:space="preserve"> One</w:t>
      </w:r>
      <w:r w:rsidRPr="001475F4">
        <w:rPr>
          <w:rFonts w:ascii="Book Antiqua" w:hAnsi="Book Antiqua"/>
        </w:rPr>
        <w:t xml:space="preserve"> 2011; </w:t>
      </w:r>
      <w:r w:rsidRPr="001475F4">
        <w:rPr>
          <w:rFonts w:ascii="Book Antiqua" w:hAnsi="Book Antiqua"/>
          <w:b/>
          <w:bCs/>
        </w:rPr>
        <w:t>6</w:t>
      </w:r>
      <w:r w:rsidRPr="001475F4">
        <w:rPr>
          <w:rFonts w:ascii="Book Antiqua" w:hAnsi="Book Antiqua"/>
        </w:rPr>
        <w:t>: e23937 [PMID: 21886843 DOI: 10.1371/journal.pone.0023937]</w:t>
      </w:r>
    </w:p>
    <w:p w14:paraId="61503172"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81 </w:t>
      </w:r>
      <w:proofErr w:type="spellStart"/>
      <w:r w:rsidRPr="001475F4">
        <w:rPr>
          <w:rFonts w:ascii="Book Antiqua" w:hAnsi="Book Antiqua"/>
          <w:b/>
          <w:bCs/>
        </w:rPr>
        <w:t>Hermeking</w:t>
      </w:r>
      <w:proofErr w:type="spellEnd"/>
      <w:r w:rsidRPr="001475F4">
        <w:rPr>
          <w:rFonts w:ascii="Book Antiqua" w:hAnsi="Book Antiqua"/>
          <w:b/>
          <w:bCs/>
        </w:rPr>
        <w:t xml:space="preserve"> H</w:t>
      </w:r>
      <w:r w:rsidRPr="001475F4">
        <w:rPr>
          <w:rFonts w:ascii="Book Antiqua" w:hAnsi="Book Antiqua"/>
        </w:rPr>
        <w:t xml:space="preserve">. p53 enters the microRNA world. </w:t>
      </w:r>
      <w:r w:rsidRPr="001475F4">
        <w:rPr>
          <w:rFonts w:ascii="Book Antiqua" w:hAnsi="Book Antiqua"/>
          <w:i/>
          <w:iCs/>
        </w:rPr>
        <w:t>Cancer Cell</w:t>
      </w:r>
      <w:r w:rsidRPr="001475F4">
        <w:rPr>
          <w:rFonts w:ascii="Book Antiqua" w:hAnsi="Book Antiqua"/>
        </w:rPr>
        <w:t xml:space="preserve"> 2007; </w:t>
      </w:r>
      <w:r w:rsidRPr="001475F4">
        <w:rPr>
          <w:rFonts w:ascii="Book Antiqua" w:hAnsi="Book Antiqua"/>
          <w:b/>
          <w:bCs/>
        </w:rPr>
        <w:t>12</w:t>
      </w:r>
      <w:r w:rsidRPr="001475F4">
        <w:rPr>
          <w:rFonts w:ascii="Book Antiqua" w:hAnsi="Book Antiqua"/>
        </w:rPr>
        <w:t>: 414-418 [PMID: 17996645 DOI: 10.1016/j.ccr.2007.10.028]</w:t>
      </w:r>
    </w:p>
    <w:p w14:paraId="5C85CD09"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82 </w:t>
      </w:r>
      <w:r w:rsidRPr="001475F4">
        <w:rPr>
          <w:rFonts w:ascii="Book Antiqua" w:hAnsi="Book Antiqua"/>
          <w:b/>
          <w:bCs/>
        </w:rPr>
        <w:t>Mizuguchi Y</w:t>
      </w:r>
      <w:r w:rsidRPr="001475F4">
        <w:rPr>
          <w:rFonts w:ascii="Book Antiqua" w:hAnsi="Book Antiqua"/>
        </w:rPr>
        <w:t xml:space="preserve">, Mishima T, </w:t>
      </w:r>
      <w:proofErr w:type="spellStart"/>
      <w:r w:rsidRPr="001475F4">
        <w:rPr>
          <w:rFonts w:ascii="Book Antiqua" w:hAnsi="Book Antiqua"/>
        </w:rPr>
        <w:t>Yokomuro</w:t>
      </w:r>
      <w:proofErr w:type="spellEnd"/>
      <w:r w:rsidRPr="001475F4">
        <w:rPr>
          <w:rFonts w:ascii="Book Antiqua" w:hAnsi="Book Antiqua"/>
        </w:rPr>
        <w:t xml:space="preserve"> S, Arima Y, </w:t>
      </w:r>
      <w:proofErr w:type="spellStart"/>
      <w:r w:rsidRPr="001475F4">
        <w:rPr>
          <w:rFonts w:ascii="Book Antiqua" w:hAnsi="Book Antiqua"/>
        </w:rPr>
        <w:t>Kawahigashi</w:t>
      </w:r>
      <w:proofErr w:type="spellEnd"/>
      <w:r w:rsidRPr="001475F4">
        <w:rPr>
          <w:rFonts w:ascii="Book Antiqua" w:hAnsi="Book Antiqua"/>
        </w:rPr>
        <w:t xml:space="preserve"> Y, </w:t>
      </w:r>
      <w:proofErr w:type="spellStart"/>
      <w:r w:rsidRPr="001475F4">
        <w:rPr>
          <w:rFonts w:ascii="Book Antiqua" w:hAnsi="Book Antiqua"/>
        </w:rPr>
        <w:t>Shigehara</w:t>
      </w:r>
      <w:proofErr w:type="spellEnd"/>
      <w:r w:rsidRPr="001475F4">
        <w:rPr>
          <w:rFonts w:ascii="Book Antiqua" w:hAnsi="Book Antiqua"/>
        </w:rPr>
        <w:t xml:space="preserve"> K, Kanda T, Yoshida H, Uchida E, Tajiri T, Takizawa T. Sequencing and bioinformatics-based analyses of the microRNA transcriptome in hepatitis B-related hepatocellular carcinoma. </w:t>
      </w:r>
      <w:proofErr w:type="spellStart"/>
      <w:r w:rsidRPr="001475F4">
        <w:rPr>
          <w:rFonts w:ascii="Book Antiqua" w:hAnsi="Book Antiqua"/>
          <w:i/>
          <w:iCs/>
        </w:rPr>
        <w:t>PLoS</w:t>
      </w:r>
      <w:proofErr w:type="spellEnd"/>
      <w:r w:rsidRPr="001475F4">
        <w:rPr>
          <w:rFonts w:ascii="Book Antiqua" w:hAnsi="Book Antiqua"/>
          <w:i/>
          <w:iCs/>
        </w:rPr>
        <w:t xml:space="preserve"> One</w:t>
      </w:r>
      <w:r w:rsidRPr="001475F4">
        <w:rPr>
          <w:rFonts w:ascii="Book Antiqua" w:hAnsi="Book Antiqua"/>
        </w:rPr>
        <w:t xml:space="preserve"> 2011; </w:t>
      </w:r>
      <w:r w:rsidRPr="001475F4">
        <w:rPr>
          <w:rFonts w:ascii="Book Antiqua" w:hAnsi="Book Antiqua"/>
          <w:b/>
          <w:bCs/>
        </w:rPr>
        <w:t>6</w:t>
      </w:r>
      <w:r w:rsidRPr="001475F4">
        <w:rPr>
          <w:rFonts w:ascii="Book Antiqua" w:hAnsi="Book Antiqua"/>
        </w:rPr>
        <w:t>: e15304 [PMID: 21283620 DOI: 10.1371/journal.pone.0015304]</w:t>
      </w:r>
    </w:p>
    <w:p w14:paraId="1417BE52"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83 </w:t>
      </w:r>
      <w:r w:rsidRPr="001475F4">
        <w:rPr>
          <w:rFonts w:ascii="Book Antiqua" w:hAnsi="Book Antiqua"/>
          <w:b/>
          <w:bCs/>
        </w:rPr>
        <w:t>Smith JL</w:t>
      </w:r>
      <w:r w:rsidRPr="001475F4">
        <w:rPr>
          <w:rFonts w:ascii="Book Antiqua" w:hAnsi="Book Antiqua"/>
        </w:rPr>
        <w:t xml:space="preserve">, </w:t>
      </w:r>
      <w:proofErr w:type="spellStart"/>
      <w:r w:rsidRPr="001475F4">
        <w:rPr>
          <w:rFonts w:ascii="Book Antiqua" w:hAnsi="Book Antiqua"/>
        </w:rPr>
        <w:t>Jeng</w:t>
      </w:r>
      <w:proofErr w:type="spellEnd"/>
      <w:r w:rsidRPr="001475F4">
        <w:rPr>
          <w:rFonts w:ascii="Book Antiqua" w:hAnsi="Book Antiqua"/>
        </w:rPr>
        <w:t xml:space="preserve"> S, </w:t>
      </w:r>
      <w:proofErr w:type="spellStart"/>
      <w:r w:rsidRPr="001475F4">
        <w:rPr>
          <w:rFonts w:ascii="Book Antiqua" w:hAnsi="Book Antiqua"/>
        </w:rPr>
        <w:t>McWeeney</w:t>
      </w:r>
      <w:proofErr w:type="spellEnd"/>
      <w:r w:rsidRPr="001475F4">
        <w:rPr>
          <w:rFonts w:ascii="Book Antiqua" w:hAnsi="Book Antiqua"/>
        </w:rPr>
        <w:t xml:space="preserve"> SK, Hirsch AJ. A MicroRNA Screen Identifies the Wnt Signaling Pathway as a Regulator of the Interferon Response during Flavivirus Infection. </w:t>
      </w:r>
      <w:r w:rsidRPr="001475F4">
        <w:rPr>
          <w:rFonts w:ascii="Book Antiqua" w:hAnsi="Book Antiqua"/>
          <w:i/>
          <w:iCs/>
        </w:rPr>
        <w:t xml:space="preserve">J </w:t>
      </w:r>
      <w:proofErr w:type="spellStart"/>
      <w:r w:rsidRPr="001475F4">
        <w:rPr>
          <w:rFonts w:ascii="Book Antiqua" w:hAnsi="Book Antiqua"/>
          <w:i/>
          <w:iCs/>
        </w:rPr>
        <w:t>Virol</w:t>
      </w:r>
      <w:proofErr w:type="spellEnd"/>
      <w:r w:rsidRPr="001475F4">
        <w:rPr>
          <w:rFonts w:ascii="Book Antiqua" w:hAnsi="Book Antiqua"/>
        </w:rPr>
        <w:t xml:space="preserve"> 2017; </w:t>
      </w:r>
      <w:r w:rsidRPr="001475F4">
        <w:rPr>
          <w:rFonts w:ascii="Book Antiqua" w:hAnsi="Book Antiqua"/>
          <w:b/>
          <w:bCs/>
        </w:rPr>
        <w:t>91</w:t>
      </w:r>
      <w:r w:rsidRPr="001475F4">
        <w:rPr>
          <w:rFonts w:ascii="Book Antiqua" w:hAnsi="Book Antiqua"/>
        </w:rPr>
        <w:t xml:space="preserve"> [PMID: 28148804 DOI: 10.1128/JVI.02388-16]</w:t>
      </w:r>
    </w:p>
    <w:p w14:paraId="6DED006A"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84 </w:t>
      </w:r>
      <w:proofErr w:type="spellStart"/>
      <w:r w:rsidRPr="001475F4">
        <w:rPr>
          <w:rFonts w:ascii="Book Antiqua" w:hAnsi="Book Antiqua"/>
          <w:b/>
          <w:bCs/>
        </w:rPr>
        <w:t>Feili</w:t>
      </w:r>
      <w:proofErr w:type="spellEnd"/>
      <w:r w:rsidRPr="001475F4">
        <w:rPr>
          <w:rFonts w:ascii="Book Antiqua" w:hAnsi="Book Antiqua"/>
          <w:b/>
          <w:bCs/>
        </w:rPr>
        <w:t xml:space="preserve"> X</w:t>
      </w:r>
      <w:r w:rsidRPr="001475F4">
        <w:rPr>
          <w:rFonts w:ascii="Book Antiqua" w:hAnsi="Book Antiqua"/>
        </w:rPr>
        <w:t xml:space="preserve">, Wu S, Ye W, Tu J, Lou L. MicroRNA-34a-5p inhibits liver fibrosis by regulating TGF-β1/Smad3 pathway in hepatic stellate cells. </w:t>
      </w:r>
      <w:r w:rsidRPr="001475F4">
        <w:rPr>
          <w:rFonts w:ascii="Book Antiqua" w:hAnsi="Book Antiqua"/>
          <w:i/>
          <w:iCs/>
        </w:rPr>
        <w:t>Cell Biol Int</w:t>
      </w:r>
      <w:r w:rsidRPr="001475F4">
        <w:rPr>
          <w:rFonts w:ascii="Book Antiqua" w:hAnsi="Book Antiqua"/>
        </w:rPr>
        <w:t xml:space="preserve"> 2018; </w:t>
      </w:r>
      <w:r w:rsidRPr="001475F4">
        <w:rPr>
          <w:rFonts w:ascii="Book Antiqua" w:hAnsi="Book Antiqua"/>
          <w:b/>
          <w:bCs/>
        </w:rPr>
        <w:t>42</w:t>
      </w:r>
      <w:r w:rsidRPr="001475F4">
        <w:rPr>
          <w:rFonts w:ascii="Book Antiqua" w:hAnsi="Book Antiqua"/>
        </w:rPr>
        <w:t>: 1370-1376 [PMID: 29957876 DOI: 10.1002/cbin.11022]</w:t>
      </w:r>
    </w:p>
    <w:p w14:paraId="3835DE4A"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85 </w:t>
      </w:r>
      <w:proofErr w:type="spellStart"/>
      <w:r w:rsidRPr="001475F4">
        <w:rPr>
          <w:rFonts w:ascii="Book Antiqua" w:hAnsi="Book Antiqua"/>
          <w:b/>
          <w:bCs/>
        </w:rPr>
        <w:t>Bihrer</w:t>
      </w:r>
      <w:proofErr w:type="spellEnd"/>
      <w:r w:rsidRPr="001475F4">
        <w:rPr>
          <w:rFonts w:ascii="Book Antiqua" w:hAnsi="Book Antiqua"/>
          <w:b/>
          <w:bCs/>
        </w:rPr>
        <w:t xml:space="preserve"> V</w:t>
      </w:r>
      <w:r w:rsidRPr="001475F4">
        <w:rPr>
          <w:rFonts w:ascii="Book Antiqua" w:hAnsi="Book Antiqua"/>
        </w:rPr>
        <w:t xml:space="preserve">, </w:t>
      </w:r>
      <w:proofErr w:type="spellStart"/>
      <w:r w:rsidRPr="001475F4">
        <w:rPr>
          <w:rFonts w:ascii="Book Antiqua" w:hAnsi="Book Antiqua"/>
        </w:rPr>
        <w:t>Waidmann</w:t>
      </w:r>
      <w:proofErr w:type="spellEnd"/>
      <w:r w:rsidRPr="001475F4">
        <w:rPr>
          <w:rFonts w:ascii="Book Antiqua" w:hAnsi="Book Antiqua"/>
        </w:rPr>
        <w:t xml:space="preserve"> O, Friedrich-Rust M, Forestier N, </w:t>
      </w:r>
      <w:proofErr w:type="spellStart"/>
      <w:r w:rsidRPr="001475F4">
        <w:rPr>
          <w:rFonts w:ascii="Book Antiqua" w:hAnsi="Book Antiqua"/>
        </w:rPr>
        <w:t>Susser</w:t>
      </w:r>
      <w:proofErr w:type="spellEnd"/>
      <w:r w:rsidRPr="001475F4">
        <w:rPr>
          <w:rFonts w:ascii="Book Antiqua" w:hAnsi="Book Antiqua"/>
        </w:rPr>
        <w:t xml:space="preserve"> S, </w:t>
      </w:r>
      <w:proofErr w:type="spellStart"/>
      <w:r w:rsidRPr="001475F4">
        <w:rPr>
          <w:rFonts w:ascii="Book Antiqua" w:hAnsi="Book Antiqua"/>
        </w:rPr>
        <w:t>Haupenthal</w:t>
      </w:r>
      <w:proofErr w:type="spellEnd"/>
      <w:r w:rsidRPr="001475F4">
        <w:rPr>
          <w:rFonts w:ascii="Book Antiqua" w:hAnsi="Book Antiqua"/>
        </w:rPr>
        <w:t xml:space="preserve"> J, Welker M, Shi Y, </w:t>
      </w:r>
      <w:proofErr w:type="spellStart"/>
      <w:r w:rsidRPr="001475F4">
        <w:rPr>
          <w:rFonts w:ascii="Book Antiqua" w:hAnsi="Book Antiqua"/>
        </w:rPr>
        <w:t>Peveling-Oberhag</w:t>
      </w:r>
      <w:proofErr w:type="spellEnd"/>
      <w:r w:rsidRPr="001475F4">
        <w:rPr>
          <w:rFonts w:ascii="Book Antiqua" w:hAnsi="Book Antiqua"/>
        </w:rPr>
        <w:t xml:space="preserve"> J, </w:t>
      </w:r>
      <w:proofErr w:type="spellStart"/>
      <w:r w:rsidRPr="001475F4">
        <w:rPr>
          <w:rFonts w:ascii="Book Antiqua" w:hAnsi="Book Antiqua"/>
        </w:rPr>
        <w:t>Polta</w:t>
      </w:r>
      <w:proofErr w:type="spellEnd"/>
      <w:r w:rsidRPr="001475F4">
        <w:rPr>
          <w:rFonts w:ascii="Book Antiqua" w:hAnsi="Book Antiqua"/>
        </w:rPr>
        <w:t xml:space="preserve"> A, von Wagner M, </w:t>
      </w:r>
      <w:proofErr w:type="spellStart"/>
      <w:r w:rsidRPr="001475F4">
        <w:rPr>
          <w:rFonts w:ascii="Book Antiqua" w:hAnsi="Book Antiqua"/>
        </w:rPr>
        <w:t>Radeke</w:t>
      </w:r>
      <w:proofErr w:type="spellEnd"/>
      <w:r w:rsidRPr="001475F4">
        <w:rPr>
          <w:rFonts w:ascii="Book Antiqua" w:hAnsi="Book Antiqua"/>
        </w:rPr>
        <w:t xml:space="preserve"> HH, </w:t>
      </w:r>
      <w:proofErr w:type="spellStart"/>
      <w:r w:rsidRPr="001475F4">
        <w:rPr>
          <w:rFonts w:ascii="Book Antiqua" w:hAnsi="Book Antiqua"/>
        </w:rPr>
        <w:t>Sarrazin</w:t>
      </w:r>
      <w:proofErr w:type="spellEnd"/>
      <w:r w:rsidRPr="001475F4">
        <w:rPr>
          <w:rFonts w:ascii="Book Antiqua" w:hAnsi="Book Antiqua"/>
        </w:rPr>
        <w:t xml:space="preserve"> C, Trojan J, </w:t>
      </w:r>
      <w:proofErr w:type="spellStart"/>
      <w:r w:rsidRPr="001475F4">
        <w:rPr>
          <w:rFonts w:ascii="Book Antiqua" w:hAnsi="Book Antiqua"/>
        </w:rPr>
        <w:t>Zeuzem</w:t>
      </w:r>
      <w:proofErr w:type="spellEnd"/>
      <w:r w:rsidRPr="001475F4">
        <w:rPr>
          <w:rFonts w:ascii="Book Antiqua" w:hAnsi="Book Antiqua"/>
        </w:rPr>
        <w:t xml:space="preserve"> S, </w:t>
      </w:r>
      <w:proofErr w:type="spellStart"/>
      <w:r w:rsidRPr="001475F4">
        <w:rPr>
          <w:rFonts w:ascii="Book Antiqua" w:hAnsi="Book Antiqua"/>
        </w:rPr>
        <w:t>Kronenberger</w:t>
      </w:r>
      <w:proofErr w:type="spellEnd"/>
      <w:r w:rsidRPr="001475F4">
        <w:rPr>
          <w:rFonts w:ascii="Book Antiqua" w:hAnsi="Book Antiqua"/>
        </w:rPr>
        <w:t xml:space="preserve"> B, </w:t>
      </w:r>
      <w:proofErr w:type="spellStart"/>
      <w:r w:rsidRPr="001475F4">
        <w:rPr>
          <w:rFonts w:ascii="Book Antiqua" w:hAnsi="Book Antiqua"/>
        </w:rPr>
        <w:t>Piiper</w:t>
      </w:r>
      <w:proofErr w:type="spellEnd"/>
      <w:r w:rsidRPr="001475F4">
        <w:rPr>
          <w:rFonts w:ascii="Book Antiqua" w:hAnsi="Book Antiqua"/>
        </w:rPr>
        <w:t xml:space="preserve"> A. Serum microRNA-21 as marker for necroinflammation in hepatitis C patients with and without hepatocellular carcinoma. </w:t>
      </w:r>
      <w:proofErr w:type="spellStart"/>
      <w:r w:rsidRPr="001475F4">
        <w:rPr>
          <w:rFonts w:ascii="Book Antiqua" w:hAnsi="Book Antiqua"/>
          <w:i/>
          <w:iCs/>
        </w:rPr>
        <w:t>PLoS</w:t>
      </w:r>
      <w:proofErr w:type="spellEnd"/>
      <w:r w:rsidRPr="001475F4">
        <w:rPr>
          <w:rFonts w:ascii="Book Antiqua" w:hAnsi="Book Antiqua"/>
          <w:i/>
          <w:iCs/>
        </w:rPr>
        <w:t xml:space="preserve"> One</w:t>
      </w:r>
      <w:r w:rsidRPr="001475F4">
        <w:rPr>
          <w:rFonts w:ascii="Book Antiqua" w:hAnsi="Book Antiqua"/>
        </w:rPr>
        <w:t xml:space="preserve"> 2011; </w:t>
      </w:r>
      <w:r w:rsidRPr="001475F4">
        <w:rPr>
          <w:rFonts w:ascii="Book Antiqua" w:hAnsi="Book Antiqua"/>
          <w:b/>
          <w:bCs/>
        </w:rPr>
        <w:t>6</w:t>
      </w:r>
      <w:r w:rsidRPr="001475F4">
        <w:rPr>
          <w:rFonts w:ascii="Book Antiqua" w:hAnsi="Book Antiqua"/>
        </w:rPr>
        <w:t>: e26971 [PMID: 22066022 DOI: 10.1371/journal.pone.0026971]</w:t>
      </w:r>
    </w:p>
    <w:p w14:paraId="059D996C"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86 </w:t>
      </w:r>
      <w:r w:rsidRPr="001475F4">
        <w:rPr>
          <w:rFonts w:ascii="Book Antiqua" w:hAnsi="Book Antiqua"/>
          <w:b/>
          <w:bCs/>
        </w:rPr>
        <w:t>Shaker OG</w:t>
      </w:r>
      <w:r w:rsidRPr="001475F4">
        <w:rPr>
          <w:rFonts w:ascii="Book Antiqua" w:hAnsi="Book Antiqua"/>
        </w:rPr>
        <w:t xml:space="preserve">, </w:t>
      </w:r>
      <w:proofErr w:type="spellStart"/>
      <w:r w:rsidRPr="001475F4">
        <w:rPr>
          <w:rFonts w:ascii="Book Antiqua" w:hAnsi="Book Antiqua"/>
        </w:rPr>
        <w:t>Senousy</w:t>
      </w:r>
      <w:proofErr w:type="spellEnd"/>
      <w:r w:rsidRPr="001475F4">
        <w:rPr>
          <w:rFonts w:ascii="Book Antiqua" w:hAnsi="Book Antiqua"/>
        </w:rPr>
        <w:t xml:space="preserve"> MA. Serum microRNAs as predictors for liver fibrosis staging in hepatitis C virus-associated chronic liver disease patients. </w:t>
      </w:r>
      <w:r w:rsidRPr="001475F4">
        <w:rPr>
          <w:rFonts w:ascii="Book Antiqua" w:hAnsi="Book Antiqua"/>
          <w:i/>
          <w:iCs/>
        </w:rPr>
        <w:t xml:space="preserve">J Viral </w:t>
      </w:r>
      <w:proofErr w:type="spellStart"/>
      <w:r w:rsidRPr="001475F4">
        <w:rPr>
          <w:rFonts w:ascii="Book Antiqua" w:hAnsi="Book Antiqua"/>
          <w:i/>
          <w:iCs/>
        </w:rPr>
        <w:t>Hepat</w:t>
      </w:r>
      <w:proofErr w:type="spellEnd"/>
      <w:r w:rsidRPr="001475F4">
        <w:rPr>
          <w:rFonts w:ascii="Book Antiqua" w:hAnsi="Book Antiqua"/>
        </w:rPr>
        <w:t xml:space="preserve"> 2017; </w:t>
      </w:r>
      <w:r w:rsidRPr="001475F4">
        <w:rPr>
          <w:rFonts w:ascii="Book Antiqua" w:hAnsi="Book Antiqua"/>
          <w:b/>
          <w:bCs/>
        </w:rPr>
        <w:t>24</w:t>
      </w:r>
      <w:r w:rsidRPr="001475F4">
        <w:rPr>
          <w:rFonts w:ascii="Book Antiqua" w:hAnsi="Book Antiqua"/>
        </w:rPr>
        <w:t>: 636-644 [PMID: 28211229 DOI: 10.1111/jvh.12696]</w:t>
      </w:r>
    </w:p>
    <w:p w14:paraId="0A13843A" w14:textId="77777777" w:rsidR="00A45BD2" w:rsidRPr="001475F4" w:rsidRDefault="00A45BD2" w:rsidP="001475F4">
      <w:pPr>
        <w:spacing w:line="360" w:lineRule="auto"/>
        <w:jc w:val="both"/>
        <w:rPr>
          <w:rFonts w:ascii="Book Antiqua" w:hAnsi="Book Antiqua"/>
        </w:rPr>
      </w:pPr>
      <w:r w:rsidRPr="001475F4">
        <w:rPr>
          <w:rFonts w:ascii="Book Antiqua" w:hAnsi="Book Antiqua"/>
        </w:rPr>
        <w:lastRenderedPageBreak/>
        <w:t xml:space="preserve">87 </w:t>
      </w:r>
      <w:proofErr w:type="spellStart"/>
      <w:r w:rsidRPr="001475F4">
        <w:rPr>
          <w:rFonts w:ascii="Book Antiqua" w:hAnsi="Book Antiqua"/>
          <w:b/>
          <w:bCs/>
        </w:rPr>
        <w:t>Sodroski</w:t>
      </w:r>
      <w:proofErr w:type="spellEnd"/>
      <w:r w:rsidRPr="001475F4">
        <w:rPr>
          <w:rFonts w:ascii="Book Antiqua" w:hAnsi="Book Antiqua"/>
          <w:b/>
          <w:bCs/>
        </w:rPr>
        <w:t xml:space="preserve"> C</w:t>
      </w:r>
      <w:r w:rsidRPr="001475F4">
        <w:rPr>
          <w:rFonts w:ascii="Book Antiqua" w:hAnsi="Book Antiqua"/>
        </w:rPr>
        <w:t xml:space="preserve">, Lowey B, Hertz L, Jake Liang T, Li Q. MicroRNA-135a Modulates Hepatitis C Virus Genome Replication through Downregulation of Host Antiviral Factors. </w:t>
      </w:r>
      <w:proofErr w:type="spellStart"/>
      <w:r w:rsidRPr="001475F4">
        <w:rPr>
          <w:rFonts w:ascii="Book Antiqua" w:hAnsi="Book Antiqua"/>
          <w:i/>
          <w:iCs/>
        </w:rPr>
        <w:t>Virol</w:t>
      </w:r>
      <w:proofErr w:type="spellEnd"/>
      <w:r w:rsidRPr="001475F4">
        <w:rPr>
          <w:rFonts w:ascii="Book Antiqua" w:hAnsi="Book Antiqua"/>
          <w:i/>
          <w:iCs/>
        </w:rPr>
        <w:t xml:space="preserve"> Sin</w:t>
      </w:r>
      <w:r w:rsidRPr="001475F4">
        <w:rPr>
          <w:rFonts w:ascii="Book Antiqua" w:hAnsi="Book Antiqua"/>
        </w:rPr>
        <w:t xml:space="preserve"> 2019; </w:t>
      </w:r>
      <w:r w:rsidRPr="001475F4">
        <w:rPr>
          <w:rFonts w:ascii="Book Antiqua" w:hAnsi="Book Antiqua"/>
          <w:b/>
          <w:bCs/>
        </w:rPr>
        <w:t>34</w:t>
      </w:r>
      <w:r w:rsidRPr="001475F4">
        <w:rPr>
          <w:rFonts w:ascii="Book Antiqua" w:hAnsi="Book Antiqua"/>
        </w:rPr>
        <w:t>: 197-210 [PMID: 30456659 DOI: 10.1007/s12250-018-0055-9]</w:t>
      </w:r>
    </w:p>
    <w:p w14:paraId="29C45D31"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88 </w:t>
      </w:r>
      <w:proofErr w:type="spellStart"/>
      <w:r w:rsidRPr="001475F4">
        <w:rPr>
          <w:rFonts w:ascii="Book Antiqua" w:hAnsi="Book Antiqua"/>
          <w:b/>
          <w:bCs/>
        </w:rPr>
        <w:t>Bandiera</w:t>
      </w:r>
      <w:proofErr w:type="spellEnd"/>
      <w:r w:rsidRPr="001475F4">
        <w:rPr>
          <w:rFonts w:ascii="Book Antiqua" w:hAnsi="Book Antiqua"/>
          <w:b/>
          <w:bCs/>
        </w:rPr>
        <w:t xml:space="preserve"> S</w:t>
      </w:r>
      <w:r w:rsidRPr="001475F4">
        <w:rPr>
          <w:rFonts w:ascii="Book Antiqua" w:hAnsi="Book Antiqua"/>
        </w:rPr>
        <w:t xml:space="preserve">, </w:t>
      </w:r>
      <w:proofErr w:type="spellStart"/>
      <w:r w:rsidRPr="001475F4">
        <w:rPr>
          <w:rFonts w:ascii="Book Antiqua" w:hAnsi="Book Antiqua"/>
        </w:rPr>
        <w:t>Pernot</w:t>
      </w:r>
      <w:proofErr w:type="spellEnd"/>
      <w:r w:rsidRPr="001475F4">
        <w:rPr>
          <w:rFonts w:ascii="Book Antiqua" w:hAnsi="Book Antiqua"/>
        </w:rPr>
        <w:t xml:space="preserve"> S, El </w:t>
      </w:r>
      <w:proofErr w:type="spellStart"/>
      <w:r w:rsidRPr="001475F4">
        <w:rPr>
          <w:rFonts w:ascii="Book Antiqua" w:hAnsi="Book Antiqua"/>
        </w:rPr>
        <w:t>Saghire</w:t>
      </w:r>
      <w:proofErr w:type="spellEnd"/>
      <w:r w:rsidRPr="001475F4">
        <w:rPr>
          <w:rFonts w:ascii="Book Antiqua" w:hAnsi="Book Antiqua"/>
        </w:rPr>
        <w:t xml:space="preserve"> H, Durand SC, </w:t>
      </w:r>
      <w:proofErr w:type="spellStart"/>
      <w:r w:rsidRPr="001475F4">
        <w:rPr>
          <w:rFonts w:ascii="Book Antiqua" w:hAnsi="Book Antiqua"/>
        </w:rPr>
        <w:t>Thumann</w:t>
      </w:r>
      <w:proofErr w:type="spellEnd"/>
      <w:r w:rsidRPr="001475F4">
        <w:rPr>
          <w:rFonts w:ascii="Book Antiqua" w:hAnsi="Book Antiqua"/>
        </w:rPr>
        <w:t xml:space="preserve"> C, </w:t>
      </w:r>
      <w:proofErr w:type="spellStart"/>
      <w:r w:rsidRPr="001475F4">
        <w:rPr>
          <w:rFonts w:ascii="Book Antiqua" w:hAnsi="Book Antiqua"/>
        </w:rPr>
        <w:t>Crouchet</w:t>
      </w:r>
      <w:proofErr w:type="spellEnd"/>
      <w:r w:rsidRPr="001475F4">
        <w:rPr>
          <w:rFonts w:ascii="Book Antiqua" w:hAnsi="Book Antiqua"/>
        </w:rPr>
        <w:t xml:space="preserve"> E, Ye T, Fofana I, </w:t>
      </w:r>
      <w:proofErr w:type="spellStart"/>
      <w:r w:rsidRPr="001475F4">
        <w:rPr>
          <w:rFonts w:ascii="Book Antiqua" w:hAnsi="Book Antiqua"/>
        </w:rPr>
        <w:t>Oudot</w:t>
      </w:r>
      <w:proofErr w:type="spellEnd"/>
      <w:r w:rsidRPr="001475F4">
        <w:rPr>
          <w:rFonts w:ascii="Book Antiqua" w:hAnsi="Book Antiqua"/>
        </w:rPr>
        <w:t xml:space="preserve"> MA, </w:t>
      </w:r>
      <w:proofErr w:type="spellStart"/>
      <w:r w:rsidRPr="001475F4">
        <w:rPr>
          <w:rFonts w:ascii="Book Antiqua" w:hAnsi="Book Antiqua"/>
        </w:rPr>
        <w:t>Barths</w:t>
      </w:r>
      <w:proofErr w:type="spellEnd"/>
      <w:r w:rsidRPr="001475F4">
        <w:rPr>
          <w:rFonts w:ascii="Book Antiqua" w:hAnsi="Book Antiqua"/>
        </w:rPr>
        <w:t xml:space="preserve"> J, Schuster C, </w:t>
      </w:r>
      <w:proofErr w:type="spellStart"/>
      <w:r w:rsidRPr="001475F4">
        <w:rPr>
          <w:rFonts w:ascii="Book Antiqua" w:hAnsi="Book Antiqua"/>
        </w:rPr>
        <w:t>Pessaux</w:t>
      </w:r>
      <w:proofErr w:type="spellEnd"/>
      <w:r w:rsidRPr="001475F4">
        <w:rPr>
          <w:rFonts w:ascii="Book Antiqua" w:hAnsi="Book Antiqua"/>
        </w:rPr>
        <w:t xml:space="preserve"> P, Heim MH, Baumert TF, Zeisel MB. Hepatitis C Virus-Induced Upregulation of MicroRNA miR-146a-5p in Hepatocytes Promotes Viral Infection and Deregulates Metabolic Pathways Associated with Liver Disease Pathogenesis. </w:t>
      </w:r>
      <w:r w:rsidRPr="001475F4">
        <w:rPr>
          <w:rFonts w:ascii="Book Antiqua" w:hAnsi="Book Antiqua"/>
          <w:i/>
          <w:iCs/>
        </w:rPr>
        <w:t xml:space="preserve">J </w:t>
      </w:r>
      <w:proofErr w:type="spellStart"/>
      <w:r w:rsidRPr="001475F4">
        <w:rPr>
          <w:rFonts w:ascii="Book Antiqua" w:hAnsi="Book Antiqua"/>
          <w:i/>
          <w:iCs/>
        </w:rPr>
        <w:t>Virol</w:t>
      </w:r>
      <w:proofErr w:type="spellEnd"/>
      <w:r w:rsidRPr="001475F4">
        <w:rPr>
          <w:rFonts w:ascii="Book Antiqua" w:hAnsi="Book Antiqua"/>
        </w:rPr>
        <w:t xml:space="preserve"> 2016; </w:t>
      </w:r>
      <w:r w:rsidRPr="001475F4">
        <w:rPr>
          <w:rFonts w:ascii="Book Antiqua" w:hAnsi="Book Antiqua"/>
          <w:b/>
          <w:bCs/>
        </w:rPr>
        <w:t>90</w:t>
      </w:r>
      <w:r w:rsidRPr="001475F4">
        <w:rPr>
          <w:rFonts w:ascii="Book Antiqua" w:hAnsi="Book Antiqua"/>
        </w:rPr>
        <w:t>: 6387-6400 [PMID: 27147737 DOI: 10.1128/JVI.00619-16]</w:t>
      </w:r>
    </w:p>
    <w:p w14:paraId="6D37FC83"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89 </w:t>
      </w:r>
      <w:r w:rsidRPr="001475F4">
        <w:rPr>
          <w:rFonts w:ascii="Book Antiqua" w:hAnsi="Book Antiqua"/>
          <w:b/>
          <w:bCs/>
        </w:rPr>
        <w:t>Meng F</w:t>
      </w:r>
      <w:r w:rsidRPr="001475F4">
        <w:rPr>
          <w:rFonts w:ascii="Book Antiqua" w:hAnsi="Book Antiqua"/>
        </w:rPr>
        <w:t xml:space="preserve">, Henson R, </w:t>
      </w:r>
      <w:proofErr w:type="spellStart"/>
      <w:r w:rsidRPr="001475F4">
        <w:rPr>
          <w:rFonts w:ascii="Book Antiqua" w:hAnsi="Book Antiqua"/>
        </w:rPr>
        <w:t>Wehbe-Janek</w:t>
      </w:r>
      <w:proofErr w:type="spellEnd"/>
      <w:r w:rsidRPr="001475F4">
        <w:rPr>
          <w:rFonts w:ascii="Book Antiqua" w:hAnsi="Book Antiqua"/>
        </w:rPr>
        <w:t xml:space="preserve"> H, Ghoshal K, Jacob ST, Patel T. MicroRNA-21 regulates expression of the PTEN tumor suppressor gene in human hepatocellular cancer. </w:t>
      </w:r>
      <w:r w:rsidRPr="001475F4">
        <w:rPr>
          <w:rFonts w:ascii="Book Antiqua" w:hAnsi="Book Antiqua"/>
          <w:i/>
          <w:iCs/>
        </w:rPr>
        <w:t>Gastroenterology</w:t>
      </w:r>
      <w:r w:rsidRPr="001475F4">
        <w:rPr>
          <w:rFonts w:ascii="Book Antiqua" w:hAnsi="Book Antiqua"/>
        </w:rPr>
        <w:t xml:space="preserve"> 2007; </w:t>
      </w:r>
      <w:r w:rsidRPr="001475F4">
        <w:rPr>
          <w:rFonts w:ascii="Book Antiqua" w:hAnsi="Book Antiqua"/>
          <w:b/>
          <w:bCs/>
        </w:rPr>
        <w:t>133</w:t>
      </w:r>
      <w:r w:rsidRPr="001475F4">
        <w:rPr>
          <w:rFonts w:ascii="Book Antiqua" w:hAnsi="Book Antiqua"/>
        </w:rPr>
        <w:t>: 647-658 [PMID: 17681183 DOI: 10.1053/j.gastro.2007.05.022]</w:t>
      </w:r>
    </w:p>
    <w:p w14:paraId="17DF1405"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90 </w:t>
      </w:r>
      <w:r w:rsidRPr="001475F4">
        <w:rPr>
          <w:rFonts w:ascii="Book Antiqua" w:hAnsi="Book Antiqua"/>
          <w:b/>
          <w:bCs/>
        </w:rPr>
        <w:t>Cheng M</w:t>
      </w:r>
      <w:r w:rsidRPr="001475F4">
        <w:rPr>
          <w:rFonts w:ascii="Book Antiqua" w:hAnsi="Book Antiqua"/>
        </w:rPr>
        <w:t xml:space="preserve">, Si Y, </w:t>
      </w:r>
      <w:proofErr w:type="spellStart"/>
      <w:r w:rsidRPr="001475F4">
        <w:rPr>
          <w:rFonts w:ascii="Book Antiqua" w:hAnsi="Book Antiqua"/>
        </w:rPr>
        <w:t>Niu</w:t>
      </w:r>
      <w:proofErr w:type="spellEnd"/>
      <w:r w:rsidRPr="001475F4">
        <w:rPr>
          <w:rFonts w:ascii="Book Antiqua" w:hAnsi="Book Antiqua"/>
        </w:rPr>
        <w:t xml:space="preserve"> Y, Liu X, Li X, Zhao J, </w:t>
      </w:r>
      <w:proofErr w:type="spellStart"/>
      <w:r w:rsidRPr="001475F4">
        <w:rPr>
          <w:rFonts w:ascii="Book Antiqua" w:hAnsi="Book Antiqua"/>
        </w:rPr>
        <w:t>Jin</w:t>
      </w:r>
      <w:proofErr w:type="spellEnd"/>
      <w:r w:rsidRPr="001475F4">
        <w:rPr>
          <w:rFonts w:ascii="Book Antiqua" w:hAnsi="Book Antiqua"/>
        </w:rPr>
        <w:t xml:space="preserve"> Q, Yang W. High-throughput profiling of alpha interferon- and interleukin-28B-regulated microRNAs and identification of let-7s with anti-hepatitis C virus activity by targeting IGF2BP1. </w:t>
      </w:r>
      <w:r w:rsidRPr="001475F4">
        <w:rPr>
          <w:rFonts w:ascii="Book Antiqua" w:hAnsi="Book Antiqua"/>
          <w:i/>
          <w:iCs/>
        </w:rPr>
        <w:t xml:space="preserve">J </w:t>
      </w:r>
      <w:proofErr w:type="spellStart"/>
      <w:r w:rsidRPr="001475F4">
        <w:rPr>
          <w:rFonts w:ascii="Book Antiqua" w:hAnsi="Book Antiqua"/>
          <w:i/>
          <w:iCs/>
        </w:rPr>
        <w:t>Virol</w:t>
      </w:r>
      <w:proofErr w:type="spellEnd"/>
      <w:r w:rsidRPr="001475F4">
        <w:rPr>
          <w:rFonts w:ascii="Book Antiqua" w:hAnsi="Book Antiqua"/>
        </w:rPr>
        <w:t xml:space="preserve"> 2013; </w:t>
      </w:r>
      <w:r w:rsidRPr="001475F4">
        <w:rPr>
          <w:rFonts w:ascii="Book Antiqua" w:hAnsi="Book Antiqua"/>
          <w:b/>
          <w:bCs/>
        </w:rPr>
        <w:t>87</w:t>
      </w:r>
      <w:r w:rsidRPr="001475F4">
        <w:rPr>
          <w:rFonts w:ascii="Book Antiqua" w:hAnsi="Book Antiqua"/>
        </w:rPr>
        <w:t>: 9707-9718 [PMID: 23824794 DOI: 10.1128/JVI.00802-13]</w:t>
      </w:r>
    </w:p>
    <w:p w14:paraId="640FC2FB"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91 </w:t>
      </w:r>
      <w:proofErr w:type="spellStart"/>
      <w:r w:rsidRPr="001475F4">
        <w:rPr>
          <w:rFonts w:ascii="Book Antiqua" w:hAnsi="Book Antiqua"/>
          <w:b/>
          <w:bCs/>
        </w:rPr>
        <w:t>Jamalidoust</w:t>
      </w:r>
      <w:proofErr w:type="spellEnd"/>
      <w:r w:rsidRPr="001475F4">
        <w:rPr>
          <w:rFonts w:ascii="Book Antiqua" w:hAnsi="Book Antiqua"/>
          <w:b/>
          <w:bCs/>
        </w:rPr>
        <w:t xml:space="preserve"> M</w:t>
      </w:r>
      <w:r w:rsidRPr="001475F4">
        <w:rPr>
          <w:rFonts w:ascii="Book Antiqua" w:hAnsi="Book Antiqua"/>
        </w:rPr>
        <w:t xml:space="preserve">, </w:t>
      </w:r>
      <w:proofErr w:type="spellStart"/>
      <w:r w:rsidRPr="001475F4">
        <w:rPr>
          <w:rFonts w:ascii="Book Antiqua" w:hAnsi="Book Antiqua"/>
        </w:rPr>
        <w:t>Shafaati</w:t>
      </w:r>
      <w:proofErr w:type="spellEnd"/>
      <w:r w:rsidRPr="001475F4">
        <w:rPr>
          <w:rFonts w:ascii="Book Antiqua" w:hAnsi="Book Antiqua"/>
        </w:rPr>
        <w:t xml:space="preserve"> M, Kalani M, </w:t>
      </w:r>
      <w:proofErr w:type="spellStart"/>
      <w:r w:rsidRPr="001475F4">
        <w:rPr>
          <w:rFonts w:ascii="Book Antiqua" w:hAnsi="Book Antiqua"/>
        </w:rPr>
        <w:t>Zare</w:t>
      </w:r>
      <w:proofErr w:type="spellEnd"/>
      <w:r w:rsidRPr="001475F4">
        <w:rPr>
          <w:rFonts w:ascii="Book Antiqua" w:hAnsi="Book Antiqua"/>
        </w:rPr>
        <w:t xml:space="preserve"> M, </w:t>
      </w:r>
      <w:proofErr w:type="spellStart"/>
      <w:r w:rsidRPr="001475F4">
        <w:rPr>
          <w:rFonts w:ascii="Book Antiqua" w:hAnsi="Book Antiqua"/>
        </w:rPr>
        <w:t>Ziyeayan</w:t>
      </w:r>
      <w:proofErr w:type="spellEnd"/>
      <w:r w:rsidRPr="001475F4">
        <w:rPr>
          <w:rFonts w:ascii="Book Antiqua" w:hAnsi="Book Antiqua"/>
        </w:rPr>
        <w:t xml:space="preserve"> M. MicroRNA let-7b inhibits hepatitis C virus and induces apoptosis in human hepatoma cells. </w:t>
      </w:r>
      <w:r w:rsidRPr="001475F4">
        <w:rPr>
          <w:rFonts w:ascii="Book Antiqua" w:hAnsi="Book Antiqua"/>
          <w:i/>
          <w:iCs/>
        </w:rPr>
        <w:t>Mol Biol Rep</w:t>
      </w:r>
      <w:r w:rsidRPr="001475F4">
        <w:rPr>
          <w:rFonts w:ascii="Book Antiqua" w:hAnsi="Book Antiqua"/>
        </w:rPr>
        <w:t xml:space="preserve"> 2022; </w:t>
      </w:r>
      <w:r w:rsidRPr="001475F4">
        <w:rPr>
          <w:rFonts w:ascii="Book Antiqua" w:hAnsi="Book Antiqua"/>
          <w:b/>
          <w:bCs/>
        </w:rPr>
        <w:t>49</w:t>
      </w:r>
      <w:r w:rsidRPr="001475F4">
        <w:rPr>
          <w:rFonts w:ascii="Book Antiqua" w:hAnsi="Book Antiqua"/>
        </w:rPr>
        <w:t>: 1273-1280 [PMID: 34807376 DOI: 10.1007/s11033-021-06955-0]</w:t>
      </w:r>
    </w:p>
    <w:p w14:paraId="4BB7F5BE"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92 </w:t>
      </w:r>
      <w:r w:rsidRPr="001475F4">
        <w:rPr>
          <w:rFonts w:ascii="Book Antiqua" w:hAnsi="Book Antiqua"/>
          <w:b/>
          <w:bCs/>
        </w:rPr>
        <w:t>Murakami Y</w:t>
      </w:r>
      <w:r w:rsidRPr="001475F4">
        <w:rPr>
          <w:rFonts w:ascii="Book Antiqua" w:hAnsi="Book Antiqua"/>
        </w:rPr>
        <w:t xml:space="preserve">, Aly HH, Tajima A, Inoue I, </w:t>
      </w:r>
      <w:proofErr w:type="spellStart"/>
      <w:r w:rsidRPr="001475F4">
        <w:rPr>
          <w:rFonts w:ascii="Book Antiqua" w:hAnsi="Book Antiqua"/>
        </w:rPr>
        <w:t>Shimotohno</w:t>
      </w:r>
      <w:proofErr w:type="spellEnd"/>
      <w:r w:rsidRPr="001475F4">
        <w:rPr>
          <w:rFonts w:ascii="Book Antiqua" w:hAnsi="Book Antiqua"/>
        </w:rPr>
        <w:t xml:space="preserve"> K. Regulation of the hepatitis C virus genome replication by miR-199a. </w:t>
      </w:r>
      <w:r w:rsidRPr="001475F4">
        <w:rPr>
          <w:rFonts w:ascii="Book Antiqua" w:hAnsi="Book Antiqua"/>
          <w:i/>
          <w:iCs/>
        </w:rPr>
        <w:t>J Hepatol</w:t>
      </w:r>
      <w:r w:rsidRPr="001475F4">
        <w:rPr>
          <w:rFonts w:ascii="Book Antiqua" w:hAnsi="Book Antiqua"/>
        </w:rPr>
        <w:t xml:space="preserve"> 2009; </w:t>
      </w:r>
      <w:r w:rsidRPr="001475F4">
        <w:rPr>
          <w:rFonts w:ascii="Book Antiqua" w:hAnsi="Book Antiqua"/>
          <w:b/>
          <w:bCs/>
        </w:rPr>
        <w:t>50</w:t>
      </w:r>
      <w:r w:rsidRPr="001475F4">
        <w:rPr>
          <w:rFonts w:ascii="Book Antiqua" w:hAnsi="Book Antiqua"/>
        </w:rPr>
        <w:t>: 453-460 [PMID: 19144437 DOI: 10.1016/j.jhep.2008.06.010]</w:t>
      </w:r>
    </w:p>
    <w:p w14:paraId="6B5B5CB4"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93 </w:t>
      </w:r>
      <w:proofErr w:type="spellStart"/>
      <w:r w:rsidRPr="001475F4">
        <w:rPr>
          <w:rFonts w:ascii="Book Antiqua" w:hAnsi="Book Antiqua"/>
          <w:b/>
          <w:bCs/>
        </w:rPr>
        <w:t>Pascut</w:t>
      </w:r>
      <w:proofErr w:type="spellEnd"/>
      <w:r w:rsidRPr="001475F4">
        <w:rPr>
          <w:rFonts w:ascii="Book Antiqua" w:hAnsi="Book Antiqua"/>
          <w:b/>
          <w:bCs/>
        </w:rPr>
        <w:t xml:space="preserve"> D</w:t>
      </w:r>
      <w:r w:rsidRPr="001475F4">
        <w:rPr>
          <w:rFonts w:ascii="Book Antiqua" w:hAnsi="Book Antiqua"/>
        </w:rPr>
        <w:t xml:space="preserve">, Hoang M, Nguyen NNQ, </w:t>
      </w:r>
      <w:proofErr w:type="spellStart"/>
      <w:r w:rsidRPr="001475F4">
        <w:rPr>
          <w:rFonts w:ascii="Book Antiqua" w:hAnsi="Book Antiqua"/>
        </w:rPr>
        <w:t>Pratama</w:t>
      </w:r>
      <w:proofErr w:type="spellEnd"/>
      <w:r w:rsidRPr="001475F4">
        <w:rPr>
          <w:rFonts w:ascii="Book Antiqua" w:hAnsi="Book Antiqua"/>
        </w:rPr>
        <w:t xml:space="preserve"> MY, </w:t>
      </w:r>
      <w:proofErr w:type="spellStart"/>
      <w:r w:rsidRPr="001475F4">
        <w:rPr>
          <w:rFonts w:ascii="Book Antiqua" w:hAnsi="Book Antiqua"/>
        </w:rPr>
        <w:t>Tiribelli</w:t>
      </w:r>
      <w:proofErr w:type="spellEnd"/>
      <w:r w:rsidRPr="001475F4">
        <w:rPr>
          <w:rFonts w:ascii="Book Antiqua" w:hAnsi="Book Antiqua"/>
        </w:rPr>
        <w:t xml:space="preserve"> C. HCV Proteins Modulate the Host Cell miRNA Expression Contributing to Hepatitis C Pathogenesis and Hepatocellular Carcinoma Development. </w:t>
      </w:r>
      <w:r w:rsidRPr="001475F4">
        <w:rPr>
          <w:rFonts w:ascii="Book Antiqua" w:hAnsi="Book Antiqua"/>
          <w:i/>
          <w:iCs/>
        </w:rPr>
        <w:t>Cancers (Basel)</w:t>
      </w:r>
      <w:r w:rsidRPr="001475F4">
        <w:rPr>
          <w:rFonts w:ascii="Book Antiqua" w:hAnsi="Book Antiqua"/>
        </w:rPr>
        <w:t xml:space="preserve"> 2021; </w:t>
      </w:r>
      <w:r w:rsidRPr="001475F4">
        <w:rPr>
          <w:rFonts w:ascii="Book Antiqua" w:hAnsi="Book Antiqua"/>
          <w:b/>
          <w:bCs/>
        </w:rPr>
        <w:t>13</w:t>
      </w:r>
      <w:r w:rsidRPr="001475F4">
        <w:rPr>
          <w:rFonts w:ascii="Book Antiqua" w:hAnsi="Book Antiqua"/>
        </w:rPr>
        <w:t xml:space="preserve"> [PMID: 34069740 DOI: 10.3390/cancers13102485]</w:t>
      </w:r>
    </w:p>
    <w:p w14:paraId="2B0047B3"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94 </w:t>
      </w:r>
      <w:r w:rsidRPr="001475F4">
        <w:rPr>
          <w:rFonts w:ascii="Book Antiqua" w:hAnsi="Book Antiqua"/>
          <w:b/>
          <w:bCs/>
        </w:rPr>
        <w:t>Xu J</w:t>
      </w:r>
      <w:r w:rsidRPr="001475F4">
        <w:rPr>
          <w:rFonts w:ascii="Book Antiqua" w:hAnsi="Book Antiqua"/>
        </w:rPr>
        <w:t xml:space="preserve">, An P, Winkler CA, Yu Y. Dysregulated microRNAs in Hepatitis B Virus-Related Hepatocellular Carcinoma: Potential as Biomarkers and Therapeutic Targets. </w:t>
      </w:r>
      <w:r w:rsidRPr="001475F4">
        <w:rPr>
          <w:rFonts w:ascii="Book Antiqua" w:hAnsi="Book Antiqua"/>
          <w:i/>
          <w:iCs/>
        </w:rPr>
        <w:t>Front Oncol</w:t>
      </w:r>
      <w:r w:rsidRPr="001475F4">
        <w:rPr>
          <w:rFonts w:ascii="Book Antiqua" w:hAnsi="Book Antiqua"/>
        </w:rPr>
        <w:t xml:space="preserve"> 2020; </w:t>
      </w:r>
      <w:r w:rsidRPr="001475F4">
        <w:rPr>
          <w:rFonts w:ascii="Book Antiqua" w:hAnsi="Book Antiqua"/>
          <w:b/>
          <w:bCs/>
        </w:rPr>
        <w:t>10</w:t>
      </w:r>
      <w:r w:rsidRPr="001475F4">
        <w:rPr>
          <w:rFonts w:ascii="Book Antiqua" w:hAnsi="Book Antiqua"/>
        </w:rPr>
        <w:t>: 1271 [PMID: 32850386 DOI: 10.3389/fonc.2020.01271]</w:t>
      </w:r>
    </w:p>
    <w:p w14:paraId="44CB5D7E" w14:textId="77777777" w:rsidR="00A45BD2" w:rsidRPr="001475F4" w:rsidRDefault="00A45BD2" w:rsidP="001475F4">
      <w:pPr>
        <w:spacing w:line="360" w:lineRule="auto"/>
        <w:jc w:val="both"/>
        <w:rPr>
          <w:rFonts w:ascii="Book Antiqua" w:hAnsi="Book Antiqua"/>
        </w:rPr>
      </w:pPr>
      <w:r w:rsidRPr="001475F4">
        <w:rPr>
          <w:rFonts w:ascii="Book Antiqua" w:hAnsi="Book Antiqua"/>
        </w:rPr>
        <w:lastRenderedPageBreak/>
        <w:t xml:space="preserve">95 </w:t>
      </w:r>
      <w:r w:rsidRPr="001475F4">
        <w:rPr>
          <w:rFonts w:ascii="Book Antiqua" w:hAnsi="Book Antiqua"/>
          <w:b/>
          <w:bCs/>
        </w:rPr>
        <w:t>Ali HEA</w:t>
      </w:r>
      <w:r w:rsidRPr="001475F4">
        <w:rPr>
          <w:rFonts w:ascii="Book Antiqua" w:hAnsi="Book Antiqua"/>
        </w:rPr>
        <w:t xml:space="preserve">, Abdel Hameed R, </w:t>
      </w:r>
      <w:proofErr w:type="spellStart"/>
      <w:r w:rsidRPr="001475F4">
        <w:rPr>
          <w:rFonts w:ascii="Book Antiqua" w:hAnsi="Book Antiqua"/>
        </w:rPr>
        <w:t>Effat</w:t>
      </w:r>
      <w:proofErr w:type="spellEnd"/>
      <w:r w:rsidRPr="001475F4">
        <w:rPr>
          <w:rFonts w:ascii="Book Antiqua" w:hAnsi="Book Antiqua"/>
        </w:rPr>
        <w:t xml:space="preserve"> H, Ahmed EK, Atef AA, </w:t>
      </w:r>
      <w:proofErr w:type="spellStart"/>
      <w:r w:rsidRPr="001475F4">
        <w:rPr>
          <w:rFonts w:ascii="Book Antiqua" w:hAnsi="Book Antiqua"/>
        </w:rPr>
        <w:t>Sharawi</w:t>
      </w:r>
      <w:proofErr w:type="spellEnd"/>
      <w:r w:rsidRPr="001475F4">
        <w:rPr>
          <w:rFonts w:ascii="Book Antiqua" w:hAnsi="Book Antiqua"/>
        </w:rPr>
        <w:t xml:space="preserve"> SK, Ali M, Abd </w:t>
      </w:r>
      <w:proofErr w:type="spellStart"/>
      <w:r w:rsidRPr="001475F4">
        <w:rPr>
          <w:rFonts w:ascii="Book Antiqua" w:hAnsi="Book Antiqua"/>
        </w:rPr>
        <w:t>Elmageed</w:t>
      </w:r>
      <w:proofErr w:type="spellEnd"/>
      <w:r w:rsidRPr="001475F4">
        <w:rPr>
          <w:rFonts w:ascii="Book Antiqua" w:hAnsi="Book Antiqua"/>
        </w:rPr>
        <w:t xml:space="preserve"> ZY, Abdel Wahab AH. Circulating microRNAs panel as a diagnostic tool for discrimination of HCV-associated hepatocellular carcinoma. </w:t>
      </w:r>
      <w:r w:rsidRPr="001475F4">
        <w:rPr>
          <w:rFonts w:ascii="Book Antiqua" w:hAnsi="Book Antiqua"/>
          <w:i/>
          <w:iCs/>
        </w:rPr>
        <w:t>Clin Res Hepatol Gastroenterol</w:t>
      </w:r>
      <w:r w:rsidRPr="001475F4">
        <w:rPr>
          <w:rFonts w:ascii="Book Antiqua" w:hAnsi="Book Antiqua"/>
        </w:rPr>
        <w:t xml:space="preserve"> 2017; </w:t>
      </w:r>
      <w:r w:rsidRPr="001475F4">
        <w:rPr>
          <w:rFonts w:ascii="Book Antiqua" w:hAnsi="Book Antiqua"/>
          <w:b/>
          <w:bCs/>
        </w:rPr>
        <w:t>41</w:t>
      </w:r>
      <w:r w:rsidRPr="001475F4">
        <w:rPr>
          <w:rFonts w:ascii="Book Antiqua" w:hAnsi="Book Antiqua"/>
        </w:rPr>
        <w:t>: e51-e62 [PMID: 28750770 DOI: 10.1016/j.clinre.2017.06.004]</w:t>
      </w:r>
    </w:p>
    <w:p w14:paraId="48CE7ED8"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96 </w:t>
      </w:r>
      <w:r w:rsidRPr="001475F4">
        <w:rPr>
          <w:rFonts w:ascii="Book Antiqua" w:hAnsi="Book Antiqua"/>
          <w:b/>
          <w:bCs/>
        </w:rPr>
        <w:t>Zekri AN</w:t>
      </w:r>
      <w:r w:rsidRPr="001475F4">
        <w:rPr>
          <w:rFonts w:ascii="Book Antiqua" w:hAnsi="Book Antiqua"/>
        </w:rPr>
        <w:t>, Youssef AS, El-</w:t>
      </w:r>
      <w:proofErr w:type="spellStart"/>
      <w:r w:rsidRPr="001475F4">
        <w:rPr>
          <w:rFonts w:ascii="Book Antiqua" w:hAnsi="Book Antiqua"/>
        </w:rPr>
        <w:t>Desouky</w:t>
      </w:r>
      <w:proofErr w:type="spellEnd"/>
      <w:r w:rsidRPr="001475F4">
        <w:rPr>
          <w:rFonts w:ascii="Book Antiqua" w:hAnsi="Book Antiqua"/>
        </w:rPr>
        <w:t xml:space="preserve"> ED, Ahmed OS, </w:t>
      </w:r>
      <w:proofErr w:type="spellStart"/>
      <w:r w:rsidRPr="001475F4">
        <w:rPr>
          <w:rFonts w:ascii="Book Antiqua" w:hAnsi="Book Antiqua"/>
        </w:rPr>
        <w:t>Lotfy</w:t>
      </w:r>
      <w:proofErr w:type="spellEnd"/>
      <w:r w:rsidRPr="001475F4">
        <w:rPr>
          <w:rFonts w:ascii="Book Antiqua" w:hAnsi="Book Antiqua"/>
        </w:rPr>
        <w:t xml:space="preserve"> MM, Nassar AA, </w:t>
      </w:r>
      <w:proofErr w:type="spellStart"/>
      <w:r w:rsidRPr="001475F4">
        <w:rPr>
          <w:rFonts w:ascii="Book Antiqua" w:hAnsi="Book Antiqua"/>
        </w:rPr>
        <w:t>Bahnassey</w:t>
      </w:r>
      <w:proofErr w:type="spellEnd"/>
      <w:r w:rsidRPr="001475F4">
        <w:rPr>
          <w:rFonts w:ascii="Book Antiqua" w:hAnsi="Book Antiqua"/>
        </w:rPr>
        <w:t xml:space="preserve"> AA. Serum microRNA panels as potential biomarkers for early detection of hepatocellular carcinoma on top of HCV infection. </w:t>
      </w:r>
      <w:proofErr w:type="spellStart"/>
      <w:r w:rsidRPr="001475F4">
        <w:rPr>
          <w:rFonts w:ascii="Book Antiqua" w:hAnsi="Book Antiqua"/>
          <w:i/>
          <w:iCs/>
        </w:rPr>
        <w:t>Tumour</w:t>
      </w:r>
      <w:proofErr w:type="spellEnd"/>
      <w:r w:rsidRPr="001475F4">
        <w:rPr>
          <w:rFonts w:ascii="Book Antiqua" w:hAnsi="Book Antiqua"/>
          <w:i/>
          <w:iCs/>
        </w:rPr>
        <w:t xml:space="preserve"> Biol</w:t>
      </w:r>
      <w:r w:rsidRPr="001475F4">
        <w:rPr>
          <w:rFonts w:ascii="Book Antiqua" w:hAnsi="Book Antiqua"/>
        </w:rPr>
        <w:t xml:space="preserve"> 2016; </w:t>
      </w:r>
      <w:r w:rsidRPr="001475F4">
        <w:rPr>
          <w:rFonts w:ascii="Book Antiqua" w:hAnsi="Book Antiqua"/>
          <w:b/>
          <w:bCs/>
        </w:rPr>
        <w:t>37</w:t>
      </w:r>
      <w:r w:rsidRPr="001475F4">
        <w:rPr>
          <w:rFonts w:ascii="Book Antiqua" w:hAnsi="Book Antiqua"/>
        </w:rPr>
        <w:t>: 12273-12286 [PMID: 27271989 DOI: 10.1007/s13277-016-5097-8]</w:t>
      </w:r>
    </w:p>
    <w:p w14:paraId="34E4F6AB"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97 </w:t>
      </w:r>
      <w:r w:rsidRPr="001475F4">
        <w:rPr>
          <w:rFonts w:ascii="Book Antiqua" w:hAnsi="Book Antiqua"/>
          <w:b/>
          <w:bCs/>
        </w:rPr>
        <w:t>Wahb AMSE</w:t>
      </w:r>
      <w:r w:rsidRPr="001475F4">
        <w:rPr>
          <w:rFonts w:ascii="Book Antiqua" w:hAnsi="Book Antiqua"/>
        </w:rPr>
        <w:t xml:space="preserve">, El </w:t>
      </w:r>
      <w:proofErr w:type="spellStart"/>
      <w:r w:rsidRPr="001475F4">
        <w:rPr>
          <w:rFonts w:ascii="Book Antiqua" w:hAnsi="Book Antiqua"/>
        </w:rPr>
        <w:t>Kassas</w:t>
      </w:r>
      <w:proofErr w:type="spellEnd"/>
      <w:r w:rsidRPr="001475F4">
        <w:rPr>
          <w:rFonts w:ascii="Book Antiqua" w:hAnsi="Book Antiqua"/>
        </w:rPr>
        <w:t xml:space="preserve"> M, Khamis AK, </w:t>
      </w:r>
      <w:proofErr w:type="spellStart"/>
      <w:r w:rsidRPr="001475F4">
        <w:rPr>
          <w:rFonts w:ascii="Book Antiqua" w:hAnsi="Book Antiqua"/>
        </w:rPr>
        <w:t>Elhelbawy</w:t>
      </w:r>
      <w:proofErr w:type="spellEnd"/>
      <w:r w:rsidRPr="001475F4">
        <w:rPr>
          <w:rFonts w:ascii="Book Antiqua" w:hAnsi="Book Antiqua"/>
        </w:rPr>
        <w:t xml:space="preserve"> M, </w:t>
      </w:r>
      <w:proofErr w:type="spellStart"/>
      <w:r w:rsidRPr="001475F4">
        <w:rPr>
          <w:rFonts w:ascii="Book Antiqua" w:hAnsi="Book Antiqua"/>
        </w:rPr>
        <w:t>Elhelbawy</w:t>
      </w:r>
      <w:proofErr w:type="spellEnd"/>
      <w:r w:rsidRPr="001475F4">
        <w:rPr>
          <w:rFonts w:ascii="Book Antiqua" w:hAnsi="Book Antiqua"/>
        </w:rPr>
        <w:t xml:space="preserve"> N, </w:t>
      </w:r>
      <w:proofErr w:type="spellStart"/>
      <w:r w:rsidRPr="001475F4">
        <w:rPr>
          <w:rFonts w:ascii="Book Antiqua" w:hAnsi="Book Antiqua"/>
        </w:rPr>
        <w:t>Habieb</w:t>
      </w:r>
      <w:proofErr w:type="spellEnd"/>
      <w:r w:rsidRPr="001475F4">
        <w:rPr>
          <w:rFonts w:ascii="Book Antiqua" w:hAnsi="Book Antiqua"/>
        </w:rPr>
        <w:t xml:space="preserve"> MSE. Circulating microRNA 9-3p and serum endocan as potential biomarkers for hepatitis C virus-related hepatocellular carcinoma. </w:t>
      </w:r>
      <w:r w:rsidRPr="001475F4">
        <w:rPr>
          <w:rFonts w:ascii="Book Antiqua" w:hAnsi="Book Antiqua"/>
          <w:i/>
          <w:iCs/>
        </w:rPr>
        <w:t>World J Hepatol</w:t>
      </w:r>
      <w:r w:rsidRPr="001475F4">
        <w:rPr>
          <w:rFonts w:ascii="Book Antiqua" w:hAnsi="Book Antiqua"/>
        </w:rPr>
        <w:t xml:space="preserve"> 2021; </w:t>
      </w:r>
      <w:r w:rsidRPr="001475F4">
        <w:rPr>
          <w:rFonts w:ascii="Book Antiqua" w:hAnsi="Book Antiqua"/>
          <w:b/>
          <w:bCs/>
        </w:rPr>
        <w:t>13</w:t>
      </w:r>
      <w:r w:rsidRPr="001475F4">
        <w:rPr>
          <w:rFonts w:ascii="Book Antiqua" w:hAnsi="Book Antiqua"/>
        </w:rPr>
        <w:t>: 1753-1765 [PMID: 34904043 DOI: 10.4254/wjh.v13.i11.1753]</w:t>
      </w:r>
    </w:p>
    <w:p w14:paraId="4ED7BB90"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98 </w:t>
      </w:r>
      <w:r w:rsidRPr="001475F4">
        <w:rPr>
          <w:rFonts w:ascii="Book Antiqua" w:hAnsi="Book Antiqua"/>
          <w:b/>
          <w:bCs/>
        </w:rPr>
        <w:t>Wang SC</w:t>
      </w:r>
      <w:r w:rsidRPr="001475F4">
        <w:rPr>
          <w:rFonts w:ascii="Book Antiqua" w:hAnsi="Book Antiqua"/>
        </w:rPr>
        <w:t xml:space="preserve">, Li CY, Chang WT, Cheng WC, Yen CH, Tu WY, Lin ZY, Lin CC, Yeh ML, Huang CF, Huang JF, Dai CY, Chuang WL, Chen YL, Yu ML. Exosome-derived differentiation antagonizing non-protein coding RNA with risk of hepatitis C virus-related hepatocellular carcinoma recurrence. </w:t>
      </w:r>
      <w:r w:rsidRPr="001475F4">
        <w:rPr>
          <w:rFonts w:ascii="Book Antiqua" w:hAnsi="Book Antiqua"/>
          <w:i/>
          <w:iCs/>
        </w:rPr>
        <w:t>Liver Int</w:t>
      </w:r>
      <w:r w:rsidRPr="001475F4">
        <w:rPr>
          <w:rFonts w:ascii="Book Antiqua" w:hAnsi="Book Antiqua"/>
        </w:rPr>
        <w:t xml:space="preserve"> 2021; </w:t>
      </w:r>
      <w:r w:rsidRPr="001475F4">
        <w:rPr>
          <w:rFonts w:ascii="Book Antiqua" w:hAnsi="Book Antiqua"/>
          <w:b/>
          <w:bCs/>
        </w:rPr>
        <w:t>41</w:t>
      </w:r>
      <w:r w:rsidRPr="001475F4">
        <w:rPr>
          <w:rFonts w:ascii="Book Antiqua" w:hAnsi="Book Antiqua"/>
        </w:rPr>
        <w:t>: 956-968 [PMID: 33346937 DOI: 10.1111/liv.14772]</w:t>
      </w:r>
    </w:p>
    <w:p w14:paraId="45435B0E"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99 </w:t>
      </w:r>
      <w:r w:rsidRPr="001475F4">
        <w:rPr>
          <w:rFonts w:ascii="Book Antiqua" w:hAnsi="Book Antiqua"/>
          <w:b/>
          <w:bCs/>
        </w:rPr>
        <w:t>Hu Q</w:t>
      </w:r>
      <w:r w:rsidRPr="001475F4">
        <w:rPr>
          <w:rFonts w:ascii="Book Antiqua" w:hAnsi="Book Antiqua"/>
        </w:rPr>
        <w:t xml:space="preserve">, Wang K, Sun X, Li Y, Fu Q, Liang T, Tang G. A redox-sensitive, oligopeptide-guided, self-assembling, and efficiency-enhanced (ROSE) system for functional delivery of microRNA therapeutics for treatment of hepatocellular carcinoma. </w:t>
      </w:r>
      <w:r w:rsidRPr="001475F4">
        <w:rPr>
          <w:rFonts w:ascii="Book Antiqua" w:hAnsi="Book Antiqua"/>
          <w:i/>
          <w:iCs/>
        </w:rPr>
        <w:t>Biomaterials</w:t>
      </w:r>
      <w:r w:rsidRPr="001475F4">
        <w:rPr>
          <w:rFonts w:ascii="Book Antiqua" w:hAnsi="Book Antiqua"/>
        </w:rPr>
        <w:t xml:space="preserve"> 2016; </w:t>
      </w:r>
      <w:r w:rsidRPr="001475F4">
        <w:rPr>
          <w:rFonts w:ascii="Book Antiqua" w:hAnsi="Book Antiqua"/>
          <w:b/>
          <w:bCs/>
        </w:rPr>
        <w:t>104</w:t>
      </w:r>
      <w:r w:rsidRPr="001475F4">
        <w:rPr>
          <w:rFonts w:ascii="Book Antiqua" w:hAnsi="Book Antiqua"/>
        </w:rPr>
        <w:t>: 192-200 [PMID: 27459325 DOI: 10.1016/j.biomaterials.2016.07.016]</w:t>
      </w:r>
    </w:p>
    <w:p w14:paraId="4408F676"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100 </w:t>
      </w:r>
      <w:proofErr w:type="spellStart"/>
      <w:r w:rsidRPr="001475F4">
        <w:rPr>
          <w:rFonts w:ascii="Book Antiqua" w:hAnsi="Book Antiqua"/>
          <w:b/>
          <w:bCs/>
        </w:rPr>
        <w:t>Wagenaar</w:t>
      </w:r>
      <w:proofErr w:type="spellEnd"/>
      <w:r w:rsidRPr="001475F4">
        <w:rPr>
          <w:rFonts w:ascii="Book Antiqua" w:hAnsi="Book Antiqua"/>
          <w:b/>
          <w:bCs/>
        </w:rPr>
        <w:t xml:space="preserve"> TR</w:t>
      </w:r>
      <w:r w:rsidRPr="001475F4">
        <w:rPr>
          <w:rFonts w:ascii="Book Antiqua" w:hAnsi="Book Antiqua"/>
        </w:rPr>
        <w:t xml:space="preserve">, </w:t>
      </w:r>
      <w:proofErr w:type="spellStart"/>
      <w:r w:rsidRPr="001475F4">
        <w:rPr>
          <w:rFonts w:ascii="Book Antiqua" w:hAnsi="Book Antiqua"/>
        </w:rPr>
        <w:t>Zabludoff</w:t>
      </w:r>
      <w:proofErr w:type="spellEnd"/>
      <w:r w:rsidRPr="001475F4">
        <w:rPr>
          <w:rFonts w:ascii="Book Antiqua" w:hAnsi="Book Antiqua"/>
        </w:rPr>
        <w:t xml:space="preserve"> S, Ahn SM, </w:t>
      </w:r>
      <w:proofErr w:type="spellStart"/>
      <w:r w:rsidRPr="001475F4">
        <w:rPr>
          <w:rFonts w:ascii="Book Antiqua" w:hAnsi="Book Antiqua"/>
        </w:rPr>
        <w:t>Allerson</w:t>
      </w:r>
      <w:proofErr w:type="spellEnd"/>
      <w:r w:rsidRPr="001475F4">
        <w:rPr>
          <w:rFonts w:ascii="Book Antiqua" w:hAnsi="Book Antiqua"/>
        </w:rPr>
        <w:t xml:space="preserve"> C, </w:t>
      </w:r>
      <w:proofErr w:type="spellStart"/>
      <w:r w:rsidRPr="001475F4">
        <w:rPr>
          <w:rFonts w:ascii="Book Antiqua" w:hAnsi="Book Antiqua"/>
        </w:rPr>
        <w:t>Arlt</w:t>
      </w:r>
      <w:proofErr w:type="spellEnd"/>
      <w:r w:rsidRPr="001475F4">
        <w:rPr>
          <w:rFonts w:ascii="Book Antiqua" w:hAnsi="Book Antiqua"/>
        </w:rPr>
        <w:t xml:space="preserve"> H, Baffa R, Cao H, Davis S, Garcia-Echeverria C, Gaur R, Huang SM, Jiang L, Kim D, Metz-</w:t>
      </w:r>
      <w:proofErr w:type="spellStart"/>
      <w:r w:rsidRPr="001475F4">
        <w:rPr>
          <w:rFonts w:ascii="Book Antiqua" w:hAnsi="Book Antiqua"/>
        </w:rPr>
        <w:t>Weidmann</w:t>
      </w:r>
      <w:proofErr w:type="spellEnd"/>
      <w:r w:rsidRPr="001475F4">
        <w:rPr>
          <w:rFonts w:ascii="Book Antiqua" w:hAnsi="Book Antiqua"/>
        </w:rPr>
        <w:t xml:space="preserve"> C, </w:t>
      </w:r>
      <w:proofErr w:type="spellStart"/>
      <w:r w:rsidRPr="001475F4">
        <w:rPr>
          <w:rFonts w:ascii="Book Antiqua" w:hAnsi="Book Antiqua"/>
        </w:rPr>
        <w:t>Pavlicek</w:t>
      </w:r>
      <w:proofErr w:type="spellEnd"/>
      <w:r w:rsidRPr="001475F4">
        <w:rPr>
          <w:rFonts w:ascii="Book Antiqua" w:hAnsi="Book Antiqua"/>
        </w:rPr>
        <w:t xml:space="preserve"> A, Pollard J, Reeves J, </w:t>
      </w:r>
      <w:proofErr w:type="spellStart"/>
      <w:r w:rsidRPr="001475F4">
        <w:rPr>
          <w:rFonts w:ascii="Book Antiqua" w:hAnsi="Book Antiqua"/>
        </w:rPr>
        <w:t>Rocnik</w:t>
      </w:r>
      <w:proofErr w:type="spellEnd"/>
      <w:r w:rsidRPr="001475F4">
        <w:rPr>
          <w:rFonts w:ascii="Book Antiqua" w:hAnsi="Book Antiqua"/>
        </w:rPr>
        <w:t xml:space="preserve"> JL, </w:t>
      </w:r>
      <w:proofErr w:type="spellStart"/>
      <w:r w:rsidRPr="001475F4">
        <w:rPr>
          <w:rFonts w:ascii="Book Antiqua" w:hAnsi="Book Antiqua"/>
        </w:rPr>
        <w:t>Scheidler</w:t>
      </w:r>
      <w:proofErr w:type="spellEnd"/>
      <w:r w:rsidRPr="001475F4">
        <w:rPr>
          <w:rFonts w:ascii="Book Antiqua" w:hAnsi="Book Antiqua"/>
        </w:rPr>
        <w:t xml:space="preserve"> S, Shi C, Sun F, </w:t>
      </w:r>
      <w:proofErr w:type="spellStart"/>
      <w:r w:rsidRPr="001475F4">
        <w:rPr>
          <w:rFonts w:ascii="Book Antiqua" w:hAnsi="Book Antiqua"/>
        </w:rPr>
        <w:t>Tolstykh</w:t>
      </w:r>
      <w:proofErr w:type="spellEnd"/>
      <w:r w:rsidRPr="001475F4">
        <w:rPr>
          <w:rFonts w:ascii="Book Antiqua" w:hAnsi="Book Antiqua"/>
        </w:rPr>
        <w:t xml:space="preserve"> T, Weber W, Winter C, Yu E, Yu Q, Zheng G, </w:t>
      </w:r>
      <w:proofErr w:type="spellStart"/>
      <w:r w:rsidRPr="001475F4">
        <w:rPr>
          <w:rFonts w:ascii="Book Antiqua" w:hAnsi="Book Antiqua"/>
        </w:rPr>
        <w:t>Wiederschain</w:t>
      </w:r>
      <w:proofErr w:type="spellEnd"/>
      <w:r w:rsidRPr="001475F4">
        <w:rPr>
          <w:rFonts w:ascii="Book Antiqua" w:hAnsi="Book Antiqua"/>
        </w:rPr>
        <w:t xml:space="preserve"> D. Anti-miR-21 Suppresses Hepatocellular Carcinoma Growth via Broad Transcriptional Network Deregulation. </w:t>
      </w:r>
      <w:r w:rsidRPr="001475F4">
        <w:rPr>
          <w:rFonts w:ascii="Book Antiqua" w:hAnsi="Book Antiqua"/>
          <w:i/>
          <w:iCs/>
        </w:rPr>
        <w:t>Mol Cancer Res</w:t>
      </w:r>
      <w:r w:rsidRPr="001475F4">
        <w:rPr>
          <w:rFonts w:ascii="Book Antiqua" w:hAnsi="Book Antiqua"/>
        </w:rPr>
        <w:t xml:space="preserve"> 2015; </w:t>
      </w:r>
      <w:r w:rsidRPr="001475F4">
        <w:rPr>
          <w:rFonts w:ascii="Book Antiqua" w:hAnsi="Book Antiqua"/>
          <w:b/>
          <w:bCs/>
        </w:rPr>
        <w:t>13</w:t>
      </w:r>
      <w:r w:rsidRPr="001475F4">
        <w:rPr>
          <w:rFonts w:ascii="Book Antiqua" w:hAnsi="Book Antiqua"/>
        </w:rPr>
        <w:t>: 1009-1021 [PMID: 25758165 DOI: 10.1158/1541-7786.MCR-14-0703]</w:t>
      </w:r>
    </w:p>
    <w:p w14:paraId="26E3E68F"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101 </w:t>
      </w:r>
      <w:r w:rsidRPr="001475F4">
        <w:rPr>
          <w:rFonts w:ascii="Book Antiqua" w:hAnsi="Book Antiqua"/>
          <w:b/>
          <w:bCs/>
        </w:rPr>
        <w:t>Janssen HL</w:t>
      </w:r>
      <w:r w:rsidRPr="001475F4">
        <w:rPr>
          <w:rFonts w:ascii="Book Antiqua" w:hAnsi="Book Antiqua"/>
        </w:rPr>
        <w:t xml:space="preserve">, </w:t>
      </w:r>
      <w:proofErr w:type="spellStart"/>
      <w:r w:rsidRPr="001475F4">
        <w:rPr>
          <w:rFonts w:ascii="Book Antiqua" w:hAnsi="Book Antiqua"/>
        </w:rPr>
        <w:t>Reesink</w:t>
      </w:r>
      <w:proofErr w:type="spellEnd"/>
      <w:r w:rsidRPr="001475F4">
        <w:rPr>
          <w:rFonts w:ascii="Book Antiqua" w:hAnsi="Book Antiqua"/>
        </w:rPr>
        <w:t xml:space="preserve"> HW, </w:t>
      </w:r>
      <w:proofErr w:type="spellStart"/>
      <w:r w:rsidRPr="001475F4">
        <w:rPr>
          <w:rFonts w:ascii="Book Antiqua" w:hAnsi="Book Antiqua"/>
        </w:rPr>
        <w:t>Lawitz</w:t>
      </w:r>
      <w:proofErr w:type="spellEnd"/>
      <w:r w:rsidRPr="001475F4">
        <w:rPr>
          <w:rFonts w:ascii="Book Antiqua" w:hAnsi="Book Antiqua"/>
        </w:rPr>
        <w:t xml:space="preserve"> EJ, </w:t>
      </w:r>
      <w:proofErr w:type="spellStart"/>
      <w:r w:rsidRPr="001475F4">
        <w:rPr>
          <w:rFonts w:ascii="Book Antiqua" w:hAnsi="Book Antiqua"/>
        </w:rPr>
        <w:t>Zeuzem</w:t>
      </w:r>
      <w:proofErr w:type="spellEnd"/>
      <w:r w:rsidRPr="001475F4">
        <w:rPr>
          <w:rFonts w:ascii="Book Antiqua" w:hAnsi="Book Antiqua"/>
        </w:rPr>
        <w:t xml:space="preserve"> S, Rodriguez-Torres M, Patel K, van der Meer AJ, </w:t>
      </w:r>
      <w:proofErr w:type="spellStart"/>
      <w:r w:rsidRPr="001475F4">
        <w:rPr>
          <w:rFonts w:ascii="Book Antiqua" w:hAnsi="Book Antiqua"/>
        </w:rPr>
        <w:t>Patick</w:t>
      </w:r>
      <w:proofErr w:type="spellEnd"/>
      <w:r w:rsidRPr="001475F4">
        <w:rPr>
          <w:rFonts w:ascii="Book Antiqua" w:hAnsi="Book Antiqua"/>
        </w:rPr>
        <w:t xml:space="preserve"> AK, Chen A, Zhou Y, Persson R, King BD, </w:t>
      </w:r>
      <w:proofErr w:type="spellStart"/>
      <w:r w:rsidRPr="001475F4">
        <w:rPr>
          <w:rFonts w:ascii="Book Antiqua" w:hAnsi="Book Antiqua"/>
        </w:rPr>
        <w:t>Kauppinen</w:t>
      </w:r>
      <w:proofErr w:type="spellEnd"/>
      <w:r w:rsidRPr="001475F4">
        <w:rPr>
          <w:rFonts w:ascii="Book Antiqua" w:hAnsi="Book Antiqua"/>
        </w:rPr>
        <w:t xml:space="preserve"> S, Levin AA, </w:t>
      </w:r>
      <w:r w:rsidRPr="001475F4">
        <w:rPr>
          <w:rFonts w:ascii="Book Antiqua" w:hAnsi="Book Antiqua"/>
        </w:rPr>
        <w:lastRenderedPageBreak/>
        <w:t xml:space="preserve">Hodges MR. Treatment of HCV infection by targeting microRNA. </w:t>
      </w:r>
      <w:r w:rsidRPr="001475F4">
        <w:rPr>
          <w:rFonts w:ascii="Book Antiqua" w:hAnsi="Book Antiqua"/>
          <w:i/>
          <w:iCs/>
        </w:rPr>
        <w:t xml:space="preserve">N </w:t>
      </w:r>
      <w:proofErr w:type="spellStart"/>
      <w:r w:rsidRPr="001475F4">
        <w:rPr>
          <w:rFonts w:ascii="Book Antiqua" w:hAnsi="Book Antiqua"/>
          <w:i/>
          <w:iCs/>
        </w:rPr>
        <w:t>Engl</w:t>
      </w:r>
      <w:proofErr w:type="spellEnd"/>
      <w:r w:rsidRPr="001475F4">
        <w:rPr>
          <w:rFonts w:ascii="Book Antiqua" w:hAnsi="Book Antiqua"/>
          <w:i/>
          <w:iCs/>
        </w:rPr>
        <w:t xml:space="preserve"> J Med</w:t>
      </w:r>
      <w:r w:rsidRPr="001475F4">
        <w:rPr>
          <w:rFonts w:ascii="Book Antiqua" w:hAnsi="Book Antiqua"/>
        </w:rPr>
        <w:t xml:space="preserve"> 2013; </w:t>
      </w:r>
      <w:r w:rsidRPr="001475F4">
        <w:rPr>
          <w:rFonts w:ascii="Book Antiqua" w:hAnsi="Book Antiqua"/>
          <w:b/>
          <w:bCs/>
        </w:rPr>
        <w:t>368</w:t>
      </w:r>
      <w:r w:rsidRPr="001475F4">
        <w:rPr>
          <w:rFonts w:ascii="Book Antiqua" w:hAnsi="Book Antiqua"/>
        </w:rPr>
        <w:t>: 1685-1694 [PMID: 23534542 DOI: 10.1056/NEJMoa1209026]</w:t>
      </w:r>
    </w:p>
    <w:p w14:paraId="1010BFB0"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102 </w:t>
      </w:r>
      <w:proofErr w:type="spellStart"/>
      <w:r w:rsidRPr="001475F4">
        <w:rPr>
          <w:rFonts w:ascii="Book Antiqua" w:hAnsi="Book Antiqua"/>
          <w:b/>
          <w:bCs/>
        </w:rPr>
        <w:t>Ottosen</w:t>
      </w:r>
      <w:proofErr w:type="spellEnd"/>
      <w:r w:rsidRPr="001475F4">
        <w:rPr>
          <w:rFonts w:ascii="Book Antiqua" w:hAnsi="Book Antiqua"/>
          <w:b/>
          <w:bCs/>
        </w:rPr>
        <w:t xml:space="preserve"> S</w:t>
      </w:r>
      <w:r w:rsidRPr="001475F4">
        <w:rPr>
          <w:rFonts w:ascii="Book Antiqua" w:hAnsi="Book Antiqua"/>
        </w:rPr>
        <w:t xml:space="preserve">, Parsley TB, Yang L, </w:t>
      </w:r>
      <w:proofErr w:type="spellStart"/>
      <w:r w:rsidRPr="001475F4">
        <w:rPr>
          <w:rFonts w:ascii="Book Antiqua" w:hAnsi="Book Antiqua"/>
        </w:rPr>
        <w:t>Zeh</w:t>
      </w:r>
      <w:proofErr w:type="spellEnd"/>
      <w:r w:rsidRPr="001475F4">
        <w:rPr>
          <w:rFonts w:ascii="Book Antiqua" w:hAnsi="Book Antiqua"/>
        </w:rPr>
        <w:t xml:space="preserve"> K, van </w:t>
      </w:r>
      <w:proofErr w:type="spellStart"/>
      <w:r w:rsidRPr="001475F4">
        <w:rPr>
          <w:rFonts w:ascii="Book Antiqua" w:hAnsi="Book Antiqua"/>
        </w:rPr>
        <w:t>Doorn</w:t>
      </w:r>
      <w:proofErr w:type="spellEnd"/>
      <w:r w:rsidRPr="001475F4">
        <w:rPr>
          <w:rFonts w:ascii="Book Antiqua" w:hAnsi="Book Antiqua"/>
        </w:rPr>
        <w:t xml:space="preserve"> LJ, van der Veer E, Raney AK, Hodges MR, </w:t>
      </w:r>
      <w:proofErr w:type="spellStart"/>
      <w:r w:rsidRPr="001475F4">
        <w:rPr>
          <w:rFonts w:ascii="Book Antiqua" w:hAnsi="Book Antiqua"/>
        </w:rPr>
        <w:t>Patick</w:t>
      </w:r>
      <w:proofErr w:type="spellEnd"/>
      <w:r w:rsidRPr="001475F4">
        <w:rPr>
          <w:rFonts w:ascii="Book Antiqua" w:hAnsi="Book Antiqua"/>
        </w:rPr>
        <w:t xml:space="preserve"> AK. In vitro antiviral activity and preclinical and clinical resistance profile of miravirsen, a novel anti-hepatitis C virus therapeutic targeting the human factor miR-122. </w:t>
      </w:r>
      <w:proofErr w:type="spellStart"/>
      <w:r w:rsidRPr="001475F4">
        <w:rPr>
          <w:rFonts w:ascii="Book Antiqua" w:hAnsi="Book Antiqua"/>
          <w:i/>
          <w:iCs/>
        </w:rPr>
        <w:t>Antimicrob</w:t>
      </w:r>
      <w:proofErr w:type="spellEnd"/>
      <w:r w:rsidRPr="001475F4">
        <w:rPr>
          <w:rFonts w:ascii="Book Antiqua" w:hAnsi="Book Antiqua"/>
          <w:i/>
          <w:iCs/>
        </w:rPr>
        <w:t xml:space="preserve"> Agents </w:t>
      </w:r>
      <w:proofErr w:type="spellStart"/>
      <w:r w:rsidRPr="001475F4">
        <w:rPr>
          <w:rFonts w:ascii="Book Antiqua" w:hAnsi="Book Antiqua"/>
          <w:i/>
          <w:iCs/>
        </w:rPr>
        <w:t>Chemother</w:t>
      </w:r>
      <w:proofErr w:type="spellEnd"/>
      <w:r w:rsidRPr="001475F4">
        <w:rPr>
          <w:rFonts w:ascii="Book Antiqua" w:hAnsi="Book Antiqua"/>
        </w:rPr>
        <w:t xml:space="preserve"> 2015; </w:t>
      </w:r>
      <w:r w:rsidRPr="001475F4">
        <w:rPr>
          <w:rFonts w:ascii="Book Antiqua" w:hAnsi="Book Antiqua"/>
          <w:b/>
          <w:bCs/>
        </w:rPr>
        <w:t>59</w:t>
      </w:r>
      <w:r w:rsidRPr="001475F4">
        <w:rPr>
          <w:rFonts w:ascii="Book Antiqua" w:hAnsi="Book Antiqua"/>
        </w:rPr>
        <w:t>: 599-608 [PMID: 25385103 DOI: 10.1128/AAC.04220-14]</w:t>
      </w:r>
    </w:p>
    <w:p w14:paraId="6D967E34"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103 </w:t>
      </w:r>
      <w:r w:rsidRPr="001475F4">
        <w:rPr>
          <w:rFonts w:ascii="Book Antiqua" w:hAnsi="Book Antiqua"/>
          <w:b/>
          <w:bCs/>
        </w:rPr>
        <w:t xml:space="preserve">van der </w:t>
      </w:r>
      <w:proofErr w:type="spellStart"/>
      <w:r w:rsidRPr="001475F4">
        <w:rPr>
          <w:rFonts w:ascii="Book Antiqua" w:hAnsi="Book Antiqua"/>
          <w:b/>
          <w:bCs/>
        </w:rPr>
        <w:t>Ree</w:t>
      </w:r>
      <w:proofErr w:type="spellEnd"/>
      <w:r w:rsidRPr="001475F4">
        <w:rPr>
          <w:rFonts w:ascii="Book Antiqua" w:hAnsi="Book Antiqua"/>
          <w:b/>
          <w:bCs/>
        </w:rPr>
        <w:t xml:space="preserve"> MH</w:t>
      </w:r>
      <w:r w:rsidRPr="001475F4">
        <w:rPr>
          <w:rFonts w:ascii="Book Antiqua" w:hAnsi="Book Antiqua"/>
        </w:rPr>
        <w:t xml:space="preserve">, de </w:t>
      </w:r>
      <w:proofErr w:type="spellStart"/>
      <w:r w:rsidRPr="001475F4">
        <w:rPr>
          <w:rFonts w:ascii="Book Antiqua" w:hAnsi="Book Antiqua"/>
        </w:rPr>
        <w:t>Vree</w:t>
      </w:r>
      <w:proofErr w:type="spellEnd"/>
      <w:r w:rsidRPr="001475F4">
        <w:rPr>
          <w:rFonts w:ascii="Book Antiqua" w:hAnsi="Book Antiqua"/>
        </w:rPr>
        <w:t xml:space="preserve"> JM, </w:t>
      </w:r>
      <w:proofErr w:type="spellStart"/>
      <w:r w:rsidRPr="001475F4">
        <w:rPr>
          <w:rFonts w:ascii="Book Antiqua" w:hAnsi="Book Antiqua"/>
        </w:rPr>
        <w:t>Stelma</w:t>
      </w:r>
      <w:proofErr w:type="spellEnd"/>
      <w:r w:rsidRPr="001475F4">
        <w:rPr>
          <w:rFonts w:ascii="Book Antiqua" w:hAnsi="Book Antiqua"/>
        </w:rPr>
        <w:t xml:space="preserve"> F, </w:t>
      </w:r>
      <w:proofErr w:type="spellStart"/>
      <w:r w:rsidRPr="001475F4">
        <w:rPr>
          <w:rFonts w:ascii="Book Antiqua" w:hAnsi="Book Antiqua"/>
        </w:rPr>
        <w:t>Willemse</w:t>
      </w:r>
      <w:proofErr w:type="spellEnd"/>
      <w:r w:rsidRPr="001475F4">
        <w:rPr>
          <w:rFonts w:ascii="Book Antiqua" w:hAnsi="Book Antiqua"/>
        </w:rPr>
        <w:t xml:space="preserve"> S, van der </w:t>
      </w:r>
      <w:proofErr w:type="spellStart"/>
      <w:r w:rsidRPr="001475F4">
        <w:rPr>
          <w:rFonts w:ascii="Book Antiqua" w:hAnsi="Book Antiqua"/>
        </w:rPr>
        <w:t>Valk</w:t>
      </w:r>
      <w:proofErr w:type="spellEnd"/>
      <w:r w:rsidRPr="001475F4">
        <w:rPr>
          <w:rFonts w:ascii="Book Antiqua" w:hAnsi="Book Antiqua"/>
        </w:rPr>
        <w:t xml:space="preserve"> M, </w:t>
      </w:r>
      <w:proofErr w:type="spellStart"/>
      <w:r w:rsidRPr="001475F4">
        <w:rPr>
          <w:rFonts w:ascii="Book Antiqua" w:hAnsi="Book Antiqua"/>
        </w:rPr>
        <w:t>Rietdijk</w:t>
      </w:r>
      <w:proofErr w:type="spellEnd"/>
      <w:r w:rsidRPr="001475F4">
        <w:rPr>
          <w:rFonts w:ascii="Book Antiqua" w:hAnsi="Book Antiqua"/>
        </w:rPr>
        <w:t xml:space="preserve"> S, Molenkamp R, Schinkel J, van </w:t>
      </w:r>
      <w:proofErr w:type="spellStart"/>
      <w:r w:rsidRPr="001475F4">
        <w:rPr>
          <w:rFonts w:ascii="Book Antiqua" w:hAnsi="Book Antiqua"/>
        </w:rPr>
        <w:t>Nuenen</w:t>
      </w:r>
      <w:proofErr w:type="spellEnd"/>
      <w:r w:rsidRPr="001475F4">
        <w:rPr>
          <w:rFonts w:ascii="Book Antiqua" w:hAnsi="Book Antiqua"/>
        </w:rPr>
        <w:t xml:space="preserve"> AC, </w:t>
      </w:r>
      <w:proofErr w:type="spellStart"/>
      <w:r w:rsidRPr="001475F4">
        <w:rPr>
          <w:rFonts w:ascii="Book Antiqua" w:hAnsi="Book Antiqua"/>
        </w:rPr>
        <w:t>Beuers</w:t>
      </w:r>
      <w:proofErr w:type="spellEnd"/>
      <w:r w:rsidRPr="001475F4">
        <w:rPr>
          <w:rFonts w:ascii="Book Antiqua" w:hAnsi="Book Antiqua"/>
        </w:rPr>
        <w:t xml:space="preserve"> U, </w:t>
      </w:r>
      <w:proofErr w:type="spellStart"/>
      <w:r w:rsidRPr="001475F4">
        <w:rPr>
          <w:rFonts w:ascii="Book Antiqua" w:hAnsi="Book Antiqua"/>
        </w:rPr>
        <w:t>Hadi</w:t>
      </w:r>
      <w:proofErr w:type="spellEnd"/>
      <w:r w:rsidRPr="001475F4">
        <w:rPr>
          <w:rFonts w:ascii="Book Antiqua" w:hAnsi="Book Antiqua"/>
        </w:rPr>
        <w:t xml:space="preserve"> S, </w:t>
      </w:r>
      <w:proofErr w:type="spellStart"/>
      <w:r w:rsidRPr="001475F4">
        <w:rPr>
          <w:rFonts w:ascii="Book Antiqua" w:hAnsi="Book Antiqua"/>
        </w:rPr>
        <w:t>Harbers</w:t>
      </w:r>
      <w:proofErr w:type="spellEnd"/>
      <w:r w:rsidRPr="001475F4">
        <w:rPr>
          <w:rFonts w:ascii="Book Antiqua" w:hAnsi="Book Antiqua"/>
        </w:rPr>
        <w:t xml:space="preserve"> M, van der Veer E, Liu K, Grundy J, </w:t>
      </w:r>
      <w:proofErr w:type="spellStart"/>
      <w:r w:rsidRPr="001475F4">
        <w:rPr>
          <w:rFonts w:ascii="Book Antiqua" w:hAnsi="Book Antiqua"/>
        </w:rPr>
        <w:t>Patick</w:t>
      </w:r>
      <w:proofErr w:type="spellEnd"/>
      <w:r w:rsidRPr="001475F4">
        <w:rPr>
          <w:rFonts w:ascii="Book Antiqua" w:hAnsi="Book Antiqua"/>
        </w:rPr>
        <w:t xml:space="preserve"> AK, </w:t>
      </w:r>
      <w:proofErr w:type="spellStart"/>
      <w:r w:rsidRPr="001475F4">
        <w:rPr>
          <w:rFonts w:ascii="Book Antiqua" w:hAnsi="Book Antiqua"/>
        </w:rPr>
        <w:t>Pavlicek</w:t>
      </w:r>
      <w:proofErr w:type="spellEnd"/>
      <w:r w:rsidRPr="001475F4">
        <w:rPr>
          <w:rFonts w:ascii="Book Antiqua" w:hAnsi="Book Antiqua"/>
        </w:rPr>
        <w:t xml:space="preserve"> A, </w:t>
      </w:r>
      <w:proofErr w:type="spellStart"/>
      <w:r w:rsidRPr="001475F4">
        <w:rPr>
          <w:rFonts w:ascii="Book Antiqua" w:hAnsi="Book Antiqua"/>
        </w:rPr>
        <w:t>Blem</w:t>
      </w:r>
      <w:proofErr w:type="spellEnd"/>
      <w:r w:rsidRPr="001475F4">
        <w:rPr>
          <w:rFonts w:ascii="Book Antiqua" w:hAnsi="Book Antiqua"/>
        </w:rPr>
        <w:t xml:space="preserve"> J, Huang M, Grint P, </w:t>
      </w:r>
      <w:proofErr w:type="spellStart"/>
      <w:r w:rsidRPr="001475F4">
        <w:rPr>
          <w:rFonts w:ascii="Book Antiqua" w:hAnsi="Book Antiqua"/>
        </w:rPr>
        <w:t>Neben</w:t>
      </w:r>
      <w:proofErr w:type="spellEnd"/>
      <w:r w:rsidRPr="001475F4">
        <w:rPr>
          <w:rFonts w:ascii="Book Antiqua" w:hAnsi="Book Antiqua"/>
        </w:rPr>
        <w:t xml:space="preserve"> S, Gibson NW, </w:t>
      </w:r>
      <w:proofErr w:type="spellStart"/>
      <w:r w:rsidRPr="001475F4">
        <w:rPr>
          <w:rFonts w:ascii="Book Antiqua" w:hAnsi="Book Antiqua"/>
        </w:rPr>
        <w:t>Kootstra</w:t>
      </w:r>
      <w:proofErr w:type="spellEnd"/>
      <w:r w:rsidRPr="001475F4">
        <w:rPr>
          <w:rFonts w:ascii="Book Antiqua" w:hAnsi="Book Antiqua"/>
        </w:rPr>
        <w:t xml:space="preserve"> NA, </w:t>
      </w:r>
      <w:proofErr w:type="spellStart"/>
      <w:r w:rsidRPr="001475F4">
        <w:rPr>
          <w:rFonts w:ascii="Book Antiqua" w:hAnsi="Book Antiqua"/>
        </w:rPr>
        <w:t>Reesink</w:t>
      </w:r>
      <w:proofErr w:type="spellEnd"/>
      <w:r w:rsidRPr="001475F4">
        <w:rPr>
          <w:rFonts w:ascii="Book Antiqua" w:hAnsi="Book Antiqua"/>
        </w:rPr>
        <w:t xml:space="preserve"> HW. Safety, tolerability, and antiviral effect of RG-101 in patients with chronic hepatitis C: a phase 1B, double-blind, </w:t>
      </w:r>
      <w:proofErr w:type="spellStart"/>
      <w:r w:rsidRPr="001475F4">
        <w:rPr>
          <w:rFonts w:ascii="Book Antiqua" w:hAnsi="Book Antiqua"/>
        </w:rPr>
        <w:t>randomised</w:t>
      </w:r>
      <w:proofErr w:type="spellEnd"/>
      <w:r w:rsidRPr="001475F4">
        <w:rPr>
          <w:rFonts w:ascii="Book Antiqua" w:hAnsi="Book Antiqua"/>
        </w:rPr>
        <w:t xml:space="preserve"> controlled trial. </w:t>
      </w:r>
      <w:r w:rsidRPr="001475F4">
        <w:rPr>
          <w:rFonts w:ascii="Book Antiqua" w:hAnsi="Book Antiqua"/>
          <w:i/>
          <w:iCs/>
        </w:rPr>
        <w:t>Lancet</w:t>
      </w:r>
      <w:r w:rsidRPr="001475F4">
        <w:rPr>
          <w:rFonts w:ascii="Book Antiqua" w:hAnsi="Book Antiqua"/>
        </w:rPr>
        <w:t xml:space="preserve"> 2017; </w:t>
      </w:r>
      <w:r w:rsidRPr="001475F4">
        <w:rPr>
          <w:rFonts w:ascii="Book Antiqua" w:hAnsi="Book Antiqua"/>
          <w:b/>
          <w:bCs/>
        </w:rPr>
        <w:t>389</w:t>
      </w:r>
      <w:r w:rsidRPr="001475F4">
        <w:rPr>
          <w:rFonts w:ascii="Book Antiqua" w:hAnsi="Book Antiqua"/>
        </w:rPr>
        <w:t>: 709-717 [PMID: 28087069 DOI: 10.1016/S0140-6736(16)31715-9]</w:t>
      </w:r>
    </w:p>
    <w:p w14:paraId="417484BB"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104 </w:t>
      </w:r>
      <w:r w:rsidRPr="001475F4">
        <w:rPr>
          <w:rFonts w:ascii="Book Antiqua" w:hAnsi="Book Antiqua"/>
          <w:b/>
          <w:bCs/>
        </w:rPr>
        <w:t>Liu F</w:t>
      </w:r>
      <w:r w:rsidRPr="001475F4">
        <w:rPr>
          <w:rFonts w:ascii="Book Antiqua" w:hAnsi="Book Antiqua"/>
        </w:rPr>
        <w:t xml:space="preserve">, </w:t>
      </w:r>
      <w:proofErr w:type="spellStart"/>
      <w:r w:rsidRPr="001475F4">
        <w:rPr>
          <w:rFonts w:ascii="Book Antiqua" w:hAnsi="Book Antiqua"/>
        </w:rPr>
        <w:t>Shimakami</w:t>
      </w:r>
      <w:proofErr w:type="spellEnd"/>
      <w:r w:rsidRPr="001475F4">
        <w:rPr>
          <w:rFonts w:ascii="Book Antiqua" w:hAnsi="Book Antiqua"/>
        </w:rPr>
        <w:t xml:space="preserve"> T, </w:t>
      </w:r>
      <w:proofErr w:type="spellStart"/>
      <w:r w:rsidRPr="001475F4">
        <w:rPr>
          <w:rFonts w:ascii="Book Antiqua" w:hAnsi="Book Antiqua"/>
        </w:rPr>
        <w:t>Murai</w:t>
      </w:r>
      <w:proofErr w:type="spellEnd"/>
      <w:r w:rsidRPr="001475F4">
        <w:rPr>
          <w:rFonts w:ascii="Book Antiqua" w:hAnsi="Book Antiqua"/>
        </w:rPr>
        <w:t xml:space="preserve"> K, </w:t>
      </w:r>
      <w:proofErr w:type="spellStart"/>
      <w:r w:rsidRPr="001475F4">
        <w:rPr>
          <w:rFonts w:ascii="Book Antiqua" w:hAnsi="Book Antiqua"/>
        </w:rPr>
        <w:t>Shirasaki</w:t>
      </w:r>
      <w:proofErr w:type="spellEnd"/>
      <w:r w:rsidRPr="001475F4">
        <w:rPr>
          <w:rFonts w:ascii="Book Antiqua" w:hAnsi="Book Antiqua"/>
        </w:rPr>
        <w:t xml:space="preserve"> T, Funaki M, Honda M, Murakami S, Yi M, Tang H, Kaneko S. Efficient Suppression of Hepatitis C Virus Replication by Combination Treatment with miR-122 Antagonism and Direct-acting Antivirals in Cell Culture Systems. </w:t>
      </w:r>
      <w:r w:rsidRPr="001475F4">
        <w:rPr>
          <w:rFonts w:ascii="Book Antiqua" w:hAnsi="Book Antiqua"/>
          <w:i/>
          <w:iCs/>
        </w:rPr>
        <w:t>Sci Rep</w:t>
      </w:r>
      <w:r w:rsidRPr="001475F4">
        <w:rPr>
          <w:rFonts w:ascii="Book Antiqua" w:hAnsi="Book Antiqua"/>
        </w:rPr>
        <w:t xml:space="preserve"> 2016; </w:t>
      </w:r>
      <w:r w:rsidRPr="001475F4">
        <w:rPr>
          <w:rFonts w:ascii="Book Antiqua" w:hAnsi="Book Antiqua"/>
          <w:b/>
          <w:bCs/>
        </w:rPr>
        <w:t>6</w:t>
      </w:r>
      <w:r w:rsidRPr="001475F4">
        <w:rPr>
          <w:rFonts w:ascii="Book Antiqua" w:hAnsi="Book Antiqua"/>
        </w:rPr>
        <w:t>: 30939 [PMID: 27484655 DOI: 10.1038/srep30939]</w:t>
      </w:r>
    </w:p>
    <w:p w14:paraId="2E14CCE1"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105 </w:t>
      </w:r>
      <w:r w:rsidRPr="001475F4">
        <w:rPr>
          <w:rFonts w:ascii="Book Antiqua" w:hAnsi="Book Antiqua"/>
          <w:b/>
          <w:bCs/>
        </w:rPr>
        <w:t>Lou G</w:t>
      </w:r>
      <w:r w:rsidRPr="001475F4">
        <w:rPr>
          <w:rFonts w:ascii="Book Antiqua" w:hAnsi="Book Antiqua"/>
        </w:rPr>
        <w:t xml:space="preserve">, Song X, Yang F, Wu S, Wang J, Chen Z, Liu Y. Exosomes derived from miR-122-modified adipose tissue-derived MSCs increase chemosensitivity of hepatocellular carcinoma. </w:t>
      </w:r>
      <w:r w:rsidRPr="001475F4">
        <w:rPr>
          <w:rFonts w:ascii="Book Antiqua" w:hAnsi="Book Antiqua"/>
          <w:i/>
          <w:iCs/>
        </w:rPr>
        <w:t>J Hematol Oncol</w:t>
      </w:r>
      <w:r w:rsidRPr="001475F4">
        <w:rPr>
          <w:rFonts w:ascii="Book Antiqua" w:hAnsi="Book Antiqua"/>
        </w:rPr>
        <w:t xml:space="preserve"> 2015; </w:t>
      </w:r>
      <w:r w:rsidRPr="001475F4">
        <w:rPr>
          <w:rFonts w:ascii="Book Antiqua" w:hAnsi="Book Antiqua"/>
          <w:b/>
          <w:bCs/>
        </w:rPr>
        <w:t>8</w:t>
      </w:r>
      <w:r w:rsidRPr="001475F4">
        <w:rPr>
          <w:rFonts w:ascii="Book Antiqua" w:hAnsi="Book Antiqua"/>
        </w:rPr>
        <w:t>: 122 [PMID: 26514126 DOI: 10.1186/s13045-015-0220-7]</w:t>
      </w:r>
    </w:p>
    <w:p w14:paraId="6F04B07F"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106 </w:t>
      </w:r>
      <w:r w:rsidRPr="001475F4">
        <w:rPr>
          <w:rFonts w:ascii="Book Antiqua" w:hAnsi="Book Antiqua"/>
          <w:b/>
          <w:bCs/>
        </w:rPr>
        <w:t>Wei JX</w:t>
      </w:r>
      <w:r w:rsidRPr="001475F4">
        <w:rPr>
          <w:rFonts w:ascii="Book Antiqua" w:hAnsi="Book Antiqua"/>
        </w:rPr>
        <w:t xml:space="preserve">, </w:t>
      </w:r>
      <w:proofErr w:type="spellStart"/>
      <w:r w:rsidRPr="001475F4">
        <w:rPr>
          <w:rFonts w:ascii="Book Antiqua" w:hAnsi="Book Antiqua"/>
        </w:rPr>
        <w:t>Lv</w:t>
      </w:r>
      <w:proofErr w:type="spellEnd"/>
      <w:r w:rsidRPr="001475F4">
        <w:rPr>
          <w:rFonts w:ascii="Book Antiqua" w:hAnsi="Book Antiqua"/>
        </w:rPr>
        <w:t xml:space="preserve"> LH, Wan YL, Cao Y, Li GL, Lin HM, Zhou R, Shang CZ, Cao J, He H, Han QF, Liu PQ, Zhou G, Min J. Vps4A functions as a tumor suppressor by regulating the secretion and uptake of </w:t>
      </w:r>
      <w:proofErr w:type="spellStart"/>
      <w:r w:rsidRPr="001475F4">
        <w:rPr>
          <w:rFonts w:ascii="Book Antiqua" w:hAnsi="Book Antiqua"/>
        </w:rPr>
        <w:t>exosomal</w:t>
      </w:r>
      <w:proofErr w:type="spellEnd"/>
      <w:r w:rsidRPr="001475F4">
        <w:rPr>
          <w:rFonts w:ascii="Book Antiqua" w:hAnsi="Book Antiqua"/>
        </w:rPr>
        <w:t xml:space="preserve"> microRNAs in human hepatoma cells. </w:t>
      </w:r>
      <w:r w:rsidRPr="001475F4">
        <w:rPr>
          <w:rFonts w:ascii="Book Antiqua" w:hAnsi="Book Antiqua"/>
          <w:i/>
          <w:iCs/>
        </w:rPr>
        <w:t>Hepatology</w:t>
      </w:r>
      <w:r w:rsidRPr="001475F4">
        <w:rPr>
          <w:rFonts w:ascii="Book Antiqua" w:hAnsi="Book Antiqua"/>
        </w:rPr>
        <w:t xml:space="preserve"> 2015; </w:t>
      </w:r>
      <w:r w:rsidRPr="001475F4">
        <w:rPr>
          <w:rFonts w:ascii="Book Antiqua" w:hAnsi="Book Antiqua"/>
          <w:b/>
          <w:bCs/>
        </w:rPr>
        <w:t>61</w:t>
      </w:r>
      <w:r w:rsidRPr="001475F4">
        <w:rPr>
          <w:rFonts w:ascii="Book Antiqua" w:hAnsi="Book Antiqua"/>
        </w:rPr>
        <w:t>: 1284-1294 [PMID: 25503676 DOI: 10.1002/hep.27660]</w:t>
      </w:r>
    </w:p>
    <w:p w14:paraId="21F3F365"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107 </w:t>
      </w:r>
      <w:r w:rsidRPr="001475F4">
        <w:rPr>
          <w:rFonts w:ascii="Book Antiqua" w:hAnsi="Book Antiqua"/>
          <w:b/>
          <w:bCs/>
        </w:rPr>
        <w:t>Zhang J</w:t>
      </w:r>
      <w:r w:rsidRPr="001475F4">
        <w:rPr>
          <w:rFonts w:ascii="Book Antiqua" w:hAnsi="Book Antiqua"/>
        </w:rPr>
        <w:t xml:space="preserve">, Li D, Zhang R, Peng R, Li J. Delivery of microRNA-21-sponge and pre-microRNA-122 by MS2 virus-like particles to therapeutically target hepatocellular carcinoma cells. </w:t>
      </w:r>
      <w:r w:rsidRPr="001475F4">
        <w:rPr>
          <w:rFonts w:ascii="Book Antiqua" w:hAnsi="Book Antiqua"/>
          <w:i/>
          <w:iCs/>
        </w:rPr>
        <w:t>Exp Biol Med (Maywood)</w:t>
      </w:r>
      <w:r w:rsidRPr="001475F4">
        <w:rPr>
          <w:rFonts w:ascii="Book Antiqua" w:hAnsi="Book Antiqua"/>
        </w:rPr>
        <w:t xml:space="preserve"> 2021; </w:t>
      </w:r>
      <w:r w:rsidRPr="001475F4">
        <w:rPr>
          <w:rFonts w:ascii="Book Antiqua" w:hAnsi="Book Antiqua"/>
          <w:b/>
          <w:bCs/>
        </w:rPr>
        <w:t>246</w:t>
      </w:r>
      <w:r w:rsidRPr="001475F4">
        <w:rPr>
          <w:rFonts w:ascii="Book Antiqua" w:hAnsi="Book Antiqua"/>
        </w:rPr>
        <w:t>: 2463-2472 [PMID: 34644206 DOI: 10.1177/15353702211035689]</w:t>
      </w:r>
    </w:p>
    <w:p w14:paraId="26CD3BE4" w14:textId="77777777" w:rsidR="00A45BD2" w:rsidRPr="001475F4" w:rsidRDefault="00A45BD2" w:rsidP="001475F4">
      <w:pPr>
        <w:spacing w:line="360" w:lineRule="auto"/>
        <w:jc w:val="both"/>
        <w:rPr>
          <w:rFonts w:ascii="Book Antiqua" w:hAnsi="Book Antiqua"/>
        </w:rPr>
      </w:pPr>
      <w:r w:rsidRPr="001475F4">
        <w:rPr>
          <w:rFonts w:ascii="Book Antiqua" w:hAnsi="Book Antiqua"/>
        </w:rPr>
        <w:lastRenderedPageBreak/>
        <w:t xml:space="preserve">108 </w:t>
      </w:r>
      <w:proofErr w:type="spellStart"/>
      <w:r w:rsidRPr="001475F4">
        <w:rPr>
          <w:rFonts w:ascii="Book Antiqua" w:hAnsi="Book Antiqua"/>
          <w:b/>
          <w:bCs/>
        </w:rPr>
        <w:t>Gim</w:t>
      </w:r>
      <w:proofErr w:type="spellEnd"/>
      <w:r w:rsidRPr="001475F4">
        <w:rPr>
          <w:rFonts w:ascii="Book Antiqua" w:hAnsi="Book Antiqua"/>
          <w:b/>
          <w:bCs/>
        </w:rPr>
        <w:t xml:space="preserve"> JA</w:t>
      </w:r>
      <w:r w:rsidRPr="001475F4">
        <w:rPr>
          <w:rFonts w:ascii="Book Antiqua" w:hAnsi="Book Antiqua"/>
        </w:rPr>
        <w:t xml:space="preserve">, Bang SM, Lee YS, Lee Y, </w:t>
      </w:r>
      <w:proofErr w:type="spellStart"/>
      <w:r w:rsidRPr="001475F4">
        <w:rPr>
          <w:rFonts w:ascii="Book Antiqua" w:hAnsi="Book Antiqua"/>
        </w:rPr>
        <w:t>Yim</w:t>
      </w:r>
      <w:proofErr w:type="spellEnd"/>
      <w:r w:rsidRPr="001475F4">
        <w:rPr>
          <w:rFonts w:ascii="Book Antiqua" w:hAnsi="Book Antiqua"/>
        </w:rPr>
        <w:t xml:space="preserve"> SY, Jung YK, Kim H, Kim BH, Kim JH, </w:t>
      </w:r>
      <w:proofErr w:type="spellStart"/>
      <w:r w:rsidRPr="001475F4">
        <w:rPr>
          <w:rFonts w:ascii="Book Antiqua" w:hAnsi="Book Antiqua"/>
        </w:rPr>
        <w:t>Seo</w:t>
      </w:r>
      <w:proofErr w:type="spellEnd"/>
      <w:r w:rsidRPr="001475F4">
        <w:rPr>
          <w:rFonts w:ascii="Book Antiqua" w:hAnsi="Book Antiqua"/>
        </w:rPr>
        <w:t xml:space="preserve"> YS, </w:t>
      </w:r>
      <w:proofErr w:type="spellStart"/>
      <w:r w:rsidRPr="001475F4">
        <w:rPr>
          <w:rFonts w:ascii="Book Antiqua" w:hAnsi="Book Antiqua"/>
        </w:rPr>
        <w:t>Yim</w:t>
      </w:r>
      <w:proofErr w:type="spellEnd"/>
      <w:r w:rsidRPr="001475F4">
        <w:rPr>
          <w:rFonts w:ascii="Book Antiqua" w:hAnsi="Book Antiqua"/>
        </w:rPr>
        <w:t xml:space="preserve"> HJ, Yeon JE, Um SH, Byun KS. Evaluation of the severity of nonalcoholic fatty liver disease through analysis of serum </w:t>
      </w:r>
      <w:proofErr w:type="spellStart"/>
      <w:r w:rsidRPr="001475F4">
        <w:rPr>
          <w:rFonts w:ascii="Book Antiqua" w:hAnsi="Book Antiqua"/>
        </w:rPr>
        <w:t>exosomal</w:t>
      </w:r>
      <w:proofErr w:type="spellEnd"/>
      <w:r w:rsidRPr="001475F4">
        <w:rPr>
          <w:rFonts w:ascii="Book Antiqua" w:hAnsi="Book Antiqua"/>
        </w:rPr>
        <w:t xml:space="preserve"> miRNA expression. </w:t>
      </w:r>
      <w:proofErr w:type="spellStart"/>
      <w:r w:rsidRPr="001475F4">
        <w:rPr>
          <w:rFonts w:ascii="Book Antiqua" w:hAnsi="Book Antiqua"/>
          <w:i/>
          <w:iCs/>
        </w:rPr>
        <w:t>PLoS</w:t>
      </w:r>
      <w:proofErr w:type="spellEnd"/>
      <w:r w:rsidRPr="001475F4">
        <w:rPr>
          <w:rFonts w:ascii="Book Antiqua" w:hAnsi="Book Antiqua"/>
          <w:i/>
          <w:iCs/>
        </w:rPr>
        <w:t xml:space="preserve"> One</w:t>
      </w:r>
      <w:r w:rsidRPr="001475F4">
        <w:rPr>
          <w:rFonts w:ascii="Book Antiqua" w:hAnsi="Book Antiqua"/>
        </w:rPr>
        <w:t xml:space="preserve"> 2021; </w:t>
      </w:r>
      <w:r w:rsidRPr="001475F4">
        <w:rPr>
          <w:rFonts w:ascii="Book Antiqua" w:hAnsi="Book Antiqua"/>
          <w:b/>
          <w:bCs/>
        </w:rPr>
        <w:t>16</w:t>
      </w:r>
      <w:r w:rsidRPr="001475F4">
        <w:rPr>
          <w:rFonts w:ascii="Book Antiqua" w:hAnsi="Book Antiqua"/>
        </w:rPr>
        <w:t>: e0255822 [PMID: 34358264 DOI: 10.1371/journal.pone.0255822]</w:t>
      </w:r>
    </w:p>
    <w:p w14:paraId="2A7F5745"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109 </w:t>
      </w:r>
      <w:r w:rsidRPr="001475F4">
        <w:rPr>
          <w:rFonts w:ascii="Book Antiqua" w:hAnsi="Book Antiqua"/>
          <w:b/>
          <w:bCs/>
        </w:rPr>
        <w:t>Zhang JW</w:t>
      </w:r>
      <w:r w:rsidRPr="001475F4">
        <w:rPr>
          <w:rFonts w:ascii="Book Antiqua" w:hAnsi="Book Antiqua"/>
        </w:rPr>
        <w:t xml:space="preserve">, Pan HT. microRNA profiles of serum exosomes derived from children with nonalcoholic fatty liver. </w:t>
      </w:r>
      <w:r w:rsidRPr="001475F4">
        <w:rPr>
          <w:rFonts w:ascii="Book Antiqua" w:hAnsi="Book Antiqua"/>
          <w:i/>
          <w:iCs/>
        </w:rPr>
        <w:t>Genes Genomics</w:t>
      </w:r>
      <w:r w:rsidRPr="001475F4">
        <w:rPr>
          <w:rFonts w:ascii="Book Antiqua" w:hAnsi="Book Antiqua"/>
        </w:rPr>
        <w:t xml:space="preserve"> 2021 [PMID: 34390467 DOI: 10.1007/s13258-021-01150-8]</w:t>
      </w:r>
    </w:p>
    <w:p w14:paraId="7243C9CE"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110 </w:t>
      </w:r>
      <w:r w:rsidRPr="001475F4">
        <w:rPr>
          <w:rFonts w:ascii="Book Antiqua" w:hAnsi="Book Antiqua"/>
          <w:b/>
          <w:bCs/>
        </w:rPr>
        <w:t>Liu CH</w:t>
      </w:r>
      <w:r w:rsidRPr="001475F4">
        <w:rPr>
          <w:rFonts w:ascii="Book Antiqua" w:hAnsi="Book Antiqua"/>
        </w:rPr>
        <w:t xml:space="preserve">, </w:t>
      </w:r>
      <w:proofErr w:type="spellStart"/>
      <w:r w:rsidRPr="001475F4">
        <w:rPr>
          <w:rFonts w:ascii="Book Antiqua" w:hAnsi="Book Antiqua"/>
        </w:rPr>
        <w:t>Ampuero</w:t>
      </w:r>
      <w:proofErr w:type="spellEnd"/>
      <w:r w:rsidRPr="001475F4">
        <w:rPr>
          <w:rFonts w:ascii="Book Antiqua" w:hAnsi="Book Antiqua"/>
        </w:rPr>
        <w:t xml:space="preserve"> J, Gil-Gómez A, Montero-Vallejo R, Rojas Á, Muñoz-Hernández R, Gallego-Durán R, Romero-Gómez M. miRNAs in patients with non-alcoholic fatty liver disease: A systematic review and meta-analysis. </w:t>
      </w:r>
      <w:r w:rsidRPr="001475F4">
        <w:rPr>
          <w:rFonts w:ascii="Book Antiqua" w:hAnsi="Book Antiqua"/>
          <w:i/>
          <w:iCs/>
        </w:rPr>
        <w:t>J Hepatol</w:t>
      </w:r>
      <w:r w:rsidRPr="001475F4">
        <w:rPr>
          <w:rFonts w:ascii="Book Antiqua" w:hAnsi="Book Antiqua"/>
        </w:rPr>
        <w:t xml:space="preserve"> 2018; </w:t>
      </w:r>
      <w:r w:rsidRPr="001475F4">
        <w:rPr>
          <w:rFonts w:ascii="Book Antiqua" w:hAnsi="Book Antiqua"/>
          <w:b/>
          <w:bCs/>
        </w:rPr>
        <w:t>69</w:t>
      </w:r>
      <w:r w:rsidRPr="001475F4">
        <w:rPr>
          <w:rFonts w:ascii="Book Antiqua" w:hAnsi="Book Antiqua"/>
        </w:rPr>
        <w:t>: 1335-1348 [PMID: 30142428 DOI: 10.1016/j.jhep.2018.08.008]</w:t>
      </w:r>
    </w:p>
    <w:p w14:paraId="2DA1D893"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111 </w:t>
      </w:r>
      <w:r w:rsidRPr="001475F4">
        <w:rPr>
          <w:rFonts w:ascii="Book Antiqua" w:hAnsi="Book Antiqua"/>
          <w:b/>
          <w:bCs/>
        </w:rPr>
        <w:t>Long XR</w:t>
      </w:r>
      <w:r w:rsidRPr="001475F4">
        <w:rPr>
          <w:rFonts w:ascii="Book Antiqua" w:hAnsi="Book Antiqua"/>
        </w:rPr>
        <w:t xml:space="preserve">, Zhang YJ, Zhang MY, Chen K, Zheng XFS, Wang HY. Identification of an 88-microRNA signature in whole blood for diagnosis of hepatocellular carcinoma and other chronic liver diseases. </w:t>
      </w:r>
      <w:r w:rsidRPr="001475F4">
        <w:rPr>
          <w:rFonts w:ascii="Book Antiqua" w:hAnsi="Book Antiqua"/>
          <w:i/>
          <w:iCs/>
        </w:rPr>
        <w:t>Aging (Albany NY)</w:t>
      </w:r>
      <w:r w:rsidRPr="001475F4">
        <w:rPr>
          <w:rFonts w:ascii="Book Antiqua" w:hAnsi="Book Antiqua"/>
        </w:rPr>
        <w:t xml:space="preserve"> 2017; </w:t>
      </w:r>
      <w:r w:rsidRPr="001475F4">
        <w:rPr>
          <w:rFonts w:ascii="Book Antiqua" w:hAnsi="Book Antiqua"/>
          <w:b/>
          <w:bCs/>
        </w:rPr>
        <w:t>9</w:t>
      </w:r>
      <w:r w:rsidRPr="001475F4">
        <w:rPr>
          <w:rFonts w:ascii="Book Antiqua" w:hAnsi="Book Antiqua"/>
        </w:rPr>
        <w:t>: 1565-1584 [PMID: 28657540 DOI: 10.18632/aging.101253]</w:t>
      </w:r>
    </w:p>
    <w:p w14:paraId="34FE593E"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112 </w:t>
      </w:r>
      <w:proofErr w:type="spellStart"/>
      <w:r w:rsidRPr="001475F4">
        <w:rPr>
          <w:rFonts w:ascii="Book Antiqua" w:hAnsi="Book Antiqua"/>
          <w:b/>
          <w:bCs/>
        </w:rPr>
        <w:t>Caviglia</w:t>
      </w:r>
      <w:proofErr w:type="spellEnd"/>
      <w:r w:rsidRPr="001475F4">
        <w:rPr>
          <w:rFonts w:ascii="Book Antiqua" w:hAnsi="Book Antiqua"/>
          <w:b/>
          <w:bCs/>
        </w:rPr>
        <w:t xml:space="preserve"> GP</w:t>
      </w:r>
      <w:r w:rsidRPr="001475F4">
        <w:rPr>
          <w:rFonts w:ascii="Book Antiqua" w:hAnsi="Book Antiqua"/>
        </w:rPr>
        <w:t xml:space="preserve">, Abate ML, Gaia S, </w:t>
      </w:r>
      <w:proofErr w:type="spellStart"/>
      <w:r w:rsidRPr="001475F4">
        <w:rPr>
          <w:rFonts w:ascii="Book Antiqua" w:hAnsi="Book Antiqua"/>
        </w:rPr>
        <w:t>Petrini</w:t>
      </w:r>
      <w:proofErr w:type="spellEnd"/>
      <w:r w:rsidRPr="001475F4">
        <w:rPr>
          <w:rFonts w:ascii="Book Antiqua" w:hAnsi="Book Antiqua"/>
        </w:rPr>
        <w:t xml:space="preserve"> E, Bosco C, Olivero A, Rosso C, </w:t>
      </w:r>
      <w:proofErr w:type="spellStart"/>
      <w:r w:rsidRPr="001475F4">
        <w:rPr>
          <w:rFonts w:ascii="Book Antiqua" w:hAnsi="Book Antiqua"/>
        </w:rPr>
        <w:t>Ciancio</w:t>
      </w:r>
      <w:proofErr w:type="spellEnd"/>
      <w:r w:rsidRPr="001475F4">
        <w:rPr>
          <w:rFonts w:ascii="Book Antiqua" w:hAnsi="Book Antiqua"/>
        </w:rPr>
        <w:t xml:space="preserve"> A, </w:t>
      </w:r>
      <w:proofErr w:type="spellStart"/>
      <w:r w:rsidRPr="001475F4">
        <w:rPr>
          <w:rFonts w:ascii="Book Antiqua" w:hAnsi="Book Antiqua"/>
        </w:rPr>
        <w:t>Pellicano</w:t>
      </w:r>
      <w:proofErr w:type="spellEnd"/>
      <w:r w:rsidRPr="001475F4">
        <w:rPr>
          <w:rFonts w:ascii="Book Antiqua" w:hAnsi="Book Antiqua"/>
        </w:rPr>
        <w:t xml:space="preserve"> R, </w:t>
      </w:r>
      <w:proofErr w:type="spellStart"/>
      <w:r w:rsidRPr="001475F4">
        <w:rPr>
          <w:rFonts w:ascii="Book Antiqua" w:hAnsi="Book Antiqua"/>
        </w:rPr>
        <w:t>Saracco</w:t>
      </w:r>
      <w:proofErr w:type="spellEnd"/>
      <w:r w:rsidRPr="001475F4">
        <w:rPr>
          <w:rFonts w:ascii="Book Antiqua" w:hAnsi="Book Antiqua"/>
        </w:rPr>
        <w:t xml:space="preserve"> GM, </w:t>
      </w:r>
      <w:proofErr w:type="spellStart"/>
      <w:r w:rsidRPr="001475F4">
        <w:rPr>
          <w:rFonts w:ascii="Book Antiqua" w:hAnsi="Book Antiqua"/>
        </w:rPr>
        <w:t>Rizzetto</w:t>
      </w:r>
      <w:proofErr w:type="spellEnd"/>
      <w:r w:rsidRPr="001475F4">
        <w:rPr>
          <w:rFonts w:ascii="Book Antiqua" w:hAnsi="Book Antiqua"/>
        </w:rPr>
        <w:t xml:space="preserve"> M, </w:t>
      </w:r>
      <w:proofErr w:type="spellStart"/>
      <w:r w:rsidRPr="001475F4">
        <w:rPr>
          <w:rFonts w:ascii="Book Antiqua" w:hAnsi="Book Antiqua"/>
        </w:rPr>
        <w:t>Smedile</w:t>
      </w:r>
      <w:proofErr w:type="spellEnd"/>
      <w:r w:rsidRPr="001475F4">
        <w:rPr>
          <w:rFonts w:ascii="Book Antiqua" w:hAnsi="Book Antiqua"/>
        </w:rPr>
        <w:t xml:space="preserve"> A. Risk of hepatocellular carcinoma in HBV cirrhotic patients assessed by the combination of miR-122, AFP and PIVKA-II. </w:t>
      </w:r>
      <w:proofErr w:type="spellStart"/>
      <w:r w:rsidRPr="001475F4">
        <w:rPr>
          <w:rFonts w:ascii="Book Antiqua" w:hAnsi="Book Antiqua"/>
          <w:i/>
          <w:iCs/>
        </w:rPr>
        <w:t>Panminerva</w:t>
      </w:r>
      <w:proofErr w:type="spellEnd"/>
      <w:r w:rsidRPr="001475F4">
        <w:rPr>
          <w:rFonts w:ascii="Book Antiqua" w:hAnsi="Book Antiqua"/>
          <w:i/>
          <w:iCs/>
        </w:rPr>
        <w:t xml:space="preserve"> Med</w:t>
      </w:r>
      <w:r w:rsidRPr="001475F4">
        <w:rPr>
          <w:rFonts w:ascii="Book Antiqua" w:hAnsi="Book Antiqua"/>
        </w:rPr>
        <w:t xml:space="preserve"> 2017; </w:t>
      </w:r>
      <w:r w:rsidRPr="001475F4">
        <w:rPr>
          <w:rFonts w:ascii="Book Antiqua" w:hAnsi="Book Antiqua"/>
          <w:b/>
          <w:bCs/>
        </w:rPr>
        <w:t>59</w:t>
      </w:r>
      <w:r w:rsidRPr="001475F4">
        <w:rPr>
          <w:rFonts w:ascii="Book Antiqua" w:hAnsi="Book Antiqua"/>
        </w:rPr>
        <w:t>: 283-289 [PMID: 28650134 DOI: 10.23736/S0031-0808.17.03353-5]</w:t>
      </w:r>
    </w:p>
    <w:p w14:paraId="1CB27133"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113 </w:t>
      </w:r>
      <w:proofErr w:type="spellStart"/>
      <w:r w:rsidRPr="001475F4">
        <w:rPr>
          <w:rFonts w:ascii="Book Antiqua" w:hAnsi="Book Antiqua"/>
          <w:b/>
          <w:bCs/>
        </w:rPr>
        <w:t>Sapena</w:t>
      </w:r>
      <w:proofErr w:type="spellEnd"/>
      <w:r w:rsidRPr="001475F4">
        <w:rPr>
          <w:rFonts w:ascii="Book Antiqua" w:hAnsi="Book Antiqua"/>
          <w:b/>
          <w:bCs/>
        </w:rPr>
        <w:t xml:space="preserve"> V</w:t>
      </w:r>
      <w:r w:rsidRPr="001475F4">
        <w:rPr>
          <w:rFonts w:ascii="Book Antiqua" w:hAnsi="Book Antiqua"/>
        </w:rPr>
        <w:t xml:space="preserve">, </w:t>
      </w:r>
      <w:proofErr w:type="spellStart"/>
      <w:r w:rsidRPr="001475F4">
        <w:rPr>
          <w:rFonts w:ascii="Book Antiqua" w:hAnsi="Book Antiqua"/>
        </w:rPr>
        <w:t>Enea</w:t>
      </w:r>
      <w:proofErr w:type="spellEnd"/>
      <w:r w:rsidRPr="001475F4">
        <w:rPr>
          <w:rFonts w:ascii="Book Antiqua" w:hAnsi="Book Antiqua"/>
        </w:rPr>
        <w:t xml:space="preserve"> M, Torres F, Celsa C, Rios J, Rizzo GEM, </w:t>
      </w:r>
      <w:proofErr w:type="spellStart"/>
      <w:r w:rsidRPr="001475F4">
        <w:rPr>
          <w:rFonts w:ascii="Book Antiqua" w:hAnsi="Book Antiqua"/>
        </w:rPr>
        <w:t>Nahon</w:t>
      </w:r>
      <w:proofErr w:type="spellEnd"/>
      <w:r w:rsidRPr="001475F4">
        <w:rPr>
          <w:rFonts w:ascii="Book Antiqua" w:hAnsi="Book Antiqua"/>
        </w:rPr>
        <w:t xml:space="preserve"> P, </w:t>
      </w:r>
      <w:proofErr w:type="spellStart"/>
      <w:r w:rsidRPr="001475F4">
        <w:rPr>
          <w:rFonts w:ascii="Book Antiqua" w:hAnsi="Book Antiqua"/>
        </w:rPr>
        <w:t>Mariño</w:t>
      </w:r>
      <w:proofErr w:type="spellEnd"/>
      <w:r w:rsidRPr="001475F4">
        <w:rPr>
          <w:rFonts w:ascii="Book Antiqua" w:hAnsi="Book Antiqua"/>
        </w:rPr>
        <w:t xml:space="preserve"> Z, </w:t>
      </w:r>
      <w:proofErr w:type="spellStart"/>
      <w:r w:rsidRPr="001475F4">
        <w:rPr>
          <w:rFonts w:ascii="Book Antiqua" w:hAnsi="Book Antiqua"/>
        </w:rPr>
        <w:t>Tateishi</w:t>
      </w:r>
      <w:proofErr w:type="spellEnd"/>
      <w:r w:rsidRPr="001475F4">
        <w:rPr>
          <w:rFonts w:ascii="Book Antiqua" w:hAnsi="Book Antiqua"/>
        </w:rPr>
        <w:t xml:space="preserve"> R, Minami T, </w:t>
      </w:r>
      <w:proofErr w:type="spellStart"/>
      <w:r w:rsidRPr="001475F4">
        <w:rPr>
          <w:rFonts w:ascii="Book Antiqua" w:hAnsi="Book Antiqua"/>
        </w:rPr>
        <w:t>Sangiovanni</w:t>
      </w:r>
      <w:proofErr w:type="spellEnd"/>
      <w:r w:rsidRPr="001475F4">
        <w:rPr>
          <w:rFonts w:ascii="Book Antiqua" w:hAnsi="Book Antiqua"/>
        </w:rPr>
        <w:t xml:space="preserve"> A, </w:t>
      </w:r>
      <w:proofErr w:type="spellStart"/>
      <w:r w:rsidRPr="001475F4">
        <w:rPr>
          <w:rFonts w:ascii="Book Antiqua" w:hAnsi="Book Antiqua"/>
        </w:rPr>
        <w:t>Forns</w:t>
      </w:r>
      <w:proofErr w:type="spellEnd"/>
      <w:r w:rsidRPr="001475F4">
        <w:rPr>
          <w:rFonts w:ascii="Book Antiqua" w:hAnsi="Book Antiqua"/>
        </w:rPr>
        <w:t xml:space="preserve"> X, Toyoda H, </w:t>
      </w:r>
      <w:proofErr w:type="spellStart"/>
      <w:r w:rsidRPr="001475F4">
        <w:rPr>
          <w:rFonts w:ascii="Book Antiqua" w:hAnsi="Book Antiqua"/>
        </w:rPr>
        <w:t>Brillanti</w:t>
      </w:r>
      <w:proofErr w:type="spellEnd"/>
      <w:r w:rsidRPr="001475F4">
        <w:rPr>
          <w:rFonts w:ascii="Book Antiqua" w:hAnsi="Book Antiqua"/>
        </w:rPr>
        <w:t xml:space="preserve"> S, Conti F, </w:t>
      </w:r>
      <w:proofErr w:type="spellStart"/>
      <w:r w:rsidRPr="001475F4">
        <w:rPr>
          <w:rFonts w:ascii="Book Antiqua" w:hAnsi="Book Antiqua"/>
        </w:rPr>
        <w:t>Degasperi</w:t>
      </w:r>
      <w:proofErr w:type="spellEnd"/>
      <w:r w:rsidRPr="001475F4">
        <w:rPr>
          <w:rFonts w:ascii="Book Antiqua" w:hAnsi="Book Antiqua"/>
        </w:rPr>
        <w:t xml:space="preserve"> E, Yu ML, Tsai PC, Jean K, El </w:t>
      </w:r>
      <w:proofErr w:type="spellStart"/>
      <w:r w:rsidRPr="001475F4">
        <w:rPr>
          <w:rFonts w:ascii="Book Antiqua" w:hAnsi="Book Antiqua"/>
        </w:rPr>
        <w:t>Kassas</w:t>
      </w:r>
      <w:proofErr w:type="spellEnd"/>
      <w:r w:rsidRPr="001475F4">
        <w:rPr>
          <w:rFonts w:ascii="Book Antiqua" w:hAnsi="Book Antiqua"/>
        </w:rPr>
        <w:t xml:space="preserve"> M, </w:t>
      </w:r>
      <w:proofErr w:type="spellStart"/>
      <w:r w:rsidRPr="001475F4">
        <w:rPr>
          <w:rFonts w:ascii="Book Antiqua" w:hAnsi="Book Antiqua"/>
        </w:rPr>
        <w:t>Shousha</w:t>
      </w:r>
      <w:proofErr w:type="spellEnd"/>
      <w:r w:rsidRPr="001475F4">
        <w:rPr>
          <w:rFonts w:ascii="Book Antiqua" w:hAnsi="Book Antiqua"/>
        </w:rPr>
        <w:t xml:space="preserve"> HI, Omar A, </w:t>
      </w:r>
      <w:proofErr w:type="spellStart"/>
      <w:r w:rsidRPr="001475F4">
        <w:rPr>
          <w:rFonts w:ascii="Book Antiqua" w:hAnsi="Book Antiqua"/>
        </w:rPr>
        <w:t>Zavaglia</w:t>
      </w:r>
      <w:proofErr w:type="spellEnd"/>
      <w:r w:rsidRPr="001475F4">
        <w:rPr>
          <w:rFonts w:ascii="Book Antiqua" w:hAnsi="Book Antiqua"/>
        </w:rPr>
        <w:t xml:space="preserve"> C, Nagata H, Nakagawa M, </w:t>
      </w:r>
      <w:proofErr w:type="spellStart"/>
      <w:r w:rsidRPr="001475F4">
        <w:rPr>
          <w:rFonts w:ascii="Book Antiqua" w:hAnsi="Book Antiqua"/>
        </w:rPr>
        <w:t>Asahina</w:t>
      </w:r>
      <w:proofErr w:type="spellEnd"/>
      <w:r w:rsidRPr="001475F4">
        <w:rPr>
          <w:rFonts w:ascii="Book Antiqua" w:hAnsi="Book Antiqua"/>
        </w:rPr>
        <w:t xml:space="preserve"> Y, </w:t>
      </w:r>
      <w:proofErr w:type="spellStart"/>
      <w:r w:rsidRPr="001475F4">
        <w:rPr>
          <w:rFonts w:ascii="Book Antiqua" w:hAnsi="Book Antiqua"/>
        </w:rPr>
        <w:t>Singal</w:t>
      </w:r>
      <w:proofErr w:type="spellEnd"/>
      <w:r w:rsidRPr="001475F4">
        <w:rPr>
          <w:rFonts w:ascii="Book Antiqua" w:hAnsi="Book Antiqua"/>
        </w:rPr>
        <w:t xml:space="preserve"> AG, Murphy C, </w:t>
      </w:r>
      <w:proofErr w:type="spellStart"/>
      <w:r w:rsidRPr="001475F4">
        <w:rPr>
          <w:rFonts w:ascii="Book Antiqua" w:hAnsi="Book Antiqua"/>
        </w:rPr>
        <w:t>Kohla</w:t>
      </w:r>
      <w:proofErr w:type="spellEnd"/>
      <w:r w:rsidRPr="001475F4">
        <w:rPr>
          <w:rFonts w:ascii="Book Antiqua" w:hAnsi="Book Antiqua"/>
        </w:rPr>
        <w:t xml:space="preserve"> M, </w:t>
      </w:r>
      <w:proofErr w:type="spellStart"/>
      <w:r w:rsidRPr="001475F4">
        <w:rPr>
          <w:rFonts w:ascii="Book Antiqua" w:hAnsi="Book Antiqua"/>
        </w:rPr>
        <w:t>Masetti</w:t>
      </w:r>
      <w:proofErr w:type="spellEnd"/>
      <w:r w:rsidRPr="001475F4">
        <w:rPr>
          <w:rFonts w:ascii="Book Antiqua" w:hAnsi="Book Antiqua"/>
        </w:rPr>
        <w:t xml:space="preserve"> C, Dufour JF, </w:t>
      </w:r>
      <w:proofErr w:type="spellStart"/>
      <w:r w:rsidRPr="001475F4">
        <w:rPr>
          <w:rFonts w:ascii="Book Antiqua" w:hAnsi="Book Antiqua"/>
        </w:rPr>
        <w:t>Merchante</w:t>
      </w:r>
      <w:proofErr w:type="spellEnd"/>
      <w:r w:rsidRPr="001475F4">
        <w:rPr>
          <w:rFonts w:ascii="Book Antiqua" w:hAnsi="Book Antiqua"/>
        </w:rPr>
        <w:t xml:space="preserve"> N, </w:t>
      </w:r>
      <w:proofErr w:type="spellStart"/>
      <w:r w:rsidRPr="001475F4">
        <w:rPr>
          <w:rFonts w:ascii="Book Antiqua" w:hAnsi="Book Antiqua"/>
        </w:rPr>
        <w:t>Cavalletto</w:t>
      </w:r>
      <w:proofErr w:type="spellEnd"/>
      <w:r w:rsidRPr="001475F4">
        <w:rPr>
          <w:rFonts w:ascii="Book Antiqua" w:hAnsi="Book Antiqua"/>
        </w:rPr>
        <w:t xml:space="preserve"> L, </w:t>
      </w:r>
      <w:proofErr w:type="spellStart"/>
      <w:r w:rsidRPr="001475F4">
        <w:rPr>
          <w:rFonts w:ascii="Book Antiqua" w:hAnsi="Book Antiqua"/>
        </w:rPr>
        <w:t>Chemello</w:t>
      </w:r>
      <w:proofErr w:type="spellEnd"/>
      <w:r w:rsidRPr="001475F4">
        <w:rPr>
          <w:rFonts w:ascii="Book Antiqua" w:hAnsi="Book Antiqua"/>
        </w:rPr>
        <w:t xml:space="preserve"> LL, Pol S, Crespo J, Calleja JL, Villani R, </w:t>
      </w:r>
      <w:proofErr w:type="spellStart"/>
      <w:r w:rsidRPr="001475F4">
        <w:rPr>
          <w:rFonts w:ascii="Book Antiqua" w:hAnsi="Book Antiqua"/>
        </w:rPr>
        <w:t>Serviddio</w:t>
      </w:r>
      <w:proofErr w:type="spellEnd"/>
      <w:r w:rsidRPr="001475F4">
        <w:rPr>
          <w:rFonts w:ascii="Book Antiqua" w:hAnsi="Book Antiqua"/>
        </w:rPr>
        <w:t xml:space="preserve"> G, </w:t>
      </w:r>
      <w:proofErr w:type="spellStart"/>
      <w:r w:rsidRPr="001475F4">
        <w:rPr>
          <w:rFonts w:ascii="Book Antiqua" w:hAnsi="Book Antiqua"/>
        </w:rPr>
        <w:t>Zanetto</w:t>
      </w:r>
      <w:proofErr w:type="spellEnd"/>
      <w:r w:rsidRPr="001475F4">
        <w:rPr>
          <w:rFonts w:ascii="Book Antiqua" w:hAnsi="Book Antiqua"/>
        </w:rPr>
        <w:t xml:space="preserve"> A, </w:t>
      </w:r>
      <w:proofErr w:type="spellStart"/>
      <w:r w:rsidRPr="001475F4">
        <w:rPr>
          <w:rFonts w:ascii="Book Antiqua" w:hAnsi="Book Antiqua"/>
        </w:rPr>
        <w:t>Shalaby</w:t>
      </w:r>
      <w:proofErr w:type="spellEnd"/>
      <w:r w:rsidRPr="001475F4">
        <w:rPr>
          <w:rFonts w:ascii="Book Antiqua" w:hAnsi="Book Antiqua"/>
        </w:rPr>
        <w:t xml:space="preserve"> S, Russo FP, </w:t>
      </w:r>
      <w:proofErr w:type="spellStart"/>
      <w:r w:rsidRPr="001475F4">
        <w:rPr>
          <w:rFonts w:ascii="Book Antiqua" w:hAnsi="Book Antiqua"/>
        </w:rPr>
        <w:t>Bielen</w:t>
      </w:r>
      <w:proofErr w:type="spellEnd"/>
      <w:r w:rsidRPr="001475F4">
        <w:rPr>
          <w:rFonts w:ascii="Book Antiqua" w:hAnsi="Book Antiqua"/>
        </w:rPr>
        <w:t xml:space="preserve"> R, Trevisani F, </w:t>
      </w:r>
      <w:proofErr w:type="spellStart"/>
      <w:r w:rsidRPr="001475F4">
        <w:rPr>
          <w:rFonts w:ascii="Book Antiqua" w:hAnsi="Book Antiqua"/>
        </w:rPr>
        <w:t>Cammà</w:t>
      </w:r>
      <w:proofErr w:type="spellEnd"/>
      <w:r w:rsidRPr="001475F4">
        <w:rPr>
          <w:rFonts w:ascii="Book Antiqua" w:hAnsi="Book Antiqua"/>
        </w:rPr>
        <w:t xml:space="preserve"> C, </w:t>
      </w:r>
      <w:proofErr w:type="spellStart"/>
      <w:r w:rsidRPr="001475F4">
        <w:rPr>
          <w:rFonts w:ascii="Book Antiqua" w:hAnsi="Book Antiqua"/>
        </w:rPr>
        <w:t>Bruix</w:t>
      </w:r>
      <w:proofErr w:type="spellEnd"/>
      <w:r w:rsidRPr="001475F4">
        <w:rPr>
          <w:rFonts w:ascii="Book Antiqua" w:hAnsi="Book Antiqua"/>
        </w:rPr>
        <w:t xml:space="preserve"> J, </w:t>
      </w:r>
      <w:proofErr w:type="spellStart"/>
      <w:r w:rsidRPr="001475F4">
        <w:rPr>
          <w:rFonts w:ascii="Book Antiqua" w:hAnsi="Book Antiqua"/>
        </w:rPr>
        <w:t>Cabibbo</w:t>
      </w:r>
      <w:proofErr w:type="spellEnd"/>
      <w:r w:rsidRPr="001475F4">
        <w:rPr>
          <w:rFonts w:ascii="Book Antiqua" w:hAnsi="Book Antiqua"/>
        </w:rPr>
        <w:t xml:space="preserve"> G, </w:t>
      </w:r>
      <w:proofErr w:type="spellStart"/>
      <w:r w:rsidRPr="001475F4">
        <w:rPr>
          <w:rFonts w:ascii="Book Antiqua" w:hAnsi="Book Antiqua"/>
        </w:rPr>
        <w:t>Reig</w:t>
      </w:r>
      <w:proofErr w:type="spellEnd"/>
      <w:r w:rsidRPr="001475F4">
        <w:rPr>
          <w:rFonts w:ascii="Book Antiqua" w:hAnsi="Book Antiqua"/>
        </w:rPr>
        <w:t xml:space="preserve"> M. Hepatocellular carcinoma recurrence after direct-acting antiviral therapy: an individual patient data meta-analysis. </w:t>
      </w:r>
      <w:r w:rsidRPr="001475F4">
        <w:rPr>
          <w:rFonts w:ascii="Book Antiqua" w:hAnsi="Book Antiqua"/>
          <w:i/>
          <w:iCs/>
        </w:rPr>
        <w:t>Gut</w:t>
      </w:r>
      <w:r w:rsidRPr="001475F4">
        <w:rPr>
          <w:rFonts w:ascii="Book Antiqua" w:hAnsi="Book Antiqua"/>
        </w:rPr>
        <w:t xml:space="preserve"> 2022; </w:t>
      </w:r>
      <w:r w:rsidRPr="001475F4">
        <w:rPr>
          <w:rFonts w:ascii="Book Antiqua" w:hAnsi="Book Antiqua"/>
          <w:b/>
          <w:bCs/>
        </w:rPr>
        <w:t>71</w:t>
      </w:r>
      <w:r w:rsidRPr="001475F4">
        <w:rPr>
          <w:rFonts w:ascii="Book Antiqua" w:hAnsi="Book Antiqua"/>
        </w:rPr>
        <w:t>: 593-604 [PMID: 33741640 DOI: 10.1136/gutjnl-2020-323663]</w:t>
      </w:r>
    </w:p>
    <w:p w14:paraId="04AD648F" w14:textId="77777777" w:rsidR="00A45BD2" w:rsidRPr="001475F4" w:rsidRDefault="00A45BD2" w:rsidP="001475F4">
      <w:pPr>
        <w:spacing w:line="360" w:lineRule="auto"/>
        <w:jc w:val="both"/>
        <w:rPr>
          <w:rFonts w:ascii="Book Antiqua" w:hAnsi="Book Antiqua"/>
        </w:rPr>
      </w:pPr>
      <w:r w:rsidRPr="001475F4">
        <w:rPr>
          <w:rFonts w:ascii="Book Antiqua" w:hAnsi="Book Antiqua"/>
        </w:rPr>
        <w:t xml:space="preserve">114 </w:t>
      </w:r>
      <w:proofErr w:type="spellStart"/>
      <w:r w:rsidRPr="001475F4">
        <w:rPr>
          <w:rFonts w:ascii="Book Antiqua" w:hAnsi="Book Antiqua"/>
          <w:b/>
          <w:bCs/>
        </w:rPr>
        <w:t>Ahumada</w:t>
      </w:r>
      <w:proofErr w:type="spellEnd"/>
      <w:r w:rsidRPr="001475F4">
        <w:rPr>
          <w:rFonts w:ascii="Book Antiqua" w:hAnsi="Book Antiqua"/>
          <w:b/>
          <w:bCs/>
        </w:rPr>
        <w:t xml:space="preserve"> A</w:t>
      </w:r>
      <w:r w:rsidRPr="001475F4">
        <w:rPr>
          <w:rFonts w:ascii="Book Antiqua" w:hAnsi="Book Antiqua"/>
        </w:rPr>
        <w:t xml:space="preserve">, </w:t>
      </w:r>
      <w:proofErr w:type="spellStart"/>
      <w:r w:rsidRPr="001475F4">
        <w:rPr>
          <w:rFonts w:ascii="Book Antiqua" w:hAnsi="Book Antiqua"/>
        </w:rPr>
        <w:t>Rayón</w:t>
      </w:r>
      <w:proofErr w:type="spellEnd"/>
      <w:r w:rsidRPr="001475F4">
        <w:rPr>
          <w:rFonts w:ascii="Book Antiqua" w:hAnsi="Book Antiqua"/>
        </w:rPr>
        <w:t xml:space="preserve"> L, </w:t>
      </w:r>
      <w:proofErr w:type="spellStart"/>
      <w:r w:rsidRPr="001475F4">
        <w:rPr>
          <w:rFonts w:ascii="Book Antiqua" w:hAnsi="Book Antiqua"/>
        </w:rPr>
        <w:t>Usón</w:t>
      </w:r>
      <w:proofErr w:type="spellEnd"/>
      <w:r w:rsidRPr="001475F4">
        <w:rPr>
          <w:rFonts w:ascii="Book Antiqua" w:hAnsi="Book Antiqua"/>
        </w:rPr>
        <w:t xml:space="preserve"> C, </w:t>
      </w:r>
      <w:proofErr w:type="spellStart"/>
      <w:r w:rsidRPr="001475F4">
        <w:rPr>
          <w:rFonts w:ascii="Book Antiqua" w:hAnsi="Book Antiqua"/>
        </w:rPr>
        <w:t>Bañares</w:t>
      </w:r>
      <w:proofErr w:type="spellEnd"/>
      <w:r w:rsidRPr="001475F4">
        <w:rPr>
          <w:rFonts w:ascii="Book Antiqua" w:hAnsi="Book Antiqua"/>
        </w:rPr>
        <w:t xml:space="preserve"> R, Alonso Lopez S. Hepatocellular carcinoma risk after viral response in hepatitis C virus-advanced fibrosis: Who to screen and for how </w:t>
      </w:r>
      <w:r w:rsidRPr="001475F4">
        <w:rPr>
          <w:rFonts w:ascii="Book Antiqua" w:hAnsi="Book Antiqua"/>
        </w:rPr>
        <w:lastRenderedPageBreak/>
        <w:t xml:space="preserve">long? </w:t>
      </w:r>
      <w:r w:rsidRPr="001475F4">
        <w:rPr>
          <w:rFonts w:ascii="Book Antiqua" w:hAnsi="Book Antiqua"/>
          <w:i/>
          <w:iCs/>
        </w:rPr>
        <w:t>World J Gastroenterol</w:t>
      </w:r>
      <w:r w:rsidRPr="001475F4">
        <w:rPr>
          <w:rFonts w:ascii="Book Antiqua" w:hAnsi="Book Antiqua"/>
        </w:rPr>
        <w:t xml:space="preserve"> 2021; </w:t>
      </w:r>
      <w:r w:rsidRPr="001475F4">
        <w:rPr>
          <w:rFonts w:ascii="Book Antiqua" w:hAnsi="Book Antiqua"/>
          <w:b/>
          <w:bCs/>
        </w:rPr>
        <w:t>27</w:t>
      </w:r>
      <w:r w:rsidRPr="001475F4">
        <w:rPr>
          <w:rFonts w:ascii="Book Antiqua" w:hAnsi="Book Antiqua"/>
        </w:rPr>
        <w:t>: 6737-6749 [PMID: 34790004 DOI: 10.3748/wjg.v27.i40.6737]</w:t>
      </w:r>
    </w:p>
    <w:p w14:paraId="0AF769D1" w14:textId="77777777" w:rsidR="00A45BD2" w:rsidRPr="001475F4" w:rsidRDefault="00A45BD2" w:rsidP="001475F4">
      <w:pPr>
        <w:spacing w:line="360" w:lineRule="auto"/>
        <w:jc w:val="both"/>
        <w:rPr>
          <w:rFonts w:ascii="Book Antiqua" w:hAnsi="Book Antiqua"/>
          <w:lang w:eastAsia="zh-CN"/>
        </w:rPr>
        <w:sectPr w:rsidR="00A45BD2" w:rsidRPr="001475F4">
          <w:pgSz w:w="12240" w:h="15840"/>
          <w:pgMar w:top="1440" w:right="1440" w:bottom="1440" w:left="1440" w:header="720" w:footer="720" w:gutter="0"/>
          <w:cols w:space="720"/>
          <w:docGrid w:linePitch="360"/>
        </w:sectPr>
      </w:pPr>
    </w:p>
    <w:p w14:paraId="50A31C50"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color w:val="000000"/>
        </w:rPr>
        <w:lastRenderedPageBreak/>
        <w:t>Footnotes</w:t>
      </w:r>
    </w:p>
    <w:p w14:paraId="1C821B68"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bCs/>
          <w:color w:val="000000"/>
        </w:rPr>
        <w:t xml:space="preserve">Conflict-of-interest statement: </w:t>
      </w:r>
      <w:r w:rsidRPr="001475F4">
        <w:rPr>
          <w:rFonts w:ascii="Book Antiqua" w:eastAsia="Book Antiqua" w:hAnsi="Book Antiqua" w:cs="Book Antiqua"/>
          <w:color w:val="000000"/>
        </w:rPr>
        <w:t>The authors declare that they have no conflict of interest.</w:t>
      </w:r>
    </w:p>
    <w:p w14:paraId="46621F4D" w14:textId="77777777" w:rsidR="00A77B3E" w:rsidRPr="001475F4" w:rsidRDefault="00A77B3E" w:rsidP="001475F4">
      <w:pPr>
        <w:spacing w:line="360" w:lineRule="auto"/>
        <w:jc w:val="both"/>
        <w:rPr>
          <w:rFonts w:ascii="Book Antiqua" w:hAnsi="Book Antiqua"/>
        </w:rPr>
      </w:pPr>
    </w:p>
    <w:p w14:paraId="3D57A17E"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bCs/>
          <w:color w:val="000000"/>
        </w:rPr>
        <w:t xml:space="preserve">Open-Access: </w:t>
      </w:r>
      <w:r w:rsidRPr="001475F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475F4">
        <w:rPr>
          <w:rFonts w:ascii="Book Antiqua" w:eastAsia="Book Antiqua" w:hAnsi="Book Antiqua" w:cs="Book Antiqua"/>
          <w:color w:val="000000"/>
        </w:rPr>
        <w:t>NonCommercial</w:t>
      </w:r>
      <w:proofErr w:type="spellEnd"/>
      <w:r w:rsidRPr="001475F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DB346A" w14:textId="77777777" w:rsidR="00A77B3E" w:rsidRPr="001475F4" w:rsidRDefault="00A77B3E" w:rsidP="001475F4">
      <w:pPr>
        <w:spacing w:line="360" w:lineRule="auto"/>
        <w:jc w:val="both"/>
        <w:rPr>
          <w:rFonts w:ascii="Book Antiqua" w:hAnsi="Book Antiqua"/>
        </w:rPr>
      </w:pPr>
    </w:p>
    <w:p w14:paraId="2576B7F4" w14:textId="77777777" w:rsidR="00A77B3E" w:rsidRPr="001475F4" w:rsidRDefault="002B164A" w:rsidP="001475F4">
      <w:pPr>
        <w:spacing w:line="360" w:lineRule="auto"/>
        <w:jc w:val="both"/>
        <w:rPr>
          <w:rFonts w:ascii="Book Antiqua" w:hAnsi="Book Antiqua" w:cs="Book Antiqua"/>
          <w:color w:val="000000"/>
          <w:lang w:eastAsia="zh-CN"/>
        </w:rPr>
      </w:pPr>
      <w:r w:rsidRPr="001475F4">
        <w:rPr>
          <w:rFonts w:ascii="Book Antiqua" w:eastAsia="Book Antiqua" w:hAnsi="Book Antiqua" w:cs="Book Antiqua"/>
          <w:b/>
          <w:color w:val="000000"/>
        </w:rPr>
        <w:t xml:space="preserve">Provenance and peer review: </w:t>
      </w:r>
      <w:r w:rsidRPr="001475F4">
        <w:rPr>
          <w:rFonts w:ascii="Book Antiqua" w:eastAsia="Book Antiqua" w:hAnsi="Book Antiqua" w:cs="Book Antiqua"/>
          <w:color w:val="000000"/>
        </w:rPr>
        <w:t>Invited article; Externally peer reviewed.</w:t>
      </w:r>
    </w:p>
    <w:p w14:paraId="567BBF44" w14:textId="77777777" w:rsidR="004D5BA8" w:rsidRPr="001475F4" w:rsidRDefault="004D5BA8" w:rsidP="001475F4">
      <w:pPr>
        <w:spacing w:line="360" w:lineRule="auto"/>
        <w:jc w:val="both"/>
        <w:rPr>
          <w:rFonts w:ascii="Book Antiqua" w:hAnsi="Book Antiqua"/>
          <w:lang w:eastAsia="zh-CN"/>
        </w:rPr>
      </w:pPr>
    </w:p>
    <w:p w14:paraId="6465734F"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color w:val="000000"/>
        </w:rPr>
        <w:t xml:space="preserve">Peer-review model: </w:t>
      </w:r>
      <w:r w:rsidRPr="001475F4">
        <w:rPr>
          <w:rFonts w:ascii="Book Antiqua" w:eastAsia="Book Antiqua" w:hAnsi="Book Antiqua" w:cs="Book Antiqua"/>
          <w:color w:val="000000"/>
        </w:rPr>
        <w:t>Single blind</w:t>
      </w:r>
    </w:p>
    <w:p w14:paraId="23059536" w14:textId="77777777" w:rsidR="00A77B3E" w:rsidRPr="001475F4" w:rsidRDefault="00A77B3E" w:rsidP="001475F4">
      <w:pPr>
        <w:spacing w:line="360" w:lineRule="auto"/>
        <w:jc w:val="both"/>
        <w:rPr>
          <w:rFonts w:ascii="Book Antiqua" w:hAnsi="Book Antiqua"/>
        </w:rPr>
      </w:pPr>
    </w:p>
    <w:p w14:paraId="283A0798"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color w:val="000000"/>
        </w:rPr>
        <w:t xml:space="preserve">Peer-review started: </w:t>
      </w:r>
      <w:r w:rsidRPr="001475F4">
        <w:rPr>
          <w:rFonts w:ascii="Book Antiqua" w:eastAsia="Book Antiqua" w:hAnsi="Book Antiqua" w:cs="Book Antiqua"/>
          <w:color w:val="000000"/>
        </w:rPr>
        <w:t>February 16, 2022</w:t>
      </w:r>
    </w:p>
    <w:p w14:paraId="554216ED"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color w:val="000000"/>
        </w:rPr>
        <w:t xml:space="preserve">First decision: </w:t>
      </w:r>
      <w:r w:rsidRPr="001475F4">
        <w:rPr>
          <w:rFonts w:ascii="Book Antiqua" w:eastAsia="Book Antiqua" w:hAnsi="Book Antiqua" w:cs="Book Antiqua"/>
          <w:color w:val="000000"/>
        </w:rPr>
        <w:t>March 9, 2022</w:t>
      </w:r>
    </w:p>
    <w:p w14:paraId="63767197"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color w:val="000000"/>
        </w:rPr>
        <w:t xml:space="preserve">Article in press: </w:t>
      </w:r>
    </w:p>
    <w:p w14:paraId="51F0927C" w14:textId="77777777" w:rsidR="00A77B3E" w:rsidRPr="001475F4" w:rsidRDefault="00A77B3E" w:rsidP="001475F4">
      <w:pPr>
        <w:spacing w:line="360" w:lineRule="auto"/>
        <w:jc w:val="both"/>
        <w:rPr>
          <w:rFonts w:ascii="Book Antiqua" w:hAnsi="Book Antiqua"/>
        </w:rPr>
      </w:pPr>
    </w:p>
    <w:p w14:paraId="153076B7"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color w:val="000000"/>
        </w:rPr>
        <w:t xml:space="preserve">Specialty type: </w:t>
      </w:r>
      <w:r w:rsidR="00E96C3D" w:rsidRPr="001475F4">
        <w:rPr>
          <w:rFonts w:ascii="Book Antiqua" w:eastAsia="Microsoft YaHei" w:hAnsi="Book Antiqua" w:cs="SimSun"/>
        </w:rPr>
        <w:t>Gastroenterology and hepatology</w:t>
      </w:r>
    </w:p>
    <w:p w14:paraId="7F4711E2"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color w:val="000000"/>
        </w:rPr>
        <w:t xml:space="preserve">Country/Territory of origin: </w:t>
      </w:r>
      <w:r w:rsidRPr="001475F4">
        <w:rPr>
          <w:rFonts w:ascii="Book Antiqua" w:eastAsia="Book Antiqua" w:hAnsi="Book Antiqua" w:cs="Book Antiqua"/>
          <w:color w:val="000000"/>
        </w:rPr>
        <w:t>Italy</w:t>
      </w:r>
    </w:p>
    <w:p w14:paraId="64860F46"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b/>
          <w:color w:val="000000"/>
        </w:rPr>
        <w:t>Peer-review report’s scientific quality classification</w:t>
      </w:r>
    </w:p>
    <w:p w14:paraId="0604DA28"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color w:val="000000"/>
        </w:rPr>
        <w:t>Grade A (Excellent): 0</w:t>
      </w:r>
    </w:p>
    <w:p w14:paraId="0331EF53"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color w:val="000000"/>
        </w:rPr>
        <w:t>Grade B (Very good): B</w:t>
      </w:r>
    </w:p>
    <w:p w14:paraId="2DB6FEDF"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color w:val="000000"/>
        </w:rPr>
        <w:t>Grade C (Good): C</w:t>
      </w:r>
    </w:p>
    <w:p w14:paraId="605C81EF"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color w:val="000000"/>
        </w:rPr>
        <w:t>Grade D (Fair): 0</w:t>
      </w:r>
    </w:p>
    <w:p w14:paraId="57F1A542" w14:textId="77777777" w:rsidR="00A77B3E" w:rsidRPr="001475F4" w:rsidRDefault="002B164A" w:rsidP="001475F4">
      <w:pPr>
        <w:spacing w:line="360" w:lineRule="auto"/>
        <w:jc w:val="both"/>
        <w:rPr>
          <w:rFonts w:ascii="Book Antiqua" w:hAnsi="Book Antiqua"/>
        </w:rPr>
      </w:pPr>
      <w:r w:rsidRPr="001475F4">
        <w:rPr>
          <w:rFonts w:ascii="Book Antiqua" w:eastAsia="Book Antiqua" w:hAnsi="Book Antiqua" w:cs="Book Antiqua"/>
          <w:color w:val="000000"/>
        </w:rPr>
        <w:t>Grade E (Poor): 0</w:t>
      </w:r>
    </w:p>
    <w:p w14:paraId="6C5DC358" w14:textId="77777777" w:rsidR="00A77B3E" w:rsidRPr="001475F4" w:rsidRDefault="00A77B3E" w:rsidP="001475F4">
      <w:pPr>
        <w:spacing w:line="360" w:lineRule="auto"/>
        <w:jc w:val="both"/>
        <w:rPr>
          <w:rFonts w:ascii="Book Antiqua" w:hAnsi="Book Antiqua"/>
        </w:rPr>
      </w:pPr>
    </w:p>
    <w:p w14:paraId="641BF629" w14:textId="77777777" w:rsidR="00F74ABB" w:rsidRPr="001475F4" w:rsidRDefault="002B164A" w:rsidP="001475F4">
      <w:pPr>
        <w:spacing w:line="360" w:lineRule="auto"/>
        <w:jc w:val="both"/>
        <w:rPr>
          <w:rFonts w:ascii="Book Antiqua" w:hAnsi="Book Antiqua" w:cs="Book Antiqua"/>
          <w:color w:val="000000"/>
          <w:lang w:eastAsia="zh-CN"/>
        </w:rPr>
      </w:pPr>
      <w:r w:rsidRPr="001475F4">
        <w:rPr>
          <w:rFonts w:ascii="Book Antiqua" w:eastAsia="Book Antiqua" w:hAnsi="Book Antiqua" w:cs="Book Antiqua"/>
          <w:b/>
          <w:color w:val="000000"/>
        </w:rPr>
        <w:t xml:space="preserve">P-Reviewer: </w:t>
      </w:r>
      <w:r w:rsidRPr="001475F4">
        <w:rPr>
          <w:rFonts w:ascii="Book Antiqua" w:eastAsia="Book Antiqua" w:hAnsi="Book Antiqua" w:cs="Book Antiqua"/>
          <w:color w:val="000000"/>
        </w:rPr>
        <w:t>Kumar R, India; Zhang C, China</w:t>
      </w:r>
      <w:r w:rsidRPr="001475F4">
        <w:rPr>
          <w:rFonts w:ascii="Book Antiqua" w:eastAsia="Book Antiqua" w:hAnsi="Book Antiqua" w:cs="Book Antiqua"/>
          <w:b/>
          <w:color w:val="000000"/>
        </w:rPr>
        <w:t xml:space="preserve"> S-Editor: </w:t>
      </w:r>
      <w:r w:rsidR="002D2469" w:rsidRPr="001475F4">
        <w:rPr>
          <w:rFonts w:ascii="Book Antiqua" w:hAnsi="Book Antiqua" w:cs="Book Antiqua"/>
          <w:color w:val="000000"/>
          <w:lang w:eastAsia="zh-CN"/>
        </w:rPr>
        <w:t>Fan JR</w:t>
      </w:r>
      <w:r w:rsidRPr="001475F4">
        <w:rPr>
          <w:rFonts w:ascii="Book Antiqua" w:eastAsia="Book Antiqua" w:hAnsi="Book Antiqua" w:cs="Book Antiqua"/>
          <w:b/>
          <w:color w:val="000000"/>
        </w:rPr>
        <w:t xml:space="preserve"> L-Editor: </w:t>
      </w:r>
      <w:r w:rsidR="00817BCF" w:rsidRPr="001475F4">
        <w:rPr>
          <w:rFonts w:ascii="Book Antiqua" w:hAnsi="Book Antiqua" w:cs="Book Antiqua"/>
          <w:color w:val="000000"/>
          <w:lang w:eastAsia="zh-CN"/>
        </w:rPr>
        <w:t>A</w:t>
      </w:r>
      <w:r w:rsidRPr="001475F4">
        <w:rPr>
          <w:rFonts w:ascii="Book Antiqua" w:eastAsia="Book Antiqua" w:hAnsi="Book Antiqua" w:cs="Book Antiqua"/>
          <w:b/>
          <w:color w:val="000000"/>
        </w:rPr>
        <w:t xml:space="preserve"> P-Editor:</w:t>
      </w:r>
      <w:r w:rsidR="002D2469" w:rsidRPr="001475F4">
        <w:rPr>
          <w:rFonts w:ascii="Book Antiqua" w:hAnsi="Book Antiqua" w:cs="Book Antiqua"/>
          <w:color w:val="000000"/>
          <w:lang w:eastAsia="zh-CN"/>
        </w:rPr>
        <w:t xml:space="preserve"> Fan JR</w:t>
      </w:r>
    </w:p>
    <w:p w14:paraId="1FBF7204" w14:textId="77777777" w:rsidR="00F74ABB" w:rsidRPr="001475F4" w:rsidRDefault="00F74ABB" w:rsidP="001475F4">
      <w:pPr>
        <w:spacing w:line="360" w:lineRule="auto"/>
        <w:jc w:val="both"/>
        <w:rPr>
          <w:rFonts w:ascii="Book Antiqua" w:hAnsi="Book Antiqua" w:cs="Book Antiqua"/>
          <w:b/>
          <w:color w:val="000000"/>
          <w:lang w:eastAsia="zh-CN"/>
        </w:rPr>
      </w:pPr>
    </w:p>
    <w:p w14:paraId="0E85C53E" w14:textId="77777777" w:rsidR="00A77B3E" w:rsidRPr="001475F4" w:rsidRDefault="002B164A" w:rsidP="001475F4">
      <w:pPr>
        <w:spacing w:line="360" w:lineRule="auto"/>
        <w:jc w:val="both"/>
        <w:rPr>
          <w:rFonts w:ascii="Book Antiqua" w:hAnsi="Book Antiqua" w:cs="Book Antiqua"/>
          <w:b/>
          <w:color w:val="000000"/>
          <w:lang w:eastAsia="zh-CN"/>
        </w:rPr>
      </w:pPr>
      <w:r w:rsidRPr="001475F4">
        <w:rPr>
          <w:rFonts w:ascii="Book Antiqua" w:eastAsia="Book Antiqua" w:hAnsi="Book Antiqua" w:cs="Book Antiqua"/>
          <w:b/>
          <w:color w:val="000000"/>
        </w:rPr>
        <w:lastRenderedPageBreak/>
        <w:t>Figure Legends</w:t>
      </w:r>
    </w:p>
    <w:p w14:paraId="3CECA16F" w14:textId="77777777" w:rsidR="00BE762B" w:rsidRPr="001475F4" w:rsidRDefault="007E3915" w:rsidP="001475F4">
      <w:pPr>
        <w:spacing w:line="360" w:lineRule="auto"/>
        <w:jc w:val="both"/>
        <w:rPr>
          <w:rFonts w:ascii="Book Antiqua" w:hAnsi="Book Antiqua"/>
          <w:lang w:eastAsia="zh-CN"/>
        </w:rPr>
      </w:pPr>
      <w:r w:rsidRPr="001475F4">
        <w:rPr>
          <w:rFonts w:ascii="Book Antiqua" w:hAnsi="Book Antiqua"/>
          <w:noProof/>
          <w:lang w:eastAsia="zh-CN"/>
        </w:rPr>
        <w:drawing>
          <wp:inline distT="0" distB="0" distL="0" distR="0" wp14:anchorId="376809A8" wp14:editId="1631227B">
            <wp:extent cx="3826738" cy="3414389"/>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27360" cy="3414944"/>
                    </a:xfrm>
                    <a:prstGeom prst="rect">
                      <a:avLst/>
                    </a:prstGeom>
                  </pic:spPr>
                </pic:pic>
              </a:graphicData>
            </a:graphic>
          </wp:inline>
        </w:drawing>
      </w:r>
    </w:p>
    <w:p w14:paraId="5CF9E4DB" w14:textId="77777777" w:rsidR="00A77B3E" w:rsidRPr="001475F4" w:rsidRDefault="002B164A" w:rsidP="001475F4">
      <w:pPr>
        <w:spacing w:line="360" w:lineRule="auto"/>
        <w:jc w:val="both"/>
        <w:rPr>
          <w:rFonts w:ascii="Book Antiqua" w:hAnsi="Book Antiqua" w:cs="Book Antiqua"/>
          <w:color w:val="000000"/>
          <w:u w:color="008080"/>
          <w:lang w:eastAsia="zh-CN"/>
        </w:rPr>
      </w:pPr>
      <w:r w:rsidRPr="001475F4">
        <w:rPr>
          <w:rFonts w:ascii="Book Antiqua" w:eastAsia="Book Antiqua" w:hAnsi="Book Antiqua" w:cs="Book Antiqua"/>
          <w:b/>
          <w:color w:val="000000"/>
          <w:u w:color="008080"/>
        </w:rPr>
        <w:t>Figure 1</w:t>
      </w:r>
      <w:r w:rsidR="00CC1469" w:rsidRPr="001475F4">
        <w:rPr>
          <w:rFonts w:ascii="Book Antiqua" w:hAnsi="Book Antiqua" w:cs="Book Antiqua"/>
          <w:b/>
          <w:color w:val="000000"/>
          <w:u w:color="008080"/>
          <w:lang w:eastAsia="zh-CN"/>
        </w:rPr>
        <w:t xml:space="preserve"> </w:t>
      </w:r>
      <w:r w:rsidRPr="001475F4">
        <w:rPr>
          <w:rFonts w:ascii="Book Antiqua" w:eastAsia="Book Antiqua" w:hAnsi="Book Antiqua" w:cs="Book Antiqua"/>
          <w:b/>
          <w:color w:val="000000"/>
          <w:u w:color="008080"/>
        </w:rPr>
        <w:t xml:space="preserve">Schematic representation of some major miRNAs upregulated in serum after </w:t>
      </w:r>
      <w:r w:rsidR="00CC1469" w:rsidRPr="001475F4">
        <w:rPr>
          <w:rFonts w:ascii="Book Antiqua" w:eastAsia="Book Antiqua" w:hAnsi="Book Antiqua" w:cs="Book Antiqua"/>
          <w:b/>
          <w:color w:val="000000"/>
        </w:rPr>
        <w:t>hepatocellular carcinoma</w:t>
      </w:r>
      <w:r w:rsidRPr="001475F4">
        <w:rPr>
          <w:rFonts w:ascii="Book Antiqua" w:eastAsia="Book Antiqua" w:hAnsi="Book Antiqua" w:cs="Book Antiqua"/>
          <w:b/>
          <w:color w:val="000000"/>
          <w:u w:color="008080"/>
        </w:rPr>
        <w:t xml:space="preserve"> occurrence. </w:t>
      </w:r>
      <w:r w:rsidRPr="001475F4">
        <w:rPr>
          <w:rFonts w:ascii="Book Antiqua" w:eastAsia="Book Antiqua" w:hAnsi="Book Antiqua" w:cs="Book Antiqua"/>
          <w:color w:val="000000"/>
          <w:u w:color="008080"/>
        </w:rPr>
        <w:t>Noteworthy, some of them (mir-122 and mi-R34a) display a tumor suppressor effect and represent not only a diagnostic target, but have been proposed in novel therapeutic approaches (Figure was created using BioRender.com).</w:t>
      </w:r>
      <w:r w:rsidR="001266EE" w:rsidRPr="001475F4">
        <w:rPr>
          <w:rFonts w:ascii="Book Antiqua" w:hAnsi="Book Antiqua" w:cs="Book Antiqua"/>
          <w:color w:val="000000"/>
          <w:u w:color="008080"/>
          <w:lang w:eastAsia="zh-CN"/>
        </w:rPr>
        <w:t xml:space="preserve"> HCC: </w:t>
      </w:r>
      <w:r w:rsidR="001266EE" w:rsidRPr="001475F4">
        <w:rPr>
          <w:rFonts w:ascii="Book Antiqua" w:hAnsi="Book Antiqua" w:cs="Book Antiqua"/>
          <w:color w:val="000000"/>
          <w:lang w:eastAsia="zh-CN"/>
        </w:rPr>
        <w:t>H</w:t>
      </w:r>
      <w:r w:rsidR="001266EE" w:rsidRPr="001475F4">
        <w:rPr>
          <w:rFonts w:ascii="Book Antiqua" w:eastAsia="Book Antiqua" w:hAnsi="Book Antiqua" w:cs="Book Antiqua"/>
          <w:color w:val="000000"/>
        </w:rPr>
        <w:t>epatocellular carcinoma</w:t>
      </w:r>
      <w:r w:rsidR="001266EE" w:rsidRPr="001475F4">
        <w:rPr>
          <w:rFonts w:ascii="Book Antiqua" w:hAnsi="Book Antiqua" w:cs="Book Antiqua"/>
          <w:color w:val="000000"/>
          <w:u w:color="008080"/>
          <w:lang w:eastAsia="zh-CN"/>
        </w:rPr>
        <w:t xml:space="preserve">; HCV: </w:t>
      </w:r>
      <w:r w:rsidR="001266EE" w:rsidRPr="001475F4">
        <w:rPr>
          <w:rFonts w:ascii="Book Antiqua" w:hAnsi="Book Antiqua" w:cs="Book Antiqua"/>
          <w:color w:val="000000"/>
          <w:lang w:eastAsia="zh-CN"/>
        </w:rPr>
        <w:t>H</w:t>
      </w:r>
      <w:r w:rsidR="001266EE" w:rsidRPr="001475F4">
        <w:rPr>
          <w:rFonts w:ascii="Book Antiqua" w:eastAsia="Book Antiqua" w:hAnsi="Book Antiqua" w:cs="Book Antiqua"/>
          <w:color w:val="000000"/>
        </w:rPr>
        <w:t>epatitis C virus</w:t>
      </w:r>
      <w:r w:rsidR="001266EE" w:rsidRPr="001475F4">
        <w:rPr>
          <w:rFonts w:ascii="Book Antiqua" w:hAnsi="Book Antiqua" w:cs="Book Antiqua"/>
          <w:color w:val="000000"/>
          <w:u w:color="008080"/>
          <w:lang w:eastAsia="zh-CN"/>
        </w:rPr>
        <w:t xml:space="preserve">; LNA: </w:t>
      </w:r>
      <w:r w:rsidR="001266EE" w:rsidRPr="001475F4">
        <w:rPr>
          <w:rFonts w:ascii="Book Antiqua" w:hAnsi="Book Antiqua" w:cs="Book Antiqua"/>
          <w:color w:val="000000"/>
          <w:lang w:eastAsia="zh-CN"/>
        </w:rPr>
        <w:t>L</w:t>
      </w:r>
      <w:r w:rsidR="001266EE" w:rsidRPr="001475F4">
        <w:rPr>
          <w:rFonts w:ascii="Book Antiqua" w:eastAsia="Book Antiqua" w:hAnsi="Book Antiqua" w:cs="Book Antiqua"/>
          <w:color w:val="000000"/>
        </w:rPr>
        <w:t>ocked nucleic acid</w:t>
      </w:r>
      <w:r w:rsidR="001266EE" w:rsidRPr="001475F4">
        <w:rPr>
          <w:rFonts w:ascii="Book Antiqua" w:hAnsi="Book Antiqua" w:cs="Book Antiqua"/>
          <w:color w:val="000000"/>
          <w:u w:color="008080"/>
          <w:lang w:eastAsia="zh-CN"/>
        </w:rPr>
        <w:t xml:space="preserve">; MSC: </w:t>
      </w:r>
      <w:r w:rsidR="00895352" w:rsidRPr="001475F4">
        <w:rPr>
          <w:rFonts w:ascii="Book Antiqua" w:hAnsi="Book Antiqua" w:cs="Book Antiqua"/>
          <w:color w:val="000000"/>
          <w:lang w:eastAsia="zh-CN"/>
        </w:rPr>
        <w:t>M</w:t>
      </w:r>
      <w:r w:rsidR="00FC6616" w:rsidRPr="001475F4">
        <w:rPr>
          <w:rFonts w:ascii="Book Antiqua" w:eastAsia="Book Antiqua" w:hAnsi="Book Antiqua" w:cs="Book Antiqua"/>
          <w:color w:val="000000"/>
        </w:rPr>
        <w:t>esenchymal stem cell</w:t>
      </w:r>
      <w:r w:rsidR="001266EE" w:rsidRPr="001475F4">
        <w:rPr>
          <w:rFonts w:ascii="Book Antiqua" w:hAnsi="Book Antiqua" w:cs="Book Antiqua"/>
          <w:color w:val="000000"/>
          <w:u w:color="008080"/>
          <w:lang w:eastAsia="zh-CN"/>
        </w:rPr>
        <w:t>.</w:t>
      </w:r>
    </w:p>
    <w:p w14:paraId="79CD94F9" w14:textId="77777777" w:rsidR="004D4BB7" w:rsidRPr="001475F4" w:rsidRDefault="004D4BB7" w:rsidP="001475F4">
      <w:pPr>
        <w:spacing w:line="360" w:lineRule="auto"/>
        <w:jc w:val="both"/>
        <w:rPr>
          <w:rFonts w:ascii="Book Antiqua" w:hAnsi="Book Antiqua" w:cs="Book Antiqua"/>
          <w:color w:val="000000"/>
          <w:u w:color="008080"/>
          <w:lang w:eastAsia="zh-CN"/>
        </w:rPr>
      </w:pPr>
      <w:r w:rsidRPr="001475F4">
        <w:rPr>
          <w:rFonts w:ascii="Book Antiqua" w:hAnsi="Book Antiqua" w:cs="Book Antiqua"/>
          <w:color w:val="000000"/>
          <w:u w:color="008080"/>
          <w:lang w:eastAsia="zh-CN"/>
        </w:rPr>
        <w:br w:type="page"/>
      </w:r>
    </w:p>
    <w:p w14:paraId="5ED9187B" w14:textId="77777777" w:rsidR="004D4BB7" w:rsidRPr="001475F4" w:rsidRDefault="004D4BB7" w:rsidP="001475F4">
      <w:pPr>
        <w:spacing w:line="360" w:lineRule="auto"/>
        <w:jc w:val="both"/>
        <w:rPr>
          <w:rFonts w:ascii="Book Antiqua" w:hAnsi="Book Antiqua" w:cs="Book Antiqua"/>
          <w:b/>
          <w:color w:val="000000"/>
          <w:lang w:eastAsia="zh-CN"/>
        </w:rPr>
      </w:pPr>
      <w:r w:rsidRPr="001475F4">
        <w:rPr>
          <w:rFonts w:ascii="Book Antiqua" w:eastAsia="Book Antiqua" w:hAnsi="Book Antiqua" w:cs="Book Antiqua"/>
          <w:b/>
          <w:color w:val="000000"/>
        </w:rPr>
        <w:lastRenderedPageBreak/>
        <w:t>Table 1 List of registered trials that use miRNAs as diagnostic and/or prognostic tool for hepatocellular carcinoma</w:t>
      </w:r>
    </w:p>
    <w:tbl>
      <w:tblPr>
        <w:tblW w:w="5000" w:type="pct"/>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5795"/>
        <w:gridCol w:w="839"/>
        <w:gridCol w:w="1397"/>
        <w:gridCol w:w="1329"/>
      </w:tblGrid>
      <w:tr w:rsidR="00002251" w:rsidRPr="001475F4" w14:paraId="04FF346F" w14:textId="77777777" w:rsidTr="00CD1548">
        <w:trPr>
          <w:trHeight w:val="315"/>
        </w:trPr>
        <w:tc>
          <w:tcPr>
            <w:tcW w:w="3096" w:type="pct"/>
            <w:tcBorders>
              <w:top w:val="single" w:sz="4" w:space="0" w:color="auto"/>
              <w:bottom w:val="single" w:sz="4" w:space="0" w:color="auto"/>
            </w:tcBorders>
            <w:shd w:val="clear" w:color="auto" w:fill="auto"/>
            <w:noWrap/>
            <w:hideMark/>
          </w:tcPr>
          <w:p w14:paraId="498D029F" w14:textId="77777777" w:rsidR="00DD4197" w:rsidRPr="001475F4" w:rsidRDefault="00DD4197" w:rsidP="001475F4">
            <w:pPr>
              <w:spacing w:line="360" w:lineRule="auto"/>
              <w:jc w:val="both"/>
              <w:rPr>
                <w:rFonts w:ascii="Book Antiqua" w:eastAsia="Times New Roman" w:hAnsi="Book Antiqua"/>
                <w:b/>
                <w:bCs/>
                <w:color w:val="000000"/>
                <w:lang w:eastAsia="it-IT"/>
              </w:rPr>
            </w:pPr>
            <w:r w:rsidRPr="001475F4">
              <w:rPr>
                <w:rFonts w:ascii="Book Antiqua" w:eastAsia="Times New Roman" w:hAnsi="Book Antiqua"/>
                <w:b/>
                <w:bCs/>
                <w:color w:val="000000"/>
                <w:lang w:eastAsia="it-IT"/>
              </w:rPr>
              <w:t xml:space="preserve">Study </w:t>
            </w:r>
            <w:r w:rsidR="00EE7E7C" w:rsidRPr="001475F4">
              <w:rPr>
                <w:rFonts w:ascii="Book Antiqua" w:hAnsi="Book Antiqua"/>
                <w:b/>
                <w:bCs/>
                <w:color w:val="000000"/>
                <w:lang w:eastAsia="zh-CN"/>
              </w:rPr>
              <w:t>t</w:t>
            </w:r>
            <w:r w:rsidRPr="001475F4">
              <w:rPr>
                <w:rFonts w:ascii="Book Antiqua" w:eastAsia="Times New Roman" w:hAnsi="Book Antiqua"/>
                <w:b/>
                <w:bCs/>
                <w:color w:val="000000"/>
                <w:lang w:eastAsia="it-IT"/>
              </w:rPr>
              <w:t>itle</w:t>
            </w:r>
          </w:p>
        </w:tc>
        <w:tc>
          <w:tcPr>
            <w:tcW w:w="448" w:type="pct"/>
            <w:tcBorders>
              <w:top w:val="single" w:sz="4" w:space="0" w:color="auto"/>
              <w:bottom w:val="single" w:sz="4" w:space="0" w:color="auto"/>
            </w:tcBorders>
            <w:shd w:val="clear" w:color="auto" w:fill="auto"/>
            <w:noWrap/>
            <w:hideMark/>
          </w:tcPr>
          <w:p w14:paraId="41AA62BB" w14:textId="77777777" w:rsidR="00DD4197" w:rsidRPr="001475F4" w:rsidRDefault="00DD4197" w:rsidP="001475F4">
            <w:pPr>
              <w:spacing w:line="360" w:lineRule="auto"/>
              <w:jc w:val="both"/>
              <w:rPr>
                <w:rFonts w:ascii="Book Antiqua" w:eastAsia="Times New Roman" w:hAnsi="Book Antiqua"/>
                <w:b/>
                <w:bCs/>
                <w:color w:val="000000"/>
                <w:lang w:eastAsia="it-IT"/>
              </w:rPr>
            </w:pPr>
            <w:r w:rsidRPr="001475F4">
              <w:rPr>
                <w:rFonts w:ascii="Book Antiqua" w:eastAsia="Times New Roman" w:hAnsi="Book Antiqua"/>
                <w:b/>
                <w:bCs/>
                <w:color w:val="000000"/>
                <w:lang w:eastAsia="it-IT"/>
              </w:rPr>
              <w:t>Phase</w:t>
            </w:r>
          </w:p>
        </w:tc>
        <w:tc>
          <w:tcPr>
            <w:tcW w:w="746" w:type="pct"/>
            <w:tcBorders>
              <w:top w:val="single" w:sz="4" w:space="0" w:color="auto"/>
              <w:bottom w:val="single" w:sz="4" w:space="0" w:color="auto"/>
            </w:tcBorders>
            <w:shd w:val="clear" w:color="auto" w:fill="auto"/>
            <w:noWrap/>
            <w:hideMark/>
          </w:tcPr>
          <w:p w14:paraId="409A7906" w14:textId="77777777" w:rsidR="00DD4197" w:rsidRPr="001475F4" w:rsidRDefault="00DD4197" w:rsidP="001475F4">
            <w:pPr>
              <w:spacing w:line="360" w:lineRule="auto"/>
              <w:jc w:val="both"/>
              <w:rPr>
                <w:rFonts w:ascii="Book Antiqua" w:eastAsia="Times New Roman" w:hAnsi="Book Antiqua"/>
                <w:b/>
                <w:bCs/>
                <w:color w:val="000000"/>
                <w:lang w:eastAsia="it-IT"/>
              </w:rPr>
            </w:pPr>
            <w:r w:rsidRPr="001475F4">
              <w:rPr>
                <w:rFonts w:ascii="Book Antiqua" w:eastAsia="Times New Roman" w:hAnsi="Book Antiqua"/>
                <w:b/>
                <w:bCs/>
                <w:color w:val="000000"/>
                <w:lang w:eastAsia="it-IT"/>
              </w:rPr>
              <w:t>Status</w:t>
            </w:r>
          </w:p>
        </w:tc>
        <w:tc>
          <w:tcPr>
            <w:tcW w:w="711" w:type="pct"/>
            <w:tcBorders>
              <w:top w:val="single" w:sz="4" w:space="0" w:color="auto"/>
              <w:bottom w:val="single" w:sz="4" w:space="0" w:color="auto"/>
            </w:tcBorders>
            <w:shd w:val="clear" w:color="auto" w:fill="auto"/>
            <w:noWrap/>
            <w:hideMark/>
          </w:tcPr>
          <w:p w14:paraId="0121B3E6" w14:textId="77777777" w:rsidR="00DD4197" w:rsidRPr="001475F4" w:rsidRDefault="00DD4197" w:rsidP="001475F4">
            <w:pPr>
              <w:spacing w:line="360" w:lineRule="auto"/>
              <w:jc w:val="both"/>
              <w:rPr>
                <w:rFonts w:ascii="Book Antiqua" w:eastAsia="Times New Roman" w:hAnsi="Book Antiqua"/>
                <w:b/>
                <w:bCs/>
                <w:color w:val="000000"/>
                <w:lang w:eastAsia="it-IT"/>
              </w:rPr>
            </w:pPr>
            <w:r w:rsidRPr="001475F4">
              <w:rPr>
                <w:rFonts w:ascii="Book Antiqua" w:eastAsia="Times New Roman" w:hAnsi="Book Antiqua"/>
                <w:b/>
                <w:bCs/>
                <w:color w:val="000000"/>
                <w:lang w:eastAsia="it-IT"/>
              </w:rPr>
              <w:t xml:space="preserve">NCT </w:t>
            </w:r>
            <w:r w:rsidR="00002251" w:rsidRPr="001475F4">
              <w:rPr>
                <w:rFonts w:ascii="Book Antiqua" w:hAnsi="Book Antiqua"/>
                <w:b/>
                <w:bCs/>
                <w:color w:val="000000"/>
                <w:lang w:eastAsia="zh-CN"/>
              </w:rPr>
              <w:t>n</w:t>
            </w:r>
            <w:r w:rsidRPr="001475F4">
              <w:rPr>
                <w:rFonts w:ascii="Book Antiqua" w:eastAsia="Times New Roman" w:hAnsi="Book Antiqua"/>
                <w:b/>
                <w:bCs/>
                <w:color w:val="000000"/>
                <w:lang w:eastAsia="it-IT"/>
              </w:rPr>
              <w:t>umber</w:t>
            </w:r>
          </w:p>
        </w:tc>
      </w:tr>
      <w:tr w:rsidR="00002251" w:rsidRPr="001475F4" w14:paraId="711C965C" w14:textId="77777777" w:rsidTr="00CD1548">
        <w:trPr>
          <w:trHeight w:val="300"/>
        </w:trPr>
        <w:tc>
          <w:tcPr>
            <w:tcW w:w="3096" w:type="pct"/>
            <w:tcBorders>
              <w:top w:val="single" w:sz="4" w:space="0" w:color="auto"/>
            </w:tcBorders>
            <w:shd w:val="clear" w:color="auto" w:fill="auto"/>
            <w:noWrap/>
            <w:hideMark/>
          </w:tcPr>
          <w:p w14:paraId="4D8B2A71" w14:textId="5BA11C5F"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MicroRNAs as </w:t>
            </w:r>
            <w:r w:rsidR="004C78DC" w:rsidRPr="001475F4">
              <w:rPr>
                <w:rFonts w:ascii="Book Antiqua" w:eastAsia="Times New Roman" w:hAnsi="Book Antiqua"/>
                <w:color w:val="000000"/>
                <w:lang w:eastAsia="it-IT"/>
              </w:rPr>
              <w:t xml:space="preserve">diagnostic biomarkers in hepatocellular carcinoma among </w:t>
            </w:r>
            <w:r w:rsidRPr="001475F4">
              <w:rPr>
                <w:rFonts w:ascii="Book Antiqua" w:eastAsia="Times New Roman" w:hAnsi="Book Antiqua"/>
                <w:color w:val="000000"/>
                <w:lang w:eastAsia="it-IT"/>
              </w:rPr>
              <w:t xml:space="preserve">Somali </w:t>
            </w:r>
            <w:r w:rsidR="004C78DC" w:rsidRPr="001475F4">
              <w:rPr>
                <w:rFonts w:ascii="Book Antiqua" w:eastAsia="Times New Roman" w:hAnsi="Book Antiqua"/>
                <w:color w:val="000000"/>
                <w:lang w:eastAsia="it-IT"/>
              </w:rPr>
              <w:t>patients</w:t>
            </w:r>
          </w:p>
        </w:tc>
        <w:tc>
          <w:tcPr>
            <w:tcW w:w="448" w:type="pct"/>
            <w:tcBorders>
              <w:top w:val="single" w:sz="4" w:space="0" w:color="auto"/>
            </w:tcBorders>
            <w:shd w:val="clear" w:color="auto" w:fill="auto"/>
            <w:noWrap/>
            <w:hideMark/>
          </w:tcPr>
          <w:p w14:paraId="6EE80527"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NA</w:t>
            </w:r>
          </w:p>
        </w:tc>
        <w:tc>
          <w:tcPr>
            <w:tcW w:w="746" w:type="pct"/>
            <w:tcBorders>
              <w:top w:val="single" w:sz="4" w:space="0" w:color="auto"/>
            </w:tcBorders>
            <w:shd w:val="clear" w:color="auto" w:fill="auto"/>
            <w:noWrap/>
            <w:hideMark/>
          </w:tcPr>
          <w:p w14:paraId="561A8A6D"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Unknown</w:t>
            </w:r>
          </w:p>
        </w:tc>
        <w:tc>
          <w:tcPr>
            <w:tcW w:w="711" w:type="pct"/>
            <w:tcBorders>
              <w:top w:val="single" w:sz="4" w:space="0" w:color="auto"/>
            </w:tcBorders>
            <w:shd w:val="clear" w:color="auto" w:fill="auto"/>
            <w:noWrap/>
            <w:hideMark/>
          </w:tcPr>
          <w:p w14:paraId="533D48BF"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NCT03227510</w:t>
            </w:r>
          </w:p>
        </w:tc>
      </w:tr>
      <w:tr w:rsidR="00002251" w:rsidRPr="001475F4" w14:paraId="5A56A45C" w14:textId="77777777" w:rsidTr="00CD1548">
        <w:trPr>
          <w:trHeight w:val="300"/>
        </w:trPr>
        <w:tc>
          <w:tcPr>
            <w:tcW w:w="3096" w:type="pct"/>
            <w:shd w:val="clear" w:color="auto" w:fill="auto"/>
            <w:noWrap/>
            <w:hideMark/>
          </w:tcPr>
          <w:p w14:paraId="70C1327E" w14:textId="221CB51B"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Prospective </w:t>
            </w:r>
            <w:r w:rsidR="004C78DC" w:rsidRPr="001475F4">
              <w:rPr>
                <w:rFonts w:ascii="Book Antiqua" w:eastAsia="Times New Roman" w:hAnsi="Book Antiqua"/>
                <w:color w:val="000000"/>
                <w:lang w:eastAsia="it-IT"/>
              </w:rPr>
              <w:t>cohort study of changes in circulatory micro</w:t>
            </w:r>
            <w:r w:rsidRPr="001475F4">
              <w:rPr>
                <w:rFonts w:ascii="Book Antiqua" w:eastAsia="Times New Roman" w:hAnsi="Book Antiqua"/>
                <w:color w:val="000000"/>
                <w:lang w:eastAsia="it-IT"/>
              </w:rPr>
              <w:t xml:space="preserve">RNA of </w:t>
            </w:r>
            <w:r w:rsidR="004C78DC" w:rsidRPr="001475F4">
              <w:rPr>
                <w:rFonts w:ascii="Book Antiqua" w:eastAsia="Times New Roman" w:hAnsi="Book Antiqua"/>
                <w:color w:val="000000"/>
                <w:lang w:eastAsia="it-IT"/>
              </w:rPr>
              <w:t>resected hepatocellular carcinoma</w:t>
            </w:r>
          </w:p>
        </w:tc>
        <w:tc>
          <w:tcPr>
            <w:tcW w:w="448" w:type="pct"/>
            <w:shd w:val="clear" w:color="auto" w:fill="auto"/>
            <w:noWrap/>
            <w:hideMark/>
          </w:tcPr>
          <w:p w14:paraId="3EBAFB58"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NA</w:t>
            </w:r>
          </w:p>
        </w:tc>
        <w:tc>
          <w:tcPr>
            <w:tcW w:w="746" w:type="pct"/>
            <w:shd w:val="clear" w:color="auto" w:fill="auto"/>
            <w:noWrap/>
            <w:hideMark/>
          </w:tcPr>
          <w:p w14:paraId="26492448"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Recruiting</w:t>
            </w:r>
          </w:p>
        </w:tc>
        <w:tc>
          <w:tcPr>
            <w:tcW w:w="711" w:type="pct"/>
            <w:shd w:val="clear" w:color="auto" w:fill="auto"/>
            <w:noWrap/>
            <w:hideMark/>
          </w:tcPr>
          <w:p w14:paraId="5F01924E"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NCT05148572</w:t>
            </w:r>
          </w:p>
        </w:tc>
      </w:tr>
      <w:tr w:rsidR="00002251" w:rsidRPr="001475F4" w14:paraId="4E32A275" w14:textId="77777777" w:rsidTr="00CD1548">
        <w:trPr>
          <w:trHeight w:val="300"/>
        </w:trPr>
        <w:tc>
          <w:tcPr>
            <w:tcW w:w="3096" w:type="pct"/>
            <w:shd w:val="clear" w:color="auto" w:fill="auto"/>
            <w:noWrap/>
            <w:hideMark/>
          </w:tcPr>
          <w:p w14:paraId="48EC3816" w14:textId="5B2DAC30"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Clinical </w:t>
            </w:r>
            <w:r w:rsidR="004C78DC" w:rsidRPr="001475F4">
              <w:rPr>
                <w:rFonts w:ascii="Book Antiqua" w:eastAsia="Times New Roman" w:hAnsi="Book Antiqua"/>
                <w:color w:val="000000"/>
                <w:lang w:eastAsia="it-IT"/>
              </w:rPr>
              <w:t xml:space="preserve">significance of hepatic and circulating </w:t>
            </w:r>
            <w:r w:rsidRPr="001475F4">
              <w:rPr>
                <w:rFonts w:ascii="Book Antiqua" w:eastAsia="Times New Roman" w:hAnsi="Book Antiqua"/>
                <w:color w:val="000000"/>
                <w:lang w:eastAsia="it-IT"/>
              </w:rPr>
              <w:t xml:space="preserve">microRNAs miR-221 and miR-222 in </w:t>
            </w:r>
            <w:r w:rsidR="004C78DC" w:rsidRPr="001475F4">
              <w:rPr>
                <w:rFonts w:ascii="Book Antiqua" w:eastAsia="Times New Roman" w:hAnsi="Book Antiqua"/>
                <w:color w:val="000000"/>
                <w:lang w:eastAsia="it-IT"/>
              </w:rPr>
              <w:t>hepatocellular carcinoma</w:t>
            </w:r>
          </w:p>
        </w:tc>
        <w:tc>
          <w:tcPr>
            <w:tcW w:w="448" w:type="pct"/>
            <w:shd w:val="clear" w:color="auto" w:fill="auto"/>
            <w:noWrap/>
            <w:hideMark/>
          </w:tcPr>
          <w:p w14:paraId="29307597"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NA</w:t>
            </w:r>
          </w:p>
        </w:tc>
        <w:tc>
          <w:tcPr>
            <w:tcW w:w="746" w:type="pct"/>
            <w:shd w:val="clear" w:color="auto" w:fill="auto"/>
            <w:noWrap/>
            <w:hideMark/>
          </w:tcPr>
          <w:p w14:paraId="431BF447"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Unknown</w:t>
            </w:r>
          </w:p>
        </w:tc>
        <w:tc>
          <w:tcPr>
            <w:tcW w:w="711" w:type="pct"/>
            <w:shd w:val="clear" w:color="auto" w:fill="auto"/>
            <w:noWrap/>
            <w:hideMark/>
          </w:tcPr>
          <w:p w14:paraId="22771A24"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NCT02928627</w:t>
            </w:r>
          </w:p>
        </w:tc>
      </w:tr>
      <w:tr w:rsidR="00002251" w:rsidRPr="001475F4" w14:paraId="51D7E19F" w14:textId="77777777" w:rsidTr="00CD1548">
        <w:trPr>
          <w:trHeight w:val="300"/>
        </w:trPr>
        <w:tc>
          <w:tcPr>
            <w:tcW w:w="3096" w:type="pct"/>
            <w:shd w:val="clear" w:color="auto" w:fill="auto"/>
            <w:noWrap/>
            <w:hideMark/>
          </w:tcPr>
          <w:p w14:paraId="078F3202" w14:textId="4B7F142D"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Study of microRNAs as a </w:t>
            </w:r>
            <w:r w:rsidR="004C78DC" w:rsidRPr="001475F4">
              <w:rPr>
                <w:rFonts w:ascii="Book Antiqua" w:eastAsia="Times New Roman" w:hAnsi="Book Antiqua"/>
                <w:color w:val="000000"/>
                <w:lang w:eastAsia="it-IT"/>
              </w:rPr>
              <w:t xml:space="preserve">diagnostic tool </w:t>
            </w:r>
            <w:r w:rsidRPr="001475F4">
              <w:rPr>
                <w:rFonts w:ascii="Book Antiqua" w:eastAsia="Times New Roman" w:hAnsi="Book Antiqua"/>
                <w:color w:val="000000"/>
                <w:lang w:eastAsia="it-IT"/>
              </w:rPr>
              <w:t xml:space="preserve">for HCV-related </w:t>
            </w:r>
            <w:r w:rsidR="004C78DC" w:rsidRPr="001475F4">
              <w:rPr>
                <w:rFonts w:ascii="Book Antiqua" w:eastAsia="Times New Roman" w:hAnsi="Book Antiqua"/>
                <w:color w:val="000000"/>
                <w:lang w:eastAsia="it-IT"/>
              </w:rPr>
              <w:t>hepatocellular carcinoma</w:t>
            </w:r>
          </w:p>
        </w:tc>
        <w:tc>
          <w:tcPr>
            <w:tcW w:w="448" w:type="pct"/>
            <w:shd w:val="clear" w:color="auto" w:fill="auto"/>
            <w:noWrap/>
            <w:hideMark/>
          </w:tcPr>
          <w:p w14:paraId="1B7E1F7D"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NA</w:t>
            </w:r>
          </w:p>
        </w:tc>
        <w:tc>
          <w:tcPr>
            <w:tcW w:w="746" w:type="pct"/>
            <w:shd w:val="clear" w:color="auto" w:fill="auto"/>
            <w:noWrap/>
            <w:hideMark/>
          </w:tcPr>
          <w:p w14:paraId="508AD10E"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Unknown</w:t>
            </w:r>
          </w:p>
        </w:tc>
        <w:tc>
          <w:tcPr>
            <w:tcW w:w="711" w:type="pct"/>
            <w:shd w:val="clear" w:color="auto" w:fill="auto"/>
            <w:noWrap/>
            <w:hideMark/>
          </w:tcPr>
          <w:p w14:paraId="7882ED56"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NCT03429530</w:t>
            </w:r>
          </w:p>
        </w:tc>
      </w:tr>
      <w:tr w:rsidR="00002251" w:rsidRPr="001475F4" w14:paraId="0ECFA969" w14:textId="77777777" w:rsidTr="00CD1548">
        <w:trPr>
          <w:trHeight w:val="615"/>
        </w:trPr>
        <w:tc>
          <w:tcPr>
            <w:tcW w:w="3096" w:type="pct"/>
            <w:shd w:val="clear" w:color="auto" w:fill="auto"/>
            <w:hideMark/>
          </w:tcPr>
          <w:p w14:paraId="61F76175" w14:textId="6D2BD384"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Impact of IL-28B rs12979860 and rs4803217 </w:t>
            </w:r>
            <w:r w:rsidR="004C78DC" w:rsidRPr="001475F4">
              <w:rPr>
                <w:rFonts w:ascii="Book Antiqua" w:eastAsia="Times New Roman" w:hAnsi="Book Antiqua"/>
                <w:color w:val="000000"/>
                <w:lang w:eastAsia="it-IT"/>
              </w:rPr>
              <w:t>gene polymorphisms associated with</w:t>
            </w:r>
            <w:r w:rsidRPr="001475F4">
              <w:rPr>
                <w:rFonts w:ascii="Book Antiqua" w:eastAsia="Times New Roman" w:hAnsi="Book Antiqua"/>
                <w:color w:val="000000"/>
                <w:lang w:eastAsia="it-IT"/>
              </w:rPr>
              <w:t xml:space="preserve"> miRNAs </w:t>
            </w:r>
            <w:r w:rsidR="004C78DC" w:rsidRPr="001475F4">
              <w:rPr>
                <w:rFonts w:ascii="Book Antiqua" w:eastAsia="Times New Roman" w:hAnsi="Book Antiqua"/>
                <w:color w:val="000000"/>
                <w:lang w:eastAsia="it-IT"/>
              </w:rPr>
              <w:t xml:space="preserve">deregulation </w:t>
            </w:r>
            <w:r w:rsidRPr="001475F4">
              <w:rPr>
                <w:rFonts w:ascii="Book Antiqua" w:eastAsia="Times New Roman" w:hAnsi="Book Antiqua"/>
                <w:color w:val="000000"/>
                <w:lang w:eastAsia="it-IT"/>
              </w:rPr>
              <w:t>on</w:t>
            </w:r>
            <w:r w:rsidR="001639DD" w:rsidRPr="001475F4">
              <w:rPr>
                <w:rFonts w:ascii="Book Antiqua" w:hAnsi="Book Antiqua"/>
                <w:color w:val="000000"/>
                <w:lang w:eastAsia="zh-CN"/>
              </w:rPr>
              <w:t xml:space="preserve"> </w:t>
            </w:r>
            <w:r w:rsidRPr="001475F4">
              <w:rPr>
                <w:rFonts w:ascii="Book Antiqua" w:eastAsia="Times New Roman" w:hAnsi="Book Antiqua"/>
                <w:color w:val="000000"/>
                <w:lang w:eastAsia="it-IT"/>
              </w:rPr>
              <w:t xml:space="preserve">HCV-related </w:t>
            </w:r>
            <w:r w:rsidR="004C78DC" w:rsidRPr="001475F4">
              <w:rPr>
                <w:rFonts w:ascii="Book Antiqua" w:eastAsia="Times New Roman" w:hAnsi="Book Antiqua"/>
                <w:color w:val="000000"/>
                <w:lang w:eastAsia="it-IT"/>
              </w:rPr>
              <w:t>hepatocellular carcinoma</w:t>
            </w:r>
          </w:p>
        </w:tc>
        <w:tc>
          <w:tcPr>
            <w:tcW w:w="448" w:type="pct"/>
            <w:shd w:val="clear" w:color="auto" w:fill="auto"/>
            <w:noWrap/>
            <w:hideMark/>
          </w:tcPr>
          <w:p w14:paraId="6A62B765"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NA</w:t>
            </w:r>
          </w:p>
        </w:tc>
        <w:tc>
          <w:tcPr>
            <w:tcW w:w="746" w:type="pct"/>
            <w:shd w:val="clear" w:color="auto" w:fill="auto"/>
            <w:noWrap/>
            <w:hideMark/>
          </w:tcPr>
          <w:p w14:paraId="68227B20"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Unknown</w:t>
            </w:r>
          </w:p>
        </w:tc>
        <w:tc>
          <w:tcPr>
            <w:tcW w:w="711" w:type="pct"/>
            <w:shd w:val="clear" w:color="auto" w:fill="auto"/>
            <w:noWrap/>
            <w:hideMark/>
          </w:tcPr>
          <w:p w14:paraId="0DDA67E0"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NCT02507882</w:t>
            </w:r>
          </w:p>
        </w:tc>
      </w:tr>
      <w:tr w:rsidR="00002251" w:rsidRPr="001475F4" w14:paraId="26975FF3" w14:textId="77777777" w:rsidTr="00CD1548">
        <w:trPr>
          <w:trHeight w:val="300"/>
        </w:trPr>
        <w:tc>
          <w:tcPr>
            <w:tcW w:w="3096" w:type="pct"/>
            <w:shd w:val="clear" w:color="auto" w:fill="auto"/>
            <w:noWrap/>
            <w:hideMark/>
          </w:tcPr>
          <w:p w14:paraId="4FA2DAFD" w14:textId="45149B02"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MiRNA as a </w:t>
            </w:r>
            <w:r w:rsidR="004C78DC" w:rsidRPr="001475F4">
              <w:rPr>
                <w:rFonts w:ascii="Book Antiqua" w:eastAsia="Times New Roman" w:hAnsi="Book Antiqua"/>
                <w:color w:val="000000"/>
                <w:lang w:eastAsia="it-IT"/>
              </w:rPr>
              <w:t xml:space="preserve">diagnostic and prognostic biomarker </w:t>
            </w:r>
            <w:r w:rsidRPr="001475F4">
              <w:rPr>
                <w:rFonts w:ascii="Book Antiqua" w:eastAsia="Times New Roman" w:hAnsi="Book Antiqua"/>
                <w:color w:val="000000"/>
                <w:lang w:eastAsia="it-IT"/>
              </w:rPr>
              <w:t xml:space="preserve">of </w:t>
            </w:r>
            <w:r w:rsidR="004C78DC" w:rsidRPr="001475F4">
              <w:rPr>
                <w:rFonts w:ascii="Book Antiqua" w:eastAsia="Times New Roman" w:hAnsi="Book Antiqua"/>
                <w:color w:val="000000"/>
                <w:lang w:eastAsia="it-IT"/>
              </w:rPr>
              <w:t>hepatocellular carcinoma</w:t>
            </w:r>
          </w:p>
        </w:tc>
        <w:tc>
          <w:tcPr>
            <w:tcW w:w="448" w:type="pct"/>
            <w:shd w:val="clear" w:color="auto" w:fill="auto"/>
            <w:noWrap/>
            <w:hideMark/>
          </w:tcPr>
          <w:p w14:paraId="35B7FE71"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NA</w:t>
            </w:r>
          </w:p>
        </w:tc>
        <w:tc>
          <w:tcPr>
            <w:tcW w:w="746" w:type="pct"/>
            <w:shd w:val="clear" w:color="auto" w:fill="auto"/>
            <w:noWrap/>
            <w:hideMark/>
          </w:tcPr>
          <w:p w14:paraId="6EA9096B"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Not yet recruiting</w:t>
            </w:r>
          </w:p>
        </w:tc>
        <w:tc>
          <w:tcPr>
            <w:tcW w:w="711" w:type="pct"/>
            <w:shd w:val="clear" w:color="auto" w:fill="auto"/>
            <w:noWrap/>
            <w:hideMark/>
          </w:tcPr>
          <w:p w14:paraId="65DB3BF0"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NCT02448056</w:t>
            </w:r>
          </w:p>
        </w:tc>
      </w:tr>
      <w:tr w:rsidR="00002251" w:rsidRPr="001475F4" w14:paraId="7054B5A0" w14:textId="77777777" w:rsidTr="00CD1548">
        <w:trPr>
          <w:trHeight w:val="300"/>
        </w:trPr>
        <w:tc>
          <w:tcPr>
            <w:tcW w:w="3096" w:type="pct"/>
            <w:shd w:val="clear" w:color="auto" w:fill="auto"/>
            <w:noWrap/>
            <w:hideMark/>
          </w:tcPr>
          <w:p w14:paraId="1848A720"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Early Detection of Hepatocellular Carcinoma in a High-risk Prospective Cohort (ELEGANCE)</w:t>
            </w:r>
          </w:p>
        </w:tc>
        <w:tc>
          <w:tcPr>
            <w:tcW w:w="448" w:type="pct"/>
            <w:shd w:val="clear" w:color="auto" w:fill="auto"/>
            <w:noWrap/>
            <w:hideMark/>
          </w:tcPr>
          <w:p w14:paraId="364032CB"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NA</w:t>
            </w:r>
          </w:p>
        </w:tc>
        <w:tc>
          <w:tcPr>
            <w:tcW w:w="746" w:type="pct"/>
            <w:shd w:val="clear" w:color="auto" w:fill="auto"/>
            <w:noWrap/>
            <w:hideMark/>
          </w:tcPr>
          <w:p w14:paraId="57E96A1D"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Recruiting</w:t>
            </w:r>
          </w:p>
        </w:tc>
        <w:tc>
          <w:tcPr>
            <w:tcW w:w="711" w:type="pct"/>
            <w:shd w:val="clear" w:color="auto" w:fill="auto"/>
            <w:noWrap/>
            <w:hideMark/>
          </w:tcPr>
          <w:p w14:paraId="3098C89B"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NCT04965259</w:t>
            </w:r>
          </w:p>
        </w:tc>
      </w:tr>
      <w:tr w:rsidR="00002251" w:rsidRPr="001475F4" w14:paraId="74A00990" w14:textId="77777777" w:rsidTr="00CD1548">
        <w:trPr>
          <w:trHeight w:val="300"/>
        </w:trPr>
        <w:tc>
          <w:tcPr>
            <w:tcW w:w="3096" w:type="pct"/>
            <w:shd w:val="clear" w:color="auto" w:fill="auto"/>
            <w:noWrap/>
            <w:hideMark/>
          </w:tcPr>
          <w:p w14:paraId="7CC8BAB9" w14:textId="3BAC1140"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Blood </w:t>
            </w:r>
            <w:r w:rsidR="004C78DC" w:rsidRPr="001475F4">
              <w:rPr>
                <w:rFonts w:ascii="Book Antiqua" w:eastAsia="Times New Roman" w:hAnsi="Book Antiqua"/>
                <w:color w:val="000000"/>
                <w:lang w:eastAsia="it-IT"/>
              </w:rPr>
              <w:t xml:space="preserve">sample collection for experimental blood test </w:t>
            </w:r>
            <w:r w:rsidRPr="001475F4">
              <w:rPr>
                <w:rFonts w:ascii="Book Antiqua" w:eastAsia="Times New Roman" w:hAnsi="Book Antiqua"/>
                <w:color w:val="000000"/>
                <w:lang w:eastAsia="it-IT"/>
              </w:rPr>
              <w:t xml:space="preserve">to </w:t>
            </w:r>
            <w:r w:rsidR="004C78DC" w:rsidRPr="001475F4">
              <w:rPr>
                <w:rFonts w:ascii="Book Antiqua" w:eastAsia="Times New Roman" w:hAnsi="Book Antiqua"/>
                <w:color w:val="000000"/>
                <w:lang w:eastAsia="it-IT"/>
              </w:rPr>
              <w:t>track liver cancer</w:t>
            </w:r>
          </w:p>
        </w:tc>
        <w:tc>
          <w:tcPr>
            <w:tcW w:w="448" w:type="pct"/>
            <w:shd w:val="clear" w:color="auto" w:fill="auto"/>
            <w:noWrap/>
            <w:hideMark/>
          </w:tcPr>
          <w:p w14:paraId="3BB0584C"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NA</w:t>
            </w:r>
          </w:p>
        </w:tc>
        <w:tc>
          <w:tcPr>
            <w:tcW w:w="746" w:type="pct"/>
            <w:shd w:val="clear" w:color="auto" w:fill="auto"/>
            <w:noWrap/>
            <w:hideMark/>
          </w:tcPr>
          <w:p w14:paraId="773836A5"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Recruiting</w:t>
            </w:r>
          </w:p>
        </w:tc>
        <w:tc>
          <w:tcPr>
            <w:tcW w:w="711" w:type="pct"/>
            <w:shd w:val="clear" w:color="auto" w:fill="auto"/>
            <w:noWrap/>
            <w:hideMark/>
          </w:tcPr>
          <w:p w14:paraId="42954C61"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NCT04720430</w:t>
            </w:r>
          </w:p>
        </w:tc>
      </w:tr>
      <w:tr w:rsidR="00002251" w:rsidRPr="001475F4" w14:paraId="66EB01D3" w14:textId="77777777" w:rsidTr="00CD1548">
        <w:trPr>
          <w:trHeight w:val="300"/>
        </w:trPr>
        <w:tc>
          <w:tcPr>
            <w:tcW w:w="3096" w:type="pct"/>
            <w:shd w:val="clear" w:color="auto" w:fill="auto"/>
            <w:noWrap/>
            <w:hideMark/>
          </w:tcPr>
          <w:p w14:paraId="3A9BE1D5" w14:textId="696A0C08"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Different </w:t>
            </w:r>
            <w:r w:rsidR="004C78DC" w:rsidRPr="001475F4">
              <w:rPr>
                <w:rFonts w:ascii="Book Antiqua" w:eastAsia="Times New Roman" w:hAnsi="Book Antiqua"/>
                <w:color w:val="000000"/>
                <w:lang w:eastAsia="it-IT"/>
              </w:rPr>
              <w:t>genetic features associated with hepatic carcinogenesis</w:t>
            </w:r>
          </w:p>
        </w:tc>
        <w:tc>
          <w:tcPr>
            <w:tcW w:w="448" w:type="pct"/>
            <w:shd w:val="clear" w:color="auto" w:fill="auto"/>
            <w:noWrap/>
            <w:hideMark/>
          </w:tcPr>
          <w:p w14:paraId="0933806C"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NA</w:t>
            </w:r>
          </w:p>
        </w:tc>
        <w:tc>
          <w:tcPr>
            <w:tcW w:w="746" w:type="pct"/>
            <w:shd w:val="clear" w:color="auto" w:fill="auto"/>
            <w:noWrap/>
            <w:hideMark/>
          </w:tcPr>
          <w:p w14:paraId="17D2731F"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Unknown</w:t>
            </w:r>
          </w:p>
        </w:tc>
        <w:tc>
          <w:tcPr>
            <w:tcW w:w="711" w:type="pct"/>
            <w:shd w:val="clear" w:color="auto" w:fill="auto"/>
            <w:noWrap/>
            <w:hideMark/>
          </w:tcPr>
          <w:p w14:paraId="7F973577"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NCT01247506</w:t>
            </w:r>
          </w:p>
        </w:tc>
      </w:tr>
      <w:tr w:rsidR="00002251" w:rsidRPr="001475F4" w14:paraId="72115E7E" w14:textId="77777777" w:rsidTr="00CD1548">
        <w:trPr>
          <w:trHeight w:val="300"/>
        </w:trPr>
        <w:tc>
          <w:tcPr>
            <w:tcW w:w="3096" w:type="pct"/>
            <w:shd w:val="clear" w:color="auto" w:fill="auto"/>
            <w:noWrap/>
            <w:hideMark/>
          </w:tcPr>
          <w:p w14:paraId="60B1F58F" w14:textId="5653DF16"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Genetic </w:t>
            </w:r>
            <w:r w:rsidR="004C78DC" w:rsidRPr="001475F4">
              <w:rPr>
                <w:rFonts w:ascii="Book Antiqua" w:eastAsia="Times New Roman" w:hAnsi="Book Antiqua"/>
                <w:color w:val="000000"/>
                <w:lang w:eastAsia="it-IT"/>
              </w:rPr>
              <w:t>profiling of liver cancer in patients undergoing liver transplantation</w:t>
            </w:r>
          </w:p>
        </w:tc>
        <w:tc>
          <w:tcPr>
            <w:tcW w:w="448" w:type="pct"/>
            <w:shd w:val="clear" w:color="auto" w:fill="auto"/>
            <w:noWrap/>
            <w:hideMark/>
          </w:tcPr>
          <w:p w14:paraId="26265D19"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NA</w:t>
            </w:r>
          </w:p>
        </w:tc>
        <w:tc>
          <w:tcPr>
            <w:tcW w:w="746" w:type="pct"/>
            <w:shd w:val="clear" w:color="auto" w:fill="auto"/>
            <w:noWrap/>
            <w:hideMark/>
          </w:tcPr>
          <w:p w14:paraId="28CE3C02"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Active, not recruiting</w:t>
            </w:r>
          </w:p>
        </w:tc>
        <w:tc>
          <w:tcPr>
            <w:tcW w:w="711" w:type="pct"/>
            <w:shd w:val="clear" w:color="auto" w:fill="auto"/>
            <w:noWrap/>
            <w:hideMark/>
          </w:tcPr>
          <w:p w14:paraId="0AE0EDD9"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NCT02412579</w:t>
            </w:r>
          </w:p>
        </w:tc>
      </w:tr>
      <w:tr w:rsidR="00002251" w:rsidRPr="001475F4" w14:paraId="4EB2DF14" w14:textId="77777777" w:rsidTr="00CD1548">
        <w:trPr>
          <w:trHeight w:val="600"/>
        </w:trPr>
        <w:tc>
          <w:tcPr>
            <w:tcW w:w="3096" w:type="pct"/>
            <w:shd w:val="clear" w:color="auto" w:fill="auto"/>
            <w:hideMark/>
          </w:tcPr>
          <w:p w14:paraId="1F62FE9D" w14:textId="0EBA732D"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lastRenderedPageBreak/>
              <w:t xml:space="preserve">A </w:t>
            </w:r>
            <w:r w:rsidR="004C78DC" w:rsidRPr="001475F4">
              <w:rPr>
                <w:rFonts w:ascii="Book Antiqua" w:eastAsia="Times New Roman" w:hAnsi="Book Antiqua"/>
                <w:color w:val="000000"/>
                <w:lang w:eastAsia="it-IT"/>
              </w:rPr>
              <w:t xml:space="preserve">study of individualized radiotherapy based on </w:t>
            </w:r>
            <w:r w:rsidRPr="001475F4">
              <w:rPr>
                <w:rFonts w:ascii="Book Antiqua" w:eastAsia="Times New Roman" w:hAnsi="Book Antiqua"/>
                <w:color w:val="000000"/>
                <w:lang w:eastAsia="it-IT"/>
              </w:rPr>
              <w:t>a</w:t>
            </w:r>
            <w:r w:rsidR="003C44EA" w:rsidRPr="001475F4">
              <w:rPr>
                <w:rFonts w:ascii="Book Antiqua" w:hAnsi="Book Antiqua"/>
                <w:color w:val="000000"/>
                <w:lang w:eastAsia="zh-CN"/>
              </w:rPr>
              <w:t xml:space="preserve"> </w:t>
            </w:r>
            <w:r w:rsidR="004C78DC" w:rsidRPr="001475F4">
              <w:rPr>
                <w:rFonts w:ascii="Book Antiqua" w:eastAsia="Times New Roman" w:hAnsi="Book Antiqua"/>
                <w:color w:val="000000"/>
                <w:lang w:eastAsia="it-IT"/>
              </w:rPr>
              <w:t>prediction model of lymph node metastasis in hepatocellular carcinoma</w:t>
            </w:r>
          </w:p>
        </w:tc>
        <w:tc>
          <w:tcPr>
            <w:tcW w:w="448" w:type="pct"/>
            <w:shd w:val="clear" w:color="auto" w:fill="auto"/>
            <w:noWrap/>
            <w:hideMark/>
          </w:tcPr>
          <w:p w14:paraId="33CE83CF"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NA</w:t>
            </w:r>
          </w:p>
        </w:tc>
        <w:tc>
          <w:tcPr>
            <w:tcW w:w="746" w:type="pct"/>
            <w:shd w:val="clear" w:color="auto" w:fill="auto"/>
            <w:noWrap/>
            <w:hideMark/>
          </w:tcPr>
          <w:p w14:paraId="14A36D93"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Unknown</w:t>
            </w:r>
          </w:p>
        </w:tc>
        <w:tc>
          <w:tcPr>
            <w:tcW w:w="711" w:type="pct"/>
            <w:shd w:val="clear" w:color="auto" w:fill="auto"/>
            <w:noWrap/>
            <w:hideMark/>
          </w:tcPr>
          <w:p w14:paraId="5CAF5DEB"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NCT03416803</w:t>
            </w:r>
          </w:p>
        </w:tc>
      </w:tr>
      <w:tr w:rsidR="00002251" w:rsidRPr="001475F4" w14:paraId="79DA9DEA" w14:textId="77777777" w:rsidTr="00CD1548">
        <w:trPr>
          <w:trHeight w:val="300"/>
        </w:trPr>
        <w:tc>
          <w:tcPr>
            <w:tcW w:w="3096" w:type="pct"/>
            <w:shd w:val="clear" w:color="auto" w:fill="auto"/>
            <w:noWrap/>
          </w:tcPr>
          <w:p w14:paraId="3F24F2E2" w14:textId="2A06D31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Fingerprint </w:t>
            </w:r>
            <w:r w:rsidR="004C78DC" w:rsidRPr="001475F4">
              <w:rPr>
                <w:rFonts w:ascii="Book Antiqua" w:eastAsia="Times New Roman" w:hAnsi="Book Antiqua"/>
                <w:color w:val="000000"/>
                <w:lang w:eastAsia="it-IT"/>
              </w:rPr>
              <w:t xml:space="preserve">characterization of sorafenib treated </w:t>
            </w:r>
            <w:r w:rsidRPr="001475F4">
              <w:rPr>
                <w:rFonts w:ascii="Book Antiqua" w:eastAsia="Times New Roman" w:hAnsi="Book Antiqua"/>
                <w:color w:val="000000"/>
                <w:lang w:eastAsia="it-IT"/>
              </w:rPr>
              <w:t>HCC</w:t>
            </w:r>
          </w:p>
        </w:tc>
        <w:tc>
          <w:tcPr>
            <w:tcW w:w="448" w:type="pct"/>
            <w:shd w:val="clear" w:color="auto" w:fill="auto"/>
            <w:noWrap/>
            <w:hideMark/>
          </w:tcPr>
          <w:p w14:paraId="0786A22B"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NA</w:t>
            </w:r>
          </w:p>
        </w:tc>
        <w:tc>
          <w:tcPr>
            <w:tcW w:w="746" w:type="pct"/>
            <w:shd w:val="clear" w:color="auto" w:fill="auto"/>
            <w:noWrap/>
            <w:hideMark/>
          </w:tcPr>
          <w:p w14:paraId="53080BD5"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Unknown</w:t>
            </w:r>
          </w:p>
        </w:tc>
        <w:tc>
          <w:tcPr>
            <w:tcW w:w="711" w:type="pct"/>
            <w:shd w:val="clear" w:color="auto" w:fill="auto"/>
            <w:noWrap/>
            <w:hideMark/>
          </w:tcPr>
          <w:p w14:paraId="76BADDC4"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NCT03958669</w:t>
            </w:r>
          </w:p>
        </w:tc>
      </w:tr>
      <w:tr w:rsidR="00002251" w:rsidRPr="001475F4" w14:paraId="1126CDF6" w14:textId="77777777" w:rsidTr="00CD1548">
        <w:trPr>
          <w:trHeight w:val="300"/>
        </w:trPr>
        <w:tc>
          <w:tcPr>
            <w:tcW w:w="3096" w:type="pct"/>
            <w:shd w:val="clear" w:color="auto" w:fill="auto"/>
            <w:noWrap/>
            <w:hideMark/>
          </w:tcPr>
          <w:p w14:paraId="52E901A2" w14:textId="026AF86D"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Risk of HCC in </w:t>
            </w:r>
            <w:r w:rsidR="004C78DC" w:rsidRPr="001475F4">
              <w:rPr>
                <w:rFonts w:ascii="Book Antiqua" w:eastAsia="Times New Roman" w:hAnsi="Book Antiqua"/>
                <w:color w:val="000000"/>
                <w:lang w:eastAsia="it-IT"/>
              </w:rPr>
              <w:t xml:space="preserve">cirrhotic patients post </w:t>
            </w:r>
            <w:r w:rsidRPr="001475F4">
              <w:rPr>
                <w:rFonts w:ascii="Book Antiqua" w:eastAsia="Times New Roman" w:hAnsi="Book Antiqua"/>
                <w:color w:val="000000"/>
                <w:lang w:eastAsia="it-IT"/>
              </w:rPr>
              <w:t xml:space="preserve">DAAs </w:t>
            </w:r>
            <w:r w:rsidR="004C78DC" w:rsidRPr="001475F4">
              <w:rPr>
                <w:rFonts w:ascii="Book Antiqua" w:eastAsia="Times New Roman" w:hAnsi="Book Antiqua"/>
                <w:color w:val="000000"/>
                <w:lang w:eastAsia="it-IT"/>
              </w:rPr>
              <w:t>treatment</w:t>
            </w:r>
          </w:p>
        </w:tc>
        <w:tc>
          <w:tcPr>
            <w:tcW w:w="448" w:type="pct"/>
            <w:shd w:val="clear" w:color="auto" w:fill="auto"/>
            <w:noWrap/>
            <w:hideMark/>
          </w:tcPr>
          <w:p w14:paraId="4FF085C8"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NA</w:t>
            </w:r>
          </w:p>
        </w:tc>
        <w:tc>
          <w:tcPr>
            <w:tcW w:w="746" w:type="pct"/>
            <w:shd w:val="clear" w:color="auto" w:fill="auto"/>
            <w:noWrap/>
            <w:hideMark/>
          </w:tcPr>
          <w:p w14:paraId="59493301"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Unknown</w:t>
            </w:r>
          </w:p>
        </w:tc>
        <w:tc>
          <w:tcPr>
            <w:tcW w:w="711" w:type="pct"/>
            <w:shd w:val="clear" w:color="auto" w:fill="auto"/>
            <w:noWrap/>
            <w:hideMark/>
          </w:tcPr>
          <w:p w14:paraId="68369609"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NCT03414554</w:t>
            </w:r>
          </w:p>
        </w:tc>
      </w:tr>
      <w:tr w:rsidR="00002251" w:rsidRPr="001475F4" w14:paraId="07111AE9" w14:textId="77777777" w:rsidTr="00CD1548">
        <w:trPr>
          <w:trHeight w:val="300"/>
        </w:trPr>
        <w:tc>
          <w:tcPr>
            <w:tcW w:w="3096" w:type="pct"/>
            <w:shd w:val="clear" w:color="auto" w:fill="auto"/>
            <w:noWrap/>
            <w:hideMark/>
          </w:tcPr>
          <w:p w14:paraId="18B7FF0E" w14:textId="5865A4A2"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Risk of </w:t>
            </w:r>
            <w:r w:rsidR="004C78DC" w:rsidRPr="001475F4">
              <w:rPr>
                <w:rFonts w:ascii="Book Antiqua" w:eastAsia="Times New Roman" w:hAnsi="Book Antiqua"/>
                <w:color w:val="000000"/>
                <w:lang w:eastAsia="it-IT"/>
              </w:rPr>
              <w:t>hepatocellular carcinoma in patient with liver cirrhosis</w:t>
            </w:r>
          </w:p>
        </w:tc>
        <w:tc>
          <w:tcPr>
            <w:tcW w:w="448" w:type="pct"/>
            <w:shd w:val="clear" w:color="auto" w:fill="auto"/>
            <w:noWrap/>
            <w:hideMark/>
          </w:tcPr>
          <w:p w14:paraId="65C087C3"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NA</w:t>
            </w:r>
          </w:p>
        </w:tc>
        <w:tc>
          <w:tcPr>
            <w:tcW w:w="746" w:type="pct"/>
            <w:shd w:val="clear" w:color="auto" w:fill="auto"/>
            <w:noWrap/>
            <w:hideMark/>
          </w:tcPr>
          <w:p w14:paraId="26252F37"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Unknown</w:t>
            </w:r>
          </w:p>
        </w:tc>
        <w:tc>
          <w:tcPr>
            <w:tcW w:w="711" w:type="pct"/>
            <w:shd w:val="clear" w:color="auto" w:fill="auto"/>
            <w:noWrap/>
            <w:hideMark/>
          </w:tcPr>
          <w:p w14:paraId="7B910F9E"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NCT03083002</w:t>
            </w:r>
          </w:p>
        </w:tc>
      </w:tr>
      <w:tr w:rsidR="00002251" w:rsidRPr="001475F4" w14:paraId="4719360E" w14:textId="77777777" w:rsidTr="00CD1548">
        <w:trPr>
          <w:trHeight w:val="300"/>
        </w:trPr>
        <w:tc>
          <w:tcPr>
            <w:tcW w:w="3096" w:type="pct"/>
            <w:shd w:val="clear" w:color="auto" w:fill="auto"/>
            <w:noWrap/>
            <w:hideMark/>
          </w:tcPr>
          <w:p w14:paraId="36420F86" w14:textId="6B7C3E16" w:rsidR="00DD4197" w:rsidRPr="001475F4" w:rsidRDefault="00DD4197" w:rsidP="001475F4">
            <w:pPr>
              <w:spacing w:line="360" w:lineRule="auto"/>
              <w:jc w:val="both"/>
              <w:rPr>
                <w:rFonts w:ascii="Book Antiqua" w:eastAsia="Times New Roman" w:hAnsi="Book Antiqua"/>
                <w:color w:val="000000"/>
                <w:lang w:eastAsia="it-IT"/>
              </w:rPr>
            </w:pPr>
            <w:proofErr w:type="spellStart"/>
            <w:r w:rsidRPr="001475F4">
              <w:rPr>
                <w:rFonts w:ascii="Book Antiqua" w:eastAsia="Times New Roman" w:hAnsi="Book Antiqua"/>
                <w:color w:val="000000"/>
                <w:lang w:eastAsia="it-IT"/>
              </w:rPr>
              <w:t>Axitinib</w:t>
            </w:r>
            <w:proofErr w:type="spellEnd"/>
            <w:r w:rsidRPr="001475F4">
              <w:rPr>
                <w:rFonts w:ascii="Book Antiqua" w:eastAsia="Times New Roman" w:hAnsi="Book Antiqua"/>
                <w:color w:val="000000"/>
                <w:lang w:eastAsia="it-IT"/>
              </w:rPr>
              <w:t xml:space="preserve"> </w:t>
            </w:r>
            <w:r w:rsidR="004C78DC" w:rsidRPr="001475F4">
              <w:rPr>
                <w:rFonts w:ascii="Book Antiqua" w:eastAsia="Times New Roman" w:hAnsi="Book Antiqua"/>
                <w:color w:val="000000"/>
                <w:lang w:eastAsia="it-IT"/>
              </w:rPr>
              <w:t>for the treatment of advanced hepatocellular carcinoma</w:t>
            </w:r>
          </w:p>
        </w:tc>
        <w:tc>
          <w:tcPr>
            <w:tcW w:w="448" w:type="pct"/>
            <w:shd w:val="clear" w:color="auto" w:fill="auto"/>
            <w:noWrap/>
            <w:hideMark/>
          </w:tcPr>
          <w:p w14:paraId="1F5A47F8"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2</w:t>
            </w:r>
          </w:p>
        </w:tc>
        <w:tc>
          <w:tcPr>
            <w:tcW w:w="746" w:type="pct"/>
            <w:shd w:val="clear" w:color="auto" w:fill="auto"/>
            <w:noWrap/>
            <w:hideMark/>
          </w:tcPr>
          <w:p w14:paraId="6587C916"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Completed</w:t>
            </w:r>
          </w:p>
        </w:tc>
        <w:tc>
          <w:tcPr>
            <w:tcW w:w="711" w:type="pct"/>
            <w:shd w:val="clear" w:color="auto" w:fill="auto"/>
            <w:noWrap/>
            <w:hideMark/>
          </w:tcPr>
          <w:p w14:paraId="253A4296"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NCT01210495</w:t>
            </w:r>
          </w:p>
        </w:tc>
      </w:tr>
      <w:tr w:rsidR="00002251" w:rsidRPr="001475F4" w14:paraId="76A93802" w14:textId="77777777" w:rsidTr="00CD1548">
        <w:trPr>
          <w:trHeight w:val="600"/>
        </w:trPr>
        <w:tc>
          <w:tcPr>
            <w:tcW w:w="3096" w:type="pct"/>
            <w:shd w:val="clear" w:color="auto" w:fill="auto"/>
            <w:hideMark/>
          </w:tcPr>
          <w:p w14:paraId="2D3B8E74" w14:textId="370D72D9"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The </w:t>
            </w:r>
            <w:r w:rsidR="004C78DC" w:rsidRPr="001475F4">
              <w:rPr>
                <w:rFonts w:ascii="Book Antiqua" w:eastAsia="Times New Roman" w:hAnsi="Book Antiqua"/>
                <w:color w:val="000000"/>
                <w:lang w:eastAsia="it-IT"/>
              </w:rPr>
              <w:t xml:space="preserve">phase </w:t>
            </w:r>
            <w:r w:rsidRPr="001475F4">
              <w:rPr>
                <w:rFonts w:ascii="Book Antiqua" w:eastAsia="Times New Roman" w:hAnsi="Book Antiqua"/>
                <w:color w:val="000000"/>
                <w:lang w:eastAsia="it-IT"/>
              </w:rPr>
              <w:t xml:space="preserve">III </w:t>
            </w:r>
            <w:r w:rsidR="004C78DC" w:rsidRPr="001475F4">
              <w:rPr>
                <w:rFonts w:ascii="Book Antiqua" w:eastAsia="Times New Roman" w:hAnsi="Book Antiqua"/>
                <w:color w:val="000000"/>
                <w:lang w:eastAsia="it-IT"/>
              </w:rPr>
              <w:t xml:space="preserve">study of </w:t>
            </w:r>
            <w:proofErr w:type="spellStart"/>
            <w:r w:rsidR="004C78DC" w:rsidRPr="001475F4">
              <w:rPr>
                <w:rFonts w:ascii="Book Antiqua" w:eastAsia="Times New Roman" w:hAnsi="Book Antiqua"/>
                <w:color w:val="000000"/>
                <w:lang w:eastAsia="it-IT"/>
              </w:rPr>
              <w:t>icaritin</w:t>
            </w:r>
            <w:proofErr w:type="spellEnd"/>
            <w:r w:rsidR="004C78DC" w:rsidRPr="001475F4">
              <w:rPr>
                <w:rFonts w:ascii="Book Antiqua" w:eastAsia="Times New Roman" w:hAnsi="Book Antiqua"/>
                <w:color w:val="000000"/>
                <w:lang w:eastAsia="it-IT"/>
              </w:rPr>
              <w:t xml:space="preserve"> versus sorafenib </w:t>
            </w:r>
            <w:r w:rsidRPr="001475F4">
              <w:rPr>
                <w:rFonts w:ascii="Book Antiqua" w:eastAsia="Times New Roman" w:hAnsi="Book Antiqua"/>
                <w:color w:val="000000"/>
                <w:lang w:eastAsia="it-IT"/>
              </w:rPr>
              <w:t xml:space="preserve">in PD-L1 </w:t>
            </w:r>
            <w:r w:rsidR="004C78DC" w:rsidRPr="001475F4">
              <w:rPr>
                <w:rFonts w:ascii="Book Antiqua" w:eastAsia="Times New Roman" w:hAnsi="Book Antiqua"/>
                <w:color w:val="000000"/>
                <w:lang w:eastAsia="it-IT"/>
              </w:rPr>
              <w:t>positive advanced hepatocellular carcinoma subjects</w:t>
            </w:r>
          </w:p>
        </w:tc>
        <w:tc>
          <w:tcPr>
            <w:tcW w:w="448" w:type="pct"/>
            <w:shd w:val="clear" w:color="auto" w:fill="auto"/>
            <w:noWrap/>
            <w:hideMark/>
          </w:tcPr>
          <w:p w14:paraId="60D4CA09"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3</w:t>
            </w:r>
          </w:p>
        </w:tc>
        <w:tc>
          <w:tcPr>
            <w:tcW w:w="746" w:type="pct"/>
            <w:shd w:val="clear" w:color="auto" w:fill="auto"/>
            <w:noWrap/>
            <w:hideMark/>
          </w:tcPr>
          <w:p w14:paraId="5E57A990"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Recruiting</w:t>
            </w:r>
          </w:p>
        </w:tc>
        <w:tc>
          <w:tcPr>
            <w:tcW w:w="711" w:type="pct"/>
            <w:shd w:val="clear" w:color="auto" w:fill="auto"/>
            <w:noWrap/>
            <w:hideMark/>
          </w:tcPr>
          <w:p w14:paraId="6410E189"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NCT03236649</w:t>
            </w:r>
          </w:p>
        </w:tc>
      </w:tr>
      <w:tr w:rsidR="00002251" w:rsidRPr="001475F4" w14:paraId="3726C4EA" w14:textId="77777777" w:rsidTr="00CD1548">
        <w:trPr>
          <w:trHeight w:val="300"/>
        </w:trPr>
        <w:tc>
          <w:tcPr>
            <w:tcW w:w="3096" w:type="pct"/>
            <w:shd w:val="clear" w:color="auto" w:fill="auto"/>
            <w:noWrap/>
            <w:hideMark/>
          </w:tcPr>
          <w:p w14:paraId="54D68C80" w14:textId="6C2B3D45"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The </w:t>
            </w:r>
            <w:r w:rsidR="004C78DC" w:rsidRPr="001475F4">
              <w:rPr>
                <w:rFonts w:ascii="Book Antiqua" w:eastAsia="Times New Roman" w:hAnsi="Book Antiqua"/>
                <w:color w:val="000000"/>
                <w:lang w:eastAsia="it-IT"/>
              </w:rPr>
              <w:t>ph</w:t>
            </w:r>
            <w:r w:rsidRPr="001475F4">
              <w:rPr>
                <w:rFonts w:ascii="Book Antiqua" w:eastAsia="Times New Roman" w:hAnsi="Book Antiqua"/>
                <w:color w:val="000000"/>
                <w:lang w:eastAsia="it-IT"/>
              </w:rPr>
              <w:t xml:space="preserve">ase III </w:t>
            </w:r>
            <w:r w:rsidR="004C78DC" w:rsidRPr="001475F4">
              <w:rPr>
                <w:rFonts w:ascii="Book Antiqua" w:eastAsia="Times New Roman" w:hAnsi="Book Antiqua"/>
                <w:color w:val="000000"/>
                <w:lang w:eastAsia="it-IT"/>
              </w:rPr>
              <w:t xml:space="preserve">study of </w:t>
            </w:r>
            <w:proofErr w:type="spellStart"/>
            <w:r w:rsidR="004C78DC" w:rsidRPr="001475F4">
              <w:rPr>
                <w:rFonts w:ascii="Book Antiqua" w:eastAsia="Times New Roman" w:hAnsi="Book Antiqua"/>
                <w:color w:val="000000"/>
                <w:lang w:eastAsia="it-IT"/>
              </w:rPr>
              <w:t>icaritin</w:t>
            </w:r>
            <w:proofErr w:type="spellEnd"/>
            <w:r w:rsidR="004C78DC" w:rsidRPr="001475F4">
              <w:rPr>
                <w:rFonts w:ascii="Book Antiqua" w:eastAsia="Times New Roman" w:hAnsi="Book Antiqua"/>
                <w:color w:val="000000"/>
                <w:lang w:eastAsia="it-IT"/>
              </w:rPr>
              <w:t xml:space="preserve"> versus </w:t>
            </w:r>
            <w:r w:rsidRPr="001475F4">
              <w:rPr>
                <w:rFonts w:ascii="Book Antiqua" w:eastAsia="Times New Roman" w:hAnsi="Book Antiqua"/>
                <w:color w:val="000000"/>
                <w:lang w:eastAsia="it-IT"/>
              </w:rPr>
              <w:t xml:space="preserve">HUACHANSU PIAN in </w:t>
            </w:r>
            <w:r w:rsidR="004C78DC" w:rsidRPr="001475F4">
              <w:rPr>
                <w:rFonts w:ascii="Book Antiqua" w:eastAsia="Times New Roman" w:hAnsi="Book Antiqua"/>
                <w:color w:val="000000"/>
                <w:lang w:eastAsia="it-IT"/>
              </w:rPr>
              <w:t>hepatocellular carcinoma subjects</w:t>
            </w:r>
          </w:p>
        </w:tc>
        <w:tc>
          <w:tcPr>
            <w:tcW w:w="448" w:type="pct"/>
            <w:shd w:val="clear" w:color="auto" w:fill="auto"/>
            <w:noWrap/>
            <w:hideMark/>
          </w:tcPr>
          <w:p w14:paraId="45D8FA5E"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3</w:t>
            </w:r>
          </w:p>
        </w:tc>
        <w:tc>
          <w:tcPr>
            <w:tcW w:w="746" w:type="pct"/>
            <w:shd w:val="clear" w:color="auto" w:fill="auto"/>
            <w:noWrap/>
            <w:hideMark/>
          </w:tcPr>
          <w:p w14:paraId="3009C942"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Recruiting</w:t>
            </w:r>
          </w:p>
        </w:tc>
        <w:tc>
          <w:tcPr>
            <w:tcW w:w="711" w:type="pct"/>
            <w:shd w:val="clear" w:color="auto" w:fill="auto"/>
            <w:noWrap/>
            <w:hideMark/>
          </w:tcPr>
          <w:p w14:paraId="027AAC0B"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NCT03236636</w:t>
            </w:r>
          </w:p>
        </w:tc>
      </w:tr>
      <w:tr w:rsidR="00002251" w:rsidRPr="001475F4" w14:paraId="368EDDF3" w14:textId="77777777" w:rsidTr="00CD1548">
        <w:trPr>
          <w:trHeight w:val="300"/>
        </w:trPr>
        <w:tc>
          <w:tcPr>
            <w:tcW w:w="3096" w:type="pct"/>
            <w:shd w:val="clear" w:color="auto" w:fill="auto"/>
            <w:noWrap/>
            <w:hideMark/>
          </w:tcPr>
          <w:p w14:paraId="655D1136" w14:textId="79C59F31"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A </w:t>
            </w:r>
            <w:r w:rsidR="004C78DC" w:rsidRPr="001475F4">
              <w:rPr>
                <w:rFonts w:ascii="Book Antiqua" w:eastAsia="Times New Roman" w:hAnsi="Book Antiqua"/>
                <w:color w:val="000000"/>
                <w:lang w:eastAsia="it-IT"/>
              </w:rPr>
              <w:t xml:space="preserve">study </w:t>
            </w:r>
            <w:r w:rsidRPr="001475F4">
              <w:rPr>
                <w:rFonts w:ascii="Book Antiqua" w:eastAsia="Times New Roman" w:hAnsi="Book Antiqua"/>
                <w:color w:val="000000"/>
                <w:lang w:eastAsia="it-IT"/>
              </w:rPr>
              <w:t xml:space="preserve">of </w:t>
            </w:r>
            <w:proofErr w:type="spellStart"/>
            <w:r w:rsidRPr="001475F4">
              <w:rPr>
                <w:rFonts w:ascii="Book Antiqua" w:eastAsia="Times New Roman" w:hAnsi="Book Antiqua"/>
                <w:color w:val="000000"/>
                <w:lang w:eastAsia="it-IT"/>
              </w:rPr>
              <w:t>rSIFN</w:t>
            </w:r>
            <w:proofErr w:type="spellEnd"/>
            <w:r w:rsidRPr="001475F4">
              <w:rPr>
                <w:rFonts w:ascii="Book Antiqua" w:eastAsia="Times New Roman" w:hAnsi="Book Antiqua"/>
                <w:color w:val="000000"/>
                <w:lang w:eastAsia="it-IT"/>
              </w:rPr>
              <w:t xml:space="preserve">-co in </w:t>
            </w:r>
            <w:r w:rsidR="004C78DC" w:rsidRPr="001475F4">
              <w:rPr>
                <w:rFonts w:ascii="Book Antiqua" w:eastAsia="Times New Roman" w:hAnsi="Book Antiqua"/>
                <w:color w:val="000000"/>
                <w:lang w:eastAsia="it-IT"/>
              </w:rPr>
              <w:t>subjects with advanced solid tumors</w:t>
            </w:r>
          </w:p>
        </w:tc>
        <w:tc>
          <w:tcPr>
            <w:tcW w:w="448" w:type="pct"/>
            <w:shd w:val="clear" w:color="auto" w:fill="auto"/>
            <w:noWrap/>
            <w:hideMark/>
          </w:tcPr>
          <w:p w14:paraId="3E6A2B0B"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1</w:t>
            </w:r>
          </w:p>
        </w:tc>
        <w:tc>
          <w:tcPr>
            <w:tcW w:w="746" w:type="pct"/>
            <w:shd w:val="clear" w:color="auto" w:fill="auto"/>
            <w:noWrap/>
            <w:hideMark/>
          </w:tcPr>
          <w:p w14:paraId="0A022A74"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Completed</w:t>
            </w:r>
          </w:p>
        </w:tc>
        <w:tc>
          <w:tcPr>
            <w:tcW w:w="711" w:type="pct"/>
            <w:shd w:val="clear" w:color="auto" w:fill="auto"/>
            <w:noWrap/>
            <w:hideMark/>
          </w:tcPr>
          <w:p w14:paraId="1023555F"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NCT02387307</w:t>
            </w:r>
          </w:p>
        </w:tc>
      </w:tr>
      <w:tr w:rsidR="00002251" w:rsidRPr="001475F4" w14:paraId="772151E9" w14:textId="77777777" w:rsidTr="00CD1548">
        <w:trPr>
          <w:trHeight w:val="600"/>
        </w:trPr>
        <w:tc>
          <w:tcPr>
            <w:tcW w:w="3096" w:type="pct"/>
            <w:shd w:val="clear" w:color="auto" w:fill="auto"/>
            <w:hideMark/>
          </w:tcPr>
          <w:p w14:paraId="21E59536" w14:textId="1952FB9F"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 xml:space="preserve">Stereotactic </w:t>
            </w:r>
            <w:r w:rsidR="004C78DC" w:rsidRPr="001475F4">
              <w:rPr>
                <w:rFonts w:ascii="Book Antiqua" w:eastAsia="Times New Roman" w:hAnsi="Book Antiqua"/>
                <w:color w:val="000000"/>
                <w:lang w:eastAsia="it-IT"/>
              </w:rPr>
              <w:t>body radiation therapy and transarterial chemoembolization in treating patients</w:t>
            </w:r>
            <w:r w:rsidR="004C78DC" w:rsidRPr="001475F4">
              <w:rPr>
                <w:rFonts w:ascii="Book Antiqua" w:hAnsi="Book Antiqua"/>
                <w:color w:val="000000"/>
                <w:lang w:eastAsia="zh-CN"/>
              </w:rPr>
              <w:t xml:space="preserve"> </w:t>
            </w:r>
            <w:r w:rsidR="004C78DC" w:rsidRPr="001475F4">
              <w:rPr>
                <w:rFonts w:ascii="Book Antiqua" w:eastAsia="Times New Roman" w:hAnsi="Book Antiqua"/>
                <w:color w:val="000000"/>
                <w:lang w:eastAsia="it-IT"/>
              </w:rPr>
              <w:t>with liver cancer that cannot be removed by surgery</w:t>
            </w:r>
          </w:p>
        </w:tc>
        <w:tc>
          <w:tcPr>
            <w:tcW w:w="448" w:type="pct"/>
            <w:shd w:val="clear" w:color="auto" w:fill="auto"/>
            <w:noWrap/>
            <w:hideMark/>
          </w:tcPr>
          <w:p w14:paraId="7F99FB99"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1</w:t>
            </w:r>
          </w:p>
        </w:tc>
        <w:tc>
          <w:tcPr>
            <w:tcW w:w="746" w:type="pct"/>
            <w:shd w:val="clear" w:color="auto" w:fill="auto"/>
            <w:noWrap/>
            <w:hideMark/>
          </w:tcPr>
          <w:p w14:paraId="51562B9F"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Completed</w:t>
            </w:r>
          </w:p>
        </w:tc>
        <w:tc>
          <w:tcPr>
            <w:tcW w:w="711" w:type="pct"/>
            <w:shd w:val="clear" w:color="auto" w:fill="auto"/>
            <w:noWrap/>
            <w:hideMark/>
          </w:tcPr>
          <w:p w14:paraId="71D44328"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NCT02507765</w:t>
            </w:r>
          </w:p>
        </w:tc>
      </w:tr>
      <w:tr w:rsidR="00002251" w:rsidRPr="001475F4" w14:paraId="3AE36007" w14:textId="77777777" w:rsidTr="00CD1548">
        <w:trPr>
          <w:trHeight w:val="600"/>
        </w:trPr>
        <w:tc>
          <w:tcPr>
            <w:tcW w:w="3096" w:type="pct"/>
            <w:shd w:val="clear" w:color="auto" w:fill="auto"/>
            <w:hideMark/>
          </w:tcPr>
          <w:p w14:paraId="54504590" w14:textId="261E3199" w:rsidR="00DD4197" w:rsidRPr="001475F4" w:rsidRDefault="00DD4197" w:rsidP="001475F4">
            <w:pPr>
              <w:spacing w:line="360" w:lineRule="auto"/>
              <w:jc w:val="both"/>
              <w:rPr>
                <w:rFonts w:ascii="Book Antiqua" w:eastAsia="Times New Roman" w:hAnsi="Book Antiqua"/>
                <w:color w:val="000000"/>
                <w:lang w:eastAsia="it-IT"/>
              </w:rPr>
            </w:pPr>
            <w:proofErr w:type="spellStart"/>
            <w:r w:rsidRPr="001475F4">
              <w:rPr>
                <w:rFonts w:ascii="Book Antiqua" w:eastAsia="Times New Roman" w:hAnsi="Book Antiqua"/>
                <w:color w:val="000000"/>
                <w:lang w:eastAsia="it-IT"/>
              </w:rPr>
              <w:t>Nal</w:t>
            </w:r>
            <w:proofErr w:type="spellEnd"/>
            <w:r w:rsidRPr="001475F4">
              <w:rPr>
                <w:rFonts w:ascii="Book Antiqua" w:eastAsia="Times New Roman" w:hAnsi="Book Antiqua"/>
                <w:color w:val="000000"/>
                <w:lang w:eastAsia="it-IT"/>
              </w:rPr>
              <w:t xml:space="preserve">-IRI </w:t>
            </w:r>
            <w:r w:rsidR="004C78DC" w:rsidRPr="001475F4">
              <w:rPr>
                <w:rFonts w:ascii="Book Antiqua" w:eastAsia="Times New Roman" w:hAnsi="Book Antiqua"/>
                <w:color w:val="000000"/>
                <w:lang w:eastAsia="it-IT"/>
              </w:rPr>
              <w:t xml:space="preserve">with 5-fluorouracil </w:t>
            </w:r>
            <w:r w:rsidRPr="001475F4">
              <w:rPr>
                <w:rFonts w:ascii="Book Antiqua" w:eastAsia="Times New Roman" w:hAnsi="Book Antiqua"/>
                <w:color w:val="000000"/>
                <w:lang w:eastAsia="it-IT"/>
              </w:rPr>
              <w:t xml:space="preserve">(5-FU) and </w:t>
            </w:r>
            <w:r w:rsidR="004C78DC" w:rsidRPr="001475F4">
              <w:rPr>
                <w:rFonts w:ascii="Book Antiqua" w:eastAsia="Times New Roman" w:hAnsi="Book Antiqua"/>
                <w:color w:val="000000"/>
                <w:lang w:eastAsia="it-IT"/>
              </w:rPr>
              <w:t>leucovo</w:t>
            </w:r>
            <w:r w:rsidRPr="001475F4">
              <w:rPr>
                <w:rFonts w:ascii="Book Antiqua" w:eastAsia="Times New Roman" w:hAnsi="Book Antiqua"/>
                <w:color w:val="000000"/>
                <w:lang w:eastAsia="it-IT"/>
              </w:rPr>
              <w:t xml:space="preserve">rin or </w:t>
            </w:r>
            <w:r w:rsidR="004C78DC" w:rsidRPr="001475F4">
              <w:rPr>
                <w:rFonts w:ascii="Book Antiqua" w:eastAsia="Times New Roman" w:hAnsi="Book Antiqua"/>
                <w:color w:val="000000"/>
                <w:lang w:eastAsia="it-IT"/>
              </w:rPr>
              <w:t>gemcitabine plus cisplatin in advanced biliary-tract cancer</w:t>
            </w:r>
          </w:p>
        </w:tc>
        <w:tc>
          <w:tcPr>
            <w:tcW w:w="448" w:type="pct"/>
            <w:shd w:val="clear" w:color="auto" w:fill="auto"/>
            <w:noWrap/>
            <w:hideMark/>
          </w:tcPr>
          <w:p w14:paraId="26899123"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2</w:t>
            </w:r>
          </w:p>
        </w:tc>
        <w:tc>
          <w:tcPr>
            <w:tcW w:w="746" w:type="pct"/>
            <w:shd w:val="clear" w:color="auto" w:fill="auto"/>
            <w:noWrap/>
            <w:hideMark/>
          </w:tcPr>
          <w:p w14:paraId="0691ADCE" w14:textId="77777777" w:rsidR="00DD4197" w:rsidRPr="001475F4" w:rsidRDefault="00DD4197" w:rsidP="001475F4">
            <w:pPr>
              <w:spacing w:line="360" w:lineRule="auto"/>
              <w:jc w:val="both"/>
              <w:rPr>
                <w:rFonts w:ascii="Book Antiqua" w:eastAsia="Times New Roman" w:hAnsi="Book Antiqua"/>
                <w:color w:val="000000"/>
                <w:lang w:eastAsia="it-IT"/>
              </w:rPr>
            </w:pPr>
            <w:r w:rsidRPr="001475F4">
              <w:rPr>
                <w:rFonts w:ascii="Book Antiqua" w:eastAsia="Times New Roman" w:hAnsi="Book Antiqua"/>
                <w:color w:val="000000"/>
                <w:lang w:eastAsia="it-IT"/>
              </w:rPr>
              <w:t>Active, not recruiting</w:t>
            </w:r>
          </w:p>
        </w:tc>
        <w:tc>
          <w:tcPr>
            <w:tcW w:w="711" w:type="pct"/>
            <w:shd w:val="clear" w:color="auto" w:fill="auto"/>
            <w:noWrap/>
            <w:hideMark/>
          </w:tcPr>
          <w:p w14:paraId="1DC57342" w14:textId="77777777" w:rsidR="00DD4197" w:rsidRPr="001475F4" w:rsidRDefault="00DD4197" w:rsidP="001475F4">
            <w:pPr>
              <w:spacing w:line="360" w:lineRule="auto"/>
              <w:jc w:val="both"/>
              <w:rPr>
                <w:rFonts w:ascii="Book Antiqua" w:eastAsia="Times New Roman" w:hAnsi="Book Antiqua" w:cs="Calibri"/>
                <w:color w:val="000000"/>
                <w:lang w:eastAsia="it-IT"/>
              </w:rPr>
            </w:pPr>
            <w:r w:rsidRPr="001475F4">
              <w:rPr>
                <w:rFonts w:ascii="Book Antiqua" w:eastAsia="Times New Roman" w:hAnsi="Book Antiqua" w:cs="Calibri"/>
                <w:color w:val="000000"/>
                <w:lang w:eastAsia="it-IT"/>
              </w:rPr>
              <w:t>NCT03044587</w:t>
            </w:r>
          </w:p>
        </w:tc>
      </w:tr>
    </w:tbl>
    <w:p w14:paraId="3FE7B719" w14:textId="326145B3" w:rsidR="004D4BB7" w:rsidRPr="001475F4" w:rsidRDefault="00DD4197" w:rsidP="001475F4">
      <w:pPr>
        <w:spacing w:line="360" w:lineRule="auto"/>
        <w:jc w:val="both"/>
        <w:rPr>
          <w:rFonts w:ascii="Book Antiqua" w:hAnsi="Book Antiqua" w:cs="Book Antiqua"/>
          <w:b/>
          <w:color w:val="000000"/>
          <w:lang w:eastAsia="zh-CN"/>
        </w:rPr>
      </w:pPr>
      <w:r w:rsidRPr="001475F4">
        <w:rPr>
          <w:rFonts w:ascii="Book Antiqua" w:hAnsi="Book Antiqua"/>
          <w:bCs/>
        </w:rPr>
        <w:t xml:space="preserve">NA: </w:t>
      </w:r>
      <w:r w:rsidR="00634C80" w:rsidRPr="001475F4">
        <w:rPr>
          <w:rFonts w:ascii="Book Antiqua" w:hAnsi="Book Antiqua"/>
          <w:bCs/>
          <w:lang w:eastAsia="zh-CN"/>
        </w:rPr>
        <w:t>N</w:t>
      </w:r>
      <w:r w:rsidRPr="001475F4">
        <w:rPr>
          <w:rFonts w:ascii="Book Antiqua" w:hAnsi="Book Antiqua"/>
          <w:bCs/>
        </w:rPr>
        <w:t>ot applicable</w:t>
      </w:r>
      <w:r w:rsidR="001266EE" w:rsidRPr="001475F4">
        <w:rPr>
          <w:rFonts w:ascii="Book Antiqua" w:hAnsi="Book Antiqua" w:cs="Book Antiqua"/>
          <w:color w:val="000000"/>
          <w:lang w:eastAsia="zh-CN"/>
        </w:rPr>
        <w:t>.</w:t>
      </w:r>
    </w:p>
    <w:sectPr w:rsidR="004D4BB7" w:rsidRPr="001475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4A86" w14:textId="77777777" w:rsidR="00A83F01" w:rsidRDefault="00A83F01" w:rsidP="00EB106C">
      <w:r>
        <w:separator/>
      </w:r>
    </w:p>
  </w:endnote>
  <w:endnote w:type="continuationSeparator" w:id="0">
    <w:p w14:paraId="67846AC6" w14:textId="77777777" w:rsidR="00A83F01" w:rsidRDefault="00A83F01" w:rsidP="00EB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45460"/>
      <w:docPartObj>
        <w:docPartGallery w:val="Page Numbers (Bottom of Page)"/>
        <w:docPartUnique/>
      </w:docPartObj>
    </w:sdtPr>
    <w:sdtEndPr>
      <w:rPr>
        <w:rFonts w:ascii="Book Antiqua" w:hAnsi="Book Antiqua"/>
        <w:sz w:val="24"/>
        <w:szCs w:val="24"/>
      </w:rPr>
    </w:sdtEndPr>
    <w:sdtContent>
      <w:sdt>
        <w:sdtPr>
          <w:id w:val="1752923514"/>
          <w:docPartObj>
            <w:docPartGallery w:val="Page Numbers (Top of Page)"/>
            <w:docPartUnique/>
          </w:docPartObj>
        </w:sdtPr>
        <w:sdtEndPr>
          <w:rPr>
            <w:rFonts w:ascii="Book Antiqua" w:hAnsi="Book Antiqua"/>
            <w:sz w:val="24"/>
            <w:szCs w:val="24"/>
          </w:rPr>
        </w:sdtEndPr>
        <w:sdtContent>
          <w:p w14:paraId="0324086C" w14:textId="77777777" w:rsidR="00EB106C" w:rsidRPr="00EB106C" w:rsidRDefault="00EB106C">
            <w:pPr>
              <w:pStyle w:val="Footer"/>
              <w:jc w:val="right"/>
              <w:rPr>
                <w:rFonts w:ascii="Book Antiqua" w:hAnsi="Book Antiqua"/>
                <w:sz w:val="24"/>
                <w:szCs w:val="24"/>
              </w:rPr>
            </w:pPr>
            <w:r>
              <w:rPr>
                <w:lang w:val="zh-CN" w:eastAsia="zh-CN"/>
              </w:rPr>
              <w:t xml:space="preserve"> </w:t>
            </w:r>
            <w:r w:rsidRPr="00EB106C">
              <w:rPr>
                <w:rFonts w:ascii="Book Antiqua" w:hAnsi="Book Antiqua"/>
                <w:b/>
                <w:bCs/>
                <w:sz w:val="24"/>
                <w:szCs w:val="24"/>
              </w:rPr>
              <w:fldChar w:fldCharType="begin"/>
            </w:r>
            <w:r w:rsidRPr="00EB106C">
              <w:rPr>
                <w:rFonts w:ascii="Book Antiqua" w:hAnsi="Book Antiqua"/>
                <w:b/>
                <w:bCs/>
                <w:sz w:val="24"/>
                <w:szCs w:val="24"/>
              </w:rPr>
              <w:instrText>PAGE</w:instrText>
            </w:r>
            <w:r w:rsidRPr="00EB106C">
              <w:rPr>
                <w:rFonts w:ascii="Book Antiqua" w:hAnsi="Book Antiqua"/>
                <w:b/>
                <w:bCs/>
                <w:sz w:val="24"/>
                <w:szCs w:val="24"/>
              </w:rPr>
              <w:fldChar w:fldCharType="separate"/>
            </w:r>
            <w:r w:rsidR="00BC386A">
              <w:rPr>
                <w:rFonts w:ascii="Book Antiqua" w:hAnsi="Book Antiqua"/>
                <w:b/>
                <w:bCs/>
                <w:noProof/>
                <w:sz w:val="24"/>
                <w:szCs w:val="24"/>
              </w:rPr>
              <w:t>1</w:t>
            </w:r>
            <w:r w:rsidRPr="00EB106C">
              <w:rPr>
                <w:rFonts w:ascii="Book Antiqua" w:hAnsi="Book Antiqua"/>
                <w:b/>
                <w:bCs/>
                <w:sz w:val="24"/>
                <w:szCs w:val="24"/>
              </w:rPr>
              <w:fldChar w:fldCharType="end"/>
            </w:r>
            <w:r w:rsidRPr="00EB106C">
              <w:rPr>
                <w:rFonts w:ascii="Book Antiqua" w:hAnsi="Book Antiqua"/>
                <w:sz w:val="24"/>
                <w:szCs w:val="24"/>
                <w:lang w:val="zh-CN" w:eastAsia="zh-CN"/>
              </w:rPr>
              <w:t xml:space="preserve"> / </w:t>
            </w:r>
            <w:r w:rsidRPr="00EB106C">
              <w:rPr>
                <w:rFonts w:ascii="Book Antiqua" w:hAnsi="Book Antiqua"/>
                <w:b/>
                <w:bCs/>
                <w:sz w:val="24"/>
                <w:szCs w:val="24"/>
              </w:rPr>
              <w:fldChar w:fldCharType="begin"/>
            </w:r>
            <w:r w:rsidRPr="00EB106C">
              <w:rPr>
                <w:rFonts w:ascii="Book Antiqua" w:hAnsi="Book Antiqua"/>
                <w:b/>
                <w:bCs/>
                <w:sz w:val="24"/>
                <w:szCs w:val="24"/>
              </w:rPr>
              <w:instrText>NUMPAGES</w:instrText>
            </w:r>
            <w:r w:rsidRPr="00EB106C">
              <w:rPr>
                <w:rFonts w:ascii="Book Antiqua" w:hAnsi="Book Antiqua"/>
                <w:b/>
                <w:bCs/>
                <w:sz w:val="24"/>
                <w:szCs w:val="24"/>
              </w:rPr>
              <w:fldChar w:fldCharType="separate"/>
            </w:r>
            <w:r w:rsidR="00BC386A">
              <w:rPr>
                <w:rFonts w:ascii="Book Antiqua" w:hAnsi="Book Antiqua"/>
                <w:b/>
                <w:bCs/>
                <w:noProof/>
                <w:sz w:val="24"/>
                <w:szCs w:val="24"/>
              </w:rPr>
              <w:t>8</w:t>
            </w:r>
            <w:r w:rsidRPr="00EB106C">
              <w:rPr>
                <w:rFonts w:ascii="Book Antiqua" w:hAnsi="Book Antiqua"/>
                <w:b/>
                <w:bCs/>
                <w:sz w:val="24"/>
                <w:szCs w:val="24"/>
              </w:rPr>
              <w:fldChar w:fldCharType="end"/>
            </w:r>
          </w:p>
        </w:sdtContent>
      </w:sdt>
    </w:sdtContent>
  </w:sdt>
  <w:p w14:paraId="1863C325" w14:textId="77777777" w:rsidR="00EB106C" w:rsidRDefault="00EB1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8F70" w14:textId="77777777" w:rsidR="00A83F01" w:rsidRDefault="00A83F01" w:rsidP="00EB106C">
      <w:r>
        <w:separator/>
      </w:r>
    </w:p>
  </w:footnote>
  <w:footnote w:type="continuationSeparator" w:id="0">
    <w:p w14:paraId="1F9567D3" w14:textId="77777777" w:rsidR="00A83F01" w:rsidRDefault="00A83F01" w:rsidP="00EB1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251"/>
    <w:rsid w:val="00010411"/>
    <w:rsid w:val="00026B47"/>
    <w:rsid w:val="00032EF3"/>
    <w:rsid w:val="0005766E"/>
    <w:rsid w:val="00072D0E"/>
    <w:rsid w:val="000746EE"/>
    <w:rsid w:val="00074D3C"/>
    <w:rsid w:val="00095329"/>
    <w:rsid w:val="000A2EB0"/>
    <w:rsid w:val="000C2991"/>
    <w:rsid w:val="000D3521"/>
    <w:rsid w:val="000E4989"/>
    <w:rsid w:val="000E59BE"/>
    <w:rsid w:val="00101910"/>
    <w:rsid w:val="0011311B"/>
    <w:rsid w:val="001265E7"/>
    <w:rsid w:val="001266EE"/>
    <w:rsid w:val="00133415"/>
    <w:rsid w:val="001475F4"/>
    <w:rsid w:val="0015687A"/>
    <w:rsid w:val="001615B4"/>
    <w:rsid w:val="001634D4"/>
    <w:rsid w:val="001639DD"/>
    <w:rsid w:val="001B2828"/>
    <w:rsid w:val="001B3DC0"/>
    <w:rsid w:val="0020069B"/>
    <w:rsid w:val="00200CBB"/>
    <w:rsid w:val="00203FA7"/>
    <w:rsid w:val="002517A7"/>
    <w:rsid w:val="00264311"/>
    <w:rsid w:val="00270F3F"/>
    <w:rsid w:val="00296F51"/>
    <w:rsid w:val="002975C0"/>
    <w:rsid w:val="002B00EE"/>
    <w:rsid w:val="002B164A"/>
    <w:rsid w:val="002C0233"/>
    <w:rsid w:val="002C0AFE"/>
    <w:rsid w:val="002C6D6D"/>
    <w:rsid w:val="002D2469"/>
    <w:rsid w:val="002F09FC"/>
    <w:rsid w:val="0030389C"/>
    <w:rsid w:val="00365E28"/>
    <w:rsid w:val="00365E5F"/>
    <w:rsid w:val="00391248"/>
    <w:rsid w:val="003A50FD"/>
    <w:rsid w:val="003B0BFB"/>
    <w:rsid w:val="003C2D28"/>
    <w:rsid w:val="003C44EA"/>
    <w:rsid w:val="003D1F86"/>
    <w:rsid w:val="003E0F70"/>
    <w:rsid w:val="003E6129"/>
    <w:rsid w:val="00404262"/>
    <w:rsid w:val="00414AD6"/>
    <w:rsid w:val="004444C6"/>
    <w:rsid w:val="0044552C"/>
    <w:rsid w:val="00456BFC"/>
    <w:rsid w:val="004728BB"/>
    <w:rsid w:val="00474770"/>
    <w:rsid w:val="0049205D"/>
    <w:rsid w:val="004B1D10"/>
    <w:rsid w:val="004B34DC"/>
    <w:rsid w:val="004B6073"/>
    <w:rsid w:val="004C15A0"/>
    <w:rsid w:val="004C78DC"/>
    <w:rsid w:val="004D4BB7"/>
    <w:rsid w:val="004D5BA8"/>
    <w:rsid w:val="0053180F"/>
    <w:rsid w:val="0059739F"/>
    <w:rsid w:val="005A36E7"/>
    <w:rsid w:val="005C1E6D"/>
    <w:rsid w:val="005D4C64"/>
    <w:rsid w:val="005D53F6"/>
    <w:rsid w:val="005D6FB3"/>
    <w:rsid w:val="005F254C"/>
    <w:rsid w:val="005F2638"/>
    <w:rsid w:val="00634C80"/>
    <w:rsid w:val="006456EC"/>
    <w:rsid w:val="00651803"/>
    <w:rsid w:val="00657BE8"/>
    <w:rsid w:val="00672B8E"/>
    <w:rsid w:val="006A3AE0"/>
    <w:rsid w:val="006A41AA"/>
    <w:rsid w:val="006A54D8"/>
    <w:rsid w:val="006B5CCC"/>
    <w:rsid w:val="006C471A"/>
    <w:rsid w:val="006D1118"/>
    <w:rsid w:val="00735ED0"/>
    <w:rsid w:val="0077331F"/>
    <w:rsid w:val="0077488C"/>
    <w:rsid w:val="007B6703"/>
    <w:rsid w:val="007D7FC6"/>
    <w:rsid w:val="007E3915"/>
    <w:rsid w:val="007F1725"/>
    <w:rsid w:val="00817BCF"/>
    <w:rsid w:val="008337AD"/>
    <w:rsid w:val="00835E36"/>
    <w:rsid w:val="008473EB"/>
    <w:rsid w:val="00853575"/>
    <w:rsid w:val="00854A48"/>
    <w:rsid w:val="008753CE"/>
    <w:rsid w:val="00885F03"/>
    <w:rsid w:val="00895352"/>
    <w:rsid w:val="008E63C2"/>
    <w:rsid w:val="009231EF"/>
    <w:rsid w:val="0093068B"/>
    <w:rsid w:val="00940BAA"/>
    <w:rsid w:val="00951EAD"/>
    <w:rsid w:val="00963596"/>
    <w:rsid w:val="009904BD"/>
    <w:rsid w:val="009B22EC"/>
    <w:rsid w:val="009B3073"/>
    <w:rsid w:val="009D3121"/>
    <w:rsid w:val="009E04B6"/>
    <w:rsid w:val="009E123F"/>
    <w:rsid w:val="009F505C"/>
    <w:rsid w:val="00A07B36"/>
    <w:rsid w:val="00A20DC6"/>
    <w:rsid w:val="00A21045"/>
    <w:rsid w:val="00A25B66"/>
    <w:rsid w:val="00A376D4"/>
    <w:rsid w:val="00A41D3D"/>
    <w:rsid w:val="00A45BD2"/>
    <w:rsid w:val="00A612E6"/>
    <w:rsid w:val="00A64080"/>
    <w:rsid w:val="00A643D5"/>
    <w:rsid w:val="00A64974"/>
    <w:rsid w:val="00A70660"/>
    <w:rsid w:val="00A7549F"/>
    <w:rsid w:val="00A77B3E"/>
    <w:rsid w:val="00A83F01"/>
    <w:rsid w:val="00A96340"/>
    <w:rsid w:val="00AA0319"/>
    <w:rsid w:val="00AA0918"/>
    <w:rsid w:val="00AB38B0"/>
    <w:rsid w:val="00AD3817"/>
    <w:rsid w:val="00AF23D6"/>
    <w:rsid w:val="00B03128"/>
    <w:rsid w:val="00B242C9"/>
    <w:rsid w:val="00B54F1E"/>
    <w:rsid w:val="00B664BA"/>
    <w:rsid w:val="00B855E7"/>
    <w:rsid w:val="00BC386A"/>
    <w:rsid w:val="00BE762B"/>
    <w:rsid w:val="00BF0440"/>
    <w:rsid w:val="00C032D1"/>
    <w:rsid w:val="00C17BC5"/>
    <w:rsid w:val="00C31D31"/>
    <w:rsid w:val="00CA2A55"/>
    <w:rsid w:val="00CC1469"/>
    <w:rsid w:val="00CD1548"/>
    <w:rsid w:val="00CE4F34"/>
    <w:rsid w:val="00CF1B45"/>
    <w:rsid w:val="00D359CD"/>
    <w:rsid w:val="00DB2808"/>
    <w:rsid w:val="00DC5670"/>
    <w:rsid w:val="00DD4197"/>
    <w:rsid w:val="00DD7CD5"/>
    <w:rsid w:val="00DE3FB5"/>
    <w:rsid w:val="00E00201"/>
    <w:rsid w:val="00E12E3B"/>
    <w:rsid w:val="00E167C0"/>
    <w:rsid w:val="00E215C7"/>
    <w:rsid w:val="00E32F42"/>
    <w:rsid w:val="00E55D79"/>
    <w:rsid w:val="00E561FE"/>
    <w:rsid w:val="00E96C3D"/>
    <w:rsid w:val="00EB106C"/>
    <w:rsid w:val="00EB1123"/>
    <w:rsid w:val="00EB139C"/>
    <w:rsid w:val="00EB4996"/>
    <w:rsid w:val="00EB6E98"/>
    <w:rsid w:val="00EE0386"/>
    <w:rsid w:val="00EE60E0"/>
    <w:rsid w:val="00EE7E7C"/>
    <w:rsid w:val="00EF5901"/>
    <w:rsid w:val="00EF733F"/>
    <w:rsid w:val="00F046B5"/>
    <w:rsid w:val="00F04B64"/>
    <w:rsid w:val="00F11DAF"/>
    <w:rsid w:val="00F238A0"/>
    <w:rsid w:val="00F74ABB"/>
    <w:rsid w:val="00F838ED"/>
    <w:rsid w:val="00F85F7D"/>
    <w:rsid w:val="00F96A98"/>
    <w:rsid w:val="00FB0A16"/>
    <w:rsid w:val="00FB610B"/>
    <w:rsid w:val="00FC6616"/>
    <w:rsid w:val="00FD6DF5"/>
    <w:rsid w:val="00FE46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2FE7C"/>
  <w15:docId w15:val="{E68F917B-6F06-D24F-B4E7-2FF56C0B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61FE"/>
    <w:rPr>
      <w:rFonts w:ascii="Segoe UI" w:hAnsi="Segoe UI" w:cs="Segoe UI"/>
      <w:sz w:val="18"/>
      <w:szCs w:val="18"/>
    </w:rPr>
  </w:style>
  <w:style w:type="character" w:customStyle="1" w:styleId="BalloonTextChar">
    <w:name w:val="Balloon Text Char"/>
    <w:basedOn w:val="DefaultParagraphFont"/>
    <w:link w:val="BalloonText"/>
    <w:semiHidden/>
    <w:rsid w:val="00E561FE"/>
    <w:rPr>
      <w:rFonts w:ascii="Segoe UI" w:hAnsi="Segoe UI" w:cs="Segoe UI"/>
      <w:sz w:val="18"/>
      <w:szCs w:val="18"/>
    </w:rPr>
  </w:style>
  <w:style w:type="paragraph" w:styleId="Header">
    <w:name w:val="header"/>
    <w:basedOn w:val="Normal"/>
    <w:link w:val="HeaderChar"/>
    <w:unhideWhenUsed/>
    <w:rsid w:val="00EB10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B106C"/>
    <w:rPr>
      <w:sz w:val="18"/>
      <w:szCs w:val="18"/>
    </w:rPr>
  </w:style>
  <w:style w:type="paragraph" w:styleId="Footer">
    <w:name w:val="footer"/>
    <w:basedOn w:val="Normal"/>
    <w:link w:val="FooterChar"/>
    <w:uiPriority w:val="99"/>
    <w:unhideWhenUsed/>
    <w:rsid w:val="00EB106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B106C"/>
    <w:rPr>
      <w:sz w:val="18"/>
      <w:szCs w:val="18"/>
    </w:rPr>
  </w:style>
  <w:style w:type="character" w:styleId="CommentReference">
    <w:name w:val="annotation reference"/>
    <w:basedOn w:val="DefaultParagraphFont"/>
    <w:semiHidden/>
    <w:unhideWhenUsed/>
    <w:rsid w:val="0049205D"/>
    <w:rPr>
      <w:sz w:val="21"/>
      <w:szCs w:val="21"/>
    </w:rPr>
  </w:style>
  <w:style w:type="paragraph" w:styleId="CommentText">
    <w:name w:val="annotation text"/>
    <w:basedOn w:val="Normal"/>
    <w:link w:val="CommentTextChar"/>
    <w:semiHidden/>
    <w:unhideWhenUsed/>
    <w:rsid w:val="0049205D"/>
  </w:style>
  <w:style w:type="character" w:customStyle="1" w:styleId="CommentTextChar">
    <w:name w:val="Comment Text Char"/>
    <w:basedOn w:val="DefaultParagraphFont"/>
    <w:link w:val="CommentText"/>
    <w:semiHidden/>
    <w:rsid w:val="0049205D"/>
    <w:rPr>
      <w:sz w:val="24"/>
      <w:szCs w:val="24"/>
    </w:rPr>
  </w:style>
  <w:style w:type="paragraph" w:styleId="CommentSubject">
    <w:name w:val="annotation subject"/>
    <w:basedOn w:val="CommentText"/>
    <w:next w:val="CommentText"/>
    <w:link w:val="CommentSubjectChar"/>
    <w:semiHidden/>
    <w:unhideWhenUsed/>
    <w:rsid w:val="0049205D"/>
    <w:rPr>
      <w:b/>
      <w:bCs/>
    </w:rPr>
  </w:style>
  <w:style w:type="character" w:customStyle="1" w:styleId="CommentSubjectChar">
    <w:name w:val="Comment Subject Char"/>
    <w:basedOn w:val="CommentTextChar"/>
    <w:link w:val="CommentSubject"/>
    <w:semiHidden/>
    <w:rsid w:val="0049205D"/>
    <w:rPr>
      <w:b/>
      <w:bCs/>
      <w:sz w:val="24"/>
      <w:szCs w:val="24"/>
    </w:rPr>
  </w:style>
  <w:style w:type="character" w:customStyle="1" w:styleId="q4iawc">
    <w:name w:val="q4iawc"/>
    <w:basedOn w:val="DefaultParagraphFont"/>
    <w:rsid w:val="0049205D"/>
  </w:style>
  <w:style w:type="paragraph" w:styleId="Revision">
    <w:name w:val="Revision"/>
    <w:hidden/>
    <w:uiPriority w:val="99"/>
    <w:semiHidden/>
    <w:rsid w:val="004B6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10038</Words>
  <Characters>57219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Iannolo, Gioacchino</dc:creator>
  <cp:lastModifiedBy>Cathel Kerr</cp:lastModifiedBy>
  <cp:revision>2</cp:revision>
  <dcterms:created xsi:type="dcterms:W3CDTF">2022-04-27T16:59:00Z</dcterms:created>
  <dcterms:modified xsi:type="dcterms:W3CDTF">2022-04-27T16:59:00Z</dcterms:modified>
</cp:coreProperties>
</file>