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2751"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Name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of</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Journal:</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i/>
          <w:color w:val="000000"/>
        </w:rPr>
        <w:t>World</w:t>
      </w:r>
      <w:r w:rsidR="000B1F05" w:rsidRPr="008B6C12">
        <w:rPr>
          <w:rFonts w:ascii="Book Antiqua" w:eastAsia="Book Antiqua" w:hAnsi="Book Antiqua" w:cs="Book Antiqua"/>
          <w:i/>
          <w:color w:val="000000"/>
        </w:rPr>
        <w:t xml:space="preserve"> </w:t>
      </w:r>
      <w:r w:rsidRPr="008B6C12">
        <w:rPr>
          <w:rFonts w:ascii="Book Antiqua" w:eastAsia="Book Antiqua" w:hAnsi="Book Antiqua" w:cs="Book Antiqua"/>
          <w:i/>
          <w:color w:val="000000"/>
        </w:rPr>
        <w:t>Journal</w:t>
      </w:r>
      <w:r w:rsidR="000B1F05" w:rsidRPr="008B6C12">
        <w:rPr>
          <w:rFonts w:ascii="Book Antiqua" w:eastAsia="Book Antiqua" w:hAnsi="Book Antiqua" w:cs="Book Antiqua"/>
          <w:i/>
          <w:color w:val="000000"/>
        </w:rPr>
        <w:t xml:space="preserve"> </w:t>
      </w:r>
      <w:r w:rsidRPr="008B6C12">
        <w:rPr>
          <w:rFonts w:ascii="Book Antiqua" w:eastAsia="Book Antiqua" w:hAnsi="Book Antiqua" w:cs="Book Antiqua"/>
          <w:i/>
          <w:color w:val="000000"/>
        </w:rPr>
        <w:t>of</w:t>
      </w:r>
      <w:r w:rsidR="000B1F05" w:rsidRPr="008B6C12">
        <w:rPr>
          <w:rFonts w:ascii="Book Antiqua" w:eastAsia="Book Antiqua" w:hAnsi="Book Antiqua" w:cs="Book Antiqua"/>
          <w:i/>
          <w:color w:val="000000"/>
        </w:rPr>
        <w:t xml:space="preserve"> </w:t>
      </w:r>
      <w:r w:rsidRPr="008B6C12">
        <w:rPr>
          <w:rFonts w:ascii="Book Antiqua" w:eastAsia="Book Antiqua" w:hAnsi="Book Antiqua" w:cs="Book Antiqua"/>
          <w:i/>
          <w:color w:val="000000"/>
        </w:rPr>
        <w:t>Radiology</w:t>
      </w:r>
    </w:p>
    <w:p w14:paraId="51FD3BAC"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Manuscript</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NO:</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76077</w:t>
      </w:r>
    </w:p>
    <w:p w14:paraId="7AE708E0"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Manuscript</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Type: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MINIREVIEWS</w:t>
      </w:r>
    </w:p>
    <w:p w14:paraId="0C4C7FF3" w14:textId="77777777" w:rsidR="00A77B3E" w:rsidRPr="008B6C12" w:rsidRDefault="00A77B3E" w:rsidP="00B06953">
      <w:pPr>
        <w:spacing w:line="360" w:lineRule="auto"/>
        <w:jc w:val="both"/>
        <w:rPr>
          <w:rFonts w:ascii="Book Antiqua" w:hAnsi="Book Antiqua"/>
        </w:rPr>
      </w:pPr>
    </w:p>
    <w:p w14:paraId="6DD54971"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Amebic</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liver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abscess:</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Clinico-radiological</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findings</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and</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interventional</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management</w:t>
      </w:r>
    </w:p>
    <w:p w14:paraId="2A6F6EC9" w14:textId="77777777" w:rsidR="00A77B3E" w:rsidRPr="008B6C12" w:rsidRDefault="00A77B3E" w:rsidP="00B06953">
      <w:pPr>
        <w:spacing w:line="360" w:lineRule="auto"/>
        <w:jc w:val="both"/>
        <w:rPr>
          <w:rFonts w:ascii="Book Antiqua" w:hAnsi="Book Antiqua"/>
        </w:rPr>
      </w:pPr>
    </w:p>
    <w:p w14:paraId="0FF9DCE1" w14:textId="77777777" w:rsidR="00A77B3E" w:rsidRPr="008B6C12" w:rsidRDefault="006F3A04" w:rsidP="00B06953">
      <w:pPr>
        <w:spacing w:line="360" w:lineRule="auto"/>
        <w:jc w:val="both"/>
        <w:rPr>
          <w:rFonts w:ascii="Book Antiqua" w:hAnsi="Book Antiqua"/>
        </w:rPr>
      </w:pPr>
      <w:r w:rsidRPr="008B6C12">
        <w:rPr>
          <w:rFonts w:ascii="Book Antiqua" w:eastAsia="Book Antiqua" w:hAnsi="Book Antiqua" w:cs="Book Antiqua"/>
          <w:color w:val="000000"/>
        </w:rPr>
        <w:t xml:space="preserve">Priyadarshi RN </w:t>
      </w:r>
      <w:r w:rsidRPr="008B6C12">
        <w:rPr>
          <w:rFonts w:ascii="Book Antiqua" w:eastAsia="Book Antiqua" w:hAnsi="Book Antiqua" w:cs="Book Antiqua"/>
          <w:i/>
          <w:color w:val="000000"/>
        </w:rPr>
        <w:t>et al</w:t>
      </w:r>
      <w:r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Clinico-radiological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aspects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w:t>
      </w:r>
    </w:p>
    <w:p w14:paraId="7F9B5EA1" w14:textId="77777777" w:rsidR="00A77B3E" w:rsidRPr="008B6C12" w:rsidRDefault="00A77B3E" w:rsidP="00B06953">
      <w:pPr>
        <w:spacing w:line="360" w:lineRule="auto"/>
        <w:jc w:val="both"/>
        <w:rPr>
          <w:rFonts w:ascii="Book Antiqua" w:hAnsi="Book Antiqua"/>
        </w:rPr>
      </w:pPr>
    </w:p>
    <w:p w14:paraId="068A3DD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Rajeev</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Nayan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Priyadarshi,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Ramesh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Kumar,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Utpal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Anand</w:t>
      </w:r>
    </w:p>
    <w:p w14:paraId="00739550" w14:textId="77777777" w:rsidR="00A77B3E" w:rsidRPr="008B6C12" w:rsidRDefault="00A77B3E" w:rsidP="00B06953">
      <w:pPr>
        <w:spacing w:line="360" w:lineRule="auto"/>
        <w:jc w:val="both"/>
        <w:rPr>
          <w:rFonts w:ascii="Book Antiqua" w:hAnsi="Book Antiqua"/>
        </w:rPr>
      </w:pPr>
    </w:p>
    <w:p w14:paraId="6D33CB9E"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Rajeev</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Nayan</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Priyadarshi,</w:t>
      </w:r>
      <w:r w:rsidR="000B1F05" w:rsidRPr="008B6C12">
        <w:rPr>
          <w:rFonts w:ascii="Book Antiqua" w:eastAsia="Book Antiqua" w:hAnsi="Book Antiqua" w:cs="Book Antiqua"/>
          <w:b/>
          <w:bCs/>
          <w:color w:val="000000"/>
        </w:rPr>
        <w:t xml:space="preserve"> </w:t>
      </w:r>
      <w:r w:rsidR="00916EE6" w:rsidRPr="008B6C12">
        <w:rPr>
          <w:rFonts w:ascii="Book Antiqua" w:eastAsia="Book Antiqua" w:hAnsi="Book Antiqua" w:cs="Book Antiqua"/>
          <w:bCs/>
          <w:color w:val="000000"/>
        </w:rPr>
        <w:t xml:space="preserve">Department of </w:t>
      </w:r>
      <w:r w:rsidRPr="008B6C12">
        <w:rPr>
          <w:rFonts w:ascii="Book Antiqua" w:eastAsia="Book Antiqua" w:hAnsi="Book Antiqua" w:cs="Book Antiqua"/>
          <w:color w:val="000000"/>
        </w:rPr>
        <w:t>Radiodiagnosis,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Institute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Sciences,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801507,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Bihar,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p>
    <w:p w14:paraId="77175705" w14:textId="77777777" w:rsidR="00A77B3E" w:rsidRPr="008B6C12" w:rsidRDefault="00A77B3E" w:rsidP="00B06953">
      <w:pPr>
        <w:spacing w:line="360" w:lineRule="auto"/>
        <w:jc w:val="both"/>
        <w:rPr>
          <w:rFonts w:ascii="Book Antiqua" w:hAnsi="Book Antiqua"/>
        </w:rPr>
      </w:pPr>
    </w:p>
    <w:p w14:paraId="5572527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Ramesh</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Kumar,</w:t>
      </w:r>
      <w:r w:rsidR="000B1F05" w:rsidRPr="008B6C12">
        <w:rPr>
          <w:rFonts w:ascii="Book Antiqua" w:eastAsia="Book Antiqua" w:hAnsi="Book Antiqua" w:cs="Book Antiqua"/>
          <w:b/>
          <w:bCs/>
          <w:color w:val="000000"/>
        </w:rPr>
        <w:t xml:space="preserve"> </w:t>
      </w:r>
      <w:r w:rsidR="003B02E9" w:rsidRPr="008B6C12">
        <w:rPr>
          <w:rFonts w:ascii="Book Antiqua" w:eastAsia="Book Antiqua" w:hAnsi="Book Antiqua" w:cs="Book Antiqua"/>
          <w:bCs/>
          <w:color w:val="000000"/>
        </w:rPr>
        <w:t xml:space="preserve">Department of </w:t>
      </w:r>
      <w:r w:rsidRPr="008B6C12">
        <w:rPr>
          <w:rFonts w:ascii="Book Antiqua" w:eastAsia="Book Antiqua" w:hAnsi="Book Antiqua" w:cs="Book Antiqua"/>
          <w:color w:val="000000"/>
        </w:rPr>
        <w:t>Gastroenterology,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Institute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Sciences,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801507,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Bihar,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p>
    <w:p w14:paraId="1DD2EF4F" w14:textId="77777777" w:rsidR="00A77B3E" w:rsidRPr="008B6C12" w:rsidRDefault="00A77B3E" w:rsidP="00B06953">
      <w:pPr>
        <w:spacing w:line="360" w:lineRule="auto"/>
        <w:jc w:val="both"/>
        <w:rPr>
          <w:rFonts w:ascii="Book Antiqua" w:hAnsi="Book Antiqua"/>
        </w:rPr>
      </w:pPr>
    </w:p>
    <w:p w14:paraId="40336D23"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Utpal</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Anand,</w:t>
      </w:r>
      <w:r w:rsidR="000B1F05" w:rsidRPr="008B6C12">
        <w:rPr>
          <w:rFonts w:ascii="Book Antiqua" w:eastAsia="Book Antiqua" w:hAnsi="Book Antiqua" w:cs="Book Antiqua"/>
          <w:b/>
          <w:bCs/>
          <w:color w:val="000000"/>
        </w:rPr>
        <w:t xml:space="preserve"> </w:t>
      </w:r>
      <w:r w:rsidR="003B02E9" w:rsidRPr="008B6C12">
        <w:rPr>
          <w:rFonts w:ascii="Book Antiqua" w:eastAsia="Book Antiqua" w:hAnsi="Book Antiqua" w:cs="Book Antiqua"/>
          <w:bCs/>
          <w:color w:val="000000"/>
        </w:rPr>
        <w:t xml:space="preserve">Department of </w:t>
      </w:r>
      <w:r w:rsidRPr="008B6C12">
        <w:rPr>
          <w:rFonts w:ascii="Book Antiqua" w:eastAsia="Book Antiqua" w:hAnsi="Book Antiqua" w:cs="Book Antiqua"/>
          <w:color w:val="000000"/>
        </w:rPr>
        <w:t>Surgical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Gastroenterology,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Institute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Sciences,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801507,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Bihar,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p>
    <w:p w14:paraId="0FEE9D7A" w14:textId="77777777" w:rsidR="00A77B3E" w:rsidRPr="008B6C12" w:rsidRDefault="00A77B3E" w:rsidP="00B06953">
      <w:pPr>
        <w:spacing w:line="360" w:lineRule="auto"/>
        <w:jc w:val="both"/>
        <w:rPr>
          <w:rFonts w:ascii="Book Antiqua" w:hAnsi="Book Antiqua"/>
        </w:rPr>
      </w:pPr>
    </w:p>
    <w:p w14:paraId="501C08EB" w14:textId="229E1992"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Author</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contributions:</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color w:val="000000"/>
        </w:rPr>
        <w:t>Priyadarshi</w:t>
      </w:r>
      <w:r w:rsidR="000B1F05" w:rsidRPr="008B6C12">
        <w:rPr>
          <w:rFonts w:ascii="Book Antiqua" w:eastAsia="Book Antiqua" w:hAnsi="Book Antiqua" w:cs="Book Antiqua"/>
          <w:color w:val="000000"/>
        </w:rPr>
        <w:t xml:space="preserve"> </w:t>
      </w:r>
      <w:r w:rsidR="002652F0" w:rsidRPr="008B6C12">
        <w:rPr>
          <w:rFonts w:ascii="Book Antiqua" w:eastAsia="Book Antiqua" w:hAnsi="Book Antiqua" w:cs="Book Antiqua"/>
          <w:color w:val="000000"/>
        </w:rPr>
        <w:t xml:space="preserve">RN </w:t>
      </w:r>
      <w:r w:rsidRPr="008B6C12">
        <w:rPr>
          <w:rFonts w:ascii="Book Antiqua" w:eastAsia="Book Antiqua" w:hAnsi="Book Antiqua" w:cs="Book Antiqua"/>
          <w:color w:val="000000"/>
        </w:rPr>
        <w:t>contributed</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 xml:space="preserve">to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concept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manuscript,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data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manuscript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writing;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Kumar</w:t>
      </w:r>
      <w:r w:rsidR="001E17A9" w:rsidRPr="008B6C12">
        <w:rPr>
          <w:rFonts w:ascii="Book Antiqua" w:eastAsia="Book Antiqua" w:hAnsi="Book Antiqua" w:cs="Book Antiqua"/>
          <w:color w:val="000000"/>
        </w:rPr>
        <w:t xml:space="preserve"> 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Anand</w:t>
      </w:r>
      <w:r w:rsidR="000B1F05" w:rsidRPr="008B6C12">
        <w:rPr>
          <w:rFonts w:ascii="Book Antiqua" w:eastAsia="Book Antiqua" w:hAnsi="Book Antiqua" w:cs="Book Antiqua"/>
          <w:color w:val="000000"/>
        </w:rPr>
        <w:t xml:space="preserve"> </w:t>
      </w:r>
      <w:r w:rsidR="0026433C" w:rsidRPr="008B6C12">
        <w:rPr>
          <w:rFonts w:ascii="Book Antiqua" w:eastAsia="Book Antiqua" w:hAnsi="Book Antiqua" w:cs="Book Antiqua"/>
          <w:color w:val="000000"/>
        </w:rPr>
        <w:t xml:space="preserve">U </w:t>
      </w:r>
      <w:r w:rsidRPr="008B6C12">
        <w:rPr>
          <w:rFonts w:ascii="Book Antiqua" w:eastAsia="Book Antiqua" w:hAnsi="Book Antiqua" w:cs="Book Antiqua"/>
          <w:color w:val="000000"/>
        </w:rPr>
        <w:t>contributed</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literature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search,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critical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inputs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manuscript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revision.</w:t>
      </w:r>
    </w:p>
    <w:p w14:paraId="5E8EF0AB" w14:textId="77777777" w:rsidR="009D5D9C" w:rsidRPr="008B6C12" w:rsidRDefault="009D5D9C" w:rsidP="00B06953">
      <w:pPr>
        <w:spacing w:line="360" w:lineRule="auto"/>
        <w:jc w:val="both"/>
        <w:rPr>
          <w:rFonts w:ascii="Book Antiqua" w:eastAsia="Book Antiqua" w:hAnsi="Book Antiqua" w:cs="Book Antiqua"/>
          <w:b/>
          <w:bCs/>
          <w:color w:val="000000"/>
        </w:rPr>
      </w:pPr>
    </w:p>
    <w:p w14:paraId="2CB3AD09"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Corresponding</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author:</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Ramesh</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Kumar,</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MD,</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Associate</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Professor,</w:t>
      </w:r>
      <w:r w:rsidR="000B1F05" w:rsidRPr="008B6C12">
        <w:rPr>
          <w:rFonts w:ascii="Book Antiqua" w:eastAsia="Book Antiqua" w:hAnsi="Book Antiqua" w:cs="Book Antiqua"/>
          <w:b/>
          <w:bCs/>
          <w:color w:val="000000"/>
        </w:rPr>
        <w:t xml:space="preserve"> </w:t>
      </w:r>
      <w:r w:rsidR="009647E7" w:rsidRPr="008B6C12">
        <w:rPr>
          <w:rFonts w:ascii="Book Antiqua" w:eastAsia="Book Antiqua" w:hAnsi="Book Antiqua" w:cs="Book Antiqua"/>
          <w:bCs/>
          <w:color w:val="000000"/>
        </w:rPr>
        <w:t xml:space="preserve">Department of </w:t>
      </w:r>
      <w:r w:rsidRPr="008B6C12">
        <w:rPr>
          <w:rFonts w:ascii="Book Antiqua" w:eastAsia="Book Antiqua" w:hAnsi="Book Antiqua" w:cs="Book Antiqua"/>
          <w:color w:val="000000"/>
        </w:rPr>
        <w:t>Gastroenterology,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Institute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Sciences,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Phulwari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Sharif,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Patna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801507,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Bihar,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docrameshkr@gmail.com</w:t>
      </w:r>
    </w:p>
    <w:p w14:paraId="0401EEBE" w14:textId="77777777" w:rsidR="00A77B3E" w:rsidRPr="008B6C12" w:rsidRDefault="00A77B3E" w:rsidP="00B06953">
      <w:pPr>
        <w:spacing w:line="360" w:lineRule="auto"/>
        <w:jc w:val="both"/>
        <w:rPr>
          <w:rFonts w:ascii="Book Antiqua" w:hAnsi="Book Antiqua"/>
        </w:rPr>
      </w:pPr>
    </w:p>
    <w:p w14:paraId="5930928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Received:</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color w:val="000000"/>
        </w:rPr>
        <w:t>February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28,</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2022</w:t>
      </w:r>
    </w:p>
    <w:p w14:paraId="377295B8"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Revised:</w:t>
      </w:r>
      <w:r w:rsidR="000B1F05" w:rsidRPr="008B6C12">
        <w:rPr>
          <w:rFonts w:ascii="Book Antiqua" w:eastAsia="Book Antiqua" w:hAnsi="Book Antiqua" w:cs="Book Antiqua"/>
          <w:b/>
          <w:bCs/>
          <w:color w:val="000000"/>
        </w:rPr>
        <w:t xml:space="preserve"> </w:t>
      </w:r>
      <w:r w:rsidR="003B06FF" w:rsidRPr="008B6C12">
        <w:rPr>
          <w:rFonts w:ascii="Book Antiqua" w:eastAsia="Book Antiqua" w:hAnsi="Book Antiqua" w:cs="Book Antiqua"/>
          <w:bCs/>
          <w:color w:val="000000"/>
        </w:rPr>
        <w:t>May 30, 2022</w:t>
      </w:r>
    </w:p>
    <w:p w14:paraId="41E688AA" w14:textId="165CF0DA"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lastRenderedPageBreak/>
        <w:t>Accepted:</w:t>
      </w:r>
      <w:r w:rsidR="000B1F05" w:rsidRPr="008B6C12">
        <w:rPr>
          <w:rFonts w:ascii="Book Antiqua" w:eastAsia="Book Antiqua" w:hAnsi="Book Antiqua" w:cs="Book Antiqua"/>
          <w:b/>
          <w:bCs/>
          <w:color w:val="000000"/>
        </w:rPr>
        <w:t xml:space="preserve"> </w:t>
      </w:r>
      <w:r w:rsidR="00847E61" w:rsidRPr="008B6C12">
        <w:rPr>
          <w:rFonts w:ascii="Book Antiqua" w:eastAsia="Book Antiqua" w:hAnsi="Book Antiqua" w:cs="Book Antiqua"/>
          <w:color w:val="000000"/>
        </w:rPr>
        <w:t>June 20, 2022</w:t>
      </w:r>
    </w:p>
    <w:p w14:paraId="4415ACE9" w14:textId="25C97108"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Published</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online:</w:t>
      </w:r>
      <w:r w:rsidR="000B1F05" w:rsidRPr="008B6C12">
        <w:rPr>
          <w:rFonts w:ascii="Book Antiqua" w:eastAsia="Book Antiqua" w:hAnsi="Book Antiqua" w:cs="Book Antiqua"/>
          <w:b/>
          <w:bCs/>
          <w:color w:val="000000"/>
        </w:rPr>
        <w:t xml:space="preserve"> </w:t>
      </w:r>
      <w:r w:rsidR="00264DF2" w:rsidRPr="008B6C12">
        <w:rPr>
          <w:rFonts w:ascii="Book Antiqua" w:hAnsi="Book Antiqua"/>
          <w:color w:val="000000"/>
          <w:shd w:val="clear" w:color="auto" w:fill="FFFFFF"/>
        </w:rPr>
        <w:t>August 28, 2022</w:t>
      </w:r>
    </w:p>
    <w:p w14:paraId="0E97479B" w14:textId="77777777" w:rsidR="00B06953" w:rsidRPr="008B6C12" w:rsidRDefault="00B06953" w:rsidP="00B06953">
      <w:pPr>
        <w:spacing w:line="360" w:lineRule="auto"/>
        <w:jc w:val="both"/>
        <w:rPr>
          <w:rFonts w:ascii="Book Antiqua" w:hAnsi="Book Antiqua"/>
        </w:rPr>
      </w:pPr>
    </w:p>
    <w:p w14:paraId="5CA2BA6E"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Abstract</w:t>
      </w:r>
    </w:p>
    <w:p w14:paraId="69D705D8" w14:textId="4357E4E5"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dramatically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antibiotics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color w:val="000000"/>
        </w:rPr>
        <w:t>i.e.</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frequently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parameters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deranged,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organ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mainly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quadrant.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E82F00" w:rsidRPr="008B6C12">
        <w:rPr>
          <w:rFonts w:ascii="Book Antiqua" w:eastAsia="Book Antiqua" w:hAnsi="Book Antiqua" w:cs="Book Antiqua"/>
          <w:color w:val="000000"/>
        </w:rPr>
        <w:t xml:space="preserve">computed tomography (CT) </w:t>
      </w:r>
      <w:r w:rsidRPr="008B6C12">
        <w:rPr>
          <w:rFonts w:ascii="Book Antiqua" w:eastAsia="Book Antiqua" w:hAnsi="Book Antiqua" w:cs="Book Antiqua"/>
          <w:color w:val="000000"/>
        </w:rPr>
        <w:t>play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important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assessment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correlate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depicts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briefly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outline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80255F" w:rsidRPr="008B6C12">
        <w:rPr>
          <w:rFonts w:ascii="Book Antiqua" w:eastAsia="Book Antiqua" w:hAnsi="Book Antiqua" w:cs="Book Antiqua"/>
          <w:color w:val="000000"/>
        </w:rPr>
        <w:t>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discuss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management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p>
    <w:p w14:paraId="79082148" w14:textId="77777777" w:rsidR="00A77B3E" w:rsidRPr="008B6C12" w:rsidRDefault="00A77B3E" w:rsidP="00B06953">
      <w:pPr>
        <w:spacing w:line="360" w:lineRule="auto"/>
        <w:jc w:val="both"/>
        <w:rPr>
          <w:rFonts w:ascii="Book Antiqua" w:hAnsi="Book Antiqua"/>
        </w:rPr>
      </w:pPr>
    </w:p>
    <w:p w14:paraId="47F1C3FD"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Key</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Words:</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Complicated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Refractory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Pleuropulmonary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Biliary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Needle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00022A84" w:rsidRPr="008B6C12">
        <w:rPr>
          <w:rFonts w:ascii="Book Antiqua" w:eastAsia="Book Antiqua" w:hAnsi="Book Antiqua" w:cs="Book Antiqua"/>
          <w:color w:val="000000"/>
        </w:rPr>
        <w:t xml:space="preserve">Catheter </w:t>
      </w:r>
      <w:r w:rsidRPr="008B6C12">
        <w:rPr>
          <w:rFonts w:ascii="Book Antiqua" w:eastAsia="Book Antiqua" w:hAnsi="Book Antiqua" w:cs="Book Antiqua"/>
          <w:color w:val="000000"/>
        </w:rPr>
        <w:t>drainage</w:t>
      </w:r>
    </w:p>
    <w:p w14:paraId="20F88C11" w14:textId="77777777" w:rsidR="00A77B3E" w:rsidRPr="008B6C12" w:rsidRDefault="00A77B3E" w:rsidP="00B06953">
      <w:pPr>
        <w:spacing w:line="360" w:lineRule="auto"/>
        <w:jc w:val="both"/>
        <w:rPr>
          <w:rFonts w:ascii="Book Antiqua" w:hAnsi="Book Antiqua"/>
        </w:rPr>
      </w:pPr>
    </w:p>
    <w:p w14:paraId="0672C6F3" w14:textId="77777777" w:rsidR="00C8049E" w:rsidRDefault="00C8049E" w:rsidP="00C8049E">
      <w:pPr>
        <w:spacing w:line="360" w:lineRule="auto"/>
        <w:jc w:val="both"/>
        <w:rPr>
          <w:rFonts w:ascii="Book Antiqua" w:eastAsia="Book Antiqua" w:hAnsi="Book Antiqua" w:cs="Book Antiqua"/>
        </w:rPr>
      </w:pPr>
      <w:r>
        <w:rPr>
          <w:rFonts w:ascii="Book Antiqua" w:eastAsia="Book Antiqua" w:hAnsi="Book Antiqua" w:cs="Book Antiqua" w:hint="eastAsia"/>
          <w:b/>
        </w:rPr>
        <w:t>©</w:t>
      </w:r>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Author(s) 202</w:t>
      </w:r>
      <w:r>
        <w:rPr>
          <w:rFonts w:ascii="Book Antiqua" w:hAnsi="Book Antiqua" w:cs="Book Antiqua" w:hint="eastAsia"/>
          <w:b/>
        </w:rPr>
        <w:t>2</w:t>
      </w:r>
      <w:r>
        <w:rPr>
          <w:rFonts w:ascii="Book Antiqua" w:eastAsia="Book Antiqua" w:hAnsi="Book Antiqua" w:cs="Book Antiqua"/>
          <w:b/>
        </w:rPr>
        <w:t xml:space="preserve">. </w:t>
      </w:r>
      <w:r>
        <w:rPr>
          <w:rFonts w:ascii="Book Antiqua" w:eastAsia="Book Antiqua" w:hAnsi="Book Antiqua" w:cs="Book Antiqua"/>
        </w:rPr>
        <w:t>Published by Baishideng Publishing Group Inc. All rights reserved.</w:t>
      </w:r>
    </w:p>
    <w:p w14:paraId="7C470934" w14:textId="77777777" w:rsidR="00C8049E" w:rsidRDefault="00C8049E" w:rsidP="00C8049E">
      <w:pPr>
        <w:spacing w:line="360" w:lineRule="auto"/>
        <w:jc w:val="both"/>
        <w:rPr>
          <w:rFonts w:ascii="Book Antiqua" w:hAnsi="Book Antiqua"/>
        </w:rPr>
      </w:pPr>
    </w:p>
    <w:p w14:paraId="51E7855B" w14:textId="2D3C191B" w:rsidR="00061BC1" w:rsidRPr="008B6C12" w:rsidRDefault="00C8049E" w:rsidP="00C8049E">
      <w:pPr>
        <w:widowControl w:val="0"/>
        <w:autoSpaceDE w:val="0"/>
        <w:autoSpaceDN w:val="0"/>
        <w:adjustRightInd w:val="0"/>
        <w:spacing w:line="360" w:lineRule="auto"/>
        <w:rPr>
          <w:rFonts w:ascii="Book Antiqua" w:eastAsia="Book Antiqua" w:hAnsi="Book Antiqua" w:cs="Book Antiqua"/>
          <w:color w:val="000000"/>
        </w:rPr>
      </w:pPr>
      <w:r>
        <w:rPr>
          <w:rFonts w:ascii="Book Antiqua" w:eastAsia="宋体" w:hAnsi="Book Antiqua" w:cs="Book Antiqua" w:hint="eastAsia"/>
          <w:b/>
          <w:bCs/>
        </w:rPr>
        <w:lastRenderedPageBreak/>
        <w:t>Citation</w:t>
      </w:r>
      <w:r>
        <w:rPr>
          <w:rFonts w:ascii="Book Antiqua" w:eastAsia="宋体" w:hAnsi="Book Antiqua" w:cs="Book Antiqua" w:hint="eastAsia"/>
        </w:rPr>
        <w:t xml:space="preserve">: </w:t>
      </w:r>
      <w:r w:rsidR="00615AAA" w:rsidRPr="008B6C12">
        <w:rPr>
          <w:rFonts w:ascii="Book Antiqua" w:eastAsia="Book Antiqua" w:hAnsi="Book Antiqua" w:cs="Book Antiqua"/>
          <w:color w:val="000000"/>
        </w:rPr>
        <w:t>Priyadarshi</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Kumar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U.</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Clinico-radiological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interventional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management.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i/>
          <w:iCs/>
          <w:color w:val="000000"/>
        </w:rPr>
        <w:t>World</w:t>
      </w:r>
      <w:r w:rsidR="000B1F05" w:rsidRPr="008B6C12">
        <w:rPr>
          <w:rFonts w:ascii="Book Antiqua" w:eastAsia="Book Antiqua" w:hAnsi="Book Antiqua" w:cs="Book Antiqua"/>
          <w:i/>
          <w:iCs/>
          <w:color w:val="000000"/>
        </w:rPr>
        <w:t xml:space="preserve"> </w:t>
      </w:r>
      <w:r w:rsidR="00615AAA" w:rsidRPr="008B6C12">
        <w:rPr>
          <w:rFonts w:ascii="Book Antiqua" w:eastAsia="Book Antiqua" w:hAnsi="Book Antiqua" w:cs="Book Antiqua"/>
          <w:i/>
          <w:iCs/>
          <w:color w:val="000000"/>
        </w:rPr>
        <w:t>J</w:t>
      </w:r>
      <w:r w:rsidR="000B1F05" w:rsidRPr="008B6C12">
        <w:rPr>
          <w:rFonts w:ascii="Book Antiqua" w:eastAsia="Book Antiqua" w:hAnsi="Book Antiqua" w:cs="Book Antiqua"/>
          <w:i/>
          <w:iCs/>
          <w:color w:val="000000"/>
        </w:rPr>
        <w:t xml:space="preserve"> </w:t>
      </w:r>
      <w:r w:rsidR="00615AAA" w:rsidRPr="008B6C12">
        <w:rPr>
          <w:rFonts w:ascii="Book Antiqua" w:eastAsia="Book Antiqua" w:hAnsi="Book Antiqua" w:cs="Book Antiqua"/>
          <w:i/>
          <w:iCs/>
          <w:color w:val="000000"/>
        </w:rPr>
        <w:t>Radiol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2022;</w:t>
      </w:r>
      <w:r w:rsidR="000B1F05" w:rsidRPr="008B6C12">
        <w:rPr>
          <w:rFonts w:ascii="Book Antiqua" w:eastAsia="Book Antiqua" w:hAnsi="Book Antiqua" w:cs="Book Antiqua"/>
          <w:color w:val="000000"/>
        </w:rPr>
        <w:t xml:space="preserve"> </w:t>
      </w:r>
      <w:r w:rsidR="00061BC1" w:rsidRPr="008B6C12">
        <w:rPr>
          <w:rFonts w:ascii="Book Antiqua" w:eastAsia="Book Antiqua" w:hAnsi="Book Antiqua" w:cs="Book Antiqua" w:hint="eastAsia"/>
          <w:color w:val="000000"/>
        </w:rPr>
        <w:t>14</w:t>
      </w:r>
      <w:r w:rsidR="00061BC1" w:rsidRPr="008B6C12">
        <w:rPr>
          <w:rFonts w:ascii="Book Antiqua" w:eastAsia="Book Antiqua" w:hAnsi="Book Antiqua" w:cs="Book Antiqua"/>
          <w:color w:val="000000"/>
        </w:rPr>
        <w:t>(</w:t>
      </w:r>
      <w:r w:rsidR="00061BC1" w:rsidRPr="008B6C12">
        <w:rPr>
          <w:rFonts w:ascii="Book Antiqua" w:eastAsia="Book Antiqua" w:hAnsi="Book Antiqua" w:cs="Book Antiqua" w:hint="eastAsia"/>
          <w:color w:val="000000"/>
        </w:rPr>
        <w:t>8</w:t>
      </w:r>
      <w:r w:rsidR="00061BC1" w:rsidRPr="008B6C12">
        <w:rPr>
          <w:rFonts w:ascii="Book Antiqua" w:eastAsia="Book Antiqua" w:hAnsi="Book Antiqua" w:cs="Book Antiqua"/>
          <w:color w:val="000000"/>
        </w:rPr>
        <w:t xml:space="preserve">): </w:t>
      </w:r>
      <w:r w:rsidRPr="00C8049E">
        <w:rPr>
          <w:rFonts w:ascii="Book Antiqua" w:eastAsia="Book Antiqua" w:hAnsi="Book Antiqua" w:cs="Book Antiqua"/>
          <w:color w:val="000000"/>
        </w:rPr>
        <w:t>272-285</w:t>
      </w:r>
    </w:p>
    <w:p w14:paraId="39F3CE0C" w14:textId="68B9BB19" w:rsidR="00061BC1" w:rsidRPr="008B6C12" w:rsidRDefault="00061BC1" w:rsidP="00061BC1">
      <w:pPr>
        <w:widowControl w:val="0"/>
        <w:autoSpaceDE w:val="0"/>
        <w:autoSpaceDN w:val="0"/>
        <w:adjustRightInd w:val="0"/>
        <w:spacing w:line="360" w:lineRule="auto"/>
        <w:rPr>
          <w:rFonts w:ascii="Book Antiqua" w:eastAsia="Book Antiqua" w:hAnsi="Book Antiqua" w:cs="Book Antiqua"/>
          <w:color w:val="000000"/>
        </w:rPr>
      </w:pPr>
      <w:r w:rsidRPr="00C8049E">
        <w:rPr>
          <w:rFonts w:ascii="Book Antiqua" w:eastAsia="Book Antiqua" w:hAnsi="Book Antiqua" w:cs="Book Antiqua"/>
          <w:b/>
          <w:bCs/>
          <w:color w:val="000000"/>
        </w:rPr>
        <w:t>URL:</w:t>
      </w:r>
      <w:r w:rsidRPr="008B6C12">
        <w:rPr>
          <w:rFonts w:ascii="Book Antiqua" w:eastAsia="Book Antiqua" w:hAnsi="Book Antiqua" w:cs="Book Antiqua"/>
          <w:color w:val="000000"/>
        </w:rPr>
        <w:t xml:space="preserve"> https://www.wjgnet.com/1949-8470/full/v</w:t>
      </w:r>
      <w:r w:rsidRPr="008B6C12">
        <w:rPr>
          <w:rFonts w:ascii="Book Antiqua" w:eastAsia="Book Antiqua" w:hAnsi="Book Antiqua" w:cs="Book Antiqua" w:hint="eastAsia"/>
          <w:color w:val="000000"/>
        </w:rPr>
        <w:t>14</w:t>
      </w:r>
      <w:r w:rsidRPr="008B6C12">
        <w:rPr>
          <w:rFonts w:ascii="Book Antiqua" w:eastAsia="Book Antiqua" w:hAnsi="Book Antiqua" w:cs="Book Antiqua"/>
          <w:color w:val="000000"/>
        </w:rPr>
        <w:t>/i</w:t>
      </w:r>
      <w:r w:rsidRPr="008B6C12">
        <w:rPr>
          <w:rFonts w:ascii="Book Antiqua" w:eastAsia="Book Antiqua" w:hAnsi="Book Antiqua" w:cs="Book Antiqua" w:hint="eastAsia"/>
          <w:color w:val="000000"/>
        </w:rPr>
        <w:t>8</w:t>
      </w:r>
      <w:r w:rsidRPr="008B6C12">
        <w:rPr>
          <w:rFonts w:ascii="Book Antiqua" w:eastAsia="Book Antiqua" w:hAnsi="Book Antiqua" w:cs="Book Antiqua"/>
          <w:color w:val="000000"/>
        </w:rPr>
        <w:t>/</w:t>
      </w:r>
      <w:r w:rsidR="00C8049E" w:rsidRPr="00C8049E">
        <w:rPr>
          <w:rFonts w:ascii="Book Antiqua" w:eastAsia="Book Antiqua" w:hAnsi="Book Antiqua" w:cs="Book Antiqua"/>
          <w:color w:val="000000"/>
        </w:rPr>
        <w:t>272</w:t>
      </w:r>
      <w:r w:rsidRPr="008B6C12">
        <w:rPr>
          <w:rFonts w:ascii="Book Antiqua" w:eastAsia="Book Antiqua" w:hAnsi="Book Antiqua" w:cs="Book Antiqua"/>
          <w:color w:val="000000"/>
        </w:rPr>
        <w:t>.htm</w:t>
      </w:r>
    </w:p>
    <w:p w14:paraId="0A9CBB0F" w14:textId="51BEEF02" w:rsidR="00A77B3E" w:rsidRPr="008B6C12" w:rsidRDefault="00061BC1" w:rsidP="00061BC1">
      <w:pPr>
        <w:spacing w:line="360" w:lineRule="auto"/>
        <w:jc w:val="both"/>
        <w:rPr>
          <w:rFonts w:ascii="Book Antiqua" w:eastAsia="Book Antiqua" w:hAnsi="Book Antiqua" w:cs="Book Antiqua"/>
          <w:color w:val="000000"/>
        </w:rPr>
      </w:pPr>
      <w:r w:rsidRPr="00C8049E">
        <w:rPr>
          <w:rFonts w:ascii="Book Antiqua" w:eastAsia="Book Antiqua" w:hAnsi="Book Antiqua" w:cs="Book Antiqua"/>
          <w:b/>
          <w:bCs/>
          <w:color w:val="000000"/>
        </w:rPr>
        <w:t>DOI:</w:t>
      </w:r>
      <w:r w:rsidRPr="008B6C12">
        <w:rPr>
          <w:rFonts w:ascii="Book Antiqua" w:eastAsia="Book Antiqua" w:hAnsi="Book Antiqua" w:cs="Book Antiqua"/>
          <w:color w:val="000000"/>
        </w:rPr>
        <w:t xml:space="preserve"> https://dx.doi.org/10.4329/wjr.v14.i8.</w:t>
      </w:r>
      <w:r w:rsidR="00C8049E" w:rsidRPr="00C8049E">
        <w:rPr>
          <w:rFonts w:ascii="Book Antiqua" w:eastAsia="Book Antiqua" w:hAnsi="Book Antiqua" w:cs="Book Antiqua"/>
          <w:color w:val="000000"/>
        </w:rPr>
        <w:t>272</w:t>
      </w:r>
    </w:p>
    <w:p w14:paraId="422D03D5" w14:textId="77777777" w:rsidR="00061BC1" w:rsidRPr="008B6C12" w:rsidRDefault="00061BC1" w:rsidP="00061BC1">
      <w:pPr>
        <w:spacing w:line="360" w:lineRule="auto"/>
        <w:jc w:val="both"/>
        <w:rPr>
          <w:rFonts w:ascii="Book Antiqua" w:eastAsia="Book Antiqua" w:hAnsi="Book Antiqua" w:cs="Book Antiqua"/>
          <w:color w:val="000000"/>
        </w:rPr>
      </w:pPr>
    </w:p>
    <w:p w14:paraId="39C0D9AF" w14:textId="66B504E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Core</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Tip:</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latter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Despite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literature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primarily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focused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antibiotics.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knowledge,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research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characteristics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discussed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detail.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understanding,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therapeutic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strategy,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interventional,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employed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efficiently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p>
    <w:p w14:paraId="366BE0FF" w14:textId="77777777" w:rsidR="00A77B3E" w:rsidRPr="008B6C12" w:rsidRDefault="00A77B3E" w:rsidP="00B06953">
      <w:pPr>
        <w:spacing w:line="360" w:lineRule="auto"/>
        <w:jc w:val="both"/>
        <w:rPr>
          <w:rFonts w:ascii="Book Antiqua" w:hAnsi="Book Antiqua"/>
        </w:rPr>
      </w:pPr>
    </w:p>
    <w:p w14:paraId="63A368FB"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aps/>
          <w:color w:val="000000"/>
          <w:u w:val="single"/>
        </w:rPr>
        <w:t>INTRODUCTION</w:t>
      </w:r>
    </w:p>
    <w:p w14:paraId="0EFF56EE" w14:textId="2297E7B0"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protozoan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Entamoeba</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histolytica</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Cs/>
          <w:color w:val="000000"/>
        </w:rPr>
        <w:t>(EH)</w:t>
      </w:r>
      <w:r w:rsidRPr="008B6C12">
        <w:rPr>
          <w:rFonts w:ascii="Book Antiqua" w:eastAsia="Book Antiqua" w:hAnsi="Book Antiqua" w:cs="Book Antiqua"/>
          <w:i/>
          <w:iCs/>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intestinal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ingestion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food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contaminated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cysts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cysts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resist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gastric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juice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ileum,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undergo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excystation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producing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trophozoites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feeding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2E63FB"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trophozoites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w:t>
      </w:r>
      <w:r w:rsidR="0080255F" w:rsidRPr="008B6C12">
        <w:rPr>
          <w:rFonts w:ascii="Book Antiqua" w:eastAsia="Book Antiqua" w:hAnsi="Book Antiqua" w:cs="Book Antiqua"/>
          <w:color w:val="000000"/>
        </w:rPr>
        <w:t>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intestinal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producing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trophozoites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penetrate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mucosa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Pr="008B6C12">
        <w:rPr>
          <w:rFonts w:ascii="Book Antiqua" w:eastAsia="Book Antiqua" w:hAnsi="Book Antiqua" w:cs="Book Antiqua"/>
          <w:color w:val="000000"/>
          <w:vertAlign w:val="superscript"/>
        </w:rPr>
        <w:t>[1]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amebiasis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manifestations.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continues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remain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underdeveloped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Pr="008B6C12">
        <w:rPr>
          <w:rFonts w:ascii="Book Antiqua" w:eastAsia="Book Antiqua" w:hAnsi="Book Antiqua" w:cs="Book Antiqua"/>
          <w:color w:val="000000"/>
          <w:vertAlign w:val="superscript"/>
        </w:rPr>
        <w:t>[2-6]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74B69198" w14:textId="1AE11C37" w:rsidR="00A77B3E" w:rsidRPr="008B6C12" w:rsidRDefault="00615AAA" w:rsidP="00077218">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known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deadly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century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introduction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modern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antibiotics,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drastically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reduced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 xml:space="preserve">between </w:t>
      </w:r>
      <w:r w:rsidRPr="008B6C12">
        <w:rPr>
          <w:rFonts w:ascii="Book Antiqua" w:eastAsia="Book Antiqua" w:hAnsi="Book Antiqua" w:cs="Book Antiqua"/>
          <w:color w:val="000000"/>
        </w:rPr>
        <w:t>1</w:t>
      </w:r>
      <w:r w:rsidR="00BC18E1"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0080255F"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w:t>
      </w:r>
      <w:r w:rsidRPr="008B6C12">
        <w:rPr>
          <w:rFonts w:ascii="Book Antiqua" w:eastAsia="Book Antiqua" w:hAnsi="Book Antiqua" w:cs="Book Antiqua"/>
          <w:color w:val="000000"/>
          <w:vertAlign w:val="superscript"/>
        </w:rPr>
        <w:t>[7]</w:t>
      </w:r>
      <w:r w:rsidRPr="008B6C12">
        <w:rPr>
          <w:rFonts w:ascii="Book Antiqua" w:eastAsia="Book Antiqua" w:hAnsi="Book Antiqua" w:cs="Book Antiqua"/>
          <w:color w:val="000000"/>
        </w:rPr>
        <w:t>.</w:t>
      </w:r>
      <w:r w:rsidR="00943613"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Metronidazole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become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asymptomatic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96</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benefit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[7,8]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relevant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color w:val="000000"/>
        </w:rPr>
        <w:t>i.e.</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greater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percentage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either</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prevalence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44</w:t>
      </w:r>
      <w:r w:rsidR="00C43DF8"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w:t>
      </w:r>
      <w:r w:rsidRPr="008B6C12">
        <w:rPr>
          <w:rFonts w:ascii="Book Antiqua" w:eastAsia="Book Antiqua" w:hAnsi="Book Antiqua" w:cs="Book Antiqua"/>
          <w:color w:val="000000"/>
          <w:vertAlign w:val="superscript"/>
        </w:rPr>
        <w:t>[3-5,7,9-14]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literature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search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settings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first,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fulminant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performed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prevent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organ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authors,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denoted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“fulminant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[10,15-17]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setting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tenderness;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despite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describe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“drug-resistant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“refractory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[18-22]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Regardless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authors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prefer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referring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[13,14]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p>
    <w:p w14:paraId="1AFC69B5" w14:textId="77777777" w:rsidR="00A77B3E" w:rsidRPr="008B6C12" w:rsidRDefault="00615AAA" w:rsidP="00077218">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describes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major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(correlating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Special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emphasis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placed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t>
      </w:r>
      <w:r w:rsidR="00E747CA"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discusses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management.</w:t>
      </w:r>
    </w:p>
    <w:p w14:paraId="60701766" w14:textId="77777777" w:rsidR="00A77B3E" w:rsidRPr="008B6C12" w:rsidRDefault="00A77B3E" w:rsidP="00B06953">
      <w:pPr>
        <w:spacing w:line="360" w:lineRule="auto"/>
        <w:jc w:val="both"/>
        <w:rPr>
          <w:rFonts w:ascii="Book Antiqua" w:hAnsi="Book Antiqua"/>
        </w:rPr>
      </w:pPr>
    </w:p>
    <w:p w14:paraId="473E8B4E"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OVERVIEW</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OF</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EPIDEMIOLOGY,</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RISK</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FACTORS</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AND</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PATHOGENESIS</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OF</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COMPLICATED</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ALA</w:t>
      </w:r>
    </w:p>
    <w:p w14:paraId="457314B7"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Epidemiology</w:t>
      </w:r>
    </w:p>
    <w:p w14:paraId="6AEE811A" w14:textId="3756CB3B"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lastRenderedPageBreak/>
        <w:t>Although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globally,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emerge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Lanka,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Bangladesh,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Mexico,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South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Africa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South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America</w:t>
      </w:r>
      <w:r w:rsidRPr="008B6C12">
        <w:rPr>
          <w:rFonts w:ascii="Book Antiqua" w:eastAsia="Book Antiqua" w:hAnsi="Book Antiqua" w:cs="Book Antiqua"/>
          <w:color w:val="000000"/>
          <w:vertAlign w:val="superscript"/>
        </w:rPr>
        <w:t>[23]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hygiene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sanitation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transmitted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via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fecal-oral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primarily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defecation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open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practice</w:t>
      </w:r>
      <w:r w:rsidRPr="008B6C12">
        <w:rPr>
          <w:rFonts w:ascii="Book Antiqua" w:eastAsia="Book Antiqua" w:hAnsi="Book Antiqua" w:cs="Book Antiqua"/>
          <w:color w:val="000000"/>
          <w:vertAlign w:val="superscript"/>
        </w:rPr>
        <w:t>[11,24-26]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lack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adequate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sewage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disposal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contamination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drinking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cysts.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polymerase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(PCR),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population-based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prevalence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14%</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stool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samples</w:t>
      </w:r>
      <w:r w:rsidRPr="008B6C12">
        <w:rPr>
          <w:rFonts w:ascii="Book Antiqua" w:eastAsia="Book Antiqua" w:hAnsi="Book Antiqua" w:cs="Book Antiqua"/>
          <w:color w:val="000000"/>
          <w:vertAlign w:val="superscript"/>
        </w:rPr>
        <w:t>[27]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travelers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immigrants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Pr="008B6C12">
        <w:rPr>
          <w:rFonts w:ascii="Book Antiqua" w:eastAsia="Book Antiqua" w:hAnsi="Book Antiqua" w:cs="Book Antiqua"/>
          <w:color w:val="000000"/>
          <w:vertAlign w:val="superscript"/>
        </w:rPr>
        <w:t>[28]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Apart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epidemiological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increase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p>
    <w:p w14:paraId="5ADBAD5E" w14:textId="77777777" w:rsidR="0031422C" w:rsidRPr="008B6C12" w:rsidRDefault="0031422C" w:rsidP="00B06953">
      <w:pPr>
        <w:spacing w:line="360" w:lineRule="auto"/>
        <w:jc w:val="both"/>
        <w:rPr>
          <w:rFonts w:ascii="Book Antiqua" w:eastAsia="Book Antiqua" w:hAnsi="Book Antiqua" w:cs="Book Antiqua"/>
          <w:b/>
          <w:bCs/>
          <w:i/>
          <w:iCs/>
          <w:color w:val="000000"/>
        </w:rPr>
      </w:pPr>
    </w:p>
    <w:p w14:paraId="3896D0C8"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Risk</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factors</w:t>
      </w:r>
    </w:p>
    <w:p w14:paraId="0CD45623" w14:textId="6ED8015C"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exclusively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female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10:1)</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reason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unknown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investigators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speculated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alcohol,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prepared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sap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palm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t>
      </w:r>
      <w:r w:rsidRPr="008B6C12">
        <w:rPr>
          <w:rFonts w:ascii="Book Antiqua" w:eastAsia="Book Antiqua" w:hAnsi="Book Antiqua" w:cs="Book Antiqua"/>
          <w:iCs/>
          <w:color w:val="000000"/>
        </w:rPr>
        <w:t>toddy</w:t>
      </w:r>
      <w:r w:rsidRPr="008B6C12">
        <w:rPr>
          <w:rFonts w:ascii="Book Antiqua" w:eastAsia="Book Antiqua" w:hAnsi="Book Antiqua" w:cs="Book Antiqua"/>
          <w:color w:val="000000"/>
        </w:rPr>
        <w:t>)</w:t>
      </w:r>
      <w:r w:rsidRPr="008B6C12">
        <w:rPr>
          <w:rFonts w:ascii="Book Antiqua" w:eastAsia="Book Antiqua" w:hAnsi="Book Antiqua" w:cs="Book Antiqua"/>
          <w:color w:val="000000"/>
          <w:vertAlign w:val="superscript"/>
        </w:rPr>
        <w:t>[11,24,25,29]</w:t>
      </w:r>
      <w:r w:rsidRPr="008B6C12">
        <w:rPr>
          <w:rFonts w:ascii="Book Antiqua" w:eastAsia="Book Antiqua" w:hAnsi="Book Antiqua" w:cs="Book Antiqua"/>
          <w:color w:val="000000"/>
        </w:rPr>
        <w:t>.</w:t>
      </w:r>
      <w:r w:rsidR="009843EB"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toddy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linked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Pr="008B6C12">
        <w:rPr>
          <w:rFonts w:ascii="Book Antiqua" w:eastAsia="Book Antiqua" w:hAnsi="Book Antiqua" w:cs="Book Antiqua"/>
          <w:color w:val="000000"/>
          <w:vertAlign w:val="superscript"/>
        </w:rPr>
        <w:t>[13,30]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mechanism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contributes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pathogenesis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unclear.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proposed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alcohol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mucosa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convert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pathogen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virulent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strain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render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susceptible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Pr="008B6C12">
        <w:rPr>
          <w:rFonts w:ascii="Book Antiqua" w:eastAsia="Book Antiqua" w:hAnsi="Book Antiqua" w:cs="Book Antiqua"/>
          <w:color w:val="000000"/>
          <w:vertAlign w:val="superscript"/>
        </w:rPr>
        <w:t>[23,24,29]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middle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ranging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years</w:t>
      </w:r>
      <w:r w:rsidRPr="008B6C12">
        <w:rPr>
          <w:rFonts w:ascii="Book Antiqua" w:eastAsia="Book Antiqua" w:hAnsi="Book Antiqua" w:cs="Book Antiqua"/>
          <w:color w:val="000000"/>
          <w:vertAlign w:val="superscript"/>
        </w:rPr>
        <w:t>[30]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older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possibly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immunity,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children</w:t>
      </w:r>
      <w:r w:rsidRPr="008B6C12">
        <w:rPr>
          <w:rFonts w:ascii="Book Antiqua" w:eastAsia="Book Antiqua" w:hAnsi="Book Antiqua" w:cs="Book Antiqua"/>
          <w:color w:val="000000"/>
          <w:vertAlign w:val="superscript"/>
        </w:rPr>
        <w:t>[31]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contributing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pathogenesis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malnutrition</w:t>
      </w:r>
      <w:r w:rsidRPr="008B6C12">
        <w:rPr>
          <w:rFonts w:ascii="Book Antiqua" w:eastAsia="Book Antiqua" w:hAnsi="Book Antiqua" w:cs="Book Antiqua"/>
          <w:color w:val="000000"/>
          <w:vertAlign w:val="superscript"/>
        </w:rPr>
        <w:t>[11,13,23]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centuries,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symbol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poverty.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emaciated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villager</w:t>
      </w:r>
      <w:r w:rsidR="000B1F05" w:rsidRPr="008B6C12">
        <w:rPr>
          <w:rFonts w:ascii="Book Antiqua" w:eastAsia="Book Antiqua" w:hAnsi="Book Antiqua" w:cs="Book Antiqua"/>
          <w:color w:val="000000"/>
        </w:rPr>
        <w:t xml:space="preserve"> </w:t>
      </w:r>
      <w:r w:rsidR="00441925"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socioeconomic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status.</w:t>
      </w:r>
      <w:r w:rsidR="00195088"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nutritional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status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evidenced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albumin,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BMI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hemoglobin</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195088"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diabetic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Pr="008B6C12">
        <w:rPr>
          <w:rFonts w:ascii="Book Antiqua" w:eastAsia="Book Antiqua" w:hAnsi="Book Antiqua" w:cs="Book Antiqua"/>
          <w:color w:val="000000"/>
          <w:vertAlign w:val="superscript"/>
        </w:rPr>
        <w:t>[16,32]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48F92926" w14:textId="77777777" w:rsidR="00195088" w:rsidRPr="008B6C12" w:rsidRDefault="00195088" w:rsidP="00B06953">
      <w:pPr>
        <w:spacing w:line="360" w:lineRule="auto"/>
        <w:jc w:val="both"/>
        <w:rPr>
          <w:rFonts w:ascii="Book Antiqua" w:eastAsia="Book Antiqua" w:hAnsi="Book Antiqua" w:cs="Book Antiqua"/>
          <w:b/>
          <w:bCs/>
          <w:i/>
          <w:iCs/>
          <w:color w:val="000000"/>
        </w:rPr>
      </w:pPr>
    </w:p>
    <w:p w14:paraId="19AC65A2"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Pathogenesis</w:t>
      </w:r>
      <w:r w:rsidR="000B1F05" w:rsidRPr="008B6C12">
        <w:rPr>
          <w:rFonts w:ascii="Book Antiqua" w:eastAsia="Book Antiqua" w:hAnsi="Book Antiqua" w:cs="Book Antiqua"/>
          <w:b/>
          <w:bCs/>
          <w:i/>
          <w:iCs/>
          <w:color w:val="000000"/>
        </w:rPr>
        <w:t xml:space="preserve"> </w:t>
      </w:r>
    </w:p>
    <w:p w14:paraId="05C3AEA1" w14:textId="2D537691"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lastRenderedPageBreak/>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misnomer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liquefaction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suppuration;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unique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necrosis</w:t>
      </w:r>
      <w:r w:rsidRPr="008B6C12">
        <w:rPr>
          <w:rFonts w:ascii="Book Antiqua" w:eastAsia="Book Antiqua" w:hAnsi="Book Antiqua" w:cs="Book Antiqua"/>
          <w:color w:val="000000"/>
          <w:vertAlign w:val="superscript"/>
        </w:rPr>
        <w:t>[33,34]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dissolved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chemical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toxin.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believed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possesses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toxin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lyses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hepatocytes,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named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“histolytica”</w:t>
      </w:r>
      <w:r w:rsidRPr="008B6C12">
        <w:rPr>
          <w:rFonts w:ascii="Book Antiqua" w:eastAsia="Book Antiqua" w:hAnsi="Book Antiqua" w:cs="Book Antiqua"/>
          <w:color w:val="000000"/>
          <w:vertAlign w:val="superscript"/>
        </w:rPr>
        <w:t>[35]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known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proteolytic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enzymes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released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inflammatory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cells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responsible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destruction</w:t>
      </w:r>
      <w:r w:rsidRPr="008B6C12">
        <w:rPr>
          <w:rFonts w:ascii="Book Antiqua" w:eastAsia="Book Antiqua" w:hAnsi="Book Antiqua" w:cs="Book Antiqua"/>
          <w:color w:val="000000"/>
          <w:vertAlign w:val="superscript"/>
        </w:rPr>
        <w:t>[7,36,37]</w:t>
      </w:r>
      <w:r w:rsidRPr="008B6C12">
        <w:rPr>
          <w:rFonts w:ascii="Book Antiqua" w:eastAsia="Book Antiqua" w:hAnsi="Book Antiqua" w:cs="Book Antiqua"/>
          <w:color w:val="000000"/>
        </w:rPr>
        <w:t>.</w:t>
      </w:r>
    </w:p>
    <w:p w14:paraId="3F0F017F" w14:textId="534EB1AA" w:rsidR="00A77B3E" w:rsidRPr="008B6C12" w:rsidRDefault="00615AAA" w:rsidP="0033373B">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Understanding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gross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important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characteristic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extrapolated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Pr="008B6C12">
        <w:rPr>
          <w:rFonts w:ascii="Book Antiqua" w:eastAsia="Book Antiqua" w:hAnsi="Book Antiqua" w:cs="Book Antiqua"/>
          <w:color w:val="000000"/>
          <w:vertAlign w:val="superscript"/>
        </w:rPr>
        <w:t>[35,38,39]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gross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depending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(chocolate-colored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periphery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Pr="008B6C12">
        <w:rPr>
          <w:rFonts w:ascii="Book Antiqua" w:eastAsia="Book Antiqua" w:hAnsi="Book Antiqua" w:cs="Book Antiqua"/>
          <w:color w:val="000000"/>
          <w:vertAlign w:val="superscript"/>
        </w:rPr>
        <w:t>[10,35,38-40]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peripheral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responsible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shaggy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ragged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236C24" w:rsidRPr="008B6C12">
        <w:rPr>
          <w:rFonts w:ascii="Book Antiqua" w:eastAsia="Book Antiqua" w:hAnsi="Book Antiqua" w:cs="Book Antiqua"/>
          <w:color w:val="000000"/>
        </w:rPr>
        <w:t xml:space="preserve">abscess </w:t>
      </w:r>
      <w:r w:rsidRPr="008B6C12">
        <w:rPr>
          <w:rFonts w:ascii="Book Antiqua" w:eastAsia="Book Antiqua" w:hAnsi="Book Antiqua" w:cs="Book Antiqua"/>
          <w:color w:val="000000"/>
        </w:rPr>
        <w:t>wall</w:t>
      </w:r>
      <w:r w:rsidRPr="008B6C12">
        <w:rPr>
          <w:rFonts w:ascii="Book Antiqua" w:eastAsia="Book Antiqua" w:hAnsi="Book Antiqua" w:cs="Book Antiqua"/>
          <w:color w:val="000000"/>
          <w:vertAlign w:val="superscript"/>
        </w:rPr>
        <w:t>[10,40]</w:t>
      </w:r>
      <w:r w:rsidRPr="008B6C12">
        <w:rPr>
          <w:rFonts w:ascii="Book Antiqua" w:eastAsia="Book Antiqua" w:hAnsi="Book Antiqua" w:cs="Book Antiqua"/>
          <w:color w:val="000000"/>
        </w:rPr>
        <w:t>.</w:t>
      </w:r>
      <w:r w:rsidR="00D276EC"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congested,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edematous</w:t>
      </w:r>
      <w:r w:rsidRPr="008B6C12">
        <w:rPr>
          <w:rFonts w:ascii="Book Antiqua" w:eastAsia="Book Antiqua" w:hAnsi="Book Antiqua" w:cs="Book Antiqua"/>
          <w:color w:val="000000"/>
          <w:vertAlign w:val="superscript"/>
        </w:rPr>
        <w:t>[41]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pressure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parenchyma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capsule.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ischemic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infarction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[42]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fibrous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becomes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sharply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defined</w:t>
      </w:r>
      <w:r w:rsidRPr="008B6C12">
        <w:rPr>
          <w:rFonts w:ascii="Book Antiqua" w:eastAsia="Book Antiqua" w:hAnsi="Book Antiqua" w:cs="Book Antiqua"/>
          <w:color w:val="000000"/>
          <w:vertAlign w:val="superscript"/>
        </w:rPr>
        <w:t>[38,43]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congestion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regress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peripheral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becomes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gradually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resorbed,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residual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thick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fibrous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opposed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ragged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Pr="008B6C12">
        <w:rPr>
          <w:rFonts w:ascii="Book Antiqua" w:eastAsia="Book Antiqua" w:hAnsi="Book Antiqua" w:cs="Book Antiqua"/>
          <w:color w:val="000000"/>
          <w:vertAlign w:val="superscript"/>
        </w:rPr>
        <w:t>[42]</w:t>
      </w:r>
      <w:r w:rsidRPr="008B6C12">
        <w:rPr>
          <w:rFonts w:ascii="Book Antiqua" w:eastAsia="Book Antiqua" w:hAnsi="Book Antiqua" w:cs="Book Antiqua"/>
          <w:color w:val="000000"/>
        </w:rPr>
        <w:t>.</w:t>
      </w:r>
    </w:p>
    <w:p w14:paraId="3DB94904" w14:textId="36DBD59C" w:rsidR="00A77B3E" w:rsidRPr="008B6C12" w:rsidRDefault="00615AAA" w:rsidP="0033373B">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solitary,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size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centimeters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Pr="008B6C12">
        <w:rPr>
          <w:rFonts w:ascii="Book Antiqua" w:eastAsia="Book Antiqua" w:hAnsi="Book Antiqua" w:cs="Book Antiqua"/>
          <w:color w:val="000000"/>
          <w:vertAlign w:val="superscript"/>
        </w:rPr>
        <w:t>[35]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increases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number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size.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autopsy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unlike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successfully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60%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varying</w:t>
      </w:r>
      <w:r w:rsidR="000B1F05" w:rsidRPr="008B6C12">
        <w:rPr>
          <w:rFonts w:ascii="Book Antiqua" w:eastAsia="Book Antiqua" w:hAnsi="Book Antiqua" w:cs="Book Antiqua"/>
          <w:color w:val="000000"/>
        </w:rPr>
        <w:t xml:space="preserve"> </w:t>
      </w:r>
      <w:r w:rsidR="00236C24" w:rsidRPr="008B6C12">
        <w:rPr>
          <w:rFonts w:ascii="Book Antiqua" w:eastAsia="Book Antiqua" w:hAnsi="Book Antiqua" w:cs="Book Antiqua"/>
          <w:color w:val="000000"/>
        </w:rPr>
        <w:t xml:space="preserve">in size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Pr="008B6C12">
        <w:rPr>
          <w:rFonts w:ascii="Book Antiqua" w:eastAsia="Book Antiqua" w:hAnsi="Book Antiqua" w:cs="Book Antiqua"/>
          <w:color w:val="000000"/>
          <w:vertAlign w:val="superscript"/>
        </w:rPr>
        <w:t>[35]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Literature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incidence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D70FCB"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among</w:t>
      </w:r>
      <w:r w:rsidR="000B1F05" w:rsidRPr="008B6C12">
        <w:rPr>
          <w:rFonts w:ascii="Book Antiqua" w:eastAsia="Book Antiqua" w:hAnsi="Book Antiqua" w:cs="Book Antiqua"/>
          <w:color w:val="000000"/>
        </w:rPr>
        <w:t xml:space="preserve"> </w:t>
      </w:r>
      <w:r w:rsidR="00236C24"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Southeast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Asian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population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populations</w:t>
      </w:r>
      <w:r w:rsidRPr="008B6C12">
        <w:rPr>
          <w:rFonts w:ascii="Book Antiqua" w:eastAsia="Book Antiqua" w:hAnsi="Book Antiqua" w:cs="Book Antiqua"/>
          <w:color w:val="000000"/>
          <w:vertAlign w:val="superscript"/>
        </w:rPr>
        <w:t>[8-11,43-47]</w:t>
      </w:r>
      <w:r w:rsidRPr="008B6C12">
        <w:rPr>
          <w:rFonts w:ascii="Book Antiqua" w:eastAsia="Book Antiqua" w:hAnsi="Book Antiqua" w:cs="Book Antiqua"/>
          <w:color w:val="000000"/>
        </w:rPr>
        <w:t>.</w:t>
      </w:r>
    </w:p>
    <w:p w14:paraId="0832FD2B" w14:textId="77777777" w:rsidR="00A77B3E" w:rsidRPr="008B6C12" w:rsidRDefault="00A77B3E" w:rsidP="00B06953">
      <w:pPr>
        <w:spacing w:line="360" w:lineRule="auto"/>
        <w:jc w:val="both"/>
        <w:rPr>
          <w:rFonts w:ascii="Book Antiqua" w:hAnsi="Book Antiqua"/>
        </w:rPr>
      </w:pPr>
    </w:p>
    <w:p w14:paraId="2726FE83"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CLINICAL</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PRESENTATION</w:t>
      </w:r>
    </w:p>
    <w:p w14:paraId="1DFEC1A8"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Pr="008B6C12">
        <w:rPr>
          <w:rFonts w:ascii="Book Antiqua" w:eastAsia="Book Antiqua" w:hAnsi="Book Antiqua" w:cs="Book Antiqua"/>
          <w:color w:val="000000"/>
          <w:vertAlign w:val="superscript"/>
        </w:rPr>
        <w:t>[10,15,23,28,48]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51580A3E" w14:textId="77777777" w:rsidR="00A77B3E" w:rsidRPr="008B6C12" w:rsidRDefault="00615AAA" w:rsidP="00B06953">
      <w:pPr>
        <w:spacing w:line="360" w:lineRule="auto"/>
        <w:jc w:val="both"/>
        <w:rPr>
          <w:rFonts w:ascii="Book Antiqua" w:hAnsi="Book Antiqua"/>
          <w:b/>
        </w:rPr>
      </w:pPr>
      <w:r w:rsidRPr="008B6C12">
        <w:rPr>
          <w:rFonts w:ascii="Book Antiqua" w:eastAsia="Book Antiqua" w:hAnsi="Book Antiqua" w:cs="Book Antiqua"/>
          <w:b/>
          <w:bCs/>
          <w:i/>
          <w:iCs/>
          <w:color w:val="000000"/>
          <w:u w:color="000000"/>
        </w:rPr>
        <w:t>Subacute</w:t>
      </w:r>
      <w:r w:rsidR="000B1F05" w:rsidRPr="008B6C12">
        <w:rPr>
          <w:rFonts w:ascii="Book Antiqua" w:eastAsia="Book Antiqua" w:hAnsi="Book Antiqua" w:cs="Book Antiqua"/>
          <w:b/>
          <w:bCs/>
          <w:i/>
          <w:iCs/>
          <w:color w:val="000000"/>
          <w:u w:color="000000"/>
        </w:rPr>
        <w:t xml:space="preserve"> </w:t>
      </w:r>
      <w:r w:rsidRPr="008B6C12">
        <w:rPr>
          <w:rFonts w:ascii="Book Antiqua" w:eastAsia="Book Antiqua" w:hAnsi="Book Antiqua" w:cs="Book Antiqua"/>
          <w:b/>
          <w:bCs/>
          <w:i/>
          <w:iCs/>
          <w:color w:val="000000"/>
          <w:u w:color="000000"/>
        </w:rPr>
        <w:t>mild</w:t>
      </w:r>
      <w:r w:rsidR="000B1F05" w:rsidRPr="008B6C12">
        <w:rPr>
          <w:rFonts w:ascii="Book Antiqua" w:eastAsia="Book Antiqua" w:hAnsi="Book Antiqua" w:cs="Book Antiqua"/>
          <w:b/>
          <w:bCs/>
          <w:i/>
          <w:iCs/>
          <w:color w:val="000000"/>
          <w:u w:color="000000"/>
        </w:rPr>
        <w:t xml:space="preserve"> </w:t>
      </w:r>
      <w:r w:rsidRPr="008B6C12">
        <w:rPr>
          <w:rFonts w:ascii="Book Antiqua" w:eastAsia="Book Antiqua" w:hAnsi="Book Antiqua" w:cs="Book Antiqua"/>
          <w:b/>
          <w:bCs/>
          <w:i/>
          <w:iCs/>
          <w:color w:val="000000"/>
          <w:u w:color="000000"/>
        </w:rPr>
        <w:t>ALA</w:t>
      </w:r>
    </w:p>
    <w:p w14:paraId="398DDFEA" w14:textId="2A9E996A"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course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4</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wk</w:t>
      </w:r>
      <w:r w:rsidRPr="008B6C12">
        <w:rPr>
          <w:rFonts w:ascii="Book Antiqua" w:eastAsia="Book Antiqua" w:hAnsi="Book Antiqua" w:cs="Book Antiqua"/>
          <w:color w:val="000000"/>
          <w:vertAlign w:val="superscript"/>
        </w:rPr>
        <w:t>[23,28,30,49-51]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begins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chills,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quadrant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hepatomegaly.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anorexia,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weakness,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nausea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diarrhea.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shoulder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posterosuperior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segments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irritates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diaphragm.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physical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examination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point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tenderness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intercostal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spaces</w:t>
      </w:r>
      <w:r w:rsidRPr="008B6C12">
        <w:rPr>
          <w:rFonts w:ascii="Book Antiqua" w:eastAsia="Book Antiqua" w:hAnsi="Book Antiqua" w:cs="Book Antiqua"/>
          <w:color w:val="000000"/>
          <w:vertAlign w:val="superscript"/>
        </w:rPr>
        <w:t>[31]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minimal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organ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dysfunction;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parameters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except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moderate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leukocytosis.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Dramatic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improvement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after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further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referred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benign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authors;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preferable</w:t>
      </w:r>
      <w:r w:rsidR="000B1F05" w:rsidRPr="008B6C12">
        <w:rPr>
          <w:rFonts w:ascii="Book Antiqua" w:eastAsia="Book Antiqua" w:hAnsi="Book Antiqua" w:cs="Book Antiqua"/>
          <w:color w:val="000000"/>
        </w:rPr>
        <w:t xml:space="preserve"> </w:t>
      </w:r>
      <w:r w:rsidR="00236C24"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correctly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defines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course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Pr="008B6C12">
        <w:rPr>
          <w:rFonts w:ascii="Book Antiqua" w:eastAsia="Book Antiqua" w:hAnsi="Book Antiqua" w:cs="Book Antiqua"/>
          <w:color w:val="000000"/>
          <w:vertAlign w:val="superscript"/>
        </w:rPr>
        <w:t>[15,48]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color w:val="000000"/>
        </w:rPr>
        <w:t>i.e</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p>
    <w:p w14:paraId="12D3E35C" w14:textId="77777777" w:rsidR="007F1268" w:rsidRPr="008B6C12" w:rsidRDefault="007F1268" w:rsidP="00B06953">
      <w:pPr>
        <w:spacing w:line="360" w:lineRule="auto"/>
        <w:jc w:val="both"/>
        <w:rPr>
          <w:rFonts w:ascii="Book Antiqua" w:eastAsia="Book Antiqua" w:hAnsi="Book Antiqua" w:cs="Book Antiqua"/>
          <w:b/>
          <w:bCs/>
          <w:i/>
          <w:iCs/>
          <w:color w:val="000000"/>
          <w:u w:val="single" w:color="000000"/>
        </w:rPr>
      </w:pPr>
    </w:p>
    <w:p w14:paraId="65C6019C"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Acute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aggressive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ALA</w:t>
      </w:r>
      <w:r w:rsidR="000B1F05" w:rsidRPr="008B6C12">
        <w:rPr>
          <w:rFonts w:ascii="Book Antiqua" w:eastAsia="Book Antiqua" w:hAnsi="Book Antiqua" w:cs="Book Antiqua"/>
          <w:b/>
          <w:bCs/>
          <w:i/>
          <w:iCs/>
          <w:color w:val="000000"/>
        </w:rPr>
        <w:t xml:space="preserve"> </w:t>
      </w:r>
    </w:p>
    <w:p w14:paraId="7838988F" w14:textId="0964D77C"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rapidly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course.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Katzenstein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AD3EFF" w:rsidRPr="008B6C12">
        <w:rPr>
          <w:rFonts w:ascii="Book Antiqua" w:eastAsia="Book Antiqua" w:hAnsi="Book Antiqua" w:cs="Book Antiqua"/>
          <w:color w:val="000000"/>
          <w:vertAlign w:val="superscript"/>
        </w:rPr>
        <w:t>[15]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named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prevalence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7F1268"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317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Balasegaram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fulminating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13%</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[17]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0B1F05" w:rsidRPr="008B6C12">
        <w:rPr>
          <w:rFonts w:ascii="Book Antiqua" w:eastAsia="Book Antiqua" w:hAnsi="Book Antiqua" w:cs="Book Antiqua"/>
          <w:color w:val="000000"/>
        </w:rPr>
        <w:t xml:space="preserve"> </w:t>
      </w:r>
      <w:r w:rsidR="009912B4" w:rsidRPr="008B6C12">
        <w:rPr>
          <w:rFonts w:ascii="Book Antiqua" w:eastAsia="Book Antiqua" w:hAnsi="Book Antiqua" w:cs="Book Antiqua"/>
          <w:color w:val="000000"/>
        </w:rPr>
        <w:t>d</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systemic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toxicity,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chills,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exquisitely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hepatomegaly</w:t>
      </w:r>
      <w:r w:rsidRPr="008B6C12">
        <w:rPr>
          <w:rFonts w:ascii="Book Antiqua" w:eastAsia="Book Antiqua" w:hAnsi="Book Antiqua" w:cs="Book Antiqua"/>
          <w:color w:val="000000"/>
          <w:vertAlign w:val="superscript"/>
        </w:rPr>
        <w:t>[15]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manifestation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Sepsis-like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affected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hospitalization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13%</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00591CCA" w:rsidRPr="008B6C12">
        <w:rPr>
          <w:rFonts w:ascii="Book Antiqua" w:eastAsia="Book Antiqua" w:hAnsi="Book Antiqua" w:cs="Book Antiqua"/>
          <w:color w:val="000000"/>
        </w:rPr>
        <w:t>intensive care unit</w:t>
      </w:r>
      <w:r w:rsidR="000B1F05" w:rsidRPr="008B6C12">
        <w:rPr>
          <w:rFonts w:ascii="Book Antiqua" w:eastAsia="Book Antiqua" w:hAnsi="Book Antiqua" w:cs="Book Antiqua"/>
          <w:color w:val="000000"/>
        </w:rPr>
        <w:t xml:space="preserve"> </w:t>
      </w:r>
      <w:r w:rsidR="001E7EA8" w:rsidRPr="008B6C12">
        <w:rPr>
          <w:rFonts w:ascii="Book Antiqua" w:eastAsia="Book Antiqua" w:hAnsi="Book Antiqua" w:cs="Book Antiqua"/>
          <w:color w:val="000000"/>
        </w:rPr>
        <w:t>management</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organ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dysfunction,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jaundice,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Pr="008B6C12">
        <w:rPr>
          <w:rFonts w:ascii="Book Antiqua" w:eastAsia="Book Antiqua" w:hAnsi="Book Antiqua" w:cs="Book Antiqua"/>
          <w:color w:val="000000"/>
          <w:vertAlign w:val="superscript"/>
        </w:rPr>
        <w:t>[9,12,32]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dysfunction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w:t>
      </w:r>
      <w:r w:rsidR="00AE59E9"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[6,10]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encephalopathy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one-third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one-half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gross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derangements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ascites,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effusion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Pr="008B6C12">
        <w:rPr>
          <w:rFonts w:ascii="Book Antiqua" w:eastAsia="Book Antiqua" w:hAnsi="Book Antiqua" w:cs="Book Antiqua"/>
          <w:color w:val="000000"/>
          <w:vertAlign w:val="superscript"/>
        </w:rPr>
        <w:t>[5,9,10,13,52]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misdiagnosed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cholecystitis,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appendicitis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bowel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perforation</w:t>
      </w:r>
      <w:r w:rsidRPr="008B6C12">
        <w:rPr>
          <w:rFonts w:ascii="Book Antiqua" w:eastAsia="Book Antiqua" w:hAnsi="Book Antiqua" w:cs="Book Antiqua"/>
          <w:color w:val="000000"/>
          <w:vertAlign w:val="superscript"/>
        </w:rPr>
        <w:t>[30,53-55]</w:t>
      </w:r>
      <w:r w:rsidRPr="008B6C12">
        <w:rPr>
          <w:rFonts w:ascii="Book Antiqua" w:eastAsia="Book Antiqua" w:hAnsi="Book Antiqua" w:cs="Book Antiqua"/>
          <w:color w:val="000000"/>
        </w:rPr>
        <w:t>.</w:t>
      </w:r>
    </w:p>
    <w:p w14:paraId="2E418C74" w14:textId="143F839F" w:rsidR="00A77B3E" w:rsidRPr="008B6C12" w:rsidRDefault="00615AAA" w:rsidP="00E82A25">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markedly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deranged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parameters,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leukocytosis,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hyperbilirubinemia,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hypoalbuminemia,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enzymes,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alkaline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phosphatase</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recorded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group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deaths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sepsis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multiorgan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prognostic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markers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BB564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500</w:t>
      </w:r>
      <w:r w:rsidR="00BE179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volume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encephalopathy,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hypoalbuminemia,</w:t>
      </w:r>
      <w:r w:rsidR="000B1F05" w:rsidRPr="008B6C12">
        <w:rPr>
          <w:rFonts w:ascii="Book Antiqua" w:eastAsia="Book Antiqua" w:hAnsi="Book Antiqua" w:cs="Book Antiqua"/>
          <w:color w:val="000000"/>
        </w:rPr>
        <w:t xml:space="preserve"> </w:t>
      </w:r>
      <w:r w:rsidR="00EA1C09" w:rsidRPr="008B6C12">
        <w:rPr>
          <w:rFonts w:ascii="Book Antiqua" w:eastAsia="Book Antiqua" w:hAnsi="Book Antiqua" w:cs="Book Antiqua"/>
          <w:color w:val="000000"/>
        </w:rPr>
        <w:t xml:space="preserve">and </w:t>
      </w:r>
      <w:r w:rsidRPr="008B6C12">
        <w:rPr>
          <w:rFonts w:ascii="Book Antiqua" w:eastAsia="Book Antiqua" w:hAnsi="Book Antiqua" w:cs="Book Antiqua"/>
          <w:color w:val="000000"/>
        </w:rPr>
        <w:t>hyperbilirubinemia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BB564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mg/dL)</w:t>
      </w:r>
      <w:r w:rsidRPr="008B6C12">
        <w:rPr>
          <w:rFonts w:ascii="Book Antiqua" w:eastAsia="Book Antiqua" w:hAnsi="Book Antiqua" w:cs="Book Antiqua"/>
          <w:color w:val="000000"/>
          <w:vertAlign w:val="superscript"/>
        </w:rPr>
        <w:t>[3,9,13,32]</w:t>
      </w:r>
      <w:r w:rsidRPr="008B6C12">
        <w:rPr>
          <w:rFonts w:ascii="Book Antiqua" w:eastAsia="Book Antiqua" w:hAnsi="Book Antiqua" w:cs="Book Antiqua"/>
          <w:color w:val="000000"/>
        </w:rPr>
        <w:t>.</w:t>
      </w:r>
      <w:r w:rsidR="00BB564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alone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suboptimal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return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either</w:t>
      </w:r>
      <w:r w:rsidR="000B1F05" w:rsidRPr="008B6C12">
        <w:rPr>
          <w:rFonts w:ascii="Book Antiqua" w:eastAsia="Book Antiqua" w:hAnsi="Book Antiqua" w:cs="Book Antiqua"/>
          <w:color w:val="000000"/>
        </w:rPr>
        <w:t xml:space="preserve"> </w:t>
      </w:r>
      <w:r w:rsidR="00EA1C09"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Pr="008B6C12">
        <w:rPr>
          <w:rFonts w:ascii="Book Antiqua" w:eastAsia="Book Antiqua" w:hAnsi="Book Antiqua" w:cs="Book Antiqua"/>
          <w:color w:val="000000"/>
          <w:vertAlign w:val="superscript"/>
        </w:rPr>
        <w:t>[10,15]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23B60433" w14:textId="77777777" w:rsidR="00ED34DD" w:rsidRPr="008B6C12" w:rsidRDefault="00ED34DD" w:rsidP="00B06953">
      <w:pPr>
        <w:spacing w:line="360" w:lineRule="auto"/>
        <w:jc w:val="both"/>
        <w:rPr>
          <w:rFonts w:ascii="Book Antiqua" w:eastAsia="Book Antiqua" w:hAnsi="Book Antiqua" w:cs="Book Antiqua"/>
          <w:b/>
          <w:bCs/>
          <w:i/>
          <w:iCs/>
          <w:color w:val="000000"/>
          <w:u w:val="single" w:color="000000"/>
        </w:rPr>
      </w:pPr>
    </w:p>
    <w:p w14:paraId="18CBEC00"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Chronic</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indolent</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ALA</w:t>
      </w:r>
    </w:p>
    <w:p w14:paraId="62297CD0" w14:textId="2FCAD0F1"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[10,15,23,49,56,57]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designated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weeks.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abdomen.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history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chills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onset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obtained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history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sometimes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examination,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quadrant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tenderness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anorexia,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malaise</w:t>
      </w:r>
      <w:r w:rsidRPr="008B6C12">
        <w:rPr>
          <w:rFonts w:ascii="Book Antiqua" w:eastAsia="Book Antiqua" w:hAnsi="Book Antiqua" w:cs="Book Antiqua"/>
          <w:color w:val="000000"/>
          <w:vertAlign w:val="superscript"/>
        </w:rPr>
        <w:t>[10,15]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except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alkaline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phosphatase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level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albumin.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Leukocytosis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suggests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p>
    <w:p w14:paraId="6CA615F8" w14:textId="77777777" w:rsidR="00A77B3E" w:rsidRPr="008B6C12" w:rsidRDefault="00A77B3E" w:rsidP="00B06953">
      <w:pPr>
        <w:spacing w:line="360" w:lineRule="auto"/>
        <w:jc w:val="both"/>
        <w:rPr>
          <w:rFonts w:ascii="Book Antiqua" w:hAnsi="Book Antiqua"/>
        </w:rPr>
      </w:pPr>
    </w:p>
    <w:p w14:paraId="3AA5C634"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LABORATORY</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EVALUATION</w:t>
      </w:r>
    </w:p>
    <w:p w14:paraId="04B17D27" w14:textId="01260470"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recognition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confirmatory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(sensitivity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94%;</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specificity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95%)</w:t>
      </w:r>
      <w:r w:rsidRPr="008B6C12">
        <w:rPr>
          <w:rFonts w:ascii="Book Antiqua" w:eastAsia="Book Antiqua" w:hAnsi="Book Antiqua" w:cs="Book Antiqua"/>
          <w:color w:val="000000"/>
          <w:vertAlign w:val="superscript"/>
        </w:rPr>
        <w:t>[7]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limited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remain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positive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months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years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after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resolution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negative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first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days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limiting</w:t>
      </w:r>
      <w:r w:rsidR="000B1F05" w:rsidRPr="008B6C12">
        <w:rPr>
          <w:rFonts w:ascii="Book Antiqua" w:eastAsia="Book Antiqua" w:hAnsi="Book Antiqua" w:cs="Book Antiqua"/>
          <w:color w:val="000000"/>
        </w:rPr>
        <w:t xml:space="preserve"> </w:t>
      </w:r>
      <w:r w:rsidR="008602C9" w:rsidRPr="008B6C12">
        <w:rPr>
          <w:rFonts w:ascii="Book Antiqua" w:eastAsia="Book Antiqua" w:hAnsi="Book Antiqua" w:cs="Book Antiqua"/>
          <w:color w:val="000000"/>
        </w:rPr>
        <w:t xml:space="preserve">their </w:t>
      </w:r>
      <w:r w:rsidRPr="008B6C12">
        <w:rPr>
          <w:rFonts w:ascii="Book Antiqua" w:eastAsia="Book Antiqua" w:hAnsi="Book Antiqua" w:cs="Book Antiqua"/>
          <w:color w:val="000000"/>
        </w:rPr>
        <w:t>diagnostic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281B06DA" w14:textId="12BE70D7" w:rsidR="00A77B3E" w:rsidRPr="008B6C12" w:rsidRDefault="00615AAA" w:rsidP="00572860">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Routine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nonspecific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pyogenic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Pr="008B6C12">
        <w:rPr>
          <w:rFonts w:ascii="Book Antiqua" w:eastAsia="Book Antiqua" w:hAnsi="Book Antiqua" w:cs="Book Antiqua"/>
          <w:color w:val="000000"/>
          <w:vertAlign w:val="superscript"/>
        </w:rPr>
        <w:t>[58,59]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assessing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monitoring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benign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moderate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leukocytosis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average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WBC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1B0A56" w:rsidRPr="008B6C12">
        <w:rPr>
          <w:rFonts w:ascii="Book Antiqua" w:eastAsia="Book Antiqua" w:hAnsi="Book Antiqua" w:cs="Book Antiqua"/>
          <w:color w:val="000000"/>
        </w:rPr>
        <w:t>16</w:t>
      </w:r>
      <w:r w:rsidRPr="008B6C12">
        <w:rPr>
          <w:rFonts w:ascii="Book Antiqua" w:eastAsia="Book Antiqua" w:hAnsi="Book Antiqua" w:cs="Book Antiqua"/>
          <w:color w:val="000000"/>
        </w:rPr>
        <w:t>000/μL.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WBC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above</w:t>
      </w:r>
      <w:r w:rsidR="000B1F05" w:rsidRPr="008B6C12">
        <w:rPr>
          <w:rFonts w:ascii="Book Antiqua" w:eastAsia="Book Antiqua" w:hAnsi="Book Antiqua" w:cs="Book Antiqua"/>
          <w:color w:val="000000"/>
        </w:rPr>
        <w:t xml:space="preserve"> </w:t>
      </w:r>
      <w:r w:rsidR="0049773B" w:rsidRPr="008B6C12">
        <w:rPr>
          <w:rFonts w:ascii="Book Antiqua" w:eastAsia="Book Antiqua" w:hAnsi="Book Antiqua" w:cs="Book Antiqua"/>
          <w:color w:val="000000"/>
        </w:rPr>
        <w:t>20</w:t>
      </w:r>
      <w:r w:rsidRPr="008B6C12">
        <w:rPr>
          <w:rFonts w:ascii="Book Antiqua" w:eastAsia="Book Antiqua" w:hAnsi="Book Antiqua" w:cs="Book Antiqua"/>
          <w:color w:val="000000"/>
        </w:rPr>
        <w:t>000/μL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should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suggest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either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Pr="008B6C12">
        <w:rPr>
          <w:rFonts w:ascii="Book Antiqua" w:eastAsia="Book Antiqua" w:hAnsi="Book Antiqua" w:cs="Book Antiqua"/>
          <w:color w:val="000000"/>
          <w:vertAlign w:val="superscript"/>
        </w:rPr>
        <w:t>[9,56,60]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1B0A56" w:rsidRPr="008B6C12">
        <w:rPr>
          <w:rFonts w:ascii="Book Antiqua" w:eastAsia="Book Antiqua" w:hAnsi="Book Antiqua" w:cs="Book Antiqua"/>
          <w:color w:val="000000"/>
        </w:rPr>
        <w:t>24</w:t>
      </w:r>
      <w:r w:rsidRPr="008B6C12">
        <w:rPr>
          <w:rFonts w:ascii="Book Antiqua" w:eastAsia="Book Antiqua" w:hAnsi="Book Antiqua" w:cs="Book Antiqua"/>
          <w:color w:val="000000"/>
        </w:rPr>
        <w:t>000/μL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bilirubin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enzyme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(AST/ALT)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levels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minimally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AST/ALT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levels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return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alkaline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phosphatase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level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regardless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presentation</w:t>
      </w:r>
      <w:r w:rsidRPr="008B6C12">
        <w:rPr>
          <w:rFonts w:ascii="Book Antiqua" w:eastAsia="Book Antiqua" w:hAnsi="Book Antiqua" w:cs="Book Antiqua"/>
          <w:color w:val="000000"/>
          <w:vertAlign w:val="superscript"/>
        </w:rPr>
        <w:t>[56,60]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value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bilirubin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mg/dL)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enzymes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albumin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g/dL)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exceedingly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value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prognostic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marker</w:t>
      </w:r>
      <w:r w:rsidRPr="008B6C12">
        <w:rPr>
          <w:rFonts w:ascii="Book Antiqua" w:eastAsia="Book Antiqua" w:hAnsi="Book Antiqua" w:cs="Book Antiqua"/>
          <w:color w:val="000000"/>
          <w:vertAlign w:val="superscript"/>
        </w:rPr>
        <w:t>[34]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Inflammatory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biomarkers,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C-reactive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protein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procalcitonin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nonspecifically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raised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[34,59,61]</w:t>
      </w:r>
      <w:r w:rsidRPr="008B6C12">
        <w:rPr>
          <w:rFonts w:ascii="Book Antiqua" w:eastAsia="Book Antiqua" w:hAnsi="Book Antiqua" w:cs="Book Antiqua"/>
          <w:color w:val="000000"/>
        </w:rPr>
        <w:t>.</w:t>
      </w:r>
    </w:p>
    <w:p w14:paraId="2FE2B030" w14:textId="77777777" w:rsidR="00A77B3E" w:rsidRPr="008B6C12" w:rsidRDefault="00A77B3E" w:rsidP="00B06953">
      <w:pPr>
        <w:spacing w:line="360" w:lineRule="auto"/>
        <w:jc w:val="both"/>
        <w:rPr>
          <w:rFonts w:ascii="Book Antiqua" w:hAnsi="Book Antiqua"/>
        </w:rPr>
      </w:pPr>
    </w:p>
    <w:p w14:paraId="268DF6DC"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IMAGING</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EVALUATION:</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IMAGING</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CLASSIFICATION</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AND</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CLINICORADIOLOGICAL</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CORRELATION</w:t>
      </w:r>
    </w:p>
    <w:p w14:paraId="2F440C19" w14:textId="2B20C6AC"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Chest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radiographs,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007D77F3" w:rsidRPr="008B6C12">
        <w:rPr>
          <w:rFonts w:ascii="Book Antiqua" w:eastAsia="Book Antiqua" w:hAnsi="Book Antiqua" w:cs="Book Antiqua"/>
          <w:color w:val="000000"/>
        </w:rPr>
        <w:t>computed tomography (CT)</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013D16" w:rsidRPr="008B6C12">
        <w:rPr>
          <w:rFonts w:ascii="Book Antiqua" w:eastAsia="Book Antiqua" w:hAnsi="Book Antiqua" w:cs="Book Antiqua"/>
          <w:color w:val="000000"/>
        </w:rPr>
        <w:t>magnetic resonance imaging (MRI)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employed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modalities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Radiographs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insensitive,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non-specific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abnormal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4876AB" w:rsidRPr="008B6C12">
        <w:rPr>
          <w:rFonts w:ascii="Book Antiqua" w:eastAsia="Book Antiqua" w:hAnsi="Book Antiqua" w:cs="Book Antiqua"/>
          <w:color w:val="000000"/>
        </w:rPr>
        <w:t xml:space="preserve">only </w:t>
      </w:r>
      <w:r w:rsidRPr="008B6C12">
        <w:rPr>
          <w:rFonts w:ascii="Book Antiqua" w:eastAsia="Book Antiqua" w:hAnsi="Book Antiqua" w:cs="Book Antiqua"/>
          <w:color w:val="000000"/>
        </w:rPr>
        <w:t>half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[23]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elevated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diaphragm,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effusion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consolidation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atelectasis.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offer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advantage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Pr="008B6C12">
        <w:rPr>
          <w:rFonts w:ascii="Book Antiqua" w:eastAsia="Book Antiqua" w:hAnsi="Book Antiqua" w:cs="Book Antiqua"/>
          <w:color w:val="000000"/>
          <w:vertAlign w:val="superscript"/>
        </w:rPr>
        <w:t>[33,62]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radiological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employed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tools;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complementary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ways.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example,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detect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8602C9" w:rsidRPr="008B6C12">
        <w:rPr>
          <w:rFonts w:ascii="Book Antiqua" w:eastAsia="Book Antiqua" w:hAnsi="Book Antiqua" w:cs="Book Antiqua"/>
          <w:color w:val="000000"/>
        </w:rPr>
        <w:t xml:space="preserve">degrees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liquefaction,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provided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detect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visible</w:t>
      </w:r>
      <w:r w:rsidRPr="008B6C12">
        <w:rPr>
          <w:rFonts w:ascii="Book Antiqua" w:eastAsia="Book Antiqua" w:hAnsi="Book Antiqua" w:cs="Book Antiqua"/>
          <w:color w:val="000000"/>
          <w:vertAlign w:val="superscript"/>
        </w:rPr>
        <w:t>[63]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sensitive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regard.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mistaken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malignant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mass</w:t>
      </w:r>
      <w:r w:rsidR="009635A8" w:rsidRPr="008B6C12">
        <w:rPr>
          <w:rFonts w:ascii="Book Antiqua" w:eastAsia="Book Antiqua" w:hAnsi="Book Antiqua" w:cs="Book Antiqua"/>
          <w:color w:val="000000"/>
        </w:rPr>
        <w: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material</w:t>
      </w:r>
      <w:r w:rsidRPr="008B6C12">
        <w:rPr>
          <w:rFonts w:ascii="Book Antiqua" w:eastAsia="Book Antiqua" w:hAnsi="Book Antiqua" w:cs="Book Antiqua"/>
          <w:color w:val="000000"/>
          <w:vertAlign w:val="superscript"/>
        </w:rPr>
        <w:t>[8,38,39,47]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Due 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ability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contrast-enhanced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distinguish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between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identification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Although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sensitive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85</w:t>
      </w:r>
      <w:r w:rsidR="00A2250D" w:rsidRPr="008B6C12">
        <w:rPr>
          <w:rFonts w:ascii="Book Antiqua" w:eastAsia="Book Antiqua" w:hAnsi="Book Antiqua" w:cs="Book Antiqua"/>
          <w:color w:val="000000"/>
        </w:rPr>
        <w:t>%</w:t>
      </w:r>
      <w:r w:rsidRPr="008B6C12">
        <w:rPr>
          <w:rFonts w:ascii="Book Antiqua" w:eastAsia="Book Antiqua" w:hAnsi="Book Antiqua" w:cs="Book Antiqua"/>
          <w:color w:val="000000"/>
        </w:rPr>
        <w:t>-95%;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100%)</w:t>
      </w:r>
      <w:r w:rsidRPr="008B6C12">
        <w:rPr>
          <w:rFonts w:ascii="Book Antiqua" w:eastAsia="Book Antiqua" w:hAnsi="Book Antiqua" w:cs="Book Antiqua"/>
          <w:color w:val="000000"/>
          <w:vertAlign w:val="superscript"/>
        </w:rPr>
        <w:t>[64]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specificity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masses</w:t>
      </w:r>
      <w:r w:rsidRPr="008B6C12">
        <w:rPr>
          <w:rFonts w:ascii="Book Antiqua" w:eastAsia="Book Antiqua" w:hAnsi="Book Antiqua" w:cs="Book Antiqua"/>
          <w:color w:val="000000"/>
          <w:vertAlign w:val="superscript"/>
        </w:rPr>
        <w:t>[45]</w:t>
      </w:r>
      <w:r w:rsidRPr="008B6C12">
        <w:rPr>
          <w:rFonts w:ascii="Book Antiqua" w:eastAsia="Book Antiqua" w:hAnsi="Book Antiqua" w:cs="Book Antiqua"/>
          <w:color w:val="000000"/>
        </w:rPr>
        <w:t>.</w:t>
      </w:r>
    </w:p>
    <w:p w14:paraId="6090DB12" w14:textId="77777777" w:rsidR="00A77B3E" w:rsidRPr="008B6C12" w:rsidRDefault="00615AAA" w:rsidP="00FC11F1">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described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hypodense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hypoechoic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anechoic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internal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echoes.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description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take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account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entire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spectrum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known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considerably.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reflect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underlying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pathological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changes,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evolves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maturation.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mainly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irregular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ragged.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become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smooth,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become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Pr="008B6C12">
        <w:rPr>
          <w:rFonts w:ascii="Book Antiqua" w:eastAsia="Book Antiqua" w:hAnsi="Book Antiqua" w:cs="Book Antiqua"/>
          <w:color w:val="000000"/>
          <w:vertAlign w:val="superscript"/>
        </w:rPr>
        <w:t>[10,38,43]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prompted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investigators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Pr="008B6C12">
        <w:rPr>
          <w:rFonts w:ascii="Book Antiqua" w:eastAsia="Book Antiqua" w:hAnsi="Book Antiqua" w:cs="Book Antiqua"/>
          <w:color w:val="000000"/>
          <w:vertAlign w:val="superscript"/>
        </w:rPr>
        <w:t>[46,65,66]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investigators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appearance.</w:t>
      </w:r>
      <w:r w:rsidR="004472AC"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1987,</w:t>
      </w:r>
      <w:r w:rsidR="000B1F05" w:rsidRPr="008B6C12">
        <w:rPr>
          <w:rFonts w:ascii="Book Antiqua" w:eastAsia="Book Antiqua" w:hAnsi="Book Antiqua" w:cs="Book Antiqua"/>
          <w:color w:val="000000"/>
        </w:rPr>
        <w:t xml:space="preserve"> </w:t>
      </w:r>
      <w:r w:rsidR="00251C98" w:rsidRPr="008B6C12">
        <w:rPr>
          <w:rFonts w:ascii="Book Antiqua" w:eastAsia="Book Antiqua" w:hAnsi="Book Antiqua" w:cs="Book Antiqua"/>
          <w:color w:val="000000"/>
        </w:rPr>
        <w:t>Léonetti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251C98" w:rsidRPr="008B6C12">
        <w:rPr>
          <w:rFonts w:ascii="Book Antiqua" w:eastAsia="Book Antiqua" w:hAnsi="Book Antiqua" w:cs="Book Antiqua"/>
          <w:color w:val="000000"/>
          <w:vertAlign w:val="superscript"/>
        </w:rPr>
        <w:t>[65]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divided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pre-suppurative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suppurative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scarring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Subsequently,</w:t>
      </w:r>
      <w:r w:rsidR="000B1F05" w:rsidRPr="008B6C12">
        <w:rPr>
          <w:rFonts w:ascii="Book Antiqua" w:eastAsia="Book Antiqua" w:hAnsi="Book Antiqua" w:cs="Book Antiqua"/>
          <w:color w:val="000000"/>
        </w:rPr>
        <w:t xml:space="preserve"> </w:t>
      </w:r>
      <w:r w:rsidR="00BC17E7" w:rsidRPr="008B6C12">
        <w:rPr>
          <w:rFonts w:ascii="Book Antiqua" w:eastAsia="Book Antiqua" w:hAnsi="Book Antiqua" w:cs="Book Antiqua"/>
          <w:color w:val="000000"/>
        </w:rPr>
        <w:t>N'Gbesso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D42CA6" w:rsidRPr="008B6C12">
        <w:rPr>
          <w:rFonts w:ascii="Book Antiqua" w:eastAsia="Book Antiqua" w:hAnsi="Book Antiqua" w:cs="Book Antiqua"/>
          <w:color w:val="000000"/>
          <w:vertAlign w:val="superscript"/>
        </w:rPr>
        <w:t>[66]</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proposed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similar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non-collected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III).</w:t>
      </w:r>
      <w:r w:rsidR="000B1F05" w:rsidRPr="008B6C12">
        <w:rPr>
          <w:rFonts w:ascii="Book Antiqua" w:eastAsia="Book Antiqua" w:hAnsi="Book Antiqua" w:cs="Book Antiqua"/>
          <w:color w:val="000000"/>
          <w:u w:val="single" w:color="000000"/>
        </w:rPr>
        <w:t xml:space="preserve"> </w:t>
      </w:r>
    </w:p>
    <w:p w14:paraId="30312006" w14:textId="7CD3776F" w:rsidR="00A77B3E" w:rsidRPr="008B6C12" w:rsidRDefault="00615AAA" w:rsidP="008A431F">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MRI,</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variable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degree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according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status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Elizondo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BE267B" w:rsidRPr="008B6C12">
        <w:rPr>
          <w:rFonts w:ascii="Book Antiqua" w:eastAsia="Book Antiqua" w:hAnsi="Book Antiqua" w:cs="Book Antiqua"/>
          <w:color w:val="000000"/>
          <w:vertAlign w:val="superscript"/>
        </w:rPr>
        <w:t>[43]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examined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29</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untreated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 xml:space="preserve">an </w:t>
      </w:r>
      <w:r w:rsidRPr="008B6C12">
        <w:rPr>
          <w:rFonts w:ascii="Book Antiqua" w:eastAsia="Book Antiqua" w:hAnsi="Book Antiqua" w:cs="Book Antiqua"/>
          <w:color w:val="000000"/>
        </w:rPr>
        <w:t>incomplete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(corresponding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incomplete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wedge-shaped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perilesional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regresses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concentric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Matching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double-target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described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contrast-enhanced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inner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corresponds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perilesional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Pr="008B6C12">
        <w:rPr>
          <w:rFonts w:ascii="Book Antiqua" w:eastAsia="Book Antiqua" w:hAnsi="Book Antiqua" w:cs="Book Antiqua"/>
          <w:color w:val="000000"/>
          <w:vertAlign w:val="superscript"/>
        </w:rPr>
        <w:t>[10,67]</w:t>
      </w:r>
      <w:r w:rsidRPr="008B6C12">
        <w:rPr>
          <w:rFonts w:ascii="Book Antiqua" w:eastAsia="Book Antiqua" w:hAnsi="Book Antiqua" w:cs="Book Antiqua"/>
          <w:color w:val="000000"/>
        </w:rPr>
        <w:t>.</w:t>
      </w:r>
    </w:p>
    <w:p w14:paraId="67A661E4" w14:textId="5799D0B6" w:rsidR="00A77B3E" w:rsidRPr="008B6C12" w:rsidRDefault="00615AAA" w:rsidP="008A431F">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experience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suggests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latest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evaluate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characteristics,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degree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liquefaction,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septa,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perilesional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hypodensity</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characteristics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provide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information</w:t>
      </w:r>
      <w:r w:rsidR="000B1F05" w:rsidRPr="008B6C12">
        <w:rPr>
          <w:rFonts w:ascii="Book Antiqua" w:eastAsia="Book Antiqua" w:hAnsi="Book Antiqua" w:cs="Book Antiqua"/>
          <w:color w:val="000000"/>
        </w:rPr>
        <w:t xml:space="preserve"> </w:t>
      </w:r>
      <w:r w:rsidR="009635A8"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status.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distinct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overlapping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008602C9" w:rsidRPr="008B6C12">
        <w:rPr>
          <w:rFonts w:ascii="Book Antiqua" w:eastAsia="Book Antiqua" w:hAnsi="Book Antiqua" w:cs="Book Antiqua"/>
          <w:color w:val="000000"/>
        </w:rPr>
        <w:t xml:space="preserve">correlate </w:t>
      </w:r>
      <w:r w:rsidRPr="008B6C12">
        <w:rPr>
          <w:rFonts w:ascii="Book Antiqua" w:eastAsia="Book Antiqua" w:hAnsi="Book Antiqua" w:cs="Book Antiqua"/>
          <w:color w:val="000000"/>
        </w:rPr>
        <w:t>well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classification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identifying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would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p>
    <w:p w14:paraId="75064E41" w14:textId="77777777" w:rsidR="008A431F" w:rsidRPr="008B6C12" w:rsidRDefault="008A431F" w:rsidP="00B06953">
      <w:pPr>
        <w:spacing w:line="360" w:lineRule="auto"/>
        <w:jc w:val="both"/>
        <w:rPr>
          <w:rFonts w:ascii="Book Antiqua" w:eastAsia="Book Antiqua" w:hAnsi="Book Antiqua" w:cs="Book Antiqua"/>
          <w:b/>
          <w:bCs/>
          <w:i/>
          <w:iCs/>
          <w:color w:val="000000"/>
          <w:u w:val="single" w:color="000000"/>
        </w:rPr>
      </w:pPr>
    </w:p>
    <w:p w14:paraId="0DF4F912" w14:textId="2794F18B" w:rsidR="00A77B3E" w:rsidRPr="008B6C12" w:rsidRDefault="00615AAA" w:rsidP="00B06953">
      <w:pPr>
        <w:spacing w:line="360" w:lineRule="auto"/>
        <w:jc w:val="both"/>
        <w:rPr>
          <w:rFonts w:ascii="Book Antiqua" w:hAnsi="Book Antiqua"/>
          <w:i/>
        </w:rPr>
      </w:pPr>
      <w:r w:rsidRPr="008B6C12">
        <w:rPr>
          <w:rFonts w:ascii="Book Antiqua" w:eastAsia="Book Antiqua" w:hAnsi="Book Antiqua" w:cs="Book Antiqua"/>
          <w:b/>
          <w:bCs/>
          <w:i/>
          <w:iCs/>
          <w:color w:val="000000"/>
        </w:rPr>
        <w:t>Type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I:</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ALA</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with</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ragged</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edge</w:t>
      </w:r>
      <w:r w:rsidR="009635A8" w:rsidRPr="008B6C12">
        <w:rPr>
          <w:rFonts w:ascii="Book Antiqua" w:eastAsia="Book Antiqua" w:hAnsi="Book Antiqua" w:cs="Book Antiqua"/>
          <w:b/>
          <w:bCs/>
          <w:i/>
          <w:iCs/>
          <w:color w:val="000000"/>
        </w:rPr>
        <w:t>s</w:t>
      </w:r>
    </w:p>
    <w:p w14:paraId="0A03D8EC" w14:textId="1B883BCE"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lastRenderedPageBreak/>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incomplete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ragged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w:t>
      </w:r>
      <w:r w:rsidR="005A6D0A" w:rsidRPr="008B6C12">
        <w:rPr>
          <w:rFonts w:ascii="Book Antiqua" w:eastAsia="Book Antiqua" w:hAnsi="Book Antiqua" w:cs="Book Antiqua"/>
          <w:color w:val="000000"/>
        </w:rPr>
        <w:t>A</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7B265F"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wedge-shaped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hypodensity,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combined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hypoperfusion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Pr="008B6C12">
        <w:rPr>
          <w:rFonts w:ascii="Book Antiqua" w:eastAsia="Book Antiqua" w:hAnsi="Book Antiqua" w:cs="Book Antiqua"/>
          <w:color w:val="000000"/>
          <w:vertAlign w:val="superscript"/>
        </w:rPr>
        <w:t>[10,68]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irregular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interrupted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edges.</w:t>
      </w:r>
      <w:r w:rsidR="008A3429"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irregular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septa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periphery,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parenchyma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yet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heterogeneous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Pr="008B6C12">
        <w:rPr>
          <w:rFonts w:ascii="Book Antiqua" w:eastAsia="Book Antiqua" w:hAnsi="Book Antiqua" w:cs="Book Antiqua"/>
          <w:color w:val="000000"/>
          <w:vertAlign w:val="superscript"/>
        </w:rPr>
        <w:t>[38,47]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heterogeneity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accounts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frequent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misdiagnosis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malignant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lesions</w:t>
      </w:r>
      <w:r w:rsidRPr="008B6C12">
        <w:rPr>
          <w:rFonts w:ascii="Book Antiqua" w:eastAsia="Book Antiqua" w:hAnsi="Book Antiqua" w:cs="Book Antiqua"/>
          <w:color w:val="000000"/>
          <w:vertAlign w:val="superscript"/>
        </w:rPr>
        <w:t>[10,38,47,67]</w:t>
      </w:r>
      <w:r w:rsidRPr="008B6C12">
        <w:rPr>
          <w:rFonts w:ascii="Book Antiqua" w:eastAsia="Book Antiqua" w:hAnsi="Book Antiqua" w:cs="Book Antiqua"/>
          <w:color w:val="000000"/>
        </w:rPr>
        <w:t>.</w:t>
      </w:r>
      <w:r w:rsidR="00ED732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morphology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size,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multiplicity,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irregular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shape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coalescence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p>
    <w:p w14:paraId="50A57DBF" w14:textId="77777777" w:rsidR="00ED7322" w:rsidRPr="008B6C12" w:rsidRDefault="00ED7322" w:rsidP="00B06953">
      <w:pPr>
        <w:spacing w:line="360" w:lineRule="auto"/>
        <w:jc w:val="both"/>
        <w:rPr>
          <w:rFonts w:ascii="Book Antiqua" w:eastAsia="Book Antiqua" w:hAnsi="Book Antiqua" w:cs="Book Antiqua"/>
          <w:b/>
          <w:bCs/>
          <w:i/>
          <w:iCs/>
          <w:color w:val="000000"/>
          <w:u w:val="single" w:color="000000"/>
        </w:rPr>
      </w:pPr>
    </w:p>
    <w:p w14:paraId="77D5E213" w14:textId="2B52EE83"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Type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II:</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ALA</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with</w:t>
      </w:r>
      <w:r w:rsidR="000B1F05" w:rsidRPr="008B6C12">
        <w:rPr>
          <w:rFonts w:ascii="Book Antiqua" w:eastAsia="Book Antiqua" w:hAnsi="Book Antiqua" w:cs="Book Antiqua"/>
          <w:b/>
          <w:bCs/>
          <w:i/>
          <w:iCs/>
          <w:color w:val="000000"/>
        </w:rPr>
        <w:t xml:space="preserve"> </w:t>
      </w:r>
      <w:r w:rsidR="009635A8" w:rsidRPr="008B6C12">
        <w:rPr>
          <w:rFonts w:ascii="Book Antiqua" w:eastAsia="Book Antiqua" w:hAnsi="Book Antiqua" w:cs="Book Antiqua"/>
          <w:b/>
          <w:bCs/>
          <w:i/>
          <w:iCs/>
          <w:color w:val="000000"/>
        </w:rPr>
        <w:t xml:space="preserve">a </w:t>
      </w:r>
      <w:r w:rsidRPr="008B6C12">
        <w:rPr>
          <w:rFonts w:ascii="Book Antiqua" w:eastAsia="Book Antiqua" w:hAnsi="Book Antiqua" w:cs="Book Antiqua"/>
          <w:b/>
          <w:bCs/>
          <w:i/>
          <w:iCs/>
          <w:color w:val="000000"/>
        </w:rPr>
        <w:t>complete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rim</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enhancing</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wall</w:t>
      </w:r>
    </w:p>
    <w:p w14:paraId="634EDD00" w14:textId="0415F06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well-defined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5A6D0A" w:rsidRPr="008B6C12">
        <w:rPr>
          <w:rFonts w:ascii="Book Antiqua" w:eastAsia="Book Antiqua" w:hAnsi="Book Antiqua" w:cs="Book Antiqua"/>
          <w:color w:val="000000"/>
        </w:rPr>
        <w:t>1B</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granulation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pathological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inflammation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beginning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healing</w:t>
      </w:r>
      <w:r w:rsidRPr="008B6C12">
        <w:rPr>
          <w:rFonts w:ascii="Book Antiqua" w:eastAsia="Book Antiqua" w:hAnsi="Book Antiqua" w:cs="Book Antiqua"/>
          <w:color w:val="000000"/>
          <w:vertAlign w:val="superscript"/>
        </w:rPr>
        <w:t>[43]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widespread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perilesional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“halo”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double-target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inner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hypodense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homogeneous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nonspecific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resembles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pyogenic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Pr="008B6C12">
        <w:rPr>
          <w:rFonts w:ascii="Book Antiqua" w:eastAsia="Book Antiqua" w:hAnsi="Book Antiqua" w:cs="Book Antiqua"/>
          <w:color w:val="000000"/>
          <w:vertAlign w:val="superscript"/>
        </w:rPr>
        <w:t>[43,69,70]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63812AA1" w14:textId="77777777" w:rsidR="00E672FC" w:rsidRPr="008B6C12" w:rsidRDefault="00E672FC" w:rsidP="00B06953">
      <w:pPr>
        <w:spacing w:line="360" w:lineRule="auto"/>
        <w:jc w:val="both"/>
        <w:rPr>
          <w:rFonts w:ascii="Book Antiqua" w:eastAsia="Book Antiqua" w:hAnsi="Book Antiqua" w:cs="Book Antiqua"/>
          <w:b/>
          <w:bCs/>
          <w:i/>
          <w:iCs/>
          <w:color w:val="000000"/>
          <w:u w:val="single" w:color="000000"/>
        </w:rPr>
      </w:pPr>
    </w:p>
    <w:p w14:paraId="6D4D5653" w14:textId="18032A71" w:rsidR="00A77B3E" w:rsidRPr="008B6C12" w:rsidRDefault="00615AAA" w:rsidP="00B06953">
      <w:pPr>
        <w:spacing w:line="360" w:lineRule="auto"/>
        <w:jc w:val="both"/>
        <w:rPr>
          <w:rFonts w:ascii="Book Antiqua" w:hAnsi="Book Antiqua"/>
          <w:i/>
        </w:rPr>
      </w:pPr>
      <w:r w:rsidRPr="008B6C12">
        <w:rPr>
          <w:rFonts w:ascii="Book Antiqua" w:eastAsia="Book Antiqua" w:hAnsi="Book Antiqua" w:cs="Book Antiqua"/>
          <w:b/>
          <w:bCs/>
          <w:i/>
          <w:iCs/>
          <w:color w:val="000000"/>
        </w:rPr>
        <w:t>Type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III:</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ALA</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with</w:t>
      </w:r>
      <w:r w:rsidR="000B1F05" w:rsidRPr="008B6C12">
        <w:rPr>
          <w:rFonts w:ascii="Book Antiqua" w:eastAsia="Book Antiqua" w:hAnsi="Book Antiqua" w:cs="Book Antiqua"/>
          <w:b/>
          <w:bCs/>
          <w:i/>
          <w:iCs/>
          <w:color w:val="000000"/>
        </w:rPr>
        <w:t xml:space="preserve"> </w:t>
      </w:r>
      <w:r w:rsidR="009635A8" w:rsidRPr="008B6C12">
        <w:rPr>
          <w:rFonts w:ascii="Book Antiqua" w:eastAsia="Book Antiqua" w:hAnsi="Book Antiqua" w:cs="Book Antiqua"/>
          <w:b/>
          <w:bCs/>
          <w:i/>
          <w:iCs/>
          <w:color w:val="000000"/>
        </w:rPr>
        <w:t xml:space="preserve">a </w:t>
      </w:r>
      <w:r w:rsidRPr="008B6C12">
        <w:rPr>
          <w:rFonts w:ascii="Book Antiqua" w:eastAsia="Book Antiqua" w:hAnsi="Book Antiqua" w:cs="Book Antiqua"/>
          <w:b/>
          <w:bCs/>
          <w:i/>
          <w:iCs/>
          <w:color w:val="000000"/>
        </w:rPr>
        <w:t>non</w:t>
      </w:r>
      <w:r w:rsidRPr="008B6C12">
        <w:rPr>
          <w:rFonts w:ascii="Book Antiqua" w:eastAsia="Book Antiqua" w:hAnsi="Book Antiqua" w:cs="Book Antiqua"/>
          <w:b/>
          <w:bCs/>
          <w:i/>
          <w:iCs/>
          <w:color w:val="000000"/>
        </w:rPr>
        <w:noBreakHyphen/>
        <w:t>enhancing</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wall</w:t>
      </w:r>
    </w:p>
    <w:p w14:paraId="4AF5A750" w14:textId="3FF1D9AA"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represents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thick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fibrotic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smoother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5A6D0A" w:rsidRPr="008B6C12">
        <w:rPr>
          <w:rFonts w:ascii="Book Antiqua" w:eastAsia="Book Antiqua" w:hAnsi="Book Antiqua" w:cs="Book Antiqua"/>
          <w:color w:val="000000"/>
        </w:rPr>
        <w:t>1C</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enhancement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excludes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inflammation.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represents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weeks),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fails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asymptomatic;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capsular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stretching,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quadrant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Clinicians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should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resemble</w:t>
      </w:r>
      <w:r w:rsidR="000B1F05" w:rsidRPr="008B6C12">
        <w:rPr>
          <w:rFonts w:ascii="Book Antiqua" w:eastAsia="Book Antiqua" w:hAnsi="Book Antiqua" w:cs="Book Antiqua"/>
          <w:color w:val="000000"/>
        </w:rPr>
        <w:t xml:space="preserve"> </w:t>
      </w:r>
      <w:r w:rsidR="008602C9" w:rsidRPr="008B6C12">
        <w:rPr>
          <w:rFonts w:ascii="Book Antiqua" w:eastAsia="Book Antiqua" w:hAnsi="Book Antiqua" w:cs="Book Antiqua"/>
          <w:color w:val="000000"/>
        </w:rPr>
        <w:t xml:space="preserve">cysts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months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years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Pr="008B6C12">
        <w:rPr>
          <w:rFonts w:ascii="Book Antiqua" w:eastAsia="Book Antiqua" w:hAnsi="Book Antiqua" w:cs="Book Antiqua"/>
          <w:color w:val="000000"/>
          <w:vertAlign w:val="superscript"/>
        </w:rPr>
        <w:t>[46,66,71,72]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4D2076F6" w14:textId="77777777" w:rsidR="00A77B3E" w:rsidRPr="008B6C12" w:rsidRDefault="00A77B3E" w:rsidP="00B06953">
      <w:pPr>
        <w:spacing w:line="360" w:lineRule="auto"/>
        <w:jc w:val="both"/>
        <w:rPr>
          <w:rFonts w:ascii="Book Antiqua" w:hAnsi="Book Antiqua"/>
        </w:rPr>
      </w:pPr>
    </w:p>
    <w:p w14:paraId="71809F78"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COMPLICATIONS:</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CLINICO-RADIOLOGICAL</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FINDINGS</w:t>
      </w:r>
    </w:p>
    <w:p w14:paraId="6E72B235"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Rupture</w:t>
      </w:r>
    </w:p>
    <w:p w14:paraId="412B7F95" w14:textId="77E06B90"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incidence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ranges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6</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40%</w:t>
      </w:r>
      <w:r w:rsidRPr="008B6C12">
        <w:rPr>
          <w:rFonts w:ascii="Book Antiqua" w:eastAsia="Book Antiqua" w:hAnsi="Book Antiqua" w:cs="Book Antiqua"/>
          <w:color w:val="000000"/>
          <w:vertAlign w:val="superscript"/>
        </w:rPr>
        <w:t>[10,44,52,73]</w:t>
      </w:r>
      <w:r w:rsidRPr="008B6C12">
        <w:rPr>
          <w:rFonts w:ascii="Book Antiqua" w:eastAsia="Book Antiqua" w:hAnsi="Book Antiqua" w:cs="Book Antiqua"/>
          <w:color w:val="000000"/>
        </w:rPr>
        <w:t>.</w:t>
      </w:r>
      <w:r w:rsidR="00F0434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space.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Occasionally,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hollow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viscera,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stomach,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duodenum,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w:t>
      </w:r>
      <w:r w:rsidRPr="008B6C12">
        <w:rPr>
          <w:rFonts w:ascii="Book Antiqua" w:eastAsia="Book Antiqua" w:hAnsi="Book Antiqua" w:cs="Book Antiqua"/>
          <w:color w:val="000000"/>
          <w:vertAlign w:val="superscript"/>
        </w:rPr>
        <w:t>[20,60,74,75]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gravest,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fortunately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pericardium</w:t>
      </w:r>
      <w:r w:rsidRPr="008B6C12">
        <w:rPr>
          <w:rFonts w:ascii="Book Antiqua" w:eastAsia="Book Antiqua" w:hAnsi="Book Antiqua" w:cs="Book Antiqua"/>
          <w:color w:val="000000"/>
          <w:vertAlign w:val="superscript"/>
        </w:rPr>
        <w:t>[49]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experience,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intrapulmonary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frequently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III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adhesion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between</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diaphragm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older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p>
    <w:p w14:paraId="3CCA595C" w14:textId="77777777" w:rsidR="00F04342" w:rsidRPr="008B6C12" w:rsidRDefault="00F04342" w:rsidP="00B06953">
      <w:pPr>
        <w:spacing w:line="360" w:lineRule="auto"/>
        <w:jc w:val="both"/>
        <w:rPr>
          <w:rFonts w:ascii="Book Antiqua" w:eastAsia="Book Antiqua" w:hAnsi="Book Antiqua" w:cs="Book Antiqua"/>
          <w:b/>
          <w:bCs/>
          <w:i/>
          <w:iCs/>
          <w:color w:val="000000"/>
        </w:rPr>
      </w:pPr>
    </w:p>
    <w:p w14:paraId="39D2FD48"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Intrathoracic</w:t>
      </w:r>
      <w:r w:rsidR="000B1F05" w:rsidRPr="008B6C12">
        <w:rPr>
          <w:rFonts w:ascii="Book Antiqua" w:eastAsia="Book Antiqua" w:hAnsi="Book Antiqua" w:cs="Book Antiqua"/>
          <w:b/>
          <w:bCs/>
          <w:i/>
          <w:iCs/>
          <w:color w:val="000000"/>
        </w:rPr>
        <w:t xml:space="preserve"> </w:t>
      </w:r>
      <w:r w:rsidR="00F04342" w:rsidRPr="008B6C12">
        <w:rPr>
          <w:rFonts w:ascii="Book Antiqua" w:eastAsia="Book Antiqua" w:hAnsi="Book Antiqua" w:cs="Book Antiqua"/>
          <w:b/>
          <w:bCs/>
          <w:i/>
          <w:iCs/>
          <w:color w:val="000000"/>
        </w:rPr>
        <w:t>rupture</w:t>
      </w:r>
      <w:r w:rsidRPr="008B6C12">
        <w:rPr>
          <w:rFonts w:ascii="Book Antiqua" w:eastAsia="Book Antiqua" w:hAnsi="Book Antiqua" w:cs="Book Antiqua"/>
          <w:b/>
          <w:bCs/>
          <w:i/>
          <w:iCs/>
          <w:color w:val="000000"/>
        </w:rPr>
        <w:t>:</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Pleural</w:t>
      </w:r>
      <w:r w:rsidR="000B1F05" w:rsidRPr="008B6C12">
        <w:rPr>
          <w:rFonts w:ascii="Book Antiqua" w:eastAsia="Book Antiqua" w:hAnsi="Book Antiqua" w:cs="Book Antiqua"/>
          <w:b/>
          <w:bCs/>
          <w:i/>
          <w:iCs/>
          <w:color w:val="000000"/>
        </w:rPr>
        <w:t xml:space="preserve"> </w:t>
      </w:r>
      <w:r w:rsidR="00DF6DC0" w:rsidRPr="008B6C12">
        <w:rPr>
          <w:rFonts w:ascii="Book Antiqua" w:eastAsia="Book Antiqua" w:hAnsi="Book Antiqua" w:cs="Book Antiqua"/>
          <w:b/>
          <w:bCs/>
          <w:i/>
          <w:iCs/>
          <w:color w:val="000000"/>
        </w:rPr>
        <w:t xml:space="preserve">empyema, lung abscess, hepatobronchial fistula </w:t>
      </w:r>
    </w:p>
    <w:p w14:paraId="6E4B8B58" w14:textId="778B7490"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Pleuropulmonary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w:t>
      </w:r>
      <w:r w:rsidR="000B66D3"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Pr="008B6C12">
        <w:rPr>
          <w:rFonts w:ascii="Book Antiqua" w:eastAsia="Book Antiqua" w:hAnsi="Book Antiqua" w:cs="Book Antiqua"/>
          <w:color w:val="000000"/>
          <w:vertAlign w:val="superscript"/>
        </w:rPr>
        <w:t>[7,56,57]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diaphragm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enter</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space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empyema,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important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empyema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effusion,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frequently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empyema.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effusion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reactionary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resolves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spontaneously,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Pr="008B6C12">
        <w:rPr>
          <w:rFonts w:ascii="Book Antiqua" w:eastAsia="Book Antiqua" w:hAnsi="Book Antiqua" w:cs="Book Antiqua"/>
          <w:color w:val="000000"/>
          <w:vertAlign w:val="superscript"/>
        </w:rPr>
        <w:t>[57]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loculations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septations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empyema</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next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development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consolidation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directly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parenchyma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invading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both</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diaphragm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turn,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bronchi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hepatobronchial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bronchopleural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Bronchial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one-third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Pr="008B6C12">
        <w:rPr>
          <w:rFonts w:ascii="Book Antiqua" w:eastAsia="Book Antiqua" w:hAnsi="Book Antiqua" w:cs="Book Antiqua"/>
          <w:color w:val="000000"/>
          <w:vertAlign w:val="superscript"/>
        </w:rPr>
        <w:t>[76]</w:t>
      </w:r>
      <w:r w:rsidRPr="008B6C12">
        <w:rPr>
          <w:rFonts w:ascii="Book Antiqua" w:eastAsia="Book Antiqua" w:hAnsi="Book Antiqua" w:cs="Book Antiqua"/>
          <w:color w:val="000000"/>
        </w:rPr>
        <w:t>.</w:t>
      </w:r>
      <w:r w:rsidR="0044687E"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674959" w:rsidRPr="008B6C12">
        <w:rPr>
          <w:rFonts w:ascii="Book Antiqua" w:eastAsia="Book Antiqua" w:hAnsi="Book Antiqua" w:cs="Book Antiqua"/>
          <w:color w:val="000000"/>
        </w:rPr>
        <w:t>2</w:t>
      </w:r>
      <w:r w:rsidRPr="008B6C12">
        <w:rPr>
          <w:rFonts w:ascii="Book Antiqua" w:eastAsia="Book Antiqua" w:hAnsi="Book Antiqua" w:cs="Book Antiqua"/>
          <w:color w:val="000000"/>
        </w:rPr>
        <w:t>)</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9F1991"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productive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expectoration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pus</w:t>
      </w:r>
      <w:r w:rsidR="00F57C6D" w:rsidRPr="008B6C12">
        <w:rPr>
          <w:rFonts w:ascii="Book Antiqua" w:eastAsia="Book Antiqua" w:hAnsi="Book Antiqua" w:cs="Book Antiqua"/>
          <w:color w:val="000000"/>
        </w:rPr>
        <w:t>-</w:t>
      </w:r>
      <w:r w:rsidRPr="008B6C12">
        <w:rPr>
          <w:rFonts w:ascii="Book Antiqua" w:eastAsia="Book Antiqua" w:hAnsi="Book Antiqua" w:cs="Book Antiqua"/>
          <w:color w:val="000000"/>
        </w:rPr>
        <w:t>like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material.</w:t>
      </w:r>
      <w:r w:rsidR="0044687E"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pleuropulmonary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spontaneous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hepatobronchial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fistula.</w:t>
      </w:r>
      <w:r w:rsidR="000B1F05" w:rsidRPr="008B6C12">
        <w:rPr>
          <w:rFonts w:ascii="Book Antiqua" w:eastAsia="Book Antiqua" w:hAnsi="Book Antiqua" w:cs="Book Antiqua"/>
          <w:color w:val="000000"/>
        </w:rPr>
        <w:t xml:space="preserve"> </w:t>
      </w:r>
    </w:p>
    <w:p w14:paraId="632DA727" w14:textId="77777777" w:rsidR="00091E12" w:rsidRPr="008B6C12" w:rsidRDefault="00091E12" w:rsidP="00B06953">
      <w:pPr>
        <w:spacing w:line="360" w:lineRule="auto"/>
        <w:jc w:val="both"/>
        <w:rPr>
          <w:rFonts w:ascii="Book Antiqua" w:eastAsia="Book Antiqua" w:hAnsi="Book Antiqua" w:cs="Book Antiqua"/>
          <w:b/>
          <w:bCs/>
          <w:i/>
          <w:iCs/>
          <w:color w:val="000000"/>
        </w:rPr>
      </w:pPr>
    </w:p>
    <w:p w14:paraId="69726A7E"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Intraperitoneal</w:t>
      </w:r>
      <w:r w:rsidR="000B1F05" w:rsidRPr="008B6C12">
        <w:rPr>
          <w:rFonts w:ascii="Book Antiqua" w:eastAsia="Book Antiqua" w:hAnsi="Book Antiqua" w:cs="Book Antiqua"/>
          <w:b/>
          <w:bCs/>
          <w:i/>
          <w:iCs/>
          <w:color w:val="000000"/>
        </w:rPr>
        <w:t xml:space="preserve"> </w:t>
      </w:r>
      <w:r w:rsidR="00D93A48" w:rsidRPr="008B6C12">
        <w:rPr>
          <w:rFonts w:ascii="Book Antiqua" w:eastAsia="Book Antiqua" w:hAnsi="Book Antiqua" w:cs="Book Antiqua"/>
          <w:b/>
          <w:bCs/>
          <w:i/>
          <w:iCs/>
          <w:color w:val="000000"/>
        </w:rPr>
        <w:t>rupture</w:t>
      </w:r>
      <w:r w:rsidRPr="008B6C12">
        <w:rPr>
          <w:rFonts w:ascii="Book Antiqua" w:eastAsia="Book Antiqua" w:hAnsi="Book Antiqua" w:cs="Book Antiqua"/>
          <w:b/>
          <w:bCs/>
          <w:i/>
          <w:iCs/>
          <w:color w:val="000000"/>
        </w:rPr>
        <w:t>:</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Contained</w:t>
      </w:r>
      <w:r w:rsidR="000B1F05" w:rsidRPr="008B6C12">
        <w:rPr>
          <w:rFonts w:ascii="Book Antiqua" w:eastAsia="Book Antiqua" w:hAnsi="Book Antiqua" w:cs="Book Antiqua"/>
          <w:b/>
          <w:bCs/>
          <w:i/>
          <w:iCs/>
          <w:color w:val="000000"/>
        </w:rPr>
        <w:t xml:space="preserve"> </w:t>
      </w:r>
      <w:r w:rsidR="00956ACD" w:rsidRPr="008B6C12">
        <w:rPr>
          <w:rFonts w:ascii="Book Antiqua" w:eastAsia="Book Antiqua" w:hAnsi="Book Antiqua" w:cs="Book Antiqua"/>
          <w:b/>
          <w:bCs/>
          <w:i/>
          <w:iCs/>
          <w:color w:val="000000"/>
        </w:rPr>
        <w:t>rupture versus free rupture</w:t>
      </w:r>
    </w:p>
    <w:p w14:paraId="656C501E" w14:textId="1F304766"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said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[7,56,57]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incidence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00F57C6D" w:rsidRPr="008B6C12">
        <w:rPr>
          <w:rFonts w:ascii="Book Antiqua" w:eastAsia="Book Antiqua" w:hAnsi="Book Antiqua" w:cs="Book Antiqua"/>
          <w:color w:val="000000"/>
        </w:rPr>
        <w:t xml:space="preserve">of 33%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endemic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similar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Pr="008B6C12">
        <w:rPr>
          <w:rFonts w:ascii="Book Antiqua" w:eastAsia="Book Antiqua" w:hAnsi="Book Antiqua" w:cs="Book Antiqua"/>
          <w:color w:val="000000"/>
          <w:vertAlign w:val="superscript"/>
        </w:rPr>
        <w:t>[6,13,17]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divided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Pr="008B6C12">
        <w:rPr>
          <w:rFonts w:ascii="Book Antiqua" w:eastAsia="Book Antiqua" w:hAnsi="Book Antiqua" w:cs="Book Antiqua"/>
          <w:color w:val="000000"/>
          <w:vertAlign w:val="superscript"/>
        </w:rPr>
        <w:t>[11,60]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accumulation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subphrenic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space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674959" w:rsidRPr="008B6C12">
        <w:rPr>
          <w:rFonts w:ascii="Book Antiqua" w:eastAsia="Book Antiqua" w:hAnsi="Book Antiqua" w:cs="Book Antiqua"/>
          <w:color w:val="000000"/>
        </w:rPr>
        <w:t>3A</w:t>
      </w:r>
      <w:r w:rsidRPr="008B6C12">
        <w:rPr>
          <w:rFonts w:ascii="Book Antiqua" w:eastAsia="Book Antiqua" w:hAnsi="Book Antiqua" w:cs="Book Antiqua"/>
          <w:color w:val="000000"/>
        </w:rPr>
        <w:t>)</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contained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occasionally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palpable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abdominal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examination.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carries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good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fortunately,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counterpart</w:t>
      </w:r>
      <w:r w:rsidR="00371924"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characterized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diffusely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involves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entire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000B1F05" w:rsidRPr="008B6C12">
        <w:rPr>
          <w:rFonts w:ascii="Book Antiqua" w:eastAsia="Book Antiqua" w:hAnsi="Book Antiqua" w:cs="Book Antiqua"/>
          <w:color w:val="000000"/>
        </w:rPr>
        <w:t xml:space="preserve"> </w:t>
      </w:r>
      <w:r w:rsidR="006E50BB" w:rsidRPr="008B6C12">
        <w:rPr>
          <w:rFonts w:ascii="Book Antiqua" w:eastAsia="Book Antiqua" w:hAnsi="Book Antiqua" w:cs="Book Antiqua"/>
          <w:color w:val="000000"/>
        </w:rPr>
        <w:t xml:space="preserve">it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carry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6913A8" w:rsidRPr="008B6C12">
        <w:rPr>
          <w:rFonts w:ascii="Book Antiqua" w:eastAsia="Book Antiqua" w:hAnsi="Book Antiqua" w:cs="Book Antiqua"/>
          <w:color w:val="000000"/>
        </w:rPr>
        <w:t xml:space="preserve"> </w:t>
      </w:r>
      <w:r w:rsidR="00674959" w:rsidRPr="008B6C12">
        <w:rPr>
          <w:rFonts w:ascii="Book Antiqua" w:eastAsia="Book Antiqua" w:hAnsi="Book Antiqua" w:cs="Book Antiqua"/>
          <w:color w:val="000000"/>
        </w:rPr>
        <w:t>3B</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differentiation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between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two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significant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longer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Pr="008B6C12">
        <w:rPr>
          <w:rFonts w:ascii="Book Antiqua" w:eastAsia="Book Antiqua" w:hAnsi="Book Antiqua" w:cs="Book Antiqua"/>
          <w:color w:val="000000"/>
          <w:vertAlign w:val="superscript"/>
        </w:rPr>
        <w:t>[11,21]</w:t>
      </w:r>
      <w:r w:rsidRPr="008B6C12">
        <w:rPr>
          <w:rFonts w:ascii="Book Antiqua" w:eastAsia="Book Antiqua" w:hAnsi="Book Antiqua" w:cs="Book Antiqua"/>
          <w:color w:val="000000"/>
        </w:rPr>
        <w:t>.</w:t>
      </w:r>
    </w:p>
    <w:p w14:paraId="074A81C4" w14:textId="77777777" w:rsidR="00837481" w:rsidRPr="008B6C12" w:rsidRDefault="00837481" w:rsidP="00B06953">
      <w:pPr>
        <w:spacing w:line="360" w:lineRule="auto"/>
        <w:jc w:val="both"/>
        <w:rPr>
          <w:rFonts w:ascii="Book Antiqua" w:eastAsia="Book Antiqua" w:hAnsi="Book Antiqua" w:cs="Book Antiqua"/>
          <w:b/>
          <w:bCs/>
          <w:i/>
          <w:iCs/>
          <w:color w:val="000000"/>
        </w:rPr>
      </w:pPr>
    </w:p>
    <w:p w14:paraId="50610123" w14:textId="06332D4E"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Biliary</w:t>
      </w:r>
      <w:r w:rsidR="000B1F05" w:rsidRPr="008B6C12">
        <w:rPr>
          <w:rFonts w:ascii="Book Antiqua" w:eastAsia="Book Antiqua" w:hAnsi="Book Antiqua" w:cs="Book Antiqua"/>
          <w:b/>
          <w:bCs/>
          <w:i/>
          <w:iCs/>
          <w:color w:val="000000"/>
        </w:rPr>
        <w:t xml:space="preserve"> </w:t>
      </w:r>
      <w:r w:rsidR="00BC1C28" w:rsidRPr="008B6C12">
        <w:rPr>
          <w:rFonts w:ascii="Book Antiqua" w:eastAsia="Book Antiqua" w:hAnsi="Book Antiqua" w:cs="Book Antiqua"/>
          <w:b/>
          <w:bCs/>
          <w:i/>
          <w:iCs/>
          <w:color w:val="000000"/>
        </w:rPr>
        <w:t>complication</w:t>
      </w:r>
      <w:r w:rsidRPr="008B6C12">
        <w:rPr>
          <w:rFonts w:ascii="Book Antiqua" w:eastAsia="Book Antiqua" w:hAnsi="Book Antiqua" w:cs="Book Antiqua"/>
          <w:b/>
          <w:bCs/>
          <w:i/>
          <w:iCs/>
          <w:color w:val="000000"/>
        </w:rPr>
        <w:t>:</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Communication</w:t>
      </w:r>
      <w:r w:rsidR="000B1F05" w:rsidRPr="008B6C12">
        <w:rPr>
          <w:rFonts w:ascii="Book Antiqua" w:eastAsia="Book Antiqua" w:hAnsi="Book Antiqua" w:cs="Book Antiqua"/>
          <w:b/>
          <w:bCs/>
          <w:i/>
          <w:iCs/>
          <w:color w:val="000000"/>
        </w:rPr>
        <w:t xml:space="preserve"> </w:t>
      </w:r>
      <w:r w:rsidR="00837481" w:rsidRPr="008B6C12">
        <w:rPr>
          <w:rFonts w:ascii="Book Antiqua" w:eastAsia="Book Antiqua" w:hAnsi="Book Antiqua" w:cs="Book Antiqua"/>
          <w:b/>
          <w:bCs/>
          <w:i/>
          <w:iCs/>
          <w:color w:val="000000"/>
        </w:rPr>
        <w:t>versus compression</w:t>
      </w:r>
    </w:p>
    <w:p w14:paraId="347579C0" w14:textId="6780606A"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drug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refractory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Pr="008B6C12">
        <w:rPr>
          <w:rFonts w:ascii="Book Antiqua" w:eastAsia="Book Antiqua" w:hAnsi="Book Antiqua" w:cs="Book Antiqua"/>
          <w:color w:val="000000"/>
          <w:vertAlign w:val="superscript"/>
        </w:rPr>
        <w:t>[12,22,77]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either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external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Pr="008B6C12">
        <w:rPr>
          <w:rFonts w:ascii="Book Antiqua" w:eastAsia="Book Antiqua" w:hAnsi="Book Antiqua" w:cs="Book Antiqua"/>
          <w:color w:val="000000"/>
          <w:vertAlign w:val="superscript"/>
        </w:rPr>
        <w:t>[12,41]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parenchyma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destroyed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damaged,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producing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communications</w:t>
      </w:r>
      <w:r w:rsidRPr="008B6C12">
        <w:rPr>
          <w:rFonts w:ascii="Book Antiqua" w:eastAsia="Book Antiqua" w:hAnsi="Book Antiqua" w:cs="Book Antiqua"/>
          <w:color w:val="000000"/>
          <w:vertAlign w:val="superscript"/>
        </w:rPr>
        <w:t>[12]</w:t>
      </w:r>
      <w:r w:rsidRPr="008B6C12">
        <w:rPr>
          <w:rFonts w:ascii="Book Antiqua" w:eastAsia="Book Antiqua" w:hAnsi="Book Antiqua" w:cs="Book Antiqua"/>
          <w:color w:val="000000"/>
        </w:rPr>
        <w:t>.</w:t>
      </w:r>
      <w:r w:rsidR="00B11D31"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subtle,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dilatation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evident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initial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thereafter</w:t>
      </w:r>
      <w:r w:rsidRPr="008B6C12">
        <w:rPr>
          <w:rFonts w:ascii="Book Antiqua" w:eastAsia="Book Antiqua" w:hAnsi="Book Antiqua" w:cs="Book Antiqua"/>
          <w:color w:val="000000"/>
          <w:vertAlign w:val="superscript"/>
        </w:rPr>
        <w:t>[11,22,77]</w:t>
      </w:r>
      <w:r w:rsidRPr="008B6C12">
        <w:rPr>
          <w:rFonts w:ascii="Book Antiqua" w:eastAsia="Book Antiqua" w:hAnsi="Book Antiqua" w:cs="Book Antiqua"/>
          <w:color w:val="000000"/>
        </w:rPr>
        <w:t>.</w:t>
      </w:r>
      <w:r w:rsidR="00B11D31"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Uncommonly,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674959" w:rsidRPr="008B6C12">
        <w:rPr>
          <w:rFonts w:ascii="Book Antiqua" w:eastAsia="Book Antiqua" w:hAnsi="Book Antiqua" w:cs="Book Antiqua"/>
          <w:color w:val="000000"/>
        </w:rPr>
        <w:t>4</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confirmed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endoscopic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retrograde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cholangiopancreatography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(ERCP)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cavitogram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demonstrates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extravasation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Pr="008B6C12">
        <w:rPr>
          <w:rFonts w:ascii="Book Antiqua" w:eastAsia="Book Antiqua" w:hAnsi="Book Antiqua" w:cs="Book Antiqua"/>
          <w:color w:val="000000"/>
          <w:vertAlign w:val="superscript"/>
        </w:rPr>
        <w:t>[22,55]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evident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size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provide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anatomic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clues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likely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compilations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E50BB" w:rsidRPr="008B6C12">
        <w:rPr>
          <w:rFonts w:ascii="Book Antiqua" w:eastAsia="Book Antiqua" w:hAnsi="Book Antiqua" w:cs="Book Antiqua"/>
          <w:color w:val="000000"/>
        </w:rPr>
        <w:t xml:space="preserve">with </w:t>
      </w:r>
      <w:r w:rsidRPr="008B6C12">
        <w:rPr>
          <w:rFonts w:ascii="Book Antiqua" w:eastAsia="Book Antiqua" w:hAnsi="Book Antiqua" w:cs="Book Antiqua"/>
          <w:color w:val="000000"/>
        </w:rPr>
        <w:t>subcapsular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locations</w:t>
      </w:r>
      <w:r w:rsidRPr="008B6C12">
        <w:rPr>
          <w:rFonts w:ascii="Book Antiqua" w:eastAsia="Book Antiqua" w:hAnsi="Book Antiqua" w:cs="Book Antiqua"/>
          <w:color w:val="000000"/>
          <w:vertAlign w:val="superscript"/>
        </w:rPr>
        <w:t>[12]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jaundice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8B5E4E"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Agarwal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8B5E4E" w:rsidRPr="008B6C12">
        <w:rPr>
          <w:rFonts w:ascii="Book Antiqua" w:eastAsia="Book Antiqua" w:hAnsi="Book Antiqua" w:cs="Book Antiqua"/>
          <w:color w:val="000000"/>
          <w:vertAlign w:val="superscript"/>
        </w:rPr>
        <w:t>[22]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bilirubin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levels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B11D31"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mg/dL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p>
    <w:p w14:paraId="19CC9305" w14:textId="77777777" w:rsidR="00F772F9" w:rsidRPr="008B6C12" w:rsidRDefault="000B1F05" w:rsidP="00B06953">
      <w:pPr>
        <w:spacing w:line="360" w:lineRule="auto"/>
        <w:jc w:val="both"/>
        <w:rPr>
          <w:rFonts w:ascii="Book Antiqua" w:eastAsia="Book Antiqua" w:hAnsi="Book Antiqua" w:cs="Book Antiqua"/>
          <w:color w:val="000000"/>
        </w:rPr>
      </w:pPr>
      <w:r w:rsidRPr="008B6C12">
        <w:rPr>
          <w:rFonts w:ascii="Book Antiqua" w:eastAsia="Book Antiqua" w:hAnsi="Book Antiqua" w:cs="Book Antiqua"/>
          <w:color w:val="000000"/>
        </w:rPr>
        <w:t xml:space="preserve"> </w:t>
      </w:r>
    </w:p>
    <w:p w14:paraId="5830D93E"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Secondary</w:t>
      </w:r>
      <w:r w:rsidR="000B1F05" w:rsidRPr="008B6C12">
        <w:rPr>
          <w:rFonts w:ascii="Book Antiqua" w:eastAsia="Book Antiqua" w:hAnsi="Book Antiqua" w:cs="Book Antiqua"/>
          <w:b/>
          <w:bCs/>
          <w:i/>
          <w:iCs/>
          <w:color w:val="000000"/>
        </w:rPr>
        <w:t xml:space="preserve"> </w:t>
      </w:r>
      <w:r w:rsidR="00F772F9" w:rsidRPr="008B6C12">
        <w:rPr>
          <w:rFonts w:ascii="Book Antiqua" w:eastAsia="Book Antiqua" w:hAnsi="Book Antiqua" w:cs="Book Antiqua"/>
          <w:b/>
          <w:bCs/>
          <w:i/>
          <w:iCs/>
          <w:color w:val="000000"/>
        </w:rPr>
        <w:t>bacterial infection</w:t>
      </w:r>
    </w:p>
    <w:p w14:paraId="650B02BA" w14:textId="389300B9"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5E0237"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infections</w:t>
      </w:r>
      <w:r w:rsidRPr="008B6C12">
        <w:rPr>
          <w:rFonts w:ascii="Book Antiqua" w:eastAsia="Book Antiqua" w:hAnsi="Book Antiqua" w:cs="Book Antiqua"/>
          <w:color w:val="000000"/>
          <w:vertAlign w:val="superscript"/>
        </w:rPr>
        <w:t>[58,78,79]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incidence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recognized.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PCR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321398" w:rsidRPr="008B6C12">
        <w:rPr>
          <w:rFonts w:ascii="Book Antiqua" w:eastAsia="Book Antiqua" w:hAnsi="Book Antiqua" w:cs="Book Antiqua"/>
          <w:color w:val="000000"/>
          <w:vertAlign w:val="superscript"/>
        </w:rPr>
        <w:t>[2]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anaerobes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intestinal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microbiota.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authors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suggested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intestinal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along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trophozoites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concurrent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w:t>
      </w:r>
      <w:r w:rsidR="007A3BD1"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take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course.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should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suspected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refractory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associated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marked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leukocytosis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0B1F05" w:rsidRPr="008B6C12">
        <w:rPr>
          <w:rFonts w:ascii="Book Antiqua" w:eastAsia="Book Antiqua" w:hAnsi="Book Antiqua" w:cs="Book Antiqua"/>
          <w:color w:val="000000"/>
        </w:rPr>
        <w:t xml:space="preserve"> </w:t>
      </w:r>
      <w:r w:rsidR="005E0237" w:rsidRPr="008B6C12">
        <w:rPr>
          <w:rFonts w:ascii="Book Antiqua" w:eastAsia="Book Antiqua" w:hAnsi="Book Antiqua" w:cs="Book Antiqua"/>
          <w:color w:val="000000"/>
        </w:rPr>
        <w:t>20</w:t>
      </w:r>
      <w:r w:rsidRPr="008B6C12">
        <w:rPr>
          <w:rFonts w:ascii="Book Antiqua" w:eastAsia="Book Antiqua" w:hAnsi="Book Antiqua" w:cs="Book Antiqua"/>
          <w:color w:val="000000"/>
        </w:rPr>
        <w:t>000/μL)</w:t>
      </w:r>
      <w:r w:rsidRPr="008B6C12">
        <w:rPr>
          <w:rFonts w:ascii="Book Antiqua" w:eastAsia="Book Antiqua" w:hAnsi="Book Antiqua" w:cs="Book Antiqua"/>
          <w:color w:val="000000"/>
          <w:vertAlign w:val="superscript"/>
        </w:rPr>
        <w:t>[56]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mechanism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superinfection,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stagnant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unsuccessful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inadequate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drainage</w:t>
      </w:r>
      <w:r w:rsidRPr="008B6C12">
        <w:rPr>
          <w:rFonts w:ascii="Book Antiqua" w:eastAsia="Book Antiqua" w:hAnsi="Book Antiqua" w:cs="Book Antiqua"/>
          <w:color w:val="000000"/>
          <w:vertAlign w:val="superscript"/>
        </w:rPr>
        <w:t>[18]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point,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cultures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secondarily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infected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yield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positive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Blood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cultures,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negative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pretreated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antibiotics</w:t>
      </w:r>
      <w:r w:rsidRPr="008B6C12">
        <w:rPr>
          <w:rFonts w:ascii="Book Antiqua" w:eastAsia="Book Antiqua" w:hAnsi="Book Antiqua" w:cs="Book Antiqua"/>
          <w:color w:val="000000"/>
          <w:vertAlign w:val="superscript"/>
        </w:rPr>
        <w:t>[80]</w:t>
      </w:r>
      <w:r w:rsidRPr="008B6C12">
        <w:rPr>
          <w:rFonts w:ascii="Book Antiqua" w:eastAsia="Book Antiqua" w:hAnsi="Book Antiqua" w:cs="Book Antiqua"/>
          <w:color w:val="000000"/>
        </w:rPr>
        <w:t>.</w:t>
      </w:r>
    </w:p>
    <w:p w14:paraId="7274864A" w14:textId="77777777" w:rsidR="001F2BAC" w:rsidRPr="008B6C12" w:rsidRDefault="001F2BAC" w:rsidP="00B06953">
      <w:pPr>
        <w:spacing w:line="360" w:lineRule="auto"/>
        <w:jc w:val="both"/>
        <w:rPr>
          <w:rFonts w:ascii="Book Antiqua" w:eastAsia="Book Antiqua" w:hAnsi="Book Antiqua" w:cs="Book Antiqua"/>
          <w:b/>
          <w:bCs/>
          <w:i/>
          <w:iCs/>
          <w:color w:val="000000"/>
        </w:rPr>
      </w:pPr>
    </w:p>
    <w:p w14:paraId="7B50B439" w14:textId="39E89E5F"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Vascular</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complication:</w:t>
      </w:r>
      <w:r w:rsidR="000B1F05" w:rsidRPr="008B6C12">
        <w:rPr>
          <w:rFonts w:ascii="Book Antiqua" w:eastAsia="Book Antiqua" w:hAnsi="Book Antiqua" w:cs="Book Antiqua"/>
          <w:b/>
          <w:bCs/>
          <w:i/>
          <w:iCs/>
          <w:color w:val="000000"/>
        </w:rPr>
        <w:t xml:space="preserve"> </w:t>
      </w:r>
      <w:r w:rsidR="00B25FDE" w:rsidRPr="008B6C12">
        <w:rPr>
          <w:rFonts w:ascii="Book Antiqua" w:eastAsia="Book Antiqua" w:hAnsi="Book Antiqua" w:cs="Book Antiqua"/>
          <w:b/>
          <w:bCs/>
          <w:i/>
          <w:iCs/>
          <w:color w:val="000000"/>
        </w:rPr>
        <w:t xml:space="preserve">Venous </w:t>
      </w:r>
      <w:r w:rsidRPr="008B6C12">
        <w:rPr>
          <w:rFonts w:ascii="Book Antiqua" w:eastAsia="Book Antiqua" w:hAnsi="Book Antiqua" w:cs="Book Antiqua"/>
          <w:b/>
          <w:bCs/>
          <w:i/>
          <w:iCs/>
          <w:color w:val="000000"/>
        </w:rPr>
        <w:t>thrombosis,</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venous</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compression</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and</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arterial</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aneurysm</w:t>
      </w:r>
    </w:p>
    <w:p w14:paraId="621EEBE9" w14:textId="205A114C"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phenomenon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BB5F2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Autopsy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latest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multidetector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Pr="008B6C12">
        <w:rPr>
          <w:rFonts w:ascii="Book Antiqua" w:eastAsia="Book Antiqua" w:hAnsi="Book Antiqua" w:cs="Book Antiqua"/>
          <w:color w:val="000000"/>
          <w:vertAlign w:val="superscript"/>
        </w:rPr>
        <w:t>[42,68]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involve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involved.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segmental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subsegmental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branches.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extend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00491D6D" w:rsidRPr="008B6C12">
        <w:rPr>
          <w:rFonts w:ascii="Book Antiqua" w:eastAsia="Book Antiqua" w:hAnsi="Book Antiqua" w:cs="Book Antiqua"/>
          <w:color w:val="000000"/>
        </w:rPr>
        <w:t>the inferior vena cava (</w:t>
      </w:r>
      <w:r w:rsidRPr="008B6C12">
        <w:rPr>
          <w:rFonts w:ascii="Book Antiqua" w:eastAsia="Book Antiqua" w:hAnsi="Book Antiqua" w:cs="Book Antiqua"/>
          <w:color w:val="000000"/>
        </w:rPr>
        <w:t>IVC</w:t>
      </w:r>
      <w:r w:rsidR="00491D6D"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atrium</w:t>
      </w:r>
      <w:r w:rsidRPr="008B6C12">
        <w:rPr>
          <w:rFonts w:ascii="Book Antiqua" w:eastAsia="Book Antiqua" w:hAnsi="Book Antiqua" w:cs="Book Antiqua"/>
          <w:color w:val="000000"/>
          <w:vertAlign w:val="superscript"/>
        </w:rPr>
        <w:t>[68]</w:t>
      </w:r>
      <w:r w:rsidRPr="008B6C12">
        <w:rPr>
          <w:rFonts w:ascii="Book Antiqua" w:eastAsia="Book Antiqua" w:hAnsi="Book Antiqua" w:cs="Book Antiqua"/>
          <w:color w:val="000000"/>
        </w:rPr>
        <w:t>.</w:t>
      </w:r>
      <w:r w:rsidR="00051256"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Budd-Chiari</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like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syndrome</w:t>
      </w:r>
      <w:r w:rsidRPr="008B6C12">
        <w:rPr>
          <w:rFonts w:ascii="Book Antiqua" w:eastAsia="Book Antiqua" w:hAnsi="Book Antiqua" w:cs="Book Antiqua"/>
          <w:color w:val="000000"/>
          <w:vertAlign w:val="superscript"/>
        </w:rPr>
        <w:t>[81]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Detection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veins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[68,82]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diagnosis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suggested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wedge-shaped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hypoattenuating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might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hypoperfusion</w:t>
      </w:r>
      <w:r w:rsidRPr="008B6C12">
        <w:rPr>
          <w:rFonts w:ascii="Book Antiqua" w:eastAsia="Book Antiqua" w:hAnsi="Book Antiqua" w:cs="Book Antiqua"/>
          <w:color w:val="000000"/>
          <w:vertAlign w:val="superscript"/>
        </w:rPr>
        <w:t>[68]</w:t>
      </w:r>
      <w:r w:rsidRPr="008B6C12">
        <w:rPr>
          <w:rFonts w:ascii="Book Antiqua" w:eastAsia="Book Antiqua" w:hAnsi="Book Antiqua" w:cs="Book Antiqua"/>
          <w:color w:val="000000"/>
        </w:rPr>
        <w:t>.</w:t>
      </w:r>
      <w:r w:rsidR="00051256"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vascular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veins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IVC.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intracavitary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pressure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turn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IVC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caudate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IVC,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edema</w:t>
      </w:r>
      <w:r w:rsidRPr="008B6C12">
        <w:rPr>
          <w:rFonts w:ascii="Book Antiqua" w:eastAsia="Book Antiqua" w:hAnsi="Book Antiqua" w:cs="Book Antiqua"/>
          <w:color w:val="000000"/>
          <w:vertAlign w:val="superscript"/>
        </w:rPr>
        <w:t>[48]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compression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splenomegaly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portal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hypertension</w:t>
      </w:r>
      <w:r w:rsidRPr="008B6C12">
        <w:rPr>
          <w:rFonts w:ascii="Book Antiqua" w:eastAsia="Book Antiqua" w:hAnsi="Book Antiqua" w:cs="Book Antiqua"/>
          <w:color w:val="000000"/>
          <w:vertAlign w:val="superscript"/>
        </w:rPr>
        <w:t>[41]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pseudoaneurysm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erosion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Pr="008B6C12">
        <w:rPr>
          <w:rFonts w:ascii="Book Antiqua" w:eastAsia="Book Antiqua" w:hAnsi="Book Antiqua" w:cs="Book Antiqua"/>
          <w:color w:val="000000"/>
          <w:vertAlign w:val="superscript"/>
        </w:rPr>
        <w:t>[83]</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574D3790" w14:textId="77777777" w:rsidR="00A03BDC" w:rsidRPr="008B6C12" w:rsidRDefault="00A03BDC" w:rsidP="00B06953">
      <w:pPr>
        <w:spacing w:line="360" w:lineRule="auto"/>
        <w:jc w:val="both"/>
        <w:rPr>
          <w:rFonts w:ascii="Book Antiqua" w:eastAsia="Book Antiqua" w:hAnsi="Book Antiqua" w:cs="Book Antiqua"/>
          <w:b/>
          <w:bCs/>
          <w:i/>
          <w:iCs/>
          <w:color w:val="000000"/>
        </w:rPr>
      </w:pPr>
    </w:p>
    <w:p w14:paraId="48597B0F"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Concurrent</w:t>
      </w:r>
      <w:r w:rsidR="000B1F05" w:rsidRPr="008B6C12">
        <w:rPr>
          <w:rFonts w:ascii="Book Antiqua" w:eastAsia="Book Antiqua" w:hAnsi="Book Antiqua" w:cs="Book Antiqua"/>
          <w:b/>
          <w:bCs/>
          <w:i/>
          <w:iCs/>
          <w:color w:val="000000"/>
        </w:rPr>
        <w:t xml:space="preserve"> </w:t>
      </w:r>
      <w:r w:rsidR="00A03BDC" w:rsidRPr="008B6C12">
        <w:rPr>
          <w:rFonts w:ascii="Book Antiqua" w:eastAsia="Book Antiqua" w:hAnsi="Book Antiqua" w:cs="Book Antiqua"/>
          <w:b/>
          <w:bCs/>
          <w:i/>
          <w:iCs/>
          <w:color w:val="000000"/>
        </w:rPr>
        <w:t>colitis and perforations</w:t>
      </w:r>
    </w:p>
    <w:p w14:paraId="2BD2CFEF" w14:textId="71B0EC46"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Although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diarrhea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15</w:t>
      </w:r>
      <w:r w:rsidR="00201972"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concurrent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detected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colonoscopy</w:t>
      </w:r>
      <w:r w:rsidRPr="008B6C12">
        <w:rPr>
          <w:rFonts w:ascii="Book Antiqua" w:eastAsia="Book Antiqua" w:hAnsi="Book Antiqua" w:cs="Book Antiqua"/>
          <w:color w:val="000000"/>
          <w:vertAlign w:val="superscript"/>
        </w:rPr>
        <w:t>[17,57,84,85]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colonoscopy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discrete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cecum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ascending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Approximately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cecum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contiguous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involvement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491D6D"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appendix</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typhlo-appendicitis)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00491D6D"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segments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involved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Furthermore,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parallel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Premkumar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D2031C" w:rsidRPr="008B6C12">
        <w:rPr>
          <w:rFonts w:ascii="Book Antiqua" w:eastAsia="Book Antiqua" w:hAnsi="Book Antiqua" w:cs="Book Antiqua"/>
          <w:color w:val="000000"/>
          <w:vertAlign w:val="superscript"/>
        </w:rPr>
        <w:t>[85]</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bleeding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ileocecal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majority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synchronous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autopsy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76</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fatal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Aikat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232CE9" w:rsidRPr="008B6C12">
        <w:rPr>
          <w:rFonts w:ascii="Book Antiqua" w:eastAsia="Book Antiqua" w:hAnsi="Book Antiqua" w:cs="Book Antiqua"/>
          <w:color w:val="000000"/>
          <w:vertAlign w:val="superscript"/>
        </w:rPr>
        <w:t>[42]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00491D6D" w:rsidRPr="008B6C12">
        <w:rPr>
          <w:rFonts w:ascii="Book Antiqua" w:eastAsia="Book Antiqua" w:hAnsi="Book Antiqua" w:cs="Book Antiqua"/>
          <w:color w:val="000000"/>
        </w:rPr>
        <w:t>that 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incidence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ulcers</w:t>
      </w:r>
      <w:r w:rsidR="00491D6D" w:rsidRPr="008B6C12">
        <w:rPr>
          <w:rFonts w:ascii="Book Antiqua" w:eastAsia="Book Antiqua" w:hAnsi="Book Antiqua" w:cs="Book Antiqua"/>
          <w:color w:val="000000"/>
        </w:rPr>
        <w:t xml:space="preserve"> was 62%</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multidetector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concurrent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28%</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frequently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possibly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manifests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nonspecific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bowel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thickening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(Figure</w:t>
      </w:r>
      <w:r w:rsidR="000B1F05" w:rsidRPr="008B6C12">
        <w:rPr>
          <w:rFonts w:ascii="Book Antiqua" w:eastAsia="Book Antiqua" w:hAnsi="Book Antiqua" w:cs="Book Antiqua"/>
          <w:color w:val="000000"/>
        </w:rPr>
        <w:t xml:space="preserve"> </w:t>
      </w:r>
      <w:r w:rsidR="00AA3BDB" w:rsidRPr="008B6C12">
        <w:rPr>
          <w:rFonts w:ascii="Book Antiqua" w:eastAsia="Book Antiqua" w:hAnsi="Book Antiqua" w:cs="Book Antiqua"/>
          <w:color w:val="000000"/>
        </w:rPr>
        <w:t>1A</w:t>
      </w:r>
      <w:r w:rsidRPr="008B6C12">
        <w:rPr>
          <w:rFonts w:ascii="Book Antiqua" w:eastAsia="Book Antiqua" w:hAnsi="Book Antiqua" w:cs="Book Antiqua"/>
          <w:color w:val="000000"/>
        </w:rPr>
        <w:t>)</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p>
    <w:p w14:paraId="517FC35D" w14:textId="77777777" w:rsidR="00A77B3E" w:rsidRPr="008B6C12" w:rsidRDefault="00A77B3E" w:rsidP="00B06953">
      <w:pPr>
        <w:spacing w:line="360" w:lineRule="auto"/>
        <w:jc w:val="both"/>
        <w:rPr>
          <w:rFonts w:ascii="Book Antiqua" w:hAnsi="Book Antiqua"/>
        </w:rPr>
      </w:pPr>
    </w:p>
    <w:p w14:paraId="2D76A1D3"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aps/>
          <w:color w:val="000000"/>
          <w:u w:val="single"/>
        </w:rPr>
        <w:t>MANAGEMENT:</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ROLE</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OF</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IMAGE-GUIDED</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PERCUTANEOUS</w:t>
      </w:r>
      <w:r w:rsidR="000B1F05" w:rsidRPr="008B6C12">
        <w:rPr>
          <w:rFonts w:ascii="Book Antiqua" w:eastAsia="Book Antiqua" w:hAnsi="Book Antiqua" w:cs="Book Antiqua"/>
          <w:b/>
          <w:bCs/>
          <w:caps/>
          <w:color w:val="000000"/>
          <w:u w:val="single"/>
        </w:rPr>
        <w:t xml:space="preserve"> </w:t>
      </w:r>
      <w:r w:rsidRPr="008B6C12">
        <w:rPr>
          <w:rFonts w:ascii="Book Antiqua" w:eastAsia="Book Antiqua" w:hAnsi="Book Antiqua" w:cs="Book Antiqua"/>
          <w:b/>
          <w:bCs/>
          <w:caps/>
          <w:color w:val="000000"/>
          <w:u w:val="single"/>
        </w:rPr>
        <w:t>DRAINAGE</w:t>
      </w:r>
    </w:p>
    <w:p w14:paraId="3B2AE9BA" w14:textId="2B652913"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responds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promptly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drug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choice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metronidazole,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nitroimidazole,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given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750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intravenously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times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daily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days</w:t>
      </w:r>
      <w:r w:rsidRPr="008B6C12">
        <w:rPr>
          <w:rFonts w:ascii="Book Antiqua" w:eastAsia="Book Antiqua" w:hAnsi="Book Antiqua" w:cs="Book Antiqua"/>
          <w:color w:val="000000"/>
          <w:vertAlign w:val="superscript"/>
        </w:rPr>
        <w:t>[31]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regime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resolution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toxemia,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80%</w:t>
      </w:r>
      <w:r w:rsidR="000B1F05" w:rsidRPr="008B6C12">
        <w:rPr>
          <w:rFonts w:ascii="Book Antiqua" w:eastAsia="Book Antiqua" w:hAnsi="Book Antiqua" w:cs="Book Antiqua"/>
          <w:color w:val="000000"/>
        </w:rPr>
        <w:t xml:space="preserve"> </w:t>
      </w:r>
      <w:r w:rsidR="00491D6D"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uncomplicated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72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96</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Pr="008B6C12">
        <w:rPr>
          <w:rFonts w:ascii="Book Antiqua" w:eastAsia="Book Antiqua" w:hAnsi="Book Antiqua" w:cs="Book Antiqua"/>
          <w:color w:val="000000"/>
          <w:vertAlign w:val="superscript"/>
        </w:rPr>
        <w:t>[7]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resolves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invasive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procedures.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luminal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(paromomycin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diloxanide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furoate)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clear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luminal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parasites.</w:t>
      </w:r>
      <w:r w:rsidR="000B1F05" w:rsidRPr="008B6C12">
        <w:rPr>
          <w:rFonts w:ascii="Book Antiqua" w:eastAsia="Book Antiqua" w:hAnsi="Book Antiqua" w:cs="Book Antiqua"/>
          <w:color w:val="000000"/>
        </w:rPr>
        <w:t xml:space="preserve"> </w:t>
      </w:r>
    </w:p>
    <w:p w14:paraId="785568BF" w14:textId="62E58A1A" w:rsidR="00A77B3E" w:rsidRPr="008B6C12" w:rsidRDefault="00491D6D" w:rsidP="006C4F82">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The d</w:t>
      </w:r>
      <w:r w:rsidR="00615AAA" w:rsidRPr="008B6C12">
        <w:rPr>
          <w:rFonts w:ascii="Book Antiqua" w:eastAsia="Book Antiqua" w:hAnsi="Book Antiqua" w:cs="Book Antiqua"/>
          <w:color w:val="000000"/>
        </w:rPr>
        <w:t>ecision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perform</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based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largely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grounds.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symptomatic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patient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persistent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after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four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days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treatment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requires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regardless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scenario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continue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symptoms,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primarily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tenderness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upper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quadrant,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despite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completed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medical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therapy.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setting,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early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performed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control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lastRenderedPageBreak/>
        <w:t>disease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severity</w:t>
      </w:r>
      <w:r w:rsidR="00615AAA" w:rsidRPr="008B6C12">
        <w:rPr>
          <w:rFonts w:ascii="Book Antiqua" w:eastAsia="Book Antiqua" w:hAnsi="Book Antiqua" w:cs="Book Antiqua"/>
          <w:color w:val="000000"/>
          <w:vertAlign w:val="superscript"/>
        </w:rPr>
        <w:t>[10]</w:t>
      </w:r>
      <w:r w:rsidR="00615AAA"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w:t>
      </w:r>
      <w:r w:rsidR="00FB0475" w:rsidRPr="008B6C12">
        <w:rPr>
          <w:rFonts w:ascii="Book Antiqua" w:eastAsia="Book Antiqua" w:hAnsi="Book Antiqua" w:cs="Book Antiqua"/>
          <w:color w:val="000000"/>
        </w:rPr>
        <w:t>e th</w:t>
      </w:r>
      <w:r w:rsidR="00615AAA" w:rsidRPr="008B6C12">
        <w:rPr>
          <w:rFonts w:ascii="Book Antiqua" w:eastAsia="Book Antiqua" w:hAnsi="Book Antiqua" w:cs="Book Antiqua"/>
          <w:color w:val="000000"/>
        </w:rPr>
        <w:t>ird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setting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whom</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diagnostic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uncertainty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between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pyogenic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physicians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prefer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drain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considering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them</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pyogenic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p>
    <w:p w14:paraId="7FA061F7" w14:textId="77A0424E" w:rsidR="00A77B3E" w:rsidRPr="008B6C12" w:rsidRDefault="00615AAA" w:rsidP="006C4F82">
      <w:pPr>
        <w:spacing w:line="360" w:lineRule="auto"/>
        <w:ind w:firstLineChars="200" w:firstLine="480"/>
        <w:jc w:val="both"/>
        <w:rPr>
          <w:rFonts w:ascii="Book Antiqua" w:hAnsi="Book Antiqua"/>
        </w:rPr>
      </w:pP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criteria,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imaging-based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criteria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formulated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00A32F74" w:rsidRPr="008B6C12">
        <w:rPr>
          <w:rFonts w:ascii="Book Antiqua" w:eastAsia="Book Antiqua" w:hAnsi="Book Antiqua" w:cs="Book Antiqua"/>
          <w:color w:val="000000"/>
        </w:rPr>
        <w:t>de la Rey Nel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Pr="008B6C12">
        <w:rPr>
          <w:rFonts w:ascii="Book Antiqua" w:eastAsia="Book Antiqua" w:hAnsi="Book Antiqua" w:cs="Book Antiqua"/>
          <w:color w:val="000000"/>
          <w:vertAlign w:val="superscript"/>
        </w:rPr>
        <w:t>[86]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recommended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factors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should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drained:</w:t>
      </w:r>
      <w:r w:rsidR="006C4F82"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&gt;</w:t>
      </w:r>
      <w:r w:rsidR="002D2AD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left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pericardium),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superficial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 xml:space="preserve">a </w:t>
      </w:r>
      <w:r w:rsidRPr="008B6C12">
        <w:rPr>
          <w:rFonts w:ascii="Book Antiqua" w:eastAsia="Book Antiqua" w:hAnsi="Book Antiqua" w:cs="Book Antiqua"/>
          <w:color w:val="000000"/>
        </w:rPr>
        <w:t>thin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(because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F5473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context,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emphasized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lack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important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assessing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risk.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lacked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wall</w:t>
      </w:r>
      <w:r w:rsidRPr="008B6C12">
        <w:rPr>
          <w:rFonts w:ascii="Book Antiqua" w:eastAsia="Book Antiqua" w:hAnsi="Book Antiqua" w:cs="Book Antiqua"/>
          <w:color w:val="000000"/>
          <w:vertAlign w:val="superscript"/>
        </w:rPr>
        <w:t>[10]</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46DB473A" w14:textId="77777777" w:rsidR="00F54735" w:rsidRPr="008B6C12" w:rsidRDefault="00F54735" w:rsidP="00B06953">
      <w:pPr>
        <w:spacing w:line="360" w:lineRule="auto"/>
        <w:jc w:val="both"/>
        <w:rPr>
          <w:rFonts w:ascii="Book Antiqua" w:eastAsia="Book Antiqua" w:hAnsi="Book Antiqua" w:cs="Book Antiqua"/>
          <w:b/>
          <w:bCs/>
          <w:i/>
          <w:iCs/>
          <w:color w:val="000000"/>
        </w:rPr>
      </w:pPr>
    </w:p>
    <w:p w14:paraId="654857B5"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Needle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aspiration</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vs</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catheter</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drainage</w:t>
      </w:r>
    </w:p>
    <w:p w14:paraId="23599A37" w14:textId="055946F0"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performed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either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under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guidance.</w:t>
      </w:r>
      <w:r w:rsidR="0059786C"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sonographic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guidance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suffices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placement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cavity</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guidance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thoracic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FE244F"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S</w:t>
      </w:r>
      <w:r w:rsidRPr="008B6C12">
        <w:rPr>
          <w:rFonts w:ascii="Book Antiqua" w:eastAsia="Book Antiqua" w:hAnsi="Book Antiqua" w:cs="Book Antiqua"/>
          <w:color w:val="000000"/>
        </w:rPr>
        <w:t>uccess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procedure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dependent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effectiveness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evacuation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amebic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simple,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invasive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technique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expertise.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disadvantages.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evacuate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solid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blocks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lumen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necrosis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liquefaction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dynamic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therefore,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sessions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achieve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practice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perhaps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serious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drawback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color w:val="000000"/>
        </w:rPr>
        <w:t>i.e</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bacterial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superinfections.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superinfections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following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15%</w:t>
      </w:r>
      <w:r w:rsidRPr="008B6C12">
        <w:rPr>
          <w:rFonts w:ascii="Book Antiqua" w:eastAsia="Book Antiqua" w:hAnsi="Book Antiqua" w:cs="Book Antiqua"/>
          <w:color w:val="000000"/>
          <w:vertAlign w:val="superscript"/>
        </w:rPr>
        <w:t>[18]</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Nevertheless,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appropriate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settings,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completely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scenario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18G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catheters</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randomized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controlled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demonstrated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offers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100%)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compared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needle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particularly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cm</w:t>
      </w:r>
      <w:r w:rsidRPr="008B6C12">
        <w:rPr>
          <w:rFonts w:ascii="Book Antiqua" w:eastAsia="Book Antiqua" w:hAnsi="Book Antiqua" w:cs="Book Antiqua"/>
          <w:color w:val="000000"/>
          <w:vertAlign w:val="superscript"/>
        </w:rPr>
        <w:t>[78,87-89]</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Due 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obvious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advantage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large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evacuates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necrotic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efficiently.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additional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advantage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indwelling,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makes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clearing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those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liquefy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period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time.</w:t>
      </w:r>
    </w:p>
    <w:p w14:paraId="3F7DF331" w14:textId="77777777" w:rsidR="00E04B04" w:rsidRPr="008B6C12" w:rsidRDefault="00E04B04" w:rsidP="00B06953">
      <w:pPr>
        <w:spacing w:line="360" w:lineRule="auto"/>
        <w:jc w:val="both"/>
        <w:rPr>
          <w:rFonts w:ascii="Book Antiqua" w:eastAsia="Book Antiqua" w:hAnsi="Book Antiqua" w:cs="Book Antiqua"/>
          <w:b/>
          <w:bCs/>
          <w:i/>
          <w:iCs/>
          <w:color w:val="000000"/>
        </w:rPr>
      </w:pPr>
    </w:p>
    <w:p w14:paraId="5DE77604" w14:textId="6FED9B5B"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Percutaneous</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drainage</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in</w:t>
      </w:r>
      <w:r w:rsidR="000B1F05" w:rsidRPr="008B6C12">
        <w:rPr>
          <w:rFonts w:ascii="Book Antiqua" w:eastAsia="Book Antiqua" w:hAnsi="Book Antiqua" w:cs="Book Antiqua"/>
          <w:b/>
          <w:bCs/>
          <w:i/>
          <w:iCs/>
          <w:color w:val="000000"/>
        </w:rPr>
        <w:t xml:space="preserve"> </w:t>
      </w:r>
      <w:r w:rsidR="00FB0475" w:rsidRPr="008B6C12">
        <w:rPr>
          <w:rFonts w:ascii="Book Antiqua" w:eastAsia="Book Antiqua" w:hAnsi="Book Antiqua" w:cs="Book Antiqua"/>
          <w:b/>
          <w:bCs/>
          <w:i/>
          <w:iCs/>
          <w:color w:val="000000"/>
        </w:rPr>
        <w:t xml:space="preserve">the </w:t>
      </w:r>
      <w:r w:rsidRPr="008B6C12">
        <w:rPr>
          <w:rFonts w:ascii="Book Antiqua" w:eastAsia="Book Antiqua" w:hAnsi="Book Antiqua" w:cs="Book Antiqua"/>
          <w:b/>
          <w:bCs/>
          <w:i/>
          <w:iCs/>
          <w:color w:val="000000"/>
        </w:rPr>
        <w:t>management</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of</w:t>
      </w:r>
      <w:r w:rsidR="000B1F05" w:rsidRPr="008B6C12">
        <w:rPr>
          <w:rFonts w:ascii="Book Antiqua" w:eastAsia="Book Antiqua" w:hAnsi="Book Antiqua" w:cs="Book Antiqua"/>
          <w:b/>
          <w:bCs/>
          <w:i/>
          <w:iCs/>
          <w:color w:val="000000"/>
        </w:rPr>
        <w:t xml:space="preserve"> </w:t>
      </w:r>
      <w:r w:rsidRPr="008B6C12">
        <w:rPr>
          <w:rFonts w:ascii="Book Antiqua" w:eastAsia="Book Antiqua" w:hAnsi="Book Antiqua" w:cs="Book Antiqua"/>
          <w:b/>
          <w:bCs/>
          <w:i/>
          <w:iCs/>
          <w:color w:val="000000"/>
        </w:rPr>
        <w:t>complications</w:t>
      </w:r>
    </w:p>
    <w:p w14:paraId="13A761C8" w14:textId="5027EBB9"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Although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aspirations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useful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management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refractory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decades,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typically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considered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indication</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surgery.</w:t>
      </w:r>
      <w:r w:rsidR="00E04B04"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reported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high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w:t>
      </w:r>
      <w:r w:rsidRPr="008B6C12">
        <w:rPr>
          <w:rFonts w:ascii="Book Antiqua" w:eastAsia="Book Antiqua" w:hAnsi="Book Antiqua" w:cs="Book Antiqua"/>
          <w:color w:val="000000"/>
          <w:vertAlign w:val="superscript"/>
        </w:rPr>
        <w:t>[90,91]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decades,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paradigm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shift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related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currently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managed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Pr="008B6C12">
        <w:rPr>
          <w:rFonts w:ascii="Book Antiqua" w:eastAsia="Book Antiqua" w:hAnsi="Book Antiqua" w:cs="Book Antiqua"/>
          <w:color w:val="000000"/>
          <w:vertAlign w:val="superscript"/>
        </w:rPr>
        <w:t>[11,19-21,92-94]</w:t>
      </w:r>
      <w:r w:rsidRPr="008B6C12">
        <w:rPr>
          <w:rFonts w:ascii="Book Antiqua" w:eastAsia="Book Antiqua" w:hAnsi="Book Antiqua" w:cs="Book Antiqua"/>
          <w:color w:val="000000"/>
        </w:rPr>
        <w:t>.</w:t>
      </w:r>
      <w:r w:rsidR="00E04B04"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achieved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97%,</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without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significant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placement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sessions,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collections.</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sterile,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peritonitis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w:t>
      </w:r>
      <w:r w:rsidR="00FB0475" w:rsidRPr="008B6C12">
        <w:rPr>
          <w:rFonts w:ascii="Book Antiqua" w:eastAsia="Book Antiqua" w:hAnsi="Book Antiqua" w:cs="Book Antiqua"/>
          <w:color w:val="000000"/>
        </w:rPr>
        <w:t>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bowel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perforation.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curative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effectively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pleuropulmonary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Pr="008B6C12">
        <w:rPr>
          <w:rFonts w:ascii="Book Antiqua" w:eastAsia="Book Antiqua" w:hAnsi="Book Antiqua" w:cs="Book Antiqua"/>
          <w:color w:val="000000"/>
          <w:vertAlign w:val="superscript"/>
        </w:rPr>
        <w:t>[11]</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collections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guidance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ultrasound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low</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sensitivity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pleuropulmonary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pathology.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Lung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usually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due 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bronchial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provides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natural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661274"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excellent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FB0475"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management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Agarwal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i/>
          <w:iCs/>
          <w:color w:val="000000"/>
        </w:rPr>
        <w:t>et</w:t>
      </w:r>
      <w:r w:rsidR="000B1F05" w:rsidRPr="008B6C12">
        <w:rPr>
          <w:rFonts w:ascii="Book Antiqua" w:eastAsia="Book Antiqua" w:hAnsi="Book Antiqua" w:cs="Book Antiqua"/>
          <w:i/>
          <w:iCs/>
          <w:color w:val="000000"/>
        </w:rPr>
        <w:t xml:space="preserve"> </w:t>
      </w:r>
      <w:r w:rsidRPr="008B6C12">
        <w:rPr>
          <w:rFonts w:ascii="Book Antiqua" w:eastAsia="Book Antiqua" w:hAnsi="Book Antiqua" w:cs="Book Antiqua"/>
          <w:i/>
          <w:iCs/>
          <w:color w:val="000000"/>
        </w:rPr>
        <w:t>al</w:t>
      </w:r>
      <w:r w:rsidR="0046299E" w:rsidRPr="008B6C12">
        <w:rPr>
          <w:rFonts w:ascii="Book Antiqua" w:eastAsia="Book Antiqua" w:hAnsi="Book Antiqua" w:cs="Book Antiqua"/>
          <w:color w:val="000000"/>
          <w:vertAlign w:val="superscript"/>
        </w:rPr>
        <w:t>[22]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evaluated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33</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refractory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FB0475" w:rsidRPr="008B6C12">
        <w:rPr>
          <w:rFonts w:ascii="Book Antiqua" w:eastAsia="Book Antiqua" w:hAnsi="Book Antiqua" w:cs="Book Antiqua"/>
          <w:color w:val="000000"/>
        </w:rPr>
        <w:t>es</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nine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found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intrabiliary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successfully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treated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prolonged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(12</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50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endoscopic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placement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stents.</w:t>
      </w:r>
      <w:r w:rsidR="0029282D"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Endoscopic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stenting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lastRenderedPageBreak/>
        <w:t>sphincterotomy,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control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leak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prior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removal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fistulous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communication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persists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despite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prolonged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shown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facilitate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spontaneous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healing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small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arterial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aneurysm</w:t>
      </w:r>
      <w:r w:rsidR="001F6E2B" w:rsidRPr="008B6C12">
        <w:rPr>
          <w:rFonts w:ascii="Book Antiqua" w:eastAsia="Book Antiqua" w:hAnsi="Book Antiqua" w:cs="Book Antiqua"/>
          <w:color w:val="000000"/>
        </w:rPr>
        <w: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ALA</w:t>
      </w:r>
      <w:r w:rsidRPr="008B6C12">
        <w:rPr>
          <w:rFonts w:ascii="Book Antiqua" w:eastAsia="Book Antiqua" w:hAnsi="Book Antiqua" w:cs="Book Antiqua"/>
          <w:color w:val="000000"/>
          <w:vertAlign w:val="superscript"/>
        </w:rPr>
        <w:t>[83]</w:t>
      </w:r>
      <w:r w:rsidRPr="008B6C12">
        <w:rPr>
          <w:rFonts w:ascii="Book Antiqua" w:eastAsia="Book Antiqua" w:hAnsi="Book Antiqua" w:cs="Book Antiqua"/>
          <w:color w:val="000000"/>
        </w:rPr>
        <w:t>.</w:t>
      </w:r>
    </w:p>
    <w:p w14:paraId="175EDF78" w14:textId="77777777" w:rsidR="000C51D6" w:rsidRPr="008B6C12" w:rsidRDefault="000C51D6" w:rsidP="00B06953">
      <w:pPr>
        <w:spacing w:line="360" w:lineRule="auto"/>
        <w:jc w:val="both"/>
        <w:rPr>
          <w:rFonts w:ascii="Book Antiqua" w:eastAsia="Book Antiqua" w:hAnsi="Book Antiqua" w:cs="Book Antiqua"/>
          <w:b/>
          <w:bCs/>
          <w:i/>
          <w:iCs/>
          <w:color w:val="000000"/>
          <w:u w:val="single" w:color="000000"/>
        </w:rPr>
      </w:pPr>
    </w:p>
    <w:p w14:paraId="2DAFBFB5" w14:textId="7CF51D4D"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i/>
          <w:iCs/>
          <w:color w:val="000000"/>
        </w:rPr>
        <w:t>Surgical</w:t>
      </w:r>
      <w:r w:rsidR="000B1F05" w:rsidRPr="008B6C12">
        <w:rPr>
          <w:rFonts w:ascii="Book Antiqua" w:eastAsia="Book Antiqua" w:hAnsi="Book Antiqua" w:cs="Book Antiqua"/>
          <w:b/>
          <w:bCs/>
          <w:i/>
          <w:iCs/>
          <w:color w:val="000000"/>
        </w:rPr>
        <w:t xml:space="preserve"> </w:t>
      </w:r>
      <w:r w:rsidR="00A454C5" w:rsidRPr="008B6C12">
        <w:rPr>
          <w:rFonts w:ascii="Book Antiqua" w:eastAsia="Book Antiqua" w:hAnsi="Book Antiqua" w:cs="Book Antiqua"/>
          <w:b/>
          <w:bCs/>
          <w:i/>
          <w:iCs/>
          <w:color w:val="000000"/>
        </w:rPr>
        <w:t>management</w:t>
      </w:r>
    </w:p>
    <w:p w14:paraId="4A5A56AC" w14:textId="711FA135"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management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reassessed</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due 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widespread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radiologically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guided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Pr="008B6C12">
        <w:rPr>
          <w:rFonts w:ascii="Book Antiqua" w:eastAsia="Book Antiqua" w:hAnsi="Book Antiqua" w:cs="Book Antiqua"/>
          <w:color w:val="000000"/>
          <w:vertAlign w:val="superscript"/>
        </w:rPr>
        <w:t>[95]</w:t>
      </w:r>
      <w:r w:rsidRPr="008B6C12">
        <w:rPr>
          <w:rFonts w:ascii="Book Antiqua" w:eastAsia="Book Antiqua" w:hAnsi="Book Antiqua" w:cs="Book Antiqua"/>
          <w:color w:val="000000"/>
        </w:rPr>
        <w:t>.</w:t>
      </w:r>
      <w:r w:rsidR="00C06ED4"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However,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open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warranted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some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evacuate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content.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indicated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selected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cases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generalized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peritonitis</w:t>
      </w:r>
      <w:r w:rsidRPr="008B6C12">
        <w:rPr>
          <w:rFonts w:ascii="Book Antiqua" w:eastAsia="Book Antiqua" w:hAnsi="Book Antiqua" w:cs="Book Antiqua"/>
          <w:color w:val="000000"/>
          <w:vertAlign w:val="superscript"/>
        </w:rPr>
        <w:t>[96]</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alternative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open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surgical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laparoscopic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result 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morbidity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Pr="008B6C12">
        <w:rPr>
          <w:rFonts w:ascii="Book Antiqua" w:eastAsia="Book Antiqua" w:hAnsi="Book Antiqua" w:cs="Book Antiqua"/>
          <w:color w:val="000000"/>
          <w:vertAlign w:val="superscript"/>
        </w:rPr>
        <w:t>[97]</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p>
    <w:p w14:paraId="06BBEF1C" w14:textId="77777777" w:rsidR="00A77B3E" w:rsidRPr="008B6C12" w:rsidRDefault="00A77B3E" w:rsidP="00B06953">
      <w:pPr>
        <w:spacing w:line="360" w:lineRule="auto"/>
        <w:jc w:val="both"/>
        <w:rPr>
          <w:rFonts w:ascii="Book Antiqua" w:hAnsi="Book Antiqua"/>
        </w:rPr>
      </w:pPr>
    </w:p>
    <w:p w14:paraId="72D0CAD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aps/>
          <w:color w:val="000000"/>
          <w:u w:val="single"/>
        </w:rPr>
        <w:t>CONCLUSION</w:t>
      </w:r>
    </w:p>
    <w:p w14:paraId="4F030A8D" w14:textId="1F1396FE"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Clinical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variable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parallel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Although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cured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easily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antibiotics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alone,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 xml:space="preserve">two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B407BC" w:rsidRPr="00B407BC">
        <w:rPr>
          <w:rFonts w:ascii="Book Antiqua" w:eastAsia="Book Antiqua" w:hAnsi="Book Antiqua" w:cs="Book Antiqua"/>
          <w:color w:val="000000"/>
        </w:rPr>
        <w:t>-</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chronic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indolent</w:t>
      </w:r>
      <w:r w:rsidR="00F64B5B" w:rsidRPr="00F64B5B">
        <w:rPr>
          <w:rFonts w:ascii="Book Antiqua" w:eastAsia="Book Antiqua" w:hAnsi="Book Antiqua" w:cs="Book Antiqua"/>
          <w:color w:val="000000"/>
        </w:rPr>
        <w:t>-</w:t>
      </w:r>
      <w:r w:rsidRPr="008B6C12">
        <w:rPr>
          <w:rFonts w:ascii="Book Antiqua" w:eastAsia="Book Antiqua" w:hAnsi="Book Antiqua" w:cs="Book Antiqua"/>
          <w:color w:val="000000"/>
        </w:rPr>
        <w:t>often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require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Most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mortality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occur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when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presents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studies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play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key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role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identifying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disease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assessing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9D6CD7"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All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complications,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including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intraperitoneal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managed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percutaneous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p>
    <w:p w14:paraId="42B898B7" w14:textId="77777777" w:rsidR="00A77B3E" w:rsidRPr="008B6C12" w:rsidRDefault="00A77B3E" w:rsidP="00B06953">
      <w:pPr>
        <w:spacing w:line="360" w:lineRule="auto"/>
        <w:jc w:val="both"/>
        <w:rPr>
          <w:rFonts w:ascii="Book Antiqua" w:hAnsi="Book Antiqua"/>
        </w:rPr>
      </w:pPr>
    </w:p>
    <w:p w14:paraId="3EC787FC"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REFERENCES</w:t>
      </w:r>
    </w:p>
    <w:p w14:paraId="32C4F23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 </w:t>
      </w:r>
      <w:r w:rsidRPr="008B6C12">
        <w:rPr>
          <w:rFonts w:ascii="Book Antiqua" w:hAnsi="Book Antiqua"/>
          <w:b/>
          <w:bCs/>
        </w:rPr>
        <w:t>Walsh JA</w:t>
      </w:r>
      <w:r w:rsidRPr="008B6C12">
        <w:rPr>
          <w:rFonts w:ascii="Book Antiqua" w:hAnsi="Book Antiqua"/>
        </w:rPr>
        <w:t xml:space="preserve">. Problems in recognition and diagnosis of amebiasis: estimation of the global magnitude of morbidity and mortality. </w:t>
      </w:r>
      <w:r w:rsidRPr="008B6C12">
        <w:rPr>
          <w:rFonts w:ascii="Book Antiqua" w:hAnsi="Book Antiqua"/>
          <w:i/>
          <w:iCs/>
        </w:rPr>
        <w:t>Rev Infect Dis</w:t>
      </w:r>
      <w:r w:rsidRPr="008B6C12">
        <w:rPr>
          <w:rFonts w:ascii="Book Antiqua" w:hAnsi="Book Antiqua"/>
        </w:rPr>
        <w:t xml:space="preserve"> 1986; </w:t>
      </w:r>
      <w:r w:rsidRPr="008B6C12">
        <w:rPr>
          <w:rFonts w:ascii="Book Antiqua" w:hAnsi="Book Antiqua"/>
          <w:b/>
          <w:bCs/>
        </w:rPr>
        <w:t>8</w:t>
      </w:r>
      <w:r w:rsidRPr="008B6C12">
        <w:rPr>
          <w:rFonts w:ascii="Book Antiqua" w:hAnsi="Book Antiqua"/>
        </w:rPr>
        <w:t>: 228-238 [PMID: 2871619 DOI: 10.1093/clinids/8.2.228]</w:t>
      </w:r>
    </w:p>
    <w:p w14:paraId="488CCDF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 </w:t>
      </w:r>
      <w:r w:rsidRPr="008B6C12">
        <w:rPr>
          <w:rFonts w:ascii="Book Antiqua" w:hAnsi="Book Antiqua"/>
          <w:b/>
          <w:bCs/>
        </w:rPr>
        <w:t>Singh A</w:t>
      </w:r>
      <w:r w:rsidRPr="008B6C12">
        <w:rPr>
          <w:rFonts w:ascii="Book Antiqua" w:hAnsi="Book Antiqua"/>
        </w:rPr>
        <w:t xml:space="preserve">, Banerjee T, Kumar R, Shukla SK. Prevalence of cases of amebic liver abscess in a tertiary care centre in India: A study on risk factors, associated microflora and </w:t>
      </w:r>
      <w:r w:rsidRPr="008B6C12">
        <w:rPr>
          <w:rFonts w:ascii="Book Antiqua" w:hAnsi="Book Antiqua"/>
        </w:rPr>
        <w:lastRenderedPageBreak/>
        <w:t xml:space="preserve">strain variation of Entamoeba histolytica. </w:t>
      </w:r>
      <w:r w:rsidRPr="008B6C12">
        <w:rPr>
          <w:rFonts w:ascii="Book Antiqua" w:hAnsi="Book Antiqua"/>
          <w:i/>
          <w:iCs/>
        </w:rPr>
        <w:t>PLoS One</w:t>
      </w:r>
      <w:r w:rsidRPr="008B6C12">
        <w:rPr>
          <w:rFonts w:ascii="Book Antiqua" w:hAnsi="Book Antiqua"/>
        </w:rPr>
        <w:t xml:space="preserve"> 2019; </w:t>
      </w:r>
      <w:r w:rsidRPr="008B6C12">
        <w:rPr>
          <w:rFonts w:ascii="Book Antiqua" w:hAnsi="Book Antiqua"/>
          <w:b/>
          <w:bCs/>
        </w:rPr>
        <w:t>14</w:t>
      </w:r>
      <w:r w:rsidRPr="008B6C12">
        <w:rPr>
          <w:rFonts w:ascii="Book Antiqua" w:hAnsi="Book Antiqua"/>
        </w:rPr>
        <w:t>: e0214880 [PMID: 30943253 DOI: 10.1371/journal.pone.0214880]</w:t>
      </w:r>
    </w:p>
    <w:p w14:paraId="5CC6807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 </w:t>
      </w:r>
      <w:r w:rsidRPr="008B6C12">
        <w:rPr>
          <w:rFonts w:ascii="Book Antiqua" w:hAnsi="Book Antiqua"/>
          <w:b/>
          <w:bCs/>
        </w:rPr>
        <w:t>Khan R</w:t>
      </w:r>
      <w:r w:rsidRPr="008B6C12">
        <w:rPr>
          <w:rFonts w:ascii="Book Antiqua" w:hAnsi="Book Antiqua"/>
        </w:rPr>
        <w:t xml:space="preserve">, Hamid S, Abid S, Jafri W, Abbas Z, Islam M, Shah H, Beg S. Predictive factors for early aspiration in liver abscess. </w:t>
      </w:r>
      <w:r w:rsidRPr="008B6C12">
        <w:rPr>
          <w:rFonts w:ascii="Book Antiqua" w:hAnsi="Book Antiqua"/>
          <w:i/>
          <w:iCs/>
        </w:rPr>
        <w:t>World J Gastroenterol</w:t>
      </w:r>
      <w:r w:rsidRPr="008B6C12">
        <w:rPr>
          <w:rFonts w:ascii="Book Antiqua" w:hAnsi="Book Antiqua"/>
        </w:rPr>
        <w:t xml:space="preserve"> 2008; </w:t>
      </w:r>
      <w:r w:rsidRPr="008B6C12">
        <w:rPr>
          <w:rFonts w:ascii="Book Antiqua" w:hAnsi="Book Antiqua"/>
          <w:b/>
          <w:bCs/>
        </w:rPr>
        <w:t>14</w:t>
      </w:r>
      <w:r w:rsidRPr="008B6C12">
        <w:rPr>
          <w:rFonts w:ascii="Book Antiqua" w:hAnsi="Book Antiqua"/>
        </w:rPr>
        <w:t>: 2089-2093 [PMID: 18395912 DOI: 10.3748/wjg.14.2089]</w:t>
      </w:r>
    </w:p>
    <w:p w14:paraId="463AC86B"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 </w:t>
      </w:r>
      <w:r w:rsidRPr="008B6C12">
        <w:rPr>
          <w:rFonts w:ascii="Book Antiqua" w:hAnsi="Book Antiqua"/>
          <w:b/>
          <w:bCs/>
        </w:rPr>
        <w:t>Ghosh S</w:t>
      </w:r>
      <w:r w:rsidRPr="008B6C12">
        <w:rPr>
          <w:rFonts w:ascii="Book Antiqua" w:hAnsi="Book Antiqua"/>
        </w:rPr>
        <w:t xml:space="preserve">, Sharma S, Gadpayle AK, Gupta HK, Mahajan RK, Sahoo R, Kumar N. Clinical, laboratory, and management profile in patients of liver abscess from northern India. </w:t>
      </w:r>
      <w:r w:rsidRPr="008B6C12">
        <w:rPr>
          <w:rFonts w:ascii="Book Antiqua" w:hAnsi="Book Antiqua"/>
          <w:i/>
          <w:iCs/>
        </w:rPr>
        <w:t>J Trop Med</w:t>
      </w:r>
      <w:r w:rsidRPr="008B6C12">
        <w:rPr>
          <w:rFonts w:ascii="Book Antiqua" w:hAnsi="Book Antiqua"/>
        </w:rPr>
        <w:t xml:space="preserve"> 2014; </w:t>
      </w:r>
      <w:r w:rsidRPr="008B6C12">
        <w:rPr>
          <w:rFonts w:ascii="Book Antiqua" w:hAnsi="Book Antiqua"/>
          <w:b/>
          <w:bCs/>
        </w:rPr>
        <w:t>2014</w:t>
      </w:r>
      <w:r w:rsidRPr="008B6C12">
        <w:rPr>
          <w:rFonts w:ascii="Book Antiqua" w:hAnsi="Book Antiqua"/>
        </w:rPr>
        <w:t>: 142382 [PMID: 25002869 DOI: 10.1155/2014/142382]</w:t>
      </w:r>
    </w:p>
    <w:p w14:paraId="5827886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 </w:t>
      </w:r>
      <w:r w:rsidRPr="008B6C12">
        <w:rPr>
          <w:rFonts w:ascii="Book Antiqua" w:hAnsi="Book Antiqua"/>
          <w:b/>
          <w:bCs/>
        </w:rPr>
        <w:t>Khanna S</w:t>
      </w:r>
      <w:r w:rsidRPr="008B6C12">
        <w:rPr>
          <w:rFonts w:ascii="Book Antiqua" w:hAnsi="Book Antiqua"/>
        </w:rPr>
        <w:t xml:space="preserve">, Chaudhary D, Kumar A, Vij JC. Experience with aspiration in cases of amebic liver abscess in an endemic area. </w:t>
      </w:r>
      <w:r w:rsidRPr="008B6C12">
        <w:rPr>
          <w:rFonts w:ascii="Book Antiqua" w:hAnsi="Book Antiqua"/>
          <w:i/>
          <w:iCs/>
        </w:rPr>
        <w:t>Eur J Clin Microbiol Infect Dis</w:t>
      </w:r>
      <w:r w:rsidRPr="008B6C12">
        <w:rPr>
          <w:rFonts w:ascii="Book Antiqua" w:hAnsi="Book Antiqua"/>
        </w:rPr>
        <w:t xml:space="preserve"> 2005; </w:t>
      </w:r>
      <w:r w:rsidRPr="008B6C12">
        <w:rPr>
          <w:rFonts w:ascii="Book Antiqua" w:hAnsi="Book Antiqua"/>
          <w:b/>
          <w:bCs/>
        </w:rPr>
        <w:t>24</w:t>
      </w:r>
      <w:r w:rsidRPr="008B6C12">
        <w:rPr>
          <w:rFonts w:ascii="Book Antiqua" w:hAnsi="Book Antiqua"/>
        </w:rPr>
        <w:t>: 428-430 [PMID: 15928909 DOI: 10.1007/s10096-005-1338-2]</w:t>
      </w:r>
    </w:p>
    <w:p w14:paraId="7FA81DCB"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 </w:t>
      </w:r>
      <w:r w:rsidRPr="008B6C12">
        <w:rPr>
          <w:rFonts w:ascii="Book Antiqua" w:hAnsi="Book Antiqua"/>
          <w:b/>
          <w:bCs/>
        </w:rPr>
        <w:t>Jindal A</w:t>
      </w:r>
      <w:r w:rsidRPr="008B6C12">
        <w:rPr>
          <w:rFonts w:ascii="Book Antiqua" w:hAnsi="Book Antiqua"/>
        </w:rPr>
        <w:t xml:space="preserve">, Pandey A, Sharma MK, Mukund A, Vijayaraghavan R, Arora V, Shasthry SM, Choudhary A, Sarin SK. Management Practices and Predictors of Outcome of Liver Abscess in Adults: A Series of 1630 Patients from a Liver Unit. </w:t>
      </w:r>
      <w:r w:rsidRPr="008B6C12">
        <w:rPr>
          <w:rFonts w:ascii="Book Antiqua" w:hAnsi="Book Antiqua"/>
          <w:i/>
          <w:iCs/>
        </w:rPr>
        <w:t>J Clin Exp Hepatol</w:t>
      </w:r>
      <w:r w:rsidRPr="008B6C12">
        <w:rPr>
          <w:rFonts w:ascii="Book Antiqua" w:hAnsi="Book Antiqua"/>
        </w:rPr>
        <w:t xml:space="preserve"> 2021; </w:t>
      </w:r>
      <w:r w:rsidRPr="008B6C12">
        <w:rPr>
          <w:rFonts w:ascii="Book Antiqua" w:hAnsi="Book Antiqua"/>
          <w:b/>
          <w:bCs/>
        </w:rPr>
        <w:t>11</w:t>
      </w:r>
      <w:r w:rsidRPr="008B6C12">
        <w:rPr>
          <w:rFonts w:ascii="Book Antiqua" w:hAnsi="Book Antiqua"/>
        </w:rPr>
        <w:t>: 312-320 [PMID: 33994714 DOI: 10.1016/j.jceh.2020.10.002]</w:t>
      </w:r>
    </w:p>
    <w:p w14:paraId="6F8C012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 </w:t>
      </w:r>
      <w:r w:rsidRPr="008B6C12">
        <w:rPr>
          <w:rFonts w:ascii="Book Antiqua" w:hAnsi="Book Antiqua"/>
          <w:b/>
          <w:bCs/>
        </w:rPr>
        <w:t>Stanley SL Jr</w:t>
      </w:r>
      <w:r w:rsidRPr="008B6C12">
        <w:rPr>
          <w:rFonts w:ascii="Book Antiqua" w:hAnsi="Book Antiqua"/>
        </w:rPr>
        <w:t xml:space="preserve">. Amoebiasis. </w:t>
      </w:r>
      <w:r w:rsidRPr="008B6C12">
        <w:rPr>
          <w:rFonts w:ascii="Book Antiqua" w:hAnsi="Book Antiqua"/>
          <w:i/>
          <w:iCs/>
        </w:rPr>
        <w:t>Lancet</w:t>
      </w:r>
      <w:r w:rsidRPr="008B6C12">
        <w:rPr>
          <w:rFonts w:ascii="Book Antiqua" w:hAnsi="Book Antiqua"/>
        </w:rPr>
        <w:t xml:space="preserve"> 2003; </w:t>
      </w:r>
      <w:r w:rsidRPr="008B6C12">
        <w:rPr>
          <w:rFonts w:ascii="Book Antiqua" w:hAnsi="Book Antiqua"/>
          <w:b/>
          <w:bCs/>
        </w:rPr>
        <w:t>361</w:t>
      </w:r>
      <w:r w:rsidRPr="008B6C12">
        <w:rPr>
          <w:rFonts w:ascii="Book Antiqua" w:hAnsi="Book Antiqua"/>
        </w:rPr>
        <w:t>: 1025-1034 [PMID: 12660071 DOI: 10.1016/S0140-6736(03)12830-9]</w:t>
      </w:r>
    </w:p>
    <w:p w14:paraId="69156B0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 </w:t>
      </w:r>
      <w:r w:rsidRPr="008B6C12">
        <w:rPr>
          <w:rFonts w:ascii="Book Antiqua" w:hAnsi="Book Antiqua"/>
          <w:b/>
          <w:bCs/>
        </w:rPr>
        <w:t>Ralls PW</w:t>
      </w:r>
      <w:r w:rsidRPr="008B6C12">
        <w:rPr>
          <w:rFonts w:ascii="Book Antiqua" w:hAnsi="Book Antiqua"/>
        </w:rPr>
        <w:t xml:space="preserve">, Barnes PF, Johnson MB, De Cock KM, Radin DR, Halls J. Medical treatment of hepatic amebic abscess: rare need for percutaneous drainage. </w:t>
      </w:r>
      <w:r w:rsidRPr="008B6C12">
        <w:rPr>
          <w:rFonts w:ascii="Book Antiqua" w:hAnsi="Book Antiqua"/>
          <w:i/>
          <w:iCs/>
        </w:rPr>
        <w:t>Radiology</w:t>
      </w:r>
      <w:r w:rsidRPr="008B6C12">
        <w:rPr>
          <w:rFonts w:ascii="Book Antiqua" w:hAnsi="Book Antiqua"/>
        </w:rPr>
        <w:t xml:space="preserve"> 1987; </w:t>
      </w:r>
      <w:r w:rsidRPr="008B6C12">
        <w:rPr>
          <w:rFonts w:ascii="Book Antiqua" w:hAnsi="Book Antiqua"/>
          <w:b/>
          <w:bCs/>
        </w:rPr>
        <w:t>165</w:t>
      </w:r>
      <w:r w:rsidRPr="008B6C12">
        <w:rPr>
          <w:rFonts w:ascii="Book Antiqua" w:hAnsi="Book Antiqua"/>
        </w:rPr>
        <w:t>: 805-807 [PMID: 3317505 DOI: 10.1148/radiology.165.3.3317505]</w:t>
      </w:r>
    </w:p>
    <w:p w14:paraId="75B772A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 </w:t>
      </w:r>
      <w:r w:rsidRPr="008B6C12">
        <w:rPr>
          <w:rFonts w:ascii="Book Antiqua" w:hAnsi="Book Antiqua"/>
          <w:b/>
          <w:bCs/>
        </w:rPr>
        <w:t>Nigam P</w:t>
      </w:r>
      <w:r w:rsidRPr="008B6C12">
        <w:rPr>
          <w:rFonts w:ascii="Book Antiqua" w:hAnsi="Book Antiqua"/>
        </w:rPr>
        <w:t xml:space="preserve">, Gupta AK, Kapoor KK, Sharan GR, Goyal BM, Joshi LD. Cholestasis in amoebic liver abscess. </w:t>
      </w:r>
      <w:r w:rsidRPr="008B6C12">
        <w:rPr>
          <w:rFonts w:ascii="Book Antiqua" w:hAnsi="Book Antiqua"/>
          <w:i/>
          <w:iCs/>
        </w:rPr>
        <w:t>Gut</w:t>
      </w:r>
      <w:r w:rsidRPr="008B6C12">
        <w:rPr>
          <w:rFonts w:ascii="Book Antiqua" w:hAnsi="Book Antiqua"/>
        </w:rPr>
        <w:t xml:space="preserve"> 1985; </w:t>
      </w:r>
      <w:r w:rsidRPr="008B6C12">
        <w:rPr>
          <w:rFonts w:ascii="Book Antiqua" w:hAnsi="Book Antiqua"/>
          <w:b/>
          <w:bCs/>
        </w:rPr>
        <w:t>26</w:t>
      </w:r>
      <w:r w:rsidRPr="008B6C12">
        <w:rPr>
          <w:rFonts w:ascii="Book Antiqua" w:hAnsi="Book Antiqua"/>
        </w:rPr>
        <w:t>: 140-145 [PMID: 3967831 DOI: 10.1136/gut.26.2.140]</w:t>
      </w:r>
    </w:p>
    <w:p w14:paraId="19B6A10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10 </w:t>
      </w:r>
      <w:r w:rsidRPr="008B6C12">
        <w:rPr>
          <w:rFonts w:ascii="Book Antiqua" w:hAnsi="Book Antiqua"/>
          <w:b/>
          <w:bCs/>
        </w:rPr>
        <w:t>Priyadarshi RN</w:t>
      </w:r>
      <w:r w:rsidRPr="008B6C12">
        <w:rPr>
          <w:rFonts w:ascii="Book Antiqua" w:hAnsi="Book Antiqua"/>
        </w:rPr>
        <w:t xml:space="preserve">, Sherin L, Kumar R, Anand U, Kumar P. CT of amebic liver abscess: different morphological types with different clinical features. </w:t>
      </w:r>
      <w:r w:rsidRPr="008B6C12">
        <w:rPr>
          <w:rFonts w:ascii="Book Antiqua" w:hAnsi="Book Antiqua"/>
          <w:i/>
          <w:iCs/>
        </w:rPr>
        <w:t>Abdom Radiol (NY)</w:t>
      </w:r>
      <w:r w:rsidRPr="008B6C12">
        <w:rPr>
          <w:rFonts w:ascii="Book Antiqua" w:hAnsi="Book Antiqua"/>
        </w:rPr>
        <w:t xml:space="preserve"> 2021; </w:t>
      </w:r>
      <w:r w:rsidRPr="008B6C12">
        <w:rPr>
          <w:rFonts w:ascii="Book Antiqua" w:hAnsi="Book Antiqua"/>
          <w:b/>
          <w:bCs/>
        </w:rPr>
        <w:t>46</w:t>
      </w:r>
      <w:r w:rsidRPr="008B6C12">
        <w:rPr>
          <w:rFonts w:ascii="Book Antiqua" w:hAnsi="Book Antiqua"/>
        </w:rPr>
        <w:t>: 4148-4158 [PMID: 33893854 DOI: 10.1007/s00261-021-03093-w]</w:t>
      </w:r>
    </w:p>
    <w:p w14:paraId="0E4D39A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11 </w:t>
      </w:r>
      <w:r w:rsidRPr="008B6C12">
        <w:rPr>
          <w:rFonts w:ascii="Book Antiqua" w:hAnsi="Book Antiqua"/>
          <w:b/>
          <w:bCs/>
        </w:rPr>
        <w:t>Priyadarshi RN</w:t>
      </w:r>
      <w:r w:rsidRPr="008B6C12">
        <w:rPr>
          <w:rFonts w:ascii="Book Antiqua" w:hAnsi="Book Antiqua"/>
        </w:rPr>
        <w:t xml:space="preserve">, Prakash V, Anand U, Kumar P, Jha AK, Kumar R. Ultrasound-guided percutaneous catheter drainage of various types of ruptured amebic liver abscess: a report of 117 cases from a highly endemic zone of India. </w:t>
      </w:r>
      <w:r w:rsidRPr="008B6C12">
        <w:rPr>
          <w:rFonts w:ascii="Book Antiqua" w:hAnsi="Book Antiqua"/>
          <w:i/>
          <w:iCs/>
        </w:rPr>
        <w:t>Abdom Radiol (NY)</w:t>
      </w:r>
      <w:r w:rsidRPr="008B6C12">
        <w:rPr>
          <w:rFonts w:ascii="Book Antiqua" w:hAnsi="Book Antiqua"/>
        </w:rPr>
        <w:t xml:space="preserve"> 2019; </w:t>
      </w:r>
      <w:r w:rsidRPr="008B6C12">
        <w:rPr>
          <w:rFonts w:ascii="Book Antiqua" w:hAnsi="Book Antiqua"/>
          <w:b/>
          <w:bCs/>
        </w:rPr>
        <w:t>44</w:t>
      </w:r>
      <w:r w:rsidRPr="008B6C12">
        <w:rPr>
          <w:rFonts w:ascii="Book Antiqua" w:hAnsi="Book Antiqua"/>
        </w:rPr>
        <w:t>: 877-885 [PMID: 30361869 DOI: 10.1007/s00261-018-1810-y]</w:t>
      </w:r>
    </w:p>
    <w:p w14:paraId="43AA8667"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12 </w:t>
      </w:r>
      <w:r w:rsidRPr="008B6C12">
        <w:rPr>
          <w:rFonts w:ascii="Book Antiqua" w:hAnsi="Book Antiqua"/>
          <w:b/>
          <w:bCs/>
        </w:rPr>
        <w:t>Datta DV</w:t>
      </w:r>
      <w:r w:rsidRPr="008B6C12">
        <w:rPr>
          <w:rFonts w:ascii="Book Antiqua" w:hAnsi="Book Antiqua"/>
        </w:rPr>
        <w:t xml:space="preserve">, Saha S, Singh SA, Aikat BK, Chhuttani PN. The clinical pattern and prognosis of patients with amebic liver abscess and jaundice. </w:t>
      </w:r>
      <w:r w:rsidRPr="008B6C12">
        <w:rPr>
          <w:rFonts w:ascii="Book Antiqua" w:hAnsi="Book Antiqua"/>
          <w:i/>
          <w:iCs/>
        </w:rPr>
        <w:t>Am J Dig Dis</w:t>
      </w:r>
      <w:r w:rsidRPr="008B6C12">
        <w:rPr>
          <w:rFonts w:ascii="Book Antiqua" w:hAnsi="Book Antiqua"/>
        </w:rPr>
        <w:t xml:space="preserve"> 1973; </w:t>
      </w:r>
      <w:r w:rsidRPr="008B6C12">
        <w:rPr>
          <w:rFonts w:ascii="Book Antiqua" w:hAnsi="Book Antiqua"/>
          <w:b/>
          <w:bCs/>
        </w:rPr>
        <w:t>18</w:t>
      </w:r>
      <w:r w:rsidRPr="008B6C12">
        <w:rPr>
          <w:rFonts w:ascii="Book Antiqua" w:hAnsi="Book Antiqua"/>
        </w:rPr>
        <w:t>: 887-898 [PMID: 4355077 DOI: 10.1007/BF01073340]</w:t>
      </w:r>
    </w:p>
    <w:p w14:paraId="7FF2EE1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13 </w:t>
      </w:r>
      <w:r w:rsidRPr="008B6C12">
        <w:rPr>
          <w:rFonts w:ascii="Book Antiqua" w:hAnsi="Book Antiqua"/>
          <w:b/>
          <w:bCs/>
        </w:rPr>
        <w:t>Jha AK</w:t>
      </w:r>
      <w:r w:rsidRPr="008B6C12">
        <w:rPr>
          <w:rFonts w:ascii="Book Antiqua" w:hAnsi="Book Antiqua"/>
        </w:rPr>
        <w:t xml:space="preserve">, Jha P, Chaudhary M, Purkayastha S, Jha SK, Ranjan R, Priyadarshi RN, Kumar R. Evaluation of factors associated with complications in amoebic liver abscess in a predominantly toddy-drinking population: A retrospective study of 198 cases. </w:t>
      </w:r>
      <w:r w:rsidRPr="008B6C12">
        <w:rPr>
          <w:rFonts w:ascii="Book Antiqua" w:hAnsi="Book Antiqua"/>
          <w:i/>
          <w:iCs/>
        </w:rPr>
        <w:t>JGH Open</w:t>
      </w:r>
      <w:r w:rsidRPr="008B6C12">
        <w:rPr>
          <w:rFonts w:ascii="Book Antiqua" w:hAnsi="Book Antiqua"/>
        </w:rPr>
        <w:t xml:space="preserve"> 2019; </w:t>
      </w:r>
      <w:r w:rsidRPr="008B6C12">
        <w:rPr>
          <w:rFonts w:ascii="Book Antiqua" w:hAnsi="Book Antiqua"/>
          <w:b/>
          <w:bCs/>
        </w:rPr>
        <w:t>3</w:t>
      </w:r>
      <w:r w:rsidRPr="008B6C12">
        <w:rPr>
          <w:rFonts w:ascii="Book Antiqua" w:hAnsi="Book Antiqua"/>
        </w:rPr>
        <w:t>: 474-479 [PMID: 31832547 DOI: 10.1002/jgh3.12183]</w:t>
      </w:r>
    </w:p>
    <w:p w14:paraId="25A5C06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14 </w:t>
      </w:r>
      <w:r w:rsidRPr="008B6C12">
        <w:rPr>
          <w:rFonts w:ascii="Book Antiqua" w:hAnsi="Book Antiqua"/>
          <w:b/>
          <w:bCs/>
        </w:rPr>
        <w:t>Sharma N</w:t>
      </w:r>
      <w:r w:rsidRPr="008B6C12">
        <w:rPr>
          <w:rFonts w:ascii="Book Antiqua" w:hAnsi="Book Antiqua"/>
        </w:rPr>
        <w:t xml:space="preserve">, Sharma A, Varma S, Lal A, Singh V. Amoebic liver abscess in the medical emergency of a North Indian hospital. </w:t>
      </w:r>
      <w:r w:rsidRPr="008B6C12">
        <w:rPr>
          <w:rFonts w:ascii="Book Antiqua" w:hAnsi="Book Antiqua"/>
          <w:i/>
          <w:iCs/>
        </w:rPr>
        <w:t>BMC Res Notes</w:t>
      </w:r>
      <w:r w:rsidRPr="008B6C12">
        <w:rPr>
          <w:rFonts w:ascii="Book Antiqua" w:hAnsi="Book Antiqua"/>
        </w:rPr>
        <w:t xml:space="preserve"> 2010; </w:t>
      </w:r>
      <w:r w:rsidRPr="008B6C12">
        <w:rPr>
          <w:rFonts w:ascii="Book Antiqua" w:hAnsi="Book Antiqua"/>
          <w:b/>
          <w:bCs/>
        </w:rPr>
        <w:t>3</w:t>
      </w:r>
      <w:r w:rsidRPr="008B6C12">
        <w:rPr>
          <w:rFonts w:ascii="Book Antiqua" w:hAnsi="Book Antiqua"/>
        </w:rPr>
        <w:t>: 21 [PMID: 20181006 DOI: 10.1186/1756-0500-3-21]</w:t>
      </w:r>
    </w:p>
    <w:p w14:paraId="62D3F30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15 </w:t>
      </w:r>
      <w:r w:rsidRPr="008B6C12">
        <w:rPr>
          <w:rFonts w:ascii="Book Antiqua" w:hAnsi="Book Antiqua"/>
          <w:b/>
          <w:bCs/>
        </w:rPr>
        <w:t>Katzenstein D</w:t>
      </w:r>
      <w:r w:rsidRPr="008B6C12">
        <w:rPr>
          <w:rFonts w:ascii="Book Antiqua" w:hAnsi="Book Antiqua"/>
        </w:rPr>
        <w:t xml:space="preserve">, Rickerson V, Braude A. New concepts of amebic liver abscess derived from hepatic imaging, serodiagnosis, and hepatic enzymes in 67 consecutive cases in San Diego. </w:t>
      </w:r>
      <w:r w:rsidRPr="008B6C12">
        <w:rPr>
          <w:rFonts w:ascii="Book Antiqua" w:hAnsi="Book Antiqua"/>
          <w:i/>
          <w:iCs/>
        </w:rPr>
        <w:t>Medicine (Baltimore)</w:t>
      </w:r>
      <w:r w:rsidRPr="008B6C12">
        <w:rPr>
          <w:rFonts w:ascii="Book Antiqua" w:hAnsi="Book Antiqua"/>
        </w:rPr>
        <w:t xml:space="preserve"> 1982; </w:t>
      </w:r>
      <w:r w:rsidRPr="008B6C12">
        <w:rPr>
          <w:rFonts w:ascii="Book Antiqua" w:hAnsi="Book Antiqua"/>
          <w:b/>
          <w:bCs/>
        </w:rPr>
        <w:t>61</w:t>
      </w:r>
      <w:r w:rsidRPr="008B6C12">
        <w:rPr>
          <w:rFonts w:ascii="Book Antiqua" w:hAnsi="Book Antiqua"/>
        </w:rPr>
        <w:t>: 237-246 [PMID: 6806561 DOI: 10.1097/00005792-198207000-00003]</w:t>
      </w:r>
    </w:p>
    <w:p w14:paraId="781F672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16 </w:t>
      </w:r>
      <w:r w:rsidRPr="008B6C12">
        <w:rPr>
          <w:rFonts w:ascii="Book Antiqua" w:hAnsi="Book Antiqua"/>
          <w:b/>
          <w:bCs/>
        </w:rPr>
        <w:t>Chuah SK</w:t>
      </w:r>
      <w:r w:rsidRPr="008B6C12">
        <w:rPr>
          <w:rFonts w:ascii="Book Antiqua" w:hAnsi="Book Antiqua"/>
        </w:rPr>
        <w:t xml:space="preserve">, Chang-Chien CS, Sheen IS, Lin HH, Chiou SS, Chiu CT, Kuo CH, Chen JJ, Chiu KW. The prognostic factors of severe amebic liver abscess: a retrospective study of 125 cases. </w:t>
      </w:r>
      <w:r w:rsidRPr="008B6C12">
        <w:rPr>
          <w:rFonts w:ascii="Book Antiqua" w:hAnsi="Book Antiqua"/>
          <w:i/>
          <w:iCs/>
        </w:rPr>
        <w:t>Am J Trop Med Hyg</w:t>
      </w:r>
      <w:r w:rsidRPr="008B6C12">
        <w:rPr>
          <w:rFonts w:ascii="Book Antiqua" w:hAnsi="Book Antiqua"/>
        </w:rPr>
        <w:t xml:space="preserve"> 1992; </w:t>
      </w:r>
      <w:r w:rsidRPr="008B6C12">
        <w:rPr>
          <w:rFonts w:ascii="Book Antiqua" w:hAnsi="Book Antiqua"/>
          <w:b/>
          <w:bCs/>
        </w:rPr>
        <w:t>46</w:t>
      </w:r>
      <w:r w:rsidRPr="008B6C12">
        <w:rPr>
          <w:rFonts w:ascii="Book Antiqua" w:hAnsi="Book Antiqua"/>
        </w:rPr>
        <w:t>: 398-402 [PMID: 1575285 DOI: 10.4269/ajtmh.1992.46.398]</w:t>
      </w:r>
    </w:p>
    <w:p w14:paraId="67C51690"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17 </w:t>
      </w:r>
      <w:r w:rsidRPr="008B6C12">
        <w:rPr>
          <w:rFonts w:ascii="Book Antiqua" w:hAnsi="Book Antiqua"/>
          <w:b/>
          <w:bCs/>
        </w:rPr>
        <w:t>Balasegaram M</w:t>
      </w:r>
      <w:r w:rsidRPr="008B6C12">
        <w:rPr>
          <w:rFonts w:ascii="Book Antiqua" w:hAnsi="Book Antiqua"/>
        </w:rPr>
        <w:t xml:space="preserve">. Management of hepatic abscess. </w:t>
      </w:r>
      <w:r w:rsidRPr="008B6C12">
        <w:rPr>
          <w:rFonts w:ascii="Book Antiqua" w:hAnsi="Book Antiqua"/>
          <w:i/>
          <w:iCs/>
        </w:rPr>
        <w:t>Curr Probl Surg</w:t>
      </w:r>
      <w:r w:rsidRPr="008B6C12">
        <w:rPr>
          <w:rFonts w:ascii="Book Antiqua" w:hAnsi="Book Antiqua"/>
        </w:rPr>
        <w:t xml:space="preserve"> 1981; </w:t>
      </w:r>
      <w:r w:rsidRPr="008B6C12">
        <w:rPr>
          <w:rFonts w:ascii="Book Antiqua" w:hAnsi="Book Antiqua"/>
          <w:b/>
          <w:bCs/>
        </w:rPr>
        <w:t>18</w:t>
      </w:r>
      <w:r w:rsidRPr="008B6C12">
        <w:rPr>
          <w:rFonts w:ascii="Book Antiqua" w:hAnsi="Book Antiqua"/>
        </w:rPr>
        <w:t>: 282-340 [PMID: 6263552]</w:t>
      </w:r>
    </w:p>
    <w:p w14:paraId="0EFF729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18 </w:t>
      </w:r>
      <w:r w:rsidRPr="008B6C12">
        <w:rPr>
          <w:rFonts w:ascii="Book Antiqua" w:hAnsi="Book Antiqua"/>
          <w:b/>
          <w:bCs/>
        </w:rPr>
        <w:t>Singh JP</w:t>
      </w:r>
      <w:r w:rsidRPr="008B6C12">
        <w:rPr>
          <w:rFonts w:ascii="Book Antiqua" w:hAnsi="Book Antiqua"/>
        </w:rPr>
        <w:t xml:space="preserve">, Kashyap A. A comparative evaluation of percutaneous catheter drainage for resistant amebic liver abscesses. </w:t>
      </w:r>
      <w:r w:rsidRPr="008B6C12">
        <w:rPr>
          <w:rFonts w:ascii="Book Antiqua" w:hAnsi="Book Antiqua"/>
          <w:i/>
          <w:iCs/>
        </w:rPr>
        <w:t>Am J Surg</w:t>
      </w:r>
      <w:r w:rsidRPr="008B6C12">
        <w:rPr>
          <w:rFonts w:ascii="Book Antiqua" w:hAnsi="Book Antiqua"/>
        </w:rPr>
        <w:t xml:space="preserve"> 1989; </w:t>
      </w:r>
      <w:r w:rsidRPr="008B6C12">
        <w:rPr>
          <w:rFonts w:ascii="Book Antiqua" w:hAnsi="Book Antiqua"/>
          <w:b/>
          <w:bCs/>
        </w:rPr>
        <w:t>158</w:t>
      </w:r>
      <w:r w:rsidRPr="008B6C12">
        <w:rPr>
          <w:rFonts w:ascii="Book Antiqua" w:hAnsi="Book Antiqua"/>
        </w:rPr>
        <w:t>: 58-62 [PMID: 2662790 DOI: 10.1016/0002-9610(89)90316-4]</w:t>
      </w:r>
    </w:p>
    <w:p w14:paraId="78DC1AB7"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19 </w:t>
      </w:r>
      <w:r w:rsidRPr="008B6C12">
        <w:rPr>
          <w:rFonts w:ascii="Book Antiqua" w:hAnsi="Book Antiqua"/>
          <w:b/>
          <w:bCs/>
        </w:rPr>
        <w:t>Hanna RM</w:t>
      </w:r>
      <w:r w:rsidRPr="008B6C12">
        <w:rPr>
          <w:rFonts w:ascii="Book Antiqua" w:hAnsi="Book Antiqua"/>
        </w:rPr>
        <w:t xml:space="preserve">, Dahniya MH, Badr SS, El-Betagy A. Percutaneous catheter drainage in drug-resistant amoebic liver abscess. </w:t>
      </w:r>
      <w:r w:rsidRPr="008B6C12">
        <w:rPr>
          <w:rFonts w:ascii="Book Antiqua" w:hAnsi="Book Antiqua"/>
          <w:i/>
          <w:iCs/>
        </w:rPr>
        <w:t>Trop Med Int Health</w:t>
      </w:r>
      <w:r w:rsidRPr="008B6C12">
        <w:rPr>
          <w:rFonts w:ascii="Book Antiqua" w:hAnsi="Book Antiqua"/>
        </w:rPr>
        <w:t xml:space="preserve"> 2000; </w:t>
      </w:r>
      <w:r w:rsidRPr="008B6C12">
        <w:rPr>
          <w:rFonts w:ascii="Book Antiqua" w:hAnsi="Book Antiqua"/>
          <w:b/>
          <w:bCs/>
        </w:rPr>
        <w:t>5</w:t>
      </w:r>
      <w:r w:rsidRPr="008B6C12">
        <w:rPr>
          <w:rFonts w:ascii="Book Antiqua" w:hAnsi="Book Antiqua"/>
        </w:rPr>
        <w:t>: 578-581 [PMID: 10995100 DOI: 10.1046/j.1365-3156.2000.00586.x]</w:t>
      </w:r>
    </w:p>
    <w:p w14:paraId="2EF9D51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20 </w:t>
      </w:r>
      <w:r w:rsidRPr="008B6C12">
        <w:rPr>
          <w:rFonts w:ascii="Book Antiqua" w:hAnsi="Book Antiqua"/>
          <w:b/>
          <w:bCs/>
        </w:rPr>
        <w:t>Ken JG</w:t>
      </w:r>
      <w:r w:rsidRPr="008B6C12">
        <w:rPr>
          <w:rFonts w:ascii="Book Antiqua" w:hAnsi="Book Antiqua"/>
        </w:rPr>
        <w:t xml:space="preserve">, vanSonnenberg E, Casola G, Christensen R, Polansky AM. Perforated amebic liver abscesses: successful percutaneous treatment. </w:t>
      </w:r>
      <w:r w:rsidRPr="008B6C12">
        <w:rPr>
          <w:rFonts w:ascii="Book Antiqua" w:hAnsi="Book Antiqua"/>
          <w:i/>
          <w:iCs/>
        </w:rPr>
        <w:t>Radiology</w:t>
      </w:r>
      <w:r w:rsidRPr="008B6C12">
        <w:rPr>
          <w:rFonts w:ascii="Book Antiqua" w:hAnsi="Book Antiqua"/>
        </w:rPr>
        <w:t xml:space="preserve"> 1989; </w:t>
      </w:r>
      <w:r w:rsidRPr="008B6C12">
        <w:rPr>
          <w:rFonts w:ascii="Book Antiqua" w:hAnsi="Book Antiqua"/>
          <w:b/>
          <w:bCs/>
        </w:rPr>
        <w:t>170</w:t>
      </w:r>
      <w:r w:rsidRPr="008B6C12">
        <w:rPr>
          <w:rFonts w:ascii="Book Antiqua" w:hAnsi="Book Antiqua"/>
        </w:rPr>
        <w:t>: 195-197 [PMID: 2909097 DOI: 10.1148/radiology.170.1.2909097]</w:t>
      </w:r>
    </w:p>
    <w:p w14:paraId="4170C1E0"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21 </w:t>
      </w:r>
      <w:r w:rsidRPr="008B6C12">
        <w:rPr>
          <w:rFonts w:ascii="Book Antiqua" w:hAnsi="Book Antiqua"/>
          <w:b/>
          <w:bCs/>
        </w:rPr>
        <w:t>Baijal SS</w:t>
      </w:r>
      <w:r w:rsidRPr="008B6C12">
        <w:rPr>
          <w:rFonts w:ascii="Book Antiqua" w:hAnsi="Book Antiqua"/>
        </w:rPr>
        <w:t xml:space="preserve">, Agarwal DK, Roy S, Choudhuri G. Complex ruptured amebic liver abscesses: the role of percutaneous catheter drainage. </w:t>
      </w:r>
      <w:r w:rsidRPr="008B6C12">
        <w:rPr>
          <w:rFonts w:ascii="Book Antiqua" w:hAnsi="Book Antiqua"/>
          <w:i/>
          <w:iCs/>
        </w:rPr>
        <w:t>Eur J Radiol</w:t>
      </w:r>
      <w:r w:rsidRPr="008B6C12">
        <w:rPr>
          <w:rFonts w:ascii="Book Antiqua" w:hAnsi="Book Antiqua"/>
        </w:rPr>
        <w:t xml:space="preserve"> 1995; </w:t>
      </w:r>
      <w:r w:rsidRPr="008B6C12">
        <w:rPr>
          <w:rFonts w:ascii="Book Antiqua" w:hAnsi="Book Antiqua"/>
          <w:b/>
          <w:bCs/>
        </w:rPr>
        <w:t>20</w:t>
      </w:r>
      <w:r w:rsidRPr="008B6C12">
        <w:rPr>
          <w:rFonts w:ascii="Book Antiqua" w:hAnsi="Book Antiqua"/>
        </w:rPr>
        <w:t>: 65-67 [PMID: 7556258 DOI: 10.1016/0720-048x(95)00613-u]</w:t>
      </w:r>
    </w:p>
    <w:p w14:paraId="1DCA852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22 </w:t>
      </w:r>
      <w:r w:rsidRPr="008B6C12">
        <w:rPr>
          <w:rFonts w:ascii="Book Antiqua" w:hAnsi="Book Antiqua"/>
          <w:b/>
          <w:bCs/>
        </w:rPr>
        <w:t>Agarwal DK</w:t>
      </w:r>
      <w:r w:rsidRPr="008B6C12">
        <w:rPr>
          <w:rFonts w:ascii="Book Antiqua" w:hAnsi="Book Antiqua"/>
        </w:rPr>
        <w:t xml:space="preserve">, Baijal SS, Roy S, Mittal BR, Gupta R, Choudhuri G. Percutaneous catheter drainage of amebic liver abscesses with and without intrahepatic biliary communication: a comparative study. </w:t>
      </w:r>
      <w:r w:rsidRPr="008B6C12">
        <w:rPr>
          <w:rFonts w:ascii="Book Antiqua" w:hAnsi="Book Antiqua"/>
          <w:i/>
          <w:iCs/>
        </w:rPr>
        <w:t>Eur J Radiol</w:t>
      </w:r>
      <w:r w:rsidRPr="008B6C12">
        <w:rPr>
          <w:rFonts w:ascii="Book Antiqua" w:hAnsi="Book Antiqua"/>
        </w:rPr>
        <w:t xml:space="preserve"> 1995; </w:t>
      </w:r>
      <w:r w:rsidRPr="008B6C12">
        <w:rPr>
          <w:rFonts w:ascii="Book Antiqua" w:hAnsi="Book Antiqua"/>
          <w:b/>
          <w:bCs/>
        </w:rPr>
        <w:t>20</w:t>
      </w:r>
      <w:r w:rsidRPr="008B6C12">
        <w:rPr>
          <w:rFonts w:ascii="Book Antiqua" w:hAnsi="Book Antiqua"/>
        </w:rPr>
        <w:t>: 61-64 [PMID: 7556257 DOI: 10.1016/0720-048x(95)00603-n]</w:t>
      </w:r>
    </w:p>
    <w:p w14:paraId="7D629CF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23 </w:t>
      </w:r>
      <w:r w:rsidRPr="008B6C12">
        <w:rPr>
          <w:rFonts w:ascii="Book Antiqua" w:hAnsi="Book Antiqua"/>
          <w:b/>
          <w:bCs/>
        </w:rPr>
        <w:t>Hughes MA</w:t>
      </w:r>
      <w:r w:rsidRPr="008B6C12">
        <w:rPr>
          <w:rFonts w:ascii="Book Antiqua" w:hAnsi="Book Antiqua"/>
        </w:rPr>
        <w:t xml:space="preserve">, Petri WA Jr. Amebic liver abscess. </w:t>
      </w:r>
      <w:r w:rsidRPr="008B6C12">
        <w:rPr>
          <w:rFonts w:ascii="Book Antiqua" w:hAnsi="Book Antiqua"/>
          <w:i/>
          <w:iCs/>
        </w:rPr>
        <w:t>Infect Dis Clin North Am</w:t>
      </w:r>
      <w:r w:rsidRPr="008B6C12">
        <w:rPr>
          <w:rFonts w:ascii="Book Antiqua" w:hAnsi="Book Antiqua"/>
        </w:rPr>
        <w:t xml:space="preserve"> 2000; </w:t>
      </w:r>
      <w:r w:rsidRPr="008B6C12">
        <w:rPr>
          <w:rFonts w:ascii="Book Antiqua" w:hAnsi="Book Antiqua"/>
          <w:b/>
          <w:bCs/>
        </w:rPr>
        <w:t>14</w:t>
      </w:r>
      <w:r w:rsidRPr="008B6C12">
        <w:rPr>
          <w:rFonts w:ascii="Book Antiqua" w:hAnsi="Book Antiqua"/>
        </w:rPr>
        <w:t>: 565-582, viii [PMID: 10987110 DOI: 10.1016/s0891-5520(05)70121-5]</w:t>
      </w:r>
    </w:p>
    <w:p w14:paraId="4B2C258A"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24 </w:t>
      </w:r>
      <w:r w:rsidRPr="008B6C12">
        <w:rPr>
          <w:rFonts w:ascii="Book Antiqua" w:hAnsi="Book Antiqua"/>
          <w:b/>
          <w:bCs/>
        </w:rPr>
        <w:t>Kumanan T</w:t>
      </w:r>
      <w:r w:rsidRPr="008B6C12">
        <w:rPr>
          <w:rFonts w:ascii="Book Antiqua" w:hAnsi="Book Antiqua"/>
        </w:rPr>
        <w:t xml:space="preserve">, Sujanitha V, Sreeharan N. Amoebic liver abscess: a neglected tropical disease. </w:t>
      </w:r>
      <w:r w:rsidRPr="008B6C12">
        <w:rPr>
          <w:rFonts w:ascii="Book Antiqua" w:hAnsi="Book Antiqua"/>
          <w:i/>
          <w:iCs/>
        </w:rPr>
        <w:t>Lancet Infect Dis</w:t>
      </w:r>
      <w:r w:rsidRPr="008B6C12">
        <w:rPr>
          <w:rFonts w:ascii="Book Antiqua" w:hAnsi="Book Antiqua"/>
        </w:rPr>
        <w:t xml:space="preserve"> 2020; </w:t>
      </w:r>
      <w:r w:rsidRPr="008B6C12">
        <w:rPr>
          <w:rFonts w:ascii="Book Antiqua" w:hAnsi="Book Antiqua"/>
          <w:b/>
          <w:bCs/>
        </w:rPr>
        <w:t>20</w:t>
      </w:r>
      <w:r w:rsidRPr="008B6C12">
        <w:rPr>
          <w:rFonts w:ascii="Book Antiqua" w:hAnsi="Book Antiqua"/>
        </w:rPr>
        <w:t>: 160-162 [PMID: 32006496 DOI: 10.1016/S1473-3099(19)30696-6]</w:t>
      </w:r>
    </w:p>
    <w:p w14:paraId="77A9045C"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25 </w:t>
      </w:r>
      <w:r w:rsidRPr="008B6C12">
        <w:rPr>
          <w:rFonts w:ascii="Book Antiqua" w:hAnsi="Book Antiqua"/>
          <w:b/>
          <w:bCs/>
        </w:rPr>
        <w:t>Kannathasan S</w:t>
      </w:r>
      <w:r w:rsidRPr="008B6C12">
        <w:rPr>
          <w:rFonts w:ascii="Book Antiqua" w:hAnsi="Book Antiqua"/>
        </w:rPr>
        <w:t xml:space="preserve">, Murugananthan A, Kumanan T, de Silva NR, Rajeshkannan N, Haque R, Iddawela D. Epidemiology and factors associated with amoebic liver abscess in northern Sri Lanka. </w:t>
      </w:r>
      <w:r w:rsidRPr="008B6C12">
        <w:rPr>
          <w:rFonts w:ascii="Book Antiqua" w:hAnsi="Book Antiqua"/>
          <w:i/>
          <w:iCs/>
        </w:rPr>
        <w:t>BMC Public Health</w:t>
      </w:r>
      <w:r w:rsidRPr="008B6C12">
        <w:rPr>
          <w:rFonts w:ascii="Book Antiqua" w:hAnsi="Book Antiqua"/>
        </w:rPr>
        <w:t xml:space="preserve"> 2018; </w:t>
      </w:r>
      <w:r w:rsidRPr="008B6C12">
        <w:rPr>
          <w:rFonts w:ascii="Book Antiqua" w:hAnsi="Book Antiqua"/>
          <w:b/>
          <w:bCs/>
        </w:rPr>
        <w:t>18</w:t>
      </w:r>
      <w:r w:rsidRPr="008B6C12">
        <w:rPr>
          <w:rFonts w:ascii="Book Antiqua" w:hAnsi="Book Antiqua"/>
        </w:rPr>
        <w:t>: 118 [PMID: 29316900 DOI: 10.1186/s12889-018-5036-2]</w:t>
      </w:r>
    </w:p>
    <w:p w14:paraId="2A192679" w14:textId="18B14E96" w:rsidR="00BD0800" w:rsidRPr="008B6C12" w:rsidRDefault="00BD0800" w:rsidP="00BD0800">
      <w:pPr>
        <w:spacing w:line="360" w:lineRule="auto"/>
        <w:jc w:val="both"/>
        <w:rPr>
          <w:rFonts w:ascii="Book Antiqua" w:hAnsi="Book Antiqua"/>
        </w:rPr>
      </w:pPr>
      <w:r w:rsidRPr="008B6C12">
        <w:rPr>
          <w:rFonts w:ascii="Book Antiqua" w:hAnsi="Book Antiqua"/>
        </w:rPr>
        <w:t>26 Ray G. Sociodemographic and Clinical Profile of Amoebic Liver Abscess observed at a Tertiary Referral Hospital over 10 Y</w:t>
      </w:r>
      <w:r w:rsidR="00A250B8" w:rsidRPr="008B6C12">
        <w:rPr>
          <w:rFonts w:ascii="Book Antiqua" w:hAnsi="Book Antiqua"/>
        </w:rPr>
        <w:t xml:space="preserve">ears. </w:t>
      </w:r>
      <w:r w:rsidR="00A250B8" w:rsidRPr="008B6C12">
        <w:rPr>
          <w:rFonts w:ascii="Book Antiqua" w:hAnsi="Book Antiqua"/>
          <w:i/>
        </w:rPr>
        <w:t>Trop Gastroenterol</w:t>
      </w:r>
      <w:r w:rsidRPr="008B6C12">
        <w:rPr>
          <w:rFonts w:ascii="Book Antiqua" w:hAnsi="Book Antiqua"/>
        </w:rPr>
        <w:t xml:space="preserve"> 2021; </w:t>
      </w:r>
      <w:r w:rsidRPr="008B6C12">
        <w:rPr>
          <w:rFonts w:ascii="Book Antiqua" w:hAnsi="Book Antiqua"/>
          <w:b/>
        </w:rPr>
        <w:t>42:</w:t>
      </w:r>
      <w:r w:rsidRPr="008B6C12">
        <w:rPr>
          <w:rFonts w:ascii="Book Antiqua" w:hAnsi="Book Antiqua"/>
        </w:rPr>
        <w:t xml:space="preserve"> 126-33</w:t>
      </w:r>
    </w:p>
    <w:p w14:paraId="21E5BCE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27 </w:t>
      </w:r>
      <w:r w:rsidRPr="008B6C12">
        <w:rPr>
          <w:rFonts w:ascii="Book Antiqua" w:hAnsi="Book Antiqua"/>
          <w:b/>
          <w:bCs/>
        </w:rPr>
        <w:t>Nath J</w:t>
      </w:r>
      <w:r w:rsidRPr="008B6C12">
        <w:rPr>
          <w:rFonts w:ascii="Book Antiqua" w:hAnsi="Book Antiqua"/>
        </w:rPr>
        <w:t xml:space="preserve">, Ghosh SK, Singha B, Paul J. Molecular Epidemiology of Amoebiasis: A Cross-Sectional Study among North East Indian Population. </w:t>
      </w:r>
      <w:r w:rsidRPr="008B6C12">
        <w:rPr>
          <w:rFonts w:ascii="Book Antiqua" w:hAnsi="Book Antiqua"/>
          <w:i/>
          <w:iCs/>
        </w:rPr>
        <w:t>PLoS Negl Trop Dis</w:t>
      </w:r>
      <w:r w:rsidRPr="008B6C12">
        <w:rPr>
          <w:rFonts w:ascii="Book Antiqua" w:hAnsi="Book Antiqua"/>
        </w:rPr>
        <w:t xml:space="preserve"> 2015; </w:t>
      </w:r>
      <w:r w:rsidRPr="008B6C12">
        <w:rPr>
          <w:rFonts w:ascii="Book Antiqua" w:hAnsi="Book Antiqua"/>
          <w:b/>
          <w:bCs/>
        </w:rPr>
        <w:t>9</w:t>
      </w:r>
      <w:r w:rsidRPr="008B6C12">
        <w:rPr>
          <w:rFonts w:ascii="Book Antiqua" w:hAnsi="Book Antiqua"/>
        </w:rPr>
        <w:t>: e0004225 [PMID: 26633890 DOI: 10.1371/journal.pntd.0004225]</w:t>
      </w:r>
    </w:p>
    <w:p w14:paraId="058CFF07"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28 </w:t>
      </w:r>
      <w:r w:rsidRPr="008B6C12">
        <w:rPr>
          <w:rFonts w:ascii="Book Antiqua" w:hAnsi="Book Antiqua"/>
          <w:b/>
          <w:bCs/>
        </w:rPr>
        <w:t>Wuerz T</w:t>
      </w:r>
      <w:r w:rsidRPr="008B6C12">
        <w:rPr>
          <w:rFonts w:ascii="Book Antiqua" w:hAnsi="Book Antiqua"/>
        </w:rPr>
        <w:t xml:space="preserve">, Kane JB, Boggild AK, Krajden S, Keystone JS, Fuksa M, Kain KC, Warren R, Kempston J, Anderson J. A review of amoebic liver abscess for clinicians in a nonendemic setting. </w:t>
      </w:r>
      <w:r w:rsidRPr="008B6C12">
        <w:rPr>
          <w:rFonts w:ascii="Book Antiqua" w:hAnsi="Book Antiqua"/>
          <w:i/>
          <w:iCs/>
        </w:rPr>
        <w:t>Can J Gastroenterol</w:t>
      </w:r>
      <w:r w:rsidRPr="008B6C12">
        <w:rPr>
          <w:rFonts w:ascii="Book Antiqua" w:hAnsi="Book Antiqua"/>
        </w:rPr>
        <w:t xml:space="preserve"> 2012; </w:t>
      </w:r>
      <w:r w:rsidRPr="008B6C12">
        <w:rPr>
          <w:rFonts w:ascii="Book Antiqua" w:hAnsi="Book Antiqua"/>
          <w:b/>
          <w:bCs/>
        </w:rPr>
        <w:t>26</w:t>
      </w:r>
      <w:r w:rsidRPr="008B6C12">
        <w:rPr>
          <w:rFonts w:ascii="Book Antiqua" w:hAnsi="Book Antiqua"/>
        </w:rPr>
        <w:t>: 729-733 [PMID: 23061067 DOI: 10.1155/2012/852835]</w:t>
      </w:r>
    </w:p>
    <w:p w14:paraId="0D2074DB"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29 </w:t>
      </w:r>
      <w:r w:rsidRPr="008B6C12">
        <w:rPr>
          <w:rFonts w:ascii="Book Antiqua" w:hAnsi="Book Antiqua"/>
          <w:b/>
          <w:bCs/>
        </w:rPr>
        <w:t>Kumar R</w:t>
      </w:r>
      <w:r w:rsidRPr="008B6C12">
        <w:rPr>
          <w:rFonts w:ascii="Book Antiqua" w:hAnsi="Book Antiqua"/>
        </w:rPr>
        <w:t xml:space="preserve">, Priyadarshi RN, Anand U. Toddy consumption and amoebic liver abscess in India: An unexplored link. </w:t>
      </w:r>
      <w:r w:rsidRPr="008B6C12">
        <w:rPr>
          <w:rFonts w:ascii="Book Antiqua" w:hAnsi="Book Antiqua"/>
          <w:i/>
          <w:iCs/>
        </w:rPr>
        <w:t>Indian J Public Health</w:t>
      </w:r>
      <w:r w:rsidRPr="008B6C12">
        <w:rPr>
          <w:rFonts w:ascii="Book Antiqua" w:hAnsi="Book Antiqua"/>
        </w:rPr>
        <w:t xml:space="preserve"> 2019; </w:t>
      </w:r>
      <w:r w:rsidRPr="008B6C12">
        <w:rPr>
          <w:rFonts w:ascii="Book Antiqua" w:hAnsi="Book Antiqua"/>
          <w:b/>
          <w:bCs/>
        </w:rPr>
        <w:t>63</w:t>
      </w:r>
      <w:r w:rsidRPr="008B6C12">
        <w:rPr>
          <w:rFonts w:ascii="Book Antiqua" w:hAnsi="Book Antiqua"/>
        </w:rPr>
        <w:t>: 89-90 [PMID: 30880745 DOI: 10.4103/ijph.IJPH_192_18]</w:t>
      </w:r>
    </w:p>
    <w:p w14:paraId="312FA9B6"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30 </w:t>
      </w:r>
      <w:r w:rsidRPr="008B6C12">
        <w:rPr>
          <w:rFonts w:ascii="Book Antiqua" w:hAnsi="Book Antiqua"/>
          <w:b/>
          <w:bCs/>
        </w:rPr>
        <w:t>Mukhopadhyay M</w:t>
      </w:r>
      <w:r w:rsidRPr="008B6C12">
        <w:rPr>
          <w:rFonts w:ascii="Book Antiqua" w:hAnsi="Book Antiqua"/>
        </w:rPr>
        <w:t xml:space="preserve">, Saha AK, Sarkar A, Mukherjee S. Amoebic liver abscess: presentation and complications. </w:t>
      </w:r>
      <w:r w:rsidRPr="008B6C12">
        <w:rPr>
          <w:rFonts w:ascii="Book Antiqua" w:hAnsi="Book Antiqua"/>
          <w:i/>
          <w:iCs/>
        </w:rPr>
        <w:t>Indian J Surg</w:t>
      </w:r>
      <w:r w:rsidRPr="008B6C12">
        <w:rPr>
          <w:rFonts w:ascii="Book Antiqua" w:hAnsi="Book Antiqua"/>
        </w:rPr>
        <w:t xml:space="preserve"> 2010; </w:t>
      </w:r>
      <w:r w:rsidRPr="008B6C12">
        <w:rPr>
          <w:rFonts w:ascii="Book Antiqua" w:hAnsi="Book Antiqua"/>
          <w:b/>
          <w:bCs/>
        </w:rPr>
        <w:t>72</w:t>
      </w:r>
      <w:r w:rsidRPr="008B6C12">
        <w:rPr>
          <w:rFonts w:ascii="Book Antiqua" w:hAnsi="Book Antiqua"/>
        </w:rPr>
        <w:t>: 37-41 [PMID: 23133202 DOI: 10.1007/s12262-010-0007-6]</w:t>
      </w:r>
    </w:p>
    <w:p w14:paraId="0C8E6EC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31 </w:t>
      </w:r>
      <w:r w:rsidRPr="008B6C12">
        <w:rPr>
          <w:rFonts w:ascii="Book Antiqua" w:hAnsi="Book Antiqua"/>
          <w:b/>
          <w:bCs/>
        </w:rPr>
        <w:t>Haque R</w:t>
      </w:r>
      <w:r w:rsidRPr="008B6C12">
        <w:rPr>
          <w:rFonts w:ascii="Book Antiqua" w:hAnsi="Book Antiqua"/>
        </w:rPr>
        <w:t xml:space="preserve">, Huston CD, Hughes M, Houpt E, Petri WA Jr. Amebiasis. </w:t>
      </w:r>
      <w:r w:rsidRPr="008B6C12">
        <w:rPr>
          <w:rFonts w:ascii="Book Antiqua" w:hAnsi="Book Antiqua"/>
          <w:i/>
          <w:iCs/>
        </w:rPr>
        <w:t>N Engl J Med</w:t>
      </w:r>
      <w:r w:rsidRPr="008B6C12">
        <w:rPr>
          <w:rFonts w:ascii="Book Antiqua" w:hAnsi="Book Antiqua"/>
        </w:rPr>
        <w:t xml:space="preserve"> 2003; </w:t>
      </w:r>
      <w:r w:rsidRPr="008B6C12">
        <w:rPr>
          <w:rFonts w:ascii="Book Antiqua" w:hAnsi="Book Antiqua"/>
          <w:b/>
          <w:bCs/>
        </w:rPr>
        <w:t>348</w:t>
      </w:r>
      <w:r w:rsidRPr="008B6C12">
        <w:rPr>
          <w:rFonts w:ascii="Book Antiqua" w:hAnsi="Book Antiqua"/>
        </w:rPr>
        <w:t>: 1565-1573 [PMID: 12700377 DOI: 10.1056/NEJMra022710]</w:t>
      </w:r>
    </w:p>
    <w:p w14:paraId="4F3CA2F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32 </w:t>
      </w:r>
      <w:r w:rsidRPr="008B6C12">
        <w:rPr>
          <w:rFonts w:ascii="Book Antiqua" w:hAnsi="Book Antiqua"/>
          <w:b/>
          <w:bCs/>
        </w:rPr>
        <w:t>Sharma MP</w:t>
      </w:r>
      <w:r w:rsidRPr="008B6C12">
        <w:rPr>
          <w:rFonts w:ascii="Book Antiqua" w:hAnsi="Book Antiqua"/>
        </w:rPr>
        <w:t xml:space="preserve">, Dasarathy S, Verma N, Saksena S, Shukla DK. Prognostic markers in amebic liver abscess: a prospective study. </w:t>
      </w:r>
      <w:r w:rsidRPr="008B6C12">
        <w:rPr>
          <w:rFonts w:ascii="Book Antiqua" w:hAnsi="Book Antiqua"/>
          <w:i/>
          <w:iCs/>
        </w:rPr>
        <w:t>Am J Gastroenterol</w:t>
      </w:r>
      <w:r w:rsidRPr="008B6C12">
        <w:rPr>
          <w:rFonts w:ascii="Book Antiqua" w:hAnsi="Book Antiqua"/>
        </w:rPr>
        <w:t xml:space="preserve"> 1996; </w:t>
      </w:r>
      <w:r w:rsidRPr="008B6C12">
        <w:rPr>
          <w:rFonts w:ascii="Book Antiqua" w:hAnsi="Book Antiqua"/>
          <w:b/>
          <w:bCs/>
        </w:rPr>
        <w:t>91</w:t>
      </w:r>
      <w:r w:rsidRPr="008B6C12">
        <w:rPr>
          <w:rFonts w:ascii="Book Antiqua" w:hAnsi="Book Antiqua"/>
        </w:rPr>
        <w:t>: 2584-2588 [PMID: 8946991]</w:t>
      </w:r>
    </w:p>
    <w:p w14:paraId="6444629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33 </w:t>
      </w:r>
      <w:r w:rsidRPr="008B6C12">
        <w:rPr>
          <w:rFonts w:ascii="Book Antiqua" w:hAnsi="Book Antiqua"/>
          <w:b/>
          <w:bCs/>
        </w:rPr>
        <w:t>Singh R</w:t>
      </w:r>
      <w:r w:rsidRPr="008B6C12">
        <w:rPr>
          <w:rFonts w:ascii="Book Antiqua" w:hAnsi="Book Antiqua"/>
        </w:rPr>
        <w:t xml:space="preserve">, Adhikari DR, Patil BP, Talathi NR, Hanamshetti SR, Joshi RM. Amoebic liver abscess: an appraisal. </w:t>
      </w:r>
      <w:r w:rsidRPr="008B6C12">
        <w:rPr>
          <w:rFonts w:ascii="Book Antiqua" w:hAnsi="Book Antiqua"/>
          <w:i/>
          <w:iCs/>
        </w:rPr>
        <w:t>Int Surg</w:t>
      </w:r>
      <w:r w:rsidRPr="008B6C12">
        <w:rPr>
          <w:rFonts w:ascii="Book Antiqua" w:hAnsi="Book Antiqua"/>
        </w:rPr>
        <w:t xml:space="preserve"> 2011; </w:t>
      </w:r>
      <w:r w:rsidRPr="008B6C12">
        <w:rPr>
          <w:rFonts w:ascii="Book Antiqua" w:hAnsi="Book Antiqua"/>
          <w:b/>
          <w:bCs/>
        </w:rPr>
        <w:t>96</w:t>
      </w:r>
      <w:r w:rsidRPr="008B6C12">
        <w:rPr>
          <w:rFonts w:ascii="Book Antiqua" w:hAnsi="Book Antiqua"/>
        </w:rPr>
        <w:t>: 305-309 [PMID: 22808611 DOI: 10.9738/cc9.1]</w:t>
      </w:r>
    </w:p>
    <w:p w14:paraId="2E87805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34 </w:t>
      </w:r>
      <w:r w:rsidRPr="008B6C12">
        <w:rPr>
          <w:rFonts w:ascii="Book Antiqua" w:hAnsi="Book Antiqua"/>
          <w:b/>
          <w:bCs/>
        </w:rPr>
        <w:t>Khim G</w:t>
      </w:r>
      <w:r w:rsidRPr="008B6C12">
        <w:rPr>
          <w:rFonts w:ascii="Book Antiqua" w:hAnsi="Book Antiqua"/>
        </w:rPr>
        <w:t xml:space="preserve">, Em S, Mo S, Townell N. Liver abscess: diagnostic and management issues found in the low resource setting. </w:t>
      </w:r>
      <w:r w:rsidRPr="008B6C12">
        <w:rPr>
          <w:rFonts w:ascii="Book Antiqua" w:hAnsi="Book Antiqua"/>
          <w:i/>
          <w:iCs/>
        </w:rPr>
        <w:t>Br Med Bull</w:t>
      </w:r>
      <w:r w:rsidRPr="008B6C12">
        <w:rPr>
          <w:rFonts w:ascii="Book Antiqua" w:hAnsi="Book Antiqua"/>
        </w:rPr>
        <w:t xml:space="preserve"> 2019; </w:t>
      </w:r>
      <w:r w:rsidRPr="008B6C12">
        <w:rPr>
          <w:rFonts w:ascii="Book Antiqua" w:hAnsi="Book Antiqua"/>
          <w:b/>
          <w:bCs/>
        </w:rPr>
        <w:t>132</w:t>
      </w:r>
      <w:r w:rsidRPr="008B6C12">
        <w:rPr>
          <w:rFonts w:ascii="Book Antiqua" w:hAnsi="Book Antiqua"/>
        </w:rPr>
        <w:t>: 45-52 [PMID: 31836890 DOI: 10.1093/bmb/ldz032]</w:t>
      </w:r>
    </w:p>
    <w:p w14:paraId="1F54687F"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35 </w:t>
      </w:r>
      <w:r w:rsidRPr="008B6C12">
        <w:rPr>
          <w:rFonts w:ascii="Book Antiqua" w:hAnsi="Book Antiqua"/>
          <w:b/>
          <w:bCs/>
        </w:rPr>
        <w:t>Brandt H</w:t>
      </w:r>
      <w:r w:rsidRPr="008B6C12">
        <w:rPr>
          <w:rFonts w:ascii="Book Antiqua" w:hAnsi="Book Antiqua"/>
        </w:rPr>
        <w:t xml:space="preserve">, Tamayo RP. Pathology of human amebiasis. </w:t>
      </w:r>
      <w:r w:rsidRPr="008B6C12">
        <w:rPr>
          <w:rFonts w:ascii="Book Antiqua" w:hAnsi="Book Antiqua"/>
          <w:i/>
          <w:iCs/>
        </w:rPr>
        <w:t>Hum Pathol</w:t>
      </w:r>
      <w:r w:rsidRPr="008B6C12">
        <w:rPr>
          <w:rFonts w:ascii="Book Antiqua" w:hAnsi="Book Antiqua"/>
        </w:rPr>
        <w:t xml:space="preserve"> 1970; </w:t>
      </w:r>
      <w:r w:rsidRPr="008B6C12">
        <w:rPr>
          <w:rFonts w:ascii="Book Antiqua" w:hAnsi="Book Antiqua"/>
          <w:b/>
          <w:bCs/>
        </w:rPr>
        <w:t>1</w:t>
      </w:r>
      <w:r w:rsidRPr="008B6C12">
        <w:rPr>
          <w:rFonts w:ascii="Book Antiqua" w:hAnsi="Book Antiqua"/>
        </w:rPr>
        <w:t>: 351-385 [PMID: 4330002 DOI: 10.1016/s0046-8177(70)80072-7]</w:t>
      </w:r>
    </w:p>
    <w:p w14:paraId="04399B8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36 </w:t>
      </w:r>
      <w:r w:rsidRPr="008B6C12">
        <w:rPr>
          <w:rFonts w:ascii="Book Antiqua" w:hAnsi="Book Antiqua"/>
          <w:b/>
          <w:bCs/>
        </w:rPr>
        <w:t>Martínez-Palomo A</w:t>
      </w:r>
      <w:r w:rsidRPr="008B6C12">
        <w:rPr>
          <w:rFonts w:ascii="Book Antiqua" w:hAnsi="Book Antiqua"/>
        </w:rPr>
        <w:t xml:space="preserve">. The pathogenesis of amoebiasis. </w:t>
      </w:r>
      <w:r w:rsidRPr="008B6C12">
        <w:rPr>
          <w:rFonts w:ascii="Book Antiqua" w:hAnsi="Book Antiqua"/>
          <w:i/>
          <w:iCs/>
        </w:rPr>
        <w:t>Parasitol Today</w:t>
      </w:r>
      <w:r w:rsidRPr="008B6C12">
        <w:rPr>
          <w:rFonts w:ascii="Book Antiqua" w:hAnsi="Book Antiqua"/>
        </w:rPr>
        <w:t xml:space="preserve"> 1987; </w:t>
      </w:r>
      <w:r w:rsidRPr="008B6C12">
        <w:rPr>
          <w:rFonts w:ascii="Book Antiqua" w:hAnsi="Book Antiqua"/>
          <w:b/>
          <w:bCs/>
        </w:rPr>
        <w:t>3</w:t>
      </w:r>
      <w:r w:rsidRPr="008B6C12">
        <w:rPr>
          <w:rFonts w:ascii="Book Antiqua" w:hAnsi="Book Antiqua"/>
        </w:rPr>
        <w:t>: 111-118 [PMID: 15462926 DOI: 10.1016/0169-4758(87)90048-2]</w:t>
      </w:r>
    </w:p>
    <w:p w14:paraId="310FE67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37 </w:t>
      </w:r>
      <w:r w:rsidRPr="008B6C12">
        <w:rPr>
          <w:rFonts w:ascii="Book Antiqua" w:hAnsi="Book Antiqua"/>
          <w:b/>
          <w:bCs/>
        </w:rPr>
        <w:t>Tsutsumi V</w:t>
      </w:r>
      <w:r w:rsidRPr="008B6C12">
        <w:rPr>
          <w:rFonts w:ascii="Book Antiqua" w:hAnsi="Book Antiqua"/>
        </w:rPr>
        <w:t xml:space="preserve">, Mena-Lopez R, Anaya-Velazquez F, Martinez-Palomo A. Cellular bases of experimental amebic liver abscess formation. </w:t>
      </w:r>
      <w:r w:rsidRPr="008B6C12">
        <w:rPr>
          <w:rFonts w:ascii="Book Antiqua" w:hAnsi="Book Antiqua"/>
          <w:i/>
          <w:iCs/>
        </w:rPr>
        <w:t>Am J Pathol</w:t>
      </w:r>
      <w:r w:rsidRPr="008B6C12">
        <w:rPr>
          <w:rFonts w:ascii="Book Antiqua" w:hAnsi="Book Antiqua"/>
        </w:rPr>
        <w:t xml:space="preserve"> 1984; </w:t>
      </w:r>
      <w:r w:rsidRPr="008B6C12">
        <w:rPr>
          <w:rFonts w:ascii="Book Antiqua" w:hAnsi="Book Antiqua"/>
          <w:b/>
          <w:bCs/>
        </w:rPr>
        <w:t>117</w:t>
      </w:r>
      <w:r w:rsidRPr="008B6C12">
        <w:rPr>
          <w:rFonts w:ascii="Book Antiqua" w:hAnsi="Book Antiqua"/>
        </w:rPr>
        <w:t>: 81-91 [PMID: 6385728]</w:t>
      </w:r>
    </w:p>
    <w:p w14:paraId="4A08BF4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38 </w:t>
      </w:r>
      <w:r w:rsidRPr="008B6C12">
        <w:rPr>
          <w:rFonts w:ascii="Book Antiqua" w:hAnsi="Book Antiqua"/>
          <w:b/>
          <w:bCs/>
        </w:rPr>
        <w:t>Simjee AE</w:t>
      </w:r>
      <w:r w:rsidRPr="008B6C12">
        <w:rPr>
          <w:rFonts w:ascii="Book Antiqua" w:hAnsi="Book Antiqua"/>
        </w:rPr>
        <w:t xml:space="preserve">, Patel A, Gathiram V, Engelbrecht HE, Singh K, Rooknoodeen F. Serial ultrasound in amoebic liver abscess. </w:t>
      </w:r>
      <w:r w:rsidRPr="008B6C12">
        <w:rPr>
          <w:rFonts w:ascii="Book Antiqua" w:hAnsi="Book Antiqua"/>
          <w:i/>
          <w:iCs/>
        </w:rPr>
        <w:t>Clin Radiol</w:t>
      </w:r>
      <w:r w:rsidRPr="008B6C12">
        <w:rPr>
          <w:rFonts w:ascii="Book Antiqua" w:hAnsi="Book Antiqua"/>
        </w:rPr>
        <w:t xml:space="preserve"> 1985; </w:t>
      </w:r>
      <w:r w:rsidRPr="008B6C12">
        <w:rPr>
          <w:rFonts w:ascii="Book Antiqua" w:hAnsi="Book Antiqua"/>
          <w:b/>
          <w:bCs/>
        </w:rPr>
        <w:t>36</w:t>
      </w:r>
      <w:r w:rsidRPr="008B6C12">
        <w:rPr>
          <w:rFonts w:ascii="Book Antiqua" w:hAnsi="Book Antiqua"/>
        </w:rPr>
        <w:t>: 61-68 [PMID: 3905191 DOI: 10.1016/s0009-9260(85)80027-1]</w:t>
      </w:r>
    </w:p>
    <w:p w14:paraId="4C9E665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39 </w:t>
      </w:r>
      <w:r w:rsidRPr="008B6C12">
        <w:rPr>
          <w:rFonts w:ascii="Book Antiqua" w:hAnsi="Book Antiqua"/>
          <w:b/>
          <w:bCs/>
        </w:rPr>
        <w:t>Missalek W</w:t>
      </w:r>
      <w:r w:rsidRPr="008B6C12">
        <w:rPr>
          <w:rFonts w:ascii="Book Antiqua" w:hAnsi="Book Antiqua"/>
        </w:rPr>
        <w:t xml:space="preserve">. Ultrasonography in the diagnosis of amoebic liver abscess and its complications. </w:t>
      </w:r>
      <w:r w:rsidRPr="008B6C12">
        <w:rPr>
          <w:rFonts w:ascii="Book Antiqua" w:hAnsi="Book Antiqua"/>
          <w:i/>
          <w:iCs/>
        </w:rPr>
        <w:t>Trop Doct</w:t>
      </w:r>
      <w:r w:rsidRPr="008B6C12">
        <w:rPr>
          <w:rFonts w:ascii="Book Antiqua" w:hAnsi="Book Antiqua"/>
        </w:rPr>
        <w:t xml:space="preserve"> 1992; </w:t>
      </w:r>
      <w:r w:rsidRPr="008B6C12">
        <w:rPr>
          <w:rFonts w:ascii="Book Antiqua" w:hAnsi="Book Antiqua"/>
          <w:b/>
          <w:bCs/>
        </w:rPr>
        <w:t>22</w:t>
      </w:r>
      <w:r w:rsidRPr="008B6C12">
        <w:rPr>
          <w:rFonts w:ascii="Book Antiqua" w:hAnsi="Book Antiqua"/>
        </w:rPr>
        <w:t>: 59-64 [PMID: 1318595 DOI: 10.1177/004947559202200205]</w:t>
      </w:r>
    </w:p>
    <w:p w14:paraId="73C94B9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40 </w:t>
      </w:r>
      <w:r w:rsidRPr="008B6C12">
        <w:rPr>
          <w:rFonts w:ascii="Book Antiqua" w:hAnsi="Book Antiqua"/>
          <w:b/>
          <w:bCs/>
        </w:rPr>
        <w:t>Jimenez F</w:t>
      </w:r>
      <w:r w:rsidRPr="008B6C12">
        <w:rPr>
          <w:rFonts w:ascii="Book Antiqua" w:hAnsi="Book Antiqua"/>
        </w:rPr>
        <w:t xml:space="preserve">. Pathology of amebiasis. </w:t>
      </w:r>
      <w:r w:rsidRPr="008B6C12">
        <w:rPr>
          <w:rFonts w:ascii="Book Antiqua" w:hAnsi="Book Antiqua"/>
          <w:i/>
          <w:iCs/>
        </w:rPr>
        <w:t>Bull N Y Acad Med</w:t>
      </w:r>
      <w:r w:rsidRPr="008B6C12">
        <w:rPr>
          <w:rFonts w:ascii="Book Antiqua" w:hAnsi="Book Antiqua"/>
        </w:rPr>
        <w:t xml:space="preserve"> 1981; </w:t>
      </w:r>
      <w:r w:rsidRPr="008B6C12">
        <w:rPr>
          <w:rFonts w:ascii="Book Antiqua" w:hAnsi="Book Antiqua"/>
          <w:b/>
          <w:bCs/>
        </w:rPr>
        <w:t>57</w:t>
      </w:r>
      <w:r w:rsidRPr="008B6C12">
        <w:rPr>
          <w:rFonts w:ascii="Book Antiqua" w:hAnsi="Book Antiqua"/>
        </w:rPr>
        <w:t>: 217-223 [PMID: 6938282]</w:t>
      </w:r>
    </w:p>
    <w:p w14:paraId="0C657883"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41 </w:t>
      </w:r>
      <w:r w:rsidRPr="008B6C12">
        <w:rPr>
          <w:rFonts w:ascii="Book Antiqua" w:hAnsi="Book Antiqua"/>
          <w:b/>
          <w:bCs/>
        </w:rPr>
        <w:t>Knight R</w:t>
      </w:r>
      <w:r w:rsidRPr="008B6C12">
        <w:rPr>
          <w:rFonts w:ascii="Book Antiqua" w:hAnsi="Book Antiqua"/>
        </w:rPr>
        <w:t xml:space="preserve">. Hepatic amebiasis. </w:t>
      </w:r>
      <w:r w:rsidRPr="008B6C12">
        <w:rPr>
          <w:rFonts w:ascii="Book Antiqua" w:hAnsi="Book Antiqua"/>
          <w:i/>
          <w:iCs/>
        </w:rPr>
        <w:t>Semin Liver Dis</w:t>
      </w:r>
      <w:r w:rsidRPr="008B6C12">
        <w:rPr>
          <w:rFonts w:ascii="Book Antiqua" w:hAnsi="Book Antiqua"/>
        </w:rPr>
        <w:t xml:space="preserve"> 1984; </w:t>
      </w:r>
      <w:r w:rsidRPr="008B6C12">
        <w:rPr>
          <w:rFonts w:ascii="Book Antiqua" w:hAnsi="Book Antiqua"/>
          <w:b/>
          <w:bCs/>
        </w:rPr>
        <w:t>4</w:t>
      </w:r>
      <w:r w:rsidRPr="008B6C12">
        <w:rPr>
          <w:rFonts w:ascii="Book Antiqua" w:hAnsi="Book Antiqua"/>
        </w:rPr>
        <w:t>: 277-292 [PMID: 6098014 DOI: 10.1055/s-2008-1040657]</w:t>
      </w:r>
    </w:p>
    <w:p w14:paraId="2BCCE3E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42 </w:t>
      </w:r>
      <w:r w:rsidRPr="008B6C12">
        <w:rPr>
          <w:rFonts w:ascii="Book Antiqua" w:hAnsi="Book Antiqua"/>
          <w:b/>
          <w:bCs/>
        </w:rPr>
        <w:t>Aikat BK</w:t>
      </w:r>
      <w:r w:rsidRPr="008B6C12">
        <w:rPr>
          <w:rFonts w:ascii="Book Antiqua" w:hAnsi="Book Antiqua"/>
        </w:rPr>
        <w:t xml:space="preserve">, Bhusnurmath SR, Pal AK, Chhuttani PN, Datta DV. The pathology and pathogenesis of fatal hepatic amoebiasis--A study based on 79 autopsy cases. </w:t>
      </w:r>
      <w:r w:rsidRPr="008B6C12">
        <w:rPr>
          <w:rFonts w:ascii="Book Antiqua" w:hAnsi="Book Antiqua"/>
          <w:i/>
          <w:iCs/>
        </w:rPr>
        <w:t>Trans R Soc Trop Med Hyg</w:t>
      </w:r>
      <w:r w:rsidRPr="008B6C12">
        <w:rPr>
          <w:rFonts w:ascii="Book Antiqua" w:hAnsi="Book Antiqua"/>
        </w:rPr>
        <w:t xml:space="preserve"> 1979; </w:t>
      </w:r>
      <w:r w:rsidRPr="008B6C12">
        <w:rPr>
          <w:rFonts w:ascii="Book Antiqua" w:hAnsi="Book Antiqua"/>
          <w:b/>
          <w:bCs/>
        </w:rPr>
        <w:t>73</w:t>
      </w:r>
      <w:r w:rsidRPr="008B6C12">
        <w:rPr>
          <w:rFonts w:ascii="Book Antiqua" w:hAnsi="Book Antiqua"/>
        </w:rPr>
        <w:t>: 188-192 [PMID: 473308 DOI: 10.1016/0035-9203(79)90209-8]</w:t>
      </w:r>
    </w:p>
    <w:p w14:paraId="6E50C69F"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43 </w:t>
      </w:r>
      <w:r w:rsidRPr="008B6C12">
        <w:rPr>
          <w:rFonts w:ascii="Book Antiqua" w:hAnsi="Book Antiqua"/>
          <w:b/>
          <w:bCs/>
        </w:rPr>
        <w:t>Elizondo G</w:t>
      </w:r>
      <w:r w:rsidRPr="008B6C12">
        <w:rPr>
          <w:rFonts w:ascii="Book Antiqua" w:hAnsi="Book Antiqua"/>
        </w:rPr>
        <w:t xml:space="preserve">, Weissleder R, Stark DD, Todd LE, Compton C, Wittenberg J, Ferrucci JT Jr. Amebic liver abscess: diagnosis and treatment evaluation with MR imaging. </w:t>
      </w:r>
      <w:r w:rsidRPr="008B6C12">
        <w:rPr>
          <w:rFonts w:ascii="Book Antiqua" w:hAnsi="Book Antiqua"/>
          <w:i/>
          <w:iCs/>
        </w:rPr>
        <w:t>Radiology</w:t>
      </w:r>
      <w:r w:rsidRPr="008B6C12">
        <w:rPr>
          <w:rFonts w:ascii="Book Antiqua" w:hAnsi="Book Antiqua"/>
        </w:rPr>
        <w:t xml:space="preserve"> 1987; </w:t>
      </w:r>
      <w:r w:rsidRPr="008B6C12">
        <w:rPr>
          <w:rFonts w:ascii="Book Antiqua" w:hAnsi="Book Antiqua"/>
          <w:b/>
          <w:bCs/>
        </w:rPr>
        <w:t>165</w:t>
      </w:r>
      <w:r w:rsidRPr="008B6C12">
        <w:rPr>
          <w:rFonts w:ascii="Book Antiqua" w:hAnsi="Book Antiqua"/>
        </w:rPr>
        <w:t>: 795-800 [PMID: 2891154 DOI: 10.1148/radiology.165.3.2891154]</w:t>
      </w:r>
    </w:p>
    <w:p w14:paraId="2BE0C590"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44 </w:t>
      </w:r>
      <w:r w:rsidRPr="008B6C12">
        <w:rPr>
          <w:rFonts w:ascii="Book Antiqua" w:hAnsi="Book Antiqua"/>
          <w:b/>
          <w:bCs/>
        </w:rPr>
        <w:t>Basile JA</w:t>
      </w:r>
      <w:r w:rsidRPr="008B6C12">
        <w:rPr>
          <w:rFonts w:ascii="Book Antiqua" w:hAnsi="Book Antiqua"/>
        </w:rPr>
        <w:t xml:space="preserve">, Klein SR, Worthen NJ, Wilson SE, Hiatt JR. Amebic liver abscess. The surgeon's role in management. </w:t>
      </w:r>
      <w:r w:rsidRPr="008B6C12">
        <w:rPr>
          <w:rFonts w:ascii="Book Antiqua" w:hAnsi="Book Antiqua"/>
          <w:i/>
          <w:iCs/>
        </w:rPr>
        <w:t>Am J Surg</w:t>
      </w:r>
      <w:r w:rsidRPr="008B6C12">
        <w:rPr>
          <w:rFonts w:ascii="Book Antiqua" w:hAnsi="Book Antiqua"/>
        </w:rPr>
        <w:t xml:space="preserve"> 1983; </w:t>
      </w:r>
      <w:r w:rsidRPr="008B6C12">
        <w:rPr>
          <w:rFonts w:ascii="Book Antiqua" w:hAnsi="Book Antiqua"/>
          <w:b/>
          <w:bCs/>
        </w:rPr>
        <w:t>146</w:t>
      </w:r>
      <w:r w:rsidRPr="008B6C12">
        <w:rPr>
          <w:rFonts w:ascii="Book Antiqua" w:hAnsi="Book Antiqua"/>
        </w:rPr>
        <w:t>: 67-71 [PMID: 6869681 DOI: 10.1016/0002-9610(83)90261-1]</w:t>
      </w:r>
    </w:p>
    <w:p w14:paraId="6907EC4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45 </w:t>
      </w:r>
      <w:r w:rsidRPr="008B6C12">
        <w:rPr>
          <w:rFonts w:ascii="Book Antiqua" w:hAnsi="Book Antiqua"/>
          <w:b/>
          <w:bCs/>
        </w:rPr>
        <w:t>Radin DR</w:t>
      </w:r>
      <w:r w:rsidRPr="008B6C12">
        <w:rPr>
          <w:rFonts w:ascii="Book Antiqua" w:hAnsi="Book Antiqua"/>
        </w:rPr>
        <w:t xml:space="preserve">, Ralls PW, Colletti PM, Halls JM. CT of amebic liver abscess. </w:t>
      </w:r>
      <w:r w:rsidRPr="008B6C12">
        <w:rPr>
          <w:rFonts w:ascii="Book Antiqua" w:hAnsi="Book Antiqua"/>
          <w:i/>
          <w:iCs/>
        </w:rPr>
        <w:t>AJR Am J Roentgenol</w:t>
      </w:r>
      <w:r w:rsidRPr="008B6C12">
        <w:rPr>
          <w:rFonts w:ascii="Book Antiqua" w:hAnsi="Book Antiqua"/>
        </w:rPr>
        <w:t xml:space="preserve"> 1988; </w:t>
      </w:r>
      <w:r w:rsidRPr="008B6C12">
        <w:rPr>
          <w:rFonts w:ascii="Book Antiqua" w:hAnsi="Book Antiqua"/>
          <w:b/>
          <w:bCs/>
        </w:rPr>
        <w:t>150</w:t>
      </w:r>
      <w:r w:rsidRPr="008B6C12">
        <w:rPr>
          <w:rFonts w:ascii="Book Antiqua" w:hAnsi="Book Antiqua"/>
        </w:rPr>
        <w:t>: 1297-1301 [PMID: 3259367 DOI: 10.2214/ajr.150.6.1297]</w:t>
      </w:r>
    </w:p>
    <w:p w14:paraId="6FFFED6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46 </w:t>
      </w:r>
      <w:r w:rsidRPr="008B6C12">
        <w:rPr>
          <w:rFonts w:ascii="Book Antiqua" w:hAnsi="Book Antiqua"/>
          <w:b/>
          <w:bCs/>
        </w:rPr>
        <w:t>Nari GA</w:t>
      </w:r>
      <w:r w:rsidRPr="008B6C12">
        <w:rPr>
          <w:rFonts w:ascii="Book Antiqua" w:hAnsi="Book Antiqua"/>
        </w:rPr>
        <w:t xml:space="preserve">, Ceballos Espinosa R, Carrera Ladrón de Guevara S, Preciado Vargas J, Cruz Valenciano JL, Briones Rivas JL, Moreno Hernández F, Góngora Ortega J. [Amebic liver abscess. Three years experience]. </w:t>
      </w:r>
      <w:r w:rsidRPr="008B6C12">
        <w:rPr>
          <w:rFonts w:ascii="Book Antiqua" w:hAnsi="Book Antiqua"/>
          <w:i/>
          <w:iCs/>
        </w:rPr>
        <w:t>Rev Esp Enferm Dig</w:t>
      </w:r>
      <w:r w:rsidRPr="008B6C12">
        <w:rPr>
          <w:rFonts w:ascii="Book Antiqua" w:hAnsi="Book Antiqua"/>
        </w:rPr>
        <w:t xml:space="preserve"> 2008; </w:t>
      </w:r>
      <w:r w:rsidRPr="008B6C12">
        <w:rPr>
          <w:rFonts w:ascii="Book Antiqua" w:hAnsi="Book Antiqua"/>
          <w:b/>
          <w:bCs/>
        </w:rPr>
        <w:t>100</w:t>
      </w:r>
      <w:r w:rsidRPr="008B6C12">
        <w:rPr>
          <w:rFonts w:ascii="Book Antiqua" w:hAnsi="Book Antiqua"/>
        </w:rPr>
        <w:t>: 268-272 [PMID: 18662078 DOI: 10.4321/s1130-01082008000500004]</w:t>
      </w:r>
    </w:p>
    <w:p w14:paraId="4844710C"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47 </w:t>
      </w:r>
      <w:r w:rsidRPr="008B6C12">
        <w:rPr>
          <w:rFonts w:ascii="Book Antiqua" w:hAnsi="Book Antiqua"/>
          <w:b/>
          <w:bCs/>
        </w:rPr>
        <w:t>Boultbee JE</w:t>
      </w:r>
      <w:r w:rsidRPr="008B6C12">
        <w:rPr>
          <w:rFonts w:ascii="Book Antiqua" w:hAnsi="Book Antiqua"/>
        </w:rPr>
        <w:t xml:space="preserve">, Simjee AE, Rooknoodeen F, Engelbrecht HE. Experiences with grey scale ultrasonography in hepatic amoebiasis. </w:t>
      </w:r>
      <w:r w:rsidRPr="008B6C12">
        <w:rPr>
          <w:rFonts w:ascii="Book Antiqua" w:hAnsi="Book Antiqua"/>
          <w:i/>
          <w:iCs/>
        </w:rPr>
        <w:t>Clin Radiol</w:t>
      </w:r>
      <w:r w:rsidRPr="008B6C12">
        <w:rPr>
          <w:rFonts w:ascii="Book Antiqua" w:hAnsi="Book Antiqua"/>
        </w:rPr>
        <w:t xml:space="preserve"> 1979; </w:t>
      </w:r>
      <w:r w:rsidRPr="008B6C12">
        <w:rPr>
          <w:rFonts w:ascii="Book Antiqua" w:hAnsi="Book Antiqua"/>
          <w:b/>
          <w:bCs/>
        </w:rPr>
        <w:t>30</w:t>
      </w:r>
      <w:r w:rsidRPr="008B6C12">
        <w:rPr>
          <w:rFonts w:ascii="Book Antiqua" w:hAnsi="Book Antiqua"/>
        </w:rPr>
        <w:t>: 683-689 [PMID: 509870 DOI: 10.1016/s0009-9260(79)80020-3]</w:t>
      </w:r>
    </w:p>
    <w:p w14:paraId="04B1BC5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48 </w:t>
      </w:r>
      <w:r w:rsidRPr="008B6C12">
        <w:rPr>
          <w:rFonts w:ascii="Book Antiqua" w:hAnsi="Book Antiqua"/>
          <w:b/>
          <w:bCs/>
        </w:rPr>
        <w:t>Sharma MP,</w:t>
      </w:r>
      <w:r w:rsidRPr="008B6C12">
        <w:rPr>
          <w:rFonts w:ascii="Book Antiqua" w:hAnsi="Book Antiqua"/>
        </w:rPr>
        <w:t xml:space="preserve"> Ahuja V. Amoebic liver abscess. </w:t>
      </w:r>
      <w:r w:rsidRPr="008B6C12">
        <w:rPr>
          <w:rFonts w:ascii="Book Antiqua" w:hAnsi="Book Antiqua"/>
          <w:i/>
        </w:rPr>
        <w:t>J Indian Acad Clin Med</w:t>
      </w:r>
      <w:r w:rsidRPr="008B6C12">
        <w:rPr>
          <w:rFonts w:ascii="Book Antiqua" w:hAnsi="Book Antiqua"/>
        </w:rPr>
        <w:t xml:space="preserve"> 2003; </w:t>
      </w:r>
      <w:r w:rsidRPr="008B6C12">
        <w:rPr>
          <w:rFonts w:ascii="Book Antiqua" w:hAnsi="Book Antiqua"/>
          <w:b/>
        </w:rPr>
        <w:t>4:</w:t>
      </w:r>
      <w:r w:rsidRPr="008B6C12">
        <w:rPr>
          <w:rFonts w:ascii="Book Antiqua" w:hAnsi="Book Antiqua"/>
        </w:rPr>
        <w:t xml:space="preserve"> 107-11</w:t>
      </w:r>
    </w:p>
    <w:p w14:paraId="31932D6C"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49 </w:t>
      </w:r>
      <w:r w:rsidRPr="008B6C12">
        <w:rPr>
          <w:rFonts w:ascii="Book Antiqua" w:hAnsi="Book Antiqua"/>
          <w:b/>
          <w:bCs/>
        </w:rPr>
        <w:t>Adams EB</w:t>
      </w:r>
      <w:r w:rsidRPr="008B6C12">
        <w:rPr>
          <w:rFonts w:ascii="Book Antiqua" w:hAnsi="Book Antiqua"/>
        </w:rPr>
        <w:t xml:space="preserve">, MacLeod IN. Invasive amebiasis. II. Amebic liver abscess and its complications. </w:t>
      </w:r>
      <w:r w:rsidRPr="008B6C12">
        <w:rPr>
          <w:rFonts w:ascii="Book Antiqua" w:hAnsi="Book Antiqua"/>
          <w:i/>
          <w:iCs/>
        </w:rPr>
        <w:t>Medicine (Baltimore)</w:t>
      </w:r>
      <w:r w:rsidRPr="008B6C12">
        <w:rPr>
          <w:rFonts w:ascii="Book Antiqua" w:hAnsi="Book Antiqua"/>
        </w:rPr>
        <w:t xml:space="preserve"> 1977; </w:t>
      </w:r>
      <w:r w:rsidRPr="008B6C12">
        <w:rPr>
          <w:rFonts w:ascii="Book Antiqua" w:hAnsi="Book Antiqua"/>
          <w:b/>
          <w:bCs/>
        </w:rPr>
        <w:t>56</w:t>
      </w:r>
      <w:r w:rsidRPr="008B6C12">
        <w:rPr>
          <w:rFonts w:ascii="Book Antiqua" w:hAnsi="Book Antiqua"/>
        </w:rPr>
        <w:t>: 325-334 [PMID: 875719 DOI: 10.1097/00005792-197707000-00004]</w:t>
      </w:r>
    </w:p>
    <w:p w14:paraId="76425D9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50 </w:t>
      </w:r>
      <w:r w:rsidRPr="008B6C12">
        <w:rPr>
          <w:rFonts w:ascii="Book Antiqua" w:hAnsi="Book Antiqua"/>
          <w:b/>
          <w:bCs/>
        </w:rPr>
        <w:t>Wells CD</w:t>
      </w:r>
      <w:r w:rsidRPr="008B6C12">
        <w:rPr>
          <w:rFonts w:ascii="Book Antiqua" w:hAnsi="Book Antiqua"/>
        </w:rPr>
        <w:t xml:space="preserve">, Arguedas M. Amebic liver abscess. </w:t>
      </w:r>
      <w:r w:rsidRPr="008B6C12">
        <w:rPr>
          <w:rFonts w:ascii="Book Antiqua" w:hAnsi="Book Antiqua"/>
          <w:i/>
          <w:iCs/>
        </w:rPr>
        <w:t>South Med J</w:t>
      </w:r>
      <w:r w:rsidRPr="008B6C12">
        <w:rPr>
          <w:rFonts w:ascii="Book Antiqua" w:hAnsi="Book Antiqua"/>
        </w:rPr>
        <w:t xml:space="preserve"> 2004; </w:t>
      </w:r>
      <w:r w:rsidRPr="008B6C12">
        <w:rPr>
          <w:rFonts w:ascii="Book Antiqua" w:hAnsi="Book Antiqua"/>
          <w:b/>
          <w:bCs/>
        </w:rPr>
        <w:t>97</w:t>
      </w:r>
      <w:r w:rsidRPr="008B6C12">
        <w:rPr>
          <w:rFonts w:ascii="Book Antiqua" w:hAnsi="Book Antiqua"/>
        </w:rPr>
        <w:t>: 673-682 [PMID: 15301125 DOI: 10.1097/00007611-200407000-00013]</w:t>
      </w:r>
    </w:p>
    <w:p w14:paraId="6B0CCC5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51 </w:t>
      </w:r>
      <w:r w:rsidRPr="008B6C12">
        <w:rPr>
          <w:rFonts w:ascii="Book Antiqua" w:hAnsi="Book Antiqua"/>
          <w:b/>
          <w:bCs/>
        </w:rPr>
        <w:t>Anesi JA</w:t>
      </w:r>
      <w:r w:rsidRPr="008B6C12">
        <w:rPr>
          <w:rFonts w:ascii="Book Antiqua" w:hAnsi="Book Antiqua"/>
        </w:rPr>
        <w:t xml:space="preserve">, Gluckman S. Amebic liver abscess. </w:t>
      </w:r>
      <w:r w:rsidRPr="008B6C12">
        <w:rPr>
          <w:rFonts w:ascii="Book Antiqua" w:hAnsi="Book Antiqua"/>
          <w:i/>
          <w:iCs/>
        </w:rPr>
        <w:t>Clin Liver Dis (Hoboken)</w:t>
      </w:r>
      <w:r w:rsidRPr="008B6C12">
        <w:rPr>
          <w:rFonts w:ascii="Book Antiqua" w:hAnsi="Book Antiqua"/>
        </w:rPr>
        <w:t xml:space="preserve"> 2015; </w:t>
      </w:r>
      <w:r w:rsidRPr="008B6C12">
        <w:rPr>
          <w:rFonts w:ascii="Book Antiqua" w:hAnsi="Book Antiqua"/>
          <w:b/>
          <w:bCs/>
        </w:rPr>
        <w:t>6</w:t>
      </w:r>
      <w:r w:rsidRPr="008B6C12">
        <w:rPr>
          <w:rFonts w:ascii="Book Antiqua" w:hAnsi="Book Antiqua"/>
        </w:rPr>
        <w:t>: 41-43 [PMID: 31040985 DOI: 10.1002/cld.488]</w:t>
      </w:r>
    </w:p>
    <w:p w14:paraId="6507C380"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52 </w:t>
      </w:r>
      <w:r w:rsidRPr="008B6C12">
        <w:rPr>
          <w:rFonts w:ascii="Book Antiqua" w:hAnsi="Book Antiqua"/>
          <w:b/>
          <w:bCs/>
        </w:rPr>
        <w:t>Alam F</w:t>
      </w:r>
      <w:r w:rsidRPr="008B6C12">
        <w:rPr>
          <w:rFonts w:ascii="Book Antiqua" w:hAnsi="Book Antiqua"/>
        </w:rPr>
        <w:t xml:space="preserve">, Salam MA, Hassan P, Mahmood I, Kabir M, Haque R. Amebic liver abscess in northern region of Bangladesh: sociodemographic determinants and clinical outcomes. </w:t>
      </w:r>
      <w:r w:rsidRPr="008B6C12">
        <w:rPr>
          <w:rFonts w:ascii="Book Antiqua" w:hAnsi="Book Antiqua"/>
          <w:i/>
          <w:iCs/>
        </w:rPr>
        <w:t>BMC Res Notes</w:t>
      </w:r>
      <w:r w:rsidRPr="008B6C12">
        <w:rPr>
          <w:rFonts w:ascii="Book Antiqua" w:hAnsi="Book Antiqua"/>
        </w:rPr>
        <w:t xml:space="preserve"> 2014; </w:t>
      </w:r>
      <w:r w:rsidRPr="008B6C12">
        <w:rPr>
          <w:rFonts w:ascii="Book Antiqua" w:hAnsi="Book Antiqua"/>
          <w:b/>
          <w:bCs/>
        </w:rPr>
        <w:t>7</w:t>
      </w:r>
      <w:r w:rsidRPr="008B6C12">
        <w:rPr>
          <w:rFonts w:ascii="Book Antiqua" w:hAnsi="Book Antiqua"/>
        </w:rPr>
        <w:t>: 625 [PMID: 25204395 DOI: 10.1186/1756-0500-7-625]</w:t>
      </w:r>
    </w:p>
    <w:p w14:paraId="75E3F19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53 </w:t>
      </w:r>
      <w:r w:rsidRPr="008B6C12">
        <w:rPr>
          <w:rFonts w:ascii="Book Antiqua" w:hAnsi="Book Antiqua"/>
          <w:b/>
          <w:bCs/>
        </w:rPr>
        <w:t>Wallace RJ Jr</w:t>
      </w:r>
      <w:r w:rsidRPr="008B6C12">
        <w:rPr>
          <w:rFonts w:ascii="Book Antiqua" w:hAnsi="Book Antiqua"/>
        </w:rPr>
        <w:t xml:space="preserve">, Greenberg SB, Lau JM, Kalchoff WP, Mangold DE, Martin R. Amebic peritonitis following rupture of an amebic liver abscess. Successful treatment of two patients. </w:t>
      </w:r>
      <w:r w:rsidRPr="008B6C12">
        <w:rPr>
          <w:rFonts w:ascii="Book Antiqua" w:hAnsi="Book Antiqua"/>
          <w:i/>
          <w:iCs/>
        </w:rPr>
        <w:t>Arch Surg</w:t>
      </w:r>
      <w:r w:rsidRPr="008B6C12">
        <w:rPr>
          <w:rFonts w:ascii="Book Antiqua" w:hAnsi="Book Antiqua"/>
        </w:rPr>
        <w:t xml:space="preserve"> 1978; </w:t>
      </w:r>
      <w:r w:rsidRPr="008B6C12">
        <w:rPr>
          <w:rFonts w:ascii="Book Antiqua" w:hAnsi="Book Antiqua"/>
          <w:b/>
          <w:bCs/>
        </w:rPr>
        <w:t>113</w:t>
      </w:r>
      <w:r w:rsidRPr="008B6C12">
        <w:rPr>
          <w:rFonts w:ascii="Book Antiqua" w:hAnsi="Book Antiqua"/>
        </w:rPr>
        <w:t>: 322-325 [PMID: 205190 DOI: 10.1001/archsurg.1978.01370150094024]</w:t>
      </w:r>
    </w:p>
    <w:p w14:paraId="44B93EB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54 </w:t>
      </w:r>
      <w:r w:rsidRPr="008B6C12">
        <w:rPr>
          <w:rFonts w:ascii="Book Antiqua" w:hAnsi="Book Antiqua"/>
          <w:b/>
          <w:bCs/>
        </w:rPr>
        <w:t>Ajao OG</w:t>
      </w:r>
      <w:r w:rsidRPr="008B6C12">
        <w:rPr>
          <w:rFonts w:ascii="Book Antiqua" w:hAnsi="Book Antiqua"/>
        </w:rPr>
        <w:t xml:space="preserve">, Adebo OA. Unruptured amoebic liver abscess presenting as acute abdomen. </w:t>
      </w:r>
      <w:r w:rsidRPr="008B6C12">
        <w:rPr>
          <w:rFonts w:ascii="Book Antiqua" w:hAnsi="Book Antiqua"/>
          <w:i/>
          <w:iCs/>
        </w:rPr>
        <w:t>Trop Doct</w:t>
      </w:r>
      <w:r w:rsidRPr="008B6C12">
        <w:rPr>
          <w:rFonts w:ascii="Book Antiqua" w:hAnsi="Book Antiqua"/>
        </w:rPr>
        <w:t xml:space="preserve"> 1983; </w:t>
      </w:r>
      <w:r w:rsidRPr="008B6C12">
        <w:rPr>
          <w:rFonts w:ascii="Book Antiqua" w:hAnsi="Book Antiqua"/>
          <w:b/>
          <w:bCs/>
        </w:rPr>
        <w:t>13</w:t>
      </w:r>
      <w:r w:rsidRPr="008B6C12">
        <w:rPr>
          <w:rFonts w:ascii="Book Antiqua" w:hAnsi="Book Antiqua"/>
        </w:rPr>
        <w:t>: 109-111 [PMID: 6879689 DOI: 10.1177/004947558301300305]</w:t>
      </w:r>
    </w:p>
    <w:p w14:paraId="11A810A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55 </w:t>
      </w:r>
      <w:r w:rsidRPr="008B6C12">
        <w:rPr>
          <w:rFonts w:ascii="Book Antiqua" w:hAnsi="Book Antiqua"/>
          <w:b/>
          <w:bCs/>
        </w:rPr>
        <w:t>Ibrarullah M</w:t>
      </w:r>
      <w:r w:rsidRPr="008B6C12">
        <w:rPr>
          <w:rFonts w:ascii="Book Antiqua" w:hAnsi="Book Antiqua"/>
        </w:rPr>
        <w:t xml:space="preserve">, Agarwal DK, Baijal SS, Mittal BR, Kapoor VK. Amebic liver abscess with intra-biliary rupture. </w:t>
      </w:r>
      <w:r w:rsidRPr="008B6C12">
        <w:rPr>
          <w:rFonts w:ascii="Book Antiqua" w:hAnsi="Book Antiqua"/>
          <w:i/>
          <w:iCs/>
        </w:rPr>
        <w:t>HPB Surg</w:t>
      </w:r>
      <w:r w:rsidRPr="008B6C12">
        <w:rPr>
          <w:rFonts w:ascii="Book Antiqua" w:hAnsi="Book Antiqua"/>
        </w:rPr>
        <w:t xml:space="preserve"> 1994; </w:t>
      </w:r>
      <w:r w:rsidRPr="008B6C12">
        <w:rPr>
          <w:rFonts w:ascii="Book Antiqua" w:hAnsi="Book Antiqua"/>
          <w:b/>
          <w:bCs/>
        </w:rPr>
        <w:t>7</w:t>
      </w:r>
      <w:r w:rsidRPr="008B6C12">
        <w:rPr>
          <w:rFonts w:ascii="Book Antiqua" w:hAnsi="Book Antiqua"/>
        </w:rPr>
        <w:t>: 305-10; discussion 310-3 [PMID: 8204550 DOI: 10.1155/1994/36160]</w:t>
      </w:r>
    </w:p>
    <w:p w14:paraId="7793C18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56 </w:t>
      </w:r>
      <w:r w:rsidRPr="008B6C12">
        <w:rPr>
          <w:rFonts w:ascii="Book Antiqua" w:hAnsi="Book Antiqua"/>
          <w:b/>
          <w:bCs/>
        </w:rPr>
        <w:t>Peters RS</w:t>
      </w:r>
      <w:r w:rsidRPr="008B6C12">
        <w:rPr>
          <w:rFonts w:ascii="Book Antiqua" w:hAnsi="Book Antiqua"/>
        </w:rPr>
        <w:t xml:space="preserve">, Gitlin N, Libke RD. Amebic liver abscess. </w:t>
      </w:r>
      <w:r w:rsidRPr="008B6C12">
        <w:rPr>
          <w:rFonts w:ascii="Book Antiqua" w:hAnsi="Book Antiqua"/>
          <w:i/>
          <w:iCs/>
        </w:rPr>
        <w:t>Annu Rev Med</w:t>
      </w:r>
      <w:r w:rsidRPr="008B6C12">
        <w:rPr>
          <w:rFonts w:ascii="Book Antiqua" w:hAnsi="Book Antiqua"/>
        </w:rPr>
        <w:t xml:space="preserve"> 1981; </w:t>
      </w:r>
      <w:r w:rsidRPr="008B6C12">
        <w:rPr>
          <w:rFonts w:ascii="Book Antiqua" w:hAnsi="Book Antiqua"/>
          <w:b/>
          <w:bCs/>
        </w:rPr>
        <w:t>32</w:t>
      </w:r>
      <w:r w:rsidRPr="008B6C12">
        <w:rPr>
          <w:rFonts w:ascii="Book Antiqua" w:hAnsi="Book Antiqua"/>
        </w:rPr>
        <w:t>: 161-174 [PMID: 7013659 DOI: 10.1146/annurev.me.32.020181.001113]</w:t>
      </w:r>
    </w:p>
    <w:p w14:paraId="7A73BF8A"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57 </w:t>
      </w:r>
      <w:r w:rsidRPr="008B6C12">
        <w:rPr>
          <w:rFonts w:ascii="Book Antiqua" w:hAnsi="Book Antiqua"/>
          <w:b/>
          <w:bCs/>
        </w:rPr>
        <w:t>Reed SL</w:t>
      </w:r>
      <w:r w:rsidRPr="008B6C12">
        <w:rPr>
          <w:rFonts w:ascii="Book Antiqua" w:hAnsi="Book Antiqua"/>
        </w:rPr>
        <w:t xml:space="preserve">. Amebiasis: an update. </w:t>
      </w:r>
      <w:r w:rsidRPr="008B6C12">
        <w:rPr>
          <w:rFonts w:ascii="Book Antiqua" w:hAnsi="Book Antiqua"/>
          <w:i/>
          <w:iCs/>
        </w:rPr>
        <w:t>Clin Infect Dis</w:t>
      </w:r>
      <w:r w:rsidRPr="008B6C12">
        <w:rPr>
          <w:rFonts w:ascii="Book Antiqua" w:hAnsi="Book Antiqua"/>
        </w:rPr>
        <w:t xml:space="preserve"> 1992; </w:t>
      </w:r>
      <w:r w:rsidRPr="008B6C12">
        <w:rPr>
          <w:rFonts w:ascii="Book Antiqua" w:hAnsi="Book Antiqua"/>
          <w:b/>
          <w:bCs/>
        </w:rPr>
        <w:t>14</w:t>
      </w:r>
      <w:r w:rsidRPr="008B6C12">
        <w:rPr>
          <w:rFonts w:ascii="Book Antiqua" w:hAnsi="Book Antiqua"/>
        </w:rPr>
        <w:t>: 385-393 [PMID: 1554822 DOI: 10.1093/clinids/14.2.385]</w:t>
      </w:r>
    </w:p>
    <w:p w14:paraId="4588023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58 </w:t>
      </w:r>
      <w:r w:rsidRPr="008B6C12">
        <w:rPr>
          <w:rFonts w:ascii="Book Antiqua" w:hAnsi="Book Antiqua"/>
          <w:b/>
          <w:bCs/>
        </w:rPr>
        <w:t>Barnes PF</w:t>
      </w:r>
      <w:r w:rsidRPr="008B6C12">
        <w:rPr>
          <w:rFonts w:ascii="Book Antiqua" w:hAnsi="Book Antiqua"/>
        </w:rPr>
        <w:t xml:space="preserve">, De Cock KM, Reynolds TN, Ralls PW. A comparison of amebic and pyogenic abscess of the liver. </w:t>
      </w:r>
      <w:r w:rsidRPr="008B6C12">
        <w:rPr>
          <w:rFonts w:ascii="Book Antiqua" w:hAnsi="Book Antiqua"/>
          <w:i/>
          <w:iCs/>
        </w:rPr>
        <w:t>Medicine (Baltimore)</w:t>
      </w:r>
      <w:r w:rsidRPr="008B6C12">
        <w:rPr>
          <w:rFonts w:ascii="Book Antiqua" w:hAnsi="Book Antiqua"/>
        </w:rPr>
        <w:t xml:space="preserve"> 1987; </w:t>
      </w:r>
      <w:r w:rsidRPr="008B6C12">
        <w:rPr>
          <w:rFonts w:ascii="Book Antiqua" w:hAnsi="Book Antiqua"/>
          <w:b/>
          <w:bCs/>
        </w:rPr>
        <w:t>66</w:t>
      </w:r>
      <w:r w:rsidRPr="008B6C12">
        <w:rPr>
          <w:rFonts w:ascii="Book Antiqua" w:hAnsi="Book Antiqua"/>
        </w:rPr>
        <w:t>: 472-483 [PMID: 3316923 DOI: 10.1097/00005792-198711000-00005]</w:t>
      </w:r>
    </w:p>
    <w:p w14:paraId="0DC93C1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59 </w:t>
      </w:r>
      <w:r w:rsidRPr="008B6C12">
        <w:rPr>
          <w:rFonts w:ascii="Book Antiqua" w:hAnsi="Book Antiqua"/>
          <w:b/>
          <w:bCs/>
        </w:rPr>
        <w:t>Neill L</w:t>
      </w:r>
      <w:r w:rsidRPr="008B6C12">
        <w:rPr>
          <w:rFonts w:ascii="Book Antiqua" w:hAnsi="Book Antiqua"/>
        </w:rPr>
        <w:t xml:space="preserve">, Edwards F, Collin SM, Harrington D, Wakerley D, Rao GG, McGregor AC. Clinical characteristics and treatment outcomes in a cohort of patients with pyogenic and amoebic liver abscess. </w:t>
      </w:r>
      <w:r w:rsidRPr="008B6C12">
        <w:rPr>
          <w:rFonts w:ascii="Book Antiqua" w:hAnsi="Book Antiqua"/>
          <w:i/>
          <w:iCs/>
        </w:rPr>
        <w:t>BMC Infect Dis</w:t>
      </w:r>
      <w:r w:rsidRPr="008B6C12">
        <w:rPr>
          <w:rFonts w:ascii="Book Antiqua" w:hAnsi="Book Antiqua"/>
        </w:rPr>
        <w:t xml:space="preserve"> 2019; </w:t>
      </w:r>
      <w:r w:rsidRPr="008B6C12">
        <w:rPr>
          <w:rFonts w:ascii="Book Antiqua" w:hAnsi="Book Antiqua"/>
          <w:b/>
          <w:bCs/>
        </w:rPr>
        <w:t>19</w:t>
      </w:r>
      <w:r w:rsidRPr="008B6C12">
        <w:rPr>
          <w:rFonts w:ascii="Book Antiqua" w:hAnsi="Book Antiqua"/>
        </w:rPr>
        <w:t>: 490 [PMID: 31159769 DOI: 10.1186/s12879-019-4127-8]</w:t>
      </w:r>
    </w:p>
    <w:p w14:paraId="7C13F95A"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60 </w:t>
      </w:r>
      <w:r w:rsidRPr="008B6C12">
        <w:rPr>
          <w:rFonts w:ascii="Book Antiqua" w:hAnsi="Book Antiqua"/>
          <w:b/>
          <w:bCs/>
        </w:rPr>
        <w:t>Greaney GC</w:t>
      </w:r>
      <w:r w:rsidRPr="008B6C12">
        <w:rPr>
          <w:rFonts w:ascii="Book Antiqua" w:hAnsi="Book Antiqua"/>
        </w:rPr>
        <w:t xml:space="preserve">, Reynolds TB, Donovan AJ. Ruptured amebic liver abscess. </w:t>
      </w:r>
      <w:r w:rsidRPr="008B6C12">
        <w:rPr>
          <w:rFonts w:ascii="Book Antiqua" w:hAnsi="Book Antiqua"/>
          <w:i/>
          <w:iCs/>
        </w:rPr>
        <w:t>Arch Surg</w:t>
      </w:r>
      <w:r w:rsidRPr="008B6C12">
        <w:rPr>
          <w:rFonts w:ascii="Book Antiqua" w:hAnsi="Book Antiqua"/>
        </w:rPr>
        <w:t xml:space="preserve"> 1985; </w:t>
      </w:r>
      <w:r w:rsidRPr="008B6C12">
        <w:rPr>
          <w:rFonts w:ascii="Book Antiqua" w:hAnsi="Book Antiqua"/>
          <w:b/>
          <w:bCs/>
        </w:rPr>
        <w:t>120</w:t>
      </w:r>
      <w:r w:rsidRPr="008B6C12">
        <w:rPr>
          <w:rFonts w:ascii="Book Antiqua" w:hAnsi="Book Antiqua"/>
        </w:rPr>
        <w:t>: 555-561 [PMID: 3885916 DOI: 10.1001/archsurg.1985.01390290037006]</w:t>
      </w:r>
    </w:p>
    <w:p w14:paraId="2551E337"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61 </w:t>
      </w:r>
      <w:r w:rsidRPr="008B6C12">
        <w:rPr>
          <w:rFonts w:ascii="Book Antiqua" w:hAnsi="Book Antiqua"/>
          <w:b/>
          <w:bCs/>
        </w:rPr>
        <w:t>Recipon G</w:t>
      </w:r>
      <w:r w:rsidRPr="008B6C12">
        <w:rPr>
          <w:rFonts w:ascii="Book Antiqua" w:hAnsi="Book Antiqua"/>
        </w:rPr>
        <w:t xml:space="preserve">, Piver É, Caille A, Le Pape P, Pihet M, Pagès JC, Chandenier J, Desoubeaux G. Is procalcitonin increased in cases of invasive amoebiasis? A </w:t>
      </w:r>
      <w:r w:rsidRPr="008B6C12">
        <w:rPr>
          <w:rFonts w:ascii="Book Antiqua" w:hAnsi="Book Antiqua"/>
        </w:rPr>
        <w:lastRenderedPageBreak/>
        <w:t xml:space="preserve">retrospective, observational study. </w:t>
      </w:r>
      <w:r w:rsidRPr="008B6C12">
        <w:rPr>
          <w:rFonts w:ascii="Book Antiqua" w:hAnsi="Book Antiqua"/>
          <w:i/>
          <w:iCs/>
        </w:rPr>
        <w:t>Diagn Microbiol Infect Dis</w:t>
      </w:r>
      <w:r w:rsidRPr="008B6C12">
        <w:rPr>
          <w:rFonts w:ascii="Book Antiqua" w:hAnsi="Book Antiqua"/>
        </w:rPr>
        <w:t xml:space="preserve"> 2015; </w:t>
      </w:r>
      <w:r w:rsidRPr="008B6C12">
        <w:rPr>
          <w:rFonts w:ascii="Book Antiqua" w:hAnsi="Book Antiqua"/>
          <w:b/>
          <w:bCs/>
        </w:rPr>
        <w:t>83</w:t>
      </w:r>
      <w:r w:rsidRPr="008B6C12">
        <w:rPr>
          <w:rFonts w:ascii="Book Antiqua" w:hAnsi="Book Antiqua"/>
        </w:rPr>
        <w:t>: 395-399 [PMID: 26388549 DOI: 10.1016/j.diagmicrobio.2015.08.014]</w:t>
      </w:r>
    </w:p>
    <w:p w14:paraId="51866FA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62 </w:t>
      </w:r>
      <w:r w:rsidRPr="008B6C12">
        <w:rPr>
          <w:rFonts w:ascii="Book Antiqua" w:hAnsi="Book Antiqua"/>
          <w:b/>
          <w:bCs/>
        </w:rPr>
        <w:t>Ralls PW</w:t>
      </w:r>
      <w:r w:rsidRPr="008B6C12">
        <w:rPr>
          <w:rFonts w:ascii="Book Antiqua" w:hAnsi="Book Antiqua"/>
        </w:rPr>
        <w:t xml:space="preserve">, Henley DS, Colletti PM, Benson R, Raval JK, Radin DR, Boswell WD Jr, Halls JM. Amebic liver abscess: MR imaging. </w:t>
      </w:r>
      <w:r w:rsidRPr="008B6C12">
        <w:rPr>
          <w:rFonts w:ascii="Book Antiqua" w:hAnsi="Book Antiqua"/>
          <w:i/>
          <w:iCs/>
        </w:rPr>
        <w:t>Radiology</w:t>
      </w:r>
      <w:r w:rsidRPr="008B6C12">
        <w:rPr>
          <w:rFonts w:ascii="Book Antiqua" w:hAnsi="Book Antiqua"/>
        </w:rPr>
        <w:t xml:space="preserve"> 1987; </w:t>
      </w:r>
      <w:r w:rsidRPr="008B6C12">
        <w:rPr>
          <w:rFonts w:ascii="Book Antiqua" w:hAnsi="Book Antiqua"/>
          <w:b/>
          <w:bCs/>
        </w:rPr>
        <w:t>165</w:t>
      </w:r>
      <w:r w:rsidRPr="008B6C12">
        <w:rPr>
          <w:rFonts w:ascii="Book Antiqua" w:hAnsi="Book Antiqua"/>
        </w:rPr>
        <w:t>: 801-804 [PMID: 3317504 DOI: 10.1148/radiology.165.3.3317504]</w:t>
      </w:r>
    </w:p>
    <w:p w14:paraId="2D7615C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63 </w:t>
      </w:r>
      <w:r w:rsidRPr="008B6C12">
        <w:rPr>
          <w:rFonts w:ascii="Book Antiqua" w:hAnsi="Book Antiqua"/>
          <w:b/>
          <w:bCs/>
        </w:rPr>
        <w:t>Elzi L</w:t>
      </w:r>
      <w:r w:rsidRPr="008B6C12">
        <w:rPr>
          <w:rFonts w:ascii="Book Antiqua" w:hAnsi="Book Antiqua"/>
        </w:rPr>
        <w:t xml:space="preserve">, Laifer G, Sendi P, Ledermann HP, Fluckiger U, Bassetti S. Low sensitivity of ultrasonography for the early diagnosis of amebic liver abscess. </w:t>
      </w:r>
      <w:r w:rsidRPr="008B6C12">
        <w:rPr>
          <w:rFonts w:ascii="Book Antiqua" w:hAnsi="Book Antiqua"/>
          <w:i/>
          <w:iCs/>
        </w:rPr>
        <w:t>Am J Med</w:t>
      </w:r>
      <w:r w:rsidRPr="008B6C12">
        <w:rPr>
          <w:rFonts w:ascii="Book Antiqua" w:hAnsi="Book Antiqua"/>
        </w:rPr>
        <w:t xml:space="preserve"> 2004; </w:t>
      </w:r>
      <w:r w:rsidRPr="008B6C12">
        <w:rPr>
          <w:rFonts w:ascii="Book Antiqua" w:hAnsi="Book Antiqua"/>
          <w:b/>
          <w:bCs/>
        </w:rPr>
        <w:t>117</w:t>
      </w:r>
      <w:r w:rsidRPr="008B6C12">
        <w:rPr>
          <w:rFonts w:ascii="Book Antiqua" w:hAnsi="Book Antiqua"/>
        </w:rPr>
        <w:t>: 519-522 [PMID: 15464710 DOI: 10.1016/j.amjmed.2004.01.031]</w:t>
      </w:r>
    </w:p>
    <w:p w14:paraId="262DA73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64 </w:t>
      </w:r>
      <w:r w:rsidRPr="008B6C12">
        <w:rPr>
          <w:rFonts w:ascii="Book Antiqua" w:hAnsi="Book Antiqua"/>
          <w:b/>
          <w:bCs/>
        </w:rPr>
        <w:t>Seeto RK</w:t>
      </w:r>
      <w:r w:rsidRPr="008B6C12">
        <w:rPr>
          <w:rFonts w:ascii="Book Antiqua" w:hAnsi="Book Antiqua"/>
        </w:rPr>
        <w:t xml:space="preserve">, Rockey DC. Amebic liver abscess: epidemiology, clinical features, and outcome. </w:t>
      </w:r>
      <w:r w:rsidRPr="008B6C12">
        <w:rPr>
          <w:rFonts w:ascii="Book Antiqua" w:hAnsi="Book Antiqua"/>
          <w:i/>
          <w:iCs/>
        </w:rPr>
        <w:t>West J Med</w:t>
      </w:r>
      <w:r w:rsidRPr="008B6C12">
        <w:rPr>
          <w:rFonts w:ascii="Book Antiqua" w:hAnsi="Book Antiqua"/>
        </w:rPr>
        <w:t xml:space="preserve"> 1999; </w:t>
      </w:r>
      <w:r w:rsidRPr="008B6C12">
        <w:rPr>
          <w:rFonts w:ascii="Book Antiqua" w:hAnsi="Book Antiqua"/>
          <w:b/>
          <w:bCs/>
        </w:rPr>
        <w:t>170</w:t>
      </w:r>
      <w:r w:rsidRPr="008B6C12">
        <w:rPr>
          <w:rFonts w:ascii="Book Antiqua" w:hAnsi="Book Antiqua"/>
        </w:rPr>
        <w:t>: 104-109 [PMID: 10063397]</w:t>
      </w:r>
    </w:p>
    <w:p w14:paraId="4075C15A"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65 </w:t>
      </w:r>
      <w:r w:rsidRPr="008B6C12">
        <w:rPr>
          <w:rFonts w:ascii="Book Antiqua" w:hAnsi="Book Antiqua"/>
          <w:b/>
          <w:bCs/>
        </w:rPr>
        <w:t>Léonetti P</w:t>
      </w:r>
      <w:r w:rsidRPr="008B6C12">
        <w:rPr>
          <w:rFonts w:ascii="Book Antiqua" w:hAnsi="Book Antiqua"/>
        </w:rPr>
        <w:t xml:space="preserve">, Moncany G, Soubeyrand J. [Amebic abscess of the liver. Contribution of ultrasonics to developmental diagnosis apropos of 983 cases]. </w:t>
      </w:r>
      <w:r w:rsidRPr="008B6C12">
        <w:rPr>
          <w:rFonts w:ascii="Book Antiqua" w:hAnsi="Book Antiqua"/>
          <w:i/>
          <w:iCs/>
        </w:rPr>
        <w:t>J Radiol</w:t>
      </w:r>
      <w:r w:rsidRPr="008B6C12">
        <w:rPr>
          <w:rFonts w:ascii="Book Antiqua" w:hAnsi="Book Antiqua"/>
        </w:rPr>
        <w:t xml:space="preserve"> 1987; </w:t>
      </w:r>
      <w:r w:rsidRPr="008B6C12">
        <w:rPr>
          <w:rFonts w:ascii="Book Antiqua" w:hAnsi="Book Antiqua"/>
          <w:b/>
          <w:bCs/>
        </w:rPr>
        <w:t>68</w:t>
      </w:r>
      <w:r w:rsidRPr="008B6C12">
        <w:rPr>
          <w:rFonts w:ascii="Book Antiqua" w:hAnsi="Book Antiqua"/>
        </w:rPr>
        <w:t>: 259-264 [PMID: 3295224]</w:t>
      </w:r>
    </w:p>
    <w:p w14:paraId="00876CA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66 </w:t>
      </w:r>
      <w:r w:rsidRPr="008B6C12">
        <w:rPr>
          <w:rFonts w:ascii="Book Antiqua" w:hAnsi="Book Antiqua"/>
          <w:b/>
          <w:bCs/>
        </w:rPr>
        <w:t>N'Gbesso RD</w:t>
      </w:r>
      <w:r w:rsidRPr="008B6C12">
        <w:rPr>
          <w:rFonts w:ascii="Book Antiqua" w:hAnsi="Book Antiqua"/>
        </w:rPr>
        <w:t xml:space="preserve">, Kéita AK. [Ultrasonography of amebic liver abscesses. Proposal of a new classification]. </w:t>
      </w:r>
      <w:r w:rsidRPr="008B6C12">
        <w:rPr>
          <w:rFonts w:ascii="Book Antiqua" w:hAnsi="Book Antiqua"/>
          <w:i/>
          <w:iCs/>
        </w:rPr>
        <w:t>J Radiol</w:t>
      </w:r>
      <w:r w:rsidRPr="008B6C12">
        <w:rPr>
          <w:rFonts w:ascii="Book Antiqua" w:hAnsi="Book Antiqua"/>
        </w:rPr>
        <w:t xml:space="preserve"> 1997; </w:t>
      </w:r>
      <w:r w:rsidRPr="008B6C12">
        <w:rPr>
          <w:rFonts w:ascii="Book Antiqua" w:hAnsi="Book Antiqua"/>
          <w:b/>
          <w:bCs/>
        </w:rPr>
        <w:t>78</w:t>
      </w:r>
      <w:r w:rsidRPr="008B6C12">
        <w:rPr>
          <w:rFonts w:ascii="Book Antiqua" w:hAnsi="Book Antiqua"/>
        </w:rPr>
        <w:t>: 569-576 [PMID: 9537173]</w:t>
      </w:r>
    </w:p>
    <w:p w14:paraId="665FAC5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67 </w:t>
      </w:r>
      <w:r w:rsidRPr="008B6C12">
        <w:rPr>
          <w:rFonts w:ascii="Book Antiqua" w:hAnsi="Book Antiqua"/>
          <w:b/>
          <w:bCs/>
        </w:rPr>
        <w:t>Terrier F</w:t>
      </w:r>
      <w:r w:rsidRPr="008B6C12">
        <w:rPr>
          <w:rFonts w:ascii="Book Antiqua" w:hAnsi="Book Antiqua"/>
        </w:rPr>
        <w:t xml:space="preserve">, Becker CD, Triller JK. Morphologic aspects of hepatic abscesses at computed tomography and ultrasound. </w:t>
      </w:r>
      <w:r w:rsidRPr="008B6C12">
        <w:rPr>
          <w:rFonts w:ascii="Book Antiqua" w:hAnsi="Book Antiqua"/>
          <w:i/>
          <w:iCs/>
        </w:rPr>
        <w:t>Acta Radiol Diagn (Stockh)</w:t>
      </w:r>
      <w:r w:rsidRPr="008B6C12">
        <w:rPr>
          <w:rFonts w:ascii="Book Antiqua" w:hAnsi="Book Antiqua"/>
        </w:rPr>
        <w:t xml:space="preserve"> 1983; </w:t>
      </w:r>
      <w:r w:rsidRPr="008B6C12">
        <w:rPr>
          <w:rFonts w:ascii="Book Antiqua" w:hAnsi="Book Antiqua"/>
          <w:b/>
          <w:bCs/>
        </w:rPr>
        <w:t>24</w:t>
      </w:r>
      <w:r w:rsidRPr="008B6C12">
        <w:rPr>
          <w:rFonts w:ascii="Book Antiqua" w:hAnsi="Book Antiqua"/>
        </w:rPr>
        <w:t>: 129-137 [PMID: 6624514]</w:t>
      </w:r>
    </w:p>
    <w:p w14:paraId="7F635A7F"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68 </w:t>
      </w:r>
      <w:r w:rsidRPr="008B6C12">
        <w:rPr>
          <w:rFonts w:ascii="Book Antiqua" w:hAnsi="Book Antiqua"/>
          <w:b/>
          <w:bCs/>
        </w:rPr>
        <w:t>Priyadarshi RN</w:t>
      </w:r>
      <w:r w:rsidRPr="008B6C12">
        <w:rPr>
          <w:rFonts w:ascii="Book Antiqua" w:hAnsi="Book Antiqua"/>
        </w:rPr>
        <w:t xml:space="preserve">, Kumar P, Kumar R, Anand U, Shyama. Venous thrombosis and segmental hypoperfusion in amebic liver abscess: MDCT demonstration and its implications. </w:t>
      </w:r>
      <w:r w:rsidRPr="008B6C12">
        <w:rPr>
          <w:rFonts w:ascii="Book Antiqua" w:hAnsi="Book Antiqua"/>
          <w:i/>
          <w:iCs/>
        </w:rPr>
        <w:t>Abdom Radiol (NY)</w:t>
      </w:r>
      <w:r w:rsidRPr="008B6C12">
        <w:rPr>
          <w:rFonts w:ascii="Book Antiqua" w:hAnsi="Book Antiqua"/>
        </w:rPr>
        <w:t xml:space="preserve"> 2020; </w:t>
      </w:r>
      <w:r w:rsidRPr="008B6C12">
        <w:rPr>
          <w:rFonts w:ascii="Book Antiqua" w:hAnsi="Book Antiqua"/>
          <w:b/>
          <w:bCs/>
        </w:rPr>
        <w:t>45</w:t>
      </w:r>
      <w:r w:rsidRPr="008B6C12">
        <w:rPr>
          <w:rFonts w:ascii="Book Antiqua" w:hAnsi="Book Antiqua"/>
        </w:rPr>
        <w:t>: 652-660 [PMID: 31955219 DOI: 10.1007/s00261-020-02409-6]</w:t>
      </w:r>
    </w:p>
    <w:p w14:paraId="2193BE1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69 </w:t>
      </w:r>
      <w:r w:rsidRPr="008B6C12">
        <w:rPr>
          <w:rFonts w:ascii="Book Antiqua" w:hAnsi="Book Antiqua"/>
          <w:b/>
          <w:bCs/>
        </w:rPr>
        <w:t>Qian LJ</w:t>
      </w:r>
      <w:r w:rsidRPr="008B6C12">
        <w:rPr>
          <w:rFonts w:ascii="Book Antiqua" w:hAnsi="Book Antiqua"/>
        </w:rPr>
        <w:t xml:space="preserve">, Zhu J, Zhuang ZG, Xia Q, Liu Q, Xu JR. Spectrum of multilocular cystic hepatic lesions: CT and MR imaging findings with pathologic correlation. </w:t>
      </w:r>
      <w:r w:rsidRPr="008B6C12">
        <w:rPr>
          <w:rFonts w:ascii="Book Antiqua" w:hAnsi="Book Antiqua"/>
          <w:i/>
          <w:iCs/>
        </w:rPr>
        <w:t>Radiographics</w:t>
      </w:r>
      <w:r w:rsidRPr="008B6C12">
        <w:rPr>
          <w:rFonts w:ascii="Book Antiqua" w:hAnsi="Book Antiqua"/>
        </w:rPr>
        <w:t xml:space="preserve"> 2013; </w:t>
      </w:r>
      <w:r w:rsidRPr="008B6C12">
        <w:rPr>
          <w:rFonts w:ascii="Book Antiqua" w:hAnsi="Book Antiqua"/>
          <w:b/>
          <w:bCs/>
        </w:rPr>
        <w:t>33</w:t>
      </w:r>
      <w:r w:rsidRPr="008B6C12">
        <w:rPr>
          <w:rFonts w:ascii="Book Antiqua" w:hAnsi="Book Antiqua"/>
        </w:rPr>
        <w:t>: 1419-1433 [PMID: 24025933 DOI: 10.1148/rg.335125063]</w:t>
      </w:r>
    </w:p>
    <w:p w14:paraId="3BF026E3"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70 </w:t>
      </w:r>
      <w:r w:rsidRPr="008B6C12">
        <w:rPr>
          <w:rFonts w:ascii="Book Antiqua" w:hAnsi="Book Antiqua"/>
          <w:b/>
          <w:bCs/>
        </w:rPr>
        <w:t>Mathieu D</w:t>
      </w:r>
      <w:r w:rsidRPr="008B6C12">
        <w:rPr>
          <w:rFonts w:ascii="Book Antiqua" w:hAnsi="Book Antiqua"/>
        </w:rPr>
        <w:t xml:space="preserve">, Vasile N, Fagniez PL, Segui S, Grably D, Lardé D. Dynamic CT features of hepatic abscesses. </w:t>
      </w:r>
      <w:r w:rsidRPr="008B6C12">
        <w:rPr>
          <w:rFonts w:ascii="Book Antiqua" w:hAnsi="Book Antiqua"/>
          <w:i/>
          <w:iCs/>
        </w:rPr>
        <w:t>Radiology</w:t>
      </w:r>
      <w:r w:rsidRPr="008B6C12">
        <w:rPr>
          <w:rFonts w:ascii="Book Antiqua" w:hAnsi="Book Antiqua"/>
        </w:rPr>
        <w:t xml:space="preserve"> 1985; </w:t>
      </w:r>
      <w:r w:rsidRPr="008B6C12">
        <w:rPr>
          <w:rFonts w:ascii="Book Antiqua" w:hAnsi="Book Antiqua"/>
          <w:b/>
          <w:bCs/>
        </w:rPr>
        <w:t>154</w:t>
      </w:r>
      <w:r w:rsidRPr="008B6C12">
        <w:rPr>
          <w:rFonts w:ascii="Book Antiqua" w:hAnsi="Book Antiqua"/>
        </w:rPr>
        <w:t>: 749-752 [PMID: 3969480 DOI: 10.1148/radiology.154.3.3969480]</w:t>
      </w:r>
    </w:p>
    <w:p w14:paraId="0710A497"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71 </w:t>
      </w:r>
      <w:r w:rsidRPr="008B6C12">
        <w:rPr>
          <w:rFonts w:ascii="Book Antiqua" w:hAnsi="Book Antiqua"/>
          <w:b/>
          <w:bCs/>
        </w:rPr>
        <w:t>Ralls PW</w:t>
      </w:r>
      <w:r w:rsidRPr="008B6C12">
        <w:rPr>
          <w:rFonts w:ascii="Book Antiqua" w:hAnsi="Book Antiqua"/>
        </w:rPr>
        <w:t xml:space="preserve">, Quinn MF, Boswell WD Jr, Colletti PM, Radin DR, Halls J. Patterns of resolution in successfully treated hepatic amebic abscess: sonographic evaluation. </w:t>
      </w:r>
      <w:r w:rsidRPr="008B6C12">
        <w:rPr>
          <w:rFonts w:ascii="Book Antiqua" w:hAnsi="Book Antiqua"/>
          <w:i/>
          <w:iCs/>
        </w:rPr>
        <w:t>Radiology</w:t>
      </w:r>
      <w:r w:rsidRPr="008B6C12">
        <w:rPr>
          <w:rFonts w:ascii="Book Antiqua" w:hAnsi="Book Antiqua"/>
        </w:rPr>
        <w:t xml:space="preserve"> 1983; </w:t>
      </w:r>
      <w:r w:rsidRPr="008B6C12">
        <w:rPr>
          <w:rFonts w:ascii="Book Antiqua" w:hAnsi="Book Antiqua"/>
          <w:b/>
          <w:bCs/>
        </w:rPr>
        <w:t>149</w:t>
      </w:r>
      <w:r w:rsidRPr="008B6C12">
        <w:rPr>
          <w:rFonts w:ascii="Book Antiqua" w:hAnsi="Book Antiqua"/>
        </w:rPr>
        <w:t>: 541-543 [PMID: 6622702 DOI: 10.1148/radiology.149.2.6622702]</w:t>
      </w:r>
    </w:p>
    <w:p w14:paraId="2486EB5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72 </w:t>
      </w:r>
      <w:r w:rsidRPr="008B6C12">
        <w:rPr>
          <w:rFonts w:ascii="Book Antiqua" w:hAnsi="Book Antiqua"/>
          <w:b/>
          <w:bCs/>
        </w:rPr>
        <w:t>Berry M</w:t>
      </w:r>
      <w:r w:rsidRPr="008B6C12">
        <w:rPr>
          <w:rFonts w:ascii="Book Antiqua" w:hAnsi="Book Antiqua"/>
        </w:rPr>
        <w:t xml:space="preserve">, Bazaz R, Bhargava S. Amebic liver abscess: sonographic diagnosis and management. </w:t>
      </w:r>
      <w:r w:rsidRPr="008B6C12">
        <w:rPr>
          <w:rFonts w:ascii="Book Antiqua" w:hAnsi="Book Antiqua"/>
          <w:i/>
          <w:iCs/>
        </w:rPr>
        <w:t>J Clin Ultrasound</w:t>
      </w:r>
      <w:r w:rsidRPr="008B6C12">
        <w:rPr>
          <w:rFonts w:ascii="Book Antiqua" w:hAnsi="Book Antiqua"/>
        </w:rPr>
        <w:t xml:space="preserve"> 1986; </w:t>
      </w:r>
      <w:r w:rsidRPr="008B6C12">
        <w:rPr>
          <w:rFonts w:ascii="Book Antiqua" w:hAnsi="Book Antiqua"/>
          <w:b/>
          <w:bCs/>
        </w:rPr>
        <w:t>14</w:t>
      </w:r>
      <w:r w:rsidRPr="008B6C12">
        <w:rPr>
          <w:rFonts w:ascii="Book Antiqua" w:hAnsi="Book Antiqua"/>
        </w:rPr>
        <w:t>: 239-242 [PMID: 3084579 DOI: 10.1002/jcu.1870140402]</w:t>
      </w:r>
    </w:p>
    <w:p w14:paraId="66FED160"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73 </w:t>
      </w:r>
      <w:r w:rsidRPr="008B6C12">
        <w:rPr>
          <w:rFonts w:ascii="Book Antiqua" w:hAnsi="Book Antiqua"/>
          <w:b/>
          <w:bCs/>
        </w:rPr>
        <w:t>Sarda AK</w:t>
      </w:r>
      <w:r w:rsidRPr="008B6C12">
        <w:rPr>
          <w:rFonts w:ascii="Book Antiqua" w:hAnsi="Book Antiqua"/>
        </w:rPr>
        <w:t xml:space="preserve">, Bal S, Sharma AK, Kapur MM. Intraperitoneal rupture of amoebic liver abscess. </w:t>
      </w:r>
      <w:r w:rsidRPr="008B6C12">
        <w:rPr>
          <w:rFonts w:ascii="Book Antiqua" w:hAnsi="Book Antiqua"/>
          <w:i/>
          <w:iCs/>
        </w:rPr>
        <w:t>Br J Surg</w:t>
      </w:r>
      <w:r w:rsidRPr="008B6C12">
        <w:rPr>
          <w:rFonts w:ascii="Book Antiqua" w:hAnsi="Book Antiqua"/>
        </w:rPr>
        <w:t xml:space="preserve"> 1989; </w:t>
      </w:r>
      <w:r w:rsidRPr="008B6C12">
        <w:rPr>
          <w:rFonts w:ascii="Book Antiqua" w:hAnsi="Book Antiqua"/>
          <w:b/>
          <w:bCs/>
        </w:rPr>
        <w:t>76</w:t>
      </w:r>
      <w:r w:rsidRPr="008B6C12">
        <w:rPr>
          <w:rFonts w:ascii="Book Antiqua" w:hAnsi="Book Antiqua"/>
        </w:rPr>
        <w:t>: 202-203 [PMID: 2702459 DOI: 10.1002/bjs.1800760231]</w:t>
      </w:r>
    </w:p>
    <w:p w14:paraId="58B3443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74 </w:t>
      </w:r>
      <w:r w:rsidRPr="008B6C12">
        <w:rPr>
          <w:rFonts w:ascii="Book Antiqua" w:hAnsi="Book Antiqua"/>
          <w:b/>
          <w:bCs/>
        </w:rPr>
        <w:t>Pawar SV</w:t>
      </w:r>
      <w:r w:rsidRPr="008B6C12">
        <w:rPr>
          <w:rFonts w:ascii="Book Antiqua" w:hAnsi="Book Antiqua"/>
        </w:rPr>
        <w:t xml:space="preserve">, Zanwar VG, Gambhire PA, Mohite AR, Choksey AS, Rathi PM, Asgaonkar DS. Unusual complication of amebic liver abscess: Hepatogastric fistula. </w:t>
      </w:r>
      <w:r w:rsidRPr="008B6C12">
        <w:rPr>
          <w:rFonts w:ascii="Book Antiqua" w:hAnsi="Book Antiqua"/>
          <w:i/>
          <w:iCs/>
        </w:rPr>
        <w:t>World J Gastrointest Endosc</w:t>
      </w:r>
      <w:r w:rsidRPr="008B6C12">
        <w:rPr>
          <w:rFonts w:ascii="Book Antiqua" w:hAnsi="Book Antiqua"/>
        </w:rPr>
        <w:t xml:space="preserve"> 2015; </w:t>
      </w:r>
      <w:r w:rsidRPr="008B6C12">
        <w:rPr>
          <w:rFonts w:ascii="Book Antiqua" w:hAnsi="Book Antiqua"/>
          <w:b/>
          <w:bCs/>
        </w:rPr>
        <w:t>7</w:t>
      </w:r>
      <w:r w:rsidRPr="008B6C12">
        <w:rPr>
          <w:rFonts w:ascii="Book Antiqua" w:hAnsi="Book Antiqua"/>
        </w:rPr>
        <w:t>: 916-919 [PMID: 26240693 DOI: 10.4253/wjge.v7.i9.916]</w:t>
      </w:r>
    </w:p>
    <w:p w14:paraId="704DB55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75 </w:t>
      </w:r>
      <w:r w:rsidRPr="008B6C12">
        <w:rPr>
          <w:rFonts w:ascii="Book Antiqua" w:hAnsi="Book Antiqua"/>
          <w:b/>
          <w:bCs/>
        </w:rPr>
        <w:t>Mowji PJ</w:t>
      </w:r>
      <w:r w:rsidRPr="008B6C12">
        <w:rPr>
          <w:rFonts w:ascii="Book Antiqua" w:hAnsi="Book Antiqua"/>
        </w:rPr>
        <w:t xml:space="preserve">, Cohen AJ, Potkin B, Viltuznik J. Amebic liver abscess with hepatoduodenal fistula. </w:t>
      </w:r>
      <w:r w:rsidRPr="008B6C12">
        <w:rPr>
          <w:rFonts w:ascii="Book Antiqua" w:hAnsi="Book Antiqua"/>
          <w:i/>
          <w:iCs/>
        </w:rPr>
        <w:t>Am J Gastroenterol</w:t>
      </w:r>
      <w:r w:rsidRPr="008B6C12">
        <w:rPr>
          <w:rFonts w:ascii="Book Antiqua" w:hAnsi="Book Antiqua"/>
        </w:rPr>
        <w:t xml:space="preserve"> 1987; </w:t>
      </w:r>
      <w:r w:rsidRPr="008B6C12">
        <w:rPr>
          <w:rFonts w:ascii="Book Antiqua" w:hAnsi="Book Antiqua"/>
          <w:b/>
          <w:bCs/>
        </w:rPr>
        <w:t>82</w:t>
      </w:r>
      <w:r w:rsidRPr="008B6C12">
        <w:rPr>
          <w:rFonts w:ascii="Book Antiqua" w:hAnsi="Book Antiqua"/>
        </w:rPr>
        <w:t>: 558-559 [PMID: 3578237]</w:t>
      </w:r>
    </w:p>
    <w:p w14:paraId="7033D5D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76 </w:t>
      </w:r>
      <w:r w:rsidRPr="008B6C12">
        <w:rPr>
          <w:rFonts w:ascii="Book Antiqua" w:hAnsi="Book Antiqua"/>
          <w:b/>
          <w:bCs/>
        </w:rPr>
        <w:t>Ibarra-Pérez C</w:t>
      </w:r>
      <w:r w:rsidRPr="008B6C12">
        <w:rPr>
          <w:rFonts w:ascii="Book Antiqua" w:hAnsi="Book Antiqua"/>
        </w:rPr>
        <w:t xml:space="preserve">. Thoracic complications of amebic abscess of the liver: report of 501 cases. </w:t>
      </w:r>
      <w:r w:rsidRPr="008B6C12">
        <w:rPr>
          <w:rFonts w:ascii="Book Antiqua" w:hAnsi="Book Antiqua"/>
          <w:i/>
          <w:iCs/>
        </w:rPr>
        <w:t>Chest</w:t>
      </w:r>
      <w:r w:rsidRPr="008B6C12">
        <w:rPr>
          <w:rFonts w:ascii="Book Antiqua" w:hAnsi="Book Antiqua"/>
        </w:rPr>
        <w:t xml:space="preserve"> 1981; </w:t>
      </w:r>
      <w:r w:rsidRPr="008B6C12">
        <w:rPr>
          <w:rFonts w:ascii="Book Antiqua" w:hAnsi="Book Antiqua"/>
          <w:b/>
          <w:bCs/>
        </w:rPr>
        <w:t>79</w:t>
      </w:r>
      <w:r w:rsidRPr="008B6C12">
        <w:rPr>
          <w:rFonts w:ascii="Book Antiqua" w:hAnsi="Book Antiqua"/>
        </w:rPr>
        <w:t>: 672-677 [PMID: 7226956 DOI: 10.1378/chest.79.6.672]</w:t>
      </w:r>
    </w:p>
    <w:p w14:paraId="0F9FEC0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77 </w:t>
      </w:r>
      <w:r w:rsidRPr="008B6C12">
        <w:rPr>
          <w:rFonts w:ascii="Book Antiqua" w:hAnsi="Book Antiqua"/>
          <w:b/>
          <w:bCs/>
        </w:rPr>
        <w:t>Sandeep SM</w:t>
      </w:r>
      <w:r w:rsidRPr="008B6C12">
        <w:rPr>
          <w:rFonts w:ascii="Book Antiqua" w:hAnsi="Book Antiqua"/>
        </w:rPr>
        <w:t xml:space="preserve">, Banait VS, Thakur SK, Bapat MR, Rathi PM, Abraham P. Endoscopic biliary drainage in patients with amebic liver abscess and biliary communication. </w:t>
      </w:r>
      <w:r w:rsidRPr="008B6C12">
        <w:rPr>
          <w:rFonts w:ascii="Book Antiqua" w:hAnsi="Book Antiqua"/>
          <w:i/>
          <w:iCs/>
        </w:rPr>
        <w:t>Indian J Gastroenterol</w:t>
      </w:r>
      <w:r w:rsidRPr="008B6C12">
        <w:rPr>
          <w:rFonts w:ascii="Book Antiqua" w:hAnsi="Book Antiqua"/>
        </w:rPr>
        <w:t xml:space="preserve"> 2006; </w:t>
      </w:r>
      <w:r w:rsidRPr="008B6C12">
        <w:rPr>
          <w:rFonts w:ascii="Book Antiqua" w:hAnsi="Book Antiqua"/>
          <w:b/>
          <w:bCs/>
        </w:rPr>
        <w:t>25</w:t>
      </w:r>
      <w:r w:rsidRPr="008B6C12">
        <w:rPr>
          <w:rFonts w:ascii="Book Antiqua" w:hAnsi="Book Antiqua"/>
        </w:rPr>
        <w:t>: 125-127 [PMID: 16877823]</w:t>
      </w:r>
    </w:p>
    <w:p w14:paraId="052EAEA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78 </w:t>
      </w:r>
      <w:r w:rsidRPr="008B6C12">
        <w:rPr>
          <w:rFonts w:ascii="Book Antiqua" w:hAnsi="Book Antiqua"/>
          <w:b/>
          <w:bCs/>
        </w:rPr>
        <w:t>Singh S</w:t>
      </w:r>
      <w:r w:rsidRPr="008B6C12">
        <w:rPr>
          <w:rFonts w:ascii="Book Antiqua" w:hAnsi="Book Antiqua"/>
        </w:rPr>
        <w:t xml:space="preserve">, Chaudhary P, Saxena N, Khandelwal S, Poddar DD, Biswal UC. Treatment of liver abscess: prospective randomized comparison of catheter drainage and needle aspiration. </w:t>
      </w:r>
      <w:r w:rsidRPr="008B6C12">
        <w:rPr>
          <w:rFonts w:ascii="Book Antiqua" w:hAnsi="Book Antiqua"/>
          <w:i/>
          <w:iCs/>
        </w:rPr>
        <w:t>Ann Gastroenterol</w:t>
      </w:r>
      <w:r w:rsidRPr="008B6C12">
        <w:rPr>
          <w:rFonts w:ascii="Book Antiqua" w:hAnsi="Book Antiqua"/>
        </w:rPr>
        <w:t xml:space="preserve"> 2013; </w:t>
      </w:r>
      <w:r w:rsidRPr="008B6C12">
        <w:rPr>
          <w:rFonts w:ascii="Book Antiqua" w:hAnsi="Book Antiqua"/>
          <w:b/>
          <w:bCs/>
        </w:rPr>
        <w:t>26</w:t>
      </w:r>
      <w:r w:rsidRPr="008B6C12">
        <w:rPr>
          <w:rFonts w:ascii="Book Antiqua" w:hAnsi="Book Antiqua"/>
        </w:rPr>
        <w:t>: 332-339 [PMID: 24714320]</w:t>
      </w:r>
    </w:p>
    <w:p w14:paraId="6AEFC610" w14:textId="560B5DF4" w:rsidR="00BD0800" w:rsidRPr="008B6C12" w:rsidRDefault="00BD0800" w:rsidP="00BD0800">
      <w:pPr>
        <w:spacing w:line="360" w:lineRule="auto"/>
        <w:jc w:val="both"/>
        <w:rPr>
          <w:rFonts w:ascii="Book Antiqua" w:hAnsi="Book Antiqua"/>
        </w:rPr>
      </w:pPr>
      <w:r w:rsidRPr="008B6C12">
        <w:rPr>
          <w:rFonts w:ascii="Book Antiqua" w:hAnsi="Book Antiqua"/>
        </w:rPr>
        <w:t xml:space="preserve">79 </w:t>
      </w:r>
      <w:r w:rsidRPr="008B6C12">
        <w:rPr>
          <w:rFonts w:ascii="Book Antiqua" w:hAnsi="Book Antiqua"/>
          <w:b/>
          <w:bCs/>
        </w:rPr>
        <w:t>Ochsner</w:t>
      </w:r>
      <w:r w:rsidR="008F2CA3" w:rsidRPr="008B6C12">
        <w:rPr>
          <w:rFonts w:ascii="Book Antiqua" w:hAnsi="Book Antiqua"/>
        </w:rPr>
        <w:t xml:space="preserve"> </w:t>
      </w:r>
      <w:r w:rsidR="008F2CA3" w:rsidRPr="008B6C12">
        <w:rPr>
          <w:rFonts w:ascii="Book Antiqua" w:hAnsi="Book Antiqua"/>
          <w:b/>
        </w:rPr>
        <w:t>A</w:t>
      </w:r>
      <w:r w:rsidR="008F2CA3" w:rsidRPr="008B6C12">
        <w:rPr>
          <w:rFonts w:ascii="Book Antiqua" w:hAnsi="Book Antiqua"/>
        </w:rPr>
        <w:t>, DeBakey M</w:t>
      </w:r>
      <w:r w:rsidRPr="008B6C12">
        <w:rPr>
          <w:rFonts w:ascii="Book Antiqua" w:hAnsi="Book Antiqua"/>
        </w:rPr>
        <w:t xml:space="preserve">. Liver abscess part I. </w:t>
      </w:r>
      <w:r w:rsidR="008E48D3" w:rsidRPr="008B6C12">
        <w:rPr>
          <w:rFonts w:ascii="Book Antiqua" w:hAnsi="Book Antiqua"/>
          <w:i/>
        </w:rPr>
        <w:t>Am J Surg</w:t>
      </w:r>
      <w:r w:rsidRPr="008B6C12">
        <w:rPr>
          <w:rFonts w:ascii="Book Antiqua" w:hAnsi="Book Antiqua"/>
        </w:rPr>
        <w:t xml:space="preserve"> 1935; </w:t>
      </w:r>
      <w:r w:rsidRPr="008B6C12">
        <w:rPr>
          <w:rFonts w:ascii="Book Antiqua" w:hAnsi="Book Antiqua"/>
          <w:b/>
        </w:rPr>
        <w:t>29</w:t>
      </w:r>
      <w:r w:rsidR="00D12701" w:rsidRPr="008B6C12">
        <w:rPr>
          <w:rFonts w:ascii="Book Antiqua" w:hAnsi="Book Antiqua"/>
          <w:b/>
        </w:rPr>
        <w:t>:</w:t>
      </w:r>
      <w:r w:rsidRPr="008B6C12">
        <w:rPr>
          <w:rFonts w:ascii="Book Antiqua" w:hAnsi="Book Antiqua"/>
        </w:rPr>
        <w:t xml:space="preserve"> 173–194 [DOI:</w:t>
      </w:r>
      <w:r w:rsidR="00B21D50" w:rsidRPr="008B6C12">
        <w:rPr>
          <w:rFonts w:ascii="Book Antiqua" w:hAnsi="Book Antiqua"/>
        </w:rPr>
        <w:t xml:space="preserve"> </w:t>
      </w:r>
      <w:r w:rsidRPr="008B6C12">
        <w:rPr>
          <w:rFonts w:ascii="Book Antiqua" w:hAnsi="Book Antiqua"/>
        </w:rPr>
        <w:t>10.1016/s0002-9610(35)91120-5]</w:t>
      </w:r>
    </w:p>
    <w:p w14:paraId="0B8E3BE4"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80 </w:t>
      </w:r>
      <w:r w:rsidRPr="008B6C12">
        <w:rPr>
          <w:rFonts w:ascii="Book Antiqua" w:hAnsi="Book Antiqua"/>
          <w:b/>
          <w:bCs/>
        </w:rPr>
        <w:t>Chemaly RF</w:t>
      </w:r>
      <w:r w:rsidRPr="008B6C12">
        <w:rPr>
          <w:rFonts w:ascii="Book Antiqua" w:hAnsi="Book Antiqua"/>
        </w:rPr>
        <w:t xml:space="preserve">, Hall GS, Keys TF, Procop GW. Microbiology of liver abscesses and the predictive value of abscess gram stain and associated blood cultures. </w:t>
      </w:r>
      <w:r w:rsidRPr="008B6C12">
        <w:rPr>
          <w:rFonts w:ascii="Book Antiqua" w:hAnsi="Book Antiqua"/>
          <w:i/>
          <w:iCs/>
        </w:rPr>
        <w:t>Diagn Microbiol Infect Dis</w:t>
      </w:r>
      <w:r w:rsidRPr="008B6C12">
        <w:rPr>
          <w:rFonts w:ascii="Book Antiqua" w:hAnsi="Book Antiqua"/>
        </w:rPr>
        <w:t xml:space="preserve"> 2003; </w:t>
      </w:r>
      <w:r w:rsidRPr="008B6C12">
        <w:rPr>
          <w:rFonts w:ascii="Book Antiqua" w:hAnsi="Book Antiqua"/>
          <w:b/>
          <w:bCs/>
        </w:rPr>
        <w:t>46</w:t>
      </w:r>
      <w:r w:rsidRPr="008B6C12">
        <w:rPr>
          <w:rFonts w:ascii="Book Antiqua" w:hAnsi="Book Antiqua"/>
        </w:rPr>
        <w:t>: 245-248 [PMID: 12944014 DOI: 10.1016/s0732-8893(03)00088-9]</w:t>
      </w:r>
    </w:p>
    <w:p w14:paraId="6A9C58D7"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81 </w:t>
      </w:r>
      <w:r w:rsidRPr="008B6C12">
        <w:rPr>
          <w:rFonts w:ascii="Book Antiqua" w:hAnsi="Book Antiqua"/>
          <w:b/>
          <w:bCs/>
        </w:rPr>
        <w:t>Méchaï F</w:t>
      </w:r>
      <w:r w:rsidRPr="008B6C12">
        <w:rPr>
          <w:rFonts w:ascii="Book Antiqua" w:hAnsi="Book Antiqua"/>
        </w:rPr>
        <w:t xml:space="preserve">, Aoun O, Ficko C, Barruet R, Imbert P, Rapp C. Budd-Chiari syndrome as a vascular complication of amebic liver abscess. </w:t>
      </w:r>
      <w:r w:rsidRPr="008B6C12">
        <w:rPr>
          <w:rFonts w:ascii="Book Antiqua" w:hAnsi="Book Antiqua"/>
          <w:i/>
          <w:iCs/>
        </w:rPr>
        <w:t>Am J Trop Med Hyg</w:t>
      </w:r>
      <w:r w:rsidRPr="008B6C12">
        <w:rPr>
          <w:rFonts w:ascii="Book Antiqua" w:hAnsi="Book Antiqua"/>
        </w:rPr>
        <w:t xml:space="preserve"> 2009; </w:t>
      </w:r>
      <w:r w:rsidRPr="008B6C12">
        <w:rPr>
          <w:rFonts w:ascii="Book Antiqua" w:hAnsi="Book Antiqua"/>
          <w:b/>
          <w:bCs/>
        </w:rPr>
        <w:t>81</w:t>
      </w:r>
      <w:r w:rsidRPr="008B6C12">
        <w:rPr>
          <w:rFonts w:ascii="Book Antiqua" w:hAnsi="Book Antiqua"/>
        </w:rPr>
        <w:t>: 768-769 [PMID: 19861608 DOI: 10.4269/ajtmh.2009.09-0230]</w:t>
      </w:r>
    </w:p>
    <w:p w14:paraId="0B092718"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82 </w:t>
      </w:r>
      <w:r w:rsidRPr="008B6C12">
        <w:rPr>
          <w:rFonts w:ascii="Book Antiqua" w:hAnsi="Book Antiqua"/>
          <w:b/>
          <w:bCs/>
        </w:rPr>
        <w:t>Yadav T</w:t>
      </w:r>
      <w:r w:rsidRPr="008B6C12">
        <w:rPr>
          <w:rFonts w:ascii="Book Antiqua" w:hAnsi="Book Antiqua"/>
        </w:rPr>
        <w:t xml:space="preserve">, Patel RK, Bansal A, Chatterjee N, Patidar Y, Mukund A. Caudate lobe amebic abscesses: percutaneous image-guided aspiration or drainage. </w:t>
      </w:r>
      <w:r w:rsidRPr="008B6C12">
        <w:rPr>
          <w:rFonts w:ascii="Book Antiqua" w:hAnsi="Book Antiqua"/>
          <w:i/>
          <w:iCs/>
        </w:rPr>
        <w:t>Abdom Radiol (NY)</w:t>
      </w:r>
      <w:r w:rsidRPr="008B6C12">
        <w:rPr>
          <w:rFonts w:ascii="Book Antiqua" w:hAnsi="Book Antiqua"/>
        </w:rPr>
        <w:t xml:space="preserve"> 2022; </w:t>
      </w:r>
      <w:r w:rsidRPr="008B6C12">
        <w:rPr>
          <w:rFonts w:ascii="Book Antiqua" w:hAnsi="Book Antiqua"/>
          <w:b/>
          <w:bCs/>
        </w:rPr>
        <w:t>47</w:t>
      </w:r>
      <w:r w:rsidRPr="008B6C12">
        <w:rPr>
          <w:rFonts w:ascii="Book Antiqua" w:hAnsi="Book Antiqua"/>
        </w:rPr>
        <w:t>: 1157-1166 [PMID: 34964910 DOI: 10.1007/s00261-021-03395-z]</w:t>
      </w:r>
    </w:p>
    <w:p w14:paraId="792D884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83 </w:t>
      </w:r>
      <w:r w:rsidRPr="008B6C12">
        <w:rPr>
          <w:rFonts w:ascii="Book Antiqua" w:hAnsi="Book Antiqua"/>
          <w:b/>
          <w:bCs/>
        </w:rPr>
        <w:t>Priyadarshi RN</w:t>
      </w:r>
      <w:r w:rsidRPr="008B6C12">
        <w:rPr>
          <w:rFonts w:ascii="Book Antiqua" w:hAnsi="Book Antiqua"/>
        </w:rPr>
        <w:t xml:space="preserve">, Kumar R, Anand U. Case Report: Spontaneous Resolution of Intracavitary Hepatic Artery Pseudoaneurysm Caused by Amebic Liver Abscess following Percutaneous Drainage. </w:t>
      </w:r>
      <w:r w:rsidRPr="008B6C12">
        <w:rPr>
          <w:rFonts w:ascii="Book Antiqua" w:hAnsi="Book Antiqua"/>
          <w:i/>
          <w:iCs/>
        </w:rPr>
        <w:t>Am J Trop Med Hyg</w:t>
      </w:r>
      <w:r w:rsidRPr="008B6C12">
        <w:rPr>
          <w:rFonts w:ascii="Book Antiqua" w:hAnsi="Book Antiqua"/>
        </w:rPr>
        <w:t xml:space="preserve"> 2019; </w:t>
      </w:r>
      <w:r w:rsidRPr="008B6C12">
        <w:rPr>
          <w:rFonts w:ascii="Book Antiqua" w:hAnsi="Book Antiqua"/>
          <w:b/>
          <w:bCs/>
        </w:rPr>
        <w:t>101</w:t>
      </w:r>
      <w:r w:rsidRPr="008B6C12">
        <w:rPr>
          <w:rFonts w:ascii="Book Antiqua" w:hAnsi="Book Antiqua"/>
        </w:rPr>
        <w:t>: 157-159 [PMID: 31162010 DOI: 10.4269/ajtmh.19-0103]</w:t>
      </w:r>
    </w:p>
    <w:p w14:paraId="62D1ED5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84 </w:t>
      </w:r>
      <w:r w:rsidRPr="008B6C12">
        <w:rPr>
          <w:rFonts w:ascii="Book Antiqua" w:hAnsi="Book Antiqua"/>
          <w:b/>
          <w:bCs/>
        </w:rPr>
        <w:t>Sachdev GK</w:t>
      </w:r>
      <w:r w:rsidRPr="008B6C12">
        <w:rPr>
          <w:rFonts w:ascii="Book Antiqua" w:hAnsi="Book Antiqua"/>
        </w:rPr>
        <w:t xml:space="preserve">, Dhol P. Colonic involvement in patients with amebic liver abscess: endoscopic findings. </w:t>
      </w:r>
      <w:r w:rsidRPr="008B6C12">
        <w:rPr>
          <w:rFonts w:ascii="Book Antiqua" w:hAnsi="Book Antiqua"/>
          <w:i/>
          <w:iCs/>
        </w:rPr>
        <w:t>Gastrointest Endosc</w:t>
      </w:r>
      <w:r w:rsidRPr="008B6C12">
        <w:rPr>
          <w:rFonts w:ascii="Book Antiqua" w:hAnsi="Book Antiqua"/>
        </w:rPr>
        <w:t xml:space="preserve"> 1997; </w:t>
      </w:r>
      <w:r w:rsidRPr="008B6C12">
        <w:rPr>
          <w:rFonts w:ascii="Book Antiqua" w:hAnsi="Book Antiqua"/>
          <w:b/>
          <w:bCs/>
        </w:rPr>
        <w:t>46</w:t>
      </w:r>
      <w:r w:rsidRPr="008B6C12">
        <w:rPr>
          <w:rFonts w:ascii="Book Antiqua" w:hAnsi="Book Antiqua"/>
        </w:rPr>
        <w:t>: 37-39 [PMID: 9260703 DOI: 10.1016/s0016-5107(97)70207-4]</w:t>
      </w:r>
    </w:p>
    <w:p w14:paraId="2A8B5C5B"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85 </w:t>
      </w:r>
      <w:r w:rsidRPr="008B6C12">
        <w:rPr>
          <w:rFonts w:ascii="Book Antiqua" w:hAnsi="Book Antiqua"/>
          <w:b/>
          <w:bCs/>
        </w:rPr>
        <w:t>Premkumar M</w:t>
      </w:r>
      <w:r w:rsidRPr="008B6C12">
        <w:rPr>
          <w:rFonts w:ascii="Book Antiqua" w:hAnsi="Book Antiqua"/>
        </w:rPr>
        <w:t xml:space="preserve">, Devurgowda D, Dudha S, Kulkarni A, Joshi YK. Clinical and Endoscopic Management of Synchronous Amoebic Liver Abscess and Bleeding Colonic Ulcers. </w:t>
      </w:r>
      <w:r w:rsidRPr="008B6C12">
        <w:rPr>
          <w:rFonts w:ascii="Book Antiqua" w:hAnsi="Book Antiqua"/>
          <w:i/>
          <w:iCs/>
        </w:rPr>
        <w:t>J Assoc Physicians India</w:t>
      </w:r>
      <w:r w:rsidRPr="008B6C12">
        <w:rPr>
          <w:rFonts w:ascii="Book Antiqua" w:hAnsi="Book Antiqua"/>
        </w:rPr>
        <w:t xml:space="preserve"> 2019; </w:t>
      </w:r>
      <w:r w:rsidRPr="008B6C12">
        <w:rPr>
          <w:rFonts w:ascii="Book Antiqua" w:hAnsi="Book Antiqua"/>
          <w:b/>
          <w:bCs/>
        </w:rPr>
        <w:t>67</w:t>
      </w:r>
      <w:r w:rsidRPr="008B6C12">
        <w:rPr>
          <w:rFonts w:ascii="Book Antiqua" w:hAnsi="Book Antiqua"/>
        </w:rPr>
        <w:t>: 14-18 [PMID: 31304698]</w:t>
      </w:r>
    </w:p>
    <w:p w14:paraId="3F62CD8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86 </w:t>
      </w:r>
      <w:r w:rsidRPr="008B6C12">
        <w:rPr>
          <w:rFonts w:ascii="Book Antiqua" w:hAnsi="Book Antiqua"/>
          <w:b/>
          <w:bCs/>
        </w:rPr>
        <w:t>de la Rey Nel J</w:t>
      </w:r>
      <w:r w:rsidRPr="008B6C12">
        <w:rPr>
          <w:rFonts w:ascii="Book Antiqua" w:hAnsi="Book Antiqua"/>
        </w:rPr>
        <w:t xml:space="preserve">, Simjee AE, Patel A. Indications for aspiration of amoebic liver abscess. </w:t>
      </w:r>
      <w:r w:rsidRPr="008B6C12">
        <w:rPr>
          <w:rFonts w:ascii="Book Antiqua" w:hAnsi="Book Antiqua"/>
          <w:i/>
          <w:iCs/>
        </w:rPr>
        <w:t>S Afr Med J</w:t>
      </w:r>
      <w:r w:rsidRPr="008B6C12">
        <w:rPr>
          <w:rFonts w:ascii="Book Antiqua" w:hAnsi="Book Antiqua"/>
        </w:rPr>
        <w:t xml:space="preserve"> 1989; </w:t>
      </w:r>
      <w:r w:rsidRPr="008B6C12">
        <w:rPr>
          <w:rFonts w:ascii="Book Antiqua" w:hAnsi="Book Antiqua"/>
          <w:b/>
          <w:bCs/>
        </w:rPr>
        <w:t>75</w:t>
      </w:r>
      <w:r w:rsidRPr="008B6C12">
        <w:rPr>
          <w:rFonts w:ascii="Book Antiqua" w:hAnsi="Book Antiqua"/>
        </w:rPr>
        <w:t>: 373-376 [PMID: 2711266]</w:t>
      </w:r>
    </w:p>
    <w:p w14:paraId="4C74606E"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87 </w:t>
      </w:r>
      <w:r w:rsidRPr="008B6C12">
        <w:rPr>
          <w:rFonts w:ascii="Book Antiqua" w:hAnsi="Book Antiqua"/>
          <w:b/>
          <w:bCs/>
        </w:rPr>
        <w:t>Rajak CL</w:t>
      </w:r>
      <w:r w:rsidRPr="008B6C12">
        <w:rPr>
          <w:rFonts w:ascii="Book Antiqua" w:hAnsi="Book Antiqua"/>
        </w:rPr>
        <w:t xml:space="preserve">, Gupta S, Jain S, Chawla Y, Gulati M, Suri S. Percutaneous treatment of liver abscesses: needle aspiration versus catheter drainage. </w:t>
      </w:r>
      <w:r w:rsidRPr="008B6C12">
        <w:rPr>
          <w:rFonts w:ascii="Book Antiqua" w:hAnsi="Book Antiqua"/>
          <w:i/>
          <w:iCs/>
        </w:rPr>
        <w:t>AJR Am J Roentgenol</w:t>
      </w:r>
      <w:r w:rsidRPr="008B6C12">
        <w:rPr>
          <w:rFonts w:ascii="Book Antiqua" w:hAnsi="Book Antiqua"/>
        </w:rPr>
        <w:t xml:space="preserve"> 1998; </w:t>
      </w:r>
      <w:r w:rsidRPr="008B6C12">
        <w:rPr>
          <w:rFonts w:ascii="Book Antiqua" w:hAnsi="Book Antiqua"/>
          <w:b/>
          <w:bCs/>
        </w:rPr>
        <w:t>170</w:t>
      </w:r>
      <w:r w:rsidRPr="008B6C12">
        <w:rPr>
          <w:rFonts w:ascii="Book Antiqua" w:hAnsi="Book Antiqua"/>
        </w:rPr>
        <w:t>: 1035-1039 [PMID: 9530055 DOI: 10.2214/ajr.170.4.9530055]</w:t>
      </w:r>
    </w:p>
    <w:p w14:paraId="27A43D5F"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88 </w:t>
      </w:r>
      <w:r w:rsidRPr="008B6C12">
        <w:rPr>
          <w:rFonts w:ascii="Book Antiqua" w:hAnsi="Book Antiqua"/>
          <w:b/>
          <w:bCs/>
        </w:rPr>
        <w:t>Cai YL</w:t>
      </w:r>
      <w:r w:rsidRPr="008B6C12">
        <w:rPr>
          <w:rFonts w:ascii="Book Antiqua" w:hAnsi="Book Antiqua"/>
        </w:rPr>
        <w:t xml:space="preserve">, Xiong XZ, Lu J, Cheng Y, Yang C, Lin YX, Zhang J, Cheng NS. Percutaneous needle aspiration versus catheter drainage in the management of liver abscess: a systematic review and meta-analysis. </w:t>
      </w:r>
      <w:r w:rsidRPr="008B6C12">
        <w:rPr>
          <w:rFonts w:ascii="Book Antiqua" w:hAnsi="Book Antiqua"/>
          <w:i/>
          <w:iCs/>
        </w:rPr>
        <w:t>HPB (Oxford)</w:t>
      </w:r>
      <w:r w:rsidRPr="008B6C12">
        <w:rPr>
          <w:rFonts w:ascii="Book Antiqua" w:hAnsi="Book Antiqua"/>
        </w:rPr>
        <w:t xml:space="preserve"> 2015; </w:t>
      </w:r>
      <w:r w:rsidRPr="008B6C12">
        <w:rPr>
          <w:rFonts w:ascii="Book Antiqua" w:hAnsi="Book Antiqua"/>
          <w:b/>
          <w:bCs/>
        </w:rPr>
        <w:t>17</w:t>
      </w:r>
      <w:r w:rsidRPr="008B6C12">
        <w:rPr>
          <w:rFonts w:ascii="Book Antiqua" w:hAnsi="Book Antiqua"/>
        </w:rPr>
        <w:t>: 195-201 [PMID: 25209740 DOI: 10.1111/hpb.12332]</w:t>
      </w:r>
    </w:p>
    <w:p w14:paraId="62D31E1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89 </w:t>
      </w:r>
      <w:r w:rsidRPr="008B6C12">
        <w:rPr>
          <w:rFonts w:ascii="Book Antiqua" w:hAnsi="Book Antiqua"/>
          <w:b/>
          <w:bCs/>
        </w:rPr>
        <w:t>Ramani A</w:t>
      </w:r>
      <w:r w:rsidRPr="008B6C12">
        <w:rPr>
          <w:rFonts w:ascii="Book Antiqua" w:hAnsi="Book Antiqua"/>
        </w:rPr>
        <w:t xml:space="preserve">, Ramani R, Kumar MS, Lakhkar BN, Kundaje GN. Ultrasound-guided needle aspiration of amoebic liver abscess. </w:t>
      </w:r>
      <w:r w:rsidRPr="008B6C12">
        <w:rPr>
          <w:rFonts w:ascii="Book Antiqua" w:hAnsi="Book Antiqua"/>
          <w:i/>
          <w:iCs/>
        </w:rPr>
        <w:t>Postgrad Med J</w:t>
      </w:r>
      <w:r w:rsidRPr="008B6C12">
        <w:rPr>
          <w:rFonts w:ascii="Book Antiqua" w:hAnsi="Book Antiqua"/>
        </w:rPr>
        <w:t xml:space="preserve"> 1993; </w:t>
      </w:r>
      <w:r w:rsidRPr="008B6C12">
        <w:rPr>
          <w:rFonts w:ascii="Book Antiqua" w:hAnsi="Book Antiqua"/>
          <w:b/>
          <w:bCs/>
        </w:rPr>
        <w:t>69</w:t>
      </w:r>
      <w:r w:rsidRPr="008B6C12">
        <w:rPr>
          <w:rFonts w:ascii="Book Antiqua" w:hAnsi="Book Antiqua"/>
        </w:rPr>
        <w:t>: 381-383 [PMID: 8346134 DOI: 10.1136/pgmj.69.811.381]</w:t>
      </w:r>
    </w:p>
    <w:p w14:paraId="5835EAC9" w14:textId="77777777" w:rsidR="00BD0800" w:rsidRPr="008B6C12" w:rsidRDefault="00BD0800" w:rsidP="00BD0800">
      <w:pPr>
        <w:spacing w:line="360" w:lineRule="auto"/>
        <w:jc w:val="both"/>
        <w:rPr>
          <w:rFonts w:ascii="Book Antiqua" w:hAnsi="Book Antiqua"/>
        </w:rPr>
      </w:pPr>
      <w:r w:rsidRPr="008B6C12">
        <w:rPr>
          <w:rFonts w:ascii="Book Antiqua" w:hAnsi="Book Antiqua"/>
        </w:rPr>
        <w:lastRenderedPageBreak/>
        <w:t xml:space="preserve">90 </w:t>
      </w:r>
      <w:r w:rsidRPr="008B6C12">
        <w:rPr>
          <w:rFonts w:ascii="Book Antiqua" w:hAnsi="Book Antiqua"/>
          <w:b/>
          <w:bCs/>
        </w:rPr>
        <w:t>Kumar R</w:t>
      </w:r>
      <w:r w:rsidRPr="008B6C12">
        <w:rPr>
          <w:rFonts w:ascii="Book Antiqua" w:hAnsi="Book Antiqua"/>
        </w:rPr>
        <w:t xml:space="preserve">, Anand U, Priyadarshi RN, Mohan S, Parasar K. Management of amoebic peritonitis due to ruptured amoebic liver abscess: It's time for a paradigm shift. </w:t>
      </w:r>
      <w:r w:rsidRPr="008B6C12">
        <w:rPr>
          <w:rFonts w:ascii="Book Antiqua" w:hAnsi="Book Antiqua"/>
          <w:i/>
          <w:iCs/>
        </w:rPr>
        <w:t>JGH Open</w:t>
      </w:r>
      <w:r w:rsidRPr="008B6C12">
        <w:rPr>
          <w:rFonts w:ascii="Book Antiqua" w:hAnsi="Book Antiqua"/>
        </w:rPr>
        <w:t xml:space="preserve"> 2019; </w:t>
      </w:r>
      <w:r w:rsidRPr="008B6C12">
        <w:rPr>
          <w:rFonts w:ascii="Book Antiqua" w:hAnsi="Book Antiqua"/>
          <w:b/>
          <w:bCs/>
        </w:rPr>
        <w:t>3</w:t>
      </w:r>
      <w:r w:rsidRPr="008B6C12">
        <w:rPr>
          <w:rFonts w:ascii="Book Antiqua" w:hAnsi="Book Antiqua"/>
        </w:rPr>
        <w:t>: 268-269 [PMID: 31276048 DOI: 10.1002/jgh3.12144]</w:t>
      </w:r>
    </w:p>
    <w:p w14:paraId="277D1516"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91 </w:t>
      </w:r>
      <w:r w:rsidRPr="008B6C12">
        <w:rPr>
          <w:rFonts w:ascii="Book Antiqua" w:hAnsi="Book Antiqua"/>
          <w:b/>
          <w:bCs/>
        </w:rPr>
        <w:t>Eggleston FC</w:t>
      </w:r>
      <w:r w:rsidRPr="008B6C12">
        <w:rPr>
          <w:rFonts w:ascii="Book Antiqua" w:hAnsi="Book Antiqua"/>
        </w:rPr>
        <w:t xml:space="preserve">, Handa AK, Verghese M. Amebic peritonitis secondary to amebic liver abscess. </w:t>
      </w:r>
      <w:r w:rsidRPr="008B6C12">
        <w:rPr>
          <w:rFonts w:ascii="Book Antiqua" w:hAnsi="Book Antiqua"/>
          <w:i/>
          <w:iCs/>
        </w:rPr>
        <w:t>Surgery</w:t>
      </w:r>
      <w:r w:rsidRPr="008B6C12">
        <w:rPr>
          <w:rFonts w:ascii="Book Antiqua" w:hAnsi="Book Antiqua"/>
        </w:rPr>
        <w:t xml:space="preserve"> 1982; </w:t>
      </w:r>
      <w:r w:rsidRPr="008B6C12">
        <w:rPr>
          <w:rFonts w:ascii="Book Antiqua" w:hAnsi="Book Antiqua"/>
          <w:b/>
          <w:bCs/>
        </w:rPr>
        <w:t>91</w:t>
      </w:r>
      <w:r w:rsidRPr="008B6C12">
        <w:rPr>
          <w:rFonts w:ascii="Book Antiqua" w:hAnsi="Book Antiqua"/>
        </w:rPr>
        <w:t>: 46-48 [PMID: 7054906]</w:t>
      </w:r>
    </w:p>
    <w:p w14:paraId="049EAE5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92 </w:t>
      </w:r>
      <w:r w:rsidRPr="008B6C12">
        <w:rPr>
          <w:rFonts w:ascii="Book Antiqua" w:hAnsi="Book Antiqua"/>
          <w:b/>
          <w:bCs/>
        </w:rPr>
        <w:t>Saraswat VA</w:t>
      </w:r>
      <w:r w:rsidRPr="008B6C12">
        <w:rPr>
          <w:rFonts w:ascii="Book Antiqua" w:hAnsi="Book Antiqua"/>
        </w:rPr>
        <w:t xml:space="preserve">, Agarwal DK, Baijal SS, Roy S, Choudhuri G, Dhiman RK, Bhandari L, Naik SR. Percutaneous catheter drainage of amoebic liver abscess. </w:t>
      </w:r>
      <w:r w:rsidRPr="008B6C12">
        <w:rPr>
          <w:rFonts w:ascii="Book Antiqua" w:hAnsi="Book Antiqua"/>
          <w:i/>
          <w:iCs/>
        </w:rPr>
        <w:t>Clin Radiol</w:t>
      </w:r>
      <w:r w:rsidRPr="008B6C12">
        <w:rPr>
          <w:rFonts w:ascii="Book Antiqua" w:hAnsi="Book Antiqua"/>
        </w:rPr>
        <w:t xml:space="preserve"> 1992; </w:t>
      </w:r>
      <w:r w:rsidRPr="008B6C12">
        <w:rPr>
          <w:rFonts w:ascii="Book Antiqua" w:hAnsi="Book Antiqua"/>
          <w:b/>
          <w:bCs/>
        </w:rPr>
        <w:t>45</w:t>
      </w:r>
      <w:r w:rsidRPr="008B6C12">
        <w:rPr>
          <w:rFonts w:ascii="Book Antiqua" w:hAnsi="Book Antiqua"/>
        </w:rPr>
        <w:t>: 187-189 [PMID: 1555372 DOI: 10.1016/s0009-9260(05)80639-7]</w:t>
      </w:r>
    </w:p>
    <w:p w14:paraId="5692B557"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93 </w:t>
      </w:r>
      <w:r w:rsidRPr="008B6C12">
        <w:rPr>
          <w:rFonts w:ascii="Book Antiqua" w:hAnsi="Book Antiqua"/>
          <w:b/>
          <w:bCs/>
        </w:rPr>
        <w:t>vanSonnenberg E</w:t>
      </w:r>
      <w:r w:rsidRPr="008B6C12">
        <w:rPr>
          <w:rFonts w:ascii="Book Antiqua" w:hAnsi="Book Antiqua"/>
        </w:rPr>
        <w:t xml:space="preserve">, Ferrucci JT Jr, Mueller PR, Wittenberg J, Simeone JF. Percutaneous drainage of abscesses and fluid collections: technique, results, and applications. </w:t>
      </w:r>
      <w:r w:rsidRPr="008B6C12">
        <w:rPr>
          <w:rFonts w:ascii="Book Antiqua" w:hAnsi="Book Antiqua"/>
          <w:i/>
          <w:iCs/>
        </w:rPr>
        <w:t>Radiology</w:t>
      </w:r>
      <w:r w:rsidRPr="008B6C12">
        <w:rPr>
          <w:rFonts w:ascii="Book Antiqua" w:hAnsi="Book Antiqua"/>
        </w:rPr>
        <w:t xml:space="preserve"> 1982; </w:t>
      </w:r>
      <w:r w:rsidRPr="008B6C12">
        <w:rPr>
          <w:rFonts w:ascii="Book Antiqua" w:hAnsi="Book Antiqua"/>
          <w:b/>
          <w:bCs/>
        </w:rPr>
        <w:t>142</w:t>
      </w:r>
      <w:r w:rsidRPr="008B6C12">
        <w:rPr>
          <w:rFonts w:ascii="Book Antiqua" w:hAnsi="Book Antiqua"/>
        </w:rPr>
        <w:t>: 1-10 [PMID: 7053517 DOI: 10.1148/radiology.142.1.7053517]</w:t>
      </w:r>
    </w:p>
    <w:p w14:paraId="5543A8DD"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94 </w:t>
      </w:r>
      <w:r w:rsidRPr="008B6C12">
        <w:rPr>
          <w:rFonts w:ascii="Book Antiqua" w:hAnsi="Book Antiqua"/>
          <w:b/>
          <w:bCs/>
        </w:rPr>
        <w:t>vanSonnenberg E</w:t>
      </w:r>
      <w:r w:rsidRPr="008B6C12">
        <w:rPr>
          <w:rFonts w:ascii="Book Antiqua" w:hAnsi="Book Antiqua"/>
        </w:rPr>
        <w:t xml:space="preserve">, Mueller PR, Schiffman HR, Ferrucci JT Jr, Casola G, Simeone JF, Cabrera OA, Gosink BB. Intrahepatic amebic abscesses: indications for and results of percutaneous catheter drainage. </w:t>
      </w:r>
      <w:r w:rsidRPr="008B6C12">
        <w:rPr>
          <w:rFonts w:ascii="Book Antiqua" w:hAnsi="Book Antiqua"/>
          <w:i/>
          <w:iCs/>
        </w:rPr>
        <w:t>Radiology</w:t>
      </w:r>
      <w:r w:rsidRPr="008B6C12">
        <w:rPr>
          <w:rFonts w:ascii="Book Antiqua" w:hAnsi="Book Antiqua"/>
        </w:rPr>
        <w:t xml:space="preserve"> 1985; </w:t>
      </w:r>
      <w:r w:rsidRPr="008B6C12">
        <w:rPr>
          <w:rFonts w:ascii="Book Antiqua" w:hAnsi="Book Antiqua"/>
          <w:b/>
          <w:bCs/>
        </w:rPr>
        <w:t>156</w:t>
      </w:r>
      <w:r w:rsidRPr="008B6C12">
        <w:rPr>
          <w:rFonts w:ascii="Book Antiqua" w:hAnsi="Book Antiqua"/>
        </w:rPr>
        <w:t>: 631-635 [PMID: 4023220 DOI: 10.1148/radiology.156.3.4023220]</w:t>
      </w:r>
    </w:p>
    <w:p w14:paraId="1FB21375"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95 </w:t>
      </w:r>
      <w:r w:rsidRPr="008B6C12">
        <w:rPr>
          <w:rFonts w:ascii="Book Antiqua" w:hAnsi="Book Antiqua"/>
          <w:b/>
          <w:bCs/>
        </w:rPr>
        <w:t>Gibney EJ</w:t>
      </w:r>
      <w:r w:rsidRPr="008B6C12">
        <w:rPr>
          <w:rFonts w:ascii="Book Antiqua" w:hAnsi="Book Antiqua"/>
        </w:rPr>
        <w:t xml:space="preserve">. Amoebic liver abscess. </w:t>
      </w:r>
      <w:r w:rsidRPr="008B6C12">
        <w:rPr>
          <w:rFonts w:ascii="Book Antiqua" w:hAnsi="Book Antiqua"/>
          <w:i/>
          <w:iCs/>
        </w:rPr>
        <w:t>Br J Surg</w:t>
      </w:r>
      <w:r w:rsidRPr="008B6C12">
        <w:rPr>
          <w:rFonts w:ascii="Book Antiqua" w:hAnsi="Book Antiqua"/>
        </w:rPr>
        <w:t xml:space="preserve"> 1990; </w:t>
      </w:r>
      <w:r w:rsidRPr="008B6C12">
        <w:rPr>
          <w:rFonts w:ascii="Book Antiqua" w:hAnsi="Book Antiqua"/>
          <w:b/>
          <w:bCs/>
        </w:rPr>
        <w:t>77</w:t>
      </w:r>
      <w:r w:rsidRPr="008B6C12">
        <w:rPr>
          <w:rFonts w:ascii="Book Antiqua" w:hAnsi="Book Antiqua"/>
        </w:rPr>
        <w:t>: 843-844 [PMID: 2203504 DOI: 10.1002/bjs.1800770803]</w:t>
      </w:r>
    </w:p>
    <w:p w14:paraId="0DA13BEF"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96 </w:t>
      </w:r>
      <w:r w:rsidRPr="008B6C12">
        <w:rPr>
          <w:rFonts w:ascii="Book Antiqua" w:hAnsi="Book Antiqua"/>
          <w:b/>
          <w:bCs/>
        </w:rPr>
        <w:t>Akgun Y</w:t>
      </w:r>
      <w:r w:rsidRPr="008B6C12">
        <w:rPr>
          <w:rFonts w:ascii="Book Antiqua" w:hAnsi="Book Antiqua"/>
        </w:rPr>
        <w:t xml:space="preserve">, Tacyildiz IH, Celik Y. Amebic liver abscess: changing trends over 20 years. </w:t>
      </w:r>
      <w:r w:rsidRPr="008B6C12">
        <w:rPr>
          <w:rFonts w:ascii="Book Antiqua" w:hAnsi="Book Antiqua"/>
          <w:i/>
          <w:iCs/>
        </w:rPr>
        <w:t>World J Surg</w:t>
      </w:r>
      <w:r w:rsidRPr="008B6C12">
        <w:rPr>
          <w:rFonts w:ascii="Book Antiqua" w:hAnsi="Book Antiqua"/>
        </w:rPr>
        <w:t xml:space="preserve"> 1999; </w:t>
      </w:r>
      <w:r w:rsidRPr="008B6C12">
        <w:rPr>
          <w:rFonts w:ascii="Book Antiqua" w:hAnsi="Book Antiqua"/>
          <w:b/>
          <w:bCs/>
        </w:rPr>
        <w:t>23</w:t>
      </w:r>
      <w:r w:rsidRPr="008B6C12">
        <w:rPr>
          <w:rFonts w:ascii="Book Antiqua" w:hAnsi="Book Antiqua"/>
        </w:rPr>
        <w:t>: 102-106 [PMID: 9841772 DOI: 10.1007/s002689900573]</w:t>
      </w:r>
    </w:p>
    <w:p w14:paraId="7D84FDC9" w14:textId="77777777" w:rsidR="00BD0800" w:rsidRPr="008B6C12" w:rsidRDefault="00BD0800" w:rsidP="00BD0800">
      <w:pPr>
        <w:spacing w:line="360" w:lineRule="auto"/>
        <w:jc w:val="both"/>
        <w:rPr>
          <w:rFonts w:ascii="Book Antiqua" w:hAnsi="Book Antiqua"/>
        </w:rPr>
      </w:pPr>
      <w:r w:rsidRPr="008B6C12">
        <w:rPr>
          <w:rFonts w:ascii="Book Antiqua" w:hAnsi="Book Antiqua"/>
        </w:rPr>
        <w:t xml:space="preserve">97 </w:t>
      </w:r>
      <w:r w:rsidRPr="008B6C12">
        <w:rPr>
          <w:rFonts w:ascii="Book Antiqua" w:hAnsi="Book Antiqua"/>
          <w:b/>
          <w:bCs/>
        </w:rPr>
        <w:t>Tay KH</w:t>
      </w:r>
      <w:r w:rsidRPr="008B6C12">
        <w:rPr>
          <w:rFonts w:ascii="Book Antiqua" w:hAnsi="Book Antiqua"/>
        </w:rPr>
        <w:t xml:space="preserve">, Ravintharan T, Hoe MN, See AC, Chng HC. Laparoscopic drainage of liver abscesses. </w:t>
      </w:r>
      <w:r w:rsidRPr="008B6C12">
        <w:rPr>
          <w:rFonts w:ascii="Book Antiqua" w:hAnsi="Book Antiqua"/>
          <w:i/>
          <w:iCs/>
        </w:rPr>
        <w:t>Br J Surg</w:t>
      </w:r>
      <w:r w:rsidRPr="008B6C12">
        <w:rPr>
          <w:rFonts w:ascii="Book Antiqua" w:hAnsi="Book Antiqua"/>
        </w:rPr>
        <w:t xml:space="preserve"> 1998; </w:t>
      </w:r>
      <w:r w:rsidRPr="008B6C12">
        <w:rPr>
          <w:rFonts w:ascii="Book Antiqua" w:hAnsi="Book Antiqua"/>
          <w:b/>
          <w:bCs/>
        </w:rPr>
        <w:t>85</w:t>
      </w:r>
      <w:r w:rsidRPr="008B6C12">
        <w:rPr>
          <w:rFonts w:ascii="Book Antiqua" w:hAnsi="Book Antiqua"/>
        </w:rPr>
        <w:t>: 330-332 [PMID: 9529485 DOI: 10.1046/j.1365-2168.1998.00617.x]</w:t>
      </w:r>
    </w:p>
    <w:p w14:paraId="66244046" w14:textId="77777777" w:rsidR="007E2654" w:rsidRPr="008B6C12" w:rsidRDefault="007E2654" w:rsidP="00B06953">
      <w:pPr>
        <w:spacing w:line="360" w:lineRule="auto"/>
        <w:jc w:val="both"/>
        <w:rPr>
          <w:rFonts w:ascii="Book Antiqua" w:hAnsi="Book Antiqua"/>
        </w:rPr>
      </w:pPr>
    </w:p>
    <w:p w14:paraId="7CF88B44"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Footnotes</w:t>
      </w:r>
    </w:p>
    <w:p w14:paraId="6603B24D" w14:textId="0B88E4CF"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t>Conflict-of-interest</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b/>
          <w:bCs/>
          <w:color w:val="000000"/>
        </w:rPr>
        <w:t>statement:</w:t>
      </w:r>
      <w:r w:rsidR="000B1F05" w:rsidRPr="008B6C12">
        <w:rPr>
          <w:rFonts w:ascii="Book Antiqua" w:eastAsia="Book Antiqua" w:hAnsi="Book Antiqua" w:cs="Book Antiqua"/>
          <w:b/>
          <w:bCs/>
          <w:color w:val="000000"/>
        </w:rPr>
        <w:t xml:space="preserve"> </w:t>
      </w:r>
      <w:r w:rsidR="00320758" w:rsidRPr="008B6C12">
        <w:rPr>
          <w:rFonts w:ascii="Book Antiqua" w:eastAsia="Book Antiqua" w:hAnsi="Book Antiqua" w:cs="Book Antiqua"/>
          <w:bCs/>
          <w:color w:val="000000"/>
        </w:rPr>
        <w:t xml:space="preserve">All </w:t>
      </w:r>
      <w:r w:rsidR="00320758" w:rsidRPr="008B6C12">
        <w:rPr>
          <w:rFonts w:ascii="Book Antiqua" w:eastAsia="Book Antiqua" w:hAnsi="Book Antiqua" w:cs="Book Antiqua"/>
          <w:color w:val="000000"/>
          <w:shd w:val="clear" w:color="auto" w:fill="FFFFFF"/>
        </w:rPr>
        <w:t>t</w:t>
      </w:r>
      <w:r w:rsidRPr="008B6C12">
        <w:rPr>
          <w:rFonts w:ascii="Book Antiqua" w:eastAsia="Book Antiqua" w:hAnsi="Book Antiqua" w:cs="Book Antiqua"/>
          <w:color w:val="000000"/>
          <w:shd w:val="clear" w:color="auto" w:fill="FFFFFF"/>
        </w:rPr>
        <w:t>he</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authors</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declare</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that</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they</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have</w:t>
      </w:r>
      <w:r w:rsidR="000B1F05" w:rsidRPr="008B6C12">
        <w:rPr>
          <w:rFonts w:ascii="Book Antiqua" w:eastAsia="Book Antiqua" w:hAnsi="Book Antiqua" w:cs="Book Antiqua"/>
          <w:b/>
          <w:bCs/>
          <w:color w:val="000000"/>
          <w:shd w:val="clear" w:color="auto" w:fill="FFFFFF"/>
        </w:rPr>
        <w:t xml:space="preserve"> </w:t>
      </w:r>
      <w:r w:rsidRPr="008B6C12">
        <w:rPr>
          <w:rFonts w:ascii="Book Antiqua" w:eastAsia="Book Antiqua" w:hAnsi="Book Antiqua" w:cs="Book Antiqua"/>
          <w:color w:val="000000"/>
          <w:shd w:val="clear" w:color="auto" w:fill="FFFFFF"/>
        </w:rPr>
        <w:t>no</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conflict</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of</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interest</w:t>
      </w:r>
      <w:r w:rsidR="000B1F05" w:rsidRPr="008B6C12">
        <w:rPr>
          <w:rFonts w:ascii="Book Antiqua" w:eastAsia="Book Antiqua" w:hAnsi="Book Antiqua" w:cs="Book Antiqua"/>
          <w:color w:val="000000"/>
          <w:shd w:val="clear" w:color="auto" w:fill="FFFFFF"/>
        </w:rPr>
        <w:t xml:space="preserve"> </w:t>
      </w:r>
      <w:r w:rsidR="001F6E2B" w:rsidRPr="008B6C12">
        <w:rPr>
          <w:rFonts w:ascii="Book Antiqua" w:eastAsia="Book Antiqua" w:hAnsi="Book Antiqua" w:cs="Book Antiqua"/>
          <w:color w:val="000000"/>
          <w:shd w:val="clear" w:color="auto" w:fill="FFFFFF"/>
        </w:rPr>
        <w:t>related to</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this</w:t>
      </w:r>
      <w:r w:rsidR="000B1F05" w:rsidRPr="008B6C12">
        <w:rPr>
          <w:rFonts w:ascii="Book Antiqua" w:eastAsia="Book Antiqua" w:hAnsi="Book Antiqua" w:cs="Book Antiqua"/>
          <w:color w:val="000000"/>
          <w:shd w:val="clear" w:color="auto" w:fill="FFFFFF"/>
        </w:rPr>
        <w:t xml:space="preserve"> </w:t>
      </w:r>
      <w:r w:rsidRPr="008B6C12">
        <w:rPr>
          <w:rFonts w:ascii="Book Antiqua" w:eastAsia="Book Antiqua" w:hAnsi="Book Antiqua" w:cs="Book Antiqua"/>
          <w:color w:val="000000"/>
          <w:shd w:val="clear" w:color="auto" w:fill="FFFFFF"/>
        </w:rPr>
        <w:t>article</w:t>
      </w:r>
      <w:r w:rsidR="00F86F55">
        <w:rPr>
          <w:rFonts w:ascii="Book Antiqua" w:eastAsia="Book Antiqua" w:hAnsi="Book Antiqua" w:cs="Book Antiqua"/>
          <w:color w:val="000000"/>
          <w:shd w:val="clear" w:color="auto" w:fill="FFFFFF"/>
        </w:rPr>
        <w:t>.</w:t>
      </w:r>
    </w:p>
    <w:p w14:paraId="36DC24E4" w14:textId="77777777" w:rsidR="00A77B3E" w:rsidRPr="008B6C12" w:rsidRDefault="00A77B3E" w:rsidP="00B06953">
      <w:pPr>
        <w:spacing w:line="360" w:lineRule="auto"/>
        <w:jc w:val="both"/>
        <w:rPr>
          <w:rFonts w:ascii="Book Antiqua" w:hAnsi="Book Antiqua"/>
        </w:rPr>
      </w:pPr>
    </w:p>
    <w:p w14:paraId="36800E67"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bCs/>
          <w:color w:val="000000"/>
        </w:rPr>
        <w:lastRenderedPageBreak/>
        <w:t>Open-Access:</w:t>
      </w:r>
      <w:r w:rsidR="000B1F05" w:rsidRPr="008B6C12">
        <w:rPr>
          <w:rFonts w:ascii="Book Antiqua" w:eastAsia="Book Antiqua" w:hAnsi="Book Antiqua" w:cs="Book Antiqua"/>
          <w:b/>
          <w:bCs/>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article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open-access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article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selected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in-house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editor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fully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peer-reviewed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external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reviewers.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distributed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accordance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Creative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Commons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Attribution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NonCommercial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BY-NC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4.0)</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license,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which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permits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others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distribute,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remix,</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adapt,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build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upon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work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non-commercially,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license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derivative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works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different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terms,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provided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original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work</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properly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cited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use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non-commercial.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https://creativecommons.org/Licenses/by-nc/4.0/</w:t>
      </w:r>
    </w:p>
    <w:p w14:paraId="69B55B82" w14:textId="77777777" w:rsidR="00A77B3E" w:rsidRPr="008B6C12" w:rsidRDefault="00A77B3E" w:rsidP="00B06953">
      <w:pPr>
        <w:spacing w:line="360" w:lineRule="auto"/>
        <w:jc w:val="both"/>
        <w:rPr>
          <w:rFonts w:ascii="Book Antiqua" w:hAnsi="Book Antiqua"/>
        </w:rPr>
      </w:pPr>
    </w:p>
    <w:p w14:paraId="6D847F1D"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Provenance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and</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peer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review:</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Invited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article;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Externally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peer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reviewed.</w:t>
      </w:r>
    </w:p>
    <w:p w14:paraId="0F0D632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Peer-review</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model:</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Single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blind</w:t>
      </w:r>
    </w:p>
    <w:p w14:paraId="0FA1FDD4" w14:textId="77777777" w:rsidR="00A77B3E" w:rsidRPr="008B6C12" w:rsidRDefault="00A77B3E" w:rsidP="00B06953">
      <w:pPr>
        <w:spacing w:line="360" w:lineRule="auto"/>
        <w:jc w:val="both"/>
        <w:rPr>
          <w:rFonts w:ascii="Book Antiqua" w:hAnsi="Book Antiqua"/>
        </w:rPr>
      </w:pPr>
    </w:p>
    <w:p w14:paraId="54937100"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Peer-review</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started:</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February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28,</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2022</w:t>
      </w:r>
    </w:p>
    <w:p w14:paraId="3762F5AD"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First</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decision:</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May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9,</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2022</w:t>
      </w:r>
    </w:p>
    <w:p w14:paraId="6A77BE2B" w14:textId="3B10A724"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Article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in</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press:</w:t>
      </w:r>
      <w:r w:rsidR="000B1F05" w:rsidRPr="008B6C12">
        <w:rPr>
          <w:rFonts w:ascii="Book Antiqua" w:eastAsia="Book Antiqua" w:hAnsi="Book Antiqua" w:cs="Book Antiqua"/>
          <w:b/>
          <w:color w:val="000000"/>
        </w:rPr>
        <w:t xml:space="preserve"> </w:t>
      </w:r>
      <w:r w:rsidR="00264DF2" w:rsidRPr="008B6C12">
        <w:rPr>
          <w:rFonts w:ascii="Book Antiqua" w:eastAsia="Book Antiqua" w:hAnsi="Book Antiqua" w:cs="Book Antiqua"/>
          <w:color w:val="000000"/>
        </w:rPr>
        <w:t>June 20, 2022</w:t>
      </w:r>
    </w:p>
    <w:p w14:paraId="0EC76D09" w14:textId="77777777" w:rsidR="00A77B3E" w:rsidRPr="008B6C12" w:rsidRDefault="00A77B3E" w:rsidP="00B06953">
      <w:pPr>
        <w:spacing w:line="360" w:lineRule="auto"/>
        <w:jc w:val="both"/>
        <w:rPr>
          <w:rFonts w:ascii="Book Antiqua" w:hAnsi="Book Antiqua"/>
        </w:rPr>
      </w:pPr>
    </w:p>
    <w:p w14:paraId="13AEBDF3" w14:textId="398C0025"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Specialty</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type: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Radiology</w:t>
      </w:r>
      <w:r w:rsidR="00375F6E" w:rsidRPr="008B6C12">
        <w:rPr>
          <w:rFonts w:ascii="Book Antiqua" w:eastAsia="Book Antiqua" w:hAnsi="Book Antiqua" w:cs="Book Antiqua"/>
          <w:color w:val="000000"/>
        </w:rPr>
        <w:t>, nuclear medicine and medical imaging</w:t>
      </w:r>
    </w:p>
    <w:p w14:paraId="31B9D84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Country/Territory</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of</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origin:</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India</w:t>
      </w:r>
    </w:p>
    <w:p w14:paraId="41AB4D86"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t>Peer-review</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report’s</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scientific</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quality</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classification</w:t>
      </w:r>
    </w:p>
    <w:p w14:paraId="63C9E1D3"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(Excellent):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w:t>
      </w:r>
    </w:p>
    <w:p w14:paraId="52E934D1"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(Very</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good):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0</w:t>
      </w:r>
    </w:p>
    <w:p w14:paraId="579C159C" w14:textId="2592C4D4"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(Good):</w:t>
      </w:r>
      <w:r w:rsidR="000B1F05" w:rsidRPr="008B6C12">
        <w:rPr>
          <w:rFonts w:ascii="Book Antiqua" w:eastAsia="Book Antiqua" w:hAnsi="Book Antiqua" w:cs="Book Antiqua"/>
          <w:color w:val="000000"/>
        </w:rPr>
        <w:t xml:space="preserve"> </w:t>
      </w:r>
      <w:r w:rsidR="00CA01E3" w:rsidRPr="008B6C12">
        <w:rPr>
          <w:rFonts w:ascii="Book Antiqua" w:eastAsia="Book Antiqua" w:hAnsi="Book Antiqua" w:cs="Book Antiqua"/>
          <w:color w:val="000000"/>
        </w:rPr>
        <w:t>C</w:t>
      </w:r>
    </w:p>
    <w:p w14:paraId="19F5D9C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(Fair):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w:t>
      </w:r>
    </w:p>
    <w:p w14:paraId="07B0E53D"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color w:val="000000"/>
        </w:rPr>
        <w:t>Grade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(Poor):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0</w:t>
      </w:r>
    </w:p>
    <w:p w14:paraId="28571A3F" w14:textId="77777777" w:rsidR="00A77B3E" w:rsidRPr="008B6C12" w:rsidRDefault="00A77B3E" w:rsidP="00B06953">
      <w:pPr>
        <w:spacing w:line="360" w:lineRule="auto"/>
        <w:jc w:val="both"/>
        <w:rPr>
          <w:rFonts w:ascii="Book Antiqua" w:hAnsi="Book Antiqua"/>
        </w:rPr>
      </w:pPr>
    </w:p>
    <w:p w14:paraId="3096A87F" w14:textId="5AD04CAD" w:rsidR="00A77B3E" w:rsidRPr="008B6C12" w:rsidRDefault="00615AAA" w:rsidP="00B06953">
      <w:pPr>
        <w:spacing w:line="360" w:lineRule="auto"/>
        <w:jc w:val="both"/>
        <w:rPr>
          <w:rFonts w:ascii="Book Antiqua" w:hAnsi="Book Antiqua"/>
        </w:rPr>
        <w:sectPr w:rsidR="00A77B3E" w:rsidRPr="008B6C12">
          <w:footerReference w:type="default" r:id="rId8"/>
          <w:pgSz w:w="12240" w:h="15840"/>
          <w:pgMar w:top="1440" w:right="1440" w:bottom="1440" w:left="1440" w:header="720" w:footer="720" w:gutter="0"/>
          <w:cols w:space="720"/>
          <w:docGrid w:linePitch="360"/>
        </w:sectPr>
      </w:pPr>
      <w:r w:rsidRPr="008B6C12">
        <w:rPr>
          <w:rFonts w:ascii="Book Antiqua" w:eastAsia="Book Antiqua" w:hAnsi="Book Antiqua" w:cs="Book Antiqua"/>
          <w:b/>
          <w:color w:val="000000"/>
        </w:rPr>
        <w:t>P-Reviewer: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color w:val="000000"/>
        </w:rPr>
        <w:t>Cerwenka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Austria;</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Parzen-Johnson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w:t>
      </w:r>
      <w:r w:rsidR="00537F8B" w:rsidRPr="008B6C12">
        <w:rPr>
          <w:rFonts w:ascii="Book Antiqua" w:eastAsia="Book Antiqua" w:hAnsi="Book Antiqua" w:cs="Book Antiqua"/>
          <w:color w:val="000000"/>
        </w:rPr>
        <w:t>, United States</w:t>
      </w:r>
      <w:r w:rsidRPr="008B6C12">
        <w:rPr>
          <w:rFonts w:ascii="Book Antiqua" w:eastAsia="Book Antiqua" w:hAnsi="Book Antiqua" w:cs="Book Antiqua"/>
          <w:color w:val="000000"/>
        </w:rPr>
        <w: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Shelat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VG,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Singapore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S-Editor:</w:t>
      </w:r>
      <w:r w:rsidR="000D16DC" w:rsidRPr="008B6C12">
        <w:rPr>
          <w:rFonts w:ascii="Book Antiqua" w:eastAsia="Book Antiqua" w:hAnsi="Book Antiqua" w:cs="Book Antiqua"/>
          <w:b/>
          <w:color w:val="000000"/>
        </w:rPr>
        <w:t xml:space="preserve"> </w:t>
      </w:r>
      <w:r w:rsidR="000D16DC" w:rsidRPr="008B6C12">
        <w:rPr>
          <w:rFonts w:ascii="Book Antiqua" w:eastAsia="Book Antiqua" w:hAnsi="Book Antiqua" w:cs="Book Antiqua"/>
          <w:color w:val="000000"/>
        </w:rPr>
        <w:t xml:space="preserve">Liu JH </w:t>
      </w:r>
      <w:r w:rsidRPr="008B6C12">
        <w:rPr>
          <w:rFonts w:ascii="Book Antiqua" w:eastAsia="Book Antiqua" w:hAnsi="Book Antiqua" w:cs="Book Antiqua"/>
          <w:b/>
          <w:color w:val="000000"/>
        </w:rPr>
        <w:t>L-Editor:</w:t>
      </w:r>
      <w:r w:rsidR="001F6E2B" w:rsidRPr="008B6C12">
        <w:rPr>
          <w:rFonts w:ascii="Book Antiqua" w:eastAsia="Book Antiqua" w:hAnsi="Book Antiqua" w:cs="Book Antiqua"/>
          <w:color w:val="000000"/>
        </w:rPr>
        <w:t xml:space="preserve"> Webster JR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P-Editor:</w:t>
      </w:r>
      <w:r w:rsidR="0078447F" w:rsidRPr="008B6C12">
        <w:rPr>
          <w:rFonts w:ascii="Book Antiqua" w:eastAsia="Book Antiqua" w:hAnsi="Book Antiqua" w:cs="Book Antiqua"/>
          <w:color w:val="000000"/>
        </w:rPr>
        <w:t xml:space="preserve"> Liu JH</w:t>
      </w:r>
      <w:r w:rsidR="000B1F05" w:rsidRPr="008B6C12">
        <w:rPr>
          <w:rFonts w:ascii="Book Antiqua" w:eastAsia="Book Antiqua" w:hAnsi="Book Antiqua" w:cs="Book Antiqua"/>
          <w:b/>
          <w:color w:val="000000"/>
        </w:rPr>
        <w:t xml:space="preserve"> </w:t>
      </w:r>
    </w:p>
    <w:p w14:paraId="1ECAE02A" w14:textId="77777777" w:rsidR="00A77B3E" w:rsidRPr="008B6C12" w:rsidRDefault="00615AAA" w:rsidP="00B06953">
      <w:pPr>
        <w:spacing w:line="360" w:lineRule="auto"/>
        <w:jc w:val="both"/>
        <w:rPr>
          <w:rFonts w:ascii="Book Antiqua" w:hAnsi="Book Antiqua"/>
        </w:rPr>
      </w:pPr>
      <w:r w:rsidRPr="008B6C12">
        <w:rPr>
          <w:rFonts w:ascii="Book Antiqua" w:eastAsia="Book Antiqua" w:hAnsi="Book Antiqua" w:cs="Book Antiqua"/>
          <w:b/>
          <w:color w:val="000000"/>
        </w:rPr>
        <w:lastRenderedPageBreak/>
        <w:t>Figure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Legends</w:t>
      </w:r>
    </w:p>
    <w:p w14:paraId="2A72E70B" w14:textId="4D45671E" w:rsidR="009378D1" w:rsidRPr="008B6C12" w:rsidRDefault="005921B8" w:rsidP="009378D1">
      <w:pPr>
        <w:spacing w:line="360" w:lineRule="auto"/>
        <w:jc w:val="both"/>
        <w:rPr>
          <w:rFonts w:ascii="Book Antiqua" w:eastAsia="Book Antiqua" w:hAnsi="Book Antiqua" w:cs="Book Antiqua"/>
          <w:color w:val="000000"/>
        </w:rPr>
      </w:pPr>
      <w:r>
        <w:rPr>
          <w:noProof/>
        </w:rPr>
        <w:drawing>
          <wp:inline distT="0" distB="0" distL="0" distR="0" wp14:anchorId="4A9A1ADD" wp14:editId="495F9A4C">
            <wp:extent cx="5943600" cy="20408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40890"/>
                    </a:xfrm>
                    <a:prstGeom prst="rect">
                      <a:avLst/>
                    </a:prstGeom>
                    <a:noFill/>
                    <a:ln>
                      <a:noFill/>
                    </a:ln>
                  </pic:spPr>
                </pic:pic>
              </a:graphicData>
            </a:graphic>
          </wp:inline>
        </w:drawing>
      </w:r>
      <w:r w:rsidR="006913A8" w:rsidRPr="008B6C12" w:rsidDel="006913A8">
        <w:rPr>
          <w:noProof/>
          <w:lang w:eastAsia="zh-CN"/>
        </w:rPr>
        <w:t xml:space="preserve"> </w:t>
      </w:r>
      <w:r w:rsidR="00615AAA" w:rsidRPr="008B6C12">
        <w:rPr>
          <w:rFonts w:ascii="Book Antiqua" w:eastAsia="Book Antiqua" w:hAnsi="Book Antiqua" w:cs="Book Antiqua"/>
          <w:b/>
          <w:bCs/>
          <w:color w:val="000000"/>
        </w:rPr>
        <w:t>Figure</w:t>
      </w:r>
      <w:r w:rsidR="000B1F05" w:rsidRPr="008B6C12">
        <w:rPr>
          <w:rFonts w:ascii="Book Antiqua" w:eastAsia="Book Antiqua" w:hAnsi="Book Antiqua" w:cs="Book Antiqua"/>
          <w:b/>
          <w:bCs/>
          <w:color w:val="000000"/>
        </w:rPr>
        <w:t xml:space="preserve"> </w:t>
      </w:r>
      <w:r w:rsidR="00615AAA" w:rsidRPr="008B6C12">
        <w:rPr>
          <w:rFonts w:ascii="Book Antiqua" w:eastAsia="Book Antiqua" w:hAnsi="Book Antiqua" w:cs="Book Antiqua"/>
          <w:b/>
          <w:bCs/>
          <w:color w:val="000000"/>
        </w:rPr>
        <w:t>1</w:t>
      </w:r>
      <w:r w:rsidR="000B1F05" w:rsidRPr="008B6C12">
        <w:rPr>
          <w:rFonts w:ascii="Book Antiqua" w:eastAsia="Book Antiqua" w:hAnsi="Book Antiqua" w:cs="Book Antiqua"/>
          <w:b/>
          <w:color w:val="000000"/>
        </w:rPr>
        <w:t xml:space="preserve"> </w:t>
      </w:r>
      <w:r w:rsidR="009378D1" w:rsidRPr="008B6C12">
        <w:rPr>
          <w:rFonts w:ascii="Book Antiqua" w:eastAsia="Book Antiqua" w:hAnsi="Book Antiqua" w:cs="Book Antiqua"/>
          <w:b/>
          <w:color w:val="000000"/>
        </w:rPr>
        <w:t xml:space="preserve">Computed tomography images. </w:t>
      </w:r>
      <w:r w:rsidR="009378D1" w:rsidRPr="008B6C12">
        <w:rPr>
          <w:rFonts w:ascii="Book Antiqua" w:eastAsia="Book Antiqua" w:hAnsi="Book Antiqua" w:cs="Book Antiqua"/>
          <w:color w:val="000000"/>
        </w:rPr>
        <w:t xml:space="preserve">A: </w:t>
      </w:r>
      <w:r w:rsidR="00AD2AFC" w:rsidRPr="008B6C12">
        <w:rPr>
          <w:rFonts w:ascii="Book Antiqua" w:eastAsia="Book Antiqua" w:hAnsi="Book Antiqua" w:cs="Book Antiqua"/>
          <w:color w:val="000000"/>
        </w:rPr>
        <w:t>Computed tomography</w:t>
      </w:r>
      <w:r w:rsidR="006F56D6" w:rsidRPr="008B6C12">
        <w:rPr>
          <w:rFonts w:ascii="Book Antiqua" w:eastAsia="Book Antiqua" w:hAnsi="Book Antiqua" w:cs="Book Antiqua"/>
          <w:color w:val="000000"/>
        </w:rPr>
        <w:t xml:space="preserve"> (CT)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(coronal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image)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demonstrating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characteristic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imaging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findings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acute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aggressive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(type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pattern)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60-year-old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man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who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presented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sepsis-like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features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markedly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deranged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laboratory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parameters.</w:t>
      </w:r>
      <w:r w:rsidR="001E038E"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There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abscesses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lobe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irregular</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ragged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edges,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multiple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septa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heterogeneous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densities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indicating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partially</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liquefied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tissue.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note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presence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001F6E2B" w:rsidRPr="008B6C12">
        <w:rPr>
          <w:rFonts w:ascii="Book Antiqua" w:eastAsia="Book Antiqua" w:hAnsi="Book Antiqua" w:cs="Book Antiqua"/>
          <w:color w:val="000000"/>
        </w:rPr>
        <w:t xml:space="preserve">a </w:t>
      </w:r>
      <w:r w:rsidR="00615AAA" w:rsidRPr="008B6C12">
        <w:rPr>
          <w:rFonts w:ascii="Book Antiqua" w:eastAsia="Book Antiqua" w:hAnsi="Book Antiqua" w:cs="Book Antiqua"/>
          <w:color w:val="000000"/>
        </w:rPr>
        <w:t>hypodense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area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surrounding</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parenchyma</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(asterisk)</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right</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hepatic</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vein</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thrombosis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(arrowhead).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thickened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cecal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wall</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(arrow)</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and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mild</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ascites</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are</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also</w:t>
      </w:r>
      <w:r w:rsidR="000B1F05" w:rsidRPr="008B6C12">
        <w:rPr>
          <w:rFonts w:ascii="Book Antiqua" w:eastAsia="Book Antiqua" w:hAnsi="Book Antiqua" w:cs="Book Antiqua"/>
          <w:color w:val="000000"/>
        </w:rPr>
        <w:t xml:space="preserve"> </w:t>
      </w:r>
      <w:r w:rsidR="00615AAA" w:rsidRPr="008B6C12">
        <w:rPr>
          <w:rFonts w:ascii="Book Antiqua" w:eastAsia="Book Antiqua" w:hAnsi="Book Antiqua" w:cs="Book Antiqua"/>
          <w:color w:val="000000"/>
        </w:rPr>
        <w:t>evident</w:t>
      </w:r>
      <w:r w:rsidR="009378D1" w:rsidRPr="008B6C12">
        <w:rPr>
          <w:rFonts w:ascii="Book Antiqua" w:eastAsia="Book Antiqua" w:hAnsi="Book Antiqua" w:cs="Book Antiqua"/>
          <w:color w:val="000000"/>
        </w:rPr>
        <w:t xml:space="preserve">; B: </w:t>
      </w:r>
      <w:r w:rsidR="006F56D6" w:rsidRPr="008B6C12">
        <w:rPr>
          <w:rFonts w:ascii="Book Antiqua" w:eastAsia="Book Antiqua" w:hAnsi="Book Antiqua" w:cs="Book Antiqua"/>
          <w:color w:val="000000"/>
        </w:rPr>
        <w:t>CT</w:t>
      </w:r>
      <w:r w:rsidR="009378D1" w:rsidRPr="008B6C12">
        <w:rPr>
          <w:rFonts w:ascii="Book Antiqua" w:eastAsia="Book Antiqua" w:hAnsi="Book Antiqua" w:cs="Book Antiqua"/>
          <w:color w:val="000000"/>
        </w:rPr>
        <w:t xml:space="preserve"> of a typical case of subacute mild disease. The laboratory profile was near normal. The axial image shows an abscess in the left lobe with a well-defined wall showing rim enhancement (type II pattern). This patient presented with mild abdominal pain after 20 </w:t>
      </w:r>
      <w:r w:rsidR="006B534C" w:rsidRPr="008B6C12">
        <w:rPr>
          <w:rFonts w:ascii="Book Antiqua" w:eastAsia="Book Antiqua" w:hAnsi="Book Antiqua" w:cs="Book Antiqua"/>
          <w:color w:val="000000"/>
        </w:rPr>
        <w:t>d</w:t>
      </w:r>
      <w:r w:rsidR="009378D1" w:rsidRPr="008B6C12">
        <w:rPr>
          <w:rFonts w:ascii="Book Antiqua" w:eastAsia="Book Antiqua" w:hAnsi="Book Antiqua" w:cs="Book Antiqua"/>
          <w:color w:val="000000"/>
        </w:rPr>
        <w:t xml:space="preserve"> of symptoms; C: </w:t>
      </w:r>
      <w:r w:rsidR="006F56D6" w:rsidRPr="008B6C12">
        <w:rPr>
          <w:rFonts w:ascii="Book Antiqua" w:eastAsia="Book Antiqua" w:hAnsi="Book Antiqua" w:cs="Book Antiqua"/>
          <w:color w:val="000000"/>
        </w:rPr>
        <w:t>CT</w:t>
      </w:r>
      <w:r w:rsidR="009378D1" w:rsidRPr="008B6C12">
        <w:rPr>
          <w:rFonts w:ascii="Book Antiqua" w:eastAsia="Book Antiqua" w:hAnsi="Book Antiqua" w:cs="Book Antiqua"/>
          <w:color w:val="000000"/>
        </w:rPr>
        <w:t xml:space="preserve"> image of a chronic indolent abscess (type III pattern). Coronal image of a 24-year-old man showing a large abscess with </w:t>
      </w:r>
      <w:r w:rsidR="001F6E2B" w:rsidRPr="008B6C12">
        <w:rPr>
          <w:rFonts w:ascii="Book Antiqua" w:eastAsia="Book Antiqua" w:hAnsi="Book Antiqua" w:cs="Book Antiqua"/>
          <w:color w:val="000000"/>
        </w:rPr>
        <w:t xml:space="preserve">a </w:t>
      </w:r>
      <w:r w:rsidR="009378D1" w:rsidRPr="008B6C12">
        <w:rPr>
          <w:rFonts w:ascii="Book Antiqua" w:eastAsia="Book Antiqua" w:hAnsi="Book Antiqua" w:cs="Book Antiqua"/>
          <w:color w:val="000000"/>
        </w:rPr>
        <w:t>thick non-enhancing wall in the right lobe. He had persistent pain in the right upper quadrant for two months despite complete resolution of fever and normalization of laboratory tests after metronidazole therapy</w:t>
      </w:r>
      <w:r w:rsidR="006913A8" w:rsidRPr="008B6C12">
        <w:rPr>
          <w:rFonts w:ascii="Book Antiqua" w:hAnsi="Book Antiqua" w:cs="Book Antiqua" w:hint="eastAsia"/>
          <w:color w:val="000000"/>
          <w:lang w:eastAsia="zh-CN"/>
        </w:rPr>
        <w:t>.</w:t>
      </w:r>
    </w:p>
    <w:p w14:paraId="06FAF348" w14:textId="03DCB13E" w:rsidR="006913A8" w:rsidRPr="008B6C12" w:rsidRDefault="005921B8" w:rsidP="009378D1">
      <w:pPr>
        <w:spacing w:line="360" w:lineRule="auto"/>
        <w:jc w:val="both"/>
        <w:rPr>
          <w:rFonts w:ascii="Book Antiqua" w:hAnsi="Book Antiqua"/>
        </w:rPr>
      </w:pPr>
      <w:r>
        <w:rPr>
          <w:noProof/>
        </w:rPr>
        <w:lastRenderedPageBreak/>
        <w:drawing>
          <wp:inline distT="0" distB="0" distL="0" distR="0" wp14:anchorId="34DD3D8B" wp14:editId="2B29F65A">
            <wp:extent cx="2552700" cy="19431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943100"/>
                    </a:xfrm>
                    <a:prstGeom prst="rect">
                      <a:avLst/>
                    </a:prstGeom>
                    <a:noFill/>
                    <a:ln>
                      <a:noFill/>
                    </a:ln>
                  </pic:spPr>
                </pic:pic>
              </a:graphicData>
            </a:graphic>
          </wp:inline>
        </w:drawing>
      </w:r>
    </w:p>
    <w:p w14:paraId="6867DCB7" w14:textId="7B96D189" w:rsidR="009378D1" w:rsidRPr="008B6C12" w:rsidRDefault="006913A8" w:rsidP="009378D1">
      <w:pPr>
        <w:spacing w:line="360" w:lineRule="auto"/>
        <w:jc w:val="both"/>
        <w:rPr>
          <w:rFonts w:ascii="Book Antiqua" w:eastAsia="Book Antiqua" w:hAnsi="Book Antiqua" w:cs="Book Antiqua"/>
          <w:color w:val="000000"/>
        </w:rPr>
      </w:pPr>
      <w:r w:rsidRPr="008B6C12">
        <w:rPr>
          <w:rFonts w:ascii="Book Antiqua" w:eastAsia="Book Antiqua" w:hAnsi="Book Antiqua" w:cs="Book Antiqua"/>
          <w:b/>
          <w:bCs/>
          <w:color w:val="000000"/>
        </w:rPr>
        <w:t>Figure 2</w:t>
      </w:r>
      <w:r w:rsidRPr="008B6C12">
        <w:rPr>
          <w:rFonts w:ascii="Book Antiqua" w:eastAsia="Book Antiqua" w:hAnsi="Book Antiqua" w:cs="Book Antiqua"/>
          <w:b/>
          <w:color w:val="000000"/>
        </w:rPr>
        <w:t xml:space="preserve"> Computed tomography image (coronal view) of a patient who presented with productive cough and mild upper abdominal pain for more than four weeks.</w:t>
      </w:r>
      <w:r w:rsidRPr="008B6C12">
        <w:rPr>
          <w:rFonts w:ascii="Book Antiqua" w:eastAsia="Book Antiqua" w:hAnsi="Book Antiqua" w:cs="Book Antiqua"/>
          <w:color w:val="000000"/>
        </w:rPr>
        <w:t xml:space="preserve"> Note the rupture of a subdiaphragmatic abscess into the lung resulting in </w:t>
      </w:r>
      <w:r w:rsidR="001F6E2B" w:rsidRPr="008B6C12">
        <w:rPr>
          <w:rFonts w:ascii="Book Antiqua" w:eastAsia="Book Antiqua" w:hAnsi="Book Antiqua" w:cs="Book Antiqua"/>
          <w:color w:val="000000"/>
        </w:rPr>
        <w:t xml:space="preserve">the </w:t>
      </w:r>
      <w:r w:rsidRPr="008B6C12">
        <w:rPr>
          <w:rFonts w:ascii="Book Antiqua" w:eastAsia="Book Antiqua" w:hAnsi="Book Antiqua" w:cs="Book Antiqua"/>
          <w:color w:val="000000"/>
        </w:rPr>
        <w:t>formation of a lung abscess. The air-fluid level in the lung abscess (arrow) indicates fistulous communication between the lung abscess and the bronchus.</w:t>
      </w:r>
    </w:p>
    <w:p w14:paraId="22E46DC6" w14:textId="499C5C88" w:rsidR="006913A8" w:rsidRPr="008B6C12" w:rsidRDefault="005921B8" w:rsidP="009378D1">
      <w:pPr>
        <w:spacing w:line="360" w:lineRule="auto"/>
        <w:jc w:val="both"/>
        <w:rPr>
          <w:rFonts w:ascii="Book Antiqua" w:eastAsia="Book Antiqua" w:hAnsi="Book Antiqua" w:cs="Book Antiqua"/>
          <w:color w:val="000000"/>
        </w:rPr>
      </w:pPr>
      <w:r>
        <w:rPr>
          <w:noProof/>
        </w:rPr>
        <w:drawing>
          <wp:inline distT="0" distB="0" distL="0" distR="0" wp14:anchorId="04B07A3D" wp14:editId="4A5568A5">
            <wp:extent cx="3486150" cy="2133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0" cy="2133600"/>
                    </a:xfrm>
                    <a:prstGeom prst="rect">
                      <a:avLst/>
                    </a:prstGeom>
                    <a:noFill/>
                    <a:ln>
                      <a:noFill/>
                    </a:ln>
                  </pic:spPr>
                </pic:pic>
              </a:graphicData>
            </a:graphic>
          </wp:inline>
        </w:drawing>
      </w:r>
    </w:p>
    <w:p w14:paraId="0B535173" w14:textId="63F1689B" w:rsidR="006913A8" w:rsidRPr="008B6C12" w:rsidRDefault="006913A8" w:rsidP="006913A8">
      <w:pPr>
        <w:spacing w:line="360" w:lineRule="auto"/>
        <w:jc w:val="both"/>
        <w:rPr>
          <w:rFonts w:ascii="Book Antiqua" w:hAnsi="Book Antiqua"/>
        </w:rPr>
      </w:pPr>
      <w:r w:rsidRPr="008B6C12">
        <w:rPr>
          <w:rFonts w:ascii="Book Antiqua" w:eastAsia="Book Antiqua" w:hAnsi="Book Antiqua" w:cs="Book Antiqua"/>
          <w:b/>
          <w:bCs/>
          <w:color w:val="000000"/>
        </w:rPr>
        <w:t xml:space="preserve">Figure 3 </w:t>
      </w:r>
      <w:r w:rsidRPr="008B6C12">
        <w:rPr>
          <w:rFonts w:ascii="Book Antiqua" w:eastAsia="Book Antiqua" w:hAnsi="Book Antiqua" w:cs="Book Antiqua"/>
          <w:b/>
          <w:color w:val="000000"/>
        </w:rPr>
        <w:t>Computed tomography image</w:t>
      </w:r>
      <w:r w:rsidRPr="008B6C12">
        <w:rPr>
          <w:rFonts w:ascii="Book Antiqua" w:eastAsia="Book Antiqua" w:hAnsi="Book Antiqua" w:cs="Book Antiqua"/>
          <w:b/>
          <w:bCs/>
          <w:color w:val="000000"/>
        </w:rPr>
        <w:t xml:space="preserve">. </w:t>
      </w:r>
      <w:r w:rsidRPr="008B6C12">
        <w:rPr>
          <w:rFonts w:ascii="Book Antiqua" w:eastAsia="Book Antiqua" w:hAnsi="Book Antiqua" w:cs="Book Antiqua"/>
          <w:bCs/>
          <w:color w:val="000000"/>
        </w:rPr>
        <w:t>A</w:t>
      </w:r>
      <w:r w:rsidRPr="008B6C12">
        <w:rPr>
          <w:rFonts w:ascii="Book Antiqua" w:eastAsia="Book Antiqua" w:hAnsi="Book Antiqua" w:cs="Book Antiqua"/>
          <w:color w:val="000000"/>
        </w:rPr>
        <w:t xml:space="preserve">: Computed tomography image (coronal view) demonstrating a contained rupture. A fluid collection that is localized in the subphrenic space (asterisk). Note the wide rent in the abscess (arrow). Additional imaging features of an aggressive disease in this image are the presence of ascites and thrombus in a segment of the hepatic vein (arrowhead); </w:t>
      </w:r>
      <w:r w:rsidRPr="008B6C12">
        <w:rPr>
          <w:rFonts w:ascii="Book Antiqua" w:eastAsia="Book Antiqua" w:hAnsi="Book Antiqua" w:cs="Book Antiqua"/>
          <w:bCs/>
          <w:color w:val="000000"/>
        </w:rPr>
        <w:t>B:</w:t>
      </w:r>
      <w:r w:rsidRPr="008B6C12">
        <w:rPr>
          <w:rFonts w:ascii="Book Antiqua" w:eastAsia="Book Antiqua" w:hAnsi="Book Antiqua" w:cs="Book Antiqua"/>
          <w:color w:val="000000"/>
        </w:rPr>
        <w:t xml:space="preserve"> Free intraperitoneal rupture in a 40-year-old man who presented with features of generalized peritonitis. Coronal computed tomography image showing a large amebic abscess with </w:t>
      </w:r>
      <w:r w:rsidR="001F6E2B" w:rsidRPr="008B6C12">
        <w:rPr>
          <w:rFonts w:ascii="Book Antiqua" w:eastAsia="Book Antiqua" w:hAnsi="Book Antiqua" w:cs="Book Antiqua"/>
          <w:color w:val="000000"/>
        </w:rPr>
        <w:t xml:space="preserve">an </w:t>
      </w:r>
      <w:r w:rsidRPr="008B6C12">
        <w:rPr>
          <w:rFonts w:ascii="Book Antiqua" w:eastAsia="Book Antiqua" w:hAnsi="Book Antiqua" w:cs="Book Antiqua"/>
          <w:color w:val="000000"/>
        </w:rPr>
        <w:t>irregular edge in the right lobe and diffuse intraperitoneal fluid collection (arrows).</w:t>
      </w:r>
    </w:p>
    <w:p w14:paraId="6EC47340" w14:textId="5BA8242F" w:rsidR="00A77B3E" w:rsidRPr="008B6C12" w:rsidRDefault="005921B8" w:rsidP="00B06953">
      <w:pPr>
        <w:spacing w:line="360" w:lineRule="auto"/>
        <w:jc w:val="both"/>
        <w:rPr>
          <w:rFonts w:ascii="Book Antiqua" w:hAnsi="Book Antiqua"/>
        </w:rPr>
      </w:pPr>
      <w:r>
        <w:rPr>
          <w:noProof/>
        </w:rPr>
        <w:lastRenderedPageBreak/>
        <w:drawing>
          <wp:inline distT="0" distB="0" distL="0" distR="0" wp14:anchorId="7DCC1BB7" wp14:editId="1B5D0C28">
            <wp:extent cx="2724150" cy="23145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2314575"/>
                    </a:xfrm>
                    <a:prstGeom prst="rect">
                      <a:avLst/>
                    </a:prstGeom>
                    <a:noFill/>
                    <a:ln>
                      <a:noFill/>
                    </a:ln>
                  </pic:spPr>
                </pic:pic>
              </a:graphicData>
            </a:graphic>
          </wp:inline>
        </w:drawing>
      </w:r>
    </w:p>
    <w:p w14:paraId="01865A43" w14:textId="61DA58D7" w:rsidR="00832DD7" w:rsidRPr="008B6C12" w:rsidRDefault="00615AAA" w:rsidP="00B06953">
      <w:pPr>
        <w:spacing w:line="360" w:lineRule="auto"/>
        <w:jc w:val="both"/>
        <w:rPr>
          <w:rFonts w:ascii="Book Antiqua" w:eastAsia="Book Antiqua" w:hAnsi="Book Antiqua" w:cs="Book Antiqua"/>
          <w:color w:val="000000"/>
        </w:rPr>
      </w:pPr>
      <w:r w:rsidRPr="008B6C12">
        <w:rPr>
          <w:rFonts w:ascii="Book Antiqua" w:eastAsia="Book Antiqua" w:hAnsi="Book Antiqua" w:cs="Book Antiqua"/>
          <w:b/>
          <w:bCs/>
          <w:color w:val="000000"/>
        </w:rPr>
        <w:t>Figure</w:t>
      </w:r>
      <w:r w:rsidR="000B1F05" w:rsidRPr="008B6C12">
        <w:rPr>
          <w:rFonts w:ascii="Book Antiqua" w:eastAsia="Book Antiqua" w:hAnsi="Book Antiqua" w:cs="Book Antiqua"/>
          <w:b/>
          <w:bCs/>
          <w:color w:val="000000"/>
        </w:rPr>
        <w:t xml:space="preserve"> </w:t>
      </w:r>
      <w:r w:rsidR="00674959" w:rsidRPr="008B6C12">
        <w:rPr>
          <w:rFonts w:ascii="Book Antiqua" w:eastAsia="Book Antiqua" w:hAnsi="Book Antiqua" w:cs="Book Antiqua"/>
          <w:b/>
          <w:bCs/>
          <w:color w:val="000000"/>
        </w:rPr>
        <w:t>4</w:t>
      </w:r>
      <w:r w:rsidR="00674959"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Axial</w:t>
      </w:r>
      <w:r w:rsidR="000B1F05" w:rsidRPr="008B6C12">
        <w:rPr>
          <w:rFonts w:ascii="Book Antiqua" w:eastAsia="Book Antiqua" w:hAnsi="Book Antiqua" w:cs="Book Antiqua"/>
          <w:b/>
          <w:color w:val="000000"/>
        </w:rPr>
        <w:t xml:space="preserve"> </w:t>
      </w:r>
      <w:r w:rsidR="00B05708" w:rsidRPr="008B6C12">
        <w:rPr>
          <w:rFonts w:ascii="Book Antiqua" w:eastAsia="Book Antiqua" w:hAnsi="Book Antiqua" w:cs="Book Antiqua"/>
          <w:b/>
          <w:color w:val="000000"/>
        </w:rPr>
        <w:t>computed tomography</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of</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60-year-old</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man</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showing</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large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abscess</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in</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segment</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IV</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of</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the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liver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near</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the</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porta</w:t>
      </w:r>
      <w:r w:rsidR="000B1F05" w:rsidRPr="008B6C12">
        <w:rPr>
          <w:rFonts w:ascii="Book Antiqua" w:eastAsia="Book Antiqua" w:hAnsi="Book Antiqua" w:cs="Book Antiqua"/>
          <w:b/>
          <w:color w:val="000000"/>
        </w:rPr>
        <w:t xml:space="preserve"> </w:t>
      </w:r>
      <w:r w:rsidRPr="008B6C12">
        <w:rPr>
          <w:rFonts w:ascii="Book Antiqua" w:eastAsia="Book Antiqua" w:hAnsi="Book Antiqua" w:cs="Book Antiqua"/>
          <w:b/>
          <w:color w:val="000000"/>
        </w:rPr>
        <w:t>hepatis.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Note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dilation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(arrows)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that</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resulted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from</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rupture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of</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abscess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into</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central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ducts.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managed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with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drainage.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Bilious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fluid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draining</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through</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the</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catheter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was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observed</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for</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several</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weeks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in</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this</w:t>
      </w:r>
      <w:r w:rsidR="000B1F05" w:rsidRPr="008B6C12">
        <w:rPr>
          <w:rFonts w:ascii="Book Antiqua" w:eastAsia="Book Antiqua" w:hAnsi="Book Antiqua" w:cs="Book Antiqua"/>
          <w:color w:val="000000"/>
        </w:rPr>
        <w:t xml:space="preserve"> </w:t>
      </w:r>
      <w:r w:rsidRPr="008B6C12">
        <w:rPr>
          <w:rFonts w:ascii="Book Antiqua" w:eastAsia="Book Antiqua" w:hAnsi="Book Antiqua" w:cs="Book Antiqua"/>
          <w:color w:val="000000"/>
        </w:rPr>
        <w:t>patient</w:t>
      </w:r>
      <w:r w:rsidR="00B05708" w:rsidRPr="008B6C12">
        <w:rPr>
          <w:rFonts w:ascii="Book Antiqua" w:eastAsia="Book Antiqua" w:hAnsi="Book Antiqua" w:cs="Book Antiqua"/>
          <w:color w:val="000000"/>
        </w:rPr>
        <w:t>.</w:t>
      </w:r>
    </w:p>
    <w:p w14:paraId="1A416122" w14:textId="77777777" w:rsidR="00832DD7" w:rsidRPr="008B6C12" w:rsidRDefault="00832DD7" w:rsidP="00B06953">
      <w:pPr>
        <w:spacing w:line="360" w:lineRule="auto"/>
        <w:jc w:val="both"/>
        <w:rPr>
          <w:rFonts w:ascii="Book Antiqua" w:hAnsi="Book Antiqua" w:cstheme="minorHAnsi"/>
          <w:lang w:val="en-IN"/>
        </w:rPr>
      </w:pPr>
      <w:r w:rsidRPr="008B6C12">
        <w:rPr>
          <w:rFonts w:ascii="Book Antiqua" w:eastAsia="Book Antiqua" w:hAnsi="Book Antiqua" w:cs="Book Antiqua"/>
          <w:color w:val="000000"/>
        </w:rPr>
        <w:br w:type="page"/>
      </w:r>
      <w:r w:rsidRPr="008B6C12">
        <w:rPr>
          <w:rFonts w:ascii="Book Antiqua" w:hAnsi="Book Antiqua" w:cstheme="minorHAnsi"/>
          <w:b/>
          <w:bCs/>
          <w:color w:val="494949"/>
          <w:shd w:val="clear" w:color="auto" w:fill="FFFFFF"/>
        </w:rPr>
        <w:lastRenderedPageBreak/>
        <w:t>Table</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1</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Distinguishing</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clinical</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findings,</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imaging</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features</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and</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treatment</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strategy</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of</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the</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three</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forms</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of</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amebic</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liver</w:t>
      </w:r>
      <w:r w:rsidR="000B1F05" w:rsidRPr="008B6C12">
        <w:rPr>
          <w:rFonts w:ascii="Book Antiqua" w:hAnsi="Book Antiqua" w:cstheme="minorHAnsi"/>
          <w:b/>
          <w:bCs/>
          <w:color w:val="494949"/>
          <w:shd w:val="clear" w:color="auto" w:fill="FFFFFF"/>
        </w:rPr>
        <w:t xml:space="preserve"> </w:t>
      </w:r>
      <w:r w:rsidRPr="008B6C12">
        <w:rPr>
          <w:rFonts w:ascii="Book Antiqua" w:hAnsi="Book Antiqua" w:cstheme="minorHAnsi"/>
          <w:b/>
          <w:bCs/>
          <w:color w:val="494949"/>
          <w:shd w:val="clear" w:color="auto" w:fill="FFFFFF"/>
        </w:rPr>
        <w:t>abscesses</w:t>
      </w:r>
    </w:p>
    <w:tbl>
      <w:tblPr>
        <w:tblStyle w:val="21"/>
        <w:tblW w:w="0" w:type="auto"/>
        <w:tblBorders>
          <w:top w:val="single" w:sz="4" w:space="0" w:color="auto"/>
          <w:bottom w:val="single" w:sz="4" w:space="0" w:color="auto"/>
        </w:tblBorders>
        <w:tblLook w:val="04A0" w:firstRow="1" w:lastRow="0" w:firstColumn="1" w:lastColumn="0" w:noHBand="0" w:noVBand="1"/>
      </w:tblPr>
      <w:tblGrid>
        <w:gridCol w:w="1614"/>
        <w:gridCol w:w="3279"/>
        <w:gridCol w:w="2421"/>
        <w:gridCol w:w="2262"/>
      </w:tblGrid>
      <w:tr w:rsidR="00832DD7" w:rsidRPr="008B6C12" w14:paraId="4E3607E6" w14:textId="77777777" w:rsidTr="008A28AA">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59380FF2" w14:textId="77777777" w:rsidR="00832DD7" w:rsidRPr="008B6C12" w:rsidRDefault="00832DD7" w:rsidP="00B06953">
            <w:pPr>
              <w:spacing w:line="360" w:lineRule="auto"/>
              <w:rPr>
                <w:rFonts w:ascii="Book Antiqua" w:hAnsi="Book Antiqua" w:cstheme="minorHAnsi"/>
              </w:rPr>
            </w:pPr>
          </w:p>
        </w:tc>
        <w:tc>
          <w:tcPr>
            <w:tcW w:w="0" w:type="auto"/>
            <w:tcBorders>
              <w:top w:val="single" w:sz="4" w:space="0" w:color="auto"/>
              <w:bottom w:val="single" w:sz="4" w:space="0" w:color="auto"/>
            </w:tcBorders>
            <w:hideMark/>
          </w:tcPr>
          <w:p w14:paraId="56C89DE7" w14:textId="77777777" w:rsidR="00832DD7" w:rsidRPr="008B6C12" w:rsidRDefault="00832DD7" w:rsidP="00B0695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Acute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aggressive</w:t>
            </w:r>
          </w:p>
        </w:tc>
        <w:tc>
          <w:tcPr>
            <w:tcW w:w="2421" w:type="dxa"/>
            <w:tcBorders>
              <w:top w:val="single" w:sz="4" w:space="0" w:color="auto"/>
              <w:bottom w:val="single" w:sz="4" w:space="0" w:color="auto"/>
            </w:tcBorders>
            <w:hideMark/>
          </w:tcPr>
          <w:p w14:paraId="695E8720" w14:textId="77777777" w:rsidR="00832DD7" w:rsidRPr="008B6C12" w:rsidRDefault="00832DD7" w:rsidP="00B0695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Subacute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mild</w:t>
            </w:r>
          </w:p>
        </w:tc>
        <w:tc>
          <w:tcPr>
            <w:tcW w:w="2262" w:type="dxa"/>
            <w:tcBorders>
              <w:top w:val="single" w:sz="4" w:space="0" w:color="auto"/>
              <w:bottom w:val="single" w:sz="4" w:space="0" w:color="auto"/>
            </w:tcBorders>
            <w:hideMark/>
          </w:tcPr>
          <w:p w14:paraId="6A72B927" w14:textId="77777777" w:rsidR="00832DD7" w:rsidRPr="008B6C12" w:rsidRDefault="00832DD7" w:rsidP="00B06953">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Chronic</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indolent</w:t>
            </w:r>
          </w:p>
        </w:tc>
      </w:tr>
      <w:tr w:rsidR="00832DD7" w:rsidRPr="008B6C12" w14:paraId="07A105CA" w14:textId="77777777" w:rsidTr="008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hideMark/>
          </w:tcPr>
          <w:p w14:paraId="09D9F0A1"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Presentation</w:t>
            </w:r>
          </w:p>
        </w:tc>
        <w:tc>
          <w:tcPr>
            <w:tcW w:w="0" w:type="auto"/>
            <w:tcBorders>
              <w:top w:val="single" w:sz="4" w:space="0" w:color="auto"/>
              <w:bottom w:val="none" w:sz="0" w:space="0" w:color="auto"/>
            </w:tcBorders>
            <w:hideMark/>
          </w:tcPr>
          <w:p w14:paraId="08F0FD73" w14:textId="77777777" w:rsidR="00832DD7" w:rsidRPr="008B6C12" w:rsidRDefault="00832DD7" w:rsidP="00B0695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Acute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10</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w:t>
            </w:r>
          </w:p>
        </w:tc>
        <w:tc>
          <w:tcPr>
            <w:tcW w:w="2421" w:type="dxa"/>
            <w:tcBorders>
              <w:top w:val="single" w:sz="4" w:space="0" w:color="auto"/>
              <w:bottom w:val="none" w:sz="0" w:space="0" w:color="auto"/>
            </w:tcBorders>
            <w:hideMark/>
          </w:tcPr>
          <w:p w14:paraId="2037D7A8" w14:textId="00147A7D" w:rsidR="00832DD7" w:rsidRPr="008B6C12" w:rsidRDefault="00CB085A" w:rsidP="00B0695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S</w:t>
            </w:r>
            <w:r w:rsidR="00832DD7" w:rsidRPr="008B6C12">
              <w:rPr>
                <w:rFonts w:ascii="Book Antiqua" w:hAnsi="Book Antiqua" w:cstheme="minorHAnsi"/>
                <w:color w:val="494949"/>
                <w:shd w:val="clear" w:color="auto" w:fill="FFFFFF"/>
              </w:rPr>
              <w:t>ubacute</w:t>
            </w:r>
            <w:r w:rsidR="003F5D2D" w:rsidRPr="008B6C12">
              <w:rPr>
                <w:rFonts w:ascii="Book Antiqua" w:hAnsi="Book Antiqua" w:cstheme="minorHAnsi"/>
                <w:color w:val="494949"/>
                <w:shd w:val="clear" w:color="auto" w:fill="FFFFFF"/>
              </w:rPr>
              <w:t xml:space="preserve"> </w:t>
            </w:r>
            <w:r w:rsidR="00832DD7" w:rsidRPr="008B6C12">
              <w:rPr>
                <w:rFonts w:ascii="Book Antiqua" w:hAnsi="Book Antiqua" w:cstheme="minorHAnsi"/>
                <w:color w:val="494949"/>
                <w:shd w:val="clear" w:color="auto" w:fill="FFFFFF"/>
              </w:rPr>
              <w:t>(&lt;</w:t>
            </w:r>
            <w:r w:rsidR="000B1F05" w:rsidRPr="008B6C12">
              <w:rPr>
                <w:rFonts w:ascii="Book Antiqua" w:hAnsi="Book Antiqua" w:cstheme="minorHAnsi"/>
                <w:color w:val="494949"/>
                <w:shd w:val="clear" w:color="auto" w:fill="FFFFFF"/>
              </w:rPr>
              <w:t xml:space="preserve"> </w:t>
            </w:r>
            <w:r w:rsidR="00832DD7" w:rsidRPr="008B6C12">
              <w:rPr>
                <w:rFonts w:ascii="Book Antiqua" w:hAnsi="Book Antiqua" w:cstheme="minorHAnsi"/>
                <w:color w:val="494949"/>
                <w:shd w:val="clear" w:color="auto" w:fill="FFFFFF"/>
              </w:rPr>
              <w:t>2-4</w:t>
            </w:r>
            <w:r w:rsidR="000B1F05" w:rsidRPr="008B6C12">
              <w:rPr>
                <w:rFonts w:ascii="Book Antiqua" w:hAnsi="Book Antiqua" w:cstheme="minorHAnsi"/>
                <w:color w:val="494949"/>
                <w:shd w:val="clear" w:color="auto" w:fill="FFFFFF"/>
              </w:rPr>
              <w:t xml:space="preserve"> </w:t>
            </w:r>
            <w:r w:rsidR="00832DD7" w:rsidRPr="008B6C12">
              <w:rPr>
                <w:rFonts w:ascii="Book Antiqua" w:hAnsi="Book Antiqua" w:cstheme="minorHAnsi"/>
                <w:color w:val="494949"/>
                <w:shd w:val="clear" w:color="auto" w:fill="FFFFFF"/>
              </w:rPr>
              <w:t>wk)</w:t>
            </w:r>
          </w:p>
        </w:tc>
        <w:tc>
          <w:tcPr>
            <w:tcW w:w="2262" w:type="dxa"/>
            <w:tcBorders>
              <w:top w:val="single" w:sz="4" w:space="0" w:color="auto"/>
              <w:bottom w:val="none" w:sz="0" w:space="0" w:color="auto"/>
            </w:tcBorders>
            <w:hideMark/>
          </w:tcPr>
          <w:p w14:paraId="19590853" w14:textId="77777777" w:rsidR="00832DD7" w:rsidRPr="008B6C12" w:rsidRDefault="00832DD7" w:rsidP="00B0695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Chronic</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(&gt;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4</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wk)</w:t>
            </w:r>
          </w:p>
        </w:tc>
      </w:tr>
      <w:tr w:rsidR="00832DD7" w:rsidRPr="008B6C12" w14:paraId="76E222A5" w14:textId="77777777" w:rsidTr="008A28AA">
        <w:tc>
          <w:tcPr>
            <w:cnfStyle w:val="001000000000" w:firstRow="0" w:lastRow="0" w:firstColumn="1" w:lastColumn="0" w:oddVBand="0" w:evenVBand="0" w:oddHBand="0" w:evenHBand="0" w:firstRowFirstColumn="0" w:firstRowLastColumn="0" w:lastRowFirstColumn="0" w:lastRowLastColumn="0"/>
            <w:tcW w:w="0" w:type="auto"/>
            <w:hideMark/>
          </w:tcPr>
          <w:p w14:paraId="4767BB3F"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Symptoms</w:t>
            </w:r>
          </w:p>
        </w:tc>
        <w:tc>
          <w:tcPr>
            <w:tcW w:w="0" w:type="auto"/>
            <w:hideMark/>
          </w:tcPr>
          <w:p w14:paraId="718747CF" w14:textId="468AB945"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Severe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symptoms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(RUQ</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pain,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fever,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toxicity,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abdominal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distention,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leg</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edema,</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shock-like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syndrome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resembling</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sepsis,</w:t>
            </w:r>
            <w:r w:rsidR="000B1F05" w:rsidRPr="008B6C12">
              <w:rPr>
                <w:rFonts w:ascii="Book Antiqua" w:hAnsi="Book Antiqua" w:cstheme="minorHAnsi"/>
                <w:lang w:eastAsia="zh-CN"/>
              </w:rPr>
              <w:t xml:space="preserve"> </w:t>
            </w:r>
            <w:r w:rsidRPr="008B6C12">
              <w:rPr>
                <w:rFonts w:ascii="Book Antiqua" w:hAnsi="Book Antiqua" w:cstheme="minorHAnsi"/>
                <w:color w:val="494949"/>
                <w:shd w:val="clear" w:color="auto" w:fill="FFFFFF"/>
              </w:rPr>
              <w:t>jaundice,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signs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of</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intraperitoneal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intrathoracic</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rupture)</w:t>
            </w:r>
          </w:p>
        </w:tc>
        <w:tc>
          <w:tcPr>
            <w:tcW w:w="2421" w:type="dxa"/>
            <w:hideMark/>
          </w:tcPr>
          <w:p w14:paraId="6DDACDED"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Moderate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symptoms</w:t>
            </w:r>
          </w:p>
          <w:p w14:paraId="7E1AF581"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(usually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intermittent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fever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and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RUQ</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tenderness)</w:t>
            </w:r>
          </w:p>
        </w:tc>
        <w:tc>
          <w:tcPr>
            <w:tcW w:w="2262" w:type="dxa"/>
            <w:hideMark/>
          </w:tcPr>
          <w:p w14:paraId="6B49522B" w14:textId="32C914F5"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Mild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(usually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RUQ</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tenderness,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fever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if</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secondary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infection)</w:t>
            </w:r>
          </w:p>
        </w:tc>
      </w:tr>
      <w:tr w:rsidR="00832DD7" w:rsidRPr="008B6C12" w14:paraId="50DBA25A" w14:textId="77777777" w:rsidTr="008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5C580ADA"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Laboratory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tests</w:t>
            </w:r>
          </w:p>
        </w:tc>
        <w:tc>
          <w:tcPr>
            <w:tcW w:w="0" w:type="auto"/>
            <w:tcBorders>
              <w:top w:val="none" w:sz="0" w:space="0" w:color="auto"/>
              <w:bottom w:val="none" w:sz="0" w:space="0" w:color="auto"/>
            </w:tcBorders>
            <w:hideMark/>
          </w:tcPr>
          <w:p w14:paraId="38A5313A" w14:textId="108F2D50" w:rsidR="00832DD7" w:rsidRPr="008B6C12" w:rsidRDefault="00832DD7" w:rsidP="001F6E2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Marked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leu</w:t>
            </w:r>
            <w:r w:rsidR="001F6E2B" w:rsidRPr="008B6C12">
              <w:rPr>
                <w:rFonts w:ascii="Book Antiqua" w:hAnsi="Book Antiqua" w:cstheme="minorHAnsi"/>
                <w:color w:val="494949"/>
                <w:shd w:val="clear" w:color="auto" w:fill="FFFFFF"/>
              </w:rPr>
              <w:t>k</w:t>
            </w:r>
            <w:r w:rsidRPr="008B6C12">
              <w:rPr>
                <w:rFonts w:ascii="Book Antiqua" w:hAnsi="Book Antiqua" w:cstheme="minorHAnsi"/>
                <w:color w:val="494949"/>
                <w:shd w:val="clear" w:color="auto" w:fill="FFFFFF"/>
              </w:rPr>
              <w:t>ocytosis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t>
            </w:r>
            <w:r w:rsidRPr="008B6C12">
              <w:rPr>
                <w:rFonts w:ascii="Book Antiqua" w:hAnsi="Book Antiqua" w:cstheme="minorHAnsi"/>
                <w:color w:val="000000"/>
              </w:rPr>
              <w:t>&gt;</w:t>
            </w:r>
            <w:r w:rsidR="000B1F05" w:rsidRPr="008B6C12">
              <w:rPr>
                <w:rFonts w:ascii="Book Antiqua" w:hAnsi="Book Antiqua" w:cstheme="minorHAnsi"/>
                <w:color w:val="000000"/>
              </w:rPr>
              <w:t xml:space="preserve"> </w:t>
            </w:r>
            <w:r w:rsidRPr="008B6C12">
              <w:rPr>
                <w:rFonts w:ascii="Book Antiqua" w:hAnsi="Book Antiqua" w:cstheme="minorHAnsi"/>
                <w:color w:val="000000"/>
              </w:rPr>
              <w:t>20000/μL</w:t>
            </w:r>
            <w:r w:rsidRPr="008B6C12">
              <w:rPr>
                <w:rFonts w:ascii="Book Antiqua" w:hAnsi="Book Antiqua" w:cstheme="minorHAnsi"/>
                <w:color w:val="494949"/>
                <w:shd w:val="clear" w:color="auto" w:fill="FFFFFF"/>
              </w:rPr>
              <w: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abnormal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LFT,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features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of</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organ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failure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(hyperbilirubinemia,</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renal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dysfunction)</w:t>
            </w:r>
          </w:p>
        </w:tc>
        <w:tc>
          <w:tcPr>
            <w:tcW w:w="2421" w:type="dxa"/>
            <w:tcBorders>
              <w:top w:val="none" w:sz="0" w:space="0" w:color="auto"/>
              <w:bottom w:val="none" w:sz="0" w:space="0" w:color="auto"/>
            </w:tcBorders>
            <w:hideMark/>
          </w:tcPr>
          <w:p w14:paraId="345E445B" w14:textId="5FCA1D8B" w:rsidR="00832DD7" w:rsidRPr="008B6C12" w:rsidRDefault="00832DD7" w:rsidP="003D2148">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Transient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leu</w:t>
            </w:r>
            <w:r w:rsidR="003D2148" w:rsidRPr="008B6C12">
              <w:rPr>
                <w:rFonts w:ascii="Book Antiqua" w:hAnsi="Book Antiqua" w:cstheme="minorHAnsi"/>
                <w:color w:val="494949"/>
                <w:shd w:val="clear" w:color="auto" w:fill="FFFFFF"/>
              </w:rPr>
              <w:t>k</w:t>
            </w:r>
            <w:r w:rsidRPr="008B6C12">
              <w:rPr>
                <w:rFonts w:ascii="Book Antiqua" w:hAnsi="Book Antiqua" w:cstheme="minorHAnsi"/>
                <w:color w:val="494949"/>
                <w:shd w:val="clear" w:color="auto" w:fill="FFFFFF"/>
              </w:rPr>
              <w:t>ocytosis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and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transient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elevation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of</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LFT</w:t>
            </w:r>
            <w:r w:rsidR="00AE0B5D"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(returns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to</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normal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after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treatment)</w:t>
            </w:r>
          </w:p>
        </w:tc>
        <w:tc>
          <w:tcPr>
            <w:tcW w:w="2262" w:type="dxa"/>
            <w:tcBorders>
              <w:top w:val="none" w:sz="0" w:space="0" w:color="auto"/>
              <w:bottom w:val="none" w:sz="0" w:space="0" w:color="auto"/>
            </w:tcBorders>
            <w:hideMark/>
          </w:tcPr>
          <w:p w14:paraId="1F711913" w14:textId="77777777" w:rsidR="00832DD7" w:rsidRPr="008B6C12" w:rsidRDefault="00832DD7" w:rsidP="00B06953">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Usually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normal</w:t>
            </w:r>
          </w:p>
        </w:tc>
      </w:tr>
      <w:tr w:rsidR="00832DD7" w:rsidRPr="008B6C12" w14:paraId="0152FD98" w14:textId="77777777" w:rsidTr="008A28AA">
        <w:tc>
          <w:tcPr>
            <w:cnfStyle w:val="001000000000" w:firstRow="0" w:lastRow="0" w:firstColumn="1" w:lastColumn="0" w:oddVBand="0" w:evenVBand="0" w:oddHBand="0" w:evenHBand="0" w:firstRowFirstColumn="0" w:firstRowLastColumn="0" w:lastRowFirstColumn="0" w:lastRowLastColumn="0"/>
            <w:tcW w:w="0" w:type="auto"/>
            <w:hideMark/>
          </w:tcPr>
          <w:p w14:paraId="14F0363B"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Imaging</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features</w:t>
            </w:r>
          </w:p>
        </w:tc>
        <w:tc>
          <w:tcPr>
            <w:tcW w:w="0" w:type="auto"/>
            <w:hideMark/>
          </w:tcPr>
          <w:p w14:paraId="5E5D3F9C"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Incomplete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absent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wall,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ragged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edge,</w:t>
            </w:r>
            <w:r w:rsidR="000B1F05" w:rsidRPr="008B6C12">
              <w:rPr>
                <w:rFonts w:ascii="Book Antiqua" w:hAnsi="Book Antiqua" w:cstheme="minorHAnsi"/>
                <w:lang w:eastAsia="zh-CN"/>
              </w:rPr>
              <w:t xml:space="preserve"> </w:t>
            </w:r>
            <w:r w:rsidRPr="008B6C12">
              <w:rPr>
                <w:rFonts w:ascii="Book Antiqua" w:hAnsi="Book Antiqua" w:cstheme="minorHAnsi"/>
                <w:color w:val="494949"/>
                <w:shd w:val="clear" w:color="auto" w:fill="FFFFFF"/>
              </w:rPr>
              <w:t>interrupted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enhancement,</w:t>
            </w:r>
            <w:r w:rsidR="000B1F05" w:rsidRPr="008B6C12">
              <w:rPr>
                <w:rFonts w:ascii="Book Antiqua" w:hAnsi="Book Antiqua" w:cstheme="minorHAnsi"/>
                <w:lang w:eastAsia="zh-CN"/>
              </w:rPr>
              <w:t xml:space="preserve"> </w:t>
            </w:r>
            <w:r w:rsidRPr="008B6C12">
              <w:rPr>
                <w:rFonts w:ascii="Book Antiqua" w:hAnsi="Book Antiqua" w:cstheme="minorHAnsi"/>
                <w:color w:val="494949"/>
                <w:shd w:val="clear" w:color="auto" w:fill="FFFFFF"/>
              </w:rPr>
              <w:t>septations,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heterogeneous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content,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widespread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wedge-shaped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perilesional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hypodensity</w:t>
            </w:r>
          </w:p>
        </w:tc>
        <w:tc>
          <w:tcPr>
            <w:tcW w:w="2421" w:type="dxa"/>
            <w:hideMark/>
          </w:tcPr>
          <w:p w14:paraId="3A5E3D22"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Relatively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smooth</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outline,</w:t>
            </w:r>
            <w:r w:rsidR="000B1F05" w:rsidRPr="008B6C12">
              <w:rPr>
                <w:rFonts w:ascii="Book Antiqua" w:hAnsi="Book Antiqua" w:cstheme="minorHAnsi"/>
                <w:lang w:eastAsia="zh-CN"/>
              </w:rPr>
              <w:t xml:space="preserve"> </w:t>
            </w:r>
            <w:r w:rsidRPr="008B6C12">
              <w:rPr>
                <w:rFonts w:ascii="Book Antiqua" w:hAnsi="Book Antiqua" w:cstheme="minorHAnsi"/>
                <w:color w:val="494949"/>
                <w:shd w:val="clear" w:color="auto" w:fill="FFFFFF"/>
              </w:rPr>
              <w:t>rim-enhancing</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wall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with</w:t>
            </w:r>
            <w:r w:rsidR="000B1F05" w:rsidRPr="008B6C12">
              <w:rPr>
                <w:rFonts w:ascii="Book Antiqua" w:hAnsi="Book Antiqua" w:cstheme="minorHAnsi"/>
                <w:lang w:eastAsia="zh-CN"/>
              </w:rPr>
              <w:t xml:space="preserve"> </w:t>
            </w:r>
            <w:r w:rsidRPr="008B6C12">
              <w:rPr>
                <w:rFonts w:ascii="Book Antiqua" w:hAnsi="Book Antiqua" w:cstheme="minorHAnsi"/>
                <w:color w:val="494949"/>
                <w:shd w:val="clear" w:color="auto" w:fill="FFFFFF"/>
              </w:rPr>
              <w:t>perilesional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hypodense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“halo”</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(double-target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sign)</w:t>
            </w:r>
          </w:p>
        </w:tc>
        <w:tc>
          <w:tcPr>
            <w:tcW w:w="2262" w:type="dxa"/>
            <w:hideMark/>
          </w:tcPr>
          <w:p w14:paraId="4C5C05B0" w14:textId="67DC4246" w:rsidR="00832DD7" w:rsidRPr="008B6C12" w:rsidRDefault="00832DD7" w:rsidP="003D2148">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Smooth</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outline,</w:t>
            </w:r>
            <w:r w:rsidR="000B1F05" w:rsidRPr="008B6C12">
              <w:rPr>
                <w:rFonts w:ascii="Book Antiqua" w:hAnsi="Book Antiqua" w:cstheme="minorHAnsi"/>
                <w:lang w:eastAsia="zh-CN"/>
              </w:rPr>
              <w:t xml:space="preserve"> </w:t>
            </w:r>
            <w:r w:rsidR="003D2148" w:rsidRPr="008B6C12">
              <w:rPr>
                <w:rFonts w:ascii="Book Antiqua" w:hAnsi="Book Antiqua" w:cstheme="minorHAnsi"/>
                <w:lang w:eastAsia="zh-CN"/>
              </w:rPr>
              <w:t>t</w:t>
            </w:r>
            <w:r w:rsidRPr="008B6C12">
              <w:rPr>
                <w:rFonts w:ascii="Book Antiqua" w:hAnsi="Book Antiqua" w:cstheme="minorHAnsi"/>
                <w:color w:val="494949"/>
                <w:shd w:val="clear" w:color="auto" w:fill="FFFFFF"/>
              </w:rPr>
              <w:t>hick</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non-enhancing</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wall,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faint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perilesional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“halo”</w:t>
            </w:r>
          </w:p>
        </w:tc>
      </w:tr>
      <w:tr w:rsidR="00832DD7" w:rsidRPr="008B6C12" w14:paraId="0F305CFA" w14:textId="77777777" w:rsidTr="008A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hideMark/>
          </w:tcPr>
          <w:p w14:paraId="67D75CB9"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Size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and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number</w:t>
            </w:r>
          </w:p>
        </w:tc>
        <w:tc>
          <w:tcPr>
            <w:tcW w:w="0" w:type="auto"/>
            <w:tcBorders>
              <w:top w:val="none" w:sz="0" w:space="0" w:color="auto"/>
              <w:bottom w:val="none" w:sz="0" w:space="0" w:color="auto"/>
            </w:tcBorders>
            <w:hideMark/>
          </w:tcPr>
          <w:p w14:paraId="4C0D215D" w14:textId="07E75D09" w:rsidR="00832DD7" w:rsidRPr="008B6C12" w:rsidRDefault="00832DD7" w:rsidP="00831AF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&gt;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5-10</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cm,</w:t>
            </w:r>
            <w:r w:rsidR="000B1F05" w:rsidRPr="008B6C12">
              <w:rPr>
                <w:rFonts w:ascii="Book Antiqua" w:hAnsi="Book Antiqua" w:cstheme="minorHAnsi"/>
                <w:color w:val="494949"/>
                <w:shd w:val="clear" w:color="auto" w:fill="FFFFFF"/>
              </w:rPr>
              <w:t xml:space="preserve"> </w:t>
            </w:r>
            <w:r w:rsidR="00831AF1" w:rsidRPr="008B6C12">
              <w:rPr>
                <w:rFonts w:ascii="Book Antiqua" w:hAnsi="Book Antiqua" w:cstheme="minorHAnsi"/>
                <w:color w:val="494949"/>
                <w:shd w:val="clear" w:color="auto" w:fill="FFFFFF"/>
              </w:rPr>
              <w:t>m</w:t>
            </w:r>
            <w:r w:rsidRPr="008B6C12">
              <w:rPr>
                <w:rFonts w:ascii="Book Antiqua" w:hAnsi="Book Antiqua" w:cstheme="minorHAnsi"/>
                <w:color w:val="494949"/>
                <w:shd w:val="clear" w:color="auto" w:fill="FFFFFF"/>
              </w:rPr>
              <w:t>ultiple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over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50%</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of</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cases</w:t>
            </w:r>
          </w:p>
        </w:tc>
        <w:tc>
          <w:tcPr>
            <w:tcW w:w="2421" w:type="dxa"/>
            <w:tcBorders>
              <w:top w:val="none" w:sz="0" w:space="0" w:color="auto"/>
              <w:bottom w:val="none" w:sz="0" w:space="0" w:color="auto"/>
            </w:tcBorders>
            <w:hideMark/>
          </w:tcPr>
          <w:p w14:paraId="2EC5D144" w14:textId="51E8E16F" w:rsidR="00832DD7" w:rsidRPr="008B6C12" w:rsidRDefault="00832DD7" w:rsidP="00831AF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&lt;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5-10</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cm,</w:t>
            </w:r>
            <w:r w:rsidR="000B1F05" w:rsidRPr="008B6C12">
              <w:rPr>
                <w:rFonts w:ascii="Book Antiqua" w:hAnsi="Book Antiqua" w:cstheme="minorHAnsi"/>
                <w:color w:val="494949"/>
                <w:shd w:val="clear" w:color="auto" w:fill="FFFFFF"/>
              </w:rPr>
              <w:t xml:space="preserve"> </w:t>
            </w:r>
            <w:r w:rsidR="00831AF1" w:rsidRPr="008B6C12">
              <w:rPr>
                <w:rFonts w:ascii="Book Antiqua" w:hAnsi="Book Antiqua" w:cstheme="minorHAnsi"/>
                <w:color w:val="494949"/>
                <w:shd w:val="clear" w:color="auto" w:fill="FFFFFF"/>
              </w:rPr>
              <w:t>u</w:t>
            </w:r>
            <w:r w:rsidRPr="008B6C12">
              <w:rPr>
                <w:rFonts w:ascii="Book Antiqua" w:hAnsi="Book Antiqua" w:cstheme="minorHAnsi"/>
                <w:color w:val="494949"/>
                <w:shd w:val="clear" w:color="auto" w:fill="FFFFFF"/>
              </w:rPr>
              <w:t>sually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single</w:t>
            </w:r>
          </w:p>
        </w:tc>
        <w:tc>
          <w:tcPr>
            <w:tcW w:w="2262" w:type="dxa"/>
            <w:tcBorders>
              <w:top w:val="none" w:sz="0" w:space="0" w:color="auto"/>
              <w:bottom w:val="none" w:sz="0" w:space="0" w:color="auto"/>
            </w:tcBorders>
            <w:hideMark/>
          </w:tcPr>
          <w:p w14:paraId="75F9E76E" w14:textId="6E1D3DE2" w:rsidR="00832DD7" w:rsidRPr="008B6C12" w:rsidRDefault="00832DD7" w:rsidP="00831AF1">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&gt;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5-10</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cm,</w:t>
            </w:r>
            <w:r w:rsidR="000B1F05" w:rsidRPr="008B6C12">
              <w:rPr>
                <w:rFonts w:ascii="Book Antiqua" w:hAnsi="Book Antiqua" w:cstheme="minorHAnsi"/>
                <w:lang w:eastAsia="zh-CN"/>
              </w:rPr>
              <w:t xml:space="preserve"> </w:t>
            </w:r>
            <w:r w:rsidR="00831AF1" w:rsidRPr="008B6C12">
              <w:rPr>
                <w:rFonts w:ascii="Book Antiqua" w:hAnsi="Book Antiqua" w:cstheme="minorHAnsi"/>
                <w:lang w:eastAsia="zh-CN"/>
              </w:rPr>
              <w:t>u</w:t>
            </w:r>
            <w:r w:rsidRPr="008B6C12">
              <w:rPr>
                <w:rFonts w:ascii="Book Antiqua" w:hAnsi="Book Antiqua" w:cstheme="minorHAnsi"/>
                <w:color w:val="494949"/>
                <w:shd w:val="clear" w:color="auto" w:fill="FFFFFF"/>
              </w:rPr>
              <w:t>sually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single</w:t>
            </w:r>
          </w:p>
        </w:tc>
      </w:tr>
      <w:tr w:rsidR="00832DD7" w:rsidRPr="008B6C12" w14:paraId="51C79AFB" w14:textId="77777777" w:rsidTr="008A28AA">
        <w:tc>
          <w:tcPr>
            <w:cnfStyle w:val="001000000000" w:firstRow="0" w:lastRow="0" w:firstColumn="1" w:lastColumn="0" w:oddVBand="0" w:evenVBand="0" w:oddHBand="0" w:evenHBand="0" w:firstRowFirstColumn="0" w:firstRowLastColumn="0" w:lastRowFirstColumn="0" w:lastRowLastColumn="0"/>
            <w:tcW w:w="0" w:type="auto"/>
            <w:hideMark/>
          </w:tcPr>
          <w:p w14:paraId="4D6B9998" w14:textId="77777777" w:rsidR="00832DD7" w:rsidRPr="008B6C12" w:rsidRDefault="00832DD7" w:rsidP="00B06953">
            <w:pPr>
              <w:spacing w:line="360" w:lineRule="auto"/>
              <w:rPr>
                <w:rFonts w:ascii="Book Antiqua" w:hAnsi="Book Antiqua" w:cstheme="minorHAnsi"/>
              </w:rPr>
            </w:pPr>
            <w:r w:rsidRPr="008B6C12">
              <w:rPr>
                <w:rFonts w:ascii="Book Antiqua" w:hAnsi="Book Antiqua" w:cstheme="minorHAnsi"/>
                <w:color w:val="494949"/>
                <w:shd w:val="clear" w:color="auto" w:fill="FFFFFF"/>
              </w:rPr>
              <w:t>Treatment</w:t>
            </w:r>
          </w:p>
        </w:tc>
        <w:tc>
          <w:tcPr>
            <w:tcW w:w="0" w:type="auto"/>
            <w:hideMark/>
          </w:tcPr>
          <w:p w14:paraId="33F02D98"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t>Antibiotics;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Early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drainage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often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required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to</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control</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lastRenderedPageBreak/>
              <w:t>severity</w:t>
            </w:r>
          </w:p>
        </w:tc>
        <w:tc>
          <w:tcPr>
            <w:tcW w:w="2421" w:type="dxa"/>
            <w:hideMark/>
          </w:tcPr>
          <w:p w14:paraId="2011DDBD"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lastRenderedPageBreak/>
              <w:t>Antibiotic</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alone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suffices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most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lastRenderedPageBreak/>
              <w:t>cases;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rapid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recovery,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drainage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when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symptoms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persist</w:t>
            </w:r>
          </w:p>
        </w:tc>
        <w:tc>
          <w:tcPr>
            <w:tcW w:w="2262" w:type="dxa"/>
            <w:hideMark/>
          </w:tcPr>
          <w:p w14:paraId="68745401" w14:textId="77777777" w:rsidR="00832DD7" w:rsidRPr="008B6C12" w:rsidRDefault="00832DD7" w:rsidP="00B06953">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B6C12">
              <w:rPr>
                <w:rFonts w:ascii="Book Antiqua" w:hAnsi="Book Antiqua" w:cstheme="minorHAnsi"/>
                <w:color w:val="494949"/>
                <w:shd w:val="clear" w:color="auto" w:fill="FFFFFF"/>
              </w:rPr>
              <w:lastRenderedPageBreak/>
              <w:t>Mostly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pre-treated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with</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antibiotics,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lastRenderedPageBreak/>
              <w:t>drainage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not</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required</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unless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pressure</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symptoms</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or</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secondary</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infection</w:t>
            </w:r>
            <w:r w:rsidR="000B1F05" w:rsidRPr="008B6C12">
              <w:rPr>
                <w:rFonts w:ascii="Book Antiqua" w:hAnsi="Book Antiqua" w:cstheme="minorHAnsi"/>
                <w:color w:val="494949"/>
                <w:shd w:val="clear" w:color="auto" w:fill="FFFFFF"/>
              </w:rPr>
              <w:t xml:space="preserve"> </w:t>
            </w:r>
            <w:r w:rsidRPr="008B6C12">
              <w:rPr>
                <w:rFonts w:ascii="Book Antiqua" w:hAnsi="Book Antiqua" w:cstheme="minorHAnsi"/>
                <w:color w:val="494949"/>
                <w:shd w:val="clear" w:color="auto" w:fill="FFFFFF"/>
              </w:rPr>
              <w:t>present</w:t>
            </w:r>
          </w:p>
        </w:tc>
      </w:tr>
    </w:tbl>
    <w:p w14:paraId="49963002" w14:textId="77777777" w:rsidR="008B6C12" w:rsidRDefault="00832DD7" w:rsidP="00B06953">
      <w:pPr>
        <w:spacing w:line="360" w:lineRule="auto"/>
        <w:jc w:val="both"/>
        <w:rPr>
          <w:rFonts w:ascii="Book Antiqua" w:hAnsi="Book Antiqua" w:cstheme="majorHAnsi"/>
          <w:color w:val="000000" w:themeColor="text1"/>
        </w:rPr>
        <w:sectPr w:rsidR="008B6C12">
          <w:pgSz w:w="12240" w:h="15840"/>
          <w:pgMar w:top="1440" w:right="1440" w:bottom="1440" w:left="1440" w:header="720" w:footer="720" w:gutter="0"/>
          <w:cols w:space="720"/>
          <w:docGrid w:linePitch="360"/>
        </w:sectPr>
      </w:pPr>
      <w:r w:rsidRPr="008B6C12">
        <w:rPr>
          <w:rFonts w:ascii="Book Antiqua" w:hAnsi="Book Antiqua" w:cstheme="majorHAnsi"/>
          <w:color w:val="000000" w:themeColor="text1"/>
        </w:rPr>
        <w:lastRenderedPageBreak/>
        <w:t>RUQ:</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Right</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upper</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quadrant;</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LFT:</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Liver</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function</w:t>
      </w:r>
      <w:r w:rsidR="000B1F05" w:rsidRPr="008B6C12">
        <w:rPr>
          <w:rFonts w:ascii="Book Antiqua" w:hAnsi="Book Antiqua" w:cstheme="majorHAnsi"/>
          <w:color w:val="000000" w:themeColor="text1"/>
        </w:rPr>
        <w:t xml:space="preserve"> </w:t>
      </w:r>
      <w:r w:rsidRPr="008B6C12">
        <w:rPr>
          <w:rFonts w:ascii="Book Antiqua" w:hAnsi="Book Antiqua" w:cstheme="majorHAnsi"/>
          <w:color w:val="000000" w:themeColor="text1"/>
        </w:rPr>
        <w:t>test.</w:t>
      </w:r>
    </w:p>
    <w:p w14:paraId="21BCA7CD" w14:textId="77777777" w:rsidR="008B6C12" w:rsidRDefault="008B6C12" w:rsidP="008B6C12">
      <w:pPr>
        <w:snapToGrid w:val="0"/>
        <w:ind w:leftChars="100" w:left="240"/>
        <w:jc w:val="center"/>
        <w:rPr>
          <w:rFonts w:ascii="Book Antiqua" w:hAnsi="Book Antiqua"/>
          <w:lang w:eastAsia="zh-CN"/>
        </w:rPr>
      </w:pPr>
    </w:p>
    <w:p w14:paraId="5D7E2C9A" w14:textId="77777777" w:rsidR="008B6C12" w:rsidRDefault="008B6C12" w:rsidP="008B6C12">
      <w:pPr>
        <w:snapToGrid w:val="0"/>
        <w:ind w:leftChars="100" w:left="240"/>
        <w:jc w:val="center"/>
        <w:rPr>
          <w:rFonts w:ascii="Book Antiqua" w:hAnsi="Book Antiqua"/>
          <w:lang w:eastAsia="zh-CN"/>
        </w:rPr>
      </w:pPr>
    </w:p>
    <w:p w14:paraId="4C81F493" w14:textId="77777777" w:rsidR="008B6C12" w:rsidRDefault="008B6C12" w:rsidP="008B6C12">
      <w:pPr>
        <w:snapToGrid w:val="0"/>
        <w:ind w:leftChars="100" w:left="240"/>
        <w:jc w:val="center"/>
        <w:rPr>
          <w:rFonts w:ascii="Book Antiqua" w:hAnsi="Book Antiqua"/>
          <w:lang w:eastAsia="zh-CN"/>
        </w:rPr>
      </w:pPr>
    </w:p>
    <w:p w14:paraId="30908312" w14:textId="77777777" w:rsidR="008B6C12" w:rsidRDefault="008B6C12" w:rsidP="008B6C12">
      <w:pPr>
        <w:snapToGrid w:val="0"/>
        <w:ind w:leftChars="100" w:left="240"/>
        <w:jc w:val="center"/>
        <w:rPr>
          <w:rFonts w:ascii="Book Antiqua" w:hAnsi="Book Antiqua"/>
          <w:lang w:eastAsia="zh-CN"/>
        </w:rPr>
      </w:pPr>
    </w:p>
    <w:p w14:paraId="330110F2" w14:textId="77777777" w:rsidR="008B6C12" w:rsidRDefault="008B6C12" w:rsidP="008B6C12">
      <w:pPr>
        <w:snapToGrid w:val="0"/>
        <w:ind w:leftChars="100" w:left="240"/>
        <w:jc w:val="center"/>
        <w:rPr>
          <w:rFonts w:ascii="Book Antiqua" w:hAnsi="Book Antiqua"/>
          <w:lang w:eastAsia="zh-CN"/>
        </w:rPr>
      </w:pPr>
    </w:p>
    <w:p w14:paraId="4AF3F1B9" w14:textId="77777777" w:rsidR="008B6C12" w:rsidRDefault="008B6C12" w:rsidP="008B6C12">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0AF4638A" wp14:editId="5C9B4EA4">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8D2FEF" w14:textId="77777777" w:rsidR="008B6C12" w:rsidRDefault="008B6C12" w:rsidP="008B6C12">
      <w:pPr>
        <w:snapToGrid w:val="0"/>
        <w:ind w:leftChars="100" w:left="240"/>
        <w:jc w:val="center"/>
        <w:rPr>
          <w:rFonts w:ascii="Book Antiqua" w:hAnsi="Book Antiqua"/>
          <w:lang w:eastAsia="zh-CN"/>
        </w:rPr>
      </w:pPr>
    </w:p>
    <w:p w14:paraId="4274A29D" w14:textId="77777777" w:rsidR="008B6C12" w:rsidRDefault="008B6C12" w:rsidP="008B6C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8F431F" w14:textId="77777777" w:rsidR="008B6C12" w:rsidRDefault="008B6C12" w:rsidP="008B6C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0EA6D3" w14:textId="77777777" w:rsidR="008B6C12" w:rsidRDefault="008B6C12" w:rsidP="008B6C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22A6B8" w14:textId="77777777" w:rsidR="008B6C12" w:rsidRDefault="008B6C12" w:rsidP="008B6C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62D847" w14:textId="77777777" w:rsidR="008B6C12" w:rsidRDefault="008B6C12" w:rsidP="008B6C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100A51" w14:textId="77777777" w:rsidR="008B6C12" w:rsidRDefault="008B6C12" w:rsidP="008B6C12">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46875E7" w14:textId="77777777" w:rsidR="008B6C12" w:rsidRDefault="008B6C12" w:rsidP="008B6C12">
      <w:pPr>
        <w:snapToGrid w:val="0"/>
        <w:ind w:leftChars="100" w:left="240"/>
        <w:jc w:val="center"/>
        <w:rPr>
          <w:rFonts w:ascii="Book Antiqua" w:hAnsi="Book Antiqua"/>
          <w:lang w:eastAsia="zh-CN"/>
        </w:rPr>
      </w:pPr>
    </w:p>
    <w:p w14:paraId="66800CC3" w14:textId="77777777" w:rsidR="008B6C12" w:rsidRDefault="008B6C12" w:rsidP="008B6C12">
      <w:pPr>
        <w:snapToGrid w:val="0"/>
        <w:ind w:leftChars="100" w:left="240"/>
        <w:jc w:val="center"/>
        <w:rPr>
          <w:rFonts w:ascii="Book Antiqua" w:hAnsi="Book Antiqua"/>
          <w:lang w:eastAsia="zh-CN"/>
        </w:rPr>
      </w:pPr>
    </w:p>
    <w:p w14:paraId="597679C4" w14:textId="77777777" w:rsidR="008B6C12" w:rsidRDefault="008B6C12" w:rsidP="008B6C12">
      <w:pPr>
        <w:snapToGrid w:val="0"/>
        <w:ind w:leftChars="100" w:left="240"/>
        <w:jc w:val="center"/>
        <w:rPr>
          <w:rFonts w:ascii="Book Antiqua" w:hAnsi="Book Antiqua"/>
          <w:lang w:eastAsia="zh-CN"/>
        </w:rPr>
      </w:pPr>
    </w:p>
    <w:p w14:paraId="312A47BE" w14:textId="77777777" w:rsidR="008B6C12" w:rsidRDefault="008B6C12" w:rsidP="008B6C12">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D24DB8B" wp14:editId="1A0747E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0F214F" w14:textId="77777777" w:rsidR="008B6C12" w:rsidRDefault="008B6C12" w:rsidP="008B6C12">
      <w:pPr>
        <w:snapToGrid w:val="0"/>
        <w:ind w:leftChars="100" w:left="240"/>
        <w:jc w:val="center"/>
        <w:rPr>
          <w:rFonts w:ascii="Book Antiqua" w:hAnsi="Book Antiqua"/>
          <w:lang w:eastAsia="zh-CN"/>
        </w:rPr>
      </w:pPr>
    </w:p>
    <w:p w14:paraId="657DB302" w14:textId="77777777" w:rsidR="008B6C12" w:rsidRDefault="008B6C12" w:rsidP="008B6C12">
      <w:pPr>
        <w:snapToGrid w:val="0"/>
        <w:ind w:leftChars="100" w:left="240"/>
        <w:jc w:val="center"/>
        <w:rPr>
          <w:rFonts w:ascii="Book Antiqua" w:hAnsi="Book Antiqua"/>
          <w:lang w:eastAsia="zh-CN"/>
        </w:rPr>
      </w:pPr>
    </w:p>
    <w:p w14:paraId="22492F5E" w14:textId="77777777" w:rsidR="008B6C12" w:rsidRDefault="008B6C12" w:rsidP="008B6C12">
      <w:pPr>
        <w:snapToGrid w:val="0"/>
        <w:ind w:leftChars="100" w:left="240"/>
        <w:jc w:val="center"/>
        <w:rPr>
          <w:rFonts w:ascii="Book Antiqua" w:hAnsi="Book Antiqua"/>
          <w:lang w:eastAsia="zh-CN"/>
        </w:rPr>
      </w:pPr>
    </w:p>
    <w:p w14:paraId="6CAAE23E" w14:textId="77777777" w:rsidR="008B6C12" w:rsidRDefault="008B6C12" w:rsidP="008B6C12">
      <w:pPr>
        <w:snapToGrid w:val="0"/>
        <w:ind w:leftChars="100" w:left="240"/>
        <w:jc w:val="center"/>
        <w:rPr>
          <w:rFonts w:ascii="Book Antiqua" w:hAnsi="Book Antiqua"/>
          <w:lang w:eastAsia="zh-CN"/>
        </w:rPr>
      </w:pPr>
    </w:p>
    <w:p w14:paraId="72B64E18" w14:textId="77777777" w:rsidR="008B6C12" w:rsidRDefault="008B6C12" w:rsidP="008B6C12">
      <w:pPr>
        <w:snapToGrid w:val="0"/>
        <w:ind w:leftChars="100" w:left="240"/>
        <w:jc w:val="center"/>
        <w:rPr>
          <w:rFonts w:ascii="Book Antiqua" w:hAnsi="Book Antiqua"/>
          <w:lang w:eastAsia="zh-CN"/>
        </w:rPr>
      </w:pPr>
    </w:p>
    <w:p w14:paraId="56DEEC5F" w14:textId="77777777" w:rsidR="008B6C12" w:rsidRDefault="008B6C12" w:rsidP="008B6C12">
      <w:pPr>
        <w:snapToGrid w:val="0"/>
        <w:ind w:leftChars="100" w:left="240"/>
        <w:jc w:val="center"/>
        <w:rPr>
          <w:rFonts w:ascii="Book Antiqua" w:hAnsi="Book Antiqua"/>
          <w:lang w:eastAsia="zh-CN"/>
        </w:rPr>
      </w:pPr>
    </w:p>
    <w:p w14:paraId="411EE9E1" w14:textId="77777777" w:rsidR="008B6C12" w:rsidRDefault="008B6C12" w:rsidP="008B6C12">
      <w:pPr>
        <w:snapToGrid w:val="0"/>
        <w:ind w:leftChars="100" w:left="240"/>
        <w:jc w:val="center"/>
        <w:rPr>
          <w:rFonts w:ascii="Book Antiqua" w:hAnsi="Book Antiqua"/>
          <w:lang w:eastAsia="zh-CN"/>
        </w:rPr>
      </w:pPr>
    </w:p>
    <w:p w14:paraId="59FF2FC2" w14:textId="77777777" w:rsidR="008B6C12" w:rsidRDefault="008B6C12" w:rsidP="008B6C12">
      <w:pPr>
        <w:snapToGrid w:val="0"/>
        <w:ind w:leftChars="100" w:left="240"/>
        <w:jc w:val="center"/>
        <w:rPr>
          <w:rFonts w:ascii="Book Antiqua" w:hAnsi="Book Antiqua"/>
          <w:lang w:eastAsia="zh-CN"/>
        </w:rPr>
      </w:pPr>
    </w:p>
    <w:p w14:paraId="2DD80935" w14:textId="77777777" w:rsidR="008B6C12" w:rsidRDefault="008B6C12" w:rsidP="008B6C12">
      <w:pPr>
        <w:snapToGrid w:val="0"/>
        <w:ind w:leftChars="100" w:left="240"/>
        <w:jc w:val="center"/>
        <w:rPr>
          <w:rFonts w:ascii="Book Antiqua" w:hAnsi="Book Antiqua"/>
          <w:lang w:eastAsia="zh-CN"/>
        </w:rPr>
      </w:pPr>
    </w:p>
    <w:p w14:paraId="53E60707" w14:textId="77777777" w:rsidR="008B6C12" w:rsidRDefault="008B6C12" w:rsidP="008B6C12">
      <w:pPr>
        <w:snapToGrid w:val="0"/>
        <w:ind w:leftChars="100" w:left="240"/>
        <w:jc w:val="right"/>
        <w:rPr>
          <w:rFonts w:ascii="Book Antiqua" w:hAnsi="Book Antiqua"/>
          <w:color w:val="000000" w:themeColor="text1"/>
          <w:lang w:eastAsia="zh-CN"/>
        </w:rPr>
      </w:pPr>
    </w:p>
    <w:p w14:paraId="3AA86A0A" w14:textId="77777777" w:rsidR="008B6C12" w:rsidRDefault="008B6C12" w:rsidP="008B6C12">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FD6AE55" w14:textId="57127853" w:rsidR="00A77B3E" w:rsidRPr="00E05C40" w:rsidRDefault="00A77B3E" w:rsidP="00B06953">
      <w:pPr>
        <w:spacing w:line="360" w:lineRule="auto"/>
        <w:jc w:val="both"/>
        <w:rPr>
          <w:rFonts w:ascii="Book Antiqua" w:hAnsi="Book Antiqua" w:cstheme="majorHAnsi"/>
          <w:color w:val="000000" w:themeColor="text1"/>
        </w:rPr>
      </w:pPr>
    </w:p>
    <w:sectPr w:rsidR="00A77B3E" w:rsidRPr="00E05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F932" w14:textId="77777777" w:rsidR="00250EE8" w:rsidRDefault="00250EE8" w:rsidP="00832DD7">
      <w:r>
        <w:separator/>
      </w:r>
    </w:p>
  </w:endnote>
  <w:endnote w:type="continuationSeparator" w:id="0">
    <w:p w14:paraId="702A8800" w14:textId="77777777" w:rsidR="00250EE8" w:rsidRDefault="00250EE8" w:rsidP="0083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828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8F6DA1" w14:textId="5231CF0C" w:rsidR="001F6E2B" w:rsidRPr="00B06953" w:rsidRDefault="001F6E2B">
            <w:pPr>
              <w:pStyle w:val="a5"/>
              <w:jc w:val="right"/>
              <w:rPr>
                <w:rFonts w:ascii="Book Antiqua" w:hAnsi="Book Antiqua"/>
                <w:sz w:val="24"/>
                <w:szCs w:val="24"/>
              </w:rPr>
            </w:pPr>
            <w:r w:rsidRPr="00B06953">
              <w:rPr>
                <w:rFonts w:ascii="Book Antiqua" w:hAnsi="Book Antiqua"/>
                <w:sz w:val="24"/>
                <w:szCs w:val="24"/>
                <w:lang w:val="zh-CN" w:eastAsia="zh-CN"/>
              </w:rPr>
              <w:t xml:space="preserve"> </w:t>
            </w:r>
            <w:r w:rsidRPr="00B06953">
              <w:rPr>
                <w:rFonts w:ascii="Book Antiqua" w:hAnsi="Book Antiqua"/>
                <w:b/>
                <w:bCs/>
                <w:sz w:val="24"/>
                <w:szCs w:val="24"/>
              </w:rPr>
              <w:fldChar w:fldCharType="begin"/>
            </w:r>
            <w:r w:rsidRPr="00B06953">
              <w:rPr>
                <w:rFonts w:ascii="Book Antiqua" w:hAnsi="Book Antiqua"/>
                <w:b/>
                <w:bCs/>
                <w:sz w:val="24"/>
                <w:szCs w:val="24"/>
              </w:rPr>
              <w:instrText>PAGE</w:instrText>
            </w:r>
            <w:r w:rsidRPr="00B06953">
              <w:rPr>
                <w:rFonts w:ascii="Book Antiqua" w:hAnsi="Book Antiqua"/>
                <w:b/>
                <w:bCs/>
                <w:sz w:val="24"/>
                <w:szCs w:val="24"/>
              </w:rPr>
              <w:fldChar w:fldCharType="separate"/>
            </w:r>
            <w:r w:rsidR="001F6C31">
              <w:rPr>
                <w:rFonts w:ascii="Book Antiqua" w:hAnsi="Book Antiqua"/>
                <w:b/>
                <w:bCs/>
                <w:noProof/>
                <w:sz w:val="24"/>
                <w:szCs w:val="24"/>
              </w:rPr>
              <w:t>1</w:t>
            </w:r>
            <w:r w:rsidRPr="00B06953">
              <w:rPr>
                <w:rFonts w:ascii="Book Antiqua" w:hAnsi="Book Antiqua"/>
                <w:b/>
                <w:bCs/>
                <w:sz w:val="24"/>
                <w:szCs w:val="24"/>
              </w:rPr>
              <w:fldChar w:fldCharType="end"/>
            </w:r>
            <w:r w:rsidRPr="00B06953">
              <w:rPr>
                <w:rFonts w:ascii="Book Antiqua" w:hAnsi="Book Antiqua"/>
                <w:sz w:val="24"/>
                <w:szCs w:val="24"/>
                <w:lang w:val="zh-CN" w:eastAsia="zh-CN"/>
              </w:rPr>
              <w:t xml:space="preserve"> / </w:t>
            </w:r>
            <w:r w:rsidRPr="00B06953">
              <w:rPr>
                <w:rFonts w:ascii="Book Antiqua" w:hAnsi="Book Antiqua"/>
                <w:b/>
                <w:bCs/>
                <w:sz w:val="24"/>
                <w:szCs w:val="24"/>
              </w:rPr>
              <w:fldChar w:fldCharType="begin"/>
            </w:r>
            <w:r w:rsidRPr="00B06953">
              <w:rPr>
                <w:rFonts w:ascii="Book Antiqua" w:hAnsi="Book Antiqua"/>
                <w:b/>
                <w:bCs/>
                <w:sz w:val="24"/>
                <w:szCs w:val="24"/>
              </w:rPr>
              <w:instrText>NUMPAGES</w:instrText>
            </w:r>
            <w:r w:rsidRPr="00B06953">
              <w:rPr>
                <w:rFonts w:ascii="Book Antiqua" w:hAnsi="Book Antiqua"/>
                <w:b/>
                <w:bCs/>
                <w:sz w:val="24"/>
                <w:szCs w:val="24"/>
              </w:rPr>
              <w:fldChar w:fldCharType="separate"/>
            </w:r>
            <w:r w:rsidR="001F6C31">
              <w:rPr>
                <w:rFonts w:ascii="Book Antiqua" w:hAnsi="Book Antiqua"/>
                <w:b/>
                <w:bCs/>
                <w:noProof/>
                <w:sz w:val="24"/>
                <w:szCs w:val="24"/>
              </w:rPr>
              <w:t>36</w:t>
            </w:r>
            <w:r w:rsidRPr="00B06953">
              <w:rPr>
                <w:rFonts w:ascii="Book Antiqua" w:hAnsi="Book Antiqua"/>
                <w:b/>
                <w:bCs/>
                <w:sz w:val="24"/>
                <w:szCs w:val="24"/>
              </w:rPr>
              <w:fldChar w:fldCharType="end"/>
            </w:r>
          </w:p>
        </w:sdtContent>
      </w:sdt>
    </w:sdtContent>
  </w:sdt>
  <w:p w14:paraId="316DBA4B" w14:textId="77777777" w:rsidR="001F6E2B" w:rsidRDefault="001F6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79E8" w14:textId="77777777" w:rsidR="00250EE8" w:rsidRDefault="00250EE8" w:rsidP="00832DD7">
      <w:r>
        <w:separator/>
      </w:r>
    </w:p>
  </w:footnote>
  <w:footnote w:type="continuationSeparator" w:id="0">
    <w:p w14:paraId="3446AD23" w14:textId="77777777" w:rsidR="00250EE8" w:rsidRDefault="00250EE8" w:rsidP="0083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CDA"/>
    <w:multiLevelType w:val="multilevel"/>
    <w:tmpl w:val="AA06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54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D16"/>
    <w:rsid w:val="00017AAF"/>
    <w:rsid w:val="00017CF0"/>
    <w:rsid w:val="00022A84"/>
    <w:rsid w:val="00022B18"/>
    <w:rsid w:val="00041B51"/>
    <w:rsid w:val="00051256"/>
    <w:rsid w:val="00061BC1"/>
    <w:rsid w:val="00071EF4"/>
    <w:rsid w:val="00077218"/>
    <w:rsid w:val="00091E12"/>
    <w:rsid w:val="000A0732"/>
    <w:rsid w:val="000B1F05"/>
    <w:rsid w:val="000B66D3"/>
    <w:rsid w:val="000C51D6"/>
    <w:rsid w:val="000D16DC"/>
    <w:rsid w:val="000E284D"/>
    <w:rsid w:val="000F7A67"/>
    <w:rsid w:val="0012439F"/>
    <w:rsid w:val="0014519C"/>
    <w:rsid w:val="001511D5"/>
    <w:rsid w:val="0015630F"/>
    <w:rsid w:val="00181700"/>
    <w:rsid w:val="001828D2"/>
    <w:rsid w:val="0018354C"/>
    <w:rsid w:val="0018526B"/>
    <w:rsid w:val="001866D3"/>
    <w:rsid w:val="00195088"/>
    <w:rsid w:val="001B0A56"/>
    <w:rsid w:val="001B0DDC"/>
    <w:rsid w:val="001B2D75"/>
    <w:rsid w:val="001B4B72"/>
    <w:rsid w:val="001D4FED"/>
    <w:rsid w:val="001E038E"/>
    <w:rsid w:val="001E17A9"/>
    <w:rsid w:val="001E7EA8"/>
    <w:rsid w:val="001F2BAC"/>
    <w:rsid w:val="001F3246"/>
    <w:rsid w:val="001F6C31"/>
    <w:rsid w:val="001F6E2B"/>
    <w:rsid w:val="00201972"/>
    <w:rsid w:val="00214DEC"/>
    <w:rsid w:val="00226482"/>
    <w:rsid w:val="002328ED"/>
    <w:rsid w:val="00232CE9"/>
    <w:rsid w:val="00236C24"/>
    <w:rsid w:val="00250EE8"/>
    <w:rsid w:val="00251C98"/>
    <w:rsid w:val="0026433C"/>
    <w:rsid w:val="00264DF2"/>
    <w:rsid w:val="002652F0"/>
    <w:rsid w:val="00274865"/>
    <w:rsid w:val="002811C2"/>
    <w:rsid w:val="002812D9"/>
    <w:rsid w:val="00284494"/>
    <w:rsid w:val="0029282D"/>
    <w:rsid w:val="00294714"/>
    <w:rsid w:val="002B26A8"/>
    <w:rsid w:val="002D2AD5"/>
    <w:rsid w:val="002D7922"/>
    <w:rsid w:val="002E19D9"/>
    <w:rsid w:val="002E63FB"/>
    <w:rsid w:val="00306A30"/>
    <w:rsid w:val="0031422C"/>
    <w:rsid w:val="00320758"/>
    <w:rsid w:val="00321398"/>
    <w:rsid w:val="00321DB4"/>
    <w:rsid w:val="00322EA2"/>
    <w:rsid w:val="00332A86"/>
    <w:rsid w:val="0033373B"/>
    <w:rsid w:val="0034227D"/>
    <w:rsid w:val="00354CC6"/>
    <w:rsid w:val="00366DA9"/>
    <w:rsid w:val="00371924"/>
    <w:rsid w:val="00375F6E"/>
    <w:rsid w:val="00380B04"/>
    <w:rsid w:val="00383A26"/>
    <w:rsid w:val="003B02E9"/>
    <w:rsid w:val="003B06FF"/>
    <w:rsid w:val="003B0FDD"/>
    <w:rsid w:val="003D2148"/>
    <w:rsid w:val="003F5D2D"/>
    <w:rsid w:val="004002C3"/>
    <w:rsid w:val="004050E6"/>
    <w:rsid w:val="0041690B"/>
    <w:rsid w:val="00441925"/>
    <w:rsid w:val="0044687E"/>
    <w:rsid w:val="004472AC"/>
    <w:rsid w:val="0046299E"/>
    <w:rsid w:val="004876AB"/>
    <w:rsid w:val="00487721"/>
    <w:rsid w:val="00491D6D"/>
    <w:rsid w:val="0049773B"/>
    <w:rsid w:val="004A0F57"/>
    <w:rsid w:val="004D3E02"/>
    <w:rsid w:val="004E7D88"/>
    <w:rsid w:val="00537F8B"/>
    <w:rsid w:val="00572860"/>
    <w:rsid w:val="00591CCA"/>
    <w:rsid w:val="005921B8"/>
    <w:rsid w:val="0059786C"/>
    <w:rsid w:val="005A6D0A"/>
    <w:rsid w:val="005B71A9"/>
    <w:rsid w:val="005D73E2"/>
    <w:rsid w:val="005E0237"/>
    <w:rsid w:val="00600114"/>
    <w:rsid w:val="00615AAA"/>
    <w:rsid w:val="0061608F"/>
    <w:rsid w:val="006165C5"/>
    <w:rsid w:val="00621874"/>
    <w:rsid w:val="00625EF6"/>
    <w:rsid w:val="006302BD"/>
    <w:rsid w:val="006376DB"/>
    <w:rsid w:val="00661274"/>
    <w:rsid w:val="00674959"/>
    <w:rsid w:val="006913A8"/>
    <w:rsid w:val="006A49CA"/>
    <w:rsid w:val="006B534C"/>
    <w:rsid w:val="006C4F82"/>
    <w:rsid w:val="006C6469"/>
    <w:rsid w:val="006E50BB"/>
    <w:rsid w:val="006F3A04"/>
    <w:rsid w:val="006F56D6"/>
    <w:rsid w:val="006F5DD3"/>
    <w:rsid w:val="00740A71"/>
    <w:rsid w:val="0074470B"/>
    <w:rsid w:val="0077390C"/>
    <w:rsid w:val="0078447F"/>
    <w:rsid w:val="00797B3F"/>
    <w:rsid w:val="007A0478"/>
    <w:rsid w:val="007A3BD1"/>
    <w:rsid w:val="007A7611"/>
    <w:rsid w:val="007B265F"/>
    <w:rsid w:val="007C437B"/>
    <w:rsid w:val="007D77F3"/>
    <w:rsid w:val="007E2654"/>
    <w:rsid w:val="007E7517"/>
    <w:rsid w:val="007F1268"/>
    <w:rsid w:val="007F1805"/>
    <w:rsid w:val="007F4734"/>
    <w:rsid w:val="0080255F"/>
    <w:rsid w:val="008109A3"/>
    <w:rsid w:val="00831AF1"/>
    <w:rsid w:val="00832DD7"/>
    <w:rsid w:val="00837481"/>
    <w:rsid w:val="008462DF"/>
    <w:rsid w:val="00847E61"/>
    <w:rsid w:val="00854A2F"/>
    <w:rsid w:val="00856C66"/>
    <w:rsid w:val="008602C9"/>
    <w:rsid w:val="008750BB"/>
    <w:rsid w:val="008840CA"/>
    <w:rsid w:val="00887F0B"/>
    <w:rsid w:val="00896E60"/>
    <w:rsid w:val="008A28AA"/>
    <w:rsid w:val="008A3429"/>
    <w:rsid w:val="008A431F"/>
    <w:rsid w:val="008A71D7"/>
    <w:rsid w:val="008B5E4E"/>
    <w:rsid w:val="008B6C12"/>
    <w:rsid w:val="008D072F"/>
    <w:rsid w:val="008E48D3"/>
    <w:rsid w:val="008F1EDA"/>
    <w:rsid w:val="008F2CA3"/>
    <w:rsid w:val="00902F1E"/>
    <w:rsid w:val="00916EE6"/>
    <w:rsid w:val="0092014B"/>
    <w:rsid w:val="0092260A"/>
    <w:rsid w:val="009378D1"/>
    <w:rsid w:val="00943613"/>
    <w:rsid w:val="00956ACD"/>
    <w:rsid w:val="009635A8"/>
    <w:rsid w:val="009647E7"/>
    <w:rsid w:val="00964B93"/>
    <w:rsid w:val="00977043"/>
    <w:rsid w:val="009843EB"/>
    <w:rsid w:val="009912B4"/>
    <w:rsid w:val="009914CD"/>
    <w:rsid w:val="009A6901"/>
    <w:rsid w:val="009B0045"/>
    <w:rsid w:val="009C3F82"/>
    <w:rsid w:val="009C4321"/>
    <w:rsid w:val="009D5D9C"/>
    <w:rsid w:val="009D6CD7"/>
    <w:rsid w:val="009F1991"/>
    <w:rsid w:val="009F69B9"/>
    <w:rsid w:val="00A03BDC"/>
    <w:rsid w:val="00A1421B"/>
    <w:rsid w:val="00A2250D"/>
    <w:rsid w:val="00A250B8"/>
    <w:rsid w:val="00A2525A"/>
    <w:rsid w:val="00A32DBD"/>
    <w:rsid w:val="00A32F74"/>
    <w:rsid w:val="00A37041"/>
    <w:rsid w:val="00A454C5"/>
    <w:rsid w:val="00A45909"/>
    <w:rsid w:val="00A748EF"/>
    <w:rsid w:val="00A77B3E"/>
    <w:rsid w:val="00AA3BDB"/>
    <w:rsid w:val="00AB2006"/>
    <w:rsid w:val="00AB51E6"/>
    <w:rsid w:val="00AD2AFC"/>
    <w:rsid w:val="00AD3EFF"/>
    <w:rsid w:val="00AE0B5D"/>
    <w:rsid w:val="00AE59E9"/>
    <w:rsid w:val="00B05708"/>
    <w:rsid w:val="00B06953"/>
    <w:rsid w:val="00B11D31"/>
    <w:rsid w:val="00B21D50"/>
    <w:rsid w:val="00B25FDE"/>
    <w:rsid w:val="00B407BC"/>
    <w:rsid w:val="00B4797F"/>
    <w:rsid w:val="00BB52C4"/>
    <w:rsid w:val="00BB5642"/>
    <w:rsid w:val="00BB5F25"/>
    <w:rsid w:val="00BC17E7"/>
    <w:rsid w:val="00BC18E1"/>
    <w:rsid w:val="00BC1C28"/>
    <w:rsid w:val="00BC45D9"/>
    <w:rsid w:val="00BD0800"/>
    <w:rsid w:val="00BE1795"/>
    <w:rsid w:val="00BE267B"/>
    <w:rsid w:val="00C06ED4"/>
    <w:rsid w:val="00C43DF8"/>
    <w:rsid w:val="00C51B4C"/>
    <w:rsid w:val="00C74014"/>
    <w:rsid w:val="00C74AB9"/>
    <w:rsid w:val="00C8049E"/>
    <w:rsid w:val="00C858ED"/>
    <w:rsid w:val="00CA01E3"/>
    <w:rsid w:val="00CA2A55"/>
    <w:rsid w:val="00CB085A"/>
    <w:rsid w:val="00CF1912"/>
    <w:rsid w:val="00D005F0"/>
    <w:rsid w:val="00D12701"/>
    <w:rsid w:val="00D2031C"/>
    <w:rsid w:val="00D269D6"/>
    <w:rsid w:val="00D276EC"/>
    <w:rsid w:val="00D42CA6"/>
    <w:rsid w:val="00D62793"/>
    <w:rsid w:val="00D70FCB"/>
    <w:rsid w:val="00D75BBB"/>
    <w:rsid w:val="00D760E0"/>
    <w:rsid w:val="00D803CA"/>
    <w:rsid w:val="00D93A48"/>
    <w:rsid w:val="00DA7FD7"/>
    <w:rsid w:val="00DC2B26"/>
    <w:rsid w:val="00DD0929"/>
    <w:rsid w:val="00DE2CE7"/>
    <w:rsid w:val="00DF064A"/>
    <w:rsid w:val="00DF6DC0"/>
    <w:rsid w:val="00E04B04"/>
    <w:rsid w:val="00E05C40"/>
    <w:rsid w:val="00E1613B"/>
    <w:rsid w:val="00E42834"/>
    <w:rsid w:val="00E672FC"/>
    <w:rsid w:val="00E747CA"/>
    <w:rsid w:val="00E82A25"/>
    <w:rsid w:val="00E82F00"/>
    <w:rsid w:val="00E96503"/>
    <w:rsid w:val="00E973E2"/>
    <w:rsid w:val="00EA1C09"/>
    <w:rsid w:val="00EA4567"/>
    <w:rsid w:val="00EB3CA4"/>
    <w:rsid w:val="00ED1FAF"/>
    <w:rsid w:val="00ED34DD"/>
    <w:rsid w:val="00ED6F10"/>
    <w:rsid w:val="00ED7322"/>
    <w:rsid w:val="00EF0F71"/>
    <w:rsid w:val="00F04342"/>
    <w:rsid w:val="00F15928"/>
    <w:rsid w:val="00F54735"/>
    <w:rsid w:val="00F57C6D"/>
    <w:rsid w:val="00F64B5B"/>
    <w:rsid w:val="00F652F0"/>
    <w:rsid w:val="00F72F36"/>
    <w:rsid w:val="00F772F9"/>
    <w:rsid w:val="00F831CE"/>
    <w:rsid w:val="00F86F55"/>
    <w:rsid w:val="00F94792"/>
    <w:rsid w:val="00FA2594"/>
    <w:rsid w:val="00FB0475"/>
    <w:rsid w:val="00FB48BC"/>
    <w:rsid w:val="00FC0ED0"/>
    <w:rsid w:val="00FC11F1"/>
    <w:rsid w:val="00FE244F"/>
    <w:rsid w:val="00FF298F"/>
    <w:rsid w:val="00FF41D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1DB2C"/>
  <w15:docId w15:val="{1A452DDB-4E2A-40F3-B23A-D78D7F5E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2D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2DD7"/>
    <w:rPr>
      <w:sz w:val="18"/>
      <w:szCs w:val="18"/>
    </w:rPr>
  </w:style>
  <w:style w:type="paragraph" w:styleId="a5">
    <w:name w:val="footer"/>
    <w:basedOn w:val="a"/>
    <w:link w:val="a6"/>
    <w:uiPriority w:val="99"/>
    <w:unhideWhenUsed/>
    <w:rsid w:val="00832DD7"/>
    <w:pPr>
      <w:tabs>
        <w:tab w:val="center" w:pos="4153"/>
        <w:tab w:val="right" w:pos="8306"/>
      </w:tabs>
      <w:snapToGrid w:val="0"/>
    </w:pPr>
    <w:rPr>
      <w:sz w:val="18"/>
      <w:szCs w:val="18"/>
    </w:rPr>
  </w:style>
  <w:style w:type="character" w:customStyle="1" w:styleId="a6">
    <w:name w:val="页脚 字符"/>
    <w:basedOn w:val="a0"/>
    <w:link w:val="a5"/>
    <w:uiPriority w:val="99"/>
    <w:rsid w:val="00832DD7"/>
    <w:rPr>
      <w:sz w:val="18"/>
      <w:szCs w:val="18"/>
    </w:rPr>
  </w:style>
  <w:style w:type="character" w:customStyle="1" w:styleId="h23">
    <w:name w:val="h23"/>
    <w:basedOn w:val="a0"/>
    <w:rsid w:val="00832DD7"/>
    <w:rPr>
      <w:b/>
      <w:bCs/>
    </w:rPr>
  </w:style>
  <w:style w:type="table" w:customStyle="1" w:styleId="21">
    <w:name w:val="无格式表格 21"/>
    <w:basedOn w:val="a1"/>
    <w:uiPriority w:val="42"/>
    <w:rsid w:val="00832DD7"/>
    <w:pPr>
      <w:jc w:val="both"/>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semiHidden/>
    <w:unhideWhenUsed/>
    <w:rsid w:val="001F3246"/>
    <w:rPr>
      <w:sz w:val="21"/>
      <w:szCs w:val="21"/>
    </w:rPr>
  </w:style>
  <w:style w:type="paragraph" w:styleId="a8">
    <w:name w:val="annotation text"/>
    <w:basedOn w:val="a"/>
    <w:link w:val="a9"/>
    <w:semiHidden/>
    <w:unhideWhenUsed/>
    <w:rsid w:val="001F3246"/>
  </w:style>
  <w:style w:type="character" w:customStyle="1" w:styleId="a9">
    <w:name w:val="批注文字 字符"/>
    <w:basedOn w:val="a0"/>
    <w:link w:val="a8"/>
    <w:semiHidden/>
    <w:rsid w:val="001F3246"/>
    <w:rPr>
      <w:sz w:val="24"/>
      <w:szCs w:val="24"/>
    </w:rPr>
  </w:style>
  <w:style w:type="paragraph" w:styleId="aa">
    <w:name w:val="annotation subject"/>
    <w:basedOn w:val="a8"/>
    <w:next w:val="a8"/>
    <w:link w:val="ab"/>
    <w:semiHidden/>
    <w:unhideWhenUsed/>
    <w:rsid w:val="001F3246"/>
    <w:rPr>
      <w:b/>
      <w:bCs/>
    </w:rPr>
  </w:style>
  <w:style w:type="character" w:customStyle="1" w:styleId="ab">
    <w:name w:val="批注主题 字符"/>
    <w:basedOn w:val="a9"/>
    <w:link w:val="aa"/>
    <w:semiHidden/>
    <w:rsid w:val="001F3246"/>
    <w:rPr>
      <w:b/>
      <w:bCs/>
      <w:sz w:val="24"/>
      <w:szCs w:val="24"/>
    </w:rPr>
  </w:style>
  <w:style w:type="paragraph" w:styleId="ac">
    <w:name w:val="Balloon Text"/>
    <w:basedOn w:val="a"/>
    <w:link w:val="ad"/>
    <w:semiHidden/>
    <w:unhideWhenUsed/>
    <w:rsid w:val="001F3246"/>
    <w:rPr>
      <w:sz w:val="18"/>
      <w:szCs w:val="18"/>
    </w:rPr>
  </w:style>
  <w:style w:type="character" w:customStyle="1" w:styleId="ad">
    <w:name w:val="批注框文本 字符"/>
    <w:basedOn w:val="a0"/>
    <w:link w:val="ac"/>
    <w:semiHidden/>
    <w:rsid w:val="001F3246"/>
    <w:rPr>
      <w:sz w:val="18"/>
      <w:szCs w:val="18"/>
    </w:rPr>
  </w:style>
  <w:style w:type="character" w:customStyle="1" w:styleId="apple-converted-space">
    <w:name w:val="apple-converted-space"/>
    <w:basedOn w:val="a0"/>
    <w:rsid w:val="002811C2"/>
  </w:style>
  <w:style w:type="paragraph" w:styleId="ae">
    <w:name w:val="Revision"/>
    <w:hidden/>
    <w:uiPriority w:val="99"/>
    <w:semiHidden/>
    <w:rsid w:val="00C74014"/>
    <w:rPr>
      <w:sz w:val="24"/>
      <w:szCs w:val="24"/>
    </w:rPr>
  </w:style>
  <w:style w:type="character" w:styleId="af">
    <w:name w:val="Hyperlink"/>
    <w:basedOn w:val="a0"/>
    <w:unhideWhenUsed/>
    <w:rsid w:val="00061BC1"/>
    <w:rPr>
      <w:color w:val="0000FF" w:themeColor="hyperlink"/>
      <w:u w:val="single"/>
    </w:rPr>
  </w:style>
  <w:style w:type="character" w:styleId="af0">
    <w:name w:val="Unresolved Mention"/>
    <w:basedOn w:val="a0"/>
    <w:uiPriority w:val="99"/>
    <w:semiHidden/>
    <w:unhideWhenUsed/>
    <w:rsid w:val="0006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3346">
      <w:bodyDiv w:val="1"/>
      <w:marLeft w:val="0"/>
      <w:marRight w:val="0"/>
      <w:marTop w:val="0"/>
      <w:marBottom w:val="0"/>
      <w:divBdr>
        <w:top w:val="none" w:sz="0" w:space="0" w:color="auto"/>
        <w:left w:val="none" w:sz="0" w:space="0" w:color="auto"/>
        <w:bottom w:val="none" w:sz="0" w:space="0" w:color="auto"/>
        <w:right w:val="none" w:sz="0" w:space="0" w:color="auto"/>
      </w:divBdr>
      <w:divsChild>
        <w:div w:id="226764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28E2-1A52-42C5-98FF-EA6664EB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10005</Words>
  <Characters>57029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Wu ruirui</cp:lastModifiedBy>
  <cp:revision>21</cp:revision>
  <cp:lastPrinted>2022-06-14T11:12:00Z</cp:lastPrinted>
  <dcterms:created xsi:type="dcterms:W3CDTF">2022-07-28T18:02:00Z</dcterms:created>
  <dcterms:modified xsi:type="dcterms:W3CDTF">2022-08-26T09:06:00Z</dcterms:modified>
</cp:coreProperties>
</file>