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D3F45"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color w:val="000000"/>
        </w:rPr>
        <w:t>Name</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of</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Journal:</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i/>
          <w:color w:val="000000"/>
        </w:rPr>
        <w:t>World</w:t>
      </w:r>
      <w:r w:rsidR="00D30BD9" w:rsidRPr="00D959A2">
        <w:rPr>
          <w:rFonts w:ascii="Book Antiqua" w:eastAsia="Book Antiqua" w:hAnsi="Book Antiqua" w:cs="Book Antiqua"/>
          <w:i/>
          <w:color w:val="000000"/>
        </w:rPr>
        <w:t xml:space="preserve"> </w:t>
      </w:r>
      <w:r w:rsidRPr="00D959A2">
        <w:rPr>
          <w:rFonts w:ascii="Book Antiqua" w:eastAsia="Book Antiqua" w:hAnsi="Book Antiqua" w:cs="Book Antiqua"/>
          <w:i/>
          <w:color w:val="000000"/>
        </w:rPr>
        <w:t>Journal</w:t>
      </w:r>
      <w:r w:rsidR="00D30BD9" w:rsidRPr="00D959A2">
        <w:rPr>
          <w:rFonts w:ascii="Book Antiqua" w:eastAsia="Book Antiqua" w:hAnsi="Book Antiqua" w:cs="Book Antiqua"/>
          <w:i/>
          <w:color w:val="000000"/>
        </w:rPr>
        <w:t xml:space="preserve"> </w:t>
      </w:r>
      <w:r w:rsidRPr="00D959A2">
        <w:rPr>
          <w:rFonts w:ascii="Book Antiqua" w:eastAsia="Book Antiqua" w:hAnsi="Book Antiqua" w:cs="Book Antiqua"/>
          <w:i/>
          <w:color w:val="000000"/>
        </w:rPr>
        <w:t>of</w:t>
      </w:r>
      <w:r w:rsidR="00D30BD9" w:rsidRPr="00D959A2">
        <w:rPr>
          <w:rFonts w:ascii="Book Antiqua" w:eastAsia="Book Antiqua" w:hAnsi="Book Antiqua" w:cs="Book Antiqua"/>
          <w:i/>
          <w:color w:val="000000"/>
        </w:rPr>
        <w:t xml:space="preserve"> </w:t>
      </w:r>
      <w:r w:rsidRPr="00D959A2">
        <w:rPr>
          <w:rFonts w:ascii="Book Antiqua" w:eastAsia="Book Antiqua" w:hAnsi="Book Antiqua" w:cs="Book Antiqua"/>
          <w:i/>
          <w:color w:val="000000"/>
        </w:rPr>
        <w:t>Gastrointestinal</w:t>
      </w:r>
      <w:r w:rsidR="00D30BD9" w:rsidRPr="00D959A2">
        <w:rPr>
          <w:rFonts w:ascii="Book Antiqua" w:eastAsia="Book Antiqua" w:hAnsi="Book Antiqua" w:cs="Book Antiqua"/>
          <w:i/>
          <w:color w:val="000000"/>
        </w:rPr>
        <w:t xml:space="preserve"> </w:t>
      </w:r>
      <w:r w:rsidRPr="00D959A2">
        <w:rPr>
          <w:rFonts w:ascii="Book Antiqua" w:eastAsia="Book Antiqua" w:hAnsi="Book Antiqua" w:cs="Book Antiqua"/>
          <w:i/>
          <w:color w:val="000000"/>
        </w:rPr>
        <w:t>Surgery</w:t>
      </w:r>
    </w:p>
    <w:p w14:paraId="4121267D"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color w:val="000000"/>
        </w:rPr>
        <w:t>Manuscript</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NO:</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color w:val="000000"/>
        </w:rPr>
        <w:t>78931</w:t>
      </w:r>
    </w:p>
    <w:p w14:paraId="2FCE5CF5"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color w:val="000000"/>
        </w:rPr>
        <w:t>Manuscript</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Type:</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color w:val="000000"/>
        </w:rPr>
        <w:t>ORIGINAL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ARTICLE</w:t>
      </w:r>
    </w:p>
    <w:p w14:paraId="1AD0EACA" w14:textId="77777777" w:rsidR="00A77B3E" w:rsidRPr="00D959A2" w:rsidRDefault="00A77B3E" w:rsidP="00D959A2">
      <w:pPr>
        <w:spacing w:line="360" w:lineRule="auto"/>
        <w:jc w:val="both"/>
        <w:rPr>
          <w:rFonts w:ascii="Book Antiqua" w:hAnsi="Book Antiqua"/>
        </w:rPr>
      </w:pPr>
    </w:p>
    <w:p w14:paraId="5BCBFB4F"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i/>
          <w:color w:val="000000"/>
        </w:rPr>
        <w:t>Retrospective</w:t>
      </w:r>
      <w:r w:rsidR="00D30BD9" w:rsidRPr="00D959A2">
        <w:rPr>
          <w:rFonts w:ascii="Book Antiqua" w:eastAsia="Book Antiqua" w:hAnsi="Book Antiqua" w:cs="Book Antiqua"/>
          <w:b/>
          <w:i/>
          <w:color w:val="000000"/>
        </w:rPr>
        <w:t xml:space="preserve"> </w:t>
      </w:r>
      <w:r w:rsidRPr="00D959A2">
        <w:rPr>
          <w:rFonts w:ascii="Book Antiqua" w:eastAsia="Book Antiqua" w:hAnsi="Book Antiqua" w:cs="Book Antiqua"/>
          <w:b/>
          <w:i/>
          <w:color w:val="000000"/>
        </w:rPr>
        <w:t>Study</w:t>
      </w:r>
    </w:p>
    <w:p w14:paraId="3B74DAD2" w14:textId="77777777" w:rsidR="00A77B3E" w:rsidRPr="00D959A2" w:rsidRDefault="00F1488C" w:rsidP="00D959A2">
      <w:pPr>
        <w:spacing w:line="360" w:lineRule="auto"/>
        <w:jc w:val="both"/>
        <w:rPr>
          <w:rFonts w:ascii="Book Antiqua" w:hAnsi="Book Antiqua"/>
          <w:lang w:eastAsia="zh-CN"/>
        </w:rPr>
      </w:pPr>
      <w:r w:rsidRPr="00D959A2">
        <w:rPr>
          <w:rFonts w:ascii="Book Antiqua" w:eastAsia="Book Antiqua" w:hAnsi="Book Antiqua" w:cs="Book Antiqua"/>
          <w:b/>
          <w:color w:val="000000"/>
          <w:shd w:val="clear" w:color="auto" w:fill="FFFFFF"/>
        </w:rPr>
        <w:t>Comprehensive</w:t>
      </w:r>
      <w:r w:rsidR="00D30BD9" w:rsidRPr="00D959A2">
        <w:rPr>
          <w:rFonts w:ascii="Book Antiqua" w:eastAsia="Book Antiqua" w:hAnsi="Book Antiqua" w:cs="Book Antiqua"/>
          <w:b/>
          <w:color w:val="000000"/>
          <w:shd w:val="clear" w:color="auto" w:fill="FFFFFF"/>
        </w:rPr>
        <w:t xml:space="preserve"> </w:t>
      </w:r>
      <w:r w:rsidRPr="00D959A2">
        <w:rPr>
          <w:rFonts w:ascii="Book Antiqua" w:eastAsia="Book Antiqua" w:hAnsi="Book Antiqua" w:cs="Book Antiqua"/>
          <w:b/>
          <w:color w:val="000000"/>
          <w:shd w:val="clear" w:color="auto" w:fill="FFFFFF"/>
        </w:rPr>
        <w:t>abdominal</w:t>
      </w:r>
      <w:r w:rsidR="00D30BD9" w:rsidRPr="00D959A2">
        <w:rPr>
          <w:rFonts w:ascii="Book Antiqua" w:eastAsia="Book Antiqua" w:hAnsi="Book Antiqua" w:cs="Book Antiqua"/>
          <w:b/>
          <w:color w:val="000000"/>
          <w:shd w:val="clear" w:color="auto" w:fill="FFFFFF"/>
        </w:rPr>
        <w:t xml:space="preserve"> </w:t>
      </w:r>
      <w:r w:rsidRPr="00D959A2">
        <w:rPr>
          <w:rFonts w:ascii="Book Antiqua" w:eastAsia="Book Antiqua" w:hAnsi="Book Antiqua" w:cs="Book Antiqua"/>
          <w:b/>
          <w:color w:val="000000"/>
          <w:shd w:val="clear" w:color="auto" w:fill="FFFFFF"/>
        </w:rPr>
        <w:t>composition</w:t>
      </w:r>
      <w:r w:rsidR="00D30BD9" w:rsidRPr="00D959A2">
        <w:rPr>
          <w:rFonts w:ascii="Book Antiqua" w:eastAsia="Book Antiqua" w:hAnsi="Book Antiqua" w:cs="Book Antiqua"/>
          <w:b/>
          <w:color w:val="000000"/>
          <w:shd w:val="clear" w:color="auto" w:fill="FFFFFF"/>
        </w:rPr>
        <w:t xml:space="preserve"> </w:t>
      </w:r>
      <w:r w:rsidRPr="00D959A2">
        <w:rPr>
          <w:rFonts w:ascii="Book Antiqua" w:eastAsia="Book Antiqua" w:hAnsi="Book Antiqua" w:cs="Book Antiqua"/>
          <w:b/>
          <w:color w:val="000000"/>
          <w:shd w:val="clear" w:color="auto" w:fill="FFFFFF"/>
        </w:rPr>
        <w:t>evaluation</w:t>
      </w:r>
      <w:r w:rsidR="00D30BD9" w:rsidRPr="00D959A2">
        <w:rPr>
          <w:rFonts w:ascii="Book Antiqua" w:eastAsia="Book Antiqua" w:hAnsi="Book Antiqua" w:cs="Book Antiqua"/>
          <w:b/>
          <w:color w:val="000000"/>
          <w:shd w:val="clear" w:color="auto" w:fill="FFFFFF"/>
        </w:rPr>
        <w:t xml:space="preserve"> </w:t>
      </w:r>
      <w:r w:rsidRPr="00D959A2">
        <w:rPr>
          <w:rFonts w:ascii="Book Antiqua" w:eastAsia="Book Antiqua" w:hAnsi="Book Antiqua" w:cs="Book Antiqua"/>
          <w:b/>
          <w:color w:val="000000"/>
          <w:shd w:val="clear" w:color="auto" w:fill="FFFFFF"/>
        </w:rPr>
        <w:t>of</w:t>
      </w:r>
      <w:r w:rsidR="00D30BD9" w:rsidRPr="00D959A2">
        <w:rPr>
          <w:rFonts w:ascii="Book Antiqua" w:eastAsia="Book Antiqua" w:hAnsi="Book Antiqua" w:cs="Book Antiqua"/>
          <w:b/>
          <w:color w:val="000000"/>
          <w:shd w:val="clear" w:color="auto" w:fill="FFFFFF"/>
        </w:rPr>
        <w:t xml:space="preserve"> </w:t>
      </w:r>
      <w:r w:rsidRPr="00D959A2">
        <w:rPr>
          <w:rFonts w:ascii="Book Antiqua" w:eastAsia="Book Antiqua" w:hAnsi="Book Antiqua" w:cs="Book Antiqua"/>
          <w:b/>
          <w:color w:val="000000"/>
          <w:shd w:val="clear" w:color="auto" w:fill="FFFFFF"/>
        </w:rPr>
        <w:t>rectal</w:t>
      </w:r>
      <w:r w:rsidR="00D30BD9" w:rsidRPr="00D959A2">
        <w:rPr>
          <w:rFonts w:ascii="Book Antiqua" w:eastAsia="Book Antiqua" w:hAnsi="Book Antiqua" w:cs="Book Antiqua"/>
          <w:b/>
          <w:color w:val="000000"/>
          <w:shd w:val="clear" w:color="auto" w:fill="FFFFFF"/>
        </w:rPr>
        <w:t xml:space="preserve"> </w:t>
      </w:r>
      <w:r w:rsidRPr="00D959A2">
        <w:rPr>
          <w:rFonts w:ascii="Book Antiqua" w:eastAsia="Book Antiqua" w:hAnsi="Book Antiqua" w:cs="Book Antiqua"/>
          <w:b/>
          <w:color w:val="000000"/>
          <w:shd w:val="clear" w:color="auto" w:fill="FFFFFF"/>
        </w:rPr>
        <w:t>cancer</w:t>
      </w:r>
      <w:r w:rsidR="00D30BD9" w:rsidRPr="00D959A2">
        <w:rPr>
          <w:rFonts w:ascii="Book Antiqua" w:eastAsia="Book Antiqua" w:hAnsi="Book Antiqua" w:cs="Book Antiqua"/>
          <w:b/>
          <w:color w:val="000000"/>
          <w:shd w:val="clear" w:color="auto" w:fill="FFFFFF"/>
        </w:rPr>
        <w:t xml:space="preserve"> </w:t>
      </w:r>
      <w:r w:rsidRPr="00D959A2">
        <w:rPr>
          <w:rFonts w:ascii="Book Antiqua" w:eastAsia="Book Antiqua" w:hAnsi="Book Antiqua" w:cs="Book Antiqua"/>
          <w:b/>
          <w:color w:val="000000"/>
          <w:shd w:val="clear" w:color="auto" w:fill="FFFFFF"/>
        </w:rPr>
        <w:t>patients</w:t>
      </w:r>
      <w:r w:rsidR="00D30BD9" w:rsidRPr="00D959A2">
        <w:rPr>
          <w:rFonts w:ascii="Book Antiqua" w:eastAsia="Book Antiqua" w:hAnsi="Book Antiqua" w:cs="Book Antiqua"/>
          <w:b/>
          <w:color w:val="000000"/>
          <w:shd w:val="clear" w:color="auto" w:fill="FFFFFF"/>
        </w:rPr>
        <w:t xml:space="preserve"> </w:t>
      </w:r>
      <w:r w:rsidRPr="00D959A2">
        <w:rPr>
          <w:rFonts w:ascii="Book Antiqua" w:eastAsia="Book Antiqua" w:hAnsi="Book Antiqua" w:cs="Book Antiqua"/>
          <w:b/>
          <w:color w:val="000000"/>
          <w:shd w:val="clear" w:color="auto" w:fill="FFFFFF"/>
        </w:rPr>
        <w:t>with</w:t>
      </w:r>
      <w:r w:rsidR="00D30BD9" w:rsidRPr="00D959A2">
        <w:rPr>
          <w:rFonts w:ascii="Book Antiqua" w:eastAsia="Book Antiqua" w:hAnsi="Book Antiqua" w:cs="Book Antiqua"/>
          <w:b/>
          <w:color w:val="000000"/>
          <w:shd w:val="clear" w:color="auto" w:fill="FFFFFF"/>
        </w:rPr>
        <w:t xml:space="preserve"> </w:t>
      </w:r>
      <w:r w:rsidRPr="00D959A2">
        <w:rPr>
          <w:rFonts w:ascii="Book Antiqua" w:eastAsia="Book Antiqua" w:hAnsi="Book Antiqua" w:cs="Book Antiqua"/>
          <w:b/>
          <w:color w:val="000000"/>
          <w:shd w:val="clear" w:color="auto" w:fill="FFFFFF"/>
        </w:rPr>
        <w:t>anastomotic</w:t>
      </w:r>
      <w:r w:rsidR="00D30BD9" w:rsidRPr="00D959A2">
        <w:rPr>
          <w:rFonts w:ascii="Book Antiqua" w:eastAsia="Book Antiqua" w:hAnsi="Book Antiqua" w:cs="Book Antiqua"/>
          <w:b/>
          <w:color w:val="000000"/>
          <w:shd w:val="clear" w:color="auto" w:fill="FFFFFF"/>
        </w:rPr>
        <w:t xml:space="preserve"> </w:t>
      </w:r>
      <w:r w:rsidRPr="00D959A2">
        <w:rPr>
          <w:rFonts w:ascii="Book Antiqua" w:eastAsia="Book Antiqua" w:hAnsi="Book Antiqua" w:cs="Book Antiqua"/>
          <w:b/>
          <w:color w:val="000000"/>
          <w:shd w:val="clear" w:color="auto" w:fill="FFFFFF"/>
        </w:rPr>
        <w:t>leakage</w:t>
      </w:r>
      <w:r w:rsidR="00D30BD9" w:rsidRPr="00D959A2">
        <w:rPr>
          <w:rFonts w:ascii="Book Antiqua" w:eastAsia="Book Antiqua" w:hAnsi="Book Antiqua" w:cs="Book Antiqua"/>
          <w:b/>
          <w:color w:val="000000"/>
          <w:shd w:val="clear" w:color="auto" w:fill="FFFFFF"/>
        </w:rPr>
        <w:t xml:space="preserve"> </w:t>
      </w:r>
      <w:r w:rsidRPr="00D959A2">
        <w:rPr>
          <w:rFonts w:ascii="Book Antiqua" w:eastAsia="Book Antiqua" w:hAnsi="Book Antiqua" w:cs="Book Antiqua"/>
          <w:b/>
          <w:color w:val="000000"/>
          <w:shd w:val="clear" w:color="auto" w:fill="FFFFFF"/>
        </w:rPr>
        <w:t>compared</w:t>
      </w:r>
      <w:r w:rsidR="00D30BD9" w:rsidRPr="00D959A2">
        <w:rPr>
          <w:rFonts w:ascii="Book Antiqua" w:eastAsia="Book Antiqua" w:hAnsi="Book Antiqua" w:cs="Book Antiqua"/>
          <w:b/>
          <w:color w:val="000000"/>
          <w:shd w:val="clear" w:color="auto" w:fill="FFFFFF"/>
        </w:rPr>
        <w:t xml:space="preserve"> </w:t>
      </w:r>
      <w:r w:rsidRPr="00D959A2">
        <w:rPr>
          <w:rFonts w:ascii="Book Antiqua" w:eastAsia="Book Antiqua" w:hAnsi="Book Antiqua" w:cs="Book Antiqua"/>
          <w:b/>
          <w:color w:val="000000"/>
          <w:shd w:val="clear" w:color="auto" w:fill="FFFFFF"/>
        </w:rPr>
        <w:t>with</w:t>
      </w:r>
      <w:r w:rsidR="00D30BD9" w:rsidRPr="00D959A2">
        <w:rPr>
          <w:rFonts w:ascii="Book Antiqua" w:eastAsia="Book Antiqua" w:hAnsi="Book Antiqua" w:cs="Book Antiqua"/>
          <w:b/>
          <w:color w:val="000000"/>
          <w:shd w:val="clear" w:color="auto" w:fill="FFFFFF"/>
        </w:rPr>
        <w:t xml:space="preserve"> </w:t>
      </w:r>
      <w:r w:rsidRPr="00D959A2">
        <w:rPr>
          <w:rFonts w:ascii="Book Antiqua" w:eastAsia="Book Antiqua" w:hAnsi="Book Antiqua" w:cs="Book Antiqua"/>
          <w:b/>
          <w:color w:val="000000"/>
          <w:shd w:val="clear" w:color="auto" w:fill="FFFFFF"/>
        </w:rPr>
        <w:t>body</w:t>
      </w:r>
      <w:r w:rsidR="00D30BD9" w:rsidRPr="00D959A2">
        <w:rPr>
          <w:rFonts w:ascii="Book Antiqua" w:eastAsia="Book Antiqua" w:hAnsi="Book Antiqua" w:cs="Book Antiqua"/>
          <w:b/>
          <w:color w:val="000000"/>
          <w:shd w:val="clear" w:color="auto" w:fill="FFFFFF"/>
        </w:rPr>
        <w:t xml:space="preserve"> </w:t>
      </w:r>
      <w:r w:rsidRPr="00D959A2">
        <w:rPr>
          <w:rFonts w:ascii="Book Antiqua" w:eastAsia="Book Antiqua" w:hAnsi="Book Antiqua" w:cs="Book Antiqua"/>
          <w:b/>
          <w:color w:val="000000"/>
          <w:shd w:val="clear" w:color="auto" w:fill="FFFFFF"/>
        </w:rPr>
        <w:t>mass</w:t>
      </w:r>
      <w:r w:rsidR="00D30BD9" w:rsidRPr="00D959A2">
        <w:rPr>
          <w:rFonts w:ascii="Book Antiqua" w:eastAsia="Book Antiqua" w:hAnsi="Book Antiqua" w:cs="Book Antiqua"/>
          <w:b/>
          <w:color w:val="000000"/>
          <w:shd w:val="clear" w:color="auto" w:fill="FFFFFF"/>
        </w:rPr>
        <w:t xml:space="preserve"> </w:t>
      </w:r>
      <w:r w:rsidRPr="00D959A2">
        <w:rPr>
          <w:rFonts w:ascii="Book Antiqua" w:eastAsia="Book Antiqua" w:hAnsi="Book Antiqua" w:cs="Book Antiqua"/>
          <w:b/>
          <w:color w:val="000000"/>
          <w:shd w:val="clear" w:color="auto" w:fill="FFFFFF"/>
        </w:rPr>
        <w:t>index-matched</w:t>
      </w:r>
      <w:r w:rsidR="00D30BD9" w:rsidRPr="00D959A2">
        <w:rPr>
          <w:rFonts w:ascii="Book Antiqua" w:eastAsia="Book Antiqua" w:hAnsi="Book Antiqua" w:cs="Book Antiqua"/>
          <w:b/>
          <w:color w:val="000000"/>
          <w:shd w:val="clear" w:color="auto" w:fill="FFFFFF"/>
        </w:rPr>
        <w:t xml:space="preserve"> </w:t>
      </w:r>
      <w:r w:rsidRPr="00D959A2">
        <w:rPr>
          <w:rFonts w:ascii="Book Antiqua" w:eastAsia="Book Antiqua" w:hAnsi="Book Antiqua" w:cs="Book Antiqua"/>
          <w:b/>
          <w:color w:val="000000"/>
          <w:shd w:val="clear" w:color="auto" w:fill="FFFFFF"/>
        </w:rPr>
        <w:t>controls</w:t>
      </w:r>
    </w:p>
    <w:p w14:paraId="0CFB6AF5" w14:textId="77777777" w:rsidR="00A77B3E" w:rsidRPr="00D959A2" w:rsidRDefault="00A77B3E" w:rsidP="00D959A2">
      <w:pPr>
        <w:spacing w:line="360" w:lineRule="auto"/>
        <w:jc w:val="both"/>
        <w:rPr>
          <w:rFonts w:ascii="Book Antiqua" w:hAnsi="Book Antiqua"/>
        </w:rPr>
      </w:pPr>
    </w:p>
    <w:p w14:paraId="2442E31E" w14:textId="77777777" w:rsidR="00A77B3E" w:rsidRPr="00D959A2" w:rsidRDefault="00686192" w:rsidP="00D959A2">
      <w:pPr>
        <w:spacing w:line="360" w:lineRule="auto"/>
        <w:jc w:val="both"/>
        <w:rPr>
          <w:rFonts w:ascii="Book Antiqua" w:hAnsi="Book Antiqua"/>
        </w:rPr>
      </w:pPr>
      <w:r w:rsidRPr="00D959A2">
        <w:rPr>
          <w:rFonts w:ascii="Book Antiqua" w:hAnsi="Book Antiqua" w:cs="Book Antiqua"/>
          <w:color w:val="000000"/>
          <w:lang w:eastAsia="zh-CN"/>
        </w:rPr>
        <w:t>Shao</w:t>
      </w:r>
      <w:r w:rsidR="00D30BD9" w:rsidRPr="00D959A2">
        <w:rPr>
          <w:rFonts w:ascii="Book Antiqua" w:hAnsi="Book Antiqua" w:cs="Book Antiqua"/>
          <w:color w:val="000000"/>
          <w:lang w:eastAsia="zh-CN"/>
        </w:rPr>
        <w:t xml:space="preserve"> </w:t>
      </w:r>
      <w:r w:rsidRPr="00D959A2">
        <w:rPr>
          <w:rFonts w:ascii="Book Antiqua" w:hAnsi="Book Antiqua" w:cs="Book Antiqua"/>
          <w:color w:val="000000"/>
          <w:lang w:eastAsia="zh-CN"/>
        </w:rPr>
        <w:t>SL</w:t>
      </w:r>
      <w:r w:rsidR="00D30BD9" w:rsidRPr="00D959A2">
        <w:rPr>
          <w:rFonts w:ascii="Book Antiqua" w:hAnsi="Book Antiqua" w:cs="Book Antiqua"/>
          <w:color w:val="000000"/>
          <w:lang w:eastAsia="zh-CN"/>
        </w:rPr>
        <w:t xml:space="preserve"> </w:t>
      </w:r>
      <w:r w:rsidRPr="00D959A2">
        <w:rPr>
          <w:rFonts w:ascii="Book Antiqua" w:hAnsi="Book Antiqua" w:cs="Book Antiqua"/>
          <w:i/>
          <w:color w:val="000000"/>
          <w:lang w:eastAsia="zh-CN"/>
        </w:rPr>
        <w:t>et</w:t>
      </w:r>
      <w:r w:rsidR="00D30BD9" w:rsidRPr="00D959A2">
        <w:rPr>
          <w:rFonts w:ascii="Book Antiqua" w:hAnsi="Book Antiqua" w:cs="Book Antiqua"/>
          <w:i/>
          <w:color w:val="000000"/>
          <w:lang w:eastAsia="zh-CN"/>
        </w:rPr>
        <w:t xml:space="preserve"> </w:t>
      </w:r>
      <w:r w:rsidRPr="00D959A2">
        <w:rPr>
          <w:rFonts w:ascii="Book Antiqua" w:hAnsi="Book Antiqua" w:cs="Book Antiqua"/>
          <w:i/>
          <w:color w:val="000000"/>
          <w:lang w:eastAsia="zh-CN"/>
        </w:rPr>
        <w:t>al</w:t>
      </w:r>
      <w:r w:rsidRPr="00D959A2">
        <w:rPr>
          <w:rFonts w:ascii="Book Antiqua" w:hAnsi="Book Antiqua" w:cs="Book Antiqua"/>
          <w:color w:val="000000"/>
          <w:lang w:eastAsia="zh-CN"/>
        </w:rPr>
        <w:t>.</w:t>
      </w:r>
      <w:r w:rsidR="00D30BD9" w:rsidRPr="00D959A2">
        <w:rPr>
          <w:rFonts w:ascii="Book Antiqua" w:hAnsi="Book Antiqua" w:cs="Book Antiqua"/>
          <w:color w:val="000000"/>
          <w:lang w:eastAsia="zh-CN"/>
        </w:rPr>
        <w:t xml:space="preserve"> </w:t>
      </w:r>
      <w:r w:rsidR="00F1488C"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anastomotic</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leakage</w:t>
      </w:r>
    </w:p>
    <w:p w14:paraId="350FAC86" w14:textId="77777777" w:rsidR="00A77B3E" w:rsidRPr="00D959A2" w:rsidRDefault="00A77B3E" w:rsidP="00D959A2">
      <w:pPr>
        <w:spacing w:line="360" w:lineRule="auto"/>
        <w:jc w:val="both"/>
        <w:rPr>
          <w:rFonts w:ascii="Book Antiqua" w:hAnsi="Book Antiqua"/>
        </w:rPr>
      </w:pPr>
    </w:p>
    <w:p w14:paraId="355A541E" w14:textId="77777777" w:rsidR="00A77B3E" w:rsidRPr="00D959A2" w:rsidRDefault="00686192" w:rsidP="00D959A2">
      <w:pPr>
        <w:spacing w:line="360" w:lineRule="auto"/>
        <w:jc w:val="both"/>
        <w:rPr>
          <w:rFonts w:ascii="Book Antiqua" w:hAnsi="Book Antiqua" w:cs="Book Antiqua"/>
          <w:color w:val="000000"/>
          <w:lang w:eastAsia="zh-CN"/>
        </w:rPr>
      </w:pPr>
      <w:r w:rsidRPr="00D959A2">
        <w:rPr>
          <w:rFonts w:ascii="Book Antiqua" w:eastAsia="Book Antiqua" w:hAnsi="Book Antiqua" w:cs="Book Antiqua"/>
          <w:color w:val="000000"/>
        </w:rPr>
        <w:t>Sheng-Li</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Shao,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Yang-Kun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Li,</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Ji-Chao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Qin,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Lu</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Liu</w:t>
      </w:r>
    </w:p>
    <w:p w14:paraId="6559C8A8" w14:textId="77777777" w:rsidR="00686192" w:rsidRPr="00D959A2" w:rsidRDefault="00686192" w:rsidP="00D959A2">
      <w:pPr>
        <w:spacing w:line="360" w:lineRule="auto"/>
        <w:jc w:val="both"/>
        <w:rPr>
          <w:rFonts w:ascii="Book Antiqua" w:hAnsi="Book Antiqua"/>
          <w:lang w:eastAsia="zh-CN"/>
        </w:rPr>
      </w:pPr>
    </w:p>
    <w:p w14:paraId="4073B2FE" w14:textId="77777777" w:rsidR="00A77B3E" w:rsidRPr="00D959A2" w:rsidRDefault="00686192" w:rsidP="00D959A2">
      <w:pPr>
        <w:spacing w:line="360" w:lineRule="auto"/>
        <w:jc w:val="both"/>
        <w:rPr>
          <w:rFonts w:ascii="Book Antiqua" w:hAnsi="Book Antiqua"/>
        </w:rPr>
      </w:pPr>
      <w:r w:rsidRPr="00D959A2">
        <w:rPr>
          <w:rFonts w:ascii="Book Antiqua" w:eastAsia="Book Antiqua" w:hAnsi="Book Antiqua" w:cs="Book Antiqua"/>
          <w:b/>
          <w:bCs/>
          <w:color w:val="000000"/>
        </w:rPr>
        <w:t>Sheng-Li</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Shao,</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Yang-Kun</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Li,</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Ji-Chao</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Qin,</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Lu</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Liu,</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color w:val="000000"/>
        </w:rPr>
        <w:t>Department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Surgery,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Huazhong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University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Science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Technology,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Wuhan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430030,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Hubei</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Province,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China</w:t>
      </w:r>
    </w:p>
    <w:p w14:paraId="31A68B92" w14:textId="77777777" w:rsidR="00A77B3E" w:rsidRPr="00D959A2" w:rsidRDefault="00A77B3E" w:rsidP="00D959A2">
      <w:pPr>
        <w:spacing w:line="360" w:lineRule="auto"/>
        <w:jc w:val="both"/>
        <w:rPr>
          <w:rFonts w:ascii="Book Antiqua" w:hAnsi="Book Antiqua"/>
        </w:rPr>
      </w:pPr>
    </w:p>
    <w:p w14:paraId="5D453CF3" w14:textId="119D0D04" w:rsidR="00A77B3E" w:rsidRPr="00D959A2" w:rsidRDefault="00F1488C" w:rsidP="00D959A2">
      <w:pPr>
        <w:spacing w:line="360" w:lineRule="auto"/>
        <w:jc w:val="both"/>
        <w:rPr>
          <w:rFonts w:ascii="Book Antiqua" w:hAnsi="Book Antiqua"/>
          <w:lang w:eastAsia="zh-CN"/>
        </w:rPr>
      </w:pPr>
      <w:r w:rsidRPr="00D959A2">
        <w:rPr>
          <w:rFonts w:ascii="Book Antiqua" w:eastAsia="Book Antiqua" w:hAnsi="Book Antiqua" w:cs="Book Antiqua"/>
          <w:b/>
          <w:bCs/>
          <w:color w:val="000000"/>
        </w:rPr>
        <w:t>Author</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contributions:</w:t>
      </w:r>
      <w:r w:rsidR="00D30BD9" w:rsidRPr="00D959A2">
        <w:rPr>
          <w:rFonts w:ascii="Book Antiqua" w:eastAsia="Book Antiqua" w:hAnsi="Book Antiqua" w:cs="Book Antiqua"/>
          <w:b/>
          <w:bCs/>
          <w:color w:val="000000"/>
        </w:rPr>
        <w:t xml:space="preserve"> </w:t>
      </w:r>
      <w:r w:rsidR="00686192" w:rsidRPr="00D959A2">
        <w:rPr>
          <w:rFonts w:ascii="Book Antiqua" w:hAnsi="Book Antiqua" w:cs="Book Antiqua"/>
          <w:bCs/>
          <w:color w:val="000000"/>
          <w:lang w:eastAsia="zh-CN"/>
        </w:rPr>
        <w:t>Liu</w:t>
      </w:r>
      <w:r w:rsidR="00D30BD9" w:rsidRPr="00D959A2">
        <w:rPr>
          <w:rFonts w:ascii="Book Antiqua" w:hAnsi="Book Antiqua" w:cs="Book Antiqua"/>
          <w:bCs/>
          <w:color w:val="000000"/>
          <w:lang w:eastAsia="zh-CN"/>
        </w:rPr>
        <w:t xml:space="preserve"> </w:t>
      </w:r>
      <w:r w:rsidR="00686192" w:rsidRPr="00D959A2">
        <w:rPr>
          <w:rFonts w:ascii="Book Antiqua" w:hAnsi="Book Antiqua" w:cs="Book Antiqua"/>
          <w:bCs/>
          <w:color w:val="000000"/>
          <w:lang w:eastAsia="zh-CN"/>
        </w:rPr>
        <w:t>L</w:t>
      </w:r>
      <w:r w:rsidR="00D30BD9" w:rsidRPr="00D959A2">
        <w:rPr>
          <w:rFonts w:ascii="Book Antiqua" w:hAnsi="Book Antiqua" w:cs="Book Antiqua"/>
          <w:bCs/>
          <w:color w:val="000000"/>
          <w:lang w:eastAsia="zh-CN"/>
        </w:rPr>
        <w:t xml:space="preserve"> </w:t>
      </w:r>
      <w:r w:rsidR="00686192" w:rsidRPr="00D959A2">
        <w:rPr>
          <w:rFonts w:ascii="Book Antiqua" w:hAnsi="Book Antiqua" w:cs="Book Antiqua"/>
          <w:bCs/>
          <w:color w:val="000000"/>
          <w:lang w:eastAsia="zh-CN"/>
        </w:rPr>
        <w:t>and</w:t>
      </w:r>
      <w:r w:rsidR="00D30BD9" w:rsidRPr="00D959A2">
        <w:rPr>
          <w:rFonts w:ascii="Book Antiqua" w:hAnsi="Book Antiqua" w:cs="Book Antiqua"/>
          <w:bCs/>
          <w:color w:val="000000"/>
          <w:lang w:eastAsia="zh-CN"/>
        </w:rPr>
        <w:t xml:space="preserve"> </w:t>
      </w:r>
      <w:r w:rsidR="00686192" w:rsidRPr="00D959A2">
        <w:rPr>
          <w:rFonts w:ascii="Book Antiqua" w:hAnsi="Book Antiqua" w:cs="Book Antiqua"/>
          <w:bCs/>
          <w:color w:val="000000"/>
          <w:lang w:eastAsia="zh-CN"/>
        </w:rPr>
        <w:t>Shao</w:t>
      </w:r>
      <w:r w:rsidR="00D30BD9" w:rsidRPr="00D959A2">
        <w:rPr>
          <w:rFonts w:ascii="Book Antiqua" w:hAnsi="Book Antiqua" w:cs="Book Antiqua"/>
          <w:bCs/>
          <w:color w:val="000000"/>
          <w:lang w:eastAsia="zh-CN"/>
        </w:rPr>
        <w:t xml:space="preserve"> </w:t>
      </w:r>
      <w:r w:rsidR="00686192" w:rsidRPr="00D959A2">
        <w:rPr>
          <w:rFonts w:ascii="Book Antiqua" w:hAnsi="Book Antiqua" w:cs="Book Antiqua"/>
          <w:bCs/>
          <w:color w:val="000000"/>
          <w:lang w:eastAsia="zh-CN"/>
        </w:rPr>
        <w:t>SL</w:t>
      </w:r>
      <w:r w:rsidR="00D30BD9" w:rsidRPr="00D959A2">
        <w:rPr>
          <w:rFonts w:ascii="Book Antiqua" w:hAnsi="Book Antiqua" w:cs="Book Antiqua"/>
          <w:bCs/>
          <w:color w:val="000000"/>
          <w:lang w:eastAsia="zh-CN"/>
        </w:rPr>
        <w:t xml:space="preserve"> </w:t>
      </w:r>
      <w:r w:rsidR="00686192" w:rsidRPr="00D959A2">
        <w:rPr>
          <w:rFonts w:ascii="Book Antiqua" w:hAnsi="Book Antiqua" w:cs="Book Antiqua"/>
          <w:bCs/>
          <w:color w:val="000000"/>
          <w:lang w:eastAsia="zh-CN"/>
        </w:rPr>
        <w:t>contributed</w:t>
      </w:r>
      <w:r w:rsidR="00D30BD9" w:rsidRPr="00D959A2">
        <w:rPr>
          <w:rFonts w:ascii="Book Antiqua" w:hAnsi="Book Antiqua" w:cs="Book Antiqua"/>
          <w:bCs/>
          <w:color w:val="000000"/>
          <w:lang w:eastAsia="zh-CN"/>
        </w:rPr>
        <w:t xml:space="preserve"> </w:t>
      </w:r>
      <w:r w:rsidR="00686192" w:rsidRPr="00D959A2">
        <w:rPr>
          <w:rFonts w:ascii="Book Antiqua" w:hAnsi="Book Antiqua" w:cs="Book Antiqua"/>
          <w:bCs/>
          <w:color w:val="000000"/>
          <w:lang w:eastAsia="zh-CN"/>
        </w:rPr>
        <w:t>to</w:t>
      </w:r>
      <w:r w:rsidR="00D30BD9" w:rsidRPr="00D959A2">
        <w:rPr>
          <w:rFonts w:ascii="Book Antiqua" w:hAnsi="Book Antiqua" w:cs="Book Antiqua"/>
          <w:bCs/>
          <w:color w:val="000000"/>
          <w:lang w:eastAsia="zh-CN"/>
        </w:rPr>
        <w:t xml:space="preserve"> </w:t>
      </w:r>
      <w:r w:rsidR="00686192" w:rsidRPr="00D959A2">
        <w:rPr>
          <w:rFonts w:ascii="Book Antiqua" w:hAnsi="Book Antiqua" w:cs="Book Antiqua"/>
          <w:color w:val="000000"/>
          <w:lang w:eastAsia="zh-CN"/>
        </w:rPr>
        <w:t>c</w:t>
      </w:r>
      <w:r w:rsidRPr="00D959A2">
        <w:rPr>
          <w:rFonts w:ascii="Book Antiqua" w:eastAsia="Book Antiqua" w:hAnsi="Book Antiqua" w:cs="Book Antiqua"/>
          <w:color w:val="000000"/>
        </w:rPr>
        <w:t>onceptualization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design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study</w:t>
      </w:r>
      <w:r w:rsidR="00686192" w:rsidRPr="00D959A2">
        <w:rPr>
          <w:rFonts w:ascii="Book Antiqua" w:hAnsi="Book Antiqua" w:cs="Book Antiqua"/>
          <w:color w:val="000000"/>
          <w:lang w:eastAsia="zh-CN"/>
        </w:rPr>
        <w:t>;</w:t>
      </w:r>
      <w:r w:rsidR="00D30BD9" w:rsidRPr="00D959A2">
        <w:rPr>
          <w:rFonts w:ascii="Book Antiqua" w:hAnsi="Book Antiqua" w:cs="Book Antiqua"/>
          <w:color w:val="000000"/>
          <w:lang w:eastAsia="zh-CN"/>
        </w:rPr>
        <w:t xml:space="preserve"> </w:t>
      </w:r>
      <w:r w:rsidR="00686192" w:rsidRPr="00D959A2">
        <w:rPr>
          <w:rFonts w:ascii="Book Antiqua" w:hAnsi="Book Antiqua" w:cs="Book Antiqua"/>
          <w:bCs/>
          <w:color w:val="000000"/>
          <w:lang w:eastAsia="zh-CN"/>
        </w:rPr>
        <w:t>Shao</w:t>
      </w:r>
      <w:r w:rsidR="00D30BD9" w:rsidRPr="00D959A2">
        <w:rPr>
          <w:rFonts w:ascii="Book Antiqua" w:hAnsi="Book Antiqua" w:cs="Book Antiqua"/>
          <w:bCs/>
          <w:color w:val="000000"/>
          <w:lang w:eastAsia="zh-CN"/>
        </w:rPr>
        <w:t xml:space="preserve"> </w:t>
      </w:r>
      <w:r w:rsidR="00686192" w:rsidRPr="00D959A2">
        <w:rPr>
          <w:rFonts w:ascii="Book Antiqua" w:hAnsi="Book Antiqua" w:cs="Book Antiqua"/>
          <w:bCs/>
          <w:color w:val="000000"/>
          <w:lang w:eastAsia="zh-CN"/>
        </w:rPr>
        <w:t>SL</w:t>
      </w:r>
      <w:r w:rsidR="00D30BD9" w:rsidRPr="00D959A2">
        <w:rPr>
          <w:rFonts w:ascii="Book Antiqua" w:hAnsi="Book Antiqua" w:cs="Book Antiqua"/>
          <w:bCs/>
          <w:color w:val="000000"/>
          <w:lang w:eastAsia="zh-CN"/>
        </w:rPr>
        <w:t xml:space="preserve"> </w:t>
      </w:r>
      <w:r w:rsidR="00686192" w:rsidRPr="00D959A2">
        <w:rPr>
          <w:rFonts w:ascii="Book Antiqua" w:hAnsi="Book Antiqua" w:cs="Book Antiqua"/>
          <w:bCs/>
          <w:color w:val="000000"/>
          <w:lang w:eastAsia="zh-CN"/>
        </w:rPr>
        <w:t>and</w:t>
      </w:r>
      <w:r w:rsidR="00D30BD9" w:rsidRPr="00D959A2">
        <w:rPr>
          <w:rFonts w:ascii="Book Antiqua" w:hAnsi="Book Antiqua" w:cs="Book Antiqua"/>
          <w:bCs/>
          <w:color w:val="000000"/>
          <w:lang w:eastAsia="zh-CN"/>
        </w:rPr>
        <w:t xml:space="preserve"> </w:t>
      </w:r>
      <w:r w:rsidR="00686192" w:rsidRPr="00D959A2">
        <w:rPr>
          <w:rFonts w:ascii="Book Antiqua" w:hAnsi="Book Antiqua" w:cs="Book Antiqua"/>
          <w:bCs/>
          <w:color w:val="000000"/>
          <w:lang w:eastAsia="zh-CN"/>
        </w:rPr>
        <w:t>Li</w:t>
      </w:r>
      <w:r w:rsidR="00D30BD9" w:rsidRPr="00D959A2">
        <w:rPr>
          <w:rFonts w:ascii="Book Antiqua" w:hAnsi="Book Antiqua" w:cs="Book Antiqua"/>
          <w:bCs/>
          <w:color w:val="000000"/>
          <w:lang w:eastAsia="zh-CN"/>
        </w:rPr>
        <w:t xml:space="preserve"> </w:t>
      </w:r>
      <w:r w:rsidR="00686192" w:rsidRPr="00D959A2">
        <w:rPr>
          <w:rFonts w:ascii="Book Antiqua" w:hAnsi="Book Antiqua" w:cs="Book Antiqua"/>
          <w:bCs/>
          <w:color w:val="000000"/>
          <w:lang w:eastAsia="zh-CN"/>
        </w:rPr>
        <w:t>YK</w:t>
      </w:r>
      <w:r w:rsidR="00D30BD9" w:rsidRPr="00D959A2">
        <w:rPr>
          <w:rFonts w:ascii="Book Antiqua" w:hAnsi="Book Antiqua" w:cs="Book Antiqua"/>
          <w:bCs/>
          <w:color w:val="000000"/>
          <w:lang w:eastAsia="zh-CN"/>
        </w:rPr>
        <w:t xml:space="preserve"> </w:t>
      </w:r>
      <w:r w:rsidR="00686192" w:rsidRPr="00D959A2">
        <w:rPr>
          <w:rFonts w:ascii="Book Antiqua" w:hAnsi="Book Antiqua" w:cs="Book Antiqua"/>
          <w:bCs/>
          <w:color w:val="000000"/>
          <w:lang w:eastAsia="zh-CN"/>
        </w:rPr>
        <w:t>contributed</w:t>
      </w:r>
      <w:r w:rsidR="00D30BD9" w:rsidRPr="00D959A2">
        <w:rPr>
          <w:rFonts w:ascii="Book Antiqua" w:hAnsi="Book Antiqua" w:cs="Book Antiqua"/>
          <w:bCs/>
          <w:color w:val="000000"/>
          <w:lang w:eastAsia="zh-CN"/>
        </w:rPr>
        <w:t xml:space="preserve"> </w:t>
      </w:r>
      <w:r w:rsidR="00686192" w:rsidRPr="00D959A2">
        <w:rPr>
          <w:rFonts w:ascii="Book Antiqua" w:hAnsi="Book Antiqua" w:cs="Book Antiqua"/>
          <w:bCs/>
          <w:color w:val="000000"/>
          <w:lang w:eastAsia="zh-CN"/>
        </w:rPr>
        <w:t>to</w:t>
      </w:r>
      <w:r w:rsidR="00D30BD9" w:rsidRPr="00D959A2">
        <w:rPr>
          <w:rFonts w:ascii="Book Antiqua" w:hAnsi="Book Antiqua"/>
          <w:lang w:eastAsia="zh-CN"/>
        </w:rPr>
        <w:t xml:space="preserve"> </w:t>
      </w:r>
      <w:r w:rsidR="00686192" w:rsidRPr="00D959A2">
        <w:rPr>
          <w:rFonts w:ascii="Book Antiqua" w:hAnsi="Book Antiqua" w:cs="Book Antiqua"/>
          <w:color w:val="000000"/>
          <w:lang w:eastAsia="zh-CN"/>
        </w:rPr>
        <w:t>a</w:t>
      </w:r>
      <w:r w:rsidRPr="00D959A2">
        <w:rPr>
          <w:rFonts w:ascii="Book Antiqua" w:eastAsia="Book Antiqua" w:hAnsi="Book Antiqua" w:cs="Book Antiqua"/>
          <w:color w:val="000000"/>
        </w:rPr>
        <w:t>cquisi</w:t>
      </w:r>
      <w:r w:rsidR="00246407">
        <w:rPr>
          <w:rFonts w:ascii="Book Antiqua" w:eastAsia="Book Antiqua" w:hAnsi="Book Antiqua" w:cs="Book Antiqua"/>
          <w:color w:val="000000"/>
        </w:rPr>
        <w:t>ti</w:t>
      </w:r>
      <w:r w:rsidRPr="00D959A2">
        <w:rPr>
          <w:rFonts w:ascii="Book Antiqua" w:eastAsia="Book Antiqua" w:hAnsi="Book Antiqua" w:cs="Book Antiqua"/>
          <w:color w:val="000000"/>
        </w:rPr>
        <w:t>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00246407">
        <w:rPr>
          <w:rFonts w:ascii="Book Antiqua" w:eastAsia="Book Antiqua" w:hAnsi="Book Antiqua" w:cs="Book Antiqua"/>
          <w:color w:val="000000"/>
        </w:rPr>
        <w:t xml:space="preserve">the </w:t>
      </w:r>
      <w:r w:rsidRPr="00D959A2">
        <w:rPr>
          <w:rFonts w:ascii="Book Antiqua" w:eastAsia="Book Antiqua" w:hAnsi="Book Antiqua" w:cs="Book Antiqua"/>
          <w:color w:val="000000"/>
        </w:rPr>
        <w:t>data</w:t>
      </w:r>
      <w:r w:rsidR="00686192" w:rsidRPr="00D959A2">
        <w:rPr>
          <w:rFonts w:ascii="Book Antiqua" w:hAnsi="Book Antiqua" w:cs="Book Antiqua"/>
          <w:color w:val="000000"/>
          <w:lang w:eastAsia="zh-CN"/>
        </w:rPr>
        <w:t>;</w:t>
      </w:r>
      <w:r w:rsidR="00D30BD9" w:rsidRPr="00D959A2">
        <w:rPr>
          <w:rFonts w:ascii="Book Antiqua" w:hAnsi="Book Antiqua" w:cs="Book Antiqua"/>
          <w:color w:val="000000"/>
          <w:lang w:eastAsia="zh-CN"/>
        </w:rPr>
        <w:t xml:space="preserve"> </w:t>
      </w:r>
      <w:r w:rsidR="00686192" w:rsidRPr="00D959A2">
        <w:rPr>
          <w:rFonts w:ascii="Book Antiqua" w:eastAsia="Book Antiqua" w:hAnsi="Book Antiqua" w:cs="Book Antiqua"/>
          <w:color w:val="000000"/>
        </w:rPr>
        <w:t>Li</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YK</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Shao</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SL</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00686192" w:rsidRPr="00D959A2">
        <w:rPr>
          <w:rFonts w:ascii="Book Antiqua" w:hAnsi="Book Antiqua" w:cs="Book Antiqua"/>
          <w:color w:val="000000"/>
          <w:lang w:eastAsia="zh-CN"/>
        </w:rPr>
        <w:t>and</w:t>
      </w:r>
      <w:r w:rsidR="00D30BD9" w:rsidRPr="00D959A2">
        <w:rPr>
          <w:rFonts w:ascii="Book Antiqua" w:hAnsi="Book Antiqua" w:cs="Book Antiqua"/>
          <w:color w:val="000000"/>
          <w:lang w:eastAsia="zh-CN"/>
        </w:rPr>
        <w:t xml:space="preserve"> </w:t>
      </w:r>
      <w:r w:rsidR="00686192" w:rsidRPr="00D959A2">
        <w:rPr>
          <w:rFonts w:ascii="Book Antiqua" w:eastAsia="Book Antiqua" w:hAnsi="Book Antiqua" w:cs="Book Antiqua"/>
          <w:color w:val="000000"/>
        </w:rPr>
        <w:t>Qin</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JC</w:t>
      </w:r>
      <w:r w:rsidR="00D30BD9" w:rsidRPr="00D959A2">
        <w:rPr>
          <w:rFonts w:ascii="Book Antiqua" w:eastAsia="Book Antiqua" w:hAnsi="Book Antiqua" w:cs="Book Antiqua"/>
          <w:color w:val="000000"/>
        </w:rPr>
        <w:t xml:space="preserve"> </w:t>
      </w:r>
      <w:r w:rsidR="00686192" w:rsidRPr="00D959A2">
        <w:rPr>
          <w:rFonts w:ascii="Book Antiqua" w:hAnsi="Book Antiqua" w:cs="Book Antiqua"/>
          <w:bCs/>
          <w:color w:val="000000"/>
          <w:lang w:eastAsia="zh-CN"/>
        </w:rPr>
        <w:t>contributed</w:t>
      </w:r>
      <w:r w:rsidR="00D30BD9" w:rsidRPr="00D959A2">
        <w:rPr>
          <w:rFonts w:ascii="Book Antiqua" w:hAnsi="Book Antiqua" w:cs="Book Antiqua"/>
          <w:bCs/>
          <w:color w:val="000000"/>
          <w:lang w:eastAsia="zh-CN"/>
        </w:rPr>
        <w:t xml:space="preserve"> </w:t>
      </w:r>
      <w:r w:rsidR="00686192" w:rsidRPr="00D959A2">
        <w:rPr>
          <w:rFonts w:ascii="Book Antiqua" w:hAnsi="Book Antiqua" w:cs="Book Antiqua"/>
          <w:bCs/>
          <w:color w:val="000000"/>
          <w:lang w:eastAsia="zh-CN"/>
        </w:rPr>
        <w:t>to</w:t>
      </w:r>
      <w:r w:rsidR="00D30BD9" w:rsidRPr="00D959A2">
        <w:rPr>
          <w:rFonts w:ascii="Book Antiqua" w:hAnsi="Book Antiqua" w:cs="Book Antiqua"/>
          <w:bCs/>
          <w:color w:val="000000"/>
          <w:lang w:eastAsia="zh-CN"/>
        </w:rPr>
        <w:t xml:space="preserve"> </w:t>
      </w:r>
      <w:r w:rsidR="00686192" w:rsidRPr="00D959A2">
        <w:rPr>
          <w:rFonts w:ascii="Book Antiqua" w:hAnsi="Book Antiqua" w:cs="Book Antiqua"/>
          <w:color w:val="000000"/>
          <w:lang w:eastAsia="zh-CN"/>
        </w:rPr>
        <w:t>m</w:t>
      </w:r>
      <w:r w:rsidR="00686192" w:rsidRPr="00D959A2">
        <w:rPr>
          <w:rFonts w:ascii="Book Antiqua" w:eastAsia="Book Antiqua" w:hAnsi="Book Antiqua" w:cs="Book Antiqua"/>
          <w:color w:val="000000"/>
        </w:rPr>
        <w:t>ethodology</w:t>
      </w:r>
      <w:r w:rsidR="00686192" w:rsidRPr="00D959A2">
        <w:rPr>
          <w:rFonts w:ascii="Book Antiqua" w:hAnsi="Book Antiqua" w:cs="Book Antiqua"/>
          <w:color w:val="000000"/>
          <w:lang w:eastAsia="zh-CN"/>
        </w:rPr>
        <w:t>;</w:t>
      </w:r>
      <w:r w:rsidR="00D30BD9" w:rsidRPr="00D959A2">
        <w:rPr>
          <w:rFonts w:ascii="Book Antiqua" w:hAnsi="Book Antiqua" w:cs="Book Antiqua"/>
          <w:color w:val="000000"/>
          <w:lang w:eastAsia="zh-CN"/>
        </w:rPr>
        <w:t xml:space="preserve"> </w:t>
      </w:r>
      <w:r w:rsidR="00D30BD9" w:rsidRPr="00D959A2">
        <w:rPr>
          <w:rFonts w:ascii="Book Antiqua" w:eastAsia="Book Antiqua" w:hAnsi="Book Antiqua" w:cs="Book Antiqua"/>
          <w:color w:val="000000"/>
        </w:rPr>
        <w:t xml:space="preserve">Liu L, Li YK, </w:t>
      </w:r>
      <w:r w:rsidR="00D30BD9" w:rsidRPr="00D959A2">
        <w:rPr>
          <w:rFonts w:ascii="Book Antiqua" w:hAnsi="Book Antiqua" w:cs="Book Antiqua"/>
          <w:color w:val="000000"/>
          <w:lang w:eastAsia="zh-CN"/>
        </w:rPr>
        <w:t xml:space="preserve">and </w:t>
      </w:r>
      <w:r w:rsidR="00D30BD9" w:rsidRPr="00D959A2">
        <w:rPr>
          <w:rFonts w:ascii="Book Antiqua" w:eastAsia="Book Antiqua" w:hAnsi="Book Antiqua" w:cs="Book Antiqua"/>
          <w:color w:val="000000"/>
        </w:rPr>
        <w:t>Shao SL</w:t>
      </w:r>
      <w:r w:rsidR="00D30BD9" w:rsidRPr="00D959A2">
        <w:rPr>
          <w:rFonts w:ascii="Book Antiqua" w:hAnsi="Book Antiqua"/>
          <w:lang w:eastAsia="zh-CN"/>
        </w:rPr>
        <w:t xml:space="preserve"> </w:t>
      </w:r>
      <w:r w:rsidR="00686192" w:rsidRPr="00D959A2">
        <w:rPr>
          <w:rFonts w:ascii="Book Antiqua" w:hAnsi="Book Antiqua" w:cs="Book Antiqua"/>
          <w:bCs/>
          <w:color w:val="000000"/>
          <w:lang w:eastAsia="zh-CN"/>
        </w:rPr>
        <w:t>contributed</w:t>
      </w:r>
      <w:r w:rsidR="00D30BD9" w:rsidRPr="00D959A2">
        <w:rPr>
          <w:rFonts w:ascii="Book Antiqua" w:hAnsi="Book Antiqua" w:cs="Book Antiqua"/>
          <w:bCs/>
          <w:color w:val="000000"/>
          <w:lang w:eastAsia="zh-CN"/>
        </w:rPr>
        <w:t xml:space="preserve"> </w:t>
      </w:r>
      <w:r w:rsidR="00686192" w:rsidRPr="00D959A2">
        <w:rPr>
          <w:rFonts w:ascii="Book Antiqua" w:hAnsi="Book Antiqua" w:cs="Book Antiqua"/>
          <w:bCs/>
          <w:color w:val="000000"/>
          <w:lang w:eastAsia="zh-CN"/>
        </w:rPr>
        <w:t>to</w:t>
      </w:r>
      <w:r w:rsidR="00D30BD9" w:rsidRPr="00D959A2">
        <w:rPr>
          <w:rFonts w:ascii="Book Antiqua" w:hAnsi="Book Antiqua" w:cs="Book Antiqua"/>
          <w:color w:val="000000"/>
          <w:lang w:eastAsia="zh-CN"/>
        </w:rPr>
        <w:t xml:space="preserve"> </w:t>
      </w:r>
      <w:r w:rsidR="00686192" w:rsidRPr="00D959A2">
        <w:rPr>
          <w:rFonts w:ascii="Book Antiqua" w:hAnsi="Book Antiqua" w:cs="Book Antiqua"/>
          <w:color w:val="000000"/>
          <w:lang w:eastAsia="zh-CN"/>
        </w:rPr>
        <w:t>f</w:t>
      </w:r>
      <w:r w:rsidRPr="00D959A2">
        <w:rPr>
          <w:rFonts w:ascii="Book Antiqua" w:eastAsia="Book Antiqua" w:hAnsi="Book Antiqua" w:cs="Book Antiqua"/>
          <w:color w:val="000000"/>
        </w:rPr>
        <w:t>ormal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analysis</w:t>
      </w:r>
      <w:r w:rsidR="00D30BD9" w:rsidRPr="00D959A2">
        <w:rPr>
          <w:rFonts w:ascii="Book Antiqua" w:hAnsi="Book Antiqua" w:cs="Book Antiqua"/>
          <w:color w:val="000000"/>
          <w:lang w:eastAsia="zh-CN"/>
        </w:rPr>
        <w:t xml:space="preserve">; </w:t>
      </w:r>
      <w:r w:rsidR="00D30BD9" w:rsidRPr="00D959A2">
        <w:rPr>
          <w:rFonts w:ascii="Book Antiqua" w:eastAsia="Book Antiqua" w:hAnsi="Book Antiqua" w:cs="Book Antiqua"/>
          <w:color w:val="000000"/>
        </w:rPr>
        <w:t>L</w:t>
      </w:r>
      <w:r w:rsidR="00D30BD9" w:rsidRPr="00D959A2">
        <w:rPr>
          <w:rFonts w:ascii="Book Antiqua" w:hAnsi="Book Antiqua" w:cs="Book Antiqua"/>
          <w:color w:val="000000"/>
          <w:lang w:eastAsia="zh-CN"/>
        </w:rPr>
        <w:t>i</w:t>
      </w:r>
      <w:r w:rsidR="00D30BD9" w:rsidRPr="00D959A2">
        <w:rPr>
          <w:rFonts w:ascii="Book Antiqua" w:eastAsia="Book Antiqua" w:hAnsi="Book Antiqua" w:cs="Book Antiqua"/>
          <w:color w:val="000000"/>
        </w:rPr>
        <w:t>u L</w:t>
      </w:r>
      <w:r w:rsidR="00D30BD9" w:rsidRPr="00D959A2">
        <w:rPr>
          <w:rFonts w:ascii="Book Antiqua" w:hAnsi="Book Antiqua" w:cs="Book Antiqua"/>
          <w:color w:val="000000"/>
          <w:lang w:eastAsia="zh-CN"/>
        </w:rPr>
        <w:t xml:space="preserve"> </w:t>
      </w:r>
      <w:r w:rsidR="00D30BD9" w:rsidRPr="00D959A2">
        <w:rPr>
          <w:rFonts w:ascii="Book Antiqua" w:hAnsi="Book Antiqua" w:cs="Book Antiqua"/>
          <w:bCs/>
          <w:color w:val="000000"/>
          <w:lang w:eastAsia="zh-CN"/>
        </w:rPr>
        <w:t xml:space="preserve">contributed to </w:t>
      </w:r>
      <w:r w:rsidR="00D30BD9" w:rsidRPr="00D959A2">
        <w:rPr>
          <w:rFonts w:ascii="Book Antiqua" w:hAnsi="Book Antiqua" w:cs="Book Antiqua"/>
          <w:color w:val="000000"/>
          <w:lang w:eastAsia="zh-CN"/>
        </w:rPr>
        <w:t>s</w:t>
      </w:r>
      <w:r w:rsidRPr="00D959A2">
        <w:rPr>
          <w:rFonts w:ascii="Book Antiqua" w:eastAsia="Book Antiqua" w:hAnsi="Book Antiqua" w:cs="Book Antiqua"/>
          <w:color w:val="000000"/>
        </w:rPr>
        <w:t>oftware</w:t>
      </w:r>
      <w:r w:rsidR="00D30BD9" w:rsidRPr="00D959A2">
        <w:rPr>
          <w:rFonts w:ascii="Book Antiqua" w:hAnsi="Book Antiqua" w:cs="Book Antiqua"/>
          <w:color w:val="000000"/>
          <w:lang w:eastAsia="zh-CN"/>
        </w:rPr>
        <w:t xml:space="preserve">; </w:t>
      </w:r>
      <w:r w:rsidR="00D30BD9" w:rsidRPr="00D959A2">
        <w:rPr>
          <w:rFonts w:ascii="Book Antiqua" w:eastAsia="Book Antiqua" w:hAnsi="Book Antiqua" w:cs="Book Antiqua"/>
          <w:color w:val="000000"/>
        </w:rPr>
        <w:t>Qin JC</w:t>
      </w:r>
      <w:r w:rsidR="00D30BD9" w:rsidRPr="00D959A2">
        <w:rPr>
          <w:rFonts w:ascii="Book Antiqua" w:hAnsi="Book Antiqua" w:cs="Book Antiqua"/>
          <w:color w:val="000000"/>
          <w:lang w:eastAsia="zh-CN"/>
        </w:rPr>
        <w:t xml:space="preserve"> </w:t>
      </w:r>
      <w:r w:rsidR="00D30BD9" w:rsidRPr="00D959A2">
        <w:rPr>
          <w:rFonts w:ascii="Book Antiqua" w:hAnsi="Book Antiqua" w:cs="Book Antiqua"/>
          <w:bCs/>
          <w:color w:val="000000"/>
          <w:lang w:eastAsia="zh-CN"/>
        </w:rPr>
        <w:t>contributed to</w:t>
      </w:r>
      <w:r w:rsidR="00D30BD9" w:rsidRPr="00D959A2">
        <w:rPr>
          <w:rFonts w:ascii="Book Antiqua" w:hAnsi="Book Antiqua"/>
          <w:lang w:eastAsia="zh-CN"/>
        </w:rPr>
        <w:t xml:space="preserve"> </w:t>
      </w:r>
      <w:r w:rsidR="00D30BD9" w:rsidRPr="00D959A2">
        <w:rPr>
          <w:rFonts w:ascii="Book Antiqua" w:hAnsi="Book Antiqua" w:cs="Book Antiqua"/>
          <w:color w:val="000000"/>
          <w:lang w:eastAsia="zh-CN"/>
        </w:rPr>
        <w:t>s</w:t>
      </w:r>
      <w:r w:rsidRPr="00D959A2">
        <w:rPr>
          <w:rFonts w:ascii="Book Antiqua" w:eastAsia="Book Antiqua" w:hAnsi="Book Antiqua" w:cs="Book Antiqua"/>
          <w:color w:val="000000"/>
        </w:rPr>
        <w:t>upervision</w:t>
      </w:r>
      <w:r w:rsidR="00D30BD9" w:rsidRPr="00D959A2">
        <w:rPr>
          <w:rFonts w:ascii="Book Antiqua" w:hAnsi="Book Antiqua" w:cs="Book Antiqua"/>
          <w:color w:val="000000"/>
          <w:lang w:eastAsia="zh-CN"/>
        </w:rPr>
        <w:t xml:space="preserve">; </w:t>
      </w:r>
      <w:r w:rsidR="00D30BD9" w:rsidRPr="00D959A2">
        <w:rPr>
          <w:rFonts w:ascii="Book Antiqua" w:hAnsi="Book Antiqua" w:cs="Book Antiqua"/>
          <w:bCs/>
          <w:color w:val="000000"/>
          <w:lang w:eastAsia="zh-CN"/>
        </w:rPr>
        <w:t xml:space="preserve">Shao SL and Liu L contributed to </w:t>
      </w:r>
      <w:r w:rsidR="00246407">
        <w:rPr>
          <w:rFonts w:ascii="Book Antiqua" w:hAnsi="Book Antiqua" w:cs="Book Antiqua"/>
          <w:bCs/>
          <w:color w:val="000000"/>
          <w:lang w:eastAsia="zh-CN"/>
        </w:rPr>
        <w:t xml:space="preserve">manuscript </w:t>
      </w:r>
      <w:r w:rsidR="00D30BD9" w:rsidRPr="00D959A2">
        <w:rPr>
          <w:rFonts w:ascii="Book Antiqua" w:hAnsi="Book Antiqua" w:cs="Book Antiqua"/>
          <w:color w:val="000000"/>
          <w:lang w:eastAsia="zh-CN"/>
        </w:rPr>
        <w:t>w</w:t>
      </w:r>
      <w:r w:rsidR="00D30BD9" w:rsidRPr="00D959A2">
        <w:rPr>
          <w:rFonts w:ascii="Book Antiqua" w:eastAsia="Book Antiqua" w:hAnsi="Book Antiqua" w:cs="Book Antiqua"/>
          <w:color w:val="000000"/>
        </w:rPr>
        <w:t>riting</w:t>
      </w:r>
      <w:r w:rsidR="00246407">
        <w:rPr>
          <w:rFonts w:ascii="Book Antiqua" w:eastAsia="Book Antiqua" w:hAnsi="Book Antiqua" w:cs="Book Antiqua"/>
          <w:color w:val="000000"/>
        </w:rPr>
        <w:t xml:space="preserve">, </w:t>
      </w:r>
      <w:r w:rsidR="00D30BD9" w:rsidRPr="00D959A2">
        <w:rPr>
          <w:rFonts w:ascii="Book Antiqua" w:eastAsia="Book Antiqua" w:hAnsi="Book Antiqua" w:cs="Book Antiqua"/>
          <w:color w:val="000000"/>
        </w:rPr>
        <w:t>review</w:t>
      </w:r>
      <w:r w:rsidR="00246407">
        <w:rPr>
          <w:rFonts w:ascii="Book Antiqua" w:eastAsia="Book Antiqua" w:hAnsi="Book Antiqua" w:cs="Book Antiqua"/>
          <w:color w:val="000000"/>
        </w:rPr>
        <w:t xml:space="preserve">, and </w:t>
      </w:r>
      <w:r w:rsidRPr="00D959A2">
        <w:rPr>
          <w:rFonts w:ascii="Book Antiqua" w:eastAsia="Book Antiqua" w:hAnsi="Book Antiqua" w:cs="Book Antiqua"/>
          <w:color w:val="000000"/>
        </w:rPr>
        <w:t>editing</w:t>
      </w:r>
      <w:r w:rsidR="00D30BD9" w:rsidRPr="00D959A2">
        <w:rPr>
          <w:rFonts w:ascii="Book Antiqua" w:hAnsi="Book Antiqua" w:cs="Book Antiqua"/>
          <w:color w:val="000000"/>
          <w:lang w:eastAsia="zh-CN"/>
        </w:rPr>
        <w:t>;</w:t>
      </w:r>
      <w:r w:rsidR="00D30BD9" w:rsidRPr="00D959A2">
        <w:rPr>
          <w:rFonts w:ascii="Book Antiqua" w:eastAsia="Book Antiqua" w:hAnsi="Book Antiqua" w:cs="Book Antiqua"/>
          <w:color w:val="000000"/>
        </w:rPr>
        <w:t xml:space="preserve"> all authors</w:t>
      </w:r>
      <w:r w:rsidR="00D30BD9" w:rsidRPr="00D959A2">
        <w:rPr>
          <w:rFonts w:ascii="Book Antiqua" w:hAnsi="Book Antiqua" w:cs="Book Antiqua"/>
          <w:color w:val="000000"/>
          <w:lang w:eastAsia="zh-CN"/>
        </w:rPr>
        <w:t xml:space="preserve"> </w:t>
      </w:r>
      <w:r w:rsidR="00D30BD9" w:rsidRPr="00D959A2">
        <w:rPr>
          <w:rFonts w:ascii="Book Antiqua" w:hAnsi="Book Antiqua" w:cs="Book Antiqua"/>
          <w:bCs/>
          <w:color w:val="000000"/>
          <w:lang w:eastAsia="zh-CN"/>
        </w:rPr>
        <w:t>contributed to</w:t>
      </w:r>
      <w:r w:rsidR="00D30BD9" w:rsidRPr="00D959A2">
        <w:rPr>
          <w:rFonts w:ascii="Book Antiqua" w:hAnsi="Book Antiqua" w:cs="Book Antiqua"/>
          <w:color w:val="000000"/>
          <w:lang w:eastAsia="zh-CN"/>
        </w:rPr>
        <w:t xml:space="preserve"> f</w:t>
      </w:r>
      <w:r w:rsidRPr="00D959A2">
        <w:rPr>
          <w:rFonts w:ascii="Book Antiqua" w:eastAsia="Book Antiqua" w:hAnsi="Book Antiqua" w:cs="Book Antiqua"/>
          <w:color w:val="000000"/>
        </w:rPr>
        <w:t>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approval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w:t>
      </w:r>
      <w:r w:rsidR="00D30BD9" w:rsidRPr="00D959A2">
        <w:rPr>
          <w:rFonts w:ascii="Book Antiqua" w:eastAsia="Book Antiqua" w:hAnsi="Book Antiqua" w:cs="Book Antiqua"/>
          <w:color w:val="000000"/>
        </w:rPr>
        <w:t>f the version of the manuscript</w:t>
      </w:r>
      <w:r w:rsidR="00D30BD9" w:rsidRPr="00D959A2">
        <w:rPr>
          <w:rFonts w:ascii="Book Antiqua" w:hAnsi="Book Antiqua" w:cs="Book Antiqua"/>
          <w:color w:val="000000"/>
          <w:lang w:eastAsia="zh-CN"/>
        </w:rPr>
        <w:t>.</w:t>
      </w:r>
    </w:p>
    <w:p w14:paraId="4440191C" w14:textId="77777777" w:rsidR="00D30BD9" w:rsidRPr="00D959A2" w:rsidRDefault="00D30BD9" w:rsidP="00D959A2">
      <w:pPr>
        <w:spacing w:line="360" w:lineRule="auto"/>
        <w:jc w:val="both"/>
        <w:rPr>
          <w:rFonts w:ascii="Book Antiqua" w:hAnsi="Book Antiqua" w:cs="Book Antiqua"/>
          <w:color w:val="000000"/>
          <w:lang w:eastAsia="zh-CN"/>
        </w:rPr>
      </w:pPr>
    </w:p>
    <w:p w14:paraId="6A10110D"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bCs/>
          <w:color w:val="000000"/>
        </w:rPr>
        <w:t>Corresponding</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author:</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Lu</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Liu,</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MD,</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Associate</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Chief</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Physician,</w:t>
      </w:r>
      <w:r w:rsidR="00D30BD9" w:rsidRPr="00D959A2">
        <w:rPr>
          <w:rFonts w:ascii="Book Antiqua" w:eastAsia="Book Antiqua" w:hAnsi="Book Antiqua" w:cs="Book Antiqua"/>
          <w:b/>
          <w:bCs/>
          <w:color w:val="000000"/>
        </w:rPr>
        <w:t xml:space="preserve"> </w:t>
      </w:r>
      <w:r w:rsidR="00686192" w:rsidRPr="00D959A2">
        <w:rPr>
          <w:rFonts w:ascii="Book Antiqua" w:eastAsia="Book Antiqua" w:hAnsi="Book Antiqua" w:cs="Book Antiqua"/>
          <w:color w:val="000000"/>
        </w:rPr>
        <w:t>Department</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Surgery,</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Huazhong</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University</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Science</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Technology,</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No.</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1095</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Jiefang</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Avenue,</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Wuhan</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430030,</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Hubei</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Province,</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China.</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halesan@163.com</w:t>
      </w:r>
    </w:p>
    <w:p w14:paraId="056AFD50" w14:textId="77777777" w:rsidR="00A77B3E" w:rsidRPr="00D959A2" w:rsidRDefault="00A77B3E" w:rsidP="00D959A2">
      <w:pPr>
        <w:spacing w:line="360" w:lineRule="auto"/>
        <w:jc w:val="both"/>
        <w:rPr>
          <w:rFonts w:ascii="Book Antiqua" w:hAnsi="Book Antiqua"/>
        </w:rPr>
      </w:pPr>
    </w:p>
    <w:p w14:paraId="74849484"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bCs/>
          <w:color w:val="000000"/>
        </w:rPr>
        <w:t>Received:</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color w:val="000000"/>
        </w:rPr>
        <w:t>August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2022</w:t>
      </w:r>
    </w:p>
    <w:p w14:paraId="1D427D79"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bCs/>
          <w:color w:val="000000"/>
        </w:rPr>
        <w:t>Revised:</w:t>
      </w:r>
      <w:r w:rsidR="00D30BD9" w:rsidRPr="00D959A2">
        <w:rPr>
          <w:rFonts w:ascii="Book Antiqua" w:eastAsia="Book Antiqua" w:hAnsi="Book Antiqua" w:cs="Book Antiqua"/>
          <w:b/>
          <w:bCs/>
          <w:color w:val="000000"/>
        </w:rPr>
        <w:t xml:space="preserve"> </w:t>
      </w:r>
      <w:r w:rsidR="00686192" w:rsidRPr="00D959A2">
        <w:rPr>
          <w:rFonts w:ascii="Book Antiqua" w:eastAsia="Book Antiqua" w:hAnsi="Book Antiqua" w:cs="Book Antiqua"/>
          <w:bCs/>
          <w:color w:val="000000"/>
        </w:rPr>
        <w:t>September</w:t>
      </w:r>
      <w:r w:rsidR="00D30BD9" w:rsidRPr="00D959A2">
        <w:rPr>
          <w:rFonts w:ascii="Book Antiqua" w:eastAsia="Book Antiqua" w:hAnsi="Book Antiqua" w:cs="Book Antiqua"/>
          <w:bCs/>
          <w:color w:val="000000"/>
        </w:rPr>
        <w:t xml:space="preserve"> </w:t>
      </w:r>
      <w:r w:rsidR="00686192" w:rsidRPr="00D959A2">
        <w:rPr>
          <w:rFonts w:ascii="Book Antiqua" w:eastAsia="Book Antiqua" w:hAnsi="Book Antiqua" w:cs="Book Antiqua"/>
          <w:bCs/>
          <w:color w:val="000000"/>
        </w:rPr>
        <w:t>27,</w:t>
      </w:r>
      <w:r w:rsidR="00D30BD9" w:rsidRPr="00D959A2">
        <w:rPr>
          <w:rFonts w:ascii="Book Antiqua" w:eastAsia="Book Antiqua" w:hAnsi="Book Antiqua" w:cs="Book Antiqua"/>
          <w:bCs/>
          <w:color w:val="000000"/>
        </w:rPr>
        <w:t xml:space="preserve"> </w:t>
      </w:r>
      <w:r w:rsidR="00686192" w:rsidRPr="00D959A2">
        <w:rPr>
          <w:rFonts w:ascii="Book Antiqua" w:eastAsia="Book Antiqua" w:hAnsi="Book Antiqua" w:cs="Book Antiqua"/>
          <w:bCs/>
          <w:color w:val="000000"/>
        </w:rPr>
        <w:t>2022</w:t>
      </w:r>
    </w:p>
    <w:p w14:paraId="1AD445A1" w14:textId="7BAD4D07" w:rsidR="00A77B3E" w:rsidRPr="00352B10" w:rsidRDefault="00F1488C" w:rsidP="00D959A2">
      <w:pPr>
        <w:spacing w:line="360" w:lineRule="auto"/>
        <w:jc w:val="both"/>
        <w:rPr>
          <w:rFonts w:ascii="Book Antiqua" w:hAnsi="Book Antiqua"/>
          <w:lang w:eastAsia="zh-CN"/>
        </w:rPr>
      </w:pPr>
      <w:r w:rsidRPr="00D959A2">
        <w:rPr>
          <w:rFonts w:ascii="Book Antiqua" w:eastAsia="Book Antiqua" w:hAnsi="Book Antiqua" w:cs="Book Antiqua"/>
          <w:b/>
          <w:bCs/>
          <w:color w:val="000000"/>
        </w:rPr>
        <w:t>Accepted:</w:t>
      </w:r>
      <w:r w:rsidR="00D30BD9" w:rsidRPr="00D959A2">
        <w:rPr>
          <w:rFonts w:ascii="Book Antiqua" w:eastAsia="Book Antiqua" w:hAnsi="Book Antiqua" w:cs="Book Antiqua"/>
          <w:b/>
          <w:bCs/>
          <w:color w:val="000000"/>
        </w:rPr>
        <w:t xml:space="preserve"> </w:t>
      </w:r>
      <w:r w:rsidR="00150FFC" w:rsidRPr="00436D71">
        <w:rPr>
          <w:rFonts w:ascii="Book Antiqua" w:eastAsia="Book Antiqua" w:hAnsi="Book Antiqua" w:cs="Book Antiqua"/>
          <w:color w:val="000000"/>
          <w:lang w:eastAsia="zh-CN"/>
        </w:rPr>
        <w:t>November 4, 2022</w:t>
      </w:r>
    </w:p>
    <w:p w14:paraId="5C7FED94" w14:textId="314E151D"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bCs/>
          <w:color w:val="000000"/>
        </w:rPr>
        <w:lastRenderedPageBreak/>
        <w:t>Published</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online:</w:t>
      </w:r>
      <w:r w:rsidR="00D30BD9" w:rsidRPr="00D959A2">
        <w:rPr>
          <w:rFonts w:ascii="Book Antiqua" w:eastAsia="Book Antiqua" w:hAnsi="Book Antiqua" w:cs="Book Antiqua"/>
          <w:b/>
          <w:bCs/>
          <w:color w:val="000000"/>
        </w:rPr>
        <w:t xml:space="preserve"> </w:t>
      </w:r>
      <w:r w:rsidR="00436D71">
        <w:rPr>
          <w:rFonts w:ascii="Book Antiqua" w:hAnsi="Book Antiqua"/>
          <w:color w:val="000000"/>
          <w:shd w:val="clear" w:color="auto" w:fill="FFFFFF"/>
        </w:rPr>
        <w:t>November 27, 2022</w:t>
      </w:r>
    </w:p>
    <w:p w14:paraId="32CA3A88" w14:textId="77777777" w:rsidR="00A77B3E" w:rsidRPr="00D959A2" w:rsidRDefault="00A77B3E" w:rsidP="00D959A2">
      <w:pPr>
        <w:spacing w:line="360" w:lineRule="auto"/>
        <w:jc w:val="both"/>
        <w:rPr>
          <w:rFonts w:ascii="Book Antiqua" w:hAnsi="Book Antiqua"/>
        </w:rPr>
        <w:sectPr w:rsidR="00A77B3E" w:rsidRPr="00D959A2">
          <w:footerReference w:type="default" r:id="rId6"/>
          <w:pgSz w:w="12240" w:h="15840"/>
          <w:pgMar w:top="1440" w:right="1440" w:bottom="1440" w:left="1440" w:header="720" w:footer="720" w:gutter="0"/>
          <w:cols w:space="720"/>
          <w:docGrid w:linePitch="360"/>
        </w:sectPr>
      </w:pPr>
    </w:p>
    <w:p w14:paraId="13343F3D"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color w:val="000000"/>
        </w:rPr>
        <w:lastRenderedPageBreak/>
        <w:t>Abstract</w:t>
      </w:r>
    </w:p>
    <w:p w14:paraId="566AB3BE"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t>BACKGROUND</w:t>
      </w:r>
    </w:p>
    <w:p w14:paraId="567E5CC9"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t>Anastomotic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leakage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complication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after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undergoing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resection.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However,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role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development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studied.</w:t>
      </w:r>
    </w:p>
    <w:p w14:paraId="48BA5FEA" w14:textId="77777777" w:rsidR="00A77B3E" w:rsidRPr="00D959A2" w:rsidRDefault="00A77B3E" w:rsidP="00D959A2">
      <w:pPr>
        <w:spacing w:line="360" w:lineRule="auto"/>
        <w:jc w:val="both"/>
        <w:rPr>
          <w:rFonts w:ascii="Book Antiqua" w:hAnsi="Book Antiqua"/>
        </w:rPr>
      </w:pPr>
    </w:p>
    <w:p w14:paraId="30FE6621"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t>AIM</w:t>
      </w:r>
    </w:p>
    <w:p w14:paraId="2AA0DCD3" w14:textId="77777777" w:rsidR="00A77B3E" w:rsidRPr="00D959A2" w:rsidRDefault="00F1488C" w:rsidP="00D959A2">
      <w:pPr>
        <w:spacing w:line="360" w:lineRule="auto"/>
        <w:jc w:val="both"/>
        <w:rPr>
          <w:rFonts w:ascii="Book Antiqua" w:hAnsi="Book Antiqua"/>
          <w:lang w:eastAsia="zh-CN"/>
        </w:rPr>
      </w:pP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investigate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relationship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between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after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undergoing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resection.</w:t>
      </w:r>
    </w:p>
    <w:p w14:paraId="78446683" w14:textId="77777777" w:rsidR="00A77B3E" w:rsidRPr="00D959A2" w:rsidRDefault="00A77B3E" w:rsidP="00D959A2">
      <w:pPr>
        <w:spacing w:line="360" w:lineRule="auto"/>
        <w:jc w:val="both"/>
        <w:rPr>
          <w:rFonts w:ascii="Book Antiqua" w:hAnsi="Book Antiqua"/>
        </w:rPr>
      </w:pPr>
    </w:p>
    <w:p w14:paraId="731DA3F3"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t>METHODS</w:t>
      </w:r>
    </w:p>
    <w:p w14:paraId="5327A4ED" w14:textId="1B2AC799"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retrospective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case-matched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cohort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conducted.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Complete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data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78</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acquired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cohort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defined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group.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controls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matched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same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sex</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body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mass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index</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hAnsi="Book Antiqua" w:cs="Book Antiqua"/>
          <w:color w:val="000000"/>
          <w:lang w:eastAsia="zh-CN"/>
        </w:rPr>
        <w:t xml:space="preserve"> </w:t>
      </w:r>
      <w:r w:rsidRPr="00D959A2">
        <w:rPr>
          <w:rFonts w:ascii="Book Antiqua" w:eastAsia="Book Antiqua" w:hAnsi="Book Antiqua" w:cs="Book Antiqua"/>
          <w:color w:val="000000"/>
        </w:rPr>
        <w:t>1</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kg/m</w:t>
      </w:r>
      <w:r w:rsidRPr="00D959A2">
        <w:rPr>
          <w:rFonts w:ascii="Book Antiqua" w:eastAsia="Book Antiqua" w:hAnsi="Book Antiqua" w:cs="Book Antiqua"/>
          <w:color w:val="000000"/>
          <w:vertAlign w:val="superscript"/>
        </w:rPr>
        <w:t>2</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Parameters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related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including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visceral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area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(VFA),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subcutaneous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area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(SFA),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subcutaneous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thickness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(SFT),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skeletal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muscle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area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skeletal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muscle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index</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(SMI),</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circumference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posterior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diameter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cavity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(APD),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transverse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diameter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cavity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evaluated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base</w:t>
      </w:r>
      <w:r w:rsidR="00246407">
        <w:rPr>
          <w:rFonts w:ascii="Book Antiqua" w:eastAsia="Book Antiqua" w:hAnsi="Book Antiqua" w:cs="Book Antiqua"/>
          <w:color w:val="000000"/>
        </w:rPr>
        <w:t>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computed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tomography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images</w:t>
      </w:r>
      <w:r w:rsidR="00D30BD9" w:rsidRPr="00D959A2">
        <w:rPr>
          <w:rFonts w:ascii="Book Antiqua" w:eastAsia="Book Antiqua" w:hAnsi="Book Antiqua" w:cs="Book Antiqua"/>
          <w:color w:val="000000"/>
        </w:rPr>
        <w:t xml:space="preserve"> </w:t>
      </w:r>
      <w:r w:rsidR="00246407">
        <w:rPr>
          <w:rFonts w:ascii="Book Antiqua" w:eastAsia="Book Antiqua" w:hAnsi="Book Antiqua" w:cs="Book Antiqua"/>
          <w:color w:val="000000"/>
        </w:rPr>
        <w:t>using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following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Hounsfield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Unit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(HU)</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thresholds: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SFA: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-190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-30,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-29</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150</w:t>
      </w:r>
      <w:r w:rsidR="00246407">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VFA: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-150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significance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composition-related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parameters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quantified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using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feature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importance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analysis;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artificial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intelligence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method</w:t>
      </w:r>
      <w:r w:rsidR="00D30BD9" w:rsidRPr="00D959A2">
        <w:rPr>
          <w:rFonts w:ascii="Book Antiqua" w:eastAsia="Book Antiqua" w:hAnsi="Book Antiqua" w:cs="Book Antiqua"/>
          <w:color w:val="000000"/>
        </w:rPr>
        <w:t xml:space="preserve"> </w:t>
      </w:r>
      <w:r w:rsidR="00246407">
        <w:rPr>
          <w:rFonts w:ascii="Book Antiqua" w:eastAsia="Book Antiqua" w:hAnsi="Book Antiqua" w:cs="Book Antiqua"/>
          <w:color w:val="000000"/>
        </w:rPr>
        <w:t xml:space="preserve">was </w:t>
      </w:r>
      <w:r w:rsidRPr="00D959A2">
        <w:rPr>
          <w:rFonts w:ascii="Book Antiqua" w:eastAsia="Book Antiqua" w:hAnsi="Book Antiqua" w:cs="Book Antiqua"/>
          <w:color w:val="000000"/>
        </w:rPr>
        <w:t>used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evaluate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contribution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each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included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variable.</w:t>
      </w:r>
    </w:p>
    <w:p w14:paraId="32EEF77C" w14:textId="77777777" w:rsidR="00A77B3E" w:rsidRPr="00D959A2" w:rsidRDefault="00A77B3E" w:rsidP="00D959A2">
      <w:pPr>
        <w:spacing w:line="360" w:lineRule="auto"/>
        <w:jc w:val="both"/>
        <w:rPr>
          <w:rFonts w:ascii="Book Antiqua" w:hAnsi="Book Antiqua"/>
        </w:rPr>
      </w:pPr>
    </w:p>
    <w:p w14:paraId="14990C4B"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t>RESULTS</w:t>
      </w:r>
    </w:p>
    <w:p w14:paraId="4E794E38" w14:textId="4C818D7C" w:rsidR="00A77B3E" w:rsidRPr="00D959A2" w:rsidRDefault="00D30BD9" w:rsidP="00D959A2">
      <w:pPr>
        <w:spacing w:line="360" w:lineRule="auto"/>
        <w:jc w:val="both"/>
        <w:rPr>
          <w:rFonts w:ascii="Book Antiqua" w:hAnsi="Book Antiqua"/>
        </w:rPr>
      </w:pPr>
      <w:r w:rsidRPr="00D959A2">
        <w:rPr>
          <w:rFonts w:ascii="Book Antiqua" w:hAnsi="Book Antiqua" w:cs="Book Antiqua"/>
          <w:color w:val="000000"/>
          <w:lang w:eastAsia="zh-CN"/>
        </w:rPr>
        <w:t>Two thousand two hundred and thirty-eight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rectal</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cancer</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patients</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who</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underwent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anterior</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resection</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from</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2010</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to</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2020</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in</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large</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academic</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hospital</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were</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investigated</w:t>
      </w:r>
      <w:r w:rsidR="00553362" w:rsidRPr="00D959A2">
        <w:rPr>
          <w:rFonts w:ascii="Book Antiqua" w:hAnsi="Book Antiqua" w:cs="Book Antiqua"/>
          <w:color w:val="000000"/>
          <w:lang w:eastAsia="zh-CN"/>
        </w:rPr>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Finally,</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156</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cases</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were</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enrolled</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in</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the</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study.</w:t>
      </w:r>
      <w:r w:rsidRPr="00D959A2">
        <w:rPr>
          <w:rFonts w:ascii="Book Antiqua" w:eastAsia="Book Antiqua" w:hAnsi="Book Antiqua" w:cs="Book Antiqua"/>
          <w:b/>
          <w:bCs/>
          <w:color w:val="000000"/>
        </w:rPr>
        <w:t xml:space="preserve"> </w:t>
      </w:r>
      <w:r w:rsidR="00F1488C" w:rsidRPr="00D959A2">
        <w:rPr>
          <w:rFonts w:ascii="Book Antiqua" w:eastAsia="Book Antiqua" w:hAnsi="Book Antiqua" w:cs="Book Antiqua"/>
          <w:color w:val="000000"/>
        </w:rPr>
        <w:t>Patients</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in</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the</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AL</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group</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showed</w:t>
      </w:r>
      <w:r w:rsidR="00246407">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longer</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operative</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time</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(225.03</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55.29</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i/>
          <w:iCs/>
          <w:color w:val="000000"/>
        </w:rPr>
        <w:t>vs</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207.17</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40.80,</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i/>
          <w:iCs/>
          <w:color w:val="000000"/>
        </w:rPr>
        <w:t>P</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0.023),</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lower</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levels</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of</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preoperative</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lastRenderedPageBreak/>
        <w:t>hemoglobin</w:t>
      </w:r>
      <w:r w:rsidR="00553362" w:rsidRPr="00D959A2">
        <w:rPr>
          <w:rFonts w:ascii="Book Antiqua" w:hAnsi="Book Antiqua" w:cs="Book Antiqua"/>
          <w:color w:val="000000"/>
          <w:lang w:eastAsia="zh-CN"/>
        </w:rPr>
        <w:t xml:space="preserve"> </w:t>
      </w:r>
      <w:r w:rsidR="00F1488C" w:rsidRPr="00D959A2">
        <w:rPr>
          <w:rFonts w:ascii="Book Antiqua" w:eastAsia="Book Antiqua" w:hAnsi="Book Antiqua" w:cs="Book Antiqua"/>
          <w:color w:val="000000"/>
        </w:rPr>
        <w:t>(123.32</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21.17</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i/>
          <w:iCs/>
          <w:color w:val="000000"/>
        </w:rPr>
        <w:t>vs</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132.60</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±1</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6.31,</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i/>
          <w:iCs/>
          <w:color w:val="000000"/>
        </w:rPr>
        <w:t>P</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0.003)</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and</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albumin</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(38.34</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4.01</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i/>
          <w:iCs/>
          <w:color w:val="000000"/>
        </w:rPr>
        <w:t>vs</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40.52</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3.97,</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i/>
          <w:iCs/>
          <w:color w:val="000000"/>
        </w:rPr>
        <w:t>P</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0.001),</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larger</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tumor</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size</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(4.07</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1.36</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i/>
          <w:iCs/>
          <w:color w:val="000000"/>
        </w:rPr>
        <w:t>vs</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2.76</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1.28,</w:t>
      </w:r>
      <w:r w:rsidRPr="00D959A2">
        <w:rPr>
          <w:rFonts w:ascii="Book Antiqua" w:eastAsia="Book Antiqua" w:hAnsi="Book Antiqua" w:cs="Book Antiqua"/>
          <w:color w:val="000000"/>
        </w:rPr>
        <w:t xml:space="preserve"> </w:t>
      </w:r>
      <w:r w:rsidR="009D7D18" w:rsidRPr="00D959A2">
        <w:rPr>
          <w:rFonts w:ascii="Book Antiqua" w:eastAsia="Book Antiqua" w:hAnsi="Book Antiqua" w:cs="Book Antiqua"/>
          <w:i/>
          <w:color w:val="000000"/>
        </w:rPr>
        <w:t>P</w:t>
      </w:r>
      <w:r w:rsidRPr="00D959A2">
        <w:rPr>
          <w:rFonts w:ascii="Book Antiqua" w:eastAsia="Book Antiqua" w:hAnsi="Book Antiqua" w:cs="Book Antiqua"/>
          <w:i/>
          <w:color w:val="000000"/>
        </w:rPr>
        <w:t xml:space="preserve"> </w:t>
      </w:r>
      <w:r w:rsidR="009D7D18" w:rsidRPr="00D959A2">
        <w:rPr>
          <w:rFonts w:ascii="Book Antiqua" w:eastAsia="Book Antiqua" w:hAnsi="Book Antiqua" w:cs="Book Antiqua"/>
          <w:color w:val="000000"/>
        </w:rPr>
        <w:t>&lt;</w:t>
      </w:r>
      <w:r w:rsidRPr="00D959A2">
        <w:rPr>
          <w:rFonts w:ascii="Book Antiqua" w:eastAsia="Book Antiqua" w:hAnsi="Book Antiqua" w:cs="Book Antiqua"/>
          <w:i/>
          <w:color w:val="000000"/>
        </w:rPr>
        <w:t xml:space="preserve"> </w:t>
      </w:r>
      <w:r w:rsidR="00F1488C" w:rsidRPr="00D959A2">
        <w:rPr>
          <w:rFonts w:ascii="Book Antiqua" w:eastAsia="Book Antiqua" w:hAnsi="Book Antiqua" w:cs="Book Antiqua"/>
          <w:color w:val="000000"/>
        </w:rPr>
        <w:t>0.001)</w:t>
      </w:r>
      <w:r w:rsidR="00246407">
        <w:rPr>
          <w:rFonts w:ascii="Book Antiqua" w:eastAsia="Book Antiqua" w:hAnsi="Book Antiqua" w:cs="Book Antiqua"/>
          <w:color w:val="000000"/>
        </w:rPr>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and</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later</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cancer</w:t>
      </w:r>
      <w:r w:rsidRPr="00D959A2">
        <w:rPr>
          <w:rFonts w:ascii="Book Antiqua" w:eastAsia="Book Antiqua" w:hAnsi="Book Antiqua" w:cs="Book Antiqua"/>
          <w:color w:val="000000"/>
        </w:rPr>
        <w:t xml:space="preserve"> </w:t>
      </w:r>
      <w:r w:rsidR="00246407" w:rsidRPr="00D959A2">
        <w:rPr>
          <w:rFonts w:ascii="Book Antiqua" w:eastAsia="Book Antiqua" w:hAnsi="Book Antiqua" w:cs="Book Antiqua"/>
          <w:color w:val="000000"/>
        </w:rPr>
        <w:t>stag</w:t>
      </w:r>
      <w:r w:rsidR="00246407">
        <w:rPr>
          <w:rFonts w:ascii="Book Antiqua" w:eastAsia="Book Antiqua" w:hAnsi="Book Antiqua" w:cs="Book Antiqua"/>
          <w:color w:val="000000"/>
        </w:rPr>
        <w:t>e</w:t>
      </w:r>
      <w:r w:rsidR="00246407"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t>
      </w:r>
      <w:r w:rsidR="009D7D18" w:rsidRPr="00D959A2">
        <w:rPr>
          <w:rFonts w:ascii="Book Antiqua" w:eastAsia="Book Antiqua" w:hAnsi="Book Antiqua" w:cs="Book Antiqua"/>
          <w:i/>
          <w:color w:val="000000"/>
        </w:rPr>
        <w:t>P</w:t>
      </w:r>
      <w:r w:rsidRPr="00D959A2">
        <w:rPr>
          <w:rFonts w:ascii="Book Antiqua" w:eastAsia="Book Antiqua" w:hAnsi="Book Antiqua" w:cs="Book Antiqua"/>
          <w:i/>
          <w:color w:val="000000"/>
        </w:rPr>
        <w:t xml:space="preserve"> </w:t>
      </w:r>
      <w:r w:rsidR="009D7D18" w:rsidRPr="00D959A2">
        <w:rPr>
          <w:rFonts w:ascii="Book Antiqua" w:eastAsia="Book Antiqua" w:hAnsi="Book Antiqua" w:cs="Book Antiqua"/>
          <w:color w:val="000000"/>
        </w:rPr>
        <w:t>&lt;</w:t>
      </w:r>
      <w:r w:rsidRPr="00D959A2">
        <w:rPr>
          <w:rFonts w:ascii="Book Antiqua" w:eastAsia="Book Antiqua" w:hAnsi="Book Antiqua" w:cs="Book Antiqua"/>
          <w:i/>
          <w:color w:val="000000"/>
        </w:rPr>
        <w:t xml:space="preserve"> </w:t>
      </w:r>
      <w:r w:rsidR="00F1488C" w:rsidRPr="00D959A2">
        <w:rPr>
          <w:rFonts w:ascii="Book Antiqua" w:eastAsia="Book Antiqua" w:hAnsi="Book Antiqua" w:cs="Book Antiqua"/>
          <w:color w:val="000000"/>
        </w:rPr>
        <w:t>0.001)</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compared</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to</w:t>
      </w:r>
      <w:r w:rsidRPr="00D959A2">
        <w:rPr>
          <w:rFonts w:ascii="Book Antiqua" w:eastAsia="Book Antiqua" w:hAnsi="Book Antiqua" w:cs="Book Antiqua"/>
          <w:color w:val="000000"/>
        </w:rPr>
        <w:t xml:space="preserve"> </w:t>
      </w:r>
      <w:r w:rsidR="00246407">
        <w:rPr>
          <w:rFonts w:ascii="Book Antiqua" w:eastAsia="Book Antiqua" w:hAnsi="Book Antiqua" w:cs="Book Antiqua"/>
          <w:color w:val="000000"/>
        </w:rPr>
        <w:t xml:space="preserve">the </w:t>
      </w:r>
      <w:r w:rsidR="00F1488C" w:rsidRPr="00D959A2">
        <w:rPr>
          <w:rFonts w:ascii="Book Antiqua" w:eastAsia="Book Antiqua" w:hAnsi="Book Antiqua" w:cs="Book Antiqua"/>
          <w:color w:val="000000"/>
        </w:rPr>
        <w:t>controls.</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Patients</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who</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developed</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AL</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exhibited</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larger</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VFA</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(125.68</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73.59</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i/>
          <w:iCs/>
          <w:color w:val="000000"/>
        </w:rPr>
        <w:t>vs</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97.03</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57.66,</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i/>
          <w:iCs/>
          <w:color w:val="000000"/>
        </w:rPr>
        <w:t>P</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0.008)</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and</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smaller</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APD</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(77.30</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23.23</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i/>
          <w:iCs/>
          <w:color w:val="000000"/>
        </w:rPr>
        <w:t>vs</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92.09</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26.40,</w:t>
      </w:r>
      <w:r w:rsidRPr="00D959A2">
        <w:rPr>
          <w:rFonts w:ascii="Book Antiqua" w:eastAsia="Book Antiqua" w:hAnsi="Book Antiqua" w:cs="Book Antiqua"/>
          <w:color w:val="000000"/>
        </w:rPr>
        <w:t xml:space="preserve"> </w:t>
      </w:r>
      <w:r w:rsidR="009D7D18" w:rsidRPr="00D959A2">
        <w:rPr>
          <w:rFonts w:ascii="Book Antiqua" w:eastAsia="Book Antiqua" w:hAnsi="Book Antiqua" w:cs="Book Antiqua"/>
          <w:i/>
          <w:color w:val="000000"/>
        </w:rPr>
        <w:t>P</w:t>
      </w:r>
      <w:r w:rsidRPr="00D959A2">
        <w:rPr>
          <w:rFonts w:ascii="Book Antiqua" w:eastAsia="Book Antiqua" w:hAnsi="Book Antiqua" w:cs="Book Antiqua"/>
          <w:i/>
          <w:color w:val="000000"/>
        </w:rPr>
        <w:t xml:space="preserve"> </w:t>
      </w:r>
      <w:r w:rsidR="009D7D18" w:rsidRPr="00D959A2">
        <w:rPr>
          <w:rFonts w:ascii="Book Antiqua" w:eastAsia="Book Antiqua" w:hAnsi="Book Antiqua" w:cs="Book Antiqua"/>
          <w:color w:val="000000"/>
        </w:rPr>
        <w:t>&lt;</w:t>
      </w:r>
      <w:r w:rsidRPr="00D959A2">
        <w:rPr>
          <w:rFonts w:ascii="Book Antiqua" w:eastAsia="Book Antiqua" w:hAnsi="Book Antiqua" w:cs="Book Antiqua"/>
          <w:i/>
          <w:color w:val="000000"/>
        </w:rPr>
        <w:t xml:space="preserve"> </w:t>
      </w:r>
      <w:r w:rsidR="00F1488C" w:rsidRPr="00D959A2">
        <w:rPr>
          <w:rFonts w:ascii="Book Antiqua" w:eastAsia="Book Antiqua" w:hAnsi="Book Antiqua" w:cs="Book Antiqua"/>
          <w:color w:val="000000"/>
        </w:rPr>
        <w:t>0.001)</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and</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TD</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(22.90</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2.23</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i/>
          <w:iCs/>
          <w:color w:val="000000"/>
        </w:rPr>
        <w:t>vs</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24.21</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2.90,</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i/>
          <w:iCs/>
          <w:color w:val="000000"/>
        </w:rPr>
        <w:t>P</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0.002)</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compared</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to</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their</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matched</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controls.</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Feature</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importance</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analysis</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revealed</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that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TD,</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APD,</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and</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VFA</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were</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the</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three</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most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important</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abdominal</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composition-related</w:t>
      </w:r>
      <w:r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features.</w:t>
      </w:r>
    </w:p>
    <w:p w14:paraId="1EBAA44B" w14:textId="77777777" w:rsidR="00A77B3E" w:rsidRPr="00D959A2" w:rsidRDefault="00A77B3E" w:rsidP="00D959A2">
      <w:pPr>
        <w:spacing w:line="360" w:lineRule="auto"/>
        <w:jc w:val="both"/>
        <w:rPr>
          <w:rFonts w:ascii="Book Antiqua" w:hAnsi="Book Antiqua"/>
        </w:rPr>
      </w:pPr>
    </w:p>
    <w:p w14:paraId="793DA4F0"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t>CONCLUSION</w:t>
      </w:r>
    </w:p>
    <w:p w14:paraId="4CED8745" w14:textId="77777777" w:rsidR="00A77B3E" w:rsidRPr="00D959A2" w:rsidRDefault="00F1488C" w:rsidP="00D959A2">
      <w:pPr>
        <w:spacing w:line="360" w:lineRule="auto"/>
        <w:jc w:val="both"/>
        <w:rPr>
          <w:rFonts w:ascii="Book Antiqua" w:hAnsi="Book Antiqua"/>
          <w:lang w:eastAsia="zh-CN"/>
        </w:rPr>
      </w:pP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have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higher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visceral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narrower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structure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compared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matched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controls.</w:t>
      </w:r>
    </w:p>
    <w:p w14:paraId="4F6B341D" w14:textId="77777777" w:rsidR="00A77B3E" w:rsidRPr="00D959A2" w:rsidRDefault="00A77B3E" w:rsidP="00D959A2">
      <w:pPr>
        <w:spacing w:line="360" w:lineRule="auto"/>
        <w:jc w:val="both"/>
        <w:rPr>
          <w:rFonts w:ascii="Book Antiqua" w:hAnsi="Book Antiqua"/>
        </w:rPr>
      </w:pPr>
    </w:p>
    <w:p w14:paraId="5EBB1267"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bCs/>
          <w:color w:val="000000"/>
        </w:rPr>
        <w:t>Key</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Words:</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color w:val="000000"/>
        </w:rPr>
        <w:t>Anastomotic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leakage;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00553362" w:rsidRPr="00D959A2">
        <w:rPr>
          <w:rFonts w:ascii="Book Antiqua" w:hAnsi="Book Antiqua" w:cs="Book Antiqua"/>
          <w:color w:val="000000"/>
          <w:lang w:eastAsia="zh-CN"/>
        </w:rPr>
        <w:t>B</w:t>
      </w:r>
      <w:r w:rsidRPr="00D959A2">
        <w:rPr>
          <w:rFonts w:ascii="Book Antiqua" w:eastAsia="Book Antiqua" w:hAnsi="Book Antiqua" w:cs="Book Antiqua"/>
          <w:color w:val="000000"/>
        </w:rPr>
        <w:t>ody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mass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index-matched</w:t>
      </w:r>
      <w:r w:rsidR="00553362" w:rsidRPr="00D959A2">
        <w:rPr>
          <w:rFonts w:ascii="Book Antiqua" w:hAnsi="Book Antiqua" w:cs="Book Antiqua"/>
          <w:color w:val="000000"/>
          <w:lang w:eastAsia="zh-CN"/>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posterior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diameter;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Transverse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diameter</w:t>
      </w:r>
    </w:p>
    <w:p w14:paraId="49BDD967" w14:textId="77777777" w:rsidR="00A77B3E" w:rsidRPr="00D959A2" w:rsidRDefault="00A77B3E" w:rsidP="00D959A2">
      <w:pPr>
        <w:spacing w:line="360" w:lineRule="auto"/>
        <w:jc w:val="both"/>
        <w:rPr>
          <w:rFonts w:ascii="Book Antiqua" w:hAnsi="Book Antiqua"/>
        </w:rPr>
      </w:pPr>
    </w:p>
    <w:p w14:paraId="2406F176" w14:textId="77777777" w:rsidR="000D5233" w:rsidRPr="00ED24BA" w:rsidRDefault="000D5233" w:rsidP="000D5233">
      <w:pPr>
        <w:spacing w:line="360" w:lineRule="auto"/>
        <w:jc w:val="both"/>
        <w:rPr>
          <w:rFonts w:ascii="Book Antiqua" w:hAnsi="Book Antiqua"/>
        </w:rPr>
      </w:pPr>
      <w:r w:rsidRPr="00ED24BA">
        <w:rPr>
          <w:rFonts w:ascii="Book Antiqua" w:eastAsia="Book Antiqua" w:hAnsi="Book Antiqua" w:cs="Book Antiqua"/>
          <w:b/>
          <w:color w:val="000000"/>
        </w:rPr>
        <w:t>©The</w:t>
      </w:r>
      <w:r w:rsidRPr="00ED24BA">
        <w:rPr>
          <w:rFonts w:ascii="Book Antiqua" w:eastAsia="Book Antiqua" w:hAnsi="Book Antiqua" w:cs="Book Antiqua"/>
          <w:color w:val="000000"/>
        </w:rPr>
        <w:t xml:space="preserve"> </w:t>
      </w:r>
      <w:r w:rsidRPr="00ED24BA">
        <w:rPr>
          <w:rFonts w:ascii="Book Antiqua" w:eastAsia="Book Antiqua" w:hAnsi="Book Antiqua" w:cs="Book Antiqua"/>
          <w:b/>
          <w:color w:val="000000"/>
        </w:rPr>
        <w:t xml:space="preserve">Author(s) 2022. </w:t>
      </w:r>
      <w:r w:rsidRPr="00ED24BA">
        <w:rPr>
          <w:rFonts w:ascii="Book Antiqua" w:eastAsia="Book Antiqua" w:hAnsi="Book Antiqua" w:cs="Book Antiqua"/>
          <w:color w:val="000000"/>
        </w:rPr>
        <w:t>Published by Baishideng Publishing Group Inc. All rights reserved.</w:t>
      </w:r>
    </w:p>
    <w:p w14:paraId="396A096B" w14:textId="77777777" w:rsidR="000D5233" w:rsidRPr="00ED24BA" w:rsidRDefault="000D5233" w:rsidP="000D5233">
      <w:pPr>
        <w:spacing w:line="360" w:lineRule="auto"/>
        <w:jc w:val="both"/>
        <w:rPr>
          <w:rFonts w:ascii="Book Antiqua" w:eastAsia="Book Antiqua" w:hAnsi="Book Antiqua" w:cs="Book Antiqua"/>
          <w:color w:val="000000"/>
        </w:rPr>
      </w:pPr>
    </w:p>
    <w:p w14:paraId="1D08F6F0" w14:textId="33F827A3" w:rsidR="00E73042" w:rsidRDefault="000D5233" w:rsidP="000D5233">
      <w:pPr>
        <w:spacing w:line="360" w:lineRule="auto"/>
        <w:jc w:val="both"/>
        <w:rPr>
          <w:rFonts w:ascii="Book Antiqua" w:eastAsia="Book Antiqua" w:hAnsi="Book Antiqua" w:cs="Book Antiqua"/>
          <w:color w:val="000000"/>
        </w:rPr>
      </w:pPr>
      <w:bookmarkStart w:id="0" w:name="_Hlk86002783"/>
      <w:r w:rsidRPr="00ED24BA">
        <w:rPr>
          <w:rFonts w:ascii="Book Antiqua" w:hAnsi="Book Antiqua" w:cs="Book Antiqua"/>
          <w:b/>
          <w:color w:val="000000"/>
          <w:lang w:eastAsia="zh-CN"/>
        </w:rPr>
        <w:t>Citation:</w:t>
      </w:r>
      <w:bookmarkEnd w:id="0"/>
      <w:r w:rsidRPr="00ED24BA">
        <w:rPr>
          <w:rFonts w:ascii="Book Antiqua" w:hAnsi="Book Antiqua" w:cs="Book Antiqua"/>
          <w:b/>
          <w:color w:val="000000"/>
          <w:lang w:eastAsia="zh-CN"/>
        </w:rPr>
        <w:t xml:space="preserve"> </w:t>
      </w:r>
      <w:r w:rsidR="00686192" w:rsidRPr="00D959A2">
        <w:rPr>
          <w:rFonts w:ascii="Book Antiqua" w:eastAsia="Book Antiqua" w:hAnsi="Book Antiqua" w:cs="Book Antiqua"/>
          <w:color w:val="000000"/>
        </w:rPr>
        <w:t>Shao</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SL,</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Li</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YK,</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Qin</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JC,</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Liu</w:t>
      </w:r>
      <w:r w:rsidR="00D30BD9" w:rsidRPr="00D959A2">
        <w:rPr>
          <w:rFonts w:ascii="Book Antiqua" w:eastAsia="Book Antiqua" w:hAnsi="Book Antiqua" w:cs="Book Antiqua"/>
          <w:color w:val="000000"/>
        </w:rPr>
        <w:t xml:space="preserve"> </w:t>
      </w:r>
      <w:r w:rsidR="00686192" w:rsidRPr="00D959A2">
        <w:rPr>
          <w:rFonts w:ascii="Book Antiqua" w:eastAsia="Book Antiqua" w:hAnsi="Book Antiqua" w:cs="Book Antiqua"/>
          <w:color w:val="000000"/>
        </w:rPr>
        <w:t>L.</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Comprehensive</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evaluation</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anastomotic</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leakage</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compared</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body</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mass</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index-matched</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controls.</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i/>
          <w:iCs/>
          <w:color w:val="000000"/>
        </w:rPr>
        <w:t>World</w:t>
      </w:r>
      <w:r w:rsidR="00D30BD9" w:rsidRPr="00D959A2">
        <w:rPr>
          <w:rFonts w:ascii="Book Antiqua" w:eastAsia="Book Antiqua" w:hAnsi="Book Antiqua" w:cs="Book Antiqua"/>
          <w:i/>
          <w:iCs/>
          <w:color w:val="000000"/>
        </w:rPr>
        <w:t xml:space="preserve"> </w:t>
      </w:r>
      <w:r w:rsidR="00F1488C" w:rsidRPr="00D959A2">
        <w:rPr>
          <w:rFonts w:ascii="Book Antiqua" w:eastAsia="Book Antiqua" w:hAnsi="Book Antiqua" w:cs="Book Antiqua"/>
          <w:i/>
          <w:iCs/>
          <w:color w:val="000000"/>
        </w:rPr>
        <w:t>J</w:t>
      </w:r>
      <w:r w:rsidR="00D30BD9" w:rsidRPr="00D959A2">
        <w:rPr>
          <w:rFonts w:ascii="Book Antiqua" w:eastAsia="Book Antiqua" w:hAnsi="Book Antiqua" w:cs="Book Antiqua"/>
          <w:i/>
          <w:iCs/>
          <w:color w:val="000000"/>
        </w:rPr>
        <w:t xml:space="preserve"> </w:t>
      </w:r>
      <w:r w:rsidR="00F1488C" w:rsidRPr="00D959A2">
        <w:rPr>
          <w:rFonts w:ascii="Book Antiqua" w:eastAsia="Book Antiqua" w:hAnsi="Book Antiqua" w:cs="Book Antiqua"/>
          <w:i/>
          <w:iCs/>
          <w:color w:val="000000"/>
        </w:rPr>
        <w:t>Gastrointest</w:t>
      </w:r>
      <w:r w:rsidR="00D30BD9" w:rsidRPr="00D959A2">
        <w:rPr>
          <w:rFonts w:ascii="Book Antiqua" w:eastAsia="Book Antiqua" w:hAnsi="Book Antiqua" w:cs="Book Antiqua"/>
          <w:i/>
          <w:iCs/>
          <w:color w:val="000000"/>
        </w:rPr>
        <w:t xml:space="preserve"> </w:t>
      </w:r>
      <w:r w:rsidR="00F1488C" w:rsidRPr="00D959A2">
        <w:rPr>
          <w:rFonts w:ascii="Book Antiqua" w:eastAsia="Book Antiqua" w:hAnsi="Book Antiqua" w:cs="Book Antiqua"/>
          <w:i/>
          <w:iCs/>
          <w:color w:val="000000"/>
        </w:rPr>
        <w:t>Surg</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2022;</w:t>
      </w:r>
      <w:r w:rsidR="00D30BD9" w:rsidRPr="00D959A2">
        <w:rPr>
          <w:rFonts w:ascii="Book Antiqua" w:eastAsia="Book Antiqua" w:hAnsi="Book Antiqua" w:cs="Book Antiqua"/>
          <w:color w:val="000000"/>
        </w:rPr>
        <w:t xml:space="preserve"> </w:t>
      </w:r>
      <w:r w:rsidR="00E73042" w:rsidRPr="00E73042">
        <w:rPr>
          <w:rFonts w:ascii="Book Antiqua" w:eastAsia="Book Antiqua" w:hAnsi="Book Antiqua" w:cs="Book Antiqua"/>
          <w:color w:val="000000"/>
        </w:rPr>
        <w:t xml:space="preserve">14(11): </w:t>
      </w:r>
      <w:r w:rsidR="000407F1" w:rsidRPr="000407F1">
        <w:rPr>
          <w:rFonts w:ascii="Book Antiqua" w:eastAsia="Book Antiqua" w:hAnsi="Book Antiqua" w:cs="Book Antiqua"/>
          <w:color w:val="000000"/>
        </w:rPr>
        <w:t>1250</w:t>
      </w:r>
      <w:r w:rsidR="00E73042" w:rsidRPr="00E73042">
        <w:rPr>
          <w:rFonts w:ascii="Book Antiqua" w:eastAsia="Book Antiqua" w:hAnsi="Book Antiqua" w:cs="Book Antiqua"/>
          <w:color w:val="000000"/>
        </w:rPr>
        <w:t>-</w:t>
      </w:r>
      <w:r w:rsidR="000407F1" w:rsidRPr="000407F1">
        <w:rPr>
          <w:rFonts w:ascii="Book Antiqua" w:eastAsia="Book Antiqua" w:hAnsi="Book Antiqua" w:cs="Book Antiqua"/>
          <w:color w:val="000000"/>
        </w:rPr>
        <w:t>1259</w:t>
      </w:r>
    </w:p>
    <w:p w14:paraId="22909816" w14:textId="7B46745B" w:rsidR="00E73042" w:rsidRDefault="00E73042" w:rsidP="00D959A2">
      <w:pPr>
        <w:spacing w:line="360" w:lineRule="auto"/>
        <w:jc w:val="both"/>
        <w:rPr>
          <w:rFonts w:ascii="Book Antiqua" w:eastAsia="Book Antiqua" w:hAnsi="Book Antiqua" w:cs="Book Antiqua"/>
          <w:color w:val="000000"/>
        </w:rPr>
      </w:pPr>
      <w:r w:rsidRPr="00E73042">
        <w:rPr>
          <w:rFonts w:ascii="Book Antiqua" w:eastAsia="Book Antiqua" w:hAnsi="Book Antiqua" w:cs="Book Antiqua"/>
          <w:b/>
          <w:bCs/>
          <w:color w:val="000000"/>
        </w:rPr>
        <w:t>URL</w:t>
      </w:r>
      <w:r w:rsidRPr="00E73042">
        <w:rPr>
          <w:rFonts w:ascii="Book Antiqua" w:eastAsia="Book Antiqua" w:hAnsi="Book Antiqua" w:cs="Book Antiqua"/>
          <w:color w:val="000000"/>
        </w:rPr>
        <w:t>: https://www.wjgnet.com/1948-9366/full/v14/i11/</w:t>
      </w:r>
      <w:r w:rsidR="000407F1" w:rsidRPr="000407F1">
        <w:rPr>
          <w:rFonts w:ascii="Book Antiqua" w:eastAsia="Book Antiqua" w:hAnsi="Book Antiqua" w:cs="Book Antiqua"/>
          <w:color w:val="000000"/>
        </w:rPr>
        <w:t>1250</w:t>
      </w:r>
      <w:r w:rsidRPr="00E73042">
        <w:rPr>
          <w:rFonts w:ascii="Book Antiqua" w:eastAsia="Book Antiqua" w:hAnsi="Book Antiqua" w:cs="Book Antiqua"/>
          <w:color w:val="000000"/>
        </w:rPr>
        <w:t>.htm</w:t>
      </w:r>
    </w:p>
    <w:p w14:paraId="134A120C" w14:textId="2CBB54E2" w:rsidR="00A77B3E" w:rsidRPr="00D959A2" w:rsidRDefault="00E73042" w:rsidP="00D959A2">
      <w:pPr>
        <w:spacing w:line="360" w:lineRule="auto"/>
        <w:jc w:val="both"/>
        <w:rPr>
          <w:rFonts w:ascii="Book Antiqua" w:hAnsi="Book Antiqua"/>
        </w:rPr>
      </w:pPr>
      <w:r w:rsidRPr="00E73042">
        <w:rPr>
          <w:rFonts w:ascii="Book Antiqua" w:eastAsia="Book Antiqua" w:hAnsi="Book Antiqua" w:cs="Book Antiqua"/>
          <w:b/>
          <w:bCs/>
          <w:color w:val="000000"/>
        </w:rPr>
        <w:t>DOI</w:t>
      </w:r>
      <w:r w:rsidRPr="00E73042">
        <w:rPr>
          <w:rFonts w:ascii="Book Antiqua" w:eastAsia="Book Antiqua" w:hAnsi="Book Antiqua" w:cs="Book Antiqua"/>
          <w:color w:val="000000"/>
        </w:rPr>
        <w:t>: https://dx.doi.org/10.4240/wjgs.v14.i11.</w:t>
      </w:r>
      <w:r w:rsidR="000407F1" w:rsidRPr="000407F1">
        <w:rPr>
          <w:rFonts w:ascii="Book Antiqua" w:eastAsia="Book Antiqua" w:hAnsi="Book Antiqua" w:cs="Book Antiqua"/>
          <w:color w:val="000000"/>
        </w:rPr>
        <w:t>1250</w:t>
      </w:r>
    </w:p>
    <w:p w14:paraId="1BA310BB" w14:textId="77777777" w:rsidR="00A77B3E" w:rsidRPr="00D959A2" w:rsidRDefault="00A77B3E" w:rsidP="00D959A2">
      <w:pPr>
        <w:spacing w:line="360" w:lineRule="auto"/>
        <w:jc w:val="both"/>
        <w:rPr>
          <w:rFonts w:ascii="Book Antiqua" w:hAnsi="Book Antiqua"/>
        </w:rPr>
      </w:pPr>
    </w:p>
    <w:p w14:paraId="59C59C84"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bCs/>
          <w:color w:val="000000"/>
        </w:rPr>
        <w:t>Core</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Tip:</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color w:val="000000"/>
        </w:rPr>
        <w:t>We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investigated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association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between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anastomotic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leakage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underwent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resection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large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academic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hospital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from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2010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2020.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data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revealed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developed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anastomotic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leakage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had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higher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visceral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narrower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structure,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despite</w:t>
      </w:r>
      <w:r w:rsidR="00D30BD9" w:rsidRPr="00D959A2">
        <w:rPr>
          <w:rFonts w:ascii="Book Antiqua" w:eastAsia="Book Antiqua" w:hAnsi="Book Antiqua" w:cs="Book Antiqua"/>
          <w:color w:val="000000"/>
        </w:rPr>
        <w:t xml:space="preserve"> body mass index </w:t>
      </w:r>
      <w:r w:rsidRPr="00D959A2">
        <w:rPr>
          <w:rFonts w:ascii="Book Antiqua" w:eastAsia="Book Antiqua" w:hAnsi="Book Antiqua" w:cs="Book Antiqua"/>
          <w:color w:val="000000"/>
        </w:rPr>
        <w:t>matching.</w:t>
      </w:r>
    </w:p>
    <w:p w14:paraId="0D1251D7" w14:textId="77777777" w:rsidR="00A77B3E" w:rsidRPr="00D959A2" w:rsidRDefault="00A77B3E" w:rsidP="00D959A2">
      <w:pPr>
        <w:spacing w:line="360" w:lineRule="auto"/>
        <w:jc w:val="both"/>
        <w:rPr>
          <w:rFonts w:ascii="Book Antiqua" w:hAnsi="Book Antiqua"/>
        </w:rPr>
      </w:pPr>
    </w:p>
    <w:p w14:paraId="12DA6F70"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caps/>
          <w:color w:val="000000"/>
          <w:u w:val="single"/>
        </w:rPr>
        <w:lastRenderedPageBreak/>
        <w:t>INTRODUCTION</w:t>
      </w:r>
    </w:p>
    <w:p w14:paraId="60F1D65B" w14:textId="094B8650" w:rsidR="00A77B3E" w:rsidRPr="00D959A2" w:rsidRDefault="00F1488C" w:rsidP="00D959A2">
      <w:pPr>
        <w:spacing w:line="360" w:lineRule="auto"/>
        <w:jc w:val="both"/>
        <w:rPr>
          <w:rFonts w:ascii="Book Antiqua" w:hAnsi="Book Antiqua"/>
          <w:lang w:eastAsia="zh-CN"/>
        </w:rPr>
      </w:pPr>
      <w:r w:rsidRPr="00D959A2">
        <w:rPr>
          <w:rFonts w:ascii="Book Antiqua" w:eastAsia="Book Antiqua" w:hAnsi="Book Antiqua" w:cs="Book Antiqua"/>
          <w:color w:val="000000"/>
        </w:rPr>
        <w:t>Compelling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evidence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demonstrates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mesorectal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resection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(TME)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successfully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reduces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local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recurrence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rate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gold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standard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managing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mid-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low-lying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Pr="00D959A2">
        <w:rPr>
          <w:rFonts w:ascii="Book Antiqua" w:eastAsia="Book Antiqua" w:hAnsi="Book Antiqua" w:cs="Book Antiqua"/>
          <w:bCs/>
          <w:color w:val="000000"/>
          <w:vertAlign w:val="superscript"/>
        </w:rPr>
        <w:t>[1-3]</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However,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morbidity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anastomotic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leakage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worrisome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complication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TME,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rise</w:t>
      </w:r>
      <w:r w:rsidRPr="00D959A2">
        <w:rPr>
          <w:rFonts w:ascii="Book Antiqua" w:eastAsia="Book Antiqua" w:hAnsi="Book Antiqua" w:cs="Book Antiqua"/>
          <w:bCs/>
          <w:color w:val="000000"/>
          <w:vertAlign w:val="superscript"/>
        </w:rPr>
        <w:t>[4]</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develops,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often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requires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reintervention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lead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perioperative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death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adverse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oncology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outcomes</w:t>
      </w:r>
      <w:r w:rsidRPr="00D959A2">
        <w:rPr>
          <w:rFonts w:ascii="Book Antiqua" w:eastAsia="Book Antiqua" w:hAnsi="Book Antiqua" w:cs="Book Antiqua"/>
          <w:bCs/>
          <w:color w:val="000000"/>
          <w:vertAlign w:val="superscript"/>
        </w:rPr>
        <w:t>[5-7]</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Early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identification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high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risk</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critical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prevention</w:t>
      </w:r>
      <w:r w:rsidR="00246407">
        <w:rPr>
          <w:rFonts w:ascii="Book Antiqua" w:eastAsia="Book Antiqua" w:hAnsi="Book Antiqua" w:cs="Book Antiqua"/>
          <w:color w:val="000000"/>
        </w:rPr>
        <w:t xml:space="preserve"> and</w:t>
      </w:r>
      <w:r w:rsidR="00246407"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reduction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reoperation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rate,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will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guide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intraoperative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decisions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instance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whether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choose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diverting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ileostomy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not</w:t>
      </w:r>
      <w:r w:rsidR="00246407" w:rsidRPr="00D959A2">
        <w:rPr>
          <w:rFonts w:ascii="Book Antiqua" w:eastAsia="Book Antiqua" w:hAnsi="Book Antiqua" w:cs="Book Antiqua"/>
          <w:color w:val="000000"/>
        </w:rPr>
        <w:t>)</w:t>
      </w:r>
      <w:r w:rsidR="00246407">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improve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perioperative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management.</w:t>
      </w:r>
    </w:p>
    <w:p w14:paraId="38B94384" w14:textId="61D1D73C" w:rsidR="00A77B3E" w:rsidRPr="00D959A2" w:rsidRDefault="00F1488C" w:rsidP="00D959A2">
      <w:pPr>
        <w:spacing w:line="360" w:lineRule="auto"/>
        <w:ind w:firstLineChars="100" w:firstLine="240"/>
        <w:jc w:val="both"/>
        <w:rPr>
          <w:rFonts w:ascii="Book Antiqua" w:hAnsi="Book Antiqua"/>
        </w:rPr>
      </w:pPr>
      <w:r w:rsidRPr="00D959A2">
        <w:rPr>
          <w:rFonts w:ascii="Book Antiqua" w:eastAsia="Book Antiqua" w:hAnsi="Book Antiqua" w:cs="Book Antiqua"/>
          <w:color w:val="000000"/>
        </w:rPr>
        <w:t>Numerous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studies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have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explored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risk</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factors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associated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underwent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resection</w:t>
      </w:r>
      <w:r w:rsidRPr="00D959A2">
        <w:rPr>
          <w:rFonts w:ascii="Book Antiqua" w:eastAsia="Book Antiqua" w:hAnsi="Book Antiqua" w:cs="Book Antiqua"/>
          <w:bCs/>
          <w:color w:val="000000"/>
          <w:vertAlign w:val="superscript"/>
        </w:rPr>
        <w:t>[8,9]</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However,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effective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approach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predicting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implying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potential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predictors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should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w:t>
      </w:r>
      <w:r w:rsidR="00D30BD9" w:rsidRPr="00D959A2">
        <w:rPr>
          <w:rFonts w:ascii="Book Antiqua" w:eastAsia="Book Antiqua" w:hAnsi="Book Antiqua" w:cs="Book Antiqua"/>
          <w:color w:val="000000"/>
        </w:rPr>
        <w:t xml:space="preserve"> </w:t>
      </w:r>
      <w:r w:rsidR="00246407">
        <w:rPr>
          <w:rFonts w:ascii="Book Antiqua" w:eastAsia="Book Antiqua" w:hAnsi="Book Antiqua" w:cs="Book Antiqua"/>
          <w:color w:val="000000"/>
        </w:rPr>
        <w:t>identified</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studies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show</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some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related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factors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key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contributors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colorectal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after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undergoing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surgery</w:t>
      </w:r>
      <w:r w:rsidRPr="00D959A2">
        <w:rPr>
          <w:rFonts w:ascii="Book Antiqua" w:eastAsia="Book Antiqua" w:hAnsi="Book Antiqua" w:cs="Book Antiqua"/>
          <w:bCs/>
          <w:color w:val="000000"/>
          <w:vertAlign w:val="superscript"/>
        </w:rPr>
        <w:t>[10]</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Theoretically,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less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visceral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bigger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volume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more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favorable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surgeons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perform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resection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procedure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thus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leads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less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technical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difficult</w:t>
      </w:r>
      <w:r w:rsidR="00246407">
        <w:rPr>
          <w:rFonts w:ascii="Book Antiqua" w:eastAsia="Book Antiqua" w:hAnsi="Book Antiqua" w:cs="Book Antiqua"/>
          <w:color w:val="000000"/>
        </w:rPr>
        <w:t>y</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shorter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operation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time</w:t>
      </w:r>
      <w:r w:rsidR="00246407">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lower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probability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Pr="00D959A2">
        <w:rPr>
          <w:rFonts w:ascii="Book Antiqua" w:eastAsia="Book Antiqua" w:hAnsi="Book Antiqua" w:cs="Book Antiqua"/>
          <w:bCs/>
          <w:color w:val="000000"/>
          <w:vertAlign w:val="superscript"/>
        </w:rPr>
        <w:t>[11]</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Computed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tomography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images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have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employed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assess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possible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effects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related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parameters,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including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visceral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area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(VFA)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skeletal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muscle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index</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(SMI),</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surgical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outcome</w:t>
      </w:r>
      <w:r w:rsidRPr="00D959A2">
        <w:rPr>
          <w:rFonts w:ascii="Book Antiqua" w:eastAsia="Book Antiqua" w:hAnsi="Book Antiqua" w:cs="Book Antiqua"/>
          <w:bCs/>
          <w:color w:val="000000"/>
          <w:vertAlign w:val="superscript"/>
        </w:rPr>
        <w:t>[10,12-15]</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Large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VFA,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instance,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potentially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effective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predicting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colorectal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received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resection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despite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reports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contrary</w:t>
      </w:r>
      <w:r w:rsidRPr="00D959A2">
        <w:rPr>
          <w:rFonts w:ascii="Book Antiqua" w:eastAsia="Book Antiqua" w:hAnsi="Book Antiqua" w:cs="Book Antiqua"/>
          <w:bCs/>
          <w:color w:val="000000"/>
          <w:vertAlign w:val="superscript"/>
        </w:rPr>
        <w:t>[9]</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Additionally,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SMI,</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measured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scan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lower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margin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third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lumbar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spine,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reliable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indicator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systemic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nutritional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status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associated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perioperative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complications</w:t>
      </w:r>
      <w:r w:rsidRPr="00D959A2">
        <w:rPr>
          <w:rFonts w:ascii="Book Antiqua" w:eastAsia="Book Antiqua" w:hAnsi="Book Antiqua" w:cs="Book Antiqua"/>
          <w:bCs/>
          <w:color w:val="000000"/>
          <w:vertAlign w:val="superscript"/>
        </w:rPr>
        <w:t>[16]</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Additional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indicators,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including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circumference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posterior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diameter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cavity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(APD),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transverse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diameter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cavity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(TD)</w:t>
      </w:r>
      <w:r w:rsidR="00246407">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suggested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exert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potential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effects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perioperative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complications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but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their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roles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unknown.</w:t>
      </w:r>
    </w:p>
    <w:p w14:paraId="365FEC5B" w14:textId="53BFFA46" w:rsidR="00A77B3E" w:rsidRPr="00D959A2" w:rsidRDefault="00F1488C" w:rsidP="00D959A2">
      <w:pPr>
        <w:spacing w:line="360" w:lineRule="auto"/>
        <w:ind w:firstLine="240"/>
        <w:jc w:val="both"/>
        <w:rPr>
          <w:rFonts w:ascii="Book Antiqua" w:hAnsi="Book Antiqua"/>
        </w:rPr>
      </w:pPr>
      <w:r w:rsidRPr="00D959A2">
        <w:rPr>
          <w:rFonts w:ascii="Book Antiqua" w:eastAsia="Book Antiqua" w:hAnsi="Book Antiqua" w:cs="Book Antiqua"/>
          <w:color w:val="000000"/>
        </w:rPr>
        <w:t>Considering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impact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surgeons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it</w:t>
      </w:r>
      <w:r w:rsidR="00D30BD9" w:rsidRPr="00D959A2">
        <w:rPr>
          <w:rFonts w:ascii="Book Antiqua" w:eastAsia="Book Antiqua" w:hAnsi="Book Antiqua" w:cs="Book Antiqua"/>
          <w:color w:val="000000"/>
        </w:rPr>
        <w:t xml:space="preserve"> </w:t>
      </w:r>
      <w:r w:rsidR="00246407">
        <w:rPr>
          <w:rFonts w:ascii="Book Antiqua" w:eastAsia="Book Antiqua" w:hAnsi="Book Antiqua" w:cs="Book Antiqua"/>
          <w:color w:val="000000"/>
        </w:rPr>
        <w:t>was</w:t>
      </w:r>
      <w:r w:rsidR="00246407"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hypothesized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developed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lastRenderedPageBreak/>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after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resection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different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from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individuals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similar</w:t>
      </w:r>
      <w:r w:rsidR="00D30BD9" w:rsidRPr="00D959A2">
        <w:rPr>
          <w:rFonts w:ascii="Book Antiqua" w:eastAsia="Book Antiqua" w:hAnsi="Book Antiqua" w:cs="Book Antiqua"/>
          <w:color w:val="000000"/>
        </w:rPr>
        <w:t xml:space="preserve"> body mass index </w:t>
      </w:r>
      <w:r w:rsidR="00D30BD9" w:rsidRPr="00D959A2">
        <w:rPr>
          <w:rFonts w:ascii="Book Antiqua" w:hAnsi="Book Antiqua" w:cs="Book Antiqua"/>
          <w:color w:val="000000"/>
          <w:lang w:eastAsia="zh-CN"/>
        </w:rPr>
        <w:t>(</w:t>
      </w:r>
      <w:r w:rsidRPr="00D959A2">
        <w:rPr>
          <w:rFonts w:ascii="Book Antiqua" w:eastAsia="Book Antiqua" w:hAnsi="Book Antiqua" w:cs="Book Antiqua"/>
          <w:color w:val="000000"/>
        </w:rPr>
        <w:t>BMI</w:t>
      </w:r>
      <w:r w:rsidR="00D30BD9" w:rsidRPr="00D959A2">
        <w:rPr>
          <w:rFonts w:ascii="Book Antiqua" w:hAnsi="Book Antiqua" w:cs="Book Antiqua"/>
          <w:color w:val="000000"/>
          <w:lang w:eastAsia="zh-CN"/>
        </w:rPr>
        <w:t>)</w:t>
      </w:r>
      <w:r w:rsidR="00D30BD9" w:rsidRPr="00D959A2">
        <w:rPr>
          <w:rFonts w:ascii="Book Antiqua" w:eastAsia="Book Antiqua" w:hAnsi="Book Antiqua" w:cs="Book Antiqua"/>
          <w:color w:val="000000"/>
        </w:rPr>
        <w:t xml:space="preserve"> </w:t>
      </w:r>
      <w:r w:rsidR="00246407">
        <w:rPr>
          <w:rFonts w:ascii="Book Antiqua" w:eastAsia="Book Antiqua" w:hAnsi="Book Antiqua" w:cs="Book Antiqua"/>
          <w:color w:val="000000"/>
        </w:rPr>
        <w:t>who</w:t>
      </w:r>
      <w:r w:rsidR="00246407"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develop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compared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between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sex-</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BMI-matched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controls.</w:t>
      </w:r>
    </w:p>
    <w:p w14:paraId="18FB2AE4" w14:textId="77777777" w:rsidR="00A77B3E" w:rsidRPr="00D959A2" w:rsidRDefault="00A77B3E" w:rsidP="00D959A2">
      <w:pPr>
        <w:spacing w:line="360" w:lineRule="auto"/>
        <w:jc w:val="both"/>
        <w:rPr>
          <w:rFonts w:ascii="Book Antiqua" w:hAnsi="Book Antiqua"/>
          <w:lang w:eastAsia="zh-CN"/>
        </w:rPr>
      </w:pPr>
    </w:p>
    <w:p w14:paraId="76A91968"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caps/>
          <w:color w:val="000000"/>
          <w:u w:val="single"/>
        </w:rPr>
        <w:t>MATERIALS</w:t>
      </w:r>
      <w:r w:rsidR="00D30BD9" w:rsidRPr="00D959A2">
        <w:rPr>
          <w:rFonts w:ascii="Book Antiqua" w:eastAsia="Book Antiqua" w:hAnsi="Book Antiqua" w:cs="Book Antiqua"/>
          <w:b/>
          <w:caps/>
          <w:color w:val="000000"/>
          <w:u w:val="single"/>
        </w:rPr>
        <w:t xml:space="preserve"> </w:t>
      </w:r>
      <w:r w:rsidRPr="00D959A2">
        <w:rPr>
          <w:rFonts w:ascii="Book Antiqua" w:eastAsia="Book Antiqua" w:hAnsi="Book Antiqua" w:cs="Book Antiqua"/>
          <w:b/>
          <w:caps/>
          <w:color w:val="000000"/>
          <w:u w:val="single"/>
        </w:rPr>
        <w:t>AND</w:t>
      </w:r>
      <w:r w:rsidR="00D30BD9" w:rsidRPr="00D959A2">
        <w:rPr>
          <w:rFonts w:ascii="Book Antiqua" w:eastAsia="Book Antiqua" w:hAnsi="Book Antiqua" w:cs="Book Antiqua"/>
          <w:b/>
          <w:caps/>
          <w:color w:val="000000"/>
          <w:u w:val="single"/>
        </w:rPr>
        <w:t xml:space="preserve"> </w:t>
      </w:r>
      <w:r w:rsidRPr="00D959A2">
        <w:rPr>
          <w:rFonts w:ascii="Book Antiqua" w:eastAsia="Book Antiqua" w:hAnsi="Book Antiqua" w:cs="Book Antiqua"/>
          <w:b/>
          <w:caps/>
          <w:color w:val="000000"/>
          <w:u w:val="single"/>
        </w:rPr>
        <w:t>METHODS</w:t>
      </w:r>
    </w:p>
    <w:p w14:paraId="5040ADE8" w14:textId="77777777" w:rsidR="00A77B3E" w:rsidRPr="00D959A2" w:rsidRDefault="00F1488C" w:rsidP="00D959A2">
      <w:pPr>
        <w:spacing w:line="360" w:lineRule="auto"/>
        <w:jc w:val="both"/>
        <w:rPr>
          <w:rFonts w:ascii="Book Antiqua" w:hAnsi="Book Antiqua"/>
          <w:i/>
        </w:rPr>
      </w:pPr>
      <w:r w:rsidRPr="00D959A2">
        <w:rPr>
          <w:rFonts w:ascii="Book Antiqua" w:eastAsia="Book Antiqua" w:hAnsi="Book Antiqua" w:cs="Book Antiqua"/>
          <w:b/>
          <w:bCs/>
          <w:i/>
          <w:color w:val="000000"/>
        </w:rPr>
        <w:t>Patients</w:t>
      </w:r>
    </w:p>
    <w:p w14:paraId="5C5C7253" w14:textId="2693D263" w:rsidR="00A77B3E" w:rsidRPr="00D959A2" w:rsidRDefault="00F1488C" w:rsidP="00D959A2">
      <w:pPr>
        <w:spacing w:line="360" w:lineRule="auto"/>
        <w:jc w:val="both"/>
        <w:rPr>
          <w:rFonts w:ascii="Book Antiqua" w:hAnsi="Book Antiqua" w:cs="Book Antiqua"/>
          <w:color w:val="000000"/>
          <w:lang w:eastAsia="zh-CN"/>
        </w:rPr>
      </w:pP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2238</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medical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records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underwent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resection</w:t>
      </w:r>
      <w:r w:rsidR="00D30BD9" w:rsidRPr="00D959A2">
        <w:rPr>
          <w:rFonts w:ascii="Book Antiqua" w:eastAsia="Book Antiqua" w:hAnsi="Book Antiqua" w:cs="Book Antiqua"/>
          <w:color w:val="000000"/>
        </w:rPr>
        <w:t xml:space="preserve"> </w:t>
      </w:r>
      <w:r w:rsidR="00246407">
        <w:rPr>
          <w:rFonts w:ascii="Book Antiqua" w:eastAsia="Book Antiqua" w:hAnsi="Book Antiqua" w:cs="Book Antiqua"/>
          <w:color w:val="000000"/>
        </w:rPr>
        <w:t>at</w:t>
      </w:r>
      <w:r w:rsidR="00246407"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our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center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from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January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2010</w:t>
      </w:r>
      <w:r w:rsidR="00246407">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January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2020</w:t>
      </w:r>
      <w:r w:rsidR="00246407">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reviewed.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note,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173</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excluded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due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non-primary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adenocarcinoma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Pr="00D959A2">
        <w:rPr>
          <w:rFonts w:ascii="Book Antiqua" w:eastAsia="Book Antiqua" w:hAnsi="Book Antiqua" w:cs="Book Antiqua"/>
          <w:i/>
          <w:iCs/>
          <w:color w:val="000000"/>
        </w:rPr>
        <w:t>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32)</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missing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clinical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data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Pr="00D959A2">
        <w:rPr>
          <w:rFonts w:ascii="Book Antiqua" w:eastAsia="Book Antiqua" w:hAnsi="Book Antiqua" w:cs="Book Antiqua"/>
          <w:i/>
          <w:iCs/>
          <w:color w:val="000000"/>
        </w:rPr>
        <w:t>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141).</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underwent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90-d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follow-up.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2065</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subjects,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107</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(5.18%)</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developed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clinical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553362" w:rsidRPr="00D959A2">
        <w:rPr>
          <w:rFonts w:ascii="Book Antiqua" w:eastAsia="Book Antiqua" w:hAnsi="Book Antiqua" w:cs="Book Antiqua"/>
          <w:i/>
          <w:color w:val="000000"/>
        </w:rPr>
        <w:t>i.e.</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grade</w:t>
      </w:r>
      <w:r w:rsidR="00246407">
        <w:rPr>
          <w:rFonts w:ascii="Book Antiqua" w:eastAsia="Book Antiqua" w:hAnsi="Book Antiqua" w:cs="Book Antiqua"/>
          <w:color w:val="000000"/>
        </w:rPr>
        <w: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Among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29</w:t>
      </w:r>
      <w:r w:rsidR="00246407">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excluded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missing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CT</w:t>
      </w:r>
      <w:r w:rsidR="00D30BD9" w:rsidRPr="00D959A2">
        <w:rPr>
          <w:rFonts w:ascii="Book Antiqua" w:eastAsia="Book Antiqua" w:hAnsi="Book Antiqua" w:cs="Book Antiqua"/>
          <w:color w:val="000000"/>
        </w:rPr>
        <w:t xml:space="preserve"> </w:t>
      </w:r>
      <w:r w:rsidR="00553362" w:rsidRPr="00D959A2">
        <w:rPr>
          <w:rFonts w:ascii="Book Antiqua" w:eastAsia="Book Antiqua" w:hAnsi="Book Antiqua" w:cs="Book Antiqua"/>
          <w:color w:val="000000"/>
        </w:rPr>
        <w:t>images</w:t>
      </w:r>
      <w:r w:rsidR="00246407">
        <w:rPr>
          <w:rFonts w:ascii="Book Antiqua" w:eastAsia="Book Antiqua" w:hAnsi="Book Antiqua" w:cs="Book Antiqua"/>
          <w:color w:val="000000"/>
        </w:rPr>
        <w:t>, and</w:t>
      </w:r>
      <w:r w:rsidR="00246407"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remaining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78</w:t>
      </w:r>
      <w:r w:rsidR="00246407">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included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analysis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defined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group.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control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group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matched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1:1</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same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sex</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BMI</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553362" w:rsidRPr="00D959A2">
        <w:rPr>
          <w:rFonts w:ascii="Book Antiqua" w:hAnsi="Book Antiqua" w:cs="Book Antiqua"/>
          <w:color w:val="000000"/>
          <w:lang w:eastAsia="zh-CN"/>
        </w:rPr>
        <w:t xml:space="preserve"> </w:t>
      </w:r>
      <w:r w:rsidRPr="00D959A2">
        <w:rPr>
          <w:rFonts w:ascii="Book Antiqua" w:eastAsia="Book Antiqua" w:hAnsi="Book Antiqua" w:cs="Book Antiqua"/>
          <w:color w:val="000000"/>
        </w:rPr>
        <w:t>1</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kg/m</w:t>
      </w:r>
      <w:r w:rsidRPr="00D959A2">
        <w:rPr>
          <w:rFonts w:ascii="Book Antiqua" w:eastAsia="Book Antiqua" w:hAnsi="Book Antiqua" w:cs="Book Antiqua"/>
          <w:color w:val="000000"/>
          <w:vertAlign w:val="superscript"/>
        </w:rPr>
        <w:t>2</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from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develop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flowchart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shown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Fig</w:t>
      </w:r>
      <w:r w:rsidR="009D7D18" w:rsidRPr="00D959A2">
        <w:rPr>
          <w:rFonts w:ascii="Book Antiqua" w:hAnsi="Book Antiqua" w:cs="Book Antiqua"/>
          <w:color w:val="000000"/>
          <w:lang w:eastAsia="zh-CN"/>
        </w:rPr>
        <w:t>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w:t>
      </w:r>
    </w:p>
    <w:p w14:paraId="619ABA35" w14:textId="77777777" w:rsidR="00553362" w:rsidRPr="00D959A2" w:rsidRDefault="00553362" w:rsidP="00D959A2">
      <w:pPr>
        <w:spacing w:line="360" w:lineRule="auto"/>
        <w:jc w:val="both"/>
        <w:rPr>
          <w:rFonts w:ascii="Book Antiqua" w:hAnsi="Book Antiqua"/>
          <w:lang w:eastAsia="zh-CN"/>
        </w:rPr>
      </w:pPr>
    </w:p>
    <w:p w14:paraId="07E67E37" w14:textId="77777777" w:rsidR="00A77B3E" w:rsidRPr="00D959A2" w:rsidRDefault="00F1488C" w:rsidP="00D959A2">
      <w:pPr>
        <w:spacing w:line="360" w:lineRule="auto"/>
        <w:jc w:val="both"/>
        <w:rPr>
          <w:rFonts w:ascii="Book Antiqua" w:hAnsi="Book Antiqua"/>
          <w:i/>
        </w:rPr>
      </w:pPr>
      <w:r w:rsidRPr="00D959A2">
        <w:rPr>
          <w:rFonts w:ascii="Book Antiqua" w:eastAsia="Book Antiqua" w:hAnsi="Book Antiqua" w:cs="Book Antiqua"/>
          <w:b/>
          <w:bCs/>
          <w:i/>
          <w:color w:val="000000"/>
        </w:rPr>
        <w:t>Definition</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and</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variables</w:t>
      </w:r>
    </w:p>
    <w:p w14:paraId="3084BA3B" w14:textId="7A9FEF82" w:rsidR="00A77B3E" w:rsidRPr="00D959A2" w:rsidRDefault="00F1488C" w:rsidP="00D959A2">
      <w:pPr>
        <w:spacing w:line="360" w:lineRule="auto"/>
        <w:jc w:val="both"/>
        <w:rPr>
          <w:rFonts w:ascii="Book Antiqua" w:hAnsi="Book Antiqua" w:cs="Book Antiqua"/>
          <w:color w:val="000000"/>
          <w:lang w:eastAsia="zh-CN"/>
        </w:rPr>
      </w:pP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00246407">
        <w:rPr>
          <w:rFonts w:ascii="Book Antiqua" w:eastAsia="Book Antiqua" w:hAnsi="Book Antiqua" w:cs="Book Antiqua"/>
          <w:color w:val="000000"/>
        </w:rPr>
        <w:t>was</w:t>
      </w:r>
      <w:r w:rsidR="00246407"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defined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tumor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located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between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dentate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line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sacral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promontory.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refers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clinical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including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grade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grade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defined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disruption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defect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intestinal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wall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integrity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anastomosis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site,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making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internal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external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compartments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communicate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each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other</w:t>
      </w:r>
      <w:r w:rsidRPr="00D959A2">
        <w:rPr>
          <w:rFonts w:ascii="Book Antiqua" w:eastAsia="Book Antiqua" w:hAnsi="Book Antiqua" w:cs="Book Antiqua"/>
          <w:bCs/>
          <w:color w:val="000000"/>
          <w:vertAlign w:val="superscript"/>
        </w:rPr>
        <w:t>[17]</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diagnosis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contingent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fecal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fluid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from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pelvic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draining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water-soluble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contrast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agent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enema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extra-rectal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imaging.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Alternatively,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suspected,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perianastomotic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abscess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effusion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detected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examined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diagnose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Because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water-soluble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contrast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agent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enema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performed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routinely</w:t>
      </w:r>
      <w:r w:rsidR="00D30BD9" w:rsidRPr="00D959A2">
        <w:rPr>
          <w:rFonts w:ascii="Book Antiqua" w:eastAsia="Book Antiqua" w:hAnsi="Book Antiqua" w:cs="Book Antiqua"/>
          <w:color w:val="000000"/>
        </w:rPr>
        <w:t xml:space="preserve"> </w:t>
      </w:r>
      <w:r w:rsidR="00246407">
        <w:rPr>
          <w:rFonts w:ascii="Book Antiqua" w:eastAsia="Book Antiqua" w:hAnsi="Book Antiqua" w:cs="Book Antiqua"/>
          <w:color w:val="000000"/>
        </w:rPr>
        <w:t>at</w:t>
      </w:r>
      <w:r w:rsidR="00246407"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our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center,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grade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included.</w:t>
      </w:r>
      <w:r w:rsidR="00D30BD9" w:rsidRPr="00D959A2">
        <w:rPr>
          <w:rFonts w:ascii="Book Antiqua" w:eastAsia="Book Antiqua" w:hAnsi="Book Antiqua" w:cs="Book Antiqua"/>
          <w:color w:val="000000"/>
        </w:rPr>
        <w:t xml:space="preserve"> </w:t>
      </w:r>
      <w:r w:rsidR="00246407">
        <w:rPr>
          <w:rFonts w:ascii="Book Antiqua" w:eastAsia="Book Antiqua" w:hAnsi="Book Antiqua" w:cs="Book Antiqua"/>
          <w:color w:val="000000"/>
        </w:rPr>
        <w:t>The c</w:t>
      </w:r>
      <w:r w:rsidR="00246407" w:rsidRPr="00D959A2">
        <w:rPr>
          <w:rFonts w:ascii="Book Antiqua" w:eastAsia="Book Antiqua" w:hAnsi="Book Antiqua" w:cs="Book Antiqua"/>
          <w:color w:val="000000"/>
        </w:rPr>
        <w:t xml:space="preserve">linical </w:t>
      </w:r>
      <w:r w:rsidRPr="00D959A2">
        <w:rPr>
          <w:rFonts w:ascii="Book Antiqua" w:eastAsia="Book Antiqua" w:hAnsi="Book Antiqua" w:cs="Book Antiqua"/>
          <w:color w:val="000000"/>
        </w:rPr>
        <w:t>variables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gender,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height,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weight,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BMI,</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score,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previous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history,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hypertension,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diabetes,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cigarette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smoking,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alcohol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tumorous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obstruction,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preoperative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cleansing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enema,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preoperative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antibiotic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distance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between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tumor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margin,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neoadjuvant,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preoperative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hemoglobin,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preoperative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albumin,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lastRenderedPageBreak/>
        <w:t>type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operation,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tumor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size,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clinical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tumor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stage,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operation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time,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number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linear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stapler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firings,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indwelling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pelvic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drainage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tube,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indwelling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trans-anal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tube,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stoma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also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considered.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composition-related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parameters</w:t>
      </w:r>
      <w:r w:rsidR="00246407">
        <w:rPr>
          <w:rFonts w:ascii="Book Antiqua" w:eastAsia="Book Antiqua" w:hAnsi="Book Antiqua" w:cs="Book Antiqua"/>
          <w:color w:val="000000"/>
        </w:rPr>
        <w:t xml:space="preserve"> assessed included</w:t>
      </w:r>
      <w:r w:rsidR="00246407"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BMI,</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subcutaneous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area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(SFA),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subcutaneous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thickness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(SFT),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skeletal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muscle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area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SMI,</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VFA,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APD,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TD.</w:t>
      </w:r>
    </w:p>
    <w:p w14:paraId="6EE93063" w14:textId="77777777" w:rsidR="00553362" w:rsidRPr="00246407" w:rsidRDefault="00553362" w:rsidP="00D959A2">
      <w:pPr>
        <w:spacing w:line="360" w:lineRule="auto"/>
        <w:jc w:val="both"/>
        <w:rPr>
          <w:rFonts w:ascii="Book Antiqua" w:hAnsi="Book Antiqua"/>
          <w:lang w:eastAsia="zh-CN"/>
        </w:rPr>
      </w:pPr>
    </w:p>
    <w:p w14:paraId="02F246B2" w14:textId="77777777" w:rsidR="00A77B3E" w:rsidRPr="00D959A2" w:rsidRDefault="00F1488C" w:rsidP="00D959A2">
      <w:pPr>
        <w:spacing w:line="360" w:lineRule="auto"/>
        <w:jc w:val="both"/>
        <w:rPr>
          <w:rFonts w:ascii="Book Antiqua" w:hAnsi="Book Antiqua"/>
          <w:i/>
          <w:lang w:eastAsia="zh-CN"/>
        </w:rPr>
      </w:pPr>
      <w:r w:rsidRPr="00D959A2">
        <w:rPr>
          <w:rFonts w:ascii="Book Antiqua" w:eastAsia="Book Antiqua" w:hAnsi="Book Antiqua" w:cs="Book Antiqua"/>
          <w:b/>
          <w:bCs/>
          <w:i/>
          <w:color w:val="000000"/>
        </w:rPr>
        <w:t>Assessment</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of</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abdominal</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composition</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associated</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parameters</w:t>
      </w:r>
    </w:p>
    <w:p w14:paraId="238ED08A" w14:textId="272C0B91" w:rsidR="00A77B3E" w:rsidRPr="00D959A2" w:rsidRDefault="00F1488C" w:rsidP="00D959A2">
      <w:pPr>
        <w:spacing w:line="360" w:lineRule="auto"/>
        <w:jc w:val="both"/>
        <w:rPr>
          <w:rFonts w:ascii="Book Antiqua" w:hAnsi="Book Antiqua" w:cs="Book Antiqua"/>
          <w:color w:val="000000"/>
          <w:lang w:eastAsia="zh-CN"/>
        </w:rPr>
      </w:pPr>
      <w:r w:rsidRPr="00D959A2">
        <w:rPr>
          <w:rFonts w:ascii="Book Antiqua" w:eastAsia="Book Antiqua" w:hAnsi="Book Antiqua" w:cs="Book Antiqua"/>
          <w:color w:val="000000"/>
        </w:rPr>
        <w:t>Data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BMI</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acquired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from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medical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records,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whereas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other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indicators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examined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lower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margin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third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lumbar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(L3)</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plane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unenhanced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image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using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Slice-O-Matic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software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(version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5.0;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Tomovision,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Montreal,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Canada).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images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saved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DICOM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(Medical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Digital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Imaging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Communication)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format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retrieved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from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institutional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database.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SFA,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VFA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measured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setting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Hounsfield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Unit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(HU)</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thresholds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(SFA: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-190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-30,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-29</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150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VFA: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-150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-20)</w:t>
      </w:r>
      <w:r w:rsidRPr="00D959A2">
        <w:rPr>
          <w:rFonts w:ascii="Book Antiqua" w:eastAsia="Book Antiqua" w:hAnsi="Book Antiqua" w:cs="Book Antiqua"/>
          <w:bCs/>
          <w:color w:val="000000"/>
          <w:vertAlign w:val="superscript"/>
        </w:rPr>
        <w:t>[18]</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SFT</w:t>
      </w:r>
      <w:r w:rsidR="00246407">
        <w:rPr>
          <w:rFonts w:ascii="Book Antiqua" w:eastAsia="Book Antiqua" w:hAnsi="Book Antiqua" w:cs="Book Antiqua"/>
          <w:color w:val="000000"/>
        </w:rPr>
        <w:t xml:space="preserve"> refers to</w:t>
      </w:r>
      <w:r w:rsidR="00246407" w:rsidRPr="00D959A2">
        <w:rPr>
          <w:rFonts w:ascii="Book Antiqua" w:eastAsia="Book Antiqua" w:hAnsi="Book Antiqua" w:cs="Book Antiqua"/>
          <w:color w:val="000000"/>
        </w:rPr>
        <w:t xml:space="preserve"> </w:t>
      </w:r>
      <w:r w:rsidR="00246407">
        <w:rPr>
          <w:rFonts w:ascii="Book Antiqua" w:hAnsi="Book Antiqua" w:cs="Book Antiqua"/>
          <w:color w:val="000000"/>
          <w:lang w:eastAsia="zh-CN"/>
        </w:rPr>
        <w:t>t</w:t>
      </w:r>
      <w:r w:rsidR="00246407" w:rsidRPr="00D959A2">
        <w:rPr>
          <w:rFonts w:ascii="Book Antiqua" w:eastAsia="Book Antiqua" w:hAnsi="Book Antiqua" w:cs="Book Antiqua"/>
          <w:color w:val="000000"/>
        </w:rPr>
        <w:t xml:space="preserve">he </w:t>
      </w:r>
      <w:r w:rsidRPr="00D959A2">
        <w:rPr>
          <w:rFonts w:ascii="Book Antiqua" w:eastAsia="Book Antiqua" w:hAnsi="Book Antiqua" w:cs="Book Antiqua"/>
          <w:color w:val="000000"/>
        </w:rPr>
        <w:t>vertical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distance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from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linear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alba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skin</w:t>
      </w:r>
      <w:r w:rsidR="00246407">
        <w:rPr>
          <w:rFonts w:ascii="Book Antiqua" w:eastAsia="Book Antiqua" w:hAnsi="Book Antiqua" w:cs="Book Antiqua"/>
          <w:color w:val="000000"/>
        </w:rPr>
        <w:t>.</w:t>
      </w:r>
      <w:r w:rsidR="00246407"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SMI</w:t>
      </w:r>
      <w:r w:rsidR="00246407">
        <w:rPr>
          <w:rFonts w:ascii="Book Antiqua" w:eastAsia="Book Antiqua" w:hAnsi="Book Antiqua" w:cs="Book Antiqua"/>
          <w:color w:val="000000"/>
        </w:rPr>
        <w:t xml:space="preserve"> was calculated as</w:t>
      </w:r>
      <w:r w:rsidR="00246407"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SMA/hight</w:t>
      </w:r>
      <w:r w:rsidRPr="00D959A2">
        <w:rPr>
          <w:rFonts w:ascii="Book Antiqua" w:eastAsia="Book Antiqua" w:hAnsi="Book Antiqua" w:cs="Book Antiqua"/>
          <w:color w:val="000000"/>
          <w:vertAlign w:val="superscript"/>
        </w:rPr>
        <w:t>2</w:t>
      </w:r>
      <w:r w:rsidR="00553362" w:rsidRPr="00D959A2">
        <w:rPr>
          <w:rFonts w:ascii="Book Antiqua" w:hAnsi="Book Antiqua" w:cs="Book Antiqua"/>
          <w:color w:val="000000"/>
          <w:lang w:eastAsia="zh-CN"/>
        </w:rPr>
        <w:t xml:space="preserve"> </w:t>
      </w:r>
      <w:r w:rsidRPr="00D959A2">
        <w:rPr>
          <w:rFonts w:ascii="Book Antiqua" w:eastAsia="Book Antiqua" w:hAnsi="Book Antiqua" w:cs="Book Antiqua"/>
          <w:color w:val="000000"/>
        </w:rPr>
        <w:t>(cm</w:t>
      </w:r>
      <w:r w:rsidRPr="00D959A2">
        <w:rPr>
          <w:rFonts w:ascii="Book Antiqua" w:eastAsia="Book Antiqua" w:hAnsi="Book Antiqua" w:cs="Book Antiqua"/>
          <w:color w:val="000000"/>
          <w:vertAlign w:val="superscript"/>
        </w:rPr>
        <w:t>2</w:t>
      </w:r>
      <w:r w:rsidRPr="00D959A2">
        <w:rPr>
          <w:rFonts w:ascii="Book Antiqua" w:eastAsia="Book Antiqua" w:hAnsi="Book Antiqua" w:cs="Book Antiqua"/>
          <w:color w:val="000000"/>
        </w:rPr>
        <w:t>/m</w:t>
      </w:r>
      <w:r w:rsidRPr="00D959A2">
        <w:rPr>
          <w:rFonts w:ascii="Book Antiqua" w:eastAsia="Book Antiqua" w:hAnsi="Book Antiqua" w:cs="Book Antiqua"/>
          <w:color w:val="000000"/>
          <w:vertAlign w:val="superscript"/>
        </w:rPr>
        <w:t>2</w:t>
      </w:r>
      <w:r w:rsidRPr="00D959A2">
        <w:rPr>
          <w:rFonts w:ascii="Book Antiqua" w:eastAsia="Book Antiqua" w:hAnsi="Book Antiqua" w:cs="Book Antiqua"/>
          <w:color w:val="000000"/>
        </w:rPr>
        <w:t>)</w:t>
      </w:r>
      <w:r w:rsidRPr="00D959A2">
        <w:rPr>
          <w:rFonts w:ascii="Book Antiqua" w:eastAsia="Book Antiqua" w:hAnsi="Book Antiqua" w:cs="Book Antiqua"/>
          <w:bCs/>
          <w:color w:val="000000"/>
          <w:vertAlign w:val="superscript"/>
        </w:rPr>
        <w:t>[19,20</w:t>
      </w:r>
      <w:r w:rsidR="00246407" w:rsidRPr="00D959A2">
        <w:rPr>
          <w:rFonts w:ascii="Book Antiqua" w:eastAsia="Book Antiqua" w:hAnsi="Book Antiqua" w:cs="Book Antiqua"/>
          <w:bCs/>
          <w:color w:val="000000"/>
          <w:vertAlign w:val="superscript"/>
        </w:rPr>
        <w:t>]</w:t>
      </w:r>
      <w:r w:rsidR="00246407">
        <w:rPr>
          <w:rFonts w:ascii="Book Antiqua" w:eastAsia="Book Antiqua" w:hAnsi="Book Antiqua" w:cs="Book Antiqua"/>
          <w:color w:val="000000"/>
        </w:rPr>
        <w:t>.</w:t>
      </w:r>
      <w:r w:rsidR="00246407"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APD</w:t>
      </w:r>
      <w:r w:rsidR="00246407" w:rsidRPr="00246407">
        <w:rPr>
          <w:rFonts w:ascii="Book Antiqua" w:eastAsia="Book Antiqua" w:hAnsi="Book Antiqua" w:cs="Book Antiqua"/>
          <w:color w:val="000000"/>
        </w:rPr>
        <w:t xml:space="preserve"> </w:t>
      </w:r>
      <w:r w:rsidR="00246407">
        <w:rPr>
          <w:rFonts w:ascii="Book Antiqua" w:eastAsia="Book Antiqua" w:hAnsi="Book Antiqua" w:cs="Book Antiqua"/>
          <w:color w:val="000000"/>
        </w:rPr>
        <w:t>refers to</w:t>
      </w:r>
      <w:r w:rsidR="00246407" w:rsidRPr="00D959A2" w:rsidDel="00246407">
        <w:rPr>
          <w:rFonts w:ascii="Book Antiqua" w:eastAsia="Book Antiqua" w:hAnsi="Book Antiqua" w:cs="Book Antiqua"/>
          <w:color w:val="000000"/>
        </w:rPr>
        <w:t xml:space="preserve"> </w:t>
      </w:r>
      <w:r w:rsidR="00246407">
        <w:rPr>
          <w:rFonts w:ascii="Book Antiqua" w:hAnsi="Book Antiqua" w:cs="Book Antiqua"/>
          <w:color w:val="000000"/>
          <w:lang w:eastAsia="zh-CN"/>
        </w:rPr>
        <w:t>t</w:t>
      </w:r>
      <w:r w:rsidR="00246407" w:rsidRPr="00D959A2">
        <w:rPr>
          <w:rFonts w:ascii="Book Antiqua" w:eastAsia="Book Antiqua" w:hAnsi="Book Antiqua" w:cs="Book Antiqua"/>
          <w:color w:val="000000"/>
        </w:rPr>
        <w:t xml:space="preserve">he </w:t>
      </w:r>
      <w:r w:rsidRPr="00D959A2">
        <w:rPr>
          <w:rFonts w:ascii="Book Antiqua" w:eastAsia="Book Antiqua" w:hAnsi="Book Antiqua" w:cs="Book Antiqua"/>
          <w:color w:val="000000"/>
        </w:rPr>
        <w:t>vertical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distance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from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linear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alba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edge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L3</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spine</w:t>
      </w:r>
      <w:r w:rsidR="00246407">
        <w:rPr>
          <w:rFonts w:ascii="Book Antiqua" w:eastAsia="Book Antiqua" w:hAnsi="Book Antiqua" w:cs="Book Antiqua"/>
          <w:color w:val="000000"/>
        </w:rPr>
        <w:t>.</w:t>
      </w:r>
      <w:r w:rsidR="00246407"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TD</w:t>
      </w:r>
      <w:r w:rsidR="00246407" w:rsidRPr="00246407">
        <w:rPr>
          <w:rFonts w:ascii="Book Antiqua" w:eastAsia="Book Antiqua" w:hAnsi="Book Antiqua" w:cs="Book Antiqua"/>
          <w:color w:val="000000"/>
        </w:rPr>
        <w:t xml:space="preserve"> </w:t>
      </w:r>
      <w:r w:rsidR="00246407">
        <w:rPr>
          <w:rFonts w:ascii="Book Antiqua" w:eastAsia="Book Antiqua" w:hAnsi="Book Antiqua" w:cs="Book Antiqua"/>
          <w:color w:val="000000"/>
        </w:rPr>
        <w:t>refers to</w:t>
      </w:r>
      <w:r w:rsidR="00D30BD9" w:rsidRPr="00D959A2">
        <w:rPr>
          <w:rFonts w:ascii="Book Antiqua" w:eastAsia="Book Antiqua" w:hAnsi="Book Antiqua" w:cs="Book Antiqua"/>
          <w:color w:val="000000"/>
        </w:rPr>
        <w:t xml:space="preserve"> </w:t>
      </w:r>
      <w:r w:rsidR="00246407">
        <w:rPr>
          <w:rFonts w:ascii="Book Antiqua" w:hAnsi="Book Antiqua" w:cs="Book Antiqua"/>
          <w:color w:val="000000"/>
          <w:lang w:eastAsia="zh-CN"/>
        </w:rPr>
        <w:t>the t</w:t>
      </w:r>
      <w:r w:rsidRPr="00D959A2">
        <w:rPr>
          <w:rFonts w:ascii="Book Antiqua" w:eastAsia="Book Antiqua" w:hAnsi="Book Antiqua" w:cs="Book Antiqua"/>
          <w:color w:val="000000"/>
        </w:rPr>
        <w:t>ransverse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diameter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cavity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through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edge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L3</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spine.</w:t>
      </w:r>
    </w:p>
    <w:p w14:paraId="38E3089D" w14:textId="77777777" w:rsidR="00553362" w:rsidRPr="00D959A2" w:rsidRDefault="00553362" w:rsidP="00D959A2">
      <w:pPr>
        <w:spacing w:line="360" w:lineRule="auto"/>
        <w:jc w:val="both"/>
        <w:rPr>
          <w:rFonts w:ascii="Book Antiqua" w:hAnsi="Book Antiqua"/>
          <w:lang w:eastAsia="zh-CN"/>
        </w:rPr>
      </w:pPr>
    </w:p>
    <w:p w14:paraId="78CE4EA4" w14:textId="77777777" w:rsidR="00A77B3E" w:rsidRPr="00D959A2" w:rsidRDefault="00F1488C" w:rsidP="00D959A2">
      <w:pPr>
        <w:spacing w:line="360" w:lineRule="auto"/>
        <w:jc w:val="both"/>
        <w:rPr>
          <w:rFonts w:ascii="Book Antiqua" w:hAnsi="Book Antiqua"/>
          <w:i/>
        </w:rPr>
      </w:pPr>
      <w:r w:rsidRPr="00D959A2">
        <w:rPr>
          <w:rFonts w:ascii="Book Antiqua" w:eastAsia="Book Antiqua" w:hAnsi="Book Antiqua" w:cs="Book Antiqua"/>
          <w:b/>
          <w:bCs/>
          <w:i/>
          <w:color w:val="000000"/>
        </w:rPr>
        <w:t>Statistical</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analysis</w:t>
      </w:r>
    </w:p>
    <w:p w14:paraId="1DABE117" w14:textId="5846D87E" w:rsidR="00A77B3E" w:rsidRPr="00D959A2" w:rsidRDefault="00F1488C" w:rsidP="00D959A2">
      <w:pPr>
        <w:spacing w:line="360" w:lineRule="auto"/>
        <w:jc w:val="both"/>
        <w:rPr>
          <w:rFonts w:ascii="Book Antiqua" w:hAnsi="Book Antiqua" w:cs="Book Antiqua"/>
          <w:color w:val="000000"/>
          <w:lang w:eastAsia="zh-CN"/>
        </w:rPr>
      </w:pPr>
      <w:r w:rsidRPr="00D959A2">
        <w:rPr>
          <w:rFonts w:ascii="Book Antiqua" w:eastAsia="Book Antiqua" w:hAnsi="Book Antiqua" w:cs="Book Antiqua"/>
          <w:color w:val="000000"/>
        </w:rPr>
        <w:t>Continuous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variables</w:t>
      </w:r>
      <w:r w:rsidR="00D30BD9" w:rsidRPr="00D959A2">
        <w:rPr>
          <w:rFonts w:ascii="Book Antiqua" w:eastAsia="Book Antiqua" w:hAnsi="Book Antiqua" w:cs="Book Antiqua"/>
          <w:color w:val="000000"/>
        </w:rPr>
        <w:t xml:space="preserve"> </w:t>
      </w:r>
      <w:r w:rsidR="00246407">
        <w:rPr>
          <w:rFonts w:ascii="Book Antiqua" w:eastAsia="Book Antiqua" w:hAnsi="Book Antiqua" w:cs="Book Antiqua"/>
          <w:color w:val="000000"/>
        </w:rPr>
        <w:t>are</w:t>
      </w:r>
      <w:r w:rsidR="00246407"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presented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w:t>
      </w:r>
      <w:r w:rsidR="00D30BD9" w:rsidRPr="00D959A2">
        <w:rPr>
          <w:rFonts w:ascii="Book Antiqua" w:eastAsia="Book Antiqua" w:hAnsi="Book Antiqua" w:cs="Book Antiqua"/>
          <w:color w:val="000000"/>
        </w:rPr>
        <w:t xml:space="preserve"> </w:t>
      </w:r>
      <w:r w:rsidR="00246407">
        <w:rPr>
          <w:rFonts w:ascii="Book Antiqua" w:eastAsia="Book Antiqua" w:hAnsi="Book Antiqua" w:cs="Book Antiqua"/>
          <w:color w:val="000000"/>
        </w:rPr>
        <w:t xml:space="preserve">the mean and </w:t>
      </w:r>
      <w:r w:rsidRPr="00D959A2">
        <w:rPr>
          <w:rFonts w:ascii="Book Antiqua" w:eastAsia="Book Antiqua" w:hAnsi="Book Antiqua" w:cs="Book Antiqua"/>
          <w:color w:val="000000"/>
        </w:rPr>
        <w:t>standard</w:t>
      </w:r>
      <w:r w:rsidR="00D30BD9" w:rsidRPr="00D959A2">
        <w:rPr>
          <w:rFonts w:ascii="Book Antiqua" w:eastAsia="Book Antiqua" w:hAnsi="Book Antiqua" w:cs="Book Antiqua"/>
          <w:color w:val="000000"/>
        </w:rPr>
        <w:t xml:space="preserve"> </w:t>
      </w:r>
      <w:r w:rsidR="00246407" w:rsidRPr="00D959A2">
        <w:rPr>
          <w:rFonts w:ascii="Book Antiqua" w:eastAsia="Book Antiqua" w:hAnsi="Book Antiqua" w:cs="Book Antiqua"/>
          <w:color w:val="000000"/>
        </w:rPr>
        <w:t>deviation</w:t>
      </w:r>
      <w:r w:rsidR="00246407">
        <w:rPr>
          <w:rFonts w:ascii="Book Antiqua" w:eastAsia="Book Antiqua" w:hAnsi="Book Antiqua" w:cs="Book Antiqua"/>
          <w:color w:val="000000"/>
        </w:rPr>
        <w:t xml:space="preserve"> (</w:t>
      </w:r>
      <w:r w:rsidRPr="00D959A2">
        <w:rPr>
          <w:rFonts w:ascii="Book Antiqua" w:eastAsia="Book Antiqua" w:hAnsi="Book Antiqua" w:cs="Book Antiqua"/>
          <w:color w:val="000000"/>
        </w:rPr>
        <w:t>SD),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whereas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categorical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variables</w:t>
      </w:r>
      <w:r w:rsidR="00D30BD9" w:rsidRPr="00D959A2">
        <w:rPr>
          <w:rFonts w:ascii="Book Antiqua" w:eastAsia="Book Antiqua" w:hAnsi="Book Antiqua" w:cs="Book Antiqua"/>
          <w:color w:val="000000"/>
        </w:rPr>
        <w:t xml:space="preserve"> </w:t>
      </w:r>
      <w:r w:rsidR="00246407">
        <w:rPr>
          <w:rFonts w:ascii="Book Antiqua" w:eastAsia="Book Antiqua" w:hAnsi="Book Antiqua" w:cs="Book Antiqua"/>
          <w:color w:val="000000"/>
        </w:rPr>
        <w:t>are</w:t>
      </w:r>
      <w:r w:rsidR="00246407"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presented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numerical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values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(percentages).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t</w:t>
      </w:r>
      <w:r w:rsidRPr="00D959A2">
        <w:rPr>
          <w:rFonts w:ascii="Book Antiqua" w:eastAsia="Book Antiqua" w:hAnsi="Book Antiqua" w:cs="Book Antiqua"/>
          <w:color w:val="000000"/>
        </w:rPr>
        <w:t>-test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chi-square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test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used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compare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continuous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variables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categorical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variables,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respectively.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00553362" w:rsidRPr="00D959A2">
        <w:rPr>
          <w:rFonts w:ascii="Book Antiqua" w:hAnsi="Book Antiqua" w:cs="Book Antiqua"/>
          <w:i/>
          <w:color w:val="000000"/>
          <w:lang w:eastAsia="zh-CN"/>
        </w:rPr>
        <w:t xml:space="preserve">P </w:t>
      </w:r>
      <w:r w:rsidRPr="00D959A2">
        <w:rPr>
          <w:rFonts w:ascii="Book Antiqua" w:eastAsia="Book Antiqua" w:hAnsi="Book Antiqua" w:cs="Book Antiqua"/>
          <w:color w:val="000000"/>
        </w:rPr>
        <w:t>value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&lt;</w:t>
      </w:r>
      <w:r w:rsidR="00553362" w:rsidRPr="00D959A2">
        <w:rPr>
          <w:rFonts w:ascii="Book Antiqua" w:hAnsi="Book Antiqua" w:cs="Book Antiqua"/>
          <w:color w:val="000000"/>
          <w:lang w:eastAsia="zh-CN"/>
        </w:rPr>
        <w:t xml:space="preserve"> </w:t>
      </w:r>
      <w:r w:rsidRPr="00D959A2">
        <w:rPr>
          <w:rFonts w:ascii="Book Antiqua" w:eastAsia="Book Antiqua" w:hAnsi="Book Antiqua" w:cs="Book Antiqua"/>
          <w:color w:val="000000"/>
        </w:rPr>
        <w:t>0.05</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denoted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statistical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significance.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statistical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analyses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performed</w:t>
      </w:r>
      <w:r w:rsidR="00D30BD9" w:rsidRPr="00D959A2">
        <w:rPr>
          <w:rFonts w:ascii="Book Antiqua" w:eastAsia="Book Antiqua" w:hAnsi="Book Antiqua" w:cs="Book Antiqua"/>
          <w:color w:val="000000"/>
        </w:rPr>
        <w:t xml:space="preserve"> </w:t>
      </w:r>
      <w:r w:rsidR="00246407">
        <w:rPr>
          <w:rFonts w:ascii="Book Antiqua" w:eastAsia="Book Antiqua" w:hAnsi="Book Antiqua" w:cs="Book Antiqua"/>
          <w:color w:val="000000"/>
        </w:rPr>
        <w:t>using</w:t>
      </w:r>
      <w:r w:rsidR="00246407"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IBM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SPSS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24.0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(SPSS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Windows,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IBM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Corporation,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Armonk,</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w:t>
      </w:r>
      <w:r w:rsidR="00553362" w:rsidRPr="00D959A2">
        <w:rPr>
          <w:rFonts w:ascii="Book Antiqua" w:hAnsi="Book Antiqua" w:cs="Book Antiqua"/>
          <w:color w:val="000000"/>
          <w:lang w:eastAsia="zh-CN"/>
        </w:rPr>
        <w:t>nited States</w:t>
      </w:r>
      <w:r w:rsidRPr="00D959A2">
        <w:rPr>
          <w:rFonts w:ascii="Book Antiqua" w:eastAsia="Book Antiqua" w:hAnsi="Book Antiqua" w:cs="Book Antiqua"/>
          <w:color w:val="000000"/>
        </w:rPr>
        <w:t>).</w:t>
      </w:r>
    </w:p>
    <w:p w14:paraId="65E6FE67" w14:textId="77777777" w:rsidR="00553362" w:rsidRPr="00246407" w:rsidRDefault="00553362" w:rsidP="00D959A2">
      <w:pPr>
        <w:spacing w:line="360" w:lineRule="auto"/>
        <w:jc w:val="both"/>
        <w:rPr>
          <w:rFonts w:ascii="Book Antiqua" w:hAnsi="Book Antiqua"/>
          <w:lang w:eastAsia="zh-CN"/>
        </w:rPr>
      </w:pPr>
    </w:p>
    <w:p w14:paraId="69BAA775" w14:textId="77777777" w:rsidR="00A77B3E" w:rsidRPr="00D959A2" w:rsidRDefault="00F1488C" w:rsidP="00D959A2">
      <w:pPr>
        <w:spacing w:line="360" w:lineRule="auto"/>
        <w:jc w:val="both"/>
        <w:rPr>
          <w:rFonts w:ascii="Book Antiqua" w:hAnsi="Book Antiqua"/>
          <w:i/>
        </w:rPr>
      </w:pPr>
      <w:r w:rsidRPr="00D959A2">
        <w:rPr>
          <w:rFonts w:ascii="Book Antiqua" w:eastAsia="Book Antiqua" w:hAnsi="Book Antiqua" w:cs="Book Antiqua"/>
          <w:b/>
          <w:bCs/>
          <w:i/>
          <w:color w:val="000000"/>
        </w:rPr>
        <w:t>Feature</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importance</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analysis</w:t>
      </w:r>
    </w:p>
    <w:p w14:paraId="38B71EE0" w14:textId="73B53AFA"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t>Feature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importance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analysis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artificial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intelligence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method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used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examining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importance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each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included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feature.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approach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based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some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ensemble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learning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lastRenderedPageBreak/>
        <w:t>algorithms,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such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w:t>
      </w:r>
      <w:r w:rsidR="00246407">
        <w:rPr>
          <w:rFonts w:ascii="Book Antiqua" w:eastAsia="Book Antiqua" w:hAnsi="Book Antiqua" w:cs="Book Antiqua"/>
          <w:color w:val="000000"/>
        </w:rPr>
        <w:t xml:space="preserve"> </w:t>
      </w:r>
      <w:r w:rsidRPr="00D959A2">
        <w:rPr>
          <w:rFonts w:ascii="Book Antiqua" w:eastAsia="Book Antiqua" w:hAnsi="Book Antiqua" w:cs="Book Antiqua"/>
          <w:color w:val="000000"/>
        </w:rPr>
        <w:t>random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forest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XGboost.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used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random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forest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analysis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calculate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importance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each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related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parameter.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Random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forest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ensemble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classifier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based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combination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multiple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decision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trees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which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generated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through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sampling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from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original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data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set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predictions</w:t>
      </w:r>
      <w:r w:rsidR="00D30BD9" w:rsidRPr="00D959A2">
        <w:rPr>
          <w:rFonts w:ascii="Book Antiqua" w:eastAsia="Book Antiqua" w:hAnsi="Book Antiqua" w:cs="Book Antiqua"/>
          <w:color w:val="000000"/>
        </w:rPr>
        <w:t xml:space="preserve"> </w:t>
      </w:r>
      <w:r w:rsidR="00246407">
        <w:rPr>
          <w:rFonts w:ascii="Book Antiqua" w:eastAsia="Book Antiqua" w:hAnsi="Book Antiqua" w:cs="Book Antiqua"/>
          <w:color w:val="000000"/>
        </w:rPr>
        <w:t>are</w:t>
      </w:r>
      <w:r w:rsidR="00246407"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voted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integrating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trees.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Mean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decrease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accuracy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calculated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randomly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permuting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variable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reassess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predictions.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variable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important,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mean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decrease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accuracy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will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show</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large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change.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Therefore,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random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forest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algorithm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could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compute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importance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each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included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variable.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procedure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conducted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using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Scikit-learn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package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(version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0.24.1)</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Python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3.8.5.</w:t>
      </w:r>
    </w:p>
    <w:p w14:paraId="64285C60" w14:textId="77777777" w:rsidR="00A77B3E" w:rsidRPr="00D959A2" w:rsidRDefault="00A77B3E" w:rsidP="00D959A2">
      <w:pPr>
        <w:spacing w:line="360" w:lineRule="auto"/>
        <w:jc w:val="both"/>
        <w:rPr>
          <w:rFonts w:ascii="Book Antiqua" w:hAnsi="Book Antiqua"/>
          <w:lang w:eastAsia="zh-CN"/>
        </w:rPr>
      </w:pPr>
    </w:p>
    <w:p w14:paraId="7B6CC961"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caps/>
          <w:color w:val="000000"/>
          <w:u w:val="single"/>
        </w:rPr>
        <w:t>RESULTS</w:t>
      </w:r>
    </w:p>
    <w:p w14:paraId="17768DC5" w14:textId="77777777" w:rsidR="00A77B3E" w:rsidRPr="00D959A2" w:rsidRDefault="00F1488C" w:rsidP="00D959A2">
      <w:pPr>
        <w:spacing w:line="360" w:lineRule="auto"/>
        <w:jc w:val="both"/>
        <w:rPr>
          <w:rFonts w:ascii="Book Antiqua" w:hAnsi="Book Antiqua"/>
          <w:i/>
        </w:rPr>
      </w:pPr>
      <w:r w:rsidRPr="00D959A2">
        <w:rPr>
          <w:rFonts w:ascii="Book Antiqua" w:eastAsia="Book Antiqua" w:hAnsi="Book Antiqua" w:cs="Book Antiqua"/>
          <w:b/>
          <w:bCs/>
          <w:i/>
          <w:color w:val="000000"/>
        </w:rPr>
        <w:t>Demographic</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and</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clinical</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characteristics</w:t>
      </w:r>
      <w:r w:rsidR="00D30BD9" w:rsidRPr="00D959A2">
        <w:rPr>
          <w:rFonts w:ascii="Book Antiqua" w:eastAsia="Book Antiqua" w:hAnsi="Book Antiqua" w:cs="Book Antiqua"/>
          <w:b/>
          <w:bCs/>
          <w:i/>
          <w:color w:val="000000"/>
        </w:rPr>
        <w:t xml:space="preserve"> </w:t>
      </w:r>
    </w:p>
    <w:p w14:paraId="3A297809" w14:textId="4F5DACAC" w:rsidR="00A77B3E" w:rsidRPr="00D959A2" w:rsidRDefault="00F1488C" w:rsidP="00D959A2">
      <w:pPr>
        <w:spacing w:line="360" w:lineRule="auto"/>
        <w:jc w:val="both"/>
        <w:rPr>
          <w:rFonts w:ascii="Book Antiqua" w:hAnsi="Book Antiqua" w:cs="Book Antiqua"/>
          <w:color w:val="000000"/>
          <w:lang w:eastAsia="zh-CN"/>
        </w:rPr>
      </w:pP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156</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included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analysis.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Table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shows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comparison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clinical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characteristics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between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group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control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group.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Compared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controls,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group</w:t>
      </w:r>
      <w:r w:rsidR="00D30BD9" w:rsidRPr="00D959A2">
        <w:rPr>
          <w:rFonts w:ascii="Book Antiqua" w:eastAsia="Book Antiqua" w:hAnsi="Book Antiqua" w:cs="Book Antiqua"/>
          <w:color w:val="000000"/>
        </w:rPr>
        <w:t xml:space="preserve"> </w:t>
      </w:r>
      <w:r w:rsidR="001E3FAB">
        <w:rPr>
          <w:rFonts w:ascii="Book Antiqua" w:eastAsia="Book Antiqua" w:hAnsi="Book Antiqua" w:cs="Book Antiqua"/>
          <w:color w:val="000000"/>
        </w:rPr>
        <w:t>had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longer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operative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time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(225.03</w:t>
      </w:r>
      <w:r w:rsidR="00553362" w:rsidRPr="00D959A2">
        <w:rPr>
          <w:rFonts w:ascii="Book Antiqua" w:hAnsi="Book Antiqua" w:cs="Book Antiqua"/>
          <w:color w:val="000000"/>
          <w:lang w:eastAsia="zh-CN"/>
        </w:rPr>
        <w:t xml:space="preserve"> </w:t>
      </w:r>
      <w:r w:rsidRPr="00D959A2">
        <w:rPr>
          <w:rFonts w:ascii="Book Antiqua" w:eastAsia="Book Antiqua" w:hAnsi="Book Antiqua" w:cs="Book Antiqua"/>
          <w:color w:val="000000"/>
        </w:rPr>
        <w:t>±</w:t>
      </w:r>
      <w:r w:rsidR="00553362" w:rsidRPr="00D959A2">
        <w:rPr>
          <w:rFonts w:ascii="Book Antiqua" w:hAnsi="Book Antiqua" w:cs="Book Antiqua"/>
          <w:color w:val="000000"/>
          <w:lang w:eastAsia="zh-CN"/>
        </w:rPr>
        <w:t xml:space="preserve"> </w:t>
      </w:r>
      <w:r w:rsidRPr="00D959A2">
        <w:rPr>
          <w:rFonts w:ascii="Book Antiqua" w:eastAsia="Book Antiqua" w:hAnsi="Book Antiqua" w:cs="Book Antiqua"/>
          <w:color w:val="000000"/>
        </w:rPr>
        <w:t>55.29</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vs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207.17</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553362" w:rsidRPr="00D959A2">
        <w:rPr>
          <w:rFonts w:ascii="Book Antiqua" w:hAnsi="Book Antiqua" w:cs="Book Antiqua"/>
          <w:color w:val="000000"/>
          <w:lang w:eastAsia="zh-CN"/>
        </w:rPr>
        <w:t xml:space="preserve"> </w:t>
      </w:r>
      <w:r w:rsidRPr="00D959A2">
        <w:rPr>
          <w:rFonts w:ascii="Book Antiqua" w:eastAsia="Book Antiqua" w:hAnsi="Book Antiqua" w:cs="Book Antiqua"/>
          <w:color w:val="000000"/>
        </w:rPr>
        <w:t>40.80,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0.023).</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group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exhibited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lower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levels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preoperative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hemoglobin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(123.32</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vs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132.60,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0.003)</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albumin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(38.34</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vs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40.52,</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0.001),</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larger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tumor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size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(4.07</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vs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2.76,</w:t>
      </w:r>
      <w:r w:rsidR="00D30BD9" w:rsidRPr="00D959A2">
        <w:rPr>
          <w:rFonts w:ascii="Book Antiqua" w:eastAsia="Book Antiqua" w:hAnsi="Book Antiqua" w:cs="Book Antiqua"/>
          <w:color w:val="000000"/>
        </w:rPr>
        <w:t xml:space="preserve"> </w:t>
      </w:r>
      <w:r w:rsidR="009D7D18" w:rsidRPr="00D959A2">
        <w:rPr>
          <w:rFonts w:ascii="Book Antiqua" w:eastAsia="Book Antiqua" w:hAnsi="Book Antiqua" w:cs="Book Antiqua"/>
          <w:i/>
          <w:color w:val="000000"/>
        </w:rPr>
        <w:t>P</w:t>
      </w:r>
      <w:r w:rsidR="00D30BD9" w:rsidRPr="00D959A2">
        <w:rPr>
          <w:rFonts w:ascii="Book Antiqua" w:eastAsia="Book Antiqua" w:hAnsi="Book Antiqua" w:cs="Book Antiqua"/>
          <w:i/>
          <w:color w:val="000000"/>
        </w:rPr>
        <w:t xml:space="preserve"> </w:t>
      </w:r>
      <w:r w:rsidR="009D7D18" w:rsidRPr="00D959A2">
        <w:rPr>
          <w:rFonts w:ascii="Book Antiqua" w:eastAsia="Book Antiqua" w:hAnsi="Book Antiqua" w:cs="Book Antiqua"/>
          <w:color w:val="000000"/>
        </w:rPr>
        <w:t>&lt;</w:t>
      </w:r>
      <w:r w:rsidR="00D30BD9" w:rsidRPr="00D959A2">
        <w:rPr>
          <w:rFonts w:ascii="Book Antiqua" w:eastAsia="Book Antiqua" w:hAnsi="Book Antiqua" w:cs="Book Antiqua"/>
          <w:i/>
          <w:color w:val="000000"/>
        </w:rPr>
        <w:t xml:space="preserve"> </w:t>
      </w:r>
      <w:r w:rsidRPr="00D959A2">
        <w:rPr>
          <w:rFonts w:ascii="Book Antiqua" w:eastAsia="Book Antiqua" w:hAnsi="Book Antiqua" w:cs="Book Antiqua"/>
          <w:color w:val="000000"/>
        </w:rPr>
        <w:t>0.001)</w:t>
      </w:r>
      <w:r w:rsidR="00553362" w:rsidRPr="00D959A2">
        <w:rPr>
          <w:rFonts w:ascii="Book Antiqua" w:hAnsi="Book Antiqua" w:cs="Book Antiqua"/>
          <w:color w:val="000000"/>
          <w:lang w:eastAsia="zh-CN"/>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later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001E3FAB" w:rsidRPr="00D959A2">
        <w:rPr>
          <w:rFonts w:ascii="Book Antiqua" w:eastAsia="Book Antiqua" w:hAnsi="Book Antiqua" w:cs="Book Antiqua"/>
          <w:color w:val="000000"/>
        </w:rPr>
        <w:t>stag</w:t>
      </w:r>
      <w:r w:rsidR="001E3FAB">
        <w:rPr>
          <w:rFonts w:ascii="Book Antiqua" w:eastAsia="Book Antiqua" w:hAnsi="Book Antiqua" w:cs="Book Antiqua"/>
          <w:color w:val="000000"/>
        </w:rPr>
        <w:t>e</w:t>
      </w:r>
      <w:r w:rsidR="001E3FAB"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9D7D18" w:rsidRPr="00D959A2">
        <w:rPr>
          <w:rFonts w:ascii="Book Antiqua" w:eastAsia="Book Antiqua" w:hAnsi="Book Antiqua" w:cs="Book Antiqua"/>
          <w:i/>
          <w:color w:val="000000"/>
        </w:rPr>
        <w:t>P</w:t>
      </w:r>
      <w:r w:rsidR="00D30BD9" w:rsidRPr="00D959A2">
        <w:rPr>
          <w:rFonts w:ascii="Book Antiqua" w:eastAsia="Book Antiqua" w:hAnsi="Book Antiqua" w:cs="Book Antiqua"/>
          <w:i/>
          <w:color w:val="000000"/>
        </w:rPr>
        <w:t xml:space="preserve"> </w:t>
      </w:r>
      <w:r w:rsidR="009D7D18" w:rsidRPr="00D959A2">
        <w:rPr>
          <w:rFonts w:ascii="Book Antiqua" w:eastAsia="Book Antiqua" w:hAnsi="Book Antiqua" w:cs="Book Antiqua"/>
          <w:color w:val="000000"/>
        </w:rPr>
        <w:t>&lt;</w:t>
      </w:r>
      <w:r w:rsidR="00D30BD9" w:rsidRPr="00D959A2">
        <w:rPr>
          <w:rFonts w:ascii="Book Antiqua" w:eastAsia="Book Antiqua" w:hAnsi="Book Antiqua" w:cs="Book Antiqua"/>
          <w:i/>
          <w:color w:val="000000"/>
        </w:rPr>
        <w:t xml:space="preserve"> </w:t>
      </w:r>
      <w:r w:rsidRPr="00D959A2">
        <w:rPr>
          <w:rFonts w:ascii="Book Antiqua" w:eastAsia="Book Antiqua" w:hAnsi="Book Antiqua" w:cs="Book Antiqua"/>
          <w:color w:val="000000"/>
        </w:rPr>
        <w:t>0.001)</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compared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001E3FAB">
        <w:rPr>
          <w:rFonts w:ascii="Book Antiqua" w:eastAsia="Book Antiqua" w:hAnsi="Book Antiqua" w:cs="Book Antiqua"/>
          <w:color w:val="000000"/>
        </w:rPr>
        <w:t xml:space="preserve">the </w:t>
      </w:r>
      <w:r w:rsidRPr="00D959A2">
        <w:rPr>
          <w:rFonts w:ascii="Book Antiqua" w:eastAsia="Book Antiqua" w:hAnsi="Book Antiqua" w:cs="Book Antiqua"/>
          <w:color w:val="000000"/>
        </w:rPr>
        <w:t>controls.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score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had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marginal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effect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Pr="00D959A2">
        <w:rPr>
          <w:rFonts w:ascii="Book Antiqua" w:eastAsia="Book Antiqua" w:hAnsi="Book Antiqua" w:cs="Book Antiqua"/>
          <w:i/>
          <w:iCs/>
          <w:color w:val="000000"/>
        </w:rPr>
        <w:t>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0.049).</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statistical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difference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found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between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group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control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group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other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features.</w:t>
      </w:r>
    </w:p>
    <w:p w14:paraId="63EED752" w14:textId="77777777" w:rsidR="00553362" w:rsidRPr="00D959A2" w:rsidRDefault="00553362" w:rsidP="00D959A2">
      <w:pPr>
        <w:spacing w:line="360" w:lineRule="auto"/>
        <w:jc w:val="both"/>
        <w:rPr>
          <w:rFonts w:ascii="Book Antiqua" w:hAnsi="Book Antiqua"/>
          <w:lang w:eastAsia="zh-CN"/>
        </w:rPr>
      </w:pPr>
    </w:p>
    <w:p w14:paraId="5CC74DC3" w14:textId="77777777" w:rsidR="00A77B3E" w:rsidRPr="00D959A2" w:rsidRDefault="00F1488C" w:rsidP="00D959A2">
      <w:pPr>
        <w:spacing w:line="360" w:lineRule="auto"/>
        <w:jc w:val="both"/>
        <w:rPr>
          <w:rFonts w:ascii="Book Antiqua" w:hAnsi="Book Antiqua"/>
          <w:i/>
        </w:rPr>
      </w:pPr>
      <w:r w:rsidRPr="00D959A2">
        <w:rPr>
          <w:rFonts w:ascii="Book Antiqua" w:eastAsia="Book Antiqua" w:hAnsi="Book Antiqua" w:cs="Book Antiqua"/>
          <w:b/>
          <w:bCs/>
          <w:i/>
          <w:color w:val="000000"/>
        </w:rPr>
        <w:t>Comparison</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of</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abdominal</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composition</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related</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parameters</w:t>
      </w:r>
    </w:p>
    <w:p w14:paraId="64FF1E09" w14:textId="108D4F94" w:rsidR="00A77B3E" w:rsidRPr="00D959A2" w:rsidRDefault="00F1488C" w:rsidP="00D959A2">
      <w:pPr>
        <w:spacing w:line="360" w:lineRule="auto"/>
        <w:jc w:val="both"/>
        <w:rPr>
          <w:rFonts w:ascii="Book Antiqua" w:hAnsi="Book Antiqua" w:cs="Book Antiqua"/>
          <w:color w:val="000000"/>
          <w:lang w:eastAsia="zh-CN"/>
        </w:rPr>
      </w:pPr>
      <w:r w:rsidRPr="00D959A2">
        <w:rPr>
          <w:rFonts w:ascii="Book Antiqua" w:eastAsia="Book Antiqua" w:hAnsi="Book Antiqua" w:cs="Book Antiqua"/>
          <w:color w:val="000000"/>
        </w:rPr>
        <w:t>Table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shows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difference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related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parameters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between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group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control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group.</w:t>
      </w:r>
      <w:r w:rsidR="00D30BD9" w:rsidRPr="00D959A2">
        <w:rPr>
          <w:rFonts w:ascii="Book Antiqua" w:eastAsia="Book Antiqua" w:hAnsi="Book Antiqua" w:cs="Book Antiqua"/>
          <w:color w:val="000000"/>
        </w:rPr>
        <w:t xml:space="preserve"> </w:t>
      </w:r>
      <w:r w:rsidR="001E3FAB">
        <w:rPr>
          <w:rFonts w:ascii="Book Antiqua" w:eastAsia="Book Antiqua" w:hAnsi="Book Antiqua" w:cs="Book Antiqua"/>
          <w:color w:val="000000"/>
        </w:rPr>
        <w:t>P</w:t>
      </w:r>
      <w:r w:rsidRPr="00D959A2">
        <w:rPr>
          <w:rFonts w:ascii="Book Antiqua" w:eastAsia="Book Antiqua" w:hAnsi="Book Antiqua" w:cs="Book Antiqua"/>
          <w:color w:val="000000"/>
        </w:rPr>
        <w:t>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group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had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larger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VFA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(125.68</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vs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97.03,</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0.008),</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smaller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APD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(77.30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vs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92.09,</w:t>
      </w:r>
      <w:r w:rsidR="00D30BD9" w:rsidRPr="00D959A2">
        <w:rPr>
          <w:rFonts w:ascii="Book Antiqua" w:eastAsia="Book Antiqua" w:hAnsi="Book Antiqua" w:cs="Book Antiqua"/>
          <w:color w:val="000000"/>
        </w:rPr>
        <w:t xml:space="preserve"> </w:t>
      </w:r>
      <w:r w:rsidR="009D7D18" w:rsidRPr="00D959A2">
        <w:rPr>
          <w:rFonts w:ascii="Book Antiqua" w:eastAsia="Book Antiqua" w:hAnsi="Book Antiqua" w:cs="Book Antiqua"/>
          <w:i/>
          <w:color w:val="000000"/>
        </w:rPr>
        <w:t>P</w:t>
      </w:r>
      <w:r w:rsidR="00D30BD9" w:rsidRPr="00D959A2">
        <w:rPr>
          <w:rFonts w:ascii="Book Antiqua" w:eastAsia="Book Antiqua" w:hAnsi="Book Antiqua" w:cs="Book Antiqua"/>
          <w:i/>
          <w:color w:val="000000"/>
        </w:rPr>
        <w:t xml:space="preserve"> </w:t>
      </w:r>
      <w:r w:rsidR="009D7D18" w:rsidRPr="00D959A2">
        <w:rPr>
          <w:rFonts w:ascii="Book Antiqua" w:eastAsia="Book Antiqua" w:hAnsi="Book Antiqua" w:cs="Book Antiqua"/>
          <w:color w:val="000000"/>
        </w:rPr>
        <w:t>&lt;</w:t>
      </w:r>
      <w:r w:rsidR="00D30BD9" w:rsidRPr="00D959A2">
        <w:rPr>
          <w:rFonts w:ascii="Book Antiqua" w:eastAsia="Book Antiqua" w:hAnsi="Book Antiqua" w:cs="Book Antiqua"/>
          <w:i/>
          <w:color w:val="000000"/>
        </w:rPr>
        <w:t xml:space="preserve"> </w:t>
      </w:r>
      <w:r w:rsidRPr="00D959A2">
        <w:rPr>
          <w:rFonts w:ascii="Book Antiqua" w:eastAsia="Book Antiqua" w:hAnsi="Book Antiqua" w:cs="Book Antiqua"/>
          <w:color w:val="000000"/>
        </w:rPr>
        <w:t>0.001),</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smaller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(22.90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vs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24.21,</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0.002)</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compared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those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control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group.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results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intriguing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suggest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potential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contribution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narrower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cavity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development.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Differences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other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indicators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statistically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significant.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radar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plot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lastRenderedPageBreak/>
        <w:t>demonstrated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comparison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indicators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between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group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control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group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(Figure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w:t>
      </w:r>
    </w:p>
    <w:p w14:paraId="2A302433" w14:textId="77777777" w:rsidR="008D4740" w:rsidRPr="00D959A2" w:rsidRDefault="008D4740" w:rsidP="00D959A2">
      <w:pPr>
        <w:spacing w:line="360" w:lineRule="auto"/>
        <w:jc w:val="both"/>
        <w:rPr>
          <w:rFonts w:ascii="Book Antiqua" w:hAnsi="Book Antiqua"/>
          <w:lang w:eastAsia="zh-CN"/>
        </w:rPr>
      </w:pPr>
    </w:p>
    <w:p w14:paraId="13E985B5" w14:textId="77777777" w:rsidR="00A77B3E" w:rsidRPr="00D959A2" w:rsidRDefault="00F1488C" w:rsidP="00D959A2">
      <w:pPr>
        <w:spacing w:line="360" w:lineRule="auto"/>
        <w:jc w:val="both"/>
        <w:rPr>
          <w:rFonts w:ascii="Book Antiqua" w:hAnsi="Book Antiqua"/>
          <w:i/>
        </w:rPr>
      </w:pPr>
      <w:r w:rsidRPr="00D959A2">
        <w:rPr>
          <w:rFonts w:ascii="Book Antiqua" w:eastAsia="Book Antiqua" w:hAnsi="Book Antiqua" w:cs="Book Antiqua"/>
          <w:b/>
          <w:bCs/>
          <w:i/>
          <w:color w:val="000000"/>
        </w:rPr>
        <w:t>Feature</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importance</w:t>
      </w:r>
      <w:r w:rsidR="00D30BD9" w:rsidRPr="00D959A2">
        <w:rPr>
          <w:rFonts w:ascii="Book Antiqua" w:eastAsia="Book Antiqua" w:hAnsi="Book Antiqua" w:cs="Book Antiqua"/>
          <w:b/>
          <w:bCs/>
          <w:i/>
          <w:color w:val="000000"/>
        </w:rPr>
        <w:t xml:space="preserve"> </w:t>
      </w:r>
      <w:r w:rsidRPr="00D959A2">
        <w:rPr>
          <w:rFonts w:ascii="Book Antiqua" w:eastAsia="Book Antiqua" w:hAnsi="Book Antiqua" w:cs="Book Antiqua"/>
          <w:b/>
          <w:bCs/>
          <w:i/>
          <w:color w:val="000000"/>
        </w:rPr>
        <w:t>analysis</w:t>
      </w:r>
    </w:p>
    <w:p w14:paraId="00BB27AE" w14:textId="68BB5131"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t>Although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determination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statistical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significance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composition-related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indicators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used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prove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correlations,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sufficient.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Feature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importance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analysis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conducted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quantify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contribution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each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related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indicator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development.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Results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demonstrated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APD,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VFA</w:t>
      </w:r>
      <w:r w:rsidR="00D30BD9" w:rsidRPr="00D959A2">
        <w:rPr>
          <w:rFonts w:ascii="Book Antiqua" w:eastAsia="Book Antiqua" w:hAnsi="Book Antiqua" w:cs="Book Antiqua"/>
          <w:color w:val="000000"/>
        </w:rPr>
        <w:t xml:space="preserve"> </w:t>
      </w:r>
      <w:r w:rsidR="001E3FAB">
        <w:rPr>
          <w:rFonts w:ascii="Book Antiqua" w:eastAsia="Book Antiqua" w:hAnsi="Book Antiqua" w:cs="Book Antiqua"/>
          <w:color w:val="000000"/>
        </w:rPr>
        <w:t>were</w:t>
      </w:r>
      <w:r w:rsidR="001E3FAB"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three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most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important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features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(Fig</w:t>
      </w:r>
      <w:r w:rsidR="009D7D18" w:rsidRPr="00D959A2">
        <w:rPr>
          <w:rFonts w:ascii="Book Antiqua" w:hAnsi="Book Antiqua" w:cs="Book Antiqua"/>
          <w:color w:val="000000"/>
          <w:lang w:eastAsia="zh-CN"/>
        </w:rPr>
        <w:t>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3).</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Additionally,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performed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shd w:val="clear" w:color="auto" w:fill="FFFFFF"/>
        </w:rPr>
        <w:t>univariate</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and</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multivariate</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logistic</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regression</w:t>
      </w:r>
      <w:r w:rsidR="00D30BD9" w:rsidRPr="00D959A2">
        <w:rPr>
          <w:rFonts w:ascii="Book Antiqua" w:eastAsia="Book Antiqua" w:hAnsi="Book Antiqua" w:cs="Book Antiqua"/>
          <w:color w:val="000000"/>
          <w:shd w:val="clear" w:color="auto" w:fill="FFFFFF"/>
        </w:rPr>
        <w:t xml:space="preserve"> </w:t>
      </w:r>
      <w:r w:rsidR="001E3FAB" w:rsidRPr="00D959A2">
        <w:rPr>
          <w:rFonts w:ascii="Book Antiqua" w:eastAsia="Book Antiqua" w:hAnsi="Book Antiqua" w:cs="Book Antiqua"/>
          <w:color w:val="000000"/>
          <w:shd w:val="clear" w:color="auto" w:fill="FFFFFF"/>
        </w:rPr>
        <w:t>analys</w:t>
      </w:r>
      <w:r w:rsidR="001E3FAB">
        <w:rPr>
          <w:rFonts w:ascii="Book Antiqua" w:eastAsia="Book Antiqua" w:hAnsi="Book Antiqua" w:cs="Book Antiqua"/>
          <w:color w:val="000000"/>
          <w:shd w:val="clear" w:color="auto" w:fill="FFFFFF"/>
        </w:rPr>
        <w:t>e</w:t>
      </w:r>
      <w:r w:rsidR="001E3FAB" w:rsidRPr="00D959A2">
        <w:rPr>
          <w:rFonts w:ascii="Book Antiqua" w:eastAsia="Book Antiqua" w:hAnsi="Book Antiqua" w:cs="Book Antiqua"/>
          <w:color w:val="000000"/>
          <w:shd w:val="clear" w:color="auto" w:fill="FFFFFF"/>
        </w:rPr>
        <w:t xml:space="preserve">s </w:t>
      </w:r>
      <w:r w:rsidRPr="00D959A2">
        <w:rPr>
          <w:rFonts w:ascii="Book Antiqua" w:eastAsia="Book Antiqua" w:hAnsi="Book Antiqua" w:cs="Book Antiqua"/>
          <w:color w:val="000000"/>
          <w:shd w:val="clear" w:color="auto" w:fill="FFFFFF"/>
        </w:rPr>
        <w:t>to</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investigate</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whether</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the</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VFA,</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APD,</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and</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TD</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were</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independent</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risk</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factors</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for</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AL.</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The</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data</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indicated</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that</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the</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VFA,</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APD,</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and</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TD</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were</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independent</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risk</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factors</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w:t>
      </w:r>
      <w:r w:rsidR="009D7D18" w:rsidRPr="00D959A2">
        <w:rPr>
          <w:rFonts w:ascii="Book Antiqua" w:eastAsia="Book Antiqua" w:hAnsi="Book Antiqua" w:cs="Book Antiqua"/>
          <w:i/>
          <w:color w:val="000000"/>
          <w:shd w:val="clear" w:color="auto" w:fill="FFFFFF"/>
        </w:rPr>
        <w:t>P</w:t>
      </w:r>
      <w:r w:rsidR="00D30BD9" w:rsidRPr="00D959A2">
        <w:rPr>
          <w:rFonts w:ascii="Book Antiqua" w:eastAsia="Book Antiqua" w:hAnsi="Book Antiqua" w:cs="Book Antiqua"/>
          <w:i/>
          <w:color w:val="000000"/>
          <w:shd w:val="clear" w:color="auto" w:fill="FFFFFF"/>
        </w:rPr>
        <w:t xml:space="preserve"> </w:t>
      </w:r>
      <w:r w:rsidR="009D7D18" w:rsidRPr="00D959A2">
        <w:rPr>
          <w:rFonts w:ascii="Book Antiqua" w:eastAsia="Book Antiqua" w:hAnsi="Book Antiqua" w:cs="Book Antiqua"/>
          <w:color w:val="000000"/>
          <w:shd w:val="clear" w:color="auto" w:fill="FFFFFF"/>
        </w:rPr>
        <w:t>&lt;</w:t>
      </w:r>
      <w:r w:rsidR="00D30BD9" w:rsidRPr="00D959A2">
        <w:rPr>
          <w:rFonts w:ascii="Book Antiqua" w:eastAsia="Book Antiqua" w:hAnsi="Book Antiqua" w:cs="Book Antiqua"/>
          <w:i/>
          <w:color w:val="000000"/>
          <w:shd w:val="clear" w:color="auto" w:fill="FFFFFF"/>
        </w:rPr>
        <w:t xml:space="preserve"> </w:t>
      </w:r>
      <w:r w:rsidRPr="00D959A2">
        <w:rPr>
          <w:rFonts w:ascii="Book Antiqua" w:eastAsia="Book Antiqua" w:hAnsi="Book Antiqua" w:cs="Book Antiqua"/>
          <w:color w:val="000000"/>
          <w:shd w:val="clear" w:color="auto" w:fill="FFFFFF"/>
        </w:rPr>
        <w:t>0.05)</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(Supplementary</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Table</w:t>
      </w:r>
      <w:r w:rsidR="00D30BD9" w:rsidRPr="00D959A2">
        <w:rPr>
          <w:rFonts w:ascii="Book Antiqua" w:eastAsia="Book Antiqua" w:hAnsi="Book Antiqua" w:cs="Book Antiqua"/>
          <w:color w:val="000000"/>
          <w:shd w:val="clear" w:color="auto" w:fill="FFFFFF"/>
        </w:rPr>
        <w:t xml:space="preserve"> </w:t>
      </w:r>
      <w:r w:rsidRPr="00D959A2">
        <w:rPr>
          <w:rFonts w:ascii="Book Antiqua" w:eastAsia="Book Antiqua" w:hAnsi="Book Antiqua" w:cs="Book Antiqua"/>
          <w:color w:val="000000"/>
          <w:shd w:val="clear" w:color="auto" w:fill="FFFFFF"/>
        </w:rPr>
        <w:t>1).</w:t>
      </w:r>
    </w:p>
    <w:p w14:paraId="26EDF729" w14:textId="77777777" w:rsidR="00A77B3E" w:rsidRPr="00D959A2" w:rsidRDefault="00A77B3E" w:rsidP="00D959A2">
      <w:pPr>
        <w:spacing w:line="360" w:lineRule="auto"/>
        <w:jc w:val="both"/>
        <w:rPr>
          <w:rFonts w:ascii="Book Antiqua" w:hAnsi="Book Antiqua"/>
        </w:rPr>
      </w:pPr>
    </w:p>
    <w:p w14:paraId="122F952C"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caps/>
          <w:color w:val="000000"/>
          <w:u w:val="single"/>
        </w:rPr>
        <w:t>DISCUSSION</w:t>
      </w:r>
    </w:p>
    <w:p w14:paraId="467A7D95" w14:textId="6E271EF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mechanism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underlying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occurrence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involves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several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factors.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present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work</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compared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clinical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characteristics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received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resection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developed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controls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matched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sex</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BMI.</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conducted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large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academic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hospital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which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more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than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4000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gastrointestinal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operations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performed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annually.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Analysis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revealed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5.18%</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incidence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clinical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which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concur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previous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reports</w:t>
      </w:r>
      <w:r w:rsidRPr="00D959A2">
        <w:rPr>
          <w:rFonts w:ascii="Book Antiqua" w:eastAsia="Book Antiqua" w:hAnsi="Book Antiqua" w:cs="Book Antiqua"/>
          <w:bCs/>
          <w:color w:val="000000"/>
          <w:vertAlign w:val="superscript"/>
        </w:rPr>
        <w:t>[21-23]</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cohort,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comparison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conducted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clinical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characteristics,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lower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level</w:t>
      </w:r>
      <w:r w:rsidR="001E3FAB">
        <w:rPr>
          <w:rFonts w:ascii="Book Antiqua" w:eastAsia="Book Antiqua" w:hAnsi="Book Antiqua" w:cs="Book Antiqua"/>
          <w:color w:val="000000"/>
        </w:rPr>
        <w: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preoperative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hemoglobin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albumin,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longer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operative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time,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larger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tumor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size,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later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stage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associated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addition,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comparing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related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parameters,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interesting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find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higher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visceral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narrower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structure</w:t>
      </w:r>
      <w:r w:rsidR="00D30BD9" w:rsidRPr="00D959A2">
        <w:rPr>
          <w:rFonts w:ascii="Book Antiqua" w:eastAsia="Book Antiqua" w:hAnsi="Book Antiqua" w:cs="Book Antiqua"/>
          <w:color w:val="000000"/>
        </w:rPr>
        <w:t xml:space="preserve"> </w:t>
      </w:r>
      <w:r w:rsidR="001E3FAB">
        <w:rPr>
          <w:rFonts w:ascii="Book Antiqua" w:eastAsia="Book Antiqua" w:hAnsi="Book Antiqua" w:cs="Book Antiqua"/>
          <w:color w:val="000000"/>
        </w:rPr>
        <w:t>were</w:t>
      </w:r>
      <w:r w:rsidR="001E3FAB"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associated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work</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provides</w:t>
      </w:r>
      <w:r w:rsidR="001E3FAB">
        <w:rPr>
          <w:rFonts w:ascii="Book Antiqua" w:eastAsia="Book Antiqua" w:hAnsi="Book Antiqua" w:cs="Book Antiqua"/>
          <w:color w:val="000000"/>
        </w:rPr>
        <w:t xml:space="preserve"> </w:t>
      </w:r>
      <w:r w:rsidRPr="00D959A2">
        <w:rPr>
          <w:rFonts w:ascii="Book Antiqua" w:eastAsia="Book Antiqua" w:hAnsi="Book Antiqua" w:cs="Book Antiqua"/>
          <w:color w:val="000000"/>
        </w:rPr>
        <w:t>evidence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occurrence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only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associated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related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factors,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but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also</w:t>
      </w:r>
      <w:r w:rsidR="00D30BD9" w:rsidRPr="00D959A2">
        <w:rPr>
          <w:rFonts w:ascii="Book Antiqua" w:eastAsia="Book Antiqua" w:hAnsi="Book Antiqua" w:cs="Book Antiqua"/>
          <w:color w:val="000000"/>
        </w:rPr>
        <w:t xml:space="preserve"> </w:t>
      </w:r>
      <w:r w:rsidR="001E3FAB">
        <w:rPr>
          <w:rFonts w:ascii="Book Antiqua" w:eastAsia="Book Antiqua" w:hAnsi="Book Antiqua" w:cs="Book Antiqua"/>
          <w:color w:val="000000"/>
        </w:rPr>
        <w:t xml:space="preserve">with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underlying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factors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affect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surgical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technique.</w:t>
      </w:r>
    </w:p>
    <w:p w14:paraId="64308EFC" w14:textId="7E635E19" w:rsidR="00A77B3E" w:rsidRPr="00D959A2" w:rsidRDefault="00F1488C" w:rsidP="00D959A2">
      <w:pPr>
        <w:spacing w:line="360" w:lineRule="auto"/>
        <w:ind w:firstLineChars="100" w:firstLine="240"/>
        <w:jc w:val="both"/>
        <w:rPr>
          <w:rFonts w:ascii="Book Antiqua" w:hAnsi="Book Antiqua"/>
          <w:lang w:eastAsia="zh-CN"/>
        </w:rPr>
      </w:pPr>
      <w:r w:rsidRPr="00D959A2">
        <w:rPr>
          <w:rFonts w:ascii="Book Antiqua" w:eastAsia="Book Antiqua" w:hAnsi="Book Antiqua" w:cs="Book Antiqua"/>
          <w:color w:val="000000"/>
        </w:rPr>
        <w:t>Related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studies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have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demonstrated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BMI,</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easily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available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most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commonly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used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index</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obesity,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risk</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factor</w:t>
      </w:r>
      <w:r w:rsidR="00D30BD9" w:rsidRPr="00D959A2">
        <w:rPr>
          <w:rFonts w:ascii="Book Antiqua" w:eastAsia="Book Antiqua" w:hAnsi="Book Antiqua" w:cs="Book Antiqua"/>
          <w:color w:val="000000"/>
        </w:rPr>
        <w:t xml:space="preserve"> </w:t>
      </w:r>
      <w:r w:rsidR="001E3FAB">
        <w:rPr>
          <w:rFonts w:ascii="Book Antiqua" w:eastAsia="Book Antiqua" w:hAnsi="Book Antiqua" w:cs="Book Antiqua"/>
          <w:color w:val="000000"/>
        </w:rPr>
        <w:t>for</w:t>
      </w:r>
      <w:r w:rsidR="001E3FAB"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received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lastRenderedPageBreak/>
        <w:t>resection.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However,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other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studies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have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reported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contrary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reports</w:t>
      </w:r>
      <w:r w:rsidRPr="00D959A2">
        <w:rPr>
          <w:rFonts w:ascii="Book Antiqua" w:eastAsia="Book Antiqua" w:hAnsi="Book Antiqua" w:cs="Book Antiqua"/>
          <w:bCs/>
          <w:color w:val="000000"/>
          <w:vertAlign w:val="superscript"/>
        </w:rPr>
        <w:t>[24,25]</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Considering</w:t>
      </w:r>
      <w:r w:rsidR="00D30BD9" w:rsidRPr="00D959A2">
        <w:rPr>
          <w:rFonts w:ascii="Book Antiqua" w:eastAsia="Book Antiqua" w:hAnsi="Book Antiqua" w:cs="Book Antiqua"/>
          <w:color w:val="000000"/>
        </w:rPr>
        <w:t xml:space="preserve"> </w:t>
      </w:r>
      <w:r w:rsidR="001E3FAB">
        <w:rPr>
          <w:rFonts w:ascii="Book Antiqua" w:eastAsia="Book Antiqua" w:hAnsi="Book Antiqua" w:cs="Book Antiqua"/>
          <w:color w:val="000000"/>
        </w:rPr>
        <w:t xml:space="preserve">that </w:t>
      </w:r>
      <w:r w:rsidRPr="00D959A2">
        <w:rPr>
          <w:rFonts w:ascii="Book Antiqua" w:eastAsia="Book Antiqua" w:hAnsi="Book Antiqua" w:cs="Book Antiqua"/>
          <w:color w:val="000000"/>
        </w:rPr>
        <w:t>BMI</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cannot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distinguish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between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distribution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skeletal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muscle,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imperative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explore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whether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skeletal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muscle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distribution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potentially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impact</w:t>
      </w:r>
      <w:r w:rsidR="001E3FAB">
        <w:rPr>
          <w:rFonts w:ascii="Book Antiqua" w:eastAsia="Book Antiqua" w:hAnsi="Book Antiqua" w:cs="Book Antiqua"/>
          <w:color w:val="000000"/>
        </w:rPr>
        <w: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development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00F56135">
        <w:rPr>
          <w:rFonts w:ascii="Book Antiqua" w:eastAsia="Book Antiqua" w:hAnsi="Book Antiqua" w:cs="Book Antiqua"/>
          <w:color w:val="000000"/>
        </w:rPr>
        <w:t xml:space="preserve">AL. </w:t>
      </w:r>
      <w:r w:rsidRPr="00D959A2">
        <w:rPr>
          <w:rFonts w:ascii="Book Antiqua" w:eastAsia="Book Antiqua" w:hAnsi="Book Antiqua" w:cs="Book Antiqua"/>
          <w:color w:val="000000"/>
        </w:rPr>
        <w:t>Verduin</w:t>
      </w:r>
      <w:r w:rsidR="00D30BD9" w:rsidRPr="00D959A2">
        <w:rPr>
          <w:rFonts w:ascii="Book Antiqua" w:eastAsia="Book Antiqua" w:hAnsi="Book Antiqua" w:cs="Book Antiqua"/>
          <w:i/>
          <w:iCs/>
          <w:color w:val="000000"/>
        </w:rPr>
        <w:t xml:space="preserve"> </w:t>
      </w:r>
      <w:r w:rsidRPr="00D959A2">
        <w:rPr>
          <w:rFonts w:ascii="Book Antiqua" w:eastAsia="Book Antiqua" w:hAnsi="Book Antiqua" w:cs="Book Antiqua"/>
          <w:i/>
          <w:iCs/>
          <w:color w:val="000000"/>
        </w:rPr>
        <w:t>et</w:t>
      </w:r>
      <w:r w:rsidR="00D30BD9" w:rsidRPr="00D959A2">
        <w:rPr>
          <w:rFonts w:ascii="Book Antiqua" w:eastAsia="Book Antiqua" w:hAnsi="Book Antiqua" w:cs="Book Antiqua"/>
          <w:i/>
          <w:iCs/>
          <w:color w:val="000000"/>
        </w:rPr>
        <w:t xml:space="preserve"> </w:t>
      </w:r>
      <w:r w:rsidRPr="00D959A2">
        <w:rPr>
          <w:rFonts w:ascii="Book Antiqua" w:eastAsia="Book Antiqua" w:hAnsi="Book Antiqua" w:cs="Book Antiqua"/>
          <w:i/>
          <w:iCs/>
          <w:color w:val="000000"/>
        </w:rPr>
        <w:t>al</w:t>
      </w:r>
      <w:r w:rsidR="008D4740" w:rsidRPr="00D959A2">
        <w:rPr>
          <w:rFonts w:ascii="Book Antiqua" w:eastAsia="Book Antiqua" w:hAnsi="Book Antiqua" w:cs="Book Antiqua"/>
          <w:bCs/>
          <w:color w:val="000000"/>
          <w:vertAlign w:val="superscript"/>
        </w:rPr>
        <w:t>[9]</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investigated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role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VFA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2370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colon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results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implicated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VFA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independent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risk</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factor</w:t>
      </w:r>
      <w:r w:rsidR="00D30BD9" w:rsidRPr="00D959A2">
        <w:rPr>
          <w:rFonts w:ascii="Book Antiqua" w:eastAsia="Book Antiqua" w:hAnsi="Book Antiqua" w:cs="Book Antiqua"/>
          <w:color w:val="000000"/>
        </w:rPr>
        <w:t xml:space="preserve"> </w:t>
      </w:r>
      <w:r w:rsidR="001E3FAB">
        <w:rPr>
          <w:rFonts w:ascii="Book Antiqua" w:eastAsia="Book Antiqua" w:hAnsi="Book Antiqua" w:cs="Book Antiqua"/>
          <w:color w:val="000000"/>
        </w:rPr>
        <w:t>for</w:t>
      </w:r>
      <w:r w:rsidR="001E3FAB"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elective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colon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resection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1E3FAB">
        <w:rPr>
          <w:rFonts w:ascii="Book Antiqua" w:eastAsia="Book Antiqua" w:hAnsi="Book Antiqua" w:cs="Book Antiqua"/>
          <w:color w:val="000000"/>
        </w:rPr>
        <w:t>odds ratio</w:t>
      </w:r>
      <w:r w:rsidR="001E3FAB" w:rsidRPr="00D959A2">
        <w:rPr>
          <w:rFonts w:ascii="Book Antiqua" w:hAnsi="Book Antiqua" w:cs="Book Antiqua"/>
          <w:color w:val="000000"/>
          <w:lang w:eastAsia="zh-CN"/>
        </w:rPr>
        <w:t xml:space="preserve"> </w:t>
      </w:r>
      <w:r w:rsidRPr="00D959A2">
        <w:rPr>
          <w:rFonts w:ascii="Book Antiqua" w:eastAsia="Book Antiqua" w:hAnsi="Book Antiqua" w:cs="Book Antiqua"/>
          <w:color w:val="000000"/>
        </w:rPr>
        <w:t>=</w:t>
      </w:r>
      <w:r w:rsidR="008D4740" w:rsidRPr="00D959A2">
        <w:rPr>
          <w:rFonts w:ascii="Book Antiqua" w:hAnsi="Book Antiqua" w:cs="Book Antiqua"/>
          <w:color w:val="000000"/>
          <w:lang w:eastAsia="zh-CN"/>
        </w:rPr>
        <w:t xml:space="preserve"> </w:t>
      </w:r>
      <w:r w:rsidRPr="00D959A2">
        <w:rPr>
          <w:rFonts w:ascii="Book Antiqua" w:eastAsia="Book Antiqua" w:hAnsi="Book Antiqua" w:cs="Book Antiqua"/>
          <w:color w:val="000000"/>
        </w:rPr>
        <w:t>1.026,</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0.035).</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Elsewhere,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employed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images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quantify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distribution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proposed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association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high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adipose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tissue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higher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risk</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Pr="00D959A2">
        <w:rPr>
          <w:rFonts w:ascii="Book Antiqua" w:eastAsia="Book Antiqua" w:hAnsi="Book Antiqua" w:cs="Book Antiqua"/>
          <w:bCs/>
          <w:color w:val="000000"/>
          <w:vertAlign w:val="superscript"/>
        </w:rPr>
        <w:t>[26]</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However,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whether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VFA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other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001E3FAB">
        <w:rPr>
          <w:rFonts w:ascii="Book Antiqua" w:eastAsia="Book Antiqua" w:hAnsi="Book Antiqua" w:cs="Book Antiqua"/>
          <w:color w:val="000000"/>
        </w:rPr>
        <w:t xml:space="preserve">parameters </w:t>
      </w:r>
      <w:r w:rsidRPr="00D959A2">
        <w:rPr>
          <w:rFonts w:ascii="Book Antiqua" w:eastAsia="Book Antiqua" w:hAnsi="Book Antiqua" w:cs="Book Antiqua"/>
          <w:color w:val="000000"/>
        </w:rPr>
        <w:t>potentially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influence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occurrence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similar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BMI</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remains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further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evaluated.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addition,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owing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narrow</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pelvic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structure,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sex</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widely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accepted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independent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risk</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factor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received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resection,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some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evidence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demonstrated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role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pelvic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related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parameters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Pr="00D959A2">
        <w:rPr>
          <w:rFonts w:ascii="Book Antiqua" w:eastAsia="Book Antiqua" w:hAnsi="Book Antiqua" w:cs="Book Antiqua"/>
          <w:bCs/>
          <w:color w:val="000000"/>
          <w:vertAlign w:val="superscript"/>
        </w:rPr>
        <w:t>[27]</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Theoretically,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narrow</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pelvic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structure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associated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increased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difficulty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operation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prolonged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operation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time.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features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increase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risk</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However,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whether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narrow</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structure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plays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similar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role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occurrence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known.</w:t>
      </w:r>
    </w:p>
    <w:p w14:paraId="35EA5794" w14:textId="72DA2E98" w:rsidR="00A77B3E" w:rsidRPr="00D959A2" w:rsidRDefault="00F1488C" w:rsidP="00D959A2">
      <w:pPr>
        <w:spacing w:line="360" w:lineRule="auto"/>
        <w:ind w:firstLineChars="100" w:firstLine="240"/>
        <w:jc w:val="both"/>
        <w:rPr>
          <w:rFonts w:ascii="Book Antiqua" w:hAnsi="Book Antiqua"/>
        </w:rPr>
      </w:pPr>
      <w:r w:rsidRPr="00D959A2">
        <w:rPr>
          <w:rFonts w:ascii="Book Antiqua" w:eastAsia="Book Antiqua" w:hAnsi="Book Antiqua" w:cs="Book Antiqua"/>
          <w:color w:val="000000"/>
        </w:rPr>
        <w:t>By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comparing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differences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between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through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sex</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BMI</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matching,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found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higher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VFA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(125.68</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vs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97.03,</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0.008)</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smaller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narrow</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cavity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structure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(APD,</w:t>
      </w:r>
      <w:r w:rsidR="008D4740" w:rsidRPr="00D959A2">
        <w:rPr>
          <w:rFonts w:ascii="Book Antiqua" w:hAnsi="Book Antiqua" w:cs="Book Antiqua"/>
          <w:color w:val="000000"/>
          <w:lang w:eastAsia="zh-CN"/>
        </w:rPr>
        <w:t xml:space="preserve"> </w:t>
      </w:r>
      <w:r w:rsidRPr="00D959A2">
        <w:rPr>
          <w:rFonts w:ascii="Book Antiqua" w:eastAsia="Book Antiqua" w:hAnsi="Book Antiqua" w:cs="Book Antiqua"/>
          <w:color w:val="000000"/>
        </w:rPr>
        <w:t>77.30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vs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92.09,</w:t>
      </w:r>
      <w:r w:rsidR="00D30BD9" w:rsidRPr="00D959A2">
        <w:rPr>
          <w:rFonts w:ascii="Book Antiqua" w:eastAsia="Book Antiqua" w:hAnsi="Book Antiqua" w:cs="Book Antiqua"/>
          <w:color w:val="000000"/>
        </w:rPr>
        <w:t xml:space="preserve"> </w:t>
      </w:r>
      <w:r w:rsidR="009D7D18" w:rsidRPr="00D959A2">
        <w:rPr>
          <w:rFonts w:ascii="Book Antiqua" w:eastAsia="Book Antiqua" w:hAnsi="Book Antiqua" w:cs="Book Antiqua"/>
          <w:i/>
          <w:color w:val="000000"/>
        </w:rPr>
        <w:t>P</w:t>
      </w:r>
      <w:r w:rsidR="00D30BD9" w:rsidRPr="00D959A2">
        <w:rPr>
          <w:rFonts w:ascii="Book Antiqua" w:eastAsia="Book Antiqua" w:hAnsi="Book Antiqua" w:cs="Book Antiqua"/>
          <w:i/>
          <w:color w:val="000000"/>
        </w:rPr>
        <w:t xml:space="preserve"> </w:t>
      </w:r>
      <w:r w:rsidR="009D7D18" w:rsidRPr="00D959A2">
        <w:rPr>
          <w:rFonts w:ascii="Book Antiqua" w:eastAsia="Book Antiqua" w:hAnsi="Book Antiqua" w:cs="Book Antiqua"/>
          <w:color w:val="000000"/>
        </w:rPr>
        <w:t>&lt;</w:t>
      </w:r>
      <w:r w:rsidR="00D30BD9" w:rsidRPr="00D959A2">
        <w:rPr>
          <w:rFonts w:ascii="Book Antiqua" w:eastAsia="Book Antiqua" w:hAnsi="Book Antiqua" w:cs="Book Antiqua"/>
          <w:i/>
          <w:color w:val="000000"/>
        </w:rPr>
        <w:t xml:space="preserve"> </w:t>
      </w:r>
      <w:r w:rsidRPr="00D959A2">
        <w:rPr>
          <w:rFonts w:ascii="Book Antiqua" w:eastAsia="Book Antiqua" w:hAnsi="Book Antiqua" w:cs="Book Antiqua"/>
          <w:color w:val="000000"/>
        </w:rPr>
        <w:t>0.001;</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22.90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vs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24.21,</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0.002)</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than</w:t>
      </w:r>
      <w:r w:rsidR="001E3FAB">
        <w:rPr>
          <w:rFonts w:ascii="Book Antiqua" w:eastAsia="Book Antiqua" w:hAnsi="Book Antiqua" w:cs="Book Antiqua"/>
          <w:color w:val="000000"/>
        </w:rPr>
        <w:t xml:space="preserve"> in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controls.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difference</w:t>
      </w:r>
      <w:r w:rsidR="001E3FAB">
        <w:rPr>
          <w:rFonts w:ascii="Book Antiqua" w:eastAsia="Book Antiqua" w:hAnsi="Book Antiqua" w:cs="Book Antiqua"/>
          <w:color w:val="000000"/>
        </w:rPr>
        <w: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skeletal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muscle-related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parameters,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including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SMI,</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significant,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which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ascribed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unbalanced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matching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other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variables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between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controls,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because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various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variables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associated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muscle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density.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provides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support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hypothesis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even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001E3FAB">
        <w:rPr>
          <w:rFonts w:ascii="Book Antiqua" w:eastAsia="Book Antiqua" w:hAnsi="Book Antiqua" w:cs="Book Antiqua"/>
          <w:color w:val="000000"/>
        </w:rPr>
        <w:t xml:space="preserve">a </w:t>
      </w:r>
      <w:r w:rsidRPr="00D959A2">
        <w:rPr>
          <w:rFonts w:ascii="Book Antiqua" w:eastAsia="Book Antiqua" w:hAnsi="Book Antiqua" w:cs="Book Antiqua"/>
          <w:color w:val="000000"/>
        </w:rPr>
        <w:t>similar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BMI,</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characterized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higher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VFA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narrower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structure.</w:t>
      </w:r>
    </w:p>
    <w:p w14:paraId="7A2E902B" w14:textId="2227D051" w:rsidR="00A77B3E" w:rsidRPr="00D959A2" w:rsidRDefault="00F1488C" w:rsidP="00D959A2">
      <w:pPr>
        <w:spacing w:line="360" w:lineRule="auto"/>
        <w:ind w:firstLineChars="100" w:firstLine="240"/>
        <w:jc w:val="both"/>
        <w:rPr>
          <w:rFonts w:ascii="Book Antiqua" w:hAnsi="Book Antiqua"/>
        </w:rPr>
      </w:pPr>
      <w:r w:rsidRPr="00D959A2">
        <w:rPr>
          <w:rFonts w:ascii="Book Antiqua" w:eastAsia="Book Antiqua" w:hAnsi="Book Antiqua" w:cs="Book Antiqua"/>
          <w:color w:val="000000"/>
        </w:rPr>
        <w:t>This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several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limitations.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First,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single-center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case-matched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selection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bias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cannot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completely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ignored.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Second,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although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standard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strict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screening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matching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criteria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employed,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large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initial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sample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size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lastRenderedPageBreak/>
        <w:t>small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sample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size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analysis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may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research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results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need</w:t>
      </w:r>
      <w:r w:rsidR="00D30BD9" w:rsidRPr="00D959A2">
        <w:rPr>
          <w:rFonts w:ascii="Book Antiqua" w:eastAsia="Book Antiqua" w:hAnsi="Book Antiqua" w:cs="Book Antiqua"/>
          <w:color w:val="000000"/>
        </w:rPr>
        <w:t xml:space="preserve"> </w:t>
      </w:r>
      <w:r w:rsidR="001E3FAB">
        <w:rPr>
          <w:rFonts w:ascii="Book Antiqua" w:eastAsia="Book Antiqua" w:hAnsi="Book Antiqua" w:cs="Book Antiqua"/>
          <w:color w:val="000000"/>
        </w:rPr>
        <w:t xml:space="preserve">to </w:t>
      </w:r>
      <w:r w:rsidRPr="00D959A2">
        <w:rPr>
          <w:rFonts w:ascii="Book Antiqua" w:eastAsia="Book Antiqua" w:hAnsi="Book Antiqua" w:cs="Book Antiqua"/>
          <w:color w:val="000000"/>
        </w:rPr>
        <w:t>be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further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validated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larger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cohort.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Third,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some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variables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impacting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collected,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including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whether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subjects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athletes,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metabolic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syndrome,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etc.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Lastly,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performed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based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images,</w:t>
      </w:r>
      <w:r w:rsidR="00D30BD9" w:rsidRPr="00D959A2">
        <w:rPr>
          <w:rFonts w:ascii="Book Antiqua" w:eastAsia="Book Antiqua" w:hAnsi="Book Antiqua" w:cs="Book Antiqua"/>
          <w:color w:val="000000"/>
        </w:rPr>
        <w:t xml:space="preserve"> </w:t>
      </w:r>
      <w:r w:rsidR="001E3FAB">
        <w:rPr>
          <w:rFonts w:ascii="Book Antiqua" w:eastAsia="Book Antiqua" w:hAnsi="Book Antiqua" w:cs="Book Antiqua"/>
          <w:color w:val="000000"/>
        </w:rPr>
        <w:t xml:space="preserve">and </w:t>
      </w:r>
      <w:r w:rsidRPr="00D959A2">
        <w:rPr>
          <w:rFonts w:ascii="Book Antiqua" w:eastAsia="Book Antiqua" w:hAnsi="Book Antiqua" w:cs="Book Antiqua"/>
          <w:color w:val="000000"/>
        </w:rPr>
        <w:t>as</w:t>
      </w:r>
      <w:r w:rsidR="00D30BD9" w:rsidRPr="00D959A2">
        <w:rPr>
          <w:rFonts w:ascii="Book Antiqua" w:eastAsia="Book Antiqua" w:hAnsi="Book Antiqua" w:cs="Book Antiqua"/>
          <w:color w:val="000000"/>
        </w:rPr>
        <w:t xml:space="preserve"> </w:t>
      </w:r>
      <w:r w:rsidR="008D4740" w:rsidRPr="00D959A2">
        <w:rPr>
          <w:rFonts w:ascii="Book Antiqua" w:eastAsia="Book Antiqua" w:hAnsi="Book Antiqua" w:cs="Book Antiqua"/>
          <w:color w:val="000000"/>
        </w:rPr>
        <w:t>such</w:t>
      </w:r>
      <w:r w:rsidR="001E3FAB">
        <w:rPr>
          <w:rFonts w:ascii="Book Antiqua" w:eastAsia="Book Antiqua" w:hAnsi="Book Antiqua" w:cs="Book Antiqua"/>
          <w:color w:val="000000"/>
        </w:rPr>
        <w:t>,</w:t>
      </w:r>
      <w:r w:rsidR="001E3FAB"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some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indicators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such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muscle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density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intermuscular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could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evaluated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detail.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Given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retrospective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nature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small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sample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size,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future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longitudinal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investigations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large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samples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advocated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provide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reliable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data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determine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causality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correlation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components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p>
    <w:p w14:paraId="675DC5CB" w14:textId="77777777" w:rsidR="00A77B3E" w:rsidRPr="00D959A2" w:rsidRDefault="00A77B3E" w:rsidP="00D959A2">
      <w:pPr>
        <w:spacing w:line="360" w:lineRule="auto"/>
        <w:jc w:val="both"/>
        <w:rPr>
          <w:rFonts w:ascii="Book Antiqua" w:hAnsi="Book Antiqua"/>
        </w:rPr>
      </w:pPr>
    </w:p>
    <w:p w14:paraId="1379E679"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caps/>
          <w:color w:val="000000"/>
          <w:u w:val="single"/>
        </w:rPr>
        <w:t>CONCLUSION</w:t>
      </w:r>
    </w:p>
    <w:p w14:paraId="468B6EBF" w14:textId="77777777" w:rsidR="00A77B3E" w:rsidRPr="00D959A2" w:rsidRDefault="008D4740" w:rsidP="00D959A2">
      <w:pPr>
        <w:spacing w:line="360" w:lineRule="auto"/>
        <w:jc w:val="both"/>
        <w:rPr>
          <w:rFonts w:ascii="Book Antiqua" w:hAnsi="Book Antiqua"/>
        </w:rPr>
      </w:pPr>
      <w:r w:rsidRPr="00D959A2">
        <w:rPr>
          <w:rFonts w:ascii="Book Antiqua" w:hAnsi="Book Antiqua" w:cs="Book Antiqua"/>
          <w:color w:val="000000"/>
          <w:lang w:eastAsia="zh-CN"/>
        </w:rPr>
        <w:t>T</w:t>
      </w:r>
      <w:r w:rsidR="00F1488C" w:rsidRPr="00D959A2">
        <w:rPr>
          <w:rFonts w:ascii="Book Antiqua" w:eastAsia="Book Antiqua" w:hAnsi="Book Antiqua" w:cs="Book Antiqua"/>
          <w:color w:val="000000"/>
        </w:rPr>
        <w:t>he</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present</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analysis</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demonstrates</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difference</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components</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between</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controls</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matched</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sex</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BMI.</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contribution</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each</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indicator</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development</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was</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demonstrated.</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Intriguingly,</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addition</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differences</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VFA,</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negative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effects of APD and TD on AL were</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observed.</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This</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study</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adds</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considerable</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value</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field</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preoperative</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risk</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assessment</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VFA,</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APD,</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TD</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are</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potential</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indicators</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predicting</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risk</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can</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guide</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surgical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decision-making</w:t>
      </w:r>
      <w:r w:rsidRPr="00D959A2">
        <w:rPr>
          <w:rFonts w:ascii="Book Antiqua" w:hAnsi="Book Antiqua" w:cs="Book Antiqua"/>
          <w:color w:val="000000"/>
          <w:lang w:eastAsia="zh-CN"/>
        </w:rPr>
        <w:t xml:space="preserve"> </w:t>
      </w:r>
      <w:r w:rsidR="00F1488C"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example,</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performing</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temporary</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ileostomy</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high-risk</w:t>
      </w:r>
      <w:r w:rsidR="00D30BD9" w:rsidRPr="00D959A2">
        <w:rPr>
          <w:rFonts w:ascii="Book Antiqua" w:eastAsia="Book Antiqua" w:hAnsi="Book Antiqua" w:cs="Book Antiqua"/>
          <w:color w:val="000000"/>
        </w:rPr>
        <w:t xml:space="preserve"> </w:t>
      </w:r>
      <w:r w:rsidR="00F1488C" w:rsidRPr="00D959A2">
        <w:rPr>
          <w:rFonts w:ascii="Book Antiqua" w:eastAsia="Book Antiqua" w:hAnsi="Book Antiqua" w:cs="Book Antiqua"/>
          <w:color w:val="000000"/>
        </w:rPr>
        <w:t>patients).</w:t>
      </w:r>
    </w:p>
    <w:p w14:paraId="6E247777" w14:textId="77777777" w:rsidR="00A77B3E" w:rsidRPr="00D959A2" w:rsidRDefault="00A77B3E" w:rsidP="00D959A2">
      <w:pPr>
        <w:spacing w:line="360" w:lineRule="auto"/>
        <w:jc w:val="both"/>
        <w:rPr>
          <w:rFonts w:ascii="Book Antiqua" w:hAnsi="Book Antiqua"/>
        </w:rPr>
      </w:pPr>
    </w:p>
    <w:p w14:paraId="08080785"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caps/>
          <w:color w:val="000000"/>
          <w:u w:val="single"/>
        </w:rPr>
        <w:t>ARTICLE</w:t>
      </w:r>
      <w:r w:rsidR="00D30BD9" w:rsidRPr="00D959A2">
        <w:rPr>
          <w:rFonts w:ascii="Book Antiqua" w:eastAsia="Book Antiqua" w:hAnsi="Book Antiqua" w:cs="Book Antiqua"/>
          <w:b/>
          <w:caps/>
          <w:color w:val="000000"/>
          <w:u w:val="single"/>
        </w:rPr>
        <w:t xml:space="preserve"> </w:t>
      </w:r>
      <w:r w:rsidRPr="00D959A2">
        <w:rPr>
          <w:rFonts w:ascii="Book Antiqua" w:eastAsia="Book Antiqua" w:hAnsi="Book Antiqua" w:cs="Book Antiqua"/>
          <w:b/>
          <w:caps/>
          <w:color w:val="000000"/>
          <w:u w:val="single"/>
        </w:rPr>
        <w:t>HIGHLIGHTS</w:t>
      </w:r>
    </w:p>
    <w:p w14:paraId="37153363"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i/>
          <w:color w:val="000000"/>
        </w:rPr>
        <w:t>Research</w:t>
      </w:r>
      <w:r w:rsidR="00D30BD9" w:rsidRPr="00D959A2">
        <w:rPr>
          <w:rFonts w:ascii="Book Antiqua" w:eastAsia="Book Antiqua" w:hAnsi="Book Antiqua" w:cs="Book Antiqua"/>
          <w:b/>
          <w:i/>
          <w:color w:val="000000"/>
        </w:rPr>
        <w:t xml:space="preserve"> </w:t>
      </w:r>
      <w:r w:rsidRPr="00D959A2">
        <w:rPr>
          <w:rFonts w:ascii="Book Antiqua" w:eastAsia="Book Antiqua" w:hAnsi="Book Antiqua" w:cs="Book Antiqua"/>
          <w:b/>
          <w:i/>
          <w:color w:val="000000"/>
        </w:rPr>
        <w:t>background</w:t>
      </w:r>
    </w:p>
    <w:p w14:paraId="43612E0A"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t>Compelling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evidence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demonstrates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relationship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postoperative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complications.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Anastomotic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leakage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complication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have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received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resection.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However,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008D4740" w:rsidRPr="00D959A2">
        <w:rPr>
          <w:rFonts w:ascii="Book Antiqua" w:eastAsia="Book Antiqua" w:hAnsi="Book Antiqua" w:cs="Book Antiqua"/>
          <w:color w:val="000000"/>
        </w:rPr>
        <w:t>roles of abdominal composition on AL have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been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studied.</w:t>
      </w:r>
    </w:p>
    <w:p w14:paraId="022FFDA5" w14:textId="77777777" w:rsidR="00A77B3E" w:rsidRPr="00D959A2" w:rsidRDefault="00A77B3E" w:rsidP="00D959A2">
      <w:pPr>
        <w:spacing w:line="360" w:lineRule="auto"/>
        <w:jc w:val="both"/>
        <w:rPr>
          <w:rFonts w:ascii="Book Antiqua" w:hAnsi="Book Antiqua"/>
        </w:rPr>
      </w:pPr>
    </w:p>
    <w:p w14:paraId="0622456A"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i/>
          <w:color w:val="000000"/>
        </w:rPr>
        <w:t>Research</w:t>
      </w:r>
      <w:r w:rsidR="00D30BD9" w:rsidRPr="00D959A2">
        <w:rPr>
          <w:rFonts w:ascii="Book Antiqua" w:eastAsia="Book Antiqua" w:hAnsi="Book Antiqua" w:cs="Book Antiqua"/>
          <w:b/>
          <w:i/>
          <w:color w:val="000000"/>
        </w:rPr>
        <w:t xml:space="preserve"> </w:t>
      </w:r>
      <w:r w:rsidRPr="00D959A2">
        <w:rPr>
          <w:rFonts w:ascii="Book Antiqua" w:eastAsia="Book Antiqua" w:hAnsi="Book Antiqua" w:cs="Book Antiqua"/>
          <w:b/>
          <w:i/>
          <w:color w:val="000000"/>
        </w:rPr>
        <w:t>motivation</w:t>
      </w:r>
    </w:p>
    <w:p w14:paraId="6BCD95E6" w14:textId="77777777" w:rsidR="00A77B3E" w:rsidRPr="00D959A2" w:rsidRDefault="00F1488C" w:rsidP="00D959A2">
      <w:pPr>
        <w:spacing w:line="360" w:lineRule="auto"/>
        <w:jc w:val="both"/>
        <w:rPr>
          <w:rFonts w:ascii="Book Antiqua" w:hAnsi="Book Antiqua"/>
          <w:lang w:eastAsia="zh-CN"/>
        </w:rPr>
      </w:pP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characteristics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components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received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surgery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developed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p>
    <w:p w14:paraId="48FC97B3" w14:textId="77777777" w:rsidR="00A77B3E" w:rsidRPr="00D959A2" w:rsidRDefault="00A77B3E" w:rsidP="00D959A2">
      <w:pPr>
        <w:spacing w:line="360" w:lineRule="auto"/>
        <w:jc w:val="both"/>
        <w:rPr>
          <w:rFonts w:ascii="Book Antiqua" w:hAnsi="Book Antiqua"/>
        </w:rPr>
      </w:pPr>
    </w:p>
    <w:p w14:paraId="1D548206"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i/>
          <w:color w:val="000000"/>
        </w:rPr>
        <w:lastRenderedPageBreak/>
        <w:t>Research</w:t>
      </w:r>
      <w:r w:rsidR="00D30BD9" w:rsidRPr="00D959A2">
        <w:rPr>
          <w:rFonts w:ascii="Book Antiqua" w:eastAsia="Book Antiqua" w:hAnsi="Book Antiqua" w:cs="Book Antiqua"/>
          <w:b/>
          <w:i/>
          <w:color w:val="000000"/>
        </w:rPr>
        <w:t xml:space="preserve"> </w:t>
      </w:r>
      <w:r w:rsidRPr="00D959A2">
        <w:rPr>
          <w:rFonts w:ascii="Book Antiqua" w:eastAsia="Book Antiqua" w:hAnsi="Book Antiqua" w:cs="Book Antiqua"/>
          <w:b/>
          <w:i/>
          <w:color w:val="000000"/>
        </w:rPr>
        <w:t>objectives</w:t>
      </w:r>
    </w:p>
    <w:p w14:paraId="4E0CEB68" w14:textId="226425EE"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add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risk</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factors</w:t>
      </w:r>
      <w:r w:rsidR="00D30BD9" w:rsidRPr="00D959A2">
        <w:rPr>
          <w:rFonts w:ascii="Book Antiqua" w:eastAsia="Book Antiqua" w:hAnsi="Book Antiqua" w:cs="Book Antiqua"/>
          <w:color w:val="000000"/>
        </w:rPr>
        <w:t xml:space="preserve"> </w:t>
      </w:r>
      <w:r w:rsidR="005E4A1D">
        <w:rPr>
          <w:rFonts w:ascii="Book Antiqua" w:eastAsia="Book Antiqua" w:hAnsi="Book Antiqua" w:cs="Book Antiqua"/>
          <w:color w:val="000000"/>
        </w:rPr>
        <w:t>for</w:t>
      </w:r>
      <w:r w:rsidR="005E4A1D"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prediction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undergoing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resection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guiding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surgical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decision-making,</w:t>
      </w:r>
      <w:r w:rsidR="00D30BD9" w:rsidRPr="00D959A2">
        <w:rPr>
          <w:rFonts w:ascii="Book Antiqua" w:eastAsia="Book Antiqua" w:hAnsi="Book Antiqua" w:cs="Book Antiqua"/>
          <w:color w:val="000000"/>
        </w:rPr>
        <w:t xml:space="preserve"> </w:t>
      </w:r>
      <w:r w:rsidR="005E4A1D" w:rsidRPr="00FD1F20">
        <w:rPr>
          <w:rFonts w:ascii="Book Antiqua" w:eastAsia="Book Antiqua" w:hAnsi="Book Antiqua" w:cs="Book Antiqua"/>
          <w:i/>
          <w:color w:val="000000"/>
        </w:rPr>
        <w:t>e.g.</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performing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temporary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ileostomy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not.</w:t>
      </w:r>
    </w:p>
    <w:p w14:paraId="60AFDCB5" w14:textId="77777777" w:rsidR="00A77B3E" w:rsidRPr="00D959A2" w:rsidRDefault="00A77B3E" w:rsidP="00D959A2">
      <w:pPr>
        <w:spacing w:line="360" w:lineRule="auto"/>
        <w:jc w:val="both"/>
        <w:rPr>
          <w:rFonts w:ascii="Book Antiqua" w:hAnsi="Book Antiqua"/>
        </w:rPr>
      </w:pPr>
    </w:p>
    <w:p w14:paraId="55B2E31F"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i/>
          <w:color w:val="000000"/>
        </w:rPr>
        <w:t>Research</w:t>
      </w:r>
      <w:r w:rsidR="00D30BD9" w:rsidRPr="00D959A2">
        <w:rPr>
          <w:rFonts w:ascii="Book Antiqua" w:eastAsia="Book Antiqua" w:hAnsi="Book Antiqua" w:cs="Book Antiqua"/>
          <w:b/>
          <w:i/>
          <w:color w:val="000000"/>
        </w:rPr>
        <w:t xml:space="preserve"> </w:t>
      </w:r>
      <w:r w:rsidRPr="00D959A2">
        <w:rPr>
          <w:rFonts w:ascii="Book Antiqua" w:eastAsia="Book Antiqua" w:hAnsi="Book Antiqua" w:cs="Book Antiqua"/>
          <w:b/>
          <w:i/>
          <w:color w:val="000000"/>
        </w:rPr>
        <w:t>methods</w:t>
      </w:r>
    </w:p>
    <w:p w14:paraId="4ABFEE28" w14:textId="373A3F90"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retrospective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case-matched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cohort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conduct</w:t>
      </w:r>
      <w:r w:rsidR="005E4A1D">
        <w:rPr>
          <w:rFonts w:ascii="Book Antiqua" w:eastAsia="Book Antiqua" w:hAnsi="Book Antiqua" w:cs="Book Antiqua"/>
          <w:color w:val="000000"/>
        </w:rPr>
        <w:t>ed</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quantified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base</w:t>
      </w:r>
      <w:r w:rsidR="005E4A1D">
        <w:rPr>
          <w:rFonts w:ascii="Book Antiqua" w:eastAsia="Book Antiqua" w:hAnsi="Book Antiqua" w:cs="Book Antiqua"/>
          <w:color w:val="000000"/>
        </w:rPr>
        <w:t>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computed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tomography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images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setting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Hounsfield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Unit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thresholds.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related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parameters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compared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importance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indicators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quantified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using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feature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importance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analysis.</w:t>
      </w:r>
    </w:p>
    <w:p w14:paraId="402062D3" w14:textId="77777777" w:rsidR="00A77B3E" w:rsidRPr="00D959A2" w:rsidRDefault="00A77B3E" w:rsidP="00D959A2">
      <w:pPr>
        <w:spacing w:line="360" w:lineRule="auto"/>
        <w:jc w:val="both"/>
        <w:rPr>
          <w:rFonts w:ascii="Book Antiqua" w:hAnsi="Book Antiqua"/>
        </w:rPr>
      </w:pPr>
    </w:p>
    <w:p w14:paraId="357C20E1"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i/>
          <w:color w:val="000000"/>
        </w:rPr>
        <w:t>Research</w:t>
      </w:r>
      <w:r w:rsidR="00D30BD9" w:rsidRPr="00D959A2">
        <w:rPr>
          <w:rFonts w:ascii="Book Antiqua" w:eastAsia="Book Antiqua" w:hAnsi="Book Antiqua" w:cs="Book Antiqua"/>
          <w:b/>
          <w:i/>
          <w:color w:val="000000"/>
        </w:rPr>
        <w:t xml:space="preserve"> </w:t>
      </w:r>
      <w:r w:rsidRPr="00D959A2">
        <w:rPr>
          <w:rFonts w:ascii="Book Antiqua" w:eastAsia="Book Antiqua" w:hAnsi="Book Antiqua" w:cs="Book Antiqua"/>
          <w:b/>
          <w:i/>
          <w:color w:val="000000"/>
        </w:rPr>
        <w:t>results</w:t>
      </w:r>
    </w:p>
    <w:p w14:paraId="7606249D"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156</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cases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were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included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Comparing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related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parameters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demonstrated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developed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exhibited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larger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visceral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area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(VFA,</w:t>
      </w:r>
      <w:r w:rsidR="008D4740" w:rsidRPr="00D959A2">
        <w:rPr>
          <w:rFonts w:ascii="Book Antiqua" w:hAnsi="Book Antiqua" w:cs="Book Antiqua"/>
          <w:color w:val="000000"/>
          <w:lang w:eastAsia="zh-CN"/>
        </w:rPr>
        <w:t xml:space="preserve"> </w:t>
      </w:r>
      <w:r w:rsidRPr="00D959A2">
        <w:rPr>
          <w:rFonts w:ascii="Book Antiqua" w:eastAsia="Book Antiqua" w:hAnsi="Book Antiqua" w:cs="Book Antiqua"/>
          <w:color w:val="000000"/>
        </w:rPr>
        <w:t>125.68</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73.59</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vs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97.03</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57.66,</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0.008)</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smaller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posterior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diameter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cavity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(APD,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77.30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23.23</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vs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92.09</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26.40,</w:t>
      </w:r>
      <w:r w:rsidR="00D30BD9" w:rsidRPr="00D959A2">
        <w:rPr>
          <w:rFonts w:ascii="Book Antiqua" w:eastAsia="Book Antiqua" w:hAnsi="Book Antiqua" w:cs="Book Antiqua"/>
          <w:color w:val="000000"/>
        </w:rPr>
        <w:t xml:space="preserve"> </w:t>
      </w:r>
      <w:r w:rsidR="009D7D18" w:rsidRPr="00D959A2">
        <w:rPr>
          <w:rFonts w:ascii="Book Antiqua" w:eastAsia="Book Antiqua" w:hAnsi="Book Antiqua" w:cs="Book Antiqua"/>
          <w:i/>
          <w:color w:val="000000"/>
        </w:rPr>
        <w:t>P</w:t>
      </w:r>
      <w:r w:rsidR="00D30BD9" w:rsidRPr="00D959A2">
        <w:rPr>
          <w:rFonts w:ascii="Book Antiqua" w:eastAsia="Book Antiqua" w:hAnsi="Book Antiqua" w:cs="Book Antiqua"/>
          <w:i/>
          <w:color w:val="000000"/>
        </w:rPr>
        <w:t xml:space="preserve"> </w:t>
      </w:r>
      <w:r w:rsidR="009D7D18" w:rsidRPr="00D959A2">
        <w:rPr>
          <w:rFonts w:ascii="Book Antiqua" w:eastAsia="Book Antiqua" w:hAnsi="Book Antiqua" w:cs="Book Antiqua"/>
          <w:color w:val="000000"/>
        </w:rPr>
        <w:t>&lt;</w:t>
      </w:r>
      <w:r w:rsidR="00D30BD9" w:rsidRPr="00D959A2">
        <w:rPr>
          <w:rFonts w:ascii="Book Antiqua" w:eastAsia="Book Antiqua" w:hAnsi="Book Antiqua" w:cs="Book Antiqua"/>
          <w:i/>
          <w:color w:val="000000"/>
        </w:rPr>
        <w:t xml:space="preserve"> </w:t>
      </w:r>
      <w:r w:rsidRPr="00D959A2">
        <w:rPr>
          <w:rFonts w:ascii="Book Antiqua" w:eastAsia="Book Antiqua" w:hAnsi="Book Antiqua" w:cs="Book Antiqua"/>
          <w:color w:val="000000"/>
        </w:rPr>
        <w:t>0.001)</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transverse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diameter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cavity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22.90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2.23</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vs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24.21</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2.90,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i/>
          <w:iCs/>
          <w:color w:val="000000"/>
        </w:rPr>
        <w:t>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0.002).</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Feature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importance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analysis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revealed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APD,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VFA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three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most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important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related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parameters.</w:t>
      </w:r>
    </w:p>
    <w:p w14:paraId="64B782CF" w14:textId="77777777" w:rsidR="00A77B3E" w:rsidRPr="00D959A2" w:rsidRDefault="00A77B3E" w:rsidP="00D959A2">
      <w:pPr>
        <w:spacing w:line="360" w:lineRule="auto"/>
        <w:jc w:val="both"/>
        <w:rPr>
          <w:rFonts w:ascii="Book Antiqua" w:hAnsi="Book Antiqua"/>
        </w:rPr>
      </w:pPr>
    </w:p>
    <w:p w14:paraId="6F222F11"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i/>
          <w:color w:val="000000"/>
        </w:rPr>
        <w:t>Research</w:t>
      </w:r>
      <w:r w:rsidR="00D30BD9" w:rsidRPr="00D959A2">
        <w:rPr>
          <w:rFonts w:ascii="Book Antiqua" w:eastAsia="Book Antiqua" w:hAnsi="Book Antiqua" w:cs="Book Antiqua"/>
          <w:b/>
          <w:i/>
          <w:color w:val="000000"/>
        </w:rPr>
        <w:t xml:space="preserve"> </w:t>
      </w:r>
      <w:r w:rsidRPr="00D959A2">
        <w:rPr>
          <w:rFonts w:ascii="Book Antiqua" w:eastAsia="Book Antiqua" w:hAnsi="Book Antiqua" w:cs="Book Antiqua"/>
          <w:b/>
          <w:i/>
          <w:color w:val="000000"/>
        </w:rPr>
        <w:t>conclusions</w:t>
      </w:r>
    </w:p>
    <w:p w14:paraId="0D748049" w14:textId="50A550DA" w:rsidR="00A77B3E" w:rsidRPr="00D959A2" w:rsidRDefault="00F1488C" w:rsidP="00D959A2">
      <w:pPr>
        <w:spacing w:line="360" w:lineRule="auto"/>
        <w:jc w:val="both"/>
        <w:rPr>
          <w:rFonts w:ascii="Book Antiqua" w:hAnsi="Book Antiqua"/>
          <w:lang w:eastAsia="zh-CN"/>
        </w:rPr>
      </w:pPr>
      <w:r w:rsidRPr="00D959A2">
        <w:rPr>
          <w:rFonts w:ascii="Book Antiqua" w:eastAsia="Book Antiqua" w:hAnsi="Book Antiqua" w:cs="Book Antiqua"/>
          <w:color w:val="000000"/>
        </w:rPr>
        <w:t>Rectal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cancer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patients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who</w:t>
      </w:r>
      <w:r w:rsidR="00D30BD9" w:rsidRPr="00D959A2">
        <w:rPr>
          <w:rFonts w:ascii="Book Antiqua" w:eastAsia="Book Antiqua" w:hAnsi="Book Antiqua" w:cs="Book Antiqua"/>
          <w:color w:val="000000"/>
        </w:rPr>
        <w:t xml:space="preserve"> </w:t>
      </w:r>
      <w:r w:rsidR="005E4A1D" w:rsidRPr="00D959A2">
        <w:rPr>
          <w:rFonts w:ascii="Book Antiqua" w:eastAsia="Book Antiqua" w:hAnsi="Book Antiqua" w:cs="Book Antiqua"/>
          <w:color w:val="000000"/>
        </w:rPr>
        <w:t>ha</w:t>
      </w:r>
      <w:r w:rsidR="005E4A1D">
        <w:rPr>
          <w:rFonts w:ascii="Book Antiqua" w:eastAsia="Book Antiqua" w:hAnsi="Book Antiqua" w:cs="Book Antiqua"/>
          <w:color w:val="000000"/>
        </w:rPr>
        <w:t>ve</w:t>
      </w:r>
      <w:r w:rsidR="005E4A1D"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higher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visceral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content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narrower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structure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might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higher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risk</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developing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p>
    <w:p w14:paraId="496A3395" w14:textId="77777777" w:rsidR="00A77B3E" w:rsidRPr="00D959A2" w:rsidRDefault="00A77B3E" w:rsidP="00D959A2">
      <w:pPr>
        <w:spacing w:line="360" w:lineRule="auto"/>
        <w:jc w:val="both"/>
        <w:rPr>
          <w:rFonts w:ascii="Book Antiqua" w:hAnsi="Book Antiqua"/>
        </w:rPr>
      </w:pPr>
    </w:p>
    <w:p w14:paraId="0A49A46A"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i/>
          <w:color w:val="000000"/>
        </w:rPr>
        <w:t>Research</w:t>
      </w:r>
      <w:r w:rsidR="00D30BD9" w:rsidRPr="00D959A2">
        <w:rPr>
          <w:rFonts w:ascii="Book Antiqua" w:eastAsia="Book Antiqua" w:hAnsi="Book Antiqua" w:cs="Book Antiqua"/>
          <w:b/>
          <w:i/>
          <w:color w:val="000000"/>
        </w:rPr>
        <w:t xml:space="preserve"> </w:t>
      </w:r>
      <w:r w:rsidRPr="00D959A2">
        <w:rPr>
          <w:rFonts w:ascii="Book Antiqua" w:eastAsia="Book Antiqua" w:hAnsi="Book Antiqua" w:cs="Book Antiqua"/>
          <w:b/>
          <w:i/>
          <w:color w:val="000000"/>
        </w:rPr>
        <w:t>perspectives</w:t>
      </w:r>
    </w:p>
    <w:p w14:paraId="46351C59" w14:textId="711B975B"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narrow</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structure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associated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increased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difficulty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operation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prolonged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operation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time.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addition,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association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related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parameters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postoperative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complications</w:t>
      </w:r>
      <w:r w:rsidR="00D30BD9" w:rsidRPr="00D959A2">
        <w:rPr>
          <w:rFonts w:ascii="Book Antiqua" w:eastAsia="Book Antiqua" w:hAnsi="Book Antiqua" w:cs="Book Antiqua"/>
          <w:color w:val="000000"/>
        </w:rPr>
        <w:t xml:space="preserve"> </w:t>
      </w:r>
      <w:r w:rsidR="005E4A1D" w:rsidRPr="00D959A2">
        <w:rPr>
          <w:rFonts w:ascii="Book Antiqua" w:eastAsia="Book Antiqua" w:hAnsi="Book Antiqua" w:cs="Book Antiqua"/>
          <w:color w:val="000000"/>
        </w:rPr>
        <w:t>w</w:t>
      </w:r>
      <w:r w:rsidR="005E4A1D">
        <w:rPr>
          <w:rFonts w:ascii="Book Antiqua" w:eastAsia="Book Antiqua" w:hAnsi="Book Antiqua" w:cs="Book Antiqua"/>
          <w:color w:val="000000"/>
        </w:rPr>
        <w:t>as</w:t>
      </w:r>
      <w:r w:rsidR="005E4A1D"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reported.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But,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whether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composition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associated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known.</w:t>
      </w:r>
    </w:p>
    <w:p w14:paraId="7E8D51C1" w14:textId="77777777" w:rsidR="00A77B3E" w:rsidRPr="00D959A2" w:rsidRDefault="00A77B3E" w:rsidP="00D959A2">
      <w:pPr>
        <w:spacing w:line="360" w:lineRule="auto"/>
        <w:jc w:val="both"/>
        <w:rPr>
          <w:rFonts w:ascii="Book Antiqua" w:hAnsi="Book Antiqua"/>
        </w:rPr>
      </w:pPr>
    </w:p>
    <w:p w14:paraId="0E8647A3"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color w:val="000000"/>
        </w:rPr>
        <w:t>REFERENCES</w:t>
      </w:r>
    </w:p>
    <w:p w14:paraId="5076E8B1" w14:textId="7E87108D" w:rsidR="008D4740" w:rsidRPr="001A0F69" w:rsidRDefault="008D4740" w:rsidP="00D959A2">
      <w:pPr>
        <w:spacing w:line="360" w:lineRule="auto"/>
        <w:jc w:val="both"/>
        <w:rPr>
          <w:rFonts w:ascii="Book Antiqua" w:hAnsi="Book Antiqua" w:cs="Book Antiqua"/>
          <w:color w:val="000000"/>
          <w:lang w:eastAsia="zh-CN"/>
        </w:rPr>
      </w:pPr>
      <w:r w:rsidRPr="00D959A2">
        <w:rPr>
          <w:rFonts w:ascii="Book Antiqua" w:eastAsia="Book Antiqua" w:hAnsi="Book Antiqua" w:cs="Book Antiqua"/>
          <w:color w:val="000000"/>
        </w:rPr>
        <w:t xml:space="preserve">1 </w:t>
      </w:r>
      <w:r w:rsidRPr="00D959A2">
        <w:rPr>
          <w:rFonts w:ascii="Book Antiqua" w:eastAsia="Book Antiqua" w:hAnsi="Book Antiqua" w:cs="Book Antiqua"/>
          <w:b/>
          <w:bCs/>
          <w:color w:val="000000"/>
        </w:rPr>
        <w:t>Kitz J</w:t>
      </w:r>
      <w:r w:rsidRPr="00D959A2">
        <w:rPr>
          <w:rFonts w:ascii="Book Antiqua" w:eastAsia="Book Antiqua" w:hAnsi="Book Antiqua" w:cs="Book Antiqua"/>
          <w:color w:val="000000"/>
        </w:rPr>
        <w:t xml:space="preserve">, Fokas E, Beissbarth T, Ströbel P, Wittekind C, Hartmann A, Rüschoff J, Papadopoulos T, Rösler E, Ortloff-Kittredge P, Kania U, Schlitt H, Link KH, Bechstein W, Raab HR, Staib L, Germer CT, Liersch T, Sauer R, Rödel C, Ghadimi M, Hohenberger W; German Rectal Cancer Study Group. Association of Plane of Total Mesorectal Excision With Prognosis of Rectal Cancer: Secondary Analysis of the CAO/ARO/AIO-04 Phase 3 Randomized Clinical Trial. </w:t>
      </w:r>
      <w:r w:rsidRPr="00D959A2">
        <w:rPr>
          <w:rFonts w:ascii="Book Antiqua" w:eastAsia="Book Antiqua" w:hAnsi="Book Antiqua" w:cs="Book Antiqua"/>
          <w:i/>
          <w:iCs/>
          <w:color w:val="000000"/>
        </w:rPr>
        <w:t>JAMA Surg</w:t>
      </w:r>
      <w:r w:rsidRPr="00D959A2">
        <w:rPr>
          <w:rFonts w:ascii="Book Antiqua" w:eastAsia="Book Antiqua" w:hAnsi="Book Antiqua" w:cs="Book Antiqua"/>
          <w:color w:val="000000"/>
        </w:rPr>
        <w:t xml:space="preserve"> 2018; </w:t>
      </w:r>
      <w:r w:rsidRPr="00D959A2">
        <w:rPr>
          <w:rFonts w:ascii="Book Antiqua" w:eastAsia="Book Antiqua" w:hAnsi="Book Antiqua" w:cs="Book Antiqua"/>
          <w:b/>
          <w:bCs/>
          <w:color w:val="000000"/>
        </w:rPr>
        <w:t>153</w:t>
      </w:r>
      <w:r w:rsidRPr="00D959A2">
        <w:rPr>
          <w:rFonts w:ascii="Book Antiqua" w:eastAsia="Book Antiqua" w:hAnsi="Book Antiqua" w:cs="Book Antiqua"/>
          <w:color w:val="000000"/>
        </w:rPr>
        <w:t>: e181607 [PMID: 29874375 DOI: 10.1001/jamasurg.2018.1607]</w:t>
      </w:r>
    </w:p>
    <w:p w14:paraId="7CC9BC24"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2 </w:t>
      </w:r>
      <w:r w:rsidRPr="00D959A2">
        <w:rPr>
          <w:rFonts w:ascii="Book Antiqua" w:eastAsia="Book Antiqua" w:hAnsi="Book Antiqua" w:cs="Book Antiqua"/>
          <w:b/>
          <w:bCs/>
          <w:color w:val="000000"/>
        </w:rPr>
        <w:t>Leonard D</w:t>
      </w:r>
      <w:r w:rsidRPr="00D959A2">
        <w:rPr>
          <w:rFonts w:ascii="Book Antiqua" w:eastAsia="Book Antiqua" w:hAnsi="Book Antiqua" w:cs="Book Antiqua"/>
          <w:color w:val="000000"/>
        </w:rPr>
        <w:t xml:space="preserve">, Penninckx F, Fieuws S, Jouret-Mourin A, Sempoux C, Jehaes C, Van Eycken E; PROCARE, a multidisciplinary Belgian Project on Cancer of the Rectum. Factors predicting the quality of total mesorectal excision for rectal cancer. </w:t>
      </w:r>
      <w:r w:rsidRPr="00D959A2">
        <w:rPr>
          <w:rFonts w:ascii="Book Antiqua" w:eastAsia="Book Antiqua" w:hAnsi="Book Antiqua" w:cs="Book Antiqua"/>
          <w:i/>
          <w:iCs/>
          <w:color w:val="000000"/>
        </w:rPr>
        <w:t>Ann Surg</w:t>
      </w:r>
      <w:r w:rsidRPr="00D959A2">
        <w:rPr>
          <w:rFonts w:ascii="Book Antiqua" w:eastAsia="Book Antiqua" w:hAnsi="Book Antiqua" w:cs="Book Antiqua"/>
          <w:color w:val="000000"/>
        </w:rPr>
        <w:t xml:space="preserve"> 2010; </w:t>
      </w:r>
      <w:r w:rsidRPr="00D959A2">
        <w:rPr>
          <w:rFonts w:ascii="Book Antiqua" w:eastAsia="Book Antiqua" w:hAnsi="Book Antiqua" w:cs="Book Antiqua"/>
          <w:b/>
          <w:bCs/>
          <w:color w:val="000000"/>
        </w:rPr>
        <w:t>252</w:t>
      </w:r>
      <w:r w:rsidRPr="00D959A2">
        <w:rPr>
          <w:rFonts w:ascii="Book Antiqua" w:eastAsia="Book Antiqua" w:hAnsi="Book Antiqua" w:cs="Book Antiqua"/>
          <w:color w:val="000000"/>
        </w:rPr>
        <w:t>: 982-988 [PMID: 21107108 DOI: 10.1097/SLA.0b013e3181efc142]</w:t>
      </w:r>
    </w:p>
    <w:p w14:paraId="6243BC38"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3 </w:t>
      </w:r>
      <w:r w:rsidRPr="00D959A2">
        <w:rPr>
          <w:rFonts w:ascii="Book Antiqua" w:eastAsia="Book Antiqua" w:hAnsi="Book Antiqua" w:cs="Book Antiqua"/>
          <w:b/>
          <w:bCs/>
          <w:color w:val="000000"/>
        </w:rPr>
        <w:t>Miskovic D</w:t>
      </w:r>
      <w:r w:rsidRPr="00D959A2">
        <w:rPr>
          <w:rFonts w:ascii="Book Antiqua" w:eastAsia="Book Antiqua" w:hAnsi="Book Antiqua" w:cs="Book Antiqua"/>
          <w:color w:val="000000"/>
        </w:rPr>
        <w:t xml:space="preserve">, Foster J, Agha A, Delaney CP, Francis N, Hasegawa H, Karachun A, Kim SH, Law WL, Marks J, Morino M, Panis Y, Uriburu JC, Wexner SD, Parvaiz A. Standardization of laparoscopic total mesorectal excision for rectal cancer: a structured international expert consensus. </w:t>
      </w:r>
      <w:r w:rsidRPr="00D959A2">
        <w:rPr>
          <w:rFonts w:ascii="Book Antiqua" w:eastAsia="Book Antiqua" w:hAnsi="Book Antiqua" w:cs="Book Antiqua"/>
          <w:i/>
          <w:iCs/>
          <w:color w:val="000000"/>
        </w:rPr>
        <w:t>Ann Surg</w:t>
      </w:r>
      <w:r w:rsidRPr="00D959A2">
        <w:rPr>
          <w:rFonts w:ascii="Book Antiqua" w:eastAsia="Book Antiqua" w:hAnsi="Book Antiqua" w:cs="Book Antiqua"/>
          <w:color w:val="000000"/>
        </w:rPr>
        <w:t xml:space="preserve"> 2015; </w:t>
      </w:r>
      <w:r w:rsidRPr="00D959A2">
        <w:rPr>
          <w:rFonts w:ascii="Book Antiqua" w:eastAsia="Book Antiqua" w:hAnsi="Book Antiqua" w:cs="Book Antiqua"/>
          <w:b/>
          <w:bCs/>
          <w:color w:val="000000"/>
        </w:rPr>
        <w:t>261</w:t>
      </w:r>
      <w:r w:rsidRPr="00D959A2">
        <w:rPr>
          <w:rFonts w:ascii="Book Antiqua" w:eastAsia="Book Antiqua" w:hAnsi="Book Antiqua" w:cs="Book Antiqua"/>
          <w:color w:val="000000"/>
        </w:rPr>
        <w:t>: 716-722 [PMID: 25072446 DOI: 10.1097/SLA.0000000000000823]</w:t>
      </w:r>
    </w:p>
    <w:p w14:paraId="5B989605"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4 </w:t>
      </w:r>
      <w:r w:rsidRPr="00D959A2">
        <w:rPr>
          <w:rFonts w:ascii="Book Antiqua" w:eastAsia="Book Antiqua" w:hAnsi="Book Antiqua" w:cs="Book Antiqua"/>
          <w:b/>
          <w:bCs/>
          <w:color w:val="000000"/>
        </w:rPr>
        <w:t>Law WL</w:t>
      </w:r>
      <w:r w:rsidRPr="00D959A2">
        <w:rPr>
          <w:rFonts w:ascii="Book Antiqua" w:eastAsia="Book Antiqua" w:hAnsi="Book Antiqua" w:cs="Book Antiqua"/>
          <w:color w:val="000000"/>
        </w:rPr>
        <w:t xml:space="preserve">, Chu KW. Anterior resection for rectal cancer with mesorectal excision: a prospective evaluation of 622 patients. </w:t>
      </w:r>
      <w:r w:rsidRPr="00D959A2">
        <w:rPr>
          <w:rFonts w:ascii="Book Antiqua" w:eastAsia="Book Antiqua" w:hAnsi="Book Antiqua" w:cs="Book Antiqua"/>
          <w:i/>
          <w:iCs/>
          <w:color w:val="000000"/>
        </w:rPr>
        <w:t>Ann Surg</w:t>
      </w:r>
      <w:r w:rsidRPr="00D959A2">
        <w:rPr>
          <w:rFonts w:ascii="Book Antiqua" w:eastAsia="Book Antiqua" w:hAnsi="Book Antiqua" w:cs="Book Antiqua"/>
          <w:color w:val="000000"/>
        </w:rPr>
        <w:t xml:space="preserve"> 2004; </w:t>
      </w:r>
      <w:r w:rsidRPr="00D959A2">
        <w:rPr>
          <w:rFonts w:ascii="Book Antiqua" w:eastAsia="Book Antiqua" w:hAnsi="Book Antiqua" w:cs="Book Antiqua"/>
          <w:b/>
          <w:bCs/>
          <w:color w:val="000000"/>
        </w:rPr>
        <w:t>240</w:t>
      </w:r>
      <w:r w:rsidRPr="00D959A2">
        <w:rPr>
          <w:rFonts w:ascii="Book Antiqua" w:eastAsia="Book Antiqua" w:hAnsi="Book Antiqua" w:cs="Book Antiqua"/>
          <w:color w:val="000000"/>
        </w:rPr>
        <w:t>: 260-268 [PMID: 15273550 DOI: 10.1097/01.sla.0000133185.23514.32]</w:t>
      </w:r>
    </w:p>
    <w:p w14:paraId="07C02A51"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5 </w:t>
      </w:r>
      <w:r w:rsidRPr="00D959A2">
        <w:rPr>
          <w:rFonts w:ascii="Book Antiqua" w:eastAsia="Book Antiqua" w:hAnsi="Book Antiqua" w:cs="Book Antiqua"/>
          <w:b/>
          <w:bCs/>
          <w:color w:val="000000"/>
        </w:rPr>
        <w:t>Artus A</w:t>
      </w:r>
      <w:r w:rsidRPr="00D959A2">
        <w:rPr>
          <w:rFonts w:ascii="Book Antiqua" w:eastAsia="Book Antiqua" w:hAnsi="Book Antiqua" w:cs="Book Antiqua"/>
          <w:color w:val="000000"/>
        </w:rPr>
        <w:t xml:space="preserve">, Tabchouri N, Iskander O, Michot N, Muller O, Giger-Pabst U, Bourlier P, Bourbao-Tournois C, Kraemer-Bucur A, Lecomte T, Salamé E, Ouaissi M. Long term outcome of anastomotic leakage in patients undergoing low anterior resection for rectal cancer. </w:t>
      </w:r>
      <w:r w:rsidRPr="00D959A2">
        <w:rPr>
          <w:rFonts w:ascii="Book Antiqua" w:eastAsia="Book Antiqua" w:hAnsi="Book Antiqua" w:cs="Book Antiqua"/>
          <w:i/>
          <w:iCs/>
          <w:color w:val="000000"/>
        </w:rPr>
        <w:t>BMC Cancer</w:t>
      </w:r>
      <w:r w:rsidRPr="00D959A2">
        <w:rPr>
          <w:rFonts w:ascii="Book Antiqua" w:eastAsia="Book Antiqua" w:hAnsi="Book Antiqua" w:cs="Book Antiqua"/>
          <w:color w:val="000000"/>
        </w:rPr>
        <w:t xml:space="preserve"> 2020; </w:t>
      </w:r>
      <w:r w:rsidRPr="00D959A2">
        <w:rPr>
          <w:rFonts w:ascii="Book Antiqua" w:eastAsia="Book Antiqua" w:hAnsi="Book Antiqua" w:cs="Book Antiqua"/>
          <w:b/>
          <w:bCs/>
          <w:color w:val="000000"/>
        </w:rPr>
        <w:t>20</w:t>
      </w:r>
      <w:r w:rsidRPr="00D959A2">
        <w:rPr>
          <w:rFonts w:ascii="Book Antiqua" w:eastAsia="Book Antiqua" w:hAnsi="Book Antiqua" w:cs="Book Antiqua"/>
          <w:color w:val="000000"/>
        </w:rPr>
        <w:t>: 780 [PMID: 32819329 DOI: 10.1186/s12885-020-07109-4]</w:t>
      </w:r>
    </w:p>
    <w:p w14:paraId="72241980"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6 </w:t>
      </w:r>
      <w:r w:rsidRPr="00D959A2">
        <w:rPr>
          <w:rFonts w:ascii="Book Antiqua" w:eastAsia="Book Antiqua" w:hAnsi="Book Antiqua" w:cs="Book Antiqua"/>
          <w:b/>
          <w:bCs/>
          <w:color w:val="000000"/>
        </w:rPr>
        <w:t>Koedam TWA</w:t>
      </w:r>
      <w:r w:rsidRPr="00D959A2">
        <w:rPr>
          <w:rFonts w:ascii="Book Antiqua" w:eastAsia="Book Antiqua" w:hAnsi="Book Antiqua" w:cs="Book Antiqua"/>
          <w:color w:val="000000"/>
        </w:rPr>
        <w:t xml:space="preserve">, Bootsma BT, Deijen CL, van de Brug T, Kazemier G, Cuesta MA, Fürst A, Lacy AM, Haglind E, Tuynman JB, Daams F, Bonjer HJ; COLOR COLOR II study group. Oncological Outcomes After Anastomotic Leakage After Surgery for Colon or </w:t>
      </w:r>
      <w:r w:rsidRPr="00D959A2">
        <w:rPr>
          <w:rFonts w:ascii="Book Antiqua" w:eastAsia="Book Antiqua" w:hAnsi="Book Antiqua" w:cs="Book Antiqua"/>
          <w:color w:val="000000"/>
        </w:rPr>
        <w:lastRenderedPageBreak/>
        <w:t xml:space="preserve">Rectal Cancer: Increased Risk of Local Recurrence. </w:t>
      </w:r>
      <w:r w:rsidRPr="00D959A2">
        <w:rPr>
          <w:rFonts w:ascii="Book Antiqua" w:eastAsia="Book Antiqua" w:hAnsi="Book Antiqua" w:cs="Book Antiqua"/>
          <w:i/>
          <w:iCs/>
          <w:color w:val="000000"/>
        </w:rPr>
        <w:t>Ann Surg</w:t>
      </w:r>
      <w:r w:rsidRPr="00D959A2">
        <w:rPr>
          <w:rFonts w:ascii="Book Antiqua" w:eastAsia="Book Antiqua" w:hAnsi="Book Antiqua" w:cs="Book Antiqua"/>
          <w:color w:val="000000"/>
        </w:rPr>
        <w:t xml:space="preserve"> 2022; </w:t>
      </w:r>
      <w:r w:rsidRPr="00D959A2">
        <w:rPr>
          <w:rFonts w:ascii="Book Antiqua" w:eastAsia="Book Antiqua" w:hAnsi="Book Antiqua" w:cs="Book Antiqua"/>
          <w:b/>
          <w:bCs/>
          <w:color w:val="000000"/>
        </w:rPr>
        <w:t>275</w:t>
      </w:r>
      <w:r w:rsidRPr="00D959A2">
        <w:rPr>
          <w:rFonts w:ascii="Book Antiqua" w:eastAsia="Book Antiqua" w:hAnsi="Book Antiqua" w:cs="Book Antiqua"/>
          <w:color w:val="000000"/>
        </w:rPr>
        <w:t>: e420-e427 [PMID: 32224742 DOI: 10.1097/SLA.0000000000003889]</w:t>
      </w:r>
    </w:p>
    <w:p w14:paraId="6DF3268E"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7 </w:t>
      </w:r>
      <w:r w:rsidRPr="00D959A2">
        <w:rPr>
          <w:rFonts w:ascii="Book Antiqua" w:eastAsia="Book Antiqua" w:hAnsi="Book Antiqua" w:cs="Book Antiqua"/>
          <w:b/>
          <w:bCs/>
          <w:color w:val="000000"/>
        </w:rPr>
        <w:t>Denost Q</w:t>
      </w:r>
      <w:r w:rsidRPr="00D959A2">
        <w:rPr>
          <w:rFonts w:ascii="Book Antiqua" w:eastAsia="Book Antiqua" w:hAnsi="Book Antiqua" w:cs="Book Antiqua"/>
          <w:color w:val="000000"/>
        </w:rPr>
        <w:t xml:space="preserve">, Rouanet P, Faucheron JL, Panis Y, Meunier B, Cotte E, Meurette G, Portier G, Sabbagh C, Loriau J, Benoist S, Piessen G, Sielezneff I, Lelong B, Mauvais F, Romain B, Barussaud ML, Capdepont M, Laurent C, Rullier E. Impact of early biochemical diagnosis of anastomotic leakage after rectal cancer surgery: long-term results from GRECCAR 5 trial. </w:t>
      </w:r>
      <w:r w:rsidRPr="00D959A2">
        <w:rPr>
          <w:rFonts w:ascii="Book Antiqua" w:eastAsia="Book Antiqua" w:hAnsi="Book Antiqua" w:cs="Book Antiqua"/>
          <w:i/>
          <w:iCs/>
          <w:color w:val="000000"/>
        </w:rPr>
        <w:t>Br J Surg</w:t>
      </w:r>
      <w:r w:rsidRPr="00D959A2">
        <w:rPr>
          <w:rFonts w:ascii="Book Antiqua" w:eastAsia="Book Antiqua" w:hAnsi="Book Antiqua" w:cs="Book Antiqua"/>
          <w:color w:val="000000"/>
        </w:rPr>
        <w:t xml:space="preserve"> 2021; </w:t>
      </w:r>
      <w:r w:rsidRPr="00D959A2">
        <w:rPr>
          <w:rFonts w:ascii="Book Antiqua" w:eastAsia="Book Antiqua" w:hAnsi="Book Antiqua" w:cs="Book Antiqua"/>
          <w:b/>
          <w:bCs/>
          <w:color w:val="000000"/>
        </w:rPr>
        <w:t>108</w:t>
      </w:r>
      <w:r w:rsidRPr="00D959A2">
        <w:rPr>
          <w:rFonts w:ascii="Book Antiqua" w:eastAsia="Book Antiqua" w:hAnsi="Book Antiqua" w:cs="Book Antiqua"/>
          <w:color w:val="000000"/>
        </w:rPr>
        <w:t>: 605-608 [PMID: 33793764 DOI: 10.1093/bjs/znab003]</w:t>
      </w:r>
    </w:p>
    <w:p w14:paraId="241AF486"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8 </w:t>
      </w:r>
      <w:r w:rsidRPr="00D959A2">
        <w:rPr>
          <w:rFonts w:ascii="Book Antiqua" w:eastAsia="Book Antiqua" w:hAnsi="Book Antiqua" w:cs="Book Antiqua"/>
          <w:b/>
          <w:bCs/>
          <w:color w:val="000000"/>
        </w:rPr>
        <w:t>Kawada K</w:t>
      </w:r>
      <w:r w:rsidRPr="00D959A2">
        <w:rPr>
          <w:rFonts w:ascii="Book Antiqua" w:eastAsia="Book Antiqua" w:hAnsi="Book Antiqua" w:cs="Book Antiqua"/>
          <w:color w:val="000000"/>
        </w:rPr>
        <w:t xml:space="preserve">, Sakai Y. Preoperative, intraoperative and postoperative risk factors for anastomotic leakage after laparoscopic low anterior resection with double stapling technique anastomosis. </w:t>
      </w:r>
      <w:r w:rsidRPr="00D959A2">
        <w:rPr>
          <w:rFonts w:ascii="Book Antiqua" w:eastAsia="Book Antiqua" w:hAnsi="Book Antiqua" w:cs="Book Antiqua"/>
          <w:i/>
          <w:iCs/>
          <w:color w:val="000000"/>
        </w:rPr>
        <w:t>World J Gastroenterol</w:t>
      </w:r>
      <w:r w:rsidRPr="00D959A2">
        <w:rPr>
          <w:rFonts w:ascii="Book Antiqua" w:eastAsia="Book Antiqua" w:hAnsi="Book Antiqua" w:cs="Book Antiqua"/>
          <w:color w:val="000000"/>
        </w:rPr>
        <w:t xml:space="preserve"> 2016; </w:t>
      </w:r>
      <w:r w:rsidRPr="00D959A2">
        <w:rPr>
          <w:rFonts w:ascii="Book Antiqua" w:eastAsia="Book Antiqua" w:hAnsi="Book Antiqua" w:cs="Book Antiqua"/>
          <w:b/>
          <w:bCs/>
          <w:color w:val="000000"/>
        </w:rPr>
        <w:t>22</w:t>
      </w:r>
      <w:r w:rsidRPr="00D959A2">
        <w:rPr>
          <w:rFonts w:ascii="Book Antiqua" w:eastAsia="Book Antiqua" w:hAnsi="Book Antiqua" w:cs="Book Antiqua"/>
          <w:color w:val="000000"/>
        </w:rPr>
        <w:t>: 5718-5727 [PMID: 27433085 DOI: 10.3748/wjg.v22.i25.5718]</w:t>
      </w:r>
    </w:p>
    <w:p w14:paraId="3923718D"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9 </w:t>
      </w:r>
      <w:r w:rsidRPr="00D959A2">
        <w:rPr>
          <w:rFonts w:ascii="Book Antiqua" w:eastAsia="Book Antiqua" w:hAnsi="Book Antiqua" w:cs="Book Antiqua"/>
          <w:b/>
          <w:bCs/>
          <w:color w:val="000000"/>
        </w:rPr>
        <w:t>Verduin WM</w:t>
      </w:r>
      <w:r w:rsidRPr="00D959A2">
        <w:rPr>
          <w:rFonts w:ascii="Book Antiqua" w:eastAsia="Book Antiqua" w:hAnsi="Book Antiqua" w:cs="Book Antiqua"/>
          <w:color w:val="000000"/>
        </w:rPr>
        <w:t xml:space="preserve">, Warps AK, van den Helder R, Doodeman HJ, Houdijk APJ; INfluences of Fat And MUscle in colorectal Surgery Collaborative. Visceral Fat and Anastomotic Leakage After Colon Cancer Resection. </w:t>
      </w:r>
      <w:r w:rsidRPr="00D959A2">
        <w:rPr>
          <w:rFonts w:ascii="Book Antiqua" w:eastAsia="Book Antiqua" w:hAnsi="Book Antiqua" w:cs="Book Antiqua"/>
          <w:i/>
          <w:iCs/>
          <w:color w:val="000000"/>
        </w:rPr>
        <w:t>Dis Colon Rectum</w:t>
      </w:r>
      <w:r w:rsidRPr="00D959A2">
        <w:rPr>
          <w:rFonts w:ascii="Book Antiqua" w:eastAsia="Book Antiqua" w:hAnsi="Book Antiqua" w:cs="Book Antiqua"/>
          <w:color w:val="000000"/>
        </w:rPr>
        <w:t xml:space="preserve"> 2021; </w:t>
      </w:r>
      <w:r w:rsidRPr="00D959A2">
        <w:rPr>
          <w:rFonts w:ascii="Book Antiqua" w:eastAsia="Book Antiqua" w:hAnsi="Book Antiqua" w:cs="Book Antiqua"/>
          <w:b/>
          <w:bCs/>
          <w:color w:val="000000"/>
        </w:rPr>
        <w:t>64</w:t>
      </w:r>
      <w:r w:rsidRPr="00D959A2">
        <w:rPr>
          <w:rFonts w:ascii="Book Antiqua" w:eastAsia="Book Antiqua" w:hAnsi="Book Antiqua" w:cs="Book Antiqua"/>
          <w:color w:val="000000"/>
        </w:rPr>
        <w:t>: 163-170 [PMID: 33394767 DOI: 10.1097/DCR.0000000000001779]</w:t>
      </w:r>
    </w:p>
    <w:p w14:paraId="1FC802E5"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10 </w:t>
      </w:r>
      <w:r w:rsidRPr="00D959A2">
        <w:rPr>
          <w:rFonts w:ascii="Book Antiqua" w:eastAsia="Book Antiqua" w:hAnsi="Book Antiqua" w:cs="Book Antiqua"/>
          <w:b/>
          <w:bCs/>
          <w:color w:val="000000"/>
        </w:rPr>
        <w:t>Chen Z</w:t>
      </w:r>
      <w:r w:rsidRPr="00D959A2">
        <w:rPr>
          <w:rFonts w:ascii="Book Antiqua" w:eastAsia="Book Antiqua" w:hAnsi="Book Antiqua" w:cs="Book Antiqua"/>
          <w:color w:val="000000"/>
        </w:rPr>
        <w:t xml:space="preserve">, Yang J, Liu Z, Zhang Y, Sun J, Wang P. Which obesity-associated parameters can better reflect the risk of the occurrence of the anastomotic leakage? </w:t>
      </w:r>
      <w:r w:rsidRPr="00D959A2">
        <w:rPr>
          <w:rFonts w:ascii="Book Antiqua" w:eastAsia="Book Antiqua" w:hAnsi="Book Antiqua" w:cs="Book Antiqua"/>
          <w:i/>
          <w:iCs/>
          <w:color w:val="000000"/>
        </w:rPr>
        <w:t>Scand J Gastroenterol</w:t>
      </w:r>
      <w:r w:rsidRPr="00D959A2">
        <w:rPr>
          <w:rFonts w:ascii="Book Antiqua" w:eastAsia="Book Antiqua" w:hAnsi="Book Antiqua" w:cs="Book Antiqua"/>
          <w:color w:val="000000"/>
        </w:rPr>
        <w:t xml:space="preserve"> 2020; </w:t>
      </w:r>
      <w:r w:rsidRPr="00D959A2">
        <w:rPr>
          <w:rFonts w:ascii="Book Antiqua" w:eastAsia="Book Antiqua" w:hAnsi="Book Antiqua" w:cs="Book Antiqua"/>
          <w:b/>
          <w:bCs/>
          <w:color w:val="000000"/>
        </w:rPr>
        <w:t>55</w:t>
      </w:r>
      <w:r w:rsidRPr="00D959A2">
        <w:rPr>
          <w:rFonts w:ascii="Book Antiqua" w:eastAsia="Book Antiqua" w:hAnsi="Book Antiqua" w:cs="Book Antiqua"/>
          <w:color w:val="000000"/>
        </w:rPr>
        <w:t>: 466-471 [PMID: 32285713 DOI: 10.1080/00365521.2020.1748223]</w:t>
      </w:r>
    </w:p>
    <w:p w14:paraId="5723C868"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11 </w:t>
      </w:r>
      <w:r w:rsidRPr="00D959A2">
        <w:rPr>
          <w:rFonts w:ascii="Book Antiqua" w:eastAsia="Book Antiqua" w:hAnsi="Book Antiqua" w:cs="Book Antiqua"/>
          <w:b/>
          <w:bCs/>
          <w:color w:val="000000"/>
        </w:rPr>
        <w:t>Daley BJ</w:t>
      </w:r>
      <w:r w:rsidRPr="00D959A2">
        <w:rPr>
          <w:rFonts w:ascii="Book Antiqua" w:eastAsia="Book Antiqua" w:hAnsi="Book Antiqua" w:cs="Book Antiqua"/>
          <w:color w:val="000000"/>
        </w:rPr>
        <w:t xml:space="preserve">, Cecil W, Clarke PC, Cofer JB, Guillamondegui OD. How slow is too slow? Correlation of operative time to complications: an analysis from the Tennessee Surgical Quality Collaborative. </w:t>
      </w:r>
      <w:r w:rsidRPr="00D959A2">
        <w:rPr>
          <w:rFonts w:ascii="Book Antiqua" w:eastAsia="Book Antiqua" w:hAnsi="Book Antiqua" w:cs="Book Antiqua"/>
          <w:i/>
          <w:iCs/>
          <w:color w:val="000000"/>
        </w:rPr>
        <w:t>J Am Coll Surg</w:t>
      </w:r>
      <w:r w:rsidRPr="00D959A2">
        <w:rPr>
          <w:rFonts w:ascii="Book Antiqua" w:eastAsia="Book Antiqua" w:hAnsi="Book Antiqua" w:cs="Book Antiqua"/>
          <w:color w:val="000000"/>
        </w:rPr>
        <w:t xml:space="preserve"> 2015; </w:t>
      </w:r>
      <w:r w:rsidRPr="00D959A2">
        <w:rPr>
          <w:rFonts w:ascii="Book Antiqua" w:eastAsia="Book Antiqua" w:hAnsi="Book Antiqua" w:cs="Book Antiqua"/>
          <w:b/>
          <w:bCs/>
          <w:color w:val="000000"/>
        </w:rPr>
        <w:t>220</w:t>
      </w:r>
      <w:r w:rsidRPr="00D959A2">
        <w:rPr>
          <w:rFonts w:ascii="Book Antiqua" w:eastAsia="Book Antiqua" w:hAnsi="Book Antiqua" w:cs="Book Antiqua"/>
          <w:color w:val="000000"/>
        </w:rPr>
        <w:t>: 550-558 [PMID: 25728140 DOI: 10.1016/j.jamcollsurg.2014.12.040]</w:t>
      </w:r>
    </w:p>
    <w:p w14:paraId="12CC26FC"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12 </w:t>
      </w:r>
      <w:r w:rsidRPr="00D959A2">
        <w:rPr>
          <w:rFonts w:ascii="Book Antiqua" w:eastAsia="Book Antiqua" w:hAnsi="Book Antiqua" w:cs="Book Antiqua"/>
          <w:b/>
          <w:bCs/>
          <w:color w:val="000000"/>
        </w:rPr>
        <w:t>Thapa B</w:t>
      </w:r>
      <w:r w:rsidRPr="00D959A2">
        <w:rPr>
          <w:rFonts w:ascii="Book Antiqua" w:eastAsia="Book Antiqua" w:hAnsi="Book Antiqua" w:cs="Book Antiqua"/>
          <w:color w:val="000000"/>
        </w:rPr>
        <w:t xml:space="preserve">, Sutanto E, Bhandari R. Thickness of subcutaneous fat is a risk factor for incisional surgical site infection in acute appendicitis surgery: a prospective study. </w:t>
      </w:r>
      <w:r w:rsidRPr="00D959A2">
        <w:rPr>
          <w:rFonts w:ascii="Book Antiqua" w:eastAsia="Book Antiqua" w:hAnsi="Book Antiqua" w:cs="Book Antiqua"/>
          <w:i/>
          <w:iCs/>
          <w:color w:val="000000"/>
        </w:rPr>
        <w:t>BMC Surg</w:t>
      </w:r>
      <w:r w:rsidRPr="00D959A2">
        <w:rPr>
          <w:rFonts w:ascii="Book Antiqua" w:eastAsia="Book Antiqua" w:hAnsi="Book Antiqua" w:cs="Book Antiqua"/>
          <w:color w:val="000000"/>
        </w:rPr>
        <w:t xml:space="preserve"> 2021; </w:t>
      </w:r>
      <w:r w:rsidRPr="00D959A2">
        <w:rPr>
          <w:rFonts w:ascii="Book Antiqua" w:eastAsia="Book Antiqua" w:hAnsi="Book Antiqua" w:cs="Book Antiqua"/>
          <w:b/>
          <w:bCs/>
          <w:color w:val="000000"/>
        </w:rPr>
        <w:t>21</w:t>
      </w:r>
      <w:r w:rsidRPr="00D959A2">
        <w:rPr>
          <w:rFonts w:ascii="Book Antiqua" w:eastAsia="Book Antiqua" w:hAnsi="Book Antiqua" w:cs="Book Antiqua"/>
          <w:color w:val="000000"/>
        </w:rPr>
        <w:t>: 6 [PMID: 33397364 DOI: 10.1186/s12893-020-01029-7]</w:t>
      </w:r>
    </w:p>
    <w:p w14:paraId="3D0045EC"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13 </w:t>
      </w:r>
      <w:r w:rsidRPr="00D959A2">
        <w:rPr>
          <w:rFonts w:ascii="Book Antiqua" w:eastAsia="Book Antiqua" w:hAnsi="Book Antiqua" w:cs="Book Antiqua"/>
          <w:b/>
          <w:bCs/>
          <w:color w:val="000000"/>
        </w:rPr>
        <w:t>Kim JH</w:t>
      </w:r>
      <w:r w:rsidRPr="00D959A2">
        <w:rPr>
          <w:rFonts w:ascii="Book Antiqua" w:eastAsia="Book Antiqua" w:hAnsi="Book Antiqua" w:cs="Book Antiqua"/>
          <w:color w:val="000000"/>
        </w:rPr>
        <w:t xml:space="preserve">, Kim J, Lee WJ, Seong H, Choi H, Ahn JY, Jeong SJ, Ku NS, Son T, Kim HI, Han SH, Choi JY, Yeom JS, Hyung WJ, Song YG, Noh SH. A High Visceral-To-Subcutaneous Fat Ratio is an Independent Predictor of Surgical Site Infection after Gastrectomy. </w:t>
      </w:r>
      <w:r w:rsidRPr="00D959A2">
        <w:rPr>
          <w:rFonts w:ascii="Book Antiqua" w:eastAsia="Book Antiqua" w:hAnsi="Book Antiqua" w:cs="Book Antiqua"/>
          <w:i/>
          <w:iCs/>
          <w:color w:val="000000"/>
        </w:rPr>
        <w:t>J Clin Med</w:t>
      </w:r>
      <w:r w:rsidRPr="00D959A2">
        <w:rPr>
          <w:rFonts w:ascii="Book Antiqua" w:eastAsia="Book Antiqua" w:hAnsi="Book Antiqua" w:cs="Book Antiqua"/>
          <w:color w:val="000000"/>
        </w:rPr>
        <w:t xml:space="preserve"> 2019; </w:t>
      </w:r>
      <w:r w:rsidRPr="00D959A2">
        <w:rPr>
          <w:rFonts w:ascii="Book Antiqua" w:eastAsia="Book Antiqua" w:hAnsi="Book Antiqua" w:cs="Book Antiqua"/>
          <w:b/>
          <w:bCs/>
          <w:color w:val="000000"/>
        </w:rPr>
        <w:t>8</w:t>
      </w:r>
      <w:r w:rsidRPr="00D959A2">
        <w:rPr>
          <w:rFonts w:ascii="Book Antiqua" w:eastAsia="Book Antiqua" w:hAnsi="Book Antiqua" w:cs="Book Antiqua"/>
          <w:color w:val="000000"/>
        </w:rPr>
        <w:t xml:space="preserve"> [PMID: 30979055 DOI: 10.3390/jcm8040494]</w:t>
      </w:r>
    </w:p>
    <w:p w14:paraId="4E87474D"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lastRenderedPageBreak/>
        <w:t xml:space="preserve">14 </w:t>
      </w:r>
      <w:r w:rsidRPr="00D959A2">
        <w:rPr>
          <w:rFonts w:ascii="Book Antiqua" w:eastAsia="Book Antiqua" w:hAnsi="Book Antiqua" w:cs="Book Antiqua"/>
          <w:b/>
          <w:bCs/>
          <w:color w:val="000000"/>
        </w:rPr>
        <w:t>Zager Y</w:t>
      </w:r>
      <w:r w:rsidRPr="00D959A2">
        <w:rPr>
          <w:rFonts w:ascii="Book Antiqua" w:eastAsia="Book Antiqua" w:hAnsi="Book Antiqua" w:cs="Book Antiqua"/>
          <w:color w:val="000000"/>
        </w:rPr>
        <w:t xml:space="preserve">, Khalilieh S, Ganaiem O, Gorgov E, Horesh N, Anteby R, Kopylov U, Jacoby H, Dreznik Y, Dori A, Gutman M, Nevler A. Low psoas muscle area is associated with postoperative complications in Crohn's disease. </w:t>
      </w:r>
      <w:r w:rsidRPr="00D959A2">
        <w:rPr>
          <w:rFonts w:ascii="Book Antiqua" w:eastAsia="Book Antiqua" w:hAnsi="Book Antiqua" w:cs="Book Antiqua"/>
          <w:i/>
          <w:iCs/>
          <w:color w:val="000000"/>
        </w:rPr>
        <w:t>Int J Colorectal Dis</w:t>
      </w:r>
      <w:r w:rsidRPr="00D959A2">
        <w:rPr>
          <w:rFonts w:ascii="Book Antiqua" w:eastAsia="Book Antiqua" w:hAnsi="Book Antiqua" w:cs="Book Antiqua"/>
          <w:color w:val="000000"/>
        </w:rPr>
        <w:t xml:space="preserve"> 2021; </w:t>
      </w:r>
      <w:r w:rsidRPr="00D959A2">
        <w:rPr>
          <w:rFonts w:ascii="Book Antiqua" w:eastAsia="Book Antiqua" w:hAnsi="Book Antiqua" w:cs="Book Antiqua"/>
          <w:b/>
          <w:bCs/>
          <w:color w:val="000000"/>
        </w:rPr>
        <w:t>36</w:t>
      </w:r>
      <w:r w:rsidRPr="00D959A2">
        <w:rPr>
          <w:rFonts w:ascii="Book Antiqua" w:eastAsia="Book Antiqua" w:hAnsi="Book Antiqua" w:cs="Book Antiqua"/>
          <w:color w:val="000000"/>
        </w:rPr>
        <w:t>: 543-550 [PMID: 33236229 DOI: 10.1007/s00384-020-03799-1]</w:t>
      </w:r>
    </w:p>
    <w:p w14:paraId="36C72346"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15 </w:t>
      </w:r>
      <w:r w:rsidRPr="00D959A2">
        <w:rPr>
          <w:rFonts w:ascii="Book Antiqua" w:eastAsia="Book Antiqua" w:hAnsi="Book Antiqua" w:cs="Book Antiqua"/>
          <w:b/>
          <w:bCs/>
          <w:color w:val="000000"/>
        </w:rPr>
        <w:t>Fujihata S</w:t>
      </w:r>
      <w:r w:rsidRPr="00D959A2">
        <w:rPr>
          <w:rFonts w:ascii="Book Antiqua" w:eastAsia="Book Antiqua" w:hAnsi="Book Antiqua" w:cs="Book Antiqua"/>
          <w:color w:val="000000"/>
        </w:rPr>
        <w:t xml:space="preserve">, Ogawa R, Nakaya S, Hayakawa S, Okubo T, Sagawa H, Tanaka T, Takahashi H, Matsuo Y, Takiguchi S. The impact of skeletal muscle wasting during neoadjuvant chemotherapy on postoperative anastomotic leakage in patients with esophageal cancer. </w:t>
      </w:r>
      <w:r w:rsidRPr="00D959A2">
        <w:rPr>
          <w:rFonts w:ascii="Book Antiqua" w:eastAsia="Book Antiqua" w:hAnsi="Book Antiqua" w:cs="Book Antiqua"/>
          <w:i/>
          <w:iCs/>
          <w:color w:val="000000"/>
        </w:rPr>
        <w:t>Esophagus</w:t>
      </w:r>
      <w:r w:rsidRPr="00D959A2">
        <w:rPr>
          <w:rFonts w:ascii="Book Antiqua" w:eastAsia="Book Antiqua" w:hAnsi="Book Antiqua" w:cs="Book Antiqua"/>
          <w:color w:val="000000"/>
        </w:rPr>
        <w:t xml:space="preserve"> 2021; </w:t>
      </w:r>
      <w:r w:rsidRPr="00D959A2">
        <w:rPr>
          <w:rFonts w:ascii="Book Antiqua" w:eastAsia="Book Antiqua" w:hAnsi="Book Antiqua" w:cs="Book Antiqua"/>
          <w:b/>
          <w:bCs/>
          <w:color w:val="000000"/>
        </w:rPr>
        <w:t>18</w:t>
      </w:r>
      <w:r w:rsidRPr="00D959A2">
        <w:rPr>
          <w:rFonts w:ascii="Book Antiqua" w:eastAsia="Book Antiqua" w:hAnsi="Book Antiqua" w:cs="Book Antiqua"/>
          <w:color w:val="000000"/>
        </w:rPr>
        <w:t>: 258-266 [PMID: 32889673 DOI: 10.1007/s10388-020-00774-1]</w:t>
      </w:r>
    </w:p>
    <w:p w14:paraId="10A10727"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16 </w:t>
      </w:r>
      <w:r w:rsidRPr="00D959A2">
        <w:rPr>
          <w:rFonts w:ascii="Book Antiqua" w:eastAsia="Book Antiqua" w:hAnsi="Book Antiqua" w:cs="Book Antiqua"/>
          <w:b/>
          <w:bCs/>
          <w:color w:val="000000"/>
        </w:rPr>
        <w:t>Baracos VE</w:t>
      </w:r>
      <w:r w:rsidRPr="00D959A2">
        <w:rPr>
          <w:rFonts w:ascii="Book Antiqua" w:eastAsia="Book Antiqua" w:hAnsi="Book Antiqua" w:cs="Book Antiqua"/>
          <w:color w:val="000000"/>
        </w:rPr>
        <w:t xml:space="preserve">, Arribas L. Sarcopenic obesity: hidden muscle wasting and its impact for survival and complications of cancer therapy. </w:t>
      </w:r>
      <w:r w:rsidRPr="00D959A2">
        <w:rPr>
          <w:rFonts w:ascii="Book Antiqua" w:eastAsia="Book Antiqua" w:hAnsi="Book Antiqua" w:cs="Book Antiqua"/>
          <w:i/>
          <w:iCs/>
          <w:color w:val="000000"/>
        </w:rPr>
        <w:t>Ann Oncol</w:t>
      </w:r>
      <w:r w:rsidRPr="00D959A2">
        <w:rPr>
          <w:rFonts w:ascii="Book Antiqua" w:eastAsia="Book Antiqua" w:hAnsi="Book Antiqua" w:cs="Book Antiqua"/>
          <w:color w:val="000000"/>
        </w:rPr>
        <w:t xml:space="preserve"> 2018; </w:t>
      </w:r>
      <w:r w:rsidRPr="00D959A2">
        <w:rPr>
          <w:rFonts w:ascii="Book Antiqua" w:eastAsia="Book Antiqua" w:hAnsi="Book Antiqua" w:cs="Book Antiqua"/>
          <w:b/>
          <w:bCs/>
          <w:color w:val="000000"/>
        </w:rPr>
        <w:t>29</w:t>
      </w:r>
      <w:r w:rsidRPr="00D959A2">
        <w:rPr>
          <w:rFonts w:ascii="Book Antiqua" w:eastAsia="Book Antiqua" w:hAnsi="Book Antiqua" w:cs="Book Antiqua"/>
          <w:color w:val="000000"/>
        </w:rPr>
        <w:t>: ii1-ii9 [PMID: 29506228 DOI: 10.1093/annonc/mdx810]</w:t>
      </w:r>
    </w:p>
    <w:p w14:paraId="0C9C2B07"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17 </w:t>
      </w:r>
      <w:r w:rsidRPr="00D959A2">
        <w:rPr>
          <w:rFonts w:ascii="Book Antiqua" w:eastAsia="Book Antiqua" w:hAnsi="Book Antiqua" w:cs="Book Antiqua"/>
          <w:b/>
          <w:bCs/>
          <w:color w:val="000000"/>
        </w:rPr>
        <w:t>Rahbari NN</w:t>
      </w:r>
      <w:r w:rsidRPr="00D959A2">
        <w:rPr>
          <w:rFonts w:ascii="Book Antiqua" w:eastAsia="Book Antiqua" w:hAnsi="Book Antiqua" w:cs="Book Antiqua"/>
          <w:color w:val="000000"/>
        </w:rPr>
        <w:t xml:space="preserve">, Weitz J, Hohenberger W, Heald RJ, Moran B, Ulrich A, Holm T, Wong WD, Tiret E, Moriya Y, Laurberg S, den Dulk M, van de Velde C, Büchler MW. Definition and grading of anastomotic leakage following anterior resection of the rectum: a proposal by the International Study Group of Rectal Cancer. </w:t>
      </w:r>
      <w:r w:rsidRPr="00D959A2">
        <w:rPr>
          <w:rFonts w:ascii="Book Antiqua" w:eastAsia="Book Antiqua" w:hAnsi="Book Antiqua" w:cs="Book Antiqua"/>
          <w:i/>
          <w:iCs/>
          <w:color w:val="000000"/>
        </w:rPr>
        <w:t>Surgery</w:t>
      </w:r>
      <w:r w:rsidRPr="00D959A2">
        <w:rPr>
          <w:rFonts w:ascii="Book Antiqua" w:eastAsia="Book Antiqua" w:hAnsi="Book Antiqua" w:cs="Book Antiqua"/>
          <w:color w:val="000000"/>
        </w:rPr>
        <w:t xml:space="preserve"> 2010; </w:t>
      </w:r>
      <w:r w:rsidRPr="00D959A2">
        <w:rPr>
          <w:rFonts w:ascii="Book Antiqua" w:eastAsia="Book Antiqua" w:hAnsi="Book Antiqua" w:cs="Book Antiqua"/>
          <w:b/>
          <w:bCs/>
          <w:color w:val="000000"/>
        </w:rPr>
        <w:t>147</w:t>
      </w:r>
      <w:r w:rsidRPr="00D959A2">
        <w:rPr>
          <w:rFonts w:ascii="Book Antiqua" w:eastAsia="Book Antiqua" w:hAnsi="Book Antiqua" w:cs="Book Antiqua"/>
          <w:color w:val="000000"/>
        </w:rPr>
        <w:t>: 339-351 [PMID: 20004450 DOI: 10.1016/j.surg.2009.10.012]</w:t>
      </w:r>
    </w:p>
    <w:p w14:paraId="5E2B666F"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18 </w:t>
      </w:r>
      <w:r w:rsidRPr="00D959A2">
        <w:rPr>
          <w:rFonts w:ascii="Book Antiqua" w:eastAsia="Book Antiqua" w:hAnsi="Book Antiqua" w:cs="Book Antiqua"/>
          <w:b/>
          <w:bCs/>
          <w:color w:val="000000"/>
        </w:rPr>
        <w:t>Fujiwara N</w:t>
      </w:r>
      <w:r w:rsidRPr="00D959A2">
        <w:rPr>
          <w:rFonts w:ascii="Book Antiqua" w:eastAsia="Book Antiqua" w:hAnsi="Book Antiqua" w:cs="Book Antiqua"/>
          <w:color w:val="000000"/>
        </w:rPr>
        <w:t xml:space="preserve">, Nakagawa H, Kudo Y, Tateishi R, Taguri M, Watadani T, Nakagomi R, Kondo M, Nakatsuka T, Minami T, Sato M, Uchino K, Enooku K, Kondo Y, Asaoka Y, Tanaka Y, Ohtomo K, Shiina S, Koike K. Sarcopenia, intramuscular fat deposition, and visceral adiposity independently predict the outcomes of hepatocellular carcinoma. </w:t>
      </w:r>
      <w:r w:rsidRPr="00D959A2">
        <w:rPr>
          <w:rFonts w:ascii="Book Antiqua" w:eastAsia="Book Antiqua" w:hAnsi="Book Antiqua" w:cs="Book Antiqua"/>
          <w:i/>
          <w:iCs/>
          <w:color w:val="000000"/>
        </w:rPr>
        <w:t>J Hepatol</w:t>
      </w:r>
      <w:r w:rsidRPr="00D959A2">
        <w:rPr>
          <w:rFonts w:ascii="Book Antiqua" w:eastAsia="Book Antiqua" w:hAnsi="Book Antiqua" w:cs="Book Antiqua"/>
          <w:color w:val="000000"/>
        </w:rPr>
        <w:t xml:space="preserve"> 2015; </w:t>
      </w:r>
      <w:r w:rsidRPr="00D959A2">
        <w:rPr>
          <w:rFonts w:ascii="Book Antiqua" w:eastAsia="Book Antiqua" w:hAnsi="Book Antiqua" w:cs="Book Antiqua"/>
          <w:b/>
          <w:bCs/>
          <w:color w:val="000000"/>
        </w:rPr>
        <w:t>63</w:t>
      </w:r>
      <w:r w:rsidRPr="00D959A2">
        <w:rPr>
          <w:rFonts w:ascii="Book Antiqua" w:eastAsia="Book Antiqua" w:hAnsi="Book Antiqua" w:cs="Book Antiqua"/>
          <w:color w:val="000000"/>
        </w:rPr>
        <w:t>: 131-140 [PMID: 25724366 DOI: 10.1016/j.jhep.2015.02.031]</w:t>
      </w:r>
    </w:p>
    <w:p w14:paraId="4205A7AF"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19 </w:t>
      </w:r>
      <w:r w:rsidRPr="00D959A2">
        <w:rPr>
          <w:rFonts w:ascii="Book Antiqua" w:eastAsia="Book Antiqua" w:hAnsi="Book Antiqua" w:cs="Book Antiqua"/>
          <w:b/>
          <w:bCs/>
          <w:color w:val="000000"/>
        </w:rPr>
        <w:t>Nachit M</w:t>
      </w:r>
      <w:r w:rsidRPr="00D959A2">
        <w:rPr>
          <w:rFonts w:ascii="Book Antiqua" w:eastAsia="Book Antiqua" w:hAnsi="Book Antiqua" w:cs="Book Antiqua"/>
          <w:color w:val="000000"/>
        </w:rPr>
        <w:t xml:space="preserve">, Kwanten WJ, Thissen JP, Op De Beeck B, Van Gaal L, Vonghia L, Verrijken A, Driessen A, Horsmans Y, Francque S, Leclercq IA. Muscle fat content is strongly associated with NASH: A longitudinal study in patients with morbid obesity. </w:t>
      </w:r>
      <w:r w:rsidRPr="00D959A2">
        <w:rPr>
          <w:rFonts w:ascii="Book Antiqua" w:eastAsia="Book Antiqua" w:hAnsi="Book Antiqua" w:cs="Book Antiqua"/>
          <w:i/>
          <w:iCs/>
          <w:color w:val="000000"/>
        </w:rPr>
        <w:t>J Hepatol</w:t>
      </w:r>
      <w:r w:rsidRPr="00D959A2">
        <w:rPr>
          <w:rFonts w:ascii="Book Antiqua" w:eastAsia="Book Antiqua" w:hAnsi="Book Antiqua" w:cs="Book Antiqua"/>
          <w:color w:val="000000"/>
        </w:rPr>
        <w:t xml:space="preserve"> 2021; </w:t>
      </w:r>
      <w:r w:rsidRPr="00D959A2">
        <w:rPr>
          <w:rFonts w:ascii="Book Antiqua" w:eastAsia="Book Antiqua" w:hAnsi="Book Antiqua" w:cs="Book Antiqua"/>
          <w:b/>
          <w:bCs/>
          <w:color w:val="000000"/>
        </w:rPr>
        <w:t>75</w:t>
      </w:r>
      <w:r w:rsidRPr="00D959A2">
        <w:rPr>
          <w:rFonts w:ascii="Book Antiqua" w:eastAsia="Book Antiqua" w:hAnsi="Book Antiqua" w:cs="Book Antiqua"/>
          <w:color w:val="000000"/>
        </w:rPr>
        <w:t>: 292-301 [PMID: 33865909 DOI: 10.1016/j.jhep.2021.02.037]</w:t>
      </w:r>
    </w:p>
    <w:p w14:paraId="6DFECBF9"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20 </w:t>
      </w:r>
      <w:r w:rsidRPr="00D959A2">
        <w:rPr>
          <w:rFonts w:ascii="Book Antiqua" w:eastAsia="Book Antiqua" w:hAnsi="Book Antiqua" w:cs="Book Antiqua"/>
          <w:b/>
          <w:bCs/>
          <w:color w:val="000000"/>
        </w:rPr>
        <w:t>McGovern J</w:t>
      </w:r>
      <w:r w:rsidRPr="00D959A2">
        <w:rPr>
          <w:rFonts w:ascii="Book Antiqua" w:eastAsia="Book Antiqua" w:hAnsi="Book Antiqua" w:cs="Book Antiqua"/>
          <w:color w:val="000000"/>
        </w:rPr>
        <w:t xml:space="preserve">, Dolan RD, Horgan PG, Laird BJ, McMillan DC. Computed tomography-defined low skeletal muscle index and density in cancer patients: observations from a </w:t>
      </w:r>
      <w:r w:rsidRPr="00D959A2">
        <w:rPr>
          <w:rFonts w:ascii="Book Antiqua" w:eastAsia="Book Antiqua" w:hAnsi="Book Antiqua" w:cs="Book Antiqua"/>
          <w:color w:val="000000"/>
        </w:rPr>
        <w:lastRenderedPageBreak/>
        <w:t xml:space="preserve">systematic review. </w:t>
      </w:r>
      <w:r w:rsidRPr="00D959A2">
        <w:rPr>
          <w:rFonts w:ascii="Book Antiqua" w:eastAsia="Book Antiqua" w:hAnsi="Book Antiqua" w:cs="Book Antiqua"/>
          <w:i/>
          <w:iCs/>
          <w:color w:val="000000"/>
        </w:rPr>
        <w:t>J Cachexia Sarcopenia Muscle</w:t>
      </w:r>
      <w:r w:rsidRPr="00D959A2">
        <w:rPr>
          <w:rFonts w:ascii="Book Antiqua" w:eastAsia="Book Antiqua" w:hAnsi="Book Antiqua" w:cs="Book Antiqua"/>
          <w:color w:val="000000"/>
        </w:rPr>
        <w:t xml:space="preserve"> 2021; </w:t>
      </w:r>
      <w:r w:rsidRPr="00D959A2">
        <w:rPr>
          <w:rFonts w:ascii="Book Antiqua" w:eastAsia="Book Antiqua" w:hAnsi="Book Antiqua" w:cs="Book Antiqua"/>
          <w:b/>
          <w:bCs/>
          <w:color w:val="000000"/>
        </w:rPr>
        <w:t>12</w:t>
      </w:r>
      <w:r w:rsidRPr="00D959A2">
        <w:rPr>
          <w:rFonts w:ascii="Book Antiqua" w:eastAsia="Book Antiqua" w:hAnsi="Book Antiqua" w:cs="Book Antiqua"/>
          <w:color w:val="000000"/>
        </w:rPr>
        <w:t>: 1408-1417 [PMID: 34664431 DOI: 10.1002/jcsm.12831]</w:t>
      </w:r>
    </w:p>
    <w:p w14:paraId="62E402C5"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21 </w:t>
      </w:r>
      <w:r w:rsidRPr="00D959A2">
        <w:rPr>
          <w:rFonts w:ascii="Book Antiqua" w:eastAsia="Book Antiqua" w:hAnsi="Book Antiqua" w:cs="Book Antiqua"/>
          <w:b/>
          <w:bCs/>
          <w:color w:val="000000"/>
        </w:rPr>
        <w:t>Jang JH</w:t>
      </w:r>
      <w:r w:rsidRPr="00D959A2">
        <w:rPr>
          <w:rFonts w:ascii="Book Antiqua" w:eastAsia="Book Antiqua" w:hAnsi="Book Antiqua" w:cs="Book Antiqua"/>
          <w:color w:val="000000"/>
        </w:rPr>
        <w:t xml:space="preserve">, Kim HC, Huh JW, Park YA, Cho YB, Yun SH, Lee WY, Yu JI, Park HC, Park YS, Park JO. Anastomotic Leak Does Not Impact Oncologic Outcomes After Preoperative Chemoradiotherapy and Resection for Rectal Cancer. </w:t>
      </w:r>
      <w:r w:rsidRPr="00D959A2">
        <w:rPr>
          <w:rFonts w:ascii="Book Antiqua" w:eastAsia="Book Antiqua" w:hAnsi="Book Antiqua" w:cs="Book Antiqua"/>
          <w:i/>
          <w:iCs/>
          <w:color w:val="000000"/>
        </w:rPr>
        <w:t>Ann Surg</w:t>
      </w:r>
      <w:r w:rsidRPr="00D959A2">
        <w:rPr>
          <w:rFonts w:ascii="Book Antiqua" w:eastAsia="Book Antiqua" w:hAnsi="Book Antiqua" w:cs="Book Antiqua"/>
          <w:color w:val="000000"/>
        </w:rPr>
        <w:t xml:space="preserve"> 2019; </w:t>
      </w:r>
      <w:r w:rsidRPr="00D959A2">
        <w:rPr>
          <w:rFonts w:ascii="Book Antiqua" w:eastAsia="Book Antiqua" w:hAnsi="Book Antiqua" w:cs="Book Antiqua"/>
          <w:b/>
          <w:bCs/>
          <w:color w:val="000000"/>
        </w:rPr>
        <w:t>269</w:t>
      </w:r>
      <w:r w:rsidRPr="00D959A2">
        <w:rPr>
          <w:rFonts w:ascii="Book Antiqua" w:eastAsia="Book Antiqua" w:hAnsi="Book Antiqua" w:cs="Book Antiqua"/>
          <w:color w:val="000000"/>
        </w:rPr>
        <w:t>: 678-685 [PMID: 29112004 DOI: 10.1097/SLA.0000000000002582]</w:t>
      </w:r>
    </w:p>
    <w:p w14:paraId="604B2E62"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22 </w:t>
      </w:r>
      <w:r w:rsidRPr="00D959A2">
        <w:rPr>
          <w:rFonts w:ascii="Book Antiqua" w:eastAsia="Book Antiqua" w:hAnsi="Book Antiqua" w:cs="Book Antiqua"/>
          <w:b/>
          <w:bCs/>
          <w:color w:val="000000"/>
        </w:rPr>
        <w:t>Smith JD</w:t>
      </w:r>
      <w:r w:rsidRPr="00D959A2">
        <w:rPr>
          <w:rFonts w:ascii="Book Antiqua" w:eastAsia="Book Antiqua" w:hAnsi="Book Antiqua" w:cs="Book Antiqua"/>
          <w:color w:val="000000"/>
        </w:rPr>
        <w:t xml:space="preserve">, Paty PB, Guillem JG, Temple LK, Weiser MR, Nash GM. Anastomotic leak is not associated with oncologic outcome in patients undergoing low anterior resection for rectal cancer. </w:t>
      </w:r>
      <w:r w:rsidRPr="00D959A2">
        <w:rPr>
          <w:rFonts w:ascii="Book Antiqua" w:eastAsia="Book Antiqua" w:hAnsi="Book Antiqua" w:cs="Book Antiqua"/>
          <w:i/>
          <w:iCs/>
          <w:color w:val="000000"/>
        </w:rPr>
        <w:t>Ann Surg</w:t>
      </w:r>
      <w:r w:rsidRPr="00D959A2">
        <w:rPr>
          <w:rFonts w:ascii="Book Antiqua" w:eastAsia="Book Antiqua" w:hAnsi="Book Antiqua" w:cs="Book Antiqua"/>
          <w:color w:val="000000"/>
        </w:rPr>
        <w:t xml:space="preserve"> 2012; </w:t>
      </w:r>
      <w:r w:rsidRPr="00D959A2">
        <w:rPr>
          <w:rFonts w:ascii="Book Antiqua" w:eastAsia="Book Antiqua" w:hAnsi="Book Antiqua" w:cs="Book Antiqua"/>
          <w:b/>
          <w:bCs/>
          <w:color w:val="000000"/>
        </w:rPr>
        <w:t>256</w:t>
      </w:r>
      <w:r w:rsidRPr="00D959A2">
        <w:rPr>
          <w:rFonts w:ascii="Book Antiqua" w:eastAsia="Book Antiqua" w:hAnsi="Book Antiqua" w:cs="Book Antiqua"/>
          <w:color w:val="000000"/>
        </w:rPr>
        <w:t>: 1034-1038 [PMID: 22584695 DOI: 10.1097/SLA.0b013e318257d2c1]</w:t>
      </w:r>
    </w:p>
    <w:p w14:paraId="3F3F583E"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23 </w:t>
      </w:r>
      <w:r w:rsidRPr="00D959A2">
        <w:rPr>
          <w:rFonts w:ascii="Book Antiqua" w:eastAsia="Book Antiqua" w:hAnsi="Book Antiqua" w:cs="Book Antiqua"/>
          <w:b/>
          <w:bCs/>
          <w:color w:val="000000"/>
        </w:rPr>
        <w:t>Scarborough JE</w:t>
      </w:r>
      <w:r w:rsidRPr="00D959A2">
        <w:rPr>
          <w:rFonts w:ascii="Book Antiqua" w:eastAsia="Book Antiqua" w:hAnsi="Book Antiqua" w:cs="Book Antiqua"/>
          <w:color w:val="000000"/>
        </w:rPr>
        <w:t xml:space="preserve">, Mantyh CR, Sun Z, Migaly J. Combined Mechanical and Oral Antibiotic Bowel Preparation Reduces Incisional Surgical Site Infection and Anastomotic Leak Rates After Elective Colorectal Resection: An Analysis of Colectomy-Targeted ACS NSQIP. </w:t>
      </w:r>
      <w:r w:rsidRPr="00D959A2">
        <w:rPr>
          <w:rFonts w:ascii="Book Antiqua" w:eastAsia="Book Antiqua" w:hAnsi="Book Antiqua" w:cs="Book Antiqua"/>
          <w:i/>
          <w:iCs/>
          <w:color w:val="000000"/>
        </w:rPr>
        <w:t>Ann Surg</w:t>
      </w:r>
      <w:r w:rsidRPr="00D959A2">
        <w:rPr>
          <w:rFonts w:ascii="Book Antiqua" w:eastAsia="Book Antiqua" w:hAnsi="Book Antiqua" w:cs="Book Antiqua"/>
          <w:color w:val="000000"/>
        </w:rPr>
        <w:t xml:space="preserve"> 2015; </w:t>
      </w:r>
      <w:r w:rsidRPr="00D959A2">
        <w:rPr>
          <w:rFonts w:ascii="Book Antiqua" w:eastAsia="Book Antiqua" w:hAnsi="Book Antiqua" w:cs="Book Antiqua"/>
          <w:b/>
          <w:bCs/>
          <w:color w:val="000000"/>
        </w:rPr>
        <w:t>262</w:t>
      </w:r>
      <w:r w:rsidRPr="00D959A2">
        <w:rPr>
          <w:rFonts w:ascii="Book Antiqua" w:eastAsia="Book Antiqua" w:hAnsi="Book Antiqua" w:cs="Book Antiqua"/>
          <w:color w:val="000000"/>
        </w:rPr>
        <w:t>: 331-337 [PMID: 26083870 DOI: 10.1097/SLA.0000000000001041]</w:t>
      </w:r>
    </w:p>
    <w:p w14:paraId="7C2918EA"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24 </w:t>
      </w:r>
      <w:r w:rsidRPr="00D959A2">
        <w:rPr>
          <w:rFonts w:ascii="Book Antiqua" w:eastAsia="Book Antiqua" w:hAnsi="Book Antiqua" w:cs="Book Antiqua"/>
          <w:b/>
          <w:bCs/>
          <w:color w:val="000000"/>
        </w:rPr>
        <w:t>Park JS</w:t>
      </w:r>
      <w:r w:rsidRPr="00D959A2">
        <w:rPr>
          <w:rFonts w:ascii="Book Antiqua" w:eastAsia="Book Antiqua" w:hAnsi="Book Antiqua" w:cs="Book Antiqua"/>
          <w:color w:val="000000"/>
        </w:rPr>
        <w:t xml:space="preserve">, Choi GS, Kim SH, Kim HR, Kim NK, Lee KY, Kang SB, Kim JY, Lee KY, Kim BC, Bae BN, Son GM, Lee SI, Kang H. Multicenter analysis of risk factors for anastomotic leakage after laparoscopic rectal cancer excision: the Korean laparoscopic colorectal surgery study group. </w:t>
      </w:r>
      <w:r w:rsidRPr="00D959A2">
        <w:rPr>
          <w:rFonts w:ascii="Book Antiqua" w:eastAsia="Book Antiqua" w:hAnsi="Book Antiqua" w:cs="Book Antiqua"/>
          <w:i/>
          <w:iCs/>
          <w:color w:val="000000"/>
        </w:rPr>
        <w:t>Ann Surg</w:t>
      </w:r>
      <w:r w:rsidRPr="00D959A2">
        <w:rPr>
          <w:rFonts w:ascii="Book Antiqua" w:eastAsia="Book Antiqua" w:hAnsi="Book Antiqua" w:cs="Book Antiqua"/>
          <w:color w:val="000000"/>
        </w:rPr>
        <w:t xml:space="preserve"> 2013; </w:t>
      </w:r>
      <w:r w:rsidRPr="00D959A2">
        <w:rPr>
          <w:rFonts w:ascii="Book Antiqua" w:eastAsia="Book Antiqua" w:hAnsi="Book Antiqua" w:cs="Book Antiqua"/>
          <w:b/>
          <w:bCs/>
          <w:color w:val="000000"/>
        </w:rPr>
        <w:t>257</w:t>
      </w:r>
      <w:r w:rsidRPr="00D959A2">
        <w:rPr>
          <w:rFonts w:ascii="Book Antiqua" w:eastAsia="Book Antiqua" w:hAnsi="Book Antiqua" w:cs="Book Antiqua"/>
          <w:color w:val="000000"/>
        </w:rPr>
        <w:t>: 665-671 [PMID: 23333881 DOI: 10.1097/SLA.0b013e31827b8ed9]</w:t>
      </w:r>
    </w:p>
    <w:p w14:paraId="4FADB368"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25 </w:t>
      </w:r>
      <w:r w:rsidRPr="00D959A2">
        <w:rPr>
          <w:rFonts w:ascii="Book Antiqua" w:eastAsia="Book Antiqua" w:hAnsi="Book Antiqua" w:cs="Book Antiqua"/>
          <w:b/>
          <w:bCs/>
          <w:color w:val="000000"/>
        </w:rPr>
        <w:t>Ghuman A</w:t>
      </w:r>
      <w:r w:rsidRPr="00D959A2">
        <w:rPr>
          <w:rFonts w:ascii="Book Antiqua" w:eastAsia="Book Antiqua" w:hAnsi="Book Antiqua" w:cs="Book Antiqua"/>
          <w:color w:val="000000"/>
        </w:rPr>
        <w:t xml:space="preserve">, Ganga R, Parisi Severino N, Krizzuk D, Li QZ, Wexner SD, Da Silva G. Clinical Factors Contributing to Anastomotic Leak After Mid-to-High Colorectal Anastomosis. </w:t>
      </w:r>
      <w:r w:rsidRPr="00D959A2">
        <w:rPr>
          <w:rFonts w:ascii="Book Antiqua" w:eastAsia="Book Antiqua" w:hAnsi="Book Antiqua" w:cs="Book Antiqua"/>
          <w:i/>
          <w:iCs/>
          <w:color w:val="000000"/>
        </w:rPr>
        <w:t>Am Surg</w:t>
      </w:r>
      <w:r w:rsidRPr="00D959A2">
        <w:rPr>
          <w:rFonts w:ascii="Book Antiqua" w:eastAsia="Book Antiqua" w:hAnsi="Book Antiqua" w:cs="Book Antiqua"/>
          <w:color w:val="000000"/>
        </w:rPr>
        <w:t xml:space="preserve"> 2021: 31348211041555 [PMID: 34519249 DOI: 10.1177/00031348211041555]</w:t>
      </w:r>
    </w:p>
    <w:p w14:paraId="55C873EC"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t xml:space="preserve">26 </w:t>
      </w:r>
      <w:r w:rsidRPr="00D959A2">
        <w:rPr>
          <w:rFonts w:ascii="Book Antiqua" w:eastAsia="Book Antiqua" w:hAnsi="Book Antiqua" w:cs="Book Antiqua"/>
          <w:b/>
          <w:bCs/>
          <w:color w:val="000000"/>
        </w:rPr>
        <w:t>Nattenmüller J</w:t>
      </w:r>
      <w:r w:rsidRPr="00D959A2">
        <w:rPr>
          <w:rFonts w:ascii="Book Antiqua" w:eastAsia="Book Antiqua" w:hAnsi="Book Antiqua" w:cs="Book Antiqua"/>
          <w:color w:val="000000"/>
        </w:rPr>
        <w:t xml:space="preserve">, Böhm J, Bagdassarjan A, Kulu Y, Gigic B, Schneider M, Kauczor HU, Ulrich CM, Ulrich A. CT-Quantified Adipose Tissue Distribution: Risk or Protective Factor for Complications after Rectal Cancer Surgery? </w:t>
      </w:r>
      <w:r w:rsidRPr="00D959A2">
        <w:rPr>
          <w:rFonts w:ascii="Book Antiqua" w:eastAsia="Book Antiqua" w:hAnsi="Book Antiqua" w:cs="Book Antiqua"/>
          <w:i/>
          <w:iCs/>
          <w:color w:val="000000"/>
        </w:rPr>
        <w:t>Obes Facts</w:t>
      </w:r>
      <w:r w:rsidRPr="00D959A2">
        <w:rPr>
          <w:rFonts w:ascii="Book Antiqua" w:eastAsia="Book Antiqua" w:hAnsi="Book Antiqua" w:cs="Book Antiqua"/>
          <w:color w:val="000000"/>
        </w:rPr>
        <w:t xml:space="preserve"> 2019; </w:t>
      </w:r>
      <w:r w:rsidRPr="00D959A2">
        <w:rPr>
          <w:rFonts w:ascii="Book Antiqua" w:eastAsia="Book Antiqua" w:hAnsi="Book Antiqua" w:cs="Book Antiqua"/>
          <w:b/>
          <w:bCs/>
          <w:color w:val="000000"/>
        </w:rPr>
        <w:t>12</w:t>
      </w:r>
      <w:r w:rsidRPr="00D959A2">
        <w:rPr>
          <w:rFonts w:ascii="Book Antiqua" w:eastAsia="Book Antiqua" w:hAnsi="Book Antiqua" w:cs="Book Antiqua"/>
          <w:color w:val="000000"/>
        </w:rPr>
        <w:t>: 259-271 [PMID: 31055588 DOI: 10.1159/000499320]</w:t>
      </w:r>
    </w:p>
    <w:p w14:paraId="06140818" w14:textId="77777777" w:rsidR="008D4740" w:rsidRPr="00D959A2" w:rsidRDefault="008D4740" w:rsidP="00D959A2">
      <w:pPr>
        <w:spacing w:line="360" w:lineRule="auto"/>
        <w:jc w:val="both"/>
        <w:rPr>
          <w:rFonts w:ascii="Book Antiqua" w:eastAsia="Book Antiqua" w:hAnsi="Book Antiqua" w:cs="Book Antiqua"/>
          <w:color w:val="000000"/>
        </w:rPr>
      </w:pPr>
      <w:r w:rsidRPr="00D959A2">
        <w:rPr>
          <w:rFonts w:ascii="Book Antiqua" w:eastAsia="Book Antiqua" w:hAnsi="Book Antiqua" w:cs="Book Antiqua"/>
          <w:color w:val="000000"/>
        </w:rPr>
        <w:lastRenderedPageBreak/>
        <w:t xml:space="preserve">27 </w:t>
      </w:r>
      <w:r w:rsidRPr="00D959A2">
        <w:rPr>
          <w:rFonts w:ascii="Book Antiqua" w:eastAsia="Book Antiqua" w:hAnsi="Book Antiqua" w:cs="Book Antiqua"/>
          <w:b/>
          <w:bCs/>
          <w:color w:val="000000"/>
        </w:rPr>
        <w:t>Tsuruta A</w:t>
      </w:r>
      <w:r w:rsidRPr="00D959A2">
        <w:rPr>
          <w:rFonts w:ascii="Book Antiqua" w:eastAsia="Book Antiqua" w:hAnsi="Book Antiqua" w:cs="Book Antiqua"/>
          <w:color w:val="000000"/>
        </w:rPr>
        <w:t xml:space="preserve">, Tashiro J, Ishii T, Oka Y, Suzuki A, Kondo H, Yamaguchi S. Prediction of Anastomotic Leakage After Laparoscopic Low Anterior Resection in Male Rectal Cancer by Pelvic Measurement in Magnetic Resonance Imaging. </w:t>
      </w:r>
      <w:r w:rsidRPr="00D959A2">
        <w:rPr>
          <w:rFonts w:ascii="Book Antiqua" w:eastAsia="Book Antiqua" w:hAnsi="Book Antiqua" w:cs="Book Antiqua"/>
          <w:i/>
          <w:iCs/>
          <w:color w:val="000000"/>
        </w:rPr>
        <w:t>Surg Laparosc Endosc Percutan Tech</w:t>
      </w:r>
      <w:r w:rsidRPr="00D959A2">
        <w:rPr>
          <w:rFonts w:ascii="Book Antiqua" w:eastAsia="Book Antiqua" w:hAnsi="Book Antiqua" w:cs="Book Antiqua"/>
          <w:color w:val="000000"/>
        </w:rPr>
        <w:t xml:space="preserve"> 2017; </w:t>
      </w:r>
      <w:r w:rsidRPr="00D959A2">
        <w:rPr>
          <w:rFonts w:ascii="Book Antiqua" w:eastAsia="Book Antiqua" w:hAnsi="Book Antiqua" w:cs="Book Antiqua"/>
          <w:b/>
          <w:bCs/>
          <w:color w:val="000000"/>
        </w:rPr>
        <w:t>27</w:t>
      </w:r>
      <w:r w:rsidRPr="00D959A2">
        <w:rPr>
          <w:rFonts w:ascii="Book Antiqua" w:eastAsia="Book Antiqua" w:hAnsi="Book Antiqua" w:cs="Book Antiqua"/>
          <w:color w:val="000000"/>
        </w:rPr>
        <w:t>: 54-59 [PMID: 28092330 DOI: 10.1097/SLE.0000000000000366]</w:t>
      </w:r>
    </w:p>
    <w:p w14:paraId="49872EA6" w14:textId="77777777" w:rsidR="008D4740" w:rsidRPr="00D959A2" w:rsidRDefault="008D4740" w:rsidP="00D959A2">
      <w:pPr>
        <w:spacing w:line="360" w:lineRule="auto"/>
        <w:jc w:val="both"/>
        <w:rPr>
          <w:rFonts w:ascii="Book Antiqua" w:eastAsia="Book Antiqua" w:hAnsi="Book Antiqua" w:cs="Book Antiqua"/>
          <w:b/>
          <w:color w:val="000000"/>
        </w:rPr>
        <w:sectPr w:rsidR="008D4740" w:rsidRPr="00D959A2">
          <w:pgSz w:w="12240" w:h="15840"/>
          <w:pgMar w:top="1440" w:right="1440" w:bottom="1440" w:left="1440" w:header="720" w:footer="720" w:gutter="0"/>
          <w:cols w:space="720"/>
          <w:docGrid w:linePitch="360"/>
        </w:sectPr>
      </w:pPr>
    </w:p>
    <w:p w14:paraId="62157D67"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color w:val="000000"/>
        </w:rPr>
        <w:lastRenderedPageBreak/>
        <w:t>Footnotes</w:t>
      </w:r>
    </w:p>
    <w:p w14:paraId="6D78D638"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bCs/>
          <w:color w:val="000000"/>
        </w:rPr>
        <w:t>Institutional</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review</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board</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statement:</w:t>
      </w:r>
      <w:r w:rsidR="00D30BD9" w:rsidRPr="00D959A2">
        <w:rPr>
          <w:rFonts w:ascii="Book Antiqua" w:eastAsia="Book Antiqua" w:hAnsi="Book Antiqua" w:cs="Book Antiqua"/>
          <w:b/>
          <w:bCs/>
          <w:color w:val="000000"/>
        </w:rPr>
        <w:t xml:space="preserve"> </w:t>
      </w:r>
      <w:r w:rsidR="00D959A2" w:rsidRPr="00D959A2">
        <w:rPr>
          <w:rFonts w:ascii="Book Antiqua" w:hAnsi="Book Antiqua" w:cs="TimesNewRomanPS-BoldItalicMT"/>
          <w:bCs/>
          <w:iCs/>
          <w:color w:val="000000"/>
        </w:rPr>
        <w:t>The study was reviewed and approved by</w:t>
      </w:r>
      <w:r w:rsidR="00D959A2" w:rsidRPr="00D959A2">
        <w:rPr>
          <w:rFonts w:ascii="Book Antiqua" w:hAnsi="Book Antiqua" w:cs="TimesNewRomanPS-BoldItalicMT"/>
          <w:bCs/>
          <w:iCs/>
          <w:color w:val="000000"/>
          <w:lang w:eastAsia="zh-CN"/>
        </w:rPr>
        <w:t xml:space="preserve"> the </w:t>
      </w:r>
      <w:r w:rsidR="00D959A2" w:rsidRPr="00D959A2">
        <w:rPr>
          <w:rFonts w:ascii="Book Antiqua" w:eastAsia="Book Antiqua" w:hAnsi="Book Antiqua" w:cs="Book Antiqua"/>
          <w:color w:val="000000"/>
        </w:rPr>
        <w:t xml:space="preserve">Local Ethical Committee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Tongji</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Hospital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Huazhong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University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Science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Technology</w:t>
      </w:r>
      <w:r w:rsidR="00D959A2" w:rsidRPr="00D959A2">
        <w:rPr>
          <w:rFonts w:ascii="Book Antiqua" w:hAnsi="Book Antiqua" w:cs="Book Antiqua"/>
          <w:color w:val="000000"/>
          <w:lang w:eastAsia="zh-CN"/>
        </w:rPr>
        <w:t xml:space="preserve"> </w:t>
      </w:r>
      <w:r w:rsidRPr="00D959A2">
        <w:rPr>
          <w:rFonts w:ascii="Book Antiqua" w:eastAsia="Book Antiqua" w:hAnsi="Book Antiqua" w:cs="Book Antiqua"/>
          <w:color w:val="000000"/>
        </w:rPr>
        <w:t>(</w:t>
      </w:r>
      <w:r w:rsidR="00D959A2" w:rsidRPr="00D959A2">
        <w:rPr>
          <w:rFonts w:ascii="Book Antiqua" w:hAnsi="Book Antiqua" w:cs="Book Antiqua"/>
          <w:color w:val="000000"/>
          <w:lang w:eastAsia="zh-CN"/>
        </w:rPr>
        <w:t>Approval N</w:t>
      </w:r>
      <w:r w:rsidRPr="00D959A2">
        <w:rPr>
          <w:rFonts w:ascii="Book Antiqua" w:eastAsia="Book Antiqua" w:hAnsi="Book Antiqua" w:cs="Book Antiqua"/>
          <w:color w:val="000000"/>
        </w:rPr>
        <w: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TJ-IRB20210719).</w:t>
      </w:r>
    </w:p>
    <w:p w14:paraId="4FBF2192" w14:textId="77777777" w:rsidR="00A77B3E" w:rsidRPr="00D959A2" w:rsidRDefault="00A77B3E" w:rsidP="00D959A2">
      <w:pPr>
        <w:spacing w:line="360" w:lineRule="auto"/>
        <w:jc w:val="both"/>
        <w:rPr>
          <w:rFonts w:ascii="Book Antiqua" w:hAnsi="Book Antiqua"/>
          <w:lang w:eastAsia="zh-CN"/>
        </w:rPr>
      </w:pPr>
    </w:p>
    <w:p w14:paraId="7277C85C" w14:textId="3AC208A0" w:rsidR="00A77B3E" w:rsidRPr="00D959A2" w:rsidRDefault="00F1488C" w:rsidP="00D959A2">
      <w:pPr>
        <w:spacing w:line="360" w:lineRule="auto"/>
        <w:jc w:val="both"/>
        <w:rPr>
          <w:rFonts w:ascii="Book Antiqua" w:hAnsi="Book Antiqua"/>
          <w:lang w:eastAsia="zh-CN"/>
        </w:rPr>
      </w:pPr>
      <w:r w:rsidRPr="00D959A2">
        <w:rPr>
          <w:rFonts w:ascii="Book Antiqua" w:eastAsia="Book Antiqua" w:hAnsi="Book Antiqua" w:cs="Book Antiqua"/>
          <w:b/>
          <w:bCs/>
          <w:color w:val="000000"/>
        </w:rPr>
        <w:t>Informed</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consent</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statement:</w:t>
      </w:r>
      <w:r w:rsidR="00D30BD9" w:rsidRPr="00D959A2">
        <w:rPr>
          <w:rFonts w:ascii="Book Antiqua" w:eastAsia="Book Antiqua" w:hAnsi="Book Antiqua" w:cs="Book Antiqua"/>
          <w:b/>
          <w:bCs/>
          <w:color w:val="000000"/>
        </w:rPr>
        <w:t xml:space="preserve"> </w:t>
      </w:r>
      <w:r w:rsidR="00D959A2" w:rsidRPr="00D959A2">
        <w:rPr>
          <w:rFonts w:ascii="Book Antiqua" w:eastAsia="Book Antiqua" w:hAnsi="Book Antiqua" w:cs="Book Antiqua"/>
          <w:color w:val="000000"/>
        </w:rPr>
        <w:t xml:space="preserve">The patients’ consent </w:t>
      </w:r>
      <w:r w:rsidR="005E4A1D" w:rsidRPr="00D959A2">
        <w:rPr>
          <w:rFonts w:ascii="Book Antiqua" w:eastAsia="Book Antiqua" w:hAnsi="Book Antiqua" w:cs="Book Antiqua"/>
          <w:color w:val="000000"/>
        </w:rPr>
        <w:t>w</w:t>
      </w:r>
      <w:r w:rsidR="005E4A1D">
        <w:rPr>
          <w:rFonts w:ascii="Book Antiqua" w:eastAsia="Book Antiqua" w:hAnsi="Book Antiqua" w:cs="Book Antiqua"/>
          <w:color w:val="000000"/>
        </w:rPr>
        <w:t>as</w:t>
      </w:r>
      <w:r w:rsidR="005E4A1D" w:rsidRPr="00D959A2">
        <w:rPr>
          <w:rFonts w:ascii="Book Antiqua" w:eastAsia="Book Antiqua" w:hAnsi="Book Antiqua" w:cs="Book Antiqua"/>
          <w:color w:val="000000"/>
        </w:rPr>
        <w:t xml:space="preserve"> </w:t>
      </w:r>
      <w:r w:rsidR="00D959A2" w:rsidRPr="00D959A2">
        <w:rPr>
          <w:rFonts w:ascii="Book Antiqua" w:eastAsia="Book Antiqua" w:hAnsi="Book Antiqua" w:cs="Book Antiqua"/>
          <w:color w:val="000000"/>
        </w:rPr>
        <w:t xml:space="preserve">waived due to the </w:t>
      </w:r>
      <w:r w:rsidR="005E4A1D" w:rsidRPr="00D959A2">
        <w:rPr>
          <w:rFonts w:ascii="Book Antiqua" w:eastAsia="Book Antiqua" w:hAnsi="Book Antiqua" w:cs="Book Antiqua"/>
          <w:color w:val="000000"/>
        </w:rPr>
        <w:t xml:space="preserve">retrospective </w:t>
      </w:r>
      <w:r w:rsidR="00D959A2" w:rsidRPr="00D959A2">
        <w:rPr>
          <w:rFonts w:ascii="Book Antiqua" w:eastAsia="Book Antiqua" w:hAnsi="Book Antiqua" w:cs="Book Antiqua"/>
          <w:color w:val="000000"/>
        </w:rPr>
        <w:t xml:space="preserve">nature of </w:t>
      </w:r>
      <w:r w:rsidR="005E4A1D">
        <w:rPr>
          <w:rFonts w:ascii="Book Antiqua" w:eastAsia="Book Antiqua" w:hAnsi="Book Antiqua" w:cs="Book Antiqua"/>
          <w:color w:val="000000"/>
        </w:rPr>
        <w:t>the</w:t>
      </w:r>
      <w:r w:rsidR="005E4A1D" w:rsidRPr="00D959A2">
        <w:rPr>
          <w:rFonts w:ascii="Book Antiqua" w:eastAsia="Book Antiqua" w:hAnsi="Book Antiqua" w:cs="Book Antiqua"/>
          <w:color w:val="000000"/>
        </w:rPr>
        <w:t xml:space="preserve"> </w:t>
      </w:r>
      <w:r w:rsidR="00D959A2" w:rsidRPr="00D959A2">
        <w:rPr>
          <w:rFonts w:ascii="Book Antiqua" w:eastAsia="Book Antiqua" w:hAnsi="Book Antiqua" w:cs="Book Antiqua"/>
          <w:color w:val="000000"/>
        </w:rPr>
        <w:t>study</w:t>
      </w:r>
      <w:r w:rsidR="00D959A2" w:rsidRPr="00D959A2">
        <w:rPr>
          <w:rFonts w:ascii="Book Antiqua" w:hAnsi="Book Antiqua" w:cs="Book Antiqua"/>
          <w:color w:val="000000"/>
          <w:lang w:eastAsia="zh-CN"/>
        </w:rPr>
        <w:t>.</w:t>
      </w:r>
    </w:p>
    <w:p w14:paraId="784E67F5" w14:textId="77777777" w:rsidR="00A77B3E" w:rsidRPr="00D959A2" w:rsidRDefault="00A77B3E" w:rsidP="00D959A2">
      <w:pPr>
        <w:spacing w:line="360" w:lineRule="auto"/>
        <w:jc w:val="both"/>
        <w:rPr>
          <w:rFonts w:ascii="Book Antiqua" w:hAnsi="Book Antiqua"/>
        </w:rPr>
      </w:pPr>
    </w:p>
    <w:p w14:paraId="72F709A1" w14:textId="13E90C42"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bCs/>
          <w:color w:val="000000"/>
        </w:rPr>
        <w:t>Conflict-of-interest</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statement:</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authors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declare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conflict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interest</w:t>
      </w:r>
      <w:r w:rsidR="005E4A1D">
        <w:rPr>
          <w:rFonts w:ascii="Book Antiqua" w:eastAsia="Book Antiqua" w:hAnsi="Book Antiqua" w:cs="Book Antiqua"/>
          <w:color w:val="000000"/>
        </w:rPr>
        <w:t xml:space="preserve"> for this article</w:t>
      </w:r>
      <w:r w:rsidRPr="00D959A2">
        <w:rPr>
          <w:rFonts w:ascii="Book Antiqua" w:eastAsia="Book Antiqua" w:hAnsi="Book Antiqua" w:cs="Book Antiqua"/>
          <w:color w:val="000000"/>
        </w:rPr>
        <w:t>.</w:t>
      </w:r>
    </w:p>
    <w:p w14:paraId="0A39476C" w14:textId="77777777" w:rsidR="00A77B3E" w:rsidRPr="00D959A2" w:rsidRDefault="00A77B3E" w:rsidP="00D959A2">
      <w:pPr>
        <w:spacing w:line="360" w:lineRule="auto"/>
        <w:jc w:val="both"/>
        <w:rPr>
          <w:rFonts w:ascii="Book Antiqua" w:hAnsi="Book Antiqua"/>
        </w:rPr>
      </w:pPr>
    </w:p>
    <w:p w14:paraId="5275BD4B"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bCs/>
          <w:color w:val="000000"/>
        </w:rPr>
        <w:t>Data</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sharing</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b/>
          <w:bCs/>
          <w:color w:val="000000"/>
        </w:rPr>
        <w:t>statement:</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color w:val="000000"/>
        </w:rPr>
        <w:t>Data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used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study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available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from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corresponding</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author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reasonable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request.</w:t>
      </w:r>
    </w:p>
    <w:p w14:paraId="09EBD5E5" w14:textId="77777777" w:rsidR="00A77B3E" w:rsidRPr="00D959A2" w:rsidRDefault="00A77B3E" w:rsidP="00D959A2">
      <w:pPr>
        <w:spacing w:line="360" w:lineRule="auto"/>
        <w:jc w:val="both"/>
        <w:rPr>
          <w:rFonts w:ascii="Book Antiqua" w:hAnsi="Book Antiqua"/>
          <w:lang w:eastAsia="zh-CN"/>
        </w:rPr>
      </w:pPr>
    </w:p>
    <w:p w14:paraId="37795808"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bCs/>
          <w:color w:val="000000"/>
        </w:rPr>
        <w:t>Open-Access:</w:t>
      </w:r>
      <w:r w:rsidR="00D30BD9" w:rsidRPr="00D959A2">
        <w:rPr>
          <w:rFonts w:ascii="Book Antiqua" w:eastAsia="Book Antiqua" w:hAnsi="Book Antiqua" w:cs="Book Antiqua"/>
          <w:b/>
          <w:bCs/>
          <w:color w:val="000000"/>
        </w:rPr>
        <w:t xml:space="preserve"> </w:t>
      </w:r>
      <w:r w:rsidRPr="00D959A2">
        <w:rPr>
          <w:rFonts w:ascii="Book Antiqua" w:eastAsia="Book Antiqua" w:hAnsi="Book Antiqua" w:cs="Book Antiqua"/>
          <w:color w:val="000000"/>
        </w:rPr>
        <w:t>This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article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open-access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article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was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selected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in-house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editor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fully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peer-reviewed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external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reviewers.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distributed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accordance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with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Creative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Commons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Attribution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NonCommercial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BY-NC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4.0)</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license,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which</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permits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others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distribute,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remix,</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adapt,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build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upon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work</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non-commercially,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license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their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derivative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works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different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terms,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provided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original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work</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properly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cited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use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non-commercial.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See: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https://creativecommons.org/Licenses/by-nc/4.0/</w:t>
      </w:r>
    </w:p>
    <w:p w14:paraId="4532FA55" w14:textId="77777777" w:rsidR="00A77B3E" w:rsidRPr="00D959A2" w:rsidRDefault="00A77B3E" w:rsidP="00D959A2">
      <w:pPr>
        <w:spacing w:line="360" w:lineRule="auto"/>
        <w:jc w:val="both"/>
        <w:rPr>
          <w:rFonts w:ascii="Book Antiqua" w:hAnsi="Book Antiqua"/>
        </w:rPr>
      </w:pPr>
    </w:p>
    <w:p w14:paraId="4FBA5709"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color w:val="000000"/>
        </w:rPr>
        <w:t>Provenance</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and</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peer</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review:</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color w:val="000000"/>
        </w:rPr>
        <w:t>Unsolicited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article;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Externally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peer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reviewed.</w:t>
      </w:r>
    </w:p>
    <w:p w14:paraId="3AA9CB0A"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color w:val="000000"/>
        </w:rPr>
        <w:t>Peer-review</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model:</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color w:val="000000"/>
        </w:rPr>
        <w:t>Single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blind</w:t>
      </w:r>
    </w:p>
    <w:p w14:paraId="1EDEFF26" w14:textId="77777777" w:rsidR="00A77B3E" w:rsidRPr="00D959A2" w:rsidRDefault="00A77B3E" w:rsidP="00D959A2">
      <w:pPr>
        <w:spacing w:line="360" w:lineRule="auto"/>
        <w:jc w:val="both"/>
        <w:rPr>
          <w:rFonts w:ascii="Book Antiqua" w:hAnsi="Book Antiqua"/>
        </w:rPr>
      </w:pPr>
    </w:p>
    <w:p w14:paraId="6BEF1757"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color w:val="000000"/>
        </w:rPr>
        <w:t>Peer-review</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started:</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color w:val="000000"/>
        </w:rPr>
        <w:t>August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2022</w:t>
      </w:r>
    </w:p>
    <w:p w14:paraId="4E5F49D5"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color w:val="000000"/>
        </w:rPr>
        <w:t>First</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decision:</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color w:val="000000"/>
        </w:rPr>
        <w:t>September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4,</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2022</w:t>
      </w:r>
    </w:p>
    <w:p w14:paraId="38A05981" w14:textId="6E722CEB" w:rsidR="00A77B3E" w:rsidRPr="00352B10" w:rsidRDefault="00F1488C" w:rsidP="00D959A2">
      <w:pPr>
        <w:spacing w:line="360" w:lineRule="auto"/>
        <w:jc w:val="both"/>
        <w:rPr>
          <w:rFonts w:ascii="Book Antiqua" w:hAnsi="Book Antiqua"/>
          <w:lang w:eastAsia="zh-CN"/>
        </w:rPr>
      </w:pPr>
      <w:r w:rsidRPr="00D959A2">
        <w:rPr>
          <w:rFonts w:ascii="Book Antiqua" w:eastAsia="Book Antiqua" w:hAnsi="Book Antiqua" w:cs="Book Antiqua"/>
          <w:b/>
          <w:color w:val="000000"/>
        </w:rPr>
        <w:t>Article</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in</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press:</w:t>
      </w:r>
      <w:r w:rsidR="00D30BD9" w:rsidRPr="00D959A2">
        <w:rPr>
          <w:rFonts w:ascii="Book Antiqua" w:eastAsia="Book Antiqua" w:hAnsi="Book Antiqua" w:cs="Book Antiqua"/>
          <w:b/>
          <w:color w:val="000000"/>
        </w:rPr>
        <w:t xml:space="preserve"> </w:t>
      </w:r>
      <w:r w:rsidR="00436D71" w:rsidRPr="00436D71">
        <w:rPr>
          <w:rFonts w:ascii="Book Antiqua" w:eastAsia="Book Antiqua" w:hAnsi="Book Antiqua" w:cs="Book Antiqua"/>
          <w:color w:val="000000"/>
          <w:lang w:eastAsia="zh-CN"/>
        </w:rPr>
        <w:t>November 4, 2022</w:t>
      </w:r>
    </w:p>
    <w:p w14:paraId="7A967DA1" w14:textId="77777777" w:rsidR="00A77B3E" w:rsidRPr="00D959A2" w:rsidRDefault="00A77B3E" w:rsidP="00D959A2">
      <w:pPr>
        <w:spacing w:line="360" w:lineRule="auto"/>
        <w:jc w:val="both"/>
        <w:rPr>
          <w:rFonts w:ascii="Book Antiqua" w:hAnsi="Book Antiqua"/>
        </w:rPr>
      </w:pPr>
    </w:p>
    <w:p w14:paraId="7A5E8C89"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color w:val="000000"/>
        </w:rPr>
        <w:t>Specialty</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type:</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color w:val="000000"/>
        </w:rPr>
        <w:t>Gastroenterology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and</w:t>
      </w:r>
      <w:r w:rsidR="00D30BD9" w:rsidRPr="00D959A2">
        <w:rPr>
          <w:rFonts w:ascii="Book Antiqua" w:eastAsia="Book Antiqua" w:hAnsi="Book Antiqua" w:cs="Book Antiqua"/>
          <w:color w:val="000000"/>
        </w:rPr>
        <w:t xml:space="preserve"> </w:t>
      </w:r>
      <w:r w:rsidR="00D959A2" w:rsidRPr="00D959A2">
        <w:rPr>
          <w:rFonts w:ascii="Book Antiqua" w:hAnsi="Book Antiqua" w:cs="Book Antiqua"/>
          <w:color w:val="000000"/>
          <w:lang w:eastAsia="zh-CN"/>
        </w:rPr>
        <w:t>h</w:t>
      </w:r>
      <w:r w:rsidRPr="00D959A2">
        <w:rPr>
          <w:rFonts w:ascii="Book Antiqua" w:eastAsia="Book Antiqua" w:hAnsi="Book Antiqua" w:cs="Book Antiqua"/>
          <w:color w:val="000000"/>
        </w:rPr>
        <w:t>epatology</w:t>
      </w:r>
    </w:p>
    <w:p w14:paraId="18425823"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color w:val="000000"/>
        </w:rPr>
        <w:t>Country/Territory</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of</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origin:</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color w:val="000000"/>
        </w:rPr>
        <w:t>China</w:t>
      </w:r>
    </w:p>
    <w:p w14:paraId="443BEDA3"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b/>
          <w:color w:val="000000"/>
        </w:rPr>
        <w:lastRenderedPageBreak/>
        <w:t>Peer-review</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report’s</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scientific</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quality</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classification</w:t>
      </w:r>
    </w:p>
    <w:p w14:paraId="4A186586"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t>Grade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(Excellent):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0</w:t>
      </w:r>
    </w:p>
    <w:p w14:paraId="24FBA152"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t>Grade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(Very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good):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B</w:t>
      </w:r>
    </w:p>
    <w:p w14:paraId="64687FE2"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t>Grade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(Good):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w:t>
      </w:r>
    </w:p>
    <w:p w14:paraId="17FEEAAE"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t>Grade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(Fair):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0</w:t>
      </w:r>
    </w:p>
    <w:p w14:paraId="297DC611" w14:textId="77777777" w:rsidR="00A77B3E" w:rsidRPr="00D959A2" w:rsidRDefault="00F1488C" w:rsidP="00D959A2">
      <w:pPr>
        <w:spacing w:line="360" w:lineRule="auto"/>
        <w:jc w:val="both"/>
        <w:rPr>
          <w:rFonts w:ascii="Book Antiqua" w:hAnsi="Book Antiqua"/>
        </w:rPr>
      </w:pPr>
      <w:r w:rsidRPr="00D959A2">
        <w:rPr>
          <w:rFonts w:ascii="Book Antiqua" w:eastAsia="Book Antiqua" w:hAnsi="Book Antiqua" w:cs="Book Antiqua"/>
          <w:color w:val="000000"/>
        </w:rPr>
        <w:t>Grade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(Poor):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0</w:t>
      </w:r>
    </w:p>
    <w:p w14:paraId="59243E22" w14:textId="77777777" w:rsidR="00A77B3E" w:rsidRPr="00D959A2" w:rsidRDefault="00A77B3E" w:rsidP="00D959A2">
      <w:pPr>
        <w:spacing w:line="360" w:lineRule="auto"/>
        <w:jc w:val="both"/>
        <w:rPr>
          <w:rFonts w:ascii="Book Antiqua" w:hAnsi="Book Antiqua"/>
        </w:rPr>
      </w:pPr>
    </w:p>
    <w:p w14:paraId="3B3F319D" w14:textId="77777777" w:rsidR="00352B10" w:rsidRDefault="00F1488C" w:rsidP="00D959A2">
      <w:pPr>
        <w:spacing w:line="360" w:lineRule="auto"/>
        <w:jc w:val="both"/>
        <w:rPr>
          <w:rFonts w:ascii="Book Antiqua" w:hAnsi="Book Antiqua" w:cs="Book Antiqua"/>
          <w:color w:val="000000"/>
          <w:lang w:eastAsia="zh-CN"/>
        </w:rPr>
      </w:pPr>
      <w:r w:rsidRPr="00D959A2">
        <w:rPr>
          <w:rFonts w:ascii="Book Antiqua" w:eastAsia="Book Antiqua" w:hAnsi="Book Antiqua" w:cs="Book Antiqua"/>
          <w:b/>
          <w:color w:val="000000"/>
        </w:rPr>
        <w:t>P-Reviewer:</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color w:val="000000"/>
        </w:rPr>
        <w:t>Rama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Portugal;</w:t>
      </w:r>
      <w:r w:rsidR="00D30BD9" w:rsidRPr="00D959A2">
        <w:rPr>
          <w:rFonts w:ascii="Book Antiqua" w:eastAsia="Book Antiqua" w:hAnsi="Book Antiqua" w:cs="Book Antiqua"/>
          <w:color w:val="000000"/>
        </w:rPr>
        <w:t xml:space="preserve"> </w:t>
      </w:r>
      <w:r w:rsidR="00D959A2" w:rsidRPr="00D959A2">
        <w:rPr>
          <w:rFonts w:ascii="Book Antiqua" w:hAnsi="Book Antiqua" w:cs="Book Antiqua"/>
          <w:color w:val="000000"/>
          <w:lang w:eastAsia="zh-CN"/>
        </w:rPr>
        <w:t>U</w:t>
      </w:r>
      <w:r w:rsidRPr="00D959A2">
        <w:rPr>
          <w:rFonts w:ascii="Book Antiqua" w:eastAsia="Book Antiqua" w:hAnsi="Book Antiqua" w:cs="Book Antiqua"/>
          <w:color w:val="000000"/>
        </w:rPr>
        <w:t>rlin</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VM,</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Romania</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S-Editor:</w:t>
      </w:r>
      <w:r w:rsidR="00D959A2" w:rsidRPr="00D959A2">
        <w:rPr>
          <w:rFonts w:ascii="Book Antiqua" w:hAnsi="Book Antiqua" w:cs="Book Antiqua"/>
          <w:color w:val="000000"/>
          <w:lang w:eastAsia="zh-CN"/>
        </w:rPr>
        <w:t xml:space="preserve"> Chen YL</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L-Editor:</w:t>
      </w:r>
      <w:r w:rsidR="00D30BD9" w:rsidRPr="00D959A2">
        <w:rPr>
          <w:rFonts w:ascii="Book Antiqua" w:eastAsia="Book Antiqua" w:hAnsi="Book Antiqua" w:cs="Book Antiqua"/>
          <w:b/>
          <w:color w:val="000000"/>
        </w:rPr>
        <w:t xml:space="preserve"> </w:t>
      </w:r>
      <w:r w:rsidR="005E4A1D" w:rsidRPr="00FD1F20">
        <w:rPr>
          <w:rFonts w:ascii="Book Antiqua" w:eastAsia="Book Antiqua" w:hAnsi="Book Antiqua" w:cs="Book Antiqua"/>
          <w:color w:val="000000"/>
        </w:rPr>
        <w:t>Wang TQ</w:t>
      </w:r>
      <w:r w:rsidR="005E4A1D">
        <w:rPr>
          <w:rFonts w:ascii="Book Antiqua" w:eastAsia="Book Antiqua" w:hAnsi="Book Antiqua" w:cs="Book Antiqua"/>
          <w:b/>
          <w:color w:val="000000"/>
        </w:rPr>
        <w:t xml:space="preserve"> </w:t>
      </w:r>
      <w:r w:rsidRPr="00D959A2">
        <w:rPr>
          <w:rFonts w:ascii="Book Antiqua" w:eastAsia="Book Antiqua" w:hAnsi="Book Antiqua" w:cs="Book Antiqua"/>
          <w:b/>
          <w:color w:val="000000"/>
        </w:rPr>
        <w:t>P-Editor:</w:t>
      </w:r>
      <w:r w:rsidR="00352B10" w:rsidRPr="00352B10">
        <w:rPr>
          <w:rFonts w:ascii="Book Antiqua" w:hAnsi="Book Antiqua" w:cs="Book Antiqua"/>
          <w:color w:val="000000"/>
          <w:lang w:eastAsia="zh-CN"/>
        </w:rPr>
        <w:t xml:space="preserve"> </w:t>
      </w:r>
      <w:r w:rsidR="00352B10" w:rsidRPr="00D959A2">
        <w:rPr>
          <w:rFonts w:ascii="Book Antiqua" w:hAnsi="Book Antiqua" w:cs="Book Antiqua"/>
          <w:color w:val="000000"/>
          <w:lang w:eastAsia="zh-CN"/>
        </w:rPr>
        <w:t>Chen YL</w:t>
      </w:r>
    </w:p>
    <w:p w14:paraId="5E7094E3" w14:textId="14D7E56F" w:rsidR="00A77B3E" w:rsidRPr="00352B10" w:rsidRDefault="00A77B3E" w:rsidP="00D959A2">
      <w:pPr>
        <w:spacing w:line="360" w:lineRule="auto"/>
        <w:jc w:val="both"/>
        <w:rPr>
          <w:rFonts w:ascii="Book Antiqua" w:hAnsi="Book Antiqua"/>
          <w:lang w:eastAsia="zh-CN"/>
        </w:rPr>
        <w:sectPr w:rsidR="00A77B3E" w:rsidRPr="00352B10">
          <w:pgSz w:w="12240" w:h="15840"/>
          <w:pgMar w:top="1440" w:right="1440" w:bottom="1440" w:left="1440" w:header="720" w:footer="720" w:gutter="0"/>
          <w:cols w:space="720"/>
          <w:docGrid w:linePitch="360"/>
        </w:sectPr>
      </w:pPr>
    </w:p>
    <w:p w14:paraId="0BE50219" w14:textId="47911B89" w:rsidR="000B39BA" w:rsidRDefault="00F1488C" w:rsidP="00D959A2">
      <w:pPr>
        <w:spacing w:line="360" w:lineRule="auto"/>
        <w:jc w:val="both"/>
        <w:rPr>
          <w:rFonts w:ascii="Book Antiqua" w:hAnsi="Book Antiqua" w:cs="Book Antiqua"/>
          <w:b/>
          <w:color w:val="000000"/>
          <w:lang w:eastAsia="zh-CN"/>
        </w:rPr>
      </w:pPr>
      <w:r w:rsidRPr="00D959A2">
        <w:rPr>
          <w:rFonts w:ascii="Book Antiqua" w:eastAsia="Book Antiqua" w:hAnsi="Book Antiqua" w:cs="Book Antiqua"/>
          <w:b/>
          <w:color w:val="000000"/>
        </w:rPr>
        <w:lastRenderedPageBreak/>
        <w:t>Figure</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Legends</w:t>
      </w:r>
    </w:p>
    <w:p w14:paraId="2475AE25" w14:textId="219BAFF2" w:rsidR="00B90B52" w:rsidRDefault="00E36FBA" w:rsidP="00D959A2">
      <w:pPr>
        <w:spacing w:line="360" w:lineRule="auto"/>
        <w:jc w:val="both"/>
        <w:rPr>
          <w:rFonts w:ascii="Book Antiqua" w:hAnsi="Book Antiqua" w:cs="Book Antiqua"/>
          <w:b/>
          <w:color w:val="000000"/>
          <w:lang w:eastAsia="zh-CN"/>
        </w:rPr>
      </w:pPr>
      <w:r>
        <w:rPr>
          <w:noProof/>
        </w:rPr>
        <w:drawing>
          <wp:inline distT="0" distB="0" distL="0" distR="0" wp14:anchorId="676F3A15" wp14:editId="24CE839C">
            <wp:extent cx="2806700" cy="290830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6700" cy="2908300"/>
                    </a:xfrm>
                    <a:prstGeom prst="rect">
                      <a:avLst/>
                    </a:prstGeom>
                    <a:noFill/>
                    <a:ln>
                      <a:noFill/>
                    </a:ln>
                  </pic:spPr>
                </pic:pic>
              </a:graphicData>
            </a:graphic>
          </wp:inline>
        </w:drawing>
      </w:r>
    </w:p>
    <w:p w14:paraId="57D4DA37" w14:textId="77777777" w:rsidR="00A77B3E" w:rsidRPr="00D959A2" w:rsidRDefault="00F1488C" w:rsidP="00D959A2">
      <w:pPr>
        <w:spacing w:line="360" w:lineRule="auto"/>
        <w:jc w:val="both"/>
        <w:rPr>
          <w:rFonts w:ascii="Book Antiqua" w:hAnsi="Book Antiqua" w:cs="Book Antiqua"/>
          <w:b/>
          <w:color w:val="000000"/>
          <w:lang w:eastAsia="zh-CN"/>
        </w:rPr>
      </w:pPr>
      <w:r w:rsidRPr="00D959A2">
        <w:rPr>
          <w:rFonts w:ascii="Book Antiqua" w:eastAsia="Book Antiqua" w:hAnsi="Book Antiqua" w:cs="Book Antiqua"/>
          <w:b/>
          <w:color w:val="000000"/>
        </w:rPr>
        <w:t>Fig</w:t>
      </w:r>
      <w:r w:rsidR="009D7D18" w:rsidRPr="00D959A2">
        <w:rPr>
          <w:rFonts w:ascii="Book Antiqua" w:hAnsi="Book Antiqua" w:cs="Book Antiqua"/>
          <w:b/>
          <w:color w:val="000000"/>
          <w:lang w:eastAsia="zh-CN"/>
        </w:rPr>
        <w:t>ure</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1</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Flow</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chart</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of</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patient</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inclusion</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and</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exclusion.</w:t>
      </w:r>
    </w:p>
    <w:p w14:paraId="570B4F89" w14:textId="2DDB142D" w:rsidR="0041389A" w:rsidRDefault="0041389A" w:rsidP="00D959A2">
      <w:pPr>
        <w:spacing w:line="360" w:lineRule="auto"/>
        <w:jc w:val="both"/>
        <w:rPr>
          <w:rFonts w:ascii="Book Antiqua" w:hAnsi="Book Antiqua"/>
          <w:b/>
          <w:lang w:eastAsia="zh-CN"/>
        </w:rPr>
      </w:pPr>
    </w:p>
    <w:p w14:paraId="00ABBDB3" w14:textId="7A0D2E5F" w:rsidR="00934268" w:rsidRPr="00D959A2" w:rsidRDefault="00E36FBA" w:rsidP="00D959A2">
      <w:pPr>
        <w:spacing w:line="360" w:lineRule="auto"/>
        <w:jc w:val="both"/>
        <w:rPr>
          <w:rFonts w:ascii="Book Antiqua" w:hAnsi="Book Antiqua"/>
          <w:b/>
          <w:lang w:eastAsia="zh-CN"/>
        </w:rPr>
      </w:pPr>
      <w:r>
        <w:rPr>
          <w:noProof/>
        </w:rPr>
        <w:drawing>
          <wp:inline distT="0" distB="0" distL="0" distR="0" wp14:anchorId="77FC13D9" wp14:editId="45EB9703">
            <wp:extent cx="3187700" cy="3251200"/>
            <wp:effectExtent l="0" t="0" r="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7700" cy="3251200"/>
                    </a:xfrm>
                    <a:prstGeom prst="rect">
                      <a:avLst/>
                    </a:prstGeom>
                    <a:noFill/>
                    <a:ln>
                      <a:noFill/>
                    </a:ln>
                  </pic:spPr>
                </pic:pic>
              </a:graphicData>
            </a:graphic>
          </wp:inline>
        </w:drawing>
      </w:r>
    </w:p>
    <w:p w14:paraId="67F71030" w14:textId="78FD61AA" w:rsidR="00A77B3E" w:rsidRPr="00D959A2" w:rsidRDefault="00F1488C" w:rsidP="00D959A2">
      <w:pPr>
        <w:spacing w:line="360" w:lineRule="auto"/>
        <w:jc w:val="both"/>
        <w:rPr>
          <w:rFonts w:ascii="Book Antiqua" w:hAnsi="Book Antiqua" w:cs="Book Antiqua"/>
          <w:color w:val="000000"/>
          <w:lang w:eastAsia="zh-CN"/>
        </w:rPr>
      </w:pPr>
      <w:r w:rsidRPr="00D959A2">
        <w:rPr>
          <w:rFonts w:ascii="Book Antiqua" w:eastAsia="Book Antiqua" w:hAnsi="Book Antiqua" w:cs="Book Antiqua"/>
          <w:b/>
          <w:color w:val="000000"/>
        </w:rPr>
        <w:t>Fig</w:t>
      </w:r>
      <w:r w:rsidR="009D7D18" w:rsidRPr="00D959A2">
        <w:rPr>
          <w:rFonts w:ascii="Book Antiqua" w:hAnsi="Book Antiqua" w:cs="Book Antiqua"/>
          <w:b/>
          <w:color w:val="000000"/>
          <w:lang w:eastAsia="zh-CN"/>
        </w:rPr>
        <w:t>ure</w:t>
      </w:r>
      <w:r w:rsidR="00D30BD9" w:rsidRPr="00D959A2">
        <w:rPr>
          <w:rFonts w:ascii="Book Antiqua" w:eastAsia="Book Antiqua" w:hAnsi="Book Antiqua" w:cs="Book Antiqua"/>
          <w:b/>
          <w:color w:val="000000"/>
        </w:rPr>
        <w:t xml:space="preserve"> </w:t>
      </w:r>
      <w:r w:rsidR="00D959A2" w:rsidRPr="00D959A2">
        <w:rPr>
          <w:rFonts w:ascii="Book Antiqua" w:eastAsia="Book Antiqua" w:hAnsi="Book Antiqua" w:cs="Book Antiqua"/>
          <w:b/>
          <w:color w:val="000000"/>
        </w:rPr>
        <w:t>2</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Radar</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plot</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for</w:t>
      </w:r>
      <w:r w:rsidR="005E4A1D">
        <w:rPr>
          <w:rFonts w:ascii="Book Antiqua" w:eastAsia="Book Antiqua" w:hAnsi="Book Antiqua" w:cs="Book Antiqua"/>
          <w:b/>
          <w:color w:val="000000"/>
        </w:rPr>
        <w:t xml:space="preserve"> </w:t>
      </w:r>
      <w:r w:rsidRPr="00D959A2">
        <w:rPr>
          <w:rFonts w:ascii="Book Antiqua" w:eastAsia="Book Antiqua" w:hAnsi="Book Antiqua" w:cs="Book Antiqua"/>
          <w:b/>
          <w:color w:val="000000"/>
        </w:rPr>
        <w:t>comparison</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of</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abdominal</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composition</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related</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parameters</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between</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the</w:t>
      </w:r>
      <w:r w:rsidR="00D30BD9" w:rsidRPr="00D959A2">
        <w:rPr>
          <w:rFonts w:ascii="Book Antiqua" w:eastAsia="Book Antiqua" w:hAnsi="Book Antiqua" w:cs="Book Antiqua"/>
          <w:b/>
          <w:color w:val="000000"/>
        </w:rPr>
        <w:t xml:space="preserve"> </w:t>
      </w:r>
      <w:r w:rsidR="00D959A2" w:rsidRPr="00D959A2">
        <w:rPr>
          <w:rFonts w:ascii="Book Antiqua" w:hAnsi="Book Antiqua" w:cs="Book Antiqua"/>
          <w:b/>
          <w:color w:val="000000"/>
          <w:lang w:eastAsia="zh-CN"/>
        </w:rPr>
        <w:t>a</w:t>
      </w:r>
      <w:r w:rsidR="00D959A2" w:rsidRPr="00D959A2">
        <w:rPr>
          <w:rFonts w:ascii="Book Antiqua" w:eastAsia="Book Antiqua" w:hAnsi="Book Antiqua" w:cs="Book Antiqua"/>
          <w:b/>
          <w:color w:val="000000"/>
        </w:rPr>
        <w:t>nastomotic leakage</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group</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and</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the</w:t>
      </w:r>
      <w:r w:rsidR="00D30BD9" w:rsidRPr="00D959A2">
        <w:rPr>
          <w:rFonts w:ascii="Book Antiqua" w:eastAsia="Book Antiqua" w:hAnsi="Book Antiqua" w:cs="Book Antiqua"/>
          <w:b/>
          <w:color w:val="000000"/>
        </w:rPr>
        <w:t xml:space="preserve"> </w:t>
      </w:r>
      <w:r w:rsidR="005E4A1D">
        <w:rPr>
          <w:rFonts w:ascii="Book Antiqua" w:eastAsia="Book Antiqua" w:hAnsi="Book Antiqua" w:cs="Book Antiqua"/>
          <w:b/>
          <w:color w:val="000000"/>
        </w:rPr>
        <w:t>c</w:t>
      </w:r>
      <w:r w:rsidR="005E4A1D" w:rsidRPr="00D959A2">
        <w:rPr>
          <w:rFonts w:ascii="Book Antiqua" w:eastAsia="Book Antiqua" w:hAnsi="Book Antiqua" w:cs="Book Antiqua"/>
          <w:b/>
          <w:color w:val="000000"/>
        </w:rPr>
        <w:t xml:space="preserve">ontrol </w:t>
      </w:r>
      <w:r w:rsidRPr="00D959A2">
        <w:rPr>
          <w:rFonts w:ascii="Book Antiqua" w:eastAsia="Book Antiqua" w:hAnsi="Book Antiqua" w:cs="Book Antiqua"/>
          <w:b/>
          <w:color w:val="000000"/>
        </w:rPr>
        <w:t>group.</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AC</w:t>
      </w:r>
      <w:r w:rsidR="00D959A2" w:rsidRPr="00D959A2">
        <w:rPr>
          <w:rFonts w:ascii="Book Antiqua" w:hAnsi="Book Antiqua" w:cs="Book Antiqua"/>
          <w:color w:val="000000"/>
          <w:lang w:eastAsia="zh-CN"/>
        </w:rPr>
        <w:t>: A</w:t>
      </w:r>
      <w:r w:rsidRPr="00D959A2">
        <w:rPr>
          <w:rFonts w:ascii="Book Antiqua" w:eastAsia="Book Antiqua" w:hAnsi="Book Antiqua" w:cs="Book Antiqua"/>
          <w:color w:val="000000"/>
        </w:rPr>
        <w:t>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circumference;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SFA</w:t>
      </w:r>
      <w:r w:rsidR="00D959A2" w:rsidRPr="00D959A2">
        <w:rPr>
          <w:rFonts w:ascii="Book Antiqua" w:hAnsi="Book Antiqua" w:cs="Book Antiqua"/>
          <w:color w:val="000000"/>
          <w:lang w:eastAsia="zh-CN"/>
        </w:rPr>
        <w:t>: S</w:t>
      </w:r>
      <w:r w:rsidRPr="00D959A2">
        <w:rPr>
          <w:rFonts w:ascii="Book Antiqua" w:eastAsia="Book Antiqua" w:hAnsi="Book Antiqua" w:cs="Book Antiqua"/>
          <w:color w:val="000000"/>
        </w:rPr>
        <w:t>ubcutaneous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area;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SFT</w:t>
      </w:r>
      <w:r w:rsidR="00D959A2" w:rsidRPr="00D959A2">
        <w:rPr>
          <w:rFonts w:ascii="Book Antiqua" w:hAnsi="Book Antiqua" w:cs="Book Antiqua"/>
          <w:color w:val="000000"/>
          <w:lang w:eastAsia="zh-CN"/>
        </w:rPr>
        <w:t>: S</w:t>
      </w:r>
      <w:r w:rsidRPr="00D959A2">
        <w:rPr>
          <w:rFonts w:ascii="Book Antiqua" w:eastAsia="Book Antiqua" w:hAnsi="Book Antiqua" w:cs="Book Antiqua"/>
          <w:color w:val="000000"/>
        </w:rPr>
        <w:t>ubcutaneous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thickness;</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SMA</w:t>
      </w:r>
      <w:r w:rsidR="00D959A2" w:rsidRPr="00D959A2">
        <w:rPr>
          <w:rFonts w:ascii="Book Antiqua" w:hAnsi="Book Antiqua" w:cs="Book Antiqua"/>
          <w:color w:val="000000"/>
          <w:lang w:eastAsia="zh-CN"/>
        </w:rPr>
        <w:t>: S</w:t>
      </w:r>
      <w:r w:rsidRPr="00D959A2">
        <w:rPr>
          <w:rFonts w:ascii="Book Antiqua" w:eastAsia="Book Antiqua" w:hAnsi="Book Antiqua" w:cs="Book Antiqua"/>
          <w:color w:val="000000"/>
        </w:rPr>
        <w:t>keletal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muscle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area;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SMI</w:t>
      </w:r>
      <w:r w:rsidR="00D959A2" w:rsidRPr="00D959A2">
        <w:rPr>
          <w:rFonts w:ascii="Book Antiqua" w:hAnsi="Book Antiqua" w:cs="Book Antiqua"/>
          <w:color w:val="000000"/>
          <w:lang w:eastAsia="zh-CN"/>
        </w:rPr>
        <w:t>: S</w:t>
      </w:r>
      <w:r w:rsidRPr="00D959A2">
        <w:rPr>
          <w:rFonts w:ascii="Book Antiqua" w:eastAsia="Book Antiqua" w:hAnsi="Book Antiqua" w:cs="Book Antiqua"/>
          <w:color w:val="000000"/>
        </w:rPr>
        <w:t>keletal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muscle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index</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(SMA/height</w:t>
      </w:r>
      <w:r w:rsidRPr="00D959A2">
        <w:rPr>
          <w:rFonts w:ascii="Book Antiqua" w:eastAsia="Book Antiqua" w:hAnsi="Book Antiqua" w:cs="Book Antiqua"/>
          <w:color w:val="000000"/>
          <w:vertAlign w:val="superscript"/>
        </w:rPr>
        <w:t>2</w:t>
      </w:r>
      <w:r w:rsidRPr="00D959A2">
        <w:rPr>
          <w:rFonts w:ascii="Book Antiqua" w:eastAsia="Book Antiqua" w:hAnsi="Book Antiqua" w:cs="Book Antiqua"/>
          <w:color w:val="000000"/>
        </w:rPr>
        <w: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VFA</w:t>
      </w:r>
      <w:r w:rsidR="00D959A2" w:rsidRPr="00D959A2">
        <w:rPr>
          <w:rFonts w:ascii="Book Antiqua" w:hAnsi="Book Antiqua" w:cs="Book Antiqua"/>
          <w:color w:val="000000"/>
          <w:lang w:eastAsia="zh-CN"/>
        </w:rPr>
        <w:t>: V</w:t>
      </w:r>
      <w:r w:rsidRPr="00D959A2">
        <w:rPr>
          <w:rFonts w:ascii="Book Antiqua" w:eastAsia="Book Antiqua" w:hAnsi="Book Antiqua" w:cs="Book Antiqua"/>
          <w:color w:val="000000"/>
        </w:rPr>
        <w:t>isceral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fat</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area;</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APD</w:t>
      </w:r>
      <w:r w:rsidR="00D959A2" w:rsidRPr="00D959A2">
        <w:rPr>
          <w:rFonts w:ascii="Book Antiqua" w:hAnsi="Book Antiqua" w:cs="Book Antiqua"/>
          <w:color w:val="000000"/>
          <w:lang w:eastAsia="zh-CN"/>
        </w:rPr>
        <w:t>: A</w:t>
      </w:r>
      <w:r w:rsidRPr="00D959A2">
        <w:rPr>
          <w:rFonts w:ascii="Book Antiqua" w:eastAsia="Book Antiqua" w:hAnsi="Book Antiqua" w:cs="Book Antiqua"/>
          <w:color w:val="000000"/>
        </w:rPr>
        <w:t>nterior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to</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posterior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diameter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lastRenderedPageBreak/>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cavity;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TD</w:t>
      </w:r>
      <w:r w:rsidR="00D959A2" w:rsidRPr="00D959A2">
        <w:rPr>
          <w:rFonts w:ascii="Book Antiqua" w:hAnsi="Book Antiqua" w:cs="Book Antiqua"/>
          <w:color w:val="000000"/>
          <w:lang w:eastAsia="zh-CN"/>
        </w:rPr>
        <w:t>: T</w:t>
      </w:r>
      <w:r w:rsidRPr="00D959A2">
        <w:rPr>
          <w:rFonts w:ascii="Book Antiqua" w:eastAsia="Book Antiqua" w:hAnsi="Book Antiqua" w:cs="Book Antiqua"/>
          <w:color w:val="000000"/>
        </w:rPr>
        <w:t>ransvers</w:t>
      </w:r>
      <w:r w:rsidR="00FD1D30">
        <w:rPr>
          <w:rFonts w:ascii="Book Antiqua" w:eastAsia="Book Antiqua" w:hAnsi="Book Antiqua" w:cs="Book Antiqua"/>
          <w:color w:val="000000"/>
        </w:rPr>
        <w:t>e</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diameter</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of</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abdominal</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cavity;</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AL</w:t>
      </w:r>
      <w:r w:rsidR="00D959A2" w:rsidRPr="00D959A2">
        <w:rPr>
          <w:rFonts w:ascii="Book Antiqua" w:hAnsi="Book Antiqua" w:cs="Book Antiqua"/>
          <w:color w:val="000000"/>
          <w:lang w:eastAsia="zh-CN"/>
        </w:rPr>
        <w:t>:</w:t>
      </w:r>
      <w:r w:rsidR="00D30BD9" w:rsidRPr="00D959A2">
        <w:rPr>
          <w:rFonts w:ascii="Book Antiqua" w:eastAsia="Book Antiqua" w:hAnsi="Book Antiqua" w:cs="Book Antiqua"/>
          <w:color w:val="000000"/>
        </w:rPr>
        <w:t xml:space="preserve"> </w:t>
      </w:r>
      <w:r w:rsidR="00D959A2" w:rsidRPr="00D959A2">
        <w:rPr>
          <w:rFonts w:ascii="Book Antiqua" w:hAnsi="Book Antiqua" w:cs="Book Antiqua"/>
          <w:color w:val="000000"/>
          <w:lang w:eastAsia="zh-CN"/>
        </w:rPr>
        <w:t>A</w:t>
      </w:r>
      <w:r w:rsidRPr="00D959A2">
        <w:rPr>
          <w:rFonts w:ascii="Book Antiqua" w:eastAsia="Book Antiqua" w:hAnsi="Book Antiqua" w:cs="Book Antiqua"/>
          <w:color w:val="000000"/>
        </w:rPr>
        <w:t>nastomotic</w:t>
      </w:r>
      <w:r w:rsidR="00D30BD9" w:rsidRPr="00D959A2">
        <w:rPr>
          <w:rFonts w:ascii="Book Antiqua" w:eastAsia="Book Antiqua" w:hAnsi="Book Antiqua" w:cs="Book Antiqua"/>
          <w:color w:val="000000"/>
        </w:rPr>
        <w:t xml:space="preserve"> </w:t>
      </w:r>
      <w:r w:rsidRPr="00D959A2">
        <w:rPr>
          <w:rFonts w:ascii="Book Antiqua" w:eastAsia="Book Antiqua" w:hAnsi="Book Antiqua" w:cs="Book Antiqua"/>
          <w:color w:val="000000"/>
        </w:rPr>
        <w:t>leakage.</w:t>
      </w:r>
    </w:p>
    <w:p w14:paraId="0C34DDFA" w14:textId="77777777" w:rsidR="00D959A2" w:rsidRDefault="00D959A2" w:rsidP="00D959A2">
      <w:pPr>
        <w:spacing w:line="360" w:lineRule="auto"/>
        <w:jc w:val="both"/>
        <w:rPr>
          <w:rFonts w:ascii="Book Antiqua" w:hAnsi="Book Antiqua"/>
          <w:lang w:eastAsia="zh-CN"/>
        </w:rPr>
      </w:pPr>
    </w:p>
    <w:p w14:paraId="63347FCF" w14:textId="641AB8BF" w:rsidR="0041389A" w:rsidRPr="00D959A2" w:rsidRDefault="00E36FBA" w:rsidP="00D959A2">
      <w:pPr>
        <w:spacing w:line="360" w:lineRule="auto"/>
        <w:jc w:val="both"/>
        <w:rPr>
          <w:rFonts w:ascii="Book Antiqua" w:hAnsi="Book Antiqua"/>
          <w:lang w:eastAsia="zh-CN"/>
        </w:rPr>
      </w:pPr>
      <w:r>
        <w:rPr>
          <w:noProof/>
        </w:rPr>
        <w:drawing>
          <wp:inline distT="0" distB="0" distL="0" distR="0" wp14:anchorId="5CAC471B" wp14:editId="0C639A14">
            <wp:extent cx="3454400" cy="3784600"/>
            <wp:effectExtent l="0" t="0" r="0" b="635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4400" cy="3784600"/>
                    </a:xfrm>
                    <a:prstGeom prst="rect">
                      <a:avLst/>
                    </a:prstGeom>
                    <a:noFill/>
                    <a:ln>
                      <a:noFill/>
                    </a:ln>
                  </pic:spPr>
                </pic:pic>
              </a:graphicData>
            </a:graphic>
          </wp:inline>
        </w:drawing>
      </w:r>
    </w:p>
    <w:p w14:paraId="701806AE" w14:textId="1AE3E1CF" w:rsidR="00D959A2" w:rsidRDefault="00F1488C" w:rsidP="00D959A2">
      <w:pPr>
        <w:spacing w:line="360" w:lineRule="auto"/>
        <w:jc w:val="both"/>
        <w:rPr>
          <w:rFonts w:ascii="Book Antiqua" w:hAnsi="Book Antiqua" w:cs="Book Antiqua"/>
          <w:color w:val="000000"/>
          <w:lang w:eastAsia="zh-CN"/>
        </w:rPr>
      </w:pPr>
      <w:r w:rsidRPr="00D959A2">
        <w:rPr>
          <w:rFonts w:ascii="Book Antiqua" w:eastAsia="Book Antiqua" w:hAnsi="Book Antiqua" w:cs="Book Antiqua"/>
          <w:b/>
          <w:color w:val="000000"/>
        </w:rPr>
        <w:t>Fig</w:t>
      </w:r>
      <w:r w:rsidR="009D7D18" w:rsidRPr="00D959A2">
        <w:rPr>
          <w:rFonts w:ascii="Book Antiqua" w:hAnsi="Book Antiqua" w:cs="Book Antiqua"/>
          <w:b/>
          <w:color w:val="000000"/>
          <w:lang w:eastAsia="zh-CN"/>
        </w:rPr>
        <w:t>ure</w:t>
      </w:r>
      <w:r w:rsidR="00D30BD9" w:rsidRPr="00D959A2">
        <w:rPr>
          <w:rFonts w:ascii="Book Antiqua" w:eastAsia="Book Antiqua" w:hAnsi="Book Antiqua" w:cs="Book Antiqua"/>
          <w:b/>
          <w:color w:val="000000"/>
        </w:rPr>
        <w:t xml:space="preserve"> </w:t>
      </w:r>
      <w:r w:rsidR="00D959A2" w:rsidRPr="00D959A2">
        <w:rPr>
          <w:rFonts w:ascii="Book Antiqua" w:eastAsia="Book Antiqua" w:hAnsi="Book Antiqua" w:cs="Book Antiqua"/>
          <w:b/>
          <w:color w:val="000000"/>
        </w:rPr>
        <w:t>3</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Importance</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of</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each</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feature</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in</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the</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development</w:t>
      </w:r>
      <w:r w:rsidR="00D30BD9" w:rsidRPr="00D959A2">
        <w:rPr>
          <w:rFonts w:ascii="Book Antiqua" w:eastAsia="Book Antiqua" w:hAnsi="Book Antiqua" w:cs="Book Antiqua"/>
          <w:b/>
          <w:color w:val="000000"/>
        </w:rPr>
        <w:t xml:space="preserve"> </w:t>
      </w:r>
      <w:r w:rsidRPr="00D959A2">
        <w:rPr>
          <w:rFonts w:ascii="Book Antiqua" w:eastAsia="Book Antiqua" w:hAnsi="Book Antiqua" w:cs="Book Antiqua"/>
          <w:b/>
          <w:color w:val="000000"/>
        </w:rPr>
        <w:t>of</w:t>
      </w:r>
      <w:r w:rsidR="00D30BD9" w:rsidRPr="00D959A2">
        <w:rPr>
          <w:rFonts w:ascii="Book Antiqua" w:eastAsia="Book Antiqua" w:hAnsi="Book Antiqua" w:cs="Book Antiqua"/>
          <w:b/>
          <w:color w:val="000000"/>
        </w:rPr>
        <w:t xml:space="preserve"> </w:t>
      </w:r>
      <w:r w:rsidR="00D959A2" w:rsidRPr="00D959A2">
        <w:rPr>
          <w:rFonts w:ascii="Book Antiqua" w:hAnsi="Book Antiqua" w:cs="Book Antiqua"/>
          <w:b/>
          <w:color w:val="000000"/>
          <w:lang w:eastAsia="zh-CN"/>
        </w:rPr>
        <w:t>a</w:t>
      </w:r>
      <w:r w:rsidR="00D959A2" w:rsidRPr="00D959A2">
        <w:rPr>
          <w:rFonts w:ascii="Book Antiqua" w:eastAsia="Book Antiqua" w:hAnsi="Book Antiqua" w:cs="Book Antiqua"/>
          <w:b/>
          <w:color w:val="000000"/>
        </w:rPr>
        <w:t>nastomotic leakage.</w:t>
      </w:r>
      <w:r w:rsidR="00D30BD9" w:rsidRPr="00D959A2">
        <w:rPr>
          <w:rFonts w:ascii="Book Antiqua" w:eastAsia="Book Antiqua" w:hAnsi="Book Antiqua" w:cs="Book Antiqua"/>
          <w:color w:val="000000"/>
        </w:rPr>
        <w:t xml:space="preserve"> </w:t>
      </w:r>
      <w:r w:rsidR="00D959A2" w:rsidRPr="00D959A2">
        <w:rPr>
          <w:rFonts w:ascii="Book Antiqua" w:eastAsia="Book Antiqua" w:hAnsi="Book Antiqua" w:cs="Book Antiqua"/>
          <w:color w:val="000000"/>
        </w:rPr>
        <w:t>AC</w:t>
      </w:r>
      <w:r w:rsidR="00D959A2" w:rsidRPr="00D959A2">
        <w:rPr>
          <w:rFonts w:ascii="Book Antiqua" w:hAnsi="Book Antiqua" w:cs="Book Antiqua"/>
          <w:color w:val="000000"/>
          <w:lang w:eastAsia="zh-CN"/>
        </w:rPr>
        <w:t>: A</w:t>
      </w:r>
      <w:r w:rsidR="00D959A2" w:rsidRPr="00D959A2">
        <w:rPr>
          <w:rFonts w:ascii="Book Antiqua" w:eastAsia="Book Antiqua" w:hAnsi="Book Antiqua" w:cs="Book Antiqua"/>
          <w:color w:val="000000"/>
        </w:rPr>
        <w:t>bdominal circumference; SFA</w:t>
      </w:r>
      <w:r w:rsidR="00D959A2" w:rsidRPr="00D959A2">
        <w:rPr>
          <w:rFonts w:ascii="Book Antiqua" w:hAnsi="Book Antiqua" w:cs="Book Antiqua"/>
          <w:color w:val="000000"/>
          <w:lang w:eastAsia="zh-CN"/>
        </w:rPr>
        <w:t>: S</w:t>
      </w:r>
      <w:r w:rsidR="00D959A2" w:rsidRPr="00D959A2">
        <w:rPr>
          <w:rFonts w:ascii="Book Antiqua" w:eastAsia="Book Antiqua" w:hAnsi="Book Antiqua" w:cs="Book Antiqua"/>
          <w:color w:val="000000"/>
        </w:rPr>
        <w:t>ubcutaneous fat area; SFT</w:t>
      </w:r>
      <w:r w:rsidR="00D959A2" w:rsidRPr="00D959A2">
        <w:rPr>
          <w:rFonts w:ascii="Book Antiqua" w:hAnsi="Book Antiqua" w:cs="Book Antiqua"/>
          <w:color w:val="000000"/>
          <w:lang w:eastAsia="zh-CN"/>
        </w:rPr>
        <w:t>: S</w:t>
      </w:r>
      <w:r w:rsidR="00D959A2" w:rsidRPr="00D959A2">
        <w:rPr>
          <w:rFonts w:ascii="Book Antiqua" w:eastAsia="Book Antiqua" w:hAnsi="Book Antiqua" w:cs="Book Antiqua"/>
          <w:color w:val="000000"/>
        </w:rPr>
        <w:t>ubcutaneous fat thickness; SMA</w:t>
      </w:r>
      <w:r w:rsidR="00D959A2" w:rsidRPr="00D959A2">
        <w:rPr>
          <w:rFonts w:ascii="Book Antiqua" w:hAnsi="Book Antiqua" w:cs="Book Antiqua"/>
          <w:color w:val="000000"/>
          <w:lang w:eastAsia="zh-CN"/>
        </w:rPr>
        <w:t>: S</w:t>
      </w:r>
      <w:r w:rsidR="00D959A2" w:rsidRPr="00D959A2">
        <w:rPr>
          <w:rFonts w:ascii="Book Antiqua" w:eastAsia="Book Antiqua" w:hAnsi="Book Antiqua" w:cs="Book Antiqua"/>
          <w:color w:val="000000"/>
        </w:rPr>
        <w:t>keletal muscle area; SMI</w:t>
      </w:r>
      <w:r w:rsidR="00D959A2" w:rsidRPr="00D959A2">
        <w:rPr>
          <w:rFonts w:ascii="Book Antiqua" w:hAnsi="Book Antiqua" w:cs="Book Antiqua"/>
          <w:color w:val="000000"/>
          <w:lang w:eastAsia="zh-CN"/>
        </w:rPr>
        <w:t>: S</w:t>
      </w:r>
      <w:r w:rsidR="00D959A2" w:rsidRPr="00D959A2">
        <w:rPr>
          <w:rFonts w:ascii="Book Antiqua" w:eastAsia="Book Antiqua" w:hAnsi="Book Antiqua" w:cs="Book Antiqua"/>
          <w:color w:val="000000"/>
        </w:rPr>
        <w:t>keletal muscle index (SMA/height</w:t>
      </w:r>
      <w:r w:rsidR="00D959A2" w:rsidRPr="00D959A2">
        <w:rPr>
          <w:rFonts w:ascii="Book Antiqua" w:eastAsia="Book Antiqua" w:hAnsi="Book Antiqua" w:cs="Book Antiqua"/>
          <w:color w:val="000000"/>
          <w:vertAlign w:val="superscript"/>
        </w:rPr>
        <w:t>2</w:t>
      </w:r>
      <w:r w:rsidR="00D959A2" w:rsidRPr="00D959A2">
        <w:rPr>
          <w:rFonts w:ascii="Book Antiqua" w:eastAsia="Book Antiqua" w:hAnsi="Book Antiqua" w:cs="Book Antiqua"/>
          <w:color w:val="000000"/>
        </w:rPr>
        <w:t>); VFA</w:t>
      </w:r>
      <w:r w:rsidR="00D959A2" w:rsidRPr="00D959A2">
        <w:rPr>
          <w:rFonts w:ascii="Book Antiqua" w:hAnsi="Book Antiqua" w:cs="Book Antiqua"/>
          <w:color w:val="000000"/>
          <w:lang w:eastAsia="zh-CN"/>
        </w:rPr>
        <w:t>: V</w:t>
      </w:r>
      <w:r w:rsidR="00D959A2" w:rsidRPr="00D959A2">
        <w:rPr>
          <w:rFonts w:ascii="Book Antiqua" w:eastAsia="Book Antiqua" w:hAnsi="Book Antiqua" w:cs="Book Antiqua"/>
          <w:color w:val="000000"/>
        </w:rPr>
        <w:t>isceral fat area; APD</w:t>
      </w:r>
      <w:r w:rsidR="00D959A2" w:rsidRPr="00D959A2">
        <w:rPr>
          <w:rFonts w:ascii="Book Antiqua" w:hAnsi="Book Antiqua" w:cs="Book Antiqua"/>
          <w:color w:val="000000"/>
          <w:lang w:eastAsia="zh-CN"/>
        </w:rPr>
        <w:t>: A</w:t>
      </w:r>
      <w:r w:rsidR="00D959A2" w:rsidRPr="00D959A2">
        <w:rPr>
          <w:rFonts w:ascii="Book Antiqua" w:eastAsia="Book Antiqua" w:hAnsi="Book Antiqua" w:cs="Book Antiqua"/>
          <w:color w:val="000000"/>
        </w:rPr>
        <w:t>nterior to posterior diameter of abdominal cavity; TD</w:t>
      </w:r>
      <w:r w:rsidR="00D959A2" w:rsidRPr="00D959A2">
        <w:rPr>
          <w:rFonts w:ascii="Book Antiqua" w:hAnsi="Book Antiqua" w:cs="Book Antiqua"/>
          <w:color w:val="000000"/>
          <w:lang w:eastAsia="zh-CN"/>
        </w:rPr>
        <w:t>: T</w:t>
      </w:r>
      <w:r w:rsidR="00D959A2" w:rsidRPr="00D959A2">
        <w:rPr>
          <w:rFonts w:ascii="Book Antiqua" w:eastAsia="Book Antiqua" w:hAnsi="Book Antiqua" w:cs="Book Antiqua"/>
          <w:color w:val="000000"/>
        </w:rPr>
        <w:t>ransvers</w:t>
      </w:r>
      <w:r w:rsidR="00FD1D30">
        <w:rPr>
          <w:rFonts w:ascii="Book Antiqua" w:eastAsia="Book Antiqua" w:hAnsi="Book Antiqua" w:cs="Book Antiqua"/>
          <w:color w:val="000000"/>
        </w:rPr>
        <w:t>e</w:t>
      </w:r>
      <w:r w:rsidR="00D959A2" w:rsidRPr="00D959A2">
        <w:rPr>
          <w:rFonts w:ascii="Book Antiqua" w:eastAsia="Book Antiqua" w:hAnsi="Book Antiqua" w:cs="Book Antiqua"/>
          <w:color w:val="000000"/>
        </w:rPr>
        <w:t xml:space="preserve"> diameter of abdominal cavity; AL</w:t>
      </w:r>
      <w:r w:rsidR="00D959A2" w:rsidRPr="00D959A2">
        <w:rPr>
          <w:rFonts w:ascii="Book Antiqua" w:hAnsi="Book Antiqua" w:cs="Book Antiqua"/>
          <w:color w:val="000000"/>
          <w:lang w:eastAsia="zh-CN"/>
        </w:rPr>
        <w:t>:</w:t>
      </w:r>
      <w:r w:rsidR="00D959A2" w:rsidRPr="00D959A2">
        <w:rPr>
          <w:rFonts w:ascii="Book Antiqua" w:eastAsia="Book Antiqua" w:hAnsi="Book Antiqua" w:cs="Book Antiqua"/>
          <w:color w:val="000000"/>
        </w:rPr>
        <w:t xml:space="preserve"> </w:t>
      </w:r>
      <w:r w:rsidR="00D959A2" w:rsidRPr="00D959A2">
        <w:rPr>
          <w:rFonts w:ascii="Book Antiqua" w:hAnsi="Book Antiqua" w:cs="Book Antiqua"/>
          <w:color w:val="000000"/>
          <w:lang w:eastAsia="zh-CN"/>
        </w:rPr>
        <w:t>A</w:t>
      </w:r>
      <w:r w:rsidR="00D959A2" w:rsidRPr="00D959A2">
        <w:rPr>
          <w:rFonts w:ascii="Book Antiqua" w:eastAsia="Book Antiqua" w:hAnsi="Book Antiqua" w:cs="Book Antiqua"/>
          <w:color w:val="000000"/>
        </w:rPr>
        <w:t>nastomotic leakage.</w:t>
      </w:r>
    </w:p>
    <w:p w14:paraId="64C54349" w14:textId="77777777" w:rsidR="00D959A2" w:rsidRPr="00D959A2" w:rsidRDefault="00D959A2" w:rsidP="00D959A2">
      <w:pPr>
        <w:spacing w:line="360" w:lineRule="auto"/>
        <w:jc w:val="both"/>
        <w:rPr>
          <w:rFonts w:ascii="Book Antiqua" w:hAnsi="Book Antiqua" w:cs="Book Antiqua"/>
          <w:color w:val="000000"/>
          <w:lang w:eastAsia="zh-CN"/>
        </w:rPr>
        <w:sectPr w:rsidR="00D959A2" w:rsidRPr="00D959A2">
          <w:pgSz w:w="11906" w:h="16838"/>
          <w:pgMar w:top="1440" w:right="1800" w:bottom="1440" w:left="1800" w:header="851" w:footer="992" w:gutter="0"/>
          <w:cols w:space="425"/>
          <w:docGrid w:type="lines" w:linePitch="312"/>
        </w:sectPr>
      </w:pPr>
    </w:p>
    <w:p w14:paraId="7EB32DF1" w14:textId="7D75CAA1" w:rsidR="00D959A2" w:rsidRPr="00D959A2" w:rsidRDefault="00D959A2" w:rsidP="00D959A2">
      <w:pPr>
        <w:spacing w:line="360" w:lineRule="auto"/>
        <w:jc w:val="both"/>
        <w:rPr>
          <w:rFonts w:ascii="Book Antiqua" w:eastAsia="等线" w:hAnsi="Book Antiqua"/>
          <w:b/>
          <w:color w:val="000000"/>
          <w:lang w:eastAsia="zh-CN"/>
        </w:rPr>
      </w:pPr>
      <w:r w:rsidRPr="00D959A2">
        <w:rPr>
          <w:rFonts w:ascii="Book Antiqua" w:eastAsia="等线" w:hAnsi="Book Antiqua"/>
          <w:b/>
          <w:color w:val="000000"/>
        </w:rPr>
        <w:lastRenderedPageBreak/>
        <w:t>Table 1 Comparison of demographic and clinicopathologic characteristics in patients with anastomotic leakage and controls</w:t>
      </w:r>
      <w:r w:rsidR="000B39BA" w:rsidRPr="000B39BA">
        <w:rPr>
          <w:rFonts w:ascii="Book Antiqua" w:eastAsia="等线" w:hAnsi="Book Antiqua"/>
          <w:b/>
          <w:color w:val="000000"/>
        </w:rPr>
        <w:t xml:space="preserve">, </w:t>
      </w:r>
      <w:r w:rsidR="000B39BA" w:rsidRPr="000B39BA">
        <w:rPr>
          <w:rFonts w:ascii="Book Antiqua" w:eastAsia="等线" w:hAnsi="Book Antiqua"/>
          <w:b/>
          <w:i/>
          <w:color w:val="000000"/>
        </w:rPr>
        <w:t>n</w:t>
      </w:r>
      <w:r w:rsidR="000B39BA" w:rsidRPr="000B39BA">
        <w:rPr>
          <w:rFonts w:ascii="Book Antiqua" w:eastAsia="等线" w:hAnsi="Book Antiqua"/>
          <w:b/>
          <w:color w:val="000000"/>
        </w:rPr>
        <w:t xml:space="preserve"> (%)</w:t>
      </w:r>
    </w:p>
    <w:tbl>
      <w:tblPr>
        <w:tblW w:w="5256" w:type="pct"/>
        <w:tblLook w:val="04A0" w:firstRow="1" w:lastRow="0" w:firstColumn="1" w:lastColumn="0" w:noHBand="0" w:noVBand="1"/>
      </w:tblPr>
      <w:tblGrid>
        <w:gridCol w:w="3808"/>
        <w:gridCol w:w="2022"/>
        <w:gridCol w:w="2348"/>
        <w:gridCol w:w="1037"/>
      </w:tblGrid>
      <w:tr w:rsidR="00A17E69" w:rsidRPr="00D959A2" w14:paraId="47EDEFDD" w14:textId="77777777" w:rsidTr="00D959A2">
        <w:trPr>
          <w:trHeight w:val="390"/>
        </w:trPr>
        <w:tc>
          <w:tcPr>
            <w:tcW w:w="2379" w:type="pct"/>
            <w:tcBorders>
              <w:top w:val="single" w:sz="4" w:space="0" w:color="auto"/>
              <w:left w:val="nil"/>
              <w:bottom w:val="single" w:sz="4" w:space="0" w:color="auto"/>
              <w:right w:val="nil"/>
            </w:tcBorders>
            <w:shd w:val="clear" w:color="auto" w:fill="auto"/>
            <w:noWrap/>
            <w:vAlign w:val="center"/>
            <w:hideMark/>
          </w:tcPr>
          <w:p w14:paraId="3AF6825E" w14:textId="326F47DB" w:rsidR="00A17E69" w:rsidRPr="00D959A2" w:rsidRDefault="00A17E69" w:rsidP="00D959A2">
            <w:pPr>
              <w:spacing w:line="360" w:lineRule="auto"/>
              <w:jc w:val="both"/>
              <w:rPr>
                <w:rFonts w:ascii="Book Antiqua" w:eastAsia="等线" w:hAnsi="Book Antiqua"/>
                <w:b/>
                <w:color w:val="000000"/>
              </w:rPr>
            </w:pPr>
            <w:r w:rsidRPr="00D959A2">
              <w:rPr>
                <w:rFonts w:ascii="Book Antiqua" w:eastAsia="等线" w:hAnsi="Book Antiqua"/>
                <w:b/>
                <w:color w:val="000000"/>
              </w:rPr>
              <w:t>Variable</w:t>
            </w:r>
          </w:p>
        </w:tc>
        <w:tc>
          <w:tcPr>
            <w:tcW w:w="1129" w:type="pct"/>
            <w:tcBorders>
              <w:top w:val="single" w:sz="4" w:space="0" w:color="auto"/>
              <w:left w:val="nil"/>
              <w:bottom w:val="single" w:sz="4" w:space="0" w:color="auto"/>
              <w:right w:val="nil"/>
            </w:tcBorders>
            <w:shd w:val="clear" w:color="auto" w:fill="auto"/>
            <w:noWrap/>
            <w:vAlign w:val="center"/>
            <w:hideMark/>
          </w:tcPr>
          <w:p w14:paraId="1DF427E4" w14:textId="77777777" w:rsidR="00A17E69" w:rsidRPr="00D959A2" w:rsidRDefault="00A17E69" w:rsidP="00D959A2">
            <w:pPr>
              <w:spacing w:line="360" w:lineRule="auto"/>
              <w:jc w:val="both"/>
              <w:rPr>
                <w:rFonts w:ascii="Book Antiqua" w:eastAsia="等线" w:hAnsi="Book Antiqua"/>
                <w:b/>
                <w:color w:val="000000"/>
              </w:rPr>
            </w:pPr>
            <w:r w:rsidRPr="00D959A2">
              <w:rPr>
                <w:rFonts w:ascii="Book Antiqua" w:eastAsia="等线" w:hAnsi="Book Antiqua"/>
                <w:b/>
                <w:color w:val="000000"/>
              </w:rPr>
              <w:t>Controls</w:t>
            </w:r>
            <w:r w:rsidR="00D30BD9" w:rsidRPr="00D959A2">
              <w:rPr>
                <w:rFonts w:ascii="Book Antiqua" w:eastAsia="等线" w:hAnsi="Book Antiqua"/>
                <w:b/>
                <w:color w:val="000000"/>
              </w:rPr>
              <w:t xml:space="preserve"> </w:t>
            </w:r>
            <w:r w:rsidRPr="00D959A2">
              <w:rPr>
                <w:rFonts w:ascii="Book Antiqua" w:eastAsia="等线" w:hAnsi="Book Antiqua"/>
                <w:b/>
                <w:color w:val="000000"/>
              </w:rPr>
              <w:t>(</w:t>
            </w:r>
            <w:r w:rsidRPr="00D959A2">
              <w:rPr>
                <w:rFonts w:ascii="Book Antiqua" w:eastAsia="等线" w:hAnsi="Book Antiqua"/>
                <w:b/>
                <w:i/>
                <w:color w:val="000000"/>
              </w:rPr>
              <w:t>n</w:t>
            </w:r>
            <w:r w:rsidR="00D959A2">
              <w:rPr>
                <w:rFonts w:ascii="Book Antiqua" w:eastAsia="等线" w:hAnsi="Book Antiqua" w:hint="eastAsia"/>
                <w:b/>
                <w:color w:val="000000"/>
                <w:lang w:eastAsia="zh-CN"/>
              </w:rPr>
              <w:t xml:space="preserve"> </w:t>
            </w:r>
            <w:r w:rsidRPr="00D959A2">
              <w:rPr>
                <w:rFonts w:ascii="Book Antiqua" w:eastAsia="等线" w:hAnsi="Book Antiqua"/>
                <w:b/>
                <w:color w:val="000000"/>
              </w:rPr>
              <w:t>=</w:t>
            </w:r>
            <w:r w:rsidR="00D959A2">
              <w:rPr>
                <w:rFonts w:ascii="Book Antiqua" w:eastAsia="等线" w:hAnsi="Book Antiqua" w:hint="eastAsia"/>
                <w:b/>
                <w:color w:val="000000"/>
                <w:lang w:eastAsia="zh-CN"/>
              </w:rPr>
              <w:t xml:space="preserve"> </w:t>
            </w:r>
            <w:r w:rsidRPr="00D959A2">
              <w:rPr>
                <w:rFonts w:ascii="Book Antiqua" w:eastAsia="等线" w:hAnsi="Book Antiqua"/>
                <w:b/>
                <w:color w:val="000000"/>
              </w:rPr>
              <w:t>78)</w:t>
            </w:r>
          </w:p>
        </w:tc>
        <w:tc>
          <w:tcPr>
            <w:tcW w:w="913" w:type="pct"/>
            <w:tcBorders>
              <w:top w:val="single" w:sz="4" w:space="0" w:color="auto"/>
              <w:left w:val="nil"/>
              <w:bottom w:val="single" w:sz="4" w:space="0" w:color="auto"/>
              <w:right w:val="nil"/>
            </w:tcBorders>
            <w:shd w:val="clear" w:color="auto" w:fill="auto"/>
            <w:noWrap/>
            <w:vAlign w:val="center"/>
            <w:hideMark/>
          </w:tcPr>
          <w:p w14:paraId="3AAB2434" w14:textId="6FED5C4F" w:rsidR="00A17E69" w:rsidRPr="00D959A2" w:rsidRDefault="00A17E69" w:rsidP="00D959A2">
            <w:pPr>
              <w:spacing w:line="360" w:lineRule="auto"/>
              <w:jc w:val="both"/>
              <w:rPr>
                <w:rFonts w:ascii="Book Antiqua" w:eastAsia="等线" w:hAnsi="Book Antiqua"/>
                <w:b/>
                <w:color w:val="000000"/>
              </w:rPr>
            </w:pPr>
            <w:r w:rsidRPr="00D959A2">
              <w:rPr>
                <w:rFonts w:ascii="Book Antiqua" w:eastAsia="等线" w:hAnsi="Book Antiqua"/>
                <w:b/>
                <w:color w:val="000000"/>
              </w:rPr>
              <w:t>AL</w:t>
            </w:r>
            <w:r w:rsidR="005E4A1D">
              <w:rPr>
                <w:rFonts w:ascii="Book Antiqua" w:eastAsia="等线" w:hAnsi="Book Antiqua"/>
                <w:b/>
                <w:color w:val="000000"/>
              </w:rPr>
              <w:t xml:space="preserve"> patients</w:t>
            </w:r>
            <w:r w:rsidR="00D30BD9" w:rsidRPr="00D959A2">
              <w:rPr>
                <w:rFonts w:ascii="Book Antiqua" w:eastAsia="等线" w:hAnsi="Book Antiqua"/>
                <w:b/>
                <w:color w:val="000000"/>
              </w:rPr>
              <w:t xml:space="preserve"> </w:t>
            </w:r>
            <w:r w:rsidRPr="00D959A2">
              <w:rPr>
                <w:rFonts w:ascii="Book Antiqua" w:eastAsia="等线" w:hAnsi="Book Antiqua"/>
                <w:b/>
                <w:color w:val="000000"/>
              </w:rPr>
              <w:t>(</w:t>
            </w:r>
            <w:r w:rsidRPr="00D959A2">
              <w:rPr>
                <w:rFonts w:ascii="Book Antiqua" w:eastAsia="等线" w:hAnsi="Book Antiqua"/>
                <w:b/>
                <w:i/>
                <w:color w:val="000000"/>
              </w:rPr>
              <w:t>n</w:t>
            </w:r>
            <w:r w:rsidR="00D959A2">
              <w:rPr>
                <w:rFonts w:ascii="Book Antiqua" w:eastAsia="等线" w:hAnsi="Book Antiqua" w:hint="eastAsia"/>
                <w:b/>
                <w:i/>
                <w:color w:val="000000"/>
                <w:lang w:eastAsia="zh-CN"/>
              </w:rPr>
              <w:t xml:space="preserve"> </w:t>
            </w:r>
            <w:r w:rsidRPr="00D959A2">
              <w:rPr>
                <w:rFonts w:ascii="Book Antiqua" w:eastAsia="等线" w:hAnsi="Book Antiqua"/>
                <w:b/>
                <w:color w:val="000000"/>
              </w:rPr>
              <w:t>=</w:t>
            </w:r>
            <w:r w:rsidR="00D959A2">
              <w:rPr>
                <w:rFonts w:ascii="Book Antiqua" w:eastAsia="等线" w:hAnsi="Book Antiqua" w:hint="eastAsia"/>
                <w:b/>
                <w:color w:val="000000"/>
                <w:lang w:eastAsia="zh-CN"/>
              </w:rPr>
              <w:t xml:space="preserve"> </w:t>
            </w:r>
            <w:r w:rsidRPr="00D959A2">
              <w:rPr>
                <w:rFonts w:ascii="Book Antiqua" w:eastAsia="等线" w:hAnsi="Book Antiqua"/>
                <w:b/>
                <w:color w:val="000000"/>
              </w:rPr>
              <w:t>78)</w:t>
            </w:r>
          </w:p>
        </w:tc>
        <w:tc>
          <w:tcPr>
            <w:tcW w:w="579" w:type="pct"/>
            <w:tcBorders>
              <w:top w:val="single" w:sz="4" w:space="0" w:color="auto"/>
              <w:left w:val="nil"/>
              <w:bottom w:val="single" w:sz="4" w:space="0" w:color="auto"/>
              <w:right w:val="nil"/>
            </w:tcBorders>
            <w:shd w:val="clear" w:color="auto" w:fill="auto"/>
            <w:noWrap/>
            <w:vAlign w:val="bottom"/>
            <w:hideMark/>
          </w:tcPr>
          <w:p w14:paraId="5298B894" w14:textId="77777777" w:rsidR="00A17E69" w:rsidRPr="00D959A2" w:rsidRDefault="00A17E69" w:rsidP="00D959A2">
            <w:pPr>
              <w:spacing w:line="360" w:lineRule="auto"/>
              <w:jc w:val="both"/>
              <w:rPr>
                <w:rFonts w:ascii="Book Antiqua" w:eastAsia="等线" w:hAnsi="Book Antiqua"/>
                <w:b/>
                <w:color w:val="000000"/>
              </w:rPr>
            </w:pPr>
            <w:r w:rsidRPr="00D959A2">
              <w:rPr>
                <w:rFonts w:ascii="Book Antiqua" w:eastAsia="等线" w:hAnsi="Book Antiqua"/>
                <w:b/>
                <w:i/>
                <w:color w:val="000000"/>
              </w:rPr>
              <w:t>P</w:t>
            </w:r>
            <w:r w:rsidR="00D30BD9" w:rsidRPr="00D959A2">
              <w:rPr>
                <w:rFonts w:ascii="Book Antiqua" w:eastAsia="等线" w:hAnsi="Book Antiqua"/>
                <w:b/>
                <w:color w:val="000000"/>
              </w:rPr>
              <w:t xml:space="preserve"> </w:t>
            </w:r>
            <w:r w:rsidRPr="00D959A2">
              <w:rPr>
                <w:rFonts w:ascii="Book Antiqua" w:eastAsia="等线" w:hAnsi="Book Antiqua"/>
                <w:b/>
                <w:color w:val="000000"/>
              </w:rPr>
              <w:t>value</w:t>
            </w:r>
          </w:p>
        </w:tc>
      </w:tr>
      <w:tr w:rsidR="00A17E69" w:rsidRPr="00D959A2" w14:paraId="59D28232" w14:textId="77777777" w:rsidTr="00352B10">
        <w:trPr>
          <w:trHeight w:val="300"/>
        </w:trPr>
        <w:tc>
          <w:tcPr>
            <w:tcW w:w="2379" w:type="pct"/>
            <w:tcBorders>
              <w:top w:val="nil"/>
              <w:left w:val="nil"/>
              <w:bottom w:val="nil"/>
              <w:right w:val="nil"/>
            </w:tcBorders>
            <w:shd w:val="clear" w:color="auto" w:fill="auto"/>
            <w:noWrap/>
            <w:vAlign w:val="bottom"/>
            <w:hideMark/>
          </w:tcPr>
          <w:p w14:paraId="0E17D2EC" w14:textId="0308A385" w:rsidR="00A17E69" w:rsidRPr="00D959A2" w:rsidRDefault="00A17E69" w:rsidP="000B39BA">
            <w:pPr>
              <w:spacing w:line="360" w:lineRule="auto"/>
              <w:jc w:val="both"/>
              <w:rPr>
                <w:rFonts w:ascii="Book Antiqua" w:eastAsia="等线" w:hAnsi="Book Antiqua"/>
                <w:color w:val="000000"/>
              </w:rPr>
            </w:pPr>
            <w:r w:rsidRPr="00D959A2">
              <w:rPr>
                <w:rFonts w:ascii="Book Antiqua" w:eastAsia="等线" w:hAnsi="Book Antiqua"/>
                <w:color w:val="000000"/>
              </w:rPr>
              <w:t>Male</w:t>
            </w:r>
            <w:r w:rsidR="00D30BD9" w:rsidRPr="00D959A2">
              <w:rPr>
                <w:rFonts w:ascii="Book Antiqua" w:eastAsia="等线" w:hAnsi="Book Antiqua"/>
                <w:color w:val="000000"/>
              </w:rPr>
              <w:t xml:space="preserve"> </w:t>
            </w:r>
            <w:r w:rsidRPr="00D959A2">
              <w:rPr>
                <w:rFonts w:ascii="Book Antiqua" w:eastAsia="等线" w:hAnsi="Book Antiqua"/>
                <w:color w:val="000000"/>
              </w:rPr>
              <w:t>sex</w:t>
            </w:r>
          </w:p>
        </w:tc>
        <w:tc>
          <w:tcPr>
            <w:tcW w:w="1129" w:type="pct"/>
            <w:tcBorders>
              <w:top w:val="nil"/>
              <w:left w:val="nil"/>
              <w:bottom w:val="nil"/>
              <w:right w:val="nil"/>
            </w:tcBorders>
            <w:shd w:val="clear" w:color="auto" w:fill="auto"/>
            <w:noWrap/>
            <w:vAlign w:val="bottom"/>
            <w:hideMark/>
          </w:tcPr>
          <w:p w14:paraId="43034ED9"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57</w:t>
            </w:r>
            <w:r w:rsidR="00D30BD9" w:rsidRPr="00D959A2">
              <w:rPr>
                <w:rFonts w:ascii="Book Antiqua" w:eastAsia="等线" w:hAnsi="Book Antiqua"/>
                <w:color w:val="000000"/>
              </w:rPr>
              <w:t xml:space="preserve"> </w:t>
            </w:r>
            <w:r w:rsidRPr="00D959A2">
              <w:rPr>
                <w:rFonts w:ascii="Book Antiqua" w:eastAsia="等线" w:hAnsi="Book Antiqua"/>
                <w:color w:val="000000"/>
              </w:rPr>
              <w:t>(71.3)</w:t>
            </w:r>
          </w:p>
        </w:tc>
        <w:tc>
          <w:tcPr>
            <w:tcW w:w="913" w:type="pct"/>
            <w:tcBorders>
              <w:top w:val="nil"/>
              <w:left w:val="nil"/>
              <w:bottom w:val="nil"/>
              <w:right w:val="nil"/>
            </w:tcBorders>
            <w:shd w:val="clear" w:color="auto" w:fill="auto"/>
            <w:noWrap/>
            <w:vAlign w:val="bottom"/>
            <w:hideMark/>
          </w:tcPr>
          <w:p w14:paraId="70F4ADA0"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57</w:t>
            </w:r>
            <w:r w:rsidR="00D30BD9" w:rsidRPr="00D959A2">
              <w:rPr>
                <w:rFonts w:ascii="Book Antiqua" w:eastAsia="等线" w:hAnsi="Book Antiqua"/>
                <w:color w:val="000000"/>
              </w:rPr>
              <w:t xml:space="preserve"> </w:t>
            </w:r>
            <w:r w:rsidRPr="00D959A2">
              <w:rPr>
                <w:rFonts w:ascii="Book Antiqua" w:eastAsia="等线" w:hAnsi="Book Antiqua"/>
                <w:color w:val="000000"/>
              </w:rPr>
              <w:t>(71.3)</w:t>
            </w:r>
          </w:p>
        </w:tc>
        <w:tc>
          <w:tcPr>
            <w:tcW w:w="579" w:type="pct"/>
            <w:tcBorders>
              <w:top w:val="nil"/>
              <w:left w:val="nil"/>
              <w:bottom w:val="nil"/>
              <w:right w:val="nil"/>
            </w:tcBorders>
            <w:shd w:val="clear" w:color="auto" w:fill="auto"/>
            <w:noWrap/>
            <w:vAlign w:val="bottom"/>
            <w:hideMark/>
          </w:tcPr>
          <w:p w14:paraId="75B5C84F"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1.000</w:t>
            </w:r>
            <w:r w:rsidR="00D30BD9" w:rsidRPr="00D959A2">
              <w:rPr>
                <w:rFonts w:ascii="Book Antiqua" w:eastAsia="等线" w:hAnsi="Book Antiqua"/>
                <w:color w:val="000000"/>
              </w:rPr>
              <w:t xml:space="preserve"> </w:t>
            </w:r>
          </w:p>
        </w:tc>
      </w:tr>
      <w:tr w:rsidR="00A17E69" w:rsidRPr="00D959A2" w14:paraId="5730400B" w14:textId="77777777" w:rsidTr="00352B10">
        <w:trPr>
          <w:trHeight w:val="300"/>
        </w:trPr>
        <w:tc>
          <w:tcPr>
            <w:tcW w:w="2379" w:type="pct"/>
            <w:tcBorders>
              <w:top w:val="nil"/>
              <w:left w:val="nil"/>
              <w:bottom w:val="nil"/>
              <w:right w:val="nil"/>
            </w:tcBorders>
            <w:shd w:val="clear" w:color="auto" w:fill="auto"/>
            <w:noWrap/>
            <w:vAlign w:val="bottom"/>
            <w:hideMark/>
          </w:tcPr>
          <w:p w14:paraId="7BD9AFF9" w14:textId="77777777" w:rsidR="00A17E69" w:rsidRPr="00D959A2" w:rsidRDefault="00A17E69" w:rsidP="00D959A2">
            <w:pPr>
              <w:spacing w:line="360" w:lineRule="auto"/>
              <w:jc w:val="both"/>
              <w:rPr>
                <w:rFonts w:ascii="Book Antiqua" w:eastAsia="等线" w:hAnsi="Book Antiqua"/>
                <w:color w:val="000000"/>
                <w:lang w:eastAsia="zh-CN"/>
              </w:rPr>
            </w:pPr>
            <w:r w:rsidRPr="00D959A2">
              <w:rPr>
                <w:rFonts w:ascii="Book Antiqua" w:eastAsia="等线" w:hAnsi="Book Antiqua"/>
                <w:color w:val="000000"/>
              </w:rPr>
              <w:t>Age,</w:t>
            </w:r>
            <w:r w:rsidR="00D30BD9" w:rsidRPr="00D959A2">
              <w:rPr>
                <w:rFonts w:ascii="Book Antiqua" w:eastAsia="等线" w:hAnsi="Book Antiqua"/>
                <w:color w:val="000000"/>
              </w:rPr>
              <w:t xml:space="preserve"> </w:t>
            </w:r>
            <w:r w:rsidRPr="00D959A2">
              <w:rPr>
                <w:rFonts w:ascii="Book Antiqua" w:eastAsia="等线" w:hAnsi="Book Antiqua"/>
                <w:color w:val="000000"/>
              </w:rPr>
              <w:t>mean</w:t>
            </w:r>
            <w:r w:rsidR="00D30BD9" w:rsidRPr="00D959A2">
              <w:rPr>
                <w:rFonts w:ascii="Book Antiqua" w:eastAsia="等线" w:hAnsi="Book Antiqua"/>
                <w:color w:val="000000"/>
              </w:rPr>
              <w:t xml:space="preserve"> </w:t>
            </w:r>
            <w:r w:rsidRPr="00D959A2">
              <w:rPr>
                <w:rFonts w:ascii="Book Antiqua" w:eastAsia="等线" w:hAnsi="Book Antiqua"/>
                <w:color w:val="000000"/>
              </w:rPr>
              <w:t>(SD),</w:t>
            </w:r>
            <w:r w:rsidR="00D30BD9" w:rsidRPr="00D959A2">
              <w:rPr>
                <w:rFonts w:ascii="Book Antiqua" w:eastAsia="等线" w:hAnsi="Book Antiqua"/>
                <w:color w:val="000000"/>
              </w:rPr>
              <w:t xml:space="preserve"> </w:t>
            </w:r>
            <w:r w:rsidRPr="00D959A2">
              <w:rPr>
                <w:rFonts w:ascii="Book Antiqua" w:eastAsia="等线" w:hAnsi="Book Antiqua"/>
                <w:color w:val="000000"/>
              </w:rPr>
              <w:t>y</w:t>
            </w:r>
            <w:r w:rsidR="00D959A2">
              <w:rPr>
                <w:rFonts w:ascii="Book Antiqua" w:eastAsia="等线" w:hAnsi="Book Antiqua" w:hint="eastAsia"/>
                <w:color w:val="000000"/>
                <w:lang w:eastAsia="zh-CN"/>
              </w:rPr>
              <w:t>r</w:t>
            </w:r>
          </w:p>
        </w:tc>
        <w:tc>
          <w:tcPr>
            <w:tcW w:w="1129" w:type="pct"/>
            <w:tcBorders>
              <w:top w:val="nil"/>
              <w:left w:val="nil"/>
              <w:bottom w:val="nil"/>
              <w:right w:val="nil"/>
            </w:tcBorders>
            <w:shd w:val="clear" w:color="auto" w:fill="auto"/>
            <w:noWrap/>
            <w:vAlign w:val="bottom"/>
            <w:hideMark/>
          </w:tcPr>
          <w:p w14:paraId="6940CE4D"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58.23</w:t>
            </w:r>
            <w:r w:rsidR="00D30BD9" w:rsidRPr="00D959A2">
              <w:rPr>
                <w:rFonts w:ascii="Book Antiqua" w:eastAsia="等线" w:hAnsi="Book Antiqua"/>
                <w:color w:val="000000"/>
              </w:rPr>
              <w:t xml:space="preserve"> </w:t>
            </w:r>
            <w:r w:rsidRPr="00D959A2">
              <w:rPr>
                <w:rFonts w:ascii="Book Antiqua" w:eastAsia="等线" w:hAnsi="Book Antiqua"/>
                <w:color w:val="000000"/>
              </w:rPr>
              <w:t>(9.46)</w:t>
            </w:r>
          </w:p>
        </w:tc>
        <w:tc>
          <w:tcPr>
            <w:tcW w:w="913" w:type="pct"/>
            <w:tcBorders>
              <w:top w:val="nil"/>
              <w:left w:val="nil"/>
              <w:bottom w:val="nil"/>
              <w:right w:val="nil"/>
            </w:tcBorders>
            <w:shd w:val="clear" w:color="auto" w:fill="auto"/>
            <w:noWrap/>
            <w:vAlign w:val="bottom"/>
            <w:hideMark/>
          </w:tcPr>
          <w:p w14:paraId="76376112"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56.82</w:t>
            </w:r>
            <w:r w:rsidR="00D30BD9" w:rsidRPr="00D959A2">
              <w:rPr>
                <w:rFonts w:ascii="Book Antiqua" w:eastAsia="等线" w:hAnsi="Book Antiqua"/>
                <w:color w:val="000000"/>
              </w:rPr>
              <w:t xml:space="preserve"> </w:t>
            </w:r>
            <w:r w:rsidRPr="00D959A2">
              <w:rPr>
                <w:rFonts w:ascii="Book Antiqua" w:eastAsia="等线" w:hAnsi="Book Antiqua"/>
                <w:color w:val="000000"/>
              </w:rPr>
              <w:t>(10.54)</w:t>
            </w:r>
          </w:p>
        </w:tc>
        <w:tc>
          <w:tcPr>
            <w:tcW w:w="579" w:type="pct"/>
            <w:tcBorders>
              <w:top w:val="nil"/>
              <w:left w:val="nil"/>
              <w:bottom w:val="nil"/>
              <w:right w:val="nil"/>
            </w:tcBorders>
            <w:shd w:val="clear" w:color="auto" w:fill="auto"/>
            <w:noWrap/>
            <w:vAlign w:val="bottom"/>
            <w:hideMark/>
          </w:tcPr>
          <w:p w14:paraId="4593EE78"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0.380</w:t>
            </w:r>
            <w:r w:rsidR="00D30BD9" w:rsidRPr="00D959A2">
              <w:rPr>
                <w:rFonts w:ascii="Book Antiqua" w:eastAsia="等线" w:hAnsi="Book Antiqua"/>
                <w:color w:val="000000"/>
              </w:rPr>
              <w:t xml:space="preserve"> </w:t>
            </w:r>
          </w:p>
        </w:tc>
      </w:tr>
      <w:tr w:rsidR="00A17E69" w:rsidRPr="00D959A2" w14:paraId="727ADEBF" w14:textId="77777777" w:rsidTr="00352B10">
        <w:trPr>
          <w:trHeight w:val="300"/>
        </w:trPr>
        <w:tc>
          <w:tcPr>
            <w:tcW w:w="2379" w:type="pct"/>
            <w:tcBorders>
              <w:top w:val="nil"/>
              <w:left w:val="nil"/>
              <w:bottom w:val="nil"/>
              <w:right w:val="nil"/>
            </w:tcBorders>
            <w:shd w:val="clear" w:color="auto" w:fill="auto"/>
            <w:noWrap/>
            <w:vAlign w:val="bottom"/>
            <w:hideMark/>
          </w:tcPr>
          <w:p w14:paraId="7115C6A7"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Height,</w:t>
            </w:r>
            <w:r w:rsidR="00D30BD9" w:rsidRPr="00D959A2">
              <w:rPr>
                <w:rFonts w:ascii="Book Antiqua" w:eastAsia="等线" w:hAnsi="Book Antiqua"/>
                <w:color w:val="000000"/>
              </w:rPr>
              <w:t xml:space="preserve"> </w:t>
            </w:r>
            <w:r w:rsidRPr="00D959A2">
              <w:rPr>
                <w:rFonts w:ascii="Book Antiqua" w:eastAsia="等线" w:hAnsi="Book Antiqua"/>
                <w:color w:val="000000"/>
              </w:rPr>
              <w:t>mean</w:t>
            </w:r>
            <w:r w:rsidR="00D30BD9" w:rsidRPr="00D959A2">
              <w:rPr>
                <w:rFonts w:ascii="Book Antiqua" w:eastAsia="等线" w:hAnsi="Book Antiqua"/>
                <w:color w:val="000000"/>
              </w:rPr>
              <w:t xml:space="preserve"> </w:t>
            </w:r>
            <w:r w:rsidRPr="00D959A2">
              <w:rPr>
                <w:rFonts w:ascii="Book Antiqua" w:eastAsia="等线" w:hAnsi="Book Antiqua"/>
                <w:color w:val="000000"/>
              </w:rPr>
              <w:t>(SD),</w:t>
            </w:r>
            <w:r w:rsidR="00D30BD9" w:rsidRPr="00D959A2">
              <w:rPr>
                <w:rFonts w:ascii="Book Antiqua" w:eastAsia="等线" w:hAnsi="Book Antiqua"/>
                <w:color w:val="000000"/>
              </w:rPr>
              <w:t xml:space="preserve"> </w:t>
            </w:r>
            <w:r w:rsidRPr="00D959A2">
              <w:rPr>
                <w:rFonts w:ascii="Book Antiqua" w:eastAsia="等线" w:hAnsi="Book Antiqua"/>
                <w:color w:val="000000"/>
              </w:rPr>
              <w:t>cm</w:t>
            </w:r>
          </w:p>
        </w:tc>
        <w:tc>
          <w:tcPr>
            <w:tcW w:w="1129" w:type="pct"/>
            <w:tcBorders>
              <w:top w:val="nil"/>
              <w:left w:val="nil"/>
              <w:bottom w:val="nil"/>
              <w:right w:val="nil"/>
            </w:tcBorders>
            <w:shd w:val="clear" w:color="auto" w:fill="auto"/>
            <w:noWrap/>
            <w:vAlign w:val="bottom"/>
            <w:hideMark/>
          </w:tcPr>
          <w:p w14:paraId="6B72DAA5"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166.23</w:t>
            </w:r>
            <w:r w:rsidR="00D30BD9" w:rsidRPr="00D959A2">
              <w:rPr>
                <w:rFonts w:ascii="Book Antiqua" w:eastAsia="等线" w:hAnsi="Book Antiqua"/>
                <w:color w:val="000000"/>
              </w:rPr>
              <w:t xml:space="preserve"> </w:t>
            </w:r>
            <w:r w:rsidRPr="00D959A2">
              <w:rPr>
                <w:rFonts w:ascii="Book Antiqua" w:eastAsia="等线" w:hAnsi="Book Antiqua"/>
                <w:color w:val="000000"/>
              </w:rPr>
              <w:t>(7.92)</w:t>
            </w:r>
          </w:p>
        </w:tc>
        <w:tc>
          <w:tcPr>
            <w:tcW w:w="913" w:type="pct"/>
            <w:tcBorders>
              <w:top w:val="nil"/>
              <w:left w:val="nil"/>
              <w:bottom w:val="nil"/>
              <w:right w:val="nil"/>
            </w:tcBorders>
            <w:shd w:val="clear" w:color="auto" w:fill="auto"/>
            <w:noWrap/>
            <w:vAlign w:val="bottom"/>
            <w:hideMark/>
          </w:tcPr>
          <w:p w14:paraId="303ACE06"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166.87</w:t>
            </w:r>
            <w:r w:rsidR="00D30BD9" w:rsidRPr="00D959A2">
              <w:rPr>
                <w:rFonts w:ascii="Book Antiqua" w:eastAsia="等线" w:hAnsi="Book Antiqua"/>
                <w:color w:val="000000"/>
              </w:rPr>
              <w:t xml:space="preserve"> </w:t>
            </w:r>
            <w:r w:rsidRPr="00D959A2">
              <w:rPr>
                <w:rFonts w:ascii="Book Antiqua" w:eastAsia="等线" w:hAnsi="Book Antiqua"/>
                <w:color w:val="000000"/>
              </w:rPr>
              <w:t>(7.34)</w:t>
            </w:r>
          </w:p>
        </w:tc>
        <w:tc>
          <w:tcPr>
            <w:tcW w:w="579" w:type="pct"/>
            <w:tcBorders>
              <w:top w:val="nil"/>
              <w:left w:val="nil"/>
              <w:bottom w:val="nil"/>
              <w:right w:val="nil"/>
            </w:tcBorders>
            <w:shd w:val="clear" w:color="auto" w:fill="auto"/>
            <w:noWrap/>
            <w:vAlign w:val="bottom"/>
            <w:hideMark/>
          </w:tcPr>
          <w:p w14:paraId="5AFE8D2D"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0.601</w:t>
            </w:r>
            <w:r w:rsidR="00D30BD9" w:rsidRPr="00D959A2">
              <w:rPr>
                <w:rFonts w:ascii="Book Antiqua" w:eastAsia="等线" w:hAnsi="Book Antiqua"/>
                <w:color w:val="000000"/>
              </w:rPr>
              <w:t xml:space="preserve"> </w:t>
            </w:r>
          </w:p>
        </w:tc>
      </w:tr>
      <w:tr w:rsidR="00A17E69" w:rsidRPr="00D959A2" w14:paraId="0B2EE69B" w14:textId="77777777" w:rsidTr="00352B10">
        <w:trPr>
          <w:trHeight w:val="300"/>
        </w:trPr>
        <w:tc>
          <w:tcPr>
            <w:tcW w:w="2379" w:type="pct"/>
            <w:tcBorders>
              <w:top w:val="nil"/>
              <w:left w:val="nil"/>
              <w:bottom w:val="nil"/>
              <w:right w:val="nil"/>
            </w:tcBorders>
            <w:shd w:val="clear" w:color="auto" w:fill="auto"/>
            <w:noWrap/>
            <w:vAlign w:val="bottom"/>
            <w:hideMark/>
          </w:tcPr>
          <w:p w14:paraId="6EC038B3"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Weight,</w:t>
            </w:r>
            <w:r w:rsidR="00D30BD9" w:rsidRPr="00D959A2">
              <w:rPr>
                <w:rFonts w:ascii="Book Antiqua" w:eastAsia="等线" w:hAnsi="Book Antiqua"/>
                <w:color w:val="000000"/>
              </w:rPr>
              <w:t xml:space="preserve"> </w:t>
            </w:r>
            <w:r w:rsidRPr="00D959A2">
              <w:rPr>
                <w:rFonts w:ascii="Book Antiqua" w:eastAsia="等线" w:hAnsi="Book Antiqua"/>
                <w:color w:val="000000"/>
              </w:rPr>
              <w:t>mean</w:t>
            </w:r>
            <w:r w:rsidR="00D30BD9" w:rsidRPr="00D959A2">
              <w:rPr>
                <w:rFonts w:ascii="Book Antiqua" w:eastAsia="等线" w:hAnsi="Book Antiqua"/>
                <w:color w:val="000000"/>
              </w:rPr>
              <w:t xml:space="preserve"> </w:t>
            </w:r>
            <w:r w:rsidRPr="00D959A2">
              <w:rPr>
                <w:rFonts w:ascii="Book Antiqua" w:eastAsia="等线" w:hAnsi="Book Antiqua"/>
                <w:color w:val="000000"/>
              </w:rPr>
              <w:t>(SD),</w:t>
            </w:r>
            <w:r w:rsidR="00D30BD9" w:rsidRPr="00D959A2">
              <w:rPr>
                <w:rFonts w:ascii="Book Antiqua" w:eastAsia="等线" w:hAnsi="Book Antiqua"/>
                <w:color w:val="000000"/>
              </w:rPr>
              <w:t xml:space="preserve"> </w:t>
            </w:r>
            <w:r w:rsidRPr="00D959A2">
              <w:rPr>
                <w:rFonts w:ascii="Book Antiqua" w:eastAsia="等线" w:hAnsi="Book Antiqua"/>
                <w:color w:val="000000"/>
              </w:rPr>
              <w:t>kg</w:t>
            </w:r>
          </w:p>
        </w:tc>
        <w:tc>
          <w:tcPr>
            <w:tcW w:w="1129" w:type="pct"/>
            <w:tcBorders>
              <w:top w:val="nil"/>
              <w:left w:val="nil"/>
              <w:bottom w:val="nil"/>
              <w:right w:val="nil"/>
            </w:tcBorders>
            <w:shd w:val="clear" w:color="auto" w:fill="auto"/>
            <w:noWrap/>
            <w:vAlign w:val="bottom"/>
            <w:hideMark/>
          </w:tcPr>
          <w:p w14:paraId="5F4C19D8"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63.41</w:t>
            </w:r>
            <w:r w:rsidR="00D30BD9" w:rsidRPr="00D959A2">
              <w:rPr>
                <w:rFonts w:ascii="Book Antiqua" w:eastAsia="等线" w:hAnsi="Book Antiqua"/>
                <w:color w:val="000000"/>
              </w:rPr>
              <w:t xml:space="preserve"> </w:t>
            </w:r>
            <w:r w:rsidRPr="00D959A2">
              <w:rPr>
                <w:rFonts w:ascii="Book Antiqua" w:eastAsia="等线" w:hAnsi="Book Antiqua"/>
                <w:color w:val="000000"/>
              </w:rPr>
              <w:t>(11.62)</w:t>
            </w:r>
          </w:p>
        </w:tc>
        <w:tc>
          <w:tcPr>
            <w:tcW w:w="913" w:type="pct"/>
            <w:tcBorders>
              <w:top w:val="nil"/>
              <w:left w:val="nil"/>
              <w:bottom w:val="nil"/>
              <w:right w:val="nil"/>
            </w:tcBorders>
            <w:shd w:val="clear" w:color="auto" w:fill="auto"/>
            <w:noWrap/>
            <w:vAlign w:val="bottom"/>
            <w:hideMark/>
          </w:tcPr>
          <w:p w14:paraId="05886630"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65.40</w:t>
            </w:r>
            <w:r w:rsidR="00D30BD9" w:rsidRPr="00D959A2">
              <w:rPr>
                <w:rFonts w:ascii="Book Antiqua" w:eastAsia="等线" w:hAnsi="Book Antiqua"/>
                <w:color w:val="000000"/>
              </w:rPr>
              <w:t xml:space="preserve"> </w:t>
            </w:r>
            <w:r w:rsidRPr="00D959A2">
              <w:rPr>
                <w:rFonts w:ascii="Book Antiqua" w:eastAsia="等线" w:hAnsi="Book Antiqua"/>
                <w:color w:val="000000"/>
              </w:rPr>
              <w:t>(11.39)</w:t>
            </w:r>
          </w:p>
        </w:tc>
        <w:tc>
          <w:tcPr>
            <w:tcW w:w="579" w:type="pct"/>
            <w:tcBorders>
              <w:top w:val="nil"/>
              <w:left w:val="nil"/>
              <w:bottom w:val="nil"/>
              <w:right w:val="nil"/>
            </w:tcBorders>
            <w:shd w:val="clear" w:color="auto" w:fill="auto"/>
            <w:noWrap/>
            <w:vAlign w:val="bottom"/>
            <w:hideMark/>
          </w:tcPr>
          <w:p w14:paraId="5CC4F66F"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0.282</w:t>
            </w:r>
            <w:r w:rsidR="00D30BD9" w:rsidRPr="00D959A2">
              <w:rPr>
                <w:rFonts w:ascii="Book Antiqua" w:eastAsia="等线" w:hAnsi="Book Antiqua"/>
                <w:color w:val="000000"/>
              </w:rPr>
              <w:t xml:space="preserve"> </w:t>
            </w:r>
          </w:p>
        </w:tc>
      </w:tr>
      <w:tr w:rsidR="00A17E69" w:rsidRPr="00D959A2" w14:paraId="04CE285C" w14:textId="77777777" w:rsidTr="00352B10">
        <w:trPr>
          <w:trHeight w:val="300"/>
        </w:trPr>
        <w:tc>
          <w:tcPr>
            <w:tcW w:w="2379" w:type="pct"/>
            <w:tcBorders>
              <w:top w:val="nil"/>
              <w:left w:val="nil"/>
              <w:bottom w:val="nil"/>
              <w:right w:val="nil"/>
            </w:tcBorders>
            <w:shd w:val="clear" w:color="auto" w:fill="auto"/>
            <w:noWrap/>
            <w:vAlign w:val="bottom"/>
            <w:hideMark/>
          </w:tcPr>
          <w:p w14:paraId="21517977"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Operative</w:t>
            </w:r>
            <w:r w:rsidR="00D30BD9" w:rsidRPr="00D959A2">
              <w:rPr>
                <w:rFonts w:ascii="Book Antiqua" w:eastAsia="等线" w:hAnsi="Book Antiqua"/>
                <w:color w:val="000000"/>
              </w:rPr>
              <w:t xml:space="preserve"> </w:t>
            </w:r>
            <w:r w:rsidRPr="00D959A2">
              <w:rPr>
                <w:rFonts w:ascii="Book Antiqua" w:eastAsia="等线" w:hAnsi="Book Antiqua"/>
                <w:color w:val="000000"/>
              </w:rPr>
              <w:t>time,</w:t>
            </w:r>
            <w:r w:rsidR="00D30BD9" w:rsidRPr="00D959A2">
              <w:rPr>
                <w:rFonts w:ascii="Book Antiqua" w:eastAsia="等线" w:hAnsi="Book Antiqua"/>
                <w:color w:val="000000"/>
              </w:rPr>
              <w:t xml:space="preserve"> </w:t>
            </w:r>
            <w:r w:rsidRPr="00D959A2">
              <w:rPr>
                <w:rFonts w:ascii="Book Antiqua" w:eastAsia="等线" w:hAnsi="Book Antiqua"/>
                <w:color w:val="000000"/>
              </w:rPr>
              <w:t>mean</w:t>
            </w:r>
            <w:r w:rsidR="00D30BD9" w:rsidRPr="00D959A2">
              <w:rPr>
                <w:rFonts w:ascii="Book Antiqua" w:eastAsia="等线" w:hAnsi="Book Antiqua"/>
                <w:color w:val="000000"/>
              </w:rPr>
              <w:t xml:space="preserve"> </w:t>
            </w:r>
            <w:r w:rsidRPr="00D959A2">
              <w:rPr>
                <w:rFonts w:ascii="Book Antiqua" w:eastAsia="等线" w:hAnsi="Book Antiqua"/>
                <w:color w:val="000000"/>
              </w:rPr>
              <w:t>(SD),</w:t>
            </w:r>
            <w:r w:rsidR="00D30BD9" w:rsidRPr="00D959A2">
              <w:rPr>
                <w:rFonts w:ascii="Book Antiqua" w:eastAsia="等线" w:hAnsi="Book Antiqua"/>
                <w:color w:val="000000"/>
              </w:rPr>
              <w:t xml:space="preserve"> </w:t>
            </w:r>
            <w:r w:rsidRPr="00D959A2">
              <w:rPr>
                <w:rFonts w:ascii="Book Antiqua" w:eastAsia="等线" w:hAnsi="Book Antiqua"/>
                <w:color w:val="000000"/>
              </w:rPr>
              <w:t>min</w:t>
            </w:r>
          </w:p>
        </w:tc>
        <w:tc>
          <w:tcPr>
            <w:tcW w:w="1129" w:type="pct"/>
            <w:tcBorders>
              <w:top w:val="nil"/>
              <w:left w:val="nil"/>
              <w:bottom w:val="nil"/>
              <w:right w:val="nil"/>
            </w:tcBorders>
            <w:shd w:val="clear" w:color="auto" w:fill="auto"/>
            <w:noWrap/>
            <w:vAlign w:val="bottom"/>
            <w:hideMark/>
          </w:tcPr>
          <w:p w14:paraId="4DAD83B3"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207.17</w:t>
            </w:r>
            <w:r w:rsidR="00D30BD9" w:rsidRPr="00D959A2">
              <w:rPr>
                <w:rFonts w:ascii="Book Antiqua" w:eastAsia="等线" w:hAnsi="Book Antiqua"/>
                <w:color w:val="000000"/>
              </w:rPr>
              <w:t xml:space="preserve"> </w:t>
            </w:r>
            <w:r w:rsidRPr="00D959A2">
              <w:rPr>
                <w:rFonts w:ascii="Book Antiqua" w:eastAsia="等线" w:hAnsi="Book Antiqua"/>
                <w:color w:val="000000"/>
              </w:rPr>
              <w:t>(40.80)</w:t>
            </w:r>
          </w:p>
        </w:tc>
        <w:tc>
          <w:tcPr>
            <w:tcW w:w="913" w:type="pct"/>
            <w:tcBorders>
              <w:top w:val="nil"/>
              <w:left w:val="nil"/>
              <w:bottom w:val="nil"/>
              <w:right w:val="nil"/>
            </w:tcBorders>
            <w:shd w:val="clear" w:color="auto" w:fill="auto"/>
            <w:noWrap/>
            <w:vAlign w:val="bottom"/>
            <w:hideMark/>
          </w:tcPr>
          <w:p w14:paraId="14A25015"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225.03</w:t>
            </w:r>
            <w:r w:rsidR="00D83DE5">
              <w:rPr>
                <w:rFonts w:ascii="Book Antiqua" w:eastAsia="等线" w:hAnsi="Book Antiqua" w:hint="eastAsia"/>
                <w:color w:val="000000"/>
                <w:lang w:eastAsia="zh-CN"/>
              </w:rPr>
              <w:t xml:space="preserve"> </w:t>
            </w:r>
            <w:r w:rsidRPr="00D959A2">
              <w:rPr>
                <w:rFonts w:ascii="Book Antiqua" w:eastAsia="等线" w:hAnsi="Book Antiqua"/>
                <w:color w:val="000000"/>
              </w:rPr>
              <w:t>(55.29)</w:t>
            </w:r>
          </w:p>
        </w:tc>
        <w:tc>
          <w:tcPr>
            <w:tcW w:w="579" w:type="pct"/>
            <w:tcBorders>
              <w:top w:val="nil"/>
              <w:left w:val="nil"/>
              <w:bottom w:val="nil"/>
              <w:right w:val="nil"/>
            </w:tcBorders>
            <w:shd w:val="clear" w:color="auto" w:fill="auto"/>
            <w:noWrap/>
            <w:vAlign w:val="bottom"/>
            <w:hideMark/>
          </w:tcPr>
          <w:p w14:paraId="31E6F83E"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0.023</w:t>
            </w:r>
            <w:r w:rsidR="00D30BD9" w:rsidRPr="00D959A2">
              <w:rPr>
                <w:rFonts w:ascii="Book Antiqua" w:eastAsia="等线" w:hAnsi="Book Antiqua"/>
                <w:color w:val="000000"/>
              </w:rPr>
              <w:t xml:space="preserve"> </w:t>
            </w:r>
          </w:p>
        </w:tc>
      </w:tr>
      <w:tr w:rsidR="00A17E69" w:rsidRPr="00D959A2" w14:paraId="42B92EDD" w14:textId="77777777" w:rsidTr="00352B10">
        <w:trPr>
          <w:trHeight w:val="300"/>
        </w:trPr>
        <w:tc>
          <w:tcPr>
            <w:tcW w:w="2379" w:type="pct"/>
            <w:tcBorders>
              <w:top w:val="nil"/>
              <w:left w:val="nil"/>
              <w:bottom w:val="nil"/>
              <w:right w:val="nil"/>
            </w:tcBorders>
            <w:shd w:val="clear" w:color="auto" w:fill="auto"/>
            <w:noWrap/>
            <w:vAlign w:val="bottom"/>
            <w:hideMark/>
          </w:tcPr>
          <w:p w14:paraId="73EF0FFC" w14:textId="53112CF1"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Laparoscopic</w:t>
            </w:r>
            <w:r w:rsidR="00D30BD9" w:rsidRPr="00D959A2">
              <w:rPr>
                <w:rFonts w:ascii="Book Antiqua" w:eastAsia="等线" w:hAnsi="Book Antiqua"/>
                <w:color w:val="000000"/>
              </w:rPr>
              <w:t xml:space="preserve"> </w:t>
            </w:r>
            <w:r w:rsidRPr="00D959A2">
              <w:rPr>
                <w:rFonts w:ascii="Book Antiqua" w:eastAsia="等线" w:hAnsi="Book Antiqua"/>
                <w:color w:val="000000"/>
              </w:rPr>
              <w:t>surgery</w:t>
            </w:r>
            <w:r w:rsidR="000B39BA">
              <w:rPr>
                <w:rFonts w:ascii="Book Antiqua" w:eastAsia="等线" w:hAnsi="Book Antiqua"/>
                <w:color w:val="000000"/>
              </w:rPr>
              <w:t xml:space="preserve"> </w:t>
            </w:r>
          </w:p>
        </w:tc>
        <w:tc>
          <w:tcPr>
            <w:tcW w:w="1129" w:type="pct"/>
            <w:tcBorders>
              <w:top w:val="nil"/>
              <w:left w:val="nil"/>
              <w:bottom w:val="nil"/>
              <w:right w:val="nil"/>
            </w:tcBorders>
            <w:shd w:val="clear" w:color="auto" w:fill="auto"/>
            <w:noWrap/>
            <w:vAlign w:val="bottom"/>
            <w:hideMark/>
          </w:tcPr>
          <w:p w14:paraId="35452A16"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77</w:t>
            </w:r>
            <w:r w:rsidR="00D30BD9" w:rsidRPr="00D959A2">
              <w:rPr>
                <w:rFonts w:ascii="Book Antiqua" w:eastAsia="等线" w:hAnsi="Book Antiqua"/>
                <w:color w:val="000000"/>
              </w:rPr>
              <w:t xml:space="preserve"> </w:t>
            </w:r>
            <w:r w:rsidRPr="00D959A2">
              <w:rPr>
                <w:rFonts w:ascii="Book Antiqua" w:eastAsia="等线" w:hAnsi="Book Antiqua"/>
                <w:color w:val="000000"/>
              </w:rPr>
              <w:t>(98.7)</w:t>
            </w:r>
          </w:p>
        </w:tc>
        <w:tc>
          <w:tcPr>
            <w:tcW w:w="913" w:type="pct"/>
            <w:tcBorders>
              <w:top w:val="nil"/>
              <w:left w:val="nil"/>
              <w:bottom w:val="nil"/>
              <w:right w:val="nil"/>
            </w:tcBorders>
            <w:shd w:val="clear" w:color="auto" w:fill="auto"/>
            <w:noWrap/>
            <w:vAlign w:val="bottom"/>
            <w:hideMark/>
          </w:tcPr>
          <w:p w14:paraId="396C6B6E"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76</w:t>
            </w:r>
            <w:r w:rsidR="00D30BD9" w:rsidRPr="00D959A2">
              <w:rPr>
                <w:rFonts w:ascii="Book Antiqua" w:eastAsia="等线" w:hAnsi="Book Antiqua"/>
                <w:color w:val="000000"/>
              </w:rPr>
              <w:t xml:space="preserve"> </w:t>
            </w:r>
            <w:r w:rsidRPr="00D959A2">
              <w:rPr>
                <w:rFonts w:ascii="Book Antiqua" w:eastAsia="等线" w:hAnsi="Book Antiqua"/>
                <w:color w:val="000000"/>
              </w:rPr>
              <w:t>(97.4)</w:t>
            </w:r>
          </w:p>
        </w:tc>
        <w:tc>
          <w:tcPr>
            <w:tcW w:w="579" w:type="pct"/>
            <w:tcBorders>
              <w:top w:val="nil"/>
              <w:left w:val="nil"/>
              <w:bottom w:val="nil"/>
              <w:right w:val="nil"/>
            </w:tcBorders>
            <w:shd w:val="clear" w:color="auto" w:fill="auto"/>
            <w:noWrap/>
            <w:vAlign w:val="bottom"/>
            <w:hideMark/>
          </w:tcPr>
          <w:p w14:paraId="0F6221D9"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1.000</w:t>
            </w:r>
            <w:r w:rsidR="00D30BD9" w:rsidRPr="00D959A2">
              <w:rPr>
                <w:rFonts w:ascii="Book Antiqua" w:eastAsia="等线" w:hAnsi="Book Antiqua"/>
                <w:color w:val="000000"/>
              </w:rPr>
              <w:t xml:space="preserve"> </w:t>
            </w:r>
          </w:p>
        </w:tc>
      </w:tr>
      <w:tr w:rsidR="00A17E69" w:rsidRPr="00D959A2" w14:paraId="1E4FD931" w14:textId="77777777" w:rsidTr="00352B10">
        <w:trPr>
          <w:trHeight w:val="300"/>
        </w:trPr>
        <w:tc>
          <w:tcPr>
            <w:tcW w:w="2379" w:type="pct"/>
            <w:tcBorders>
              <w:top w:val="nil"/>
              <w:left w:val="nil"/>
              <w:bottom w:val="nil"/>
              <w:right w:val="nil"/>
            </w:tcBorders>
            <w:shd w:val="clear" w:color="auto" w:fill="auto"/>
            <w:noWrap/>
            <w:vAlign w:val="bottom"/>
            <w:hideMark/>
          </w:tcPr>
          <w:p w14:paraId="5547B47E"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Location</w:t>
            </w:r>
            <w:r w:rsidR="00D30BD9" w:rsidRPr="00D959A2">
              <w:rPr>
                <w:rFonts w:ascii="Book Antiqua" w:eastAsia="等线" w:hAnsi="Book Antiqua"/>
                <w:color w:val="000000"/>
              </w:rPr>
              <w:t xml:space="preserve"> </w:t>
            </w:r>
            <w:r w:rsidRPr="00D959A2">
              <w:rPr>
                <w:rFonts w:ascii="Book Antiqua" w:eastAsia="等线" w:hAnsi="Book Antiqua"/>
                <w:color w:val="000000"/>
              </w:rPr>
              <w:t>of</w:t>
            </w:r>
            <w:r w:rsidR="00D30BD9" w:rsidRPr="00D959A2">
              <w:rPr>
                <w:rFonts w:ascii="Book Antiqua" w:eastAsia="等线" w:hAnsi="Book Antiqua"/>
                <w:color w:val="000000"/>
              </w:rPr>
              <w:t xml:space="preserve"> </w:t>
            </w:r>
            <w:r w:rsidRPr="00D959A2">
              <w:rPr>
                <w:rFonts w:ascii="Book Antiqua" w:eastAsia="等线" w:hAnsi="Book Antiqua"/>
                <w:color w:val="000000"/>
              </w:rPr>
              <w:t>tumor,</w:t>
            </w:r>
            <w:r w:rsidR="00D30BD9" w:rsidRPr="00D959A2">
              <w:rPr>
                <w:rFonts w:ascii="Book Antiqua" w:eastAsia="等线" w:hAnsi="Book Antiqua"/>
                <w:color w:val="000000"/>
              </w:rPr>
              <w:t xml:space="preserve"> </w:t>
            </w:r>
            <w:r w:rsidRPr="00D959A2">
              <w:rPr>
                <w:rFonts w:ascii="Book Antiqua" w:eastAsia="等线" w:hAnsi="Book Antiqua"/>
                <w:color w:val="000000"/>
              </w:rPr>
              <w:t>mean</w:t>
            </w:r>
            <w:r w:rsidR="00D30BD9" w:rsidRPr="00D959A2">
              <w:rPr>
                <w:rFonts w:ascii="Book Antiqua" w:eastAsia="等线" w:hAnsi="Book Antiqua"/>
                <w:color w:val="000000"/>
              </w:rPr>
              <w:t xml:space="preserve"> </w:t>
            </w:r>
            <w:r w:rsidRPr="00D959A2">
              <w:rPr>
                <w:rFonts w:ascii="Book Antiqua" w:eastAsia="等线" w:hAnsi="Book Antiqua"/>
                <w:color w:val="000000"/>
              </w:rPr>
              <w:t>(SD),</w:t>
            </w:r>
            <w:r w:rsidR="00D30BD9" w:rsidRPr="00D959A2">
              <w:rPr>
                <w:rFonts w:ascii="Book Antiqua" w:eastAsia="等线" w:hAnsi="Book Antiqua"/>
                <w:color w:val="000000"/>
              </w:rPr>
              <w:t xml:space="preserve"> </w:t>
            </w:r>
            <w:r w:rsidRPr="00D959A2">
              <w:rPr>
                <w:rFonts w:ascii="Book Antiqua" w:eastAsia="等线" w:hAnsi="Book Antiqua"/>
                <w:color w:val="000000"/>
              </w:rPr>
              <w:t>cm</w:t>
            </w:r>
          </w:p>
        </w:tc>
        <w:tc>
          <w:tcPr>
            <w:tcW w:w="1129" w:type="pct"/>
            <w:tcBorders>
              <w:top w:val="nil"/>
              <w:left w:val="nil"/>
              <w:bottom w:val="nil"/>
              <w:right w:val="nil"/>
            </w:tcBorders>
            <w:shd w:val="clear" w:color="auto" w:fill="auto"/>
            <w:noWrap/>
            <w:vAlign w:val="bottom"/>
            <w:hideMark/>
          </w:tcPr>
          <w:p w14:paraId="3AE4284E"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7.86</w:t>
            </w:r>
            <w:r w:rsidR="00D30BD9" w:rsidRPr="00D959A2">
              <w:rPr>
                <w:rFonts w:ascii="Book Antiqua" w:eastAsia="等线" w:hAnsi="Book Antiqua"/>
                <w:color w:val="000000"/>
              </w:rPr>
              <w:t xml:space="preserve"> </w:t>
            </w:r>
            <w:r w:rsidRPr="00D959A2">
              <w:rPr>
                <w:rFonts w:ascii="Book Antiqua" w:eastAsia="等线" w:hAnsi="Book Antiqua"/>
                <w:color w:val="000000"/>
              </w:rPr>
              <w:t>(3.39)</w:t>
            </w:r>
          </w:p>
        </w:tc>
        <w:tc>
          <w:tcPr>
            <w:tcW w:w="913" w:type="pct"/>
            <w:tcBorders>
              <w:top w:val="nil"/>
              <w:left w:val="nil"/>
              <w:bottom w:val="nil"/>
              <w:right w:val="nil"/>
            </w:tcBorders>
            <w:shd w:val="clear" w:color="auto" w:fill="auto"/>
            <w:noWrap/>
            <w:vAlign w:val="bottom"/>
            <w:hideMark/>
          </w:tcPr>
          <w:p w14:paraId="5DEB0CB4"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8.22</w:t>
            </w:r>
            <w:r w:rsidR="00D30BD9" w:rsidRPr="00D959A2">
              <w:rPr>
                <w:rFonts w:ascii="Book Antiqua" w:eastAsia="等线" w:hAnsi="Book Antiqua"/>
                <w:color w:val="000000"/>
              </w:rPr>
              <w:t xml:space="preserve"> </w:t>
            </w:r>
            <w:r w:rsidRPr="00D959A2">
              <w:rPr>
                <w:rFonts w:ascii="Book Antiqua" w:eastAsia="等线" w:hAnsi="Book Antiqua"/>
                <w:color w:val="000000"/>
              </w:rPr>
              <w:t>(3.59)</w:t>
            </w:r>
          </w:p>
        </w:tc>
        <w:tc>
          <w:tcPr>
            <w:tcW w:w="579" w:type="pct"/>
            <w:tcBorders>
              <w:top w:val="nil"/>
              <w:left w:val="nil"/>
              <w:bottom w:val="nil"/>
              <w:right w:val="nil"/>
            </w:tcBorders>
            <w:shd w:val="clear" w:color="auto" w:fill="auto"/>
            <w:noWrap/>
            <w:vAlign w:val="bottom"/>
            <w:hideMark/>
          </w:tcPr>
          <w:p w14:paraId="1D534376"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0.507</w:t>
            </w:r>
            <w:r w:rsidR="00D30BD9" w:rsidRPr="00D959A2">
              <w:rPr>
                <w:rFonts w:ascii="Book Antiqua" w:eastAsia="等线" w:hAnsi="Book Antiqua"/>
                <w:color w:val="000000"/>
              </w:rPr>
              <w:t xml:space="preserve"> </w:t>
            </w:r>
          </w:p>
        </w:tc>
      </w:tr>
      <w:tr w:rsidR="00A17E69" w:rsidRPr="00D959A2" w14:paraId="5969127E" w14:textId="77777777" w:rsidTr="00352B10">
        <w:trPr>
          <w:trHeight w:val="300"/>
        </w:trPr>
        <w:tc>
          <w:tcPr>
            <w:tcW w:w="2379" w:type="pct"/>
            <w:tcBorders>
              <w:top w:val="nil"/>
              <w:left w:val="nil"/>
              <w:bottom w:val="nil"/>
              <w:right w:val="nil"/>
            </w:tcBorders>
            <w:shd w:val="clear" w:color="auto" w:fill="auto"/>
            <w:noWrap/>
            <w:vAlign w:val="bottom"/>
            <w:hideMark/>
          </w:tcPr>
          <w:p w14:paraId="784BDFAD" w14:textId="7D68D355" w:rsidR="00A17E69" w:rsidRPr="00D959A2" w:rsidRDefault="00A17E69" w:rsidP="00D959A2">
            <w:pPr>
              <w:spacing w:line="360" w:lineRule="auto"/>
              <w:jc w:val="both"/>
              <w:rPr>
                <w:rFonts w:ascii="Book Antiqua" w:eastAsia="等线" w:hAnsi="Book Antiqua"/>
                <w:color w:val="000000"/>
                <w:lang w:eastAsia="zh-CN"/>
              </w:rPr>
            </w:pPr>
            <w:r w:rsidRPr="00D959A2">
              <w:rPr>
                <w:rFonts w:ascii="Book Antiqua" w:eastAsia="等线" w:hAnsi="Book Antiqua"/>
                <w:color w:val="000000"/>
              </w:rPr>
              <w:t>Intraperitoneal</w:t>
            </w:r>
            <w:r w:rsidR="00D30BD9" w:rsidRPr="00D959A2">
              <w:rPr>
                <w:rFonts w:ascii="Book Antiqua" w:eastAsia="等线" w:hAnsi="Book Antiqua"/>
                <w:color w:val="000000"/>
              </w:rPr>
              <w:t xml:space="preserve"> </w:t>
            </w:r>
            <w:r w:rsidRPr="00D959A2">
              <w:rPr>
                <w:rFonts w:ascii="Book Antiqua" w:eastAsia="等线" w:hAnsi="Book Antiqua"/>
                <w:color w:val="000000"/>
              </w:rPr>
              <w:t>chemotherapy</w:t>
            </w:r>
          </w:p>
        </w:tc>
        <w:tc>
          <w:tcPr>
            <w:tcW w:w="1129" w:type="pct"/>
            <w:tcBorders>
              <w:top w:val="nil"/>
              <w:left w:val="nil"/>
              <w:bottom w:val="nil"/>
              <w:right w:val="nil"/>
            </w:tcBorders>
            <w:shd w:val="clear" w:color="auto" w:fill="auto"/>
            <w:noWrap/>
            <w:vAlign w:val="bottom"/>
            <w:hideMark/>
          </w:tcPr>
          <w:p w14:paraId="11D0D681"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50</w:t>
            </w:r>
            <w:r w:rsidR="00D30BD9" w:rsidRPr="00D959A2">
              <w:rPr>
                <w:rFonts w:ascii="Book Antiqua" w:eastAsia="等线" w:hAnsi="Book Antiqua"/>
                <w:color w:val="000000"/>
              </w:rPr>
              <w:t xml:space="preserve"> </w:t>
            </w:r>
            <w:r w:rsidRPr="00D959A2">
              <w:rPr>
                <w:rFonts w:ascii="Book Antiqua" w:eastAsia="等线" w:hAnsi="Book Antiqua"/>
                <w:color w:val="000000"/>
              </w:rPr>
              <w:t>(64.1)</w:t>
            </w:r>
          </w:p>
        </w:tc>
        <w:tc>
          <w:tcPr>
            <w:tcW w:w="913" w:type="pct"/>
            <w:tcBorders>
              <w:top w:val="nil"/>
              <w:left w:val="nil"/>
              <w:bottom w:val="nil"/>
              <w:right w:val="nil"/>
            </w:tcBorders>
            <w:shd w:val="clear" w:color="auto" w:fill="auto"/>
            <w:noWrap/>
            <w:vAlign w:val="bottom"/>
            <w:hideMark/>
          </w:tcPr>
          <w:p w14:paraId="13C1C0A6"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54</w:t>
            </w:r>
            <w:r w:rsidR="00D30BD9" w:rsidRPr="00D959A2">
              <w:rPr>
                <w:rFonts w:ascii="Book Antiqua" w:eastAsia="等线" w:hAnsi="Book Antiqua"/>
                <w:color w:val="000000"/>
              </w:rPr>
              <w:t xml:space="preserve"> </w:t>
            </w:r>
            <w:r w:rsidRPr="00D959A2">
              <w:rPr>
                <w:rFonts w:ascii="Book Antiqua" w:eastAsia="等线" w:hAnsi="Book Antiqua"/>
                <w:color w:val="000000"/>
              </w:rPr>
              <w:t>(69.2)</w:t>
            </w:r>
          </w:p>
        </w:tc>
        <w:tc>
          <w:tcPr>
            <w:tcW w:w="579" w:type="pct"/>
            <w:tcBorders>
              <w:top w:val="nil"/>
              <w:left w:val="nil"/>
              <w:bottom w:val="nil"/>
              <w:right w:val="nil"/>
            </w:tcBorders>
            <w:shd w:val="clear" w:color="auto" w:fill="auto"/>
            <w:noWrap/>
            <w:vAlign w:val="bottom"/>
            <w:hideMark/>
          </w:tcPr>
          <w:p w14:paraId="0B08531C"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0.497</w:t>
            </w:r>
            <w:r w:rsidR="00D30BD9" w:rsidRPr="00D959A2">
              <w:rPr>
                <w:rFonts w:ascii="Book Antiqua" w:eastAsia="等线" w:hAnsi="Book Antiqua"/>
                <w:color w:val="000000"/>
              </w:rPr>
              <w:t xml:space="preserve"> </w:t>
            </w:r>
          </w:p>
        </w:tc>
      </w:tr>
      <w:tr w:rsidR="00A17E69" w:rsidRPr="00D959A2" w14:paraId="16E2F564" w14:textId="77777777" w:rsidTr="00352B10">
        <w:trPr>
          <w:trHeight w:val="300"/>
        </w:trPr>
        <w:tc>
          <w:tcPr>
            <w:tcW w:w="2379" w:type="pct"/>
            <w:tcBorders>
              <w:top w:val="nil"/>
              <w:left w:val="nil"/>
              <w:bottom w:val="nil"/>
              <w:right w:val="nil"/>
            </w:tcBorders>
            <w:shd w:val="clear" w:color="auto" w:fill="auto"/>
            <w:noWrap/>
            <w:vAlign w:val="bottom"/>
            <w:hideMark/>
          </w:tcPr>
          <w:p w14:paraId="2EF743E4" w14:textId="39806D26" w:rsidR="00A17E69" w:rsidRPr="00D959A2" w:rsidRDefault="00A17E69" w:rsidP="00D959A2">
            <w:pPr>
              <w:spacing w:line="360" w:lineRule="auto"/>
              <w:jc w:val="both"/>
              <w:rPr>
                <w:rFonts w:ascii="Book Antiqua" w:eastAsia="等线" w:hAnsi="Book Antiqua"/>
                <w:color w:val="000000"/>
                <w:lang w:eastAsia="zh-CN"/>
              </w:rPr>
            </w:pPr>
            <w:r w:rsidRPr="00D959A2">
              <w:rPr>
                <w:rFonts w:ascii="Book Antiqua" w:eastAsia="等线" w:hAnsi="Book Antiqua"/>
                <w:color w:val="000000"/>
              </w:rPr>
              <w:t>Cleansing</w:t>
            </w:r>
            <w:r w:rsidR="00D30BD9" w:rsidRPr="00D959A2">
              <w:rPr>
                <w:rFonts w:ascii="Book Antiqua" w:eastAsia="等线" w:hAnsi="Book Antiqua"/>
                <w:color w:val="000000"/>
              </w:rPr>
              <w:t xml:space="preserve"> </w:t>
            </w:r>
            <w:r w:rsidRPr="00D959A2">
              <w:rPr>
                <w:rFonts w:ascii="Book Antiqua" w:eastAsia="等线" w:hAnsi="Book Antiqua"/>
                <w:color w:val="000000"/>
              </w:rPr>
              <w:t>enema</w:t>
            </w:r>
          </w:p>
        </w:tc>
        <w:tc>
          <w:tcPr>
            <w:tcW w:w="1129" w:type="pct"/>
            <w:tcBorders>
              <w:top w:val="nil"/>
              <w:left w:val="nil"/>
              <w:bottom w:val="nil"/>
              <w:right w:val="nil"/>
            </w:tcBorders>
            <w:shd w:val="clear" w:color="auto" w:fill="auto"/>
            <w:noWrap/>
            <w:vAlign w:val="bottom"/>
            <w:hideMark/>
          </w:tcPr>
          <w:p w14:paraId="5EF44CAE"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57</w:t>
            </w:r>
            <w:r w:rsidR="00D30BD9" w:rsidRPr="00D959A2">
              <w:rPr>
                <w:rFonts w:ascii="Book Antiqua" w:eastAsia="等线" w:hAnsi="Book Antiqua"/>
                <w:color w:val="000000"/>
              </w:rPr>
              <w:t xml:space="preserve"> </w:t>
            </w:r>
            <w:r w:rsidRPr="00D959A2">
              <w:rPr>
                <w:rFonts w:ascii="Book Antiqua" w:eastAsia="等线" w:hAnsi="Book Antiqua"/>
                <w:color w:val="000000"/>
              </w:rPr>
              <w:t>(73.1)</w:t>
            </w:r>
          </w:p>
        </w:tc>
        <w:tc>
          <w:tcPr>
            <w:tcW w:w="913" w:type="pct"/>
            <w:tcBorders>
              <w:top w:val="nil"/>
              <w:left w:val="nil"/>
              <w:bottom w:val="nil"/>
              <w:right w:val="nil"/>
            </w:tcBorders>
            <w:shd w:val="clear" w:color="auto" w:fill="auto"/>
            <w:noWrap/>
            <w:vAlign w:val="bottom"/>
            <w:hideMark/>
          </w:tcPr>
          <w:p w14:paraId="5D2E9AA8"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60</w:t>
            </w:r>
            <w:r w:rsidR="00D30BD9" w:rsidRPr="00D959A2">
              <w:rPr>
                <w:rFonts w:ascii="Book Antiqua" w:eastAsia="等线" w:hAnsi="Book Antiqua"/>
                <w:color w:val="000000"/>
              </w:rPr>
              <w:t xml:space="preserve"> </w:t>
            </w:r>
            <w:r w:rsidRPr="00D959A2">
              <w:rPr>
                <w:rFonts w:ascii="Book Antiqua" w:eastAsia="等线" w:hAnsi="Book Antiqua"/>
                <w:color w:val="000000"/>
              </w:rPr>
              <w:t>(76.9)</w:t>
            </w:r>
          </w:p>
        </w:tc>
        <w:tc>
          <w:tcPr>
            <w:tcW w:w="579" w:type="pct"/>
            <w:tcBorders>
              <w:top w:val="nil"/>
              <w:left w:val="nil"/>
              <w:bottom w:val="nil"/>
              <w:right w:val="nil"/>
            </w:tcBorders>
            <w:shd w:val="clear" w:color="auto" w:fill="auto"/>
            <w:noWrap/>
            <w:vAlign w:val="bottom"/>
            <w:hideMark/>
          </w:tcPr>
          <w:p w14:paraId="5FF00B00"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0.579</w:t>
            </w:r>
            <w:r w:rsidR="00D30BD9" w:rsidRPr="00D959A2">
              <w:rPr>
                <w:rFonts w:ascii="Book Antiqua" w:eastAsia="等线" w:hAnsi="Book Antiqua"/>
                <w:color w:val="000000"/>
              </w:rPr>
              <w:t xml:space="preserve"> </w:t>
            </w:r>
          </w:p>
        </w:tc>
      </w:tr>
      <w:tr w:rsidR="00A17E69" w:rsidRPr="00D959A2" w14:paraId="5DF02B66" w14:textId="77777777" w:rsidTr="00352B10">
        <w:trPr>
          <w:trHeight w:val="300"/>
        </w:trPr>
        <w:tc>
          <w:tcPr>
            <w:tcW w:w="2379" w:type="pct"/>
            <w:tcBorders>
              <w:top w:val="nil"/>
              <w:left w:val="nil"/>
              <w:bottom w:val="nil"/>
              <w:right w:val="nil"/>
            </w:tcBorders>
            <w:shd w:val="clear" w:color="auto" w:fill="auto"/>
            <w:noWrap/>
            <w:vAlign w:val="bottom"/>
            <w:hideMark/>
          </w:tcPr>
          <w:p w14:paraId="1BECB082" w14:textId="0EE81BA8" w:rsidR="00A17E69" w:rsidRPr="00D959A2" w:rsidRDefault="00A17E69" w:rsidP="00D959A2">
            <w:pPr>
              <w:spacing w:line="360" w:lineRule="auto"/>
              <w:jc w:val="both"/>
              <w:rPr>
                <w:rFonts w:ascii="Book Antiqua" w:eastAsia="等线" w:hAnsi="Book Antiqua"/>
                <w:color w:val="000000"/>
                <w:lang w:eastAsia="zh-CN"/>
              </w:rPr>
            </w:pPr>
            <w:r w:rsidRPr="00D959A2">
              <w:rPr>
                <w:rFonts w:ascii="Book Antiqua" w:eastAsia="等线" w:hAnsi="Book Antiqua"/>
                <w:color w:val="000000"/>
              </w:rPr>
              <w:t>Indwelling</w:t>
            </w:r>
            <w:r w:rsidR="00D30BD9" w:rsidRPr="00D959A2">
              <w:rPr>
                <w:rFonts w:ascii="Book Antiqua" w:eastAsia="等线" w:hAnsi="Book Antiqua"/>
                <w:color w:val="000000"/>
              </w:rPr>
              <w:t xml:space="preserve"> </w:t>
            </w:r>
            <w:r w:rsidRPr="00D959A2">
              <w:rPr>
                <w:rFonts w:ascii="Book Antiqua" w:eastAsia="等线" w:hAnsi="Book Antiqua"/>
                <w:color w:val="000000"/>
              </w:rPr>
              <w:t>trans-anal</w:t>
            </w:r>
            <w:r w:rsidR="00D30BD9" w:rsidRPr="00D959A2">
              <w:rPr>
                <w:rFonts w:ascii="Book Antiqua" w:eastAsia="等线" w:hAnsi="Book Antiqua"/>
                <w:color w:val="000000"/>
              </w:rPr>
              <w:t xml:space="preserve"> </w:t>
            </w:r>
            <w:r w:rsidRPr="00D959A2">
              <w:rPr>
                <w:rFonts w:ascii="Book Antiqua" w:eastAsia="等线" w:hAnsi="Book Antiqua"/>
                <w:color w:val="000000"/>
              </w:rPr>
              <w:t>tube</w:t>
            </w:r>
          </w:p>
        </w:tc>
        <w:tc>
          <w:tcPr>
            <w:tcW w:w="1129" w:type="pct"/>
            <w:tcBorders>
              <w:top w:val="nil"/>
              <w:left w:val="nil"/>
              <w:bottom w:val="nil"/>
              <w:right w:val="nil"/>
            </w:tcBorders>
            <w:shd w:val="clear" w:color="auto" w:fill="auto"/>
            <w:noWrap/>
            <w:vAlign w:val="bottom"/>
            <w:hideMark/>
          </w:tcPr>
          <w:p w14:paraId="623C2106"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73</w:t>
            </w:r>
            <w:r w:rsidR="00D30BD9" w:rsidRPr="00D959A2">
              <w:rPr>
                <w:rFonts w:ascii="Book Antiqua" w:eastAsia="等线" w:hAnsi="Book Antiqua"/>
                <w:color w:val="000000"/>
              </w:rPr>
              <w:t xml:space="preserve"> </w:t>
            </w:r>
            <w:r w:rsidRPr="00D959A2">
              <w:rPr>
                <w:rFonts w:ascii="Book Antiqua" w:eastAsia="等线" w:hAnsi="Book Antiqua"/>
                <w:color w:val="000000"/>
              </w:rPr>
              <w:t>(93.6)</w:t>
            </w:r>
          </w:p>
        </w:tc>
        <w:tc>
          <w:tcPr>
            <w:tcW w:w="913" w:type="pct"/>
            <w:tcBorders>
              <w:top w:val="nil"/>
              <w:left w:val="nil"/>
              <w:bottom w:val="nil"/>
              <w:right w:val="nil"/>
            </w:tcBorders>
            <w:shd w:val="clear" w:color="auto" w:fill="auto"/>
            <w:noWrap/>
            <w:vAlign w:val="bottom"/>
            <w:hideMark/>
          </w:tcPr>
          <w:p w14:paraId="37CBCD0E"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68</w:t>
            </w:r>
            <w:r w:rsidR="00D30BD9" w:rsidRPr="00D959A2">
              <w:rPr>
                <w:rFonts w:ascii="Book Antiqua" w:eastAsia="等线" w:hAnsi="Book Antiqua"/>
                <w:color w:val="000000"/>
              </w:rPr>
              <w:t xml:space="preserve"> </w:t>
            </w:r>
            <w:r w:rsidRPr="00D959A2">
              <w:rPr>
                <w:rFonts w:ascii="Book Antiqua" w:eastAsia="等线" w:hAnsi="Book Antiqua"/>
                <w:color w:val="000000"/>
              </w:rPr>
              <w:t>(87.2)</w:t>
            </w:r>
          </w:p>
        </w:tc>
        <w:tc>
          <w:tcPr>
            <w:tcW w:w="579" w:type="pct"/>
            <w:tcBorders>
              <w:top w:val="nil"/>
              <w:left w:val="nil"/>
              <w:bottom w:val="nil"/>
              <w:right w:val="nil"/>
            </w:tcBorders>
            <w:shd w:val="clear" w:color="auto" w:fill="auto"/>
            <w:noWrap/>
            <w:vAlign w:val="bottom"/>
            <w:hideMark/>
          </w:tcPr>
          <w:p w14:paraId="20865ED1"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0.174</w:t>
            </w:r>
            <w:r w:rsidR="00D30BD9" w:rsidRPr="00D959A2">
              <w:rPr>
                <w:rFonts w:ascii="Book Antiqua" w:eastAsia="等线" w:hAnsi="Book Antiqua"/>
                <w:color w:val="000000"/>
              </w:rPr>
              <w:t xml:space="preserve"> </w:t>
            </w:r>
          </w:p>
        </w:tc>
      </w:tr>
      <w:tr w:rsidR="00A17E69" w:rsidRPr="00D959A2" w14:paraId="5B95C75C" w14:textId="77777777" w:rsidTr="00352B10">
        <w:trPr>
          <w:trHeight w:val="300"/>
        </w:trPr>
        <w:tc>
          <w:tcPr>
            <w:tcW w:w="2379" w:type="pct"/>
            <w:tcBorders>
              <w:top w:val="nil"/>
              <w:left w:val="nil"/>
              <w:bottom w:val="nil"/>
              <w:right w:val="nil"/>
            </w:tcBorders>
            <w:shd w:val="clear" w:color="auto" w:fill="auto"/>
            <w:noWrap/>
            <w:vAlign w:val="bottom"/>
            <w:hideMark/>
          </w:tcPr>
          <w:p w14:paraId="61BDE017" w14:textId="7979AF21" w:rsidR="00A17E69" w:rsidRPr="00D959A2" w:rsidRDefault="00A17E69" w:rsidP="00D959A2">
            <w:pPr>
              <w:spacing w:line="360" w:lineRule="auto"/>
              <w:jc w:val="both"/>
              <w:rPr>
                <w:rFonts w:ascii="Book Antiqua" w:eastAsia="等线" w:hAnsi="Book Antiqua"/>
                <w:color w:val="000000"/>
                <w:lang w:eastAsia="zh-CN"/>
              </w:rPr>
            </w:pPr>
            <w:r w:rsidRPr="00D959A2">
              <w:rPr>
                <w:rFonts w:ascii="Book Antiqua" w:eastAsia="等线" w:hAnsi="Book Antiqua"/>
                <w:color w:val="000000"/>
              </w:rPr>
              <w:t>Indwelling</w:t>
            </w:r>
            <w:r w:rsidR="00D30BD9" w:rsidRPr="00D959A2">
              <w:rPr>
                <w:rFonts w:ascii="Book Antiqua" w:eastAsia="等线" w:hAnsi="Book Antiqua"/>
                <w:color w:val="000000"/>
              </w:rPr>
              <w:t xml:space="preserve"> </w:t>
            </w:r>
            <w:r w:rsidRPr="00D959A2">
              <w:rPr>
                <w:rFonts w:ascii="Book Antiqua" w:eastAsia="等线" w:hAnsi="Book Antiqua"/>
                <w:color w:val="000000"/>
              </w:rPr>
              <w:t>drainage</w:t>
            </w:r>
            <w:r w:rsidR="00D30BD9" w:rsidRPr="00D959A2">
              <w:rPr>
                <w:rFonts w:ascii="Book Antiqua" w:eastAsia="等线" w:hAnsi="Book Antiqua"/>
                <w:color w:val="000000"/>
              </w:rPr>
              <w:t xml:space="preserve"> </w:t>
            </w:r>
            <w:r w:rsidRPr="00D959A2">
              <w:rPr>
                <w:rFonts w:ascii="Book Antiqua" w:eastAsia="等线" w:hAnsi="Book Antiqua"/>
                <w:color w:val="000000"/>
              </w:rPr>
              <w:t>tube</w:t>
            </w:r>
          </w:p>
        </w:tc>
        <w:tc>
          <w:tcPr>
            <w:tcW w:w="1129" w:type="pct"/>
            <w:tcBorders>
              <w:top w:val="nil"/>
              <w:left w:val="nil"/>
              <w:bottom w:val="nil"/>
              <w:right w:val="nil"/>
            </w:tcBorders>
            <w:shd w:val="clear" w:color="auto" w:fill="auto"/>
            <w:noWrap/>
            <w:vAlign w:val="bottom"/>
            <w:hideMark/>
          </w:tcPr>
          <w:p w14:paraId="4C4AABBF"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72</w:t>
            </w:r>
            <w:r w:rsidR="00D30BD9" w:rsidRPr="00D959A2">
              <w:rPr>
                <w:rFonts w:ascii="Book Antiqua" w:eastAsia="等线" w:hAnsi="Book Antiqua"/>
                <w:color w:val="000000"/>
              </w:rPr>
              <w:t xml:space="preserve"> </w:t>
            </w:r>
            <w:r w:rsidRPr="00D959A2">
              <w:rPr>
                <w:rFonts w:ascii="Book Antiqua" w:eastAsia="等线" w:hAnsi="Book Antiqua"/>
                <w:color w:val="000000"/>
              </w:rPr>
              <w:t>(92.3)</w:t>
            </w:r>
          </w:p>
        </w:tc>
        <w:tc>
          <w:tcPr>
            <w:tcW w:w="913" w:type="pct"/>
            <w:tcBorders>
              <w:top w:val="nil"/>
              <w:left w:val="nil"/>
              <w:bottom w:val="nil"/>
              <w:right w:val="nil"/>
            </w:tcBorders>
            <w:shd w:val="clear" w:color="auto" w:fill="auto"/>
            <w:noWrap/>
            <w:vAlign w:val="bottom"/>
            <w:hideMark/>
          </w:tcPr>
          <w:p w14:paraId="67AB8C9C"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74</w:t>
            </w:r>
            <w:r w:rsidR="00D30BD9" w:rsidRPr="00D959A2">
              <w:rPr>
                <w:rFonts w:ascii="Book Antiqua" w:eastAsia="等线" w:hAnsi="Book Antiqua"/>
                <w:color w:val="000000"/>
              </w:rPr>
              <w:t xml:space="preserve"> </w:t>
            </w:r>
            <w:r w:rsidRPr="00D959A2">
              <w:rPr>
                <w:rFonts w:ascii="Book Antiqua" w:eastAsia="等线" w:hAnsi="Book Antiqua"/>
                <w:color w:val="000000"/>
              </w:rPr>
              <w:t>(94.9)</w:t>
            </w:r>
          </w:p>
        </w:tc>
        <w:tc>
          <w:tcPr>
            <w:tcW w:w="579" w:type="pct"/>
            <w:tcBorders>
              <w:top w:val="nil"/>
              <w:left w:val="nil"/>
              <w:bottom w:val="nil"/>
              <w:right w:val="nil"/>
            </w:tcBorders>
            <w:shd w:val="clear" w:color="auto" w:fill="auto"/>
            <w:noWrap/>
            <w:vAlign w:val="bottom"/>
            <w:hideMark/>
          </w:tcPr>
          <w:p w14:paraId="3B3E2ECA"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0.746</w:t>
            </w:r>
            <w:r w:rsidR="00D30BD9" w:rsidRPr="00D959A2">
              <w:rPr>
                <w:rFonts w:ascii="Book Antiqua" w:eastAsia="等线" w:hAnsi="Book Antiqua"/>
                <w:color w:val="000000"/>
              </w:rPr>
              <w:t xml:space="preserve"> </w:t>
            </w:r>
          </w:p>
        </w:tc>
      </w:tr>
      <w:tr w:rsidR="00A17E69" w:rsidRPr="00D959A2" w14:paraId="437FDD15" w14:textId="77777777" w:rsidTr="00352B10">
        <w:trPr>
          <w:trHeight w:val="300"/>
        </w:trPr>
        <w:tc>
          <w:tcPr>
            <w:tcW w:w="2379" w:type="pct"/>
            <w:tcBorders>
              <w:top w:val="nil"/>
              <w:left w:val="nil"/>
              <w:bottom w:val="nil"/>
              <w:right w:val="nil"/>
            </w:tcBorders>
            <w:shd w:val="clear" w:color="auto" w:fill="auto"/>
            <w:noWrap/>
            <w:vAlign w:val="bottom"/>
            <w:hideMark/>
          </w:tcPr>
          <w:p w14:paraId="1C0DF54F" w14:textId="4C40808B" w:rsidR="00A17E69" w:rsidRPr="00D959A2" w:rsidRDefault="00A17E69" w:rsidP="00D959A2">
            <w:pPr>
              <w:spacing w:line="360" w:lineRule="auto"/>
              <w:jc w:val="both"/>
              <w:rPr>
                <w:rFonts w:ascii="Book Antiqua" w:eastAsia="等线" w:hAnsi="Book Antiqua"/>
                <w:color w:val="000000"/>
                <w:lang w:eastAsia="zh-CN"/>
              </w:rPr>
            </w:pPr>
            <w:r w:rsidRPr="00D959A2">
              <w:rPr>
                <w:rFonts w:ascii="Book Antiqua" w:eastAsia="等线" w:hAnsi="Book Antiqua"/>
                <w:color w:val="000000"/>
              </w:rPr>
              <w:t>Tumorous</w:t>
            </w:r>
            <w:r w:rsidR="00D30BD9" w:rsidRPr="00D959A2">
              <w:rPr>
                <w:rFonts w:ascii="Book Antiqua" w:eastAsia="等线" w:hAnsi="Book Antiqua"/>
                <w:color w:val="000000"/>
              </w:rPr>
              <w:t xml:space="preserve"> </w:t>
            </w:r>
            <w:r w:rsidRPr="00D959A2">
              <w:rPr>
                <w:rFonts w:ascii="Book Antiqua" w:eastAsia="等线" w:hAnsi="Book Antiqua"/>
                <w:color w:val="000000"/>
              </w:rPr>
              <w:t>obstruction</w:t>
            </w:r>
          </w:p>
        </w:tc>
        <w:tc>
          <w:tcPr>
            <w:tcW w:w="1129" w:type="pct"/>
            <w:tcBorders>
              <w:top w:val="nil"/>
              <w:left w:val="nil"/>
              <w:bottom w:val="nil"/>
              <w:right w:val="nil"/>
            </w:tcBorders>
            <w:shd w:val="clear" w:color="auto" w:fill="auto"/>
            <w:noWrap/>
            <w:vAlign w:val="bottom"/>
            <w:hideMark/>
          </w:tcPr>
          <w:p w14:paraId="5E8885DA"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1</w:t>
            </w:r>
            <w:r w:rsidR="00D30BD9" w:rsidRPr="00D959A2">
              <w:rPr>
                <w:rFonts w:ascii="Book Antiqua" w:eastAsia="等线" w:hAnsi="Book Antiqua"/>
                <w:color w:val="000000"/>
              </w:rPr>
              <w:t xml:space="preserve"> </w:t>
            </w:r>
            <w:r w:rsidRPr="00D959A2">
              <w:rPr>
                <w:rFonts w:ascii="Book Antiqua" w:eastAsia="等线" w:hAnsi="Book Antiqua"/>
                <w:color w:val="000000"/>
              </w:rPr>
              <w:t>(1.3)</w:t>
            </w:r>
          </w:p>
        </w:tc>
        <w:tc>
          <w:tcPr>
            <w:tcW w:w="913" w:type="pct"/>
            <w:tcBorders>
              <w:top w:val="nil"/>
              <w:left w:val="nil"/>
              <w:bottom w:val="nil"/>
              <w:right w:val="nil"/>
            </w:tcBorders>
            <w:shd w:val="clear" w:color="auto" w:fill="auto"/>
            <w:noWrap/>
            <w:vAlign w:val="bottom"/>
            <w:hideMark/>
          </w:tcPr>
          <w:p w14:paraId="3683F834"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6</w:t>
            </w:r>
            <w:r w:rsidR="00D30BD9" w:rsidRPr="00D959A2">
              <w:rPr>
                <w:rFonts w:ascii="Book Antiqua" w:eastAsia="等线" w:hAnsi="Book Antiqua"/>
                <w:color w:val="000000"/>
              </w:rPr>
              <w:t xml:space="preserve"> </w:t>
            </w:r>
            <w:r w:rsidRPr="00D959A2">
              <w:rPr>
                <w:rFonts w:ascii="Book Antiqua" w:eastAsia="等线" w:hAnsi="Book Antiqua"/>
                <w:color w:val="000000"/>
              </w:rPr>
              <w:t>(7.7)</w:t>
            </w:r>
          </w:p>
        </w:tc>
        <w:tc>
          <w:tcPr>
            <w:tcW w:w="579" w:type="pct"/>
            <w:tcBorders>
              <w:top w:val="nil"/>
              <w:left w:val="nil"/>
              <w:bottom w:val="nil"/>
              <w:right w:val="nil"/>
            </w:tcBorders>
            <w:shd w:val="clear" w:color="auto" w:fill="auto"/>
            <w:noWrap/>
            <w:vAlign w:val="bottom"/>
            <w:hideMark/>
          </w:tcPr>
          <w:p w14:paraId="7FD5ADF7"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0.053</w:t>
            </w:r>
            <w:r w:rsidR="00D30BD9" w:rsidRPr="00D959A2">
              <w:rPr>
                <w:rFonts w:ascii="Book Antiqua" w:eastAsia="等线" w:hAnsi="Book Antiqua"/>
                <w:color w:val="000000"/>
              </w:rPr>
              <w:t xml:space="preserve"> </w:t>
            </w:r>
          </w:p>
        </w:tc>
      </w:tr>
      <w:tr w:rsidR="00A17E69" w:rsidRPr="00D959A2" w14:paraId="31DA5F73" w14:textId="77777777" w:rsidTr="00352B10">
        <w:trPr>
          <w:trHeight w:val="300"/>
        </w:trPr>
        <w:tc>
          <w:tcPr>
            <w:tcW w:w="2379" w:type="pct"/>
            <w:tcBorders>
              <w:top w:val="nil"/>
              <w:left w:val="nil"/>
              <w:bottom w:val="nil"/>
              <w:right w:val="nil"/>
            </w:tcBorders>
            <w:shd w:val="clear" w:color="auto" w:fill="auto"/>
            <w:noWrap/>
            <w:vAlign w:val="bottom"/>
            <w:hideMark/>
          </w:tcPr>
          <w:p w14:paraId="1B514E51" w14:textId="61904290" w:rsidR="00A17E69" w:rsidRPr="00D959A2" w:rsidRDefault="00A17E69" w:rsidP="00D959A2">
            <w:pPr>
              <w:spacing w:line="360" w:lineRule="auto"/>
              <w:jc w:val="both"/>
              <w:rPr>
                <w:rFonts w:ascii="Book Antiqua" w:eastAsia="等线" w:hAnsi="Book Antiqua"/>
                <w:color w:val="000000"/>
                <w:lang w:eastAsia="zh-CN"/>
              </w:rPr>
            </w:pPr>
            <w:r w:rsidRPr="00D959A2">
              <w:rPr>
                <w:rFonts w:ascii="Book Antiqua" w:eastAsia="等线" w:hAnsi="Book Antiqua"/>
                <w:color w:val="000000"/>
              </w:rPr>
              <w:t>Cigarette</w:t>
            </w:r>
            <w:r w:rsidR="00D30BD9" w:rsidRPr="00D959A2">
              <w:rPr>
                <w:rFonts w:ascii="Book Antiqua" w:eastAsia="等线" w:hAnsi="Book Antiqua"/>
                <w:color w:val="000000"/>
              </w:rPr>
              <w:t xml:space="preserve"> </w:t>
            </w:r>
            <w:r w:rsidRPr="00D959A2">
              <w:rPr>
                <w:rFonts w:ascii="Book Antiqua" w:eastAsia="等线" w:hAnsi="Book Antiqua"/>
                <w:color w:val="000000"/>
              </w:rPr>
              <w:t>smoking</w:t>
            </w:r>
          </w:p>
        </w:tc>
        <w:tc>
          <w:tcPr>
            <w:tcW w:w="1129" w:type="pct"/>
            <w:tcBorders>
              <w:top w:val="nil"/>
              <w:left w:val="nil"/>
              <w:bottom w:val="nil"/>
              <w:right w:val="nil"/>
            </w:tcBorders>
            <w:shd w:val="clear" w:color="auto" w:fill="auto"/>
            <w:noWrap/>
            <w:vAlign w:val="bottom"/>
            <w:hideMark/>
          </w:tcPr>
          <w:p w14:paraId="19362B2E"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24</w:t>
            </w:r>
            <w:r w:rsidR="00D30BD9" w:rsidRPr="00D959A2">
              <w:rPr>
                <w:rFonts w:ascii="Book Antiqua" w:eastAsia="等线" w:hAnsi="Book Antiqua"/>
                <w:color w:val="000000"/>
              </w:rPr>
              <w:t xml:space="preserve"> </w:t>
            </w:r>
            <w:r w:rsidRPr="00D959A2">
              <w:rPr>
                <w:rFonts w:ascii="Book Antiqua" w:eastAsia="等线" w:hAnsi="Book Antiqua"/>
                <w:color w:val="000000"/>
              </w:rPr>
              <w:t>(30.8</w:t>
            </w:r>
            <w:r w:rsidRPr="00D959A2">
              <w:rPr>
                <w:rFonts w:ascii="Book Antiqua" w:eastAsia="等线" w:hAnsi="Book Antiqua"/>
                <w:color w:val="000000"/>
              </w:rPr>
              <w:t>）</w:t>
            </w:r>
          </w:p>
        </w:tc>
        <w:tc>
          <w:tcPr>
            <w:tcW w:w="913" w:type="pct"/>
            <w:tcBorders>
              <w:top w:val="nil"/>
              <w:left w:val="nil"/>
              <w:bottom w:val="nil"/>
              <w:right w:val="nil"/>
            </w:tcBorders>
            <w:shd w:val="clear" w:color="auto" w:fill="auto"/>
            <w:noWrap/>
            <w:vAlign w:val="bottom"/>
            <w:hideMark/>
          </w:tcPr>
          <w:p w14:paraId="4E234E90"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35</w:t>
            </w:r>
            <w:r w:rsidR="00D30BD9" w:rsidRPr="00D959A2">
              <w:rPr>
                <w:rFonts w:ascii="Book Antiqua" w:eastAsia="等线" w:hAnsi="Book Antiqua"/>
                <w:color w:val="000000"/>
              </w:rPr>
              <w:t xml:space="preserve"> </w:t>
            </w:r>
            <w:r w:rsidRPr="00D959A2">
              <w:rPr>
                <w:rFonts w:ascii="Book Antiqua" w:eastAsia="等线" w:hAnsi="Book Antiqua"/>
                <w:color w:val="000000"/>
              </w:rPr>
              <w:t>(44.9)</w:t>
            </w:r>
          </w:p>
        </w:tc>
        <w:tc>
          <w:tcPr>
            <w:tcW w:w="579" w:type="pct"/>
            <w:tcBorders>
              <w:top w:val="nil"/>
              <w:left w:val="nil"/>
              <w:bottom w:val="nil"/>
              <w:right w:val="nil"/>
            </w:tcBorders>
            <w:shd w:val="clear" w:color="auto" w:fill="auto"/>
            <w:noWrap/>
            <w:vAlign w:val="bottom"/>
            <w:hideMark/>
          </w:tcPr>
          <w:p w14:paraId="3B89D5C3"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0.098</w:t>
            </w:r>
            <w:r w:rsidR="00D30BD9" w:rsidRPr="00D959A2">
              <w:rPr>
                <w:rFonts w:ascii="Book Antiqua" w:eastAsia="等线" w:hAnsi="Book Antiqua"/>
                <w:color w:val="000000"/>
              </w:rPr>
              <w:t xml:space="preserve"> </w:t>
            </w:r>
          </w:p>
        </w:tc>
      </w:tr>
      <w:tr w:rsidR="00A17E69" w:rsidRPr="00D959A2" w14:paraId="63F6446D" w14:textId="77777777" w:rsidTr="00352B10">
        <w:trPr>
          <w:trHeight w:val="300"/>
        </w:trPr>
        <w:tc>
          <w:tcPr>
            <w:tcW w:w="2379" w:type="pct"/>
            <w:tcBorders>
              <w:top w:val="nil"/>
              <w:left w:val="nil"/>
              <w:bottom w:val="nil"/>
              <w:right w:val="nil"/>
            </w:tcBorders>
            <w:shd w:val="clear" w:color="auto" w:fill="auto"/>
            <w:noWrap/>
            <w:vAlign w:val="bottom"/>
            <w:hideMark/>
          </w:tcPr>
          <w:p w14:paraId="218C8ECE" w14:textId="765687FE" w:rsidR="00A17E69" w:rsidRPr="00D959A2" w:rsidRDefault="00A17E69" w:rsidP="00D959A2">
            <w:pPr>
              <w:spacing w:line="360" w:lineRule="auto"/>
              <w:jc w:val="both"/>
              <w:rPr>
                <w:rFonts w:ascii="Book Antiqua" w:eastAsia="等线" w:hAnsi="Book Antiqua"/>
                <w:color w:val="000000"/>
                <w:lang w:eastAsia="zh-CN"/>
              </w:rPr>
            </w:pPr>
            <w:r w:rsidRPr="00D959A2">
              <w:rPr>
                <w:rFonts w:ascii="Book Antiqua" w:eastAsia="等线" w:hAnsi="Book Antiqua"/>
                <w:color w:val="000000"/>
              </w:rPr>
              <w:t>Alcohol</w:t>
            </w:r>
            <w:r w:rsidR="00D30BD9" w:rsidRPr="00D959A2">
              <w:rPr>
                <w:rFonts w:ascii="Book Antiqua" w:eastAsia="等线" w:hAnsi="Book Antiqua"/>
                <w:color w:val="000000"/>
              </w:rPr>
              <w:t xml:space="preserve"> </w:t>
            </w:r>
            <w:r w:rsidRPr="00D959A2">
              <w:rPr>
                <w:rFonts w:ascii="Book Antiqua" w:eastAsia="等线" w:hAnsi="Book Antiqua"/>
                <w:color w:val="000000"/>
              </w:rPr>
              <w:t>use</w:t>
            </w:r>
          </w:p>
        </w:tc>
        <w:tc>
          <w:tcPr>
            <w:tcW w:w="1129" w:type="pct"/>
            <w:tcBorders>
              <w:top w:val="nil"/>
              <w:left w:val="nil"/>
              <w:bottom w:val="nil"/>
              <w:right w:val="nil"/>
            </w:tcBorders>
            <w:shd w:val="clear" w:color="auto" w:fill="auto"/>
            <w:noWrap/>
            <w:vAlign w:val="bottom"/>
            <w:hideMark/>
          </w:tcPr>
          <w:p w14:paraId="284F2804"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14</w:t>
            </w:r>
            <w:r w:rsidR="00D30BD9" w:rsidRPr="00D959A2">
              <w:rPr>
                <w:rFonts w:ascii="Book Antiqua" w:eastAsia="等线" w:hAnsi="Book Antiqua"/>
                <w:color w:val="000000"/>
              </w:rPr>
              <w:t xml:space="preserve"> </w:t>
            </w:r>
            <w:r w:rsidRPr="00D959A2">
              <w:rPr>
                <w:rFonts w:ascii="Book Antiqua" w:eastAsia="等线" w:hAnsi="Book Antiqua"/>
                <w:color w:val="000000"/>
              </w:rPr>
              <w:t>(17.9)</w:t>
            </w:r>
          </w:p>
        </w:tc>
        <w:tc>
          <w:tcPr>
            <w:tcW w:w="913" w:type="pct"/>
            <w:tcBorders>
              <w:top w:val="nil"/>
              <w:left w:val="nil"/>
              <w:bottom w:val="nil"/>
              <w:right w:val="nil"/>
            </w:tcBorders>
            <w:shd w:val="clear" w:color="auto" w:fill="auto"/>
            <w:noWrap/>
            <w:vAlign w:val="bottom"/>
            <w:hideMark/>
          </w:tcPr>
          <w:p w14:paraId="7FBED740"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21</w:t>
            </w:r>
            <w:r w:rsidR="00D30BD9" w:rsidRPr="00D959A2">
              <w:rPr>
                <w:rFonts w:ascii="Book Antiqua" w:eastAsia="等线" w:hAnsi="Book Antiqua"/>
                <w:color w:val="000000"/>
              </w:rPr>
              <w:t xml:space="preserve"> </w:t>
            </w:r>
            <w:r w:rsidRPr="00D959A2">
              <w:rPr>
                <w:rFonts w:ascii="Book Antiqua" w:eastAsia="等线" w:hAnsi="Book Antiqua"/>
                <w:color w:val="000000"/>
              </w:rPr>
              <w:t>(26.9)</w:t>
            </w:r>
          </w:p>
        </w:tc>
        <w:tc>
          <w:tcPr>
            <w:tcW w:w="579" w:type="pct"/>
            <w:tcBorders>
              <w:top w:val="nil"/>
              <w:left w:val="nil"/>
              <w:bottom w:val="nil"/>
              <w:right w:val="nil"/>
            </w:tcBorders>
            <w:shd w:val="clear" w:color="auto" w:fill="auto"/>
            <w:noWrap/>
            <w:vAlign w:val="bottom"/>
            <w:hideMark/>
          </w:tcPr>
          <w:p w14:paraId="57549C1F"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0.249</w:t>
            </w:r>
            <w:r w:rsidR="00D30BD9" w:rsidRPr="00D959A2">
              <w:rPr>
                <w:rFonts w:ascii="Book Antiqua" w:eastAsia="等线" w:hAnsi="Book Antiqua"/>
                <w:color w:val="000000"/>
              </w:rPr>
              <w:t xml:space="preserve"> </w:t>
            </w:r>
          </w:p>
        </w:tc>
      </w:tr>
      <w:tr w:rsidR="00A17E69" w:rsidRPr="00D959A2" w14:paraId="1ADFB458" w14:textId="77777777" w:rsidTr="00352B10">
        <w:trPr>
          <w:trHeight w:val="300"/>
        </w:trPr>
        <w:tc>
          <w:tcPr>
            <w:tcW w:w="2379" w:type="pct"/>
            <w:tcBorders>
              <w:top w:val="nil"/>
              <w:left w:val="nil"/>
              <w:bottom w:val="nil"/>
              <w:right w:val="nil"/>
            </w:tcBorders>
            <w:shd w:val="clear" w:color="auto" w:fill="auto"/>
            <w:noWrap/>
            <w:vAlign w:val="bottom"/>
            <w:hideMark/>
          </w:tcPr>
          <w:p w14:paraId="79ABEA67" w14:textId="70AC1AE0" w:rsidR="00A17E69" w:rsidRPr="00D959A2" w:rsidRDefault="00A17E69" w:rsidP="00D959A2">
            <w:pPr>
              <w:spacing w:line="360" w:lineRule="auto"/>
              <w:jc w:val="both"/>
              <w:rPr>
                <w:rFonts w:ascii="Book Antiqua" w:eastAsia="等线" w:hAnsi="Book Antiqua"/>
                <w:color w:val="000000"/>
                <w:lang w:eastAsia="zh-CN"/>
              </w:rPr>
            </w:pPr>
            <w:r w:rsidRPr="00D959A2">
              <w:rPr>
                <w:rFonts w:ascii="Book Antiqua" w:eastAsia="等线" w:hAnsi="Book Antiqua"/>
                <w:color w:val="000000"/>
              </w:rPr>
              <w:t>Hypertension</w:t>
            </w:r>
          </w:p>
        </w:tc>
        <w:tc>
          <w:tcPr>
            <w:tcW w:w="1129" w:type="pct"/>
            <w:tcBorders>
              <w:top w:val="nil"/>
              <w:left w:val="nil"/>
              <w:bottom w:val="nil"/>
              <w:right w:val="nil"/>
            </w:tcBorders>
            <w:shd w:val="clear" w:color="auto" w:fill="auto"/>
            <w:noWrap/>
            <w:vAlign w:val="bottom"/>
            <w:hideMark/>
          </w:tcPr>
          <w:p w14:paraId="534C6555"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20</w:t>
            </w:r>
            <w:r w:rsidR="00D30BD9" w:rsidRPr="00D959A2">
              <w:rPr>
                <w:rFonts w:ascii="Book Antiqua" w:eastAsia="等线" w:hAnsi="Book Antiqua"/>
                <w:color w:val="000000"/>
              </w:rPr>
              <w:t xml:space="preserve"> </w:t>
            </w:r>
            <w:r w:rsidRPr="00D959A2">
              <w:rPr>
                <w:rFonts w:ascii="Book Antiqua" w:eastAsia="等线" w:hAnsi="Book Antiqua"/>
                <w:color w:val="000000"/>
              </w:rPr>
              <w:t>(25.6)</w:t>
            </w:r>
          </w:p>
        </w:tc>
        <w:tc>
          <w:tcPr>
            <w:tcW w:w="913" w:type="pct"/>
            <w:tcBorders>
              <w:top w:val="nil"/>
              <w:left w:val="nil"/>
              <w:bottom w:val="nil"/>
              <w:right w:val="nil"/>
            </w:tcBorders>
            <w:shd w:val="clear" w:color="auto" w:fill="auto"/>
            <w:noWrap/>
            <w:vAlign w:val="bottom"/>
            <w:hideMark/>
          </w:tcPr>
          <w:p w14:paraId="34D847B8"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19</w:t>
            </w:r>
            <w:r w:rsidR="00D30BD9" w:rsidRPr="00D959A2">
              <w:rPr>
                <w:rFonts w:ascii="Book Antiqua" w:eastAsia="等线" w:hAnsi="Book Antiqua"/>
                <w:color w:val="000000"/>
              </w:rPr>
              <w:t xml:space="preserve"> </w:t>
            </w:r>
            <w:r w:rsidRPr="00D959A2">
              <w:rPr>
                <w:rFonts w:ascii="Book Antiqua" w:eastAsia="等线" w:hAnsi="Book Antiqua"/>
                <w:color w:val="000000"/>
              </w:rPr>
              <w:t>(24.4)</w:t>
            </w:r>
          </w:p>
        </w:tc>
        <w:tc>
          <w:tcPr>
            <w:tcW w:w="579" w:type="pct"/>
            <w:tcBorders>
              <w:top w:val="nil"/>
              <w:left w:val="nil"/>
              <w:bottom w:val="nil"/>
              <w:right w:val="nil"/>
            </w:tcBorders>
            <w:shd w:val="clear" w:color="auto" w:fill="auto"/>
            <w:noWrap/>
            <w:vAlign w:val="bottom"/>
            <w:hideMark/>
          </w:tcPr>
          <w:p w14:paraId="68442F83"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1.000</w:t>
            </w:r>
            <w:r w:rsidR="00D30BD9" w:rsidRPr="00D959A2">
              <w:rPr>
                <w:rFonts w:ascii="Book Antiqua" w:eastAsia="等线" w:hAnsi="Book Antiqua"/>
                <w:color w:val="000000"/>
              </w:rPr>
              <w:t xml:space="preserve"> </w:t>
            </w:r>
          </w:p>
        </w:tc>
      </w:tr>
      <w:tr w:rsidR="00A17E69" w:rsidRPr="00D959A2" w14:paraId="41CFD780" w14:textId="77777777" w:rsidTr="00352B10">
        <w:trPr>
          <w:trHeight w:val="300"/>
        </w:trPr>
        <w:tc>
          <w:tcPr>
            <w:tcW w:w="2379" w:type="pct"/>
            <w:tcBorders>
              <w:top w:val="nil"/>
              <w:left w:val="nil"/>
              <w:bottom w:val="nil"/>
              <w:right w:val="nil"/>
            </w:tcBorders>
            <w:shd w:val="clear" w:color="auto" w:fill="auto"/>
            <w:noWrap/>
            <w:vAlign w:val="bottom"/>
            <w:hideMark/>
          </w:tcPr>
          <w:p w14:paraId="13166232" w14:textId="158FEA1B" w:rsidR="00A17E69" w:rsidRPr="00D959A2" w:rsidRDefault="00A17E69" w:rsidP="00D959A2">
            <w:pPr>
              <w:spacing w:line="360" w:lineRule="auto"/>
              <w:jc w:val="both"/>
              <w:rPr>
                <w:rFonts w:ascii="Book Antiqua" w:eastAsia="等线" w:hAnsi="Book Antiqua"/>
                <w:color w:val="000000"/>
                <w:lang w:eastAsia="zh-CN"/>
              </w:rPr>
            </w:pPr>
            <w:r w:rsidRPr="00D959A2">
              <w:rPr>
                <w:rFonts w:ascii="Book Antiqua" w:eastAsia="等线" w:hAnsi="Book Antiqua"/>
                <w:color w:val="000000"/>
              </w:rPr>
              <w:t>Diabetes</w:t>
            </w:r>
          </w:p>
        </w:tc>
        <w:tc>
          <w:tcPr>
            <w:tcW w:w="1129" w:type="pct"/>
            <w:tcBorders>
              <w:top w:val="nil"/>
              <w:left w:val="nil"/>
              <w:bottom w:val="nil"/>
              <w:right w:val="nil"/>
            </w:tcBorders>
            <w:shd w:val="clear" w:color="auto" w:fill="auto"/>
            <w:noWrap/>
            <w:vAlign w:val="bottom"/>
            <w:hideMark/>
          </w:tcPr>
          <w:p w14:paraId="5CC1E3EA"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10</w:t>
            </w:r>
            <w:r w:rsidR="00D30BD9" w:rsidRPr="00D959A2">
              <w:rPr>
                <w:rFonts w:ascii="Book Antiqua" w:eastAsia="等线" w:hAnsi="Book Antiqua"/>
                <w:color w:val="000000"/>
              </w:rPr>
              <w:t xml:space="preserve"> </w:t>
            </w:r>
            <w:r w:rsidRPr="00D959A2">
              <w:rPr>
                <w:rFonts w:ascii="Book Antiqua" w:eastAsia="等线" w:hAnsi="Book Antiqua"/>
                <w:color w:val="000000"/>
              </w:rPr>
              <w:t>(12.8)</w:t>
            </w:r>
          </w:p>
        </w:tc>
        <w:tc>
          <w:tcPr>
            <w:tcW w:w="913" w:type="pct"/>
            <w:tcBorders>
              <w:top w:val="nil"/>
              <w:left w:val="nil"/>
              <w:bottom w:val="nil"/>
              <w:right w:val="nil"/>
            </w:tcBorders>
            <w:shd w:val="clear" w:color="auto" w:fill="auto"/>
            <w:noWrap/>
            <w:vAlign w:val="bottom"/>
            <w:hideMark/>
          </w:tcPr>
          <w:p w14:paraId="15517A5A"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11</w:t>
            </w:r>
            <w:r w:rsidR="00D30BD9" w:rsidRPr="00D959A2">
              <w:rPr>
                <w:rFonts w:ascii="Book Antiqua" w:eastAsia="等线" w:hAnsi="Book Antiqua"/>
                <w:color w:val="000000"/>
              </w:rPr>
              <w:t xml:space="preserve"> </w:t>
            </w:r>
            <w:r w:rsidRPr="00D959A2">
              <w:rPr>
                <w:rFonts w:ascii="Book Antiqua" w:eastAsia="等线" w:hAnsi="Book Antiqua"/>
                <w:color w:val="000000"/>
              </w:rPr>
              <w:t>(14.1)</w:t>
            </w:r>
          </w:p>
        </w:tc>
        <w:tc>
          <w:tcPr>
            <w:tcW w:w="579" w:type="pct"/>
            <w:tcBorders>
              <w:top w:val="nil"/>
              <w:left w:val="nil"/>
              <w:bottom w:val="nil"/>
              <w:right w:val="nil"/>
            </w:tcBorders>
            <w:shd w:val="clear" w:color="auto" w:fill="auto"/>
            <w:noWrap/>
            <w:vAlign w:val="bottom"/>
            <w:hideMark/>
          </w:tcPr>
          <w:p w14:paraId="71CF8936"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1.000</w:t>
            </w:r>
            <w:r w:rsidR="00D30BD9" w:rsidRPr="00D959A2">
              <w:rPr>
                <w:rFonts w:ascii="Book Antiqua" w:eastAsia="等线" w:hAnsi="Book Antiqua"/>
                <w:color w:val="000000"/>
              </w:rPr>
              <w:t xml:space="preserve"> </w:t>
            </w:r>
          </w:p>
        </w:tc>
      </w:tr>
      <w:tr w:rsidR="00A17E69" w:rsidRPr="00D959A2" w14:paraId="45550D10" w14:textId="77777777" w:rsidTr="00352B10">
        <w:trPr>
          <w:trHeight w:val="300"/>
        </w:trPr>
        <w:tc>
          <w:tcPr>
            <w:tcW w:w="2379" w:type="pct"/>
            <w:tcBorders>
              <w:top w:val="nil"/>
              <w:left w:val="nil"/>
              <w:bottom w:val="nil"/>
              <w:right w:val="nil"/>
            </w:tcBorders>
            <w:shd w:val="clear" w:color="auto" w:fill="auto"/>
            <w:noWrap/>
            <w:vAlign w:val="bottom"/>
            <w:hideMark/>
          </w:tcPr>
          <w:p w14:paraId="5D8B1F24" w14:textId="4D14C27C" w:rsidR="00A17E69" w:rsidRPr="00D959A2" w:rsidRDefault="00A17E69" w:rsidP="00D959A2">
            <w:pPr>
              <w:spacing w:line="360" w:lineRule="auto"/>
              <w:jc w:val="both"/>
              <w:rPr>
                <w:rFonts w:ascii="Book Antiqua" w:eastAsia="等线" w:hAnsi="Book Antiqua"/>
                <w:color w:val="000000"/>
                <w:lang w:eastAsia="zh-CN"/>
              </w:rPr>
            </w:pPr>
            <w:r w:rsidRPr="00D959A2">
              <w:rPr>
                <w:rFonts w:ascii="Book Antiqua" w:eastAsia="等线" w:hAnsi="Book Antiqua"/>
                <w:color w:val="000000"/>
              </w:rPr>
              <w:t>Previous</w:t>
            </w:r>
            <w:r w:rsidR="00D30BD9" w:rsidRPr="00D959A2">
              <w:rPr>
                <w:rFonts w:ascii="Book Antiqua" w:eastAsia="等线" w:hAnsi="Book Antiqua"/>
                <w:color w:val="000000"/>
              </w:rPr>
              <w:t xml:space="preserve"> </w:t>
            </w:r>
            <w:r w:rsidRPr="00D959A2">
              <w:rPr>
                <w:rFonts w:ascii="Book Antiqua" w:eastAsia="等线" w:hAnsi="Book Antiqua"/>
                <w:color w:val="000000"/>
              </w:rPr>
              <w:t>abdominal</w:t>
            </w:r>
            <w:r w:rsidR="00D30BD9" w:rsidRPr="00D959A2">
              <w:rPr>
                <w:rFonts w:ascii="Book Antiqua" w:eastAsia="等线" w:hAnsi="Book Antiqua"/>
                <w:color w:val="000000"/>
              </w:rPr>
              <w:t xml:space="preserve"> </w:t>
            </w:r>
            <w:r w:rsidRPr="00D959A2">
              <w:rPr>
                <w:rFonts w:ascii="Book Antiqua" w:eastAsia="等线" w:hAnsi="Book Antiqua"/>
                <w:color w:val="000000"/>
              </w:rPr>
              <w:t>surgery</w:t>
            </w:r>
          </w:p>
        </w:tc>
        <w:tc>
          <w:tcPr>
            <w:tcW w:w="1129" w:type="pct"/>
            <w:tcBorders>
              <w:top w:val="nil"/>
              <w:left w:val="nil"/>
              <w:bottom w:val="nil"/>
              <w:right w:val="nil"/>
            </w:tcBorders>
            <w:shd w:val="clear" w:color="auto" w:fill="auto"/>
            <w:noWrap/>
            <w:vAlign w:val="bottom"/>
            <w:hideMark/>
          </w:tcPr>
          <w:p w14:paraId="3D369985"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11</w:t>
            </w:r>
            <w:r w:rsidR="00D30BD9" w:rsidRPr="00D959A2">
              <w:rPr>
                <w:rFonts w:ascii="Book Antiqua" w:eastAsia="等线" w:hAnsi="Book Antiqua"/>
                <w:color w:val="000000"/>
              </w:rPr>
              <w:t xml:space="preserve"> </w:t>
            </w:r>
            <w:r w:rsidRPr="00D959A2">
              <w:rPr>
                <w:rFonts w:ascii="Book Antiqua" w:eastAsia="等线" w:hAnsi="Book Antiqua"/>
                <w:color w:val="000000"/>
              </w:rPr>
              <w:t>(14.1</w:t>
            </w:r>
            <w:r w:rsidRPr="00D959A2">
              <w:rPr>
                <w:rFonts w:ascii="Book Antiqua" w:eastAsia="等线" w:hAnsi="Book Antiqua"/>
                <w:color w:val="000000"/>
              </w:rPr>
              <w:t>）</w:t>
            </w:r>
          </w:p>
        </w:tc>
        <w:tc>
          <w:tcPr>
            <w:tcW w:w="913" w:type="pct"/>
            <w:tcBorders>
              <w:top w:val="nil"/>
              <w:left w:val="nil"/>
              <w:bottom w:val="nil"/>
              <w:right w:val="nil"/>
            </w:tcBorders>
            <w:shd w:val="clear" w:color="auto" w:fill="auto"/>
            <w:noWrap/>
            <w:vAlign w:val="bottom"/>
            <w:hideMark/>
          </w:tcPr>
          <w:p w14:paraId="72AC5D4D"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5</w:t>
            </w:r>
            <w:r w:rsidR="00D30BD9" w:rsidRPr="00D959A2">
              <w:rPr>
                <w:rFonts w:ascii="Book Antiqua" w:eastAsia="等线" w:hAnsi="Book Antiqua"/>
                <w:color w:val="000000"/>
              </w:rPr>
              <w:t xml:space="preserve"> </w:t>
            </w:r>
            <w:r w:rsidRPr="00D959A2">
              <w:rPr>
                <w:rFonts w:ascii="Book Antiqua" w:eastAsia="等线" w:hAnsi="Book Antiqua"/>
                <w:color w:val="000000"/>
              </w:rPr>
              <w:t>(6.4)</w:t>
            </w:r>
          </w:p>
        </w:tc>
        <w:tc>
          <w:tcPr>
            <w:tcW w:w="579" w:type="pct"/>
            <w:tcBorders>
              <w:top w:val="nil"/>
              <w:left w:val="nil"/>
              <w:bottom w:val="nil"/>
              <w:right w:val="nil"/>
            </w:tcBorders>
            <w:shd w:val="clear" w:color="auto" w:fill="auto"/>
            <w:noWrap/>
            <w:vAlign w:val="bottom"/>
            <w:hideMark/>
          </w:tcPr>
          <w:p w14:paraId="598458F1"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0.186</w:t>
            </w:r>
            <w:r w:rsidR="00D30BD9" w:rsidRPr="00D959A2">
              <w:rPr>
                <w:rFonts w:ascii="Book Antiqua" w:eastAsia="等线" w:hAnsi="Book Antiqua"/>
                <w:color w:val="000000"/>
              </w:rPr>
              <w:t xml:space="preserve"> </w:t>
            </w:r>
          </w:p>
        </w:tc>
      </w:tr>
      <w:tr w:rsidR="00A17E69" w:rsidRPr="00D959A2" w14:paraId="7338ED6C" w14:textId="77777777" w:rsidTr="00352B10">
        <w:trPr>
          <w:trHeight w:val="300"/>
        </w:trPr>
        <w:tc>
          <w:tcPr>
            <w:tcW w:w="2379" w:type="pct"/>
            <w:tcBorders>
              <w:top w:val="nil"/>
              <w:left w:val="nil"/>
              <w:bottom w:val="nil"/>
              <w:right w:val="nil"/>
            </w:tcBorders>
            <w:shd w:val="clear" w:color="auto" w:fill="auto"/>
            <w:noWrap/>
            <w:vAlign w:val="bottom"/>
            <w:hideMark/>
          </w:tcPr>
          <w:p w14:paraId="6AE2EDC9" w14:textId="3075DD20" w:rsidR="00A17E69" w:rsidRPr="00D959A2" w:rsidRDefault="00A17E69" w:rsidP="00D959A2">
            <w:pPr>
              <w:spacing w:line="360" w:lineRule="auto"/>
              <w:jc w:val="both"/>
              <w:rPr>
                <w:rFonts w:ascii="Book Antiqua" w:eastAsia="等线" w:hAnsi="Book Antiqua"/>
                <w:color w:val="000000"/>
                <w:lang w:eastAsia="zh-CN"/>
              </w:rPr>
            </w:pPr>
            <w:r w:rsidRPr="00D959A2">
              <w:rPr>
                <w:rFonts w:ascii="Book Antiqua" w:eastAsia="等线" w:hAnsi="Book Antiqua"/>
                <w:color w:val="000000"/>
              </w:rPr>
              <w:t>Preoperative</w:t>
            </w:r>
            <w:r w:rsidR="00D30BD9" w:rsidRPr="00D959A2">
              <w:rPr>
                <w:rFonts w:ascii="Book Antiqua" w:eastAsia="等线" w:hAnsi="Book Antiqua"/>
                <w:color w:val="000000"/>
              </w:rPr>
              <w:t xml:space="preserve"> </w:t>
            </w:r>
            <w:r w:rsidRPr="00D959A2">
              <w:rPr>
                <w:rFonts w:ascii="Book Antiqua" w:eastAsia="等线" w:hAnsi="Book Antiqua"/>
                <w:color w:val="000000"/>
              </w:rPr>
              <w:t>antibiotics</w:t>
            </w:r>
          </w:p>
        </w:tc>
        <w:tc>
          <w:tcPr>
            <w:tcW w:w="1129" w:type="pct"/>
            <w:tcBorders>
              <w:top w:val="nil"/>
              <w:left w:val="nil"/>
              <w:bottom w:val="nil"/>
              <w:right w:val="nil"/>
            </w:tcBorders>
            <w:shd w:val="clear" w:color="auto" w:fill="auto"/>
            <w:noWrap/>
            <w:vAlign w:val="bottom"/>
            <w:hideMark/>
          </w:tcPr>
          <w:p w14:paraId="1EC92318"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75</w:t>
            </w:r>
            <w:r w:rsidR="00D30BD9" w:rsidRPr="00D959A2">
              <w:rPr>
                <w:rFonts w:ascii="Book Antiqua" w:eastAsia="等线" w:hAnsi="Book Antiqua"/>
                <w:color w:val="000000"/>
              </w:rPr>
              <w:t xml:space="preserve"> </w:t>
            </w:r>
            <w:r w:rsidRPr="00D959A2">
              <w:rPr>
                <w:rFonts w:ascii="Book Antiqua" w:eastAsia="等线" w:hAnsi="Book Antiqua"/>
                <w:color w:val="000000"/>
              </w:rPr>
              <w:t>(76.2)</w:t>
            </w:r>
          </w:p>
        </w:tc>
        <w:tc>
          <w:tcPr>
            <w:tcW w:w="913" w:type="pct"/>
            <w:tcBorders>
              <w:top w:val="nil"/>
              <w:left w:val="nil"/>
              <w:bottom w:val="nil"/>
              <w:right w:val="nil"/>
            </w:tcBorders>
            <w:shd w:val="clear" w:color="auto" w:fill="auto"/>
            <w:noWrap/>
            <w:vAlign w:val="bottom"/>
            <w:hideMark/>
          </w:tcPr>
          <w:p w14:paraId="255418ED"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72</w:t>
            </w:r>
            <w:r w:rsidR="00D30BD9" w:rsidRPr="00D959A2">
              <w:rPr>
                <w:rFonts w:ascii="Book Antiqua" w:eastAsia="等线" w:hAnsi="Book Antiqua"/>
                <w:color w:val="000000"/>
              </w:rPr>
              <w:t xml:space="preserve"> </w:t>
            </w:r>
            <w:r w:rsidRPr="00D959A2">
              <w:rPr>
                <w:rFonts w:ascii="Book Antiqua" w:eastAsia="等线" w:hAnsi="Book Antiqua"/>
                <w:color w:val="000000"/>
              </w:rPr>
              <w:t>(92.3)</w:t>
            </w:r>
          </w:p>
        </w:tc>
        <w:tc>
          <w:tcPr>
            <w:tcW w:w="579" w:type="pct"/>
            <w:tcBorders>
              <w:top w:val="nil"/>
              <w:left w:val="nil"/>
              <w:bottom w:val="nil"/>
              <w:right w:val="nil"/>
            </w:tcBorders>
            <w:shd w:val="clear" w:color="auto" w:fill="auto"/>
            <w:noWrap/>
            <w:vAlign w:val="bottom"/>
            <w:hideMark/>
          </w:tcPr>
          <w:p w14:paraId="264D0155"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0.303</w:t>
            </w:r>
            <w:r w:rsidR="00D30BD9" w:rsidRPr="00D959A2">
              <w:rPr>
                <w:rFonts w:ascii="Book Antiqua" w:eastAsia="等线" w:hAnsi="Book Antiqua"/>
                <w:color w:val="000000"/>
              </w:rPr>
              <w:t xml:space="preserve"> </w:t>
            </w:r>
          </w:p>
        </w:tc>
      </w:tr>
      <w:tr w:rsidR="00A17E69" w:rsidRPr="00D959A2" w14:paraId="002B629E" w14:textId="77777777" w:rsidTr="00352B10">
        <w:trPr>
          <w:trHeight w:val="300"/>
        </w:trPr>
        <w:tc>
          <w:tcPr>
            <w:tcW w:w="2379" w:type="pct"/>
            <w:tcBorders>
              <w:top w:val="nil"/>
              <w:left w:val="nil"/>
              <w:bottom w:val="nil"/>
              <w:right w:val="nil"/>
            </w:tcBorders>
            <w:shd w:val="clear" w:color="auto" w:fill="auto"/>
            <w:noWrap/>
            <w:vAlign w:val="bottom"/>
            <w:hideMark/>
          </w:tcPr>
          <w:p w14:paraId="69F93660"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Hemoglobin,</w:t>
            </w:r>
            <w:r w:rsidR="00D30BD9" w:rsidRPr="00D959A2">
              <w:rPr>
                <w:rFonts w:ascii="Book Antiqua" w:eastAsia="等线" w:hAnsi="Book Antiqua"/>
                <w:color w:val="000000"/>
              </w:rPr>
              <w:t xml:space="preserve"> </w:t>
            </w:r>
            <w:r w:rsidRPr="00D959A2">
              <w:rPr>
                <w:rFonts w:ascii="Book Antiqua" w:eastAsia="等线" w:hAnsi="Book Antiqua"/>
                <w:color w:val="000000"/>
              </w:rPr>
              <w:t>mean</w:t>
            </w:r>
            <w:r w:rsidR="00D30BD9" w:rsidRPr="00D959A2">
              <w:rPr>
                <w:rFonts w:ascii="Book Antiqua" w:eastAsia="等线" w:hAnsi="Book Antiqua"/>
                <w:color w:val="000000"/>
              </w:rPr>
              <w:t xml:space="preserve"> </w:t>
            </w:r>
            <w:r w:rsidRPr="00D959A2">
              <w:rPr>
                <w:rFonts w:ascii="Book Antiqua" w:eastAsia="等线" w:hAnsi="Book Antiqua"/>
                <w:color w:val="000000"/>
              </w:rPr>
              <w:t>(SD),</w:t>
            </w:r>
            <w:r w:rsidR="00D30BD9" w:rsidRPr="00D959A2">
              <w:rPr>
                <w:rFonts w:ascii="Book Antiqua" w:eastAsia="等线" w:hAnsi="Book Antiqua"/>
                <w:color w:val="000000"/>
              </w:rPr>
              <w:t xml:space="preserve"> </w:t>
            </w:r>
            <w:r w:rsidRPr="00D959A2">
              <w:rPr>
                <w:rFonts w:ascii="Book Antiqua" w:eastAsia="等线" w:hAnsi="Book Antiqua"/>
                <w:color w:val="000000"/>
              </w:rPr>
              <w:t>g/L</w:t>
            </w:r>
          </w:p>
        </w:tc>
        <w:tc>
          <w:tcPr>
            <w:tcW w:w="1129" w:type="pct"/>
            <w:tcBorders>
              <w:top w:val="nil"/>
              <w:left w:val="nil"/>
              <w:bottom w:val="nil"/>
              <w:right w:val="nil"/>
            </w:tcBorders>
            <w:shd w:val="clear" w:color="auto" w:fill="auto"/>
            <w:noWrap/>
            <w:vAlign w:val="bottom"/>
            <w:hideMark/>
          </w:tcPr>
          <w:p w14:paraId="18A801AE"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132.60</w:t>
            </w:r>
            <w:r w:rsidR="00D30BD9" w:rsidRPr="00D959A2">
              <w:rPr>
                <w:rFonts w:ascii="Book Antiqua" w:eastAsia="等线" w:hAnsi="Book Antiqua"/>
                <w:color w:val="000000"/>
              </w:rPr>
              <w:t xml:space="preserve"> </w:t>
            </w:r>
            <w:r w:rsidRPr="00D959A2">
              <w:rPr>
                <w:rFonts w:ascii="Book Antiqua" w:eastAsia="等线" w:hAnsi="Book Antiqua"/>
                <w:color w:val="000000"/>
              </w:rPr>
              <w:t>(16.31)</w:t>
            </w:r>
          </w:p>
        </w:tc>
        <w:tc>
          <w:tcPr>
            <w:tcW w:w="913" w:type="pct"/>
            <w:tcBorders>
              <w:top w:val="nil"/>
              <w:left w:val="nil"/>
              <w:bottom w:val="nil"/>
              <w:right w:val="nil"/>
            </w:tcBorders>
            <w:shd w:val="clear" w:color="auto" w:fill="auto"/>
            <w:noWrap/>
            <w:vAlign w:val="bottom"/>
            <w:hideMark/>
          </w:tcPr>
          <w:p w14:paraId="00552CE8"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123.32</w:t>
            </w:r>
            <w:r w:rsidR="00D30BD9" w:rsidRPr="00D959A2">
              <w:rPr>
                <w:rFonts w:ascii="Book Antiqua" w:eastAsia="等线" w:hAnsi="Book Antiqua"/>
                <w:color w:val="000000"/>
              </w:rPr>
              <w:t xml:space="preserve"> </w:t>
            </w:r>
            <w:r w:rsidRPr="00D959A2">
              <w:rPr>
                <w:rFonts w:ascii="Book Antiqua" w:eastAsia="等线" w:hAnsi="Book Antiqua"/>
                <w:color w:val="000000"/>
              </w:rPr>
              <w:t>(21.17)</w:t>
            </w:r>
          </w:p>
        </w:tc>
        <w:tc>
          <w:tcPr>
            <w:tcW w:w="579" w:type="pct"/>
            <w:tcBorders>
              <w:top w:val="nil"/>
              <w:left w:val="nil"/>
              <w:bottom w:val="nil"/>
              <w:right w:val="nil"/>
            </w:tcBorders>
            <w:shd w:val="clear" w:color="auto" w:fill="auto"/>
            <w:noWrap/>
            <w:vAlign w:val="bottom"/>
            <w:hideMark/>
          </w:tcPr>
          <w:p w14:paraId="5EA878B3" w14:textId="77777777" w:rsidR="00A17E69" w:rsidRPr="00D959A2" w:rsidRDefault="00A17E69" w:rsidP="00D959A2">
            <w:pPr>
              <w:spacing w:line="360" w:lineRule="auto"/>
              <w:jc w:val="both"/>
              <w:rPr>
                <w:rFonts w:ascii="Book Antiqua" w:eastAsia="等线" w:hAnsi="Book Antiqua"/>
                <w:color w:val="000000"/>
                <w:lang w:eastAsia="zh-CN"/>
              </w:rPr>
            </w:pPr>
            <w:r w:rsidRPr="00D959A2">
              <w:rPr>
                <w:rFonts w:ascii="Book Antiqua" w:eastAsia="等线" w:hAnsi="Book Antiqua"/>
                <w:color w:val="000000"/>
              </w:rPr>
              <w:t>0.003</w:t>
            </w:r>
          </w:p>
        </w:tc>
      </w:tr>
      <w:tr w:rsidR="00A17E69" w:rsidRPr="00D959A2" w14:paraId="6CE8723D" w14:textId="77777777" w:rsidTr="00352B10">
        <w:trPr>
          <w:trHeight w:val="300"/>
        </w:trPr>
        <w:tc>
          <w:tcPr>
            <w:tcW w:w="2379" w:type="pct"/>
            <w:tcBorders>
              <w:top w:val="nil"/>
              <w:left w:val="nil"/>
              <w:bottom w:val="nil"/>
              <w:right w:val="nil"/>
            </w:tcBorders>
            <w:shd w:val="clear" w:color="auto" w:fill="auto"/>
            <w:noWrap/>
            <w:vAlign w:val="bottom"/>
            <w:hideMark/>
          </w:tcPr>
          <w:p w14:paraId="1B73055E"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Albumin,</w:t>
            </w:r>
            <w:r w:rsidR="00D30BD9" w:rsidRPr="00D959A2">
              <w:rPr>
                <w:rFonts w:ascii="Book Antiqua" w:eastAsia="等线" w:hAnsi="Book Antiqua"/>
                <w:color w:val="000000"/>
              </w:rPr>
              <w:t xml:space="preserve"> </w:t>
            </w:r>
            <w:r w:rsidRPr="00D959A2">
              <w:rPr>
                <w:rFonts w:ascii="Book Antiqua" w:eastAsia="等线" w:hAnsi="Book Antiqua"/>
                <w:color w:val="000000"/>
              </w:rPr>
              <w:t>mean</w:t>
            </w:r>
            <w:r w:rsidR="00D30BD9" w:rsidRPr="00D959A2">
              <w:rPr>
                <w:rFonts w:ascii="Book Antiqua" w:eastAsia="等线" w:hAnsi="Book Antiqua"/>
                <w:color w:val="000000"/>
              </w:rPr>
              <w:t xml:space="preserve"> </w:t>
            </w:r>
            <w:r w:rsidRPr="00D959A2">
              <w:rPr>
                <w:rFonts w:ascii="Book Antiqua" w:eastAsia="等线" w:hAnsi="Book Antiqua"/>
                <w:color w:val="000000"/>
              </w:rPr>
              <w:t>(SD),</w:t>
            </w:r>
            <w:r w:rsidR="00D30BD9" w:rsidRPr="00D959A2">
              <w:rPr>
                <w:rFonts w:ascii="Book Antiqua" w:eastAsia="等线" w:hAnsi="Book Antiqua"/>
                <w:color w:val="000000"/>
              </w:rPr>
              <w:t xml:space="preserve"> </w:t>
            </w:r>
            <w:r w:rsidRPr="00D959A2">
              <w:rPr>
                <w:rFonts w:ascii="Book Antiqua" w:eastAsia="等线" w:hAnsi="Book Antiqua"/>
                <w:color w:val="000000"/>
              </w:rPr>
              <w:t>g/L</w:t>
            </w:r>
          </w:p>
        </w:tc>
        <w:tc>
          <w:tcPr>
            <w:tcW w:w="1129" w:type="pct"/>
            <w:tcBorders>
              <w:top w:val="nil"/>
              <w:left w:val="nil"/>
              <w:bottom w:val="nil"/>
              <w:right w:val="nil"/>
            </w:tcBorders>
            <w:shd w:val="clear" w:color="auto" w:fill="auto"/>
            <w:noWrap/>
            <w:vAlign w:val="bottom"/>
            <w:hideMark/>
          </w:tcPr>
          <w:p w14:paraId="26A1A2F2"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40.52</w:t>
            </w:r>
            <w:r w:rsidR="00D30BD9" w:rsidRPr="00D959A2">
              <w:rPr>
                <w:rFonts w:ascii="Book Antiqua" w:eastAsia="等线" w:hAnsi="Book Antiqua"/>
                <w:color w:val="000000"/>
              </w:rPr>
              <w:t xml:space="preserve"> </w:t>
            </w:r>
            <w:r w:rsidRPr="00D959A2">
              <w:rPr>
                <w:rFonts w:ascii="Book Antiqua" w:eastAsia="等线" w:hAnsi="Book Antiqua"/>
                <w:color w:val="000000"/>
              </w:rPr>
              <w:t>(3.97)</w:t>
            </w:r>
          </w:p>
        </w:tc>
        <w:tc>
          <w:tcPr>
            <w:tcW w:w="913" w:type="pct"/>
            <w:tcBorders>
              <w:top w:val="nil"/>
              <w:left w:val="nil"/>
              <w:bottom w:val="nil"/>
              <w:right w:val="nil"/>
            </w:tcBorders>
            <w:shd w:val="clear" w:color="auto" w:fill="auto"/>
            <w:noWrap/>
            <w:vAlign w:val="bottom"/>
            <w:hideMark/>
          </w:tcPr>
          <w:p w14:paraId="21F4DDD4"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38.34</w:t>
            </w:r>
            <w:r w:rsidR="00D30BD9" w:rsidRPr="00D959A2">
              <w:rPr>
                <w:rFonts w:ascii="Book Antiqua" w:eastAsia="等线" w:hAnsi="Book Antiqua"/>
                <w:color w:val="000000"/>
              </w:rPr>
              <w:t xml:space="preserve"> </w:t>
            </w:r>
            <w:r w:rsidRPr="00D959A2">
              <w:rPr>
                <w:rFonts w:ascii="Book Antiqua" w:eastAsia="等线" w:hAnsi="Book Antiqua"/>
                <w:color w:val="000000"/>
              </w:rPr>
              <w:t>(4.01)</w:t>
            </w:r>
          </w:p>
        </w:tc>
        <w:tc>
          <w:tcPr>
            <w:tcW w:w="579" w:type="pct"/>
            <w:tcBorders>
              <w:top w:val="nil"/>
              <w:left w:val="nil"/>
              <w:bottom w:val="nil"/>
              <w:right w:val="nil"/>
            </w:tcBorders>
            <w:shd w:val="clear" w:color="auto" w:fill="auto"/>
            <w:noWrap/>
            <w:vAlign w:val="bottom"/>
            <w:hideMark/>
          </w:tcPr>
          <w:p w14:paraId="49EEE588" w14:textId="77777777" w:rsidR="00A17E69" w:rsidRPr="00D959A2" w:rsidRDefault="00A17E69" w:rsidP="00D959A2">
            <w:pPr>
              <w:spacing w:line="360" w:lineRule="auto"/>
              <w:jc w:val="both"/>
              <w:rPr>
                <w:rFonts w:ascii="Book Antiqua" w:eastAsia="等线" w:hAnsi="Book Antiqua"/>
                <w:color w:val="000000"/>
                <w:lang w:eastAsia="zh-CN"/>
              </w:rPr>
            </w:pPr>
            <w:r w:rsidRPr="00D959A2">
              <w:rPr>
                <w:rFonts w:ascii="Book Antiqua" w:eastAsia="等线" w:hAnsi="Book Antiqua"/>
                <w:color w:val="000000"/>
              </w:rPr>
              <w:t>0.001</w:t>
            </w:r>
          </w:p>
        </w:tc>
      </w:tr>
      <w:tr w:rsidR="00A17E69" w:rsidRPr="00D959A2" w14:paraId="1865F841" w14:textId="77777777" w:rsidTr="00D959A2">
        <w:trPr>
          <w:trHeight w:val="300"/>
        </w:trPr>
        <w:tc>
          <w:tcPr>
            <w:tcW w:w="2379" w:type="pct"/>
            <w:tcBorders>
              <w:top w:val="nil"/>
              <w:left w:val="nil"/>
              <w:bottom w:val="nil"/>
              <w:right w:val="nil"/>
            </w:tcBorders>
            <w:shd w:val="clear" w:color="auto" w:fill="auto"/>
            <w:noWrap/>
            <w:vAlign w:val="bottom"/>
            <w:hideMark/>
          </w:tcPr>
          <w:p w14:paraId="2C737437" w14:textId="34B0D271" w:rsidR="00A17E69" w:rsidRPr="00D959A2" w:rsidRDefault="00A17E69" w:rsidP="00D959A2">
            <w:pPr>
              <w:spacing w:line="360" w:lineRule="auto"/>
              <w:jc w:val="both"/>
              <w:rPr>
                <w:rFonts w:ascii="Book Antiqua" w:eastAsia="等线" w:hAnsi="Book Antiqua"/>
                <w:color w:val="000000"/>
                <w:lang w:eastAsia="zh-CN"/>
              </w:rPr>
            </w:pPr>
            <w:r w:rsidRPr="00D959A2">
              <w:rPr>
                <w:rFonts w:ascii="Book Antiqua" w:eastAsia="等线" w:hAnsi="Book Antiqua"/>
                <w:color w:val="000000"/>
              </w:rPr>
              <w:t>Neoadjuvant</w:t>
            </w:r>
            <w:r w:rsidR="005E4A1D">
              <w:rPr>
                <w:rFonts w:ascii="Book Antiqua" w:eastAsia="等线" w:hAnsi="Book Antiqua"/>
                <w:color w:val="000000"/>
              </w:rPr>
              <w:t xml:space="preserve"> therapy</w:t>
            </w:r>
          </w:p>
        </w:tc>
        <w:tc>
          <w:tcPr>
            <w:tcW w:w="1129" w:type="pct"/>
            <w:tcBorders>
              <w:top w:val="nil"/>
              <w:left w:val="nil"/>
              <w:bottom w:val="nil"/>
              <w:right w:val="nil"/>
            </w:tcBorders>
            <w:shd w:val="clear" w:color="auto" w:fill="auto"/>
            <w:noWrap/>
            <w:vAlign w:val="bottom"/>
            <w:hideMark/>
          </w:tcPr>
          <w:p w14:paraId="643E24BD"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1</w:t>
            </w:r>
            <w:r w:rsidR="00D30BD9" w:rsidRPr="00D959A2">
              <w:rPr>
                <w:rFonts w:ascii="Book Antiqua" w:eastAsia="等线" w:hAnsi="Book Antiqua"/>
                <w:color w:val="000000"/>
              </w:rPr>
              <w:t xml:space="preserve"> </w:t>
            </w:r>
            <w:r w:rsidRPr="00D959A2">
              <w:rPr>
                <w:rFonts w:ascii="Book Antiqua" w:eastAsia="等线" w:hAnsi="Book Antiqua"/>
                <w:color w:val="000000"/>
              </w:rPr>
              <w:t>(1.3)</w:t>
            </w:r>
          </w:p>
        </w:tc>
        <w:tc>
          <w:tcPr>
            <w:tcW w:w="913" w:type="pct"/>
            <w:tcBorders>
              <w:top w:val="nil"/>
              <w:left w:val="nil"/>
              <w:bottom w:val="nil"/>
              <w:right w:val="nil"/>
            </w:tcBorders>
            <w:shd w:val="clear" w:color="auto" w:fill="auto"/>
            <w:noWrap/>
            <w:vAlign w:val="bottom"/>
            <w:hideMark/>
          </w:tcPr>
          <w:p w14:paraId="3F1460CB"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3</w:t>
            </w:r>
            <w:r w:rsidR="00D30BD9" w:rsidRPr="00D959A2">
              <w:rPr>
                <w:rFonts w:ascii="Book Antiqua" w:eastAsia="等线" w:hAnsi="Book Antiqua"/>
                <w:color w:val="000000"/>
              </w:rPr>
              <w:t xml:space="preserve"> </w:t>
            </w:r>
            <w:r w:rsidRPr="00D959A2">
              <w:rPr>
                <w:rFonts w:ascii="Book Antiqua" w:eastAsia="等线" w:hAnsi="Book Antiqua"/>
                <w:color w:val="000000"/>
              </w:rPr>
              <w:t>(3.8)</w:t>
            </w:r>
          </w:p>
        </w:tc>
        <w:tc>
          <w:tcPr>
            <w:tcW w:w="579" w:type="pct"/>
            <w:tcBorders>
              <w:top w:val="nil"/>
              <w:left w:val="nil"/>
              <w:bottom w:val="nil"/>
              <w:right w:val="nil"/>
            </w:tcBorders>
            <w:shd w:val="clear" w:color="auto" w:fill="auto"/>
            <w:noWrap/>
            <w:vAlign w:val="bottom"/>
            <w:hideMark/>
          </w:tcPr>
          <w:p w14:paraId="0BD22870" w14:textId="77777777" w:rsidR="00A17E69" w:rsidRPr="00D959A2" w:rsidRDefault="00A17E69" w:rsidP="00D959A2">
            <w:pPr>
              <w:spacing w:line="360" w:lineRule="auto"/>
              <w:jc w:val="both"/>
              <w:rPr>
                <w:rFonts w:ascii="Book Antiqua" w:eastAsia="等线" w:hAnsi="Book Antiqua"/>
                <w:color w:val="000000"/>
                <w:lang w:eastAsia="zh-CN"/>
              </w:rPr>
            </w:pPr>
            <w:r w:rsidRPr="00D959A2">
              <w:rPr>
                <w:rFonts w:ascii="Book Antiqua" w:eastAsia="等线" w:hAnsi="Book Antiqua"/>
                <w:color w:val="000000"/>
              </w:rPr>
              <w:t>0.620</w:t>
            </w:r>
          </w:p>
        </w:tc>
      </w:tr>
      <w:tr w:rsidR="00A17E69" w:rsidRPr="00D959A2" w14:paraId="65E519C3" w14:textId="77777777" w:rsidTr="00352B10">
        <w:trPr>
          <w:trHeight w:val="300"/>
        </w:trPr>
        <w:tc>
          <w:tcPr>
            <w:tcW w:w="2379" w:type="pct"/>
            <w:tcBorders>
              <w:top w:val="nil"/>
              <w:left w:val="nil"/>
              <w:bottom w:val="nil"/>
              <w:right w:val="nil"/>
            </w:tcBorders>
            <w:shd w:val="clear" w:color="auto" w:fill="auto"/>
            <w:noWrap/>
            <w:vAlign w:val="bottom"/>
            <w:hideMark/>
          </w:tcPr>
          <w:p w14:paraId="1AF1857F"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Tumor</w:t>
            </w:r>
            <w:r w:rsidR="00D30BD9" w:rsidRPr="00D959A2">
              <w:rPr>
                <w:rFonts w:ascii="Book Antiqua" w:eastAsia="等线" w:hAnsi="Book Antiqua"/>
                <w:color w:val="000000"/>
              </w:rPr>
              <w:t xml:space="preserve"> </w:t>
            </w:r>
            <w:r w:rsidRPr="00D959A2">
              <w:rPr>
                <w:rFonts w:ascii="Book Antiqua" w:eastAsia="等线" w:hAnsi="Book Antiqua"/>
                <w:color w:val="000000"/>
              </w:rPr>
              <w:t>size,</w:t>
            </w:r>
            <w:r w:rsidR="00D30BD9" w:rsidRPr="00D959A2">
              <w:rPr>
                <w:rFonts w:ascii="Book Antiqua" w:eastAsia="等线" w:hAnsi="Book Antiqua"/>
                <w:color w:val="000000"/>
              </w:rPr>
              <w:t xml:space="preserve"> </w:t>
            </w:r>
            <w:r w:rsidRPr="00D959A2">
              <w:rPr>
                <w:rFonts w:ascii="Book Antiqua" w:eastAsia="等线" w:hAnsi="Book Antiqua"/>
                <w:color w:val="000000"/>
              </w:rPr>
              <w:t>mean</w:t>
            </w:r>
            <w:r w:rsidR="00D30BD9" w:rsidRPr="00D959A2">
              <w:rPr>
                <w:rFonts w:ascii="Book Antiqua" w:eastAsia="等线" w:hAnsi="Book Antiqua"/>
                <w:color w:val="000000"/>
              </w:rPr>
              <w:t xml:space="preserve"> </w:t>
            </w:r>
            <w:r w:rsidRPr="00D959A2">
              <w:rPr>
                <w:rFonts w:ascii="Book Antiqua" w:eastAsia="等线" w:hAnsi="Book Antiqua"/>
                <w:color w:val="000000"/>
              </w:rPr>
              <w:t>(SD),</w:t>
            </w:r>
            <w:r w:rsidR="00D30BD9" w:rsidRPr="00D959A2">
              <w:rPr>
                <w:rFonts w:ascii="Book Antiqua" w:eastAsia="等线" w:hAnsi="Book Antiqua"/>
                <w:color w:val="000000"/>
              </w:rPr>
              <w:t xml:space="preserve"> </w:t>
            </w:r>
            <w:r w:rsidRPr="00D959A2">
              <w:rPr>
                <w:rFonts w:ascii="Book Antiqua" w:eastAsia="等线" w:hAnsi="Book Antiqua"/>
                <w:color w:val="000000"/>
              </w:rPr>
              <w:t>cm</w:t>
            </w:r>
          </w:p>
        </w:tc>
        <w:tc>
          <w:tcPr>
            <w:tcW w:w="1129" w:type="pct"/>
            <w:tcBorders>
              <w:top w:val="nil"/>
              <w:left w:val="nil"/>
              <w:bottom w:val="nil"/>
              <w:right w:val="nil"/>
            </w:tcBorders>
            <w:shd w:val="clear" w:color="auto" w:fill="auto"/>
            <w:noWrap/>
            <w:vAlign w:val="bottom"/>
            <w:hideMark/>
          </w:tcPr>
          <w:p w14:paraId="3E9B0F3C"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2.76</w:t>
            </w:r>
            <w:r w:rsidR="00D30BD9" w:rsidRPr="00D959A2">
              <w:rPr>
                <w:rFonts w:ascii="Book Antiqua" w:eastAsia="等线" w:hAnsi="Book Antiqua"/>
                <w:color w:val="000000"/>
              </w:rPr>
              <w:t xml:space="preserve"> </w:t>
            </w:r>
            <w:r w:rsidRPr="00D959A2">
              <w:rPr>
                <w:rFonts w:ascii="Book Antiqua" w:eastAsia="等线" w:hAnsi="Book Antiqua"/>
                <w:color w:val="000000"/>
              </w:rPr>
              <w:t>(1.28</w:t>
            </w:r>
            <w:r w:rsidRPr="00D959A2">
              <w:rPr>
                <w:rFonts w:ascii="Book Antiqua" w:eastAsia="等线" w:hAnsi="Book Antiqua"/>
                <w:color w:val="000000"/>
              </w:rPr>
              <w:t>）</w:t>
            </w:r>
          </w:p>
        </w:tc>
        <w:tc>
          <w:tcPr>
            <w:tcW w:w="913" w:type="pct"/>
            <w:tcBorders>
              <w:top w:val="nil"/>
              <w:left w:val="nil"/>
              <w:bottom w:val="nil"/>
              <w:right w:val="nil"/>
            </w:tcBorders>
            <w:shd w:val="clear" w:color="auto" w:fill="auto"/>
            <w:noWrap/>
            <w:vAlign w:val="bottom"/>
            <w:hideMark/>
          </w:tcPr>
          <w:p w14:paraId="5DA4502E"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4.07</w:t>
            </w:r>
            <w:r w:rsidR="00D30BD9" w:rsidRPr="00D959A2">
              <w:rPr>
                <w:rFonts w:ascii="Book Antiqua" w:eastAsia="等线" w:hAnsi="Book Antiqua"/>
                <w:color w:val="000000"/>
              </w:rPr>
              <w:t xml:space="preserve"> </w:t>
            </w:r>
            <w:r w:rsidRPr="00D959A2">
              <w:rPr>
                <w:rFonts w:ascii="Book Antiqua" w:eastAsia="等线" w:hAnsi="Book Antiqua"/>
                <w:color w:val="000000"/>
              </w:rPr>
              <w:t>(1.36)</w:t>
            </w:r>
          </w:p>
        </w:tc>
        <w:tc>
          <w:tcPr>
            <w:tcW w:w="579" w:type="pct"/>
            <w:tcBorders>
              <w:top w:val="nil"/>
              <w:left w:val="nil"/>
              <w:bottom w:val="nil"/>
              <w:right w:val="nil"/>
            </w:tcBorders>
            <w:shd w:val="clear" w:color="auto" w:fill="auto"/>
            <w:noWrap/>
            <w:vAlign w:val="bottom"/>
            <w:hideMark/>
          </w:tcPr>
          <w:p w14:paraId="03A4D752"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&lt;</w:t>
            </w:r>
            <w:r w:rsidR="002C79AB">
              <w:rPr>
                <w:rFonts w:ascii="Book Antiqua" w:eastAsia="等线" w:hAnsi="Book Antiqua" w:hint="eastAsia"/>
                <w:color w:val="000000"/>
                <w:lang w:eastAsia="zh-CN"/>
              </w:rPr>
              <w:t xml:space="preserve"> </w:t>
            </w:r>
            <w:r w:rsidRPr="00D959A2">
              <w:rPr>
                <w:rFonts w:ascii="Book Antiqua" w:eastAsia="等线" w:hAnsi="Book Antiqua"/>
                <w:color w:val="000000"/>
              </w:rPr>
              <w:t>0.001</w:t>
            </w:r>
          </w:p>
        </w:tc>
      </w:tr>
      <w:tr w:rsidR="00A17E69" w:rsidRPr="00D959A2" w14:paraId="5A7A9616" w14:textId="77777777" w:rsidTr="00D959A2">
        <w:trPr>
          <w:trHeight w:val="300"/>
        </w:trPr>
        <w:tc>
          <w:tcPr>
            <w:tcW w:w="2379" w:type="pct"/>
            <w:tcBorders>
              <w:top w:val="nil"/>
              <w:left w:val="nil"/>
              <w:bottom w:val="nil"/>
              <w:right w:val="nil"/>
            </w:tcBorders>
            <w:shd w:val="clear" w:color="auto" w:fill="auto"/>
            <w:noWrap/>
            <w:vAlign w:val="bottom"/>
            <w:hideMark/>
          </w:tcPr>
          <w:p w14:paraId="211A37CA" w14:textId="7E860D44" w:rsidR="00A17E69" w:rsidRPr="00D959A2" w:rsidRDefault="00A17E69" w:rsidP="00D959A2">
            <w:pPr>
              <w:spacing w:line="360" w:lineRule="auto"/>
              <w:jc w:val="both"/>
              <w:rPr>
                <w:rFonts w:ascii="Book Antiqua" w:eastAsia="等线" w:hAnsi="Book Antiqua"/>
                <w:color w:val="000000"/>
                <w:lang w:eastAsia="zh-CN"/>
              </w:rPr>
            </w:pPr>
            <w:r w:rsidRPr="00D959A2">
              <w:rPr>
                <w:rFonts w:ascii="Book Antiqua" w:eastAsia="等线" w:hAnsi="Book Antiqua"/>
                <w:color w:val="000000"/>
              </w:rPr>
              <w:t>ASA</w:t>
            </w:r>
            <w:r w:rsidR="005E4A1D">
              <w:rPr>
                <w:rFonts w:ascii="Book Antiqua" w:eastAsia="等线" w:hAnsi="Book Antiqua"/>
                <w:color w:val="000000"/>
              </w:rPr>
              <w:t xml:space="preserve"> score</w:t>
            </w:r>
          </w:p>
        </w:tc>
        <w:tc>
          <w:tcPr>
            <w:tcW w:w="1129" w:type="pct"/>
            <w:tcBorders>
              <w:top w:val="nil"/>
              <w:left w:val="nil"/>
              <w:bottom w:val="nil"/>
              <w:right w:val="nil"/>
            </w:tcBorders>
            <w:shd w:val="clear" w:color="auto" w:fill="auto"/>
            <w:noWrap/>
            <w:vAlign w:val="bottom"/>
            <w:hideMark/>
          </w:tcPr>
          <w:p w14:paraId="05DB1415" w14:textId="77777777" w:rsidR="00A17E69" w:rsidRPr="00D959A2" w:rsidRDefault="00A17E69" w:rsidP="00D959A2">
            <w:pPr>
              <w:spacing w:line="360" w:lineRule="auto"/>
              <w:jc w:val="both"/>
              <w:rPr>
                <w:rFonts w:ascii="Book Antiqua" w:eastAsia="等线" w:hAnsi="Book Antiqua"/>
                <w:color w:val="000000"/>
              </w:rPr>
            </w:pPr>
          </w:p>
        </w:tc>
        <w:tc>
          <w:tcPr>
            <w:tcW w:w="913" w:type="pct"/>
            <w:tcBorders>
              <w:top w:val="nil"/>
              <w:left w:val="nil"/>
              <w:bottom w:val="nil"/>
              <w:right w:val="nil"/>
            </w:tcBorders>
            <w:shd w:val="clear" w:color="auto" w:fill="auto"/>
            <w:noWrap/>
            <w:vAlign w:val="bottom"/>
            <w:hideMark/>
          </w:tcPr>
          <w:p w14:paraId="409E18FC" w14:textId="77777777" w:rsidR="00A17E69" w:rsidRPr="00D959A2" w:rsidRDefault="00A17E69" w:rsidP="00D959A2">
            <w:pPr>
              <w:spacing w:line="360" w:lineRule="auto"/>
              <w:jc w:val="both"/>
              <w:rPr>
                <w:rFonts w:ascii="Book Antiqua" w:eastAsia="Times New Roman" w:hAnsi="Book Antiqua"/>
              </w:rPr>
            </w:pPr>
          </w:p>
        </w:tc>
        <w:tc>
          <w:tcPr>
            <w:tcW w:w="579" w:type="pct"/>
            <w:tcBorders>
              <w:top w:val="nil"/>
              <w:left w:val="nil"/>
              <w:bottom w:val="nil"/>
              <w:right w:val="nil"/>
            </w:tcBorders>
            <w:shd w:val="clear" w:color="auto" w:fill="auto"/>
            <w:noWrap/>
            <w:vAlign w:val="bottom"/>
            <w:hideMark/>
          </w:tcPr>
          <w:p w14:paraId="0C314D99"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0.049</w:t>
            </w:r>
            <w:r w:rsidR="00D30BD9" w:rsidRPr="00D959A2">
              <w:rPr>
                <w:rFonts w:ascii="Book Antiqua" w:eastAsia="等线" w:hAnsi="Book Antiqua"/>
                <w:color w:val="000000"/>
              </w:rPr>
              <w:t xml:space="preserve"> </w:t>
            </w:r>
          </w:p>
        </w:tc>
      </w:tr>
      <w:tr w:rsidR="00A17E69" w:rsidRPr="00D959A2" w14:paraId="3205BEDA" w14:textId="77777777" w:rsidTr="00352B10">
        <w:trPr>
          <w:trHeight w:val="300"/>
        </w:trPr>
        <w:tc>
          <w:tcPr>
            <w:tcW w:w="2379" w:type="pct"/>
            <w:tcBorders>
              <w:top w:val="nil"/>
              <w:left w:val="nil"/>
              <w:bottom w:val="nil"/>
              <w:right w:val="nil"/>
            </w:tcBorders>
            <w:shd w:val="clear" w:color="auto" w:fill="auto"/>
            <w:noWrap/>
            <w:vAlign w:val="bottom"/>
            <w:hideMark/>
          </w:tcPr>
          <w:p w14:paraId="2BDCA9FA" w14:textId="77777777" w:rsidR="00A17E69" w:rsidRPr="00D959A2" w:rsidRDefault="00A17E69" w:rsidP="00D959A2">
            <w:pPr>
              <w:spacing w:line="360" w:lineRule="auto"/>
              <w:ind w:firstLineChars="50" w:firstLine="120"/>
              <w:jc w:val="both"/>
              <w:rPr>
                <w:rFonts w:ascii="Book Antiqua" w:eastAsia="等线" w:hAnsi="Book Antiqua"/>
                <w:color w:val="000000"/>
              </w:rPr>
            </w:pPr>
            <w:r w:rsidRPr="00D959A2">
              <w:rPr>
                <w:rFonts w:ascii="Book Antiqua" w:eastAsia="等线" w:hAnsi="Book Antiqua"/>
                <w:color w:val="000000"/>
              </w:rPr>
              <w:t>1</w:t>
            </w:r>
          </w:p>
        </w:tc>
        <w:tc>
          <w:tcPr>
            <w:tcW w:w="1129" w:type="pct"/>
            <w:tcBorders>
              <w:top w:val="nil"/>
              <w:left w:val="nil"/>
              <w:bottom w:val="nil"/>
              <w:right w:val="nil"/>
            </w:tcBorders>
            <w:shd w:val="clear" w:color="auto" w:fill="auto"/>
            <w:noWrap/>
            <w:vAlign w:val="bottom"/>
            <w:hideMark/>
          </w:tcPr>
          <w:p w14:paraId="4B71A972"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17</w:t>
            </w:r>
            <w:r w:rsidR="00D30BD9" w:rsidRPr="00D959A2">
              <w:rPr>
                <w:rFonts w:ascii="Book Antiqua" w:eastAsia="等线" w:hAnsi="Book Antiqua"/>
                <w:color w:val="000000"/>
              </w:rPr>
              <w:t xml:space="preserve"> </w:t>
            </w:r>
            <w:r w:rsidRPr="00D959A2">
              <w:rPr>
                <w:rFonts w:ascii="Book Antiqua" w:eastAsia="等线" w:hAnsi="Book Antiqua"/>
                <w:color w:val="000000"/>
              </w:rPr>
              <w:t>(21.86)</w:t>
            </w:r>
          </w:p>
        </w:tc>
        <w:tc>
          <w:tcPr>
            <w:tcW w:w="913" w:type="pct"/>
            <w:tcBorders>
              <w:top w:val="nil"/>
              <w:left w:val="nil"/>
              <w:bottom w:val="nil"/>
              <w:right w:val="nil"/>
            </w:tcBorders>
            <w:shd w:val="clear" w:color="auto" w:fill="auto"/>
            <w:noWrap/>
            <w:vAlign w:val="bottom"/>
            <w:hideMark/>
          </w:tcPr>
          <w:p w14:paraId="627E5B25"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9</w:t>
            </w:r>
            <w:r w:rsidR="00D30BD9" w:rsidRPr="00D959A2">
              <w:rPr>
                <w:rFonts w:ascii="Book Antiqua" w:eastAsia="等线" w:hAnsi="Book Antiqua"/>
                <w:color w:val="000000"/>
              </w:rPr>
              <w:t xml:space="preserve"> </w:t>
            </w:r>
            <w:r w:rsidRPr="00D959A2">
              <w:rPr>
                <w:rFonts w:ascii="Book Antiqua" w:eastAsia="等线" w:hAnsi="Book Antiqua"/>
                <w:color w:val="000000"/>
              </w:rPr>
              <w:t>(11.5)</w:t>
            </w:r>
          </w:p>
        </w:tc>
        <w:tc>
          <w:tcPr>
            <w:tcW w:w="579" w:type="pct"/>
            <w:tcBorders>
              <w:top w:val="nil"/>
              <w:left w:val="nil"/>
              <w:bottom w:val="nil"/>
              <w:right w:val="nil"/>
            </w:tcBorders>
            <w:shd w:val="clear" w:color="auto" w:fill="auto"/>
            <w:noWrap/>
            <w:vAlign w:val="bottom"/>
            <w:hideMark/>
          </w:tcPr>
          <w:p w14:paraId="247B8764" w14:textId="77777777" w:rsidR="00A17E69" w:rsidRPr="00D959A2" w:rsidRDefault="00A17E69" w:rsidP="00D959A2">
            <w:pPr>
              <w:spacing w:line="360" w:lineRule="auto"/>
              <w:jc w:val="both"/>
              <w:rPr>
                <w:rFonts w:ascii="Book Antiqua" w:eastAsia="等线" w:hAnsi="Book Antiqua"/>
                <w:color w:val="000000"/>
              </w:rPr>
            </w:pPr>
          </w:p>
        </w:tc>
      </w:tr>
      <w:tr w:rsidR="00A17E69" w:rsidRPr="00D959A2" w14:paraId="6D750A67" w14:textId="77777777" w:rsidTr="00352B10">
        <w:trPr>
          <w:trHeight w:val="300"/>
        </w:trPr>
        <w:tc>
          <w:tcPr>
            <w:tcW w:w="2379" w:type="pct"/>
            <w:tcBorders>
              <w:top w:val="nil"/>
              <w:left w:val="nil"/>
              <w:bottom w:val="nil"/>
              <w:right w:val="nil"/>
            </w:tcBorders>
            <w:shd w:val="clear" w:color="auto" w:fill="auto"/>
            <w:noWrap/>
            <w:vAlign w:val="bottom"/>
            <w:hideMark/>
          </w:tcPr>
          <w:p w14:paraId="21777B87" w14:textId="77777777" w:rsidR="00A17E69" w:rsidRPr="00D959A2" w:rsidRDefault="00A17E69" w:rsidP="00D959A2">
            <w:pPr>
              <w:spacing w:line="360" w:lineRule="auto"/>
              <w:ind w:firstLineChars="50" w:firstLine="120"/>
              <w:jc w:val="both"/>
              <w:rPr>
                <w:rFonts w:ascii="Book Antiqua" w:eastAsia="等线" w:hAnsi="Book Antiqua"/>
                <w:color w:val="000000"/>
              </w:rPr>
            </w:pPr>
            <w:r w:rsidRPr="00D959A2">
              <w:rPr>
                <w:rFonts w:ascii="Book Antiqua" w:eastAsia="等线" w:hAnsi="Book Antiqua"/>
                <w:color w:val="000000"/>
              </w:rPr>
              <w:t>2</w:t>
            </w:r>
          </w:p>
        </w:tc>
        <w:tc>
          <w:tcPr>
            <w:tcW w:w="1129" w:type="pct"/>
            <w:tcBorders>
              <w:top w:val="nil"/>
              <w:left w:val="nil"/>
              <w:bottom w:val="nil"/>
              <w:right w:val="nil"/>
            </w:tcBorders>
            <w:shd w:val="clear" w:color="auto" w:fill="auto"/>
            <w:noWrap/>
            <w:vAlign w:val="bottom"/>
            <w:hideMark/>
          </w:tcPr>
          <w:p w14:paraId="7FCAA4B5"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56</w:t>
            </w:r>
            <w:r w:rsidR="00D30BD9" w:rsidRPr="00D959A2">
              <w:rPr>
                <w:rFonts w:ascii="Book Antiqua" w:eastAsia="等线" w:hAnsi="Book Antiqua"/>
                <w:color w:val="000000"/>
              </w:rPr>
              <w:t xml:space="preserve"> </w:t>
            </w:r>
            <w:r w:rsidRPr="00D959A2">
              <w:rPr>
                <w:rFonts w:ascii="Book Antiqua" w:eastAsia="等线" w:hAnsi="Book Antiqua"/>
                <w:color w:val="000000"/>
              </w:rPr>
              <w:t>(71.8)</w:t>
            </w:r>
          </w:p>
        </w:tc>
        <w:tc>
          <w:tcPr>
            <w:tcW w:w="913" w:type="pct"/>
            <w:tcBorders>
              <w:top w:val="nil"/>
              <w:left w:val="nil"/>
              <w:bottom w:val="nil"/>
              <w:right w:val="nil"/>
            </w:tcBorders>
            <w:shd w:val="clear" w:color="auto" w:fill="auto"/>
            <w:noWrap/>
            <w:vAlign w:val="bottom"/>
            <w:hideMark/>
          </w:tcPr>
          <w:p w14:paraId="1C1DBC93"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56</w:t>
            </w:r>
            <w:r w:rsidR="00D30BD9" w:rsidRPr="00D959A2">
              <w:rPr>
                <w:rFonts w:ascii="Book Antiqua" w:eastAsia="等线" w:hAnsi="Book Antiqua"/>
                <w:color w:val="000000"/>
              </w:rPr>
              <w:t xml:space="preserve"> </w:t>
            </w:r>
            <w:r w:rsidRPr="00D959A2">
              <w:rPr>
                <w:rFonts w:ascii="Book Antiqua" w:eastAsia="等线" w:hAnsi="Book Antiqua"/>
                <w:color w:val="000000"/>
              </w:rPr>
              <w:t>(71.8)</w:t>
            </w:r>
          </w:p>
        </w:tc>
        <w:tc>
          <w:tcPr>
            <w:tcW w:w="579" w:type="pct"/>
            <w:tcBorders>
              <w:top w:val="nil"/>
              <w:left w:val="nil"/>
              <w:bottom w:val="nil"/>
              <w:right w:val="nil"/>
            </w:tcBorders>
            <w:shd w:val="clear" w:color="auto" w:fill="auto"/>
            <w:noWrap/>
            <w:vAlign w:val="bottom"/>
            <w:hideMark/>
          </w:tcPr>
          <w:p w14:paraId="3BD820F4" w14:textId="77777777" w:rsidR="00A17E69" w:rsidRPr="00D959A2" w:rsidRDefault="00A17E69" w:rsidP="00D959A2">
            <w:pPr>
              <w:spacing w:line="360" w:lineRule="auto"/>
              <w:jc w:val="both"/>
              <w:rPr>
                <w:rFonts w:ascii="Book Antiqua" w:eastAsia="等线" w:hAnsi="Book Antiqua"/>
                <w:color w:val="000000"/>
              </w:rPr>
            </w:pPr>
          </w:p>
        </w:tc>
      </w:tr>
      <w:tr w:rsidR="00A17E69" w:rsidRPr="00D959A2" w14:paraId="3BE90A2C" w14:textId="77777777" w:rsidTr="00352B10">
        <w:trPr>
          <w:trHeight w:val="300"/>
        </w:trPr>
        <w:tc>
          <w:tcPr>
            <w:tcW w:w="2379" w:type="pct"/>
            <w:tcBorders>
              <w:top w:val="nil"/>
              <w:left w:val="nil"/>
              <w:bottom w:val="nil"/>
              <w:right w:val="nil"/>
            </w:tcBorders>
            <w:shd w:val="clear" w:color="auto" w:fill="auto"/>
            <w:noWrap/>
            <w:vAlign w:val="bottom"/>
            <w:hideMark/>
          </w:tcPr>
          <w:p w14:paraId="3E1D027C" w14:textId="77777777" w:rsidR="00A17E69" w:rsidRPr="00D959A2" w:rsidRDefault="00A17E69" w:rsidP="00D959A2">
            <w:pPr>
              <w:spacing w:line="360" w:lineRule="auto"/>
              <w:ind w:firstLineChars="50" w:firstLine="120"/>
              <w:jc w:val="both"/>
              <w:rPr>
                <w:rFonts w:ascii="Book Antiqua" w:eastAsia="等线" w:hAnsi="Book Antiqua"/>
                <w:color w:val="000000"/>
              </w:rPr>
            </w:pPr>
            <w:r w:rsidRPr="00D959A2">
              <w:rPr>
                <w:rFonts w:ascii="Book Antiqua" w:eastAsia="等线" w:hAnsi="Book Antiqua"/>
                <w:color w:val="000000"/>
              </w:rPr>
              <w:t>3</w:t>
            </w:r>
          </w:p>
        </w:tc>
        <w:tc>
          <w:tcPr>
            <w:tcW w:w="1129" w:type="pct"/>
            <w:tcBorders>
              <w:top w:val="nil"/>
              <w:left w:val="nil"/>
              <w:bottom w:val="nil"/>
              <w:right w:val="nil"/>
            </w:tcBorders>
            <w:shd w:val="clear" w:color="auto" w:fill="auto"/>
            <w:noWrap/>
            <w:vAlign w:val="bottom"/>
            <w:hideMark/>
          </w:tcPr>
          <w:p w14:paraId="79F52CA1"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5</w:t>
            </w:r>
            <w:r w:rsidR="00D30BD9" w:rsidRPr="00D959A2">
              <w:rPr>
                <w:rFonts w:ascii="Book Antiqua" w:eastAsia="等线" w:hAnsi="Book Antiqua"/>
                <w:color w:val="000000"/>
              </w:rPr>
              <w:t xml:space="preserve"> </w:t>
            </w:r>
            <w:r w:rsidRPr="00D959A2">
              <w:rPr>
                <w:rFonts w:ascii="Book Antiqua" w:eastAsia="等线" w:hAnsi="Book Antiqua"/>
                <w:color w:val="000000"/>
              </w:rPr>
              <w:t>(6.4)</w:t>
            </w:r>
          </w:p>
        </w:tc>
        <w:tc>
          <w:tcPr>
            <w:tcW w:w="913" w:type="pct"/>
            <w:tcBorders>
              <w:top w:val="nil"/>
              <w:left w:val="nil"/>
              <w:bottom w:val="nil"/>
              <w:right w:val="nil"/>
            </w:tcBorders>
            <w:shd w:val="clear" w:color="auto" w:fill="auto"/>
            <w:noWrap/>
            <w:vAlign w:val="bottom"/>
            <w:hideMark/>
          </w:tcPr>
          <w:p w14:paraId="4DBE17AB"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13</w:t>
            </w:r>
            <w:r w:rsidR="00D30BD9" w:rsidRPr="00D959A2">
              <w:rPr>
                <w:rFonts w:ascii="Book Antiqua" w:eastAsia="等线" w:hAnsi="Book Antiqua"/>
                <w:color w:val="000000"/>
              </w:rPr>
              <w:t xml:space="preserve"> </w:t>
            </w:r>
            <w:r w:rsidRPr="00D959A2">
              <w:rPr>
                <w:rFonts w:ascii="Book Antiqua" w:eastAsia="等线" w:hAnsi="Book Antiqua"/>
                <w:color w:val="000000"/>
              </w:rPr>
              <w:t>(16.7</w:t>
            </w:r>
            <w:r w:rsidRPr="00D959A2">
              <w:rPr>
                <w:rFonts w:ascii="Book Antiqua" w:eastAsia="等线" w:hAnsi="Book Antiqua"/>
                <w:color w:val="000000"/>
              </w:rPr>
              <w:t>）</w:t>
            </w:r>
          </w:p>
        </w:tc>
        <w:tc>
          <w:tcPr>
            <w:tcW w:w="579" w:type="pct"/>
            <w:tcBorders>
              <w:top w:val="nil"/>
              <w:left w:val="nil"/>
              <w:bottom w:val="nil"/>
              <w:right w:val="nil"/>
            </w:tcBorders>
            <w:shd w:val="clear" w:color="auto" w:fill="auto"/>
            <w:noWrap/>
            <w:vAlign w:val="bottom"/>
            <w:hideMark/>
          </w:tcPr>
          <w:p w14:paraId="109EECA4" w14:textId="77777777" w:rsidR="00A17E69" w:rsidRPr="00D959A2" w:rsidRDefault="00A17E69" w:rsidP="00D959A2">
            <w:pPr>
              <w:spacing w:line="360" w:lineRule="auto"/>
              <w:jc w:val="both"/>
              <w:rPr>
                <w:rFonts w:ascii="Book Antiqua" w:eastAsia="等线" w:hAnsi="Book Antiqua"/>
                <w:color w:val="000000"/>
              </w:rPr>
            </w:pPr>
          </w:p>
        </w:tc>
      </w:tr>
      <w:tr w:rsidR="00A17E69" w:rsidRPr="00D959A2" w14:paraId="71C8E539" w14:textId="77777777" w:rsidTr="00D959A2">
        <w:trPr>
          <w:trHeight w:val="300"/>
        </w:trPr>
        <w:tc>
          <w:tcPr>
            <w:tcW w:w="2379" w:type="pct"/>
            <w:tcBorders>
              <w:top w:val="nil"/>
              <w:left w:val="nil"/>
              <w:bottom w:val="nil"/>
              <w:right w:val="nil"/>
            </w:tcBorders>
            <w:shd w:val="clear" w:color="auto" w:fill="auto"/>
            <w:noWrap/>
            <w:vAlign w:val="bottom"/>
            <w:hideMark/>
          </w:tcPr>
          <w:p w14:paraId="76381578" w14:textId="77B7F032" w:rsidR="00A17E69" w:rsidRPr="00D959A2" w:rsidRDefault="00A17E69" w:rsidP="00D959A2">
            <w:pPr>
              <w:spacing w:line="360" w:lineRule="auto"/>
              <w:jc w:val="both"/>
              <w:rPr>
                <w:rFonts w:ascii="Book Antiqua" w:eastAsia="等线" w:hAnsi="Book Antiqua"/>
                <w:color w:val="000000"/>
                <w:lang w:eastAsia="zh-CN"/>
              </w:rPr>
            </w:pPr>
            <w:r w:rsidRPr="00D959A2">
              <w:rPr>
                <w:rFonts w:ascii="Book Antiqua" w:eastAsia="等线" w:hAnsi="Book Antiqua"/>
                <w:color w:val="000000"/>
              </w:rPr>
              <w:t>Stage</w:t>
            </w:r>
          </w:p>
        </w:tc>
        <w:tc>
          <w:tcPr>
            <w:tcW w:w="1129" w:type="pct"/>
            <w:tcBorders>
              <w:top w:val="nil"/>
              <w:left w:val="nil"/>
              <w:bottom w:val="nil"/>
              <w:right w:val="nil"/>
            </w:tcBorders>
            <w:shd w:val="clear" w:color="auto" w:fill="auto"/>
            <w:noWrap/>
            <w:vAlign w:val="bottom"/>
            <w:hideMark/>
          </w:tcPr>
          <w:p w14:paraId="609C947A" w14:textId="77777777" w:rsidR="00A17E69" w:rsidRPr="00D959A2" w:rsidRDefault="00A17E69" w:rsidP="00D959A2">
            <w:pPr>
              <w:spacing w:line="360" w:lineRule="auto"/>
              <w:jc w:val="both"/>
              <w:rPr>
                <w:rFonts w:ascii="Book Antiqua" w:eastAsia="等线" w:hAnsi="Book Antiqua"/>
                <w:color w:val="000000"/>
              </w:rPr>
            </w:pPr>
          </w:p>
        </w:tc>
        <w:tc>
          <w:tcPr>
            <w:tcW w:w="913" w:type="pct"/>
            <w:tcBorders>
              <w:top w:val="nil"/>
              <w:left w:val="nil"/>
              <w:bottom w:val="nil"/>
              <w:right w:val="nil"/>
            </w:tcBorders>
            <w:shd w:val="clear" w:color="auto" w:fill="auto"/>
            <w:noWrap/>
            <w:vAlign w:val="bottom"/>
            <w:hideMark/>
          </w:tcPr>
          <w:p w14:paraId="71F8FE22" w14:textId="77777777" w:rsidR="00A17E69" w:rsidRPr="00D959A2" w:rsidRDefault="00A17E69" w:rsidP="00D959A2">
            <w:pPr>
              <w:spacing w:line="360" w:lineRule="auto"/>
              <w:jc w:val="both"/>
              <w:rPr>
                <w:rFonts w:ascii="Book Antiqua" w:eastAsia="Times New Roman" w:hAnsi="Book Antiqua"/>
              </w:rPr>
            </w:pPr>
          </w:p>
        </w:tc>
        <w:tc>
          <w:tcPr>
            <w:tcW w:w="579" w:type="pct"/>
            <w:tcBorders>
              <w:top w:val="nil"/>
              <w:left w:val="nil"/>
              <w:bottom w:val="nil"/>
              <w:right w:val="nil"/>
            </w:tcBorders>
            <w:shd w:val="clear" w:color="auto" w:fill="auto"/>
            <w:noWrap/>
            <w:vAlign w:val="bottom"/>
            <w:hideMark/>
          </w:tcPr>
          <w:p w14:paraId="783A5B2E"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&lt;</w:t>
            </w:r>
            <w:r w:rsidR="00D83DE5">
              <w:rPr>
                <w:rFonts w:ascii="Book Antiqua" w:eastAsia="等线" w:hAnsi="Book Antiqua" w:hint="eastAsia"/>
                <w:color w:val="000000"/>
                <w:lang w:eastAsia="zh-CN"/>
              </w:rPr>
              <w:t xml:space="preserve"> </w:t>
            </w:r>
            <w:r w:rsidRPr="00D959A2">
              <w:rPr>
                <w:rFonts w:ascii="Book Antiqua" w:eastAsia="等线" w:hAnsi="Book Antiqua"/>
                <w:color w:val="000000"/>
              </w:rPr>
              <w:t>0.001</w:t>
            </w:r>
          </w:p>
        </w:tc>
      </w:tr>
      <w:tr w:rsidR="00A17E69" w:rsidRPr="00D959A2" w14:paraId="16338AA0" w14:textId="77777777" w:rsidTr="00352B10">
        <w:trPr>
          <w:trHeight w:val="300"/>
        </w:trPr>
        <w:tc>
          <w:tcPr>
            <w:tcW w:w="2379" w:type="pct"/>
            <w:tcBorders>
              <w:top w:val="nil"/>
              <w:left w:val="nil"/>
              <w:bottom w:val="nil"/>
              <w:right w:val="nil"/>
            </w:tcBorders>
            <w:shd w:val="clear" w:color="auto" w:fill="auto"/>
            <w:noWrap/>
            <w:vAlign w:val="bottom"/>
            <w:hideMark/>
          </w:tcPr>
          <w:p w14:paraId="430EC31A" w14:textId="77777777" w:rsidR="00A17E69" w:rsidRPr="00D959A2" w:rsidRDefault="00A17E69" w:rsidP="00D959A2">
            <w:pPr>
              <w:spacing w:line="360" w:lineRule="auto"/>
              <w:ind w:firstLineChars="50" w:firstLine="120"/>
              <w:jc w:val="both"/>
              <w:rPr>
                <w:rFonts w:ascii="Book Antiqua" w:eastAsia="等线" w:hAnsi="Book Antiqua"/>
                <w:color w:val="000000"/>
              </w:rPr>
            </w:pPr>
            <w:r w:rsidRPr="00D959A2">
              <w:rPr>
                <w:rFonts w:ascii="Book Antiqua" w:eastAsia="等线" w:hAnsi="Book Antiqua"/>
                <w:color w:val="000000"/>
              </w:rPr>
              <w:lastRenderedPageBreak/>
              <w:t>1</w:t>
            </w:r>
          </w:p>
        </w:tc>
        <w:tc>
          <w:tcPr>
            <w:tcW w:w="1129" w:type="pct"/>
            <w:tcBorders>
              <w:top w:val="nil"/>
              <w:left w:val="nil"/>
              <w:bottom w:val="nil"/>
              <w:right w:val="nil"/>
            </w:tcBorders>
            <w:shd w:val="clear" w:color="auto" w:fill="auto"/>
            <w:noWrap/>
            <w:vAlign w:val="bottom"/>
            <w:hideMark/>
          </w:tcPr>
          <w:p w14:paraId="285F9EFA"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67</w:t>
            </w:r>
            <w:r w:rsidR="00D83DE5">
              <w:rPr>
                <w:rFonts w:ascii="Book Antiqua" w:eastAsia="等线" w:hAnsi="Book Antiqua" w:hint="eastAsia"/>
                <w:color w:val="000000"/>
                <w:lang w:eastAsia="zh-CN"/>
              </w:rPr>
              <w:t xml:space="preserve"> </w:t>
            </w:r>
            <w:r w:rsidRPr="00D959A2">
              <w:rPr>
                <w:rFonts w:ascii="Book Antiqua" w:eastAsia="等线" w:hAnsi="Book Antiqua"/>
                <w:color w:val="000000"/>
              </w:rPr>
              <w:t>(85.9)</w:t>
            </w:r>
          </w:p>
        </w:tc>
        <w:tc>
          <w:tcPr>
            <w:tcW w:w="913" w:type="pct"/>
            <w:tcBorders>
              <w:top w:val="nil"/>
              <w:left w:val="nil"/>
              <w:bottom w:val="nil"/>
              <w:right w:val="nil"/>
            </w:tcBorders>
            <w:shd w:val="clear" w:color="auto" w:fill="auto"/>
            <w:noWrap/>
            <w:vAlign w:val="bottom"/>
            <w:hideMark/>
          </w:tcPr>
          <w:p w14:paraId="7762B130"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19</w:t>
            </w:r>
            <w:r w:rsidR="00D30BD9" w:rsidRPr="00D959A2">
              <w:rPr>
                <w:rFonts w:ascii="Book Antiqua" w:eastAsia="等线" w:hAnsi="Book Antiqua"/>
                <w:color w:val="000000"/>
              </w:rPr>
              <w:t xml:space="preserve"> </w:t>
            </w:r>
            <w:r w:rsidRPr="00D959A2">
              <w:rPr>
                <w:rFonts w:ascii="Book Antiqua" w:eastAsia="等线" w:hAnsi="Book Antiqua"/>
                <w:color w:val="000000"/>
              </w:rPr>
              <w:t>(24.4)</w:t>
            </w:r>
          </w:p>
        </w:tc>
        <w:tc>
          <w:tcPr>
            <w:tcW w:w="579" w:type="pct"/>
            <w:tcBorders>
              <w:top w:val="nil"/>
              <w:left w:val="nil"/>
              <w:bottom w:val="nil"/>
              <w:right w:val="nil"/>
            </w:tcBorders>
            <w:shd w:val="clear" w:color="auto" w:fill="auto"/>
            <w:noWrap/>
            <w:vAlign w:val="bottom"/>
            <w:hideMark/>
          </w:tcPr>
          <w:p w14:paraId="20346C82" w14:textId="77777777" w:rsidR="00A17E69" w:rsidRPr="00D959A2" w:rsidRDefault="00A17E69" w:rsidP="00D959A2">
            <w:pPr>
              <w:spacing w:line="360" w:lineRule="auto"/>
              <w:jc w:val="both"/>
              <w:rPr>
                <w:rFonts w:ascii="Book Antiqua" w:eastAsia="等线" w:hAnsi="Book Antiqua"/>
                <w:color w:val="000000"/>
              </w:rPr>
            </w:pPr>
          </w:p>
        </w:tc>
      </w:tr>
      <w:tr w:rsidR="00A17E69" w:rsidRPr="00D959A2" w14:paraId="61D543CA" w14:textId="77777777" w:rsidTr="00352B10">
        <w:trPr>
          <w:trHeight w:val="300"/>
        </w:trPr>
        <w:tc>
          <w:tcPr>
            <w:tcW w:w="2379" w:type="pct"/>
            <w:tcBorders>
              <w:top w:val="nil"/>
              <w:left w:val="nil"/>
              <w:bottom w:val="nil"/>
              <w:right w:val="nil"/>
            </w:tcBorders>
            <w:shd w:val="clear" w:color="auto" w:fill="auto"/>
            <w:noWrap/>
            <w:vAlign w:val="bottom"/>
            <w:hideMark/>
          </w:tcPr>
          <w:p w14:paraId="5259D5F8" w14:textId="77777777" w:rsidR="00A17E69" w:rsidRPr="00D959A2" w:rsidRDefault="00A17E69" w:rsidP="00D959A2">
            <w:pPr>
              <w:spacing w:line="360" w:lineRule="auto"/>
              <w:ind w:firstLineChars="50" w:firstLine="120"/>
              <w:jc w:val="both"/>
              <w:rPr>
                <w:rFonts w:ascii="Book Antiqua" w:eastAsia="等线" w:hAnsi="Book Antiqua"/>
                <w:color w:val="000000"/>
              </w:rPr>
            </w:pPr>
            <w:r w:rsidRPr="00D959A2">
              <w:rPr>
                <w:rFonts w:ascii="Book Antiqua" w:eastAsia="等线" w:hAnsi="Book Antiqua"/>
                <w:color w:val="000000"/>
              </w:rPr>
              <w:t>2</w:t>
            </w:r>
          </w:p>
        </w:tc>
        <w:tc>
          <w:tcPr>
            <w:tcW w:w="1129" w:type="pct"/>
            <w:tcBorders>
              <w:top w:val="nil"/>
              <w:left w:val="nil"/>
              <w:bottom w:val="nil"/>
              <w:right w:val="nil"/>
            </w:tcBorders>
            <w:shd w:val="clear" w:color="auto" w:fill="auto"/>
            <w:noWrap/>
            <w:vAlign w:val="bottom"/>
            <w:hideMark/>
          </w:tcPr>
          <w:p w14:paraId="5B726DA0"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5</w:t>
            </w:r>
            <w:r w:rsidR="00D30BD9" w:rsidRPr="00D959A2">
              <w:rPr>
                <w:rFonts w:ascii="Book Antiqua" w:eastAsia="等线" w:hAnsi="Book Antiqua"/>
                <w:color w:val="000000"/>
              </w:rPr>
              <w:t xml:space="preserve"> </w:t>
            </w:r>
            <w:r w:rsidRPr="00D959A2">
              <w:rPr>
                <w:rFonts w:ascii="Book Antiqua" w:eastAsia="等线" w:hAnsi="Book Antiqua"/>
                <w:color w:val="000000"/>
              </w:rPr>
              <w:t>(6.4)</w:t>
            </w:r>
          </w:p>
        </w:tc>
        <w:tc>
          <w:tcPr>
            <w:tcW w:w="913" w:type="pct"/>
            <w:tcBorders>
              <w:top w:val="nil"/>
              <w:left w:val="nil"/>
              <w:bottom w:val="nil"/>
              <w:right w:val="nil"/>
            </w:tcBorders>
            <w:shd w:val="clear" w:color="auto" w:fill="auto"/>
            <w:noWrap/>
            <w:vAlign w:val="bottom"/>
            <w:hideMark/>
          </w:tcPr>
          <w:p w14:paraId="4FE4677E"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33</w:t>
            </w:r>
            <w:r w:rsidR="00D30BD9" w:rsidRPr="00D959A2">
              <w:rPr>
                <w:rFonts w:ascii="Book Antiqua" w:eastAsia="等线" w:hAnsi="Book Antiqua"/>
                <w:color w:val="000000"/>
              </w:rPr>
              <w:t xml:space="preserve"> </w:t>
            </w:r>
            <w:r w:rsidRPr="00D959A2">
              <w:rPr>
                <w:rFonts w:ascii="Book Antiqua" w:eastAsia="等线" w:hAnsi="Book Antiqua"/>
                <w:color w:val="000000"/>
              </w:rPr>
              <w:t>(42.3)</w:t>
            </w:r>
          </w:p>
        </w:tc>
        <w:tc>
          <w:tcPr>
            <w:tcW w:w="579" w:type="pct"/>
            <w:tcBorders>
              <w:top w:val="nil"/>
              <w:left w:val="nil"/>
              <w:bottom w:val="nil"/>
              <w:right w:val="nil"/>
            </w:tcBorders>
            <w:shd w:val="clear" w:color="auto" w:fill="auto"/>
            <w:noWrap/>
            <w:vAlign w:val="bottom"/>
            <w:hideMark/>
          </w:tcPr>
          <w:p w14:paraId="08633AD9" w14:textId="77777777" w:rsidR="00A17E69" w:rsidRPr="00D959A2" w:rsidRDefault="00A17E69" w:rsidP="00D959A2">
            <w:pPr>
              <w:spacing w:line="360" w:lineRule="auto"/>
              <w:jc w:val="both"/>
              <w:rPr>
                <w:rFonts w:ascii="Book Antiqua" w:eastAsia="等线" w:hAnsi="Book Antiqua"/>
                <w:color w:val="000000"/>
              </w:rPr>
            </w:pPr>
          </w:p>
        </w:tc>
      </w:tr>
      <w:tr w:rsidR="00A17E69" w:rsidRPr="00D959A2" w14:paraId="08550749" w14:textId="77777777" w:rsidTr="00352B10">
        <w:trPr>
          <w:trHeight w:val="300"/>
        </w:trPr>
        <w:tc>
          <w:tcPr>
            <w:tcW w:w="2379" w:type="pct"/>
            <w:tcBorders>
              <w:top w:val="nil"/>
              <w:left w:val="nil"/>
              <w:bottom w:val="nil"/>
              <w:right w:val="nil"/>
            </w:tcBorders>
            <w:shd w:val="clear" w:color="auto" w:fill="auto"/>
            <w:noWrap/>
            <w:vAlign w:val="bottom"/>
            <w:hideMark/>
          </w:tcPr>
          <w:p w14:paraId="4D96759F" w14:textId="77777777" w:rsidR="00A17E69" w:rsidRPr="00D959A2" w:rsidRDefault="00A17E69" w:rsidP="00D959A2">
            <w:pPr>
              <w:spacing w:line="360" w:lineRule="auto"/>
              <w:ind w:firstLineChars="50" w:firstLine="120"/>
              <w:jc w:val="both"/>
              <w:rPr>
                <w:rFonts w:ascii="Book Antiqua" w:eastAsia="等线" w:hAnsi="Book Antiqua"/>
                <w:color w:val="000000"/>
              </w:rPr>
            </w:pPr>
            <w:r w:rsidRPr="00D959A2">
              <w:rPr>
                <w:rFonts w:ascii="Book Antiqua" w:eastAsia="等线" w:hAnsi="Book Antiqua"/>
                <w:color w:val="000000"/>
              </w:rPr>
              <w:t>3</w:t>
            </w:r>
          </w:p>
        </w:tc>
        <w:tc>
          <w:tcPr>
            <w:tcW w:w="1129" w:type="pct"/>
            <w:tcBorders>
              <w:top w:val="nil"/>
              <w:left w:val="nil"/>
              <w:bottom w:val="nil"/>
              <w:right w:val="nil"/>
            </w:tcBorders>
            <w:shd w:val="clear" w:color="auto" w:fill="auto"/>
            <w:noWrap/>
            <w:vAlign w:val="bottom"/>
            <w:hideMark/>
          </w:tcPr>
          <w:p w14:paraId="202B3B6A"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6</w:t>
            </w:r>
            <w:r w:rsidR="00D30BD9" w:rsidRPr="00D959A2">
              <w:rPr>
                <w:rFonts w:ascii="Book Antiqua" w:eastAsia="等线" w:hAnsi="Book Antiqua"/>
                <w:color w:val="000000"/>
              </w:rPr>
              <w:t xml:space="preserve"> </w:t>
            </w:r>
            <w:r w:rsidRPr="00D959A2">
              <w:rPr>
                <w:rFonts w:ascii="Book Antiqua" w:eastAsia="等线" w:hAnsi="Book Antiqua"/>
                <w:color w:val="000000"/>
              </w:rPr>
              <w:t>(7.7)</w:t>
            </w:r>
          </w:p>
        </w:tc>
        <w:tc>
          <w:tcPr>
            <w:tcW w:w="913" w:type="pct"/>
            <w:tcBorders>
              <w:top w:val="nil"/>
              <w:left w:val="nil"/>
              <w:bottom w:val="nil"/>
              <w:right w:val="nil"/>
            </w:tcBorders>
            <w:shd w:val="clear" w:color="auto" w:fill="auto"/>
            <w:noWrap/>
            <w:vAlign w:val="bottom"/>
            <w:hideMark/>
          </w:tcPr>
          <w:p w14:paraId="35932581"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26</w:t>
            </w:r>
            <w:r w:rsidR="00D30BD9" w:rsidRPr="00D959A2">
              <w:rPr>
                <w:rFonts w:ascii="Book Antiqua" w:eastAsia="等线" w:hAnsi="Book Antiqua"/>
                <w:color w:val="000000"/>
              </w:rPr>
              <w:t xml:space="preserve"> </w:t>
            </w:r>
            <w:r w:rsidRPr="00D959A2">
              <w:rPr>
                <w:rFonts w:ascii="Book Antiqua" w:eastAsia="等线" w:hAnsi="Book Antiqua"/>
                <w:color w:val="000000"/>
              </w:rPr>
              <w:t>(33.3)</w:t>
            </w:r>
          </w:p>
        </w:tc>
        <w:tc>
          <w:tcPr>
            <w:tcW w:w="579" w:type="pct"/>
            <w:tcBorders>
              <w:top w:val="nil"/>
              <w:left w:val="nil"/>
              <w:bottom w:val="nil"/>
              <w:right w:val="nil"/>
            </w:tcBorders>
            <w:shd w:val="clear" w:color="auto" w:fill="auto"/>
            <w:noWrap/>
            <w:vAlign w:val="bottom"/>
            <w:hideMark/>
          </w:tcPr>
          <w:p w14:paraId="69129117" w14:textId="77777777" w:rsidR="00A17E69" w:rsidRPr="00D959A2" w:rsidRDefault="00A17E69" w:rsidP="00D959A2">
            <w:pPr>
              <w:spacing w:line="360" w:lineRule="auto"/>
              <w:jc w:val="both"/>
              <w:rPr>
                <w:rFonts w:ascii="Book Antiqua" w:eastAsia="等线" w:hAnsi="Book Antiqua"/>
                <w:color w:val="000000"/>
              </w:rPr>
            </w:pPr>
          </w:p>
        </w:tc>
      </w:tr>
      <w:tr w:rsidR="00A17E69" w:rsidRPr="00D959A2" w14:paraId="381C82B5" w14:textId="77777777" w:rsidTr="00352B10">
        <w:trPr>
          <w:trHeight w:val="300"/>
        </w:trPr>
        <w:tc>
          <w:tcPr>
            <w:tcW w:w="2379" w:type="pct"/>
            <w:tcBorders>
              <w:top w:val="nil"/>
              <w:left w:val="nil"/>
              <w:bottom w:val="nil"/>
              <w:right w:val="nil"/>
            </w:tcBorders>
            <w:shd w:val="clear" w:color="auto" w:fill="auto"/>
            <w:noWrap/>
            <w:vAlign w:val="bottom"/>
            <w:hideMark/>
          </w:tcPr>
          <w:p w14:paraId="41052C86" w14:textId="6686B02A" w:rsidR="00A17E69" w:rsidRPr="00D959A2" w:rsidRDefault="00A17E69" w:rsidP="00D959A2">
            <w:pPr>
              <w:spacing w:line="360" w:lineRule="auto"/>
              <w:jc w:val="both"/>
              <w:rPr>
                <w:rFonts w:ascii="Book Antiqua" w:eastAsia="等线" w:hAnsi="Book Antiqua"/>
                <w:color w:val="000000"/>
                <w:lang w:eastAsia="zh-CN"/>
              </w:rPr>
            </w:pPr>
            <w:r w:rsidRPr="00D959A2">
              <w:rPr>
                <w:rFonts w:ascii="Book Antiqua" w:eastAsia="等线" w:hAnsi="Book Antiqua"/>
                <w:color w:val="000000"/>
              </w:rPr>
              <w:t>Number</w:t>
            </w:r>
            <w:r w:rsidR="00D30BD9" w:rsidRPr="00D959A2">
              <w:rPr>
                <w:rFonts w:ascii="Book Antiqua" w:eastAsia="等线" w:hAnsi="Book Antiqua"/>
                <w:color w:val="000000"/>
              </w:rPr>
              <w:t xml:space="preserve"> </w:t>
            </w:r>
            <w:r w:rsidRPr="00D959A2">
              <w:rPr>
                <w:rFonts w:ascii="Book Antiqua" w:eastAsia="等线" w:hAnsi="Book Antiqua"/>
                <w:color w:val="000000"/>
              </w:rPr>
              <w:t>of</w:t>
            </w:r>
            <w:r w:rsidR="00D30BD9" w:rsidRPr="00D959A2">
              <w:rPr>
                <w:rFonts w:ascii="Book Antiqua" w:eastAsia="等线" w:hAnsi="Book Antiqua"/>
                <w:color w:val="000000"/>
              </w:rPr>
              <w:t xml:space="preserve"> </w:t>
            </w:r>
            <w:r w:rsidRPr="00D959A2">
              <w:rPr>
                <w:rFonts w:ascii="Book Antiqua" w:eastAsia="等线" w:hAnsi="Book Antiqua"/>
                <w:color w:val="000000"/>
              </w:rPr>
              <w:t>linear</w:t>
            </w:r>
            <w:r w:rsidR="00D30BD9" w:rsidRPr="00D959A2">
              <w:rPr>
                <w:rFonts w:ascii="Book Antiqua" w:eastAsia="等线" w:hAnsi="Book Antiqua"/>
                <w:color w:val="000000"/>
              </w:rPr>
              <w:t xml:space="preserve"> </w:t>
            </w:r>
            <w:r w:rsidRPr="00D959A2">
              <w:rPr>
                <w:rFonts w:ascii="Book Antiqua" w:eastAsia="等线" w:hAnsi="Book Antiqua"/>
                <w:color w:val="000000"/>
              </w:rPr>
              <w:t>stapler</w:t>
            </w:r>
            <w:r w:rsidR="00D30BD9" w:rsidRPr="00D959A2">
              <w:rPr>
                <w:rFonts w:ascii="Book Antiqua" w:eastAsia="等线" w:hAnsi="Book Antiqua"/>
                <w:color w:val="000000"/>
              </w:rPr>
              <w:t xml:space="preserve"> </w:t>
            </w:r>
            <w:r w:rsidRPr="00D959A2">
              <w:rPr>
                <w:rFonts w:ascii="Book Antiqua" w:eastAsia="等线" w:hAnsi="Book Antiqua"/>
                <w:color w:val="000000"/>
              </w:rPr>
              <w:t>firings</w:t>
            </w:r>
          </w:p>
        </w:tc>
        <w:tc>
          <w:tcPr>
            <w:tcW w:w="1129" w:type="pct"/>
            <w:tcBorders>
              <w:top w:val="nil"/>
              <w:left w:val="nil"/>
              <w:bottom w:val="nil"/>
              <w:right w:val="nil"/>
            </w:tcBorders>
            <w:shd w:val="clear" w:color="auto" w:fill="auto"/>
            <w:noWrap/>
            <w:vAlign w:val="bottom"/>
            <w:hideMark/>
          </w:tcPr>
          <w:p w14:paraId="7E89E293" w14:textId="77777777" w:rsidR="00A17E69" w:rsidRPr="00D959A2" w:rsidRDefault="00A17E69" w:rsidP="00D959A2">
            <w:pPr>
              <w:spacing w:line="360" w:lineRule="auto"/>
              <w:jc w:val="both"/>
              <w:rPr>
                <w:rFonts w:ascii="Book Antiqua" w:eastAsia="等线" w:hAnsi="Book Antiqua"/>
                <w:color w:val="000000"/>
              </w:rPr>
            </w:pPr>
          </w:p>
        </w:tc>
        <w:tc>
          <w:tcPr>
            <w:tcW w:w="913" w:type="pct"/>
            <w:tcBorders>
              <w:top w:val="nil"/>
              <w:left w:val="nil"/>
              <w:bottom w:val="nil"/>
              <w:right w:val="nil"/>
            </w:tcBorders>
            <w:shd w:val="clear" w:color="auto" w:fill="auto"/>
            <w:noWrap/>
            <w:vAlign w:val="bottom"/>
            <w:hideMark/>
          </w:tcPr>
          <w:p w14:paraId="0AC60FB3" w14:textId="77777777" w:rsidR="00A17E69" w:rsidRPr="00D959A2" w:rsidRDefault="00A17E69" w:rsidP="00D959A2">
            <w:pPr>
              <w:spacing w:line="360" w:lineRule="auto"/>
              <w:jc w:val="both"/>
              <w:rPr>
                <w:rFonts w:ascii="Book Antiqua" w:eastAsia="Times New Roman" w:hAnsi="Book Antiqua"/>
              </w:rPr>
            </w:pPr>
          </w:p>
        </w:tc>
        <w:tc>
          <w:tcPr>
            <w:tcW w:w="579" w:type="pct"/>
            <w:tcBorders>
              <w:top w:val="nil"/>
              <w:left w:val="nil"/>
              <w:bottom w:val="nil"/>
              <w:right w:val="nil"/>
            </w:tcBorders>
            <w:shd w:val="clear" w:color="auto" w:fill="auto"/>
            <w:noWrap/>
            <w:vAlign w:val="bottom"/>
            <w:hideMark/>
          </w:tcPr>
          <w:p w14:paraId="6B5507E3" w14:textId="090DA7EE" w:rsidR="00A17E69" w:rsidRPr="00D959A2" w:rsidRDefault="00A17E69" w:rsidP="00D959A2">
            <w:pPr>
              <w:spacing w:line="360" w:lineRule="auto"/>
              <w:jc w:val="both"/>
              <w:rPr>
                <w:rFonts w:ascii="Book Antiqua" w:eastAsia="等线" w:hAnsi="Book Antiqua"/>
                <w:color w:val="000000"/>
                <w:lang w:eastAsia="zh-CN"/>
              </w:rPr>
            </w:pPr>
            <w:r w:rsidRPr="00D959A2">
              <w:rPr>
                <w:rFonts w:ascii="Book Antiqua" w:eastAsia="等线" w:hAnsi="Book Antiqua"/>
                <w:color w:val="000000"/>
              </w:rPr>
              <w:t>0.393</w:t>
            </w:r>
          </w:p>
        </w:tc>
      </w:tr>
      <w:tr w:rsidR="00A17E69" w:rsidRPr="00D959A2" w14:paraId="7AB1E21B" w14:textId="77777777" w:rsidTr="00352B10">
        <w:trPr>
          <w:trHeight w:val="300"/>
        </w:trPr>
        <w:tc>
          <w:tcPr>
            <w:tcW w:w="2379" w:type="pct"/>
            <w:tcBorders>
              <w:top w:val="nil"/>
              <w:left w:val="nil"/>
              <w:bottom w:val="nil"/>
              <w:right w:val="nil"/>
            </w:tcBorders>
            <w:shd w:val="clear" w:color="auto" w:fill="auto"/>
            <w:noWrap/>
            <w:vAlign w:val="bottom"/>
            <w:hideMark/>
          </w:tcPr>
          <w:p w14:paraId="38CF1B51" w14:textId="77777777" w:rsidR="00A17E69" w:rsidRPr="00D959A2" w:rsidRDefault="00A17E69" w:rsidP="00D959A2">
            <w:pPr>
              <w:spacing w:line="360" w:lineRule="auto"/>
              <w:ind w:firstLineChars="50" w:firstLine="120"/>
              <w:jc w:val="both"/>
              <w:rPr>
                <w:rFonts w:ascii="Book Antiqua" w:eastAsia="等线" w:hAnsi="Book Antiqua"/>
                <w:color w:val="000000"/>
              </w:rPr>
            </w:pPr>
            <w:r w:rsidRPr="00D959A2">
              <w:rPr>
                <w:rFonts w:ascii="Book Antiqua" w:eastAsia="等线" w:hAnsi="Book Antiqua"/>
                <w:color w:val="000000"/>
              </w:rPr>
              <w:t>1</w:t>
            </w:r>
          </w:p>
        </w:tc>
        <w:tc>
          <w:tcPr>
            <w:tcW w:w="1129" w:type="pct"/>
            <w:tcBorders>
              <w:top w:val="nil"/>
              <w:left w:val="nil"/>
              <w:bottom w:val="nil"/>
              <w:right w:val="nil"/>
            </w:tcBorders>
            <w:shd w:val="clear" w:color="auto" w:fill="auto"/>
            <w:noWrap/>
            <w:vAlign w:val="bottom"/>
            <w:hideMark/>
          </w:tcPr>
          <w:p w14:paraId="7C57C9CA"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38(48.7)</w:t>
            </w:r>
          </w:p>
        </w:tc>
        <w:tc>
          <w:tcPr>
            <w:tcW w:w="913" w:type="pct"/>
            <w:tcBorders>
              <w:top w:val="nil"/>
              <w:left w:val="nil"/>
              <w:bottom w:val="nil"/>
              <w:right w:val="nil"/>
            </w:tcBorders>
            <w:shd w:val="clear" w:color="auto" w:fill="auto"/>
            <w:noWrap/>
            <w:vAlign w:val="bottom"/>
            <w:hideMark/>
          </w:tcPr>
          <w:p w14:paraId="4EE542A4"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37</w:t>
            </w:r>
            <w:r w:rsidR="00D30BD9" w:rsidRPr="00D959A2">
              <w:rPr>
                <w:rFonts w:ascii="Book Antiqua" w:eastAsia="等线" w:hAnsi="Book Antiqua"/>
                <w:color w:val="000000"/>
              </w:rPr>
              <w:t xml:space="preserve"> </w:t>
            </w:r>
            <w:r w:rsidRPr="00D959A2">
              <w:rPr>
                <w:rFonts w:ascii="Book Antiqua" w:eastAsia="等线" w:hAnsi="Book Antiqua"/>
                <w:color w:val="000000"/>
              </w:rPr>
              <w:t>(47.4)</w:t>
            </w:r>
          </w:p>
        </w:tc>
        <w:tc>
          <w:tcPr>
            <w:tcW w:w="579" w:type="pct"/>
            <w:tcBorders>
              <w:top w:val="nil"/>
              <w:left w:val="nil"/>
              <w:bottom w:val="nil"/>
              <w:right w:val="nil"/>
            </w:tcBorders>
            <w:shd w:val="clear" w:color="auto" w:fill="auto"/>
            <w:noWrap/>
            <w:vAlign w:val="bottom"/>
            <w:hideMark/>
          </w:tcPr>
          <w:p w14:paraId="4C3A7BF2" w14:textId="77777777" w:rsidR="00A17E69" w:rsidRPr="00D959A2" w:rsidRDefault="00A17E69" w:rsidP="00D959A2">
            <w:pPr>
              <w:spacing w:line="360" w:lineRule="auto"/>
              <w:jc w:val="both"/>
              <w:rPr>
                <w:rFonts w:ascii="Book Antiqua" w:eastAsia="等线" w:hAnsi="Book Antiqua"/>
                <w:color w:val="000000"/>
              </w:rPr>
            </w:pPr>
          </w:p>
        </w:tc>
      </w:tr>
      <w:tr w:rsidR="00A17E69" w:rsidRPr="00D959A2" w14:paraId="4FA70C38" w14:textId="77777777" w:rsidTr="00352B10">
        <w:trPr>
          <w:trHeight w:val="300"/>
        </w:trPr>
        <w:tc>
          <w:tcPr>
            <w:tcW w:w="2379" w:type="pct"/>
            <w:tcBorders>
              <w:top w:val="nil"/>
              <w:left w:val="nil"/>
              <w:bottom w:val="nil"/>
              <w:right w:val="nil"/>
            </w:tcBorders>
            <w:shd w:val="clear" w:color="auto" w:fill="auto"/>
            <w:noWrap/>
            <w:vAlign w:val="bottom"/>
            <w:hideMark/>
          </w:tcPr>
          <w:p w14:paraId="153C14EE" w14:textId="77777777" w:rsidR="00A17E69" w:rsidRPr="00D959A2" w:rsidRDefault="00A17E69" w:rsidP="00D959A2">
            <w:pPr>
              <w:spacing w:line="360" w:lineRule="auto"/>
              <w:ind w:firstLineChars="50" w:firstLine="120"/>
              <w:jc w:val="both"/>
              <w:rPr>
                <w:rFonts w:ascii="Book Antiqua" w:eastAsia="等线" w:hAnsi="Book Antiqua"/>
                <w:color w:val="000000"/>
              </w:rPr>
            </w:pPr>
            <w:r w:rsidRPr="00D959A2">
              <w:rPr>
                <w:rFonts w:ascii="Book Antiqua" w:eastAsia="等线" w:hAnsi="Book Antiqua"/>
                <w:color w:val="000000"/>
              </w:rPr>
              <w:t>2</w:t>
            </w:r>
          </w:p>
        </w:tc>
        <w:tc>
          <w:tcPr>
            <w:tcW w:w="1129" w:type="pct"/>
            <w:tcBorders>
              <w:top w:val="nil"/>
              <w:left w:val="nil"/>
              <w:bottom w:val="nil"/>
              <w:right w:val="nil"/>
            </w:tcBorders>
            <w:shd w:val="clear" w:color="auto" w:fill="auto"/>
            <w:noWrap/>
            <w:vAlign w:val="bottom"/>
            <w:hideMark/>
          </w:tcPr>
          <w:p w14:paraId="3CFBB053"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39</w:t>
            </w:r>
            <w:r w:rsidR="00D30BD9" w:rsidRPr="00D959A2">
              <w:rPr>
                <w:rFonts w:ascii="Book Antiqua" w:eastAsia="等线" w:hAnsi="Book Antiqua"/>
                <w:color w:val="000000"/>
              </w:rPr>
              <w:t xml:space="preserve"> </w:t>
            </w:r>
            <w:r w:rsidRPr="00D959A2">
              <w:rPr>
                <w:rFonts w:ascii="Book Antiqua" w:eastAsia="等线" w:hAnsi="Book Antiqua"/>
                <w:color w:val="000000"/>
              </w:rPr>
              <w:t>(50.0)</w:t>
            </w:r>
          </w:p>
        </w:tc>
        <w:tc>
          <w:tcPr>
            <w:tcW w:w="913" w:type="pct"/>
            <w:tcBorders>
              <w:top w:val="nil"/>
              <w:left w:val="nil"/>
              <w:bottom w:val="nil"/>
              <w:right w:val="nil"/>
            </w:tcBorders>
            <w:shd w:val="clear" w:color="auto" w:fill="auto"/>
            <w:noWrap/>
            <w:vAlign w:val="bottom"/>
            <w:hideMark/>
          </w:tcPr>
          <w:p w14:paraId="1EA82D08"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37</w:t>
            </w:r>
            <w:r w:rsidR="00D30BD9" w:rsidRPr="00D959A2">
              <w:rPr>
                <w:rFonts w:ascii="Book Antiqua" w:eastAsia="等线" w:hAnsi="Book Antiqua"/>
                <w:color w:val="000000"/>
              </w:rPr>
              <w:t xml:space="preserve"> </w:t>
            </w:r>
            <w:r w:rsidRPr="00D959A2">
              <w:rPr>
                <w:rFonts w:ascii="Book Antiqua" w:eastAsia="等线" w:hAnsi="Book Antiqua"/>
                <w:color w:val="000000"/>
              </w:rPr>
              <w:t>(47.4)</w:t>
            </w:r>
          </w:p>
        </w:tc>
        <w:tc>
          <w:tcPr>
            <w:tcW w:w="579" w:type="pct"/>
            <w:tcBorders>
              <w:top w:val="nil"/>
              <w:left w:val="nil"/>
              <w:bottom w:val="nil"/>
              <w:right w:val="nil"/>
            </w:tcBorders>
            <w:shd w:val="clear" w:color="auto" w:fill="auto"/>
            <w:noWrap/>
            <w:vAlign w:val="bottom"/>
            <w:hideMark/>
          </w:tcPr>
          <w:p w14:paraId="34D44D52" w14:textId="77777777" w:rsidR="00A17E69" w:rsidRPr="00D959A2" w:rsidRDefault="00A17E69" w:rsidP="00D959A2">
            <w:pPr>
              <w:spacing w:line="360" w:lineRule="auto"/>
              <w:jc w:val="both"/>
              <w:rPr>
                <w:rFonts w:ascii="Book Antiqua" w:eastAsia="等线" w:hAnsi="Book Antiqua"/>
                <w:color w:val="000000"/>
              </w:rPr>
            </w:pPr>
          </w:p>
        </w:tc>
      </w:tr>
      <w:tr w:rsidR="00A17E69" w:rsidRPr="00D959A2" w14:paraId="3B0D556B" w14:textId="77777777" w:rsidTr="00352B10">
        <w:trPr>
          <w:trHeight w:val="300"/>
        </w:trPr>
        <w:tc>
          <w:tcPr>
            <w:tcW w:w="2379" w:type="pct"/>
            <w:tcBorders>
              <w:top w:val="nil"/>
              <w:left w:val="nil"/>
              <w:right w:val="nil"/>
            </w:tcBorders>
            <w:shd w:val="clear" w:color="auto" w:fill="auto"/>
            <w:noWrap/>
            <w:vAlign w:val="bottom"/>
            <w:hideMark/>
          </w:tcPr>
          <w:p w14:paraId="568C9A7B" w14:textId="77777777" w:rsidR="00A17E69" w:rsidRPr="00D959A2" w:rsidRDefault="00A17E69" w:rsidP="00D959A2">
            <w:pPr>
              <w:spacing w:line="360" w:lineRule="auto"/>
              <w:ind w:firstLineChars="50" w:firstLine="120"/>
              <w:jc w:val="both"/>
              <w:rPr>
                <w:rFonts w:ascii="Book Antiqua" w:eastAsia="等线" w:hAnsi="Book Antiqua"/>
                <w:color w:val="000000"/>
              </w:rPr>
            </w:pPr>
            <w:r w:rsidRPr="00D959A2">
              <w:rPr>
                <w:rFonts w:ascii="Book Antiqua" w:eastAsia="等线" w:hAnsi="Book Antiqua"/>
                <w:color w:val="000000"/>
              </w:rPr>
              <w:t>3</w:t>
            </w:r>
          </w:p>
        </w:tc>
        <w:tc>
          <w:tcPr>
            <w:tcW w:w="1129" w:type="pct"/>
            <w:tcBorders>
              <w:top w:val="nil"/>
              <w:left w:val="nil"/>
              <w:right w:val="nil"/>
            </w:tcBorders>
            <w:shd w:val="clear" w:color="auto" w:fill="auto"/>
            <w:noWrap/>
            <w:vAlign w:val="bottom"/>
            <w:hideMark/>
          </w:tcPr>
          <w:p w14:paraId="6B0F4E3A"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1</w:t>
            </w:r>
            <w:r w:rsidR="00D30BD9" w:rsidRPr="00D959A2">
              <w:rPr>
                <w:rFonts w:ascii="Book Antiqua" w:eastAsia="等线" w:hAnsi="Book Antiqua"/>
                <w:color w:val="000000"/>
              </w:rPr>
              <w:t xml:space="preserve"> </w:t>
            </w:r>
            <w:r w:rsidRPr="00D959A2">
              <w:rPr>
                <w:rFonts w:ascii="Book Antiqua" w:eastAsia="等线" w:hAnsi="Book Antiqua"/>
                <w:color w:val="000000"/>
              </w:rPr>
              <w:t>(1.3)</w:t>
            </w:r>
          </w:p>
        </w:tc>
        <w:tc>
          <w:tcPr>
            <w:tcW w:w="913" w:type="pct"/>
            <w:tcBorders>
              <w:top w:val="nil"/>
              <w:left w:val="nil"/>
              <w:right w:val="nil"/>
            </w:tcBorders>
            <w:shd w:val="clear" w:color="auto" w:fill="auto"/>
            <w:noWrap/>
            <w:vAlign w:val="bottom"/>
            <w:hideMark/>
          </w:tcPr>
          <w:p w14:paraId="4538F657"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4</w:t>
            </w:r>
            <w:r w:rsidR="00D30BD9" w:rsidRPr="00D959A2">
              <w:rPr>
                <w:rFonts w:ascii="Book Antiqua" w:eastAsia="等线" w:hAnsi="Book Antiqua"/>
                <w:color w:val="000000"/>
              </w:rPr>
              <w:t xml:space="preserve"> </w:t>
            </w:r>
            <w:r w:rsidRPr="00D959A2">
              <w:rPr>
                <w:rFonts w:ascii="Book Antiqua" w:eastAsia="等线" w:hAnsi="Book Antiqua"/>
                <w:color w:val="000000"/>
              </w:rPr>
              <w:t>(5.1)</w:t>
            </w:r>
          </w:p>
        </w:tc>
        <w:tc>
          <w:tcPr>
            <w:tcW w:w="579" w:type="pct"/>
            <w:tcBorders>
              <w:top w:val="nil"/>
              <w:left w:val="nil"/>
              <w:right w:val="nil"/>
            </w:tcBorders>
            <w:shd w:val="clear" w:color="auto" w:fill="auto"/>
            <w:noWrap/>
            <w:vAlign w:val="bottom"/>
            <w:hideMark/>
          </w:tcPr>
          <w:p w14:paraId="354F3768" w14:textId="77777777" w:rsidR="00A17E69" w:rsidRPr="00D959A2" w:rsidRDefault="00A17E69" w:rsidP="00D959A2">
            <w:pPr>
              <w:spacing w:line="360" w:lineRule="auto"/>
              <w:jc w:val="both"/>
              <w:rPr>
                <w:rFonts w:ascii="Book Antiqua" w:eastAsia="等线" w:hAnsi="Book Antiqua"/>
                <w:color w:val="000000"/>
              </w:rPr>
            </w:pPr>
          </w:p>
        </w:tc>
      </w:tr>
      <w:tr w:rsidR="00A17E69" w:rsidRPr="00D959A2" w14:paraId="311A77AF" w14:textId="77777777" w:rsidTr="00352B10">
        <w:trPr>
          <w:trHeight w:val="300"/>
        </w:trPr>
        <w:tc>
          <w:tcPr>
            <w:tcW w:w="2379" w:type="pct"/>
            <w:tcBorders>
              <w:top w:val="nil"/>
              <w:left w:val="nil"/>
              <w:bottom w:val="single" w:sz="4" w:space="0" w:color="auto"/>
              <w:right w:val="nil"/>
            </w:tcBorders>
            <w:shd w:val="clear" w:color="auto" w:fill="auto"/>
            <w:noWrap/>
            <w:vAlign w:val="bottom"/>
            <w:hideMark/>
          </w:tcPr>
          <w:p w14:paraId="0992AC09" w14:textId="58211ACA" w:rsidR="00A17E69" w:rsidRPr="00D959A2" w:rsidRDefault="00A17E69" w:rsidP="00D959A2">
            <w:pPr>
              <w:spacing w:line="360" w:lineRule="auto"/>
              <w:jc w:val="both"/>
              <w:rPr>
                <w:rFonts w:ascii="Book Antiqua" w:eastAsia="等线" w:hAnsi="Book Antiqua"/>
                <w:color w:val="000000"/>
                <w:lang w:eastAsia="zh-CN"/>
              </w:rPr>
            </w:pPr>
            <w:r w:rsidRPr="00D959A2">
              <w:rPr>
                <w:rFonts w:ascii="Book Antiqua" w:eastAsia="等线" w:hAnsi="Book Antiqua"/>
                <w:color w:val="000000"/>
              </w:rPr>
              <w:t>Stoma</w:t>
            </w:r>
          </w:p>
        </w:tc>
        <w:tc>
          <w:tcPr>
            <w:tcW w:w="1129" w:type="pct"/>
            <w:tcBorders>
              <w:top w:val="nil"/>
              <w:left w:val="nil"/>
              <w:bottom w:val="single" w:sz="4" w:space="0" w:color="auto"/>
              <w:right w:val="nil"/>
            </w:tcBorders>
            <w:shd w:val="clear" w:color="auto" w:fill="auto"/>
            <w:noWrap/>
            <w:vAlign w:val="bottom"/>
            <w:hideMark/>
          </w:tcPr>
          <w:p w14:paraId="5ADE97A8"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20</w:t>
            </w:r>
            <w:r w:rsidR="00D30BD9" w:rsidRPr="00D959A2">
              <w:rPr>
                <w:rFonts w:ascii="Book Antiqua" w:eastAsia="等线" w:hAnsi="Book Antiqua"/>
                <w:color w:val="000000"/>
              </w:rPr>
              <w:t xml:space="preserve"> </w:t>
            </w:r>
            <w:r w:rsidRPr="00D959A2">
              <w:rPr>
                <w:rFonts w:ascii="Book Antiqua" w:eastAsia="等线" w:hAnsi="Book Antiqua"/>
                <w:color w:val="000000"/>
              </w:rPr>
              <w:t>(25.6)</w:t>
            </w:r>
          </w:p>
        </w:tc>
        <w:tc>
          <w:tcPr>
            <w:tcW w:w="913" w:type="pct"/>
            <w:tcBorders>
              <w:top w:val="nil"/>
              <w:left w:val="nil"/>
              <w:bottom w:val="single" w:sz="4" w:space="0" w:color="auto"/>
              <w:right w:val="nil"/>
            </w:tcBorders>
            <w:shd w:val="clear" w:color="auto" w:fill="auto"/>
            <w:noWrap/>
            <w:vAlign w:val="bottom"/>
            <w:hideMark/>
          </w:tcPr>
          <w:p w14:paraId="286CDF53"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18</w:t>
            </w:r>
            <w:r w:rsidR="00D30BD9" w:rsidRPr="00D959A2">
              <w:rPr>
                <w:rFonts w:ascii="Book Antiqua" w:eastAsia="等线" w:hAnsi="Book Antiqua"/>
                <w:color w:val="000000"/>
              </w:rPr>
              <w:t xml:space="preserve"> </w:t>
            </w:r>
            <w:r w:rsidRPr="00D959A2">
              <w:rPr>
                <w:rFonts w:ascii="Book Antiqua" w:eastAsia="等线" w:hAnsi="Book Antiqua"/>
                <w:color w:val="000000"/>
              </w:rPr>
              <w:t>(23.1)</w:t>
            </w:r>
          </w:p>
        </w:tc>
        <w:tc>
          <w:tcPr>
            <w:tcW w:w="579" w:type="pct"/>
            <w:tcBorders>
              <w:top w:val="nil"/>
              <w:left w:val="nil"/>
              <w:bottom w:val="single" w:sz="4" w:space="0" w:color="auto"/>
              <w:right w:val="nil"/>
            </w:tcBorders>
            <w:shd w:val="clear" w:color="auto" w:fill="auto"/>
            <w:noWrap/>
            <w:vAlign w:val="bottom"/>
            <w:hideMark/>
          </w:tcPr>
          <w:p w14:paraId="73C03E14" w14:textId="77777777" w:rsidR="00A17E69" w:rsidRPr="00D959A2" w:rsidRDefault="00A17E69" w:rsidP="00D959A2">
            <w:pPr>
              <w:spacing w:line="360" w:lineRule="auto"/>
              <w:jc w:val="both"/>
              <w:rPr>
                <w:rFonts w:ascii="Book Antiqua" w:eastAsia="等线" w:hAnsi="Book Antiqua"/>
                <w:color w:val="000000"/>
                <w:lang w:eastAsia="zh-CN"/>
              </w:rPr>
            </w:pPr>
            <w:r w:rsidRPr="00D959A2">
              <w:rPr>
                <w:rFonts w:ascii="Book Antiqua" w:eastAsia="等线" w:hAnsi="Book Antiqua"/>
                <w:color w:val="000000"/>
              </w:rPr>
              <w:t>0.852</w:t>
            </w:r>
          </w:p>
        </w:tc>
      </w:tr>
    </w:tbl>
    <w:p w14:paraId="5F6E3623" w14:textId="73A0F089" w:rsidR="00A17E69" w:rsidRPr="00D959A2" w:rsidRDefault="00D959A2" w:rsidP="00D959A2">
      <w:pPr>
        <w:spacing w:line="360" w:lineRule="auto"/>
        <w:jc w:val="both"/>
        <w:rPr>
          <w:rFonts w:ascii="Book Antiqua" w:hAnsi="Book Antiqua"/>
        </w:rPr>
      </w:pPr>
      <w:r w:rsidRPr="00D959A2">
        <w:rPr>
          <w:rFonts w:ascii="Book Antiqua" w:eastAsia="等线" w:hAnsi="Book Antiqua"/>
          <w:color w:val="000000"/>
        </w:rPr>
        <w:t>SD</w:t>
      </w:r>
      <w:r>
        <w:rPr>
          <w:rFonts w:ascii="Book Antiqua" w:eastAsia="等线" w:hAnsi="Book Antiqua" w:hint="eastAsia"/>
          <w:color w:val="000000"/>
          <w:lang w:eastAsia="zh-CN"/>
        </w:rPr>
        <w:t>: S</w:t>
      </w:r>
      <w:r w:rsidRPr="00D959A2">
        <w:rPr>
          <w:rFonts w:ascii="Book Antiqua" w:eastAsia="等线" w:hAnsi="Book Antiqua"/>
          <w:color w:val="000000"/>
        </w:rPr>
        <w:t>tandard deviation; ASA</w:t>
      </w:r>
      <w:r w:rsidR="00FC5DBB">
        <w:rPr>
          <w:rFonts w:ascii="Book Antiqua" w:eastAsia="等线" w:hAnsi="Book Antiqua" w:hint="eastAsia"/>
          <w:color w:val="000000"/>
          <w:lang w:eastAsia="zh-CN"/>
        </w:rPr>
        <w:t xml:space="preserve">: </w:t>
      </w:r>
      <w:r w:rsidRPr="00D959A2">
        <w:rPr>
          <w:rFonts w:ascii="Book Antiqua" w:eastAsia="等线" w:hAnsi="Book Antiqua"/>
          <w:color w:val="000000"/>
        </w:rPr>
        <w:t xml:space="preserve">American </w:t>
      </w:r>
      <w:r w:rsidR="005E4A1D">
        <w:rPr>
          <w:rFonts w:ascii="Book Antiqua" w:eastAsia="等线" w:hAnsi="Book Antiqua"/>
          <w:color w:val="000000"/>
        </w:rPr>
        <w:t>S</w:t>
      </w:r>
      <w:r w:rsidR="005E4A1D" w:rsidRPr="00D959A2">
        <w:rPr>
          <w:rFonts w:ascii="Book Antiqua" w:eastAsia="等线" w:hAnsi="Book Antiqua"/>
          <w:color w:val="000000"/>
        </w:rPr>
        <w:t xml:space="preserve">ociety </w:t>
      </w:r>
      <w:r w:rsidRPr="00D959A2">
        <w:rPr>
          <w:rFonts w:ascii="Book Antiqua" w:eastAsia="等线" w:hAnsi="Book Antiqua"/>
          <w:color w:val="000000"/>
        </w:rPr>
        <w:t>of Anesthesiologists; AL</w:t>
      </w:r>
      <w:r w:rsidR="00FC5DBB">
        <w:rPr>
          <w:rFonts w:ascii="Book Antiqua" w:eastAsia="等线" w:hAnsi="Book Antiqua" w:hint="eastAsia"/>
          <w:color w:val="000000"/>
          <w:lang w:eastAsia="zh-CN"/>
        </w:rPr>
        <w:t>:</w:t>
      </w:r>
      <w:r w:rsidRPr="00D959A2">
        <w:rPr>
          <w:rFonts w:ascii="Book Antiqua" w:eastAsia="等线" w:hAnsi="Book Antiqua"/>
          <w:color w:val="000000"/>
        </w:rPr>
        <w:t xml:space="preserve"> Anastomotic leakage.</w:t>
      </w:r>
    </w:p>
    <w:p w14:paraId="221FB415" w14:textId="77777777" w:rsidR="00A17E69" w:rsidRDefault="00A17E69" w:rsidP="00D959A2">
      <w:pPr>
        <w:spacing w:line="360" w:lineRule="auto"/>
        <w:jc w:val="both"/>
        <w:rPr>
          <w:rFonts w:ascii="Book Antiqua" w:hAnsi="Book Antiqua"/>
          <w:lang w:eastAsia="zh-CN"/>
        </w:rPr>
      </w:pPr>
    </w:p>
    <w:p w14:paraId="354C5B87" w14:textId="0038A5FE" w:rsidR="00FC5DBB" w:rsidRPr="00D83DE5" w:rsidRDefault="00D83DE5" w:rsidP="00D959A2">
      <w:pPr>
        <w:spacing w:line="360" w:lineRule="auto"/>
        <w:jc w:val="both"/>
        <w:rPr>
          <w:rFonts w:ascii="Book Antiqua" w:hAnsi="Book Antiqua"/>
          <w:b/>
          <w:lang w:eastAsia="zh-CN"/>
        </w:rPr>
      </w:pPr>
      <w:r w:rsidRPr="00D83DE5">
        <w:rPr>
          <w:rFonts w:ascii="Book Antiqua" w:eastAsia="等线" w:hAnsi="Book Antiqua"/>
          <w:b/>
          <w:color w:val="000000"/>
        </w:rPr>
        <w:t>Table</w:t>
      </w:r>
      <w:r w:rsidRPr="00D83DE5">
        <w:rPr>
          <w:rFonts w:ascii="Book Antiqua" w:eastAsia="等线" w:hAnsi="Book Antiqua" w:hint="eastAsia"/>
          <w:b/>
          <w:color w:val="000000"/>
          <w:lang w:eastAsia="zh-CN"/>
        </w:rPr>
        <w:t xml:space="preserve"> </w:t>
      </w:r>
      <w:r w:rsidRPr="00D83DE5">
        <w:rPr>
          <w:rFonts w:ascii="Book Antiqua" w:eastAsia="等线" w:hAnsi="Book Antiqua"/>
          <w:b/>
          <w:color w:val="000000"/>
        </w:rPr>
        <w:t>2</w:t>
      </w:r>
      <w:r w:rsidRPr="00D83DE5">
        <w:rPr>
          <w:rFonts w:ascii="Book Antiqua" w:eastAsia="宋体" w:hAnsi="Book Antiqua" w:hint="eastAsia"/>
          <w:b/>
          <w:color w:val="000000"/>
          <w:lang w:eastAsia="zh-CN"/>
        </w:rPr>
        <w:t xml:space="preserve"> </w:t>
      </w:r>
      <w:r w:rsidRPr="00D83DE5">
        <w:rPr>
          <w:rFonts w:ascii="Book Antiqua" w:eastAsia="等线" w:hAnsi="Book Antiqua"/>
          <w:b/>
          <w:color w:val="000000"/>
        </w:rPr>
        <w:t xml:space="preserve">Comparison of abdominal parameters in patients with </w:t>
      </w:r>
      <w:r w:rsidRPr="00D83DE5">
        <w:rPr>
          <w:rFonts w:ascii="Book Antiqua" w:eastAsia="等线" w:hAnsi="Book Antiqua" w:hint="eastAsia"/>
          <w:b/>
          <w:color w:val="000000"/>
          <w:lang w:eastAsia="zh-CN"/>
        </w:rPr>
        <w:t>a</w:t>
      </w:r>
      <w:r w:rsidRPr="00D83DE5">
        <w:rPr>
          <w:rFonts w:ascii="Book Antiqua" w:eastAsia="等线" w:hAnsi="Book Antiqua"/>
          <w:b/>
          <w:color w:val="000000"/>
        </w:rPr>
        <w:t>nastomotic</w:t>
      </w:r>
      <w:r>
        <w:rPr>
          <w:rFonts w:ascii="Book Antiqua" w:eastAsia="等线" w:hAnsi="Book Antiqua" w:hint="eastAsia"/>
          <w:b/>
          <w:color w:val="000000"/>
          <w:lang w:eastAsia="zh-CN"/>
        </w:rPr>
        <w:t xml:space="preserve"> </w:t>
      </w:r>
      <w:r>
        <w:rPr>
          <w:rFonts w:ascii="Book Antiqua" w:eastAsia="等线" w:hAnsi="Book Antiqua"/>
          <w:b/>
          <w:color w:val="000000"/>
        </w:rPr>
        <w:t>leakage</w:t>
      </w:r>
      <w:r w:rsidRPr="00D83DE5">
        <w:rPr>
          <w:rFonts w:ascii="Book Antiqua" w:eastAsia="等线" w:hAnsi="Book Antiqua"/>
          <w:b/>
          <w:color w:val="000000"/>
        </w:rPr>
        <w:t xml:space="preserve"> and </w:t>
      </w:r>
      <w:r w:rsidR="0041389A" w:rsidRPr="00D83DE5">
        <w:rPr>
          <w:rFonts w:ascii="Book Antiqua" w:eastAsia="等线" w:hAnsi="Book Antiqua"/>
          <w:b/>
          <w:color w:val="000000"/>
        </w:rPr>
        <w:t>controls</w:t>
      </w:r>
    </w:p>
    <w:tbl>
      <w:tblPr>
        <w:tblW w:w="8820" w:type="dxa"/>
        <w:tblCellMar>
          <w:top w:w="15" w:type="dxa"/>
        </w:tblCellMar>
        <w:tblLook w:val="04A0" w:firstRow="1" w:lastRow="0" w:firstColumn="1" w:lastColumn="0" w:noHBand="0" w:noVBand="1"/>
      </w:tblPr>
      <w:tblGrid>
        <w:gridCol w:w="3468"/>
        <w:gridCol w:w="2234"/>
        <w:gridCol w:w="2060"/>
        <w:gridCol w:w="1058"/>
      </w:tblGrid>
      <w:tr w:rsidR="00A17E69" w:rsidRPr="00D83DE5" w14:paraId="675E36C1" w14:textId="77777777" w:rsidTr="0041389A">
        <w:trPr>
          <w:trHeight w:val="390"/>
        </w:trPr>
        <w:tc>
          <w:tcPr>
            <w:tcW w:w="3468" w:type="dxa"/>
            <w:tcBorders>
              <w:top w:val="single" w:sz="4" w:space="0" w:color="auto"/>
              <w:left w:val="nil"/>
              <w:bottom w:val="single" w:sz="4" w:space="0" w:color="auto"/>
              <w:right w:val="nil"/>
            </w:tcBorders>
            <w:shd w:val="clear" w:color="auto" w:fill="auto"/>
            <w:noWrap/>
            <w:vAlign w:val="center"/>
            <w:hideMark/>
          </w:tcPr>
          <w:p w14:paraId="4D6011F9" w14:textId="77777777" w:rsidR="00A17E69" w:rsidRPr="00D83DE5" w:rsidRDefault="00A17E69" w:rsidP="00D959A2">
            <w:pPr>
              <w:spacing w:line="360" w:lineRule="auto"/>
              <w:jc w:val="both"/>
              <w:rPr>
                <w:rFonts w:ascii="Book Antiqua" w:eastAsia="等线" w:hAnsi="Book Antiqua"/>
                <w:b/>
                <w:color w:val="000000"/>
              </w:rPr>
            </w:pPr>
            <w:r w:rsidRPr="00D83DE5">
              <w:rPr>
                <w:rFonts w:ascii="Book Antiqua" w:eastAsia="等线" w:hAnsi="Book Antiqua"/>
                <w:b/>
                <w:color w:val="000000"/>
              </w:rPr>
              <w:t>Variables</w:t>
            </w:r>
          </w:p>
        </w:tc>
        <w:tc>
          <w:tcPr>
            <w:tcW w:w="2234" w:type="dxa"/>
            <w:tcBorders>
              <w:top w:val="single" w:sz="4" w:space="0" w:color="auto"/>
              <w:left w:val="nil"/>
              <w:bottom w:val="single" w:sz="4" w:space="0" w:color="auto"/>
              <w:right w:val="nil"/>
            </w:tcBorders>
            <w:shd w:val="clear" w:color="auto" w:fill="auto"/>
            <w:noWrap/>
            <w:vAlign w:val="center"/>
            <w:hideMark/>
          </w:tcPr>
          <w:p w14:paraId="799E65AE" w14:textId="77777777" w:rsidR="00A17E69" w:rsidRPr="00D83DE5" w:rsidRDefault="00A17E69" w:rsidP="00D959A2">
            <w:pPr>
              <w:spacing w:line="360" w:lineRule="auto"/>
              <w:jc w:val="both"/>
              <w:rPr>
                <w:rFonts w:ascii="Book Antiqua" w:eastAsia="等线" w:hAnsi="Book Antiqua"/>
                <w:b/>
                <w:color w:val="000000"/>
              </w:rPr>
            </w:pPr>
            <w:r w:rsidRPr="00D83DE5">
              <w:rPr>
                <w:rFonts w:ascii="Book Antiqua" w:eastAsia="等线" w:hAnsi="Book Antiqua"/>
                <w:b/>
                <w:color w:val="000000"/>
              </w:rPr>
              <w:t>Controls</w:t>
            </w:r>
            <w:r w:rsidR="00D30BD9" w:rsidRPr="00D83DE5">
              <w:rPr>
                <w:rFonts w:ascii="Book Antiqua" w:eastAsia="等线" w:hAnsi="Book Antiqua"/>
                <w:b/>
                <w:color w:val="000000"/>
              </w:rPr>
              <w:t xml:space="preserve"> </w:t>
            </w:r>
            <w:r w:rsidRPr="00D83DE5">
              <w:rPr>
                <w:rFonts w:ascii="Book Antiqua" w:eastAsia="等线" w:hAnsi="Book Antiqua"/>
                <w:b/>
                <w:color w:val="000000"/>
              </w:rPr>
              <w:t>(</w:t>
            </w:r>
            <w:r w:rsidRPr="00D83DE5">
              <w:rPr>
                <w:rFonts w:ascii="Book Antiqua" w:eastAsia="等线" w:hAnsi="Book Antiqua"/>
                <w:b/>
                <w:i/>
                <w:color w:val="000000"/>
              </w:rPr>
              <w:t>n</w:t>
            </w:r>
            <w:r w:rsidR="00D83DE5">
              <w:rPr>
                <w:rFonts w:ascii="Book Antiqua" w:eastAsia="等线" w:hAnsi="Book Antiqua" w:hint="eastAsia"/>
                <w:b/>
                <w:color w:val="000000"/>
                <w:lang w:eastAsia="zh-CN"/>
              </w:rPr>
              <w:t xml:space="preserve"> </w:t>
            </w:r>
            <w:r w:rsidRPr="00D83DE5">
              <w:rPr>
                <w:rFonts w:ascii="Book Antiqua" w:eastAsia="等线" w:hAnsi="Book Antiqua"/>
                <w:b/>
                <w:color w:val="000000"/>
              </w:rPr>
              <w:t>=</w:t>
            </w:r>
            <w:r w:rsidR="00D83DE5">
              <w:rPr>
                <w:rFonts w:ascii="Book Antiqua" w:eastAsia="等线" w:hAnsi="Book Antiqua" w:hint="eastAsia"/>
                <w:b/>
                <w:color w:val="000000"/>
                <w:lang w:eastAsia="zh-CN"/>
              </w:rPr>
              <w:t xml:space="preserve"> </w:t>
            </w:r>
            <w:r w:rsidRPr="00D83DE5">
              <w:rPr>
                <w:rFonts w:ascii="Book Antiqua" w:eastAsia="等线" w:hAnsi="Book Antiqua"/>
                <w:b/>
                <w:color w:val="000000"/>
              </w:rPr>
              <w:t>78)</w:t>
            </w:r>
          </w:p>
        </w:tc>
        <w:tc>
          <w:tcPr>
            <w:tcW w:w="2060" w:type="dxa"/>
            <w:tcBorders>
              <w:top w:val="single" w:sz="4" w:space="0" w:color="auto"/>
              <w:left w:val="nil"/>
              <w:bottom w:val="single" w:sz="4" w:space="0" w:color="auto"/>
              <w:right w:val="nil"/>
            </w:tcBorders>
            <w:shd w:val="clear" w:color="auto" w:fill="auto"/>
            <w:noWrap/>
            <w:vAlign w:val="center"/>
            <w:hideMark/>
          </w:tcPr>
          <w:p w14:paraId="4CAFB773" w14:textId="757F3AC0" w:rsidR="00A17E69" w:rsidRPr="00D83DE5" w:rsidRDefault="00A17E69" w:rsidP="00D959A2">
            <w:pPr>
              <w:spacing w:line="360" w:lineRule="auto"/>
              <w:jc w:val="both"/>
              <w:rPr>
                <w:rFonts w:ascii="Book Antiqua" w:eastAsia="等线" w:hAnsi="Book Antiqua"/>
                <w:b/>
                <w:color w:val="000000"/>
              </w:rPr>
            </w:pPr>
            <w:r w:rsidRPr="00D83DE5">
              <w:rPr>
                <w:rFonts w:ascii="Book Antiqua" w:eastAsia="等线" w:hAnsi="Book Antiqua"/>
                <w:b/>
                <w:color w:val="000000"/>
              </w:rPr>
              <w:t>AL</w:t>
            </w:r>
            <w:r w:rsidR="00D30BD9" w:rsidRPr="00D83DE5">
              <w:rPr>
                <w:rFonts w:ascii="Book Antiqua" w:eastAsia="等线" w:hAnsi="Book Antiqua"/>
                <w:b/>
                <w:color w:val="000000"/>
              </w:rPr>
              <w:t xml:space="preserve"> </w:t>
            </w:r>
            <w:r w:rsidR="005E4A1D">
              <w:rPr>
                <w:rFonts w:ascii="Book Antiqua" w:eastAsia="等线" w:hAnsi="Book Antiqua"/>
                <w:b/>
                <w:color w:val="000000"/>
              </w:rPr>
              <w:t xml:space="preserve">patients </w:t>
            </w:r>
            <w:r w:rsidRPr="00D83DE5">
              <w:rPr>
                <w:rFonts w:ascii="Book Antiqua" w:eastAsia="等线" w:hAnsi="Book Antiqua"/>
                <w:b/>
                <w:color w:val="000000"/>
              </w:rPr>
              <w:t>(</w:t>
            </w:r>
            <w:r w:rsidRPr="00D83DE5">
              <w:rPr>
                <w:rFonts w:ascii="Book Antiqua" w:eastAsia="等线" w:hAnsi="Book Antiqua"/>
                <w:b/>
                <w:i/>
                <w:color w:val="000000"/>
              </w:rPr>
              <w:t>n</w:t>
            </w:r>
            <w:r w:rsidR="00D83DE5">
              <w:rPr>
                <w:rFonts w:ascii="Book Antiqua" w:eastAsia="等线" w:hAnsi="Book Antiqua" w:hint="eastAsia"/>
                <w:b/>
                <w:color w:val="000000"/>
                <w:lang w:eastAsia="zh-CN"/>
              </w:rPr>
              <w:t xml:space="preserve"> </w:t>
            </w:r>
            <w:r w:rsidRPr="00D83DE5">
              <w:rPr>
                <w:rFonts w:ascii="Book Antiqua" w:eastAsia="等线" w:hAnsi="Book Antiqua"/>
                <w:b/>
                <w:color w:val="000000"/>
              </w:rPr>
              <w:t>=</w:t>
            </w:r>
            <w:r w:rsidR="00D83DE5">
              <w:rPr>
                <w:rFonts w:ascii="Book Antiqua" w:eastAsia="等线" w:hAnsi="Book Antiqua" w:hint="eastAsia"/>
                <w:b/>
                <w:color w:val="000000"/>
                <w:lang w:eastAsia="zh-CN"/>
              </w:rPr>
              <w:t xml:space="preserve"> </w:t>
            </w:r>
            <w:r w:rsidRPr="00D83DE5">
              <w:rPr>
                <w:rFonts w:ascii="Book Antiqua" w:eastAsia="等线" w:hAnsi="Book Antiqua"/>
                <w:b/>
                <w:color w:val="000000"/>
              </w:rPr>
              <w:t>78)</w:t>
            </w:r>
          </w:p>
        </w:tc>
        <w:tc>
          <w:tcPr>
            <w:tcW w:w="1058" w:type="dxa"/>
            <w:tcBorders>
              <w:top w:val="single" w:sz="4" w:space="0" w:color="auto"/>
              <w:left w:val="nil"/>
              <w:bottom w:val="single" w:sz="4" w:space="0" w:color="auto"/>
              <w:right w:val="nil"/>
            </w:tcBorders>
            <w:shd w:val="clear" w:color="auto" w:fill="auto"/>
            <w:noWrap/>
            <w:vAlign w:val="center"/>
            <w:hideMark/>
          </w:tcPr>
          <w:p w14:paraId="0C1D9EB5" w14:textId="77777777" w:rsidR="00A17E69" w:rsidRPr="00D83DE5" w:rsidRDefault="00A17E69" w:rsidP="00D959A2">
            <w:pPr>
              <w:spacing w:line="360" w:lineRule="auto"/>
              <w:jc w:val="both"/>
              <w:rPr>
                <w:rFonts w:ascii="Book Antiqua" w:eastAsia="等线" w:hAnsi="Book Antiqua"/>
                <w:b/>
                <w:color w:val="000000"/>
              </w:rPr>
            </w:pPr>
            <w:r w:rsidRPr="00D83DE5">
              <w:rPr>
                <w:rFonts w:ascii="Book Antiqua" w:eastAsia="等线" w:hAnsi="Book Antiqua"/>
                <w:b/>
                <w:i/>
                <w:color w:val="000000"/>
              </w:rPr>
              <w:t>P</w:t>
            </w:r>
            <w:r w:rsidR="00D30BD9" w:rsidRPr="00D83DE5">
              <w:rPr>
                <w:rFonts w:ascii="Book Antiqua" w:eastAsia="等线" w:hAnsi="Book Antiqua"/>
                <w:b/>
                <w:color w:val="000000"/>
              </w:rPr>
              <w:t xml:space="preserve"> </w:t>
            </w:r>
            <w:r w:rsidRPr="00D83DE5">
              <w:rPr>
                <w:rFonts w:ascii="Book Antiqua" w:eastAsia="等线" w:hAnsi="Book Antiqua"/>
                <w:b/>
                <w:color w:val="000000"/>
              </w:rPr>
              <w:t>value</w:t>
            </w:r>
          </w:p>
        </w:tc>
      </w:tr>
      <w:tr w:rsidR="00A17E69" w:rsidRPr="00D959A2" w14:paraId="4D89A4DD" w14:textId="77777777" w:rsidTr="0041389A">
        <w:trPr>
          <w:trHeight w:val="300"/>
        </w:trPr>
        <w:tc>
          <w:tcPr>
            <w:tcW w:w="3468" w:type="dxa"/>
            <w:tcBorders>
              <w:top w:val="nil"/>
              <w:left w:val="nil"/>
              <w:bottom w:val="nil"/>
              <w:right w:val="nil"/>
            </w:tcBorders>
            <w:shd w:val="clear" w:color="auto" w:fill="auto"/>
            <w:noWrap/>
            <w:vAlign w:val="bottom"/>
            <w:hideMark/>
          </w:tcPr>
          <w:p w14:paraId="24678260"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BMI</w:t>
            </w:r>
            <w:r w:rsidR="00D30BD9" w:rsidRPr="00D959A2">
              <w:rPr>
                <w:rFonts w:ascii="Book Antiqua" w:eastAsia="等线" w:hAnsi="Book Antiqua"/>
                <w:color w:val="000000"/>
              </w:rPr>
              <w:t xml:space="preserve"> </w:t>
            </w:r>
            <w:r w:rsidRPr="00D959A2">
              <w:rPr>
                <w:rFonts w:ascii="Book Antiqua" w:eastAsia="等线" w:hAnsi="Book Antiqua"/>
                <w:color w:val="000000"/>
              </w:rPr>
              <w:t>(SD),</w:t>
            </w:r>
            <w:r w:rsidR="00D30BD9" w:rsidRPr="00D959A2">
              <w:rPr>
                <w:rFonts w:ascii="Book Antiqua" w:eastAsia="等线" w:hAnsi="Book Antiqua"/>
                <w:color w:val="000000"/>
              </w:rPr>
              <w:t xml:space="preserve"> </w:t>
            </w:r>
            <w:r w:rsidRPr="00D959A2">
              <w:rPr>
                <w:rFonts w:ascii="Book Antiqua" w:eastAsia="等线" w:hAnsi="Book Antiqua"/>
                <w:color w:val="000000"/>
              </w:rPr>
              <w:t>kg/m</w:t>
            </w:r>
            <w:r w:rsidRPr="00D83DE5">
              <w:rPr>
                <w:rFonts w:ascii="Book Antiqua" w:eastAsia="等线" w:hAnsi="Book Antiqua"/>
                <w:color w:val="000000"/>
                <w:vertAlign w:val="superscript"/>
              </w:rPr>
              <w:t>2</w:t>
            </w:r>
          </w:p>
        </w:tc>
        <w:tc>
          <w:tcPr>
            <w:tcW w:w="2234" w:type="dxa"/>
            <w:tcBorders>
              <w:top w:val="nil"/>
              <w:left w:val="nil"/>
              <w:bottom w:val="nil"/>
              <w:right w:val="nil"/>
            </w:tcBorders>
            <w:shd w:val="clear" w:color="auto" w:fill="auto"/>
            <w:noWrap/>
            <w:vAlign w:val="bottom"/>
            <w:hideMark/>
          </w:tcPr>
          <w:p w14:paraId="320164CF"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23.05</w:t>
            </w:r>
            <w:r w:rsidR="00D30BD9" w:rsidRPr="00D959A2">
              <w:rPr>
                <w:rFonts w:ascii="Book Antiqua" w:eastAsia="等线" w:hAnsi="Book Antiqua"/>
                <w:color w:val="000000"/>
              </w:rPr>
              <w:t xml:space="preserve"> </w:t>
            </w:r>
            <w:r w:rsidRPr="00D959A2">
              <w:rPr>
                <w:rFonts w:ascii="Book Antiqua" w:eastAsia="等线" w:hAnsi="Book Antiqua"/>
                <w:color w:val="000000"/>
              </w:rPr>
              <w:t>(3.05)</w:t>
            </w:r>
          </w:p>
        </w:tc>
        <w:tc>
          <w:tcPr>
            <w:tcW w:w="2060" w:type="dxa"/>
            <w:tcBorders>
              <w:top w:val="nil"/>
              <w:left w:val="nil"/>
              <w:bottom w:val="nil"/>
              <w:right w:val="nil"/>
            </w:tcBorders>
            <w:shd w:val="clear" w:color="auto" w:fill="auto"/>
            <w:noWrap/>
            <w:vAlign w:val="bottom"/>
            <w:hideMark/>
          </w:tcPr>
          <w:p w14:paraId="7A851B0F"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23.17</w:t>
            </w:r>
            <w:r w:rsidR="00D30BD9" w:rsidRPr="00D959A2">
              <w:rPr>
                <w:rFonts w:ascii="Book Antiqua" w:eastAsia="等线" w:hAnsi="Book Antiqua"/>
                <w:color w:val="000000"/>
              </w:rPr>
              <w:t xml:space="preserve"> </w:t>
            </w:r>
            <w:r w:rsidRPr="00D959A2">
              <w:rPr>
                <w:rFonts w:ascii="Book Antiqua" w:eastAsia="等线" w:hAnsi="Book Antiqua"/>
                <w:color w:val="000000"/>
              </w:rPr>
              <w:t>(2.88)</w:t>
            </w:r>
          </w:p>
        </w:tc>
        <w:tc>
          <w:tcPr>
            <w:tcW w:w="1058" w:type="dxa"/>
            <w:tcBorders>
              <w:top w:val="nil"/>
              <w:left w:val="nil"/>
              <w:bottom w:val="nil"/>
              <w:right w:val="nil"/>
            </w:tcBorders>
            <w:shd w:val="clear" w:color="auto" w:fill="auto"/>
            <w:noWrap/>
            <w:vAlign w:val="bottom"/>
            <w:hideMark/>
          </w:tcPr>
          <w:p w14:paraId="5F6C01B0" w14:textId="77777777" w:rsidR="00A17E69" w:rsidRPr="00D959A2" w:rsidRDefault="00A17E69" w:rsidP="00D959A2">
            <w:pPr>
              <w:spacing w:line="360" w:lineRule="auto"/>
              <w:jc w:val="both"/>
              <w:rPr>
                <w:rFonts w:ascii="Book Antiqua" w:eastAsia="等线" w:hAnsi="Book Antiqua"/>
                <w:color w:val="000000"/>
                <w:lang w:eastAsia="zh-CN"/>
              </w:rPr>
            </w:pPr>
            <w:r w:rsidRPr="00D959A2">
              <w:rPr>
                <w:rFonts w:ascii="Book Antiqua" w:eastAsia="等线" w:hAnsi="Book Antiqua"/>
                <w:color w:val="000000"/>
              </w:rPr>
              <w:t>0.797</w:t>
            </w:r>
          </w:p>
        </w:tc>
      </w:tr>
      <w:tr w:rsidR="00A17E69" w:rsidRPr="00D959A2" w14:paraId="5DD1D1A5" w14:textId="77777777" w:rsidTr="0041389A">
        <w:trPr>
          <w:trHeight w:val="300"/>
        </w:trPr>
        <w:tc>
          <w:tcPr>
            <w:tcW w:w="3468" w:type="dxa"/>
            <w:tcBorders>
              <w:top w:val="nil"/>
              <w:left w:val="nil"/>
              <w:bottom w:val="nil"/>
              <w:right w:val="nil"/>
            </w:tcBorders>
            <w:shd w:val="clear" w:color="auto" w:fill="auto"/>
            <w:noWrap/>
            <w:vAlign w:val="bottom"/>
            <w:hideMark/>
          </w:tcPr>
          <w:p w14:paraId="348689A7"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AC,</w:t>
            </w:r>
            <w:r w:rsidR="00D30BD9" w:rsidRPr="00D959A2">
              <w:rPr>
                <w:rFonts w:ascii="Book Antiqua" w:eastAsia="等线" w:hAnsi="Book Antiqua"/>
                <w:color w:val="000000"/>
              </w:rPr>
              <w:t xml:space="preserve"> </w:t>
            </w:r>
            <w:r w:rsidRPr="00D959A2">
              <w:rPr>
                <w:rFonts w:ascii="Book Antiqua" w:eastAsia="等线" w:hAnsi="Book Antiqua"/>
                <w:color w:val="000000"/>
              </w:rPr>
              <w:t>mean</w:t>
            </w:r>
            <w:r w:rsidR="00D30BD9" w:rsidRPr="00D959A2">
              <w:rPr>
                <w:rFonts w:ascii="Book Antiqua" w:eastAsia="等线" w:hAnsi="Book Antiqua"/>
                <w:color w:val="000000"/>
              </w:rPr>
              <w:t xml:space="preserve"> </w:t>
            </w:r>
            <w:r w:rsidRPr="00D959A2">
              <w:rPr>
                <w:rFonts w:ascii="Book Antiqua" w:eastAsia="等线" w:hAnsi="Book Antiqua"/>
                <w:color w:val="000000"/>
              </w:rPr>
              <w:t>(SD),</w:t>
            </w:r>
            <w:r w:rsidR="00D30BD9" w:rsidRPr="00D959A2">
              <w:rPr>
                <w:rFonts w:ascii="Book Antiqua" w:eastAsia="等线" w:hAnsi="Book Antiqua"/>
                <w:color w:val="000000"/>
              </w:rPr>
              <w:t xml:space="preserve"> </w:t>
            </w:r>
            <w:r w:rsidRPr="00D959A2">
              <w:rPr>
                <w:rFonts w:ascii="Book Antiqua" w:eastAsia="等线" w:hAnsi="Book Antiqua"/>
                <w:color w:val="000000"/>
              </w:rPr>
              <w:t>cm</w:t>
            </w:r>
          </w:p>
        </w:tc>
        <w:tc>
          <w:tcPr>
            <w:tcW w:w="2234" w:type="dxa"/>
            <w:tcBorders>
              <w:top w:val="nil"/>
              <w:left w:val="nil"/>
              <w:bottom w:val="nil"/>
              <w:right w:val="nil"/>
            </w:tcBorders>
            <w:shd w:val="clear" w:color="auto" w:fill="auto"/>
            <w:noWrap/>
            <w:vAlign w:val="bottom"/>
            <w:hideMark/>
          </w:tcPr>
          <w:p w14:paraId="285B9D91"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87.00</w:t>
            </w:r>
            <w:r w:rsidR="00D30BD9" w:rsidRPr="00D959A2">
              <w:rPr>
                <w:rFonts w:ascii="Book Antiqua" w:eastAsia="等线" w:hAnsi="Book Antiqua"/>
                <w:color w:val="000000"/>
              </w:rPr>
              <w:t xml:space="preserve"> </w:t>
            </w:r>
            <w:r w:rsidRPr="00D959A2">
              <w:rPr>
                <w:rFonts w:ascii="Book Antiqua" w:eastAsia="等线" w:hAnsi="Book Antiqua"/>
                <w:color w:val="000000"/>
              </w:rPr>
              <w:t>(10.94)</w:t>
            </w:r>
          </w:p>
        </w:tc>
        <w:tc>
          <w:tcPr>
            <w:tcW w:w="2060" w:type="dxa"/>
            <w:tcBorders>
              <w:top w:val="nil"/>
              <w:left w:val="nil"/>
              <w:bottom w:val="nil"/>
              <w:right w:val="nil"/>
            </w:tcBorders>
            <w:shd w:val="clear" w:color="auto" w:fill="auto"/>
            <w:noWrap/>
            <w:vAlign w:val="bottom"/>
            <w:hideMark/>
          </w:tcPr>
          <w:p w14:paraId="5DB88B9B"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89.71</w:t>
            </w:r>
            <w:r w:rsidR="00D30BD9" w:rsidRPr="00D959A2">
              <w:rPr>
                <w:rFonts w:ascii="Book Antiqua" w:eastAsia="等线" w:hAnsi="Book Antiqua"/>
                <w:color w:val="000000"/>
              </w:rPr>
              <w:t xml:space="preserve"> </w:t>
            </w:r>
            <w:r w:rsidRPr="00D959A2">
              <w:rPr>
                <w:rFonts w:ascii="Book Antiqua" w:eastAsia="等线" w:hAnsi="Book Antiqua"/>
                <w:color w:val="000000"/>
              </w:rPr>
              <w:t>(14.20)</w:t>
            </w:r>
          </w:p>
        </w:tc>
        <w:tc>
          <w:tcPr>
            <w:tcW w:w="1058" w:type="dxa"/>
            <w:tcBorders>
              <w:top w:val="nil"/>
              <w:left w:val="nil"/>
              <w:bottom w:val="nil"/>
              <w:right w:val="nil"/>
            </w:tcBorders>
            <w:shd w:val="clear" w:color="auto" w:fill="auto"/>
            <w:noWrap/>
            <w:vAlign w:val="bottom"/>
            <w:hideMark/>
          </w:tcPr>
          <w:p w14:paraId="0BD0A18A" w14:textId="77777777" w:rsidR="00A17E69" w:rsidRPr="00D959A2" w:rsidRDefault="00A17E69" w:rsidP="00D959A2">
            <w:pPr>
              <w:spacing w:line="360" w:lineRule="auto"/>
              <w:jc w:val="both"/>
              <w:rPr>
                <w:rFonts w:ascii="Book Antiqua" w:eastAsia="等线" w:hAnsi="Book Antiqua"/>
                <w:color w:val="000000"/>
                <w:lang w:eastAsia="zh-CN"/>
              </w:rPr>
            </w:pPr>
            <w:r w:rsidRPr="00D959A2">
              <w:rPr>
                <w:rFonts w:ascii="Book Antiqua" w:eastAsia="等线" w:hAnsi="Book Antiqua"/>
                <w:color w:val="000000"/>
              </w:rPr>
              <w:t>0.120</w:t>
            </w:r>
          </w:p>
        </w:tc>
      </w:tr>
      <w:tr w:rsidR="00A17E69" w:rsidRPr="00D959A2" w14:paraId="550E649C" w14:textId="77777777" w:rsidTr="0041389A">
        <w:trPr>
          <w:trHeight w:val="360"/>
        </w:trPr>
        <w:tc>
          <w:tcPr>
            <w:tcW w:w="3468" w:type="dxa"/>
            <w:tcBorders>
              <w:top w:val="nil"/>
              <w:left w:val="nil"/>
              <w:bottom w:val="nil"/>
              <w:right w:val="nil"/>
            </w:tcBorders>
            <w:shd w:val="clear" w:color="auto" w:fill="auto"/>
            <w:noWrap/>
            <w:vAlign w:val="bottom"/>
            <w:hideMark/>
          </w:tcPr>
          <w:p w14:paraId="55648EB7"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SFA,</w:t>
            </w:r>
            <w:r w:rsidR="00D30BD9" w:rsidRPr="00D959A2">
              <w:rPr>
                <w:rFonts w:ascii="Book Antiqua" w:eastAsia="等线" w:hAnsi="Book Antiqua"/>
                <w:color w:val="000000"/>
              </w:rPr>
              <w:t xml:space="preserve"> </w:t>
            </w:r>
            <w:r w:rsidRPr="00D959A2">
              <w:rPr>
                <w:rFonts w:ascii="Book Antiqua" w:eastAsia="等线" w:hAnsi="Book Antiqua"/>
                <w:color w:val="000000"/>
              </w:rPr>
              <w:t>mean</w:t>
            </w:r>
            <w:r w:rsidR="00D30BD9" w:rsidRPr="00D959A2">
              <w:rPr>
                <w:rFonts w:ascii="Book Antiqua" w:eastAsia="等线" w:hAnsi="Book Antiqua"/>
                <w:color w:val="000000"/>
              </w:rPr>
              <w:t xml:space="preserve"> </w:t>
            </w:r>
            <w:r w:rsidRPr="00D959A2">
              <w:rPr>
                <w:rFonts w:ascii="Book Antiqua" w:eastAsia="等线" w:hAnsi="Book Antiqua"/>
                <w:color w:val="000000"/>
              </w:rPr>
              <w:t>(SD),</w:t>
            </w:r>
            <w:r w:rsidR="00D30BD9" w:rsidRPr="00D959A2">
              <w:rPr>
                <w:rFonts w:ascii="Book Antiqua" w:eastAsia="等线" w:hAnsi="Book Antiqua"/>
                <w:color w:val="000000"/>
              </w:rPr>
              <w:t xml:space="preserve"> </w:t>
            </w:r>
            <w:r w:rsidRPr="00D959A2">
              <w:rPr>
                <w:rFonts w:ascii="Book Antiqua" w:eastAsia="等线" w:hAnsi="Book Antiqua"/>
                <w:color w:val="000000"/>
              </w:rPr>
              <w:t>cm</w:t>
            </w:r>
            <w:r w:rsidRPr="00D959A2">
              <w:rPr>
                <w:rFonts w:ascii="Book Antiqua" w:eastAsia="等线" w:hAnsi="Book Antiqua"/>
                <w:color w:val="000000"/>
                <w:vertAlign w:val="superscript"/>
              </w:rPr>
              <w:t>2</w:t>
            </w:r>
          </w:p>
        </w:tc>
        <w:tc>
          <w:tcPr>
            <w:tcW w:w="2234" w:type="dxa"/>
            <w:tcBorders>
              <w:top w:val="nil"/>
              <w:left w:val="nil"/>
              <w:bottom w:val="nil"/>
              <w:right w:val="nil"/>
            </w:tcBorders>
            <w:shd w:val="clear" w:color="auto" w:fill="auto"/>
            <w:noWrap/>
            <w:vAlign w:val="bottom"/>
            <w:hideMark/>
          </w:tcPr>
          <w:p w14:paraId="0DC3F247"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108.72</w:t>
            </w:r>
            <w:r w:rsidR="00D30BD9" w:rsidRPr="00D959A2">
              <w:rPr>
                <w:rFonts w:ascii="Book Antiqua" w:eastAsia="等线" w:hAnsi="Book Antiqua"/>
                <w:color w:val="000000"/>
              </w:rPr>
              <w:t xml:space="preserve"> </w:t>
            </w:r>
            <w:r w:rsidRPr="00D959A2">
              <w:rPr>
                <w:rFonts w:ascii="Book Antiqua" w:eastAsia="等线" w:hAnsi="Book Antiqua"/>
                <w:color w:val="000000"/>
              </w:rPr>
              <w:t>(54.12)</w:t>
            </w:r>
          </w:p>
        </w:tc>
        <w:tc>
          <w:tcPr>
            <w:tcW w:w="2060" w:type="dxa"/>
            <w:tcBorders>
              <w:top w:val="nil"/>
              <w:left w:val="nil"/>
              <w:bottom w:val="nil"/>
              <w:right w:val="nil"/>
            </w:tcBorders>
            <w:shd w:val="clear" w:color="auto" w:fill="auto"/>
            <w:noWrap/>
            <w:vAlign w:val="bottom"/>
            <w:hideMark/>
          </w:tcPr>
          <w:p w14:paraId="31324192"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113.72</w:t>
            </w:r>
            <w:r w:rsidR="00D30BD9" w:rsidRPr="00D959A2">
              <w:rPr>
                <w:rFonts w:ascii="Book Antiqua" w:eastAsia="等线" w:hAnsi="Book Antiqua"/>
                <w:color w:val="000000"/>
              </w:rPr>
              <w:t xml:space="preserve"> </w:t>
            </w:r>
            <w:r w:rsidRPr="00D959A2">
              <w:rPr>
                <w:rFonts w:ascii="Book Antiqua" w:eastAsia="等线" w:hAnsi="Book Antiqua"/>
                <w:color w:val="000000"/>
              </w:rPr>
              <w:t>(55.87)</w:t>
            </w:r>
          </w:p>
        </w:tc>
        <w:tc>
          <w:tcPr>
            <w:tcW w:w="1058" w:type="dxa"/>
            <w:tcBorders>
              <w:top w:val="nil"/>
              <w:left w:val="nil"/>
              <w:bottom w:val="nil"/>
              <w:right w:val="nil"/>
            </w:tcBorders>
            <w:shd w:val="clear" w:color="auto" w:fill="auto"/>
            <w:noWrap/>
            <w:vAlign w:val="bottom"/>
            <w:hideMark/>
          </w:tcPr>
          <w:p w14:paraId="700A4538" w14:textId="77777777" w:rsidR="00A17E69" w:rsidRPr="00D959A2" w:rsidRDefault="00A17E69" w:rsidP="00D959A2">
            <w:pPr>
              <w:spacing w:line="360" w:lineRule="auto"/>
              <w:jc w:val="both"/>
              <w:rPr>
                <w:rFonts w:ascii="Book Antiqua" w:eastAsia="等线" w:hAnsi="Book Antiqua"/>
                <w:color w:val="000000"/>
                <w:lang w:eastAsia="zh-CN"/>
              </w:rPr>
            </w:pPr>
            <w:r w:rsidRPr="00D959A2">
              <w:rPr>
                <w:rFonts w:ascii="Book Antiqua" w:eastAsia="等线" w:hAnsi="Book Antiqua"/>
                <w:color w:val="000000"/>
              </w:rPr>
              <w:t>0.571</w:t>
            </w:r>
          </w:p>
        </w:tc>
      </w:tr>
      <w:tr w:rsidR="00A17E69" w:rsidRPr="00D959A2" w14:paraId="47935E21" w14:textId="77777777" w:rsidTr="0041389A">
        <w:trPr>
          <w:trHeight w:val="300"/>
        </w:trPr>
        <w:tc>
          <w:tcPr>
            <w:tcW w:w="3468" w:type="dxa"/>
            <w:tcBorders>
              <w:top w:val="nil"/>
              <w:left w:val="nil"/>
              <w:bottom w:val="nil"/>
              <w:right w:val="nil"/>
            </w:tcBorders>
            <w:shd w:val="clear" w:color="auto" w:fill="auto"/>
            <w:noWrap/>
            <w:vAlign w:val="bottom"/>
            <w:hideMark/>
          </w:tcPr>
          <w:p w14:paraId="2436AAD6"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SFT,</w:t>
            </w:r>
            <w:r w:rsidR="00D30BD9" w:rsidRPr="00D959A2">
              <w:rPr>
                <w:rFonts w:ascii="Book Antiqua" w:eastAsia="等线" w:hAnsi="Book Antiqua"/>
                <w:color w:val="000000"/>
              </w:rPr>
              <w:t xml:space="preserve"> </w:t>
            </w:r>
            <w:r w:rsidRPr="00D959A2">
              <w:rPr>
                <w:rFonts w:ascii="Book Antiqua" w:eastAsia="等线" w:hAnsi="Book Antiqua"/>
                <w:color w:val="000000"/>
              </w:rPr>
              <w:t>mean</w:t>
            </w:r>
            <w:r w:rsidR="00D30BD9" w:rsidRPr="00D959A2">
              <w:rPr>
                <w:rFonts w:ascii="Book Antiqua" w:eastAsia="等线" w:hAnsi="Book Antiqua"/>
                <w:color w:val="000000"/>
              </w:rPr>
              <w:t xml:space="preserve"> </w:t>
            </w:r>
            <w:r w:rsidRPr="00D959A2">
              <w:rPr>
                <w:rFonts w:ascii="Book Antiqua" w:eastAsia="等线" w:hAnsi="Book Antiqua"/>
                <w:color w:val="000000"/>
              </w:rPr>
              <w:t>(SD),</w:t>
            </w:r>
            <w:r w:rsidR="00D30BD9" w:rsidRPr="00D959A2">
              <w:rPr>
                <w:rFonts w:ascii="Book Antiqua" w:eastAsia="等线" w:hAnsi="Book Antiqua"/>
                <w:color w:val="000000"/>
              </w:rPr>
              <w:t xml:space="preserve"> </w:t>
            </w:r>
            <w:r w:rsidRPr="00D959A2">
              <w:rPr>
                <w:rFonts w:ascii="Book Antiqua" w:eastAsia="等线" w:hAnsi="Book Antiqua"/>
                <w:color w:val="000000"/>
              </w:rPr>
              <w:t>mm</w:t>
            </w:r>
          </w:p>
        </w:tc>
        <w:tc>
          <w:tcPr>
            <w:tcW w:w="2234" w:type="dxa"/>
            <w:tcBorders>
              <w:top w:val="nil"/>
              <w:left w:val="nil"/>
              <w:bottom w:val="nil"/>
              <w:right w:val="nil"/>
            </w:tcBorders>
            <w:shd w:val="clear" w:color="auto" w:fill="auto"/>
            <w:noWrap/>
            <w:vAlign w:val="bottom"/>
            <w:hideMark/>
          </w:tcPr>
          <w:p w14:paraId="60449860"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18.68</w:t>
            </w:r>
            <w:r w:rsidR="00D30BD9" w:rsidRPr="00D959A2">
              <w:rPr>
                <w:rFonts w:ascii="Book Antiqua" w:eastAsia="等线" w:hAnsi="Book Antiqua"/>
                <w:color w:val="000000"/>
              </w:rPr>
              <w:t xml:space="preserve"> </w:t>
            </w:r>
            <w:r w:rsidRPr="00D959A2">
              <w:rPr>
                <w:rFonts w:ascii="Book Antiqua" w:eastAsia="等线" w:hAnsi="Book Antiqua"/>
                <w:color w:val="000000"/>
              </w:rPr>
              <w:t>(8.20)</w:t>
            </w:r>
          </w:p>
        </w:tc>
        <w:tc>
          <w:tcPr>
            <w:tcW w:w="2060" w:type="dxa"/>
            <w:tcBorders>
              <w:top w:val="nil"/>
              <w:left w:val="nil"/>
              <w:bottom w:val="nil"/>
              <w:right w:val="nil"/>
            </w:tcBorders>
            <w:shd w:val="clear" w:color="auto" w:fill="auto"/>
            <w:noWrap/>
            <w:vAlign w:val="bottom"/>
            <w:hideMark/>
          </w:tcPr>
          <w:p w14:paraId="42968366"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18.03</w:t>
            </w:r>
            <w:r w:rsidR="00D30BD9" w:rsidRPr="00D959A2">
              <w:rPr>
                <w:rFonts w:ascii="Book Antiqua" w:eastAsia="等线" w:hAnsi="Book Antiqua"/>
                <w:color w:val="000000"/>
              </w:rPr>
              <w:t xml:space="preserve"> </w:t>
            </w:r>
            <w:r w:rsidRPr="00D959A2">
              <w:rPr>
                <w:rFonts w:ascii="Book Antiqua" w:eastAsia="等线" w:hAnsi="Book Antiqua"/>
                <w:color w:val="000000"/>
              </w:rPr>
              <w:t>(7.31)</w:t>
            </w:r>
          </w:p>
        </w:tc>
        <w:tc>
          <w:tcPr>
            <w:tcW w:w="1058" w:type="dxa"/>
            <w:tcBorders>
              <w:top w:val="nil"/>
              <w:left w:val="nil"/>
              <w:bottom w:val="nil"/>
              <w:right w:val="nil"/>
            </w:tcBorders>
            <w:shd w:val="clear" w:color="auto" w:fill="auto"/>
            <w:noWrap/>
            <w:vAlign w:val="bottom"/>
            <w:hideMark/>
          </w:tcPr>
          <w:p w14:paraId="233BC8CE" w14:textId="77777777" w:rsidR="00A17E69" w:rsidRPr="00D959A2" w:rsidRDefault="00A17E69" w:rsidP="00D959A2">
            <w:pPr>
              <w:spacing w:line="360" w:lineRule="auto"/>
              <w:jc w:val="both"/>
              <w:rPr>
                <w:rFonts w:ascii="Book Antiqua" w:eastAsia="等线" w:hAnsi="Book Antiqua"/>
                <w:color w:val="000000"/>
                <w:lang w:eastAsia="zh-CN"/>
              </w:rPr>
            </w:pPr>
            <w:r w:rsidRPr="00D959A2">
              <w:rPr>
                <w:rFonts w:ascii="Book Antiqua" w:eastAsia="等线" w:hAnsi="Book Antiqua"/>
                <w:color w:val="000000"/>
              </w:rPr>
              <w:t>0.601</w:t>
            </w:r>
          </w:p>
        </w:tc>
      </w:tr>
      <w:tr w:rsidR="00A17E69" w:rsidRPr="00D959A2" w14:paraId="4F13083C" w14:textId="77777777" w:rsidTr="0041389A">
        <w:trPr>
          <w:trHeight w:val="360"/>
        </w:trPr>
        <w:tc>
          <w:tcPr>
            <w:tcW w:w="3468" w:type="dxa"/>
            <w:tcBorders>
              <w:top w:val="nil"/>
              <w:left w:val="nil"/>
              <w:bottom w:val="nil"/>
              <w:right w:val="nil"/>
            </w:tcBorders>
            <w:shd w:val="clear" w:color="auto" w:fill="auto"/>
            <w:noWrap/>
            <w:vAlign w:val="bottom"/>
            <w:hideMark/>
          </w:tcPr>
          <w:p w14:paraId="7B8EE2EA"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SMA,</w:t>
            </w:r>
            <w:r w:rsidR="00D30BD9" w:rsidRPr="00D959A2">
              <w:rPr>
                <w:rFonts w:ascii="Book Antiqua" w:eastAsia="等线" w:hAnsi="Book Antiqua"/>
                <w:color w:val="000000"/>
              </w:rPr>
              <w:t xml:space="preserve"> </w:t>
            </w:r>
            <w:r w:rsidRPr="00D959A2">
              <w:rPr>
                <w:rFonts w:ascii="Book Antiqua" w:eastAsia="等线" w:hAnsi="Book Antiqua"/>
                <w:color w:val="000000"/>
              </w:rPr>
              <w:t>mean</w:t>
            </w:r>
            <w:r w:rsidR="00D30BD9" w:rsidRPr="00D959A2">
              <w:rPr>
                <w:rFonts w:ascii="Book Antiqua" w:eastAsia="等线" w:hAnsi="Book Antiqua"/>
                <w:color w:val="000000"/>
              </w:rPr>
              <w:t xml:space="preserve"> </w:t>
            </w:r>
            <w:r w:rsidRPr="00D959A2">
              <w:rPr>
                <w:rFonts w:ascii="Book Antiqua" w:eastAsia="等线" w:hAnsi="Book Antiqua"/>
                <w:color w:val="000000"/>
              </w:rPr>
              <w:t>(SD),</w:t>
            </w:r>
            <w:r w:rsidR="00D30BD9" w:rsidRPr="00D959A2">
              <w:rPr>
                <w:rFonts w:ascii="Book Antiqua" w:eastAsia="等线" w:hAnsi="Book Antiqua"/>
                <w:color w:val="000000"/>
              </w:rPr>
              <w:t xml:space="preserve"> </w:t>
            </w:r>
            <w:r w:rsidRPr="00D959A2">
              <w:rPr>
                <w:rFonts w:ascii="Book Antiqua" w:eastAsia="等线" w:hAnsi="Book Antiqua"/>
                <w:color w:val="000000"/>
              </w:rPr>
              <w:t>cm</w:t>
            </w:r>
            <w:r w:rsidRPr="00D959A2">
              <w:rPr>
                <w:rFonts w:ascii="Book Antiqua" w:eastAsia="等线" w:hAnsi="Book Antiqua"/>
                <w:color w:val="000000"/>
                <w:vertAlign w:val="superscript"/>
              </w:rPr>
              <w:t>2</w:t>
            </w:r>
          </w:p>
        </w:tc>
        <w:tc>
          <w:tcPr>
            <w:tcW w:w="2234" w:type="dxa"/>
            <w:tcBorders>
              <w:top w:val="nil"/>
              <w:left w:val="nil"/>
              <w:bottom w:val="nil"/>
              <w:right w:val="nil"/>
            </w:tcBorders>
            <w:shd w:val="clear" w:color="auto" w:fill="auto"/>
            <w:noWrap/>
            <w:vAlign w:val="bottom"/>
            <w:hideMark/>
          </w:tcPr>
          <w:p w14:paraId="33A41D6D"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127.89</w:t>
            </w:r>
            <w:r w:rsidR="00D30BD9" w:rsidRPr="00D959A2">
              <w:rPr>
                <w:rFonts w:ascii="Book Antiqua" w:eastAsia="等线" w:hAnsi="Book Antiqua"/>
                <w:color w:val="000000"/>
              </w:rPr>
              <w:t xml:space="preserve"> </w:t>
            </w:r>
            <w:r w:rsidRPr="00D959A2">
              <w:rPr>
                <w:rFonts w:ascii="Book Antiqua" w:eastAsia="等线" w:hAnsi="Book Antiqua"/>
                <w:color w:val="000000"/>
              </w:rPr>
              <w:t>(29.57)</w:t>
            </w:r>
          </w:p>
        </w:tc>
        <w:tc>
          <w:tcPr>
            <w:tcW w:w="2060" w:type="dxa"/>
            <w:tcBorders>
              <w:top w:val="nil"/>
              <w:left w:val="nil"/>
              <w:bottom w:val="nil"/>
              <w:right w:val="nil"/>
            </w:tcBorders>
            <w:shd w:val="clear" w:color="auto" w:fill="auto"/>
            <w:noWrap/>
            <w:vAlign w:val="bottom"/>
            <w:hideMark/>
          </w:tcPr>
          <w:p w14:paraId="3A09A029"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132.06</w:t>
            </w:r>
            <w:r w:rsidR="00D30BD9" w:rsidRPr="00D959A2">
              <w:rPr>
                <w:rFonts w:ascii="Book Antiqua" w:eastAsia="等线" w:hAnsi="Book Antiqua"/>
                <w:color w:val="000000"/>
              </w:rPr>
              <w:t xml:space="preserve"> </w:t>
            </w:r>
            <w:r w:rsidRPr="00D959A2">
              <w:rPr>
                <w:rFonts w:ascii="Book Antiqua" w:eastAsia="等线" w:hAnsi="Book Antiqua"/>
                <w:color w:val="000000"/>
              </w:rPr>
              <w:t>(33.40)</w:t>
            </w:r>
          </w:p>
        </w:tc>
        <w:tc>
          <w:tcPr>
            <w:tcW w:w="1058" w:type="dxa"/>
            <w:tcBorders>
              <w:top w:val="nil"/>
              <w:left w:val="nil"/>
              <w:bottom w:val="nil"/>
              <w:right w:val="nil"/>
            </w:tcBorders>
            <w:shd w:val="clear" w:color="auto" w:fill="auto"/>
            <w:noWrap/>
            <w:vAlign w:val="bottom"/>
            <w:hideMark/>
          </w:tcPr>
          <w:p w14:paraId="1E521C43" w14:textId="77777777" w:rsidR="00A17E69" w:rsidRPr="00D959A2" w:rsidRDefault="00A17E69" w:rsidP="00D959A2">
            <w:pPr>
              <w:spacing w:line="360" w:lineRule="auto"/>
              <w:jc w:val="both"/>
              <w:rPr>
                <w:rFonts w:ascii="Book Antiqua" w:eastAsia="等线" w:hAnsi="Book Antiqua"/>
                <w:color w:val="000000"/>
                <w:lang w:eastAsia="zh-CN"/>
              </w:rPr>
            </w:pPr>
            <w:r w:rsidRPr="00D959A2">
              <w:rPr>
                <w:rFonts w:ascii="Book Antiqua" w:eastAsia="等线" w:hAnsi="Book Antiqua"/>
                <w:color w:val="000000"/>
              </w:rPr>
              <w:t>0.410</w:t>
            </w:r>
          </w:p>
        </w:tc>
      </w:tr>
      <w:tr w:rsidR="00A17E69" w:rsidRPr="00D959A2" w14:paraId="44D00382" w14:textId="77777777" w:rsidTr="0041389A">
        <w:trPr>
          <w:trHeight w:val="360"/>
        </w:trPr>
        <w:tc>
          <w:tcPr>
            <w:tcW w:w="3468" w:type="dxa"/>
            <w:tcBorders>
              <w:top w:val="nil"/>
              <w:left w:val="nil"/>
              <w:bottom w:val="nil"/>
              <w:right w:val="nil"/>
            </w:tcBorders>
            <w:shd w:val="clear" w:color="auto" w:fill="auto"/>
            <w:noWrap/>
            <w:vAlign w:val="bottom"/>
            <w:hideMark/>
          </w:tcPr>
          <w:p w14:paraId="282FD418"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SMI,</w:t>
            </w:r>
            <w:r w:rsidR="00D30BD9" w:rsidRPr="00D959A2">
              <w:rPr>
                <w:rFonts w:ascii="Book Antiqua" w:eastAsia="等线" w:hAnsi="Book Antiqua"/>
                <w:color w:val="000000"/>
              </w:rPr>
              <w:t xml:space="preserve"> </w:t>
            </w:r>
            <w:r w:rsidRPr="00D959A2">
              <w:rPr>
                <w:rFonts w:ascii="Book Antiqua" w:eastAsia="等线" w:hAnsi="Book Antiqua"/>
                <w:color w:val="000000"/>
              </w:rPr>
              <w:t>mean</w:t>
            </w:r>
            <w:r w:rsidR="00D30BD9" w:rsidRPr="00D959A2">
              <w:rPr>
                <w:rFonts w:ascii="Book Antiqua" w:eastAsia="等线" w:hAnsi="Book Antiqua"/>
                <w:color w:val="000000"/>
              </w:rPr>
              <w:t xml:space="preserve"> </w:t>
            </w:r>
            <w:r w:rsidRPr="00D959A2">
              <w:rPr>
                <w:rFonts w:ascii="Book Antiqua" w:eastAsia="等线" w:hAnsi="Book Antiqua"/>
                <w:color w:val="000000"/>
              </w:rPr>
              <w:t>(SD),</w:t>
            </w:r>
            <w:r w:rsidR="00D30BD9" w:rsidRPr="00D959A2">
              <w:rPr>
                <w:rFonts w:ascii="Book Antiqua" w:eastAsia="等线" w:hAnsi="Book Antiqua"/>
                <w:color w:val="000000"/>
              </w:rPr>
              <w:t xml:space="preserve"> </w:t>
            </w:r>
            <w:r w:rsidRPr="00D959A2">
              <w:rPr>
                <w:rFonts w:ascii="Book Antiqua" w:eastAsia="等线" w:hAnsi="Book Antiqua"/>
                <w:color w:val="000000"/>
              </w:rPr>
              <w:t>cm</w:t>
            </w:r>
            <w:r w:rsidRPr="00D959A2">
              <w:rPr>
                <w:rFonts w:ascii="Book Antiqua" w:eastAsia="等线" w:hAnsi="Book Antiqua"/>
                <w:color w:val="000000"/>
                <w:vertAlign w:val="superscript"/>
              </w:rPr>
              <w:t>2</w:t>
            </w:r>
            <w:r w:rsidRPr="00D959A2">
              <w:rPr>
                <w:rFonts w:ascii="Book Antiqua" w:eastAsia="等线" w:hAnsi="Book Antiqua"/>
                <w:color w:val="000000"/>
              </w:rPr>
              <w:t>/m</w:t>
            </w:r>
            <w:r w:rsidRPr="00D959A2">
              <w:rPr>
                <w:rFonts w:ascii="Book Antiqua" w:eastAsia="等线" w:hAnsi="Book Antiqua"/>
                <w:color w:val="000000"/>
                <w:vertAlign w:val="superscript"/>
              </w:rPr>
              <w:t>2</w:t>
            </w:r>
          </w:p>
        </w:tc>
        <w:tc>
          <w:tcPr>
            <w:tcW w:w="2234" w:type="dxa"/>
            <w:tcBorders>
              <w:top w:val="nil"/>
              <w:left w:val="nil"/>
              <w:bottom w:val="nil"/>
              <w:right w:val="nil"/>
            </w:tcBorders>
            <w:shd w:val="clear" w:color="auto" w:fill="auto"/>
            <w:noWrap/>
            <w:vAlign w:val="bottom"/>
            <w:hideMark/>
          </w:tcPr>
          <w:p w14:paraId="4DE85E95"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46.00</w:t>
            </w:r>
            <w:r w:rsidR="00D30BD9" w:rsidRPr="00D959A2">
              <w:rPr>
                <w:rFonts w:ascii="Book Antiqua" w:eastAsia="等线" w:hAnsi="Book Antiqua"/>
                <w:color w:val="000000"/>
              </w:rPr>
              <w:t xml:space="preserve"> </w:t>
            </w:r>
            <w:r w:rsidRPr="00D959A2">
              <w:rPr>
                <w:rFonts w:ascii="Book Antiqua" w:eastAsia="等线" w:hAnsi="Book Antiqua"/>
                <w:color w:val="000000"/>
              </w:rPr>
              <w:t>(8.81)</w:t>
            </w:r>
          </w:p>
        </w:tc>
        <w:tc>
          <w:tcPr>
            <w:tcW w:w="2060" w:type="dxa"/>
            <w:tcBorders>
              <w:top w:val="nil"/>
              <w:left w:val="nil"/>
              <w:bottom w:val="nil"/>
              <w:right w:val="nil"/>
            </w:tcBorders>
            <w:shd w:val="clear" w:color="auto" w:fill="auto"/>
            <w:noWrap/>
            <w:vAlign w:val="bottom"/>
            <w:hideMark/>
          </w:tcPr>
          <w:p w14:paraId="66814701"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47.10</w:t>
            </w:r>
            <w:r w:rsidR="00D30BD9" w:rsidRPr="00D959A2">
              <w:rPr>
                <w:rFonts w:ascii="Book Antiqua" w:eastAsia="等线" w:hAnsi="Book Antiqua"/>
                <w:color w:val="000000"/>
              </w:rPr>
              <w:t xml:space="preserve"> </w:t>
            </w:r>
            <w:r w:rsidRPr="00D959A2">
              <w:rPr>
                <w:rFonts w:ascii="Book Antiqua" w:eastAsia="等线" w:hAnsi="Book Antiqua"/>
                <w:color w:val="000000"/>
              </w:rPr>
              <w:t>(10.57)</w:t>
            </w:r>
          </w:p>
        </w:tc>
        <w:tc>
          <w:tcPr>
            <w:tcW w:w="1058" w:type="dxa"/>
            <w:tcBorders>
              <w:top w:val="nil"/>
              <w:left w:val="nil"/>
              <w:bottom w:val="nil"/>
              <w:right w:val="nil"/>
            </w:tcBorders>
            <w:shd w:val="clear" w:color="auto" w:fill="auto"/>
            <w:noWrap/>
            <w:vAlign w:val="bottom"/>
            <w:hideMark/>
          </w:tcPr>
          <w:p w14:paraId="088DD925" w14:textId="77777777" w:rsidR="00A17E69" w:rsidRPr="00D959A2" w:rsidRDefault="00A17E69" w:rsidP="00D959A2">
            <w:pPr>
              <w:spacing w:line="360" w:lineRule="auto"/>
              <w:jc w:val="both"/>
              <w:rPr>
                <w:rFonts w:ascii="Book Antiqua" w:eastAsia="等线" w:hAnsi="Book Antiqua"/>
                <w:color w:val="000000"/>
                <w:lang w:eastAsia="zh-CN"/>
              </w:rPr>
            </w:pPr>
            <w:r w:rsidRPr="00D959A2">
              <w:rPr>
                <w:rFonts w:ascii="Book Antiqua" w:eastAsia="等线" w:hAnsi="Book Antiqua"/>
                <w:color w:val="000000"/>
              </w:rPr>
              <w:t>0.482</w:t>
            </w:r>
          </w:p>
        </w:tc>
      </w:tr>
      <w:tr w:rsidR="00A17E69" w:rsidRPr="00D959A2" w14:paraId="026A90D7" w14:textId="77777777" w:rsidTr="0041389A">
        <w:trPr>
          <w:trHeight w:val="360"/>
        </w:trPr>
        <w:tc>
          <w:tcPr>
            <w:tcW w:w="3468" w:type="dxa"/>
            <w:tcBorders>
              <w:top w:val="nil"/>
              <w:left w:val="nil"/>
              <w:bottom w:val="nil"/>
              <w:right w:val="nil"/>
            </w:tcBorders>
            <w:shd w:val="clear" w:color="auto" w:fill="auto"/>
            <w:noWrap/>
            <w:vAlign w:val="bottom"/>
            <w:hideMark/>
          </w:tcPr>
          <w:p w14:paraId="7B236C5D"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VFA,</w:t>
            </w:r>
            <w:r w:rsidR="00D30BD9" w:rsidRPr="00D959A2">
              <w:rPr>
                <w:rFonts w:ascii="Book Antiqua" w:eastAsia="等线" w:hAnsi="Book Antiqua"/>
                <w:color w:val="000000"/>
              </w:rPr>
              <w:t xml:space="preserve"> </w:t>
            </w:r>
            <w:r w:rsidRPr="00D959A2">
              <w:rPr>
                <w:rFonts w:ascii="Book Antiqua" w:eastAsia="等线" w:hAnsi="Book Antiqua"/>
                <w:color w:val="000000"/>
              </w:rPr>
              <w:t>mean</w:t>
            </w:r>
            <w:r w:rsidR="00D30BD9" w:rsidRPr="00D959A2">
              <w:rPr>
                <w:rFonts w:ascii="Book Antiqua" w:eastAsia="等线" w:hAnsi="Book Antiqua"/>
                <w:color w:val="000000"/>
              </w:rPr>
              <w:t xml:space="preserve"> </w:t>
            </w:r>
            <w:r w:rsidRPr="00D959A2">
              <w:rPr>
                <w:rFonts w:ascii="Book Antiqua" w:eastAsia="等线" w:hAnsi="Book Antiqua"/>
                <w:color w:val="000000"/>
              </w:rPr>
              <w:t>(SD),</w:t>
            </w:r>
            <w:r w:rsidR="00D30BD9" w:rsidRPr="00D959A2">
              <w:rPr>
                <w:rFonts w:ascii="Book Antiqua" w:eastAsia="等线" w:hAnsi="Book Antiqua"/>
                <w:color w:val="000000"/>
              </w:rPr>
              <w:t xml:space="preserve"> </w:t>
            </w:r>
            <w:r w:rsidRPr="00D959A2">
              <w:rPr>
                <w:rFonts w:ascii="Book Antiqua" w:eastAsia="等线" w:hAnsi="Book Antiqua"/>
                <w:color w:val="000000"/>
              </w:rPr>
              <w:t>cm</w:t>
            </w:r>
            <w:r w:rsidRPr="00D959A2">
              <w:rPr>
                <w:rFonts w:ascii="Book Antiqua" w:eastAsia="等线" w:hAnsi="Book Antiqua"/>
                <w:color w:val="000000"/>
                <w:vertAlign w:val="superscript"/>
              </w:rPr>
              <w:t>2</w:t>
            </w:r>
          </w:p>
        </w:tc>
        <w:tc>
          <w:tcPr>
            <w:tcW w:w="2234" w:type="dxa"/>
            <w:tcBorders>
              <w:top w:val="nil"/>
              <w:left w:val="nil"/>
              <w:bottom w:val="nil"/>
              <w:right w:val="nil"/>
            </w:tcBorders>
            <w:shd w:val="clear" w:color="auto" w:fill="auto"/>
            <w:noWrap/>
            <w:vAlign w:val="bottom"/>
            <w:hideMark/>
          </w:tcPr>
          <w:p w14:paraId="19011955"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97.03</w:t>
            </w:r>
            <w:r w:rsidR="00D30BD9" w:rsidRPr="00D959A2">
              <w:rPr>
                <w:rFonts w:ascii="Book Antiqua" w:eastAsia="等线" w:hAnsi="Book Antiqua"/>
                <w:color w:val="000000"/>
              </w:rPr>
              <w:t xml:space="preserve"> </w:t>
            </w:r>
            <w:r w:rsidRPr="00D959A2">
              <w:rPr>
                <w:rFonts w:ascii="Book Antiqua" w:eastAsia="等线" w:hAnsi="Book Antiqua"/>
                <w:color w:val="000000"/>
              </w:rPr>
              <w:t>(57.66)</w:t>
            </w:r>
          </w:p>
        </w:tc>
        <w:tc>
          <w:tcPr>
            <w:tcW w:w="2060" w:type="dxa"/>
            <w:tcBorders>
              <w:top w:val="nil"/>
              <w:left w:val="nil"/>
              <w:bottom w:val="nil"/>
              <w:right w:val="nil"/>
            </w:tcBorders>
            <w:shd w:val="clear" w:color="auto" w:fill="auto"/>
            <w:noWrap/>
            <w:vAlign w:val="bottom"/>
            <w:hideMark/>
          </w:tcPr>
          <w:p w14:paraId="5A359AEF"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125.68</w:t>
            </w:r>
            <w:r w:rsidR="00D30BD9" w:rsidRPr="00D959A2">
              <w:rPr>
                <w:rFonts w:ascii="Book Antiqua" w:eastAsia="等线" w:hAnsi="Book Antiqua"/>
                <w:color w:val="000000"/>
              </w:rPr>
              <w:t xml:space="preserve"> </w:t>
            </w:r>
            <w:r w:rsidRPr="00D959A2">
              <w:rPr>
                <w:rFonts w:ascii="Book Antiqua" w:eastAsia="等线" w:hAnsi="Book Antiqua"/>
                <w:color w:val="000000"/>
              </w:rPr>
              <w:t>(73.59)</w:t>
            </w:r>
          </w:p>
        </w:tc>
        <w:tc>
          <w:tcPr>
            <w:tcW w:w="1058" w:type="dxa"/>
            <w:tcBorders>
              <w:top w:val="nil"/>
              <w:left w:val="nil"/>
              <w:bottom w:val="nil"/>
              <w:right w:val="nil"/>
            </w:tcBorders>
            <w:shd w:val="clear" w:color="auto" w:fill="auto"/>
            <w:noWrap/>
            <w:vAlign w:val="bottom"/>
            <w:hideMark/>
          </w:tcPr>
          <w:p w14:paraId="5585A07C" w14:textId="77777777" w:rsidR="00A17E69" w:rsidRPr="00D959A2" w:rsidRDefault="00A17E69" w:rsidP="00D959A2">
            <w:pPr>
              <w:spacing w:line="360" w:lineRule="auto"/>
              <w:jc w:val="both"/>
              <w:rPr>
                <w:rFonts w:ascii="Book Antiqua" w:eastAsia="等线" w:hAnsi="Book Antiqua"/>
                <w:color w:val="000000"/>
                <w:lang w:eastAsia="zh-CN"/>
              </w:rPr>
            </w:pPr>
            <w:r w:rsidRPr="00D959A2">
              <w:rPr>
                <w:rFonts w:ascii="Book Antiqua" w:eastAsia="等线" w:hAnsi="Book Antiqua"/>
                <w:color w:val="000000"/>
              </w:rPr>
              <w:t>0.008</w:t>
            </w:r>
          </w:p>
        </w:tc>
      </w:tr>
      <w:tr w:rsidR="00A17E69" w:rsidRPr="00D959A2" w14:paraId="350EB929" w14:textId="77777777" w:rsidTr="0041389A">
        <w:trPr>
          <w:trHeight w:val="300"/>
        </w:trPr>
        <w:tc>
          <w:tcPr>
            <w:tcW w:w="3468" w:type="dxa"/>
            <w:tcBorders>
              <w:top w:val="nil"/>
              <w:left w:val="nil"/>
              <w:right w:val="nil"/>
            </w:tcBorders>
            <w:shd w:val="clear" w:color="auto" w:fill="auto"/>
            <w:noWrap/>
            <w:vAlign w:val="bottom"/>
            <w:hideMark/>
          </w:tcPr>
          <w:p w14:paraId="4D4328C6"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APD,</w:t>
            </w:r>
            <w:r w:rsidR="00D30BD9" w:rsidRPr="00D959A2">
              <w:rPr>
                <w:rFonts w:ascii="Book Antiqua" w:eastAsia="等线" w:hAnsi="Book Antiqua"/>
                <w:color w:val="000000"/>
              </w:rPr>
              <w:t xml:space="preserve"> </w:t>
            </w:r>
            <w:r w:rsidRPr="00D959A2">
              <w:rPr>
                <w:rFonts w:ascii="Book Antiqua" w:eastAsia="等线" w:hAnsi="Book Antiqua"/>
                <w:color w:val="000000"/>
              </w:rPr>
              <w:t>mean</w:t>
            </w:r>
            <w:r w:rsidR="00D30BD9" w:rsidRPr="00D959A2">
              <w:rPr>
                <w:rFonts w:ascii="Book Antiqua" w:eastAsia="等线" w:hAnsi="Book Antiqua"/>
                <w:color w:val="000000"/>
              </w:rPr>
              <w:t xml:space="preserve"> </w:t>
            </w:r>
            <w:r w:rsidRPr="00D959A2">
              <w:rPr>
                <w:rFonts w:ascii="Book Antiqua" w:eastAsia="等线" w:hAnsi="Book Antiqua"/>
                <w:color w:val="000000"/>
              </w:rPr>
              <w:t>(SD),</w:t>
            </w:r>
            <w:r w:rsidR="00D30BD9" w:rsidRPr="00D959A2">
              <w:rPr>
                <w:rFonts w:ascii="Book Antiqua" w:eastAsia="等线" w:hAnsi="Book Antiqua"/>
                <w:color w:val="000000"/>
              </w:rPr>
              <w:t xml:space="preserve"> </w:t>
            </w:r>
            <w:r w:rsidRPr="00D959A2">
              <w:rPr>
                <w:rFonts w:ascii="Book Antiqua" w:eastAsia="等线" w:hAnsi="Book Antiqua"/>
                <w:color w:val="000000"/>
              </w:rPr>
              <w:t>mm</w:t>
            </w:r>
          </w:p>
        </w:tc>
        <w:tc>
          <w:tcPr>
            <w:tcW w:w="2234" w:type="dxa"/>
            <w:tcBorders>
              <w:top w:val="nil"/>
              <w:left w:val="nil"/>
              <w:right w:val="nil"/>
            </w:tcBorders>
            <w:shd w:val="clear" w:color="auto" w:fill="auto"/>
            <w:noWrap/>
            <w:vAlign w:val="bottom"/>
            <w:hideMark/>
          </w:tcPr>
          <w:p w14:paraId="24801544"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92.09</w:t>
            </w:r>
            <w:r w:rsidR="00D30BD9" w:rsidRPr="00D959A2">
              <w:rPr>
                <w:rFonts w:ascii="Book Antiqua" w:eastAsia="等线" w:hAnsi="Book Antiqua"/>
                <w:color w:val="000000"/>
              </w:rPr>
              <w:t xml:space="preserve"> </w:t>
            </w:r>
            <w:r w:rsidRPr="00D959A2">
              <w:rPr>
                <w:rFonts w:ascii="Book Antiqua" w:eastAsia="等线" w:hAnsi="Book Antiqua"/>
                <w:color w:val="000000"/>
              </w:rPr>
              <w:t>(26.40)</w:t>
            </w:r>
          </w:p>
        </w:tc>
        <w:tc>
          <w:tcPr>
            <w:tcW w:w="2060" w:type="dxa"/>
            <w:tcBorders>
              <w:top w:val="nil"/>
              <w:left w:val="nil"/>
              <w:right w:val="nil"/>
            </w:tcBorders>
            <w:shd w:val="clear" w:color="auto" w:fill="auto"/>
            <w:noWrap/>
            <w:vAlign w:val="bottom"/>
            <w:hideMark/>
          </w:tcPr>
          <w:p w14:paraId="60BC9A4F"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77.30</w:t>
            </w:r>
            <w:r w:rsidR="00D30BD9" w:rsidRPr="00D959A2">
              <w:rPr>
                <w:rFonts w:ascii="Book Antiqua" w:eastAsia="等线" w:hAnsi="Book Antiqua"/>
                <w:color w:val="000000"/>
              </w:rPr>
              <w:t xml:space="preserve"> </w:t>
            </w:r>
            <w:r w:rsidRPr="00D959A2">
              <w:rPr>
                <w:rFonts w:ascii="Book Antiqua" w:eastAsia="等线" w:hAnsi="Book Antiqua"/>
                <w:color w:val="000000"/>
              </w:rPr>
              <w:t>(23.23)</w:t>
            </w:r>
          </w:p>
        </w:tc>
        <w:tc>
          <w:tcPr>
            <w:tcW w:w="1058" w:type="dxa"/>
            <w:tcBorders>
              <w:top w:val="nil"/>
              <w:left w:val="nil"/>
              <w:right w:val="nil"/>
            </w:tcBorders>
            <w:shd w:val="clear" w:color="auto" w:fill="auto"/>
            <w:noWrap/>
            <w:vAlign w:val="bottom"/>
            <w:hideMark/>
          </w:tcPr>
          <w:p w14:paraId="3E78A2EA"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&lt;</w:t>
            </w:r>
            <w:r w:rsidR="00D83DE5">
              <w:rPr>
                <w:rFonts w:ascii="Book Antiqua" w:eastAsia="等线" w:hAnsi="Book Antiqua" w:hint="eastAsia"/>
                <w:color w:val="000000"/>
                <w:lang w:eastAsia="zh-CN"/>
              </w:rPr>
              <w:t xml:space="preserve"> </w:t>
            </w:r>
            <w:r w:rsidRPr="00D959A2">
              <w:rPr>
                <w:rFonts w:ascii="Book Antiqua" w:eastAsia="等线" w:hAnsi="Book Antiqua"/>
                <w:color w:val="000000"/>
              </w:rPr>
              <w:t>0.001</w:t>
            </w:r>
          </w:p>
        </w:tc>
      </w:tr>
      <w:tr w:rsidR="00A17E69" w:rsidRPr="00D959A2" w14:paraId="1AC4C87F" w14:textId="77777777" w:rsidTr="0041389A">
        <w:trPr>
          <w:trHeight w:val="300"/>
        </w:trPr>
        <w:tc>
          <w:tcPr>
            <w:tcW w:w="3468" w:type="dxa"/>
            <w:tcBorders>
              <w:top w:val="nil"/>
              <w:left w:val="nil"/>
              <w:bottom w:val="single" w:sz="4" w:space="0" w:color="auto"/>
              <w:right w:val="nil"/>
            </w:tcBorders>
            <w:shd w:val="clear" w:color="auto" w:fill="auto"/>
            <w:noWrap/>
            <w:vAlign w:val="bottom"/>
            <w:hideMark/>
          </w:tcPr>
          <w:p w14:paraId="10E21EAF"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TD,</w:t>
            </w:r>
            <w:r w:rsidR="00D30BD9" w:rsidRPr="00D959A2">
              <w:rPr>
                <w:rFonts w:ascii="Book Antiqua" w:eastAsia="等线" w:hAnsi="Book Antiqua"/>
                <w:color w:val="000000"/>
              </w:rPr>
              <w:t xml:space="preserve"> </w:t>
            </w:r>
            <w:r w:rsidRPr="00D959A2">
              <w:rPr>
                <w:rFonts w:ascii="Book Antiqua" w:eastAsia="等线" w:hAnsi="Book Antiqua"/>
                <w:color w:val="000000"/>
              </w:rPr>
              <w:t>mean</w:t>
            </w:r>
            <w:r w:rsidR="00D30BD9" w:rsidRPr="00D959A2">
              <w:rPr>
                <w:rFonts w:ascii="Book Antiqua" w:eastAsia="等线" w:hAnsi="Book Antiqua"/>
                <w:color w:val="000000"/>
              </w:rPr>
              <w:t xml:space="preserve"> </w:t>
            </w:r>
            <w:r w:rsidRPr="00D959A2">
              <w:rPr>
                <w:rFonts w:ascii="Book Antiqua" w:eastAsia="等线" w:hAnsi="Book Antiqua"/>
                <w:color w:val="000000"/>
              </w:rPr>
              <w:t>(SD),</w:t>
            </w:r>
            <w:r w:rsidR="00D30BD9" w:rsidRPr="00D959A2">
              <w:rPr>
                <w:rFonts w:ascii="Book Antiqua" w:eastAsia="等线" w:hAnsi="Book Antiqua"/>
                <w:color w:val="000000"/>
              </w:rPr>
              <w:t xml:space="preserve"> </w:t>
            </w:r>
            <w:r w:rsidRPr="00D959A2">
              <w:rPr>
                <w:rFonts w:ascii="Book Antiqua" w:eastAsia="等线" w:hAnsi="Book Antiqua"/>
                <w:color w:val="000000"/>
              </w:rPr>
              <w:t>cm</w:t>
            </w:r>
          </w:p>
        </w:tc>
        <w:tc>
          <w:tcPr>
            <w:tcW w:w="2234" w:type="dxa"/>
            <w:tcBorders>
              <w:top w:val="nil"/>
              <w:left w:val="nil"/>
              <w:bottom w:val="single" w:sz="4" w:space="0" w:color="auto"/>
              <w:right w:val="nil"/>
            </w:tcBorders>
            <w:shd w:val="clear" w:color="auto" w:fill="auto"/>
            <w:noWrap/>
            <w:vAlign w:val="bottom"/>
            <w:hideMark/>
          </w:tcPr>
          <w:p w14:paraId="4DBFC94F"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24.21</w:t>
            </w:r>
            <w:r w:rsidR="00D30BD9" w:rsidRPr="00D959A2">
              <w:rPr>
                <w:rFonts w:ascii="Book Antiqua" w:eastAsia="等线" w:hAnsi="Book Antiqua"/>
                <w:color w:val="000000"/>
              </w:rPr>
              <w:t xml:space="preserve"> </w:t>
            </w:r>
            <w:r w:rsidRPr="00D959A2">
              <w:rPr>
                <w:rFonts w:ascii="Book Antiqua" w:eastAsia="等线" w:hAnsi="Book Antiqua"/>
                <w:color w:val="000000"/>
              </w:rPr>
              <w:t>(2.90)</w:t>
            </w:r>
          </w:p>
        </w:tc>
        <w:tc>
          <w:tcPr>
            <w:tcW w:w="2060" w:type="dxa"/>
            <w:tcBorders>
              <w:top w:val="nil"/>
              <w:left w:val="nil"/>
              <w:bottom w:val="single" w:sz="4" w:space="0" w:color="auto"/>
              <w:right w:val="nil"/>
            </w:tcBorders>
            <w:shd w:val="clear" w:color="auto" w:fill="auto"/>
            <w:noWrap/>
            <w:vAlign w:val="bottom"/>
            <w:hideMark/>
          </w:tcPr>
          <w:p w14:paraId="519ABC35" w14:textId="77777777" w:rsidR="00A17E69" w:rsidRPr="00D959A2" w:rsidRDefault="00A17E69" w:rsidP="00D959A2">
            <w:pPr>
              <w:spacing w:line="360" w:lineRule="auto"/>
              <w:jc w:val="both"/>
              <w:rPr>
                <w:rFonts w:ascii="Book Antiqua" w:eastAsia="等线" w:hAnsi="Book Antiqua"/>
                <w:color w:val="000000"/>
              </w:rPr>
            </w:pPr>
            <w:r w:rsidRPr="00D959A2">
              <w:rPr>
                <w:rFonts w:ascii="Book Antiqua" w:eastAsia="等线" w:hAnsi="Book Antiqua"/>
                <w:color w:val="000000"/>
              </w:rPr>
              <w:t>22.90</w:t>
            </w:r>
            <w:r w:rsidR="00D30BD9" w:rsidRPr="00D959A2">
              <w:rPr>
                <w:rFonts w:ascii="Book Antiqua" w:eastAsia="等线" w:hAnsi="Book Antiqua"/>
                <w:color w:val="000000"/>
              </w:rPr>
              <w:t xml:space="preserve"> </w:t>
            </w:r>
            <w:r w:rsidRPr="00D959A2">
              <w:rPr>
                <w:rFonts w:ascii="Book Antiqua" w:eastAsia="等线" w:hAnsi="Book Antiqua"/>
                <w:color w:val="000000"/>
              </w:rPr>
              <w:t>(2.23)</w:t>
            </w:r>
          </w:p>
        </w:tc>
        <w:tc>
          <w:tcPr>
            <w:tcW w:w="1058" w:type="dxa"/>
            <w:tcBorders>
              <w:top w:val="nil"/>
              <w:left w:val="nil"/>
              <w:bottom w:val="single" w:sz="4" w:space="0" w:color="auto"/>
              <w:right w:val="nil"/>
            </w:tcBorders>
            <w:shd w:val="clear" w:color="auto" w:fill="auto"/>
            <w:noWrap/>
            <w:vAlign w:val="bottom"/>
            <w:hideMark/>
          </w:tcPr>
          <w:p w14:paraId="3833154C" w14:textId="77777777" w:rsidR="00A17E69" w:rsidRPr="00D959A2" w:rsidRDefault="00A17E69" w:rsidP="00D959A2">
            <w:pPr>
              <w:spacing w:line="360" w:lineRule="auto"/>
              <w:jc w:val="both"/>
              <w:rPr>
                <w:rFonts w:ascii="Book Antiqua" w:eastAsia="等线" w:hAnsi="Book Antiqua"/>
                <w:color w:val="000000"/>
                <w:lang w:eastAsia="zh-CN"/>
              </w:rPr>
            </w:pPr>
            <w:r w:rsidRPr="00D959A2">
              <w:rPr>
                <w:rFonts w:ascii="Book Antiqua" w:eastAsia="等线" w:hAnsi="Book Antiqua"/>
                <w:color w:val="000000"/>
              </w:rPr>
              <w:t>0.002</w:t>
            </w:r>
          </w:p>
        </w:tc>
      </w:tr>
    </w:tbl>
    <w:p w14:paraId="609A1DE0" w14:textId="08F6B05D" w:rsidR="008A5EC3" w:rsidRDefault="0041389A" w:rsidP="00D959A2">
      <w:pPr>
        <w:spacing w:line="360" w:lineRule="auto"/>
        <w:jc w:val="both"/>
        <w:rPr>
          <w:rFonts w:ascii="Book Antiqua" w:eastAsia="等线" w:hAnsi="Book Antiqua"/>
          <w:color w:val="000000"/>
        </w:rPr>
        <w:sectPr w:rsidR="008A5EC3">
          <w:pgSz w:w="11906" w:h="16838"/>
          <w:pgMar w:top="1440" w:right="1800" w:bottom="1440" w:left="1800" w:header="851" w:footer="992" w:gutter="0"/>
          <w:cols w:space="425"/>
          <w:docGrid w:type="lines" w:linePitch="312"/>
        </w:sectPr>
      </w:pPr>
      <w:r w:rsidRPr="00D959A2">
        <w:rPr>
          <w:rFonts w:ascii="Book Antiqua" w:eastAsia="等线" w:hAnsi="Book Antiqua"/>
          <w:color w:val="000000"/>
        </w:rPr>
        <w:t>BMI</w:t>
      </w:r>
      <w:r>
        <w:rPr>
          <w:rFonts w:ascii="Book Antiqua" w:eastAsia="等线" w:hAnsi="Book Antiqua" w:hint="eastAsia"/>
          <w:color w:val="000000"/>
          <w:lang w:eastAsia="zh-CN"/>
        </w:rPr>
        <w:t>: B</w:t>
      </w:r>
      <w:r w:rsidRPr="00D959A2">
        <w:rPr>
          <w:rFonts w:ascii="Book Antiqua" w:eastAsia="等线" w:hAnsi="Book Antiqua"/>
          <w:color w:val="000000"/>
        </w:rPr>
        <w:t xml:space="preserve">ody mass index; </w:t>
      </w:r>
      <w:r>
        <w:rPr>
          <w:rFonts w:ascii="Book Antiqua" w:eastAsia="等线" w:hAnsi="Book Antiqua"/>
          <w:color w:val="000000"/>
        </w:rPr>
        <w:t>SD</w:t>
      </w:r>
      <w:r>
        <w:rPr>
          <w:rFonts w:ascii="Book Antiqua" w:eastAsia="等线" w:hAnsi="Book Antiqua" w:hint="eastAsia"/>
          <w:color w:val="000000"/>
          <w:lang w:eastAsia="zh-CN"/>
        </w:rPr>
        <w:t>: S</w:t>
      </w:r>
      <w:r w:rsidRPr="00D959A2">
        <w:rPr>
          <w:rFonts w:ascii="Book Antiqua" w:eastAsia="等线" w:hAnsi="Book Antiqua"/>
          <w:color w:val="000000"/>
        </w:rPr>
        <w:t>tandard deviation; AC</w:t>
      </w:r>
      <w:r>
        <w:rPr>
          <w:rFonts w:ascii="Book Antiqua" w:eastAsia="等线" w:hAnsi="Book Antiqua" w:hint="eastAsia"/>
          <w:color w:val="000000"/>
          <w:lang w:eastAsia="zh-CN"/>
        </w:rPr>
        <w:t>:</w:t>
      </w:r>
      <w:r w:rsidRPr="00D959A2">
        <w:rPr>
          <w:rFonts w:ascii="Book Antiqua" w:eastAsia="等线" w:hAnsi="Book Antiqua"/>
          <w:color w:val="000000"/>
        </w:rPr>
        <w:t xml:space="preserve"> </w:t>
      </w:r>
      <w:r>
        <w:rPr>
          <w:rFonts w:ascii="Book Antiqua" w:eastAsia="等线" w:hAnsi="Book Antiqua" w:hint="eastAsia"/>
          <w:color w:val="000000"/>
          <w:lang w:eastAsia="zh-CN"/>
        </w:rPr>
        <w:t>A</w:t>
      </w:r>
      <w:r w:rsidRPr="00D959A2">
        <w:rPr>
          <w:rFonts w:ascii="Book Antiqua" w:eastAsia="等线" w:hAnsi="Book Antiqua"/>
          <w:color w:val="000000"/>
        </w:rPr>
        <w:t>bdominal circumference; SFA</w:t>
      </w:r>
      <w:r>
        <w:rPr>
          <w:rFonts w:ascii="Book Antiqua" w:eastAsia="等线" w:hAnsi="Book Antiqua" w:hint="eastAsia"/>
          <w:color w:val="000000"/>
          <w:lang w:eastAsia="zh-CN"/>
        </w:rPr>
        <w:t>: S</w:t>
      </w:r>
      <w:r w:rsidRPr="00D959A2">
        <w:rPr>
          <w:rFonts w:ascii="Book Antiqua" w:eastAsia="等线" w:hAnsi="Book Antiqua"/>
          <w:color w:val="000000"/>
        </w:rPr>
        <w:t>ubcutaneous fat area; SFT</w:t>
      </w:r>
      <w:r>
        <w:rPr>
          <w:rFonts w:ascii="Book Antiqua" w:eastAsia="等线" w:hAnsi="Book Antiqua" w:hint="eastAsia"/>
          <w:color w:val="000000"/>
          <w:lang w:eastAsia="zh-CN"/>
        </w:rPr>
        <w:t>: S</w:t>
      </w:r>
      <w:r w:rsidRPr="00D959A2">
        <w:rPr>
          <w:rFonts w:ascii="Book Antiqua" w:eastAsia="等线" w:hAnsi="Book Antiqua"/>
          <w:color w:val="000000"/>
        </w:rPr>
        <w:t>ubcutaneous fat thickness; SMA</w:t>
      </w:r>
      <w:r>
        <w:rPr>
          <w:rFonts w:ascii="Book Antiqua" w:eastAsia="等线" w:hAnsi="Book Antiqua" w:hint="eastAsia"/>
          <w:color w:val="000000"/>
          <w:lang w:eastAsia="zh-CN"/>
        </w:rPr>
        <w:t>: S</w:t>
      </w:r>
      <w:r w:rsidRPr="00D959A2">
        <w:rPr>
          <w:rFonts w:ascii="Book Antiqua" w:eastAsia="等线" w:hAnsi="Book Antiqua"/>
          <w:color w:val="000000"/>
        </w:rPr>
        <w:t xml:space="preserve">keletal muscle area; </w:t>
      </w:r>
      <w:r>
        <w:rPr>
          <w:rFonts w:ascii="Book Antiqua" w:eastAsia="等线" w:hAnsi="Book Antiqua"/>
          <w:color w:val="000000"/>
        </w:rPr>
        <w:t>SMI</w:t>
      </w:r>
      <w:r>
        <w:rPr>
          <w:rFonts w:ascii="Book Antiqua" w:eastAsia="等线" w:hAnsi="Book Antiqua" w:hint="eastAsia"/>
          <w:color w:val="000000"/>
          <w:lang w:eastAsia="zh-CN"/>
        </w:rPr>
        <w:t>: S</w:t>
      </w:r>
      <w:r w:rsidRPr="00D959A2">
        <w:rPr>
          <w:rFonts w:ascii="Book Antiqua" w:eastAsia="等线" w:hAnsi="Book Antiqua"/>
          <w:color w:val="000000"/>
        </w:rPr>
        <w:t>keletal muscle index (SMA/height</w:t>
      </w:r>
      <w:r w:rsidRPr="00D959A2">
        <w:rPr>
          <w:rFonts w:ascii="Book Antiqua" w:eastAsia="等线" w:hAnsi="Book Antiqua"/>
          <w:color w:val="000000"/>
          <w:vertAlign w:val="superscript"/>
        </w:rPr>
        <w:t>2</w:t>
      </w:r>
      <w:r w:rsidRPr="00D959A2">
        <w:rPr>
          <w:rFonts w:ascii="Book Antiqua" w:eastAsia="等线" w:hAnsi="Book Antiqua"/>
          <w:color w:val="000000"/>
        </w:rPr>
        <w:t>); VFA</w:t>
      </w:r>
      <w:r>
        <w:rPr>
          <w:rFonts w:ascii="Book Antiqua" w:eastAsia="等线" w:hAnsi="Book Antiqua" w:hint="eastAsia"/>
          <w:color w:val="000000"/>
          <w:lang w:eastAsia="zh-CN"/>
        </w:rPr>
        <w:t>:</w:t>
      </w:r>
      <w:r w:rsidRPr="00D959A2">
        <w:rPr>
          <w:rFonts w:ascii="Book Antiqua" w:eastAsia="等线" w:hAnsi="Book Antiqua"/>
          <w:color w:val="000000"/>
        </w:rPr>
        <w:t xml:space="preserve"> </w:t>
      </w:r>
      <w:r>
        <w:rPr>
          <w:rFonts w:ascii="Book Antiqua" w:eastAsia="等线" w:hAnsi="Book Antiqua" w:hint="eastAsia"/>
          <w:color w:val="000000"/>
          <w:lang w:eastAsia="zh-CN"/>
        </w:rPr>
        <w:t>V</w:t>
      </w:r>
      <w:r w:rsidRPr="00D959A2">
        <w:rPr>
          <w:rFonts w:ascii="Book Antiqua" w:eastAsia="等线" w:hAnsi="Book Antiqua"/>
          <w:color w:val="000000"/>
        </w:rPr>
        <w:t>isceral fat area; APD</w:t>
      </w:r>
      <w:r>
        <w:rPr>
          <w:rFonts w:ascii="Book Antiqua" w:eastAsia="等线" w:hAnsi="Book Antiqua" w:hint="eastAsia"/>
          <w:color w:val="000000"/>
          <w:lang w:eastAsia="zh-CN"/>
        </w:rPr>
        <w:t>: A</w:t>
      </w:r>
      <w:r w:rsidRPr="00D959A2">
        <w:rPr>
          <w:rFonts w:ascii="Book Antiqua" w:eastAsia="等线" w:hAnsi="Book Antiqua"/>
          <w:color w:val="000000"/>
        </w:rPr>
        <w:t>nterior to posterior diameter of abdominal cavity; TD</w:t>
      </w:r>
      <w:r>
        <w:rPr>
          <w:rFonts w:ascii="Book Antiqua" w:eastAsia="等线" w:hAnsi="Book Antiqua" w:hint="eastAsia"/>
          <w:color w:val="000000"/>
          <w:lang w:eastAsia="zh-CN"/>
        </w:rPr>
        <w:t>:</w:t>
      </w:r>
      <w:r w:rsidRPr="00D959A2">
        <w:rPr>
          <w:rFonts w:ascii="Book Antiqua" w:eastAsia="等线" w:hAnsi="Book Antiqua"/>
          <w:color w:val="000000"/>
        </w:rPr>
        <w:t xml:space="preserve"> </w:t>
      </w:r>
      <w:r>
        <w:rPr>
          <w:rFonts w:ascii="Book Antiqua" w:eastAsia="等线" w:hAnsi="Book Antiqua" w:hint="eastAsia"/>
          <w:color w:val="000000"/>
          <w:lang w:eastAsia="zh-CN"/>
        </w:rPr>
        <w:t>T</w:t>
      </w:r>
      <w:r w:rsidRPr="00D959A2">
        <w:rPr>
          <w:rFonts w:ascii="Book Antiqua" w:eastAsia="等线" w:hAnsi="Book Antiqua"/>
          <w:color w:val="000000"/>
        </w:rPr>
        <w:t>ransvers</w:t>
      </w:r>
      <w:r w:rsidR="00FD1D30">
        <w:rPr>
          <w:rFonts w:ascii="Book Antiqua" w:eastAsia="等线" w:hAnsi="Book Antiqua"/>
          <w:color w:val="000000"/>
        </w:rPr>
        <w:t>e</w:t>
      </w:r>
      <w:r w:rsidRPr="00D959A2">
        <w:rPr>
          <w:rFonts w:ascii="Book Antiqua" w:eastAsia="等线" w:hAnsi="Book Antiqua"/>
          <w:color w:val="000000"/>
        </w:rPr>
        <w:t xml:space="preserve"> diameter of abdominal cavity; AL</w:t>
      </w:r>
      <w:r>
        <w:rPr>
          <w:rFonts w:ascii="Book Antiqua" w:eastAsia="等线" w:hAnsi="Book Antiqua" w:hint="eastAsia"/>
          <w:color w:val="000000"/>
          <w:lang w:eastAsia="zh-CN"/>
        </w:rPr>
        <w:t>: A</w:t>
      </w:r>
      <w:r w:rsidRPr="00D959A2">
        <w:rPr>
          <w:rFonts w:ascii="Book Antiqua" w:eastAsia="等线" w:hAnsi="Book Antiqua"/>
          <w:color w:val="000000"/>
        </w:rPr>
        <w:t>nastomotic leakag</w:t>
      </w:r>
    </w:p>
    <w:p w14:paraId="17530310" w14:textId="77777777" w:rsidR="008A5EC3" w:rsidRPr="00ED24BA" w:rsidRDefault="008A5EC3" w:rsidP="008A5EC3">
      <w:pPr>
        <w:rPr>
          <w:rFonts w:ascii="Book Antiqua" w:hAnsi="Book Antiqua"/>
        </w:rPr>
      </w:pPr>
    </w:p>
    <w:p w14:paraId="66A93AC7" w14:textId="77777777" w:rsidR="008A5EC3" w:rsidRPr="00ED24BA" w:rsidRDefault="008A5EC3" w:rsidP="008A5EC3">
      <w:pPr>
        <w:jc w:val="center"/>
        <w:rPr>
          <w:rFonts w:ascii="Book Antiqua" w:hAnsi="Book Antiqua"/>
        </w:rPr>
      </w:pPr>
    </w:p>
    <w:p w14:paraId="0540C674" w14:textId="77777777" w:rsidR="008A5EC3" w:rsidRPr="00ED24BA" w:rsidRDefault="008A5EC3" w:rsidP="008A5EC3">
      <w:pPr>
        <w:jc w:val="center"/>
        <w:rPr>
          <w:rFonts w:ascii="Book Antiqua" w:hAnsi="Book Antiqua"/>
        </w:rPr>
      </w:pPr>
    </w:p>
    <w:p w14:paraId="210A01AC" w14:textId="77777777" w:rsidR="008A5EC3" w:rsidRPr="00ED24BA" w:rsidRDefault="008A5EC3" w:rsidP="008A5EC3">
      <w:pPr>
        <w:jc w:val="center"/>
        <w:rPr>
          <w:rFonts w:ascii="Book Antiqua" w:hAnsi="Book Antiqua"/>
        </w:rPr>
      </w:pPr>
    </w:p>
    <w:p w14:paraId="17EED96F" w14:textId="77777777" w:rsidR="008A5EC3" w:rsidRPr="00ED24BA" w:rsidRDefault="008A5EC3" w:rsidP="008A5EC3">
      <w:pPr>
        <w:jc w:val="center"/>
        <w:rPr>
          <w:rFonts w:ascii="Book Antiqua" w:hAnsi="Book Antiqua"/>
        </w:rPr>
      </w:pPr>
      <w:r w:rsidRPr="00ED24BA">
        <w:rPr>
          <w:rFonts w:ascii="Book Antiqua" w:hAnsi="Book Antiqua"/>
          <w:noProof/>
        </w:rPr>
        <w:drawing>
          <wp:inline distT="0" distB="0" distL="0" distR="0" wp14:anchorId="7BD84E78" wp14:editId="34473A92">
            <wp:extent cx="2501900" cy="14351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0" cy="1435100"/>
                    </a:xfrm>
                    <a:prstGeom prst="rect">
                      <a:avLst/>
                    </a:prstGeom>
                    <a:noFill/>
                    <a:ln>
                      <a:noFill/>
                    </a:ln>
                  </pic:spPr>
                </pic:pic>
              </a:graphicData>
            </a:graphic>
          </wp:inline>
        </w:drawing>
      </w:r>
    </w:p>
    <w:p w14:paraId="411848C6" w14:textId="77777777" w:rsidR="008A5EC3" w:rsidRPr="00ED24BA" w:rsidRDefault="008A5EC3" w:rsidP="008A5EC3">
      <w:pPr>
        <w:jc w:val="center"/>
        <w:rPr>
          <w:rFonts w:ascii="Book Antiqua" w:hAnsi="Book Antiqua"/>
        </w:rPr>
      </w:pPr>
    </w:p>
    <w:p w14:paraId="5BAC986A" w14:textId="77777777" w:rsidR="008A5EC3" w:rsidRPr="00ED24BA" w:rsidRDefault="008A5EC3" w:rsidP="008A5EC3">
      <w:pPr>
        <w:autoSpaceDE w:val="0"/>
        <w:autoSpaceDN w:val="0"/>
        <w:adjustRightInd w:val="0"/>
        <w:jc w:val="center"/>
        <w:rPr>
          <w:rFonts w:ascii="Book Antiqua" w:eastAsia="Garamond-Bold" w:hAnsi="Book Antiqua" w:cs="Garamond-Bold"/>
          <w:b/>
          <w:bCs/>
          <w:color w:val="000000"/>
          <w:sz w:val="28"/>
          <w:szCs w:val="28"/>
        </w:rPr>
      </w:pPr>
      <w:r w:rsidRPr="00ED24BA">
        <w:rPr>
          <w:rFonts w:ascii="Book Antiqua" w:eastAsia="TimesNewRomanPSMT" w:hAnsi="Book Antiqua" w:cs="TimesNewRomanPSMT"/>
          <w:color w:val="000000"/>
          <w:sz w:val="28"/>
          <w:szCs w:val="28"/>
        </w:rPr>
        <w:t xml:space="preserve">Published by </w:t>
      </w:r>
      <w:r w:rsidRPr="00ED24BA">
        <w:rPr>
          <w:rFonts w:ascii="Book Antiqua" w:eastAsia="Garamond-Bold" w:hAnsi="Book Antiqua" w:cs="Garamond-Bold"/>
          <w:b/>
          <w:bCs/>
          <w:color w:val="000000"/>
          <w:sz w:val="28"/>
          <w:szCs w:val="28"/>
        </w:rPr>
        <w:t>Baishideng Publishing Group Inc</w:t>
      </w:r>
    </w:p>
    <w:p w14:paraId="075FF51A" w14:textId="77777777" w:rsidR="008A5EC3" w:rsidRPr="00ED24BA" w:rsidRDefault="008A5EC3" w:rsidP="008A5EC3">
      <w:pPr>
        <w:autoSpaceDE w:val="0"/>
        <w:autoSpaceDN w:val="0"/>
        <w:adjustRightInd w:val="0"/>
        <w:jc w:val="center"/>
        <w:rPr>
          <w:rFonts w:ascii="Book Antiqua" w:eastAsia="TimesNewRomanPSMT" w:hAnsi="Book Antiqua" w:cs="Garamond"/>
          <w:color w:val="000000"/>
          <w:sz w:val="28"/>
          <w:szCs w:val="28"/>
        </w:rPr>
      </w:pPr>
      <w:r w:rsidRPr="00ED24BA">
        <w:rPr>
          <w:rFonts w:ascii="Book Antiqua" w:eastAsia="TimesNewRomanPSMT" w:hAnsi="Book Antiqua" w:cs="Garamond"/>
          <w:color w:val="000000"/>
          <w:sz w:val="28"/>
          <w:szCs w:val="28"/>
        </w:rPr>
        <w:t>7041 Koll Center Parkway, Suite 160, Pleasanton, CA 94566, USA</w:t>
      </w:r>
    </w:p>
    <w:p w14:paraId="074A8AB7" w14:textId="77777777" w:rsidR="008A5EC3" w:rsidRPr="00ED24BA" w:rsidRDefault="008A5EC3" w:rsidP="008A5EC3">
      <w:pPr>
        <w:autoSpaceDE w:val="0"/>
        <w:autoSpaceDN w:val="0"/>
        <w:adjustRightInd w:val="0"/>
        <w:jc w:val="center"/>
        <w:rPr>
          <w:rFonts w:ascii="Book Antiqua" w:eastAsia="TimesNewRomanPSMT" w:hAnsi="Book Antiqua" w:cs="Garamond"/>
          <w:color w:val="000000"/>
          <w:sz w:val="28"/>
          <w:szCs w:val="28"/>
        </w:rPr>
      </w:pPr>
      <w:r w:rsidRPr="00ED24BA">
        <w:rPr>
          <w:rFonts w:ascii="Book Antiqua" w:eastAsia="Garamond-Bold" w:hAnsi="Book Antiqua" w:cs="Garamond-Bold"/>
          <w:b/>
          <w:bCs/>
          <w:color w:val="000000"/>
          <w:sz w:val="28"/>
          <w:szCs w:val="28"/>
        </w:rPr>
        <w:t xml:space="preserve">Telephone: </w:t>
      </w:r>
      <w:r w:rsidRPr="00ED24BA">
        <w:rPr>
          <w:rFonts w:ascii="Book Antiqua" w:eastAsia="TimesNewRomanPSMT" w:hAnsi="Book Antiqua" w:cs="Garamond"/>
          <w:color w:val="000000"/>
          <w:sz w:val="28"/>
          <w:szCs w:val="28"/>
        </w:rPr>
        <w:t>+1-925-3991568</w:t>
      </w:r>
    </w:p>
    <w:p w14:paraId="51B83EA9" w14:textId="77777777" w:rsidR="008A5EC3" w:rsidRPr="00ED24BA" w:rsidRDefault="008A5EC3" w:rsidP="008A5EC3">
      <w:pPr>
        <w:autoSpaceDE w:val="0"/>
        <w:autoSpaceDN w:val="0"/>
        <w:adjustRightInd w:val="0"/>
        <w:jc w:val="center"/>
        <w:rPr>
          <w:rFonts w:ascii="Book Antiqua" w:eastAsia="TimesNewRomanPSMT" w:hAnsi="Book Antiqua" w:cs="Garamond"/>
          <w:color w:val="D56400"/>
          <w:sz w:val="28"/>
          <w:szCs w:val="28"/>
        </w:rPr>
      </w:pPr>
      <w:r w:rsidRPr="00ED24BA">
        <w:rPr>
          <w:rFonts w:ascii="Book Antiqua" w:eastAsia="Garamond-Bold" w:hAnsi="Book Antiqua" w:cs="Garamond-Bold"/>
          <w:b/>
          <w:bCs/>
          <w:color w:val="000000"/>
          <w:sz w:val="28"/>
          <w:szCs w:val="28"/>
        </w:rPr>
        <w:t xml:space="preserve">E-mail: </w:t>
      </w:r>
      <w:r w:rsidRPr="00ED24BA">
        <w:rPr>
          <w:rFonts w:ascii="Book Antiqua" w:eastAsia="TimesNewRomanPSMT" w:hAnsi="Book Antiqua" w:cs="Garamond"/>
          <w:color w:val="D56400"/>
          <w:sz w:val="28"/>
          <w:szCs w:val="28"/>
        </w:rPr>
        <w:t>bpgoffice@wjgnet.com</w:t>
      </w:r>
    </w:p>
    <w:p w14:paraId="2448AB5E" w14:textId="77777777" w:rsidR="008A5EC3" w:rsidRPr="00ED24BA" w:rsidRDefault="008A5EC3" w:rsidP="008A5EC3">
      <w:pPr>
        <w:autoSpaceDE w:val="0"/>
        <w:autoSpaceDN w:val="0"/>
        <w:adjustRightInd w:val="0"/>
        <w:jc w:val="center"/>
        <w:rPr>
          <w:rFonts w:ascii="Book Antiqua" w:eastAsia="TimesNewRomanPSMT" w:hAnsi="Book Antiqua" w:cs="Garamond"/>
          <w:color w:val="D56400"/>
          <w:sz w:val="28"/>
          <w:szCs w:val="28"/>
        </w:rPr>
      </w:pPr>
      <w:r w:rsidRPr="00ED24BA">
        <w:rPr>
          <w:rFonts w:ascii="Book Antiqua" w:eastAsia="Garamond-Bold" w:hAnsi="Book Antiqua" w:cs="Garamond-Bold"/>
          <w:b/>
          <w:bCs/>
          <w:color w:val="000000"/>
          <w:sz w:val="28"/>
          <w:szCs w:val="28"/>
        </w:rPr>
        <w:t xml:space="preserve">Help Desk: </w:t>
      </w:r>
      <w:r w:rsidRPr="00ED24BA">
        <w:rPr>
          <w:rFonts w:ascii="Book Antiqua" w:eastAsia="TimesNewRomanPSMT" w:hAnsi="Book Antiqua" w:cs="Garamond"/>
          <w:color w:val="D56400"/>
          <w:sz w:val="28"/>
          <w:szCs w:val="28"/>
        </w:rPr>
        <w:t>https://www.f6publishing.com/helpdesk</w:t>
      </w:r>
    </w:p>
    <w:p w14:paraId="12E3040D" w14:textId="77777777" w:rsidR="008A5EC3" w:rsidRPr="00ED24BA" w:rsidRDefault="008A5EC3" w:rsidP="008A5EC3">
      <w:pPr>
        <w:jc w:val="center"/>
        <w:rPr>
          <w:rFonts w:ascii="Book Antiqua" w:hAnsi="Book Antiqua"/>
        </w:rPr>
      </w:pPr>
      <w:r w:rsidRPr="00ED24BA">
        <w:rPr>
          <w:rFonts w:ascii="Book Antiqua" w:eastAsia="TimesNewRomanPSMT" w:hAnsi="Book Antiqua" w:cs="Garamond"/>
          <w:color w:val="D56400"/>
          <w:sz w:val="28"/>
          <w:szCs w:val="28"/>
        </w:rPr>
        <w:t>https://www.wjgnet.com</w:t>
      </w:r>
    </w:p>
    <w:p w14:paraId="2A1F2477" w14:textId="77777777" w:rsidR="008A5EC3" w:rsidRPr="00ED24BA" w:rsidRDefault="008A5EC3" w:rsidP="008A5EC3">
      <w:pPr>
        <w:jc w:val="center"/>
        <w:rPr>
          <w:rFonts w:ascii="Book Antiqua" w:hAnsi="Book Antiqua"/>
        </w:rPr>
      </w:pPr>
    </w:p>
    <w:p w14:paraId="07C6B67C" w14:textId="77777777" w:rsidR="008A5EC3" w:rsidRPr="00ED24BA" w:rsidRDefault="008A5EC3" w:rsidP="008A5EC3">
      <w:pPr>
        <w:jc w:val="center"/>
        <w:rPr>
          <w:rFonts w:ascii="Book Antiqua" w:hAnsi="Book Antiqua"/>
        </w:rPr>
      </w:pPr>
    </w:p>
    <w:p w14:paraId="6D5370EF" w14:textId="77777777" w:rsidR="008A5EC3" w:rsidRPr="00ED24BA" w:rsidRDefault="008A5EC3" w:rsidP="008A5EC3">
      <w:pPr>
        <w:jc w:val="center"/>
        <w:rPr>
          <w:rFonts w:ascii="Book Antiqua" w:hAnsi="Book Antiqua"/>
        </w:rPr>
      </w:pPr>
    </w:p>
    <w:p w14:paraId="35208260" w14:textId="77777777" w:rsidR="008A5EC3" w:rsidRPr="00ED24BA" w:rsidRDefault="008A5EC3" w:rsidP="008A5EC3">
      <w:pPr>
        <w:jc w:val="center"/>
        <w:rPr>
          <w:rFonts w:ascii="Book Antiqua" w:hAnsi="Book Antiqua"/>
        </w:rPr>
      </w:pPr>
      <w:r w:rsidRPr="00ED24BA">
        <w:rPr>
          <w:rFonts w:ascii="Book Antiqua" w:hAnsi="Book Antiqua"/>
          <w:noProof/>
        </w:rPr>
        <w:drawing>
          <wp:inline distT="0" distB="0" distL="0" distR="0" wp14:anchorId="2B9EB8F3" wp14:editId="032A07D1">
            <wp:extent cx="1447800" cy="1435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35100"/>
                    </a:xfrm>
                    <a:prstGeom prst="rect">
                      <a:avLst/>
                    </a:prstGeom>
                    <a:noFill/>
                    <a:ln>
                      <a:noFill/>
                    </a:ln>
                  </pic:spPr>
                </pic:pic>
              </a:graphicData>
            </a:graphic>
          </wp:inline>
        </w:drawing>
      </w:r>
    </w:p>
    <w:p w14:paraId="3B3678F6" w14:textId="77777777" w:rsidR="008A5EC3" w:rsidRPr="00ED24BA" w:rsidRDefault="008A5EC3" w:rsidP="008A5EC3">
      <w:pPr>
        <w:jc w:val="center"/>
        <w:rPr>
          <w:rFonts w:ascii="Book Antiqua" w:hAnsi="Book Antiqua"/>
        </w:rPr>
      </w:pPr>
    </w:p>
    <w:p w14:paraId="33CB5846" w14:textId="77777777" w:rsidR="008A5EC3" w:rsidRPr="00ED24BA" w:rsidRDefault="008A5EC3" w:rsidP="008A5EC3">
      <w:pPr>
        <w:jc w:val="center"/>
        <w:rPr>
          <w:rFonts w:ascii="Book Antiqua" w:hAnsi="Book Antiqua"/>
        </w:rPr>
      </w:pPr>
    </w:p>
    <w:p w14:paraId="1B064648" w14:textId="77777777" w:rsidR="008A5EC3" w:rsidRPr="00ED24BA" w:rsidRDefault="008A5EC3" w:rsidP="008A5EC3">
      <w:pPr>
        <w:jc w:val="center"/>
        <w:rPr>
          <w:rFonts w:ascii="Book Antiqua" w:hAnsi="Book Antiqua"/>
        </w:rPr>
      </w:pPr>
    </w:p>
    <w:p w14:paraId="5AC2EB42" w14:textId="77777777" w:rsidR="008A5EC3" w:rsidRPr="00ED24BA" w:rsidRDefault="008A5EC3" w:rsidP="008A5EC3">
      <w:pPr>
        <w:rPr>
          <w:rFonts w:ascii="Book Antiqua" w:hAnsi="Book Antiqua"/>
        </w:rPr>
      </w:pPr>
    </w:p>
    <w:p w14:paraId="02C8182D" w14:textId="77777777" w:rsidR="008A5EC3" w:rsidRPr="00ED24BA" w:rsidRDefault="008A5EC3" w:rsidP="008A5EC3">
      <w:pPr>
        <w:jc w:val="center"/>
        <w:rPr>
          <w:rFonts w:ascii="Book Antiqua" w:hAnsi="Book Antiqua"/>
        </w:rPr>
      </w:pPr>
    </w:p>
    <w:p w14:paraId="7A60BE1C" w14:textId="77777777" w:rsidR="008A5EC3" w:rsidRPr="00ED24BA" w:rsidRDefault="008A5EC3" w:rsidP="008A5EC3">
      <w:pPr>
        <w:rPr>
          <w:rFonts w:ascii="Book Antiqua" w:hAnsi="Book Antiqua"/>
        </w:rPr>
      </w:pPr>
    </w:p>
    <w:p w14:paraId="6C6A3BBE" w14:textId="77777777" w:rsidR="008A5EC3" w:rsidRPr="00ED24BA" w:rsidRDefault="008A5EC3" w:rsidP="008A5EC3">
      <w:pPr>
        <w:jc w:val="right"/>
        <w:rPr>
          <w:rFonts w:ascii="Book Antiqua" w:hAnsi="Book Antiqua"/>
          <w:color w:val="000000" w:themeColor="text1"/>
        </w:rPr>
      </w:pPr>
    </w:p>
    <w:p w14:paraId="32D7EA34" w14:textId="7AD89774" w:rsidR="00A77B3E" w:rsidRPr="008A5EC3" w:rsidRDefault="008A5EC3" w:rsidP="008A5EC3">
      <w:pPr>
        <w:spacing w:line="360" w:lineRule="auto"/>
        <w:jc w:val="center"/>
        <w:rPr>
          <w:lang w:val="en-GB"/>
        </w:rPr>
      </w:pPr>
      <w:r w:rsidRPr="00ED24BA">
        <w:rPr>
          <w:rFonts w:ascii="Book Antiqua" w:eastAsia="BookAntiqua-Bold" w:hAnsi="Book Antiqua" w:cs="BookAntiqua-Bold"/>
          <w:b/>
          <w:bCs/>
          <w:color w:val="000000" w:themeColor="text1"/>
        </w:rPr>
        <w:t>© 2022 Baishideng Publishing Group Inc. All rights reserved.</w:t>
      </w:r>
    </w:p>
    <w:sectPr w:rsidR="00A77B3E" w:rsidRPr="008A5E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778AF" w14:textId="77777777" w:rsidR="00CD75A0" w:rsidRDefault="00CD75A0" w:rsidP="00A17E69">
      <w:r>
        <w:separator/>
      </w:r>
    </w:p>
  </w:endnote>
  <w:endnote w:type="continuationSeparator" w:id="0">
    <w:p w14:paraId="5E8DB619" w14:textId="77777777" w:rsidR="00CD75A0" w:rsidRDefault="00CD75A0" w:rsidP="00A17E69">
      <w:r>
        <w:continuationSeparator/>
      </w:r>
    </w:p>
  </w:endnote>
  <w:endnote w:type="continuationNotice" w:id="1">
    <w:p w14:paraId="0D5DCDED" w14:textId="77777777" w:rsidR="00CD75A0" w:rsidRDefault="00CD7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altName w:val="Segoe Print"/>
    <w:charset w:val="00"/>
    <w:family w:val="auto"/>
    <w:pitch w:val="default"/>
    <w:sig w:usb0="00000000" w:usb1="00000000"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微软雅黑"/>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557646"/>
      <w:docPartObj>
        <w:docPartGallery w:val="Page Numbers (Bottom of Page)"/>
        <w:docPartUnique/>
      </w:docPartObj>
    </w:sdtPr>
    <w:sdtContent>
      <w:sdt>
        <w:sdtPr>
          <w:id w:val="860082579"/>
          <w:docPartObj>
            <w:docPartGallery w:val="Page Numbers (Top of Page)"/>
            <w:docPartUnique/>
          </w:docPartObj>
        </w:sdtPr>
        <w:sdtContent>
          <w:p w14:paraId="3F786E32" w14:textId="77777777" w:rsidR="00352B10" w:rsidRDefault="00352B1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05E7C">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05E7C">
              <w:rPr>
                <w:b/>
                <w:bCs/>
                <w:noProof/>
              </w:rPr>
              <w:t>23</w:t>
            </w:r>
            <w:r>
              <w:rPr>
                <w:b/>
                <w:bCs/>
                <w:sz w:val="24"/>
                <w:szCs w:val="24"/>
              </w:rPr>
              <w:fldChar w:fldCharType="end"/>
            </w:r>
          </w:p>
        </w:sdtContent>
      </w:sdt>
    </w:sdtContent>
  </w:sdt>
  <w:p w14:paraId="0A2848FD" w14:textId="77777777" w:rsidR="00352B10" w:rsidRDefault="00352B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FAD75" w14:textId="77777777" w:rsidR="00CD75A0" w:rsidRDefault="00CD75A0" w:rsidP="00A17E69">
      <w:r>
        <w:separator/>
      </w:r>
    </w:p>
  </w:footnote>
  <w:footnote w:type="continuationSeparator" w:id="0">
    <w:p w14:paraId="37DCB841" w14:textId="77777777" w:rsidR="00CD75A0" w:rsidRDefault="00CD75A0" w:rsidP="00A17E69">
      <w:r>
        <w:continuationSeparator/>
      </w:r>
    </w:p>
  </w:footnote>
  <w:footnote w:type="continuationNotice" w:id="1">
    <w:p w14:paraId="65C1BCB9" w14:textId="77777777" w:rsidR="00CD75A0" w:rsidRDefault="00CD75A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7F1"/>
    <w:rsid w:val="000A2386"/>
    <w:rsid w:val="000B39BA"/>
    <w:rsid w:val="000D5233"/>
    <w:rsid w:val="00105E7C"/>
    <w:rsid w:val="00150FFC"/>
    <w:rsid w:val="001A0F69"/>
    <w:rsid w:val="001C6D99"/>
    <w:rsid w:val="001D1CF0"/>
    <w:rsid w:val="001D50A2"/>
    <w:rsid w:val="001E3FAB"/>
    <w:rsid w:val="00246407"/>
    <w:rsid w:val="002B24F7"/>
    <w:rsid w:val="002C79AB"/>
    <w:rsid w:val="00347702"/>
    <w:rsid w:val="00352B10"/>
    <w:rsid w:val="003B0802"/>
    <w:rsid w:val="003C23D5"/>
    <w:rsid w:val="003C4B80"/>
    <w:rsid w:val="003D1D7B"/>
    <w:rsid w:val="0041389A"/>
    <w:rsid w:val="00436D71"/>
    <w:rsid w:val="00553362"/>
    <w:rsid w:val="005E4A1D"/>
    <w:rsid w:val="00686192"/>
    <w:rsid w:val="0076190A"/>
    <w:rsid w:val="007A51AC"/>
    <w:rsid w:val="007B3580"/>
    <w:rsid w:val="00872AF6"/>
    <w:rsid w:val="00885EC6"/>
    <w:rsid w:val="008A2F9C"/>
    <w:rsid w:val="008A5EC3"/>
    <w:rsid w:val="008D4740"/>
    <w:rsid w:val="00934268"/>
    <w:rsid w:val="00972DA0"/>
    <w:rsid w:val="009D7D18"/>
    <w:rsid w:val="00A17E69"/>
    <w:rsid w:val="00A77B3E"/>
    <w:rsid w:val="00AE1D4A"/>
    <w:rsid w:val="00B37913"/>
    <w:rsid w:val="00B90B52"/>
    <w:rsid w:val="00C014E2"/>
    <w:rsid w:val="00CA2A55"/>
    <w:rsid w:val="00CD75A0"/>
    <w:rsid w:val="00CE123E"/>
    <w:rsid w:val="00D30BD9"/>
    <w:rsid w:val="00D83DE5"/>
    <w:rsid w:val="00D959A2"/>
    <w:rsid w:val="00DA7475"/>
    <w:rsid w:val="00E36FBA"/>
    <w:rsid w:val="00E6133E"/>
    <w:rsid w:val="00E73042"/>
    <w:rsid w:val="00E86EAC"/>
    <w:rsid w:val="00EE1327"/>
    <w:rsid w:val="00F1488C"/>
    <w:rsid w:val="00F56135"/>
    <w:rsid w:val="00F9378C"/>
    <w:rsid w:val="00FC5DBB"/>
    <w:rsid w:val="00FD1D30"/>
    <w:rsid w:val="00FD1F20"/>
    <w:rsid w:val="00FF5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2606DE"/>
  <w15:docId w15:val="{F005BDCA-6528-3D40-9656-B9986D8F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7E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17E69"/>
    <w:rPr>
      <w:sz w:val="18"/>
      <w:szCs w:val="18"/>
    </w:rPr>
  </w:style>
  <w:style w:type="paragraph" w:styleId="a5">
    <w:name w:val="footer"/>
    <w:basedOn w:val="a"/>
    <w:link w:val="a6"/>
    <w:uiPriority w:val="99"/>
    <w:rsid w:val="00A17E69"/>
    <w:pPr>
      <w:tabs>
        <w:tab w:val="center" w:pos="4153"/>
        <w:tab w:val="right" w:pos="8306"/>
      </w:tabs>
      <w:snapToGrid w:val="0"/>
    </w:pPr>
    <w:rPr>
      <w:sz w:val="18"/>
      <w:szCs w:val="18"/>
    </w:rPr>
  </w:style>
  <w:style w:type="character" w:customStyle="1" w:styleId="a6">
    <w:name w:val="页脚 字符"/>
    <w:basedOn w:val="a0"/>
    <w:link w:val="a5"/>
    <w:uiPriority w:val="99"/>
    <w:rsid w:val="00A17E69"/>
    <w:rPr>
      <w:sz w:val="18"/>
      <w:szCs w:val="18"/>
    </w:rPr>
  </w:style>
  <w:style w:type="paragraph" w:styleId="a7">
    <w:name w:val="Balloon Text"/>
    <w:basedOn w:val="a"/>
    <w:link w:val="a8"/>
    <w:rsid w:val="0041389A"/>
    <w:rPr>
      <w:sz w:val="18"/>
      <w:szCs w:val="18"/>
    </w:rPr>
  </w:style>
  <w:style w:type="character" w:customStyle="1" w:styleId="a8">
    <w:name w:val="批注框文本 字符"/>
    <w:basedOn w:val="a0"/>
    <w:link w:val="a7"/>
    <w:rsid w:val="0041389A"/>
    <w:rPr>
      <w:sz w:val="18"/>
      <w:szCs w:val="18"/>
    </w:rPr>
  </w:style>
  <w:style w:type="paragraph" w:styleId="a9">
    <w:name w:val="Revision"/>
    <w:hidden/>
    <w:uiPriority w:val="99"/>
    <w:semiHidden/>
    <w:rsid w:val="00CE12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22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24</Pages>
  <Words>5251</Words>
  <Characters>29932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Wu ruirui</cp:lastModifiedBy>
  <cp:revision>12</cp:revision>
  <dcterms:created xsi:type="dcterms:W3CDTF">2022-11-04T17:59:00Z</dcterms:created>
  <dcterms:modified xsi:type="dcterms:W3CDTF">2022-11-25T03:14:00Z</dcterms:modified>
</cp:coreProperties>
</file>