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A7293F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b/>
          <w:color w:val="000000"/>
        </w:rPr>
        <w:t>Name</w:t>
      </w:r>
      <w:r w:rsidR="003B7F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color w:val="000000"/>
        </w:rPr>
        <w:t>of</w:t>
      </w:r>
      <w:r w:rsidR="003B7F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color w:val="000000"/>
        </w:rPr>
        <w:t>Journal:</w:t>
      </w:r>
      <w:r w:rsidR="003B7F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color w:val="000000"/>
        </w:rPr>
        <w:t>World</w:t>
      </w:r>
      <w:r w:rsidR="003B7F2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color w:val="000000"/>
        </w:rPr>
        <w:t>Journal</w:t>
      </w:r>
      <w:r w:rsidR="003B7F2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color w:val="000000"/>
        </w:rPr>
        <w:t>of</w:t>
      </w:r>
      <w:r w:rsidR="003B7F2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2AE62E9A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b/>
          <w:color w:val="000000"/>
        </w:rPr>
        <w:t>Manuscript</w:t>
      </w:r>
      <w:r w:rsidR="003B7F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color w:val="000000"/>
        </w:rPr>
        <w:t>NO:</w:t>
      </w:r>
      <w:r w:rsidR="003B7F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82388</w:t>
      </w:r>
    </w:p>
    <w:p w14:paraId="5B96A62E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b/>
          <w:color w:val="000000"/>
        </w:rPr>
        <w:t>Manuscript</w:t>
      </w:r>
      <w:r w:rsidR="003B7F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color w:val="000000"/>
        </w:rPr>
        <w:t>Type:</w:t>
      </w:r>
      <w:r w:rsidR="003B7F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ORIGINAL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ARTICLE</w:t>
      </w:r>
    </w:p>
    <w:p w14:paraId="3D72238E" w14:textId="77777777" w:rsidR="00A77B3E" w:rsidRPr="000968B4" w:rsidRDefault="00A77B3E" w:rsidP="000968B4">
      <w:pPr>
        <w:spacing w:line="360" w:lineRule="auto"/>
        <w:jc w:val="both"/>
        <w:rPr>
          <w:rFonts w:ascii="Book Antiqua" w:hAnsi="Book Antiqua"/>
        </w:rPr>
      </w:pPr>
    </w:p>
    <w:p w14:paraId="5ECAC731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b/>
          <w:i/>
          <w:color w:val="000000"/>
        </w:rPr>
        <w:t>Basic</w:t>
      </w:r>
      <w:r w:rsidR="003B7F2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24487D04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b/>
          <w:bCs/>
          <w:color w:val="000000"/>
        </w:rPr>
        <w:t>Effect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968B4" w:rsidRPr="000968B4">
        <w:rPr>
          <w:rFonts w:ascii="Book Antiqua" w:eastAsia="Book Antiqua" w:hAnsi="Book Antiqua" w:cs="Book Antiqua"/>
          <w:b/>
          <w:bCs/>
          <w:color w:val="000000"/>
        </w:rPr>
        <w:t>mechanism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968B4" w:rsidRPr="000968B4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968B4" w:rsidRPr="000968B4">
        <w:rPr>
          <w:rFonts w:ascii="Book Antiqua" w:eastAsia="Book Antiqua" w:hAnsi="Book Antiqua" w:cs="Book Antiqua"/>
          <w:b/>
          <w:bCs/>
          <w:color w:val="000000"/>
        </w:rPr>
        <w:t>reactive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968B4" w:rsidRPr="000968B4">
        <w:rPr>
          <w:rFonts w:ascii="Book Antiqua" w:eastAsia="Book Antiqua" w:hAnsi="Book Antiqua" w:cs="Book Antiqua"/>
          <w:b/>
          <w:bCs/>
          <w:color w:val="000000"/>
        </w:rPr>
        <w:t>oxygen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968B4" w:rsidRPr="000968B4">
        <w:rPr>
          <w:rFonts w:ascii="Book Antiqua" w:eastAsia="Book Antiqua" w:hAnsi="Book Antiqua" w:cs="Book Antiqua"/>
          <w:b/>
          <w:bCs/>
          <w:color w:val="000000"/>
        </w:rPr>
        <w:t>species-mediated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NOD-</w:t>
      </w:r>
      <w:r w:rsidR="000968B4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ike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968B4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eceptor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968B4" w:rsidRPr="000968B4">
        <w:rPr>
          <w:rFonts w:ascii="Book Antiqua" w:eastAsia="Book Antiqua" w:hAnsi="Book Antiqua" w:cs="Book Antiqua"/>
          <w:b/>
          <w:bCs/>
          <w:color w:val="000000"/>
        </w:rPr>
        <w:t>family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968B4" w:rsidRPr="000968B4">
        <w:rPr>
          <w:rFonts w:ascii="Book Antiqua" w:eastAsia="Book Antiqua" w:hAnsi="Book Antiqua" w:cs="Book Antiqua"/>
          <w:b/>
          <w:bCs/>
          <w:color w:val="000000"/>
        </w:rPr>
        <w:t>pyrin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968B4" w:rsidRPr="000968B4">
        <w:rPr>
          <w:rFonts w:ascii="Book Antiqua" w:eastAsia="Book Antiqua" w:hAnsi="Book Antiqua" w:cs="Book Antiqua"/>
          <w:b/>
          <w:bCs/>
          <w:color w:val="000000"/>
        </w:rPr>
        <w:t>domain-containing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968B4" w:rsidRPr="000968B4">
        <w:rPr>
          <w:rFonts w:ascii="Book Antiqua" w:eastAsia="Book Antiqua" w:hAnsi="Book Antiqua" w:cs="Book Antiqua"/>
          <w:b/>
          <w:bCs/>
          <w:color w:val="000000"/>
        </w:rPr>
        <w:t>3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968B4" w:rsidRPr="000968B4">
        <w:rPr>
          <w:rFonts w:ascii="Book Antiqua" w:eastAsia="Book Antiqua" w:hAnsi="Book Antiqua" w:cs="Book Antiqua"/>
          <w:b/>
          <w:bCs/>
          <w:color w:val="000000"/>
        </w:rPr>
        <w:t>inflammasome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968B4" w:rsidRPr="000968B4">
        <w:rPr>
          <w:rFonts w:ascii="Book Antiqua" w:eastAsia="Book Antiqua" w:hAnsi="Book Antiqua" w:cs="Book Antiqua"/>
          <w:b/>
          <w:bCs/>
          <w:color w:val="000000"/>
        </w:rPr>
        <w:t>activation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968B4" w:rsidRPr="000968B4">
        <w:rPr>
          <w:rFonts w:ascii="Book Antiqua" w:eastAsia="Book Antiqua" w:hAnsi="Book Antiqua" w:cs="Book Antiqua"/>
          <w:b/>
          <w:bCs/>
          <w:color w:val="000000"/>
        </w:rPr>
        <w:t>in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968B4" w:rsidRPr="000968B4">
        <w:rPr>
          <w:rFonts w:ascii="Book Antiqua" w:eastAsia="Book Antiqua" w:hAnsi="Book Antiqua" w:cs="Book Antiqua"/>
          <w:b/>
          <w:bCs/>
          <w:color w:val="000000"/>
        </w:rPr>
        <w:t>hepatic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968B4" w:rsidRPr="000968B4">
        <w:rPr>
          <w:rFonts w:ascii="Book Antiqua" w:eastAsia="Book Antiqua" w:hAnsi="Book Antiqua" w:cs="Book Antiqua"/>
          <w:b/>
          <w:bCs/>
          <w:color w:val="000000"/>
        </w:rPr>
        <w:t>alveolar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968B4" w:rsidRPr="000968B4">
        <w:rPr>
          <w:rFonts w:ascii="Book Antiqua" w:eastAsia="Book Antiqua" w:hAnsi="Book Antiqua" w:cs="Book Antiqua"/>
          <w:b/>
          <w:bCs/>
          <w:color w:val="000000"/>
        </w:rPr>
        <w:t>echinococcosis</w:t>
      </w:r>
    </w:p>
    <w:p w14:paraId="0BF0D09B" w14:textId="77777777" w:rsidR="00A77B3E" w:rsidRPr="000968B4" w:rsidRDefault="00A77B3E" w:rsidP="000968B4">
      <w:pPr>
        <w:spacing w:line="360" w:lineRule="auto"/>
        <w:jc w:val="both"/>
        <w:rPr>
          <w:rFonts w:ascii="Book Antiqua" w:hAnsi="Book Antiqua"/>
        </w:rPr>
      </w:pPr>
    </w:p>
    <w:p w14:paraId="307F8F18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color w:val="000000"/>
        </w:rPr>
        <w:t>Chen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CS</w:t>
      </w:r>
      <w:r w:rsid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ROS-Mediated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liver</w:t>
      </w:r>
    </w:p>
    <w:p w14:paraId="28A15BD2" w14:textId="77777777" w:rsidR="00A77B3E" w:rsidRPr="000968B4" w:rsidRDefault="00A77B3E" w:rsidP="000968B4">
      <w:pPr>
        <w:spacing w:line="360" w:lineRule="auto"/>
        <w:jc w:val="both"/>
        <w:rPr>
          <w:rFonts w:ascii="Book Antiqua" w:hAnsi="Book Antiqua"/>
        </w:rPr>
      </w:pPr>
    </w:p>
    <w:p w14:paraId="514C416F" w14:textId="77777777" w:rsidR="00A77B3E" w:rsidRDefault="000968B4" w:rsidP="000968B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968B4">
        <w:rPr>
          <w:rFonts w:ascii="Book Antiqua" w:eastAsia="Book Antiqua" w:hAnsi="Book Antiqua" w:cs="Book Antiqua"/>
          <w:color w:val="000000"/>
        </w:rPr>
        <w:t>Cai-Song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Chen,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Yao-Gang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Zhang,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Hai-Jiu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Wang,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Hai-Ning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Fan</w:t>
      </w:r>
    </w:p>
    <w:p w14:paraId="7577175D" w14:textId="77777777" w:rsidR="000968B4" w:rsidRPr="000968B4" w:rsidRDefault="000968B4" w:rsidP="000968B4">
      <w:pPr>
        <w:spacing w:line="360" w:lineRule="auto"/>
        <w:jc w:val="both"/>
        <w:rPr>
          <w:rFonts w:ascii="Book Antiqua" w:hAnsi="Book Antiqua"/>
        </w:rPr>
      </w:pPr>
    </w:p>
    <w:p w14:paraId="74C83508" w14:textId="77777777" w:rsidR="000968B4" w:rsidRDefault="000968B4" w:rsidP="000968B4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0968B4">
        <w:rPr>
          <w:rFonts w:ascii="Book Antiqua" w:eastAsia="Book Antiqua" w:hAnsi="Book Antiqua" w:cs="Book Antiqua"/>
          <w:b/>
          <w:bCs/>
          <w:color w:val="000000"/>
        </w:rPr>
        <w:t>Cai-Song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Research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Center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High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Altitude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Medicine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Qinghai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University,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Affiliated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Hospital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Qinghai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University,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Xining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810001,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Qinghai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Province,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China</w:t>
      </w:r>
    </w:p>
    <w:p w14:paraId="3FA763A0" w14:textId="77777777" w:rsidR="000968B4" w:rsidRPr="000968B4" w:rsidRDefault="000968B4" w:rsidP="000968B4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13A5C460" w14:textId="77777777" w:rsidR="000968B4" w:rsidRDefault="000968B4" w:rsidP="000968B4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0968B4">
        <w:rPr>
          <w:rFonts w:ascii="Book Antiqua" w:eastAsia="Book Antiqua" w:hAnsi="Book Antiqua" w:cs="Book Antiqua"/>
          <w:b/>
          <w:bCs/>
          <w:color w:val="000000"/>
        </w:rPr>
        <w:t>Yao-Gang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Hai-Jiu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Qinghai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Province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Research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Key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Laboratory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Echinococcosis,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Affiliated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Hospital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Qinghai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University,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Xining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810001,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Qinghai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Province,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China</w:t>
      </w:r>
    </w:p>
    <w:p w14:paraId="596B42C8" w14:textId="77777777" w:rsidR="000968B4" w:rsidRPr="000968B4" w:rsidRDefault="000968B4" w:rsidP="000968B4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02EDDD6F" w14:textId="77777777" w:rsidR="00A77B3E" w:rsidRDefault="000968B4" w:rsidP="000968B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968B4">
        <w:rPr>
          <w:rFonts w:ascii="Book Antiqua" w:eastAsia="Book Antiqua" w:hAnsi="Book Antiqua" w:cs="Book Antiqua"/>
          <w:b/>
          <w:bCs/>
          <w:color w:val="000000"/>
        </w:rPr>
        <w:t>Hai-Ning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Fan,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Department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Hepatobiliary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Pancreatic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Surgery,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Qinghai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Province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Research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Key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Laboratory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Echinococcosis,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Affiliated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Hospital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Qinghai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University,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Xining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810001,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Qinghai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Province,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China</w:t>
      </w:r>
    </w:p>
    <w:p w14:paraId="7A549894" w14:textId="77777777" w:rsidR="0031678F" w:rsidRDefault="0031678F" w:rsidP="000968B4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1A6E5AE2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1678F" w:rsidRPr="000A2A21">
        <w:rPr>
          <w:rFonts w:ascii="Book Antiqua" w:eastAsia="Book Antiqua" w:hAnsi="Book Antiqua" w:cs="Book Antiqua"/>
          <w:color w:val="000000"/>
        </w:rPr>
        <w:t>Chen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31678F" w:rsidRPr="000A2A21">
        <w:rPr>
          <w:rFonts w:ascii="Book Antiqua" w:eastAsia="Book Antiqua" w:hAnsi="Book Antiqua" w:cs="Book Antiqua"/>
          <w:color w:val="000000"/>
        </w:rPr>
        <w:t>CS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31678F" w:rsidRPr="000A2A21">
        <w:rPr>
          <w:rFonts w:ascii="Book Antiqua" w:eastAsia="Book Antiqua" w:hAnsi="Book Antiqua" w:cs="Book Antiqua"/>
          <w:color w:val="000000"/>
        </w:rPr>
        <w:t>Fan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31678F" w:rsidRPr="000A2A21">
        <w:rPr>
          <w:rFonts w:ascii="Book Antiqua" w:eastAsia="Book Antiqua" w:hAnsi="Book Antiqua" w:cs="Book Antiqua"/>
          <w:color w:val="000000"/>
        </w:rPr>
        <w:t>HN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conceived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designed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experiments</w:t>
      </w:r>
      <w:r w:rsidR="00601893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601893" w:rsidRPr="000A2A21">
        <w:rPr>
          <w:rFonts w:ascii="Book Antiqua" w:eastAsia="Book Antiqua" w:hAnsi="Book Antiqua" w:cs="Book Antiqua"/>
          <w:color w:val="000000"/>
        </w:rPr>
        <w:t>Chen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601893" w:rsidRPr="000A2A21">
        <w:rPr>
          <w:rFonts w:ascii="Book Antiqua" w:eastAsia="Book Antiqua" w:hAnsi="Book Antiqua" w:cs="Book Antiqua"/>
          <w:color w:val="000000"/>
        </w:rPr>
        <w:t>CS,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601893" w:rsidRPr="000A2A21">
        <w:rPr>
          <w:rFonts w:ascii="Book Antiqua" w:eastAsia="Book Antiqua" w:hAnsi="Book Antiqua" w:cs="Book Antiqua"/>
          <w:color w:val="000000"/>
        </w:rPr>
        <w:t>Zhang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601893" w:rsidRPr="000A2A21">
        <w:rPr>
          <w:rFonts w:ascii="Book Antiqua" w:eastAsia="Book Antiqua" w:hAnsi="Book Antiqua" w:cs="Book Antiqua"/>
          <w:color w:val="000000"/>
        </w:rPr>
        <w:t>YG,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601893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601893" w:rsidRPr="000A2A21">
        <w:rPr>
          <w:rFonts w:ascii="Book Antiqua" w:eastAsia="Book Antiqua" w:hAnsi="Book Antiqua" w:cs="Book Antiqua"/>
          <w:color w:val="000000"/>
        </w:rPr>
        <w:t>Wang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601893" w:rsidRPr="000A2A21">
        <w:rPr>
          <w:rFonts w:ascii="Book Antiqua" w:eastAsia="Book Antiqua" w:hAnsi="Book Antiqua" w:cs="Book Antiqua"/>
          <w:color w:val="000000"/>
        </w:rPr>
        <w:t>HJ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collected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samples</w:t>
      </w:r>
      <w:r w:rsidR="00601893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601893" w:rsidRPr="000A2A21">
        <w:rPr>
          <w:rFonts w:ascii="Book Antiqua" w:eastAsia="Book Antiqua" w:hAnsi="Book Antiqua" w:cs="Book Antiqua"/>
          <w:color w:val="000000"/>
        </w:rPr>
        <w:t>Chen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601893" w:rsidRPr="000A2A21">
        <w:rPr>
          <w:rFonts w:ascii="Book Antiqua" w:eastAsia="Book Antiqua" w:hAnsi="Book Antiqua" w:cs="Book Antiqua"/>
          <w:color w:val="000000"/>
        </w:rPr>
        <w:t>CS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601893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601893" w:rsidRPr="000A2A21">
        <w:rPr>
          <w:rFonts w:ascii="Book Antiqua" w:eastAsia="Book Antiqua" w:hAnsi="Book Antiqua" w:cs="Book Antiqua"/>
          <w:color w:val="000000"/>
        </w:rPr>
        <w:t>Zhang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601893" w:rsidRPr="000A2A21">
        <w:rPr>
          <w:rFonts w:ascii="Book Antiqua" w:eastAsia="Book Antiqua" w:hAnsi="Book Antiqua" w:cs="Book Antiqua"/>
          <w:color w:val="000000"/>
        </w:rPr>
        <w:t>YG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performed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experiments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data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analyses</w:t>
      </w:r>
      <w:r w:rsidR="00601893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601893" w:rsidRPr="000A2A21">
        <w:rPr>
          <w:rFonts w:ascii="Book Antiqua" w:eastAsia="Book Antiqua" w:hAnsi="Book Antiqua" w:cs="Book Antiqua"/>
          <w:color w:val="000000"/>
        </w:rPr>
        <w:t>Chen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601893" w:rsidRPr="000A2A21">
        <w:rPr>
          <w:rFonts w:ascii="Book Antiqua" w:eastAsia="Book Antiqua" w:hAnsi="Book Antiqua" w:cs="Book Antiqua"/>
          <w:color w:val="000000"/>
        </w:rPr>
        <w:t>CS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wrote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first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draft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manuscript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601893" w:rsidRPr="000A2A21">
        <w:rPr>
          <w:rFonts w:ascii="Book Antiqua" w:eastAsia="Book Antiqua" w:hAnsi="Book Antiqua" w:cs="Book Antiqua"/>
          <w:color w:val="000000"/>
        </w:rPr>
        <w:t>Zhang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601893" w:rsidRPr="000A2A21">
        <w:rPr>
          <w:rFonts w:ascii="Book Antiqua" w:eastAsia="Book Antiqua" w:hAnsi="Book Antiqua" w:cs="Book Antiqua"/>
          <w:color w:val="000000"/>
        </w:rPr>
        <w:t>YG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601893" w:rsidRPr="000A2A21">
        <w:rPr>
          <w:rFonts w:ascii="Book Antiqua" w:eastAsia="Book Antiqua" w:hAnsi="Book Antiqua" w:cs="Book Antiqua"/>
          <w:color w:val="000000"/>
        </w:rPr>
        <w:t>Fan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601893" w:rsidRPr="000A2A21">
        <w:rPr>
          <w:rFonts w:ascii="Book Antiqua" w:eastAsia="Book Antiqua" w:hAnsi="Book Antiqua" w:cs="Book Antiqua"/>
          <w:color w:val="000000"/>
        </w:rPr>
        <w:t>HN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provided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comments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revisions</w:t>
      </w:r>
      <w:r w:rsidR="00601893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601893">
        <w:rPr>
          <w:rFonts w:ascii="Book Antiqua" w:eastAsia="Book Antiqua" w:hAnsi="Book Antiqua" w:cs="Book Antiqua"/>
          <w:color w:val="000000"/>
        </w:rPr>
        <w:t>a</w:t>
      </w:r>
      <w:r w:rsidRPr="000968B4">
        <w:rPr>
          <w:rFonts w:ascii="Book Antiqua" w:eastAsia="Book Antiqua" w:hAnsi="Book Antiqua" w:cs="Book Antiqua"/>
          <w:color w:val="000000"/>
        </w:rPr>
        <w:t>ll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authors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read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approved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final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manuscript.</w:t>
      </w:r>
    </w:p>
    <w:p w14:paraId="16A156E9" w14:textId="77777777" w:rsidR="00A77B3E" w:rsidRPr="000968B4" w:rsidRDefault="00A77B3E" w:rsidP="000968B4">
      <w:pPr>
        <w:spacing w:line="360" w:lineRule="auto"/>
        <w:jc w:val="both"/>
        <w:rPr>
          <w:rFonts w:ascii="Book Antiqua" w:hAnsi="Book Antiqua"/>
        </w:rPr>
      </w:pPr>
    </w:p>
    <w:p w14:paraId="468FF512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b/>
          <w:bCs/>
          <w:color w:val="000000"/>
        </w:rPr>
        <w:lastRenderedPageBreak/>
        <w:t>Supported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by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National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Major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Research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Development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Project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“Precision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Medicine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Research”</w:t>
      </w:r>
      <w:r w:rsidR="00D656C8">
        <w:rPr>
          <w:rFonts w:ascii="Book Antiqua" w:eastAsia="Book Antiqua" w:hAnsi="Book Antiqua" w:cs="Book Antiqua"/>
          <w:color w:val="000000"/>
        </w:rPr>
        <w:t>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D656C8">
        <w:rPr>
          <w:rFonts w:ascii="Book Antiqua" w:eastAsia="Book Antiqua" w:hAnsi="Book Antiqua" w:cs="Book Antiqua"/>
          <w:color w:val="000000"/>
        </w:rPr>
        <w:t>No.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2017YFC0909900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Qinghai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Province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Science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Technology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Department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Programme</w:t>
      </w:r>
      <w:proofErr w:type="spellEnd"/>
      <w:r w:rsidR="00D656C8">
        <w:rPr>
          <w:rFonts w:ascii="Book Antiqua" w:eastAsia="Book Antiqua" w:hAnsi="Book Antiqua" w:cs="Book Antiqua"/>
          <w:color w:val="000000"/>
        </w:rPr>
        <w:t>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D656C8">
        <w:rPr>
          <w:rFonts w:ascii="Book Antiqua" w:eastAsia="Book Antiqua" w:hAnsi="Book Antiqua" w:cs="Book Antiqua"/>
          <w:color w:val="000000"/>
        </w:rPr>
        <w:t>No.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2019-SF-131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Qinghai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Province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Health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Family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Planning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Commission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Programme</w:t>
      </w:r>
      <w:proofErr w:type="spellEnd"/>
      <w:r w:rsidR="00D656C8">
        <w:rPr>
          <w:rFonts w:ascii="Book Antiqua" w:eastAsia="Book Antiqua" w:hAnsi="Book Antiqua" w:cs="Book Antiqua"/>
          <w:color w:val="000000"/>
        </w:rPr>
        <w:t>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D656C8">
        <w:rPr>
          <w:rFonts w:ascii="Book Antiqua" w:eastAsia="Book Antiqua" w:hAnsi="Book Antiqua" w:cs="Book Antiqua"/>
          <w:color w:val="000000"/>
        </w:rPr>
        <w:t>No.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2016-wjzd-04.</w:t>
      </w:r>
    </w:p>
    <w:p w14:paraId="1BB997DF" w14:textId="77777777" w:rsidR="00A77B3E" w:rsidRPr="000968B4" w:rsidRDefault="00A77B3E" w:rsidP="000968B4">
      <w:pPr>
        <w:spacing w:line="360" w:lineRule="auto"/>
        <w:jc w:val="both"/>
        <w:rPr>
          <w:rFonts w:ascii="Book Antiqua" w:hAnsi="Book Antiqua"/>
        </w:rPr>
      </w:pPr>
    </w:p>
    <w:p w14:paraId="3A0401CE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54CA8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ai</w:t>
      </w:r>
      <w:r w:rsidR="00554CA8">
        <w:rPr>
          <w:rFonts w:ascii="Book Antiqua" w:eastAsia="Book Antiqua" w:hAnsi="Book Antiqua" w:cs="Book Antiqua"/>
          <w:b/>
          <w:bCs/>
          <w:color w:val="000000"/>
        </w:rPr>
        <w:t>-N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ing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54CA8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an,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968B4" w:rsidRPr="000968B4">
        <w:rPr>
          <w:rFonts w:ascii="Book Antiqua" w:eastAsia="Book Antiqua" w:hAnsi="Book Antiqua" w:cs="Book Antiqua"/>
          <w:color w:val="000000"/>
        </w:rPr>
        <w:t>Department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0968B4"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0968B4" w:rsidRPr="000968B4">
        <w:rPr>
          <w:rFonts w:ascii="Book Antiqua" w:eastAsia="Book Antiqua" w:hAnsi="Book Antiqua" w:cs="Book Antiqua"/>
          <w:color w:val="000000"/>
        </w:rPr>
        <w:t>Hepatobiliary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0968B4"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0968B4" w:rsidRPr="000968B4">
        <w:rPr>
          <w:rFonts w:ascii="Book Antiqua" w:eastAsia="Book Antiqua" w:hAnsi="Book Antiqua" w:cs="Book Antiqua"/>
          <w:color w:val="000000"/>
        </w:rPr>
        <w:t>Pancreatic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0968B4" w:rsidRPr="000968B4">
        <w:rPr>
          <w:rFonts w:ascii="Book Antiqua" w:eastAsia="Book Antiqua" w:hAnsi="Book Antiqua" w:cs="Book Antiqua"/>
          <w:color w:val="000000"/>
        </w:rPr>
        <w:t>Surgery,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0968B4" w:rsidRPr="000968B4">
        <w:rPr>
          <w:rFonts w:ascii="Book Antiqua" w:eastAsia="Book Antiqua" w:hAnsi="Book Antiqua" w:cs="Book Antiqua"/>
          <w:color w:val="000000"/>
        </w:rPr>
        <w:t>Qinghai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0968B4" w:rsidRPr="000968B4">
        <w:rPr>
          <w:rFonts w:ascii="Book Antiqua" w:eastAsia="Book Antiqua" w:hAnsi="Book Antiqua" w:cs="Book Antiqua"/>
          <w:color w:val="000000"/>
        </w:rPr>
        <w:t>Province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0968B4" w:rsidRPr="000968B4">
        <w:rPr>
          <w:rFonts w:ascii="Book Antiqua" w:eastAsia="Book Antiqua" w:hAnsi="Book Antiqua" w:cs="Book Antiqua"/>
          <w:color w:val="000000"/>
        </w:rPr>
        <w:t>Research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0968B4" w:rsidRPr="000968B4">
        <w:rPr>
          <w:rFonts w:ascii="Book Antiqua" w:eastAsia="Book Antiqua" w:hAnsi="Book Antiqua" w:cs="Book Antiqua"/>
          <w:color w:val="000000"/>
        </w:rPr>
        <w:t>Key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0968B4" w:rsidRPr="000968B4">
        <w:rPr>
          <w:rFonts w:ascii="Book Antiqua" w:eastAsia="Book Antiqua" w:hAnsi="Book Antiqua" w:cs="Book Antiqua"/>
          <w:color w:val="000000"/>
        </w:rPr>
        <w:t>Laboratory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0968B4" w:rsidRPr="000968B4">
        <w:rPr>
          <w:rFonts w:ascii="Book Antiqua" w:eastAsia="Book Antiqua" w:hAnsi="Book Antiqua" w:cs="Book Antiqua"/>
          <w:color w:val="000000"/>
        </w:rPr>
        <w:t>for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0968B4" w:rsidRPr="000968B4">
        <w:rPr>
          <w:rFonts w:ascii="Book Antiqua" w:eastAsia="Book Antiqua" w:hAnsi="Book Antiqua" w:cs="Book Antiqua"/>
          <w:color w:val="000000"/>
        </w:rPr>
        <w:t>Echinococcosis,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0968B4" w:rsidRPr="000968B4">
        <w:rPr>
          <w:rFonts w:ascii="Book Antiqua" w:eastAsia="Book Antiqua" w:hAnsi="Book Antiqua" w:cs="Book Antiqua"/>
          <w:color w:val="000000"/>
        </w:rPr>
        <w:t>Affiliated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0968B4" w:rsidRPr="000968B4">
        <w:rPr>
          <w:rFonts w:ascii="Book Antiqua" w:eastAsia="Book Antiqua" w:hAnsi="Book Antiqua" w:cs="Book Antiqua"/>
          <w:color w:val="000000"/>
        </w:rPr>
        <w:t>Hospital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0968B4"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0968B4" w:rsidRPr="000968B4">
        <w:rPr>
          <w:rFonts w:ascii="Book Antiqua" w:eastAsia="Book Antiqua" w:hAnsi="Book Antiqua" w:cs="Book Antiqua"/>
          <w:color w:val="000000"/>
        </w:rPr>
        <w:t>Qinghai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0968B4" w:rsidRPr="000968B4">
        <w:rPr>
          <w:rFonts w:ascii="Book Antiqua" w:eastAsia="Book Antiqua" w:hAnsi="Book Antiqua" w:cs="Book Antiqua"/>
          <w:color w:val="000000"/>
        </w:rPr>
        <w:t>University,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0968B4" w:rsidRPr="000968B4">
        <w:rPr>
          <w:rFonts w:ascii="Book Antiqua" w:eastAsia="Book Antiqua" w:hAnsi="Book Antiqua" w:cs="Book Antiqua"/>
          <w:color w:val="000000"/>
        </w:rPr>
        <w:t>No.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0968B4" w:rsidRPr="000968B4">
        <w:rPr>
          <w:rFonts w:ascii="Book Antiqua" w:eastAsia="Book Antiqua" w:hAnsi="Book Antiqua" w:cs="Book Antiqua"/>
          <w:color w:val="000000"/>
        </w:rPr>
        <w:t>29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968B4" w:rsidRPr="000968B4">
        <w:rPr>
          <w:rFonts w:ascii="Book Antiqua" w:eastAsia="Book Antiqua" w:hAnsi="Book Antiqua" w:cs="Book Antiqua"/>
          <w:color w:val="000000"/>
        </w:rPr>
        <w:t>Tongren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0968B4" w:rsidRPr="000968B4">
        <w:rPr>
          <w:rFonts w:ascii="Book Antiqua" w:eastAsia="Book Antiqua" w:hAnsi="Book Antiqua" w:cs="Book Antiqua"/>
          <w:color w:val="000000"/>
        </w:rPr>
        <w:t>Road,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0968B4" w:rsidRPr="000968B4">
        <w:rPr>
          <w:rFonts w:ascii="Book Antiqua" w:eastAsia="Book Antiqua" w:hAnsi="Book Antiqua" w:cs="Book Antiqua"/>
          <w:color w:val="000000"/>
        </w:rPr>
        <w:t>Xining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0968B4" w:rsidRPr="000968B4">
        <w:rPr>
          <w:rFonts w:ascii="Book Antiqua" w:eastAsia="Book Antiqua" w:hAnsi="Book Antiqua" w:cs="Book Antiqua"/>
          <w:color w:val="000000"/>
        </w:rPr>
        <w:t>810001,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0968B4" w:rsidRPr="000968B4">
        <w:rPr>
          <w:rFonts w:ascii="Book Antiqua" w:eastAsia="Book Antiqua" w:hAnsi="Book Antiqua" w:cs="Book Antiqua"/>
          <w:color w:val="000000"/>
        </w:rPr>
        <w:t>Qinghai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0968B4" w:rsidRPr="000968B4">
        <w:rPr>
          <w:rFonts w:ascii="Book Antiqua" w:eastAsia="Book Antiqua" w:hAnsi="Book Antiqua" w:cs="Book Antiqua"/>
          <w:color w:val="000000"/>
        </w:rPr>
        <w:t>Province,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0968B4" w:rsidRPr="000968B4">
        <w:rPr>
          <w:rFonts w:ascii="Book Antiqua" w:eastAsia="Book Antiqua" w:hAnsi="Book Antiqua" w:cs="Book Antiqua"/>
          <w:color w:val="000000"/>
        </w:rPr>
        <w:t>China.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0968B4" w:rsidRPr="000968B4">
        <w:rPr>
          <w:rFonts w:ascii="Book Antiqua" w:eastAsia="Book Antiqua" w:hAnsi="Book Antiqua" w:cs="Book Antiqua"/>
          <w:color w:val="000000"/>
        </w:rPr>
        <w:t>fanhaining6@yeah.net</w:t>
      </w:r>
    </w:p>
    <w:p w14:paraId="46C613BA" w14:textId="77777777" w:rsidR="00A77B3E" w:rsidRPr="000968B4" w:rsidRDefault="00A77B3E" w:rsidP="000968B4">
      <w:pPr>
        <w:spacing w:line="360" w:lineRule="auto"/>
        <w:jc w:val="both"/>
        <w:rPr>
          <w:rFonts w:ascii="Book Antiqua" w:hAnsi="Book Antiqua"/>
        </w:rPr>
      </w:pPr>
    </w:p>
    <w:p w14:paraId="37EFA2E2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December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17,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2022</w:t>
      </w:r>
    </w:p>
    <w:p w14:paraId="7F48898C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968B4" w:rsidRPr="000968B4">
        <w:rPr>
          <w:rFonts w:ascii="Book Antiqua" w:eastAsia="Book Antiqua" w:hAnsi="Book Antiqua" w:cs="Book Antiqua"/>
          <w:color w:val="000000"/>
        </w:rPr>
        <w:t>February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0968B4" w:rsidRPr="000968B4">
        <w:rPr>
          <w:rFonts w:ascii="Book Antiqua" w:eastAsia="Book Antiqua" w:hAnsi="Book Antiqua" w:cs="Book Antiqua"/>
          <w:color w:val="000000"/>
        </w:rPr>
        <w:t>1,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0968B4" w:rsidRPr="000968B4">
        <w:rPr>
          <w:rFonts w:ascii="Book Antiqua" w:eastAsia="Book Antiqua" w:hAnsi="Book Antiqua" w:cs="Book Antiqua"/>
          <w:color w:val="000000"/>
        </w:rPr>
        <w:t>2023</w:t>
      </w:r>
    </w:p>
    <w:p w14:paraId="1CD1AAB6" w14:textId="3F96E7D4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Li Ma" w:date="2023-03-16T09:24:00Z">
        <w:r w:rsidR="00155D2D" w:rsidRPr="00155D2D">
          <w:rPr>
            <w:rFonts w:ascii="Book Antiqua" w:eastAsia="Book Antiqua" w:hAnsi="Book Antiqua" w:cs="Book Antiqua"/>
            <w:color w:val="000000"/>
            <w:rPrChange w:id="1" w:author="Li Ma" w:date="2023-03-16T09:24:00Z">
              <w:rPr>
                <w:rFonts w:ascii="Book Antiqua" w:eastAsia="Book Antiqua" w:hAnsi="Book Antiqua" w:cs="Book Antiqua"/>
                <w:b/>
                <w:bCs/>
                <w:color w:val="000000"/>
              </w:rPr>
            </w:rPrChange>
          </w:rPr>
          <w:t>March 15, 2023</w:t>
        </w:r>
      </w:ins>
    </w:p>
    <w:p w14:paraId="328EBC7E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28E20657" w14:textId="77777777" w:rsidR="00A77B3E" w:rsidRPr="000968B4" w:rsidRDefault="00A77B3E" w:rsidP="000968B4">
      <w:pPr>
        <w:spacing w:line="360" w:lineRule="auto"/>
        <w:jc w:val="both"/>
        <w:rPr>
          <w:rFonts w:ascii="Book Antiqua" w:hAnsi="Book Antiqua"/>
        </w:rPr>
        <w:sectPr w:rsidR="00A77B3E" w:rsidRPr="000968B4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21A05E9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B616801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color w:val="000000"/>
        </w:rPr>
        <w:t>BACKGROUND</w:t>
      </w:r>
    </w:p>
    <w:p w14:paraId="22DFB639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NOD-like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receptor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family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pyrin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domain-containing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(NLRP3)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significant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component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innate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immune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system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plays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vital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role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development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various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parasitic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diseases.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However,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role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hepatic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alveolar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echinococcosis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(HAE)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remains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unclear.</w:t>
      </w:r>
    </w:p>
    <w:p w14:paraId="7B5E7A9A" w14:textId="77777777" w:rsidR="00A77B3E" w:rsidRPr="000968B4" w:rsidRDefault="00A77B3E" w:rsidP="000968B4">
      <w:pPr>
        <w:spacing w:line="360" w:lineRule="auto"/>
        <w:jc w:val="both"/>
        <w:rPr>
          <w:rFonts w:ascii="Book Antiqua" w:hAnsi="Book Antiqua"/>
        </w:rPr>
      </w:pPr>
    </w:p>
    <w:p w14:paraId="7292543D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color w:val="000000"/>
        </w:rPr>
        <w:t>AIM</w:t>
      </w:r>
    </w:p>
    <w:p w14:paraId="72B69062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investigate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mechanism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HAE.</w:t>
      </w:r>
    </w:p>
    <w:p w14:paraId="60CDF2EA" w14:textId="77777777" w:rsidR="00A77B3E" w:rsidRPr="000968B4" w:rsidRDefault="00A77B3E" w:rsidP="000968B4">
      <w:pPr>
        <w:spacing w:line="360" w:lineRule="auto"/>
        <w:jc w:val="both"/>
        <w:rPr>
          <w:rFonts w:ascii="Book Antiqua" w:hAnsi="Book Antiqua"/>
        </w:rPr>
      </w:pPr>
    </w:p>
    <w:p w14:paraId="57ECE9D3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color w:val="000000"/>
        </w:rPr>
        <w:t>METHODS</w:t>
      </w:r>
    </w:p>
    <w:p w14:paraId="36D3364B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color w:val="000000"/>
        </w:rPr>
        <w:t>We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assessed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expression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caspase-1,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interleukin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(IL)-1β,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IL-18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marginal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zone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corresponding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normal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liver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60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patients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model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employed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investigate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role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marginal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zone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Transwell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experiments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conducted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investigate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effect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Echinococcus</w:t>
      </w:r>
      <w:r w:rsid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i/>
          <w:iCs/>
          <w:color w:val="000000"/>
        </w:rPr>
        <w:t>multilocularis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A83128">
        <w:rPr>
          <w:rFonts w:ascii="Book Antiqua" w:eastAsia="Book Antiqua" w:hAnsi="Book Antiqua" w:cs="Book Antiqua"/>
          <w:color w:val="000000"/>
        </w:rPr>
        <w:t>(</w:t>
      </w:r>
      <w:r w:rsidR="00A83128" w:rsidRPr="000968B4">
        <w:rPr>
          <w:rFonts w:ascii="Book Antiqua" w:eastAsia="Book Antiqua" w:hAnsi="Book Antiqua" w:cs="Book Antiqua"/>
          <w:i/>
          <w:iCs/>
          <w:color w:val="000000"/>
        </w:rPr>
        <w:t>E.</w:t>
      </w:r>
      <w:r w:rsid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A83128" w:rsidRPr="000968B4">
        <w:rPr>
          <w:rFonts w:ascii="Book Antiqua" w:eastAsia="Book Antiqua" w:hAnsi="Book Antiqua" w:cs="Book Antiqua"/>
          <w:i/>
          <w:iCs/>
          <w:color w:val="000000"/>
        </w:rPr>
        <w:t>multilocularis</w:t>
      </w:r>
      <w:proofErr w:type="spellEnd"/>
      <w:r w:rsidR="00A83128">
        <w:rPr>
          <w:rFonts w:ascii="Book Antiqua" w:eastAsia="Book Antiqua" w:hAnsi="Book Antiqua" w:cs="Book Antiqua"/>
          <w:color w:val="000000"/>
        </w:rPr>
        <w:t>)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stimulating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Kupffer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hepatocytes.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Furthermore,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immunohistochemistry,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5756BF">
        <w:rPr>
          <w:rFonts w:ascii="Book Antiqua" w:eastAsia="Book Antiqua" w:hAnsi="Book Antiqua" w:cs="Book Antiqua"/>
          <w:color w:val="000000"/>
        </w:rPr>
        <w:t>W</w:t>
      </w:r>
      <w:r w:rsidRPr="000968B4">
        <w:rPr>
          <w:rFonts w:ascii="Book Antiqua" w:eastAsia="Book Antiqua" w:hAnsi="Book Antiqua" w:cs="Book Antiqua"/>
          <w:color w:val="000000"/>
        </w:rPr>
        <w:t>estern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blotting,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enzyme-linked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immunosorbent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assay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used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evaluate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caspase-1,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IL-1β,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IL-18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expression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flow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cytometry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used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detect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apoptosis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reactive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oxygen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species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(ROS).</w:t>
      </w:r>
    </w:p>
    <w:p w14:paraId="5FD6B1A3" w14:textId="77777777" w:rsidR="00A77B3E" w:rsidRPr="000968B4" w:rsidRDefault="00A77B3E" w:rsidP="000968B4">
      <w:pPr>
        <w:spacing w:line="360" w:lineRule="auto"/>
        <w:jc w:val="both"/>
        <w:rPr>
          <w:rFonts w:ascii="Book Antiqua" w:hAnsi="Book Antiqua"/>
        </w:rPr>
      </w:pPr>
    </w:p>
    <w:p w14:paraId="4A69A49D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color w:val="000000"/>
        </w:rPr>
        <w:t>RESULTS</w:t>
      </w:r>
    </w:p>
    <w:p w14:paraId="51DCF22D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significantly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associated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Inhibition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production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decreased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A7899">
        <w:rPr>
          <w:rFonts w:ascii="Book Antiqua" w:eastAsia="Book Antiqua" w:hAnsi="Book Antiqua" w:cs="Book Antiqua"/>
          <w:color w:val="000000"/>
        </w:rPr>
        <w:t>-</w:t>
      </w:r>
      <w:r w:rsidRPr="000968B4">
        <w:rPr>
          <w:rFonts w:ascii="Book Antiqua" w:eastAsia="Book Antiqua" w:hAnsi="Book Antiqua" w:cs="Book Antiqua"/>
          <w:color w:val="000000"/>
        </w:rPr>
        <w:t>caspase-1</w:t>
      </w:r>
      <w:r w:rsidR="003A7899">
        <w:rPr>
          <w:rFonts w:ascii="Book Antiqua" w:eastAsia="Book Antiqua" w:hAnsi="Book Antiqua" w:cs="Book Antiqua"/>
          <w:color w:val="000000"/>
        </w:rPr>
        <w:t>-</w:t>
      </w:r>
      <w:r w:rsidRPr="000968B4">
        <w:rPr>
          <w:rFonts w:ascii="Book Antiqua" w:eastAsia="Book Antiqua" w:hAnsi="Book Antiqua" w:cs="Book Antiqua"/>
          <w:color w:val="000000"/>
        </w:rPr>
        <w:t>IL-1β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pathway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mitigated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hepatocyte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damage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inflammation.</w:t>
      </w:r>
    </w:p>
    <w:p w14:paraId="24438BB4" w14:textId="77777777" w:rsidR="00A77B3E" w:rsidRPr="000968B4" w:rsidRDefault="00A77B3E" w:rsidP="000968B4">
      <w:pPr>
        <w:spacing w:line="360" w:lineRule="auto"/>
        <w:jc w:val="both"/>
        <w:rPr>
          <w:rFonts w:ascii="Book Antiqua" w:hAnsi="Book Antiqua"/>
        </w:rPr>
      </w:pPr>
    </w:p>
    <w:p w14:paraId="4E534CAF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color w:val="000000"/>
        </w:rPr>
        <w:t>CONCLUSION</w:t>
      </w:r>
    </w:p>
    <w:p w14:paraId="6CB1BCAC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i/>
          <w:iCs/>
          <w:color w:val="000000"/>
        </w:rPr>
        <w:t>E.</w:t>
      </w:r>
      <w:r w:rsid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i/>
          <w:iCs/>
          <w:color w:val="000000"/>
        </w:rPr>
        <w:t>multilocularis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induces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hepatocyte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damage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ROS-mediated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A7899">
        <w:rPr>
          <w:rFonts w:ascii="Book Antiqua" w:eastAsia="Book Antiqua" w:hAnsi="Book Antiqua" w:cs="Book Antiqua"/>
          <w:color w:val="000000"/>
        </w:rPr>
        <w:t>-</w:t>
      </w:r>
      <w:r w:rsidRPr="000968B4">
        <w:rPr>
          <w:rFonts w:ascii="Book Antiqua" w:eastAsia="Book Antiqua" w:hAnsi="Book Antiqua" w:cs="Book Antiqua"/>
          <w:color w:val="000000"/>
        </w:rPr>
        <w:t>caspase-1</w:t>
      </w:r>
      <w:r w:rsidR="003A7899">
        <w:rPr>
          <w:rFonts w:ascii="Book Antiqua" w:eastAsia="Book Antiqua" w:hAnsi="Book Antiqua" w:cs="Book Antiqua"/>
          <w:color w:val="000000"/>
        </w:rPr>
        <w:t>-</w:t>
      </w:r>
      <w:r w:rsidRPr="000968B4">
        <w:rPr>
          <w:rFonts w:ascii="Book Antiqua" w:eastAsia="Book Antiqua" w:hAnsi="Book Antiqua" w:cs="Book Antiqua"/>
          <w:color w:val="000000"/>
        </w:rPr>
        <w:t>IL-1β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pathway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Kupffer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indicating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serve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potential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target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treatment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HAE.</w:t>
      </w:r>
    </w:p>
    <w:p w14:paraId="79A01049" w14:textId="77777777" w:rsidR="00A77B3E" w:rsidRPr="000968B4" w:rsidRDefault="00A77B3E" w:rsidP="000968B4">
      <w:pPr>
        <w:spacing w:line="360" w:lineRule="auto"/>
        <w:jc w:val="both"/>
        <w:rPr>
          <w:rFonts w:ascii="Book Antiqua" w:hAnsi="Book Antiqua"/>
        </w:rPr>
      </w:pPr>
    </w:p>
    <w:p w14:paraId="0C9DBFD3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Hepatic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alveolar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echinococcosis</w:t>
      </w:r>
      <w:r w:rsidR="00A83128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A83128">
        <w:rPr>
          <w:rFonts w:ascii="Book Antiqua" w:eastAsia="Book Antiqua" w:hAnsi="Book Antiqua" w:cs="Book Antiqua"/>
          <w:color w:val="000000"/>
        </w:rPr>
        <w:t>I</w:t>
      </w:r>
      <w:r w:rsidRPr="000968B4">
        <w:rPr>
          <w:rFonts w:ascii="Book Antiqua" w:eastAsia="Book Antiqua" w:hAnsi="Book Antiqua" w:cs="Book Antiqua"/>
          <w:color w:val="000000"/>
        </w:rPr>
        <w:t>nflammasome</w:t>
      </w:r>
      <w:r w:rsidR="00A83128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A83128">
        <w:rPr>
          <w:rFonts w:ascii="Book Antiqua" w:eastAsia="Book Antiqua" w:hAnsi="Book Antiqua" w:cs="Book Antiqua"/>
          <w:color w:val="000000"/>
        </w:rPr>
        <w:t>I</w:t>
      </w:r>
      <w:r w:rsidRPr="000968B4">
        <w:rPr>
          <w:rFonts w:ascii="Book Antiqua" w:eastAsia="Book Antiqua" w:hAnsi="Book Antiqua" w:cs="Book Antiqua"/>
          <w:color w:val="000000"/>
        </w:rPr>
        <w:t>nflammation</w:t>
      </w:r>
      <w:r w:rsidR="00A83128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Kupffer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</w:t>
      </w:r>
      <w:r w:rsidR="00A83128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family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pyrin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domain-containing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protein</w:t>
      </w:r>
      <w:r w:rsidR="00A83128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A83128">
        <w:rPr>
          <w:rFonts w:ascii="Book Antiqua" w:eastAsia="Book Antiqua" w:hAnsi="Book Antiqua" w:cs="Book Antiqua"/>
          <w:color w:val="000000"/>
        </w:rPr>
        <w:t>R</w:t>
      </w:r>
      <w:r w:rsidRPr="000968B4">
        <w:rPr>
          <w:rFonts w:ascii="Book Antiqua" w:eastAsia="Book Antiqua" w:hAnsi="Book Antiqua" w:cs="Book Antiqua"/>
          <w:color w:val="000000"/>
        </w:rPr>
        <w:t>eactive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oxygen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species</w:t>
      </w:r>
    </w:p>
    <w:p w14:paraId="1AD4CC82" w14:textId="77777777" w:rsidR="00A77B3E" w:rsidRPr="000968B4" w:rsidRDefault="00A77B3E" w:rsidP="000968B4">
      <w:pPr>
        <w:spacing w:line="360" w:lineRule="auto"/>
        <w:jc w:val="both"/>
        <w:rPr>
          <w:rFonts w:ascii="Book Antiqua" w:hAnsi="Book Antiqua"/>
        </w:rPr>
      </w:pPr>
    </w:p>
    <w:p w14:paraId="70B65C4F" w14:textId="77777777" w:rsidR="00A77B3E" w:rsidRPr="000968B4" w:rsidRDefault="000A2A21" w:rsidP="000968B4">
      <w:pPr>
        <w:spacing w:line="360" w:lineRule="auto"/>
        <w:jc w:val="both"/>
        <w:rPr>
          <w:rFonts w:ascii="Book Antiqua" w:hAnsi="Book Antiqua"/>
        </w:rPr>
      </w:pPr>
      <w:r w:rsidRPr="000A2A21">
        <w:rPr>
          <w:rFonts w:ascii="Book Antiqua" w:eastAsia="Book Antiqua" w:hAnsi="Book Antiqua" w:cs="Book Antiqua"/>
          <w:color w:val="000000"/>
        </w:rPr>
        <w:t>Chen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A2A21">
        <w:rPr>
          <w:rFonts w:ascii="Book Antiqua" w:eastAsia="Book Antiqua" w:hAnsi="Book Antiqua" w:cs="Book Antiqua"/>
          <w:color w:val="000000"/>
        </w:rPr>
        <w:t>CS,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A2A21">
        <w:rPr>
          <w:rFonts w:ascii="Book Antiqua" w:eastAsia="Book Antiqua" w:hAnsi="Book Antiqua" w:cs="Book Antiqua"/>
          <w:color w:val="000000"/>
        </w:rPr>
        <w:t>Zhang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A2A21">
        <w:rPr>
          <w:rFonts w:ascii="Book Antiqua" w:eastAsia="Book Antiqua" w:hAnsi="Book Antiqua" w:cs="Book Antiqua"/>
          <w:color w:val="000000"/>
        </w:rPr>
        <w:t>YG,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A2A21">
        <w:rPr>
          <w:rFonts w:ascii="Book Antiqua" w:eastAsia="Book Antiqua" w:hAnsi="Book Antiqua" w:cs="Book Antiqua"/>
          <w:color w:val="000000"/>
        </w:rPr>
        <w:t>Wang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A2A21">
        <w:rPr>
          <w:rFonts w:ascii="Book Antiqua" w:eastAsia="Book Antiqua" w:hAnsi="Book Antiqua" w:cs="Book Antiqua"/>
          <w:color w:val="000000"/>
        </w:rPr>
        <w:t>HJ,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A2A21">
        <w:rPr>
          <w:rFonts w:ascii="Book Antiqua" w:eastAsia="Book Antiqua" w:hAnsi="Book Antiqua" w:cs="Book Antiqua"/>
          <w:color w:val="000000"/>
        </w:rPr>
        <w:t>Fan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A2A21">
        <w:rPr>
          <w:rFonts w:ascii="Book Antiqua" w:eastAsia="Book Antiqua" w:hAnsi="Book Antiqua" w:cs="Book Antiqua"/>
          <w:color w:val="000000"/>
        </w:rPr>
        <w:t>HN</w:t>
      </w:r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A2A21">
        <w:rPr>
          <w:rFonts w:ascii="Book Antiqua" w:eastAsia="Book Antiqua" w:hAnsi="Book Antiqua" w:cs="Book Antiqua"/>
          <w:color w:val="000000"/>
        </w:rPr>
        <w:t>Effect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A2A21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A2A21">
        <w:rPr>
          <w:rFonts w:ascii="Book Antiqua" w:eastAsia="Book Antiqua" w:hAnsi="Book Antiqua" w:cs="Book Antiqua"/>
          <w:color w:val="000000"/>
        </w:rPr>
        <w:t>mechanism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A2A21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A2A21">
        <w:rPr>
          <w:rFonts w:ascii="Book Antiqua" w:eastAsia="Book Antiqua" w:hAnsi="Book Antiqua" w:cs="Book Antiqua"/>
          <w:color w:val="000000"/>
        </w:rPr>
        <w:t>reactive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A2A21">
        <w:rPr>
          <w:rFonts w:ascii="Book Antiqua" w:eastAsia="Book Antiqua" w:hAnsi="Book Antiqua" w:cs="Book Antiqua"/>
          <w:color w:val="000000"/>
        </w:rPr>
        <w:t>oxygen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A2A21">
        <w:rPr>
          <w:rFonts w:ascii="Book Antiqua" w:eastAsia="Book Antiqua" w:hAnsi="Book Antiqua" w:cs="Book Antiqua"/>
          <w:color w:val="000000"/>
        </w:rPr>
        <w:t>species-mediated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A2A21">
        <w:rPr>
          <w:rFonts w:ascii="Book Antiqua" w:eastAsia="Book Antiqua" w:hAnsi="Book Antiqua" w:cs="Book Antiqua"/>
          <w:color w:val="000000"/>
        </w:rPr>
        <w:t>NOD-like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A2A21">
        <w:rPr>
          <w:rFonts w:ascii="Book Antiqua" w:eastAsia="Book Antiqua" w:hAnsi="Book Antiqua" w:cs="Book Antiqua"/>
          <w:color w:val="000000"/>
        </w:rPr>
        <w:t>receptor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A2A21">
        <w:rPr>
          <w:rFonts w:ascii="Book Antiqua" w:eastAsia="Book Antiqua" w:hAnsi="Book Antiqua" w:cs="Book Antiqua"/>
          <w:color w:val="000000"/>
        </w:rPr>
        <w:t>family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A2A21">
        <w:rPr>
          <w:rFonts w:ascii="Book Antiqua" w:eastAsia="Book Antiqua" w:hAnsi="Book Antiqua" w:cs="Book Antiqua"/>
          <w:color w:val="000000"/>
        </w:rPr>
        <w:t>pyrin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A2A21">
        <w:rPr>
          <w:rFonts w:ascii="Book Antiqua" w:eastAsia="Book Antiqua" w:hAnsi="Book Antiqua" w:cs="Book Antiqua"/>
          <w:color w:val="000000"/>
        </w:rPr>
        <w:t>domain-containing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A2A21">
        <w:rPr>
          <w:rFonts w:ascii="Book Antiqua" w:eastAsia="Book Antiqua" w:hAnsi="Book Antiqua" w:cs="Book Antiqua"/>
          <w:color w:val="000000"/>
        </w:rPr>
        <w:t>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A2A21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A2A21">
        <w:rPr>
          <w:rFonts w:ascii="Book Antiqua" w:eastAsia="Book Antiqua" w:hAnsi="Book Antiqua" w:cs="Book Antiqua"/>
          <w:color w:val="000000"/>
        </w:rPr>
        <w:t>activation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A2A21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A2A21">
        <w:rPr>
          <w:rFonts w:ascii="Book Antiqua" w:eastAsia="Book Antiqua" w:hAnsi="Book Antiqua" w:cs="Book Antiqua"/>
          <w:color w:val="000000"/>
        </w:rPr>
        <w:t>hepatic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A2A21">
        <w:rPr>
          <w:rFonts w:ascii="Book Antiqua" w:eastAsia="Book Antiqua" w:hAnsi="Book Antiqua" w:cs="Book Antiqua"/>
          <w:color w:val="000000"/>
        </w:rPr>
        <w:t>alveolar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A2A21">
        <w:rPr>
          <w:rFonts w:ascii="Book Antiqua" w:eastAsia="Book Antiqua" w:hAnsi="Book Antiqua" w:cs="Book Antiqua"/>
          <w:color w:val="000000"/>
        </w:rPr>
        <w:t>echinococcosis</w:t>
      </w:r>
      <w:r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J</w:t>
      </w:r>
      <w:r w:rsid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2023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press</w:t>
      </w:r>
    </w:p>
    <w:p w14:paraId="1F002EAC" w14:textId="77777777" w:rsidR="00A77B3E" w:rsidRPr="000968B4" w:rsidRDefault="00A77B3E" w:rsidP="000968B4">
      <w:pPr>
        <w:spacing w:line="360" w:lineRule="auto"/>
        <w:jc w:val="both"/>
        <w:rPr>
          <w:rFonts w:ascii="Book Antiqua" w:hAnsi="Book Antiqua"/>
        </w:rPr>
      </w:pPr>
    </w:p>
    <w:p w14:paraId="650B4C95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recent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years,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role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NOD-</w:t>
      </w:r>
      <w:r w:rsidR="0031678F" w:rsidRPr="000968B4">
        <w:rPr>
          <w:rFonts w:ascii="Book Antiqua" w:eastAsia="Book Antiqua" w:hAnsi="Book Antiqua" w:cs="Book Antiqua"/>
          <w:color w:val="000000"/>
        </w:rPr>
        <w:t>like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31678F" w:rsidRPr="000968B4">
        <w:rPr>
          <w:rFonts w:ascii="Book Antiqua" w:eastAsia="Book Antiqua" w:hAnsi="Book Antiqua" w:cs="Book Antiqua"/>
          <w:color w:val="000000"/>
        </w:rPr>
        <w:t>receptor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31678F" w:rsidRPr="000968B4">
        <w:rPr>
          <w:rFonts w:ascii="Book Antiqua" w:eastAsia="Book Antiqua" w:hAnsi="Book Antiqua" w:cs="Book Antiqua"/>
          <w:color w:val="000000"/>
        </w:rPr>
        <w:t>family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31678F" w:rsidRPr="000968B4">
        <w:rPr>
          <w:rFonts w:ascii="Book Antiqua" w:eastAsia="Book Antiqua" w:hAnsi="Book Antiqua" w:cs="Book Antiqua"/>
          <w:color w:val="000000"/>
        </w:rPr>
        <w:t>pyrin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31678F" w:rsidRPr="000968B4">
        <w:rPr>
          <w:rFonts w:ascii="Book Antiqua" w:eastAsia="Book Antiqua" w:hAnsi="Book Antiqua" w:cs="Book Antiqua"/>
          <w:color w:val="000000"/>
        </w:rPr>
        <w:t>domain-containi</w:t>
      </w:r>
      <w:r w:rsidRPr="000968B4">
        <w:rPr>
          <w:rFonts w:ascii="Book Antiqua" w:eastAsia="Book Antiqua" w:hAnsi="Book Antiqua" w:cs="Book Antiqua"/>
          <w:color w:val="000000"/>
        </w:rPr>
        <w:t>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(NLRP3)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parasitic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diseases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attracted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widespread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attention.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However,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role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clinical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significance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Hepatic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alveolar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echinococcosis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(HAE)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remain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unclear.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Herein,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31678F" w:rsidRPr="000968B4">
        <w:rPr>
          <w:rFonts w:ascii="Book Antiqua" w:eastAsia="Book Antiqua" w:hAnsi="Book Antiqua" w:cs="Book Antiqua"/>
          <w:color w:val="000000"/>
        </w:rPr>
        <w:t>we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explored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mode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tissues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patients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model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Kupffer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hepatocytes.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Our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experiments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showed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inhibiting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A83128" w:rsidRPr="000968B4">
        <w:rPr>
          <w:rFonts w:ascii="Book Antiqua" w:eastAsia="Book Antiqua" w:hAnsi="Book Antiqua" w:cs="Book Antiqua"/>
          <w:color w:val="000000"/>
        </w:rPr>
        <w:t>reactive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A83128" w:rsidRPr="000968B4">
        <w:rPr>
          <w:rFonts w:ascii="Book Antiqua" w:eastAsia="Book Antiqua" w:hAnsi="Book Antiqua" w:cs="Book Antiqua"/>
          <w:color w:val="000000"/>
        </w:rPr>
        <w:t>oxygen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A83128" w:rsidRPr="000968B4">
        <w:rPr>
          <w:rFonts w:ascii="Book Antiqua" w:eastAsia="Book Antiqua" w:hAnsi="Book Antiqua" w:cs="Book Antiqua"/>
          <w:color w:val="000000"/>
        </w:rPr>
        <w:t>species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A83128" w:rsidRPr="000968B4">
        <w:rPr>
          <w:rFonts w:ascii="Book Antiqua" w:eastAsia="Book Antiqua" w:hAnsi="Book Antiqua" w:cs="Book Antiqua"/>
          <w:color w:val="000000"/>
        </w:rPr>
        <w:t>(ROS)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production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reduces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A7899">
        <w:rPr>
          <w:rFonts w:ascii="Book Antiqua" w:eastAsia="Book Antiqua" w:hAnsi="Book Antiqua" w:cs="Book Antiqua"/>
          <w:color w:val="000000"/>
        </w:rPr>
        <w:t>-</w:t>
      </w:r>
      <w:r w:rsidRPr="000968B4">
        <w:rPr>
          <w:rFonts w:ascii="Book Antiqua" w:eastAsia="Book Antiqua" w:hAnsi="Book Antiqua" w:cs="Book Antiqua"/>
          <w:color w:val="000000"/>
        </w:rPr>
        <w:t>caspase-1</w:t>
      </w:r>
      <w:r w:rsidR="003A7899">
        <w:rPr>
          <w:rFonts w:ascii="Book Antiqua" w:eastAsia="Book Antiqua" w:hAnsi="Book Antiqua" w:cs="Book Antiqua"/>
          <w:color w:val="000000"/>
        </w:rPr>
        <w:t>-</w:t>
      </w:r>
      <w:r w:rsidRPr="000968B4">
        <w:rPr>
          <w:rFonts w:ascii="Book Antiqua" w:eastAsia="Book Antiqua" w:hAnsi="Book Antiqua" w:cs="Book Antiqua"/>
          <w:color w:val="000000"/>
        </w:rPr>
        <w:t>IL-1β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pathway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activation.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Decreased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IL-1β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expression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alleviated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apoptosis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rates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hepatocytes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conclude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ROS-mediated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key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factor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leading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hepatocyte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injury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triggering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cascade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inflammatory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reactions.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Therefore,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production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promising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target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treatment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HAE.</w:t>
      </w:r>
    </w:p>
    <w:p w14:paraId="7D85D0A2" w14:textId="77777777" w:rsidR="00A77B3E" w:rsidRPr="000968B4" w:rsidRDefault="00A77B3E" w:rsidP="000968B4">
      <w:pPr>
        <w:spacing w:line="360" w:lineRule="auto"/>
        <w:jc w:val="both"/>
        <w:rPr>
          <w:rFonts w:ascii="Book Antiqua" w:hAnsi="Book Antiqua"/>
        </w:rPr>
      </w:pPr>
    </w:p>
    <w:p w14:paraId="11A1D542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087F08F1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color w:val="000000"/>
        </w:rPr>
        <w:t>Echinococcosis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global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zoonotic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parasitic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disease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categorised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two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subtypes,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namely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cystic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echinococcosis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alveolar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echinococcosis,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which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caused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larvae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Echinococcus</w:t>
      </w:r>
      <w:r w:rsid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i/>
          <w:iCs/>
          <w:color w:val="000000"/>
        </w:rPr>
        <w:t>granulosus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3B7F25" w:rsidRPr="000968B4">
        <w:rPr>
          <w:rFonts w:ascii="Book Antiqua" w:eastAsia="Book Antiqua" w:hAnsi="Book Antiqua" w:cs="Book Antiqua"/>
          <w:i/>
          <w:iCs/>
          <w:color w:val="000000"/>
        </w:rPr>
        <w:t>Echinococcus</w:t>
      </w:r>
      <w:r w:rsid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3B7F25" w:rsidRPr="000968B4">
        <w:rPr>
          <w:rFonts w:ascii="Book Antiqua" w:eastAsia="Book Antiqua" w:hAnsi="Book Antiqua" w:cs="Book Antiqua"/>
          <w:i/>
          <w:iCs/>
          <w:color w:val="000000"/>
        </w:rPr>
        <w:t>multilocularis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(</w:t>
      </w:r>
      <w:r w:rsidR="003B7F25" w:rsidRPr="000968B4">
        <w:rPr>
          <w:rFonts w:ascii="Book Antiqua" w:eastAsia="Book Antiqua" w:hAnsi="Book Antiqua" w:cs="Book Antiqua"/>
          <w:i/>
          <w:iCs/>
          <w:color w:val="000000"/>
        </w:rPr>
        <w:t>E.</w:t>
      </w:r>
      <w:r w:rsid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3B7F25" w:rsidRPr="000968B4">
        <w:rPr>
          <w:rFonts w:ascii="Book Antiqua" w:eastAsia="Book Antiqua" w:hAnsi="Book Antiqua" w:cs="Book Antiqua"/>
          <w:i/>
          <w:iCs/>
          <w:color w:val="000000"/>
        </w:rPr>
        <w:t>multilocularis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>)</w:t>
      </w:r>
      <w:r w:rsidRPr="000968B4">
        <w:rPr>
          <w:rFonts w:ascii="Book Antiqua" w:eastAsia="Book Antiqua" w:hAnsi="Book Antiqua" w:cs="Book Antiqua"/>
          <w:color w:val="000000"/>
        </w:rPr>
        <w:t>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respectively.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Alveolar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echinococcosis,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also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termed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A83128">
        <w:rPr>
          <w:rFonts w:ascii="Book Antiqua" w:eastAsia="Book Antiqua" w:hAnsi="Book Antiqua" w:cs="Book Antiqua"/>
          <w:color w:val="000000"/>
        </w:rPr>
        <w:t>“</w:t>
      </w:r>
      <w:r w:rsidRPr="000968B4">
        <w:rPr>
          <w:rFonts w:ascii="Book Antiqua" w:eastAsia="Book Antiqua" w:hAnsi="Book Antiqua" w:cs="Book Antiqua"/>
          <w:color w:val="000000"/>
        </w:rPr>
        <w:t>parasite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68B4">
        <w:rPr>
          <w:rFonts w:ascii="Book Antiqua" w:eastAsia="Book Antiqua" w:hAnsi="Book Antiqua" w:cs="Book Antiqua"/>
          <w:color w:val="000000"/>
        </w:rPr>
        <w:t>cancer</w:t>
      </w:r>
      <w:r w:rsidR="00A83128">
        <w:rPr>
          <w:rFonts w:ascii="Book Antiqua" w:eastAsia="Book Antiqua" w:hAnsi="Book Antiqua" w:cs="Book Antiqua"/>
          <w:color w:val="000000"/>
        </w:rPr>
        <w:t>”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968B4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0968B4">
        <w:rPr>
          <w:rFonts w:ascii="Book Antiqua" w:eastAsia="Book Antiqua" w:hAnsi="Book Antiqua" w:cs="Book Antiqua"/>
          <w:color w:val="000000"/>
        </w:rPr>
        <w:t>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helminthiasis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progresses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slowly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mainly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invades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liver.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However,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left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untreated,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lead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high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morbidity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68B4">
        <w:rPr>
          <w:rFonts w:ascii="Book Antiqua" w:eastAsia="Book Antiqua" w:hAnsi="Book Antiqua" w:cs="Book Antiqua"/>
          <w:color w:val="000000"/>
        </w:rPr>
        <w:t>mortality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968B4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estimated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nearly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600000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people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worldwide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have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been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68B4">
        <w:rPr>
          <w:rFonts w:ascii="Book Antiqua" w:eastAsia="Book Antiqua" w:hAnsi="Book Antiqua" w:cs="Book Antiqua"/>
          <w:color w:val="000000"/>
        </w:rPr>
        <w:t>infected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968B4">
        <w:rPr>
          <w:rFonts w:ascii="Book Antiqua" w:eastAsia="Book Antiqua" w:hAnsi="Book Antiqua" w:cs="Book Antiqua"/>
          <w:color w:val="000000"/>
          <w:vertAlign w:val="superscript"/>
        </w:rPr>
        <w:t>3,4]</w:t>
      </w:r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Cases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hepatic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alveolar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echinococcosis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(HAE)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have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risen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sharply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recent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years.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Qinghai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Province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China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region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high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increasing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incidence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lastRenderedPageBreak/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68B4">
        <w:rPr>
          <w:rFonts w:ascii="Book Antiqua" w:eastAsia="Book Antiqua" w:hAnsi="Book Antiqua" w:cs="Book Antiqua"/>
          <w:color w:val="000000"/>
        </w:rPr>
        <w:t>echinococcosis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968B4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Moreover,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epidemiological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evidence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suggests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medical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economic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burden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will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increase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significantly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next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68B4">
        <w:rPr>
          <w:rFonts w:ascii="Book Antiqua" w:eastAsia="Book Antiqua" w:hAnsi="Book Antiqua" w:cs="Book Antiqua"/>
          <w:color w:val="000000"/>
        </w:rPr>
        <w:t>decade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968B4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0968B4">
        <w:rPr>
          <w:rFonts w:ascii="Book Antiqua" w:eastAsia="Book Antiqua" w:hAnsi="Book Antiqua" w:cs="Book Antiqua"/>
          <w:color w:val="000000"/>
        </w:rPr>
        <w:t>.</w:t>
      </w:r>
    </w:p>
    <w:p w14:paraId="0C86AF5D" w14:textId="77777777" w:rsidR="00F50A49" w:rsidRDefault="00000000" w:rsidP="00F50A49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color w:val="000000"/>
        </w:rPr>
        <w:t>Inflammasomes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first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proposed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Martinon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0968B4">
        <w:rPr>
          <w:rFonts w:ascii="Book Antiqua" w:eastAsia="Book Antiqua" w:hAnsi="Book Antiqua" w:cs="Book Antiqua"/>
          <w:i/>
          <w:iCs/>
          <w:color w:val="000000"/>
        </w:rPr>
        <w:t>al</w:t>
      </w:r>
      <w:r w:rsidR="00A83128" w:rsidRPr="000968B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83128" w:rsidRPr="000968B4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2002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multimeric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complexes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form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response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various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physiological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pathological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stimuli.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important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components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innate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immune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system,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essential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pathogen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68B4">
        <w:rPr>
          <w:rFonts w:ascii="Book Antiqua" w:eastAsia="Book Antiqua" w:hAnsi="Book Antiqua" w:cs="Book Antiqua"/>
          <w:color w:val="000000"/>
        </w:rPr>
        <w:t>clearance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968B4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components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include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nucleotide-binding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oligomerization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domain-like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receptors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(NLRs),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leucine-rich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repeats,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protein</w:t>
      </w:r>
      <w:r w:rsidR="003A7899">
        <w:rPr>
          <w:rFonts w:ascii="Book Antiqua" w:eastAsia="Book Antiqua" w:hAnsi="Book Antiqua" w:cs="Book Antiqua"/>
          <w:color w:val="000000"/>
        </w:rPr>
        <w:t>-</w:t>
      </w:r>
      <w:r w:rsidRPr="000968B4">
        <w:rPr>
          <w:rFonts w:ascii="Book Antiqua" w:eastAsia="Book Antiqua" w:hAnsi="Book Antiqua" w:cs="Book Antiqua"/>
          <w:color w:val="000000"/>
        </w:rPr>
        <w:t>protein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interaction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domain,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which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could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pyrin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domain,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caspase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recruitment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domain,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baculovirus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inhibitor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apoptosis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protein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repeat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domain.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cytosolic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pattern-recognition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receptors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sensors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innate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immune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system.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3B7F25" w:rsidRPr="000968B4">
        <w:rPr>
          <w:rFonts w:ascii="Book Antiqua" w:eastAsia="Book Antiqua" w:hAnsi="Book Antiqua" w:cs="Book Antiqua"/>
          <w:color w:val="000000"/>
        </w:rPr>
        <w:t>recognize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microbial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structures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pathogenic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components,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called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pathogen-associated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molecular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patterns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damage-associated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molecular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patterns,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which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generated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endogenous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stress,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trigger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downstream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inflammatory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pathways,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eliminate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infection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repair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damaged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68B4">
        <w:rPr>
          <w:rFonts w:ascii="Book Antiqua" w:eastAsia="Book Antiqua" w:hAnsi="Book Antiqua" w:cs="Book Antiqua"/>
          <w:color w:val="000000"/>
        </w:rPr>
        <w:t>tissues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968B4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defined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sensor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protein.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Five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pattern-recognition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receptors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have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been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shown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form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inflammasomes:</w:t>
      </w:r>
      <w:r w:rsidR="003B7F25">
        <w:rPr>
          <w:rFonts w:ascii="Book Antiqua" w:eastAsia="Book Antiqua" w:hAnsi="Book Antiqua" w:cs="Book Antiqua"/>
          <w:color w:val="000000"/>
        </w:rPr>
        <w:t xml:space="preserve"> A</w:t>
      </w:r>
      <w:r w:rsidR="003B7F25" w:rsidRPr="000968B4">
        <w:rPr>
          <w:rFonts w:ascii="Book Antiqua" w:eastAsia="Book Antiqua" w:hAnsi="Book Antiqua" w:cs="Book Antiqua"/>
          <w:color w:val="000000"/>
        </w:rPr>
        <w:t>bsent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3B7F25"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3B7F25" w:rsidRPr="000968B4">
        <w:rPr>
          <w:rFonts w:ascii="Book Antiqua" w:eastAsia="Book Antiqua" w:hAnsi="Book Antiqua" w:cs="Book Antiqua"/>
          <w:color w:val="000000"/>
        </w:rPr>
        <w:t>melanoma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3B7F25" w:rsidRPr="000968B4">
        <w:rPr>
          <w:rFonts w:ascii="Book Antiqua" w:eastAsia="Book Antiqua" w:hAnsi="Book Antiqua" w:cs="Book Antiqua"/>
          <w:color w:val="000000"/>
        </w:rPr>
        <w:t>2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</w:t>
      </w:r>
      <w:r w:rsidR="003B7F25" w:rsidRPr="000968B4">
        <w:rPr>
          <w:rFonts w:ascii="Book Antiqua" w:eastAsia="Book Antiqua" w:hAnsi="Book Antiqua" w:cs="Book Antiqua"/>
          <w:color w:val="000000"/>
        </w:rPr>
        <w:t>AIM2</w:t>
      </w:r>
      <w:r w:rsidRPr="000968B4">
        <w:rPr>
          <w:rFonts w:ascii="Book Antiqua" w:eastAsia="Book Antiqua" w:hAnsi="Book Antiqua" w:cs="Book Antiqua"/>
          <w:color w:val="000000"/>
        </w:rPr>
        <w:t>),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3B7F25" w:rsidRPr="000968B4">
        <w:rPr>
          <w:rFonts w:ascii="Book Antiqua" w:eastAsia="Book Antiqua" w:hAnsi="Book Antiqua" w:cs="Book Antiqua"/>
          <w:color w:val="000000"/>
        </w:rPr>
        <w:t>NLR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3B7F25" w:rsidRPr="000968B4">
        <w:rPr>
          <w:rFonts w:ascii="Book Antiqua" w:eastAsia="Book Antiqua" w:hAnsi="Book Antiqua" w:cs="Book Antiqua"/>
          <w:color w:val="000000"/>
        </w:rPr>
        <w:t>family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3B7F25" w:rsidRPr="000968B4">
        <w:rPr>
          <w:rFonts w:ascii="Book Antiqua" w:eastAsia="Book Antiqua" w:hAnsi="Book Antiqua" w:cs="Book Antiqua"/>
          <w:color w:val="000000"/>
        </w:rPr>
        <w:t>caspase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3B7F25" w:rsidRPr="000968B4">
        <w:rPr>
          <w:rFonts w:ascii="Book Antiqua" w:eastAsia="Book Antiqua" w:hAnsi="Book Antiqua" w:cs="Book Antiqua"/>
          <w:color w:val="000000"/>
        </w:rPr>
        <w:t>recruitment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3B7F25" w:rsidRPr="000968B4">
        <w:rPr>
          <w:rFonts w:ascii="Book Antiqua" w:eastAsia="Book Antiqua" w:hAnsi="Book Antiqua" w:cs="Book Antiqua"/>
          <w:color w:val="000000"/>
        </w:rPr>
        <w:t>domain-containing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3B7F25" w:rsidRPr="000968B4">
        <w:rPr>
          <w:rFonts w:ascii="Book Antiqua" w:eastAsia="Book Antiqua" w:hAnsi="Book Antiqua" w:cs="Book Antiqua"/>
          <w:color w:val="000000"/>
        </w:rPr>
        <w:t>4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</w:t>
      </w:r>
      <w:r w:rsidR="003B7F25" w:rsidRPr="000968B4">
        <w:rPr>
          <w:rFonts w:ascii="Book Antiqua" w:eastAsia="Book Antiqua" w:hAnsi="Book Antiqua" w:cs="Book Antiqua"/>
          <w:color w:val="000000"/>
        </w:rPr>
        <w:t>NLRC4</w:t>
      </w:r>
      <w:r w:rsidRPr="000968B4">
        <w:rPr>
          <w:rFonts w:ascii="Book Antiqua" w:eastAsia="Book Antiqua" w:hAnsi="Book Antiqua" w:cs="Book Antiqua"/>
          <w:color w:val="000000"/>
        </w:rPr>
        <w:t>),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3B7F25" w:rsidRPr="000968B4">
        <w:rPr>
          <w:rFonts w:ascii="Book Antiqua" w:eastAsia="Book Antiqua" w:hAnsi="Book Antiqua" w:cs="Book Antiqua"/>
          <w:color w:val="000000"/>
        </w:rPr>
        <w:t>NOD-like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3B7F25" w:rsidRPr="000968B4">
        <w:rPr>
          <w:rFonts w:ascii="Book Antiqua" w:eastAsia="Book Antiqua" w:hAnsi="Book Antiqua" w:cs="Book Antiqua"/>
          <w:color w:val="000000"/>
        </w:rPr>
        <w:t>receptor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3B7F25" w:rsidRPr="000968B4">
        <w:rPr>
          <w:rFonts w:ascii="Book Antiqua" w:eastAsia="Book Antiqua" w:hAnsi="Book Antiqua" w:cs="Book Antiqua"/>
          <w:color w:val="000000"/>
        </w:rPr>
        <w:t>family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3B7F25" w:rsidRPr="000968B4">
        <w:rPr>
          <w:rFonts w:ascii="Book Antiqua" w:eastAsia="Book Antiqua" w:hAnsi="Book Antiqua" w:cs="Book Antiqua"/>
          <w:color w:val="000000"/>
        </w:rPr>
        <w:t>pyrin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3B7F25" w:rsidRPr="000968B4">
        <w:rPr>
          <w:rFonts w:ascii="Book Antiqua" w:eastAsia="Book Antiqua" w:hAnsi="Book Antiqua" w:cs="Book Antiqua"/>
          <w:color w:val="000000"/>
        </w:rPr>
        <w:t>domain-containing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3B7F25" w:rsidRPr="000968B4">
        <w:rPr>
          <w:rFonts w:ascii="Book Antiqua" w:eastAsia="Book Antiqua" w:hAnsi="Book Antiqua" w:cs="Book Antiqua"/>
          <w:color w:val="000000"/>
        </w:rPr>
        <w:t>1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</w:t>
      </w:r>
      <w:r w:rsidR="003B7F25" w:rsidRPr="000968B4">
        <w:rPr>
          <w:rFonts w:ascii="Book Antiqua" w:eastAsia="Book Antiqua" w:hAnsi="Book Antiqua" w:cs="Book Antiqua"/>
          <w:color w:val="000000"/>
        </w:rPr>
        <w:t>NLRP1</w:t>
      </w:r>
      <w:r w:rsidRPr="000968B4">
        <w:rPr>
          <w:rFonts w:ascii="Book Antiqua" w:eastAsia="Book Antiqua" w:hAnsi="Book Antiqua" w:cs="Book Antiqua"/>
          <w:color w:val="000000"/>
        </w:rPr>
        <w:t>),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F50A49" w:rsidRPr="000968B4">
        <w:rPr>
          <w:rFonts w:ascii="Book Antiqua" w:eastAsia="Book Antiqua" w:hAnsi="Book Antiqua" w:cs="Book Antiqua"/>
          <w:color w:val="000000"/>
        </w:rPr>
        <w:t>NLRP3</w:t>
      </w:r>
      <w:r w:rsidRPr="000968B4">
        <w:rPr>
          <w:rFonts w:ascii="Book Antiqua" w:eastAsia="Book Antiqua" w:hAnsi="Book Antiqua" w:cs="Book Antiqua"/>
          <w:color w:val="000000"/>
        </w:rPr>
        <w:t>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68B4">
        <w:rPr>
          <w:rFonts w:ascii="Book Antiqua" w:eastAsia="Book Antiqua" w:hAnsi="Book Antiqua" w:cs="Book Antiqua"/>
          <w:color w:val="000000"/>
        </w:rPr>
        <w:t>pyrin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968B4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Among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them,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most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studied.</w:t>
      </w:r>
    </w:p>
    <w:p w14:paraId="260243E6" w14:textId="77777777" w:rsidR="00A77B3E" w:rsidRPr="000968B4" w:rsidRDefault="00000000" w:rsidP="00F50A49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F50A49" w:rsidRPr="000968B4">
        <w:rPr>
          <w:rFonts w:ascii="Book Antiqua" w:eastAsia="Book Antiqua" w:hAnsi="Book Antiqua" w:cs="Book Antiqua"/>
          <w:color w:val="000000"/>
        </w:rPr>
        <w:t>signaling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molecule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innate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immune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system,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convert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inactive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cysteine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aspartate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proteolytic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enzyme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1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precursor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(pro-caspase-1)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caspase-1,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which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turn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converts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inactive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pro-interleukin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(IL)-1β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pro-IL-18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mature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IL-1β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IL-18,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respectively.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expression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transcriptionally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regulated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nuclear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factor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kappa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(NF-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κB</w:t>
      </w:r>
      <w:proofErr w:type="spellEnd"/>
      <w:r w:rsidRPr="000968B4">
        <w:rPr>
          <w:rFonts w:ascii="Book Antiqua" w:eastAsia="Book Antiqua" w:hAnsi="Book Antiqua" w:cs="Book Antiqua"/>
          <w:color w:val="000000"/>
        </w:rPr>
        <w:t>),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very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low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non-activated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macrophages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A7899">
        <w:rPr>
          <w:rFonts w:ascii="Book Antiqua" w:eastAsia="Book Antiqua" w:hAnsi="Book Antiqua" w:cs="Book Antiqua"/>
          <w:color w:val="000000"/>
        </w:rPr>
        <w:t>-</w:t>
      </w:r>
      <w:r w:rsidRPr="000968B4">
        <w:rPr>
          <w:rFonts w:ascii="Book Antiqua" w:eastAsia="Book Antiqua" w:hAnsi="Book Antiqua" w:cs="Book Antiqua"/>
          <w:color w:val="000000"/>
        </w:rPr>
        <w:t>caspase-1</w:t>
      </w:r>
      <w:r w:rsidR="003A7899">
        <w:rPr>
          <w:rFonts w:ascii="Book Antiqua" w:eastAsia="Book Antiqua" w:hAnsi="Book Antiqua" w:cs="Book Antiqua"/>
          <w:color w:val="000000"/>
        </w:rPr>
        <w:t>-</w:t>
      </w:r>
      <w:r w:rsidRPr="000968B4">
        <w:rPr>
          <w:rFonts w:ascii="Book Antiqua" w:eastAsia="Book Antiqua" w:hAnsi="Book Antiqua" w:cs="Book Antiqua"/>
          <w:color w:val="000000"/>
        </w:rPr>
        <w:t>IL-1β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pathway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exerts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effects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processes,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such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stress,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inflammation,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injury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repair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0968B4">
        <w:rPr>
          <w:rFonts w:ascii="Book Antiqua" w:eastAsia="Book Antiqua" w:hAnsi="Book Antiqua" w:cs="Book Antiqua"/>
          <w:color w:val="000000"/>
        </w:rPr>
        <w:t>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which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have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been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extensively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studied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development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[13-15]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metastasis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[16]</w:t>
      </w:r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recent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years,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role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parasitic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diseases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attracted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widespread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attention.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upregulated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68B4">
        <w:rPr>
          <w:rFonts w:ascii="Book Antiqua" w:eastAsia="Book Antiqua" w:hAnsi="Book Antiqua" w:cs="Book Antiqua"/>
          <w:color w:val="000000"/>
        </w:rPr>
        <w:t>malaria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968B4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Furthermore,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amoebic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diseases,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macrophage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α5β1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integrin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expression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associated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68B4">
        <w:rPr>
          <w:rFonts w:ascii="Book Antiqua" w:eastAsia="Book Antiqua" w:hAnsi="Book Antiqua" w:cs="Book Antiqua"/>
          <w:color w:val="000000"/>
        </w:rPr>
        <w:lastRenderedPageBreak/>
        <w:t>activation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968B4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caspase-1/11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pathway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protect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against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acute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Trypanosoma</w:t>
      </w:r>
      <w:r w:rsid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i/>
          <w:iCs/>
          <w:color w:val="000000"/>
        </w:rPr>
        <w:t>cruzi</w:t>
      </w:r>
      <w:proofErr w:type="spellEnd"/>
      <w:r w:rsid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3B7F25">
        <w:rPr>
          <w:rFonts w:ascii="Book Antiqua" w:eastAsia="Book Antiqua" w:hAnsi="Book Antiqua" w:cs="Book Antiqua"/>
          <w:color w:val="000000"/>
        </w:rPr>
        <w:t>(</w:t>
      </w:r>
      <w:r w:rsidR="003B7F25" w:rsidRPr="000968B4">
        <w:rPr>
          <w:rFonts w:ascii="Book Antiqua" w:eastAsia="Book Antiqua" w:hAnsi="Book Antiqua" w:cs="Book Antiqua"/>
          <w:i/>
          <w:iCs/>
          <w:color w:val="000000"/>
        </w:rPr>
        <w:t>T.</w:t>
      </w:r>
      <w:r w:rsid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3B7F25" w:rsidRPr="000968B4">
        <w:rPr>
          <w:rFonts w:ascii="Book Antiqua" w:eastAsia="Book Antiqua" w:hAnsi="Book Antiqua" w:cs="Book Antiqua"/>
          <w:i/>
          <w:iCs/>
          <w:color w:val="000000"/>
        </w:rPr>
        <w:t>cruzi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) </w:t>
      </w:r>
      <w:proofErr w:type="gramStart"/>
      <w:r w:rsidRPr="000968B4">
        <w:rPr>
          <w:rFonts w:ascii="Book Antiqua" w:eastAsia="Book Antiqua" w:hAnsi="Book Antiqua" w:cs="Book Antiqua"/>
          <w:color w:val="000000"/>
        </w:rPr>
        <w:t>infection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968B4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controls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T.</w:t>
      </w:r>
      <w:r w:rsid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i/>
          <w:iCs/>
          <w:color w:val="000000"/>
        </w:rPr>
        <w:t>cruzi</w:t>
      </w:r>
      <w:proofErr w:type="spellEnd"/>
      <w:r w:rsid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infection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caspase-1-dependent,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IL-1R-independent,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nitric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oxide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68B4">
        <w:rPr>
          <w:rFonts w:ascii="Book Antiqua" w:eastAsia="Book Antiqua" w:hAnsi="Book Antiqua" w:cs="Book Antiqua"/>
          <w:color w:val="000000"/>
        </w:rPr>
        <w:t>mechanism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968B4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Inflammasome-derived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IL-1β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production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induces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nitric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oxide-mediated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resistance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68B4">
        <w:rPr>
          <w:rFonts w:ascii="Book Antiqua" w:eastAsia="Book Antiqua" w:hAnsi="Book Antiqua" w:cs="Book Antiqua"/>
          <w:i/>
          <w:iCs/>
          <w:color w:val="000000"/>
        </w:rPr>
        <w:t>Leishmania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968B4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development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Leishmaniasis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occurs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inflammasome-mediated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IL-1β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68B4">
        <w:rPr>
          <w:rFonts w:ascii="Book Antiqua" w:eastAsia="Book Antiqua" w:hAnsi="Book Antiqua" w:cs="Book Antiqua"/>
          <w:color w:val="000000"/>
        </w:rPr>
        <w:t>production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968B4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Schistosoma</w:t>
      </w:r>
      <w:r w:rsid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i/>
          <w:iCs/>
          <w:color w:val="000000"/>
        </w:rPr>
        <w:t>mansoni</w:t>
      </w:r>
      <w:proofErr w:type="spellEnd"/>
      <w:r w:rsid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alters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adaptive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immune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responses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through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Dectin-2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[23]</w:t>
      </w:r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mice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results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fibrosis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hepatic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stellate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68B4">
        <w:rPr>
          <w:rFonts w:ascii="Book Antiqua" w:eastAsia="Book Antiqua" w:hAnsi="Book Antiqua" w:cs="Book Antiqua"/>
          <w:color w:val="000000"/>
        </w:rPr>
        <w:t>schistosomiasis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968B4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Although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differently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different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parasitic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diseases,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plays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important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role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these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diseases.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Assessing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aid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rapid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identification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elimination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these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pathogenic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factors,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provide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potential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means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treatment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prevention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infection.</w:t>
      </w:r>
    </w:p>
    <w:p w14:paraId="3FF3A27A" w14:textId="77777777" w:rsidR="00A77B3E" w:rsidRPr="000968B4" w:rsidRDefault="00000000" w:rsidP="003B7F2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related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mitochondrial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autophagy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reactive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oxygen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species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(ROS)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68B4">
        <w:rPr>
          <w:rFonts w:ascii="Book Antiqua" w:eastAsia="Book Antiqua" w:hAnsi="Book Antiqua" w:cs="Book Antiqua"/>
          <w:color w:val="000000"/>
        </w:rPr>
        <w:t>production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968B4">
        <w:rPr>
          <w:rFonts w:ascii="Book Antiqua" w:eastAsia="Book Antiqua" w:hAnsi="Book Antiqua" w:cs="Book Antiqua"/>
          <w:color w:val="000000"/>
          <w:vertAlign w:val="superscript"/>
        </w:rPr>
        <w:t>25,26]</w:t>
      </w:r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mechanism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ROS-mediated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closely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related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Kupffer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68B4">
        <w:rPr>
          <w:rFonts w:ascii="Book Antiqua" w:eastAsia="Book Antiqua" w:hAnsi="Book Antiqua" w:cs="Book Antiqua"/>
          <w:color w:val="000000"/>
        </w:rPr>
        <w:t>cells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968B4">
        <w:rPr>
          <w:rFonts w:ascii="Book Antiqua" w:eastAsia="Book Antiqua" w:hAnsi="Book Antiqua" w:cs="Book Antiqua"/>
          <w:color w:val="000000"/>
          <w:vertAlign w:val="superscript"/>
        </w:rPr>
        <w:t>27,28]</w:t>
      </w:r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Inhibiting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production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using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nicotinamide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adenine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dinucleotide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phosphate,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oxidase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inhibitor,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block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activation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[29,30]</w:t>
      </w:r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important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mediator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oxidative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stress,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closely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related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inflammation.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T.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i/>
          <w:iCs/>
          <w:color w:val="000000"/>
        </w:rPr>
        <w:t>cruzi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infection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promotes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synthesis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release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pathway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decreased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expression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inflammatory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cytokines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knock-out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mice,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while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alleviating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acute-phase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68B4">
        <w:rPr>
          <w:rFonts w:ascii="Book Antiqua" w:eastAsia="Book Antiqua" w:hAnsi="Book Antiqua" w:cs="Book Antiqua"/>
          <w:color w:val="000000"/>
        </w:rPr>
        <w:t>symptoms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968B4">
        <w:rPr>
          <w:rFonts w:ascii="Book Antiqua" w:eastAsia="Book Antiqua" w:hAnsi="Book Antiqua" w:cs="Book Antiqua"/>
          <w:color w:val="000000"/>
          <w:vertAlign w:val="superscript"/>
        </w:rPr>
        <w:t>31]</w:t>
      </w:r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Protein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kinase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C/ROS-mediated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correlates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pathological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changes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68B4">
        <w:rPr>
          <w:rFonts w:ascii="Book Antiqua" w:eastAsia="Book Antiqua" w:hAnsi="Book Antiqua" w:cs="Book Antiqua"/>
          <w:color w:val="000000"/>
        </w:rPr>
        <w:t>leishmaniasis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968B4">
        <w:rPr>
          <w:rFonts w:ascii="Book Antiqua" w:eastAsia="Book Antiqua" w:hAnsi="Book Antiqua" w:cs="Book Antiqua"/>
          <w:color w:val="000000"/>
          <w:vertAlign w:val="superscript"/>
        </w:rPr>
        <w:t>32]</w:t>
      </w:r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inhibition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prevention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potassium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channel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opening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inhibits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expression,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implying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production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potassium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channel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opening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pivotal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human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prostate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epithelial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68B4">
        <w:rPr>
          <w:rFonts w:ascii="Book Antiqua" w:eastAsia="Book Antiqua" w:hAnsi="Book Antiqua" w:cs="Book Antiqua"/>
          <w:color w:val="000000"/>
        </w:rPr>
        <w:t>cells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968B4">
        <w:rPr>
          <w:rFonts w:ascii="Book Antiqua" w:eastAsia="Book Antiqua" w:hAnsi="Book Antiqua" w:cs="Book Antiqua"/>
          <w:color w:val="000000"/>
          <w:vertAlign w:val="superscript"/>
        </w:rPr>
        <w:t>33]</w:t>
      </w:r>
      <w:r w:rsidRPr="000968B4">
        <w:rPr>
          <w:rFonts w:ascii="Book Antiqua" w:eastAsia="Book Antiqua" w:hAnsi="Book Antiqua" w:cs="Book Antiqua"/>
          <w:color w:val="000000"/>
        </w:rPr>
        <w:t>.</w:t>
      </w:r>
    </w:p>
    <w:p w14:paraId="00ACE696" w14:textId="77777777" w:rsidR="00A77B3E" w:rsidRPr="000968B4" w:rsidRDefault="00000000" w:rsidP="003B7F2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occurrence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development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parasitic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diseases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often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accompanied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68B4">
        <w:rPr>
          <w:rFonts w:ascii="Book Antiqua" w:eastAsia="Book Antiqua" w:hAnsi="Book Antiqua" w:cs="Book Antiqua"/>
          <w:color w:val="000000"/>
        </w:rPr>
        <w:t>inflammation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968B4">
        <w:rPr>
          <w:rFonts w:ascii="Book Antiqua" w:eastAsia="Book Antiqua" w:hAnsi="Book Antiqua" w:cs="Book Antiqua"/>
          <w:color w:val="000000"/>
          <w:vertAlign w:val="superscript"/>
        </w:rPr>
        <w:t>34,35]</w:t>
      </w:r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previous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study,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determined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clear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marginal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68B4">
        <w:rPr>
          <w:rFonts w:ascii="Book Antiqua" w:eastAsia="Book Antiqua" w:hAnsi="Book Antiqua" w:cs="Book Antiqua"/>
          <w:color w:val="000000"/>
        </w:rPr>
        <w:t>zone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968B4">
        <w:rPr>
          <w:rFonts w:ascii="Book Antiqua" w:eastAsia="Book Antiqua" w:hAnsi="Book Antiqua" w:cs="Book Antiqua"/>
          <w:color w:val="000000"/>
          <w:vertAlign w:val="superscript"/>
        </w:rPr>
        <w:t>36]</w:t>
      </w:r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However,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role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clinical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significance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remain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unclear.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Herein,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explored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tissues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patients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model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Kupffer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hepatocytes.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lastRenderedPageBreak/>
        <w:t>investigated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mechanism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effect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downstream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products.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hypothesised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E.</w:t>
      </w:r>
      <w:r w:rsid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i/>
          <w:iCs/>
          <w:color w:val="000000"/>
        </w:rPr>
        <w:t>multilocularis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aggravates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hepatic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damage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HAE.</w:t>
      </w:r>
    </w:p>
    <w:p w14:paraId="0416A7D1" w14:textId="77777777" w:rsidR="00A77B3E" w:rsidRPr="000968B4" w:rsidRDefault="00A77B3E" w:rsidP="003A7899">
      <w:pPr>
        <w:spacing w:line="360" w:lineRule="auto"/>
        <w:jc w:val="both"/>
        <w:rPr>
          <w:rFonts w:ascii="Book Antiqua" w:hAnsi="Book Antiqua"/>
        </w:rPr>
      </w:pPr>
    </w:p>
    <w:p w14:paraId="7430AD8D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3B7F25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968B4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3B7F25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968B4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0A7F0181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Patient</w:t>
      </w:r>
      <w:r w:rsidR="003B7F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A7899">
        <w:rPr>
          <w:rFonts w:ascii="Book Antiqua" w:eastAsia="Book Antiqua" w:hAnsi="Book Antiqua" w:cs="Book Antiqua"/>
          <w:b/>
          <w:bCs/>
          <w:i/>
          <w:iCs/>
          <w:color w:val="000000"/>
        </w:rPr>
        <w:t>t</w:t>
      </w: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issues</w:t>
      </w:r>
    </w:p>
    <w:p w14:paraId="45696F14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color w:val="000000"/>
        </w:rPr>
        <w:t>Tissue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specimens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collected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from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60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patients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who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underwent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surgery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Department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Hepatobiliary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Pancreatic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Surgery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Affiliated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Hospital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Qinghai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University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from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January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December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2020.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Patients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did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not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receive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adjuvant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therapy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before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surgery.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confirmed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pathological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examination.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pathological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stage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degree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differentiation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lesions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based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PNM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classification,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where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refers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parasitic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mass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liver,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refers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involvement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neighbouring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organs,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refers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68B4">
        <w:rPr>
          <w:rFonts w:ascii="Book Antiqua" w:eastAsia="Book Antiqua" w:hAnsi="Book Antiqua" w:cs="Book Antiqua"/>
          <w:color w:val="000000"/>
        </w:rPr>
        <w:t>metastasis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968B4">
        <w:rPr>
          <w:rFonts w:ascii="Book Antiqua" w:eastAsia="Book Antiqua" w:hAnsi="Book Antiqua" w:cs="Book Antiqua"/>
          <w:color w:val="000000"/>
          <w:vertAlign w:val="superscript"/>
        </w:rPr>
        <w:t>37]</w:t>
      </w:r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marginal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zone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lesion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(&lt;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0.5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cm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away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from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lesion)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tissue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adjacent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lesion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(&gt;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cm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away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from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lesion)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rapidly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frozen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liquid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nitrogen,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15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surgical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resection,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stored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3A7899">
        <w:rPr>
          <w:rFonts w:ascii="Book Antiqua" w:eastAsia="Book Antiqua" w:hAnsi="Book Antiqua" w:cs="Book Antiqua"/>
          <w:color w:val="000000"/>
        </w:rPr>
        <w:t>-</w:t>
      </w:r>
      <w:r w:rsidRPr="000968B4">
        <w:rPr>
          <w:rFonts w:ascii="Book Antiqua" w:eastAsia="Book Antiqua" w:hAnsi="Book Antiqua" w:cs="Book Antiqua"/>
          <w:color w:val="000000"/>
        </w:rPr>
        <w:t>80</w:t>
      </w:r>
      <w:r w:rsidR="003A7899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°C.</w:t>
      </w:r>
    </w:p>
    <w:p w14:paraId="78D73B76" w14:textId="77777777" w:rsidR="00A77B3E" w:rsidRPr="000968B4" w:rsidRDefault="00A77B3E" w:rsidP="000968B4">
      <w:pPr>
        <w:spacing w:line="360" w:lineRule="auto"/>
        <w:jc w:val="both"/>
        <w:rPr>
          <w:rFonts w:ascii="Book Antiqua" w:hAnsi="Book Antiqua"/>
        </w:rPr>
      </w:pPr>
    </w:p>
    <w:p w14:paraId="74111EF7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Parasites</w:t>
      </w:r>
      <w:r w:rsidR="003B7F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3A789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A7899"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animal</w:t>
      </w:r>
      <w:r w:rsidR="003A789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A7899"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expe</w:t>
      </w: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riments</w:t>
      </w:r>
    </w:p>
    <w:p w14:paraId="4FDDE8BC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i/>
          <w:iCs/>
          <w:color w:val="000000"/>
        </w:rPr>
        <w:t>E.</w:t>
      </w:r>
      <w:r w:rsid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i/>
          <w:iCs/>
          <w:color w:val="000000"/>
        </w:rPr>
        <w:t>multilocularis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specimens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obtained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from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Key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Laboratory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Echinococcosis,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Qinghai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Province,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China,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cultured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Dulbecco’s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Modified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Eagle’s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Medium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(DMEM)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(Gibco,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Burlington,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Ontario,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Canada)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supplemented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10%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foetal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bovine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serum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(FBS)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(Gibco)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37</w:t>
      </w:r>
      <w:r w:rsidR="003A7899">
        <w:rPr>
          <w:rFonts w:ascii="Book Antiqua" w:eastAsia="Book Antiqua" w:hAnsi="Book Antiqua" w:cs="Book Antiqua"/>
          <w:color w:val="000000"/>
        </w:rPr>
        <w:t xml:space="preserve"> </w:t>
      </w:r>
      <w:bookmarkStart w:id="2" w:name="_Hlk124183920"/>
      <w:r w:rsidR="003A7899" w:rsidRPr="00E54126">
        <w:rPr>
          <w:rFonts w:ascii="Book Antiqua" w:hAnsi="Book Antiqua" w:cs="Book Antiqua"/>
          <w:color w:val="000000"/>
        </w:rPr>
        <w:t>°C</w:t>
      </w:r>
      <w:bookmarkEnd w:id="2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5%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carbon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dioxide.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Sprague</w:t>
      </w:r>
      <w:r w:rsidR="003A7899">
        <w:rPr>
          <w:rFonts w:ascii="Book Antiqua" w:eastAsia="Book Antiqua" w:hAnsi="Book Antiqua" w:cs="Book Antiqua"/>
          <w:color w:val="000000"/>
        </w:rPr>
        <w:t>-</w:t>
      </w:r>
      <w:r w:rsidRPr="000968B4">
        <w:rPr>
          <w:rFonts w:ascii="Book Antiqua" w:eastAsia="Book Antiqua" w:hAnsi="Book Antiqua" w:cs="Book Antiqua"/>
          <w:color w:val="000000"/>
        </w:rPr>
        <w:t>Dawley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rats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purchased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from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Nanjing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Qinglongshan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Laboratory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Animal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Breeding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Centre,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China.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Feeding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housing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performed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under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specific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pathogen-free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conditions.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Eight-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10-wk-old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male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Sprague</w:t>
      </w:r>
      <w:r w:rsidR="003A7899">
        <w:rPr>
          <w:rFonts w:ascii="Book Antiqua" w:eastAsia="Book Antiqua" w:hAnsi="Book Antiqua" w:cs="Book Antiqua"/>
          <w:color w:val="000000"/>
        </w:rPr>
        <w:t>-</w:t>
      </w:r>
      <w:r w:rsidRPr="000968B4">
        <w:rPr>
          <w:rFonts w:ascii="Book Antiqua" w:eastAsia="Book Antiqua" w:hAnsi="Book Antiqua" w:cs="Book Antiqua"/>
          <w:color w:val="000000"/>
        </w:rPr>
        <w:t>Dawley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rats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used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hosts.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Rats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fixed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dorsal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position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anaesthetised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1</w:t>
      </w:r>
      <w:r w:rsidR="003A7899">
        <w:rPr>
          <w:rFonts w:ascii="Book Antiqua" w:eastAsia="Book Antiqua" w:hAnsi="Book Antiqua" w:cs="Book Antiqua"/>
          <w:color w:val="000000"/>
        </w:rPr>
        <w:t>%-</w:t>
      </w:r>
      <w:r w:rsidRPr="000968B4">
        <w:rPr>
          <w:rFonts w:ascii="Book Antiqua" w:eastAsia="Book Antiqua" w:hAnsi="Book Antiqua" w:cs="Book Antiqua"/>
          <w:color w:val="000000"/>
        </w:rPr>
        <w:t>3%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isoflurane.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abdominal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cavity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opened,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skin,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superficial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fascia,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deep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fascia,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muscle,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peritoneum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dissected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expose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liver.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syringe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needle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inserted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liver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obliquely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45-degree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angle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(penetration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depth,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0.5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cm).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Each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injected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suspension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approximately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1200</w:t>
      </w:r>
      <w:r w:rsidR="003A7899">
        <w:rPr>
          <w:rFonts w:ascii="Book Antiqua" w:eastAsia="Book Antiqua" w:hAnsi="Book Antiqua" w:cs="Book Antiqua"/>
          <w:color w:val="000000"/>
        </w:rPr>
        <w:t>-</w:t>
      </w:r>
      <w:r w:rsidRPr="000968B4">
        <w:rPr>
          <w:rFonts w:ascii="Book Antiqua" w:eastAsia="Book Antiqua" w:hAnsi="Book Antiqua" w:cs="Book Antiqua"/>
          <w:color w:val="000000"/>
        </w:rPr>
        <w:t>1500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E.</w:t>
      </w:r>
      <w:r w:rsid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i/>
          <w:iCs/>
          <w:color w:val="000000"/>
        </w:rPr>
        <w:t>multilocularis</w:t>
      </w:r>
      <w:proofErr w:type="spellEnd"/>
      <w:r w:rsidRPr="000968B4">
        <w:rPr>
          <w:rFonts w:ascii="Book Antiqua" w:eastAsia="Book Antiqua" w:hAnsi="Book Antiqua" w:cs="Book Antiqua"/>
          <w:i/>
          <w:iCs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method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counting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number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E.</w:t>
      </w:r>
      <w:r w:rsid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i/>
          <w:iCs/>
          <w:color w:val="000000"/>
        </w:rPr>
        <w:t>multilocularis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similar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lastRenderedPageBreak/>
        <w:t>cell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counting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plate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method.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After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injecting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suspension,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liver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covered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absorbable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hemostat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gauze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stop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bleeding,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abdominal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incision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closed.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in</w:t>
      </w:r>
      <w:r w:rsid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experiments,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N-tert-Butyl-α-phenylnitrone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(PBN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Sigma,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Saint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Louis,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MO,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U</w:t>
      </w:r>
      <w:r w:rsidR="003A7899">
        <w:rPr>
          <w:rFonts w:ascii="Book Antiqua" w:eastAsia="Book Antiqua" w:hAnsi="Book Antiqua" w:cs="Book Antiqua"/>
          <w:color w:val="000000"/>
        </w:rPr>
        <w:t>nited States</w:t>
      </w:r>
      <w:r w:rsidRPr="000968B4">
        <w:rPr>
          <w:rFonts w:ascii="Book Antiqua" w:eastAsia="Book Antiqua" w:hAnsi="Book Antiqua" w:cs="Book Antiqua"/>
          <w:color w:val="000000"/>
        </w:rPr>
        <w:t>)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used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scavenger.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Nine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6-mo-old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rats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divided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three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groups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(three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rats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group),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test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efficacy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68B4">
        <w:rPr>
          <w:rFonts w:ascii="Book Antiqua" w:eastAsia="Book Antiqua" w:hAnsi="Book Antiqua" w:cs="Book Antiqua"/>
          <w:color w:val="000000"/>
        </w:rPr>
        <w:t>PBN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968B4">
        <w:rPr>
          <w:rFonts w:ascii="Book Antiqua" w:eastAsia="Book Antiqua" w:hAnsi="Book Antiqua" w:cs="Book Antiqua"/>
          <w:color w:val="000000"/>
          <w:vertAlign w:val="superscript"/>
        </w:rPr>
        <w:t>38,39]</w:t>
      </w:r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three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groups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treated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different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concentrations</w:t>
      </w:r>
      <w:r w:rsidR="003A7899">
        <w:rPr>
          <w:rFonts w:ascii="Book Antiqua" w:eastAsia="Book Antiqua" w:hAnsi="Book Antiqua" w:cs="Book Antiqua"/>
          <w:color w:val="000000"/>
        </w:rPr>
        <w:t>-</w:t>
      </w:r>
      <w:r w:rsidRPr="000968B4">
        <w:rPr>
          <w:rFonts w:ascii="Book Antiqua" w:eastAsia="Book Antiqua" w:hAnsi="Book Antiqua" w:cs="Book Antiqua"/>
          <w:color w:val="000000"/>
        </w:rPr>
        <w:t>20,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50,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100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mg/kg/d</w:t>
      </w:r>
      <w:r w:rsidR="003A7899">
        <w:rPr>
          <w:rFonts w:ascii="Book Antiqua" w:eastAsia="Book Antiqua" w:hAnsi="Book Antiqua" w:cs="Book Antiqua"/>
          <w:color w:val="000000"/>
        </w:rPr>
        <w:t>-</w:t>
      </w:r>
      <w:r w:rsidRPr="000968B4">
        <w:rPr>
          <w:rFonts w:ascii="Book Antiqua" w:eastAsia="Book Antiqua" w:hAnsi="Book Antiqua" w:cs="Book Antiqua"/>
          <w:color w:val="000000"/>
        </w:rPr>
        <w:t>intraperitoneally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30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production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three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groups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used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determine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relative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efficient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concentration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PBN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rats.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Subsequently,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30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rats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randomly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divided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three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groups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(10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rats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group),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namely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50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mg/kg/d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PBN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group,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normal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saline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group,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no-treatment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group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(control).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Intraperitoneal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injection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performed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same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time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same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dose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(50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mg/kg/d)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PBN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normal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saline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groups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30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d.</w:t>
      </w:r>
    </w:p>
    <w:p w14:paraId="0F3649A5" w14:textId="77777777" w:rsidR="00A77B3E" w:rsidRPr="000968B4" w:rsidRDefault="00A77B3E" w:rsidP="000968B4">
      <w:pPr>
        <w:spacing w:line="360" w:lineRule="auto"/>
        <w:jc w:val="both"/>
        <w:rPr>
          <w:rFonts w:ascii="Book Antiqua" w:hAnsi="Book Antiqua"/>
        </w:rPr>
      </w:pPr>
    </w:p>
    <w:p w14:paraId="30B3EE26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Immunohistochemistry</w:t>
      </w:r>
      <w:r w:rsidR="003B7F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3B7F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="003A7899"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haematoxylin</w:t>
      </w:r>
      <w:proofErr w:type="spellEnd"/>
      <w:r w:rsidR="003A789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A7899"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eosin</w:t>
      </w:r>
      <w:r w:rsidR="003A789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A7899"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stainin</w:t>
      </w: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g</w:t>
      </w:r>
    </w:p>
    <w:p w14:paraId="01C3EBEB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color w:val="000000"/>
        </w:rPr>
        <w:t>Paraffin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sections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incubated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3%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hydrogen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peroxide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25</w:t>
      </w:r>
      <w:r w:rsidR="003A7899">
        <w:rPr>
          <w:rFonts w:ascii="Book Antiqua" w:eastAsia="Book Antiqua" w:hAnsi="Book Antiqua" w:cs="Book Antiqua"/>
          <w:color w:val="000000"/>
        </w:rPr>
        <w:t xml:space="preserve"> </w:t>
      </w:r>
      <w:r w:rsidR="003A7899" w:rsidRPr="00E54126">
        <w:rPr>
          <w:rFonts w:ascii="Book Antiqua" w:hAnsi="Book Antiqua" w:cs="Book Antiqua"/>
          <w:color w:val="000000"/>
        </w:rPr>
        <w:t>°C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5</w:t>
      </w:r>
      <w:r w:rsidR="003A7899">
        <w:rPr>
          <w:rFonts w:ascii="Book Antiqua" w:eastAsia="Book Antiqua" w:hAnsi="Book Antiqua" w:cs="Book Antiqua"/>
          <w:color w:val="000000"/>
        </w:rPr>
        <w:t>-</w:t>
      </w:r>
      <w:r w:rsidRPr="000968B4">
        <w:rPr>
          <w:rFonts w:ascii="Book Antiqua" w:eastAsia="Book Antiqua" w:hAnsi="Book Antiqua" w:cs="Book Antiqua"/>
          <w:color w:val="000000"/>
        </w:rPr>
        <w:t>10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inhibit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endogenous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peroxidase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activity.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Primary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antibodies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(NLRP3: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Abcam,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Shanghai,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China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caspase-1: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Thermo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Scientific,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Waltham,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U</w:t>
      </w:r>
      <w:r w:rsidR="003A7899">
        <w:rPr>
          <w:rFonts w:ascii="Book Antiqua" w:eastAsia="Book Antiqua" w:hAnsi="Book Antiqua" w:cs="Book Antiqua"/>
          <w:color w:val="000000"/>
        </w:rPr>
        <w:t xml:space="preserve">nited </w:t>
      </w:r>
      <w:r w:rsidRPr="000968B4">
        <w:rPr>
          <w:rFonts w:ascii="Book Antiqua" w:eastAsia="Book Antiqua" w:hAnsi="Book Antiqua" w:cs="Book Antiqua"/>
          <w:color w:val="000000"/>
        </w:rPr>
        <w:t>S</w:t>
      </w:r>
      <w:r w:rsidR="003A7899">
        <w:rPr>
          <w:rFonts w:ascii="Book Antiqua" w:eastAsia="Book Antiqua" w:hAnsi="Book Antiqua" w:cs="Book Antiqua"/>
          <w:color w:val="000000"/>
        </w:rPr>
        <w:t>tates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IL-1β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IL-18: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Boster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Biotechnology,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Wuhan,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China)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added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incubated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4</w:t>
      </w:r>
      <w:r w:rsidR="003A7899">
        <w:rPr>
          <w:rFonts w:ascii="Book Antiqua" w:eastAsia="Book Antiqua" w:hAnsi="Book Antiqua" w:cs="Book Antiqua"/>
          <w:color w:val="000000"/>
        </w:rPr>
        <w:t xml:space="preserve"> </w:t>
      </w:r>
      <w:r w:rsidR="003A7899" w:rsidRPr="00E54126">
        <w:rPr>
          <w:rFonts w:ascii="Book Antiqua" w:hAnsi="Book Antiqua" w:cs="Book Antiqua"/>
          <w:color w:val="000000"/>
        </w:rPr>
        <w:t>°C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overnight,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washed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phosphate-buffered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saline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(PBS),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incubated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appropriate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secondary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antibody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20</w:t>
      </w:r>
      <w:r w:rsidR="003A7899">
        <w:rPr>
          <w:rFonts w:ascii="Book Antiqua" w:eastAsia="Book Antiqua" w:hAnsi="Book Antiqua" w:cs="Book Antiqua"/>
          <w:color w:val="000000"/>
        </w:rPr>
        <w:t>-</w:t>
      </w:r>
      <w:r w:rsidRPr="000968B4">
        <w:rPr>
          <w:rFonts w:ascii="Book Antiqua" w:eastAsia="Book Antiqua" w:hAnsi="Book Antiqua" w:cs="Book Antiqua"/>
          <w:color w:val="000000"/>
        </w:rPr>
        <w:t>37</w:t>
      </w:r>
      <w:r w:rsidR="003A7899">
        <w:rPr>
          <w:rFonts w:ascii="Book Antiqua" w:eastAsia="Book Antiqua" w:hAnsi="Book Antiqua" w:cs="Book Antiqua"/>
          <w:color w:val="000000"/>
        </w:rPr>
        <w:t xml:space="preserve"> </w:t>
      </w:r>
      <w:r w:rsidR="003A7899" w:rsidRPr="00E54126">
        <w:rPr>
          <w:rFonts w:ascii="Book Antiqua" w:hAnsi="Book Antiqua" w:cs="Book Antiqua"/>
          <w:color w:val="000000"/>
        </w:rPr>
        <w:t>°C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10</w:t>
      </w:r>
      <w:r w:rsidR="003A7899">
        <w:rPr>
          <w:rFonts w:ascii="Book Antiqua" w:eastAsia="Book Antiqua" w:hAnsi="Book Antiqua" w:cs="Book Antiqua"/>
          <w:color w:val="000000"/>
        </w:rPr>
        <w:t>-</w:t>
      </w:r>
      <w:r w:rsidRPr="000968B4">
        <w:rPr>
          <w:rFonts w:ascii="Book Antiqua" w:eastAsia="Book Antiqua" w:hAnsi="Book Antiqua" w:cs="Book Antiqua"/>
          <w:color w:val="000000"/>
        </w:rPr>
        <w:t>30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min.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Haematoxylin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D12B25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eosin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staining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performed,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described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68B4">
        <w:rPr>
          <w:rFonts w:ascii="Book Antiqua" w:eastAsia="Book Antiqua" w:hAnsi="Book Antiqua" w:cs="Book Antiqua"/>
          <w:color w:val="000000"/>
        </w:rPr>
        <w:t>previously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968B4">
        <w:rPr>
          <w:rFonts w:ascii="Book Antiqua" w:eastAsia="Book Antiqua" w:hAnsi="Book Antiqua" w:cs="Book Antiqua"/>
          <w:color w:val="000000"/>
          <w:vertAlign w:val="superscript"/>
        </w:rPr>
        <w:t>40]</w:t>
      </w:r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optical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density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area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each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image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measured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using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Image-Pro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Plus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6.0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Image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Analysis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System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(Media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Cybernetics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Inc.,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Bethesda,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MD,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U</w:t>
      </w:r>
      <w:r w:rsidR="00D12B25">
        <w:rPr>
          <w:rFonts w:ascii="Book Antiqua" w:eastAsia="Book Antiqua" w:hAnsi="Book Antiqua" w:cs="Book Antiqua"/>
          <w:color w:val="000000"/>
        </w:rPr>
        <w:t xml:space="preserve">nited </w:t>
      </w:r>
      <w:r w:rsidRPr="000968B4">
        <w:rPr>
          <w:rFonts w:ascii="Book Antiqua" w:eastAsia="Book Antiqua" w:hAnsi="Book Antiqua" w:cs="Book Antiqua"/>
          <w:color w:val="000000"/>
        </w:rPr>
        <w:t>S</w:t>
      </w:r>
      <w:r w:rsidR="00D12B25">
        <w:rPr>
          <w:rFonts w:ascii="Book Antiqua" w:eastAsia="Book Antiqua" w:hAnsi="Book Antiqua" w:cs="Book Antiqua"/>
          <w:color w:val="000000"/>
        </w:rPr>
        <w:t>tates</w:t>
      </w:r>
      <w:r w:rsidRPr="000968B4">
        <w:rPr>
          <w:rFonts w:ascii="Book Antiqua" w:eastAsia="Book Antiqua" w:hAnsi="Book Antiqua" w:cs="Book Antiqua"/>
          <w:color w:val="000000"/>
        </w:rPr>
        <w:t>),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mean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density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calculated.</w:t>
      </w:r>
    </w:p>
    <w:p w14:paraId="543E4E1E" w14:textId="77777777" w:rsidR="00A77B3E" w:rsidRPr="000968B4" w:rsidRDefault="00A77B3E" w:rsidP="000968B4">
      <w:pPr>
        <w:spacing w:line="360" w:lineRule="auto"/>
        <w:jc w:val="both"/>
        <w:rPr>
          <w:rFonts w:ascii="Book Antiqua" w:hAnsi="Book Antiqua"/>
        </w:rPr>
      </w:pPr>
    </w:p>
    <w:p w14:paraId="7547B422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Immunofluorescence</w:t>
      </w:r>
      <w:r w:rsidR="00D12B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D12B25"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staining</w:t>
      </w:r>
      <w:r w:rsidR="00D12B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D12B25"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for</w:t>
      </w:r>
      <w:r w:rsidR="00D12B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D12B25"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 w:rsidR="00D12B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="00D12B25"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local</w:t>
      </w: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isation</w:t>
      </w:r>
      <w:proofErr w:type="spellEnd"/>
    </w:p>
    <w:p w14:paraId="5AD66806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color w:val="000000"/>
        </w:rPr>
        <w:t>Normal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goat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serum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blocking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solution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added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reduce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background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staining.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Primary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antibodies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(CD68: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Proteintech</w:t>
      </w:r>
      <w:proofErr w:type="spellEnd"/>
      <w:r w:rsidRPr="000968B4">
        <w:rPr>
          <w:rFonts w:ascii="Book Antiqua" w:eastAsia="Book Antiqua" w:hAnsi="Book Antiqua" w:cs="Book Antiqua"/>
          <w:color w:val="000000"/>
        </w:rPr>
        <w:t>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Wuhan,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China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NLRP3: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Abcam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caspase-1: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Thermo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Scientific)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added.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sections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incubated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4</w:t>
      </w:r>
      <w:r w:rsidR="00D12B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°C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overnight,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washed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PBS,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incubated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fluorescent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secondary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antibodies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2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followed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30-min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incubation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dark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4</w:t>
      </w:r>
      <w:r w:rsidR="00D12B25">
        <w:rPr>
          <w:rFonts w:ascii="Book Antiqua" w:eastAsia="Book Antiqua" w:hAnsi="Book Antiqua" w:cs="Book Antiqua"/>
          <w:color w:val="000000"/>
        </w:rPr>
        <w:t>’</w:t>
      </w:r>
      <w:r w:rsidRPr="000968B4">
        <w:rPr>
          <w:rFonts w:ascii="Book Antiqua" w:eastAsia="Book Antiqua" w:hAnsi="Book Antiqua" w:cs="Book Antiqua"/>
          <w:color w:val="000000"/>
        </w:rPr>
        <w:t>,6-diamidino-2-phenylindole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(DAPI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Beyotime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lastRenderedPageBreak/>
        <w:t>Biotechnology,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Shanghai,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China).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observed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images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captured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under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fluorescence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microscope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(Olympus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BX33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Olympus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Corp.,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Tokyo,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Japan).</w:t>
      </w:r>
    </w:p>
    <w:p w14:paraId="6E6188C4" w14:textId="77777777" w:rsidR="00A77B3E" w:rsidRPr="000968B4" w:rsidRDefault="00A77B3E" w:rsidP="000968B4">
      <w:pPr>
        <w:spacing w:line="360" w:lineRule="auto"/>
        <w:jc w:val="both"/>
        <w:rPr>
          <w:rFonts w:ascii="Book Antiqua" w:hAnsi="Book Antiqua"/>
        </w:rPr>
      </w:pPr>
    </w:p>
    <w:p w14:paraId="2EC8B832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3B7F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3B7F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ROS</w:t>
      </w:r>
      <w:r w:rsidR="003B7F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CB548E"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production</w:t>
      </w:r>
      <w:r w:rsidR="00CB548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CB548E"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CB548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CB548E"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apoptosis</w:t>
      </w:r>
      <w:r w:rsidR="00CB548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CB548E"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by</w:t>
      </w:r>
      <w:r w:rsidR="00CB548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CB548E"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flow</w:t>
      </w:r>
      <w:r w:rsidR="00CB548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CB548E"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cytometry</w:t>
      </w:r>
    </w:p>
    <w:p w14:paraId="654F2CB4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detect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Kupffer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resuspended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2</w:t>
      </w:r>
      <w:r w:rsidR="00D12B25">
        <w:rPr>
          <w:rFonts w:ascii="Book Antiqua" w:eastAsia="Book Antiqua" w:hAnsi="Book Antiqua" w:cs="Book Antiqua"/>
          <w:color w:val="000000"/>
        </w:rPr>
        <w:t>’</w:t>
      </w:r>
      <w:r w:rsidRPr="000968B4">
        <w:rPr>
          <w:rFonts w:ascii="Book Antiqua" w:eastAsia="Book Antiqua" w:hAnsi="Book Antiqua" w:cs="Book Antiqua"/>
          <w:color w:val="000000"/>
        </w:rPr>
        <w:t>-7</w:t>
      </w:r>
      <w:r w:rsidR="00D12B25">
        <w:rPr>
          <w:rFonts w:ascii="Book Antiqua" w:eastAsia="Book Antiqua" w:hAnsi="Book Antiqua" w:cs="Book Antiqua"/>
          <w:color w:val="000000"/>
        </w:rPr>
        <w:t>’</w:t>
      </w:r>
      <w:r w:rsidRPr="000968B4">
        <w:rPr>
          <w:rFonts w:ascii="Book Antiqua" w:eastAsia="Book Antiqua" w:hAnsi="Book Antiqua" w:cs="Book Antiqua"/>
          <w:color w:val="000000"/>
        </w:rPr>
        <w:t>-dichlorofluorescin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diacetate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from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Assay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Kit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Nanjin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Jiancheng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Bioengineering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Institute,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Nanjing,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China)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incubated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25</w:t>
      </w:r>
      <w:r w:rsidR="00D12B25">
        <w:rPr>
          <w:rFonts w:ascii="Book Antiqua" w:eastAsia="Book Antiqua" w:hAnsi="Book Antiqua" w:cs="Book Antiqua"/>
          <w:color w:val="000000"/>
        </w:rPr>
        <w:t xml:space="preserve"> </w:t>
      </w:r>
      <w:r w:rsidR="00D12B25" w:rsidRPr="00E54126">
        <w:rPr>
          <w:rFonts w:ascii="Book Antiqua" w:hAnsi="Book Antiqua" w:cs="Book Antiqua"/>
          <w:color w:val="000000"/>
        </w:rPr>
        <w:t>°C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30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min.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liver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cut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2</w:t>
      </w:r>
      <w:r w:rsidR="003A7899">
        <w:rPr>
          <w:rFonts w:ascii="Book Antiqua" w:eastAsia="Book Antiqua" w:hAnsi="Book Antiqua" w:cs="Book Antiqua"/>
          <w:color w:val="000000"/>
        </w:rPr>
        <w:t>-</w:t>
      </w:r>
      <w:r w:rsidRPr="000968B4">
        <w:rPr>
          <w:rFonts w:ascii="Book Antiqua" w:eastAsia="Book Antiqua" w:hAnsi="Book Antiqua" w:cs="Book Antiqua"/>
          <w:color w:val="000000"/>
        </w:rPr>
        <w:t>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mm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sections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scissors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single-cell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suspensions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harvested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detection.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washed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twice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PBS.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Relative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production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detected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through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fluorescein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isothiocyanate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(FITC)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channel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(500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nm).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apoptosis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assay,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stained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Annexin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V-FITC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MultiSciences</w:t>
      </w:r>
      <w:proofErr w:type="spellEnd"/>
      <w:r w:rsidRPr="000968B4">
        <w:rPr>
          <w:rFonts w:ascii="Book Antiqua" w:eastAsia="Book Antiqua" w:hAnsi="Book Antiqua" w:cs="Book Antiqua"/>
          <w:color w:val="000000"/>
        </w:rPr>
        <w:t>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Hangzhou,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China)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propidium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iodide,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according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manufacturer’s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instructions.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Briefly,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1</w:t>
      </w:r>
      <w:r w:rsidR="003A7899">
        <w:rPr>
          <w:rFonts w:ascii="Book Antiqua" w:eastAsia="Book Antiqua" w:hAnsi="Book Antiqua" w:cs="Book Antiqua"/>
          <w:color w:val="000000"/>
        </w:rPr>
        <w:t>-</w:t>
      </w:r>
      <w:r w:rsidRPr="000968B4">
        <w:rPr>
          <w:rFonts w:ascii="Book Antiqua" w:eastAsia="Book Antiqua" w:hAnsi="Book Antiqua" w:cs="Book Antiqua"/>
          <w:color w:val="000000"/>
        </w:rPr>
        <w:t>10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×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10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washed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PBS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resuspended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500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μL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1</w:t>
      </w:r>
      <w:r w:rsidR="00D12B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×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binding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buffer.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Next,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5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μL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Annexin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V-FITC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10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μL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propidium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iodide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added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each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tube.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incubated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25</w:t>
      </w:r>
      <w:r w:rsidR="00D12B25">
        <w:rPr>
          <w:rFonts w:ascii="Book Antiqua" w:eastAsia="Book Antiqua" w:hAnsi="Book Antiqua" w:cs="Book Antiqua"/>
          <w:color w:val="000000"/>
        </w:rPr>
        <w:t xml:space="preserve"> </w:t>
      </w:r>
      <w:r w:rsidR="00D12B25" w:rsidRPr="00E54126">
        <w:rPr>
          <w:rFonts w:ascii="Book Antiqua" w:hAnsi="Book Antiqua" w:cs="Book Antiqua"/>
          <w:color w:val="000000"/>
        </w:rPr>
        <w:t>°C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dark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5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min.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Flow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cytometry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performed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FACSCalibur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(Becton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Dickinson,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Rutherford,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NJ,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U</w:t>
      </w:r>
      <w:r w:rsidR="00D12B25">
        <w:rPr>
          <w:rFonts w:ascii="Book Antiqua" w:eastAsia="Book Antiqua" w:hAnsi="Book Antiqua" w:cs="Book Antiqua"/>
          <w:color w:val="000000"/>
        </w:rPr>
        <w:t xml:space="preserve">nited </w:t>
      </w:r>
      <w:r w:rsidRPr="000968B4">
        <w:rPr>
          <w:rFonts w:ascii="Book Antiqua" w:eastAsia="Book Antiqua" w:hAnsi="Book Antiqua" w:cs="Book Antiqua"/>
          <w:color w:val="000000"/>
        </w:rPr>
        <w:t>S</w:t>
      </w:r>
      <w:r w:rsidR="00D12B25">
        <w:rPr>
          <w:rFonts w:ascii="Book Antiqua" w:eastAsia="Book Antiqua" w:hAnsi="Book Antiqua" w:cs="Book Antiqua"/>
          <w:color w:val="000000"/>
        </w:rPr>
        <w:t>tates</w:t>
      </w:r>
      <w:r w:rsidRPr="000968B4">
        <w:rPr>
          <w:rFonts w:ascii="Book Antiqua" w:eastAsia="Book Antiqua" w:hAnsi="Book Antiqua" w:cs="Book Antiqua"/>
          <w:color w:val="000000"/>
        </w:rPr>
        <w:t>).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FlowJo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software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version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10.5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(Becton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Dickinson)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used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analyse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data.</w:t>
      </w:r>
    </w:p>
    <w:p w14:paraId="2972EDBA" w14:textId="77777777" w:rsidR="00A77B3E" w:rsidRPr="000968B4" w:rsidRDefault="00A77B3E" w:rsidP="000968B4">
      <w:pPr>
        <w:spacing w:line="360" w:lineRule="auto"/>
        <w:jc w:val="both"/>
        <w:rPr>
          <w:rFonts w:ascii="Book Antiqua" w:hAnsi="Book Antiqua"/>
        </w:rPr>
      </w:pPr>
    </w:p>
    <w:p w14:paraId="3916C778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Co-</w:t>
      </w:r>
      <w:r w:rsidR="00D12B25"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cultivation</w:t>
      </w:r>
      <w:r w:rsidR="00D12B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D12B25"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exp</w:t>
      </w: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eriments</w:t>
      </w:r>
    </w:p>
    <w:p w14:paraId="39EF2AB3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color w:val="000000"/>
        </w:rPr>
        <w:t>For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co-cultivation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experiments,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normal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Buffalo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liver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purchased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from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Institute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Biology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Chinese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Academy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Sciences,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Shanghai,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China.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Buffalo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liver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×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10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Pr="000968B4">
        <w:rPr>
          <w:rFonts w:ascii="Book Antiqua" w:eastAsia="Book Antiqua" w:hAnsi="Book Antiqua" w:cs="Book Antiqua"/>
          <w:color w:val="000000"/>
        </w:rPr>
        <w:t>)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plated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top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chamber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6-well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plate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(0.4-µm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Pore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Polycarbonate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Membrane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Insert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Corning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Life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Sciences,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Shanghai,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China).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E.</w:t>
      </w:r>
      <w:r w:rsid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i/>
          <w:iCs/>
          <w:color w:val="000000"/>
        </w:rPr>
        <w:t>multilocularis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(1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×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10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0968B4">
        <w:rPr>
          <w:rFonts w:ascii="Book Antiqua" w:eastAsia="Book Antiqua" w:hAnsi="Book Antiqua" w:cs="Book Antiqua"/>
          <w:color w:val="000000"/>
        </w:rPr>
        <w:t>)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liver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macrophages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(1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×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10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Pr="000968B4">
        <w:rPr>
          <w:rFonts w:ascii="Book Antiqua" w:eastAsia="Book Antiqua" w:hAnsi="Book Antiqua" w:cs="Book Antiqua"/>
          <w:color w:val="000000"/>
        </w:rPr>
        <w:t>)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cultured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lower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chamber.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Buffalo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liver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hepatocytes,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liver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macrophages,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E.</w:t>
      </w:r>
      <w:r w:rsid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i/>
          <w:iCs/>
          <w:color w:val="000000"/>
        </w:rPr>
        <w:t>multilocularis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cultured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DMEM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(Gibco)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supplemented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10%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FBS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(Gibco).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N-acetyl-L-cysteine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(NAC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Macklin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Biochemical,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Shanghai,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China)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chosen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68B4">
        <w:rPr>
          <w:rFonts w:ascii="Book Antiqua" w:eastAsia="Book Antiqua" w:hAnsi="Book Antiqua" w:cs="Book Antiqua"/>
          <w:color w:val="000000"/>
        </w:rPr>
        <w:t>scavenger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968B4">
        <w:rPr>
          <w:rFonts w:ascii="Book Antiqua" w:eastAsia="Book Antiqua" w:hAnsi="Book Antiqua" w:cs="Book Antiqua"/>
          <w:color w:val="000000"/>
          <w:vertAlign w:val="superscript"/>
        </w:rPr>
        <w:t>41]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co-culture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system,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treating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5,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10,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20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mmol/L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NAC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detecting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production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Kupffer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24,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48,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72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test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efficacy.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supernatant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lastRenderedPageBreak/>
        <w:t>collected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stored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3A7899">
        <w:rPr>
          <w:rFonts w:ascii="Book Antiqua" w:eastAsia="Book Antiqua" w:hAnsi="Book Antiqua" w:cs="Book Antiqua"/>
          <w:color w:val="000000"/>
        </w:rPr>
        <w:t>-</w:t>
      </w:r>
      <w:r w:rsidRPr="000968B4">
        <w:rPr>
          <w:rFonts w:ascii="Book Antiqua" w:eastAsia="Book Antiqua" w:hAnsi="Book Antiqua" w:cs="Book Antiqua"/>
          <w:color w:val="000000"/>
        </w:rPr>
        <w:t>80</w:t>
      </w:r>
      <w:r w:rsidR="00D12B25">
        <w:rPr>
          <w:rFonts w:ascii="Book Antiqua" w:eastAsia="Book Antiqua" w:hAnsi="Book Antiqua" w:cs="Book Antiqua"/>
          <w:color w:val="000000"/>
        </w:rPr>
        <w:t xml:space="preserve"> </w:t>
      </w:r>
      <w:r w:rsidR="00D12B25" w:rsidRPr="00E54126">
        <w:rPr>
          <w:rFonts w:ascii="Book Antiqua" w:hAnsi="Book Antiqua" w:cs="Book Antiqua"/>
          <w:color w:val="000000"/>
        </w:rPr>
        <w:t>°C</w:t>
      </w:r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IL-1β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IL-18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detected,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along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caspase-1,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ROS.</w:t>
      </w:r>
    </w:p>
    <w:p w14:paraId="2745E248" w14:textId="77777777" w:rsidR="00A77B3E" w:rsidRPr="000968B4" w:rsidRDefault="00A77B3E" w:rsidP="000968B4">
      <w:pPr>
        <w:spacing w:line="360" w:lineRule="auto"/>
        <w:jc w:val="both"/>
        <w:rPr>
          <w:rFonts w:ascii="Book Antiqua" w:hAnsi="Book Antiqua"/>
        </w:rPr>
      </w:pPr>
    </w:p>
    <w:p w14:paraId="3F06A20C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Western</w:t>
      </w:r>
      <w:r w:rsidR="003B7F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CB548E">
        <w:rPr>
          <w:rFonts w:ascii="Book Antiqua" w:eastAsia="Book Antiqua" w:hAnsi="Book Antiqua" w:cs="Book Antiqua"/>
          <w:b/>
          <w:bCs/>
          <w:i/>
          <w:iCs/>
          <w:color w:val="000000"/>
        </w:rPr>
        <w:t>b</w:t>
      </w: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lotting</w:t>
      </w:r>
    </w:p>
    <w:p w14:paraId="7C83818B" w14:textId="249B073C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color w:val="000000"/>
        </w:rPr>
        <w:t>Protein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samples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quantified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using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BCA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Protein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Assay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Kit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(Bio-Rad,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Mississauga,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Ontario,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Canada).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Western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blotting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performed,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described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68B4">
        <w:rPr>
          <w:rFonts w:ascii="Book Antiqua" w:eastAsia="Book Antiqua" w:hAnsi="Book Antiqua" w:cs="Book Antiqua"/>
          <w:color w:val="000000"/>
        </w:rPr>
        <w:t>previously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968B4">
        <w:rPr>
          <w:rFonts w:ascii="Book Antiqua" w:eastAsia="Book Antiqua" w:hAnsi="Book Antiqua" w:cs="Book Antiqua"/>
          <w:color w:val="000000"/>
          <w:vertAlign w:val="superscript"/>
        </w:rPr>
        <w:t>42]</w:t>
      </w:r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Briefly,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samples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subjected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polyacrylamide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gel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electrophoresis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under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reducing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conditions,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transferred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polyvinylidene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fluoride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membranes,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incubated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primary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antibodies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(NLRP3: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Abcam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caspase-1: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Thermo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Scientific)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overnight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4</w:t>
      </w:r>
      <w:r w:rsidR="00CB548E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°C,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washed,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blotted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Goat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Anti-Rabbit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IgG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H&amp;L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(HRP)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secondary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antibody</w:t>
      </w:r>
      <w:r w:rsidR="00CB548E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(Abcam).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blots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developed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ECL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reagent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Sangon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Biotech,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Shanghai,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China)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using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Image</w:t>
      </w:r>
      <w:r w:rsidR="00BD0936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Quant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4000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Imaging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System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(GE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Healthcare,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Chicago,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IL,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U</w:t>
      </w:r>
      <w:r w:rsidR="00CB548E">
        <w:rPr>
          <w:rFonts w:ascii="Book Antiqua" w:eastAsia="Book Antiqua" w:hAnsi="Book Antiqua" w:cs="Book Antiqua"/>
          <w:color w:val="000000"/>
        </w:rPr>
        <w:t>nited States</w:t>
      </w:r>
      <w:r w:rsidRPr="000968B4">
        <w:rPr>
          <w:rFonts w:ascii="Book Antiqua" w:eastAsia="Book Antiqua" w:hAnsi="Book Antiqua" w:cs="Book Antiqua"/>
          <w:color w:val="000000"/>
        </w:rPr>
        <w:t>)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analysed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using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Image-Pro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Plus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6.0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(Media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Cybernetics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Inc.).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intensity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normalised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intensity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b-actin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(Abcam).</w:t>
      </w:r>
    </w:p>
    <w:p w14:paraId="5C0DB3DF" w14:textId="77777777" w:rsidR="00A77B3E" w:rsidRPr="000968B4" w:rsidRDefault="00A77B3E" w:rsidP="000968B4">
      <w:pPr>
        <w:spacing w:line="360" w:lineRule="auto"/>
        <w:jc w:val="both"/>
        <w:rPr>
          <w:rFonts w:ascii="Book Antiqua" w:hAnsi="Book Antiqua"/>
        </w:rPr>
      </w:pPr>
    </w:p>
    <w:p w14:paraId="14BA4DF4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Enzyme-</w:t>
      </w:r>
      <w:r w:rsidR="00CB548E"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linked</w:t>
      </w:r>
      <w:r w:rsidR="00CB548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CB548E"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immunosorbent</w:t>
      </w:r>
      <w:r w:rsidR="00CB548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CB548E"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ass</w:t>
      </w: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ay</w:t>
      </w:r>
    </w:p>
    <w:p w14:paraId="4A4D383F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IL-1b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ELISA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Kit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(Abcam)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IL-18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CB548E">
        <w:rPr>
          <w:rFonts w:ascii="Book Antiqua" w:eastAsia="Book Antiqua" w:hAnsi="Book Antiqua" w:cs="Book Antiqua"/>
          <w:color w:val="000000"/>
        </w:rPr>
        <w:t>e</w:t>
      </w:r>
      <w:r w:rsidR="00CB548E" w:rsidRPr="00CB548E">
        <w:rPr>
          <w:rFonts w:ascii="Book Antiqua" w:eastAsia="Book Antiqua" w:hAnsi="Book Antiqua" w:cs="Book Antiqua"/>
          <w:color w:val="000000"/>
        </w:rPr>
        <w:t>nzyme-linked immunosorbent assay (ELISA)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Kit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MultiSciences</w:t>
      </w:r>
      <w:proofErr w:type="spellEnd"/>
      <w:r w:rsidRPr="000968B4">
        <w:rPr>
          <w:rFonts w:ascii="Book Antiqua" w:eastAsia="Book Antiqua" w:hAnsi="Book Antiqua" w:cs="Book Antiqua"/>
          <w:color w:val="000000"/>
        </w:rPr>
        <w:t>)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used,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according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manufacturers’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instructions,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determine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IL-1b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IL-18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CB548E">
        <w:rPr>
          <w:rFonts w:ascii="Book Antiqua" w:eastAsia="Book Antiqua" w:hAnsi="Book Antiqua" w:cs="Book Antiqua"/>
          <w:color w:val="000000"/>
        </w:rPr>
        <w:t>l</w:t>
      </w:r>
      <w:r w:rsidRPr="000968B4">
        <w:rPr>
          <w:rFonts w:ascii="Book Antiqua" w:eastAsia="Book Antiqua" w:hAnsi="Book Antiqua" w:cs="Book Antiqua"/>
          <w:color w:val="000000"/>
        </w:rPr>
        <w:t>evels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serum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co-cultured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supernatant.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Each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sample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assayed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duplicate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optical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density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each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well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measured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immediately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using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microplate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reader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iMark</w:t>
      </w:r>
      <w:proofErr w:type="spellEnd"/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Bio-Rad,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Hercules,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CB548E" w:rsidRPr="000968B4">
        <w:rPr>
          <w:rFonts w:ascii="Book Antiqua" w:eastAsia="Book Antiqua" w:hAnsi="Book Antiqua" w:cs="Book Antiqua"/>
          <w:color w:val="000000"/>
        </w:rPr>
        <w:t>U</w:t>
      </w:r>
      <w:r w:rsidR="00CB548E">
        <w:rPr>
          <w:rFonts w:ascii="Book Antiqua" w:eastAsia="Book Antiqua" w:hAnsi="Book Antiqua" w:cs="Book Antiqua"/>
          <w:color w:val="000000"/>
        </w:rPr>
        <w:t>nited States</w:t>
      </w:r>
      <w:r w:rsidRPr="000968B4">
        <w:rPr>
          <w:rFonts w:ascii="Book Antiqua" w:eastAsia="Book Antiqua" w:hAnsi="Book Antiqua" w:cs="Book Antiqua"/>
          <w:color w:val="000000"/>
        </w:rPr>
        <w:t>).</w:t>
      </w:r>
    </w:p>
    <w:p w14:paraId="0F73A1FB" w14:textId="77777777" w:rsidR="00A77B3E" w:rsidRPr="000968B4" w:rsidRDefault="00A77B3E" w:rsidP="000968B4">
      <w:pPr>
        <w:spacing w:line="360" w:lineRule="auto"/>
        <w:jc w:val="both"/>
        <w:rPr>
          <w:rFonts w:ascii="Book Antiqua" w:hAnsi="Book Antiqua"/>
        </w:rPr>
      </w:pPr>
    </w:p>
    <w:p w14:paraId="6219CC89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Extraction</w:t>
      </w:r>
      <w:r w:rsidR="003B7F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3B7F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CB548E">
        <w:rPr>
          <w:rFonts w:ascii="Book Antiqua" w:eastAsia="Book Antiqua" w:hAnsi="Book Antiqua" w:cs="Book Antiqua"/>
          <w:b/>
          <w:bCs/>
          <w:i/>
          <w:iCs/>
          <w:color w:val="000000"/>
        </w:rPr>
        <w:t>i</w:t>
      </w: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dentification</w:t>
      </w:r>
      <w:r w:rsidR="003B7F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3B7F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Sprague</w:t>
      </w:r>
      <w:r w:rsidR="003A7899">
        <w:rPr>
          <w:rFonts w:ascii="Book Antiqua" w:eastAsia="Book Antiqua" w:hAnsi="Book Antiqua" w:cs="Book Antiqua"/>
          <w:b/>
          <w:bCs/>
          <w:i/>
          <w:iCs/>
          <w:color w:val="000000"/>
        </w:rPr>
        <w:t>-</w:t>
      </w: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Dawley</w:t>
      </w:r>
      <w:r w:rsidR="00CB548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CB548E"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rat</w:t>
      </w:r>
      <w:r w:rsidR="00CB548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CB548E"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Kupffer</w:t>
      </w:r>
      <w:r w:rsidR="00CB548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CB548E"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cells</w:t>
      </w:r>
    </w:p>
    <w:p w14:paraId="12C88002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color w:val="000000"/>
        </w:rPr>
        <w:t>Kupffer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isolated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from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Sprague</w:t>
      </w:r>
      <w:r w:rsidR="003A7899">
        <w:rPr>
          <w:rFonts w:ascii="Book Antiqua" w:eastAsia="Book Antiqua" w:hAnsi="Book Antiqua" w:cs="Book Antiqua"/>
          <w:color w:val="000000"/>
        </w:rPr>
        <w:t>-</w:t>
      </w:r>
      <w:r w:rsidRPr="000968B4">
        <w:rPr>
          <w:rFonts w:ascii="Book Antiqua" w:eastAsia="Book Antiqua" w:hAnsi="Book Antiqua" w:cs="Book Antiqua"/>
          <w:color w:val="000000"/>
        </w:rPr>
        <w:t>Dawley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rats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collagenase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perfusion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density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gradient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68B4">
        <w:rPr>
          <w:rFonts w:ascii="Book Antiqua" w:eastAsia="Book Antiqua" w:hAnsi="Book Antiqua" w:cs="Book Antiqua"/>
          <w:color w:val="000000"/>
        </w:rPr>
        <w:t>centrifugation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968B4">
        <w:rPr>
          <w:rFonts w:ascii="Book Antiqua" w:eastAsia="Book Antiqua" w:hAnsi="Book Antiqua" w:cs="Book Antiqua"/>
          <w:color w:val="000000"/>
          <w:vertAlign w:val="superscript"/>
        </w:rPr>
        <w:t>43,44]</w:t>
      </w:r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Briefly,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Sprague</w:t>
      </w:r>
      <w:r w:rsidR="003A7899">
        <w:rPr>
          <w:rFonts w:ascii="Book Antiqua" w:eastAsia="Book Antiqua" w:hAnsi="Book Antiqua" w:cs="Book Antiqua"/>
          <w:color w:val="000000"/>
        </w:rPr>
        <w:t>-</w:t>
      </w:r>
      <w:r w:rsidRPr="000968B4">
        <w:rPr>
          <w:rFonts w:ascii="Book Antiqua" w:eastAsia="Book Antiqua" w:hAnsi="Book Antiqua" w:cs="Book Antiqua"/>
          <w:color w:val="000000"/>
        </w:rPr>
        <w:t>Dawley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liver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tissue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perfused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type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IV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collagenase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Beyotime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Biotechnology)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cut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into</w:t>
      </w:r>
      <w:r w:rsidR="00BB0579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2</w:t>
      </w:r>
      <w:r w:rsidR="003A7899">
        <w:rPr>
          <w:rFonts w:ascii="Book Antiqua" w:eastAsia="Book Antiqua" w:hAnsi="Book Antiqua" w:cs="Book Antiqua"/>
          <w:color w:val="000000"/>
        </w:rPr>
        <w:t>-</w:t>
      </w:r>
      <w:r w:rsidRPr="000968B4">
        <w:rPr>
          <w:rFonts w:ascii="Book Antiqua" w:eastAsia="Book Antiqua" w:hAnsi="Book Antiqua" w:cs="Book Antiqua"/>
          <w:color w:val="000000"/>
        </w:rPr>
        <w:t>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mm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suspension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separated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centrifugation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500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×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5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min,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followed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addition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30%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Percoll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density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gradient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separation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solution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(Macklin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Biochemical)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centrifugation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900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×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15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min.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Kupffer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collected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from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interface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between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PBS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30%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Percoll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layers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cultured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DMEM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(Gibco)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supplemented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lastRenderedPageBreak/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10%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FBS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(Gibco)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1%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penicillin</w:t>
      </w:r>
      <w:r w:rsidR="003A7899">
        <w:rPr>
          <w:rFonts w:ascii="Book Antiqua" w:eastAsia="Book Antiqua" w:hAnsi="Book Antiqua" w:cs="Book Antiqua"/>
          <w:color w:val="000000"/>
        </w:rPr>
        <w:t>-</w:t>
      </w:r>
      <w:r w:rsidRPr="000968B4">
        <w:rPr>
          <w:rFonts w:ascii="Book Antiqua" w:eastAsia="Book Antiqua" w:hAnsi="Book Antiqua" w:cs="Book Antiqua"/>
          <w:color w:val="000000"/>
        </w:rPr>
        <w:t>streptomycin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37</w:t>
      </w:r>
      <w:r w:rsidR="00BB0579">
        <w:rPr>
          <w:rFonts w:ascii="Book Antiqua" w:eastAsia="Book Antiqua" w:hAnsi="Book Antiqua" w:cs="Book Antiqua"/>
          <w:color w:val="000000"/>
        </w:rPr>
        <w:t xml:space="preserve"> </w:t>
      </w:r>
      <w:r w:rsidR="00BB0579" w:rsidRPr="000968B4">
        <w:rPr>
          <w:rFonts w:ascii="Book Antiqua" w:eastAsia="Book Antiqua" w:hAnsi="Book Antiqua" w:cs="Book Antiqua"/>
          <w:color w:val="000000"/>
        </w:rPr>
        <w:t>°C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5%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carbon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dioxide.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identification,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adhered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glass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coverslip,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fixed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4%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paraformaldehyde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15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min,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blocked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normal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goat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serum.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Diluted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(1:100)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primary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antibody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(CD68: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Proteintech</w:t>
      </w:r>
      <w:proofErr w:type="spellEnd"/>
      <w:r w:rsidRPr="000968B4">
        <w:rPr>
          <w:rFonts w:ascii="Book Antiqua" w:eastAsia="Book Antiqua" w:hAnsi="Book Antiqua" w:cs="Book Antiqua"/>
          <w:color w:val="000000"/>
        </w:rPr>
        <w:t>)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added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incubated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4</w:t>
      </w:r>
      <w:r w:rsidR="00BB0579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°C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overnight,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followed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incubation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fluorescent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secondary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antibody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20</w:t>
      </w:r>
      <w:r w:rsidR="003A7899">
        <w:rPr>
          <w:rFonts w:ascii="Book Antiqua" w:eastAsia="Book Antiqua" w:hAnsi="Book Antiqua" w:cs="Book Antiqua"/>
          <w:color w:val="000000"/>
        </w:rPr>
        <w:t>-</w:t>
      </w:r>
      <w:r w:rsidRPr="000968B4">
        <w:rPr>
          <w:rFonts w:ascii="Book Antiqua" w:eastAsia="Book Antiqua" w:hAnsi="Book Antiqua" w:cs="Book Antiqua"/>
          <w:color w:val="000000"/>
        </w:rPr>
        <w:t>37</w:t>
      </w:r>
      <w:r w:rsidR="00BB0579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°C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1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DAPI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Beyotime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Biotechnology)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added,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further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incubation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dark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5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min.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observed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images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captured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under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fluorescence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microscope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(Olympus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BX33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Olympus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Corp.)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200</w:t>
      </w:r>
      <w:r w:rsidR="00BB0579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×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400</w:t>
      </w:r>
      <w:r w:rsidR="00BB0579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×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magnification.</w:t>
      </w:r>
    </w:p>
    <w:p w14:paraId="30E39735" w14:textId="77777777" w:rsidR="00A77B3E" w:rsidRPr="000968B4" w:rsidRDefault="00A77B3E" w:rsidP="000968B4">
      <w:pPr>
        <w:spacing w:line="360" w:lineRule="auto"/>
        <w:jc w:val="both"/>
        <w:rPr>
          <w:rFonts w:ascii="Book Antiqua" w:hAnsi="Book Antiqua"/>
        </w:rPr>
      </w:pPr>
    </w:p>
    <w:p w14:paraId="262C94DC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3B7F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BB0579">
        <w:rPr>
          <w:rFonts w:ascii="Book Antiqua" w:eastAsia="Book Antiqua" w:hAnsi="Book Antiqua" w:cs="Book Antiqua"/>
          <w:b/>
          <w:bCs/>
          <w:i/>
          <w:iCs/>
          <w:color w:val="000000"/>
        </w:rPr>
        <w:t>a</w:t>
      </w: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nalysis</w:t>
      </w:r>
    </w:p>
    <w:p w14:paraId="17579623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color w:val="000000"/>
        </w:rPr>
        <w:t>All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statistical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analyses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performed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using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GraphPad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Prism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6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(GraphPad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Software,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BB0579" w:rsidRPr="000968B4">
        <w:rPr>
          <w:rFonts w:ascii="Book Antiqua" w:eastAsia="Book Antiqua" w:hAnsi="Book Antiqua" w:cs="Book Antiqua"/>
          <w:color w:val="000000"/>
        </w:rPr>
        <w:t>U</w:t>
      </w:r>
      <w:r w:rsidR="00BB0579">
        <w:rPr>
          <w:rFonts w:ascii="Book Antiqua" w:eastAsia="Book Antiqua" w:hAnsi="Book Antiqua" w:cs="Book Antiqua"/>
          <w:color w:val="000000"/>
        </w:rPr>
        <w:t>nited States</w:t>
      </w:r>
      <w:r w:rsidRPr="000968B4">
        <w:rPr>
          <w:rFonts w:ascii="Book Antiqua" w:eastAsia="Book Antiqua" w:hAnsi="Book Antiqua" w:cs="Book Antiqua"/>
          <w:color w:val="000000"/>
        </w:rPr>
        <w:t>).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Pearson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test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used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correlation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analysis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chi-squared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test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applied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AA1088" w:rsidRPr="000968B4">
        <w:rPr>
          <w:rFonts w:ascii="Book Antiqua" w:eastAsia="Book Antiqua" w:hAnsi="Book Antiqua" w:cs="Book Antiqua"/>
          <w:color w:val="000000"/>
        </w:rPr>
        <w:t>analyze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relationship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between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expression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clinicopathological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characteristics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patients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Quantitative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data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presented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mean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±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BB0579">
        <w:rPr>
          <w:rFonts w:ascii="Book Antiqua" w:eastAsia="Book Antiqua" w:hAnsi="Book Antiqua" w:cs="Book Antiqua"/>
          <w:color w:val="000000"/>
        </w:rPr>
        <w:t>SD</w:t>
      </w:r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Data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AA1088" w:rsidRPr="000968B4">
        <w:rPr>
          <w:rFonts w:ascii="Book Antiqua" w:eastAsia="Book Antiqua" w:hAnsi="Book Antiqua" w:cs="Book Antiqua"/>
          <w:color w:val="000000"/>
        </w:rPr>
        <w:t>analyzed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using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Student’s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BB0579">
        <w:rPr>
          <w:rFonts w:ascii="Book Antiqua" w:eastAsia="Book Antiqua" w:hAnsi="Book Antiqua" w:cs="Book Antiqua"/>
          <w:i/>
          <w:iCs/>
          <w:color w:val="000000"/>
        </w:rPr>
        <w:t>t</w:t>
      </w:r>
      <w:r w:rsidRPr="000968B4">
        <w:rPr>
          <w:rFonts w:ascii="Book Antiqua" w:eastAsia="Book Antiqua" w:hAnsi="Book Antiqua" w:cs="Book Antiqua"/>
          <w:color w:val="000000"/>
        </w:rPr>
        <w:t>-test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one-way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analysis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variance,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appropriate.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All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BB0579">
        <w:rPr>
          <w:rFonts w:ascii="Book Antiqua" w:eastAsia="Book Antiqua" w:hAnsi="Book Antiqua" w:cs="Book Antiqua"/>
          <w:i/>
          <w:iCs/>
          <w:color w:val="000000"/>
        </w:rPr>
        <w:t>P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values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two-sided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P</w:t>
      </w:r>
      <w:r w:rsid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&lt;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0.05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considered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statistically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significant.</w:t>
      </w:r>
    </w:p>
    <w:p w14:paraId="16278ADE" w14:textId="77777777" w:rsidR="00A77B3E" w:rsidRPr="000968B4" w:rsidRDefault="00A77B3E" w:rsidP="000968B4">
      <w:pPr>
        <w:spacing w:line="360" w:lineRule="auto"/>
        <w:jc w:val="both"/>
        <w:rPr>
          <w:rFonts w:ascii="Book Antiqua" w:hAnsi="Book Antiqua"/>
        </w:rPr>
      </w:pPr>
    </w:p>
    <w:p w14:paraId="06072B70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5C1A116C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NLRP3,</w:t>
      </w:r>
      <w:r w:rsidR="003B7F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Caspase-1,</w:t>
      </w:r>
      <w:r w:rsidR="003B7F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3B7F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IL-1β</w:t>
      </w:r>
      <w:r w:rsidR="003B7F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A1088"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were</w:t>
      </w:r>
      <w:r w:rsidR="00AA108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A1088"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upregulated</w:t>
      </w:r>
      <w:r w:rsidR="003B7F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3B7F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3B7F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A1088"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marginal</w:t>
      </w:r>
      <w:r w:rsidR="00AA108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A1088"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zone</w:t>
      </w:r>
      <w:r w:rsidR="003B7F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3B7F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NLRP3</w:t>
      </w:r>
      <w:r w:rsidR="003B7F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A1088"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expression</w:t>
      </w:r>
      <w:r w:rsidR="00AA108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A1088"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was</w:t>
      </w:r>
      <w:r w:rsidR="00AA108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A1088"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associated</w:t>
      </w:r>
      <w:r w:rsidR="00AA108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A1088"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w</w:t>
      </w: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ith</w:t>
      </w:r>
      <w:r w:rsidR="003B7F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HAE</w:t>
      </w:r>
    </w:p>
    <w:p w14:paraId="6F1B3CBD" w14:textId="02112EBE" w:rsidR="00A77B3E" w:rsidRPr="000968B4" w:rsidRDefault="00BD0936" w:rsidP="000968B4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H</w:t>
      </w:r>
      <w:r w:rsidRPr="00BD0936">
        <w:rPr>
          <w:rFonts w:ascii="Book Antiqua" w:eastAsia="Book Antiqua" w:hAnsi="Book Antiqua" w:cs="Book Antiqua"/>
          <w:color w:val="000000"/>
        </w:rPr>
        <w:t>ematoxylin and eosin</w:t>
      </w:r>
      <w:r w:rsidRPr="000968B4">
        <w:rPr>
          <w:rFonts w:ascii="Book Antiqua" w:eastAsia="Book Antiqua" w:hAnsi="Book Antiqua" w:cs="Book Antiqua"/>
          <w:color w:val="000000"/>
        </w:rPr>
        <w:t>-stained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tissues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from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patients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exhibited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clear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marginal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zone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(Figure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1A).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Immunohistochemical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staining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caspase-1,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IL-1β,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IL-18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marginal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zone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corresponding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normal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liver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60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patients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(Figure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1B)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showed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expression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caspase-1,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IL-1β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higher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marginal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zone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than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corresponding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normal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liver,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significant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difference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IL-18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expression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(Figure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1C).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Using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median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expression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level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(0.45)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cut-off,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60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patients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divided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high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expression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group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=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30)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low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expression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group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=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30).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Clinicopathological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analysis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showed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expression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marginal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zone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patients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lastRenderedPageBreak/>
        <w:t>associated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jaundice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symptoms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Child</w:t>
      </w:r>
      <w:r w:rsidR="003A7899">
        <w:rPr>
          <w:rFonts w:ascii="Book Antiqua" w:eastAsia="Book Antiqua" w:hAnsi="Book Antiqua" w:cs="Book Antiqua"/>
          <w:color w:val="000000"/>
        </w:rPr>
        <w:t>-</w:t>
      </w:r>
      <w:r w:rsidRPr="000968B4">
        <w:rPr>
          <w:rFonts w:ascii="Book Antiqua" w:eastAsia="Book Antiqua" w:hAnsi="Book Antiqua" w:cs="Book Antiqua"/>
          <w:color w:val="000000"/>
        </w:rPr>
        <w:t>Pugh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class,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but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not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age,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sex,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alpha-fetoprotein,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primary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lesion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(Table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1).</w:t>
      </w:r>
    </w:p>
    <w:p w14:paraId="02F61D11" w14:textId="77777777" w:rsidR="00A77B3E" w:rsidRDefault="00000000" w:rsidP="00324238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0968B4">
        <w:rPr>
          <w:rFonts w:ascii="Book Antiqua" w:eastAsia="Book Antiqua" w:hAnsi="Book Antiqua" w:cs="Book Antiqua"/>
          <w:color w:val="000000"/>
        </w:rPr>
        <w:t>Western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blotting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(Figure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1D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E)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also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showed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expression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(Figure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1F)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caspase-1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(Figure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1G)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higher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marginal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zone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than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corresponding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normal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liver.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These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results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suggest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A7899">
        <w:rPr>
          <w:rFonts w:ascii="Book Antiqua" w:eastAsia="Book Antiqua" w:hAnsi="Book Antiqua" w:cs="Book Antiqua"/>
          <w:color w:val="000000"/>
        </w:rPr>
        <w:t>-</w:t>
      </w:r>
      <w:r w:rsidRPr="000968B4">
        <w:rPr>
          <w:rFonts w:ascii="Book Antiqua" w:eastAsia="Book Antiqua" w:hAnsi="Book Antiqua" w:cs="Book Antiqua"/>
          <w:color w:val="000000"/>
        </w:rPr>
        <w:t>caspase-1</w:t>
      </w:r>
      <w:r w:rsidR="003A7899">
        <w:rPr>
          <w:rFonts w:ascii="Book Antiqua" w:eastAsia="Book Antiqua" w:hAnsi="Book Antiqua" w:cs="Book Antiqua"/>
          <w:color w:val="000000"/>
        </w:rPr>
        <w:t>-</w:t>
      </w:r>
      <w:r w:rsidRPr="000968B4">
        <w:rPr>
          <w:rFonts w:ascii="Book Antiqua" w:eastAsia="Book Antiqua" w:hAnsi="Book Antiqua" w:cs="Book Antiqua"/>
          <w:color w:val="000000"/>
        </w:rPr>
        <w:t>IL-1β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pathway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play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role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marginal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zone.</w:t>
      </w:r>
    </w:p>
    <w:p w14:paraId="36C5D923" w14:textId="77777777" w:rsidR="00324238" w:rsidRPr="000968B4" w:rsidRDefault="00324238" w:rsidP="00324238">
      <w:pPr>
        <w:spacing w:line="360" w:lineRule="auto"/>
        <w:jc w:val="both"/>
        <w:rPr>
          <w:rFonts w:ascii="Book Antiqua" w:hAnsi="Book Antiqua"/>
        </w:rPr>
      </w:pPr>
    </w:p>
    <w:p w14:paraId="5F27E3E4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ROS</w:t>
      </w:r>
      <w:r w:rsidR="003B7F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24238"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production</w:t>
      </w:r>
      <w:r w:rsidR="0032423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24238"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increased</w:t>
      </w:r>
      <w:r w:rsidR="0032423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24238"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32423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24238"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32423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24238"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marginal</w:t>
      </w:r>
      <w:r w:rsidR="0032423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24238"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zone</w:t>
      </w:r>
      <w:r w:rsidR="0032423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24238"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32423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24238"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was</w:t>
      </w:r>
      <w:r w:rsidR="0032423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24238"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associated</w:t>
      </w:r>
      <w:r w:rsidR="0032423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24238"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wit</w:t>
      </w: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h</w:t>
      </w:r>
      <w:r w:rsidR="003B7F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NLRP3</w:t>
      </w:r>
      <w:r w:rsidR="003B7F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24238">
        <w:rPr>
          <w:rFonts w:ascii="Book Antiqua" w:eastAsia="Book Antiqua" w:hAnsi="Book Antiqua" w:cs="Book Antiqua"/>
          <w:b/>
          <w:bCs/>
          <w:i/>
          <w:iCs/>
          <w:color w:val="000000"/>
        </w:rPr>
        <w:t>a</w:t>
      </w: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ctivation</w:t>
      </w:r>
    </w:p>
    <w:p w14:paraId="185E79F2" w14:textId="77777777" w:rsidR="00A77B3E" w:rsidRDefault="00000000" w:rsidP="000968B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968B4">
        <w:rPr>
          <w:rFonts w:ascii="Book Antiqua" w:eastAsia="Book Antiqua" w:hAnsi="Book Antiqua" w:cs="Book Antiqua"/>
          <w:color w:val="000000"/>
        </w:rPr>
        <w:t>Lesion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growth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rats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shown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Figure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2A.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Higher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production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observed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marginal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zone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compared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corresponding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normal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liver.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Similarly,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marginal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zone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liver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showed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higher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production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(Figure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2B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C).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production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correlated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relative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levels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(linear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correlation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co-efficient,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324238">
        <w:rPr>
          <w:rFonts w:ascii="Book Antiqua" w:eastAsia="Book Antiqua" w:hAnsi="Book Antiqua" w:cs="Book Antiqua"/>
          <w:i/>
          <w:iCs/>
          <w:color w:val="000000"/>
        </w:rPr>
        <w:t>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=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0.9489)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(Figure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2D).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Thus,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speculated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production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play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role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A7899">
        <w:rPr>
          <w:rFonts w:ascii="Book Antiqua" w:eastAsia="Book Antiqua" w:hAnsi="Book Antiqua" w:cs="Book Antiqua"/>
          <w:color w:val="000000"/>
        </w:rPr>
        <w:t>-</w:t>
      </w:r>
      <w:r w:rsidRPr="000968B4">
        <w:rPr>
          <w:rFonts w:ascii="Book Antiqua" w:eastAsia="Book Antiqua" w:hAnsi="Book Antiqua" w:cs="Book Antiqua"/>
          <w:color w:val="000000"/>
        </w:rPr>
        <w:t>caspase-1</w:t>
      </w:r>
      <w:r w:rsidR="003A7899">
        <w:rPr>
          <w:rFonts w:ascii="Book Antiqua" w:eastAsia="Book Antiqua" w:hAnsi="Book Antiqua" w:cs="Book Antiqua"/>
          <w:color w:val="000000"/>
        </w:rPr>
        <w:t>-</w:t>
      </w:r>
      <w:r w:rsidRPr="000968B4">
        <w:rPr>
          <w:rFonts w:ascii="Book Antiqua" w:eastAsia="Book Antiqua" w:hAnsi="Book Antiqua" w:cs="Book Antiqua"/>
          <w:color w:val="000000"/>
        </w:rPr>
        <w:t>IL-1β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pathway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marginal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zone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HAE.</w:t>
      </w:r>
    </w:p>
    <w:p w14:paraId="7B7903C4" w14:textId="77777777" w:rsidR="00324238" w:rsidRPr="000968B4" w:rsidRDefault="00324238" w:rsidP="000968B4">
      <w:pPr>
        <w:spacing w:line="360" w:lineRule="auto"/>
        <w:jc w:val="both"/>
        <w:rPr>
          <w:rFonts w:ascii="Book Antiqua" w:hAnsi="Book Antiqua"/>
        </w:rPr>
      </w:pPr>
    </w:p>
    <w:p w14:paraId="6C9261A6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ROS-</w:t>
      </w:r>
      <w:r w:rsidR="00324238">
        <w:rPr>
          <w:rFonts w:ascii="Book Antiqua" w:eastAsia="Book Antiqua" w:hAnsi="Book Antiqua" w:cs="Book Antiqua"/>
          <w:b/>
          <w:bCs/>
          <w:i/>
          <w:iCs/>
          <w:color w:val="000000"/>
        </w:rPr>
        <w:t>m</w:t>
      </w: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ediated</w:t>
      </w:r>
      <w:r w:rsidR="003B7F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NLRP3</w:t>
      </w:r>
      <w:r w:rsidR="003B7F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24238"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inflammasome</w:t>
      </w:r>
      <w:r w:rsidR="0032423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24238"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activati</w:t>
      </w: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on</w:t>
      </w:r>
      <w:r w:rsidR="003B7F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3B7F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HAE</w:t>
      </w:r>
      <w:r w:rsidR="003B7F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24238">
        <w:rPr>
          <w:rFonts w:ascii="Book Antiqua" w:eastAsia="Book Antiqua" w:hAnsi="Book Antiqua" w:cs="Book Antiqua"/>
          <w:b/>
          <w:bCs/>
          <w:i/>
          <w:iCs/>
          <w:color w:val="000000"/>
        </w:rPr>
        <w:t>r</w:t>
      </w: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ats</w:t>
      </w:r>
    </w:p>
    <w:p w14:paraId="46B9096D" w14:textId="77777777" w:rsidR="00A77B3E" w:rsidRDefault="00000000" w:rsidP="000968B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968B4">
        <w:rPr>
          <w:rFonts w:ascii="Book Antiqua" w:eastAsia="Book Antiqua" w:hAnsi="Book Antiqua" w:cs="Book Antiqua"/>
          <w:color w:val="000000"/>
        </w:rPr>
        <w:t>PBN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(50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mg/kg/d)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significantly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reduced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production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(Figure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3A)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used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subsequent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experiments.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After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30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intervention,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production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detected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marginal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zone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rats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each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group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(Figure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3B).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relative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values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marginal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zone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shown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Figure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3C.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Immunohistochemical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staining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caspase-1,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IL-1β,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IL-18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marginal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zone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corresponding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normal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liver,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after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30-days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treatment,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shown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Figure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3D.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expression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caspase-1),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IL-1β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higher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marginal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zone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than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corresponding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normal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liver,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significant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difference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IL-18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expression</w:t>
      </w:r>
      <w:r w:rsidR="00324238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(Figure</w:t>
      </w:r>
      <w:r w:rsidR="00324238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3E).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caspase-1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protein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expression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marginal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zone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corresponding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normal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liver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shown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Figure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3F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their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relative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protein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levels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shown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Figure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3G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3H,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respectively.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Pearson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test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showed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correlation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between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production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expression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(Figure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3I),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between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expression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marginal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zone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(Figure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3J).</w:t>
      </w:r>
    </w:p>
    <w:p w14:paraId="43AB78A2" w14:textId="77777777" w:rsidR="003B7F25" w:rsidRPr="000968B4" w:rsidRDefault="003B7F25" w:rsidP="000968B4">
      <w:pPr>
        <w:spacing w:line="360" w:lineRule="auto"/>
        <w:jc w:val="both"/>
        <w:rPr>
          <w:rFonts w:ascii="Book Antiqua" w:hAnsi="Book Antiqua"/>
        </w:rPr>
      </w:pPr>
    </w:p>
    <w:p w14:paraId="243FB71E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lastRenderedPageBreak/>
        <w:t>E.</w:t>
      </w:r>
      <w:r w:rsidR="003B7F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multilocularis</w:t>
      </w:r>
      <w:proofErr w:type="spellEnd"/>
      <w:r w:rsidR="003B7F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a</w:t>
      </w: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ctivated</w:t>
      </w:r>
      <w:r w:rsidR="003B7F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3B7F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NLRP3</w:t>
      </w:r>
      <w:r w:rsidR="003A7899">
        <w:rPr>
          <w:rFonts w:ascii="Book Antiqua" w:eastAsia="Book Antiqua" w:hAnsi="Book Antiqua" w:cs="Book Antiqua"/>
          <w:b/>
          <w:bCs/>
          <w:i/>
          <w:iCs/>
          <w:color w:val="000000"/>
        </w:rPr>
        <w:t>-</w:t>
      </w:r>
      <w:r w:rsidR="001B5370">
        <w:rPr>
          <w:rFonts w:ascii="Book Antiqua" w:eastAsia="Book Antiqua" w:hAnsi="Book Antiqua" w:cs="Book Antiqua"/>
          <w:b/>
          <w:bCs/>
          <w:i/>
          <w:iCs/>
          <w:color w:val="000000"/>
        </w:rPr>
        <w:t>c</w:t>
      </w: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aspase-1</w:t>
      </w:r>
      <w:r w:rsidR="003A7899">
        <w:rPr>
          <w:rFonts w:ascii="Book Antiqua" w:eastAsia="Book Antiqua" w:hAnsi="Book Antiqua" w:cs="Book Antiqua"/>
          <w:b/>
          <w:bCs/>
          <w:i/>
          <w:iCs/>
          <w:color w:val="000000"/>
        </w:rPr>
        <w:t>-</w:t>
      </w: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IL-1β</w:t>
      </w:r>
      <w:r w:rsidR="003B7F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24238">
        <w:rPr>
          <w:rFonts w:ascii="Book Antiqua" w:eastAsia="Book Antiqua" w:hAnsi="Book Antiqua" w:cs="Book Antiqua"/>
          <w:b/>
          <w:bCs/>
          <w:i/>
          <w:iCs/>
          <w:color w:val="000000"/>
        </w:rPr>
        <w:t>p</w:t>
      </w: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athway</w:t>
      </w:r>
      <w:r w:rsidR="003B7F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3B7F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Kupffer</w:t>
      </w:r>
      <w:r w:rsidR="003B7F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24238">
        <w:rPr>
          <w:rFonts w:ascii="Book Antiqua" w:eastAsia="Book Antiqua" w:hAnsi="Book Antiqua" w:cs="Book Antiqua"/>
          <w:b/>
          <w:bCs/>
          <w:i/>
          <w:iCs/>
          <w:color w:val="000000"/>
        </w:rPr>
        <w:t>c</w:t>
      </w: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ells</w:t>
      </w:r>
    </w:p>
    <w:p w14:paraId="3B60D2B0" w14:textId="77777777" w:rsidR="00A77B3E" w:rsidRDefault="00000000" w:rsidP="000968B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968B4">
        <w:rPr>
          <w:rFonts w:ascii="Book Antiqua" w:eastAsia="Book Antiqua" w:hAnsi="Book Antiqua" w:cs="Book Antiqua"/>
          <w:color w:val="000000"/>
        </w:rPr>
        <w:t>Cells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expressing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caspase-1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791E9C" w:rsidRPr="000968B4">
        <w:rPr>
          <w:rFonts w:ascii="Book Antiqua" w:eastAsia="Book Antiqua" w:hAnsi="Book Antiqua" w:cs="Book Antiqua"/>
          <w:color w:val="000000"/>
        </w:rPr>
        <w:t>localized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marginal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zone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rats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(Figure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4A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B).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suggests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caspase-1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highly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expressed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macrophages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(Kupffer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cells),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obvious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expression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hepatocytes.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test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whether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E.</w:t>
      </w:r>
      <w:r w:rsid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i/>
          <w:iCs/>
          <w:color w:val="000000"/>
        </w:rPr>
        <w:t>multilocularis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A7899">
        <w:rPr>
          <w:rFonts w:ascii="Book Antiqua" w:eastAsia="Book Antiqua" w:hAnsi="Book Antiqua" w:cs="Book Antiqua"/>
          <w:color w:val="000000"/>
        </w:rPr>
        <w:t>-</w:t>
      </w:r>
      <w:r w:rsidRPr="000968B4">
        <w:rPr>
          <w:rFonts w:ascii="Book Antiqua" w:eastAsia="Book Antiqua" w:hAnsi="Book Antiqua" w:cs="Book Antiqua"/>
          <w:color w:val="000000"/>
        </w:rPr>
        <w:t>caspase-1</w:t>
      </w:r>
      <w:r w:rsidR="003A7899">
        <w:rPr>
          <w:rFonts w:ascii="Book Antiqua" w:eastAsia="Book Antiqua" w:hAnsi="Book Antiqua" w:cs="Book Antiqua"/>
          <w:color w:val="000000"/>
        </w:rPr>
        <w:t>-</w:t>
      </w:r>
      <w:r w:rsidRPr="000968B4">
        <w:rPr>
          <w:rFonts w:ascii="Book Antiqua" w:eastAsia="Book Antiqua" w:hAnsi="Book Antiqua" w:cs="Book Antiqua"/>
          <w:color w:val="000000"/>
        </w:rPr>
        <w:t>IL-1β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pathway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Kupffer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enhancing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production,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which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promotes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IL-1β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synthesis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release,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leading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hepatocyte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damage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triggering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acute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inflammatory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response,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Kupffer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isolated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(Figure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4C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D).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3B7F25">
        <w:rPr>
          <w:rFonts w:ascii="Book Antiqua" w:eastAsia="Book Antiqua" w:hAnsi="Book Antiqua" w:cs="Book Antiqua"/>
          <w:i/>
          <w:iCs/>
          <w:color w:val="000000"/>
        </w:rPr>
        <w:t>E.</w:t>
      </w:r>
      <w:r w:rsidR="003B7F25" w:rsidRP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B7F25">
        <w:rPr>
          <w:rFonts w:ascii="Book Antiqua" w:eastAsia="Book Antiqua" w:hAnsi="Book Antiqua" w:cs="Book Antiqua"/>
          <w:i/>
          <w:iCs/>
          <w:color w:val="000000"/>
        </w:rPr>
        <w:t>multilocularis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also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isolated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from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lesions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(Figure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4E).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24-h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co-cultures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E.</w:t>
      </w:r>
      <w:r w:rsid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i/>
          <w:iCs/>
          <w:color w:val="000000"/>
        </w:rPr>
        <w:t>multilocularis</w:t>
      </w:r>
      <w:proofErr w:type="spellEnd"/>
      <w:r w:rsid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Kupffer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production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significantly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increased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Kupffer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(Figure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4F).</w:t>
      </w:r>
    </w:p>
    <w:p w14:paraId="0C7F8D25" w14:textId="77777777" w:rsidR="003A7899" w:rsidRPr="000968B4" w:rsidRDefault="003A7899" w:rsidP="000968B4">
      <w:pPr>
        <w:spacing w:line="360" w:lineRule="auto"/>
        <w:jc w:val="both"/>
        <w:rPr>
          <w:rFonts w:ascii="Book Antiqua" w:hAnsi="Book Antiqua"/>
        </w:rPr>
      </w:pPr>
    </w:p>
    <w:p w14:paraId="14568ACD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ROS-</w:t>
      </w:r>
      <w:r w:rsidR="00324238">
        <w:rPr>
          <w:rFonts w:ascii="Book Antiqua" w:eastAsia="Book Antiqua" w:hAnsi="Book Antiqua" w:cs="Book Antiqua"/>
          <w:b/>
          <w:bCs/>
          <w:i/>
          <w:iCs/>
          <w:color w:val="000000"/>
        </w:rPr>
        <w:t>m</w:t>
      </w: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ediated</w:t>
      </w:r>
      <w:r w:rsidR="003B7F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NLRP3</w:t>
      </w:r>
      <w:r w:rsidR="003A7899">
        <w:rPr>
          <w:rFonts w:ascii="Book Antiqua" w:eastAsia="Book Antiqua" w:hAnsi="Book Antiqua" w:cs="Book Antiqua"/>
          <w:b/>
          <w:bCs/>
          <w:i/>
          <w:iCs/>
          <w:color w:val="000000"/>
        </w:rPr>
        <w:t>-</w:t>
      </w: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Caspase-1</w:t>
      </w:r>
      <w:r w:rsidR="003A7899">
        <w:rPr>
          <w:rFonts w:ascii="Book Antiqua" w:eastAsia="Book Antiqua" w:hAnsi="Book Antiqua" w:cs="Book Antiqua"/>
          <w:b/>
          <w:bCs/>
          <w:i/>
          <w:iCs/>
          <w:color w:val="000000"/>
        </w:rPr>
        <w:t>-</w:t>
      </w: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IL-1β</w:t>
      </w:r>
      <w:r w:rsidR="003B7F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24238"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pathway</w:t>
      </w:r>
      <w:r w:rsidR="0032423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24238"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activation</w:t>
      </w:r>
      <w:r w:rsidR="0032423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3B7F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Kupffer</w:t>
      </w:r>
      <w:r w:rsidR="003B7F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24238">
        <w:rPr>
          <w:rFonts w:ascii="Book Antiqua" w:eastAsia="Book Antiqua" w:hAnsi="Book Antiqua" w:cs="Book Antiqua"/>
          <w:b/>
          <w:bCs/>
          <w:i/>
          <w:iCs/>
          <w:color w:val="000000"/>
        </w:rPr>
        <w:t>c</w:t>
      </w: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ells</w:t>
      </w:r>
    </w:p>
    <w:p w14:paraId="5717A374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color w:val="000000"/>
        </w:rPr>
        <w:t>NAC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(5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mmol/L)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effectively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abrogated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production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co-cultured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(Figure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5A).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Co-cultures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E.</w:t>
      </w:r>
      <w:r w:rsid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i/>
          <w:iCs/>
          <w:color w:val="000000"/>
        </w:rPr>
        <w:t>multilocularis</w:t>
      </w:r>
      <w:proofErr w:type="spellEnd"/>
      <w:r w:rsidRPr="000968B4">
        <w:rPr>
          <w:rFonts w:ascii="Book Antiqua" w:eastAsia="Book Antiqua" w:hAnsi="Book Antiqua" w:cs="Book Antiqua"/>
          <w:color w:val="000000"/>
        </w:rPr>
        <w:t>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Kupffer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hepatocytes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prepared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(Figure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5B).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production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Kupffer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24</w:t>
      </w:r>
      <w:r w:rsidR="00791E9C">
        <w:rPr>
          <w:rFonts w:ascii="Book Antiqua" w:eastAsia="Book Antiqua" w:hAnsi="Book Antiqua" w:cs="Book Antiqua"/>
          <w:color w:val="000000"/>
        </w:rPr>
        <w:t xml:space="preserve"> h</w:t>
      </w:r>
      <w:r w:rsidRPr="000968B4">
        <w:rPr>
          <w:rFonts w:ascii="Book Antiqua" w:eastAsia="Book Antiqua" w:hAnsi="Book Antiqua" w:cs="Book Antiqua"/>
          <w:color w:val="000000"/>
        </w:rPr>
        <w:t>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48</w:t>
      </w:r>
      <w:r w:rsidR="00791E9C">
        <w:rPr>
          <w:rFonts w:ascii="Book Antiqua" w:eastAsia="Book Antiqua" w:hAnsi="Book Antiqua" w:cs="Book Antiqua"/>
          <w:color w:val="000000"/>
        </w:rPr>
        <w:t xml:space="preserve"> h</w:t>
      </w:r>
      <w:r w:rsidRPr="000968B4">
        <w:rPr>
          <w:rFonts w:ascii="Book Antiqua" w:eastAsia="Book Antiqua" w:hAnsi="Book Antiqua" w:cs="Book Antiqua"/>
          <w:color w:val="000000"/>
        </w:rPr>
        <w:t>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72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without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NAC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shown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Figure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5C.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Significant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suppression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production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evident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NAC-treated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co-cultures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(Figure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5D).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effects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IL-1β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IL-18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expression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shown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Figure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5E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Hepatocyte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apoptosis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24</w:t>
      </w:r>
      <w:r w:rsidR="00791E9C">
        <w:rPr>
          <w:rFonts w:ascii="Book Antiqua" w:eastAsia="Book Antiqua" w:hAnsi="Book Antiqua" w:cs="Book Antiqua"/>
          <w:color w:val="000000"/>
        </w:rPr>
        <w:t xml:space="preserve"> h</w:t>
      </w:r>
      <w:r w:rsidRPr="000968B4">
        <w:rPr>
          <w:rFonts w:ascii="Book Antiqua" w:eastAsia="Book Antiqua" w:hAnsi="Book Antiqua" w:cs="Book Antiqua"/>
          <w:color w:val="000000"/>
        </w:rPr>
        <w:t>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48</w:t>
      </w:r>
      <w:r w:rsidR="00791E9C">
        <w:rPr>
          <w:rFonts w:ascii="Book Antiqua" w:eastAsia="Book Antiqua" w:hAnsi="Book Antiqua" w:cs="Book Antiqua"/>
          <w:color w:val="000000"/>
        </w:rPr>
        <w:t xml:space="preserve"> h</w:t>
      </w:r>
      <w:r w:rsidRPr="000968B4">
        <w:rPr>
          <w:rFonts w:ascii="Book Antiqua" w:eastAsia="Book Antiqua" w:hAnsi="Book Antiqua" w:cs="Book Antiqua"/>
          <w:color w:val="000000"/>
        </w:rPr>
        <w:t>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72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shown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Figure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5G,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relative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levels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shown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Figure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5H.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Western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blotting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analysis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caspase-1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shown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Figure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5I,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IntDen</w:t>
      </w:r>
      <w:proofErr w:type="spellEnd"/>
      <w:r w:rsidRPr="000968B4">
        <w:rPr>
          <w:rFonts w:ascii="Book Antiqua" w:eastAsia="Book Antiqua" w:hAnsi="Book Antiqua" w:cs="Book Antiqua"/>
          <w:color w:val="000000"/>
        </w:rPr>
        <w:t>/β-actin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IntDen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protein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expression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Figure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5J,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caspase-1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IntDen</w:t>
      </w:r>
      <w:proofErr w:type="spellEnd"/>
      <w:r w:rsidRPr="000968B4">
        <w:rPr>
          <w:rFonts w:ascii="Book Antiqua" w:eastAsia="Book Antiqua" w:hAnsi="Book Antiqua" w:cs="Book Antiqua"/>
          <w:color w:val="000000"/>
        </w:rPr>
        <w:t>/β-actin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IntDen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protein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expression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Figure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5K.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apoptosis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rate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expression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caspase-1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significantly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reduced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after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inhibiting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production.</w:t>
      </w:r>
    </w:p>
    <w:p w14:paraId="40E66FD5" w14:textId="77777777" w:rsidR="00A77B3E" w:rsidRPr="000968B4" w:rsidRDefault="00A77B3E" w:rsidP="000968B4">
      <w:pPr>
        <w:spacing w:line="360" w:lineRule="auto"/>
        <w:jc w:val="both"/>
        <w:rPr>
          <w:rFonts w:ascii="Book Antiqua" w:hAnsi="Book Antiqua"/>
        </w:rPr>
      </w:pPr>
    </w:p>
    <w:p w14:paraId="635D1E49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065FC38B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color w:val="000000"/>
        </w:rPr>
        <w:t>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global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zoonotic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parasitic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disease,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occurrence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rare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however,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left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untreated,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lead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high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morbidity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mortality,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significant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economic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burden.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crucial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pathogenesis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progression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serious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liver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68B4">
        <w:rPr>
          <w:rFonts w:ascii="Book Antiqua" w:eastAsia="Book Antiqua" w:hAnsi="Book Antiqua" w:cs="Book Antiqua"/>
          <w:color w:val="000000"/>
        </w:rPr>
        <w:t>diseases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968B4">
        <w:rPr>
          <w:rFonts w:ascii="Book Antiqua" w:eastAsia="Book Antiqua" w:hAnsi="Book Antiqua" w:cs="Book Antiqua"/>
          <w:color w:val="000000"/>
          <w:vertAlign w:val="superscript"/>
        </w:rPr>
        <w:t>45-47]</w:t>
      </w:r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inflammatory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response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inextricably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linked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innate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68B4">
        <w:rPr>
          <w:rFonts w:ascii="Book Antiqua" w:eastAsia="Book Antiqua" w:hAnsi="Book Antiqua" w:cs="Book Antiqua"/>
          <w:color w:val="000000"/>
        </w:rPr>
        <w:t>immunity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968B4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critical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component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innate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lastRenderedPageBreak/>
        <w:t>immune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system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mediates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secretion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pro-inflammatory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cytokines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response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infection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cellular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damage.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Multiple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cellular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events,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including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ionic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flux,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mitochondrial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dysfunction,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production,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trigger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68B4">
        <w:rPr>
          <w:rFonts w:ascii="Book Antiqua" w:eastAsia="Book Antiqua" w:hAnsi="Book Antiqua" w:cs="Book Antiqua"/>
          <w:color w:val="000000"/>
        </w:rPr>
        <w:t>activation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968B4">
        <w:rPr>
          <w:rFonts w:ascii="Book Antiqua" w:eastAsia="Book Antiqua" w:hAnsi="Book Antiqua" w:cs="Book Antiqua"/>
          <w:color w:val="000000"/>
          <w:vertAlign w:val="superscript"/>
        </w:rPr>
        <w:t>48]</w:t>
      </w:r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aberrant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closely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related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various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liver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diseases,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including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liver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68B4">
        <w:rPr>
          <w:rFonts w:ascii="Book Antiqua" w:eastAsia="Book Antiqua" w:hAnsi="Book Antiqua" w:cs="Book Antiqua"/>
          <w:color w:val="000000"/>
        </w:rPr>
        <w:t>cancer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968B4">
        <w:rPr>
          <w:rFonts w:ascii="Book Antiqua" w:eastAsia="Book Antiqua" w:hAnsi="Book Antiqua" w:cs="Book Antiqua"/>
          <w:color w:val="000000"/>
          <w:vertAlign w:val="superscript"/>
        </w:rPr>
        <w:t>45,46]</w:t>
      </w:r>
      <w:r w:rsidRPr="000968B4">
        <w:rPr>
          <w:rFonts w:ascii="Book Antiqua" w:eastAsia="Book Antiqua" w:hAnsi="Book Antiqua" w:cs="Book Antiqua"/>
          <w:color w:val="000000"/>
        </w:rPr>
        <w:t>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viral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hepatitis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[49]</w:t>
      </w:r>
      <w:r w:rsidRPr="000968B4">
        <w:rPr>
          <w:rFonts w:ascii="Book Antiqua" w:eastAsia="Book Antiqua" w:hAnsi="Book Antiqua" w:cs="Book Antiqua"/>
          <w:color w:val="000000"/>
        </w:rPr>
        <w:t>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non-alcoholic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fatty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liver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disease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[47,50]</w:t>
      </w:r>
      <w:r w:rsidRPr="000968B4">
        <w:rPr>
          <w:rFonts w:ascii="Book Antiqua" w:eastAsia="Book Antiqua" w:hAnsi="Book Antiqua" w:cs="Book Antiqua"/>
          <w:color w:val="000000"/>
        </w:rPr>
        <w:t>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parasitic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diseases,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such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schistosomiasis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[51,52]</w:t>
      </w:r>
      <w:r w:rsidRPr="000968B4">
        <w:rPr>
          <w:rFonts w:ascii="Book Antiqua" w:eastAsia="Book Antiqua" w:hAnsi="Book Antiqua" w:cs="Book Antiqua"/>
          <w:color w:val="000000"/>
        </w:rPr>
        <w:t>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leishmaniasis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[53]</w:t>
      </w:r>
      <w:r w:rsidRPr="000968B4">
        <w:rPr>
          <w:rFonts w:ascii="Book Antiqua" w:eastAsia="Book Antiqua" w:hAnsi="Book Antiqua" w:cs="Book Antiqua"/>
          <w:color w:val="000000"/>
        </w:rPr>
        <w:t>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malaria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[54]</w:t>
      </w:r>
      <w:r w:rsidRPr="000968B4">
        <w:rPr>
          <w:rFonts w:ascii="Book Antiqua" w:eastAsia="Book Antiqua" w:hAnsi="Book Antiqua" w:cs="Book Antiqua"/>
          <w:color w:val="000000"/>
        </w:rPr>
        <w:t>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trypanosomiasis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[55]</w:t>
      </w:r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Our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study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confirms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plays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pivotal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role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A7899">
        <w:rPr>
          <w:rFonts w:ascii="Book Antiqua" w:eastAsia="Book Antiqua" w:hAnsi="Book Antiqua" w:cs="Book Antiqua"/>
          <w:color w:val="000000"/>
        </w:rPr>
        <w:t>-</w:t>
      </w:r>
      <w:r w:rsidRPr="000968B4">
        <w:rPr>
          <w:rFonts w:ascii="Book Antiqua" w:eastAsia="Book Antiqua" w:hAnsi="Book Antiqua" w:cs="Book Antiqua"/>
          <w:color w:val="000000"/>
        </w:rPr>
        <w:t>caspase-1</w:t>
      </w:r>
      <w:r w:rsidR="003A7899">
        <w:rPr>
          <w:rFonts w:ascii="Book Antiqua" w:eastAsia="Book Antiqua" w:hAnsi="Book Antiqua" w:cs="Book Antiqua"/>
          <w:color w:val="000000"/>
        </w:rPr>
        <w:t>-</w:t>
      </w:r>
      <w:r w:rsidRPr="000968B4">
        <w:rPr>
          <w:rFonts w:ascii="Book Antiqua" w:eastAsia="Book Antiqua" w:hAnsi="Book Antiqua" w:cs="Book Antiqua"/>
          <w:color w:val="000000"/>
        </w:rPr>
        <w:t>IL-1β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pathway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involving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marginal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zone.</w:t>
      </w:r>
    </w:p>
    <w:p w14:paraId="22DD69FD" w14:textId="3307FD18" w:rsidR="00A77B3E" w:rsidRPr="000968B4" w:rsidRDefault="00000000" w:rsidP="00791E9C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color w:val="000000"/>
        </w:rPr>
        <w:t>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important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participants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oxidative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stress,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also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closely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related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68B4">
        <w:rPr>
          <w:rFonts w:ascii="Book Antiqua" w:eastAsia="Book Antiqua" w:hAnsi="Book Antiqua" w:cs="Book Antiqua"/>
          <w:color w:val="000000"/>
        </w:rPr>
        <w:t>inflammation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968B4">
        <w:rPr>
          <w:rFonts w:ascii="Book Antiqua" w:eastAsia="Book Antiqua" w:hAnsi="Book Antiqua" w:cs="Book Antiqua"/>
          <w:color w:val="000000"/>
          <w:vertAlign w:val="superscript"/>
        </w:rPr>
        <w:t>56]</w:t>
      </w:r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balance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regulate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apoptosis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proliferation,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series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signal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transduction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pathways.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Excessive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production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damages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integrity,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resulting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tissue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68B4">
        <w:rPr>
          <w:rFonts w:ascii="Book Antiqua" w:eastAsia="Book Antiqua" w:hAnsi="Book Antiqua" w:cs="Book Antiqua"/>
          <w:color w:val="000000"/>
        </w:rPr>
        <w:t>dysfunction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968B4">
        <w:rPr>
          <w:rFonts w:ascii="Book Antiqua" w:eastAsia="Book Antiqua" w:hAnsi="Book Antiqua" w:cs="Book Antiqua"/>
          <w:color w:val="000000"/>
          <w:vertAlign w:val="superscript"/>
        </w:rPr>
        <w:t>57]</w:t>
      </w:r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inhibitors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significantly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reduce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damage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alleviate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acute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liver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injury.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Consistent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previous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68B4">
        <w:rPr>
          <w:rFonts w:ascii="Book Antiqua" w:eastAsia="Book Antiqua" w:hAnsi="Book Antiqua" w:cs="Book Antiqua"/>
          <w:color w:val="000000"/>
        </w:rPr>
        <w:t>study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968B4">
        <w:rPr>
          <w:rFonts w:ascii="Book Antiqua" w:eastAsia="Book Antiqua" w:hAnsi="Book Antiqua" w:cs="Book Antiqua"/>
          <w:color w:val="000000"/>
          <w:vertAlign w:val="superscript"/>
        </w:rPr>
        <w:t>45]</w:t>
      </w:r>
      <w:r w:rsidRPr="000968B4">
        <w:rPr>
          <w:rFonts w:ascii="Book Antiqua" w:eastAsia="Book Antiqua" w:hAnsi="Book Antiqua" w:cs="Book Antiqua"/>
          <w:color w:val="000000"/>
        </w:rPr>
        <w:t>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our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results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showed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decreased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production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inhibits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A7899">
        <w:rPr>
          <w:rFonts w:ascii="Book Antiqua" w:eastAsia="Book Antiqua" w:hAnsi="Book Antiqua" w:cs="Book Antiqua"/>
          <w:color w:val="000000"/>
        </w:rPr>
        <w:t>-</w:t>
      </w:r>
      <w:r w:rsidRPr="000968B4">
        <w:rPr>
          <w:rFonts w:ascii="Book Antiqua" w:eastAsia="Book Antiqua" w:hAnsi="Book Antiqua" w:cs="Book Antiqua"/>
          <w:color w:val="000000"/>
        </w:rPr>
        <w:t>caspase-1</w:t>
      </w:r>
      <w:r w:rsidR="003A7899">
        <w:rPr>
          <w:rFonts w:ascii="Book Antiqua" w:eastAsia="Book Antiqua" w:hAnsi="Book Antiqua" w:cs="Book Antiqua"/>
          <w:color w:val="000000"/>
        </w:rPr>
        <w:t>-</w:t>
      </w:r>
      <w:r w:rsidRPr="000968B4">
        <w:rPr>
          <w:rFonts w:ascii="Book Antiqua" w:eastAsia="Book Antiqua" w:hAnsi="Book Antiqua" w:cs="Book Antiqua"/>
          <w:color w:val="000000"/>
        </w:rPr>
        <w:t>IL-1β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pathway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alleviates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hepatocyte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damage.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critical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regulator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various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inflammatory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processes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have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received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much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68B4">
        <w:rPr>
          <w:rFonts w:ascii="Book Antiqua" w:eastAsia="Book Antiqua" w:hAnsi="Book Antiqua" w:cs="Book Antiqua"/>
          <w:color w:val="000000"/>
        </w:rPr>
        <w:t>attention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968B4">
        <w:rPr>
          <w:rFonts w:ascii="Book Antiqua" w:eastAsia="Book Antiqua" w:hAnsi="Book Antiqua" w:cs="Book Antiqua"/>
          <w:color w:val="000000"/>
          <w:vertAlign w:val="superscript"/>
        </w:rPr>
        <w:t>58]</w:t>
      </w:r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inflammatory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liver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disease,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induce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fatty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liver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BD0936" w:rsidRPr="000968B4">
        <w:rPr>
          <w:rFonts w:ascii="Book Antiqua" w:eastAsia="Book Antiqua" w:hAnsi="Book Antiqua" w:cs="Book Antiqua"/>
          <w:color w:val="000000"/>
        </w:rPr>
        <w:t>ischemia</w:t>
      </w:r>
      <w:r w:rsidRPr="000968B4">
        <w:rPr>
          <w:rFonts w:ascii="Book Antiqua" w:eastAsia="Book Antiqua" w:hAnsi="Book Antiqua" w:cs="Book Antiqua"/>
          <w:color w:val="000000"/>
        </w:rPr>
        <w:t>/reperfusion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injury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promoting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68B4">
        <w:rPr>
          <w:rFonts w:ascii="Book Antiqua" w:eastAsia="Book Antiqua" w:hAnsi="Book Antiqua" w:cs="Book Antiqua"/>
          <w:color w:val="000000"/>
        </w:rPr>
        <w:t>death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968B4">
        <w:rPr>
          <w:rFonts w:ascii="Book Antiqua" w:eastAsia="Book Antiqua" w:hAnsi="Book Antiqua" w:cs="Book Antiqua"/>
          <w:color w:val="000000"/>
          <w:vertAlign w:val="superscript"/>
        </w:rPr>
        <w:t>59]</w:t>
      </w:r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kidney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disease,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closely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related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acute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kidney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injury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rats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ROS-mediated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68B4">
        <w:rPr>
          <w:rFonts w:ascii="Book Antiqua" w:eastAsia="Book Antiqua" w:hAnsi="Book Antiqua" w:cs="Book Antiqua"/>
          <w:color w:val="000000"/>
        </w:rPr>
        <w:t>activation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968B4">
        <w:rPr>
          <w:rFonts w:ascii="Book Antiqua" w:eastAsia="Book Antiqua" w:hAnsi="Book Antiqua" w:cs="Book Antiqua"/>
          <w:color w:val="000000"/>
          <w:vertAlign w:val="superscript"/>
        </w:rPr>
        <w:t>60]</w:t>
      </w:r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cardiovascular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disease,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mediate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several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aspects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stress-response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signalling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68B4">
        <w:rPr>
          <w:rFonts w:ascii="Book Antiqua" w:eastAsia="Book Antiqua" w:hAnsi="Book Antiqua" w:cs="Book Antiqua"/>
          <w:color w:val="000000"/>
        </w:rPr>
        <w:t>network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968B4">
        <w:rPr>
          <w:rFonts w:ascii="Book Antiqua" w:eastAsia="Book Antiqua" w:hAnsi="Book Antiqua" w:cs="Book Antiqua"/>
          <w:color w:val="000000"/>
          <w:vertAlign w:val="superscript"/>
        </w:rPr>
        <w:t>61]</w:t>
      </w:r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parasitic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diseases,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i/>
          <w:iCs/>
          <w:color w:val="000000"/>
        </w:rPr>
        <w:t>Neospora</w:t>
      </w:r>
      <w:proofErr w:type="spellEnd"/>
      <w:r w:rsid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caninum</w:t>
      </w:r>
      <w:r w:rsid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evades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immunity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inducing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mitophagy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inhibiting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pro-inflammatory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cytokine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production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ROS-dependent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68B4">
        <w:rPr>
          <w:rFonts w:ascii="Book Antiqua" w:eastAsia="Book Antiqua" w:hAnsi="Book Antiqua" w:cs="Book Antiqua"/>
          <w:color w:val="000000"/>
        </w:rPr>
        <w:t>manner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968B4">
        <w:rPr>
          <w:rFonts w:ascii="Book Antiqua" w:eastAsia="Book Antiqua" w:hAnsi="Book Antiqua" w:cs="Book Antiqua"/>
          <w:color w:val="000000"/>
          <w:vertAlign w:val="superscript"/>
        </w:rPr>
        <w:t>62]</w:t>
      </w:r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Studies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parasitic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diseases,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inflammatory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liver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disease,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cardiovascular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disease,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kidney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disease,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intestinal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disease,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ischaemia</w:t>
      </w:r>
      <w:proofErr w:type="spellEnd"/>
      <w:r w:rsidRPr="000968B4">
        <w:rPr>
          <w:rFonts w:ascii="Book Antiqua" w:eastAsia="Book Antiqua" w:hAnsi="Book Antiqua" w:cs="Book Antiqua"/>
          <w:color w:val="000000"/>
        </w:rPr>
        <w:t>/reperfusion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injury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also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suggest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production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contributes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968B4">
        <w:rPr>
          <w:rFonts w:ascii="Book Antiqua" w:eastAsia="Book Antiqua" w:hAnsi="Book Antiqua" w:cs="Book Antiqua"/>
          <w:color w:val="000000"/>
          <w:vertAlign w:val="superscript"/>
        </w:rPr>
        <w:t>63,64]</w:t>
      </w:r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Although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specific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mechanism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ROS-mediated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unknown,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effect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ROS-mediated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under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disease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conditions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been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68B4">
        <w:rPr>
          <w:rFonts w:ascii="Book Antiqua" w:eastAsia="Book Antiqua" w:hAnsi="Book Antiqua" w:cs="Book Antiqua"/>
          <w:color w:val="000000"/>
        </w:rPr>
        <w:t>confirmed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968B4">
        <w:rPr>
          <w:rFonts w:ascii="Book Antiqua" w:eastAsia="Book Antiqua" w:hAnsi="Book Antiqua" w:cs="Book Antiqua"/>
          <w:color w:val="000000"/>
          <w:vertAlign w:val="superscript"/>
        </w:rPr>
        <w:t>65]</w:t>
      </w:r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Consistent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previous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68B4">
        <w:rPr>
          <w:rFonts w:ascii="Book Antiqua" w:eastAsia="Book Antiqua" w:hAnsi="Book Antiqua" w:cs="Book Antiqua"/>
          <w:color w:val="000000"/>
        </w:rPr>
        <w:t>studies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968B4">
        <w:rPr>
          <w:rFonts w:ascii="Book Antiqua" w:eastAsia="Book Antiqua" w:hAnsi="Book Antiqua" w:cs="Book Antiqua"/>
          <w:color w:val="000000"/>
          <w:vertAlign w:val="superscript"/>
        </w:rPr>
        <w:t>61,64]</w:t>
      </w:r>
      <w:r w:rsidRPr="000968B4">
        <w:rPr>
          <w:rFonts w:ascii="Book Antiqua" w:eastAsia="Book Antiqua" w:hAnsi="Book Antiqua" w:cs="Book Antiqua"/>
          <w:color w:val="000000"/>
        </w:rPr>
        <w:t>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our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results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indicated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intimately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associated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production.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lastRenderedPageBreak/>
        <w:t>addition,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ROS-mediated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plays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vital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role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progression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balance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maintained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internal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scavengers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external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antioxidants,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ROS-mediated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progression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pathological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processes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alleviated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inhibited.</w:t>
      </w:r>
    </w:p>
    <w:p w14:paraId="2337D51F" w14:textId="77777777" w:rsidR="00A77B3E" w:rsidRPr="000968B4" w:rsidRDefault="00000000" w:rsidP="001B5370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color w:val="000000"/>
        </w:rPr>
        <w:t>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expression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transcriptionally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regulated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κB</w:t>
      </w:r>
      <w:proofErr w:type="spellEnd"/>
      <w:r w:rsidRPr="000968B4">
        <w:rPr>
          <w:rFonts w:ascii="Book Antiqua" w:eastAsia="Book Antiqua" w:hAnsi="Book Antiqua" w:cs="Book Antiqua"/>
          <w:color w:val="000000"/>
        </w:rPr>
        <w:t>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very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low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non-activated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68B4">
        <w:rPr>
          <w:rFonts w:ascii="Book Antiqua" w:eastAsia="Book Antiqua" w:hAnsi="Book Antiqua" w:cs="Book Antiqua"/>
          <w:color w:val="000000"/>
        </w:rPr>
        <w:t>macrophages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968B4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localised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expressing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caspase-1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marginal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zone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rats.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results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showed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caspase-1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highly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expressed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Kupffer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(resident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macrophages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liver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play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leading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role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regulation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liver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homeostasis).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marginal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zone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consequence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self-healing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caused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continuous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stimulation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E.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i/>
          <w:iCs/>
          <w:color w:val="000000"/>
        </w:rPr>
        <w:t>multilocularis</w:t>
      </w:r>
      <w:proofErr w:type="spellEnd"/>
      <w:r w:rsidRPr="000968B4">
        <w:rPr>
          <w:rFonts w:ascii="Book Antiqua" w:eastAsia="Book Antiqua" w:hAnsi="Book Antiqua" w:cs="Book Antiqua"/>
          <w:color w:val="000000"/>
        </w:rPr>
        <w:t>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inflammatory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response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important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progression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early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stages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few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abnormalities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liver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function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liver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enzyme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levels.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disease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progresses,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imbalance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internal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environment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liver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severe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liver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injury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manifest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patients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mid-to-</w:t>
      </w:r>
      <w:r w:rsidR="001B5370" w:rsidRPr="000968B4">
        <w:rPr>
          <w:rFonts w:ascii="Book Antiqua" w:eastAsia="Book Antiqua" w:hAnsi="Book Antiqua" w:cs="Book Antiqua"/>
          <w:color w:val="000000"/>
        </w:rPr>
        <w:t>late</w:t>
      </w:r>
      <w:r w:rsidR="001B5370">
        <w:rPr>
          <w:rFonts w:ascii="Book Antiqua" w:eastAsia="Book Antiqua" w:hAnsi="Book Antiqua" w:cs="Book Antiqua"/>
          <w:color w:val="000000"/>
        </w:rPr>
        <w:t>-stage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jaundice,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abdominal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pain,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even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liver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failure.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Kupffer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associated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acute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liver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injury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secrete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various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cytokines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under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continuous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stimulation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by</w:t>
      </w:r>
      <w:r w:rsid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E.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0968B4">
        <w:rPr>
          <w:rFonts w:ascii="Book Antiqua" w:eastAsia="Book Antiqua" w:hAnsi="Book Antiqua" w:cs="Book Antiqua"/>
          <w:i/>
          <w:iCs/>
          <w:color w:val="000000"/>
        </w:rPr>
        <w:t>multilocularis</w:t>
      </w:r>
      <w:proofErr w:type="spellEnd"/>
      <w:r w:rsidRPr="000968B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968B4">
        <w:rPr>
          <w:rFonts w:ascii="Book Antiqua" w:eastAsia="Book Antiqua" w:hAnsi="Book Antiqua" w:cs="Book Antiqua"/>
          <w:color w:val="000000"/>
          <w:vertAlign w:val="superscript"/>
        </w:rPr>
        <w:t>66]</w:t>
      </w:r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IL-1β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secreted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Kupffer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important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factor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causing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liver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68B4">
        <w:rPr>
          <w:rFonts w:ascii="Book Antiqua" w:eastAsia="Book Antiqua" w:hAnsi="Book Antiqua" w:cs="Book Antiqua"/>
          <w:color w:val="000000"/>
        </w:rPr>
        <w:t>damage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968B4">
        <w:rPr>
          <w:rFonts w:ascii="Book Antiqua" w:eastAsia="Book Antiqua" w:hAnsi="Book Antiqua" w:cs="Book Antiqua"/>
          <w:color w:val="000000"/>
          <w:vertAlign w:val="superscript"/>
        </w:rPr>
        <w:t>64]</w:t>
      </w:r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previous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68B4">
        <w:rPr>
          <w:rFonts w:ascii="Book Antiqua" w:eastAsia="Book Antiqua" w:hAnsi="Book Antiqua" w:cs="Book Antiqua"/>
          <w:color w:val="000000"/>
        </w:rPr>
        <w:t>study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968B4">
        <w:rPr>
          <w:rFonts w:ascii="Book Antiqua" w:eastAsia="Book Antiqua" w:hAnsi="Book Antiqua" w:cs="Book Antiqua"/>
          <w:color w:val="000000"/>
          <w:vertAlign w:val="superscript"/>
        </w:rPr>
        <w:t>36]</w:t>
      </w:r>
      <w:r w:rsidRPr="000968B4">
        <w:rPr>
          <w:rFonts w:ascii="Book Antiqua" w:eastAsia="Book Antiqua" w:hAnsi="Book Antiqua" w:cs="Book Antiqua"/>
          <w:color w:val="000000"/>
        </w:rPr>
        <w:t>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observed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typical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chronic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granulomatous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changes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around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lesion,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accompanied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lymphocyte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infiltration,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hepatocyte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degeneration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necrosis,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Kupffer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proliferation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differentiation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tissues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from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patients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study,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used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CD68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identify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Kupffer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confirmed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play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important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role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marginal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zone.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Kupffer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response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liver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injury.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Kupffer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express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markers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M1-like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M2-like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macrophages,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depending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external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signals.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Liver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regulated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balance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between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pro-inflammatory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M1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Kupffer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anti-inflammatory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M2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Kupffer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which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partially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self-renewal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stable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68B4">
        <w:rPr>
          <w:rFonts w:ascii="Book Antiqua" w:eastAsia="Book Antiqua" w:hAnsi="Book Antiqua" w:cs="Book Antiqua"/>
          <w:color w:val="000000"/>
        </w:rPr>
        <w:t>state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968B4">
        <w:rPr>
          <w:rFonts w:ascii="Book Antiqua" w:eastAsia="Book Antiqua" w:hAnsi="Book Antiqua" w:cs="Book Antiqua"/>
          <w:color w:val="000000"/>
          <w:vertAlign w:val="superscript"/>
        </w:rPr>
        <w:t>67]</w:t>
      </w:r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observed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chronic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granulomatous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changes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marginal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zone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lesions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patients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Therefore,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pro-inflammatory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M1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Kupffer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more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mobile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than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anti-inflammatory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M2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Kupffer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Kupffer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secrete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IL-1β,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common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pro-inflammatory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cytokine,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suggesting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pro-inflammatory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M1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Kupffer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play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key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role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liver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inflammation,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although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further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research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needed.</w:t>
      </w:r>
    </w:p>
    <w:p w14:paraId="2FF7C14E" w14:textId="77777777" w:rsidR="00A77B3E" w:rsidRPr="000968B4" w:rsidRDefault="00000000" w:rsidP="001B5370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color w:val="000000"/>
        </w:rPr>
        <w:lastRenderedPageBreak/>
        <w:t>Among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members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family,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most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well-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characterised</w:t>
      </w:r>
      <w:proofErr w:type="spellEnd"/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associated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several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autoimmune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inflammatory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68B4">
        <w:rPr>
          <w:rFonts w:ascii="Book Antiqua" w:eastAsia="Book Antiqua" w:hAnsi="Book Antiqua" w:cs="Book Antiqua"/>
          <w:color w:val="000000"/>
        </w:rPr>
        <w:t>diseases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968B4">
        <w:rPr>
          <w:rFonts w:ascii="Book Antiqua" w:eastAsia="Book Antiqua" w:hAnsi="Book Antiqua" w:cs="Book Antiqua"/>
          <w:color w:val="000000"/>
          <w:vertAlign w:val="superscript"/>
        </w:rPr>
        <w:t>68]</w:t>
      </w:r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leads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pro-inflammatory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programmed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death,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known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0968B4">
        <w:rPr>
          <w:rFonts w:ascii="Book Antiqua" w:eastAsia="Book Antiqua" w:hAnsi="Book Antiqua" w:cs="Book Antiqua"/>
          <w:color w:val="000000"/>
        </w:rPr>
        <w:t>pyroptosis</w:t>
      </w:r>
      <w:proofErr w:type="spellEnd"/>
      <w:r w:rsidRPr="000968B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968B4">
        <w:rPr>
          <w:rFonts w:ascii="Book Antiqua" w:eastAsia="Book Antiqua" w:hAnsi="Book Antiqua" w:cs="Book Antiqua"/>
          <w:color w:val="000000"/>
          <w:vertAlign w:val="superscript"/>
        </w:rPr>
        <w:t>69]</w:t>
      </w:r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results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caspase-1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activation,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which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triggers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release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pro-inflammatory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cytokines,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IL-1β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IL-18.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received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widespread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attention,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significant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progress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been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made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understanding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molecular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mechanisms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underlying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priming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step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activation.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triggered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several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cellular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signals: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1B5370">
        <w:rPr>
          <w:rFonts w:ascii="Book Antiqua" w:eastAsia="Book Antiqua" w:hAnsi="Book Antiqua" w:cs="Book Antiqua"/>
          <w:color w:val="000000"/>
        </w:rPr>
        <w:t>M</w:t>
      </w:r>
      <w:r w:rsidRPr="000968B4">
        <w:rPr>
          <w:rFonts w:ascii="Book Antiqua" w:eastAsia="Book Antiqua" w:hAnsi="Book Antiqua" w:cs="Book Antiqua"/>
          <w:color w:val="000000"/>
        </w:rPr>
        <w:t>itochondrial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dysfunction,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production,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potassium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calcium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signalling</w:t>
      </w:r>
      <w:proofErr w:type="spellEnd"/>
      <w:r w:rsidRPr="000968B4">
        <w:rPr>
          <w:rFonts w:ascii="Book Antiqua" w:eastAsia="Book Antiqua" w:hAnsi="Book Antiqua" w:cs="Book Antiqua"/>
          <w:color w:val="000000"/>
        </w:rPr>
        <w:t>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lysosomal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68B4">
        <w:rPr>
          <w:rFonts w:ascii="Book Antiqua" w:eastAsia="Book Antiqua" w:hAnsi="Book Antiqua" w:cs="Book Antiqua"/>
          <w:color w:val="000000"/>
        </w:rPr>
        <w:t>rupture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968B4">
        <w:rPr>
          <w:rFonts w:ascii="Book Antiqua" w:eastAsia="Book Antiqua" w:hAnsi="Book Antiqua" w:cs="Book Antiqua"/>
          <w:color w:val="000000"/>
          <w:vertAlign w:val="superscript"/>
        </w:rPr>
        <w:t>48]</w:t>
      </w:r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parasitic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disease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mainly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affects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liver,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considered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modes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liver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parasitic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diseases.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non-alcoholic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fatty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liver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disease,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free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fatty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acids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induce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production,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which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been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proposed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common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mechanism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activation,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resulting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hepatocyte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injury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68B4">
        <w:rPr>
          <w:rFonts w:ascii="Book Antiqua" w:eastAsia="Book Antiqua" w:hAnsi="Book Antiqua" w:cs="Book Antiqua"/>
          <w:color w:val="000000"/>
        </w:rPr>
        <w:t>steatosis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968B4">
        <w:rPr>
          <w:rFonts w:ascii="Book Antiqua" w:eastAsia="Book Antiqua" w:hAnsi="Book Antiqua" w:cs="Book Antiqua"/>
          <w:color w:val="000000"/>
          <w:vertAlign w:val="superscript"/>
        </w:rPr>
        <w:t>68,69]</w:t>
      </w:r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viral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hepatitis,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mediated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elevated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production,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resulting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liver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hepatocellular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pyroptosis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under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hydrogen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peroxide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68B4">
        <w:rPr>
          <w:rFonts w:ascii="Book Antiqua" w:eastAsia="Book Antiqua" w:hAnsi="Book Antiqua" w:cs="Book Antiqua"/>
          <w:color w:val="000000"/>
        </w:rPr>
        <w:t>stress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968B4">
        <w:rPr>
          <w:rFonts w:ascii="Book Antiqua" w:eastAsia="Book Antiqua" w:hAnsi="Book Antiqua" w:cs="Book Antiqua"/>
          <w:color w:val="000000"/>
          <w:vertAlign w:val="superscript"/>
        </w:rPr>
        <w:t>70]</w:t>
      </w:r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Wei</w:t>
      </w:r>
      <w:r w:rsid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0968B4">
        <w:rPr>
          <w:rFonts w:ascii="Book Antiqua" w:eastAsia="Book Antiqua" w:hAnsi="Book Antiqua" w:cs="Book Antiqua"/>
          <w:i/>
          <w:iCs/>
          <w:color w:val="000000"/>
        </w:rPr>
        <w:t>al</w:t>
      </w:r>
      <w:r w:rsidR="001B5370" w:rsidRPr="000968B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1B5370" w:rsidRPr="000968B4">
        <w:rPr>
          <w:rFonts w:ascii="Book Antiqua" w:eastAsia="Book Antiqua" w:hAnsi="Book Antiqua" w:cs="Book Antiqua"/>
          <w:color w:val="000000"/>
          <w:vertAlign w:val="superscript"/>
        </w:rPr>
        <w:t>46]</w:t>
      </w:r>
      <w:r w:rsid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showed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17β-estradiol-induced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inhibited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liver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cancer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triggering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apoptosis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inhibiting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protective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autophagy.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Additionally,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0968B4">
        <w:rPr>
          <w:rFonts w:ascii="Book Antiqua" w:eastAsia="Book Antiqua" w:hAnsi="Book Antiqua" w:cs="Book Antiqua"/>
          <w:i/>
          <w:iCs/>
          <w:color w:val="000000"/>
        </w:rPr>
        <w:t>al</w:t>
      </w:r>
      <w:r w:rsidR="001B5370" w:rsidRPr="000968B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1B5370" w:rsidRPr="000968B4">
        <w:rPr>
          <w:rFonts w:ascii="Book Antiqua" w:eastAsia="Book Antiqua" w:hAnsi="Book Antiqua" w:cs="Book Antiqua"/>
          <w:color w:val="000000"/>
          <w:vertAlign w:val="superscript"/>
        </w:rPr>
        <w:t>71]</w:t>
      </w:r>
      <w:r w:rsidR="001B5370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showed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play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important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role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host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defence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against</w:t>
      </w:r>
      <w:r w:rsid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i/>
          <w:iCs/>
          <w:color w:val="000000"/>
        </w:rPr>
        <w:t>Talaromyces</w:t>
      </w:r>
      <w:proofErr w:type="spellEnd"/>
      <w:r w:rsid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i/>
          <w:iCs/>
          <w:color w:val="000000"/>
        </w:rPr>
        <w:t>marneffei</w:t>
      </w:r>
      <w:proofErr w:type="spellEnd"/>
      <w:r w:rsid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1B5370" w:rsidRPr="001B5370">
        <w:rPr>
          <w:rFonts w:ascii="Book Antiqua" w:eastAsia="Book Antiqua" w:hAnsi="Book Antiqua" w:cs="Book Antiqua"/>
          <w:color w:val="000000"/>
        </w:rPr>
        <w:t>(</w:t>
      </w:r>
      <w:r w:rsidR="001B5370" w:rsidRPr="000968B4">
        <w:rPr>
          <w:rFonts w:ascii="Book Antiqua" w:eastAsia="Book Antiqua" w:hAnsi="Book Antiqua" w:cs="Book Antiqua"/>
          <w:i/>
          <w:iCs/>
          <w:color w:val="000000"/>
        </w:rPr>
        <w:t>T.</w:t>
      </w:r>
      <w:r w:rsidR="001B537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1B5370" w:rsidRPr="000968B4">
        <w:rPr>
          <w:rFonts w:ascii="Book Antiqua" w:eastAsia="Book Antiqua" w:hAnsi="Book Antiqua" w:cs="Book Antiqua"/>
          <w:i/>
          <w:iCs/>
          <w:color w:val="000000"/>
        </w:rPr>
        <w:t>marneffei</w:t>
      </w:r>
      <w:proofErr w:type="spellEnd"/>
      <w:r w:rsidR="001B5370" w:rsidRPr="001B5370">
        <w:rPr>
          <w:rFonts w:ascii="Book Antiqua" w:eastAsia="Book Antiqua" w:hAnsi="Book Antiqua" w:cs="Book Antiqua"/>
          <w:color w:val="000000"/>
        </w:rPr>
        <w:t>)</w:t>
      </w:r>
      <w:r w:rsidR="001B537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infection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Dectin-1/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Syk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signalling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pathway,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T.</w:t>
      </w:r>
      <w:r w:rsid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i/>
          <w:iCs/>
          <w:color w:val="000000"/>
        </w:rPr>
        <w:t>marneffei</w:t>
      </w:r>
      <w:proofErr w:type="spellEnd"/>
      <w:r w:rsid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yeast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triggers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A7899">
        <w:rPr>
          <w:rFonts w:ascii="Book Antiqua" w:eastAsia="Book Antiqua" w:hAnsi="Book Antiqua" w:cs="Book Antiqua"/>
          <w:color w:val="000000"/>
        </w:rPr>
        <w:t>-</w:t>
      </w:r>
      <w:r w:rsidRPr="000968B4">
        <w:rPr>
          <w:rFonts w:ascii="Book Antiqua" w:eastAsia="Book Antiqua" w:hAnsi="Book Antiqua" w:cs="Book Antiqua"/>
          <w:color w:val="000000"/>
        </w:rPr>
        <w:t>ASC</w:t>
      </w:r>
      <w:r w:rsidR="003A7899">
        <w:rPr>
          <w:rFonts w:ascii="Book Antiqua" w:eastAsia="Book Antiqua" w:hAnsi="Book Antiqua" w:cs="Book Antiqua"/>
          <w:color w:val="000000"/>
        </w:rPr>
        <w:t>-</w:t>
      </w:r>
      <w:r w:rsidRPr="000968B4">
        <w:rPr>
          <w:rFonts w:ascii="Book Antiqua" w:eastAsia="Book Antiqua" w:hAnsi="Book Antiqua" w:cs="Book Antiqua"/>
          <w:color w:val="000000"/>
        </w:rPr>
        <w:t>caspase-1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assembly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facilitate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IL-1β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maturation.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While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plays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different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roles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various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stages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leishmaniasis,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ROS-mediated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been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68B4">
        <w:rPr>
          <w:rFonts w:ascii="Book Antiqua" w:eastAsia="Book Antiqua" w:hAnsi="Book Antiqua" w:cs="Book Antiqua"/>
          <w:color w:val="000000"/>
        </w:rPr>
        <w:t>confirmed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968B4">
        <w:rPr>
          <w:rFonts w:ascii="Book Antiqua" w:eastAsia="Book Antiqua" w:hAnsi="Book Antiqua" w:cs="Book Antiqua"/>
          <w:color w:val="000000"/>
          <w:vertAlign w:val="superscript"/>
        </w:rPr>
        <w:t>32]</w:t>
      </w:r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Schistosomiasis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attracted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our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attention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parasitic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disease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mainly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affects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liver.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study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Schistosoma</w:t>
      </w:r>
      <w:r w:rsid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japonicum</w:t>
      </w:r>
      <w:r w:rsidR="001B537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1B5370">
        <w:rPr>
          <w:rFonts w:ascii="Book Antiqua" w:eastAsia="Book Antiqua" w:hAnsi="Book Antiqua" w:cs="Book Antiqua"/>
          <w:color w:val="000000"/>
        </w:rPr>
        <w:t>(</w:t>
      </w:r>
      <w:r w:rsidR="001B5370" w:rsidRPr="000968B4">
        <w:rPr>
          <w:rFonts w:ascii="Book Antiqua" w:eastAsia="Book Antiqua" w:hAnsi="Book Antiqua" w:cs="Book Antiqua"/>
          <w:i/>
          <w:iCs/>
          <w:color w:val="000000"/>
        </w:rPr>
        <w:t>S.</w:t>
      </w:r>
      <w:r w:rsidR="001B537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1B5370" w:rsidRPr="000968B4">
        <w:rPr>
          <w:rFonts w:ascii="Book Antiqua" w:eastAsia="Book Antiqua" w:hAnsi="Book Antiqua" w:cs="Book Antiqua"/>
          <w:i/>
          <w:iCs/>
          <w:color w:val="000000"/>
        </w:rPr>
        <w:t>japonicum</w:t>
      </w:r>
      <w:r w:rsidR="001B5370">
        <w:rPr>
          <w:rFonts w:ascii="Book Antiqua" w:eastAsia="Book Antiqua" w:hAnsi="Book Antiqua" w:cs="Book Antiqua"/>
          <w:color w:val="000000"/>
        </w:rPr>
        <w:t>)</w:t>
      </w:r>
      <w:r w:rsidRPr="000968B4">
        <w:rPr>
          <w:rFonts w:ascii="Book Antiqua" w:eastAsia="Book Antiqua" w:hAnsi="Book Antiqua" w:cs="Book Antiqua"/>
          <w:color w:val="000000"/>
        </w:rPr>
        <w:t>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Zhang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0968B4">
        <w:rPr>
          <w:rFonts w:ascii="Book Antiqua" w:eastAsia="Book Antiqua" w:hAnsi="Book Antiqua" w:cs="Book Antiqua"/>
          <w:i/>
          <w:iCs/>
          <w:color w:val="000000"/>
        </w:rPr>
        <w:t>al</w:t>
      </w:r>
      <w:r w:rsidR="001B5370" w:rsidRPr="000968B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1B5370" w:rsidRPr="000968B4">
        <w:rPr>
          <w:rFonts w:ascii="Book Antiqua" w:eastAsia="Book Antiqua" w:hAnsi="Book Antiqua" w:cs="Book Antiqua"/>
          <w:color w:val="000000"/>
          <w:vertAlign w:val="superscript"/>
        </w:rPr>
        <w:t>72]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showed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S.</w:t>
      </w:r>
      <w:r w:rsid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japonicum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induces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liver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fibrosis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1B5370" w:rsidRPr="000968B4">
        <w:rPr>
          <w:rFonts w:ascii="Book Antiqua" w:eastAsia="Book Antiqua" w:hAnsi="Book Antiqua" w:cs="Book Antiqua"/>
          <w:color w:val="000000"/>
        </w:rPr>
        <w:t>signaling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Kupffer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promoting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cytokine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production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mechanism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during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S.</w:t>
      </w:r>
      <w:r w:rsid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japonicum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infection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found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dependent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production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lysosomal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activity.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expression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closely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related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increase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production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degree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lastRenderedPageBreak/>
        <w:t>inflammation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marginal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zone.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Therefore,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hypothesised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E.</w:t>
      </w:r>
      <w:r w:rsid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i/>
          <w:iCs/>
          <w:color w:val="000000"/>
        </w:rPr>
        <w:t>multilocularis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ROS-mediated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A7899">
        <w:rPr>
          <w:rFonts w:ascii="Book Antiqua" w:eastAsia="Book Antiqua" w:hAnsi="Book Antiqua" w:cs="Book Antiqua"/>
          <w:color w:val="000000"/>
        </w:rPr>
        <w:t>-</w:t>
      </w:r>
      <w:r w:rsidRPr="000968B4">
        <w:rPr>
          <w:rFonts w:ascii="Book Antiqua" w:eastAsia="Book Antiqua" w:hAnsi="Book Antiqua" w:cs="Book Antiqua"/>
          <w:color w:val="000000"/>
        </w:rPr>
        <w:t>caspase-1</w:t>
      </w:r>
      <w:r w:rsidR="003A7899">
        <w:rPr>
          <w:rFonts w:ascii="Book Antiqua" w:eastAsia="Book Antiqua" w:hAnsi="Book Antiqua" w:cs="Book Antiqua"/>
          <w:color w:val="000000"/>
        </w:rPr>
        <w:t>-</w:t>
      </w:r>
      <w:r w:rsidRPr="000968B4">
        <w:rPr>
          <w:rFonts w:ascii="Book Antiqua" w:eastAsia="Book Antiqua" w:hAnsi="Book Antiqua" w:cs="Book Antiqua"/>
          <w:color w:val="000000"/>
        </w:rPr>
        <w:t>IL-1β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pathway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Kupffer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promoting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IL-1β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synthesis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release,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leading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hepatocyte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damage.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showed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E.</w:t>
      </w:r>
      <w:r w:rsid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i/>
          <w:iCs/>
          <w:color w:val="000000"/>
        </w:rPr>
        <w:t>multilocularis</w:t>
      </w:r>
      <w:proofErr w:type="spellEnd"/>
      <w:r w:rsid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alone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triggers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production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Kupffer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reduces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impact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production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co-culture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system,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effectively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inhibiting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IL-1β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production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reducing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apoptosis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hepatocytes.</w:t>
      </w:r>
    </w:p>
    <w:p w14:paraId="4EBFAC45" w14:textId="77777777" w:rsidR="00A77B3E" w:rsidRPr="000968B4" w:rsidRDefault="00000000" w:rsidP="001B5370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color w:val="000000"/>
        </w:rPr>
        <w:t>IL-1β,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mainly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synthesised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macrophages,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important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pro-inflammatory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cytokine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lymphocytes,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macrophages,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natural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killer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involved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various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pathological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68B4">
        <w:rPr>
          <w:rFonts w:ascii="Book Antiqua" w:eastAsia="Book Antiqua" w:hAnsi="Book Antiqua" w:cs="Book Antiqua"/>
          <w:color w:val="000000"/>
        </w:rPr>
        <w:t>processes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968B4">
        <w:rPr>
          <w:rFonts w:ascii="Book Antiqua" w:eastAsia="Book Antiqua" w:hAnsi="Book Antiqua" w:cs="Book Antiqua"/>
          <w:color w:val="000000"/>
          <w:vertAlign w:val="superscript"/>
        </w:rPr>
        <w:t>73]</w:t>
      </w:r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IL-1β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neurological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diseases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(especially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Parkinson’s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disease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Alzheimer’s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disease),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intestinal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diseases,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68B4">
        <w:rPr>
          <w:rFonts w:ascii="Book Antiqua" w:eastAsia="Book Antiqua" w:hAnsi="Book Antiqua" w:cs="Book Antiqua"/>
          <w:color w:val="000000"/>
        </w:rPr>
        <w:t>cancer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968B4">
        <w:rPr>
          <w:rFonts w:ascii="Book Antiqua" w:eastAsia="Book Antiqua" w:hAnsi="Book Antiqua" w:cs="Book Antiqua"/>
          <w:color w:val="000000"/>
          <w:vertAlign w:val="superscript"/>
        </w:rPr>
        <w:t>74,75]</w:t>
      </w:r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Previous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studies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have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development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IL-1β-targeted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therapies,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which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have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achieved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considerable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68B4">
        <w:rPr>
          <w:rFonts w:ascii="Book Antiqua" w:eastAsia="Book Antiqua" w:hAnsi="Book Antiqua" w:cs="Book Antiqua"/>
          <w:color w:val="000000"/>
        </w:rPr>
        <w:t>success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968B4">
        <w:rPr>
          <w:rFonts w:ascii="Book Antiqua" w:eastAsia="Book Antiqua" w:hAnsi="Book Antiqua" w:cs="Book Antiqua"/>
          <w:color w:val="000000"/>
          <w:vertAlign w:val="superscript"/>
        </w:rPr>
        <w:t>76]</w:t>
      </w:r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IL-1β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also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associated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parasitic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68B4">
        <w:rPr>
          <w:rFonts w:ascii="Book Antiqua" w:eastAsia="Book Antiqua" w:hAnsi="Book Antiqua" w:cs="Book Antiqua"/>
          <w:color w:val="000000"/>
        </w:rPr>
        <w:t>infections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968B4">
        <w:rPr>
          <w:rFonts w:ascii="Book Antiqua" w:eastAsia="Book Antiqua" w:hAnsi="Book Antiqua" w:cs="Book Antiqua"/>
          <w:color w:val="000000"/>
          <w:vertAlign w:val="superscript"/>
        </w:rPr>
        <w:t>20,21]</w:t>
      </w:r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IL-1β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eliminate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parasites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associating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other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components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immune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68B4">
        <w:rPr>
          <w:rFonts w:ascii="Book Antiqua" w:eastAsia="Book Antiqua" w:hAnsi="Book Antiqua" w:cs="Book Antiqua"/>
          <w:color w:val="000000"/>
        </w:rPr>
        <w:t>system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968B4">
        <w:rPr>
          <w:rFonts w:ascii="Book Antiqua" w:eastAsia="Book Antiqua" w:hAnsi="Book Antiqua" w:cs="Book Antiqua"/>
          <w:color w:val="000000"/>
          <w:vertAlign w:val="superscript"/>
        </w:rPr>
        <w:t>77]</w:t>
      </w:r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IL-1β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also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co-ordinate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innate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adaptive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immune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responses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eliminate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pathogens.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However,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excess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IL-1β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leads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inflammatory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68B4">
        <w:rPr>
          <w:rFonts w:ascii="Book Antiqua" w:eastAsia="Book Antiqua" w:hAnsi="Book Antiqua" w:cs="Book Antiqua"/>
          <w:color w:val="000000"/>
        </w:rPr>
        <w:t>diseases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968B4">
        <w:rPr>
          <w:rFonts w:ascii="Book Antiqua" w:eastAsia="Book Antiqua" w:hAnsi="Book Antiqua" w:cs="Book Antiqua"/>
          <w:color w:val="000000"/>
          <w:vertAlign w:val="superscript"/>
        </w:rPr>
        <w:t>78]</w:t>
      </w:r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mentioned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above,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IL-1β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expression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critical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inflammatory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diseases,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blocking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IL-1β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useful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strategy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treating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inflammatory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diseases.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confirmed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IL-1β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levels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increased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responsible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development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infection.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did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not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observe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corresponding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increase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IL-18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Levels,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possibly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because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ROS-mediated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A7899">
        <w:rPr>
          <w:rFonts w:ascii="Book Antiqua" w:eastAsia="Book Antiqua" w:hAnsi="Book Antiqua" w:cs="Book Antiqua"/>
          <w:color w:val="000000"/>
        </w:rPr>
        <w:t>-</w:t>
      </w:r>
      <w:r w:rsidRPr="000968B4">
        <w:rPr>
          <w:rFonts w:ascii="Book Antiqua" w:eastAsia="Book Antiqua" w:hAnsi="Book Antiqua" w:cs="Book Antiqua"/>
          <w:color w:val="000000"/>
        </w:rPr>
        <w:t>caspase-1</w:t>
      </w:r>
      <w:r w:rsidR="003A7899">
        <w:rPr>
          <w:rFonts w:ascii="Book Antiqua" w:eastAsia="Book Antiqua" w:hAnsi="Book Antiqua" w:cs="Book Antiqua"/>
          <w:color w:val="000000"/>
        </w:rPr>
        <w:t>-</w:t>
      </w:r>
      <w:r w:rsidRPr="000968B4">
        <w:rPr>
          <w:rFonts w:ascii="Book Antiqua" w:eastAsia="Book Antiqua" w:hAnsi="Book Antiqua" w:cs="Book Antiqua"/>
          <w:color w:val="000000"/>
        </w:rPr>
        <w:t>IL-18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pathway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not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HAE.</w:t>
      </w:r>
    </w:p>
    <w:p w14:paraId="2A40B23A" w14:textId="77777777" w:rsidR="00A77B3E" w:rsidRPr="000968B4" w:rsidRDefault="00000000" w:rsidP="001B5370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color w:val="000000"/>
        </w:rPr>
        <w:t>Patients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not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show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obvious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clinical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symptoms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early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stages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Patients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begin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treatment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mid-to-late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stages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disease,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which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often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accompanied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jaundice,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abdominal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pain,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abnormal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liver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function,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declining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immune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system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function.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Radical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surgery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first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choice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treatment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alveolar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echinococcosis.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doubt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choosing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correct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treatment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key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improving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outcome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From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previous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68B4">
        <w:rPr>
          <w:rFonts w:ascii="Book Antiqua" w:eastAsia="Book Antiqua" w:hAnsi="Book Antiqua" w:cs="Book Antiqua"/>
          <w:color w:val="000000"/>
        </w:rPr>
        <w:t>studies</w:t>
      </w:r>
      <w:r w:rsidRPr="000968B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968B4">
        <w:rPr>
          <w:rFonts w:ascii="Book Antiqua" w:eastAsia="Book Antiqua" w:hAnsi="Book Antiqua" w:cs="Book Antiqua"/>
          <w:color w:val="000000"/>
          <w:vertAlign w:val="superscript"/>
        </w:rPr>
        <w:t>79,80]</w:t>
      </w:r>
      <w:r w:rsidRPr="000968B4">
        <w:rPr>
          <w:rFonts w:ascii="Book Antiqua" w:eastAsia="Book Antiqua" w:hAnsi="Book Antiqua" w:cs="Book Antiqua"/>
          <w:color w:val="000000"/>
        </w:rPr>
        <w:t>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have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accumulated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experience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surgical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treatment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patients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blood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vessel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invasion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(hepatic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vein,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portal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vein,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inferior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abdominal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vein)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lymph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node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metastasis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still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given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opportunity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undergo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surgery.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Similar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liver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cancer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lesions,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lesions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usually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characterised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milky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white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surfaces.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However,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specimens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harder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denser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than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cancer.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lastRenderedPageBreak/>
        <w:t>Most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lesions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have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clear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boundaries.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small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lesions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distributed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around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large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lesions.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Liquefaction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necrosis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observed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1B5370" w:rsidRPr="000968B4">
        <w:rPr>
          <w:rFonts w:ascii="Book Antiqua" w:eastAsia="Book Antiqua" w:hAnsi="Book Antiqua" w:cs="Book Antiqua"/>
          <w:color w:val="000000"/>
        </w:rPr>
        <w:t>center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larger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lesions,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distinct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marginal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zone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around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lesion.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However,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unlike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patients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liver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cancer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who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often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benefit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from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immunotherapeutic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drugs,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few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drugs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available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treatment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Drugs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protect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liver,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maintain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stable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liver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function,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inhibit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parasites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</w:t>
      </w:r>
      <w:r w:rsidR="001B5370" w:rsidRPr="001B5370">
        <w:rPr>
          <w:rFonts w:ascii="Book Antiqua" w:eastAsia="Book Antiqua" w:hAnsi="Book Antiqua" w:cs="Book Antiqua"/>
          <w:i/>
          <w:iCs/>
          <w:color w:val="000000"/>
        </w:rPr>
        <w:t>e.g.</w:t>
      </w:r>
      <w:r w:rsidRPr="000968B4">
        <w:rPr>
          <w:rFonts w:ascii="Book Antiqua" w:eastAsia="Book Antiqua" w:hAnsi="Book Antiqua" w:cs="Book Antiqua"/>
          <w:color w:val="000000"/>
        </w:rPr>
        <w:t>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albendazole)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routine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choices,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owing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lack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evidence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from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pathophysiological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research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occurrence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development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obvious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pathological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change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development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inflammation.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begin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important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factor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inflammatory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1B5370" w:rsidRPr="000968B4">
        <w:rPr>
          <w:rFonts w:ascii="Book Antiqua" w:eastAsia="Book Antiqua" w:hAnsi="Book Antiqua" w:cs="Book Antiqua"/>
          <w:color w:val="000000"/>
        </w:rPr>
        <w:t>signaling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pathway.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explored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mode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effect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downstream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products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ROS-mediated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key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factor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leading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hepatocyte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injury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triggering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cascade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inflammatory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reactions.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number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challenges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translating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findings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clinic.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However,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use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dietary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antioxidants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inhibit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oxidative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stress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reduce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production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possible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treatment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option.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Therefore,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production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promising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target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treatment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HAE.</w:t>
      </w:r>
    </w:p>
    <w:p w14:paraId="0F0228C6" w14:textId="011AC354" w:rsidR="00A77B3E" w:rsidRPr="000968B4" w:rsidRDefault="00000000" w:rsidP="001B5370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color w:val="000000"/>
        </w:rPr>
        <w:t>Herein,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expression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caspase-1,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IL-1β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significantly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elevated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marginal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zone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patients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best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our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knowledge,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first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study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explore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effect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mechanism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ROS-mediated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In</w:t>
      </w:r>
      <w:r w:rsid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experiments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showed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inhibiting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production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reduces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A7899">
        <w:rPr>
          <w:rFonts w:ascii="Book Antiqua" w:eastAsia="Book Antiqua" w:hAnsi="Book Antiqua" w:cs="Book Antiqua"/>
          <w:color w:val="000000"/>
        </w:rPr>
        <w:t>-</w:t>
      </w:r>
      <w:r w:rsidRPr="000968B4">
        <w:rPr>
          <w:rFonts w:ascii="Book Antiqua" w:eastAsia="Book Antiqua" w:hAnsi="Book Antiqua" w:cs="Book Antiqua"/>
          <w:color w:val="000000"/>
        </w:rPr>
        <w:t>caspase-1</w:t>
      </w:r>
      <w:r w:rsidR="003A7899">
        <w:rPr>
          <w:rFonts w:ascii="Book Antiqua" w:eastAsia="Book Antiqua" w:hAnsi="Book Antiqua" w:cs="Book Antiqua"/>
          <w:color w:val="000000"/>
        </w:rPr>
        <w:t>-</w:t>
      </w:r>
      <w:r w:rsidRPr="000968B4">
        <w:rPr>
          <w:rFonts w:ascii="Book Antiqua" w:eastAsia="Book Antiqua" w:hAnsi="Book Antiqua" w:cs="Book Antiqua"/>
          <w:color w:val="000000"/>
        </w:rPr>
        <w:t>IL-1β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pathway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activation.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Decreased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IL-1β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expression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alleviated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marginal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zone.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In</w:t>
      </w:r>
      <w:r w:rsid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data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revealed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significantly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decreased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apoptosis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rates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hepatocytes,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corresponding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reduced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ROS-mediated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A7899">
        <w:rPr>
          <w:rFonts w:ascii="Book Antiqua" w:eastAsia="Book Antiqua" w:hAnsi="Book Antiqua" w:cs="Book Antiqua"/>
          <w:color w:val="000000"/>
        </w:rPr>
        <w:t>-</w:t>
      </w:r>
      <w:r w:rsidRPr="000968B4">
        <w:rPr>
          <w:rFonts w:ascii="Book Antiqua" w:eastAsia="Book Antiqua" w:hAnsi="Book Antiqua" w:cs="Book Antiqua"/>
          <w:color w:val="000000"/>
        </w:rPr>
        <w:t>caspase-1</w:t>
      </w:r>
      <w:r w:rsidR="003A7899">
        <w:rPr>
          <w:rFonts w:ascii="Book Antiqua" w:eastAsia="Book Antiqua" w:hAnsi="Book Antiqua" w:cs="Book Antiqua"/>
          <w:color w:val="000000"/>
        </w:rPr>
        <w:t>-</w:t>
      </w:r>
      <w:r w:rsidRPr="000968B4">
        <w:rPr>
          <w:rFonts w:ascii="Book Antiqua" w:eastAsia="Book Antiqua" w:hAnsi="Book Antiqua" w:cs="Book Antiqua"/>
          <w:color w:val="000000"/>
        </w:rPr>
        <w:t>IL-1β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pathway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Kupffer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cells.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However,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our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study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few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limitations.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did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not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verify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whether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M1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BD0936" w:rsidRPr="000968B4">
        <w:rPr>
          <w:rFonts w:ascii="Book Antiqua" w:eastAsia="Book Antiqua" w:hAnsi="Book Antiqua" w:cs="Book Antiqua"/>
          <w:color w:val="000000"/>
        </w:rPr>
        <w:t>Kupffer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M2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BD0936" w:rsidRPr="000968B4">
        <w:rPr>
          <w:rFonts w:ascii="Book Antiqua" w:eastAsia="Book Antiqua" w:hAnsi="Book Antiqua" w:cs="Book Antiqua"/>
          <w:color w:val="000000"/>
        </w:rPr>
        <w:t>Kupffer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more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mobile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regulation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inflammatory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response,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did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further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explore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modes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Additionally,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although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most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well-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characterised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further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studies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warranted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determine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whether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other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marginal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zone.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conclude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E.</w:t>
      </w:r>
      <w:r w:rsid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i/>
          <w:iCs/>
          <w:color w:val="000000"/>
        </w:rPr>
        <w:t>multilocularis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induces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hepatocyte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damage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ROS-mediated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A7899">
        <w:rPr>
          <w:rFonts w:ascii="Book Antiqua" w:eastAsia="Book Antiqua" w:hAnsi="Book Antiqua" w:cs="Book Antiqua"/>
          <w:color w:val="000000"/>
        </w:rPr>
        <w:t>-</w:t>
      </w:r>
      <w:r w:rsidRPr="000968B4">
        <w:rPr>
          <w:rFonts w:ascii="Book Antiqua" w:eastAsia="Book Antiqua" w:hAnsi="Book Antiqua" w:cs="Book Antiqua"/>
          <w:color w:val="000000"/>
        </w:rPr>
        <w:t>caspase-1</w:t>
      </w:r>
      <w:r w:rsidR="003A7899">
        <w:rPr>
          <w:rFonts w:ascii="Book Antiqua" w:eastAsia="Book Antiqua" w:hAnsi="Book Antiqua" w:cs="Book Antiqua"/>
          <w:color w:val="000000"/>
        </w:rPr>
        <w:t>-</w:t>
      </w:r>
      <w:r w:rsidRPr="000968B4">
        <w:rPr>
          <w:rFonts w:ascii="Book Antiqua" w:eastAsia="Book Antiqua" w:hAnsi="Book Antiqua" w:cs="Book Antiqua"/>
          <w:color w:val="000000"/>
        </w:rPr>
        <w:t>IL-1β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pathway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Kupffer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cells.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increase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lastRenderedPageBreak/>
        <w:t>production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caused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E.</w:t>
      </w:r>
      <w:r w:rsid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i/>
          <w:iCs/>
          <w:color w:val="000000"/>
        </w:rPr>
        <w:t>multilocularis</w:t>
      </w:r>
      <w:proofErr w:type="spellEnd"/>
      <w:r w:rsid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potential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mechanism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activation.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addition,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crosstalk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between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1B5370" w:rsidRPr="000968B4">
        <w:rPr>
          <w:rFonts w:ascii="Book Antiqua" w:eastAsia="Book Antiqua" w:hAnsi="Book Antiqua" w:cs="Book Antiqua"/>
          <w:color w:val="000000"/>
        </w:rPr>
        <w:t>signaling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pathways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involved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regulatory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network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marginal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zone.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Future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studies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should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clarify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function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mechanisms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immune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responses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progression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will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enhance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our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understanding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occurrence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development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infection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facilitate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development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diagnostics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therapy.</w:t>
      </w:r>
    </w:p>
    <w:p w14:paraId="60E2F544" w14:textId="77777777" w:rsidR="00A77B3E" w:rsidRPr="000968B4" w:rsidRDefault="00A77B3E" w:rsidP="001B5370">
      <w:pPr>
        <w:spacing w:line="360" w:lineRule="auto"/>
        <w:jc w:val="both"/>
        <w:rPr>
          <w:rFonts w:ascii="Book Antiqua" w:hAnsi="Book Antiqua"/>
        </w:rPr>
      </w:pPr>
    </w:p>
    <w:p w14:paraId="7DE81A86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4C4E8B4D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color w:val="000000"/>
        </w:rPr>
        <w:t>Our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in</w:t>
      </w:r>
      <w:r w:rsid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experiments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showed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inhibiting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production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reduces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A7899">
        <w:rPr>
          <w:rFonts w:ascii="Book Antiqua" w:eastAsia="Book Antiqua" w:hAnsi="Book Antiqua" w:cs="Book Antiqua"/>
          <w:color w:val="000000"/>
        </w:rPr>
        <w:t>-</w:t>
      </w:r>
      <w:r w:rsidRPr="000968B4">
        <w:rPr>
          <w:rFonts w:ascii="Book Antiqua" w:eastAsia="Book Antiqua" w:hAnsi="Book Antiqua" w:cs="Book Antiqua"/>
          <w:color w:val="000000"/>
        </w:rPr>
        <w:t>caspase-1</w:t>
      </w:r>
      <w:r w:rsidR="003A7899">
        <w:rPr>
          <w:rFonts w:ascii="Book Antiqua" w:eastAsia="Book Antiqua" w:hAnsi="Book Antiqua" w:cs="Book Antiqua"/>
          <w:color w:val="000000"/>
        </w:rPr>
        <w:t>-</w:t>
      </w:r>
      <w:r w:rsidRPr="000968B4">
        <w:rPr>
          <w:rFonts w:ascii="Book Antiqua" w:eastAsia="Book Antiqua" w:hAnsi="Book Antiqua" w:cs="Book Antiqua"/>
          <w:color w:val="000000"/>
        </w:rPr>
        <w:t>IL-1β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pathway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activation.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Decreased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IL-1β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expression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alleviated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marginal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zone.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In</w:t>
      </w:r>
      <w:r w:rsid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data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revealed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significantly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decreased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apoptosis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rates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hepatocytes,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corresponding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reduced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ROS-mediated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A7899">
        <w:rPr>
          <w:rFonts w:ascii="Book Antiqua" w:eastAsia="Book Antiqua" w:hAnsi="Book Antiqua" w:cs="Book Antiqua"/>
          <w:color w:val="000000"/>
        </w:rPr>
        <w:t>-</w:t>
      </w:r>
      <w:r w:rsidRPr="000968B4">
        <w:rPr>
          <w:rFonts w:ascii="Book Antiqua" w:eastAsia="Book Antiqua" w:hAnsi="Book Antiqua" w:cs="Book Antiqua"/>
          <w:color w:val="000000"/>
        </w:rPr>
        <w:t>caspase-1</w:t>
      </w:r>
      <w:r w:rsidR="003A7899">
        <w:rPr>
          <w:rFonts w:ascii="Book Antiqua" w:eastAsia="Book Antiqua" w:hAnsi="Book Antiqua" w:cs="Book Antiqua"/>
          <w:color w:val="000000"/>
        </w:rPr>
        <w:t>-</w:t>
      </w:r>
      <w:r w:rsidRPr="000968B4">
        <w:rPr>
          <w:rFonts w:ascii="Book Antiqua" w:eastAsia="Book Antiqua" w:hAnsi="Book Antiqua" w:cs="Book Antiqua"/>
          <w:color w:val="000000"/>
        </w:rPr>
        <w:t>IL-1β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pathway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Kupffer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cells.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conclude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E.</w:t>
      </w:r>
      <w:r w:rsid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i/>
          <w:iCs/>
          <w:color w:val="000000"/>
        </w:rPr>
        <w:t>multilocularis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induces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hepatocyte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damage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ROS-mediated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A7899">
        <w:rPr>
          <w:rFonts w:ascii="Book Antiqua" w:eastAsia="Book Antiqua" w:hAnsi="Book Antiqua" w:cs="Book Antiqua"/>
          <w:color w:val="000000"/>
        </w:rPr>
        <w:t>-</w:t>
      </w:r>
      <w:r w:rsidRPr="000968B4">
        <w:rPr>
          <w:rFonts w:ascii="Book Antiqua" w:eastAsia="Book Antiqua" w:hAnsi="Book Antiqua" w:cs="Book Antiqua"/>
          <w:color w:val="000000"/>
        </w:rPr>
        <w:t>caspase-1</w:t>
      </w:r>
      <w:r w:rsidR="003A7899">
        <w:rPr>
          <w:rFonts w:ascii="Book Antiqua" w:eastAsia="Book Antiqua" w:hAnsi="Book Antiqua" w:cs="Book Antiqua"/>
          <w:color w:val="000000"/>
        </w:rPr>
        <w:t>-</w:t>
      </w:r>
      <w:r w:rsidRPr="000968B4">
        <w:rPr>
          <w:rFonts w:ascii="Book Antiqua" w:eastAsia="Book Antiqua" w:hAnsi="Book Antiqua" w:cs="Book Antiqua"/>
          <w:color w:val="000000"/>
        </w:rPr>
        <w:t>IL-1β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pathway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Kupffer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cells.</w:t>
      </w:r>
    </w:p>
    <w:p w14:paraId="7C42F64A" w14:textId="77777777" w:rsidR="00A77B3E" w:rsidRPr="000968B4" w:rsidRDefault="00A77B3E" w:rsidP="000968B4">
      <w:pPr>
        <w:spacing w:line="360" w:lineRule="auto"/>
        <w:jc w:val="both"/>
        <w:rPr>
          <w:rFonts w:ascii="Book Antiqua" w:hAnsi="Book Antiqua"/>
        </w:rPr>
      </w:pPr>
    </w:p>
    <w:p w14:paraId="2FEF759C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3B7F25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968B4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107FBDE9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B7F2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0FA55E20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recent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years,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role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NOD-</w:t>
      </w:r>
      <w:r w:rsidR="001B5370" w:rsidRPr="000968B4">
        <w:rPr>
          <w:rFonts w:ascii="Book Antiqua" w:eastAsia="Book Antiqua" w:hAnsi="Book Antiqua" w:cs="Book Antiqua"/>
          <w:color w:val="000000"/>
        </w:rPr>
        <w:t>like</w:t>
      </w:r>
      <w:r w:rsidR="001B5370">
        <w:rPr>
          <w:rFonts w:ascii="Book Antiqua" w:eastAsia="Book Antiqua" w:hAnsi="Book Antiqua" w:cs="Book Antiqua"/>
          <w:color w:val="000000"/>
        </w:rPr>
        <w:t xml:space="preserve"> </w:t>
      </w:r>
      <w:r w:rsidR="001B5370" w:rsidRPr="000968B4">
        <w:rPr>
          <w:rFonts w:ascii="Book Antiqua" w:eastAsia="Book Antiqua" w:hAnsi="Book Antiqua" w:cs="Book Antiqua"/>
          <w:color w:val="000000"/>
        </w:rPr>
        <w:t>receptor</w:t>
      </w:r>
      <w:r w:rsidR="001B5370">
        <w:rPr>
          <w:rFonts w:ascii="Book Antiqua" w:eastAsia="Book Antiqua" w:hAnsi="Book Antiqua" w:cs="Book Antiqua"/>
          <w:color w:val="000000"/>
        </w:rPr>
        <w:t xml:space="preserve"> </w:t>
      </w:r>
      <w:r w:rsidR="001B5370" w:rsidRPr="000968B4">
        <w:rPr>
          <w:rFonts w:ascii="Book Antiqua" w:eastAsia="Book Antiqua" w:hAnsi="Book Antiqua" w:cs="Book Antiqua"/>
          <w:color w:val="000000"/>
        </w:rPr>
        <w:t>family</w:t>
      </w:r>
      <w:r w:rsidR="001B5370">
        <w:rPr>
          <w:rFonts w:ascii="Book Antiqua" w:eastAsia="Book Antiqua" w:hAnsi="Book Antiqua" w:cs="Book Antiqua"/>
          <w:color w:val="000000"/>
        </w:rPr>
        <w:t xml:space="preserve"> </w:t>
      </w:r>
      <w:r w:rsidR="001B5370" w:rsidRPr="000968B4">
        <w:rPr>
          <w:rFonts w:ascii="Book Antiqua" w:eastAsia="Book Antiqua" w:hAnsi="Book Antiqua" w:cs="Book Antiqua"/>
          <w:color w:val="000000"/>
        </w:rPr>
        <w:t>pyrin</w:t>
      </w:r>
      <w:r w:rsidR="001B5370">
        <w:rPr>
          <w:rFonts w:ascii="Book Antiqua" w:eastAsia="Book Antiqua" w:hAnsi="Book Antiqua" w:cs="Book Antiqua"/>
          <w:color w:val="000000"/>
        </w:rPr>
        <w:t xml:space="preserve"> </w:t>
      </w:r>
      <w:r w:rsidR="001B5370" w:rsidRPr="000968B4">
        <w:rPr>
          <w:rFonts w:ascii="Book Antiqua" w:eastAsia="Book Antiqua" w:hAnsi="Book Antiqua" w:cs="Book Antiqua"/>
          <w:color w:val="000000"/>
        </w:rPr>
        <w:t>domain-contai</w:t>
      </w:r>
      <w:r w:rsidRPr="000968B4">
        <w:rPr>
          <w:rFonts w:ascii="Book Antiqua" w:eastAsia="Book Antiqua" w:hAnsi="Book Antiqua" w:cs="Book Antiqua"/>
          <w:color w:val="000000"/>
        </w:rPr>
        <w:t>ning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(NLRP3)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parasitic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diseases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attracted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widespread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attention.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However,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role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clinical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significance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Hepatic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alveolar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echinococcosis</w:t>
      </w:r>
      <w:r w:rsidR="001B5370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(HAE)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remain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unclear.</w:t>
      </w:r>
    </w:p>
    <w:p w14:paraId="5618BA3B" w14:textId="77777777" w:rsidR="00A77B3E" w:rsidRPr="000968B4" w:rsidRDefault="00A77B3E" w:rsidP="000968B4">
      <w:pPr>
        <w:spacing w:line="360" w:lineRule="auto"/>
        <w:jc w:val="both"/>
        <w:rPr>
          <w:rFonts w:ascii="Book Antiqua" w:hAnsi="Book Antiqua"/>
        </w:rPr>
      </w:pPr>
    </w:p>
    <w:p w14:paraId="0DAD43A7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B7F2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4B090574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investigate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mechanism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effect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downstream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products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enhance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our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understanding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occurrence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development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infection.</w:t>
      </w:r>
    </w:p>
    <w:p w14:paraId="34231E4A" w14:textId="77777777" w:rsidR="00A77B3E" w:rsidRPr="000968B4" w:rsidRDefault="00A77B3E" w:rsidP="000968B4">
      <w:pPr>
        <w:spacing w:line="360" w:lineRule="auto"/>
        <w:jc w:val="both"/>
        <w:rPr>
          <w:rFonts w:ascii="Book Antiqua" w:hAnsi="Book Antiqua"/>
        </w:rPr>
      </w:pPr>
    </w:p>
    <w:p w14:paraId="424DCCFB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B7F2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3DBD99B1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investigate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mechanism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HAE.</w:t>
      </w:r>
    </w:p>
    <w:p w14:paraId="2DBDF358" w14:textId="77777777" w:rsidR="00A77B3E" w:rsidRPr="000968B4" w:rsidRDefault="00A77B3E" w:rsidP="000968B4">
      <w:pPr>
        <w:spacing w:line="360" w:lineRule="auto"/>
        <w:jc w:val="both"/>
        <w:rPr>
          <w:rFonts w:ascii="Book Antiqua" w:hAnsi="Book Antiqua"/>
        </w:rPr>
      </w:pPr>
    </w:p>
    <w:p w14:paraId="6B2D3ADA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B7F2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4137ACC4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color w:val="000000"/>
        </w:rPr>
        <w:t>We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assessed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expression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caspase-1,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interleukin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(IL)-1β,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IL-18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marginal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zone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corresponding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normal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liver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60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patients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model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employed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investigate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role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marginal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zone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Transwell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experiments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conducted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investigate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effect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>Echinococcus</w:t>
      </w:r>
      <w:r w:rsidR="003B7F25" w:rsidRPr="008E15C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E15C8">
        <w:rPr>
          <w:rFonts w:ascii="Book Antiqua" w:eastAsia="Book Antiqua" w:hAnsi="Book Antiqua" w:cs="Book Antiqua"/>
          <w:i/>
          <w:iCs/>
          <w:color w:val="000000"/>
        </w:rPr>
        <w:t>multilocularis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8E15C8">
        <w:rPr>
          <w:rFonts w:ascii="Book Antiqua" w:eastAsia="Book Antiqua" w:hAnsi="Book Antiqua" w:cs="Book Antiqua"/>
          <w:color w:val="000000"/>
        </w:rPr>
        <w:t>(</w:t>
      </w:r>
      <w:r w:rsidR="008E15C8" w:rsidRPr="000968B4">
        <w:rPr>
          <w:rFonts w:ascii="Book Antiqua" w:eastAsia="Book Antiqua" w:hAnsi="Book Antiqua" w:cs="Book Antiqua"/>
          <w:i/>
          <w:iCs/>
          <w:color w:val="000000"/>
        </w:rPr>
        <w:t>E.</w:t>
      </w:r>
      <w:r w:rsidR="008E15C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8E15C8" w:rsidRPr="000968B4">
        <w:rPr>
          <w:rFonts w:ascii="Book Antiqua" w:eastAsia="Book Antiqua" w:hAnsi="Book Antiqua" w:cs="Book Antiqua"/>
          <w:i/>
          <w:iCs/>
          <w:color w:val="000000"/>
        </w:rPr>
        <w:t>multilocularis</w:t>
      </w:r>
      <w:proofErr w:type="spellEnd"/>
      <w:r w:rsidR="008E15C8">
        <w:rPr>
          <w:rFonts w:ascii="Book Antiqua" w:eastAsia="Book Antiqua" w:hAnsi="Book Antiqua" w:cs="Book Antiqua"/>
          <w:color w:val="000000"/>
        </w:rPr>
        <w:t xml:space="preserve">)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stimulating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Kupffer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hepatocytes.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Furthermore,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immunohistochemistry,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5756BF">
        <w:rPr>
          <w:rFonts w:ascii="Book Antiqua" w:eastAsia="Book Antiqua" w:hAnsi="Book Antiqua" w:cs="Book Antiqua"/>
          <w:color w:val="000000"/>
        </w:rPr>
        <w:t>W</w:t>
      </w:r>
      <w:r w:rsidRPr="000968B4">
        <w:rPr>
          <w:rFonts w:ascii="Book Antiqua" w:eastAsia="Book Antiqua" w:hAnsi="Book Antiqua" w:cs="Book Antiqua"/>
          <w:color w:val="000000"/>
        </w:rPr>
        <w:t>estern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blotting,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enzyme-linked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immunosorbent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assay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used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evaluate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caspase-1,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IL-1β,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IL-18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expression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flow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cytometry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used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detect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apoptosis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reactive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oxygen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species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(ROS).</w:t>
      </w:r>
    </w:p>
    <w:p w14:paraId="0FEBA084" w14:textId="77777777" w:rsidR="00A77B3E" w:rsidRPr="000968B4" w:rsidRDefault="00A77B3E" w:rsidP="000968B4">
      <w:pPr>
        <w:spacing w:line="360" w:lineRule="auto"/>
        <w:jc w:val="both"/>
        <w:rPr>
          <w:rFonts w:ascii="Book Antiqua" w:hAnsi="Book Antiqua"/>
        </w:rPr>
      </w:pPr>
    </w:p>
    <w:p w14:paraId="5D799C1A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B7F2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1D667B79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significantly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associated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Inhibition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production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decreased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A7899">
        <w:rPr>
          <w:rFonts w:ascii="Book Antiqua" w:eastAsia="Book Antiqua" w:hAnsi="Book Antiqua" w:cs="Book Antiqua"/>
          <w:color w:val="000000"/>
        </w:rPr>
        <w:t>-</w:t>
      </w:r>
      <w:r w:rsidRPr="000968B4">
        <w:rPr>
          <w:rFonts w:ascii="Book Antiqua" w:eastAsia="Book Antiqua" w:hAnsi="Book Antiqua" w:cs="Book Antiqua"/>
          <w:color w:val="000000"/>
        </w:rPr>
        <w:t>caspase-1</w:t>
      </w:r>
      <w:r w:rsidR="003A7899">
        <w:rPr>
          <w:rFonts w:ascii="Book Antiqua" w:eastAsia="Book Antiqua" w:hAnsi="Book Antiqua" w:cs="Book Antiqua"/>
          <w:color w:val="000000"/>
        </w:rPr>
        <w:t>-</w:t>
      </w:r>
      <w:r w:rsidRPr="000968B4">
        <w:rPr>
          <w:rFonts w:ascii="Book Antiqua" w:eastAsia="Book Antiqua" w:hAnsi="Book Antiqua" w:cs="Book Antiqua"/>
          <w:color w:val="000000"/>
        </w:rPr>
        <w:t>IL-1β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pathway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mitigated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hepatocyte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damage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inflammation.</w:t>
      </w:r>
    </w:p>
    <w:p w14:paraId="7F9B8541" w14:textId="77777777" w:rsidR="00A77B3E" w:rsidRPr="000968B4" w:rsidRDefault="00A77B3E" w:rsidP="000968B4">
      <w:pPr>
        <w:spacing w:line="360" w:lineRule="auto"/>
        <w:jc w:val="both"/>
        <w:rPr>
          <w:rFonts w:ascii="Book Antiqua" w:hAnsi="Book Antiqua"/>
        </w:rPr>
      </w:pPr>
    </w:p>
    <w:p w14:paraId="0C540694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B7F2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i/>
          <w:color w:val="000000"/>
        </w:rPr>
        <w:t>conclusion</w:t>
      </w:r>
    </w:p>
    <w:p w14:paraId="0E8D07E7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i/>
          <w:iCs/>
          <w:color w:val="000000"/>
        </w:rPr>
        <w:t>E.</w:t>
      </w:r>
      <w:r w:rsid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i/>
          <w:iCs/>
          <w:color w:val="000000"/>
        </w:rPr>
        <w:t>multilocularis</w:t>
      </w:r>
      <w:proofErr w:type="spellEnd"/>
      <w:r w:rsid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induces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hepatocyte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damage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ROS-mediated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A7899">
        <w:rPr>
          <w:rFonts w:ascii="Book Antiqua" w:eastAsia="Book Antiqua" w:hAnsi="Book Antiqua" w:cs="Book Antiqua"/>
          <w:color w:val="000000"/>
        </w:rPr>
        <w:t>-</w:t>
      </w:r>
      <w:r w:rsidRPr="000968B4">
        <w:rPr>
          <w:rFonts w:ascii="Book Antiqua" w:eastAsia="Book Antiqua" w:hAnsi="Book Antiqua" w:cs="Book Antiqua"/>
          <w:color w:val="000000"/>
        </w:rPr>
        <w:t>caspase-1</w:t>
      </w:r>
      <w:r w:rsidR="003A7899">
        <w:rPr>
          <w:rFonts w:ascii="Book Antiqua" w:eastAsia="Book Antiqua" w:hAnsi="Book Antiqua" w:cs="Book Antiqua"/>
          <w:color w:val="000000"/>
        </w:rPr>
        <w:t>-</w:t>
      </w:r>
      <w:r w:rsidRPr="000968B4">
        <w:rPr>
          <w:rFonts w:ascii="Book Antiqua" w:eastAsia="Book Antiqua" w:hAnsi="Book Antiqua" w:cs="Book Antiqua"/>
          <w:color w:val="000000"/>
        </w:rPr>
        <w:t>IL-1β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pathway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Kupffer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indicating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serve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potential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target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treatment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HAE.</w:t>
      </w:r>
    </w:p>
    <w:p w14:paraId="5374DBDE" w14:textId="77777777" w:rsidR="00A77B3E" w:rsidRPr="000968B4" w:rsidRDefault="00A77B3E" w:rsidP="000968B4">
      <w:pPr>
        <w:spacing w:line="360" w:lineRule="auto"/>
        <w:jc w:val="both"/>
        <w:rPr>
          <w:rFonts w:ascii="Book Antiqua" w:hAnsi="Book Antiqua"/>
        </w:rPr>
      </w:pPr>
    </w:p>
    <w:p w14:paraId="4523C145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B7F2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07BA43F2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color w:val="000000"/>
        </w:rPr>
        <w:t>Although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most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well-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characterised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further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studies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warranted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determine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whether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other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activated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marginal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zone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clarify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function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mechanisms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immune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responses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progression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HAE.</w:t>
      </w:r>
    </w:p>
    <w:p w14:paraId="0FCD4028" w14:textId="77777777" w:rsidR="00A77B3E" w:rsidRPr="000968B4" w:rsidRDefault="00A77B3E" w:rsidP="000968B4">
      <w:pPr>
        <w:spacing w:line="360" w:lineRule="auto"/>
        <w:jc w:val="both"/>
        <w:rPr>
          <w:rFonts w:ascii="Book Antiqua" w:hAnsi="Book Antiqua"/>
        </w:rPr>
      </w:pPr>
    </w:p>
    <w:p w14:paraId="5022FC92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b/>
          <w:color w:val="000000"/>
        </w:rPr>
        <w:t>REFERENCES</w:t>
      </w:r>
    </w:p>
    <w:p w14:paraId="69405629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lastRenderedPageBreak/>
        <w:t xml:space="preserve">1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Xu K</w:t>
      </w:r>
      <w:r w:rsidRPr="008E15C8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Ahan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A. A new dawn in the late stage of alveolar echinococcosis "parasite cancer".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>Med Hypotheses</w:t>
      </w:r>
      <w:r w:rsidRPr="008E15C8">
        <w:rPr>
          <w:rFonts w:ascii="Book Antiqua" w:eastAsia="Book Antiqua" w:hAnsi="Book Antiqua" w:cs="Book Antiqua"/>
          <w:color w:val="000000"/>
        </w:rPr>
        <w:t xml:space="preserve"> 2020;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142</w:t>
      </w:r>
      <w:r w:rsidRPr="008E15C8">
        <w:rPr>
          <w:rFonts w:ascii="Book Antiqua" w:eastAsia="Book Antiqua" w:hAnsi="Book Antiqua" w:cs="Book Antiqua"/>
          <w:color w:val="000000"/>
        </w:rPr>
        <w:t>: 109735 [PMID: 32344283 DOI: 10.1016/j.mehy.2020.109735]</w:t>
      </w:r>
    </w:p>
    <w:p w14:paraId="64365D07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2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Aji T</w:t>
      </w:r>
      <w:r w:rsidRPr="008E15C8">
        <w:rPr>
          <w:rFonts w:ascii="Book Antiqua" w:eastAsia="Book Antiqua" w:hAnsi="Book Antiqua" w:cs="Book Antiqua"/>
          <w:color w:val="000000"/>
        </w:rPr>
        <w:t xml:space="preserve">, Dong JH, Shao YM, Zhao JM, Li T,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Tuxun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T,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Shalayiadang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P, Ran B, Jiang TM, Zhang RQ, He YB, Huang JF, Wen H. Ex vivo liver resection and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autotransplantation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as alternative to allotransplantation for end-stage hepatic alveolar echinococcosis.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>J Hepatol</w:t>
      </w:r>
      <w:r w:rsidRPr="008E15C8">
        <w:rPr>
          <w:rFonts w:ascii="Book Antiqua" w:eastAsia="Book Antiqua" w:hAnsi="Book Antiqua" w:cs="Book Antiqua"/>
          <w:color w:val="000000"/>
        </w:rPr>
        <w:t xml:space="preserve"> 2018;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69</w:t>
      </w:r>
      <w:r w:rsidRPr="008E15C8">
        <w:rPr>
          <w:rFonts w:ascii="Book Antiqua" w:eastAsia="Book Antiqua" w:hAnsi="Book Antiqua" w:cs="Book Antiqua"/>
          <w:color w:val="000000"/>
        </w:rPr>
        <w:t>: 1037-1046 [PMID: 30031886 DOI: 10.1016/j.jhep.2018.07.006]</w:t>
      </w:r>
    </w:p>
    <w:p w14:paraId="149BB23B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3 </w:t>
      </w:r>
      <w:proofErr w:type="spellStart"/>
      <w:r w:rsidRPr="008E15C8">
        <w:rPr>
          <w:rFonts w:ascii="Book Antiqua" w:eastAsia="Book Antiqua" w:hAnsi="Book Antiqua" w:cs="Book Antiqua"/>
          <w:b/>
          <w:bCs/>
          <w:color w:val="000000"/>
        </w:rPr>
        <w:t>Deplazes</w:t>
      </w:r>
      <w:proofErr w:type="spellEnd"/>
      <w:r w:rsidRPr="008E15C8">
        <w:rPr>
          <w:rFonts w:ascii="Book Antiqua" w:eastAsia="Book Antiqua" w:hAnsi="Book Antiqua" w:cs="Book Antiqua"/>
          <w:b/>
          <w:bCs/>
          <w:color w:val="000000"/>
        </w:rPr>
        <w:t xml:space="preserve"> P</w:t>
      </w:r>
      <w:r w:rsidRPr="008E15C8">
        <w:rPr>
          <w:rFonts w:ascii="Book Antiqua" w:eastAsia="Book Antiqua" w:hAnsi="Book Antiqua" w:cs="Book Antiqua"/>
          <w:color w:val="000000"/>
        </w:rPr>
        <w:t xml:space="preserve">, Rinaldi L, Alvarez Rojas CA, Torgerson PR,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Harandi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MF,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Romig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T,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Antolova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D,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Schurer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JM,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Lahmar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Cringoli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Magambo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J, Thompson RC, Jenkins EJ. Global Distribution of Alveolar and Cystic Echinococcosis.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 xml:space="preserve">Adv </w:t>
      </w:r>
      <w:proofErr w:type="spellStart"/>
      <w:r w:rsidRPr="008E15C8">
        <w:rPr>
          <w:rFonts w:ascii="Book Antiqua" w:eastAsia="Book Antiqua" w:hAnsi="Book Antiqua" w:cs="Book Antiqua"/>
          <w:i/>
          <w:iCs/>
          <w:color w:val="000000"/>
        </w:rPr>
        <w:t>Parasitol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2017;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95</w:t>
      </w:r>
      <w:r w:rsidRPr="008E15C8">
        <w:rPr>
          <w:rFonts w:ascii="Book Antiqua" w:eastAsia="Book Antiqua" w:hAnsi="Book Antiqua" w:cs="Book Antiqua"/>
          <w:color w:val="000000"/>
        </w:rPr>
        <w:t>: 315-493 [PMID: 28131365 DOI: 10.1016/bs.apar.2016.11.001]</w:t>
      </w:r>
    </w:p>
    <w:p w14:paraId="34114F5C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4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Baumann S</w:t>
      </w:r>
      <w:r w:rsidRPr="008E15C8">
        <w:rPr>
          <w:rFonts w:ascii="Book Antiqua" w:eastAsia="Book Antiqua" w:hAnsi="Book Antiqua" w:cs="Book Antiqua"/>
          <w:color w:val="000000"/>
        </w:rPr>
        <w:t xml:space="preserve">, Shi R, Liu W, Bao H,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Schmidberger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J,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Kratzer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W, Li W; interdisciplinary Echinococcosis Working Group Ulm. Worldwide literature on epidemiology of human alveolar echinococcosis: a systematic review of research published in the twenty-first century.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>Infection</w:t>
      </w:r>
      <w:r w:rsidRPr="008E15C8">
        <w:rPr>
          <w:rFonts w:ascii="Book Antiqua" w:eastAsia="Book Antiqua" w:hAnsi="Book Antiqua" w:cs="Book Antiqua"/>
          <w:color w:val="000000"/>
        </w:rPr>
        <w:t xml:space="preserve"> 2019;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47</w:t>
      </w:r>
      <w:r w:rsidRPr="008E15C8">
        <w:rPr>
          <w:rFonts w:ascii="Book Antiqua" w:eastAsia="Book Antiqua" w:hAnsi="Book Antiqua" w:cs="Book Antiqua"/>
          <w:color w:val="000000"/>
        </w:rPr>
        <w:t>: 703-727 [PMID: 31147846 DOI: 10.1007/s15010-019-01325-2]</w:t>
      </w:r>
    </w:p>
    <w:p w14:paraId="171E52AB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5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Xiu-Min H</w:t>
      </w:r>
      <w:r w:rsidRPr="008E15C8">
        <w:rPr>
          <w:rFonts w:ascii="Book Antiqua" w:eastAsia="Book Antiqua" w:hAnsi="Book Antiqua" w:cs="Book Antiqua"/>
          <w:color w:val="000000"/>
        </w:rPr>
        <w:t xml:space="preserve">, Xue-Yong Z, Qi-Gang C, Jing-Ni Z, Yong-Shun W,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Qiang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Z. [Epidemic status of alveolar echinococcosis in Tibetan children in south Qinghai Province]. </w:t>
      </w:r>
      <w:proofErr w:type="spellStart"/>
      <w:r w:rsidRPr="008E15C8">
        <w:rPr>
          <w:rFonts w:ascii="Book Antiqua" w:eastAsia="Book Antiqua" w:hAnsi="Book Antiqua" w:cs="Book Antiqua"/>
          <w:i/>
          <w:iCs/>
          <w:color w:val="000000"/>
        </w:rPr>
        <w:t>Zhongguo</w:t>
      </w:r>
      <w:proofErr w:type="spellEnd"/>
      <w:r w:rsidRPr="008E15C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E15C8">
        <w:rPr>
          <w:rFonts w:ascii="Book Antiqua" w:eastAsia="Book Antiqua" w:hAnsi="Book Antiqua" w:cs="Book Antiqua"/>
          <w:i/>
          <w:iCs/>
          <w:color w:val="000000"/>
        </w:rPr>
        <w:t>Xue</w:t>
      </w:r>
      <w:proofErr w:type="spellEnd"/>
      <w:r w:rsidRPr="008E15C8">
        <w:rPr>
          <w:rFonts w:ascii="Book Antiqua" w:eastAsia="Book Antiqua" w:hAnsi="Book Antiqua" w:cs="Book Antiqua"/>
          <w:i/>
          <w:iCs/>
          <w:color w:val="000000"/>
        </w:rPr>
        <w:t xml:space="preserve"> Xi Chong Bing Fang Zhi Za Zhi</w:t>
      </w:r>
      <w:r w:rsidRPr="008E15C8">
        <w:rPr>
          <w:rFonts w:ascii="Book Antiqua" w:eastAsia="Book Antiqua" w:hAnsi="Book Antiqua" w:cs="Book Antiqua"/>
          <w:color w:val="000000"/>
        </w:rPr>
        <w:t xml:space="preserve"> 2017;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8E15C8">
        <w:rPr>
          <w:rFonts w:ascii="Book Antiqua" w:eastAsia="Book Antiqua" w:hAnsi="Book Antiqua" w:cs="Book Antiqua"/>
          <w:color w:val="000000"/>
        </w:rPr>
        <w:t>: 53-58 [PMID: 29469387 DOI: 10.16250/j.32.1374.2016235]</w:t>
      </w:r>
    </w:p>
    <w:p w14:paraId="01562039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6 </w:t>
      </w:r>
      <w:proofErr w:type="spellStart"/>
      <w:r w:rsidRPr="008E15C8">
        <w:rPr>
          <w:rFonts w:ascii="Book Antiqua" w:eastAsia="Book Antiqua" w:hAnsi="Book Antiqua" w:cs="Book Antiqua"/>
          <w:b/>
          <w:bCs/>
          <w:color w:val="000000"/>
        </w:rPr>
        <w:t>Qingling</w:t>
      </w:r>
      <w:proofErr w:type="spellEnd"/>
      <w:r w:rsidRPr="008E15C8">
        <w:rPr>
          <w:rFonts w:ascii="Book Antiqua" w:eastAsia="Book Antiqua" w:hAnsi="Book Antiqua" w:cs="Book Antiqua"/>
          <w:b/>
          <w:bCs/>
          <w:color w:val="000000"/>
        </w:rPr>
        <w:t xml:space="preserve"> M</w:t>
      </w:r>
      <w:r w:rsidRPr="008E15C8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Guanglei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W, Jun Q,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Xinquan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Z,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Tianli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L,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Xuemei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Jinsheng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Z,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Huisheng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W,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Kuojun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Chuangfu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C. Prevalence of hydatid cysts in livestock animals in Xinjiang, China.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 xml:space="preserve">Korean J </w:t>
      </w:r>
      <w:proofErr w:type="spellStart"/>
      <w:r w:rsidRPr="008E15C8">
        <w:rPr>
          <w:rFonts w:ascii="Book Antiqua" w:eastAsia="Book Antiqua" w:hAnsi="Book Antiqua" w:cs="Book Antiqua"/>
          <w:i/>
          <w:iCs/>
          <w:color w:val="000000"/>
        </w:rPr>
        <w:t>Parasitol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2014;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52</w:t>
      </w:r>
      <w:r w:rsidRPr="008E15C8">
        <w:rPr>
          <w:rFonts w:ascii="Book Antiqua" w:eastAsia="Book Antiqua" w:hAnsi="Book Antiqua" w:cs="Book Antiqua"/>
          <w:color w:val="000000"/>
        </w:rPr>
        <w:t>: 331-334 [PMID: 25031478 DOI: 10.3347/kjp.2014.52.3.331]</w:t>
      </w:r>
    </w:p>
    <w:p w14:paraId="601EE3BA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7 </w:t>
      </w:r>
      <w:proofErr w:type="spellStart"/>
      <w:r w:rsidRPr="008E15C8">
        <w:rPr>
          <w:rFonts w:ascii="Book Antiqua" w:eastAsia="Book Antiqua" w:hAnsi="Book Antiqua" w:cs="Book Antiqua"/>
          <w:b/>
          <w:bCs/>
          <w:color w:val="000000"/>
        </w:rPr>
        <w:t>Martinon</w:t>
      </w:r>
      <w:proofErr w:type="spellEnd"/>
      <w:r w:rsidRPr="008E15C8">
        <w:rPr>
          <w:rFonts w:ascii="Book Antiqua" w:eastAsia="Book Antiqua" w:hAnsi="Book Antiqua" w:cs="Book Antiqua"/>
          <w:b/>
          <w:bCs/>
          <w:color w:val="000000"/>
        </w:rPr>
        <w:t xml:space="preserve"> F</w:t>
      </w:r>
      <w:r w:rsidRPr="008E15C8">
        <w:rPr>
          <w:rFonts w:ascii="Book Antiqua" w:eastAsia="Book Antiqua" w:hAnsi="Book Antiqua" w:cs="Book Antiqua"/>
          <w:color w:val="000000"/>
        </w:rPr>
        <w:t xml:space="preserve">, Burns K, Tschopp J. The inflammasome: a molecular platform triggering activation of inflammatory caspases and processing of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proIL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-beta.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>Mol Cell</w:t>
      </w:r>
      <w:r w:rsidRPr="008E15C8">
        <w:rPr>
          <w:rFonts w:ascii="Book Antiqua" w:eastAsia="Book Antiqua" w:hAnsi="Book Antiqua" w:cs="Book Antiqua"/>
          <w:color w:val="000000"/>
        </w:rPr>
        <w:t xml:space="preserve"> 2002;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8E15C8">
        <w:rPr>
          <w:rFonts w:ascii="Book Antiqua" w:eastAsia="Book Antiqua" w:hAnsi="Book Antiqua" w:cs="Book Antiqua"/>
          <w:color w:val="000000"/>
        </w:rPr>
        <w:t>: 417-426 [PMID: 12191486 DOI: 10.1016/s1097-2765(02)00599-3]</w:t>
      </w:r>
    </w:p>
    <w:p w14:paraId="1C13392E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8 </w:t>
      </w:r>
      <w:proofErr w:type="spellStart"/>
      <w:r w:rsidRPr="008E15C8">
        <w:rPr>
          <w:rFonts w:ascii="Book Antiqua" w:eastAsia="Book Antiqua" w:hAnsi="Book Antiqua" w:cs="Book Antiqua"/>
          <w:b/>
          <w:bCs/>
          <w:color w:val="000000"/>
        </w:rPr>
        <w:t>Platnich</w:t>
      </w:r>
      <w:proofErr w:type="spellEnd"/>
      <w:r w:rsidRPr="008E15C8">
        <w:rPr>
          <w:rFonts w:ascii="Book Antiqua" w:eastAsia="Book Antiqua" w:hAnsi="Book Antiqua" w:cs="Book Antiqua"/>
          <w:b/>
          <w:bCs/>
          <w:color w:val="000000"/>
        </w:rPr>
        <w:t xml:space="preserve"> JM</w:t>
      </w:r>
      <w:r w:rsidRPr="008E15C8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Muruve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DA. NOD-like receptors and inflammasomes: A review of their canonical and non-canonical signaling pathways.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 xml:space="preserve">Arch </w:t>
      </w:r>
      <w:proofErr w:type="spellStart"/>
      <w:r w:rsidRPr="008E15C8">
        <w:rPr>
          <w:rFonts w:ascii="Book Antiqua" w:eastAsia="Book Antiqua" w:hAnsi="Book Antiqua" w:cs="Book Antiqua"/>
          <w:i/>
          <w:iCs/>
          <w:color w:val="000000"/>
        </w:rPr>
        <w:t>Biochem</w:t>
      </w:r>
      <w:proofErr w:type="spellEnd"/>
      <w:r w:rsidRPr="008E15C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E15C8">
        <w:rPr>
          <w:rFonts w:ascii="Book Antiqua" w:eastAsia="Book Antiqua" w:hAnsi="Book Antiqua" w:cs="Book Antiqua"/>
          <w:i/>
          <w:iCs/>
          <w:color w:val="000000"/>
        </w:rPr>
        <w:t>Biophys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2019;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670</w:t>
      </w:r>
      <w:r w:rsidRPr="008E15C8">
        <w:rPr>
          <w:rFonts w:ascii="Book Antiqua" w:eastAsia="Book Antiqua" w:hAnsi="Book Antiqua" w:cs="Book Antiqua"/>
          <w:color w:val="000000"/>
        </w:rPr>
        <w:t>: 4-14 [PMID: 30772258 DOI: 10.1016/j.abb.2019.02.008]</w:t>
      </w:r>
    </w:p>
    <w:p w14:paraId="28855A27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9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Takeuchi O</w:t>
      </w:r>
      <w:r w:rsidRPr="008E15C8">
        <w:rPr>
          <w:rFonts w:ascii="Book Antiqua" w:eastAsia="Book Antiqua" w:hAnsi="Book Antiqua" w:cs="Book Antiqua"/>
          <w:color w:val="000000"/>
        </w:rPr>
        <w:t xml:space="preserve">, Akira S. Pattern recognition receptors and inflammation.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>Cell</w:t>
      </w:r>
      <w:r w:rsidRPr="008E15C8">
        <w:rPr>
          <w:rFonts w:ascii="Book Antiqua" w:eastAsia="Book Antiqua" w:hAnsi="Book Antiqua" w:cs="Book Antiqua"/>
          <w:color w:val="000000"/>
        </w:rPr>
        <w:t xml:space="preserve"> 2010;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140</w:t>
      </w:r>
      <w:r w:rsidRPr="008E15C8">
        <w:rPr>
          <w:rFonts w:ascii="Book Antiqua" w:eastAsia="Book Antiqua" w:hAnsi="Book Antiqua" w:cs="Book Antiqua"/>
          <w:color w:val="000000"/>
        </w:rPr>
        <w:t>: 805-820 [PMID: 20303872 DOI: 10.1016/j.cell.2010.01.022]</w:t>
      </w:r>
    </w:p>
    <w:p w14:paraId="1EE045BD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lastRenderedPageBreak/>
        <w:t xml:space="preserve">10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Sharma D</w:t>
      </w:r>
      <w:r w:rsidRPr="008E15C8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Kanneganti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TD. The cell biology of inflammasomes: Mechanisms of inflammasome activation and regulation.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>J Cell Biol</w:t>
      </w:r>
      <w:r w:rsidRPr="008E15C8">
        <w:rPr>
          <w:rFonts w:ascii="Book Antiqua" w:eastAsia="Book Antiqua" w:hAnsi="Book Antiqua" w:cs="Book Antiqua"/>
          <w:color w:val="000000"/>
        </w:rPr>
        <w:t xml:space="preserve"> 2016;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213</w:t>
      </w:r>
      <w:r w:rsidRPr="008E15C8">
        <w:rPr>
          <w:rFonts w:ascii="Book Antiqua" w:eastAsia="Book Antiqua" w:hAnsi="Book Antiqua" w:cs="Book Antiqua"/>
          <w:color w:val="000000"/>
        </w:rPr>
        <w:t>: 617-629 [PMID: 27325789 DOI: 10.1083/jcb.201602089]</w:t>
      </w:r>
    </w:p>
    <w:p w14:paraId="1CE026A6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11 </w:t>
      </w:r>
      <w:proofErr w:type="spellStart"/>
      <w:r w:rsidRPr="008E15C8">
        <w:rPr>
          <w:rFonts w:ascii="Book Antiqua" w:eastAsia="Book Antiqua" w:hAnsi="Book Antiqua" w:cs="Book Antiqua"/>
          <w:b/>
          <w:bCs/>
          <w:color w:val="000000"/>
        </w:rPr>
        <w:t>Bauernfeind</w:t>
      </w:r>
      <w:proofErr w:type="spellEnd"/>
      <w:r w:rsidRPr="008E15C8">
        <w:rPr>
          <w:rFonts w:ascii="Book Antiqua" w:eastAsia="Book Antiqua" w:hAnsi="Book Antiqua" w:cs="Book Antiqua"/>
          <w:b/>
          <w:bCs/>
          <w:color w:val="000000"/>
        </w:rPr>
        <w:t xml:space="preserve"> FG</w:t>
      </w:r>
      <w:r w:rsidRPr="008E15C8">
        <w:rPr>
          <w:rFonts w:ascii="Book Antiqua" w:eastAsia="Book Antiqua" w:hAnsi="Book Antiqua" w:cs="Book Antiqua"/>
          <w:color w:val="000000"/>
        </w:rPr>
        <w:t xml:space="preserve">, Horvath G, Stutz A,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Alnemri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ES, MacDonald K,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Speert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D, Fernandes-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Alnemri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T, Wu J, Monks BG, Fitzgerald KA, Hornung V,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Latz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E. Cutting edge: NF-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kappaB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activating pattern recognition and cytokine receptors license NLRP3 inflammasome activation by regulating NLRP3 expression.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>J Immunol</w:t>
      </w:r>
      <w:r w:rsidRPr="008E15C8">
        <w:rPr>
          <w:rFonts w:ascii="Book Antiqua" w:eastAsia="Book Antiqua" w:hAnsi="Book Antiqua" w:cs="Book Antiqua"/>
          <w:color w:val="000000"/>
        </w:rPr>
        <w:t xml:space="preserve"> 2009;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183</w:t>
      </w:r>
      <w:r w:rsidRPr="008E15C8">
        <w:rPr>
          <w:rFonts w:ascii="Book Antiqua" w:eastAsia="Book Antiqua" w:hAnsi="Book Antiqua" w:cs="Book Antiqua"/>
          <w:color w:val="000000"/>
        </w:rPr>
        <w:t>: 787-791 [PMID: 19570822 DOI: 10.4049/jimmunol.0901363]</w:t>
      </w:r>
    </w:p>
    <w:p w14:paraId="5E37709D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12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Jo EK</w:t>
      </w:r>
      <w:r w:rsidRPr="008E15C8">
        <w:rPr>
          <w:rFonts w:ascii="Book Antiqua" w:eastAsia="Book Antiqua" w:hAnsi="Book Antiqua" w:cs="Book Antiqua"/>
          <w:color w:val="000000"/>
        </w:rPr>
        <w:t xml:space="preserve">, Kim JK, Shin DM,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Sasakawa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C. Molecular mechanisms regulating NLRP3 inflammasome activation.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>Cell Mol Immunol</w:t>
      </w:r>
      <w:r w:rsidRPr="008E15C8">
        <w:rPr>
          <w:rFonts w:ascii="Book Antiqua" w:eastAsia="Book Antiqua" w:hAnsi="Book Antiqua" w:cs="Book Antiqua"/>
          <w:color w:val="000000"/>
        </w:rPr>
        <w:t xml:space="preserve"> 2016;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8E15C8">
        <w:rPr>
          <w:rFonts w:ascii="Book Antiqua" w:eastAsia="Book Antiqua" w:hAnsi="Book Antiqua" w:cs="Book Antiqua"/>
          <w:color w:val="000000"/>
        </w:rPr>
        <w:t>: 148-159 [PMID: 26549800 DOI: 10.1038/cmi.2015.95]</w:t>
      </w:r>
    </w:p>
    <w:p w14:paraId="0FE82DBA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13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Wei Q</w:t>
      </w:r>
      <w:r w:rsidRPr="008E15C8">
        <w:rPr>
          <w:rFonts w:ascii="Book Antiqua" w:eastAsia="Book Antiqua" w:hAnsi="Book Antiqua" w:cs="Book Antiqua"/>
          <w:color w:val="000000"/>
        </w:rPr>
        <w:t xml:space="preserve">, Guo P, Mu K, Zhang Y, Zhao W,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Huai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W,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Qiu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Y, Li T, Ma X, Liu Y, Chen X, Han L. Estrogen suppresses hepatocellular carcinoma cells through ERβ-mediated upregulation of the NLRP3 inflammasome.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>Lab Invest</w:t>
      </w:r>
      <w:r w:rsidRPr="008E15C8">
        <w:rPr>
          <w:rFonts w:ascii="Book Antiqua" w:eastAsia="Book Antiqua" w:hAnsi="Book Antiqua" w:cs="Book Antiqua"/>
          <w:color w:val="000000"/>
        </w:rPr>
        <w:t xml:space="preserve"> 2015;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95</w:t>
      </w:r>
      <w:r w:rsidRPr="008E15C8">
        <w:rPr>
          <w:rFonts w:ascii="Book Antiqua" w:eastAsia="Book Antiqua" w:hAnsi="Book Antiqua" w:cs="Book Antiqua"/>
          <w:color w:val="000000"/>
        </w:rPr>
        <w:t>: 804-816 [PMID: 26006022 DOI: 10.1038/labinvest.2015.63]</w:t>
      </w:r>
    </w:p>
    <w:p w14:paraId="592EE141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14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Martínez-Cardona C</w:t>
      </w:r>
      <w:r w:rsidRPr="008E15C8">
        <w:rPr>
          <w:rFonts w:ascii="Book Antiqua" w:eastAsia="Book Antiqua" w:hAnsi="Book Antiqua" w:cs="Book Antiqua"/>
          <w:color w:val="000000"/>
        </w:rPr>
        <w:t xml:space="preserve">, Lozano-Ruiz B,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Bachiller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V,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Peiró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Algaba-Chueca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F, Gómez-Hurtado I, Such J,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Zapater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Francés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R, González-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Navajas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JM. AIM2 deficiency reduces the development of hepatocellular carcinoma in mice.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>Int J Cancer</w:t>
      </w:r>
      <w:r w:rsidRPr="008E15C8">
        <w:rPr>
          <w:rFonts w:ascii="Book Antiqua" w:eastAsia="Book Antiqua" w:hAnsi="Book Antiqua" w:cs="Book Antiqua"/>
          <w:color w:val="000000"/>
        </w:rPr>
        <w:t xml:space="preserve"> 2018;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143</w:t>
      </w:r>
      <w:r w:rsidRPr="008E15C8">
        <w:rPr>
          <w:rFonts w:ascii="Book Antiqua" w:eastAsia="Book Antiqua" w:hAnsi="Book Antiqua" w:cs="Book Antiqua"/>
          <w:color w:val="000000"/>
        </w:rPr>
        <w:t>: 2997-3007 [PMID: 30133699 DOI: 10.1002/ijc.31827]</w:t>
      </w:r>
    </w:p>
    <w:p w14:paraId="76846CA7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15 </w:t>
      </w:r>
      <w:proofErr w:type="spellStart"/>
      <w:r w:rsidRPr="008E15C8">
        <w:rPr>
          <w:rFonts w:ascii="Book Antiqua" w:eastAsia="Book Antiqua" w:hAnsi="Book Antiqua" w:cs="Book Antiqua"/>
          <w:b/>
          <w:bCs/>
          <w:color w:val="000000"/>
        </w:rPr>
        <w:t>Moossavi</w:t>
      </w:r>
      <w:proofErr w:type="spellEnd"/>
      <w:r w:rsidRPr="008E15C8">
        <w:rPr>
          <w:rFonts w:ascii="Book Antiqua" w:eastAsia="Book Antiqua" w:hAnsi="Book Antiqua" w:cs="Book Antiqua"/>
          <w:b/>
          <w:bCs/>
          <w:color w:val="000000"/>
        </w:rPr>
        <w:t xml:space="preserve"> M</w:t>
      </w:r>
      <w:r w:rsidRPr="008E15C8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Parsamanesh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N,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Bahrami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A, Atkin SL,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Sahebkar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A. Role of the NLRP3 inflammasome in cancer.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>Mol Cancer</w:t>
      </w:r>
      <w:r w:rsidRPr="008E15C8">
        <w:rPr>
          <w:rFonts w:ascii="Book Antiqua" w:eastAsia="Book Antiqua" w:hAnsi="Book Antiqua" w:cs="Book Antiqua"/>
          <w:color w:val="000000"/>
        </w:rPr>
        <w:t xml:space="preserve"> 2018;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8E15C8">
        <w:rPr>
          <w:rFonts w:ascii="Book Antiqua" w:eastAsia="Book Antiqua" w:hAnsi="Book Antiqua" w:cs="Book Antiqua"/>
          <w:color w:val="000000"/>
        </w:rPr>
        <w:t>: 158 [PMID: 30447690 DOI: 10.1186/s12943-018-0900-3]</w:t>
      </w:r>
    </w:p>
    <w:p w14:paraId="51492E0A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16 </w:t>
      </w:r>
      <w:proofErr w:type="spellStart"/>
      <w:r w:rsidRPr="008E15C8">
        <w:rPr>
          <w:rFonts w:ascii="Book Antiqua" w:eastAsia="Book Antiqua" w:hAnsi="Book Antiqua" w:cs="Book Antiqua"/>
          <w:b/>
          <w:bCs/>
          <w:color w:val="000000"/>
        </w:rPr>
        <w:t>Dupaul</w:t>
      </w:r>
      <w:proofErr w:type="spellEnd"/>
      <w:r w:rsidRPr="008E15C8">
        <w:rPr>
          <w:rFonts w:ascii="Book Antiqua" w:eastAsia="Book Antiqua" w:hAnsi="Book Antiqua" w:cs="Book Antiqua"/>
          <w:b/>
          <w:bCs/>
          <w:color w:val="000000"/>
        </w:rPr>
        <w:t>-Chicoine J</w:t>
      </w:r>
      <w:r w:rsidRPr="008E15C8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Arabzadeh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Dagenais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M, Douglas T, Champagne C,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Morizot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A, Rodrigue-Gervais IG, Breton V, Colpitts SL,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Beauchemin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N, Saleh M. The Nlrp3 Inflammasome Suppresses Colorectal Cancer Metastatic Growth in the Liver by Promoting Natural Killer Cell Tumoricidal Activity.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>Immunity</w:t>
      </w:r>
      <w:r w:rsidRPr="008E15C8">
        <w:rPr>
          <w:rFonts w:ascii="Book Antiqua" w:eastAsia="Book Antiqua" w:hAnsi="Book Antiqua" w:cs="Book Antiqua"/>
          <w:color w:val="000000"/>
        </w:rPr>
        <w:t xml:space="preserve"> 2015;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43</w:t>
      </w:r>
      <w:r w:rsidRPr="008E15C8">
        <w:rPr>
          <w:rFonts w:ascii="Book Antiqua" w:eastAsia="Book Antiqua" w:hAnsi="Book Antiqua" w:cs="Book Antiqua"/>
          <w:color w:val="000000"/>
        </w:rPr>
        <w:t>: 751-763 [PMID: 26384545 DOI: 10.1016/j.immuni.2015.08.013]</w:t>
      </w:r>
    </w:p>
    <w:p w14:paraId="7F781AB5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17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Santos MLS</w:t>
      </w:r>
      <w:r w:rsidRPr="008E15C8">
        <w:rPr>
          <w:rFonts w:ascii="Book Antiqua" w:eastAsia="Book Antiqua" w:hAnsi="Book Antiqua" w:cs="Book Antiqua"/>
          <w:color w:val="000000"/>
        </w:rPr>
        <w:t xml:space="preserve">, Reis EC,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Bricher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PN, Sousa TN, Brito CFA,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Lacerda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MVG, Fontes CJF, Carvalho LH,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Pontillo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A. Contribution of inflammasome genetics in Plasmodium vivax </w:t>
      </w:r>
      <w:r w:rsidRPr="008E15C8">
        <w:rPr>
          <w:rFonts w:ascii="Book Antiqua" w:eastAsia="Book Antiqua" w:hAnsi="Book Antiqua" w:cs="Book Antiqua"/>
          <w:color w:val="000000"/>
        </w:rPr>
        <w:lastRenderedPageBreak/>
        <w:t xml:space="preserve">malaria.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 xml:space="preserve">Infect Genet </w:t>
      </w:r>
      <w:proofErr w:type="spellStart"/>
      <w:r w:rsidRPr="008E15C8">
        <w:rPr>
          <w:rFonts w:ascii="Book Antiqua" w:eastAsia="Book Antiqua" w:hAnsi="Book Antiqua" w:cs="Book Antiqua"/>
          <w:i/>
          <w:iCs/>
          <w:color w:val="000000"/>
        </w:rPr>
        <w:t>Evol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2016;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8E15C8">
        <w:rPr>
          <w:rFonts w:ascii="Book Antiqua" w:eastAsia="Book Antiqua" w:hAnsi="Book Antiqua" w:cs="Book Antiqua"/>
          <w:color w:val="000000"/>
        </w:rPr>
        <w:t>: 162-166 [PMID: 26946405 DOI: 10.1016/j.meegid.2016.02.038]</w:t>
      </w:r>
    </w:p>
    <w:p w14:paraId="3DA5933B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18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Mortimer L</w:t>
      </w:r>
      <w:r w:rsidRPr="008E15C8">
        <w:rPr>
          <w:rFonts w:ascii="Book Antiqua" w:eastAsia="Book Antiqua" w:hAnsi="Book Antiqua" w:cs="Book Antiqua"/>
          <w:color w:val="000000"/>
        </w:rPr>
        <w:t xml:space="preserve">, Moreau F, Cornick S,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Chadee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K. The NLRP3 Inflammasome Is a Pathogen Sensor for Invasive Entamoeba histolytica via Activation of α5β1 Integrin at the Macrophage-Amebae Intercellular Junction. </w:t>
      </w:r>
      <w:proofErr w:type="spellStart"/>
      <w:r w:rsidRPr="008E15C8">
        <w:rPr>
          <w:rFonts w:ascii="Book Antiqua" w:eastAsia="Book Antiqua" w:hAnsi="Book Antiqua" w:cs="Book Antiqua"/>
          <w:i/>
          <w:iCs/>
          <w:color w:val="000000"/>
        </w:rPr>
        <w:t>PLoS</w:t>
      </w:r>
      <w:proofErr w:type="spellEnd"/>
      <w:r w:rsidRPr="008E15C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E15C8">
        <w:rPr>
          <w:rFonts w:ascii="Book Antiqua" w:eastAsia="Book Antiqua" w:hAnsi="Book Antiqua" w:cs="Book Antiqua"/>
          <w:i/>
          <w:iCs/>
          <w:color w:val="000000"/>
        </w:rPr>
        <w:t>Pathog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2015;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8E15C8">
        <w:rPr>
          <w:rFonts w:ascii="Book Antiqua" w:eastAsia="Book Antiqua" w:hAnsi="Book Antiqua" w:cs="Book Antiqua"/>
          <w:color w:val="000000"/>
        </w:rPr>
        <w:t>: e1004887 [PMID: 25955828 DOI: 10.1371/journal.ppat.1004887]</w:t>
      </w:r>
    </w:p>
    <w:p w14:paraId="140E137B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19 </w:t>
      </w:r>
      <w:proofErr w:type="spellStart"/>
      <w:r w:rsidRPr="008E15C8">
        <w:rPr>
          <w:rFonts w:ascii="Book Antiqua" w:eastAsia="Book Antiqua" w:hAnsi="Book Antiqua" w:cs="Book Antiqua"/>
          <w:b/>
          <w:bCs/>
          <w:color w:val="000000"/>
        </w:rPr>
        <w:t>Paroli</w:t>
      </w:r>
      <w:proofErr w:type="spellEnd"/>
      <w:r w:rsidRPr="008E15C8">
        <w:rPr>
          <w:rFonts w:ascii="Book Antiqua" w:eastAsia="Book Antiqua" w:hAnsi="Book Antiqua" w:cs="Book Antiqua"/>
          <w:b/>
          <w:bCs/>
          <w:color w:val="000000"/>
        </w:rPr>
        <w:t xml:space="preserve"> AF</w:t>
      </w:r>
      <w:r w:rsidRPr="008E15C8">
        <w:rPr>
          <w:rFonts w:ascii="Book Antiqua" w:eastAsia="Book Antiqua" w:hAnsi="Book Antiqua" w:cs="Book Antiqua"/>
          <w:color w:val="000000"/>
        </w:rPr>
        <w:t>, Gonzalez PV, Díaz-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Luján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Onofrio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LI, Arocena A, Cano RC, Carrera-Silva EA, Gea S. NLRP3 Inflammasome and Caspase-1/11 Pathway Orchestrate Different Outcomes in the Host Protection Against Trypanosoma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cruzi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Acute Infection.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>Front Immunol</w:t>
      </w:r>
      <w:r w:rsidRPr="008E15C8">
        <w:rPr>
          <w:rFonts w:ascii="Book Antiqua" w:eastAsia="Book Antiqua" w:hAnsi="Book Antiqua" w:cs="Book Antiqua"/>
          <w:color w:val="000000"/>
        </w:rPr>
        <w:t xml:space="preserve"> 2018;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8E15C8">
        <w:rPr>
          <w:rFonts w:ascii="Book Antiqua" w:eastAsia="Book Antiqua" w:hAnsi="Book Antiqua" w:cs="Book Antiqua"/>
          <w:color w:val="000000"/>
        </w:rPr>
        <w:t>: 913 [PMID: 29774028 DOI: 10.3389/fimmu.2018.00913]</w:t>
      </w:r>
    </w:p>
    <w:p w14:paraId="7B0E0F60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20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Gonçalves VM</w:t>
      </w:r>
      <w:r w:rsidRPr="008E15C8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Matteucci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KC,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Buzzo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CL,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Miollo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BH, Ferrante D,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Torrecilhas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AC, Rodrigues MM, Alvarez JM,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Bortoluci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KR. NLRP3 controls Trypanosoma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cruzi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infection through a caspase-1-dependent IL-1R-independent NO production. </w:t>
      </w:r>
      <w:proofErr w:type="spellStart"/>
      <w:r w:rsidRPr="008E15C8">
        <w:rPr>
          <w:rFonts w:ascii="Book Antiqua" w:eastAsia="Book Antiqua" w:hAnsi="Book Antiqua" w:cs="Book Antiqua"/>
          <w:i/>
          <w:iCs/>
          <w:color w:val="000000"/>
        </w:rPr>
        <w:t>PLoS</w:t>
      </w:r>
      <w:proofErr w:type="spellEnd"/>
      <w:r w:rsidRPr="008E15C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E15C8">
        <w:rPr>
          <w:rFonts w:ascii="Book Antiqua" w:eastAsia="Book Antiqua" w:hAnsi="Book Antiqua" w:cs="Book Antiqua"/>
          <w:i/>
          <w:iCs/>
          <w:color w:val="000000"/>
        </w:rPr>
        <w:t>Negl</w:t>
      </w:r>
      <w:proofErr w:type="spellEnd"/>
      <w:r w:rsidRPr="008E15C8">
        <w:rPr>
          <w:rFonts w:ascii="Book Antiqua" w:eastAsia="Book Antiqua" w:hAnsi="Book Antiqua" w:cs="Book Antiqua"/>
          <w:i/>
          <w:iCs/>
          <w:color w:val="000000"/>
        </w:rPr>
        <w:t xml:space="preserve"> Trop Dis</w:t>
      </w:r>
      <w:r w:rsidRPr="008E15C8">
        <w:rPr>
          <w:rFonts w:ascii="Book Antiqua" w:eastAsia="Book Antiqua" w:hAnsi="Book Antiqua" w:cs="Book Antiqua"/>
          <w:color w:val="000000"/>
        </w:rPr>
        <w:t xml:space="preserve"> 2013;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8E15C8">
        <w:rPr>
          <w:rFonts w:ascii="Book Antiqua" w:eastAsia="Book Antiqua" w:hAnsi="Book Antiqua" w:cs="Book Antiqua"/>
          <w:color w:val="000000"/>
        </w:rPr>
        <w:t>: e2469 [PMID: 24098823 DOI: 10.1371/journal.pntd.0002469]</w:t>
      </w:r>
    </w:p>
    <w:p w14:paraId="6570D0D5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21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Lima-Junior DS</w:t>
      </w:r>
      <w:r w:rsidRPr="008E15C8">
        <w:rPr>
          <w:rFonts w:ascii="Book Antiqua" w:eastAsia="Book Antiqua" w:hAnsi="Book Antiqua" w:cs="Book Antiqua"/>
          <w:color w:val="000000"/>
        </w:rPr>
        <w:t xml:space="preserve">, Costa DL,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Carregaro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V, Cunha LD, Silva AL,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Mineo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TW, Gutierrez FR,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Bellio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Bortoluci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KR, Flavell RA,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Bozza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MT, Silva JS, Zamboni DS. Inflammasome-derived IL-1β production induces nitric oxide-mediated resistance to Leishmania.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>Nat Med</w:t>
      </w:r>
      <w:r w:rsidRPr="008E15C8">
        <w:rPr>
          <w:rFonts w:ascii="Book Antiqua" w:eastAsia="Book Antiqua" w:hAnsi="Book Antiqua" w:cs="Book Antiqua"/>
          <w:color w:val="000000"/>
        </w:rPr>
        <w:t xml:space="preserve"> 2013;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8E15C8">
        <w:rPr>
          <w:rFonts w:ascii="Book Antiqua" w:eastAsia="Book Antiqua" w:hAnsi="Book Antiqua" w:cs="Book Antiqua"/>
          <w:color w:val="000000"/>
        </w:rPr>
        <w:t>: 909-915 [PMID: 23749230 DOI: 10.1038/nm.3221]</w:t>
      </w:r>
    </w:p>
    <w:p w14:paraId="34085811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22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Dey R</w:t>
      </w:r>
      <w:r w:rsidRPr="008E15C8">
        <w:rPr>
          <w:rFonts w:ascii="Book Antiqua" w:eastAsia="Book Antiqua" w:hAnsi="Book Antiqua" w:cs="Book Antiqua"/>
          <w:color w:val="000000"/>
        </w:rPr>
        <w:t xml:space="preserve">, Joshi AB, Oliveira F, Pereira L,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Guimarães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-Costa AB, Serafim TD, de Castro W, Coutinho-Abreu IV, Bhattacharya P, Townsend S, Aslan H, Perkins A,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Karmakar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S, Ismail N,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Karetnick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Meneses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C, Duncan R,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Nakhasi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HL, Valenzuela JG,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Kamhawi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S. Gut Microbes Egested during Bites of Infected Sand Flies Augment Severity of Leishmaniasis via Inflammasome-Derived IL-1β.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>Cell Host Microbe</w:t>
      </w:r>
      <w:r w:rsidRPr="008E15C8">
        <w:rPr>
          <w:rFonts w:ascii="Book Antiqua" w:eastAsia="Book Antiqua" w:hAnsi="Book Antiqua" w:cs="Book Antiqua"/>
          <w:color w:val="000000"/>
        </w:rPr>
        <w:t xml:space="preserve"> 2018;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8E15C8">
        <w:rPr>
          <w:rFonts w:ascii="Book Antiqua" w:eastAsia="Book Antiqua" w:hAnsi="Book Antiqua" w:cs="Book Antiqua"/>
          <w:color w:val="000000"/>
        </w:rPr>
        <w:t>: 134-143.e6 [PMID: 29290574 DOI: 10.1016/j.chom.2017.12.002]</w:t>
      </w:r>
    </w:p>
    <w:p w14:paraId="3F27521A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23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Ritter M</w:t>
      </w:r>
      <w:r w:rsidRPr="008E15C8">
        <w:rPr>
          <w:rFonts w:ascii="Book Antiqua" w:eastAsia="Book Antiqua" w:hAnsi="Book Antiqua" w:cs="Book Antiqua"/>
          <w:color w:val="000000"/>
        </w:rPr>
        <w:t xml:space="preserve">, Gross O, Kays S, Ruland J,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Nimmerjahn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F,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Saijo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S, Tschopp J,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Layland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LE,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Prazeres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da Costa C. Schistosoma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mansoni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triggers Dectin-2, which activates the Nlrp3 inflammasome and alters adaptive immune responses.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 xml:space="preserve">Proc Natl </w:t>
      </w:r>
      <w:proofErr w:type="spellStart"/>
      <w:r w:rsidRPr="008E15C8">
        <w:rPr>
          <w:rFonts w:ascii="Book Antiqua" w:eastAsia="Book Antiqua" w:hAnsi="Book Antiqua" w:cs="Book Antiqua"/>
          <w:i/>
          <w:iCs/>
          <w:color w:val="000000"/>
        </w:rPr>
        <w:t>Acad</w:t>
      </w:r>
      <w:proofErr w:type="spellEnd"/>
      <w:r w:rsidRPr="008E15C8">
        <w:rPr>
          <w:rFonts w:ascii="Book Antiqua" w:eastAsia="Book Antiqua" w:hAnsi="Book Antiqua" w:cs="Book Antiqua"/>
          <w:i/>
          <w:iCs/>
          <w:color w:val="000000"/>
        </w:rPr>
        <w:t xml:space="preserve"> Sci U S A</w:t>
      </w:r>
      <w:r w:rsidRPr="008E15C8">
        <w:rPr>
          <w:rFonts w:ascii="Book Antiqua" w:eastAsia="Book Antiqua" w:hAnsi="Book Antiqua" w:cs="Book Antiqua"/>
          <w:color w:val="000000"/>
        </w:rPr>
        <w:t xml:space="preserve"> 2010;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107</w:t>
      </w:r>
      <w:r w:rsidRPr="008E15C8">
        <w:rPr>
          <w:rFonts w:ascii="Book Antiqua" w:eastAsia="Book Antiqua" w:hAnsi="Book Antiqua" w:cs="Book Antiqua"/>
          <w:color w:val="000000"/>
        </w:rPr>
        <w:t>: 20459-20464 [PMID: 21059925 DOI: 10.1073/pnas.1010337107]</w:t>
      </w:r>
    </w:p>
    <w:p w14:paraId="628585B0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lastRenderedPageBreak/>
        <w:t xml:space="preserve">24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Meng N</w:t>
      </w:r>
      <w:r w:rsidRPr="008E15C8">
        <w:rPr>
          <w:rFonts w:ascii="Book Antiqua" w:eastAsia="Book Antiqua" w:hAnsi="Book Antiqua" w:cs="Book Antiqua"/>
          <w:color w:val="000000"/>
        </w:rPr>
        <w:t xml:space="preserve">, Xia M, Lu YQ, Wang M,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Boini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KM, Li PL, Tang WX. Activation of NLRP3 inflammasomes in mouse hepatic stellate cells during Schistosoma J. infection. </w:t>
      </w:r>
      <w:proofErr w:type="spellStart"/>
      <w:r w:rsidRPr="008E15C8">
        <w:rPr>
          <w:rFonts w:ascii="Book Antiqua" w:eastAsia="Book Antiqua" w:hAnsi="Book Antiqua" w:cs="Book Antiqua"/>
          <w:i/>
          <w:iCs/>
          <w:color w:val="000000"/>
        </w:rPr>
        <w:t>Oncotarget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2016;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8E15C8">
        <w:rPr>
          <w:rFonts w:ascii="Book Antiqua" w:eastAsia="Book Antiqua" w:hAnsi="Book Antiqua" w:cs="Book Antiqua"/>
          <w:color w:val="000000"/>
        </w:rPr>
        <w:t>: 39316-39331 [PMID: 27322427 DOI: 10.18632/oncotarget.10044]</w:t>
      </w:r>
    </w:p>
    <w:p w14:paraId="37668D66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25 </w:t>
      </w:r>
      <w:proofErr w:type="spellStart"/>
      <w:r w:rsidRPr="008E15C8">
        <w:rPr>
          <w:rFonts w:ascii="Book Antiqua" w:eastAsia="Book Antiqua" w:hAnsi="Book Antiqua" w:cs="Book Antiqua"/>
          <w:b/>
          <w:bCs/>
          <w:color w:val="000000"/>
        </w:rPr>
        <w:t>Afonina</w:t>
      </w:r>
      <w:proofErr w:type="spellEnd"/>
      <w:r w:rsidRPr="008E15C8">
        <w:rPr>
          <w:rFonts w:ascii="Book Antiqua" w:eastAsia="Book Antiqua" w:hAnsi="Book Antiqua" w:cs="Book Antiqua"/>
          <w:b/>
          <w:bCs/>
          <w:color w:val="000000"/>
        </w:rPr>
        <w:t xml:space="preserve"> IS</w:t>
      </w:r>
      <w:r w:rsidRPr="008E15C8">
        <w:rPr>
          <w:rFonts w:ascii="Book Antiqua" w:eastAsia="Book Antiqua" w:hAnsi="Book Antiqua" w:cs="Book Antiqua"/>
          <w:color w:val="000000"/>
        </w:rPr>
        <w:t xml:space="preserve">, Zhong Z, Karin M,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Beyaert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R. Limiting inflammation-the negative regulation of NF-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κB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and the NLRP3 inflammasome.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>Nat Immunol</w:t>
      </w:r>
      <w:r w:rsidRPr="008E15C8">
        <w:rPr>
          <w:rFonts w:ascii="Book Antiqua" w:eastAsia="Book Antiqua" w:hAnsi="Book Antiqua" w:cs="Book Antiqua"/>
          <w:color w:val="000000"/>
        </w:rPr>
        <w:t xml:space="preserve"> 2017;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8E15C8">
        <w:rPr>
          <w:rFonts w:ascii="Book Antiqua" w:eastAsia="Book Antiqua" w:hAnsi="Book Antiqua" w:cs="Book Antiqua"/>
          <w:color w:val="000000"/>
        </w:rPr>
        <w:t>: 861-869 [PMID: 28722711 DOI: 10.1038/ni.3772]</w:t>
      </w:r>
    </w:p>
    <w:p w14:paraId="744B616F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26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Lin Q</w:t>
      </w:r>
      <w:r w:rsidRPr="008E15C8">
        <w:rPr>
          <w:rFonts w:ascii="Book Antiqua" w:eastAsia="Book Antiqua" w:hAnsi="Book Antiqua" w:cs="Book Antiqua"/>
          <w:color w:val="000000"/>
        </w:rPr>
        <w:t xml:space="preserve">, Li S, Jiang N, Shao X, Zhang M,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Jin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H, Zhang Z, Shen J, Zhou Y, Zhou W, Gu L, Lu R, Ni Z. PINK1-parkin pathway of mitophagy protects against contrast-induced acute kidney injury via decreasing mitochondrial ROS and NLRP3 inflammasome activation.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>Redox Biol</w:t>
      </w:r>
      <w:r w:rsidRPr="008E15C8">
        <w:rPr>
          <w:rFonts w:ascii="Book Antiqua" w:eastAsia="Book Antiqua" w:hAnsi="Book Antiqua" w:cs="Book Antiqua"/>
          <w:color w:val="000000"/>
        </w:rPr>
        <w:t xml:space="preserve"> 2019;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8E15C8">
        <w:rPr>
          <w:rFonts w:ascii="Book Antiqua" w:eastAsia="Book Antiqua" w:hAnsi="Book Antiqua" w:cs="Book Antiqua"/>
          <w:color w:val="000000"/>
        </w:rPr>
        <w:t>: 101254 [PMID: 31229841 DOI: 10.1016/j.redox.2019.101254]</w:t>
      </w:r>
    </w:p>
    <w:p w14:paraId="0AE5E84C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27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Kojima S</w:t>
      </w:r>
      <w:r w:rsidRPr="008E15C8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Negishi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Y,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Tsukimoto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Takenouchi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T,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Kitani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H, Takeda K. Purinergic signaling via P2X7 receptor mediates IL-1β production in Kupffer cells exposed to silica nanoparticle.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>Toxicology</w:t>
      </w:r>
      <w:r w:rsidRPr="008E15C8">
        <w:rPr>
          <w:rFonts w:ascii="Book Antiqua" w:eastAsia="Book Antiqua" w:hAnsi="Book Antiqua" w:cs="Book Antiqua"/>
          <w:color w:val="000000"/>
        </w:rPr>
        <w:t xml:space="preserve"> 2014;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321</w:t>
      </w:r>
      <w:r w:rsidRPr="008E15C8">
        <w:rPr>
          <w:rFonts w:ascii="Book Antiqua" w:eastAsia="Book Antiqua" w:hAnsi="Book Antiqua" w:cs="Book Antiqua"/>
          <w:color w:val="000000"/>
        </w:rPr>
        <w:t>: 13-20 [PMID: 24685903 DOI: 10.1016/j.tox.2014.03.008]</w:t>
      </w:r>
    </w:p>
    <w:p w14:paraId="310D6096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28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Nan B</w:t>
      </w:r>
      <w:r w:rsidRPr="008E15C8">
        <w:rPr>
          <w:rFonts w:ascii="Book Antiqua" w:eastAsia="Book Antiqua" w:hAnsi="Book Antiqua" w:cs="Book Antiqua"/>
          <w:color w:val="000000"/>
        </w:rPr>
        <w:t xml:space="preserve">, Yang C, Li L, Ye H, Yan H, Wang M, Yuan Y. Allicin alleviated acrylamide-induced NLRP3 inflammasome activation via oxidative stress and endoplasmic reticulum stress in Kupffer cells and SD </w:t>
      </w:r>
      <w:proofErr w:type="gramStart"/>
      <w:r w:rsidRPr="008E15C8">
        <w:rPr>
          <w:rFonts w:ascii="Book Antiqua" w:eastAsia="Book Antiqua" w:hAnsi="Book Antiqua" w:cs="Book Antiqua"/>
          <w:color w:val="000000"/>
        </w:rPr>
        <w:t>rats</w:t>
      </w:r>
      <w:proofErr w:type="gramEnd"/>
      <w:r w:rsidRPr="008E15C8">
        <w:rPr>
          <w:rFonts w:ascii="Book Antiqua" w:eastAsia="Book Antiqua" w:hAnsi="Book Antiqua" w:cs="Book Antiqua"/>
          <w:color w:val="000000"/>
        </w:rPr>
        <w:t xml:space="preserve"> liver.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 xml:space="preserve">Food Chem </w:t>
      </w:r>
      <w:proofErr w:type="spellStart"/>
      <w:r w:rsidRPr="008E15C8">
        <w:rPr>
          <w:rFonts w:ascii="Book Antiqua" w:eastAsia="Book Antiqua" w:hAnsi="Book Antiqua" w:cs="Book Antiqua"/>
          <w:i/>
          <w:iCs/>
          <w:color w:val="000000"/>
        </w:rPr>
        <w:t>Toxicol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2021;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148</w:t>
      </w:r>
      <w:r w:rsidRPr="008E15C8">
        <w:rPr>
          <w:rFonts w:ascii="Book Antiqua" w:eastAsia="Book Antiqua" w:hAnsi="Book Antiqua" w:cs="Book Antiqua"/>
          <w:color w:val="000000"/>
        </w:rPr>
        <w:t>: 111937 [PMID: 33348049 DOI: 10.1016/j.fct.2020.111937]</w:t>
      </w:r>
    </w:p>
    <w:p w14:paraId="693F1E13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29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Gong Z</w:t>
      </w:r>
      <w:r w:rsidRPr="008E15C8">
        <w:rPr>
          <w:rFonts w:ascii="Book Antiqua" w:eastAsia="Book Antiqua" w:hAnsi="Book Antiqua" w:cs="Book Antiqua"/>
          <w:color w:val="000000"/>
        </w:rPr>
        <w:t xml:space="preserve">, Pan J, Shen Q, Li M, Peng Y. Mitochondrial dysfunction induces NLRP3 inflammasome activation during cerebral ischemia/reperfusion injury.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>J Neuroinflammation</w:t>
      </w:r>
      <w:r w:rsidRPr="008E15C8">
        <w:rPr>
          <w:rFonts w:ascii="Book Antiqua" w:eastAsia="Book Antiqua" w:hAnsi="Book Antiqua" w:cs="Book Antiqua"/>
          <w:color w:val="000000"/>
        </w:rPr>
        <w:t xml:space="preserve"> 2018;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8E15C8">
        <w:rPr>
          <w:rFonts w:ascii="Book Antiqua" w:eastAsia="Book Antiqua" w:hAnsi="Book Antiqua" w:cs="Book Antiqua"/>
          <w:color w:val="000000"/>
        </w:rPr>
        <w:t>: 242 [PMID: 30153825 DOI: 10.1186/s12974-018-1282-6]</w:t>
      </w:r>
    </w:p>
    <w:p w14:paraId="3571B8F6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30 </w:t>
      </w:r>
      <w:proofErr w:type="spellStart"/>
      <w:r w:rsidRPr="008E15C8">
        <w:rPr>
          <w:rFonts w:ascii="Book Antiqua" w:eastAsia="Book Antiqua" w:hAnsi="Book Antiqua" w:cs="Book Antiqua"/>
          <w:b/>
          <w:bCs/>
          <w:color w:val="000000"/>
        </w:rPr>
        <w:t>Wree</w:t>
      </w:r>
      <w:proofErr w:type="spellEnd"/>
      <w:r w:rsidRPr="008E15C8">
        <w:rPr>
          <w:rFonts w:ascii="Book Antiqua" w:eastAsia="Book Antiqua" w:hAnsi="Book Antiqua" w:cs="Book Antiqua"/>
          <w:b/>
          <w:bCs/>
          <w:color w:val="000000"/>
        </w:rPr>
        <w:t xml:space="preserve"> A</w:t>
      </w:r>
      <w:r w:rsidRPr="008E15C8">
        <w:rPr>
          <w:rFonts w:ascii="Book Antiqua" w:eastAsia="Book Antiqua" w:hAnsi="Book Antiqua" w:cs="Book Antiqua"/>
          <w:color w:val="000000"/>
        </w:rPr>
        <w:t xml:space="preserve">, McGeough MD,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Inzaugarat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ME,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Eguchi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A, Schuster S, Johnson CD, Peña CA, Geisler LJ,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Papouchado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BG, Hoffman HM, Feldstein AE. NLRP3 inflammasome driven liver injury and fibrosis: Roles of IL-17 and TNF in mice.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Pr="008E15C8">
        <w:rPr>
          <w:rFonts w:ascii="Book Antiqua" w:eastAsia="Book Antiqua" w:hAnsi="Book Antiqua" w:cs="Book Antiqua"/>
          <w:color w:val="000000"/>
        </w:rPr>
        <w:t xml:space="preserve"> 2018;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67</w:t>
      </w:r>
      <w:r w:rsidRPr="008E15C8">
        <w:rPr>
          <w:rFonts w:ascii="Book Antiqua" w:eastAsia="Book Antiqua" w:hAnsi="Book Antiqua" w:cs="Book Antiqua"/>
          <w:color w:val="000000"/>
        </w:rPr>
        <w:t>: 736-749 [PMID: 28902427 DOI: 10.1002/hep.29523]</w:t>
      </w:r>
    </w:p>
    <w:p w14:paraId="66D18B15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31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Dey N</w:t>
      </w:r>
      <w:r w:rsidRPr="008E15C8">
        <w:rPr>
          <w:rFonts w:ascii="Book Antiqua" w:eastAsia="Book Antiqua" w:hAnsi="Book Antiqua" w:cs="Book Antiqua"/>
          <w:color w:val="000000"/>
        </w:rPr>
        <w:t xml:space="preserve">, Sinha M, Gupta S, Gonzalez MN, Fang R, Endsley JJ,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Luxon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BA, Garg NJ. Caspase-1/ASC inflammasome-mediated activation of IL-1β-ROS-NF-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κB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pathway for control of Trypanosoma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cruzi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replication and survival is dispensable in NLRP3-/- macrophages. </w:t>
      </w:r>
      <w:proofErr w:type="spellStart"/>
      <w:r w:rsidRPr="008E15C8">
        <w:rPr>
          <w:rFonts w:ascii="Book Antiqua" w:eastAsia="Book Antiqua" w:hAnsi="Book Antiqua" w:cs="Book Antiqua"/>
          <w:i/>
          <w:iCs/>
          <w:color w:val="000000"/>
        </w:rPr>
        <w:t>PLoS</w:t>
      </w:r>
      <w:proofErr w:type="spellEnd"/>
      <w:r w:rsidRPr="008E15C8">
        <w:rPr>
          <w:rFonts w:ascii="Book Antiqua" w:eastAsia="Book Antiqua" w:hAnsi="Book Antiqua" w:cs="Book Antiqua"/>
          <w:i/>
          <w:iCs/>
          <w:color w:val="000000"/>
        </w:rPr>
        <w:t xml:space="preserve"> One</w:t>
      </w:r>
      <w:r w:rsidRPr="008E15C8">
        <w:rPr>
          <w:rFonts w:ascii="Book Antiqua" w:eastAsia="Book Antiqua" w:hAnsi="Book Antiqua" w:cs="Book Antiqua"/>
          <w:color w:val="000000"/>
        </w:rPr>
        <w:t xml:space="preserve"> 2014;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8E15C8">
        <w:rPr>
          <w:rFonts w:ascii="Book Antiqua" w:eastAsia="Book Antiqua" w:hAnsi="Book Antiqua" w:cs="Book Antiqua"/>
          <w:color w:val="000000"/>
        </w:rPr>
        <w:t>: e111539 [PMID: 25372293 DOI: 10.1371/journal.pone.0111539]</w:t>
      </w:r>
    </w:p>
    <w:p w14:paraId="0FD19D0B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lastRenderedPageBreak/>
        <w:t xml:space="preserve">32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Shio MT</w:t>
      </w:r>
      <w:r w:rsidRPr="008E15C8">
        <w:rPr>
          <w:rFonts w:ascii="Book Antiqua" w:eastAsia="Book Antiqua" w:hAnsi="Book Antiqua" w:cs="Book Antiqua"/>
          <w:color w:val="000000"/>
        </w:rPr>
        <w:t xml:space="preserve">, Christian JG, Jung JY, Chang KP, Olivier M. PKC/ROS-Mediated NLRP3 Inflammasome Activation Is Attenuated by Leishmania Zinc-Metalloprotease during Infection. </w:t>
      </w:r>
      <w:proofErr w:type="spellStart"/>
      <w:r w:rsidRPr="008E15C8">
        <w:rPr>
          <w:rFonts w:ascii="Book Antiqua" w:eastAsia="Book Antiqua" w:hAnsi="Book Antiqua" w:cs="Book Antiqua"/>
          <w:i/>
          <w:iCs/>
          <w:color w:val="000000"/>
        </w:rPr>
        <w:t>PLoS</w:t>
      </w:r>
      <w:proofErr w:type="spellEnd"/>
      <w:r w:rsidRPr="008E15C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E15C8">
        <w:rPr>
          <w:rFonts w:ascii="Book Antiqua" w:eastAsia="Book Antiqua" w:hAnsi="Book Antiqua" w:cs="Book Antiqua"/>
          <w:i/>
          <w:iCs/>
          <w:color w:val="000000"/>
        </w:rPr>
        <w:t>Negl</w:t>
      </w:r>
      <w:proofErr w:type="spellEnd"/>
      <w:r w:rsidRPr="008E15C8">
        <w:rPr>
          <w:rFonts w:ascii="Book Antiqua" w:eastAsia="Book Antiqua" w:hAnsi="Book Antiqua" w:cs="Book Antiqua"/>
          <w:i/>
          <w:iCs/>
          <w:color w:val="000000"/>
        </w:rPr>
        <w:t xml:space="preserve"> Trop Dis</w:t>
      </w:r>
      <w:r w:rsidRPr="008E15C8">
        <w:rPr>
          <w:rFonts w:ascii="Book Antiqua" w:eastAsia="Book Antiqua" w:hAnsi="Book Antiqua" w:cs="Book Antiqua"/>
          <w:color w:val="000000"/>
        </w:rPr>
        <w:t xml:space="preserve"> 2015;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8E15C8">
        <w:rPr>
          <w:rFonts w:ascii="Book Antiqua" w:eastAsia="Book Antiqua" w:hAnsi="Book Antiqua" w:cs="Book Antiqua"/>
          <w:color w:val="000000"/>
        </w:rPr>
        <w:t>: e0003868 [PMID: 26114647 DOI: 10.1371/journal.pntd.0003868]</w:t>
      </w:r>
    </w:p>
    <w:p w14:paraId="77825E7F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33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Gu NY</w:t>
      </w:r>
      <w:r w:rsidRPr="008E15C8">
        <w:rPr>
          <w:rFonts w:ascii="Book Antiqua" w:eastAsia="Book Antiqua" w:hAnsi="Book Antiqua" w:cs="Book Antiqua"/>
          <w:color w:val="000000"/>
        </w:rPr>
        <w:t xml:space="preserve">, Kim JH, Han IH,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Im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SJ,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Seo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MY, Chung YH, Ryu JS. Trichomonas vaginalis induces IL-1β production in a human prostate epithelial cell line by activating the NLRP3 inflammasome via reactive oxygen species and potassium ion efflux.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>Prostate</w:t>
      </w:r>
      <w:r w:rsidRPr="008E15C8">
        <w:rPr>
          <w:rFonts w:ascii="Book Antiqua" w:eastAsia="Book Antiqua" w:hAnsi="Book Antiqua" w:cs="Book Antiqua"/>
          <w:color w:val="000000"/>
        </w:rPr>
        <w:t xml:space="preserve"> 2016;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76</w:t>
      </w:r>
      <w:r w:rsidRPr="008E15C8">
        <w:rPr>
          <w:rFonts w:ascii="Book Antiqua" w:eastAsia="Book Antiqua" w:hAnsi="Book Antiqua" w:cs="Book Antiqua"/>
          <w:color w:val="000000"/>
        </w:rPr>
        <w:t>: 885-896 [PMID: 26959386 DOI: 10.1002/pros.23178]</w:t>
      </w:r>
    </w:p>
    <w:p w14:paraId="5F70347B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34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Zaccone P</w:t>
      </w:r>
      <w:r w:rsidRPr="008E15C8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Fehervari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Z, Phillips JM, Dunne DW, Cooke A. Parasitic worms and inflammatory diseases.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>Parasite Immunol</w:t>
      </w:r>
      <w:r w:rsidRPr="008E15C8">
        <w:rPr>
          <w:rFonts w:ascii="Book Antiqua" w:eastAsia="Book Antiqua" w:hAnsi="Book Antiqua" w:cs="Book Antiqua"/>
          <w:color w:val="000000"/>
        </w:rPr>
        <w:t xml:space="preserve"> 2006;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8E15C8">
        <w:rPr>
          <w:rFonts w:ascii="Book Antiqua" w:eastAsia="Book Antiqua" w:hAnsi="Book Antiqua" w:cs="Book Antiqua"/>
          <w:color w:val="000000"/>
        </w:rPr>
        <w:t>: 515-523 [PMID: 16965287 DOI: 10.1111/j.1365-3024.</w:t>
      </w:r>
      <w:proofErr w:type="gramStart"/>
      <w:r w:rsidRPr="008E15C8">
        <w:rPr>
          <w:rFonts w:ascii="Book Antiqua" w:eastAsia="Book Antiqua" w:hAnsi="Book Antiqua" w:cs="Book Antiqua"/>
          <w:color w:val="000000"/>
        </w:rPr>
        <w:t>2006.00879.x</w:t>
      </w:r>
      <w:proofErr w:type="gramEnd"/>
      <w:r w:rsidRPr="008E15C8">
        <w:rPr>
          <w:rFonts w:ascii="Book Antiqua" w:eastAsia="Book Antiqua" w:hAnsi="Book Antiqua" w:cs="Book Antiqua"/>
          <w:color w:val="000000"/>
        </w:rPr>
        <w:t>]</w:t>
      </w:r>
    </w:p>
    <w:p w14:paraId="6E9A46BF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35 </w:t>
      </w:r>
      <w:proofErr w:type="spellStart"/>
      <w:r w:rsidRPr="008E15C8">
        <w:rPr>
          <w:rFonts w:ascii="Book Antiqua" w:eastAsia="Book Antiqua" w:hAnsi="Book Antiqua" w:cs="Book Antiqua"/>
          <w:b/>
          <w:bCs/>
          <w:color w:val="000000"/>
        </w:rPr>
        <w:t>Solaymani</w:t>
      </w:r>
      <w:proofErr w:type="spellEnd"/>
      <w:r w:rsidRPr="008E15C8">
        <w:rPr>
          <w:rFonts w:ascii="Book Antiqua" w:eastAsia="Book Antiqua" w:hAnsi="Book Antiqua" w:cs="Book Antiqua"/>
          <w:b/>
          <w:bCs/>
          <w:color w:val="000000"/>
        </w:rPr>
        <w:t>-Mohammadi S</w:t>
      </w:r>
      <w:r w:rsidRPr="008E15C8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Eckmann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L, Singer SM. Interleukin (IL)-21 in Inflammation and Immunity During Parasitic Diseases.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 xml:space="preserve">Front Cell Infect </w:t>
      </w:r>
      <w:proofErr w:type="spellStart"/>
      <w:r w:rsidRPr="008E15C8">
        <w:rPr>
          <w:rFonts w:ascii="Book Antiqua" w:eastAsia="Book Antiqua" w:hAnsi="Book Antiqua" w:cs="Book Antiqua"/>
          <w:i/>
          <w:iCs/>
          <w:color w:val="000000"/>
        </w:rPr>
        <w:t>Microbiol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2019;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8E15C8">
        <w:rPr>
          <w:rFonts w:ascii="Book Antiqua" w:eastAsia="Book Antiqua" w:hAnsi="Book Antiqua" w:cs="Book Antiqua"/>
          <w:color w:val="000000"/>
        </w:rPr>
        <w:t>: 401 [PMID: 31867283 DOI: 10.3389/fcimb.2019.00401]</w:t>
      </w:r>
    </w:p>
    <w:p w14:paraId="2F98F517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36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Du Q</w:t>
      </w:r>
      <w:r w:rsidRPr="008E15C8">
        <w:rPr>
          <w:rFonts w:ascii="Book Antiqua" w:eastAsia="Book Antiqua" w:hAnsi="Book Antiqua" w:cs="Book Antiqua"/>
          <w:color w:val="000000"/>
        </w:rPr>
        <w:t xml:space="preserve">, Zhou Y, Fan H. Treatment of hepatic alveolar echinococcosis infringing the inferior vena cava.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>Rev Soc Bras Med Trop</w:t>
      </w:r>
      <w:r w:rsidRPr="008E15C8">
        <w:rPr>
          <w:rFonts w:ascii="Book Antiqua" w:eastAsia="Book Antiqua" w:hAnsi="Book Antiqua" w:cs="Book Antiqua"/>
          <w:color w:val="000000"/>
        </w:rPr>
        <w:t xml:space="preserve"> 2019;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52</w:t>
      </w:r>
      <w:r w:rsidRPr="008E15C8">
        <w:rPr>
          <w:rFonts w:ascii="Book Antiqua" w:eastAsia="Book Antiqua" w:hAnsi="Book Antiqua" w:cs="Book Antiqua"/>
          <w:color w:val="000000"/>
        </w:rPr>
        <w:t>: e20180342 [PMID: 31141046 DOI: 10.1590/0037-8682-0342-2018]</w:t>
      </w:r>
    </w:p>
    <w:p w14:paraId="19FF35D2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37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Kern P</w:t>
      </w:r>
      <w:r w:rsidRPr="008E15C8">
        <w:rPr>
          <w:rFonts w:ascii="Book Antiqua" w:eastAsia="Book Antiqua" w:hAnsi="Book Antiqua" w:cs="Book Antiqua"/>
          <w:color w:val="000000"/>
        </w:rPr>
        <w:t xml:space="preserve">, Wen H, Sato N, Vuitton DA,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Gruener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B, Shao Y,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Delabrousse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E,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Kratzer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W, Bresson-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Hadni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S. WHO classification of alveolar echinococcosis: principles and application. </w:t>
      </w:r>
      <w:proofErr w:type="spellStart"/>
      <w:r w:rsidRPr="008E15C8">
        <w:rPr>
          <w:rFonts w:ascii="Book Antiqua" w:eastAsia="Book Antiqua" w:hAnsi="Book Antiqua" w:cs="Book Antiqua"/>
          <w:i/>
          <w:iCs/>
          <w:color w:val="000000"/>
        </w:rPr>
        <w:t>Parasitol</w:t>
      </w:r>
      <w:proofErr w:type="spellEnd"/>
      <w:r w:rsidRPr="008E15C8">
        <w:rPr>
          <w:rFonts w:ascii="Book Antiqua" w:eastAsia="Book Antiqua" w:hAnsi="Book Antiqua" w:cs="Book Antiqua"/>
          <w:i/>
          <w:iCs/>
          <w:color w:val="000000"/>
        </w:rPr>
        <w:t xml:space="preserve"> Int</w:t>
      </w:r>
      <w:r w:rsidRPr="008E15C8">
        <w:rPr>
          <w:rFonts w:ascii="Book Antiqua" w:eastAsia="Book Antiqua" w:hAnsi="Book Antiqua" w:cs="Book Antiqua"/>
          <w:color w:val="000000"/>
        </w:rPr>
        <w:t xml:space="preserve"> 2006;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55 Suppl</w:t>
      </w:r>
      <w:r w:rsidRPr="008E15C8">
        <w:rPr>
          <w:rFonts w:ascii="Book Antiqua" w:eastAsia="Book Antiqua" w:hAnsi="Book Antiqua" w:cs="Book Antiqua"/>
          <w:color w:val="000000"/>
        </w:rPr>
        <w:t>: S283-S287 [PMID: 16343985 DOI: 10.1016/j.parint.2005.11.041]</w:t>
      </w:r>
    </w:p>
    <w:p w14:paraId="6EC0712F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38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Kim HK</w:t>
      </w:r>
      <w:r w:rsidRPr="008E15C8">
        <w:rPr>
          <w:rFonts w:ascii="Book Antiqua" w:eastAsia="Book Antiqua" w:hAnsi="Book Antiqua" w:cs="Book Antiqua"/>
          <w:color w:val="000000"/>
        </w:rPr>
        <w:t xml:space="preserve">, Park SK, Zhou JL,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Taglialatela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G, Chung K, Coggeshall RE, Chung JM. Reactive oxygen species (ROS) play an important role in a rat model of neuropathic pain.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>Pain</w:t>
      </w:r>
      <w:r w:rsidRPr="008E15C8">
        <w:rPr>
          <w:rFonts w:ascii="Book Antiqua" w:eastAsia="Book Antiqua" w:hAnsi="Book Antiqua" w:cs="Book Antiqua"/>
          <w:color w:val="000000"/>
        </w:rPr>
        <w:t xml:space="preserve"> 2004;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111</w:t>
      </w:r>
      <w:r w:rsidRPr="008E15C8">
        <w:rPr>
          <w:rFonts w:ascii="Book Antiqua" w:eastAsia="Book Antiqua" w:hAnsi="Book Antiqua" w:cs="Book Antiqua"/>
          <w:color w:val="000000"/>
        </w:rPr>
        <w:t>: 116-124 [PMID: 15327815 DOI: 10.1016/j.pain.2004.06.008]</w:t>
      </w:r>
    </w:p>
    <w:p w14:paraId="67C3053E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39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Wang J</w:t>
      </w:r>
      <w:r w:rsidRPr="008E15C8">
        <w:rPr>
          <w:rFonts w:ascii="Book Antiqua" w:eastAsia="Book Antiqua" w:hAnsi="Book Antiqua" w:cs="Book Antiqua"/>
          <w:color w:val="000000"/>
        </w:rPr>
        <w:t>, Cochran V, Abdi S, Chung JM, Chung K, Kim HK. Phenyl N-t-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butylnitrone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, a reactive oxygen species scavenger, reduces zymosan-induced visceral pain in rats. </w:t>
      </w:r>
      <w:proofErr w:type="spellStart"/>
      <w:r w:rsidRPr="008E15C8">
        <w:rPr>
          <w:rFonts w:ascii="Book Antiqua" w:eastAsia="Book Antiqua" w:hAnsi="Book Antiqua" w:cs="Book Antiqua"/>
          <w:i/>
          <w:iCs/>
          <w:color w:val="000000"/>
        </w:rPr>
        <w:t>Neurosci</w:t>
      </w:r>
      <w:proofErr w:type="spellEnd"/>
      <w:r w:rsidRPr="008E15C8">
        <w:rPr>
          <w:rFonts w:ascii="Book Antiqua" w:eastAsia="Book Antiqua" w:hAnsi="Book Antiqua" w:cs="Book Antiqua"/>
          <w:i/>
          <w:iCs/>
          <w:color w:val="000000"/>
        </w:rPr>
        <w:t xml:space="preserve"> Lett</w:t>
      </w:r>
      <w:r w:rsidRPr="008E15C8">
        <w:rPr>
          <w:rFonts w:ascii="Book Antiqua" w:eastAsia="Book Antiqua" w:hAnsi="Book Antiqua" w:cs="Book Antiqua"/>
          <w:color w:val="000000"/>
        </w:rPr>
        <w:t xml:space="preserve"> 2008;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439</w:t>
      </w:r>
      <w:r w:rsidRPr="008E15C8">
        <w:rPr>
          <w:rFonts w:ascii="Book Antiqua" w:eastAsia="Book Antiqua" w:hAnsi="Book Antiqua" w:cs="Book Antiqua"/>
          <w:color w:val="000000"/>
        </w:rPr>
        <w:t>: 216-219 [PMID: 18514415 DOI: 10.1016/j.neulet.2008.05.018]</w:t>
      </w:r>
    </w:p>
    <w:p w14:paraId="3FAD0E64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40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Fischer AH</w:t>
      </w:r>
      <w:r w:rsidRPr="008E15C8">
        <w:rPr>
          <w:rFonts w:ascii="Book Antiqua" w:eastAsia="Book Antiqua" w:hAnsi="Book Antiqua" w:cs="Book Antiqua"/>
          <w:color w:val="000000"/>
        </w:rPr>
        <w:t xml:space="preserve">, Jacobson KA, Rose J, Zeller R. Hematoxylin and eosin staining of tissue and cell sections.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 xml:space="preserve">CSH </w:t>
      </w:r>
      <w:proofErr w:type="spellStart"/>
      <w:r w:rsidRPr="008E15C8">
        <w:rPr>
          <w:rFonts w:ascii="Book Antiqua" w:eastAsia="Book Antiqua" w:hAnsi="Book Antiqua" w:cs="Book Antiqua"/>
          <w:i/>
          <w:iCs/>
          <w:color w:val="000000"/>
        </w:rPr>
        <w:t>Protoc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2008;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2008</w:t>
      </w:r>
      <w:r w:rsidRPr="008E15C8">
        <w:rPr>
          <w:rFonts w:ascii="Book Antiqua" w:eastAsia="Book Antiqua" w:hAnsi="Book Antiqua" w:cs="Book Antiqua"/>
          <w:color w:val="000000"/>
        </w:rPr>
        <w:t xml:space="preserve">: </w:t>
      </w:r>
      <w:proofErr w:type="gramStart"/>
      <w:r w:rsidRPr="008E15C8">
        <w:rPr>
          <w:rFonts w:ascii="Book Antiqua" w:eastAsia="Book Antiqua" w:hAnsi="Book Antiqua" w:cs="Book Antiqua"/>
          <w:color w:val="000000"/>
        </w:rPr>
        <w:t>pdb.prot</w:t>
      </w:r>
      <w:proofErr w:type="gramEnd"/>
      <w:r w:rsidRPr="008E15C8">
        <w:rPr>
          <w:rFonts w:ascii="Book Antiqua" w:eastAsia="Book Antiqua" w:hAnsi="Book Antiqua" w:cs="Book Antiqua"/>
          <w:color w:val="000000"/>
        </w:rPr>
        <w:t>4986 [PMID: 21356829 DOI: 10.1101/pdb.prot4986]</w:t>
      </w:r>
    </w:p>
    <w:p w14:paraId="6D0DD742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lastRenderedPageBreak/>
        <w:t xml:space="preserve">41 </w:t>
      </w:r>
      <w:proofErr w:type="spellStart"/>
      <w:r w:rsidRPr="008E15C8">
        <w:rPr>
          <w:rFonts w:ascii="Book Antiqua" w:eastAsia="Book Antiqua" w:hAnsi="Book Antiqua" w:cs="Book Antiqua"/>
          <w:b/>
          <w:bCs/>
          <w:color w:val="000000"/>
        </w:rPr>
        <w:t>Halasi</w:t>
      </w:r>
      <w:proofErr w:type="spellEnd"/>
      <w:r w:rsidRPr="008E15C8">
        <w:rPr>
          <w:rFonts w:ascii="Book Antiqua" w:eastAsia="Book Antiqua" w:hAnsi="Book Antiqua" w:cs="Book Antiqua"/>
          <w:b/>
          <w:bCs/>
          <w:color w:val="000000"/>
        </w:rPr>
        <w:t xml:space="preserve"> M</w:t>
      </w:r>
      <w:r w:rsidRPr="008E15C8">
        <w:rPr>
          <w:rFonts w:ascii="Book Antiqua" w:eastAsia="Book Antiqua" w:hAnsi="Book Antiqua" w:cs="Book Antiqua"/>
          <w:color w:val="000000"/>
        </w:rPr>
        <w:t xml:space="preserve">, Wang M, Chavan TS,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Gaponenko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V, Hay N,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Gartel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AL. ROS inhibitor N-acetyl-L-cysteine antagonizes the activity of proteasome inhibitors. </w:t>
      </w:r>
      <w:proofErr w:type="spellStart"/>
      <w:r w:rsidRPr="008E15C8">
        <w:rPr>
          <w:rFonts w:ascii="Book Antiqua" w:eastAsia="Book Antiqua" w:hAnsi="Book Antiqua" w:cs="Book Antiqua"/>
          <w:i/>
          <w:iCs/>
          <w:color w:val="000000"/>
        </w:rPr>
        <w:t>Biochem</w:t>
      </w:r>
      <w:proofErr w:type="spellEnd"/>
      <w:r w:rsidRPr="008E15C8">
        <w:rPr>
          <w:rFonts w:ascii="Book Antiqua" w:eastAsia="Book Antiqua" w:hAnsi="Book Antiqua" w:cs="Book Antiqua"/>
          <w:i/>
          <w:iCs/>
          <w:color w:val="000000"/>
        </w:rPr>
        <w:t xml:space="preserve"> J</w:t>
      </w:r>
      <w:r w:rsidRPr="008E15C8">
        <w:rPr>
          <w:rFonts w:ascii="Book Antiqua" w:eastAsia="Book Antiqua" w:hAnsi="Book Antiqua" w:cs="Book Antiqua"/>
          <w:color w:val="000000"/>
        </w:rPr>
        <w:t xml:space="preserve"> 2013;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454</w:t>
      </w:r>
      <w:r w:rsidRPr="008E15C8">
        <w:rPr>
          <w:rFonts w:ascii="Book Antiqua" w:eastAsia="Book Antiqua" w:hAnsi="Book Antiqua" w:cs="Book Antiqua"/>
          <w:color w:val="000000"/>
        </w:rPr>
        <w:t>: 201-208 [PMID: 23772801 DOI: 10.1042/BJ20130282]</w:t>
      </w:r>
    </w:p>
    <w:p w14:paraId="47080360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42 </w:t>
      </w:r>
      <w:proofErr w:type="spellStart"/>
      <w:r w:rsidRPr="008E15C8">
        <w:rPr>
          <w:rFonts w:ascii="Book Antiqua" w:eastAsia="Book Antiqua" w:hAnsi="Book Antiqua" w:cs="Book Antiqua"/>
          <w:b/>
          <w:bCs/>
          <w:color w:val="000000"/>
        </w:rPr>
        <w:t>Kurien</w:t>
      </w:r>
      <w:proofErr w:type="spellEnd"/>
      <w:r w:rsidRPr="008E15C8">
        <w:rPr>
          <w:rFonts w:ascii="Book Antiqua" w:eastAsia="Book Antiqua" w:hAnsi="Book Antiqua" w:cs="Book Antiqua"/>
          <w:b/>
          <w:bCs/>
          <w:color w:val="000000"/>
        </w:rPr>
        <w:t xml:space="preserve"> BT</w:t>
      </w:r>
      <w:r w:rsidRPr="008E15C8">
        <w:rPr>
          <w:rFonts w:ascii="Book Antiqua" w:eastAsia="Book Antiqua" w:hAnsi="Book Antiqua" w:cs="Book Antiqua"/>
          <w:color w:val="000000"/>
        </w:rPr>
        <w:t xml:space="preserve">, Scofield RH. Western blotting.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>Methods</w:t>
      </w:r>
      <w:r w:rsidRPr="008E15C8">
        <w:rPr>
          <w:rFonts w:ascii="Book Antiqua" w:eastAsia="Book Antiqua" w:hAnsi="Book Antiqua" w:cs="Book Antiqua"/>
          <w:color w:val="000000"/>
        </w:rPr>
        <w:t xml:space="preserve"> 2006;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8E15C8">
        <w:rPr>
          <w:rFonts w:ascii="Book Antiqua" w:eastAsia="Book Antiqua" w:hAnsi="Book Antiqua" w:cs="Book Antiqua"/>
          <w:color w:val="000000"/>
        </w:rPr>
        <w:t>: 283-293 [PMID: 16483794 DOI: 10.1016/j.ymeth.2005.11.007]</w:t>
      </w:r>
    </w:p>
    <w:p w14:paraId="19765238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43 </w:t>
      </w:r>
      <w:proofErr w:type="spellStart"/>
      <w:r w:rsidRPr="008E15C8">
        <w:rPr>
          <w:rFonts w:ascii="Book Antiqua" w:eastAsia="Book Antiqua" w:hAnsi="Book Antiqua" w:cs="Book Antiqua"/>
          <w:b/>
          <w:bCs/>
          <w:color w:val="000000"/>
        </w:rPr>
        <w:t>Smedsrød</w:t>
      </w:r>
      <w:proofErr w:type="spellEnd"/>
      <w:r w:rsidRPr="008E15C8">
        <w:rPr>
          <w:rFonts w:ascii="Book Antiqua" w:eastAsia="Book Antiqua" w:hAnsi="Book Antiqua" w:cs="Book Antiqua"/>
          <w:b/>
          <w:bCs/>
          <w:color w:val="000000"/>
        </w:rPr>
        <w:t xml:space="preserve"> B</w:t>
      </w:r>
      <w:r w:rsidRPr="008E15C8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Pertoft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H. Preparation of pure hepatocytes and reticuloendothelial cells in high yield from a single rat liver by means of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Percoll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centrifugation and selective adherence.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8E15C8">
        <w:rPr>
          <w:rFonts w:ascii="Book Antiqua" w:eastAsia="Book Antiqua" w:hAnsi="Book Antiqua" w:cs="Book Antiqua"/>
          <w:i/>
          <w:iCs/>
          <w:color w:val="000000"/>
        </w:rPr>
        <w:t>Leukoc</w:t>
      </w:r>
      <w:proofErr w:type="spellEnd"/>
      <w:r w:rsidRPr="008E15C8">
        <w:rPr>
          <w:rFonts w:ascii="Book Antiqua" w:eastAsia="Book Antiqua" w:hAnsi="Book Antiqua" w:cs="Book Antiqua"/>
          <w:i/>
          <w:iCs/>
          <w:color w:val="000000"/>
        </w:rPr>
        <w:t xml:space="preserve"> Biol</w:t>
      </w:r>
      <w:r w:rsidRPr="008E15C8">
        <w:rPr>
          <w:rFonts w:ascii="Book Antiqua" w:eastAsia="Book Antiqua" w:hAnsi="Book Antiqua" w:cs="Book Antiqua"/>
          <w:color w:val="000000"/>
        </w:rPr>
        <w:t xml:space="preserve"> 1985;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8E15C8">
        <w:rPr>
          <w:rFonts w:ascii="Book Antiqua" w:eastAsia="Book Antiqua" w:hAnsi="Book Antiqua" w:cs="Book Antiqua"/>
          <w:color w:val="000000"/>
        </w:rPr>
        <w:t>: 213-230 [PMID: 2993459 DOI: 10.1002/jlb.38.2.213]</w:t>
      </w:r>
    </w:p>
    <w:p w14:paraId="6B3CE7BD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44 </w:t>
      </w:r>
      <w:proofErr w:type="spellStart"/>
      <w:r w:rsidRPr="008E15C8">
        <w:rPr>
          <w:rFonts w:ascii="Book Antiqua" w:eastAsia="Book Antiqua" w:hAnsi="Book Antiqua" w:cs="Book Antiqua"/>
          <w:b/>
          <w:bCs/>
          <w:color w:val="000000"/>
        </w:rPr>
        <w:t>Bourgognon</w:t>
      </w:r>
      <w:proofErr w:type="spellEnd"/>
      <w:r w:rsidRPr="008E15C8">
        <w:rPr>
          <w:rFonts w:ascii="Book Antiqua" w:eastAsia="Book Antiqua" w:hAnsi="Book Antiqua" w:cs="Book Antiqua"/>
          <w:b/>
          <w:bCs/>
          <w:color w:val="000000"/>
        </w:rPr>
        <w:t xml:space="preserve"> M</w:t>
      </w:r>
      <w:r w:rsidRPr="008E15C8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Klippstein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R, Al-Jamal KT. Kupffer Cell Isolation for Nanoparticle Toxicity Testing.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>J Vis Exp</w:t>
      </w:r>
      <w:r w:rsidRPr="008E15C8">
        <w:rPr>
          <w:rFonts w:ascii="Book Antiqua" w:eastAsia="Book Antiqua" w:hAnsi="Book Antiqua" w:cs="Book Antiqua"/>
          <w:color w:val="000000"/>
        </w:rPr>
        <w:t xml:space="preserve"> 2015: e52989 [PMID: 26327223 DOI: 10.3791/52989]</w:t>
      </w:r>
    </w:p>
    <w:p w14:paraId="1A931CBF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45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Wei Q</w:t>
      </w:r>
      <w:r w:rsidRPr="008E15C8">
        <w:rPr>
          <w:rFonts w:ascii="Book Antiqua" w:eastAsia="Book Antiqua" w:hAnsi="Book Antiqua" w:cs="Book Antiqua"/>
          <w:color w:val="000000"/>
        </w:rPr>
        <w:t xml:space="preserve">, Mu K, Li T, Zhang Y, Yang Z, Jia X, Zhao W,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Huai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W, Guo P, Han L. Deregulation of the NLRP3 inflammasome in hepatic parenchymal cells during liver cancer progression.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>Lab Invest</w:t>
      </w:r>
      <w:r w:rsidRPr="008E15C8">
        <w:rPr>
          <w:rFonts w:ascii="Book Antiqua" w:eastAsia="Book Antiqua" w:hAnsi="Book Antiqua" w:cs="Book Antiqua"/>
          <w:color w:val="000000"/>
        </w:rPr>
        <w:t xml:space="preserve"> 2014;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94</w:t>
      </w:r>
      <w:r w:rsidRPr="008E15C8">
        <w:rPr>
          <w:rFonts w:ascii="Book Antiqua" w:eastAsia="Book Antiqua" w:hAnsi="Book Antiqua" w:cs="Book Antiqua"/>
          <w:color w:val="000000"/>
        </w:rPr>
        <w:t>: 52-62 [PMID: 24166187 DOI: 10.1038/labinvest.2013.126]</w:t>
      </w:r>
    </w:p>
    <w:p w14:paraId="18C29232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46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Wei Q</w:t>
      </w:r>
      <w:r w:rsidRPr="008E15C8">
        <w:rPr>
          <w:rFonts w:ascii="Book Antiqua" w:eastAsia="Book Antiqua" w:hAnsi="Book Antiqua" w:cs="Book Antiqua"/>
          <w:color w:val="000000"/>
        </w:rPr>
        <w:t xml:space="preserve">, Zhu R, Zhu J, Zhao R, Li M. E2-Induced Activation of the NLRP3 Inflammasome Triggers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Pyroptosis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and Inhibits Autophagy in HCC Cells.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>Oncol Res</w:t>
      </w:r>
      <w:r w:rsidRPr="008E15C8">
        <w:rPr>
          <w:rFonts w:ascii="Book Antiqua" w:eastAsia="Book Antiqua" w:hAnsi="Book Antiqua" w:cs="Book Antiqua"/>
          <w:color w:val="000000"/>
        </w:rPr>
        <w:t xml:space="preserve"> 2019;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8E15C8">
        <w:rPr>
          <w:rFonts w:ascii="Book Antiqua" w:eastAsia="Book Antiqua" w:hAnsi="Book Antiqua" w:cs="Book Antiqua"/>
          <w:color w:val="000000"/>
        </w:rPr>
        <w:t>: 827-834 [PMID: 30940293 DOI: 10.3727/096504018X15462920753012]</w:t>
      </w:r>
    </w:p>
    <w:p w14:paraId="7B6F5496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47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Sun CC</w:t>
      </w:r>
      <w:r w:rsidRPr="008E15C8">
        <w:rPr>
          <w:rFonts w:ascii="Book Antiqua" w:eastAsia="Book Antiqua" w:hAnsi="Book Antiqua" w:cs="Book Antiqua"/>
          <w:color w:val="000000"/>
        </w:rPr>
        <w:t xml:space="preserve">, Zhang CY, Duan JX, Guan XX, Yang HH, Jiang HL, Hammock BD, Hwang SH, Zhou Y, Guan CX, Liu SK, Zhang J. PTUPB ameliorates high-fat diet-induced non-alcoholic fatty liver disease via inhibiting NLRP3 inflammasome activation in mice. </w:t>
      </w:r>
      <w:proofErr w:type="spellStart"/>
      <w:r w:rsidRPr="008E15C8">
        <w:rPr>
          <w:rFonts w:ascii="Book Antiqua" w:eastAsia="Book Antiqua" w:hAnsi="Book Antiqua" w:cs="Book Antiqua"/>
          <w:i/>
          <w:iCs/>
          <w:color w:val="000000"/>
        </w:rPr>
        <w:t>Biochem</w:t>
      </w:r>
      <w:proofErr w:type="spellEnd"/>
      <w:r w:rsidRPr="008E15C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E15C8">
        <w:rPr>
          <w:rFonts w:ascii="Book Antiqua" w:eastAsia="Book Antiqua" w:hAnsi="Book Antiqua" w:cs="Book Antiqua"/>
          <w:i/>
          <w:iCs/>
          <w:color w:val="000000"/>
        </w:rPr>
        <w:t>Biophys</w:t>
      </w:r>
      <w:proofErr w:type="spellEnd"/>
      <w:r w:rsidRPr="008E15C8">
        <w:rPr>
          <w:rFonts w:ascii="Book Antiqua" w:eastAsia="Book Antiqua" w:hAnsi="Book Antiqua" w:cs="Book Antiqua"/>
          <w:i/>
          <w:iCs/>
          <w:color w:val="000000"/>
        </w:rPr>
        <w:t xml:space="preserve"> Res </w:t>
      </w:r>
      <w:proofErr w:type="spellStart"/>
      <w:r w:rsidRPr="008E15C8">
        <w:rPr>
          <w:rFonts w:ascii="Book Antiqua" w:eastAsia="Book Antiqua" w:hAnsi="Book Antiqua" w:cs="Book Antiqua"/>
          <w:i/>
          <w:iCs/>
          <w:color w:val="000000"/>
        </w:rPr>
        <w:t>Commun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2020;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523</w:t>
      </w:r>
      <w:r w:rsidRPr="008E15C8">
        <w:rPr>
          <w:rFonts w:ascii="Book Antiqua" w:eastAsia="Book Antiqua" w:hAnsi="Book Antiqua" w:cs="Book Antiqua"/>
          <w:color w:val="000000"/>
        </w:rPr>
        <w:t>: 1020-1026 [PMID: 31973813 DOI: 10.1016/j.bbrc.2019.12.131]</w:t>
      </w:r>
    </w:p>
    <w:p w14:paraId="790D092E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48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Elliott EI</w:t>
      </w:r>
      <w:r w:rsidRPr="008E15C8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Sutterwala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FS. Initiation and perpetuation of NLRP3 inflammasome activation and assembly.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>Immunol Rev</w:t>
      </w:r>
      <w:r w:rsidRPr="008E15C8">
        <w:rPr>
          <w:rFonts w:ascii="Book Antiqua" w:eastAsia="Book Antiqua" w:hAnsi="Book Antiqua" w:cs="Book Antiqua"/>
          <w:color w:val="000000"/>
        </w:rPr>
        <w:t xml:space="preserve"> 2015;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265</w:t>
      </w:r>
      <w:r w:rsidRPr="008E15C8">
        <w:rPr>
          <w:rFonts w:ascii="Book Antiqua" w:eastAsia="Book Antiqua" w:hAnsi="Book Antiqua" w:cs="Book Antiqua"/>
          <w:color w:val="000000"/>
        </w:rPr>
        <w:t>: 35-52 [PMID: 25879282 DOI: 10.1111/imr.12286]</w:t>
      </w:r>
    </w:p>
    <w:p w14:paraId="0426324F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49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Ding X</w:t>
      </w:r>
      <w:r w:rsidRPr="008E15C8">
        <w:rPr>
          <w:rFonts w:ascii="Book Antiqua" w:eastAsia="Book Antiqua" w:hAnsi="Book Antiqua" w:cs="Book Antiqua"/>
          <w:color w:val="000000"/>
        </w:rPr>
        <w:t xml:space="preserve">, Lei Q, Li T, Li L, Qin B. Hepatitis B core antigen can regulate NLRP3 inflammasome pathway in HepG2 cells.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 xml:space="preserve">J Med </w:t>
      </w:r>
      <w:proofErr w:type="spellStart"/>
      <w:r w:rsidRPr="008E15C8">
        <w:rPr>
          <w:rFonts w:ascii="Book Antiqua" w:eastAsia="Book Antiqua" w:hAnsi="Book Antiqua" w:cs="Book Antiqua"/>
          <w:i/>
          <w:iCs/>
          <w:color w:val="000000"/>
        </w:rPr>
        <w:t>Virol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2019;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91</w:t>
      </w:r>
      <w:r w:rsidRPr="008E15C8">
        <w:rPr>
          <w:rFonts w:ascii="Book Antiqua" w:eastAsia="Book Antiqua" w:hAnsi="Book Antiqua" w:cs="Book Antiqua"/>
          <w:color w:val="000000"/>
        </w:rPr>
        <w:t>: 1528-1536 [PMID: 31017673 DOI: 10.1002/jmv.25490]</w:t>
      </w:r>
    </w:p>
    <w:p w14:paraId="4864B945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50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Dwivedi DK</w:t>
      </w:r>
      <w:r w:rsidRPr="008E15C8">
        <w:rPr>
          <w:rFonts w:ascii="Book Antiqua" w:eastAsia="Book Antiqua" w:hAnsi="Book Antiqua" w:cs="Book Antiqua"/>
          <w:color w:val="000000"/>
        </w:rPr>
        <w:t xml:space="preserve">, Jena GB. NLRP3 inhibitor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glibenclamide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attenuates high-fat diet and streptozotocin-induced non-alcoholic fatty liver disease in rat: studies on oxidative stress, </w:t>
      </w:r>
      <w:r w:rsidRPr="008E15C8">
        <w:rPr>
          <w:rFonts w:ascii="Book Antiqua" w:eastAsia="Book Antiqua" w:hAnsi="Book Antiqua" w:cs="Book Antiqua"/>
          <w:color w:val="000000"/>
        </w:rPr>
        <w:lastRenderedPageBreak/>
        <w:t xml:space="preserve">inflammation, DNA damage and insulin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signalling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pathway. </w:t>
      </w:r>
      <w:proofErr w:type="spellStart"/>
      <w:r w:rsidRPr="008E15C8">
        <w:rPr>
          <w:rFonts w:ascii="Book Antiqua" w:eastAsia="Book Antiqua" w:hAnsi="Book Antiqua" w:cs="Book Antiqua"/>
          <w:i/>
          <w:iCs/>
          <w:color w:val="000000"/>
        </w:rPr>
        <w:t>Naunyn</w:t>
      </w:r>
      <w:proofErr w:type="spellEnd"/>
      <w:r w:rsidRPr="008E15C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E15C8">
        <w:rPr>
          <w:rFonts w:ascii="Book Antiqua" w:eastAsia="Book Antiqua" w:hAnsi="Book Antiqua" w:cs="Book Antiqua"/>
          <w:i/>
          <w:iCs/>
          <w:color w:val="000000"/>
        </w:rPr>
        <w:t>Schmiedebergs</w:t>
      </w:r>
      <w:proofErr w:type="spellEnd"/>
      <w:r w:rsidRPr="008E15C8">
        <w:rPr>
          <w:rFonts w:ascii="Book Antiqua" w:eastAsia="Book Antiqua" w:hAnsi="Book Antiqua" w:cs="Book Antiqua"/>
          <w:i/>
          <w:iCs/>
          <w:color w:val="000000"/>
        </w:rPr>
        <w:t xml:space="preserve"> Arch </w:t>
      </w:r>
      <w:proofErr w:type="spellStart"/>
      <w:r w:rsidRPr="008E15C8"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2020;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393</w:t>
      </w:r>
      <w:r w:rsidRPr="008E15C8">
        <w:rPr>
          <w:rFonts w:ascii="Book Antiqua" w:eastAsia="Book Antiqua" w:hAnsi="Book Antiqua" w:cs="Book Antiqua"/>
          <w:color w:val="000000"/>
        </w:rPr>
        <w:t>: 705-716 [PMID: 31834465 DOI: 10.1007/s00210-019-01773-5]</w:t>
      </w:r>
    </w:p>
    <w:p w14:paraId="5B246B39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51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Chen TTW</w:t>
      </w:r>
      <w:r w:rsidRPr="008E15C8">
        <w:rPr>
          <w:rFonts w:ascii="Book Antiqua" w:eastAsia="Book Antiqua" w:hAnsi="Book Antiqua" w:cs="Book Antiqua"/>
          <w:color w:val="000000"/>
        </w:rPr>
        <w:t xml:space="preserve">, Cheng PC, Chang KC, Cao JP, Feng JL, Chen CC, Lam HYP, Peng SY. Activation of the NLRP3 and AIM2 inflammasomes in a mouse model of Schistosoma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mansoni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infection.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8E15C8">
        <w:rPr>
          <w:rFonts w:ascii="Book Antiqua" w:eastAsia="Book Antiqua" w:hAnsi="Book Antiqua" w:cs="Book Antiqua"/>
          <w:i/>
          <w:iCs/>
          <w:color w:val="000000"/>
        </w:rPr>
        <w:t>Helminthol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2019;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94</w:t>
      </w:r>
      <w:r w:rsidRPr="008E15C8">
        <w:rPr>
          <w:rFonts w:ascii="Book Antiqua" w:eastAsia="Book Antiqua" w:hAnsi="Book Antiqua" w:cs="Book Antiqua"/>
          <w:color w:val="000000"/>
        </w:rPr>
        <w:t>: e72 [PMID: 31412958 DOI: 10.1017/S0022149X19000622]</w:t>
      </w:r>
    </w:p>
    <w:p w14:paraId="1F325DC6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52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Liu X</w:t>
      </w:r>
      <w:r w:rsidRPr="008E15C8">
        <w:rPr>
          <w:rFonts w:ascii="Book Antiqua" w:eastAsia="Book Antiqua" w:hAnsi="Book Antiqua" w:cs="Book Antiqua"/>
          <w:color w:val="000000"/>
        </w:rPr>
        <w:t xml:space="preserve">, Zhang YR, Cai C, Ni XQ, Zhu Q, Ren JL, Chen Y, Zhang LS, Xue CD, Zhao J, Qi YF, Yu YR. Taurine Alleviates Schistosoma-Induced Liver Injury by Inhibiting the TXNIP/NLRP3 Inflammasome Signal Pathway and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Pyroptosis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.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 xml:space="preserve">Infect </w:t>
      </w:r>
      <w:proofErr w:type="spellStart"/>
      <w:r w:rsidRPr="008E15C8">
        <w:rPr>
          <w:rFonts w:ascii="Book Antiqua" w:eastAsia="Book Antiqua" w:hAnsi="Book Antiqua" w:cs="Book Antiqua"/>
          <w:i/>
          <w:iCs/>
          <w:color w:val="000000"/>
        </w:rPr>
        <w:t>Immun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2019;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87</w:t>
      </w:r>
      <w:r w:rsidRPr="008E15C8">
        <w:rPr>
          <w:rFonts w:ascii="Book Antiqua" w:eastAsia="Book Antiqua" w:hAnsi="Book Antiqua" w:cs="Book Antiqua"/>
          <w:color w:val="000000"/>
        </w:rPr>
        <w:t xml:space="preserve"> [PMID: 31570558 DOI: 10.1128/IAI.00732-19]</w:t>
      </w:r>
    </w:p>
    <w:p w14:paraId="6A443644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53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de Carvalho RVH</w:t>
      </w:r>
      <w:r w:rsidRPr="008E15C8">
        <w:rPr>
          <w:rFonts w:ascii="Book Antiqua" w:eastAsia="Book Antiqua" w:hAnsi="Book Antiqua" w:cs="Book Antiqua"/>
          <w:color w:val="000000"/>
        </w:rPr>
        <w:t xml:space="preserve">, Silva ALN, Santos LL, Andrade WA, de Sá KSG, Zamboni DS. Macrophage priming is dispensable for NLRP3 inflammasome activation and restriction of Leishmania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amazonensis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replication.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8E15C8">
        <w:rPr>
          <w:rFonts w:ascii="Book Antiqua" w:eastAsia="Book Antiqua" w:hAnsi="Book Antiqua" w:cs="Book Antiqua"/>
          <w:i/>
          <w:iCs/>
          <w:color w:val="000000"/>
        </w:rPr>
        <w:t>Leukoc</w:t>
      </w:r>
      <w:proofErr w:type="spellEnd"/>
      <w:r w:rsidRPr="008E15C8">
        <w:rPr>
          <w:rFonts w:ascii="Book Antiqua" w:eastAsia="Book Antiqua" w:hAnsi="Book Antiqua" w:cs="Book Antiqua"/>
          <w:i/>
          <w:iCs/>
          <w:color w:val="000000"/>
        </w:rPr>
        <w:t xml:space="preserve"> Biol</w:t>
      </w:r>
      <w:r w:rsidRPr="008E15C8">
        <w:rPr>
          <w:rFonts w:ascii="Book Antiqua" w:eastAsia="Book Antiqua" w:hAnsi="Book Antiqua" w:cs="Book Antiqua"/>
          <w:color w:val="000000"/>
        </w:rPr>
        <w:t xml:space="preserve"> 2019;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106</w:t>
      </w:r>
      <w:r w:rsidRPr="008E15C8">
        <w:rPr>
          <w:rFonts w:ascii="Book Antiqua" w:eastAsia="Book Antiqua" w:hAnsi="Book Antiqua" w:cs="Book Antiqua"/>
          <w:color w:val="000000"/>
        </w:rPr>
        <w:t>: 631-640 [PMID: 31063608 DOI: 10.1002/JLB.MA1118-471R]</w:t>
      </w:r>
    </w:p>
    <w:p w14:paraId="55E2B787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54 </w:t>
      </w:r>
      <w:proofErr w:type="spellStart"/>
      <w:r w:rsidRPr="008E15C8">
        <w:rPr>
          <w:rFonts w:ascii="Book Antiqua" w:eastAsia="Book Antiqua" w:hAnsi="Book Antiqua" w:cs="Book Antiqua"/>
          <w:b/>
          <w:bCs/>
          <w:color w:val="000000"/>
        </w:rPr>
        <w:t>Ataide</w:t>
      </w:r>
      <w:proofErr w:type="spellEnd"/>
      <w:r w:rsidRPr="008E15C8">
        <w:rPr>
          <w:rFonts w:ascii="Book Antiqua" w:eastAsia="Book Antiqua" w:hAnsi="Book Antiqua" w:cs="Book Antiqua"/>
          <w:b/>
          <w:bCs/>
          <w:color w:val="000000"/>
        </w:rPr>
        <w:t xml:space="preserve"> MA</w:t>
      </w:r>
      <w:r w:rsidRPr="008E15C8">
        <w:rPr>
          <w:rFonts w:ascii="Book Antiqua" w:eastAsia="Book Antiqua" w:hAnsi="Book Antiqua" w:cs="Book Antiqua"/>
          <w:color w:val="000000"/>
        </w:rPr>
        <w:t xml:space="preserve">, Andrade WA, Zamboni DS, Wang D, Souza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Mdo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C, Franklin BS, Elian S, Martins FS, Pereira D, Reed G, Fitzgerald KA,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Golenbock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DT,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Gazzinelli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RT. Malaria-induced NLRP12/NLRP3-dependent caspase-1 activation mediates inflammation and hypersensitivity to bacterial superinfection. </w:t>
      </w:r>
      <w:proofErr w:type="spellStart"/>
      <w:r w:rsidRPr="008E15C8">
        <w:rPr>
          <w:rFonts w:ascii="Book Antiqua" w:eastAsia="Book Antiqua" w:hAnsi="Book Antiqua" w:cs="Book Antiqua"/>
          <w:i/>
          <w:iCs/>
          <w:color w:val="000000"/>
        </w:rPr>
        <w:t>PLoS</w:t>
      </w:r>
      <w:proofErr w:type="spellEnd"/>
      <w:r w:rsidRPr="008E15C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E15C8">
        <w:rPr>
          <w:rFonts w:ascii="Book Antiqua" w:eastAsia="Book Antiqua" w:hAnsi="Book Antiqua" w:cs="Book Antiqua"/>
          <w:i/>
          <w:iCs/>
          <w:color w:val="000000"/>
        </w:rPr>
        <w:t>Pathog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2014;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8E15C8">
        <w:rPr>
          <w:rFonts w:ascii="Book Antiqua" w:eastAsia="Book Antiqua" w:hAnsi="Book Antiqua" w:cs="Book Antiqua"/>
          <w:color w:val="000000"/>
        </w:rPr>
        <w:t>: e1003885 [PMID: 24453977 DOI: 10.1371/journal.ppat.1003885]</w:t>
      </w:r>
    </w:p>
    <w:p w14:paraId="75A7944D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55 </w:t>
      </w:r>
      <w:proofErr w:type="spellStart"/>
      <w:r w:rsidRPr="008E15C8">
        <w:rPr>
          <w:rFonts w:ascii="Book Antiqua" w:eastAsia="Book Antiqua" w:hAnsi="Book Antiqua" w:cs="Book Antiqua"/>
          <w:b/>
          <w:bCs/>
          <w:color w:val="000000"/>
        </w:rPr>
        <w:t>Matteucci</w:t>
      </w:r>
      <w:proofErr w:type="spellEnd"/>
      <w:r w:rsidRPr="008E15C8">
        <w:rPr>
          <w:rFonts w:ascii="Book Antiqua" w:eastAsia="Book Antiqua" w:hAnsi="Book Antiqua" w:cs="Book Antiqua"/>
          <w:b/>
          <w:bCs/>
          <w:color w:val="000000"/>
        </w:rPr>
        <w:t xml:space="preserve"> KC</w:t>
      </w:r>
      <w:r w:rsidRPr="008E15C8">
        <w:rPr>
          <w:rFonts w:ascii="Book Antiqua" w:eastAsia="Book Antiqua" w:hAnsi="Book Antiqua" w:cs="Book Antiqua"/>
          <w:color w:val="000000"/>
        </w:rPr>
        <w:t xml:space="preserve">, Pereira GJS,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Weinlich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R,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Bortoluci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KR. Frontline Science: Autophagy is a cell autonomous effector mechanism mediated by NLRP3 to control Trypanosoma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cruzi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infection.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8E15C8">
        <w:rPr>
          <w:rFonts w:ascii="Book Antiqua" w:eastAsia="Book Antiqua" w:hAnsi="Book Antiqua" w:cs="Book Antiqua"/>
          <w:i/>
          <w:iCs/>
          <w:color w:val="000000"/>
        </w:rPr>
        <w:t>Leukoc</w:t>
      </w:r>
      <w:proofErr w:type="spellEnd"/>
      <w:r w:rsidRPr="008E15C8">
        <w:rPr>
          <w:rFonts w:ascii="Book Antiqua" w:eastAsia="Book Antiqua" w:hAnsi="Book Antiqua" w:cs="Book Antiqua"/>
          <w:i/>
          <w:iCs/>
          <w:color w:val="000000"/>
        </w:rPr>
        <w:t xml:space="preserve"> Biol</w:t>
      </w:r>
      <w:r w:rsidRPr="008E15C8">
        <w:rPr>
          <w:rFonts w:ascii="Book Antiqua" w:eastAsia="Book Antiqua" w:hAnsi="Book Antiqua" w:cs="Book Antiqua"/>
          <w:color w:val="000000"/>
        </w:rPr>
        <w:t xml:space="preserve"> 2019;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106</w:t>
      </w:r>
      <w:r w:rsidRPr="008E15C8">
        <w:rPr>
          <w:rFonts w:ascii="Book Antiqua" w:eastAsia="Book Antiqua" w:hAnsi="Book Antiqua" w:cs="Book Antiqua"/>
          <w:color w:val="000000"/>
        </w:rPr>
        <w:t>: 531-540 [PMID: 31071239 DOI: 10.1002/JLB.HI1118-461R]</w:t>
      </w:r>
    </w:p>
    <w:p w14:paraId="38F13B25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56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El-</w:t>
      </w:r>
      <w:proofErr w:type="spellStart"/>
      <w:r w:rsidRPr="008E15C8">
        <w:rPr>
          <w:rFonts w:ascii="Book Antiqua" w:eastAsia="Book Antiqua" w:hAnsi="Book Antiqua" w:cs="Book Antiqua"/>
          <w:b/>
          <w:bCs/>
          <w:color w:val="000000"/>
        </w:rPr>
        <w:t>Kenawi</w:t>
      </w:r>
      <w:proofErr w:type="spellEnd"/>
      <w:r w:rsidRPr="008E15C8">
        <w:rPr>
          <w:rFonts w:ascii="Book Antiqua" w:eastAsia="Book Antiqua" w:hAnsi="Book Antiqua" w:cs="Book Antiqua"/>
          <w:b/>
          <w:bCs/>
          <w:color w:val="000000"/>
        </w:rPr>
        <w:t xml:space="preserve"> A</w:t>
      </w:r>
      <w:r w:rsidRPr="008E15C8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Ruffell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B. Inflammation, ROS, and Mutagenesis.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>Cancer Cell</w:t>
      </w:r>
      <w:r w:rsidRPr="008E15C8">
        <w:rPr>
          <w:rFonts w:ascii="Book Antiqua" w:eastAsia="Book Antiqua" w:hAnsi="Book Antiqua" w:cs="Book Antiqua"/>
          <w:color w:val="000000"/>
        </w:rPr>
        <w:t xml:space="preserve"> 2017;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8E15C8">
        <w:rPr>
          <w:rFonts w:ascii="Book Antiqua" w:eastAsia="Book Antiqua" w:hAnsi="Book Antiqua" w:cs="Book Antiqua"/>
          <w:color w:val="000000"/>
        </w:rPr>
        <w:t>: 727-729 [PMID: 29232551 DOI: 10.1016/j.ccell.2017.11.015]</w:t>
      </w:r>
    </w:p>
    <w:p w14:paraId="1976C6F2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57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Kellner M</w:t>
      </w:r>
      <w:r w:rsidRPr="008E15C8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Noonepalle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S, Lu Q, Srivastava A,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Zemskov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E, Black SM. ROS Signaling in the Pathogenesis of Acute Lung Injury (ALI) and </w:t>
      </w:r>
      <w:proofErr w:type="gramStart"/>
      <w:r w:rsidRPr="008E15C8">
        <w:rPr>
          <w:rFonts w:ascii="Book Antiqua" w:eastAsia="Book Antiqua" w:hAnsi="Book Antiqua" w:cs="Book Antiqua"/>
          <w:color w:val="000000"/>
        </w:rPr>
        <w:t>Acute Respiratory Distress Syndrome</w:t>
      </w:r>
      <w:proofErr w:type="gramEnd"/>
      <w:r w:rsidRPr="008E15C8">
        <w:rPr>
          <w:rFonts w:ascii="Book Antiqua" w:eastAsia="Book Antiqua" w:hAnsi="Book Antiqua" w:cs="Book Antiqua"/>
          <w:color w:val="000000"/>
        </w:rPr>
        <w:t xml:space="preserve"> (ARDS).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>Adv Exp Med Biol</w:t>
      </w:r>
      <w:r w:rsidRPr="008E15C8">
        <w:rPr>
          <w:rFonts w:ascii="Book Antiqua" w:eastAsia="Book Antiqua" w:hAnsi="Book Antiqua" w:cs="Book Antiqua"/>
          <w:color w:val="000000"/>
        </w:rPr>
        <w:t xml:space="preserve"> 2017;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967</w:t>
      </w:r>
      <w:r w:rsidRPr="008E15C8">
        <w:rPr>
          <w:rFonts w:ascii="Book Antiqua" w:eastAsia="Book Antiqua" w:hAnsi="Book Antiqua" w:cs="Book Antiqua"/>
          <w:color w:val="000000"/>
        </w:rPr>
        <w:t>: 105-137 [PMID: 29047084 DOI: 10.1007/978-3-319-63245-2_8]</w:t>
      </w:r>
    </w:p>
    <w:p w14:paraId="7CBAF6D8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lastRenderedPageBreak/>
        <w:t xml:space="preserve">58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Zhao Y</w:t>
      </w:r>
      <w:r w:rsidRPr="008E15C8">
        <w:rPr>
          <w:rFonts w:ascii="Book Antiqua" w:eastAsia="Book Antiqua" w:hAnsi="Book Antiqua" w:cs="Book Antiqua"/>
          <w:color w:val="000000"/>
        </w:rPr>
        <w:t>, Yang Y, Liu M, Qin X, Yu X, Zhao H, Li X, Li W. COX-2 is required to mediate crosstalk of ROS-dependent activation of MAPK/NF-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κB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signaling with pro-inflammatory response and defense-related NO enhancement during challenge of macrophage-like cell line with Giardia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duodenalis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. </w:t>
      </w:r>
      <w:proofErr w:type="spellStart"/>
      <w:r w:rsidRPr="008E15C8">
        <w:rPr>
          <w:rFonts w:ascii="Book Antiqua" w:eastAsia="Book Antiqua" w:hAnsi="Book Antiqua" w:cs="Book Antiqua"/>
          <w:i/>
          <w:iCs/>
          <w:color w:val="000000"/>
        </w:rPr>
        <w:t>PLoS</w:t>
      </w:r>
      <w:proofErr w:type="spellEnd"/>
      <w:r w:rsidRPr="008E15C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E15C8">
        <w:rPr>
          <w:rFonts w:ascii="Book Antiqua" w:eastAsia="Book Antiqua" w:hAnsi="Book Antiqua" w:cs="Book Antiqua"/>
          <w:i/>
          <w:iCs/>
          <w:color w:val="000000"/>
        </w:rPr>
        <w:t>Negl</w:t>
      </w:r>
      <w:proofErr w:type="spellEnd"/>
      <w:r w:rsidRPr="008E15C8">
        <w:rPr>
          <w:rFonts w:ascii="Book Antiqua" w:eastAsia="Book Antiqua" w:hAnsi="Book Antiqua" w:cs="Book Antiqua"/>
          <w:i/>
          <w:iCs/>
          <w:color w:val="000000"/>
        </w:rPr>
        <w:t xml:space="preserve"> Trop Dis</w:t>
      </w:r>
      <w:r w:rsidRPr="008E15C8">
        <w:rPr>
          <w:rFonts w:ascii="Book Antiqua" w:eastAsia="Book Antiqua" w:hAnsi="Book Antiqua" w:cs="Book Antiqua"/>
          <w:color w:val="000000"/>
        </w:rPr>
        <w:t xml:space="preserve"> 2022;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8E15C8">
        <w:rPr>
          <w:rFonts w:ascii="Book Antiqua" w:eastAsia="Book Antiqua" w:hAnsi="Book Antiqua" w:cs="Book Antiqua"/>
          <w:color w:val="000000"/>
        </w:rPr>
        <w:t>: e0010402 [PMID: 35482821 DOI: 10.1371/journal.pntd.0010402]</w:t>
      </w:r>
    </w:p>
    <w:p w14:paraId="2B9CC0DE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59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Tang SP</w:t>
      </w:r>
      <w:r w:rsidRPr="008E15C8">
        <w:rPr>
          <w:rFonts w:ascii="Book Antiqua" w:eastAsia="Book Antiqua" w:hAnsi="Book Antiqua" w:cs="Book Antiqua"/>
          <w:color w:val="000000"/>
        </w:rPr>
        <w:t xml:space="preserve">, Mao XL, Chen YH, Yan LL, Ye LP, Li SW. Reactive Oxygen Species Induce Fatty Liver and Ischemia-Reperfusion Injury by Promoting Inflammation and Cell Death.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>Front Immunol</w:t>
      </w:r>
      <w:r w:rsidRPr="008E15C8">
        <w:rPr>
          <w:rFonts w:ascii="Book Antiqua" w:eastAsia="Book Antiqua" w:hAnsi="Book Antiqua" w:cs="Book Antiqua"/>
          <w:color w:val="000000"/>
        </w:rPr>
        <w:t xml:space="preserve"> 2022;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8E15C8">
        <w:rPr>
          <w:rFonts w:ascii="Book Antiqua" w:eastAsia="Book Antiqua" w:hAnsi="Book Antiqua" w:cs="Book Antiqua"/>
          <w:color w:val="000000"/>
        </w:rPr>
        <w:t>: 870239 [PMID: 35572532 DOI: 10.3389/fimmu.2022.870239]</w:t>
      </w:r>
    </w:p>
    <w:p w14:paraId="379FDCFD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60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Song L</w:t>
      </w:r>
      <w:r w:rsidRPr="008E15C8">
        <w:rPr>
          <w:rFonts w:ascii="Book Antiqua" w:eastAsia="Book Antiqua" w:hAnsi="Book Antiqua" w:cs="Book Antiqua"/>
          <w:color w:val="000000"/>
        </w:rPr>
        <w:t xml:space="preserve">, Yao S, Zheng D, Xuan Y, Li W. Astaxanthin attenuates contrast-induced acute kidney injury in rats via ROS/NLRP3 inflammasome.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 xml:space="preserve">Int </w:t>
      </w:r>
      <w:proofErr w:type="spellStart"/>
      <w:r w:rsidRPr="008E15C8">
        <w:rPr>
          <w:rFonts w:ascii="Book Antiqua" w:eastAsia="Book Antiqua" w:hAnsi="Book Antiqua" w:cs="Book Antiqua"/>
          <w:i/>
          <w:iCs/>
          <w:color w:val="000000"/>
        </w:rPr>
        <w:t>Urol</w:t>
      </w:r>
      <w:proofErr w:type="spellEnd"/>
      <w:r w:rsidRPr="008E15C8">
        <w:rPr>
          <w:rFonts w:ascii="Book Antiqua" w:eastAsia="Book Antiqua" w:hAnsi="Book Antiqua" w:cs="Book Antiqua"/>
          <w:i/>
          <w:iCs/>
          <w:color w:val="000000"/>
        </w:rPr>
        <w:t xml:space="preserve"> Nephrol</w:t>
      </w:r>
      <w:r w:rsidRPr="008E15C8">
        <w:rPr>
          <w:rFonts w:ascii="Book Antiqua" w:eastAsia="Book Antiqua" w:hAnsi="Book Antiqua" w:cs="Book Antiqua"/>
          <w:color w:val="000000"/>
        </w:rPr>
        <w:t xml:space="preserve"> 2022;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54</w:t>
      </w:r>
      <w:r w:rsidRPr="008E15C8">
        <w:rPr>
          <w:rFonts w:ascii="Book Antiqua" w:eastAsia="Book Antiqua" w:hAnsi="Book Antiqua" w:cs="Book Antiqua"/>
          <w:color w:val="000000"/>
        </w:rPr>
        <w:t>: 1355-1364 [PMID: 34652584 DOI: 10.1007/s11255-021-03015-1]</w:t>
      </w:r>
    </w:p>
    <w:p w14:paraId="0AEDB5AC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61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Zhang H</w:t>
      </w:r>
      <w:r w:rsidRPr="008E15C8">
        <w:rPr>
          <w:rFonts w:ascii="Book Antiqua" w:eastAsia="Book Antiqua" w:hAnsi="Book Antiqua" w:cs="Book Antiqua"/>
          <w:color w:val="000000"/>
        </w:rPr>
        <w:t xml:space="preserve">, Chen X,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Zong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B, Yuan H, Wang Z, Wei Y, Wang X, Liu G, Zhang J, Li S, Cheng G, Wang Y, Ma Y.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Gypenosides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improve diabetic cardiomyopathy by inhibiting ROS-mediated NLRP3 inflammasome activation.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>J Cell Mol Med</w:t>
      </w:r>
      <w:r w:rsidRPr="008E15C8">
        <w:rPr>
          <w:rFonts w:ascii="Book Antiqua" w:eastAsia="Book Antiqua" w:hAnsi="Book Antiqua" w:cs="Book Antiqua"/>
          <w:color w:val="000000"/>
        </w:rPr>
        <w:t xml:space="preserve"> 2018;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8E15C8">
        <w:rPr>
          <w:rFonts w:ascii="Book Antiqua" w:eastAsia="Book Antiqua" w:hAnsi="Book Antiqua" w:cs="Book Antiqua"/>
          <w:color w:val="000000"/>
        </w:rPr>
        <w:t>: 4437-4448 [PMID: 29993180 DOI: 10.1111/jcmm.13743]</w:t>
      </w:r>
    </w:p>
    <w:p w14:paraId="5C5F4034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62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Zhang X</w:t>
      </w:r>
      <w:r w:rsidRPr="008E15C8">
        <w:rPr>
          <w:rFonts w:ascii="Book Antiqua" w:eastAsia="Book Antiqua" w:hAnsi="Book Antiqua" w:cs="Book Antiqua"/>
          <w:color w:val="000000"/>
        </w:rPr>
        <w:t xml:space="preserve">, Wang Y, Gong P, Wang X, Zhang N, Chen M, Wei R, Zhang X, Li X, Li J.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Neospora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caninum Evades Immunity via Inducing Host Cell Mitophagy to Inhibit Production of Proinflammatory Cytokines in a ROS-Dependent Manner.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>Front Immunol</w:t>
      </w:r>
      <w:r w:rsidRPr="008E15C8">
        <w:rPr>
          <w:rFonts w:ascii="Book Antiqua" w:eastAsia="Book Antiqua" w:hAnsi="Book Antiqua" w:cs="Book Antiqua"/>
          <w:color w:val="000000"/>
        </w:rPr>
        <w:t xml:space="preserve"> 2022;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8E15C8">
        <w:rPr>
          <w:rFonts w:ascii="Book Antiqua" w:eastAsia="Book Antiqua" w:hAnsi="Book Antiqua" w:cs="Book Antiqua"/>
          <w:color w:val="000000"/>
        </w:rPr>
        <w:t>: 827004 [PMID: 35355995 DOI: 10.3389/fimmu.2022.827004]</w:t>
      </w:r>
    </w:p>
    <w:p w14:paraId="4D2EF7FC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63 </w:t>
      </w:r>
      <w:proofErr w:type="spellStart"/>
      <w:r w:rsidRPr="008E15C8">
        <w:rPr>
          <w:rFonts w:ascii="Book Antiqua" w:eastAsia="Book Antiqua" w:hAnsi="Book Antiqua" w:cs="Book Antiqua"/>
          <w:b/>
          <w:bCs/>
          <w:color w:val="000000"/>
        </w:rPr>
        <w:t>Minutoli</w:t>
      </w:r>
      <w:proofErr w:type="spellEnd"/>
      <w:r w:rsidRPr="008E15C8">
        <w:rPr>
          <w:rFonts w:ascii="Book Antiqua" w:eastAsia="Book Antiqua" w:hAnsi="Book Antiqua" w:cs="Book Antiqua"/>
          <w:b/>
          <w:bCs/>
          <w:color w:val="000000"/>
        </w:rPr>
        <w:t xml:space="preserve"> L</w:t>
      </w:r>
      <w:r w:rsidRPr="008E15C8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Puzzolo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D, Rinaldi M,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Irrera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N, Marini H,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Arcoraci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V,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Bitto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Crea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G, Pisani A,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Squadrito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F,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Trichilo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V, Bruschetta D,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Micali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Altavilla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D. ROS-Mediated NLRP3 Inflammasome Activation in Brain, Heart, Kidney, and Testis Ischemia/Reperfusion Injury.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 xml:space="preserve">Oxid Med Cell </w:t>
      </w:r>
      <w:proofErr w:type="spellStart"/>
      <w:r w:rsidRPr="008E15C8">
        <w:rPr>
          <w:rFonts w:ascii="Book Antiqua" w:eastAsia="Book Antiqua" w:hAnsi="Book Antiqua" w:cs="Book Antiqua"/>
          <w:i/>
          <w:iCs/>
          <w:color w:val="000000"/>
        </w:rPr>
        <w:t>Longev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2016;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2016</w:t>
      </w:r>
      <w:r w:rsidRPr="008E15C8">
        <w:rPr>
          <w:rFonts w:ascii="Book Antiqua" w:eastAsia="Book Antiqua" w:hAnsi="Book Antiqua" w:cs="Book Antiqua"/>
          <w:color w:val="000000"/>
        </w:rPr>
        <w:t>: 2183026 [PMID: 27127546 DOI: 10.1155/2016/2183026]</w:t>
      </w:r>
    </w:p>
    <w:p w14:paraId="1DEC6A5F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64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Yu X</w:t>
      </w:r>
      <w:r w:rsidRPr="008E15C8">
        <w:rPr>
          <w:rFonts w:ascii="Book Antiqua" w:eastAsia="Book Antiqua" w:hAnsi="Book Antiqua" w:cs="Book Antiqua"/>
          <w:color w:val="000000"/>
        </w:rPr>
        <w:t>, Lan P, Hou X, Han Q, Lu N, Li T, Jiao C, Zhang J, Zhang C, Tian Z. HBV inhibits LPS-induced NLRP3 inflammasome activation and IL-1β production via suppressing the NF-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κB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pathway and ROS production.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>J Hepatol</w:t>
      </w:r>
      <w:r w:rsidRPr="008E15C8">
        <w:rPr>
          <w:rFonts w:ascii="Book Antiqua" w:eastAsia="Book Antiqua" w:hAnsi="Book Antiqua" w:cs="Book Antiqua"/>
          <w:color w:val="000000"/>
        </w:rPr>
        <w:t xml:space="preserve"> 2017;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66</w:t>
      </w:r>
      <w:r w:rsidRPr="008E15C8">
        <w:rPr>
          <w:rFonts w:ascii="Book Antiqua" w:eastAsia="Book Antiqua" w:hAnsi="Book Antiqua" w:cs="Book Antiqua"/>
          <w:color w:val="000000"/>
        </w:rPr>
        <w:t>: 693-702 [PMID: 28027970 DOI: 10.1016/j.jhep.2016.12.018]</w:t>
      </w:r>
    </w:p>
    <w:p w14:paraId="11B9809A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65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Jiang C</w:t>
      </w:r>
      <w:r w:rsidRPr="008E15C8">
        <w:rPr>
          <w:rFonts w:ascii="Book Antiqua" w:eastAsia="Book Antiqua" w:hAnsi="Book Antiqua" w:cs="Book Antiqua"/>
          <w:color w:val="000000"/>
        </w:rPr>
        <w:t xml:space="preserve">, Jiang L, Li Q, Liu X, Zhang T, Dong L, Liu T, Liu L, Hu G, Sun X, Jiang L. Acrolein induces NLRP3 inflammasome-mediated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pyroptosis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and suppresses migration </w:t>
      </w:r>
      <w:r w:rsidRPr="008E15C8">
        <w:rPr>
          <w:rFonts w:ascii="Book Antiqua" w:eastAsia="Book Antiqua" w:hAnsi="Book Antiqua" w:cs="Book Antiqua"/>
          <w:color w:val="000000"/>
        </w:rPr>
        <w:lastRenderedPageBreak/>
        <w:t xml:space="preserve">via ROS-dependent autophagy in vascular endothelial cells.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>Toxicology</w:t>
      </w:r>
      <w:r w:rsidRPr="008E15C8">
        <w:rPr>
          <w:rFonts w:ascii="Book Antiqua" w:eastAsia="Book Antiqua" w:hAnsi="Book Antiqua" w:cs="Book Antiqua"/>
          <w:color w:val="000000"/>
        </w:rPr>
        <w:t xml:space="preserve"> 2018;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410</w:t>
      </w:r>
      <w:r w:rsidRPr="008E15C8">
        <w:rPr>
          <w:rFonts w:ascii="Book Antiqua" w:eastAsia="Book Antiqua" w:hAnsi="Book Antiqua" w:cs="Book Antiqua"/>
          <w:color w:val="000000"/>
        </w:rPr>
        <w:t>: 26-40 [PMID: 30205151 DOI: 10.1016/j.tox.2018.09.002]</w:t>
      </w:r>
    </w:p>
    <w:p w14:paraId="14874F5E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66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Liu Y</w:t>
      </w:r>
      <w:r w:rsidRPr="008E15C8">
        <w:rPr>
          <w:rFonts w:ascii="Book Antiqua" w:eastAsia="Book Antiqua" w:hAnsi="Book Antiqua" w:cs="Book Antiqua"/>
          <w:color w:val="000000"/>
        </w:rPr>
        <w:t xml:space="preserve">, Tian F, Shan J, Gao J, Li B,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Lv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J, Zhou X, Cai X, Wen H, Ma X. Kupffer Cells: Important Participant of Hepatic Alveolar Echinococcosis.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 xml:space="preserve">Front Cell Infect </w:t>
      </w:r>
      <w:proofErr w:type="spellStart"/>
      <w:r w:rsidRPr="008E15C8">
        <w:rPr>
          <w:rFonts w:ascii="Book Antiqua" w:eastAsia="Book Antiqua" w:hAnsi="Book Antiqua" w:cs="Book Antiqua"/>
          <w:i/>
          <w:iCs/>
          <w:color w:val="000000"/>
        </w:rPr>
        <w:t>Microbiol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2020;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8E15C8">
        <w:rPr>
          <w:rFonts w:ascii="Book Antiqua" w:eastAsia="Book Antiqua" w:hAnsi="Book Antiqua" w:cs="Book Antiqua"/>
          <w:color w:val="000000"/>
        </w:rPr>
        <w:t>: 8 [PMID: 32064239 DOI: 10.3389/fcimb.2020.00008]</w:t>
      </w:r>
    </w:p>
    <w:p w14:paraId="25FC7E33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67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Hashimoto D</w:t>
      </w:r>
      <w:r w:rsidRPr="008E15C8">
        <w:rPr>
          <w:rFonts w:ascii="Book Antiqua" w:eastAsia="Book Antiqua" w:hAnsi="Book Antiqua" w:cs="Book Antiqua"/>
          <w:color w:val="000000"/>
        </w:rPr>
        <w:t xml:space="preserve">, Chow A,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Noizat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C, Teo P, Beasley MB,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Leboeuf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M, Becker CD, See P, Price J, Lucas D,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Greter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Mortha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A, Boyer SW, Forsberg EC, Tanaka M, van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Rooijen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N, García-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Sastre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A, Stanley ER,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Ginhoux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F,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Frenette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PS,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Merad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M. Tissue-resident macrophages self-maintain locally throughout adult life with minimal contribution from circulating monocytes.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>Immunity</w:t>
      </w:r>
      <w:r w:rsidRPr="008E15C8">
        <w:rPr>
          <w:rFonts w:ascii="Book Antiqua" w:eastAsia="Book Antiqua" w:hAnsi="Book Antiqua" w:cs="Book Antiqua"/>
          <w:color w:val="000000"/>
        </w:rPr>
        <w:t xml:space="preserve"> 2013;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8E15C8">
        <w:rPr>
          <w:rFonts w:ascii="Book Antiqua" w:eastAsia="Book Antiqua" w:hAnsi="Book Antiqua" w:cs="Book Antiqua"/>
          <w:color w:val="000000"/>
        </w:rPr>
        <w:t>: 792-804 [PMID: 23601688 DOI: 10.1016/j.immuni.2013.04.004]</w:t>
      </w:r>
    </w:p>
    <w:p w14:paraId="62823514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68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Yu Z</w:t>
      </w:r>
      <w:r w:rsidRPr="008E15C8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Xie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X,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Su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X,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Lv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H, Song S, Liu C, You Y, Tian M, Zhu L, Wang L, Qi J, Zhu Q. ATRA-mediated-crosstalk between stellate cells and Kupffer cells inhibits autophagy and promotes NLRP3 activation in acute liver injury.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>Cell Signal</w:t>
      </w:r>
      <w:r w:rsidRPr="008E15C8">
        <w:rPr>
          <w:rFonts w:ascii="Book Antiqua" w:eastAsia="Book Antiqua" w:hAnsi="Book Antiqua" w:cs="Book Antiqua"/>
          <w:color w:val="000000"/>
        </w:rPr>
        <w:t xml:space="preserve"> 2022;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93</w:t>
      </w:r>
      <w:r w:rsidRPr="008E15C8">
        <w:rPr>
          <w:rFonts w:ascii="Book Antiqua" w:eastAsia="Book Antiqua" w:hAnsi="Book Antiqua" w:cs="Book Antiqua"/>
          <w:color w:val="000000"/>
        </w:rPr>
        <w:t>: 110304 [PMID: 35278669 DOI: 10.1016/j.cellsig.2022.110304]</w:t>
      </w:r>
    </w:p>
    <w:p w14:paraId="383B3634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69 </w:t>
      </w:r>
      <w:proofErr w:type="spellStart"/>
      <w:r w:rsidRPr="008E15C8">
        <w:rPr>
          <w:rFonts w:ascii="Book Antiqua" w:eastAsia="Book Antiqua" w:hAnsi="Book Antiqua" w:cs="Book Antiqua"/>
          <w:b/>
          <w:bCs/>
          <w:color w:val="000000"/>
        </w:rPr>
        <w:t>Hamarsheh</w:t>
      </w:r>
      <w:proofErr w:type="spellEnd"/>
      <w:r w:rsidRPr="008E15C8">
        <w:rPr>
          <w:rFonts w:ascii="Book Antiqua" w:eastAsia="Book Antiqua" w:hAnsi="Book Antiqua" w:cs="Book Antiqua"/>
          <w:b/>
          <w:bCs/>
          <w:color w:val="000000"/>
        </w:rPr>
        <w:t xml:space="preserve"> S</w:t>
      </w:r>
      <w:r w:rsidRPr="008E15C8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Zeiser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R. NLRP3 Inflammasome Activation in Cancer: A Double-Edged Sword.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>Front Immunol</w:t>
      </w:r>
      <w:r w:rsidRPr="008E15C8">
        <w:rPr>
          <w:rFonts w:ascii="Book Antiqua" w:eastAsia="Book Antiqua" w:hAnsi="Book Antiqua" w:cs="Book Antiqua"/>
          <w:color w:val="000000"/>
        </w:rPr>
        <w:t xml:space="preserve"> 2020;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8E15C8">
        <w:rPr>
          <w:rFonts w:ascii="Book Antiqua" w:eastAsia="Book Antiqua" w:hAnsi="Book Antiqua" w:cs="Book Antiqua"/>
          <w:color w:val="000000"/>
        </w:rPr>
        <w:t>: 1444 [PMID: 32733479 DOI: 10.3389/fimmu.2020.01444]</w:t>
      </w:r>
    </w:p>
    <w:p w14:paraId="529B3EFC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70 </w:t>
      </w:r>
      <w:proofErr w:type="spellStart"/>
      <w:r w:rsidRPr="008E15C8">
        <w:rPr>
          <w:rFonts w:ascii="Book Antiqua" w:eastAsia="Book Antiqua" w:hAnsi="Book Antiqua" w:cs="Book Antiqua"/>
          <w:b/>
          <w:bCs/>
          <w:color w:val="000000"/>
        </w:rPr>
        <w:t>Xie</w:t>
      </w:r>
      <w:proofErr w:type="spellEnd"/>
      <w:r w:rsidRPr="008E15C8">
        <w:rPr>
          <w:rFonts w:ascii="Book Antiqua" w:eastAsia="Book Antiqua" w:hAnsi="Book Antiqua" w:cs="Book Antiqua"/>
          <w:b/>
          <w:bCs/>
          <w:color w:val="000000"/>
        </w:rPr>
        <w:t xml:space="preserve"> WH</w:t>
      </w:r>
      <w:r w:rsidRPr="008E15C8">
        <w:rPr>
          <w:rFonts w:ascii="Book Antiqua" w:eastAsia="Book Antiqua" w:hAnsi="Book Antiqua" w:cs="Book Antiqua"/>
          <w:color w:val="000000"/>
        </w:rPr>
        <w:t xml:space="preserve">, Ding J,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Xie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XX, Yang XH, Wu XF, Chen ZX, Guo QL, Gao WY, Wang XZ, Li D. Hepatitis B </w:t>
      </w:r>
      <w:proofErr w:type="gramStart"/>
      <w:r w:rsidRPr="008E15C8">
        <w:rPr>
          <w:rFonts w:ascii="Book Antiqua" w:eastAsia="Book Antiqua" w:hAnsi="Book Antiqua" w:cs="Book Antiqua"/>
          <w:color w:val="000000"/>
        </w:rPr>
        <w:t>virus</w:t>
      </w:r>
      <w:proofErr w:type="gramEnd"/>
      <w:r w:rsidRPr="008E15C8">
        <w:rPr>
          <w:rFonts w:ascii="Book Antiqua" w:eastAsia="Book Antiqua" w:hAnsi="Book Antiqua" w:cs="Book Antiqua"/>
          <w:color w:val="000000"/>
        </w:rPr>
        <w:t xml:space="preserve"> X protein promotes liver cell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pyroptosis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under oxidative stress through NLRP3 inflammasome activation. </w:t>
      </w:r>
      <w:proofErr w:type="spellStart"/>
      <w:r w:rsidRPr="008E15C8">
        <w:rPr>
          <w:rFonts w:ascii="Book Antiqua" w:eastAsia="Book Antiqua" w:hAnsi="Book Antiqua" w:cs="Book Antiqua"/>
          <w:i/>
          <w:iCs/>
          <w:color w:val="000000"/>
        </w:rPr>
        <w:t>Inflamm</w:t>
      </w:r>
      <w:proofErr w:type="spellEnd"/>
      <w:r w:rsidRPr="008E15C8">
        <w:rPr>
          <w:rFonts w:ascii="Book Antiqua" w:eastAsia="Book Antiqua" w:hAnsi="Book Antiqua" w:cs="Book Antiqua"/>
          <w:i/>
          <w:iCs/>
          <w:color w:val="000000"/>
        </w:rPr>
        <w:t xml:space="preserve"> Res</w:t>
      </w:r>
      <w:r w:rsidRPr="008E15C8">
        <w:rPr>
          <w:rFonts w:ascii="Book Antiqua" w:eastAsia="Book Antiqua" w:hAnsi="Book Antiqua" w:cs="Book Antiqua"/>
          <w:color w:val="000000"/>
        </w:rPr>
        <w:t xml:space="preserve"> 2020;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69</w:t>
      </w:r>
      <w:r w:rsidRPr="008E15C8">
        <w:rPr>
          <w:rFonts w:ascii="Book Antiqua" w:eastAsia="Book Antiqua" w:hAnsi="Book Antiqua" w:cs="Book Antiqua"/>
          <w:color w:val="000000"/>
        </w:rPr>
        <w:t>: 683-696 [PMID: 32347316 DOI: 10.1007/s00011-020-01351-z]</w:t>
      </w:r>
    </w:p>
    <w:p w14:paraId="28CC1813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71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Ma H</w:t>
      </w:r>
      <w:r w:rsidRPr="008E15C8">
        <w:rPr>
          <w:rFonts w:ascii="Book Antiqua" w:eastAsia="Book Antiqua" w:hAnsi="Book Antiqua" w:cs="Book Antiqua"/>
          <w:color w:val="000000"/>
        </w:rPr>
        <w:t xml:space="preserve">, Chan JFW, Tan YP,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Kui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L, Tsang CC, Pei SLC, Lau YL, Woo PCY, Lee PP. NLRP3 Inflammasome Contributes to Host Defense Against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Talaromyces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marneffei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Infection.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>Front Immunol</w:t>
      </w:r>
      <w:r w:rsidRPr="008E15C8">
        <w:rPr>
          <w:rFonts w:ascii="Book Antiqua" w:eastAsia="Book Antiqua" w:hAnsi="Book Antiqua" w:cs="Book Antiqua"/>
          <w:color w:val="000000"/>
        </w:rPr>
        <w:t xml:space="preserve"> 2021;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8E15C8">
        <w:rPr>
          <w:rFonts w:ascii="Book Antiqua" w:eastAsia="Book Antiqua" w:hAnsi="Book Antiqua" w:cs="Book Antiqua"/>
          <w:color w:val="000000"/>
        </w:rPr>
        <w:t>: 760095 [PMID: 34912336 DOI: 10.3389/fimmu.2021.760095]</w:t>
      </w:r>
    </w:p>
    <w:p w14:paraId="38C4522A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72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Zhang WJ</w:t>
      </w:r>
      <w:r w:rsidRPr="008E15C8">
        <w:rPr>
          <w:rFonts w:ascii="Book Antiqua" w:eastAsia="Book Antiqua" w:hAnsi="Book Antiqua" w:cs="Book Antiqua"/>
          <w:color w:val="000000"/>
        </w:rPr>
        <w:t>, Fang ZM, Liu WQ. NLRP3 inflammasome activation from Kupffer cells is involved in liver fibrosis of Schistosoma japonicum-infected mice via NF-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κB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. </w:t>
      </w:r>
      <w:proofErr w:type="spellStart"/>
      <w:r w:rsidRPr="008E15C8">
        <w:rPr>
          <w:rFonts w:ascii="Book Antiqua" w:eastAsia="Book Antiqua" w:hAnsi="Book Antiqua" w:cs="Book Antiqua"/>
          <w:i/>
          <w:iCs/>
          <w:color w:val="000000"/>
        </w:rPr>
        <w:t>Parasit</w:t>
      </w:r>
      <w:proofErr w:type="spellEnd"/>
      <w:r w:rsidRPr="008E15C8">
        <w:rPr>
          <w:rFonts w:ascii="Book Antiqua" w:eastAsia="Book Antiqua" w:hAnsi="Book Antiqua" w:cs="Book Antiqua"/>
          <w:i/>
          <w:iCs/>
          <w:color w:val="000000"/>
        </w:rPr>
        <w:t xml:space="preserve"> Vectors</w:t>
      </w:r>
      <w:r w:rsidRPr="008E15C8">
        <w:rPr>
          <w:rFonts w:ascii="Book Antiqua" w:eastAsia="Book Antiqua" w:hAnsi="Book Antiqua" w:cs="Book Antiqua"/>
          <w:color w:val="000000"/>
        </w:rPr>
        <w:t xml:space="preserve"> 2019;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8E15C8">
        <w:rPr>
          <w:rFonts w:ascii="Book Antiqua" w:eastAsia="Book Antiqua" w:hAnsi="Book Antiqua" w:cs="Book Antiqua"/>
          <w:color w:val="000000"/>
        </w:rPr>
        <w:t>: 29 [PMID: 30635040 DOI: 10.1186/s13071-018-3223-8]</w:t>
      </w:r>
    </w:p>
    <w:p w14:paraId="5E90F71D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73 </w:t>
      </w:r>
      <w:proofErr w:type="spellStart"/>
      <w:r w:rsidRPr="008E15C8">
        <w:rPr>
          <w:rFonts w:ascii="Book Antiqua" w:eastAsia="Book Antiqua" w:hAnsi="Book Antiqua" w:cs="Book Antiqua"/>
          <w:b/>
          <w:bCs/>
          <w:color w:val="000000"/>
        </w:rPr>
        <w:t>Yazdi</w:t>
      </w:r>
      <w:proofErr w:type="spellEnd"/>
      <w:r w:rsidRPr="008E15C8">
        <w:rPr>
          <w:rFonts w:ascii="Book Antiqua" w:eastAsia="Book Antiqua" w:hAnsi="Book Antiqua" w:cs="Book Antiqua"/>
          <w:b/>
          <w:bCs/>
          <w:color w:val="000000"/>
        </w:rPr>
        <w:t xml:space="preserve"> AS</w:t>
      </w:r>
      <w:r w:rsidRPr="008E15C8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Ghoreschi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K. The Interleukin-1 Family.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>Adv Exp Med Biol</w:t>
      </w:r>
      <w:r w:rsidRPr="008E15C8">
        <w:rPr>
          <w:rFonts w:ascii="Book Antiqua" w:eastAsia="Book Antiqua" w:hAnsi="Book Antiqua" w:cs="Book Antiqua"/>
          <w:color w:val="000000"/>
        </w:rPr>
        <w:t xml:space="preserve"> 2016;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941</w:t>
      </w:r>
      <w:r w:rsidRPr="008E15C8">
        <w:rPr>
          <w:rFonts w:ascii="Book Antiqua" w:eastAsia="Book Antiqua" w:hAnsi="Book Antiqua" w:cs="Book Antiqua"/>
          <w:color w:val="000000"/>
        </w:rPr>
        <w:t>: 21-29 [PMID: 27734407 DOI: 10.1007/978-94-024-0921-5_2]</w:t>
      </w:r>
    </w:p>
    <w:p w14:paraId="7A64F5EA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lastRenderedPageBreak/>
        <w:t xml:space="preserve">74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Kaminsky LW</w:t>
      </w:r>
      <w:r w:rsidRPr="008E15C8">
        <w:rPr>
          <w:rFonts w:ascii="Book Antiqua" w:eastAsia="Book Antiqua" w:hAnsi="Book Antiqua" w:cs="Book Antiqua"/>
          <w:color w:val="000000"/>
        </w:rPr>
        <w:t xml:space="preserve">, Al-Sadi R, Ma TY. IL-1β and the Intestinal Epithelial Tight Junction Barrier.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>Front Immunol</w:t>
      </w:r>
      <w:r w:rsidRPr="008E15C8">
        <w:rPr>
          <w:rFonts w:ascii="Book Antiqua" w:eastAsia="Book Antiqua" w:hAnsi="Book Antiqua" w:cs="Book Antiqua"/>
          <w:color w:val="000000"/>
        </w:rPr>
        <w:t xml:space="preserve"> 2021;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8E15C8">
        <w:rPr>
          <w:rFonts w:ascii="Book Antiqua" w:eastAsia="Book Antiqua" w:hAnsi="Book Antiqua" w:cs="Book Antiqua"/>
          <w:color w:val="000000"/>
        </w:rPr>
        <w:t>: 767456 [PMID: 34759934 DOI: 10.3389/fimmu.2021.767456]</w:t>
      </w:r>
    </w:p>
    <w:p w14:paraId="0E3AFECF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75 </w:t>
      </w:r>
      <w:proofErr w:type="spellStart"/>
      <w:r w:rsidRPr="008E15C8">
        <w:rPr>
          <w:rFonts w:ascii="Book Antiqua" w:eastAsia="Book Antiqua" w:hAnsi="Book Antiqua" w:cs="Book Antiqua"/>
          <w:b/>
          <w:bCs/>
          <w:color w:val="000000"/>
        </w:rPr>
        <w:t>Voet</w:t>
      </w:r>
      <w:proofErr w:type="spellEnd"/>
      <w:r w:rsidRPr="008E15C8">
        <w:rPr>
          <w:rFonts w:ascii="Book Antiqua" w:eastAsia="Book Antiqua" w:hAnsi="Book Antiqua" w:cs="Book Antiqua"/>
          <w:b/>
          <w:bCs/>
          <w:color w:val="000000"/>
        </w:rPr>
        <w:t xml:space="preserve"> S</w:t>
      </w:r>
      <w:r w:rsidRPr="008E15C8">
        <w:rPr>
          <w:rFonts w:ascii="Book Antiqua" w:eastAsia="Book Antiqua" w:hAnsi="Book Antiqua" w:cs="Book Antiqua"/>
          <w:color w:val="000000"/>
        </w:rPr>
        <w:t xml:space="preserve">, Srinivasan S,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Lamkanfi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M, van Loo G. Inflammasomes in neuroinflammatory and neurodegenerative diseases.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>EMBO Mol Med</w:t>
      </w:r>
      <w:r w:rsidRPr="008E15C8">
        <w:rPr>
          <w:rFonts w:ascii="Book Antiqua" w:eastAsia="Book Antiqua" w:hAnsi="Book Antiqua" w:cs="Book Antiqua"/>
          <w:color w:val="000000"/>
        </w:rPr>
        <w:t xml:space="preserve"> 2019;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8E15C8">
        <w:rPr>
          <w:rFonts w:ascii="Book Antiqua" w:eastAsia="Book Antiqua" w:hAnsi="Book Antiqua" w:cs="Book Antiqua"/>
          <w:color w:val="000000"/>
        </w:rPr>
        <w:t xml:space="preserve"> [PMID: 31015277 DOI: 10.15252/emmm.201810248]</w:t>
      </w:r>
    </w:p>
    <w:p w14:paraId="084DF4CA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76 </w:t>
      </w:r>
      <w:proofErr w:type="spellStart"/>
      <w:r w:rsidRPr="008E15C8">
        <w:rPr>
          <w:rFonts w:ascii="Book Antiqua" w:eastAsia="Book Antiqua" w:hAnsi="Book Antiqua" w:cs="Book Antiqua"/>
          <w:b/>
          <w:bCs/>
          <w:color w:val="000000"/>
        </w:rPr>
        <w:t>Dinarello</w:t>
      </w:r>
      <w:proofErr w:type="spellEnd"/>
      <w:r w:rsidRPr="008E15C8">
        <w:rPr>
          <w:rFonts w:ascii="Book Antiqua" w:eastAsia="Book Antiqua" w:hAnsi="Book Antiqua" w:cs="Book Antiqua"/>
          <w:b/>
          <w:bCs/>
          <w:color w:val="000000"/>
        </w:rPr>
        <w:t xml:space="preserve"> CA</w:t>
      </w:r>
      <w:r w:rsidRPr="008E15C8">
        <w:rPr>
          <w:rFonts w:ascii="Book Antiqua" w:eastAsia="Book Antiqua" w:hAnsi="Book Antiqua" w:cs="Book Antiqua"/>
          <w:color w:val="000000"/>
        </w:rPr>
        <w:t xml:space="preserve">, Simon A, van der Meer JW. Treating inflammation by blocking interleukin-1 in a broad spectrum of diseases.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 xml:space="preserve">Nat Rev Drug </w:t>
      </w:r>
      <w:proofErr w:type="spellStart"/>
      <w:r w:rsidRPr="008E15C8">
        <w:rPr>
          <w:rFonts w:ascii="Book Antiqua" w:eastAsia="Book Antiqua" w:hAnsi="Book Antiqua" w:cs="Book Antiqua"/>
          <w:i/>
          <w:iCs/>
          <w:color w:val="000000"/>
        </w:rPr>
        <w:t>Discov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2012;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8E15C8">
        <w:rPr>
          <w:rFonts w:ascii="Book Antiqua" w:eastAsia="Book Antiqua" w:hAnsi="Book Antiqua" w:cs="Book Antiqua"/>
          <w:color w:val="000000"/>
        </w:rPr>
        <w:t>: 633-652 [PMID: 22850787 DOI: 10.1038/nrd3800]</w:t>
      </w:r>
    </w:p>
    <w:p w14:paraId="31B49597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77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Patil T</w:t>
      </w:r>
      <w:r w:rsidRPr="008E15C8">
        <w:rPr>
          <w:rFonts w:ascii="Book Antiqua" w:eastAsia="Book Antiqua" w:hAnsi="Book Antiqua" w:cs="Book Antiqua"/>
          <w:color w:val="000000"/>
        </w:rPr>
        <w:t xml:space="preserve">, More V, Rane D, Mukherjee A, Suresh R, Patidar A,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Bodhale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N, Mosser D,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Dandapat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J, Sarkar A. Pro-inflammatory cytokine Interleukin-1β (IL-1β) controls Leishmania infection.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>Cytokine</w:t>
      </w:r>
      <w:r w:rsidRPr="008E15C8">
        <w:rPr>
          <w:rFonts w:ascii="Book Antiqua" w:eastAsia="Book Antiqua" w:hAnsi="Book Antiqua" w:cs="Book Antiqua"/>
          <w:color w:val="000000"/>
        </w:rPr>
        <w:t xml:space="preserve"> 2018;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112</w:t>
      </w:r>
      <w:r w:rsidRPr="008E15C8">
        <w:rPr>
          <w:rFonts w:ascii="Book Antiqua" w:eastAsia="Book Antiqua" w:hAnsi="Book Antiqua" w:cs="Book Antiqua"/>
          <w:color w:val="000000"/>
        </w:rPr>
        <w:t>: 27-31 [PMID: 30145061 DOI: 10.1016/j.cyto.2018.06.033]</w:t>
      </w:r>
    </w:p>
    <w:p w14:paraId="77DBA223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78 </w:t>
      </w:r>
      <w:proofErr w:type="spellStart"/>
      <w:r w:rsidRPr="008E15C8">
        <w:rPr>
          <w:rFonts w:ascii="Book Antiqua" w:eastAsia="Book Antiqua" w:hAnsi="Book Antiqua" w:cs="Book Antiqua"/>
          <w:b/>
          <w:bCs/>
          <w:color w:val="000000"/>
        </w:rPr>
        <w:t>Vijayaraj</w:t>
      </w:r>
      <w:proofErr w:type="spellEnd"/>
      <w:r w:rsidRPr="008E15C8">
        <w:rPr>
          <w:rFonts w:ascii="Book Antiqua" w:eastAsia="Book Antiqua" w:hAnsi="Book Antiqua" w:cs="Book Antiqua"/>
          <w:b/>
          <w:bCs/>
          <w:color w:val="000000"/>
        </w:rPr>
        <w:t xml:space="preserve"> SL</w:t>
      </w:r>
      <w:r w:rsidRPr="008E15C8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Feltham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R, Rashidi M, Frank D, Liu Z, Simpson DS, Ebert G, Vince A, Herold MJ, Kueh A, Pearson JS, </w:t>
      </w:r>
      <w:proofErr w:type="spellStart"/>
      <w:r w:rsidRPr="008E15C8">
        <w:rPr>
          <w:rFonts w:ascii="Book Antiqua" w:eastAsia="Book Antiqua" w:hAnsi="Book Antiqua" w:cs="Book Antiqua"/>
          <w:color w:val="000000"/>
        </w:rPr>
        <w:t>Dagley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LF, Murphy JM, Webb AI, Lawlor KE, Vince JE. The ubiquitylation of IL-1β limits its cleavage by caspase-1 and targets it for proteasomal degradation.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 xml:space="preserve">Nat </w:t>
      </w:r>
      <w:proofErr w:type="spellStart"/>
      <w:r w:rsidRPr="008E15C8">
        <w:rPr>
          <w:rFonts w:ascii="Book Antiqua" w:eastAsia="Book Antiqua" w:hAnsi="Book Antiqua" w:cs="Book Antiqua"/>
          <w:i/>
          <w:iCs/>
          <w:color w:val="000000"/>
        </w:rPr>
        <w:t>Commun</w:t>
      </w:r>
      <w:proofErr w:type="spellEnd"/>
      <w:r w:rsidRPr="008E15C8">
        <w:rPr>
          <w:rFonts w:ascii="Book Antiqua" w:eastAsia="Book Antiqua" w:hAnsi="Book Antiqua" w:cs="Book Antiqua"/>
          <w:color w:val="000000"/>
        </w:rPr>
        <w:t xml:space="preserve"> 2021;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8E15C8">
        <w:rPr>
          <w:rFonts w:ascii="Book Antiqua" w:eastAsia="Book Antiqua" w:hAnsi="Book Antiqua" w:cs="Book Antiqua"/>
          <w:color w:val="000000"/>
        </w:rPr>
        <w:t>: 2713 [PMID: 33976225 DOI: 10.1038/s41467-021-22979-3]</w:t>
      </w:r>
    </w:p>
    <w:p w14:paraId="3FE80237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79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Xu X</w:t>
      </w:r>
      <w:r w:rsidRPr="008E15C8">
        <w:rPr>
          <w:rFonts w:ascii="Book Antiqua" w:eastAsia="Book Antiqua" w:hAnsi="Book Antiqua" w:cs="Book Antiqua"/>
          <w:color w:val="000000"/>
        </w:rPr>
        <w:t xml:space="preserve">, Gao C, Ye H, Wang Z, Wang Z, Zhou Y, Wang H, Zhang B, Pang M, Zhou H, Pan S, Zhao M, Fan H. Diagnosis and treatment of a case of hepatic mixed echinococcosis infection combined with distant organ metastasis.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>J Int Med Res</w:t>
      </w:r>
      <w:r w:rsidRPr="008E15C8">
        <w:rPr>
          <w:rFonts w:ascii="Book Antiqua" w:eastAsia="Book Antiqua" w:hAnsi="Book Antiqua" w:cs="Book Antiqua"/>
          <w:color w:val="000000"/>
        </w:rPr>
        <w:t xml:space="preserve"> 2020;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8E15C8">
        <w:rPr>
          <w:rFonts w:ascii="Book Antiqua" w:eastAsia="Book Antiqua" w:hAnsi="Book Antiqua" w:cs="Book Antiqua"/>
          <w:color w:val="000000"/>
        </w:rPr>
        <w:t>: 300060519851651 [PMID: 31156003 DOI: 10.1177/0300060519851651]</w:t>
      </w:r>
    </w:p>
    <w:p w14:paraId="42A9C83B" w14:textId="77777777" w:rsidR="008E15C8" w:rsidRPr="008E15C8" w:rsidRDefault="008E15C8" w:rsidP="008E15C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E15C8">
        <w:rPr>
          <w:rFonts w:ascii="Book Antiqua" w:eastAsia="Book Antiqua" w:hAnsi="Book Antiqua" w:cs="Book Antiqua"/>
          <w:color w:val="000000"/>
        </w:rPr>
        <w:t xml:space="preserve">80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Xu X</w:t>
      </w:r>
      <w:r w:rsidRPr="008E15C8">
        <w:rPr>
          <w:rFonts w:ascii="Book Antiqua" w:eastAsia="Book Antiqua" w:hAnsi="Book Antiqua" w:cs="Book Antiqua"/>
          <w:color w:val="000000"/>
        </w:rPr>
        <w:t xml:space="preserve">, Gao C, Qian X, Liu H, Wang Z, Zhou H, Zhou Y, Wang H, Hou L, He S, Feng X, Fan H. Treatment of Complicated Hepatic Alveolar Echinococcosis Disease </w:t>
      </w:r>
      <w:proofErr w:type="gramStart"/>
      <w:r w:rsidRPr="008E15C8">
        <w:rPr>
          <w:rFonts w:ascii="Book Antiqua" w:eastAsia="Book Antiqua" w:hAnsi="Book Antiqua" w:cs="Book Antiqua"/>
          <w:color w:val="000000"/>
        </w:rPr>
        <w:t>With</w:t>
      </w:r>
      <w:proofErr w:type="gramEnd"/>
      <w:r w:rsidRPr="008E15C8">
        <w:rPr>
          <w:rFonts w:ascii="Book Antiqua" w:eastAsia="Book Antiqua" w:hAnsi="Book Antiqua" w:cs="Book Antiqua"/>
          <w:color w:val="000000"/>
        </w:rPr>
        <w:t xml:space="preserve"> Suspicious Lymph Node Remote Metastasis Near the Inferior Vena Cava-Abdominal Aorta: A Case Report and Literature Review. </w:t>
      </w:r>
      <w:r w:rsidRPr="008E15C8">
        <w:rPr>
          <w:rFonts w:ascii="Book Antiqua" w:eastAsia="Book Antiqua" w:hAnsi="Book Antiqua" w:cs="Book Antiqua"/>
          <w:i/>
          <w:iCs/>
          <w:color w:val="000000"/>
        </w:rPr>
        <w:t>Front Oncol</w:t>
      </w:r>
      <w:r w:rsidRPr="008E15C8">
        <w:rPr>
          <w:rFonts w:ascii="Book Antiqua" w:eastAsia="Book Antiqua" w:hAnsi="Book Antiqua" w:cs="Book Antiqua"/>
          <w:color w:val="000000"/>
        </w:rPr>
        <w:t xml:space="preserve"> 2022; </w:t>
      </w:r>
      <w:r w:rsidRPr="008E15C8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8E15C8">
        <w:rPr>
          <w:rFonts w:ascii="Book Antiqua" w:eastAsia="Book Antiqua" w:hAnsi="Book Antiqua" w:cs="Book Antiqua"/>
          <w:color w:val="000000"/>
        </w:rPr>
        <w:t>: 849047 [PMID: 35402272 DOI: 10.3389/fonc.2022.849047]</w:t>
      </w:r>
    </w:p>
    <w:p w14:paraId="06734785" w14:textId="77777777" w:rsidR="00A77B3E" w:rsidRPr="000968B4" w:rsidRDefault="00A77B3E" w:rsidP="000968B4">
      <w:pPr>
        <w:spacing w:line="360" w:lineRule="auto"/>
        <w:jc w:val="both"/>
        <w:rPr>
          <w:rFonts w:ascii="Book Antiqua" w:hAnsi="Book Antiqua"/>
        </w:rPr>
      </w:pPr>
    </w:p>
    <w:p w14:paraId="0F8B62C1" w14:textId="77777777" w:rsidR="00A77B3E" w:rsidRPr="000968B4" w:rsidRDefault="00A77B3E" w:rsidP="000968B4">
      <w:pPr>
        <w:spacing w:line="360" w:lineRule="auto"/>
        <w:jc w:val="both"/>
        <w:rPr>
          <w:rFonts w:ascii="Book Antiqua" w:hAnsi="Book Antiqua"/>
        </w:rPr>
        <w:sectPr w:rsidR="00A77B3E" w:rsidRPr="000968B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1584ABF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33869E9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study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reviewed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approved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Institutional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Review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Board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at</w:t>
      </w:r>
      <w:r w:rsidR="003B7F2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  <w:shd w:val="clear" w:color="auto" w:fill="FFFFFF"/>
        </w:rPr>
        <w:t>Affiliated</w:t>
      </w:r>
      <w:r w:rsidR="003B7F2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  <w:shd w:val="clear" w:color="auto" w:fill="FFFFFF"/>
        </w:rPr>
        <w:t>Hospital</w:t>
      </w:r>
      <w:r w:rsidR="003B7F2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B7F2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  <w:shd w:val="clear" w:color="auto" w:fill="FFFFFF"/>
        </w:rPr>
        <w:t>Qinghai</w:t>
      </w:r>
      <w:r w:rsidR="003B7F2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  <w:shd w:val="clear" w:color="auto" w:fill="FFFFFF"/>
        </w:rPr>
        <w:t>University</w:t>
      </w:r>
      <w:r w:rsidR="005756B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756BF" w:rsidRPr="000968B4">
        <w:rPr>
          <w:rFonts w:ascii="Book Antiqua" w:eastAsia="Book Antiqua" w:hAnsi="Book Antiqua" w:cs="Book Antiqua"/>
          <w:color w:val="000000"/>
          <w:shd w:val="clear" w:color="auto" w:fill="FFFFFF"/>
        </w:rPr>
        <w:t>(approval</w:t>
      </w:r>
      <w:r w:rsidR="005756B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No. </w:t>
      </w:r>
      <w:r w:rsidR="005756BF" w:rsidRPr="000968B4">
        <w:rPr>
          <w:rFonts w:ascii="Book Antiqua" w:eastAsia="Book Antiqua" w:hAnsi="Book Antiqua" w:cs="Book Antiqua"/>
          <w:color w:val="000000"/>
          <w:shd w:val="clear" w:color="auto" w:fill="FFFFFF"/>
        </w:rPr>
        <w:t>P-SL-2019054)</w:t>
      </w:r>
      <w:r w:rsidRPr="000968B4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0643F879" w14:textId="78847F5A" w:rsidR="00A77B3E" w:rsidRDefault="00A77B3E" w:rsidP="000968B4">
      <w:pPr>
        <w:spacing w:line="360" w:lineRule="auto"/>
        <w:jc w:val="both"/>
        <w:rPr>
          <w:rFonts w:ascii="Book Antiqua" w:hAnsi="Book Antiqua"/>
        </w:rPr>
      </w:pPr>
    </w:p>
    <w:p w14:paraId="0E1686BA" w14:textId="5522DE22" w:rsidR="007E45F3" w:rsidRPr="00BD0936" w:rsidRDefault="007E45F3" w:rsidP="000968B4">
      <w:pPr>
        <w:spacing w:line="360" w:lineRule="auto"/>
        <w:jc w:val="both"/>
        <w:rPr>
          <w:rFonts w:ascii="Book Antiqua" w:hAnsi="Book Antiqua"/>
          <w:lang w:eastAsia="zh-CN"/>
        </w:rPr>
      </w:pPr>
      <w:r w:rsidRPr="001B0230">
        <w:rPr>
          <w:rFonts w:ascii="Book Antiqua" w:hAnsi="Book Antiqua"/>
          <w:b/>
          <w:color w:val="000000"/>
        </w:rPr>
        <w:t>Informed</w:t>
      </w:r>
      <w:r>
        <w:rPr>
          <w:rFonts w:ascii="Book Antiqua" w:hAnsi="Book Antiqua"/>
          <w:b/>
          <w:color w:val="000000"/>
        </w:rPr>
        <w:t xml:space="preserve"> </w:t>
      </w:r>
      <w:r w:rsidRPr="001B0230">
        <w:rPr>
          <w:rFonts w:ascii="Book Antiqua" w:hAnsi="Book Antiqua"/>
          <w:b/>
          <w:color w:val="000000"/>
        </w:rPr>
        <w:t>consent</w:t>
      </w:r>
      <w:r>
        <w:rPr>
          <w:rFonts w:ascii="Book Antiqua" w:hAnsi="Book Antiqua"/>
          <w:b/>
          <w:color w:val="000000"/>
        </w:rPr>
        <w:t xml:space="preserve"> </w:t>
      </w:r>
      <w:r w:rsidRPr="001B0230">
        <w:rPr>
          <w:rFonts w:ascii="Book Antiqua" w:hAnsi="Book Antiqua"/>
          <w:b/>
          <w:color w:val="000000"/>
        </w:rPr>
        <w:t>statement</w:t>
      </w:r>
      <w:r w:rsidRPr="001B0230">
        <w:rPr>
          <w:rFonts w:ascii="Book Antiqua" w:hAnsi="Book Antiqua" w:hint="eastAsia"/>
          <w:b/>
          <w:bCs/>
          <w:iCs/>
          <w:color w:val="000000"/>
        </w:rPr>
        <w:t>:</w:t>
      </w:r>
      <w:r>
        <w:rPr>
          <w:rFonts w:ascii="Book Antiqua" w:hAnsi="Book Antiqua"/>
          <w:b/>
          <w:bCs/>
          <w:iCs/>
          <w:color w:val="000000"/>
        </w:rPr>
        <w:t xml:space="preserve"> </w:t>
      </w:r>
      <w:r w:rsidR="00BD0936" w:rsidRPr="00BD0936">
        <w:rPr>
          <w:rFonts w:ascii="Book Antiqua" w:hAnsi="Book Antiqua"/>
          <w:iCs/>
          <w:color w:val="000000"/>
        </w:rPr>
        <w:t>All study participants, or their legal guardian, provided informed written consent prior to study enrollment.</w:t>
      </w:r>
    </w:p>
    <w:p w14:paraId="121ACB29" w14:textId="77777777" w:rsidR="007E45F3" w:rsidRPr="000968B4" w:rsidRDefault="007E45F3" w:rsidP="000968B4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89FF1DA" w14:textId="5423B20B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animal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use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committee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D0936" w:rsidRPr="00BD0936">
        <w:rPr>
          <w:rFonts w:ascii="Book Antiqua" w:eastAsia="Book Antiqua" w:hAnsi="Book Antiqua" w:cs="Book Antiqua"/>
          <w:color w:val="000000"/>
        </w:rPr>
        <w:t>All procedures involving animals were reviewed and approved by the</w:t>
      </w:r>
      <w:r w:rsidR="003B7F2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  <w:shd w:val="clear" w:color="auto" w:fill="FFFFFF"/>
        </w:rPr>
        <w:t>Ethics</w:t>
      </w:r>
      <w:r w:rsidR="003B7F2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  <w:shd w:val="clear" w:color="auto" w:fill="FFFFFF"/>
        </w:rPr>
        <w:t>Committee</w:t>
      </w:r>
      <w:r w:rsidR="003B7F2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B7F2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B7F2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  <w:shd w:val="clear" w:color="auto" w:fill="FFFFFF"/>
        </w:rPr>
        <w:t>Affiliated</w:t>
      </w:r>
      <w:r w:rsidR="003B7F2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  <w:shd w:val="clear" w:color="auto" w:fill="FFFFFF"/>
        </w:rPr>
        <w:t>Hospital</w:t>
      </w:r>
      <w:r w:rsidR="003B7F2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B7F2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  <w:shd w:val="clear" w:color="auto" w:fill="FFFFFF"/>
        </w:rPr>
        <w:t>Qinghai</w:t>
      </w:r>
      <w:r w:rsidR="003B7F2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  <w:shd w:val="clear" w:color="auto" w:fill="FFFFFF"/>
        </w:rPr>
        <w:t>University</w:t>
      </w:r>
      <w:r w:rsidR="003B7F2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  <w:shd w:val="clear" w:color="auto" w:fill="FFFFFF"/>
        </w:rPr>
        <w:t>(approval</w:t>
      </w:r>
      <w:r w:rsidR="003B7F2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62B5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No. </w:t>
      </w:r>
      <w:r w:rsidR="00BD0936">
        <w:rPr>
          <w:rFonts w:ascii="Book Antiqua" w:eastAsia="Book Antiqua" w:hAnsi="Book Antiqua" w:cs="Book Antiqua"/>
          <w:color w:val="000000"/>
          <w:shd w:val="clear" w:color="auto" w:fill="FFFFFF"/>
        </w:rPr>
        <w:t>2019-SF-131</w:t>
      </w:r>
      <w:r w:rsidRPr="000968B4">
        <w:rPr>
          <w:rFonts w:ascii="Book Antiqua" w:eastAsia="Book Antiqua" w:hAnsi="Book Antiqua" w:cs="Book Antiqua"/>
          <w:color w:val="000000"/>
          <w:shd w:val="clear" w:color="auto" w:fill="FFFFFF"/>
        </w:rPr>
        <w:t>).</w:t>
      </w:r>
    </w:p>
    <w:p w14:paraId="2B0E255E" w14:textId="77777777" w:rsidR="00A77B3E" w:rsidRPr="000968B4" w:rsidRDefault="00A77B3E" w:rsidP="000968B4">
      <w:pPr>
        <w:spacing w:line="360" w:lineRule="auto"/>
        <w:jc w:val="both"/>
        <w:rPr>
          <w:rFonts w:ascii="Book Antiqua" w:hAnsi="Book Antiqua"/>
        </w:rPr>
      </w:pPr>
    </w:p>
    <w:p w14:paraId="58BC53A6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authors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declare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have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conflict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interest.</w:t>
      </w:r>
    </w:p>
    <w:p w14:paraId="4BE1F29A" w14:textId="77777777" w:rsidR="00A77B3E" w:rsidRPr="000968B4" w:rsidRDefault="00A77B3E" w:rsidP="000968B4">
      <w:pPr>
        <w:spacing w:line="360" w:lineRule="auto"/>
        <w:jc w:val="both"/>
        <w:rPr>
          <w:rFonts w:ascii="Book Antiqua" w:hAnsi="Book Antiqua"/>
        </w:rPr>
      </w:pPr>
    </w:p>
    <w:p w14:paraId="3624DBFB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additional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data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available.</w:t>
      </w:r>
    </w:p>
    <w:p w14:paraId="3F180473" w14:textId="77777777" w:rsidR="00A77B3E" w:rsidRPr="000968B4" w:rsidRDefault="00A77B3E" w:rsidP="000968B4">
      <w:pPr>
        <w:spacing w:line="360" w:lineRule="auto"/>
        <w:jc w:val="both"/>
        <w:rPr>
          <w:rFonts w:ascii="Book Antiqua" w:hAnsi="Book Antiqua"/>
        </w:rPr>
      </w:pPr>
    </w:p>
    <w:p w14:paraId="176F8892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b/>
          <w:bCs/>
          <w:color w:val="000000"/>
        </w:rPr>
        <w:t>ARRIVE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guidelines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authors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have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read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ARRIVE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guidelines,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manuscript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prepared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revised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according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ARRIVE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guidelines.</w:t>
      </w:r>
    </w:p>
    <w:p w14:paraId="2CD705E2" w14:textId="77777777" w:rsidR="00A77B3E" w:rsidRPr="000968B4" w:rsidRDefault="00A77B3E" w:rsidP="000968B4">
      <w:pPr>
        <w:spacing w:line="360" w:lineRule="auto"/>
        <w:jc w:val="both"/>
        <w:rPr>
          <w:rFonts w:ascii="Book Antiqua" w:hAnsi="Book Antiqua"/>
        </w:rPr>
      </w:pPr>
    </w:p>
    <w:p w14:paraId="50097575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article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open-access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article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selected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in-house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editor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fully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peer-reviewed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external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reviewers.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distributed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accordance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Creative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Commons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Attribution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(CC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BY-NC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4.0)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license,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which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permits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others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to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distribute,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remix,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adapt,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build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upon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work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non-commercially,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license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their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derivative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works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different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terms,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provided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original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work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properly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cited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use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non-commercial.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See: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15EBF8DA" w14:textId="77777777" w:rsidR="00A77B3E" w:rsidRPr="000968B4" w:rsidRDefault="00A77B3E" w:rsidP="000968B4">
      <w:pPr>
        <w:spacing w:line="360" w:lineRule="auto"/>
        <w:jc w:val="both"/>
        <w:rPr>
          <w:rFonts w:ascii="Book Antiqua" w:hAnsi="Book Antiqua"/>
        </w:rPr>
      </w:pPr>
    </w:p>
    <w:p w14:paraId="18B67387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b/>
          <w:color w:val="000000"/>
        </w:rPr>
        <w:t>Provenance</w:t>
      </w:r>
      <w:r w:rsidR="003B7F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color w:val="000000"/>
        </w:rPr>
        <w:t>and</w:t>
      </w:r>
      <w:r w:rsidR="003B7F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color w:val="000000"/>
        </w:rPr>
        <w:t>peer</w:t>
      </w:r>
      <w:r w:rsidR="003B7F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color w:val="000000"/>
        </w:rPr>
        <w:t>review:</w:t>
      </w:r>
      <w:r w:rsidR="003B7F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Unsolicited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article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Externally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peer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reviewed.</w:t>
      </w:r>
    </w:p>
    <w:p w14:paraId="2A7ABB97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b/>
          <w:color w:val="000000"/>
        </w:rPr>
        <w:t>Peer-review</w:t>
      </w:r>
      <w:r w:rsidR="003B7F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color w:val="000000"/>
        </w:rPr>
        <w:t>model:</w:t>
      </w:r>
      <w:r w:rsidR="003B7F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Single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blind</w:t>
      </w:r>
    </w:p>
    <w:p w14:paraId="417B5683" w14:textId="77777777" w:rsidR="00A77B3E" w:rsidRPr="000968B4" w:rsidRDefault="00A77B3E" w:rsidP="000968B4">
      <w:pPr>
        <w:spacing w:line="360" w:lineRule="auto"/>
        <w:jc w:val="both"/>
        <w:rPr>
          <w:rFonts w:ascii="Book Antiqua" w:hAnsi="Book Antiqua"/>
        </w:rPr>
      </w:pPr>
    </w:p>
    <w:p w14:paraId="33B2C472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b/>
          <w:color w:val="000000"/>
        </w:rPr>
        <w:t>Peer-review</w:t>
      </w:r>
      <w:r w:rsidR="003B7F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color w:val="000000"/>
        </w:rPr>
        <w:t>started:</w:t>
      </w:r>
      <w:r w:rsidR="003B7F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December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17,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2022</w:t>
      </w:r>
    </w:p>
    <w:p w14:paraId="6C270F9F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b/>
          <w:color w:val="000000"/>
        </w:rPr>
        <w:lastRenderedPageBreak/>
        <w:t>First</w:t>
      </w:r>
      <w:r w:rsidR="003B7F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color w:val="000000"/>
        </w:rPr>
        <w:t>decision:</w:t>
      </w:r>
      <w:r w:rsidR="003B7F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January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22,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2023</w:t>
      </w:r>
    </w:p>
    <w:p w14:paraId="318F282B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b/>
          <w:color w:val="000000"/>
        </w:rPr>
        <w:t>Article</w:t>
      </w:r>
      <w:r w:rsidR="003B7F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color w:val="000000"/>
        </w:rPr>
        <w:t>in</w:t>
      </w:r>
      <w:r w:rsidR="003B7F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color w:val="000000"/>
        </w:rPr>
        <w:t>press:</w:t>
      </w:r>
      <w:r w:rsidR="003B7F25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5C04D88E" w14:textId="77777777" w:rsidR="00A77B3E" w:rsidRPr="000968B4" w:rsidRDefault="00A77B3E" w:rsidP="000968B4">
      <w:pPr>
        <w:spacing w:line="360" w:lineRule="auto"/>
        <w:jc w:val="both"/>
        <w:rPr>
          <w:rFonts w:ascii="Book Antiqua" w:hAnsi="Book Antiqua"/>
        </w:rPr>
      </w:pPr>
    </w:p>
    <w:p w14:paraId="40F49EBF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b/>
          <w:color w:val="000000"/>
        </w:rPr>
        <w:t>Specialty</w:t>
      </w:r>
      <w:r w:rsidR="003B7F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color w:val="000000"/>
        </w:rPr>
        <w:t>type:</w:t>
      </w:r>
      <w:r w:rsidR="003B7F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Parasitology</w:t>
      </w:r>
    </w:p>
    <w:p w14:paraId="037AD317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b/>
          <w:color w:val="000000"/>
        </w:rPr>
        <w:t>Country/Territory</w:t>
      </w:r>
      <w:r w:rsidR="003B7F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color w:val="000000"/>
        </w:rPr>
        <w:t>of</w:t>
      </w:r>
      <w:r w:rsidR="003B7F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color w:val="000000"/>
        </w:rPr>
        <w:t>origin:</w:t>
      </w:r>
      <w:r w:rsidR="003B7F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China</w:t>
      </w:r>
    </w:p>
    <w:p w14:paraId="1A00DAB2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b/>
          <w:color w:val="000000"/>
        </w:rPr>
        <w:t>Peer-review</w:t>
      </w:r>
      <w:r w:rsidR="003B7F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color w:val="000000"/>
        </w:rPr>
        <w:t>report’s</w:t>
      </w:r>
      <w:r w:rsidR="003B7F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color w:val="000000"/>
        </w:rPr>
        <w:t>scientific</w:t>
      </w:r>
      <w:r w:rsidR="003B7F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color w:val="000000"/>
        </w:rPr>
        <w:t>quality</w:t>
      </w:r>
      <w:r w:rsidR="003B7F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2DD2A120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color w:val="000000"/>
        </w:rPr>
        <w:t>Grade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(Excellent):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</w:p>
    <w:p w14:paraId="047C26E4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color w:val="000000"/>
        </w:rPr>
        <w:t>Grade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(Very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good):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</w:t>
      </w:r>
    </w:p>
    <w:p w14:paraId="29EC9946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color w:val="000000"/>
        </w:rPr>
        <w:t>Grade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(Good):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0</w:t>
      </w:r>
    </w:p>
    <w:p w14:paraId="74C0DEDB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color w:val="000000"/>
        </w:rPr>
        <w:t>Grade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(Fair):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0</w:t>
      </w:r>
    </w:p>
    <w:p w14:paraId="26325BE4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color w:val="000000"/>
        </w:rPr>
        <w:t>Grade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(Poor):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0</w:t>
      </w:r>
    </w:p>
    <w:p w14:paraId="74FBF5B1" w14:textId="77777777" w:rsidR="00A77B3E" w:rsidRPr="000968B4" w:rsidRDefault="00A77B3E" w:rsidP="000968B4">
      <w:pPr>
        <w:spacing w:line="360" w:lineRule="auto"/>
        <w:jc w:val="both"/>
        <w:rPr>
          <w:rFonts w:ascii="Book Antiqua" w:hAnsi="Book Antiqua"/>
        </w:rPr>
      </w:pPr>
    </w:p>
    <w:p w14:paraId="010D8C87" w14:textId="77777777" w:rsidR="00A62B5C" w:rsidRDefault="00000000" w:rsidP="000968B4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0968B4">
        <w:rPr>
          <w:rFonts w:ascii="Book Antiqua" w:eastAsia="Book Antiqua" w:hAnsi="Book Antiqua" w:cs="Book Antiqua"/>
          <w:b/>
          <w:color w:val="000000"/>
        </w:rPr>
        <w:t>P-Reviewer:</w:t>
      </w:r>
      <w:r w:rsidR="003B7F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Aydin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Turkey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Kotlyarov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Russia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Mohammadi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Iran</w:t>
      </w:r>
      <w:r w:rsidR="003B7F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color w:val="000000"/>
        </w:rPr>
        <w:t>S-Editor:</w:t>
      </w:r>
      <w:r w:rsidR="003B7F2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62B5C">
        <w:rPr>
          <w:rFonts w:ascii="Book Antiqua" w:eastAsia="Book Antiqua" w:hAnsi="Book Antiqua" w:cs="Book Antiqua"/>
          <w:bCs/>
          <w:color w:val="000000"/>
        </w:rPr>
        <w:t xml:space="preserve">Chen YL </w:t>
      </w:r>
      <w:r w:rsidRPr="000968B4">
        <w:rPr>
          <w:rFonts w:ascii="Book Antiqua" w:eastAsia="Book Antiqua" w:hAnsi="Book Antiqua" w:cs="Book Antiqua"/>
          <w:b/>
          <w:color w:val="000000"/>
        </w:rPr>
        <w:t>L-Editor:</w:t>
      </w:r>
      <w:r w:rsidR="003B7F2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62B5C">
        <w:rPr>
          <w:rFonts w:ascii="Book Antiqua" w:eastAsia="Book Antiqua" w:hAnsi="Book Antiqua" w:cs="Book Antiqua"/>
          <w:bCs/>
          <w:color w:val="000000"/>
        </w:rPr>
        <w:t xml:space="preserve">A </w:t>
      </w:r>
      <w:r w:rsidRPr="000968B4">
        <w:rPr>
          <w:rFonts w:ascii="Book Antiqua" w:eastAsia="Book Antiqua" w:hAnsi="Book Antiqua" w:cs="Book Antiqua"/>
          <w:b/>
          <w:color w:val="000000"/>
        </w:rPr>
        <w:t>P-Editor:</w:t>
      </w:r>
      <w:r w:rsidR="00A62B5C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FD4C904" w14:textId="77777777" w:rsidR="00A77B3E" w:rsidRPr="000968B4" w:rsidRDefault="003B7F25" w:rsidP="000968B4">
      <w:pPr>
        <w:spacing w:line="360" w:lineRule="auto"/>
        <w:jc w:val="both"/>
        <w:rPr>
          <w:rFonts w:ascii="Book Antiqua" w:hAnsi="Book Antiqua"/>
        </w:rPr>
        <w:sectPr w:rsidR="00A77B3E" w:rsidRPr="000968B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130A494" w14:textId="77777777" w:rsidR="00A77B3E" w:rsidRPr="000968B4" w:rsidRDefault="00000000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3B7F2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color w:val="000000"/>
        </w:rPr>
        <w:t>Legends</w:t>
      </w:r>
    </w:p>
    <w:p w14:paraId="62268606" w14:textId="5ABC20E8" w:rsidR="00A62B5C" w:rsidRDefault="000223B4" w:rsidP="000968B4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>
        <w:rPr>
          <w:noProof/>
        </w:rPr>
        <w:drawing>
          <wp:inline distT="0" distB="0" distL="0" distR="0" wp14:anchorId="7E474948" wp14:editId="0FD349AB">
            <wp:extent cx="5265876" cy="4663844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876" cy="466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08039" w14:textId="5C813742" w:rsidR="00077838" w:rsidRDefault="000223B4" w:rsidP="000968B4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>
        <w:rPr>
          <w:rFonts w:ascii="Book Antiqua" w:eastAsia="Book Antiqua" w:hAnsi="Book Antiqua" w:cs="Book Antiqua"/>
          <w:b/>
          <w:bCs/>
          <w:i/>
          <w:iCs/>
          <w:noProof/>
          <w:color w:val="000000"/>
        </w:rPr>
        <w:drawing>
          <wp:inline distT="0" distB="0" distL="0" distR="0" wp14:anchorId="246192A1" wp14:editId="5A72776B">
            <wp:extent cx="5648325" cy="2467513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5426" r="37929" b="46500"/>
                    <a:stretch/>
                  </pic:blipFill>
                  <pic:spPr bwMode="auto">
                    <a:xfrm>
                      <a:off x="0" y="0"/>
                      <a:ext cx="5747246" cy="251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E1D49B" w14:textId="2303A22B" w:rsidR="000223B4" w:rsidRDefault="000223B4" w:rsidP="000968B4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>
        <w:rPr>
          <w:rFonts w:ascii="Book Antiqua" w:eastAsia="Book Antiqua" w:hAnsi="Book Antiqua" w:cs="Book Antiqua"/>
          <w:b/>
          <w:bCs/>
          <w:i/>
          <w:iCs/>
          <w:noProof/>
          <w:color w:val="000000"/>
        </w:rPr>
        <w:lastRenderedPageBreak/>
        <w:drawing>
          <wp:inline distT="0" distB="0" distL="0" distR="0" wp14:anchorId="6AC35F61" wp14:editId="6C1B261A">
            <wp:extent cx="2916382" cy="2424226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1" t="4534" r="7232" b="50863"/>
                    <a:stretch/>
                  </pic:blipFill>
                  <pic:spPr bwMode="auto">
                    <a:xfrm>
                      <a:off x="0" y="0"/>
                      <a:ext cx="2927748" cy="243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ook Antiqua" w:eastAsia="Book Antiqua" w:hAnsi="Book Antiqua" w:cs="Book Antiqua"/>
          <w:b/>
          <w:bCs/>
          <w:i/>
          <w:iCs/>
          <w:noProof/>
          <w:color w:val="000000"/>
        </w:rPr>
        <w:drawing>
          <wp:inline distT="0" distB="0" distL="0" distR="0" wp14:anchorId="1338B158" wp14:editId="0327A578">
            <wp:extent cx="2895600" cy="2529671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306" r="68808" b="-638"/>
                    <a:stretch/>
                  </pic:blipFill>
                  <pic:spPr bwMode="auto">
                    <a:xfrm>
                      <a:off x="0" y="0"/>
                      <a:ext cx="2900657" cy="253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034672" w14:textId="13B54F58" w:rsidR="000223B4" w:rsidRDefault="000223B4" w:rsidP="000968B4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>
        <w:rPr>
          <w:rFonts w:ascii="Book Antiqua" w:eastAsia="Book Antiqua" w:hAnsi="Book Antiqua" w:cs="Book Antiqua"/>
          <w:b/>
          <w:bCs/>
          <w:i/>
          <w:iCs/>
          <w:noProof/>
          <w:color w:val="000000"/>
        </w:rPr>
        <w:drawing>
          <wp:inline distT="0" distB="0" distL="0" distR="0" wp14:anchorId="2DB1A641" wp14:editId="4663C342">
            <wp:extent cx="2611443" cy="2410691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58" t="52306" r="35912" b="-638"/>
                    <a:stretch/>
                  </pic:blipFill>
                  <pic:spPr bwMode="auto">
                    <a:xfrm>
                      <a:off x="0" y="0"/>
                      <a:ext cx="2634609" cy="243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66234E" w14:textId="6B2FD213" w:rsidR="00A77B3E" w:rsidRDefault="00000000" w:rsidP="000968B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968B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1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NOD-like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receptor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family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pyrin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domain-containing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3,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caspase-1,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interleukin-1β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were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upregulated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in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marginal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zone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62B5C" w:rsidRPr="00A62B5C">
        <w:rPr>
          <w:rFonts w:ascii="Book Antiqua" w:eastAsia="Book Antiqua" w:hAnsi="Book Antiqua" w:cs="Book Antiqua"/>
          <w:b/>
          <w:bCs/>
          <w:color w:val="000000"/>
        </w:rPr>
        <w:t>NOD-like receptor family pyrin domain-containing 3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expression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was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associated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" w:name="_Hlk129079178"/>
      <w:r w:rsidRPr="000968B4">
        <w:rPr>
          <w:rFonts w:ascii="Book Antiqua" w:eastAsia="Book Antiqua" w:hAnsi="Book Antiqua" w:cs="Book Antiqua"/>
          <w:b/>
          <w:bCs/>
          <w:color w:val="000000"/>
        </w:rPr>
        <w:t>hepatic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alveolar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echinococcosis</w:t>
      </w:r>
      <w:bookmarkEnd w:id="3"/>
      <w:r w:rsidRPr="000968B4">
        <w:rPr>
          <w:rFonts w:ascii="Book Antiqua" w:eastAsia="Book Antiqua" w:hAnsi="Book Antiqua" w:cs="Book Antiqua"/>
          <w:b/>
          <w:bCs/>
          <w:color w:val="000000"/>
        </w:rPr>
        <w:t>.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A: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BD0936">
        <w:rPr>
          <w:rFonts w:ascii="Book Antiqua" w:eastAsia="Book Antiqua" w:hAnsi="Book Antiqua" w:cs="Book Antiqua"/>
          <w:color w:val="000000"/>
        </w:rPr>
        <w:t>H</w:t>
      </w:r>
      <w:r w:rsidR="00BD0936" w:rsidRPr="00BD0936">
        <w:rPr>
          <w:rFonts w:ascii="Book Antiqua" w:eastAsia="Book Antiqua" w:hAnsi="Book Antiqua" w:cs="Book Antiqua"/>
          <w:color w:val="000000"/>
        </w:rPr>
        <w:t>ematoxylin and eosin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staining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lesion,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marginal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zone,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corresponding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normal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liver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A62B5C" w:rsidRPr="00A62B5C">
        <w:rPr>
          <w:rFonts w:ascii="Book Antiqua" w:eastAsia="Book Antiqua" w:hAnsi="Book Antiqua" w:cs="Book Antiqua"/>
          <w:color w:val="000000"/>
        </w:rPr>
        <w:t>hepatic alveolar echinococcosis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B: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Immunohistochemical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staining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A62B5C" w:rsidRPr="00A62B5C">
        <w:rPr>
          <w:rFonts w:ascii="Book Antiqua" w:eastAsia="Book Antiqua" w:hAnsi="Book Antiqua" w:cs="Book Antiqua"/>
          <w:color w:val="000000"/>
        </w:rPr>
        <w:t>NOD-like receptor family pyrin domain-containing 3 (NLRP3)</w:t>
      </w:r>
      <w:r w:rsidRPr="000968B4">
        <w:rPr>
          <w:rFonts w:ascii="Book Antiqua" w:eastAsia="Book Antiqua" w:hAnsi="Book Antiqua" w:cs="Book Antiqua"/>
          <w:color w:val="000000"/>
        </w:rPr>
        <w:t>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caspase-1,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5756BF" w:rsidRPr="005756BF">
        <w:rPr>
          <w:rFonts w:ascii="Book Antiqua" w:eastAsia="Book Antiqua" w:hAnsi="Book Antiqua" w:cs="Book Antiqua"/>
          <w:color w:val="000000"/>
        </w:rPr>
        <w:t xml:space="preserve">interleukin </w:t>
      </w:r>
      <w:r w:rsidR="005756BF">
        <w:rPr>
          <w:rFonts w:ascii="Book Antiqua" w:eastAsia="Book Antiqua" w:hAnsi="Book Antiqua" w:cs="Book Antiqua"/>
          <w:color w:val="000000"/>
        </w:rPr>
        <w:t>(</w:t>
      </w:r>
      <w:r w:rsidRPr="000968B4">
        <w:rPr>
          <w:rFonts w:ascii="Book Antiqua" w:eastAsia="Book Antiqua" w:hAnsi="Book Antiqua" w:cs="Book Antiqua"/>
          <w:color w:val="000000"/>
        </w:rPr>
        <w:t>IL</w:t>
      </w:r>
      <w:r w:rsidR="005756BF">
        <w:rPr>
          <w:rFonts w:ascii="Book Antiqua" w:eastAsia="Book Antiqua" w:hAnsi="Book Antiqua" w:cs="Book Antiqua"/>
          <w:color w:val="000000"/>
        </w:rPr>
        <w:t>)</w:t>
      </w:r>
      <w:r w:rsidRPr="000968B4">
        <w:rPr>
          <w:rFonts w:ascii="Book Antiqua" w:eastAsia="Book Antiqua" w:hAnsi="Book Antiqua" w:cs="Book Antiqua"/>
          <w:color w:val="000000"/>
        </w:rPr>
        <w:t>-1β,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IL-18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marginal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zone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corresponding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normal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liver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C: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Relative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expression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caspase-1,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IL-1β,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IL-18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D: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protein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expression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evaluated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western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blotting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E: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Caspase-1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protein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expression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evaluated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5756BF">
        <w:rPr>
          <w:rFonts w:ascii="Book Antiqua" w:eastAsia="Book Antiqua" w:hAnsi="Book Antiqua" w:cs="Book Antiqua"/>
          <w:color w:val="000000"/>
        </w:rPr>
        <w:t>W</w:t>
      </w:r>
      <w:r w:rsidRPr="000968B4">
        <w:rPr>
          <w:rFonts w:ascii="Book Antiqua" w:eastAsia="Book Antiqua" w:hAnsi="Book Antiqua" w:cs="Book Antiqua"/>
          <w:color w:val="000000"/>
        </w:rPr>
        <w:t>estern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blotting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F: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Relative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protein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expression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levels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IntDen</w:t>
      </w:r>
      <w:proofErr w:type="spellEnd"/>
      <w:r w:rsidRPr="000968B4">
        <w:rPr>
          <w:rFonts w:ascii="Book Antiqua" w:eastAsia="Book Antiqua" w:hAnsi="Book Antiqua" w:cs="Book Antiqua"/>
          <w:color w:val="000000"/>
        </w:rPr>
        <w:t>/β-actin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IntDen</w:t>
      </w:r>
      <w:proofErr w:type="spellEnd"/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G: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Relative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protein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expression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levels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caspase-1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IntDen</w:t>
      </w:r>
      <w:proofErr w:type="spellEnd"/>
      <w:r w:rsidRPr="000968B4">
        <w:rPr>
          <w:rFonts w:ascii="Book Antiqua" w:eastAsia="Book Antiqua" w:hAnsi="Book Antiqua" w:cs="Book Antiqua"/>
          <w:color w:val="000000"/>
        </w:rPr>
        <w:t>/β-actin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IntDen</w:t>
      </w:r>
      <w:proofErr w:type="spellEnd"/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=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60.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Scale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lastRenderedPageBreak/>
        <w:t>bar</w:t>
      </w:r>
      <w:r w:rsidR="005756BF">
        <w:rPr>
          <w:rFonts w:ascii="Book Antiqua" w:eastAsia="Book Antiqua" w:hAnsi="Book Antiqua" w:cs="Book Antiqua"/>
          <w:color w:val="000000"/>
        </w:rPr>
        <w:t>: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50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μm</w:t>
      </w:r>
      <w:proofErr w:type="spellEnd"/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Western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blotting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performed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triplicate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(mean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±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5756BF">
        <w:rPr>
          <w:rFonts w:ascii="Book Antiqua" w:eastAsia="Book Antiqua" w:hAnsi="Book Antiqua" w:cs="Book Antiqua"/>
          <w:color w:val="000000"/>
        </w:rPr>
        <w:t>SD</w:t>
      </w:r>
      <w:r w:rsidRPr="000968B4">
        <w:rPr>
          <w:rFonts w:ascii="Book Antiqua" w:eastAsia="Book Antiqua" w:hAnsi="Book Antiqua" w:cs="Book Antiqua"/>
          <w:color w:val="000000"/>
        </w:rPr>
        <w:t>).</w:t>
      </w:r>
      <w:r w:rsidR="003B7F25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&lt;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0.05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&lt;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0.01.</w:t>
      </w:r>
      <w:r w:rsidR="005756BF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HAE: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5756BF">
        <w:rPr>
          <w:rFonts w:ascii="Book Antiqua" w:eastAsia="Book Antiqua" w:hAnsi="Book Antiqua" w:cs="Book Antiqua"/>
          <w:color w:val="000000"/>
        </w:rPr>
        <w:t>H</w:t>
      </w:r>
      <w:r w:rsidRPr="000968B4">
        <w:rPr>
          <w:rFonts w:ascii="Book Antiqua" w:eastAsia="Book Antiqua" w:hAnsi="Book Antiqua" w:cs="Book Antiqua"/>
          <w:color w:val="000000"/>
        </w:rPr>
        <w:t>epatic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alveolar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echinococcosis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IOD: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Integral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Optical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Density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NLRP3:</w:t>
      </w:r>
      <w:r w:rsidR="00A62B5C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NOD-like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receptor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family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pyrin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domain-containing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3.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IL-1β: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Interleukin-1β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IL-18: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Interleukin-18.</w:t>
      </w:r>
      <w:r w:rsidR="007E45F3">
        <w:rPr>
          <w:rFonts w:ascii="Book Antiqua" w:eastAsia="Book Antiqua" w:hAnsi="Book Antiqua" w:cs="Book Antiqua"/>
          <w:color w:val="000000"/>
        </w:rPr>
        <w:t xml:space="preserve"> </w:t>
      </w:r>
    </w:p>
    <w:p w14:paraId="75C7B7FD" w14:textId="72AE4FF1" w:rsidR="00077838" w:rsidRDefault="00077838" w:rsidP="000968B4">
      <w:pPr>
        <w:spacing w:line="360" w:lineRule="auto"/>
        <w:jc w:val="both"/>
        <w:rPr>
          <w:rFonts w:ascii="Book Antiqua" w:hAnsi="Book Antiqua"/>
        </w:rPr>
      </w:pPr>
    </w:p>
    <w:p w14:paraId="243DBBA0" w14:textId="012923DD" w:rsidR="000223B4" w:rsidRPr="000968B4" w:rsidRDefault="000223B4" w:rsidP="000968B4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744338C4" wp14:editId="7479EC55">
            <wp:extent cx="6509681" cy="4132737"/>
            <wp:effectExtent l="0" t="0" r="571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5" r="13768" b="-1531"/>
                    <a:stretch/>
                  </pic:blipFill>
                  <pic:spPr bwMode="auto">
                    <a:xfrm>
                      <a:off x="0" y="0"/>
                      <a:ext cx="6546519" cy="415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EA63D8" w14:textId="6168931B" w:rsidR="00A77B3E" w:rsidRPr="00077838" w:rsidRDefault="00000000" w:rsidP="000968B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968B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2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Reactive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oxygen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species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were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highly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produced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in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hepatic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alveolar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echinococcosis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marginal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zone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were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intimately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associated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activation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NOD-like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receptor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family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pyrin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domain-containing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077838">
        <w:rPr>
          <w:rFonts w:ascii="Book Antiqua" w:eastAsia="Book Antiqua" w:hAnsi="Book Antiqua" w:cs="Book Antiqua"/>
          <w:b/>
          <w:bCs/>
          <w:color w:val="000000"/>
        </w:rPr>
        <w:t>.</w:t>
      </w:r>
      <w:r w:rsidR="003B7F25" w:rsidRPr="0007783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A: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Lesion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growth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DA3CF1" w:rsidRPr="00DA3CF1">
        <w:rPr>
          <w:rFonts w:ascii="Book Antiqua" w:eastAsia="Book Antiqua" w:hAnsi="Book Antiqua" w:cs="Book Antiqua"/>
          <w:color w:val="000000"/>
        </w:rPr>
        <w:t>hepatic alveolar echinococcosis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rats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B: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A3CF1" w:rsidRPr="00077838">
        <w:rPr>
          <w:rFonts w:ascii="Book Antiqua" w:eastAsia="Book Antiqua" w:hAnsi="Book Antiqua" w:cs="Book Antiqua"/>
          <w:color w:val="000000"/>
        </w:rPr>
        <w:t>Reactive oxygen species</w:t>
      </w:r>
      <w:r w:rsidR="00DA3CF1" w:rsidRPr="000968B4">
        <w:rPr>
          <w:rFonts w:ascii="Book Antiqua" w:eastAsia="Book Antiqua" w:hAnsi="Book Antiqua" w:cs="Book Antiqua"/>
          <w:color w:val="000000"/>
        </w:rPr>
        <w:t xml:space="preserve"> </w:t>
      </w:r>
      <w:r w:rsidR="00DA3CF1">
        <w:rPr>
          <w:rFonts w:ascii="Book Antiqua" w:eastAsia="Book Antiqua" w:hAnsi="Book Antiqua" w:cs="Book Antiqua"/>
          <w:color w:val="000000"/>
        </w:rPr>
        <w:t>(</w:t>
      </w:r>
      <w:r w:rsidRPr="000968B4">
        <w:rPr>
          <w:rFonts w:ascii="Book Antiqua" w:eastAsia="Book Antiqua" w:hAnsi="Book Antiqua" w:cs="Book Antiqua"/>
          <w:color w:val="000000"/>
        </w:rPr>
        <w:t>RO</w:t>
      </w:r>
      <w:r w:rsidRPr="00DA3CF1">
        <w:rPr>
          <w:rFonts w:ascii="Book Antiqua" w:eastAsia="Book Antiqua" w:hAnsi="Book Antiqua" w:cs="Book Antiqua"/>
          <w:color w:val="000000"/>
        </w:rPr>
        <w:t>S</w:t>
      </w:r>
      <w:r w:rsidR="00DA3CF1" w:rsidRPr="00DA3CF1">
        <w:rPr>
          <w:rFonts w:ascii="Book Antiqua" w:hAnsi="Book Antiqua" w:cs="Book Antiqua"/>
          <w:color w:val="000000"/>
          <w:lang w:eastAsia="zh-CN"/>
        </w:rPr>
        <w:t>)</w:t>
      </w:r>
      <w:r w:rsidR="003B7F25" w:rsidRPr="00DA3CF1">
        <w:rPr>
          <w:rFonts w:ascii="Book Antiqua" w:eastAsia="Book Antiqua" w:hAnsi="Book Antiqua" w:cs="Book Antiqua"/>
          <w:color w:val="000000"/>
        </w:rPr>
        <w:t xml:space="preserve"> </w:t>
      </w:r>
      <w:r w:rsidRPr="00DA3CF1">
        <w:rPr>
          <w:rFonts w:ascii="Book Antiqua" w:eastAsia="Book Antiqua" w:hAnsi="Book Antiqua" w:cs="Book Antiqua"/>
          <w:color w:val="000000"/>
        </w:rPr>
        <w:t>pr</w:t>
      </w:r>
      <w:r w:rsidRPr="000968B4">
        <w:rPr>
          <w:rFonts w:ascii="Book Antiqua" w:eastAsia="Book Antiqua" w:hAnsi="Book Antiqua" w:cs="Book Antiqua"/>
          <w:color w:val="000000"/>
        </w:rPr>
        <w:t>oduction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marginal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zone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corresponding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normal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liver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C: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Relative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levels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production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D: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Relationship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between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=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5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rats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group.</w:t>
      </w:r>
      <w:r w:rsidR="003B7F25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  <w:vertAlign w:val="superscript"/>
        </w:rPr>
        <w:t>d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&lt;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0.0001.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NLRP3:</w:t>
      </w:r>
      <w:r w:rsidR="00077838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NOD-like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receptor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family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pyrin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domain-containing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3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77838">
        <w:rPr>
          <w:rFonts w:ascii="Book Antiqua" w:eastAsia="Book Antiqua" w:hAnsi="Book Antiqua" w:cs="Book Antiqua"/>
          <w:color w:val="000000"/>
        </w:rPr>
        <w:t>ROS</w:t>
      </w:r>
      <w:r w:rsidR="00077838" w:rsidRPr="00077838">
        <w:rPr>
          <w:rFonts w:ascii="Book Antiqua" w:eastAsia="SimSun" w:hAnsi="Book Antiqua" w:cs="SimSun"/>
          <w:color w:val="000000"/>
          <w:lang w:eastAsia="zh-CN"/>
        </w:rPr>
        <w:t xml:space="preserve">: </w:t>
      </w:r>
      <w:r w:rsidRPr="00077838">
        <w:rPr>
          <w:rFonts w:ascii="Book Antiqua" w:eastAsia="Book Antiqua" w:hAnsi="Book Antiqua" w:cs="Book Antiqua"/>
          <w:color w:val="000000"/>
        </w:rPr>
        <w:t>Reactive</w:t>
      </w:r>
      <w:r w:rsidR="003B7F25" w:rsidRPr="00077838">
        <w:rPr>
          <w:rFonts w:ascii="Book Antiqua" w:eastAsia="Book Antiqua" w:hAnsi="Book Antiqua" w:cs="Book Antiqua"/>
          <w:color w:val="000000"/>
        </w:rPr>
        <w:t xml:space="preserve"> </w:t>
      </w:r>
      <w:r w:rsidRPr="00077838">
        <w:rPr>
          <w:rFonts w:ascii="Book Antiqua" w:eastAsia="Book Antiqua" w:hAnsi="Book Antiqua" w:cs="Book Antiqua"/>
          <w:color w:val="000000"/>
        </w:rPr>
        <w:t>oxygen</w:t>
      </w:r>
      <w:r w:rsidR="003B7F25" w:rsidRPr="00077838">
        <w:rPr>
          <w:rFonts w:ascii="Book Antiqua" w:eastAsia="Book Antiqua" w:hAnsi="Book Antiqua" w:cs="Book Antiqua"/>
          <w:color w:val="000000"/>
        </w:rPr>
        <w:t xml:space="preserve"> </w:t>
      </w:r>
      <w:r w:rsidRPr="00077838">
        <w:rPr>
          <w:rFonts w:ascii="Book Antiqua" w:eastAsia="Book Antiqua" w:hAnsi="Book Antiqua" w:cs="Book Antiqua"/>
          <w:color w:val="000000"/>
        </w:rPr>
        <w:t>species</w:t>
      </w:r>
      <w:r w:rsidR="005D071C" w:rsidRPr="00077838">
        <w:rPr>
          <w:rFonts w:ascii="Book Antiqua" w:eastAsia="Book Antiqua" w:hAnsi="Book Antiqua" w:cs="Book Antiqua"/>
          <w:color w:val="000000"/>
        </w:rPr>
        <w:t>;</w:t>
      </w:r>
      <w:r w:rsidR="003B7F25" w:rsidRPr="00077838">
        <w:rPr>
          <w:rFonts w:ascii="Book Antiqua" w:eastAsia="Book Antiqua" w:hAnsi="Book Antiqua" w:cs="Book Antiqua"/>
          <w:color w:val="000000"/>
        </w:rPr>
        <w:t xml:space="preserve"> </w:t>
      </w:r>
      <w:r w:rsidRPr="00077838">
        <w:rPr>
          <w:rFonts w:ascii="Book Antiqua" w:eastAsia="Book Antiqua" w:hAnsi="Book Antiqua" w:cs="Book Antiqua"/>
          <w:color w:val="000000"/>
        </w:rPr>
        <w:t>FITC-A:</w:t>
      </w:r>
      <w:r w:rsidR="003B7F25" w:rsidRPr="00077838">
        <w:rPr>
          <w:rFonts w:ascii="Book Antiqua" w:eastAsia="Book Antiqua" w:hAnsi="Book Antiqua" w:cs="Book Antiqua"/>
          <w:color w:val="000000"/>
        </w:rPr>
        <w:t xml:space="preserve"> </w:t>
      </w:r>
      <w:r w:rsidRPr="00077838">
        <w:rPr>
          <w:rFonts w:ascii="Book Antiqua" w:eastAsia="Book Antiqua" w:hAnsi="Book Antiqua" w:cs="Book Antiqua"/>
          <w:color w:val="000000"/>
        </w:rPr>
        <w:t>Fluorescein</w:t>
      </w:r>
      <w:r w:rsidR="003B7F25" w:rsidRPr="00077838">
        <w:rPr>
          <w:rFonts w:ascii="Book Antiqua" w:eastAsia="Book Antiqua" w:hAnsi="Book Antiqua" w:cs="Book Antiqua"/>
          <w:color w:val="000000"/>
        </w:rPr>
        <w:t xml:space="preserve"> </w:t>
      </w:r>
      <w:r w:rsidRPr="00077838">
        <w:rPr>
          <w:rFonts w:ascii="Book Antiqua" w:eastAsia="Book Antiqua" w:hAnsi="Book Antiqua" w:cs="Book Antiqua"/>
          <w:color w:val="000000"/>
        </w:rPr>
        <w:t>isothiocyanate</w:t>
      </w:r>
      <w:r w:rsidR="003B7F25" w:rsidRPr="00077838">
        <w:rPr>
          <w:rFonts w:ascii="Book Antiqua" w:eastAsia="Book Antiqua" w:hAnsi="Book Antiqua" w:cs="Book Antiqua"/>
          <w:color w:val="000000"/>
        </w:rPr>
        <w:t xml:space="preserve"> </w:t>
      </w:r>
      <w:r w:rsidRPr="00077838">
        <w:rPr>
          <w:rFonts w:ascii="Book Antiqua" w:eastAsia="Book Antiqua" w:hAnsi="Book Antiqua" w:cs="Book Antiqua"/>
          <w:color w:val="000000"/>
        </w:rPr>
        <w:t>isomer</w:t>
      </w:r>
      <w:r w:rsidR="003B7F25" w:rsidRPr="00077838">
        <w:rPr>
          <w:rFonts w:ascii="Book Antiqua" w:eastAsia="Book Antiqua" w:hAnsi="Book Antiqua" w:cs="Book Antiqua"/>
          <w:color w:val="000000"/>
        </w:rPr>
        <w:t xml:space="preserve"> </w:t>
      </w:r>
      <w:r w:rsidRPr="00077838">
        <w:rPr>
          <w:rFonts w:ascii="Book Antiqua" w:eastAsia="Book Antiqua" w:hAnsi="Book Antiqua" w:cs="Book Antiqua"/>
          <w:color w:val="000000"/>
        </w:rPr>
        <w:t>I-A.</w:t>
      </w:r>
    </w:p>
    <w:p w14:paraId="0004FD8F" w14:textId="046C7198" w:rsidR="00077838" w:rsidRDefault="00077838" w:rsidP="000968B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5A80113E" w14:textId="3BB22A0C" w:rsidR="00077838" w:rsidRDefault="000223B4" w:rsidP="000968B4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17AA16A1" wp14:editId="51AC9DDF">
            <wp:extent cx="6036543" cy="609600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517"/>
                    <a:stretch/>
                  </pic:blipFill>
                  <pic:spPr bwMode="auto">
                    <a:xfrm>
                      <a:off x="0" y="0"/>
                      <a:ext cx="6091675" cy="615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03F17D" w14:textId="52F131E7" w:rsidR="00311360" w:rsidRDefault="00311360" w:rsidP="000968B4">
      <w:pPr>
        <w:spacing w:line="360" w:lineRule="auto"/>
        <w:jc w:val="both"/>
        <w:rPr>
          <w:rFonts w:ascii="Book Antiqua" w:hAnsi="Book Antiqua"/>
        </w:rPr>
      </w:pPr>
    </w:p>
    <w:p w14:paraId="6C419F8B" w14:textId="0A1445CF" w:rsidR="00311360" w:rsidRDefault="008B451D" w:rsidP="000968B4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211974A" wp14:editId="4F9655AD">
            <wp:simplePos x="0" y="0"/>
            <wp:positionH relativeFrom="margin">
              <wp:posOffset>3070860</wp:posOffset>
            </wp:positionH>
            <wp:positionV relativeFrom="margin">
              <wp:posOffset>708660</wp:posOffset>
            </wp:positionV>
            <wp:extent cx="2857500" cy="4956810"/>
            <wp:effectExtent l="0" t="0" r="0" b="0"/>
            <wp:wrapSquare wrapText="bothSides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1" r="71186" b="5049"/>
                    <a:stretch/>
                  </pic:blipFill>
                  <pic:spPr bwMode="auto">
                    <a:xfrm>
                      <a:off x="0" y="0"/>
                      <a:ext cx="2857500" cy="495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/>
          <w:noProof/>
        </w:rPr>
        <w:drawing>
          <wp:anchor distT="0" distB="0" distL="114300" distR="114300" simplePos="0" relativeHeight="251660288" behindDoc="0" locked="0" layoutInCell="1" allowOverlap="1" wp14:anchorId="477BCE5C" wp14:editId="47DDEDCD">
            <wp:simplePos x="0" y="0"/>
            <wp:positionH relativeFrom="margin">
              <wp:posOffset>-518160</wp:posOffset>
            </wp:positionH>
            <wp:positionV relativeFrom="margin">
              <wp:posOffset>598170</wp:posOffset>
            </wp:positionV>
            <wp:extent cx="3566160" cy="5570220"/>
            <wp:effectExtent l="0" t="0" r="0" b="0"/>
            <wp:wrapSquare wrapText="bothSides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45"/>
                    <a:stretch/>
                  </pic:blipFill>
                  <pic:spPr bwMode="auto">
                    <a:xfrm>
                      <a:off x="0" y="0"/>
                      <a:ext cx="3566160" cy="557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A7B5088" w14:textId="67CD7DD2" w:rsidR="00311360" w:rsidRDefault="00311360" w:rsidP="000968B4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5160CA6A" wp14:editId="757DD123">
            <wp:extent cx="5924550" cy="468302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15" t="5072" r="5806"/>
                    <a:stretch/>
                  </pic:blipFill>
                  <pic:spPr bwMode="auto">
                    <a:xfrm>
                      <a:off x="0" y="0"/>
                      <a:ext cx="5937523" cy="469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225D80" w14:textId="522FC359" w:rsidR="00A77B3E" w:rsidRDefault="00000000" w:rsidP="000968B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968B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3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Reactive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oxygen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species-mediated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NOD-like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receptor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family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pyrin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domain-containing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3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inflammasome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activation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in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hepatic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alveolar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echinococcosis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rats.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296242">
        <w:rPr>
          <w:rFonts w:ascii="SimSun" w:eastAsia="SimSun" w:hAnsi="SimSun" w:cs="SimSun" w:hint="eastAsia"/>
          <w:color w:val="000000"/>
          <w:lang w:eastAsia="zh-CN"/>
        </w:rPr>
        <w:t>:</w:t>
      </w:r>
      <w:r w:rsidR="00296242">
        <w:rPr>
          <w:rFonts w:ascii="SimSun" w:eastAsia="SimSun" w:hAnsi="SimSun" w:cs="SimSun"/>
          <w:color w:val="000000"/>
          <w:lang w:eastAsia="zh-CN"/>
        </w:rPr>
        <w:t xml:space="preserve"> </w:t>
      </w:r>
      <w:r w:rsidR="00296242" w:rsidRPr="000968B4">
        <w:rPr>
          <w:rFonts w:ascii="Book Antiqua" w:eastAsia="Book Antiqua" w:hAnsi="Book Antiqua" w:cs="Book Antiqua"/>
          <w:color w:val="000000"/>
        </w:rPr>
        <w:t>Reactive</w:t>
      </w:r>
      <w:r w:rsidR="00296242">
        <w:rPr>
          <w:rFonts w:ascii="Book Antiqua" w:eastAsia="Book Antiqua" w:hAnsi="Book Antiqua" w:cs="Book Antiqua"/>
          <w:color w:val="000000"/>
        </w:rPr>
        <w:t xml:space="preserve"> </w:t>
      </w:r>
      <w:r w:rsidR="00296242" w:rsidRPr="000968B4">
        <w:rPr>
          <w:rFonts w:ascii="Book Antiqua" w:eastAsia="Book Antiqua" w:hAnsi="Book Antiqua" w:cs="Book Antiqua"/>
          <w:color w:val="000000"/>
        </w:rPr>
        <w:t>oxygen</w:t>
      </w:r>
      <w:r w:rsidR="00296242">
        <w:rPr>
          <w:rFonts w:ascii="Book Antiqua" w:eastAsia="Book Antiqua" w:hAnsi="Book Antiqua" w:cs="Book Antiqua"/>
          <w:color w:val="000000"/>
        </w:rPr>
        <w:t xml:space="preserve"> </w:t>
      </w:r>
      <w:r w:rsidR="00296242" w:rsidRPr="000968B4">
        <w:rPr>
          <w:rFonts w:ascii="Book Antiqua" w:eastAsia="Book Antiqua" w:hAnsi="Book Antiqua" w:cs="Book Antiqua"/>
          <w:color w:val="000000"/>
        </w:rPr>
        <w:t xml:space="preserve">species </w:t>
      </w:r>
      <w:r w:rsidR="00296242">
        <w:rPr>
          <w:rFonts w:ascii="Book Antiqua" w:eastAsia="Book Antiqua" w:hAnsi="Book Antiqua" w:cs="Book Antiqua"/>
          <w:color w:val="000000"/>
        </w:rPr>
        <w:t>(</w:t>
      </w:r>
      <w:r w:rsidRPr="000968B4">
        <w:rPr>
          <w:rFonts w:ascii="Book Antiqua" w:eastAsia="Book Antiqua" w:hAnsi="Book Antiqua" w:cs="Book Antiqua"/>
          <w:color w:val="000000"/>
        </w:rPr>
        <w:t>R</w:t>
      </w:r>
      <w:r w:rsidRPr="00296242">
        <w:rPr>
          <w:rFonts w:ascii="Book Antiqua" w:eastAsia="Book Antiqua" w:hAnsi="Book Antiqua" w:cs="Book Antiqua"/>
          <w:color w:val="000000"/>
        </w:rPr>
        <w:t>OS</w:t>
      </w:r>
      <w:r w:rsidR="00296242" w:rsidRPr="00296242">
        <w:rPr>
          <w:rFonts w:ascii="Book Antiqua" w:eastAsia="SimSun" w:hAnsi="Book Antiqua" w:cs="SimSun"/>
          <w:color w:val="000000"/>
          <w:lang w:eastAsia="zh-CN"/>
        </w:rPr>
        <w:t>)</w:t>
      </w:r>
      <w:r w:rsidR="003B7F25" w:rsidRPr="00296242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production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20,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50,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100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mg/kg/d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N-tert-Butyl-α-phenylnitrone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(PBN)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groups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B: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production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50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mg/kg/d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PBN,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normal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saline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(NS),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control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groups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C: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Analysis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inflammation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D: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Immunohistochemical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staining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caspase-1,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interleukin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(IL)-1β,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IL-18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E: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Relative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expression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caspase-1,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IL-1β,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IL-18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marginal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zone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compared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corresponding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normal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liver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F: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Western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blotting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analysis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PBN,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control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groups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G: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IntDen</w:t>
      </w:r>
      <w:proofErr w:type="spellEnd"/>
      <w:r w:rsidRPr="000968B4">
        <w:rPr>
          <w:rFonts w:ascii="Book Antiqua" w:eastAsia="Book Antiqua" w:hAnsi="Book Antiqua" w:cs="Book Antiqua"/>
          <w:color w:val="000000"/>
        </w:rPr>
        <w:t>/β-actin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IntDen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protein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expression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H: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Caspase-1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IntDen</w:t>
      </w:r>
      <w:proofErr w:type="spellEnd"/>
      <w:r w:rsidRPr="000968B4">
        <w:rPr>
          <w:rFonts w:ascii="Book Antiqua" w:eastAsia="Book Antiqua" w:hAnsi="Book Antiqua" w:cs="Book Antiqua"/>
          <w:color w:val="000000"/>
        </w:rPr>
        <w:t>/β-actin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IntDen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protein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expression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I: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Relationship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between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production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relative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expression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J: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relative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expression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observed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marginal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zone.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Western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blotting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was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performed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triplicate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(mean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±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296242">
        <w:rPr>
          <w:rFonts w:ascii="Book Antiqua" w:eastAsia="Book Antiqua" w:hAnsi="Book Antiqua" w:cs="Book Antiqua"/>
          <w:color w:val="000000"/>
        </w:rPr>
        <w:t>SD</w:t>
      </w:r>
      <w:r w:rsidRPr="000968B4">
        <w:rPr>
          <w:rFonts w:ascii="Book Antiqua" w:eastAsia="Book Antiqua" w:hAnsi="Book Antiqua" w:cs="Book Antiqua"/>
          <w:color w:val="000000"/>
        </w:rPr>
        <w:t>).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Scale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bar,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lastRenderedPageBreak/>
        <w:t>50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μm</w:t>
      </w:r>
      <w:proofErr w:type="spellEnd"/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=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rats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group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=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10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rats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group</w:t>
      </w:r>
      <w:r w:rsidR="00296242">
        <w:rPr>
          <w:rFonts w:ascii="SimSun" w:eastAsia="SimSun" w:hAnsi="SimSun" w:cs="SimSun" w:hint="eastAsia"/>
          <w:color w:val="000000"/>
          <w:lang w:eastAsia="zh-CN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J,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=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10.</w:t>
      </w:r>
      <w:r w:rsidR="003B7F25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&lt;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0.05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&lt;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0.01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  <w:vertAlign w:val="superscript"/>
        </w:rPr>
        <w:t>c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&lt;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0.001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  <w:vertAlign w:val="superscript"/>
        </w:rPr>
        <w:t>d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&lt;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0.0001.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NLRP3:</w:t>
      </w:r>
      <w:r w:rsidR="00296242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NOD-like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receptor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family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pyrin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domain-containing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3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ROS:</w:t>
      </w:r>
      <w:r w:rsidR="00296242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Reactive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oxygen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species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PBN:</w:t>
      </w:r>
      <w:r w:rsidR="00296242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N-tert-Butyl-α-phenylnitrone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NS:</w:t>
      </w:r>
      <w:r w:rsidR="00296242">
        <w:rPr>
          <w:rFonts w:ascii="Book Antiqua" w:eastAsia="Book Antiqua" w:hAnsi="Book Antiqua" w:cs="Book Antiqua"/>
          <w:color w:val="000000"/>
        </w:rPr>
        <w:t xml:space="preserve"> N</w:t>
      </w:r>
      <w:r w:rsidRPr="000968B4">
        <w:rPr>
          <w:rFonts w:ascii="Book Antiqua" w:eastAsia="Book Antiqua" w:hAnsi="Book Antiqua" w:cs="Book Antiqua"/>
          <w:color w:val="000000"/>
        </w:rPr>
        <w:t>ormal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saline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IOD: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Integral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296242">
        <w:rPr>
          <w:rFonts w:ascii="Book Antiqua" w:eastAsia="Book Antiqua" w:hAnsi="Book Antiqua" w:cs="Book Antiqua"/>
          <w:color w:val="000000"/>
        </w:rPr>
        <w:t>o</w:t>
      </w:r>
      <w:r w:rsidRPr="000968B4">
        <w:rPr>
          <w:rFonts w:ascii="Book Antiqua" w:eastAsia="Book Antiqua" w:hAnsi="Book Antiqua" w:cs="Book Antiqua"/>
          <w:color w:val="000000"/>
        </w:rPr>
        <w:t>ptical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296242">
        <w:rPr>
          <w:rFonts w:ascii="Book Antiqua" w:eastAsia="Book Antiqua" w:hAnsi="Book Antiqua" w:cs="Book Antiqua"/>
          <w:color w:val="000000"/>
        </w:rPr>
        <w:t>d</w:t>
      </w:r>
      <w:r w:rsidRPr="000968B4">
        <w:rPr>
          <w:rFonts w:ascii="Book Antiqua" w:eastAsia="Book Antiqua" w:hAnsi="Book Antiqua" w:cs="Book Antiqua"/>
          <w:color w:val="000000"/>
        </w:rPr>
        <w:t>ensity</w:t>
      </w:r>
      <w:r w:rsidR="00296242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IL-1β: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Interleukin-1β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IL-18: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Interleukin-18.</w:t>
      </w:r>
    </w:p>
    <w:p w14:paraId="37191149" w14:textId="490405AF" w:rsidR="000C0971" w:rsidRDefault="000C0971" w:rsidP="000968B4">
      <w:pPr>
        <w:spacing w:line="360" w:lineRule="auto"/>
        <w:jc w:val="both"/>
        <w:rPr>
          <w:rFonts w:ascii="Book Antiqua" w:hAnsi="Book Antiqua"/>
        </w:rPr>
      </w:pPr>
    </w:p>
    <w:p w14:paraId="3A5AE4DD" w14:textId="0D9281B3" w:rsidR="00296242" w:rsidRDefault="00296242" w:rsidP="000968B4">
      <w:pPr>
        <w:spacing w:line="360" w:lineRule="auto"/>
        <w:jc w:val="both"/>
        <w:rPr>
          <w:rFonts w:ascii="Book Antiqua" w:hAnsi="Book Antiqua"/>
        </w:rPr>
      </w:pPr>
      <w:r w:rsidRPr="00296242">
        <w:rPr>
          <w:rFonts w:ascii="Book Antiqua" w:hAnsi="Book Antiqua"/>
          <w:noProof/>
        </w:rPr>
        <w:drawing>
          <wp:inline distT="0" distB="0" distL="0" distR="0" wp14:anchorId="239A012E" wp14:editId="47CA80AE">
            <wp:extent cx="6223661" cy="1645920"/>
            <wp:effectExtent l="0" t="0" r="0" b="0"/>
            <wp:docPr id="22" name="图片 21">
              <a:extLst xmlns:a="http://schemas.openxmlformats.org/drawingml/2006/main">
                <a:ext uri="{FF2B5EF4-FFF2-40B4-BE49-F238E27FC236}">
                  <a16:creationId xmlns:a16="http://schemas.microsoft.com/office/drawing/2014/main" id="{3D6EEE38-7852-C2FA-3BBE-BE6AAC4CD2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>
                      <a:extLst>
                        <a:ext uri="{FF2B5EF4-FFF2-40B4-BE49-F238E27FC236}">
                          <a16:creationId xmlns:a16="http://schemas.microsoft.com/office/drawing/2014/main" id="{3D6EEE38-7852-C2FA-3BBE-BE6AAC4CD2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r="3125" b="11740"/>
                    <a:stretch/>
                  </pic:blipFill>
                  <pic:spPr bwMode="auto">
                    <a:xfrm>
                      <a:off x="0" y="0"/>
                      <a:ext cx="6262245" cy="1656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676AF" w14:textId="353952F4" w:rsidR="00296242" w:rsidRDefault="00296242" w:rsidP="000968B4">
      <w:pPr>
        <w:spacing w:line="360" w:lineRule="auto"/>
        <w:jc w:val="both"/>
        <w:rPr>
          <w:rFonts w:ascii="Book Antiqua" w:hAnsi="Book Antiqua"/>
        </w:rPr>
      </w:pPr>
      <w:r w:rsidRPr="00296242">
        <w:rPr>
          <w:rFonts w:ascii="Book Antiqua" w:hAnsi="Book Antiqua"/>
          <w:noProof/>
        </w:rPr>
        <w:drawing>
          <wp:inline distT="0" distB="0" distL="0" distR="0" wp14:anchorId="02282284" wp14:editId="2E745CA4">
            <wp:extent cx="6195974" cy="1784652"/>
            <wp:effectExtent l="0" t="0" r="0" b="0"/>
            <wp:docPr id="10" name="图片 9">
              <a:extLst xmlns:a="http://schemas.openxmlformats.org/drawingml/2006/main">
                <a:ext uri="{FF2B5EF4-FFF2-40B4-BE49-F238E27FC236}">
                  <a16:creationId xmlns:a16="http://schemas.microsoft.com/office/drawing/2014/main" id="{5276C651-DCE8-917B-E4F0-D36B148FF7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>
                      <a:extLst>
                        <a:ext uri="{FF2B5EF4-FFF2-40B4-BE49-F238E27FC236}">
                          <a16:creationId xmlns:a16="http://schemas.microsoft.com/office/drawing/2014/main" id="{5276C651-DCE8-917B-E4F0-D36B148FF7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04863" cy="178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0306E" w14:textId="3D213F3E" w:rsidR="00296242" w:rsidRDefault="00296242" w:rsidP="000968B4">
      <w:pPr>
        <w:spacing w:line="360" w:lineRule="auto"/>
        <w:jc w:val="both"/>
        <w:rPr>
          <w:rFonts w:ascii="Book Antiqua" w:hAnsi="Book Antiqua"/>
        </w:rPr>
      </w:pPr>
      <w:r w:rsidRPr="00296242">
        <w:rPr>
          <w:rFonts w:ascii="Book Antiqua" w:hAnsi="Book Antiqua"/>
          <w:noProof/>
        </w:rPr>
        <w:drawing>
          <wp:inline distT="0" distB="0" distL="0" distR="0" wp14:anchorId="1ED93313" wp14:editId="175582FD">
            <wp:extent cx="6083695" cy="2326234"/>
            <wp:effectExtent l="0" t="0" r="0" b="0"/>
            <wp:docPr id="9" name="图片 9">
              <a:extLst xmlns:a="http://schemas.openxmlformats.org/drawingml/2006/main">
                <a:ext uri="{FF2B5EF4-FFF2-40B4-BE49-F238E27FC236}">
                  <a16:creationId xmlns:a16="http://schemas.microsoft.com/office/drawing/2014/main" id="{8FEC4BC7-CA05-87BB-945C-41C917A4F4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>
                      <a:extLst>
                        <a:ext uri="{FF2B5EF4-FFF2-40B4-BE49-F238E27FC236}">
                          <a16:creationId xmlns:a16="http://schemas.microsoft.com/office/drawing/2014/main" id="{8FEC4BC7-CA05-87BB-945C-41C917A4F4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3842" cy="2333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3F528" w14:textId="68E36F92" w:rsidR="00296242" w:rsidRDefault="00296242" w:rsidP="000968B4">
      <w:pPr>
        <w:spacing w:line="360" w:lineRule="auto"/>
        <w:jc w:val="both"/>
        <w:rPr>
          <w:rFonts w:ascii="Book Antiqua" w:hAnsi="Book Antiqua"/>
        </w:rPr>
      </w:pPr>
      <w:r w:rsidRPr="00296242">
        <w:rPr>
          <w:rFonts w:ascii="Book Antiqua" w:hAnsi="Book Antiqua"/>
          <w:noProof/>
        </w:rPr>
        <w:lastRenderedPageBreak/>
        <w:drawing>
          <wp:inline distT="0" distB="0" distL="0" distR="0" wp14:anchorId="249097DE" wp14:editId="1A387526">
            <wp:extent cx="5943600" cy="2259330"/>
            <wp:effectExtent l="0" t="0" r="0" b="0"/>
            <wp:docPr id="17" name="图片 16">
              <a:extLst xmlns:a="http://schemas.openxmlformats.org/drawingml/2006/main">
                <a:ext uri="{FF2B5EF4-FFF2-40B4-BE49-F238E27FC236}">
                  <a16:creationId xmlns:a16="http://schemas.microsoft.com/office/drawing/2014/main" id="{250C66DA-2B1A-93C5-67B1-BC8BCAE7F4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>
                      <a:extLst>
                        <a:ext uri="{FF2B5EF4-FFF2-40B4-BE49-F238E27FC236}">
                          <a16:creationId xmlns:a16="http://schemas.microsoft.com/office/drawing/2014/main" id="{250C66DA-2B1A-93C5-67B1-BC8BCAE7F4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C2F71" w14:textId="17C99B25" w:rsidR="00311360" w:rsidRDefault="00311360" w:rsidP="000968B4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10A1C0CD" wp14:editId="0321CC29">
            <wp:extent cx="3806217" cy="2162175"/>
            <wp:effectExtent l="0" t="0" r="381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218" b="10738"/>
                    <a:stretch/>
                  </pic:blipFill>
                  <pic:spPr bwMode="auto">
                    <a:xfrm>
                      <a:off x="0" y="0"/>
                      <a:ext cx="3816031" cy="21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FE1DFD" w14:textId="7A3BF2ED" w:rsidR="00296242" w:rsidRPr="00296242" w:rsidRDefault="00296242" w:rsidP="000968B4">
      <w:pPr>
        <w:spacing w:line="360" w:lineRule="auto"/>
        <w:jc w:val="both"/>
        <w:rPr>
          <w:rFonts w:ascii="Book Antiqua" w:hAnsi="Book Antiqua"/>
          <w:b/>
          <w:bCs/>
        </w:rPr>
      </w:pPr>
      <w:r w:rsidRPr="00296242">
        <w:rPr>
          <w:noProof/>
        </w:rPr>
        <w:t xml:space="preserve"> </w:t>
      </w:r>
      <w:r w:rsidR="00311360">
        <w:rPr>
          <w:noProof/>
        </w:rPr>
        <w:drawing>
          <wp:inline distT="0" distB="0" distL="0" distR="0" wp14:anchorId="76E69DB9" wp14:editId="119773A3">
            <wp:extent cx="3733800" cy="2866284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03" cy="2872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69E75F" w14:textId="79BBA6F1" w:rsidR="00A77B3E" w:rsidRDefault="00000000" w:rsidP="000968B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968B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4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Echinococcus</w:t>
      </w:r>
      <w:r w:rsidR="003B7F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b/>
          <w:bCs/>
          <w:i/>
          <w:iCs/>
          <w:color w:val="000000"/>
        </w:rPr>
        <w:t>multilocularis</w:t>
      </w:r>
      <w:proofErr w:type="spellEnd"/>
      <w:r w:rsidR="003B7F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activation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NOD-like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receptor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family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pyrin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domain-containing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3</w:t>
      </w:r>
      <w:r w:rsidR="003A7899">
        <w:rPr>
          <w:rFonts w:ascii="Book Antiqua" w:eastAsia="Book Antiqua" w:hAnsi="Book Antiqua" w:cs="Book Antiqua"/>
          <w:b/>
          <w:bCs/>
          <w:color w:val="000000"/>
        </w:rPr>
        <w:t>-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caspase-1</w:t>
      </w:r>
      <w:r w:rsidR="003A7899">
        <w:rPr>
          <w:rFonts w:ascii="Book Antiqua" w:eastAsia="Book Antiqua" w:hAnsi="Book Antiqua" w:cs="Book Antiqua"/>
          <w:b/>
          <w:bCs/>
          <w:color w:val="000000"/>
        </w:rPr>
        <w:t>-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interleukin-1β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C0971" w:rsidRPr="000968B4">
        <w:rPr>
          <w:rFonts w:ascii="Book Antiqua" w:eastAsia="Book Antiqua" w:hAnsi="Book Antiqua" w:cs="Book Antiqua"/>
          <w:b/>
          <w:bCs/>
          <w:color w:val="000000"/>
        </w:rPr>
        <w:t>pathways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in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Kupffer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cells.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A: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Cellular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lastRenderedPageBreak/>
        <w:t>localisation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0C0971" w:rsidRPr="000C0971">
        <w:rPr>
          <w:rFonts w:ascii="Book Antiqua" w:eastAsia="Book Antiqua" w:hAnsi="Book Antiqua" w:cs="Book Antiqua"/>
          <w:color w:val="000000"/>
        </w:rPr>
        <w:t>NOD-like receptor family pyrin domain-containing 3 (NLRP3)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marginal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zone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(red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denotes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inflammasomes,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blue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denotes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4</w:t>
      </w:r>
      <w:r w:rsidR="00D12B25">
        <w:rPr>
          <w:rFonts w:ascii="Book Antiqua" w:eastAsia="Book Antiqua" w:hAnsi="Book Antiqua" w:cs="Book Antiqua"/>
          <w:color w:val="000000"/>
        </w:rPr>
        <w:t>’</w:t>
      </w:r>
      <w:r w:rsidRPr="000968B4">
        <w:rPr>
          <w:rFonts w:ascii="Book Antiqua" w:eastAsia="Book Antiqua" w:hAnsi="Book Antiqua" w:cs="Book Antiqua"/>
          <w:color w:val="000000"/>
        </w:rPr>
        <w:t>,6-diamidino-2-phenylindol</w:t>
      </w:r>
      <w:r w:rsidRPr="000C0971">
        <w:rPr>
          <w:rFonts w:ascii="Book Antiqua" w:eastAsia="Book Antiqua" w:hAnsi="Book Antiqua" w:cs="Book Antiqua"/>
          <w:color w:val="000000"/>
        </w:rPr>
        <w:t>e</w:t>
      </w:r>
      <w:r w:rsidR="003B7F25" w:rsidRPr="000C0971">
        <w:rPr>
          <w:rFonts w:ascii="Book Antiqua" w:eastAsia="Book Antiqua" w:hAnsi="Book Antiqua" w:cs="Book Antiqua"/>
          <w:color w:val="000000"/>
        </w:rPr>
        <w:t xml:space="preserve"> </w:t>
      </w:r>
      <w:r w:rsidR="000C0971" w:rsidRPr="000C0971">
        <w:rPr>
          <w:rFonts w:ascii="Book Antiqua" w:eastAsia="SimSun" w:hAnsi="Book Antiqua" w:cs="SimSun"/>
          <w:color w:val="000000"/>
          <w:lang w:eastAsia="zh-CN"/>
        </w:rPr>
        <w:t>(</w:t>
      </w:r>
      <w:r w:rsidRPr="000C0971">
        <w:rPr>
          <w:rFonts w:ascii="Book Antiqua" w:eastAsia="Book Antiqua" w:hAnsi="Book Antiqua" w:cs="Book Antiqua"/>
          <w:color w:val="000000"/>
        </w:rPr>
        <w:t>D</w:t>
      </w:r>
      <w:r w:rsidRPr="000968B4">
        <w:rPr>
          <w:rFonts w:ascii="Book Antiqua" w:eastAsia="Book Antiqua" w:hAnsi="Book Antiqua" w:cs="Book Antiqua"/>
          <w:color w:val="000000"/>
        </w:rPr>
        <w:t>API</w:t>
      </w:r>
      <w:r w:rsidR="000C0971">
        <w:rPr>
          <w:rFonts w:ascii="Book Antiqua" w:eastAsia="Book Antiqua" w:hAnsi="Book Antiqua" w:cs="Book Antiqua"/>
          <w:color w:val="000000"/>
        </w:rPr>
        <w:t>)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stained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nuclei,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green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denotes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macrophage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marker,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CD68)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B: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Cellular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localisation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caspase-1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marginal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zone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(red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denotes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caspase-1,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blue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denotes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DAPI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stained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nuclei,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green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denotes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CD68)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C: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identification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Kupffer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200</w:t>
      </w:r>
      <w:r w:rsidR="00CF6020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×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magnification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296242" w:rsidRPr="00296242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D: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96242">
        <w:rPr>
          <w:rFonts w:ascii="Book Antiqua" w:eastAsia="Book Antiqua" w:hAnsi="Book Antiqua" w:cs="Book Antiqua"/>
          <w:color w:val="000000"/>
        </w:rPr>
        <w:t>T</w:t>
      </w:r>
      <w:r w:rsidRPr="000968B4">
        <w:rPr>
          <w:rFonts w:ascii="Book Antiqua" w:eastAsia="Book Antiqua" w:hAnsi="Book Antiqua" w:cs="Book Antiqua"/>
          <w:color w:val="000000"/>
        </w:rPr>
        <w:t>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identification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Kupffer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400×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magnification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(red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denotes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CD68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blue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denotes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DAPI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stained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nuclei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final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image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fusion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image)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E: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Isolation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E.</w:t>
      </w:r>
      <w:r w:rsid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i/>
          <w:iCs/>
          <w:color w:val="000000"/>
        </w:rPr>
        <w:t>multilocularis</w:t>
      </w:r>
      <w:proofErr w:type="spellEnd"/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F: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Relative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expression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co-culture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control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groups.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Scale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bar,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50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μm</w:t>
      </w:r>
      <w:proofErr w:type="spellEnd"/>
      <w:r w:rsidRPr="000968B4">
        <w:rPr>
          <w:rFonts w:ascii="Book Antiqua" w:eastAsia="Book Antiqua" w:hAnsi="Book Antiqua" w:cs="Book Antiqua"/>
          <w:color w:val="000000"/>
        </w:rPr>
        <w:t>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=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3.</w:t>
      </w:r>
      <w:r w:rsidR="003B7F25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&lt;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0.01.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NLRP3:</w:t>
      </w:r>
      <w:r w:rsidR="000C0971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NOD-like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receptor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family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pyrin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domain-containing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3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DAPI:</w:t>
      </w:r>
      <w:r w:rsidR="00296242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4</w:t>
      </w:r>
      <w:r w:rsidR="00D12B25">
        <w:rPr>
          <w:rFonts w:ascii="Book Antiqua" w:eastAsia="Book Antiqua" w:hAnsi="Book Antiqua" w:cs="Book Antiqua"/>
          <w:color w:val="000000"/>
        </w:rPr>
        <w:t>’</w:t>
      </w:r>
      <w:r w:rsidRPr="000968B4">
        <w:rPr>
          <w:rFonts w:ascii="Book Antiqua" w:eastAsia="Book Antiqua" w:hAnsi="Book Antiqua" w:cs="Book Antiqua"/>
          <w:color w:val="000000"/>
        </w:rPr>
        <w:t>,6-diamidino-2-phenylindole.</w:t>
      </w:r>
    </w:p>
    <w:p w14:paraId="6C3E89E1" w14:textId="37AA6318" w:rsidR="000C0971" w:rsidRDefault="000C0971" w:rsidP="000968B4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EA8527B" w14:textId="631D7CE1" w:rsidR="00311360" w:rsidRDefault="00311360" w:rsidP="000968B4">
      <w:pPr>
        <w:spacing w:line="360" w:lineRule="auto"/>
        <w:jc w:val="both"/>
        <w:rPr>
          <w:rFonts w:ascii="Book Antiqua" w:hAnsi="Book Antiqua"/>
        </w:rPr>
      </w:pPr>
    </w:p>
    <w:p w14:paraId="79A8CA44" w14:textId="7D4CB6CA" w:rsidR="00296242" w:rsidRDefault="00311360" w:rsidP="000968B4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anchor distT="0" distB="0" distL="114300" distR="114300" simplePos="0" relativeHeight="251658240" behindDoc="0" locked="0" layoutInCell="1" allowOverlap="1" wp14:anchorId="679D44B1" wp14:editId="6909CD08">
            <wp:simplePos x="0" y="0"/>
            <wp:positionH relativeFrom="margin">
              <wp:posOffset>2902123</wp:posOffset>
            </wp:positionH>
            <wp:positionV relativeFrom="margin">
              <wp:posOffset>3449378</wp:posOffset>
            </wp:positionV>
            <wp:extent cx="3514725" cy="1841500"/>
            <wp:effectExtent l="0" t="0" r="9525" b="6350"/>
            <wp:wrapSquare wrapText="bothSides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84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/>
          <w:noProof/>
        </w:rPr>
        <w:drawing>
          <wp:inline distT="0" distB="0" distL="0" distR="0" wp14:anchorId="2C213433" wp14:editId="2AD3ADC6">
            <wp:extent cx="2611582" cy="2280293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612" cy="2285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240EA0" w14:textId="6CFC3493" w:rsidR="006A3ECA" w:rsidRDefault="00311360" w:rsidP="000968B4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21082A09" wp14:editId="28C350E1">
            <wp:extent cx="6325539" cy="4407362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640" cy="4410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417400" w14:textId="2EA05B12" w:rsidR="00813F7F" w:rsidRDefault="00311360" w:rsidP="000968B4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6D2CB630" wp14:editId="730458D2">
            <wp:extent cx="6024980" cy="2919383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836" cy="2933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C8BB7F" w14:textId="731A7A78" w:rsidR="00813F7F" w:rsidRDefault="00311360" w:rsidP="000968B4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3D8719F8" wp14:editId="4A0669ED">
            <wp:extent cx="2909455" cy="2644438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741" cy="2648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D93179" w14:textId="70EECDE7" w:rsidR="00311360" w:rsidRDefault="00311360" w:rsidP="000968B4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449C435D" wp14:editId="451CB795">
            <wp:extent cx="5915025" cy="3522661"/>
            <wp:effectExtent l="0" t="0" r="0" b="190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767" cy="353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7156BD" w14:textId="1C769DA4" w:rsidR="00813F7F" w:rsidRDefault="00311360" w:rsidP="000968B4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7CAF652D" wp14:editId="0D8A69E8">
            <wp:extent cx="6139988" cy="2789764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028" cy="2793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56EE52" w14:textId="120DAE25" w:rsidR="00311360" w:rsidRPr="000968B4" w:rsidRDefault="00311360" w:rsidP="000968B4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31DE7225" wp14:editId="01A2B47D">
            <wp:extent cx="5943600" cy="2785848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5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DDE256" w14:textId="21DE7E58" w:rsidR="005D071C" w:rsidRPr="000968B4" w:rsidRDefault="00000000" w:rsidP="000968B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968B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5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Reactive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oxygen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species-mediated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NOD-like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receptor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family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pyrin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domain-containing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3</w:t>
      </w:r>
      <w:r w:rsidR="003A7899">
        <w:rPr>
          <w:rFonts w:ascii="Book Antiqua" w:eastAsia="Book Antiqua" w:hAnsi="Book Antiqua" w:cs="Book Antiqua"/>
          <w:b/>
          <w:bCs/>
          <w:color w:val="000000"/>
        </w:rPr>
        <w:t>-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caspase-1</w:t>
      </w:r>
      <w:r w:rsidR="003A7899">
        <w:rPr>
          <w:rFonts w:ascii="Book Antiqua" w:eastAsia="Book Antiqua" w:hAnsi="Book Antiqua" w:cs="Book Antiqua"/>
          <w:b/>
          <w:bCs/>
          <w:color w:val="000000"/>
        </w:rPr>
        <w:t>-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interleukin-18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pathway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activation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in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Kupffer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b/>
          <w:bCs/>
          <w:color w:val="000000"/>
        </w:rPr>
        <w:t>cells.</w:t>
      </w:r>
      <w:r w:rsidR="003B7F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A: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="00296242" w:rsidRPr="000968B4">
        <w:rPr>
          <w:rFonts w:ascii="Book Antiqua" w:eastAsia="Book Antiqua" w:hAnsi="Book Antiqua" w:cs="Book Antiqua"/>
          <w:color w:val="000000"/>
        </w:rPr>
        <w:t>Reactive</w:t>
      </w:r>
      <w:r w:rsidR="00296242">
        <w:rPr>
          <w:rFonts w:ascii="Book Antiqua" w:eastAsia="Book Antiqua" w:hAnsi="Book Antiqua" w:cs="Book Antiqua"/>
          <w:color w:val="000000"/>
        </w:rPr>
        <w:t xml:space="preserve"> </w:t>
      </w:r>
      <w:r w:rsidR="00296242" w:rsidRPr="000968B4">
        <w:rPr>
          <w:rFonts w:ascii="Book Antiqua" w:eastAsia="Book Antiqua" w:hAnsi="Book Antiqua" w:cs="Book Antiqua"/>
          <w:color w:val="000000"/>
        </w:rPr>
        <w:t>oxygen</w:t>
      </w:r>
      <w:r w:rsidR="00296242">
        <w:rPr>
          <w:rFonts w:ascii="Book Antiqua" w:eastAsia="Book Antiqua" w:hAnsi="Book Antiqua" w:cs="Book Antiqua"/>
          <w:color w:val="000000"/>
        </w:rPr>
        <w:t xml:space="preserve"> </w:t>
      </w:r>
      <w:r w:rsidR="00296242" w:rsidRPr="000968B4">
        <w:rPr>
          <w:rFonts w:ascii="Book Antiqua" w:eastAsia="Book Antiqua" w:hAnsi="Book Antiqua" w:cs="Book Antiqua"/>
          <w:color w:val="000000"/>
        </w:rPr>
        <w:t xml:space="preserve">species </w:t>
      </w:r>
      <w:r w:rsidR="00296242">
        <w:rPr>
          <w:rFonts w:ascii="Book Antiqua" w:eastAsia="Book Antiqua" w:hAnsi="Book Antiqua" w:cs="Book Antiqua"/>
          <w:color w:val="000000"/>
        </w:rPr>
        <w:t>(</w:t>
      </w:r>
      <w:r w:rsidRPr="000968B4">
        <w:rPr>
          <w:rFonts w:ascii="Book Antiqua" w:eastAsia="Book Antiqua" w:hAnsi="Book Antiqua" w:cs="Book Antiqua"/>
          <w:color w:val="000000"/>
        </w:rPr>
        <w:t>ROS</w:t>
      </w:r>
      <w:r w:rsidR="00296242">
        <w:rPr>
          <w:rFonts w:ascii="Book Antiqua" w:eastAsia="Book Antiqua" w:hAnsi="Book Antiqua" w:cs="Book Antiqua"/>
          <w:color w:val="000000"/>
        </w:rPr>
        <w:t>)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production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indicated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N-acetyl-L-cysteine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(NA</w:t>
      </w:r>
      <w:r w:rsidRPr="006A3ECA">
        <w:rPr>
          <w:rFonts w:ascii="Book Antiqua" w:eastAsia="Book Antiqua" w:hAnsi="Book Antiqua" w:cs="Book Antiqua"/>
          <w:color w:val="000000"/>
        </w:rPr>
        <w:t>C)</w:t>
      </w:r>
      <w:r w:rsidR="003B7F25" w:rsidRPr="006A3ECA">
        <w:rPr>
          <w:rFonts w:ascii="Book Antiqua" w:eastAsia="Book Antiqua" w:hAnsi="Book Antiqua" w:cs="Book Antiqua"/>
          <w:color w:val="000000"/>
        </w:rPr>
        <w:t xml:space="preserve"> </w:t>
      </w:r>
      <w:r w:rsidRPr="006A3ECA">
        <w:rPr>
          <w:rFonts w:ascii="Book Antiqua" w:eastAsia="Book Antiqua" w:hAnsi="Book Antiqua" w:cs="Book Antiqua"/>
          <w:color w:val="000000"/>
        </w:rPr>
        <w:t>dose</w:t>
      </w:r>
      <w:r w:rsidR="003B7F25" w:rsidRPr="006A3ECA">
        <w:rPr>
          <w:rFonts w:ascii="Book Antiqua" w:eastAsia="Book Antiqua" w:hAnsi="Book Antiqua" w:cs="Book Antiqua"/>
          <w:color w:val="000000"/>
        </w:rPr>
        <w:t xml:space="preserve"> </w:t>
      </w:r>
      <w:r w:rsidRPr="006A3ECA">
        <w:rPr>
          <w:rFonts w:ascii="Book Antiqua" w:eastAsia="Book Antiqua" w:hAnsi="Book Antiqua" w:cs="Book Antiqua"/>
          <w:color w:val="000000"/>
        </w:rPr>
        <w:t>at</w:t>
      </w:r>
      <w:r w:rsidR="003B7F25" w:rsidRPr="006A3ECA">
        <w:rPr>
          <w:rFonts w:ascii="Book Antiqua" w:eastAsia="Book Antiqua" w:hAnsi="Book Antiqua" w:cs="Book Antiqua"/>
          <w:color w:val="000000"/>
        </w:rPr>
        <w:t xml:space="preserve"> </w:t>
      </w:r>
      <w:r w:rsidRPr="006A3ECA">
        <w:rPr>
          <w:rFonts w:ascii="Book Antiqua" w:eastAsia="Book Antiqua" w:hAnsi="Book Antiqua" w:cs="Book Antiqua"/>
          <w:color w:val="000000"/>
        </w:rPr>
        <w:t>the</w:t>
      </w:r>
      <w:r w:rsidR="003B7F25" w:rsidRPr="006A3ECA">
        <w:rPr>
          <w:rFonts w:ascii="Book Antiqua" w:eastAsia="Book Antiqua" w:hAnsi="Book Antiqua" w:cs="Book Antiqua"/>
          <w:color w:val="000000"/>
        </w:rPr>
        <w:t xml:space="preserve"> </w:t>
      </w:r>
      <w:r w:rsidRPr="006A3ECA">
        <w:rPr>
          <w:rFonts w:ascii="Book Antiqua" w:eastAsia="Book Antiqua" w:hAnsi="Book Antiqua" w:cs="Book Antiqua"/>
          <w:color w:val="000000"/>
        </w:rPr>
        <w:t>specified</w:t>
      </w:r>
      <w:r w:rsidR="003B7F25" w:rsidRPr="006A3ECA">
        <w:rPr>
          <w:rFonts w:ascii="Book Antiqua" w:eastAsia="Book Antiqua" w:hAnsi="Book Antiqua" w:cs="Book Antiqua"/>
          <w:color w:val="000000"/>
        </w:rPr>
        <w:t xml:space="preserve"> </w:t>
      </w:r>
      <w:r w:rsidRPr="006A3ECA">
        <w:rPr>
          <w:rFonts w:ascii="Book Antiqua" w:eastAsia="Book Antiqua" w:hAnsi="Book Antiqua" w:cs="Book Antiqua"/>
          <w:color w:val="000000"/>
        </w:rPr>
        <w:t>time</w:t>
      </w:r>
      <w:r w:rsidR="003B7F25" w:rsidRPr="006A3ECA">
        <w:rPr>
          <w:rFonts w:ascii="Book Antiqua" w:eastAsia="Book Antiqua" w:hAnsi="Book Antiqua" w:cs="Book Antiqua"/>
          <w:color w:val="000000"/>
        </w:rPr>
        <w:t xml:space="preserve"> </w:t>
      </w:r>
      <w:r w:rsidRPr="006A3ECA">
        <w:rPr>
          <w:rFonts w:ascii="Book Antiqua" w:eastAsia="Book Antiqua" w:hAnsi="Book Antiqua" w:cs="Book Antiqua"/>
          <w:color w:val="000000"/>
        </w:rPr>
        <w:t>points.</w:t>
      </w:r>
      <w:r w:rsidR="003B7F25" w:rsidRPr="006A3ECA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proofErr w:type="spellStart"/>
      <w:r w:rsidRPr="006A3ECA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Pr="006A3ECA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6A3ECA" w:rsidRPr="006A3EC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A3ECA">
        <w:rPr>
          <w:rFonts w:ascii="Book Antiqua" w:eastAsia="Book Antiqua" w:hAnsi="Book Antiqua" w:cs="Book Antiqua"/>
          <w:color w:val="000000"/>
        </w:rPr>
        <w:t>&lt;</w:t>
      </w:r>
      <w:r w:rsidR="006A3ECA" w:rsidRPr="006A3ECA">
        <w:rPr>
          <w:rFonts w:ascii="Book Antiqua" w:eastAsia="Book Antiqua" w:hAnsi="Book Antiqua" w:cs="Book Antiqua"/>
          <w:color w:val="000000"/>
        </w:rPr>
        <w:t xml:space="preserve"> </w:t>
      </w:r>
      <w:r w:rsidRPr="006A3ECA">
        <w:rPr>
          <w:rFonts w:ascii="Book Antiqua" w:eastAsia="Book Antiqua" w:hAnsi="Book Antiqua" w:cs="Book Antiqua"/>
          <w:color w:val="000000"/>
        </w:rPr>
        <w:t>0.01,</w:t>
      </w:r>
      <w:r w:rsidR="006A3ECA" w:rsidRPr="006A3ECA">
        <w:rPr>
          <w:rFonts w:ascii="Book Antiqua" w:eastAsia="Book Antiqua" w:hAnsi="Book Antiqua" w:cs="Book Antiqua"/>
          <w:color w:val="000000"/>
        </w:rPr>
        <w:t xml:space="preserve"> b</w:t>
      </w:r>
      <w:r w:rsidRPr="006A3ECA">
        <w:rPr>
          <w:rFonts w:ascii="Book Antiqua" w:eastAsia="Book Antiqua" w:hAnsi="Book Antiqua" w:cs="Book Antiqua"/>
          <w:color w:val="000000"/>
        </w:rPr>
        <w:t>lank</w:t>
      </w:r>
      <w:r w:rsidR="003B7F25" w:rsidRPr="006A3ECA">
        <w:rPr>
          <w:rFonts w:ascii="Book Antiqua" w:eastAsia="Book Antiqua" w:hAnsi="Book Antiqua" w:cs="Book Antiqua"/>
          <w:color w:val="000000"/>
        </w:rPr>
        <w:t xml:space="preserve"> </w:t>
      </w:r>
      <w:r w:rsidRPr="006A3ECA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B7F25" w:rsidRPr="006A3EC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A3ECA">
        <w:rPr>
          <w:rFonts w:ascii="Book Antiqua" w:eastAsia="Book Antiqua" w:hAnsi="Book Antiqua" w:cs="Book Antiqua"/>
          <w:color w:val="000000"/>
        </w:rPr>
        <w:t>5</w:t>
      </w:r>
      <w:r w:rsidR="003B7F25" w:rsidRPr="006A3ECA">
        <w:rPr>
          <w:rFonts w:ascii="Book Antiqua" w:eastAsia="Book Antiqua" w:hAnsi="Book Antiqua" w:cs="Book Antiqua"/>
          <w:color w:val="000000"/>
        </w:rPr>
        <w:t xml:space="preserve"> </w:t>
      </w:r>
      <w:r w:rsidRPr="006A3ECA">
        <w:rPr>
          <w:rFonts w:ascii="Book Antiqua" w:eastAsia="Book Antiqua" w:hAnsi="Book Antiqua" w:cs="Book Antiqua"/>
          <w:color w:val="000000"/>
        </w:rPr>
        <w:t>mmol/L</w:t>
      </w:r>
      <w:r w:rsidR="008B01CE">
        <w:rPr>
          <w:rFonts w:ascii="Book Antiqua" w:eastAsia="Book Antiqua" w:hAnsi="Book Antiqua" w:cs="Book Antiqua"/>
          <w:color w:val="000000"/>
        </w:rPr>
        <w:t>;</w:t>
      </w:r>
      <w:r w:rsidR="003B7F25" w:rsidRPr="006A3ECA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proofErr w:type="spellStart"/>
      <w:r w:rsidRPr="006A3ECA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Pr="006A3ECA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3B7F25" w:rsidRPr="006A3EC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A3ECA">
        <w:rPr>
          <w:rFonts w:ascii="Book Antiqua" w:eastAsia="Book Antiqua" w:hAnsi="Book Antiqua" w:cs="Book Antiqua"/>
          <w:color w:val="000000"/>
        </w:rPr>
        <w:t>&lt;</w:t>
      </w:r>
      <w:r w:rsidR="003B7F25" w:rsidRPr="006A3ECA">
        <w:rPr>
          <w:rFonts w:ascii="Book Antiqua" w:eastAsia="Book Antiqua" w:hAnsi="Book Antiqua" w:cs="Book Antiqua"/>
          <w:color w:val="000000"/>
        </w:rPr>
        <w:t xml:space="preserve"> </w:t>
      </w:r>
      <w:r w:rsidRPr="006A3ECA">
        <w:rPr>
          <w:rFonts w:ascii="Book Antiqua" w:eastAsia="Book Antiqua" w:hAnsi="Book Antiqua" w:cs="Book Antiqua"/>
          <w:color w:val="000000"/>
        </w:rPr>
        <w:t>0.05,</w:t>
      </w:r>
      <w:r w:rsidR="003B7F25" w:rsidRPr="006A3ECA">
        <w:rPr>
          <w:rFonts w:ascii="Book Antiqua" w:eastAsia="Book Antiqua" w:hAnsi="Book Antiqua" w:cs="Book Antiqua"/>
          <w:color w:val="000000"/>
        </w:rPr>
        <w:t xml:space="preserve"> </w:t>
      </w:r>
      <w:r w:rsidRPr="006A3ECA">
        <w:rPr>
          <w:rFonts w:ascii="Book Antiqua" w:eastAsia="Book Antiqua" w:hAnsi="Book Antiqua" w:cs="Book Antiqua"/>
          <w:color w:val="000000"/>
        </w:rPr>
        <w:t>10</w:t>
      </w:r>
      <w:r w:rsidR="003B7F25" w:rsidRPr="006A3ECA">
        <w:rPr>
          <w:rFonts w:ascii="Book Antiqua" w:eastAsia="Book Antiqua" w:hAnsi="Book Antiqua" w:cs="Book Antiqua"/>
          <w:color w:val="000000"/>
        </w:rPr>
        <w:t xml:space="preserve"> </w:t>
      </w:r>
      <w:r w:rsidRPr="006A3ECA">
        <w:rPr>
          <w:rFonts w:ascii="Book Antiqua" w:eastAsia="Book Antiqua" w:hAnsi="Book Antiqua" w:cs="Book Antiqua"/>
          <w:color w:val="000000"/>
        </w:rPr>
        <w:t>mmol/L</w:t>
      </w:r>
      <w:r w:rsidR="003B7F25" w:rsidRPr="006A3ECA">
        <w:rPr>
          <w:rFonts w:ascii="Book Antiqua" w:eastAsia="Book Antiqua" w:hAnsi="Book Antiqua" w:cs="Book Antiqua"/>
          <w:color w:val="000000"/>
        </w:rPr>
        <w:t xml:space="preserve"> </w:t>
      </w:r>
      <w:r w:rsidRPr="006A3ECA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B7F25" w:rsidRPr="006A3EC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A3ECA">
        <w:rPr>
          <w:rFonts w:ascii="Book Antiqua" w:eastAsia="Book Antiqua" w:hAnsi="Book Antiqua" w:cs="Book Antiqua"/>
          <w:color w:val="000000"/>
        </w:rPr>
        <w:t>5</w:t>
      </w:r>
      <w:r w:rsidR="006A3ECA" w:rsidRPr="006A3EC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A3ECA" w:rsidRPr="006A3ECA">
        <w:rPr>
          <w:rFonts w:ascii="Book Antiqua" w:eastAsia="Book Antiqua" w:hAnsi="Book Antiqua" w:cs="Book Antiqua"/>
          <w:color w:val="000000"/>
        </w:rPr>
        <w:t>m</w:t>
      </w:r>
      <w:r w:rsidRPr="006A3ECA">
        <w:rPr>
          <w:rFonts w:ascii="Book Antiqua" w:eastAsia="Book Antiqua" w:hAnsi="Book Antiqua" w:cs="Book Antiqua"/>
          <w:color w:val="000000"/>
        </w:rPr>
        <w:t>M.</w:t>
      </w:r>
      <w:proofErr w:type="spellEnd"/>
      <w:r w:rsidR="006A3ECA" w:rsidRPr="006A3ECA">
        <w:rPr>
          <w:rFonts w:ascii="Book Antiqua" w:eastAsia="Book Antiqua" w:hAnsi="Book Antiqua" w:cs="Book Antiqua"/>
          <w:color w:val="000000"/>
        </w:rPr>
        <w:t xml:space="preserve"> </w:t>
      </w:r>
      <w:r w:rsidR="003B7F25" w:rsidRPr="006A3ECA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proofErr w:type="spellStart"/>
      <w:r w:rsidRPr="006A3ECA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Pr="006A3ECA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296242" w:rsidRPr="006A3EC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A3ECA">
        <w:rPr>
          <w:rFonts w:ascii="Book Antiqua" w:eastAsia="Book Antiqua" w:hAnsi="Book Antiqua" w:cs="Book Antiqua"/>
          <w:color w:val="000000"/>
        </w:rPr>
        <w:t>&lt;</w:t>
      </w:r>
      <w:r w:rsidR="00296242" w:rsidRPr="006A3ECA">
        <w:rPr>
          <w:rFonts w:ascii="Book Antiqua" w:eastAsia="Book Antiqua" w:hAnsi="Book Antiqua" w:cs="Book Antiqua"/>
          <w:color w:val="000000"/>
        </w:rPr>
        <w:t xml:space="preserve"> </w:t>
      </w:r>
      <w:r w:rsidRPr="006A3ECA">
        <w:rPr>
          <w:rFonts w:ascii="Book Antiqua" w:eastAsia="Book Antiqua" w:hAnsi="Book Antiqua" w:cs="Book Antiqua"/>
          <w:color w:val="000000"/>
        </w:rPr>
        <w:t>0.0120</w:t>
      </w:r>
      <w:r w:rsidR="003B7F25" w:rsidRPr="006A3ECA">
        <w:rPr>
          <w:rFonts w:ascii="Book Antiqua" w:eastAsia="Book Antiqua" w:hAnsi="Book Antiqua" w:cs="Book Antiqua"/>
          <w:color w:val="000000"/>
        </w:rPr>
        <w:t xml:space="preserve"> </w:t>
      </w:r>
      <w:r w:rsidRPr="006A3ECA">
        <w:rPr>
          <w:rFonts w:ascii="Book Antiqua" w:eastAsia="Book Antiqua" w:hAnsi="Book Antiqua" w:cs="Book Antiqua"/>
          <w:color w:val="000000"/>
        </w:rPr>
        <w:t>mmol/L</w:t>
      </w:r>
      <w:r w:rsidR="003B7F25" w:rsidRPr="006A3ECA">
        <w:rPr>
          <w:rFonts w:ascii="Book Antiqua" w:eastAsia="Book Antiqua" w:hAnsi="Book Antiqua" w:cs="Book Antiqua"/>
          <w:color w:val="000000"/>
        </w:rPr>
        <w:t xml:space="preserve"> </w:t>
      </w:r>
      <w:r w:rsidRPr="006A3ECA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B7F25" w:rsidRPr="006A3EC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A3ECA">
        <w:rPr>
          <w:rFonts w:ascii="Book Antiqua" w:eastAsia="Book Antiqua" w:hAnsi="Book Antiqua" w:cs="Book Antiqua"/>
          <w:color w:val="000000"/>
        </w:rPr>
        <w:t>5</w:t>
      </w:r>
      <w:r w:rsidR="006A3ECA" w:rsidRPr="006A3ECA">
        <w:rPr>
          <w:rFonts w:ascii="Book Antiqua" w:eastAsia="Book Antiqua" w:hAnsi="Book Antiqua" w:cs="Book Antiqua"/>
          <w:color w:val="000000"/>
        </w:rPr>
        <w:t xml:space="preserve"> </w:t>
      </w:r>
      <w:r w:rsidRPr="006A3ECA">
        <w:rPr>
          <w:rFonts w:ascii="Book Antiqua" w:eastAsia="Book Antiqua" w:hAnsi="Book Antiqua" w:cs="Book Antiqua"/>
          <w:color w:val="000000"/>
        </w:rPr>
        <w:t>m</w:t>
      </w:r>
      <w:r w:rsidR="006A3ECA" w:rsidRPr="006A3ECA">
        <w:rPr>
          <w:rFonts w:ascii="Book Antiqua" w:eastAsia="Book Antiqua" w:hAnsi="Book Antiqua" w:cs="Book Antiqua"/>
          <w:color w:val="000000"/>
        </w:rPr>
        <w:t>M</w:t>
      </w:r>
      <w:r w:rsidR="005D071C" w:rsidRPr="006A3ECA">
        <w:rPr>
          <w:rFonts w:ascii="Book Antiqua" w:eastAsia="Book Antiqua" w:hAnsi="Book Antiqua" w:cs="Book Antiqua"/>
          <w:color w:val="000000"/>
        </w:rPr>
        <w:t>;</w:t>
      </w:r>
      <w:r w:rsidR="003B7F25" w:rsidRPr="006A3ECA">
        <w:rPr>
          <w:rFonts w:ascii="Book Antiqua" w:eastAsia="Book Antiqua" w:hAnsi="Book Antiqua" w:cs="Book Antiqua"/>
          <w:color w:val="000000"/>
        </w:rPr>
        <w:t xml:space="preserve"> </w:t>
      </w:r>
      <w:r w:rsidRPr="006A3ECA">
        <w:rPr>
          <w:rFonts w:ascii="Book Antiqua" w:eastAsia="Book Antiqua" w:hAnsi="Book Antiqua" w:cs="Book Antiqua"/>
          <w:color w:val="000000"/>
        </w:rPr>
        <w:t>B:</w:t>
      </w:r>
      <w:r w:rsidR="003B7F25" w:rsidRPr="006A3ECA">
        <w:rPr>
          <w:rFonts w:ascii="Book Antiqua" w:eastAsia="Book Antiqua" w:hAnsi="Book Antiqua" w:cs="Book Antiqua"/>
          <w:color w:val="000000"/>
        </w:rPr>
        <w:t xml:space="preserve"> </w:t>
      </w:r>
      <w:r w:rsidRPr="006A3ECA">
        <w:rPr>
          <w:rFonts w:ascii="Book Antiqua" w:eastAsia="Book Antiqua" w:hAnsi="Book Antiqua" w:cs="Book Antiqua"/>
          <w:color w:val="000000"/>
        </w:rPr>
        <w:t>Representation</w:t>
      </w:r>
      <w:r w:rsidR="003B7F25" w:rsidRPr="006A3ECA">
        <w:rPr>
          <w:rFonts w:ascii="Book Antiqua" w:eastAsia="Book Antiqua" w:hAnsi="Book Antiqua" w:cs="Book Antiqua"/>
          <w:color w:val="000000"/>
        </w:rPr>
        <w:t xml:space="preserve"> </w:t>
      </w:r>
      <w:r w:rsidRPr="006A3ECA">
        <w:rPr>
          <w:rFonts w:ascii="Book Antiqua" w:eastAsia="Book Antiqua" w:hAnsi="Book Antiqua" w:cs="Book Antiqua"/>
          <w:color w:val="000000"/>
        </w:rPr>
        <w:t>of</w:t>
      </w:r>
      <w:r w:rsidR="003B7F25" w:rsidRPr="006A3ECA">
        <w:rPr>
          <w:rFonts w:ascii="Book Antiqua" w:eastAsia="Book Antiqua" w:hAnsi="Book Antiqua" w:cs="Book Antiqua"/>
          <w:color w:val="000000"/>
        </w:rPr>
        <w:t xml:space="preserve"> </w:t>
      </w:r>
      <w:r w:rsidRPr="006A3ECA">
        <w:rPr>
          <w:rFonts w:ascii="Book Antiqua" w:eastAsia="Book Antiqua" w:hAnsi="Book Antiqua" w:cs="Book Antiqua"/>
          <w:color w:val="000000"/>
        </w:rPr>
        <w:t>the</w:t>
      </w:r>
      <w:r w:rsidR="003B7F25" w:rsidRPr="006A3EC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3ECA">
        <w:rPr>
          <w:rFonts w:ascii="Book Antiqua" w:eastAsia="Book Antiqua" w:hAnsi="Book Antiqua" w:cs="Book Antiqua"/>
          <w:color w:val="000000"/>
        </w:rPr>
        <w:t>Transwell</w:t>
      </w:r>
      <w:proofErr w:type="spellEnd"/>
      <w:r w:rsidR="003B7F25" w:rsidRPr="006A3ECA">
        <w:rPr>
          <w:rFonts w:ascii="Book Antiqua" w:eastAsia="Book Antiqua" w:hAnsi="Book Antiqua" w:cs="Book Antiqua"/>
          <w:color w:val="000000"/>
        </w:rPr>
        <w:t xml:space="preserve"> </w:t>
      </w:r>
      <w:r w:rsidRPr="006A3ECA">
        <w:rPr>
          <w:rFonts w:ascii="Book Antiqua" w:eastAsia="Book Antiqua" w:hAnsi="Book Antiqua" w:cs="Book Antiqua"/>
          <w:color w:val="000000"/>
        </w:rPr>
        <w:t>model</w:t>
      </w:r>
      <w:r w:rsidR="003B7F25" w:rsidRPr="006A3ECA">
        <w:rPr>
          <w:rFonts w:ascii="Book Antiqua" w:eastAsia="Book Antiqua" w:hAnsi="Book Antiqua" w:cs="Book Antiqua"/>
          <w:color w:val="000000"/>
        </w:rPr>
        <w:t xml:space="preserve"> </w:t>
      </w:r>
      <w:r w:rsidRPr="006A3ECA">
        <w:rPr>
          <w:rFonts w:ascii="Book Antiqua" w:eastAsia="Book Antiqua" w:hAnsi="Book Antiqua" w:cs="Book Antiqua"/>
          <w:color w:val="000000"/>
        </w:rPr>
        <w:t>used</w:t>
      </w:r>
      <w:r w:rsidR="003B7F25" w:rsidRPr="006A3ECA">
        <w:rPr>
          <w:rFonts w:ascii="Book Antiqua" w:eastAsia="Book Antiqua" w:hAnsi="Book Antiqua" w:cs="Book Antiqua"/>
          <w:color w:val="000000"/>
        </w:rPr>
        <w:t xml:space="preserve"> </w:t>
      </w:r>
      <w:r w:rsidRPr="006A3ECA">
        <w:rPr>
          <w:rFonts w:ascii="Book Antiqua" w:eastAsia="Book Antiqua" w:hAnsi="Book Antiqua" w:cs="Book Antiqua"/>
          <w:color w:val="000000"/>
        </w:rPr>
        <w:t>in</w:t>
      </w:r>
      <w:r w:rsidR="003B7F25" w:rsidRPr="006A3ECA">
        <w:rPr>
          <w:rFonts w:ascii="Book Antiqua" w:eastAsia="Book Antiqua" w:hAnsi="Book Antiqua" w:cs="Book Antiqua"/>
          <w:color w:val="000000"/>
        </w:rPr>
        <w:t xml:space="preserve"> </w:t>
      </w:r>
      <w:r w:rsidRPr="006A3ECA">
        <w:rPr>
          <w:rFonts w:ascii="Book Antiqua" w:eastAsia="Book Antiqua" w:hAnsi="Book Antiqua" w:cs="Book Antiqua"/>
          <w:color w:val="000000"/>
        </w:rPr>
        <w:t>this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study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C: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production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co-culture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groups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treated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without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NAC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indicated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time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points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D: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Relative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production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E: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Interleukin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(IL)-18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expression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F: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IL-1β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expression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G: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Apoptosis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hepatocytes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co-culture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groups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treated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without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NAC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at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24,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48,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72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H: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Cell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viability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I: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Western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blotting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analysis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of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the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indicated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lastRenderedPageBreak/>
        <w:t>proteins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J: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IntDen</w:t>
      </w:r>
      <w:proofErr w:type="spellEnd"/>
      <w:r w:rsidRPr="000968B4">
        <w:rPr>
          <w:rFonts w:ascii="Book Antiqua" w:eastAsia="Book Antiqua" w:hAnsi="Book Antiqua" w:cs="Book Antiqua"/>
          <w:color w:val="000000"/>
        </w:rPr>
        <w:t>/β-actin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IntDen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protein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expression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K: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Caspase-1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IntDen</w:t>
      </w:r>
      <w:proofErr w:type="spellEnd"/>
      <w:r w:rsidRPr="000968B4">
        <w:rPr>
          <w:rFonts w:ascii="Book Antiqua" w:eastAsia="Book Antiqua" w:hAnsi="Book Antiqua" w:cs="Book Antiqua"/>
          <w:color w:val="000000"/>
        </w:rPr>
        <w:t>/β-actin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</w:rPr>
        <w:t>IntDen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protein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expression.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3B7F2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&lt;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0.05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68B4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Pr="000968B4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&lt;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0.01.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NLRP3: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NOD-like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receptor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family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pyrin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domain-containing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3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ROS: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Reactive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oxygen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species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FITC-A: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Fluorescein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isothiocyanate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isomer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I-A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PI: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Propidium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Iodide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NAC:</w:t>
      </w:r>
      <w:r w:rsidR="008B01CE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N-acetyl-L-cysteine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IL-1β: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Interleukin-1β</w:t>
      </w:r>
      <w:r w:rsidR="005D071C" w:rsidRPr="000968B4">
        <w:rPr>
          <w:rFonts w:ascii="Book Antiqua" w:eastAsia="Book Antiqua" w:hAnsi="Book Antiqua" w:cs="Book Antiqua"/>
          <w:color w:val="000000"/>
        </w:rPr>
        <w:t>;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IL-18:</w:t>
      </w:r>
      <w:r w:rsidR="003B7F25">
        <w:rPr>
          <w:rFonts w:ascii="Book Antiqua" w:eastAsia="Book Antiqua" w:hAnsi="Book Antiqua" w:cs="Book Antiqua"/>
          <w:color w:val="000000"/>
        </w:rPr>
        <w:t xml:space="preserve"> </w:t>
      </w:r>
      <w:r w:rsidRPr="000968B4">
        <w:rPr>
          <w:rFonts w:ascii="Book Antiqua" w:eastAsia="Book Antiqua" w:hAnsi="Book Antiqua" w:cs="Book Antiqua"/>
          <w:color w:val="000000"/>
        </w:rPr>
        <w:t>Interleukin-18.</w:t>
      </w:r>
    </w:p>
    <w:p w14:paraId="4F40A0E8" w14:textId="77777777" w:rsidR="005D071C" w:rsidRPr="000968B4" w:rsidRDefault="005D071C" w:rsidP="000968B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5D071C" w:rsidRPr="000968B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D69CFCD" w14:textId="77777777" w:rsidR="005D071C" w:rsidRPr="000968B4" w:rsidRDefault="005D071C" w:rsidP="000968B4">
      <w:pPr>
        <w:snapToGrid w:val="0"/>
        <w:spacing w:line="360" w:lineRule="auto"/>
        <w:jc w:val="both"/>
        <w:rPr>
          <w:rFonts w:ascii="Book Antiqua" w:eastAsia="FangSong" w:hAnsi="Book Antiqua"/>
          <w:b/>
          <w:bCs/>
          <w:color w:val="231F20"/>
          <w:lang w:val="en-GB"/>
        </w:rPr>
      </w:pPr>
      <w:r w:rsidRPr="000968B4">
        <w:rPr>
          <w:rFonts w:ascii="Book Antiqua" w:eastAsia="SimSun" w:hAnsi="Book Antiqua"/>
          <w:b/>
          <w:bCs/>
          <w:lang w:val="en-GB"/>
        </w:rPr>
        <w:lastRenderedPageBreak/>
        <w:t>Table</w:t>
      </w:r>
      <w:r w:rsidR="003B7F25">
        <w:rPr>
          <w:rFonts w:ascii="Book Antiqua" w:eastAsia="SimSun" w:hAnsi="Book Antiqua"/>
          <w:b/>
          <w:bCs/>
          <w:lang w:val="en-GB"/>
        </w:rPr>
        <w:t xml:space="preserve"> </w:t>
      </w:r>
      <w:r w:rsidRPr="000968B4">
        <w:rPr>
          <w:rFonts w:ascii="Book Antiqua" w:eastAsia="SimSun" w:hAnsi="Book Antiqua"/>
          <w:b/>
          <w:bCs/>
          <w:lang w:val="en-GB"/>
        </w:rPr>
        <w:t>1</w:t>
      </w:r>
      <w:r w:rsidR="003B7F25">
        <w:rPr>
          <w:rFonts w:ascii="Book Antiqua" w:eastAsia="SimSun" w:hAnsi="Book Antiqua"/>
          <w:lang w:val="en-GB"/>
        </w:rPr>
        <w:t xml:space="preserve"> </w:t>
      </w:r>
      <w:r w:rsidRPr="000968B4">
        <w:rPr>
          <w:rFonts w:ascii="Book Antiqua" w:eastAsia="SimSun" w:hAnsi="Book Antiqua"/>
          <w:b/>
          <w:bCs/>
          <w:lang w:val="en-GB"/>
        </w:rPr>
        <w:t>Correlation</w:t>
      </w:r>
      <w:r w:rsidR="003B7F25">
        <w:rPr>
          <w:rFonts w:ascii="Book Antiqua" w:eastAsia="SimSun" w:hAnsi="Book Antiqua"/>
          <w:b/>
          <w:bCs/>
          <w:lang w:val="en-GB"/>
        </w:rPr>
        <w:t xml:space="preserve"> </w:t>
      </w:r>
      <w:r w:rsidRPr="000968B4">
        <w:rPr>
          <w:rFonts w:ascii="Book Antiqua" w:eastAsia="SimSun" w:hAnsi="Book Antiqua"/>
          <w:b/>
          <w:bCs/>
          <w:lang w:val="en-GB"/>
        </w:rPr>
        <w:t>between</w:t>
      </w:r>
      <w:r w:rsidR="003B7F25">
        <w:rPr>
          <w:rFonts w:ascii="Book Antiqua" w:eastAsia="SimSun" w:hAnsi="Book Antiqua"/>
          <w:b/>
          <w:bCs/>
          <w:lang w:val="en-GB"/>
        </w:rPr>
        <w:t xml:space="preserve"> </w:t>
      </w:r>
      <w:r w:rsidRPr="000968B4">
        <w:rPr>
          <w:rFonts w:ascii="Book Antiqua" w:eastAsia="SimSun" w:hAnsi="Book Antiqua"/>
          <w:b/>
          <w:bCs/>
          <w:lang w:val="en-GB"/>
        </w:rPr>
        <w:t>NOD-like</w:t>
      </w:r>
      <w:r w:rsidR="003B7F25">
        <w:rPr>
          <w:rFonts w:ascii="Book Antiqua" w:eastAsia="SimSun" w:hAnsi="Book Antiqua"/>
          <w:b/>
          <w:bCs/>
          <w:lang w:val="en-GB"/>
        </w:rPr>
        <w:t xml:space="preserve"> </w:t>
      </w:r>
      <w:r w:rsidRPr="000968B4">
        <w:rPr>
          <w:rFonts w:ascii="Book Antiqua" w:eastAsia="SimSun" w:hAnsi="Book Antiqua"/>
          <w:b/>
          <w:bCs/>
          <w:lang w:val="en-GB"/>
        </w:rPr>
        <w:t>receptor</w:t>
      </w:r>
      <w:r w:rsidR="003B7F25">
        <w:rPr>
          <w:rFonts w:ascii="Book Antiqua" w:eastAsia="SimSun" w:hAnsi="Book Antiqua"/>
          <w:b/>
          <w:bCs/>
          <w:lang w:val="en-GB"/>
        </w:rPr>
        <w:t xml:space="preserve"> </w:t>
      </w:r>
      <w:r w:rsidRPr="000968B4">
        <w:rPr>
          <w:rFonts w:ascii="Book Antiqua" w:eastAsia="SimSun" w:hAnsi="Book Antiqua"/>
          <w:b/>
          <w:bCs/>
          <w:lang w:val="en-GB"/>
        </w:rPr>
        <w:t>family</w:t>
      </w:r>
      <w:r w:rsidR="003B7F25">
        <w:rPr>
          <w:rFonts w:ascii="Book Antiqua" w:eastAsia="SimSun" w:hAnsi="Book Antiqua"/>
          <w:b/>
          <w:bCs/>
          <w:lang w:val="en-GB"/>
        </w:rPr>
        <w:t xml:space="preserve"> </w:t>
      </w:r>
      <w:r w:rsidRPr="000968B4">
        <w:rPr>
          <w:rFonts w:ascii="Book Antiqua" w:eastAsia="SimSun" w:hAnsi="Book Antiqua"/>
          <w:b/>
          <w:bCs/>
          <w:lang w:val="en-GB"/>
        </w:rPr>
        <w:t>pyrin</w:t>
      </w:r>
      <w:r w:rsidR="003B7F25">
        <w:rPr>
          <w:rFonts w:ascii="Book Antiqua" w:eastAsia="SimSun" w:hAnsi="Book Antiqua"/>
          <w:b/>
          <w:bCs/>
          <w:lang w:val="en-GB"/>
        </w:rPr>
        <w:t xml:space="preserve"> </w:t>
      </w:r>
      <w:r w:rsidRPr="000968B4">
        <w:rPr>
          <w:rFonts w:ascii="Book Antiqua" w:eastAsia="SimSun" w:hAnsi="Book Antiqua"/>
          <w:b/>
          <w:bCs/>
          <w:lang w:val="en-GB"/>
        </w:rPr>
        <w:t>domain-containing</w:t>
      </w:r>
      <w:r w:rsidR="003B7F25">
        <w:rPr>
          <w:rFonts w:ascii="Book Antiqua" w:eastAsia="SimSun" w:hAnsi="Book Antiqua"/>
          <w:b/>
          <w:bCs/>
          <w:lang w:val="en-GB"/>
        </w:rPr>
        <w:t xml:space="preserve"> </w:t>
      </w:r>
      <w:r w:rsidRPr="000968B4">
        <w:rPr>
          <w:rFonts w:ascii="Book Antiqua" w:eastAsia="SimSun" w:hAnsi="Book Antiqua"/>
          <w:b/>
          <w:bCs/>
          <w:lang w:val="en-GB"/>
        </w:rPr>
        <w:t>3</w:t>
      </w:r>
      <w:r w:rsidR="003B7F25">
        <w:rPr>
          <w:rFonts w:ascii="Book Antiqua" w:eastAsia="SimSun" w:hAnsi="Book Antiqua"/>
          <w:b/>
          <w:bCs/>
          <w:lang w:val="en-GB"/>
        </w:rPr>
        <w:t xml:space="preserve"> </w:t>
      </w:r>
      <w:r w:rsidRPr="000968B4">
        <w:rPr>
          <w:rFonts w:ascii="Book Antiqua" w:eastAsia="SimSun" w:hAnsi="Book Antiqua"/>
          <w:b/>
          <w:bCs/>
          <w:lang w:val="en-GB"/>
        </w:rPr>
        <w:t>expression</w:t>
      </w:r>
      <w:r w:rsidR="003B7F25">
        <w:rPr>
          <w:rFonts w:ascii="Book Antiqua" w:eastAsia="SimSun" w:hAnsi="Book Antiqua"/>
          <w:b/>
          <w:bCs/>
          <w:lang w:val="en-GB"/>
        </w:rPr>
        <w:t xml:space="preserve"> </w:t>
      </w:r>
      <w:r w:rsidRPr="000968B4">
        <w:rPr>
          <w:rFonts w:ascii="Book Antiqua" w:eastAsia="SimSun" w:hAnsi="Book Antiqua"/>
          <w:b/>
          <w:bCs/>
          <w:lang w:val="en-GB"/>
        </w:rPr>
        <w:t>and</w:t>
      </w:r>
      <w:r w:rsidR="003B7F25">
        <w:rPr>
          <w:rFonts w:ascii="Book Antiqua" w:eastAsia="SimSun" w:hAnsi="Book Antiqua"/>
          <w:b/>
          <w:bCs/>
          <w:lang w:val="en-GB"/>
        </w:rPr>
        <w:t xml:space="preserve"> </w:t>
      </w:r>
      <w:r w:rsidRPr="000968B4">
        <w:rPr>
          <w:rFonts w:ascii="Book Antiqua" w:eastAsia="SimSun" w:hAnsi="Book Antiqua"/>
          <w:b/>
          <w:bCs/>
          <w:lang w:val="en-GB"/>
        </w:rPr>
        <w:t>clinicopathological</w:t>
      </w:r>
      <w:r w:rsidR="003B7F25">
        <w:rPr>
          <w:rFonts w:ascii="Book Antiqua" w:eastAsia="SimSun" w:hAnsi="Book Antiqua"/>
          <w:b/>
          <w:bCs/>
          <w:lang w:val="en-GB"/>
        </w:rPr>
        <w:t xml:space="preserve"> </w:t>
      </w:r>
      <w:r w:rsidRPr="000968B4">
        <w:rPr>
          <w:rFonts w:ascii="Book Antiqua" w:eastAsia="SimSun" w:hAnsi="Book Antiqua"/>
          <w:b/>
          <w:bCs/>
          <w:lang w:val="en-GB"/>
        </w:rPr>
        <w:t>parameters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327"/>
        <w:gridCol w:w="611"/>
        <w:gridCol w:w="2085"/>
        <w:gridCol w:w="2145"/>
        <w:gridCol w:w="1138"/>
      </w:tblGrid>
      <w:tr w:rsidR="005D071C" w:rsidRPr="000C0971" w14:paraId="30AA703F" w14:textId="77777777" w:rsidTr="00813F7F">
        <w:trPr>
          <w:trHeight w:val="288"/>
        </w:trPr>
        <w:tc>
          <w:tcPr>
            <w:tcW w:w="140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5F55DE69" w14:textId="77777777" w:rsidR="005D071C" w:rsidRPr="000C0971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b/>
                <w:bCs/>
                <w:lang w:val="en-GB"/>
              </w:rPr>
            </w:pPr>
          </w:p>
        </w:tc>
        <w:tc>
          <w:tcPr>
            <w:tcW w:w="36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7C42548F" w14:textId="77777777" w:rsidR="005D071C" w:rsidRPr="000C0971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b/>
                <w:bCs/>
                <w:lang w:val="en-GB"/>
              </w:rPr>
            </w:pPr>
          </w:p>
        </w:tc>
        <w:tc>
          <w:tcPr>
            <w:tcW w:w="125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17B2D9CD" w14:textId="77777777" w:rsidR="005D071C" w:rsidRPr="000C0971" w:rsidRDefault="005D071C" w:rsidP="00CB0358">
            <w:pPr>
              <w:spacing w:line="360" w:lineRule="auto"/>
              <w:jc w:val="both"/>
              <w:rPr>
                <w:rFonts w:ascii="Book Antiqua" w:eastAsia="SimSun" w:hAnsi="Book Antiqua"/>
                <w:b/>
                <w:bCs/>
                <w:lang w:val="en-GB"/>
              </w:rPr>
            </w:pPr>
            <w:r w:rsidRPr="000C0971">
              <w:rPr>
                <w:rFonts w:ascii="Book Antiqua" w:eastAsia="SimSun" w:hAnsi="Book Antiqua"/>
                <w:b/>
                <w:bCs/>
                <w:lang w:val="en-GB" w:bidi="ar"/>
              </w:rPr>
              <w:t>NLRP3</w:t>
            </w:r>
          </w:p>
        </w:tc>
        <w:tc>
          <w:tcPr>
            <w:tcW w:w="129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435A5E05" w14:textId="77777777" w:rsidR="005D071C" w:rsidRPr="000C0971" w:rsidRDefault="005D071C" w:rsidP="00CB0358">
            <w:pPr>
              <w:spacing w:line="360" w:lineRule="auto"/>
              <w:jc w:val="both"/>
              <w:rPr>
                <w:rFonts w:ascii="Book Antiqua" w:eastAsia="SimSun" w:hAnsi="Book Antiqua"/>
                <w:b/>
                <w:bCs/>
                <w:lang w:val="en-GB"/>
              </w:rPr>
            </w:pPr>
            <w:r w:rsidRPr="000C0971">
              <w:rPr>
                <w:rFonts w:ascii="Book Antiqua" w:eastAsia="SimSun" w:hAnsi="Book Antiqua"/>
                <w:b/>
                <w:bCs/>
                <w:lang w:val="en-GB" w:bidi="ar"/>
              </w:rPr>
              <w:t>NLRP3</w:t>
            </w:r>
          </w:p>
        </w:tc>
        <w:tc>
          <w:tcPr>
            <w:tcW w:w="6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7CD5C9C4" w14:textId="77777777" w:rsidR="005D071C" w:rsidRPr="000C0971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b/>
                <w:bCs/>
                <w:lang w:val="en-GB"/>
              </w:rPr>
            </w:pPr>
          </w:p>
        </w:tc>
      </w:tr>
      <w:tr w:rsidR="005D071C" w:rsidRPr="00813F7F" w14:paraId="27483D36" w14:textId="77777777" w:rsidTr="00813F7F">
        <w:trPr>
          <w:trHeight w:val="288"/>
        </w:trPr>
        <w:tc>
          <w:tcPr>
            <w:tcW w:w="140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15A0E719" w14:textId="77777777" w:rsidR="005D071C" w:rsidRPr="00813F7F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b/>
                <w:bCs/>
                <w:lang w:val="en-GB"/>
              </w:rPr>
            </w:pPr>
            <w:r w:rsidRPr="00813F7F">
              <w:rPr>
                <w:rFonts w:ascii="Book Antiqua" w:eastAsia="SimSun" w:hAnsi="Book Antiqua"/>
                <w:b/>
                <w:bCs/>
                <w:lang w:val="en-GB" w:bidi="ar"/>
              </w:rPr>
              <w:t>Characteristics</w:t>
            </w:r>
          </w:p>
        </w:tc>
        <w:tc>
          <w:tcPr>
            <w:tcW w:w="36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58CE6520" w14:textId="77777777" w:rsidR="005D071C" w:rsidRPr="00813F7F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b/>
                <w:bCs/>
                <w:i/>
                <w:iCs/>
                <w:lang w:val="en-GB"/>
              </w:rPr>
            </w:pPr>
            <w:r w:rsidRPr="00813F7F">
              <w:rPr>
                <w:rFonts w:ascii="Book Antiqua" w:eastAsia="SimSun" w:hAnsi="Book Antiqua"/>
                <w:b/>
                <w:bCs/>
                <w:i/>
                <w:iCs/>
                <w:lang w:val="en-GB" w:bidi="ar"/>
              </w:rPr>
              <w:t>n</w:t>
            </w:r>
          </w:p>
        </w:tc>
        <w:tc>
          <w:tcPr>
            <w:tcW w:w="125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010A5B90" w14:textId="1BE0EC46" w:rsidR="005D071C" w:rsidRPr="00813F7F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b/>
                <w:bCs/>
                <w:lang w:val="en-GB"/>
              </w:rPr>
            </w:pPr>
            <w:r w:rsidRPr="00813F7F">
              <w:rPr>
                <w:rFonts w:ascii="Book Antiqua" w:eastAsia="SimSun" w:hAnsi="Book Antiqua"/>
                <w:b/>
                <w:bCs/>
                <w:lang w:val="en-GB" w:bidi="ar"/>
              </w:rPr>
              <w:t>Low</w:t>
            </w:r>
            <w:r w:rsidR="003B7F25" w:rsidRPr="00813F7F">
              <w:rPr>
                <w:rFonts w:ascii="Book Antiqua" w:eastAsia="SimSun" w:hAnsi="Book Antiqua"/>
                <w:b/>
                <w:bCs/>
                <w:lang w:val="en-GB" w:bidi="ar"/>
              </w:rPr>
              <w:t xml:space="preserve"> </w:t>
            </w:r>
            <w:r w:rsidRPr="00813F7F">
              <w:rPr>
                <w:rFonts w:ascii="Book Antiqua" w:eastAsia="SimSun" w:hAnsi="Book Antiqua"/>
                <w:b/>
                <w:bCs/>
                <w:lang w:val="en-GB" w:bidi="ar"/>
              </w:rPr>
              <w:t>expression</w:t>
            </w:r>
          </w:p>
        </w:tc>
        <w:tc>
          <w:tcPr>
            <w:tcW w:w="129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05675C1D" w14:textId="6B12809F" w:rsidR="005D071C" w:rsidRPr="00813F7F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b/>
                <w:bCs/>
                <w:lang w:val="en-GB"/>
              </w:rPr>
            </w:pPr>
            <w:r w:rsidRPr="00813F7F">
              <w:rPr>
                <w:rFonts w:ascii="Book Antiqua" w:eastAsia="SimSun" w:hAnsi="Book Antiqua"/>
                <w:b/>
                <w:bCs/>
                <w:lang w:val="en-GB" w:bidi="ar"/>
              </w:rPr>
              <w:t>High</w:t>
            </w:r>
            <w:r w:rsidR="003B7F25" w:rsidRPr="00813F7F">
              <w:rPr>
                <w:rFonts w:ascii="Book Antiqua" w:eastAsia="SimSun" w:hAnsi="Book Antiqua"/>
                <w:b/>
                <w:bCs/>
                <w:lang w:val="en-GB" w:bidi="ar"/>
              </w:rPr>
              <w:t xml:space="preserve"> </w:t>
            </w:r>
            <w:r w:rsidRPr="00813F7F">
              <w:rPr>
                <w:rFonts w:ascii="Book Antiqua" w:eastAsia="SimSun" w:hAnsi="Book Antiqua"/>
                <w:b/>
                <w:bCs/>
                <w:lang w:val="en-GB" w:bidi="ar"/>
              </w:rPr>
              <w:t>expression</w:t>
            </w:r>
          </w:p>
        </w:tc>
        <w:tc>
          <w:tcPr>
            <w:tcW w:w="6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69456BDF" w14:textId="1A3160DC" w:rsidR="005D071C" w:rsidRPr="00813F7F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b/>
                <w:bCs/>
                <w:lang w:val="en-GB"/>
              </w:rPr>
            </w:pPr>
            <w:r w:rsidRPr="00813F7F">
              <w:rPr>
                <w:rFonts w:ascii="Book Antiqua" w:eastAsia="SimSun" w:hAnsi="Book Antiqua"/>
                <w:b/>
                <w:bCs/>
                <w:i/>
                <w:iCs/>
                <w:lang w:val="en-GB" w:bidi="ar"/>
              </w:rPr>
              <w:t>P</w:t>
            </w:r>
            <w:r w:rsidR="00813F7F">
              <w:rPr>
                <w:rFonts w:ascii="Book Antiqua" w:eastAsia="SimSun" w:hAnsi="Book Antiqua"/>
                <w:b/>
                <w:bCs/>
                <w:lang w:val="en-GB" w:bidi="ar"/>
              </w:rPr>
              <w:t xml:space="preserve"> </w:t>
            </w:r>
            <w:r w:rsidRPr="00813F7F">
              <w:rPr>
                <w:rFonts w:ascii="Book Antiqua" w:eastAsia="SimSun" w:hAnsi="Book Antiqua"/>
                <w:b/>
                <w:bCs/>
                <w:lang w:val="en-GB" w:bidi="ar"/>
              </w:rPr>
              <w:t>value</w:t>
            </w:r>
          </w:p>
        </w:tc>
      </w:tr>
      <w:tr w:rsidR="005D071C" w:rsidRPr="000968B4" w14:paraId="352065B8" w14:textId="77777777" w:rsidTr="00813F7F">
        <w:trPr>
          <w:trHeight w:val="288"/>
        </w:trPr>
        <w:tc>
          <w:tcPr>
            <w:tcW w:w="1401" w:type="pct"/>
            <w:tcBorders>
              <w:top w:val="single" w:sz="4" w:space="0" w:color="auto"/>
            </w:tcBorders>
            <w:shd w:val="clear" w:color="auto" w:fill="auto"/>
            <w:noWrap/>
          </w:tcPr>
          <w:p w14:paraId="19610A20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</w:p>
        </w:tc>
        <w:tc>
          <w:tcPr>
            <w:tcW w:w="368" w:type="pct"/>
            <w:tcBorders>
              <w:top w:val="single" w:sz="4" w:space="0" w:color="auto"/>
            </w:tcBorders>
            <w:shd w:val="clear" w:color="auto" w:fill="auto"/>
            <w:noWrap/>
          </w:tcPr>
          <w:p w14:paraId="3ACE285F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</w:p>
        </w:tc>
        <w:tc>
          <w:tcPr>
            <w:tcW w:w="1255" w:type="pct"/>
            <w:tcBorders>
              <w:top w:val="single" w:sz="4" w:space="0" w:color="auto"/>
            </w:tcBorders>
            <w:shd w:val="clear" w:color="auto" w:fill="auto"/>
            <w:noWrap/>
          </w:tcPr>
          <w:p w14:paraId="11EF8793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  <w:r w:rsidRPr="00813F7F">
              <w:rPr>
                <w:rFonts w:ascii="Book Antiqua" w:eastAsia="SimSun" w:hAnsi="Book Antiqua"/>
                <w:i/>
                <w:iCs/>
                <w:lang w:val="en-GB" w:bidi="ar"/>
              </w:rPr>
              <w:t>n</w:t>
            </w:r>
            <w:r w:rsidR="003B7F25">
              <w:rPr>
                <w:rFonts w:ascii="Book Antiqua" w:eastAsia="SimSun" w:hAnsi="Book Antiqua"/>
                <w:lang w:val="en-GB" w:bidi="ar"/>
              </w:rPr>
              <w:t xml:space="preserve"> </w:t>
            </w:r>
            <w:r w:rsidRPr="000968B4">
              <w:rPr>
                <w:rFonts w:ascii="Book Antiqua" w:eastAsia="SimSun" w:hAnsi="Book Antiqua"/>
                <w:lang w:val="en-GB" w:bidi="ar"/>
              </w:rPr>
              <w:t>=</w:t>
            </w:r>
            <w:r w:rsidR="003B7F25">
              <w:rPr>
                <w:rFonts w:ascii="Book Antiqua" w:eastAsia="SimSun" w:hAnsi="Book Antiqua"/>
                <w:lang w:val="en-GB" w:bidi="ar"/>
              </w:rPr>
              <w:t xml:space="preserve"> </w:t>
            </w:r>
            <w:r w:rsidRPr="000968B4">
              <w:rPr>
                <w:rFonts w:ascii="Book Antiqua" w:eastAsia="SimSun" w:hAnsi="Book Antiqua"/>
                <w:lang w:val="en-GB" w:bidi="ar"/>
              </w:rPr>
              <w:t>30</w:t>
            </w:r>
          </w:p>
        </w:tc>
        <w:tc>
          <w:tcPr>
            <w:tcW w:w="1291" w:type="pct"/>
            <w:tcBorders>
              <w:top w:val="single" w:sz="4" w:space="0" w:color="auto"/>
            </w:tcBorders>
            <w:shd w:val="clear" w:color="auto" w:fill="auto"/>
            <w:noWrap/>
          </w:tcPr>
          <w:p w14:paraId="2D30DBAF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  <w:r w:rsidRPr="00813F7F">
              <w:rPr>
                <w:rFonts w:ascii="Book Antiqua" w:eastAsia="SimSun" w:hAnsi="Book Antiqua"/>
                <w:i/>
                <w:iCs/>
                <w:lang w:val="en-GB" w:bidi="ar"/>
              </w:rPr>
              <w:t>n</w:t>
            </w:r>
            <w:r w:rsidR="003B7F25">
              <w:rPr>
                <w:rFonts w:ascii="Book Antiqua" w:eastAsia="SimSun" w:hAnsi="Book Antiqua"/>
                <w:lang w:val="en-GB" w:bidi="ar"/>
              </w:rPr>
              <w:t xml:space="preserve"> </w:t>
            </w:r>
            <w:r w:rsidRPr="000968B4">
              <w:rPr>
                <w:rFonts w:ascii="Book Antiqua" w:eastAsia="SimSun" w:hAnsi="Book Antiqua"/>
                <w:lang w:val="en-GB" w:bidi="ar"/>
              </w:rPr>
              <w:t>=</w:t>
            </w:r>
            <w:r w:rsidR="003B7F25">
              <w:rPr>
                <w:rFonts w:ascii="Book Antiqua" w:eastAsia="SimSun" w:hAnsi="Book Antiqua"/>
                <w:lang w:val="en-GB" w:bidi="ar"/>
              </w:rPr>
              <w:t xml:space="preserve"> </w:t>
            </w:r>
            <w:r w:rsidRPr="000968B4">
              <w:rPr>
                <w:rFonts w:ascii="Book Antiqua" w:eastAsia="SimSun" w:hAnsi="Book Antiqua"/>
                <w:lang w:val="en-GB" w:bidi="ar"/>
              </w:rPr>
              <w:t>30</w:t>
            </w:r>
          </w:p>
        </w:tc>
        <w:tc>
          <w:tcPr>
            <w:tcW w:w="685" w:type="pct"/>
            <w:tcBorders>
              <w:top w:val="single" w:sz="4" w:space="0" w:color="auto"/>
            </w:tcBorders>
            <w:shd w:val="clear" w:color="auto" w:fill="auto"/>
            <w:noWrap/>
          </w:tcPr>
          <w:p w14:paraId="466894C7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</w:p>
        </w:tc>
      </w:tr>
      <w:tr w:rsidR="005D071C" w:rsidRPr="000968B4" w14:paraId="2AC88FDC" w14:textId="77777777" w:rsidTr="00813F7F">
        <w:trPr>
          <w:trHeight w:val="288"/>
        </w:trPr>
        <w:tc>
          <w:tcPr>
            <w:tcW w:w="1401" w:type="pct"/>
            <w:shd w:val="clear" w:color="auto" w:fill="auto"/>
            <w:noWrap/>
          </w:tcPr>
          <w:p w14:paraId="36EB0C00" w14:textId="18ABC813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  <w:r w:rsidRPr="000968B4">
              <w:rPr>
                <w:rFonts w:ascii="Book Antiqua" w:eastAsia="SimSun" w:hAnsi="Book Antiqua"/>
                <w:lang w:val="en-GB" w:bidi="ar"/>
              </w:rPr>
              <w:t>Age</w:t>
            </w:r>
            <w:r w:rsidR="003B7F25">
              <w:rPr>
                <w:rFonts w:ascii="Book Antiqua" w:eastAsia="SimSun" w:hAnsi="Book Antiqua"/>
                <w:lang w:val="en-GB" w:bidi="ar"/>
              </w:rPr>
              <w:t xml:space="preserve"> </w:t>
            </w:r>
            <w:r w:rsidRPr="000968B4">
              <w:rPr>
                <w:rFonts w:ascii="Book Antiqua" w:eastAsia="SimSun" w:hAnsi="Book Antiqua"/>
                <w:lang w:val="en-GB" w:bidi="ar"/>
              </w:rPr>
              <w:t>(</w:t>
            </w:r>
            <w:proofErr w:type="spellStart"/>
            <w:r w:rsidRPr="000968B4">
              <w:rPr>
                <w:rFonts w:ascii="Book Antiqua" w:eastAsia="SimSun" w:hAnsi="Book Antiqua"/>
                <w:lang w:val="en-GB" w:bidi="ar"/>
              </w:rPr>
              <w:t>y</w:t>
            </w:r>
            <w:r w:rsidR="00813F7F">
              <w:rPr>
                <w:rFonts w:ascii="Book Antiqua" w:eastAsia="SimSun" w:hAnsi="Book Antiqua"/>
                <w:lang w:val="en-GB" w:bidi="ar"/>
              </w:rPr>
              <w:t>r</w:t>
            </w:r>
            <w:proofErr w:type="spellEnd"/>
            <w:r w:rsidRPr="000968B4">
              <w:rPr>
                <w:rFonts w:ascii="Book Antiqua" w:eastAsia="SimSun" w:hAnsi="Book Antiqua"/>
                <w:lang w:val="en-GB" w:bidi="ar"/>
              </w:rPr>
              <w:t>)</w:t>
            </w:r>
          </w:p>
        </w:tc>
        <w:tc>
          <w:tcPr>
            <w:tcW w:w="368" w:type="pct"/>
            <w:shd w:val="clear" w:color="auto" w:fill="auto"/>
            <w:noWrap/>
          </w:tcPr>
          <w:p w14:paraId="723832C4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</w:p>
        </w:tc>
        <w:tc>
          <w:tcPr>
            <w:tcW w:w="1255" w:type="pct"/>
            <w:shd w:val="clear" w:color="auto" w:fill="auto"/>
            <w:noWrap/>
          </w:tcPr>
          <w:p w14:paraId="71007014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</w:p>
        </w:tc>
        <w:tc>
          <w:tcPr>
            <w:tcW w:w="1291" w:type="pct"/>
            <w:shd w:val="clear" w:color="auto" w:fill="auto"/>
            <w:noWrap/>
          </w:tcPr>
          <w:p w14:paraId="38D8983E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</w:p>
        </w:tc>
        <w:tc>
          <w:tcPr>
            <w:tcW w:w="685" w:type="pct"/>
            <w:shd w:val="clear" w:color="auto" w:fill="auto"/>
            <w:noWrap/>
          </w:tcPr>
          <w:p w14:paraId="6855486E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  <w:r w:rsidRPr="000968B4">
              <w:rPr>
                <w:rFonts w:ascii="Book Antiqua" w:eastAsia="SimSun" w:hAnsi="Book Antiqua"/>
                <w:lang w:val="en-GB" w:bidi="ar"/>
              </w:rPr>
              <w:t>0.787</w:t>
            </w:r>
          </w:p>
        </w:tc>
      </w:tr>
      <w:tr w:rsidR="005D071C" w:rsidRPr="000968B4" w14:paraId="5C4066E5" w14:textId="77777777" w:rsidTr="00813F7F">
        <w:trPr>
          <w:trHeight w:val="303"/>
        </w:trPr>
        <w:tc>
          <w:tcPr>
            <w:tcW w:w="1401" w:type="pct"/>
            <w:shd w:val="clear" w:color="auto" w:fill="auto"/>
            <w:noWrap/>
          </w:tcPr>
          <w:p w14:paraId="6B43B3FA" w14:textId="266C4FEE" w:rsidR="005D071C" w:rsidRPr="000968B4" w:rsidRDefault="005D071C" w:rsidP="00813F7F">
            <w:pPr>
              <w:spacing w:line="360" w:lineRule="auto"/>
              <w:ind w:firstLineChars="50" w:firstLine="120"/>
              <w:jc w:val="both"/>
              <w:rPr>
                <w:rFonts w:ascii="Book Antiqua" w:eastAsia="SimSun" w:hAnsi="Book Antiqua"/>
                <w:lang w:val="en-GB"/>
              </w:rPr>
            </w:pPr>
            <w:r w:rsidRPr="000968B4">
              <w:rPr>
                <w:rFonts w:ascii="Book Antiqua" w:eastAsia="SimSun" w:hAnsi="Book Antiqua"/>
                <w:lang w:bidi="ar"/>
              </w:rPr>
              <w:t>≥</w:t>
            </w:r>
            <w:r w:rsidR="003B7F25">
              <w:rPr>
                <w:rFonts w:ascii="Book Antiqua" w:eastAsia="SimSun" w:hAnsi="Book Antiqua"/>
                <w:lang w:val="en-GB" w:bidi="ar"/>
              </w:rPr>
              <w:t xml:space="preserve"> </w:t>
            </w:r>
            <w:r w:rsidRPr="000968B4">
              <w:rPr>
                <w:rFonts w:ascii="Book Antiqua" w:eastAsia="SimSun" w:hAnsi="Book Antiqua"/>
                <w:lang w:val="en-GB" w:bidi="ar"/>
              </w:rPr>
              <w:t>50</w:t>
            </w:r>
          </w:p>
        </w:tc>
        <w:tc>
          <w:tcPr>
            <w:tcW w:w="368" w:type="pct"/>
            <w:shd w:val="clear" w:color="auto" w:fill="auto"/>
            <w:noWrap/>
          </w:tcPr>
          <w:p w14:paraId="1F5C5B7C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  <w:r w:rsidRPr="000968B4">
              <w:rPr>
                <w:rFonts w:ascii="Book Antiqua" w:eastAsia="SimSun" w:hAnsi="Book Antiqua"/>
                <w:lang w:val="en-GB" w:bidi="ar"/>
              </w:rPr>
              <w:t>21</w:t>
            </w:r>
          </w:p>
        </w:tc>
        <w:tc>
          <w:tcPr>
            <w:tcW w:w="1255" w:type="pct"/>
            <w:shd w:val="clear" w:color="auto" w:fill="auto"/>
            <w:noWrap/>
          </w:tcPr>
          <w:p w14:paraId="352E599F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  <w:r w:rsidRPr="000968B4">
              <w:rPr>
                <w:rFonts w:ascii="Book Antiqua" w:eastAsia="SimSun" w:hAnsi="Book Antiqua"/>
                <w:lang w:val="en-GB" w:bidi="ar"/>
              </w:rPr>
              <w:t>11</w:t>
            </w:r>
          </w:p>
        </w:tc>
        <w:tc>
          <w:tcPr>
            <w:tcW w:w="1291" w:type="pct"/>
            <w:shd w:val="clear" w:color="auto" w:fill="auto"/>
            <w:noWrap/>
          </w:tcPr>
          <w:p w14:paraId="4E30FDBB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  <w:r w:rsidRPr="000968B4">
              <w:rPr>
                <w:rFonts w:ascii="Book Antiqua" w:eastAsia="SimSun" w:hAnsi="Book Antiqua"/>
                <w:lang w:val="en-GB" w:bidi="ar"/>
              </w:rPr>
              <w:t>10</w:t>
            </w:r>
          </w:p>
        </w:tc>
        <w:tc>
          <w:tcPr>
            <w:tcW w:w="685" w:type="pct"/>
            <w:shd w:val="clear" w:color="auto" w:fill="auto"/>
            <w:noWrap/>
          </w:tcPr>
          <w:p w14:paraId="4882C806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</w:p>
        </w:tc>
      </w:tr>
      <w:tr w:rsidR="005D071C" w:rsidRPr="000968B4" w14:paraId="5302FE7E" w14:textId="77777777" w:rsidTr="00813F7F">
        <w:trPr>
          <w:trHeight w:val="303"/>
        </w:trPr>
        <w:tc>
          <w:tcPr>
            <w:tcW w:w="1401" w:type="pct"/>
            <w:shd w:val="clear" w:color="auto" w:fill="auto"/>
            <w:noWrap/>
          </w:tcPr>
          <w:p w14:paraId="2DB83B6E" w14:textId="244327B8" w:rsidR="005D071C" w:rsidRPr="000968B4" w:rsidRDefault="005D071C" w:rsidP="00813F7F">
            <w:pPr>
              <w:spacing w:line="360" w:lineRule="auto"/>
              <w:ind w:firstLineChars="50" w:firstLine="120"/>
              <w:jc w:val="both"/>
              <w:rPr>
                <w:rFonts w:ascii="Book Antiqua" w:eastAsia="SimSun" w:hAnsi="Book Antiqua"/>
                <w:lang w:val="en-GB"/>
              </w:rPr>
            </w:pPr>
            <w:r w:rsidRPr="000968B4">
              <w:rPr>
                <w:rFonts w:ascii="Book Antiqua" w:eastAsia="SimSun" w:hAnsi="Book Antiqua"/>
                <w:lang w:val="en-GB" w:bidi="ar"/>
              </w:rPr>
              <w:t>&lt;</w:t>
            </w:r>
            <w:r w:rsidR="003B7F25">
              <w:rPr>
                <w:rFonts w:ascii="Book Antiqua" w:eastAsia="SimSun" w:hAnsi="Book Antiqua"/>
                <w:lang w:val="en-GB" w:bidi="ar"/>
              </w:rPr>
              <w:t xml:space="preserve"> </w:t>
            </w:r>
            <w:r w:rsidRPr="000968B4">
              <w:rPr>
                <w:rFonts w:ascii="Book Antiqua" w:eastAsia="SimSun" w:hAnsi="Book Antiqua"/>
                <w:lang w:val="en-GB" w:bidi="ar"/>
              </w:rPr>
              <w:t>50</w:t>
            </w:r>
          </w:p>
        </w:tc>
        <w:tc>
          <w:tcPr>
            <w:tcW w:w="368" w:type="pct"/>
            <w:shd w:val="clear" w:color="auto" w:fill="auto"/>
            <w:noWrap/>
          </w:tcPr>
          <w:p w14:paraId="0FCCB571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  <w:r w:rsidRPr="000968B4">
              <w:rPr>
                <w:rFonts w:ascii="Book Antiqua" w:eastAsia="SimSun" w:hAnsi="Book Antiqua"/>
                <w:lang w:val="en-GB" w:bidi="ar"/>
              </w:rPr>
              <w:t>39</w:t>
            </w:r>
          </w:p>
        </w:tc>
        <w:tc>
          <w:tcPr>
            <w:tcW w:w="1255" w:type="pct"/>
            <w:shd w:val="clear" w:color="auto" w:fill="auto"/>
            <w:noWrap/>
          </w:tcPr>
          <w:p w14:paraId="3B5978A8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  <w:r w:rsidRPr="000968B4">
              <w:rPr>
                <w:rFonts w:ascii="Book Antiqua" w:eastAsia="SimSun" w:hAnsi="Book Antiqua"/>
                <w:lang w:val="en-GB" w:bidi="ar"/>
              </w:rPr>
              <w:t>19</w:t>
            </w:r>
          </w:p>
        </w:tc>
        <w:tc>
          <w:tcPr>
            <w:tcW w:w="1291" w:type="pct"/>
            <w:shd w:val="clear" w:color="auto" w:fill="auto"/>
            <w:noWrap/>
          </w:tcPr>
          <w:p w14:paraId="72769F3E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  <w:r w:rsidRPr="000968B4">
              <w:rPr>
                <w:rFonts w:ascii="Book Antiqua" w:eastAsia="SimSun" w:hAnsi="Book Antiqua"/>
                <w:lang w:val="en-GB" w:bidi="ar"/>
              </w:rPr>
              <w:t>20</w:t>
            </w:r>
          </w:p>
        </w:tc>
        <w:tc>
          <w:tcPr>
            <w:tcW w:w="685" w:type="pct"/>
            <w:shd w:val="clear" w:color="auto" w:fill="auto"/>
            <w:noWrap/>
          </w:tcPr>
          <w:p w14:paraId="4BC80209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</w:p>
        </w:tc>
      </w:tr>
      <w:tr w:rsidR="005D071C" w:rsidRPr="000968B4" w14:paraId="321FF3B0" w14:textId="77777777" w:rsidTr="00813F7F">
        <w:trPr>
          <w:trHeight w:val="303"/>
        </w:trPr>
        <w:tc>
          <w:tcPr>
            <w:tcW w:w="1401" w:type="pct"/>
            <w:shd w:val="clear" w:color="auto" w:fill="auto"/>
            <w:noWrap/>
          </w:tcPr>
          <w:p w14:paraId="34E9FED7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  <w:r w:rsidRPr="000968B4">
              <w:rPr>
                <w:rFonts w:ascii="Book Antiqua" w:eastAsia="SimSun" w:hAnsi="Book Antiqua"/>
                <w:lang w:val="en-GB" w:bidi="ar"/>
              </w:rPr>
              <w:t>Sex</w:t>
            </w:r>
          </w:p>
        </w:tc>
        <w:tc>
          <w:tcPr>
            <w:tcW w:w="368" w:type="pct"/>
            <w:shd w:val="clear" w:color="auto" w:fill="auto"/>
            <w:noWrap/>
          </w:tcPr>
          <w:p w14:paraId="0FE25A7F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</w:p>
        </w:tc>
        <w:tc>
          <w:tcPr>
            <w:tcW w:w="1255" w:type="pct"/>
            <w:shd w:val="clear" w:color="auto" w:fill="auto"/>
            <w:noWrap/>
          </w:tcPr>
          <w:p w14:paraId="79B66C30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</w:p>
        </w:tc>
        <w:tc>
          <w:tcPr>
            <w:tcW w:w="1291" w:type="pct"/>
            <w:shd w:val="clear" w:color="auto" w:fill="auto"/>
            <w:noWrap/>
          </w:tcPr>
          <w:p w14:paraId="6661542A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</w:p>
        </w:tc>
        <w:tc>
          <w:tcPr>
            <w:tcW w:w="685" w:type="pct"/>
            <w:shd w:val="clear" w:color="auto" w:fill="auto"/>
            <w:noWrap/>
          </w:tcPr>
          <w:p w14:paraId="3EE6AA4C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  <w:r w:rsidRPr="000968B4">
              <w:rPr>
                <w:rFonts w:ascii="Book Antiqua" w:eastAsia="SimSun" w:hAnsi="Book Antiqua"/>
                <w:lang w:val="en-GB" w:bidi="ar"/>
              </w:rPr>
              <w:t>0.195</w:t>
            </w:r>
          </w:p>
        </w:tc>
      </w:tr>
      <w:tr w:rsidR="005D071C" w:rsidRPr="000968B4" w14:paraId="6F859239" w14:textId="77777777" w:rsidTr="00813F7F">
        <w:trPr>
          <w:trHeight w:val="303"/>
        </w:trPr>
        <w:tc>
          <w:tcPr>
            <w:tcW w:w="1401" w:type="pct"/>
            <w:shd w:val="clear" w:color="auto" w:fill="auto"/>
            <w:noWrap/>
          </w:tcPr>
          <w:p w14:paraId="0ED464C2" w14:textId="11274DEF" w:rsidR="005D071C" w:rsidRPr="000968B4" w:rsidRDefault="005D071C" w:rsidP="00813F7F">
            <w:pPr>
              <w:spacing w:line="360" w:lineRule="auto"/>
              <w:ind w:firstLineChars="50" w:firstLine="120"/>
              <w:jc w:val="both"/>
              <w:rPr>
                <w:rFonts w:ascii="Book Antiqua" w:eastAsia="SimSun" w:hAnsi="Book Antiqua"/>
                <w:lang w:val="en-GB"/>
              </w:rPr>
            </w:pPr>
            <w:r w:rsidRPr="000968B4">
              <w:rPr>
                <w:rFonts w:ascii="Book Antiqua" w:eastAsia="SimSun" w:hAnsi="Book Antiqua"/>
                <w:lang w:val="en-GB" w:bidi="ar"/>
              </w:rPr>
              <w:t>Male</w:t>
            </w:r>
          </w:p>
        </w:tc>
        <w:tc>
          <w:tcPr>
            <w:tcW w:w="368" w:type="pct"/>
            <w:shd w:val="clear" w:color="auto" w:fill="auto"/>
            <w:noWrap/>
          </w:tcPr>
          <w:p w14:paraId="052A1456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  <w:r w:rsidRPr="000968B4">
              <w:rPr>
                <w:rFonts w:ascii="Book Antiqua" w:eastAsia="SimSun" w:hAnsi="Book Antiqua"/>
                <w:lang w:val="en-GB" w:bidi="ar"/>
              </w:rPr>
              <w:t>33</w:t>
            </w:r>
          </w:p>
        </w:tc>
        <w:tc>
          <w:tcPr>
            <w:tcW w:w="1255" w:type="pct"/>
            <w:shd w:val="clear" w:color="auto" w:fill="auto"/>
            <w:noWrap/>
          </w:tcPr>
          <w:p w14:paraId="3A5AE103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  <w:r w:rsidRPr="000968B4">
              <w:rPr>
                <w:rFonts w:ascii="Book Antiqua" w:eastAsia="SimSun" w:hAnsi="Book Antiqua"/>
                <w:lang w:val="en-GB" w:bidi="ar"/>
              </w:rPr>
              <w:t>14</w:t>
            </w:r>
          </w:p>
        </w:tc>
        <w:tc>
          <w:tcPr>
            <w:tcW w:w="1291" w:type="pct"/>
            <w:shd w:val="clear" w:color="auto" w:fill="auto"/>
            <w:noWrap/>
          </w:tcPr>
          <w:p w14:paraId="4B770BA7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  <w:r w:rsidRPr="000968B4">
              <w:rPr>
                <w:rFonts w:ascii="Book Antiqua" w:eastAsia="SimSun" w:hAnsi="Book Antiqua"/>
                <w:lang w:val="en-GB" w:bidi="ar"/>
              </w:rPr>
              <w:t>19</w:t>
            </w:r>
          </w:p>
        </w:tc>
        <w:tc>
          <w:tcPr>
            <w:tcW w:w="685" w:type="pct"/>
            <w:shd w:val="clear" w:color="auto" w:fill="auto"/>
            <w:noWrap/>
          </w:tcPr>
          <w:p w14:paraId="3106DE29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</w:p>
        </w:tc>
      </w:tr>
      <w:tr w:rsidR="005D071C" w:rsidRPr="000968B4" w14:paraId="544CA006" w14:textId="77777777" w:rsidTr="00813F7F">
        <w:trPr>
          <w:trHeight w:val="303"/>
        </w:trPr>
        <w:tc>
          <w:tcPr>
            <w:tcW w:w="1401" w:type="pct"/>
            <w:shd w:val="clear" w:color="auto" w:fill="auto"/>
            <w:noWrap/>
          </w:tcPr>
          <w:p w14:paraId="724791E9" w14:textId="2BE572D0" w:rsidR="005D071C" w:rsidRPr="000968B4" w:rsidRDefault="005D071C" w:rsidP="00813F7F">
            <w:pPr>
              <w:spacing w:line="360" w:lineRule="auto"/>
              <w:ind w:firstLineChars="50" w:firstLine="120"/>
              <w:jc w:val="both"/>
              <w:rPr>
                <w:rFonts w:ascii="Book Antiqua" w:eastAsia="SimSun" w:hAnsi="Book Antiqua"/>
                <w:lang w:val="en-GB"/>
              </w:rPr>
            </w:pPr>
            <w:r w:rsidRPr="000968B4">
              <w:rPr>
                <w:rFonts w:ascii="Book Antiqua" w:eastAsia="SimSun" w:hAnsi="Book Antiqua"/>
                <w:lang w:val="en-GB" w:bidi="ar"/>
              </w:rPr>
              <w:t>Female</w:t>
            </w:r>
          </w:p>
        </w:tc>
        <w:tc>
          <w:tcPr>
            <w:tcW w:w="368" w:type="pct"/>
            <w:shd w:val="clear" w:color="auto" w:fill="auto"/>
            <w:noWrap/>
          </w:tcPr>
          <w:p w14:paraId="3EB58591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  <w:r w:rsidRPr="000968B4">
              <w:rPr>
                <w:rFonts w:ascii="Book Antiqua" w:eastAsia="SimSun" w:hAnsi="Book Antiqua"/>
                <w:lang w:val="en-GB" w:bidi="ar"/>
              </w:rPr>
              <w:t>27</w:t>
            </w:r>
          </w:p>
        </w:tc>
        <w:tc>
          <w:tcPr>
            <w:tcW w:w="1255" w:type="pct"/>
            <w:shd w:val="clear" w:color="auto" w:fill="auto"/>
            <w:noWrap/>
          </w:tcPr>
          <w:p w14:paraId="54D1D122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  <w:r w:rsidRPr="000968B4">
              <w:rPr>
                <w:rFonts w:ascii="Book Antiqua" w:eastAsia="SimSun" w:hAnsi="Book Antiqua"/>
                <w:lang w:val="en-GB" w:bidi="ar"/>
              </w:rPr>
              <w:t>16</w:t>
            </w:r>
          </w:p>
        </w:tc>
        <w:tc>
          <w:tcPr>
            <w:tcW w:w="1291" w:type="pct"/>
            <w:shd w:val="clear" w:color="auto" w:fill="auto"/>
            <w:noWrap/>
          </w:tcPr>
          <w:p w14:paraId="1050EDCE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  <w:r w:rsidRPr="000968B4">
              <w:rPr>
                <w:rFonts w:ascii="Book Antiqua" w:eastAsia="SimSun" w:hAnsi="Book Antiqua"/>
                <w:lang w:val="en-GB" w:bidi="ar"/>
              </w:rPr>
              <w:t>11</w:t>
            </w:r>
          </w:p>
        </w:tc>
        <w:tc>
          <w:tcPr>
            <w:tcW w:w="685" w:type="pct"/>
            <w:shd w:val="clear" w:color="auto" w:fill="auto"/>
            <w:noWrap/>
          </w:tcPr>
          <w:p w14:paraId="0BBFB342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</w:p>
        </w:tc>
      </w:tr>
      <w:tr w:rsidR="005D071C" w:rsidRPr="000968B4" w14:paraId="26558820" w14:textId="77777777" w:rsidTr="00813F7F">
        <w:trPr>
          <w:trHeight w:val="303"/>
        </w:trPr>
        <w:tc>
          <w:tcPr>
            <w:tcW w:w="4315" w:type="pct"/>
            <w:gridSpan w:val="4"/>
            <w:shd w:val="clear" w:color="auto" w:fill="auto"/>
            <w:noWrap/>
          </w:tcPr>
          <w:p w14:paraId="1AA3F719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  <w:r w:rsidRPr="000968B4">
              <w:rPr>
                <w:rFonts w:ascii="Book Antiqua" w:eastAsia="SimSun" w:hAnsi="Book Antiqua"/>
                <w:lang w:val="en-GB" w:bidi="ar"/>
              </w:rPr>
              <w:t>Serum</w:t>
            </w:r>
            <w:r w:rsidR="003B7F25">
              <w:rPr>
                <w:rFonts w:ascii="Book Antiqua" w:eastAsia="SimSun" w:hAnsi="Book Antiqua"/>
                <w:lang w:val="en-GB" w:bidi="ar"/>
              </w:rPr>
              <w:t xml:space="preserve"> </w:t>
            </w:r>
            <w:r w:rsidRPr="000968B4">
              <w:rPr>
                <w:rFonts w:ascii="Book Antiqua" w:eastAsia="SimSun" w:hAnsi="Book Antiqua"/>
                <w:lang w:val="en-GB" w:bidi="ar"/>
              </w:rPr>
              <w:t>AFP</w:t>
            </w:r>
            <w:r w:rsidR="003B7F25">
              <w:rPr>
                <w:rFonts w:ascii="Book Antiqua" w:eastAsia="SimSun" w:hAnsi="Book Antiqua"/>
                <w:lang w:val="en-GB" w:bidi="ar"/>
              </w:rPr>
              <w:t xml:space="preserve"> </w:t>
            </w:r>
            <w:r w:rsidRPr="000968B4">
              <w:rPr>
                <w:rFonts w:ascii="Book Antiqua" w:eastAsia="SimSun" w:hAnsi="Book Antiqua"/>
                <w:lang w:val="en-GB" w:bidi="ar"/>
              </w:rPr>
              <w:t>(ng/mL)</w:t>
            </w:r>
          </w:p>
        </w:tc>
        <w:tc>
          <w:tcPr>
            <w:tcW w:w="685" w:type="pct"/>
            <w:shd w:val="clear" w:color="auto" w:fill="auto"/>
            <w:noWrap/>
          </w:tcPr>
          <w:p w14:paraId="1F4B49A8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  <w:r w:rsidRPr="000968B4">
              <w:rPr>
                <w:rFonts w:ascii="Book Antiqua" w:eastAsia="SimSun" w:hAnsi="Book Antiqua"/>
                <w:lang w:val="en-GB" w:bidi="ar"/>
              </w:rPr>
              <w:t>0.796</w:t>
            </w:r>
          </w:p>
        </w:tc>
      </w:tr>
      <w:tr w:rsidR="005D071C" w:rsidRPr="000968B4" w14:paraId="40A0704E" w14:textId="77777777" w:rsidTr="00813F7F">
        <w:trPr>
          <w:trHeight w:val="303"/>
        </w:trPr>
        <w:tc>
          <w:tcPr>
            <w:tcW w:w="1401" w:type="pct"/>
            <w:shd w:val="clear" w:color="auto" w:fill="auto"/>
            <w:noWrap/>
          </w:tcPr>
          <w:p w14:paraId="3A540227" w14:textId="1C7256C1" w:rsidR="005D071C" w:rsidRPr="000968B4" w:rsidRDefault="003B7F25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  <w:r>
              <w:rPr>
                <w:rFonts w:ascii="Book Antiqua" w:eastAsia="SimSun" w:hAnsi="Book Antiqua"/>
                <w:lang w:val="en-GB" w:bidi="ar"/>
              </w:rPr>
              <w:t xml:space="preserve"> </w:t>
            </w:r>
            <w:r w:rsidR="00813F7F">
              <w:rPr>
                <w:rFonts w:ascii="Book Antiqua" w:eastAsia="SimSun" w:hAnsi="Book Antiqua"/>
                <w:lang w:val="en-GB" w:bidi="ar"/>
              </w:rPr>
              <w:t xml:space="preserve"> </w:t>
            </w:r>
            <w:r w:rsidR="005D071C" w:rsidRPr="000968B4">
              <w:rPr>
                <w:rFonts w:ascii="Book Antiqua" w:eastAsia="SimSun" w:hAnsi="Book Antiqua"/>
                <w:lang w:val="en-GB" w:bidi="ar"/>
              </w:rPr>
              <w:t>&lt;</w:t>
            </w:r>
            <w:r>
              <w:rPr>
                <w:rFonts w:ascii="Book Antiqua" w:eastAsia="SimSun" w:hAnsi="Book Antiqua"/>
                <w:lang w:val="en-GB" w:bidi="ar"/>
              </w:rPr>
              <w:t xml:space="preserve"> </w:t>
            </w:r>
            <w:r w:rsidR="005D071C" w:rsidRPr="000968B4">
              <w:rPr>
                <w:rFonts w:ascii="Book Antiqua" w:eastAsia="SimSun" w:hAnsi="Book Antiqua"/>
                <w:lang w:val="en-GB" w:bidi="ar"/>
              </w:rPr>
              <w:t>20</w:t>
            </w:r>
          </w:p>
        </w:tc>
        <w:tc>
          <w:tcPr>
            <w:tcW w:w="368" w:type="pct"/>
            <w:shd w:val="clear" w:color="auto" w:fill="auto"/>
            <w:noWrap/>
          </w:tcPr>
          <w:p w14:paraId="43E3536E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  <w:r w:rsidRPr="000968B4">
              <w:rPr>
                <w:rFonts w:ascii="Book Antiqua" w:eastAsia="SimSun" w:hAnsi="Book Antiqua"/>
                <w:lang w:val="en-GB" w:bidi="ar"/>
              </w:rPr>
              <w:t>32</w:t>
            </w:r>
          </w:p>
        </w:tc>
        <w:tc>
          <w:tcPr>
            <w:tcW w:w="1255" w:type="pct"/>
            <w:shd w:val="clear" w:color="auto" w:fill="auto"/>
            <w:noWrap/>
          </w:tcPr>
          <w:p w14:paraId="030484D2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  <w:r w:rsidRPr="000968B4">
              <w:rPr>
                <w:rFonts w:ascii="Book Antiqua" w:eastAsia="SimSun" w:hAnsi="Book Antiqua"/>
                <w:lang w:val="en-GB" w:bidi="ar"/>
              </w:rPr>
              <w:t>16</w:t>
            </w:r>
          </w:p>
        </w:tc>
        <w:tc>
          <w:tcPr>
            <w:tcW w:w="1291" w:type="pct"/>
            <w:shd w:val="clear" w:color="auto" w:fill="auto"/>
            <w:noWrap/>
          </w:tcPr>
          <w:p w14:paraId="5F68284E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  <w:r w:rsidRPr="000968B4">
              <w:rPr>
                <w:rFonts w:ascii="Book Antiqua" w:eastAsia="SimSun" w:hAnsi="Book Antiqua"/>
                <w:lang w:val="en-GB" w:bidi="ar"/>
              </w:rPr>
              <w:t>15</w:t>
            </w:r>
          </w:p>
        </w:tc>
        <w:tc>
          <w:tcPr>
            <w:tcW w:w="685" w:type="pct"/>
            <w:shd w:val="clear" w:color="auto" w:fill="auto"/>
            <w:noWrap/>
          </w:tcPr>
          <w:p w14:paraId="39DF2523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</w:p>
        </w:tc>
      </w:tr>
      <w:tr w:rsidR="005D071C" w:rsidRPr="000968B4" w14:paraId="03B8E311" w14:textId="77777777" w:rsidTr="00813F7F">
        <w:trPr>
          <w:trHeight w:val="303"/>
        </w:trPr>
        <w:tc>
          <w:tcPr>
            <w:tcW w:w="1401" w:type="pct"/>
            <w:shd w:val="clear" w:color="auto" w:fill="auto"/>
            <w:noWrap/>
          </w:tcPr>
          <w:p w14:paraId="660129D7" w14:textId="6976DEA3" w:rsidR="005D071C" w:rsidRPr="000968B4" w:rsidRDefault="005D071C" w:rsidP="00813F7F">
            <w:pPr>
              <w:spacing w:line="360" w:lineRule="auto"/>
              <w:ind w:firstLineChars="50" w:firstLine="120"/>
              <w:jc w:val="both"/>
              <w:rPr>
                <w:rFonts w:ascii="Book Antiqua" w:eastAsia="SimSun" w:hAnsi="Book Antiqua"/>
                <w:lang w:val="en-GB"/>
              </w:rPr>
            </w:pPr>
            <w:r w:rsidRPr="000968B4">
              <w:rPr>
                <w:rFonts w:ascii="Book Antiqua" w:eastAsia="SimSun" w:hAnsi="Book Antiqua"/>
                <w:lang w:bidi="ar"/>
              </w:rPr>
              <w:t>≥</w:t>
            </w:r>
            <w:r w:rsidR="003B7F25">
              <w:rPr>
                <w:rFonts w:ascii="Book Antiqua" w:eastAsia="SimSun" w:hAnsi="Book Antiqua"/>
                <w:lang w:val="en-GB" w:bidi="ar"/>
              </w:rPr>
              <w:t xml:space="preserve"> </w:t>
            </w:r>
            <w:r w:rsidRPr="000968B4">
              <w:rPr>
                <w:rFonts w:ascii="Book Antiqua" w:eastAsia="SimSun" w:hAnsi="Book Antiqua"/>
                <w:lang w:val="en-GB" w:bidi="ar"/>
              </w:rPr>
              <w:t>20</w:t>
            </w:r>
          </w:p>
        </w:tc>
        <w:tc>
          <w:tcPr>
            <w:tcW w:w="368" w:type="pct"/>
            <w:shd w:val="clear" w:color="auto" w:fill="auto"/>
            <w:noWrap/>
          </w:tcPr>
          <w:p w14:paraId="55AEFE36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  <w:r w:rsidRPr="000968B4">
              <w:rPr>
                <w:rFonts w:ascii="Book Antiqua" w:eastAsia="SimSun" w:hAnsi="Book Antiqua"/>
                <w:lang w:val="en-GB" w:bidi="ar"/>
              </w:rPr>
              <w:t>28</w:t>
            </w:r>
          </w:p>
        </w:tc>
        <w:tc>
          <w:tcPr>
            <w:tcW w:w="1255" w:type="pct"/>
            <w:shd w:val="clear" w:color="auto" w:fill="auto"/>
            <w:noWrap/>
          </w:tcPr>
          <w:p w14:paraId="355B470B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  <w:r w:rsidRPr="000968B4">
              <w:rPr>
                <w:rFonts w:ascii="Book Antiqua" w:eastAsia="SimSun" w:hAnsi="Book Antiqua"/>
                <w:lang w:val="en-GB" w:bidi="ar"/>
              </w:rPr>
              <w:t>14</w:t>
            </w:r>
          </w:p>
        </w:tc>
        <w:tc>
          <w:tcPr>
            <w:tcW w:w="1291" w:type="pct"/>
            <w:shd w:val="clear" w:color="auto" w:fill="auto"/>
            <w:noWrap/>
          </w:tcPr>
          <w:p w14:paraId="09C13A48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  <w:r w:rsidRPr="000968B4">
              <w:rPr>
                <w:rFonts w:ascii="Book Antiqua" w:eastAsia="SimSun" w:hAnsi="Book Antiqua"/>
                <w:lang w:val="en-GB" w:bidi="ar"/>
              </w:rPr>
              <w:t>15</w:t>
            </w:r>
          </w:p>
        </w:tc>
        <w:tc>
          <w:tcPr>
            <w:tcW w:w="685" w:type="pct"/>
            <w:shd w:val="clear" w:color="auto" w:fill="auto"/>
            <w:noWrap/>
          </w:tcPr>
          <w:p w14:paraId="54E581FE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</w:p>
        </w:tc>
      </w:tr>
      <w:tr w:rsidR="005D071C" w:rsidRPr="000968B4" w14:paraId="7C396D94" w14:textId="77777777" w:rsidTr="00813F7F">
        <w:trPr>
          <w:trHeight w:val="303"/>
        </w:trPr>
        <w:tc>
          <w:tcPr>
            <w:tcW w:w="1401" w:type="pct"/>
            <w:shd w:val="clear" w:color="auto" w:fill="auto"/>
            <w:noWrap/>
          </w:tcPr>
          <w:p w14:paraId="66EBA4F7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  <w:r w:rsidRPr="000968B4">
              <w:rPr>
                <w:rFonts w:ascii="Book Antiqua" w:eastAsia="SimSun" w:hAnsi="Book Antiqua"/>
                <w:lang w:val="en-GB" w:bidi="ar"/>
              </w:rPr>
              <w:t>Jaundice</w:t>
            </w:r>
            <w:r w:rsidR="003B7F25">
              <w:rPr>
                <w:rFonts w:ascii="Book Antiqua" w:eastAsia="SimSun" w:hAnsi="Book Antiqua"/>
                <w:lang w:val="en-GB" w:bidi="ar"/>
              </w:rPr>
              <w:t xml:space="preserve"> </w:t>
            </w:r>
            <w:r w:rsidRPr="000968B4">
              <w:rPr>
                <w:rFonts w:ascii="Book Antiqua" w:eastAsia="SimSun" w:hAnsi="Book Antiqua"/>
                <w:lang w:val="en-GB" w:bidi="ar"/>
              </w:rPr>
              <w:t>symptoms</w:t>
            </w:r>
          </w:p>
        </w:tc>
        <w:tc>
          <w:tcPr>
            <w:tcW w:w="368" w:type="pct"/>
            <w:shd w:val="clear" w:color="auto" w:fill="auto"/>
            <w:noWrap/>
          </w:tcPr>
          <w:p w14:paraId="792494DC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</w:p>
        </w:tc>
        <w:tc>
          <w:tcPr>
            <w:tcW w:w="1255" w:type="pct"/>
            <w:shd w:val="clear" w:color="auto" w:fill="auto"/>
            <w:noWrap/>
          </w:tcPr>
          <w:p w14:paraId="0B6FA2CD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</w:p>
        </w:tc>
        <w:tc>
          <w:tcPr>
            <w:tcW w:w="1291" w:type="pct"/>
            <w:shd w:val="clear" w:color="auto" w:fill="auto"/>
            <w:noWrap/>
          </w:tcPr>
          <w:p w14:paraId="54C55515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</w:p>
        </w:tc>
        <w:tc>
          <w:tcPr>
            <w:tcW w:w="685" w:type="pct"/>
            <w:shd w:val="clear" w:color="auto" w:fill="auto"/>
            <w:noWrap/>
          </w:tcPr>
          <w:p w14:paraId="315DF2D4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  <w:r w:rsidRPr="000968B4">
              <w:rPr>
                <w:rFonts w:ascii="Book Antiqua" w:eastAsia="SimSun" w:hAnsi="Book Antiqua"/>
                <w:color w:val="000000"/>
                <w:lang w:val="en-GB" w:bidi="ar"/>
              </w:rPr>
              <w:t>&lt;</w:t>
            </w:r>
            <w:r w:rsidR="003B7F25">
              <w:rPr>
                <w:rFonts w:ascii="Book Antiqua" w:eastAsia="SimSun" w:hAnsi="Book Antiqua"/>
                <w:lang w:val="en-GB" w:bidi="ar"/>
              </w:rPr>
              <w:t xml:space="preserve"> </w:t>
            </w:r>
            <w:r w:rsidRPr="000968B4">
              <w:rPr>
                <w:rFonts w:ascii="Book Antiqua" w:eastAsia="SimSun" w:hAnsi="Book Antiqua"/>
                <w:lang w:val="en-GB" w:bidi="ar"/>
              </w:rPr>
              <w:t>0.001</w:t>
            </w:r>
          </w:p>
        </w:tc>
      </w:tr>
      <w:tr w:rsidR="005D071C" w:rsidRPr="000968B4" w14:paraId="12B79FEF" w14:textId="77777777" w:rsidTr="00813F7F">
        <w:trPr>
          <w:trHeight w:val="288"/>
        </w:trPr>
        <w:tc>
          <w:tcPr>
            <w:tcW w:w="1401" w:type="pct"/>
            <w:shd w:val="clear" w:color="auto" w:fill="auto"/>
            <w:noWrap/>
          </w:tcPr>
          <w:p w14:paraId="422DBA4E" w14:textId="1047F9B8" w:rsidR="005D071C" w:rsidRPr="000968B4" w:rsidRDefault="005D071C" w:rsidP="00813F7F">
            <w:pPr>
              <w:spacing w:line="360" w:lineRule="auto"/>
              <w:ind w:firstLineChars="50" w:firstLine="120"/>
              <w:jc w:val="both"/>
              <w:rPr>
                <w:rFonts w:ascii="Book Antiqua" w:eastAsia="SimSun" w:hAnsi="Book Antiqua"/>
                <w:lang w:val="en-GB"/>
              </w:rPr>
            </w:pPr>
            <w:r w:rsidRPr="000968B4">
              <w:rPr>
                <w:rFonts w:ascii="Book Antiqua" w:eastAsia="SimSun" w:hAnsi="Book Antiqua"/>
                <w:lang w:val="en-GB" w:bidi="ar"/>
              </w:rPr>
              <w:t>Yes</w:t>
            </w:r>
          </w:p>
        </w:tc>
        <w:tc>
          <w:tcPr>
            <w:tcW w:w="368" w:type="pct"/>
            <w:shd w:val="clear" w:color="auto" w:fill="auto"/>
            <w:noWrap/>
          </w:tcPr>
          <w:p w14:paraId="6F511FC5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  <w:r w:rsidRPr="000968B4">
              <w:rPr>
                <w:rFonts w:ascii="Book Antiqua" w:eastAsia="SimSun" w:hAnsi="Book Antiqua"/>
                <w:lang w:val="en-GB" w:bidi="ar"/>
              </w:rPr>
              <w:t>34</w:t>
            </w:r>
          </w:p>
        </w:tc>
        <w:tc>
          <w:tcPr>
            <w:tcW w:w="1255" w:type="pct"/>
            <w:shd w:val="clear" w:color="auto" w:fill="auto"/>
            <w:noWrap/>
          </w:tcPr>
          <w:p w14:paraId="163CB5D1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  <w:r w:rsidRPr="000968B4">
              <w:rPr>
                <w:rFonts w:ascii="Book Antiqua" w:eastAsia="SimSun" w:hAnsi="Book Antiqua"/>
                <w:lang w:val="en-GB" w:bidi="ar"/>
              </w:rPr>
              <w:t>8</w:t>
            </w:r>
          </w:p>
        </w:tc>
        <w:tc>
          <w:tcPr>
            <w:tcW w:w="1291" w:type="pct"/>
            <w:shd w:val="clear" w:color="auto" w:fill="auto"/>
            <w:noWrap/>
          </w:tcPr>
          <w:p w14:paraId="3217C01C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  <w:r w:rsidRPr="000968B4">
              <w:rPr>
                <w:rFonts w:ascii="Book Antiqua" w:eastAsia="SimSun" w:hAnsi="Book Antiqua"/>
                <w:lang w:val="en-GB" w:bidi="ar"/>
              </w:rPr>
              <w:t>26</w:t>
            </w:r>
          </w:p>
        </w:tc>
        <w:tc>
          <w:tcPr>
            <w:tcW w:w="685" w:type="pct"/>
            <w:shd w:val="clear" w:color="auto" w:fill="auto"/>
            <w:noWrap/>
          </w:tcPr>
          <w:p w14:paraId="5431B9F4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</w:p>
        </w:tc>
      </w:tr>
      <w:tr w:rsidR="005D071C" w:rsidRPr="000968B4" w14:paraId="72BBEC0D" w14:textId="77777777" w:rsidTr="00813F7F">
        <w:trPr>
          <w:trHeight w:val="303"/>
        </w:trPr>
        <w:tc>
          <w:tcPr>
            <w:tcW w:w="1401" w:type="pct"/>
            <w:shd w:val="clear" w:color="auto" w:fill="auto"/>
            <w:noWrap/>
          </w:tcPr>
          <w:p w14:paraId="297F4295" w14:textId="3443CDE7" w:rsidR="005D071C" w:rsidRPr="000968B4" w:rsidRDefault="005D071C" w:rsidP="00813F7F">
            <w:pPr>
              <w:spacing w:line="360" w:lineRule="auto"/>
              <w:ind w:firstLineChars="50" w:firstLine="120"/>
              <w:jc w:val="both"/>
              <w:rPr>
                <w:rFonts w:ascii="Book Antiqua" w:eastAsia="SimSun" w:hAnsi="Book Antiqua"/>
                <w:lang w:val="en-GB"/>
              </w:rPr>
            </w:pPr>
            <w:r w:rsidRPr="000968B4">
              <w:rPr>
                <w:rFonts w:ascii="Book Antiqua" w:eastAsia="SimSun" w:hAnsi="Book Antiqua"/>
                <w:lang w:val="en-GB" w:bidi="ar"/>
              </w:rPr>
              <w:t>No</w:t>
            </w:r>
          </w:p>
        </w:tc>
        <w:tc>
          <w:tcPr>
            <w:tcW w:w="368" w:type="pct"/>
            <w:shd w:val="clear" w:color="auto" w:fill="auto"/>
            <w:noWrap/>
          </w:tcPr>
          <w:p w14:paraId="122A0ECC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  <w:r w:rsidRPr="000968B4">
              <w:rPr>
                <w:rFonts w:ascii="Book Antiqua" w:eastAsia="SimSun" w:hAnsi="Book Antiqua"/>
                <w:lang w:val="en-GB" w:bidi="ar"/>
              </w:rPr>
              <w:t>26</w:t>
            </w:r>
          </w:p>
        </w:tc>
        <w:tc>
          <w:tcPr>
            <w:tcW w:w="1255" w:type="pct"/>
            <w:shd w:val="clear" w:color="auto" w:fill="auto"/>
            <w:noWrap/>
          </w:tcPr>
          <w:p w14:paraId="72865237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  <w:r w:rsidRPr="000968B4">
              <w:rPr>
                <w:rFonts w:ascii="Book Antiqua" w:eastAsia="SimSun" w:hAnsi="Book Antiqua"/>
                <w:lang w:val="en-GB" w:bidi="ar"/>
              </w:rPr>
              <w:t>22</w:t>
            </w:r>
          </w:p>
        </w:tc>
        <w:tc>
          <w:tcPr>
            <w:tcW w:w="1291" w:type="pct"/>
            <w:shd w:val="clear" w:color="auto" w:fill="auto"/>
            <w:noWrap/>
          </w:tcPr>
          <w:p w14:paraId="260D0B55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  <w:r w:rsidRPr="000968B4">
              <w:rPr>
                <w:rFonts w:ascii="Book Antiqua" w:eastAsia="SimSun" w:hAnsi="Book Antiqua"/>
                <w:lang w:val="en-GB" w:bidi="ar"/>
              </w:rPr>
              <w:t>4</w:t>
            </w:r>
          </w:p>
        </w:tc>
        <w:tc>
          <w:tcPr>
            <w:tcW w:w="685" w:type="pct"/>
            <w:shd w:val="clear" w:color="auto" w:fill="auto"/>
            <w:noWrap/>
          </w:tcPr>
          <w:p w14:paraId="5D787F63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</w:p>
        </w:tc>
      </w:tr>
      <w:tr w:rsidR="005D071C" w:rsidRPr="000968B4" w14:paraId="0FCBBDD4" w14:textId="77777777" w:rsidTr="00813F7F">
        <w:trPr>
          <w:trHeight w:val="303"/>
        </w:trPr>
        <w:tc>
          <w:tcPr>
            <w:tcW w:w="4315" w:type="pct"/>
            <w:gridSpan w:val="4"/>
            <w:shd w:val="clear" w:color="auto" w:fill="auto"/>
            <w:noWrap/>
          </w:tcPr>
          <w:p w14:paraId="2E5BAEED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  <w:r w:rsidRPr="000968B4">
              <w:rPr>
                <w:rFonts w:ascii="Book Antiqua" w:eastAsia="SimSun" w:hAnsi="Book Antiqua"/>
                <w:lang w:val="en-GB" w:bidi="ar"/>
              </w:rPr>
              <w:t>Primary</w:t>
            </w:r>
            <w:r w:rsidR="003B7F25">
              <w:rPr>
                <w:rFonts w:ascii="Book Antiqua" w:eastAsia="SimSun" w:hAnsi="Book Antiqua"/>
                <w:lang w:val="en-GB" w:bidi="ar"/>
              </w:rPr>
              <w:t xml:space="preserve"> </w:t>
            </w:r>
            <w:r w:rsidRPr="000968B4">
              <w:rPr>
                <w:rFonts w:ascii="Book Antiqua" w:eastAsia="SimSun" w:hAnsi="Book Antiqua"/>
                <w:lang w:val="en-GB" w:bidi="ar"/>
              </w:rPr>
              <w:t>lesion</w:t>
            </w:r>
            <w:r w:rsidR="003B7F25">
              <w:rPr>
                <w:rFonts w:ascii="Book Antiqua" w:eastAsia="SimSun" w:hAnsi="Book Antiqua"/>
                <w:lang w:val="en-GB" w:bidi="ar"/>
              </w:rPr>
              <w:t xml:space="preserve"> </w:t>
            </w:r>
            <w:r w:rsidRPr="000968B4">
              <w:rPr>
                <w:rFonts w:ascii="Book Antiqua" w:eastAsia="SimSun" w:hAnsi="Book Antiqua"/>
                <w:lang w:val="en-GB" w:bidi="ar"/>
              </w:rPr>
              <w:t>size</w:t>
            </w:r>
            <w:r w:rsidR="003B7F25">
              <w:rPr>
                <w:rFonts w:ascii="Book Antiqua" w:eastAsia="SimSun" w:hAnsi="Book Antiqua"/>
                <w:lang w:val="en-GB" w:bidi="ar"/>
              </w:rPr>
              <w:t xml:space="preserve"> </w:t>
            </w:r>
            <w:r w:rsidRPr="000968B4">
              <w:rPr>
                <w:rFonts w:ascii="Book Antiqua" w:eastAsia="SimSun" w:hAnsi="Book Antiqua"/>
                <w:lang w:val="en-GB" w:bidi="ar"/>
              </w:rPr>
              <w:t>(cm)</w:t>
            </w:r>
          </w:p>
        </w:tc>
        <w:tc>
          <w:tcPr>
            <w:tcW w:w="685" w:type="pct"/>
            <w:shd w:val="clear" w:color="auto" w:fill="auto"/>
            <w:noWrap/>
          </w:tcPr>
          <w:p w14:paraId="0E528BD9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  <w:r w:rsidRPr="000968B4">
              <w:rPr>
                <w:rFonts w:ascii="Book Antiqua" w:eastAsia="SimSun" w:hAnsi="Book Antiqua"/>
                <w:lang w:val="en-GB" w:bidi="ar"/>
              </w:rPr>
              <w:t>0.071</w:t>
            </w:r>
          </w:p>
        </w:tc>
      </w:tr>
      <w:tr w:rsidR="005D071C" w:rsidRPr="000968B4" w14:paraId="2E06D64A" w14:textId="77777777" w:rsidTr="00813F7F">
        <w:trPr>
          <w:trHeight w:val="348"/>
        </w:trPr>
        <w:tc>
          <w:tcPr>
            <w:tcW w:w="1401" w:type="pct"/>
            <w:shd w:val="clear" w:color="auto" w:fill="auto"/>
            <w:noWrap/>
          </w:tcPr>
          <w:p w14:paraId="163E381F" w14:textId="283EEA64" w:rsidR="005D071C" w:rsidRPr="000968B4" w:rsidRDefault="005D071C" w:rsidP="00813F7F">
            <w:pPr>
              <w:spacing w:line="360" w:lineRule="auto"/>
              <w:ind w:firstLineChars="50" w:firstLine="120"/>
              <w:jc w:val="both"/>
              <w:rPr>
                <w:rFonts w:ascii="Book Antiqua" w:eastAsia="SimSun" w:hAnsi="Book Antiqua"/>
                <w:lang w:val="en-GB"/>
              </w:rPr>
            </w:pPr>
            <w:r w:rsidRPr="000968B4">
              <w:rPr>
                <w:rFonts w:ascii="Book Antiqua" w:eastAsia="SimSun" w:hAnsi="Book Antiqua"/>
                <w:lang w:val="en-GB" w:bidi="ar"/>
              </w:rPr>
              <w:t>≥</w:t>
            </w:r>
            <w:r w:rsidR="003B7F25">
              <w:rPr>
                <w:rFonts w:ascii="Book Antiqua" w:eastAsia="SimSun" w:hAnsi="Book Antiqua"/>
                <w:lang w:val="en-GB" w:bidi="ar"/>
              </w:rPr>
              <w:t xml:space="preserve"> </w:t>
            </w:r>
            <w:r w:rsidRPr="000968B4">
              <w:rPr>
                <w:rFonts w:ascii="Book Antiqua" w:eastAsia="SimSun" w:hAnsi="Book Antiqua"/>
                <w:lang w:val="en-GB" w:bidi="ar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</w:tcPr>
          <w:p w14:paraId="6BFBC963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  <w:r w:rsidRPr="000968B4">
              <w:rPr>
                <w:rFonts w:ascii="Book Antiqua" w:eastAsia="SimSun" w:hAnsi="Book Antiqua"/>
                <w:lang w:val="en-GB" w:bidi="ar"/>
              </w:rPr>
              <w:t>51</w:t>
            </w:r>
          </w:p>
        </w:tc>
        <w:tc>
          <w:tcPr>
            <w:tcW w:w="1255" w:type="pct"/>
            <w:shd w:val="clear" w:color="auto" w:fill="auto"/>
            <w:noWrap/>
          </w:tcPr>
          <w:p w14:paraId="3569C9C9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  <w:r w:rsidRPr="000968B4">
              <w:rPr>
                <w:rFonts w:ascii="Book Antiqua" w:eastAsia="SimSun" w:hAnsi="Book Antiqua"/>
                <w:lang w:val="en-GB" w:bidi="ar"/>
              </w:rPr>
              <w:t>23</w:t>
            </w:r>
          </w:p>
        </w:tc>
        <w:tc>
          <w:tcPr>
            <w:tcW w:w="1291" w:type="pct"/>
            <w:shd w:val="clear" w:color="auto" w:fill="auto"/>
            <w:noWrap/>
          </w:tcPr>
          <w:p w14:paraId="366EF05F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  <w:r w:rsidRPr="000968B4">
              <w:rPr>
                <w:rFonts w:ascii="Book Antiqua" w:eastAsia="SimSun" w:hAnsi="Book Antiqua"/>
                <w:lang w:val="en-GB" w:bidi="ar"/>
              </w:rPr>
              <w:t>28</w:t>
            </w:r>
          </w:p>
        </w:tc>
        <w:tc>
          <w:tcPr>
            <w:tcW w:w="685" w:type="pct"/>
            <w:shd w:val="clear" w:color="auto" w:fill="auto"/>
            <w:noWrap/>
          </w:tcPr>
          <w:p w14:paraId="590849DF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</w:p>
        </w:tc>
      </w:tr>
      <w:tr w:rsidR="005D071C" w:rsidRPr="000968B4" w14:paraId="1434782D" w14:textId="77777777" w:rsidTr="00813F7F">
        <w:trPr>
          <w:trHeight w:val="372"/>
        </w:trPr>
        <w:tc>
          <w:tcPr>
            <w:tcW w:w="1401" w:type="pct"/>
            <w:shd w:val="clear" w:color="auto" w:fill="auto"/>
            <w:noWrap/>
          </w:tcPr>
          <w:p w14:paraId="5757AC66" w14:textId="10B2BF25" w:rsidR="005D071C" w:rsidRPr="000968B4" w:rsidRDefault="005D071C" w:rsidP="00813F7F">
            <w:pPr>
              <w:spacing w:line="360" w:lineRule="auto"/>
              <w:ind w:firstLineChars="50" w:firstLine="120"/>
              <w:jc w:val="both"/>
              <w:rPr>
                <w:rFonts w:ascii="Book Antiqua" w:eastAsia="SimSun" w:hAnsi="Book Antiqua"/>
                <w:lang w:val="en-GB"/>
              </w:rPr>
            </w:pPr>
            <w:r w:rsidRPr="000968B4">
              <w:rPr>
                <w:rFonts w:ascii="Book Antiqua" w:eastAsia="SimSun" w:hAnsi="Book Antiqua"/>
                <w:lang w:val="en-GB" w:bidi="ar"/>
              </w:rPr>
              <w:t>&lt;</w:t>
            </w:r>
            <w:r w:rsidR="003B7F25">
              <w:rPr>
                <w:rFonts w:ascii="Book Antiqua" w:eastAsia="SimSun" w:hAnsi="Book Antiqua"/>
                <w:lang w:val="en-GB" w:bidi="ar"/>
              </w:rPr>
              <w:t xml:space="preserve"> </w:t>
            </w:r>
            <w:r w:rsidRPr="000968B4">
              <w:rPr>
                <w:rFonts w:ascii="Book Antiqua" w:eastAsia="SimSun" w:hAnsi="Book Antiqua"/>
                <w:lang w:val="en-GB" w:bidi="ar"/>
              </w:rPr>
              <w:t>5</w:t>
            </w:r>
          </w:p>
        </w:tc>
        <w:tc>
          <w:tcPr>
            <w:tcW w:w="368" w:type="pct"/>
            <w:shd w:val="clear" w:color="auto" w:fill="auto"/>
            <w:noWrap/>
          </w:tcPr>
          <w:p w14:paraId="597DA4E3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  <w:r w:rsidRPr="000968B4">
              <w:rPr>
                <w:rFonts w:ascii="Book Antiqua" w:eastAsia="SimSun" w:hAnsi="Book Antiqua"/>
                <w:lang w:val="en-GB" w:bidi="ar"/>
              </w:rPr>
              <w:t>9</w:t>
            </w:r>
          </w:p>
        </w:tc>
        <w:tc>
          <w:tcPr>
            <w:tcW w:w="1255" w:type="pct"/>
            <w:shd w:val="clear" w:color="auto" w:fill="auto"/>
            <w:noWrap/>
          </w:tcPr>
          <w:p w14:paraId="442B7E84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  <w:r w:rsidRPr="000968B4">
              <w:rPr>
                <w:rFonts w:ascii="Book Antiqua" w:eastAsia="SimSun" w:hAnsi="Book Antiqua"/>
                <w:lang w:val="en-GB" w:bidi="ar"/>
              </w:rPr>
              <w:t>7</w:t>
            </w:r>
          </w:p>
        </w:tc>
        <w:tc>
          <w:tcPr>
            <w:tcW w:w="1291" w:type="pct"/>
            <w:shd w:val="clear" w:color="auto" w:fill="auto"/>
            <w:noWrap/>
          </w:tcPr>
          <w:p w14:paraId="53A176ED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  <w:r w:rsidRPr="000968B4">
              <w:rPr>
                <w:rFonts w:ascii="Book Antiqua" w:eastAsia="SimSun" w:hAnsi="Book Antiqua"/>
                <w:lang w:val="en-GB" w:bidi="ar"/>
              </w:rPr>
              <w:t>2</w:t>
            </w:r>
          </w:p>
        </w:tc>
        <w:tc>
          <w:tcPr>
            <w:tcW w:w="685" w:type="pct"/>
            <w:shd w:val="clear" w:color="auto" w:fill="auto"/>
            <w:noWrap/>
          </w:tcPr>
          <w:p w14:paraId="745C4E4B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</w:p>
        </w:tc>
      </w:tr>
      <w:tr w:rsidR="005D071C" w:rsidRPr="000968B4" w14:paraId="77F354ED" w14:textId="77777777" w:rsidTr="00813F7F">
        <w:trPr>
          <w:trHeight w:val="303"/>
        </w:trPr>
        <w:tc>
          <w:tcPr>
            <w:tcW w:w="4315" w:type="pct"/>
            <w:gridSpan w:val="4"/>
            <w:shd w:val="clear" w:color="auto" w:fill="auto"/>
            <w:noWrap/>
          </w:tcPr>
          <w:p w14:paraId="3BF32399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  <w:r w:rsidRPr="000968B4">
              <w:rPr>
                <w:rFonts w:ascii="Book Antiqua" w:eastAsia="SimSun" w:hAnsi="Book Antiqua"/>
                <w:lang w:val="en-GB" w:bidi="ar"/>
              </w:rPr>
              <w:t>Child-Pugh</w:t>
            </w:r>
            <w:r w:rsidR="003B7F25">
              <w:rPr>
                <w:rFonts w:ascii="Book Antiqua" w:eastAsia="SimSun" w:hAnsi="Book Antiqua"/>
                <w:lang w:val="en-GB" w:bidi="ar"/>
              </w:rPr>
              <w:t xml:space="preserve"> </w:t>
            </w:r>
            <w:r w:rsidRPr="000968B4">
              <w:rPr>
                <w:rFonts w:ascii="Book Antiqua" w:eastAsia="SimSun" w:hAnsi="Book Antiqua"/>
                <w:lang w:val="en-GB" w:bidi="ar"/>
              </w:rPr>
              <w:t>class</w:t>
            </w:r>
          </w:p>
        </w:tc>
        <w:tc>
          <w:tcPr>
            <w:tcW w:w="685" w:type="pct"/>
            <w:shd w:val="clear" w:color="auto" w:fill="auto"/>
            <w:noWrap/>
          </w:tcPr>
          <w:p w14:paraId="79A988D5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  <w:r w:rsidRPr="000968B4">
              <w:rPr>
                <w:rFonts w:ascii="Book Antiqua" w:eastAsia="SimSun" w:hAnsi="Book Antiqua"/>
                <w:lang w:val="en-GB" w:bidi="ar"/>
              </w:rPr>
              <w:t>0.012</w:t>
            </w:r>
          </w:p>
        </w:tc>
      </w:tr>
      <w:tr w:rsidR="005D071C" w:rsidRPr="000968B4" w14:paraId="3564DEDA" w14:textId="77777777" w:rsidTr="00813F7F">
        <w:trPr>
          <w:trHeight w:val="303"/>
        </w:trPr>
        <w:tc>
          <w:tcPr>
            <w:tcW w:w="1401" w:type="pct"/>
            <w:shd w:val="clear" w:color="auto" w:fill="auto"/>
            <w:noWrap/>
          </w:tcPr>
          <w:p w14:paraId="4D0E0A8C" w14:textId="345BA67D" w:rsidR="005D071C" w:rsidRPr="000968B4" w:rsidRDefault="005D071C" w:rsidP="00813F7F">
            <w:pPr>
              <w:spacing w:line="360" w:lineRule="auto"/>
              <w:ind w:firstLineChars="50" w:firstLine="120"/>
              <w:jc w:val="both"/>
              <w:rPr>
                <w:rFonts w:ascii="Book Antiqua" w:eastAsia="SimSun" w:hAnsi="Book Antiqua"/>
                <w:lang w:val="en-GB"/>
              </w:rPr>
            </w:pPr>
            <w:r w:rsidRPr="000968B4">
              <w:rPr>
                <w:rFonts w:ascii="Book Antiqua" w:eastAsia="SimSun" w:hAnsi="Book Antiqua"/>
                <w:lang w:val="en-GB" w:bidi="ar"/>
              </w:rPr>
              <w:t>A</w:t>
            </w:r>
          </w:p>
        </w:tc>
        <w:tc>
          <w:tcPr>
            <w:tcW w:w="368" w:type="pct"/>
            <w:shd w:val="clear" w:color="auto" w:fill="auto"/>
            <w:noWrap/>
          </w:tcPr>
          <w:p w14:paraId="2EB77FD7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  <w:r w:rsidRPr="000968B4">
              <w:rPr>
                <w:rFonts w:ascii="Book Antiqua" w:eastAsia="SimSun" w:hAnsi="Book Antiqua"/>
                <w:lang w:val="en-GB" w:bidi="ar"/>
              </w:rPr>
              <w:t>42</w:t>
            </w:r>
          </w:p>
        </w:tc>
        <w:tc>
          <w:tcPr>
            <w:tcW w:w="1255" w:type="pct"/>
            <w:shd w:val="clear" w:color="auto" w:fill="auto"/>
            <w:noWrap/>
          </w:tcPr>
          <w:p w14:paraId="50B032EC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  <w:r w:rsidRPr="000968B4">
              <w:rPr>
                <w:rFonts w:ascii="Book Antiqua" w:eastAsia="SimSun" w:hAnsi="Book Antiqua"/>
                <w:lang w:val="en-GB" w:bidi="ar"/>
              </w:rPr>
              <w:t>26</w:t>
            </w:r>
          </w:p>
        </w:tc>
        <w:tc>
          <w:tcPr>
            <w:tcW w:w="1291" w:type="pct"/>
            <w:shd w:val="clear" w:color="auto" w:fill="auto"/>
            <w:noWrap/>
          </w:tcPr>
          <w:p w14:paraId="129E5D15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  <w:r w:rsidRPr="000968B4">
              <w:rPr>
                <w:rFonts w:ascii="Book Antiqua" w:eastAsia="SimSun" w:hAnsi="Book Antiqua"/>
                <w:lang w:val="en-GB" w:bidi="ar"/>
              </w:rPr>
              <w:t>16</w:t>
            </w:r>
          </w:p>
        </w:tc>
        <w:tc>
          <w:tcPr>
            <w:tcW w:w="685" w:type="pct"/>
            <w:shd w:val="clear" w:color="auto" w:fill="auto"/>
            <w:noWrap/>
          </w:tcPr>
          <w:p w14:paraId="60659DD5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</w:p>
        </w:tc>
      </w:tr>
      <w:tr w:rsidR="005D071C" w:rsidRPr="000968B4" w14:paraId="4C9B9E35" w14:textId="77777777" w:rsidTr="00813F7F">
        <w:trPr>
          <w:trHeight w:val="276"/>
        </w:trPr>
        <w:tc>
          <w:tcPr>
            <w:tcW w:w="1401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79C62F4D" w14:textId="3B0EDE28" w:rsidR="005D071C" w:rsidRPr="000968B4" w:rsidRDefault="005D071C" w:rsidP="00813F7F">
            <w:pPr>
              <w:spacing w:line="360" w:lineRule="auto"/>
              <w:ind w:firstLineChars="50" w:firstLine="120"/>
              <w:jc w:val="both"/>
              <w:rPr>
                <w:rFonts w:ascii="Book Antiqua" w:eastAsia="SimSun" w:hAnsi="Book Antiqua"/>
                <w:lang w:val="en-GB"/>
              </w:rPr>
            </w:pPr>
            <w:r w:rsidRPr="000968B4">
              <w:rPr>
                <w:rFonts w:ascii="Book Antiqua" w:eastAsia="SimSun" w:hAnsi="Book Antiqua"/>
                <w:lang w:val="en-GB" w:bidi="ar"/>
              </w:rPr>
              <w:t>B</w:t>
            </w:r>
          </w:p>
        </w:tc>
        <w:tc>
          <w:tcPr>
            <w:tcW w:w="368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4311A292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  <w:r w:rsidRPr="000968B4">
              <w:rPr>
                <w:rFonts w:ascii="Book Antiqua" w:eastAsia="SimSun" w:hAnsi="Book Antiqua"/>
                <w:lang w:val="en-GB" w:bidi="ar"/>
              </w:rPr>
              <w:t>18</w:t>
            </w:r>
          </w:p>
        </w:tc>
        <w:tc>
          <w:tcPr>
            <w:tcW w:w="1255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16968FC9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  <w:r w:rsidRPr="000968B4">
              <w:rPr>
                <w:rFonts w:ascii="Book Antiqua" w:eastAsia="SimSun" w:hAnsi="Book Antiqua"/>
                <w:lang w:val="en-GB" w:bidi="ar"/>
              </w:rPr>
              <w:t>4</w:t>
            </w:r>
          </w:p>
        </w:tc>
        <w:tc>
          <w:tcPr>
            <w:tcW w:w="1291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2916D635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  <w:r w:rsidRPr="000968B4">
              <w:rPr>
                <w:rFonts w:ascii="Book Antiqua" w:eastAsia="SimSun" w:hAnsi="Book Antiqua"/>
                <w:lang w:val="en-GB" w:bidi="ar"/>
              </w:rPr>
              <w:t>12</w:t>
            </w:r>
          </w:p>
        </w:tc>
        <w:tc>
          <w:tcPr>
            <w:tcW w:w="685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6C246DF7" w14:textId="77777777" w:rsidR="005D071C" w:rsidRPr="000968B4" w:rsidRDefault="005D071C" w:rsidP="00813F7F">
            <w:pPr>
              <w:spacing w:line="360" w:lineRule="auto"/>
              <w:jc w:val="both"/>
              <w:rPr>
                <w:rFonts w:ascii="Book Antiqua" w:eastAsia="SimSun" w:hAnsi="Book Antiqua"/>
                <w:lang w:val="en-GB"/>
              </w:rPr>
            </w:pPr>
          </w:p>
        </w:tc>
      </w:tr>
    </w:tbl>
    <w:p w14:paraId="72DD3FAA" w14:textId="21656785" w:rsidR="00A77B3E" w:rsidRPr="000968B4" w:rsidRDefault="005D071C" w:rsidP="000968B4">
      <w:pPr>
        <w:spacing w:line="360" w:lineRule="auto"/>
        <w:jc w:val="both"/>
        <w:rPr>
          <w:rFonts w:ascii="Book Antiqua" w:hAnsi="Book Antiqua"/>
        </w:rPr>
      </w:pPr>
      <w:r w:rsidRPr="000968B4">
        <w:rPr>
          <w:rFonts w:ascii="Book Antiqua" w:eastAsia="SimSun" w:hAnsi="Book Antiqua"/>
          <w:lang w:val="en-GB"/>
        </w:rPr>
        <w:t>AFP</w:t>
      </w:r>
      <w:r w:rsidR="00813F7F">
        <w:rPr>
          <w:rFonts w:ascii="Book Antiqua" w:eastAsia="SimSun" w:hAnsi="Book Antiqua"/>
          <w:lang w:val="en-GB"/>
        </w:rPr>
        <w:t>: A</w:t>
      </w:r>
      <w:r w:rsidRPr="000968B4">
        <w:rPr>
          <w:rFonts w:ascii="Book Antiqua" w:eastAsia="SimSun" w:hAnsi="Book Antiqua"/>
          <w:lang w:val="en-GB"/>
        </w:rPr>
        <w:t>lpha-fetoprotein;</w:t>
      </w:r>
      <w:r w:rsidR="003B7F25">
        <w:rPr>
          <w:rFonts w:ascii="Book Antiqua" w:eastAsia="SimSun" w:hAnsi="Book Antiqua"/>
          <w:lang w:val="en-GB"/>
        </w:rPr>
        <w:t xml:space="preserve"> </w:t>
      </w:r>
      <w:r w:rsidRPr="000968B4">
        <w:rPr>
          <w:rFonts w:ascii="Book Antiqua" w:eastAsia="SimSun" w:hAnsi="Book Antiqua"/>
          <w:lang w:val="en-GB"/>
        </w:rPr>
        <w:t>NLRP3</w:t>
      </w:r>
      <w:r w:rsidR="00813F7F">
        <w:rPr>
          <w:rFonts w:ascii="Book Antiqua" w:eastAsia="SimSun" w:hAnsi="Book Antiqua"/>
          <w:lang w:val="en-GB"/>
        </w:rPr>
        <w:t>:</w:t>
      </w:r>
      <w:r w:rsidR="003B7F25">
        <w:rPr>
          <w:rFonts w:ascii="Book Antiqua" w:eastAsia="SimSun" w:hAnsi="Book Antiqua"/>
          <w:lang w:val="en-GB"/>
        </w:rPr>
        <w:t xml:space="preserve"> </w:t>
      </w:r>
      <w:r w:rsidRPr="000968B4">
        <w:rPr>
          <w:rFonts w:ascii="Book Antiqua" w:eastAsia="SimSun" w:hAnsi="Book Antiqua"/>
          <w:lang w:val="en-GB"/>
        </w:rPr>
        <w:t>NOD-like</w:t>
      </w:r>
      <w:r w:rsidR="003B7F25">
        <w:rPr>
          <w:rFonts w:ascii="Book Antiqua" w:eastAsia="SimSun" w:hAnsi="Book Antiqua"/>
          <w:lang w:val="en-GB"/>
        </w:rPr>
        <w:t xml:space="preserve"> </w:t>
      </w:r>
      <w:r w:rsidRPr="000968B4">
        <w:rPr>
          <w:rFonts w:ascii="Book Antiqua" w:eastAsia="SimSun" w:hAnsi="Book Antiqua"/>
          <w:lang w:val="en-GB"/>
        </w:rPr>
        <w:t>receptor</w:t>
      </w:r>
      <w:r w:rsidR="003B7F25">
        <w:rPr>
          <w:rFonts w:ascii="Book Antiqua" w:eastAsia="SimSun" w:hAnsi="Book Antiqua"/>
          <w:lang w:val="en-GB"/>
        </w:rPr>
        <w:t xml:space="preserve"> </w:t>
      </w:r>
      <w:r w:rsidRPr="000968B4">
        <w:rPr>
          <w:rFonts w:ascii="Book Antiqua" w:eastAsia="SimSun" w:hAnsi="Book Antiqua"/>
          <w:lang w:val="en-GB"/>
        </w:rPr>
        <w:t>family</w:t>
      </w:r>
      <w:r w:rsidR="003B7F25">
        <w:rPr>
          <w:rFonts w:ascii="Book Antiqua" w:eastAsia="SimSun" w:hAnsi="Book Antiqua"/>
          <w:lang w:val="en-GB"/>
        </w:rPr>
        <w:t xml:space="preserve"> </w:t>
      </w:r>
      <w:r w:rsidRPr="000968B4">
        <w:rPr>
          <w:rFonts w:ascii="Book Antiqua" w:eastAsia="SimSun" w:hAnsi="Book Antiqua"/>
          <w:lang w:val="en-GB"/>
        </w:rPr>
        <w:t>pyrin</w:t>
      </w:r>
      <w:r w:rsidR="003B7F25">
        <w:rPr>
          <w:rFonts w:ascii="Book Antiqua" w:eastAsia="SimSun" w:hAnsi="Book Antiqua"/>
          <w:lang w:val="en-GB"/>
        </w:rPr>
        <w:t xml:space="preserve"> </w:t>
      </w:r>
      <w:r w:rsidRPr="000968B4">
        <w:rPr>
          <w:rFonts w:ascii="Book Antiqua" w:eastAsia="SimSun" w:hAnsi="Book Antiqua"/>
          <w:lang w:val="en-GB"/>
        </w:rPr>
        <w:t>domain-containing</w:t>
      </w:r>
      <w:r w:rsidR="003B7F25">
        <w:rPr>
          <w:rFonts w:ascii="Book Antiqua" w:eastAsia="SimSun" w:hAnsi="Book Antiqua"/>
          <w:lang w:val="en-GB"/>
        </w:rPr>
        <w:t xml:space="preserve"> </w:t>
      </w:r>
      <w:r w:rsidRPr="000968B4">
        <w:rPr>
          <w:rFonts w:ascii="Book Antiqua" w:eastAsia="SimSun" w:hAnsi="Book Antiqua"/>
          <w:lang w:val="en-GB"/>
        </w:rPr>
        <w:t>3.</w:t>
      </w:r>
    </w:p>
    <w:sectPr w:rsidR="00A77B3E" w:rsidRPr="000968B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D02F8D" w14:textId="77777777" w:rsidR="004D5DFD" w:rsidRDefault="004D5DFD" w:rsidP="005D071C">
      <w:r>
        <w:separator/>
      </w:r>
    </w:p>
  </w:endnote>
  <w:endnote w:type="continuationSeparator" w:id="0">
    <w:p w14:paraId="12FE71DE" w14:textId="77777777" w:rsidR="004D5DFD" w:rsidRDefault="004D5DFD" w:rsidP="005D07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44952489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B214FA6" w14:textId="77777777" w:rsidR="00A83128" w:rsidRDefault="00A83128">
            <w:pPr>
              <w:pStyle w:val="Footer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7F99168" w14:textId="77777777" w:rsidR="00A83128" w:rsidRDefault="00A831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07D055" w14:textId="77777777" w:rsidR="004D5DFD" w:rsidRDefault="004D5DFD" w:rsidP="005D071C">
      <w:r>
        <w:separator/>
      </w:r>
    </w:p>
  </w:footnote>
  <w:footnote w:type="continuationSeparator" w:id="0">
    <w:p w14:paraId="7E70CBCE" w14:textId="77777777" w:rsidR="004D5DFD" w:rsidRDefault="004D5DFD" w:rsidP="005D071C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 Ma">
    <w15:presenceInfo w15:providerId="Windows Live" w15:userId="370ff676100345d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15524"/>
    <w:rsid w:val="000223B4"/>
    <w:rsid w:val="00041EB4"/>
    <w:rsid w:val="00057E49"/>
    <w:rsid w:val="00077838"/>
    <w:rsid w:val="000968B4"/>
    <w:rsid w:val="000A2A21"/>
    <w:rsid w:val="000C0971"/>
    <w:rsid w:val="000D67D4"/>
    <w:rsid w:val="000F6207"/>
    <w:rsid w:val="001350CB"/>
    <w:rsid w:val="00155D2D"/>
    <w:rsid w:val="001B2D8A"/>
    <w:rsid w:val="001B5370"/>
    <w:rsid w:val="002761CC"/>
    <w:rsid w:val="00285B17"/>
    <w:rsid w:val="00296242"/>
    <w:rsid w:val="00311360"/>
    <w:rsid w:val="0031678F"/>
    <w:rsid w:val="00324238"/>
    <w:rsid w:val="00390755"/>
    <w:rsid w:val="003A7899"/>
    <w:rsid w:val="003B7F25"/>
    <w:rsid w:val="0043728D"/>
    <w:rsid w:val="004A01A6"/>
    <w:rsid w:val="004D5DFD"/>
    <w:rsid w:val="004E20D0"/>
    <w:rsid w:val="00542531"/>
    <w:rsid w:val="00554CA8"/>
    <w:rsid w:val="00556E65"/>
    <w:rsid w:val="005756BF"/>
    <w:rsid w:val="005948CE"/>
    <w:rsid w:val="005A389E"/>
    <w:rsid w:val="005D071C"/>
    <w:rsid w:val="00601893"/>
    <w:rsid w:val="006149D2"/>
    <w:rsid w:val="0063232C"/>
    <w:rsid w:val="006A23CB"/>
    <w:rsid w:val="006A3ECA"/>
    <w:rsid w:val="00790782"/>
    <w:rsid w:val="00791E9C"/>
    <w:rsid w:val="007E45F3"/>
    <w:rsid w:val="00813F7F"/>
    <w:rsid w:val="00833503"/>
    <w:rsid w:val="00886199"/>
    <w:rsid w:val="008B01CE"/>
    <w:rsid w:val="008B451D"/>
    <w:rsid w:val="008E15C8"/>
    <w:rsid w:val="008E3A3A"/>
    <w:rsid w:val="008F3D8E"/>
    <w:rsid w:val="00932EEA"/>
    <w:rsid w:val="00982308"/>
    <w:rsid w:val="00992F01"/>
    <w:rsid w:val="00A62B5C"/>
    <w:rsid w:val="00A77B3E"/>
    <w:rsid w:val="00A83128"/>
    <w:rsid w:val="00AA1088"/>
    <w:rsid w:val="00AB39EB"/>
    <w:rsid w:val="00B44C84"/>
    <w:rsid w:val="00BB0579"/>
    <w:rsid w:val="00BD0936"/>
    <w:rsid w:val="00BE1A4F"/>
    <w:rsid w:val="00BE5CFE"/>
    <w:rsid w:val="00CA2A55"/>
    <w:rsid w:val="00CB0358"/>
    <w:rsid w:val="00CB548E"/>
    <w:rsid w:val="00CF6020"/>
    <w:rsid w:val="00D12B25"/>
    <w:rsid w:val="00D656C8"/>
    <w:rsid w:val="00D66CFC"/>
    <w:rsid w:val="00DA3CF1"/>
    <w:rsid w:val="00EA3953"/>
    <w:rsid w:val="00F50A49"/>
    <w:rsid w:val="00F75725"/>
    <w:rsid w:val="00F84702"/>
    <w:rsid w:val="00FD0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8A383EC"/>
  <w15:docId w15:val="{11C0F2CA-8CD8-4532-9E3A-E8729E994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D07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5D071C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5D071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D071C"/>
    <w:rPr>
      <w:sz w:val="18"/>
      <w:szCs w:val="18"/>
    </w:rPr>
  </w:style>
  <w:style w:type="character" w:styleId="CommentReference">
    <w:name w:val="annotation reference"/>
    <w:basedOn w:val="DefaultParagraphFont"/>
    <w:semiHidden/>
    <w:unhideWhenUsed/>
    <w:rsid w:val="00DA3CF1"/>
    <w:rPr>
      <w:sz w:val="21"/>
      <w:szCs w:val="21"/>
    </w:rPr>
  </w:style>
  <w:style w:type="paragraph" w:styleId="CommentText">
    <w:name w:val="annotation text"/>
    <w:basedOn w:val="Normal"/>
    <w:link w:val="CommentTextChar"/>
    <w:semiHidden/>
    <w:unhideWhenUsed/>
    <w:rsid w:val="00DA3CF1"/>
  </w:style>
  <w:style w:type="character" w:customStyle="1" w:styleId="CommentTextChar">
    <w:name w:val="Comment Text Char"/>
    <w:basedOn w:val="DefaultParagraphFont"/>
    <w:link w:val="CommentText"/>
    <w:semiHidden/>
    <w:rsid w:val="00DA3CF1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A3C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A3CF1"/>
    <w:rPr>
      <w:b/>
      <w:bCs/>
      <w:sz w:val="24"/>
      <w:szCs w:val="24"/>
    </w:rPr>
  </w:style>
  <w:style w:type="paragraph" w:styleId="Revision">
    <w:name w:val="Revision"/>
    <w:hidden/>
    <w:uiPriority w:val="99"/>
    <w:semiHidden/>
    <w:rsid w:val="00BE5CF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402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microsoft.com/office/2011/relationships/people" Target="peop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46</Pages>
  <Words>10422</Words>
  <Characters>59406</Characters>
  <Application>Microsoft Office Word</Application>
  <DocSecurity>0</DocSecurity>
  <Lines>495</Lines>
  <Paragraphs>139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李雯青</dc:creator>
  <cp:lastModifiedBy>Li Ma</cp:lastModifiedBy>
  <cp:revision>3</cp:revision>
  <dcterms:created xsi:type="dcterms:W3CDTF">2023-03-16T16:23:00Z</dcterms:created>
  <dcterms:modified xsi:type="dcterms:W3CDTF">2023-03-16T16:46:00Z</dcterms:modified>
</cp:coreProperties>
</file>