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3BE1" w14:textId="2BC0411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Name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of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Journal: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World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Journal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of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Clinical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Oncology</w:t>
      </w:r>
    </w:p>
    <w:p w14:paraId="4F67E1DB" w14:textId="6CA334D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Manuscript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NO: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88612</w:t>
      </w:r>
    </w:p>
    <w:p w14:paraId="5F507476" w14:textId="51DBFC1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Manuscript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Type: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6D139D" w:rsidRPr="00C74116">
        <w:rPr>
          <w:rFonts w:ascii="Book Antiqua" w:eastAsia="Book Antiqua" w:hAnsi="Book Antiqua" w:cs="Book Antiqua"/>
        </w:rPr>
        <w:t>META-ANALYSIS</w:t>
      </w:r>
    </w:p>
    <w:p w14:paraId="2C90ADE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B5F663C" w14:textId="0AB4E0F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Identification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validation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model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for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colorectal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cancer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based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bulk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single-cell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RNA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sequencing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  <w:b/>
          <w:bCs/>
        </w:rPr>
        <w:t>ata</w:t>
      </w:r>
    </w:p>
    <w:p w14:paraId="45E2066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0B1B9760" w14:textId="49334317" w:rsidR="00A77B3E" w:rsidRPr="00C74116" w:rsidRDefault="00D73CB3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</w:p>
    <w:p w14:paraId="3C8AF31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99BF865" w14:textId="2F94945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Li-Hua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Yun-Fei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</w:t>
      </w:r>
      <w:r w:rsidR="00CF11EA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</w:rPr>
        <w:t>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Wei-Qing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</w:p>
    <w:p w14:paraId="2F950206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35C2562" w14:textId="792706A3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Li-Hua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Jun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Yang,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Yun-Fei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333B21A0" w14:textId="77777777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E20C6F9" w14:textId="17682491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</w:rPr>
        <w:t>Li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Yan,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Wei-Qing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Medicine-Oncology,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6DEDA187" w14:textId="77777777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C8AF6FA" w14:textId="7A3688E1" w:rsidR="00251DAA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Wan-Rong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6BEA4924" w14:textId="77777777" w:rsidR="00E27D6E" w:rsidRPr="00C74116" w:rsidRDefault="00E27D6E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FD98D08" w14:textId="3FBA49F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Author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contributions: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>Liu WQ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 xml:space="preserve">J,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E27D6E" w:rsidRPr="00C74116">
        <w:rPr>
          <w:rFonts w:ascii="Book Antiqua" w:eastAsia="Book Antiqua" w:hAnsi="Book Antiqua" w:cs="Book Antiqua"/>
        </w:rPr>
        <w:t xml:space="preserve"> LH contributed to conception and design</w:t>
      </w:r>
      <w:r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Zhu LH, Zhang YF, Yan L, and Lin W</w:t>
      </w:r>
      <w:r w:rsidR="008A336B" w:rsidRPr="00C74116">
        <w:rPr>
          <w:rFonts w:ascii="Book Antiqua" w:eastAsia="Book Antiqua" w:hAnsi="Book Antiqua" w:cs="Book Antiqua"/>
        </w:rPr>
        <w:t>R</w:t>
      </w:r>
      <w:r w:rsidR="00CF11EA" w:rsidRPr="00C74116">
        <w:rPr>
          <w:rFonts w:ascii="Book Antiqua" w:eastAsia="Book Antiqua" w:hAnsi="Book Antiqua" w:cs="Book Antiqua"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>contributed to p</w:t>
      </w:r>
      <w:r w:rsidRPr="00C74116">
        <w:rPr>
          <w:rFonts w:ascii="Book Antiqua" w:eastAsia="Book Antiqua" w:hAnsi="Book Antiqua" w:cs="Book Antiqua"/>
        </w:rPr>
        <w:t>rovision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materials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patients;</w:t>
      </w:r>
      <w:r w:rsidR="008A336B" w:rsidRPr="00C74116">
        <w:rPr>
          <w:rFonts w:ascii="Book Antiqua" w:hAnsi="Book Antiqua" w:cs="Book Antiqua"/>
          <w:lang w:eastAsia="zh-CN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>Zhang YF and Zhu LH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contributed to c</w:t>
      </w:r>
      <w:r w:rsidRPr="00C74116">
        <w:rPr>
          <w:rFonts w:ascii="Book Antiqua" w:eastAsia="Book Antiqua" w:hAnsi="Book Antiqua" w:cs="Book Antiqua"/>
        </w:rPr>
        <w:t>ollection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assembly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 xml:space="preserve">Zhu LH, Liu WQ, Yan L, and Yang J </w:t>
      </w:r>
      <w:r w:rsidR="00CF11EA" w:rsidRPr="00C74116">
        <w:rPr>
          <w:rFonts w:ascii="Book Antiqua" w:eastAsia="Book Antiqua" w:hAnsi="Book Antiqua" w:cs="Book Antiqua"/>
        </w:rPr>
        <w:t>contributed to d</w:t>
      </w:r>
      <w:r w:rsidRPr="00C74116">
        <w:rPr>
          <w:rFonts w:ascii="Book Antiqua" w:eastAsia="Book Antiqua" w:hAnsi="Book Antiqua" w:cs="Book Antiqua"/>
        </w:rPr>
        <w:t>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interpretation;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>Zhu LH and Liu WQ</w:t>
      </w:r>
      <w:r w:rsidR="008A336B" w:rsidRPr="00C74116">
        <w:rPr>
          <w:rFonts w:ascii="Book Antiqua" w:hAnsi="Book Antiqua" w:cs="Book Antiqua"/>
          <w:lang w:eastAsia="zh-CN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contributed to m</w:t>
      </w:r>
      <w:r w:rsidRPr="00C74116">
        <w:rPr>
          <w:rFonts w:ascii="Book Antiqua" w:eastAsia="Book Antiqua" w:hAnsi="Book Antiqua" w:cs="Book Antiqua"/>
        </w:rPr>
        <w:t>anuscript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writing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 xml:space="preserve">Zhu LH, Liu WQ, and Yang J </w:t>
      </w:r>
      <w:r w:rsidR="00CF11EA" w:rsidRPr="00C74116">
        <w:rPr>
          <w:rFonts w:ascii="Book Antiqua" w:eastAsia="Book Antiqua" w:hAnsi="Book Antiqua" w:cs="Book Antiqua"/>
        </w:rPr>
        <w:t>contributed to m</w:t>
      </w:r>
      <w:r w:rsidRPr="00C74116">
        <w:rPr>
          <w:rFonts w:ascii="Book Antiqua" w:eastAsia="Book Antiqua" w:hAnsi="Book Antiqua" w:cs="Book Antiqua"/>
        </w:rPr>
        <w:t>anuscript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revising;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all authors approved the f</w:t>
      </w:r>
      <w:r w:rsidRPr="00C74116">
        <w:rPr>
          <w:rFonts w:ascii="Book Antiqua" w:eastAsia="Book Antiqua" w:hAnsi="Book Antiqua" w:cs="Book Antiqua"/>
        </w:rPr>
        <w:t>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manuscript.</w:t>
      </w:r>
    </w:p>
    <w:p w14:paraId="5804645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B894D5E" w14:textId="3E0CFC0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lastRenderedPageBreak/>
        <w:t>Supported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Natural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81960100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202001AY070001-192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Young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Middle-aged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Academic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Leaders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Talents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A7929" w:rsidRPr="00C74116">
        <w:rPr>
          <w:rFonts w:ascii="Book Antiqua" w:eastAsia="Book Antiqua" w:hAnsi="Book Antiqua" w:cs="Book Antiqua"/>
        </w:rPr>
        <w:t>No. 202305AC160018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Revitalization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Support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RLQB20200004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RLMY20220013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Health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Project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C20D3" w:rsidRPr="00C74116">
        <w:rPr>
          <w:rFonts w:ascii="Book Antiqua" w:eastAsia="Book Antiqua" w:hAnsi="Book Antiqua" w:cs="Book Antiqua"/>
        </w:rPr>
        <w:t>High-Level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Talents,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H-2017002</w:t>
      </w:r>
      <w:r w:rsidR="00251DAA" w:rsidRPr="00C74116">
        <w:rPr>
          <w:rFonts w:ascii="Book Antiqua" w:eastAsia="Book Antiqua" w:hAnsi="Book Antiqua" w:cs="Book Antiqua"/>
        </w:rPr>
        <w:t>.</w:t>
      </w:r>
    </w:p>
    <w:p w14:paraId="1D69F61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05130CF4" w14:textId="3F34E9F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Corresponding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author: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Wei-Qing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Doctor,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PhD,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Chief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Physician,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Professor,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Internal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Medicine-Oncology,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6514" w:rsidRPr="00C74116">
        <w:rPr>
          <w:rFonts w:ascii="Book Antiqua" w:hAnsi="Book Antiqua" w:cs="Segoe UI"/>
          <w:shd w:val="clear" w:color="auto" w:fill="FFFFFF"/>
        </w:rPr>
        <w:t>No.</w:t>
      </w:r>
      <w:r w:rsidR="00A7011F" w:rsidRPr="00C74116">
        <w:rPr>
          <w:rFonts w:ascii="Book Antiqua" w:hAnsi="Book Antiqua" w:cs="Segoe UI"/>
          <w:shd w:val="clear" w:color="auto" w:fill="FFFFFF"/>
        </w:rPr>
        <w:t xml:space="preserve"> </w:t>
      </w:r>
      <w:r w:rsidR="009F6514" w:rsidRPr="00C74116">
        <w:rPr>
          <w:rFonts w:ascii="Book Antiqua" w:hAnsi="Book Antiqua" w:cs="Segoe UI"/>
          <w:shd w:val="clear" w:color="auto" w:fill="FFFFFF"/>
        </w:rPr>
        <w:t xml:space="preserve">295 </w:t>
      </w:r>
      <w:proofErr w:type="spellStart"/>
      <w:r w:rsidR="009F6514" w:rsidRPr="00C74116">
        <w:rPr>
          <w:rFonts w:ascii="Book Antiqua" w:hAnsi="Book Antiqua" w:cs="Segoe UI"/>
          <w:shd w:val="clear" w:color="auto" w:fill="FFFFFF"/>
        </w:rPr>
        <w:t>Xichang</w:t>
      </w:r>
      <w:proofErr w:type="spellEnd"/>
      <w:r w:rsidR="009F6514" w:rsidRPr="00C74116">
        <w:rPr>
          <w:rFonts w:ascii="Book Antiqua" w:hAnsi="Book Antiqua" w:cs="Segoe UI"/>
          <w:shd w:val="clear" w:color="auto" w:fill="FFFFFF"/>
        </w:rPr>
        <w:t xml:space="preserve"> Road, </w:t>
      </w:r>
      <w:proofErr w:type="spellStart"/>
      <w:r w:rsidR="009F6514" w:rsidRPr="00C74116">
        <w:rPr>
          <w:rFonts w:ascii="Book Antiqua" w:hAnsi="Book Antiqua" w:cs="Segoe UI"/>
          <w:shd w:val="clear" w:color="auto" w:fill="FFFFFF"/>
        </w:rPr>
        <w:t>Wuhua</w:t>
      </w:r>
      <w:proofErr w:type="spellEnd"/>
      <w:r w:rsidR="009F6514" w:rsidRPr="00C74116">
        <w:rPr>
          <w:rFonts w:ascii="Book Antiqua" w:hAnsi="Book Antiqua" w:cs="Segoe UI"/>
          <w:shd w:val="clear" w:color="auto" w:fill="FFFFFF"/>
        </w:rPr>
        <w:t xml:space="preserve"> District,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China.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liuweiqing@kmmu.edu.cn</w:t>
      </w:r>
    </w:p>
    <w:p w14:paraId="46E4A762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CF64406" w14:textId="05D9597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Received: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October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1E9C89D3" w14:textId="51EC18E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Revised: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December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24,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2023</w:t>
      </w:r>
    </w:p>
    <w:p w14:paraId="76602FDA" w14:textId="517A54FC" w:rsidR="00A77B3E" w:rsidRPr="00C74116" w:rsidRDefault="00000000" w:rsidP="00B93F32">
      <w:pPr>
        <w:spacing w:line="360" w:lineRule="auto"/>
        <w:rPr>
          <w:rFonts w:ascii="Book Antiqua" w:hAnsi="Book Antiqua"/>
        </w:rPr>
        <w:pPrChange w:id="0" w:author="yan jiaping" w:date="2024-01-15T14:58:00Z">
          <w:pPr>
            <w:spacing w:line="360" w:lineRule="auto"/>
            <w:jc w:val="both"/>
          </w:pPr>
        </w:pPrChange>
      </w:pPr>
      <w:r w:rsidRPr="00C74116">
        <w:rPr>
          <w:rFonts w:ascii="Book Antiqua" w:eastAsia="Book Antiqua" w:hAnsi="Book Antiqua" w:cs="Book Antiqua"/>
          <w:b/>
          <w:bCs/>
        </w:rPr>
        <w:t>Accepted: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ins w:id="394" w:author="yan jiaping" w:date="2024-01-15T14:58:00Z">
        <w:r w:rsidR="00B93F32">
          <w:rPr>
            <w:rFonts w:ascii="Book Antiqua" w:hAnsi="Book Antiqua"/>
          </w:rPr>
          <w:t>January 15,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6318B3FB" w14:textId="4347868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Published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online: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</w:p>
    <w:p w14:paraId="45BD92B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8286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B1DA2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Abstract</w:t>
      </w:r>
    </w:p>
    <w:p w14:paraId="060B176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BACKGROUND</w:t>
      </w:r>
    </w:p>
    <w:p w14:paraId="728DD9AE" w14:textId="391D47D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uncertain.</w:t>
      </w:r>
    </w:p>
    <w:p w14:paraId="46E4CD70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52AA2AD0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AIM</w:t>
      </w:r>
    </w:p>
    <w:p w14:paraId="65394155" w14:textId="24B4F6E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608C3690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E16269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METHODS</w:t>
      </w:r>
    </w:p>
    <w:p w14:paraId="32D3B830" w14:textId="60823DA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(GEO).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K-M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receiver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operating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characteristic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</w:p>
    <w:p w14:paraId="7F4DE5F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A7C67CF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RESULTS</w:t>
      </w:r>
    </w:p>
    <w:p w14:paraId="41A74ED5" w14:textId="4E57394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expression.</w:t>
      </w:r>
    </w:p>
    <w:p w14:paraId="4A882B07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4E789BA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CONCLUSION</w:t>
      </w:r>
    </w:p>
    <w:p w14:paraId="219B8AC6" w14:textId="7117EB4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evaluation.</w:t>
      </w:r>
    </w:p>
    <w:p w14:paraId="67279E7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5F79246" w14:textId="0879103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Key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Words: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</w:p>
    <w:p w14:paraId="35B36D1C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F6D9161" w14:textId="3DB5983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</w:t>
      </w:r>
      <w:r w:rsidR="0076124A" w:rsidRPr="00C74116">
        <w:rPr>
          <w:rFonts w:ascii="Book Antiqua" w:eastAsia="Book Antiqua" w:hAnsi="Book Antiqua" w:cs="Book Antiqua"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data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World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</w:t>
      </w:r>
      <w:r w:rsidR="00970E13" w:rsidRPr="00C74116">
        <w:rPr>
          <w:rFonts w:ascii="Book Antiqua" w:eastAsia="Book Antiqua" w:hAnsi="Book Antiqua" w:cs="Book Antiqua"/>
        </w:rPr>
        <w:t>4</w:t>
      </w:r>
      <w:r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press</w:t>
      </w:r>
    </w:p>
    <w:p w14:paraId="696F17A5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5EAF3E0" w14:textId="40B5DD3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Tip: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E3BC2" w:rsidRPr="00C74116">
        <w:rPr>
          <w:rFonts w:ascii="Book Antiqua" w:eastAsia="Book Antiqua" w:hAnsi="Book Antiqua" w:cs="Book Antiqua"/>
        </w:rPr>
        <w:t xml:space="preserve">pyroptosis in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CRC.</w:t>
      </w:r>
    </w:p>
    <w:p w14:paraId="019AB78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77FD07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1AECF893" w14:textId="1C2D244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second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globally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1,2]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Genetic,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lifestyle,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obesity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environmental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Besides,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disease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4-8]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grim,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</w:t>
      </w:r>
      <w:r w:rsidR="00DD38A8" w:rsidRPr="00C74116">
        <w:rPr>
          <w:rFonts w:ascii="Book Antiqua" w:eastAsia="Book Antiqua" w:hAnsi="Book Antiqua" w:cs="Book Antiqua"/>
        </w:rPr>
        <w:t>%</w:t>
      </w:r>
      <w:r w:rsidRPr="00C74116">
        <w:rPr>
          <w:rFonts w:ascii="Book Antiqua" w:eastAsia="Book Antiqua" w:hAnsi="Book Antiqua" w:cs="Book Antiqua"/>
        </w:rPr>
        <w:t>-50%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early-stage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disease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introduces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avenue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treatment,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intricacies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microenvironment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10-12]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Although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numerous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methylation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13]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Pr="00C74116">
        <w:rPr>
          <w:rFonts w:ascii="Book Antiqua" w:eastAsia="Book Antiqua" w:hAnsi="Book Antiqua" w:cs="Book Antiqua"/>
          <w:vertAlign w:val="superscript"/>
        </w:rPr>
        <w:t>[14]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IGFBP-2</w:t>
      </w:r>
      <w:r w:rsidRPr="00C74116">
        <w:rPr>
          <w:rFonts w:ascii="Book Antiqua" w:eastAsia="Book Antiqua" w:hAnsi="Book Antiqua" w:cs="Book Antiqua"/>
          <w:vertAlign w:val="superscript"/>
        </w:rPr>
        <w:t>[15]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(TME)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insufficient.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urgent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1008E610" w14:textId="06B46D7C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Pyroptosis,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gasdermin-mediated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development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16-19]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IL-18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CASP1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GSDMB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GASP5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ovarian,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gastric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20-22]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adequate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tailored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lacking.</w:t>
      </w:r>
    </w:p>
    <w:p w14:paraId="406EB24E" w14:textId="30A2EAB7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(scRNA-seq)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emerged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discovering,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particularly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TME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research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23]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technique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surpassing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limitations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sequencing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24-27]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71BB208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2DC55E7" w14:textId="20F79CE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AND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0C95535C" w14:textId="2463F68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source</w:t>
      </w:r>
    </w:p>
    <w:p w14:paraId="57AB97C2" w14:textId="74416513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(GEO,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https://www.ncbi.nlm.nih.gov/geo/)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database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28]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encompasses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encompassing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diverse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conditions,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facilitates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comprehensive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widespread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allows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robust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augmenting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24052" w:rsidRPr="00C74116">
        <w:rPr>
          <w:rFonts w:ascii="Book Antiqua" w:eastAsia="Book Antiqua" w:hAnsi="Book Antiqua" w:cs="Book Antiqua"/>
        </w:rPr>
        <w:t>“</w:t>
      </w:r>
      <w:r w:rsidR="00970E13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biolinks</w:t>
      </w:r>
      <w:r w:rsidR="00624052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AF0F1A" w:rsidRPr="00C74116">
        <w:rPr>
          <w:rFonts w:ascii="Book Antiqua" w:eastAsia="Book Antiqua" w:hAnsi="Book Antiqua" w:cs="Book Antiqua"/>
        </w:rPr>
        <w:t>v</w:t>
      </w:r>
      <w:r w:rsidRPr="00C74116">
        <w:rPr>
          <w:rFonts w:ascii="Book Antiqua" w:eastAsia="Book Antiqua" w:hAnsi="Book Antiqua" w:cs="Book Antiqua"/>
        </w:rPr>
        <w:t>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2.22.4)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19]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retrieve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</w:t>
      </w:r>
      <w:r w:rsidR="008D2AA2"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D2AA2"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8D2AA2" w:rsidRPr="00C74116">
        <w:rPr>
          <w:rFonts w:ascii="Book Antiqua" w:eastAsia="Book Antiqua" w:hAnsi="Book Antiqua" w:cs="Book Antiqua"/>
        </w:rPr>
        <w:t>TCGA-</w:t>
      </w:r>
      <w:r w:rsidRPr="00C74116">
        <w:rPr>
          <w:rFonts w:ascii="Book Antiqua" w:eastAsia="Book Antiqua" w:hAnsi="Book Antiqua" w:cs="Book Antiqua"/>
        </w:rPr>
        <w:t>COAD)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</w:t>
      </w:r>
      <w:r w:rsidR="008D2AA2" w:rsidRPr="00C74116">
        <w:rPr>
          <w:rFonts w:ascii="Book Antiqua" w:eastAsia="Book Antiqua" w:hAnsi="Book Antiqua" w:cs="Book Antiqua"/>
        </w:rPr>
        <w:t>rectum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D2AA2"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8D2AA2" w:rsidRPr="00C74116">
        <w:rPr>
          <w:rFonts w:ascii="Book Antiqua" w:eastAsia="Book Antiqua" w:hAnsi="Book Antiqua" w:cs="Book Antiqua"/>
        </w:rPr>
        <w:t>TCGA-</w:t>
      </w:r>
      <w:r w:rsidRPr="00C74116">
        <w:rPr>
          <w:rFonts w:ascii="Book Antiqua" w:eastAsia="Book Antiqua" w:hAnsi="Book Antiqua" w:cs="Book Antiqua"/>
        </w:rPr>
        <w:t>READ)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sheet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619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contai</w:t>
      </w:r>
      <w:r w:rsidRPr="003F0C75">
        <w:rPr>
          <w:rFonts w:ascii="Book Antiqua" w:eastAsia="Book Antiqua" w:hAnsi="Book Antiqua" w:cs="Book Antiqua"/>
        </w:rPr>
        <w:t>ning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clinical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information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Prognostic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conducted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contained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COAD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READ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data.</w:t>
      </w:r>
    </w:p>
    <w:p w14:paraId="49C15760" w14:textId="77777777" w:rsidR="008B3878" w:rsidRPr="00C74116" w:rsidRDefault="008B3878" w:rsidP="00C74116">
      <w:pPr>
        <w:spacing w:line="360" w:lineRule="auto"/>
        <w:jc w:val="both"/>
        <w:rPr>
          <w:rFonts w:ascii="Book Antiqua" w:hAnsi="Book Antiqua"/>
        </w:rPr>
      </w:pPr>
    </w:p>
    <w:p w14:paraId="6CE9D52D" w14:textId="09D408B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Quality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control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B3878" w:rsidRPr="00C74116">
        <w:rPr>
          <w:rFonts w:ascii="Book Antiqua" w:eastAsia="Book Antiqua" w:hAnsi="Book Antiqua" w:cs="Book Antiqua"/>
          <w:b/>
          <w:bCs/>
          <w:i/>
          <w:iCs/>
        </w:rPr>
        <w:t>S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eurat</w:t>
      </w:r>
    </w:p>
    <w:p w14:paraId="61A4082C" w14:textId="32EBF29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(https://www.r-project.org/,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4.0.5)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29]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installed,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object.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stressful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excluded.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filtered,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</w:p>
    <w:p w14:paraId="6CDA5E51" w14:textId="16AC8268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NormalizeData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default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LogNormalize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FindVariableFeatures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vst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ScaleData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mitigated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depth.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Principal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(PCA)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PCs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30]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Elbowplot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Uniform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Manifold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Approximation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Projection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(UMAP)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Louvain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FindClusters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0.8.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RunUMAP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enabled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dimensionality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FindAllMarkers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</w:p>
    <w:p w14:paraId="21DF8A3F" w14:textId="77777777" w:rsidR="00CD389B" w:rsidRPr="00C74116" w:rsidRDefault="00CD389B" w:rsidP="00C74116">
      <w:pPr>
        <w:spacing w:line="360" w:lineRule="auto"/>
        <w:jc w:val="both"/>
        <w:rPr>
          <w:rFonts w:ascii="Book Antiqua" w:hAnsi="Book Antiqua"/>
        </w:rPr>
      </w:pPr>
    </w:p>
    <w:p w14:paraId="10613D91" w14:textId="3C5604FF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types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CD389B"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nnotating</w:t>
      </w:r>
    </w:p>
    <w:p w14:paraId="7D83AC21" w14:textId="52CC367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Blueprint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Pr="00C74116">
        <w:rPr>
          <w:rFonts w:ascii="Book Antiqua" w:eastAsia="Book Antiqua" w:hAnsi="Book Antiqua" w:cs="Book Antiqua"/>
        </w:rPr>
        <w:t>SingleR</w:t>
      </w:r>
      <w:proofErr w:type="spellEnd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1.8.1)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31]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annotate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my</w:t>
      </w:r>
      <w:r w:rsidRPr="00C74116">
        <w:rPr>
          <w:rFonts w:ascii="Book Antiqua" w:eastAsia="Book Antiqua" w:hAnsi="Book Antiqua" w:cs="Book Antiqua"/>
        </w:rPr>
        <w:t>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FindAllMarkers</w:t>
      </w:r>
      <w:r w:rsidR="008E0E55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38B01F90" w14:textId="77777777" w:rsidR="008E0E55" w:rsidRPr="00C74116" w:rsidRDefault="008E0E55" w:rsidP="00C74116">
      <w:pPr>
        <w:spacing w:line="360" w:lineRule="auto"/>
        <w:jc w:val="both"/>
        <w:rPr>
          <w:rFonts w:ascii="Book Antiqua" w:hAnsi="Book Antiqua"/>
        </w:rPr>
      </w:pPr>
    </w:p>
    <w:p w14:paraId="3F6F60A1" w14:textId="43E58738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differently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expressed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among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clusters</w:t>
      </w:r>
    </w:p>
    <w:p w14:paraId="2EDAD708" w14:textId="4D0CE7F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proofErr w:type="gramStart"/>
      <w:r w:rsidRPr="003F0C75">
        <w:rPr>
          <w:rFonts w:ascii="Book Antiqua" w:eastAsia="Book Antiqua" w:hAnsi="Book Antiqua" w:cs="Book Antiqua"/>
        </w:rPr>
        <w:t>https://www.genecards.org/)</w:t>
      </w:r>
      <w:r w:rsidRPr="003F0C7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3F0C75">
        <w:rPr>
          <w:rFonts w:ascii="Book Antiqua" w:eastAsia="Book Antiqua" w:hAnsi="Book Antiqua" w:cs="Book Antiqua"/>
          <w:vertAlign w:val="superscript"/>
        </w:rPr>
        <w:t>32]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intersected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differently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(DEGs)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DoHeatmap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5FFE27E5" w14:textId="77777777" w:rsidR="00AC4008" w:rsidRPr="00C74116" w:rsidRDefault="00AC4008" w:rsidP="00C74116">
      <w:pPr>
        <w:spacing w:line="360" w:lineRule="auto"/>
        <w:jc w:val="both"/>
        <w:rPr>
          <w:rFonts w:ascii="Book Antiqua" w:hAnsi="Book Antiqua"/>
        </w:rPr>
      </w:pPr>
    </w:p>
    <w:p w14:paraId="1C781FE1" w14:textId="7EE61617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Correlation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DEGs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among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subclusters</w:t>
      </w:r>
    </w:p>
    <w:p w14:paraId="476BC9A3" w14:textId="16E72E18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FeaturePlot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Pearson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network_plot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07FCAA50" w14:textId="77777777" w:rsidR="00AC4008" w:rsidRPr="00C74116" w:rsidRDefault="00AC4008" w:rsidP="00C74116">
      <w:pPr>
        <w:spacing w:line="360" w:lineRule="auto"/>
        <w:jc w:val="both"/>
        <w:rPr>
          <w:rFonts w:ascii="Book Antiqua" w:hAnsi="Book Antiqua"/>
        </w:rPr>
      </w:pPr>
    </w:p>
    <w:p w14:paraId="0D235653" w14:textId="57C0B2D1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FB3550B" w14:textId="2E5649F0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1.1.3)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33]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quantitatively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circle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important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signaling.</w:t>
      </w:r>
    </w:p>
    <w:p w14:paraId="42A2D524" w14:textId="77777777" w:rsidR="00244006" w:rsidRPr="00C74116" w:rsidRDefault="00244006" w:rsidP="00C74116">
      <w:pPr>
        <w:spacing w:line="360" w:lineRule="auto"/>
        <w:jc w:val="both"/>
        <w:rPr>
          <w:rFonts w:ascii="Book Antiqua" w:hAnsi="Book Antiqua"/>
        </w:rPr>
      </w:pPr>
    </w:p>
    <w:p w14:paraId="3DD244E3" w14:textId="7BD79726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GSVA</w:t>
      </w:r>
    </w:p>
    <w:p w14:paraId="46A993A7" w14:textId="049EFCF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440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c2.cp.kegg.v7.5.1.symbols.gmt</w:t>
      </w:r>
      <w:r w:rsidR="002440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downloaded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(MSigDB,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https://www.gsea-msigdb.org/gsea/msigdb/)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440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gsva</w:t>
      </w:r>
      <w:r w:rsidR="002440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1.42.0)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individual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3.50.0)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35]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largest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smallest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</w:t>
      </w:r>
      <w:r w:rsidRPr="00C74116">
        <w:rPr>
          <w:rFonts w:ascii="Book Antiqua" w:eastAsia="Book Antiqua" w:hAnsi="Book Antiqua" w:cs="Book Antiqua"/>
        </w:rPr>
        <w:t>-value,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map.</w:t>
      </w:r>
    </w:p>
    <w:p w14:paraId="581742C7" w14:textId="77777777" w:rsidR="00244006" w:rsidRPr="00C74116" w:rsidRDefault="00244006" w:rsidP="00C74116">
      <w:pPr>
        <w:spacing w:line="360" w:lineRule="auto"/>
        <w:jc w:val="both"/>
        <w:rPr>
          <w:rFonts w:ascii="Book Antiqua" w:hAnsi="Book Antiqua"/>
        </w:rPr>
      </w:pPr>
    </w:p>
    <w:p w14:paraId="729249AD" w14:textId="7CEA45FF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</w:p>
    <w:p w14:paraId="71217425" w14:textId="0177A7C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absolute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CIBERSORTx</w:t>
      </w:r>
      <w:r w:rsidR="00F20F0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method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36,37]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</w:t>
      </w:r>
      <w:r w:rsidR="00F20F0C" w:rsidRPr="00C74116">
        <w:rPr>
          <w:rFonts w:ascii="Book Antiqua" w:eastAsia="Book Antiqua" w:hAnsi="Book Antiqua" w:cs="Book Antiqua"/>
        </w:rPr>
        <w:t>i</w:t>
      </w:r>
      <w:r w:rsidRPr="00C74116">
        <w:rPr>
          <w:rFonts w:ascii="Book Antiqua" w:eastAsia="Book Antiqua" w:hAnsi="Book Antiqua" w:cs="Book Antiqua"/>
        </w:rPr>
        <w:t>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d</w:t>
      </w:r>
      <w:r w:rsidRPr="00C74116">
        <w:rPr>
          <w:rFonts w:ascii="Book Antiqua" w:eastAsia="Book Antiqua" w:hAnsi="Book Antiqua" w:cs="Book Antiqua"/>
        </w:rPr>
        <w:t>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d</w:t>
      </w:r>
      <w:r w:rsidRPr="00C74116">
        <w:rPr>
          <w:rFonts w:ascii="Book Antiqua" w:eastAsia="Book Antiqua" w:hAnsi="Book Antiqua" w:cs="Book Antiqua"/>
        </w:rPr>
        <w:t>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osinophils,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n</w:t>
      </w:r>
      <w:r w:rsidRPr="00C74116">
        <w:rPr>
          <w:rFonts w:ascii="Book Antiqua" w:eastAsia="Book Antiqua" w:hAnsi="Book Antiqua" w:cs="Book Antiqua"/>
        </w:rPr>
        <w:t>eutrophils,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follicular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helper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(Tregs).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t-test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significant.</w:t>
      </w:r>
    </w:p>
    <w:p w14:paraId="23D1E24C" w14:textId="77777777" w:rsidR="00555820" w:rsidRPr="00C74116" w:rsidRDefault="00555820" w:rsidP="00C74116">
      <w:pPr>
        <w:spacing w:line="360" w:lineRule="auto"/>
        <w:jc w:val="both"/>
        <w:rPr>
          <w:rFonts w:ascii="Book Antiqua" w:hAnsi="Book Antiqua"/>
        </w:rPr>
      </w:pPr>
    </w:p>
    <w:p w14:paraId="5465FB58" w14:textId="6660783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Weighted co-expression network analysis</w:t>
      </w:r>
    </w:p>
    <w:p w14:paraId="42B426F7" w14:textId="2260BFC5" w:rsidR="00A77B3E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Weighted co-expression network analysis (WGCNA)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genes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38,39]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WGCNA.</w:t>
      </w:r>
    </w:p>
    <w:p w14:paraId="2F64EBFD" w14:textId="77777777" w:rsidR="004F59FC" w:rsidRPr="00C74116" w:rsidRDefault="004F59FC" w:rsidP="00C74116">
      <w:pPr>
        <w:spacing w:line="360" w:lineRule="auto"/>
        <w:jc w:val="both"/>
        <w:rPr>
          <w:rFonts w:ascii="Book Antiqua" w:hAnsi="Book Antiqua"/>
        </w:rPr>
      </w:pPr>
    </w:p>
    <w:p w14:paraId="1447AD4C" w14:textId="553C986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TCGA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</w:p>
    <w:p w14:paraId="1CCFEEBD" w14:textId="4E46F41F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DESeq2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1.34.0)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40]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|logFC|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0.5.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volcano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Ontology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GO</w:t>
      </w:r>
      <w:r w:rsidR="004F59FC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relevant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generated.</w:t>
      </w:r>
    </w:p>
    <w:p w14:paraId="77B32940" w14:textId="77777777" w:rsidR="004F59FC" w:rsidRPr="00C74116" w:rsidRDefault="004F59FC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0068FFD" w14:textId="2378BD90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GO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enrichment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46CEDA1E" w14:textId="305278B6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process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(BP),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(MF),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significance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</w:p>
    <w:p w14:paraId="7FFF3531" w14:textId="77777777" w:rsidR="008A5709" w:rsidRPr="00C74116" w:rsidRDefault="008A5709" w:rsidP="00C74116">
      <w:pPr>
        <w:spacing w:line="360" w:lineRule="auto"/>
        <w:jc w:val="both"/>
        <w:rPr>
          <w:rFonts w:ascii="Book Antiqua" w:hAnsi="Book Antiqua"/>
        </w:rPr>
      </w:pPr>
    </w:p>
    <w:p w14:paraId="08927875" w14:textId="7379815D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lastRenderedPageBreak/>
        <w:t>TCGA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sample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typing</w:t>
      </w:r>
    </w:p>
    <w:p w14:paraId="7623E5E2" w14:textId="21F4CD2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Consensus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</w:t>
      </w:r>
      <w:r w:rsidR="00426B2E" w:rsidRPr="00C74116">
        <w:rPr>
          <w:rFonts w:ascii="Book Antiqua" w:eastAsia="Book Antiqua" w:hAnsi="Book Antiqua" w:cs="Book Antiqua"/>
        </w:rPr>
        <w:t>g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classification,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ConsensusClusterPlus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1.58.0)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software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Spearman,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(Partitioning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Medoids).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cumulative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</w:p>
    <w:p w14:paraId="4185947E" w14:textId="77777777" w:rsidR="007E5209" w:rsidRPr="00C74116" w:rsidRDefault="007E5209" w:rsidP="00C74116">
      <w:pPr>
        <w:spacing w:line="360" w:lineRule="auto"/>
        <w:jc w:val="both"/>
        <w:rPr>
          <w:rFonts w:ascii="Book Antiqua" w:hAnsi="Book Antiqua"/>
        </w:rPr>
      </w:pPr>
    </w:p>
    <w:p w14:paraId="5A3716F2" w14:textId="3E0BF7F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for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clinical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prognosis</w:t>
      </w:r>
    </w:p>
    <w:p w14:paraId="303741CB" w14:textId="215DC169" w:rsidR="007A7929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Initially,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randomly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7:3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formula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as:</w:t>
      </w:r>
      <w:r w:rsidR="00A7011F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="008E64C7" w:rsidRPr="00C74116">
        <w:rPr>
          <w:rFonts w:ascii="Book Antiqua" w:eastAsia="Book Antiqua" w:hAnsi="Book Antiqua" w:cs="Book Antiqua"/>
        </w:rPr>
        <w:t>R</w:t>
      </w:r>
      <w:r w:rsidR="00A7011F" w:rsidRPr="00C74116">
        <w:rPr>
          <w:rFonts w:ascii="Book Antiqua" w:eastAsia="Book Antiqua" w:hAnsi="Book Antiqua" w:cs="Book Antiqua"/>
        </w:rPr>
        <w:t>iskScore</w:t>
      </w:r>
      <w:proofErr w:type="spellEnd"/>
      <w:r w:rsidR="006C1BB4" w:rsidRPr="00C74116">
        <w:rPr>
          <w:rFonts w:ascii="Book Antiqua" w:eastAsia="Book Antiqua" w:hAnsi="Book Antiqua" w:cs="Book Antiqua"/>
        </w:rPr>
        <w:t xml:space="preserve"> </w:t>
      </w:r>
      <w:r w:rsidR="00A7011F" w:rsidRPr="00C74116">
        <w:rPr>
          <w:rFonts w:ascii="Book Antiqua" w:eastAsia="Book Antiqua" w:hAnsi="Book Antiqua" w:cs="Book Antiqua"/>
        </w:rPr>
        <w:t>=∑</w:t>
      </w:r>
      <w:proofErr w:type="spellStart"/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r w:rsidR="00A7011F" w:rsidRPr="00C74116">
        <w:rPr>
          <w:rFonts w:ascii="Book Antiqua" w:eastAsia="Book Antiqua" w:hAnsi="Book Antiqua" w:cs="Book Antiqua"/>
        </w:rPr>
        <w:t>Coefficient</w:t>
      </w:r>
      <w:proofErr w:type="spellEnd"/>
      <w:r w:rsidR="00A7011F" w:rsidRPr="00C74116">
        <w:rPr>
          <w:rFonts w:ascii="Book Antiqua" w:eastAsia="Book Antiqua" w:hAnsi="Book Antiqua" w:cs="Book Antiqua"/>
        </w:rPr>
        <w:t xml:space="preserve"> (</w:t>
      </w:r>
      <w:proofErr w:type="spellStart"/>
      <w:r w:rsidR="00A7011F" w:rsidRPr="00C74116">
        <w:rPr>
          <w:rFonts w:ascii="Book Antiqua" w:eastAsia="Book Antiqua" w:hAnsi="Book Antiqua" w:cs="Book Antiqua"/>
        </w:rPr>
        <w:t>gene</w:t>
      </w:r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proofErr w:type="spellEnd"/>
      <w:r w:rsidR="00A7011F" w:rsidRPr="00C74116">
        <w:rPr>
          <w:rFonts w:ascii="Book Antiqua" w:eastAsia="Book Antiqua" w:hAnsi="Book Antiqua" w:cs="Book Antiqua"/>
        </w:rPr>
        <w:t>)</w:t>
      </w:r>
      <w:r w:rsidR="006C1BB4" w:rsidRPr="00C74116">
        <w:rPr>
          <w:rFonts w:ascii="Book Antiqua" w:eastAsia="Book Antiqua" w:hAnsi="Book Antiqua" w:cs="Book Antiqua"/>
        </w:rPr>
        <w:t xml:space="preserve"> </w:t>
      </w:r>
      <w:r w:rsidR="006C1BB4" w:rsidRPr="00C74116">
        <w:rPr>
          <w:rFonts w:ascii="Book Antiqua" w:hAnsi="Book Antiqua" w:cs="Book Antiqua"/>
          <w:lang w:eastAsia="zh-CN"/>
        </w:rPr>
        <w:t>×</w:t>
      </w:r>
      <w:r w:rsidR="006C1BB4" w:rsidRPr="00C74116">
        <w:rPr>
          <w:rFonts w:ascii="Book Antiqua" w:eastAsia="Book Antiqua" w:hAnsi="Book Antiqua" w:cs="Book Antiqua"/>
        </w:rPr>
        <w:t xml:space="preserve"> </w:t>
      </w:r>
      <w:r w:rsidR="00BA4AD3" w:rsidRPr="00C74116">
        <w:rPr>
          <w:rFonts w:ascii="Book Antiqua" w:eastAsia="Book Antiqua" w:hAnsi="Book Antiqua" w:cs="Book Antiqua"/>
        </w:rPr>
        <w:t>e</w:t>
      </w:r>
      <w:r w:rsidR="00A7011F" w:rsidRPr="00C74116">
        <w:rPr>
          <w:rFonts w:ascii="Book Antiqua" w:eastAsia="Book Antiqua" w:hAnsi="Book Antiqua" w:cs="Book Antiqua"/>
        </w:rPr>
        <w:t>xpression (</w:t>
      </w:r>
      <w:proofErr w:type="spellStart"/>
      <w:r w:rsidR="00A7011F" w:rsidRPr="00C74116">
        <w:rPr>
          <w:rFonts w:ascii="Book Antiqua" w:eastAsia="Book Antiqua" w:hAnsi="Book Antiqua" w:cs="Book Antiqua"/>
        </w:rPr>
        <w:t>gene</w:t>
      </w:r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proofErr w:type="spellEnd"/>
      <w:r w:rsidR="00A7011F" w:rsidRPr="00C74116">
        <w:rPr>
          <w:rFonts w:ascii="Book Antiqua" w:eastAsia="Book Antiqua" w:hAnsi="Book Antiqua" w:cs="Book Antiqua"/>
        </w:rPr>
        <w:t>)</w:t>
      </w:r>
      <w:r w:rsidR="008E64C7" w:rsidRPr="00C74116">
        <w:rPr>
          <w:rFonts w:ascii="Book Antiqua" w:eastAsia="Book Antiqua" w:hAnsi="Book Antiqua" w:cs="Book Antiqua"/>
        </w:rPr>
        <w:t>.</w:t>
      </w:r>
    </w:p>
    <w:p w14:paraId="212DD6B3" w14:textId="1D49B87C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coef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(k)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multivariate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(k)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  <w:i/>
          <w:iCs/>
        </w:rPr>
        <w:t>n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</w:p>
    <w:p w14:paraId="63DDAECE" w14:textId="77777777" w:rsidR="00B26C62" w:rsidRPr="00C74116" w:rsidRDefault="00B26C62" w:rsidP="00C74116">
      <w:pPr>
        <w:spacing w:line="360" w:lineRule="auto"/>
        <w:jc w:val="both"/>
        <w:rPr>
          <w:rFonts w:ascii="Book Antiqua" w:hAnsi="Book Antiqua"/>
        </w:rPr>
      </w:pPr>
    </w:p>
    <w:p w14:paraId="76924F37" w14:textId="3E76422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models</w:t>
      </w:r>
    </w:p>
    <w:p w14:paraId="65F5E80A" w14:textId="60F9644F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Initially,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time-dependent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receiver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operating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characteristic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ROC</w:t>
      </w:r>
      <w:r w:rsidR="00970E1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TNM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</w:p>
    <w:p w14:paraId="1ECAB445" w14:textId="77777777" w:rsidR="00B26C62" w:rsidRPr="00C74116" w:rsidRDefault="00B26C62" w:rsidP="00C74116">
      <w:pPr>
        <w:spacing w:line="360" w:lineRule="auto"/>
        <w:jc w:val="both"/>
        <w:rPr>
          <w:rFonts w:ascii="Book Antiqua" w:hAnsi="Book Antiqua"/>
        </w:rPr>
      </w:pPr>
    </w:p>
    <w:p w14:paraId="25D3B99A" w14:textId="1C433D74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clinical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prediction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468406FC" w14:textId="4D15391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evaluated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</w:p>
    <w:p w14:paraId="549F5795" w14:textId="77777777" w:rsidR="00A3055B" w:rsidRPr="00C74116" w:rsidRDefault="00A3055B" w:rsidP="00C74116">
      <w:pPr>
        <w:spacing w:line="360" w:lineRule="auto"/>
        <w:jc w:val="both"/>
        <w:rPr>
          <w:rFonts w:ascii="Book Antiqua" w:hAnsi="Book Antiqua"/>
        </w:rPr>
      </w:pPr>
    </w:p>
    <w:p w14:paraId="520CDAAC" w14:textId="6CAFBCEF" w:rsidR="00A77B3E" w:rsidRPr="00C74116" w:rsidRDefault="00A3055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mutational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burden</w:t>
      </w:r>
    </w:p>
    <w:p w14:paraId="522DCC41" w14:textId="62502C30" w:rsidR="00A77B3E" w:rsidRPr="00C74116" w:rsidRDefault="00A3055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(TMB),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reflecting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mutations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43]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E477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Maftools</w:t>
      </w:r>
      <w:r w:rsidR="00E477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2.10.0).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high-frequency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according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268938A7" w14:textId="77777777" w:rsidR="00E47706" w:rsidRPr="00C74116" w:rsidRDefault="00E47706" w:rsidP="00C74116">
      <w:pPr>
        <w:spacing w:line="360" w:lineRule="auto"/>
        <w:jc w:val="both"/>
        <w:rPr>
          <w:rFonts w:ascii="Book Antiqua" w:hAnsi="Book Antiqua"/>
        </w:rPr>
      </w:pPr>
    </w:p>
    <w:p w14:paraId="4201B64D" w14:textId="07E31C8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</w:p>
    <w:p w14:paraId="56BB75E6" w14:textId="0B333D9E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uniformly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pan-cancer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GTEx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(PANCAN,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19131,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60499)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(https://xenabrowser.net/)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ENSG00000083937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(CHMP2B),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ENSG00000117118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(SDHB),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ENSG00000130303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(BST2),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ENSG00000131508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(UBE2D2),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ENSG00000152661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(GJA1),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ENSG00000163568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(AIM2),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ENSG00000170248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(PDCD6IP),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ENSG00000174938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(SEZ6L2)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solid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tissue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normal,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solid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tumor,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tumor,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tissue,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cancer-bone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marrow,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cancer-peripheral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downloa</w:t>
      </w:r>
      <w:r w:rsidRPr="00C74116">
        <w:rPr>
          <w:rFonts w:ascii="Book Antiqua" w:eastAsia="Book Antiqua" w:hAnsi="Book Antiqua" w:cs="Book Antiqua"/>
        </w:rPr>
        <w:t>ded.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restricted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unpaired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Wilcoxon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75732" w:rsidRPr="003F0C75">
        <w:rPr>
          <w:rFonts w:ascii="Book Antiqua" w:eastAsia="Book Antiqua" w:hAnsi="Book Antiqua" w:cs="Book Antiqua"/>
        </w:rPr>
        <w:t xml:space="preserve">Supplementary </w:t>
      </w:r>
      <w:r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E551DF" w:rsidRPr="003F0C75">
        <w:rPr>
          <w:rFonts w:ascii="Book Antiqua" w:eastAsia="Book Antiqua" w:hAnsi="Book Antiqua" w:cs="Book Antiqua"/>
        </w:rPr>
        <w:t>2</w:t>
      </w:r>
      <w:r w:rsidRPr="003F0C75">
        <w:rPr>
          <w:rFonts w:ascii="Book Antiqua" w:eastAsia="Book Antiqua" w:hAnsi="Book Antiqua" w:cs="Book Antiqua"/>
        </w:rPr>
        <w:t>.</w:t>
      </w:r>
    </w:p>
    <w:p w14:paraId="5B6E4A8C" w14:textId="77777777" w:rsidR="00A45442" w:rsidRPr="00C74116" w:rsidRDefault="00A45442" w:rsidP="00C74116">
      <w:pPr>
        <w:spacing w:line="360" w:lineRule="auto"/>
        <w:jc w:val="both"/>
        <w:rPr>
          <w:rFonts w:ascii="Book Antiqua" w:hAnsi="Book Antiqua"/>
        </w:rPr>
      </w:pPr>
    </w:p>
    <w:p w14:paraId="70A6CECB" w14:textId="3C1F41F5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4A584492" w14:textId="3B3A58A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language.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analyses.</w:t>
      </w:r>
    </w:p>
    <w:p w14:paraId="374B749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4C3F594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4360FD68" w14:textId="28119BDA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ScRNA-seq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revealed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cellular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heterogeneity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CRC</w:t>
      </w:r>
    </w:p>
    <w:p w14:paraId="7AE64B6E" w14:textId="716D66B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adherence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facilitated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high-variant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high-variant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downscaled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SNN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PCA-based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downscaling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achieved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successful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1A,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marker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each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cluster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outlined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813A86" w:rsidRPr="003F0C75">
        <w:rPr>
          <w:rFonts w:ascii="Book Antiqua" w:eastAsia="Book Antiqua" w:hAnsi="Book Antiqua" w:cs="Book Antiqua"/>
        </w:rPr>
        <w:t>Supplementary Table 3</w:t>
      </w:r>
      <w:r w:rsidRPr="003F0C75">
        <w:rPr>
          <w:rFonts w:ascii="Book Antiqua" w:eastAsia="Book Antiqua" w:hAnsi="Book Antiqua" w:cs="Book Antiqua"/>
        </w:rPr>
        <w:t>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Using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Single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11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distinct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cell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subsets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7F18B1" w:rsidRPr="003F0C75">
        <w:rPr>
          <w:rFonts w:ascii="Book Antiqua" w:eastAsia="Book Antiqua" w:hAnsi="Book Antiqua" w:cs="Book Antiqua"/>
        </w:rPr>
        <w:t>epithelial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cell,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myeloid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cells,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monocyte,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pla</w:t>
      </w:r>
      <w:r w:rsidRPr="00C74116">
        <w:rPr>
          <w:rFonts w:ascii="Book Antiqua" w:eastAsia="Book Antiqua" w:hAnsi="Book Antiqua" w:cs="Book Antiqua"/>
        </w:rPr>
        <w:t>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patterns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Violin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1D),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bookmarkStart w:id="395" w:name="OLE_LINK7364"/>
      <w:bookmarkStart w:id="396" w:name="OLE_LINK7365"/>
      <w:bookmarkStart w:id="397" w:name="OLE_LINK7366"/>
      <w:r w:rsidRPr="00C74116">
        <w:rPr>
          <w:rFonts w:ascii="Book Antiqua" w:eastAsia="Book Antiqua" w:hAnsi="Book Antiqua" w:cs="Book Antiqua"/>
        </w:rPr>
        <w:t>Fig</w:t>
      </w:r>
      <w:bookmarkEnd w:id="395"/>
      <w:bookmarkEnd w:id="396"/>
      <w:bookmarkEnd w:id="397"/>
      <w:r w:rsidRPr="00C74116">
        <w:rPr>
          <w:rFonts w:ascii="Book Antiqua" w:eastAsia="Book Antiqua" w:hAnsi="Book Antiqua" w:cs="Book Antiqua"/>
        </w:rPr>
        <w:t>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1E).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1F.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predominant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13AE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lasma/B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bookmarkStart w:id="398" w:name="_Hlk156203990"/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bookmarkEnd w:id="398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13AE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</w:t>
      </w:r>
    </w:p>
    <w:p w14:paraId="019E3304" w14:textId="77777777" w:rsidR="002113AE" w:rsidRPr="00C74116" w:rsidRDefault="002113AE" w:rsidP="00C74116">
      <w:pPr>
        <w:spacing w:line="360" w:lineRule="auto"/>
        <w:jc w:val="both"/>
        <w:rPr>
          <w:rFonts w:ascii="Book Antiqua" w:hAnsi="Book Antiqua"/>
        </w:rPr>
      </w:pPr>
    </w:p>
    <w:p w14:paraId="6FE8B431" w14:textId="32A6A6A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differentially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between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subsets</w:t>
      </w:r>
    </w:p>
    <w:p w14:paraId="4D55B81B" w14:textId="7D00A50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resulting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125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proofErr w:type="spellStart"/>
      <w:r w:rsidRPr="003F0C75">
        <w:rPr>
          <w:rFonts w:ascii="Book Antiqua" w:eastAsia="Book Antiqua" w:hAnsi="Book Antiqua" w:cs="Book Antiqua"/>
        </w:rPr>
        <w:t>pyroptosis</w:t>
      </w:r>
      <w:proofErr w:type="spellEnd"/>
      <w:r w:rsidRPr="003F0C75">
        <w:rPr>
          <w:rFonts w:ascii="Book Antiqua" w:eastAsia="Book Antiqua" w:hAnsi="Book Antiqua" w:cs="Book Antiqua"/>
        </w:rPr>
        <w:t>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DEGs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E551DF" w:rsidRPr="003F0C75">
        <w:rPr>
          <w:rFonts w:ascii="Book Antiqua" w:eastAsia="Book Antiqua" w:hAnsi="Book Antiqua" w:cs="Book Antiqua"/>
        </w:rPr>
        <w:t>Supplementary Table 4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Subsequently,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GZMA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APOE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VIM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STAT3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5A4A87AD" w14:textId="77777777" w:rsidR="003B1EEC" w:rsidRPr="00C74116" w:rsidRDefault="003B1EEC" w:rsidP="00C74116">
      <w:pPr>
        <w:spacing w:line="360" w:lineRule="auto"/>
        <w:jc w:val="both"/>
        <w:rPr>
          <w:rFonts w:ascii="Book Antiqua" w:hAnsi="Book Antiqua"/>
        </w:rPr>
      </w:pPr>
    </w:p>
    <w:p w14:paraId="6C84CAD5" w14:textId="3C2A8CA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GSVA</w:t>
      </w:r>
    </w:p>
    <w:p w14:paraId="3D664437" w14:textId="1CC8F14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graph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intensity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bookmarkStart w:id="399" w:name="_Hlk156204026"/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statistical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bookmarkEnd w:id="399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3A4E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clearer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examination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5</w:t>
      </w:r>
      <w:r w:rsidRPr="003F0C75">
        <w:rPr>
          <w:rFonts w:ascii="Book Antiqua" w:eastAsia="Book Antiqua" w:hAnsi="Book Antiqua" w:cs="Book Antiqua"/>
        </w:rPr>
        <w:t>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A2D6B" w:rsidRPr="003F0C75">
        <w:rPr>
          <w:rFonts w:ascii="Book Antiqua" w:eastAsia="Book Antiqua" w:hAnsi="Book Antiqua" w:cs="Book Antiqua"/>
        </w:rPr>
        <w:t>[</w:t>
      </w:r>
      <w:r w:rsidRPr="003F0C75">
        <w:rPr>
          <w:rFonts w:ascii="Book Antiqua" w:eastAsia="Book Antiqua" w:hAnsi="Book Antiqua" w:cs="Book Antiqua"/>
        </w:rPr>
        <w:t>B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cells: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B01,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2138,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1.85%;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B02,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1101,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0.95%;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B03,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10239,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8.87%;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0.04%</w:t>
      </w:r>
      <w:r w:rsidR="004A2D6B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8620,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1491,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1.29%;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0.15%.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A2D6B" w:rsidRPr="00C74116">
        <w:rPr>
          <w:rFonts w:ascii="Book Antiqua" w:eastAsia="Book Antiqua" w:hAnsi="Book Antiqua" w:cs="Book Antiqua"/>
        </w:rPr>
        <w:t>(DC)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DC1,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568,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0.49%;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DC2,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891,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0.77%;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0.29%.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(Endo)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2636,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2.28%</w:t>
      </w:r>
      <w:r w:rsidR="00556CF5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EpiN</w:t>
      </w:r>
      <w:r w:rsidR="00556CF5" w:rsidRPr="00C74116">
        <w:rPr>
          <w:rFonts w:ascii="Book Antiqua" w:eastAsia="Book Antiqua" w:hAnsi="Book Antiqua" w:cs="Book Antiqua"/>
        </w:rPr>
        <w:t>)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10480,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9.07%</w:t>
      </w:r>
      <w:r w:rsidR="00556CF5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t</w:t>
      </w:r>
      <w:r w:rsidRPr="00C74116">
        <w:rPr>
          <w:rFonts w:ascii="Book Antiqua" w:eastAsia="Book Antiqua" w:hAnsi="Book Antiqua" w:cs="Book Antiqua"/>
        </w:rPr>
        <w:t>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EpiT</w:t>
      </w:r>
      <w:r w:rsidR="00556CF5" w:rsidRPr="00C74116">
        <w:rPr>
          <w:rFonts w:ascii="Book Antiqua" w:eastAsia="Book Antiqua" w:hAnsi="Book Antiqua" w:cs="Book Antiqua"/>
        </w:rPr>
        <w:t>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21614,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18.72%.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1329,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1.15%;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855,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0.74%.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4020,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3.48%;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1593,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1.38%.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1286,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1.11%;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4804,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Mural,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1162,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1.01%;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6448,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5.58%;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0.14%;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12099,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10.48%;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5772,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5.00%;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T03,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7925,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6.86%;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6071,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5.26%;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1644,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1.42%</w:t>
      </w:r>
      <w:r w:rsidR="004A2D6B" w:rsidRPr="00C74116">
        <w:rPr>
          <w:rFonts w:ascii="Book Antiqua" w:eastAsia="Book Antiqua" w:hAnsi="Book Antiqua" w:cs="Book Antiqua"/>
        </w:rPr>
        <w:t>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3C),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individually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evident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Interestingly,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γδ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Ligands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mentioned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3G).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interlinking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T-cells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cycle,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replication,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excision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repair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SPP1-macrophage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toll-like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cytokine-cytokine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retinol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linoleic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3H).</w:t>
      </w:r>
    </w:p>
    <w:p w14:paraId="7E205A5C" w14:textId="77777777" w:rsidR="00C1316B" w:rsidRPr="00C74116" w:rsidRDefault="00C1316B" w:rsidP="00C74116">
      <w:pPr>
        <w:spacing w:line="360" w:lineRule="auto"/>
        <w:jc w:val="both"/>
        <w:rPr>
          <w:rFonts w:ascii="Book Antiqua" w:hAnsi="Book Antiqua"/>
        </w:rPr>
      </w:pPr>
    </w:p>
    <w:p w14:paraId="1753CF1F" w14:textId="1A9B3C61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053D8346" w14:textId="50FF612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boxplot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percentage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naïve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percentage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eliminated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Pearson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-0.4),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-0.38),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-0.37),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-0.28).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Conversely,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0.23).</w:t>
      </w:r>
    </w:p>
    <w:p w14:paraId="750115E8" w14:textId="77777777" w:rsidR="008E3070" w:rsidRPr="00C74116" w:rsidRDefault="008E3070" w:rsidP="00C74116">
      <w:pPr>
        <w:spacing w:line="360" w:lineRule="auto"/>
        <w:jc w:val="both"/>
        <w:rPr>
          <w:rFonts w:ascii="Book Antiqua" w:hAnsi="Book Antiqua"/>
        </w:rPr>
      </w:pPr>
    </w:p>
    <w:p w14:paraId="23E1D1F3" w14:textId="45B25BBE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WGCNA</w:t>
      </w:r>
    </w:p>
    <w:p w14:paraId="29400FA0" w14:textId="63DC75D3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β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Hierarchical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MEcyan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MEpurple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Megreen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404386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04386" w:rsidRPr="00C74116">
        <w:rPr>
          <w:rFonts w:ascii="Book Antiqua" w:eastAsia="Book Antiqua" w:hAnsi="Book Antiqua" w:cs="Book Antiqua"/>
        </w:rPr>
        <w:t>Table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35BA0">
        <w:rPr>
          <w:rFonts w:ascii="Book Antiqua" w:eastAsia="Book Antiqua" w:hAnsi="Book Antiqua" w:cs="Book Antiqua"/>
        </w:rPr>
        <w:t>6</w:t>
      </w:r>
      <w:r w:rsidRPr="00C74116">
        <w:rPr>
          <w:rFonts w:ascii="Book Antiqua" w:eastAsia="Book Antiqua" w:hAnsi="Book Antiqua" w:cs="Book Antiqua"/>
        </w:rPr>
        <w:t>).</w:t>
      </w:r>
    </w:p>
    <w:p w14:paraId="6787813B" w14:textId="77777777" w:rsidR="008E3070" w:rsidRPr="00C74116" w:rsidRDefault="008E3070" w:rsidP="00C74116">
      <w:pPr>
        <w:spacing w:line="360" w:lineRule="auto"/>
        <w:jc w:val="both"/>
        <w:rPr>
          <w:rFonts w:ascii="Book Antiqua" w:hAnsi="Book Antiqua"/>
        </w:rPr>
      </w:pPr>
    </w:p>
    <w:p w14:paraId="19A43762" w14:textId="3AA180B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expression,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correlation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enrichment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</w:p>
    <w:p w14:paraId="4BED5E4D" w14:textId="0E623609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designated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404386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04386" w:rsidRPr="00C74116">
        <w:rPr>
          <w:rFonts w:ascii="Book Antiqua" w:eastAsia="Book Antiqua" w:hAnsi="Book Antiqua" w:cs="Book Antiqua"/>
        </w:rPr>
        <w:t>Table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35BA0">
        <w:rPr>
          <w:rFonts w:ascii="Book Antiqua" w:eastAsia="Book Antiqua" w:hAnsi="Book Antiqua" w:cs="Book Antiqua"/>
        </w:rPr>
        <w:t>7</w:t>
      </w:r>
      <w:r w:rsidRPr="00C74116">
        <w:rPr>
          <w:rFonts w:ascii="Book Antiqua" w:eastAsia="Book Antiqua" w:hAnsi="Book Antiqua" w:cs="Book Antiqua"/>
        </w:rPr>
        <w:t>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(|log2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FC|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Pr="003F0C75">
        <w:rPr>
          <w:rFonts w:ascii="Book Antiqua" w:eastAsia="Book Antiqua" w:hAnsi="Book Antiqua" w:cs="Book Antiqua"/>
        </w:rPr>
        <w:t>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813A86" w:rsidRPr="003F0C75">
        <w:rPr>
          <w:rFonts w:ascii="Book Antiqua" w:eastAsia="Book Antiqua" w:hAnsi="Book Antiqua" w:cs="Book Antiqua"/>
        </w:rPr>
        <w:t>2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top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14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selected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heatmap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display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7A),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volcano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plot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provided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visual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representation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DEGs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7B),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including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CDKN2B-AS1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CTSG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MPEG1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GZMB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B12D62"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DPEP1</w:t>
      </w:r>
      <w:r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etc.</w:t>
      </w:r>
      <w:r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between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normal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tumor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bookmarkStart w:id="400" w:name="_Hlk156204122"/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PPI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network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diagram</w:t>
      </w:r>
      <w:bookmarkEnd w:id="400"/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presented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7C,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B12D62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3),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with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CXCL8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also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identified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Additionally,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enrichment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revealed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71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significantly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enriched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functions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regulation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inflammatory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response,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mitotic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cytokinesis,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etc.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7D</w:t>
      </w:r>
      <w:r w:rsidR="00716263" w:rsidRPr="003F0C75">
        <w:rPr>
          <w:rFonts w:ascii="Book Antiqua" w:eastAsia="Book Antiqua" w:hAnsi="Book Antiqua" w:cs="Book Antiqua"/>
        </w:rPr>
        <w:t xml:space="preserve">, </w:t>
      </w:r>
      <w:r w:rsidR="004A0689" w:rsidRPr="003F0C75">
        <w:rPr>
          <w:rFonts w:ascii="Book Antiqua" w:eastAsia="Book Antiqua" w:hAnsi="Book Antiqua" w:cs="Book Antiqua"/>
        </w:rPr>
        <w:t xml:space="preserve">Supplementary Table </w:t>
      </w:r>
      <w:r w:rsidR="00535BA0" w:rsidRPr="003F0C75">
        <w:rPr>
          <w:rFonts w:ascii="Book Antiqua" w:eastAsia="Book Antiqua" w:hAnsi="Book Antiqua" w:cs="Book Antiqua"/>
        </w:rPr>
        <w:t>8</w:t>
      </w:r>
      <w:r w:rsidRPr="003F0C75">
        <w:rPr>
          <w:rFonts w:ascii="Book Antiqua" w:eastAsia="Book Antiqua" w:hAnsi="Book Antiqua" w:cs="Book Antiqua"/>
        </w:rPr>
        <w:t>).</w:t>
      </w:r>
    </w:p>
    <w:p w14:paraId="21BA8838" w14:textId="77777777" w:rsidR="00B12D62" w:rsidRPr="003F0C75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6C47968C" w14:textId="4675417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Consistent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clustering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  <w:i/>
          <w:iCs/>
        </w:rPr>
        <w:t>single-sample gene set enrichment analysis</w:t>
      </w:r>
    </w:p>
    <w:p w14:paraId="11676C41" w14:textId="09FE3A8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subjected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cumulative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8A-C).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863F3" w:rsidRPr="00C74116">
        <w:rPr>
          <w:rFonts w:ascii="Book Antiqua" w:eastAsia="Book Antiqua" w:hAnsi="Book Antiqua" w:cs="Book Antiqua"/>
        </w:rPr>
        <w:t>single-sample gene set enrichment analysis (</w:t>
      </w:r>
      <w:r w:rsidRPr="00C74116">
        <w:rPr>
          <w:rFonts w:ascii="Book Antiqua" w:eastAsia="Book Antiqua" w:hAnsi="Book Antiqua" w:cs="Book Antiqua"/>
        </w:rPr>
        <w:t>ssGSEA</w:t>
      </w:r>
      <w:r w:rsidR="009863F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8E)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8F).</w:t>
      </w:r>
    </w:p>
    <w:p w14:paraId="10C39780" w14:textId="77777777" w:rsidR="00B12D62" w:rsidRPr="00C74116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47B0A299" w14:textId="4D1460B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validation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5E5AAF22" w14:textId="75BF626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information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9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Univariate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Cox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assessed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correlation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between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these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178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CRC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patients,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revealing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10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significantly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with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B12D62" w:rsidRPr="003F0C75">
        <w:rPr>
          <w:rFonts w:ascii="Book Antiqua" w:eastAsia="Book Antiqua" w:hAnsi="Book Antiqua" w:cs="Book Antiqua"/>
          <w:i/>
          <w:iCs/>
        </w:rPr>
        <w:t>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value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&lt;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0.05)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10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Subsequently,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randomly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divided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diseased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into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training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validation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sets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ratio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7:3.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yielding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Pr="00C74116">
        <w:rPr>
          <w:rFonts w:ascii="Book Antiqua" w:eastAsia="Book Antiqua" w:hAnsi="Book Antiqua" w:cs="Book Antiqua"/>
        </w:rPr>
        <w:t>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elevated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D).</w:t>
      </w:r>
    </w:p>
    <w:p w14:paraId="57FD863D" w14:textId="25B816F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under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(AUC)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63.8%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63.6%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respectively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B12D62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J).</w:t>
      </w:r>
    </w:p>
    <w:p w14:paraId="77286FDC" w14:textId="77777777" w:rsidR="00B12D62" w:rsidRPr="00C74116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3413B8AA" w14:textId="7B29D644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prediction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nomogram</w:t>
      </w:r>
    </w:p>
    <w:p w14:paraId="73A017D0" w14:textId="5221527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particularly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10B)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probability.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10C).</w:t>
      </w:r>
    </w:p>
    <w:p w14:paraId="6D65156D" w14:textId="77777777" w:rsidR="00DD5EEF" w:rsidRPr="00C74116" w:rsidRDefault="00DD5EEF" w:rsidP="00C74116">
      <w:pPr>
        <w:spacing w:line="360" w:lineRule="auto"/>
        <w:jc w:val="both"/>
        <w:rPr>
          <w:rFonts w:ascii="Book Antiqua" w:hAnsi="Book Antiqua"/>
        </w:rPr>
      </w:pPr>
    </w:p>
    <w:p w14:paraId="5FBE8065" w14:textId="6980C25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2A508A05" w14:textId="214BF59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Given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scatterplot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D5EEF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DD5EEF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11D).</w:t>
      </w:r>
    </w:p>
    <w:p w14:paraId="10DBED4C" w14:textId="77777777" w:rsidR="00DD5EEF" w:rsidRPr="00C74116" w:rsidRDefault="00DD5EEF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ECBA7CC" w14:textId="4BAB4FC0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TMB</w:t>
      </w:r>
    </w:p>
    <w:p w14:paraId="15F12FFA" w14:textId="337E46B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D5EEF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maf</w:t>
      </w:r>
      <w:r w:rsidR="00DD5EEF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frequently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TP53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1.78/Mb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12C),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12D),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necessary.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warranted.</w:t>
      </w:r>
    </w:p>
    <w:p w14:paraId="08C662BC" w14:textId="77777777" w:rsidR="00DD5EEF" w:rsidRPr="00C74116" w:rsidRDefault="00DD5EEF" w:rsidP="00C74116">
      <w:pPr>
        <w:spacing w:line="360" w:lineRule="auto"/>
        <w:jc w:val="both"/>
        <w:rPr>
          <w:rFonts w:ascii="Book Antiqua" w:hAnsi="Book Antiqua"/>
        </w:rPr>
      </w:pPr>
    </w:p>
    <w:p w14:paraId="60CA4ED4" w14:textId="344C144E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CRC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samples</w:t>
      </w:r>
    </w:p>
    <w:p w14:paraId="4C3F0005" w14:textId="1D4F2D6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DD5EEF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down-regulated.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13).</w:t>
      </w:r>
    </w:p>
    <w:p w14:paraId="27F093F6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53691D88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lastRenderedPageBreak/>
        <w:t>DISCUSSION</w:t>
      </w:r>
    </w:p>
    <w:p w14:paraId="029ECA18" w14:textId="1C482AC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Several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growth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17-19,45]</w:t>
      </w:r>
      <w:r w:rsidRPr="00C74116">
        <w:rPr>
          <w:rFonts w:ascii="Book Antiqua" w:eastAsia="Book Antiqua" w:hAnsi="Book Antiqua" w:cs="Book Antiqua"/>
          <w:shd w:val="clear" w:color="auto" w:fill="FFFFFF"/>
        </w:rPr>
        <w:t>.</w:t>
      </w:r>
      <w:r w:rsidR="000F2DB9" w:rsidRPr="00C7411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affects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immunotherapy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46]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building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[21,47,48]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advantageous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level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49-51]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Recognizing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pivotal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20BBAC79" w14:textId="73739A87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cohort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elevated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especially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</w:p>
    <w:p w14:paraId="5AD468D0" w14:textId="27880F3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catalytic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succinate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dehydrogenase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(SDH),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enzyme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52]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enzyme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dysfunction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development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52-54]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  <w:i/>
          <w:iCs/>
        </w:rPr>
        <w:t>al</w:t>
      </w:r>
      <w:r w:rsidR="00177250"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77250" w:rsidRPr="00C74116">
        <w:rPr>
          <w:rFonts w:ascii="Book Antiqua" w:eastAsia="Book Antiqua" w:hAnsi="Book Antiqua" w:cs="Book Antiqua"/>
          <w:vertAlign w:val="superscript"/>
        </w:rPr>
        <w:t>52]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TGF-β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protein-coding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55]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  <w:i/>
          <w:iCs/>
        </w:rPr>
        <w:t>al</w:t>
      </w:r>
      <w:r w:rsidR="00635426"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35426" w:rsidRPr="00C74116">
        <w:rPr>
          <w:rFonts w:ascii="Book Antiqua" w:eastAsia="Book Antiqua" w:hAnsi="Book Antiqua" w:cs="Book Antiqua"/>
          <w:vertAlign w:val="superscript"/>
        </w:rPr>
        <w:t>56]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prognosticator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[56]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(ubiquitin-conjugating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enzymes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hypoxia,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degradation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HIF1α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2α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systems.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  <w:i/>
          <w:iCs/>
        </w:rPr>
        <w:t>al</w:t>
      </w:r>
      <w:r w:rsidR="001E1332"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E1332" w:rsidRPr="00C74116">
        <w:rPr>
          <w:rFonts w:ascii="Book Antiqua" w:eastAsia="Book Antiqua" w:hAnsi="Book Antiqua" w:cs="Book Antiqua"/>
          <w:vertAlign w:val="superscript"/>
        </w:rPr>
        <w:t>57]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reported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could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alpha-1),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family,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predominant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  <w:i/>
          <w:iCs/>
        </w:rPr>
        <w:t>al</w:t>
      </w:r>
      <w:r w:rsidR="001E1332"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E1332" w:rsidRPr="00C74116">
        <w:rPr>
          <w:rFonts w:ascii="Book Antiqua" w:eastAsia="Book Antiqua" w:hAnsi="Book Antiqua" w:cs="Book Antiqua"/>
          <w:vertAlign w:val="superscript"/>
        </w:rPr>
        <w:t>58]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AIM2,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sensor,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cytokine-independent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59]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(seizure-related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homolog/mouse-like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family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60]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existing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solely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Regarding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21C5CFA7" w14:textId="689651B4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pivotal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process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61]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participate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tumors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62,63]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participants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anti-tumor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prognosis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64-67]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progression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68]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Pr="00C74116">
        <w:rPr>
          <w:rFonts w:ascii="Book Antiqua" w:eastAsia="Book Antiqua" w:hAnsi="Book Antiqua" w:cs="Book Antiqua"/>
          <w:vertAlign w:val="superscript"/>
        </w:rPr>
        <w:t>[69]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intra-tumoral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unclear.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address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immunotherapy.</w:t>
      </w:r>
    </w:p>
    <w:p w14:paraId="3CBBF636" w14:textId="148BB86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gender.</w:t>
      </w:r>
    </w:p>
    <w:p w14:paraId="11E14678" w14:textId="128E6330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intermediate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GSDMD,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IL-1β,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IL-18,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known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process,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responses</w:t>
      </w:r>
      <w:r w:rsidRPr="00C7411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74116">
        <w:rPr>
          <w:rFonts w:ascii="Book Antiqua" w:eastAsia="Book Antiqua" w:hAnsi="Book Antiqua" w:cs="Book Antiqua"/>
          <w:vertAlign w:val="superscript"/>
        </w:rPr>
        <w:t>70]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study's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thereby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progression.</w:t>
      </w:r>
    </w:p>
    <w:p w14:paraId="0A591CB3" w14:textId="573A0EB3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down-regulated.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treatment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required.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44C7" w:rsidRPr="00C74116">
        <w:rPr>
          <w:rFonts w:ascii="Book Antiqua" w:eastAsia="Book Antiqua" w:hAnsi="Book Antiqua" w:cs="Book Antiqua"/>
          <w:i/>
          <w:iCs/>
        </w:rPr>
        <w:t>in vitro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vivo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currently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laboratory.</w:t>
      </w:r>
    </w:p>
    <w:p w14:paraId="17AEADDC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350988E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5F94BF0" w14:textId="0E4A9861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promise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enhancing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strategies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</w:p>
    <w:p w14:paraId="27E3138D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D71C823" w14:textId="30E10C1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lastRenderedPageBreak/>
        <w:t>ARTICLE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2117BE3C" w14:textId="74135B8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background</w:t>
      </w:r>
    </w:p>
    <w:p w14:paraId="6F736AD9" w14:textId="613E4E4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uncertain.</w:t>
      </w:r>
    </w:p>
    <w:p w14:paraId="1BE6463E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C2166B7" w14:textId="1D69302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motivation</w:t>
      </w:r>
    </w:p>
    <w:p w14:paraId="586E66CA" w14:textId="004381B0" w:rsidR="00A77B3E" w:rsidRPr="00C74116" w:rsidRDefault="0068310E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prognosis.</w:t>
      </w:r>
    </w:p>
    <w:p w14:paraId="1E6A2F9F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AB1B13D" w14:textId="10B6D4A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objectives</w:t>
      </w:r>
    </w:p>
    <w:p w14:paraId="3DE96021" w14:textId="2BC8E9A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3D19AC3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CF0150B" w14:textId="5132343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methods</w:t>
      </w:r>
    </w:p>
    <w:p w14:paraId="41640BC8" w14:textId="3C64B44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68310E" w:rsidRPr="00C74116">
        <w:rPr>
          <w:rFonts w:ascii="Book Antiqua" w:eastAsia="Book Antiqua" w:hAnsi="Book Antiqua" w:cs="Book Antiqua"/>
        </w:rPr>
        <w:t>.</w:t>
      </w:r>
    </w:p>
    <w:p w14:paraId="3624C7C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C10179F" w14:textId="28327D3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results</w:t>
      </w:r>
    </w:p>
    <w:p w14:paraId="506706CD" w14:textId="1679A8A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26A01" w:rsidRPr="00C74116">
        <w:rPr>
          <w:rFonts w:ascii="Book Antiqua" w:eastAsia="Book Antiqua" w:hAnsi="Book Antiqua" w:cs="Book Antiqua"/>
        </w:rPr>
        <w:t xml:space="preserve">demonstrated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Pr="00C74116">
        <w:rPr>
          <w:rFonts w:ascii="Book Antiqua" w:eastAsia="Book Antiqua" w:hAnsi="Book Antiqua" w:cs="Book Antiqua"/>
        </w:rPr>
        <w:t>pyroptosis</w:t>
      </w:r>
      <w:proofErr w:type="spellEnd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</w:t>
      </w:r>
      <w:r w:rsidR="00AB712A" w:rsidRPr="00C74116">
        <w:rPr>
          <w:rFonts w:ascii="Book Antiqua" w:eastAsia="Book Antiqua" w:hAnsi="Book Antiqua" w:cs="Book Antiqua"/>
        </w:rPr>
        <w:t>.</w:t>
      </w:r>
    </w:p>
    <w:p w14:paraId="1B7CD0B9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E60126A" w14:textId="25829C0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conclusions</w:t>
      </w:r>
    </w:p>
    <w:p w14:paraId="66AF31BD" w14:textId="47F4715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6A14199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025BDD3" w14:textId="2D507B6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perspectives</w:t>
      </w:r>
    </w:p>
    <w:p w14:paraId="62EFFB93" w14:textId="38EFAF2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evaluation.</w:t>
      </w:r>
    </w:p>
    <w:p w14:paraId="2B9331E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8ED9221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5D0BCC76" w14:textId="519DF91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staff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members,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gratefully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acknowledged.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</w:p>
    <w:p w14:paraId="28AFA7D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5C73FFE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REFERENCES</w:t>
      </w:r>
    </w:p>
    <w:p w14:paraId="5B293FC9" w14:textId="3527F28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01" w:name="OLE_LINK7362"/>
      <w:bookmarkStart w:id="402" w:name="OLE_LINK7363"/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Ciardiello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Ciardiello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Martini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Napolitano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Tabernero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Cervantes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precision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372-401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35472088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10.3322/caac.21728]</w:t>
      </w:r>
    </w:p>
    <w:p w14:paraId="5880EC7E" w14:textId="3802439F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Editorial: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drug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1059223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36483046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10.3389/fonc.2022.1059223]</w:t>
      </w:r>
    </w:p>
    <w:p w14:paraId="64FD7BE2" w14:textId="21E94B6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Arthur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Perez-Chanona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Mühlbauer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Tomkovich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Uronis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Campbell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Abujamel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Dogan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Rogers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Rhodes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Stintzi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Simpson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Keku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Fodor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Jobin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Intestinal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cancer-inducing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microbiota.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338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120-123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22903521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10.1126/science.1224820]</w:t>
      </w:r>
    </w:p>
    <w:p w14:paraId="6B866C55" w14:textId="12184F7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Escherichia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mismatch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repair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Crit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Hematol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475-482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26014615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10.1016/j.critrevonc.2015.05.002]</w:t>
      </w:r>
    </w:p>
    <w:p w14:paraId="1EF6F3EA" w14:textId="6873A90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Kalam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Alshamsan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Systems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Approaches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Possible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Chlamydia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pneumoniae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PLoS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e0148530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26871581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10.1371/journal.pone.0148530]</w:t>
      </w:r>
    </w:p>
    <w:p w14:paraId="02F81561" w14:textId="18B73E7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Zaidi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Alouffi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Hassan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Proteome-Wide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Escherichia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Organelles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Omega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7254-7261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32280866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10.1021/acsomega.9b04042]</w:t>
      </w:r>
    </w:p>
    <w:p w14:paraId="0258D4A7" w14:textId="6B7341D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Zakariah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Palaniappan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Mycoplasma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hominis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nucleus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prostate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Tumour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10805-10813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26874727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10.1007/s13277-016-4970-9]</w:t>
      </w:r>
    </w:p>
    <w:p w14:paraId="24E2B6CE" w14:textId="76F4289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Zakariah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Rolfo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Robrecht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Palaniappan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mycoplasma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hominis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cytoplasm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prostate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2017;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30830-30843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27027344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10.18632/oncotarget.8306]</w:t>
      </w:r>
    </w:p>
    <w:p w14:paraId="288BC6CA" w14:textId="20DB363F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Siegel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Desantis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Jemal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104-117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24639052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10.3322/caac.21220]</w:t>
      </w:r>
    </w:p>
    <w:p w14:paraId="1555E9EF" w14:textId="5D8B422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Ganesh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Stadler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Cercek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Mendelsohn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Segal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rationale,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challenges</w:t>
      </w:r>
      <w:proofErr w:type="gramEnd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Gastroenterol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Hepatol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361-375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30886395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10.1038/s41575-019-0126-x]</w:t>
      </w:r>
    </w:p>
    <w:p w14:paraId="1BFC324B" w14:textId="1BD41C2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Kraehenbuehl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Holland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Tembo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Santella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Alfonso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Cordova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Gonzalez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Kurtansky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Chandrani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Mehta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Navarrete-Dechent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Peterson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Dusza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Phillips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Guitera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Rossi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Halpern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Pulitzer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Marghoob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Merghoub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Rajadhyaksha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vivo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phenotypes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vasculature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5312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36085288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10.1038/s41467-022-32738-7]</w:t>
      </w:r>
    </w:p>
    <w:p w14:paraId="35223120" w14:textId="30A20C7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e465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34323426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10.1002/ctm2.465]</w:t>
      </w:r>
    </w:p>
    <w:p w14:paraId="7BC37635" w14:textId="4E22A3B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Tepus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Screening: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Overview.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Gastrointest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Tumors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62-73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32903904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10.1159/000507701]</w:t>
      </w:r>
    </w:p>
    <w:p w14:paraId="149ACA70" w14:textId="1E689C4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pathogenesis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Pathol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1310-1320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24603586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10.1038/modpathol.2014.33]</w:t>
      </w:r>
    </w:p>
    <w:p w14:paraId="1154F5D8" w14:textId="673935A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Diehl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Hessel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Oesterle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Renner-Müller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Elmlinger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Langhammer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Göttlicher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Wolf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Hoeflich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IGFBP-2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appearance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dysplastic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aberrant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crypt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inhibits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adenomas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chemically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carcinogenesis.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2220-2225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19142966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10.1002/ijc.24193]</w:t>
      </w:r>
    </w:p>
    <w:p w14:paraId="03681A11" w14:textId="5A61599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mechanisms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Signal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Transduct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Target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33776057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10.1038/s41392-021-00507-5]</w:t>
      </w:r>
    </w:p>
    <w:p w14:paraId="4BBCB34D" w14:textId="6B8B64F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Zhou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Tom20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iron-activated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melanoma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1171-1185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30287942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10.1038/s41422-018-0090-y]</w:t>
      </w:r>
    </w:p>
    <w:p w14:paraId="2137627F" w14:textId="7501BC6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DFNA5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exhaustion.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35248047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10.1186/s12935-022-02487-0]</w:t>
      </w:r>
    </w:p>
    <w:p w14:paraId="64CA6D96" w14:textId="3DC5E03A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Molina-Crespo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Á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Cadete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Sarrio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Gámez-Chiachio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Martinez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Olivera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Gonella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Díaz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Palacios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Dhal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Besev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Rodríguez-Serrano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García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Bermejo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Triviño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García-Fuentes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Herzberg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Torres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Alonso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Moreno-Bueno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Intracellular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Delivery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Antibody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Gasdermin-B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HER2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Aggressiveness.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4846-4858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31064780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10.1158/1078-0432.CCR-18-2381]</w:t>
      </w:r>
    </w:p>
    <w:p w14:paraId="44DB1053" w14:textId="09248BF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ovarian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Death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Discov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33828074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10.1038/s41420-021-00451-x]</w:t>
      </w:r>
    </w:p>
    <w:p w14:paraId="230E0B28" w14:textId="512375E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Shao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Gastric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676485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34179006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10.3389/fcell.2021.676485]</w:t>
      </w:r>
    </w:p>
    <w:p w14:paraId="6CCED08D" w14:textId="2704CD8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Q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Prognosis</w:t>
      </w:r>
      <w:proofErr w:type="gramEnd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Muscle-Invasive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782982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35479097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10.3389/fimmu.2022.782982]</w:t>
      </w:r>
    </w:p>
    <w:p w14:paraId="552394F4" w14:textId="2626023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perspectives.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Hematol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34108022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10.1186/s13045-021-01105-2]</w:t>
      </w:r>
    </w:p>
    <w:p w14:paraId="5116257D" w14:textId="4A741A8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Abrams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Karuturi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RKM,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George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design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31167661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10.1186/s12859-019-2817-2]</w:t>
      </w:r>
    </w:p>
    <w:p w14:paraId="59A905E0" w14:textId="65A55A4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Bartoschek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Oskolkov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Bocci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Lövrot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Larsson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Sommarin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Madsen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Lindgren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Pekar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Karlsson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Ringnér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Björklund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Å,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Pietras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subclasses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5150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30514914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10.1038/s41467-018-07582-3]</w:t>
      </w:r>
    </w:p>
    <w:p w14:paraId="44533792" w14:textId="5041351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Brandt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Hartman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Hatschek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Crosetto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Foukakis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Chemoresistance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Triple-Negative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Delineated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173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879-893.e13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29681456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10.1016/j.cell.2018.03.041]</w:t>
      </w:r>
    </w:p>
    <w:p w14:paraId="4787A3AC" w14:textId="74C0AC3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Skrzypczynska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O'Brien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Sawant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Bhatt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Rapaport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Inform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Mechanisms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Myeloid-Targeted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181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442-459.e29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32302573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10.1016/j.cell.2020.03.048]</w:t>
      </w:r>
    </w:p>
    <w:p w14:paraId="399EC9D6" w14:textId="16E5923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Pelka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Hofree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Sarkizova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Pirl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Jorgji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Bejnood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Dionne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Zollinger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Lieb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Reeves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Fuhrman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Delorey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Nguyen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Waldman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Klapholz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Wakiro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Albers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Smillie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Cuoco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Vijaykumar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Magnuson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Asinovski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Goder-Reiser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Applebaum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DelloStritto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Phillips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Meehan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Frederick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Sharova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Kanodia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Todres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Jané-Valbuena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Biton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Izar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Bleday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Melnitchouk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Irani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Kunitake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Srivastava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Hornick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Ogino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Rotem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Vigneau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Johnson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Corcoran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Sharpe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Kuchroo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Giannakis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Nieman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Boland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Aguirre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Anderson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Rozenblatt-Rosen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Hacohen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organized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multicellular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hubs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184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4734-4752.e20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34450029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10.1016/j.cell.2021.08.003]</w:t>
      </w:r>
    </w:p>
    <w:p w14:paraId="1BB1F41B" w14:textId="1A103CC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Satija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Farrell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Gennert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reconstruction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Biotechnol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495-502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25867923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10.1038/nbt.3192]</w:t>
      </w:r>
    </w:p>
    <w:p w14:paraId="14EE6FBA" w14:textId="4BCEA2A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Meta-analytic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principal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1321-1328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29186328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10.1093/bioinformatics/btx765]</w:t>
      </w:r>
    </w:p>
    <w:p w14:paraId="1A40E3BA" w14:textId="2988CC2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Aran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Looney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Naikawadi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Wolters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Butte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Bhattacharya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Reference-based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profibrotic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163-172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30643263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10.1038/s41590-018-0276-y]</w:t>
      </w:r>
    </w:p>
    <w:p w14:paraId="466D100A" w14:textId="417D638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Safran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Dalah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Alexander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Shmoish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Nativ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Bahir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Doniger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Krug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Sirota-Madi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Olender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Golan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Stelzer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Lancet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GeneCards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integrator.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Database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(Oxford)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baq020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20689021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10.1093/database/baq020]</w:t>
      </w:r>
    </w:p>
    <w:p w14:paraId="610D35AF" w14:textId="2F516E5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Guerrero-Juarez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Ramos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Plikus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33597522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10.1038/s41467-021-21246-9]</w:t>
      </w:r>
    </w:p>
    <w:p w14:paraId="52D1638C" w14:textId="4AE879E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Liberzon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Thorvaldsdóttir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Ghandi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Mesirov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Tamayo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(MSigDB)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hallmark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collection.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Syst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417-425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26771021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10.1016/j.cels.2015.12.004]</w:t>
      </w:r>
    </w:p>
    <w:p w14:paraId="45E4DE0E" w14:textId="6A21B14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Ritchie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ME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Phipson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Smyth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microarray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Nucleic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Acids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25605792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10.1093/nar/gkv007]</w:t>
      </w:r>
    </w:p>
    <w:p w14:paraId="7827A403" w14:textId="7B99EFA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Khodadoust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Alizadeh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Methods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1711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243-259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29344893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10.1007/978-1-4939-7493-1_12]</w:t>
      </w:r>
    </w:p>
    <w:p w14:paraId="23CBFAA2" w14:textId="4A0C6DC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Steen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Alizadeh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Methods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2117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135-157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31960376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10.1007/978-1-0716-0301-7_7]</w:t>
      </w:r>
    </w:p>
    <w:p w14:paraId="635ACFEC" w14:textId="0B652FF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Langfelder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Horvath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WGCNA: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19114008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10.1186/1471-2105-9-559]</w:t>
      </w:r>
    </w:p>
    <w:p w14:paraId="2DE77DFB" w14:textId="299712F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ZFP42/MARK2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damage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ganglion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glaucoma: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44C7" w:rsidRPr="00C74116">
        <w:rPr>
          <w:rFonts w:ascii="Book Antiqua" w:eastAsia="Book Antiqua" w:hAnsi="Book Antiqua" w:cs="Book Antiqua"/>
          <w:i/>
          <w:iCs/>
        </w:rPr>
        <w:t>in vitro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1049-1059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36131186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10.1007/s10495-022-01746-9]</w:t>
      </w:r>
    </w:p>
    <w:p w14:paraId="24D8D995" w14:textId="765A5A2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Love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MI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estimation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DESeq2.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Genome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25516281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10.1186/s13059-014-0550-8]</w:t>
      </w:r>
    </w:p>
    <w:p w14:paraId="2E1FE2FA" w14:textId="33CE674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Gene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Ontology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Consortium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Ontology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Resource: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years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Nucleic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Acids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D330-D338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30395331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10.1093/nar/gky1055]</w:t>
      </w:r>
    </w:p>
    <w:p w14:paraId="18534CFE" w14:textId="05D855A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Wilkerson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Hayes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ConsensusClusterPlus: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discovery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confidence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item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tracking.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1572-1573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20427518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10.1093/bioinformatics/btq170]</w:t>
      </w:r>
    </w:p>
    <w:p w14:paraId="4EBD5A47" w14:textId="2F308D0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Jardim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Goodman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Gagliato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Kurzrock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Challenges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154-173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33125859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10.1016/j.ccell.2020.10.001]</w:t>
      </w:r>
    </w:p>
    <w:p w14:paraId="513D43DD" w14:textId="0A65373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Qi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Ginhoux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FAP(</w:t>
      </w:r>
      <w:proofErr w:type="gramEnd"/>
      <w:r w:rsidRPr="00C74116">
        <w:rPr>
          <w:rFonts w:ascii="Book Antiqua" w:eastAsia="Book Antiqua" w:hAnsi="Book Antiqua" w:cs="Book Antiqua"/>
        </w:rPr>
        <w:t>+)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SPP1(+)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35365629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10.1038/s41467-022-29366-6]</w:t>
      </w:r>
    </w:p>
    <w:p w14:paraId="3661489B" w14:textId="18835EF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hepatocellular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Biochem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Biophys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101389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36438599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10.1016/j.bbrep.2022.101389]</w:t>
      </w:r>
    </w:p>
    <w:p w14:paraId="4D2B3B8C" w14:textId="6BE5541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bridge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3979-3994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34252266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10.1111/cas.15059]</w:t>
      </w:r>
    </w:p>
    <w:p w14:paraId="0E985084" w14:textId="1522021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Song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Bioengineered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5932-5949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34488540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10.1080/21655979.2021.1972078]</w:t>
      </w:r>
    </w:p>
    <w:p w14:paraId="04558597" w14:textId="2E5EB5E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Hepatocellular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748039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34820376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10.3389/fcell.2021.748039]</w:t>
      </w:r>
    </w:p>
    <w:p w14:paraId="5FF296B8" w14:textId="3D6E18B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49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Glioblastoma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trajectory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Aging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(Albany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NY)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18297-18321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32957084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10.18632/aging.103695]</w:t>
      </w:r>
    </w:p>
    <w:p w14:paraId="788CF8C4" w14:textId="4E9C6CAA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therapeutic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34670584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10.1186/s12935-021-02252-9]</w:t>
      </w:r>
    </w:p>
    <w:p w14:paraId="533074EF" w14:textId="5C131E1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Genomics.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456-470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32289270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10.1016/j.ccell.2020.03.008]</w:t>
      </w:r>
    </w:p>
    <w:p w14:paraId="0502C6E0" w14:textId="03546C6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deficiency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TGFβ-mediated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complex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SNAIL1-SMAD3/4.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512-520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27816688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10.1016/j.tranon.2016.09.009]</w:t>
      </w:r>
    </w:p>
    <w:p w14:paraId="56942EE1" w14:textId="4BF16D8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Hoekstra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Graaff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Briaire-de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Bruijn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Seifar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Minderhout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Cornelisse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Hogendoorn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Breuning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Suijker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Korpershoek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Frizzell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Devilee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Bayley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Bovée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JV.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Inactivation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5hmC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H3K9me3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paraganglioma/pheochromocytoma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smooth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muscle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38777-38788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26472283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10.18632/oncotarget.6091]</w:t>
      </w:r>
    </w:p>
    <w:p w14:paraId="0DD74DBA" w14:textId="26CEFE6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Hao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Khalimonchuk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Schraders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Dephoure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Bayley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Devilee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Cremers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Schiffman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Bentz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Gygi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Kremer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Rutter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required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flavination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succinate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dehydrogenase,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paraganglioma.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325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1139-1142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19628817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10.1126/science.1175689]</w:t>
      </w:r>
    </w:p>
    <w:p w14:paraId="17CD7FD6" w14:textId="122A64D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Cai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(BST2)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19338666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10.1186/1471-2407-9-102]</w:t>
      </w:r>
    </w:p>
    <w:p w14:paraId="41ADEF1D" w14:textId="2413E8A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Chiang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Prognosticator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Secretome-Based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2015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874054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26494939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10.1155/2015/874054]</w:t>
      </w:r>
    </w:p>
    <w:p w14:paraId="48BAF21E" w14:textId="2A7E385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Choe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hypoxia-related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30755640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10.1038/s41598-018-38116-y]</w:t>
      </w:r>
    </w:p>
    <w:p w14:paraId="46E746C9" w14:textId="04B9873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Manag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11649-11661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33235496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10.2147/CMAR.S235500]</w:t>
      </w:r>
    </w:p>
    <w:p w14:paraId="31935759" w14:textId="0DF592A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Sharma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Kanneganti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252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45-52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36150688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10.1016/j.trsl.2022.09.002]</w:t>
      </w:r>
    </w:p>
    <w:p w14:paraId="7C8AD25C" w14:textId="7AEDC13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knockdown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impairs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caspase-dependent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4223-4232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32105413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10.1111/jcmm.15082]</w:t>
      </w:r>
    </w:p>
    <w:p w14:paraId="74B51C3D" w14:textId="3F334B7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Lett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470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126-133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31730903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10.1016/j.canlet.2019.11.009]</w:t>
      </w:r>
    </w:p>
    <w:p w14:paraId="63094413" w14:textId="24E5E07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Turning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non-immunoreactive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6381-6393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34588621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10.1038/s41388-021-02024-9]</w:t>
      </w:r>
    </w:p>
    <w:p w14:paraId="758566BD" w14:textId="6C53157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Erkes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Sanchez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Purwin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Rogers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Field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Hartsough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Rodeck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Alnemri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Inhibitors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Discov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254-269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31796433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10.1158/2159-8290.CD-19-0672]</w:t>
      </w:r>
    </w:p>
    <w:p w14:paraId="19C358B3" w14:textId="5818944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Galon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Costes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Sanchez-Cabo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Kirilovsky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Mlecnik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Lagorce-Pagès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Tosolini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Camus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Zinzindohoué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Bruneval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Cugnenc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Trajanoski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Fridman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Pagès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1960-1964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17008531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10.1126/science.1129139]</w:t>
      </w:r>
    </w:p>
    <w:p w14:paraId="762E7E33" w14:textId="3B9B167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Prall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Dührkop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Weirich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Ostwald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Lenz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Nizze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Barten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tumor-infiltrating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lymphocytes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III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microsatellite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instability.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Hum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Pathol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808-816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15257543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10.1016/j.humpath.2004.01.022]</w:t>
      </w:r>
    </w:p>
    <w:p w14:paraId="70AC6D0D" w14:textId="4F819AD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Laghi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Bianchi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Miranda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Balladore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Pacetti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Grizzi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Allavena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Torri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Repici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Santoro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Mantovani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Roncalli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Malesci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CD3+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margin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deeply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(pT3-T4)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post-surgical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longitudinal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Lancet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877-884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19656725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10.1016/S1470-2045(09)70186-X]</w:t>
      </w:r>
    </w:p>
    <w:p w14:paraId="21E075C0" w14:textId="085D450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9233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35655081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10.1038/s41598-022-13212-2]</w:t>
      </w:r>
    </w:p>
    <w:p w14:paraId="3B11FB20" w14:textId="2B571B8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Biomed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Pharmacother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109228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31351430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10.1016/j.biopha.2019.109228]</w:t>
      </w:r>
    </w:p>
    <w:p w14:paraId="3BDBD331" w14:textId="14553D2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infiltration-associated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Aging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(Albany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NY)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19696-19709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34349038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10.18632/aging.203380]</w:t>
      </w:r>
    </w:p>
    <w:p w14:paraId="7B41CD19" w14:textId="19CD6F2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Van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Opdenbosch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Lamkanfi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Caspases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1352-1364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31216460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10.1016/j.immuni.2019.05.020]</w:t>
      </w:r>
    </w:p>
    <w:bookmarkEnd w:id="401"/>
    <w:bookmarkEnd w:id="402"/>
    <w:p w14:paraId="32AEFCC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828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23A92A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Footnotes</w:t>
      </w:r>
    </w:p>
    <w:p w14:paraId="6002E120" w14:textId="1310B55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Conflict-of-interest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statement: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AF6128" w:rsidRPr="00C74116">
        <w:rPr>
          <w:rFonts w:ascii="Book Antiqua" w:eastAsia="Book Antiqua" w:hAnsi="Book Antiqua" w:cs="Book Antiqua"/>
        </w:rPr>
        <w:t>The authors declare that they have no conflict of interest.</w:t>
      </w:r>
    </w:p>
    <w:p w14:paraId="6983783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B405693" w14:textId="77777777" w:rsidR="00AF6128" w:rsidRPr="00C74116" w:rsidRDefault="00AF6128" w:rsidP="00C74116">
      <w:pPr>
        <w:spacing w:line="360" w:lineRule="auto"/>
        <w:jc w:val="both"/>
        <w:rPr>
          <w:rFonts w:ascii="Book Antiqua" w:hAnsi="Book Antiqua"/>
        </w:rPr>
      </w:pPr>
      <w:bookmarkStart w:id="403" w:name="_Hlk127355170"/>
      <w:bookmarkStart w:id="404" w:name="_Hlk127354906"/>
      <w:r w:rsidRPr="00C74116">
        <w:rPr>
          <w:rFonts w:ascii="Book Antiqua" w:hAnsi="Book Antiqua" w:cs="Book Antiqua"/>
          <w:b/>
          <w:bCs/>
        </w:rPr>
        <w:t>PRISMA 2009 Checklist</w:t>
      </w:r>
      <w:bookmarkEnd w:id="403"/>
      <w:r w:rsidRPr="00C74116">
        <w:rPr>
          <w:rFonts w:ascii="Book Antiqua" w:hAnsi="Book Antiqua" w:cs="Book Antiqua"/>
          <w:b/>
          <w:bCs/>
        </w:rPr>
        <w:t xml:space="preserve"> statement: </w:t>
      </w:r>
      <w:r w:rsidRPr="00C74116">
        <w:rPr>
          <w:rFonts w:ascii="Book Antiqua" w:hAnsi="Book Antiqua"/>
        </w:rPr>
        <w:t>The authors have read the PRISMA 2009 Checklist, and the manuscript was prepared and revised according to the PRISMA 2009 Checklist.</w:t>
      </w:r>
    </w:p>
    <w:bookmarkEnd w:id="404"/>
    <w:p w14:paraId="3168A7A8" w14:textId="77777777" w:rsidR="00AF6128" w:rsidRPr="00C74116" w:rsidRDefault="00AF6128" w:rsidP="00C74116">
      <w:pPr>
        <w:spacing w:line="360" w:lineRule="auto"/>
        <w:jc w:val="both"/>
        <w:rPr>
          <w:rFonts w:ascii="Book Antiqua" w:hAnsi="Book Antiqua"/>
        </w:rPr>
      </w:pPr>
    </w:p>
    <w:p w14:paraId="0332FACE" w14:textId="12168B2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Open-Access: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open-access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in-house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peer-reviewed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reviewers.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accordance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NonCommercial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BY-NC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license,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permits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remix,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adapt,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build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non-commercially,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license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terms,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original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properly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non-commercial.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See: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https://creativecommons.org/Licenses/by-nc/4.0/</w:t>
      </w:r>
    </w:p>
    <w:p w14:paraId="55CC6BB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E4DB5F0" w14:textId="37FA065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Provenance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and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peer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review: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Unsolicited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Externally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reviewed.</w:t>
      </w:r>
    </w:p>
    <w:p w14:paraId="264969DE" w14:textId="61222EC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model: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blind</w:t>
      </w:r>
    </w:p>
    <w:p w14:paraId="696F2D8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932A9F9" w14:textId="3A46DD1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started: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October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57AFA10E" w14:textId="076C8B8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First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decision: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November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07C269A2" w14:textId="53740C6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Article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in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press: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</w:p>
    <w:p w14:paraId="485B33A2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DD8A823" w14:textId="4074989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Specialty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type: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Oncology</w:t>
      </w:r>
    </w:p>
    <w:p w14:paraId="2BB74233" w14:textId="3160B22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Country/Territory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of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origin: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30735F31" w14:textId="4FE4064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report’s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scientific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quality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classification</w:t>
      </w:r>
    </w:p>
    <w:p w14:paraId="5517AB46" w14:textId="452E436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(Excellent):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</w:p>
    <w:p w14:paraId="0812796B" w14:textId="24C29A2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good):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47C8C14E" w14:textId="5BB709C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(Good):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7BACB974" w14:textId="1CC1A39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(Fair):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2C539B77" w14:textId="0630734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(Poor):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1E7FF5AE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E00D8B2" w14:textId="2BDAD781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828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74116">
        <w:rPr>
          <w:rFonts w:ascii="Book Antiqua" w:eastAsia="Book Antiqua" w:hAnsi="Book Antiqua" w:cs="Book Antiqua"/>
          <w:b/>
        </w:rPr>
        <w:t>P-Reviewer: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India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Chen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YL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L-Editor: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A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</w:p>
    <w:p w14:paraId="7185FF40" w14:textId="24431B30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Figure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Legends</w:t>
      </w:r>
    </w:p>
    <w:p w14:paraId="43639199" w14:textId="063C3A96" w:rsidR="00C01DDE" w:rsidRPr="00C74116" w:rsidRDefault="00C91B9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4FA049DC" wp14:editId="7E5F30E0">
            <wp:extent cx="5894614" cy="7325403"/>
            <wp:effectExtent l="0" t="0" r="0" b="0"/>
            <wp:docPr id="205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283F176-E3CC-42C6-79E8-3BE9B8263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">
                      <a:extLst>
                        <a:ext uri="{FF2B5EF4-FFF2-40B4-BE49-F238E27FC236}">
                          <a16:creationId xmlns:a16="http://schemas.microsoft.com/office/drawing/2014/main" id="{5283F176-E3CC-42C6-79E8-3BE9B82635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87" cy="73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B3E" w14:textId="538FF87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Identifies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clusters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with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different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annotations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based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C91B9F" w:rsidRPr="00C74116">
        <w:rPr>
          <w:rFonts w:ascii="Book Antiqua" w:eastAsia="Book Antiqua" w:hAnsi="Book Antiqua" w:cs="Book Antiqua"/>
          <w:b/>
          <w:bCs/>
        </w:rPr>
        <w:t>single-cell RNA sequencing</w:t>
      </w:r>
      <w:r w:rsidRPr="00C74116">
        <w:rPr>
          <w:rFonts w:ascii="Book Antiqua" w:eastAsia="Book Antiqua" w:hAnsi="Book Antiqua" w:cs="Book Antiqua"/>
          <w:b/>
          <w:bCs/>
        </w:rPr>
        <w:t>-seq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data,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revealing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high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degree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cellular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heterogeneity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C91B9F" w:rsidRPr="00C74116">
        <w:rPr>
          <w:rFonts w:ascii="Book Antiqua" w:eastAsia="Book Antiqua" w:hAnsi="Book Antiqua" w:cs="Book Antiqua"/>
          <w:b/>
          <w:bCs/>
        </w:rPr>
        <w:t xml:space="preserve">colorectal </w:t>
      </w:r>
      <w:r w:rsidR="00C91B9F" w:rsidRPr="00C74116">
        <w:rPr>
          <w:rFonts w:ascii="Book Antiqua" w:eastAsia="Book Antiqua" w:hAnsi="Book Antiqua" w:cs="Book Antiqua"/>
          <w:b/>
          <w:bCs/>
        </w:rPr>
        <w:lastRenderedPageBreak/>
        <w:t>cancer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cells</w:t>
      </w:r>
      <w:r w:rsidR="00C01DDE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01DDE" w:rsidRPr="00C74116">
        <w:rPr>
          <w:rFonts w:ascii="Book Antiqua" w:eastAsia="Book Antiqua" w:hAnsi="Book Antiqua" w:cs="Book Antiqua"/>
        </w:rPr>
        <w:t xml:space="preserve">Uniform Manifold Approximation and Projection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Circle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average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Violin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showcasing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population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(Epi,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27.79%),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yeloid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1.55%;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4.86%;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4.16%),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1.11%),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(Endo,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2.28%),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(Stroma,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3.03%),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(Plasma,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8.75%),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11.85%),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5.58%),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 xml:space="preserve">and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29.02%).</w:t>
      </w:r>
    </w:p>
    <w:p w14:paraId="06BF562D" w14:textId="02E80DA8" w:rsidR="00C01DDE" w:rsidRPr="00C74116" w:rsidRDefault="00C01DDE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C91B9F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1B60A580" wp14:editId="163EB2D4">
            <wp:extent cx="5921829" cy="6560121"/>
            <wp:effectExtent l="0" t="0" r="0" b="0"/>
            <wp:docPr id="307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86EC383-96DE-DD8D-66A1-618762B99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3">
                      <a:extLst>
                        <a:ext uri="{FF2B5EF4-FFF2-40B4-BE49-F238E27FC236}">
                          <a16:creationId xmlns:a16="http://schemas.microsoft.com/office/drawing/2014/main" id="{186EC383-96DE-DD8D-66A1-618762B998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27" cy="65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C011" w14:textId="255E05A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Heat</w:t>
      </w:r>
      <w:r w:rsidR="00C01DDE" w:rsidRPr="00C74116">
        <w:rPr>
          <w:rFonts w:ascii="Book Antiqua" w:eastAsia="Book Antiqua" w:hAnsi="Book Antiqua" w:cs="Book Antiqua"/>
          <w:b/>
          <w:bCs/>
        </w:rPr>
        <w:t xml:space="preserve"> map of 125 pyroptosis-related genes in cell ty</w:t>
      </w:r>
      <w:r w:rsidRPr="00C74116">
        <w:rPr>
          <w:rFonts w:ascii="Book Antiqua" w:eastAsia="Book Antiqua" w:hAnsi="Book Antiqua" w:cs="Book Antiqua"/>
          <w:b/>
          <w:bCs/>
        </w:rPr>
        <w:t>pes</w:t>
      </w:r>
      <w:r w:rsidR="00C01DDE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GZMA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located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768A5A5E" w14:textId="3B1F99F7" w:rsidR="00C91B9F" w:rsidRPr="00C74116" w:rsidRDefault="00C91B9F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</w:rPr>
        <w:br w:type="page"/>
      </w:r>
      <w:r w:rsidRPr="00C74116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46627258" wp14:editId="30D27E29">
            <wp:extent cx="5682343" cy="6959465"/>
            <wp:effectExtent l="0" t="0" r="0" b="0"/>
            <wp:docPr id="410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00A179A-6269-C642-0305-C0C4343C3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图片 4">
                      <a:extLst>
                        <a:ext uri="{FF2B5EF4-FFF2-40B4-BE49-F238E27FC236}">
                          <a16:creationId xmlns:a16="http://schemas.microsoft.com/office/drawing/2014/main" id="{700A179A-6269-C642-0305-C0C4343C32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42" cy="69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7068" w14:textId="65650992" w:rsidR="00C91B9F" w:rsidRPr="00C74116" w:rsidRDefault="00C91B9F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702D0B90" wp14:editId="1BC6B31F">
            <wp:extent cx="5535386" cy="6838155"/>
            <wp:effectExtent l="0" t="0" r="0" b="0"/>
            <wp:docPr id="410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35ECD9C-64FB-8DAF-5B8F-97913BDDE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图片 6">
                      <a:extLst>
                        <a:ext uri="{FF2B5EF4-FFF2-40B4-BE49-F238E27FC236}">
                          <a16:creationId xmlns:a16="http://schemas.microsoft.com/office/drawing/2014/main" id="{035ECD9C-64FB-8DAF-5B8F-97913BDDEF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25" cy="68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1E26" w14:textId="476594F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GSVA</w:t>
      </w:r>
      <w:r w:rsidR="00C91B9F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Graph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strength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Uniform Manifold Approximation and Projection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accompanying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subgroups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91B9F" w:rsidRPr="00C74116">
        <w:rPr>
          <w:rFonts w:ascii="Book Antiqua" w:eastAsia="Book Antiqua" w:hAnsi="Book Antiqua" w:cs="Book Antiqua"/>
        </w:rPr>
        <w:t xml:space="preserve">: </w:t>
      </w:r>
      <w:r w:rsidRPr="00C74116">
        <w:rPr>
          <w:rFonts w:ascii="Book Antiqua" w:eastAsia="Book Antiqua" w:hAnsi="Book Antiqua" w:cs="Book Antiqua"/>
        </w:rPr>
        <w:t>Examination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originating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3313F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3313F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receptor-ligand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G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 xml:space="preserve">and </w:t>
      </w:r>
      <w:r w:rsidRPr="00C74116">
        <w:rPr>
          <w:rFonts w:ascii="Book Antiqua" w:eastAsia="Book Antiqua" w:hAnsi="Book Antiqua" w:cs="Book Antiqua"/>
        </w:rPr>
        <w:t>EpiT)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H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subset.</w:t>
      </w:r>
    </w:p>
    <w:p w14:paraId="0074AB80" w14:textId="3755D448" w:rsidR="001C69C7" w:rsidRPr="00C74116" w:rsidRDefault="001C69C7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6A485334" wp14:editId="4354128C">
            <wp:extent cx="5943600" cy="7347585"/>
            <wp:effectExtent l="0" t="0" r="0" b="5715"/>
            <wp:docPr id="197784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66B5" w14:textId="2A39AF18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cell predi</w:t>
      </w:r>
      <w:r w:rsidRPr="00C74116">
        <w:rPr>
          <w:rFonts w:ascii="Book Antiqua" w:eastAsia="Book Antiqua" w:hAnsi="Book Antiqua" w:cs="Book Antiqua"/>
          <w:b/>
          <w:bCs/>
        </w:rPr>
        <w:t>ction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from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The Cancer Genome Atlas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Dataset</w:t>
      </w:r>
      <w:r w:rsidR="001C69C7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Disparities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C69C7" w:rsidRPr="00C74116">
        <w:rPr>
          <w:rFonts w:ascii="Book Antiqua" w:eastAsia="Book Antiqua" w:hAnsi="Book Antiqua" w:cs="Book Antiqua"/>
        </w:rPr>
        <w:t>The Cancer Genome Atlas 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green,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0.05; </w:t>
      </w:r>
      <w:proofErr w:type="spellStart"/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0.01; </w:t>
      </w:r>
      <w:proofErr w:type="spellStart"/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0.001; </w:t>
      </w:r>
      <w:proofErr w:type="spellStart"/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0.0001</w:t>
      </w:r>
      <w:r w:rsidR="00DE517B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strength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7110D5C2" w14:textId="7777777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2E4D660" w14:textId="2BC1BA5E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42177447" wp14:editId="5C21F84C">
            <wp:extent cx="5829300" cy="5985824"/>
            <wp:effectExtent l="0" t="0" r="0" b="0"/>
            <wp:docPr id="614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3437F623-E567-3F90-79D5-A996CE46E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图片 3">
                      <a:extLst>
                        <a:ext uri="{FF2B5EF4-FFF2-40B4-BE49-F238E27FC236}">
                          <a16:creationId xmlns:a16="http://schemas.microsoft.com/office/drawing/2014/main" id="{3437F623-E567-3F90-79D5-A996CE46E0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92" cy="59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EB7E" w14:textId="7C09934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co-expression identifies cell type-dependent m</w:t>
      </w:r>
      <w:r w:rsidRPr="00C74116">
        <w:rPr>
          <w:rFonts w:ascii="Book Antiqua" w:eastAsia="Book Antiqua" w:hAnsi="Book Antiqua" w:cs="Book Antiqua"/>
          <w:b/>
          <w:bCs/>
        </w:rPr>
        <w:t>odules</w:t>
      </w:r>
      <w:r w:rsidR="00DE517B" w:rsidRPr="00C74116">
        <w:rPr>
          <w:rFonts w:ascii="Book Antiqua" w:eastAsia="宋体" w:hAnsi="Book Antiqua" w:cs="宋体"/>
          <w:b/>
          <w:bCs/>
          <w:lang w:eastAsia="zh-CN"/>
        </w:rPr>
        <w:t>.</w:t>
      </w:r>
      <w:r w:rsidR="00DE517B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Scale-free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(β)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1-34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Average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soft-threshold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(β)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Hierarchical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overlap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modules.</w:t>
      </w:r>
    </w:p>
    <w:p w14:paraId="7D475003" w14:textId="7777777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F125D7A" w14:textId="691F31D7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6CC8006F" wp14:editId="07BC9709">
            <wp:extent cx="5340350" cy="5185731"/>
            <wp:effectExtent l="0" t="0" r="0" b="0"/>
            <wp:docPr id="717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E6919DD-2D69-94F5-CFD6-7A2764A57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3">
                      <a:extLst>
                        <a:ext uri="{FF2B5EF4-FFF2-40B4-BE49-F238E27FC236}">
                          <a16:creationId xmlns:a16="http://schemas.microsoft.com/office/drawing/2014/main" id="{9E6919DD-2D69-94F5-CFD6-7A2764A577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77" cy="52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3463" w14:textId="7726160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Co-expression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Modules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Types</w:t>
      </w:r>
      <w:r w:rsidR="00DE517B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modules.</w:t>
      </w:r>
      <w:r w:rsidR="00DE517B" w:rsidRPr="00C74116">
        <w:rPr>
          <w:rFonts w:ascii="Book Antiqua" w:eastAsia="Book Antiqua" w:hAnsi="Book Antiqua" w:cs="Book Antiqua"/>
        </w:rPr>
        <w:br w:type="page"/>
      </w:r>
      <w:r w:rsidR="00B45E76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0B26ED32" wp14:editId="0F6DF0D3">
            <wp:extent cx="5499100" cy="6181134"/>
            <wp:effectExtent l="0" t="0" r="0" b="0"/>
            <wp:docPr id="819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11CA30A-2B6B-1667-D453-3DDE426EB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图片 3">
                      <a:extLst>
                        <a:ext uri="{FF2B5EF4-FFF2-40B4-BE49-F238E27FC236}">
                          <a16:creationId xmlns:a16="http://schemas.microsoft.com/office/drawing/2014/main" id="{511CA30A-2B6B-1667-D453-3DDE426EB9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67" cy="61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9E4B" w14:textId="6BD2305B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analysis, correlation, and enrichment analysis of pyroptosis-related 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distinguishes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non-</w:t>
      </w:r>
      <w:r w:rsidR="00C91B9F" w:rsidRPr="00C74116">
        <w:rPr>
          <w:rFonts w:ascii="Book Antiqua" w:eastAsia="Book Antiqua" w:hAnsi="Book Antiqua" w:cs="Book Antiqua"/>
        </w:rPr>
        <w:t>colorectal cancer) non-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Volcano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  <w:i/>
          <w:iCs/>
        </w:rPr>
        <w:t>vs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45E76" w:rsidRPr="00C74116">
        <w:rPr>
          <w:rFonts w:ascii="Book Antiqua" w:eastAsia="Book Antiqua" w:hAnsi="Book Antiqua" w:cs="Book Antiqua"/>
        </w:rPr>
        <w:t xml:space="preserve">Gene Ontology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gramStart"/>
      <w:r w:rsidRPr="00C74116">
        <w:rPr>
          <w:rFonts w:ascii="Book Antiqua" w:eastAsia="Book Antiqua" w:hAnsi="Book Antiqua" w:cs="Book Antiqua"/>
        </w:rPr>
        <w:t>bubbles</w:t>
      </w:r>
      <w:proofErr w:type="gramEnd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</w:p>
    <w:p w14:paraId="488F7DD8" w14:textId="77777777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</w:p>
    <w:p w14:paraId="24FC705D" w14:textId="7F1CFD72" w:rsidR="009863F3" w:rsidRPr="00C74116" w:rsidRDefault="003041F3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1633FE52" wp14:editId="51826E65">
            <wp:extent cx="5548745" cy="6769967"/>
            <wp:effectExtent l="0" t="0" r="0" b="0"/>
            <wp:docPr id="921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A9AD0FC-2FDB-6DF4-A26F-27184C070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图片 3">
                      <a:extLst>
                        <a:ext uri="{FF2B5EF4-FFF2-40B4-BE49-F238E27FC236}">
                          <a16:creationId xmlns:a16="http://schemas.microsoft.com/office/drawing/2014/main" id="{1A9AD0FC-2FDB-6DF4-A26F-27184C0709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45" cy="67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8579" w14:textId="01A949E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Exploring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</w:rPr>
        <w:t>typing by consensus clus</w:t>
      </w:r>
      <w:r w:rsidRPr="00C74116">
        <w:rPr>
          <w:rFonts w:ascii="Book Antiqua" w:eastAsia="Book Antiqua" w:hAnsi="Book Antiqua" w:cs="Book Antiqua"/>
          <w:b/>
          <w:bCs/>
        </w:rPr>
        <w:t>tering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</w:rPr>
        <w:t>single-sample gene set enrichment 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concordance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(impossible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together)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(always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together).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concordance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3041F3" w:rsidRPr="00C74116">
        <w:rPr>
          <w:rFonts w:ascii="Book Antiqua" w:eastAsia="Book Antiqua" w:hAnsi="Book Antiqua" w:cs="Book Antiqua"/>
        </w:rPr>
        <w:t xml:space="preserve"> and </w:t>
      </w:r>
      <w:r w:rsidRPr="00C74116">
        <w:rPr>
          <w:rFonts w:ascii="Book Antiqua" w:eastAsia="Book Antiqua" w:hAnsi="Book Antiqua" w:cs="Book Antiqua"/>
        </w:rPr>
        <w:t>C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S</w:t>
      </w:r>
      <w:r w:rsidR="009863F3" w:rsidRPr="00C74116">
        <w:rPr>
          <w:rFonts w:ascii="Book Antiqua" w:eastAsia="Book Antiqua" w:hAnsi="Book Antiqua" w:cs="Book Antiqua"/>
        </w:rPr>
        <w:t>ingle-sample gene set enrichment analysis (</w:t>
      </w:r>
      <w:r w:rsidRPr="00C74116">
        <w:rPr>
          <w:rFonts w:ascii="Book Antiqua" w:eastAsia="Book Antiqua" w:hAnsi="Book Antiqua" w:cs="Book Antiqua"/>
        </w:rPr>
        <w:t>ssGSEA</w:t>
      </w:r>
      <w:r w:rsidR="009863F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ssGSEA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age.</w:t>
      </w:r>
    </w:p>
    <w:p w14:paraId="697401F4" w14:textId="77777777" w:rsidR="003041F3" w:rsidRPr="00C74116" w:rsidRDefault="003041F3" w:rsidP="00C74116">
      <w:pPr>
        <w:spacing w:line="360" w:lineRule="auto"/>
        <w:jc w:val="both"/>
        <w:rPr>
          <w:rFonts w:ascii="Book Antiqua" w:hAnsi="Book Antiqua"/>
        </w:rPr>
      </w:pPr>
    </w:p>
    <w:p w14:paraId="58A3FDC7" w14:textId="51132811" w:rsidR="003041F3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lastRenderedPageBreak/>
        <w:drawing>
          <wp:inline distT="0" distB="0" distL="0" distR="0" wp14:anchorId="66F4F295" wp14:editId="63410C51">
            <wp:extent cx="6273415" cy="6213764"/>
            <wp:effectExtent l="0" t="0" r="0" b="0"/>
            <wp:docPr id="1024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9151176-6227-E3B5-A6CE-3662B35AF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3">
                      <a:extLst>
                        <a:ext uri="{FF2B5EF4-FFF2-40B4-BE49-F238E27FC236}">
                          <a16:creationId xmlns:a16="http://schemas.microsoft.com/office/drawing/2014/main" id="{A9151176-6227-E3B5-A6CE-3662B35AF9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7" cy="62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FD19" w14:textId="14D167AF" w:rsidR="00B3313F" w:rsidRPr="00C74116" w:rsidRDefault="00845A43" w:rsidP="00C74116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0837307" wp14:editId="0DE0A4D8">
            <wp:extent cx="5685013" cy="7277731"/>
            <wp:effectExtent l="0" t="0" r="0" b="0"/>
            <wp:docPr id="1539058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589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72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3667" w14:textId="77777777" w:rsidR="00B3313F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3041F3" w:rsidRPr="00C74116">
        <w:rPr>
          <w:rFonts w:ascii="Book Antiqua" w:eastAsia="Book Antiqua" w:hAnsi="Book Antiqua" w:cs="Book Antiqua"/>
          <w:b/>
          <w:bCs/>
        </w:rPr>
        <w:t>model based on pyroptosis-related gen</w:t>
      </w:r>
      <w:r w:rsidRPr="00C74116">
        <w:rPr>
          <w:rFonts w:ascii="Book Antiqua" w:eastAsia="Book Antiqua" w:hAnsi="Book Antiqua" w:cs="Book Antiqua"/>
          <w:b/>
          <w:bCs/>
        </w:rPr>
        <w:t>es</w:t>
      </w:r>
      <w:r w:rsidR="003041F3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λ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Cross-validation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error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error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smaller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  <w:i/>
          <w:iCs/>
        </w:rPr>
        <w:t xml:space="preserve">P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33281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33281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0.009)</w:t>
      </w:r>
      <w:r w:rsidR="0033281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G</w:t>
      </w:r>
      <w:r w:rsidR="0033281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32813" w:rsidRPr="00C74116">
        <w:rPr>
          <w:rFonts w:ascii="Book Antiqua" w:eastAsia="Book Antiqua" w:hAnsi="Book Antiqua" w:cs="Book Antiqua"/>
        </w:rPr>
        <w:t>Receiver operating characteristic (ROC)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6CC3" w:rsidRPr="00C74116">
        <w:rPr>
          <w:rFonts w:ascii="Book Antiqua" w:eastAsia="Book Antiqua" w:hAnsi="Book Antiqua" w:cs="Book Antiqua"/>
        </w:rPr>
        <w:t>[area under the curve (</w:t>
      </w:r>
      <w:r w:rsidRPr="00C74116">
        <w:rPr>
          <w:rFonts w:ascii="Book Antiqua" w:eastAsia="Book Antiqua" w:hAnsi="Book Antiqua" w:cs="Book Antiqua"/>
        </w:rPr>
        <w:t>AUC</w:t>
      </w:r>
      <w:r w:rsidR="00216CC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63.8%</w:t>
      </w:r>
      <w:r w:rsidR="00216CC3" w:rsidRPr="00C74116">
        <w:rPr>
          <w:rFonts w:ascii="Book Antiqua" w:eastAsia="Book Antiqua" w:hAnsi="Book Antiqua" w:cs="Book Antiqua"/>
        </w:rPr>
        <w:t>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greater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216CC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H</w:t>
      </w:r>
      <w:r w:rsidR="00216CC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(AUC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63.6%)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I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J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set.</w:t>
      </w:r>
    </w:p>
    <w:p w14:paraId="09D2782F" w14:textId="6674A507" w:rsidR="00A77B3E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6F2B1D72" wp14:editId="56101DCD">
            <wp:extent cx="5943600" cy="6048375"/>
            <wp:effectExtent l="0" t="0" r="0" b="9525"/>
            <wp:docPr id="20532749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58C7" w14:textId="1FDF4464" w:rsidR="00426B2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A5FCE"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  <w:b/>
          <w:bCs/>
        </w:rPr>
        <w:t>omogram</w:t>
      </w:r>
      <w:r w:rsidR="00B3313F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multi-omics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nomogram.</w:t>
      </w:r>
      <w:r w:rsidR="00B3313F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0.05; </w:t>
      </w:r>
      <w:proofErr w:type="spellStart"/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0.01; </w:t>
      </w:r>
      <w:proofErr w:type="spellStart"/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0.001; </w:t>
      </w:r>
      <w:proofErr w:type="spellStart"/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0.0001</w:t>
      </w:r>
      <w:r w:rsidR="004A5FCE" w:rsidRPr="00C74116">
        <w:rPr>
          <w:rFonts w:ascii="Book Antiqua" w:hAnsi="Book Antiqua"/>
        </w:rPr>
        <w:t>.</w:t>
      </w:r>
    </w:p>
    <w:p w14:paraId="6A59550D" w14:textId="309B3B9D" w:rsidR="00A77B3E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4D6FBC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4E4AC622" wp14:editId="6A14E065">
            <wp:extent cx="5943600" cy="5715000"/>
            <wp:effectExtent l="0" t="0" r="0" b="0"/>
            <wp:docPr id="1229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7654D30-954E-2A7F-8BB1-EE44823E9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图片 3">
                      <a:extLst>
                        <a:ext uri="{FF2B5EF4-FFF2-40B4-BE49-F238E27FC236}">
                          <a16:creationId xmlns:a16="http://schemas.microsoft.com/office/drawing/2014/main" id="{17654D30-954E-2A7F-8BB1-EE44823E93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B224" w14:textId="77777777" w:rsidR="004D6FBC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Immunoassays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B7409D" w:rsidRPr="00C74116">
        <w:rPr>
          <w:rFonts w:ascii="Book Antiqua" w:eastAsia="Book Antiqua" w:hAnsi="Book Antiqua" w:cs="Book Antiqua"/>
          <w:b/>
          <w:bCs/>
        </w:rPr>
        <w:t>prognostic m</w:t>
      </w:r>
      <w:r w:rsidRPr="00C74116">
        <w:rPr>
          <w:rFonts w:ascii="Book Antiqua" w:eastAsia="Book Antiqua" w:hAnsi="Book Antiqua" w:cs="Book Antiqua"/>
          <w:b/>
          <w:bCs/>
        </w:rPr>
        <w:t>odels</w:t>
      </w:r>
      <w:r w:rsidR="00B7409D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B7409D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(Tregs)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74333730" w14:textId="77777777" w:rsidR="004D6FBC" w:rsidRPr="00C74116" w:rsidRDefault="004D6FBC" w:rsidP="00C74116">
      <w:pPr>
        <w:spacing w:line="360" w:lineRule="auto"/>
        <w:jc w:val="both"/>
        <w:rPr>
          <w:rFonts w:ascii="Book Antiqua" w:eastAsia="Book Antiqua" w:hAnsi="Book Antiqua" w:cs="Book Antiqua"/>
        </w:rPr>
        <w:sectPr w:rsidR="004D6FBC" w:rsidRPr="00C74116" w:rsidSect="000828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20B37C" w14:textId="4592317F" w:rsidR="00A77B3E" w:rsidRPr="00C74116" w:rsidRDefault="004D6FBC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lastRenderedPageBreak/>
        <w:drawing>
          <wp:inline distT="0" distB="0" distL="0" distR="0" wp14:anchorId="1481AEE7" wp14:editId="49129CC4">
            <wp:extent cx="5943600" cy="5833745"/>
            <wp:effectExtent l="0" t="0" r="0" b="0"/>
            <wp:docPr id="1331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D10D3F6-A668-7C73-EC1C-F7770956B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图片 3">
                      <a:extLst>
                        <a:ext uri="{FF2B5EF4-FFF2-40B4-BE49-F238E27FC236}">
                          <a16:creationId xmlns:a16="http://schemas.microsoft.com/office/drawing/2014/main" id="{9D10D3F6-A668-7C73-EC1C-F7770956BF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E33E" w14:textId="465428BD" w:rsidR="006D41B6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D6FBC" w:rsidRPr="00C74116">
        <w:rPr>
          <w:rFonts w:ascii="Book Antiqua" w:eastAsia="Book Antiqua" w:hAnsi="Book Antiqua" w:cs="Book Antiqua"/>
          <w:b/>
          <w:bCs/>
        </w:rPr>
        <w:t>mutation burden analy</w:t>
      </w:r>
      <w:r w:rsidRPr="00C74116">
        <w:rPr>
          <w:rFonts w:ascii="Book Antiqua" w:eastAsia="Book Antiqua" w:hAnsi="Book Antiqua" w:cs="Book Antiqua"/>
          <w:b/>
          <w:bCs/>
        </w:rPr>
        <w:t>sis</w:t>
      </w:r>
      <w:r w:rsidR="004D6FBC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frequently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1.78/Mb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3D7EC705" w14:textId="2F66E9A2" w:rsidR="00C91B9F" w:rsidRPr="00C74116" w:rsidRDefault="004D6FBC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7C07E205" wp14:editId="7AA56309">
            <wp:extent cx="6134804" cy="3606800"/>
            <wp:effectExtent l="0" t="0" r="0" b="0"/>
            <wp:docPr id="21019144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7" cy="36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2047" w14:textId="36679B98" w:rsidR="00C91B9F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D6FBC" w:rsidRPr="00C74116">
        <w:rPr>
          <w:rFonts w:ascii="Book Antiqua" w:eastAsia="Book Antiqua" w:hAnsi="Book Antiqua" w:cs="Book Antiqua"/>
          <w:b/>
          <w:bCs/>
        </w:rPr>
        <w:t>E</w:t>
      </w:r>
      <w:r w:rsidRPr="00C74116">
        <w:rPr>
          <w:rFonts w:ascii="Book Antiqua" w:eastAsia="Book Antiqua" w:hAnsi="Book Antiqua" w:cs="Book Antiqua"/>
          <w:b/>
          <w:bCs/>
        </w:rPr>
        <w:t>xpression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prognosis-related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normal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samples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from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The Cancer Genome Atlas</w:t>
      </w:r>
      <w:r w:rsidRPr="00C74116">
        <w:rPr>
          <w:rFonts w:ascii="Book Antiqua" w:eastAsia="Book Antiqua" w:hAnsi="Book Antiqua" w:cs="Book Antiqua"/>
          <w:b/>
          <w:bCs/>
        </w:rPr>
        <w:t>-COADREAD</w:t>
      </w:r>
      <w:r w:rsidR="00945E09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proofErr w:type="spellStart"/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0.05; </w:t>
      </w:r>
      <w:proofErr w:type="spellStart"/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0.01; </w:t>
      </w:r>
      <w:proofErr w:type="spellStart"/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0.001; </w:t>
      </w:r>
      <w:proofErr w:type="spellStart"/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proofErr w:type="spellEnd"/>
      <w:r w:rsidR="00426B2E" w:rsidRPr="00C74116">
        <w:rPr>
          <w:rFonts w:ascii="Book Antiqua" w:hAnsi="Book Antiqua"/>
        </w:rPr>
        <w:t xml:space="preserve"> &lt; 0.0001.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4D6FBC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colorectal 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Pr="00C74116">
        <w:rPr>
          <w:rFonts w:ascii="Book Antiqua" w:eastAsia="Book Antiqua" w:hAnsi="Book Antiqua" w:cs="Book Antiqua"/>
        </w:rPr>
        <w:t>.</w:t>
      </w:r>
    </w:p>
    <w:p w14:paraId="69996360" w14:textId="77777777" w:rsidR="00123D8A" w:rsidRPr="00C74116" w:rsidRDefault="00123D8A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123D8A" w:rsidRPr="00C74116" w:rsidSect="000828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9CC151" w14:textId="4C86C605" w:rsidR="00404386" w:rsidRPr="00C74116" w:rsidRDefault="00392EDE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74116">
        <w:rPr>
          <w:rFonts w:ascii="Book Antiqua" w:hAnsi="Book Antiqua"/>
          <w:b/>
          <w:bCs/>
          <w:lang w:eastAsia="zh-CN"/>
        </w:rPr>
        <w:lastRenderedPageBreak/>
        <w:t>Table 1</w:t>
      </w:r>
      <w:r w:rsidR="00E21AD8" w:rsidRPr="00C74116">
        <w:rPr>
          <w:rFonts w:ascii="Book Antiqua" w:hAnsi="Book Antiqua"/>
          <w:b/>
          <w:bCs/>
          <w:lang w:eastAsia="zh-CN"/>
        </w:rPr>
        <w:t xml:space="preserve"> Baseline fact sheet</w:t>
      </w:r>
      <w:r w:rsidR="00C74116" w:rsidRPr="00C74116">
        <w:rPr>
          <w:rFonts w:ascii="Book Antiqua" w:eastAsia="DengXian" w:hAnsi="Book Antiqua" w:cs="Arial"/>
          <w:b/>
          <w:bCs/>
        </w:rPr>
        <w:t xml:space="preserve">, </w:t>
      </w:r>
      <w:r w:rsidR="00C74116" w:rsidRPr="00C74116">
        <w:rPr>
          <w:rFonts w:ascii="Book Antiqua" w:eastAsia="DengXian" w:hAnsi="Book Antiqua" w:cs="Arial"/>
          <w:b/>
          <w:bCs/>
          <w:i/>
          <w:iCs/>
        </w:rPr>
        <w:t>n</w:t>
      </w:r>
      <w:r w:rsidR="00C74116" w:rsidRPr="00C74116">
        <w:rPr>
          <w:rFonts w:ascii="Book Antiqua" w:eastAsia="DengXian" w:hAnsi="Book Antiqua" w:cs="Arial"/>
          <w:b/>
          <w:bCs/>
        </w:rPr>
        <w:t xml:space="preserve"> (%)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422"/>
        <w:gridCol w:w="2072"/>
        <w:gridCol w:w="2866"/>
      </w:tblGrid>
      <w:tr w:rsidR="00C74116" w:rsidRPr="00C74116" w14:paraId="2AB0E6B1" w14:textId="77777777" w:rsidTr="00AF48B4">
        <w:trPr>
          <w:trHeight w:val="259"/>
        </w:trPr>
        <w:tc>
          <w:tcPr>
            <w:tcW w:w="2362" w:type="pct"/>
            <w:tcBorders>
              <w:top w:val="single" w:sz="4" w:space="0" w:color="auto"/>
              <w:bottom w:val="single" w:sz="4" w:space="0" w:color="auto"/>
            </w:tcBorders>
          </w:tcPr>
          <w:p w14:paraId="45A34B68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 w:rsidRPr="00C74116">
              <w:rPr>
                <w:rFonts w:ascii="Book Antiqua" w:eastAsia="DengXian" w:hAnsi="Book Antiqua" w:cs="Arial"/>
                <w:b/>
                <w:bCs/>
              </w:rPr>
              <w:t>Characteristic</w:t>
            </w:r>
          </w:p>
        </w:tc>
        <w:tc>
          <w:tcPr>
            <w:tcW w:w="1107" w:type="pct"/>
            <w:tcBorders>
              <w:top w:val="single" w:sz="4" w:space="0" w:color="auto"/>
              <w:bottom w:val="single" w:sz="4" w:space="0" w:color="auto"/>
            </w:tcBorders>
          </w:tcPr>
          <w:p w14:paraId="24909F90" w14:textId="02B3174D" w:rsidR="00A81058" w:rsidRPr="00C74116" w:rsidRDefault="00AF48B4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>
              <w:rPr>
                <w:rFonts w:ascii="Book Antiqua" w:eastAsia="DengXian" w:hAnsi="Book Antiqua" w:cs="Arial"/>
                <w:b/>
                <w:bCs/>
              </w:rPr>
              <w:t>L</w:t>
            </w:r>
            <w:r w:rsidR="00A81058" w:rsidRPr="00C74116">
              <w:rPr>
                <w:rFonts w:ascii="Book Antiqua" w:eastAsia="DengXian" w:hAnsi="Book Antiqua" w:cs="Arial"/>
                <w:b/>
                <w:bCs/>
              </w:rPr>
              <w:t>evels</w:t>
            </w:r>
          </w:p>
        </w:tc>
        <w:tc>
          <w:tcPr>
            <w:tcW w:w="1531" w:type="pct"/>
            <w:tcBorders>
              <w:top w:val="single" w:sz="4" w:space="0" w:color="auto"/>
              <w:bottom w:val="single" w:sz="4" w:space="0" w:color="auto"/>
            </w:tcBorders>
          </w:tcPr>
          <w:p w14:paraId="5B46156D" w14:textId="3CFBBD0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 w:rsidRPr="00C74116">
              <w:rPr>
                <w:rFonts w:ascii="Book Antiqua" w:eastAsia="DengXian" w:hAnsi="Book Antiqua" w:cs="Arial"/>
                <w:b/>
                <w:bCs/>
              </w:rPr>
              <w:t>Overall</w:t>
            </w:r>
            <w:r w:rsidR="00B3482E">
              <w:rPr>
                <w:rFonts w:ascii="Book Antiqua" w:eastAsia="DengXian" w:hAnsi="Book Antiqua" w:cs="Arial"/>
                <w:b/>
                <w:bCs/>
              </w:rPr>
              <w:t xml:space="preserve">, </w:t>
            </w:r>
            <w:r w:rsidR="00B3482E" w:rsidRPr="00B3482E">
              <w:rPr>
                <w:rFonts w:ascii="Book Antiqua" w:eastAsia="DengXian" w:hAnsi="Book Antiqua" w:cs="Arial"/>
                <w:b/>
                <w:bCs/>
                <w:i/>
                <w:iCs/>
              </w:rPr>
              <w:t>n</w:t>
            </w:r>
            <w:r w:rsidR="00B3482E">
              <w:rPr>
                <w:rFonts w:ascii="Book Antiqua" w:eastAsia="DengXian" w:hAnsi="Book Antiqua" w:cs="Arial"/>
                <w:b/>
                <w:bCs/>
              </w:rPr>
              <w:t xml:space="preserve"> = 619</w:t>
            </w:r>
          </w:p>
        </w:tc>
      </w:tr>
      <w:tr w:rsidR="00C74116" w:rsidRPr="00C74116" w14:paraId="41D2F4D1" w14:textId="77777777" w:rsidTr="00AF48B4">
        <w:trPr>
          <w:trHeight w:val="250"/>
        </w:trPr>
        <w:tc>
          <w:tcPr>
            <w:tcW w:w="2362" w:type="pct"/>
          </w:tcPr>
          <w:p w14:paraId="56E2CBE7" w14:textId="25A881C2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Pathologic stage</w:t>
            </w:r>
          </w:p>
        </w:tc>
        <w:tc>
          <w:tcPr>
            <w:tcW w:w="1107" w:type="pct"/>
          </w:tcPr>
          <w:p w14:paraId="55B5510E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</w:t>
            </w:r>
          </w:p>
        </w:tc>
        <w:tc>
          <w:tcPr>
            <w:tcW w:w="1531" w:type="pct"/>
          </w:tcPr>
          <w:p w14:paraId="27F374C2" w14:textId="2416576F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105 (17.5)</w:t>
            </w:r>
          </w:p>
        </w:tc>
      </w:tr>
      <w:tr w:rsidR="00C74116" w:rsidRPr="00C74116" w14:paraId="13407769" w14:textId="77777777" w:rsidTr="00AF48B4">
        <w:trPr>
          <w:trHeight w:val="271"/>
        </w:trPr>
        <w:tc>
          <w:tcPr>
            <w:tcW w:w="2362" w:type="pct"/>
          </w:tcPr>
          <w:p w14:paraId="5506D48F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02155B9A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II</w:t>
            </w:r>
          </w:p>
        </w:tc>
        <w:tc>
          <w:tcPr>
            <w:tcW w:w="1531" w:type="pct"/>
          </w:tcPr>
          <w:p w14:paraId="0867DAC5" w14:textId="0824FEB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227 (37.9)</w:t>
            </w:r>
          </w:p>
        </w:tc>
      </w:tr>
      <w:tr w:rsidR="00C74116" w:rsidRPr="00C74116" w14:paraId="296B6106" w14:textId="77777777" w:rsidTr="00AF48B4">
        <w:trPr>
          <w:trHeight w:val="271"/>
        </w:trPr>
        <w:tc>
          <w:tcPr>
            <w:tcW w:w="2362" w:type="pct"/>
          </w:tcPr>
          <w:p w14:paraId="2B31B853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2D7913CB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III</w:t>
            </w:r>
          </w:p>
        </w:tc>
        <w:tc>
          <w:tcPr>
            <w:tcW w:w="1531" w:type="pct"/>
          </w:tcPr>
          <w:p w14:paraId="18F92775" w14:textId="0E4D6218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179 (29.9)</w:t>
            </w:r>
          </w:p>
        </w:tc>
      </w:tr>
      <w:tr w:rsidR="00C74116" w:rsidRPr="00C74116" w14:paraId="7D5F7CC7" w14:textId="77777777" w:rsidTr="00AF48B4">
        <w:trPr>
          <w:trHeight w:val="271"/>
        </w:trPr>
        <w:tc>
          <w:tcPr>
            <w:tcW w:w="2362" w:type="pct"/>
          </w:tcPr>
          <w:p w14:paraId="1775F724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2396D4A4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IV</w:t>
            </w:r>
          </w:p>
        </w:tc>
        <w:tc>
          <w:tcPr>
            <w:tcW w:w="1531" w:type="pct"/>
          </w:tcPr>
          <w:p w14:paraId="6C686E61" w14:textId="49B8E67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88 (14.7)</w:t>
            </w:r>
          </w:p>
        </w:tc>
      </w:tr>
      <w:tr w:rsidR="00C74116" w:rsidRPr="00C74116" w14:paraId="6AD08558" w14:textId="77777777" w:rsidTr="00AF48B4">
        <w:trPr>
          <w:trHeight w:val="250"/>
        </w:trPr>
        <w:tc>
          <w:tcPr>
            <w:tcW w:w="2362" w:type="pct"/>
          </w:tcPr>
          <w:p w14:paraId="5342D85A" w14:textId="2B9191DB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Gender</w:t>
            </w:r>
          </w:p>
        </w:tc>
        <w:tc>
          <w:tcPr>
            <w:tcW w:w="1107" w:type="pct"/>
          </w:tcPr>
          <w:p w14:paraId="4672CA7D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Female</w:t>
            </w:r>
          </w:p>
        </w:tc>
        <w:tc>
          <w:tcPr>
            <w:tcW w:w="1531" w:type="pct"/>
          </w:tcPr>
          <w:p w14:paraId="3CCEF66D" w14:textId="556F5D51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289 (46.7)</w:t>
            </w:r>
          </w:p>
        </w:tc>
      </w:tr>
      <w:tr w:rsidR="00C74116" w:rsidRPr="00C74116" w14:paraId="3431CF11" w14:textId="77777777" w:rsidTr="00AF48B4">
        <w:trPr>
          <w:trHeight w:val="271"/>
        </w:trPr>
        <w:tc>
          <w:tcPr>
            <w:tcW w:w="2362" w:type="pct"/>
          </w:tcPr>
          <w:p w14:paraId="5C986153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5CDA9DC5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Male</w:t>
            </w:r>
          </w:p>
        </w:tc>
        <w:tc>
          <w:tcPr>
            <w:tcW w:w="1531" w:type="pct"/>
          </w:tcPr>
          <w:p w14:paraId="49E368A1" w14:textId="2C5BDBB2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330 (53.3)</w:t>
            </w:r>
          </w:p>
        </w:tc>
      </w:tr>
      <w:tr w:rsidR="00C74116" w:rsidRPr="00C74116" w14:paraId="7D75A5DF" w14:textId="77777777" w:rsidTr="00AF48B4">
        <w:trPr>
          <w:trHeight w:val="250"/>
        </w:trPr>
        <w:tc>
          <w:tcPr>
            <w:tcW w:w="2362" w:type="pct"/>
          </w:tcPr>
          <w:p w14:paraId="75E18C33" w14:textId="0A9550D6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Age</w:t>
            </w:r>
          </w:p>
        </w:tc>
        <w:tc>
          <w:tcPr>
            <w:tcW w:w="1107" w:type="pct"/>
          </w:tcPr>
          <w:p w14:paraId="68CC763D" w14:textId="24DFDA00" w:rsidR="00A81058" w:rsidRPr="00A86ADE" w:rsidRDefault="00A86ADE" w:rsidP="00A86ADE">
            <w:pPr>
              <w:spacing w:line="360" w:lineRule="auto"/>
              <w:jc w:val="both"/>
              <w:rPr>
                <w:rFonts w:ascii="Book Antiqua" w:hAnsi="Book Antiqua" w:cs="宋体"/>
                <w:color w:val="000000" w:themeColor="text1"/>
              </w:rPr>
            </w:pPr>
            <w:bookmarkStart w:id="405" w:name="_Hlk126764327"/>
            <w:r w:rsidRPr="00A86ADE">
              <w:rPr>
                <w:rFonts w:ascii="Book Antiqua" w:hAnsi="Book Antiqua" w:cs="Book Antiqua"/>
                <w:color w:val="000000" w:themeColor="text1"/>
              </w:rPr>
              <w:t>≤</w:t>
            </w:r>
            <w:bookmarkEnd w:id="405"/>
            <w:r>
              <w:rPr>
                <w:rFonts w:ascii="Book Antiqua" w:eastAsia="DengXian" w:hAnsi="Book Antiqua" w:cs="Arial"/>
              </w:rPr>
              <w:t xml:space="preserve"> </w:t>
            </w:r>
            <w:r w:rsidR="00A81058" w:rsidRPr="00C74116">
              <w:rPr>
                <w:rFonts w:ascii="Book Antiqua" w:eastAsia="DengXian" w:hAnsi="Book Antiqua" w:cs="Arial"/>
              </w:rPr>
              <w:t>65</w:t>
            </w:r>
          </w:p>
        </w:tc>
        <w:tc>
          <w:tcPr>
            <w:tcW w:w="1531" w:type="pct"/>
          </w:tcPr>
          <w:p w14:paraId="06E0E9CA" w14:textId="5B080B63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269 (43.5)</w:t>
            </w:r>
          </w:p>
        </w:tc>
      </w:tr>
      <w:tr w:rsidR="00C74116" w:rsidRPr="00C74116" w14:paraId="5CDE21AE" w14:textId="77777777" w:rsidTr="00AF48B4">
        <w:trPr>
          <w:trHeight w:val="271"/>
        </w:trPr>
        <w:tc>
          <w:tcPr>
            <w:tcW w:w="2362" w:type="pct"/>
          </w:tcPr>
          <w:p w14:paraId="256964C2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574B2CFC" w14:textId="12B872B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&gt;</w:t>
            </w:r>
            <w:r w:rsidR="00A86ADE">
              <w:rPr>
                <w:rFonts w:ascii="Book Antiqua" w:eastAsia="DengXian" w:hAnsi="Book Antiqua" w:cs="Arial"/>
              </w:rPr>
              <w:t xml:space="preserve"> </w:t>
            </w:r>
            <w:r w:rsidRPr="00C74116">
              <w:rPr>
                <w:rFonts w:ascii="Book Antiqua" w:eastAsia="DengXian" w:hAnsi="Book Antiqua" w:cs="Arial"/>
              </w:rPr>
              <w:t>65</w:t>
            </w:r>
          </w:p>
        </w:tc>
        <w:tc>
          <w:tcPr>
            <w:tcW w:w="1531" w:type="pct"/>
          </w:tcPr>
          <w:p w14:paraId="7A099676" w14:textId="5EA9B8F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350 (56.5)</w:t>
            </w:r>
          </w:p>
        </w:tc>
      </w:tr>
      <w:tr w:rsidR="00C74116" w:rsidRPr="00C74116" w14:paraId="44E5C882" w14:textId="77777777" w:rsidTr="00AF48B4">
        <w:trPr>
          <w:trHeight w:val="250"/>
        </w:trPr>
        <w:tc>
          <w:tcPr>
            <w:tcW w:w="2362" w:type="pct"/>
          </w:tcPr>
          <w:p w14:paraId="50BEF0F1" w14:textId="1D4AD6CB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BMI</w:t>
            </w:r>
          </w:p>
        </w:tc>
        <w:tc>
          <w:tcPr>
            <w:tcW w:w="1107" w:type="pct"/>
          </w:tcPr>
          <w:p w14:paraId="482E3A7F" w14:textId="6E91D260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&lt;</w:t>
            </w:r>
            <w:r w:rsidR="00A86ADE">
              <w:rPr>
                <w:rFonts w:ascii="Book Antiqua" w:eastAsia="DengXian" w:hAnsi="Book Antiqua" w:cs="Arial"/>
              </w:rPr>
              <w:t xml:space="preserve"> </w:t>
            </w:r>
            <w:r w:rsidRPr="00C74116">
              <w:rPr>
                <w:rFonts w:ascii="Book Antiqua" w:eastAsia="DengXian" w:hAnsi="Book Antiqua" w:cs="Arial"/>
              </w:rPr>
              <w:t>25</w:t>
            </w:r>
          </w:p>
        </w:tc>
        <w:tc>
          <w:tcPr>
            <w:tcW w:w="1531" w:type="pct"/>
          </w:tcPr>
          <w:p w14:paraId="3086F806" w14:textId="302AD4EC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98 (32.2)</w:t>
            </w:r>
          </w:p>
        </w:tc>
      </w:tr>
      <w:tr w:rsidR="00C74116" w:rsidRPr="00C74116" w14:paraId="78F58865" w14:textId="77777777" w:rsidTr="00AF48B4">
        <w:trPr>
          <w:trHeight w:val="281"/>
        </w:trPr>
        <w:tc>
          <w:tcPr>
            <w:tcW w:w="2362" w:type="pct"/>
            <w:tcBorders>
              <w:bottom w:val="single" w:sz="4" w:space="0" w:color="auto"/>
            </w:tcBorders>
          </w:tcPr>
          <w:p w14:paraId="3E4A0442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38923A6F" w14:textId="328BC241" w:rsidR="00A81058" w:rsidRPr="00C74116" w:rsidRDefault="00A86ADE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bookmarkStart w:id="406" w:name="_Hlk124787094"/>
            <w:r w:rsidRPr="00A86ADE">
              <w:rPr>
                <w:rFonts w:ascii="Book Antiqua" w:eastAsia="微软雅黑" w:hAnsi="Book Antiqua"/>
                <w:color w:val="000000" w:themeColor="text1"/>
                <w:shd w:val="clear" w:color="auto" w:fill="FFFFFF"/>
              </w:rPr>
              <w:t>≥</w:t>
            </w:r>
            <w:bookmarkEnd w:id="406"/>
            <w:r>
              <w:rPr>
                <w:rFonts w:ascii="Book Antiqua" w:eastAsia="DengXian" w:hAnsi="Book Antiqua" w:cs="Arial"/>
              </w:rPr>
              <w:t xml:space="preserve"> </w:t>
            </w:r>
            <w:r w:rsidR="00A81058" w:rsidRPr="00C74116">
              <w:rPr>
                <w:rFonts w:ascii="Book Antiqua" w:eastAsia="DengXian" w:hAnsi="Book Antiqua" w:cs="Arial"/>
              </w:rPr>
              <w:t>25</w:t>
            </w:r>
          </w:p>
        </w:tc>
        <w:tc>
          <w:tcPr>
            <w:tcW w:w="1531" w:type="pct"/>
            <w:tcBorders>
              <w:bottom w:val="single" w:sz="4" w:space="0" w:color="auto"/>
            </w:tcBorders>
          </w:tcPr>
          <w:p w14:paraId="5CD881B9" w14:textId="763723B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206 (67.8)</w:t>
            </w:r>
          </w:p>
        </w:tc>
      </w:tr>
    </w:tbl>
    <w:p w14:paraId="1A2310A9" w14:textId="77777777" w:rsidR="00AF48B4" w:rsidRDefault="00AF48B4" w:rsidP="00C74116">
      <w:pPr>
        <w:spacing w:line="360" w:lineRule="auto"/>
        <w:jc w:val="both"/>
        <w:rPr>
          <w:rFonts w:ascii="Book Antiqua" w:hAnsi="Book Antiqua"/>
          <w:lang w:eastAsia="zh-CN"/>
        </w:rPr>
        <w:sectPr w:rsidR="00AF48B4" w:rsidSect="000828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F48B4">
        <w:rPr>
          <w:rFonts w:ascii="Book Antiqua" w:hAnsi="Book Antiqua" w:hint="eastAsia"/>
          <w:lang w:eastAsia="zh-CN"/>
        </w:rPr>
        <w:t>B</w:t>
      </w:r>
      <w:r w:rsidRPr="00AF48B4">
        <w:rPr>
          <w:rFonts w:ascii="Book Antiqua" w:hAnsi="Book Antiqua"/>
          <w:lang w:eastAsia="zh-CN"/>
        </w:rPr>
        <w:t>MI: Body mass index.</w:t>
      </w:r>
    </w:p>
    <w:p w14:paraId="566327F3" w14:textId="50F13269" w:rsidR="00611D69" w:rsidRPr="002D2D7D" w:rsidRDefault="00392EDE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2D2D7D">
        <w:rPr>
          <w:rFonts w:ascii="Book Antiqua" w:hAnsi="Book Antiqua"/>
          <w:b/>
          <w:bCs/>
          <w:lang w:eastAsia="zh-CN"/>
        </w:rPr>
        <w:lastRenderedPageBreak/>
        <w:t xml:space="preserve">Table </w:t>
      </w:r>
      <w:r w:rsidR="00813A86">
        <w:rPr>
          <w:rFonts w:ascii="Book Antiqua" w:hAnsi="Book Antiqua"/>
          <w:b/>
          <w:bCs/>
          <w:lang w:eastAsia="zh-CN"/>
        </w:rPr>
        <w:t>2</w:t>
      </w:r>
      <w:r w:rsidR="00813A86" w:rsidRPr="002D2D7D">
        <w:rPr>
          <w:rFonts w:ascii="Book Antiqua" w:hAnsi="Book Antiqua"/>
          <w:b/>
          <w:bCs/>
          <w:lang w:eastAsia="zh-CN"/>
        </w:rPr>
        <w:t xml:space="preserve"> </w:t>
      </w:r>
      <w:r w:rsidR="00A81058" w:rsidRPr="002D2D7D">
        <w:rPr>
          <w:rFonts w:ascii="Book Antiqua" w:hAnsi="Book Antiqua"/>
          <w:b/>
          <w:bCs/>
          <w:lang w:eastAsia="zh-CN"/>
        </w:rPr>
        <w:t>InterSC_RNA.7</w:t>
      </w:r>
      <w:r w:rsidR="002D2D7D" w:rsidRPr="002D2D7D">
        <w:rPr>
          <w:rFonts w:ascii="Book Antiqua" w:hAnsi="Book Antiqua"/>
          <w:b/>
          <w:bCs/>
          <w:lang w:eastAsia="zh-CN"/>
        </w:rPr>
        <w:t>2</w:t>
      </w:r>
      <w:r w:rsidR="00D83CDA">
        <w:rPr>
          <w:rFonts w:ascii="Book Antiqua" w:hAnsi="Book Antiqua"/>
          <w:b/>
          <w:bCs/>
          <w:lang w:eastAsia="zh-CN"/>
        </w:rPr>
        <w:t xml:space="preserve"> </w:t>
      </w:r>
      <w:r w:rsidR="00A81058" w:rsidRPr="002D2D7D">
        <w:rPr>
          <w:rFonts w:ascii="Book Antiqua" w:hAnsi="Book Antiqua"/>
          <w:b/>
          <w:bCs/>
          <w:lang w:eastAsia="zh-CN"/>
        </w:rPr>
        <w:t>genes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73"/>
        <w:gridCol w:w="1683"/>
        <w:gridCol w:w="1473"/>
        <w:gridCol w:w="1731"/>
        <w:gridCol w:w="1473"/>
        <w:gridCol w:w="1527"/>
      </w:tblGrid>
      <w:tr w:rsidR="002D2D7D" w:rsidRPr="002D2D7D" w14:paraId="24E64AD5" w14:textId="1369D6BE" w:rsidTr="005101CB">
        <w:trPr>
          <w:trHeight w:val="276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3F94C" w14:textId="62C8AD0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6759A0" w14:textId="2AFB6A9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EE9E0" w14:textId="4895B12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A7B74" w14:textId="7520738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E8841" w14:textId="4B60C4E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FFB95" w14:textId="09DBE0B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</w:tr>
      <w:tr w:rsidR="002D2D7D" w:rsidRPr="002D2D7D" w14:paraId="49C93A58" w14:textId="234364B0" w:rsidTr="005101CB">
        <w:trPr>
          <w:trHeight w:val="276"/>
        </w:trPr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905D28" w14:textId="141E7C9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207D" w14:textId="06EF8A1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SYMBOL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92313" w14:textId="1DD688C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25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59A8AC" w14:textId="209B3EC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FOXP3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F16AE0" w14:textId="3550B56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49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7A7A71" w14:textId="4BA4715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OSM</w:t>
            </w:r>
          </w:p>
        </w:tc>
      </w:tr>
      <w:tr w:rsidR="002D2D7D" w:rsidRPr="002D2D7D" w14:paraId="1693BCB1" w14:textId="54B83E54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1B28E" w14:textId="709F243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2121" w14:textId="73529D1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APOL1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9C17D" w14:textId="6DBD9EA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430D3" w14:textId="135E541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FPR2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E3512" w14:textId="3916370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1154" w14:textId="5BACEF0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PDCD6IP</w:t>
            </w:r>
          </w:p>
        </w:tc>
      </w:tr>
      <w:tr w:rsidR="002D2D7D" w:rsidRPr="002D2D7D" w14:paraId="5CBEBD0A" w14:textId="0A71A42D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E9EC4" w14:textId="243C5C7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93A4" w14:textId="160BCFC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BHLHE40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01E40" w14:textId="6829A5F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27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5DE6" w14:textId="7638197F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GPX4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CC235" w14:textId="5583DE00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11F6" w14:textId="7A9C745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PGF</w:t>
            </w:r>
          </w:p>
        </w:tc>
      </w:tr>
      <w:tr w:rsidR="002D2D7D" w:rsidRPr="002D2D7D" w14:paraId="37804600" w14:textId="4B21EC5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6887E" w14:textId="3AB52EC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06E5" w14:textId="3D8DBC1D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BIRC3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5C2EC" w14:textId="19790F6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28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9425C" w14:textId="5217F8D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GZMA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DDDFA" w14:textId="1623E94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5E8D4" w14:textId="23AA6C2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PKM</w:t>
            </w:r>
          </w:p>
        </w:tc>
      </w:tr>
      <w:tr w:rsidR="002D2D7D" w:rsidRPr="002D2D7D" w14:paraId="56704BED" w14:textId="1971F19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C7D7D" w14:textId="53D1774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3A6D" w14:textId="3B5F0917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BSG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4C8C" w14:textId="625D7A3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29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9637" w14:textId="79FB644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GZMB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10D22" w14:textId="14CD3C1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D3EE3" w14:textId="22C52F0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PLK1</w:t>
            </w:r>
          </w:p>
        </w:tc>
      </w:tr>
      <w:tr w:rsidR="002D2D7D" w:rsidRPr="002D2D7D" w14:paraId="65598681" w14:textId="057263E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37A19" w14:textId="25DA45A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A541" w14:textId="56970A50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BST2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FFD83" w14:textId="4E7B879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30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EFAF0" w14:textId="71CA34C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HMGB1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7B481" w14:textId="66C729E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076A8" w14:textId="4899A0B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PPARG</w:t>
            </w:r>
          </w:p>
        </w:tc>
      </w:tr>
      <w:tr w:rsidR="002D2D7D" w:rsidRPr="002D2D7D" w14:paraId="624392CB" w14:textId="4584D2AA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0A3A6" w14:textId="41AEBD2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DF2D" w14:textId="1820058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BTK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4C4CF" w14:textId="2B43F24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0905" w14:textId="034EC54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HSP90AA1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5F10F" w14:textId="306F7B1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55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2901D" w14:textId="114EFFE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PRDM1</w:t>
            </w:r>
          </w:p>
        </w:tc>
      </w:tr>
      <w:tr w:rsidR="002D2D7D" w:rsidRPr="002D2D7D" w14:paraId="607D81CE" w14:textId="78AF5F88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3DF9" w14:textId="679A944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6098" w14:textId="2512D31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CD14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EA99" w14:textId="377A594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32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A9D4A" w14:textId="4257F6E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HSP90AB1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A8667" w14:textId="48D8C79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0CAAE" w14:textId="7E46B993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PTEN</w:t>
            </w:r>
          </w:p>
        </w:tc>
      </w:tr>
      <w:tr w:rsidR="002D2D7D" w:rsidRPr="002D2D7D" w14:paraId="2498178F" w14:textId="029C732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63804" w14:textId="3038045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ACD4" w14:textId="550B55C5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CDKN2B-AS1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A049" w14:textId="390B513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39FD" w14:textId="1BAEFF8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ICAM1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FDB54" w14:textId="0AADF2F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57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AF922" w14:textId="3102A23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PTGS2</w:t>
            </w:r>
          </w:p>
        </w:tc>
      </w:tr>
      <w:tr w:rsidR="002D2D7D" w:rsidRPr="002D2D7D" w14:paraId="39601EA2" w14:textId="25347641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392C6" w14:textId="700C856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9AEB" w14:textId="50FFB5F0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CEBPB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A16B" w14:textId="296B0F8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D6FA1" w14:textId="27373F9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IKZF1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E3CF9" w14:textId="5BC8AF8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9717B" w14:textId="31F97E2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RBBP7</w:t>
            </w:r>
          </w:p>
        </w:tc>
      </w:tr>
      <w:tr w:rsidR="002D2D7D" w:rsidRPr="002D2D7D" w14:paraId="608E3420" w14:textId="47735BA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8247" w14:textId="2B66B8E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1108" w14:textId="2752A6EC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CEP55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0D6F7" w14:textId="5D0251F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35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ABDB" w14:textId="0E30FA4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92198" w14:textId="4B19643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07CC0" w14:textId="47BA7A3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SDHB</w:t>
            </w:r>
          </w:p>
        </w:tc>
      </w:tr>
      <w:tr w:rsidR="002D2D7D" w:rsidRPr="002D2D7D" w14:paraId="2801E10A" w14:textId="550E8C1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7C11A" w14:textId="1ED052C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8FC2" w14:textId="61C4AFC3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CHMP2A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A1252" w14:textId="3A4047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E3631" w14:textId="3755F93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BE81E" w14:textId="3FCE55E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247D9" w14:textId="490E626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SEZ6L2</w:t>
            </w:r>
          </w:p>
        </w:tc>
      </w:tr>
      <w:tr w:rsidR="002D2D7D" w:rsidRPr="002D2D7D" w14:paraId="3BEE33F5" w14:textId="002B075C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7C7A" w14:textId="390391F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151F" w14:textId="45D7E68D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CHMP2B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89D95" w14:textId="23924DB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37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6A3D2" w14:textId="30B9F56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IL1RN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F616B" w14:textId="5BAB2C2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5F864" w14:textId="0B38925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SUGT1</w:t>
            </w:r>
          </w:p>
        </w:tc>
      </w:tr>
      <w:tr w:rsidR="002D2D7D" w:rsidRPr="002D2D7D" w14:paraId="4DC89050" w14:textId="7ED6CEF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F7CCF" w14:textId="5903F1D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14D9" w14:textId="5518123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640B" w14:textId="7029380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38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80604" w14:textId="301BC38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KCNQ1OT1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B9E09" w14:textId="5317734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FFD77" w14:textId="3955074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TCEA3</w:t>
            </w:r>
          </w:p>
        </w:tc>
      </w:tr>
      <w:tr w:rsidR="002D2D7D" w:rsidRPr="002D2D7D" w14:paraId="3965EAB5" w14:textId="733B686A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04EC6" w14:textId="0760E28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31D8" w14:textId="10E3C6DA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CHMP4C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85CAA" w14:textId="2A6261E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39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C9338" w14:textId="2F8831BF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KIF23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020CA" w14:textId="6744BDF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18E76" w14:textId="4163121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TLR2</w:t>
            </w:r>
          </w:p>
        </w:tc>
      </w:tr>
      <w:tr w:rsidR="002D2D7D" w:rsidRPr="002D2D7D" w14:paraId="4E2633B7" w14:textId="27632AB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350DC" w14:textId="2ADE20D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0749" w14:textId="5CEAB08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CLEC5A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64D2" w14:textId="0A6C5C7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40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AD0CA" w14:textId="46A50633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LY96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7B09" w14:textId="36FE67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C2BC" w14:textId="679EA94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TREM1</w:t>
            </w:r>
          </w:p>
        </w:tc>
      </w:tr>
      <w:tr w:rsidR="002D2D7D" w:rsidRPr="002D2D7D" w14:paraId="1116C534" w14:textId="4E60787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A974" w14:textId="269EB7D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D62A" w14:textId="72C1E0A2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CTSG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BDDEE" w14:textId="4151FA1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2684" w14:textId="0AA5269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LYST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288D8" w14:textId="0F54F6A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65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B5D93" w14:textId="426A5B0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TREM2</w:t>
            </w:r>
          </w:p>
        </w:tc>
      </w:tr>
      <w:tr w:rsidR="002D2D7D" w:rsidRPr="002D2D7D" w14:paraId="335E4621" w14:textId="7741CE81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A293E" w14:textId="3200785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1B5B" w14:textId="5D1891B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CXCL8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C5317" w14:textId="324EA79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42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4BF7" w14:textId="1428128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MALAT1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31D45" w14:textId="7BF71D5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C1F9A" w14:textId="44ABDF1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TRIM31</w:t>
            </w:r>
          </w:p>
        </w:tc>
      </w:tr>
      <w:tr w:rsidR="002D2D7D" w:rsidRPr="002D2D7D" w14:paraId="3C5318E1" w14:textId="2A7530C9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D8F24" w14:textId="57169B3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322F" w14:textId="3F2CDF4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CYCS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1289D" w14:textId="067D380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52D8" w14:textId="6D328D8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MKI67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6F236" w14:textId="1DF0C71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67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D60B0" w14:textId="38BE201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TUBB6</w:t>
            </w:r>
          </w:p>
        </w:tc>
      </w:tr>
      <w:tr w:rsidR="002D2D7D" w:rsidRPr="002D2D7D" w14:paraId="02390810" w14:textId="03D33FB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0077" w14:textId="194E855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477A" w14:textId="66E91957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DNMT1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F1E0F" w14:textId="23280F8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C2624" w14:textId="161D22A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MPEG1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37D69" w14:textId="130A085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3799" w14:textId="19149EB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TXNIP</w:t>
            </w:r>
          </w:p>
        </w:tc>
      </w:tr>
      <w:tr w:rsidR="002D2D7D" w:rsidRPr="002D2D7D" w14:paraId="7EF385D0" w14:textId="4644E1A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0AAE" w14:textId="745E696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0123" w14:textId="57E4913F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DPEP1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C9A0A" w14:textId="4C5A184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45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4D4E4" w14:textId="37F353E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NAIP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26F56" w14:textId="562D230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224FA" w14:textId="0ACC88F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VCAM1</w:t>
            </w:r>
          </w:p>
        </w:tc>
      </w:tr>
      <w:tr w:rsidR="002D2D7D" w:rsidRPr="002D2D7D" w14:paraId="38D9EA16" w14:textId="10A16C15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C0654" w14:textId="64FF0FA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7532" w14:textId="3497AB8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EGFR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EF156" w14:textId="00664F3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A293E" w14:textId="536C991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NDUFA13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ED4F6" w14:textId="495F75B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C0C44" w14:textId="5ABBF28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VIM</w:t>
            </w:r>
          </w:p>
        </w:tc>
      </w:tr>
      <w:tr w:rsidR="002D2D7D" w:rsidRPr="002D2D7D" w14:paraId="718AFABA" w14:textId="182F4DB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1C29A5CC" w14:textId="2808552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23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2F8D" w14:textId="31AB8568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ELAVL1</w:t>
            </w:r>
          </w:p>
        </w:tc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5B915EFD" w14:textId="5227BD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47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vAlign w:val="center"/>
          </w:tcPr>
          <w:p w14:paraId="43D83512" w14:textId="6D62835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NEAT1</w:t>
            </w:r>
          </w:p>
        </w:tc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3C7B74A9" w14:textId="6DF863A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71</w:t>
            </w:r>
          </w:p>
        </w:tc>
        <w:tc>
          <w:tcPr>
            <w:tcW w:w="830" w:type="pct"/>
            <w:tcBorders>
              <w:top w:val="nil"/>
              <w:left w:val="nil"/>
              <w:right w:val="nil"/>
            </w:tcBorders>
            <w:vAlign w:val="center"/>
          </w:tcPr>
          <w:p w14:paraId="69C63EF9" w14:textId="43F9623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VPS4B</w:t>
            </w:r>
          </w:p>
        </w:tc>
      </w:tr>
      <w:tr w:rsidR="002D2D7D" w:rsidRPr="002D2D7D" w14:paraId="505DAFA5" w14:textId="756AC533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FB17DB" w14:textId="62B7B10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1AED9" w14:textId="04CA53BC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EZH2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314D16" w14:textId="7F08B1A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48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26AB81" w14:textId="436DE70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NLRP3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DBA302" w14:textId="31B7654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1C2134" w14:textId="59C8129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ZFAS1</w:t>
            </w:r>
          </w:p>
        </w:tc>
      </w:tr>
    </w:tbl>
    <w:p w14:paraId="1E495B26" w14:textId="503A4309" w:rsidR="00C77B97" w:rsidRPr="00C74116" w:rsidRDefault="00C77B97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sectPr w:rsidR="00C77B97" w:rsidRPr="00C74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AB226" w14:textId="77777777" w:rsidR="00510598" w:rsidRDefault="00510598" w:rsidP="00404386">
      <w:r>
        <w:separator/>
      </w:r>
    </w:p>
  </w:endnote>
  <w:endnote w:type="continuationSeparator" w:id="0">
    <w:p w14:paraId="6C3ABB06" w14:textId="77777777" w:rsidR="00510598" w:rsidRDefault="00510598" w:rsidP="0040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58934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436C760" w14:textId="787EF210" w:rsidR="00404386" w:rsidRDefault="0040438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836CC0" w14:textId="77777777" w:rsidR="00404386" w:rsidRDefault="004043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B7EC1" w14:textId="77777777" w:rsidR="00510598" w:rsidRDefault="00510598" w:rsidP="00404386">
      <w:r>
        <w:separator/>
      </w:r>
    </w:p>
  </w:footnote>
  <w:footnote w:type="continuationSeparator" w:id="0">
    <w:p w14:paraId="11366607" w14:textId="77777777" w:rsidR="00510598" w:rsidRDefault="00510598" w:rsidP="00404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67458"/>
    <w:multiLevelType w:val="hybridMultilevel"/>
    <w:tmpl w:val="6082C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5704691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CAA"/>
    <w:rsid w:val="0006381A"/>
    <w:rsid w:val="00082861"/>
    <w:rsid w:val="000A6DFB"/>
    <w:rsid w:val="000B2F23"/>
    <w:rsid w:val="000B78A4"/>
    <w:rsid w:val="000F2DB9"/>
    <w:rsid w:val="001107E9"/>
    <w:rsid w:val="00113449"/>
    <w:rsid w:val="00123D8A"/>
    <w:rsid w:val="00166113"/>
    <w:rsid w:val="00177250"/>
    <w:rsid w:val="00184821"/>
    <w:rsid w:val="001A6F0F"/>
    <w:rsid w:val="001B0424"/>
    <w:rsid w:val="001B5989"/>
    <w:rsid w:val="001C5ADA"/>
    <w:rsid w:val="001C69C7"/>
    <w:rsid w:val="001E1332"/>
    <w:rsid w:val="001F7668"/>
    <w:rsid w:val="002108D5"/>
    <w:rsid w:val="002113AE"/>
    <w:rsid w:val="002158BC"/>
    <w:rsid w:val="00216CC3"/>
    <w:rsid w:val="002427E9"/>
    <w:rsid w:val="00243674"/>
    <w:rsid w:val="00244006"/>
    <w:rsid w:val="00251DAA"/>
    <w:rsid w:val="0028628E"/>
    <w:rsid w:val="002C42B9"/>
    <w:rsid w:val="002D2D7D"/>
    <w:rsid w:val="003041F3"/>
    <w:rsid w:val="003131A3"/>
    <w:rsid w:val="00332813"/>
    <w:rsid w:val="00365831"/>
    <w:rsid w:val="00392EDE"/>
    <w:rsid w:val="003B1EEC"/>
    <w:rsid w:val="003F0C75"/>
    <w:rsid w:val="003F14F6"/>
    <w:rsid w:val="003F4D58"/>
    <w:rsid w:val="00404386"/>
    <w:rsid w:val="00426A01"/>
    <w:rsid w:val="00426B2E"/>
    <w:rsid w:val="00427EF3"/>
    <w:rsid w:val="0049649E"/>
    <w:rsid w:val="004A0689"/>
    <w:rsid w:val="004A2D6B"/>
    <w:rsid w:val="004A5FCE"/>
    <w:rsid w:val="004B2D92"/>
    <w:rsid w:val="004B51DA"/>
    <w:rsid w:val="004D6FBC"/>
    <w:rsid w:val="004E24AF"/>
    <w:rsid w:val="004F59FC"/>
    <w:rsid w:val="005027F8"/>
    <w:rsid w:val="005078E3"/>
    <w:rsid w:val="005101CB"/>
    <w:rsid w:val="00510598"/>
    <w:rsid w:val="0052692B"/>
    <w:rsid w:val="00535BA0"/>
    <w:rsid w:val="005367E8"/>
    <w:rsid w:val="00552991"/>
    <w:rsid w:val="00554BFC"/>
    <w:rsid w:val="00555820"/>
    <w:rsid w:val="00556CF5"/>
    <w:rsid w:val="00586C13"/>
    <w:rsid w:val="005879A0"/>
    <w:rsid w:val="00611D69"/>
    <w:rsid w:val="00624052"/>
    <w:rsid w:val="00635426"/>
    <w:rsid w:val="00636231"/>
    <w:rsid w:val="0068310E"/>
    <w:rsid w:val="006A26B7"/>
    <w:rsid w:val="006A534A"/>
    <w:rsid w:val="006C1BB4"/>
    <w:rsid w:val="006D139D"/>
    <w:rsid w:val="006D41B6"/>
    <w:rsid w:val="006F7EBD"/>
    <w:rsid w:val="00716263"/>
    <w:rsid w:val="00745F55"/>
    <w:rsid w:val="0076124A"/>
    <w:rsid w:val="0079054F"/>
    <w:rsid w:val="007A7929"/>
    <w:rsid w:val="007B147A"/>
    <w:rsid w:val="007D7AD9"/>
    <w:rsid w:val="007E3BC2"/>
    <w:rsid w:val="007E5209"/>
    <w:rsid w:val="007F18B1"/>
    <w:rsid w:val="00813A86"/>
    <w:rsid w:val="00834C3B"/>
    <w:rsid w:val="00845A43"/>
    <w:rsid w:val="008A336B"/>
    <w:rsid w:val="008A5709"/>
    <w:rsid w:val="008B3878"/>
    <w:rsid w:val="008B48CC"/>
    <w:rsid w:val="008B6822"/>
    <w:rsid w:val="008C7152"/>
    <w:rsid w:val="008D2AA2"/>
    <w:rsid w:val="008D5557"/>
    <w:rsid w:val="008D5FA7"/>
    <w:rsid w:val="008E0E55"/>
    <w:rsid w:val="008E3070"/>
    <w:rsid w:val="008E64C7"/>
    <w:rsid w:val="00945E09"/>
    <w:rsid w:val="009612C6"/>
    <w:rsid w:val="00970E13"/>
    <w:rsid w:val="00973A4E"/>
    <w:rsid w:val="009863F3"/>
    <w:rsid w:val="009E7601"/>
    <w:rsid w:val="009F44C7"/>
    <w:rsid w:val="009F6514"/>
    <w:rsid w:val="00A12471"/>
    <w:rsid w:val="00A3055B"/>
    <w:rsid w:val="00A45442"/>
    <w:rsid w:val="00A7011F"/>
    <w:rsid w:val="00A761F4"/>
    <w:rsid w:val="00A77B3E"/>
    <w:rsid w:val="00A81058"/>
    <w:rsid w:val="00A86ADE"/>
    <w:rsid w:val="00AA433D"/>
    <w:rsid w:val="00AA4FA1"/>
    <w:rsid w:val="00AB59CF"/>
    <w:rsid w:val="00AB712A"/>
    <w:rsid w:val="00AC4008"/>
    <w:rsid w:val="00AC4CC9"/>
    <w:rsid w:val="00AD4C8D"/>
    <w:rsid w:val="00AF0F1A"/>
    <w:rsid w:val="00AF48B4"/>
    <w:rsid w:val="00AF6128"/>
    <w:rsid w:val="00B01E48"/>
    <w:rsid w:val="00B12D62"/>
    <w:rsid w:val="00B14B93"/>
    <w:rsid w:val="00B26C62"/>
    <w:rsid w:val="00B3313F"/>
    <w:rsid w:val="00B3482E"/>
    <w:rsid w:val="00B450D6"/>
    <w:rsid w:val="00B45E76"/>
    <w:rsid w:val="00B7409D"/>
    <w:rsid w:val="00B81FBC"/>
    <w:rsid w:val="00B93F32"/>
    <w:rsid w:val="00BA13C6"/>
    <w:rsid w:val="00BA4AD3"/>
    <w:rsid w:val="00C01DDE"/>
    <w:rsid w:val="00C1316B"/>
    <w:rsid w:val="00C362B6"/>
    <w:rsid w:val="00C74116"/>
    <w:rsid w:val="00C75732"/>
    <w:rsid w:val="00C77B97"/>
    <w:rsid w:val="00C91B9F"/>
    <w:rsid w:val="00CA2A55"/>
    <w:rsid w:val="00CA67FA"/>
    <w:rsid w:val="00CC20D3"/>
    <w:rsid w:val="00CD389B"/>
    <w:rsid w:val="00CF11EA"/>
    <w:rsid w:val="00D027DE"/>
    <w:rsid w:val="00D254DE"/>
    <w:rsid w:val="00D56FF4"/>
    <w:rsid w:val="00D73CB3"/>
    <w:rsid w:val="00D83CDA"/>
    <w:rsid w:val="00DC6BEB"/>
    <w:rsid w:val="00DD38A8"/>
    <w:rsid w:val="00DD5EEF"/>
    <w:rsid w:val="00DE517B"/>
    <w:rsid w:val="00DF6B41"/>
    <w:rsid w:val="00E21AD8"/>
    <w:rsid w:val="00E27D6E"/>
    <w:rsid w:val="00E404E3"/>
    <w:rsid w:val="00E47706"/>
    <w:rsid w:val="00E551DF"/>
    <w:rsid w:val="00E77E59"/>
    <w:rsid w:val="00E87DC6"/>
    <w:rsid w:val="00ED189C"/>
    <w:rsid w:val="00F20F0C"/>
    <w:rsid w:val="00F6693C"/>
    <w:rsid w:val="00FC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88EE3"/>
  <w15:docId w15:val="{46C25486-7A36-4F65-B7E8-83CEF7BE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043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04386"/>
    <w:rPr>
      <w:sz w:val="18"/>
      <w:szCs w:val="18"/>
    </w:rPr>
  </w:style>
  <w:style w:type="paragraph" w:styleId="a5">
    <w:name w:val="footer"/>
    <w:basedOn w:val="a"/>
    <w:link w:val="a6"/>
    <w:uiPriority w:val="99"/>
    <w:rsid w:val="004043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4386"/>
    <w:rPr>
      <w:sz w:val="18"/>
      <w:szCs w:val="18"/>
    </w:rPr>
  </w:style>
  <w:style w:type="character" w:styleId="a7">
    <w:name w:val="annotation reference"/>
    <w:basedOn w:val="a0"/>
    <w:rsid w:val="00166113"/>
    <w:rPr>
      <w:sz w:val="21"/>
      <w:szCs w:val="21"/>
    </w:rPr>
  </w:style>
  <w:style w:type="paragraph" w:styleId="a8">
    <w:name w:val="annotation text"/>
    <w:basedOn w:val="a"/>
    <w:link w:val="a9"/>
    <w:rsid w:val="00166113"/>
  </w:style>
  <w:style w:type="character" w:customStyle="1" w:styleId="a9">
    <w:name w:val="批注文字 字符"/>
    <w:basedOn w:val="a0"/>
    <w:link w:val="a8"/>
    <w:rsid w:val="00166113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166113"/>
    <w:rPr>
      <w:b/>
      <w:bCs/>
    </w:rPr>
  </w:style>
  <w:style w:type="character" w:customStyle="1" w:styleId="ab">
    <w:name w:val="批注主题 字符"/>
    <w:basedOn w:val="a9"/>
    <w:link w:val="aa"/>
    <w:rsid w:val="00166113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E27D6E"/>
    <w:rPr>
      <w:sz w:val="24"/>
      <w:szCs w:val="24"/>
    </w:rPr>
  </w:style>
  <w:style w:type="table" w:styleId="ad">
    <w:name w:val="Table Grid"/>
    <w:basedOn w:val="a1"/>
    <w:rsid w:val="00C74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86A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52</Pages>
  <Words>10175</Words>
  <Characters>58002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朱礼华</dc:creator>
  <cp:keywords/>
  <dc:description/>
  <cp:lastModifiedBy>yan jiaping</cp:lastModifiedBy>
  <cp:revision>38</cp:revision>
  <dcterms:created xsi:type="dcterms:W3CDTF">2024-01-11T15:23:00Z</dcterms:created>
  <dcterms:modified xsi:type="dcterms:W3CDTF">2024-01-15T07:01:00Z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b41c2c294e566a63f1d70837a7df7c70fa63b8af15ed9ed4b017cd7c2254a5f5</vt:lpwstr>
  </property>
</Properties>
</file>