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6CE6E" w14:textId="5EB7E201" w:rsidR="00F9442B" w:rsidRPr="002B7B6E" w:rsidRDefault="00F9442B" w:rsidP="002B7B6E">
      <w:pPr>
        <w:widowControl/>
        <w:spacing w:line="360" w:lineRule="auto"/>
        <w:rPr>
          <w:rFonts w:ascii="Book Antiqua" w:eastAsia="宋体" w:hAnsi="Book Antiqua" w:cstheme="majorHAnsi"/>
          <w:b/>
          <w:szCs w:val="24"/>
          <w:lang w:eastAsia="zh-CN"/>
        </w:rPr>
      </w:pPr>
      <w:r w:rsidRPr="002B7B6E">
        <w:rPr>
          <w:rFonts w:ascii="Book Antiqua" w:hAnsi="Book Antiqua"/>
          <w:b/>
          <w:szCs w:val="24"/>
        </w:rPr>
        <w:t xml:space="preserve">Name of journal: </w:t>
      </w:r>
      <w:r w:rsidRPr="002B7B6E">
        <w:rPr>
          <w:rFonts w:ascii="Book Antiqua" w:hAnsi="Book Antiqua"/>
          <w:b/>
          <w:i/>
          <w:szCs w:val="24"/>
        </w:rPr>
        <w:t xml:space="preserve">World Journal of </w:t>
      </w:r>
      <w:r w:rsidRPr="002B7B6E">
        <w:rPr>
          <w:rFonts w:ascii="Book Antiqua" w:hAnsi="Book Antiqua" w:cstheme="majorHAnsi"/>
          <w:b/>
          <w:i/>
          <w:szCs w:val="24"/>
        </w:rPr>
        <w:t>World Journal of Clinical Urology</w:t>
      </w:r>
    </w:p>
    <w:p w14:paraId="746A32EA" w14:textId="4F66322E" w:rsidR="00F9442B" w:rsidRPr="002B7B6E" w:rsidRDefault="00F9442B" w:rsidP="002B7B6E">
      <w:pPr>
        <w:spacing w:line="360" w:lineRule="auto"/>
        <w:rPr>
          <w:rFonts w:ascii="Book Antiqua" w:eastAsia="宋体" w:hAnsi="Book Antiqua"/>
          <w:b/>
          <w:szCs w:val="24"/>
          <w:lang w:eastAsia="zh-CN"/>
        </w:rPr>
      </w:pPr>
      <w:r w:rsidRPr="002B7B6E">
        <w:rPr>
          <w:rFonts w:ascii="Book Antiqua" w:hAnsi="Book Antiqua"/>
          <w:b/>
          <w:szCs w:val="24"/>
        </w:rPr>
        <w:t xml:space="preserve">ESPS Manuscript NO: </w:t>
      </w:r>
      <w:r w:rsidRPr="002B7B6E">
        <w:rPr>
          <w:rFonts w:ascii="Book Antiqua" w:eastAsia="宋体" w:hAnsi="Book Antiqua"/>
          <w:b/>
          <w:szCs w:val="24"/>
          <w:lang w:eastAsia="zh-CN"/>
        </w:rPr>
        <w:t>10461</w:t>
      </w:r>
    </w:p>
    <w:p w14:paraId="29303CDC" w14:textId="4FE49F80" w:rsidR="00F9442B" w:rsidRPr="002B7B6E" w:rsidRDefault="00F9442B" w:rsidP="002B7B6E">
      <w:pPr>
        <w:spacing w:line="360" w:lineRule="auto"/>
        <w:rPr>
          <w:rFonts w:ascii="Book Antiqua" w:eastAsia="宋体" w:hAnsi="Book Antiqua"/>
          <w:b/>
          <w:szCs w:val="24"/>
          <w:lang w:eastAsia="zh-CN"/>
        </w:rPr>
      </w:pPr>
      <w:r w:rsidRPr="002B7B6E">
        <w:rPr>
          <w:rFonts w:ascii="Book Antiqua" w:hAnsi="Book Antiqua"/>
          <w:b/>
          <w:szCs w:val="24"/>
        </w:rPr>
        <w:t>Columns:</w:t>
      </w:r>
      <w:r w:rsidRPr="002B7B6E">
        <w:rPr>
          <w:rFonts w:ascii="Book Antiqua" w:eastAsia="宋体" w:hAnsi="Book Antiqua"/>
          <w:b/>
          <w:szCs w:val="24"/>
          <w:lang w:eastAsia="zh-CN"/>
        </w:rPr>
        <w:t xml:space="preserve"> REVIEW</w:t>
      </w:r>
    </w:p>
    <w:p w14:paraId="588F83D2" w14:textId="77777777" w:rsidR="001F12A2" w:rsidRPr="002B7B6E" w:rsidRDefault="001F12A2" w:rsidP="002B7B6E">
      <w:pPr>
        <w:widowControl/>
        <w:spacing w:line="360" w:lineRule="auto"/>
        <w:rPr>
          <w:rFonts w:ascii="Book Antiqua" w:hAnsi="Book Antiqua" w:cstheme="majorHAnsi"/>
          <w:b/>
          <w:szCs w:val="24"/>
        </w:rPr>
      </w:pPr>
    </w:p>
    <w:p w14:paraId="0317960F" w14:textId="1D7F135E" w:rsidR="00E40AA1" w:rsidRPr="002B7B6E" w:rsidRDefault="00E40AA1" w:rsidP="002B7B6E">
      <w:pPr>
        <w:widowControl/>
        <w:spacing w:line="360" w:lineRule="auto"/>
        <w:rPr>
          <w:rFonts w:ascii="Book Antiqua" w:hAnsi="Book Antiqua" w:cstheme="majorHAnsi"/>
          <w:b/>
          <w:szCs w:val="24"/>
        </w:rPr>
      </w:pPr>
      <w:r w:rsidRPr="002B7B6E">
        <w:rPr>
          <w:rFonts w:ascii="Book Antiqua" w:hAnsi="Book Antiqua" w:cstheme="majorHAnsi"/>
          <w:b/>
          <w:szCs w:val="24"/>
        </w:rPr>
        <w:t xml:space="preserve">Stem </w:t>
      </w:r>
      <w:r w:rsidR="00F9442B" w:rsidRPr="002B7B6E">
        <w:rPr>
          <w:rFonts w:ascii="Book Antiqua" w:hAnsi="Book Antiqua" w:cstheme="majorHAnsi"/>
          <w:b/>
          <w:szCs w:val="24"/>
        </w:rPr>
        <w:t>cell therapy for erectile d</w:t>
      </w:r>
      <w:r w:rsidRPr="002B7B6E">
        <w:rPr>
          <w:rFonts w:ascii="Book Antiqua" w:hAnsi="Book Antiqua" w:cstheme="majorHAnsi"/>
          <w:b/>
          <w:szCs w:val="24"/>
        </w:rPr>
        <w:t>ysfunction</w:t>
      </w:r>
    </w:p>
    <w:p w14:paraId="36635CBE" w14:textId="77777777" w:rsidR="00E40AA1" w:rsidRPr="002B7B6E" w:rsidRDefault="00E40AA1" w:rsidP="002B7B6E">
      <w:pPr>
        <w:widowControl/>
        <w:spacing w:line="360" w:lineRule="auto"/>
        <w:rPr>
          <w:rFonts w:ascii="Book Antiqua" w:hAnsi="Book Antiqua" w:cstheme="majorHAnsi"/>
          <w:szCs w:val="24"/>
        </w:rPr>
      </w:pPr>
    </w:p>
    <w:p w14:paraId="4AB9DF15" w14:textId="26B7718F" w:rsidR="00E40AA1" w:rsidRPr="002B7B6E" w:rsidRDefault="00F9442B" w:rsidP="002B7B6E">
      <w:pPr>
        <w:widowControl/>
        <w:spacing w:line="360" w:lineRule="auto"/>
        <w:rPr>
          <w:rFonts w:ascii="Book Antiqua" w:eastAsia="宋体" w:hAnsi="Book Antiqua" w:cstheme="majorHAnsi"/>
          <w:szCs w:val="24"/>
          <w:lang w:eastAsia="zh-CN"/>
        </w:rPr>
      </w:pPr>
      <w:r w:rsidRPr="002B7B6E">
        <w:rPr>
          <w:rFonts w:ascii="Book Antiqua" w:hAnsi="Book Antiqua"/>
          <w:szCs w:val="24"/>
        </w:rPr>
        <w:t>Suzuki</w:t>
      </w:r>
      <w:r w:rsidRPr="002B7B6E">
        <w:rPr>
          <w:rFonts w:ascii="Book Antiqua" w:eastAsia="宋体" w:hAnsi="Book Antiqua"/>
          <w:szCs w:val="24"/>
          <w:lang w:eastAsia="zh-CN"/>
        </w:rPr>
        <w:t xml:space="preserve"> E </w:t>
      </w:r>
      <w:r w:rsidR="0033779B" w:rsidRPr="002B7B6E">
        <w:rPr>
          <w:rFonts w:ascii="Book Antiqua" w:eastAsia="宋体" w:hAnsi="Book Antiqua"/>
          <w:i/>
          <w:szCs w:val="24"/>
          <w:lang w:eastAsia="zh-CN"/>
        </w:rPr>
        <w:t>et al</w:t>
      </w:r>
      <w:r w:rsidRPr="002B7B6E">
        <w:rPr>
          <w:rFonts w:ascii="Book Antiqua" w:eastAsia="宋体" w:hAnsi="Book Antiqua"/>
          <w:i/>
          <w:szCs w:val="24"/>
          <w:lang w:eastAsia="zh-CN"/>
        </w:rPr>
        <w:t>.</w:t>
      </w:r>
      <w:r w:rsidR="00E40AA1" w:rsidRPr="002B7B6E">
        <w:rPr>
          <w:rFonts w:ascii="Book Antiqua" w:hAnsi="Book Antiqua" w:cstheme="majorHAnsi"/>
          <w:szCs w:val="24"/>
        </w:rPr>
        <w:t xml:space="preserve"> Stem cell therapy for erectile dysfunction</w:t>
      </w:r>
    </w:p>
    <w:p w14:paraId="4DA412A6" w14:textId="77777777" w:rsidR="00F9442B" w:rsidRPr="002B7B6E" w:rsidRDefault="00F9442B" w:rsidP="002B7B6E">
      <w:pPr>
        <w:widowControl/>
        <w:spacing w:line="360" w:lineRule="auto"/>
        <w:rPr>
          <w:rFonts w:ascii="Book Antiqua" w:eastAsia="宋体" w:hAnsi="Book Antiqua" w:cstheme="majorHAnsi"/>
          <w:szCs w:val="24"/>
          <w:lang w:eastAsia="zh-CN"/>
        </w:rPr>
      </w:pPr>
    </w:p>
    <w:p w14:paraId="497FC992" w14:textId="57F92F0D" w:rsidR="00F9442B" w:rsidRPr="002B7B6E" w:rsidRDefault="00F9442B" w:rsidP="002B7B6E">
      <w:pPr>
        <w:spacing w:line="360" w:lineRule="auto"/>
        <w:rPr>
          <w:rFonts w:ascii="Book Antiqua" w:eastAsia="宋体" w:hAnsi="Book Antiqua"/>
          <w:szCs w:val="24"/>
          <w:lang w:eastAsia="zh-CN"/>
        </w:rPr>
      </w:pPr>
      <w:proofErr w:type="spellStart"/>
      <w:r w:rsidRPr="002B7B6E">
        <w:rPr>
          <w:rFonts w:ascii="Book Antiqua" w:hAnsi="Book Antiqua"/>
          <w:szCs w:val="24"/>
        </w:rPr>
        <w:t>Etsu</w:t>
      </w:r>
      <w:proofErr w:type="spellEnd"/>
      <w:r w:rsidRPr="002B7B6E">
        <w:rPr>
          <w:rFonts w:ascii="Book Antiqua" w:hAnsi="Book Antiqua"/>
          <w:szCs w:val="24"/>
        </w:rPr>
        <w:t xml:space="preserve"> Suzuki, Hiroaki Nishimatsu,</w:t>
      </w:r>
      <w:r w:rsidRPr="002B7B6E">
        <w:rPr>
          <w:rFonts w:ascii="Book Antiqua" w:hAnsi="Book Antiqua" w:cs="Helvetica"/>
          <w:kern w:val="0"/>
          <w:szCs w:val="24"/>
        </w:rPr>
        <w:t xml:space="preserve"> </w:t>
      </w:r>
      <w:r w:rsidRPr="002B7B6E">
        <w:rPr>
          <w:rFonts w:ascii="Book Antiqua" w:hAnsi="Book Antiqua"/>
          <w:szCs w:val="24"/>
        </w:rPr>
        <w:t>Yukio Homma</w:t>
      </w:r>
    </w:p>
    <w:p w14:paraId="78CE070F" w14:textId="77777777" w:rsidR="00090C8C" w:rsidRPr="002B7B6E" w:rsidRDefault="00090C8C" w:rsidP="002B7B6E">
      <w:pPr>
        <w:spacing w:line="360" w:lineRule="auto"/>
        <w:rPr>
          <w:rFonts w:ascii="Book Antiqua" w:eastAsia="宋体" w:hAnsi="Book Antiqua"/>
          <w:szCs w:val="24"/>
          <w:lang w:eastAsia="zh-CN"/>
        </w:rPr>
      </w:pPr>
    </w:p>
    <w:p w14:paraId="35E6B047" w14:textId="4E0609E7" w:rsidR="00090C8C" w:rsidRPr="002B7B6E" w:rsidRDefault="00F9442B" w:rsidP="002B7B6E">
      <w:pPr>
        <w:pStyle w:val="BodyText3"/>
        <w:spacing w:line="360" w:lineRule="auto"/>
        <w:rPr>
          <w:rFonts w:ascii="Book Antiqua" w:eastAsia="宋体" w:hAnsi="Book Antiqua"/>
          <w:color w:val="auto"/>
          <w:szCs w:val="24"/>
          <w:lang w:eastAsia="zh-CN"/>
        </w:rPr>
      </w:pPr>
      <w:proofErr w:type="spellStart"/>
      <w:r w:rsidRPr="002B7B6E">
        <w:rPr>
          <w:rFonts w:ascii="Book Antiqua" w:hAnsi="Book Antiqua"/>
          <w:b/>
          <w:color w:val="auto"/>
          <w:szCs w:val="24"/>
        </w:rPr>
        <w:t>Etsu</w:t>
      </w:r>
      <w:proofErr w:type="spellEnd"/>
      <w:r w:rsidRPr="002B7B6E">
        <w:rPr>
          <w:rFonts w:ascii="Book Antiqua" w:hAnsi="Book Antiqua"/>
          <w:b/>
          <w:color w:val="auto"/>
          <w:szCs w:val="24"/>
        </w:rPr>
        <w:t xml:space="preserve"> Suzuki,</w:t>
      </w:r>
      <w:r w:rsidRPr="002B7B6E">
        <w:rPr>
          <w:rFonts w:ascii="Book Antiqua" w:eastAsia="宋体" w:hAnsi="Book Antiqua"/>
          <w:color w:val="auto"/>
          <w:szCs w:val="24"/>
          <w:lang w:eastAsia="zh-CN"/>
        </w:rPr>
        <w:t xml:space="preserve"> </w:t>
      </w:r>
      <w:r w:rsidR="00090C8C" w:rsidRPr="002B7B6E">
        <w:rPr>
          <w:rFonts w:ascii="Book Antiqua" w:hAnsi="Book Antiqua"/>
          <w:color w:val="auto"/>
          <w:szCs w:val="24"/>
        </w:rPr>
        <w:t>Institute of Medical Science, St. Marianna University School of Medicine, Miyamae-</w:t>
      </w:r>
      <w:proofErr w:type="spellStart"/>
      <w:r w:rsidR="00090C8C" w:rsidRPr="002B7B6E">
        <w:rPr>
          <w:rFonts w:ascii="Book Antiqua" w:hAnsi="Book Antiqua"/>
          <w:color w:val="auto"/>
          <w:szCs w:val="24"/>
        </w:rPr>
        <w:t>ku</w:t>
      </w:r>
      <w:proofErr w:type="spellEnd"/>
      <w:r w:rsidR="00090C8C" w:rsidRPr="002B7B6E">
        <w:rPr>
          <w:rFonts w:ascii="Book Antiqua" w:hAnsi="Book Antiqua"/>
          <w:color w:val="auto"/>
          <w:szCs w:val="24"/>
        </w:rPr>
        <w:t>, Kawasaki 216-8512, Japan</w:t>
      </w:r>
    </w:p>
    <w:p w14:paraId="045595BB" w14:textId="77777777" w:rsidR="0092340A" w:rsidRPr="002B7B6E" w:rsidRDefault="0092340A" w:rsidP="002B7B6E">
      <w:pPr>
        <w:pStyle w:val="BodyText3"/>
        <w:spacing w:line="360" w:lineRule="auto"/>
        <w:rPr>
          <w:rFonts w:ascii="Book Antiqua" w:eastAsia="宋体" w:hAnsi="Book Antiqua"/>
          <w:color w:val="auto"/>
          <w:szCs w:val="24"/>
          <w:lang w:eastAsia="zh-CN"/>
        </w:rPr>
      </w:pPr>
    </w:p>
    <w:p w14:paraId="12F1B4C7" w14:textId="58B6C513" w:rsidR="00090C8C" w:rsidRPr="002B7B6E" w:rsidRDefault="00F9442B" w:rsidP="002B7B6E">
      <w:pPr>
        <w:spacing w:line="360" w:lineRule="auto"/>
        <w:rPr>
          <w:rFonts w:ascii="Book Antiqua" w:hAnsi="Book Antiqua"/>
          <w:szCs w:val="24"/>
        </w:rPr>
      </w:pPr>
      <w:r w:rsidRPr="002B7B6E">
        <w:rPr>
          <w:rFonts w:ascii="Book Antiqua" w:hAnsi="Book Antiqua"/>
          <w:b/>
          <w:szCs w:val="24"/>
        </w:rPr>
        <w:t>Hiroaki Nishimatsu,</w:t>
      </w:r>
      <w:r w:rsidRPr="002B7B6E">
        <w:rPr>
          <w:rFonts w:ascii="Book Antiqua" w:hAnsi="Book Antiqua" w:cs="Helvetica"/>
          <w:b/>
          <w:kern w:val="0"/>
          <w:szCs w:val="24"/>
        </w:rPr>
        <w:t xml:space="preserve"> </w:t>
      </w:r>
      <w:r w:rsidRPr="002B7B6E">
        <w:rPr>
          <w:rFonts w:ascii="Book Antiqua" w:hAnsi="Book Antiqua"/>
          <w:b/>
          <w:szCs w:val="24"/>
        </w:rPr>
        <w:t>Yukio Homma</w:t>
      </w:r>
      <w:r w:rsidRPr="002B7B6E">
        <w:rPr>
          <w:rFonts w:ascii="Book Antiqua" w:eastAsia="宋体" w:hAnsi="Book Antiqua"/>
          <w:b/>
          <w:szCs w:val="24"/>
          <w:lang w:eastAsia="zh-CN"/>
        </w:rPr>
        <w:t>,</w:t>
      </w:r>
      <w:r w:rsidRPr="002B7B6E">
        <w:rPr>
          <w:rFonts w:ascii="Book Antiqua" w:hAnsi="Book Antiqua"/>
          <w:b/>
          <w:szCs w:val="24"/>
        </w:rPr>
        <w:t xml:space="preserve"> </w:t>
      </w:r>
      <w:r w:rsidR="00090C8C" w:rsidRPr="002B7B6E">
        <w:rPr>
          <w:rFonts w:ascii="Book Antiqua" w:hAnsi="Book Antiqua"/>
          <w:szCs w:val="24"/>
        </w:rPr>
        <w:t>The Department of Urology, Faculty of Medicine, University of Tokyo, Bunkyo-</w:t>
      </w:r>
      <w:proofErr w:type="spellStart"/>
      <w:r w:rsidR="00090C8C" w:rsidRPr="002B7B6E">
        <w:rPr>
          <w:rFonts w:ascii="Book Antiqua" w:hAnsi="Book Antiqua"/>
          <w:szCs w:val="24"/>
        </w:rPr>
        <w:t>ku</w:t>
      </w:r>
      <w:proofErr w:type="spellEnd"/>
      <w:r w:rsidR="00090C8C" w:rsidRPr="002B7B6E">
        <w:rPr>
          <w:rFonts w:ascii="Book Antiqua" w:hAnsi="Book Antiqua"/>
          <w:szCs w:val="24"/>
        </w:rPr>
        <w:t>, Tokyo 113-8655, Japan</w:t>
      </w:r>
    </w:p>
    <w:p w14:paraId="65950CCA" w14:textId="77777777" w:rsidR="00090C8C" w:rsidRPr="002B7B6E" w:rsidRDefault="00090C8C" w:rsidP="002B7B6E">
      <w:pPr>
        <w:spacing w:line="360" w:lineRule="auto"/>
        <w:rPr>
          <w:rFonts w:ascii="Book Antiqua" w:hAnsi="Book Antiqua"/>
          <w:szCs w:val="24"/>
        </w:rPr>
      </w:pPr>
    </w:p>
    <w:p w14:paraId="702F5E98" w14:textId="3B20F981" w:rsidR="00613212" w:rsidRPr="002B7B6E" w:rsidRDefault="00613212" w:rsidP="002B7B6E">
      <w:pPr>
        <w:spacing w:line="360" w:lineRule="auto"/>
        <w:rPr>
          <w:rFonts w:ascii="Book Antiqua" w:hAnsi="Book Antiqua"/>
          <w:szCs w:val="24"/>
        </w:rPr>
      </w:pPr>
      <w:r w:rsidRPr="002B7B6E">
        <w:rPr>
          <w:rFonts w:ascii="Book Antiqua" w:hAnsi="Book Antiqua"/>
          <w:b/>
          <w:szCs w:val="24"/>
        </w:rPr>
        <w:t xml:space="preserve">Author contributions: </w:t>
      </w:r>
      <w:r w:rsidR="00F9442B" w:rsidRPr="002B7B6E">
        <w:rPr>
          <w:rFonts w:ascii="Book Antiqua" w:hAnsi="Book Antiqua"/>
          <w:szCs w:val="24"/>
        </w:rPr>
        <w:t>Suzuki E, Nishimatsu H</w:t>
      </w:r>
      <w:r w:rsidRPr="002B7B6E">
        <w:rPr>
          <w:rFonts w:ascii="Book Antiqua" w:hAnsi="Book Antiqua"/>
          <w:szCs w:val="24"/>
        </w:rPr>
        <w:t xml:space="preserve"> and Homma Y </w:t>
      </w:r>
      <w:r w:rsidRPr="002B7B6E">
        <w:rPr>
          <w:rFonts w:ascii="Book Antiqua" w:hAnsi="Book Antiqua" w:cs="Tahoma"/>
          <w:spacing w:val="-5"/>
          <w:szCs w:val="24"/>
        </w:rPr>
        <w:t>contributed to this paper.</w:t>
      </w:r>
    </w:p>
    <w:p w14:paraId="7C15A4E2" w14:textId="77777777" w:rsidR="00613212" w:rsidRPr="002B7B6E" w:rsidRDefault="00613212" w:rsidP="002B7B6E">
      <w:pPr>
        <w:spacing w:line="360" w:lineRule="auto"/>
        <w:rPr>
          <w:rFonts w:ascii="Book Antiqua" w:hAnsi="Book Antiqua"/>
          <w:szCs w:val="24"/>
        </w:rPr>
      </w:pPr>
    </w:p>
    <w:p w14:paraId="469E3504" w14:textId="76B341CA" w:rsidR="00090C8C" w:rsidRPr="002B7B6E" w:rsidRDefault="00F9442B" w:rsidP="002B7B6E">
      <w:pPr>
        <w:spacing w:line="360" w:lineRule="auto"/>
        <w:rPr>
          <w:rStyle w:val="Hyperlink"/>
          <w:rFonts w:ascii="Book Antiqua" w:eastAsia="宋体" w:hAnsi="Book Antiqua"/>
          <w:color w:val="auto"/>
          <w:szCs w:val="24"/>
          <w:lang w:eastAsia="zh-CN"/>
        </w:rPr>
      </w:pPr>
      <w:r w:rsidRPr="002B7B6E">
        <w:rPr>
          <w:rFonts w:ascii="Book Antiqua" w:hAnsi="Book Antiqua"/>
          <w:b/>
          <w:szCs w:val="24"/>
        </w:rPr>
        <w:t>Correspondence to:</w:t>
      </w:r>
      <w:r w:rsidRPr="002B7B6E">
        <w:rPr>
          <w:rFonts w:ascii="Book Antiqua" w:eastAsia="宋体" w:hAnsi="Book Antiqua"/>
          <w:b/>
          <w:szCs w:val="24"/>
          <w:lang w:eastAsia="zh-CN"/>
        </w:rPr>
        <w:t xml:space="preserve"> </w:t>
      </w:r>
      <w:proofErr w:type="spellStart"/>
      <w:r w:rsidRPr="002B7B6E">
        <w:rPr>
          <w:rFonts w:ascii="Book Antiqua" w:hAnsi="Book Antiqua"/>
          <w:b/>
          <w:szCs w:val="24"/>
        </w:rPr>
        <w:t>Etsu</w:t>
      </w:r>
      <w:proofErr w:type="spellEnd"/>
      <w:r w:rsidRPr="002B7B6E">
        <w:rPr>
          <w:rFonts w:ascii="Book Antiqua" w:hAnsi="Book Antiqua"/>
          <w:b/>
          <w:szCs w:val="24"/>
        </w:rPr>
        <w:t xml:space="preserve"> Suzuki, MD, PhD</w:t>
      </w:r>
      <w:r w:rsidRPr="002B7B6E">
        <w:rPr>
          <w:rFonts w:ascii="Book Antiqua" w:eastAsia="宋体" w:hAnsi="Book Antiqua"/>
          <w:b/>
          <w:szCs w:val="24"/>
          <w:lang w:eastAsia="zh-CN"/>
        </w:rPr>
        <w:t>,</w:t>
      </w:r>
      <w:r w:rsidRPr="002B7B6E">
        <w:rPr>
          <w:rFonts w:ascii="Book Antiqua" w:eastAsia="宋体" w:hAnsi="Book Antiqua"/>
          <w:szCs w:val="24"/>
          <w:lang w:eastAsia="zh-CN"/>
        </w:rPr>
        <w:t xml:space="preserve"> </w:t>
      </w:r>
      <w:r w:rsidRPr="002B7B6E">
        <w:rPr>
          <w:rFonts w:ascii="Book Antiqua" w:hAnsi="Book Antiqua"/>
          <w:szCs w:val="24"/>
        </w:rPr>
        <w:t>Institute of Medical Science</w:t>
      </w:r>
      <w:r w:rsidRPr="002B7B6E">
        <w:rPr>
          <w:rFonts w:ascii="Book Antiqua" w:eastAsia="宋体" w:hAnsi="Book Antiqua"/>
          <w:szCs w:val="24"/>
          <w:lang w:eastAsia="zh-CN"/>
        </w:rPr>
        <w:t xml:space="preserve">, </w:t>
      </w:r>
      <w:r w:rsidR="00090C8C" w:rsidRPr="002B7B6E">
        <w:rPr>
          <w:rFonts w:ascii="Book Antiqua" w:hAnsi="Book Antiqua"/>
          <w:szCs w:val="24"/>
        </w:rPr>
        <w:t>St. Marianna University School of Medicine</w:t>
      </w:r>
      <w:r w:rsidRPr="002B7B6E">
        <w:rPr>
          <w:rFonts w:ascii="Book Antiqua" w:eastAsia="宋体" w:hAnsi="Book Antiqua"/>
          <w:szCs w:val="24"/>
          <w:lang w:eastAsia="zh-CN"/>
        </w:rPr>
        <w:t>,</w:t>
      </w:r>
      <w:r w:rsidR="00090C8C" w:rsidRPr="002B7B6E">
        <w:rPr>
          <w:rFonts w:ascii="Book Antiqua" w:hAnsi="Book Antiqua"/>
          <w:szCs w:val="24"/>
        </w:rPr>
        <w:t xml:space="preserve"> </w:t>
      </w:r>
      <w:r w:rsidRPr="002B7B6E">
        <w:rPr>
          <w:rFonts w:ascii="Book Antiqua" w:hAnsi="Book Antiqua"/>
          <w:szCs w:val="24"/>
        </w:rPr>
        <w:t xml:space="preserve">2-16-1 </w:t>
      </w:r>
      <w:proofErr w:type="spellStart"/>
      <w:r w:rsidRPr="002B7B6E">
        <w:rPr>
          <w:rFonts w:ascii="Book Antiqua" w:hAnsi="Book Antiqua"/>
          <w:szCs w:val="24"/>
        </w:rPr>
        <w:t>Sugao</w:t>
      </w:r>
      <w:proofErr w:type="spellEnd"/>
      <w:r w:rsidRPr="002B7B6E">
        <w:rPr>
          <w:rFonts w:ascii="Book Antiqua" w:eastAsia="宋体" w:hAnsi="Book Antiqua"/>
          <w:szCs w:val="24"/>
          <w:lang w:eastAsia="zh-CN"/>
        </w:rPr>
        <w:t xml:space="preserve">, </w:t>
      </w:r>
      <w:r w:rsidRPr="002B7B6E">
        <w:rPr>
          <w:rFonts w:ascii="Book Antiqua" w:hAnsi="Book Antiqua"/>
          <w:szCs w:val="24"/>
        </w:rPr>
        <w:t>Miyamae-</w:t>
      </w:r>
      <w:proofErr w:type="spellStart"/>
      <w:r w:rsidRPr="002B7B6E">
        <w:rPr>
          <w:rFonts w:ascii="Book Antiqua" w:hAnsi="Book Antiqua"/>
          <w:szCs w:val="24"/>
        </w:rPr>
        <w:t>ku</w:t>
      </w:r>
      <w:proofErr w:type="spellEnd"/>
      <w:r w:rsidRPr="002B7B6E">
        <w:rPr>
          <w:rFonts w:ascii="Book Antiqua" w:eastAsia="宋体" w:hAnsi="Book Antiqua"/>
          <w:szCs w:val="24"/>
          <w:lang w:eastAsia="zh-CN"/>
        </w:rPr>
        <w:t xml:space="preserve">, </w:t>
      </w:r>
      <w:r w:rsidR="00090C8C" w:rsidRPr="002B7B6E">
        <w:rPr>
          <w:rFonts w:ascii="Book Antiqua" w:hAnsi="Book Antiqua"/>
          <w:szCs w:val="24"/>
        </w:rPr>
        <w:t>Kawasaki</w:t>
      </w:r>
      <w:r w:rsidRPr="002B7B6E">
        <w:rPr>
          <w:rFonts w:ascii="Book Antiqua" w:eastAsia="宋体" w:hAnsi="Book Antiqua"/>
          <w:szCs w:val="24"/>
          <w:lang w:eastAsia="zh-CN"/>
        </w:rPr>
        <w:t xml:space="preserve"> </w:t>
      </w:r>
      <w:r w:rsidRPr="002B7B6E">
        <w:rPr>
          <w:rFonts w:ascii="Book Antiqua" w:hAnsi="Book Antiqua"/>
          <w:szCs w:val="24"/>
        </w:rPr>
        <w:t>216-8512</w:t>
      </w:r>
      <w:r w:rsidRPr="002B7B6E">
        <w:rPr>
          <w:rFonts w:ascii="Book Antiqua" w:eastAsia="宋体" w:hAnsi="Book Antiqua"/>
          <w:szCs w:val="24"/>
          <w:lang w:eastAsia="zh-CN"/>
        </w:rPr>
        <w:t xml:space="preserve">, </w:t>
      </w:r>
      <w:r w:rsidR="00090C8C" w:rsidRPr="002B7B6E">
        <w:rPr>
          <w:rFonts w:ascii="Book Antiqua" w:hAnsi="Book Antiqua"/>
          <w:szCs w:val="24"/>
        </w:rPr>
        <w:t>Japan</w:t>
      </w:r>
      <w:r w:rsidRPr="002B7B6E">
        <w:rPr>
          <w:rFonts w:ascii="Book Antiqua" w:eastAsia="宋体" w:hAnsi="Book Antiqua"/>
          <w:szCs w:val="24"/>
          <w:lang w:eastAsia="zh-CN"/>
        </w:rPr>
        <w:t>.</w:t>
      </w:r>
      <w:r w:rsidRPr="002B7B6E">
        <w:rPr>
          <w:rFonts w:ascii="Book Antiqua" w:hAnsi="Book Antiqua"/>
          <w:szCs w:val="24"/>
        </w:rPr>
        <w:t xml:space="preserve"> </w:t>
      </w:r>
      <w:hyperlink r:id="rId8" w:history="1">
        <w:r w:rsidRPr="002B7B6E">
          <w:rPr>
            <w:rStyle w:val="Hyperlink"/>
            <w:rFonts w:ascii="Book Antiqua" w:hAnsi="Book Antiqua"/>
            <w:color w:val="auto"/>
            <w:szCs w:val="24"/>
            <w:u w:val="none"/>
          </w:rPr>
          <w:t>esuzuki-tky@umin.ac.jp</w:t>
        </w:r>
      </w:hyperlink>
    </w:p>
    <w:p w14:paraId="55EFE50F" w14:textId="77777777" w:rsidR="008D43FE" w:rsidRPr="002B7B6E" w:rsidRDefault="008D43FE" w:rsidP="002B7B6E">
      <w:pPr>
        <w:spacing w:line="360" w:lineRule="auto"/>
        <w:rPr>
          <w:rFonts w:ascii="Book Antiqua" w:eastAsia="宋体" w:hAnsi="Book Antiqua"/>
          <w:szCs w:val="24"/>
          <w:lang w:eastAsia="zh-CN"/>
        </w:rPr>
      </w:pPr>
    </w:p>
    <w:p w14:paraId="36FB4337" w14:textId="5293F507" w:rsidR="00090C8C" w:rsidRPr="002B7B6E" w:rsidRDefault="00090C8C" w:rsidP="002B7B6E">
      <w:pPr>
        <w:spacing w:line="360" w:lineRule="auto"/>
        <w:rPr>
          <w:rFonts w:ascii="Book Antiqua" w:hAnsi="Book Antiqua"/>
          <w:szCs w:val="24"/>
        </w:rPr>
      </w:pPr>
      <w:r w:rsidRPr="002B7B6E">
        <w:rPr>
          <w:rFonts w:ascii="Book Antiqua" w:hAnsi="Book Antiqua"/>
          <w:b/>
          <w:szCs w:val="24"/>
        </w:rPr>
        <w:t>Fax:</w:t>
      </w:r>
      <w:r w:rsidRPr="002B7B6E">
        <w:rPr>
          <w:rFonts w:ascii="Book Antiqua" w:hAnsi="Book Antiqua"/>
          <w:szCs w:val="24"/>
        </w:rPr>
        <w:t xml:space="preserve"> </w:t>
      </w:r>
      <w:r w:rsidR="0092340A" w:rsidRPr="002B7B6E">
        <w:rPr>
          <w:rFonts w:ascii="Book Antiqua" w:eastAsia="宋体" w:hAnsi="Book Antiqua"/>
          <w:szCs w:val="24"/>
          <w:lang w:eastAsia="zh-CN"/>
        </w:rPr>
        <w:t>+81-</w:t>
      </w:r>
      <w:r w:rsidR="00030EA0" w:rsidRPr="002B7B6E">
        <w:rPr>
          <w:rFonts w:ascii="Book Antiqua" w:hAnsi="Book Antiqua"/>
          <w:szCs w:val="24"/>
        </w:rPr>
        <w:t>044-977</w:t>
      </w:r>
      <w:r w:rsidRPr="002B7B6E">
        <w:rPr>
          <w:rFonts w:ascii="Book Antiqua" w:hAnsi="Book Antiqua"/>
          <w:szCs w:val="24"/>
        </w:rPr>
        <w:t>8361</w:t>
      </w:r>
    </w:p>
    <w:p w14:paraId="7085D1E8" w14:textId="77777777" w:rsidR="0092340A" w:rsidRPr="002B7B6E" w:rsidRDefault="0092340A" w:rsidP="002B7B6E">
      <w:pPr>
        <w:spacing w:line="360" w:lineRule="auto"/>
        <w:rPr>
          <w:rFonts w:ascii="Book Antiqua" w:eastAsia="宋体" w:hAnsi="Book Antiqua"/>
          <w:b/>
          <w:szCs w:val="24"/>
          <w:lang w:eastAsia="zh-CN"/>
        </w:rPr>
      </w:pPr>
    </w:p>
    <w:p w14:paraId="7CE772D0" w14:textId="10B85212" w:rsidR="0092340A" w:rsidRPr="002B7B6E" w:rsidRDefault="0092340A" w:rsidP="002B7B6E">
      <w:pPr>
        <w:spacing w:line="360" w:lineRule="auto"/>
        <w:rPr>
          <w:rFonts w:ascii="Book Antiqua" w:hAnsi="Book Antiqua"/>
          <w:b/>
          <w:szCs w:val="24"/>
        </w:rPr>
      </w:pPr>
      <w:r w:rsidRPr="002B7B6E">
        <w:rPr>
          <w:rFonts w:ascii="Book Antiqua" w:hAnsi="Book Antiqua"/>
          <w:b/>
          <w:szCs w:val="24"/>
        </w:rPr>
        <w:t xml:space="preserve">Received: </w:t>
      </w:r>
      <w:r w:rsidRPr="002B7B6E">
        <w:rPr>
          <w:rFonts w:ascii="Book Antiqua" w:hAnsi="Book Antiqua"/>
          <w:szCs w:val="24"/>
        </w:rPr>
        <w:t>April</w:t>
      </w:r>
      <w:r w:rsidRPr="002B7B6E">
        <w:rPr>
          <w:rFonts w:ascii="Book Antiqua" w:eastAsia="宋体" w:hAnsi="Book Antiqua"/>
          <w:szCs w:val="24"/>
          <w:lang w:eastAsia="zh-CN"/>
        </w:rPr>
        <w:t xml:space="preserve"> 1, 2014</w:t>
      </w:r>
      <w:r w:rsidRPr="002B7B6E">
        <w:rPr>
          <w:rFonts w:ascii="Book Antiqua" w:hAnsi="Book Antiqua"/>
          <w:b/>
          <w:szCs w:val="24"/>
        </w:rPr>
        <w:t xml:space="preserve"> Revised: </w:t>
      </w:r>
      <w:r w:rsidRPr="002B7B6E">
        <w:rPr>
          <w:rFonts w:ascii="Book Antiqua" w:hAnsi="Book Antiqua"/>
          <w:szCs w:val="24"/>
        </w:rPr>
        <w:t>May</w:t>
      </w:r>
      <w:r w:rsidRPr="002B7B6E">
        <w:rPr>
          <w:rFonts w:ascii="Book Antiqua" w:eastAsia="宋体" w:hAnsi="Book Antiqua"/>
          <w:szCs w:val="24"/>
          <w:lang w:eastAsia="zh-CN"/>
        </w:rPr>
        <w:t xml:space="preserve"> 3, 2014</w:t>
      </w:r>
      <w:r w:rsidRPr="002B7B6E">
        <w:rPr>
          <w:rFonts w:ascii="Book Antiqua" w:hAnsi="Book Antiqua"/>
          <w:b/>
          <w:szCs w:val="24"/>
        </w:rPr>
        <w:t xml:space="preserve"> </w:t>
      </w:r>
    </w:p>
    <w:p w14:paraId="2EF624D5" w14:textId="33EFCAC2" w:rsidR="008268D8" w:rsidRPr="00605D8A" w:rsidRDefault="0092340A" w:rsidP="008268D8">
      <w:pPr>
        <w:rPr>
          <w:rFonts w:ascii="Book Antiqua" w:hAnsi="Book Antiqua"/>
          <w:color w:val="000000"/>
        </w:rPr>
      </w:pPr>
      <w:r w:rsidRPr="002B7B6E">
        <w:rPr>
          <w:rFonts w:ascii="Book Antiqua" w:hAnsi="Book Antiqua"/>
          <w:b/>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8268D8">
        <w:rPr>
          <w:rFonts w:ascii="Book Antiqua" w:hAnsi="Book Antiqua"/>
          <w:color w:val="000000"/>
        </w:rPr>
        <w:t>October</w:t>
      </w:r>
      <w:r w:rsidR="008268D8" w:rsidRPr="00605D8A">
        <w:rPr>
          <w:rFonts w:ascii="Book Antiqua" w:hAnsi="Book Antiqua"/>
          <w:color w:val="000000"/>
        </w:rPr>
        <w:t xml:space="preserve"> </w:t>
      </w:r>
      <w:r w:rsidR="008268D8">
        <w:rPr>
          <w:rFonts w:ascii="Book Antiqua" w:hAnsi="Book Antiqua"/>
          <w:color w:val="000000"/>
        </w:rPr>
        <w:t>1</w:t>
      </w:r>
      <w:r w:rsidR="008268D8" w:rsidRPr="00605D8A">
        <w:rPr>
          <w:rFonts w:ascii="Book Antiqua" w:hAnsi="Book Antiqua"/>
          <w:color w:val="000000"/>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562CA0A1" w14:textId="77777777" w:rsidR="0092340A" w:rsidRPr="002B7B6E" w:rsidRDefault="0092340A" w:rsidP="002B7B6E">
      <w:pPr>
        <w:spacing w:line="360" w:lineRule="auto"/>
        <w:rPr>
          <w:rFonts w:ascii="Book Antiqua" w:hAnsi="Book Antiqua"/>
          <w:b/>
          <w:szCs w:val="24"/>
        </w:rPr>
      </w:pPr>
    </w:p>
    <w:p w14:paraId="091B1F20" w14:textId="77777777" w:rsidR="0092340A" w:rsidRPr="002B7B6E" w:rsidRDefault="0092340A" w:rsidP="002B7B6E">
      <w:pPr>
        <w:spacing w:line="360" w:lineRule="auto"/>
        <w:rPr>
          <w:rFonts w:ascii="Book Antiqua" w:hAnsi="Book Antiqua" w:cs="宋体"/>
          <w:bCs/>
          <w:kern w:val="0"/>
          <w:szCs w:val="24"/>
        </w:rPr>
      </w:pPr>
      <w:r w:rsidRPr="002B7B6E">
        <w:rPr>
          <w:rFonts w:ascii="Book Antiqua" w:hAnsi="Book Antiqua"/>
          <w:b/>
          <w:szCs w:val="24"/>
        </w:rPr>
        <w:t>Published online:</w:t>
      </w:r>
    </w:p>
    <w:p w14:paraId="321AD75B" w14:textId="77777777" w:rsidR="00E40AA1" w:rsidRPr="002B7B6E" w:rsidRDefault="00E40AA1" w:rsidP="002B7B6E">
      <w:pPr>
        <w:widowControl/>
        <w:spacing w:line="360" w:lineRule="auto"/>
        <w:rPr>
          <w:rFonts w:ascii="Book Antiqua" w:hAnsi="Book Antiqua" w:cstheme="majorHAnsi"/>
          <w:szCs w:val="24"/>
        </w:rPr>
      </w:pPr>
    </w:p>
    <w:p w14:paraId="3085D1B4" w14:textId="1EC09BF6" w:rsidR="00E40AA1" w:rsidRPr="002B7B6E" w:rsidRDefault="00E40AA1" w:rsidP="002B7B6E">
      <w:pPr>
        <w:widowControl/>
        <w:spacing w:line="360" w:lineRule="auto"/>
        <w:rPr>
          <w:rFonts w:ascii="Book Antiqua" w:hAnsi="Book Antiqua" w:cstheme="majorHAnsi"/>
          <w:szCs w:val="24"/>
        </w:rPr>
      </w:pPr>
      <w:r w:rsidRPr="002B7B6E">
        <w:rPr>
          <w:rFonts w:ascii="Book Antiqua" w:hAnsi="Book Antiqua" w:cstheme="majorHAnsi"/>
          <w:b/>
          <w:szCs w:val="24"/>
        </w:rPr>
        <w:t>A</w:t>
      </w:r>
      <w:r w:rsidR="00F9442B" w:rsidRPr="002B7B6E">
        <w:rPr>
          <w:rFonts w:ascii="Book Antiqua" w:hAnsi="Book Antiqua" w:cstheme="majorHAnsi"/>
          <w:b/>
          <w:szCs w:val="24"/>
        </w:rPr>
        <w:t>bstract</w:t>
      </w:r>
    </w:p>
    <w:p w14:paraId="18CABF7C" w14:textId="5E2BE3AA" w:rsidR="00E40AA1" w:rsidRPr="002B7B6E" w:rsidRDefault="00C90556" w:rsidP="002B7B6E">
      <w:pPr>
        <w:widowControl/>
        <w:spacing w:line="360" w:lineRule="auto"/>
        <w:rPr>
          <w:rFonts w:ascii="Book Antiqua" w:eastAsia="宋体" w:hAnsi="Book Antiqua" w:cstheme="majorHAnsi"/>
          <w:snapToGrid w:val="0"/>
          <w:kern w:val="0"/>
          <w:szCs w:val="24"/>
          <w:lang w:eastAsia="zh-CN"/>
        </w:rPr>
      </w:pPr>
      <w:r w:rsidRPr="002B7B6E">
        <w:rPr>
          <w:rFonts w:ascii="Book Antiqua" w:hAnsi="Book Antiqua" w:cstheme="majorHAnsi"/>
          <w:szCs w:val="24"/>
        </w:rPr>
        <w:t>Erec</w:t>
      </w:r>
      <w:r w:rsidR="008202DB" w:rsidRPr="002B7B6E">
        <w:rPr>
          <w:rFonts w:ascii="Book Antiqua" w:hAnsi="Book Antiqua" w:cstheme="majorHAnsi"/>
          <w:szCs w:val="24"/>
        </w:rPr>
        <w:t>tile dysfunction (ED) is a</w:t>
      </w:r>
      <w:r w:rsidR="00B92069" w:rsidRPr="002B7B6E">
        <w:rPr>
          <w:rFonts w:ascii="Book Antiqua" w:hAnsi="Book Antiqua" w:cstheme="majorHAnsi"/>
          <w:szCs w:val="24"/>
        </w:rPr>
        <w:t>n important</w:t>
      </w:r>
      <w:r w:rsidRPr="002B7B6E">
        <w:rPr>
          <w:rFonts w:ascii="Book Antiqua" w:hAnsi="Book Antiqua" w:cstheme="majorHAnsi"/>
          <w:szCs w:val="24"/>
        </w:rPr>
        <w:t xml:space="preserve"> hea</w:t>
      </w:r>
      <w:r w:rsidR="00E6153A" w:rsidRPr="002B7B6E">
        <w:rPr>
          <w:rFonts w:ascii="Book Antiqua" w:hAnsi="Book Antiqua" w:cstheme="majorHAnsi"/>
          <w:szCs w:val="24"/>
        </w:rPr>
        <w:t>lth problem</w:t>
      </w:r>
      <w:r w:rsidR="00585DFE" w:rsidRPr="002B7B6E">
        <w:rPr>
          <w:rFonts w:ascii="Book Antiqua" w:hAnsi="Book Antiqua" w:cstheme="majorHAnsi"/>
          <w:szCs w:val="24"/>
        </w:rPr>
        <w:t xml:space="preserve"> </w:t>
      </w:r>
      <w:r w:rsidR="00585DFE" w:rsidRPr="002B7B6E">
        <w:rPr>
          <w:rFonts w:ascii="Book Antiqua" w:hAnsi="Book Antiqua" w:cstheme="majorHAnsi"/>
          <w:snapToGrid w:val="0"/>
          <w:kern w:val="0"/>
          <w:szCs w:val="24"/>
        </w:rPr>
        <w:t xml:space="preserve">that has commonly been </w:t>
      </w:r>
      <w:r w:rsidR="00585DFE" w:rsidRPr="002B7B6E">
        <w:rPr>
          <w:rFonts w:ascii="Book Antiqua" w:hAnsi="Book Antiqua" w:cs="Helvetica"/>
          <w:snapToGrid w:val="0"/>
          <w:kern w:val="0"/>
          <w:szCs w:val="24"/>
        </w:rPr>
        <w:t>clinically treated using</w:t>
      </w:r>
      <w:r w:rsidR="008B2C38" w:rsidRPr="002B7B6E">
        <w:rPr>
          <w:rFonts w:ascii="Book Antiqua" w:hAnsi="Book Antiqua" w:cs="Helvetica"/>
          <w:kern w:val="0"/>
          <w:szCs w:val="24"/>
        </w:rPr>
        <w:t xml:space="preserve"> </w:t>
      </w:r>
      <w:r w:rsidR="008B2C38" w:rsidRPr="002B7B6E">
        <w:rPr>
          <w:rFonts w:ascii="Book Antiqua" w:hAnsi="Book Antiqua"/>
          <w:szCs w:val="24"/>
        </w:rPr>
        <w:t>p</w:t>
      </w:r>
      <w:r w:rsidR="00E6153A" w:rsidRPr="002B7B6E">
        <w:rPr>
          <w:rFonts w:ascii="Book Antiqua" w:hAnsi="Book Antiqua"/>
          <w:szCs w:val="24"/>
        </w:rPr>
        <w:t>hosphodiesterase type 5 inhibitors</w:t>
      </w:r>
      <w:r w:rsidR="00E6153A" w:rsidRPr="002B7B6E">
        <w:rPr>
          <w:rFonts w:ascii="Book Antiqua" w:hAnsi="Book Antiqua" w:cstheme="majorHAnsi"/>
          <w:szCs w:val="24"/>
        </w:rPr>
        <w:t xml:space="preserve"> (PDE5Is)</w:t>
      </w:r>
      <w:r w:rsidR="00C342E8" w:rsidRPr="002B7B6E">
        <w:rPr>
          <w:rFonts w:ascii="Book Antiqua" w:hAnsi="Book Antiqua" w:cstheme="majorHAnsi"/>
          <w:szCs w:val="24"/>
        </w:rPr>
        <w:t>. However, PDE5Is are less effective</w:t>
      </w:r>
      <w:r w:rsidR="00E6153A" w:rsidRPr="002B7B6E">
        <w:rPr>
          <w:rFonts w:ascii="Book Antiqua" w:hAnsi="Book Antiqua" w:cstheme="majorHAnsi"/>
          <w:szCs w:val="24"/>
        </w:rPr>
        <w:t xml:space="preserve"> when the structure </w:t>
      </w:r>
      <w:r w:rsidR="00527E62" w:rsidRPr="002B7B6E">
        <w:rPr>
          <w:rFonts w:ascii="Book Antiqua" w:hAnsi="Book Antiqua" w:cstheme="majorHAnsi"/>
          <w:szCs w:val="24"/>
        </w:rPr>
        <w:t xml:space="preserve">of the cavernous body </w:t>
      </w:r>
      <w:r w:rsidR="00527E62" w:rsidRPr="002B7B6E">
        <w:rPr>
          <w:rFonts w:ascii="Book Antiqua" w:hAnsi="Book Antiqua" w:cstheme="majorHAnsi"/>
          <w:snapToGrid w:val="0"/>
          <w:kern w:val="0"/>
          <w:szCs w:val="24"/>
        </w:rPr>
        <w:t>has been</w:t>
      </w:r>
      <w:r w:rsidR="00AB5C3E" w:rsidRPr="002B7B6E">
        <w:rPr>
          <w:rFonts w:ascii="Book Antiqua" w:hAnsi="Book Antiqua" w:cstheme="majorHAnsi"/>
          <w:szCs w:val="24"/>
        </w:rPr>
        <w:t xml:space="preserve"> </w:t>
      </w:r>
      <w:r w:rsidR="00181D2A" w:rsidRPr="002B7B6E">
        <w:rPr>
          <w:rFonts w:ascii="Book Antiqua" w:hAnsi="Book Antiqua" w:cstheme="majorHAnsi"/>
          <w:szCs w:val="24"/>
        </w:rPr>
        <w:t xml:space="preserve">severely </w:t>
      </w:r>
      <w:r w:rsidR="00AB5C3E" w:rsidRPr="002B7B6E">
        <w:rPr>
          <w:rFonts w:ascii="Book Antiqua" w:hAnsi="Book Antiqua" w:cstheme="majorHAnsi"/>
          <w:szCs w:val="24"/>
        </w:rPr>
        <w:t>injur</w:t>
      </w:r>
      <w:r w:rsidR="00E6153A" w:rsidRPr="002B7B6E">
        <w:rPr>
          <w:rFonts w:ascii="Book Antiqua" w:hAnsi="Book Antiqua" w:cstheme="majorHAnsi"/>
          <w:szCs w:val="24"/>
        </w:rPr>
        <w:t>ed</w:t>
      </w:r>
      <w:r w:rsidR="00527E62" w:rsidRPr="002B7B6E">
        <w:rPr>
          <w:rFonts w:ascii="Book Antiqua" w:hAnsi="Book Antiqua" w:cstheme="majorHAnsi"/>
          <w:szCs w:val="24"/>
        </w:rPr>
        <w:t xml:space="preserve">, </w:t>
      </w:r>
      <w:r w:rsidR="00527E62" w:rsidRPr="002B7B6E">
        <w:rPr>
          <w:rFonts w:ascii="Book Antiqua" w:hAnsi="Book Antiqua" w:cstheme="majorHAnsi"/>
          <w:snapToGrid w:val="0"/>
          <w:kern w:val="0"/>
          <w:szCs w:val="24"/>
        </w:rPr>
        <w:t>and thus</w:t>
      </w:r>
      <w:r w:rsidR="00527E62" w:rsidRPr="002B7B6E">
        <w:rPr>
          <w:rFonts w:ascii="Book Antiqua" w:hAnsi="Book Antiqua" w:cstheme="majorHAnsi"/>
          <w:szCs w:val="24"/>
        </w:rPr>
        <w:t xml:space="preserve"> r</w:t>
      </w:r>
      <w:r w:rsidR="00E6153A" w:rsidRPr="002B7B6E">
        <w:rPr>
          <w:rFonts w:ascii="Book Antiqua" w:hAnsi="Book Antiqua" w:cstheme="majorHAnsi"/>
          <w:szCs w:val="24"/>
        </w:rPr>
        <w:t xml:space="preserve">egeneration is </w:t>
      </w:r>
      <w:r w:rsidR="00527E62" w:rsidRPr="002B7B6E">
        <w:rPr>
          <w:rFonts w:ascii="Book Antiqua" w:hAnsi="Book Antiqua" w:cstheme="majorHAnsi"/>
          <w:snapToGrid w:val="0"/>
          <w:kern w:val="0"/>
          <w:szCs w:val="24"/>
        </w:rPr>
        <w:t>required</w:t>
      </w:r>
      <w:r w:rsidR="00E6153A" w:rsidRPr="002B7B6E">
        <w:rPr>
          <w:rFonts w:ascii="Book Antiqua" w:hAnsi="Book Antiqua" w:cstheme="majorHAnsi"/>
          <w:szCs w:val="24"/>
        </w:rPr>
        <w:t xml:space="preserve">. </w:t>
      </w:r>
      <w:r w:rsidR="00DA1831" w:rsidRPr="002B7B6E">
        <w:rPr>
          <w:rFonts w:ascii="Book Antiqua" w:hAnsi="Book Antiqua" w:cstheme="majorHAnsi"/>
          <w:szCs w:val="24"/>
        </w:rPr>
        <w:t>Stem cell therapy</w:t>
      </w:r>
      <w:r w:rsidR="00700841" w:rsidRPr="002B7B6E">
        <w:rPr>
          <w:rFonts w:ascii="Book Antiqua" w:hAnsi="Book Antiqua" w:cstheme="majorHAnsi"/>
          <w:szCs w:val="24"/>
        </w:rPr>
        <w:t xml:space="preserve"> </w:t>
      </w:r>
      <w:r w:rsidR="00DA1831" w:rsidRPr="002B7B6E">
        <w:rPr>
          <w:rFonts w:ascii="Book Antiqua" w:hAnsi="Book Antiqua" w:cstheme="majorHAnsi"/>
          <w:szCs w:val="24"/>
        </w:rPr>
        <w:t>h</w:t>
      </w:r>
      <w:r w:rsidR="006635AB" w:rsidRPr="002B7B6E">
        <w:rPr>
          <w:rFonts w:ascii="Book Antiqua" w:hAnsi="Book Antiqua" w:cstheme="majorHAnsi"/>
          <w:szCs w:val="24"/>
        </w:rPr>
        <w:t>as been investigated as</w:t>
      </w:r>
      <w:r w:rsidR="00DA1831" w:rsidRPr="002B7B6E">
        <w:rPr>
          <w:rFonts w:ascii="Book Antiqua" w:hAnsi="Book Antiqua" w:cstheme="majorHAnsi"/>
          <w:szCs w:val="24"/>
        </w:rPr>
        <w:t xml:space="preserve"> </w:t>
      </w:r>
      <w:r w:rsidR="00026263" w:rsidRPr="002B7B6E">
        <w:rPr>
          <w:rFonts w:ascii="Book Antiqua" w:hAnsi="Book Antiqua" w:cstheme="majorHAnsi"/>
          <w:szCs w:val="24"/>
        </w:rPr>
        <w:t>a possible means for regenerating</w:t>
      </w:r>
      <w:r w:rsidR="00DA1831" w:rsidRPr="002B7B6E">
        <w:rPr>
          <w:rFonts w:ascii="Book Antiqua" w:hAnsi="Book Antiqua" w:cstheme="majorHAnsi"/>
          <w:szCs w:val="24"/>
        </w:rPr>
        <w:t xml:space="preserve"> the injured cavernous body.</w:t>
      </w:r>
      <w:r w:rsidR="00BA24B0" w:rsidRPr="002B7B6E">
        <w:rPr>
          <w:rFonts w:ascii="Book Antiqua" w:hAnsi="Book Antiqua" w:cstheme="majorHAnsi"/>
          <w:szCs w:val="24"/>
        </w:rPr>
        <w:t xml:space="preserve"> </w:t>
      </w:r>
      <w:r w:rsidR="00757962" w:rsidRPr="002B7B6E">
        <w:rPr>
          <w:rFonts w:ascii="Book Antiqua" w:hAnsi="Book Antiqua" w:cstheme="majorHAnsi"/>
          <w:szCs w:val="24"/>
        </w:rPr>
        <w:t>Stem ce</w:t>
      </w:r>
      <w:r w:rsidR="00DA1831" w:rsidRPr="002B7B6E">
        <w:rPr>
          <w:rFonts w:ascii="Book Antiqua" w:hAnsi="Book Antiqua" w:cstheme="majorHAnsi"/>
          <w:szCs w:val="24"/>
        </w:rPr>
        <w:t xml:space="preserve">lls </w:t>
      </w:r>
      <w:r w:rsidR="00DA1831" w:rsidRPr="002B7B6E">
        <w:rPr>
          <w:rFonts w:ascii="Book Antiqua" w:hAnsi="Book Antiqua" w:cs="Helvetica"/>
          <w:kern w:val="0"/>
          <w:szCs w:val="24"/>
        </w:rPr>
        <w:t>are classified into</w:t>
      </w:r>
      <w:r w:rsidR="00DA1831" w:rsidRPr="002B7B6E">
        <w:rPr>
          <w:rFonts w:ascii="Book Antiqua" w:hAnsi="Book Antiqua" w:cstheme="majorHAnsi"/>
          <w:szCs w:val="24"/>
        </w:rPr>
        <w:t xml:space="preserve"> </w:t>
      </w:r>
      <w:r w:rsidR="00757962" w:rsidRPr="002B7B6E">
        <w:rPr>
          <w:rFonts w:ascii="Book Antiqua" w:hAnsi="Book Antiqua" w:cstheme="majorHAnsi"/>
          <w:szCs w:val="24"/>
        </w:rPr>
        <w:t>embryonic stem ce</w:t>
      </w:r>
      <w:r w:rsidR="00F45B1B" w:rsidRPr="002B7B6E">
        <w:rPr>
          <w:rFonts w:ascii="Book Antiqua" w:hAnsi="Book Antiqua" w:cstheme="majorHAnsi"/>
          <w:szCs w:val="24"/>
        </w:rPr>
        <w:t>lls and adult stem cells (ASCs)</w:t>
      </w:r>
      <w:r w:rsidR="00F45B1B" w:rsidRPr="002B7B6E">
        <w:rPr>
          <w:rFonts w:ascii="Book Antiqua" w:hAnsi="Book Antiqua" w:cstheme="majorHAnsi"/>
          <w:snapToGrid w:val="0"/>
          <w:kern w:val="0"/>
          <w:szCs w:val="24"/>
        </w:rPr>
        <w:t>, and the</w:t>
      </w:r>
      <w:r w:rsidR="00757962" w:rsidRPr="002B7B6E">
        <w:rPr>
          <w:rFonts w:ascii="Book Antiqua" w:hAnsi="Book Antiqua" w:cstheme="majorHAnsi"/>
          <w:szCs w:val="24"/>
        </w:rPr>
        <w:t xml:space="preserve"> </w:t>
      </w:r>
      <w:proofErr w:type="spellStart"/>
      <w:r w:rsidR="00F45B1B" w:rsidRPr="002B7B6E">
        <w:rPr>
          <w:rFonts w:ascii="Book Antiqua" w:hAnsi="Book Antiqua" w:cstheme="majorHAnsi"/>
          <w:szCs w:val="24"/>
        </w:rPr>
        <w:t>i</w:t>
      </w:r>
      <w:r w:rsidR="003A4479" w:rsidRPr="002B7B6E">
        <w:rPr>
          <w:rFonts w:ascii="Book Antiqua" w:hAnsi="Book Antiqua" w:cstheme="majorHAnsi"/>
          <w:szCs w:val="24"/>
        </w:rPr>
        <w:t>ntra</w:t>
      </w:r>
      <w:r w:rsidR="00C63918" w:rsidRPr="002B7B6E">
        <w:rPr>
          <w:rFonts w:ascii="Book Antiqua" w:hAnsi="Book Antiqua" w:cstheme="majorHAnsi"/>
          <w:szCs w:val="24"/>
        </w:rPr>
        <w:t>cavernous</w:t>
      </w:r>
      <w:proofErr w:type="spellEnd"/>
      <w:r w:rsidR="00C63918" w:rsidRPr="002B7B6E">
        <w:rPr>
          <w:rFonts w:ascii="Book Antiqua" w:hAnsi="Book Antiqua" w:cstheme="majorHAnsi"/>
          <w:szCs w:val="24"/>
        </w:rPr>
        <w:t xml:space="preserve"> injection of ASCs has been explore</w:t>
      </w:r>
      <w:r w:rsidR="00F45B1B" w:rsidRPr="002B7B6E">
        <w:rPr>
          <w:rFonts w:ascii="Book Antiqua" w:hAnsi="Book Antiqua" w:cstheme="majorHAnsi"/>
          <w:szCs w:val="24"/>
        </w:rPr>
        <w:t>d</w:t>
      </w:r>
      <w:r w:rsidR="00C63918" w:rsidRPr="002B7B6E">
        <w:rPr>
          <w:rFonts w:ascii="Book Antiqua" w:hAnsi="Book Antiqua" w:cstheme="majorHAnsi"/>
          <w:szCs w:val="24"/>
        </w:rPr>
        <w:t xml:space="preserve"> </w:t>
      </w:r>
      <w:r w:rsidR="00F45B1B" w:rsidRPr="002B7B6E">
        <w:rPr>
          <w:rFonts w:ascii="Book Antiqua" w:hAnsi="Book Antiqua" w:cstheme="majorHAnsi"/>
          <w:szCs w:val="24"/>
        </w:rPr>
        <w:t>as a therapy</w:t>
      </w:r>
      <w:r w:rsidR="00C63918" w:rsidRPr="002B7B6E">
        <w:rPr>
          <w:rFonts w:ascii="Book Antiqua" w:hAnsi="Book Antiqua" w:cstheme="majorHAnsi"/>
          <w:szCs w:val="24"/>
        </w:rPr>
        <w:t xml:space="preserve"> </w:t>
      </w:r>
      <w:r w:rsidR="00757962" w:rsidRPr="002B7B6E">
        <w:rPr>
          <w:rFonts w:ascii="Book Antiqua" w:hAnsi="Book Antiqua" w:cstheme="majorHAnsi"/>
          <w:szCs w:val="24"/>
        </w:rPr>
        <w:t xml:space="preserve">in animal </w:t>
      </w:r>
      <w:r w:rsidR="00C63918" w:rsidRPr="002B7B6E">
        <w:rPr>
          <w:rFonts w:ascii="Book Antiqua" w:hAnsi="Book Antiqua" w:cstheme="majorHAnsi"/>
          <w:szCs w:val="24"/>
        </w:rPr>
        <w:t xml:space="preserve">ED </w:t>
      </w:r>
      <w:r w:rsidR="00757962" w:rsidRPr="002B7B6E">
        <w:rPr>
          <w:rFonts w:ascii="Book Antiqua" w:hAnsi="Book Antiqua" w:cstheme="majorHAnsi"/>
          <w:szCs w:val="24"/>
        </w:rPr>
        <w:t xml:space="preserve">models. </w:t>
      </w:r>
      <w:r w:rsidR="00D231CD" w:rsidRPr="002B7B6E">
        <w:rPr>
          <w:rFonts w:ascii="Book Antiqua" w:hAnsi="Book Antiqua"/>
          <w:szCs w:val="24"/>
        </w:rPr>
        <w:t>B</w:t>
      </w:r>
      <w:r w:rsidR="00987400" w:rsidRPr="002B7B6E">
        <w:rPr>
          <w:rFonts w:ascii="Book Antiqua" w:hAnsi="Book Antiqua"/>
          <w:szCs w:val="24"/>
        </w:rPr>
        <w:t>one marrow-derived mesenchymal stem cells</w:t>
      </w:r>
      <w:r w:rsidR="00987400" w:rsidRPr="002B7B6E">
        <w:rPr>
          <w:rFonts w:ascii="Book Antiqua" w:hAnsi="Book Antiqua" w:cstheme="majorHAnsi"/>
          <w:szCs w:val="24"/>
        </w:rPr>
        <w:t xml:space="preserve"> and </w:t>
      </w:r>
      <w:r w:rsidR="00987400" w:rsidRPr="002B7B6E">
        <w:rPr>
          <w:rFonts w:ascii="Book Antiqua" w:hAnsi="Book Antiqua"/>
          <w:szCs w:val="24"/>
        </w:rPr>
        <w:t>adipose tissue-derived stem cells</w:t>
      </w:r>
      <w:r w:rsidR="00987400" w:rsidRPr="002B7B6E">
        <w:rPr>
          <w:rFonts w:ascii="Book Antiqua" w:hAnsi="Book Antiqua" w:cstheme="majorHAnsi"/>
          <w:szCs w:val="24"/>
        </w:rPr>
        <w:t xml:space="preserve"> are major source</w:t>
      </w:r>
      <w:r w:rsidR="00447564" w:rsidRPr="002B7B6E">
        <w:rPr>
          <w:rFonts w:ascii="Book Antiqua" w:hAnsi="Book Antiqua" w:cstheme="majorHAnsi"/>
          <w:szCs w:val="24"/>
        </w:rPr>
        <w:t>s</w:t>
      </w:r>
      <w:r w:rsidR="00987400" w:rsidRPr="002B7B6E">
        <w:rPr>
          <w:rFonts w:ascii="Book Antiqua" w:hAnsi="Book Antiqua" w:cstheme="majorHAnsi"/>
          <w:szCs w:val="24"/>
        </w:rPr>
        <w:t xml:space="preserve"> of AS</w:t>
      </w:r>
      <w:r w:rsidR="00BB2EE5" w:rsidRPr="002B7B6E">
        <w:rPr>
          <w:rFonts w:ascii="Book Antiqua" w:hAnsi="Book Antiqua" w:cstheme="majorHAnsi"/>
          <w:szCs w:val="24"/>
        </w:rPr>
        <w:t>Cs used for the treatment of ED, and</w:t>
      </w:r>
      <w:r w:rsidR="00987400" w:rsidRPr="002B7B6E">
        <w:rPr>
          <w:rFonts w:ascii="Book Antiqua" w:hAnsi="Book Antiqua" w:cstheme="majorHAnsi"/>
          <w:szCs w:val="24"/>
        </w:rPr>
        <w:t xml:space="preserve"> </w:t>
      </w:r>
      <w:r w:rsidR="00BB2EE5" w:rsidRPr="002B7B6E">
        <w:rPr>
          <w:rFonts w:ascii="Book Antiqua" w:hAnsi="Book Antiqua" w:cstheme="majorHAnsi"/>
          <w:szCs w:val="24"/>
        </w:rPr>
        <w:t>a</w:t>
      </w:r>
      <w:r w:rsidR="00757962" w:rsidRPr="002B7B6E">
        <w:rPr>
          <w:rFonts w:ascii="Book Antiqua" w:hAnsi="Book Antiqua" w:cstheme="majorHAnsi"/>
          <w:szCs w:val="24"/>
        </w:rPr>
        <w:t xml:space="preserve">ccumulated evidence </w:t>
      </w:r>
      <w:r w:rsidR="00BB2EE5" w:rsidRPr="002B7B6E">
        <w:rPr>
          <w:rFonts w:ascii="Book Antiqua" w:hAnsi="Book Antiqua" w:cstheme="majorHAnsi"/>
          <w:szCs w:val="24"/>
        </w:rPr>
        <w:t>now suggests that ASCs are useful in the</w:t>
      </w:r>
      <w:r w:rsidR="00757962" w:rsidRPr="002B7B6E">
        <w:rPr>
          <w:rFonts w:ascii="Book Antiqua" w:hAnsi="Book Antiqua" w:cstheme="majorHAnsi"/>
          <w:szCs w:val="24"/>
        </w:rPr>
        <w:t xml:space="preserve"> </w:t>
      </w:r>
      <w:r w:rsidR="00BB2EE5" w:rsidRPr="002B7B6E">
        <w:rPr>
          <w:rFonts w:ascii="Book Antiqua" w:hAnsi="Book Antiqua" w:cstheme="majorHAnsi"/>
          <w:szCs w:val="24"/>
        </w:rPr>
        <w:t>restoration of</w:t>
      </w:r>
      <w:r w:rsidR="00605000" w:rsidRPr="002B7B6E">
        <w:rPr>
          <w:rFonts w:ascii="Book Antiqua" w:hAnsi="Book Antiqua" w:cstheme="majorHAnsi"/>
          <w:szCs w:val="24"/>
        </w:rPr>
        <w:t xml:space="preserve"> ere</w:t>
      </w:r>
      <w:r w:rsidR="00370C86" w:rsidRPr="002B7B6E">
        <w:rPr>
          <w:rFonts w:ascii="Book Antiqua" w:hAnsi="Book Antiqua" w:cstheme="majorHAnsi"/>
          <w:szCs w:val="24"/>
        </w:rPr>
        <w:t>c</w:t>
      </w:r>
      <w:r w:rsidR="00605000" w:rsidRPr="002B7B6E">
        <w:rPr>
          <w:rFonts w:ascii="Book Antiqua" w:hAnsi="Book Antiqua" w:cstheme="majorHAnsi"/>
          <w:szCs w:val="24"/>
        </w:rPr>
        <w:t xml:space="preserve">tile function and </w:t>
      </w:r>
      <w:r w:rsidR="00BB2EE5" w:rsidRPr="002B7B6E">
        <w:rPr>
          <w:rFonts w:ascii="Book Antiqua" w:hAnsi="Book Antiqua" w:cstheme="majorHAnsi"/>
          <w:szCs w:val="24"/>
        </w:rPr>
        <w:t xml:space="preserve">the </w:t>
      </w:r>
      <w:r w:rsidR="00757962" w:rsidRPr="002B7B6E">
        <w:rPr>
          <w:rFonts w:ascii="Book Antiqua" w:hAnsi="Book Antiqua" w:cstheme="majorHAnsi"/>
          <w:szCs w:val="24"/>
        </w:rPr>
        <w:t>reg</w:t>
      </w:r>
      <w:r w:rsidR="00BB2EE5" w:rsidRPr="002B7B6E">
        <w:rPr>
          <w:rFonts w:ascii="Book Antiqua" w:hAnsi="Book Antiqua" w:cstheme="majorHAnsi"/>
          <w:szCs w:val="24"/>
        </w:rPr>
        <w:t>eneration of</w:t>
      </w:r>
      <w:r w:rsidR="00757962" w:rsidRPr="002B7B6E">
        <w:rPr>
          <w:rFonts w:ascii="Book Antiqua" w:hAnsi="Book Antiqua" w:cstheme="majorHAnsi"/>
          <w:szCs w:val="24"/>
        </w:rPr>
        <w:t xml:space="preserve"> the cavernous body. </w:t>
      </w:r>
      <w:r w:rsidR="00605000" w:rsidRPr="002B7B6E">
        <w:rPr>
          <w:rFonts w:ascii="Book Antiqua" w:hAnsi="Book Antiqua" w:cstheme="majorHAnsi"/>
          <w:szCs w:val="24"/>
        </w:rPr>
        <w:t>However, the mechanisms by which ASCs r</w:t>
      </w:r>
      <w:r w:rsidR="00447564" w:rsidRPr="002B7B6E">
        <w:rPr>
          <w:rFonts w:ascii="Book Antiqua" w:hAnsi="Book Antiqua" w:cstheme="majorHAnsi"/>
          <w:szCs w:val="24"/>
        </w:rPr>
        <w:t>ecover erectile function remain</w:t>
      </w:r>
      <w:r w:rsidR="00605000" w:rsidRPr="002B7B6E">
        <w:rPr>
          <w:rFonts w:ascii="Book Antiqua" w:hAnsi="Book Antiqua" w:cstheme="majorHAnsi"/>
          <w:szCs w:val="24"/>
        </w:rPr>
        <w:t xml:space="preserve"> controversial. </w:t>
      </w:r>
      <w:r w:rsidR="003A4479" w:rsidRPr="002B7B6E">
        <w:rPr>
          <w:rFonts w:ascii="Book Antiqua" w:hAnsi="Book Antiqua" w:cstheme="majorHAnsi"/>
          <w:szCs w:val="24"/>
        </w:rPr>
        <w:t>Some studies indicate</w:t>
      </w:r>
      <w:r w:rsidR="006635AB" w:rsidRPr="002B7B6E">
        <w:rPr>
          <w:rFonts w:ascii="Book Antiqua" w:hAnsi="Book Antiqua" w:cstheme="majorHAnsi"/>
          <w:szCs w:val="24"/>
        </w:rPr>
        <w:t>d</w:t>
      </w:r>
      <w:r w:rsidR="003A4479" w:rsidRPr="002B7B6E">
        <w:rPr>
          <w:rFonts w:ascii="Book Antiqua" w:hAnsi="Book Antiqua" w:cstheme="majorHAnsi"/>
          <w:szCs w:val="24"/>
        </w:rPr>
        <w:t xml:space="preserve"> that </w:t>
      </w:r>
      <w:r w:rsidR="00370C86" w:rsidRPr="002B7B6E">
        <w:rPr>
          <w:rFonts w:ascii="Book Antiqua" w:hAnsi="Book Antiqua" w:cstheme="majorHAnsi"/>
          <w:szCs w:val="24"/>
        </w:rPr>
        <w:t xml:space="preserve">ASCs were </w:t>
      </w:r>
      <w:r w:rsidR="00370C86" w:rsidRPr="002B7B6E">
        <w:rPr>
          <w:rFonts w:ascii="Book Antiqua" w:hAnsi="Book Antiqua" w:cstheme="majorHAnsi"/>
          <w:szCs w:val="24"/>
        </w:rPr>
        <w:lastRenderedPageBreak/>
        <w:t>differentiated in</w:t>
      </w:r>
      <w:r w:rsidR="005B1687" w:rsidRPr="002B7B6E">
        <w:rPr>
          <w:rFonts w:ascii="Book Antiqua" w:hAnsi="Book Antiqua" w:cstheme="majorHAnsi"/>
          <w:szCs w:val="24"/>
        </w:rPr>
        <w:t>to</w:t>
      </w:r>
      <w:r w:rsidR="00370C86" w:rsidRPr="002B7B6E">
        <w:rPr>
          <w:rFonts w:ascii="Book Antiqua" w:hAnsi="Book Antiqua" w:cstheme="majorHAnsi"/>
          <w:szCs w:val="24"/>
        </w:rPr>
        <w:t xml:space="preserve"> the vascular endothelial cells, vascular smooth muscle cells, and nerve cells</w:t>
      </w:r>
      <w:r w:rsidR="003A4479" w:rsidRPr="002B7B6E">
        <w:rPr>
          <w:rFonts w:ascii="Book Antiqua" w:hAnsi="Book Antiqua" w:cstheme="majorHAnsi"/>
          <w:szCs w:val="24"/>
        </w:rPr>
        <w:t xml:space="preserve"> </w:t>
      </w:r>
      <w:r w:rsidR="0014612F" w:rsidRPr="002B7B6E">
        <w:rPr>
          <w:rFonts w:ascii="Book Antiqua" w:hAnsi="Book Antiqua" w:cstheme="majorHAnsi"/>
          <w:szCs w:val="24"/>
        </w:rPr>
        <w:t>that originally reside</w:t>
      </w:r>
      <w:r w:rsidR="00411608" w:rsidRPr="002B7B6E">
        <w:rPr>
          <w:rFonts w:ascii="Book Antiqua" w:hAnsi="Book Antiqua" w:cstheme="majorHAnsi"/>
          <w:szCs w:val="24"/>
        </w:rPr>
        <w:t>d</w:t>
      </w:r>
      <w:r w:rsidR="0014612F" w:rsidRPr="002B7B6E">
        <w:rPr>
          <w:rFonts w:ascii="Book Antiqua" w:hAnsi="Book Antiqua" w:cstheme="majorHAnsi"/>
          <w:szCs w:val="24"/>
        </w:rPr>
        <w:t xml:space="preserve"> in th</w:t>
      </w:r>
      <w:r w:rsidR="00411608" w:rsidRPr="002B7B6E">
        <w:rPr>
          <w:rFonts w:ascii="Book Antiqua" w:hAnsi="Book Antiqua" w:cstheme="majorHAnsi"/>
          <w:szCs w:val="24"/>
        </w:rPr>
        <w:t xml:space="preserve">e cavernous body, whereas other </w:t>
      </w:r>
      <w:r w:rsidR="00411608" w:rsidRPr="002B7B6E">
        <w:rPr>
          <w:rFonts w:ascii="Book Antiqua" w:hAnsi="Book Antiqua" w:cstheme="majorHAnsi"/>
          <w:snapToGrid w:val="0"/>
          <w:kern w:val="0"/>
          <w:szCs w:val="24"/>
        </w:rPr>
        <w:t>studies have</w:t>
      </w:r>
      <w:r w:rsidR="0014612F" w:rsidRPr="002B7B6E">
        <w:rPr>
          <w:rFonts w:ascii="Book Antiqua" w:hAnsi="Book Antiqua" w:cstheme="majorHAnsi"/>
          <w:szCs w:val="24"/>
        </w:rPr>
        <w:t xml:space="preserve"> suggest</w:t>
      </w:r>
      <w:r w:rsidR="006635AB" w:rsidRPr="002B7B6E">
        <w:rPr>
          <w:rFonts w:ascii="Book Antiqua" w:hAnsi="Book Antiqua" w:cstheme="majorHAnsi"/>
          <w:szCs w:val="24"/>
        </w:rPr>
        <w:t>ed</w:t>
      </w:r>
      <w:r w:rsidR="0014612F" w:rsidRPr="002B7B6E">
        <w:rPr>
          <w:rFonts w:ascii="Book Antiqua" w:hAnsi="Book Antiqua" w:cstheme="majorHAnsi"/>
          <w:szCs w:val="24"/>
        </w:rPr>
        <w:t xml:space="preserve"> that ASCs </w:t>
      </w:r>
      <w:r w:rsidR="003508E0" w:rsidRPr="002B7B6E">
        <w:rPr>
          <w:rFonts w:ascii="Book Antiqua" w:hAnsi="Book Antiqua" w:cstheme="majorHAnsi"/>
          <w:szCs w:val="24"/>
        </w:rPr>
        <w:t xml:space="preserve">improved erectile function via </w:t>
      </w:r>
      <w:r w:rsidR="00411608" w:rsidRPr="002B7B6E">
        <w:rPr>
          <w:rFonts w:ascii="Book Antiqua" w:hAnsi="Book Antiqua" w:cstheme="majorHAnsi"/>
          <w:szCs w:val="24"/>
        </w:rPr>
        <w:t xml:space="preserve">the </w:t>
      </w:r>
      <w:r w:rsidR="003508E0" w:rsidRPr="002B7B6E">
        <w:rPr>
          <w:rFonts w:ascii="Book Antiqua" w:hAnsi="Book Antiqua" w:cstheme="majorHAnsi"/>
          <w:szCs w:val="24"/>
        </w:rPr>
        <w:t xml:space="preserve">secretion of </w:t>
      </w:r>
      <w:r w:rsidR="0012381D" w:rsidRPr="002B7B6E">
        <w:rPr>
          <w:rFonts w:ascii="Book Antiqua" w:hAnsi="Book Antiqua" w:cstheme="majorHAnsi"/>
          <w:szCs w:val="24"/>
        </w:rPr>
        <w:t xml:space="preserve">anti-apoptotic </w:t>
      </w:r>
      <w:r w:rsidR="00987400" w:rsidRPr="002B7B6E">
        <w:rPr>
          <w:rFonts w:ascii="Book Antiqua" w:hAnsi="Book Antiqua" w:cstheme="majorHAnsi"/>
          <w:szCs w:val="24"/>
        </w:rPr>
        <w:t xml:space="preserve">and/or </w:t>
      </w:r>
      <w:proofErr w:type="spellStart"/>
      <w:r w:rsidR="00987400" w:rsidRPr="002B7B6E">
        <w:rPr>
          <w:rFonts w:ascii="Book Antiqua" w:hAnsi="Book Antiqua" w:cstheme="majorHAnsi"/>
          <w:szCs w:val="24"/>
        </w:rPr>
        <w:t>proangiogenic</w:t>
      </w:r>
      <w:proofErr w:type="spellEnd"/>
      <w:r w:rsidR="00987400" w:rsidRPr="002B7B6E">
        <w:rPr>
          <w:rFonts w:ascii="Book Antiqua" w:hAnsi="Book Antiqua" w:cstheme="majorHAnsi"/>
          <w:szCs w:val="24"/>
        </w:rPr>
        <w:t xml:space="preserve"> </w:t>
      </w:r>
      <w:r w:rsidR="003508E0" w:rsidRPr="002B7B6E">
        <w:rPr>
          <w:rFonts w:ascii="Book Antiqua" w:hAnsi="Book Antiqua" w:cstheme="majorHAnsi"/>
          <w:szCs w:val="24"/>
        </w:rPr>
        <w:t>cytokines rather th</w:t>
      </w:r>
      <w:r w:rsidR="00447564" w:rsidRPr="002B7B6E">
        <w:rPr>
          <w:rFonts w:ascii="Book Antiqua" w:hAnsi="Book Antiqua" w:cstheme="majorHAnsi"/>
          <w:szCs w:val="24"/>
        </w:rPr>
        <w:t xml:space="preserve">an differentiation into </w:t>
      </w:r>
      <w:r w:rsidR="0014612F" w:rsidRPr="002B7B6E">
        <w:rPr>
          <w:rFonts w:ascii="Book Antiqua" w:hAnsi="Book Antiqua" w:cstheme="majorHAnsi"/>
          <w:szCs w:val="24"/>
        </w:rPr>
        <w:t>other cell types</w:t>
      </w:r>
      <w:r w:rsidR="003508E0" w:rsidRPr="002B7B6E">
        <w:rPr>
          <w:rFonts w:ascii="Book Antiqua" w:hAnsi="Book Antiqua" w:cstheme="majorHAnsi"/>
          <w:szCs w:val="24"/>
        </w:rPr>
        <w:t>.</w:t>
      </w:r>
      <w:r w:rsidR="00EF7A52" w:rsidRPr="002B7B6E">
        <w:rPr>
          <w:rFonts w:ascii="Book Antiqua" w:hAnsi="Book Antiqua" w:cstheme="majorHAnsi"/>
          <w:szCs w:val="24"/>
        </w:rPr>
        <w:t xml:space="preserve"> In th</w:t>
      </w:r>
      <w:r w:rsidR="00403DCB" w:rsidRPr="002B7B6E">
        <w:rPr>
          <w:rFonts w:ascii="Book Antiqua" w:hAnsi="Book Antiqua" w:cstheme="majorHAnsi"/>
          <w:szCs w:val="24"/>
        </w:rPr>
        <w:t>is paper, we reviewed the characteristics</w:t>
      </w:r>
      <w:r w:rsidR="00EF7A52" w:rsidRPr="002B7B6E">
        <w:rPr>
          <w:rFonts w:ascii="Book Antiqua" w:hAnsi="Book Antiqua" w:cstheme="majorHAnsi"/>
          <w:szCs w:val="24"/>
        </w:rPr>
        <w:t xml:space="preserve"> of stem cells used for the treatment of ED, and the </w:t>
      </w:r>
      <w:r w:rsidR="00BD6EE1" w:rsidRPr="002B7B6E">
        <w:rPr>
          <w:rFonts w:ascii="Book Antiqua" w:hAnsi="Book Antiqua" w:cstheme="majorHAnsi"/>
          <w:szCs w:val="24"/>
        </w:rPr>
        <w:t xml:space="preserve">possible </w:t>
      </w:r>
      <w:r w:rsidR="00EF7A52" w:rsidRPr="002B7B6E">
        <w:rPr>
          <w:rFonts w:ascii="Book Antiqua" w:hAnsi="Book Antiqua" w:cstheme="majorHAnsi"/>
          <w:szCs w:val="24"/>
        </w:rPr>
        <w:t xml:space="preserve">mechanisms by which these cells exert </w:t>
      </w:r>
      <w:r w:rsidR="00687120" w:rsidRPr="002B7B6E">
        <w:rPr>
          <w:rFonts w:ascii="Book Antiqua" w:hAnsi="Book Antiqua" w:cstheme="majorHAnsi"/>
          <w:szCs w:val="24"/>
        </w:rPr>
        <w:t>their effects.</w:t>
      </w:r>
      <w:r w:rsidR="00F52194" w:rsidRPr="002B7B6E">
        <w:rPr>
          <w:rFonts w:ascii="Book Antiqua" w:hAnsi="Book Antiqua" w:cstheme="majorHAnsi"/>
          <w:szCs w:val="24"/>
        </w:rPr>
        <w:t xml:space="preserve"> We also discuss</w:t>
      </w:r>
      <w:r w:rsidR="003B7154" w:rsidRPr="002B7B6E">
        <w:rPr>
          <w:rFonts w:ascii="Book Antiqua" w:hAnsi="Book Antiqua" w:cstheme="majorHAnsi"/>
          <w:szCs w:val="24"/>
        </w:rPr>
        <w:t xml:space="preserve">ed </w:t>
      </w:r>
      <w:r w:rsidR="00411608" w:rsidRPr="002B7B6E">
        <w:rPr>
          <w:rFonts w:ascii="Book Antiqua" w:hAnsi="Book Antiqua" w:cstheme="majorHAnsi"/>
          <w:szCs w:val="24"/>
        </w:rPr>
        <w:t xml:space="preserve">the </w:t>
      </w:r>
      <w:r w:rsidR="003B7154" w:rsidRPr="002B7B6E">
        <w:rPr>
          <w:rFonts w:ascii="Book Antiqua" w:hAnsi="Book Antiqua" w:cstheme="majorHAnsi"/>
          <w:szCs w:val="24"/>
        </w:rPr>
        <w:t xml:space="preserve">problems to </w:t>
      </w:r>
      <w:r w:rsidR="00BB296F" w:rsidRPr="002B7B6E">
        <w:rPr>
          <w:rFonts w:ascii="Book Antiqua" w:hAnsi="Book Antiqua" w:cstheme="majorHAnsi"/>
          <w:szCs w:val="24"/>
        </w:rPr>
        <w:t xml:space="preserve">be </w:t>
      </w:r>
      <w:r w:rsidR="003B7154" w:rsidRPr="002B7B6E">
        <w:rPr>
          <w:rFonts w:ascii="Book Antiqua" w:hAnsi="Book Antiqua" w:cstheme="majorHAnsi"/>
          <w:szCs w:val="24"/>
        </w:rPr>
        <w:t>solve</w:t>
      </w:r>
      <w:r w:rsidR="00BB296F" w:rsidRPr="002B7B6E">
        <w:rPr>
          <w:rFonts w:ascii="Book Antiqua" w:hAnsi="Book Antiqua" w:cstheme="majorHAnsi"/>
          <w:szCs w:val="24"/>
        </w:rPr>
        <w:t>d</w:t>
      </w:r>
      <w:r w:rsidR="003B7154" w:rsidRPr="002B7B6E">
        <w:rPr>
          <w:rFonts w:ascii="Book Antiqua" w:hAnsi="Book Antiqua" w:cstheme="majorHAnsi"/>
          <w:szCs w:val="24"/>
        </w:rPr>
        <w:t xml:space="preserve"> before </w:t>
      </w:r>
      <w:r w:rsidR="00411608" w:rsidRPr="002B7B6E">
        <w:rPr>
          <w:rFonts w:ascii="Book Antiqua" w:hAnsi="Book Antiqua" w:cstheme="majorHAnsi"/>
          <w:snapToGrid w:val="0"/>
          <w:kern w:val="0"/>
          <w:szCs w:val="24"/>
        </w:rPr>
        <w:t>implementation in the clinical setting.</w:t>
      </w:r>
    </w:p>
    <w:p w14:paraId="5D80170F" w14:textId="77777777" w:rsidR="0092340A" w:rsidRPr="002B7B6E" w:rsidRDefault="0092340A" w:rsidP="002B7B6E">
      <w:pPr>
        <w:widowControl/>
        <w:spacing w:line="360" w:lineRule="auto"/>
        <w:rPr>
          <w:rFonts w:ascii="Book Antiqua" w:eastAsia="宋体" w:hAnsi="Book Antiqua" w:cstheme="majorHAnsi"/>
          <w:szCs w:val="24"/>
          <w:lang w:eastAsia="zh-CN"/>
        </w:rPr>
      </w:pPr>
    </w:p>
    <w:p w14:paraId="16769007" w14:textId="77777777" w:rsidR="0092340A" w:rsidRPr="002B7B6E" w:rsidRDefault="0092340A" w:rsidP="002B7B6E">
      <w:pPr>
        <w:spacing w:line="360" w:lineRule="auto"/>
        <w:rPr>
          <w:rFonts w:ascii="Book Antiqua" w:hAnsi="Book Antiqua"/>
          <w:szCs w:val="24"/>
          <w:lang w:val="en-GB"/>
        </w:rPr>
      </w:pPr>
      <w:r w:rsidRPr="002B7B6E">
        <w:rPr>
          <w:rFonts w:ascii="Book Antiqua" w:hAnsi="Book Antiqua"/>
          <w:szCs w:val="24"/>
        </w:rPr>
        <w:t xml:space="preserve">© </w:t>
      </w:r>
      <w:r w:rsidRPr="002B7B6E">
        <w:rPr>
          <w:rFonts w:ascii="Book Antiqua" w:hAnsi="Book Antiqua"/>
          <w:szCs w:val="24"/>
          <w:lang w:val="en-GB"/>
        </w:rPr>
        <w:t xml:space="preserve">2014 </w:t>
      </w:r>
      <w:proofErr w:type="spellStart"/>
      <w:r w:rsidRPr="002B7B6E">
        <w:rPr>
          <w:rFonts w:ascii="Book Antiqua" w:hAnsi="Book Antiqua"/>
          <w:szCs w:val="24"/>
          <w:lang w:val="en-GB"/>
        </w:rPr>
        <w:t>Baishideng</w:t>
      </w:r>
      <w:proofErr w:type="spellEnd"/>
      <w:r w:rsidRPr="002B7B6E">
        <w:rPr>
          <w:rFonts w:ascii="Book Antiqua" w:hAnsi="Book Antiqua"/>
          <w:szCs w:val="24"/>
          <w:lang w:val="en-GB"/>
        </w:rPr>
        <w:t xml:space="preserve"> Publishing Group Inc. All rights reserved.</w:t>
      </w:r>
    </w:p>
    <w:p w14:paraId="68A5A867" w14:textId="77777777" w:rsidR="003B7154" w:rsidRPr="002B7B6E" w:rsidRDefault="003B7154" w:rsidP="002B7B6E">
      <w:pPr>
        <w:widowControl/>
        <w:spacing w:line="360" w:lineRule="auto"/>
        <w:rPr>
          <w:rFonts w:ascii="Book Antiqua" w:hAnsi="Book Antiqua" w:cstheme="majorHAnsi"/>
          <w:szCs w:val="24"/>
          <w:lang w:val="en-GB"/>
        </w:rPr>
      </w:pPr>
    </w:p>
    <w:p w14:paraId="363A7812" w14:textId="49FD971A" w:rsidR="003B7154" w:rsidRPr="002B7B6E" w:rsidRDefault="005B1687" w:rsidP="002B7B6E">
      <w:pPr>
        <w:widowControl/>
        <w:spacing w:line="360" w:lineRule="auto"/>
        <w:rPr>
          <w:rFonts w:ascii="Book Antiqua" w:hAnsi="Book Antiqua"/>
          <w:szCs w:val="24"/>
        </w:rPr>
      </w:pPr>
      <w:r w:rsidRPr="002B7B6E">
        <w:rPr>
          <w:rFonts w:ascii="Book Antiqua" w:hAnsi="Book Antiqua" w:cstheme="majorHAnsi"/>
          <w:b/>
          <w:szCs w:val="24"/>
        </w:rPr>
        <w:t>Key words:</w:t>
      </w:r>
      <w:r w:rsidRPr="002B7B6E">
        <w:rPr>
          <w:rFonts w:ascii="Book Antiqua" w:hAnsi="Book Antiqua" w:cstheme="majorHAnsi"/>
          <w:szCs w:val="24"/>
        </w:rPr>
        <w:t xml:space="preserve"> </w:t>
      </w:r>
      <w:r w:rsidR="0092340A" w:rsidRPr="002B7B6E">
        <w:rPr>
          <w:rFonts w:ascii="Book Antiqua" w:hAnsi="Book Antiqua" w:cstheme="majorHAnsi"/>
          <w:szCs w:val="24"/>
        </w:rPr>
        <w:t>E</w:t>
      </w:r>
      <w:r w:rsidRPr="002B7B6E">
        <w:rPr>
          <w:rFonts w:ascii="Book Antiqua" w:hAnsi="Book Antiqua" w:cstheme="majorHAnsi"/>
          <w:szCs w:val="24"/>
        </w:rPr>
        <w:t>rectile d</w:t>
      </w:r>
      <w:r w:rsidR="00F4412E" w:rsidRPr="002B7B6E">
        <w:rPr>
          <w:rFonts w:ascii="Book Antiqua" w:hAnsi="Book Antiqua" w:cstheme="majorHAnsi"/>
          <w:szCs w:val="24"/>
        </w:rPr>
        <w:t xml:space="preserve">ysfunction; </w:t>
      </w:r>
      <w:r w:rsidR="0092340A" w:rsidRPr="002B7B6E">
        <w:rPr>
          <w:rFonts w:ascii="Book Antiqua" w:hAnsi="Book Antiqua" w:cstheme="majorHAnsi"/>
          <w:szCs w:val="24"/>
        </w:rPr>
        <w:t>S</w:t>
      </w:r>
      <w:r w:rsidR="00F4412E" w:rsidRPr="002B7B6E">
        <w:rPr>
          <w:rFonts w:ascii="Book Antiqua" w:hAnsi="Book Antiqua" w:cstheme="majorHAnsi"/>
          <w:szCs w:val="24"/>
        </w:rPr>
        <w:t>tem cell therapy;</w:t>
      </w:r>
      <w:r w:rsidRPr="002B7B6E">
        <w:rPr>
          <w:rFonts w:ascii="Book Antiqua" w:hAnsi="Book Antiqua" w:cstheme="majorHAnsi"/>
          <w:szCs w:val="24"/>
        </w:rPr>
        <w:t xml:space="preserve"> </w:t>
      </w:r>
      <w:r w:rsidR="0092340A" w:rsidRPr="002B7B6E">
        <w:rPr>
          <w:rFonts w:ascii="Book Antiqua" w:hAnsi="Book Antiqua"/>
          <w:szCs w:val="24"/>
        </w:rPr>
        <w:t>B</w:t>
      </w:r>
      <w:r w:rsidRPr="002B7B6E">
        <w:rPr>
          <w:rFonts w:ascii="Book Antiqua" w:hAnsi="Book Antiqua"/>
          <w:szCs w:val="24"/>
        </w:rPr>
        <w:t>one marrow</w:t>
      </w:r>
      <w:r w:rsidR="00F4412E" w:rsidRPr="002B7B6E">
        <w:rPr>
          <w:rFonts w:ascii="Book Antiqua" w:hAnsi="Book Antiqua"/>
          <w:szCs w:val="24"/>
        </w:rPr>
        <w:t>-derived mesenchymal stem cells;</w:t>
      </w:r>
      <w:r w:rsidRPr="002B7B6E">
        <w:rPr>
          <w:rFonts w:ascii="Book Antiqua" w:hAnsi="Book Antiqua"/>
          <w:szCs w:val="24"/>
        </w:rPr>
        <w:t xml:space="preserve"> </w:t>
      </w:r>
      <w:r w:rsidR="0033779B" w:rsidRPr="002B7B6E">
        <w:rPr>
          <w:rFonts w:ascii="Book Antiqua" w:hAnsi="Book Antiqua"/>
          <w:szCs w:val="24"/>
        </w:rPr>
        <w:t>A</w:t>
      </w:r>
      <w:r w:rsidRPr="002B7B6E">
        <w:rPr>
          <w:rFonts w:ascii="Book Antiqua" w:hAnsi="Book Antiqua"/>
          <w:szCs w:val="24"/>
        </w:rPr>
        <w:t>d</w:t>
      </w:r>
      <w:r w:rsidR="00F4412E" w:rsidRPr="002B7B6E">
        <w:rPr>
          <w:rFonts w:ascii="Book Antiqua" w:hAnsi="Book Antiqua"/>
          <w:szCs w:val="24"/>
        </w:rPr>
        <w:t xml:space="preserve">ipose tissue-derived stem cells; </w:t>
      </w:r>
      <w:r w:rsidR="0033779B" w:rsidRPr="002B7B6E">
        <w:rPr>
          <w:rFonts w:ascii="Book Antiqua" w:hAnsi="Book Antiqua"/>
          <w:szCs w:val="24"/>
        </w:rPr>
        <w:t>E</w:t>
      </w:r>
      <w:r w:rsidR="00F4412E" w:rsidRPr="002B7B6E">
        <w:rPr>
          <w:rFonts w:ascii="Book Antiqua" w:hAnsi="Book Antiqua"/>
          <w:szCs w:val="24"/>
        </w:rPr>
        <w:t xml:space="preserve">ndothelial progenitor cells; </w:t>
      </w:r>
      <w:proofErr w:type="spellStart"/>
      <w:r w:rsidR="0033779B" w:rsidRPr="002B7B6E">
        <w:rPr>
          <w:rFonts w:ascii="Book Antiqua" w:hAnsi="Book Antiqua"/>
          <w:szCs w:val="24"/>
        </w:rPr>
        <w:t>A</w:t>
      </w:r>
      <w:r w:rsidR="00F4412E" w:rsidRPr="002B7B6E">
        <w:rPr>
          <w:rFonts w:ascii="Book Antiqua" w:hAnsi="Book Antiqua"/>
          <w:szCs w:val="24"/>
        </w:rPr>
        <w:t>drenomedullin</w:t>
      </w:r>
      <w:proofErr w:type="spellEnd"/>
      <w:r w:rsidR="00F4412E" w:rsidRPr="002B7B6E">
        <w:rPr>
          <w:rFonts w:ascii="Book Antiqua" w:hAnsi="Book Antiqua"/>
          <w:szCs w:val="24"/>
        </w:rPr>
        <w:t>;</w:t>
      </w:r>
      <w:r w:rsidRPr="002B7B6E">
        <w:rPr>
          <w:rFonts w:ascii="Book Antiqua" w:hAnsi="Book Antiqua"/>
          <w:szCs w:val="24"/>
        </w:rPr>
        <w:t xml:space="preserve"> </w:t>
      </w:r>
      <w:r w:rsidR="0033779B" w:rsidRPr="002B7B6E">
        <w:rPr>
          <w:rFonts w:ascii="Book Antiqua" w:hAnsi="Book Antiqua"/>
          <w:szCs w:val="24"/>
        </w:rPr>
        <w:t>A</w:t>
      </w:r>
      <w:r w:rsidRPr="002B7B6E">
        <w:rPr>
          <w:rFonts w:ascii="Book Antiqua" w:hAnsi="Book Antiqua"/>
          <w:szCs w:val="24"/>
        </w:rPr>
        <w:t>ngiopoietin-1</w:t>
      </w:r>
    </w:p>
    <w:p w14:paraId="34702B7C" w14:textId="77777777" w:rsidR="005B1687" w:rsidRPr="002B7B6E" w:rsidRDefault="005B1687" w:rsidP="002B7B6E">
      <w:pPr>
        <w:widowControl/>
        <w:spacing w:line="360" w:lineRule="auto"/>
        <w:rPr>
          <w:rFonts w:ascii="Book Antiqua" w:hAnsi="Book Antiqua"/>
          <w:szCs w:val="24"/>
        </w:rPr>
      </w:pPr>
    </w:p>
    <w:p w14:paraId="30C72EC0" w14:textId="1C73D90B" w:rsidR="005B1687" w:rsidRPr="002B7B6E" w:rsidRDefault="005B1687" w:rsidP="002B7B6E">
      <w:pPr>
        <w:widowControl/>
        <w:spacing w:line="360" w:lineRule="auto"/>
        <w:rPr>
          <w:rFonts w:ascii="Book Antiqua" w:hAnsi="Book Antiqua"/>
          <w:b/>
          <w:szCs w:val="24"/>
        </w:rPr>
      </w:pPr>
      <w:r w:rsidRPr="002B7B6E">
        <w:rPr>
          <w:rFonts w:ascii="Book Antiqua" w:hAnsi="Book Antiqua"/>
          <w:b/>
          <w:szCs w:val="24"/>
        </w:rPr>
        <w:t xml:space="preserve">Core </w:t>
      </w:r>
      <w:r w:rsidR="0033779B" w:rsidRPr="002B7B6E">
        <w:rPr>
          <w:rFonts w:ascii="Book Antiqua" w:hAnsi="Book Antiqua"/>
          <w:b/>
          <w:szCs w:val="24"/>
        </w:rPr>
        <w:t>t</w:t>
      </w:r>
      <w:r w:rsidRPr="002B7B6E">
        <w:rPr>
          <w:rFonts w:ascii="Book Antiqua" w:hAnsi="Book Antiqua"/>
          <w:b/>
          <w:szCs w:val="24"/>
        </w:rPr>
        <w:t>ip</w:t>
      </w:r>
      <w:r w:rsidR="0033779B" w:rsidRPr="002B7B6E">
        <w:rPr>
          <w:rFonts w:ascii="Book Antiqua" w:eastAsia="宋体" w:hAnsi="Book Antiqua"/>
          <w:b/>
          <w:szCs w:val="24"/>
          <w:lang w:eastAsia="zh-CN"/>
        </w:rPr>
        <w:t xml:space="preserve">: </w:t>
      </w:r>
      <w:r w:rsidR="004537A2" w:rsidRPr="002B7B6E">
        <w:rPr>
          <w:rFonts w:ascii="Book Antiqua" w:hAnsi="Book Antiqua" w:cstheme="majorHAnsi"/>
          <w:szCs w:val="24"/>
        </w:rPr>
        <w:t>Adult stem cells (ASCs) have been used for the treatment of erectil</w:t>
      </w:r>
      <w:r w:rsidR="00B47BF3" w:rsidRPr="002B7B6E">
        <w:rPr>
          <w:rFonts w:ascii="Book Antiqua" w:hAnsi="Book Antiqua" w:cstheme="majorHAnsi"/>
          <w:szCs w:val="24"/>
        </w:rPr>
        <w:t>e dysfunction. Although previous studies</w:t>
      </w:r>
      <w:r w:rsidR="004537A2" w:rsidRPr="002B7B6E">
        <w:rPr>
          <w:rFonts w:ascii="Book Antiqua" w:hAnsi="Book Antiqua" w:cstheme="majorHAnsi"/>
          <w:szCs w:val="24"/>
        </w:rPr>
        <w:t xml:space="preserve"> reported that A</w:t>
      </w:r>
      <w:r w:rsidR="0089228D" w:rsidRPr="002B7B6E">
        <w:rPr>
          <w:rFonts w:ascii="Book Antiqua" w:hAnsi="Book Antiqua" w:cstheme="majorHAnsi"/>
          <w:szCs w:val="24"/>
        </w:rPr>
        <w:t>SCs differentiated into</w:t>
      </w:r>
      <w:r w:rsidR="004537A2" w:rsidRPr="002B7B6E">
        <w:rPr>
          <w:rFonts w:ascii="Book Antiqua" w:hAnsi="Book Antiqua" w:cstheme="majorHAnsi"/>
          <w:szCs w:val="24"/>
        </w:rPr>
        <w:t xml:space="preserve"> cells </w:t>
      </w:r>
      <w:r w:rsidR="00B47BF3" w:rsidRPr="002B7B6E">
        <w:rPr>
          <w:rFonts w:ascii="Book Antiqua" w:hAnsi="Book Antiqua" w:cstheme="majorHAnsi"/>
          <w:szCs w:val="24"/>
        </w:rPr>
        <w:t>that</w:t>
      </w:r>
      <w:r w:rsidR="0089228D" w:rsidRPr="002B7B6E">
        <w:rPr>
          <w:rFonts w:ascii="Book Antiqua" w:hAnsi="Book Antiqua" w:cstheme="majorHAnsi"/>
          <w:szCs w:val="24"/>
        </w:rPr>
        <w:t xml:space="preserve"> </w:t>
      </w:r>
      <w:r w:rsidR="00B47BF3" w:rsidRPr="002B7B6E">
        <w:rPr>
          <w:rFonts w:ascii="Book Antiqua" w:hAnsi="Book Antiqua" w:cstheme="majorHAnsi"/>
          <w:szCs w:val="24"/>
        </w:rPr>
        <w:t xml:space="preserve">originally </w:t>
      </w:r>
      <w:r w:rsidR="0089228D" w:rsidRPr="002B7B6E">
        <w:rPr>
          <w:rFonts w:ascii="Book Antiqua" w:hAnsi="Book Antiqua" w:cstheme="majorHAnsi"/>
          <w:szCs w:val="24"/>
        </w:rPr>
        <w:t xml:space="preserve">resided </w:t>
      </w:r>
      <w:r w:rsidR="004537A2" w:rsidRPr="002B7B6E">
        <w:rPr>
          <w:rFonts w:ascii="Book Antiqua" w:hAnsi="Book Antiqua" w:cstheme="majorHAnsi"/>
          <w:szCs w:val="24"/>
        </w:rPr>
        <w:t>in the cav</w:t>
      </w:r>
      <w:r w:rsidR="00B47BF3" w:rsidRPr="002B7B6E">
        <w:rPr>
          <w:rFonts w:ascii="Book Antiqua" w:hAnsi="Book Antiqua" w:cstheme="majorHAnsi"/>
          <w:szCs w:val="24"/>
        </w:rPr>
        <w:t>ernous body, recent studies</w:t>
      </w:r>
      <w:r w:rsidR="004537A2" w:rsidRPr="002B7B6E">
        <w:rPr>
          <w:rFonts w:ascii="Book Antiqua" w:hAnsi="Book Antiqua" w:cstheme="majorHAnsi"/>
          <w:szCs w:val="24"/>
        </w:rPr>
        <w:t xml:space="preserve"> indicate that </w:t>
      </w:r>
      <w:r w:rsidR="00B47BF3" w:rsidRPr="002B7B6E">
        <w:rPr>
          <w:rFonts w:ascii="Book Antiqua" w:hAnsi="Book Antiqua" w:cstheme="majorHAnsi"/>
          <w:szCs w:val="24"/>
        </w:rPr>
        <w:t xml:space="preserve">the </w:t>
      </w:r>
      <w:r w:rsidR="004537A2" w:rsidRPr="002B7B6E">
        <w:rPr>
          <w:rFonts w:ascii="Book Antiqua" w:hAnsi="Book Antiqua" w:cstheme="majorHAnsi"/>
          <w:szCs w:val="24"/>
        </w:rPr>
        <w:t>major, if not all, effects of ASCs on erectile function are</w:t>
      </w:r>
      <w:r w:rsidR="00B47BF3" w:rsidRPr="002B7B6E">
        <w:rPr>
          <w:rFonts w:ascii="Book Antiqua" w:hAnsi="Book Antiqua" w:cstheme="majorHAnsi"/>
          <w:szCs w:val="24"/>
        </w:rPr>
        <w:t xml:space="preserve"> achieved through the</w:t>
      </w:r>
      <w:r w:rsidR="004537A2" w:rsidRPr="002B7B6E">
        <w:rPr>
          <w:rFonts w:ascii="Book Antiqua" w:hAnsi="Book Antiqua" w:cstheme="majorHAnsi"/>
          <w:szCs w:val="24"/>
        </w:rPr>
        <w:t xml:space="preserve"> secretion of paracrine factors rather than th</w:t>
      </w:r>
      <w:r w:rsidR="00BF2FE8" w:rsidRPr="002B7B6E">
        <w:rPr>
          <w:rFonts w:ascii="Book Antiqua" w:hAnsi="Book Antiqua" w:cstheme="majorHAnsi"/>
          <w:szCs w:val="24"/>
        </w:rPr>
        <w:t>eir direct differentiation into</w:t>
      </w:r>
      <w:r w:rsidR="004537A2" w:rsidRPr="002B7B6E">
        <w:rPr>
          <w:rFonts w:ascii="Book Antiqua" w:hAnsi="Book Antiqua" w:cstheme="majorHAnsi"/>
          <w:szCs w:val="24"/>
        </w:rPr>
        <w:t xml:space="preserve"> </w:t>
      </w:r>
      <w:r w:rsidR="00BF2FE8" w:rsidRPr="002B7B6E">
        <w:rPr>
          <w:rFonts w:ascii="Book Antiqua" w:hAnsi="Book Antiqua" w:cstheme="majorHAnsi"/>
          <w:szCs w:val="24"/>
        </w:rPr>
        <w:t xml:space="preserve">the </w:t>
      </w:r>
      <w:r w:rsidR="004537A2" w:rsidRPr="002B7B6E">
        <w:rPr>
          <w:rFonts w:ascii="Book Antiqua" w:hAnsi="Book Antiqua" w:cstheme="majorHAnsi"/>
          <w:szCs w:val="24"/>
        </w:rPr>
        <w:t>cells</w:t>
      </w:r>
      <w:r w:rsidR="00BF2FE8" w:rsidRPr="002B7B6E">
        <w:rPr>
          <w:rFonts w:ascii="Book Antiqua" w:hAnsi="Book Antiqua" w:cstheme="majorHAnsi"/>
          <w:szCs w:val="24"/>
        </w:rPr>
        <w:t xml:space="preserve"> in the cavernous body</w:t>
      </w:r>
      <w:r w:rsidR="004537A2" w:rsidRPr="002B7B6E">
        <w:rPr>
          <w:rFonts w:ascii="Book Antiqua" w:hAnsi="Book Antiqua" w:cstheme="majorHAnsi"/>
          <w:szCs w:val="24"/>
        </w:rPr>
        <w:t>.</w:t>
      </w:r>
      <w:r w:rsidR="003C342D" w:rsidRPr="002B7B6E">
        <w:rPr>
          <w:rFonts w:ascii="Book Antiqua" w:hAnsi="Book Antiqua" w:cstheme="majorHAnsi"/>
          <w:szCs w:val="24"/>
        </w:rPr>
        <w:t xml:space="preserve"> Among various</w:t>
      </w:r>
      <w:r w:rsidR="004537A2" w:rsidRPr="002B7B6E">
        <w:rPr>
          <w:rFonts w:ascii="Book Antiqua" w:hAnsi="Book Antiqua" w:cstheme="majorHAnsi"/>
          <w:szCs w:val="24"/>
        </w:rPr>
        <w:t xml:space="preserve"> cytokines </w:t>
      </w:r>
      <w:r w:rsidR="003C342D" w:rsidRPr="002B7B6E">
        <w:rPr>
          <w:rFonts w:ascii="Book Antiqua" w:hAnsi="Book Antiqua" w:cstheme="majorHAnsi"/>
          <w:szCs w:val="24"/>
        </w:rPr>
        <w:t xml:space="preserve">that </w:t>
      </w:r>
      <w:r w:rsidR="004537A2" w:rsidRPr="002B7B6E">
        <w:rPr>
          <w:rFonts w:ascii="Book Antiqua" w:hAnsi="Book Antiqua" w:cstheme="majorHAnsi"/>
          <w:szCs w:val="24"/>
        </w:rPr>
        <w:t xml:space="preserve">ASCs produce, we have recently </w:t>
      </w:r>
      <w:r w:rsidR="003C342D" w:rsidRPr="002B7B6E">
        <w:rPr>
          <w:rFonts w:ascii="Book Antiqua" w:hAnsi="Book Antiqua" w:cstheme="majorHAnsi"/>
          <w:szCs w:val="24"/>
        </w:rPr>
        <w:t xml:space="preserve">identified </w:t>
      </w:r>
      <w:proofErr w:type="spellStart"/>
      <w:r w:rsidR="003C342D" w:rsidRPr="002B7B6E">
        <w:rPr>
          <w:rFonts w:ascii="Book Antiqua" w:hAnsi="Book Antiqua" w:cstheme="majorHAnsi"/>
          <w:szCs w:val="24"/>
        </w:rPr>
        <w:t>adrenomedullin</w:t>
      </w:r>
      <w:proofErr w:type="spellEnd"/>
      <w:r w:rsidR="003C342D" w:rsidRPr="002B7B6E">
        <w:rPr>
          <w:rFonts w:ascii="Book Antiqua" w:hAnsi="Book Antiqua" w:cstheme="majorHAnsi"/>
          <w:szCs w:val="24"/>
        </w:rPr>
        <w:t xml:space="preserve"> as a</w:t>
      </w:r>
      <w:r w:rsidR="004537A2" w:rsidRPr="002B7B6E">
        <w:rPr>
          <w:rFonts w:ascii="Book Antiqua" w:hAnsi="Book Antiqua" w:cstheme="majorHAnsi"/>
          <w:szCs w:val="24"/>
        </w:rPr>
        <w:t xml:space="preserve"> candidate peptide that is </w:t>
      </w:r>
      <w:r w:rsidR="004537A2" w:rsidRPr="002B7B6E">
        <w:rPr>
          <w:rFonts w:ascii="Book Antiqua" w:hAnsi="Book Antiqua" w:cstheme="majorHAnsi"/>
          <w:szCs w:val="24"/>
        </w:rPr>
        <w:lastRenderedPageBreak/>
        <w:t xml:space="preserve">implicated in </w:t>
      </w:r>
      <w:r w:rsidR="004E7CF7" w:rsidRPr="002B7B6E">
        <w:rPr>
          <w:rFonts w:ascii="Book Antiqua" w:hAnsi="Book Antiqua" w:cstheme="majorHAnsi"/>
          <w:szCs w:val="24"/>
        </w:rPr>
        <w:t xml:space="preserve">the </w:t>
      </w:r>
      <w:r w:rsidR="004537A2" w:rsidRPr="002B7B6E">
        <w:rPr>
          <w:rFonts w:ascii="Book Antiqua" w:hAnsi="Book Antiqua" w:cstheme="majorHAnsi"/>
          <w:szCs w:val="24"/>
        </w:rPr>
        <w:t>restoration of erect</w:t>
      </w:r>
      <w:r w:rsidR="005F2F37" w:rsidRPr="002B7B6E">
        <w:rPr>
          <w:rFonts w:ascii="Book Antiqua" w:hAnsi="Book Antiqua" w:cstheme="majorHAnsi"/>
          <w:szCs w:val="24"/>
        </w:rPr>
        <w:t>ile function. We introduced these</w:t>
      </w:r>
      <w:r w:rsidR="004537A2" w:rsidRPr="002B7B6E">
        <w:rPr>
          <w:rFonts w:ascii="Book Antiqua" w:hAnsi="Book Antiqua" w:cstheme="majorHAnsi"/>
          <w:szCs w:val="24"/>
        </w:rPr>
        <w:t xml:space="preserve"> data in this review.</w:t>
      </w:r>
    </w:p>
    <w:p w14:paraId="001B3A5A" w14:textId="77777777" w:rsidR="0033779B" w:rsidRPr="002B7B6E" w:rsidRDefault="0033779B" w:rsidP="002B7B6E">
      <w:pPr>
        <w:widowControl/>
        <w:spacing w:line="360" w:lineRule="auto"/>
        <w:rPr>
          <w:rFonts w:ascii="Book Antiqua" w:eastAsia="宋体" w:hAnsi="Book Antiqua" w:cstheme="majorHAnsi"/>
          <w:szCs w:val="24"/>
          <w:lang w:eastAsia="zh-CN"/>
        </w:rPr>
      </w:pPr>
    </w:p>
    <w:p w14:paraId="2AA8EF83" w14:textId="28C9C4CA" w:rsidR="0033779B" w:rsidRPr="002B7B6E" w:rsidRDefault="0033779B" w:rsidP="002B7B6E">
      <w:pPr>
        <w:widowControl/>
        <w:spacing w:line="360" w:lineRule="auto"/>
        <w:rPr>
          <w:rFonts w:ascii="Book Antiqua" w:eastAsia="宋体" w:hAnsi="Book Antiqua" w:cstheme="majorHAnsi"/>
          <w:szCs w:val="24"/>
          <w:lang w:eastAsia="zh-CN"/>
        </w:rPr>
      </w:pPr>
      <w:r w:rsidRPr="002B7B6E">
        <w:rPr>
          <w:rFonts w:ascii="Book Antiqua" w:hAnsi="Book Antiqua"/>
          <w:szCs w:val="24"/>
        </w:rPr>
        <w:t>Suzuki</w:t>
      </w:r>
      <w:r w:rsidRPr="002B7B6E">
        <w:rPr>
          <w:rFonts w:ascii="Book Antiqua" w:eastAsia="宋体" w:hAnsi="Book Antiqua"/>
          <w:szCs w:val="24"/>
          <w:lang w:eastAsia="zh-CN"/>
        </w:rPr>
        <w:t xml:space="preserve"> E</w:t>
      </w:r>
      <w:r w:rsidRPr="002B7B6E">
        <w:rPr>
          <w:rFonts w:ascii="Book Antiqua" w:hAnsi="Book Antiqua"/>
          <w:szCs w:val="24"/>
        </w:rPr>
        <w:t>, Nishimatsu</w:t>
      </w:r>
      <w:r w:rsidRPr="002B7B6E">
        <w:rPr>
          <w:rFonts w:ascii="Book Antiqua" w:eastAsia="宋体" w:hAnsi="Book Antiqua"/>
          <w:szCs w:val="24"/>
          <w:lang w:eastAsia="zh-CN"/>
        </w:rPr>
        <w:t xml:space="preserve"> H</w:t>
      </w:r>
      <w:r w:rsidRPr="002B7B6E">
        <w:rPr>
          <w:rFonts w:ascii="Book Antiqua" w:hAnsi="Book Antiqua"/>
          <w:szCs w:val="24"/>
        </w:rPr>
        <w:t>,</w:t>
      </w:r>
      <w:r w:rsidRPr="002B7B6E">
        <w:rPr>
          <w:rFonts w:ascii="Book Antiqua" w:hAnsi="Book Antiqua" w:cs="Helvetica"/>
          <w:kern w:val="0"/>
          <w:szCs w:val="24"/>
        </w:rPr>
        <w:t xml:space="preserve"> </w:t>
      </w:r>
      <w:r w:rsidRPr="002B7B6E">
        <w:rPr>
          <w:rFonts w:ascii="Book Antiqua" w:hAnsi="Book Antiqua"/>
          <w:szCs w:val="24"/>
        </w:rPr>
        <w:t>Homma</w:t>
      </w:r>
      <w:r w:rsidRPr="002B7B6E">
        <w:rPr>
          <w:rFonts w:ascii="Book Antiqua" w:eastAsia="宋体" w:hAnsi="Book Antiqua"/>
          <w:szCs w:val="24"/>
          <w:lang w:eastAsia="zh-CN"/>
        </w:rPr>
        <w:t xml:space="preserve"> Y.</w:t>
      </w:r>
      <w:r w:rsidRPr="002B7B6E">
        <w:rPr>
          <w:rFonts w:ascii="Book Antiqua" w:hAnsi="Book Antiqua" w:cstheme="majorHAnsi"/>
          <w:szCs w:val="24"/>
        </w:rPr>
        <w:t xml:space="preserve"> Stem cell therapy for erectile dysfunction</w:t>
      </w:r>
      <w:r w:rsidRPr="002B7B6E">
        <w:rPr>
          <w:rFonts w:ascii="Book Antiqua" w:eastAsia="宋体" w:hAnsi="Book Antiqua" w:cstheme="majorHAnsi"/>
          <w:szCs w:val="24"/>
          <w:lang w:eastAsia="zh-CN"/>
        </w:rPr>
        <w:t>.</w:t>
      </w:r>
      <w:r w:rsidRPr="002B7B6E">
        <w:rPr>
          <w:rFonts w:ascii="Book Antiqua" w:hAnsi="Book Antiqua"/>
          <w:i/>
          <w:iCs/>
          <w:szCs w:val="24"/>
        </w:rPr>
        <w:t xml:space="preserve"> World J </w:t>
      </w:r>
      <w:proofErr w:type="spellStart"/>
      <w:r w:rsidRPr="002B7B6E">
        <w:rPr>
          <w:rFonts w:ascii="Book Antiqua" w:hAnsi="Book Antiqua"/>
          <w:i/>
          <w:iCs/>
          <w:szCs w:val="24"/>
        </w:rPr>
        <w:t>Clin</w:t>
      </w:r>
      <w:proofErr w:type="spellEnd"/>
      <w:r w:rsidRPr="002B7B6E">
        <w:rPr>
          <w:rFonts w:ascii="Book Antiqua" w:hAnsi="Book Antiqua"/>
          <w:i/>
          <w:iCs/>
          <w:szCs w:val="24"/>
        </w:rPr>
        <w:t xml:space="preserve"> </w:t>
      </w:r>
      <w:proofErr w:type="spellStart"/>
      <w:r w:rsidRPr="002B7B6E">
        <w:rPr>
          <w:rFonts w:ascii="Book Antiqua" w:hAnsi="Book Antiqua"/>
          <w:i/>
          <w:iCs/>
          <w:szCs w:val="24"/>
        </w:rPr>
        <w:t>Urol</w:t>
      </w:r>
      <w:proofErr w:type="spellEnd"/>
      <w:r w:rsidRPr="002B7B6E">
        <w:rPr>
          <w:rFonts w:ascii="Book Antiqua" w:eastAsia="宋体" w:hAnsi="Book Antiqua"/>
          <w:i/>
          <w:iCs/>
          <w:szCs w:val="24"/>
          <w:lang w:eastAsia="zh-CN"/>
        </w:rPr>
        <w:t xml:space="preserve"> </w:t>
      </w:r>
      <w:r w:rsidRPr="002B7B6E">
        <w:rPr>
          <w:rFonts w:ascii="Book Antiqua" w:eastAsia="宋体" w:hAnsi="Book Antiqua"/>
          <w:iCs/>
          <w:szCs w:val="24"/>
          <w:lang w:eastAsia="zh-CN"/>
        </w:rPr>
        <w:t xml:space="preserve">2014; </w:t>
      </w:r>
      <w:proofErr w:type="gramStart"/>
      <w:r w:rsidRPr="002B7B6E">
        <w:rPr>
          <w:rFonts w:ascii="Book Antiqua" w:eastAsia="宋体" w:hAnsi="Book Antiqua"/>
          <w:iCs/>
          <w:szCs w:val="24"/>
          <w:lang w:eastAsia="zh-CN"/>
        </w:rPr>
        <w:t>In</w:t>
      </w:r>
      <w:proofErr w:type="gramEnd"/>
      <w:r w:rsidRPr="002B7B6E">
        <w:rPr>
          <w:rFonts w:ascii="Book Antiqua" w:eastAsia="宋体" w:hAnsi="Book Antiqua"/>
          <w:iCs/>
          <w:szCs w:val="24"/>
          <w:lang w:eastAsia="zh-CN"/>
        </w:rPr>
        <w:t xml:space="preserve"> press</w:t>
      </w:r>
    </w:p>
    <w:p w14:paraId="2F9A4971" w14:textId="3BA5E298" w:rsidR="0033779B" w:rsidRPr="002B7B6E" w:rsidRDefault="0033779B" w:rsidP="002B7B6E">
      <w:pPr>
        <w:spacing w:line="360" w:lineRule="auto"/>
        <w:rPr>
          <w:rFonts w:ascii="Book Antiqua" w:eastAsia="宋体" w:hAnsi="Book Antiqua"/>
          <w:szCs w:val="24"/>
          <w:lang w:eastAsia="zh-CN"/>
        </w:rPr>
      </w:pPr>
    </w:p>
    <w:p w14:paraId="3D1FEAF5" w14:textId="0AE80DF2" w:rsidR="0033779B" w:rsidRPr="002B7B6E" w:rsidRDefault="0033779B" w:rsidP="002B7B6E">
      <w:pPr>
        <w:widowControl/>
        <w:spacing w:line="360" w:lineRule="auto"/>
        <w:rPr>
          <w:rFonts w:ascii="Book Antiqua" w:eastAsia="宋体" w:hAnsi="Book Antiqua" w:cstheme="majorHAnsi"/>
          <w:szCs w:val="24"/>
          <w:lang w:eastAsia="zh-CN"/>
        </w:rPr>
      </w:pPr>
      <w:r w:rsidRPr="002B7B6E">
        <w:rPr>
          <w:rFonts w:ascii="Book Antiqua" w:hAnsi="Book Antiqua"/>
          <w:b/>
          <w:szCs w:val="24"/>
        </w:rPr>
        <w:t>INTRODUCTION</w:t>
      </w:r>
    </w:p>
    <w:p w14:paraId="7CC90B33" w14:textId="15678888" w:rsidR="00EE2D44" w:rsidRPr="002B7B6E" w:rsidRDefault="00BC461B" w:rsidP="002B7B6E">
      <w:pPr>
        <w:widowControl/>
        <w:spacing w:line="360" w:lineRule="auto"/>
        <w:rPr>
          <w:rFonts w:ascii="Book Antiqua" w:hAnsi="Book Antiqua" w:cstheme="majorHAnsi"/>
          <w:szCs w:val="24"/>
        </w:rPr>
      </w:pPr>
      <w:r w:rsidRPr="002B7B6E">
        <w:rPr>
          <w:rFonts w:ascii="Book Antiqua" w:hAnsi="Book Antiqua"/>
          <w:szCs w:val="24"/>
        </w:rPr>
        <w:t>Erec</w:t>
      </w:r>
      <w:r w:rsidR="00134391" w:rsidRPr="002B7B6E">
        <w:rPr>
          <w:rFonts w:ascii="Book Antiqua" w:hAnsi="Book Antiqua"/>
          <w:szCs w:val="24"/>
        </w:rPr>
        <w:t>tile dysfunction (ED) is a worldwide</w:t>
      </w:r>
      <w:r w:rsidRPr="002B7B6E">
        <w:rPr>
          <w:rFonts w:ascii="Book Antiqua" w:hAnsi="Book Antiqua"/>
          <w:szCs w:val="24"/>
        </w:rPr>
        <w:t xml:space="preserve"> health problem</w:t>
      </w:r>
      <w:r w:rsidR="003D5A04" w:rsidRPr="002B7B6E">
        <w:rPr>
          <w:rFonts w:ascii="Book Antiqua" w:hAnsi="Book Antiqua"/>
          <w:szCs w:val="24"/>
        </w:rPr>
        <w:t>. Although</w:t>
      </w:r>
      <w:r w:rsidRPr="002B7B6E">
        <w:rPr>
          <w:rFonts w:ascii="Book Antiqua" w:hAnsi="Book Antiqua"/>
          <w:szCs w:val="24"/>
        </w:rPr>
        <w:t xml:space="preserve"> psychogenic factor</w:t>
      </w:r>
      <w:r w:rsidR="003D5A04" w:rsidRPr="002B7B6E">
        <w:rPr>
          <w:rFonts w:ascii="Book Antiqua" w:hAnsi="Book Antiqua"/>
          <w:szCs w:val="24"/>
        </w:rPr>
        <w:t>s are</w:t>
      </w:r>
      <w:r w:rsidRPr="002B7B6E">
        <w:rPr>
          <w:rFonts w:ascii="Book Antiqua" w:hAnsi="Book Antiqua"/>
          <w:szCs w:val="24"/>
        </w:rPr>
        <w:t xml:space="preserve"> a </w:t>
      </w:r>
      <w:r w:rsidR="000C0FDA" w:rsidRPr="002B7B6E">
        <w:rPr>
          <w:rFonts w:ascii="Book Antiqua" w:hAnsi="Book Antiqua"/>
          <w:szCs w:val="24"/>
        </w:rPr>
        <w:t>major cause of ED, other factors</w:t>
      </w:r>
      <w:r w:rsidRPr="002B7B6E">
        <w:rPr>
          <w:rFonts w:ascii="Book Antiqua" w:hAnsi="Book Antiqua"/>
          <w:szCs w:val="24"/>
        </w:rPr>
        <w:t xml:space="preserve"> such as age, diabetes</w:t>
      </w:r>
      <w:r w:rsidR="000C0FDA" w:rsidRPr="002B7B6E">
        <w:rPr>
          <w:rFonts w:ascii="Book Antiqua" w:hAnsi="Book Antiqua"/>
          <w:szCs w:val="24"/>
        </w:rPr>
        <w:t>, total prostatectomy and radiation in the pelvis</w:t>
      </w:r>
      <w:r w:rsidRPr="002B7B6E">
        <w:rPr>
          <w:rFonts w:ascii="Book Antiqua" w:hAnsi="Book Antiqua"/>
          <w:szCs w:val="24"/>
        </w:rPr>
        <w:t xml:space="preserve"> </w:t>
      </w:r>
      <w:r w:rsidR="000C0FDA" w:rsidRPr="002B7B6E">
        <w:rPr>
          <w:rFonts w:ascii="Book Antiqua" w:hAnsi="Book Antiqua"/>
          <w:szCs w:val="24"/>
        </w:rPr>
        <w:t>also contribute to the occurrence of ED. These factor</w:t>
      </w:r>
      <w:r w:rsidR="001155C9" w:rsidRPr="002B7B6E">
        <w:rPr>
          <w:rFonts w:ascii="Book Antiqua" w:hAnsi="Book Antiqua"/>
          <w:szCs w:val="24"/>
        </w:rPr>
        <w:t>s cause structural</w:t>
      </w:r>
      <w:r w:rsidR="000C0FDA" w:rsidRPr="002B7B6E">
        <w:rPr>
          <w:rFonts w:ascii="Book Antiqua" w:hAnsi="Book Antiqua"/>
          <w:szCs w:val="24"/>
        </w:rPr>
        <w:t xml:space="preserve"> changes as well as functional abnormalities in the cavernous body, and therefore selective phosphodiesterase type 5 inhibitors </w:t>
      </w:r>
      <w:r w:rsidR="00864EBF" w:rsidRPr="002B7B6E">
        <w:rPr>
          <w:rFonts w:ascii="Book Antiqua" w:hAnsi="Book Antiqua"/>
          <w:szCs w:val="24"/>
        </w:rPr>
        <w:t xml:space="preserve">(PDE5Is) </w:t>
      </w:r>
      <w:r w:rsidR="000C0FDA" w:rsidRPr="002B7B6E">
        <w:rPr>
          <w:rFonts w:ascii="Book Antiqua" w:hAnsi="Book Antiqua"/>
          <w:szCs w:val="24"/>
        </w:rPr>
        <w:t>are not so effective in the tr</w:t>
      </w:r>
      <w:r w:rsidR="006D394E" w:rsidRPr="002B7B6E">
        <w:rPr>
          <w:rFonts w:ascii="Book Antiqua" w:hAnsi="Book Antiqua"/>
          <w:szCs w:val="24"/>
        </w:rPr>
        <w:t>eatment of these diseases</w:t>
      </w:r>
      <w:r w:rsidR="000C0FDA" w:rsidRPr="002B7B6E">
        <w:rPr>
          <w:rFonts w:ascii="Book Antiqua" w:hAnsi="Book Antiqua"/>
          <w:szCs w:val="24"/>
        </w:rPr>
        <w:t>.</w:t>
      </w:r>
      <w:r w:rsidR="00054EDD" w:rsidRPr="002B7B6E">
        <w:rPr>
          <w:rFonts w:ascii="Book Antiqua" w:hAnsi="Book Antiqua"/>
          <w:szCs w:val="24"/>
        </w:rPr>
        <w:t xml:space="preserve"> </w:t>
      </w:r>
      <w:r w:rsidR="00054EDD" w:rsidRPr="002B7B6E">
        <w:rPr>
          <w:rFonts w:ascii="Book Antiqua" w:hAnsi="Book Antiqua"/>
          <w:snapToGrid w:val="0"/>
          <w:kern w:val="0"/>
          <w:szCs w:val="24"/>
        </w:rPr>
        <w:t>For the recovery of</w:t>
      </w:r>
      <w:r w:rsidR="00A8509B" w:rsidRPr="002B7B6E">
        <w:rPr>
          <w:rFonts w:ascii="Book Antiqua" w:hAnsi="Book Antiqua"/>
          <w:szCs w:val="24"/>
        </w:rPr>
        <w:t xml:space="preserve"> erectile function </w:t>
      </w:r>
      <w:r w:rsidR="00D422ED" w:rsidRPr="002B7B6E">
        <w:rPr>
          <w:rFonts w:ascii="Book Antiqua" w:hAnsi="Book Antiqua"/>
          <w:szCs w:val="24"/>
        </w:rPr>
        <w:t>in these patients,</w:t>
      </w:r>
      <w:r w:rsidR="00A8509B" w:rsidRPr="002B7B6E">
        <w:rPr>
          <w:rFonts w:ascii="Book Antiqua" w:hAnsi="Book Antiqua"/>
          <w:szCs w:val="24"/>
        </w:rPr>
        <w:t xml:space="preserve"> </w:t>
      </w:r>
      <w:r w:rsidR="00054EDD" w:rsidRPr="002B7B6E">
        <w:rPr>
          <w:rFonts w:ascii="Book Antiqua" w:hAnsi="Book Antiqua"/>
          <w:szCs w:val="24"/>
        </w:rPr>
        <w:t xml:space="preserve">the </w:t>
      </w:r>
      <w:r w:rsidR="00A8509B" w:rsidRPr="002B7B6E">
        <w:rPr>
          <w:rFonts w:ascii="Book Antiqua" w:hAnsi="Book Antiqua"/>
          <w:szCs w:val="24"/>
        </w:rPr>
        <w:t xml:space="preserve">regeneration of the cavernous body is necessary. </w:t>
      </w:r>
      <w:r w:rsidR="00054EDD" w:rsidRPr="002B7B6E">
        <w:rPr>
          <w:rFonts w:ascii="Book Antiqua" w:hAnsi="Book Antiqua"/>
          <w:snapToGrid w:val="0"/>
          <w:kern w:val="0"/>
          <w:szCs w:val="24"/>
        </w:rPr>
        <w:t>In this regard, much attention has recently been placed on</w:t>
      </w:r>
      <w:r w:rsidR="00054EDD" w:rsidRPr="002B7B6E">
        <w:rPr>
          <w:rFonts w:ascii="Book Antiqua" w:hAnsi="Book Antiqua"/>
          <w:szCs w:val="24"/>
        </w:rPr>
        <w:t xml:space="preserve"> </w:t>
      </w:r>
      <w:r w:rsidR="00A8509B" w:rsidRPr="002B7B6E">
        <w:rPr>
          <w:rFonts w:ascii="Book Antiqua" w:hAnsi="Book Antiqua"/>
          <w:szCs w:val="24"/>
        </w:rPr>
        <w:t>gene therapy and stem cell therapy.</w:t>
      </w:r>
    </w:p>
    <w:p w14:paraId="7F8559FD" w14:textId="036BAA2D" w:rsidR="00C14284" w:rsidRPr="002B7B6E" w:rsidRDefault="00C14284" w:rsidP="002B7B6E">
      <w:pPr>
        <w:spacing w:line="360" w:lineRule="auto"/>
        <w:ind w:firstLineChars="100" w:firstLine="240"/>
        <w:rPr>
          <w:rFonts w:ascii="Book Antiqua" w:eastAsia="宋体" w:hAnsi="Book Antiqua"/>
          <w:szCs w:val="24"/>
          <w:lang w:eastAsia="zh-CN"/>
        </w:rPr>
      </w:pPr>
      <w:r w:rsidRPr="002B7B6E">
        <w:rPr>
          <w:rFonts w:ascii="Book Antiqua" w:hAnsi="Book Antiqua"/>
          <w:szCs w:val="24"/>
        </w:rPr>
        <w:t>Stem cells are defined as being capable of self-renewal and of differentiation into a variety of phenotypes</w:t>
      </w:r>
      <w:r w:rsidR="004A4898" w:rsidRPr="002B7B6E">
        <w:rPr>
          <w:rFonts w:ascii="Book Antiqua" w:hAnsi="Book Antiqua"/>
          <w:szCs w:val="24"/>
        </w:rPr>
        <w:fldChar w:fldCharType="begin"/>
      </w:r>
      <w:r w:rsidR="004A4898" w:rsidRPr="002B7B6E">
        <w:rPr>
          <w:rFonts w:ascii="Book Antiqua" w:hAnsi="Book Antiqua"/>
          <w:szCs w:val="24"/>
        </w:rPr>
        <w:instrText xml:space="preserve"> ADDIN EN.CITE &lt;EndNote&gt;&lt;Cite&gt;&lt;Author&gt;Morrison&lt;/Author&gt;&lt;Year&gt;1997&lt;/Year&gt;&lt;RecNum&gt;1&lt;/RecNum&gt;&lt;DisplayText&gt;&lt;style face="superscript"&gt;[1]&lt;/style&gt;&lt;/DisplayText&gt;&lt;record&gt;&lt;rec-number&gt;1&lt;/rec-number&gt;&lt;foreign-keys&gt;&lt;key app="EN" db-id="z509vafxj0vxp4e25ed5aee0x2zzfwvx9wdf"&gt;1&lt;/key&gt;&lt;/foreign-keys&gt;&lt;ref-type name="Journal Article"&gt;17&lt;/ref-type&gt;&lt;contributors&gt;&lt;authors&gt;&lt;author&gt;Morrison, S. J.&lt;/author&gt;&lt;author&gt;Shah, N. M.&lt;/author&gt;&lt;author&gt;Anderson, D. J.&lt;/author&gt;&lt;/authors&gt;&lt;/contributors&gt;&lt;auth-address&gt;Howard Hughes Medical Institute, California Institute of Technology, Pasadena 91125, USA.&lt;/auth-address&gt;&lt;titles&gt;&lt;title&gt;Regulatory mechanisms in stem cell biology&lt;/title&gt;&lt;secondary-title&gt;Cell&lt;/secondary-title&gt;&lt;alt-title&gt;Cell&lt;/alt-title&gt;&lt;/titles&gt;&lt;periodical&gt;&lt;full-title&gt;Cell&lt;/full-title&gt;&lt;abbr-1&gt;Cell&lt;/abbr-1&gt;&lt;/periodical&gt;&lt;alt-periodical&gt;&lt;full-title&gt;Cell&lt;/full-title&gt;&lt;abbr-1&gt;Cell&lt;/abbr-1&gt;&lt;/alt-periodical&gt;&lt;pages&gt;287-298&lt;/pages&gt;&lt;volume&gt;88&lt;/volume&gt;&lt;number&gt;3&lt;/number&gt;&lt;edition&gt;1997/02/07&lt;/edition&gt;&lt;keywords&gt;&lt;keyword&gt;Animals&lt;/keyword&gt;&lt;keyword&gt;Hematopoiesis/*physiology&lt;/keyword&gt;&lt;keyword&gt;Neurons/*cytology/*physiology&lt;/keyword&gt;&lt;keyword&gt;Stem Cells/*cytology/*physiology&lt;/keyword&gt;&lt;/keywords&gt;&lt;dates&gt;&lt;year&gt;1997&lt;/year&gt;&lt;pub-dates&gt;&lt;date&gt;Feb 7&lt;/date&gt;&lt;/pub-dates&gt;&lt;/dates&gt;&lt;isbn&gt;0092-8674 (Print)&amp;#xD;0092-8674 (Linking)&lt;/isbn&gt;&lt;accession-num&gt;9039255&lt;/accession-num&gt;&lt;work-type&gt;Research Support, Non-U.S. Gov&amp;apos;t&amp;#xD;Review&lt;/work-type&gt;&lt;urls&gt;&lt;related-urls&gt;&lt;url&gt;http://www.ncbi.nlm.nih.gov/pubmed/9039255&lt;/url&gt;&lt;/related-urls&gt;&lt;/urls&gt;&lt;language&gt;eng&lt;/language&gt;&lt;/record&gt;&lt;/Cite&gt;&lt;/EndNote&gt;</w:instrText>
      </w:r>
      <w:r w:rsidR="004A4898" w:rsidRPr="002B7B6E">
        <w:rPr>
          <w:rFonts w:ascii="Book Antiqua" w:hAnsi="Book Antiqua"/>
          <w:szCs w:val="24"/>
        </w:rPr>
        <w:fldChar w:fldCharType="separate"/>
      </w:r>
      <w:r w:rsidR="004A4898" w:rsidRPr="002B7B6E">
        <w:rPr>
          <w:rFonts w:ascii="Book Antiqua" w:hAnsi="Book Antiqua"/>
          <w:noProof/>
          <w:szCs w:val="24"/>
          <w:vertAlign w:val="superscript"/>
        </w:rPr>
        <w:t>[</w:t>
      </w:r>
      <w:hyperlink w:anchor="_ENREF_1" w:tooltip="Morrison, 1997 #1" w:history="1">
        <w:r w:rsidR="005633BC" w:rsidRPr="002B7B6E">
          <w:rPr>
            <w:rFonts w:ascii="Book Antiqua" w:hAnsi="Book Antiqua"/>
            <w:noProof/>
            <w:szCs w:val="24"/>
            <w:vertAlign w:val="superscript"/>
          </w:rPr>
          <w:t>1</w:t>
        </w:r>
      </w:hyperlink>
      <w:r w:rsidR="004A4898" w:rsidRPr="002B7B6E">
        <w:rPr>
          <w:rFonts w:ascii="Book Antiqua" w:hAnsi="Book Antiqua"/>
          <w:noProof/>
          <w:szCs w:val="24"/>
          <w:vertAlign w:val="superscript"/>
        </w:rPr>
        <w:t>]</w:t>
      </w:r>
      <w:r w:rsidR="004A4898" w:rsidRPr="002B7B6E">
        <w:rPr>
          <w:rFonts w:ascii="Book Antiqua" w:hAnsi="Book Antiqua"/>
          <w:szCs w:val="24"/>
        </w:rPr>
        <w:fldChar w:fldCharType="end"/>
      </w:r>
      <w:r w:rsidR="00622E87" w:rsidRPr="002B7B6E">
        <w:rPr>
          <w:rFonts w:ascii="Book Antiqua" w:hAnsi="Book Antiqua"/>
          <w:szCs w:val="24"/>
        </w:rPr>
        <w:t>.</w:t>
      </w:r>
      <w:r w:rsidR="00E27DC1" w:rsidRPr="002B7B6E">
        <w:rPr>
          <w:rFonts w:ascii="Book Antiqua" w:hAnsi="Book Antiqua"/>
          <w:szCs w:val="24"/>
        </w:rPr>
        <w:t xml:space="preserve"> There are two categories of st</w:t>
      </w:r>
      <w:r w:rsidR="00E322EA" w:rsidRPr="002B7B6E">
        <w:rPr>
          <w:rFonts w:ascii="Book Antiqua" w:hAnsi="Book Antiqua"/>
          <w:szCs w:val="24"/>
        </w:rPr>
        <w:t>em cells:</w:t>
      </w:r>
      <w:r w:rsidR="00BC45EF" w:rsidRPr="002B7B6E">
        <w:rPr>
          <w:rFonts w:ascii="Book Antiqua" w:hAnsi="Book Antiqua"/>
          <w:szCs w:val="24"/>
        </w:rPr>
        <w:t xml:space="preserve"> embryonic stem </w:t>
      </w:r>
      <w:r w:rsidR="00E322EA" w:rsidRPr="002B7B6E">
        <w:rPr>
          <w:rFonts w:ascii="Book Antiqua" w:hAnsi="Book Antiqua"/>
          <w:szCs w:val="24"/>
        </w:rPr>
        <w:t>cells (ESCs) and</w:t>
      </w:r>
      <w:r w:rsidR="00E27DC1" w:rsidRPr="002B7B6E">
        <w:rPr>
          <w:rFonts w:ascii="Book Antiqua" w:hAnsi="Book Antiqua"/>
          <w:szCs w:val="24"/>
        </w:rPr>
        <w:t xml:space="preserve"> adult stem cells (ASCs).</w:t>
      </w:r>
      <w:r w:rsidR="00393F9D" w:rsidRPr="002B7B6E">
        <w:rPr>
          <w:rFonts w:ascii="Book Antiqua" w:hAnsi="Book Antiqua"/>
          <w:szCs w:val="24"/>
        </w:rPr>
        <w:t xml:space="preserve"> ESCs were originally isolated from the inner cell mass of</w:t>
      </w:r>
      <w:r w:rsidR="00BC45EF" w:rsidRPr="002B7B6E">
        <w:rPr>
          <w:rFonts w:ascii="Book Antiqua" w:hAnsi="Book Antiqua"/>
          <w:szCs w:val="24"/>
        </w:rPr>
        <w:t xml:space="preserve"> </w:t>
      </w:r>
      <w:r w:rsidR="00393F9D" w:rsidRPr="002B7B6E">
        <w:rPr>
          <w:rFonts w:ascii="Book Antiqua" w:hAnsi="Book Antiqua"/>
          <w:szCs w:val="24"/>
        </w:rPr>
        <w:t>blastocysts</w:t>
      </w:r>
      <w:r w:rsidR="004A4898" w:rsidRPr="002B7B6E">
        <w:rPr>
          <w:rFonts w:ascii="Book Antiqua" w:hAnsi="Book Antiqua"/>
          <w:szCs w:val="24"/>
        </w:rPr>
        <w:fldChar w:fldCharType="begin"/>
      </w:r>
      <w:r w:rsidR="004A4898" w:rsidRPr="002B7B6E">
        <w:rPr>
          <w:rFonts w:ascii="Book Antiqua" w:hAnsi="Book Antiqua"/>
          <w:szCs w:val="24"/>
        </w:rPr>
        <w:instrText xml:space="preserve"> ADDIN EN.CITE &lt;EndNote&gt;&lt;Cite&gt;&lt;Author&gt;Evans&lt;/Author&gt;&lt;Year&gt;1981&lt;/Year&gt;&lt;RecNum&gt;3&lt;/RecNum&gt;&lt;DisplayText&gt;&lt;style face="superscript"&gt;[2]&lt;/style&gt;&lt;/DisplayText&gt;&lt;record&gt;&lt;rec-number&gt;3&lt;/rec-number&gt;&lt;foreign-keys&gt;&lt;key app="EN" db-id="z509vafxj0vxp4e25ed5aee0x2zzfwvx9wdf"&gt;3&lt;/key&gt;&lt;/foreign-keys&gt;&lt;ref-type name="Journal Article"&gt;17&lt;/ref-type&gt;&lt;contributors&gt;&lt;authors&gt;&lt;author&gt;Evans, M. J.&lt;/author&gt;&lt;author&gt;Kaufman, M. H.&lt;/author&gt;&lt;/authors&gt;&lt;/contributors&gt;&lt;titles&gt;&lt;title&gt;Establishment in culture of pluripotential cells from mouse embryos&lt;/title&gt;&lt;secondary-title&gt;Nature&lt;/secondary-title&gt;&lt;alt-title&gt;Nature&lt;/alt-title&gt;&lt;/titles&gt;&lt;periodical&gt;&lt;full-title&gt;Nature&lt;/full-title&gt;&lt;abbr-1&gt;Nature&lt;/abbr-1&gt;&lt;/periodical&gt;&lt;alt-periodical&gt;&lt;full-title&gt;Nature&lt;/full-title&gt;&lt;abbr-1&gt;Nature&lt;/abbr-1&gt;&lt;/alt-periodical&gt;&lt;pages&gt;154-156&lt;/pages&gt;&lt;volume&gt;292&lt;/volume&gt;&lt;number&gt;5819&lt;/number&gt;&lt;edition&gt;1981/07/09&lt;/edition&gt;&lt;keywords&gt;&lt;keyword&gt;Animals&lt;/keyword&gt;&lt;keyword&gt;Cell Line&lt;/keyword&gt;&lt;keyword&gt;Cell Transformation, Neoplastic&lt;/keyword&gt;&lt;keyword&gt;Cells, Cultured&lt;/keyword&gt;&lt;keyword&gt;Embryo, Mammalian/*physiology&lt;/keyword&gt;&lt;keyword&gt;Female&lt;/keyword&gt;&lt;keyword&gt;Karyotyping&lt;/keyword&gt;&lt;keyword&gt;Methods&lt;/keyword&gt;&lt;keyword&gt;Mice&lt;/keyword&gt;&lt;keyword&gt;Neoplasms, Experimental/physiopathology&lt;/keyword&gt;&lt;keyword&gt;Pregnancy&lt;/keyword&gt;&lt;keyword&gt;Teratoma/physiopathology&lt;/keyword&gt;&lt;/keywords&gt;&lt;dates&gt;&lt;year&gt;1981&lt;/year&gt;&lt;pub-dates&gt;&lt;date&gt;Jul 9&lt;/date&gt;&lt;/pub-dates&gt;&lt;/dates&gt;&lt;isbn&gt;0028-0836 (Print)&amp;#xD;0028-0836 (Linking)&lt;/isbn&gt;&lt;accession-num&gt;7242681&lt;/accession-num&gt;&lt;work-type&gt;Research Support, Non-U.S. Gov&amp;apos;t&lt;/work-type&gt;&lt;urls&gt;&lt;related-urls&gt;&lt;url&gt;http://www.ncbi.nlm.nih.gov/pubmed/7242681&lt;/url&gt;&lt;/related-urls&gt;&lt;/urls&gt;&lt;language&gt;eng&lt;/language&gt;&lt;/record&gt;&lt;/Cite&gt;&lt;/EndNote&gt;</w:instrText>
      </w:r>
      <w:r w:rsidR="004A4898" w:rsidRPr="002B7B6E">
        <w:rPr>
          <w:rFonts w:ascii="Book Antiqua" w:hAnsi="Book Antiqua"/>
          <w:szCs w:val="24"/>
        </w:rPr>
        <w:fldChar w:fldCharType="separate"/>
      </w:r>
      <w:r w:rsidR="004A4898" w:rsidRPr="002B7B6E">
        <w:rPr>
          <w:rFonts w:ascii="Book Antiqua" w:hAnsi="Book Antiqua"/>
          <w:noProof/>
          <w:szCs w:val="24"/>
          <w:vertAlign w:val="superscript"/>
        </w:rPr>
        <w:t>[</w:t>
      </w:r>
      <w:hyperlink w:anchor="_ENREF_2" w:tooltip="Evans, 1981 #3" w:history="1">
        <w:r w:rsidR="005633BC" w:rsidRPr="002B7B6E">
          <w:rPr>
            <w:rFonts w:ascii="Book Antiqua" w:hAnsi="Book Antiqua"/>
            <w:noProof/>
            <w:szCs w:val="24"/>
            <w:vertAlign w:val="superscript"/>
          </w:rPr>
          <w:t>2</w:t>
        </w:r>
      </w:hyperlink>
      <w:r w:rsidR="004A4898" w:rsidRPr="002B7B6E">
        <w:rPr>
          <w:rFonts w:ascii="Book Antiqua" w:hAnsi="Book Antiqua"/>
          <w:noProof/>
          <w:szCs w:val="24"/>
          <w:vertAlign w:val="superscript"/>
        </w:rPr>
        <w:t>]</w:t>
      </w:r>
      <w:r w:rsidR="004A4898" w:rsidRPr="002B7B6E">
        <w:rPr>
          <w:rFonts w:ascii="Book Antiqua" w:hAnsi="Book Antiqua"/>
          <w:szCs w:val="24"/>
        </w:rPr>
        <w:fldChar w:fldCharType="end"/>
      </w:r>
      <w:r w:rsidR="00393F9D" w:rsidRPr="002B7B6E">
        <w:rPr>
          <w:rFonts w:ascii="Book Antiqua" w:hAnsi="Book Antiqua"/>
          <w:szCs w:val="24"/>
        </w:rPr>
        <w:t xml:space="preserve">. ESCs are pluripotent stem cells that can give rise to the three germ layers. </w:t>
      </w:r>
      <w:r w:rsidR="005C6776" w:rsidRPr="002B7B6E">
        <w:rPr>
          <w:rFonts w:ascii="Book Antiqua" w:hAnsi="Book Antiqua"/>
          <w:szCs w:val="24"/>
        </w:rPr>
        <w:t xml:space="preserve">However, </w:t>
      </w:r>
      <w:r w:rsidR="00AB706C" w:rsidRPr="002B7B6E">
        <w:rPr>
          <w:rFonts w:ascii="Book Antiqua" w:hAnsi="Book Antiqua"/>
          <w:szCs w:val="24"/>
        </w:rPr>
        <w:t>h</w:t>
      </w:r>
      <w:r w:rsidR="005C6776" w:rsidRPr="002B7B6E">
        <w:rPr>
          <w:rFonts w:ascii="Book Antiqua" w:hAnsi="Book Antiqua"/>
          <w:szCs w:val="24"/>
        </w:rPr>
        <w:t xml:space="preserve">arvesting ESCs requires the destruction of human embryos and has </w:t>
      </w:r>
      <w:r w:rsidR="00F844D6" w:rsidRPr="002B7B6E">
        <w:rPr>
          <w:rFonts w:ascii="Book Antiqua" w:hAnsi="Book Antiqua"/>
          <w:szCs w:val="24"/>
        </w:rPr>
        <w:t xml:space="preserve">therefore </w:t>
      </w:r>
      <w:r w:rsidR="005C6776" w:rsidRPr="002B7B6E">
        <w:rPr>
          <w:rFonts w:ascii="Book Antiqua" w:hAnsi="Book Antiqua"/>
          <w:szCs w:val="24"/>
        </w:rPr>
        <w:t xml:space="preserve">raised ethical concerns. </w:t>
      </w:r>
      <w:r w:rsidR="007050B0" w:rsidRPr="002B7B6E">
        <w:rPr>
          <w:rFonts w:ascii="Book Antiqua" w:hAnsi="Book Antiqua"/>
          <w:szCs w:val="24"/>
        </w:rPr>
        <w:t xml:space="preserve">To </w:t>
      </w:r>
      <w:r w:rsidR="007050B0" w:rsidRPr="002B7B6E">
        <w:rPr>
          <w:rFonts w:ascii="Book Antiqua" w:hAnsi="Book Antiqua"/>
          <w:szCs w:val="24"/>
        </w:rPr>
        <w:lastRenderedPageBreak/>
        <w:t>overcom</w:t>
      </w:r>
      <w:r w:rsidR="0046233C" w:rsidRPr="002B7B6E">
        <w:rPr>
          <w:rFonts w:ascii="Book Antiqua" w:hAnsi="Book Antiqua"/>
          <w:szCs w:val="24"/>
        </w:rPr>
        <w:t>e this limitation</w:t>
      </w:r>
      <w:r w:rsidR="009E49A6" w:rsidRPr="002B7B6E">
        <w:rPr>
          <w:rFonts w:ascii="Book Antiqua" w:hAnsi="Book Antiqua"/>
          <w:szCs w:val="24"/>
        </w:rPr>
        <w:t xml:space="preserve">, induced pluripotent stem </w:t>
      </w:r>
      <w:r w:rsidR="00DE671C" w:rsidRPr="002B7B6E">
        <w:rPr>
          <w:rFonts w:ascii="Book Antiqua" w:hAnsi="Book Antiqua"/>
          <w:szCs w:val="24"/>
        </w:rPr>
        <w:t>(</w:t>
      </w:r>
      <w:proofErr w:type="spellStart"/>
      <w:r w:rsidR="00DE671C" w:rsidRPr="002B7B6E">
        <w:rPr>
          <w:rFonts w:ascii="Book Antiqua" w:hAnsi="Book Antiqua"/>
          <w:szCs w:val="24"/>
        </w:rPr>
        <w:t>iPS</w:t>
      </w:r>
      <w:proofErr w:type="spellEnd"/>
      <w:r w:rsidR="00DE671C" w:rsidRPr="002B7B6E">
        <w:rPr>
          <w:rFonts w:ascii="Book Antiqua" w:hAnsi="Book Antiqua"/>
          <w:szCs w:val="24"/>
        </w:rPr>
        <w:t xml:space="preserve">) </w:t>
      </w:r>
      <w:r w:rsidR="007050B0" w:rsidRPr="002B7B6E">
        <w:rPr>
          <w:rFonts w:ascii="Book Antiqua" w:hAnsi="Book Antiqua"/>
          <w:szCs w:val="24"/>
        </w:rPr>
        <w:t xml:space="preserve">cells </w:t>
      </w:r>
      <w:r w:rsidR="0046233C" w:rsidRPr="002B7B6E">
        <w:rPr>
          <w:rFonts w:ascii="Book Antiqua" w:hAnsi="Book Antiqua"/>
          <w:szCs w:val="24"/>
        </w:rPr>
        <w:t>have been produced</w:t>
      </w:r>
      <w:r w:rsidR="009E49A6" w:rsidRPr="002B7B6E">
        <w:rPr>
          <w:rFonts w:ascii="Book Antiqua" w:hAnsi="Book Antiqua"/>
          <w:szCs w:val="24"/>
        </w:rPr>
        <w:t xml:space="preserve">. </w:t>
      </w:r>
      <w:proofErr w:type="gramStart"/>
      <w:r w:rsidR="009E49A6" w:rsidRPr="002B7B6E">
        <w:rPr>
          <w:rFonts w:ascii="Book Antiqua" w:hAnsi="Book Antiqua"/>
          <w:szCs w:val="24"/>
        </w:rPr>
        <w:t>Adult f</w:t>
      </w:r>
      <w:r w:rsidR="007050B0" w:rsidRPr="002B7B6E">
        <w:rPr>
          <w:rFonts w:ascii="Book Antiqua" w:hAnsi="Book Antiqua"/>
          <w:szCs w:val="24"/>
        </w:rPr>
        <w:t xml:space="preserve">ibroblasts were reprogrammed by </w:t>
      </w:r>
      <w:r w:rsidR="009E49A6" w:rsidRPr="002B7B6E">
        <w:rPr>
          <w:rFonts w:ascii="Book Antiqua" w:hAnsi="Book Antiqua"/>
          <w:szCs w:val="24"/>
        </w:rPr>
        <w:t>introducing four factors, Oct3/4, Sox2, c-</w:t>
      </w:r>
      <w:proofErr w:type="spellStart"/>
      <w:r w:rsidR="009E49A6" w:rsidRPr="002B7B6E">
        <w:rPr>
          <w:rFonts w:ascii="Book Antiqua" w:hAnsi="Book Antiqua"/>
          <w:szCs w:val="24"/>
        </w:rPr>
        <w:t>Myc</w:t>
      </w:r>
      <w:proofErr w:type="spellEnd"/>
      <w:r w:rsidR="009E49A6" w:rsidRPr="002B7B6E">
        <w:rPr>
          <w:rFonts w:ascii="Book Antiqua" w:hAnsi="Book Antiqua"/>
          <w:szCs w:val="24"/>
        </w:rPr>
        <w:t xml:space="preserve"> and Klf4 under ESCs culture conditions</w:t>
      </w:r>
      <w:proofErr w:type="gramEnd"/>
      <w:r w:rsidR="004A4898" w:rsidRPr="002B7B6E">
        <w:rPr>
          <w:rFonts w:ascii="Book Antiqua" w:hAnsi="Book Antiqua"/>
          <w:szCs w:val="24"/>
        </w:rPr>
        <w:fldChar w:fldCharType="begin">
          <w:fldData xml:space="preserve">PEVuZE5vdGU+PENpdGU+PEF1dGhvcj5UYWthaGFzaGk8L0F1dGhvcj48WWVhcj4yMDA2PC9ZZWFy
PjxSZWNOdW0+NDwvUmVjTnVtPjxEaXNwbGF5VGV4dD48c3R5bGUgZmFjZT0ic3VwZXJzY3JpcHQi
PlszLDRdPC9zdHlsZT48L0Rpc3BsYXlUZXh0PjxyZWNvcmQ+PHJlYy1udW1iZXI+NDwvcmVjLW51
bWJlcj48Zm9yZWlnbi1rZXlzPjxrZXkgYXBwPSJFTiIgZGItaWQ9Ino1MDl2YWZ4ajB2eHA0ZTI1
ZWQ1YWVlMHgyenpmd3Z4OXdkZiI+NDwva2V5PjwvZm9yZWlnbi1rZXlzPjxyZWYtdHlwZSBuYW1l
PSJKb3VybmFsIEFydGljbGUiPjE3PC9yZWYtdHlwZT48Y29udHJpYnV0b3JzPjxhdXRob3JzPjxh
dXRob3I+VGFrYWhhc2hpLCBLLjwvYXV0aG9yPjxhdXRob3I+WWFtYW5ha2EsIFMuPC9hdXRob3I+
PC9hdXRob3JzPjwvY29udHJpYnV0b3JzPjxhdXRoLWFkZHJlc3M+RGVwYXJ0bWVudCBvZiBTdGVt
IENlbGwgQmlvbG9neSwgSW5zdGl0dXRlIGZvciBGcm9udGllciBNZWRpY2FsIFNjaWVuY2VzLCBL
eW90byBVbml2ZXJzaXR5LCBLeW90byA2MDYtODUwNywgSmFwYW4uPC9hdXRoLWFkZHJlc3M+PHRp
dGxlcz48dGl0bGU+SW5kdWN0aW9uIG9mIHBsdXJpcG90ZW50IHN0ZW0gY2VsbHMgZnJvbSBtb3Vz
ZSBlbWJyeW9uaWMgYW5kIGFkdWx0IGZpYnJvYmxhc3QgY3VsdHVyZXMgYnkgZGVmaW5lZCBmYWN0
b3JzPC90aXRsZT48c2Vjb25kYXJ5LXRpdGxlPkNlbGw8L3NlY29uZGFyeS10aXRsZT48YWx0LXRp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L2FsdC1wZXJpb2RpY2FsPjxwYWdlcz42NjMtNjc2PC9wYWdlcz48dm9sdW1lPjEyNjwvdm9sdW1l
PjxudW1iZXI+NDwvbnVtYmVyPjxrZXl3b3Jkcz48a2V5d29yZD5BZHVsdDwva2V5d29yZD48a2V5
d29yZD5BbmltYWxzPC9rZXl3b3JkPjxrZXl3b3JkPkNlbGwgRGlmZmVyZW50aWF0aW9uL3BoeXNp
b2xvZ3k8L2tleXdvcmQ+PGtleXdvcmQ+Q2VsbCBUcmFuc3BsYW50YXRpb248L2tleXdvcmQ+PGtl
eXdvcmQ+Q2VsbHMsIEN1bHR1cmVkPC9rZXl3b3JkPjxrZXl3b3JkPkROQS1CaW5kaW5nIFByb3Rl
aW5zL2dlbmV0aWNzLyptZXRhYm9saXNtPC9rZXl3b3JkPjxrZXl3b3JkPkVtYnJ5bywgTWFtbWFs
aWFuL2N5dG9sb2d5L3BoeXNpb2xvZ3k8L2tleXdvcmQ+PGtleXdvcmQ+Rmlicm9ibGFzdHMvKmN5
dG9sb2d5PC9rZXl3b3JkPjxrZXl3b3JkPkdlbmUgRXhwcmVzc2lvbiBQcm9maWxpbmc8L2tleXdv
cmQ+PGtleXdvcmQ+SG9tZW9kb21haW4gUHJvdGVpbnMvZ2VuZXRpY3MvbWV0YWJvbGlzbTwva2V5
d29yZD48a2V5d29yZD5IdW1hbnM8L2tleXdvcmQ+PGtleXdvcmQ+S3J1cHBlbC1MaWtlIFRyYW5z
Y3JpcHRpb24gRmFjdG9ycy9nZW5ldGljcy8qbWV0YWJvbGlzbTwva2V5d29yZD48a2V5d29yZD5N
aWNlPC9rZXl3b3JkPjxrZXl3b3JkPk1pY2UsIE51ZGU8L2tleXdvcmQ+PGtleXdvcmQ+TWljZSwg
VHJhbnNnZW5pYzwva2V5d29yZD48a2V5d29yZD5PY3RhbWVyIFRyYW5zY3JpcHRpb24gRmFjdG9y
LTMvZ2VuZXRpY3MvKm1ldGFib2xpc208L2tleXdvcmQ+PGtleXdvcmQ+T2xpZ29udWNsZW90aWRl
IEFycmF5IFNlcXVlbmNlIEFuYWx5c2lzPC9rZXl3b3JkPjxrZXl3b3JkPlBsdXJpcG90ZW50IFN0
ZW0gQ2VsbHMvY3l0b2xvZ3kvKnBoeXNpb2xvZ3k8L2tleXdvcmQ+PGtleXdvcmQ+UHJvdG8tT25j
b2dlbmUgUHJvdGVpbnMgYy1teWMvZ2VuZXRpY3MvKm1ldGFib2xpc208L2tleXdvcmQ+PGtleXdv
cmQ+U09YQjEgVHJhbnNjcmlwdGlvbiBGYWN0b3JzPC9rZXl3b3JkPjxrZXl3b3JkPlRyYW5zLUFj
dGl2YXRvcnMvZ2VuZXRpY3MvKm1ldGFib2xpc208L2tleXdvcmQ+PC9rZXl3b3Jkcz48ZGF0ZXM+
PHllYXI+MjAwNjwveWVhcj48cHViLWRhdGVzPjxkYXRlPkF1ZyAyNTwvZGF0ZT48L3B1Yi1kYXRl
cz48L2RhdGVzPjxpc2JuPjAwOTItODY3NCAoUHJpbnQpJiN4RDswMDkyLTg2NzQgKExpbmtpbmcp
PC9pc2JuPjxhY2Nlc3Npb24tbnVtPjE2OTA0MTc0PC9hY2Nlc3Npb24tbnVtPjx1cmxzPjxyZWxh
dGVkLXVybHM+PHVybD5odHRwOi8vd3d3Lm5jYmkubmxtLm5paC5nb3YvcHVibWVkLzE2OTA0MTc0
PC91cmw+PC9yZWxhdGVkLXVybHM+PC91cmxzPjxlbGVjdHJvbmljLXJlc291cmNlLW51bT4xMC4x
MDE2L2ouY2VsbC4yMDA2LjA3LjAyNDwvZWxlY3Ryb25pYy1yZXNvdXJjZS1udW0+PC9yZWNvcmQ+
PC9DaXRlPjxDaXRlPjxBdXRob3I+VGFrYWhhc2hpPC9BdXRob3I+PFllYXI+MjAwNzwvWWVhcj48
UmVjTnVtPjU8L1JlY051bT48cmVjb3JkPjxyZWMtbnVtYmVyPjU8L3JlYy1udW1iZXI+PGZvcmVp
Z24ta2V5cz48a2V5IGFwcD0iRU4iIGRiLWlkPSJ6NTA5dmFmeGowdnhwNGUyNWVkNWFlZTB4Mnp6
Znd2eDl3ZGYiPjU8L2tleT48L2ZvcmVpZ24ta2V5cz48cmVmLXR5cGUgbmFtZT0iSm91cm5hbCBB
cnRpY2xlIj4xNzwvcmVmLXR5cGU+PGNvbnRyaWJ1dG9ycz48YXV0aG9ycz48YXV0aG9yPlRha2Fo
YXNoaSwgSy48L2F1dGhvcj48YXV0aG9yPlRhbmFiZSwgSy48L2F1dGhvcj48YXV0aG9yPk9obnVr
aSwgTS48L2F1dGhvcj48YXV0aG9yPk5hcml0YSwgTS48L2F1dGhvcj48YXV0aG9yPkljaGlzYWth
LCBULjwvYXV0aG9yPjxhdXRob3I+VG9tb2RhLCBLLjwvYXV0aG9yPjxhdXRob3I+WWFtYW5ha2Es
IFMuPC9hdXRob3I+PC9hdXRob3JzPjwvY29udHJpYnV0b3JzPjxhdXRoLWFkZHJlc3M+RGVwYXJ0
bWVudCBvZiBTdGVtIENlbGwgQmlvbG9neSwgSW5zdGl0dXRlIGZvciBGcm9udGllciBNZWRpY2Fs
IFNjaWVuY2VzLCBLeW90byBVbml2ZXJzaXR5LCBLeW90byA2MDYtODUwNywgSmFwYW4uPC9hdXRo
LWFkZHJlc3M+PHRpdGxlcz48dGl0bGU+SW5kdWN0aW9uIG9mIHBsdXJpcG90ZW50IHN0ZW0gY2Vs
bHMgZnJvbSBhZHVsdCBodW1hbiBmaWJyb2JsYXN0cyBieSBkZWZpbmVkIGZhY3RvcnM8L3RpdGxl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ZGljYWw+PHBhZ2VzPjg2MS04NzI8L3BhZ2VzPjx2b2x1bWU+MTMxPC92b2x1bWU+PG51bWJlcj41
PC9udW1iZXI+PGtleXdvcmRzPjxrZXl3b3JkPkFkdWx0PC9rZXl3b3JkPjxrZXl3b3JkPkFnZWQ8
L2tleXdvcmQ+PGtleXdvcmQ+QW5pbWFsczwva2V5d29yZD48a2V5d29yZD5CaW9sb2dpY2FsIE1h
cmtlcnMvbWV0YWJvbGlzbTwva2V5d29yZD48a2V5d29yZD5DZWxsIERpZmZlcmVudGlhdGlvbi9n
ZW5ldGljczwva2V5d29yZD48a2V5d29yZD5DZWxscywgQ3VsdHVyZWQ8L2tleXdvcmQ+PGtleXdv
cmQ+RE5BLUJpbmRpbmcgUHJvdGVpbnMvKmdlbmV0aWNzL21ldGFib2xpc208L2tleXdvcmQ+PGtl
eXdvcmQ+RW1icnlvLCBNYW1tYWxpYW48L2tleXdvcmQ+PGtleXdvcmQ+RmVtYWxlPC9rZXl3b3Jk
PjxrZXl3b3JkPkZpYnJvYmxhc3RzL21ldGFib2xpc20vKnBoeXNpb2xvZ3k8L2tleXdvcmQ+PGtl
eXdvcmQ+KkdlbmVzLCBteWM8L2tleXdvcmQ+PGtleXdvcmQ+SE1HQiBQcm90ZWlucy8qZ2VuZXRp
Y3MvbWV0YWJvbGlzbTwva2V5d29yZD48a2V5d29yZD5IdW1hbnM8L2tleXdvcmQ+PGtleXdvcmQ+
S3J1cHBlbC1MaWtlIFRyYW5zY3JpcHRpb24gRmFjdG9ycy8qZ2VuZXRpY3MvbWV0YWJvbGlzbTwv
a2V5d29yZD48a2V5d29yZD5NYWxlPC9rZXl3b3JkPjxrZXl3b3JkPk1pY2U8L2tleXdvcmQ+PGtl
eXdvcmQ+TWljZSwgSW5icmVkIElDUjwva2V5d29yZD48a2V5d29yZD5NeW9jeXRlcywgQ2FyZGlh
Yy9waHlzaW9sb2d5PC9rZXl3b3JkPjxrZXl3b3JkPk5ldXJvbnMvcGh5c2lvbG9neTwva2V5d29y
ZD48a2V5d29yZD4qTnVjbGVhciBSZXByb2dyYW1taW5nPC9rZXl3b3JkPjxrZXl3b3JkPk9jdGFt
ZXIgVHJhbnNjcmlwdGlvbiBGYWN0b3ItMy8qZ2VuZXRpY3MvbWV0YWJvbGlzbTwva2V5d29yZD48
a2V5d29yZD5QbHVyaXBvdGVudCBTdGVtIENlbGxzL21ldGFib2xpc20vKnBoeXNpb2xvZ3k8L2tl
eXdvcmQ+PGtleXdvcmQ+U09YQjEgVHJhbnNjcmlwdGlvbiBGYWN0b3JzPC9rZXl3b3JkPjxrZXl3
b3JkPlRlbG9tZXJhc2UvbWV0YWJvbGlzbTwva2V5d29yZD48a2V5d29yZD5UZXJhdG9tYS9wYXRo
b2xvZ3k8L2tleXdvcmQ+PGtleXdvcmQ+VHJhbnNjcmlwdGlvbiBGYWN0b3JzLypnZW5ldGljcy9t
ZXRhYm9saXNtPC9rZXl3b3JkPjxrZXl3b3JkPipUcmFuc2R1Y3Rpb24sIEdlbmV0aWM8L2tleXdv
cmQ+PC9rZXl3b3Jkcz48ZGF0ZXM+PHllYXI+MjAwNzwveWVhcj48cHViLWRhdGVzPjxkYXRlPk5v
diAzMDwvZGF0ZT48L3B1Yi1kYXRlcz48L2RhdGVzPjxpc2JuPjAwOTItODY3NCAoUHJpbnQpJiN4
RDswMDkyLTg2NzQgKExpbmtpbmcpPC9pc2JuPjxhY2Nlc3Npb24tbnVtPjE4MDM1NDA4PC9hY2Nl
c3Npb24tbnVtPjx1cmxzPjxyZWxhdGVkLXVybHM+PHVybD5odHRwOi8vd3d3Lm5jYmkubmxtLm5p
aC5nb3YvcHVibWVkLzE4MDM1NDA4PC91cmw+PC9yZWxhdGVkLXVybHM+PC91cmxzPjxlbGVjdHJv
bmljLXJlc291cmNlLW51bT4xMC4xMDE2L2ouY2VsbC4yMDA3LjExLjAxOTwvZWxlY3Ryb25pYy1y
ZXNvdXJjZS1udW0+PC9yZWNvcmQ+PC9DaXRlPjwvRW5kTm90ZT4A
</w:fldData>
        </w:fldChar>
      </w:r>
      <w:r w:rsidR="004A4898" w:rsidRPr="002B7B6E">
        <w:rPr>
          <w:rFonts w:ascii="Book Antiqua" w:hAnsi="Book Antiqua"/>
          <w:szCs w:val="24"/>
        </w:rPr>
        <w:instrText xml:space="preserve"> ADDIN EN.CITE </w:instrText>
      </w:r>
      <w:r w:rsidR="004A4898" w:rsidRPr="002B7B6E">
        <w:rPr>
          <w:rFonts w:ascii="Book Antiqua" w:hAnsi="Book Antiqua"/>
          <w:szCs w:val="24"/>
        </w:rPr>
        <w:fldChar w:fldCharType="begin">
          <w:fldData xml:space="preserve">PEVuZE5vdGU+PENpdGU+PEF1dGhvcj5UYWthaGFzaGk8L0F1dGhvcj48WWVhcj4yMDA2PC9ZZWFy
PjxSZWNOdW0+NDwvUmVjTnVtPjxEaXNwbGF5VGV4dD48c3R5bGUgZmFjZT0ic3VwZXJzY3JpcHQi
PlszLDRdPC9zdHlsZT48L0Rpc3BsYXlUZXh0PjxyZWNvcmQ+PHJlYy1udW1iZXI+NDwvcmVjLW51
bWJlcj48Zm9yZWlnbi1rZXlzPjxrZXkgYXBwPSJFTiIgZGItaWQ9Ino1MDl2YWZ4ajB2eHA0ZTI1
ZWQ1YWVlMHgyenpmd3Z4OXdkZiI+NDwva2V5PjwvZm9yZWlnbi1rZXlzPjxyZWYtdHlwZSBuYW1l
PSJKb3VybmFsIEFydGljbGUiPjE3PC9yZWYtdHlwZT48Y29udHJpYnV0b3JzPjxhdXRob3JzPjxh
dXRob3I+VGFrYWhhc2hpLCBLLjwvYXV0aG9yPjxhdXRob3I+WWFtYW5ha2EsIFMuPC9hdXRob3I+
PC9hdXRob3JzPjwvY29udHJpYnV0b3JzPjxhdXRoLWFkZHJlc3M+RGVwYXJ0bWVudCBvZiBTdGVt
IENlbGwgQmlvbG9neSwgSW5zdGl0dXRlIGZvciBGcm9udGllciBNZWRpY2FsIFNjaWVuY2VzLCBL
eW90byBVbml2ZXJzaXR5LCBLeW90byA2MDYtODUwNywgSmFwYW4uPC9hdXRoLWFkZHJlc3M+PHRp
dGxlcz48dGl0bGU+SW5kdWN0aW9uIG9mIHBsdXJpcG90ZW50IHN0ZW0gY2VsbHMgZnJvbSBtb3Vz
ZSBlbWJyeW9uaWMgYW5kIGFkdWx0IGZpYnJvYmxhc3QgY3VsdHVyZXMgYnkgZGVmaW5lZCBmYWN0
b3JzPC90aXRsZT48c2Vjb25kYXJ5LXRpdGxlPkNlbGw8L3NlY29uZGFyeS10aXRsZT48YWx0LXRp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L2FsdC1wZXJpb2RpY2FsPjxwYWdlcz42NjMtNjc2PC9wYWdlcz48dm9sdW1lPjEyNjwvdm9sdW1l
PjxudW1iZXI+NDwvbnVtYmVyPjxrZXl3b3Jkcz48a2V5d29yZD5BZHVsdDwva2V5d29yZD48a2V5
d29yZD5BbmltYWxzPC9rZXl3b3JkPjxrZXl3b3JkPkNlbGwgRGlmZmVyZW50aWF0aW9uL3BoeXNp
b2xvZ3k8L2tleXdvcmQ+PGtleXdvcmQ+Q2VsbCBUcmFuc3BsYW50YXRpb248L2tleXdvcmQ+PGtl
eXdvcmQ+Q2VsbHMsIEN1bHR1cmVkPC9rZXl3b3JkPjxrZXl3b3JkPkROQS1CaW5kaW5nIFByb3Rl
aW5zL2dlbmV0aWNzLyptZXRhYm9saXNtPC9rZXl3b3JkPjxrZXl3b3JkPkVtYnJ5bywgTWFtbWFs
aWFuL2N5dG9sb2d5L3BoeXNpb2xvZ3k8L2tleXdvcmQ+PGtleXdvcmQ+Rmlicm9ibGFzdHMvKmN5
dG9sb2d5PC9rZXl3b3JkPjxrZXl3b3JkPkdlbmUgRXhwcmVzc2lvbiBQcm9maWxpbmc8L2tleXdv
cmQ+PGtleXdvcmQ+SG9tZW9kb21haW4gUHJvdGVpbnMvZ2VuZXRpY3MvbWV0YWJvbGlzbTwva2V5
d29yZD48a2V5d29yZD5IdW1hbnM8L2tleXdvcmQ+PGtleXdvcmQ+S3J1cHBlbC1MaWtlIFRyYW5z
Y3JpcHRpb24gRmFjdG9ycy9nZW5ldGljcy8qbWV0YWJvbGlzbTwva2V5d29yZD48a2V5d29yZD5N
aWNlPC9rZXl3b3JkPjxrZXl3b3JkPk1pY2UsIE51ZGU8L2tleXdvcmQ+PGtleXdvcmQ+TWljZSwg
VHJhbnNnZW5pYzwva2V5d29yZD48a2V5d29yZD5PY3RhbWVyIFRyYW5zY3JpcHRpb24gRmFjdG9y
LTMvZ2VuZXRpY3MvKm1ldGFib2xpc208L2tleXdvcmQ+PGtleXdvcmQ+T2xpZ29udWNsZW90aWRl
IEFycmF5IFNlcXVlbmNlIEFuYWx5c2lzPC9rZXl3b3JkPjxrZXl3b3JkPlBsdXJpcG90ZW50IFN0
ZW0gQ2VsbHMvY3l0b2xvZ3kvKnBoeXNpb2xvZ3k8L2tleXdvcmQ+PGtleXdvcmQ+UHJvdG8tT25j
b2dlbmUgUHJvdGVpbnMgYy1teWMvZ2VuZXRpY3MvKm1ldGFib2xpc208L2tleXdvcmQ+PGtleXdv
cmQ+U09YQjEgVHJhbnNjcmlwdGlvbiBGYWN0b3JzPC9rZXl3b3JkPjxrZXl3b3JkPlRyYW5zLUFj
dGl2YXRvcnMvZ2VuZXRpY3MvKm1ldGFib2xpc208L2tleXdvcmQ+PC9rZXl3b3Jkcz48ZGF0ZXM+
PHllYXI+MjAwNjwveWVhcj48cHViLWRhdGVzPjxkYXRlPkF1ZyAyNTwvZGF0ZT48L3B1Yi1kYXRl
cz48L2RhdGVzPjxpc2JuPjAwOTItODY3NCAoUHJpbnQpJiN4RDswMDkyLTg2NzQgKExpbmtpbmcp
PC9pc2JuPjxhY2Nlc3Npb24tbnVtPjE2OTA0MTc0PC9hY2Nlc3Npb24tbnVtPjx1cmxzPjxyZWxh
dGVkLXVybHM+PHVybD5odHRwOi8vd3d3Lm5jYmkubmxtLm5paC5nb3YvcHVibWVkLzE2OTA0MTc0
PC91cmw+PC9yZWxhdGVkLXVybHM+PC91cmxzPjxlbGVjdHJvbmljLXJlc291cmNlLW51bT4xMC4x
MDE2L2ouY2VsbC4yMDA2LjA3LjAyNDwvZWxlY3Ryb25pYy1yZXNvdXJjZS1udW0+PC9yZWNvcmQ+
PC9DaXRlPjxDaXRlPjxBdXRob3I+VGFrYWhhc2hpPC9BdXRob3I+PFllYXI+MjAwNzwvWWVhcj48
UmVjTnVtPjU8L1JlY051bT48cmVjb3JkPjxyZWMtbnVtYmVyPjU8L3JlYy1udW1iZXI+PGZvcmVp
Z24ta2V5cz48a2V5IGFwcD0iRU4iIGRiLWlkPSJ6NTA5dmFmeGowdnhwNGUyNWVkNWFlZTB4Mnp6
Znd2eDl3ZGYiPjU8L2tleT48L2ZvcmVpZ24ta2V5cz48cmVmLXR5cGUgbmFtZT0iSm91cm5hbCBB
cnRpY2xlIj4xNzwvcmVmLXR5cGU+PGNvbnRyaWJ1dG9ycz48YXV0aG9ycz48YXV0aG9yPlRha2Fo
YXNoaSwgSy48L2F1dGhvcj48YXV0aG9yPlRhbmFiZSwgSy48L2F1dGhvcj48YXV0aG9yPk9obnVr
aSwgTS48L2F1dGhvcj48YXV0aG9yPk5hcml0YSwgTS48L2F1dGhvcj48YXV0aG9yPkljaGlzYWth
LCBULjwvYXV0aG9yPjxhdXRob3I+VG9tb2RhLCBLLjwvYXV0aG9yPjxhdXRob3I+WWFtYW5ha2Es
IFMuPC9hdXRob3I+PC9hdXRob3JzPjwvY29udHJpYnV0b3JzPjxhdXRoLWFkZHJlc3M+RGVwYXJ0
bWVudCBvZiBTdGVtIENlbGwgQmlvbG9neSwgSW5zdGl0dXRlIGZvciBGcm9udGllciBNZWRpY2Fs
IFNjaWVuY2VzLCBLeW90byBVbml2ZXJzaXR5LCBLeW90byA2MDYtODUwNywgSmFwYW4uPC9hdXRo
LWFkZHJlc3M+PHRpdGxlcz48dGl0bGU+SW5kdWN0aW9uIG9mIHBsdXJpcG90ZW50IHN0ZW0gY2Vs
bHMgZnJvbSBhZHVsdCBodW1hbiBmaWJyb2JsYXN0cyBieSBkZWZpbmVkIGZhY3RvcnM8L3RpdGxl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ZGljYWw+PHBhZ2VzPjg2MS04NzI8L3BhZ2VzPjx2b2x1bWU+MTMxPC92b2x1bWU+PG51bWJlcj41
PC9udW1iZXI+PGtleXdvcmRzPjxrZXl3b3JkPkFkdWx0PC9rZXl3b3JkPjxrZXl3b3JkPkFnZWQ8
L2tleXdvcmQ+PGtleXdvcmQ+QW5pbWFsczwva2V5d29yZD48a2V5d29yZD5CaW9sb2dpY2FsIE1h
cmtlcnMvbWV0YWJvbGlzbTwva2V5d29yZD48a2V5d29yZD5DZWxsIERpZmZlcmVudGlhdGlvbi9n
ZW5ldGljczwva2V5d29yZD48a2V5d29yZD5DZWxscywgQ3VsdHVyZWQ8L2tleXdvcmQ+PGtleXdv
cmQ+RE5BLUJpbmRpbmcgUHJvdGVpbnMvKmdlbmV0aWNzL21ldGFib2xpc208L2tleXdvcmQ+PGtl
eXdvcmQ+RW1icnlvLCBNYW1tYWxpYW48L2tleXdvcmQ+PGtleXdvcmQ+RmVtYWxlPC9rZXl3b3Jk
PjxrZXl3b3JkPkZpYnJvYmxhc3RzL21ldGFib2xpc20vKnBoeXNpb2xvZ3k8L2tleXdvcmQ+PGtl
eXdvcmQ+KkdlbmVzLCBteWM8L2tleXdvcmQ+PGtleXdvcmQ+SE1HQiBQcm90ZWlucy8qZ2VuZXRp
Y3MvbWV0YWJvbGlzbTwva2V5d29yZD48a2V5d29yZD5IdW1hbnM8L2tleXdvcmQ+PGtleXdvcmQ+
S3J1cHBlbC1MaWtlIFRyYW5zY3JpcHRpb24gRmFjdG9ycy8qZ2VuZXRpY3MvbWV0YWJvbGlzbTwv
a2V5d29yZD48a2V5d29yZD5NYWxlPC9rZXl3b3JkPjxrZXl3b3JkPk1pY2U8L2tleXdvcmQ+PGtl
eXdvcmQ+TWljZSwgSW5icmVkIElDUjwva2V5d29yZD48a2V5d29yZD5NeW9jeXRlcywgQ2FyZGlh
Yy9waHlzaW9sb2d5PC9rZXl3b3JkPjxrZXl3b3JkPk5ldXJvbnMvcGh5c2lvbG9neTwva2V5d29y
ZD48a2V5d29yZD4qTnVjbGVhciBSZXByb2dyYW1taW5nPC9rZXl3b3JkPjxrZXl3b3JkPk9jdGFt
ZXIgVHJhbnNjcmlwdGlvbiBGYWN0b3ItMy8qZ2VuZXRpY3MvbWV0YWJvbGlzbTwva2V5d29yZD48
a2V5d29yZD5QbHVyaXBvdGVudCBTdGVtIENlbGxzL21ldGFib2xpc20vKnBoeXNpb2xvZ3k8L2tl
eXdvcmQ+PGtleXdvcmQ+U09YQjEgVHJhbnNjcmlwdGlvbiBGYWN0b3JzPC9rZXl3b3JkPjxrZXl3
b3JkPlRlbG9tZXJhc2UvbWV0YWJvbGlzbTwva2V5d29yZD48a2V5d29yZD5UZXJhdG9tYS9wYXRo
b2xvZ3k8L2tleXdvcmQ+PGtleXdvcmQ+VHJhbnNjcmlwdGlvbiBGYWN0b3JzLypnZW5ldGljcy9t
ZXRhYm9saXNtPC9rZXl3b3JkPjxrZXl3b3JkPipUcmFuc2R1Y3Rpb24sIEdlbmV0aWM8L2tleXdv
cmQ+PC9rZXl3b3Jkcz48ZGF0ZXM+PHllYXI+MjAwNzwveWVhcj48cHViLWRhdGVzPjxkYXRlPk5v
diAzMDwvZGF0ZT48L3B1Yi1kYXRlcz48L2RhdGVzPjxpc2JuPjAwOTItODY3NCAoUHJpbnQpJiN4
RDswMDkyLTg2NzQgKExpbmtpbmcpPC9pc2JuPjxhY2Nlc3Npb24tbnVtPjE4MDM1NDA4PC9hY2Nl
c3Npb24tbnVtPjx1cmxzPjxyZWxhdGVkLXVybHM+PHVybD5odHRwOi8vd3d3Lm5jYmkubmxtLm5p
aC5nb3YvcHVibWVkLzE4MDM1NDA4PC91cmw+PC9yZWxhdGVkLXVybHM+PC91cmxzPjxlbGVjdHJv
bmljLXJlc291cmNlLW51bT4xMC4xMDE2L2ouY2VsbC4yMDA3LjExLjAxOTwvZWxlY3Ryb25pYy1y
ZXNvdXJjZS1udW0+PC9yZWNvcmQ+PC9DaXRlPjwvRW5kTm90ZT4A
</w:fldData>
        </w:fldChar>
      </w:r>
      <w:r w:rsidR="004A4898" w:rsidRPr="002B7B6E">
        <w:rPr>
          <w:rFonts w:ascii="Book Antiqua" w:hAnsi="Book Antiqua"/>
          <w:szCs w:val="24"/>
        </w:rPr>
        <w:instrText xml:space="preserve"> ADDIN EN.CITE.DATA </w:instrText>
      </w:r>
      <w:r w:rsidR="004A4898" w:rsidRPr="002B7B6E">
        <w:rPr>
          <w:rFonts w:ascii="Book Antiqua" w:hAnsi="Book Antiqua"/>
          <w:szCs w:val="24"/>
        </w:rPr>
      </w:r>
      <w:r w:rsidR="004A4898" w:rsidRPr="002B7B6E">
        <w:rPr>
          <w:rFonts w:ascii="Book Antiqua" w:hAnsi="Book Antiqua"/>
          <w:szCs w:val="24"/>
        </w:rPr>
        <w:fldChar w:fldCharType="end"/>
      </w:r>
      <w:r w:rsidR="004A4898" w:rsidRPr="002B7B6E">
        <w:rPr>
          <w:rFonts w:ascii="Book Antiqua" w:hAnsi="Book Antiqua"/>
          <w:szCs w:val="24"/>
        </w:rPr>
      </w:r>
      <w:r w:rsidR="004A4898" w:rsidRPr="002B7B6E">
        <w:rPr>
          <w:rFonts w:ascii="Book Antiqua" w:hAnsi="Book Antiqua"/>
          <w:szCs w:val="24"/>
        </w:rPr>
        <w:fldChar w:fldCharType="separate"/>
      </w:r>
      <w:r w:rsidR="004A4898" w:rsidRPr="002B7B6E">
        <w:rPr>
          <w:rFonts w:ascii="Book Antiqua" w:hAnsi="Book Antiqua"/>
          <w:noProof/>
          <w:szCs w:val="24"/>
          <w:vertAlign w:val="superscript"/>
        </w:rPr>
        <w:t>[</w:t>
      </w:r>
      <w:hyperlink w:anchor="_ENREF_3" w:tooltip="Takahashi, 2006 #4" w:history="1">
        <w:r w:rsidR="005633BC" w:rsidRPr="002B7B6E">
          <w:rPr>
            <w:rFonts w:ascii="Book Antiqua" w:hAnsi="Book Antiqua"/>
            <w:noProof/>
            <w:szCs w:val="24"/>
            <w:vertAlign w:val="superscript"/>
          </w:rPr>
          <w:t>3</w:t>
        </w:r>
      </w:hyperlink>
      <w:r w:rsidR="004A4898" w:rsidRPr="002B7B6E">
        <w:rPr>
          <w:rFonts w:ascii="Book Antiqua" w:hAnsi="Book Antiqua"/>
          <w:noProof/>
          <w:szCs w:val="24"/>
          <w:vertAlign w:val="superscript"/>
        </w:rPr>
        <w:t>,</w:t>
      </w:r>
      <w:hyperlink w:anchor="_ENREF_4" w:tooltip="Takahashi, 2007 #5" w:history="1">
        <w:r w:rsidR="005633BC" w:rsidRPr="002B7B6E">
          <w:rPr>
            <w:rFonts w:ascii="Book Antiqua" w:hAnsi="Book Antiqua"/>
            <w:noProof/>
            <w:szCs w:val="24"/>
            <w:vertAlign w:val="superscript"/>
          </w:rPr>
          <w:t>4</w:t>
        </w:r>
      </w:hyperlink>
      <w:r w:rsidR="004A4898" w:rsidRPr="002B7B6E">
        <w:rPr>
          <w:rFonts w:ascii="Book Antiqua" w:hAnsi="Book Antiqua"/>
          <w:noProof/>
          <w:szCs w:val="24"/>
          <w:vertAlign w:val="superscript"/>
        </w:rPr>
        <w:t>]</w:t>
      </w:r>
      <w:r w:rsidR="004A4898" w:rsidRPr="002B7B6E">
        <w:rPr>
          <w:rFonts w:ascii="Book Antiqua" w:hAnsi="Book Antiqua"/>
          <w:szCs w:val="24"/>
        </w:rPr>
        <w:fldChar w:fldCharType="end"/>
      </w:r>
      <w:r w:rsidR="009E49A6" w:rsidRPr="002B7B6E">
        <w:rPr>
          <w:rFonts w:ascii="Book Antiqua" w:hAnsi="Book Antiqua"/>
          <w:szCs w:val="24"/>
        </w:rPr>
        <w:t xml:space="preserve">. </w:t>
      </w:r>
      <w:proofErr w:type="spellStart"/>
      <w:proofErr w:type="gramStart"/>
      <w:r w:rsidR="00DE671C" w:rsidRPr="002B7B6E">
        <w:rPr>
          <w:rFonts w:ascii="Book Antiqua" w:hAnsi="Book Antiqua"/>
          <w:szCs w:val="24"/>
        </w:rPr>
        <w:t>iPS</w:t>
      </w:r>
      <w:proofErr w:type="spellEnd"/>
      <w:proofErr w:type="gramEnd"/>
      <w:r w:rsidR="00DE671C" w:rsidRPr="002B7B6E">
        <w:rPr>
          <w:rFonts w:ascii="Book Antiqua" w:hAnsi="Book Antiqua"/>
          <w:szCs w:val="24"/>
        </w:rPr>
        <w:t xml:space="preserve"> cells </w:t>
      </w:r>
      <w:r w:rsidR="00EE6A23" w:rsidRPr="002B7B6E">
        <w:rPr>
          <w:rFonts w:ascii="Book Antiqua" w:hAnsi="Book Antiqua"/>
          <w:szCs w:val="24"/>
        </w:rPr>
        <w:t xml:space="preserve">are pluripotent stem cells </w:t>
      </w:r>
      <w:r w:rsidR="00EE6A23" w:rsidRPr="002B7B6E">
        <w:rPr>
          <w:rFonts w:ascii="Book Antiqua" w:hAnsi="Book Antiqua"/>
          <w:snapToGrid w:val="0"/>
          <w:kern w:val="0"/>
          <w:szCs w:val="24"/>
        </w:rPr>
        <w:t>with</w:t>
      </w:r>
      <w:r w:rsidR="00DE671C" w:rsidRPr="002B7B6E">
        <w:rPr>
          <w:rFonts w:ascii="Book Antiqua" w:hAnsi="Book Antiqua"/>
          <w:szCs w:val="24"/>
        </w:rPr>
        <w:t xml:space="preserve"> v</w:t>
      </w:r>
      <w:r w:rsidR="00EE6A23" w:rsidRPr="002B7B6E">
        <w:rPr>
          <w:rFonts w:ascii="Book Antiqua" w:hAnsi="Book Antiqua"/>
          <w:szCs w:val="24"/>
        </w:rPr>
        <w:t>ery similar characteristics to</w:t>
      </w:r>
      <w:r w:rsidR="00DE671C" w:rsidRPr="002B7B6E">
        <w:rPr>
          <w:rFonts w:ascii="Book Antiqua" w:hAnsi="Book Antiqua"/>
          <w:szCs w:val="24"/>
        </w:rPr>
        <w:t xml:space="preserve"> ESCs. Furthermore, </w:t>
      </w:r>
      <w:r w:rsidR="008E1626" w:rsidRPr="002B7B6E">
        <w:rPr>
          <w:rFonts w:ascii="Book Antiqua" w:hAnsi="Book Antiqua"/>
          <w:szCs w:val="24"/>
        </w:rPr>
        <w:t>m</w:t>
      </w:r>
      <w:r w:rsidR="00DE671C" w:rsidRPr="002B7B6E">
        <w:rPr>
          <w:rFonts w:ascii="Book Antiqua" w:hAnsi="Book Antiqua"/>
          <w:szCs w:val="24"/>
        </w:rPr>
        <w:t xml:space="preserve">any groups have now succeeded in reprograming somatic cells </w:t>
      </w:r>
      <w:r w:rsidR="008E1626" w:rsidRPr="002B7B6E">
        <w:rPr>
          <w:rFonts w:ascii="Book Antiqua" w:hAnsi="Book Antiqua"/>
          <w:szCs w:val="24"/>
        </w:rPr>
        <w:t xml:space="preserve">to create </w:t>
      </w:r>
      <w:proofErr w:type="spellStart"/>
      <w:r w:rsidR="008E1626" w:rsidRPr="002B7B6E">
        <w:rPr>
          <w:rFonts w:ascii="Book Antiqua" w:hAnsi="Book Antiqua"/>
          <w:szCs w:val="24"/>
        </w:rPr>
        <w:t>iPS</w:t>
      </w:r>
      <w:proofErr w:type="spellEnd"/>
      <w:r w:rsidR="008E1626" w:rsidRPr="002B7B6E">
        <w:rPr>
          <w:rFonts w:ascii="Book Antiqua" w:hAnsi="Book Antiqua"/>
          <w:szCs w:val="24"/>
        </w:rPr>
        <w:t xml:space="preserve"> cells </w:t>
      </w:r>
      <w:r w:rsidR="00DE671C" w:rsidRPr="002B7B6E">
        <w:rPr>
          <w:rFonts w:ascii="Book Antiqua" w:hAnsi="Book Antiqua"/>
          <w:szCs w:val="24"/>
        </w:rPr>
        <w:t xml:space="preserve">by overexpression of variable sets of several transcription factors in cells </w:t>
      </w:r>
      <w:r w:rsidR="00EE6A23" w:rsidRPr="002B7B6E">
        <w:rPr>
          <w:rFonts w:ascii="Book Antiqua" w:hAnsi="Book Antiqua"/>
          <w:szCs w:val="24"/>
        </w:rPr>
        <w:t xml:space="preserve">without </w:t>
      </w:r>
      <w:r w:rsidR="00EE6A23" w:rsidRPr="002B7B6E">
        <w:rPr>
          <w:rFonts w:ascii="Book Antiqua" w:hAnsi="Book Antiqua"/>
          <w:snapToGrid w:val="0"/>
          <w:kern w:val="0"/>
          <w:szCs w:val="24"/>
        </w:rPr>
        <w:t>employing</w:t>
      </w:r>
      <w:r w:rsidR="008E1626" w:rsidRPr="002B7B6E">
        <w:rPr>
          <w:rFonts w:ascii="Book Antiqua" w:hAnsi="Book Antiqua"/>
          <w:szCs w:val="24"/>
        </w:rPr>
        <w:t xml:space="preserve"> viruses or vectors</w:t>
      </w:r>
      <w:r w:rsidR="00341371" w:rsidRPr="002B7B6E">
        <w:rPr>
          <w:rFonts w:ascii="Book Antiqua" w:hAnsi="Book Antiqua"/>
          <w:szCs w:val="24"/>
        </w:rPr>
        <w:fldChar w:fldCharType="begin">
          <w:fldData xml:space="preserve">PEVuZE5vdGU+PENpdGU+PEF1dGhvcj5TdGFkdGZlbGQ8L0F1dGhvcj48WWVhcj4yMDA4PC9ZZWFy
PjxSZWNOdW0+NjwvUmVjTnVtPjxEaXNwbGF5VGV4dD48c3R5bGUgZmFjZT0ic3VwZXJzY3JpcHQi
Pls1LTddPC9zdHlsZT48L0Rpc3BsYXlUZXh0PjxyZWNvcmQ+PHJlYy1udW1iZXI+NjwvcmVjLW51
bWJlcj48Zm9yZWlnbi1rZXlzPjxrZXkgYXBwPSJFTiIgZGItaWQ9Ino1MDl2YWZ4ajB2eHA0ZTI1
ZWQ1YWVlMHgyenpmd3Z4OXdkZiI+Njwva2V5PjwvZm9yZWlnbi1rZXlzPjxyZWYtdHlwZSBuYW1l
PSJKb3VybmFsIEFydGljbGUiPjE3PC9yZWYtdHlwZT48Y29udHJpYnV0b3JzPjxhdXRob3JzPjxh
dXRob3I+U3RhZHRmZWxkLCBNLjwvYXV0aG9yPjxhdXRob3I+TmFnYXlhLCBNLjwvYXV0aG9yPjxh
dXRob3I+VXRpa2FsLCBKLjwvYXV0aG9yPjxhdXRob3I+V2VpciwgRy48L2F1dGhvcj48YXV0aG9y
PkhvY2hlZGxpbmdlciwgSy48L2F1dGhvcj48L2F1dGhvcnM+PC9jb250cmlidXRvcnM+PGF1dGgt
YWRkcmVzcz5NYXNzYWNodXNldHRzIEdlbmVyYWwgSG9zcGl0YWwgQ2FuY2VyIENlbnRlciBhbmQg
Q2VudGVyIGZvciBSZWdlbmVyYXRpdmUgTWVkaWNpbmUsIDE4NSBDYW1icmlkZ2UgU3RyZWV0LCBC
b3N0b24sIE1BIDAyMTE0LCBVU0EuPC9hdXRoLWFkZHJlc3M+PHRpdGxlcz48dGl0bGU+SW5kdWNl
ZCBwbHVyaXBvdGVudCBzdGVtIGNlbGxzIGdlbmVyYXRlZCB3aXRob3V0IHZpcmFsIGludGVncmF0
aW9uPC90aXRsZT48c2Vjb25kYXJ5LXRpdGxlPlNjaWVuY2U8L3NlY29uZGFyeS10aXRsZT48YWx0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PlNjaWVuY2U8L2FiYnItMT48L2FsdC1wZXJpb2RpY2FsPjxwYWdlcz45NDUtOTQ5PC9wYWdlcz48
dm9sdW1lPjMyMjwvdm9sdW1lPjxudW1iZXI+NTkwMzwvbnVtYmVyPjxrZXl3b3Jkcz48a2V5d29y
ZD5BZGVub3ZpcmlkYWUvKmdlbmV0aWNzL3BoeXNpb2xvZ3k8L2tleXdvcmQ+PGtleXdvcmQ+QW5p
bWFsczwva2V5d29yZD48a2V5d29yZD5DZWxsIERpZmZlcmVudGlhdGlvbjwva2V5d29yZD48a2V5
d29yZD5DZWxsIExpbmU8L2tleXdvcmQ+PGtleXdvcmQ+Q2hpbWVyYTwva2V5d29yZD48a2V5d29y
ZD5DbG9uaW5nLCBNb2xlY3VsYXI8L2tleXdvcmQ+PGtleXdvcmQ+RmVtYWxlPC9rZXl3b3JkPjxr
ZXl3b3JkPkZpYnJvYmxhc3RzLypjeXRvbG9neS9tZXRhYm9saXNtL3Zpcm9sb2d5PC9rZXl3b3Jk
PjxrZXl3b3JkPkdlbmVzLCBteWM8L2tleXdvcmQ+PGtleXdvcmQ+KkdlbmV0aWMgVmVjdG9yczwv
a2V5d29yZD48a2V5d29yZD5IZXBhdG9jeXRlcy8qY3l0b2xvZ3kvbWV0YWJvbGlzbS92aXJvbG9n
eTwva2V5d29yZD48a2V5d29yZD5LcnVwcGVsLUxpa2UgVHJhbnNjcmlwdGlvbiBGYWN0b3JzL2dl
bmV0aWNzL21ldGFib2xpc208L2tleXdvcmQ+PGtleXdvcmQ+TGl2ZXIvY3l0b2xvZ3kvZW1icnlv
bG9neTwva2V5d29yZD48a2V5d29yZD5NYWxlPC9rZXl3b3JkPjxrZXl3b3JkPk1pY2U8L2tleXdv
cmQ+PGtleXdvcmQ+TWljZSwgU0NJRDwva2V5d29yZD48a2V5d29yZD4qTnVjbGVhciBSZXByb2dy
YW1taW5nPC9rZXl3b3JkPjxrZXl3b3JkPk9jdGFtZXIgVHJhbnNjcmlwdGlvbiBGYWN0b3ItMy9n
ZW5ldGljcy9tZXRhYm9saXNtPC9rZXl3b3JkPjxrZXl3b3JkPipQbHVyaXBvdGVudCBTdGVtIENl
bGxzL2N5dG9sb2d5L21ldGFib2xpc20vdHJhbnNwbGFudGF0aW9uPC9rZXl3b3JkPjxrZXl3b3Jk
PlByb3RvLU9uY29nZW5lIFByb3RlaW5zIGMtbXljL2dlbmV0aWNzL21ldGFib2xpc208L2tleXdv
cmQ+PGtleXdvcmQ+U09YQjEgVHJhbnNjcmlwdGlvbiBGYWN0b3JzL2dlbmV0aWNzL21ldGFib2xp
c208L2tleXdvcmQ+PGtleXdvcmQ+VGVyYXRvbWEvZXRpb2xvZ3k8L2tleXdvcmQ+PGtleXdvcmQ+
VHJhbnNnZW5lczwva2V5d29yZD48a2V5d29yZD5WaXJ1cyBJbnRlZ3JhdGlvbjwva2V5d29yZD48
L2tleXdvcmRzPjxkYXRlcz48eWVhcj4yMDA4PC95ZWFyPjxwdWItZGF0ZXM+PGRhdGU+Tm92IDc8
L2RhdGU+PC9wdWItZGF0ZXM+PC9kYXRlcz48aXNibj4xMDk1LTkyMDMgKEVsZWN0cm9uaWMpJiN4
RDswMDM2LTgwNzUgKExpbmtpbmcpPC9pc2JuPjxhY2Nlc3Npb24tbnVtPjE4ODE4MzY1PC9hY2Nl
c3Npb24tbnVtPjx1cmxzPjxyZWxhdGVkLXVybHM+PHVybD5odHRwOi8vd3d3Lm5jYmkubmxtLm5p
aC5nb3YvcHVibWVkLzE4ODE4MzY1PC91cmw+PC9yZWxhdGVkLXVybHM+PC91cmxzPjxlbGVjdHJv
bmljLXJlc291cmNlLW51bT4xMC4xMTI2L3NjaWVuY2UuMTE2MjQ5NDwvZWxlY3Ryb25pYy1yZXNv
dXJjZS1udW0+PC9yZWNvcmQ+PC9DaXRlPjxDaXRlPjxBdXRob3I+WXU8L0F1dGhvcj48WWVhcj4y
MDA5PC9ZZWFyPjxSZWNOdW0+NzwvUmVjTnVtPjxyZWNvcmQ+PHJlYy1udW1iZXI+NzwvcmVjLW51
bWJlcj48Zm9yZWlnbi1rZXlzPjxrZXkgYXBwPSJFTiIgZGItaWQ9Ino1MDl2YWZ4ajB2eHA0ZTI1
ZWQ1YWVlMHgyenpmd3Z4OXdkZiI+Nzwva2V5PjwvZm9yZWlnbi1rZXlzPjxyZWYtdHlwZSBuYW1l
PSJKb3VybmFsIEFydGljbGUiPjE3PC9yZWYtdHlwZT48Y29udHJpYnV0b3JzPjxhdXRob3JzPjxh
dXRob3I+WXUsIEouPC9hdXRob3I+PGF1dGhvcj5IdSwgSy48L2F1dGhvcj48YXV0aG9yPlNtdWdh
LU90dG8sIEsuPC9hdXRob3I+PGF1dGhvcj5UaWFuLCBTLjwvYXV0aG9yPjxhdXRob3I+U3Rld2Fy
dCwgUi48L2F1dGhvcj48YXV0aG9yPlNsdWt2aW4sLCBJSTwvYXV0aG9yPjxhdXRob3I+VGhvbXNv
biwgSi4gQS48L2F1dGhvcj48L2F1dGhvcnM+PC9jb250cmlidXRvcnM+PGF1dGgtYWRkcmVzcz5N
b3JncmlkZ2UgSW5zdGl0dXRlIGZvciBSZXNlYXJjaCwgTWFkaXNvbiwgV0kgNTM3MDctNzM2NSwg
VVNBLiBqeXl1MjAwOEBnbWFpbC5jb208L2F1dGgtYWRkcmVzcz48dGl0bGVzPjx0aXRsZT5IdW1h
biBpbmR1Y2VkIHBsdXJpcG90ZW50IHN0ZW0gY2VsbHMgZnJlZSBvZiB2ZWN0b3IgYW5kIHRyYW5z
Z2VuZSBzZXF1ZW5jZXM8L3RpdGxlPjxzZWNvbmRhcnktdGl0bGU+U2NpZW5jZTwvc2Vjb25kYXJ5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dGxlPjxhYmJyLTE+U2NpZW5jZTwvYWJici0xPjwvYWx0LXBlcmlvZGljYWw+PHBhZ2VzPjc5Ny04
MDE8L3BhZ2VzPjx2b2x1bWU+MzI0PC92b2x1bWU+PG51bWJlcj41OTI4PC9udW1iZXI+PGtleXdv
cmRzPjxrZXl3b3JkPkNlbGwgRGlmZmVyZW50aWF0aW9uPC9rZXl3b3JkPjxrZXl3b3JkPkNlbGwg
U2hhcGU8L2tleXdvcmQ+PGtleXdvcmQ+Q2xvbmUgQ2VsbHM8L2tleXdvcmQ+PGtleXdvcmQ+RW1i
cnlvbmljIFN0ZW0gQ2VsbHMvY3l0b2xvZ3k8L2tleXdvcmQ+PGtleXdvcmQ+RXBzdGVpbi1CYXJy
IFZpcnVzIE51Y2xlYXIgQW50aWdlbnMvZ2VuZXRpY3M8L2tleXdvcmQ+PGtleXdvcmQ+Rmlicm9i
bGFzdHM8L2tleXdvcmQ+PGtleXdvcmQ+R2VuZSBFeHByZXNzaW9uIFByb2ZpbGluZzwva2V5d29y
ZD48a2V5d29yZD4qR2VuZXRpYyBWZWN0b3JzPC9rZXl3b3JkPjxrZXl3b3JkPkh1bWFuczwva2V5
d29yZD48a2V5d29yZD4qTnVjbGVhciBSZXByb2dyYW1taW5nPC9rZXl3b3JkPjxrZXl3b3JkPipQ
bGFzbWlkczwva2V5d29yZD48a2V5d29yZD5QbHVyaXBvdGVudCBTdGVtIENlbGxzLypjeXRvbG9n
eS9tZXRhYm9saXNtL3RyYW5zcGxhbnRhdGlvbjwva2V5d29yZD48a2V5d29yZD5UcmFuc2NyaXB0
aW9uIEZhY3RvcnMvZ2VuZXRpY3M8L2tleXdvcmQ+PGtleXdvcmQ+VHJhbnNmZWN0aW9uPC9rZXl3
b3JkPjxrZXl3b3JkPipUcmFuc2dlbmVzPC9rZXl3b3JkPjwva2V5d29yZHM+PGRhdGVzPjx5ZWFy
PjIwMDk8L3llYXI+PHB1Yi1kYXRlcz48ZGF0ZT5NYXkgODwvZGF0ZT48L3B1Yi1kYXRlcz48L2Rh
dGVzPjxpc2JuPjEwOTUtOTIwMyAoRWxlY3Ryb25pYykmI3hEOzAwMzYtODA3NSAoTGlua2luZyk8
L2lzYm4+PGFjY2Vzc2lvbi1udW0+MTkzMjUwNzc8L2FjY2Vzc2lvbi1udW0+PHVybHM+PHJlbGF0
ZWQtdXJscz48dXJsPmh0dHA6Ly93d3cubmNiaS5ubG0ubmloLmdvdi9wdWJtZWQvMTkzMjUwNzc8
L3VybD48L3JlbGF0ZWQtdXJscz48L3VybHM+PGN1c3RvbTI+Mjc1ODA1MzwvY3VzdG9tMj48ZWxl
Y3Ryb25pYy1yZXNvdXJjZS1udW0+MTAuMTEyNi9zY2llbmNlLjExNzI0ODI8L2VsZWN0cm9uaWMt
cmVzb3VyY2UtbnVtPjwvcmVjb3JkPjwvQ2l0ZT48Q2l0ZT48QXV0aG9yPlpob3U8L0F1dGhvcj48
WWVhcj4yMDA5PC9ZZWFyPjxSZWNOdW0+ODwvUmVjTnVtPjxyZWNvcmQ+PHJlYy1udW1iZXI+ODwv
cmVjLW51bWJlcj48Zm9yZWlnbi1rZXlzPjxrZXkgYXBwPSJFTiIgZGItaWQ9Ino1MDl2YWZ4ajB2
eHA0ZTI1ZWQ1YWVlMHgyenpmd3Z4OXdkZiI+ODwva2V5PjwvZm9yZWlnbi1rZXlzPjxyZWYtdHlw
ZSBuYW1lPSJKb3VybmFsIEFydGljbGUiPjE3PC9yZWYtdHlwZT48Y29udHJpYnV0b3JzPjxhdXRo
b3JzPjxhdXRob3I+WmhvdSwgSC48L2F1dGhvcj48YXV0aG9yPld1LCBTLjwvYXV0aG9yPjxhdXRo
b3I+Sm9vLCBKLiBZLjwvYXV0aG9yPjxhdXRob3I+Wmh1LCBTLjwvYXV0aG9yPjxhdXRob3I+SGFu
LCBELiBXLjwvYXV0aG9yPjxhdXRob3I+TGluLCBULjwvYXV0aG9yPjxhdXRob3I+VHJhdWdlciwg
Uy48L2F1dGhvcj48YXV0aG9yPkJpZW4sIEcuPC9hdXRob3I+PGF1dGhvcj5ZYW8sIFMuPC9hdXRo
b3I+PGF1dGhvcj5aaHUsIFkuPC9hdXRob3I+PGF1dGhvcj5TaXV6ZGFrLCBHLjwvYXV0aG9yPjxh
dXRob3I+U2Nob2xlciwgSC4gUi48L2F1dGhvcj48YXV0aG9yPkR1YW4sIEwuPC9hdXRob3I+PGF1
dGhvcj5EaW5nLCBTLjwvYXV0aG9yPjwvYXV0aG9ycz48L2NvbnRyaWJ1dG9ycz48YXV0aC1hZGRy
ZXNzPkRlcGFydG1lbnQgb2YgQ2hlbWlzdHJ5LCBUaGUgU2NyaXBwcyBSZXNlYXJjaCBJbnN0aXR1
dGUsIExhIEpvbGxhLCBDQSA5MjAzNywgVVNBLjwvYXV0aC1hZGRyZXNzPjx0aXRsZXM+PHRpdGxl
PkdlbmVyYXRpb24gb2YgaW5kdWNlZCBwbHVyaXBvdGVudCBzdGVtIGNlbGxzIHVzaW5nIHJlY29t
YmluYW50IHByb3RlaW5zPC90aXRsZT48c2Vjb25kYXJ5LXRpdGxlPkNlbGwgU3RlbSBDZWxsPC9z
ZWNvbmRhcnktdGl0bGU+PGFsdC10aXRsZT5DZWxsIHN0ZW0gY2VsbDwvYWx0LXRpdGxlPjwvdGl0
bGVzPjxwZXJpb2RpY2FsPjxmdWxsLXRpdGxlPkNlbGwgU3RlbSBDZWxsPC9mdWxsLXRpdGxlPjxh
YmJyLTE+Q2VsbCBzdGVtIGNlbGw8L2FiYnItMT48L3BlcmlvZGljYWw+PGFsdC1wZXJpb2RpY2Fs
PjxmdWxsLXRpdGxlPkNlbGwgU3RlbSBDZWxsPC9mdWxsLXRpdGxlPjxhYmJyLTE+Q2VsbCBzdGVt
IGNlbGw8L2FiYnItMT48L2FsdC1wZXJpb2RpY2FsPjxwYWdlcz4zODEtMzg0PC9wYWdlcz48dm9s
dW1lPjQ8L3ZvbHVtZT48bnVtYmVyPjU8L251bWJlcj48a2V5d29yZHM+PGtleXdvcmQ+QW5pbWFs
czwva2V5d29yZD48a2V5d29yZD5NaWNlPC9rZXl3b3JkPjxrZXl3b3JkPlBsdXJpcG90ZW50IFN0
ZW0gQ2VsbHMvKmN5dG9sb2d5L21ldGFib2xpc208L2tleXdvcmQ+PGtleXdvcmQ+UmVjb21iaW5h
bnQgUHJvdGVpbnMvZ2VuZXRpY3MvKm1ldGFib2xpc208L2tleXdvcmQ+PGtleXdvcmQ+VHJhbnNj
cmlwdGlvbiBGYWN0b3JzL2dlbmV0aWNzL21ldGFib2xpc208L2tleXdvcmQ+PC9rZXl3b3Jkcz48
ZGF0ZXM+PHllYXI+MjAwOTwveWVhcj48cHViLWRhdGVzPjxkYXRlPk1heSA4PC9kYXRlPjwvcHVi
LWRhdGVzPjwvZGF0ZXM+PGlzYm4+MTg3NS05Nzc3IChFbGVjdHJvbmljKTwvaXNibj48YWNjZXNz
aW9uLW51bT4xOTM5ODM5OTwvYWNjZXNzaW9uLW51bT48dXJscz48cmVsYXRlZC11cmxzPjx1cmw+
aHR0cDovL3d3dy5uY2JpLm5sbS5uaWguZ292L3B1Ym1lZC8xOTM5ODM5OTwvdXJsPjwvcmVsYXRl
ZC11cmxzPjwvdXJscz48ZWxlY3Ryb25pYy1yZXNvdXJjZS1udW0+MTAuMTAxNi9qLnN0ZW0uMjAw
OS4wNC4wMDU8L2VsZWN0cm9uaWMtcmVzb3VyY2UtbnVtPjwvcmVjb3JkPjwvQ2l0ZT48L0VuZE5v
dGU+AG==
</w:fldData>
        </w:fldChar>
      </w:r>
      <w:r w:rsidR="00341371" w:rsidRPr="002B7B6E">
        <w:rPr>
          <w:rFonts w:ascii="Book Antiqua" w:hAnsi="Book Antiqua"/>
          <w:szCs w:val="24"/>
        </w:rPr>
        <w:instrText xml:space="preserve"> ADDIN EN.CITE </w:instrText>
      </w:r>
      <w:r w:rsidR="00341371" w:rsidRPr="002B7B6E">
        <w:rPr>
          <w:rFonts w:ascii="Book Antiqua" w:hAnsi="Book Antiqua"/>
          <w:szCs w:val="24"/>
        </w:rPr>
        <w:fldChar w:fldCharType="begin">
          <w:fldData xml:space="preserve">PEVuZE5vdGU+PENpdGU+PEF1dGhvcj5TdGFkdGZlbGQ8L0F1dGhvcj48WWVhcj4yMDA4PC9ZZWFy
PjxSZWNOdW0+NjwvUmVjTnVtPjxEaXNwbGF5VGV4dD48c3R5bGUgZmFjZT0ic3VwZXJzY3JpcHQi
Pls1LTddPC9zdHlsZT48L0Rpc3BsYXlUZXh0PjxyZWNvcmQ+PHJlYy1udW1iZXI+NjwvcmVjLW51
bWJlcj48Zm9yZWlnbi1rZXlzPjxrZXkgYXBwPSJFTiIgZGItaWQ9Ino1MDl2YWZ4ajB2eHA0ZTI1
ZWQ1YWVlMHgyenpmd3Z4OXdkZiI+Njwva2V5PjwvZm9yZWlnbi1rZXlzPjxyZWYtdHlwZSBuYW1l
PSJKb3VybmFsIEFydGljbGUiPjE3PC9yZWYtdHlwZT48Y29udHJpYnV0b3JzPjxhdXRob3JzPjxh
dXRob3I+U3RhZHRmZWxkLCBNLjwvYXV0aG9yPjxhdXRob3I+TmFnYXlhLCBNLjwvYXV0aG9yPjxh
dXRob3I+VXRpa2FsLCBKLjwvYXV0aG9yPjxhdXRob3I+V2VpciwgRy48L2F1dGhvcj48YXV0aG9y
PkhvY2hlZGxpbmdlciwgSy48L2F1dGhvcj48L2F1dGhvcnM+PC9jb250cmlidXRvcnM+PGF1dGgt
YWRkcmVzcz5NYXNzYWNodXNldHRzIEdlbmVyYWwgSG9zcGl0YWwgQ2FuY2VyIENlbnRlciBhbmQg
Q2VudGVyIGZvciBSZWdlbmVyYXRpdmUgTWVkaWNpbmUsIDE4NSBDYW1icmlkZ2UgU3RyZWV0LCBC
b3N0b24sIE1BIDAyMTE0LCBVU0EuPC9hdXRoLWFkZHJlc3M+PHRpdGxlcz48dGl0bGU+SW5kdWNl
ZCBwbHVyaXBvdGVudCBzdGVtIGNlbGxzIGdlbmVyYXRlZCB3aXRob3V0IHZpcmFsIGludGVncmF0
aW9uPC90aXRsZT48c2Vjb25kYXJ5LXRpdGxlPlNjaWVuY2U8L3NlY29uZGFyeS10aXRsZT48YWx0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PlNjaWVuY2U8L2FiYnItMT48L2FsdC1wZXJpb2RpY2FsPjxwYWdlcz45NDUtOTQ5PC9wYWdlcz48
dm9sdW1lPjMyMjwvdm9sdW1lPjxudW1iZXI+NTkwMzwvbnVtYmVyPjxrZXl3b3Jkcz48a2V5d29y
ZD5BZGVub3ZpcmlkYWUvKmdlbmV0aWNzL3BoeXNpb2xvZ3k8L2tleXdvcmQ+PGtleXdvcmQ+QW5p
bWFsczwva2V5d29yZD48a2V5d29yZD5DZWxsIERpZmZlcmVudGlhdGlvbjwva2V5d29yZD48a2V5
d29yZD5DZWxsIExpbmU8L2tleXdvcmQ+PGtleXdvcmQ+Q2hpbWVyYTwva2V5d29yZD48a2V5d29y
ZD5DbG9uaW5nLCBNb2xlY3VsYXI8L2tleXdvcmQ+PGtleXdvcmQ+RmVtYWxlPC9rZXl3b3JkPjxr
ZXl3b3JkPkZpYnJvYmxhc3RzLypjeXRvbG9neS9tZXRhYm9saXNtL3Zpcm9sb2d5PC9rZXl3b3Jk
PjxrZXl3b3JkPkdlbmVzLCBteWM8L2tleXdvcmQ+PGtleXdvcmQ+KkdlbmV0aWMgVmVjdG9yczwv
a2V5d29yZD48a2V5d29yZD5IZXBhdG9jeXRlcy8qY3l0b2xvZ3kvbWV0YWJvbGlzbS92aXJvbG9n
eTwva2V5d29yZD48a2V5d29yZD5LcnVwcGVsLUxpa2UgVHJhbnNjcmlwdGlvbiBGYWN0b3JzL2dl
bmV0aWNzL21ldGFib2xpc208L2tleXdvcmQ+PGtleXdvcmQ+TGl2ZXIvY3l0b2xvZ3kvZW1icnlv
bG9neTwva2V5d29yZD48a2V5d29yZD5NYWxlPC9rZXl3b3JkPjxrZXl3b3JkPk1pY2U8L2tleXdv
cmQ+PGtleXdvcmQ+TWljZSwgU0NJRDwva2V5d29yZD48a2V5d29yZD4qTnVjbGVhciBSZXByb2dy
YW1taW5nPC9rZXl3b3JkPjxrZXl3b3JkPk9jdGFtZXIgVHJhbnNjcmlwdGlvbiBGYWN0b3ItMy9n
ZW5ldGljcy9tZXRhYm9saXNtPC9rZXl3b3JkPjxrZXl3b3JkPipQbHVyaXBvdGVudCBTdGVtIENl
bGxzL2N5dG9sb2d5L21ldGFib2xpc20vdHJhbnNwbGFudGF0aW9uPC9rZXl3b3JkPjxrZXl3b3Jk
PlByb3RvLU9uY29nZW5lIFByb3RlaW5zIGMtbXljL2dlbmV0aWNzL21ldGFib2xpc208L2tleXdv
cmQ+PGtleXdvcmQ+U09YQjEgVHJhbnNjcmlwdGlvbiBGYWN0b3JzL2dlbmV0aWNzL21ldGFib2xp
c208L2tleXdvcmQ+PGtleXdvcmQ+VGVyYXRvbWEvZXRpb2xvZ3k8L2tleXdvcmQ+PGtleXdvcmQ+
VHJhbnNnZW5lczwva2V5d29yZD48a2V5d29yZD5WaXJ1cyBJbnRlZ3JhdGlvbjwva2V5d29yZD48
L2tleXdvcmRzPjxkYXRlcz48eWVhcj4yMDA4PC95ZWFyPjxwdWItZGF0ZXM+PGRhdGU+Tm92IDc8
L2RhdGU+PC9wdWItZGF0ZXM+PC9kYXRlcz48aXNibj4xMDk1LTkyMDMgKEVsZWN0cm9uaWMpJiN4
RDswMDM2LTgwNzUgKExpbmtpbmcpPC9pc2JuPjxhY2Nlc3Npb24tbnVtPjE4ODE4MzY1PC9hY2Nl
c3Npb24tbnVtPjx1cmxzPjxyZWxhdGVkLXVybHM+PHVybD5odHRwOi8vd3d3Lm5jYmkubmxtLm5p
aC5nb3YvcHVibWVkLzE4ODE4MzY1PC91cmw+PC9yZWxhdGVkLXVybHM+PC91cmxzPjxlbGVjdHJv
bmljLXJlc291cmNlLW51bT4xMC4xMTI2L3NjaWVuY2UuMTE2MjQ5NDwvZWxlY3Ryb25pYy1yZXNv
dXJjZS1udW0+PC9yZWNvcmQ+PC9DaXRlPjxDaXRlPjxBdXRob3I+WXU8L0F1dGhvcj48WWVhcj4y
MDA5PC9ZZWFyPjxSZWNOdW0+NzwvUmVjTnVtPjxyZWNvcmQ+PHJlYy1udW1iZXI+NzwvcmVjLW51
bWJlcj48Zm9yZWlnbi1rZXlzPjxrZXkgYXBwPSJFTiIgZGItaWQ9Ino1MDl2YWZ4ajB2eHA0ZTI1
ZWQ1YWVlMHgyenpmd3Z4OXdkZiI+Nzwva2V5PjwvZm9yZWlnbi1rZXlzPjxyZWYtdHlwZSBuYW1l
PSJKb3VybmFsIEFydGljbGUiPjE3PC9yZWYtdHlwZT48Y29udHJpYnV0b3JzPjxhdXRob3JzPjxh
dXRob3I+WXUsIEouPC9hdXRob3I+PGF1dGhvcj5IdSwgSy48L2F1dGhvcj48YXV0aG9yPlNtdWdh
LU90dG8sIEsuPC9hdXRob3I+PGF1dGhvcj5UaWFuLCBTLjwvYXV0aG9yPjxhdXRob3I+U3Rld2Fy
dCwgUi48L2F1dGhvcj48YXV0aG9yPlNsdWt2aW4sLCBJSTwvYXV0aG9yPjxhdXRob3I+VGhvbXNv
biwgSi4gQS48L2F1dGhvcj48L2F1dGhvcnM+PC9jb250cmlidXRvcnM+PGF1dGgtYWRkcmVzcz5N
b3JncmlkZ2UgSW5zdGl0dXRlIGZvciBSZXNlYXJjaCwgTWFkaXNvbiwgV0kgNTM3MDctNzM2NSwg
VVNBLiBqeXl1MjAwOEBnbWFpbC5jb208L2F1dGgtYWRkcmVzcz48dGl0bGVzPjx0aXRsZT5IdW1h
biBpbmR1Y2VkIHBsdXJpcG90ZW50IHN0ZW0gY2VsbHMgZnJlZSBvZiB2ZWN0b3IgYW5kIHRyYW5z
Z2VuZSBzZXF1ZW5jZXM8L3RpdGxlPjxzZWNvbmRhcnktdGl0bGU+U2NpZW5jZTwvc2Vjb25kYXJ5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dGxlPjxhYmJyLTE+U2NpZW5jZTwvYWJici0xPjwvYWx0LXBlcmlvZGljYWw+PHBhZ2VzPjc5Ny04
MDE8L3BhZ2VzPjx2b2x1bWU+MzI0PC92b2x1bWU+PG51bWJlcj41OTI4PC9udW1iZXI+PGtleXdv
cmRzPjxrZXl3b3JkPkNlbGwgRGlmZmVyZW50aWF0aW9uPC9rZXl3b3JkPjxrZXl3b3JkPkNlbGwg
U2hhcGU8L2tleXdvcmQ+PGtleXdvcmQ+Q2xvbmUgQ2VsbHM8L2tleXdvcmQ+PGtleXdvcmQ+RW1i
cnlvbmljIFN0ZW0gQ2VsbHMvY3l0b2xvZ3k8L2tleXdvcmQ+PGtleXdvcmQ+RXBzdGVpbi1CYXJy
IFZpcnVzIE51Y2xlYXIgQW50aWdlbnMvZ2VuZXRpY3M8L2tleXdvcmQ+PGtleXdvcmQ+Rmlicm9i
bGFzdHM8L2tleXdvcmQ+PGtleXdvcmQ+R2VuZSBFeHByZXNzaW9uIFByb2ZpbGluZzwva2V5d29y
ZD48a2V5d29yZD4qR2VuZXRpYyBWZWN0b3JzPC9rZXl3b3JkPjxrZXl3b3JkPkh1bWFuczwva2V5
d29yZD48a2V5d29yZD4qTnVjbGVhciBSZXByb2dyYW1taW5nPC9rZXl3b3JkPjxrZXl3b3JkPipQ
bGFzbWlkczwva2V5d29yZD48a2V5d29yZD5QbHVyaXBvdGVudCBTdGVtIENlbGxzLypjeXRvbG9n
eS9tZXRhYm9saXNtL3RyYW5zcGxhbnRhdGlvbjwva2V5d29yZD48a2V5d29yZD5UcmFuc2NyaXB0
aW9uIEZhY3RvcnMvZ2VuZXRpY3M8L2tleXdvcmQ+PGtleXdvcmQ+VHJhbnNmZWN0aW9uPC9rZXl3
b3JkPjxrZXl3b3JkPipUcmFuc2dlbmVzPC9rZXl3b3JkPjwva2V5d29yZHM+PGRhdGVzPjx5ZWFy
PjIwMDk8L3llYXI+PHB1Yi1kYXRlcz48ZGF0ZT5NYXkgODwvZGF0ZT48L3B1Yi1kYXRlcz48L2Rh
dGVzPjxpc2JuPjEwOTUtOTIwMyAoRWxlY3Ryb25pYykmI3hEOzAwMzYtODA3NSAoTGlua2luZyk8
L2lzYm4+PGFjY2Vzc2lvbi1udW0+MTkzMjUwNzc8L2FjY2Vzc2lvbi1udW0+PHVybHM+PHJlbGF0
ZWQtdXJscz48dXJsPmh0dHA6Ly93d3cubmNiaS5ubG0ubmloLmdvdi9wdWJtZWQvMTkzMjUwNzc8
L3VybD48L3JlbGF0ZWQtdXJscz48L3VybHM+PGN1c3RvbTI+Mjc1ODA1MzwvY3VzdG9tMj48ZWxl
Y3Ryb25pYy1yZXNvdXJjZS1udW0+MTAuMTEyNi9zY2llbmNlLjExNzI0ODI8L2VsZWN0cm9uaWMt
cmVzb3VyY2UtbnVtPjwvcmVjb3JkPjwvQ2l0ZT48Q2l0ZT48QXV0aG9yPlpob3U8L0F1dGhvcj48
WWVhcj4yMDA5PC9ZZWFyPjxSZWNOdW0+ODwvUmVjTnVtPjxyZWNvcmQ+PHJlYy1udW1iZXI+ODwv
cmVjLW51bWJlcj48Zm9yZWlnbi1rZXlzPjxrZXkgYXBwPSJFTiIgZGItaWQ9Ino1MDl2YWZ4ajB2
eHA0ZTI1ZWQ1YWVlMHgyenpmd3Z4OXdkZiI+ODwva2V5PjwvZm9yZWlnbi1rZXlzPjxyZWYtdHlw
ZSBuYW1lPSJKb3VybmFsIEFydGljbGUiPjE3PC9yZWYtdHlwZT48Y29udHJpYnV0b3JzPjxhdXRo
b3JzPjxhdXRob3I+WmhvdSwgSC48L2F1dGhvcj48YXV0aG9yPld1LCBTLjwvYXV0aG9yPjxhdXRo
b3I+Sm9vLCBKLiBZLjwvYXV0aG9yPjxhdXRob3I+Wmh1LCBTLjwvYXV0aG9yPjxhdXRob3I+SGFu
LCBELiBXLjwvYXV0aG9yPjxhdXRob3I+TGluLCBULjwvYXV0aG9yPjxhdXRob3I+VHJhdWdlciwg
Uy48L2F1dGhvcj48YXV0aG9yPkJpZW4sIEcuPC9hdXRob3I+PGF1dGhvcj5ZYW8sIFMuPC9hdXRo
b3I+PGF1dGhvcj5aaHUsIFkuPC9hdXRob3I+PGF1dGhvcj5TaXV6ZGFrLCBHLjwvYXV0aG9yPjxh
dXRob3I+U2Nob2xlciwgSC4gUi48L2F1dGhvcj48YXV0aG9yPkR1YW4sIEwuPC9hdXRob3I+PGF1
dGhvcj5EaW5nLCBTLjwvYXV0aG9yPjwvYXV0aG9ycz48L2NvbnRyaWJ1dG9ycz48YXV0aC1hZGRy
ZXNzPkRlcGFydG1lbnQgb2YgQ2hlbWlzdHJ5LCBUaGUgU2NyaXBwcyBSZXNlYXJjaCBJbnN0aXR1
dGUsIExhIEpvbGxhLCBDQSA5MjAzNywgVVNBLjwvYXV0aC1hZGRyZXNzPjx0aXRsZXM+PHRpdGxl
PkdlbmVyYXRpb24gb2YgaW5kdWNlZCBwbHVyaXBvdGVudCBzdGVtIGNlbGxzIHVzaW5nIHJlY29t
YmluYW50IHByb3RlaW5zPC90aXRsZT48c2Vjb25kYXJ5LXRpdGxlPkNlbGwgU3RlbSBDZWxsPC9z
ZWNvbmRhcnktdGl0bGU+PGFsdC10aXRsZT5DZWxsIHN0ZW0gY2VsbDwvYWx0LXRpdGxlPjwvdGl0
bGVzPjxwZXJpb2RpY2FsPjxmdWxsLXRpdGxlPkNlbGwgU3RlbSBDZWxsPC9mdWxsLXRpdGxlPjxh
YmJyLTE+Q2VsbCBzdGVtIGNlbGw8L2FiYnItMT48L3BlcmlvZGljYWw+PGFsdC1wZXJpb2RpY2Fs
PjxmdWxsLXRpdGxlPkNlbGwgU3RlbSBDZWxsPC9mdWxsLXRpdGxlPjxhYmJyLTE+Q2VsbCBzdGVt
IGNlbGw8L2FiYnItMT48L2FsdC1wZXJpb2RpY2FsPjxwYWdlcz4zODEtMzg0PC9wYWdlcz48dm9s
dW1lPjQ8L3ZvbHVtZT48bnVtYmVyPjU8L251bWJlcj48a2V5d29yZHM+PGtleXdvcmQ+QW5pbWFs
czwva2V5d29yZD48a2V5d29yZD5NaWNlPC9rZXl3b3JkPjxrZXl3b3JkPlBsdXJpcG90ZW50IFN0
ZW0gQ2VsbHMvKmN5dG9sb2d5L21ldGFib2xpc208L2tleXdvcmQ+PGtleXdvcmQ+UmVjb21iaW5h
bnQgUHJvdGVpbnMvZ2VuZXRpY3MvKm1ldGFib2xpc208L2tleXdvcmQ+PGtleXdvcmQ+VHJhbnNj
cmlwdGlvbiBGYWN0b3JzL2dlbmV0aWNzL21ldGFib2xpc208L2tleXdvcmQ+PC9rZXl3b3Jkcz48
ZGF0ZXM+PHllYXI+MjAwOTwveWVhcj48cHViLWRhdGVzPjxkYXRlPk1heSA4PC9kYXRlPjwvcHVi
LWRhdGVzPjwvZGF0ZXM+PGlzYm4+MTg3NS05Nzc3IChFbGVjdHJvbmljKTwvaXNibj48YWNjZXNz
aW9uLW51bT4xOTM5ODM5OTwvYWNjZXNzaW9uLW51bT48dXJscz48cmVsYXRlZC11cmxzPjx1cmw+
aHR0cDovL3d3dy5uY2JpLm5sbS5uaWguZ292L3B1Ym1lZC8xOTM5ODM5OTwvdXJsPjwvcmVsYXRl
ZC11cmxzPjwvdXJscz48ZWxlY3Ryb25pYy1yZXNvdXJjZS1udW0+MTAuMTAxNi9qLnN0ZW0uMjAw
OS4wNC4wMDU8L2VsZWN0cm9uaWMtcmVzb3VyY2UtbnVtPjwvcmVjb3JkPjwvQ2l0ZT48L0VuZE5v
dGU+AG==
</w:fldData>
        </w:fldChar>
      </w:r>
      <w:r w:rsidR="00341371" w:rsidRPr="002B7B6E">
        <w:rPr>
          <w:rFonts w:ascii="Book Antiqua" w:hAnsi="Book Antiqua"/>
          <w:szCs w:val="24"/>
        </w:rPr>
        <w:instrText xml:space="preserve"> ADDIN EN.CITE.DATA </w:instrText>
      </w:r>
      <w:r w:rsidR="00341371" w:rsidRPr="002B7B6E">
        <w:rPr>
          <w:rFonts w:ascii="Book Antiqua" w:hAnsi="Book Antiqua"/>
          <w:szCs w:val="24"/>
        </w:rPr>
      </w:r>
      <w:r w:rsidR="00341371" w:rsidRPr="002B7B6E">
        <w:rPr>
          <w:rFonts w:ascii="Book Antiqua" w:hAnsi="Book Antiqua"/>
          <w:szCs w:val="24"/>
        </w:rPr>
        <w:fldChar w:fldCharType="end"/>
      </w:r>
      <w:r w:rsidR="00341371" w:rsidRPr="002B7B6E">
        <w:rPr>
          <w:rFonts w:ascii="Book Antiqua" w:hAnsi="Book Antiqua"/>
          <w:szCs w:val="24"/>
        </w:rPr>
      </w:r>
      <w:r w:rsidR="00341371" w:rsidRPr="002B7B6E">
        <w:rPr>
          <w:rFonts w:ascii="Book Antiqua" w:hAnsi="Book Antiqua"/>
          <w:szCs w:val="24"/>
        </w:rPr>
        <w:fldChar w:fldCharType="separate"/>
      </w:r>
      <w:r w:rsidR="00341371" w:rsidRPr="002B7B6E">
        <w:rPr>
          <w:rFonts w:ascii="Book Antiqua" w:hAnsi="Book Antiqua"/>
          <w:noProof/>
          <w:szCs w:val="24"/>
          <w:vertAlign w:val="superscript"/>
        </w:rPr>
        <w:t>[</w:t>
      </w:r>
      <w:hyperlink w:anchor="_ENREF_5" w:tooltip="Stadtfeld, 2008 #6" w:history="1">
        <w:r w:rsidR="005633BC" w:rsidRPr="002B7B6E">
          <w:rPr>
            <w:rFonts w:ascii="Book Antiqua" w:hAnsi="Book Antiqua"/>
            <w:noProof/>
            <w:szCs w:val="24"/>
            <w:vertAlign w:val="superscript"/>
          </w:rPr>
          <w:t>5-7</w:t>
        </w:r>
      </w:hyperlink>
      <w:r w:rsidR="00341371" w:rsidRPr="002B7B6E">
        <w:rPr>
          <w:rFonts w:ascii="Book Antiqua" w:hAnsi="Book Antiqua"/>
          <w:noProof/>
          <w:szCs w:val="24"/>
          <w:vertAlign w:val="superscript"/>
        </w:rPr>
        <w:t>]</w:t>
      </w:r>
      <w:r w:rsidR="00341371" w:rsidRPr="002B7B6E">
        <w:rPr>
          <w:rFonts w:ascii="Book Antiqua" w:hAnsi="Book Antiqua"/>
          <w:szCs w:val="24"/>
        </w:rPr>
        <w:fldChar w:fldCharType="end"/>
      </w:r>
      <w:r w:rsidR="008E1626" w:rsidRPr="002B7B6E">
        <w:rPr>
          <w:rFonts w:ascii="Book Antiqua" w:hAnsi="Book Antiqua"/>
          <w:szCs w:val="24"/>
        </w:rPr>
        <w:t>.</w:t>
      </w:r>
      <w:r w:rsidR="00341371" w:rsidRPr="002B7B6E">
        <w:rPr>
          <w:rFonts w:ascii="Book Antiqua" w:hAnsi="Book Antiqua"/>
          <w:szCs w:val="24"/>
        </w:rPr>
        <w:t xml:space="preserve"> </w:t>
      </w:r>
      <w:r w:rsidR="002167B2" w:rsidRPr="002B7B6E">
        <w:rPr>
          <w:rFonts w:ascii="Book Antiqua" w:hAnsi="Book Antiqua"/>
          <w:szCs w:val="24"/>
        </w:rPr>
        <w:t xml:space="preserve">Therefore, </w:t>
      </w:r>
      <w:proofErr w:type="spellStart"/>
      <w:r w:rsidR="002167B2" w:rsidRPr="002B7B6E">
        <w:rPr>
          <w:rFonts w:ascii="Book Antiqua" w:hAnsi="Book Antiqua"/>
          <w:szCs w:val="24"/>
        </w:rPr>
        <w:t>iPS</w:t>
      </w:r>
      <w:proofErr w:type="spellEnd"/>
      <w:r w:rsidR="002167B2" w:rsidRPr="002B7B6E">
        <w:rPr>
          <w:rFonts w:ascii="Book Antiqua" w:hAnsi="Book Antiqua"/>
          <w:szCs w:val="24"/>
        </w:rPr>
        <w:t xml:space="preserve"> cells are</w:t>
      </w:r>
      <w:r w:rsidR="0040309F" w:rsidRPr="002B7B6E">
        <w:rPr>
          <w:rFonts w:ascii="Book Antiqua" w:hAnsi="Book Antiqua"/>
          <w:szCs w:val="24"/>
        </w:rPr>
        <w:t xml:space="preserve"> a promising option for regenerative medicine in the near future.</w:t>
      </w:r>
      <w:r w:rsidR="0093696A" w:rsidRPr="002B7B6E">
        <w:rPr>
          <w:rFonts w:ascii="Book Antiqua" w:hAnsi="Book Antiqua"/>
          <w:szCs w:val="24"/>
        </w:rPr>
        <w:t xml:space="preserve"> </w:t>
      </w:r>
      <w:r w:rsidR="002167B2" w:rsidRPr="002B7B6E">
        <w:rPr>
          <w:rFonts w:ascii="Book Antiqua" w:hAnsi="Book Antiqua"/>
          <w:snapToGrid w:val="0"/>
          <w:kern w:val="0"/>
          <w:szCs w:val="24"/>
        </w:rPr>
        <w:t>A further option for avoiding the ethical problems of ESCs is the use of ASCs, which are</w:t>
      </w:r>
      <w:r w:rsidR="00912B67" w:rsidRPr="002B7B6E">
        <w:rPr>
          <w:rFonts w:ascii="Book Antiqua" w:hAnsi="Book Antiqua"/>
          <w:szCs w:val="24"/>
        </w:rPr>
        <w:t xml:space="preserve"> basically </w:t>
      </w:r>
      <w:proofErr w:type="spellStart"/>
      <w:r w:rsidR="00912B67" w:rsidRPr="002B7B6E">
        <w:rPr>
          <w:rFonts w:ascii="Book Antiqua" w:hAnsi="Book Antiqua"/>
          <w:szCs w:val="24"/>
        </w:rPr>
        <w:t>multipotent</w:t>
      </w:r>
      <w:proofErr w:type="spellEnd"/>
      <w:r w:rsidR="00912B67" w:rsidRPr="002B7B6E">
        <w:rPr>
          <w:rFonts w:ascii="Book Antiqua" w:hAnsi="Book Antiqua"/>
          <w:szCs w:val="24"/>
        </w:rPr>
        <w:t xml:space="preserve"> stem c</w:t>
      </w:r>
      <w:r w:rsidR="002167B2" w:rsidRPr="002B7B6E">
        <w:rPr>
          <w:rFonts w:ascii="Book Antiqua" w:hAnsi="Book Antiqua"/>
          <w:szCs w:val="24"/>
        </w:rPr>
        <w:t xml:space="preserve">ells that reside in </w:t>
      </w:r>
      <w:r w:rsidR="002167B2" w:rsidRPr="002B7B6E">
        <w:rPr>
          <w:rFonts w:ascii="Book Antiqua" w:hAnsi="Book Antiqua"/>
          <w:snapToGrid w:val="0"/>
          <w:kern w:val="0"/>
          <w:szCs w:val="24"/>
        </w:rPr>
        <w:t>various</w:t>
      </w:r>
      <w:r w:rsidR="002167B2" w:rsidRPr="002B7B6E">
        <w:rPr>
          <w:rFonts w:ascii="Book Antiqua" w:hAnsi="Book Antiqua"/>
          <w:szCs w:val="24"/>
        </w:rPr>
        <w:t xml:space="preserve"> tissues,</w:t>
      </w:r>
      <w:r w:rsidR="002167B2" w:rsidRPr="002B7B6E">
        <w:rPr>
          <w:rFonts w:ascii="Book Antiqua" w:hAnsi="Book Antiqua"/>
          <w:snapToGrid w:val="0"/>
          <w:kern w:val="0"/>
          <w:szCs w:val="24"/>
        </w:rPr>
        <w:t xml:space="preserve"> including</w:t>
      </w:r>
      <w:r w:rsidR="00912B67" w:rsidRPr="002B7B6E">
        <w:rPr>
          <w:rFonts w:ascii="Book Antiqua" w:hAnsi="Book Antiqua"/>
          <w:szCs w:val="24"/>
        </w:rPr>
        <w:t xml:space="preserve"> the brain, skeletal muscle, bone marrow, adipose tissue</w:t>
      </w:r>
      <w:r w:rsidR="002167B2" w:rsidRPr="002B7B6E">
        <w:rPr>
          <w:rFonts w:ascii="Book Antiqua" w:hAnsi="Book Antiqua"/>
          <w:szCs w:val="24"/>
        </w:rPr>
        <w:t>,</w:t>
      </w:r>
      <w:r w:rsidR="00912B67" w:rsidRPr="002B7B6E">
        <w:rPr>
          <w:rFonts w:ascii="Book Antiqua" w:hAnsi="Book Antiqua"/>
          <w:szCs w:val="24"/>
        </w:rPr>
        <w:t xml:space="preserve"> and dental pulp</w:t>
      </w:r>
      <w:r w:rsidR="0044558E" w:rsidRPr="002B7B6E">
        <w:rPr>
          <w:rFonts w:ascii="Book Antiqua" w:hAnsi="Book Antiqua"/>
          <w:szCs w:val="24"/>
        </w:rPr>
        <w:fldChar w:fldCharType="begin">
          <w:fldData xml:space="preserve">PEVuZE5vdGU+PENpdGU+PEF1dGhvcj5KaWFuZzwvQXV0aG9yPjxZZWFyPjIwMDI8L1llYXI+PFJl
Y051bT45PC9SZWNOdW0+PERpc3BsYXlUZXh0PjxzdHlsZSBmYWNlPSJzdXBlcnNjcmlwdCI+Wzgt
MTFdPC9zdHlsZT48L0Rpc3BsYXlUZXh0PjxyZWNvcmQ+PHJlYy1udW1iZXI+OTwvcmVjLW51bWJl
cj48Zm9yZWlnbi1rZXlzPjxrZXkgYXBwPSJFTiIgZGItaWQ9Ino1MDl2YWZ4ajB2eHA0ZTI1ZWQ1
YWVlMHgyenpmd3Z4OXdkZiI+OTwva2V5PjwvZm9yZWlnbi1rZXlzPjxyZWYtdHlwZSBuYW1lPSJK
b3VybmFsIEFydGljbGUiPjE3PC9yZWYtdHlwZT48Y29udHJpYnV0b3JzPjxhdXRob3JzPjxhdXRo
b3I+SmlhbmcsIFkuPC9hdXRob3I+PGF1dGhvcj5WYWVzc2VuLCBCLjwvYXV0aG9yPjxhdXRob3I+
TGVudmlrLCBULjwvYXV0aG9yPjxhdXRob3I+QmxhY2tzdGFkLCBNLjwvYXV0aG9yPjxhdXRob3I+
UmV5ZXMsIE0uPC9hdXRob3I+PGF1dGhvcj5WZXJmYWlsbGllLCBDLiBNLjwvYXV0aG9yPjwvYXV0
aG9ycz48L2NvbnRyaWJ1dG9ycz48YXV0aC1hZGRyZXNzPlN0ZW0gQ2VsbCBJbnN0aXR1dGUsIERl
cGFydG1lbnQgb2YgTWVkaWNpbmUsIFVuaXZlcnNpdHkgb2YgTWlubmVzb3RhIE1lZGljYWwgU2No
b29sLCBNaW5uZWFwb2xpcyA1NTQ1NSwgVVNBLjwvYXV0aC1hZGRyZXNzPjx0aXRsZXM+PHRpdGxl
Pk11bHRpcG90ZW50IHByb2dlbml0b3IgY2VsbHMgY2FuIGJlIGlzb2xhdGVkIGZyb20gcG9zdG5h
dGFsIG11cmluZSBib25lIG1hcnJvdywgbXVzY2xlLCBhbmQgYnJhaW48L3RpdGxlPjxzZWNvbmRh
cnktdGl0bGU+RXhwIEhlbWF0b2w8L3NlY29uZGFyeS10aXRsZT48YWx0LXRpdGxlPkV4cGVyaW1l
bnRhbCBoZW1hdG9sb2d5PC9hbHQtdGl0bGU+PC90aXRsZXM+PHBlcmlvZGljYWw+PGZ1bGwtdGl0
bGU+RXhwIEhlbWF0b2w8L2Z1bGwtdGl0bGU+PGFiYnItMT5FeHBlcmltZW50YWwgaGVtYXRvbG9n
eTwvYWJici0xPjwvcGVyaW9kaWNhbD48YWx0LXBlcmlvZGljYWw+PGZ1bGwtdGl0bGU+RXhwIEhl
bWF0b2w8L2Z1bGwtdGl0bGU+PGFiYnItMT5FeHBlcmltZW50YWwgaGVtYXRvbG9neTwvYWJici0x
PjwvYWx0LXBlcmlvZGljYWw+PHBhZ2VzPjg5Ni05MDQ8L3BhZ2VzPjx2b2x1bWU+MzA8L3ZvbHVt
ZT48bnVtYmVyPjg8L251bWJlcj48a2V5d29yZHM+PGtleXdvcmQ+QW5pbWFsczwva2V5d29yZD48
a2V5d29yZD5BbnRpZ2VucywgRGlmZmVyZW50aWF0aW9uL2FuYWx5c2lzPC9rZXl3b3JkPjxrZXl3
b3JkPkJvbmUgTWFycm93L2dyb3d0aCAmYW1wOyBkZXZlbG9wbWVudDwva2V5d29yZD48a2V5d29y
ZD4qQm9uZSBNYXJyb3cgQ2VsbHM8L2tleXdvcmQ+PGtleXdvcmQ+QnJhaW4vKmN5dG9sb2d5L2dy
b3d0aCAmYW1wOyBkZXZlbG9wbWVudDwva2V5d29yZD48a2V5d29yZD5DZWxsIExpbmVhZ2U8L2tl
eXdvcmQ+PGtleXdvcmQ+Q2VsbCBTZXBhcmF0aW9uPC9rZXl3b3JkPjxrZXl3b3JkPkNlbGxzLCBD
dWx0dXJlZC9kcnVnIGVmZmVjdHM8L2tleXdvcmQ+PGtleXdvcmQ+Q3Jvc3NlcywgR2VuZXRpYzwv
a2V5d29yZD48a2V5d29yZD5FY3RvZGVybS9jeXRvbG9neTwva2V5d29yZD48a2V5d29yZD5FbmRv
ZGVybS9jeXRvbG9neTwva2V5d29yZD48a2V5d29yZD5FbmRvdGhlbGl1bSwgVmFzY3VsYXIvY3l0
b2xvZ3k8L2tleXdvcmQ+PGtleXdvcmQ+RmxvdyBDeXRvbWV0cnk8L2tleXdvcmQ+PGtleXdvcmQ+
R2VuZSBFeHByZXNzaW9uIFByb2ZpbGluZzwva2V5d29yZD48a2V5d29yZD5NaWNlPC9rZXl3b3Jk
PjxrZXl3b3JkPk1pY2UsIEluYnJlZCBDNTdCTDwva2V5d29yZD48a2V5d29yZD5NdXNjbGUgUHJv
dGVpbnMvYmlvc3ludGhlc2lzL2dlbmV0aWNzPC9rZXl3b3JkPjxrZXl3b3JkPk11c2NsZSwgU2tl
bGV0YWwvKmN5dG9sb2d5L2dyb3d0aCAmYW1wOyBkZXZlbG9wbWVudDwva2V5d29yZD48a2V5d29y
ZD5OZXJ2ZSBUaXNzdWUgUHJvdGVpbnMvYmlvc3ludGhlc2lzL2dlbmV0aWNzPC9rZXl3b3JkPjxr
ZXl3b3JkPk9yZ2FuIFNwZWNpZmljaXR5PC9rZXl3b3JkPjxrZXl3b3JkPipTdGVtIENlbGxzL2N5
dG9sb2d5PC9rZXl3b3JkPjwva2V5d29yZHM+PGRhdGVzPjx5ZWFyPjIwMDI8L3llYXI+PHB1Yi1k
YXRlcz48ZGF0ZT5BdWc8L2RhdGU+PC9wdWItZGF0ZXM+PC9kYXRlcz48aXNibj4wMzAxLTQ3Mlgg
KFByaW50KSYjeEQ7MDMwMS00NzJYIChMaW5raW5nKTwvaXNibj48YWNjZXNzaW9uLW51bT4xMjE2
MDg0MTwvYWNjZXNzaW9uLW51bT48dXJscz48cmVsYXRlZC11cmxzPjx1cmw+aHR0cDovL3d3dy5u
Y2JpLm5sbS5uaWguZ292L3B1Ym1lZC8xMjE2MDg0MTwvdXJsPjwvcmVsYXRlZC11cmxzPjwvdXJs
cz48L3JlY29yZD48L0NpdGU+PENpdGU+PEF1dGhvcj5QcmVzbmVsbDwvQXV0aG9yPjxZZWFyPjIw
MDI8L1llYXI+PFJlY051bT4xMDwvUmVjTnVtPjxyZWNvcmQ+PHJlYy1udW1iZXI+MTA8L3JlYy1u
dW1iZXI+PGZvcmVpZ24ta2V5cz48a2V5IGFwcD0iRU4iIGRiLWlkPSJ6NTA5dmFmeGowdnhwNGUy
NWVkNWFlZTB4Mnp6Znd2eDl3ZGYiPjEwPC9rZXk+PC9mb3JlaWduLWtleXM+PHJlZi10eXBlIG5h
bWU9IkpvdXJuYWwgQXJ0aWNsZSI+MTc8L3JlZi10eXBlPjxjb250cmlidXRvcnM+PGF1dGhvcnM+
PGF1dGhvcj5QcmVzbmVsbCwgUy4gQy48L2F1dGhvcj48YXV0aG9yPlBldGVyc2VuLCBCLjwvYXV0
aG9yPjxhdXRob3I+SGVpZGFyYW4sIE0uPC9hdXRob3I+PC9hdXRob3JzPjwvY29udHJpYnV0b3Jz
PjxhdXRoLWFkZHJlc3M+QkQgVGVjaG5vbG9naWVzLCBCaW90aGVyYXB5IERpdmlzaW9uLCAyMSBE
YXZpcyBEcml2ZSwgUmVzZWFyY2ggVHJpYW5nbGUgUGFyaywgTkMgMjc3MDksIFVTQS4gc2hhcm9u
X3ByZXNuZWxsQGJkLmNvbTwvYXV0aC1hZGRyZXNzPjx0aXRsZXM+PHRpdGxlPlN0ZW0gY2VsbHMg
aW4gYWR1bHQgdGlzc3VlczwvdGl0bGU+PHNlY29uZGFyeS10aXRsZT5TZW1pbiBDZWxsIERldiBC
aW9sPC9zZWNvbmRhcnktdGl0bGU+PGFsdC10aXRsZT5TZW1pbmFycyBpbiBjZWxsICZhbXA7IGRl
dmVsb3BtZW50YWwgYmlvbG9neTwvYWx0LXRpdGxlPjwvdGl0bGVzPjxwZXJpb2RpY2FsPjxmdWxs
LXRpdGxlPlNlbWluIENlbGwgRGV2IEJpb2w8L2Z1bGwtdGl0bGU+PGFiYnItMT5TZW1pbmFycyBp
biBjZWxsICZhbXA7IGRldmVsb3BtZW50YWwgYmlvbG9neTwvYWJici0xPjwvcGVyaW9kaWNhbD48
YWx0LXBlcmlvZGljYWw+PGZ1bGwtdGl0bGU+U2VtaW4gQ2VsbCBEZXYgQmlvbDwvZnVsbC10aXRs
ZT48YWJici0xPlNlbWluYXJzIGluIGNlbGwgJmFtcDsgZGV2ZWxvcG1lbnRhbCBiaW9sb2d5PC9h
YmJyLTE+PC9hbHQtcGVyaW9kaWNhbD48cGFnZXM+MzY5LTM3NjwvcGFnZXM+PHZvbHVtZT4xMzwv
dm9sdW1lPjxudW1iZXI+NTwvbnVtYmVyPjxrZXl3b3Jkcz48a2V5d29yZD5BZ2UgRmFjdG9yczwv
a2V5d29yZD48a2V5d29yZD5BbmltYWxzPC9rZXl3b3JkPjxrZXl3b3JkPkh1bWFuczwva2V5d29y
ZD48a2V5d29yZD5OZW9wbGFzbXMvKnBhdGhvbG9neTwva2V5d29yZD48a2V5d29yZD5SZWdlbmVy
YXRpb24vKnBoeXNpb2xvZ3k8L2tleXdvcmQ+PGtleXdvcmQ+U3RlbSBDZWxscy8qY3l0b2xvZ3kv
KnBoeXNpb2xvZ3k8L2tleXdvcmQ+PC9rZXl3b3Jkcz48ZGF0ZXM+PHllYXI+MjAwMjwveWVhcj48
cHViLWRhdGVzPjxkYXRlPk9jdDwvZGF0ZT48L3B1Yi1kYXRlcz48L2RhdGVzPjxpc2JuPjEwODQt
OTUyMSAoUHJpbnQpJiN4RDsxMDg0LTk1MjEgKExpbmtpbmcpPC9pc2JuPjxhY2Nlc3Npb24tbnVt
PjEyMzI0MjE5PC9hY2Nlc3Npb24tbnVtPjx1cmxzPjxyZWxhdGVkLXVybHM+PHVybD5odHRwOi8v
d3d3Lm5jYmkubmxtLm5paC5nb3YvcHVibWVkLzEyMzI0MjE5PC91cmw+PC9yZWxhdGVkLXVybHM+
PC91cmxzPjwvcmVjb3JkPjwvQ2l0ZT48Q2l0ZT48QXV0aG9yPlNjaGFmZmxlcjwvQXV0aG9yPjxZ
ZWFyPjIwMDc8L1llYXI+PFJlY051bT4xMTwvUmVjTnVtPjxyZWNvcmQ+PHJlYy1udW1iZXI+MTE8
L3JlYy1udW1iZXI+PGZvcmVpZ24ta2V5cz48a2V5IGFwcD0iRU4iIGRiLWlkPSJ6NTA5dmFmeGow
dnhwNGUyNWVkNWFlZTB4Mnp6Znd2eDl3ZGYiPjExPC9rZXk+PC9mb3JlaWduLWtleXM+PHJlZi10
eXBlIG5hbWU9IkpvdXJuYWwgQXJ0aWNsZSI+MTc8L3JlZi10eXBlPjxjb250cmlidXRvcnM+PGF1
dGhvcnM+PGF1dGhvcj5TY2hhZmZsZXIsIEEuPC9hdXRob3I+PGF1dGhvcj5CdWNobGVyLCBDLjwv
YXV0aG9yPjwvYXV0aG9ycz48L2NvbnRyaWJ1dG9ycz48YXV0aC1hZGRyZXNzPkRlcGFydG1lbnQg
b2YgSW50ZXJuYWwgTWVkaWNpbmUgSSwgVW5pdmVyc2l0eSBvZiBSZWdlbnNidXJnLCBELTkzMDQy
IFJlZ2Vuc2J1cmcsIEdlcm1hbnkuIGFuZHJlYXMuc2NoYWVmZmxlckBrbGluaWsudW5pLXJlZ2Vu
c2J1cmcuZGU8L2F1dGgtYWRkcmVzcz48dGl0bGVzPjx0aXRsZT5Db25jaXNlIHJldmlldzogYWRp
cG9zZSB0aXNzdWUtZGVyaXZlZCBzdHJvbWFsIGNlbGxzLS1iYXNpYyBhbmQgY2xpbmljYWwgaW1w
bGljYXRpb25zIGZvciBub3ZlbCBjZWxsLWJhc2VkIHRoZXJhcGllczwvdGl0bGU+PHNlY29uZGFy
eS10aXRsZT5TdGVtIENlbGxzPC9zZWNvbmRhcnktdGl0bGU+PGFsdC10aXRsZT5TdGVtIGNlbGxz
PC9hbHQtdGl0bGU+PC90aXRsZXM+PHBlcmlvZGljYWw+PGZ1bGwtdGl0bGU+U3RlbSBDZWxsczwv
ZnVsbC10aXRsZT48YWJici0xPlN0ZW0gY2VsbHM8L2FiYnItMT48L3BlcmlvZGljYWw+PGFsdC1w
ZXJpb2RpY2FsPjxmdWxsLXRpdGxlPlN0ZW0gQ2VsbHM8L2Z1bGwtdGl0bGU+PGFiYnItMT5TdGVt
IGNlbGxzPC9hYmJyLTE+PC9hbHQtcGVyaW9kaWNhbD48cGFnZXM+ODE4LTgyNzwvcGFnZXM+PHZv
bHVtZT4yNTwvdm9sdW1lPjxudW1iZXI+NDwvbnVtYmVyPjxrZXl3b3Jkcz48a2V5d29yZD5BZGlw
b3NlIFRpc3N1ZS8qY3l0b2xvZ3k8L2tleXdvcmQ+PGtleXdvcmQ+Q2VsbCBEaWZmZXJlbnRpYXRp
b248L2tleXdvcmQ+PGtleXdvcmQ+Q2VsbC0gYW5kIFRpc3N1ZS1CYXNlZCBUaGVyYXB5PC9rZXl3
b3JkPjxrZXl3b3JkPkh1bWFuczwva2V5d29yZD48a2V5d29yZD5NZXNvZGVybS9jeXRvbG9neTwv
a2V5d29yZD48a2V5d29yZD5TdHJvbWFsIENlbGxzLypjeXRvbG9neS8qdHJhbnNwbGFudGF0aW9u
PC9rZXl3b3JkPjxrZXl3b3JkPlRpc3N1ZSBFbmdpbmVlcmluZzwva2V5d29yZD48L2tleXdvcmRz
PjxkYXRlcz48eWVhcj4yMDA3PC95ZWFyPjxwdWItZGF0ZXM+PGRhdGU+QXByPC9kYXRlPjwvcHVi
LWRhdGVzPjwvZGF0ZXM+PGlzYm4+MTA2Ni01MDk5IChQcmludCkmI3hEOzEwNjYtNTA5OSAoTGlu
a2luZyk8L2lzYm4+PGFjY2Vzc2lvbi1udW0+MTc0MjAyMjU8L2FjY2Vzc2lvbi1udW0+PHVybHM+
PHJlbGF0ZWQtdXJscz48dXJsPmh0dHA6Ly93d3cubmNiaS5ubG0ubmloLmdvdi9wdWJtZWQvMTc0
MjAyMjU8L3VybD48L3JlbGF0ZWQtdXJscz48L3VybHM+PGVsZWN0cm9uaWMtcmVzb3VyY2UtbnVt
PjEwLjE2MzQvc3RlbWNlbGxzLjIwMDYtMDU4OTwvZWxlY3Ryb25pYy1yZXNvdXJjZS1udW0+PC9y
ZWNvcmQ+PC9DaXRlPjxDaXRlPjxBdXRob3I+SGlwcDwvQXV0aG9yPjxZZWFyPjIwMDg8L1llYXI+
PFJlY051bT4xMjwvUmVjTnVtPjxyZWNvcmQ+PHJlYy1udW1iZXI+MTI8L3JlYy1udW1iZXI+PGZv
cmVpZ24ta2V5cz48a2V5IGFwcD0iRU4iIGRiLWlkPSJ6NTA5dmFmeGowdnhwNGUyNWVkNWFlZTB4
Mnp6Znd2eDl3ZGYiPjEyPC9rZXk+PC9mb3JlaWduLWtleXM+PHJlZi10eXBlIG5hbWU9IkpvdXJu
YWwgQXJ0aWNsZSI+MTc8L3JlZi10eXBlPjxjb250cmlidXRvcnM+PGF1dGhvcnM+PGF1dGhvcj5I
aXBwLCBKLjwvYXV0aG9yPjxhdXRob3I+QXRhbGEsIEEuPC9hdXRob3I+PC9hdXRob3JzPjwvY29u
dHJpYnV0b3JzPjxhdXRoLWFkZHJlc3M+V2FrZSBGb3Jlc3QgSW5zdGl0dXRlIGZvciBSZWdlbmVy
YXRpdmUgTWVkaWNpbmUsIFdha2UgRm9yZXN0IFVuaXZlcnNpdHkgU2Nob29sIG9mIE1lZGljaW5l
LCBNZWRpY2FsIENlbnRlciBCb3VsZXZhcmQsIFdpbnN0b24tU2FsZW0sIE5DLCAyNzE1NywgVVNB
LjwvYXV0aC1hZGRyZXNzPjx0aXRsZXM+PHRpdGxlPlNvdXJjZXMgb2Ygc3RlbSBjZWxscyBmb3Ig
cmVnZW5lcmF0aXZlIG1lZGljaW5lPC90aXRsZT48c2Vjb25kYXJ5LXRpdGxlPlN0ZW0gQ2VsbCBS
ZXY8L3NlY29uZGFyeS10aXRsZT48YWx0LXRpdGxlPlN0ZW0gY2VsbCByZXZpZXdzPC9hbHQtdGl0
bGU+PC90aXRsZXM+PHBlcmlvZGljYWw+PGZ1bGwtdGl0bGU+U3RlbSBDZWxsIFJldjwvZnVsbC10
aXRsZT48YWJici0xPlN0ZW0gY2VsbCByZXZpZXdzPC9hYmJyLTE+PC9wZXJpb2RpY2FsPjxhbHQt
cGVyaW9kaWNhbD48ZnVsbC10aXRsZT5TdGVtIENlbGwgUmV2PC9mdWxsLXRpdGxlPjxhYmJyLTE+
U3RlbSBjZWxsIHJldmlld3M8L2FiYnItMT48L2FsdC1wZXJpb2RpY2FsPjxwYWdlcz4zLTExPC9w
YWdlcz48dm9sdW1lPjQ8L3ZvbHVtZT48bnVtYmVyPjE8L251bWJlcj48a2V5d29yZHM+PGtleXdv
cmQ+QW5pbWFsczwva2V5d29yZD48a2V5d29yZD5DZWxsIEN1bHR1cmUgVGVjaG5pcXVlczwva2V5
d29yZD48a2V5d29yZD5DZWxsIERpZmZlcmVudGlhdGlvbjwva2V5d29yZD48a2V5d29yZD5FbWJy
eW9uaWMgU3RlbSBDZWxscy9jeXRvbG9neS9waHlzaW9sb2d5PC9rZXl3b3JkPjxrZXl3b3JkPkh1
bWFuczwva2V5d29yZD48a2V5d29yZD5OdWNsZWFyIFJlcHJvZ3JhbW1pbmc8L2tleXdvcmQ+PGtl
eXdvcmQ+TnVjbGVhciBUcmFuc2ZlciBUZWNobmlxdWVzPC9rZXl3b3JkPjxrZXl3b3JkPlBsdXJp
cG90ZW50IFN0ZW0gQ2VsbHMvY3l0b2xvZ3kvcGh5c2lvbG9neTwva2V5d29yZD48a2V5d29yZD5S
ZWdlbmVyYXRpdmUgTWVkaWNpbmUvKm1ldGhvZHM8L2tleXdvcmQ+PGtleXdvcmQ+UmVzZWFyY2gg
RW1icnlvIENyZWF0aW9uPC9rZXl3b3JkPjxrZXl3b3JkPlN0ZW0gQ2VsbCBUcmFuc3BsYW50YXRp
b248L2tleXdvcmQ+PGtleXdvcmQ+KlN0ZW0gQ2VsbHMvY3l0b2xvZ3kvcGh5c2lvbG9neTwva2V5
d29yZD48a2V5d29yZD5UaXNzdWUgRG9ub3JzPC9rZXl3b3JkPjwva2V5d29yZHM+PGRhdGVzPjx5
ZWFyPjIwMDg8L3llYXI+PHB1Yi1kYXRlcz48ZGF0ZT5TcHJpbmc8L2RhdGU+PC9wdWItZGF0ZXM+
PC9kYXRlcz48aXNibj4xNTUwLTg5NDMgKFByaW50KSYjeEQ7MTU1MC04OTQzIChMaW5raW5nKTwv
aXNibj48YWNjZXNzaW9uLW51bT4xODI4NjM5MjwvYWNjZXNzaW9uLW51bT48dXJscz48cmVsYXRl
ZC11cmxzPjx1cmw+aHR0cDovL3d3dy5uY2JpLm5sbS5uaWguZ292L3B1Ym1lZC8xODI4NjM5Mjwv
dXJsPjwvcmVsYXRlZC11cmxzPjwvdXJscz48ZWxlY3Ryb25pYy1yZXNvdXJjZS1udW0+MTAuMTAw
Ny9zMTIwMTUtMDA4LTkwMTAtODwvZWxlY3Ryb25pYy1yZXNvdXJjZS1udW0+PC9yZWNvcmQ+PC9D
aXRlPjwvRW5kTm90ZT5=
</w:fldData>
        </w:fldChar>
      </w:r>
      <w:r w:rsidR="0044558E" w:rsidRPr="002B7B6E">
        <w:rPr>
          <w:rFonts w:ascii="Book Antiqua" w:hAnsi="Book Antiqua"/>
          <w:szCs w:val="24"/>
        </w:rPr>
        <w:instrText xml:space="preserve"> ADDIN EN.CITE </w:instrText>
      </w:r>
      <w:r w:rsidR="0044558E" w:rsidRPr="002B7B6E">
        <w:rPr>
          <w:rFonts w:ascii="Book Antiqua" w:hAnsi="Book Antiqua"/>
          <w:szCs w:val="24"/>
        </w:rPr>
        <w:fldChar w:fldCharType="begin">
          <w:fldData xml:space="preserve">PEVuZE5vdGU+PENpdGU+PEF1dGhvcj5KaWFuZzwvQXV0aG9yPjxZZWFyPjIwMDI8L1llYXI+PFJl
Y051bT45PC9SZWNOdW0+PERpc3BsYXlUZXh0PjxzdHlsZSBmYWNlPSJzdXBlcnNjcmlwdCI+Wzgt
MTFdPC9zdHlsZT48L0Rpc3BsYXlUZXh0PjxyZWNvcmQ+PHJlYy1udW1iZXI+OTwvcmVjLW51bWJl
cj48Zm9yZWlnbi1rZXlzPjxrZXkgYXBwPSJFTiIgZGItaWQ9Ino1MDl2YWZ4ajB2eHA0ZTI1ZWQ1
YWVlMHgyenpmd3Z4OXdkZiI+OTwva2V5PjwvZm9yZWlnbi1rZXlzPjxyZWYtdHlwZSBuYW1lPSJK
b3VybmFsIEFydGljbGUiPjE3PC9yZWYtdHlwZT48Y29udHJpYnV0b3JzPjxhdXRob3JzPjxhdXRo
b3I+SmlhbmcsIFkuPC9hdXRob3I+PGF1dGhvcj5WYWVzc2VuLCBCLjwvYXV0aG9yPjxhdXRob3I+
TGVudmlrLCBULjwvYXV0aG9yPjxhdXRob3I+QmxhY2tzdGFkLCBNLjwvYXV0aG9yPjxhdXRob3I+
UmV5ZXMsIE0uPC9hdXRob3I+PGF1dGhvcj5WZXJmYWlsbGllLCBDLiBNLjwvYXV0aG9yPjwvYXV0
aG9ycz48L2NvbnRyaWJ1dG9ycz48YXV0aC1hZGRyZXNzPlN0ZW0gQ2VsbCBJbnN0aXR1dGUsIERl
cGFydG1lbnQgb2YgTWVkaWNpbmUsIFVuaXZlcnNpdHkgb2YgTWlubmVzb3RhIE1lZGljYWwgU2No
b29sLCBNaW5uZWFwb2xpcyA1NTQ1NSwgVVNBLjwvYXV0aC1hZGRyZXNzPjx0aXRsZXM+PHRpdGxl
Pk11bHRpcG90ZW50IHByb2dlbml0b3IgY2VsbHMgY2FuIGJlIGlzb2xhdGVkIGZyb20gcG9zdG5h
dGFsIG11cmluZSBib25lIG1hcnJvdywgbXVzY2xlLCBhbmQgYnJhaW48L3RpdGxlPjxzZWNvbmRh
cnktdGl0bGU+RXhwIEhlbWF0b2w8L3NlY29uZGFyeS10aXRsZT48YWx0LXRpdGxlPkV4cGVyaW1l
bnRhbCBoZW1hdG9sb2d5PC9hbHQtdGl0bGU+PC90aXRsZXM+PHBlcmlvZGljYWw+PGZ1bGwtdGl0
bGU+RXhwIEhlbWF0b2w8L2Z1bGwtdGl0bGU+PGFiYnItMT5FeHBlcmltZW50YWwgaGVtYXRvbG9n
eTwvYWJici0xPjwvcGVyaW9kaWNhbD48YWx0LXBlcmlvZGljYWw+PGZ1bGwtdGl0bGU+RXhwIEhl
bWF0b2w8L2Z1bGwtdGl0bGU+PGFiYnItMT5FeHBlcmltZW50YWwgaGVtYXRvbG9neTwvYWJici0x
PjwvYWx0LXBlcmlvZGljYWw+PHBhZ2VzPjg5Ni05MDQ8L3BhZ2VzPjx2b2x1bWU+MzA8L3ZvbHVt
ZT48bnVtYmVyPjg8L251bWJlcj48a2V5d29yZHM+PGtleXdvcmQ+QW5pbWFsczwva2V5d29yZD48
a2V5d29yZD5BbnRpZ2VucywgRGlmZmVyZW50aWF0aW9uL2FuYWx5c2lzPC9rZXl3b3JkPjxrZXl3
b3JkPkJvbmUgTWFycm93L2dyb3d0aCAmYW1wOyBkZXZlbG9wbWVudDwva2V5d29yZD48a2V5d29y
ZD4qQm9uZSBNYXJyb3cgQ2VsbHM8L2tleXdvcmQ+PGtleXdvcmQ+QnJhaW4vKmN5dG9sb2d5L2dy
b3d0aCAmYW1wOyBkZXZlbG9wbWVudDwva2V5d29yZD48a2V5d29yZD5DZWxsIExpbmVhZ2U8L2tl
eXdvcmQ+PGtleXdvcmQ+Q2VsbCBTZXBhcmF0aW9uPC9rZXl3b3JkPjxrZXl3b3JkPkNlbGxzLCBD
dWx0dXJlZC9kcnVnIGVmZmVjdHM8L2tleXdvcmQ+PGtleXdvcmQ+Q3Jvc3NlcywgR2VuZXRpYzwv
a2V5d29yZD48a2V5d29yZD5FY3RvZGVybS9jeXRvbG9neTwva2V5d29yZD48a2V5d29yZD5FbmRv
ZGVybS9jeXRvbG9neTwva2V5d29yZD48a2V5d29yZD5FbmRvdGhlbGl1bSwgVmFzY3VsYXIvY3l0
b2xvZ3k8L2tleXdvcmQ+PGtleXdvcmQ+RmxvdyBDeXRvbWV0cnk8L2tleXdvcmQ+PGtleXdvcmQ+
R2VuZSBFeHByZXNzaW9uIFByb2ZpbGluZzwva2V5d29yZD48a2V5d29yZD5NaWNlPC9rZXl3b3Jk
PjxrZXl3b3JkPk1pY2UsIEluYnJlZCBDNTdCTDwva2V5d29yZD48a2V5d29yZD5NdXNjbGUgUHJv
dGVpbnMvYmlvc3ludGhlc2lzL2dlbmV0aWNzPC9rZXl3b3JkPjxrZXl3b3JkPk11c2NsZSwgU2tl
bGV0YWwvKmN5dG9sb2d5L2dyb3d0aCAmYW1wOyBkZXZlbG9wbWVudDwva2V5d29yZD48a2V5d29y
ZD5OZXJ2ZSBUaXNzdWUgUHJvdGVpbnMvYmlvc3ludGhlc2lzL2dlbmV0aWNzPC9rZXl3b3JkPjxr
ZXl3b3JkPk9yZ2FuIFNwZWNpZmljaXR5PC9rZXl3b3JkPjxrZXl3b3JkPipTdGVtIENlbGxzL2N5
dG9sb2d5PC9rZXl3b3JkPjwva2V5d29yZHM+PGRhdGVzPjx5ZWFyPjIwMDI8L3llYXI+PHB1Yi1k
YXRlcz48ZGF0ZT5BdWc8L2RhdGU+PC9wdWItZGF0ZXM+PC9kYXRlcz48aXNibj4wMzAxLTQ3Mlgg
KFByaW50KSYjeEQ7MDMwMS00NzJYIChMaW5raW5nKTwvaXNibj48YWNjZXNzaW9uLW51bT4xMjE2
MDg0MTwvYWNjZXNzaW9uLW51bT48dXJscz48cmVsYXRlZC11cmxzPjx1cmw+aHR0cDovL3d3dy5u
Y2JpLm5sbS5uaWguZ292L3B1Ym1lZC8xMjE2MDg0MTwvdXJsPjwvcmVsYXRlZC11cmxzPjwvdXJs
cz48L3JlY29yZD48L0NpdGU+PENpdGU+PEF1dGhvcj5QcmVzbmVsbDwvQXV0aG9yPjxZZWFyPjIw
MDI8L1llYXI+PFJlY051bT4xMDwvUmVjTnVtPjxyZWNvcmQ+PHJlYy1udW1iZXI+MTA8L3JlYy1u
dW1iZXI+PGZvcmVpZ24ta2V5cz48a2V5IGFwcD0iRU4iIGRiLWlkPSJ6NTA5dmFmeGowdnhwNGUy
NWVkNWFlZTB4Mnp6Znd2eDl3ZGYiPjEwPC9rZXk+PC9mb3JlaWduLWtleXM+PHJlZi10eXBlIG5h
bWU9IkpvdXJuYWwgQXJ0aWNsZSI+MTc8L3JlZi10eXBlPjxjb250cmlidXRvcnM+PGF1dGhvcnM+
PGF1dGhvcj5QcmVzbmVsbCwgUy4gQy48L2F1dGhvcj48YXV0aG9yPlBldGVyc2VuLCBCLjwvYXV0
aG9yPjxhdXRob3I+SGVpZGFyYW4sIE0uPC9hdXRob3I+PC9hdXRob3JzPjwvY29udHJpYnV0b3Jz
PjxhdXRoLWFkZHJlc3M+QkQgVGVjaG5vbG9naWVzLCBCaW90aGVyYXB5IERpdmlzaW9uLCAyMSBE
YXZpcyBEcml2ZSwgUmVzZWFyY2ggVHJpYW5nbGUgUGFyaywgTkMgMjc3MDksIFVTQS4gc2hhcm9u
X3ByZXNuZWxsQGJkLmNvbTwvYXV0aC1hZGRyZXNzPjx0aXRsZXM+PHRpdGxlPlN0ZW0gY2VsbHMg
aW4gYWR1bHQgdGlzc3VlczwvdGl0bGU+PHNlY29uZGFyeS10aXRsZT5TZW1pbiBDZWxsIERldiBC
aW9sPC9zZWNvbmRhcnktdGl0bGU+PGFsdC10aXRsZT5TZW1pbmFycyBpbiBjZWxsICZhbXA7IGRl
dmVsb3BtZW50YWwgYmlvbG9neTwvYWx0LXRpdGxlPjwvdGl0bGVzPjxwZXJpb2RpY2FsPjxmdWxs
LXRpdGxlPlNlbWluIENlbGwgRGV2IEJpb2w8L2Z1bGwtdGl0bGU+PGFiYnItMT5TZW1pbmFycyBp
biBjZWxsICZhbXA7IGRldmVsb3BtZW50YWwgYmlvbG9neTwvYWJici0xPjwvcGVyaW9kaWNhbD48
YWx0LXBlcmlvZGljYWw+PGZ1bGwtdGl0bGU+U2VtaW4gQ2VsbCBEZXYgQmlvbDwvZnVsbC10aXRs
ZT48YWJici0xPlNlbWluYXJzIGluIGNlbGwgJmFtcDsgZGV2ZWxvcG1lbnRhbCBiaW9sb2d5PC9h
YmJyLTE+PC9hbHQtcGVyaW9kaWNhbD48cGFnZXM+MzY5LTM3NjwvcGFnZXM+PHZvbHVtZT4xMzwv
dm9sdW1lPjxudW1iZXI+NTwvbnVtYmVyPjxrZXl3b3Jkcz48a2V5d29yZD5BZ2UgRmFjdG9yczwv
a2V5d29yZD48a2V5d29yZD5BbmltYWxzPC9rZXl3b3JkPjxrZXl3b3JkPkh1bWFuczwva2V5d29y
ZD48a2V5d29yZD5OZW9wbGFzbXMvKnBhdGhvbG9neTwva2V5d29yZD48a2V5d29yZD5SZWdlbmVy
YXRpb24vKnBoeXNpb2xvZ3k8L2tleXdvcmQ+PGtleXdvcmQ+U3RlbSBDZWxscy8qY3l0b2xvZ3kv
KnBoeXNpb2xvZ3k8L2tleXdvcmQ+PC9rZXl3b3Jkcz48ZGF0ZXM+PHllYXI+MjAwMjwveWVhcj48
cHViLWRhdGVzPjxkYXRlPk9jdDwvZGF0ZT48L3B1Yi1kYXRlcz48L2RhdGVzPjxpc2JuPjEwODQt
OTUyMSAoUHJpbnQpJiN4RDsxMDg0LTk1MjEgKExpbmtpbmcpPC9pc2JuPjxhY2Nlc3Npb24tbnVt
PjEyMzI0MjE5PC9hY2Nlc3Npb24tbnVtPjx1cmxzPjxyZWxhdGVkLXVybHM+PHVybD5odHRwOi8v
d3d3Lm5jYmkubmxtLm5paC5nb3YvcHVibWVkLzEyMzI0MjE5PC91cmw+PC9yZWxhdGVkLXVybHM+
PC91cmxzPjwvcmVjb3JkPjwvQ2l0ZT48Q2l0ZT48QXV0aG9yPlNjaGFmZmxlcjwvQXV0aG9yPjxZ
ZWFyPjIwMDc8L1llYXI+PFJlY051bT4xMTwvUmVjTnVtPjxyZWNvcmQ+PHJlYy1udW1iZXI+MTE8
L3JlYy1udW1iZXI+PGZvcmVpZ24ta2V5cz48a2V5IGFwcD0iRU4iIGRiLWlkPSJ6NTA5dmFmeGow
dnhwNGUyNWVkNWFlZTB4Mnp6Znd2eDl3ZGYiPjExPC9rZXk+PC9mb3JlaWduLWtleXM+PHJlZi10
eXBlIG5hbWU9IkpvdXJuYWwgQXJ0aWNsZSI+MTc8L3JlZi10eXBlPjxjb250cmlidXRvcnM+PGF1
dGhvcnM+PGF1dGhvcj5TY2hhZmZsZXIsIEEuPC9hdXRob3I+PGF1dGhvcj5CdWNobGVyLCBDLjwv
YXV0aG9yPjwvYXV0aG9ycz48L2NvbnRyaWJ1dG9ycz48YXV0aC1hZGRyZXNzPkRlcGFydG1lbnQg
b2YgSW50ZXJuYWwgTWVkaWNpbmUgSSwgVW5pdmVyc2l0eSBvZiBSZWdlbnNidXJnLCBELTkzMDQy
IFJlZ2Vuc2J1cmcsIEdlcm1hbnkuIGFuZHJlYXMuc2NoYWVmZmxlckBrbGluaWsudW5pLXJlZ2Vu
c2J1cmcuZGU8L2F1dGgtYWRkcmVzcz48dGl0bGVzPjx0aXRsZT5Db25jaXNlIHJldmlldzogYWRp
cG9zZSB0aXNzdWUtZGVyaXZlZCBzdHJvbWFsIGNlbGxzLS1iYXNpYyBhbmQgY2xpbmljYWwgaW1w
bGljYXRpb25zIGZvciBub3ZlbCBjZWxsLWJhc2VkIHRoZXJhcGllczwvdGl0bGU+PHNlY29uZGFy
eS10aXRsZT5TdGVtIENlbGxzPC9zZWNvbmRhcnktdGl0bGU+PGFsdC10aXRsZT5TdGVtIGNlbGxz
PC9hbHQtdGl0bGU+PC90aXRsZXM+PHBlcmlvZGljYWw+PGZ1bGwtdGl0bGU+U3RlbSBDZWxsczwv
ZnVsbC10aXRsZT48YWJici0xPlN0ZW0gY2VsbHM8L2FiYnItMT48L3BlcmlvZGljYWw+PGFsdC1w
ZXJpb2RpY2FsPjxmdWxsLXRpdGxlPlN0ZW0gQ2VsbHM8L2Z1bGwtdGl0bGU+PGFiYnItMT5TdGVt
IGNlbGxzPC9hYmJyLTE+PC9hbHQtcGVyaW9kaWNhbD48cGFnZXM+ODE4LTgyNzwvcGFnZXM+PHZv
bHVtZT4yNTwvdm9sdW1lPjxudW1iZXI+NDwvbnVtYmVyPjxrZXl3b3Jkcz48a2V5d29yZD5BZGlw
b3NlIFRpc3N1ZS8qY3l0b2xvZ3k8L2tleXdvcmQ+PGtleXdvcmQ+Q2VsbCBEaWZmZXJlbnRpYXRp
b248L2tleXdvcmQ+PGtleXdvcmQ+Q2VsbC0gYW5kIFRpc3N1ZS1CYXNlZCBUaGVyYXB5PC9rZXl3
b3JkPjxrZXl3b3JkPkh1bWFuczwva2V5d29yZD48a2V5d29yZD5NZXNvZGVybS9jeXRvbG9neTwv
a2V5d29yZD48a2V5d29yZD5TdHJvbWFsIENlbGxzLypjeXRvbG9neS8qdHJhbnNwbGFudGF0aW9u
PC9rZXl3b3JkPjxrZXl3b3JkPlRpc3N1ZSBFbmdpbmVlcmluZzwva2V5d29yZD48L2tleXdvcmRz
PjxkYXRlcz48eWVhcj4yMDA3PC95ZWFyPjxwdWItZGF0ZXM+PGRhdGU+QXByPC9kYXRlPjwvcHVi
LWRhdGVzPjwvZGF0ZXM+PGlzYm4+MTA2Ni01MDk5IChQcmludCkmI3hEOzEwNjYtNTA5OSAoTGlu
a2luZyk8L2lzYm4+PGFjY2Vzc2lvbi1udW0+MTc0MjAyMjU8L2FjY2Vzc2lvbi1udW0+PHVybHM+
PHJlbGF0ZWQtdXJscz48dXJsPmh0dHA6Ly93d3cubmNiaS5ubG0ubmloLmdvdi9wdWJtZWQvMTc0
MjAyMjU8L3VybD48L3JlbGF0ZWQtdXJscz48L3VybHM+PGVsZWN0cm9uaWMtcmVzb3VyY2UtbnVt
PjEwLjE2MzQvc3RlbWNlbGxzLjIwMDYtMDU4OTwvZWxlY3Ryb25pYy1yZXNvdXJjZS1udW0+PC9y
ZWNvcmQ+PC9DaXRlPjxDaXRlPjxBdXRob3I+SGlwcDwvQXV0aG9yPjxZZWFyPjIwMDg8L1llYXI+
PFJlY051bT4xMjwvUmVjTnVtPjxyZWNvcmQ+PHJlYy1udW1iZXI+MTI8L3JlYy1udW1iZXI+PGZv
cmVpZ24ta2V5cz48a2V5IGFwcD0iRU4iIGRiLWlkPSJ6NTA5dmFmeGowdnhwNGUyNWVkNWFlZTB4
Mnp6Znd2eDl3ZGYiPjEyPC9rZXk+PC9mb3JlaWduLWtleXM+PHJlZi10eXBlIG5hbWU9IkpvdXJu
YWwgQXJ0aWNsZSI+MTc8L3JlZi10eXBlPjxjb250cmlidXRvcnM+PGF1dGhvcnM+PGF1dGhvcj5I
aXBwLCBKLjwvYXV0aG9yPjxhdXRob3I+QXRhbGEsIEEuPC9hdXRob3I+PC9hdXRob3JzPjwvY29u
dHJpYnV0b3JzPjxhdXRoLWFkZHJlc3M+V2FrZSBGb3Jlc3QgSW5zdGl0dXRlIGZvciBSZWdlbmVy
YXRpdmUgTWVkaWNpbmUsIFdha2UgRm9yZXN0IFVuaXZlcnNpdHkgU2Nob29sIG9mIE1lZGljaW5l
LCBNZWRpY2FsIENlbnRlciBCb3VsZXZhcmQsIFdpbnN0b24tU2FsZW0sIE5DLCAyNzE1NywgVVNB
LjwvYXV0aC1hZGRyZXNzPjx0aXRsZXM+PHRpdGxlPlNvdXJjZXMgb2Ygc3RlbSBjZWxscyBmb3Ig
cmVnZW5lcmF0aXZlIG1lZGljaW5lPC90aXRsZT48c2Vjb25kYXJ5LXRpdGxlPlN0ZW0gQ2VsbCBS
ZXY8L3NlY29uZGFyeS10aXRsZT48YWx0LXRpdGxlPlN0ZW0gY2VsbCByZXZpZXdzPC9hbHQtdGl0
bGU+PC90aXRsZXM+PHBlcmlvZGljYWw+PGZ1bGwtdGl0bGU+U3RlbSBDZWxsIFJldjwvZnVsbC10
aXRsZT48YWJici0xPlN0ZW0gY2VsbCByZXZpZXdzPC9hYmJyLTE+PC9wZXJpb2RpY2FsPjxhbHQt
cGVyaW9kaWNhbD48ZnVsbC10aXRsZT5TdGVtIENlbGwgUmV2PC9mdWxsLXRpdGxlPjxhYmJyLTE+
U3RlbSBjZWxsIHJldmlld3M8L2FiYnItMT48L2FsdC1wZXJpb2RpY2FsPjxwYWdlcz4zLTExPC9w
YWdlcz48dm9sdW1lPjQ8L3ZvbHVtZT48bnVtYmVyPjE8L251bWJlcj48a2V5d29yZHM+PGtleXdv
cmQ+QW5pbWFsczwva2V5d29yZD48a2V5d29yZD5DZWxsIEN1bHR1cmUgVGVjaG5pcXVlczwva2V5
d29yZD48a2V5d29yZD5DZWxsIERpZmZlcmVudGlhdGlvbjwva2V5d29yZD48a2V5d29yZD5FbWJy
eW9uaWMgU3RlbSBDZWxscy9jeXRvbG9neS9waHlzaW9sb2d5PC9rZXl3b3JkPjxrZXl3b3JkPkh1
bWFuczwva2V5d29yZD48a2V5d29yZD5OdWNsZWFyIFJlcHJvZ3JhbW1pbmc8L2tleXdvcmQ+PGtl
eXdvcmQ+TnVjbGVhciBUcmFuc2ZlciBUZWNobmlxdWVzPC9rZXl3b3JkPjxrZXl3b3JkPlBsdXJp
cG90ZW50IFN0ZW0gQ2VsbHMvY3l0b2xvZ3kvcGh5c2lvbG9neTwva2V5d29yZD48a2V5d29yZD5S
ZWdlbmVyYXRpdmUgTWVkaWNpbmUvKm1ldGhvZHM8L2tleXdvcmQ+PGtleXdvcmQ+UmVzZWFyY2gg
RW1icnlvIENyZWF0aW9uPC9rZXl3b3JkPjxrZXl3b3JkPlN0ZW0gQ2VsbCBUcmFuc3BsYW50YXRp
b248L2tleXdvcmQ+PGtleXdvcmQ+KlN0ZW0gQ2VsbHMvY3l0b2xvZ3kvcGh5c2lvbG9neTwva2V5
d29yZD48a2V5d29yZD5UaXNzdWUgRG9ub3JzPC9rZXl3b3JkPjwva2V5d29yZHM+PGRhdGVzPjx5
ZWFyPjIwMDg8L3llYXI+PHB1Yi1kYXRlcz48ZGF0ZT5TcHJpbmc8L2RhdGU+PC9wdWItZGF0ZXM+
PC9kYXRlcz48aXNibj4xNTUwLTg5NDMgKFByaW50KSYjeEQ7MTU1MC04OTQzIChMaW5raW5nKTwv
aXNibj48YWNjZXNzaW9uLW51bT4xODI4NjM5MjwvYWNjZXNzaW9uLW51bT48dXJscz48cmVsYXRl
ZC11cmxzPjx1cmw+aHR0cDovL3d3dy5uY2JpLm5sbS5uaWguZ292L3B1Ym1lZC8xODI4NjM5Mjwv
dXJsPjwvcmVsYXRlZC11cmxzPjwvdXJscz48ZWxlY3Ryb25pYy1yZXNvdXJjZS1udW0+MTAuMTAw
Ny9zMTIwMTUtMDA4LTkwMTAtODwvZWxlY3Ryb25pYy1yZXNvdXJjZS1udW0+PC9yZWNvcmQ+PC9D
aXRlPjwvRW5kTm90ZT5=
</w:fldData>
        </w:fldChar>
      </w:r>
      <w:r w:rsidR="0044558E" w:rsidRPr="002B7B6E">
        <w:rPr>
          <w:rFonts w:ascii="Book Antiqua" w:hAnsi="Book Antiqua"/>
          <w:szCs w:val="24"/>
        </w:rPr>
        <w:instrText xml:space="preserve"> ADDIN EN.CITE.DATA </w:instrText>
      </w:r>
      <w:r w:rsidR="0044558E" w:rsidRPr="002B7B6E">
        <w:rPr>
          <w:rFonts w:ascii="Book Antiqua" w:hAnsi="Book Antiqua"/>
          <w:szCs w:val="24"/>
        </w:rPr>
      </w:r>
      <w:r w:rsidR="0044558E" w:rsidRPr="002B7B6E">
        <w:rPr>
          <w:rFonts w:ascii="Book Antiqua" w:hAnsi="Book Antiqua"/>
          <w:szCs w:val="24"/>
        </w:rPr>
        <w:fldChar w:fldCharType="end"/>
      </w:r>
      <w:r w:rsidR="0044558E" w:rsidRPr="002B7B6E">
        <w:rPr>
          <w:rFonts w:ascii="Book Antiqua" w:hAnsi="Book Antiqua"/>
          <w:szCs w:val="24"/>
        </w:rPr>
      </w:r>
      <w:r w:rsidR="0044558E" w:rsidRPr="002B7B6E">
        <w:rPr>
          <w:rFonts w:ascii="Book Antiqua" w:hAnsi="Book Antiqua"/>
          <w:szCs w:val="24"/>
        </w:rPr>
        <w:fldChar w:fldCharType="separate"/>
      </w:r>
      <w:r w:rsidR="0044558E" w:rsidRPr="002B7B6E">
        <w:rPr>
          <w:rFonts w:ascii="Book Antiqua" w:hAnsi="Book Antiqua"/>
          <w:noProof/>
          <w:szCs w:val="24"/>
          <w:vertAlign w:val="superscript"/>
        </w:rPr>
        <w:t>[</w:t>
      </w:r>
      <w:hyperlink w:anchor="_ENREF_8" w:tooltip="Jiang, 2002 #9" w:history="1">
        <w:r w:rsidR="005633BC" w:rsidRPr="002B7B6E">
          <w:rPr>
            <w:rFonts w:ascii="Book Antiqua" w:hAnsi="Book Antiqua"/>
            <w:noProof/>
            <w:szCs w:val="24"/>
            <w:vertAlign w:val="superscript"/>
          </w:rPr>
          <w:t>8-11</w:t>
        </w:r>
      </w:hyperlink>
      <w:r w:rsidR="0044558E" w:rsidRPr="002B7B6E">
        <w:rPr>
          <w:rFonts w:ascii="Book Antiqua" w:hAnsi="Book Antiqua"/>
          <w:noProof/>
          <w:szCs w:val="24"/>
          <w:vertAlign w:val="superscript"/>
        </w:rPr>
        <w:t>]</w:t>
      </w:r>
      <w:r w:rsidR="0044558E" w:rsidRPr="002B7B6E">
        <w:rPr>
          <w:rFonts w:ascii="Book Antiqua" w:hAnsi="Book Antiqua"/>
          <w:szCs w:val="24"/>
        </w:rPr>
        <w:fldChar w:fldCharType="end"/>
      </w:r>
      <w:r w:rsidR="00912B67" w:rsidRPr="002B7B6E">
        <w:rPr>
          <w:rFonts w:ascii="Book Antiqua" w:hAnsi="Book Antiqua"/>
          <w:szCs w:val="24"/>
        </w:rPr>
        <w:t>.</w:t>
      </w:r>
      <w:r w:rsidR="00B45C6C" w:rsidRPr="002B7B6E">
        <w:rPr>
          <w:rFonts w:ascii="Book Antiqua" w:hAnsi="Book Antiqua"/>
          <w:szCs w:val="24"/>
        </w:rPr>
        <w:t xml:space="preserve"> </w:t>
      </w:r>
      <w:r w:rsidR="00F25F8C" w:rsidRPr="002B7B6E">
        <w:rPr>
          <w:rFonts w:ascii="Book Antiqua" w:hAnsi="Book Antiqua"/>
          <w:szCs w:val="24"/>
        </w:rPr>
        <w:t xml:space="preserve">Besides having </w:t>
      </w:r>
      <w:r w:rsidR="00BE2DAA" w:rsidRPr="002B7B6E">
        <w:rPr>
          <w:rFonts w:ascii="Book Antiqua" w:hAnsi="Book Antiqua"/>
          <w:szCs w:val="24"/>
        </w:rPr>
        <w:t xml:space="preserve">the </w:t>
      </w:r>
      <w:r w:rsidR="000846DA" w:rsidRPr="002B7B6E">
        <w:rPr>
          <w:rFonts w:ascii="Book Antiqua" w:hAnsi="Book Antiqua"/>
          <w:szCs w:val="24"/>
        </w:rPr>
        <w:t>potential</w:t>
      </w:r>
      <w:r w:rsidR="00F25F8C" w:rsidRPr="002B7B6E">
        <w:rPr>
          <w:rFonts w:ascii="Book Antiqua" w:hAnsi="Book Antiqua"/>
          <w:szCs w:val="24"/>
        </w:rPr>
        <w:t xml:space="preserve"> to</w:t>
      </w:r>
      <w:r w:rsidR="000846DA" w:rsidRPr="002B7B6E">
        <w:rPr>
          <w:rFonts w:ascii="Book Antiqua" w:hAnsi="Book Antiqua"/>
          <w:szCs w:val="24"/>
        </w:rPr>
        <w:t xml:space="preserve"> differentiate into </w:t>
      </w:r>
      <w:r w:rsidR="000846DA" w:rsidRPr="002B7B6E">
        <w:rPr>
          <w:rFonts w:ascii="Book Antiqua" w:hAnsi="Book Antiqua"/>
          <w:snapToGrid w:val="0"/>
          <w:kern w:val="0"/>
          <w:szCs w:val="24"/>
        </w:rPr>
        <w:t>various</w:t>
      </w:r>
      <w:r w:rsidR="00F25F8C" w:rsidRPr="002B7B6E">
        <w:rPr>
          <w:rFonts w:ascii="Book Antiqua" w:hAnsi="Book Antiqua"/>
          <w:szCs w:val="24"/>
        </w:rPr>
        <w:t xml:space="preserve"> cell types, ASCs produce a broad range of cytokines that exert their effects in </w:t>
      </w:r>
      <w:r w:rsidR="00512430" w:rsidRPr="002B7B6E">
        <w:rPr>
          <w:rFonts w:ascii="Book Antiqua" w:hAnsi="Book Antiqua"/>
          <w:szCs w:val="24"/>
        </w:rPr>
        <w:t xml:space="preserve">a </w:t>
      </w:r>
      <w:r w:rsidR="00F25F8C" w:rsidRPr="002B7B6E">
        <w:rPr>
          <w:rFonts w:ascii="Book Antiqua" w:hAnsi="Book Antiqua"/>
          <w:szCs w:val="24"/>
        </w:rPr>
        <w:t>pa</w:t>
      </w:r>
      <w:r w:rsidR="00512430" w:rsidRPr="002B7B6E">
        <w:rPr>
          <w:rFonts w:ascii="Book Antiqua" w:hAnsi="Book Antiqua"/>
          <w:szCs w:val="24"/>
        </w:rPr>
        <w:t>racrine and/or autocrine manner</w:t>
      </w:r>
      <w:r w:rsidR="00F25F8C" w:rsidRPr="002B7B6E">
        <w:rPr>
          <w:rFonts w:ascii="Book Antiqua" w:hAnsi="Book Antiqua"/>
          <w:szCs w:val="24"/>
        </w:rPr>
        <w:t>.</w:t>
      </w:r>
      <w:r w:rsidR="003D6828" w:rsidRPr="002B7B6E">
        <w:rPr>
          <w:rFonts w:ascii="Book Antiqua" w:hAnsi="Book Antiqua"/>
          <w:szCs w:val="24"/>
        </w:rPr>
        <w:t xml:space="preserve"> Among ASCs, bone marrow-derived mesenchymal stem cells (BMMSCs) are the most </w:t>
      </w:r>
      <w:r w:rsidR="00A850AA" w:rsidRPr="002B7B6E">
        <w:rPr>
          <w:rFonts w:ascii="Book Antiqua" w:hAnsi="Book Antiqua"/>
          <w:snapToGrid w:val="0"/>
          <w:kern w:val="0"/>
          <w:szCs w:val="24"/>
        </w:rPr>
        <w:t>commonly</w:t>
      </w:r>
      <w:r w:rsidR="00A850AA" w:rsidRPr="002B7B6E">
        <w:rPr>
          <w:rFonts w:ascii="Book Antiqua" w:hAnsi="Book Antiqua"/>
          <w:szCs w:val="24"/>
        </w:rPr>
        <w:t xml:space="preserve"> </w:t>
      </w:r>
      <w:r w:rsidR="003D6828" w:rsidRPr="002B7B6E">
        <w:rPr>
          <w:rFonts w:ascii="Book Antiqua" w:hAnsi="Book Antiqua"/>
          <w:szCs w:val="24"/>
        </w:rPr>
        <w:t>studied.</w:t>
      </w:r>
      <w:r w:rsidR="001B6587" w:rsidRPr="002B7B6E">
        <w:rPr>
          <w:rFonts w:ascii="Book Antiqua" w:hAnsi="Book Antiqua"/>
          <w:szCs w:val="24"/>
        </w:rPr>
        <w:t xml:space="preserve"> BMMSCs reportedly have a potential to</w:t>
      </w:r>
      <w:r w:rsidR="00A850AA" w:rsidRPr="002B7B6E">
        <w:rPr>
          <w:rFonts w:ascii="Book Antiqua" w:hAnsi="Book Antiqua"/>
          <w:szCs w:val="24"/>
        </w:rPr>
        <w:t xml:space="preserve"> differentiate into </w:t>
      </w:r>
      <w:r w:rsidR="00A850AA" w:rsidRPr="002B7B6E">
        <w:rPr>
          <w:rFonts w:ascii="Book Antiqua" w:hAnsi="Book Antiqua"/>
          <w:snapToGrid w:val="0"/>
          <w:kern w:val="0"/>
          <w:szCs w:val="24"/>
        </w:rPr>
        <w:t>various</w:t>
      </w:r>
      <w:r w:rsidR="001B6587" w:rsidRPr="002B7B6E">
        <w:rPr>
          <w:rFonts w:ascii="Book Antiqua" w:hAnsi="Book Antiqua"/>
          <w:szCs w:val="24"/>
        </w:rPr>
        <w:t xml:space="preserve"> cell types including bone, cartil</w:t>
      </w:r>
      <w:r w:rsidR="00A1785F" w:rsidRPr="002B7B6E">
        <w:rPr>
          <w:rFonts w:ascii="Book Antiqua" w:hAnsi="Book Antiqua"/>
          <w:szCs w:val="24"/>
        </w:rPr>
        <w:t>age, cardiac muscle, skeletal mus</w:t>
      </w:r>
      <w:r w:rsidR="001B6587" w:rsidRPr="002B7B6E">
        <w:rPr>
          <w:rFonts w:ascii="Book Antiqua" w:hAnsi="Book Antiqua"/>
          <w:szCs w:val="24"/>
        </w:rPr>
        <w:t xml:space="preserve">cle, vascular endothelial cells </w:t>
      </w:r>
      <w:r w:rsidR="00A850AA" w:rsidRPr="002B7B6E">
        <w:rPr>
          <w:rFonts w:ascii="Book Antiqua" w:hAnsi="Book Antiqua"/>
          <w:snapToGrid w:val="0"/>
          <w:kern w:val="0"/>
          <w:szCs w:val="24"/>
        </w:rPr>
        <w:t xml:space="preserve">(VECs) </w:t>
      </w:r>
      <w:r w:rsidR="001B6587" w:rsidRPr="002B7B6E">
        <w:rPr>
          <w:rFonts w:ascii="Book Antiqua" w:hAnsi="Book Antiqua"/>
          <w:szCs w:val="24"/>
        </w:rPr>
        <w:t>and vascular smooth muscle cells</w:t>
      </w:r>
      <w:r w:rsidR="00A850AA" w:rsidRPr="002B7B6E">
        <w:rPr>
          <w:rFonts w:ascii="Book Antiqua" w:hAnsi="Book Antiqua"/>
          <w:szCs w:val="24"/>
        </w:rPr>
        <w:t xml:space="preserve"> </w:t>
      </w:r>
      <w:r w:rsidR="00A850AA" w:rsidRPr="002B7B6E">
        <w:rPr>
          <w:rFonts w:ascii="Book Antiqua" w:hAnsi="Book Antiqua"/>
          <w:snapToGrid w:val="0"/>
          <w:kern w:val="0"/>
          <w:szCs w:val="24"/>
        </w:rPr>
        <w:t>(VSMCs)</w:t>
      </w:r>
      <w:r w:rsidR="007F5054" w:rsidRPr="002B7B6E">
        <w:rPr>
          <w:rFonts w:ascii="Book Antiqua" w:hAnsi="Book Antiqua"/>
          <w:szCs w:val="24"/>
        </w:rPr>
        <w:fldChar w:fldCharType="begin">
          <w:fldData xml:space="preserve">PEVuZE5vdGU+PENpdGU+PEF1dGhvcj5IZXJ6b2c8L0F1dGhvcj48WWVhcj4yMDAzPC9ZZWFyPjxS
ZWNOdW0+MTU8L1JlY051bT48RGlzcGxheVRleHQ+PHN0eWxlIGZhY2U9InN1cGVyc2NyaXB0Ij5b
MTIsMTNdPC9zdHlsZT48L0Rpc3BsYXlUZXh0PjxyZWNvcmQ+PHJlYy1udW1iZXI+MTU8L3JlYy1u
dW1iZXI+PGZvcmVpZ24ta2V5cz48a2V5IGFwcD0iRU4iIGRiLWlkPSJ6NTA5dmFmeGowdnhwNGUy
NWVkNWFlZTB4Mnp6Znd2eDl3ZGYiPjE1PC9rZXk+PC9mb3JlaWduLWtleXM+PHJlZi10eXBlIG5h
bWU9IkpvdXJuYWwgQXJ0aWNsZSI+MTc8L3JlZi10eXBlPjxjb250cmlidXRvcnM+PGF1dGhvcnM+
PGF1dGhvcj5IZXJ6b2csIEUuIEwuPC9hdXRob3I+PGF1dGhvcj5DaGFpLCBMLjwvYXV0aG9yPjxh
dXRob3I+S3JhdXNlLCBELiBTLjwvYXV0aG9yPjwvYXV0aG9ycz48L2NvbnRyaWJ1dG9ycz48YXV0
aC1hZGRyZXNzPkRlcGFydG1lbnQgb2YgTWVkaWNpbmUsIFlhbGUgVW5pdmVyc2l0eSBTY2hvb2wg
b2YgTWVkaWNpbmUsIDMzMyBDZWRhciBTdCwgTmV3IEhhdmVuLCBDVCAwNjUyMCwgVVNBLjwvYXV0
aC1hZGRyZXNzPjx0aXRsZXM+PHRpdGxlPlBsYXN0aWNpdHkgb2YgbWFycm93LWRlcml2ZWQgc3Rl
bSBjZWxsczwvdGl0bGU+PHNlY29uZGFyeS10aXRsZT5CbG9vZDwvc2Vjb25kYXJ5LXRpdGxlPjxh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PC9hYmJyLTE+PC9hbHQtcGVyaW9kaWNhbD48cGFnZXM+MzQ4My0zNDkzPC9wYWdlcz48dm9sdW1l
PjEwMjwvdm9sdW1lPjxudW1iZXI+MTA8L251bWJlcj48a2V5d29yZHM+PGtleXdvcmQ+QW5pbWFs
czwva2V5d29yZD48a2V5d29yZD5Cb25lIE1hcnJvdyBDZWxscy8qY3l0b2xvZ3k8L2tleXdvcmQ+
PGtleXdvcmQ+Q2VsbCBEaWZmZXJlbnRpYXRpb248L2tleXdvcmQ+PGtleXdvcmQ+Q2VsbCBNb3Zl
bWVudDwva2V5d29yZD48a2V5d29yZD5IZW1hdG9wb2lldGljIFN0ZW0gQ2VsbHMvKmN5dG9sb2d5
PC9rZXl3b3JkPjxrZXl3b3JkPkh1bWFuczwva2V5d29yZD48a2V5d29yZD5NdWx0aXBvdGVudCBT
dGVtIENlbGxzPC9rZXl3b3JkPjxrZXl3b3JkPk9yZ2FuIFNwZWNpZmljaXR5PC9rZXl3b3JkPjxr
ZXl3b3JkPlN0ZW0gQ2VsbCBUcmFuc3BsYW50YXRpb248L2tleXdvcmQ+PGtleXdvcmQ+U3RlbSBD
ZWxscy8qY3l0b2xvZ3k8L2tleXdvcmQ+PGtleXdvcmQ+U3Ryb21hbCBDZWxscy9jeXRvbG9neTwv
a2V5d29yZD48L2tleXdvcmRzPjxkYXRlcz48eWVhcj4yMDAzPC95ZWFyPjxwdWItZGF0ZXM+PGRh
dGU+Tm92IDE1PC9kYXRlPjwvcHViLWRhdGVzPjwvZGF0ZXM+PGlzYm4+MDAwNi00OTcxIChQcmlu
dCkmI3hEOzAwMDYtNDk3MSAoTGlua2luZyk8L2lzYm4+PGFjY2Vzc2lvbi1udW0+MTI4OTM3NTY8
L2FjY2Vzc2lvbi1udW0+PHVybHM+PHJlbGF0ZWQtdXJscz48dXJsPmh0dHA6Ly93d3cubmNiaS5u
bG0ubmloLmdvdi9wdWJtZWQvMTI4OTM3NTY8L3VybD48L3JlbGF0ZWQtdXJscz48L3VybHM+PGVs
ZWN0cm9uaWMtcmVzb3VyY2UtbnVtPjEwLjExODIvYmxvb2QtMjAwMy0wNS0xNjY0PC9lbGVjdHJv
bmljLXJlc291cmNlLW51bT48L3JlY29yZD48L0NpdGU+PENpdGU+PEF1dGhvcj5Hcm92ZTwvQXV0
aG9yPjxZZWFyPjIwMDQ8L1llYXI+PFJlY051bT4xNjwvUmVjTnVtPjxyZWNvcmQ+PHJlYy1udW1i
ZXI+MTY8L3JlYy1udW1iZXI+PGZvcmVpZ24ta2V5cz48a2V5IGFwcD0iRU4iIGRiLWlkPSJ6NTA5
dmFmeGowdnhwNGUyNWVkNWFlZTB4Mnp6Znd2eDl3ZGYiPjE2PC9rZXk+PC9mb3JlaWduLWtleXM+
PHJlZi10eXBlIG5hbWU9IkpvdXJuYWwgQXJ0aWNsZSI+MTc8L3JlZi10eXBlPjxjb250cmlidXRv
cnM+PGF1dGhvcnM+PGF1dGhvcj5Hcm92ZSwgSi4gRS48L2F1dGhvcj48YXV0aG9yPkJydXNjaWEs
IEUuPC9hdXRob3I+PGF1dGhvcj5LcmF1c2UsIEQuIFMuPC9hdXRob3I+PC9hdXRob3JzPjwvY29u
dHJpYnV0b3JzPjxhdXRoLWFkZHJlc3M+RGVwYXJ0bWVudCBvZiBMYWJvcmF0b3J5IE1lZGljaW5l
LCBZYWxlIFVuaXZlcnNpdHkgU2Nob29sIG9mIE1lZGljaW5lLCBQLk8uIEJveCA4MDM1LCAzMzMg
Q2VkYXIgU3RyZWV0LCBOZXcgSGF2ZW4sIENUIDA2NTIwLTgwMzUsIFVTQS4gam9hbm5hLmdyb3Zl
QHlhbGUuZWR1PC9hdXRoLWFkZHJlc3M+PHRpdGxlcz48dGl0bGU+UGxhc3RpY2l0eSBvZiBib25l
IG1hcnJvdy1kZXJpdmVkIHN0ZW0gY2VsbHM8L3RpdGxlPjxzZWNvbmRhcnktdGl0bGU+U3RlbSBD
ZWxsczwvc2Vjb25kYXJ5LXRpdGxlPjxhbHQtdGl0bGU+U3RlbSBjZWxsczwvYWx0LXRpdGxlPjwv
dGl0bGVzPjxwZXJpb2RpY2FsPjxmdWxsLXRpdGxlPlN0ZW0gQ2VsbHM8L2Z1bGwtdGl0bGU+PGFi
YnItMT5TdGVtIGNlbGxzPC9hYmJyLTE+PC9wZXJpb2RpY2FsPjxhbHQtcGVyaW9kaWNhbD48ZnVs
bC10aXRsZT5TdGVtIENlbGxzPC9mdWxsLXRpdGxlPjxhYmJyLTE+U3RlbSBjZWxsczwvYWJici0x
PjwvYWx0LXBlcmlvZGljYWw+PHBhZ2VzPjQ4Ny01MDA8L3BhZ2VzPjx2b2x1bWU+MjI8L3ZvbHVt
ZT48bnVtYmVyPjQ8L251bWJlcj48a2V5d29yZHM+PGtleXdvcmQ+QW5pbWFsczwva2V5d29yZD48
a2V5d29yZD5Cb25lIE1hcnJvdyBDZWxscy8qY3l0b2xvZ3k8L2tleXdvcmQ+PGtleXdvcmQ+Q2Vs
bCBEaWZmZXJlbnRpYXRpb24vKnBoeXNpb2xvZ3k8L2tleXdvcmQ+PGtleXdvcmQ+SGVtYXRvcG9p
ZXRpYyBTdGVtIENlbGxzLypjeXRvbG9neTwva2V5d29yZD48a2V5d29yZD5IdW1hbnM8L2tleXdv
cmQ+PGtleXdvcmQ+U3RlbSBDZWxsIFRyYW5zcGxhbnRhdGlvbjwva2V5d29yZD48a2V5d29yZD5T
dGVtIENlbGxzLypjeXRvbG9neTwva2V5d29yZD48a2V5d29yZD5UcmFuc3BsYW50YXRpb24sIEhl
dGVyb2xvZ291czwva2V5d29yZD48L2tleXdvcmRzPjxkYXRlcz48eWVhcj4yMDA0PC95ZWFyPjwv
ZGF0ZXM+PGlzYm4+MTA2Ni01MDk5IChQcmludCkmI3hEOzEwNjYtNTA5OSAoTGlua2luZyk8L2lz
Ym4+PGFjY2Vzc2lvbi1udW0+MTUyNzc2OTU8L2FjY2Vzc2lvbi1udW0+PHVybHM+PHJlbGF0ZWQt
dXJscz48dXJsPmh0dHA6Ly93d3cubmNiaS5ubG0ubmloLmdvdi9wdWJtZWQvMTUyNzc2OTU8L3Vy
bD48L3JlbGF0ZWQtdXJscz48L3VybHM+PGVsZWN0cm9uaWMtcmVzb3VyY2UtbnVtPjEwLjE2MzQv
c3RlbWNlbGxzLjIyLTQtNDg3PC9lbGVjdHJvbmljLXJlc291cmNlLW51bT48L3JlY29yZD48L0Np
dGU+PC9FbmROb3RlPn==
</w:fldData>
        </w:fldChar>
      </w:r>
      <w:r w:rsidR="007F5054" w:rsidRPr="002B7B6E">
        <w:rPr>
          <w:rFonts w:ascii="Book Antiqua" w:hAnsi="Book Antiqua"/>
          <w:szCs w:val="24"/>
        </w:rPr>
        <w:instrText xml:space="preserve"> ADDIN EN.CITE </w:instrText>
      </w:r>
      <w:r w:rsidR="007F5054" w:rsidRPr="002B7B6E">
        <w:rPr>
          <w:rFonts w:ascii="Book Antiqua" w:hAnsi="Book Antiqua"/>
          <w:szCs w:val="24"/>
        </w:rPr>
        <w:fldChar w:fldCharType="begin">
          <w:fldData xml:space="preserve">PEVuZE5vdGU+PENpdGU+PEF1dGhvcj5IZXJ6b2c8L0F1dGhvcj48WWVhcj4yMDAzPC9ZZWFyPjxS
ZWNOdW0+MTU8L1JlY051bT48RGlzcGxheVRleHQ+PHN0eWxlIGZhY2U9InN1cGVyc2NyaXB0Ij5b
MTIsMTNdPC9zdHlsZT48L0Rpc3BsYXlUZXh0PjxyZWNvcmQ+PHJlYy1udW1iZXI+MTU8L3JlYy1u
dW1iZXI+PGZvcmVpZ24ta2V5cz48a2V5IGFwcD0iRU4iIGRiLWlkPSJ6NTA5dmFmeGowdnhwNGUy
NWVkNWFlZTB4Mnp6Znd2eDl3ZGYiPjE1PC9rZXk+PC9mb3JlaWduLWtleXM+PHJlZi10eXBlIG5h
bWU9IkpvdXJuYWwgQXJ0aWNsZSI+MTc8L3JlZi10eXBlPjxjb250cmlidXRvcnM+PGF1dGhvcnM+
PGF1dGhvcj5IZXJ6b2csIEUuIEwuPC9hdXRob3I+PGF1dGhvcj5DaGFpLCBMLjwvYXV0aG9yPjxh
dXRob3I+S3JhdXNlLCBELiBTLjwvYXV0aG9yPjwvYXV0aG9ycz48L2NvbnRyaWJ1dG9ycz48YXV0
aC1hZGRyZXNzPkRlcGFydG1lbnQgb2YgTWVkaWNpbmUsIFlhbGUgVW5pdmVyc2l0eSBTY2hvb2wg
b2YgTWVkaWNpbmUsIDMzMyBDZWRhciBTdCwgTmV3IEhhdmVuLCBDVCAwNjUyMCwgVVNBLjwvYXV0
aC1hZGRyZXNzPjx0aXRsZXM+PHRpdGxlPlBsYXN0aWNpdHkgb2YgbWFycm93LWRlcml2ZWQgc3Rl
bSBjZWxsczwvdGl0bGU+PHNlY29uZGFyeS10aXRsZT5CbG9vZDwvc2Vjb25kYXJ5LXRpdGxlPjxh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PC9hYmJyLTE+PC9hbHQtcGVyaW9kaWNhbD48cGFnZXM+MzQ4My0zNDkzPC9wYWdlcz48dm9sdW1l
PjEwMjwvdm9sdW1lPjxudW1iZXI+MTA8L251bWJlcj48a2V5d29yZHM+PGtleXdvcmQ+QW5pbWFs
czwva2V5d29yZD48a2V5d29yZD5Cb25lIE1hcnJvdyBDZWxscy8qY3l0b2xvZ3k8L2tleXdvcmQ+
PGtleXdvcmQ+Q2VsbCBEaWZmZXJlbnRpYXRpb248L2tleXdvcmQ+PGtleXdvcmQ+Q2VsbCBNb3Zl
bWVudDwva2V5d29yZD48a2V5d29yZD5IZW1hdG9wb2lldGljIFN0ZW0gQ2VsbHMvKmN5dG9sb2d5
PC9rZXl3b3JkPjxrZXl3b3JkPkh1bWFuczwva2V5d29yZD48a2V5d29yZD5NdWx0aXBvdGVudCBT
dGVtIENlbGxzPC9rZXl3b3JkPjxrZXl3b3JkPk9yZ2FuIFNwZWNpZmljaXR5PC9rZXl3b3JkPjxr
ZXl3b3JkPlN0ZW0gQ2VsbCBUcmFuc3BsYW50YXRpb248L2tleXdvcmQ+PGtleXdvcmQ+U3RlbSBD
ZWxscy8qY3l0b2xvZ3k8L2tleXdvcmQ+PGtleXdvcmQ+U3Ryb21hbCBDZWxscy9jeXRvbG9neTwv
a2V5d29yZD48L2tleXdvcmRzPjxkYXRlcz48eWVhcj4yMDAzPC95ZWFyPjxwdWItZGF0ZXM+PGRh
dGU+Tm92IDE1PC9kYXRlPjwvcHViLWRhdGVzPjwvZGF0ZXM+PGlzYm4+MDAwNi00OTcxIChQcmlu
dCkmI3hEOzAwMDYtNDk3MSAoTGlua2luZyk8L2lzYm4+PGFjY2Vzc2lvbi1udW0+MTI4OTM3NTY8
L2FjY2Vzc2lvbi1udW0+PHVybHM+PHJlbGF0ZWQtdXJscz48dXJsPmh0dHA6Ly93d3cubmNiaS5u
bG0ubmloLmdvdi9wdWJtZWQvMTI4OTM3NTY8L3VybD48L3JlbGF0ZWQtdXJscz48L3VybHM+PGVs
ZWN0cm9uaWMtcmVzb3VyY2UtbnVtPjEwLjExODIvYmxvb2QtMjAwMy0wNS0xNjY0PC9lbGVjdHJv
bmljLXJlc291cmNlLW51bT48L3JlY29yZD48L0NpdGU+PENpdGU+PEF1dGhvcj5Hcm92ZTwvQXV0
aG9yPjxZZWFyPjIwMDQ8L1llYXI+PFJlY051bT4xNjwvUmVjTnVtPjxyZWNvcmQ+PHJlYy1udW1i
ZXI+MTY8L3JlYy1udW1iZXI+PGZvcmVpZ24ta2V5cz48a2V5IGFwcD0iRU4iIGRiLWlkPSJ6NTA5
dmFmeGowdnhwNGUyNWVkNWFlZTB4Mnp6Znd2eDl3ZGYiPjE2PC9rZXk+PC9mb3JlaWduLWtleXM+
PHJlZi10eXBlIG5hbWU9IkpvdXJuYWwgQXJ0aWNsZSI+MTc8L3JlZi10eXBlPjxjb250cmlidXRv
cnM+PGF1dGhvcnM+PGF1dGhvcj5Hcm92ZSwgSi4gRS48L2F1dGhvcj48YXV0aG9yPkJydXNjaWEs
IEUuPC9hdXRob3I+PGF1dGhvcj5LcmF1c2UsIEQuIFMuPC9hdXRob3I+PC9hdXRob3JzPjwvY29u
dHJpYnV0b3JzPjxhdXRoLWFkZHJlc3M+RGVwYXJ0bWVudCBvZiBMYWJvcmF0b3J5IE1lZGljaW5l
LCBZYWxlIFVuaXZlcnNpdHkgU2Nob29sIG9mIE1lZGljaW5lLCBQLk8uIEJveCA4MDM1LCAzMzMg
Q2VkYXIgU3RyZWV0LCBOZXcgSGF2ZW4sIENUIDA2NTIwLTgwMzUsIFVTQS4gam9hbm5hLmdyb3Zl
QHlhbGUuZWR1PC9hdXRoLWFkZHJlc3M+PHRpdGxlcz48dGl0bGU+UGxhc3RpY2l0eSBvZiBib25l
IG1hcnJvdy1kZXJpdmVkIHN0ZW0gY2VsbHM8L3RpdGxlPjxzZWNvbmRhcnktdGl0bGU+U3RlbSBD
ZWxsczwvc2Vjb25kYXJ5LXRpdGxlPjxhbHQtdGl0bGU+U3RlbSBjZWxsczwvYWx0LXRpdGxlPjwv
dGl0bGVzPjxwZXJpb2RpY2FsPjxmdWxsLXRpdGxlPlN0ZW0gQ2VsbHM8L2Z1bGwtdGl0bGU+PGFi
YnItMT5TdGVtIGNlbGxzPC9hYmJyLTE+PC9wZXJpb2RpY2FsPjxhbHQtcGVyaW9kaWNhbD48ZnVs
bC10aXRsZT5TdGVtIENlbGxzPC9mdWxsLXRpdGxlPjxhYmJyLTE+U3RlbSBjZWxsczwvYWJici0x
PjwvYWx0LXBlcmlvZGljYWw+PHBhZ2VzPjQ4Ny01MDA8L3BhZ2VzPjx2b2x1bWU+MjI8L3ZvbHVt
ZT48bnVtYmVyPjQ8L251bWJlcj48a2V5d29yZHM+PGtleXdvcmQ+QW5pbWFsczwva2V5d29yZD48
a2V5d29yZD5Cb25lIE1hcnJvdyBDZWxscy8qY3l0b2xvZ3k8L2tleXdvcmQ+PGtleXdvcmQ+Q2Vs
bCBEaWZmZXJlbnRpYXRpb24vKnBoeXNpb2xvZ3k8L2tleXdvcmQ+PGtleXdvcmQ+SGVtYXRvcG9p
ZXRpYyBTdGVtIENlbGxzLypjeXRvbG9neTwva2V5d29yZD48a2V5d29yZD5IdW1hbnM8L2tleXdv
cmQ+PGtleXdvcmQ+U3RlbSBDZWxsIFRyYW5zcGxhbnRhdGlvbjwva2V5d29yZD48a2V5d29yZD5T
dGVtIENlbGxzLypjeXRvbG9neTwva2V5d29yZD48a2V5d29yZD5UcmFuc3BsYW50YXRpb24sIEhl
dGVyb2xvZ291czwva2V5d29yZD48L2tleXdvcmRzPjxkYXRlcz48eWVhcj4yMDA0PC95ZWFyPjwv
ZGF0ZXM+PGlzYm4+MTA2Ni01MDk5IChQcmludCkmI3hEOzEwNjYtNTA5OSAoTGlua2luZyk8L2lz
Ym4+PGFjY2Vzc2lvbi1udW0+MTUyNzc2OTU8L2FjY2Vzc2lvbi1udW0+PHVybHM+PHJlbGF0ZWQt
dXJscz48dXJsPmh0dHA6Ly93d3cubmNiaS5ubG0ubmloLmdvdi9wdWJtZWQvMTUyNzc2OTU8L3Vy
bD48L3JlbGF0ZWQtdXJscz48L3VybHM+PGVsZWN0cm9uaWMtcmVzb3VyY2UtbnVtPjEwLjE2MzQv
c3RlbWNlbGxzLjIyLTQtNDg3PC9lbGVjdHJvbmljLXJlc291cmNlLW51bT48L3JlY29yZD48L0Np
dGU+PC9FbmROb3RlPn==
</w:fldData>
        </w:fldChar>
      </w:r>
      <w:r w:rsidR="007F5054" w:rsidRPr="002B7B6E">
        <w:rPr>
          <w:rFonts w:ascii="Book Antiqua" w:hAnsi="Book Antiqua"/>
          <w:szCs w:val="24"/>
        </w:rPr>
        <w:instrText xml:space="preserve"> ADDIN EN.CITE.DATA </w:instrText>
      </w:r>
      <w:r w:rsidR="007F5054" w:rsidRPr="002B7B6E">
        <w:rPr>
          <w:rFonts w:ascii="Book Antiqua" w:hAnsi="Book Antiqua"/>
          <w:szCs w:val="24"/>
        </w:rPr>
      </w:r>
      <w:r w:rsidR="007F5054" w:rsidRPr="002B7B6E">
        <w:rPr>
          <w:rFonts w:ascii="Book Antiqua" w:hAnsi="Book Antiqua"/>
          <w:szCs w:val="24"/>
        </w:rPr>
        <w:fldChar w:fldCharType="end"/>
      </w:r>
      <w:r w:rsidR="007F5054" w:rsidRPr="002B7B6E">
        <w:rPr>
          <w:rFonts w:ascii="Book Antiqua" w:hAnsi="Book Antiqua"/>
          <w:szCs w:val="24"/>
        </w:rPr>
      </w:r>
      <w:r w:rsidR="007F5054" w:rsidRPr="002B7B6E">
        <w:rPr>
          <w:rFonts w:ascii="Book Antiqua" w:hAnsi="Book Antiqua"/>
          <w:szCs w:val="24"/>
        </w:rPr>
        <w:fldChar w:fldCharType="separate"/>
      </w:r>
      <w:r w:rsidR="007F5054" w:rsidRPr="002B7B6E">
        <w:rPr>
          <w:rFonts w:ascii="Book Antiqua" w:hAnsi="Book Antiqua"/>
          <w:noProof/>
          <w:szCs w:val="24"/>
          <w:vertAlign w:val="superscript"/>
        </w:rPr>
        <w:t>[</w:t>
      </w:r>
      <w:hyperlink w:anchor="_ENREF_12" w:tooltip="Herzog, 2003 #15" w:history="1">
        <w:r w:rsidR="005633BC" w:rsidRPr="002B7B6E">
          <w:rPr>
            <w:rFonts w:ascii="Book Antiqua" w:hAnsi="Book Antiqua"/>
            <w:noProof/>
            <w:szCs w:val="24"/>
            <w:vertAlign w:val="superscript"/>
          </w:rPr>
          <w:t>12</w:t>
        </w:r>
      </w:hyperlink>
      <w:r w:rsidR="007F5054" w:rsidRPr="002B7B6E">
        <w:rPr>
          <w:rFonts w:ascii="Book Antiqua" w:hAnsi="Book Antiqua"/>
          <w:noProof/>
          <w:szCs w:val="24"/>
          <w:vertAlign w:val="superscript"/>
        </w:rPr>
        <w:t>,</w:t>
      </w:r>
      <w:hyperlink w:anchor="_ENREF_13" w:tooltip="Grove, 2004 #16" w:history="1">
        <w:r w:rsidR="005633BC" w:rsidRPr="002B7B6E">
          <w:rPr>
            <w:rFonts w:ascii="Book Antiqua" w:hAnsi="Book Antiqua"/>
            <w:noProof/>
            <w:szCs w:val="24"/>
            <w:vertAlign w:val="superscript"/>
          </w:rPr>
          <w:t>13</w:t>
        </w:r>
      </w:hyperlink>
      <w:r w:rsidR="007F5054" w:rsidRPr="002B7B6E">
        <w:rPr>
          <w:rFonts w:ascii="Book Antiqua" w:hAnsi="Book Antiqua"/>
          <w:noProof/>
          <w:szCs w:val="24"/>
          <w:vertAlign w:val="superscript"/>
        </w:rPr>
        <w:t>]</w:t>
      </w:r>
      <w:r w:rsidR="007F5054" w:rsidRPr="002B7B6E">
        <w:rPr>
          <w:rFonts w:ascii="Book Antiqua" w:hAnsi="Book Antiqua"/>
          <w:szCs w:val="24"/>
        </w:rPr>
        <w:fldChar w:fldCharType="end"/>
      </w:r>
      <w:r w:rsidR="001B6587" w:rsidRPr="002B7B6E">
        <w:rPr>
          <w:rFonts w:ascii="Book Antiqua" w:hAnsi="Book Antiqua"/>
          <w:szCs w:val="24"/>
        </w:rPr>
        <w:t>.</w:t>
      </w:r>
      <w:r w:rsidR="00AB2024" w:rsidRPr="002B7B6E">
        <w:rPr>
          <w:rFonts w:ascii="Book Antiqua" w:hAnsi="Book Antiqua"/>
          <w:szCs w:val="24"/>
        </w:rPr>
        <w:t xml:space="preserve"> Recently, adipose tissue-derived stem cells (ADSCs) h</w:t>
      </w:r>
      <w:r w:rsidR="00FE1AC3" w:rsidRPr="002B7B6E">
        <w:rPr>
          <w:rFonts w:ascii="Book Antiqua" w:hAnsi="Book Antiqua"/>
          <w:szCs w:val="24"/>
        </w:rPr>
        <w:t xml:space="preserve">ave </w:t>
      </w:r>
      <w:r w:rsidR="00FE1AC3" w:rsidRPr="002B7B6E">
        <w:rPr>
          <w:rFonts w:ascii="Book Antiqua" w:hAnsi="Book Antiqua"/>
          <w:snapToGrid w:val="0"/>
          <w:kern w:val="0"/>
          <w:szCs w:val="24"/>
        </w:rPr>
        <w:t>gained</w:t>
      </w:r>
      <w:r w:rsidR="00CB0C66" w:rsidRPr="002B7B6E">
        <w:rPr>
          <w:rFonts w:ascii="Book Antiqua" w:hAnsi="Book Antiqua"/>
          <w:szCs w:val="24"/>
        </w:rPr>
        <w:t xml:space="preserve"> much </w:t>
      </w:r>
      <w:r w:rsidR="0020369E" w:rsidRPr="002B7B6E">
        <w:rPr>
          <w:rFonts w:ascii="Book Antiqua" w:hAnsi="Book Antiqua"/>
          <w:szCs w:val="24"/>
        </w:rPr>
        <w:t xml:space="preserve">attention </w:t>
      </w:r>
      <w:r w:rsidR="0020369E" w:rsidRPr="002B7B6E">
        <w:rPr>
          <w:rFonts w:ascii="Book Antiqua" w:hAnsi="Book Antiqua"/>
          <w:snapToGrid w:val="0"/>
          <w:kern w:val="0"/>
          <w:szCs w:val="24"/>
        </w:rPr>
        <w:t>because of the simplicity of</w:t>
      </w:r>
      <w:r w:rsidR="00CB0C66" w:rsidRPr="002B7B6E">
        <w:rPr>
          <w:rFonts w:ascii="Book Antiqua" w:hAnsi="Book Antiqua"/>
          <w:szCs w:val="24"/>
        </w:rPr>
        <w:t xml:space="preserve"> harvest</w:t>
      </w:r>
      <w:r w:rsidR="0020369E" w:rsidRPr="002B7B6E">
        <w:rPr>
          <w:rFonts w:ascii="Book Antiqua" w:hAnsi="Book Antiqua"/>
          <w:szCs w:val="24"/>
        </w:rPr>
        <w:t>ing</w:t>
      </w:r>
      <w:r w:rsidR="00CB0C66" w:rsidRPr="002B7B6E">
        <w:rPr>
          <w:rFonts w:ascii="Book Antiqua" w:hAnsi="Book Antiqua"/>
          <w:szCs w:val="24"/>
        </w:rPr>
        <w:t xml:space="preserve"> hundreds of grams of subcutaneous adipose tissue without using invasive p</w:t>
      </w:r>
      <w:r w:rsidR="00205B6C" w:rsidRPr="002B7B6E">
        <w:rPr>
          <w:rFonts w:ascii="Book Antiqua" w:hAnsi="Book Antiqua"/>
          <w:szCs w:val="24"/>
        </w:rPr>
        <w:t xml:space="preserve">rocedures, whereas painful bone marrow aspiration is required to collect </w:t>
      </w:r>
      <w:r w:rsidR="0020369E" w:rsidRPr="002B7B6E">
        <w:rPr>
          <w:rFonts w:ascii="Book Antiqua" w:hAnsi="Book Antiqua"/>
          <w:szCs w:val="24"/>
        </w:rPr>
        <w:t>just grams</w:t>
      </w:r>
      <w:r w:rsidR="00205B6C" w:rsidRPr="002B7B6E">
        <w:rPr>
          <w:rFonts w:ascii="Book Antiqua" w:hAnsi="Book Antiqua"/>
          <w:szCs w:val="24"/>
        </w:rPr>
        <w:t xml:space="preserve"> of bone marrow.</w:t>
      </w:r>
      <w:r w:rsidR="00EC39C4" w:rsidRPr="002B7B6E">
        <w:rPr>
          <w:rFonts w:ascii="Book Antiqua" w:hAnsi="Book Antiqua"/>
          <w:szCs w:val="24"/>
        </w:rPr>
        <w:t xml:space="preserve"> </w:t>
      </w:r>
      <w:r w:rsidR="00D17469" w:rsidRPr="002B7B6E">
        <w:rPr>
          <w:rFonts w:ascii="Book Antiqua" w:hAnsi="Book Antiqua"/>
          <w:snapToGrid w:val="0"/>
          <w:kern w:val="0"/>
          <w:szCs w:val="24"/>
        </w:rPr>
        <w:t>Similar to BMMSCs,</w:t>
      </w:r>
      <w:r w:rsidR="00D17469" w:rsidRPr="002B7B6E">
        <w:rPr>
          <w:rFonts w:ascii="Book Antiqua" w:hAnsi="Book Antiqua"/>
          <w:szCs w:val="24"/>
        </w:rPr>
        <w:t xml:space="preserve"> ADSCs have the</w:t>
      </w:r>
      <w:r w:rsidR="00EC39C4" w:rsidRPr="002B7B6E">
        <w:rPr>
          <w:rFonts w:ascii="Book Antiqua" w:hAnsi="Book Antiqua"/>
          <w:szCs w:val="24"/>
        </w:rPr>
        <w:t xml:space="preserve"> potential to</w:t>
      </w:r>
      <w:r w:rsidR="00D17469" w:rsidRPr="002B7B6E">
        <w:rPr>
          <w:rFonts w:ascii="Book Antiqua" w:hAnsi="Book Antiqua"/>
          <w:szCs w:val="24"/>
        </w:rPr>
        <w:t xml:space="preserve"> differentiate </w:t>
      </w:r>
      <w:r w:rsidR="00D17469" w:rsidRPr="002B7B6E">
        <w:rPr>
          <w:rFonts w:ascii="Book Antiqua" w:hAnsi="Book Antiqua"/>
          <w:szCs w:val="24"/>
        </w:rPr>
        <w:lastRenderedPageBreak/>
        <w:t xml:space="preserve">into </w:t>
      </w:r>
      <w:r w:rsidR="00D17469" w:rsidRPr="002B7B6E">
        <w:rPr>
          <w:rFonts w:ascii="Book Antiqua" w:hAnsi="Book Antiqua"/>
          <w:snapToGrid w:val="0"/>
          <w:kern w:val="0"/>
          <w:szCs w:val="24"/>
        </w:rPr>
        <w:t>various</w:t>
      </w:r>
      <w:r w:rsidR="00EC39C4" w:rsidRPr="002B7B6E">
        <w:rPr>
          <w:rFonts w:ascii="Book Antiqua" w:hAnsi="Book Antiqua"/>
          <w:szCs w:val="24"/>
        </w:rPr>
        <w:t xml:space="preserve"> cell typ</w:t>
      </w:r>
      <w:r w:rsidR="00D17469" w:rsidRPr="002B7B6E">
        <w:rPr>
          <w:rFonts w:ascii="Book Antiqua" w:hAnsi="Book Antiqua"/>
          <w:szCs w:val="24"/>
        </w:rPr>
        <w:t>es</w:t>
      </w:r>
      <w:r w:rsidR="00994FFF" w:rsidRPr="002B7B6E">
        <w:rPr>
          <w:rFonts w:ascii="Book Antiqua" w:hAnsi="Book Antiqua"/>
          <w:szCs w:val="24"/>
        </w:rPr>
        <w:fldChar w:fldCharType="begin"/>
      </w:r>
      <w:r w:rsidR="00994FFF" w:rsidRPr="002B7B6E">
        <w:rPr>
          <w:rFonts w:ascii="Book Antiqua" w:hAnsi="Book Antiqua"/>
          <w:szCs w:val="24"/>
        </w:rPr>
        <w:instrText xml:space="preserve"> ADDIN EN.CITE &lt;EndNote&gt;&lt;Cite&gt;&lt;Author&gt;Gimble&lt;/Author&gt;&lt;Year&gt;2007&lt;/Year&gt;&lt;RecNum&gt;17&lt;/RecNum&gt;&lt;DisplayText&gt;&lt;style face="superscript"&gt;[14]&lt;/style&gt;&lt;/DisplayText&gt;&lt;record&gt;&lt;rec-number&gt;17&lt;/rec-number&gt;&lt;foreign-keys&gt;&lt;key app="EN" db-id="z509vafxj0vxp4e25ed5aee0x2zzfwvx9wdf"&gt;17&lt;/key&gt;&lt;/foreign-keys&gt;&lt;ref-type name="Journal Article"&gt;17&lt;/ref-type&gt;&lt;contributors&gt;&lt;authors&gt;&lt;author&gt;Gimble, J. M.&lt;/author&gt;&lt;author&gt;Katz, A. J.&lt;/author&gt;&lt;author&gt;Bunnell, B. A.&lt;/author&gt;&lt;/authors&gt;&lt;/contributors&gt;&lt;auth-address&gt;Stem Cell Biology Laboratory and Clinical Nutrition Research Unit, Pennington Biomedical Research Center, Louisiana State University System, Baton Rouge, LA 70808, USA. gimblejm@pbrc.edu&lt;/auth-address&gt;&lt;titles&gt;&lt;title&gt;Adipose-derived stem cells for regenerative medicine&lt;/title&gt;&lt;secondary-title&gt;Circ Res&lt;/secondary-title&gt;&lt;alt-title&gt;Circulation research&lt;/alt-title&gt;&lt;/titles&gt;&lt;periodical&gt;&lt;full-title&gt;Circ Res&lt;/full-title&gt;&lt;abbr-1&gt;Circulation research&lt;/abbr-1&gt;&lt;/periodical&gt;&lt;alt-periodical&gt;&lt;full-title&gt;Circ Res&lt;/full-title&gt;&lt;abbr-1&gt;Circulation research&lt;/abbr-1&gt;&lt;/alt-periodical&gt;&lt;pages&gt;1249-1260&lt;/pages&gt;&lt;volume&gt;100&lt;/volume&gt;&lt;number&gt;9&lt;/number&gt;&lt;keywords&gt;&lt;keyword&gt;Adipogenesis&lt;/keyword&gt;&lt;keyword&gt;Adipose Tissue/*cytology&lt;/keyword&gt;&lt;keyword&gt;Adult Stem Cells/*cytology&lt;/keyword&gt;&lt;keyword&gt;*Cell Differentiation&lt;/keyword&gt;&lt;keyword&gt;Cell Lineage&lt;/keyword&gt;&lt;keyword&gt;Cell Proliferation&lt;/keyword&gt;&lt;keyword&gt;Cell Separation/methods&lt;/keyword&gt;&lt;keyword&gt;Humans&lt;/keyword&gt;&lt;keyword&gt;Immunophenotyping&lt;/keyword&gt;&lt;keyword&gt;Lipoma/pathology&lt;/keyword&gt;&lt;keyword&gt;Liposarcoma/pathology&lt;/keyword&gt;&lt;keyword&gt;Obesity/pathology&lt;/keyword&gt;&lt;keyword&gt;Proteome&lt;/keyword&gt;&lt;keyword&gt;Terminology as Topic&lt;/keyword&gt;&lt;keyword&gt;*Tissue Engineering&lt;/keyword&gt;&lt;/keywords&gt;&lt;dates&gt;&lt;year&gt;2007&lt;/year&gt;&lt;pub-dates&gt;&lt;date&gt;May 11&lt;/date&gt;&lt;/pub-dates&gt;&lt;/dates&gt;&lt;isbn&gt;1524-4571 (Electronic)&amp;#xD;0009-7330 (Linking)&lt;/isbn&gt;&lt;accession-num&gt;17495232&lt;/accession-num&gt;&lt;urls&gt;&lt;related-urls&gt;&lt;url&gt;http://www.ncbi.nlm.nih.gov/pubmed/17495232&lt;/url&gt;&lt;/related-urls&gt;&lt;/urls&gt;&lt;electronic-resource-num&gt;10.1161/01.RES.0000265074.83288.09&lt;/electronic-resource-num&gt;&lt;/record&gt;&lt;/Cite&gt;&lt;/EndNote&gt;</w:instrText>
      </w:r>
      <w:r w:rsidR="00994FFF" w:rsidRPr="002B7B6E">
        <w:rPr>
          <w:rFonts w:ascii="Book Antiqua" w:hAnsi="Book Antiqua"/>
          <w:szCs w:val="24"/>
        </w:rPr>
        <w:fldChar w:fldCharType="separate"/>
      </w:r>
      <w:r w:rsidR="00994FFF" w:rsidRPr="002B7B6E">
        <w:rPr>
          <w:rFonts w:ascii="Book Antiqua" w:hAnsi="Book Antiqua"/>
          <w:noProof/>
          <w:szCs w:val="24"/>
          <w:vertAlign w:val="superscript"/>
        </w:rPr>
        <w:t>[</w:t>
      </w:r>
      <w:hyperlink w:anchor="_ENREF_14" w:tooltip="Gimble, 2007 #17" w:history="1">
        <w:r w:rsidR="005633BC" w:rsidRPr="002B7B6E">
          <w:rPr>
            <w:rFonts w:ascii="Book Antiqua" w:hAnsi="Book Antiqua"/>
            <w:noProof/>
            <w:szCs w:val="24"/>
            <w:vertAlign w:val="superscript"/>
          </w:rPr>
          <w:t>14</w:t>
        </w:r>
      </w:hyperlink>
      <w:r w:rsidR="00994FFF" w:rsidRPr="002B7B6E">
        <w:rPr>
          <w:rFonts w:ascii="Book Antiqua" w:hAnsi="Book Antiqua"/>
          <w:noProof/>
          <w:szCs w:val="24"/>
          <w:vertAlign w:val="superscript"/>
        </w:rPr>
        <w:t>]</w:t>
      </w:r>
      <w:r w:rsidR="00994FFF" w:rsidRPr="002B7B6E">
        <w:rPr>
          <w:rFonts w:ascii="Book Antiqua" w:hAnsi="Book Antiqua"/>
          <w:szCs w:val="24"/>
        </w:rPr>
        <w:fldChar w:fldCharType="end"/>
      </w:r>
      <w:r w:rsidR="00EC39C4" w:rsidRPr="002B7B6E">
        <w:rPr>
          <w:rFonts w:ascii="Book Antiqua" w:hAnsi="Book Antiqua"/>
          <w:szCs w:val="24"/>
        </w:rPr>
        <w:t>.</w:t>
      </w:r>
      <w:r w:rsidR="00994FFF" w:rsidRPr="002B7B6E">
        <w:rPr>
          <w:rFonts w:ascii="Book Antiqua" w:hAnsi="Book Antiqua"/>
          <w:szCs w:val="24"/>
        </w:rPr>
        <w:t xml:space="preserve"> </w:t>
      </w:r>
      <w:r w:rsidR="008F1A48" w:rsidRPr="002B7B6E">
        <w:rPr>
          <w:rFonts w:ascii="Book Antiqua" w:hAnsi="Book Antiqua"/>
          <w:szCs w:val="24"/>
        </w:rPr>
        <w:t>ADSCs strongly resemble</w:t>
      </w:r>
      <w:r w:rsidR="00C73FA1" w:rsidRPr="002B7B6E">
        <w:rPr>
          <w:rFonts w:ascii="Book Antiqua" w:hAnsi="Book Antiqua"/>
          <w:szCs w:val="24"/>
        </w:rPr>
        <w:t xml:space="preserve"> BMMSCs in that they</w:t>
      </w:r>
      <w:r w:rsidR="008F1A48" w:rsidRPr="002B7B6E">
        <w:rPr>
          <w:rFonts w:ascii="Book Antiqua" w:hAnsi="Book Antiqua"/>
          <w:szCs w:val="24"/>
        </w:rPr>
        <w:t xml:space="preserve"> share similar expression patterns of cell surface markers and similar gene expression profiles</w:t>
      </w:r>
      <w:r w:rsidR="00564137" w:rsidRPr="002B7B6E">
        <w:rPr>
          <w:rFonts w:ascii="Book Antiqua" w:hAnsi="Book Antiqua"/>
          <w:szCs w:val="24"/>
        </w:rPr>
        <w:fldChar w:fldCharType="begin">
          <w:fldData xml:space="preserve">PEVuZE5vdGU+PENpdGU+PEF1dGhvcj5QZXJvbmk8L0F1dGhvcj48WWVhcj4yMDA4PC9ZZWFyPjxS
ZWNOdW0+MTg8L1JlY051bT48RGlzcGxheVRleHQ+PHN0eWxlIGZhY2U9InN1cGVyc2NyaXB0Ij5b
MTUsMTZdPC9zdHlsZT48L0Rpc3BsYXlUZXh0PjxyZWNvcmQ+PHJlYy1udW1iZXI+MTg8L3JlYy1u
dW1iZXI+PGZvcmVpZ24ta2V5cz48a2V5IGFwcD0iRU4iIGRiLWlkPSJ6NTA5dmFmeGowdnhwNGUy
NWVkNWFlZTB4Mnp6Znd2eDl3ZGYiPjE4PC9rZXk+PC9mb3JlaWduLWtleXM+PHJlZi10eXBlIG5h
bWU9IkpvdXJuYWwgQXJ0aWNsZSI+MTc8L3JlZi10eXBlPjxjb250cmlidXRvcnM+PGF1dGhvcnM+
PGF1dGhvcj5QZXJvbmksIEQuPC9hdXRob3I+PGF1dGhvcj5TY2FtYmksIEkuPC9hdXRob3I+PGF1
dGhvcj5QYXNpbmksIEEuPC9hdXRob3I+PGF1dGhvcj5MaXNpLCBWLjwvYXV0aG9yPjxhdXRob3I+
QmlmYXJpLCBGLjwvYXV0aG9yPjxhdXRob3I+S3JhbXBlcmEsIE0uPC9hdXRob3I+PGF1dGhvcj5S
aWdvdHRpLCBHLjwvYXV0aG9yPjxhdXRob3I+U2JhcmJhdGksIEEuPC9hdXRob3I+PGF1dGhvcj5H
YWxpZSwgTS48L2F1dGhvcj48L2F1dGhvcnM+PC9jb250cmlidXRvcnM+PGF1dGgtYWRkcmVzcz5E
ZXBhcnRtZW50IG9mIE1vcnBob2xvZ2ljYWwgYW5kIEJpb21lZGljYWwgU2NpZW5jZXMsIFNlY3Rp
b24gb2YgQW5hdG9teSBhbmQgSGlzdG9sb2d5LCBVbml2ZXJzaXR5IG9mIFZlcm9uYSwgSXRhbHku
PC9hdXRoLWFkZHJlc3M+PHRpdGxlcz48dGl0bGU+U3RlbSBtb2xlY3VsYXIgc2lnbmF0dXJlIG9m
IGFkaXBvc2UtZGVyaXZlZCBzdHJvbWFsIGNlbGxzPC90aXRsZT48c2Vjb25kYXJ5LXRpdGxlPkV4
cCBDZWxsIFJlczwvc2Vjb25kYXJ5LXRpdGxlPjxhbHQtdGl0bGU+RXhwZXJpbWVudGFsIGNlbGwg
cmVzZWFyY2g8L2FsdC10aXRsZT48L3RpdGxlcz48cGVyaW9kaWNhbD48ZnVsbC10aXRsZT5FeHAg
Q2VsbCBSZXM8L2Z1bGwtdGl0bGU+PGFiYnItMT5FeHBlcmltZW50YWwgY2VsbCByZXNlYXJjaDwv
YWJici0xPjwvcGVyaW9kaWNhbD48YWx0LXBlcmlvZGljYWw+PGZ1bGwtdGl0bGU+RXhwIENlbGwg
UmVzPC9mdWxsLXRpdGxlPjxhYmJyLTE+RXhwZXJpbWVudGFsIGNlbGwgcmVzZWFyY2g8L2FiYnIt
MT48L2FsdC1wZXJpb2RpY2FsPjxwYWdlcz42MDMtNjE1PC9wYWdlcz48dm9sdW1lPjMxNDwvdm9s
dW1lPjxudW1iZXI+MzwvbnVtYmVyPjxrZXl3b3Jkcz48a2V5d29yZD5BZGlwb3NlIFRpc3N1ZS9j
eXRvbG9neS8qbWV0YWJvbGlzbTwva2V5d29yZD48a2V5d29yZD5BbHRlcm5hdGl2ZSBTcGxpY2lu
Zy9nZW5ldGljczwva2V5d29yZD48a2V5d29yZD5BbnRpZ2VucywgQ0Q0NC9nZW5ldGljczwva2V5
d29yZD48a2V5d29yZD5Cb25lIE1hcnJvdyBDZWxscy9jeXRvbG9neS8qbWV0YWJvbGlzbTwva2V5
d29yZD48a2V5d29yZD5DZWxsIEFkaGVzaW9uIE1vbGVjdWxlcy9nZW5ldGljczwva2V5d29yZD48
a2V5d29yZD5DZWxsIERpZmZlcmVudGlhdGlvbi9nZW5ldGljczwva2V5d29yZD48a2V5d29yZD5D
ZWxsIExpbmVhZ2UvKmdlbmV0aWNzPC9rZXl3b3JkPjxrZXl3b3JkPkNlbGxzLCBDdWx0dXJlZDwv
a2V5d29yZD48a2V5d29yZD5DeXRva2luZXMvZ2VuZXRpY3M8L2tleXdvcmQ+PGtleXdvcmQ+RXh0
cmFjZWxsdWxhciBNYXRyaXgvbWV0YWJvbGlzbTwva2V5d29yZD48a2V5d29yZD5HZW5lIEV4cHJl
c3Npb24vKmdlbmV0aWNzPC9rZXl3b3JkPjxrZXl3b3JkPkdlbmUgRXhwcmVzc2lvbiBQcm9maWxp
bmc8L2tleXdvcmQ+PGtleXdvcmQ+SHVtYW5zPC9rZXl3b3JkPjxrZXl3b3JkPk1lc2VuY2h5bWFs
IFN0cm9tYWwgQ2VsbHMvY3l0b2xvZ3kvKm1ldGFib2xpc208L2tleXdvcmQ+PGtleXdvcmQ+TmVv
dmFzY3VsYXJpemF0aW9uLCBQaHlzaW9sb2dpYy9nZW5ldGljczwva2V5d29yZD48a2V5d29yZD5O
b2RhbCBQcm90ZWluPC9rZXl3b3JkPjxrZXl3b3JkPk51Y2xlYXIgUHJvdGVpbnMvZ2VuZXRpY3M8
L2tleXdvcmQ+PGtleXdvcmQ+UmVnZW5lcmF0aW9uL2dlbmV0aWNzPC9rZXl3b3JkPjxrZXl3b3Jk
PlN0cm9tYWwgQ2VsbHMvY3l0b2xvZ3kvKm1ldGFib2xpc208L2tleXdvcmQ+PGtleXdvcmQ+VHJh
bnMtQWN0aXZhdG9ycy9nZW5ldGljczwva2V5d29yZD48a2V5d29yZD5UcmFuc2NyaXB0aW9uIEZh
Y3RvcnMvZ2VuZXRpY3M8L2tleXdvcmQ+PGtleXdvcmQ+VHJhbnNmb3JtaW5nIEdyb3d0aCBGYWN0
b3IgYmV0YS9nZW5ldGljczwva2V5d29yZD48L2tleXdvcmRzPjxkYXRlcz48eWVhcj4yMDA4PC95
ZWFyPjxwdWItZGF0ZXM+PGRhdGU+RmViIDE8L2RhdGU+PC9wdWItZGF0ZXM+PC9kYXRlcz48aXNi
bj4wMDE0LTQ4MjcgKFByaW50KSYjeEQ7MDAxNC00ODI3IChMaW5raW5nKTwvaXNibj48YWNjZXNz
aW9uLW51bT4xODAyMjYxOTwvYWNjZXNzaW9uLW51bT48dXJscz48cmVsYXRlZC11cmxzPjx1cmw+
aHR0cDovL3d3dy5uY2JpLm5sbS5uaWguZ292L3B1Ym1lZC8xODAyMjYxOTwvdXJsPjwvcmVsYXRl
ZC11cmxzPjwvdXJscz48ZWxlY3Ryb25pYy1yZXNvdXJjZS1udW0+MTAuMTAxNi9qLnlleGNyLjIw
MDcuMTAuMDA3PC9lbGVjdHJvbmljLXJlc291cmNlLW51bT48L3JlY29yZD48L0NpdGU+PENpdGU+
PEF1dGhvcj5Ub3JlbnNtYTwvQXV0aG9yPjxZZWFyPjIwMTM8L1llYXI+PFJlY051bT4xOTwvUmVj
TnVtPjxyZWNvcmQ+PHJlYy1udW1iZXI+MTk8L3JlYy1udW1iZXI+PGZvcmVpZ24ta2V5cz48a2V5
IGFwcD0iRU4iIGRiLWlkPSJ6NTA5dmFmeGowdnhwNGUyNWVkNWFlZTB4Mnp6Znd2eDl3ZGYiPjE5
PC9rZXk+PC9mb3JlaWduLWtleXM+PHJlZi10eXBlIG5hbWU9IkpvdXJuYWwgQXJ0aWNsZSI+MTc8
L3JlZi10eXBlPjxjb250cmlidXRvcnM+PGF1dGhvcnM+PGF1dGhvcj5Ub3JlbnNtYSwgUi48L2F1
dGhvcj48YXV0aG9yPlByaW5zLCBILiBKLjwvYXV0aG9yPjxhdXRob3I+U2NocmFtYSwgRS48L2F1
dGhvcj48YXV0aG9yPlZlcndpZWwsIEUuIFQuPC9hdXRob3I+PGF1dGhvcj5NYXJ0ZW5zLCBBLiBD
LjwvYXV0aG9yPjxhdXRob3I+Um9lbG9mcywgSC48L2F1dGhvcj48YXV0aG9yPkphbnNlbiwgQi4g
Si48L2F1dGhvcj48L2F1dGhvcnM+PC9jb250cmlidXRvcnM+PGF1dGgtYWRkcmVzcz5EZXBhcnRt
ZW50IG9mIFR1bW9yaW1tdW5vbG9neSwgUmFkYm91ZCBVbml2ZXJzaXR5IE5pam1lZ2VuIE1lZGlj
YWwgQ2VudHJlLCBOaWptZWdlbiwgVGhlIE5ldGhlcmxhbmRzLiByLnRvcmVuc21hQG5jbWxzLnJ1
Lm5sPC9hdXRoLWFkZHJlc3M+PHRpdGxlcz48dGl0bGU+VGhlIGltcGFjdCBvZiBjZWxsIHNvdXJj
ZSwgY3VsdHVyZSBtZXRob2RvbG9neSwgY3VsdHVyZSBsb2NhdGlvbiwgYW5kIGluZGl2aWR1YWwg
ZG9ub3JzIG9uIGdlbmUgZXhwcmVzc2lvbiBwcm9maWxlcyBvZiBib25lIG1hcnJvdy1kZXJpdmVk
IGFuZCBhZGlwb3NlLWRlcml2ZWQgc3Ryb21hbCBjZWxsczwvdGl0bGU+PHNlY29uZGFyeS10aXRs
ZT5TdGVtIENlbGxzIERldjwvc2Vjb25kYXJ5LXRpdGxlPjxhbHQtdGl0bGU+U3RlbSBjZWxscyBh
bmQgZGV2ZWxvcG1lbnQ8L2FsdC10aXRsZT48L3RpdGxlcz48cGVyaW9kaWNhbD48ZnVsbC10aXRs
ZT5TdGVtIENlbGxzIERldjwvZnVsbC10aXRsZT48YWJici0xPlN0ZW0gY2VsbHMgYW5kIGRldmVs
b3BtZW50PC9hYmJyLTE+PC9wZXJpb2RpY2FsPjxhbHQtcGVyaW9kaWNhbD48ZnVsbC10aXRsZT5T
dGVtIENlbGxzIERldjwvZnVsbC10aXRsZT48YWJici0xPlN0ZW0gY2VsbHMgYW5kIGRldmVsb3Bt
ZW50PC9hYmJyLTE+PC9hbHQtcGVyaW9kaWNhbD48cGFnZXM+MTA4Ni0xMDk2PC9wYWdlcz48dm9s
dW1lPjIyPC92b2x1bWU+PG51bWJlcj43PC9udW1iZXI+PGtleXdvcmRzPjxrZXl3b3JkPkFkaXBv
Y3l0ZXMvY3l0b2xvZ3k8L2tleXdvcmQ+PGtleXdvcmQ+QWRpcG9zZSBUaXNzdWUvKmN5dG9sb2d5
L21ldGFib2xpc208L2tleXdvcmQ+PGtleXdvcmQ+Qm9uZSBNYXJyb3cgQ2VsbHMvKmN5dG9sb2d5
L21ldGFib2xpc208L2tleXdvcmQ+PGtleXdvcmQ+KkNlbGwgQ3VsdHVyZSBUZWNobmlxdWVzPC9r
ZXl3b3JkPjxrZXl3b3JkPkNlbGwgRGlmZmVyZW50aWF0aW9uPC9rZXl3b3JkPjxrZXl3b3JkPkNl
bGxzLCBDdWx0dXJlZDwva2V5d29yZD48a2V5d29yZD4qR2VuZSBFeHByZXNzaW9uIFByb2ZpbGlu
Zzwva2V5d29yZD48a2V5d29yZD5IdW1hbnM8L2tleXdvcmQ+PGtleXdvcmQ+TWVzZW5jaHltYWwg
U3Ryb21hbCBDZWxscy8qY3l0b2xvZ3kvbWV0YWJvbGlzbTwva2V5d29yZD48a2V5d29yZD5XbnQg
U2lnbmFsaW5nIFBhdGh3YXkvZ2VuZXRpY3M8L2tleXdvcmQ+PC9rZXl3b3Jkcz48ZGF0ZXM+PHll
YXI+MjAxMzwveWVhcj48cHViLWRhdGVzPjxkYXRlPkFwciAxPC9kYXRlPjwvcHViLWRhdGVzPjwv
ZGF0ZXM+PGlzYm4+MTU1Ny04NTM0IChFbGVjdHJvbmljKSYjeEQ7MTU0Ny0zMjg3IChMaW5raW5n
KTwvaXNibj48YWNjZXNzaW9uLW51bT4yMzE0NTkzMzwvYWNjZXNzaW9uLW51bT48dXJscz48cmVs
YXRlZC11cmxzPjx1cmw+aHR0cDovL3d3dy5uY2JpLm5sbS5uaWguZ292L3B1Ym1lZC8yMzE0NTkz
MzwvdXJsPjwvcmVsYXRlZC11cmxzPjwvdXJscz48Y3VzdG9tMj4zNjA4MDM4PC9jdXN0b20yPjxl
bGVjdHJvbmljLXJlc291cmNlLW51bT4xMC4xMDg5L3NjZC4yMDEyLjAzODQ8L2VsZWN0cm9uaWMt
cmVzb3VyY2UtbnVtPjwvcmVjb3JkPjwvQ2l0ZT48L0VuZE5vdGU+AG==
</w:fldData>
        </w:fldChar>
      </w:r>
      <w:r w:rsidR="00564137" w:rsidRPr="002B7B6E">
        <w:rPr>
          <w:rFonts w:ascii="Book Antiqua" w:hAnsi="Book Antiqua"/>
          <w:szCs w:val="24"/>
        </w:rPr>
        <w:instrText xml:space="preserve"> ADDIN EN.CITE </w:instrText>
      </w:r>
      <w:r w:rsidR="00564137" w:rsidRPr="002B7B6E">
        <w:rPr>
          <w:rFonts w:ascii="Book Antiqua" w:hAnsi="Book Antiqua"/>
          <w:szCs w:val="24"/>
        </w:rPr>
        <w:fldChar w:fldCharType="begin">
          <w:fldData xml:space="preserve">PEVuZE5vdGU+PENpdGU+PEF1dGhvcj5QZXJvbmk8L0F1dGhvcj48WWVhcj4yMDA4PC9ZZWFyPjxS
ZWNOdW0+MTg8L1JlY051bT48RGlzcGxheVRleHQ+PHN0eWxlIGZhY2U9InN1cGVyc2NyaXB0Ij5b
MTUsMTZdPC9zdHlsZT48L0Rpc3BsYXlUZXh0PjxyZWNvcmQ+PHJlYy1udW1iZXI+MTg8L3JlYy1u
dW1iZXI+PGZvcmVpZ24ta2V5cz48a2V5IGFwcD0iRU4iIGRiLWlkPSJ6NTA5dmFmeGowdnhwNGUy
NWVkNWFlZTB4Mnp6Znd2eDl3ZGYiPjE4PC9rZXk+PC9mb3JlaWduLWtleXM+PHJlZi10eXBlIG5h
bWU9IkpvdXJuYWwgQXJ0aWNsZSI+MTc8L3JlZi10eXBlPjxjb250cmlidXRvcnM+PGF1dGhvcnM+
PGF1dGhvcj5QZXJvbmksIEQuPC9hdXRob3I+PGF1dGhvcj5TY2FtYmksIEkuPC9hdXRob3I+PGF1
dGhvcj5QYXNpbmksIEEuPC9hdXRob3I+PGF1dGhvcj5MaXNpLCBWLjwvYXV0aG9yPjxhdXRob3I+
QmlmYXJpLCBGLjwvYXV0aG9yPjxhdXRob3I+S3JhbXBlcmEsIE0uPC9hdXRob3I+PGF1dGhvcj5S
aWdvdHRpLCBHLjwvYXV0aG9yPjxhdXRob3I+U2JhcmJhdGksIEEuPC9hdXRob3I+PGF1dGhvcj5H
YWxpZSwgTS48L2F1dGhvcj48L2F1dGhvcnM+PC9jb250cmlidXRvcnM+PGF1dGgtYWRkcmVzcz5E
ZXBhcnRtZW50IG9mIE1vcnBob2xvZ2ljYWwgYW5kIEJpb21lZGljYWwgU2NpZW5jZXMsIFNlY3Rp
b24gb2YgQW5hdG9teSBhbmQgSGlzdG9sb2d5LCBVbml2ZXJzaXR5IG9mIFZlcm9uYSwgSXRhbHku
PC9hdXRoLWFkZHJlc3M+PHRpdGxlcz48dGl0bGU+U3RlbSBtb2xlY3VsYXIgc2lnbmF0dXJlIG9m
IGFkaXBvc2UtZGVyaXZlZCBzdHJvbWFsIGNlbGxzPC90aXRsZT48c2Vjb25kYXJ5LXRpdGxlPkV4
cCBDZWxsIFJlczwvc2Vjb25kYXJ5LXRpdGxlPjxhbHQtdGl0bGU+RXhwZXJpbWVudGFsIGNlbGwg
cmVzZWFyY2g8L2FsdC10aXRsZT48L3RpdGxlcz48cGVyaW9kaWNhbD48ZnVsbC10aXRsZT5FeHAg
Q2VsbCBSZXM8L2Z1bGwtdGl0bGU+PGFiYnItMT5FeHBlcmltZW50YWwgY2VsbCByZXNlYXJjaDwv
YWJici0xPjwvcGVyaW9kaWNhbD48YWx0LXBlcmlvZGljYWw+PGZ1bGwtdGl0bGU+RXhwIENlbGwg
UmVzPC9mdWxsLXRpdGxlPjxhYmJyLTE+RXhwZXJpbWVudGFsIGNlbGwgcmVzZWFyY2g8L2FiYnIt
MT48L2FsdC1wZXJpb2RpY2FsPjxwYWdlcz42MDMtNjE1PC9wYWdlcz48dm9sdW1lPjMxNDwvdm9s
dW1lPjxudW1iZXI+MzwvbnVtYmVyPjxrZXl3b3Jkcz48a2V5d29yZD5BZGlwb3NlIFRpc3N1ZS9j
eXRvbG9neS8qbWV0YWJvbGlzbTwva2V5d29yZD48a2V5d29yZD5BbHRlcm5hdGl2ZSBTcGxpY2lu
Zy9nZW5ldGljczwva2V5d29yZD48a2V5d29yZD5BbnRpZ2VucywgQ0Q0NC9nZW5ldGljczwva2V5
d29yZD48a2V5d29yZD5Cb25lIE1hcnJvdyBDZWxscy9jeXRvbG9neS8qbWV0YWJvbGlzbTwva2V5
d29yZD48a2V5d29yZD5DZWxsIEFkaGVzaW9uIE1vbGVjdWxlcy9nZW5ldGljczwva2V5d29yZD48
a2V5d29yZD5DZWxsIERpZmZlcmVudGlhdGlvbi9nZW5ldGljczwva2V5d29yZD48a2V5d29yZD5D
ZWxsIExpbmVhZ2UvKmdlbmV0aWNzPC9rZXl3b3JkPjxrZXl3b3JkPkNlbGxzLCBDdWx0dXJlZDwv
a2V5d29yZD48a2V5d29yZD5DeXRva2luZXMvZ2VuZXRpY3M8L2tleXdvcmQ+PGtleXdvcmQ+RXh0
cmFjZWxsdWxhciBNYXRyaXgvbWV0YWJvbGlzbTwva2V5d29yZD48a2V5d29yZD5HZW5lIEV4cHJl
c3Npb24vKmdlbmV0aWNzPC9rZXl3b3JkPjxrZXl3b3JkPkdlbmUgRXhwcmVzc2lvbiBQcm9maWxp
bmc8L2tleXdvcmQ+PGtleXdvcmQ+SHVtYW5zPC9rZXl3b3JkPjxrZXl3b3JkPk1lc2VuY2h5bWFs
IFN0cm9tYWwgQ2VsbHMvY3l0b2xvZ3kvKm1ldGFib2xpc208L2tleXdvcmQ+PGtleXdvcmQ+TmVv
dmFzY3VsYXJpemF0aW9uLCBQaHlzaW9sb2dpYy9nZW5ldGljczwva2V5d29yZD48a2V5d29yZD5O
b2RhbCBQcm90ZWluPC9rZXl3b3JkPjxrZXl3b3JkPk51Y2xlYXIgUHJvdGVpbnMvZ2VuZXRpY3M8
L2tleXdvcmQ+PGtleXdvcmQ+UmVnZW5lcmF0aW9uL2dlbmV0aWNzPC9rZXl3b3JkPjxrZXl3b3Jk
PlN0cm9tYWwgQ2VsbHMvY3l0b2xvZ3kvKm1ldGFib2xpc208L2tleXdvcmQ+PGtleXdvcmQ+VHJh
bnMtQWN0aXZhdG9ycy9nZW5ldGljczwva2V5d29yZD48a2V5d29yZD5UcmFuc2NyaXB0aW9uIEZh
Y3RvcnMvZ2VuZXRpY3M8L2tleXdvcmQ+PGtleXdvcmQ+VHJhbnNmb3JtaW5nIEdyb3d0aCBGYWN0
b3IgYmV0YS9nZW5ldGljczwva2V5d29yZD48L2tleXdvcmRzPjxkYXRlcz48eWVhcj4yMDA4PC95
ZWFyPjxwdWItZGF0ZXM+PGRhdGU+RmViIDE8L2RhdGU+PC9wdWItZGF0ZXM+PC9kYXRlcz48aXNi
bj4wMDE0LTQ4MjcgKFByaW50KSYjeEQ7MDAxNC00ODI3IChMaW5raW5nKTwvaXNibj48YWNjZXNz
aW9uLW51bT4xODAyMjYxOTwvYWNjZXNzaW9uLW51bT48dXJscz48cmVsYXRlZC11cmxzPjx1cmw+
aHR0cDovL3d3dy5uY2JpLm5sbS5uaWguZ292L3B1Ym1lZC8xODAyMjYxOTwvdXJsPjwvcmVsYXRl
ZC11cmxzPjwvdXJscz48ZWxlY3Ryb25pYy1yZXNvdXJjZS1udW0+MTAuMTAxNi9qLnlleGNyLjIw
MDcuMTAuMDA3PC9lbGVjdHJvbmljLXJlc291cmNlLW51bT48L3JlY29yZD48L0NpdGU+PENpdGU+
PEF1dGhvcj5Ub3JlbnNtYTwvQXV0aG9yPjxZZWFyPjIwMTM8L1llYXI+PFJlY051bT4xOTwvUmVj
TnVtPjxyZWNvcmQ+PHJlYy1udW1iZXI+MTk8L3JlYy1udW1iZXI+PGZvcmVpZ24ta2V5cz48a2V5
IGFwcD0iRU4iIGRiLWlkPSJ6NTA5dmFmeGowdnhwNGUyNWVkNWFlZTB4Mnp6Znd2eDl3ZGYiPjE5
PC9rZXk+PC9mb3JlaWduLWtleXM+PHJlZi10eXBlIG5hbWU9IkpvdXJuYWwgQXJ0aWNsZSI+MTc8
L3JlZi10eXBlPjxjb250cmlidXRvcnM+PGF1dGhvcnM+PGF1dGhvcj5Ub3JlbnNtYSwgUi48L2F1
dGhvcj48YXV0aG9yPlByaW5zLCBILiBKLjwvYXV0aG9yPjxhdXRob3I+U2NocmFtYSwgRS48L2F1
dGhvcj48YXV0aG9yPlZlcndpZWwsIEUuIFQuPC9hdXRob3I+PGF1dGhvcj5NYXJ0ZW5zLCBBLiBD
LjwvYXV0aG9yPjxhdXRob3I+Um9lbG9mcywgSC48L2F1dGhvcj48YXV0aG9yPkphbnNlbiwgQi4g
Si48L2F1dGhvcj48L2F1dGhvcnM+PC9jb250cmlidXRvcnM+PGF1dGgtYWRkcmVzcz5EZXBhcnRt
ZW50IG9mIFR1bW9yaW1tdW5vbG9neSwgUmFkYm91ZCBVbml2ZXJzaXR5IE5pam1lZ2VuIE1lZGlj
YWwgQ2VudHJlLCBOaWptZWdlbiwgVGhlIE5ldGhlcmxhbmRzLiByLnRvcmVuc21hQG5jbWxzLnJ1
Lm5sPC9hdXRoLWFkZHJlc3M+PHRpdGxlcz48dGl0bGU+VGhlIGltcGFjdCBvZiBjZWxsIHNvdXJj
ZSwgY3VsdHVyZSBtZXRob2RvbG9neSwgY3VsdHVyZSBsb2NhdGlvbiwgYW5kIGluZGl2aWR1YWwg
ZG9ub3JzIG9uIGdlbmUgZXhwcmVzc2lvbiBwcm9maWxlcyBvZiBib25lIG1hcnJvdy1kZXJpdmVk
IGFuZCBhZGlwb3NlLWRlcml2ZWQgc3Ryb21hbCBjZWxsczwvdGl0bGU+PHNlY29uZGFyeS10aXRs
ZT5TdGVtIENlbGxzIERldjwvc2Vjb25kYXJ5LXRpdGxlPjxhbHQtdGl0bGU+U3RlbSBjZWxscyBh
bmQgZGV2ZWxvcG1lbnQ8L2FsdC10aXRsZT48L3RpdGxlcz48cGVyaW9kaWNhbD48ZnVsbC10aXRs
ZT5TdGVtIENlbGxzIERldjwvZnVsbC10aXRsZT48YWJici0xPlN0ZW0gY2VsbHMgYW5kIGRldmVs
b3BtZW50PC9hYmJyLTE+PC9wZXJpb2RpY2FsPjxhbHQtcGVyaW9kaWNhbD48ZnVsbC10aXRsZT5T
dGVtIENlbGxzIERldjwvZnVsbC10aXRsZT48YWJici0xPlN0ZW0gY2VsbHMgYW5kIGRldmVsb3Bt
ZW50PC9hYmJyLTE+PC9hbHQtcGVyaW9kaWNhbD48cGFnZXM+MTA4Ni0xMDk2PC9wYWdlcz48dm9s
dW1lPjIyPC92b2x1bWU+PG51bWJlcj43PC9udW1iZXI+PGtleXdvcmRzPjxrZXl3b3JkPkFkaXBv
Y3l0ZXMvY3l0b2xvZ3k8L2tleXdvcmQ+PGtleXdvcmQ+QWRpcG9zZSBUaXNzdWUvKmN5dG9sb2d5
L21ldGFib2xpc208L2tleXdvcmQ+PGtleXdvcmQ+Qm9uZSBNYXJyb3cgQ2VsbHMvKmN5dG9sb2d5
L21ldGFib2xpc208L2tleXdvcmQ+PGtleXdvcmQ+KkNlbGwgQ3VsdHVyZSBUZWNobmlxdWVzPC9r
ZXl3b3JkPjxrZXl3b3JkPkNlbGwgRGlmZmVyZW50aWF0aW9uPC9rZXl3b3JkPjxrZXl3b3JkPkNl
bGxzLCBDdWx0dXJlZDwva2V5d29yZD48a2V5d29yZD4qR2VuZSBFeHByZXNzaW9uIFByb2ZpbGlu
Zzwva2V5d29yZD48a2V5d29yZD5IdW1hbnM8L2tleXdvcmQ+PGtleXdvcmQ+TWVzZW5jaHltYWwg
U3Ryb21hbCBDZWxscy8qY3l0b2xvZ3kvbWV0YWJvbGlzbTwva2V5d29yZD48a2V5d29yZD5XbnQg
U2lnbmFsaW5nIFBhdGh3YXkvZ2VuZXRpY3M8L2tleXdvcmQ+PC9rZXl3b3Jkcz48ZGF0ZXM+PHll
YXI+MjAxMzwveWVhcj48cHViLWRhdGVzPjxkYXRlPkFwciAxPC9kYXRlPjwvcHViLWRhdGVzPjwv
ZGF0ZXM+PGlzYm4+MTU1Ny04NTM0IChFbGVjdHJvbmljKSYjeEQ7MTU0Ny0zMjg3IChMaW5raW5n
KTwvaXNibj48YWNjZXNzaW9uLW51bT4yMzE0NTkzMzwvYWNjZXNzaW9uLW51bT48dXJscz48cmVs
YXRlZC11cmxzPjx1cmw+aHR0cDovL3d3dy5uY2JpLm5sbS5uaWguZ292L3B1Ym1lZC8yMzE0NTkz
MzwvdXJsPjwvcmVsYXRlZC11cmxzPjwvdXJscz48Y3VzdG9tMj4zNjA4MDM4PC9jdXN0b20yPjxl
bGVjdHJvbmljLXJlc291cmNlLW51bT4xMC4xMDg5L3NjZC4yMDEyLjAzODQ8L2VsZWN0cm9uaWMt
cmVzb3VyY2UtbnVtPjwvcmVjb3JkPjwvQ2l0ZT48L0VuZE5vdGU+AG==
</w:fldData>
        </w:fldChar>
      </w:r>
      <w:r w:rsidR="00564137" w:rsidRPr="002B7B6E">
        <w:rPr>
          <w:rFonts w:ascii="Book Antiqua" w:hAnsi="Book Antiqua"/>
          <w:szCs w:val="24"/>
        </w:rPr>
        <w:instrText xml:space="preserve"> ADDIN EN.CITE.DATA </w:instrText>
      </w:r>
      <w:r w:rsidR="00564137" w:rsidRPr="002B7B6E">
        <w:rPr>
          <w:rFonts w:ascii="Book Antiqua" w:hAnsi="Book Antiqua"/>
          <w:szCs w:val="24"/>
        </w:rPr>
      </w:r>
      <w:r w:rsidR="00564137" w:rsidRPr="002B7B6E">
        <w:rPr>
          <w:rFonts w:ascii="Book Antiqua" w:hAnsi="Book Antiqua"/>
          <w:szCs w:val="24"/>
        </w:rPr>
        <w:fldChar w:fldCharType="end"/>
      </w:r>
      <w:r w:rsidR="00564137" w:rsidRPr="002B7B6E">
        <w:rPr>
          <w:rFonts w:ascii="Book Antiqua" w:hAnsi="Book Antiqua"/>
          <w:szCs w:val="24"/>
        </w:rPr>
      </w:r>
      <w:r w:rsidR="00564137" w:rsidRPr="002B7B6E">
        <w:rPr>
          <w:rFonts w:ascii="Book Antiqua" w:hAnsi="Book Antiqua"/>
          <w:szCs w:val="24"/>
        </w:rPr>
        <w:fldChar w:fldCharType="separate"/>
      </w:r>
      <w:r w:rsidR="00564137" w:rsidRPr="002B7B6E">
        <w:rPr>
          <w:rFonts w:ascii="Book Antiqua" w:hAnsi="Book Antiqua"/>
          <w:noProof/>
          <w:szCs w:val="24"/>
          <w:vertAlign w:val="superscript"/>
        </w:rPr>
        <w:t>[</w:t>
      </w:r>
      <w:hyperlink w:anchor="_ENREF_15" w:tooltip="Peroni, 2008 #18" w:history="1">
        <w:r w:rsidR="005633BC" w:rsidRPr="002B7B6E">
          <w:rPr>
            <w:rFonts w:ascii="Book Antiqua" w:hAnsi="Book Antiqua"/>
            <w:noProof/>
            <w:szCs w:val="24"/>
            <w:vertAlign w:val="superscript"/>
          </w:rPr>
          <w:t>15</w:t>
        </w:r>
      </w:hyperlink>
      <w:r w:rsidR="00564137" w:rsidRPr="002B7B6E">
        <w:rPr>
          <w:rFonts w:ascii="Book Antiqua" w:hAnsi="Book Antiqua"/>
          <w:noProof/>
          <w:szCs w:val="24"/>
          <w:vertAlign w:val="superscript"/>
        </w:rPr>
        <w:t>,</w:t>
      </w:r>
      <w:hyperlink w:anchor="_ENREF_16" w:tooltip="Torensma, 2013 #19" w:history="1">
        <w:r w:rsidR="005633BC" w:rsidRPr="002B7B6E">
          <w:rPr>
            <w:rFonts w:ascii="Book Antiqua" w:hAnsi="Book Antiqua"/>
            <w:noProof/>
            <w:szCs w:val="24"/>
            <w:vertAlign w:val="superscript"/>
          </w:rPr>
          <w:t>16</w:t>
        </w:r>
      </w:hyperlink>
      <w:r w:rsidR="00564137" w:rsidRPr="002B7B6E">
        <w:rPr>
          <w:rFonts w:ascii="Book Antiqua" w:hAnsi="Book Antiqua"/>
          <w:noProof/>
          <w:szCs w:val="24"/>
          <w:vertAlign w:val="superscript"/>
        </w:rPr>
        <w:t>]</w:t>
      </w:r>
      <w:r w:rsidR="00564137" w:rsidRPr="002B7B6E">
        <w:rPr>
          <w:rFonts w:ascii="Book Antiqua" w:hAnsi="Book Antiqua"/>
          <w:szCs w:val="24"/>
        </w:rPr>
        <w:fldChar w:fldCharType="end"/>
      </w:r>
      <w:r w:rsidR="008F1A48" w:rsidRPr="002B7B6E">
        <w:rPr>
          <w:rFonts w:ascii="Book Antiqua" w:hAnsi="Book Antiqua"/>
          <w:szCs w:val="24"/>
        </w:rPr>
        <w:t>.</w:t>
      </w:r>
      <w:r w:rsidR="00564137" w:rsidRPr="002B7B6E">
        <w:rPr>
          <w:rFonts w:ascii="Book Antiqua" w:hAnsi="Book Antiqua"/>
          <w:szCs w:val="24"/>
        </w:rPr>
        <w:t xml:space="preserve"> </w:t>
      </w:r>
    </w:p>
    <w:p w14:paraId="546C28BC" w14:textId="77777777" w:rsidR="0033779B" w:rsidRPr="002B7B6E" w:rsidRDefault="0033779B" w:rsidP="002B7B6E">
      <w:pPr>
        <w:spacing w:line="360" w:lineRule="auto"/>
        <w:ind w:firstLineChars="100" w:firstLine="240"/>
        <w:rPr>
          <w:rFonts w:ascii="Book Antiqua" w:eastAsia="宋体" w:hAnsi="Book Antiqua"/>
          <w:szCs w:val="24"/>
          <w:lang w:eastAsia="zh-CN"/>
        </w:rPr>
      </w:pPr>
    </w:p>
    <w:p w14:paraId="54F5B8AD" w14:textId="09C3CCBA" w:rsidR="00DE494B" w:rsidRPr="002B7B6E" w:rsidRDefault="0033779B" w:rsidP="002B7B6E">
      <w:pPr>
        <w:spacing w:line="360" w:lineRule="auto"/>
        <w:rPr>
          <w:rFonts w:ascii="Book Antiqua" w:hAnsi="Book Antiqua"/>
          <w:b/>
          <w:szCs w:val="24"/>
        </w:rPr>
      </w:pPr>
      <w:r w:rsidRPr="002B7B6E">
        <w:rPr>
          <w:rFonts w:ascii="Book Antiqua" w:hAnsi="Book Antiqua"/>
          <w:b/>
          <w:szCs w:val="24"/>
        </w:rPr>
        <w:t>TREATMENT OF ED USING ASCS</w:t>
      </w:r>
    </w:p>
    <w:p w14:paraId="71BA94DE" w14:textId="35D1AA59" w:rsidR="00DE494B" w:rsidRPr="002B7B6E" w:rsidRDefault="00DE494B" w:rsidP="002B7B6E">
      <w:pPr>
        <w:spacing w:line="360" w:lineRule="auto"/>
        <w:rPr>
          <w:rFonts w:ascii="Book Antiqua" w:hAnsi="Book Antiqua"/>
          <w:i/>
          <w:szCs w:val="24"/>
        </w:rPr>
      </w:pPr>
      <w:r w:rsidRPr="002B7B6E">
        <w:rPr>
          <w:rFonts w:ascii="Book Antiqua" w:hAnsi="Book Antiqua"/>
          <w:b/>
          <w:i/>
          <w:szCs w:val="24"/>
        </w:rPr>
        <w:t>BMMSCs</w:t>
      </w:r>
    </w:p>
    <w:p w14:paraId="79A8F064" w14:textId="513F7BC4" w:rsidR="00232ECC" w:rsidRPr="002B7B6E" w:rsidRDefault="00803641" w:rsidP="002B7B6E">
      <w:pPr>
        <w:spacing w:line="360" w:lineRule="auto"/>
        <w:rPr>
          <w:rFonts w:ascii="Book Antiqua" w:eastAsia="宋体" w:hAnsi="Book Antiqua"/>
          <w:szCs w:val="24"/>
          <w:lang w:eastAsia="zh-CN"/>
        </w:rPr>
      </w:pPr>
      <w:r w:rsidRPr="002B7B6E">
        <w:rPr>
          <w:rFonts w:ascii="Book Antiqua" w:hAnsi="Book Antiqua"/>
          <w:szCs w:val="24"/>
        </w:rPr>
        <w:t>Many studies have demon</w:t>
      </w:r>
      <w:r w:rsidR="001334F5" w:rsidRPr="002B7B6E">
        <w:rPr>
          <w:rFonts w:ascii="Book Antiqua" w:hAnsi="Book Antiqua"/>
          <w:szCs w:val="24"/>
        </w:rPr>
        <w:t>strated the efficacy of BMMSCs i</w:t>
      </w:r>
      <w:r w:rsidRPr="002B7B6E">
        <w:rPr>
          <w:rFonts w:ascii="Book Antiqua" w:hAnsi="Book Antiqua"/>
          <w:szCs w:val="24"/>
        </w:rPr>
        <w:t xml:space="preserve">n the treatment of ED, and </w:t>
      </w:r>
      <w:r w:rsidR="00446403" w:rsidRPr="002B7B6E">
        <w:rPr>
          <w:rFonts w:ascii="Book Antiqua" w:hAnsi="Book Antiqua"/>
          <w:szCs w:val="24"/>
        </w:rPr>
        <w:t xml:space="preserve">their efficacy seems to be </w:t>
      </w:r>
      <w:r w:rsidR="001B28AC" w:rsidRPr="002B7B6E">
        <w:rPr>
          <w:rFonts w:ascii="Book Antiqua" w:hAnsi="Book Antiqua"/>
          <w:szCs w:val="24"/>
        </w:rPr>
        <w:t>reliable</w:t>
      </w:r>
      <w:r w:rsidR="001B1736" w:rsidRPr="002B7B6E">
        <w:rPr>
          <w:rFonts w:ascii="Book Antiqua" w:hAnsi="Book Antiqua"/>
          <w:szCs w:val="24"/>
        </w:rPr>
        <w:fldChar w:fldCharType="begin">
          <w:fldData xml:space="preserve">PEVuZE5vdGU+PENpdGU+PEF1dGhvcj5CaXZhbGFjcXVhPC9BdXRob3I+PFllYXI+MjAwNzwvWWVh
cj48UmVjTnVtPjIwPC9SZWNOdW0+PERpc3BsYXlUZXh0PjxzdHlsZSBmYWNlPSJzdXBlcnNjcmlw
dCI+WzE3LTI3XTwvc3R5bGU+PC9EaXNwbGF5VGV4dD48cmVjb3JkPjxyZWMtbnVtYmVyPjIwPC9y
ZWMtbnVtYmVyPjxmb3JlaWduLWtleXM+PGtleSBhcHA9IkVOIiBkYi1pZD0iejUwOXZhZnhqMHZ4
cDRlMjVlZDVhZWUweDJ6emZ3dng5d2RmIj4yMDwva2V5PjwvZm9yZWlnbi1rZXlzPjxyZWYtdHlw
ZSBuYW1lPSJKb3VybmFsIEFydGljbGUiPjE3PC9yZWYtdHlwZT48Y29udHJpYnV0b3JzPjxhdXRo
b3JzPjxhdXRob3I+Qml2YWxhY3F1YSwgVC4gSi48L2F1dGhvcj48YXV0aG9yPkRlbmcsIFcuPC9h
dXRob3I+PGF1dGhvcj5LZW5kaXJjaSwgTS48L2F1dGhvcj48YXV0aG9yPlVzdGEsIE0uIEYuPC9h
dXRob3I+PGF1dGhvcj5Sb2JpbnNvbiwgQy48L2F1dGhvcj48YXV0aG9yPlRheWxvciwgQi4gSy48
L2F1dGhvcj48YXV0aG9yPk11cnRoeSwgUy4gTi48L2F1dGhvcj48YXV0aG9yPkNoYW1waW9uLCBI
LiBDLjwvYXV0aG9yPjxhdXRob3I+SGVsbHN0cm9tLCBXLiBKLjwvYXV0aG9yPjxhdXRob3I+S2Fk
b3dpdHosIFAuIEouPC9hdXRob3I+PC9hdXRob3JzPjwvY29udHJpYnV0b3JzPjxhdXRoLWFkZHJl
c3M+QnJhZHkgVXJvbG9naWNhbCBJbnN0aXR1dGUsIEpvaG5zIEhvcGtpbnMgSG9zcGl0YWwsIEJh
bHRpbW9yZSwgTUQsIFVTQS48L2F1dGgtYWRkcmVzcz48dGl0bGVzPjx0aXRsZT5NZXNlbmNoeW1h
bCBzdGVtIGNlbGxzIGFsb25lIG9yIGV4IHZpdm8gZ2VuZSBtb2RpZmllZCB3aXRoIGVuZG90aGVs
aWFsIG5pdHJpYyBveGlkZSBzeW50aGFzZSByZXZlcnNlIGFnZS1hc3NvY2lhdGVkIGVyZWN0aWxl
IGR5c2Z1bmN0aW9uPC90aXRsZT48c2Vjb25kYXJ5LXRpdGxlPkFtIEogUGh5c2lvbCBIZWFydCBh
bmQgQ2lyYyBQaHlzaW9sPC9zZWNvbmRhcnktdGl0bGU+PGFsdC10aXRsZT5BbSBKIFBoeXNpb2wg
SGVhcnQgQ2lyYyBQaHlzaW9sPC9hbHQtdGl0bGU+PC90aXRsZXM+PHBlcmlvZGljYWw+PGZ1bGwt
dGl0bGU+QW0gSiBQaHlzaW9sIEhlYXJ0IGFuZCBDaXJjIFBoeXNpb2w8L2Z1bGwtdGl0bGU+PGFi
YnItMT5BbSBKIFBoeXNpb2wgSGVhcnQgQ2lyYyBQaHlzaW9sPC9hYmJyLTE+PC9wZXJpb2RpY2Fs
PjxhbHQtcGVyaW9kaWNhbD48ZnVsbC10aXRsZT5BbSBKIFBoeXNpb2wgSGVhcnQgYW5kIENpcmMg
UGh5c2lvbDwvZnVsbC10aXRsZT48YWJici0xPkFtIEogUGh5c2lvbCBIZWFydCBDaXJjIFBoeXNp
b2w8L2FiYnItMT48L2FsdC1wZXJpb2RpY2FsPjxwYWdlcz5IMTI3OC1IMTI5MDwvcGFnZXM+PHZv
bHVtZT4yOTI8L3ZvbHVtZT48bnVtYmVyPjM8L251bWJlcj48ZWRpdGlvbj4yMDA2LzEwLzMxPC9l
ZGl0aW9uPjxrZXl3b3Jkcz48a2V5d29yZD5BZ2luZzwva2V5d29yZD48a2V5d29yZD5BbmltYWxz
PC9rZXl3b3JkPjxrZXl3b3JkPkVyZWN0aWxlIER5c2Z1bmN0aW9uLyp0aGVyYXB5PC9rZXl3b3Jk
PjxrZXl3b3JkPk1hbGU8L2tleXdvcmQ+PGtleXdvcmQ+Kk1lc2VuY2h5bWFsIFN0ZW0gQ2VsbCBU
cmFuc3BsYW50YXRpb248L2tleXdvcmQ+PGtleXdvcmQ+TWVzZW5jaHltYWwgU3Ryb21hbCBDZWxs
cy8qZW56eW1vbG9neTwva2V5d29yZD48a2V5d29yZD5OaXRyaWMgT3hpZGUgU3ludGhhc2UgVHlw
ZSBJSUkvKmdlbmV0aWNzPC9rZXl3b3JkPjxrZXl3b3JkPlJhdHM8L2tleXdvcmQ+PGtleXdvcmQ+
UmF0cywgSW5icmVkIEJOPC9rZXl3b3JkPjwva2V5d29yZHM+PGRhdGVzPjx5ZWFyPjIwMDc8L3ll
YXI+PHB1Yi1kYXRlcz48ZGF0ZT5NYXI8L2RhdGU+PC9wdWItZGF0ZXM+PC9kYXRlcz48aXNibj4w
MzYzLTYxMzUgKFByaW50KSYjeEQ7MDM2My02MTM1IChMaW5raW5nKTwvaXNibj48YWNjZXNzaW9u
LW51bT4xNzA3MTczMjwvYWNjZXNzaW9uLW51bT48d29yay10eXBlPlJlc2VhcmNoIFN1cHBvcnQs
IE4uSS5ILiwgRXh0cmFtdXJhbDwvd29yay10eXBlPjx1cmxzPjxyZWxhdGVkLXVybHM+PHVybD5o
dHRwOi8vd3d3Lm5jYmkubmxtLm5paC5nb3YvcHVibWVkLzE3MDcxNzMyPC91cmw+PC9yZWxhdGVk
LXVybHM+PC91cmxzPjxlbGVjdHJvbmljLXJlc291cmNlLW51bT4xMC4xMTUyL2FqcGhlYXJ0LjAw
Njg1LjIwMDY8L2VsZWN0cm9uaWMtcmVzb3VyY2UtbnVtPjxsYW5ndWFnZT5lbmc8L2xhbmd1YWdl
PjwvcmVjb3JkPjwvQ2l0ZT48Q2l0ZT48QXV0aG9yPlNvbmc8L0F1dGhvcj48WWVhcj4yMDA3PC9Z
ZWFyPjxSZWNOdW0+MjE8L1JlY051bT48cmVjb3JkPjxyZWMtbnVtYmVyPjIxPC9yZWMtbnVtYmVy
Pjxmb3JlaWduLWtleXM+PGtleSBhcHA9IkVOIiBkYi1pZD0iejUwOXZhZnhqMHZ4cDRlMjVlZDVh
ZWUweDJ6emZ3dng5d2RmIj4yMTwva2V5PjwvZm9yZWlnbi1rZXlzPjxyZWYtdHlwZSBuYW1lPSJK
b3VybmFsIEFydGljbGUiPjE3PC9yZWYtdHlwZT48Y29udHJpYnV0b3JzPjxhdXRob3JzPjxhdXRo
b3I+U29uZywgWS4gUy48L2F1dGhvcj48YXV0aG9yPkxlZSwgSC4gSi48L2F1dGhvcj48YXV0aG9y
PlBhcmssIEkuIEguPC9hdXRob3I+PGF1dGhvcj5LaW0sIFcuIEsuPC9hdXRob3I+PGF1dGhvcj5L
dSwgSi4gSC48L2F1dGhvcj48YXV0aG9yPktpbSwgUy4gVS48L2F1dGhvcj48L2F1dGhvcnM+PC9j
b250cmlidXRvcnM+PGF1dGgtYWRkcmVzcz5EZXBhcnRtZW50IG9mIFVyb2xvZ3ksIFNvb25jaHVu
aHlhbmcgU2Nob29sIG9mIE1lZGljaW5lLCBTZW91bCwgS29yZWEuPC9hdXRoLWFkZHJlc3M+PHRp
dGxlcz48dGl0bGU+UG90ZW50aWFsIGRpZmZlcmVudGlhdGlvbiBvZiBodW1hbiBtZXNlbmNoeW1h
bCBzdGVtIGNlbGwgdHJhbnNwbGFudGVkIGluIHJhdCBjb3JwdXMgY2F2ZXJub3N1bSB0b3dhcmQg
ZW5kb3RoZWxpYWwgb3Igc21vb3RoIG11c2NsZSBjZWxsczwvdGl0bGU+PHNlY29uZGFyeS10aXRs
ZT5JbnQgSiBJbXBvdCBSZXM8L3NlY29uZGFyeS10aXRsZT48YWx0LXRpdGxlPkludCBKIEltcG90
IFJlczwvYWx0LXRpdGxlPjwvdGl0bGVzPjxwZXJpb2RpY2FsPjxmdWxsLXRpdGxlPkludCBKIElt
cG90IFJlczwvZnVsbC10aXRsZT48YWJici0xPkludCBKIEltcG90IFJlczwvYWJici0xPjwvcGVy
aW9kaWNhbD48YWx0LXBlcmlvZGljYWw+PGZ1bGwtdGl0bGU+SW50IEogSW1wb3QgUmVzPC9mdWxs
LXRpdGxlPjxhYmJyLTE+SW50IEogSW1wb3QgUmVzPC9hYmJyLTE+PC9hbHQtcGVyaW9kaWNhbD48
cGFnZXM+Mzc4LTM4NTwvcGFnZXM+PHZvbHVtZT4xOTwvdm9sdW1lPjxudW1iZXI+NDwvbnVtYmVy
PjxlZGl0aW9uPjIwMDcvMDQvMjc8L2VkaXRpb24+PGtleXdvcmRzPjxrZXl3b3JkPkFkaXBvY3l0
ZXMvcGh5c2lvbG9neTwva2V5d29yZD48a2V5d29yZD5BbmltYWxzPC9rZXl3b3JkPjxrZXl3b3Jk
PkJvbmUgTWFycm93IENlbGxzL3BoeXNpb2xvZ3k8L2tleXdvcmQ+PGtleXdvcmQ+Q2VsbCBEaWZm
ZXJlbnRpYXRpb24vKnBoeXNpb2xvZ3k8L2tleXdvcmQ+PGtleXdvcmQ+Q2VsbCBMaW5lPC9rZXl3
b3JkPjxrZXl3b3JkPkVuZG90aGVsaWFsIENlbGxzLypwaHlzaW9sb2d5PC9rZXl3b3JkPjxrZXl3
b3JkPkZsb3cgQ3l0b21ldHJ5PC9rZXl3b3JkPjxrZXl3b3JkPkdlbmVzLCBteWMvcGh5c2lvbG9n
eTwva2V5d29yZD48a2V5d29yZD5IdW1hbnM8L2tleXdvcmQ+PGtleXdvcmQ+SW1tdW5vaGlzdG9j
aGVtaXN0cnk8L2tleXdvcmQ+PGtleXdvcmQ+TWFsZTwva2V5d29yZD48a2V5d29yZD4qTWVzZW5j
aHltYWwgU3RlbSBDZWxsIFRyYW5zcGxhbnRhdGlvbjwva2V5d29yZD48a2V5d29yZD5NaWNyb3Nj
b3B5LCBGbHVvcmVzY2VuY2U8L2tleXdvcmQ+PGtleXdvcmQ+TXVzY2xlLCBTbW9vdGgsIFZhc2N1
bGFyL2N5dG9sb2d5LypwaHlzaW9sb2d5PC9rZXl3b3JkPjxrZXl3b3JkPlBlbmlzLypjeXRvbG9n
eS8qcGh5c2lvbG9neTwva2V5d29yZD48a2V5d29yZD5QaGVub3R5cGU8L2tleXdvcmQ+PGtleXdv
cmQ+UmF0czwva2V5d29yZD48a2V5d29yZD5SYXRzLCBTcHJhZ3VlLURhd2xleTwva2V5d29yZD48
a2V5d29yZD5SZXRyb3ZpcmlkYWUvZ2VuZXRpY3M8L2tleXdvcmQ+PGtleXdvcmQ+U3BpbmUvY3l0
b2xvZ3k8L2tleXdvcmQ+PC9rZXl3b3Jkcz48ZGF0ZXM+PHllYXI+MjAwNzwveWVhcj48cHViLWRh
dGVzPjxkYXRlPkp1bC1BdWc8L2RhdGU+PC9wdWItZGF0ZXM+PC9kYXRlcz48aXNibj4wOTU1LTk5
MzAgKFByaW50KSYjeEQ7MDk1NS05OTMwIChMaW5raW5nKTwvaXNibj48YWNjZXNzaW9uLW51bT4x
NzQ2MDY5OTwvYWNjZXNzaW9uLW51bT48dXJscz48cmVsYXRlZC11cmxzPjx1cmw+aHR0cDovL3d3
dy5uY2JpLm5sbS5uaWguZ292L3B1Ym1lZC8xNzQ2MDY5OTwvdXJsPjwvcmVsYXRlZC11cmxzPjwv
dXJscz48ZWxlY3Ryb25pYy1yZXNvdXJjZS1udW0+MTAuMTAzOC9zai5pamlyLjM5MDE1Mzk8L2Vs
ZWN0cm9uaWMtcmVzb3VyY2UtbnVtPjxsYW5ndWFnZT5lbmc8L2xhbmd1YWdlPjwvcmVjb3JkPjwv
Q2l0ZT48Q2l0ZT48QXV0aG9yPkFiZGVsIEF6aXo8L0F1dGhvcj48WWVhcj4yMDEwPC9ZZWFyPjxS
ZWNOdW0+MjI8L1JlY051bT48cmVjb3JkPjxyZWMtbnVtYmVyPjIyPC9yZWMtbnVtYmVyPjxmb3Jl
aWduLWtleXM+PGtleSBhcHA9IkVOIiBkYi1pZD0iejUwOXZhZnhqMHZ4cDRlMjVlZDVhZWUweDJ6
emZ3dng5d2RmIj4yMjwva2V5PjwvZm9yZWlnbi1rZXlzPjxyZWYtdHlwZSBuYW1lPSJKb3VybmFs
IEFydGljbGUiPjE3PC9yZWYtdHlwZT48Y29udHJpYnV0b3JzPjxhdXRob3JzPjxhdXRob3I+QWJk
ZWwgQXppeiwgTS4gVC48L2F1dGhvcj48YXV0aG9yPkVsLUhhZ2dhciwgUy48L2F1dGhvcj48YXV0
aG9yPk1vc3RhZmEsIFQuPC9hdXRob3I+PGF1dGhvcj5BdHRhLCBILjwvYXV0aG9yPjxhdXRob3I+
Rm91YWQsIEguPC9hdXRob3I+PGF1dGhvcj5NYWhmb3V6LCBTLjwvYXV0aG9yPjxhdXRob3I+UmFz
aGVkLCBMLjwvYXV0aG9yPjxhdXRob3I+U2FicnksIEQuPC9hdXRob3I+PGF1dGhvcj5TZW5iZWws
IEEuPC9hdXRob3I+PGF1dGhvcj5BbGksIEcuIEEuPC9hdXRob3I+PC9hdXRob3JzPjwvY29udHJp
YnV0b3JzPjxhdXRoLWFkZHJlc3M+Q2Fpcm8gVW5pdmVyc2l0eSwgRWd5cHQuPC9hdXRoLWFkZHJl
c3M+PHRpdGxlcz48dGl0bGU+RWZmZWN0IG9mIG1lc2VuY2h5bWFsIHN0ZW0gY2VsbCBwZW5pbGUg
dHJhbnNwbGFudGF0aW9uIG9uIGVyZWN0aWxlIHNpZ25hbGluZyBvZiBhZ2VkIHJhdHM8L3RpdGxl
PjxzZWNvbmRhcnktdGl0bGU+QW5kcm9sb2dpYTwvc2Vjb25kYXJ5LXRpdGxlPjxhbHQtdGl0bGU+
QW5kcm9sb2dpYTwvYWx0LXRpdGxlPjwvdGl0bGVzPjxwZXJpb2RpY2FsPjxmdWxsLXRpdGxlPkFu
ZHJvbG9naWE8L2Z1bGwtdGl0bGU+PGFiYnItMT5BbmRyb2xvZ2lhPC9hYmJyLTE+PC9wZXJpb2Rp
Y2FsPjxhbHQtcGVyaW9kaWNhbD48ZnVsbC10aXRsZT5BbmRyb2xvZ2lhPC9mdWxsLXRpdGxlPjxh
YmJyLTE+QW5kcm9sb2dpYTwvYWJici0xPjwvYWx0LXBlcmlvZGljYWw+PHBhZ2VzPjE4Ny0xOTI8
L3BhZ2VzPjx2b2x1bWU+NDI8L3ZvbHVtZT48bnVtYmVyPjM8L251bWJlcj48ZWRpdGlvbj4yMDEw
LzA1LzI3PC9lZGl0aW9uPjxrZXl3b3Jkcz48a2V5d29yZD5BZ2luZy9waHlzaW9sb2d5PC9rZXl3
b3JkPjxrZXl3b3JkPkFuaW1hbHM8L2tleXdvcmQ+PGtleXdvcmQ+RXJlY3RpbGUgRHlzZnVuY3Rp
b24vKnN1cmdlcnk8L2tleXdvcmQ+PGtleXdvcmQ+TWFsZTwva2V5d29yZD48a2V5d29yZD4qTWVz
ZW5jaHltYWwgU3RlbSBDZWxsIFRyYW5zcGxhbnRhdGlvbjwva2V5d29yZD48a2V5d29yZD5QZW5p
cy9waHlzaW9sb2d5PC9rZXl3b3JkPjxrZXl3b3JkPlJhdHM8L2tleXdvcmQ+PGtleXdvcmQ+UmF0
cywgU3ByYWd1ZS1EYXdsZXk8L2tleXdvcmQ+PC9rZXl3b3Jkcz48ZGF0ZXM+PHllYXI+MjAxMDwv
eWVhcj48cHViLWRhdGVzPjxkYXRlPkp1bjwvZGF0ZT48L3B1Yi1kYXRlcz48L2RhdGVzPjxpc2Ju
PjE0MzktMDI3MiAoRWxlY3Ryb25pYykmI3hEOzAzMDMtNDU2OSAoTGlua2luZyk8L2lzYm4+PGFj
Y2Vzc2lvbi1udW0+MjA1MDA3NDg8L2FjY2Vzc2lvbi1udW0+PHVybHM+PHJlbGF0ZWQtdXJscz48
dXJsPmh0dHA6Ly93d3cubmNiaS5ubG0ubmloLmdvdi9wdWJtZWQvMjA1MDA3NDg8L3VybD48L3Jl
bGF0ZWQtdXJscz48L3VybHM+PGVsZWN0cm9uaWMtcmVzb3VyY2UtbnVtPjEwLjExMTEvai4xNDM5
LTAyNzIuMjAwOS4wMDk3Ny54PC9lbGVjdHJvbmljLXJlc291cmNlLW51bT48bGFuZ3VhZ2U+ZW5n
PC9sYW5ndWFnZT48L3JlY29yZD48L0NpdGU+PENpdGU+PEF1dGhvcj5LZW5kaXJjaTwvQXV0aG9y
PjxZZWFyPjIwMTA8L1llYXI+PFJlY051bT4yMzwvUmVjTnVtPjxyZWNvcmQ+PHJlYy1udW1iZXI+
MjM8L3JlYy1udW1iZXI+PGZvcmVpZ24ta2V5cz48a2V5IGFwcD0iRU4iIGRiLWlkPSJ6NTA5dmFm
eGowdnhwNGUyNWVkNWFlZTB4Mnp6Znd2eDl3ZGYiPjIzPC9rZXk+PC9mb3JlaWduLWtleXM+PHJl
Zi10eXBlIG5hbWU9IkpvdXJuYWwgQXJ0aWNsZSI+MTc8L3JlZi10eXBlPjxjb250cmlidXRvcnM+
PGF1dGhvcnM+PGF1dGhvcj5LZW5kaXJjaSwgTS48L2F1dGhvcj48YXV0aG9yPlRyb3N0LCBMLjwv
YXV0aG9yPjxhdXRob3I+QmFrb25kaSwgQi48L2F1dGhvcj48YXV0aG9yPldoaXRuZXksIE0uIEou
PC9hdXRob3I+PGF1dGhvcj5IZWxsc3Ryb20sIFcuIEouPC9hdXRob3I+PGF1dGhvcj5TcGVlcywg
Si4gTC48L2F1dGhvcj48L2F1dGhvcnM+PC9jb250cmlidXRvcnM+PGF1dGgtYWRkcmVzcz5EZXBh
cnRtZW50IG9mIFVyb2xvZ3ksIFNpc2xpIEV0ZmFsIFRyYWluaW5nIGFuZCBSZXNlYXJjaCBIb3Nw
aXRhbCwgSXN0YW5idWwsIFR1cmtleS4gbWtlbmRpcmNpQHN1cGVyb25saW5lLmNvbTwvYXV0aC1h
ZGRyZXNzPjx0aXRsZXM+PHRpdGxlPlRyYW5zcGxhbnRhdGlvbiBvZiBub25oZW1hdG9wb2lldGlj
IGFkdWx0IGJvbmUgbWFycm93IHN0ZW0vcHJvZ2VuaXRvciBjZWxscyBpc29sYXRlZCBieSBwNzUg
bmVydmUgZ3Jvd3RoIGZhY3RvciByZWNlcHRvciBpbnRvIHRoZSBwZW5pcyByZXNjdWVzIGVyZWN0
aWxlIGZ1bmN0aW9uIGluIGEgcmF0IG1vZGVsIG9mIGNhdmVybm91cyBuZXJ2ZSBpbmp1cnk8L3Rp
dGxlPjxzZWNvbmRhcnktdGl0bGU+SiBVcm9sPC9zZWNvbmRhcnktdGl0bGU+PGFsdC10aXRsZT5K
IFVyb2w8L2FsdC10aXRsZT48L3RpdGxlcz48cGVyaW9kaWNhbD48ZnVsbC10aXRsZT5KIFVyb2w8
L2Z1bGwtdGl0bGU+PGFiYnItMT5KIFVyb2w8L2FiYnItMT48L3BlcmlvZGljYWw+PGFsdC1wZXJp
b2RpY2FsPjxmdWxsLXRpdGxlPkogVXJvbDwvZnVsbC10aXRsZT48YWJici0xPkogVXJvbDwvYWJi
ci0xPjwvYWx0LXBlcmlvZGljYWw+PHBhZ2VzPjE1NjAtMTU2NjwvcGFnZXM+PHZvbHVtZT4xODQ8
L3ZvbHVtZT48bnVtYmVyPjQ8L251bWJlcj48ZWRpdGlvbj4yMDEwLzA4LzI0PC9lZGl0aW9uPjxr
ZXl3b3Jkcz48a2V5d29yZD5BbmltYWxzPC9rZXl3b3JkPjxrZXl3b3JkPipCb25lIE1hcnJvdyBU
cmFuc3BsYW50YXRpb248L2tleXdvcmQ+PGtleXdvcmQ+RGlzZWFzZSBNb2RlbHMsIEFuaW1hbDwv
a2V5d29yZD48a2V5d29yZD5FcmVjdGlsZSBEeXNmdW5jdGlvbi9ldGlvbG9neS8qc3VyZ2VyeTwv
a2V5d29yZD48a2V5d29yZD5JbW11bm9tYWduZXRpYyBTZXBhcmF0aW9uPC9rZXl3b3JkPjxrZXl3
b3JkPk1hbGU8L2tleXdvcmQ+PGtleXdvcmQ+TXVsdGlwb3RlbnQgU3RlbSBDZWxscy8qdHJhbnNw
bGFudGF0aW9uPC9rZXl3b3JkPjxrZXl3b3JkPlBlbmlzLyppbmp1cmllcy8qaW5uZXJ2YXRpb248
L2tleXdvcmQ+PGtleXdvcmQ+UmF0czwva2V5d29yZD48a2V5d29yZD5SYXRzLCBTcHJhZ3VlLURh
d2xleTwva2V5d29yZD48a2V5d29yZD5SZWNlcHRvciwgTmVydmUgR3Jvd3RoIEZhY3Rvcjwva2V5
d29yZD48a2V5d29yZD4qU3RlbSBDZWxsIFRyYW5zcGxhbnRhdGlvbjwva2V5d29yZD48L2tleXdv
cmRzPjxkYXRlcz48eWVhcj4yMDEwPC95ZWFyPjxwdWItZGF0ZXM+PGRhdGU+T2N0PC9kYXRlPjwv
cHViLWRhdGVzPjwvZGF0ZXM+PGlzYm4+MTUyNy0zNzkyIChFbGVjdHJvbmljKSYjeEQ7MDAyMi01
MzQ3IChMaW5raW5nKTwvaXNibj48YWNjZXNzaW9uLW51bT4yMDcyODEwOTwvYWNjZXNzaW9uLW51
bT48d29yay10eXBlPlJlc2VhcmNoIFN1cHBvcnQsIE4uSS5ILiwgRXh0cmFtdXJhbCYjeEQ7UmVz
ZWFyY2ggU3VwcG9ydCwgTm9uLVUuUy4gR292JmFwb3M7dDwvd29yay10eXBlPjx1cmxzPjxyZWxh
dGVkLXVybHM+PHVybD5odHRwOi8vd3d3Lm5jYmkubmxtLm5paC5nb3YvcHVibWVkLzIwNzI4MTA5
PC91cmw+PC9yZWxhdGVkLXVybHM+PC91cmxzPjxjdXN0b20yPjMwMTQyODk8L2N1c3RvbTI+PGVs
ZWN0cm9uaWMtcmVzb3VyY2UtbnVtPjEwLjEwMTYvai5qdXJvLjIwMTAuMDUuMDg4PC9lbGVjdHJv
bmljLXJlc291cmNlLW51bT48bGFuZ3VhZ2U+ZW5nPC9sYW5ndWFnZT48L3JlY29yZD48L0NpdGU+
PENpdGU+PEF1dGhvcj5RaXU8L0F1dGhvcj48WWVhcj4yMDExPC9ZZWFyPjxSZWNOdW0+MjQ8L1Jl
Y051bT48cmVjb3JkPjxyZWMtbnVtYmVyPjI0PC9yZWMtbnVtYmVyPjxmb3JlaWduLWtleXM+PGtl
eSBhcHA9IkVOIiBkYi1pZD0iejUwOXZhZnhqMHZ4cDRlMjVlZDVhZWUweDJ6emZ3dng5d2RmIj4y
NDwva2V5PjwvZm9yZWlnbi1rZXlzPjxyZWYtdHlwZSBuYW1lPSJKb3VybmFsIEFydGljbGUiPjE3
PC9yZWYtdHlwZT48Y29udHJpYnV0b3JzPjxhdXRob3JzPjxhdXRob3I+UWl1LCBYLjwvYXV0aG9y
PjxhdXRob3I+TGluLCBILjwvYXV0aG9yPjxhdXRob3I+V2FuZywgWS48L2F1dGhvcj48YXV0aG9y
Pll1LCBXLjwvYXV0aG9yPjxhdXRob3I+Q2hlbiwgWS48L2F1dGhvcj48YXV0aG9yPldhbmcsIFIu
PC9hdXRob3I+PGF1dGhvcj5EYWksIFkuPC9hdXRob3I+PC9hdXRob3JzPjwvY29udHJpYnV0b3Jz
PjxhdXRoLWFkZHJlc3M+RGVwYXJ0bWVudCBvZiBVcm9sb2d5LCBBZmZpbGlhdGVkIERydW0gVG93
ZXIgSG9zcGl0YWwsIFNjaG9vbCBvZiBNZWRpY2luZSwgTmFuamluZyBVbml2ZXJzaXR5LCBOYW5q
aW5nLCBDaGluYS48L2F1dGgtYWRkcmVzcz48dGl0bGVzPjx0aXRsZT5JbnRyYWNhdmVybm91cyB0
cmFuc3BsYW50YXRpb24gb2YgYm9uZSBtYXJyb3ctZGVyaXZlZCBtZXNlbmNoeW1hbCBzdGVtIGNl
bGxzIHJlc3RvcmVzIGVyZWN0aWxlIGZ1bmN0aW9uIG9mIHN0cmVwdG96b2Npbi1pbmR1Y2VkIGRp
YWJldGljIHJhdHM8L3RpdGxlPjxzZWNvbmRhcnktdGl0bGU+SiBTZXggTWVkPC9zZWNvbmRhcnkt
dGl0bGU+PGFsdC10aXRsZT5KIFNleCBNZWQ8L2FsdC10aXRsZT48L3RpdGxlcz48cGVyaW9kaWNh
bD48ZnVsbC10aXRsZT5KIFNleCBNZWQ8L2Z1bGwtdGl0bGU+PGFiYnItMT5KIFNleCBNZWQ8L2Fi
YnItMT48L3BlcmlvZGljYWw+PGFsdC1wZXJpb2RpY2FsPjxmdWxsLXRpdGxlPkogU2V4IE1lZDwv
ZnVsbC10aXRsZT48YWJici0xPkogU2V4IE1lZDwvYWJici0xPjwvYWx0LXBlcmlvZGljYWw+PHBh
Z2VzPjQyNy00MzY8L3BhZ2VzPjx2b2x1bWU+ODwvdm9sdW1lPjxudW1iZXI+MjwvbnVtYmVyPjxl
ZGl0aW9uPjIwMTAvMTEvMjY8L2VkaXRpb24+PGtleXdvcmRzPjxrZXl3b3JkPkFuaW1hbHM8L2tl
eXdvcmQ+PGtleXdvcmQ+RGlhYmV0ZXMgTWVsbGl0dXMsIEV4cGVyaW1lbnRhbC8qY29tcGxpY2F0
aW9uczwva2V5d29yZD48a2V5d29yZD5FbmRvdGhlbGl1bSwgVmFzY3VsYXIvcGh5c2lvcGF0aG9s
b2d5PC9rZXl3b3JkPjxrZXl3b3JkPkVyZWN0aWxlIER5c2Z1bmN0aW9uL3BhdGhvbG9neS9waHlz
aW9wYXRob2xvZ3kvKnRoZXJhcHk8L2tleXdvcmQ+PGtleXdvcmQ+TWFsZTwva2V5d29yZD48a2V5
d29yZD4qTWVzZW5jaHltYWwgU3RlbSBDZWxsIFRyYW5zcGxhbnRhdGlvbjwva2V5d29yZD48a2V5
d29yZD5NdXNjbGUsIFNtb290aCwgVmFzY3VsYXIvcGh5c2lvcGF0aG9sb2d5PC9rZXl3b3JkPjxr
ZXl3b3JkPlBlbmlsZSBFcmVjdGlvbi9waHlzaW9sb2d5PC9rZXl3b3JkPjxrZXl3b3JkPlBlbmlz
L3BoeXNpb3BhdGhvbG9neTwva2V5d29yZD48a2V5d29yZD5SYXRzPC9rZXl3b3JkPjxrZXl3b3Jk
PlJhdHMsIFNwcmFndWUtRGF3bGV5PC9rZXl3b3JkPjwva2V5d29yZHM+PGRhdGVzPjx5ZWFyPjIw
MTE8L3llYXI+PHB1Yi1kYXRlcz48ZGF0ZT5GZWI8L2RhdGU+PC9wdWItZGF0ZXM+PC9kYXRlcz48
aXNibj4xNzQzLTYxMDkgKEVsZWN0cm9uaWMpJiN4RDsxNzQzLTYwOTUgKExpbmtpbmcpPC9pc2Ju
PjxhY2Nlc3Npb24tbnVtPjIxMDkxODgxPC9hY2Nlc3Npb24tbnVtPjx3b3JrLXR5cGU+UmVzZWFy
Y2ggU3VwcG9ydCwgTm9uLVUuUy4gR292JmFwb3M7dDwvd29yay10eXBlPjx1cmxzPjxyZWxhdGVk
LXVybHM+PHVybD5odHRwOi8vd3d3Lm5jYmkubmxtLm5paC5nb3YvcHVibWVkLzIxMDkxODgxPC91
cmw+PC9yZWxhdGVkLXVybHM+PC91cmxzPjxlbGVjdHJvbmljLXJlc291cmNlLW51bT4xMC4xMTEx
L2ouMTc0My02MTA5LjIwMTAuMDIxMTgueDwvZWxlY3Ryb25pYy1yZXNvdXJjZS1udW0+PGxhbmd1
YWdlPmVuZzwvbGFuZ3VhZ2U+PC9yZWNvcmQ+PC9DaXRlPjxDaXRlPjxBdXRob3I+S2ltPC9BdXRo
b3I+PFllYXI+MjAxMjwvWWVhcj48UmVjTnVtPjI1PC9SZWNOdW0+PHJlY29yZD48cmVjLW51bWJl
cj4yNTwvcmVjLW51bWJlcj48Zm9yZWlnbi1rZXlzPjxrZXkgYXBwPSJFTiIgZGItaWQ9Ino1MDl2
YWZ4ajB2eHA0ZTI1ZWQ1YWVlMHgyenpmd3Z4OXdkZiI+MjU8L2tleT48L2ZvcmVpZ24ta2V5cz48
cmVmLXR5cGUgbmFtZT0iSm91cm5hbCBBcnRpY2xlIj4xNzwvcmVmLXR5cGU+PGNvbnRyaWJ1dG9y
cz48YXV0aG9ycz48YXV0aG9yPktpbSwgUy4gSi48L2F1dGhvcj48YXV0aG9yPkNob2ksIFMuIFcu
PC9hdXRob3I+PGF1dGhvcj5IdXIsIEsuIEouPC9hdXRob3I+PGF1dGhvcj5QYXJrLCBTLiBILjwv
YXV0aG9yPjxhdXRob3I+U3VuZywgWS4gQy48L2F1dGhvcj48YXV0aG9yPkhhLCBZLiBTLjwvYXV0
aG9yPjxhdXRob3I+Q2hvLCBILiBKLjwvYXV0aG9yPjxhdXRob3I+SG9uZywgUy4gSC48L2F1dGhv
cj48YXV0aG9yPkxlZSwgSi4gWS48L2F1dGhvcj48YXV0aG9yPkh3YW5nLCBULiBLLjwvYXV0aG9y
PjxhdXRob3I+S2ltLCBTLiBXLjwvYXV0aG9yPjwvYXV0aG9ycz48L2NvbnRyaWJ1dG9ycz48YXV0
aC1hZGRyZXNzPkRlcGFydG1lbnQgb2YgVXJvbG9neSwgVGhlIENhdGhvbGljIFVuaXZlcnNpdHkg
b2YgS29yZWEgU2Nob29sIG9mIE1lZGljaW5lLCBTZW91bCwgS29yZWEuPC9hdXRoLWFkZHJlc3M+
PHRpdGxlcz48dGl0bGU+U3luZXJnaXN0aWMgZWZmZWN0IG9mIG1lc2VuY2h5bWFsIHN0ZW0gY2Vs
bHMgaW5mZWN0ZWQgd2l0aCByZWNvbWJpbmFudCBhZGVub3ZpcnVzIGV4cHJlc3NpbmcgaHVtYW4g
QkRORiBvbiBlcmVjdGlsZSBmdW5jdGlvbiBpbiBhIHJhdCBtb2RlbCBvZiBjYXZlcm5vdXMgbmVy
dmUgaW5qdXJ5PC90aXRsZT48c2Vjb25kYXJ5LXRpdGxlPktvcmVhbiBKIFVyb2w8L3NlY29uZGFy
eS10aXRsZT48YWx0LXRpdGxlPktvcmVhbiBKIFVyb2w8L2FsdC10aXRsZT48L3RpdGxlcz48cGVy
aW9kaWNhbD48ZnVsbC10aXRsZT5Lb3JlYW4gSiBVcm9sPC9mdWxsLXRpdGxlPjxhYmJyLTE+S29y
ZWFuIEogVXJvbDwvYWJici0xPjwvcGVyaW9kaWNhbD48YWx0LXBlcmlvZGljYWw+PGZ1bGwtdGl0
bGU+S29yZWFuIEogVXJvbDwvZnVsbC10aXRsZT48YWJici0xPktvcmVhbiBKIFVyb2w8L2FiYnIt
MT48L2FsdC1wZXJpb2RpY2FsPjxwYWdlcz43MjYtNzMyPC9wYWdlcz48dm9sdW1lPjUzPC92b2x1
bWU+PG51bWJlcj4xMDwvbnVtYmVyPjxlZGl0aW9uPjIwMTIvMTEvMDk8L2VkaXRpb24+PGRhdGVz
Pjx5ZWFyPjIwMTI8L3llYXI+PHB1Yi1kYXRlcz48ZGF0ZT5PY3Q8L2RhdGU+PC9wdWItZGF0ZXM+
PC9kYXRlcz48aXNibj4yMDA1LTY3NDUgKEVsZWN0cm9uaWMpJiN4RDsyMDA1LTY3MzcgKExpbmtp
bmcpPC9pc2JuPjxhY2Nlc3Npb24tbnVtPjIzMTM2NjM1PC9hY2Nlc3Npb24tbnVtPjx1cmxzPjxy
ZWxhdGVkLXVybHM+PHVybD5odHRwOi8vd3d3Lm5jYmkubmxtLm5paC5nb3YvcHVibWVkLzIzMTM2
NjM1PC91cmw+PC9yZWxhdGVkLXVybHM+PC91cmxzPjxjdXN0b20yPjM0OTAwOTU8L2N1c3RvbTI+
PGVsZWN0cm9uaWMtcmVzb3VyY2UtbnVtPjEwLjQxMTEva2p1LjIwMTIuNTMuMTAuNzI2PC9lbGVj
dHJvbmljLXJlc291cmNlLW51bT48bGFuZ3VhZ2U+ZW5nPC9sYW5ndWFnZT48L3JlY29yZD48L0Np
dGU+PENpdGU+PEF1dGhvcj5LaW08L0F1dGhvcj48WWVhcj4yMDEyPC9ZZWFyPjxSZWNOdW0+MjY8
L1JlY051bT48cmVjb3JkPjxyZWMtbnVtYmVyPjI2PC9yZWMtbnVtYmVyPjxmb3JlaWduLWtleXM+
PGtleSBhcHA9IkVOIiBkYi1pZD0iejUwOXZhZnhqMHZ4cDRlMjVlZDVhZWUweDJ6emZ3dng5d2Rm
Ij4yNjwva2V5PjwvZm9yZWlnbi1rZXlzPjxyZWYtdHlwZSBuYW1lPSJKb3VybmFsIEFydGljbGUi
PjE3PC9yZWYtdHlwZT48Y29udHJpYnV0b3JzPjxhdXRob3JzPjxhdXRob3I+S2ltLCBTLiBKLjwv
YXV0aG9yPjxhdXRob3I+UGFyaywgUy4gSC48L2F1dGhvcj48YXV0aG9yPlN1bmcsIFkuIEMuPC9h
dXRob3I+PGF1dGhvcj5LaW0sIFMuIFcuPC9hdXRob3I+PC9hdXRob3JzPjwvY29udHJpYnV0b3Jz
PjxhdXRoLWFkZHJlc3M+RGVwYXJ0bWVudCBvZiBVcm9sb2d5LCBDYXRob2xpYyBVbml2ZXJzaXR5
IG9mIEtvcmVhLCBDb2xsZWdlIG9mIE1lZGljaW5lLCBQb2hhbmcsIFJlcHVibGljIG9mIEtvcmVh
LjwvYXV0aC1hZGRyZXNzPjx0aXRsZXM+PHRpdGxlPkVmZmVjdCBvZiBtZXNlbmNoeW1hbCBzdGVt
IGNlbGxzIGFzc29jaWF0ZWQgdG8gbWF0cml4ZW4gb24gdGhlIGVyZWN0aWxlIGZ1bmN0aW9uIGlu
IHRoZSByYXQgbW9kZWwgd2l0aCBiaWxhdGVyYWwgY2F2ZXJub3VzIG5lcnZlIGNydXNoaW5nIGlu
anVyeTwvdGl0bGU+PHNlY29uZGFyeS10aXRsZT5JbnQgQnJheiBKIFVyb2w8L3NlY29uZGFyeS10
aXRsZT48YWx0LXRpdGxlPkludCBCcmF6IEogVXJvbDwvYWx0LXRpdGxlPjwvdGl0bGVzPjxwZXJp
b2RpY2FsPjxmdWxsLXRpdGxlPkludCBCcmF6IEogVXJvbDwvZnVsbC10aXRsZT48YWJici0xPklu
dCBCcmF6IEogVXJvbDwvYWJici0xPjwvcGVyaW9kaWNhbD48YWx0LXBlcmlvZGljYWw+PGZ1bGwt
dGl0bGU+SW50IEJyYXogSiBVcm9sPC9mdWxsLXRpdGxlPjxhYmJyLTE+SW50IEJyYXogSiBVcm9s
PC9hYmJyLTE+PC9hbHQtcGVyaW9kaWNhbD48cGFnZXM+ODMzLTg0MTwvcGFnZXM+PHZvbHVtZT4z
ODwvdm9sdW1lPjxudW1iZXI+NjwvbnVtYmVyPjxlZGl0aW9uPjIwMTMvMDEvMTE8L2VkaXRpb24+
PGtleXdvcmRzPjxrZXl3b3JkPkFuaW1hbHM8L2tleXdvcmQ+PGtleXdvcmQ+QmxvdHRpbmcsIFdl
c3Rlcm48L2tleXdvcmQ+PGtleXdvcmQ+RXJlY3RpbGUgRHlzZnVuY3Rpb24vZXRpb2xvZ3kvKnRo
ZXJhcHk8L2tleXdvcmQ+PGtleXdvcmQ+Rmx1b3Jlc2NlbnQgQW50aWJvZHkgVGVjaG5pcXVlPC9r
ZXl3b3JkPjxrZXl3b3JkPk1hbGU8L2tleXdvcmQ+PGtleXdvcmQ+Kk1lc2VuY2h5bWFsIFN0ZW0g
Q2VsbCBUcmFuc3BsYW50YXRpb248L2tleXdvcmQ+PGtleXdvcmQ+TW9kZWxzLCBBbmltYWw8L2tl
eXdvcmQ+PGtleXdvcmQ+Tml0cmljIE94aWRlIFN5bnRoYXNlIFR5cGUgSS9hbmFseXNpczwva2V5
d29yZD48a2V5d29yZD5OaXRyaWMgT3hpZGUgU3ludGhhc2UgVHlwZSBJSUkvYW5hbHlzaXM8L2tl
eXdvcmQ+PGtleXdvcmQ+UGVuaWxlIEVyZWN0aW9uL2RydWcgZWZmZWN0czwva2V5d29yZD48a2V5
d29yZD5QZW5pcy9kcnVnIGVmZmVjdHMvKmlubmVydmF0aW9uPC9rZXl3b3JkPjxrZXl3b3JkPlJh
dHM8L2tleXdvcmQ+PGtleXdvcmQ+UmF0cywgU3ByYWd1ZS1EYXdsZXk8L2tleXdvcmQ+PGtleXdv
cmQ+VHJlYXRtZW50IE91dGNvbWU8L2tleXdvcmQ+PC9rZXl3b3Jkcz48ZGF0ZXM+PHllYXI+MjAx
MjwveWVhcj48cHViLWRhdGVzPjxkYXRlPk5vdi1EZWM8L2RhdGU+PC9wdWItZGF0ZXM+PC9kYXRl
cz48aXNibj4xNjc3LTYxMTkgKEVsZWN0cm9uaWMpJiN4RDsxNjc3LTU1MzggKExpbmtpbmcpPC9p
c2JuPjxhY2Nlc3Npb24tbnVtPjIzMzAyNDA0PC9hY2Nlc3Npb24tbnVtPjx3b3JrLXR5cGU+UmVz
ZWFyY2ggU3VwcG9ydCwgTm9uLVUuUy4gR292JmFwb3M7dDwvd29yay10eXBlPjx1cmxzPjxyZWxh
dGVkLXVybHM+PHVybD5odHRwOi8vd3d3Lm5jYmkubmxtLm5paC5nb3YvcHVibWVkLzIzMzAyNDA0
PC91cmw+PC9yZWxhdGVkLXVybHM+PC91cmxzPjxsYW5ndWFnZT5lbmc8L2xhbmd1YWdlPjwvcmVj
b3JkPjwvQ2l0ZT48Q2l0ZT48QXV0aG9yPlN1bjwvQXV0aG9yPjxZZWFyPjIwMTI8L1llYXI+PFJl
Y051bT4yNzwvUmVjTnVtPjxyZWNvcmQ+PHJlYy1udW1iZXI+Mjc8L3JlYy1udW1iZXI+PGZvcmVp
Z24ta2V5cz48a2V5IGFwcD0iRU4iIGRiLWlkPSJ6NTA5dmFmeGowdnhwNGUyNWVkNWFlZTB4Mnp6
Znd2eDl3ZGYiPjI3PC9rZXk+PC9mb3JlaWduLWtleXM+PHJlZi10eXBlIG5hbWU9IkpvdXJuYWwg
QXJ0aWNsZSI+MTc8L3JlZi10eXBlPjxjb250cmlidXRvcnM+PGF1dGhvcnM+PGF1dGhvcj5TdW4s
IEMuPC9hdXRob3I+PGF1dGhvcj5MaW4sIEguPC9hdXRob3I+PGF1dGhvcj5ZdSwgVy48L2F1dGhv
cj48YXV0aG9yPkxpLCBYLjwvYXV0aG9yPjxhdXRob3I+Q2hlbiwgWS48L2F1dGhvcj48YXV0aG9y
PlFpdSwgWC48L2F1dGhvcj48YXV0aG9yPldhbmcsIFIuPC9hdXRob3I+PGF1dGhvcj5EYWksIFku
PC9hdXRob3I+PC9hdXRob3JzPjwvY29udHJpYnV0b3JzPjxhdXRoLWFkZHJlc3M+RGVwYXJ0bWVu
dCBvZiBVcm9sb2d5LCBBZmZpbGlhdGVkIERydW0gVG93ZXIgSG9zcGl0YWwsIFNjaG9vbCBvZiBN
ZWRpY2luZSwgTmFuamluZyBVbml2ZXJzaXR5LCBOYW5qaW5nLCBDaGluYS48L2F1dGgtYWRkcmVz
cz48dGl0bGVzPjx0aXRsZT5OZXVyb3Ryb3BoaWMgZWZmZWN0IG9mIGJvbmUgbWFycm93IG1lc2Vu
Y2h5bWFsIHN0ZW0gY2VsbHMgZm9yIGVyZWN0aWxlIGR5c2Z1bmN0aW9uIGluIGRpYWJldGljIHJh
dHM8L3RpdGxlPjxzZWNvbmRhcnktdGl0bGU+SW50IEogQW5kcm9sPC9zZWNvbmRhcnktdGl0bGU+
PGFsdC10aXRsZT5JbnQgSiBBbmRyb2w8L2FsdC10aXRsZT48L3RpdGxlcz48cGVyaW9kaWNhbD48
ZnVsbC10aXRsZT5JbnQgSiBBbmRyb2w8L2Z1bGwtdGl0bGU+PGFiYnItMT5JbnQgSiBBbmRyb2w8
L2FiYnItMT48L3BlcmlvZGljYWw+PGFsdC1wZXJpb2RpY2FsPjxmdWxsLXRpdGxlPkludCBKIEFu
ZHJvbDwvZnVsbC10aXRsZT48YWJici0xPkludCBKIEFuZHJvbDwvYWJici0xPjwvYWx0LXBlcmlv
ZGljYWw+PHBhZ2VzPjYwMS02MDc8L3BhZ2VzPjx2b2x1bWU+MzU8L3ZvbHVtZT48bnVtYmVyPjQ8
L251bWJlcj48ZWRpdGlvbj4yMDEyLzAzLzIxPC9lZGl0aW9uPjxkYXRlcz48eWVhcj4yMDEyPC95
ZWFyPjxwdWItZGF0ZXM+PGRhdGU+QXVnPC9kYXRlPjwvcHViLWRhdGVzPjwvZGF0ZXM+PGlzYm4+
MTM2NS0yNjA1IChFbGVjdHJvbmljKSYjeEQ7MDEwNS02MjYzIChMaW5raW5nKTwvaXNibj48YWNj
ZXNzaW9uLW51bT4yMjQyODYxNjwvYWNjZXNzaW9uLW51bT48d29yay10eXBlPlJlc2VhcmNoIFN1
cHBvcnQsIE5vbi1VLlMuIEdvdiZhcG9zO3Q8L3dvcmstdHlwZT48dXJscz48cmVsYXRlZC11cmxz
Pjx1cmw+aHR0cDovL3d3dy5uY2JpLm5sbS5uaWguZ292L3B1Ym1lZC8yMjQyODYxNjwvdXJsPjwv
cmVsYXRlZC11cmxzPjwvdXJscz48ZWxlY3Ryb25pYy1yZXNvdXJjZS1udW0+MTAuMTExMS9qLjEz
NjUtMjYwNS4yMDEyLjAxMjUwLng8L2VsZWN0cm9uaWMtcmVzb3VyY2UtbnVtPjxsYW5ndWFnZT5l
bmc8L2xhbmd1YWdlPjwvcmVjb3JkPjwvQ2l0ZT48Q2l0ZT48QXV0aG9yPkhlPC9BdXRob3I+PFll
YXI+MjAxMzwvWWVhcj48UmVjTnVtPjI4PC9SZWNOdW0+PHJlY29yZD48cmVjLW51bWJlcj4yODwv
cmVjLW51bWJlcj48Zm9yZWlnbi1rZXlzPjxrZXkgYXBwPSJFTiIgZGItaWQ9Ino1MDl2YWZ4ajB2
eHA0ZTI1ZWQ1YWVlMHgyenpmd3Z4OXdkZiI+Mjg8L2tleT48L2ZvcmVpZ24ta2V5cz48cmVmLXR5
cGUgbmFtZT0iSm91cm5hbCBBcnRpY2xlIj4xNzwvcmVmLXR5cGU+PGNvbnRyaWJ1dG9ycz48YXV0
aG9ycz48YXV0aG9yPkhlLCBZLjwvYXV0aG9yPjxhdXRob3I+SGUsIFcuPC9hdXRob3I+PGF1dGhv
cj5RaW4sIEcuPC9hdXRob3I+PGF1dGhvcj5MdW8sIEouPC9hdXRob3I+PGF1dGhvcj5YaWFvLCBN
LjwvYXV0aG9yPjwvYXV0aG9ycz48L2NvbnRyaWJ1dG9ycz48YXV0aC1hZGRyZXNzPkRlcGFydG1l
bnQgb2YgVXJvbG9neSwgdGhlIEZpcnN0IEFmZmlsaWF0ZWQgSG9zcGl0YWwsIENob25ncWluZyBN
ZWRpY2FsIFVuaXZlcnNpdHksIENob25ncWluZywgQ2hpbmE7IENob25ncWluZyBLZXkgTGFib3Jh
dG9yeSBvZiBOZXVyb2xvZ3ksIHRoZSBGaXJzdCBBZmZpbGlhdGVkIEhvc3BpdGFsLCBDaG9uZ3Fp
bmcgTWVkaWNhbCBVbml2ZXJzaXR5LCBDaG9uZ3FpbmcsIENoaW5hOyBEZXBhcnRtZW50IG9mIFVy
b2xvZ3ksIFN1aW5pbmcgQ2VudHJhbCBIb3NwaXRhbCwgU2ljaHVhbiwgQ2hpbmEuPC9hdXRoLWFk
ZHJlc3M+PHRpdGxlcz48dGl0bGU+VHJhbnNwbGFudGF0aW9uIEtDTk1BMSBtb2RpZmllZCBib25l
IG1hcnJvdy1tZXNlbmNoeW1hbCBzdGVtIGNlbGwgdGhlcmFweSBmb3IgZGlhYmV0ZXMgbWVsbGl0
dXMtaW5kdWNlZCBlcmVjdGlsZSBkeXNmdW5jdGlvbjwvdGl0bGU+PHNlY29uZGFyeS10aXRsZT5B
bmRyb2xvZ2lhPC9zZWNvbmRhcnktdGl0bGU+PGFsdC10aXRsZT5BbmRyb2xvZ2lhPC9hbHQtdGl0
bGU+PC90aXRsZXM+PHBlcmlvZGljYWw+PGZ1bGwtdGl0bGU+QW5kcm9sb2dpYTwvZnVsbC10aXRs
ZT48YWJici0xPkFuZHJvbG9naWE8L2FiYnItMT48L3BlcmlvZGljYWw+PGFsdC1wZXJpb2RpY2Fs
PjxmdWxsLXRpdGxlPkFuZHJvbG9naWE8L2Z1bGwtdGl0bGU+PGFiYnItMT5BbmRyb2xvZ2lhPC9h
YmJyLTE+PC9hbHQtcGVyaW9kaWNhbD48ZWRpdGlvbj4yMDEzLzA1LzA4PC9lZGl0aW9uPjxkYXRl
cz48eWVhcj4yMDEzPC95ZWFyPjxwdWItZGF0ZXM+PGRhdGU+TWF5IDY8L2RhdGU+PC9wdWItZGF0
ZXM+PC9kYXRlcz48aXNibj4xNDM5LTAyNzIgKEVsZWN0cm9uaWMpJiN4RDswMzAzLTQ1NjkgKExp
bmtpbmcpPC9pc2JuPjxhY2Nlc3Npb24tbnVtPjIzNjQ2OTIxPC9hY2Nlc3Npb24tbnVtPjx1cmxz
PjxyZWxhdGVkLXVybHM+PHVybD5odHRwOi8vd3d3Lm5jYmkubmxtLm5paC5nb3YvcHVibWVkLzIz
NjQ2OTIxPC91cmw+PC9yZWxhdGVkLXVybHM+PC91cmxzPjxlbGVjdHJvbmljLXJlc291cmNlLW51
bT4xMC4xMTExL2FuZC4xMjEwNDwvZWxlY3Ryb25pYy1yZXNvdXJjZS1udW0+PGxhbmd1YWdlPkVu
ZzwvbGFuZ3VhZ2U+PC9yZWNvcmQ+PC9DaXRlPjxDaXRlPjxBdXRob3I+WW91PC9BdXRob3I+PFll
YXI+MjAxMzwvWWVhcj48UmVjTnVtPjI5PC9SZWNOdW0+PHJlY29yZD48cmVjLW51bWJlcj4yOTwv
cmVjLW51bWJlcj48Zm9yZWlnbi1rZXlzPjxrZXkgYXBwPSJFTiIgZGItaWQ9Ino1MDl2YWZ4ajB2
eHA0ZTI1ZWQ1YWVlMHgyenpmd3Z4OXdkZiI+Mjk8L2tleT48L2ZvcmVpZ24ta2V5cz48cmVmLXR5
cGUgbmFtZT0iSm91cm5hbCBBcnRpY2xlIj4xNzwvcmVmLXR5cGU+PGNvbnRyaWJ1dG9ycz48YXV0
aG9ycz48YXV0aG9yPllvdSwgRC48L2F1dGhvcj48YXV0aG9yPkphbmcsIE0uIEouPC9hdXRob3I+
PGF1dGhvcj5MZWUsIEouPC9hdXRob3I+PGF1dGhvcj5KZW9uZywgSS4gRy48L2F1dGhvcj48YXV0
aG9yPktpbSwgSC4gUy48L2F1dGhvcj48YXV0aG9yPk1vb24sIEsuIEguPC9hdXRob3I+PGF1dGhv
cj5TdWgsIE4uPC9hdXRob3I+PGF1dGhvcj5LaW0sIEMuIFMuPC9hdXRob3I+PC9hdXRob3JzPjwv
Y29udHJpYnV0b3JzPjxhdXRoLWFkZHJlc3M+RGVwYXJ0bWVudCBvZiBVcm9sb2d5LCBBc2FuIE1l
ZGljYWwgQ2VudGVyLCBVbml2ZXJzaXR5IG9mIFVsc2FuIENvbGxlZ2Ugb2YgTWVkaWNpbmUsIFNl
b3VsLCBLb3JlYS48L2F1dGgtYWRkcmVzcz48dGl0bGVzPjx0aXRsZT5QZXJpcHJvc3RhdGljIGlt
cGxhbnRhdGlvbiBvZiBodW1hbiBib25lIG1hcnJvdy1kZXJpdmVkIG1lc2VuY2h5bWFsIHN0ZW0g
Y2VsbHMgcG90ZW50aWF0ZXMgcmVjb3Zlcnkgb2YgZXJlY3RpbGUgZnVuY3Rpb24gYnkgaW50cmFj
YXZlcm5vc2FsIGluamVjdGlvbiBpbiBhIHJhdCBtb2RlbCBvZiBjYXZlcm5vdXMgbmVydmUgaW5q
dXJ5PC90aXRsZT48c2Vjb25kYXJ5LXRpdGxlPlVyb2xvZ3k8L3NlY29uZGFyeS10aXRsZT48YWx0
LXRpdGxlPlVyb2xvZ3k8L2FsdC10aXRsZT48L3RpdGxlcz48cGVyaW9kaWNhbD48ZnVsbC10aXRs
ZT5Vcm9sb2d5PC9mdWxsLXRpdGxlPjxhYmJyLTE+VXJvbG9neTwvYWJici0xPjwvcGVyaW9kaWNh
bD48YWx0LXBlcmlvZGljYWw+PGZ1bGwtdGl0bGU+VXJvbG9neTwvZnVsbC10aXRsZT48YWJici0x
PlVyb2xvZ3k8L2FiYnItMT48L2FsdC1wZXJpb2RpY2FsPjxwYWdlcz4xMDQtMTEwPC9wYWdlcz48
dm9sdW1lPjgxPC92b2x1bWU+PG51bWJlcj4xPC9udW1iZXI+PGVkaXRpb24+MjAxMi8xMS8wNjwv
ZWRpdGlvbj48a2V5d29yZHM+PGtleXdvcmQ+QW5pbWFsczwva2V5d29yZD48a2V5d29yZD5Cb25l
IE1hcnJvdyBUcmFuc3BsYW50YXRpb248L2tleXdvcmQ+PGtleXdvcmQ+Q29sbGFnZW4vbWV0YWJv
bGlzbTwva2V5d29yZD48a2V5d29yZD5EaXNlYXNlIE1vZGVscywgQW5pbWFsPC9rZXl3b3JkPjxr
ZXl3b3JkPkVsZWN0cmljIFN0aW11bGF0aW9uPC9rZXl3b3JkPjxrZXl3b3JkPkVyZWN0aWxlIER5
c2Z1bmN0aW9uL3BoeXNpb3BhdGhvbG9neS8qdGhlcmFweTwva2V5d29yZD48a2V5d29yZD5HYW5n
bGlhL21ldGFib2xpc20vcGh5c2lvcGF0aG9sb2d5PC9rZXl3b3JkPjxrZXl3b3JkPkh1bWFuczwv
a2V5d29yZD48a2V5d29yZD5NYWxlPC9rZXl3b3JkPjxrZXl3b3JkPipNZXNlbmNoeW1hbCBTdGVt
IENlbGwgVHJhbnNwbGFudGF0aW9uPC9rZXl3b3JkPjxrZXl3b3JkPipOZXJ2ZSBSZWdlbmVyYXRp
b248L2tleXdvcmQ+PGtleXdvcmQ+TmV1cm9ucy9tZXRhYm9saXNtPC9rZXl3b3JkPjxrZXl3b3Jk
Pk5pdHJpYyBPeGlkZSBTeW50aGFzZS9tZXRhYm9saXNtPC9rZXl3b3JkPjxrZXl3b3JkPlBlbmls
ZSBFcmVjdGlvbjwva2V5d29yZD48a2V5d29yZD5QZW5pcy8qaW5uZXJ2YXRpb24vbWV0YWJvbGlz
bS9waHlzaW9wYXRob2xvZ3k8L2tleXdvcmQ+PGtleXdvcmQ+UGVyaXBoZXJhbCBOZXJ2ZSBJbmp1
cmllcy9ldGlvbG9neS8qdGhlcmFweTwva2V5d29yZD48a2V5d29yZD5Qcm9zdGF0ZWN0b215L2Fk
dmVyc2UgZWZmZWN0czwva2V5d29yZD48a2V5d29yZD5SYXRzPC9rZXl3b3JkPjxrZXl3b3JkPlJh
dHMsIFNwcmFndWUtRGF3bGV5PC9rZXl3b3JkPjxrZXl3b3JkPlJlY292ZXJ5IG9mIEZ1bmN0aW9u
PC9rZXl3b3JkPjwva2V5d29yZHM+PGRhdGVzPjx5ZWFyPjIwMTM8L3llYXI+PHB1Yi1kYXRlcz48
ZGF0ZT5KYW48L2RhdGU+PC9wdWItZGF0ZXM+PC9kYXRlcz48aXNibj4xNTI3LTk5OTUgKEVsZWN0
cm9uaWMpJiN4RDswMDkwLTQyOTUgKExpbmtpbmcpPC9pc2JuPjxhY2Nlc3Npb24tbnVtPjIzMTIy
NTQ1PC9hY2Nlc3Npb24tbnVtPjx1cmxzPjxyZWxhdGVkLXVybHM+PHVybD5odHRwOi8vd3d3Lm5j
YmkubmxtLm5paC5nb3YvcHVibWVkLzIzMTIyNTQ1PC91cmw+PC9yZWxhdGVkLXVybHM+PC91cmxz
PjxlbGVjdHJvbmljLXJlc291cmNlLW51bT4xMC4xMDE2L2oudXJvbG9neS4yMDEyLjA4LjA0Njwv
ZWxlY3Ryb25pYy1yZXNvdXJjZS1udW0+PGxhbmd1YWdlPmVuZzwvbGFuZ3VhZ2U+PC9yZWNvcmQ+
PC9DaXRlPjxDaXRlPjxBdXRob3I+Unl1PC9BdXRob3I+PFllYXI+MjAxNDwvWWVhcj48UmVjTnVt
PjMwPC9SZWNOdW0+PHJlY29yZD48cmVjLW51bWJlcj4zMDwvcmVjLW51bWJlcj48Zm9yZWlnbi1r
ZXlzPjxrZXkgYXBwPSJFTiIgZGItaWQ9Ino1MDl2YWZ4ajB2eHA0ZTI1ZWQ1YWVlMHgyenpmd3Z4
OXdkZiI+MzA8L2tleT48L2ZvcmVpZ24ta2V5cz48cmVmLXR5cGUgbmFtZT0iSm91cm5hbCBBcnRp
Y2xlIj4xNzwvcmVmLXR5cGU+PGNvbnRyaWJ1dG9ycz48YXV0aG9ycz48YXV0aG9yPlJ5dSwgSi4g
Sy48L2F1dGhvcj48YXV0aG9yPktpbSwgRC4gSC48L2F1dGhvcj48YXV0aG9yPlNvbmcsIEsuIE0u
PC9hdXRob3I+PGF1dGhvcj5ZaSwgVC48L2F1dGhvcj48YXV0aG9yPlN1aCwgSi4gSy48L2F1dGhv
cj48YXV0aG9yPlNvbmcsIFMuIFUuPC9hdXRob3I+PC9hdXRob3JzPjwvY29udHJpYnV0b3JzPjxh
dXRoLWFkZHJlc3M+TmF0aW9uYWwgUmVzZWFyY2ggQ2VudGVyIGZvciBTZXh1YWwgTWVkaWNpbmUg
YW5kIERlcGFydG1lbnQgb2YgVXJvbG9neSwgSW5oYSBVbml2ZXJzaXR5IFNjaG9vbCBvZiBNZWRp
Y2luZSwgSW5jaGVvbiwgS29yZWEuPC9hdXRoLWFkZHJlc3M+PHRpdGxlcz48dGl0bGU+SW50cmFj
YXZlcm5vdXMgZGVsaXZlcnkgb2YgY2xvbmFsIG1lc2VuY2h5bWFsIHN0ZW0gY2VsbHMgcmVzdG9y
ZXMgZXJlY3RpbGUgZnVuY3Rpb24gaW4gYSBtb3VzZSBtb2RlbCBvZiBjYXZlcm5vdXMgbmVydmUg
aW5qdXJ5PC90aXRsZT48c2Vjb25kYXJ5LXRpdGxlPkogU2V4IE1lZDwvc2Vjb25kYXJ5LXRpdGxl
PjxhbHQtdGl0bGU+SiBTZXggTWVkPC9hbHQtdGl0bGU+PC90aXRsZXM+PHBlcmlvZGljYWw+PGZ1
bGwtdGl0bGU+SiBTZXggTWVkPC9mdWxsLXRpdGxlPjxhYmJyLTE+SiBTZXggTWVkPC9hYmJyLTE+
PC9wZXJpb2RpY2FsPjxhbHQtcGVyaW9kaWNhbD48ZnVsbC10aXRsZT5KIFNleCBNZWQ8L2Z1bGwt
dGl0bGU+PGFiYnItMT5KIFNleCBNZWQ8L2FiYnItMT48L2FsdC1wZXJpb2RpY2FsPjxwYWdlcz40
MTEtNDIzPC9wYWdlcz48dm9sdW1lPjExPC92b2x1bWU+PG51bWJlcj4yPC9udW1iZXI+PGVkaXRp
b24+MjAxMy8xMS8yMTwvZWRpdGlvbj48ZGF0ZXM+PHllYXI+MjAxNDwveWVhcj48cHViLWRhdGVz
PjxkYXRlPkZlYjwvZGF0ZT48L3B1Yi1kYXRlcz48L2RhdGVzPjxpc2JuPjE3NDMtNjEwOSAoRWxl
Y3Ryb25pYykmI3hEOzE3NDMtNjA5NSAoTGlua2luZyk8L2lzYm4+PGFjY2Vzc2lvbi1udW0+MjQy
NTE1ODM8L2FjY2Vzc2lvbi1udW0+PHVybHM+PHJlbGF0ZWQtdXJscz48dXJsPmh0dHA6Ly93d3cu
bmNiaS5ubG0ubmloLmdvdi9wdWJtZWQvMjQyNTE1ODM8L3VybD48L3JlbGF0ZWQtdXJscz48L3Vy
bHM+PGVsZWN0cm9uaWMtcmVzb3VyY2UtbnVtPjEwLjExMTEvanNtLjEyMzgwPC9lbGVjdHJvbmlj
LXJlc291cmNlLW51bT48bGFuZ3VhZ2U+ZW5nPC9sYW5ndWFnZT48L3JlY29yZD48L0NpdGU+PC9F
bmROb3RlPgB=
</w:fldData>
        </w:fldChar>
      </w:r>
      <w:r w:rsidR="001B1736" w:rsidRPr="002B7B6E">
        <w:rPr>
          <w:rFonts w:ascii="Book Antiqua" w:hAnsi="Book Antiqua"/>
          <w:szCs w:val="24"/>
        </w:rPr>
        <w:instrText xml:space="preserve"> ADDIN EN.CITE </w:instrText>
      </w:r>
      <w:r w:rsidR="001B1736" w:rsidRPr="002B7B6E">
        <w:rPr>
          <w:rFonts w:ascii="Book Antiqua" w:hAnsi="Book Antiqua"/>
          <w:szCs w:val="24"/>
        </w:rPr>
        <w:fldChar w:fldCharType="begin">
          <w:fldData xml:space="preserve">PEVuZE5vdGU+PENpdGU+PEF1dGhvcj5CaXZhbGFjcXVhPC9BdXRob3I+PFllYXI+MjAwNzwvWWVh
cj48UmVjTnVtPjIwPC9SZWNOdW0+PERpc3BsYXlUZXh0PjxzdHlsZSBmYWNlPSJzdXBlcnNjcmlw
dCI+WzE3LTI3XTwvc3R5bGU+PC9EaXNwbGF5VGV4dD48cmVjb3JkPjxyZWMtbnVtYmVyPjIwPC9y
ZWMtbnVtYmVyPjxmb3JlaWduLWtleXM+PGtleSBhcHA9IkVOIiBkYi1pZD0iejUwOXZhZnhqMHZ4
cDRlMjVlZDVhZWUweDJ6emZ3dng5d2RmIj4yMDwva2V5PjwvZm9yZWlnbi1rZXlzPjxyZWYtdHlw
ZSBuYW1lPSJKb3VybmFsIEFydGljbGUiPjE3PC9yZWYtdHlwZT48Y29udHJpYnV0b3JzPjxhdXRo
b3JzPjxhdXRob3I+Qml2YWxhY3F1YSwgVC4gSi48L2F1dGhvcj48YXV0aG9yPkRlbmcsIFcuPC9h
dXRob3I+PGF1dGhvcj5LZW5kaXJjaSwgTS48L2F1dGhvcj48YXV0aG9yPlVzdGEsIE0uIEYuPC9h
dXRob3I+PGF1dGhvcj5Sb2JpbnNvbiwgQy48L2F1dGhvcj48YXV0aG9yPlRheWxvciwgQi4gSy48
L2F1dGhvcj48YXV0aG9yPk11cnRoeSwgUy4gTi48L2F1dGhvcj48YXV0aG9yPkNoYW1waW9uLCBI
LiBDLjwvYXV0aG9yPjxhdXRob3I+SGVsbHN0cm9tLCBXLiBKLjwvYXV0aG9yPjxhdXRob3I+S2Fk
b3dpdHosIFAuIEouPC9hdXRob3I+PC9hdXRob3JzPjwvY29udHJpYnV0b3JzPjxhdXRoLWFkZHJl
c3M+QnJhZHkgVXJvbG9naWNhbCBJbnN0aXR1dGUsIEpvaG5zIEhvcGtpbnMgSG9zcGl0YWwsIEJh
bHRpbW9yZSwgTUQsIFVTQS48L2F1dGgtYWRkcmVzcz48dGl0bGVzPjx0aXRsZT5NZXNlbmNoeW1h
bCBzdGVtIGNlbGxzIGFsb25lIG9yIGV4IHZpdm8gZ2VuZSBtb2RpZmllZCB3aXRoIGVuZG90aGVs
aWFsIG5pdHJpYyBveGlkZSBzeW50aGFzZSByZXZlcnNlIGFnZS1hc3NvY2lhdGVkIGVyZWN0aWxl
IGR5c2Z1bmN0aW9uPC90aXRsZT48c2Vjb25kYXJ5LXRpdGxlPkFtIEogUGh5c2lvbCBIZWFydCBh
bmQgQ2lyYyBQaHlzaW9sPC9zZWNvbmRhcnktdGl0bGU+PGFsdC10aXRsZT5BbSBKIFBoeXNpb2wg
SGVhcnQgQ2lyYyBQaHlzaW9sPC9hbHQtdGl0bGU+PC90aXRsZXM+PHBlcmlvZGljYWw+PGZ1bGwt
dGl0bGU+QW0gSiBQaHlzaW9sIEhlYXJ0IGFuZCBDaXJjIFBoeXNpb2w8L2Z1bGwtdGl0bGU+PGFi
YnItMT5BbSBKIFBoeXNpb2wgSGVhcnQgQ2lyYyBQaHlzaW9sPC9hYmJyLTE+PC9wZXJpb2RpY2Fs
PjxhbHQtcGVyaW9kaWNhbD48ZnVsbC10aXRsZT5BbSBKIFBoeXNpb2wgSGVhcnQgYW5kIENpcmMg
UGh5c2lvbDwvZnVsbC10aXRsZT48YWJici0xPkFtIEogUGh5c2lvbCBIZWFydCBDaXJjIFBoeXNp
b2w8L2FiYnItMT48L2FsdC1wZXJpb2RpY2FsPjxwYWdlcz5IMTI3OC1IMTI5MDwvcGFnZXM+PHZv
bHVtZT4yOTI8L3ZvbHVtZT48bnVtYmVyPjM8L251bWJlcj48ZWRpdGlvbj4yMDA2LzEwLzMxPC9l
ZGl0aW9uPjxrZXl3b3Jkcz48a2V5d29yZD5BZ2luZzwva2V5d29yZD48a2V5d29yZD5BbmltYWxz
PC9rZXl3b3JkPjxrZXl3b3JkPkVyZWN0aWxlIER5c2Z1bmN0aW9uLyp0aGVyYXB5PC9rZXl3b3Jk
PjxrZXl3b3JkPk1hbGU8L2tleXdvcmQ+PGtleXdvcmQ+Kk1lc2VuY2h5bWFsIFN0ZW0gQ2VsbCBU
cmFuc3BsYW50YXRpb248L2tleXdvcmQ+PGtleXdvcmQ+TWVzZW5jaHltYWwgU3Ryb21hbCBDZWxs
cy8qZW56eW1vbG9neTwva2V5d29yZD48a2V5d29yZD5OaXRyaWMgT3hpZGUgU3ludGhhc2UgVHlw
ZSBJSUkvKmdlbmV0aWNzPC9rZXl3b3JkPjxrZXl3b3JkPlJhdHM8L2tleXdvcmQ+PGtleXdvcmQ+
UmF0cywgSW5icmVkIEJOPC9rZXl3b3JkPjwva2V5d29yZHM+PGRhdGVzPjx5ZWFyPjIwMDc8L3ll
YXI+PHB1Yi1kYXRlcz48ZGF0ZT5NYXI8L2RhdGU+PC9wdWItZGF0ZXM+PC9kYXRlcz48aXNibj4w
MzYzLTYxMzUgKFByaW50KSYjeEQ7MDM2My02MTM1IChMaW5raW5nKTwvaXNibj48YWNjZXNzaW9u
LW51bT4xNzA3MTczMjwvYWNjZXNzaW9uLW51bT48d29yay10eXBlPlJlc2VhcmNoIFN1cHBvcnQs
IE4uSS5ILiwgRXh0cmFtdXJhbDwvd29yay10eXBlPjx1cmxzPjxyZWxhdGVkLXVybHM+PHVybD5o
dHRwOi8vd3d3Lm5jYmkubmxtLm5paC5nb3YvcHVibWVkLzE3MDcxNzMyPC91cmw+PC9yZWxhdGVk
LXVybHM+PC91cmxzPjxlbGVjdHJvbmljLXJlc291cmNlLW51bT4xMC4xMTUyL2FqcGhlYXJ0LjAw
Njg1LjIwMDY8L2VsZWN0cm9uaWMtcmVzb3VyY2UtbnVtPjxsYW5ndWFnZT5lbmc8L2xhbmd1YWdl
PjwvcmVjb3JkPjwvQ2l0ZT48Q2l0ZT48QXV0aG9yPlNvbmc8L0F1dGhvcj48WWVhcj4yMDA3PC9Z
ZWFyPjxSZWNOdW0+MjE8L1JlY051bT48cmVjb3JkPjxyZWMtbnVtYmVyPjIxPC9yZWMtbnVtYmVy
Pjxmb3JlaWduLWtleXM+PGtleSBhcHA9IkVOIiBkYi1pZD0iejUwOXZhZnhqMHZ4cDRlMjVlZDVh
ZWUweDJ6emZ3dng5d2RmIj4yMTwva2V5PjwvZm9yZWlnbi1rZXlzPjxyZWYtdHlwZSBuYW1lPSJK
b3VybmFsIEFydGljbGUiPjE3PC9yZWYtdHlwZT48Y29udHJpYnV0b3JzPjxhdXRob3JzPjxhdXRo
b3I+U29uZywgWS4gUy48L2F1dGhvcj48YXV0aG9yPkxlZSwgSC4gSi48L2F1dGhvcj48YXV0aG9y
PlBhcmssIEkuIEguPC9hdXRob3I+PGF1dGhvcj5LaW0sIFcuIEsuPC9hdXRob3I+PGF1dGhvcj5L
dSwgSi4gSC48L2F1dGhvcj48YXV0aG9yPktpbSwgUy4gVS48L2F1dGhvcj48L2F1dGhvcnM+PC9j
b250cmlidXRvcnM+PGF1dGgtYWRkcmVzcz5EZXBhcnRtZW50IG9mIFVyb2xvZ3ksIFNvb25jaHVu
aHlhbmcgU2Nob29sIG9mIE1lZGljaW5lLCBTZW91bCwgS29yZWEuPC9hdXRoLWFkZHJlc3M+PHRp
dGxlcz48dGl0bGU+UG90ZW50aWFsIGRpZmZlcmVudGlhdGlvbiBvZiBodW1hbiBtZXNlbmNoeW1h
bCBzdGVtIGNlbGwgdHJhbnNwbGFudGVkIGluIHJhdCBjb3JwdXMgY2F2ZXJub3N1bSB0b3dhcmQg
ZW5kb3RoZWxpYWwgb3Igc21vb3RoIG11c2NsZSBjZWxsczwvdGl0bGU+PHNlY29uZGFyeS10aXRs
ZT5JbnQgSiBJbXBvdCBSZXM8L3NlY29uZGFyeS10aXRsZT48YWx0LXRpdGxlPkludCBKIEltcG90
IFJlczwvYWx0LXRpdGxlPjwvdGl0bGVzPjxwZXJpb2RpY2FsPjxmdWxsLXRpdGxlPkludCBKIElt
cG90IFJlczwvZnVsbC10aXRsZT48YWJici0xPkludCBKIEltcG90IFJlczwvYWJici0xPjwvcGVy
aW9kaWNhbD48YWx0LXBlcmlvZGljYWw+PGZ1bGwtdGl0bGU+SW50IEogSW1wb3QgUmVzPC9mdWxs
LXRpdGxlPjxhYmJyLTE+SW50IEogSW1wb3QgUmVzPC9hYmJyLTE+PC9hbHQtcGVyaW9kaWNhbD48
cGFnZXM+Mzc4LTM4NTwvcGFnZXM+PHZvbHVtZT4xOTwvdm9sdW1lPjxudW1iZXI+NDwvbnVtYmVy
PjxlZGl0aW9uPjIwMDcvMDQvMjc8L2VkaXRpb24+PGtleXdvcmRzPjxrZXl3b3JkPkFkaXBvY3l0
ZXMvcGh5c2lvbG9neTwva2V5d29yZD48a2V5d29yZD5BbmltYWxzPC9rZXl3b3JkPjxrZXl3b3Jk
PkJvbmUgTWFycm93IENlbGxzL3BoeXNpb2xvZ3k8L2tleXdvcmQ+PGtleXdvcmQ+Q2VsbCBEaWZm
ZXJlbnRpYXRpb24vKnBoeXNpb2xvZ3k8L2tleXdvcmQ+PGtleXdvcmQ+Q2VsbCBMaW5lPC9rZXl3
b3JkPjxrZXl3b3JkPkVuZG90aGVsaWFsIENlbGxzLypwaHlzaW9sb2d5PC9rZXl3b3JkPjxrZXl3
b3JkPkZsb3cgQ3l0b21ldHJ5PC9rZXl3b3JkPjxrZXl3b3JkPkdlbmVzLCBteWMvcGh5c2lvbG9n
eTwva2V5d29yZD48a2V5d29yZD5IdW1hbnM8L2tleXdvcmQ+PGtleXdvcmQ+SW1tdW5vaGlzdG9j
aGVtaXN0cnk8L2tleXdvcmQ+PGtleXdvcmQ+TWFsZTwva2V5d29yZD48a2V5d29yZD4qTWVzZW5j
aHltYWwgU3RlbSBDZWxsIFRyYW5zcGxhbnRhdGlvbjwva2V5d29yZD48a2V5d29yZD5NaWNyb3Nj
b3B5LCBGbHVvcmVzY2VuY2U8L2tleXdvcmQ+PGtleXdvcmQ+TXVzY2xlLCBTbW9vdGgsIFZhc2N1
bGFyL2N5dG9sb2d5LypwaHlzaW9sb2d5PC9rZXl3b3JkPjxrZXl3b3JkPlBlbmlzLypjeXRvbG9n
eS8qcGh5c2lvbG9neTwva2V5d29yZD48a2V5d29yZD5QaGVub3R5cGU8L2tleXdvcmQ+PGtleXdv
cmQ+UmF0czwva2V5d29yZD48a2V5d29yZD5SYXRzLCBTcHJhZ3VlLURhd2xleTwva2V5d29yZD48
a2V5d29yZD5SZXRyb3ZpcmlkYWUvZ2VuZXRpY3M8L2tleXdvcmQ+PGtleXdvcmQ+U3BpbmUvY3l0
b2xvZ3k8L2tleXdvcmQ+PC9rZXl3b3Jkcz48ZGF0ZXM+PHllYXI+MjAwNzwveWVhcj48cHViLWRh
dGVzPjxkYXRlPkp1bC1BdWc8L2RhdGU+PC9wdWItZGF0ZXM+PC9kYXRlcz48aXNibj4wOTU1LTk5
MzAgKFByaW50KSYjeEQ7MDk1NS05OTMwIChMaW5raW5nKTwvaXNibj48YWNjZXNzaW9uLW51bT4x
NzQ2MDY5OTwvYWNjZXNzaW9uLW51bT48dXJscz48cmVsYXRlZC11cmxzPjx1cmw+aHR0cDovL3d3
dy5uY2JpLm5sbS5uaWguZ292L3B1Ym1lZC8xNzQ2MDY5OTwvdXJsPjwvcmVsYXRlZC11cmxzPjwv
dXJscz48ZWxlY3Ryb25pYy1yZXNvdXJjZS1udW0+MTAuMTAzOC9zai5pamlyLjM5MDE1Mzk8L2Vs
ZWN0cm9uaWMtcmVzb3VyY2UtbnVtPjxsYW5ndWFnZT5lbmc8L2xhbmd1YWdlPjwvcmVjb3JkPjwv
Q2l0ZT48Q2l0ZT48QXV0aG9yPkFiZGVsIEF6aXo8L0F1dGhvcj48WWVhcj4yMDEwPC9ZZWFyPjxS
ZWNOdW0+MjI8L1JlY051bT48cmVjb3JkPjxyZWMtbnVtYmVyPjIyPC9yZWMtbnVtYmVyPjxmb3Jl
aWduLWtleXM+PGtleSBhcHA9IkVOIiBkYi1pZD0iejUwOXZhZnhqMHZ4cDRlMjVlZDVhZWUweDJ6
emZ3dng5d2RmIj4yMjwva2V5PjwvZm9yZWlnbi1rZXlzPjxyZWYtdHlwZSBuYW1lPSJKb3VybmFs
IEFydGljbGUiPjE3PC9yZWYtdHlwZT48Y29udHJpYnV0b3JzPjxhdXRob3JzPjxhdXRob3I+QWJk
ZWwgQXppeiwgTS4gVC48L2F1dGhvcj48YXV0aG9yPkVsLUhhZ2dhciwgUy48L2F1dGhvcj48YXV0
aG9yPk1vc3RhZmEsIFQuPC9hdXRob3I+PGF1dGhvcj5BdHRhLCBILjwvYXV0aG9yPjxhdXRob3I+
Rm91YWQsIEguPC9hdXRob3I+PGF1dGhvcj5NYWhmb3V6LCBTLjwvYXV0aG9yPjxhdXRob3I+UmFz
aGVkLCBMLjwvYXV0aG9yPjxhdXRob3I+U2FicnksIEQuPC9hdXRob3I+PGF1dGhvcj5TZW5iZWws
IEEuPC9hdXRob3I+PGF1dGhvcj5BbGksIEcuIEEuPC9hdXRob3I+PC9hdXRob3JzPjwvY29udHJp
YnV0b3JzPjxhdXRoLWFkZHJlc3M+Q2Fpcm8gVW5pdmVyc2l0eSwgRWd5cHQuPC9hdXRoLWFkZHJl
c3M+PHRpdGxlcz48dGl0bGU+RWZmZWN0IG9mIG1lc2VuY2h5bWFsIHN0ZW0gY2VsbCBwZW5pbGUg
dHJhbnNwbGFudGF0aW9uIG9uIGVyZWN0aWxlIHNpZ25hbGluZyBvZiBhZ2VkIHJhdHM8L3RpdGxl
PjxzZWNvbmRhcnktdGl0bGU+QW5kcm9sb2dpYTwvc2Vjb25kYXJ5LXRpdGxlPjxhbHQtdGl0bGU+
QW5kcm9sb2dpYTwvYWx0LXRpdGxlPjwvdGl0bGVzPjxwZXJpb2RpY2FsPjxmdWxsLXRpdGxlPkFu
ZHJvbG9naWE8L2Z1bGwtdGl0bGU+PGFiYnItMT5BbmRyb2xvZ2lhPC9hYmJyLTE+PC9wZXJpb2Rp
Y2FsPjxhbHQtcGVyaW9kaWNhbD48ZnVsbC10aXRsZT5BbmRyb2xvZ2lhPC9mdWxsLXRpdGxlPjxh
YmJyLTE+QW5kcm9sb2dpYTwvYWJici0xPjwvYWx0LXBlcmlvZGljYWw+PHBhZ2VzPjE4Ny0xOTI8
L3BhZ2VzPjx2b2x1bWU+NDI8L3ZvbHVtZT48bnVtYmVyPjM8L251bWJlcj48ZWRpdGlvbj4yMDEw
LzA1LzI3PC9lZGl0aW9uPjxrZXl3b3Jkcz48a2V5d29yZD5BZ2luZy9waHlzaW9sb2d5PC9rZXl3
b3JkPjxrZXl3b3JkPkFuaW1hbHM8L2tleXdvcmQ+PGtleXdvcmQ+RXJlY3RpbGUgRHlzZnVuY3Rp
b24vKnN1cmdlcnk8L2tleXdvcmQ+PGtleXdvcmQ+TWFsZTwva2V5d29yZD48a2V5d29yZD4qTWVz
ZW5jaHltYWwgU3RlbSBDZWxsIFRyYW5zcGxhbnRhdGlvbjwva2V5d29yZD48a2V5d29yZD5QZW5p
cy9waHlzaW9sb2d5PC9rZXl3b3JkPjxrZXl3b3JkPlJhdHM8L2tleXdvcmQ+PGtleXdvcmQ+UmF0
cywgU3ByYWd1ZS1EYXdsZXk8L2tleXdvcmQ+PC9rZXl3b3Jkcz48ZGF0ZXM+PHllYXI+MjAxMDwv
eWVhcj48cHViLWRhdGVzPjxkYXRlPkp1bjwvZGF0ZT48L3B1Yi1kYXRlcz48L2RhdGVzPjxpc2Ju
PjE0MzktMDI3MiAoRWxlY3Ryb25pYykmI3hEOzAzMDMtNDU2OSAoTGlua2luZyk8L2lzYm4+PGFj
Y2Vzc2lvbi1udW0+MjA1MDA3NDg8L2FjY2Vzc2lvbi1udW0+PHVybHM+PHJlbGF0ZWQtdXJscz48
dXJsPmh0dHA6Ly93d3cubmNiaS5ubG0ubmloLmdvdi9wdWJtZWQvMjA1MDA3NDg8L3VybD48L3Jl
bGF0ZWQtdXJscz48L3VybHM+PGVsZWN0cm9uaWMtcmVzb3VyY2UtbnVtPjEwLjExMTEvai4xNDM5
LTAyNzIuMjAwOS4wMDk3Ny54PC9lbGVjdHJvbmljLXJlc291cmNlLW51bT48bGFuZ3VhZ2U+ZW5n
PC9sYW5ndWFnZT48L3JlY29yZD48L0NpdGU+PENpdGU+PEF1dGhvcj5LZW5kaXJjaTwvQXV0aG9y
PjxZZWFyPjIwMTA8L1llYXI+PFJlY051bT4yMzwvUmVjTnVtPjxyZWNvcmQ+PHJlYy1udW1iZXI+
MjM8L3JlYy1udW1iZXI+PGZvcmVpZ24ta2V5cz48a2V5IGFwcD0iRU4iIGRiLWlkPSJ6NTA5dmFm
eGowdnhwNGUyNWVkNWFlZTB4Mnp6Znd2eDl3ZGYiPjIzPC9rZXk+PC9mb3JlaWduLWtleXM+PHJl
Zi10eXBlIG5hbWU9IkpvdXJuYWwgQXJ0aWNsZSI+MTc8L3JlZi10eXBlPjxjb250cmlidXRvcnM+
PGF1dGhvcnM+PGF1dGhvcj5LZW5kaXJjaSwgTS48L2F1dGhvcj48YXV0aG9yPlRyb3N0LCBMLjwv
YXV0aG9yPjxhdXRob3I+QmFrb25kaSwgQi48L2F1dGhvcj48YXV0aG9yPldoaXRuZXksIE0uIEou
PC9hdXRob3I+PGF1dGhvcj5IZWxsc3Ryb20sIFcuIEouPC9hdXRob3I+PGF1dGhvcj5TcGVlcywg
Si4gTC48L2F1dGhvcj48L2F1dGhvcnM+PC9jb250cmlidXRvcnM+PGF1dGgtYWRkcmVzcz5EZXBh
cnRtZW50IG9mIFVyb2xvZ3ksIFNpc2xpIEV0ZmFsIFRyYWluaW5nIGFuZCBSZXNlYXJjaCBIb3Nw
aXRhbCwgSXN0YW5idWwsIFR1cmtleS4gbWtlbmRpcmNpQHN1cGVyb25saW5lLmNvbTwvYXV0aC1h
ZGRyZXNzPjx0aXRsZXM+PHRpdGxlPlRyYW5zcGxhbnRhdGlvbiBvZiBub25oZW1hdG9wb2lldGlj
IGFkdWx0IGJvbmUgbWFycm93IHN0ZW0vcHJvZ2VuaXRvciBjZWxscyBpc29sYXRlZCBieSBwNzUg
bmVydmUgZ3Jvd3RoIGZhY3RvciByZWNlcHRvciBpbnRvIHRoZSBwZW5pcyByZXNjdWVzIGVyZWN0
aWxlIGZ1bmN0aW9uIGluIGEgcmF0IG1vZGVsIG9mIGNhdmVybm91cyBuZXJ2ZSBpbmp1cnk8L3Rp
dGxlPjxzZWNvbmRhcnktdGl0bGU+SiBVcm9sPC9zZWNvbmRhcnktdGl0bGU+PGFsdC10aXRsZT5K
IFVyb2w8L2FsdC10aXRsZT48L3RpdGxlcz48cGVyaW9kaWNhbD48ZnVsbC10aXRsZT5KIFVyb2w8
L2Z1bGwtdGl0bGU+PGFiYnItMT5KIFVyb2w8L2FiYnItMT48L3BlcmlvZGljYWw+PGFsdC1wZXJp
b2RpY2FsPjxmdWxsLXRpdGxlPkogVXJvbDwvZnVsbC10aXRsZT48YWJici0xPkogVXJvbDwvYWJi
ci0xPjwvYWx0LXBlcmlvZGljYWw+PHBhZ2VzPjE1NjAtMTU2NjwvcGFnZXM+PHZvbHVtZT4xODQ8
L3ZvbHVtZT48bnVtYmVyPjQ8L251bWJlcj48ZWRpdGlvbj4yMDEwLzA4LzI0PC9lZGl0aW9uPjxr
ZXl3b3Jkcz48a2V5d29yZD5BbmltYWxzPC9rZXl3b3JkPjxrZXl3b3JkPipCb25lIE1hcnJvdyBU
cmFuc3BsYW50YXRpb248L2tleXdvcmQ+PGtleXdvcmQ+RGlzZWFzZSBNb2RlbHMsIEFuaW1hbDwv
a2V5d29yZD48a2V5d29yZD5FcmVjdGlsZSBEeXNmdW5jdGlvbi9ldGlvbG9neS8qc3VyZ2VyeTwv
a2V5d29yZD48a2V5d29yZD5JbW11bm9tYWduZXRpYyBTZXBhcmF0aW9uPC9rZXl3b3JkPjxrZXl3
b3JkPk1hbGU8L2tleXdvcmQ+PGtleXdvcmQ+TXVsdGlwb3RlbnQgU3RlbSBDZWxscy8qdHJhbnNw
bGFudGF0aW9uPC9rZXl3b3JkPjxrZXl3b3JkPlBlbmlzLyppbmp1cmllcy8qaW5uZXJ2YXRpb248
L2tleXdvcmQ+PGtleXdvcmQ+UmF0czwva2V5d29yZD48a2V5d29yZD5SYXRzLCBTcHJhZ3VlLURh
d2xleTwva2V5d29yZD48a2V5d29yZD5SZWNlcHRvciwgTmVydmUgR3Jvd3RoIEZhY3Rvcjwva2V5
d29yZD48a2V5d29yZD4qU3RlbSBDZWxsIFRyYW5zcGxhbnRhdGlvbjwva2V5d29yZD48L2tleXdv
cmRzPjxkYXRlcz48eWVhcj4yMDEwPC95ZWFyPjxwdWItZGF0ZXM+PGRhdGU+T2N0PC9kYXRlPjwv
cHViLWRhdGVzPjwvZGF0ZXM+PGlzYm4+MTUyNy0zNzkyIChFbGVjdHJvbmljKSYjeEQ7MDAyMi01
MzQ3IChMaW5raW5nKTwvaXNibj48YWNjZXNzaW9uLW51bT4yMDcyODEwOTwvYWNjZXNzaW9uLW51
bT48d29yay10eXBlPlJlc2VhcmNoIFN1cHBvcnQsIE4uSS5ILiwgRXh0cmFtdXJhbCYjeEQ7UmVz
ZWFyY2ggU3VwcG9ydCwgTm9uLVUuUy4gR292JmFwb3M7dDwvd29yay10eXBlPjx1cmxzPjxyZWxh
dGVkLXVybHM+PHVybD5odHRwOi8vd3d3Lm5jYmkubmxtLm5paC5nb3YvcHVibWVkLzIwNzI4MTA5
PC91cmw+PC9yZWxhdGVkLXVybHM+PC91cmxzPjxjdXN0b20yPjMwMTQyODk8L2N1c3RvbTI+PGVs
ZWN0cm9uaWMtcmVzb3VyY2UtbnVtPjEwLjEwMTYvai5qdXJvLjIwMTAuMDUuMDg4PC9lbGVjdHJv
bmljLXJlc291cmNlLW51bT48bGFuZ3VhZ2U+ZW5nPC9sYW5ndWFnZT48L3JlY29yZD48L0NpdGU+
PENpdGU+PEF1dGhvcj5RaXU8L0F1dGhvcj48WWVhcj4yMDExPC9ZZWFyPjxSZWNOdW0+MjQ8L1Jl
Y051bT48cmVjb3JkPjxyZWMtbnVtYmVyPjI0PC9yZWMtbnVtYmVyPjxmb3JlaWduLWtleXM+PGtl
eSBhcHA9IkVOIiBkYi1pZD0iejUwOXZhZnhqMHZ4cDRlMjVlZDVhZWUweDJ6emZ3dng5d2RmIj4y
NDwva2V5PjwvZm9yZWlnbi1rZXlzPjxyZWYtdHlwZSBuYW1lPSJKb3VybmFsIEFydGljbGUiPjE3
PC9yZWYtdHlwZT48Y29udHJpYnV0b3JzPjxhdXRob3JzPjxhdXRob3I+UWl1LCBYLjwvYXV0aG9y
PjxhdXRob3I+TGluLCBILjwvYXV0aG9yPjxhdXRob3I+V2FuZywgWS48L2F1dGhvcj48YXV0aG9y
Pll1LCBXLjwvYXV0aG9yPjxhdXRob3I+Q2hlbiwgWS48L2F1dGhvcj48YXV0aG9yPldhbmcsIFIu
PC9hdXRob3I+PGF1dGhvcj5EYWksIFkuPC9hdXRob3I+PC9hdXRob3JzPjwvY29udHJpYnV0b3Jz
PjxhdXRoLWFkZHJlc3M+RGVwYXJ0bWVudCBvZiBVcm9sb2d5LCBBZmZpbGlhdGVkIERydW0gVG93
ZXIgSG9zcGl0YWwsIFNjaG9vbCBvZiBNZWRpY2luZSwgTmFuamluZyBVbml2ZXJzaXR5LCBOYW5q
aW5nLCBDaGluYS48L2F1dGgtYWRkcmVzcz48dGl0bGVzPjx0aXRsZT5JbnRyYWNhdmVybm91cyB0
cmFuc3BsYW50YXRpb24gb2YgYm9uZSBtYXJyb3ctZGVyaXZlZCBtZXNlbmNoeW1hbCBzdGVtIGNl
bGxzIHJlc3RvcmVzIGVyZWN0aWxlIGZ1bmN0aW9uIG9mIHN0cmVwdG96b2Npbi1pbmR1Y2VkIGRp
YWJldGljIHJhdHM8L3RpdGxlPjxzZWNvbmRhcnktdGl0bGU+SiBTZXggTWVkPC9zZWNvbmRhcnkt
dGl0bGU+PGFsdC10aXRsZT5KIFNleCBNZWQ8L2FsdC10aXRsZT48L3RpdGxlcz48cGVyaW9kaWNh
bD48ZnVsbC10aXRsZT5KIFNleCBNZWQ8L2Z1bGwtdGl0bGU+PGFiYnItMT5KIFNleCBNZWQ8L2Fi
YnItMT48L3BlcmlvZGljYWw+PGFsdC1wZXJpb2RpY2FsPjxmdWxsLXRpdGxlPkogU2V4IE1lZDwv
ZnVsbC10aXRsZT48YWJici0xPkogU2V4IE1lZDwvYWJici0xPjwvYWx0LXBlcmlvZGljYWw+PHBh
Z2VzPjQyNy00MzY8L3BhZ2VzPjx2b2x1bWU+ODwvdm9sdW1lPjxudW1iZXI+MjwvbnVtYmVyPjxl
ZGl0aW9uPjIwMTAvMTEvMjY8L2VkaXRpb24+PGtleXdvcmRzPjxrZXl3b3JkPkFuaW1hbHM8L2tl
eXdvcmQ+PGtleXdvcmQ+RGlhYmV0ZXMgTWVsbGl0dXMsIEV4cGVyaW1lbnRhbC8qY29tcGxpY2F0
aW9uczwva2V5d29yZD48a2V5d29yZD5FbmRvdGhlbGl1bSwgVmFzY3VsYXIvcGh5c2lvcGF0aG9s
b2d5PC9rZXl3b3JkPjxrZXl3b3JkPkVyZWN0aWxlIER5c2Z1bmN0aW9uL3BhdGhvbG9neS9waHlz
aW9wYXRob2xvZ3kvKnRoZXJhcHk8L2tleXdvcmQ+PGtleXdvcmQ+TWFsZTwva2V5d29yZD48a2V5
d29yZD4qTWVzZW5jaHltYWwgU3RlbSBDZWxsIFRyYW5zcGxhbnRhdGlvbjwva2V5d29yZD48a2V5
d29yZD5NdXNjbGUsIFNtb290aCwgVmFzY3VsYXIvcGh5c2lvcGF0aG9sb2d5PC9rZXl3b3JkPjxr
ZXl3b3JkPlBlbmlsZSBFcmVjdGlvbi9waHlzaW9sb2d5PC9rZXl3b3JkPjxrZXl3b3JkPlBlbmlz
L3BoeXNpb3BhdGhvbG9neTwva2V5d29yZD48a2V5d29yZD5SYXRzPC9rZXl3b3JkPjxrZXl3b3Jk
PlJhdHMsIFNwcmFndWUtRGF3bGV5PC9rZXl3b3JkPjwva2V5d29yZHM+PGRhdGVzPjx5ZWFyPjIw
MTE8L3llYXI+PHB1Yi1kYXRlcz48ZGF0ZT5GZWI8L2RhdGU+PC9wdWItZGF0ZXM+PC9kYXRlcz48
aXNibj4xNzQzLTYxMDkgKEVsZWN0cm9uaWMpJiN4RDsxNzQzLTYwOTUgKExpbmtpbmcpPC9pc2Ju
PjxhY2Nlc3Npb24tbnVtPjIxMDkxODgxPC9hY2Nlc3Npb24tbnVtPjx3b3JrLXR5cGU+UmVzZWFy
Y2ggU3VwcG9ydCwgTm9uLVUuUy4gR292JmFwb3M7dDwvd29yay10eXBlPjx1cmxzPjxyZWxhdGVk
LXVybHM+PHVybD5odHRwOi8vd3d3Lm5jYmkubmxtLm5paC5nb3YvcHVibWVkLzIxMDkxODgxPC91
cmw+PC9yZWxhdGVkLXVybHM+PC91cmxzPjxlbGVjdHJvbmljLXJlc291cmNlLW51bT4xMC4xMTEx
L2ouMTc0My02MTA5LjIwMTAuMDIxMTgueDwvZWxlY3Ryb25pYy1yZXNvdXJjZS1udW0+PGxhbmd1
YWdlPmVuZzwvbGFuZ3VhZ2U+PC9yZWNvcmQ+PC9DaXRlPjxDaXRlPjxBdXRob3I+S2ltPC9BdXRo
b3I+PFllYXI+MjAxMjwvWWVhcj48UmVjTnVtPjI1PC9SZWNOdW0+PHJlY29yZD48cmVjLW51bWJl
cj4yNTwvcmVjLW51bWJlcj48Zm9yZWlnbi1rZXlzPjxrZXkgYXBwPSJFTiIgZGItaWQ9Ino1MDl2
YWZ4ajB2eHA0ZTI1ZWQ1YWVlMHgyenpmd3Z4OXdkZiI+MjU8L2tleT48L2ZvcmVpZ24ta2V5cz48
cmVmLXR5cGUgbmFtZT0iSm91cm5hbCBBcnRpY2xlIj4xNzwvcmVmLXR5cGU+PGNvbnRyaWJ1dG9y
cz48YXV0aG9ycz48YXV0aG9yPktpbSwgUy4gSi48L2F1dGhvcj48YXV0aG9yPkNob2ksIFMuIFcu
PC9hdXRob3I+PGF1dGhvcj5IdXIsIEsuIEouPC9hdXRob3I+PGF1dGhvcj5QYXJrLCBTLiBILjwv
YXV0aG9yPjxhdXRob3I+U3VuZywgWS4gQy48L2F1dGhvcj48YXV0aG9yPkhhLCBZLiBTLjwvYXV0
aG9yPjxhdXRob3I+Q2hvLCBILiBKLjwvYXV0aG9yPjxhdXRob3I+SG9uZywgUy4gSC48L2F1dGhv
cj48YXV0aG9yPkxlZSwgSi4gWS48L2F1dGhvcj48YXV0aG9yPkh3YW5nLCBULiBLLjwvYXV0aG9y
PjxhdXRob3I+S2ltLCBTLiBXLjwvYXV0aG9yPjwvYXV0aG9ycz48L2NvbnRyaWJ1dG9ycz48YXV0
aC1hZGRyZXNzPkRlcGFydG1lbnQgb2YgVXJvbG9neSwgVGhlIENhdGhvbGljIFVuaXZlcnNpdHkg
b2YgS29yZWEgU2Nob29sIG9mIE1lZGljaW5lLCBTZW91bCwgS29yZWEuPC9hdXRoLWFkZHJlc3M+
PHRpdGxlcz48dGl0bGU+U3luZXJnaXN0aWMgZWZmZWN0IG9mIG1lc2VuY2h5bWFsIHN0ZW0gY2Vs
bHMgaW5mZWN0ZWQgd2l0aCByZWNvbWJpbmFudCBhZGVub3ZpcnVzIGV4cHJlc3NpbmcgaHVtYW4g
QkRORiBvbiBlcmVjdGlsZSBmdW5jdGlvbiBpbiBhIHJhdCBtb2RlbCBvZiBjYXZlcm5vdXMgbmVy
dmUgaW5qdXJ5PC90aXRsZT48c2Vjb25kYXJ5LXRpdGxlPktvcmVhbiBKIFVyb2w8L3NlY29uZGFy
eS10aXRsZT48YWx0LXRpdGxlPktvcmVhbiBKIFVyb2w8L2FsdC10aXRsZT48L3RpdGxlcz48cGVy
aW9kaWNhbD48ZnVsbC10aXRsZT5Lb3JlYW4gSiBVcm9sPC9mdWxsLXRpdGxlPjxhYmJyLTE+S29y
ZWFuIEogVXJvbDwvYWJici0xPjwvcGVyaW9kaWNhbD48YWx0LXBlcmlvZGljYWw+PGZ1bGwtdGl0
bGU+S29yZWFuIEogVXJvbDwvZnVsbC10aXRsZT48YWJici0xPktvcmVhbiBKIFVyb2w8L2FiYnIt
MT48L2FsdC1wZXJpb2RpY2FsPjxwYWdlcz43MjYtNzMyPC9wYWdlcz48dm9sdW1lPjUzPC92b2x1
bWU+PG51bWJlcj4xMDwvbnVtYmVyPjxlZGl0aW9uPjIwMTIvMTEvMDk8L2VkaXRpb24+PGRhdGVz
Pjx5ZWFyPjIwMTI8L3llYXI+PHB1Yi1kYXRlcz48ZGF0ZT5PY3Q8L2RhdGU+PC9wdWItZGF0ZXM+
PC9kYXRlcz48aXNibj4yMDA1LTY3NDUgKEVsZWN0cm9uaWMpJiN4RDsyMDA1LTY3MzcgKExpbmtp
bmcpPC9pc2JuPjxhY2Nlc3Npb24tbnVtPjIzMTM2NjM1PC9hY2Nlc3Npb24tbnVtPjx1cmxzPjxy
ZWxhdGVkLXVybHM+PHVybD5odHRwOi8vd3d3Lm5jYmkubmxtLm5paC5nb3YvcHVibWVkLzIzMTM2
NjM1PC91cmw+PC9yZWxhdGVkLXVybHM+PC91cmxzPjxjdXN0b20yPjM0OTAwOTU8L2N1c3RvbTI+
PGVsZWN0cm9uaWMtcmVzb3VyY2UtbnVtPjEwLjQxMTEva2p1LjIwMTIuNTMuMTAuNzI2PC9lbGVj
dHJvbmljLXJlc291cmNlLW51bT48bGFuZ3VhZ2U+ZW5nPC9sYW5ndWFnZT48L3JlY29yZD48L0Np
dGU+PENpdGU+PEF1dGhvcj5LaW08L0F1dGhvcj48WWVhcj4yMDEyPC9ZZWFyPjxSZWNOdW0+MjY8
L1JlY051bT48cmVjb3JkPjxyZWMtbnVtYmVyPjI2PC9yZWMtbnVtYmVyPjxmb3JlaWduLWtleXM+
PGtleSBhcHA9IkVOIiBkYi1pZD0iejUwOXZhZnhqMHZ4cDRlMjVlZDVhZWUweDJ6emZ3dng5d2Rm
Ij4yNjwva2V5PjwvZm9yZWlnbi1rZXlzPjxyZWYtdHlwZSBuYW1lPSJKb3VybmFsIEFydGljbGUi
PjE3PC9yZWYtdHlwZT48Y29udHJpYnV0b3JzPjxhdXRob3JzPjxhdXRob3I+S2ltLCBTLiBKLjwv
YXV0aG9yPjxhdXRob3I+UGFyaywgUy4gSC48L2F1dGhvcj48YXV0aG9yPlN1bmcsIFkuIEMuPC9h
dXRob3I+PGF1dGhvcj5LaW0sIFMuIFcuPC9hdXRob3I+PC9hdXRob3JzPjwvY29udHJpYnV0b3Jz
PjxhdXRoLWFkZHJlc3M+RGVwYXJ0bWVudCBvZiBVcm9sb2d5LCBDYXRob2xpYyBVbml2ZXJzaXR5
IG9mIEtvcmVhLCBDb2xsZWdlIG9mIE1lZGljaW5lLCBQb2hhbmcsIFJlcHVibGljIG9mIEtvcmVh
LjwvYXV0aC1hZGRyZXNzPjx0aXRsZXM+PHRpdGxlPkVmZmVjdCBvZiBtZXNlbmNoeW1hbCBzdGVt
IGNlbGxzIGFzc29jaWF0ZWQgdG8gbWF0cml4ZW4gb24gdGhlIGVyZWN0aWxlIGZ1bmN0aW9uIGlu
IHRoZSByYXQgbW9kZWwgd2l0aCBiaWxhdGVyYWwgY2F2ZXJub3VzIG5lcnZlIGNydXNoaW5nIGlu
anVyeTwvdGl0bGU+PHNlY29uZGFyeS10aXRsZT5JbnQgQnJheiBKIFVyb2w8L3NlY29uZGFyeS10
aXRsZT48YWx0LXRpdGxlPkludCBCcmF6IEogVXJvbDwvYWx0LXRpdGxlPjwvdGl0bGVzPjxwZXJp
b2RpY2FsPjxmdWxsLXRpdGxlPkludCBCcmF6IEogVXJvbDwvZnVsbC10aXRsZT48YWJici0xPklu
dCBCcmF6IEogVXJvbDwvYWJici0xPjwvcGVyaW9kaWNhbD48YWx0LXBlcmlvZGljYWw+PGZ1bGwt
dGl0bGU+SW50IEJyYXogSiBVcm9sPC9mdWxsLXRpdGxlPjxhYmJyLTE+SW50IEJyYXogSiBVcm9s
PC9hYmJyLTE+PC9hbHQtcGVyaW9kaWNhbD48cGFnZXM+ODMzLTg0MTwvcGFnZXM+PHZvbHVtZT4z
ODwvdm9sdW1lPjxudW1iZXI+NjwvbnVtYmVyPjxlZGl0aW9uPjIwMTMvMDEvMTE8L2VkaXRpb24+
PGtleXdvcmRzPjxrZXl3b3JkPkFuaW1hbHM8L2tleXdvcmQ+PGtleXdvcmQ+QmxvdHRpbmcsIFdl
c3Rlcm48L2tleXdvcmQ+PGtleXdvcmQ+RXJlY3RpbGUgRHlzZnVuY3Rpb24vZXRpb2xvZ3kvKnRo
ZXJhcHk8L2tleXdvcmQ+PGtleXdvcmQ+Rmx1b3Jlc2NlbnQgQW50aWJvZHkgVGVjaG5pcXVlPC9r
ZXl3b3JkPjxrZXl3b3JkPk1hbGU8L2tleXdvcmQ+PGtleXdvcmQ+Kk1lc2VuY2h5bWFsIFN0ZW0g
Q2VsbCBUcmFuc3BsYW50YXRpb248L2tleXdvcmQ+PGtleXdvcmQ+TW9kZWxzLCBBbmltYWw8L2tl
eXdvcmQ+PGtleXdvcmQ+Tml0cmljIE94aWRlIFN5bnRoYXNlIFR5cGUgSS9hbmFseXNpczwva2V5
d29yZD48a2V5d29yZD5OaXRyaWMgT3hpZGUgU3ludGhhc2UgVHlwZSBJSUkvYW5hbHlzaXM8L2tl
eXdvcmQ+PGtleXdvcmQ+UGVuaWxlIEVyZWN0aW9uL2RydWcgZWZmZWN0czwva2V5d29yZD48a2V5
d29yZD5QZW5pcy9kcnVnIGVmZmVjdHMvKmlubmVydmF0aW9uPC9rZXl3b3JkPjxrZXl3b3JkPlJh
dHM8L2tleXdvcmQ+PGtleXdvcmQ+UmF0cywgU3ByYWd1ZS1EYXdsZXk8L2tleXdvcmQ+PGtleXdv
cmQ+VHJlYXRtZW50IE91dGNvbWU8L2tleXdvcmQ+PC9rZXl3b3Jkcz48ZGF0ZXM+PHllYXI+MjAx
MjwveWVhcj48cHViLWRhdGVzPjxkYXRlPk5vdi1EZWM8L2RhdGU+PC9wdWItZGF0ZXM+PC9kYXRl
cz48aXNibj4xNjc3LTYxMTkgKEVsZWN0cm9uaWMpJiN4RDsxNjc3LTU1MzggKExpbmtpbmcpPC9p
c2JuPjxhY2Nlc3Npb24tbnVtPjIzMzAyNDA0PC9hY2Nlc3Npb24tbnVtPjx3b3JrLXR5cGU+UmVz
ZWFyY2ggU3VwcG9ydCwgTm9uLVUuUy4gR292JmFwb3M7dDwvd29yay10eXBlPjx1cmxzPjxyZWxh
dGVkLXVybHM+PHVybD5odHRwOi8vd3d3Lm5jYmkubmxtLm5paC5nb3YvcHVibWVkLzIzMzAyNDA0
PC91cmw+PC9yZWxhdGVkLXVybHM+PC91cmxzPjxsYW5ndWFnZT5lbmc8L2xhbmd1YWdlPjwvcmVj
b3JkPjwvQ2l0ZT48Q2l0ZT48QXV0aG9yPlN1bjwvQXV0aG9yPjxZZWFyPjIwMTI8L1llYXI+PFJl
Y051bT4yNzwvUmVjTnVtPjxyZWNvcmQ+PHJlYy1udW1iZXI+Mjc8L3JlYy1udW1iZXI+PGZvcmVp
Z24ta2V5cz48a2V5IGFwcD0iRU4iIGRiLWlkPSJ6NTA5dmFmeGowdnhwNGUyNWVkNWFlZTB4Mnp6
Znd2eDl3ZGYiPjI3PC9rZXk+PC9mb3JlaWduLWtleXM+PHJlZi10eXBlIG5hbWU9IkpvdXJuYWwg
QXJ0aWNsZSI+MTc8L3JlZi10eXBlPjxjb250cmlidXRvcnM+PGF1dGhvcnM+PGF1dGhvcj5TdW4s
IEMuPC9hdXRob3I+PGF1dGhvcj5MaW4sIEguPC9hdXRob3I+PGF1dGhvcj5ZdSwgVy48L2F1dGhv
cj48YXV0aG9yPkxpLCBYLjwvYXV0aG9yPjxhdXRob3I+Q2hlbiwgWS48L2F1dGhvcj48YXV0aG9y
PlFpdSwgWC48L2F1dGhvcj48YXV0aG9yPldhbmcsIFIuPC9hdXRob3I+PGF1dGhvcj5EYWksIFku
PC9hdXRob3I+PC9hdXRob3JzPjwvY29udHJpYnV0b3JzPjxhdXRoLWFkZHJlc3M+RGVwYXJ0bWVu
dCBvZiBVcm9sb2d5LCBBZmZpbGlhdGVkIERydW0gVG93ZXIgSG9zcGl0YWwsIFNjaG9vbCBvZiBN
ZWRpY2luZSwgTmFuamluZyBVbml2ZXJzaXR5LCBOYW5qaW5nLCBDaGluYS48L2F1dGgtYWRkcmVz
cz48dGl0bGVzPjx0aXRsZT5OZXVyb3Ryb3BoaWMgZWZmZWN0IG9mIGJvbmUgbWFycm93IG1lc2Vu
Y2h5bWFsIHN0ZW0gY2VsbHMgZm9yIGVyZWN0aWxlIGR5c2Z1bmN0aW9uIGluIGRpYWJldGljIHJh
dHM8L3RpdGxlPjxzZWNvbmRhcnktdGl0bGU+SW50IEogQW5kcm9sPC9zZWNvbmRhcnktdGl0bGU+
PGFsdC10aXRsZT5JbnQgSiBBbmRyb2w8L2FsdC10aXRsZT48L3RpdGxlcz48cGVyaW9kaWNhbD48
ZnVsbC10aXRsZT5JbnQgSiBBbmRyb2w8L2Z1bGwtdGl0bGU+PGFiYnItMT5JbnQgSiBBbmRyb2w8
L2FiYnItMT48L3BlcmlvZGljYWw+PGFsdC1wZXJpb2RpY2FsPjxmdWxsLXRpdGxlPkludCBKIEFu
ZHJvbDwvZnVsbC10aXRsZT48YWJici0xPkludCBKIEFuZHJvbDwvYWJici0xPjwvYWx0LXBlcmlv
ZGljYWw+PHBhZ2VzPjYwMS02MDc8L3BhZ2VzPjx2b2x1bWU+MzU8L3ZvbHVtZT48bnVtYmVyPjQ8
L251bWJlcj48ZWRpdGlvbj4yMDEyLzAzLzIxPC9lZGl0aW9uPjxkYXRlcz48eWVhcj4yMDEyPC95
ZWFyPjxwdWItZGF0ZXM+PGRhdGU+QXVnPC9kYXRlPjwvcHViLWRhdGVzPjwvZGF0ZXM+PGlzYm4+
MTM2NS0yNjA1IChFbGVjdHJvbmljKSYjeEQ7MDEwNS02MjYzIChMaW5raW5nKTwvaXNibj48YWNj
ZXNzaW9uLW51bT4yMjQyODYxNjwvYWNjZXNzaW9uLW51bT48d29yay10eXBlPlJlc2VhcmNoIFN1
cHBvcnQsIE5vbi1VLlMuIEdvdiZhcG9zO3Q8L3dvcmstdHlwZT48dXJscz48cmVsYXRlZC11cmxz
Pjx1cmw+aHR0cDovL3d3dy5uY2JpLm5sbS5uaWguZ292L3B1Ym1lZC8yMjQyODYxNjwvdXJsPjwv
cmVsYXRlZC11cmxzPjwvdXJscz48ZWxlY3Ryb25pYy1yZXNvdXJjZS1udW0+MTAuMTExMS9qLjEz
NjUtMjYwNS4yMDEyLjAxMjUwLng8L2VsZWN0cm9uaWMtcmVzb3VyY2UtbnVtPjxsYW5ndWFnZT5l
bmc8L2xhbmd1YWdlPjwvcmVjb3JkPjwvQ2l0ZT48Q2l0ZT48QXV0aG9yPkhlPC9BdXRob3I+PFll
YXI+MjAxMzwvWWVhcj48UmVjTnVtPjI4PC9SZWNOdW0+PHJlY29yZD48cmVjLW51bWJlcj4yODwv
cmVjLW51bWJlcj48Zm9yZWlnbi1rZXlzPjxrZXkgYXBwPSJFTiIgZGItaWQ9Ino1MDl2YWZ4ajB2
eHA0ZTI1ZWQ1YWVlMHgyenpmd3Z4OXdkZiI+Mjg8L2tleT48L2ZvcmVpZ24ta2V5cz48cmVmLXR5
cGUgbmFtZT0iSm91cm5hbCBBcnRpY2xlIj4xNzwvcmVmLXR5cGU+PGNvbnRyaWJ1dG9ycz48YXV0
aG9ycz48YXV0aG9yPkhlLCBZLjwvYXV0aG9yPjxhdXRob3I+SGUsIFcuPC9hdXRob3I+PGF1dGhv
cj5RaW4sIEcuPC9hdXRob3I+PGF1dGhvcj5MdW8sIEouPC9hdXRob3I+PGF1dGhvcj5YaWFvLCBN
LjwvYXV0aG9yPjwvYXV0aG9ycz48L2NvbnRyaWJ1dG9ycz48YXV0aC1hZGRyZXNzPkRlcGFydG1l
bnQgb2YgVXJvbG9neSwgdGhlIEZpcnN0IEFmZmlsaWF0ZWQgSG9zcGl0YWwsIENob25ncWluZyBN
ZWRpY2FsIFVuaXZlcnNpdHksIENob25ncWluZywgQ2hpbmE7IENob25ncWluZyBLZXkgTGFib3Jh
dG9yeSBvZiBOZXVyb2xvZ3ksIHRoZSBGaXJzdCBBZmZpbGlhdGVkIEhvc3BpdGFsLCBDaG9uZ3Fp
bmcgTWVkaWNhbCBVbml2ZXJzaXR5LCBDaG9uZ3FpbmcsIENoaW5hOyBEZXBhcnRtZW50IG9mIFVy
b2xvZ3ksIFN1aW5pbmcgQ2VudHJhbCBIb3NwaXRhbCwgU2ljaHVhbiwgQ2hpbmEuPC9hdXRoLWFk
ZHJlc3M+PHRpdGxlcz48dGl0bGU+VHJhbnNwbGFudGF0aW9uIEtDTk1BMSBtb2RpZmllZCBib25l
IG1hcnJvdy1tZXNlbmNoeW1hbCBzdGVtIGNlbGwgdGhlcmFweSBmb3IgZGlhYmV0ZXMgbWVsbGl0
dXMtaW5kdWNlZCBlcmVjdGlsZSBkeXNmdW5jdGlvbjwvdGl0bGU+PHNlY29uZGFyeS10aXRsZT5B
bmRyb2xvZ2lhPC9zZWNvbmRhcnktdGl0bGU+PGFsdC10aXRsZT5BbmRyb2xvZ2lhPC9hbHQtdGl0
bGU+PC90aXRsZXM+PHBlcmlvZGljYWw+PGZ1bGwtdGl0bGU+QW5kcm9sb2dpYTwvZnVsbC10aXRs
ZT48YWJici0xPkFuZHJvbG9naWE8L2FiYnItMT48L3BlcmlvZGljYWw+PGFsdC1wZXJpb2RpY2Fs
PjxmdWxsLXRpdGxlPkFuZHJvbG9naWE8L2Z1bGwtdGl0bGU+PGFiYnItMT5BbmRyb2xvZ2lhPC9h
YmJyLTE+PC9hbHQtcGVyaW9kaWNhbD48ZWRpdGlvbj4yMDEzLzA1LzA4PC9lZGl0aW9uPjxkYXRl
cz48eWVhcj4yMDEzPC95ZWFyPjxwdWItZGF0ZXM+PGRhdGU+TWF5IDY8L2RhdGU+PC9wdWItZGF0
ZXM+PC9kYXRlcz48aXNibj4xNDM5LTAyNzIgKEVsZWN0cm9uaWMpJiN4RDswMzAzLTQ1NjkgKExp
bmtpbmcpPC9pc2JuPjxhY2Nlc3Npb24tbnVtPjIzNjQ2OTIxPC9hY2Nlc3Npb24tbnVtPjx1cmxz
PjxyZWxhdGVkLXVybHM+PHVybD5odHRwOi8vd3d3Lm5jYmkubmxtLm5paC5nb3YvcHVibWVkLzIz
NjQ2OTIxPC91cmw+PC9yZWxhdGVkLXVybHM+PC91cmxzPjxlbGVjdHJvbmljLXJlc291cmNlLW51
bT4xMC4xMTExL2FuZC4xMjEwNDwvZWxlY3Ryb25pYy1yZXNvdXJjZS1udW0+PGxhbmd1YWdlPkVu
ZzwvbGFuZ3VhZ2U+PC9yZWNvcmQ+PC9DaXRlPjxDaXRlPjxBdXRob3I+WW91PC9BdXRob3I+PFll
YXI+MjAxMzwvWWVhcj48UmVjTnVtPjI5PC9SZWNOdW0+PHJlY29yZD48cmVjLW51bWJlcj4yOTwv
cmVjLW51bWJlcj48Zm9yZWlnbi1rZXlzPjxrZXkgYXBwPSJFTiIgZGItaWQ9Ino1MDl2YWZ4ajB2
eHA0ZTI1ZWQ1YWVlMHgyenpmd3Z4OXdkZiI+Mjk8L2tleT48L2ZvcmVpZ24ta2V5cz48cmVmLXR5
cGUgbmFtZT0iSm91cm5hbCBBcnRpY2xlIj4xNzwvcmVmLXR5cGU+PGNvbnRyaWJ1dG9ycz48YXV0
aG9ycz48YXV0aG9yPllvdSwgRC48L2F1dGhvcj48YXV0aG9yPkphbmcsIE0uIEouPC9hdXRob3I+
PGF1dGhvcj5MZWUsIEouPC9hdXRob3I+PGF1dGhvcj5KZW9uZywgSS4gRy48L2F1dGhvcj48YXV0
aG9yPktpbSwgSC4gUy48L2F1dGhvcj48YXV0aG9yPk1vb24sIEsuIEguPC9hdXRob3I+PGF1dGhv
cj5TdWgsIE4uPC9hdXRob3I+PGF1dGhvcj5LaW0sIEMuIFMuPC9hdXRob3I+PC9hdXRob3JzPjwv
Y29udHJpYnV0b3JzPjxhdXRoLWFkZHJlc3M+RGVwYXJ0bWVudCBvZiBVcm9sb2d5LCBBc2FuIE1l
ZGljYWwgQ2VudGVyLCBVbml2ZXJzaXR5IG9mIFVsc2FuIENvbGxlZ2Ugb2YgTWVkaWNpbmUsIFNl
b3VsLCBLb3JlYS48L2F1dGgtYWRkcmVzcz48dGl0bGVzPjx0aXRsZT5QZXJpcHJvc3RhdGljIGlt
cGxhbnRhdGlvbiBvZiBodW1hbiBib25lIG1hcnJvdy1kZXJpdmVkIG1lc2VuY2h5bWFsIHN0ZW0g
Y2VsbHMgcG90ZW50aWF0ZXMgcmVjb3Zlcnkgb2YgZXJlY3RpbGUgZnVuY3Rpb24gYnkgaW50cmFj
YXZlcm5vc2FsIGluamVjdGlvbiBpbiBhIHJhdCBtb2RlbCBvZiBjYXZlcm5vdXMgbmVydmUgaW5q
dXJ5PC90aXRsZT48c2Vjb25kYXJ5LXRpdGxlPlVyb2xvZ3k8L3NlY29uZGFyeS10aXRsZT48YWx0
LXRpdGxlPlVyb2xvZ3k8L2FsdC10aXRsZT48L3RpdGxlcz48cGVyaW9kaWNhbD48ZnVsbC10aXRs
ZT5Vcm9sb2d5PC9mdWxsLXRpdGxlPjxhYmJyLTE+VXJvbG9neTwvYWJici0xPjwvcGVyaW9kaWNh
bD48YWx0LXBlcmlvZGljYWw+PGZ1bGwtdGl0bGU+VXJvbG9neTwvZnVsbC10aXRsZT48YWJici0x
PlVyb2xvZ3k8L2FiYnItMT48L2FsdC1wZXJpb2RpY2FsPjxwYWdlcz4xMDQtMTEwPC9wYWdlcz48
dm9sdW1lPjgxPC92b2x1bWU+PG51bWJlcj4xPC9udW1iZXI+PGVkaXRpb24+MjAxMi8xMS8wNjwv
ZWRpdGlvbj48a2V5d29yZHM+PGtleXdvcmQ+QW5pbWFsczwva2V5d29yZD48a2V5d29yZD5Cb25l
IE1hcnJvdyBUcmFuc3BsYW50YXRpb248L2tleXdvcmQ+PGtleXdvcmQ+Q29sbGFnZW4vbWV0YWJv
bGlzbTwva2V5d29yZD48a2V5d29yZD5EaXNlYXNlIE1vZGVscywgQW5pbWFsPC9rZXl3b3JkPjxr
ZXl3b3JkPkVsZWN0cmljIFN0aW11bGF0aW9uPC9rZXl3b3JkPjxrZXl3b3JkPkVyZWN0aWxlIER5
c2Z1bmN0aW9uL3BoeXNpb3BhdGhvbG9neS8qdGhlcmFweTwva2V5d29yZD48a2V5d29yZD5HYW5n
bGlhL21ldGFib2xpc20vcGh5c2lvcGF0aG9sb2d5PC9rZXl3b3JkPjxrZXl3b3JkPkh1bWFuczwv
a2V5d29yZD48a2V5d29yZD5NYWxlPC9rZXl3b3JkPjxrZXl3b3JkPipNZXNlbmNoeW1hbCBTdGVt
IENlbGwgVHJhbnNwbGFudGF0aW9uPC9rZXl3b3JkPjxrZXl3b3JkPipOZXJ2ZSBSZWdlbmVyYXRp
b248L2tleXdvcmQ+PGtleXdvcmQ+TmV1cm9ucy9tZXRhYm9saXNtPC9rZXl3b3JkPjxrZXl3b3Jk
Pk5pdHJpYyBPeGlkZSBTeW50aGFzZS9tZXRhYm9saXNtPC9rZXl3b3JkPjxrZXl3b3JkPlBlbmls
ZSBFcmVjdGlvbjwva2V5d29yZD48a2V5d29yZD5QZW5pcy8qaW5uZXJ2YXRpb24vbWV0YWJvbGlz
bS9waHlzaW9wYXRob2xvZ3k8L2tleXdvcmQ+PGtleXdvcmQ+UGVyaXBoZXJhbCBOZXJ2ZSBJbmp1
cmllcy9ldGlvbG9neS8qdGhlcmFweTwva2V5d29yZD48a2V5d29yZD5Qcm9zdGF0ZWN0b215L2Fk
dmVyc2UgZWZmZWN0czwva2V5d29yZD48a2V5d29yZD5SYXRzPC9rZXl3b3JkPjxrZXl3b3JkPlJh
dHMsIFNwcmFndWUtRGF3bGV5PC9rZXl3b3JkPjxrZXl3b3JkPlJlY292ZXJ5IG9mIEZ1bmN0aW9u
PC9rZXl3b3JkPjwva2V5d29yZHM+PGRhdGVzPjx5ZWFyPjIwMTM8L3llYXI+PHB1Yi1kYXRlcz48
ZGF0ZT5KYW48L2RhdGU+PC9wdWItZGF0ZXM+PC9kYXRlcz48aXNibj4xNTI3LTk5OTUgKEVsZWN0
cm9uaWMpJiN4RDswMDkwLTQyOTUgKExpbmtpbmcpPC9pc2JuPjxhY2Nlc3Npb24tbnVtPjIzMTIy
NTQ1PC9hY2Nlc3Npb24tbnVtPjx1cmxzPjxyZWxhdGVkLXVybHM+PHVybD5odHRwOi8vd3d3Lm5j
YmkubmxtLm5paC5nb3YvcHVibWVkLzIzMTIyNTQ1PC91cmw+PC9yZWxhdGVkLXVybHM+PC91cmxz
PjxlbGVjdHJvbmljLXJlc291cmNlLW51bT4xMC4xMDE2L2oudXJvbG9neS4yMDEyLjA4LjA0Njwv
ZWxlY3Ryb25pYy1yZXNvdXJjZS1udW0+PGxhbmd1YWdlPmVuZzwvbGFuZ3VhZ2U+PC9yZWNvcmQ+
PC9DaXRlPjxDaXRlPjxBdXRob3I+Unl1PC9BdXRob3I+PFllYXI+MjAxNDwvWWVhcj48UmVjTnVt
PjMwPC9SZWNOdW0+PHJlY29yZD48cmVjLW51bWJlcj4zMDwvcmVjLW51bWJlcj48Zm9yZWlnbi1r
ZXlzPjxrZXkgYXBwPSJFTiIgZGItaWQ9Ino1MDl2YWZ4ajB2eHA0ZTI1ZWQ1YWVlMHgyenpmd3Z4
OXdkZiI+MzA8L2tleT48L2ZvcmVpZ24ta2V5cz48cmVmLXR5cGUgbmFtZT0iSm91cm5hbCBBcnRp
Y2xlIj4xNzwvcmVmLXR5cGU+PGNvbnRyaWJ1dG9ycz48YXV0aG9ycz48YXV0aG9yPlJ5dSwgSi4g
Sy48L2F1dGhvcj48YXV0aG9yPktpbSwgRC4gSC48L2F1dGhvcj48YXV0aG9yPlNvbmcsIEsuIE0u
PC9hdXRob3I+PGF1dGhvcj5ZaSwgVC48L2F1dGhvcj48YXV0aG9yPlN1aCwgSi4gSy48L2F1dGhv
cj48YXV0aG9yPlNvbmcsIFMuIFUuPC9hdXRob3I+PC9hdXRob3JzPjwvY29udHJpYnV0b3JzPjxh
dXRoLWFkZHJlc3M+TmF0aW9uYWwgUmVzZWFyY2ggQ2VudGVyIGZvciBTZXh1YWwgTWVkaWNpbmUg
YW5kIERlcGFydG1lbnQgb2YgVXJvbG9neSwgSW5oYSBVbml2ZXJzaXR5IFNjaG9vbCBvZiBNZWRp
Y2luZSwgSW5jaGVvbiwgS29yZWEuPC9hdXRoLWFkZHJlc3M+PHRpdGxlcz48dGl0bGU+SW50cmFj
YXZlcm5vdXMgZGVsaXZlcnkgb2YgY2xvbmFsIG1lc2VuY2h5bWFsIHN0ZW0gY2VsbHMgcmVzdG9y
ZXMgZXJlY3RpbGUgZnVuY3Rpb24gaW4gYSBtb3VzZSBtb2RlbCBvZiBjYXZlcm5vdXMgbmVydmUg
aW5qdXJ5PC90aXRsZT48c2Vjb25kYXJ5LXRpdGxlPkogU2V4IE1lZDwvc2Vjb25kYXJ5LXRpdGxl
PjxhbHQtdGl0bGU+SiBTZXggTWVkPC9hbHQtdGl0bGU+PC90aXRsZXM+PHBlcmlvZGljYWw+PGZ1
bGwtdGl0bGU+SiBTZXggTWVkPC9mdWxsLXRpdGxlPjxhYmJyLTE+SiBTZXggTWVkPC9hYmJyLTE+
PC9wZXJpb2RpY2FsPjxhbHQtcGVyaW9kaWNhbD48ZnVsbC10aXRsZT5KIFNleCBNZWQ8L2Z1bGwt
dGl0bGU+PGFiYnItMT5KIFNleCBNZWQ8L2FiYnItMT48L2FsdC1wZXJpb2RpY2FsPjxwYWdlcz40
MTEtNDIzPC9wYWdlcz48dm9sdW1lPjExPC92b2x1bWU+PG51bWJlcj4yPC9udW1iZXI+PGVkaXRp
b24+MjAxMy8xMS8yMTwvZWRpdGlvbj48ZGF0ZXM+PHllYXI+MjAxNDwveWVhcj48cHViLWRhdGVz
PjxkYXRlPkZlYjwvZGF0ZT48L3B1Yi1kYXRlcz48L2RhdGVzPjxpc2JuPjE3NDMtNjEwOSAoRWxl
Y3Ryb25pYykmI3hEOzE3NDMtNjA5NSAoTGlua2luZyk8L2lzYm4+PGFjY2Vzc2lvbi1udW0+MjQy
NTE1ODM8L2FjY2Vzc2lvbi1udW0+PHVybHM+PHJlbGF0ZWQtdXJscz48dXJsPmh0dHA6Ly93d3cu
bmNiaS5ubG0ubmloLmdvdi9wdWJtZWQvMjQyNTE1ODM8L3VybD48L3JlbGF0ZWQtdXJscz48L3Vy
bHM+PGVsZWN0cm9uaWMtcmVzb3VyY2UtbnVtPjEwLjExMTEvanNtLjEyMzgwPC9lbGVjdHJvbmlj
LXJlc291cmNlLW51bT48bGFuZ3VhZ2U+ZW5nPC9sYW5ndWFnZT48L3JlY29yZD48L0NpdGU+PC9F
bmROb3RlPgB=
</w:fldData>
        </w:fldChar>
      </w:r>
      <w:r w:rsidR="001B1736" w:rsidRPr="002B7B6E">
        <w:rPr>
          <w:rFonts w:ascii="Book Antiqua" w:hAnsi="Book Antiqua"/>
          <w:szCs w:val="24"/>
        </w:rPr>
        <w:instrText xml:space="preserve"> ADDIN EN.CITE.DATA </w:instrText>
      </w:r>
      <w:r w:rsidR="001B1736" w:rsidRPr="002B7B6E">
        <w:rPr>
          <w:rFonts w:ascii="Book Antiqua" w:hAnsi="Book Antiqua"/>
          <w:szCs w:val="24"/>
        </w:rPr>
      </w:r>
      <w:r w:rsidR="001B1736" w:rsidRPr="002B7B6E">
        <w:rPr>
          <w:rFonts w:ascii="Book Antiqua" w:hAnsi="Book Antiqua"/>
          <w:szCs w:val="24"/>
        </w:rPr>
        <w:fldChar w:fldCharType="end"/>
      </w:r>
      <w:r w:rsidR="001B1736" w:rsidRPr="002B7B6E">
        <w:rPr>
          <w:rFonts w:ascii="Book Antiqua" w:hAnsi="Book Antiqua"/>
          <w:szCs w:val="24"/>
        </w:rPr>
      </w:r>
      <w:r w:rsidR="001B1736" w:rsidRPr="002B7B6E">
        <w:rPr>
          <w:rFonts w:ascii="Book Antiqua" w:hAnsi="Book Antiqua"/>
          <w:szCs w:val="24"/>
        </w:rPr>
        <w:fldChar w:fldCharType="separate"/>
      </w:r>
      <w:r w:rsidR="001B1736" w:rsidRPr="002B7B6E">
        <w:rPr>
          <w:rFonts w:ascii="Book Antiqua" w:hAnsi="Book Antiqua"/>
          <w:noProof/>
          <w:szCs w:val="24"/>
          <w:vertAlign w:val="superscript"/>
        </w:rPr>
        <w:t>[</w:t>
      </w:r>
      <w:hyperlink w:anchor="_ENREF_17" w:tooltip="Bivalacqua, 2007 #20" w:history="1">
        <w:r w:rsidR="005633BC" w:rsidRPr="002B7B6E">
          <w:rPr>
            <w:rFonts w:ascii="Book Antiqua" w:hAnsi="Book Antiqua"/>
            <w:noProof/>
            <w:szCs w:val="24"/>
            <w:vertAlign w:val="superscript"/>
          </w:rPr>
          <w:t>17-27</w:t>
        </w:r>
      </w:hyperlink>
      <w:r w:rsidR="001B1736" w:rsidRPr="002B7B6E">
        <w:rPr>
          <w:rFonts w:ascii="Book Antiqua" w:hAnsi="Book Antiqua"/>
          <w:noProof/>
          <w:szCs w:val="24"/>
          <w:vertAlign w:val="superscript"/>
        </w:rPr>
        <w:t>]</w:t>
      </w:r>
      <w:r w:rsidR="001B1736" w:rsidRPr="002B7B6E">
        <w:rPr>
          <w:rFonts w:ascii="Book Antiqua" w:hAnsi="Book Antiqua"/>
          <w:szCs w:val="24"/>
        </w:rPr>
        <w:fldChar w:fldCharType="end"/>
      </w:r>
      <w:r w:rsidR="00D706FC" w:rsidRPr="002B7B6E">
        <w:rPr>
          <w:rFonts w:ascii="Book Antiqua" w:hAnsi="Book Antiqua"/>
          <w:szCs w:val="24"/>
        </w:rPr>
        <w:t>. However, the mechanism</w:t>
      </w:r>
      <w:r w:rsidRPr="002B7B6E">
        <w:rPr>
          <w:rFonts w:ascii="Book Antiqua" w:hAnsi="Book Antiqua"/>
          <w:szCs w:val="24"/>
        </w:rPr>
        <w:t xml:space="preserve"> by which BMMSCs restore erectile function remain</w:t>
      </w:r>
      <w:r w:rsidR="00D706FC" w:rsidRPr="002B7B6E">
        <w:rPr>
          <w:rFonts w:ascii="Book Antiqua" w:hAnsi="Book Antiqua"/>
          <w:szCs w:val="24"/>
        </w:rPr>
        <w:t>s</w:t>
      </w:r>
      <w:r w:rsidRPr="002B7B6E">
        <w:rPr>
          <w:rFonts w:ascii="Book Antiqua" w:hAnsi="Book Antiqua"/>
          <w:szCs w:val="24"/>
        </w:rPr>
        <w:t xml:space="preserve"> controversial.</w:t>
      </w:r>
      <w:r w:rsidR="00B3125A" w:rsidRPr="002B7B6E">
        <w:rPr>
          <w:rFonts w:ascii="Book Antiqua" w:hAnsi="Book Antiqua"/>
          <w:szCs w:val="24"/>
        </w:rPr>
        <w:t xml:space="preserve"> BMMSCs were originally believed</w:t>
      </w:r>
      <w:r w:rsidR="00620FE7" w:rsidRPr="002B7B6E">
        <w:rPr>
          <w:rFonts w:ascii="Book Antiqua" w:hAnsi="Book Antiqua"/>
          <w:szCs w:val="24"/>
        </w:rPr>
        <w:t xml:space="preserve"> to home in on</w:t>
      </w:r>
      <w:r w:rsidR="00B3125A" w:rsidRPr="002B7B6E">
        <w:rPr>
          <w:rFonts w:ascii="Book Antiqua" w:hAnsi="Book Antiqua"/>
          <w:szCs w:val="24"/>
        </w:rPr>
        <w:t xml:space="preserve"> damaged tissues efficiently and</w:t>
      </w:r>
      <w:r w:rsidR="00620FE7" w:rsidRPr="002B7B6E">
        <w:rPr>
          <w:rFonts w:ascii="Book Antiqua" w:hAnsi="Book Antiqua"/>
          <w:szCs w:val="24"/>
        </w:rPr>
        <w:t xml:space="preserve"> differentiate into </w:t>
      </w:r>
      <w:r w:rsidR="00620FE7" w:rsidRPr="002B7B6E">
        <w:rPr>
          <w:rFonts w:ascii="Book Antiqua" w:hAnsi="Book Antiqua"/>
          <w:snapToGrid w:val="0"/>
          <w:kern w:val="0"/>
          <w:szCs w:val="24"/>
        </w:rPr>
        <w:t>various</w:t>
      </w:r>
      <w:r w:rsidR="00B3125A" w:rsidRPr="002B7B6E">
        <w:rPr>
          <w:rFonts w:ascii="Book Antiqua" w:hAnsi="Book Antiqua"/>
          <w:szCs w:val="24"/>
        </w:rPr>
        <w:t xml:space="preserve"> cells</w:t>
      </w:r>
      <w:r w:rsidR="00C1449C" w:rsidRPr="002B7B6E">
        <w:rPr>
          <w:rFonts w:ascii="Book Antiqua" w:hAnsi="Book Antiqua"/>
          <w:szCs w:val="24"/>
        </w:rPr>
        <w:t xml:space="preserve"> at the </w:t>
      </w:r>
      <w:r w:rsidR="00620FE7" w:rsidRPr="002B7B6E">
        <w:rPr>
          <w:rFonts w:ascii="Book Antiqua" w:hAnsi="Book Antiqua"/>
          <w:snapToGrid w:val="0"/>
          <w:kern w:val="0"/>
          <w:szCs w:val="24"/>
        </w:rPr>
        <w:t xml:space="preserve">target </w:t>
      </w:r>
      <w:r w:rsidR="00620FE7" w:rsidRPr="002B7B6E">
        <w:rPr>
          <w:rFonts w:ascii="Book Antiqua" w:hAnsi="Book Antiqua"/>
          <w:szCs w:val="24"/>
        </w:rPr>
        <w:t>site</w:t>
      </w:r>
      <w:r w:rsidR="00C1449C" w:rsidRPr="002B7B6E">
        <w:rPr>
          <w:rFonts w:ascii="Book Antiqua" w:hAnsi="Book Antiqua"/>
          <w:szCs w:val="24"/>
        </w:rPr>
        <w:t xml:space="preserve">. </w:t>
      </w:r>
      <w:r w:rsidR="00281805" w:rsidRPr="002B7B6E">
        <w:rPr>
          <w:rFonts w:ascii="Book Antiqua" w:hAnsi="Book Antiqua"/>
          <w:szCs w:val="24"/>
        </w:rPr>
        <w:t>Genetically manipulated BMMSCs were also used expecting that these cells remain in the tissues</w:t>
      </w:r>
      <w:r w:rsidR="00620FE7" w:rsidRPr="002B7B6E">
        <w:rPr>
          <w:rFonts w:ascii="Book Antiqua" w:hAnsi="Book Antiqua"/>
          <w:szCs w:val="24"/>
        </w:rPr>
        <w:t xml:space="preserve"> and express a specific gene over</w:t>
      </w:r>
      <w:r w:rsidR="00281805" w:rsidRPr="002B7B6E">
        <w:rPr>
          <w:rFonts w:ascii="Book Antiqua" w:hAnsi="Book Antiqua"/>
          <w:szCs w:val="24"/>
        </w:rPr>
        <w:t xml:space="preserve"> a long period. </w:t>
      </w:r>
      <w:proofErr w:type="spellStart"/>
      <w:r w:rsidR="0033779B" w:rsidRPr="002B7B6E">
        <w:rPr>
          <w:rFonts w:ascii="Book Antiqua" w:hAnsi="Book Antiqua"/>
          <w:szCs w:val="24"/>
        </w:rPr>
        <w:t>Bivalacqua</w:t>
      </w:r>
      <w:proofErr w:type="spellEnd"/>
      <w:r w:rsidR="0033779B" w:rsidRPr="002B7B6E">
        <w:rPr>
          <w:rFonts w:ascii="Book Antiqua" w:hAnsi="Book Antiqua"/>
          <w:szCs w:val="24"/>
        </w:rPr>
        <w:t xml:space="preserve"> </w:t>
      </w:r>
      <w:r w:rsidR="0033779B" w:rsidRPr="002B7B6E">
        <w:rPr>
          <w:rFonts w:ascii="Book Antiqua" w:hAnsi="Book Antiqua"/>
          <w:i/>
          <w:szCs w:val="24"/>
        </w:rPr>
        <w:t>et al</w:t>
      </w:r>
      <w:r w:rsidR="0033779B" w:rsidRPr="002B7B6E">
        <w:rPr>
          <w:rFonts w:ascii="Book Antiqua" w:hAnsi="Book Antiqua"/>
          <w:szCs w:val="24"/>
        </w:rPr>
        <w:fldChar w:fldCharType="begin">
          <w:fldData xml:space="preserve">PEVuZE5vdGU+PENpdGU+PEF1dGhvcj5CaXZhbGFjcXVhPC9BdXRob3I+PFllYXI+MjAwNzwvWWVh
cj48UmVjTnVtPjIwPC9SZWNOdW0+PERpc3BsYXlUZXh0PjxzdHlsZSBmYWNlPSJzdXBlcnNjcmlw
dCI+WzE3XTwvc3R5bGU+PC9EaXNwbGF5VGV4dD48cmVjb3JkPjxyZWMtbnVtYmVyPjIwPC9yZWMt
bnVtYmVyPjxmb3JlaWduLWtleXM+PGtleSBhcHA9IkVOIiBkYi1pZD0iejUwOXZhZnhqMHZ4cDRl
MjVlZDVhZWUweDJ6emZ3dng5d2RmIj4yMDwva2V5PjwvZm9yZWlnbi1rZXlzPjxyZWYtdHlwZSBu
YW1lPSJKb3VybmFsIEFydGljbGUiPjE3PC9yZWYtdHlwZT48Y29udHJpYnV0b3JzPjxhdXRob3Jz
PjxhdXRob3I+Qml2YWxhY3F1YSwgVC4gSi48L2F1dGhvcj48YXV0aG9yPkRlbmcsIFcuPC9hdXRo
b3I+PGF1dGhvcj5LZW5kaXJjaSwgTS48L2F1dGhvcj48YXV0aG9yPlVzdGEsIE0uIEYuPC9hdXRo
b3I+PGF1dGhvcj5Sb2JpbnNvbiwgQy48L2F1dGhvcj48YXV0aG9yPlRheWxvciwgQi4gSy48L2F1
dGhvcj48YXV0aG9yPk11cnRoeSwgUy4gTi48L2F1dGhvcj48YXV0aG9yPkNoYW1waW9uLCBILiBD
LjwvYXV0aG9yPjxhdXRob3I+SGVsbHN0cm9tLCBXLiBKLjwvYXV0aG9yPjxhdXRob3I+S2Fkb3dp
dHosIFAuIEouPC9hdXRob3I+PC9hdXRob3JzPjwvY29udHJpYnV0b3JzPjxhdXRoLWFkZHJlc3M+
QnJhZHkgVXJvbG9naWNhbCBJbnN0aXR1dGUsIEpvaG5zIEhvcGtpbnMgSG9zcGl0YWwsIEJhbHRp
bW9yZSwgTUQsIFVTQS48L2F1dGgtYWRkcmVzcz48dGl0bGVzPjx0aXRsZT5NZXNlbmNoeW1hbCBz
dGVtIGNlbGxzIGFsb25lIG9yIGV4IHZpdm8gZ2VuZSBtb2RpZmllZCB3aXRoIGVuZG90aGVsaWFs
IG5pdHJpYyBveGlkZSBzeW50aGFzZSByZXZlcnNlIGFnZS1hc3NvY2lhdGVkIGVyZWN0aWxlIGR5
c2Z1bmN0aW9uPC90aXRsZT48c2Vjb25kYXJ5LXRpdGxlPkFtIEogUGh5c2lvbCBIZWFydCBhbmQg
Q2lyYyBQaHlzaW9sPC9zZWNvbmRhcnktdGl0bGU+PGFsdC10aXRsZT5BbSBKIFBoeXNpb2wgSGVh
cnQgQ2lyYyBQaHlzaW9sPC9hbHQtdGl0bGU+PC90aXRsZXM+PHBlcmlvZGljYWw+PGZ1bGwtdGl0
bGU+QW0gSiBQaHlzaW9sIEhlYXJ0IGFuZCBDaXJjIFBoeXNpb2w8L2Z1bGwtdGl0bGU+PGFiYnIt
MT5BbSBKIFBoeXNpb2wgSGVhcnQgQ2lyYyBQaHlzaW9sPC9hYmJyLTE+PC9wZXJpb2RpY2FsPjxh
bHQtcGVyaW9kaWNhbD48ZnVsbC10aXRsZT5BbSBKIFBoeXNpb2wgSGVhcnQgYW5kIENpcmMgUGh5
c2lvbDwvZnVsbC10aXRsZT48YWJici0xPkFtIEogUGh5c2lvbCBIZWFydCBDaXJjIFBoeXNpb2w8
L2FiYnItMT48L2FsdC1wZXJpb2RpY2FsPjxwYWdlcz5IMTI3OC1IMTI5MDwvcGFnZXM+PHZvbHVt
ZT4yOTI8L3ZvbHVtZT48bnVtYmVyPjM8L251bWJlcj48ZWRpdGlvbj4yMDA2LzEwLzMxPC9lZGl0
aW9uPjxrZXl3b3Jkcz48a2V5d29yZD5BZ2luZzwva2V5d29yZD48a2V5d29yZD5BbmltYWxzPC9r
ZXl3b3JkPjxrZXl3b3JkPkVyZWN0aWxlIER5c2Z1bmN0aW9uLyp0aGVyYXB5PC9rZXl3b3JkPjxr
ZXl3b3JkPk1hbGU8L2tleXdvcmQ+PGtleXdvcmQ+Kk1lc2VuY2h5bWFsIFN0ZW0gQ2VsbCBUcmFu
c3BsYW50YXRpb248L2tleXdvcmQ+PGtleXdvcmQ+TWVzZW5jaHltYWwgU3Ryb21hbCBDZWxscy8q
ZW56eW1vbG9neTwva2V5d29yZD48a2V5d29yZD5OaXRyaWMgT3hpZGUgU3ludGhhc2UgVHlwZSBJ
SUkvKmdlbmV0aWNzPC9rZXl3b3JkPjxrZXl3b3JkPlJhdHM8L2tleXdvcmQ+PGtleXdvcmQ+UmF0
cywgSW5icmVkIEJOPC9rZXl3b3JkPjwva2V5d29yZHM+PGRhdGVzPjx5ZWFyPjIwMDc8L3llYXI+
PHB1Yi1kYXRlcz48ZGF0ZT5NYXI8L2RhdGU+PC9wdWItZGF0ZXM+PC9kYXRlcz48aXNibj4wMzYz
LTYxMzUgKFByaW50KSYjeEQ7MDM2My02MTM1IChMaW5raW5nKTwvaXNibj48YWNjZXNzaW9uLW51
bT4xNzA3MTczMjwvYWNjZXNzaW9uLW51bT48d29yay10eXBlPlJlc2VhcmNoIFN1cHBvcnQsIE4u
SS5ILiwgRXh0cmFtdXJhbDwvd29yay10eXBlPjx1cmxzPjxyZWxhdGVkLXVybHM+PHVybD5odHRw
Oi8vd3d3Lm5jYmkubmxtLm5paC5nb3YvcHVibWVkLzE3MDcxNzMyPC91cmw+PC9yZWxhdGVkLXVy
bHM+PC91cmxzPjxlbGVjdHJvbmljLXJlc291cmNlLW51bT4xMC4xMTUyL2FqcGhlYXJ0LjAwNjg1
LjIwMDY8L2VsZWN0cm9uaWMtcmVzb3VyY2UtbnVtPjxsYW5ndWFnZT5lbmc8L2xhbmd1YWdlPjwv
cmVjb3JkPjwvQ2l0ZT48L0VuZE5vdGU+AG==
</w:fldData>
        </w:fldChar>
      </w:r>
      <w:r w:rsidR="0033779B" w:rsidRPr="002B7B6E">
        <w:rPr>
          <w:rFonts w:ascii="Book Antiqua" w:hAnsi="Book Antiqua"/>
          <w:szCs w:val="24"/>
        </w:rPr>
        <w:instrText xml:space="preserve"> ADDIN EN.CITE </w:instrText>
      </w:r>
      <w:r w:rsidR="0033779B" w:rsidRPr="002B7B6E">
        <w:rPr>
          <w:rFonts w:ascii="Book Antiqua" w:hAnsi="Book Antiqua"/>
          <w:szCs w:val="24"/>
        </w:rPr>
        <w:fldChar w:fldCharType="begin">
          <w:fldData xml:space="preserve">PEVuZE5vdGU+PENpdGU+PEF1dGhvcj5CaXZhbGFjcXVhPC9BdXRob3I+PFllYXI+MjAwNzwvWWVh
cj48UmVjTnVtPjIwPC9SZWNOdW0+PERpc3BsYXlUZXh0PjxzdHlsZSBmYWNlPSJzdXBlcnNjcmlw
dCI+WzE3XTwvc3R5bGU+PC9EaXNwbGF5VGV4dD48cmVjb3JkPjxyZWMtbnVtYmVyPjIwPC9yZWMt
bnVtYmVyPjxmb3JlaWduLWtleXM+PGtleSBhcHA9IkVOIiBkYi1pZD0iejUwOXZhZnhqMHZ4cDRl
MjVlZDVhZWUweDJ6emZ3dng5d2RmIj4yMDwva2V5PjwvZm9yZWlnbi1rZXlzPjxyZWYtdHlwZSBu
YW1lPSJKb3VybmFsIEFydGljbGUiPjE3PC9yZWYtdHlwZT48Y29udHJpYnV0b3JzPjxhdXRob3Jz
PjxhdXRob3I+Qml2YWxhY3F1YSwgVC4gSi48L2F1dGhvcj48YXV0aG9yPkRlbmcsIFcuPC9hdXRo
b3I+PGF1dGhvcj5LZW5kaXJjaSwgTS48L2F1dGhvcj48YXV0aG9yPlVzdGEsIE0uIEYuPC9hdXRo
b3I+PGF1dGhvcj5Sb2JpbnNvbiwgQy48L2F1dGhvcj48YXV0aG9yPlRheWxvciwgQi4gSy48L2F1
dGhvcj48YXV0aG9yPk11cnRoeSwgUy4gTi48L2F1dGhvcj48YXV0aG9yPkNoYW1waW9uLCBILiBD
LjwvYXV0aG9yPjxhdXRob3I+SGVsbHN0cm9tLCBXLiBKLjwvYXV0aG9yPjxhdXRob3I+S2Fkb3dp
dHosIFAuIEouPC9hdXRob3I+PC9hdXRob3JzPjwvY29udHJpYnV0b3JzPjxhdXRoLWFkZHJlc3M+
QnJhZHkgVXJvbG9naWNhbCBJbnN0aXR1dGUsIEpvaG5zIEhvcGtpbnMgSG9zcGl0YWwsIEJhbHRp
bW9yZSwgTUQsIFVTQS48L2F1dGgtYWRkcmVzcz48dGl0bGVzPjx0aXRsZT5NZXNlbmNoeW1hbCBz
dGVtIGNlbGxzIGFsb25lIG9yIGV4IHZpdm8gZ2VuZSBtb2RpZmllZCB3aXRoIGVuZG90aGVsaWFs
IG5pdHJpYyBveGlkZSBzeW50aGFzZSByZXZlcnNlIGFnZS1hc3NvY2lhdGVkIGVyZWN0aWxlIGR5
c2Z1bmN0aW9uPC90aXRsZT48c2Vjb25kYXJ5LXRpdGxlPkFtIEogUGh5c2lvbCBIZWFydCBhbmQg
Q2lyYyBQaHlzaW9sPC9zZWNvbmRhcnktdGl0bGU+PGFsdC10aXRsZT5BbSBKIFBoeXNpb2wgSGVh
cnQgQ2lyYyBQaHlzaW9sPC9hbHQtdGl0bGU+PC90aXRsZXM+PHBlcmlvZGljYWw+PGZ1bGwtdGl0
bGU+QW0gSiBQaHlzaW9sIEhlYXJ0IGFuZCBDaXJjIFBoeXNpb2w8L2Z1bGwtdGl0bGU+PGFiYnIt
MT5BbSBKIFBoeXNpb2wgSGVhcnQgQ2lyYyBQaHlzaW9sPC9hYmJyLTE+PC9wZXJpb2RpY2FsPjxh
bHQtcGVyaW9kaWNhbD48ZnVsbC10aXRsZT5BbSBKIFBoeXNpb2wgSGVhcnQgYW5kIENpcmMgUGh5
c2lvbDwvZnVsbC10aXRsZT48YWJici0xPkFtIEogUGh5c2lvbCBIZWFydCBDaXJjIFBoeXNpb2w8
L2FiYnItMT48L2FsdC1wZXJpb2RpY2FsPjxwYWdlcz5IMTI3OC1IMTI5MDwvcGFnZXM+PHZvbHVt
ZT4yOTI8L3ZvbHVtZT48bnVtYmVyPjM8L251bWJlcj48ZWRpdGlvbj4yMDA2LzEwLzMxPC9lZGl0
aW9uPjxrZXl3b3Jkcz48a2V5d29yZD5BZ2luZzwva2V5d29yZD48a2V5d29yZD5BbmltYWxzPC9r
ZXl3b3JkPjxrZXl3b3JkPkVyZWN0aWxlIER5c2Z1bmN0aW9uLyp0aGVyYXB5PC9rZXl3b3JkPjxr
ZXl3b3JkPk1hbGU8L2tleXdvcmQ+PGtleXdvcmQ+Kk1lc2VuY2h5bWFsIFN0ZW0gQ2VsbCBUcmFu
c3BsYW50YXRpb248L2tleXdvcmQ+PGtleXdvcmQ+TWVzZW5jaHltYWwgU3Ryb21hbCBDZWxscy8q
ZW56eW1vbG9neTwva2V5d29yZD48a2V5d29yZD5OaXRyaWMgT3hpZGUgU3ludGhhc2UgVHlwZSBJ
SUkvKmdlbmV0aWNzPC9rZXl3b3JkPjxrZXl3b3JkPlJhdHM8L2tleXdvcmQ+PGtleXdvcmQ+UmF0
cywgSW5icmVkIEJOPC9rZXl3b3JkPjwva2V5d29yZHM+PGRhdGVzPjx5ZWFyPjIwMDc8L3llYXI+
PHB1Yi1kYXRlcz48ZGF0ZT5NYXI8L2RhdGU+PC9wdWItZGF0ZXM+PC9kYXRlcz48aXNibj4wMzYz
LTYxMzUgKFByaW50KSYjeEQ7MDM2My02MTM1IChMaW5raW5nKTwvaXNibj48YWNjZXNzaW9uLW51
bT4xNzA3MTczMjwvYWNjZXNzaW9uLW51bT48d29yay10eXBlPlJlc2VhcmNoIFN1cHBvcnQsIE4u
SS5ILiwgRXh0cmFtdXJhbDwvd29yay10eXBlPjx1cmxzPjxyZWxhdGVkLXVybHM+PHVybD5odHRw
Oi8vd3d3Lm5jYmkubmxtLm5paC5nb3YvcHVibWVkLzE3MDcxNzMyPC91cmw+PC9yZWxhdGVkLXVy
bHM+PC91cmxzPjxlbGVjdHJvbmljLXJlc291cmNlLW51bT4xMC4xMTUyL2FqcGhlYXJ0LjAwNjg1
LjIwMDY8L2VsZWN0cm9uaWMtcmVzb3VyY2UtbnVtPjxsYW5ndWFnZT5lbmc8L2xhbmd1YWdlPjwv
cmVjb3JkPjwvQ2l0ZT48L0VuZE5vdGU+AG==
</w:fldData>
        </w:fldChar>
      </w:r>
      <w:r w:rsidR="0033779B" w:rsidRPr="002B7B6E">
        <w:rPr>
          <w:rFonts w:ascii="Book Antiqua" w:hAnsi="Book Antiqua"/>
          <w:szCs w:val="24"/>
        </w:rPr>
        <w:instrText xml:space="preserve"> ADDIN EN.CITE.DATA </w:instrText>
      </w:r>
      <w:r w:rsidR="0033779B" w:rsidRPr="002B7B6E">
        <w:rPr>
          <w:rFonts w:ascii="Book Antiqua" w:hAnsi="Book Antiqua"/>
          <w:szCs w:val="24"/>
        </w:rPr>
      </w:r>
      <w:r w:rsidR="0033779B" w:rsidRPr="002B7B6E">
        <w:rPr>
          <w:rFonts w:ascii="Book Antiqua" w:hAnsi="Book Antiqua"/>
          <w:szCs w:val="24"/>
        </w:rPr>
        <w:fldChar w:fldCharType="end"/>
      </w:r>
      <w:r w:rsidR="0033779B" w:rsidRPr="002B7B6E">
        <w:rPr>
          <w:rFonts w:ascii="Book Antiqua" w:hAnsi="Book Antiqua"/>
          <w:szCs w:val="24"/>
        </w:rPr>
      </w:r>
      <w:r w:rsidR="0033779B" w:rsidRPr="002B7B6E">
        <w:rPr>
          <w:rFonts w:ascii="Book Antiqua" w:hAnsi="Book Antiqua"/>
          <w:szCs w:val="24"/>
        </w:rPr>
        <w:fldChar w:fldCharType="separate"/>
      </w:r>
      <w:r w:rsidR="0033779B" w:rsidRPr="002B7B6E">
        <w:rPr>
          <w:rFonts w:ascii="Book Antiqua" w:hAnsi="Book Antiqua"/>
          <w:noProof/>
          <w:szCs w:val="24"/>
          <w:vertAlign w:val="superscript"/>
        </w:rPr>
        <w:t>[</w:t>
      </w:r>
      <w:hyperlink w:anchor="_ENREF_17" w:tooltip="Bivalacqua, 2007 #20" w:history="1">
        <w:r w:rsidR="0033779B" w:rsidRPr="002B7B6E">
          <w:rPr>
            <w:rFonts w:ascii="Book Antiqua" w:hAnsi="Book Antiqua"/>
            <w:noProof/>
            <w:szCs w:val="24"/>
            <w:vertAlign w:val="superscript"/>
          </w:rPr>
          <w:t>17</w:t>
        </w:r>
      </w:hyperlink>
      <w:r w:rsidR="0033779B" w:rsidRPr="002B7B6E">
        <w:rPr>
          <w:rFonts w:ascii="Book Antiqua" w:hAnsi="Book Antiqua"/>
          <w:noProof/>
          <w:szCs w:val="24"/>
          <w:vertAlign w:val="superscript"/>
        </w:rPr>
        <w:t>]</w:t>
      </w:r>
      <w:r w:rsidR="0033779B" w:rsidRPr="002B7B6E">
        <w:rPr>
          <w:rFonts w:ascii="Book Antiqua" w:hAnsi="Book Antiqua"/>
          <w:szCs w:val="24"/>
        </w:rPr>
        <w:fldChar w:fldCharType="end"/>
      </w:r>
      <w:r w:rsidR="00672C46" w:rsidRPr="002B7B6E">
        <w:rPr>
          <w:rFonts w:ascii="Book Antiqua" w:hAnsi="Book Antiqua"/>
          <w:szCs w:val="24"/>
        </w:rPr>
        <w:t xml:space="preserve"> infected BMMSCs with an adenovirus expressing endothelial nitric oxide synthase (</w:t>
      </w:r>
      <w:proofErr w:type="spellStart"/>
      <w:r w:rsidR="00672C46" w:rsidRPr="002B7B6E">
        <w:rPr>
          <w:rFonts w:ascii="Book Antiqua" w:hAnsi="Book Antiqua"/>
          <w:szCs w:val="24"/>
        </w:rPr>
        <w:t>eNOS</w:t>
      </w:r>
      <w:proofErr w:type="spellEnd"/>
      <w:r w:rsidR="00672C46" w:rsidRPr="002B7B6E">
        <w:rPr>
          <w:rFonts w:ascii="Book Antiqua" w:hAnsi="Book Antiqua"/>
          <w:szCs w:val="24"/>
        </w:rPr>
        <w:t>) and injected these cells into the penis of aged rats</w:t>
      </w:r>
      <w:r w:rsidR="004C3BD9" w:rsidRPr="002B7B6E">
        <w:rPr>
          <w:rFonts w:ascii="Book Antiqua" w:hAnsi="Book Antiqua"/>
          <w:szCs w:val="24"/>
        </w:rPr>
        <w:t>. The</w:t>
      </w:r>
      <w:r w:rsidR="00F36A73" w:rsidRPr="002B7B6E">
        <w:rPr>
          <w:rFonts w:ascii="Book Antiqua" w:hAnsi="Book Antiqua"/>
          <w:szCs w:val="24"/>
        </w:rPr>
        <w:t xml:space="preserve"> </w:t>
      </w:r>
      <w:proofErr w:type="spellStart"/>
      <w:r w:rsidR="00F36A73" w:rsidRPr="002B7B6E">
        <w:rPr>
          <w:rFonts w:ascii="Book Antiqua" w:hAnsi="Book Antiqua"/>
          <w:szCs w:val="24"/>
        </w:rPr>
        <w:t>eNOS</w:t>
      </w:r>
      <w:proofErr w:type="spellEnd"/>
      <w:r w:rsidR="00F36A73" w:rsidRPr="002B7B6E">
        <w:rPr>
          <w:rFonts w:ascii="Book Antiqua" w:hAnsi="Book Antiqua"/>
          <w:szCs w:val="24"/>
        </w:rPr>
        <w:t>-modified BMMSCs restored erectile func</w:t>
      </w:r>
      <w:r w:rsidR="004C3BD9" w:rsidRPr="002B7B6E">
        <w:rPr>
          <w:rFonts w:ascii="Book Antiqua" w:hAnsi="Book Antiqua"/>
          <w:szCs w:val="24"/>
        </w:rPr>
        <w:t xml:space="preserve">tion, </w:t>
      </w:r>
      <w:r w:rsidR="004C3BD9" w:rsidRPr="002B7B6E">
        <w:rPr>
          <w:rFonts w:ascii="Book Antiqua" w:hAnsi="Book Antiqua"/>
          <w:snapToGrid w:val="0"/>
          <w:kern w:val="0"/>
          <w:szCs w:val="24"/>
        </w:rPr>
        <w:t>with the recovery being</w:t>
      </w:r>
      <w:r w:rsidR="00F36A73" w:rsidRPr="002B7B6E">
        <w:rPr>
          <w:rFonts w:ascii="Book Antiqua" w:hAnsi="Book Antiqua"/>
          <w:szCs w:val="24"/>
        </w:rPr>
        <w:t xml:space="preserve"> associated with increased </w:t>
      </w:r>
      <w:proofErr w:type="spellStart"/>
      <w:r w:rsidR="00F36A73" w:rsidRPr="002B7B6E">
        <w:rPr>
          <w:rFonts w:ascii="Book Antiqua" w:hAnsi="Book Antiqua"/>
          <w:szCs w:val="24"/>
        </w:rPr>
        <w:t>eNOS</w:t>
      </w:r>
      <w:proofErr w:type="spellEnd"/>
      <w:r w:rsidR="00F36A73" w:rsidRPr="002B7B6E">
        <w:rPr>
          <w:rFonts w:ascii="Book Antiqua" w:hAnsi="Book Antiqua"/>
          <w:szCs w:val="24"/>
        </w:rPr>
        <w:t xml:space="preserve"> protein expression, NOS activity</w:t>
      </w:r>
      <w:r w:rsidR="004C3BD9" w:rsidRPr="002B7B6E">
        <w:rPr>
          <w:rFonts w:ascii="Book Antiqua" w:hAnsi="Book Antiqua"/>
          <w:szCs w:val="24"/>
        </w:rPr>
        <w:t>,</w:t>
      </w:r>
      <w:r w:rsidR="00F36A73" w:rsidRPr="002B7B6E">
        <w:rPr>
          <w:rFonts w:ascii="Book Antiqua" w:hAnsi="Book Antiqua"/>
          <w:szCs w:val="24"/>
        </w:rPr>
        <w:t xml:space="preserve"> an</w:t>
      </w:r>
      <w:r w:rsidR="004C3BD9" w:rsidRPr="002B7B6E">
        <w:rPr>
          <w:rFonts w:ascii="Book Antiqua" w:hAnsi="Book Antiqua"/>
          <w:szCs w:val="24"/>
        </w:rPr>
        <w:t xml:space="preserve">d cGMP levels. Furthermore, </w:t>
      </w:r>
      <w:r w:rsidR="004C3BD9" w:rsidRPr="002B7B6E">
        <w:rPr>
          <w:rFonts w:ascii="Book Antiqua" w:hAnsi="Book Antiqua"/>
          <w:snapToGrid w:val="0"/>
          <w:kern w:val="0"/>
          <w:szCs w:val="24"/>
        </w:rPr>
        <w:t>the authors</w:t>
      </w:r>
      <w:r w:rsidR="00F36A73" w:rsidRPr="002B7B6E">
        <w:rPr>
          <w:rFonts w:ascii="Book Antiqua" w:hAnsi="Book Antiqua"/>
          <w:szCs w:val="24"/>
        </w:rPr>
        <w:t xml:space="preserve"> demonstrated that the injected BMMSCs survived for at least 21 d in the cavernous body and expressed markers for </w:t>
      </w:r>
      <w:r w:rsidR="004C3BD9" w:rsidRPr="002B7B6E">
        <w:rPr>
          <w:rFonts w:ascii="Book Antiqua" w:hAnsi="Book Antiqua"/>
          <w:szCs w:val="24"/>
        </w:rPr>
        <w:t>VECs</w:t>
      </w:r>
      <w:r w:rsidR="00F36A73" w:rsidRPr="002B7B6E">
        <w:rPr>
          <w:rFonts w:ascii="Book Antiqua" w:hAnsi="Book Antiqua"/>
          <w:szCs w:val="24"/>
        </w:rPr>
        <w:t xml:space="preserve"> and </w:t>
      </w:r>
      <w:r w:rsidR="004C3BD9" w:rsidRPr="002B7B6E">
        <w:rPr>
          <w:rFonts w:ascii="Book Antiqua" w:hAnsi="Book Antiqua"/>
          <w:szCs w:val="24"/>
        </w:rPr>
        <w:t>VSMCs</w:t>
      </w:r>
      <w:r w:rsidR="00F36A73" w:rsidRPr="002B7B6E">
        <w:rPr>
          <w:rFonts w:ascii="Book Antiqua" w:hAnsi="Book Antiqua"/>
          <w:szCs w:val="24"/>
        </w:rPr>
        <w:t xml:space="preserve">. </w:t>
      </w:r>
      <w:r w:rsidR="006C4E1F" w:rsidRPr="002B7B6E">
        <w:rPr>
          <w:rFonts w:ascii="Book Antiqua" w:hAnsi="Book Antiqua"/>
          <w:szCs w:val="24"/>
        </w:rPr>
        <w:t xml:space="preserve">Song </w:t>
      </w:r>
      <w:r w:rsidR="0033779B" w:rsidRPr="002B7B6E">
        <w:rPr>
          <w:rFonts w:ascii="Book Antiqua" w:hAnsi="Book Antiqua"/>
          <w:i/>
          <w:szCs w:val="24"/>
        </w:rPr>
        <w:t>et al</w:t>
      </w:r>
      <w:r w:rsidR="0033779B" w:rsidRPr="002B7B6E">
        <w:rPr>
          <w:rFonts w:ascii="Book Antiqua" w:hAnsi="Book Antiqua"/>
          <w:szCs w:val="24"/>
        </w:rPr>
        <w:fldChar w:fldCharType="begin">
          <w:fldData xml:space="preserve">PEVuZE5vdGU+PENpdGU+PEF1dGhvcj5Tb25nPC9BdXRob3I+PFllYXI+MjAwNzwvWWVhcj48UmVj
TnVtPjIxPC9SZWNOdW0+PERpc3BsYXlUZXh0PjxzdHlsZSBmYWNlPSJzdXBlcnNjcmlwdCI+WzE4
XTwvc3R5bGU+PC9EaXNwbGF5VGV4dD48cmVjb3JkPjxyZWMtbnVtYmVyPjIxPC9yZWMtbnVtYmVy
Pjxmb3JlaWduLWtleXM+PGtleSBhcHA9IkVOIiBkYi1pZD0iejUwOXZhZnhqMHZ4cDRlMjVlZDVh
ZWUweDJ6emZ3dng5d2RmIj4yMTwva2V5PjwvZm9yZWlnbi1rZXlzPjxyZWYtdHlwZSBuYW1lPSJK
b3VybmFsIEFydGljbGUiPjE3PC9yZWYtdHlwZT48Y29udHJpYnV0b3JzPjxhdXRob3JzPjxhdXRo
b3I+U29uZywgWS4gUy48L2F1dGhvcj48YXV0aG9yPkxlZSwgSC4gSi48L2F1dGhvcj48YXV0aG9y
PlBhcmssIEkuIEguPC9hdXRob3I+PGF1dGhvcj5LaW0sIFcuIEsuPC9hdXRob3I+PGF1dGhvcj5L
dSwgSi4gSC48L2F1dGhvcj48YXV0aG9yPktpbSwgUy4gVS48L2F1dGhvcj48L2F1dGhvcnM+PC9j
b250cmlidXRvcnM+PGF1dGgtYWRkcmVzcz5EZXBhcnRtZW50IG9mIFVyb2xvZ3ksIFNvb25jaHVu
aHlhbmcgU2Nob29sIG9mIE1lZGljaW5lLCBTZW91bCwgS29yZWEuPC9hdXRoLWFkZHJlc3M+PHRp
dGxlcz48dGl0bGU+UG90ZW50aWFsIGRpZmZlcmVudGlhdGlvbiBvZiBodW1hbiBtZXNlbmNoeW1h
bCBzdGVtIGNlbGwgdHJhbnNwbGFudGVkIGluIHJhdCBjb3JwdXMgY2F2ZXJub3N1bSB0b3dhcmQg
ZW5kb3RoZWxpYWwgb3Igc21vb3RoIG11c2NsZSBjZWxsczwvdGl0bGU+PHNlY29uZGFyeS10aXRs
ZT5JbnQgSiBJbXBvdCBSZXM8L3NlY29uZGFyeS10aXRsZT48YWx0LXRpdGxlPkludCBKIEltcG90
IFJlczwvYWx0LXRpdGxlPjwvdGl0bGVzPjxwZXJpb2RpY2FsPjxmdWxsLXRpdGxlPkludCBKIElt
cG90IFJlczwvZnVsbC10aXRsZT48YWJici0xPkludCBKIEltcG90IFJlczwvYWJici0xPjwvcGVy
aW9kaWNhbD48YWx0LXBlcmlvZGljYWw+PGZ1bGwtdGl0bGU+SW50IEogSW1wb3QgUmVzPC9mdWxs
LXRpdGxlPjxhYmJyLTE+SW50IEogSW1wb3QgUmVzPC9hYmJyLTE+PC9hbHQtcGVyaW9kaWNhbD48
cGFnZXM+Mzc4LTM4NTwvcGFnZXM+PHZvbHVtZT4xOTwvdm9sdW1lPjxudW1iZXI+NDwvbnVtYmVy
PjxlZGl0aW9uPjIwMDcvMDQvMjc8L2VkaXRpb24+PGtleXdvcmRzPjxrZXl3b3JkPkFkaXBvY3l0
ZXMvcGh5c2lvbG9neTwva2V5d29yZD48a2V5d29yZD5BbmltYWxzPC9rZXl3b3JkPjxrZXl3b3Jk
PkJvbmUgTWFycm93IENlbGxzL3BoeXNpb2xvZ3k8L2tleXdvcmQ+PGtleXdvcmQ+Q2VsbCBEaWZm
ZXJlbnRpYXRpb24vKnBoeXNpb2xvZ3k8L2tleXdvcmQ+PGtleXdvcmQ+Q2VsbCBMaW5lPC9rZXl3
b3JkPjxrZXl3b3JkPkVuZG90aGVsaWFsIENlbGxzLypwaHlzaW9sb2d5PC9rZXl3b3JkPjxrZXl3
b3JkPkZsb3cgQ3l0b21ldHJ5PC9rZXl3b3JkPjxrZXl3b3JkPkdlbmVzLCBteWMvcGh5c2lvbG9n
eTwva2V5d29yZD48a2V5d29yZD5IdW1hbnM8L2tleXdvcmQ+PGtleXdvcmQ+SW1tdW5vaGlzdG9j
aGVtaXN0cnk8L2tleXdvcmQ+PGtleXdvcmQ+TWFsZTwva2V5d29yZD48a2V5d29yZD4qTWVzZW5j
aHltYWwgU3RlbSBDZWxsIFRyYW5zcGxhbnRhdGlvbjwva2V5d29yZD48a2V5d29yZD5NaWNyb3Nj
b3B5LCBGbHVvcmVzY2VuY2U8L2tleXdvcmQ+PGtleXdvcmQ+TXVzY2xlLCBTbW9vdGgsIFZhc2N1
bGFyL2N5dG9sb2d5LypwaHlzaW9sb2d5PC9rZXl3b3JkPjxrZXl3b3JkPlBlbmlzLypjeXRvbG9n
eS8qcGh5c2lvbG9neTwva2V5d29yZD48a2V5d29yZD5QaGVub3R5cGU8L2tleXdvcmQ+PGtleXdv
cmQ+UmF0czwva2V5d29yZD48a2V5d29yZD5SYXRzLCBTcHJhZ3VlLURhd2xleTwva2V5d29yZD48
a2V5d29yZD5SZXRyb3ZpcmlkYWUvZ2VuZXRpY3M8L2tleXdvcmQ+PGtleXdvcmQ+U3BpbmUvY3l0
b2xvZ3k8L2tleXdvcmQ+PC9rZXl3b3Jkcz48ZGF0ZXM+PHllYXI+MjAwNzwveWVhcj48cHViLWRh
dGVzPjxkYXRlPkp1bC1BdWc8L2RhdGU+PC9wdWItZGF0ZXM+PC9kYXRlcz48aXNibj4wOTU1LTk5
MzAgKFByaW50KSYjeEQ7MDk1NS05OTMwIChMaW5raW5nKTwvaXNibj48YWNjZXNzaW9uLW51bT4x
NzQ2MDY5OTwvYWNjZXNzaW9uLW51bT48dXJscz48cmVsYXRlZC11cmxzPjx1cmw+aHR0cDovL3d3
dy5uY2JpLm5sbS5uaWguZ292L3B1Ym1lZC8xNzQ2MDY5OTwvdXJsPjwvcmVsYXRlZC11cmxzPjwv
dXJscz48ZWxlY3Ryb25pYy1yZXNvdXJjZS1udW0+MTAuMTAzOC9zai5pamlyLjM5MDE1Mzk8L2Vs
ZWN0cm9uaWMtcmVzb3VyY2UtbnVtPjxsYW5ndWFnZT5lbmc8L2xhbmd1YWdlPjwvcmVjb3JkPjwv
Q2l0ZT48L0VuZE5vdGU+
</w:fldData>
        </w:fldChar>
      </w:r>
      <w:r w:rsidR="0033779B" w:rsidRPr="002B7B6E">
        <w:rPr>
          <w:rFonts w:ascii="Book Antiqua" w:hAnsi="Book Antiqua"/>
          <w:szCs w:val="24"/>
        </w:rPr>
        <w:instrText xml:space="preserve"> ADDIN EN.CITE </w:instrText>
      </w:r>
      <w:r w:rsidR="0033779B" w:rsidRPr="002B7B6E">
        <w:rPr>
          <w:rFonts w:ascii="Book Antiqua" w:hAnsi="Book Antiqua"/>
          <w:szCs w:val="24"/>
        </w:rPr>
        <w:fldChar w:fldCharType="begin">
          <w:fldData xml:space="preserve">PEVuZE5vdGU+PENpdGU+PEF1dGhvcj5Tb25nPC9BdXRob3I+PFllYXI+MjAwNzwvWWVhcj48UmVj
TnVtPjIxPC9SZWNOdW0+PERpc3BsYXlUZXh0PjxzdHlsZSBmYWNlPSJzdXBlcnNjcmlwdCI+WzE4
XTwvc3R5bGU+PC9EaXNwbGF5VGV4dD48cmVjb3JkPjxyZWMtbnVtYmVyPjIxPC9yZWMtbnVtYmVy
Pjxmb3JlaWduLWtleXM+PGtleSBhcHA9IkVOIiBkYi1pZD0iejUwOXZhZnhqMHZ4cDRlMjVlZDVh
ZWUweDJ6emZ3dng5d2RmIj4yMTwva2V5PjwvZm9yZWlnbi1rZXlzPjxyZWYtdHlwZSBuYW1lPSJK
b3VybmFsIEFydGljbGUiPjE3PC9yZWYtdHlwZT48Y29udHJpYnV0b3JzPjxhdXRob3JzPjxhdXRo
b3I+U29uZywgWS4gUy48L2F1dGhvcj48YXV0aG9yPkxlZSwgSC4gSi48L2F1dGhvcj48YXV0aG9y
PlBhcmssIEkuIEguPC9hdXRob3I+PGF1dGhvcj5LaW0sIFcuIEsuPC9hdXRob3I+PGF1dGhvcj5L
dSwgSi4gSC48L2F1dGhvcj48YXV0aG9yPktpbSwgUy4gVS48L2F1dGhvcj48L2F1dGhvcnM+PC9j
b250cmlidXRvcnM+PGF1dGgtYWRkcmVzcz5EZXBhcnRtZW50IG9mIFVyb2xvZ3ksIFNvb25jaHVu
aHlhbmcgU2Nob29sIG9mIE1lZGljaW5lLCBTZW91bCwgS29yZWEuPC9hdXRoLWFkZHJlc3M+PHRp
dGxlcz48dGl0bGU+UG90ZW50aWFsIGRpZmZlcmVudGlhdGlvbiBvZiBodW1hbiBtZXNlbmNoeW1h
bCBzdGVtIGNlbGwgdHJhbnNwbGFudGVkIGluIHJhdCBjb3JwdXMgY2F2ZXJub3N1bSB0b3dhcmQg
ZW5kb3RoZWxpYWwgb3Igc21vb3RoIG11c2NsZSBjZWxsczwvdGl0bGU+PHNlY29uZGFyeS10aXRs
ZT5JbnQgSiBJbXBvdCBSZXM8L3NlY29uZGFyeS10aXRsZT48YWx0LXRpdGxlPkludCBKIEltcG90
IFJlczwvYWx0LXRpdGxlPjwvdGl0bGVzPjxwZXJpb2RpY2FsPjxmdWxsLXRpdGxlPkludCBKIElt
cG90IFJlczwvZnVsbC10aXRsZT48YWJici0xPkludCBKIEltcG90IFJlczwvYWJici0xPjwvcGVy
aW9kaWNhbD48YWx0LXBlcmlvZGljYWw+PGZ1bGwtdGl0bGU+SW50IEogSW1wb3QgUmVzPC9mdWxs
LXRpdGxlPjxhYmJyLTE+SW50IEogSW1wb3QgUmVzPC9hYmJyLTE+PC9hbHQtcGVyaW9kaWNhbD48
cGFnZXM+Mzc4LTM4NTwvcGFnZXM+PHZvbHVtZT4xOTwvdm9sdW1lPjxudW1iZXI+NDwvbnVtYmVy
PjxlZGl0aW9uPjIwMDcvMDQvMjc8L2VkaXRpb24+PGtleXdvcmRzPjxrZXl3b3JkPkFkaXBvY3l0
ZXMvcGh5c2lvbG9neTwva2V5d29yZD48a2V5d29yZD5BbmltYWxzPC9rZXl3b3JkPjxrZXl3b3Jk
PkJvbmUgTWFycm93IENlbGxzL3BoeXNpb2xvZ3k8L2tleXdvcmQ+PGtleXdvcmQ+Q2VsbCBEaWZm
ZXJlbnRpYXRpb24vKnBoeXNpb2xvZ3k8L2tleXdvcmQ+PGtleXdvcmQ+Q2VsbCBMaW5lPC9rZXl3
b3JkPjxrZXl3b3JkPkVuZG90aGVsaWFsIENlbGxzLypwaHlzaW9sb2d5PC9rZXl3b3JkPjxrZXl3
b3JkPkZsb3cgQ3l0b21ldHJ5PC9rZXl3b3JkPjxrZXl3b3JkPkdlbmVzLCBteWMvcGh5c2lvbG9n
eTwva2V5d29yZD48a2V5d29yZD5IdW1hbnM8L2tleXdvcmQ+PGtleXdvcmQ+SW1tdW5vaGlzdG9j
aGVtaXN0cnk8L2tleXdvcmQ+PGtleXdvcmQ+TWFsZTwva2V5d29yZD48a2V5d29yZD4qTWVzZW5j
aHltYWwgU3RlbSBDZWxsIFRyYW5zcGxhbnRhdGlvbjwva2V5d29yZD48a2V5d29yZD5NaWNyb3Nj
b3B5LCBGbHVvcmVzY2VuY2U8L2tleXdvcmQ+PGtleXdvcmQ+TXVzY2xlLCBTbW9vdGgsIFZhc2N1
bGFyL2N5dG9sb2d5LypwaHlzaW9sb2d5PC9rZXl3b3JkPjxrZXl3b3JkPlBlbmlzLypjeXRvbG9n
eS8qcGh5c2lvbG9neTwva2V5d29yZD48a2V5d29yZD5QaGVub3R5cGU8L2tleXdvcmQ+PGtleXdv
cmQ+UmF0czwva2V5d29yZD48a2V5d29yZD5SYXRzLCBTcHJhZ3VlLURhd2xleTwva2V5d29yZD48
a2V5d29yZD5SZXRyb3ZpcmlkYWUvZ2VuZXRpY3M8L2tleXdvcmQ+PGtleXdvcmQ+U3BpbmUvY3l0
b2xvZ3k8L2tleXdvcmQ+PC9rZXl3b3Jkcz48ZGF0ZXM+PHllYXI+MjAwNzwveWVhcj48cHViLWRh
dGVzPjxkYXRlPkp1bC1BdWc8L2RhdGU+PC9wdWItZGF0ZXM+PC9kYXRlcz48aXNibj4wOTU1LTk5
MzAgKFByaW50KSYjeEQ7MDk1NS05OTMwIChMaW5raW5nKTwvaXNibj48YWNjZXNzaW9uLW51bT4x
NzQ2MDY5OTwvYWNjZXNzaW9uLW51bT48dXJscz48cmVsYXRlZC11cmxzPjx1cmw+aHR0cDovL3d3
dy5uY2JpLm5sbS5uaWguZ292L3B1Ym1lZC8xNzQ2MDY5OTwvdXJsPjwvcmVsYXRlZC11cmxzPjwv
dXJscz48ZWxlY3Ryb25pYy1yZXNvdXJjZS1udW0+MTAuMTAzOC9zai5pamlyLjM5MDE1Mzk8L2Vs
ZWN0cm9uaWMtcmVzb3VyY2UtbnVtPjxsYW5ndWFnZT5lbmc8L2xhbmd1YWdlPjwvcmVjb3JkPjwv
Q2l0ZT48L0VuZE5vdGU+
</w:fldData>
        </w:fldChar>
      </w:r>
      <w:r w:rsidR="0033779B" w:rsidRPr="002B7B6E">
        <w:rPr>
          <w:rFonts w:ascii="Book Antiqua" w:hAnsi="Book Antiqua"/>
          <w:szCs w:val="24"/>
        </w:rPr>
        <w:instrText xml:space="preserve"> ADDIN EN.CITE.DATA </w:instrText>
      </w:r>
      <w:r w:rsidR="0033779B" w:rsidRPr="002B7B6E">
        <w:rPr>
          <w:rFonts w:ascii="Book Antiqua" w:hAnsi="Book Antiqua"/>
          <w:szCs w:val="24"/>
        </w:rPr>
      </w:r>
      <w:r w:rsidR="0033779B" w:rsidRPr="002B7B6E">
        <w:rPr>
          <w:rFonts w:ascii="Book Antiqua" w:hAnsi="Book Antiqua"/>
          <w:szCs w:val="24"/>
        </w:rPr>
        <w:fldChar w:fldCharType="end"/>
      </w:r>
      <w:r w:rsidR="0033779B" w:rsidRPr="002B7B6E">
        <w:rPr>
          <w:rFonts w:ascii="Book Antiqua" w:hAnsi="Book Antiqua"/>
          <w:szCs w:val="24"/>
        </w:rPr>
      </w:r>
      <w:r w:rsidR="0033779B" w:rsidRPr="002B7B6E">
        <w:rPr>
          <w:rFonts w:ascii="Book Antiqua" w:hAnsi="Book Antiqua"/>
          <w:szCs w:val="24"/>
        </w:rPr>
        <w:fldChar w:fldCharType="separate"/>
      </w:r>
      <w:r w:rsidR="0033779B" w:rsidRPr="002B7B6E">
        <w:rPr>
          <w:rFonts w:ascii="Book Antiqua" w:hAnsi="Book Antiqua"/>
          <w:noProof/>
          <w:szCs w:val="24"/>
          <w:vertAlign w:val="superscript"/>
        </w:rPr>
        <w:t>[</w:t>
      </w:r>
      <w:hyperlink w:anchor="_ENREF_18" w:tooltip="Song, 2007 #21" w:history="1">
        <w:r w:rsidR="0033779B" w:rsidRPr="002B7B6E">
          <w:rPr>
            <w:rFonts w:ascii="Book Antiqua" w:hAnsi="Book Antiqua"/>
            <w:noProof/>
            <w:szCs w:val="24"/>
            <w:vertAlign w:val="superscript"/>
          </w:rPr>
          <w:t>18</w:t>
        </w:r>
      </w:hyperlink>
      <w:r w:rsidR="0033779B" w:rsidRPr="002B7B6E">
        <w:rPr>
          <w:rFonts w:ascii="Book Antiqua" w:hAnsi="Book Antiqua"/>
          <w:noProof/>
          <w:szCs w:val="24"/>
          <w:vertAlign w:val="superscript"/>
        </w:rPr>
        <w:t>]</w:t>
      </w:r>
      <w:r w:rsidR="0033779B" w:rsidRPr="002B7B6E">
        <w:rPr>
          <w:rFonts w:ascii="Book Antiqua" w:hAnsi="Book Antiqua"/>
          <w:szCs w:val="24"/>
        </w:rPr>
        <w:fldChar w:fldCharType="end"/>
      </w:r>
      <w:r w:rsidR="006C4E1F" w:rsidRPr="002B7B6E">
        <w:rPr>
          <w:rFonts w:ascii="Book Antiqua" w:hAnsi="Book Antiqua"/>
          <w:szCs w:val="24"/>
        </w:rPr>
        <w:t xml:space="preserve"> used</w:t>
      </w:r>
      <w:r w:rsidR="009E5D73" w:rsidRPr="002B7B6E">
        <w:rPr>
          <w:rFonts w:ascii="Book Antiqua" w:hAnsi="Book Antiqua"/>
          <w:szCs w:val="24"/>
        </w:rPr>
        <w:t xml:space="preserve"> immortalized human B</w:t>
      </w:r>
      <w:r w:rsidR="00922B9F" w:rsidRPr="002B7B6E">
        <w:rPr>
          <w:rFonts w:ascii="Book Antiqua" w:hAnsi="Book Antiqua"/>
          <w:szCs w:val="24"/>
        </w:rPr>
        <w:t>MMSCs and injected them into</w:t>
      </w:r>
      <w:r w:rsidR="009E5D73" w:rsidRPr="002B7B6E">
        <w:rPr>
          <w:rFonts w:ascii="Book Antiqua" w:hAnsi="Book Antiqua"/>
          <w:szCs w:val="24"/>
        </w:rPr>
        <w:t xml:space="preserve"> rat penis</w:t>
      </w:r>
      <w:r w:rsidR="00922B9F" w:rsidRPr="002B7B6E">
        <w:rPr>
          <w:rFonts w:ascii="Book Antiqua" w:hAnsi="Book Antiqua"/>
          <w:szCs w:val="24"/>
        </w:rPr>
        <w:t xml:space="preserve">es, </w:t>
      </w:r>
      <w:r w:rsidR="00922B9F" w:rsidRPr="002B7B6E">
        <w:rPr>
          <w:rFonts w:ascii="Book Antiqua" w:hAnsi="Book Antiqua"/>
          <w:snapToGrid w:val="0"/>
          <w:kern w:val="0"/>
          <w:szCs w:val="24"/>
        </w:rPr>
        <w:t>where the</w:t>
      </w:r>
      <w:r w:rsidR="009E5D73" w:rsidRPr="002B7B6E">
        <w:rPr>
          <w:rFonts w:ascii="Book Antiqua" w:hAnsi="Book Antiqua"/>
          <w:szCs w:val="24"/>
        </w:rPr>
        <w:t xml:space="preserve"> cells expressed markers for VECs and VSMCs in t</w:t>
      </w:r>
      <w:r w:rsidR="00922B9F" w:rsidRPr="002B7B6E">
        <w:rPr>
          <w:rFonts w:ascii="Book Antiqua" w:hAnsi="Book Antiqua"/>
          <w:szCs w:val="24"/>
        </w:rPr>
        <w:t xml:space="preserve">he cavernous body, although </w:t>
      </w:r>
      <w:r w:rsidR="00922B9F" w:rsidRPr="002B7B6E">
        <w:rPr>
          <w:rFonts w:ascii="Book Antiqua" w:hAnsi="Book Antiqua"/>
          <w:snapToGrid w:val="0"/>
          <w:kern w:val="0"/>
          <w:szCs w:val="24"/>
        </w:rPr>
        <w:t>the authors</w:t>
      </w:r>
      <w:r w:rsidR="009E5D73" w:rsidRPr="002B7B6E">
        <w:rPr>
          <w:rFonts w:ascii="Book Antiqua" w:hAnsi="Book Antiqua"/>
          <w:szCs w:val="24"/>
        </w:rPr>
        <w:t xml:space="preserve"> did not examine whether erectile function was restored or not. </w:t>
      </w:r>
      <w:proofErr w:type="spellStart"/>
      <w:r w:rsidR="006E1B3B" w:rsidRPr="002B7B6E">
        <w:rPr>
          <w:rFonts w:ascii="Book Antiqua" w:hAnsi="Book Antiqua"/>
          <w:szCs w:val="24"/>
        </w:rPr>
        <w:t>Qiu</w:t>
      </w:r>
      <w:proofErr w:type="spellEnd"/>
      <w:r w:rsidR="006E1B3B" w:rsidRPr="002B7B6E">
        <w:rPr>
          <w:rFonts w:ascii="Book Antiqua" w:hAnsi="Book Antiqua"/>
          <w:szCs w:val="24"/>
        </w:rPr>
        <w:t xml:space="preserve"> </w:t>
      </w:r>
      <w:r w:rsidR="0033779B" w:rsidRPr="002B7B6E">
        <w:rPr>
          <w:rFonts w:ascii="Book Antiqua" w:hAnsi="Book Antiqua"/>
          <w:i/>
          <w:szCs w:val="24"/>
        </w:rPr>
        <w:t>et al</w:t>
      </w:r>
      <w:r w:rsidR="0033779B" w:rsidRPr="002B7B6E">
        <w:rPr>
          <w:rFonts w:ascii="Book Antiqua" w:hAnsi="Book Antiqua"/>
          <w:szCs w:val="24"/>
        </w:rPr>
        <w:fldChar w:fldCharType="begin">
          <w:fldData xml:space="preserve">PEVuZE5vdGU+PENpdGU+PEF1dGhvcj5RaXU8L0F1dGhvcj48WWVhcj4yMDExPC9ZZWFyPjxSZWNO
dW0+MjQ8L1JlY051bT48RGlzcGxheVRleHQ+PHN0eWxlIGZhY2U9InN1cGVyc2NyaXB0Ij5bMjFd
PC9zdHlsZT48L0Rpc3BsYXlUZXh0PjxyZWNvcmQ+PHJlYy1udW1iZXI+MjQ8L3JlYy1udW1iZXI+
PGZvcmVpZ24ta2V5cz48a2V5IGFwcD0iRU4iIGRiLWlkPSJ6NTA5dmFmeGowdnhwNGUyNWVkNWFl
ZTB4Mnp6Znd2eDl3ZGYiPjI0PC9rZXk+PC9mb3JlaWduLWtleXM+PHJlZi10eXBlIG5hbWU9Ikpv
dXJuYWwgQXJ0aWNsZSI+MTc8L3JlZi10eXBlPjxjb250cmlidXRvcnM+PGF1dGhvcnM+PGF1dGhv
cj5RaXUsIFguPC9hdXRob3I+PGF1dGhvcj5MaW4sIEguPC9hdXRob3I+PGF1dGhvcj5XYW5nLCBZ
LjwvYXV0aG9yPjxhdXRob3I+WXUsIFcuPC9hdXRob3I+PGF1dGhvcj5DaGVuLCBZLjwvYXV0aG9y
PjxhdXRob3I+V2FuZywgUi48L2F1dGhvcj48YXV0aG9yPkRhaSwgWS48L2F1dGhvcj48L2F1dGhv
cnM+PC9jb250cmlidXRvcnM+PGF1dGgtYWRkcmVzcz5EZXBhcnRtZW50IG9mIFVyb2xvZ3ksIEFm
ZmlsaWF0ZWQgRHJ1bSBUb3dlciBIb3NwaXRhbCwgU2Nob29sIG9mIE1lZGljaW5lLCBOYW5qaW5n
IFVuaXZlcnNpdHksIE5hbmppbmcsIENoaW5hLjwvYXV0aC1hZGRyZXNzPjx0aXRsZXM+PHRpdGxl
PkludHJhY2F2ZXJub3VzIHRyYW5zcGxhbnRhdGlvbiBvZiBib25lIG1hcnJvdy1kZXJpdmVkIG1l
c2VuY2h5bWFsIHN0ZW0gY2VsbHMgcmVzdG9yZXMgZXJlY3RpbGUgZnVuY3Rpb24gb2Ygc3RyZXB0
b3pvY2luLWluZHVjZWQgZGlhYmV0aWMgcmF0czwvdGl0bGU+PHNlY29uZGFyeS10aXRsZT5KIFNl
eCBNZWQ8L3NlY29uZGFyeS10aXRsZT48YWx0LXRpdGxlPkogU2V4IE1lZDwvYWx0LXRpdGxlPjwv
dGl0bGVzPjxwZXJpb2RpY2FsPjxmdWxsLXRpdGxlPkogU2V4IE1lZDwvZnVsbC10aXRsZT48YWJi
ci0xPkogU2V4IE1lZDwvYWJici0xPjwvcGVyaW9kaWNhbD48YWx0LXBlcmlvZGljYWw+PGZ1bGwt
dGl0bGU+SiBTZXggTWVkPC9mdWxsLXRpdGxlPjxhYmJyLTE+SiBTZXggTWVkPC9hYmJyLTE+PC9h
bHQtcGVyaW9kaWNhbD48cGFnZXM+NDI3LTQzNjwvcGFnZXM+PHZvbHVtZT44PC92b2x1bWU+PG51
bWJlcj4yPC9udW1iZXI+PGVkaXRpb24+MjAxMC8xMS8yNjwvZWRpdGlvbj48a2V5d29yZHM+PGtl
eXdvcmQ+QW5pbWFsczwva2V5d29yZD48a2V5d29yZD5EaWFiZXRlcyBNZWxsaXR1cywgRXhwZXJp
bWVudGFsLypjb21wbGljYXRpb25zPC9rZXl3b3JkPjxrZXl3b3JkPkVuZG90aGVsaXVtLCBWYXNj
dWxhci9waHlzaW9wYXRob2xvZ3k8L2tleXdvcmQ+PGtleXdvcmQ+RXJlY3RpbGUgRHlzZnVuY3Rp
b24vcGF0aG9sb2d5L3BoeXNpb3BhdGhvbG9neS8qdGhlcmFweTwva2V5d29yZD48a2V5d29yZD5N
YWxlPC9rZXl3b3JkPjxrZXl3b3JkPipNZXNlbmNoeW1hbCBTdGVtIENlbGwgVHJhbnNwbGFudGF0
aW9uPC9rZXl3b3JkPjxrZXl3b3JkPk11c2NsZSwgU21vb3RoLCBWYXNjdWxhci9waHlzaW9wYXRo
b2xvZ3k8L2tleXdvcmQ+PGtleXdvcmQ+UGVuaWxlIEVyZWN0aW9uL3BoeXNpb2xvZ3k8L2tleXdv
cmQ+PGtleXdvcmQ+UGVuaXMvcGh5c2lvcGF0aG9sb2d5PC9rZXl3b3JkPjxrZXl3b3JkPlJhdHM8
L2tleXdvcmQ+PGtleXdvcmQ+UmF0cywgU3ByYWd1ZS1EYXdsZXk8L2tleXdvcmQ+PC9rZXl3b3Jk
cz48ZGF0ZXM+PHllYXI+MjAxMTwveWVhcj48cHViLWRhdGVzPjxkYXRlPkZlYjwvZGF0ZT48L3B1
Yi1kYXRlcz48L2RhdGVzPjxpc2JuPjE3NDMtNjEwOSAoRWxlY3Ryb25pYykmI3hEOzE3NDMtNjA5
NSAoTGlua2luZyk8L2lzYm4+PGFjY2Vzc2lvbi1udW0+MjEwOTE4ODE8L2FjY2Vzc2lvbi1udW0+
PHdvcmstdHlwZT5SZXNlYXJjaCBTdXBwb3J0LCBOb24tVS5TLiBHb3YmYXBvczt0PC93b3JrLXR5
cGU+PHVybHM+PHJlbGF0ZWQtdXJscz48dXJsPmh0dHA6Ly93d3cubmNiaS5ubG0ubmloLmdvdi9w
dWJtZWQvMjEwOTE4ODE8L3VybD48L3JlbGF0ZWQtdXJscz48L3VybHM+PGVsZWN0cm9uaWMtcmVz
b3VyY2UtbnVtPjEwLjExMTEvai4xNzQzLTYxMDkuMjAxMC4wMjExOC54PC9lbGVjdHJvbmljLXJl
c291cmNlLW51bT48bGFuZ3VhZ2U+ZW5nPC9sYW5ndWFnZT48L3JlY29yZD48L0NpdGU+PC9FbmRO
b3RlPn==
</w:fldData>
        </w:fldChar>
      </w:r>
      <w:r w:rsidR="0033779B" w:rsidRPr="002B7B6E">
        <w:rPr>
          <w:rFonts w:ascii="Book Antiqua" w:hAnsi="Book Antiqua"/>
          <w:szCs w:val="24"/>
        </w:rPr>
        <w:instrText xml:space="preserve"> ADDIN EN.CITE </w:instrText>
      </w:r>
      <w:r w:rsidR="0033779B" w:rsidRPr="002B7B6E">
        <w:rPr>
          <w:rFonts w:ascii="Book Antiqua" w:hAnsi="Book Antiqua"/>
          <w:szCs w:val="24"/>
        </w:rPr>
        <w:fldChar w:fldCharType="begin">
          <w:fldData xml:space="preserve">PEVuZE5vdGU+PENpdGU+PEF1dGhvcj5RaXU8L0F1dGhvcj48WWVhcj4yMDExPC9ZZWFyPjxSZWNO
dW0+MjQ8L1JlY051bT48RGlzcGxheVRleHQ+PHN0eWxlIGZhY2U9InN1cGVyc2NyaXB0Ij5bMjFd
PC9zdHlsZT48L0Rpc3BsYXlUZXh0PjxyZWNvcmQ+PHJlYy1udW1iZXI+MjQ8L3JlYy1udW1iZXI+
PGZvcmVpZ24ta2V5cz48a2V5IGFwcD0iRU4iIGRiLWlkPSJ6NTA5dmFmeGowdnhwNGUyNWVkNWFl
ZTB4Mnp6Znd2eDl3ZGYiPjI0PC9rZXk+PC9mb3JlaWduLWtleXM+PHJlZi10eXBlIG5hbWU9Ikpv
dXJuYWwgQXJ0aWNsZSI+MTc8L3JlZi10eXBlPjxjb250cmlidXRvcnM+PGF1dGhvcnM+PGF1dGhv
cj5RaXUsIFguPC9hdXRob3I+PGF1dGhvcj5MaW4sIEguPC9hdXRob3I+PGF1dGhvcj5XYW5nLCBZ
LjwvYXV0aG9yPjxhdXRob3I+WXUsIFcuPC9hdXRob3I+PGF1dGhvcj5DaGVuLCBZLjwvYXV0aG9y
PjxhdXRob3I+V2FuZywgUi48L2F1dGhvcj48YXV0aG9yPkRhaSwgWS48L2F1dGhvcj48L2F1dGhv
cnM+PC9jb250cmlidXRvcnM+PGF1dGgtYWRkcmVzcz5EZXBhcnRtZW50IG9mIFVyb2xvZ3ksIEFm
ZmlsaWF0ZWQgRHJ1bSBUb3dlciBIb3NwaXRhbCwgU2Nob29sIG9mIE1lZGljaW5lLCBOYW5qaW5n
IFVuaXZlcnNpdHksIE5hbmppbmcsIENoaW5hLjwvYXV0aC1hZGRyZXNzPjx0aXRsZXM+PHRpdGxl
PkludHJhY2F2ZXJub3VzIHRyYW5zcGxhbnRhdGlvbiBvZiBib25lIG1hcnJvdy1kZXJpdmVkIG1l
c2VuY2h5bWFsIHN0ZW0gY2VsbHMgcmVzdG9yZXMgZXJlY3RpbGUgZnVuY3Rpb24gb2Ygc3RyZXB0
b3pvY2luLWluZHVjZWQgZGlhYmV0aWMgcmF0czwvdGl0bGU+PHNlY29uZGFyeS10aXRsZT5KIFNl
eCBNZWQ8L3NlY29uZGFyeS10aXRsZT48YWx0LXRpdGxlPkogU2V4IE1lZDwvYWx0LXRpdGxlPjwv
dGl0bGVzPjxwZXJpb2RpY2FsPjxmdWxsLXRpdGxlPkogU2V4IE1lZDwvZnVsbC10aXRsZT48YWJi
ci0xPkogU2V4IE1lZDwvYWJici0xPjwvcGVyaW9kaWNhbD48YWx0LXBlcmlvZGljYWw+PGZ1bGwt
dGl0bGU+SiBTZXggTWVkPC9mdWxsLXRpdGxlPjxhYmJyLTE+SiBTZXggTWVkPC9hYmJyLTE+PC9h
bHQtcGVyaW9kaWNhbD48cGFnZXM+NDI3LTQzNjwvcGFnZXM+PHZvbHVtZT44PC92b2x1bWU+PG51
bWJlcj4yPC9udW1iZXI+PGVkaXRpb24+MjAxMC8xMS8yNjwvZWRpdGlvbj48a2V5d29yZHM+PGtl
eXdvcmQ+QW5pbWFsczwva2V5d29yZD48a2V5d29yZD5EaWFiZXRlcyBNZWxsaXR1cywgRXhwZXJp
bWVudGFsLypjb21wbGljYXRpb25zPC9rZXl3b3JkPjxrZXl3b3JkPkVuZG90aGVsaXVtLCBWYXNj
dWxhci9waHlzaW9wYXRob2xvZ3k8L2tleXdvcmQ+PGtleXdvcmQ+RXJlY3RpbGUgRHlzZnVuY3Rp
b24vcGF0aG9sb2d5L3BoeXNpb3BhdGhvbG9neS8qdGhlcmFweTwva2V5d29yZD48a2V5d29yZD5N
YWxlPC9rZXl3b3JkPjxrZXl3b3JkPipNZXNlbmNoeW1hbCBTdGVtIENlbGwgVHJhbnNwbGFudGF0
aW9uPC9rZXl3b3JkPjxrZXl3b3JkPk11c2NsZSwgU21vb3RoLCBWYXNjdWxhci9waHlzaW9wYXRo
b2xvZ3k8L2tleXdvcmQ+PGtleXdvcmQ+UGVuaWxlIEVyZWN0aW9uL3BoeXNpb2xvZ3k8L2tleXdv
cmQ+PGtleXdvcmQ+UGVuaXMvcGh5c2lvcGF0aG9sb2d5PC9rZXl3b3JkPjxrZXl3b3JkPlJhdHM8
L2tleXdvcmQ+PGtleXdvcmQ+UmF0cywgU3ByYWd1ZS1EYXdsZXk8L2tleXdvcmQ+PC9rZXl3b3Jk
cz48ZGF0ZXM+PHllYXI+MjAxMTwveWVhcj48cHViLWRhdGVzPjxkYXRlPkZlYjwvZGF0ZT48L3B1
Yi1kYXRlcz48L2RhdGVzPjxpc2JuPjE3NDMtNjEwOSAoRWxlY3Ryb25pYykmI3hEOzE3NDMtNjA5
NSAoTGlua2luZyk8L2lzYm4+PGFjY2Vzc2lvbi1udW0+MjEwOTE4ODE8L2FjY2Vzc2lvbi1udW0+
PHdvcmstdHlwZT5SZXNlYXJjaCBTdXBwb3J0LCBOb24tVS5TLiBHb3YmYXBvczt0PC93b3JrLXR5
cGU+PHVybHM+PHJlbGF0ZWQtdXJscz48dXJsPmh0dHA6Ly93d3cubmNiaS5ubG0ubmloLmdvdi9w
dWJtZWQvMjEwOTE4ODE8L3VybD48L3JlbGF0ZWQtdXJscz48L3VybHM+PGVsZWN0cm9uaWMtcmVz
b3VyY2UtbnVtPjEwLjExMTEvai4xNzQzLTYxMDkuMjAxMC4wMjExOC54PC9lbGVjdHJvbmljLXJl
c291cmNlLW51bT48bGFuZ3VhZ2U+ZW5nPC9sYW5ndWFnZT48L3JlY29yZD48L0NpdGU+PC9FbmRO
b3RlPn==
</w:fldData>
        </w:fldChar>
      </w:r>
      <w:r w:rsidR="0033779B" w:rsidRPr="002B7B6E">
        <w:rPr>
          <w:rFonts w:ascii="Book Antiqua" w:hAnsi="Book Antiqua"/>
          <w:szCs w:val="24"/>
        </w:rPr>
        <w:instrText xml:space="preserve"> ADDIN EN.CITE.DATA </w:instrText>
      </w:r>
      <w:r w:rsidR="0033779B" w:rsidRPr="002B7B6E">
        <w:rPr>
          <w:rFonts w:ascii="Book Antiqua" w:hAnsi="Book Antiqua"/>
          <w:szCs w:val="24"/>
        </w:rPr>
      </w:r>
      <w:r w:rsidR="0033779B" w:rsidRPr="002B7B6E">
        <w:rPr>
          <w:rFonts w:ascii="Book Antiqua" w:hAnsi="Book Antiqua"/>
          <w:szCs w:val="24"/>
        </w:rPr>
        <w:fldChar w:fldCharType="end"/>
      </w:r>
      <w:r w:rsidR="0033779B" w:rsidRPr="002B7B6E">
        <w:rPr>
          <w:rFonts w:ascii="Book Antiqua" w:hAnsi="Book Antiqua"/>
          <w:szCs w:val="24"/>
        </w:rPr>
      </w:r>
      <w:r w:rsidR="0033779B" w:rsidRPr="002B7B6E">
        <w:rPr>
          <w:rFonts w:ascii="Book Antiqua" w:hAnsi="Book Antiqua"/>
          <w:szCs w:val="24"/>
        </w:rPr>
        <w:fldChar w:fldCharType="separate"/>
      </w:r>
      <w:r w:rsidR="0033779B" w:rsidRPr="002B7B6E">
        <w:rPr>
          <w:rFonts w:ascii="Book Antiqua" w:hAnsi="Book Antiqua"/>
          <w:noProof/>
          <w:szCs w:val="24"/>
          <w:vertAlign w:val="superscript"/>
        </w:rPr>
        <w:t>[</w:t>
      </w:r>
      <w:hyperlink w:anchor="_ENREF_21" w:tooltip="Qiu, 2011 #24" w:history="1">
        <w:r w:rsidR="0033779B" w:rsidRPr="002B7B6E">
          <w:rPr>
            <w:rFonts w:ascii="Book Antiqua" w:hAnsi="Book Antiqua"/>
            <w:noProof/>
            <w:szCs w:val="24"/>
            <w:vertAlign w:val="superscript"/>
          </w:rPr>
          <w:t>21</w:t>
        </w:r>
      </w:hyperlink>
      <w:r w:rsidR="0033779B" w:rsidRPr="002B7B6E">
        <w:rPr>
          <w:rFonts w:ascii="Book Antiqua" w:hAnsi="Book Antiqua"/>
          <w:noProof/>
          <w:szCs w:val="24"/>
          <w:vertAlign w:val="superscript"/>
        </w:rPr>
        <w:t>]</w:t>
      </w:r>
      <w:r w:rsidR="0033779B" w:rsidRPr="002B7B6E">
        <w:rPr>
          <w:rFonts w:ascii="Book Antiqua" w:hAnsi="Book Antiqua"/>
          <w:szCs w:val="24"/>
        </w:rPr>
        <w:fldChar w:fldCharType="end"/>
      </w:r>
      <w:r w:rsidR="006E1B3B" w:rsidRPr="002B7B6E">
        <w:rPr>
          <w:rFonts w:ascii="Book Antiqua" w:hAnsi="Book Antiqua"/>
          <w:szCs w:val="24"/>
        </w:rPr>
        <w:t xml:space="preserve"> injected </w:t>
      </w:r>
      <w:r w:rsidR="006E1B3B" w:rsidRPr="002B7B6E">
        <w:rPr>
          <w:rFonts w:ascii="Book Antiqua" w:hAnsi="Book Antiqua"/>
          <w:szCs w:val="24"/>
        </w:rPr>
        <w:lastRenderedPageBreak/>
        <w:t xml:space="preserve">BMMSCs into the penis of </w:t>
      </w:r>
      <w:proofErr w:type="spellStart"/>
      <w:r w:rsidR="006E1B3B" w:rsidRPr="002B7B6E">
        <w:rPr>
          <w:rFonts w:ascii="Book Antiqua" w:hAnsi="Book Antiqua"/>
          <w:szCs w:val="24"/>
        </w:rPr>
        <w:t>streptozocin</w:t>
      </w:r>
      <w:proofErr w:type="spellEnd"/>
      <w:r w:rsidR="006E1B3B" w:rsidRPr="002B7B6E">
        <w:rPr>
          <w:rFonts w:ascii="Book Antiqua" w:hAnsi="Book Antiqua"/>
          <w:szCs w:val="24"/>
        </w:rPr>
        <w:t xml:space="preserve"> (STZ)-induced diabetic rats and found that </w:t>
      </w:r>
      <w:r w:rsidR="004F49A1" w:rsidRPr="002B7B6E">
        <w:rPr>
          <w:rFonts w:ascii="Book Antiqua" w:hAnsi="Book Antiqua"/>
          <w:szCs w:val="24"/>
        </w:rPr>
        <w:t xml:space="preserve">the </w:t>
      </w:r>
      <w:r w:rsidR="006E1B3B" w:rsidRPr="002B7B6E">
        <w:rPr>
          <w:rFonts w:ascii="Book Antiqua" w:hAnsi="Book Antiqua"/>
          <w:szCs w:val="24"/>
        </w:rPr>
        <w:t xml:space="preserve">BMMSCs </w:t>
      </w:r>
      <w:r w:rsidR="004F49A1" w:rsidRPr="002B7B6E">
        <w:rPr>
          <w:rFonts w:ascii="Book Antiqua" w:hAnsi="Book Antiqua"/>
          <w:szCs w:val="24"/>
        </w:rPr>
        <w:t xml:space="preserve">injection </w:t>
      </w:r>
      <w:r w:rsidR="006E1B3B" w:rsidRPr="002B7B6E">
        <w:rPr>
          <w:rFonts w:ascii="Book Antiqua" w:hAnsi="Book Antiqua"/>
          <w:szCs w:val="24"/>
        </w:rPr>
        <w:t>restored erectile function</w:t>
      </w:r>
      <w:r w:rsidR="001B6A05" w:rsidRPr="002B7B6E">
        <w:rPr>
          <w:rFonts w:ascii="Book Antiqua" w:hAnsi="Book Antiqua"/>
          <w:szCs w:val="24"/>
        </w:rPr>
        <w:t xml:space="preserve">. </w:t>
      </w:r>
      <w:r w:rsidR="001B6A05" w:rsidRPr="002B7B6E">
        <w:rPr>
          <w:rFonts w:ascii="Book Antiqua" w:hAnsi="Book Antiqua"/>
          <w:snapToGrid w:val="0"/>
          <w:kern w:val="0"/>
          <w:szCs w:val="24"/>
        </w:rPr>
        <w:t>The authors</w:t>
      </w:r>
      <w:r w:rsidR="006E1B3B" w:rsidRPr="002B7B6E">
        <w:rPr>
          <w:rFonts w:ascii="Book Antiqua" w:hAnsi="Book Antiqua"/>
          <w:szCs w:val="24"/>
        </w:rPr>
        <w:t xml:space="preserve"> also demonstrated that injected cells remained in the cavernous body for a</w:t>
      </w:r>
      <w:r w:rsidR="009E1CE9" w:rsidRPr="002B7B6E">
        <w:rPr>
          <w:rFonts w:ascii="Book Antiqua" w:hAnsi="Book Antiqua"/>
          <w:szCs w:val="24"/>
        </w:rPr>
        <w:t>t least 4 weeks and some</w:t>
      </w:r>
      <w:r w:rsidR="006E1B3B" w:rsidRPr="002B7B6E">
        <w:rPr>
          <w:rFonts w:ascii="Book Antiqua" w:hAnsi="Book Antiqua"/>
          <w:szCs w:val="24"/>
        </w:rPr>
        <w:t xml:space="preserve"> expressed markers for VECs and VSMCs. Although </w:t>
      </w:r>
      <w:r w:rsidR="00927A70" w:rsidRPr="002B7B6E">
        <w:rPr>
          <w:rFonts w:ascii="Book Antiqua" w:hAnsi="Book Antiqua"/>
          <w:szCs w:val="24"/>
        </w:rPr>
        <w:t xml:space="preserve">the </w:t>
      </w:r>
      <w:r w:rsidR="006E1B3B" w:rsidRPr="002B7B6E">
        <w:rPr>
          <w:rFonts w:ascii="Book Antiqua" w:hAnsi="Book Antiqua"/>
          <w:szCs w:val="24"/>
        </w:rPr>
        <w:t>injection of BMMSCs restored erectile function in these studies, there are several problems</w:t>
      </w:r>
      <w:r w:rsidR="00927A70" w:rsidRPr="002B7B6E">
        <w:rPr>
          <w:rFonts w:ascii="Book Antiqua" w:hAnsi="Book Antiqua"/>
          <w:szCs w:val="24"/>
        </w:rPr>
        <w:t xml:space="preserve">. First, </w:t>
      </w:r>
      <w:r w:rsidR="00927A70" w:rsidRPr="002B7B6E">
        <w:rPr>
          <w:rFonts w:ascii="Book Antiqua" w:hAnsi="Book Antiqua"/>
          <w:snapToGrid w:val="0"/>
          <w:kern w:val="0"/>
          <w:szCs w:val="24"/>
        </w:rPr>
        <w:t>these studies</w:t>
      </w:r>
      <w:r w:rsidR="005003AB" w:rsidRPr="002B7B6E">
        <w:rPr>
          <w:rFonts w:ascii="Book Antiqua" w:hAnsi="Book Antiqua"/>
          <w:szCs w:val="24"/>
        </w:rPr>
        <w:t xml:space="preserve"> di</w:t>
      </w:r>
      <w:r w:rsidR="00DD62CD" w:rsidRPr="002B7B6E">
        <w:rPr>
          <w:rFonts w:ascii="Book Antiqua" w:hAnsi="Book Antiqua"/>
          <w:szCs w:val="24"/>
        </w:rPr>
        <w:t>d not clearly calculate the</w:t>
      </w:r>
      <w:r w:rsidR="005003AB" w:rsidRPr="002B7B6E">
        <w:rPr>
          <w:rFonts w:ascii="Book Antiqua" w:hAnsi="Book Antiqua"/>
          <w:szCs w:val="24"/>
        </w:rPr>
        <w:t xml:space="preserve"> percentage of injected BMMSCs </w:t>
      </w:r>
      <w:r w:rsidR="00DD62CD" w:rsidRPr="002B7B6E">
        <w:rPr>
          <w:rFonts w:ascii="Book Antiqua" w:hAnsi="Book Antiqua"/>
          <w:szCs w:val="24"/>
        </w:rPr>
        <w:t xml:space="preserve">that </w:t>
      </w:r>
      <w:r w:rsidR="005003AB" w:rsidRPr="002B7B6E">
        <w:rPr>
          <w:rFonts w:ascii="Book Antiqua" w:hAnsi="Book Antiqua"/>
          <w:szCs w:val="24"/>
        </w:rPr>
        <w:t xml:space="preserve">remained in the cavernous body and obtained markers for VECs and VSMCs, or the percentage </w:t>
      </w:r>
      <w:r w:rsidR="00DD62CD" w:rsidRPr="002B7B6E">
        <w:rPr>
          <w:rFonts w:ascii="Book Antiqua" w:hAnsi="Book Antiqua"/>
          <w:snapToGrid w:val="0"/>
          <w:kern w:val="0"/>
          <w:szCs w:val="24"/>
        </w:rPr>
        <w:t>mentioned in these studies was not sufficient to</w:t>
      </w:r>
      <w:r w:rsidR="00DD62CD" w:rsidRPr="002B7B6E">
        <w:rPr>
          <w:rFonts w:ascii="Book Antiqua" w:hAnsi="Book Antiqua"/>
          <w:szCs w:val="24"/>
        </w:rPr>
        <w:t xml:space="preserve"> </w:t>
      </w:r>
      <w:r w:rsidR="005003AB" w:rsidRPr="002B7B6E">
        <w:rPr>
          <w:rFonts w:ascii="Book Antiqua" w:hAnsi="Book Antiqua"/>
          <w:szCs w:val="24"/>
        </w:rPr>
        <w:t xml:space="preserve">explain the recovery of erectile function. </w:t>
      </w:r>
      <w:r w:rsidR="00DD5C54" w:rsidRPr="002B7B6E">
        <w:rPr>
          <w:rFonts w:ascii="Book Antiqua" w:hAnsi="Book Antiqua"/>
          <w:szCs w:val="24"/>
        </w:rPr>
        <w:t>Second, t</w:t>
      </w:r>
      <w:r w:rsidR="00DD5C54" w:rsidRPr="002B7B6E">
        <w:rPr>
          <w:rFonts w:ascii="Book Antiqua" w:hAnsi="Book Antiqua"/>
          <w:snapToGrid w:val="0"/>
          <w:kern w:val="0"/>
          <w:szCs w:val="24"/>
        </w:rPr>
        <w:t>here was a possibility that the</w:t>
      </w:r>
      <w:r w:rsidR="00A870D6" w:rsidRPr="002B7B6E">
        <w:rPr>
          <w:rFonts w:ascii="Book Antiqua" w:hAnsi="Book Antiqua"/>
          <w:szCs w:val="24"/>
        </w:rPr>
        <w:t xml:space="preserve"> injected BMMSCs fused with </w:t>
      </w:r>
      <w:r w:rsidR="00FD3F39" w:rsidRPr="002B7B6E">
        <w:rPr>
          <w:rFonts w:ascii="Book Antiqua" w:hAnsi="Book Antiqua"/>
          <w:szCs w:val="24"/>
        </w:rPr>
        <w:t xml:space="preserve">the </w:t>
      </w:r>
      <w:r w:rsidR="00A870D6" w:rsidRPr="002B7B6E">
        <w:rPr>
          <w:rFonts w:ascii="Book Antiqua" w:hAnsi="Book Antiqua"/>
          <w:szCs w:val="24"/>
        </w:rPr>
        <w:t xml:space="preserve">residing cells </w:t>
      </w:r>
      <w:r w:rsidR="00A007F5" w:rsidRPr="002B7B6E">
        <w:rPr>
          <w:rFonts w:ascii="Book Antiqua" w:hAnsi="Book Antiqua"/>
          <w:szCs w:val="24"/>
        </w:rPr>
        <w:t xml:space="preserve">in the cavernous body </w:t>
      </w:r>
      <w:r w:rsidR="00A870D6" w:rsidRPr="002B7B6E">
        <w:rPr>
          <w:rFonts w:ascii="Book Antiqua" w:hAnsi="Book Antiqua"/>
          <w:szCs w:val="24"/>
        </w:rPr>
        <w:t xml:space="preserve">and acquired the phenotype of the residing cells. </w:t>
      </w:r>
      <w:r w:rsidR="001E5443" w:rsidRPr="002B7B6E">
        <w:rPr>
          <w:rFonts w:ascii="Book Antiqua" w:hAnsi="Book Antiqua"/>
          <w:szCs w:val="24"/>
        </w:rPr>
        <w:t xml:space="preserve">Terada </w:t>
      </w:r>
      <w:r w:rsidR="0033779B" w:rsidRPr="002B7B6E">
        <w:rPr>
          <w:rFonts w:ascii="Book Antiqua" w:hAnsi="Book Antiqua"/>
          <w:i/>
          <w:szCs w:val="24"/>
        </w:rPr>
        <w:t>et al</w:t>
      </w:r>
      <w:r w:rsidR="0033779B" w:rsidRPr="002B7B6E">
        <w:rPr>
          <w:rFonts w:ascii="Book Antiqua" w:hAnsi="Book Antiqua"/>
          <w:szCs w:val="24"/>
        </w:rPr>
        <w:fldChar w:fldCharType="begin">
          <w:fldData xml:space="preserve">PEVuZE5vdGU+PENpdGU+PEF1dGhvcj5UZXJhZGE8L0F1dGhvcj48WWVhcj4yMDAyPC9ZZWFyPjxS
ZWNOdW0+MzE8L1JlY051bT48RGlzcGxheVRleHQ+PHN0eWxlIGZhY2U9InN1cGVyc2NyaXB0Ij5b
MjhdPC9zdHlsZT48L0Rpc3BsYXlUZXh0PjxyZWNvcmQ+PHJlYy1udW1iZXI+MzE8L3JlYy1udW1i
ZXI+PGZvcmVpZ24ta2V5cz48a2V5IGFwcD0iRU4iIGRiLWlkPSJ6NTA5dmFmeGowdnhwNGUyNWVk
NWFlZTB4Mnp6Znd2eDl3ZGYiPjMxPC9rZXk+PC9mb3JlaWduLWtleXM+PHJlZi10eXBlIG5hbWU9
IkpvdXJuYWwgQXJ0aWNsZSI+MTc8L3JlZi10eXBlPjxjb250cmlidXRvcnM+PGF1dGhvcnM+PGF1
dGhvcj5UZXJhZGEsIE4uPC9hdXRob3I+PGF1dGhvcj5IYW1hemFraSwgVC48L2F1dGhvcj48YXV0
aG9yPk9rYSwgTS48L2F1dGhvcj48YXV0aG9yPkhva2ksIE0uPC9hdXRob3I+PGF1dGhvcj5NYXN0
YWxlcnosIEQuIE0uPC9hdXRob3I+PGF1dGhvcj5OYWthbm8sIFkuPC9hdXRob3I+PGF1dGhvcj5N
ZXllciwgRS4gTS48L2F1dGhvcj48YXV0aG9yPk1vcmVsLCBMLjwvYXV0aG9yPjxhdXRob3I+UGV0
ZXJzZW4sIEIuIEUuPC9hdXRob3I+PGF1dGhvcj5TY290dCwgRS4gVy48L2F1dGhvcj48L2F1dGhv
cnM+PC9jb250cmlidXRvcnM+PGF1dGgtYWRkcmVzcz5EZXBhcnRtZW50IG9mIFBhdGhvbG9neSwg
VW5pdmVyc2l0eSBvZiBGbG9yaWRhIENvbGxlZ2Ugb2YgTWVkaWNpbmUsIEdhaW5lc3ZpbGxlLCBG
bG9yaWRhIDMyNjEwLCBVU0EuIHRlcmFkYUBwYXRob2xvZ3kudWZsLmVkdTwvYXV0aC1hZGRyZXNz
Pjx0aXRsZXM+PHRpdGxlPkJvbmUgbWFycm93IGNlbGxzIGFkb3B0IHRoZSBwaGVub3R5cGUgb2Yg
b3RoZXIgY2VsbHMgYnkgc3BvbnRhbmVvdXMgY2VsbCBmdXNpb248L3RpdGxlPjxzZWNvbmRhcnkt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ZGljYWw+PHBhZ2VzPjU0Mi01NDU8L3BhZ2VzPjx2b2x1bWU+NDE2PC92b2x1bWU+PG51bWJlcj42
ODgwPC9udW1iZXI+PGtleXdvcmRzPjxrZXl3b3JkPkFuaW1hbHM8L2tleXdvcmQ+PGtleXdvcmQ+
QW50aWdlbnMsIERpZmZlcmVudGlhdGlvbjwva2V5d29yZD48a2V5d29yZD5Cb25lIE1hcnJvdyBD
ZWxscy8qY3l0b2xvZ3k8L2tleXdvcmQ+PGtleXdvcmQ+KkNlbGwgRGlmZmVyZW50aWF0aW9uPC9r
ZXl3b3JkPjxrZXl3b3JkPipDZWxsIEZ1c2lvbjwva2V5d29yZD48a2V5d29yZD5DZWxscywgQ3Vs
dHVyZWQ8L2tleXdvcmQ+PGtleXdvcmQ+RW1icnlvLCBNYW1tYWxpYW4vY3l0b2xvZ3k8L2tleXdv
cmQ+PGtleXdvcmQ+RmVtYWxlPC9rZXl3b3JkPjxrZXl3b3JkPkdlbmV0aWMgTWFya2Vyczwva2V5
d29yZD48a2V5d29yZD5HcmVlbiBGbHVvcmVzY2VudCBQcm90ZWluczwva2V5d29yZD48a2V5d29y
ZD5JbnRlcmxldWtpbi0zL3BoYXJtYWNvbG9neTwva2V5d29yZD48a2V5d29yZD5LYXJ5b3R5cGlu
Zzwva2V5d29yZD48a2V5d29yZD5MdW1pbmVzY2VudCBQcm90ZWlucy9nZW5ldGljczwva2V5d29y
ZD48a2V5d29yZD5NYWxlPC9rZXl3b3JkPjxrZXl3b3JkPk1pY2U8L2tleXdvcmQ+PGtleXdvcmQ+
TWljZSwgVHJhbnNnZW5pYzwva2V5d29yZD48a2V5d29yZD5QaGVub3R5cGU8L2tleXdvcmQ+PGtl
eXdvcmQ+UGxvaWRpZXM8L2tleXdvcmQ+PGtleXdvcmQ+UmV2ZXJzZSBUcmFuc2NyaXB0YXNlIFBv
bHltZXJhc2UgQ2hhaW4gUmVhY3Rpb248L2tleXdvcmQ+PGtleXdvcmQ+U3RlbSBDZWxscy8qY3l0
b2xvZ3k8L2tleXdvcmQ+PC9rZXl3b3Jkcz48ZGF0ZXM+PHllYXI+MjAwMjwveWVhcj48cHViLWRh
dGVzPjxkYXRlPkFwciA0PC9kYXRlPjwvcHViLWRhdGVzPjwvZGF0ZXM+PGlzYm4+MDAyOC0wODM2
IChQcmludCkmI3hEOzAwMjgtMDgzNiAoTGlua2luZyk8L2lzYm4+PGFjY2Vzc2lvbi1udW0+MTE5
MzI3NDc8L2FjY2Vzc2lvbi1udW0+PHVybHM+PHJlbGF0ZWQtdXJscz48dXJsPmh0dHA6Ly93d3cu
bmNiaS5ubG0ubmloLmdvdi9wdWJtZWQvMTE5MzI3NDc8L3VybD48L3JlbGF0ZWQtdXJscz48L3Vy
bHM+PGVsZWN0cm9uaWMtcmVzb3VyY2UtbnVtPjEwLjEwMzgvbmF0dXJlNzMwPC9lbGVjdHJvbmlj
LXJlc291cmNlLW51bT48L3JlY29yZD48L0NpdGU+PC9FbmROb3RlPn==
</w:fldData>
        </w:fldChar>
      </w:r>
      <w:r w:rsidR="0033779B" w:rsidRPr="002B7B6E">
        <w:rPr>
          <w:rFonts w:ascii="Book Antiqua" w:hAnsi="Book Antiqua"/>
          <w:szCs w:val="24"/>
        </w:rPr>
        <w:instrText xml:space="preserve"> ADDIN EN.CITE </w:instrText>
      </w:r>
      <w:r w:rsidR="0033779B" w:rsidRPr="002B7B6E">
        <w:rPr>
          <w:rFonts w:ascii="Book Antiqua" w:hAnsi="Book Antiqua"/>
          <w:szCs w:val="24"/>
        </w:rPr>
        <w:fldChar w:fldCharType="begin">
          <w:fldData xml:space="preserve">PEVuZE5vdGU+PENpdGU+PEF1dGhvcj5UZXJhZGE8L0F1dGhvcj48WWVhcj4yMDAyPC9ZZWFyPjxS
ZWNOdW0+MzE8L1JlY051bT48RGlzcGxheVRleHQ+PHN0eWxlIGZhY2U9InN1cGVyc2NyaXB0Ij5b
MjhdPC9zdHlsZT48L0Rpc3BsYXlUZXh0PjxyZWNvcmQ+PHJlYy1udW1iZXI+MzE8L3JlYy1udW1i
ZXI+PGZvcmVpZ24ta2V5cz48a2V5IGFwcD0iRU4iIGRiLWlkPSJ6NTA5dmFmeGowdnhwNGUyNWVk
NWFlZTB4Mnp6Znd2eDl3ZGYiPjMxPC9rZXk+PC9mb3JlaWduLWtleXM+PHJlZi10eXBlIG5hbWU9
IkpvdXJuYWwgQXJ0aWNsZSI+MTc8L3JlZi10eXBlPjxjb250cmlidXRvcnM+PGF1dGhvcnM+PGF1
dGhvcj5UZXJhZGEsIE4uPC9hdXRob3I+PGF1dGhvcj5IYW1hemFraSwgVC48L2F1dGhvcj48YXV0
aG9yPk9rYSwgTS48L2F1dGhvcj48YXV0aG9yPkhva2ksIE0uPC9hdXRob3I+PGF1dGhvcj5NYXN0
YWxlcnosIEQuIE0uPC9hdXRob3I+PGF1dGhvcj5OYWthbm8sIFkuPC9hdXRob3I+PGF1dGhvcj5N
ZXllciwgRS4gTS48L2F1dGhvcj48YXV0aG9yPk1vcmVsLCBMLjwvYXV0aG9yPjxhdXRob3I+UGV0
ZXJzZW4sIEIuIEUuPC9hdXRob3I+PGF1dGhvcj5TY290dCwgRS4gVy48L2F1dGhvcj48L2F1dGhv
cnM+PC9jb250cmlidXRvcnM+PGF1dGgtYWRkcmVzcz5EZXBhcnRtZW50IG9mIFBhdGhvbG9neSwg
VW5pdmVyc2l0eSBvZiBGbG9yaWRhIENvbGxlZ2Ugb2YgTWVkaWNpbmUsIEdhaW5lc3ZpbGxlLCBG
bG9yaWRhIDMyNjEwLCBVU0EuIHRlcmFkYUBwYXRob2xvZ3kudWZsLmVkdTwvYXV0aC1hZGRyZXNz
Pjx0aXRsZXM+PHRpdGxlPkJvbmUgbWFycm93IGNlbGxzIGFkb3B0IHRoZSBwaGVub3R5cGUgb2Yg
b3RoZXIgY2VsbHMgYnkgc3BvbnRhbmVvdXMgY2VsbCBmdXNpb248L3RpdGxlPjxzZWNvbmRhcnkt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ZGljYWw+PHBhZ2VzPjU0Mi01NDU8L3BhZ2VzPjx2b2x1bWU+NDE2PC92b2x1bWU+PG51bWJlcj42
ODgwPC9udW1iZXI+PGtleXdvcmRzPjxrZXl3b3JkPkFuaW1hbHM8L2tleXdvcmQ+PGtleXdvcmQ+
QW50aWdlbnMsIERpZmZlcmVudGlhdGlvbjwva2V5d29yZD48a2V5d29yZD5Cb25lIE1hcnJvdyBD
ZWxscy8qY3l0b2xvZ3k8L2tleXdvcmQ+PGtleXdvcmQ+KkNlbGwgRGlmZmVyZW50aWF0aW9uPC9r
ZXl3b3JkPjxrZXl3b3JkPipDZWxsIEZ1c2lvbjwva2V5d29yZD48a2V5d29yZD5DZWxscywgQ3Vs
dHVyZWQ8L2tleXdvcmQ+PGtleXdvcmQ+RW1icnlvLCBNYW1tYWxpYW4vY3l0b2xvZ3k8L2tleXdv
cmQ+PGtleXdvcmQ+RmVtYWxlPC9rZXl3b3JkPjxrZXl3b3JkPkdlbmV0aWMgTWFya2Vyczwva2V5
d29yZD48a2V5d29yZD5HcmVlbiBGbHVvcmVzY2VudCBQcm90ZWluczwva2V5d29yZD48a2V5d29y
ZD5JbnRlcmxldWtpbi0zL3BoYXJtYWNvbG9neTwva2V5d29yZD48a2V5d29yZD5LYXJ5b3R5cGlu
Zzwva2V5d29yZD48a2V5d29yZD5MdW1pbmVzY2VudCBQcm90ZWlucy9nZW5ldGljczwva2V5d29y
ZD48a2V5d29yZD5NYWxlPC9rZXl3b3JkPjxrZXl3b3JkPk1pY2U8L2tleXdvcmQ+PGtleXdvcmQ+
TWljZSwgVHJhbnNnZW5pYzwva2V5d29yZD48a2V5d29yZD5QaGVub3R5cGU8L2tleXdvcmQ+PGtl
eXdvcmQ+UGxvaWRpZXM8L2tleXdvcmQ+PGtleXdvcmQ+UmV2ZXJzZSBUcmFuc2NyaXB0YXNlIFBv
bHltZXJhc2UgQ2hhaW4gUmVhY3Rpb248L2tleXdvcmQ+PGtleXdvcmQ+U3RlbSBDZWxscy8qY3l0
b2xvZ3k8L2tleXdvcmQ+PC9rZXl3b3Jkcz48ZGF0ZXM+PHllYXI+MjAwMjwveWVhcj48cHViLWRh
dGVzPjxkYXRlPkFwciA0PC9kYXRlPjwvcHViLWRhdGVzPjwvZGF0ZXM+PGlzYm4+MDAyOC0wODM2
IChQcmludCkmI3hEOzAwMjgtMDgzNiAoTGlua2luZyk8L2lzYm4+PGFjY2Vzc2lvbi1udW0+MTE5
MzI3NDc8L2FjY2Vzc2lvbi1udW0+PHVybHM+PHJlbGF0ZWQtdXJscz48dXJsPmh0dHA6Ly93d3cu
bmNiaS5ubG0ubmloLmdvdi9wdWJtZWQvMTE5MzI3NDc8L3VybD48L3JlbGF0ZWQtdXJscz48L3Vy
bHM+PGVsZWN0cm9uaWMtcmVzb3VyY2UtbnVtPjEwLjEwMzgvbmF0dXJlNzMwPC9lbGVjdHJvbmlj
LXJlc291cmNlLW51bT48L3JlY29yZD48L0NpdGU+PC9FbmROb3RlPn==
</w:fldData>
        </w:fldChar>
      </w:r>
      <w:r w:rsidR="0033779B" w:rsidRPr="002B7B6E">
        <w:rPr>
          <w:rFonts w:ascii="Book Antiqua" w:hAnsi="Book Antiqua"/>
          <w:szCs w:val="24"/>
        </w:rPr>
        <w:instrText xml:space="preserve"> ADDIN EN.CITE.DATA </w:instrText>
      </w:r>
      <w:r w:rsidR="0033779B" w:rsidRPr="002B7B6E">
        <w:rPr>
          <w:rFonts w:ascii="Book Antiqua" w:hAnsi="Book Antiqua"/>
          <w:szCs w:val="24"/>
        </w:rPr>
      </w:r>
      <w:r w:rsidR="0033779B" w:rsidRPr="002B7B6E">
        <w:rPr>
          <w:rFonts w:ascii="Book Antiqua" w:hAnsi="Book Antiqua"/>
          <w:szCs w:val="24"/>
        </w:rPr>
        <w:fldChar w:fldCharType="end"/>
      </w:r>
      <w:r w:rsidR="0033779B" w:rsidRPr="002B7B6E">
        <w:rPr>
          <w:rFonts w:ascii="Book Antiqua" w:hAnsi="Book Antiqua"/>
          <w:szCs w:val="24"/>
        </w:rPr>
      </w:r>
      <w:r w:rsidR="0033779B" w:rsidRPr="002B7B6E">
        <w:rPr>
          <w:rFonts w:ascii="Book Antiqua" w:hAnsi="Book Antiqua"/>
          <w:szCs w:val="24"/>
        </w:rPr>
        <w:fldChar w:fldCharType="separate"/>
      </w:r>
      <w:r w:rsidR="0033779B" w:rsidRPr="002B7B6E">
        <w:rPr>
          <w:rFonts w:ascii="Book Antiqua" w:hAnsi="Book Antiqua"/>
          <w:noProof/>
          <w:szCs w:val="24"/>
          <w:vertAlign w:val="superscript"/>
        </w:rPr>
        <w:t>[</w:t>
      </w:r>
      <w:hyperlink w:anchor="_ENREF_28" w:tooltip="Terada, 2002 #31" w:history="1">
        <w:r w:rsidR="0033779B" w:rsidRPr="002B7B6E">
          <w:rPr>
            <w:rFonts w:ascii="Book Antiqua" w:hAnsi="Book Antiqua"/>
            <w:noProof/>
            <w:szCs w:val="24"/>
            <w:vertAlign w:val="superscript"/>
          </w:rPr>
          <w:t>28</w:t>
        </w:r>
      </w:hyperlink>
      <w:r w:rsidR="0033779B" w:rsidRPr="002B7B6E">
        <w:rPr>
          <w:rFonts w:ascii="Book Antiqua" w:hAnsi="Book Antiqua"/>
          <w:noProof/>
          <w:szCs w:val="24"/>
          <w:vertAlign w:val="superscript"/>
        </w:rPr>
        <w:t>]</w:t>
      </w:r>
      <w:r w:rsidR="0033779B" w:rsidRPr="002B7B6E">
        <w:rPr>
          <w:rFonts w:ascii="Book Antiqua" w:hAnsi="Book Antiqua"/>
          <w:szCs w:val="24"/>
        </w:rPr>
        <w:fldChar w:fldCharType="end"/>
      </w:r>
      <w:r w:rsidR="001E5443" w:rsidRPr="002B7B6E">
        <w:rPr>
          <w:rFonts w:ascii="Book Antiqua" w:hAnsi="Book Antiqua"/>
          <w:szCs w:val="24"/>
        </w:rPr>
        <w:t xml:space="preserve"> used BMMSCs obtained from female transgenic mice expressing green fluorescent protein (</w:t>
      </w:r>
      <w:r w:rsidR="00415C29" w:rsidRPr="002B7B6E">
        <w:rPr>
          <w:rFonts w:ascii="Book Antiqua" w:hAnsi="Book Antiqua"/>
          <w:szCs w:val="24"/>
        </w:rPr>
        <w:t>GFP</w:t>
      </w:r>
      <w:r w:rsidR="001E5443" w:rsidRPr="002B7B6E">
        <w:rPr>
          <w:rFonts w:ascii="Book Antiqua" w:hAnsi="Book Antiqua"/>
          <w:szCs w:val="24"/>
        </w:rPr>
        <w:t xml:space="preserve">) and </w:t>
      </w:r>
      <w:proofErr w:type="spellStart"/>
      <w:r w:rsidR="001E5443" w:rsidRPr="002B7B6E">
        <w:rPr>
          <w:rFonts w:ascii="Book Antiqua" w:hAnsi="Book Antiqua"/>
          <w:szCs w:val="24"/>
        </w:rPr>
        <w:t>puromycin</w:t>
      </w:r>
      <w:proofErr w:type="spellEnd"/>
      <w:r w:rsidR="001E5443" w:rsidRPr="002B7B6E">
        <w:rPr>
          <w:rFonts w:ascii="Book Antiqua" w:hAnsi="Book Antiqua"/>
          <w:szCs w:val="24"/>
        </w:rPr>
        <w:t xml:space="preserve"> resistance gene.</w:t>
      </w:r>
      <w:r w:rsidR="00415C29" w:rsidRPr="002B7B6E">
        <w:rPr>
          <w:rFonts w:ascii="Book Antiqua" w:hAnsi="Book Antiqua"/>
          <w:szCs w:val="24"/>
        </w:rPr>
        <w:t xml:space="preserve"> </w:t>
      </w:r>
      <w:r w:rsidR="001E5443" w:rsidRPr="002B7B6E">
        <w:rPr>
          <w:rFonts w:ascii="Book Antiqua" w:hAnsi="Book Antiqua"/>
          <w:szCs w:val="24"/>
        </w:rPr>
        <w:t xml:space="preserve">The BMMSCs </w:t>
      </w:r>
      <w:r w:rsidR="00415C29" w:rsidRPr="002B7B6E">
        <w:rPr>
          <w:rFonts w:ascii="Book Antiqua" w:hAnsi="Book Antiqua"/>
          <w:szCs w:val="24"/>
        </w:rPr>
        <w:t xml:space="preserve">were </w:t>
      </w:r>
      <w:proofErr w:type="spellStart"/>
      <w:r w:rsidR="00415C29" w:rsidRPr="002B7B6E">
        <w:rPr>
          <w:rFonts w:ascii="Book Antiqua" w:hAnsi="Book Antiqua"/>
          <w:szCs w:val="24"/>
        </w:rPr>
        <w:t>cocultured</w:t>
      </w:r>
      <w:proofErr w:type="spellEnd"/>
      <w:r w:rsidR="00415C29" w:rsidRPr="002B7B6E">
        <w:rPr>
          <w:rFonts w:ascii="Book Antiqua" w:hAnsi="Book Antiqua"/>
          <w:szCs w:val="24"/>
        </w:rPr>
        <w:t xml:space="preserve"> with a male embryonic stem cell line </w:t>
      </w:r>
      <w:r w:rsidR="001E5443" w:rsidRPr="002B7B6E">
        <w:rPr>
          <w:rFonts w:ascii="Book Antiqua" w:hAnsi="Book Antiqua"/>
          <w:szCs w:val="24"/>
        </w:rPr>
        <w:t xml:space="preserve">and then </w:t>
      </w:r>
      <w:proofErr w:type="spellStart"/>
      <w:r w:rsidR="001E5443" w:rsidRPr="002B7B6E">
        <w:rPr>
          <w:rFonts w:ascii="Book Antiqua" w:hAnsi="Book Antiqua"/>
          <w:szCs w:val="24"/>
        </w:rPr>
        <w:t>puromycin</w:t>
      </w:r>
      <w:proofErr w:type="spellEnd"/>
      <w:r w:rsidR="001E5443" w:rsidRPr="002B7B6E">
        <w:rPr>
          <w:rFonts w:ascii="Book Antiqua" w:hAnsi="Book Antiqua"/>
          <w:szCs w:val="24"/>
        </w:rPr>
        <w:t xml:space="preserve"> was added to remove </w:t>
      </w:r>
      <w:r w:rsidR="00DD5C54" w:rsidRPr="002B7B6E">
        <w:rPr>
          <w:rFonts w:ascii="Book Antiqua" w:hAnsi="Book Antiqua"/>
          <w:szCs w:val="24"/>
        </w:rPr>
        <w:t xml:space="preserve">the </w:t>
      </w:r>
      <w:r w:rsidR="001E5443" w:rsidRPr="002B7B6E">
        <w:rPr>
          <w:rFonts w:ascii="Book Antiqua" w:hAnsi="Book Antiqua"/>
          <w:szCs w:val="24"/>
        </w:rPr>
        <w:t>embryonic stem cell</w:t>
      </w:r>
      <w:r w:rsidR="00DD5C54" w:rsidRPr="002B7B6E">
        <w:rPr>
          <w:rFonts w:ascii="Book Antiqua" w:hAnsi="Book Antiqua"/>
          <w:szCs w:val="24"/>
        </w:rPr>
        <w:t>s</w:t>
      </w:r>
      <w:r w:rsidR="001E5443" w:rsidRPr="002B7B6E">
        <w:rPr>
          <w:rFonts w:ascii="Book Antiqua" w:hAnsi="Book Antiqua"/>
          <w:szCs w:val="24"/>
        </w:rPr>
        <w:t xml:space="preserve">. The remaining cells were GFP positive and </w:t>
      </w:r>
      <w:proofErr w:type="spellStart"/>
      <w:r w:rsidR="001E5443" w:rsidRPr="002B7B6E">
        <w:rPr>
          <w:rFonts w:ascii="Book Antiqua" w:hAnsi="Book Antiqua"/>
          <w:szCs w:val="24"/>
        </w:rPr>
        <w:t>puromycin</w:t>
      </w:r>
      <w:proofErr w:type="spellEnd"/>
      <w:r w:rsidR="001E5443" w:rsidRPr="002B7B6E">
        <w:rPr>
          <w:rFonts w:ascii="Book Antiqua" w:hAnsi="Book Antiqua"/>
          <w:szCs w:val="24"/>
        </w:rPr>
        <w:t xml:space="preserve"> resistant, and </w:t>
      </w:r>
      <w:r w:rsidR="00415C29" w:rsidRPr="002B7B6E">
        <w:rPr>
          <w:rFonts w:ascii="Book Antiqua" w:hAnsi="Book Antiqua"/>
          <w:szCs w:val="24"/>
        </w:rPr>
        <w:t>morphologically similar to embryonic stem cells</w:t>
      </w:r>
      <w:r w:rsidR="001E5443" w:rsidRPr="002B7B6E">
        <w:rPr>
          <w:rFonts w:ascii="Book Antiqua" w:hAnsi="Book Antiqua"/>
          <w:szCs w:val="24"/>
        </w:rPr>
        <w:t>. These cells</w:t>
      </w:r>
      <w:r w:rsidR="00415C29" w:rsidRPr="002B7B6E">
        <w:rPr>
          <w:rFonts w:ascii="Book Antiqua" w:hAnsi="Book Antiqua"/>
          <w:szCs w:val="24"/>
        </w:rPr>
        <w:t xml:space="preserve"> could be induced to differentiate into cardiac </w:t>
      </w:r>
      <w:proofErr w:type="spellStart"/>
      <w:r w:rsidR="00415C29" w:rsidRPr="002B7B6E">
        <w:rPr>
          <w:rFonts w:ascii="Book Antiqua" w:hAnsi="Book Antiqua"/>
          <w:szCs w:val="24"/>
        </w:rPr>
        <w:t>myocytes</w:t>
      </w:r>
      <w:proofErr w:type="spellEnd"/>
      <w:r w:rsidR="00415C29" w:rsidRPr="002B7B6E">
        <w:rPr>
          <w:rFonts w:ascii="Book Antiqua" w:hAnsi="Book Antiqua"/>
          <w:szCs w:val="24"/>
        </w:rPr>
        <w:t xml:space="preserve"> and</w:t>
      </w:r>
      <w:r w:rsidR="00947009" w:rsidRPr="002B7B6E">
        <w:rPr>
          <w:rFonts w:ascii="Book Antiqua" w:hAnsi="Book Antiqua"/>
          <w:szCs w:val="24"/>
        </w:rPr>
        <w:t xml:space="preserve"> </w:t>
      </w:r>
      <w:r w:rsidR="00415C29" w:rsidRPr="002B7B6E">
        <w:rPr>
          <w:rFonts w:ascii="Book Antiqua" w:hAnsi="Book Antiqua"/>
          <w:szCs w:val="24"/>
        </w:rPr>
        <w:t>neuronal cells</w:t>
      </w:r>
      <w:r w:rsidR="001E5443" w:rsidRPr="002B7B6E">
        <w:rPr>
          <w:rFonts w:ascii="Book Antiqua" w:hAnsi="Book Antiqua"/>
          <w:szCs w:val="24"/>
        </w:rPr>
        <w:t>, suggesting that embryonic stem</w:t>
      </w:r>
      <w:r w:rsidR="00BB27FB" w:rsidRPr="002B7B6E">
        <w:rPr>
          <w:rFonts w:ascii="Book Antiqua" w:hAnsi="Book Antiqua"/>
          <w:szCs w:val="24"/>
        </w:rPr>
        <w:t xml:space="preserve"> cell</w:t>
      </w:r>
      <w:r w:rsidR="001E5443" w:rsidRPr="002B7B6E">
        <w:rPr>
          <w:rFonts w:ascii="Book Antiqua" w:hAnsi="Book Antiqua"/>
          <w:szCs w:val="24"/>
        </w:rPr>
        <w:t>-like pluripotent stem cells were established from BMMSCs</w:t>
      </w:r>
      <w:r w:rsidR="00446093" w:rsidRPr="002B7B6E">
        <w:rPr>
          <w:rFonts w:ascii="Book Antiqua" w:hAnsi="Book Antiqua"/>
          <w:szCs w:val="24"/>
        </w:rPr>
        <w:t xml:space="preserve">. However, </w:t>
      </w:r>
      <w:r w:rsidR="00446093" w:rsidRPr="002B7B6E">
        <w:rPr>
          <w:rFonts w:ascii="Book Antiqua" w:hAnsi="Book Antiqua"/>
          <w:snapToGrid w:val="0"/>
          <w:kern w:val="0"/>
          <w:szCs w:val="24"/>
        </w:rPr>
        <w:t>following</w:t>
      </w:r>
      <w:r w:rsidR="00415C29" w:rsidRPr="002B7B6E">
        <w:rPr>
          <w:rFonts w:ascii="Book Antiqua" w:hAnsi="Book Antiqua"/>
          <w:szCs w:val="24"/>
        </w:rPr>
        <w:t xml:space="preserve"> DNA </w:t>
      </w:r>
      <w:proofErr w:type="spellStart"/>
      <w:r w:rsidR="00415C29" w:rsidRPr="002B7B6E">
        <w:rPr>
          <w:rFonts w:ascii="Book Antiqua" w:hAnsi="Book Antiqua"/>
          <w:szCs w:val="24"/>
        </w:rPr>
        <w:t>ploidy</w:t>
      </w:r>
      <w:proofErr w:type="spellEnd"/>
      <w:r w:rsidR="00415C29" w:rsidRPr="002B7B6E">
        <w:rPr>
          <w:rFonts w:ascii="Book Antiqua" w:hAnsi="Book Antiqua"/>
          <w:szCs w:val="24"/>
        </w:rPr>
        <w:t xml:space="preserve"> </w:t>
      </w:r>
      <w:r w:rsidR="00446093" w:rsidRPr="002B7B6E">
        <w:rPr>
          <w:rFonts w:ascii="Book Antiqua" w:hAnsi="Book Antiqua"/>
          <w:szCs w:val="24"/>
        </w:rPr>
        <w:t>(the number of DNA copies) analysis using</w:t>
      </w:r>
      <w:r w:rsidR="003020CE" w:rsidRPr="002B7B6E">
        <w:rPr>
          <w:rFonts w:ascii="Book Antiqua" w:hAnsi="Book Antiqua"/>
          <w:szCs w:val="24"/>
        </w:rPr>
        <w:t xml:space="preserve"> fluorescence-activated cell sorting</w:t>
      </w:r>
      <w:r w:rsidR="00415C29" w:rsidRPr="002B7B6E">
        <w:rPr>
          <w:rFonts w:ascii="Book Antiqua" w:hAnsi="Book Antiqua"/>
          <w:szCs w:val="24"/>
        </w:rPr>
        <w:t>, the cells were</w:t>
      </w:r>
      <w:r w:rsidR="00947009" w:rsidRPr="002B7B6E">
        <w:rPr>
          <w:rFonts w:ascii="Book Antiqua" w:hAnsi="Book Antiqua"/>
          <w:szCs w:val="24"/>
        </w:rPr>
        <w:t xml:space="preserve"> </w:t>
      </w:r>
      <w:r w:rsidR="00C84B46" w:rsidRPr="002B7B6E">
        <w:rPr>
          <w:rFonts w:ascii="Book Antiqua" w:hAnsi="Book Antiqua"/>
          <w:snapToGrid w:val="0"/>
          <w:kern w:val="0"/>
          <w:szCs w:val="24"/>
        </w:rPr>
        <w:t>found to be</w:t>
      </w:r>
      <w:r w:rsidR="00C84B46" w:rsidRPr="002B7B6E">
        <w:rPr>
          <w:rFonts w:ascii="Book Antiqua" w:hAnsi="Book Antiqua"/>
          <w:szCs w:val="24"/>
        </w:rPr>
        <w:t xml:space="preserve"> </w:t>
      </w:r>
      <w:proofErr w:type="spellStart"/>
      <w:r w:rsidR="00415C29" w:rsidRPr="002B7B6E">
        <w:rPr>
          <w:rFonts w:ascii="Book Antiqua" w:hAnsi="Book Antiqua"/>
          <w:szCs w:val="24"/>
        </w:rPr>
        <w:t>tetraploid</w:t>
      </w:r>
      <w:proofErr w:type="spellEnd"/>
      <w:r w:rsidR="00415C29" w:rsidRPr="002B7B6E">
        <w:rPr>
          <w:rFonts w:ascii="Book Antiqua" w:hAnsi="Book Antiqua"/>
          <w:szCs w:val="24"/>
        </w:rPr>
        <w:t xml:space="preserve"> (</w:t>
      </w:r>
      <w:r w:rsidR="001D1E19" w:rsidRPr="002B7B6E">
        <w:rPr>
          <w:rFonts w:ascii="Book Antiqua" w:hAnsi="Book Antiqua"/>
          <w:iCs/>
          <w:szCs w:val="24"/>
        </w:rPr>
        <w:t>4n</w:t>
      </w:r>
      <w:r w:rsidR="00415C29" w:rsidRPr="002B7B6E">
        <w:rPr>
          <w:rFonts w:ascii="Book Antiqua" w:hAnsi="Book Antiqua"/>
          <w:szCs w:val="24"/>
        </w:rPr>
        <w:t xml:space="preserve">) or </w:t>
      </w:r>
      <w:proofErr w:type="spellStart"/>
      <w:r w:rsidR="00415C29" w:rsidRPr="002B7B6E">
        <w:rPr>
          <w:rFonts w:ascii="Book Antiqua" w:hAnsi="Book Antiqua"/>
          <w:szCs w:val="24"/>
        </w:rPr>
        <w:t>hexaploid</w:t>
      </w:r>
      <w:proofErr w:type="spellEnd"/>
      <w:r w:rsidR="00415C29" w:rsidRPr="002B7B6E">
        <w:rPr>
          <w:rFonts w:ascii="Book Antiqua" w:hAnsi="Book Antiqua"/>
          <w:szCs w:val="24"/>
        </w:rPr>
        <w:t xml:space="preserve"> (</w:t>
      </w:r>
      <w:r w:rsidR="001D1E19" w:rsidRPr="002B7B6E">
        <w:rPr>
          <w:rFonts w:ascii="Book Antiqua" w:hAnsi="Book Antiqua"/>
          <w:iCs/>
          <w:szCs w:val="24"/>
        </w:rPr>
        <w:t>6n</w:t>
      </w:r>
      <w:r w:rsidR="00415C29" w:rsidRPr="002B7B6E">
        <w:rPr>
          <w:rFonts w:ascii="Book Antiqua" w:hAnsi="Book Antiqua"/>
          <w:szCs w:val="24"/>
        </w:rPr>
        <w:t>)</w:t>
      </w:r>
      <w:r w:rsidR="006B5D60" w:rsidRPr="002B7B6E">
        <w:rPr>
          <w:rFonts w:ascii="Book Antiqua" w:hAnsi="Book Antiqua"/>
          <w:szCs w:val="24"/>
        </w:rPr>
        <w:t>, suggesting</w:t>
      </w:r>
      <w:r w:rsidR="00415C29" w:rsidRPr="002B7B6E">
        <w:rPr>
          <w:rFonts w:ascii="Book Antiqua" w:hAnsi="Book Antiqua"/>
          <w:szCs w:val="24"/>
        </w:rPr>
        <w:t xml:space="preserve"> that they</w:t>
      </w:r>
      <w:r w:rsidR="00947009" w:rsidRPr="002B7B6E">
        <w:rPr>
          <w:rFonts w:ascii="Book Antiqua" w:hAnsi="Book Antiqua"/>
          <w:szCs w:val="24"/>
        </w:rPr>
        <w:t xml:space="preserve"> </w:t>
      </w:r>
      <w:r w:rsidR="006B5D60" w:rsidRPr="002B7B6E">
        <w:rPr>
          <w:rFonts w:ascii="Book Antiqua" w:hAnsi="Book Antiqua"/>
          <w:szCs w:val="24"/>
        </w:rPr>
        <w:t xml:space="preserve">had </w:t>
      </w:r>
      <w:r w:rsidR="006B5D60" w:rsidRPr="002B7B6E">
        <w:rPr>
          <w:rFonts w:ascii="Book Antiqua" w:hAnsi="Book Antiqua"/>
          <w:snapToGrid w:val="0"/>
          <w:kern w:val="0"/>
          <w:szCs w:val="24"/>
        </w:rPr>
        <w:t>developed</w:t>
      </w:r>
      <w:r w:rsidR="00415C29" w:rsidRPr="002B7B6E">
        <w:rPr>
          <w:rFonts w:ascii="Book Antiqua" w:hAnsi="Book Antiqua"/>
          <w:szCs w:val="24"/>
        </w:rPr>
        <w:t xml:space="preserve"> from spontaneous fusion between the BM</w:t>
      </w:r>
      <w:r w:rsidR="00B37F4F" w:rsidRPr="002B7B6E">
        <w:rPr>
          <w:rFonts w:ascii="Book Antiqua" w:hAnsi="Book Antiqua"/>
          <w:szCs w:val="24"/>
        </w:rPr>
        <w:t>MS</w:t>
      </w:r>
      <w:r w:rsidR="00415C29" w:rsidRPr="002B7B6E">
        <w:rPr>
          <w:rFonts w:ascii="Book Antiqua" w:hAnsi="Book Antiqua"/>
          <w:szCs w:val="24"/>
        </w:rPr>
        <w:t>Cs</w:t>
      </w:r>
      <w:r w:rsidR="00947009" w:rsidRPr="002B7B6E">
        <w:rPr>
          <w:rFonts w:ascii="Book Antiqua" w:hAnsi="Book Antiqua"/>
          <w:szCs w:val="24"/>
        </w:rPr>
        <w:t xml:space="preserve"> </w:t>
      </w:r>
      <w:r w:rsidR="00415C29" w:rsidRPr="002B7B6E">
        <w:rPr>
          <w:rFonts w:ascii="Book Antiqua" w:hAnsi="Book Antiqua"/>
          <w:szCs w:val="24"/>
        </w:rPr>
        <w:t xml:space="preserve">and </w:t>
      </w:r>
      <w:r w:rsidR="005424F0" w:rsidRPr="002B7B6E">
        <w:rPr>
          <w:rFonts w:ascii="Book Antiqua" w:hAnsi="Book Antiqua"/>
          <w:szCs w:val="24"/>
        </w:rPr>
        <w:t xml:space="preserve">the </w:t>
      </w:r>
      <w:r w:rsidR="00415C29" w:rsidRPr="002B7B6E">
        <w:rPr>
          <w:rFonts w:ascii="Book Antiqua" w:hAnsi="Book Antiqua"/>
          <w:szCs w:val="24"/>
        </w:rPr>
        <w:lastRenderedPageBreak/>
        <w:t>embryonic stem cells</w:t>
      </w:r>
      <w:r w:rsidR="003020CE" w:rsidRPr="002B7B6E">
        <w:rPr>
          <w:rFonts w:ascii="Book Antiqua" w:hAnsi="Book Antiqua"/>
          <w:szCs w:val="24"/>
        </w:rPr>
        <w:t xml:space="preserve">. </w:t>
      </w:r>
      <w:r w:rsidR="0093783D" w:rsidRPr="002B7B6E">
        <w:rPr>
          <w:rFonts w:ascii="Book Antiqua" w:hAnsi="Book Antiqua"/>
          <w:szCs w:val="24"/>
        </w:rPr>
        <w:t xml:space="preserve">The possibility of cell fusion </w:t>
      </w:r>
      <w:r w:rsidR="0093783D" w:rsidRPr="002B7B6E">
        <w:rPr>
          <w:rFonts w:ascii="Book Antiqua" w:hAnsi="Book Antiqua"/>
          <w:i/>
          <w:szCs w:val="24"/>
        </w:rPr>
        <w:t>in vivo</w:t>
      </w:r>
      <w:r w:rsidR="0093783D" w:rsidRPr="002B7B6E">
        <w:rPr>
          <w:rFonts w:ascii="Book Antiqua" w:hAnsi="Book Antiqua"/>
          <w:szCs w:val="24"/>
        </w:rPr>
        <w:t xml:space="preserve"> was also reported. </w:t>
      </w:r>
      <w:r w:rsidR="00B37F4F" w:rsidRPr="002B7B6E">
        <w:rPr>
          <w:rFonts w:ascii="Book Antiqua" w:hAnsi="Book Antiqua"/>
          <w:szCs w:val="24"/>
        </w:rPr>
        <w:t>Alvarez-</w:t>
      </w:r>
      <w:proofErr w:type="spellStart"/>
      <w:r w:rsidR="00B37F4F" w:rsidRPr="002B7B6E">
        <w:rPr>
          <w:rFonts w:ascii="Book Antiqua" w:hAnsi="Book Antiqua"/>
          <w:szCs w:val="24"/>
        </w:rPr>
        <w:t>Dolado</w:t>
      </w:r>
      <w:proofErr w:type="spellEnd"/>
      <w:r w:rsidR="00B37F4F" w:rsidRPr="002B7B6E">
        <w:rPr>
          <w:rFonts w:ascii="Book Antiqua" w:hAnsi="Book Antiqua"/>
          <w:szCs w:val="24"/>
        </w:rPr>
        <w:t xml:space="preserve"> </w:t>
      </w:r>
      <w:r w:rsidR="0033779B" w:rsidRPr="002B7B6E">
        <w:rPr>
          <w:rFonts w:ascii="Book Antiqua" w:hAnsi="Book Antiqua"/>
          <w:i/>
          <w:szCs w:val="24"/>
        </w:rPr>
        <w:t xml:space="preserve">et </w:t>
      </w:r>
      <w:proofErr w:type="gramStart"/>
      <w:r w:rsidR="0033779B" w:rsidRPr="002B7B6E">
        <w:rPr>
          <w:rFonts w:ascii="Book Antiqua" w:hAnsi="Book Antiqua"/>
          <w:i/>
          <w:szCs w:val="24"/>
        </w:rPr>
        <w:t>al</w:t>
      </w:r>
      <w:r w:rsidR="0033779B" w:rsidRPr="002B7B6E">
        <w:rPr>
          <w:rFonts w:ascii="Book Antiqua" w:eastAsia="宋体" w:hAnsi="Book Antiqua"/>
          <w:szCs w:val="24"/>
          <w:vertAlign w:val="superscript"/>
          <w:lang w:eastAsia="zh-CN"/>
        </w:rPr>
        <w:t>[</w:t>
      </w:r>
      <w:proofErr w:type="gramEnd"/>
      <w:r w:rsidR="0033779B" w:rsidRPr="002B7B6E">
        <w:rPr>
          <w:rFonts w:ascii="Book Antiqua" w:eastAsia="宋体" w:hAnsi="Book Antiqua"/>
          <w:szCs w:val="24"/>
          <w:vertAlign w:val="superscript"/>
          <w:lang w:eastAsia="zh-CN"/>
        </w:rPr>
        <w:t>29]</w:t>
      </w:r>
      <w:r w:rsidR="00B37F4F" w:rsidRPr="002B7B6E">
        <w:rPr>
          <w:rFonts w:ascii="Book Antiqua" w:hAnsi="Book Antiqua"/>
          <w:szCs w:val="24"/>
        </w:rPr>
        <w:t xml:space="preserve"> used </w:t>
      </w:r>
      <w:r w:rsidR="00913597" w:rsidRPr="002B7B6E">
        <w:rPr>
          <w:rFonts w:ascii="Book Antiqua" w:hAnsi="Book Antiqua"/>
          <w:szCs w:val="24"/>
        </w:rPr>
        <w:t xml:space="preserve">transgenic mice that contain </w:t>
      </w:r>
      <w:r w:rsidR="00B37F4F" w:rsidRPr="002B7B6E">
        <w:rPr>
          <w:rFonts w:ascii="Book Antiqua" w:hAnsi="Book Antiqua"/>
          <w:szCs w:val="24"/>
        </w:rPr>
        <w:t xml:space="preserve">the </w:t>
      </w:r>
      <w:proofErr w:type="spellStart"/>
      <w:r w:rsidR="00913597" w:rsidRPr="002B7B6E">
        <w:rPr>
          <w:rFonts w:ascii="Book Antiqua" w:hAnsi="Book Antiqua"/>
          <w:i/>
          <w:iCs/>
          <w:szCs w:val="24"/>
        </w:rPr>
        <w:t>lacZ</w:t>
      </w:r>
      <w:proofErr w:type="spellEnd"/>
      <w:r w:rsidR="00913597" w:rsidRPr="002B7B6E">
        <w:rPr>
          <w:rFonts w:ascii="Book Antiqua" w:hAnsi="Book Antiqua"/>
          <w:i/>
          <w:iCs/>
          <w:szCs w:val="24"/>
        </w:rPr>
        <w:t xml:space="preserve"> </w:t>
      </w:r>
      <w:r w:rsidR="00B37F4F" w:rsidRPr="002B7B6E">
        <w:rPr>
          <w:rFonts w:ascii="Book Antiqua" w:hAnsi="Book Antiqua"/>
          <w:iCs/>
          <w:szCs w:val="24"/>
        </w:rPr>
        <w:t>reporter gene</w:t>
      </w:r>
      <w:r w:rsidR="00B37F4F" w:rsidRPr="002B7B6E">
        <w:rPr>
          <w:rFonts w:ascii="Book Antiqua" w:hAnsi="Book Antiqua"/>
          <w:i/>
          <w:iCs/>
          <w:szCs w:val="24"/>
        </w:rPr>
        <w:t xml:space="preserve"> </w:t>
      </w:r>
      <w:r w:rsidR="00913597" w:rsidRPr="002B7B6E">
        <w:rPr>
          <w:rFonts w:ascii="Book Antiqua" w:hAnsi="Book Antiqua"/>
          <w:szCs w:val="24"/>
        </w:rPr>
        <w:t xml:space="preserve">downstream of </w:t>
      </w:r>
      <w:r w:rsidR="00B37F4F" w:rsidRPr="002B7B6E">
        <w:rPr>
          <w:rFonts w:ascii="Book Antiqua" w:hAnsi="Book Antiqua"/>
          <w:szCs w:val="24"/>
        </w:rPr>
        <w:t>a stop codon</w:t>
      </w:r>
      <w:r w:rsidR="00913597" w:rsidRPr="002B7B6E">
        <w:rPr>
          <w:rFonts w:ascii="Book Antiqua" w:hAnsi="Book Antiqua"/>
          <w:szCs w:val="24"/>
        </w:rPr>
        <w:t xml:space="preserve"> flanked by </w:t>
      </w:r>
      <w:proofErr w:type="spellStart"/>
      <w:r w:rsidR="00913597" w:rsidRPr="002B7B6E">
        <w:rPr>
          <w:rFonts w:ascii="Book Antiqua" w:hAnsi="Book Antiqua"/>
          <w:szCs w:val="24"/>
        </w:rPr>
        <w:t>loxP</w:t>
      </w:r>
      <w:proofErr w:type="spellEnd"/>
      <w:r w:rsidR="00913597" w:rsidRPr="002B7B6E">
        <w:rPr>
          <w:rFonts w:ascii="Book Antiqua" w:hAnsi="Book Antiqua"/>
          <w:szCs w:val="24"/>
        </w:rPr>
        <w:t xml:space="preserve"> sites </w:t>
      </w:r>
      <w:r w:rsidR="00B37F4F" w:rsidRPr="002B7B6E">
        <w:rPr>
          <w:rFonts w:ascii="Book Antiqua" w:hAnsi="Book Antiqua"/>
          <w:szCs w:val="24"/>
        </w:rPr>
        <w:t>(</w:t>
      </w:r>
      <w:proofErr w:type="spellStart"/>
      <w:r w:rsidR="00B37F4F" w:rsidRPr="002B7B6E">
        <w:rPr>
          <w:rFonts w:ascii="Book Antiqua" w:hAnsi="Book Antiqua"/>
          <w:szCs w:val="24"/>
        </w:rPr>
        <w:t>floxed</w:t>
      </w:r>
      <w:proofErr w:type="spellEnd"/>
      <w:r w:rsidR="00B37F4F" w:rsidRPr="002B7B6E">
        <w:rPr>
          <w:rFonts w:ascii="Book Antiqua" w:hAnsi="Book Antiqua"/>
          <w:szCs w:val="24"/>
        </w:rPr>
        <w:t xml:space="preserve">). Therefore, the </w:t>
      </w:r>
      <w:proofErr w:type="spellStart"/>
      <w:r w:rsidR="00B37F4F" w:rsidRPr="002B7B6E">
        <w:rPr>
          <w:rFonts w:ascii="Book Antiqua" w:hAnsi="Book Antiqua"/>
          <w:i/>
          <w:iCs/>
          <w:szCs w:val="24"/>
        </w:rPr>
        <w:t>lacZ</w:t>
      </w:r>
      <w:proofErr w:type="spellEnd"/>
      <w:r w:rsidR="00B37F4F" w:rsidRPr="002B7B6E">
        <w:rPr>
          <w:rFonts w:ascii="Book Antiqua" w:hAnsi="Book Antiqua"/>
          <w:i/>
          <w:iCs/>
          <w:szCs w:val="24"/>
        </w:rPr>
        <w:t xml:space="preserve"> </w:t>
      </w:r>
      <w:r w:rsidR="00B37F4F" w:rsidRPr="002B7B6E">
        <w:rPr>
          <w:rFonts w:ascii="Book Antiqua" w:hAnsi="Book Antiqua"/>
          <w:iCs/>
          <w:szCs w:val="24"/>
        </w:rPr>
        <w:t xml:space="preserve">reporter gene was </w:t>
      </w:r>
      <w:r w:rsidR="003E4440" w:rsidRPr="002B7B6E">
        <w:rPr>
          <w:rFonts w:ascii="Book Antiqua" w:hAnsi="Book Antiqua"/>
          <w:iCs/>
          <w:snapToGrid w:val="0"/>
          <w:kern w:val="0"/>
          <w:szCs w:val="24"/>
        </w:rPr>
        <w:t>therefore only</w:t>
      </w:r>
      <w:r w:rsidR="003E4440" w:rsidRPr="002B7B6E">
        <w:rPr>
          <w:rFonts w:ascii="Book Antiqua" w:hAnsi="Book Antiqua"/>
          <w:iCs/>
          <w:szCs w:val="24"/>
        </w:rPr>
        <w:t xml:space="preserve"> expressed</w:t>
      </w:r>
      <w:r w:rsidR="00B37F4F" w:rsidRPr="002B7B6E">
        <w:rPr>
          <w:rFonts w:ascii="Book Antiqua" w:hAnsi="Book Antiqua"/>
          <w:iCs/>
          <w:szCs w:val="24"/>
        </w:rPr>
        <w:t xml:space="preserve"> when the </w:t>
      </w:r>
      <w:proofErr w:type="spellStart"/>
      <w:r w:rsidR="00B37F4F" w:rsidRPr="002B7B6E">
        <w:rPr>
          <w:rFonts w:ascii="Book Antiqua" w:hAnsi="Book Antiqua"/>
          <w:iCs/>
          <w:szCs w:val="24"/>
        </w:rPr>
        <w:t>loxP</w:t>
      </w:r>
      <w:proofErr w:type="spellEnd"/>
      <w:r w:rsidR="00B37F4F" w:rsidRPr="002B7B6E">
        <w:rPr>
          <w:rFonts w:ascii="Book Antiqua" w:hAnsi="Book Antiqua"/>
          <w:iCs/>
          <w:szCs w:val="24"/>
        </w:rPr>
        <w:t xml:space="preserve">-flanked stop codon was </w:t>
      </w:r>
      <w:r w:rsidR="00F83CF2" w:rsidRPr="002B7B6E">
        <w:rPr>
          <w:rFonts w:ascii="Book Antiqua" w:hAnsi="Book Antiqua"/>
          <w:iCs/>
          <w:szCs w:val="24"/>
        </w:rPr>
        <w:t xml:space="preserve">excised by </w:t>
      </w:r>
      <w:proofErr w:type="spellStart"/>
      <w:r w:rsidR="00F83CF2" w:rsidRPr="002B7B6E">
        <w:rPr>
          <w:rFonts w:ascii="Book Antiqua" w:hAnsi="Book Antiqua"/>
          <w:iCs/>
          <w:szCs w:val="24"/>
        </w:rPr>
        <w:t>Cre</w:t>
      </w:r>
      <w:proofErr w:type="spellEnd"/>
      <w:r w:rsidR="00F83CF2" w:rsidRPr="002B7B6E">
        <w:rPr>
          <w:rFonts w:ascii="Book Antiqua" w:hAnsi="Book Antiqua"/>
          <w:iCs/>
          <w:szCs w:val="24"/>
        </w:rPr>
        <w:t xml:space="preserve"> </w:t>
      </w:r>
      <w:proofErr w:type="spellStart"/>
      <w:r w:rsidR="00F83CF2" w:rsidRPr="002B7B6E">
        <w:rPr>
          <w:rFonts w:ascii="Book Antiqua" w:hAnsi="Book Antiqua"/>
          <w:iCs/>
          <w:szCs w:val="24"/>
        </w:rPr>
        <w:t>recombinase</w:t>
      </w:r>
      <w:proofErr w:type="spellEnd"/>
      <w:r w:rsidR="00F83CF2" w:rsidRPr="002B7B6E">
        <w:rPr>
          <w:rFonts w:ascii="Book Antiqua" w:hAnsi="Book Antiqua"/>
          <w:iCs/>
          <w:szCs w:val="24"/>
        </w:rPr>
        <w:t xml:space="preserve">. </w:t>
      </w:r>
      <w:r w:rsidR="00F83CF2" w:rsidRPr="002B7B6E">
        <w:rPr>
          <w:rFonts w:ascii="Book Antiqua" w:hAnsi="Book Antiqua"/>
          <w:iCs/>
          <w:snapToGrid w:val="0"/>
          <w:kern w:val="0"/>
          <w:szCs w:val="24"/>
        </w:rPr>
        <w:t>The authors</w:t>
      </w:r>
      <w:r w:rsidR="00913597" w:rsidRPr="002B7B6E">
        <w:rPr>
          <w:rFonts w:ascii="Book Antiqua" w:hAnsi="Book Antiqua"/>
          <w:szCs w:val="24"/>
        </w:rPr>
        <w:t xml:space="preserve"> lethally irradiated </w:t>
      </w:r>
      <w:r w:rsidR="00B37F4F" w:rsidRPr="002B7B6E">
        <w:rPr>
          <w:rFonts w:ascii="Book Antiqua" w:hAnsi="Book Antiqua"/>
          <w:szCs w:val="24"/>
        </w:rPr>
        <w:t xml:space="preserve">these mice </w:t>
      </w:r>
      <w:r w:rsidR="00913597" w:rsidRPr="002B7B6E">
        <w:rPr>
          <w:rFonts w:ascii="Book Antiqua" w:hAnsi="Book Antiqua"/>
          <w:szCs w:val="24"/>
        </w:rPr>
        <w:t xml:space="preserve">and </w:t>
      </w:r>
      <w:proofErr w:type="spellStart"/>
      <w:r w:rsidR="00087F8E" w:rsidRPr="002B7B6E">
        <w:rPr>
          <w:rFonts w:ascii="Book Antiqua" w:hAnsi="Book Antiqua"/>
          <w:szCs w:val="24"/>
        </w:rPr>
        <w:t>intraperitoneally</w:t>
      </w:r>
      <w:proofErr w:type="spellEnd"/>
      <w:r w:rsidR="00087F8E" w:rsidRPr="002B7B6E">
        <w:rPr>
          <w:rFonts w:ascii="Book Antiqua" w:hAnsi="Book Antiqua"/>
          <w:szCs w:val="24"/>
        </w:rPr>
        <w:t xml:space="preserve"> </w:t>
      </w:r>
      <w:r w:rsidR="00913597" w:rsidRPr="002B7B6E">
        <w:rPr>
          <w:rFonts w:ascii="Book Antiqua" w:hAnsi="Book Antiqua"/>
          <w:szCs w:val="24"/>
        </w:rPr>
        <w:t>injected BM</w:t>
      </w:r>
      <w:r w:rsidR="00B37F4F" w:rsidRPr="002B7B6E">
        <w:rPr>
          <w:rFonts w:ascii="Book Antiqua" w:hAnsi="Book Antiqua"/>
          <w:szCs w:val="24"/>
        </w:rPr>
        <w:t>MS</w:t>
      </w:r>
      <w:r w:rsidR="00913597" w:rsidRPr="002B7B6E">
        <w:rPr>
          <w:rFonts w:ascii="Book Antiqua" w:hAnsi="Book Antiqua"/>
          <w:szCs w:val="24"/>
        </w:rPr>
        <w:t xml:space="preserve">Cs from mice that ubiquitously express </w:t>
      </w:r>
      <w:proofErr w:type="spellStart"/>
      <w:r w:rsidR="00913597" w:rsidRPr="002B7B6E">
        <w:rPr>
          <w:rFonts w:ascii="Book Antiqua" w:hAnsi="Book Antiqua"/>
          <w:szCs w:val="24"/>
        </w:rPr>
        <w:t>Cre</w:t>
      </w:r>
      <w:proofErr w:type="spellEnd"/>
      <w:r w:rsidR="00913597" w:rsidRPr="002B7B6E">
        <w:rPr>
          <w:rFonts w:ascii="Book Antiqua" w:hAnsi="Book Antiqua"/>
          <w:szCs w:val="24"/>
        </w:rPr>
        <w:t xml:space="preserve"> </w:t>
      </w:r>
      <w:proofErr w:type="spellStart"/>
      <w:r w:rsidR="00B37F4F" w:rsidRPr="002B7B6E">
        <w:rPr>
          <w:rFonts w:ascii="Book Antiqua" w:hAnsi="Book Antiqua"/>
          <w:szCs w:val="24"/>
        </w:rPr>
        <w:t>recombinase</w:t>
      </w:r>
      <w:proofErr w:type="spellEnd"/>
      <w:r w:rsidR="00B37F4F" w:rsidRPr="002B7B6E">
        <w:rPr>
          <w:rFonts w:ascii="Book Antiqua" w:hAnsi="Book Antiqua"/>
          <w:szCs w:val="24"/>
        </w:rPr>
        <w:t xml:space="preserve"> and GFP</w:t>
      </w:r>
      <w:r w:rsidR="008C510D" w:rsidRPr="002B7B6E">
        <w:rPr>
          <w:rFonts w:ascii="Book Antiqua" w:hAnsi="Book Antiqua"/>
          <w:szCs w:val="24"/>
        </w:rPr>
        <w:t>. If</w:t>
      </w:r>
      <w:r w:rsidR="00913597" w:rsidRPr="002B7B6E">
        <w:rPr>
          <w:rFonts w:ascii="Book Antiqua" w:hAnsi="Book Antiqua"/>
          <w:szCs w:val="24"/>
        </w:rPr>
        <w:t xml:space="preserve"> cell</w:t>
      </w:r>
      <w:r w:rsidR="008C510D" w:rsidRPr="002B7B6E">
        <w:rPr>
          <w:rFonts w:ascii="Book Antiqua" w:hAnsi="Book Antiqua"/>
          <w:szCs w:val="24"/>
        </w:rPr>
        <w:t>s</w:t>
      </w:r>
      <w:r w:rsidR="00913597" w:rsidRPr="002B7B6E">
        <w:rPr>
          <w:rFonts w:ascii="Book Antiqua" w:hAnsi="Book Antiqua"/>
          <w:szCs w:val="24"/>
        </w:rPr>
        <w:t xml:space="preserve"> from the donor and recipient </w:t>
      </w:r>
      <w:r w:rsidR="00B37F4F" w:rsidRPr="002B7B6E">
        <w:rPr>
          <w:rFonts w:ascii="Book Antiqua" w:hAnsi="Book Antiqua"/>
          <w:szCs w:val="24"/>
        </w:rPr>
        <w:t>fused,</w:t>
      </w:r>
      <w:r w:rsidR="00913597" w:rsidRPr="002B7B6E">
        <w:rPr>
          <w:rFonts w:ascii="Book Antiqua" w:hAnsi="Book Antiqua"/>
          <w:szCs w:val="24"/>
        </w:rPr>
        <w:t xml:space="preserve"> the </w:t>
      </w:r>
      <w:proofErr w:type="spellStart"/>
      <w:r w:rsidR="00913597" w:rsidRPr="002B7B6E">
        <w:rPr>
          <w:rFonts w:ascii="Book Antiqua" w:hAnsi="Book Antiqua"/>
          <w:szCs w:val="24"/>
        </w:rPr>
        <w:t>Cre</w:t>
      </w:r>
      <w:proofErr w:type="spellEnd"/>
      <w:r w:rsidR="00913597" w:rsidRPr="002B7B6E">
        <w:rPr>
          <w:rFonts w:ascii="Book Antiqua" w:hAnsi="Book Antiqua"/>
          <w:szCs w:val="24"/>
        </w:rPr>
        <w:t xml:space="preserve"> enzy</w:t>
      </w:r>
      <w:r w:rsidR="009C249F" w:rsidRPr="002B7B6E">
        <w:rPr>
          <w:rFonts w:ascii="Book Antiqua" w:hAnsi="Book Antiqua"/>
          <w:szCs w:val="24"/>
        </w:rPr>
        <w:t>me would excise</w:t>
      </w:r>
      <w:r w:rsidR="00913597" w:rsidRPr="002B7B6E">
        <w:rPr>
          <w:rFonts w:ascii="Book Antiqua" w:hAnsi="Book Antiqua"/>
          <w:szCs w:val="24"/>
        </w:rPr>
        <w:t xml:space="preserve"> </w:t>
      </w:r>
      <w:r w:rsidR="009C249F" w:rsidRPr="002B7B6E">
        <w:rPr>
          <w:rFonts w:ascii="Book Antiqua" w:hAnsi="Book Antiqua"/>
          <w:szCs w:val="24"/>
        </w:rPr>
        <w:t>the Lox P–flanked stop codon</w:t>
      </w:r>
      <w:r w:rsidR="00913597" w:rsidRPr="002B7B6E">
        <w:rPr>
          <w:rFonts w:ascii="Book Antiqua" w:hAnsi="Book Antiqua"/>
          <w:szCs w:val="24"/>
        </w:rPr>
        <w:t xml:space="preserve">, </w:t>
      </w:r>
      <w:r w:rsidR="00AF29D9" w:rsidRPr="002B7B6E">
        <w:rPr>
          <w:rFonts w:ascii="Book Antiqua" w:hAnsi="Book Antiqua"/>
          <w:snapToGrid w:val="0"/>
          <w:kern w:val="0"/>
          <w:szCs w:val="24"/>
        </w:rPr>
        <w:t>thereby</w:t>
      </w:r>
      <w:r w:rsidR="00AF29D9" w:rsidRPr="002B7B6E">
        <w:rPr>
          <w:rFonts w:ascii="Book Antiqua" w:hAnsi="Book Antiqua"/>
          <w:szCs w:val="24"/>
        </w:rPr>
        <w:t xml:space="preserve"> </w:t>
      </w:r>
      <w:r w:rsidR="00913597" w:rsidRPr="002B7B6E">
        <w:rPr>
          <w:rFonts w:ascii="Book Antiqua" w:hAnsi="Book Antiqua"/>
          <w:szCs w:val="24"/>
        </w:rPr>
        <w:t xml:space="preserve">allowing expression of the </w:t>
      </w:r>
      <w:proofErr w:type="spellStart"/>
      <w:r w:rsidR="00913597" w:rsidRPr="002B7B6E">
        <w:rPr>
          <w:rFonts w:ascii="Book Antiqua" w:hAnsi="Book Antiqua"/>
          <w:i/>
          <w:iCs/>
          <w:szCs w:val="24"/>
        </w:rPr>
        <w:t>lacZ</w:t>
      </w:r>
      <w:proofErr w:type="spellEnd"/>
      <w:r w:rsidR="00913597" w:rsidRPr="002B7B6E">
        <w:rPr>
          <w:rFonts w:ascii="Book Antiqua" w:hAnsi="Book Antiqua"/>
          <w:szCs w:val="24"/>
        </w:rPr>
        <w:t xml:space="preserve"> gene. </w:t>
      </w:r>
      <w:r w:rsidR="00981C36" w:rsidRPr="002B7B6E">
        <w:rPr>
          <w:rFonts w:ascii="Book Antiqua" w:hAnsi="Book Antiqua"/>
          <w:snapToGrid w:val="0"/>
          <w:kern w:val="0"/>
          <w:szCs w:val="24"/>
        </w:rPr>
        <w:t xml:space="preserve">Results revealed that </w:t>
      </w:r>
      <w:r w:rsidR="00981C36" w:rsidRPr="002B7B6E">
        <w:rPr>
          <w:rFonts w:ascii="Book Antiqua" w:hAnsi="Book Antiqua" w:cs="Lithos Pro Regular"/>
          <w:szCs w:val="24"/>
        </w:rPr>
        <w:t>β</w:t>
      </w:r>
      <w:r w:rsidR="00981C36" w:rsidRPr="002B7B6E">
        <w:rPr>
          <w:rFonts w:ascii="Book Antiqua" w:hAnsi="Book Antiqua"/>
          <w:szCs w:val="24"/>
        </w:rPr>
        <w:t>-gal+ (fused) and</w:t>
      </w:r>
      <w:r w:rsidR="00913597" w:rsidRPr="002B7B6E">
        <w:rPr>
          <w:rFonts w:ascii="Book Antiqua" w:hAnsi="Book Antiqua"/>
          <w:szCs w:val="24"/>
        </w:rPr>
        <w:t xml:space="preserve"> GFP+ cells were found in the brain, </w:t>
      </w:r>
      <w:r w:rsidR="009C249F" w:rsidRPr="002B7B6E">
        <w:rPr>
          <w:rFonts w:ascii="Book Antiqua" w:hAnsi="Book Antiqua"/>
          <w:szCs w:val="24"/>
        </w:rPr>
        <w:t>heart, and liver of</w:t>
      </w:r>
      <w:r w:rsidR="00913597" w:rsidRPr="002B7B6E">
        <w:rPr>
          <w:rFonts w:ascii="Book Antiqua" w:hAnsi="Book Antiqua"/>
          <w:szCs w:val="24"/>
        </w:rPr>
        <w:t xml:space="preserve"> recipients</w:t>
      </w:r>
      <w:r w:rsidR="00C571E3" w:rsidRPr="002B7B6E">
        <w:rPr>
          <w:rFonts w:ascii="Book Antiqua" w:hAnsi="Book Antiqua"/>
          <w:szCs w:val="24"/>
        </w:rPr>
        <w:t>,</w:t>
      </w:r>
      <w:r w:rsidR="00913597" w:rsidRPr="002B7B6E">
        <w:rPr>
          <w:rFonts w:ascii="Book Antiqua" w:hAnsi="Book Antiqua"/>
          <w:szCs w:val="24"/>
        </w:rPr>
        <w:t xml:space="preserve"> 2 and 4 </w:t>
      </w:r>
      <w:proofErr w:type="spellStart"/>
      <w:r w:rsidR="00913597" w:rsidRPr="002B7B6E">
        <w:rPr>
          <w:rFonts w:ascii="Book Antiqua" w:hAnsi="Book Antiqua"/>
          <w:szCs w:val="24"/>
        </w:rPr>
        <w:t>mo</w:t>
      </w:r>
      <w:proofErr w:type="spellEnd"/>
      <w:r w:rsidR="00913597" w:rsidRPr="002B7B6E">
        <w:rPr>
          <w:rFonts w:ascii="Book Antiqua" w:hAnsi="Book Antiqua"/>
          <w:szCs w:val="24"/>
        </w:rPr>
        <w:t xml:space="preserve"> post-transplantation</w:t>
      </w:r>
      <w:r w:rsidR="00ED74C2" w:rsidRPr="002B7B6E">
        <w:rPr>
          <w:rFonts w:ascii="Book Antiqua" w:hAnsi="Book Antiqua"/>
          <w:szCs w:val="24"/>
        </w:rPr>
        <w:fldChar w:fldCharType="begin">
          <w:fldData xml:space="preserve">PEVuZE5vdGU+PENpdGU+PEF1dGhvcj5BbHZhcmV6LURvbGFkbzwvQXV0aG9yPjxZZWFyPjIwMDM8
L1llYXI+PFJlY051bT4zMjwvUmVjTnVtPjxEaXNwbGF5VGV4dD48c3R5bGUgZmFjZT0ic3VwZXJz
Y3JpcHQiPlsyOV08L3N0eWxlPjwvRGlzcGxheVRleHQ+PHJlY29yZD48cmVjLW51bWJlcj4zMjwv
cmVjLW51bWJlcj48Zm9yZWlnbi1rZXlzPjxrZXkgYXBwPSJFTiIgZGItaWQ9Ino1MDl2YWZ4ajB2
eHA0ZTI1ZWQ1YWVlMHgyenpmd3Z4OXdkZiI+MzI8L2tleT48L2ZvcmVpZ24ta2V5cz48cmVmLXR5
cGUgbmFtZT0iSm91cm5hbCBBcnRpY2xlIj4xNzwvcmVmLXR5cGU+PGNvbnRyaWJ1dG9ycz48YXV0
aG9ycz48YXV0aG9yPkFsdmFyZXotRG9sYWRvLCBNLjwvYXV0aG9yPjxhdXRob3I+UGFyZGFsLCBS
LjwvYXV0aG9yPjxhdXRob3I+R2FyY2lhLVZlcmR1Z28sIEouIE0uPC9hdXRob3I+PGF1dGhvcj5G
aWtlLCBKLiBSLjwvYXV0aG9yPjxhdXRob3I+TGVlLCBILiBPLjwvYXV0aG9yPjxhdXRob3I+UGZl
ZmZlciwgSy48L2F1dGhvcj48YXV0aG9yPkxvaXMsIEMuPC9hdXRob3I+PGF1dGhvcj5Nb3JyaXNv
biwgUy4gSi48L2F1dGhvcj48YXV0aG9yPkFsdmFyZXotQnV5bGxhLCBBLjwvYXV0aG9yPjwvYXV0
aG9ycz48L2NvbnRyaWJ1dG9ycz48YXV0aC1hZGRyZXNzPkRlcGFydG1lbnQgb2YgTmV1cm9sb2dp
Y2FsIFN1cmdlcnksIFVuaXZlcnNpdHkgb2YgQ2FsaWZvcm5pYSBhdCBTYW4gRnJhbmNpc2NvLCBT
YW4gRnJhbmNpc2NvLCBDYWxpZm9ybmlhIDk0MTQzLTA1MjAsIFVTQS48L2F1dGgtYWRkcmVzcz48
dGl0bGVzPjx0aXRsZT5GdXNpb24gb2YgYm9uZS1tYXJyb3ctZGVyaXZlZCBjZWxscyB3aXRoIFB1
cmtpbmplIG5ldXJvbnMsIGNhcmRpb215b2N5dGVzIGFuZCBoZXBhdG9jeXRlczwvdGl0bGU+PHNl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bHQtcGVyaW9kaWNhbD48cGFnZXM+OTY4LTk3MzwvcGFnZXM+PHZvbHVtZT40MjU8L3ZvbHVtZT48
bnVtYmVyPjY5NjE8L251bWJlcj48a2V5d29yZHM+PGtleXdvcmQ+QW5pbWFsczwva2V5d29yZD48
a2V5d29yZD5Cb25lIE1hcnJvdyBDZWxscy8qY3l0b2xvZ3k8L2tleXdvcmQ+PGtleXdvcmQ+Qm9u
ZSBNYXJyb3cgVHJhbnNwbGFudGF0aW9uPC9rZXl3b3JkPjxrZXl3b3JkPkNlbGwgRGlmZmVyZW50
aWF0aW9uPC9rZXl3b3JkPjxrZXl3b3JkPkNlbGwgRnVzaW9uPC9rZXl3b3JkPjxrZXl3b3JkPkdp
YW50IENlbGxzLypjeXRvbG9neTwva2V5d29yZD48a2V5d29yZD5IZXBhdG9jeXRlcy8qY3l0b2xv
Z3k8L2tleXdvcmQ+PGtleXdvcmQ+TWljZTwva2V5d29yZD48a2V5d29yZD5NaWNlLCBJbmJyZWQg
QzU3Qkw8L2tleXdvcmQ+PGtleXdvcmQ+TW9kZWxzLCBCaW9sb2dpY2FsPC9rZXl3b3JkPjxrZXl3
b3JkPk15b2N5dGVzLCBDYXJkaWFjLypjeXRvbG9neTwva2V5d29yZD48a2V5d29yZD5QdXJraW5q
ZSBDZWxscy8qY3l0b2xvZ3k8L2tleXdvcmQ+PGtleXdvcmQ+U3RlbSBDZWxscy9jeXRvbG9neTwv
a2V5d29yZD48L2tleXdvcmRzPjxkYXRlcz48eWVhcj4yMDAzPC95ZWFyPjxwdWItZGF0ZXM+PGRh
dGU+T2N0IDMwPC9kYXRlPjwvcHViLWRhdGVzPjwvZGF0ZXM+PGlzYm4+MTQ3Ni00Njg3IChFbGVj
dHJvbmljKSYjeEQ7MDAyOC0wODM2IChMaW5raW5nKTwvaXNibj48YWNjZXNzaW9uLW51bT4xNDU1
NTk2MDwvYWNjZXNzaW9uLW51bT48dXJscz48cmVsYXRlZC11cmxzPjx1cmw+aHR0cDovL3d3dy5u
Y2JpLm5sbS5uaWguZ292L3B1Ym1lZC8xNDU1NTk2MDwvdXJsPjwvcmVsYXRlZC11cmxzPjwvdXJs
cz48ZWxlY3Ryb25pYy1yZXNvdXJjZS1udW0+MTAuMTAzOC9uYXR1cmUwMjA2OTwvZWxlY3Ryb25p
Yy1yZXNvdXJjZS1udW0+PC9yZWNvcmQ+PC9DaXRlPjwvRW5kTm90ZT4A
</w:fldData>
        </w:fldChar>
      </w:r>
      <w:r w:rsidR="00ED74C2" w:rsidRPr="002B7B6E">
        <w:rPr>
          <w:rFonts w:ascii="Book Antiqua" w:hAnsi="Book Antiqua"/>
          <w:szCs w:val="24"/>
        </w:rPr>
        <w:instrText xml:space="preserve"> ADDIN EN.CITE </w:instrText>
      </w:r>
      <w:r w:rsidR="00ED74C2" w:rsidRPr="002B7B6E">
        <w:rPr>
          <w:rFonts w:ascii="Book Antiqua" w:hAnsi="Book Antiqua"/>
          <w:szCs w:val="24"/>
        </w:rPr>
        <w:fldChar w:fldCharType="begin">
          <w:fldData xml:space="preserve">PEVuZE5vdGU+PENpdGU+PEF1dGhvcj5BbHZhcmV6LURvbGFkbzwvQXV0aG9yPjxZZWFyPjIwMDM8
L1llYXI+PFJlY051bT4zMjwvUmVjTnVtPjxEaXNwbGF5VGV4dD48c3R5bGUgZmFjZT0ic3VwZXJz
Y3JpcHQiPlsyOV08L3N0eWxlPjwvRGlzcGxheVRleHQ+PHJlY29yZD48cmVjLW51bWJlcj4zMjwv
cmVjLW51bWJlcj48Zm9yZWlnbi1rZXlzPjxrZXkgYXBwPSJFTiIgZGItaWQ9Ino1MDl2YWZ4ajB2
eHA0ZTI1ZWQ1YWVlMHgyenpmd3Z4OXdkZiI+MzI8L2tleT48L2ZvcmVpZ24ta2V5cz48cmVmLXR5
cGUgbmFtZT0iSm91cm5hbCBBcnRpY2xlIj4xNzwvcmVmLXR5cGU+PGNvbnRyaWJ1dG9ycz48YXV0
aG9ycz48YXV0aG9yPkFsdmFyZXotRG9sYWRvLCBNLjwvYXV0aG9yPjxhdXRob3I+UGFyZGFsLCBS
LjwvYXV0aG9yPjxhdXRob3I+R2FyY2lhLVZlcmR1Z28sIEouIE0uPC9hdXRob3I+PGF1dGhvcj5G
aWtlLCBKLiBSLjwvYXV0aG9yPjxhdXRob3I+TGVlLCBILiBPLjwvYXV0aG9yPjxhdXRob3I+UGZl
ZmZlciwgSy48L2F1dGhvcj48YXV0aG9yPkxvaXMsIEMuPC9hdXRob3I+PGF1dGhvcj5Nb3JyaXNv
biwgUy4gSi48L2F1dGhvcj48YXV0aG9yPkFsdmFyZXotQnV5bGxhLCBBLjwvYXV0aG9yPjwvYXV0
aG9ycz48L2NvbnRyaWJ1dG9ycz48YXV0aC1hZGRyZXNzPkRlcGFydG1lbnQgb2YgTmV1cm9sb2dp
Y2FsIFN1cmdlcnksIFVuaXZlcnNpdHkgb2YgQ2FsaWZvcm5pYSBhdCBTYW4gRnJhbmNpc2NvLCBT
YW4gRnJhbmNpc2NvLCBDYWxpZm9ybmlhIDk0MTQzLTA1MjAsIFVTQS48L2F1dGgtYWRkcmVzcz48
dGl0bGVzPjx0aXRsZT5GdXNpb24gb2YgYm9uZS1tYXJyb3ctZGVyaXZlZCBjZWxscyB3aXRoIFB1
cmtpbmplIG5ldXJvbnMsIGNhcmRpb215b2N5dGVzIGFuZCBoZXBhdG9jeXRlczwvdGl0bGU+PHNl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bHQtcGVyaW9kaWNhbD48cGFnZXM+OTY4LTk3MzwvcGFnZXM+PHZvbHVtZT40MjU8L3ZvbHVtZT48
bnVtYmVyPjY5NjE8L251bWJlcj48a2V5d29yZHM+PGtleXdvcmQ+QW5pbWFsczwva2V5d29yZD48
a2V5d29yZD5Cb25lIE1hcnJvdyBDZWxscy8qY3l0b2xvZ3k8L2tleXdvcmQ+PGtleXdvcmQ+Qm9u
ZSBNYXJyb3cgVHJhbnNwbGFudGF0aW9uPC9rZXl3b3JkPjxrZXl3b3JkPkNlbGwgRGlmZmVyZW50
aWF0aW9uPC9rZXl3b3JkPjxrZXl3b3JkPkNlbGwgRnVzaW9uPC9rZXl3b3JkPjxrZXl3b3JkPkdp
YW50IENlbGxzLypjeXRvbG9neTwva2V5d29yZD48a2V5d29yZD5IZXBhdG9jeXRlcy8qY3l0b2xv
Z3k8L2tleXdvcmQ+PGtleXdvcmQ+TWljZTwva2V5d29yZD48a2V5d29yZD5NaWNlLCBJbmJyZWQg
QzU3Qkw8L2tleXdvcmQ+PGtleXdvcmQ+TW9kZWxzLCBCaW9sb2dpY2FsPC9rZXl3b3JkPjxrZXl3
b3JkPk15b2N5dGVzLCBDYXJkaWFjLypjeXRvbG9neTwva2V5d29yZD48a2V5d29yZD5QdXJraW5q
ZSBDZWxscy8qY3l0b2xvZ3k8L2tleXdvcmQ+PGtleXdvcmQ+U3RlbSBDZWxscy9jeXRvbG9neTwv
a2V5d29yZD48L2tleXdvcmRzPjxkYXRlcz48eWVhcj4yMDAzPC95ZWFyPjxwdWItZGF0ZXM+PGRh
dGU+T2N0IDMwPC9kYXRlPjwvcHViLWRhdGVzPjwvZGF0ZXM+PGlzYm4+MTQ3Ni00Njg3IChFbGVj
dHJvbmljKSYjeEQ7MDAyOC0wODM2IChMaW5raW5nKTwvaXNibj48YWNjZXNzaW9uLW51bT4xNDU1
NTk2MDwvYWNjZXNzaW9uLW51bT48dXJscz48cmVsYXRlZC11cmxzPjx1cmw+aHR0cDovL3d3dy5u
Y2JpLm5sbS5uaWguZ292L3B1Ym1lZC8xNDU1NTk2MDwvdXJsPjwvcmVsYXRlZC11cmxzPjwvdXJs
cz48ZWxlY3Ryb25pYy1yZXNvdXJjZS1udW0+MTAuMTAzOC9uYXR1cmUwMjA2OTwvZWxlY3Ryb25p
Yy1yZXNvdXJjZS1udW0+PC9yZWNvcmQ+PC9DaXRlPjwvRW5kTm90ZT4A
</w:fldData>
        </w:fldChar>
      </w:r>
      <w:r w:rsidR="00ED74C2" w:rsidRPr="002B7B6E">
        <w:rPr>
          <w:rFonts w:ascii="Book Antiqua" w:hAnsi="Book Antiqua"/>
          <w:szCs w:val="24"/>
        </w:rPr>
        <w:instrText xml:space="preserve"> ADDIN EN.CITE.DATA </w:instrText>
      </w:r>
      <w:r w:rsidR="00ED74C2" w:rsidRPr="002B7B6E">
        <w:rPr>
          <w:rFonts w:ascii="Book Antiqua" w:hAnsi="Book Antiqua"/>
          <w:szCs w:val="24"/>
        </w:rPr>
      </w:r>
      <w:r w:rsidR="00ED74C2" w:rsidRPr="002B7B6E">
        <w:rPr>
          <w:rFonts w:ascii="Book Antiqua" w:hAnsi="Book Antiqua"/>
          <w:szCs w:val="24"/>
        </w:rPr>
        <w:fldChar w:fldCharType="end"/>
      </w:r>
      <w:r w:rsidR="00ED74C2" w:rsidRPr="002B7B6E">
        <w:rPr>
          <w:rFonts w:ascii="Book Antiqua" w:hAnsi="Book Antiqua"/>
          <w:szCs w:val="24"/>
        </w:rPr>
      </w:r>
      <w:r w:rsidR="00ED74C2" w:rsidRPr="002B7B6E">
        <w:rPr>
          <w:rFonts w:ascii="Book Antiqua" w:hAnsi="Book Antiqua"/>
          <w:szCs w:val="24"/>
        </w:rPr>
        <w:fldChar w:fldCharType="separate"/>
      </w:r>
      <w:r w:rsidR="00ED74C2" w:rsidRPr="002B7B6E">
        <w:rPr>
          <w:rFonts w:ascii="Book Antiqua" w:hAnsi="Book Antiqua"/>
          <w:noProof/>
          <w:szCs w:val="24"/>
          <w:vertAlign w:val="superscript"/>
        </w:rPr>
        <w:t>[</w:t>
      </w:r>
      <w:hyperlink w:anchor="_ENREF_29" w:tooltip="Alvarez-Dolado, 2003 #32" w:history="1">
        <w:r w:rsidR="005633BC" w:rsidRPr="002B7B6E">
          <w:rPr>
            <w:rFonts w:ascii="Book Antiqua" w:hAnsi="Book Antiqua"/>
            <w:noProof/>
            <w:szCs w:val="24"/>
            <w:vertAlign w:val="superscript"/>
          </w:rPr>
          <w:t>29</w:t>
        </w:r>
      </w:hyperlink>
      <w:r w:rsidR="00ED74C2" w:rsidRPr="002B7B6E">
        <w:rPr>
          <w:rFonts w:ascii="Book Antiqua" w:hAnsi="Book Antiqua"/>
          <w:noProof/>
          <w:szCs w:val="24"/>
          <w:vertAlign w:val="superscript"/>
        </w:rPr>
        <w:t>]</w:t>
      </w:r>
      <w:r w:rsidR="00ED74C2" w:rsidRPr="002B7B6E">
        <w:rPr>
          <w:rFonts w:ascii="Book Antiqua" w:hAnsi="Book Antiqua"/>
          <w:szCs w:val="24"/>
        </w:rPr>
        <w:fldChar w:fldCharType="end"/>
      </w:r>
      <w:r w:rsidR="00913597" w:rsidRPr="002B7B6E">
        <w:rPr>
          <w:rFonts w:ascii="Book Antiqua" w:hAnsi="Book Antiqua"/>
          <w:szCs w:val="24"/>
        </w:rPr>
        <w:t>. Thus, BM</w:t>
      </w:r>
      <w:r w:rsidR="009C249F" w:rsidRPr="002B7B6E">
        <w:rPr>
          <w:rFonts w:ascii="Book Antiqua" w:hAnsi="Book Antiqua"/>
          <w:szCs w:val="24"/>
        </w:rPr>
        <w:t>MS</w:t>
      </w:r>
      <w:r w:rsidR="00913597" w:rsidRPr="002B7B6E">
        <w:rPr>
          <w:rFonts w:ascii="Book Antiqua" w:hAnsi="Book Antiqua"/>
          <w:szCs w:val="24"/>
        </w:rPr>
        <w:t>C</w:t>
      </w:r>
      <w:r w:rsidR="009C249F" w:rsidRPr="002B7B6E">
        <w:rPr>
          <w:rFonts w:ascii="Book Antiqua" w:hAnsi="Book Antiqua"/>
          <w:szCs w:val="24"/>
        </w:rPr>
        <w:t>s</w:t>
      </w:r>
      <w:r w:rsidR="00913597" w:rsidRPr="002B7B6E">
        <w:rPr>
          <w:rFonts w:ascii="Book Antiqua" w:hAnsi="Book Antiqua"/>
          <w:szCs w:val="24"/>
        </w:rPr>
        <w:t xml:space="preserve"> </w:t>
      </w:r>
      <w:r w:rsidR="009C249F" w:rsidRPr="002B7B6E">
        <w:rPr>
          <w:rFonts w:ascii="Book Antiqua" w:hAnsi="Book Antiqua"/>
          <w:szCs w:val="24"/>
        </w:rPr>
        <w:t xml:space="preserve">potentially fuse with other </w:t>
      </w:r>
      <w:r w:rsidR="00C571E3" w:rsidRPr="002B7B6E">
        <w:rPr>
          <w:rFonts w:ascii="Book Antiqua" w:hAnsi="Book Antiqua"/>
          <w:szCs w:val="24"/>
        </w:rPr>
        <w:t xml:space="preserve">cell </w:t>
      </w:r>
      <w:r w:rsidR="009C249F" w:rsidRPr="002B7B6E">
        <w:rPr>
          <w:rFonts w:ascii="Book Antiqua" w:hAnsi="Book Antiqua"/>
          <w:szCs w:val="24"/>
        </w:rPr>
        <w:t xml:space="preserve">types </w:t>
      </w:r>
      <w:r w:rsidR="009C249F" w:rsidRPr="002B7B6E">
        <w:rPr>
          <w:rFonts w:ascii="Book Antiqua" w:hAnsi="Book Antiqua"/>
          <w:i/>
          <w:szCs w:val="24"/>
        </w:rPr>
        <w:t>in vivo</w:t>
      </w:r>
      <w:r w:rsidR="009C249F" w:rsidRPr="002B7B6E">
        <w:rPr>
          <w:rFonts w:ascii="Book Antiqua" w:hAnsi="Book Antiqua"/>
          <w:szCs w:val="24"/>
        </w:rPr>
        <w:t xml:space="preserve"> and </w:t>
      </w:r>
      <w:r w:rsidR="0033612F" w:rsidRPr="002B7B6E">
        <w:rPr>
          <w:rFonts w:ascii="Book Antiqua" w:hAnsi="Book Antiqua"/>
          <w:szCs w:val="24"/>
        </w:rPr>
        <w:t xml:space="preserve">it </w:t>
      </w:r>
      <w:r w:rsidR="00C571E3" w:rsidRPr="002B7B6E">
        <w:rPr>
          <w:rFonts w:ascii="Book Antiqua" w:hAnsi="Book Antiqua"/>
          <w:snapToGrid w:val="0"/>
          <w:kern w:val="0"/>
          <w:szCs w:val="24"/>
        </w:rPr>
        <w:t>appears that</w:t>
      </w:r>
      <w:r w:rsidR="009C249F" w:rsidRPr="002B7B6E">
        <w:rPr>
          <w:rFonts w:ascii="Book Antiqua" w:hAnsi="Book Antiqua"/>
          <w:szCs w:val="24"/>
        </w:rPr>
        <w:t xml:space="preserve"> BMMSCs are differentiated into other cell types</w:t>
      </w:r>
      <w:r w:rsidR="00C571E3" w:rsidRPr="002B7B6E">
        <w:rPr>
          <w:rFonts w:ascii="Book Antiqua" w:hAnsi="Book Antiqua"/>
          <w:szCs w:val="24"/>
        </w:rPr>
        <w:t xml:space="preserve"> </w:t>
      </w:r>
      <w:r w:rsidR="00C571E3" w:rsidRPr="002B7B6E">
        <w:rPr>
          <w:rFonts w:ascii="Book Antiqua" w:hAnsi="Book Antiqua"/>
          <w:snapToGrid w:val="0"/>
          <w:kern w:val="0"/>
          <w:szCs w:val="24"/>
        </w:rPr>
        <w:t>because of</w:t>
      </w:r>
      <w:r w:rsidR="0033612F" w:rsidRPr="002B7B6E">
        <w:rPr>
          <w:rFonts w:ascii="Book Antiqua" w:hAnsi="Book Antiqua"/>
          <w:szCs w:val="24"/>
        </w:rPr>
        <w:t xml:space="preserve"> this phenomenon</w:t>
      </w:r>
      <w:r w:rsidR="009C249F" w:rsidRPr="002B7B6E">
        <w:rPr>
          <w:rFonts w:ascii="Book Antiqua" w:hAnsi="Book Antiqua"/>
          <w:szCs w:val="24"/>
        </w:rPr>
        <w:t>.</w:t>
      </w:r>
      <w:r w:rsidR="00E85669" w:rsidRPr="002B7B6E">
        <w:rPr>
          <w:rFonts w:ascii="Book Antiqua" w:hAnsi="Book Antiqua"/>
          <w:szCs w:val="24"/>
        </w:rPr>
        <w:t xml:space="preserve"> </w:t>
      </w:r>
      <w:r w:rsidR="00023F1C" w:rsidRPr="002B7B6E">
        <w:rPr>
          <w:rFonts w:ascii="Book Antiqua" w:hAnsi="Book Antiqua"/>
          <w:snapToGrid w:val="0"/>
          <w:kern w:val="0"/>
          <w:szCs w:val="24"/>
        </w:rPr>
        <w:t>In contrast</w:t>
      </w:r>
      <w:r w:rsidR="003055D7" w:rsidRPr="002B7B6E">
        <w:rPr>
          <w:rFonts w:ascii="Book Antiqua" w:hAnsi="Book Antiqua"/>
          <w:szCs w:val="24"/>
        </w:rPr>
        <w:t xml:space="preserve">, </w:t>
      </w:r>
      <w:r w:rsidR="00023F1C" w:rsidRPr="002B7B6E">
        <w:rPr>
          <w:rFonts w:ascii="Book Antiqua" w:hAnsi="Book Antiqua"/>
          <w:szCs w:val="24"/>
        </w:rPr>
        <w:t xml:space="preserve">the </w:t>
      </w:r>
      <w:r w:rsidR="003055D7" w:rsidRPr="002B7B6E">
        <w:rPr>
          <w:rFonts w:ascii="Book Antiqua" w:hAnsi="Book Antiqua"/>
          <w:szCs w:val="24"/>
        </w:rPr>
        <w:t xml:space="preserve">paracrine effects of BMMSCs have been reported. </w:t>
      </w:r>
      <w:proofErr w:type="spellStart"/>
      <w:r w:rsidR="008E568A" w:rsidRPr="002B7B6E">
        <w:rPr>
          <w:rFonts w:ascii="Book Antiqua" w:hAnsi="Book Antiqua"/>
          <w:szCs w:val="24"/>
        </w:rPr>
        <w:t>Kendirci</w:t>
      </w:r>
      <w:proofErr w:type="spellEnd"/>
      <w:r w:rsidR="008E568A" w:rsidRPr="002B7B6E">
        <w:rPr>
          <w:rFonts w:ascii="Book Antiqua" w:hAnsi="Book Antiqua"/>
          <w:szCs w:val="24"/>
        </w:rPr>
        <w:t xml:space="preserve"> </w:t>
      </w:r>
      <w:r w:rsidR="0033779B" w:rsidRPr="002B7B6E">
        <w:rPr>
          <w:rFonts w:ascii="Book Antiqua" w:hAnsi="Book Antiqua"/>
          <w:i/>
          <w:szCs w:val="24"/>
        </w:rPr>
        <w:t>et al</w:t>
      </w:r>
      <w:r w:rsidR="0033779B" w:rsidRPr="002B7B6E">
        <w:rPr>
          <w:rFonts w:ascii="Book Antiqua" w:hAnsi="Book Antiqua"/>
          <w:szCs w:val="24"/>
        </w:rPr>
        <w:fldChar w:fldCharType="begin">
          <w:fldData xml:space="preserve">PEVuZE5vdGU+PENpdGU+PEF1dGhvcj5LZW5kaXJjaTwvQXV0aG9yPjxZZWFyPjIwMTA8L1llYXI+
PFJlY051bT4yMzwvUmVjTnVtPjxEaXNwbGF5VGV4dD48c3R5bGUgZmFjZT0ic3VwZXJzY3JpcHQi
PlsyMF08L3N0eWxlPjwvRGlzcGxheVRleHQ+PHJlY29yZD48cmVjLW51bWJlcj4yMzwvcmVjLW51
bWJlcj48Zm9yZWlnbi1rZXlzPjxrZXkgYXBwPSJFTiIgZGItaWQ9Ino1MDl2YWZ4ajB2eHA0ZTI1
ZWQ1YWVlMHgyenpmd3Z4OXdkZiI+MjM8L2tleT48L2ZvcmVpZ24ta2V5cz48cmVmLXR5cGUgbmFt
ZT0iSm91cm5hbCBBcnRpY2xlIj4xNzwvcmVmLXR5cGU+PGNvbnRyaWJ1dG9ycz48YXV0aG9ycz48
YXV0aG9yPktlbmRpcmNpLCBNLjwvYXV0aG9yPjxhdXRob3I+VHJvc3QsIEwuPC9hdXRob3I+PGF1
dGhvcj5CYWtvbmRpLCBCLjwvYXV0aG9yPjxhdXRob3I+V2hpdG5leSwgTS4gSi48L2F1dGhvcj48
YXV0aG9yPkhlbGxzdHJvbSwgVy4gSi48L2F1dGhvcj48YXV0aG9yPlNwZWVzLCBKLiBMLjwvYXV0
aG9yPjwvYXV0aG9ycz48L2NvbnRyaWJ1dG9ycz48YXV0aC1hZGRyZXNzPkRlcGFydG1lbnQgb2Yg
VXJvbG9neSwgU2lzbGkgRXRmYWwgVHJhaW5pbmcgYW5kIFJlc2VhcmNoIEhvc3BpdGFsLCBJc3Rh
bmJ1bCwgVHVya2V5LiBta2VuZGlyY2lAc3VwZXJvbmxpbmUuY29tPC9hdXRoLWFkZHJlc3M+PHRp
dGxlcz48dGl0bGU+VHJhbnNwbGFudGF0aW9uIG9mIG5vbmhlbWF0b3BvaWV0aWMgYWR1bHQgYm9u
ZSBtYXJyb3cgc3RlbS9wcm9nZW5pdG9yIGNlbGxzIGlzb2xhdGVkIGJ5IHA3NSBuZXJ2ZSBncm93
dGggZmFjdG9yIHJlY2VwdG9yIGludG8gdGhlIHBlbmlzIHJlc2N1ZXMgZXJlY3RpbGUgZnVuY3Rp
b24gaW4gYSByYXQgbW9kZWwgb2YgY2F2ZXJub3VzIG5lcnZlIGluanVyeTwvdGl0bGU+PHNlY29u
ZGFyeS10aXRsZT5KIFVyb2w8L3NlY29uZGFyeS10aXRsZT48YWx0LXRpdGxlPkogVXJvbDwvYWx0
LXRpdGxlPjwvdGl0bGVzPjxwZXJpb2RpY2FsPjxmdWxsLXRpdGxlPkogVXJvbDwvZnVsbC10aXRs
ZT48YWJici0xPkogVXJvbDwvYWJici0xPjwvcGVyaW9kaWNhbD48YWx0LXBlcmlvZGljYWw+PGZ1
bGwtdGl0bGU+SiBVcm9sPC9mdWxsLXRpdGxlPjxhYmJyLTE+SiBVcm9sPC9hYmJyLTE+PC9hbHQt
cGVyaW9kaWNhbD48cGFnZXM+MTU2MC0xNTY2PC9wYWdlcz48dm9sdW1lPjE4NDwvdm9sdW1lPjxu
dW1iZXI+NDwvbnVtYmVyPjxlZGl0aW9uPjIwMTAvMDgvMjQ8L2VkaXRpb24+PGtleXdvcmRzPjxr
ZXl3b3JkPkFuaW1hbHM8L2tleXdvcmQ+PGtleXdvcmQ+KkJvbmUgTWFycm93IFRyYW5zcGxhbnRh
dGlvbjwva2V5d29yZD48a2V5d29yZD5EaXNlYXNlIE1vZGVscywgQW5pbWFsPC9rZXl3b3JkPjxr
ZXl3b3JkPkVyZWN0aWxlIER5c2Z1bmN0aW9uL2V0aW9sb2d5LypzdXJnZXJ5PC9rZXl3b3JkPjxr
ZXl3b3JkPkltbXVub21hZ25ldGljIFNlcGFyYXRpb248L2tleXdvcmQ+PGtleXdvcmQ+TWFsZTwv
a2V5d29yZD48a2V5d29yZD5NdWx0aXBvdGVudCBTdGVtIENlbGxzLyp0cmFuc3BsYW50YXRpb248
L2tleXdvcmQ+PGtleXdvcmQ+UGVuaXMvKmluanVyaWVzLyppbm5lcnZhdGlvbjwva2V5d29yZD48
a2V5d29yZD5SYXRzPC9rZXl3b3JkPjxrZXl3b3JkPlJhdHMsIFNwcmFndWUtRGF3bGV5PC9rZXl3
b3JkPjxrZXl3b3JkPlJlY2VwdG9yLCBOZXJ2ZSBHcm93dGggRmFjdG9yPC9rZXl3b3JkPjxrZXl3
b3JkPipTdGVtIENlbGwgVHJhbnNwbGFudGF0aW9uPC9rZXl3b3JkPjwva2V5d29yZHM+PGRhdGVz
Pjx5ZWFyPjIwMTA8L3llYXI+PHB1Yi1kYXRlcz48ZGF0ZT5PY3Q8L2RhdGU+PC9wdWItZGF0ZXM+
PC9kYXRlcz48aXNibj4xNTI3LTM3OTIgKEVsZWN0cm9uaWMpJiN4RDswMDIyLTUzNDcgKExpbmtp
bmcpPC9pc2JuPjxhY2Nlc3Npb24tbnVtPjIwNzI4MTA5PC9hY2Nlc3Npb24tbnVtPjx3b3JrLXR5
cGU+UmVzZWFyY2ggU3VwcG9ydCwgTi5JLkguLCBFeHRyYW11cmFsJiN4RDtSZXNlYXJjaCBTdXBw
b3J0LCBOb24tVS5TLiBHb3YmYXBvczt0PC93b3JrLXR5cGU+PHVybHM+PHJlbGF0ZWQtdXJscz48
dXJsPmh0dHA6Ly93d3cubmNiaS5ubG0ubmloLmdvdi9wdWJtZWQvMjA3MjgxMDk8L3VybD48L3Jl
bGF0ZWQtdXJscz48L3VybHM+PGN1c3RvbTI+MzAxNDI4OTwvY3VzdG9tMj48ZWxlY3Ryb25pYy1y
ZXNvdXJjZS1udW0+MTAuMTAxNi9qLmp1cm8uMjAxMC4wNS4wODg8L2VsZWN0cm9uaWMtcmVzb3Vy
Y2UtbnVtPjxsYW5ndWFnZT5lbmc8L2xhbmd1YWdlPjwvcmVjb3JkPjwvQ2l0ZT48L0VuZE5vdGU+
</w:fldData>
        </w:fldChar>
      </w:r>
      <w:r w:rsidR="0033779B" w:rsidRPr="002B7B6E">
        <w:rPr>
          <w:rFonts w:ascii="Book Antiqua" w:hAnsi="Book Antiqua"/>
          <w:szCs w:val="24"/>
        </w:rPr>
        <w:instrText xml:space="preserve"> ADDIN EN.CITE </w:instrText>
      </w:r>
      <w:r w:rsidR="0033779B" w:rsidRPr="002B7B6E">
        <w:rPr>
          <w:rFonts w:ascii="Book Antiqua" w:hAnsi="Book Antiqua"/>
          <w:szCs w:val="24"/>
        </w:rPr>
        <w:fldChar w:fldCharType="begin">
          <w:fldData xml:space="preserve">PEVuZE5vdGU+PENpdGU+PEF1dGhvcj5LZW5kaXJjaTwvQXV0aG9yPjxZZWFyPjIwMTA8L1llYXI+
PFJlY051bT4yMzwvUmVjTnVtPjxEaXNwbGF5VGV4dD48c3R5bGUgZmFjZT0ic3VwZXJzY3JpcHQi
PlsyMF08L3N0eWxlPjwvRGlzcGxheVRleHQ+PHJlY29yZD48cmVjLW51bWJlcj4yMzwvcmVjLW51
bWJlcj48Zm9yZWlnbi1rZXlzPjxrZXkgYXBwPSJFTiIgZGItaWQ9Ino1MDl2YWZ4ajB2eHA0ZTI1
ZWQ1YWVlMHgyenpmd3Z4OXdkZiI+MjM8L2tleT48L2ZvcmVpZ24ta2V5cz48cmVmLXR5cGUgbmFt
ZT0iSm91cm5hbCBBcnRpY2xlIj4xNzwvcmVmLXR5cGU+PGNvbnRyaWJ1dG9ycz48YXV0aG9ycz48
YXV0aG9yPktlbmRpcmNpLCBNLjwvYXV0aG9yPjxhdXRob3I+VHJvc3QsIEwuPC9hdXRob3I+PGF1
dGhvcj5CYWtvbmRpLCBCLjwvYXV0aG9yPjxhdXRob3I+V2hpdG5leSwgTS4gSi48L2F1dGhvcj48
YXV0aG9yPkhlbGxzdHJvbSwgVy4gSi48L2F1dGhvcj48YXV0aG9yPlNwZWVzLCBKLiBMLjwvYXV0
aG9yPjwvYXV0aG9ycz48L2NvbnRyaWJ1dG9ycz48YXV0aC1hZGRyZXNzPkRlcGFydG1lbnQgb2Yg
VXJvbG9neSwgU2lzbGkgRXRmYWwgVHJhaW5pbmcgYW5kIFJlc2VhcmNoIEhvc3BpdGFsLCBJc3Rh
bmJ1bCwgVHVya2V5LiBta2VuZGlyY2lAc3VwZXJvbmxpbmUuY29tPC9hdXRoLWFkZHJlc3M+PHRp
dGxlcz48dGl0bGU+VHJhbnNwbGFudGF0aW9uIG9mIG5vbmhlbWF0b3BvaWV0aWMgYWR1bHQgYm9u
ZSBtYXJyb3cgc3RlbS9wcm9nZW5pdG9yIGNlbGxzIGlzb2xhdGVkIGJ5IHA3NSBuZXJ2ZSBncm93
dGggZmFjdG9yIHJlY2VwdG9yIGludG8gdGhlIHBlbmlzIHJlc2N1ZXMgZXJlY3RpbGUgZnVuY3Rp
b24gaW4gYSByYXQgbW9kZWwgb2YgY2F2ZXJub3VzIG5lcnZlIGluanVyeTwvdGl0bGU+PHNlY29u
ZGFyeS10aXRsZT5KIFVyb2w8L3NlY29uZGFyeS10aXRsZT48YWx0LXRpdGxlPkogVXJvbDwvYWx0
LXRpdGxlPjwvdGl0bGVzPjxwZXJpb2RpY2FsPjxmdWxsLXRpdGxlPkogVXJvbDwvZnVsbC10aXRs
ZT48YWJici0xPkogVXJvbDwvYWJici0xPjwvcGVyaW9kaWNhbD48YWx0LXBlcmlvZGljYWw+PGZ1
bGwtdGl0bGU+SiBVcm9sPC9mdWxsLXRpdGxlPjxhYmJyLTE+SiBVcm9sPC9hYmJyLTE+PC9hbHQt
cGVyaW9kaWNhbD48cGFnZXM+MTU2MC0xNTY2PC9wYWdlcz48dm9sdW1lPjE4NDwvdm9sdW1lPjxu
dW1iZXI+NDwvbnVtYmVyPjxlZGl0aW9uPjIwMTAvMDgvMjQ8L2VkaXRpb24+PGtleXdvcmRzPjxr
ZXl3b3JkPkFuaW1hbHM8L2tleXdvcmQ+PGtleXdvcmQ+KkJvbmUgTWFycm93IFRyYW5zcGxhbnRh
dGlvbjwva2V5d29yZD48a2V5d29yZD5EaXNlYXNlIE1vZGVscywgQW5pbWFsPC9rZXl3b3JkPjxr
ZXl3b3JkPkVyZWN0aWxlIER5c2Z1bmN0aW9uL2V0aW9sb2d5LypzdXJnZXJ5PC9rZXl3b3JkPjxr
ZXl3b3JkPkltbXVub21hZ25ldGljIFNlcGFyYXRpb248L2tleXdvcmQ+PGtleXdvcmQ+TWFsZTwv
a2V5d29yZD48a2V5d29yZD5NdWx0aXBvdGVudCBTdGVtIENlbGxzLyp0cmFuc3BsYW50YXRpb248
L2tleXdvcmQ+PGtleXdvcmQ+UGVuaXMvKmluanVyaWVzLyppbm5lcnZhdGlvbjwva2V5d29yZD48
a2V5d29yZD5SYXRzPC9rZXl3b3JkPjxrZXl3b3JkPlJhdHMsIFNwcmFndWUtRGF3bGV5PC9rZXl3
b3JkPjxrZXl3b3JkPlJlY2VwdG9yLCBOZXJ2ZSBHcm93dGggRmFjdG9yPC9rZXl3b3JkPjxrZXl3
b3JkPipTdGVtIENlbGwgVHJhbnNwbGFudGF0aW9uPC9rZXl3b3JkPjwva2V5d29yZHM+PGRhdGVz
Pjx5ZWFyPjIwMTA8L3llYXI+PHB1Yi1kYXRlcz48ZGF0ZT5PY3Q8L2RhdGU+PC9wdWItZGF0ZXM+
PC9kYXRlcz48aXNibj4xNTI3LTM3OTIgKEVsZWN0cm9uaWMpJiN4RDswMDIyLTUzNDcgKExpbmtp
bmcpPC9pc2JuPjxhY2Nlc3Npb24tbnVtPjIwNzI4MTA5PC9hY2Nlc3Npb24tbnVtPjx3b3JrLXR5
cGU+UmVzZWFyY2ggU3VwcG9ydCwgTi5JLkguLCBFeHRyYW11cmFsJiN4RDtSZXNlYXJjaCBTdXBw
b3J0LCBOb24tVS5TLiBHb3YmYXBvczt0PC93b3JrLXR5cGU+PHVybHM+PHJlbGF0ZWQtdXJscz48
dXJsPmh0dHA6Ly93d3cubmNiaS5ubG0ubmloLmdvdi9wdWJtZWQvMjA3MjgxMDk8L3VybD48L3Jl
bGF0ZWQtdXJscz48L3VybHM+PGN1c3RvbTI+MzAxNDI4OTwvY3VzdG9tMj48ZWxlY3Ryb25pYy1y
ZXNvdXJjZS1udW0+MTAuMTAxNi9qLmp1cm8uMjAxMC4wNS4wODg8L2VsZWN0cm9uaWMtcmVzb3Vy
Y2UtbnVtPjxsYW5ndWFnZT5lbmc8L2xhbmd1YWdlPjwvcmVjb3JkPjwvQ2l0ZT48L0VuZE5vdGU+
</w:fldData>
        </w:fldChar>
      </w:r>
      <w:r w:rsidR="0033779B" w:rsidRPr="002B7B6E">
        <w:rPr>
          <w:rFonts w:ascii="Book Antiqua" w:hAnsi="Book Antiqua"/>
          <w:szCs w:val="24"/>
        </w:rPr>
        <w:instrText xml:space="preserve"> ADDIN EN.CITE.DATA </w:instrText>
      </w:r>
      <w:r w:rsidR="0033779B" w:rsidRPr="002B7B6E">
        <w:rPr>
          <w:rFonts w:ascii="Book Antiqua" w:hAnsi="Book Antiqua"/>
          <w:szCs w:val="24"/>
        </w:rPr>
      </w:r>
      <w:r w:rsidR="0033779B" w:rsidRPr="002B7B6E">
        <w:rPr>
          <w:rFonts w:ascii="Book Antiqua" w:hAnsi="Book Antiqua"/>
          <w:szCs w:val="24"/>
        </w:rPr>
        <w:fldChar w:fldCharType="end"/>
      </w:r>
      <w:r w:rsidR="0033779B" w:rsidRPr="002B7B6E">
        <w:rPr>
          <w:rFonts w:ascii="Book Antiqua" w:hAnsi="Book Antiqua"/>
          <w:szCs w:val="24"/>
        </w:rPr>
      </w:r>
      <w:r w:rsidR="0033779B" w:rsidRPr="002B7B6E">
        <w:rPr>
          <w:rFonts w:ascii="Book Antiqua" w:hAnsi="Book Antiqua"/>
          <w:szCs w:val="24"/>
        </w:rPr>
        <w:fldChar w:fldCharType="separate"/>
      </w:r>
      <w:r w:rsidR="0033779B" w:rsidRPr="002B7B6E">
        <w:rPr>
          <w:rFonts w:ascii="Book Antiqua" w:hAnsi="Book Antiqua"/>
          <w:noProof/>
          <w:szCs w:val="24"/>
          <w:vertAlign w:val="superscript"/>
        </w:rPr>
        <w:t>[</w:t>
      </w:r>
      <w:hyperlink w:anchor="_ENREF_20" w:tooltip="Kendirci, 2010 #23" w:history="1">
        <w:r w:rsidR="0033779B" w:rsidRPr="002B7B6E">
          <w:rPr>
            <w:rFonts w:ascii="Book Antiqua" w:hAnsi="Book Antiqua"/>
            <w:noProof/>
            <w:szCs w:val="24"/>
            <w:vertAlign w:val="superscript"/>
          </w:rPr>
          <w:t>20</w:t>
        </w:r>
      </w:hyperlink>
      <w:r w:rsidR="0033779B" w:rsidRPr="002B7B6E">
        <w:rPr>
          <w:rFonts w:ascii="Book Antiqua" w:hAnsi="Book Antiqua"/>
          <w:noProof/>
          <w:szCs w:val="24"/>
          <w:vertAlign w:val="superscript"/>
        </w:rPr>
        <w:t>]</w:t>
      </w:r>
      <w:r w:rsidR="0033779B" w:rsidRPr="002B7B6E">
        <w:rPr>
          <w:rFonts w:ascii="Book Antiqua" w:hAnsi="Book Antiqua"/>
          <w:szCs w:val="24"/>
        </w:rPr>
        <w:fldChar w:fldCharType="end"/>
      </w:r>
      <w:r w:rsidR="008E568A" w:rsidRPr="002B7B6E">
        <w:rPr>
          <w:rFonts w:ascii="Book Antiqua" w:hAnsi="Book Antiqua"/>
          <w:szCs w:val="24"/>
        </w:rPr>
        <w:t xml:space="preserve"> </w:t>
      </w:r>
      <w:r w:rsidR="005710A6" w:rsidRPr="002B7B6E">
        <w:rPr>
          <w:rFonts w:ascii="Book Antiqua" w:hAnsi="Book Antiqua"/>
          <w:szCs w:val="24"/>
        </w:rPr>
        <w:t xml:space="preserve">isolated BMMSCs positive for </w:t>
      </w:r>
      <w:r w:rsidR="00750935" w:rsidRPr="002B7B6E">
        <w:rPr>
          <w:rFonts w:ascii="Book Antiqua" w:hAnsi="Book Antiqua"/>
          <w:szCs w:val="24"/>
        </w:rPr>
        <w:t>p75 low-</w:t>
      </w:r>
      <w:r w:rsidR="005710A6" w:rsidRPr="002B7B6E">
        <w:rPr>
          <w:rFonts w:ascii="Book Antiqua" w:hAnsi="Book Antiqua"/>
          <w:szCs w:val="24"/>
        </w:rPr>
        <w:t xml:space="preserve">affinity nerve growth factor receptor using </w:t>
      </w:r>
      <w:r w:rsidR="00DF4967" w:rsidRPr="002B7B6E">
        <w:rPr>
          <w:rFonts w:ascii="Book Antiqua" w:hAnsi="Book Antiqua"/>
          <w:szCs w:val="24"/>
        </w:rPr>
        <w:t>magnetic-</w:t>
      </w:r>
      <w:r w:rsidR="005710A6" w:rsidRPr="002B7B6E">
        <w:rPr>
          <w:rFonts w:ascii="Book Antiqua" w:hAnsi="Book Antiqua"/>
          <w:szCs w:val="24"/>
        </w:rPr>
        <w:t xml:space="preserve">activated cell sorting, and injected these cells into the penis of rats following bilateral cavernous nerve crush injury. </w:t>
      </w:r>
      <w:r w:rsidR="005454CA" w:rsidRPr="002B7B6E">
        <w:rPr>
          <w:rFonts w:ascii="Book Antiqua" w:hAnsi="Book Antiqua"/>
          <w:szCs w:val="24"/>
        </w:rPr>
        <w:t>The i</w:t>
      </w:r>
      <w:r w:rsidR="005710A6" w:rsidRPr="002B7B6E">
        <w:rPr>
          <w:rFonts w:ascii="Book Antiqua" w:hAnsi="Book Antiqua"/>
          <w:szCs w:val="24"/>
        </w:rPr>
        <w:t>njection of these cells restored erectile function</w:t>
      </w:r>
      <w:r w:rsidR="00045E3E" w:rsidRPr="002B7B6E">
        <w:rPr>
          <w:rFonts w:ascii="Book Antiqua" w:hAnsi="Book Antiqua"/>
          <w:szCs w:val="24"/>
        </w:rPr>
        <w:fldChar w:fldCharType="begin">
          <w:fldData xml:space="preserve">PEVuZE5vdGU+PENpdGU+PEF1dGhvcj5LZW5kaXJjaTwvQXV0aG9yPjxZZWFyPjIwMTA8L1llYXI+
PFJlY051bT4yMzwvUmVjTnVtPjxEaXNwbGF5VGV4dD48c3R5bGUgZmFjZT0ic3VwZXJzY3JpcHQi
PlsyMF08L3N0eWxlPjwvRGlzcGxheVRleHQ+PHJlY29yZD48cmVjLW51bWJlcj4yMzwvcmVjLW51
bWJlcj48Zm9yZWlnbi1rZXlzPjxrZXkgYXBwPSJFTiIgZGItaWQ9Ino1MDl2YWZ4ajB2eHA0ZTI1
ZWQ1YWVlMHgyenpmd3Z4OXdkZiI+MjM8L2tleT48L2ZvcmVpZ24ta2V5cz48cmVmLXR5cGUgbmFt
ZT0iSm91cm5hbCBBcnRpY2xlIj4xNzwvcmVmLXR5cGU+PGNvbnRyaWJ1dG9ycz48YXV0aG9ycz48
YXV0aG9yPktlbmRpcmNpLCBNLjwvYXV0aG9yPjxhdXRob3I+VHJvc3QsIEwuPC9hdXRob3I+PGF1
dGhvcj5CYWtvbmRpLCBCLjwvYXV0aG9yPjxhdXRob3I+V2hpdG5leSwgTS4gSi48L2F1dGhvcj48
YXV0aG9yPkhlbGxzdHJvbSwgVy4gSi48L2F1dGhvcj48YXV0aG9yPlNwZWVzLCBKLiBMLjwvYXV0
aG9yPjwvYXV0aG9ycz48L2NvbnRyaWJ1dG9ycz48YXV0aC1hZGRyZXNzPkRlcGFydG1lbnQgb2Yg
VXJvbG9neSwgU2lzbGkgRXRmYWwgVHJhaW5pbmcgYW5kIFJlc2VhcmNoIEhvc3BpdGFsLCBJc3Rh
bmJ1bCwgVHVya2V5LiBta2VuZGlyY2lAc3VwZXJvbmxpbmUuY29tPC9hdXRoLWFkZHJlc3M+PHRp
dGxlcz48dGl0bGU+VHJhbnNwbGFudGF0aW9uIG9mIG5vbmhlbWF0b3BvaWV0aWMgYWR1bHQgYm9u
ZSBtYXJyb3cgc3RlbS9wcm9nZW5pdG9yIGNlbGxzIGlzb2xhdGVkIGJ5IHA3NSBuZXJ2ZSBncm93
dGggZmFjdG9yIHJlY2VwdG9yIGludG8gdGhlIHBlbmlzIHJlc2N1ZXMgZXJlY3RpbGUgZnVuY3Rp
b24gaW4gYSByYXQgbW9kZWwgb2YgY2F2ZXJub3VzIG5lcnZlIGluanVyeTwvdGl0bGU+PHNlY29u
ZGFyeS10aXRsZT5KIFVyb2w8L3NlY29uZGFyeS10aXRsZT48YWx0LXRpdGxlPkogVXJvbDwvYWx0
LXRpdGxlPjwvdGl0bGVzPjxwZXJpb2RpY2FsPjxmdWxsLXRpdGxlPkogVXJvbDwvZnVsbC10aXRs
ZT48YWJici0xPkogVXJvbDwvYWJici0xPjwvcGVyaW9kaWNhbD48YWx0LXBlcmlvZGljYWw+PGZ1
bGwtdGl0bGU+SiBVcm9sPC9mdWxsLXRpdGxlPjxhYmJyLTE+SiBVcm9sPC9hYmJyLTE+PC9hbHQt
cGVyaW9kaWNhbD48cGFnZXM+MTU2MC0xNTY2PC9wYWdlcz48dm9sdW1lPjE4NDwvdm9sdW1lPjxu
dW1iZXI+NDwvbnVtYmVyPjxlZGl0aW9uPjIwMTAvMDgvMjQ8L2VkaXRpb24+PGtleXdvcmRzPjxr
ZXl3b3JkPkFuaW1hbHM8L2tleXdvcmQ+PGtleXdvcmQ+KkJvbmUgTWFycm93IFRyYW5zcGxhbnRh
dGlvbjwva2V5d29yZD48a2V5d29yZD5EaXNlYXNlIE1vZGVscywgQW5pbWFsPC9rZXl3b3JkPjxr
ZXl3b3JkPkVyZWN0aWxlIER5c2Z1bmN0aW9uL2V0aW9sb2d5LypzdXJnZXJ5PC9rZXl3b3JkPjxr
ZXl3b3JkPkltbXVub21hZ25ldGljIFNlcGFyYXRpb248L2tleXdvcmQ+PGtleXdvcmQ+TWFsZTwv
a2V5d29yZD48a2V5d29yZD5NdWx0aXBvdGVudCBTdGVtIENlbGxzLyp0cmFuc3BsYW50YXRpb248
L2tleXdvcmQ+PGtleXdvcmQ+UGVuaXMvKmluanVyaWVzLyppbm5lcnZhdGlvbjwva2V5d29yZD48
a2V5d29yZD5SYXRzPC9rZXl3b3JkPjxrZXl3b3JkPlJhdHMsIFNwcmFndWUtRGF3bGV5PC9rZXl3
b3JkPjxrZXl3b3JkPlJlY2VwdG9yLCBOZXJ2ZSBHcm93dGggRmFjdG9yPC9rZXl3b3JkPjxrZXl3
b3JkPipTdGVtIENlbGwgVHJhbnNwbGFudGF0aW9uPC9rZXl3b3JkPjwva2V5d29yZHM+PGRhdGVz
Pjx5ZWFyPjIwMTA8L3llYXI+PHB1Yi1kYXRlcz48ZGF0ZT5PY3Q8L2RhdGU+PC9wdWItZGF0ZXM+
PC9kYXRlcz48aXNibj4xNTI3LTM3OTIgKEVsZWN0cm9uaWMpJiN4RDswMDIyLTUzNDcgKExpbmtp
bmcpPC9pc2JuPjxhY2Nlc3Npb24tbnVtPjIwNzI4MTA5PC9hY2Nlc3Npb24tbnVtPjx3b3JrLXR5
cGU+UmVzZWFyY2ggU3VwcG9ydCwgTi5JLkguLCBFeHRyYW11cmFsJiN4RDtSZXNlYXJjaCBTdXBw
b3J0LCBOb24tVS5TLiBHb3YmYXBvczt0PC93b3JrLXR5cGU+PHVybHM+PHJlbGF0ZWQtdXJscz48
dXJsPmh0dHA6Ly93d3cubmNiaS5ubG0ubmloLmdvdi9wdWJtZWQvMjA3MjgxMDk8L3VybD48L3Jl
bGF0ZWQtdXJscz48L3VybHM+PGN1c3RvbTI+MzAxNDI4OTwvY3VzdG9tMj48ZWxlY3Ryb25pYy1y
ZXNvdXJjZS1udW0+MTAuMTAxNi9qLmp1cm8uMjAxMC4wNS4wODg8L2VsZWN0cm9uaWMtcmVzb3Vy
Y2UtbnVtPjxsYW5ndWFnZT5lbmc8L2xhbmd1YWdlPjwvcmVjb3JkPjwvQ2l0ZT48L0VuZE5vdGU+
</w:fldData>
        </w:fldChar>
      </w:r>
      <w:r w:rsidR="00045E3E" w:rsidRPr="002B7B6E">
        <w:rPr>
          <w:rFonts w:ascii="Book Antiqua" w:hAnsi="Book Antiqua"/>
          <w:szCs w:val="24"/>
        </w:rPr>
        <w:instrText xml:space="preserve"> ADDIN EN.CITE </w:instrText>
      </w:r>
      <w:r w:rsidR="00045E3E" w:rsidRPr="002B7B6E">
        <w:rPr>
          <w:rFonts w:ascii="Book Antiqua" w:hAnsi="Book Antiqua"/>
          <w:szCs w:val="24"/>
        </w:rPr>
        <w:fldChar w:fldCharType="begin">
          <w:fldData xml:space="preserve">PEVuZE5vdGU+PENpdGU+PEF1dGhvcj5LZW5kaXJjaTwvQXV0aG9yPjxZZWFyPjIwMTA8L1llYXI+
PFJlY051bT4yMzwvUmVjTnVtPjxEaXNwbGF5VGV4dD48c3R5bGUgZmFjZT0ic3VwZXJzY3JpcHQi
PlsyMF08L3N0eWxlPjwvRGlzcGxheVRleHQ+PHJlY29yZD48cmVjLW51bWJlcj4yMzwvcmVjLW51
bWJlcj48Zm9yZWlnbi1rZXlzPjxrZXkgYXBwPSJFTiIgZGItaWQ9Ino1MDl2YWZ4ajB2eHA0ZTI1
ZWQ1YWVlMHgyenpmd3Z4OXdkZiI+MjM8L2tleT48L2ZvcmVpZ24ta2V5cz48cmVmLXR5cGUgbmFt
ZT0iSm91cm5hbCBBcnRpY2xlIj4xNzwvcmVmLXR5cGU+PGNvbnRyaWJ1dG9ycz48YXV0aG9ycz48
YXV0aG9yPktlbmRpcmNpLCBNLjwvYXV0aG9yPjxhdXRob3I+VHJvc3QsIEwuPC9hdXRob3I+PGF1
dGhvcj5CYWtvbmRpLCBCLjwvYXV0aG9yPjxhdXRob3I+V2hpdG5leSwgTS4gSi48L2F1dGhvcj48
YXV0aG9yPkhlbGxzdHJvbSwgVy4gSi48L2F1dGhvcj48YXV0aG9yPlNwZWVzLCBKLiBMLjwvYXV0
aG9yPjwvYXV0aG9ycz48L2NvbnRyaWJ1dG9ycz48YXV0aC1hZGRyZXNzPkRlcGFydG1lbnQgb2Yg
VXJvbG9neSwgU2lzbGkgRXRmYWwgVHJhaW5pbmcgYW5kIFJlc2VhcmNoIEhvc3BpdGFsLCBJc3Rh
bmJ1bCwgVHVya2V5LiBta2VuZGlyY2lAc3VwZXJvbmxpbmUuY29tPC9hdXRoLWFkZHJlc3M+PHRp
dGxlcz48dGl0bGU+VHJhbnNwbGFudGF0aW9uIG9mIG5vbmhlbWF0b3BvaWV0aWMgYWR1bHQgYm9u
ZSBtYXJyb3cgc3RlbS9wcm9nZW5pdG9yIGNlbGxzIGlzb2xhdGVkIGJ5IHA3NSBuZXJ2ZSBncm93
dGggZmFjdG9yIHJlY2VwdG9yIGludG8gdGhlIHBlbmlzIHJlc2N1ZXMgZXJlY3RpbGUgZnVuY3Rp
b24gaW4gYSByYXQgbW9kZWwgb2YgY2F2ZXJub3VzIG5lcnZlIGluanVyeTwvdGl0bGU+PHNlY29u
ZGFyeS10aXRsZT5KIFVyb2w8L3NlY29uZGFyeS10aXRsZT48YWx0LXRpdGxlPkogVXJvbDwvYWx0
LXRpdGxlPjwvdGl0bGVzPjxwZXJpb2RpY2FsPjxmdWxsLXRpdGxlPkogVXJvbDwvZnVsbC10aXRs
ZT48YWJici0xPkogVXJvbDwvYWJici0xPjwvcGVyaW9kaWNhbD48YWx0LXBlcmlvZGljYWw+PGZ1
bGwtdGl0bGU+SiBVcm9sPC9mdWxsLXRpdGxlPjxhYmJyLTE+SiBVcm9sPC9hYmJyLTE+PC9hbHQt
cGVyaW9kaWNhbD48cGFnZXM+MTU2MC0xNTY2PC9wYWdlcz48dm9sdW1lPjE4NDwvdm9sdW1lPjxu
dW1iZXI+NDwvbnVtYmVyPjxlZGl0aW9uPjIwMTAvMDgvMjQ8L2VkaXRpb24+PGtleXdvcmRzPjxr
ZXl3b3JkPkFuaW1hbHM8L2tleXdvcmQ+PGtleXdvcmQ+KkJvbmUgTWFycm93IFRyYW5zcGxhbnRh
dGlvbjwva2V5d29yZD48a2V5d29yZD5EaXNlYXNlIE1vZGVscywgQW5pbWFsPC9rZXl3b3JkPjxr
ZXl3b3JkPkVyZWN0aWxlIER5c2Z1bmN0aW9uL2V0aW9sb2d5LypzdXJnZXJ5PC9rZXl3b3JkPjxr
ZXl3b3JkPkltbXVub21hZ25ldGljIFNlcGFyYXRpb248L2tleXdvcmQ+PGtleXdvcmQ+TWFsZTwv
a2V5d29yZD48a2V5d29yZD5NdWx0aXBvdGVudCBTdGVtIENlbGxzLyp0cmFuc3BsYW50YXRpb248
L2tleXdvcmQ+PGtleXdvcmQ+UGVuaXMvKmluanVyaWVzLyppbm5lcnZhdGlvbjwva2V5d29yZD48
a2V5d29yZD5SYXRzPC9rZXl3b3JkPjxrZXl3b3JkPlJhdHMsIFNwcmFndWUtRGF3bGV5PC9rZXl3
b3JkPjxrZXl3b3JkPlJlY2VwdG9yLCBOZXJ2ZSBHcm93dGggRmFjdG9yPC9rZXl3b3JkPjxrZXl3
b3JkPipTdGVtIENlbGwgVHJhbnNwbGFudGF0aW9uPC9rZXl3b3JkPjwva2V5d29yZHM+PGRhdGVz
Pjx5ZWFyPjIwMTA8L3llYXI+PHB1Yi1kYXRlcz48ZGF0ZT5PY3Q8L2RhdGU+PC9wdWItZGF0ZXM+
PC9kYXRlcz48aXNibj4xNTI3LTM3OTIgKEVsZWN0cm9uaWMpJiN4RDswMDIyLTUzNDcgKExpbmtp
bmcpPC9pc2JuPjxhY2Nlc3Npb24tbnVtPjIwNzI4MTA5PC9hY2Nlc3Npb24tbnVtPjx3b3JrLXR5
cGU+UmVzZWFyY2ggU3VwcG9ydCwgTi5JLkguLCBFeHRyYW11cmFsJiN4RDtSZXNlYXJjaCBTdXBw
b3J0LCBOb24tVS5TLiBHb3YmYXBvczt0PC93b3JrLXR5cGU+PHVybHM+PHJlbGF0ZWQtdXJscz48
dXJsPmh0dHA6Ly93d3cubmNiaS5ubG0ubmloLmdvdi9wdWJtZWQvMjA3MjgxMDk8L3VybD48L3Jl
bGF0ZWQtdXJscz48L3VybHM+PGN1c3RvbTI+MzAxNDI4OTwvY3VzdG9tMj48ZWxlY3Ryb25pYy1y
ZXNvdXJjZS1udW0+MTAuMTAxNi9qLmp1cm8uMjAxMC4wNS4wODg8L2VsZWN0cm9uaWMtcmVzb3Vy
Y2UtbnVtPjxsYW5ndWFnZT5lbmc8L2xhbmd1YWdlPjwvcmVjb3JkPjwvQ2l0ZT48L0VuZE5vdGU+
</w:fldData>
        </w:fldChar>
      </w:r>
      <w:r w:rsidR="00045E3E" w:rsidRPr="002B7B6E">
        <w:rPr>
          <w:rFonts w:ascii="Book Antiqua" w:hAnsi="Book Antiqua"/>
          <w:szCs w:val="24"/>
        </w:rPr>
        <w:instrText xml:space="preserve"> ADDIN EN.CITE.DATA </w:instrText>
      </w:r>
      <w:r w:rsidR="00045E3E" w:rsidRPr="002B7B6E">
        <w:rPr>
          <w:rFonts w:ascii="Book Antiqua" w:hAnsi="Book Antiqua"/>
          <w:szCs w:val="24"/>
        </w:rPr>
      </w:r>
      <w:r w:rsidR="00045E3E" w:rsidRPr="002B7B6E">
        <w:rPr>
          <w:rFonts w:ascii="Book Antiqua" w:hAnsi="Book Antiqua"/>
          <w:szCs w:val="24"/>
        </w:rPr>
        <w:fldChar w:fldCharType="end"/>
      </w:r>
      <w:r w:rsidR="00045E3E" w:rsidRPr="002B7B6E">
        <w:rPr>
          <w:rFonts w:ascii="Book Antiqua" w:hAnsi="Book Antiqua"/>
          <w:szCs w:val="24"/>
        </w:rPr>
      </w:r>
      <w:r w:rsidR="00045E3E" w:rsidRPr="002B7B6E">
        <w:rPr>
          <w:rFonts w:ascii="Book Antiqua" w:hAnsi="Book Antiqua"/>
          <w:szCs w:val="24"/>
        </w:rPr>
        <w:fldChar w:fldCharType="separate"/>
      </w:r>
      <w:r w:rsidR="00045E3E" w:rsidRPr="002B7B6E">
        <w:rPr>
          <w:rFonts w:ascii="Book Antiqua" w:hAnsi="Book Antiqua"/>
          <w:noProof/>
          <w:szCs w:val="24"/>
          <w:vertAlign w:val="superscript"/>
        </w:rPr>
        <w:t>[</w:t>
      </w:r>
      <w:hyperlink w:anchor="_ENREF_20" w:tooltip="Kendirci, 2010 #23" w:history="1">
        <w:r w:rsidR="005633BC" w:rsidRPr="002B7B6E">
          <w:rPr>
            <w:rFonts w:ascii="Book Antiqua" w:hAnsi="Book Antiqua"/>
            <w:noProof/>
            <w:szCs w:val="24"/>
            <w:vertAlign w:val="superscript"/>
          </w:rPr>
          <w:t>20</w:t>
        </w:r>
      </w:hyperlink>
      <w:r w:rsidR="00045E3E" w:rsidRPr="002B7B6E">
        <w:rPr>
          <w:rFonts w:ascii="Book Antiqua" w:hAnsi="Book Antiqua"/>
          <w:noProof/>
          <w:szCs w:val="24"/>
          <w:vertAlign w:val="superscript"/>
        </w:rPr>
        <w:t>]</w:t>
      </w:r>
      <w:r w:rsidR="00045E3E" w:rsidRPr="002B7B6E">
        <w:rPr>
          <w:rFonts w:ascii="Book Antiqua" w:hAnsi="Book Antiqua"/>
          <w:szCs w:val="24"/>
        </w:rPr>
        <w:fldChar w:fldCharType="end"/>
      </w:r>
      <w:r w:rsidR="005710A6" w:rsidRPr="002B7B6E">
        <w:rPr>
          <w:rFonts w:ascii="Book Antiqua" w:hAnsi="Book Antiqua"/>
          <w:szCs w:val="24"/>
        </w:rPr>
        <w:t>. The engraftment of these cells in the cavernous tissue occurred very ra</w:t>
      </w:r>
      <w:r w:rsidR="005447B4" w:rsidRPr="002B7B6E">
        <w:rPr>
          <w:rFonts w:ascii="Book Antiqua" w:hAnsi="Book Antiqua"/>
          <w:szCs w:val="24"/>
        </w:rPr>
        <w:t xml:space="preserve">rely, and the engrafted cells </w:t>
      </w:r>
      <w:r w:rsidR="005447B4" w:rsidRPr="002B7B6E">
        <w:rPr>
          <w:rFonts w:ascii="Book Antiqua" w:hAnsi="Book Antiqua"/>
          <w:snapToGrid w:val="0"/>
          <w:kern w:val="0"/>
          <w:szCs w:val="24"/>
        </w:rPr>
        <w:t>appeared</w:t>
      </w:r>
      <w:r w:rsidR="003F2A08" w:rsidRPr="002B7B6E">
        <w:rPr>
          <w:rFonts w:ascii="Book Antiqua" w:hAnsi="Book Antiqua"/>
          <w:szCs w:val="24"/>
        </w:rPr>
        <w:t xml:space="preserve"> fibroblastic</w:t>
      </w:r>
      <w:r w:rsidR="005710A6" w:rsidRPr="002B7B6E">
        <w:rPr>
          <w:rFonts w:ascii="Book Antiqua" w:hAnsi="Book Antiqua"/>
          <w:szCs w:val="24"/>
        </w:rPr>
        <w:t xml:space="preserve">. </w:t>
      </w:r>
      <w:r w:rsidR="00045E3E" w:rsidRPr="002B7B6E">
        <w:rPr>
          <w:rFonts w:ascii="Book Antiqua" w:hAnsi="Book Antiqua"/>
          <w:szCs w:val="24"/>
        </w:rPr>
        <w:t>Further</w:t>
      </w:r>
      <w:r w:rsidR="00855430" w:rsidRPr="002B7B6E">
        <w:rPr>
          <w:rFonts w:ascii="Book Antiqua" w:hAnsi="Book Antiqua"/>
          <w:szCs w:val="24"/>
        </w:rPr>
        <w:t>more, these cells secreted</w:t>
      </w:r>
      <w:r w:rsidR="00045E3E" w:rsidRPr="002B7B6E">
        <w:rPr>
          <w:rFonts w:ascii="Book Antiqua" w:hAnsi="Book Antiqua"/>
          <w:szCs w:val="24"/>
        </w:rPr>
        <w:t xml:space="preserve"> fibroblast growth factor</w:t>
      </w:r>
      <w:r w:rsidR="001807E2" w:rsidRPr="002B7B6E">
        <w:rPr>
          <w:rFonts w:ascii="Book Antiqua" w:hAnsi="Book Antiqua"/>
          <w:szCs w:val="24"/>
        </w:rPr>
        <w:t xml:space="preserve"> </w:t>
      </w:r>
      <w:r w:rsidR="00855430" w:rsidRPr="002B7B6E">
        <w:rPr>
          <w:rFonts w:ascii="Book Antiqua" w:hAnsi="Book Antiqua"/>
          <w:szCs w:val="24"/>
        </w:rPr>
        <w:t>2</w:t>
      </w:r>
      <w:r w:rsidR="00007C81" w:rsidRPr="002B7B6E">
        <w:rPr>
          <w:rFonts w:ascii="Book Antiqua" w:hAnsi="Book Antiqua"/>
          <w:szCs w:val="24"/>
        </w:rPr>
        <w:t xml:space="preserve"> </w:t>
      </w:r>
      <w:r w:rsidR="003B7048" w:rsidRPr="002B7B6E">
        <w:rPr>
          <w:rFonts w:ascii="Book Antiqua" w:hAnsi="Book Antiqua"/>
          <w:szCs w:val="24"/>
        </w:rPr>
        <w:t>(FGF2</w:t>
      </w:r>
      <w:r w:rsidR="008A2435" w:rsidRPr="002B7B6E">
        <w:rPr>
          <w:rFonts w:ascii="Book Antiqua" w:hAnsi="Book Antiqua"/>
          <w:szCs w:val="24"/>
        </w:rPr>
        <w:t>)</w:t>
      </w:r>
      <w:r w:rsidR="008A2435" w:rsidRPr="002B7B6E">
        <w:rPr>
          <w:rFonts w:ascii="Book Antiqua" w:hAnsi="Book Antiqua"/>
          <w:snapToGrid w:val="0"/>
          <w:kern w:val="0"/>
          <w:szCs w:val="24"/>
        </w:rPr>
        <w:t>, which</w:t>
      </w:r>
      <w:r w:rsidR="00855430" w:rsidRPr="002B7B6E">
        <w:rPr>
          <w:rFonts w:ascii="Book Antiqua" w:hAnsi="Book Antiqua"/>
          <w:szCs w:val="24"/>
        </w:rPr>
        <w:t xml:space="preserve"> suggested that </w:t>
      </w:r>
      <w:r w:rsidR="00045E3E" w:rsidRPr="002B7B6E">
        <w:rPr>
          <w:rFonts w:ascii="Book Antiqua" w:hAnsi="Book Antiqua"/>
          <w:szCs w:val="24"/>
        </w:rPr>
        <w:t>FGF</w:t>
      </w:r>
      <w:r w:rsidR="00855430" w:rsidRPr="002B7B6E">
        <w:rPr>
          <w:rFonts w:ascii="Book Antiqua" w:hAnsi="Book Antiqua"/>
          <w:szCs w:val="24"/>
        </w:rPr>
        <w:t>2</w:t>
      </w:r>
      <w:r w:rsidR="00045E3E" w:rsidRPr="002B7B6E">
        <w:rPr>
          <w:rFonts w:ascii="Book Antiqua" w:hAnsi="Book Antiqua"/>
          <w:szCs w:val="24"/>
        </w:rPr>
        <w:t xml:space="preserve"> might protect the cavernous nerve after crush injury.</w:t>
      </w:r>
      <w:r w:rsidR="00585206" w:rsidRPr="002B7B6E">
        <w:rPr>
          <w:rFonts w:ascii="Book Antiqua" w:hAnsi="Book Antiqua"/>
          <w:szCs w:val="24"/>
        </w:rPr>
        <w:t xml:space="preserve"> More direct evidence of </w:t>
      </w:r>
      <w:r w:rsidR="008A2435" w:rsidRPr="002B7B6E">
        <w:rPr>
          <w:rFonts w:ascii="Book Antiqua" w:hAnsi="Book Antiqua"/>
          <w:szCs w:val="24"/>
        </w:rPr>
        <w:t xml:space="preserve">the </w:t>
      </w:r>
      <w:r w:rsidR="00585206" w:rsidRPr="002B7B6E">
        <w:rPr>
          <w:rFonts w:ascii="Book Antiqua" w:hAnsi="Book Antiqua"/>
          <w:szCs w:val="24"/>
        </w:rPr>
        <w:t>paracr</w:t>
      </w:r>
      <w:r w:rsidR="001110D4" w:rsidRPr="002B7B6E">
        <w:rPr>
          <w:rFonts w:ascii="Book Antiqua" w:hAnsi="Book Antiqua"/>
          <w:szCs w:val="24"/>
        </w:rPr>
        <w:t xml:space="preserve">ine effects of BMMSCs was reported by </w:t>
      </w:r>
      <w:proofErr w:type="spellStart"/>
      <w:r w:rsidR="001110D4" w:rsidRPr="002B7B6E">
        <w:rPr>
          <w:rFonts w:ascii="Book Antiqua" w:hAnsi="Book Antiqua"/>
          <w:szCs w:val="24"/>
        </w:rPr>
        <w:t>Yeghiazarians</w:t>
      </w:r>
      <w:proofErr w:type="spellEnd"/>
      <w:r w:rsidR="001110D4" w:rsidRPr="002B7B6E">
        <w:rPr>
          <w:rFonts w:ascii="Book Antiqua" w:hAnsi="Book Antiqua"/>
          <w:szCs w:val="24"/>
        </w:rPr>
        <w:t xml:space="preserve"> </w:t>
      </w:r>
      <w:r w:rsidR="0033779B" w:rsidRPr="002B7B6E">
        <w:rPr>
          <w:rFonts w:ascii="Book Antiqua" w:hAnsi="Book Antiqua"/>
          <w:i/>
          <w:szCs w:val="24"/>
        </w:rPr>
        <w:t>et al</w:t>
      </w:r>
      <w:r w:rsidR="001110D4" w:rsidRPr="002B7B6E">
        <w:rPr>
          <w:rFonts w:ascii="Book Antiqua" w:hAnsi="Book Antiqua"/>
          <w:szCs w:val="24"/>
        </w:rPr>
        <w:fldChar w:fldCharType="begin">
          <w:fldData xml:space="preserve">PEVuZE5vdGU+PENpdGU+PEF1dGhvcj5ZZWdoaWF6YXJpYW5zPC9BdXRob3I+PFllYXI+MjAwOTwv
WWVhcj48UmVjTnVtPjMzPC9SZWNOdW0+PERpc3BsYXlUZXh0PjxzdHlsZSBmYWNlPSJzdXBlcnNj
cmlwdCI+WzMwXTwvc3R5bGU+PC9EaXNwbGF5VGV4dD48cmVjb3JkPjxyZWMtbnVtYmVyPjMzPC9y
ZWMtbnVtYmVyPjxmb3JlaWduLWtleXM+PGtleSBhcHA9IkVOIiBkYi1pZD0iejUwOXZhZnhqMHZ4
cDRlMjVlZDVhZWUweDJ6emZ3dng5d2RmIj4zMzwva2V5PjwvZm9yZWlnbi1rZXlzPjxyZWYtdHlw
ZSBuYW1lPSJKb3VybmFsIEFydGljbGUiPjE3PC9yZWYtdHlwZT48Y29udHJpYnV0b3JzPjxhdXRo
b3JzPjxhdXRob3I+WWVnaGlhemFyaWFucywgWS48L2F1dGhvcj48YXV0aG9yPlpoYW5nLCBZLjwv
YXV0aG9yPjxhdXRob3I+UHJhc2FkLCBNLjwvYXV0aG9yPjxhdXRob3I+U2hpaCwgSC48L2F1dGhv
cj48YXV0aG9yPlNhaW5pLCBTLiBBLjwvYXV0aG9yPjxhdXRob3I+VGFrYWdhd2EsIEouPC9hdXRo
b3I+PGF1dGhvcj5TaWV2ZXJzLCBSLiBFLjwvYXV0aG9yPjxhdXRob3I+V29uZywgTS4gTC48L2F1
dGhvcj48YXV0aG9yPkthcGFzaSwgTi4gSy48L2F1dGhvcj48YXV0aG9yPk1pcnNreSwgUi48L2F1
dGhvcj48YXV0aG9yPktvc2tlbnZ1bywgSi48L2F1dGhvcj48YXV0aG9yPk1pbmFzaSwgUC48L2F1
dGhvcj48YXV0aG9yPlllLCBKLjwvYXV0aG9yPjxhdXRob3I+Vmlzd2FuYXRoYW4sIE0uIE4uPC9h
dXRob3I+PGF1dGhvcj5BbmdlbGksIEYuIFMuPC9hdXRob3I+PGF1dGhvcj5Cb3lsZSwgQS4gSi48
L2F1dGhvcj48YXV0aG9yPlNwcmluZ2VyLCBNLiBMLjwvYXV0aG9yPjxhdXRob3I+R3Jvc3NtYW4s
IFcuPC9hdXRob3I+PC9hdXRob3JzPjwvY29udHJpYnV0b3JzPjxhdXRoLWFkZHJlc3M+RGVwYXJ0
bWVudCBvZiBNZWRpY2luZSwgVW5pdmVyc2l0eSBvZiBDYWxpZm9ybmlhLVNhbiBGcmFuY2lzY28s
IDk0MTQzLTAxMDMsIFVTQS4geWVnaGlhemFAbWVkaWNpbmUudWNzZi5lZHU8L2F1dGgtYWRkcmVz
cz48dGl0bGVzPjx0aXRsZT5JbmplY3Rpb24gb2YgYm9uZSBtYXJyb3cgY2VsbCBleHRyYWN0IGlu
dG8gaW5mYXJjdGVkIGhlYXJ0cyByZXN1bHRzIGluIGZ1bmN0aW9uYWwgaW1wcm92ZW1lbnQgY29t
cGFyYWJsZSB0byBpbnRhY3QgY2VsbCB0aGVyYXB5PC90aXRsZT48c2Vjb25kYXJ5LXRpdGxlPk1v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cHk8L2FiYnItMT48L2FsdC1wZXJpb2RpY2FsPjxwYWdlcz4xMjUwLTEyNTY8L3BhZ2VzPjx2b2x1
bWU+MTc8L3ZvbHVtZT48bnVtYmVyPjc8L251bWJlcj48a2V5d29yZHM+PGtleXdvcmQ+QW5pbWFs
czwva2V5d29yZD48a2V5d29yZD5BcG9wdG9zaXM8L2tleXdvcmQ+PGtleXdvcmQ+Qm9uZSBNYXJy
b3cgQ2VsbHMvbWV0YWJvbGlzbS8qcGh5c2lvbG9neTwva2V5d29yZD48a2V5d29yZD5DZWxsLSBh
bmQgVGlzc3VlLUJhc2VkIFRoZXJhcHkvKm1ldGhvZHM8L2tleXdvcmQ+PGtleXdvcmQ+RWNob2Nh
cmRpb2dyYXBoeTwva2V5d29yZD48a2V5d29yZD5IZWFydC8qcGh5c2lvbG9neTwva2V5d29yZD48
a2V5d29yZD5NYWxlPC9rZXl3b3JkPjxrZXl3b3JkPk1pY2U8L2tleXdvcmQ+PGtleXdvcmQ+TWlj
ZSwgSW5icmVkIEM1N0JMPC9rZXl3b3JkPjxrZXl3b3JkPk15b2NhcmRpYWwgSW5mYXJjdGlvbi8q
dGhlcmFweTwva2V5d29yZD48a2V5d29yZD5NeW9jeXRlcywgQ2FyZGlhYy9jeXRvbG9neS9waHlz
aW9sb2d5PC9rZXl3b3JkPjwva2V5d29yZHM+PGRhdGVzPjx5ZWFyPjIwMDk8L3llYXI+PHB1Yi1k
YXRlcz48ZGF0ZT5KdWw8L2RhdGU+PC9wdWItZGF0ZXM+PC9kYXRlcz48aXNibj4xNTI1LTAwMjQg
KEVsZWN0cm9uaWMpJiN4RDsxNTI1LTAwMTYgKExpbmtpbmcpPC9pc2JuPjxhY2Nlc3Npb24tbnVt
PjE5Mzg0MjkzPC9hY2Nlc3Npb24tbnVtPjx1cmxzPjxyZWxhdGVkLXVybHM+PHVybD5odHRwOi8v
d3d3Lm5jYmkubmxtLm5paC5nb3YvcHVibWVkLzE5Mzg0MjkzPC91cmw+PC9yZWxhdGVkLXVybHM+
PC91cmxzPjxjdXN0b20yPjI4MzUyMTI8L2N1c3RvbTI+PGVsZWN0cm9uaWMtcmVzb3VyY2UtbnVt
PjEwLjEwMzgvbXQuMjAwOS44NTwvZWxlY3Ryb25pYy1yZXNvdXJjZS1udW0+PC9yZWNvcmQ+PC9D
aXRlPjwvRW5kTm90ZT5=
</w:fldData>
        </w:fldChar>
      </w:r>
      <w:r w:rsidR="001110D4" w:rsidRPr="002B7B6E">
        <w:rPr>
          <w:rFonts w:ascii="Book Antiqua" w:hAnsi="Book Antiqua"/>
          <w:szCs w:val="24"/>
        </w:rPr>
        <w:instrText xml:space="preserve"> ADDIN EN.CITE </w:instrText>
      </w:r>
      <w:r w:rsidR="001110D4" w:rsidRPr="002B7B6E">
        <w:rPr>
          <w:rFonts w:ascii="Book Antiqua" w:hAnsi="Book Antiqua"/>
          <w:szCs w:val="24"/>
        </w:rPr>
        <w:fldChar w:fldCharType="begin">
          <w:fldData xml:space="preserve">PEVuZE5vdGU+PENpdGU+PEF1dGhvcj5ZZWdoaWF6YXJpYW5zPC9BdXRob3I+PFllYXI+MjAwOTwv
WWVhcj48UmVjTnVtPjMzPC9SZWNOdW0+PERpc3BsYXlUZXh0PjxzdHlsZSBmYWNlPSJzdXBlcnNj
cmlwdCI+WzMwXTwvc3R5bGU+PC9EaXNwbGF5VGV4dD48cmVjb3JkPjxyZWMtbnVtYmVyPjMzPC9y
ZWMtbnVtYmVyPjxmb3JlaWduLWtleXM+PGtleSBhcHA9IkVOIiBkYi1pZD0iejUwOXZhZnhqMHZ4
cDRlMjVlZDVhZWUweDJ6emZ3dng5d2RmIj4zMzwva2V5PjwvZm9yZWlnbi1rZXlzPjxyZWYtdHlw
ZSBuYW1lPSJKb3VybmFsIEFydGljbGUiPjE3PC9yZWYtdHlwZT48Y29udHJpYnV0b3JzPjxhdXRo
b3JzPjxhdXRob3I+WWVnaGlhemFyaWFucywgWS48L2F1dGhvcj48YXV0aG9yPlpoYW5nLCBZLjwv
YXV0aG9yPjxhdXRob3I+UHJhc2FkLCBNLjwvYXV0aG9yPjxhdXRob3I+U2hpaCwgSC48L2F1dGhv
cj48YXV0aG9yPlNhaW5pLCBTLiBBLjwvYXV0aG9yPjxhdXRob3I+VGFrYWdhd2EsIEouPC9hdXRo
b3I+PGF1dGhvcj5TaWV2ZXJzLCBSLiBFLjwvYXV0aG9yPjxhdXRob3I+V29uZywgTS4gTC48L2F1
dGhvcj48YXV0aG9yPkthcGFzaSwgTi4gSy48L2F1dGhvcj48YXV0aG9yPk1pcnNreSwgUi48L2F1
dGhvcj48YXV0aG9yPktvc2tlbnZ1bywgSi48L2F1dGhvcj48YXV0aG9yPk1pbmFzaSwgUC48L2F1
dGhvcj48YXV0aG9yPlllLCBKLjwvYXV0aG9yPjxhdXRob3I+Vmlzd2FuYXRoYW4sIE0uIE4uPC9h
dXRob3I+PGF1dGhvcj5BbmdlbGksIEYuIFMuPC9hdXRob3I+PGF1dGhvcj5Cb3lsZSwgQS4gSi48
L2F1dGhvcj48YXV0aG9yPlNwcmluZ2VyLCBNLiBMLjwvYXV0aG9yPjxhdXRob3I+R3Jvc3NtYW4s
IFcuPC9hdXRob3I+PC9hdXRob3JzPjwvY29udHJpYnV0b3JzPjxhdXRoLWFkZHJlc3M+RGVwYXJ0
bWVudCBvZiBNZWRpY2luZSwgVW5pdmVyc2l0eSBvZiBDYWxpZm9ybmlhLVNhbiBGcmFuY2lzY28s
IDk0MTQzLTAxMDMsIFVTQS4geWVnaGlhemFAbWVkaWNpbmUudWNzZi5lZHU8L2F1dGgtYWRkcmVz
cz48dGl0bGVzPjx0aXRsZT5JbmplY3Rpb24gb2YgYm9uZSBtYXJyb3cgY2VsbCBleHRyYWN0IGlu
dG8gaW5mYXJjdGVkIGhlYXJ0cyByZXN1bHRzIGluIGZ1bmN0aW9uYWwgaW1wcm92ZW1lbnQgY29t
cGFyYWJsZSB0byBpbnRhY3QgY2VsbCB0aGVyYXB5PC90aXRsZT48c2Vjb25kYXJ5LXRpdGxlPk1v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cHk8L2FiYnItMT48L2FsdC1wZXJpb2RpY2FsPjxwYWdlcz4xMjUwLTEyNTY8L3BhZ2VzPjx2b2x1
bWU+MTc8L3ZvbHVtZT48bnVtYmVyPjc8L251bWJlcj48a2V5d29yZHM+PGtleXdvcmQ+QW5pbWFs
czwva2V5d29yZD48a2V5d29yZD5BcG9wdG9zaXM8L2tleXdvcmQ+PGtleXdvcmQ+Qm9uZSBNYXJy
b3cgQ2VsbHMvbWV0YWJvbGlzbS8qcGh5c2lvbG9neTwva2V5d29yZD48a2V5d29yZD5DZWxsLSBh
bmQgVGlzc3VlLUJhc2VkIFRoZXJhcHkvKm1ldGhvZHM8L2tleXdvcmQ+PGtleXdvcmQ+RWNob2Nh
cmRpb2dyYXBoeTwva2V5d29yZD48a2V5d29yZD5IZWFydC8qcGh5c2lvbG9neTwva2V5d29yZD48
a2V5d29yZD5NYWxlPC9rZXl3b3JkPjxrZXl3b3JkPk1pY2U8L2tleXdvcmQ+PGtleXdvcmQ+TWlj
ZSwgSW5icmVkIEM1N0JMPC9rZXl3b3JkPjxrZXl3b3JkPk15b2NhcmRpYWwgSW5mYXJjdGlvbi8q
dGhlcmFweTwva2V5d29yZD48a2V5d29yZD5NeW9jeXRlcywgQ2FyZGlhYy9jeXRvbG9neS9waHlz
aW9sb2d5PC9rZXl3b3JkPjwva2V5d29yZHM+PGRhdGVzPjx5ZWFyPjIwMDk8L3llYXI+PHB1Yi1k
YXRlcz48ZGF0ZT5KdWw8L2RhdGU+PC9wdWItZGF0ZXM+PC9kYXRlcz48aXNibj4xNTI1LTAwMjQg
KEVsZWN0cm9uaWMpJiN4RDsxNTI1LTAwMTYgKExpbmtpbmcpPC9pc2JuPjxhY2Nlc3Npb24tbnVt
PjE5Mzg0MjkzPC9hY2Nlc3Npb24tbnVtPjx1cmxzPjxyZWxhdGVkLXVybHM+PHVybD5odHRwOi8v
d3d3Lm5jYmkubmxtLm5paC5nb3YvcHVibWVkLzE5Mzg0MjkzPC91cmw+PC9yZWxhdGVkLXVybHM+
PC91cmxzPjxjdXN0b20yPjI4MzUyMTI8L2N1c3RvbTI+PGVsZWN0cm9uaWMtcmVzb3VyY2UtbnVt
PjEwLjEwMzgvbXQuMjAwOS44NTwvZWxlY3Ryb25pYy1yZXNvdXJjZS1udW0+PC9yZWNvcmQ+PC9D
aXRlPjwvRW5kTm90ZT5=
</w:fldData>
        </w:fldChar>
      </w:r>
      <w:r w:rsidR="001110D4" w:rsidRPr="002B7B6E">
        <w:rPr>
          <w:rFonts w:ascii="Book Antiqua" w:hAnsi="Book Antiqua"/>
          <w:szCs w:val="24"/>
        </w:rPr>
        <w:instrText xml:space="preserve"> ADDIN EN.CITE.DATA </w:instrText>
      </w:r>
      <w:r w:rsidR="001110D4" w:rsidRPr="002B7B6E">
        <w:rPr>
          <w:rFonts w:ascii="Book Antiqua" w:hAnsi="Book Antiqua"/>
          <w:szCs w:val="24"/>
        </w:rPr>
      </w:r>
      <w:r w:rsidR="001110D4" w:rsidRPr="002B7B6E">
        <w:rPr>
          <w:rFonts w:ascii="Book Antiqua" w:hAnsi="Book Antiqua"/>
          <w:szCs w:val="24"/>
        </w:rPr>
        <w:fldChar w:fldCharType="end"/>
      </w:r>
      <w:r w:rsidR="001110D4" w:rsidRPr="002B7B6E">
        <w:rPr>
          <w:rFonts w:ascii="Book Antiqua" w:hAnsi="Book Antiqua"/>
          <w:szCs w:val="24"/>
        </w:rPr>
      </w:r>
      <w:r w:rsidR="001110D4" w:rsidRPr="002B7B6E">
        <w:rPr>
          <w:rFonts w:ascii="Book Antiqua" w:hAnsi="Book Antiqua"/>
          <w:szCs w:val="24"/>
        </w:rPr>
        <w:fldChar w:fldCharType="separate"/>
      </w:r>
      <w:r w:rsidR="001110D4" w:rsidRPr="002B7B6E">
        <w:rPr>
          <w:rFonts w:ascii="Book Antiqua" w:hAnsi="Book Antiqua"/>
          <w:noProof/>
          <w:szCs w:val="24"/>
          <w:vertAlign w:val="superscript"/>
        </w:rPr>
        <w:t>[</w:t>
      </w:r>
      <w:hyperlink w:anchor="_ENREF_30" w:tooltip="Yeghiazarians, 2009 #33" w:history="1">
        <w:r w:rsidR="005633BC" w:rsidRPr="002B7B6E">
          <w:rPr>
            <w:rFonts w:ascii="Book Antiqua" w:hAnsi="Book Antiqua"/>
            <w:noProof/>
            <w:szCs w:val="24"/>
            <w:vertAlign w:val="superscript"/>
          </w:rPr>
          <w:t>30</w:t>
        </w:r>
      </w:hyperlink>
      <w:r w:rsidR="001110D4" w:rsidRPr="002B7B6E">
        <w:rPr>
          <w:rFonts w:ascii="Book Antiqua" w:hAnsi="Book Antiqua"/>
          <w:noProof/>
          <w:szCs w:val="24"/>
          <w:vertAlign w:val="superscript"/>
        </w:rPr>
        <w:t>]</w:t>
      </w:r>
      <w:r w:rsidR="001110D4" w:rsidRPr="002B7B6E">
        <w:rPr>
          <w:rFonts w:ascii="Book Antiqua" w:hAnsi="Book Antiqua"/>
          <w:szCs w:val="24"/>
        </w:rPr>
        <w:fldChar w:fldCharType="end"/>
      </w:r>
      <w:r w:rsidR="001110D4" w:rsidRPr="002B7B6E">
        <w:rPr>
          <w:rFonts w:ascii="Book Antiqua" w:hAnsi="Book Antiqua"/>
          <w:szCs w:val="24"/>
        </w:rPr>
        <w:t xml:space="preserve"> </w:t>
      </w:r>
      <w:r w:rsidR="008A2435" w:rsidRPr="002B7B6E">
        <w:rPr>
          <w:rFonts w:ascii="Book Antiqua" w:hAnsi="Book Antiqua"/>
          <w:szCs w:val="24"/>
        </w:rPr>
        <w:t>who</w:t>
      </w:r>
      <w:r w:rsidR="00861BE7" w:rsidRPr="002B7B6E">
        <w:rPr>
          <w:rFonts w:ascii="Book Antiqua" w:hAnsi="Book Antiqua"/>
          <w:szCs w:val="24"/>
        </w:rPr>
        <w:t xml:space="preserve"> injected BMMSCs extracts </w:t>
      </w:r>
      <w:r w:rsidR="00272825" w:rsidRPr="002B7B6E">
        <w:rPr>
          <w:rFonts w:ascii="Book Antiqua" w:hAnsi="Book Antiqua"/>
          <w:szCs w:val="24"/>
        </w:rPr>
        <w:t xml:space="preserve">into infarcted </w:t>
      </w:r>
      <w:r w:rsidR="00272825" w:rsidRPr="002B7B6E">
        <w:rPr>
          <w:rFonts w:ascii="Book Antiqua" w:hAnsi="Book Antiqua"/>
          <w:szCs w:val="24"/>
        </w:rPr>
        <w:lastRenderedPageBreak/>
        <w:t>hearts and found that the procedure effectively improved cardiac function</w:t>
      </w:r>
      <w:r w:rsidR="00067814" w:rsidRPr="002B7B6E">
        <w:rPr>
          <w:rFonts w:ascii="Book Antiqua" w:hAnsi="Book Antiqua"/>
          <w:szCs w:val="24"/>
        </w:rPr>
        <w:t xml:space="preserve">, suggesting that BMMSCs </w:t>
      </w:r>
      <w:r w:rsidR="00067814" w:rsidRPr="002B7B6E">
        <w:rPr>
          <w:rFonts w:ascii="Book Antiqua" w:hAnsi="Book Antiqua"/>
          <w:i/>
          <w:szCs w:val="24"/>
        </w:rPr>
        <w:t>per se</w:t>
      </w:r>
      <w:r w:rsidR="00067814" w:rsidRPr="002B7B6E">
        <w:rPr>
          <w:rFonts w:ascii="Book Antiqua" w:hAnsi="Book Antiqua"/>
          <w:szCs w:val="24"/>
        </w:rPr>
        <w:t xml:space="preserve"> were not required for their tissue protective effects</w:t>
      </w:r>
      <w:r w:rsidR="00272825" w:rsidRPr="002B7B6E">
        <w:rPr>
          <w:rFonts w:ascii="Book Antiqua" w:hAnsi="Book Antiqua"/>
          <w:szCs w:val="24"/>
        </w:rPr>
        <w:t>.</w:t>
      </w:r>
      <w:r w:rsidR="00067814" w:rsidRPr="002B7B6E">
        <w:rPr>
          <w:rFonts w:ascii="Book Antiqua" w:hAnsi="Book Antiqua"/>
          <w:szCs w:val="24"/>
        </w:rPr>
        <w:t xml:space="preserve"> Although this scenario is attractive, no cytokines </w:t>
      </w:r>
      <w:r w:rsidR="00C06568" w:rsidRPr="002B7B6E">
        <w:rPr>
          <w:rFonts w:ascii="Book Antiqua" w:hAnsi="Book Antiqua"/>
          <w:szCs w:val="24"/>
        </w:rPr>
        <w:t xml:space="preserve">that are implicated in the recovery of erectile function </w:t>
      </w:r>
      <w:r w:rsidR="00067814" w:rsidRPr="002B7B6E">
        <w:rPr>
          <w:rFonts w:ascii="Book Antiqua" w:hAnsi="Book Antiqua"/>
          <w:szCs w:val="24"/>
        </w:rPr>
        <w:t>have been specifically identified.</w:t>
      </w:r>
    </w:p>
    <w:p w14:paraId="0B7BFCCD" w14:textId="77777777" w:rsidR="0033779B" w:rsidRPr="002B7B6E" w:rsidRDefault="0033779B" w:rsidP="002B7B6E">
      <w:pPr>
        <w:spacing w:line="360" w:lineRule="auto"/>
        <w:rPr>
          <w:rFonts w:ascii="Book Antiqua" w:eastAsia="宋体" w:hAnsi="Book Antiqua"/>
          <w:szCs w:val="24"/>
          <w:lang w:eastAsia="zh-CN"/>
        </w:rPr>
      </w:pPr>
    </w:p>
    <w:p w14:paraId="1D8F9F5D" w14:textId="77777777" w:rsidR="00232ECC" w:rsidRPr="002B7B6E" w:rsidRDefault="00232ECC" w:rsidP="002B7B6E">
      <w:pPr>
        <w:spacing w:line="360" w:lineRule="auto"/>
        <w:rPr>
          <w:rFonts w:ascii="Book Antiqua" w:hAnsi="Book Antiqua"/>
          <w:b/>
          <w:i/>
          <w:szCs w:val="24"/>
        </w:rPr>
      </w:pPr>
      <w:r w:rsidRPr="002B7B6E">
        <w:rPr>
          <w:rFonts w:ascii="Book Antiqua" w:hAnsi="Book Antiqua"/>
          <w:b/>
          <w:i/>
          <w:szCs w:val="24"/>
        </w:rPr>
        <w:t>ADSCs</w:t>
      </w:r>
    </w:p>
    <w:p w14:paraId="4FCAE575" w14:textId="6B8F582C" w:rsidR="00DE494B" w:rsidRPr="002B7B6E" w:rsidRDefault="00E85413" w:rsidP="002B7B6E">
      <w:pPr>
        <w:spacing w:line="360" w:lineRule="auto"/>
        <w:rPr>
          <w:rFonts w:ascii="Book Antiqua" w:eastAsia="宋体" w:hAnsi="Book Antiqua"/>
          <w:szCs w:val="24"/>
          <w:lang w:eastAsia="zh-CN"/>
        </w:rPr>
      </w:pPr>
      <w:r w:rsidRPr="002B7B6E">
        <w:rPr>
          <w:rFonts w:ascii="Book Antiqua" w:hAnsi="Book Antiqua"/>
          <w:szCs w:val="24"/>
        </w:rPr>
        <w:t xml:space="preserve">The efficacy of </w:t>
      </w:r>
      <w:bookmarkStart w:id="58" w:name="_GoBack"/>
      <w:r w:rsidRPr="002B7B6E">
        <w:rPr>
          <w:rFonts w:ascii="Book Antiqua" w:hAnsi="Book Antiqua"/>
          <w:szCs w:val="24"/>
        </w:rPr>
        <w:t>ADSC</w:t>
      </w:r>
      <w:bookmarkEnd w:id="58"/>
      <w:r w:rsidRPr="002B7B6E">
        <w:rPr>
          <w:rFonts w:ascii="Book Antiqua" w:hAnsi="Book Antiqua"/>
          <w:szCs w:val="24"/>
        </w:rPr>
        <w:t>s in the treat</w:t>
      </w:r>
      <w:r w:rsidR="00394218" w:rsidRPr="002B7B6E">
        <w:rPr>
          <w:rFonts w:ascii="Book Antiqua" w:hAnsi="Book Antiqua"/>
          <w:szCs w:val="24"/>
        </w:rPr>
        <w:t>ment of ED seems to be reliable</w:t>
      </w:r>
      <w:r w:rsidRPr="002B7B6E">
        <w:rPr>
          <w:rFonts w:ascii="Book Antiqua" w:hAnsi="Book Antiqua"/>
          <w:szCs w:val="24"/>
        </w:rPr>
        <w:t xml:space="preserve"> from the results of many previous reports</w:t>
      </w:r>
      <w:r w:rsidR="00AB1CD2" w:rsidRPr="002B7B6E">
        <w:rPr>
          <w:rFonts w:ascii="Book Antiqua" w:hAnsi="Book Antiqua"/>
          <w:szCs w:val="24"/>
        </w:rPr>
        <w:fldChar w:fldCharType="begin">
          <w:fldData xml:space="preserve">LTE+PC9hbHQtcGVyaW9kaWNhbD48cGFnZXM+Mjc4LTI4NjwvcGFnZXM+PHZvbHVtZT43Mzwvdm9s
dW1lPjxudW1iZXI+MzwvbnVtYmVyPjxrZXl3b3Jkcz48a2V5d29yZD5BZGlwb3NlIFRpc3N1ZS8q
Y3l0b2xvZ3k8L2tleXdvcmQ+PGtleXdvcmQ+QW5pbWFsczwva2V5d29yZD48a2V5d29yZD5DZWxs
cywgQ3VsdHVyZWQ8L2tleXdvcmQ+PGtleXdvcmQ+RWxlY3RyaWMgU3RpbXVsYXRpb248L2tleXdv
cmQ+PGtleXdvcmQ+RXJlY3RpbGUgRHlzZnVuY3Rpb24vKmV0aW9sb2d5L3BoeXNpb3BhdGhvbG9n
eS8qdGhlcmFweTwva2V5d29yZD48a2V5d29yZD5IdW1hbnM8L2tleXdvcmQ+PGtleXdvcmQ+TWFs
ZTwva2V5d29yZD48a2V5d29yZD5Nb2RlbHMsIEFuaW1hbDwva2V5d29yZD48a2V5d29yZD5NdXNj
bGUsIFNtb290aC9waHlzaW9sb2d5PC9rZXl3b3JkPjxrZXl3b3JkPk5lcnZlIFJlZ2VuZXJhdGlv
bi9waHlzaW9sb2d5PC9rZXl3b3JkPjxrZXl3b3JkPk5pdHJpYyBPeGlkZSBTeW50aGFzZSBUeXBl
IEkvbWV0YWJvbGlzbTwva2V5d29yZD48a2V5d29yZD5QZW5pcy9pbm5lcnZhdGlvbi9waHlzaW9w
YXRob2xvZ3k8L2tleXdvcmQ+PGtleXdvcmQ+UGVyaXBoZXJhbCBOZXJ2ZSBJbmp1cmllcy8qY29t
cGxpY2F0aW9ucy9tZXRhYm9saXNtL3BoeXNpb3BhdGhvbG9neTwva2V5d29yZD48a2V5d29yZD5Q
cm9zdGF0ZS8qc3VyZ2VyeTwva2V5d29yZD48a2V5d29yZD4qUHJvc3RoZXNlcyBhbmQgSW1wbGFu
dHM8L2tleXdvcmQ+PGtleXdvcmQ+UmF0czwva2V5d29yZD48a2V5d29yZD5SYXRzLCBTcHJhZ3Vl
LURhd2xleTwva2V5d29yZD48a2V5d29yZD5SZWNvdmVyeSBvZiBGdW5jdGlvbi9waHlzaW9sb2d5
PC9rZXl3b3JkPjxrZXl3b3JkPipTdGVtIENlbGwgVHJhbnNwbGFudGF0aW9uPC9rZXl3b3JkPjxr
ZXl3b3JkPlN0ZW0gQ2VsbHMvKmN5dG9sb2d5PC9rZXl3b3JkPjwva2V5d29yZHM+PGRhdGVzPjx5
ZWFyPjIwMTM8L3llYXI+PHB1Yi1kYXRlcz48ZGF0ZT5GZWIgMTU8L2RhdGU+PC9wdWItZGF0ZXM+
PC9kYXRlcz48aXNibj4xMDk3LTAwNDUgKEVsZWN0cm9uaWMpJiN4RDswMjcwLTQxMzcgKExpbmtp
bmcpPC9pc2JuPjxhY2Nlc3Npb24tbnVtPjIyODIxMjE1PC9hY2Nlc3Npb24tbnVtPjx1cmxzPjxy
ZWxhdGVkLXVybHM+PHVybD5odHRwOi8vd3d3Lm5jYmkubmxtLm5paC5nb3YvcHVibWVkLzIyODIx
MjE1PC91cmw+PC9yZWxhdGVkLXVybHM+PC91cmxzPjxlbGVjdHJvbmljLXJlc291cmNlLW51bT4x
MC4xMDAyL3Byb3MuMjI1Njc8L2VsZWN0cm9uaWMtcmVzb3VyY2UtbnVtPjwvcmVjb3JkPjwvQ2l0
ZT48L0VuZE5vdGU+AG==
</w:fldData>
        </w:fldChar>
      </w:r>
      <w:r w:rsidR="00AB1CD2" w:rsidRPr="002B7B6E">
        <w:rPr>
          <w:rFonts w:ascii="Book Antiqua" w:hAnsi="Book Antiqua"/>
          <w:szCs w:val="24"/>
        </w:rPr>
        <w:instrText xml:space="preserve"> ADDIN EN.CITE </w:instrText>
      </w:r>
      <w:r w:rsidR="00AB1CD2" w:rsidRPr="002B7B6E">
        <w:rPr>
          <w:rFonts w:ascii="Book Antiqua" w:hAnsi="Book Antiqua"/>
          <w:szCs w:val="24"/>
        </w:rPr>
        <w:fldChar w:fldCharType="begin">
          <w:fldData xml:space="preserve">PEVuZE5vdGU+PENpdGU+PEF1dGhvcj5BbGJlcnNlbjwvQXV0aG9yPjxZZWFyPjIwMTA8L1llYXI+
PFJlY051bT4zNDwvUmVjTnVtPjxEaXNwbGF5VGV4dD48c3R5bGUgZmFjZT0ic3VwZXJzY3JpcHQi
PlszMS00NV08L3N0eWxlPjwvRGlzcGxheVRleHQ+PHJlY29yZD48cmVjLW51bWJlcj4zNDwvcmVj
LW51bWJlcj48Zm9yZWlnbi1rZXlzPjxrZXkgYXBwPSJFTiIgZGItaWQ9Ino1MDl2YWZ4ajB2eHA0
ZTI1ZWQ1YWVlMHgyenpmd3Z4OXdkZiI+MzQ8L2tleT48L2ZvcmVpZ24ta2V5cz48cmVmLXR5cGUg
bmFtZT0iSm91cm5hbCBBcnRpY2xlIj4xNzwvcmVmLXR5cGU+PGNvbnRyaWJ1dG9ycz48YXV0aG9y
cz48YXV0aG9yPkFsYmVyc2VuLCBNLjwvYXV0aG9yPjxhdXRob3I+RmFuZGVsLCBULiBNLjwvYXV0
aG9yPjxhdXRob3I+TGluLCBHLjwvYXV0aG9yPjxhdXRob3I+V2FuZywgRy48L2F1dGhvcj48YXV0
aG9yPkJhbmllLCBMLjwvYXV0aG9yPjxhdXRob3I+TGluLCBDLiBTLjwvYXV0aG9yPjxhdXRob3I+
THVlLCBULiBGLjwvYXV0aG9yPjwvYXV0aG9ycz48L2NvbnRyaWJ1dG9ycz48YXV0aC1hZGRyZXNz
PktudXBwZSBNb2xlY3VsYXIgVXJvbG9neSBMYWJvcmF0b3J5LCBEZXBhcnRtZW50IG9mIFVyb2xv
Z3ksIFNjaG9vbCBvZiBNZWRpY2luZSwgVW5pdmVyc2l0eSBvZiBDYWxpZm9ybmlhLCBTYW4gRnJh
bmNpc2NvLCBDQSA5NDE0My0wNzM4LCBVU0EuPC9hdXRoLWFkZHJlc3M+PHRpdGxlcz48dGl0bGU+
SW5qZWN0aW9ucyBvZiBhZGlwb3NlIHRpc3N1ZS1kZXJpdmVkIHN0ZW0gY2VsbHMgYW5kIHN0ZW0g
Y2VsbCBseXNhdGUgaW1wcm92ZSByZWNvdmVyeSBvZiBlcmVjdGlsZSBmdW5jdGlvbiBpbiBhIHJh
dCBtb2RlbCBvZiBjYXZlcm5vdXMgbmVydmUgaW5qdXJ5PC90aXRsZT48c2Vjb25kYXJ5LXRpdGxl
PkogU2V4IE1lZDwvc2Vjb25kYXJ5LXRpdGxlPjxhbHQtdGl0bGU+VGhlIGpvdXJuYWwgb2Ygc2V4
dWFsIG1lZGljaW5lPC9hbHQtdGl0bGU+PC90aXRsZXM+PHBlcmlvZGljYWw+PGZ1bGwtdGl0bGU+
SiBTZXggTWVkPC9mdWxsLXRpdGxlPjxhYmJyLTE+SiBTZXggTWVkPC9hYmJyLTE+PC9wZXJpb2Rp
Y2FsPjxwYWdlcz4zMzMxLTMzNDA8L3BhZ2VzPjx2b2x1bWU+Nzwvdm9sdW1lPjxudW1iZXI+MTA8
L251bWJlcj48a2V5d29yZHM+PGtleXdvcmQ+QWRpcG9zZSBUaXNzdWUvKnRyYW5zcGxhbnRhdGlv
bjwva2V5d29yZD48a2V5d29yZD5BbmltYWxzPC9rZXl3b3JkPjxrZXl3b3JkPkRpc2Vhc2UgTW9k
ZWxzLCBBbmltYWw8L2tleXdvcmQ+PGtleXdvcmQ+RXJlY3RpbGUgRHlzZnVuY3Rpb24vZXRpb2xv
Z3kvKnN1cmdlcnk8L2tleXdvcmQ+PGtleXdvcmQ+TWFsZTwva2V5d29yZD48a2V5d29yZD5QZW5p
bGUgRXJlY3Rpb248L2tleXdvcmQ+PGtleXdvcmQ+UGVuaXMvaW5qdXJpZXMvKmlubmVydmF0aW9u
PC9rZXl3b3JkPjxrZXl3b3JkPlJhdHM8L2tleXdvcmQ+PGtleXdvcmQ+UmF0cywgU3ByYWd1ZS1E
YXdsZXk8L2tleXdvcmQ+PGtleXdvcmQ+KlN0ZW0gQ2VsbCBUcmFuc3BsYW50YXRpb248L2tleXdv
cmQ+PC9rZXl3b3Jkcz48ZGF0ZXM+PHllYXI+MjAxMDwveWVhcj48cHViLWRhdGVzPjxkYXRlPk9j
dDwvZGF0ZT48L3B1Yi1kYXRlcz48L2RhdGVzPjxpc2JuPjE3NDMtNjEwOSAoRWxlY3Ryb25pYykm
I3hEOzE3NDMtNjA5NSAoTGlua2luZyk8L2lzYm4+PGFjY2Vzc2lvbi1udW0+MjA1NjExNjY8L2Fj
Y2Vzc2lvbi1udW0+PHVybHM+PHJlbGF0ZWQtdXJscz48dXJsPmh0dHA6Ly93d3cubmNiaS5ubG0u
bmloLmdvdi9wdWJtZWQvMjA1NjExNjY8L3VybD48L3JlbGF0ZWQtdXJscz48L3VybHM+PGN1c3Rv
bTI+Mzg4NTM0MTwvY3VzdG9tMj48ZWxlY3Ryb25pYy1yZXNvdXJjZS1udW0+MTAuMTExMS9qLjE3
NDMtNjEwOS4yMDEwLjAxODc1Lng8L2VsZWN0cm9uaWMtcmVzb3VyY2UtbnVtPjwvcmVjb3JkPjwv
Q2l0ZT48Q2l0ZT48QXV0aG9yPkdhcmNpYTwvQXV0aG9yPjxZZWFyPjIwMTA8L1llYXI+PFJlY051
bT4zNTwvUmVjTnVtPjxyZWNvcmQ+PHJlYy1udW1iZXI+MzU8L3JlYy1udW1iZXI+PGZvcmVpZ24t
a2V5cz48a2V5IGFwcD0iRU4iIGRiLWlkPSJ6NTA5dmFmeGowdnhwNGUyNWVkNWFlZTB4Mnp6Znd2
eDl3ZGYiPjM1PC9rZXk+PC9mb3JlaWduLWtleXM+PHJlZi10eXBlIG5hbWU9IkpvdXJuYWwgQXJ0
aWNsZSI+MTc8L3JlZi10eXBlPjxjb250cmlidXRvcnM+PGF1dGhvcnM+PGF1dGhvcj5HYXJjaWEs
IE0uIE0uPC9hdXRob3I+PGF1dGhvcj5GYW5kZWwsIFQuIE0uPC9hdXRob3I+PGF1dGhvcj5MaW4s
IEcuPC9hdXRob3I+PGF1dGhvcj5TaGluZGVsLCBBLiBXLjwvYXV0aG9yPjxhdXRob3I+QmFuaWUs
IEwuPC9hdXRob3I+PGF1dGhvcj5MaW4sIEMuIFMuPC9hdXRob3I+PGF1dGhvcj5MdWUsIFQuIEYu
PC9hdXRob3I+PC9hdXRob3JzPjwvY29udHJpYnV0b3JzPjxhdXRoLWFkZHJlc3M+RGVwYXJ0bWVu
dCBvZiBVcm9sb2d5LCBVbml2ZXJzaXR5IG9mIENhbGlmb3JuaWEgU2Nob29sIG9mIE1lZGljaW5l
LUtudXBwZSBNb2xlY3VsYXIgVXJvbG9neSBMYWJvcmF0b3J5LCBTYW4gRnJhbmNpc2NvLCBDQSA5
NDE0My0wNzM4LCBVU0EuIG1nYXJjaWFAdXJvbG9neS51Y3NmLmVkdTwvYXV0aC1hZGRyZXNzPjx0
aXRsZXM+PHRpdGxlPlRyZWF0bWVudCBvZiBlcmVjdGlsZSBkeXNmdW5jdGlvbiBpbiB0aGUgb2Jl
c2UgdHlwZSAyIGRpYWJldGljIFpERiByYXQgd2l0aCBhZGlwb3NlIHRpc3N1ZS1kZXJpdmVkIHN0
ZW0gY2VsbHM8L3RpdGxlPjxzZWNvbmRhcnktdGl0bGU+SiBTZXggTWVkPC9zZWNvbmRhcnktdGl0
bGU+PGFsdC10aXRsZT5UaGUgam91cm5hbCBvZiBzZXh1YWwgbWVkaWNpbmU8L2FsdC10aXRsZT48
L3RpdGxlcz48cGVyaW9kaWNhbD48ZnVsbC10aXRsZT5KIFNleCBNZWQ8L2Z1bGwtdGl0bGU+PGFi
YnItMT5KIFNleCBNZWQ8L2FiYnItMT48L3BlcmlvZGljYWw+PHBhZ2VzPjg5LTk4PC9wYWdlcz48
dm9sdW1lPjc8L3ZvbHVtZT48bnVtYmVyPjEgUHQgMTwvbnVtYmVyPjxrZXl3b3Jkcz48a2V5d29y
ZD5BZGlwb3NlIFRpc3N1ZS9jeXRvbG9neTwva2V5d29yZD48a2V5d29yZD5BbmltYWxzPC9rZXl3
b3JkPjxrZXl3b3JkPkJsb29kIEdsdWNvc2UvbWV0YWJvbGlzbTwva2V5d29yZD48a2V5d29yZD5C
bG9vZCBQcmVzc3VyZS9kcnVnIGVmZmVjdHM8L2tleXdvcmQ+PGtleXdvcmQ+Q2VsbCBTdXJ2aXZh
bDwva2V5d29yZD48a2V5d29yZD5EaWFiZXRlcyBNZWxsaXR1cywgRXhwZXJpbWVudGFsL3BhdGhv
bG9neS8qcGh5c2lvcGF0aG9sb2d5PC9rZXl3b3JkPjxrZXl3b3JkPkVsZWN0cmljIFN0aW11bGF0
aW9uPC9rZXl3b3JkPjxrZXl3b3JkPkVuZG90aGVsaXVtLCBWYXNjdWxhci9wYXRob2xvZ3kvcGh5
c2lvcGF0aG9sb2d5PC9rZXl3b3JkPjxrZXl3b3JkPkVyZWN0aWxlIER5c2Z1bmN0aW9uL3BhdGhv
bG9neS8qcGh5c2lvcGF0aG9sb2d5PC9rZXl3b3JkPjxrZXl3b3JkPkltbXVub2VuenltZSBUZWNo
bmlxdWVzPC9rZXl3b3JkPjxrZXl3b3JkPk1hbGU8L2tleXdvcmQ+PGtleXdvcmQ+TWVzZW5jaHlt
YWwgU3RlbSBDZWxsIFRyYW5zcGxhbnRhdGlvbi8qbWV0aG9kczwva2V5d29yZD48a2V5d29yZD5O
aXRyaWMgT3hpZGUgU3ludGhhc2UvbWV0YWJvbGlzbTwva2V5d29yZD48a2V5d29yZD5QZW5pcy9p
bm5lcnZhdGlvbi9wYXRob2xvZ3kvcGh5c2lvcGF0aG9sb2d5PC9rZXl3b3JkPjxrZXl3b3JkPlBl
cmlwaGVyYWwgTmVydmVzL3BhdGhvbG9neS9waHlzaW9wYXRob2xvZ3k8L2tleXdvcmQ+PGtleXdv
cmQ+UmF0czwva2V5d29yZD48a2V5d29yZD5SYXRzLCBadWNrZXI8L2tleXdvcmQ+PGtleXdvcmQ+
VGVzdG9zdGVyb25lL2Jsb29kPC9rZXl3b3JkPjwva2V5d29yZHM+PGRhdGVzPjx5ZWFyPjIwMTA8
L3llYXI+PHB1Yi1kYXRlcz48ZGF0ZT5KYW48L2RhdGU+PC9wdWItZGF0ZXM+PC9kYXRlcz48aXNi
bj4xNzQzLTYxMDkgKEVsZWN0cm9uaWMpJiN4RDsxNzQzLTYwOTUgKExpbmtpbmcpPC9pc2JuPjxh
Y2Nlc3Npb24tbnVtPjIwMTA0NjcwPC9hY2Nlc3Npb24tbnVtPjx1cmxzPjxyZWxhdGVkLXVybHM+
PHVybD5odHRwOi8vd3d3Lm5jYmkubmxtLm5paC5nb3YvcHVibWVkLzIwMTA0NjcwPC91cmw+PC9y
ZWxhdGVkLXVybHM+PC91cmxzPjxjdXN0b20yPjI5MDQwNjM8L2N1c3RvbTI+PC9yZWNvcmQ+PC9D
aXRlPjxDaXRlPjxBdXRob3I+SHVhbmc8L0F1dGhvcj48WWVhcj4yMDEwPC9ZZWFyPjxSZWNOdW0+
MzY8L1JlY051bT48cmVjb3JkPjxyZWMtbnVtYmVyPjM2PC9yZWMtbnVtYmVyPjxmb3JlaWduLWtl
eXM+PGtleSBhcHA9IkVOIiBkYi1pZD0iejUwOXZhZnhqMHZ4cDRlMjVlZDVhZWUweDJ6emZ3dng5
d2RmIj4zNjwva2V5PjwvZm9yZWlnbi1rZXlzPjxyZWYtdHlwZSBuYW1lPSJKb3VybmFsIEFydGlj
bGUiPjE3PC9yZWYtdHlwZT48Y29udHJpYnV0b3JzPjxhdXRob3JzPjxhdXRob3I+SHVhbmcsIFku
IEMuPC9hdXRob3I+PGF1dGhvcj5OaW5nLCBILjwvYXV0aG9yPjxhdXRob3I+U2hpbmRlbCwgQS4g
Vy48L2F1dGhvcj48YXV0aG9yPkZhbmRlbCwgVC4gTS48L2F1dGhvcj48YXV0aG9yPkxpbiwgRy48
L2F1dGhvcj48YXV0aG9yPkhhcnJheiwgQS4gTS48L2F1dGhvcj48YXV0aG9yPkx1ZSwgVC4gRi48
L2F1dGhvcj48YXV0aG9yPkxpbiwgQy4gUy48L2F1dGhvcj48L2F1dGhvcnM+PC9jb250cmlidXRv
cnM+PGF1dGgtYWRkcmVzcz5LbnVwcGUgTW9sZWN1bGFyIFVyb2xvZ3kgTGFib3JhdG9yeSwgRGVw
YXJ0bWVudCBvZiBVcm9sb2d5LCBVbml2ZXJzaXR5IG9mIENhbGlmb3JuaWEsIFNhbiBGcmFuY2lz
Y28sIENBLCBVU0EuPC9hdXRoLWFkZHJlc3M+PHRpdGxlcz48dGl0bGU+VGhlIGVmZmVjdCBvZiBp
bnRyYWNhdmVybm91cyBpbmplY3Rpb24gb2YgYWRpcG9zZSB0aXNzdWUtZGVyaXZlZCBzdGVtIGNl
bGxzIG9uIGh5cGVybGlwaWRlbWlhLWFzc29jaWF0ZWQgZXJlY3RpbGUgZHlzZnVuY3Rpb24gaW4g
YSByYXQgbW9kZWw8L3RpdGxlPjxzZWNvbmRhcnktdGl0bGU+SiBTZXggTWVkPC9zZWNvbmRhcnkt
dGl0bGU+PGFsdC10aXRsZT5UaGUgam91cm5hbCBvZiBzZXh1YWwgbWVkaWNpbmU8L2FsdC10aXRs
ZT48L3RpdGxlcz48cGVyaW9kaWNhbD48ZnVsbC10aXRsZT5KIFNleCBNZWQ8L2Z1bGwtdGl0bGU+
PGFiYnItMT5KIFNleCBNZWQ8L2FiYnItMT48L3BlcmlvZGljYWw+PHBhZ2VzPjEzOTEtMTQwMDwv
cGFnZXM+PHZvbHVtZT43PC92b2x1bWU+PG51bWJlcj40IFB0IDE8L251bWJlcj48a2V5d29yZHM+
PGtleXdvcmQ+QWRpcG9zZSBUaXNzdWUvKmN5dG9sb2d5PC9rZXl3b3JkPjxrZXl3b3JkPkFuaW1h
bHM8L2tleXdvcmQ+PGtleXdvcmQ+Qmxvb2QgUHJlc3N1cmU8L2tleXdvcmQ+PGtleXdvcmQ+Qmxv
b2QgVmVzc2Vscy9wYXRob2xvZ3kvcGh5c2lvcGF0aG9sb2d5PC9rZXl3b3JkPjxrZXl3b3JkPkNo
b2xlc3Rlcm9sL2Jsb29kPC9rZXl3b3JkPjxrZXl3b3JkPkRpZXQsIEF0aGVyb2dlbmljPC9rZXl3
b3JkPjxrZXl3b3JkPipEaXNlYXNlIE1vZGVscywgQW5pbWFsPC9rZXl3b3JkPjxrZXl3b3JkPkh1
bWFuczwva2V5d29yZD48a2V5d29yZD5IeXBlcmxpcGlkZW1pYXMvcGF0aG9sb2d5LypwaHlzaW9w
YXRob2xvZ3k8L2tleXdvcmQ+PGtleXdvcmQ+SW1wb3RlbmNlLCBWYXNjdWxvZ2VuaWMvcGF0aG9s
b2d5LypwaHlzaW9wYXRob2xvZ3k8L2tleXdvcmQ+PGtleXdvcmQ+TGlwb3Byb3RlaW5zLCBMREwv
Ymxvb2Q8L2tleXdvcmQ+PGtleXdvcmQ+TWFsZTwva2V5d29yZD48a2V5d29yZD4qTWVzZW5jaHlt
YWwgU3RlbSBDZWxsIFRyYW5zcGxhbnRhdGlvbjwva2V5d29yZD48a2V5d29yZD5OZXJ2ZSBGaWJl
cnMvcGF0aG9sb2d5L3BoeXNpb2xvZ3k8L2tleXdvcmQ+PGtleXdvcmQ+Tml0cmljIE94aWRlIFN5
bnRoYXNlIFR5cGUgSS9tZXRhYm9saXNtPC9rZXl3b3JkPjxrZXl3b3JkPlBlbmlsZSBFcmVjdGlv
bi9waHlzaW9sb2d5PC9rZXl3b3JkPjxrZXl3b3JkPlBlbmlzLypibG9vZCBzdXBwbHkvKmlubmVy
dmF0aW9uL3BhdGhvbG9neTwva2V5d29yZD48a2V5d29yZD5SYXRzPC9rZXl3b3JkPjxrZXl3b3Jk
PlJhdHMsIFNwcmFndWUtRGF3bGV5PC9rZXl3b3JkPjxrZXl3b3JkPllvdW5nIEFkdWx0PC9rZXl3
b3JkPjwva2V5d29yZHM+PGRhdGVzPjx5ZWFyPjIwMTA8L3llYXI+PHB1Yi1kYXRlcz48ZGF0ZT5B
cHI8L2RhdGU+PC9wdWItZGF0ZXM+PC9kYXRlcz48aXNibj4xNzQzLTYxMDkgKEVsZWN0cm9uaWMp
JiN4RDsxNzQzLTYwOTUgKExpbmtpbmcpPC9pc2JuPjxhY2Nlc3Npb24tbnVtPjIwMTQxNTg2PC9h
Y2Nlc3Npb24tbnVtPjx1cmxzPjxyZWxhdGVkLXVybHM+PHVybD5odHRwOi8vd3d3Lm5jYmkubmxt
Lm5paC5nb3YvcHVibWVkLzIwMTQxNTg2PC91cmw+PC9yZWxhdGVkLXVybHM+PC91cmxzPjxjdXN0
b20yPjMxNjM2MDQ8L2N1c3RvbTI+PGVsZWN0cm9uaWMtcmVzb3VyY2UtbnVtPjEwLjExMTEvai4x
NzQzLTYxMDkuMjAwOS4wMTY5Ny54PC9lbGVjdHJvbmljLXJlc291cmNlLW51bT48L3JlY29yZD48
L0NpdGU+PENpdGU+PEF1dGhvcj5MaW48L0F1dGhvcj48WWVhcj4yMDExPC9ZZWFyPjxSZWNOdW0+
Mzc8L1JlY051bT48cmVjb3JkPjxyZWMtbnVtYmVyPjM3PC9yZWMtbnVtYmVyPjxmb3JlaWduLWtl
eXM+PGtleSBhcHA9IkVOIiBkYi1pZD0iejUwOXZhZnhqMHZ4cDRlMjVlZDVhZWUweDJ6emZ3dng5
d2RmIj4zNzwva2V5PjwvZm9yZWlnbi1rZXlzPjxyZWYtdHlwZSBuYW1lPSJKb3VybmFsIEFydGlj
bGUiPjE3PC9yZWYtdHlwZT48Y29udHJpYnV0b3JzPjxhdXRob3JzPjxhdXRob3I+TGluLCBHLjwv
YXV0aG9yPjxhdXRob3I+QWxiZXJzZW4sIE0uPC9hdXRob3I+PGF1dGhvcj5IYXJyYXosIEEuIE0u
PC9hdXRob3I+PGF1dGhvcj5GYW5kZWwsIFQuIE0uPC9hdXRob3I+PGF1dGhvcj5HYXJjaWEsIE0u
PC9hdXRob3I+PGF1dGhvcj5NY0dyYXRoLCBNLiBILjwvYXV0aG9yPjxhdXRob3I+S29uZXR5LCBC
LiBSLjwvYXV0aG9yPjxhdXRob3I+THVlLCBULiBGLjwvYXV0aG9yPjxhdXRob3I+TGluLCBDLiBT
LjwvYXV0aG9yPjwvYXV0aG9ycz48L2NvbnRyaWJ1dG9ycz48YXV0aC1hZGRyZXNzPktudXBwZSBN
b2xlY3VsYXIgVXJvbG9neSBMYWJvcmF0b3J5LCBEZXBhcnRtZW50IG9mIFVyb2xvZ3ksIFVuaXZl
cnNpdHkgb2YgQ2FsaWZvcm5pYSwgU2FuIEZyYW5jaXNjbywgQ0EgOTQxNDMtMDczOCwgVVNBLjwv
YXV0aC1hZGRyZXNzPjx0aXRsZXM+PHRpdGxlPkNhdmVybm91cyBuZXJ2ZSByZXBhaXIgd2l0aCBh
bGxvZ2VuaWMgYWRpcG9zZSBtYXRyaXggYW5kIGF1dG9sb2dvdXMgYWRpcG9zZS1kZXJpdmVkIHN0
ZW0gY2VsbHM8L3RpdGxlPjxzZWNvbmRhcnktdGl0bGU+VXJvbG9neTwvc2Vjb25kYXJ5LXRpdGxl
PjxhbHQtdGl0bGU+VXJvbG9neTwvYWx0LXRpdGxlPjwvdGl0bGVzPjxwZXJpb2RpY2FsPjxmdWxs
LXRpdGxlPlVyb2xvZ3k8L2Z1bGwtdGl0bGU+PGFiYnItMT5Vcm9sb2d5PC9hYmJyLTE+PC9wZXJp
b2RpY2FsPjxhbHQtcGVyaW9kaWNhbD48ZnVsbC10aXRsZT5Vcm9sb2d5PC9mdWxsLXRpdGxlPjxh
YmJyLTE+VXJvbG9neTwvYWJici0xPjwvYWx0LXBlcmlvZGljYWw+PHBhZ2VzPjE1MDkuZTEtMTUw
OS5lODwvcGFnZXM+PHZvbHVtZT43Nzwvdm9sdW1lPjxudW1iZXI+NjwvbnVtYmVyPjxrZXl3b3Jk
cz48a2V5d29yZD5BZGlwb3NlIFRpc3N1ZS9jeXRvbG9neS8qbWV0YWJvbGlzbTwva2V5d29yZD48
a2V5d29yZD5BbmltYWxzPC9rZXl3b3JkPjxrZXl3b3JkPkF4b25zL3BhdGhvbG9neTwva2V5d29y
ZD48a2V5d29yZD5DZWxsIFRyYW5zcGxhbnRhdGlvbjwva2V5d29yZD48a2V5d29yZD5FcmVjdGls
ZSBEeXNmdW5jdGlvbi9wYXRob2xvZ3k8L2tleXdvcmQ+PGtleXdvcmQ+SHVtYW5zPC9rZXl3b3Jk
PjxrZXl3b3JkPkltbXVub2hpc3RvY2hlbWlzdHJ5L21ldGhvZHM8L2tleXdvcmQ+PGtleXdvcmQ+
SW5mbGFtbWF0aW9uPC9rZXl3b3JkPjxrZXl3b3JkPk1hbGU8L2tleXdvcmQ+PGtleXdvcmQ+TWlj
cm9zY29weSwgRmx1b3Jlc2NlbmNlL21ldGhvZHM8L2tleXdvcmQ+PGtleXdvcmQ+TmVydmUgUmVn
ZW5lcmF0aW9uL3BoeXNpb2xvZ3k8L2tleXdvcmQ+PGtleXdvcmQ+UGVuaXMvKmlubmVydmF0aW9u
L3N1cmdlcnk8L2tleXdvcmQ+PGtleXdvcmQ+UmF0czwva2V5d29yZD48a2V5d29yZD5SYXRzLCBT
cHJhZ3VlLURhd2xleTwva2V5d29yZD48a2V5d29yZD5TdGVtIENlbGxzLyptZXRhYm9saXNtPC9r
ZXl3b3JkPjwva2V5d29yZHM+PGRhdGVzPjx5ZWFyPjIwMTE8L3llYXI+PHB1Yi1kYXRlcz48ZGF0
ZT5KdW48L2RhdGU+PC9wdWItZGF0ZXM+PC9kYXRlcz48aXNibj4xNTI3LTk5OTUgKEVsZWN0cm9u
aWMpJiN4RDswMDkwLTQyOTUgKExpbmtpbmcpPC9pc2JuPjxhY2Nlc3Npb24tbnVtPjIxNDkyOTE3
PC9hY2Nlc3Npb24tbnVtPjx1cmxzPjxyZWxhdGVkLXVybHM+PHVybD5odHRwOi8vd3d3Lm5jYmku
bmxtLm5paC5nb3YvcHVibWVkLzIxNDkyOTE3PC91cmw+PC9yZWxhdGVkLXVybHM+PC91cmxzPjxj
dXN0b20yPjMxNTgxMzc8L2N1c3RvbTI+PGVsZWN0cm9uaWMtcmVzb3VyY2UtbnVtPjEwLjEwMTYv
ai51cm9sb2d5LjIwMTAuMTIuMDc2PC9lbGVjdHJvbmljLXJlc291cmNlLW51bT48L3JlY29yZD48
L0NpdGU+PENpdGU+PEF1dGhvcj5GYW5kZWw8L0F1dGhvcj48WWVhcj4yMDEyPC9ZZWFyPjxSZWNO
dW0+Mzg8L1JlY051bT48cmVjb3JkPjxyZWMtbnVtYmVyPjM4PC9yZWMtbnVtYmVyPjxmb3JlaWdu
LWtleXM+PGtleSBhcHA9IkVOIiBkYi1pZD0iejUwOXZhZnhqMHZ4cDRlMjVlZDVhZWUweDJ6emZ3
dng5d2RmIj4zODwva2V5PjwvZm9yZWlnbi1rZXlzPjxyZWYtdHlwZSBuYW1lPSJKb3VybmFsIEFy
dGljbGUiPjE3PC9yZWYtdHlwZT48Y29udHJpYnV0b3JzPjxhdXRob3JzPjxhdXRob3I+RmFuZGVs
LCBULiBNLjwvYXV0aG9yPjxhdXRob3I+QWxiZXJzZW4sIE0uPC9hdXRob3I+PGF1dGhvcj5MaW4s
IEcuPC9hdXRob3I+PGF1dGhvcj5RaXUsIFguPC9hdXRob3I+PGF1dGhvcj5OaW5nLCBILjwvYXV0
aG9yPjxhdXRob3I+QmFuaWUsIEwuPC9hdXRob3I+PGF1dGhvcj5MdWUsIFQuIEYuPC9hdXRob3I+
PGF1dGhvcj5MaW4sIEMuIFMuPC9hdXRob3I+PC9hdXRob3JzPjwvY29udHJpYnV0b3JzPjxhdXRo
LWFkZHJlc3M+S251cHBlIE1vbGVjdWxhciBVcm9sb2d5IExhYm9yYXRvcnksIERlcGFydG1lbnQg
b2YgVXJvbG9neSwgU2Nob29sIG9mIE1lZGljaW5lLCBVbml2ZXJzaXR5IG9mIENhbGlmb3JuaWEs
IFNhbiBGcmFuY2lzY28sIENBLCBVU0EuPC9hdXRoLWFkZHJlc3M+PHRpdGxlcz48dGl0bGU+UmVj
cnVpdG1lbnQgb2YgaW50cmFjYXZlcm5vdXNseSBpbmplY3RlZCBhZGlwb3NlLWRlcml2ZWQgc3Rl
bSBjZWxscyB0byB0aGUgbWFqb3IgcGVsdmljIGdhbmdsaW9uIGltcHJvdmVzIGVyZWN0aWxlIGZ1
bmN0aW9uIGluIGEgcmF0IG1vZGVsIG9mIGNhdmVybm91cyBuZXJ2ZSBpbmp1cnk8L3RpdGxlPjxz
ZWNvbmRhcnktdGl0bGU+RXVyIFVyb2w8L3NlY29uZGFyeS10aXRsZT48YWx0LXRpdGxlPkV1cm9w
ZWFuIHVyb2xvZ3k8L2FsdC10aXRsZT48L3RpdGxlcz48cGVyaW9kaWNhbD48ZnVsbC10aXRsZT5F
dXIgVXJvbDwvZnVsbC10aXRsZT48YWJici0xPkV1cm9wZWFuIHVyb2xvZ3k8L2FiYnItMT48L3Bl
cmlvZGljYWw+PGFsdC1wZXJpb2RpY2FsPjxmdWxsLXRpdGxlPkV1ciBVcm9sPC9mdWxsLXRpdGxl
PjxhYmJyLTE+RXVyb3BlYW4gdXJvbG9neTwvYWJici0xPjwvYWx0LXBlcmlvZGljYWw+PHBhZ2Vz
PjIwMS0yMTA8L3BhZ2VzPjx2b2x1bWU+NjE8L3ZvbHVtZT48bnVtYmVyPjE8L251bWJlcj48a2V5
d29yZHM+PGtleXdvcmQ+QWRpcG9zZSBUaXNzdWUvKmN5dG9sb2d5PC9rZXl3b3JkPjxrZXl3b3Jk
PkFuaW1hbHM8L2tleXdvcmQ+PGtleXdvcmQ+Q2hlbW9raW5lIENYQ0wxMi9tZXRhYm9saXNtPC9r
ZXl3b3JkPjxrZXl3b3JkPkNvbGxhZ2VuL21ldGFib2xpc208L2tleXdvcmQ+PGtleXdvcmQ+RGlz
ZWFzZSBNb2RlbHMsIEFuaW1hbDwva2V5d29yZD48a2V5d29yZD5FbGVjdHJpYyBTdGltdWxhdGlv
bjwva2V5d29yZD48a2V5d29yZD5FcmVjdGlsZSBEeXNmdW5jdGlvbi9ldGlvbG9neS9tZXRhYm9s
aXNtL3BhdGhvbG9neS9waHlzaW9wYXRob2xvZ3kvKnN1cmdlcnk8L2tleXdvcmQ+PGtleXdvcmQ+
R2FuZ2xpYS9tZXRhYm9saXNtL3BhdGhvbG9neS8qcGh5c2lvcGF0aG9sb2d5PC9rZXl3b3JkPjxr
ZXl3b3JkPkh5cG9nYXN0cmljIFBsZXh1cy9tZXRhYm9saXNtL3BhdGhvbG9neS8qcGh5c2lvcGF0
aG9sb2d5PC9rZXl3b3JkPjxrZXl3b3JkPkltbXVub2hpc3RvY2hlbWlzdHJ5PC9rZXl3b3JkPjxr
ZXl3b3JkPk1hbGU8L2tleXdvcmQ+PGtleXdvcmQ+TXlvY3l0ZXMsIFNtb290aCBNdXNjbGUvbWV0
YWJvbGlzbS9wYXRob2xvZ3k8L2tleXdvcmQ+PGtleXdvcmQ+Kk5lcnZlIFJlZ2VuZXJhdGlvbjwv
a2V5d29yZD48a2V5d29yZD5OaXRyaWMgT3hpZGUgU3ludGhhc2UgVHlwZSBJSUkvbWV0YWJvbGlz
bTwva2V5d29yZD48a2V5d29yZD5QZW5pbGUgRXJlY3Rpb248L2tleXdvcmQ+PGtleXdvcmQ+UGVu
aXMvKmlubmVydmF0aW9uPC9rZXl3b3JkPjxrZXl3b3JkPlByb3N0YXRlY3RvbXkvKmFkdmVyc2Ug
ZWZmZWN0czwva2V5d29yZD48a2V5d29yZD5QdWRlbmRhbCBOZXJ2ZS8qaW5qdXJpZXMvbWV0YWJv
bGlzbS9wYXRob2xvZ3kvcGh5c2lvcGF0aG9sb2d5PC9rZXl3b3JkPjxrZXl3b3JkPlJhdHM8L2tl
eXdvcmQ+PGtleXdvcmQ+UmF0cywgU3ByYWd1ZS1EYXdsZXk8L2tleXdvcmQ+PGtleXdvcmQ+UmVj
b3Zlcnkgb2YgRnVuY3Rpb248L2tleXdvcmQ+PGtleXdvcmQ+KlN0ZW0gQ2VsbCBUcmFuc3BsYW50
YXRpb248L2tleXdvcmQ+PGtleXdvcmQ+VGltZSBGYWN0b3JzPC9rZXl3b3JkPjwva2V5d29yZHM+
PGRhdGVzPjx5ZWFyPjIwMTI8L3llYXI+PHB1Yi1kYXRlcz48ZGF0ZT5KYW48L2RhdGU+PC9wdWIt
ZGF0ZXM+PC9kYXRlcz48aXNibj4xODczLTc1NjAgKEVsZWN0cm9uaWMpJiN4RDswMzAyLTI4Mzgg
KExpbmtpbmcpPC9pc2JuPjxhY2Nlc3Npb24tbnVtPjIxODI0NzE4PC9hY2Nlc3Npb24tbnVtPjx1
cmxzPjxyZWxhdGVkLXVybHM+PHVybD5odHRwOi8vd3d3Lm5jYmkubmxtLm5paC5nb3YvcHVibWVk
LzIxODI0NzE4PC91cmw+PC9yZWxhdGVkLXVybHM+PC91cmxzPjxjdXN0b20yPjMyMjY5MTc8L2N1
c3RvbTI+PGVsZWN0cm9uaWMtcmVzb3VyY2UtbnVtPjEwLjEwMTYvai5ldXJ1cm8uMjAxMS4wNy4w
NjE8L2VsZWN0cm9uaWMtcmVzb3VyY2UtbnVtPjwvcmVjb3JkPjwvQ2l0ZT48Q2l0ZT48QXV0aG9y
Pk5pc2hpbWF0c3U8L0F1dGhvcj48WWVhcj4yMDEyPC9ZZWFyPjxSZWNOdW0+NDk8L1JlY051bT48
cmVjb3JkPjxyZWMtbnVtYmVyPjQ5PC9yZWMtbnVtYmVyPjxmb3JlaWduLWtleXM+PGtleSBhcHA9
IkVOIiBkYi1pZD0iejUwOXZhZnhqMHZ4cDRlMjVlZDVhZWUweDJ6emZ3dng5d2RmIj40OTwva2V5
PjwvZm9yZWlnbi1rZXlzPjxyZWYtdHlwZSBuYW1lPSJKb3VybmFsIEFydGljbGUiPjE3PC9yZWYt
dHlwZT48Y29udHJpYnV0b3JzPjxhdXRob3JzPjxhdXRob3I+TmlzaGltYXRzdSwgSC48L2F1dGhv
cj48YXV0aG9yPlN1enVraSwgRS48L2F1dGhvcj48YXV0aG9yPkt1bWFubywgUy48L2F1dGhvcj48
YXV0aG9yPk5vbWl5YSwgQS48L2F1dGhvcj48YXV0aG9yPkxpdSwgTS48L2F1dGhvcj48YXV0aG9y
Pkt1bWUsIEguPC9hdXRob3I+PGF1dGhvcj5Ib21tYSwgWS48L2F1dGhvcj48L2F1dGhvcnM+PC9j
b250cmlidXRvcnM+PGF1dGgtYWRkcmVzcz5UaGUgRGVwYXJ0bWVudCBvZiBVcm9sb2d5LCBGYWN1
bHR5IG9mIE1lZGljaW5lLCBVbml2ZXJzaXR5IG9mIFRva3lvLCBCdW5reW8ta3UsIFRva3lvLCBK
YXBhbiBJbnN0aXR1dGUgb2YgTWVkaWNhbCBTY2llbmNlLCBTdC4gTWFyaWFubmEgVW5pdmVyc2l0
eSBTY2hvb2wgb2YgTWVkaWNpbmUsIE1peWFtYWUta3UsIEthd2FzYWtpLCBKYXBhbi48L2F1dGgt
YWRkcmVzcz48dGl0bGVzPjx0aXRsZT5BZHJlbm9tZWR1bGxpbiBNZWRpYXRlcyBBZGlwb3NlIFRp
c3N1ZS1EZXJpdmVkIFN0ZW0gQ2VsbC1pbmR1Y2VkIFJlc3RvcmF0aW9uIG9mIEVyZWN0aWxlIEZ1
bmN0aW9uIGluIERpYWJldGljIFJhdHM8L3RpdGxlPjxzZWNvbmRhcnktdGl0bGU+SiBTZXggTWVk
PC9zZWNvbmRhcnktdGl0bGU+PC90aXRsZXM+PHBlcmlvZGljYWw+PGZ1bGwtdGl0bGU+SiBTZXgg
TWVkPC9mdWxsLXRpdGxlPjxhYmJyLTE+SiBTZXggTWVkPC9hYmJyLTE+PC9wZXJpb2RpY2FsPjxw
YWdlcz40ODItNDkzPC9wYWdlcz48dm9sdW1lPjk8L3ZvbHVtZT48bnVtYmVyPjI8L251bWJlcj48
ZGF0ZXM+PHllYXI+MjAxMjwveWVhcj48cHViLWRhdGVzPjxkYXRlPkZlYjwvZGF0ZT48L3B1Yi1k
YXRlcz48L2RhdGVzPjxhY2Nlc3Npb24tbnVtPjIxOTUxNzExPC9hY2Nlc3Npb24tbnVtPjx1cmxz
PjwvdXJscz48L3JlY29yZD48L0NpdGU+PENpdGU+PEF1dGhvcj5QaWFvPC9BdXRob3I+PFllYXI+
MjAxMjwvWWVhcj48UmVjTnVtPjM5PC9SZWNOdW0+PHJlY29yZD48cmVjLW51bWJlcj4zOTwvcmVj
LW51bWJlcj48Zm9yZWlnbi1rZXlzPjxrZXkgYXBwPSJFTiIgZGItaWQ9Ino1MDl2YWZ4ajB2eHA0
ZTI1ZWQ1YWVlMHgyenpmd3Z4OXdkZiI+Mzk8L2tleT48L2ZvcmVpZ24ta2V5cz48cmVmLXR5cGUg
bmFtZT0iSm91cm5hbCBBcnRpY2xlIj4xNzwvcmVmLXR5cGU+PGNvbnRyaWJ1dG9ycz48YXV0aG9y
cz48YXV0aG9yPlBpYW8sIFMuPC9hdXRob3I+PGF1dGhvcj5LaW0sIEkuIEcuPC9hdXRob3I+PGF1
dGhvcj5MZWUsIEouIFkuPC9hdXRob3I+PGF1dGhvcj5Ib25nLCBTLiBILjwvYXV0aG9yPjxhdXRo
b3I+S2ltLCBTLiBXLjwvYXV0aG9yPjxhdXRob3I+SHdhbmcsIFQuIEsuPC9hdXRob3I+PGF1dGhv
cj5PaCwgUy4gSC48L2F1dGhvcj48YXV0aG9yPkxlZSwgSi4gSC48L2F1dGhvcj48YXV0aG9yPlJh
LCBKLiBDLjwvYXV0aG9yPjxhdXRob3I+TGVlLCBKLiBZLjwvYXV0aG9yPjwvYXV0aG9ycz48L2Nv
bnRyaWJ1dG9ycz48YXV0aC1hZGRyZXNzPkRlcGFydG1lbnQgb2YgVXJvbG9neSwgQ29sbGVnZSBv
ZiBNZWRpY2luZSwgVGhlIENhdGhvbGljIFVuaXZlcnNpdHkgb2YgS29yZWEsIFNlb3VsLCBLb3Jl
YS48L2F1dGgtYWRkcmVzcz48dGl0bGVzPjx0aXRsZT5UaGVyYXBldXRpYyBlZmZlY3Qgb2YgYWRp
cG9zZS1kZXJpdmVkIHN0ZW0gY2VsbHMgYW5kIEJETkYtaW1tb2JpbGl6ZWQgUExHQSBtZW1icmFu
ZSBpbiBhIHJhdCBtb2RlbCBvZiBjYXZlcm5vdXMgbmVydmUgaW5qdXJ5PC90aXRsZT48c2Vjb25k
YXJ5LXRpdGxlPkogU2V4IE1lZDwvc2Vjb25kYXJ5LXRpdGxlPjxhbHQtdGl0bGU+VGhlIGpvdXJu
YWwgb2Ygc2V4dWFsIG1lZGljaW5lPC9hbHQtdGl0bGU+PC90aXRsZXM+PHBlcmlvZGljYWw+PGZ1
bGwtdGl0bGU+SiBTZXggTWVkPC9mdWxsLXRpdGxlPjxhYmJyLTE+SiBTZXggTWVkPC9hYmJyLTE+
PC9wZXJpb2RpY2FsPjxwYWdlcz4xOTY4LTE5Nzk8L3BhZ2VzPjx2b2x1bWU+OTwvdm9sdW1lPjxu
dW1iZXI+ODwvbnVtYmVyPjxrZXl3b3Jkcz48a2V5d29yZD5BZGlwb2N5dGVzL2N5dG9sb2d5Lyp0
cmFuc3BsYW50YXRpb248L2tleXdvcmQ+PGtleXdvcmQ+QW5pbWFsczwva2V5d29yZD48a2V5d29y
ZD5CcmFpbi1EZXJpdmVkIE5ldXJvdHJvcGhpYyBGYWN0b3IvKmFkbWluaXN0cmF0aW9uICZhbXA7
IGRvc2FnZTwva2V5d29yZD48a2V5d29yZD5DeWNsaWMgR01QL3BoYXJtYWNvbG9neTwva2V5d29y
ZD48a2V5d29yZD5FcmVjdGlsZSBEeXNmdW5jdGlvbi9kcnVnIHRoZXJhcHkvc3VyZ2VyeS8qdGhl
cmFweTwva2V5d29yZD48a2V5d29yZD5IdW1hbnM8L2tleXdvcmQ+PGtleXdvcmQ+SW1tb2JpbGl6
ZWQgUHJvdGVpbnMvKmFkbWluaXN0cmF0aW9uICZhbXA7IGRvc2FnZTwva2V5d29yZD48a2V5d29y
ZD5MYWN0aWMgQWNpZC8qYWRtaW5pc3RyYXRpb24gJmFtcDsgZG9zYWdlL2NoZW1pc3RyeTwva2V5
d29yZD48a2V5d29yZD5NYWxlPC9rZXl3b3JkPjxrZXl3b3JkPipNZW1icmFuZXMsIEFydGlmaWNp
YWw8L2tleXdvcmQ+PGtleXdvcmQ+TmVydmUgQ3J1c2gvbWV0aG9kczwva2V5d29yZD48a2V5d29y
ZD5OaXRyaWMgT3hpZGUgU3ludGhhc2UgVHlwZSBJL2Jpb3N5bnRoZXNpczwva2V5d29yZD48a2V5
d29yZD5OaXRyaWMgT3hpZGUgU3ludGhhc2UgVHlwZSBJSUkvYmlvc3ludGhlc2lzPC9rZXl3b3Jk
PjxrZXl3b3JkPlBlbmlzL2lubmVydmF0aW9uL3N1cmdlcnk8L2tleXdvcmQ+PGtleXdvcmQ+UG9s
eWdseWNvbGljIEFjaWQvKmFkbWluaXN0cmF0aW9uICZhbXA7IGRvc2FnZS9jaGVtaXN0cnk8L2tl
eXdvcmQ+PGtleXdvcmQ+UHJvc3RhdGVjdG9teS9hZHZlcnNlIGVmZmVjdHM8L2tleXdvcmQ+PGtl
eXdvcmQ+UHVkZW5kYWwgTmVydmUvZW56eW1vbG9neTwva2V5d29yZD48a2V5d29yZD5SYW5kb20g
QWxsb2NhdGlvbjwva2V5d29yZD48a2V5d29yZD5SYXRzPC9rZXl3b3JkPjxrZXl3b3JkPlJhdHMs
IFNwcmFndWUtRGF3bGV5PC9rZXl3b3JkPjxrZXl3b3JkPlN0ZW0gQ2VsbCBUcmFuc3BsYW50YXRp
b24vKm1ldGhvZHM8L2tleXdvcmQ+PC9rZXl3b3Jkcz48ZGF0ZXM+PHllYXI+MjAxMjwveWVhcj48
cHViLWRhdGVzPjxkYXRlPkF1ZzwvZGF0ZT48L3B1Yi1kYXRlcz48L2RhdGVzPjxpc2JuPjE3NDMt
NjEwOSAoRWxlY3Ryb25pYykmI3hEOzE3NDMtNjA5NSAoTGlua2luZyk8L2lzYm4+PGFjY2Vzc2lv
bi1udW0+MjI2NDI0NDA8L2FjY2Vzc2lvbi1udW0+PHVybHM+PHJlbGF0ZWQtdXJscz48dXJsPmh0
dHA6Ly93d3cubmNiaS5ubG0ubmloLmdvdi9wdWJtZWQvMjI2NDI0NDA8L3VybD48L3JlbGF0ZWQt
dXJscz48L3VybHM+PGVsZWN0cm9uaWMtcmVzb3VyY2UtbnVtPjEwLjExMTEvai4xNzQzLTYxMDku
MjAxMi4wMjc2MC54PC9lbGVjdHJvbmljLXJlc291cmNlLW51bT48L3JlY29yZD48L0NpdGU+PENp
dGU+PEF1dGhvcj5RaXU8L0F1dGhvcj48WWVhcj4yMDEyPC9ZZWFyPjxSZWNOdW0+NDA8L1JlY051
bT48cmVjb3JkPjxyZWMtbnVtYmVyPjQwPC9yZWMtbnVtYmVyPjxmb3JlaWduLWtleXM+PGtleSBh
cHA9IkVOIiBkYi1pZD0iejUwOXZhZnhqMHZ4cDRlMjVlZDVhZWUweDJ6emZ3dng5d2RmIj40MDwv
a2V5PjwvZm9yZWlnbi1rZXlzPjxyZWYtdHlwZSBuYW1lPSJKb3VybmFsIEFydGljbGUiPjE3PC9y
ZWYtdHlwZT48Y29udHJpYnV0b3JzPjxhdXRob3JzPjxhdXRob3I+UWl1LCBYLjwvYXV0aG9yPjxh
dXRob3I+RmFuZGVsLCBULiBNLjwvYXV0aG9yPjxhdXRob3I+RmVycmV0dGksIEwuPC9hdXRob3I+
PGF1dGhvcj5BbGJlcnNlbiwgTS48L2F1dGhvcj48YXV0aG9yPk9yYWJpLCBILjwvYXV0aG9yPjxh
dXRob3I+WmhhbmcsIEguPC9hdXRob3I+PGF1dGhvcj5MaW4sIEcuPC9hdXRob3I+PGF1dGhvcj5M
aW4sIEMuIFMuPC9hdXRob3I+PGF1dGhvcj5TY2hyb2VkZXIsIFQuPC9hdXRob3I+PGF1dGhvcj5M
dWUsIFQuIEYuPC9hdXRob3I+PC9hdXRob3JzPjwvY29udHJpYnV0b3JzPjxhdXRoLWFkZHJlc3M+
S251cHBlIE1vbGVjdWxhciBVcm9sb2d5IExhYm9yYXRvcnksIERlcGFydG1lbnQgb2YgVXJvbG9n
eSwgVW5pdmVyc2l0eSBvZiBDYWxpZm9ybmlhLCBTYW4gRnJhbmNpc2NvLCBDQSA5NDE0My0wNzM4
LCBVU0EuPC9hdXRoLWFkZHJlc3M+PHRpdGxlcz48dGl0bGU+Qm90aCBpbW1lZGlhdGUgYW5kIGRl
bGF5ZWQgaW50cmFjYXZlcm5vdXMgaW5qZWN0aW9uIG9mIGF1dG9sb2dvdXMgYWRpcG9zZS1kZXJp
dmVkIHN0cm9tYWwgdmFzY3VsYXIgZnJhY3Rpb24gZW5oYW5jZXMgcmVjb3Zlcnkgb2YgZXJlY3Rp
bGUgZnVuY3Rpb24gaW4gYSByYXQgbW9kZWwgb2YgY2F2ZXJub3VzIG5lcnZlIGluanVyeTwvdGl0
bGU+PHNlY29uZGFyeS10aXRsZT5FdXIgVXJvbDwvc2Vjb25kYXJ5LXRpdGxlPjxhbHQtdGl0bGU+
RXVyb3BlYW4gdXJvbG9neTwvYWx0LXRpdGxlPjwvdGl0bGVzPjxwZXJpb2RpY2FsPjxmdWxsLXRp
dGxlPkV1ciBVcm9sPC9mdWxsLXRpdGxlPjxhYmJyLTE+RXVyb3BlYW4gdXJvbG9neTwvYWJici0x
PjwvcGVyaW9kaWNhbD48YWx0LXBlcmlvZGljYWw+PGZ1bGwtdGl0bGU+RXVyIFVyb2w8L2Z1bGwt
dGl0bGU+PGFiYnItMT5FdXJvcGVhbiB1cm9sb2d5PC9hYmJyLTE+PC9hbHQtcGVyaW9kaWNhbD48
cGFnZXM+NzIwLTcyNzwvcGFnZXM+PHZvbHVtZT42Mjwvdm9sdW1lPjxudW1iZXI+NDwvbnVtYmVy
PjxrZXl3b3Jkcz48a2V5d29yZD5BZGlwb3NlIFRpc3N1ZS9jeXRvbG9neS8qdHJhbnNwbGFudGF0
aW9uPC9rZXl3b3JkPjxrZXl3b3JkPkFuaW1hbHM8L2tleXdvcmQ+PGtleXdvcmQ+RGlzZWFzZSBN
b2RlbHMsIEFuaW1hbDwva2V5d29yZD48a2V5d29yZD5FcmVjdGlsZSBEeXNmdW5jdGlvbi8qc3Vy
Z2VyeTwva2V5d29yZD48a2V5d29yZD5NYWxlPC9rZXl3b3JkPjxrZXl3b3JkPk11c2NsZSwgU21v
b3RoL2N5dG9sb2d5Lyp0cmFuc3BsYW50YXRpb248L2tleXdvcmQ+PGtleXdvcmQ+TmVydmUgQ3J1
c2g8L2tleXdvcmQ+PGtleXdvcmQ+TmVydmUgUmVnZW5lcmF0aW9uPC9rZXl3b3JkPjxrZXl3b3Jk
Pk5pdHJpYyBPeGlkZSBTeW50aGFzZSBUeXBlIEkvYmlvc3ludGhlc2lzPC9rZXl3b3JkPjxrZXl3
b3JkPlBlbmlsZSBFcmVjdGlvbi9waHlzaW9sb2d5PC9rZXl3b3JkPjxrZXl3b3JkPlBlbmlzL2N5
dG9sb2d5L2Vuenltb2xvZ3kvKmluanVyaWVzL2lubmVydmF0aW9uLypzdXJnZXJ5PC9rZXl3b3Jk
PjxrZXl3b3JkPlB1ZGVuZGFsIE5lcnZlL2N5dG9sb2d5L21ldGFib2xpc208L2tleXdvcmQ+PGtl
eXdvcmQ+UmF0czwva2V5d29yZD48a2V5d29yZD5SYXRzLCBTcHJhZ3VlLURhd2xleTwva2V5d29y
ZD48a2V5d29yZD5SZWNvdmVyeSBvZiBGdW5jdGlvbjwva2V5d29yZD48a2V5d29yZD5TdHJvbWFs
IENlbGxzL2N5dG9sb2d5Lyp0cmFuc3BsYW50YXRpb248L2tleXdvcmQ+PC9rZXl3b3Jkcz48ZGF0
ZXM+PHllYXI+MjAxMjwveWVhcj48cHViLWRhdGVzPjxkYXRlPk9jdDwvZGF0ZT48L3B1Yi1kYXRl
cz48L2RhdGVzPjxpc2JuPjE4NzMtNzU2MCAoRWxlY3Ryb25pYykmI3hEOzAzMDItMjgzOCAoTGlu
a2luZyk8L2lzYm4+PGFjY2Vzc2lvbi1udW0+MjIzOTc4NDc8L2FjY2Vzc2lvbi1udW0+PHVybHM+
PHJlbGF0ZWQtdXJscz48dXJsPmh0dHA6Ly93d3cubmNiaS5ubG0ubmloLmdvdi9wdWJtZWQvMjIz
OTc4NDc8L3VybD48L3JlbGF0ZWQtdXJscz48L3VybHM+PGN1c3RvbTI+MzU0Mjk4MzwvY3VzdG9t
Mj48ZWxlY3Ryb25pYy1yZXNvdXJjZS1udW0+MTAuMTAxNi9qLmV1cnVyby4yMDEyLjAyLjAwMzwv
ZWxlY3Ryb25pYy1yZXNvdXJjZS1udW0+PC9yZWNvcmQ+PC9DaXRlPjxDaXRlPjxBdXRob3I+UWl1
PC9BdXRob3I+PFllYXI+MjAxMjwvWWVhcj48UmVjTnVtPjQxPC9SZWNOdW0+PHJlY29yZD48cmVj
LW51bWJlcj40MTwvcmVjLW51bWJlcj48Zm9yZWlnbi1rZXlzPjxrZXkgYXBwPSJFTiIgZGItaWQ9
Ino1MDl2YWZ4ajB2eHA0ZTI1ZWQ1YWVlMHgyenpmd3Z4OXdkZiI+NDE8L2tleT48L2ZvcmVpZ24t
a2V5cz48cmVmLXR5cGUgbmFtZT0iSm91cm5hbCBBcnRpY2xlIj4xNzwvcmVmLXR5cGU+PGNvbnRy
aWJ1dG9ycz48YXV0aG9ycz48YXV0aG9yPlFpdSwgWC48L2F1dGhvcj48YXV0aG9yPlZpbGxhbHRh
LCBKLjwvYXV0aG9yPjxhdXRob3I+RmVycmV0dGksIEwuPC9hdXRob3I+PGF1dGhvcj5GYW5kZWws
IFQuIE0uPC9hdXRob3I+PGF1dGhvcj5BbGJlcnNlbiwgTS48L2F1dGhvcj48YXV0aG9yPkxpbiwg
Ry48L2F1dGhvcj48YXV0aG9yPkRhaSwgWS48L2F1dGhvcj48YXV0aG9yPkx1ZSwgVC4gRi48L2F1
dGhvcj48YXV0aG9yPkxpbiwgQy4gUy48L2F1dGhvcj48L2F1dGhvcnM+PC9jb250cmlidXRvcnM+
PGF1dGgtYWRkcmVzcz5LbnVwcGUgTW9sZWN1bGFyIFVyb2xvZ3kgTGFib3JhdG9yeSwgRGVwYXJ0
bWVudCBvZiBVcm9sb2d5LCBTY2hvb2wgb2YgTWVkaWNpbmUsIFVuaXZlcnNpdHkgb2YgQ2FsaWZv
cm5pYSwgU2FuIEZyYW5jaXNjbywgQ0EgOTQxNDMtMDczOCwgVVNBLjwvYXV0aC1hZGRyZXNzPjx0
aXRsZXM+PHRpdGxlPkVmZmVjdHMgb2YgaW50cmF2ZW5vdXMgaW5qZWN0aW9uIG9mIGFkaXBvc2Ut
ZGVyaXZlZCBzdGVtIGNlbGxzIGluIGEgcmF0IG1vZGVsIG9mIHJhZGlhdGlvbiB0aGVyYXB5LWlu
ZHVjZWQgZXJlY3RpbGUgZHlzZnVuY3Rpb248L3RpdGxlPjxzZWNvbmRhcnktdGl0bGU+SiBTZXgg
TWVkPC9zZWNvbmRhcnktdGl0bGU+PGFsdC10aXRsZT5UaGUgam91cm5hbCBvZiBzZXh1YWwgbWVk
aWNpbmU8L2FsdC10aXRsZT48L3RpdGxlcz48cGVyaW9kaWNhbD48ZnVsbC10aXRsZT5KIFNleCBN
ZWQ8L2Z1bGwtdGl0bGU+PGFiYnItMT5KIFNleCBNZWQ8L2FiYnItMT48L3BlcmlvZGljYWw+PHBh
Z2VzPjE4MzQtMTg0MTwvcGFnZXM+PHZvbHVtZT45PC92b2x1bWU+PG51bWJlcj43PC9udW1iZXI+
PGtleXdvcmRzPjxrZXl3b3JkPkFkaXBvc2UgVGlzc3VlL2N5dG9sb2d5Lyp0cmFuc3BsYW50YXRp
b248L2tleXdvcmQ+PGtleXdvcmQ+QW5pbWFsczwva2V5d29yZD48a2V5d29yZD5EaXNlYXNlIE1v
ZGVscywgQW5pbWFsPC9rZXl3b3JkPjxrZXl3b3JkPkVyZWN0aWxlIER5c2Z1bmN0aW9uL2V0aW9s
b2d5L3BhdGhvbG9neS8qdGhlcmFweTwva2V5d29yZD48a2V5d29yZD5NYWxlPC9rZXl3b3JkPjxr
ZXl3b3JkPipNZXNlbmNoeW1hbCBTdGVtIENlbGwgVHJhbnNwbGFudGF0aW9uL21ldGhvZHM8L2tl
eXdvcmQ+PGtleXdvcmQ+UGVuaWxlIEVyZWN0aW9uLypyYWRpYXRpb24gZWZmZWN0czwva2V5d29y
ZD48a2V5d29yZD5QZW5pcy9pbm5lcnZhdGlvbi9wYXRob2xvZ3kvcmFkaWF0aW9uIGVmZmVjdHM8
L2tleXdvcmQ+PGtleXdvcmQ+UHJvc3RhdGUvcmFkaWF0aW9uIGVmZmVjdHM8L2tleXdvcmQ+PGtl
eXdvcmQ+UmF0czwva2V5d29yZD48a2V5d29yZD5SYXRzLCBTcHJhZ3VlLURhd2xleTwva2V5d29y
ZD48L2tleXdvcmRzPjxkYXRlcz48eWVhcj4yMDEyPC95ZWFyPjxwdWItZGF0ZXM+PGRhdGU+SnVs
PC9kYXRlPjwvcHViLWRhdGVzPjwvZGF0ZXM+PGlzYm4+MTc0My02MTA5IChFbGVjdHJvbmljKSYj
eEQ7MTc0My02MDk1IChMaW5raW5nKTwvaXNibj48YWNjZXNzaW9uLW51bT4yMjU0ODc1MDwvYWNj
ZXNzaW9uLW51bT48dXJscz48cmVsYXRlZC11cmxzPjx1cmw+aHR0cDovL3d3dy5uY2JpLm5sbS5u
aWguZ292L3B1Ym1lZC8yMjU0ODc1MDwvdXJsPjwvcmVsYXRlZC11cmxzPjwvdXJscz48Y3VzdG9t
Mj4zMzg5NTg1PC9jdXN0b20yPjxlbGVjdHJvbmljLXJlc291cmNlLW51bT4xMC4xMTExL2ouMTc0
My02MTA5LjIwMTIuMDI3NTMueDwvZWxlY3Ryb25pYy1yZXNvdXJjZS1udW0+PC9yZWNvcmQ+PC9D
aXRlPjxDaXRlPjxBdXRob3I+Unl1PC9BdXRob3I+PFllYXI+MjAxMjwvWWVhcj48UmVjTnVtPjQy
PC9SZWNOdW0+PHJlY29yZD48cmVjLW51bWJlcj40MjwvcmVjLW51bWJlcj48Zm9yZWlnbi1rZXlz
PjxrZXkgYXBwPSJFTiIgZGItaWQ9Ino1MDl2YWZ4ajB2eHA0ZTI1ZWQ1YWVlMHgyenpmd3Z4OXdk
ZiI+NDI8L2tleT48L2ZvcmVpZ24ta2V5cz48cmVmLXR5cGUgbmFtZT0iSm91cm5hbCBBcnRpY2xl
Ij4xNzwvcmVmLXR5cGU+PGNvbnRyaWJ1dG9ycz48YXV0aG9ycz48YXV0aG9yPlJ5dSwgSi4gSy48
L2F1dGhvcj48YXV0aG9yPlR1bXVyYmFhdGFyLCBNLjwvYXV0aG9yPjxhdXRob3I+SmluLCBILiBS
LjwvYXV0aG9yPjxhdXRob3I+S2ltLCBXLiBKLjwvYXV0aG9yPjxhdXRob3I+S3dvbiwgTS4gSC48
L2F1dGhvcj48YXV0aG9yPlBpYW8sIFMuPC9hdXRob3I+PGF1dGhvcj5DaG9pLCBNLiBKLjwvYXV0
aG9yPjxhdXRob3I+WWluLCBHLiBOLjwvYXV0aG9yPjxhdXRob3I+U29uZywgSy4gTS48L2F1dGhv
cj48YXV0aG9yPkthbmcsIFkuIEouPC9hdXRob3I+PGF1dGhvcj5Lb2gsIFkuIEouPC9hdXRob3I+
PGF1dGhvcj5Lb2gsIEcuIFkuPC9hdXRob3I+PGF1dGhvcj5TdWgsIEouIEsuPC9hdXRob3I+PC9h
dXRob3JzPjwvY29udHJpYnV0b3JzPjxhdXRoLWFkZHJlc3M+TmF0aW9uYWwgUmVzZWFyY2ggQ2Vu
dGVyIGZvciBTZXh1YWwgTWVkaWNpbmUgYW5kIERlcGFydG1lbnQgb2YgVXJvbG9neSwgSW5oYSBV
bml2ZXJzaXR5IFNjaG9vbCBvZiBNZWRpY2luZSwgSW5jaGVvbiwgS29yZWEuPC9hdXRoLWFkZHJl
c3M+PHRpdGxlcz48dGl0bGU+SW50cmFjYXZlcm5vdXMgZGVsaXZlcnkgb2YgZnJlc2hseSBpc29s
YXRlZCBzdHJvbWFsIHZhc2N1bGFyIGZyYWN0aW9uIHJlc2N1ZXMgZXJlY3RpbGUgZnVuY3Rpb24g
YnkgZW5oYW5jaW5nIGVuZG90aGVsaWFsIHJlZ2VuZXJhdGlvbiBpbiB0aGUgc3RyZXB0b3pvdG9j
aW4taW5kdWNlZCBkaWFiZXRpYyBtb3VzZTwvdGl0bGU+PHNlY29uZGFyeS10aXRsZT5KIFNleCBN
ZWQ8L3NlY29uZGFyeS10aXRsZT48YWx0LXRpdGxlPlRoZSBqb3VybmFsIG9mIHNleHVhbCBtZWRp
Y2luZTwvYWx0LXRpdGxlPjwvdGl0bGVzPjxwZXJpb2RpY2FsPjxmdWxsLXRpdGxlPkogU2V4IE1l
ZDwvZnVsbC10aXRsZT48YWJici0xPkogU2V4IE1lZDwvYWJici0xPjwvcGVyaW9kaWNhbD48cGFn
ZXM+MzA1MS0zMDY1PC9wYWdlcz48dm9sdW1lPjk8L3ZvbHVtZT48bnVtYmVyPjEyPC9udW1iZXI+
PGtleXdvcmRzPjxrZXl3b3JkPkFkaXBvc2UgVGlzc3VlL2N5dG9sb2d5Lyp0cmFuc3BsYW50YXRp
b248L2tleXdvcmQ+PGtleXdvcmQ+QW5pbWFsczwva2V5d29yZD48a2V5d29yZD5BbnRpZ2Vucywg
Q0QzMS9tZXRhYm9saXNtPC9rZXl3b3JkPjxrZXl3b3JkPkFudGlnZW5zLCBDRDM0L21ldGFib2xp
c208L2tleXdvcmQ+PGtleXdvcmQ+Q2VsbCBEaWZmZXJlbnRpYXRpb248L2tleXdvcmQ+PGtleXdv
cmQ+Q2VsbCBQcm9saWZlcmF0aW9uPC9rZXl3b3JkPjxrZXl3b3JkPkN5Y2xpYyBHTVAvbWV0YWJv
bGlzbTwva2V5d29yZD48a2V5d29yZD5EaWFiZXRlcyBNZWxsaXR1cywgRXhwZXJpbWVudGFsPC9r
ZXl3b3JkPjxrZXl3b3JkPkVuZG90aGVsaWFsIENlbGxzL2N5dG9sb2d5PC9rZXl3b3JkPjxrZXl3
b3JkPkVuZG90aGVsaXVtLCBWYXNjdWxhci8qcGh5c2lvbG9neTwva2V5d29yZD48a2V5d29yZD5F
cGlkaWR5bWlzL2N5dG9sb2d5PC9rZXl3b3JkPjxrZXl3b3JkPk1hbGU8L2tleXdvcmQ+PGtleXdv
cmQ+TWljZTwva2V5d29yZD48a2V5d29yZD5NaWNlLCBJbmJyZWQgQzU3Qkw8L2tleXdvcmQ+PGtl
eXdvcmQ+TWljZSwgVHJhbnNnZW5pYzwva2V5d29yZD48a2V5d29yZD5NdXNjbGUsIFNtb290aC9j
eXRvbG9neS9waHlzaW9sb2d5PC9rZXl3b3JkPjxrZXl3b3JkPk5lb3Zhc2N1bGFyaXphdGlvbiwg
UGh5c2lvbG9naWM8L2tleXdvcmQ+PGtleXdvcmQ+Tml0cmljIE94aWRlIFN5bnRoYXNlIFR5cGUg
SUlJL3BoeXNpb2xvZ3k8L2tleXdvcmQ+PGtleXdvcmQ+UGVuaWxlIEVyZWN0aW9uLypwaHlzaW9s
b2d5PC9rZXl3b3JkPjxrZXl3b3JkPlBlbmlzL2Jsb29kIHN1cHBseS9tZXRhYm9saXNtLypzdXJn
ZXJ5PC9rZXl3b3JkPjxrZXl3b3JkPlBob3NwaG9yeWxhdGlvbjwva2V5d29yZD48a2V5d29yZD4q
UmVnZW5lcmF0aW9uPC9rZXl3b3JkPjxrZXl3b3JkPlN0ZW0gQ2VsbHMvbWV0YWJvbGlzbTwva2V5
d29yZD48a2V5d29yZD5TdHJvbWFsIENlbGxzLyp0cmFuc3BsYW50YXRpb248L2tleXdvcmQ+PGtl
eXdvcmQ+VmFzY3VsYXIgRW5kb3RoZWxpYWwgR3Jvd3RoIEZhY3RvciBBL21ldGFib2xpc208L2tl
eXdvcmQ+PC9rZXl3b3Jkcz48ZGF0ZXM+PHllYXI+MjAxMjwveWVhcj48cHViLWRhdGVzPjxkYXRl
PkRlYzwvZGF0ZT48L3B1Yi1kYXRlcz48L2RhdGVzPjxpc2JuPjE3NDMtNjEwOSAoRWxlY3Ryb25p
YykmI3hEOzE3NDMtNjA5NSAoTGlua2luZyk8L2lzYm4+PGFjY2Vzc2lvbi1udW0+MjMwODgyNTg8
L2FjY2Vzc2lvbi1udW0+PHVybHM+PHJlbGF0ZWQtdXJscz48dXJsPmh0dHA6Ly93d3cubmNiaS5u
bG0ubmloLmdvdi9wdWJtZWQvMjMwODgyNTg8L3VybD48L3JlbGF0ZWQtdXJscz48L3VybHM+PGVs
ZWN0cm9uaWMtcmVzb3VyY2UtbnVtPjEwLjExMTEvai4xNzQzLTYxMDkuMjAxMi4wMjk2Mi54PC9l
bGVjdHJvbmljLXJlc291cmNlLW51bT48L3JlY29yZD48L0NpdGU+PENpdGU+PEF1dGhvcj5DYXN0
aWdsaW9uZTwvQXV0aG9yPjxZZWFyPjIwMTM8L1llYXI+PFJlY051bT40MzwvUmVjTnVtPjxyZWNv
cmQ+PHJlYy1udW1iZXI+NDM8L3JlYy1udW1iZXI+PGZvcmVpZ24ta2V5cz48a2V5IGFwcD0iRU4i
IGRiLWlkPSJ6NTA5dmFmeGowdnhwNGUyNWVkNWFlZTB4Mnp6Znd2eDl3ZGYiPjQzPC9rZXk+PC9m
b3JlaWduLWtleXM+PHJlZi10eXBlIG5hbWU9IkpvdXJuYWwgQXJ0aWNsZSI+MTc8L3JlZi10eXBl
Pjxjb250cmlidXRvcnM+PGF1dGhvcnM+PGF1dGhvcj5DYXN0aWdsaW9uZSwgRi48L2F1dGhvcj48
YXV0aG9yPkhlZGx1bmQsIFAuPC9hdXRob3I+PGF1dGhvcj5WYW4gZGVyIEFhLCBGLjwvYXV0aG9y
PjxhdXRob3I+Qml2YWxhY3F1YSwgVC4gSi48L2F1dGhvcj48YXV0aG9yPlJpZ2F0dGksIFAuPC9h
dXRob3I+PGF1dGhvcj5WYW4gUG9wcGVsLCBILjwvYXV0aG9yPjxhdXRob3I+TW9udG9yc2ksIEYu
PC9hdXRob3I+PGF1dGhvcj5EZSBSaWRkZXIsIEQuPC9hdXRob3I+PGF1dGhvcj5BbGJlcnNlbiwg
TS48L2F1dGhvcj48L2F1dGhvcnM+PC9jb250cmlidXRvcnM+PGF1dGgtYWRkcmVzcz5Vcm9sb2dp
Y2FsIFJlc2VhcmNoIEluc3RpdHV0ZSwgRGVwYXJ0bWVudCBvZiBVcm9sb2d5LCBVbml2ZXJzaXR5
IFZpdGEtU2FsdXRlIFNhbiBSYWZmYWVsZSwgTWlsYW4sIEl0YWx5LjwvYXV0aC1hZGRyZXNzPjx0
aXRsZXM+PHRpdGxlPkludHJhdHVuaWNhbCBpbmplY3Rpb24gb2YgaHVtYW4gYWRpcG9zZSB0aXNz
dWUtZGVyaXZlZCBzdGVtIGNlbGxzIHByZXZlbnRzIGZpYnJvc2lzIGFuZCBpcyBhc3NvY2lhdGVk
IHdpdGggaW1wcm92ZWQgZXJlY3RpbGUgZnVuY3Rpb24gaW4gYSByYXQgbW9kZWwgb2YgUGV5cm9u
aWUmYXBvcztzIGRpc2Vhc2U8L3RpdGxlPjxzZWNvbmRhcnktdGl0bGU+RXVyIFVyb2w8L3NlY29u
ZGFyeS10aXRsZT48YWx0LXRpdGxlPkV1cm9wZWFuIHVyb2xvZ3k8L2FsdC10aXRsZT48L3RpdGxl
cz48cGVyaW9kaWNhbD48ZnVsbC10aXRsZT5FdXIgVXJvbDwvZnVsbC10aXRsZT48YWJici0xPkV1
cm9wZWFuIHVyb2xvZ3k8L2FiYnItMT48L3BlcmlvZGljYWw+PGFsdC1wZXJpb2RpY2FsPjxmdWxs
LXRpdGxlPkV1ciBVcm9sPC9mdWxsLXRpdGxlPjxhYmJyLTE+RXVyb3BlYW4gdXJvbG9neTwvYWJi
ci0xPjwvYWx0LXBlcmlvZGljYWw+PHBhZ2VzPjU1MS01NjA8L3BhZ2VzPjx2b2x1bWU+NjM8L3Zv
bHVtZT48bnVtYmVyPjM8L251bWJlcj48a2V5d29yZHM+PGtleXdvcmQ+QWRpcG9zZSBUaXNzdWUv
KmN5dG9sb2d5PC9rZXl3b3JkPjxrZXl3b3JkPkFuaW1hbHM8L2tleXdvcmQ+PGtleXdvcmQ+Qmlv
bG9naWNhbCBNYXJrZXJzL21ldGFib2xpc208L2tleXdvcmQ+PGtleXdvcmQ+Q29sbGFnZW4gVHlw
ZSBJSUkvbWV0YWJvbGlzbTwva2V5d29yZD48a2V5d29yZD5FbGFzdGljaXR5PC9rZXl3b3JkPjxr
ZXl3b3JkPkVsYXN0aW4vbWV0YWJvbGlzbTwva2V5d29yZD48a2V5d29yZD5FcmVjdGlsZSBEeXNm
dW5jdGlvbi9wYXRob2xvZ3kvKnRoZXJhcHk8L2tleXdvcmQ+PGtleXdvcmQ+Rmlicm9zaXMvcHJl
dmVudGlvbiAmYW1wOyBjb250cm9sPC9rZXl3b3JkPjxrZXl3b3JkPkh1bWFuczwva2V5d29yZD48
a2V5d29yZD5JbmplY3Rpb25zLCBJbnRyYWxlc2lvbmFsPC9rZXl3b3JkPjxrZXl3b3JkPk1hbGU8
L2tleXdvcmQ+PGtleXdvcmQ+UGVuaWxlIEVyZWN0aW9uL3BoeXNpb2xvZ3k8L2tleXdvcmQ+PGtl
eXdvcmQ+UGVuaWxlIEluZHVyYXRpb24vcGF0aG9sb2d5Lyp0aGVyYXB5PC9rZXl3b3JkPjxrZXl3
b3JkPlJhdHM8L2tleXdvcmQ+PGtleXdvcmQ+UmF0cywgU3ByYWd1ZS1EYXdsZXk8L2tleXdvcmQ+
PGtleXdvcmQ+U3RlbSBDZWxsIFRyYW5zcGxhbnRhdGlvbi8qbWV0aG9kczwva2V5d29yZD48a2V5
d29yZD5UcmFuc3BsYW50YXRpb24sIEhldGVyb2xvZ291czwva2V5d29yZD48a2V5d29yZD5UcmVh
dG1lbnQgT3V0Y29tZTwva2V5d29yZD48L2tleXdvcmRzPjxkYXRlcz48eWVhcj4yMDEzPC95ZWFy
PjxwdWItZGF0ZXM+PGRhdGU+TWFyPC9kYXRlPjwvcHViLWRhdGVzPjwvZGF0ZXM+PGlzYm4+MTg3
My03NTYwIChFbGVjdHJvbmljKSYjeEQ7MDMwMi0yODM4IChMaW5raW5nKTwvaXNibj48YWNjZXNz
aW9uLW51bT4yMzA0MDIwOTwvYWNjZXNzaW9uLW51bT48dXJscz48cmVsYXRlZC11cmxzPjx1cmw+
aHR0cDovL3d3dy5uY2JpLm5sbS5uaWguZ292L3B1Ym1lZC8yMzA0MDIwOTwvdXJsPjwvcmVsYXRl
ZC11cmxzPjwvdXJscz48ZWxlY3Ryb25pYy1yZXNvdXJjZS1udW0+MTAuMTAxNi9qLmV1cnVyby4y
MDEyLjA5LjAzNDwvZWxlY3Ryb25pYy1yZXNvdXJjZS1udW0+PC9yZWNvcmQ+PC9DaXRlPjxDaXRl
PjxBdXRob3I+SmVvbmc8L0F1dGhvcj48WWVhcj4yMDEzPC9ZZWFyPjxSZWNOdW0+NDQ8L1JlY051
bT48cmVjb3JkPjxyZWMtbnVtYmVyPjQ0PC9yZWMtbnVtYmVyPjxmb3JlaWduLWtleXM+PGtleSBh
cHA9IkVOIiBkYi1pZD0iejUwOXZhZnhqMHZ4cDRlMjVlZDVhZWUweDJ6emZ3dng5d2RmIj40NDwv
a2V5PjwvZm9yZWlnbi1rZXlzPjxyZWYtdHlwZSBuYW1lPSJKb3VybmFsIEFydGljbGUiPjE3PC9y
ZWYtdHlwZT48Y29udHJpYnV0b3JzPjxhdXRob3JzPjxhdXRob3I+SmVvbmcsIEguIEguPC9hdXRo
b3I+PGF1dGhvcj5QaWFvLCBTLjwvYXV0aG9yPjxhdXRob3I+SGEsIEouIE4uPC9hdXRob3I+PGF1
dGhvcj5LaW0sIEkuIEcuPC9hdXRob3I+PGF1dGhvcj5PaCwgUy4gSC48L2F1dGhvcj48YXV0aG9y
PkxlZSwgSi4gSC48L2F1dGhvcj48YXV0aG9yPkNobywgSC4gSi48L2F1dGhvcj48YXV0aG9yPkhv
bmcsIFMuIEguPC9hdXRob3I+PGF1dGhvcj5LaW0sIFMuIFcuPC9hdXRob3I+PGF1dGhvcj5MZWUs
IEouIFkuPC9hdXRob3I+PC9hdXRob3JzPjwvY29udHJpYnV0b3JzPjxhdXRoLWFkZHJlc3M+RGVw
YXJ0bWVudCBvZiBVcm9sb2d5LCBDb2xsZWdlIG9mIE1lZGljaW5lLCBUaGUgQ2F0aG9saWMgVW5p
dmVyc2l0eSBvZiBLb3JlYSwgU2VvdWwsIEtvcmVhLjwvYXV0aC1hZGRyZXNzPjx0aXRsZXM+PHRp
dGxlPkNvbWJpbmVkIHRoZXJhcGV1dGljIGVmZmVjdCBvZiB1ZGVuYWZpbCBhbmQgYWRpcG9zZS1k
ZXJpdmVkIHN0ZW0gY2VsbCAoQURTQykvYnJhaW4tZGVyaXZlZCBuZXVyb3Ryb3BoaWMgZmFjdG9y
IChCRE5GKS1tZW1icmFuZSBzeXN0ZW0gaW4gYSByYXQgbW9kZWwgb2YgY2F2ZXJub3VzIG5lcnZl
IGluanVyeTwvdGl0bGU+PHNlY29uZGFyeS10aXRsZT5Vcm9sb2d5PC9zZWNvbmRhcnktdGl0bGU+
PGFsdC10aXRsZT5Vcm9sb2d5PC9hbHQtdGl0bGU+PC90aXRsZXM+PHBlcmlvZGljYWw+PGZ1bGwt
dGl0bGU+VXJvbG9neTwvZnVsbC10aXRsZT48YWJici0xPlVyb2xvZ3k8L2FiYnItMT48L3Blcmlv
ZGljYWw+PGFsdC1wZXJpb2RpY2FsPjxmdWxsLXRpdGxlPlVyb2xvZ3k8L2Z1bGwtdGl0bGU+PGFi
YnItMT5Vcm9sb2d5PC9hYmJyLTE+PC9hbHQtcGVyaW9kaWNhbD48cGFnZXM+MTEwOC5lNy0xMTA4
LmUxNDwvcGFnZXM+PHZvbHVtZT44MTwvdm9sdW1lPjxudW1iZXI+NTwvbnVtYmVyPjxrZXl3b3Jk
cz48a2V5d29yZD5BZHVsdDwva2V5d29yZD48a2V5d29yZD5BbmltYWxzPC9rZXl3b3JkPjxrZXl3
b3JkPkJyYWluLURlcml2ZWQgTmV1cm90cm9waGljIEZhY3Rvci8qdGhlcmFwZXV0aWMgdXNlPC9r
ZXl3b3JkPjxrZXl3b3JkPkVyZWN0aWxlIER5c2Z1bmN0aW9uL3BoeXNpb3BhdGhvbG9neS8qdGhl
cmFweTwva2V5d29yZD48a2V5d29yZD5IdW1hbnM8L2tleXdvcmQ+PGtleXdvcmQ+TWFsZTwva2V5
d29yZD48a2V5d29yZD5QZW5pbGUgRXJlY3Rpb24vKmRydWcgZWZmZWN0czwva2V5d29yZD48a2V5
d29yZD5QZW5pcy9ibG9vZCBzdXBwbHkvKmluanVyaWVzPC9rZXl3b3JkPjxrZXl3b3JkPlBob3Nw
aG9kaWVzdGVyYXNlIDUgSW5oaWJpdG9ycy90aGVyYXBldXRpYyB1c2U8L2tleXdvcmQ+PGtleXdv
cmQ+UHlyaW1pZGluZXMvKnRoZXJhcGV1dGljIHVzZTwva2V5d29yZD48a2V5d29yZD5SYXRzPC9r
ZXl3b3JkPjxrZXl3b3JkPlJhdHMsIFNwcmFndWUtRGF3bGV5PC9rZXl3b3JkPjxrZXl3b3JkPlN0
ZW0gQ2VsbCBUcmFuc3BsYW50YXRpb24vKm1ldGhvZHM8L2tleXdvcmQ+PGtleXdvcmQ+U3VsZm9u
YW1pZGVzLyp0aGVyYXBldXRpYyB1c2U8L2tleXdvcmQ+PGtleXdvcmQ+VHJlYXRtZW50IE91dGNv
bWU8L2tleXdvcmQ+PC9rZXl3b3Jkcz48ZGF0ZXM+PHllYXI+MjAxMzwveWVhcj48cHViLWRhdGVz
PjxkYXRlPk1heTwvZGF0ZT48L3B1Yi1kYXRlcz48L2RhdGVzPjxpc2JuPjE1MjctOTk5NSAoRWxl
Y3Ryb25pYykmI3hEOzAwOTAtNDI5NSAoTGlua2luZyk8L2lzYm4+PGFjY2Vzc2lvbi1udW0+MjM1
MjI5OTc8L2FjY2Vzc2lvbi1udW0+PHVybHM+PHJlbGF0ZWQtdXJscz48dXJsPmh0dHA6Ly93d3cu
bmNiaS5ubG0ubmloLmdvdi9wdWJtZWQvMjM1MjI5OTc8L3VybD48L3JlbGF0ZWQtdXJscz48L3Vy
bHM+PGVsZWN0cm9uaWMtcmVzb3VyY2UtbnVtPjEwLjEwMTYvai51cm9sb2d5LjIwMTMuMDEuMDIy
PC9lbGVjdHJvbmljLXJlc291cmNlLW51bT48L3JlY29yZD48L0NpdGU+PENpdGU+PEF1dGhvcj5L
aW08L0F1dGhvcj48WWVhcj4yMDEzPC9ZZWFyPjxSZWNOdW0+NDU8L1JlY051bT48cmVjb3JkPjxy
ZWMtbnVtYmVyPjQ1PC9yZWMtbnVtYmVyPjxmb3JlaWduLWtleXM+PGtleSBhcHA9IkVOIiBkYi1p
ZD0iejUwOXZhZnhqMHZ4cDRlMjVlZDVhZWUweDJ6emZ3dng5d2RmIj40NTwva2V5PjwvZm9yZWln
bi1rZXlzPjxyZWYtdHlwZSBuYW1lPSJKb3VybmFsIEFydGljbGUiPjE3PC9yZWYtdHlwZT48Y29u
dHJpYnV0b3JzPjxhdXRob3JzPjxhdXRob3I+S2ltLCBJLiBHLjwvYXV0aG9yPjxhdXRob3I+UGlh
bywgUy48L2F1dGhvcj48YXV0aG9yPkxlZSwgSi4gWS48L2F1dGhvcj48YXV0aG9yPkhvbmcsIFMu
IEguPC9hdXRob3I+PGF1dGhvcj5Id2FuZywgVC4gSy48L2F1dGhvcj48YXV0aG9yPktpbSwgUy4g
Vy48L2F1dGhvcj48YXV0aG9yPktpbSwgQy4gUy48L2F1dGhvcj48YXV0aG9yPlJhLCBKLiBDLjwv
YXV0aG9yPjxhdXRob3I+Tm9oLCBJLjwvYXV0aG9yPjxhdXRob3I+TGVlLCBKLiBZLjwvYXV0aG9y
PjwvYXV0aG9ycz48L2NvbnRyaWJ1dG9ycz48YXV0aC1hZGRyZXNzPkRlcGFydG1lbnQgb2YgVXJv
bG9neSwgU2VvdWwgU3QuIE1hcnkmYXBvcztzIEhvc3BpdGFsLCBUaGUgQ2F0aG9saWMgVW5pdmVy
c2l0eSBvZiBLb3JlYSwgU2VvdWwsIEtvcmVhLjwvYXV0aC1hZGRyZXNzPjx0aXRsZXM+PHRpdGxl
PkVmZmVjdCBvZiBhbiBhZGlwb3NlLWRlcml2ZWQgc3RlbSBjZWxsIGFuZCBuZXJ2ZSBncm93dGgg
ZmFjdG9yLWluY29ycG9yYXRlZCBoeWRyb2dlbCBvbiByZWNvdmVyeSBvZiBlcmVjdGlsZSBmdW5j
dGlvbiBpbiBhIHJhdCBtb2RlbCBvZiBjYXZlcm5vdXMgbmVydmUgaW5qdXJ5PC90aXRsZT48c2Vj
b25kYXJ5LXRpdGxlPlRpc3N1ZSBFbmc8L3NlY29uZGFyeS10aXRsZT48YWx0LXRpdGxlPlRpc3N1
ZSBlbmdpbmVlcmluZy4gUGFydCBBPC9hbHQtdGl0bGU+PC90aXRsZXM+PHBlcmlvZGljYWw+PGZ1
bGwtdGl0bGU+VGlzc3VlIEVuZzwvZnVsbC10aXRsZT48YWJici0xPlRpc3N1ZSBlbmdpbmVlcmlu
Zy4gUGFydCBBPC9hYmJyLTE+PC9wZXJpb2RpY2FsPjxhbHQtcGVyaW9kaWNhbD48ZnVsbC10aXRs
ZT5UaXNzdWUgRW5nPC9mdWxsLXRpdGxlPjxhYmJyLTE+VGlzc3VlIGVuZ2luZWVyaW5nLiBQYXJ0
IEE8L2FiYnItMT48L2FsdC1wZXJpb2RpY2FsPjxwYWdlcz4xNC0yMzwvcGFnZXM+PHZvbHVtZT4x
OTwvdm9sdW1lPjxudW1iZXI+MS0yPC9udW1iZXI+PGtleXdvcmRzPjxrZXl3b3JkPkFkaXBvY3l0
ZXMvY3l0b2xvZ3kvKnRyYW5zcGxhbnRhdGlvbjwva2V5d29yZD48a2V5d29yZD5BbmltYWxzPC9r
ZXl3b3JkPjxrZXl3b3JkPkNlbGxzLCBDdWx0dXJlZDwva2V5d29yZD48a2V5d29yZD5Db21iaW5l
ZCBNb2RhbGl0eSBUaGVyYXB5PC9rZXl3b3JkPjxrZXl3b3JkPkRydWcgQ2FycmllcnMvY2hlbWlz
dHJ5PC9rZXl3b3JkPjxrZXl3b3JkPkVyZWN0aWxlIER5c2Z1bmN0aW9uLypldGlvbG9neS8qcHJl
dmVudGlvbiAmYW1wOyBjb250cm9sPC9rZXl3b3JkPjxrZXl3b3JkPkh1bWFuczwva2V5d29yZD48
a2V5d29yZD5IeWRyb2dlbHMvY2hlbWlzdHJ5PC9rZXl3b3JkPjxrZXl3b3JkPk1hbGU8L2tleXdv
cmQ+PGtleXdvcmQ+TmVydmUgR3Jvd3RoIEZhY3Rvci8qYWRtaW5pc3RyYXRpb24gJmFtcDsgZG9z
YWdlPC9rZXl3b3JkPjxrZXl3b3JkPlBlcmlwaGVyYWwgTmVydmUgSW5qdXJpZXMvZXRpb2xvZ3kv
KnRoZXJhcHk8L2tleXdvcmQ+PGtleXdvcmQ+UHJvc3RhdGVjdG9teS9hZHZlcnNlIGVmZmVjdHM8
L2tleXdvcmQ+PGtleXdvcmQ+UmF0czwva2V5d29yZD48a2V5d29yZD5SYXRzLCBTcHJhZ3VlLURh
d2xleTwva2V5d29yZD48a2V5d29yZD5SZWNvdmVyeSBvZiBGdW5jdGlvbi9kcnVnIGVmZmVjdHMv
KnBoeXNpb2xvZ3k8L2tleXdvcmQ+PGtleXdvcmQ+U3RlbSBDZWxsIFRyYW5zcGxhbnRhdGlvbi8q
bWV0aG9kczwva2V5d29yZD48a2V5d29yZD5UcmVhdG1lbnQgT3V0Y29tZTwva2V5d29yZD48L2tl
eXdvcmRzPjxkYXRlcz48eWVhcj4yMDEzPC95ZWFyPjxwdWItZGF0ZXM+PGRhdGU+SmFuPC9kYXRl
PjwvcHViLWRhdGVzPjwvZGF0ZXM+PGlzYm4+MTkzNy0zMzVYIChFbGVjdHJvbmljKSYjeEQ7MTkz
Ny0zMzQxIChMaW5raW5nKTwvaXNibj48YWNjZXNzaW9uLW51bT4yMjgzNDczMDwvYWNjZXNzaW9u
LW51bT48dXJscz48cmVsYXRlZC11cmxzPjx1cmw+aHR0cDovL3d3dy5uY2JpLm5sbS5uaWguZ292
L3B1Ym1lZC8yMjgzNDczMDwvdXJsPjwvcmVsYXRlZC11cmxzPjwvdXJscz48Y3VzdG9tMj4zNTMw
OTMzPC9jdXN0b20yPjxlbGVjdHJvbmljLXJlc291cmNlLW51bT4xMC4xMDg5L3Rlbi5URUEuMjAx
MS4wNjU0PC9lbGVjdHJvbmljLXJlc291cmNlLW51bT48L3JlY29yZD48L0NpdGU+PENpdGU+PEF1
dGhvcj5OaXNoaW1hdHN1PC9BdXRob3I+PFllYXI+MjAxMzwvWWVhcj48UmVjTnVtPjQ4PC9SZWNO
dW0+PHJlY29yZD48cmVjLW51bWJlcj40ODwvcmVjLW51bWJlcj48Zm9yZWlnbi1rZXlzPjxrZXkg
YXBwPSJFTiIgZGItaWQ9Ino1MDl2YWZ4ajB2eHA0ZTI1ZWQ1YWVlMHgyenpmd3Z4OXdkZiI+NDg8
L2tleT48L2ZvcmVpZ24ta2V5cz48cmVmLXR5cGUgbmFtZT0iSm91cm5hbCBBcnRpY2xlIj4xNzwv
cmVmLXR5cGU+PGNvbnRyaWJ1dG9ycz48YXV0aG9ycz48YXV0aG9yPk5pc2hpbWF0c3UsIEguPC9h
dXRob3I+PGF1dGhvcj5TdXp1a2ksIEUuPC9hdXRob3I+PGF1dGhvcj5Ob21peWEsIEEuPC9hdXRo
b3I+PGF1dGhvcj5OaWltaSwgQS48L2F1dGhvcj48YXV0aG9yPlN1enVraSwgTS48L2F1dGhvcj48
YXV0aG9yPkZ1amltdXJhLCBULjwvYXV0aG9yPjxhdXRob3I+RnVrdWhhcmEsIEguPC9hdXRob3I+
PGF1dGhvcj5Ib21tYSwgWS48L2F1dGhvcj48L2F1dGhvcnM+PC9jb250cmlidXRvcnM+PGF1dGgt
YWRkcmVzcz5UaGUgRGVwYXJ0bWVudCBvZiBVcm9sb2d5LCBGYWN1bHR5IG9mIE1lZGljaW5lLCBV
bml2ZXJzaXR5IG9mIFRva3lvLCBUb2t5bywgSmFwYW4uPC9hdXRoLWFkZHJlc3M+PHRpdGxlcz48
dGl0bGU+QWRyZW5vbWVkdWxsaW4gYW5kIGFuZ2lvcG9pZXRpbi0xIGFkZGl0aXZlbHkgcmVzdG9y
ZSBlcmVjdGlsZSBmdW5jdGlvbiBpbiBkaWFiZXRpYyByYXRzOiBjb21wYXJpc29uIHdpdGggdGhl
IGNvbWJpbmF0aW9uIHRoZXJhcHkgb2YgdmFzY3VsYXIgZW5kb3RoZWxpYWwgZ3Jvd3RoIGZhY3Rv
ciBhbmQgYW5naW9wb2lldGluLTE8L3RpdGxlPjxzZWNvbmRhcnktdGl0bGU+SiBTZXggTWVkPC9z
ZWNvbmRhcnktdGl0bGU+PGFsdC10aXRsZT5KIFNleCBNZWQ8L2FsdC10aXRsZT48L3RpdGxlcz48
cGVyaW9kaWNhbD48ZnVsbC10aXRsZT5KIFNleCBNZWQ8L2Z1bGwtdGl0bGU+PGFiYnItMT5KIFNl
eCBNZWQ8L2FiYnItMT48L3BlcmlvZGljYWw+PGFsdC1wZXJpb2RpY2FsPjxmdWxsLXRpdGxlPkog
U2V4IE1lZDwvZnVsbC10aXRsZT48YWJici0xPkogU2V4IE1lZDwvYWJici0xPjwvYWx0LXBlcmlv
ZGljYWw+PHBhZ2VzPjE3MDctMTcxOTwvcGFnZXM+PHZvbHVtZT4xMDwvdm9sdW1lPjxudW1iZXI+
NzwvbnVtYmVyPjxlZGl0aW9uPjIwMTMvMDUvMDk8L2VkaXRpb24+PGRhdGVzPjx5ZWFyPjIwMTM8
L3llYXI+PHB1Yi1kYXRlcz48ZGF0ZT5KdWw8L2RhdGU+PC9wdWItZGF0ZXM+PC9kYXRlcz48aXNi
bj4xNzQzLTYxMDkgKEVsZWN0cm9uaWMpJiN4RDsxNzQzLTYwOTUgKExpbmtpbmcpPC9pc2JuPjxh
Y2Nlc3Npb24tbnVtPjIzNjUxMzQ3PC9hY2Nlc3Npb24tbnVtPjx3b3JrLXR5cGU+UmVzZWFyY2gg
U3VwcG9ydCwgTm9uLVUuUy4gR292JmFwb3M7dDwvd29yay10eXBlPjx1cmxzPjxyZWxhdGVkLXVy
bHM+PHVybD5odHRwOi8vd3d3Lm5jYmkubmxtLm5paC5nb3YvcHVibWVkLzIzNjUxMzQ3PC91cmw+
PC9yZWxhdGVkLXVybHM+PC91cmxzPjxlbGVjdHJvbmljLXJlc291cmNlLW51bT4xMC4xMTExL2pz
bS4xMjE3NzwvZWxlY3Ryb25pYy1yZXNvdXJjZS1udW0+PGxhbmd1YWdlPmVuZzwvbGFuZ3VhZ2U+
PC9yZWNvcmQ+PC9DaXRlPjxDaXRlPjxBdXRob3I+WW91PC9BdXRob3I+PFllYXI+MjAxMzwvWWVh
cj48UmVjTnVtPjQ2PC9SZWNOdW0+PHJlY29yZD48cmVjLW51bWJlcj40NjwvcmVjLW51bWJlcj48
Zm9yZWlnbi1rZXlzPjxrZXkgYXBwPSJFTiIgZGItaWQ9Ino1MDl2YWZ4ajB2eHA0ZTI1ZWQ1YWVl
MHgyenpmd3Z4OXdkZiI+NDY8L2tleT48L2ZvcmVpZ24ta2V5cz48cmVmLXR5cGUgbmFtZT0iSm91
cm5hbCBBcnRpY2xlIj4xNzwvcmVmLXR5cGU+PGNvbnRyaWJ1dG9ycz48YXV0aG9ycz48YXV0aG9y
PllvdSwgRC48L2F1dGhvcj48YXV0aG9yPkphbmcsIE0uIEouPC9hdXRob3I+PGF1dGhvcj5MZWUs
IEouPC9hdXRob3I+PGF1dGhvcj5TdWgsIE4uPC9hdXRob3I+PGF1dGhvcj5KZW9uZywgSS4gRy48
L2F1dGhvcj48YXV0aG9yPlNvaG4sIEQuIFcuPC9hdXRob3I+PGF1dGhvcj5LaW0sIFMuIFcuPC9h
dXRob3I+PGF1dGhvcj5BaG4sIFQuIFkuPC9hdXRob3I+PGF1dGhvcj5LaW0sIEMuIFMuPC9hdXRo
b3I+PC9hdXRob3JzPjwvY29udHJpYnV0b3JzPjxhdXRoLWFkZHJlc3M+RGVwYXJ0bWVudCBvZiBV
cm9sb2d5LCBBc2FuIE1lZGljYWwgQ2VudGVyLCBVbml2ZXJzaXR5IG9mIFVsc2FuIENvbGxlZ2Ug
b2YgTWVkaWNpbmUsIFNlb3VsLCBLb3JlYS48L2F1dGgtYWRkcmVzcz48dGl0bGVzPjx0aXRsZT5D
b21wYXJhdGl2ZSBhbmFseXNpcyBvZiBwZXJpcHJvc3RhdGljIGltcGxhbnRhdGlvbiBhbmQgaW50
cmFjYXZlcm5vc2FsIGluamVjdGlvbiBvZiBodW1hbiBhZGlwb3NlIHRpc3N1ZS1kZXJpdmVkIHN0
ZW0gY2VsbHMgZm9yIGVyZWN0aWxlIGZ1bmN0aW9uIHJlY292ZXJ5IGluIGEgcmF0IG1vZGVsIG9m
IGNhdmVybm91cyBuZXJ2ZSBpbmp1cnk8L3RpdGxlPjxzZWNvbmRhcnktdGl0bGU+UHJvc3RhdGU8
L3NlY29uZGFyeS10aXRsZT48YWx0LXRpdGxlPlRoZSBQcm9zdGF0ZTwvYWx0LXRpdGxlPjwvdGl0
bGVzPjxwZXJpb2RpY2FsPjxmdWxsLXRpdGxlPlByb3N0YXRlPC9mdWxsLXRpdGxlPjxhYmJyLTE+
VGhlIFByb3N0YXRlPC9hYmJyLTE+PC9wZXJpb2RpY2FsPjxhbHQtcGVyaW9kaWNhbD48ZnVsbC10
aXRsZT5Qcm9zdGF0ZTwvZnVsbC10aXRsZT48YWJici0xPlRoZSBQcm9zdGF0ZTwvYWJicm==
</w:fldData>
        </w:fldChar>
      </w:r>
      <w:r w:rsidR="00AB1CD2" w:rsidRPr="002B7B6E">
        <w:rPr>
          <w:rFonts w:ascii="Book Antiqua" w:hAnsi="Book Antiqua"/>
          <w:szCs w:val="24"/>
        </w:rPr>
        <w:instrText xml:space="preserve"> ADDIN EN.CITE.DATA </w:instrText>
      </w:r>
      <w:r w:rsidR="00AB1CD2" w:rsidRPr="002B7B6E">
        <w:rPr>
          <w:rFonts w:ascii="Book Antiqua" w:hAnsi="Book Antiqua"/>
          <w:szCs w:val="24"/>
        </w:rPr>
      </w:r>
      <w:r w:rsidR="00AB1CD2" w:rsidRPr="002B7B6E">
        <w:rPr>
          <w:rFonts w:ascii="Book Antiqua" w:hAnsi="Book Antiqua"/>
          <w:szCs w:val="24"/>
        </w:rPr>
        <w:fldChar w:fldCharType="end"/>
      </w:r>
      <w:r w:rsidR="00AB1CD2" w:rsidRPr="002B7B6E">
        <w:rPr>
          <w:rFonts w:ascii="Book Antiqua" w:hAnsi="Book Antiqua"/>
          <w:szCs w:val="24"/>
        </w:rPr>
        <w:fldChar w:fldCharType="begin">
          <w:fldData xml:space="preserve">LTE+PC9hbHQtcGVyaW9kaWNhbD48cGFnZXM+Mjc4LTI4NjwvcGFnZXM+PHZvbHVtZT43Mzwvdm9s
dW1lPjxudW1iZXI+MzwvbnVtYmVyPjxrZXl3b3Jkcz48a2V5d29yZD5BZGlwb3NlIFRpc3N1ZS8q
Y3l0b2xvZ3k8L2tleXdvcmQ+PGtleXdvcmQ+QW5pbWFsczwva2V5d29yZD48a2V5d29yZD5DZWxs
cywgQ3VsdHVyZWQ8L2tleXdvcmQ+PGtleXdvcmQ+RWxlY3RyaWMgU3RpbXVsYXRpb248L2tleXdv
cmQ+PGtleXdvcmQ+RXJlY3RpbGUgRHlzZnVuY3Rpb24vKmV0aW9sb2d5L3BoeXNpb3BhdGhvbG9n
eS8qdGhlcmFweTwva2V5d29yZD48a2V5d29yZD5IdW1hbnM8L2tleXdvcmQ+PGtleXdvcmQ+TWFs
ZTwva2V5d29yZD48a2V5d29yZD5Nb2RlbHMsIEFuaW1hbDwva2V5d29yZD48a2V5d29yZD5NdXNj
bGUsIFNtb290aC9waHlzaW9sb2d5PC9rZXl3b3JkPjxrZXl3b3JkPk5lcnZlIFJlZ2VuZXJhdGlv
bi9waHlzaW9sb2d5PC9rZXl3b3JkPjxrZXl3b3JkPk5pdHJpYyBPeGlkZSBTeW50aGFzZSBUeXBl
IEkvbWV0YWJvbGlzbTwva2V5d29yZD48a2V5d29yZD5QZW5pcy9pbm5lcnZhdGlvbi9waHlzaW9w
YXRob2xvZ3k8L2tleXdvcmQ+PGtleXdvcmQ+UGVyaXBoZXJhbCBOZXJ2ZSBJbmp1cmllcy8qY29t
cGxpY2F0aW9ucy9tZXRhYm9saXNtL3BoeXNpb3BhdGhvbG9neTwva2V5d29yZD48a2V5d29yZD5Q
cm9zdGF0ZS8qc3VyZ2VyeTwva2V5d29yZD48a2V5d29yZD4qUHJvc3RoZXNlcyBhbmQgSW1wbGFu
dHM8L2tleXdvcmQ+PGtleXdvcmQ+UmF0czwva2V5d29yZD48a2V5d29yZD5SYXRzLCBTcHJhZ3Vl
LURhd2xleTwva2V5d29yZD48a2V5d29yZD5SZWNvdmVyeSBvZiBGdW5jdGlvbi9waHlzaW9sb2d5
PC9rZXl3b3JkPjxrZXl3b3JkPipTdGVtIENlbGwgVHJhbnNwbGFudGF0aW9uPC9rZXl3b3JkPjxr
ZXl3b3JkPlN0ZW0gQ2VsbHMvKmN5dG9sb2d5PC9rZXl3b3JkPjwva2V5d29yZHM+PGRhdGVzPjx5
ZWFyPjIwMTM8L3llYXI+PHB1Yi1kYXRlcz48ZGF0ZT5GZWIgMTU8L2RhdGU+PC9wdWItZGF0ZXM+
PC9kYXRlcz48aXNibj4xMDk3LTAwNDUgKEVsZWN0cm9uaWMpJiN4RDswMjcwLTQxMzcgKExpbmtp
bmcpPC9pc2JuPjxhY2Nlc3Npb24tbnVtPjIyODIxMjE1PC9hY2Nlc3Npb24tbnVtPjx1cmxzPjxy
ZWxhdGVkLXVybHM+PHVybD5odHRwOi8vd3d3Lm5jYmkubmxtLm5paC5nb3YvcHVibWVkLzIyODIx
MjE1PC91cmw+PC9yZWxhdGVkLXVybHM+PC91cmxzPjxlbGVjdHJvbmljLXJlc291cmNlLW51bT4x
MC4xMDAyL3Byb3MuMjI1Njc8L2VsZWN0cm9uaWMtcmVzb3VyY2UtbnVtPjwvcmVjb3JkPjwvQ2l0
ZT48L0VuZE5vdGU+AG==
</w:fldData>
        </w:fldChar>
      </w:r>
      <w:r w:rsidR="00AB1CD2" w:rsidRPr="002B7B6E">
        <w:rPr>
          <w:rFonts w:ascii="Book Antiqua" w:hAnsi="Book Antiqua"/>
          <w:szCs w:val="24"/>
        </w:rPr>
        <w:instrText xml:space="preserve"> ADDIN EN.CITE.DATA </w:instrText>
      </w:r>
      <w:r w:rsidR="00AB1CD2" w:rsidRPr="002B7B6E">
        <w:rPr>
          <w:rFonts w:ascii="Book Antiqua" w:hAnsi="Book Antiqua"/>
          <w:szCs w:val="24"/>
        </w:rPr>
      </w:r>
      <w:r w:rsidR="00AB1CD2" w:rsidRPr="002B7B6E">
        <w:rPr>
          <w:rFonts w:ascii="Book Antiqua" w:hAnsi="Book Antiqua"/>
          <w:szCs w:val="24"/>
        </w:rPr>
        <w:fldChar w:fldCharType="end"/>
      </w:r>
      <w:r w:rsidR="00AB1CD2" w:rsidRPr="002B7B6E">
        <w:rPr>
          <w:rFonts w:ascii="Book Antiqua" w:hAnsi="Book Antiqua"/>
          <w:szCs w:val="24"/>
        </w:rPr>
      </w:r>
      <w:r w:rsidR="00AB1CD2" w:rsidRPr="002B7B6E">
        <w:rPr>
          <w:rFonts w:ascii="Book Antiqua" w:hAnsi="Book Antiqua"/>
          <w:szCs w:val="24"/>
        </w:rPr>
        <w:fldChar w:fldCharType="separate"/>
      </w:r>
      <w:r w:rsidR="00AB1CD2" w:rsidRPr="002B7B6E">
        <w:rPr>
          <w:rFonts w:ascii="Book Antiqua" w:hAnsi="Book Antiqua"/>
          <w:noProof/>
          <w:szCs w:val="24"/>
          <w:vertAlign w:val="superscript"/>
        </w:rPr>
        <w:t>[</w:t>
      </w:r>
      <w:hyperlink w:anchor="_ENREF_31" w:tooltip="Albersen, 2010 #34" w:history="1">
        <w:r w:rsidR="005633BC" w:rsidRPr="002B7B6E">
          <w:rPr>
            <w:rFonts w:ascii="Book Antiqua" w:hAnsi="Book Antiqua"/>
            <w:noProof/>
            <w:szCs w:val="24"/>
            <w:vertAlign w:val="superscript"/>
          </w:rPr>
          <w:t>31-45</w:t>
        </w:r>
      </w:hyperlink>
      <w:r w:rsidR="00AB1CD2" w:rsidRPr="002B7B6E">
        <w:rPr>
          <w:rFonts w:ascii="Book Antiqua" w:hAnsi="Book Antiqua"/>
          <w:noProof/>
          <w:szCs w:val="24"/>
          <w:vertAlign w:val="superscript"/>
        </w:rPr>
        <w:t>]</w:t>
      </w:r>
      <w:r w:rsidR="00AB1CD2" w:rsidRPr="002B7B6E">
        <w:rPr>
          <w:rFonts w:ascii="Book Antiqua" w:hAnsi="Book Antiqua"/>
          <w:szCs w:val="24"/>
        </w:rPr>
        <w:fldChar w:fldCharType="end"/>
      </w:r>
      <w:r w:rsidRPr="002B7B6E">
        <w:rPr>
          <w:rFonts w:ascii="Book Antiqua" w:hAnsi="Book Antiqua"/>
          <w:szCs w:val="24"/>
        </w:rPr>
        <w:t xml:space="preserve">. </w:t>
      </w:r>
      <w:r w:rsidR="00255433" w:rsidRPr="002B7B6E">
        <w:rPr>
          <w:rFonts w:ascii="Book Antiqua" w:hAnsi="Book Antiqua"/>
          <w:szCs w:val="24"/>
        </w:rPr>
        <w:t xml:space="preserve">However, the mechanisms by which ADSCs restore erectile function remain controversial. </w:t>
      </w:r>
      <w:proofErr w:type="spellStart"/>
      <w:r w:rsidR="000A2F00" w:rsidRPr="002B7B6E">
        <w:rPr>
          <w:rFonts w:ascii="Book Antiqua" w:hAnsi="Book Antiqua"/>
          <w:szCs w:val="24"/>
        </w:rPr>
        <w:t>Ning</w:t>
      </w:r>
      <w:proofErr w:type="spellEnd"/>
      <w:r w:rsidR="000A2F00" w:rsidRPr="002B7B6E">
        <w:rPr>
          <w:rFonts w:ascii="Book Antiqua" w:hAnsi="Book Antiqua"/>
          <w:szCs w:val="24"/>
        </w:rPr>
        <w:t xml:space="preserve"> </w:t>
      </w:r>
      <w:r w:rsidR="0033779B" w:rsidRPr="002B7B6E">
        <w:rPr>
          <w:rFonts w:ascii="Book Antiqua" w:hAnsi="Book Antiqua"/>
          <w:i/>
          <w:szCs w:val="24"/>
        </w:rPr>
        <w:t xml:space="preserve">et </w:t>
      </w:r>
      <w:proofErr w:type="gramStart"/>
      <w:r w:rsidR="0033779B" w:rsidRPr="002B7B6E">
        <w:rPr>
          <w:rFonts w:ascii="Book Antiqua" w:hAnsi="Book Antiqua"/>
          <w:i/>
          <w:szCs w:val="24"/>
        </w:rPr>
        <w:t>al</w:t>
      </w:r>
      <w:r w:rsidR="0033779B" w:rsidRPr="002B7B6E">
        <w:rPr>
          <w:rFonts w:ascii="Book Antiqua" w:eastAsia="宋体" w:hAnsi="Book Antiqua"/>
          <w:szCs w:val="24"/>
          <w:vertAlign w:val="superscript"/>
          <w:lang w:eastAsia="zh-CN"/>
        </w:rPr>
        <w:t>[</w:t>
      </w:r>
      <w:proofErr w:type="gramEnd"/>
      <w:r w:rsidR="0033779B" w:rsidRPr="002B7B6E">
        <w:rPr>
          <w:rFonts w:ascii="Book Antiqua" w:eastAsia="宋体" w:hAnsi="Book Antiqua"/>
          <w:szCs w:val="24"/>
          <w:vertAlign w:val="superscript"/>
          <w:lang w:eastAsia="zh-CN"/>
        </w:rPr>
        <w:t>46]</w:t>
      </w:r>
      <w:r w:rsidR="000A2F00" w:rsidRPr="002B7B6E">
        <w:rPr>
          <w:rFonts w:ascii="Book Antiqua" w:hAnsi="Book Antiqua"/>
          <w:szCs w:val="24"/>
        </w:rPr>
        <w:t xml:space="preserve"> reported that ADSCs could differentiate into VECs. ADSCs injected into the penis obtained a marker for VECs. </w:t>
      </w:r>
      <w:r w:rsidR="00007C81" w:rsidRPr="002B7B6E">
        <w:rPr>
          <w:rFonts w:ascii="Book Antiqua" w:hAnsi="Book Antiqua"/>
          <w:szCs w:val="24"/>
        </w:rPr>
        <w:t>FGF2</w:t>
      </w:r>
      <w:r w:rsidR="0066526C" w:rsidRPr="002B7B6E">
        <w:rPr>
          <w:rFonts w:ascii="Book Antiqua" w:hAnsi="Book Antiqua"/>
          <w:szCs w:val="24"/>
        </w:rPr>
        <w:t xml:space="preserve"> </w:t>
      </w:r>
      <w:r w:rsidR="00BF6D28" w:rsidRPr="002B7B6E">
        <w:rPr>
          <w:rFonts w:ascii="Book Antiqua" w:hAnsi="Book Antiqua"/>
          <w:szCs w:val="24"/>
        </w:rPr>
        <w:t xml:space="preserve">appeared to be necessary for the differentiation of ADSCs into VECs </w:t>
      </w:r>
      <w:r w:rsidR="00BF6D28" w:rsidRPr="002B7B6E">
        <w:rPr>
          <w:rFonts w:ascii="Book Antiqua" w:hAnsi="Book Antiqua"/>
          <w:i/>
          <w:szCs w:val="24"/>
        </w:rPr>
        <w:t>in vitro</w:t>
      </w:r>
      <w:r w:rsidR="0066526C" w:rsidRPr="002B7B6E">
        <w:rPr>
          <w:rFonts w:ascii="Book Antiqua" w:hAnsi="Book Antiqua"/>
          <w:szCs w:val="24"/>
        </w:rPr>
        <w:t xml:space="preserve">, although </w:t>
      </w:r>
      <w:r w:rsidR="00764294" w:rsidRPr="002B7B6E">
        <w:rPr>
          <w:rFonts w:ascii="Book Antiqua" w:hAnsi="Book Antiqua"/>
          <w:szCs w:val="24"/>
        </w:rPr>
        <w:t xml:space="preserve">the </w:t>
      </w:r>
      <w:r w:rsidR="0066526C" w:rsidRPr="002B7B6E">
        <w:rPr>
          <w:rFonts w:ascii="Book Antiqua" w:hAnsi="Book Antiqua"/>
          <w:szCs w:val="24"/>
        </w:rPr>
        <w:t>functional role of FGF2 in the differentiation of A</w:t>
      </w:r>
      <w:r w:rsidR="00876A6B" w:rsidRPr="002B7B6E">
        <w:rPr>
          <w:rFonts w:ascii="Book Antiqua" w:hAnsi="Book Antiqua"/>
          <w:szCs w:val="24"/>
        </w:rPr>
        <w:t>D</w:t>
      </w:r>
      <w:r w:rsidR="0066526C" w:rsidRPr="002B7B6E">
        <w:rPr>
          <w:rFonts w:ascii="Book Antiqua" w:hAnsi="Book Antiqua"/>
          <w:szCs w:val="24"/>
        </w:rPr>
        <w:t>SC</w:t>
      </w:r>
      <w:r w:rsidR="00876A6B" w:rsidRPr="002B7B6E">
        <w:rPr>
          <w:rFonts w:ascii="Book Antiqua" w:hAnsi="Book Antiqua"/>
          <w:szCs w:val="24"/>
        </w:rPr>
        <w:t>s</w:t>
      </w:r>
      <w:r w:rsidR="0066526C" w:rsidRPr="002B7B6E">
        <w:rPr>
          <w:rFonts w:ascii="Book Antiqua" w:hAnsi="Book Antiqua"/>
          <w:szCs w:val="24"/>
        </w:rPr>
        <w:t xml:space="preserve"> into VECs</w:t>
      </w:r>
      <w:r w:rsidR="0066526C" w:rsidRPr="002B7B6E">
        <w:rPr>
          <w:rFonts w:ascii="Book Antiqua" w:hAnsi="Book Antiqua"/>
          <w:i/>
          <w:szCs w:val="24"/>
        </w:rPr>
        <w:t xml:space="preserve"> in vivo</w:t>
      </w:r>
      <w:r w:rsidR="0066526C" w:rsidRPr="002B7B6E">
        <w:rPr>
          <w:rFonts w:ascii="Book Antiqua" w:hAnsi="Book Antiqua"/>
          <w:szCs w:val="24"/>
        </w:rPr>
        <w:t xml:space="preserve"> was not studied</w:t>
      </w:r>
      <w:r w:rsidR="006A7158" w:rsidRPr="002B7B6E">
        <w:rPr>
          <w:rFonts w:ascii="Book Antiqua" w:hAnsi="Book Antiqua"/>
          <w:szCs w:val="24"/>
        </w:rPr>
        <w:fldChar w:fldCharType="begin">
          <w:fldData xml:space="preserve">PEVuZE5vdGU+PENpdGU+PEF1dGhvcj5OaW5nPC9BdXRob3I+PFllYXI+MjAwOTwvWWVhcj48UmVj
TnVtPjUxPC9SZWNOdW0+PERpc3BsYXlUZXh0PjxzdHlsZSBmYWNlPSJzdXBlcnNjcmlwdCI+WzQ2
XTwvc3R5bGU+PC9EaXNwbGF5VGV4dD48cmVjb3JkPjxyZWMtbnVtYmVyPjUxPC9yZWMtbnVtYmVy
Pjxmb3JlaWduLWtleXM+PGtleSBhcHA9IkVOIiBkYi1pZD0iejUwOXZhZnhqMHZ4cDRlMjVlZDVh
ZWUweDJ6emZ3dng5d2RmIj41MTwva2V5PjwvZm9yZWlnbi1rZXlzPjxyZWYtdHlwZSBuYW1lPSJK
b3VybmFsIEFydGljbGUiPjE3PC9yZWYtdHlwZT48Y29udHJpYnV0b3JzPjxhdXRob3JzPjxhdXRo
b3I+TmluZywgSC48L2F1dGhvcj48YXV0aG9yPkxpdSwgRy48L2F1dGhvcj48YXV0aG9yPkxpbiwg
Ry48L2F1dGhvcj48YXV0aG9yPllhbmcsIFIuPC9hdXRob3I+PGF1dGhvcj5MdWUsIFQuIEYuPC9h
dXRob3I+PGF1dGhvcj5MaW4sIEMuIFMuPC9hdXRob3I+PC9hdXRob3JzPjwvY29udHJpYnV0b3Jz
PjxhdXRoLWFkZHJlc3M+VW5pdmVyc2l0eSBvZiBDYWxpZm9ybmlhLCBTY2hvb2wgb2YgTWVkaWNp
bmUsIEtudXBwZSBNb2xlY3VsYXIgVXJvbG9neSBMYWJvcmF0b3J5LS1EZXBhcnRtZW50IG9mIFVy
b2xvZ3ksIFNhbiBGcmFuY2lzY28sIENhbGlmb3JuaWEgOTQxNDMsIFVTQS48L2F1dGgtYWRkcmVz
cz48dGl0bGVzPjx0aXRsZT5GaWJyb2JsYXN0IGdyb3d0aCBmYWN0b3IgMiBwcm9tb3RlcyBlbmRv
dGhlbGlhbCBkaWZmZXJlbnRpYXRpb24gb2YgYWRpcG9zZSB0aXNzdWUtZGVyaXZlZCBzdGVtIGNl
bGxzPC90aXRsZT48c2Vjb25kYXJ5LXRpdGxlPkogU2V4IE1lZDwvc2Vjb25kYXJ5LXRpdGxlPjxh
bHQtdGl0bGU+VGhlIGpvdXJuYWwgb2Ygc2V4dWFsIG1lZGljaW5lPC9hbHQtdGl0bGU+PC90aXRs
ZXM+PHBlcmlvZGljYWw+PGZ1bGwtdGl0bGU+SiBTZXggTWVkPC9mdWxsLXRpdGxlPjxhYmJyLTE+
SiBTZXggTWVkPC9hYmJyLTE+PC9wZXJpb2RpY2FsPjxwYWdlcz45NjctOTc5PC9wYWdlcz48dm9s
dW1lPjY8L3ZvbHVtZT48bnVtYmVyPjQ8L251bWJlcj48a2V5d29yZHM+PGtleXdvcmQ+QWRpcG9z
ZSBUaXNzdWUvKm1ldGFib2xpc208L2tleXdvcmQ+PGtleXdvcmQ+QW5pbWFsczwva2V5d29yZD48
a2V5d29yZD5BbnRpZ2VucywgQ0QzMS9pbW11bm9sb2d5PC9rZXl3b3JkPjxrZXl3b3JkPkJyb21v
ZGVveHl1cmlkaW5lL2FkbWluaXN0cmF0aW9uICZhbXA7IGRvc2FnZS9kaWFnbm9zdGljIHVzZTwv
a2V5d29yZD48a2V5d29yZD4qQ2VsbCBEaWZmZXJlbnRpYXRpb248L2tleXdvcmQ+PGtleXdvcmQ+
Q2VsbCBQcm9saWZlcmF0aW9uPC9rZXl3b3JkPjxrZXl3b3JkPkVuZG90aGVsaXVtLCBWYXNjdWxh
ci9pbW11bm9sb2d5LyptZXRhYm9saXNtL3BhdGhvbG9neTwva2V5d29yZD48a2V5d29yZD5FcmVj
dGlsZSBEeXNmdW5jdGlvbi9pbW11bm9sb2d5L3BhdGhvbG9neS8qcGh5c2lvcGF0aG9sb2d5PC9r
ZXl3b3JkPjxrZXl3b3JkPkZpYnJvYmxhc3QgR3Jvd3RoIEZhY3RvciAyLyptZXRhYm9saXNtPC9r
ZXl3b3JkPjxrZXl3b3JkPkZsdW9yZXNjZW50IEFudGlib2R5IFRlY2huaXF1ZTwva2V5d29yZD48
a2V5d29yZD5JbmplY3Rpb25zPC9rZXl3b3JkPjxrZXl3b3JkPk1hbGU8L2tleXdvcmQ+PGtleXdv
cmQ+Tml0cmljIE94aWRlIFN5bnRoYXNlL21ldGFib2xpc208L2tleXdvcmQ+PGtleXdvcmQ+UmF0
czwva2V5d29yZD48a2V5d29yZD5SYXRzLCBTcHJhZ3VlLURhd2xleTwva2V5d29yZD48a2V5d29y
ZD5TdGFpbmluZyBhbmQgTGFiZWxpbmc8L2tleXdvcmQ+PGtleXdvcmQ+U3RlbSBDZWxscy8qbWV0
YWJvbGlzbTwva2V5d29yZD48a2V5d29yZD52b24gV2lsbGVicmFuZCBGYWN0b3IvbWV0YWJvbGlz
bTwva2V5d29yZD48L2tleXdvcmRzPjxkYXRlcz48eWVhcj4yMDA5PC95ZWFyPjxwdWItZGF0ZXM+
PGRhdGU+QXByPC9kYXRlPjwvcHViLWRhdGVzPjwvZGF0ZXM+PGlzYm4+MTc0My02MTA5IChFbGVj
dHJvbmljKSYjeEQ7MTc0My02MDk1IChMaW5raW5nKTwvaXNibj48YWNjZXNzaW9uLW51bT4xOTIw
NzI3MjwvYWNjZXNzaW9uLW51bT48dXJscz48cmVsYXRlZC11cmxzPjx1cmw+aHR0cDovL3d3dy5u
Y2JpLm5sbS5uaWguZ292L3B1Ym1lZC8xOTIwNzI3MjwvdXJsPjwvcmVsYXRlZC11cmxzPjwvdXJs
cz48Y3VzdG9tMj4yODkzMDMyPC9jdXN0b20yPjxlbGVjdHJvbmljLXJlc291cmNlLW51bT4xMC4x
MTExL2ouMTc0My02MTA5LjIwMDguMDExNzIueDwvZWxlY3Ryb25pYy1yZXNvdXJjZS1udW0+PC9y
ZWNvcmQ+PC9DaXRlPjwvRW5kTm90ZT4A
</w:fldData>
        </w:fldChar>
      </w:r>
      <w:r w:rsidR="006A7158" w:rsidRPr="002B7B6E">
        <w:rPr>
          <w:rFonts w:ascii="Book Antiqua" w:hAnsi="Book Antiqua"/>
          <w:szCs w:val="24"/>
        </w:rPr>
        <w:instrText xml:space="preserve"> ADDIN EN.CITE </w:instrText>
      </w:r>
      <w:r w:rsidR="006A7158" w:rsidRPr="002B7B6E">
        <w:rPr>
          <w:rFonts w:ascii="Book Antiqua" w:hAnsi="Book Antiqua"/>
          <w:szCs w:val="24"/>
        </w:rPr>
        <w:fldChar w:fldCharType="begin">
          <w:fldData xml:space="preserve">PEVuZE5vdGU+PENpdGU+PEF1dGhvcj5OaW5nPC9BdXRob3I+PFllYXI+MjAwOTwvWWVhcj48UmVj
TnVtPjUxPC9SZWNOdW0+PERpc3BsYXlUZXh0PjxzdHlsZSBmYWNlPSJzdXBlcnNjcmlwdCI+WzQ2
XTwvc3R5bGU+PC9EaXNwbGF5VGV4dD48cmVjb3JkPjxyZWMtbnVtYmVyPjUxPC9yZWMtbnVtYmVy
Pjxmb3JlaWduLWtleXM+PGtleSBhcHA9IkVOIiBkYi1pZD0iejUwOXZhZnhqMHZ4cDRlMjVlZDVh
ZWUweDJ6emZ3dng5d2RmIj41MTwva2V5PjwvZm9yZWlnbi1rZXlzPjxyZWYtdHlwZSBuYW1lPSJK
b3VybmFsIEFydGljbGUiPjE3PC9yZWYtdHlwZT48Y29udHJpYnV0b3JzPjxhdXRob3JzPjxhdXRo
b3I+TmluZywgSC48L2F1dGhvcj48YXV0aG9yPkxpdSwgRy48L2F1dGhvcj48YXV0aG9yPkxpbiwg
Ry48L2F1dGhvcj48YXV0aG9yPllhbmcsIFIuPC9hdXRob3I+PGF1dGhvcj5MdWUsIFQuIEYuPC9h
dXRob3I+PGF1dGhvcj5MaW4sIEMuIFMuPC9hdXRob3I+PC9hdXRob3JzPjwvY29udHJpYnV0b3Jz
PjxhdXRoLWFkZHJlc3M+VW5pdmVyc2l0eSBvZiBDYWxpZm9ybmlhLCBTY2hvb2wgb2YgTWVkaWNp
bmUsIEtudXBwZSBNb2xlY3VsYXIgVXJvbG9neSBMYWJvcmF0b3J5LS1EZXBhcnRtZW50IG9mIFVy
b2xvZ3ksIFNhbiBGcmFuY2lzY28sIENhbGlmb3JuaWEgOTQxNDMsIFVTQS48L2F1dGgtYWRkcmVz
cz48dGl0bGVzPjx0aXRsZT5GaWJyb2JsYXN0IGdyb3d0aCBmYWN0b3IgMiBwcm9tb3RlcyBlbmRv
dGhlbGlhbCBkaWZmZXJlbnRpYXRpb24gb2YgYWRpcG9zZSB0aXNzdWUtZGVyaXZlZCBzdGVtIGNl
bGxzPC90aXRsZT48c2Vjb25kYXJ5LXRpdGxlPkogU2V4IE1lZDwvc2Vjb25kYXJ5LXRpdGxlPjxh
bHQtdGl0bGU+VGhlIGpvdXJuYWwgb2Ygc2V4dWFsIG1lZGljaW5lPC9hbHQtdGl0bGU+PC90aXRs
ZXM+PHBlcmlvZGljYWw+PGZ1bGwtdGl0bGU+SiBTZXggTWVkPC9mdWxsLXRpdGxlPjxhYmJyLTE+
SiBTZXggTWVkPC9hYmJyLTE+PC9wZXJpb2RpY2FsPjxwYWdlcz45NjctOTc5PC9wYWdlcz48dm9s
dW1lPjY8L3ZvbHVtZT48bnVtYmVyPjQ8L251bWJlcj48a2V5d29yZHM+PGtleXdvcmQ+QWRpcG9z
ZSBUaXNzdWUvKm1ldGFib2xpc208L2tleXdvcmQ+PGtleXdvcmQ+QW5pbWFsczwva2V5d29yZD48
a2V5d29yZD5BbnRpZ2VucywgQ0QzMS9pbW11bm9sb2d5PC9rZXl3b3JkPjxrZXl3b3JkPkJyb21v
ZGVveHl1cmlkaW5lL2FkbWluaXN0cmF0aW9uICZhbXA7IGRvc2FnZS9kaWFnbm9zdGljIHVzZTwv
a2V5d29yZD48a2V5d29yZD4qQ2VsbCBEaWZmZXJlbnRpYXRpb248L2tleXdvcmQ+PGtleXdvcmQ+
Q2VsbCBQcm9saWZlcmF0aW9uPC9rZXl3b3JkPjxrZXl3b3JkPkVuZG90aGVsaXVtLCBWYXNjdWxh
ci9pbW11bm9sb2d5LyptZXRhYm9saXNtL3BhdGhvbG9neTwva2V5d29yZD48a2V5d29yZD5FcmVj
dGlsZSBEeXNmdW5jdGlvbi9pbW11bm9sb2d5L3BhdGhvbG9neS8qcGh5c2lvcGF0aG9sb2d5PC9r
ZXl3b3JkPjxrZXl3b3JkPkZpYnJvYmxhc3QgR3Jvd3RoIEZhY3RvciAyLyptZXRhYm9saXNtPC9r
ZXl3b3JkPjxrZXl3b3JkPkZsdW9yZXNjZW50IEFudGlib2R5IFRlY2huaXF1ZTwva2V5d29yZD48
a2V5d29yZD5JbmplY3Rpb25zPC9rZXl3b3JkPjxrZXl3b3JkPk1hbGU8L2tleXdvcmQ+PGtleXdv
cmQ+Tml0cmljIE94aWRlIFN5bnRoYXNlL21ldGFib2xpc208L2tleXdvcmQ+PGtleXdvcmQ+UmF0
czwva2V5d29yZD48a2V5d29yZD5SYXRzLCBTcHJhZ3VlLURhd2xleTwva2V5d29yZD48a2V5d29y
ZD5TdGFpbmluZyBhbmQgTGFiZWxpbmc8L2tleXdvcmQ+PGtleXdvcmQ+U3RlbSBDZWxscy8qbWV0
YWJvbGlzbTwva2V5d29yZD48a2V5d29yZD52b24gV2lsbGVicmFuZCBGYWN0b3IvbWV0YWJvbGlz
bTwva2V5d29yZD48L2tleXdvcmRzPjxkYXRlcz48eWVhcj4yMDA5PC95ZWFyPjxwdWItZGF0ZXM+
PGRhdGU+QXByPC9kYXRlPjwvcHViLWRhdGVzPjwvZGF0ZXM+PGlzYm4+MTc0My02MTA5IChFbGVj
dHJvbmljKSYjeEQ7MTc0My02MDk1IChMaW5raW5nKTwvaXNibj48YWNjZXNzaW9uLW51bT4xOTIw
NzI3MjwvYWNjZXNzaW9uLW51bT48dXJscz48cmVsYXRlZC11cmxzPjx1cmw+aHR0cDovL3d3dy5u
Y2JpLm5sbS5uaWguZ292L3B1Ym1lZC8xOTIwNzI3MjwvdXJsPjwvcmVsYXRlZC11cmxzPjwvdXJs
cz48Y3VzdG9tMj4yODkzMDMyPC9jdXN0b20yPjxlbGVjdHJvbmljLXJlc291cmNlLW51bT4xMC4x
MTExL2ouMTc0My02MTA5LjIwMDguMDExNzIueDwvZWxlY3Ryb25pYy1yZXNvdXJjZS1udW0+PC9y
ZWNvcmQ+PC9DaXRlPjwvRW5kTm90ZT4A
</w:fldData>
        </w:fldChar>
      </w:r>
      <w:r w:rsidR="006A7158" w:rsidRPr="002B7B6E">
        <w:rPr>
          <w:rFonts w:ascii="Book Antiqua" w:hAnsi="Book Antiqua"/>
          <w:szCs w:val="24"/>
        </w:rPr>
        <w:instrText xml:space="preserve"> ADDIN EN.CITE.DATA </w:instrText>
      </w:r>
      <w:r w:rsidR="006A7158" w:rsidRPr="002B7B6E">
        <w:rPr>
          <w:rFonts w:ascii="Book Antiqua" w:hAnsi="Book Antiqua"/>
          <w:szCs w:val="24"/>
        </w:rPr>
      </w:r>
      <w:r w:rsidR="006A7158" w:rsidRPr="002B7B6E">
        <w:rPr>
          <w:rFonts w:ascii="Book Antiqua" w:hAnsi="Book Antiqua"/>
          <w:szCs w:val="24"/>
        </w:rPr>
        <w:fldChar w:fldCharType="end"/>
      </w:r>
      <w:r w:rsidR="006A7158" w:rsidRPr="002B7B6E">
        <w:rPr>
          <w:rFonts w:ascii="Book Antiqua" w:hAnsi="Book Antiqua"/>
          <w:szCs w:val="24"/>
        </w:rPr>
      </w:r>
      <w:r w:rsidR="006A7158" w:rsidRPr="002B7B6E">
        <w:rPr>
          <w:rFonts w:ascii="Book Antiqua" w:hAnsi="Book Antiqua"/>
          <w:szCs w:val="24"/>
        </w:rPr>
        <w:fldChar w:fldCharType="separate"/>
      </w:r>
      <w:r w:rsidR="006A7158" w:rsidRPr="002B7B6E">
        <w:rPr>
          <w:rFonts w:ascii="Book Antiqua" w:hAnsi="Book Antiqua"/>
          <w:noProof/>
          <w:szCs w:val="24"/>
          <w:vertAlign w:val="superscript"/>
        </w:rPr>
        <w:t>[</w:t>
      </w:r>
      <w:hyperlink w:anchor="_ENREF_46" w:tooltip="Ning, 2009 #51" w:history="1">
        <w:r w:rsidR="005633BC" w:rsidRPr="002B7B6E">
          <w:rPr>
            <w:rFonts w:ascii="Book Antiqua" w:hAnsi="Book Antiqua"/>
            <w:noProof/>
            <w:szCs w:val="24"/>
            <w:vertAlign w:val="superscript"/>
          </w:rPr>
          <w:t>46</w:t>
        </w:r>
      </w:hyperlink>
      <w:r w:rsidR="006A7158" w:rsidRPr="002B7B6E">
        <w:rPr>
          <w:rFonts w:ascii="Book Antiqua" w:hAnsi="Book Antiqua"/>
          <w:noProof/>
          <w:szCs w:val="24"/>
          <w:vertAlign w:val="superscript"/>
        </w:rPr>
        <w:t>]</w:t>
      </w:r>
      <w:r w:rsidR="006A7158" w:rsidRPr="002B7B6E">
        <w:rPr>
          <w:rFonts w:ascii="Book Antiqua" w:hAnsi="Book Antiqua"/>
          <w:szCs w:val="24"/>
        </w:rPr>
        <w:fldChar w:fldCharType="end"/>
      </w:r>
      <w:r w:rsidR="00BF6D28" w:rsidRPr="002B7B6E">
        <w:rPr>
          <w:rFonts w:ascii="Book Antiqua" w:hAnsi="Book Antiqua"/>
          <w:szCs w:val="24"/>
        </w:rPr>
        <w:t xml:space="preserve">. </w:t>
      </w:r>
      <w:proofErr w:type="spellStart"/>
      <w:r w:rsidR="00AE33BA" w:rsidRPr="002B7B6E">
        <w:rPr>
          <w:rFonts w:ascii="Book Antiqua" w:hAnsi="Book Antiqua"/>
          <w:szCs w:val="24"/>
        </w:rPr>
        <w:t>Ryu</w:t>
      </w:r>
      <w:proofErr w:type="spellEnd"/>
      <w:r w:rsidR="00AE33BA" w:rsidRPr="002B7B6E">
        <w:rPr>
          <w:rFonts w:ascii="Book Antiqua" w:hAnsi="Book Antiqua"/>
          <w:szCs w:val="24"/>
        </w:rPr>
        <w:t xml:space="preserve">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PEVuZE5vdGU+PENpdGU+PEF1dGhvcj5SeXU8L0F1dGhvcj48WWVhcj4yMDEyPC9ZZWFyPjxSZWNO
dW0+NDI8L1JlY051bT48RGlzcGxheVRleHQ+PHN0eWxlIGZhY2U9InN1cGVyc2NyaXB0Ij5bNDBd
PC9zdHlsZT48L0Rpc3BsYXlUZXh0PjxyZWNvcmQ+PHJlYy1udW1iZXI+NDI8L3JlYy1udW1iZXI+
PGZvcmVpZ24ta2V5cz48a2V5IGFwcD0iRU4iIGRiLWlkPSJ6NTA5dmFmeGowdnhwNGUyNWVkNWFl
ZTB4Mnp6Znd2eDl3ZGYiPjQyPC9rZXk+PC9mb3JlaWduLWtleXM+PHJlZi10eXBlIG5hbWU9Ikpv
dXJuYWwgQXJ0aWNsZSI+MTc8L3JlZi10eXBlPjxjb250cmlidXRvcnM+PGF1dGhvcnM+PGF1dGhv
cj5SeXUsIEouIEsuPC9hdXRob3I+PGF1dGhvcj5UdW11cmJhYXRhciwgTS48L2F1dGhvcj48YXV0
aG9yPkppbiwgSC4gUi48L2F1dGhvcj48YXV0aG9yPktpbSwgVy4gSi48L2F1dGhvcj48YXV0aG9y
Pkt3b24sIE0uIEguPC9hdXRob3I+PGF1dGhvcj5QaWFvLCBTLjwvYXV0aG9yPjxhdXRob3I+Q2hv
aSwgTS4gSi48L2F1dGhvcj48YXV0aG9yPllpbiwgRy4gTi48L2F1dGhvcj48YXV0aG9yPlNvbmcs
IEsuIE0uPC9hdXRob3I+PGF1dGhvcj5LYW5nLCBZLiBKLjwvYXV0aG9yPjxhdXRob3I+S29oLCBZ
LiBKLjwvYXV0aG9yPjxhdXRob3I+S29oLCBHLiBZLjwvYXV0aG9yPjxhdXRob3I+U3VoLCBKLiBL
LjwvYXV0aG9yPjwvYXV0aG9ycz48L2NvbnRyaWJ1dG9ycz48YXV0aC1hZGRyZXNzPk5hdGlvbmFs
IFJlc2VhcmNoIENlbnRlciBmb3IgU2V4dWFsIE1lZGljaW5lIGFuZCBEZXBhcnRtZW50IG9mIFVy
b2xvZ3ksIEluaGEgVW5pdmVyc2l0eSBTY2hvb2wgb2YgTWVkaWNpbmUsIEluY2hlb24sIEtvcmVh
LjwvYXV0aC1hZGRyZXNzPjx0aXRsZXM+PHRpdGxlPkludHJhY2F2ZXJub3VzIGRlbGl2ZXJ5IG9m
IGZyZXNobHkgaXNvbGF0ZWQgc3Ryb21hbCB2YXNjdWxhciBmcmFjdGlvbiByZXNjdWVzIGVyZWN0
aWxlIGZ1bmN0aW9uIGJ5IGVuaGFuY2luZyBlbmRvdGhlbGlhbCByZWdlbmVyYXRpb24gaW4gdGhl
IHN0cmVwdG96b3RvY2luLWluZHVjZWQgZGlhYmV0aWMgbW91c2U8L3RpdGxlPjxzZWNvbmRhcnkt
dGl0bGU+SiBTZXggTWVkPC9zZWNvbmRhcnktdGl0bGU+PGFsdC10aXRsZT5UaGUgam91cm5hbCBv
ZiBzZXh1YWwgbWVkaWNpbmU8L2FsdC10aXRsZT48L3RpdGxlcz48cGVyaW9kaWNhbD48ZnVsbC10
aXRsZT5KIFNleCBNZWQ8L2Z1bGwtdGl0bGU+PGFiYnItMT5KIFNleCBNZWQ8L2FiYnItMT48L3Bl
cmlvZGljYWw+PHBhZ2VzPjMwNTEtMzA2NTwvcGFnZXM+PHZvbHVtZT45PC92b2x1bWU+PG51bWJl
cj4xMjwvbnVtYmVyPjxrZXl3b3Jkcz48a2V5d29yZD5BZGlwb3NlIFRpc3N1ZS9jeXRvbG9neS8q
dHJhbnNwbGFudGF0aW9uPC9rZXl3b3JkPjxrZXl3b3JkPkFuaW1hbHM8L2tleXdvcmQ+PGtleXdv
cmQ+QW50aWdlbnMsIENEMzEvbWV0YWJvbGlzbTwva2V5d29yZD48a2V5d29yZD5BbnRpZ2Vucywg
Q0QzNC9tZXRhYm9saXNtPC9rZXl3b3JkPjxrZXl3b3JkPkNlbGwgRGlmZmVyZW50aWF0aW9uPC9r
ZXl3b3JkPjxrZXl3b3JkPkNlbGwgUHJvbGlmZXJhdGlvbjwva2V5d29yZD48a2V5d29yZD5DeWNs
aWMgR01QL21ldGFib2xpc208L2tleXdvcmQ+PGtleXdvcmQ+RGlhYmV0ZXMgTWVsbGl0dXMsIEV4
cGVyaW1lbnRhbDwva2V5d29yZD48a2V5d29yZD5FbmRvdGhlbGlhbCBDZWxscy9jeXRvbG9neTwv
a2V5d29yZD48a2V5d29yZD5FbmRvdGhlbGl1bSwgVmFzY3VsYXIvKnBoeXNpb2xvZ3k8L2tleXdv
cmQ+PGtleXdvcmQ+RXBpZGlkeW1pcy9jeXRvbG9neTwva2V5d29yZD48a2V5d29yZD5NYWxlPC9r
ZXl3b3JkPjxrZXl3b3JkPk1pY2U8L2tleXdvcmQ+PGtleXdvcmQ+TWljZSwgSW5icmVkIEM1N0JM
PC9rZXl3b3JkPjxrZXl3b3JkPk1pY2UsIFRyYW5zZ2VuaWM8L2tleXdvcmQ+PGtleXdvcmQ+TXVz
Y2xlLCBTbW9vdGgvY3l0b2xvZ3kvcGh5c2lvbG9neTwva2V5d29yZD48a2V5d29yZD5OZW92YXNj
dWxhcml6YXRpb24sIFBoeXNpb2xvZ2ljPC9rZXl3b3JkPjxrZXl3b3JkPk5pdHJpYyBPeGlkZSBT
eW50aGFzZSBUeXBlIElJSS9waHlzaW9sb2d5PC9rZXl3b3JkPjxrZXl3b3JkPlBlbmlsZSBFcmVj
dGlvbi8qcGh5c2lvbG9neTwva2V5d29yZD48a2V5d29yZD5QZW5pcy9ibG9vZCBzdXBwbHkvbWV0
YWJvbGlzbS8qc3VyZ2VyeTwva2V5d29yZD48a2V5d29yZD5QaG9zcGhvcnlsYXRpb248L2tleXdv
cmQ+PGtleXdvcmQ+KlJlZ2VuZXJhdGlvbjwva2V5d29yZD48a2V5d29yZD5TdGVtIENlbGxzL21l
dGFib2xpc208L2tleXdvcmQ+PGtleXdvcmQ+U3Ryb21hbCBDZWxscy8qdHJhbnNwbGFudGF0aW9u
PC9rZXl3b3JkPjxrZXl3b3JkPlZhc2N1bGFyIEVuZG90aGVsaWFsIEdyb3d0aCBGYWN0b3IgQS9t
ZXRhYm9saXNtPC9rZXl3b3JkPjwva2V5d29yZHM+PGRhdGVzPjx5ZWFyPjIwMTI8L3llYXI+PHB1
Yi1kYXRlcz48ZGF0ZT5EZWM8L2RhdGU+PC9wdWItZGF0ZXM+PC9kYXRlcz48aXNibj4xNzQzLTYx
MDkgKEVsZWN0cm9uaWMpJiN4RDsxNzQzLTYwOTUgKExpbmtpbmcpPC9pc2JuPjxhY2Nlc3Npb24t
bnVtPjIzMDg4MjU4PC9hY2Nlc3Npb24tbnVtPjx1cmxzPjxyZWxhdGVkLXVybHM+PHVybD5odHRw
Oi8vd3d3Lm5jYmkubmxtLm5paC5nb3YvcHVibWVkLzIzMDg4MjU4PC91cmw+PC9yZWxhdGVkLXVy
bHM+PC91cmxzPjxlbGVjdHJvbmljLXJlc291cmNlLW51bT4xMC4xMTExL2ouMTc0My02MTA5LjIw
MTIuMDI5NjIueDwvZWxlY3Ryb25pYy1yZXNvdXJjZS1udW0+PC9yZWNvcmQ+PC9DaXRlPjwvRW5k
Tm90ZT5=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PEVuZE5vdGU+PENpdGU+PEF1dGhvcj5SeXU8L0F1dGhvcj48WWVhcj4yMDEyPC9ZZWFyPjxSZWNO
dW0+NDI8L1JlY051bT48RGlzcGxheVRleHQ+PHN0eWxlIGZhY2U9InN1cGVyc2NyaXB0Ij5bNDBd
PC9zdHlsZT48L0Rpc3BsYXlUZXh0PjxyZWNvcmQ+PHJlYy1udW1iZXI+NDI8L3JlYy1udW1iZXI+
PGZvcmVpZ24ta2V5cz48a2V5IGFwcD0iRU4iIGRiLWlkPSJ6NTA5dmFmeGowdnhwNGUyNWVkNWFl
ZTB4Mnp6Znd2eDl3ZGYiPjQyPC9rZXk+PC9mb3JlaWduLWtleXM+PHJlZi10eXBlIG5hbWU9Ikpv
dXJuYWwgQXJ0aWNsZSI+MTc8L3JlZi10eXBlPjxjb250cmlidXRvcnM+PGF1dGhvcnM+PGF1dGhv
cj5SeXUsIEouIEsuPC9hdXRob3I+PGF1dGhvcj5UdW11cmJhYXRhciwgTS48L2F1dGhvcj48YXV0
aG9yPkppbiwgSC4gUi48L2F1dGhvcj48YXV0aG9yPktpbSwgVy4gSi48L2F1dGhvcj48YXV0aG9y
Pkt3b24sIE0uIEguPC9hdXRob3I+PGF1dGhvcj5QaWFvLCBTLjwvYXV0aG9yPjxhdXRob3I+Q2hv
aSwgTS4gSi48L2F1dGhvcj48YXV0aG9yPllpbiwgRy4gTi48L2F1dGhvcj48YXV0aG9yPlNvbmcs
IEsuIE0uPC9hdXRob3I+PGF1dGhvcj5LYW5nLCBZLiBKLjwvYXV0aG9yPjxhdXRob3I+S29oLCBZ
LiBKLjwvYXV0aG9yPjxhdXRob3I+S29oLCBHLiBZLjwvYXV0aG9yPjxhdXRob3I+U3VoLCBKLiBL
LjwvYXV0aG9yPjwvYXV0aG9ycz48L2NvbnRyaWJ1dG9ycz48YXV0aC1hZGRyZXNzPk5hdGlvbmFs
IFJlc2VhcmNoIENlbnRlciBmb3IgU2V4dWFsIE1lZGljaW5lIGFuZCBEZXBhcnRtZW50IG9mIFVy
b2xvZ3ksIEluaGEgVW5pdmVyc2l0eSBTY2hvb2wgb2YgTWVkaWNpbmUsIEluY2hlb24sIEtvcmVh
LjwvYXV0aC1hZGRyZXNzPjx0aXRsZXM+PHRpdGxlPkludHJhY2F2ZXJub3VzIGRlbGl2ZXJ5IG9m
IGZyZXNobHkgaXNvbGF0ZWQgc3Ryb21hbCB2YXNjdWxhciBmcmFjdGlvbiByZXNjdWVzIGVyZWN0
aWxlIGZ1bmN0aW9uIGJ5IGVuaGFuY2luZyBlbmRvdGhlbGlhbCByZWdlbmVyYXRpb24gaW4gdGhl
IHN0cmVwdG96b3RvY2luLWluZHVjZWQgZGlhYmV0aWMgbW91c2U8L3RpdGxlPjxzZWNvbmRhcnkt
dGl0bGU+SiBTZXggTWVkPC9zZWNvbmRhcnktdGl0bGU+PGFsdC10aXRsZT5UaGUgam91cm5hbCBv
ZiBzZXh1YWwgbWVkaWNpbmU8L2FsdC10aXRsZT48L3RpdGxlcz48cGVyaW9kaWNhbD48ZnVsbC10
aXRsZT5KIFNleCBNZWQ8L2Z1bGwtdGl0bGU+PGFiYnItMT5KIFNleCBNZWQ8L2FiYnItMT48L3Bl
cmlvZGljYWw+PHBhZ2VzPjMwNTEtMzA2NTwvcGFnZXM+PHZvbHVtZT45PC92b2x1bWU+PG51bWJl
cj4xMjwvbnVtYmVyPjxrZXl3b3Jkcz48a2V5d29yZD5BZGlwb3NlIFRpc3N1ZS9jeXRvbG9neS8q
dHJhbnNwbGFudGF0aW9uPC9rZXl3b3JkPjxrZXl3b3JkPkFuaW1hbHM8L2tleXdvcmQ+PGtleXdv
cmQ+QW50aWdlbnMsIENEMzEvbWV0YWJvbGlzbTwva2V5d29yZD48a2V5d29yZD5BbnRpZ2Vucywg
Q0QzNC9tZXRhYm9saXNtPC9rZXl3b3JkPjxrZXl3b3JkPkNlbGwgRGlmZmVyZW50aWF0aW9uPC9r
ZXl3b3JkPjxrZXl3b3JkPkNlbGwgUHJvbGlmZXJhdGlvbjwva2V5d29yZD48a2V5d29yZD5DeWNs
aWMgR01QL21ldGFib2xpc208L2tleXdvcmQ+PGtleXdvcmQ+RGlhYmV0ZXMgTWVsbGl0dXMsIEV4
cGVyaW1lbnRhbDwva2V5d29yZD48a2V5d29yZD5FbmRvdGhlbGlhbCBDZWxscy9jeXRvbG9neTwv
a2V5d29yZD48a2V5d29yZD5FbmRvdGhlbGl1bSwgVmFzY3VsYXIvKnBoeXNpb2xvZ3k8L2tleXdv
cmQ+PGtleXdvcmQ+RXBpZGlkeW1pcy9jeXRvbG9neTwva2V5d29yZD48a2V5d29yZD5NYWxlPC9r
ZXl3b3JkPjxrZXl3b3JkPk1pY2U8L2tleXdvcmQ+PGtleXdvcmQ+TWljZSwgSW5icmVkIEM1N0JM
PC9rZXl3b3JkPjxrZXl3b3JkPk1pY2UsIFRyYW5zZ2VuaWM8L2tleXdvcmQ+PGtleXdvcmQ+TXVz
Y2xlLCBTbW9vdGgvY3l0b2xvZ3kvcGh5c2lvbG9neTwva2V5d29yZD48a2V5d29yZD5OZW92YXNj
dWxhcml6YXRpb24sIFBoeXNpb2xvZ2ljPC9rZXl3b3JkPjxrZXl3b3JkPk5pdHJpYyBPeGlkZSBT
eW50aGFzZSBUeXBlIElJSS9waHlzaW9sb2d5PC9rZXl3b3JkPjxrZXl3b3JkPlBlbmlsZSBFcmVj
dGlvbi8qcGh5c2lvbG9neTwva2V5d29yZD48a2V5d29yZD5QZW5pcy9ibG9vZCBzdXBwbHkvbWV0
YWJvbGlzbS8qc3VyZ2VyeTwva2V5d29yZD48a2V5d29yZD5QaG9zcGhvcnlsYXRpb248L2tleXdv
cmQ+PGtleXdvcmQ+KlJlZ2VuZXJhdGlvbjwva2V5d29yZD48a2V5d29yZD5TdGVtIENlbGxzL21l
dGFib2xpc208L2tleXdvcmQ+PGtleXdvcmQ+U3Ryb21hbCBDZWxscy8qdHJhbnNwbGFudGF0aW9u
PC9rZXl3b3JkPjxrZXl3b3JkPlZhc2N1bGFyIEVuZG90aGVsaWFsIEdyb3d0aCBGYWN0b3IgQS9t
ZXRhYm9saXNtPC9rZXl3b3JkPjwva2V5d29yZHM+PGRhdGVzPjx5ZWFyPjIwMTI8L3llYXI+PHB1
Yi1kYXRlcz48ZGF0ZT5EZWM8L2RhdGU+PC9wdWItZGF0ZXM+PC9kYXRlcz48aXNibj4xNzQzLTYx
MDkgKEVsZWN0cm9uaWMpJiN4RDsxNzQzLTYwOTUgKExpbmtpbmcpPC9pc2JuPjxhY2Nlc3Npb24t
bnVtPjIzMDg4MjU4PC9hY2Nlc3Npb24tbnVtPjx1cmxzPjxyZWxhdGVkLXVybHM+PHVybD5odHRw
Oi8vd3d3Lm5jYmkubmxtLm5paC5nb3YvcHVibWVkLzIzMDg4MjU4PC91cmw+PC9yZWxhdGVkLXVy
bHM+PC91cmxzPjxlbGVjdHJvbmljLXJlc291cmNlLW51bT4xMC4xMTExL2ouMTc0My02MTA5LjIw
MTIuMDI5NjIueDwvZWxlY3Ryb25pYy1yZXNvdXJjZS1udW0+PC9yZWNvcmQ+PC9DaXRlPjwvRW5k
Tm90ZT5=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40" w:tooltip="Ryu, 2012 #42" w:history="1">
        <w:r w:rsidR="003C256E" w:rsidRPr="002B7B6E">
          <w:rPr>
            <w:rFonts w:ascii="Book Antiqua" w:hAnsi="Book Antiqua"/>
            <w:noProof/>
            <w:szCs w:val="24"/>
            <w:vertAlign w:val="superscript"/>
          </w:rPr>
          <w:t>40</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AE33BA" w:rsidRPr="002B7B6E">
        <w:rPr>
          <w:rFonts w:ascii="Book Antiqua" w:hAnsi="Book Antiqua"/>
          <w:szCs w:val="24"/>
        </w:rPr>
        <w:t xml:space="preserve"> demonstrated that </w:t>
      </w:r>
      <w:r w:rsidR="00764294" w:rsidRPr="002B7B6E">
        <w:rPr>
          <w:rFonts w:ascii="Book Antiqua" w:hAnsi="Book Antiqua"/>
          <w:snapToGrid w:val="0"/>
          <w:kern w:val="0"/>
          <w:szCs w:val="24"/>
        </w:rPr>
        <w:t>the injection of</w:t>
      </w:r>
      <w:r w:rsidR="00764294" w:rsidRPr="002B7B6E">
        <w:rPr>
          <w:rFonts w:ascii="Book Antiqua" w:hAnsi="Book Antiqua"/>
          <w:szCs w:val="24"/>
        </w:rPr>
        <w:t xml:space="preserve"> ADSCs</w:t>
      </w:r>
      <w:r w:rsidR="00AE33BA" w:rsidRPr="002B7B6E">
        <w:rPr>
          <w:rFonts w:ascii="Book Antiqua" w:hAnsi="Book Antiqua"/>
          <w:szCs w:val="24"/>
        </w:rPr>
        <w:t xml:space="preserve"> into the </w:t>
      </w:r>
      <w:r w:rsidR="00541AE8" w:rsidRPr="002B7B6E">
        <w:rPr>
          <w:rFonts w:ascii="Book Antiqua" w:hAnsi="Book Antiqua"/>
          <w:szCs w:val="24"/>
        </w:rPr>
        <w:t xml:space="preserve">penis of </w:t>
      </w:r>
      <w:r w:rsidR="00AE33BA" w:rsidRPr="002B7B6E">
        <w:rPr>
          <w:rFonts w:ascii="Book Antiqua" w:hAnsi="Book Antiqua"/>
          <w:szCs w:val="24"/>
        </w:rPr>
        <w:t xml:space="preserve">STZ-induced diabetic mice restored erectile function. </w:t>
      </w:r>
      <w:r w:rsidR="00A73C1A" w:rsidRPr="002B7B6E">
        <w:rPr>
          <w:rFonts w:ascii="Book Antiqua" w:hAnsi="Book Antiqua"/>
          <w:szCs w:val="24"/>
        </w:rPr>
        <w:t>They also found that some</w:t>
      </w:r>
      <w:r w:rsidR="00AE33BA" w:rsidRPr="002B7B6E">
        <w:rPr>
          <w:rFonts w:ascii="Book Antiqua" w:hAnsi="Book Antiqua"/>
          <w:szCs w:val="24"/>
        </w:rPr>
        <w:t xml:space="preserve"> injected ADSCs became CD31 positive, suggesting that these cells differentiated into VECs</w:t>
      </w:r>
      <w:r w:rsidR="00AE33BA" w:rsidRPr="002B7B6E">
        <w:rPr>
          <w:rFonts w:ascii="Book Antiqua" w:hAnsi="Book Antiqua"/>
          <w:szCs w:val="24"/>
        </w:rPr>
        <w:fldChar w:fldCharType="begin">
          <w:fldData xml:space="preserve">PEVuZE5vdGU+PENpdGU+PEF1dGhvcj5SeXU8L0F1dGhvcj48WWVhcj4yMDEyPC9ZZWFyPjxSZWNO
dW0+NDI8L1JlY051bT48RGlzcGxheVRleHQ+PHN0eWxlIGZhY2U9InN1cGVyc2NyaXB0Ij5bNDBd
PC9zdHlsZT48L0Rpc3BsYXlUZXh0PjxyZWNvcmQ+PHJlYy1udW1iZXI+NDI8L3JlYy1udW1iZXI+
PGZvcmVpZ24ta2V5cz48a2V5IGFwcD0iRU4iIGRiLWlkPSJ6NTA5dmFmeGowdnhwNGUyNWVkNWFl
ZTB4Mnp6Znd2eDl3ZGYiPjQyPC9rZXk+PC9mb3JlaWduLWtleXM+PHJlZi10eXBlIG5hbWU9Ikpv
dXJuYWwgQXJ0aWNsZSI+MTc8L3JlZi10eXBlPjxjb250cmlidXRvcnM+PGF1dGhvcnM+PGF1dGhv
cj5SeXUsIEouIEsuPC9hdXRob3I+PGF1dGhvcj5UdW11cmJhYXRhciwgTS48L2F1dGhvcj48YXV0
aG9yPkppbiwgSC4gUi48L2F1dGhvcj48YXV0aG9yPktpbSwgVy4gSi48L2F1dGhvcj48YXV0aG9y
Pkt3b24sIE0uIEguPC9hdXRob3I+PGF1dGhvcj5QaWFvLCBTLjwvYXV0aG9yPjxhdXRob3I+Q2hv
aSwgTS4gSi48L2F1dGhvcj48YXV0aG9yPllpbiwgRy4gTi48L2F1dGhvcj48YXV0aG9yPlNvbmcs
IEsuIE0uPC9hdXRob3I+PGF1dGhvcj5LYW5nLCBZLiBKLjwvYXV0aG9yPjxhdXRob3I+S29oLCBZ
LiBKLjwvYXV0aG9yPjxhdXRob3I+S29oLCBHLiBZLjwvYXV0aG9yPjxhdXRob3I+U3VoLCBKLiBL
LjwvYXV0aG9yPjwvYXV0aG9ycz48L2NvbnRyaWJ1dG9ycz48YXV0aC1hZGRyZXNzPk5hdGlvbmFs
IFJlc2VhcmNoIENlbnRlciBmb3IgU2V4dWFsIE1lZGljaW5lIGFuZCBEZXBhcnRtZW50IG9mIFVy
b2xvZ3ksIEluaGEgVW5pdmVyc2l0eSBTY2hvb2wgb2YgTWVkaWNpbmUsIEluY2hlb24sIEtvcmVh
LjwvYXV0aC1hZGRyZXNzPjx0aXRsZXM+PHRpdGxlPkludHJhY2F2ZXJub3VzIGRlbGl2ZXJ5IG9m
IGZyZXNobHkgaXNvbGF0ZWQgc3Ryb21hbCB2YXNjdWxhciBmcmFjdGlvbiByZXNjdWVzIGVyZWN0
aWxlIGZ1bmN0aW9uIGJ5IGVuaGFuY2luZyBlbmRvdGhlbGlhbCByZWdlbmVyYXRpb24gaW4gdGhl
IHN0cmVwdG96b3RvY2luLWluZHVjZWQgZGlhYmV0aWMgbW91c2U8L3RpdGxlPjxzZWNvbmRhcnkt
dGl0bGU+SiBTZXggTWVkPC9zZWNvbmRhcnktdGl0bGU+PGFsdC10aXRsZT5UaGUgam91cm5hbCBv
ZiBzZXh1YWwgbWVkaWNpbmU8L2FsdC10aXRsZT48L3RpdGxlcz48cGVyaW9kaWNhbD48ZnVsbC10
aXRsZT5KIFNleCBNZWQ8L2Z1bGwtdGl0bGU+PGFiYnItMT5KIFNleCBNZWQ8L2FiYnItMT48L3Bl
cmlvZGljYWw+PHBhZ2VzPjMwNTEtMzA2NTwvcGFnZXM+PHZvbHVtZT45PC92b2x1bWU+PG51bWJl
cj4xMjwvbnVtYmVyPjxrZXl3b3Jkcz48a2V5d29yZD5BZGlwb3NlIFRpc3N1ZS9jeXRvbG9neS8q
dHJhbnNwbGFudGF0aW9uPC9rZXl3b3JkPjxrZXl3b3JkPkFuaW1hbHM8L2tleXdvcmQ+PGtleXdv
cmQ+QW50aWdlbnMsIENEMzEvbWV0YWJvbGlzbTwva2V5d29yZD48a2V5d29yZD5BbnRpZ2Vucywg
Q0QzNC9tZXRhYm9saXNtPC9rZXl3b3JkPjxrZXl3b3JkPkNlbGwgRGlmZmVyZW50aWF0aW9uPC9r
ZXl3b3JkPjxrZXl3b3JkPkNlbGwgUHJvbGlmZXJhdGlvbjwva2V5d29yZD48a2V5d29yZD5DeWNs
aWMgR01QL21ldGFib2xpc208L2tleXdvcmQ+PGtleXdvcmQ+RGlhYmV0ZXMgTWVsbGl0dXMsIEV4
cGVyaW1lbnRhbDwva2V5d29yZD48a2V5d29yZD5FbmRvdGhlbGlhbCBDZWxscy9jeXRvbG9neTwv
a2V5d29yZD48a2V5d29yZD5FbmRvdGhlbGl1bSwgVmFzY3VsYXIvKnBoeXNpb2xvZ3k8L2tleXdv
cmQ+PGtleXdvcmQ+RXBpZGlkeW1pcy9jeXRvbG9neTwva2V5d29yZD48a2V5d29yZD5NYWxlPC9r
ZXl3b3JkPjxrZXl3b3JkPk1pY2U8L2tleXdvcmQ+PGtleXdvcmQ+TWljZSwgSW5icmVkIEM1N0JM
PC9rZXl3b3JkPjxrZXl3b3JkPk1pY2UsIFRyYW5zZ2VuaWM8L2tleXdvcmQ+PGtleXdvcmQ+TXVz
Y2xlLCBTbW9vdGgvY3l0b2xvZ3kvcGh5c2lvbG9neTwva2V5d29yZD48a2V5d29yZD5OZW92YXNj
dWxhcml6YXRpb24sIFBoeXNpb2xvZ2ljPC9rZXl3b3JkPjxrZXl3b3JkPk5pdHJpYyBPeGlkZSBT
eW50aGFzZSBUeXBlIElJSS9waHlzaW9sb2d5PC9rZXl3b3JkPjxrZXl3b3JkPlBlbmlsZSBFcmVj
dGlvbi8qcGh5c2lvbG9neTwva2V5d29yZD48a2V5d29yZD5QZW5pcy9ibG9vZCBzdXBwbHkvbWV0
YWJvbGlzbS8qc3VyZ2VyeTwva2V5d29yZD48a2V5d29yZD5QaG9zcGhvcnlsYXRpb248L2tleXdv
cmQ+PGtleXdvcmQ+KlJlZ2VuZXJhdGlvbjwva2V5d29yZD48a2V5d29yZD5TdGVtIENlbGxzL21l
dGFib2xpc208L2tleXdvcmQ+PGtleXdvcmQ+U3Ryb21hbCBDZWxscy8qdHJhbnNwbGFudGF0aW9u
PC9rZXl3b3JkPjxrZXl3b3JkPlZhc2N1bGFyIEVuZG90aGVsaWFsIEdyb3d0aCBGYWN0b3IgQS9t
ZXRhYm9saXNtPC9rZXl3b3JkPjwva2V5d29yZHM+PGRhdGVzPjx5ZWFyPjIwMTI8L3llYXI+PHB1
Yi1kYXRlcz48ZGF0ZT5EZWM8L2RhdGU+PC9wdWItZGF0ZXM+PC9kYXRlcz48aXNibj4xNzQzLTYx
MDkgKEVsZWN0cm9uaWMpJiN4RDsxNzQzLTYwOTUgKExpbmtpbmcpPC9pc2JuPjxhY2Nlc3Npb24t
bnVtPjIzMDg4MjU4PC9hY2Nlc3Npb24tbnVtPjx1cmxzPjxyZWxhdGVkLXVybHM+PHVybD5odHRw
Oi8vd3d3Lm5jYmkubmxtLm5paC5nb3YvcHVibWVkLzIzMDg4MjU4PC91cmw+PC9yZWxhdGVkLXVy
bHM+PC91cmxzPjxlbGVjdHJvbmljLXJlc291cmNlLW51bT4xMC4xMTExL2ouMTc0My02MTA5LjIw
MTIuMDI5NjIueDwvZWxlY3Ryb25pYy1yZXNvdXJjZS1udW0+PC9yZWNvcmQ+PC9DaXRlPjwvRW5k
Tm90ZT5=
</w:fldData>
        </w:fldChar>
      </w:r>
      <w:r w:rsidR="00AE33BA" w:rsidRPr="002B7B6E">
        <w:rPr>
          <w:rFonts w:ascii="Book Antiqua" w:hAnsi="Book Antiqua"/>
          <w:szCs w:val="24"/>
        </w:rPr>
        <w:instrText xml:space="preserve"> ADDIN EN.CITE </w:instrText>
      </w:r>
      <w:r w:rsidR="00AE33BA" w:rsidRPr="002B7B6E">
        <w:rPr>
          <w:rFonts w:ascii="Book Antiqua" w:hAnsi="Book Antiqua"/>
          <w:szCs w:val="24"/>
        </w:rPr>
        <w:fldChar w:fldCharType="begin">
          <w:fldData xml:space="preserve">PEVuZE5vdGU+PENpdGU+PEF1dGhvcj5SeXU8L0F1dGhvcj48WWVhcj4yMDEyPC9ZZWFyPjxSZWNO
dW0+NDI8L1JlY051bT48RGlzcGxheVRleHQ+PHN0eWxlIGZhY2U9InN1cGVyc2NyaXB0Ij5bNDBd
PC9zdHlsZT48L0Rpc3BsYXlUZXh0PjxyZWNvcmQ+PHJlYy1udW1iZXI+NDI8L3JlYy1udW1iZXI+
PGZvcmVpZ24ta2V5cz48a2V5IGFwcD0iRU4iIGRiLWlkPSJ6NTA5dmFmeGowdnhwNGUyNWVkNWFl
ZTB4Mnp6Znd2eDl3ZGYiPjQyPC9rZXk+PC9mb3JlaWduLWtleXM+PHJlZi10eXBlIG5hbWU9Ikpv
dXJuYWwgQXJ0aWNsZSI+MTc8L3JlZi10eXBlPjxjb250cmlidXRvcnM+PGF1dGhvcnM+PGF1dGhv
cj5SeXUsIEouIEsuPC9hdXRob3I+PGF1dGhvcj5UdW11cmJhYXRhciwgTS48L2F1dGhvcj48YXV0
aG9yPkppbiwgSC4gUi48L2F1dGhvcj48YXV0aG9yPktpbSwgVy4gSi48L2F1dGhvcj48YXV0aG9y
Pkt3b24sIE0uIEguPC9hdXRob3I+PGF1dGhvcj5QaWFvLCBTLjwvYXV0aG9yPjxhdXRob3I+Q2hv
aSwgTS4gSi48L2F1dGhvcj48YXV0aG9yPllpbiwgRy4gTi48L2F1dGhvcj48YXV0aG9yPlNvbmcs
IEsuIE0uPC9hdXRob3I+PGF1dGhvcj5LYW5nLCBZLiBKLjwvYXV0aG9yPjxhdXRob3I+S29oLCBZ
LiBKLjwvYXV0aG9yPjxhdXRob3I+S29oLCBHLiBZLjwvYXV0aG9yPjxhdXRob3I+U3VoLCBKLiBL
LjwvYXV0aG9yPjwvYXV0aG9ycz48L2NvbnRyaWJ1dG9ycz48YXV0aC1hZGRyZXNzPk5hdGlvbmFs
IFJlc2VhcmNoIENlbnRlciBmb3IgU2V4dWFsIE1lZGljaW5lIGFuZCBEZXBhcnRtZW50IG9mIFVy
b2xvZ3ksIEluaGEgVW5pdmVyc2l0eSBTY2hvb2wgb2YgTWVkaWNpbmUsIEluY2hlb24sIEtvcmVh
LjwvYXV0aC1hZGRyZXNzPjx0aXRsZXM+PHRpdGxlPkludHJhY2F2ZXJub3VzIGRlbGl2ZXJ5IG9m
IGZyZXNobHkgaXNvbGF0ZWQgc3Ryb21hbCB2YXNjdWxhciBmcmFjdGlvbiByZXNjdWVzIGVyZWN0
aWxlIGZ1bmN0aW9uIGJ5IGVuaGFuY2luZyBlbmRvdGhlbGlhbCByZWdlbmVyYXRpb24gaW4gdGhl
IHN0cmVwdG96b3RvY2luLWluZHVjZWQgZGlhYmV0aWMgbW91c2U8L3RpdGxlPjxzZWNvbmRhcnkt
dGl0bGU+SiBTZXggTWVkPC9zZWNvbmRhcnktdGl0bGU+PGFsdC10aXRsZT5UaGUgam91cm5hbCBv
ZiBzZXh1YWwgbWVkaWNpbmU8L2FsdC10aXRsZT48L3RpdGxlcz48cGVyaW9kaWNhbD48ZnVsbC10
aXRsZT5KIFNleCBNZWQ8L2Z1bGwtdGl0bGU+PGFiYnItMT5KIFNleCBNZWQ8L2FiYnItMT48L3Bl
cmlvZGljYWw+PHBhZ2VzPjMwNTEtMzA2NTwvcGFnZXM+PHZvbHVtZT45PC92b2x1bWU+PG51bWJl
cj4xMjwvbnVtYmVyPjxrZXl3b3Jkcz48a2V5d29yZD5BZGlwb3NlIFRpc3N1ZS9jeXRvbG9neS8q
dHJhbnNwbGFudGF0aW9uPC9rZXl3b3JkPjxrZXl3b3JkPkFuaW1hbHM8L2tleXdvcmQ+PGtleXdv
cmQ+QW50aWdlbnMsIENEMzEvbWV0YWJvbGlzbTwva2V5d29yZD48a2V5d29yZD5BbnRpZ2Vucywg
Q0QzNC9tZXRhYm9saXNtPC9rZXl3b3JkPjxrZXl3b3JkPkNlbGwgRGlmZmVyZW50aWF0aW9uPC9r
ZXl3b3JkPjxrZXl3b3JkPkNlbGwgUHJvbGlmZXJhdGlvbjwva2V5d29yZD48a2V5d29yZD5DeWNs
aWMgR01QL21ldGFib2xpc208L2tleXdvcmQ+PGtleXdvcmQ+RGlhYmV0ZXMgTWVsbGl0dXMsIEV4
cGVyaW1lbnRhbDwva2V5d29yZD48a2V5d29yZD5FbmRvdGhlbGlhbCBDZWxscy9jeXRvbG9neTwv
a2V5d29yZD48a2V5d29yZD5FbmRvdGhlbGl1bSwgVmFzY3VsYXIvKnBoeXNpb2xvZ3k8L2tleXdv
cmQ+PGtleXdvcmQ+RXBpZGlkeW1pcy9jeXRvbG9neTwva2V5d29yZD48a2V5d29yZD5NYWxlPC9r
ZXl3b3JkPjxrZXl3b3JkPk1pY2U8L2tleXdvcmQ+PGtleXdvcmQ+TWljZSwgSW5icmVkIEM1N0JM
PC9rZXl3b3JkPjxrZXl3b3JkPk1pY2UsIFRyYW5zZ2VuaWM8L2tleXdvcmQ+PGtleXdvcmQ+TXVz
Y2xlLCBTbW9vdGgvY3l0b2xvZ3kvcGh5c2lvbG9neTwva2V5d29yZD48a2V5d29yZD5OZW92YXNj
dWxhcml6YXRpb24sIFBoeXNpb2xvZ2ljPC9rZXl3b3JkPjxrZXl3b3JkPk5pdHJpYyBPeGlkZSBT
eW50aGFzZSBUeXBlIElJSS9waHlzaW9sb2d5PC9rZXl3b3JkPjxrZXl3b3JkPlBlbmlsZSBFcmVj
dGlvbi8qcGh5c2lvbG9neTwva2V5d29yZD48a2V5d29yZD5QZW5pcy9ibG9vZCBzdXBwbHkvbWV0
YWJvbGlzbS8qc3VyZ2VyeTwva2V5d29yZD48a2V5d29yZD5QaG9zcGhvcnlsYXRpb248L2tleXdv
cmQ+PGtleXdvcmQ+KlJlZ2VuZXJhdGlvbjwva2V5d29yZD48a2V5d29yZD5TdGVtIENlbGxzL21l
dGFib2xpc208L2tleXdvcmQ+PGtleXdvcmQ+U3Ryb21hbCBDZWxscy8qdHJhbnNwbGFudGF0aW9u
PC9rZXl3b3JkPjxrZXl3b3JkPlZhc2N1bGFyIEVuZG90aGVsaWFsIEdyb3d0aCBGYWN0b3IgQS9t
ZXRhYm9saXNtPC9rZXl3b3JkPjwva2V5d29yZHM+PGRhdGVzPjx5ZWFyPjIwMTI8L3llYXI+PHB1
Yi1kYXRlcz48ZGF0ZT5EZWM8L2RhdGU+PC9wdWItZGF0ZXM+PC9kYXRlcz48aXNibj4xNzQzLTYx
MDkgKEVsZWN0cm9uaWMpJiN4RDsxNzQzLTYwOTUgKExpbmtpbmcpPC9pc2JuPjxhY2Nlc3Npb24t
bnVtPjIzMDg4MjU4PC9hY2Nlc3Npb24tbnVtPjx1cmxzPjxyZWxhdGVkLXVybHM+PHVybD5odHRw
Oi8vd3d3Lm5jYmkubmxtLm5paC5nb3YvcHVibWVkLzIzMDg4MjU4PC91cmw+PC9yZWxhdGVkLXVy
bHM+PC91cmxzPjxlbGVjdHJvbmljLXJlc291cmNlLW51bT4xMC4xMTExL2ouMTc0My02MTA5LjIw
MTIuMDI5NjIueDwvZWxlY3Ryb25pYy1yZXNvdXJjZS1udW0+PC9yZWNvcmQ+PC9DaXRlPjwvRW5k
Tm90ZT5=
</w:fldData>
        </w:fldChar>
      </w:r>
      <w:r w:rsidR="00AE33BA" w:rsidRPr="002B7B6E">
        <w:rPr>
          <w:rFonts w:ascii="Book Antiqua" w:hAnsi="Book Antiqua"/>
          <w:szCs w:val="24"/>
        </w:rPr>
        <w:instrText xml:space="preserve"> ADDIN EN.CITE.DATA </w:instrText>
      </w:r>
      <w:r w:rsidR="00AE33BA" w:rsidRPr="002B7B6E">
        <w:rPr>
          <w:rFonts w:ascii="Book Antiqua" w:hAnsi="Book Antiqua"/>
          <w:szCs w:val="24"/>
        </w:rPr>
      </w:r>
      <w:r w:rsidR="00AE33BA" w:rsidRPr="002B7B6E">
        <w:rPr>
          <w:rFonts w:ascii="Book Antiqua" w:hAnsi="Book Antiqua"/>
          <w:szCs w:val="24"/>
        </w:rPr>
        <w:fldChar w:fldCharType="end"/>
      </w:r>
      <w:r w:rsidR="00AE33BA" w:rsidRPr="002B7B6E">
        <w:rPr>
          <w:rFonts w:ascii="Book Antiqua" w:hAnsi="Book Antiqua"/>
          <w:szCs w:val="24"/>
        </w:rPr>
      </w:r>
      <w:r w:rsidR="00AE33BA" w:rsidRPr="002B7B6E">
        <w:rPr>
          <w:rFonts w:ascii="Book Antiqua" w:hAnsi="Book Antiqua"/>
          <w:szCs w:val="24"/>
        </w:rPr>
        <w:fldChar w:fldCharType="separate"/>
      </w:r>
      <w:r w:rsidR="00AE33BA" w:rsidRPr="002B7B6E">
        <w:rPr>
          <w:rFonts w:ascii="Book Antiqua" w:hAnsi="Book Antiqua"/>
          <w:noProof/>
          <w:szCs w:val="24"/>
          <w:vertAlign w:val="superscript"/>
        </w:rPr>
        <w:t>[</w:t>
      </w:r>
      <w:hyperlink w:anchor="_ENREF_40" w:tooltip="Ryu, 2012 #42" w:history="1">
        <w:r w:rsidR="005633BC" w:rsidRPr="002B7B6E">
          <w:rPr>
            <w:rFonts w:ascii="Book Antiqua" w:hAnsi="Book Antiqua"/>
            <w:noProof/>
            <w:szCs w:val="24"/>
            <w:vertAlign w:val="superscript"/>
          </w:rPr>
          <w:t>40</w:t>
        </w:r>
      </w:hyperlink>
      <w:r w:rsidR="00AE33BA" w:rsidRPr="002B7B6E">
        <w:rPr>
          <w:rFonts w:ascii="Book Antiqua" w:hAnsi="Book Antiqua"/>
          <w:noProof/>
          <w:szCs w:val="24"/>
          <w:vertAlign w:val="superscript"/>
        </w:rPr>
        <w:t>]</w:t>
      </w:r>
      <w:r w:rsidR="00AE33BA" w:rsidRPr="002B7B6E">
        <w:rPr>
          <w:rFonts w:ascii="Book Antiqua" w:hAnsi="Book Antiqua"/>
          <w:szCs w:val="24"/>
        </w:rPr>
        <w:fldChar w:fldCharType="end"/>
      </w:r>
      <w:r w:rsidR="00AE33BA" w:rsidRPr="002B7B6E">
        <w:rPr>
          <w:rFonts w:ascii="Book Antiqua" w:hAnsi="Book Antiqua"/>
          <w:szCs w:val="24"/>
        </w:rPr>
        <w:t xml:space="preserve">. </w:t>
      </w:r>
      <w:r w:rsidR="00541AE8" w:rsidRPr="002B7B6E">
        <w:rPr>
          <w:rFonts w:ascii="Book Antiqua" w:hAnsi="Book Antiqua"/>
          <w:szCs w:val="24"/>
        </w:rPr>
        <w:t xml:space="preserve">However, ADSCs injected into the penis disappeared within 14 days. </w:t>
      </w:r>
      <w:r w:rsidR="00376238" w:rsidRPr="002B7B6E">
        <w:rPr>
          <w:rFonts w:ascii="Book Antiqua" w:hAnsi="Book Antiqua"/>
          <w:szCs w:val="24"/>
        </w:rPr>
        <w:t xml:space="preserve">Kim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PEVuZE5vdGU+PENpdGU+PEF1dGhvcj5LaW08L0F1dGhvcj48WWVhcj4yMDEzPC9ZZWFyPjxSZWNO
dW0+NDU8L1JlY051bT48RGlzcGxheVRleHQ+PHN0eWxlIGZhY2U9InN1cGVyc2NyaXB0Ij5bNDNd
PC9zdHlsZT48L0Rpc3BsYXlUZXh0PjxyZWNvcmQ+PHJlYy1udW1iZXI+NDU8L3JlYy1udW1iZXI+
PGZvcmVpZ24ta2V5cz48a2V5IGFwcD0iRU4iIGRiLWlkPSJ6NTA5dmFmeGowdnhwNGUyNWVkNWFl
ZTB4Mnp6Znd2eDl3ZGYiPjQ1PC9rZXk+PC9mb3JlaWduLWtleXM+PHJlZi10eXBlIG5hbWU9Ikpv
dXJuYWwgQXJ0aWNsZSI+MTc8L3JlZi10eXBlPjxjb250cmlidXRvcnM+PGF1dGhvcnM+PGF1dGhv
cj5LaW0sIEkuIEcuPC9hdXRob3I+PGF1dGhvcj5QaWFvLCBTLjwvYXV0aG9yPjxhdXRob3I+TGVl
LCBKLiBZLjwvYXV0aG9yPjxhdXRob3I+SG9uZywgUy4gSC48L2F1dGhvcj48YXV0aG9yPkh3YW5n
LCBULiBLLjwvYXV0aG9yPjxhdXRob3I+S2ltLCBTLiBXLjwvYXV0aG9yPjxhdXRob3I+S2ltLCBD
LiBTLjwvYXV0aG9yPjxhdXRob3I+UmEsIEouIEMuPC9hdXRob3I+PGF1dGhvcj5Ob2gsIEkuPC9h
dXRob3I+PGF1dGhvcj5MZWUsIEouIFkuPC9hdXRob3I+PC9hdXRob3JzPjwvY29udHJpYnV0b3Jz
PjxhdXRoLWFkZHJlc3M+RGVwYXJ0bWVudCBvZiBVcm9sb2d5LCBTZW91bCBTdC4gTWFyeSZhcG9z
O3MgSG9zcGl0YWwsIFRoZSBDYXRob2xpYyBVbml2ZXJzaXR5IG9mIEtvcmVhLCBTZW91bCwgS29y
ZWEuPC9hdXRoLWFkZHJlc3M+PHRpdGxlcz48dGl0bGU+RWZmZWN0IG9mIGFuIGFkaXBvc2UtZGVy
aXZlZCBzdGVtIGNlbGwgYW5kIG5lcnZlIGdyb3d0aCBmYWN0b3ItaW5jb3Jwb3JhdGVkIGh5ZHJv
Z2VsIG9uIHJlY292ZXJ5IG9mIGVyZWN0aWxlIGZ1bmN0aW9uIGluIGEgcmF0IG1vZGVsIG9mIGNh
dmVybm91cyBuZXJ2ZSBpbmp1cnk8L3RpdGxlPjxzZWNvbmRhcnktdGl0bGU+VGlzc3VlIEVuZzwv
c2Vjb25kYXJ5LXRpdGxlPjxhbHQtdGl0bGU+VGlzc3VlIGVuZ2luZWVyaW5nLiBQYXJ0IEE8L2Fs
dC10aXRsZT48L3RpdGxlcz48cGVyaW9kaWNhbD48ZnVsbC10aXRsZT5UaXNzdWUgRW5nPC9mdWxs
LXRpdGxlPjxhYmJyLTE+VGlzc3VlIGVuZ2luZWVyaW5nLiBQYXJ0IEE8L2FiYnItMT48L3Blcmlv
ZGljYWw+PGFsdC1wZXJpb2RpY2FsPjxmdWxsLXRpdGxlPlRpc3N1ZSBFbmc8L2Z1bGwtdGl0bGU+
PGFiYnItMT5UaXNzdWUgZW5naW5lZXJpbmcuIFBhcnQgQTwvYWJici0xPjwvYWx0LXBlcmlvZGlj
YWw+PHBhZ2VzPjE0LTIzPC9wYWdlcz48dm9sdW1lPjE5PC92b2x1bWU+PG51bWJlcj4xLTI8L251
bWJlcj48a2V5d29yZHM+PGtleXdvcmQ+QWRpcG9jeXRlcy9jeXRvbG9neS8qdHJhbnNwbGFudGF0
aW9uPC9rZXl3b3JkPjxrZXl3b3JkPkFuaW1hbHM8L2tleXdvcmQ+PGtleXdvcmQ+Q2VsbHMsIEN1
bHR1cmVkPC9rZXl3b3JkPjxrZXl3b3JkPkNvbWJpbmVkIE1vZGFsaXR5IFRoZXJhcHk8L2tleXdv
cmQ+PGtleXdvcmQ+RHJ1ZyBDYXJyaWVycy9jaGVtaXN0cnk8L2tleXdvcmQ+PGtleXdvcmQ+RXJl
Y3RpbGUgRHlzZnVuY3Rpb24vKmV0aW9sb2d5LypwcmV2ZW50aW9uICZhbXA7IGNvbnRyb2w8L2tl
eXdvcmQ+PGtleXdvcmQ+SHVtYW5zPC9rZXl3b3JkPjxrZXl3b3JkPkh5ZHJvZ2Vscy9jaGVtaXN0
cnk8L2tleXdvcmQ+PGtleXdvcmQ+TWFsZTwva2V5d29yZD48a2V5d29yZD5OZXJ2ZSBHcm93dGgg
RmFjdG9yLyphZG1pbmlzdHJhdGlvbiAmYW1wOyBkb3NhZ2U8L2tleXdvcmQ+PGtleXdvcmQ+UGVy
aXBoZXJhbCBOZXJ2ZSBJbmp1cmllcy9ldGlvbG9neS8qdGhlcmFweTwva2V5d29yZD48a2V5d29y
ZD5Qcm9zdGF0ZWN0b215L2FkdmVyc2UgZWZmZWN0czwva2V5d29yZD48a2V5d29yZD5SYXRzPC9r
ZXl3b3JkPjxrZXl3b3JkPlJhdHMsIFNwcmFndWUtRGF3bGV5PC9rZXl3b3JkPjxrZXl3b3JkPlJl
Y292ZXJ5IG9mIEZ1bmN0aW9uL2RydWcgZWZmZWN0cy8qcGh5c2lvbG9neTwva2V5d29yZD48a2V5
d29yZD5TdGVtIENlbGwgVHJhbnNwbGFudGF0aW9uLyptZXRob2RzPC9rZXl3b3JkPjxrZXl3b3Jk
PlRyZWF0bWVudCBPdXRjb21lPC9rZXl3b3JkPjwva2V5d29yZHM+PGRhdGVzPjx5ZWFyPjIwMTM8
L3llYXI+PHB1Yi1kYXRlcz48ZGF0ZT5KYW48L2RhdGU+PC9wdWItZGF0ZXM+PC9kYXRlcz48aXNi
bj4xOTM3LTMzNVggKEVsZWN0cm9uaWMpJiN4RDsxOTM3LTMzNDEgKExpbmtpbmcpPC9pc2JuPjxh
Y2Nlc3Npb24tbnVtPjIyODM0NzMwPC9hY2Nlc3Npb24tbnVtPjx1cmxzPjxyZWxhdGVkLXVybHM+
PHVybD5odHRwOi8vd3d3Lm5jYmkubmxtLm5paC5nb3YvcHVibWVkLzIyODM0NzMwPC91cmw+PC9y
ZWxhdGVkLXVybHM+PC91cmxzPjxjdXN0b20yPjM1MzA5MzM8L2N1c3RvbTI+PGVsZWN0cm9uaWMt
cmVzb3VyY2UtbnVtPjEwLjEwODkvdGVuLlRFQS4yMDExLjA2NTQ8L2VsZWN0cm9uaWMtcmVzb3Vy
Y2UtbnVtPjwvcmVjb3JkPjwvQ2l0ZT48L0VuZE5vdGU+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PEVuZE5vdGU+PENpdGU+PEF1dGhvcj5LaW08L0F1dGhvcj48WWVhcj4yMDEzPC9ZZWFyPjxSZWNO
dW0+NDU8L1JlY051bT48RGlzcGxheVRleHQ+PHN0eWxlIGZhY2U9InN1cGVyc2NyaXB0Ij5bNDNd
PC9zdHlsZT48L0Rpc3BsYXlUZXh0PjxyZWNvcmQ+PHJlYy1udW1iZXI+NDU8L3JlYy1udW1iZXI+
PGZvcmVpZ24ta2V5cz48a2V5IGFwcD0iRU4iIGRiLWlkPSJ6NTA5dmFmeGowdnhwNGUyNWVkNWFl
ZTB4Mnp6Znd2eDl3ZGYiPjQ1PC9rZXk+PC9mb3JlaWduLWtleXM+PHJlZi10eXBlIG5hbWU9Ikpv
dXJuYWwgQXJ0aWNsZSI+MTc8L3JlZi10eXBlPjxjb250cmlidXRvcnM+PGF1dGhvcnM+PGF1dGhv
cj5LaW0sIEkuIEcuPC9hdXRob3I+PGF1dGhvcj5QaWFvLCBTLjwvYXV0aG9yPjxhdXRob3I+TGVl
LCBKLiBZLjwvYXV0aG9yPjxhdXRob3I+SG9uZywgUy4gSC48L2F1dGhvcj48YXV0aG9yPkh3YW5n
LCBULiBLLjwvYXV0aG9yPjxhdXRob3I+S2ltLCBTLiBXLjwvYXV0aG9yPjxhdXRob3I+S2ltLCBD
LiBTLjwvYXV0aG9yPjxhdXRob3I+UmEsIEouIEMuPC9hdXRob3I+PGF1dGhvcj5Ob2gsIEkuPC9h
dXRob3I+PGF1dGhvcj5MZWUsIEouIFkuPC9hdXRob3I+PC9hdXRob3JzPjwvY29udHJpYnV0b3Jz
PjxhdXRoLWFkZHJlc3M+RGVwYXJ0bWVudCBvZiBVcm9sb2d5LCBTZW91bCBTdC4gTWFyeSZhcG9z
O3MgSG9zcGl0YWwsIFRoZSBDYXRob2xpYyBVbml2ZXJzaXR5IG9mIEtvcmVhLCBTZW91bCwgS29y
ZWEuPC9hdXRoLWFkZHJlc3M+PHRpdGxlcz48dGl0bGU+RWZmZWN0IG9mIGFuIGFkaXBvc2UtZGVy
aXZlZCBzdGVtIGNlbGwgYW5kIG5lcnZlIGdyb3d0aCBmYWN0b3ItaW5jb3Jwb3JhdGVkIGh5ZHJv
Z2VsIG9uIHJlY292ZXJ5IG9mIGVyZWN0aWxlIGZ1bmN0aW9uIGluIGEgcmF0IG1vZGVsIG9mIGNh
dmVybm91cyBuZXJ2ZSBpbmp1cnk8L3RpdGxlPjxzZWNvbmRhcnktdGl0bGU+VGlzc3VlIEVuZzwv
c2Vjb25kYXJ5LXRpdGxlPjxhbHQtdGl0bGU+VGlzc3VlIGVuZ2luZWVyaW5nLiBQYXJ0IEE8L2Fs
dC10aXRsZT48L3RpdGxlcz48cGVyaW9kaWNhbD48ZnVsbC10aXRsZT5UaXNzdWUgRW5nPC9mdWxs
LXRpdGxlPjxhYmJyLTE+VGlzc3VlIGVuZ2luZWVyaW5nLiBQYXJ0IEE8L2FiYnItMT48L3Blcmlv
ZGljYWw+PGFsdC1wZXJpb2RpY2FsPjxmdWxsLXRpdGxlPlRpc3N1ZSBFbmc8L2Z1bGwtdGl0bGU+
PGFiYnItMT5UaXNzdWUgZW5naW5lZXJpbmcuIFBhcnQgQTwvYWJici0xPjwvYWx0LXBlcmlvZGlj
YWw+PHBhZ2VzPjE0LTIzPC9wYWdlcz48dm9sdW1lPjE5PC92b2x1bWU+PG51bWJlcj4xLTI8L251
bWJlcj48a2V5d29yZHM+PGtleXdvcmQ+QWRpcG9jeXRlcy9jeXRvbG9neS8qdHJhbnNwbGFudGF0
aW9uPC9rZXl3b3JkPjxrZXl3b3JkPkFuaW1hbHM8L2tleXdvcmQ+PGtleXdvcmQ+Q2VsbHMsIEN1
bHR1cmVkPC9rZXl3b3JkPjxrZXl3b3JkPkNvbWJpbmVkIE1vZGFsaXR5IFRoZXJhcHk8L2tleXdv
cmQ+PGtleXdvcmQ+RHJ1ZyBDYXJyaWVycy9jaGVtaXN0cnk8L2tleXdvcmQ+PGtleXdvcmQ+RXJl
Y3RpbGUgRHlzZnVuY3Rpb24vKmV0aW9sb2d5LypwcmV2ZW50aW9uICZhbXA7IGNvbnRyb2w8L2tl
eXdvcmQ+PGtleXdvcmQ+SHVtYW5zPC9rZXl3b3JkPjxrZXl3b3JkPkh5ZHJvZ2Vscy9jaGVtaXN0
cnk8L2tleXdvcmQ+PGtleXdvcmQ+TWFsZTwva2V5d29yZD48a2V5d29yZD5OZXJ2ZSBHcm93dGgg
RmFjdG9yLyphZG1pbmlzdHJhdGlvbiAmYW1wOyBkb3NhZ2U8L2tleXdvcmQ+PGtleXdvcmQ+UGVy
aXBoZXJhbCBOZXJ2ZSBJbmp1cmllcy9ldGlvbG9neS8qdGhlcmFweTwva2V5d29yZD48a2V5d29y
ZD5Qcm9zdGF0ZWN0b215L2FkdmVyc2UgZWZmZWN0czwva2V5d29yZD48a2V5d29yZD5SYXRzPC9r
ZXl3b3JkPjxrZXl3b3JkPlJhdHMsIFNwcmFndWUtRGF3bGV5PC9rZXl3b3JkPjxrZXl3b3JkPlJl
Y292ZXJ5IG9mIEZ1bmN0aW9uL2RydWcgZWZmZWN0cy8qcGh5c2lvbG9neTwva2V5d29yZD48a2V5
d29yZD5TdGVtIENlbGwgVHJhbnNwbGFudGF0aW9uLyptZXRob2RzPC9rZXl3b3JkPjxrZXl3b3Jk
PlRyZWF0bWVudCBPdXRjb21lPC9rZXl3b3JkPjwva2V5d29yZHM+PGRhdGVzPjx5ZWFyPjIwMTM8
L3llYXI+PHB1Yi1kYXRlcz48ZGF0ZT5KYW48L2RhdGU+PC9wdWItZGF0ZXM+PC9kYXRlcz48aXNi
bj4xOTM3LTMzNVggKEVsZWN0cm9uaWMpJiN4RDsxOTM3LTMzNDEgKExpbmtpbmcpPC9pc2JuPjxh
Y2Nlc3Npb24tbnVtPjIyODM0NzMwPC9hY2Nlc3Npb24tbnVtPjx1cmxzPjxyZWxhdGVkLXVybHM+
PHVybD5odHRwOi8vd3d3Lm5jYmkubmxtLm5paC5nb3YvcHVibWVkLzIyODM0NzMwPC91cmw+PC9y
ZWxhdGVkLXVybHM+PC91cmxzPjxjdXN0b20yPjM1MzA5MzM8L2N1c3RvbTI+PGVsZWN0cm9uaWMt
cmVzb3VyY2UtbnVtPjEwLjEwODkvdGVuLlRFQS4yMDExLjA2NTQ8L2VsZWN0cm9uaWMtcmVzb3Vy
Y2UtbnVtPjwvcmVjb3JkPjwvQ2l0ZT48L0VuZE5vdGU+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43" w:tooltip="Kim, 2013 #45" w:history="1">
        <w:r w:rsidR="003C256E" w:rsidRPr="002B7B6E">
          <w:rPr>
            <w:rFonts w:ascii="Book Antiqua" w:hAnsi="Book Antiqua"/>
            <w:noProof/>
            <w:szCs w:val="24"/>
            <w:vertAlign w:val="superscript"/>
          </w:rPr>
          <w:t>43</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376238" w:rsidRPr="002B7B6E">
        <w:rPr>
          <w:rFonts w:ascii="Book Antiqua" w:hAnsi="Book Antiqua"/>
          <w:szCs w:val="24"/>
        </w:rPr>
        <w:t xml:space="preserve"> </w:t>
      </w:r>
      <w:r w:rsidR="003F7D4D" w:rsidRPr="002B7B6E">
        <w:rPr>
          <w:rFonts w:ascii="Book Antiqua" w:hAnsi="Book Antiqua"/>
          <w:szCs w:val="24"/>
        </w:rPr>
        <w:t>applied human ADSCs and nerve growth factor-incorporated hyaluronic acid-based hydrogel</w:t>
      </w:r>
      <w:r w:rsidR="00A73C1A" w:rsidRPr="002B7B6E">
        <w:rPr>
          <w:rFonts w:ascii="Book Antiqua" w:hAnsi="Book Antiqua"/>
          <w:szCs w:val="24"/>
        </w:rPr>
        <w:t xml:space="preserve"> to</w:t>
      </w:r>
      <w:r w:rsidR="003F7D4D" w:rsidRPr="002B7B6E">
        <w:rPr>
          <w:rFonts w:ascii="Book Antiqua" w:hAnsi="Book Antiqua"/>
          <w:szCs w:val="24"/>
        </w:rPr>
        <w:t xml:space="preserve"> t</w:t>
      </w:r>
      <w:r w:rsidR="00A73C1A" w:rsidRPr="002B7B6E">
        <w:rPr>
          <w:rFonts w:ascii="Book Antiqua" w:hAnsi="Book Antiqua"/>
          <w:szCs w:val="24"/>
        </w:rPr>
        <w:t xml:space="preserve">he cavernous nerve of rats </w:t>
      </w:r>
      <w:r w:rsidR="00A73C1A" w:rsidRPr="002B7B6E">
        <w:rPr>
          <w:rFonts w:ascii="Book Antiqua" w:hAnsi="Book Antiqua"/>
          <w:snapToGrid w:val="0"/>
          <w:kern w:val="0"/>
          <w:szCs w:val="24"/>
        </w:rPr>
        <w:t>following</w:t>
      </w:r>
      <w:r w:rsidR="003F7D4D" w:rsidRPr="002B7B6E">
        <w:rPr>
          <w:rFonts w:ascii="Book Antiqua" w:hAnsi="Book Antiqua"/>
          <w:szCs w:val="24"/>
        </w:rPr>
        <w:t xml:space="preserve"> bilateral cavernous nerve crush injury</w:t>
      </w:r>
      <w:r w:rsidR="00EA7277" w:rsidRPr="002B7B6E">
        <w:rPr>
          <w:rFonts w:ascii="Book Antiqua" w:hAnsi="Book Antiqua"/>
          <w:szCs w:val="24"/>
        </w:rPr>
        <w:t xml:space="preserve">. </w:t>
      </w:r>
      <w:r w:rsidR="00EA7277" w:rsidRPr="002B7B6E">
        <w:rPr>
          <w:rFonts w:ascii="Book Antiqua" w:hAnsi="Book Antiqua"/>
          <w:snapToGrid w:val="0"/>
          <w:kern w:val="0"/>
          <w:szCs w:val="24"/>
        </w:rPr>
        <w:t>The authors</w:t>
      </w:r>
      <w:r w:rsidR="003F7D4D" w:rsidRPr="002B7B6E">
        <w:rPr>
          <w:rFonts w:ascii="Book Antiqua" w:hAnsi="Book Antiqua"/>
          <w:szCs w:val="24"/>
        </w:rPr>
        <w:t xml:space="preserve"> demonstrated that this treatment restored erectile function. They also showed </w:t>
      </w:r>
      <w:r w:rsidR="006C5BD8" w:rsidRPr="002B7B6E">
        <w:rPr>
          <w:rFonts w:ascii="Book Antiqua" w:hAnsi="Book Antiqua"/>
          <w:szCs w:val="24"/>
        </w:rPr>
        <w:t>that some</w:t>
      </w:r>
      <w:r w:rsidR="003F7D4D" w:rsidRPr="002B7B6E">
        <w:rPr>
          <w:rFonts w:ascii="Book Antiqua" w:hAnsi="Book Antiqua"/>
          <w:szCs w:val="24"/>
        </w:rPr>
        <w:t xml:space="preserve"> ADSCs were engrafted into the cavernous nerve</w:t>
      </w:r>
      <w:r w:rsidR="003C256E" w:rsidRPr="002B7B6E">
        <w:rPr>
          <w:rFonts w:ascii="Book Antiqua" w:hAnsi="Book Antiqua"/>
          <w:szCs w:val="24"/>
        </w:rPr>
        <w:t xml:space="preserve"> 4 </w:t>
      </w:r>
      <w:proofErr w:type="spellStart"/>
      <w:r w:rsidR="003C256E" w:rsidRPr="002B7B6E">
        <w:rPr>
          <w:rFonts w:ascii="Book Antiqua" w:hAnsi="Book Antiqua"/>
          <w:szCs w:val="24"/>
        </w:rPr>
        <w:t>wk</w:t>
      </w:r>
      <w:proofErr w:type="spellEnd"/>
      <w:r w:rsidR="006C5BD8" w:rsidRPr="002B7B6E">
        <w:rPr>
          <w:rFonts w:ascii="Book Antiqua" w:hAnsi="Book Antiqua"/>
          <w:szCs w:val="24"/>
        </w:rPr>
        <w:t xml:space="preserve"> after</w:t>
      </w:r>
      <w:r w:rsidR="0038139E" w:rsidRPr="002B7B6E">
        <w:rPr>
          <w:rFonts w:ascii="Book Antiqua" w:hAnsi="Book Antiqua"/>
          <w:szCs w:val="24"/>
        </w:rPr>
        <w:t xml:space="preserve"> treatment, suggesting that AD</w:t>
      </w:r>
      <w:r w:rsidR="006C5BD8" w:rsidRPr="002B7B6E">
        <w:rPr>
          <w:rFonts w:ascii="Book Antiqua" w:hAnsi="Book Antiqua"/>
          <w:szCs w:val="24"/>
        </w:rPr>
        <w:t xml:space="preserve">SCs </w:t>
      </w:r>
      <w:r w:rsidR="006C5BD8" w:rsidRPr="002B7B6E">
        <w:rPr>
          <w:rFonts w:ascii="Book Antiqua" w:hAnsi="Book Antiqua"/>
          <w:szCs w:val="24"/>
        </w:rPr>
        <w:lastRenderedPageBreak/>
        <w:t>could differentiate into</w:t>
      </w:r>
      <w:r w:rsidR="0038139E" w:rsidRPr="002B7B6E">
        <w:rPr>
          <w:rFonts w:ascii="Book Antiqua" w:hAnsi="Book Antiqua"/>
          <w:szCs w:val="24"/>
        </w:rPr>
        <w:t xml:space="preserve"> nerve tissue</w:t>
      </w:r>
      <w:r w:rsidR="0038139E" w:rsidRPr="002B7B6E">
        <w:rPr>
          <w:rFonts w:ascii="Book Antiqua" w:hAnsi="Book Antiqua"/>
          <w:szCs w:val="24"/>
        </w:rPr>
        <w:fldChar w:fldCharType="begin">
          <w:fldData xml:space="preserve">PEVuZE5vdGU+PENpdGU+PEF1dGhvcj5LaW08L0F1dGhvcj48WWVhcj4yMDEzPC9ZZWFyPjxSZWNO
dW0+NDU8L1JlY051bT48RGlzcGxheVRleHQ+PHN0eWxlIGZhY2U9InN1cGVyc2NyaXB0Ij5bNDNd
PC9zdHlsZT48L0Rpc3BsYXlUZXh0PjxyZWNvcmQ+PHJlYy1udW1iZXI+NDU8L3JlYy1udW1iZXI+
PGZvcmVpZ24ta2V5cz48a2V5IGFwcD0iRU4iIGRiLWlkPSJ6NTA5dmFmeGowdnhwNGUyNWVkNWFl
ZTB4Mnp6Znd2eDl3ZGYiPjQ1PC9rZXk+PC9mb3JlaWduLWtleXM+PHJlZi10eXBlIG5hbWU9Ikpv
dXJuYWwgQXJ0aWNsZSI+MTc8L3JlZi10eXBlPjxjb250cmlidXRvcnM+PGF1dGhvcnM+PGF1dGhv
cj5LaW0sIEkuIEcuPC9hdXRob3I+PGF1dGhvcj5QaWFvLCBTLjwvYXV0aG9yPjxhdXRob3I+TGVl
LCBKLiBZLjwvYXV0aG9yPjxhdXRob3I+SG9uZywgUy4gSC48L2F1dGhvcj48YXV0aG9yPkh3YW5n
LCBULiBLLjwvYXV0aG9yPjxhdXRob3I+S2ltLCBTLiBXLjwvYXV0aG9yPjxhdXRob3I+S2ltLCBD
LiBTLjwvYXV0aG9yPjxhdXRob3I+UmEsIEouIEMuPC9hdXRob3I+PGF1dGhvcj5Ob2gsIEkuPC9h
dXRob3I+PGF1dGhvcj5MZWUsIEouIFkuPC9hdXRob3I+PC9hdXRob3JzPjwvY29udHJpYnV0b3Jz
PjxhdXRoLWFkZHJlc3M+RGVwYXJ0bWVudCBvZiBVcm9sb2d5LCBTZW91bCBTdC4gTWFyeSZhcG9z
O3MgSG9zcGl0YWwsIFRoZSBDYXRob2xpYyBVbml2ZXJzaXR5IG9mIEtvcmVhLCBTZW91bCwgS29y
ZWEuPC9hdXRoLWFkZHJlc3M+PHRpdGxlcz48dGl0bGU+RWZmZWN0IG9mIGFuIGFkaXBvc2UtZGVy
aXZlZCBzdGVtIGNlbGwgYW5kIG5lcnZlIGdyb3d0aCBmYWN0b3ItaW5jb3Jwb3JhdGVkIGh5ZHJv
Z2VsIG9uIHJlY292ZXJ5IG9mIGVyZWN0aWxlIGZ1bmN0aW9uIGluIGEgcmF0IG1vZGVsIG9mIGNh
dmVybm91cyBuZXJ2ZSBpbmp1cnk8L3RpdGxlPjxzZWNvbmRhcnktdGl0bGU+VGlzc3VlIEVuZzwv
c2Vjb25kYXJ5LXRpdGxlPjxhbHQtdGl0bGU+VGlzc3VlIGVuZ2luZWVyaW5nLiBQYXJ0IEE8L2Fs
dC10aXRsZT48L3RpdGxlcz48cGVyaW9kaWNhbD48ZnVsbC10aXRsZT5UaXNzdWUgRW5nPC9mdWxs
LXRpdGxlPjxhYmJyLTE+VGlzc3VlIGVuZ2luZWVyaW5nLiBQYXJ0IEE8L2FiYnItMT48L3Blcmlv
ZGljYWw+PGFsdC1wZXJpb2RpY2FsPjxmdWxsLXRpdGxlPlRpc3N1ZSBFbmc8L2Z1bGwtdGl0bGU+
PGFiYnItMT5UaXNzdWUgZW5naW5lZXJpbmcuIFBhcnQgQTwvYWJici0xPjwvYWx0LXBlcmlvZGlj
YWw+PHBhZ2VzPjE0LTIzPC9wYWdlcz48dm9sdW1lPjE5PC92b2x1bWU+PG51bWJlcj4xLTI8L251
bWJlcj48a2V5d29yZHM+PGtleXdvcmQ+QWRpcG9jeXRlcy9jeXRvbG9neS8qdHJhbnNwbGFudGF0
aW9uPC9rZXl3b3JkPjxrZXl3b3JkPkFuaW1hbHM8L2tleXdvcmQ+PGtleXdvcmQ+Q2VsbHMsIEN1
bHR1cmVkPC9rZXl3b3JkPjxrZXl3b3JkPkNvbWJpbmVkIE1vZGFsaXR5IFRoZXJhcHk8L2tleXdv
cmQ+PGtleXdvcmQ+RHJ1ZyBDYXJyaWVycy9jaGVtaXN0cnk8L2tleXdvcmQ+PGtleXdvcmQ+RXJl
Y3RpbGUgRHlzZnVuY3Rpb24vKmV0aW9sb2d5LypwcmV2ZW50aW9uICZhbXA7IGNvbnRyb2w8L2tl
eXdvcmQ+PGtleXdvcmQ+SHVtYW5zPC9rZXl3b3JkPjxrZXl3b3JkPkh5ZHJvZ2Vscy9jaGVtaXN0
cnk8L2tleXdvcmQ+PGtleXdvcmQ+TWFsZTwva2V5d29yZD48a2V5d29yZD5OZXJ2ZSBHcm93dGgg
RmFjdG9yLyphZG1pbmlzdHJhdGlvbiAmYW1wOyBkb3NhZ2U8L2tleXdvcmQ+PGtleXdvcmQ+UGVy
aXBoZXJhbCBOZXJ2ZSBJbmp1cmllcy9ldGlvbG9neS8qdGhlcmFweTwva2V5d29yZD48a2V5d29y
ZD5Qcm9zdGF0ZWN0b215L2FkdmVyc2UgZWZmZWN0czwva2V5d29yZD48a2V5d29yZD5SYXRzPC9r
ZXl3b3JkPjxrZXl3b3JkPlJhdHMsIFNwcmFndWUtRGF3bGV5PC9rZXl3b3JkPjxrZXl3b3JkPlJl
Y292ZXJ5IG9mIEZ1bmN0aW9uL2RydWcgZWZmZWN0cy8qcGh5c2lvbG9neTwva2V5d29yZD48a2V5
d29yZD5TdGVtIENlbGwgVHJhbnNwbGFudGF0aW9uLyptZXRob2RzPC9rZXl3b3JkPjxrZXl3b3Jk
PlRyZWF0bWVudCBPdXRjb21lPC9rZXl3b3JkPjwva2V5d29yZHM+PGRhdGVzPjx5ZWFyPjIwMTM8
L3llYXI+PHB1Yi1kYXRlcz48ZGF0ZT5KYW48L2RhdGU+PC9wdWItZGF0ZXM+PC9kYXRlcz48aXNi
bj4xOTM3LTMzNVggKEVsZWN0cm9uaWMpJiN4RDsxOTM3LTMzNDEgKExpbmtpbmcpPC9pc2JuPjxh
Y2Nlc3Npb24tbnVtPjIyODM0NzMwPC9hY2Nlc3Npb24tbnVtPjx1cmxzPjxyZWxhdGVkLXVybHM+
PHVybD5odHRwOi8vd3d3Lm5jYmkubmxtLm5paC5nb3YvcHVibWVkLzIyODM0NzMwPC91cmw+PC9y
ZWxhdGVkLXVybHM+PC91cmxzPjxjdXN0b20yPjM1MzA5MzM8L2N1c3RvbTI+PGVsZWN0cm9uaWMt
cmVzb3VyY2UtbnVtPjEwLjEwODkvdGVuLlRFQS4yMDExLjA2NTQ8L2VsZWN0cm9uaWMtcmVzb3Vy
Y2UtbnVtPjwvcmVjb3JkPjwvQ2l0ZT48L0VuZE5vdGU+
</w:fldData>
        </w:fldChar>
      </w:r>
      <w:r w:rsidR="0038139E" w:rsidRPr="002B7B6E">
        <w:rPr>
          <w:rFonts w:ascii="Book Antiqua" w:hAnsi="Book Antiqua"/>
          <w:szCs w:val="24"/>
        </w:rPr>
        <w:instrText xml:space="preserve"> ADDIN EN.CITE </w:instrText>
      </w:r>
      <w:r w:rsidR="0038139E" w:rsidRPr="002B7B6E">
        <w:rPr>
          <w:rFonts w:ascii="Book Antiqua" w:hAnsi="Book Antiqua"/>
          <w:szCs w:val="24"/>
        </w:rPr>
        <w:fldChar w:fldCharType="begin">
          <w:fldData xml:space="preserve">PEVuZE5vdGU+PENpdGU+PEF1dGhvcj5LaW08L0F1dGhvcj48WWVhcj4yMDEzPC9ZZWFyPjxSZWNO
dW0+NDU8L1JlY051bT48RGlzcGxheVRleHQ+PHN0eWxlIGZhY2U9InN1cGVyc2NyaXB0Ij5bNDNd
PC9zdHlsZT48L0Rpc3BsYXlUZXh0PjxyZWNvcmQ+PHJlYy1udW1iZXI+NDU8L3JlYy1udW1iZXI+
PGZvcmVpZ24ta2V5cz48a2V5IGFwcD0iRU4iIGRiLWlkPSJ6NTA5dmFmeGowdnhwNGUyNWVkNWFl
ZTB4Mnp6Znd2eDl3ZGYiPjQ1PC9rZXk+PC9mb3JlaWduLWtleXM+PHJlZi10eXBlIG5hbWU9Ikpv
dXJuYWwgQXJ0aWNsZSI+MTc8L3JlZi10eXBlPjxjb250cmlidXRvcnM+PGF1dGhvcnM+PGF1dGhv
cj5LaW0sIEkuIEcuPC9hdXRob3I+PGF1dGhvcj5QaWFvLCBTLjwvYXV0aG9yPjxhdXRob3I+TGVl
LCBKLiBZLjwvYXV0aG9yPjxhdXRob3I+SG9uZywgUy4gSC48L2F1dGhvcj48YXV0aG9yPkh3YW5n
LCBULiBLLjwvYXV0aG9yPjxhdXRob3I+S2ltLCBTLiBXLjwvYXV0aG9yPjxhdXRob3I+S2ltLCBD
LiBTLjwvYXV0aG9yPjxhdXRob3I+UmEsIEouIEMuPC9hdXRob3I+PGF1dGhvcj5Ob2gsIEkuPC9h
dXRob3I+PGF1dGhvcj5MZWUsIEouIFkuPC9hdXRob3I+PC9hdXRob3JzPjwvY29udHJpYnV0b3Jz
PjxhdXRoLWFkZHJlc3M+RGVwYXJ0bWVudCBvZiBVcm9sb2d5LCBTZW91bCBTdC4gTWFyeSZhcG9z
O3MgSG9zcGl0YWwsIFRoZSBDYXRob2xpYyBVbml2ZXJzaXR5IG9mIEtvcmVhLCBTZW91bCwgS29y
ZWEuPC9hdXRoLWFkZHJlc3M+PHRpdGxlcz48dGl0bGU+RWZmZWN0IG9mIGFuIGFkaXBvc2UtZGVy
aXZlZCBzdGVtIGNlbGwgYW5kIG5lcnZlIGdyb3d0aCBmYWN0b3ItaW5jb3Jwb3JhdGVkIGh5ZHJv
Z2VsIG9uIHJlY292ZXJ5IG9mIGVyZWN0aWxlIGZ1bmN0aW9uIGluIGEgcmF0IG1vZGVsIG9mIGNh
dmVybm91cyBuZXJ2ZSBpbmp1cnk8L3RpdGxlPjxzZWNvbmRhcnktdGl0bGU+VGlzc3VlIEVuZzwv
c2Vjb25kYXJ5LXRpdGxlPjxhbHQtdGl0bGU+VGlzc3VlIGVuZ2luZWVyaW5nLiBQYXJ0IEE8L2Fs
dC10aXRsZT48L3RpdGxlcz48cGVyaW9kaWNhbD48ZnVsbC10aXRsZT5UaXNzdWUgRW5nPC9mdWxs
LXRpdGxlPjxhYmJyLTE+VGlzc3VlIGVuZ2luZWVyaW5nLiBQYXJ0IEE8L2FiYnItMT48L3Blcmlv
ZGljYWw+PGFsdC1wZXJpb2RpY2FsPjxmdWxsLXRpdGxlPlRpc3N1ZSBFbmc8L2Z1bGwtdGl0bGU+
PGFiYnItMT5UaXNzdWUgZW5naW5lZXJpbmcuIFBhcnQgQTwvYWJici0xPjwvYWx0LXBlcmlvZGlj
YWw+PHBhZ2VzPjE0LTIzPC9wYWdlcz48dm9sdW1lPjE5PC92b2x1bWU+PG51bWJlcj4xLTI8L251
bWJlcj48a2V5d29yZHM+PGtleXdvcmQ+QWRpcG9jeXRlcy9jeXRvbG9neS8qdHJhbnNwbGFudGF0
aW9uPC9rZXl3b3JkPjxrZXl3b3JkPkFuaW1hbHM8L2tleXdvcmQ+PGtleXdvcmQ+Q2VsbHMsIEN1
bHR1cmVkPC9rZXl3b3JkPjxrZXl3b3JkPkNvbWJpbmVkIE1vZGFsaXR5IFRoZXJhcHk8L2tleXdv
cmQ+PGtleXdvcmQ+RHJ1ZyBDYXJyaWVycy9jaGVtaXN0cnk8L2tleXdvcmQ+PGtleXdvcmQ+RXJl
Y3RpbGUgRHlzZnVuY3Rpb24vKmV0aW9sb2d5LypwcmV2ZW50aW9uICZhbXA7IGNvbnRyb2w8L2tl
eXdvcmQ+PGtleXdvcmQ+SHVtYW5zPC9rZXl3b3JkPjxrZXl3b3JkPkh5ZHJvZ2Vscy9jaGVtaXN0
cnk8L2tleXdvcmQ+PGtleXdvcmQ+TWFsZTwva2V5d29yZD48a2V5d29yZD5OZXJ2ZSBHcm93dGgg
RmFjdG9yLyphZG1pbmlzdHJhdGlvbiAmYW1wOyBkb3NhZ2U8L2tleXdvcmQ+PGtleXdvcmQ+UGVy
aXBoZXJhbCBOZXJ2ZSBJbmp1cmllcy9ldGlvbG9neS8qdGhlcmFweTwva2V5d29yZD48a2V5d29y
ZD5Qcm9zdGF0ZWN0b215L2FkdmVyc2UgZWZmZWN0czwva2V5d29yZD48a2V5d29yZD5SYXRzPC9r
ZXl3b3JkPjxrZXl3b3JkPlJhdHMsIFNwcmFndWUtRGF3bGV5PC9rZXl3b3JkPjxrZXl3b3JkPlJl
Y292ZXJ5IG9mIEZ1bmN0aW9uL2RydWcgZWZmZWN0cy8qcGh5c2lvbG9neTwva2V5d29yZD48a2V5
d29yZD5TdGVtIENlbGwgVHJhbnNwbGFudGF0aW9uLyptZXRob2RzPC9rZXl3b3JkPjxrZXl3b3Jk
PlRyZWF0bWVudCBPdXRjb21lPC9rZXl3b3JkPjwva2V5d29yZHM+PGRhdGVzPjx5ZWFyPjIwMTM8
L3llYXI+PHB1Yi1kYXRlcz48ZGF0ZT5KYW48L2RhdGU+PC9wdWItZGF0ZXM+PC9kYXRlcz48aXNi
bj4xOTM3LTMzNVggKEVsZWN0cm9uaWMpJiN4RDsxOTM3LTMzNDEgKExpbmtpbmcpPC9pc2JuPjxh
Y2Nlc3Npb24tbnVtPjIyODM0NzMwPC9hY2Nlc3Npb24tbnVtPjx1cmxzPjxyZWxhdGVkLXVybHM+
PHVybD5odHRwOi8vd3d3Lm5jYmkubmxtLm5paC5nb3YvcHVibWVkLzIyODM0NzMwPC91cmw+PC9y
ZWxhdGVkLXVybHM+PC91cmxzPjxjdXN0b20yPjM1MzA5MzM8L2N1c3RvbTI+PGVsZWN0cm9uaWMt
cmVzb3VyY2UtbnVtPjEwLjEwODkvdGVuLlRFQS4yMDExLjA2NTQ8L2VsZWN0cm9uaWMtcmVzb3Vy
Y2UtbnVtPjwvcmVjb3JkPjwvQ2l0ZT48L0VuZE5vdGU+
</w:fldData>
        </w:fldChar>
      </w:r>
      <w:r w:rsidR="0038139E" w:rsidRPr="002B7B6E">
        <w:rPr>
          <w:rFonts w:ascii="Book Antiqua" w:hAnsi="Book Antiqua"/>
          <w:szCs w:val="24"/>
        </w:rPr>
        <w:instrText xml:space="preserve"> ADDIN EN.CITE.DATA </w:instrText>
      </w:r>
      <w:r w:rsidR="0038139E" w:rsidRPr="002B7B6E">
        <w:rPr>
          <w:rFonts w:ascii="Book Antiqua" w:hAnsi="Book Antiqua"/>
          <w:szCs w:val="24"/>
        </w:rPr>
      </w:r>
      <w:r w:rsidR="0038139E" w:rsidRPr="002B7B6E">
        <w:rPr>
          <w:rFonts w:ascii="Book Antiqua" w:hAnsi="Book Antiqua"/>
          <w:szCs w:val="24"/>
        </w:rPr>
        <w:fldChar w:fldCharType="end"/>
      </w:r>
      <w:r w:rsidR="0038139E" w:rsidRPr="002B7B6E">
        <w:rPr>
          <w:rFonts w:ascii="Book Antiqua" w:hAnsi="Book Antiqua"/>
          <w:szCs w:val="24"/>
        </w:rPr>
      </w:r>
      <w:r w:rsidR="0038139E" w:rsidRPr="002B7B6E">
        <w:rPr>
          <w:rFonts w:ascii="Book Antiqua" w:hAnsi="Book Antiqua"/>
          <w:szCs w:val="24"/>
        </w:rPr>
        <w:fldChar w:fldCharType="separate"/>
      </w:r>
      <w:r w:rsidR="0038139E" w:rsidRPr="002B7B6E">
        <w:rPr>
          <w:rFonts w:ascii="Book Antiqua" w:hAnsi="Book Antiqua"/>
          <w:noProof/>
          <w:szCs w:val="24"/>
          <w:vertAlign w:val="superscript"/>
        </w:rPr>
        <w:t>[</w:t>
      </w:r>
      <w:hyperlink w:anchor="_ENREF_43" w:tooltip="Kim, 2013 #45" w:history="1">
        <w:r w:rsidR="005633BC" w:rsidRPr="002B7B6E">
          <w:rPr>
            <w:rFonts w:ascii="Book Antiqua" w:hAnsi="Book Antiqua"/>
            <w:noProof/>
            <w:szCs w:val="24"/>
            <w:vertAlign w:val="superscript"/>
          </w:rPr>
          <w:t>43</w:t>
        </w:r>
      </w:hyperlink>
      <w:r w:rsidR="0038139E" w:rsidRPr="002B7B6E">
        <w:rPr>
          <w:rFonts w:ascii="Book Antiqua" w:hAnsi="Book Antiqua"/>
          <w:noProof/>
          <w:szCs w:val="24"/>
          <w:vertAlign w:val="superscript"/>
        </w:rPr>
        <w:t>]</w:t>
      </w:r>
      <w:r w:rsidR="0038139E" w:rsidRPr="002B7B6E">
        <w:rPr>
          <w:rFonts w:ascii="Book Antiqua" w:hAnsi="Book Antiqua"/>
          <w:szCs w:val="24"/>
        </w:rPr>
        <w:fldChar w:fldCharType="end"/>
      </w:r>
      <w:r w:rsidR="0038139E" w:rsidRPr="002B7B6E">
        <w:rPr>
          <w:rFonts w:ascii="Book Antiqua" w:hAnsi="Book Antiqua"/>
          <w:szCs w:val="24"/>
        </w:rPr>
        <w:t xml:space="preserve">. </w:t>
      </w:r>
      <w:r w:rsidR="007F704A" w:rsidRPr="002B7B6E">
        <w:rPr>
          <w:rFonts w:ascii="Book Antiqua" w:hAnsi="Book Antiqua"/>
          <w:szCs w:val="24"/>
        </w:rPr>
        <w:t>Although these</w:t>
      </w:r>
      <w:r w:rsidR="008A4343" w:rsidRPr="002B7B6E">
        <w:rPr>
          <w:rFonts w:ascii="Book Antiqua" w:hAnsi="Book Antiqua"/>
          <w:szCs w:val="24"/>
        </w:rPr>
        <w:t xml:space="preserve"> studies showed that ADSCs </w:t>
      </w:r>
      <w:r w:rsidR="008A4343" w:rsidRPr="002B7B6E">
        <w:rPr>
          <w:rFonts w:ascii="Book Antiqua" w:hAnsi="Book Antiqua"/>
          <w:snapToGrid w:val="0"/>
          <w:kern w:val="0"/>
          <w:szCs w:val="24"/>
        </w:rPr>
        <w:t>have the ability to</w:t>
      </w:r>
      <w:r w:rsidR="007F704A" w:rsidRPr="002B7B6E">
        <w:rPr>
          <w:rFonts w:ascii="Book Antiqua" w:hAnsi="Book Antiqua"/>
          <w:szCs w:val="24"/>
        </w:rPr>
        <w:t xml:space="preserve"> differentiate into the cells located in the cavernous body, the possibility of cell-cell fusion was not excluded in these studies. </w:t>
      </w:r>
      <w:r w:rsidR="00B9446A" w:rsidRPr="002B7B6E">
        <w:rPr>
          <w:rFonts w:ascii="Book Antiqua" w:hAnsi="Book Antiqua"/>
          <w:snapToGrid w:val="0"/>
          <w:kern w:val="0"/>
          <w:szCs w:val="24"/>
        </w:rPr>
        <w:t>Alternatively</w:t>
      </w:r>
      <w:r w:rsidR="00857229" w:rsidRPr="002B7B6E">
        <w:rPr>
          <w:rFonts w:ascii="Book Antiqua" w:hAnsi="Book Antiqua"/>
          <w:szCs w:val="24"/>
        </w:rPr>
        <w:t xml:space="preserve">, paracrine effects of ADSCs have been suggested. </w:t>
      </w:r>
      <w:r w:rsidR="00CB5FB8" w:rsidRPr="002B7B6E">
        <w:rPr>
          <w:rFonts w:ascii="Book Antiqua" w:hAnsi="Book Antiqua"/>
          <w:szCs w:val="24"/>
        </w:rPr>
        <w:t>Several reports suggested the possibility of paracrine effects of ADSCs because ADSCs did not remain in the cavernous body for a long period</w:t>
      </w:r>
      <w:r w:rsidR="00CB5FB8" w:rsidRPr="002B7B6E">
        <w:rPr>
          <w:rFonts w:ascii="Book Antiqua" w:hAnsi="Book Antiqua"/>
          <w:szCs w:val="24"/>
        </w:rPr>
        <w:fldChar w:fldCharType="begin">
          <w:fldData xml:space="preserve">PEVuZE5vdGU+PENpdGU+PEF1dGhvcj5HYXJjaWE8L0F1dGhvcj48WWVhcj4yMDEwPC9ZZWFyPjxS
ZWNOdW0+MzU8L1JlY051bT48RGlzcGxheVRleHQ+PHN0eWxlIGZhY2U9InN1cGVyc2NyaXB0Ij5b
MzIsMzNdPC9zdHlsZT48L0Rpc3BsYXlUZXh0PjxyZWNvcmQ+PHJlYy1udW1iZXI+MzU8L3JlYy1u
dW1iZXI+PGZvcmVpZ24ta2V5cz48a2V5IGFwcD0iRU4iIGRiLWlkPSJ6NTA5dmFmeGowdnhwNGUy
NWVkNWFlZTB4Mnp6Znd2eDl3ZGYiPjM1PC9rZXk+PC9mb3JlaWduLWtleXM+PHJlZi10eXBlIG5h
bWU9IkpvdXJuYWwgQXJ0aWNsZSI+MTc8L3JlZi10eXBlPjxjb250cmlidXRvcnM+PGF1dGhvcnM+
PGF1dGhvcj5HYXJjaWEsIE0uIE0uPC9hdXRob3I+PGF1dGhvcj5GYW5kZWwsIFQuIE0uPC9hdXRo
b3I+PGF1dGhvcj5MaW4sIEcuPC9hdXRob3I+PGF1dGhvcj5TaGluZGVsLCBBLiBXLjwvYXV0aG9y
PjxhdXRob3I+QmFuaWUsIEwuPC9hdXRob3I+PGF1dGhvcj5MaW4sIEMuIFMuPC9hdXRob3I+PGF1
dGhvcj5MdWUsIFQuIEYuPC9hdXRob3I+PC9hdXRob3JzPjwvY29udHJpYnV0b3JzPjxhdXRoLWFk
ZHJlc3M+RGVwYXJ0bWVudCBvZiBVcm9sb2d5LCBVbml2ZXJzaXR5IG9mIENhbGlmb3JuaWEgU2No
b29sIG9mIE1lZGljaW5lLUtudXBwZSBNb2xlY3VsYXIgVXJvbG9neSBMYWJvcmF0b3J5LCBTYW4g
RnJhbmNpc2NvLCBDQSA5NDE0My0wNzM4LCBVU0EuIG1nYXJjaWFAdXJvbG9neS51Y3NmLmVkdTwv
YXV0aC1hZGRyZXNzPjx0aXRsZXM+PHRpdGxlPlRyZWF0bWVudCBvZiBlcmVjdGlsZSBkeXNmdW5j
dGlvbiBpbiB0aGUgb2Jlc2UgdHlwZSAyIGRpYWJldGljIFpERiByYXQgd2l0aCBhZGlwb3NlIHRp
c3N1ZS1kZXJpdmVkIHN0ZW0gY2VsbHM8L3RpdGxlPjxzZWNvbmRhcnktdGl0bGU+SiBTZXggTWVk
PC9zZWNvbmRhcnktdGl0bGU+PGFsdC10aXRsZT5UaGUgam91cm5hbCBvZiBzZXh1YWwgbWVkaWNp
bmU8L2FsdC10aXRsZT48L3RpdGxlcz48cGVyaW9kaWNhbD48ZnVsbC10aXRsZT5KIFNleCBNZWQ8
L2Z1bGwtdGl0bGU+PGFiYnItMT5KIFNleCBNZWQ8L2FiYnItMT48L3BlcmlvZGljYWw+PHBhZ2Vz
Pjg5LTk4PC9wYWdlcz48dm9sdW1lPjc8L3ZvbHVtZT48bnVtYmVyPjEgUHQgMTwvbnVtYmVyPjxr
ZXl3b3Jkcz48a2V5d29yZD5BZGlwb3NlIFRpc3N1ZS9jeXRvbG9neTwva2V5d29yZD48a2V5d29y
ZD5BbmltYWxzPC9rZXl3b3JkPjxrZXl3b3JkPkJsb29kIEdsdWNvc2UvbWV0YWJvbGlzbTwva2V5
d29yZD48a2V5d29yZD5CbG9vZCBQcmVzc3VyZS9kcnVnIGVmZmVjdHM8L2tleXdvcmQ+PGtleXdv
cmQ+Q2VsbCBTdXJ2aXZhbDwva2V5d29yZD48a2V5d29yZD5EaWFiZXRlcyBNZWxsaXR1cywgRXhw
ZXJpbWVudGFsL3BhdGhvbG9neS8qcGh5c2lvcGF0aG9sb2d5PC9rZXl3b3JkPjxrZXl3b3JkPkVs
ZWN0cmljIFN0aW11bGF0aW9uPC9rZXl3b3JkPjxrZXl3b3JkPkVuZG90aGVsaXVtLCBWYXNjdWxh
ci9wYXRob2xvZ3kvcGh5c2lvcGF0aG9sb2d5PC9rZXl3b3JkPjxrZXl3b3JkPkVyZWN0aWxlIER5
c2Z1bmN0aW9uL3BhdGhvbG9neS8qcGh5c2lvcGF0aG9sb2d5PC9rZXl3b3JkPjxrZXl3b3JkPklt
bXVub2VuenltZSBUZWNobmlxdWVzPC9rZXl3b3JkPjxrZXl3b3JkPk1hbGU8L2tleXdvcmQ+PGtl
eXdvcmQ+TWVzZW5jaHltYWwgU3RlbSBDZWxsIFRyYW5zcGxhbnRhdGlvbi8qbWV0aG9kczwva2V5
d29yZD48a2V5d29yZD5OaXRyaWMgT3hpZGUgU3ludGhhc2UvbWV0YWJvbGlzbTwva2V5d29yZD48
a2V5d29yZD5QZW5pcy9pbm5lcnZhdGlvbi9wYXRob2xvZ3kvcGh5c2lvcGF0aG9sb2d5PC9rZXl3
b3JkPjxrZXl3b3JkPlBlcmlwaGVyYWwgTmVydmVzL3BhdGhvbG9neS9waHlzaW9wYXRob2xvZ3k8
L2tleXdvcmQ+PGtleXdvcmQ+UmF0czwva2V5d29yZD48a2V5d29yZD5SYXRzLCBadWNrZXI8L2tl
eXdvcmQ+PGtleXdvcmQ+VGVzdG9zdGVyb25lL2Jsb29kPC9rZXl3b3JkPjwva2V5d29yZHM+PGRh
dGVzPjx5ZWFyPjIwMTA8L3llYXI+PHB1Yi1kYXRlcz48ZGF0ZT5KYW48L2RhdGU+PC9wdWItZGF0
ZXM+PC9kYXRlcz48aXNibj4xNzQzLTYxMDkgKEVsZWN0cm9uaWMpJiN4RDsxNzQzLTYwOTUgKExp
bmtpbmcpPC9pc2JuPjxhY2Nlc3Npb24tbnVtPjIwMTA0NjcwPC9hY2Nlc3Npb24tbnVtPjx1cmxz
PjxyZWxhdGVkLXVybHM+PHVybD5odHRwOi8vd3d3Lm5jYmkubmxtLm5paC5nb3YvcHVibWVkLzIw
MTA0NjcwPC91cmw+PC9yZWxhdGVkLXVybHM+PC91cmxzPjxjdXN0b20yPjI5MDQwNjM8L2N1c3Rv
bTI+PC9yZWNvcmQ+PC9DaXRlPjxDaXRlPjxBdXRob3I+SHVhbmc8L0F1dGhvcj48WWVhcj4yMDEw
PC9ZZWFyPjxSZWNOdW0+MzY8L1JlY051bT48cmVjb3JkPjxyZWMtbnVtYmVyPjM2PC9yZWMtbnVt
YmVyPjxmb3JlaWduLWtleXM+PGtleSBhcHA9IkVOIiBkYi1pZD0iejUwOXZhZnhqMHZ4cDRlMjVl
ZDVhZWUweDJ6emZ3dng5d2RmIj4zNjwva2V5PjwvZm9yZWlnbi1rZXlzPjxyZWYtdHlwZSBuYW1l
PSJKb3VybmFsIEFydGljbGUiPjE3PC9yZWYtdHlwZT48Y29udHJpYnV0b3JzPjxhdXRob3JzPjxh
dXRob3I+SHVhbmcsIFkuIEMuPC9hdXRob3I+PGF1dGhvcj5OaW5nLCBILjwvYXV0aG9yPjxhdXRo
b3I+U2hpbmRlbCwgQS4gVy48L2F1dGhvcj48YXV0aG9yPkZhbmRlbCwgVC4gTS48L2F1dGhvcj48
YXV0aG9yPkxpbiwgRy48L2F1dGhvcj48YXV0aG9yPkhhcnJheiwgQS4gTS48L2F1dGhvcj48YXV0
aG9yPkx1ZSwgVC4gRi48L2F1dGhvcj48YXV0aG9yPkxpbiwgQy4gUy48L2F1dGhvcj48L2F1dGhv
cnM+PC9jb250cmlidXRvcnM+PGF1dGgtYWRkcmVzcz5LbnVwcGUgTW9sZWN1bGFyIFVyb2xvZ3kg
TGFib3JhdG9yeSwgRGVwYXJ0bWVudCBvZiBVcm9sb2d5LCBVbml2ZXJzaXR5IG9mIENhbGlmb3Ju
aWEsIFNhbiBGcmFuY2lzY28sIENBLCBVU0EuPC9hdXRoLWFkZHJlc3M+PHRpdGxlcz48dGl0bGU+
VGhlIGVmZmVjdCBvZiBpbnRyYWNhdmVybm91cyBpbmplY3Rpb24gb2YgYWRpcG9zZSB0aXNzdWUt
ZGVyaXZlZCBzdGVtIGNlbGxzIG9uIGh5cGVybGlwaWRlbWlhLWFzc29jaWF0ZWQgZXJlY3RpbGUg
ZHlzZnVuY3Rpb24gaW4gYSByYXQgbW9kZWw8L3RpdGxlPjxzZWNvbmRhcnktdGl0bGU+SiBTZXgg
TWVkPC9zZWNvbmRhcnktdGl0bGU+PGFsdC10aXRsZT5UaGUgam91cm5hbCBvZiBzZXh1YWwgbWVk
aWNpbmU8L2FsdC10aXRsZT48L3RpdGxlcz48cGVyaW9kaWNhbD48ZnVsbC10aXRsZT5KIFNleCBN
ZWQ8L2Z1bGwtdGl0bGU+PGFiYnItMT5KIFNleCBNZWQ8L2FiYnItMT48L3BlcmlvZGljYWw+PHBh
Z2VzPjEzOTEtMTQwMDwvcGFnZXM+PHZvbHVtZT43PC92b2x1bWU+PG51bWJlcj40IFB0IDE8L251
bWJlcj48a2V5d29yZHM+PGtleXdvcmQ+QWRpcG9zZSBUaXNzdWUvKmN5dG9sb2d5PC9rZXl3b3Jk
PjxrZXl3b3JkPkFuaW1hbHM8L2tleXdvcmQ+PGtleXdvcmQ+Qmxvb2QgUHJlc3N1cmU8L2tleXdv
cmQ+PGtleXdvcmQ+Qmxvb2QgVmVzc2Vscy9wYXRob2xvZ3kvcGh5c2lvcGF0aG9sb2d5PC9rZXl3
b3JkPjxrZXl3b3JkPkNob2xlc3Rlcm9sL2Jsb29kPC9rZXl3b3JkPjxrZXl3b3JkPkRpZXQsIEF0
aGVyb2dlbmljPC9rZXl3b3JkPjxrZXl3b3JkPipEaXNlYXNlIE1vZGVscywgQW5pbWFsPC9rZXl3
b3JkPjxrZXl3b3JkPkh1bWFuczwva2V5d29yZD48a2V5d29yZD5IeXBlcmxpcGlkZW1pYXMvcGF0
aG9sb2d5LypwaHlzaW9wYXRob2xvZ3k8L2tleXdvcmQ+PGtleXdvcmQ+SW1wb3RlbmNlLCBWYXNj
dWxvZ2VuaWMvcGF0aG9sb2d5LypwaHlzaW9wYXRob2xvZ3k8L2tleXdvcmQ+PGtleXdvcmQ+TGlw
b3Byb3RlaW5zLCBMREwvYmxvb2Q8L2tleXdvcmQ+PGtleXdvcmQ+TWFsZTwva2V5d29yZD48a2V5
d29yZD4qTWVzZW5jaHltYWwgU3RlbSBDZWxsIFRyYW5zcGxhbnRhdGlvbjwva2V5d29yZD48a2V5
d29yZD5OZXJ2ZSBGaWJlcnMvcGF0aG9sb2d5L3BoeXNpb2xvZ3k8L2tleXdvcmQ+PGtleXdvcmQ+
Tml0cmljIE94aWRlIFN5bnRoYXNlIFR5cGUgSS9tZXRhYm9saXNtPC9rZXl3b3JkPjxrZXl3b3Jk
PlBlbmlsZSBFcmVjdGlvbi9waHlzaW9sb2d5PC9rZXl3b3JkPjxrZXl3b3JkPlBlbmlzLypibG9v
ZCBzdXBwbHkvKmlubmVydmF0aW9uL3BhdGhvbG9neTwva2V5d29yZD48a2V5d29yZD5SYXRzPC9r
ZXl3b3JkPjxrZXl3b3JkPlJhdHMsIFNwcmFndWUtRGF3bGV5PC9rZXl3b3JkPjxrZXl3b3JkPllv
dW5nIEFkdWx0PC9rZXl3b3JkPjwva2V5d29yZHM+PGRhdGVzPjx5ZWFyPjIwMTA8L3llYXI+PHB1
Yi1kYXRlcz48ZGF0ZT5BcHI8L2RhdGU+PC9wdWItZGF0ZXM+PC9kYXRlcz48aXNibj4xNzQzLTYx
MDkgKEVsZWN0cm9uaWMpJiN4RDsxNzQzLTYwOTUgKExpbmtpbmcpPC9pc2JuPjxhY2Nlc3Npb24t
bnVtPjIwMTQxNTg2PC9hY2Nlc3Npb24tbnVtPjx1cmxzPjxyZWxhdGVkLXVybHM+PHVybD5odHRw
Oi8vd3d3Lm5jYmkubmxtLm5paC5nb3YvcHVibWVkLzIwMTQxNTg2PC91cmw+PC9yZWxhdGVkLXVy
bHM+PC91cmxzPjxjdXN0b20yPjMxNjM2MDQ8L2N1c3RvbTI+PGVsZWN0cm9uaWMtcmVzb3VyY2Ut
bnVtPjEwLjExMTEvai4xNzQzLTYxMDkuMjAwOS4wMTY5Ny54PC9lbGVjdHJvbmljLXJlc291cmNl
LW51bT48L3JlY29yZD48L0NpdGU+PC9FbmROb3RlPn==
</w:fldData>
        </w:fldChar>
      </w:r>
      <w:r w:rsidR="00CB5FB8" w:rsidRPr="002B7B6E">
        <w:rPr>
          <w:rFonts w:ascii="Book Antiqua" w:hAnsi="Book Antiqua"/>
          <w:szCs w:val="24"/>
        </w:rPr>
        <w:instrText xml:space="preserve"> ADDIN EN.CITE </w:instrText>
      </w:r>
      <w:r w:rsidR="00CB5FB8" w:rsidRPr="002B7B6E">
        <w:rPr>
          <w:rFonts w:ascii="Book Antiqua" w:hAnsi="Book Antiqua"/>
          <w:szCs w:val="24"/>
        </w:rPr>
        <w:fldChar w:fldCharType="begin">
          <w:fldData xml:space="preserve">PEVuZE5vdGU+PENpdGU+PEF1dGhvcj5HYXJjaWE8L0F1dGhvcj48WWVhcj4yMDEwPC9ZZWFyPjxS
ZWNOdW0+MzU8L1JlY051bT48RGlzcGxheVRleHQ+PHN0eWxlIGZhY2U9InN1cGVyc2NyaXB0Ij5b
MzIsMzNdPC9zdHlsZT48L0Rpc3BsYXlUZXh0PjxyZWNvcmQ+PHJlYy1udW1iZXI+MzU8L3JlYy1u
dW1iZXI+PGZvcmVpZ24ta2V5cz48a2V5IGFwcD0iRU4iIGRiLWlkPSJ6NTA5dmFmeGowdnhwNGUy
NWVkNWFlZTB4Mnp6Znd2eDl3ZGYiPjM1PC9rZXk+PC9mb3JlaWduLWtleXM+PHJlZi10eXBlIG5h
bWU9IkpvdXJuYWwgQXJ0aWNsZSI+MTc8L3JlZi10eXBlPjxjb250cmlidXRvcnM+PGF1dGhvcnM+
PGF1dGhvcj5HYXJjaWEsIE0uIE0uPC9hdXRob3I+PGF1dGhvcj5GYW5kZWwsIFQuIE0uPC9hdXRo
b3I+PGF1dGhvcj5MaW4sIEcuPC9hdXRob3I+PGF1dGhvcj5TaGluZGVsLCBBLiBXLjwvYXV0aG9y
PjxhdXRob3I+QmFuaWUsIEwuPC9hdXRob3I+PGF1dGhvcj5MaW4sIEMuIFMuPC9hdXRob3I+PGF1
dGhvcj5MdWUsIFQuIEYuPC9hdXRob3I+PC9hdXRob3JzPjwvY29udHJpYnV0b3JzPjxhdXRoLWFk
ZHJlc3M+RGVwYXJ0bWVudCBvZiBVcm9sb2d5LCBVbml2ZXJzaXR5IG9mIENhbGlmb3JuaWEgU2No
b29sIG9mIE1lZGljaW5lLUtudXBwZSBNb2xlY3VsYXIgVXJvbG9neSBMYWJvcmF0b3J5LCBTYW4g
RnJhbmNpc2NvLCBDQSA5NDE0My0wNzM4LCBVU0EuIG1nYXJjaWFAdXJvbG9neS51Y3NmLmVkdTwv
YXV0aC1hZGRyZXNzPjx0aXRsZXM+PHRpdGxlPlRyZWF0bWVudCBvZiBlcmVjdGlsZSBkeXNmdW5j
dGlvbiBpbiB0aGUgb2Jlc2UgdHlwZSAyIGRpYWJldGljIFpERiByYXQgd2l0aCBhZGlwb3NlIHRp
c3N1ZS1kZXJpdmVkIHN0ZW0gY2VsbHM8L3RpdGxlPjxzZWNvbmRhcnktdGl0bGU+SiBTZXggTWVk
PC9zZWNvbmRhcnktdGl0bGU+PGFsdC10aXRsZT5UaGUgam91cm5hbCBvZiBzZXh1YWwgbWVkaWNp
bmU8L2FsdC10aXRsZT48L3RpdGxlcz48cGVyaW9kaWNhbD48ZnVsbC10aXRsZT5KIFNleCBNZWQ8
L2Z1bGwtdGl0bGU+PGFiYnItMT5KIFNleCBNZWQ8L2FiYnItMT48L3BlcmlvZGljYWw+PHBhZ2Vz
Pjg5LTk4PC9wYWdlcz48dm9sdW1lPjc8L3ZvbHVtZT48bnVtYmVyPjEgUHQgMTwvbnVtYmVyPjxr
ZXl3b3Jkcz48a2V5d29yZD5BZGlwb3NlIFRpc3N1ZS9jeXRvbG9neTwva2V5d29yZD48a2V5d29y
ZD5BbmltYWxzPC9rZXl3b3JkPjxrZXl3b3JkPkJsb29kIEdsdWNvc2UvbWV0YWJvbGlzbTwva2V5
d29yZD48a2V5d29yZD5CbG9vZCBQcmVzc3VyZS9kcnVnIGVmZmVjdHM8L2tleXdvcmQ+PGtleXdv
cmQ+Q2VsbCBTdXJ2aXZhbDwva2V5d29yZD48a2V5d29yZD5EaWFiZXRlcyBNZWxsaXR1cywgRXhw
ZXJpbWVudGFsL3BhdGhvbG9neS8qcGh5c2lvcGF0aG9sb2d5PC9rZXl3b3JkPjxrZXl3b3JkPkVs
ZWN0cmljIFN0aW11bGF0aW9uPC9rZXl3b3JkPjxrZXl3b3JkPkVuZG90aGVsaXVtLCBWYXNjdWxh
ci9wYXRob2xvZ3kvcGh5c2lvcGF0aG9sb2d5PC9rZXl3b3JkPjxrZXl3b3JkPkVyZWN0aWxlIER5
c2Z1bmN0aW9uL3BhdGhvbG9neS8qcGh5c2lvcGF0aG9sb2d5PC9rZXl3b3JkPjxrZXl3b3JkPklt
bXVub2VuenltZSBUZWNobmlxdWVzPC9rZXl3b3JkPjxrZXl3b3JkPk1hbGU8L2tleXdvcmQ+PGtl
eXdvcmQ+TWVzZW5jaHltYWwgU3RlbSBDZWxsIFRyYW5zcGxhbnRhdGlvbi8qbWV0aG9kczwva2V5
d29yZD48a2V5d29yZD5OaXRyaWMgT3hpZGUgU3ludGhhc2UvbWV0YWJvbGlzbTwva2V5d29yZD48
a2V5d29yZD5QZW5pcy9pbm5lcnZhdGlvbi9wYXRob2xvZ3kvcGh5c2lvcGF0aG9sb2d5PC9rZXl3
b3JkPjxrZXl3b3JkPlBlcmlwaGVyYWwgTmVydmVzL3BhdGhvbG9neS9waHlzaW9wYXRob2xvZ3k8
L2tleXdvcmQ+PGtleXdvcmQ+UmF0czwva2V5d29yZD48a2V5d29yZD5SYXRzLCBadWNrZXI8L2tl
eXdvcmQ+PGtleXdvcmQ+VGVzdG9zdGVyb25lL2Jsb29kPC9rZXl3b3JkPjwva2V5d29yZHM+PGRh
dGVzPjx5ZWFyPjIwMTA8L3llYXI+PHB1Yi1kYXRlcz48ZGF0ZT5KYW48L2RhdGU+PC9wdWItZGF0
ZXM+PC9kYXRlcz48aXNibj4xNzQzLTYxMDkgKEVsZWN0cm9uaWMpJiN4RDsxNzQzLTYwOTUgKExp
bmtpbmcpPC9pc2JuPjxhY2Nlc3Npb24tbnVtPjIwMTA0NjcwPC9hY2Nlc3Npb24tbnVtPjx1cmxz
PjxyZWxhdGVkLXVybHM+PHVybD5odHRwOi8vd3d3Lm5jYmkubmxtLm5paC5nb3YvcHVibWVkLzIw
MTA0NjcwPC91cmw+PC9yZWxhdGVkLXVybHM+PC91cmxzPjxjdXN0b20yPjI5MDQwNjM8L2N1c3Rv
bTI+PC9yZWNvcmQ+PC9DaXRlPjxDaXRlPjxBdXRob3I+SHVhbmc8L0F1dGhvcj48WWVhcj4yMDEw
PC9ZZWFyPjxSZWNOdW0+MzY8L1JlY051bT48cmVjb3JkPjxyZWMtbnVtYmVyPjM2PC9yZWMtbnVt
YmVyPjxmb3JlaWduLWtleXM+PGtleSBhcHA9IkVOIiBkYi1pZD0iejUwOXZhZnhqMHZ4cDRlMjVl
ZDVhZWUweDJ6emZ3dng5d2RmIj4zNjwva2V5PjwvZm9yZWlnbi1rZXlzPjxyZWYtdHlwZSBuYW1l
PSJKb3VybmFsIEFydGljbGUiPjE3PC9yZWYtdHlwZT48Y29udHJpYnV0b3JzPjxhdXRob3JzPjxh
dXRob3I+SHVhbmcsIFkuIEMuPC9hdXRob3I+PGF1dGhvcj5OaW5nLCBILjwvYXV0aG9yPjxhdXRo
b3I+U2hpbmRlbCwgQS4gVy48L2F1dGhvcj48YXV0aG9yPkZhbmRlbCwgVC4gTS48L2F1dGhvcj48
YXV0aG9yPkxpbiwgRy48L2F1dGhvcj48YXV0aG9yPkhhcnJheiwgQS4gTS48L2F1dGhvcj48YXV0
aG9yPkx1ZSwgVC4gRi48L2F1dGhvcj48YXV0aG9yPkxpbiwgQy4gUy48L2F1dGhvcj48L2F1dGhv
cnM+PC9jb250cmlidXRvcnM+PGF1dGgtYWRkcmVzcz5LbnVwcGUgTW9sZWN1bGFyIFVyb2xvZ3kg
TGFib3JhdG9yeSwgRGVwYXJ0bWVudCBvZiBVcm9sb2d5LCBVbml2ZXJzaXR5IG9mIENhbGlmb3Ju
aWEsIFNhbiBGcmFuY2lzY28sIENBLCBVU0EuPC9hdXRoLWFkZHJlc3M+PHRpdGxlcz48dGl0bGU+
VGhlIGVmZmVjdCBvZiBpbnRyYWNhdmVybm91cyBpbmplY3Rpb24gb2YgYWRpcG9zZSB0aXNzdWUt
ZGVyaXZlZCBzdGVtIGNlbGxzIG9uIGh5cGVybGlwaWRlbWlhLWFzc29jaWF0ZWQgZXJlY3RpbGUg
ZHlzZnVuY3Rpb24gaW4gYSByYXQgbW9kZWw8L3RpdGxlPjxzZWNvbmRhcnktdGl0bGU+SiBTZXgg
TWVkPC9zZWNvbmRhcnktdGl0bGU+PGFsdC10aXRsZT5UaGUgam91cm5hbCBvZiBzZXh1YWwgbWVk
aWNpbmU8L2FsdC10aXRsZT48L3RpdGxlcz48cGVyaW9kaWNhbD48ZnVsbC10aXRsZT5KIFNleCBN
ZWQ8L2Z1bGwtdGl0bGU+PGFiYnItMT5KIFNleCBNZWQ8L2FiYnItMT48L3BlcmlvZGljYWw+PHBh
Z2VzPjEzOTEtMTQwMDwvcGFnZXM+PHZvbHVtZT43PC92b2x1bWU+PG51bWJlcj40IFB0IDE8L251
bWJlcj48a2V5d29yZHM+PGtleXdvcmQ+QWRpcG9zZSBUaXNzdWUvKmN5dG9sb2d5PC9rZXl3b3Jk
PjxrZXl3b3JkPkFuaW1hbHM8L2tleXdvcmQ+PGtleXdvcmQ+Qmxvb2QgUHJlc3N1cmU8L2tleXdv
cmQ+PGtleXdvcmQ+Qmxvb2QgVmVzc2Vscy9wYXRob2xvZ3kvcGh5c2lvcGF0aG9sb2d5PC9rZXl3
b3JkPjxrZXl3b3JkPkNob2xlc3Rlcm9sL2Jsb29kPC9rZXl3b3JkPjxrZXl3b3JkPkRpZXQsIEF0
aGVyb2dlbmljPC9rZXl3b3JkPjxrZXl3b3JkPipEaXNlYXNlIE1vZGVscywgQW5pbWFsPC9rZXl3
b3JkPjxrZXl3b3JkPkh1bWFuczwva2V5d29yZD48a2V5d29yZD5IeXBlcmxpcGlkZW1pYXMvcGF0
aG9sb2d5LypwaHlzaW9wYXRob2xvZ3k8L2tleXdvcmQ+PGtleXdvcmQ+SW1wb3RlbmNlLCBWYXNj
dWxvZ2VuaWMvcGF0aG9sb2d5LypwaHlzaW9wYXRob2xvZ3k8L2tleXdvcmQ+PGtleXdvcmQ+TGlw
b3Byb3RlaW5zLCBMREwvYmxvb2Q8L2tleXdvcmQ+PGtleXdvcmQ+TWFsZTwva2V5d29yZD48a2V5
d29yZD4qTWVzZW5jaHltYWwgU3RlbSBDZWxsIFRyYW5zcGxhbnRhdGlvbjwva2V5d29yZD48a2V5
d29yZD5OZXJ2ZSBGaWJlcnMvcGF0aG9sb2d5L3BoeXNpb2xvZ3k8L2tleXdvcmQ+PGtleXdvcmQ+
Tml0cmljIE94aWRlIFN5bnRoYXNlIFR5cGUgSS9tZXRhYm9saXNtPC9rZXl3b3JkPjxrZXl3b3Jk
PlBlbmlsZSBFcmVjdGlvbi9waHlzaW9sb2d5PC9rZXl3b3JkPjxrZXl3b3JkPlBlbmlzLypibG9v
ZCBzdXBwbHkvKmlubmVydmF0aW9uL3BhdGhvbG9neTwva2V5d29yZD48a2V5d29yZD5SYXRzPC9r
ZXl3b3JkPjxrZXl3b3JkPlJhdHMsIFNwcmFndWUtRGF3bGV5PC9rZXl3b3JkPjxrZXl3b3JkPllv
dW5nIEFkdWx0PC9rZXl3b3JkPjwva2V5d29yZHM+PGRhdGVzPjx5ZWFyPjIwMTA8L3llYXI+PHB1
Yi1kYXRlcz48ZGF0ZT5BcHI8L2RhdGU+PC9wdWItZGF0ZXM+PC9kYXRlcz48aXNibj4xNzQzLTYx
MDkgKEVsZWN0cm9uaWMpJiN4RDsxNzQzLTYwOTUgKExpbmtpbmcpPC9pc2JuPjxhY2Nlc3Npb24t
bnVtPjIwMTQxNTg2PC9hY2Nlc3Npb24tbnVtPjx1cmxzPjxyZWxhdGVkLXVybHM+PHVybD5odHRw
Oi8vd3d3Lm5jYmkubmxtLm5paC5nb3YvcHVibWVkLzIwMTQxNTg2PC91cmw+PC9yZWxhdGVkLXVy
bHM+PC91cmxzPjxjdXN0b20yPjMxNjM2MDQ8L2N1c3RvbTI+PGVsZWN0cm9uaWMtcmVzb3VyY2Ut
bnVtPjEwLjExMTEvai4xNzQzLTYxMDkuMjAwOS4wMTY5Ny54PC9lbGVjdHJvbmljLXJlc291cmNl
LW51bT48L3JlY29yZD48L0NpdGU+PC9FbmROb3RlPn==
</w:fldData>
        </w:fldChar>
      </w:r>
      <w:r w:rsidR="00CB5FB8" w:rsidRPr="002B7B6E">
        <w:rPr>
          <w:rFonts w:ascii="Book Antiqua" w:hAnsi="Book Antiqua"/>
          <w:szCs w:val="24"/>
        </w:rPr>
        <w:instrText xml:space="preserve"> ADDIN EN.CITE.DATA </w:instrText>
      </w:r>
      <w:r w:rsidR="00CB5FB8" w:rsidRPr="002B7B6E">
        <w:rPr>
          <w:rFonts w:ascii="Book Antiqua" w:hAnsi="Book Antiqua"/>
          <w:szCs w:val="24"/>
        </w:rPr>
      </w:r>
      <w:r w:rsidR="00CB5FB8" w:rsidRPr="002B7B6E">
        <w:rPr>
          <w:rFonts w:ascii="Book Antiqua" w:hAnsi="Book Antiqua"/>
          <w:szCs w:val="24"/>
        </w:rPr>
        <w:fldChar w:fldCharType="end"/>
      </w:r>
      <w:r w:rsidR="00CB5FB8" w:rsidRPr="002B7B6E">
        <w:rPr>
          <w:rFonts w:ascii="Book Antiqua" w:hAnsi="Book Antiqua"/>
          <w:szCs w:val="24"/>
        </w:rPr>
      </w:r>
      <w:r w:rsidR="00CB5FB8" w:rsidRPr="002B7B6E">
        <w:rPr>
          <w:rFonts w:ascii="Book Antiqua" w:hAnsi="Book Antiqua"/>
          <w:szCs w:val="24"/>
        </w:rPr>
        <w:fldChar w:fldCharType="separate"/>
      </w:r>
      <w:r w:rsidR="00CB5FB8" w:rsidRPr="002B7B6E">
        <w:rPr>
          <w:rFonts w:ascii="Book Antiqua" w:hAnsi="Book Antiqua"/>
          <w:noProof/>
          <w:szCs w:val="24"/>
          <w:vertAlign w:val="superscript"/>
        </w:rPr>
        <w:t>[</w:t>
      </w:r>
      <w:hyperlink w:anchor="_ENREF_32" w:tooltip="Garcia, 2010 #35" w:history="1">
        <w:r w:rsidR="005633BC" w:rsidRPr="002B7B6E">
          <w:rPr>
            <w:rFonts w:ascii="Book Antiqua" w:hAnsi="Book Antiqua"/>
            <w:noProof/>
            <w:szCs w:val="24"/>
            <w:vertAlign w:val="superscript"/>
          </w:rPr>
          <w:t>32</w:t>
        </w:r>
      </w:hyperlink>
      <w:r w:rsidR="00CB5FB8" w:rsidRPr="002B7B6E">
        <w:rPr>
          <w:rFonts w:ascii="Book Antiqua" w:hAnsi="Book Antiqua"/>
          <w:noProof/>
          <w:szCs w:val="24"/>
          <w:vertAlign w:val="superscript"/>
        </w:rPr>
        <w:t>,</w:t>
      </w:r>
      <w:hyperlink w:anchor="_ENREF_33" w:tooltip="Huang, 2010 #36" w:history="1">
        <w:r w:rsidR="005633BC" w:rsidRPr="002B7B6E">
          <w:rPr>
            <w:rFonts w:ascii="Book Antiqua" w:hAnsi="Book Antiqua"/>
            <w:noProof/>
            <w:szCs w:val="24"/>
            <w:vertAlign w:val="superscript"/>
          </w:rPr>
          <w:t>33</w:t>
        </w:r>
      </w:hyperlink>
      <w:r w:rsidR="00CB5FB8" w:rsidRPr="002B7B6E">
        <w:rPr>
          <w:rFonts w:ascii="Book Antiqua" w:hAnsi="Book Antiqua"/>
          <w:noProof/>
          <w:szCs w:val="24"/>
          <w:vertAlign w:val="superscript"/>
        </w:rPr>
        <w:t>]</w:t>
      </w:r>
      <w:r w:rsidR="00CB5FB8" w:rsidRPr="002B7B6E">
        <w:rPr>
          <w:rFonts w:ascii="Book Antiqua" w:hAnsi="Book Antiqua"/>
          <w:szCs w:val="24"/>
        </w:rPr>
        <w:fldChar w:fldCharType="end"/>
      </w:r>
      <w:r w:rsidR="00CB5FB8" w:rsidRPr="002B7B6E">
        <w:rPr>
          <w:rFonts w:ascii="Book Antiqua" w:hAnsi="Book Antiqua"/>
          <w:szCs w:val="24"/>
        </w:rPr>
        <w:t xml:space="preserve">. </w:t>
      </w:r>
      <w:proofErr w:type="spellStart"/>
      <w:r w:rsidR="004D07D4" w:rsidRPr="002B7B6E">
        <w:rPr>
          <w:rFonts w:ascii="Book Antiqua" w:hAnsi="Book Antiqua"/>
          <w:szCs w:val="24"/>
        </w:rPr>
        <w:t>Albersen</w:t>
      </w:r>
      <w:proofErr w:type="spellEnd"/>
      <w:r w:rsidR="004D07D4" w:rsidRPr="002B7B6E">
        <w:rPr>
          <w:rFonts w:ascii="Book Antiqua" w:hAnsi="Book Antiqua"/>
          <w:szCs w:val="24"/>
        </w:rPr>
        <w:t xml:space="preserve"> </w:t>
      </w:r>
      <w:r w:rsidR="0033779B" w:rsidRPr="002B7B6E">
        <w:rPr>
          <w:rFonts w:ascii="Book Antiqua" w:hAnsi="Book Antiqua"/>
          <w:i/>
          <w:szCs w:val="24"/>
        </w:rPr>
        <w:t>et al</w:t>
      </w:r>
      <w:r w:rsidR="003C256E" w:rsidRPr="002B7B6E">
        <w:rPr>
          <w:rFonts w:ascii="Book Antiqua" w:hAnsi="Book Antiqua"/>
          <w:szCs w:val="24"/>
        </w:rPr>
        <w:fldChar w:fldCharType="begin"/>
      </w:r>
      <w:r w:rsidR="003C256E" w:rsidRPr="002B7B6E">
        <w:rPr>
          <w:rFonts w:ascii="Book Antiqua" w:hAnsi="Book Antiqua"/>
          <w:szCs w:val="24"/>
        </w:rPr>
        <w:instrText xml:space="preserve"> ADDIN EN.CITE &lt;EndNote&gt;&lt;Cite&gt;&lt;Author&gt;Albersen&lt;/Author&gt;&lt;Year&gt;2010&lt;/Year&gt;&lt;RecNum&gt;34&lt;/RecNum&gt;&lt;DisplayText&gt;&lt;style face="superscript"&gt;[31]&lt;/style&gt;&lt;/DisplayText&gt;&lt;record&gt;&lt;rec-number&gt;34&lt;/rec-number&gt;&lt;foreign-keys&gt;&lt;key app="EN" db-id="z509vafxj0vxp4e25ed5aee0x2zzfwvx9wdf"&gt;34&lt;/key&gt;&lt;/foreign-keys&gt;&lt;ref-type name="Journal Article"&gt;17&lt;/ref-type&gt;&lt;contributors&gt;&lt;authors&gt;&lt;author&gt;Albersen, M.&lt;/author&gt;&lt;author&gt;Fandel, T. M.&lt;/author&gt;&lt;author&gt;Lin, G.&lt;/author&gt;&lt;author&gt;Wang, G.&lt;/author&gt;&lt;author&gt;Banie, L.&lt;/author&gt;&lt;author&gt;Lin, C. S.&lt;/author&gt;&lt;author&gt;Lue, T. F.&lt;/author&gt;&lt;/authors&gt;&lt;/contributors&gt;&lt;auth-address&gt;Knuppe Molecular Urology Laboratory, Department of Urology, School of Medicine, University of California, San Francisco, CA 94143-0738, USA.&lt;/auth-address&gt;&lt;titles&gt;&lt;title&gt;Injections of adipose tissue-derived stem cells and stem cell lysate improve recovery of erectile function in a rat model of cavernous nerve injury&lt;/title&gt;&lt;secondary-title&gt;J Sex Med&lt;/secondary-title&gt;&lt;alt-title&gt;The journal of sexual medicine&lt;/alt-title&gt;&lt;/titles&gt;&lt;periodical&gt;&lt;full-title&gt;J Sex Med&lt;/full-title&gt;&lt;abbr-1&gt;J Sex Med&lt;/abbr-1&gt;&lt;/periodical&gt;&lt;pages&gt;3331-3340&lt;/pages&gt;&lt;volume&gt;7&lt;/volume&gt;&lt;number&gt;10&lt;/number&gt;&lt;keywords&gt;&lt;keyword&gt;Adipose Tissue/*transplantation&lt;/keyword&gt;&lt;keyword&gt;Animals&lt;/keyword&gt;&lt;keyword&gt;Disease Models, Animal&lt;/keyword&gt;&lt;keyword&gt;Erectile Dysfunction/etiology/*surgery&lt;/keyword&gt;&lt;keyword&gt;Male&lt;/keyword&gt;&lt;keyword&gt;Penile Erection&lt;/keyword&gt;&lt;keyword&gt;Penis/injuries/*innervation&lt;/keyword&gt;&lt;keyword&gt;Rats&lt;/keyword&gt;&lt;keyword&gt;Rats, Sprague-Dawley&lt;/keyword&gt;&lt;keyword&gt;*Stem Cell Transplantation&lt;/keyword&gt;&lt;/keywords&gt;&lt;dates&gt;&lt;year&gt;2010&lt;/year&gt;&lt;pub-dates&gt;&lt;date&gt;Oct&lt;/date&gt;&lt;/pub-dates&gt;&lt;/dates&gt;&lt;isbn&gt;1743-6109 (Electronic)&amp;#xD;1743-6095 (Linking)&lt;/isbn&gt;&lt;accession-num&gt;20561166&lt;/accession-num&gt;&lt;urls&gt;&lt;related-urls&gt;&lt;url&gt;http://www.ncbi.nlm.nih.gov/pubmed/20561166&lt;/url&gt;&lt;/related-urls&gt;&lt;/urls&gt;&lt;custom2&gt;3885341&lt;/custom2&gt;&lt;electronic-resource-num&gt;10.1111/j.1743-6109.2010.01875.x&lt;/electronic-resource-num&gt;&lt;/record&gt;&lt;/Cite&gt;&lt;/EndNote&gt;</w:instrText>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31" w:tooltip="Albersen, 2010 #34" w:history="1">
        <w:r w:rsidR="003C256E" w:rsidRPr="002B7B6E">
          <w:rPr>
            <w:rFonts w:ascii="Book Antiqua" w:hAnsi="Book Antiqua"/>
            <w:noProof/>
            <w:szCs w:val="24"/>
            <w:vertAlign w:val="superscript"/>
          </w:rPr>
          <w:t>31</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4D07D4" w:rsidRPr="002B7B6E">
        <w:rPr>
          <w:rFonts w:ascii="Book Antiqua" w:hAnsi="Book Antiqua"/>
          <w:szCs w:val="24"/>
        </w:rPr>
        <w:t xml:space="preserve"> injected both ADSCs and the lysate of ADSCs into the penis of rats that were subjected to bilateral cavernous nerve crush injury. They demonstrated that </w:t>
      </w:r>
      <w:r w:rsidR="00B44E1B" w:rsidRPr="002B7B6E">
        <w:rPr>
          <w:rFonts w:ascii="Book Antiqua" w:hAnsi="Book Antiqua"/>
          <w:szCs w:val="24"/>
        </w:rPr>
        <w:t xml:space="preserve">the </w:t>
      </w:r>
      <w:r w:rsidR="004D07D4" w:rsidRPr="002B7B6E">
        <w:rPr>
          <w:rFonts w:ascii="Book Antiqua" w:hAnsi="Book Antiqua"/>
          <w:szCs w:val="24"/>
        </w:rPr>
        <w:t>injection of ADSCs lysate significantly restored erectile function</w:t>
      </w:r>
      <w:r w:rsidR="00376FDB" w:rsidRPr="002B7B6E">
        <w:rPr>
          <w:rFonts w:ascii="Book Antiqua" w:hAnsi="Book Antiqua"/>
          <w:szCs w:val="24"/>
        </w:rPr>
        <w:fldChar w:fldCharType="begin"/>
      </w:r>
      <w:r w:rsidR="00376FDB" w:rsidRPr="002B7B6E">
        <w:rPr>
          <w:rFonts w:ascii="Book Antiqua" w:hAnsi="Book Antiqua"/>
          <w:szCs w:val="24"/>
        </w:rPr>
        <w:instrText xml:space="preserve"> ADDIN EN.CITE &lt;EndNote&gt;&lt;Cite&gt;&lt;Author&gt;Albersen&lt;/Author&gt;&lt;Year&gt;2010&lt;/Year&gt;&lt;RecNum&gt;34&lt;/RecNum&gt;&lt;DisplayText&gt;&lt;style face="superscript"&gt;[31]&lt;/style&gt;&lt;/DisplayText&gt;&lt;record&gt;&lt;rec-number&gt;34&lt;/rec-number&gt;&lt;foreign-keys&gt;&lt;key app="EN" db-id="z509vafxj0vxp4e25ed5aee0x2zzfwvx9wdf"&gt;34&lt;/key&gt;&lt;/foreign-keys&gt;&lt;ref-type name="Journal Article"&gt;17&lt;/ref-type&gt;&lt;contributors&gt;&lt;authors&gt;&lt;author&gt;Albersen, M.&lt;/author&gt;&lt;author&gt;Fandel, T. M.&lt;/author&gt;&lt;author&gt;Lin, G.&lt;/author&gt;&lt;author&gt;Wang, G.&lt;/author&gt;&lt;author&gt;Banie, L.&lt;/author&gt;&lt;author&gt;Lin, C. S.&lt;/author&gt;&lt;author&gt;Lue, T. F.&lt;/author&gt;&lt;/authors&gt;&lt;/contributors&gt;&lt;auth-address&gt;Knuppe Molecular Urology Laboratory, Department of Urology, School of Medicine, University of California, San Francisco, CA 94143-0738, USA.&lt;/auth-address&gt;&lt;titles&gt;&lt;title&gt;Injections of adipose tissue-derived stem cells and stem cell lysate improve recovery of erectile function in a rat model of cavernous nerve injury&lt;/title&gt;&lt;secondary-title&gt;J Sex Med&lt;/secondary-title&gt;&lt;alt-title&gt;The journal of sexual medicine&lt;/alt-title&gt;&lt;/titles&gt;&lt;periodical&gt;&lt;full-title&gt;J Sex Med&lt;/full-title&gt;&lt;abbr-1&gt;J Sex Med&lt;/abbr-1&gt;&lt;/periodical&gt;&lt;pages&gt;3331-3340&lt;/pages&gt;&lt;volume&gt;7&lt;/volume&gt;&lt;number&gt;10&lt;/number&gt;&lt;keywords&gt;&lt;keyword&gt;Adipose Tissue/*transplantation&lt;/keyword&gt;&lt;keyword&gt;Animals&lt;/keyword&gt;&lt;keyword&gt;Disease Models, Animal&lt;/keyword&gt;&lt;keyword&gt;Erectile Dysfunction/etiology/*surgery&lt;/keyword&gt;&lt;keyword&gt;Male&lt;/keyword&gt;&lt;keyword&gt;Penile Erection&lt;/keyword&gt;&lt;keyword&gt;Penis/injuries/*innervation&lt;/keyword&gt;&lt;keyword&gt;Rats&lt;/keyword&gt;&lt;keyword&gt;Rats, Sprague-Dawley&lt;/keyword&gt;&lt;keyword&gt;*Stem Cell Transplantation&lt;/keyword&gt;&lt;/keywords&gt;&lt;dates&gt;&lt;year&gt;2010&lt;/year&gt;&lt;pub-dates&gt;&lt;date&gt;Oct&lt;/date&gt;&lt;/pub-dates&gt;&lt;/dates&gt;&lt;isbn&gt;1743-6109 (Electronic)&amp;#xD;1743-6095 (Linking)&lt;/isbn&gt;&lt;accession-num&gt;20561166&lt;/accession-num&gt;&lt;urls&gt;&lt;related-urls&gt;&lt;url&gt;http://www.ncbi.nlm.nih.gov/pubmed/20561166&lt;/url&gt;&lt;/related-urls&gt;&lt;/urls&gt;&lt;custom2&gt;3885341&lt;/custom2&gt;&lt;electronic-resource-num&gt;10.1111/j.1743-6109.2010.01875.x&lt;/electronic-resource-num&gt;&lt;/record&gt;&lt;/Cite&gt;&lt;/EndNote&gt;</w:instrText>
      </w:r>
      <w:r w:rsidR="00376FDB" w:rsidRPr="002B7B6E">
        <w:rPr>
          <w:rFonts w:ascii="Book Antiqua" w:hAnsi="Book Antiqua"/>
          <w:szCs w:val="24"/>
        </w:rPr>
        <w:fldChar w:fldCharType="separate"/>
      </w:r>
      <w:r w:rsidR="00376FDB" w:rsidRPr="002B7B6E">
        <w:rPr>
          <w:rFonts w:ascii="Book Antiqua" w:hAnsi="Book Antiqua"/>
          <w:noProof/>
          <w:szCs w:val="24"/>
          <w:vertAlign w:val="superscript"/>
        </w:rPr>
        <w:t>[</w:t>
      </w:r>
      <w:hyperlink w:anchor="_ENREF_31" w:tooltip="Albersen, 2010 #34" w:history="1">
        <w:r w:rsidR="005633BC" w:rsidRPr="002B7B6E">
          <w:rPr>
            <w:rFonts w:ascii="Book Antiqua" w:hAnsi="Book Antiqua"/>
            <w:noProof/>
            <w:szCs w:val="24"/>
            <w:vertAlign w:val="superscript"/>
          </w:rPr>
          <w:t>31</w:t>
        </w:r>
      </w:hyperlink>
      <w:r w:rsidR="00376FDB" w:rsidRPr="002B7B6E">
        <w:rPr>
          <w:rFonts w:ascii="Book Antiqua" w:hAnsi="Book Antiqua"/>
          <w:noProof/>
          <w:szCs w:val="24"/>
          <w:vertAlign w:val="superscript"/>
        </w:rPr>
        <w:t>]</w:t>
      </w:r>
      <w:r w:rsidR="00376FDB" w:rsidRPr="002B7B6E">
        <w:rPr>
          <w:rFonts w:ascii="Book Antiqua" w:hAnsi="Book Antiqua"/>
          <w:szCs w:val="24"/>
        </w:rPr>
        <w:fldChar w:fldCharType="end"/>
      </w:r>
      <w:r w:rsidR="00376FDB" w:rsidRPr="002B7B6E">
        <w:rPr>
          <w:rFonts w:ascii="Book Antiqua" w:hAnsi="Book Antiqua"/>
          <w:szCs w:val="24"/>
        </w:rPr>
        <w:t>. These results suggested that most</w:t>
      </w:r>
      <w:r w:rsidR="009B0655" w:rsidRPr="002B7B6E">
        <w:rPr>
          <w:rFonts w:ascii="Book Antiqua" w:hAnsi="Book Antiqua"/>
          <w:szCs w:val="24"/>
        </w:rPr>
        <w:t>, if not all,</w:t>
      </w:r>
      <w:r w:rsidR="00376FDB" w:rsidRPr="002B7B6E">
        <w:rPr>
          <w:rFonts w:ascii="Book Antiqua" w:hAnsi="Book Antiqua"/>
          <w:szCs w:val="24"/>
        </w:rPr>
        <w:t xml:space="preserve"> of the e</w:t>
      </w:r>
      <w:r w:rsidR="00B44E1B" w:rsidRPr="002B7B6E">
        <w:rPr>
          <w:rFonts w:ascii="Book Antiqua" w:hAnsi="Book Antiqua"/>
          <w:szCs w:val="24"/>
        </w:rPr>
        <w:t xml:space="preserve">ffects of ADSCs were mediated </w:t>
      </w:r>
      <w:r w:rsidR="00B44E1B" w:rsidRPr="002B7B6E">
        <w:rPr>
          <w:rFonts w:ascii="Book Antiqua" w:hAnsi="Book Antiqua"/>
          <w:snapToGrid w:val="0"/>
          <w:kern w:val="0"/>
          <w:szCs w:val="24"/>
        </w:rPr>
        <w:t>through</w:t>
      </w:r>
      <w:r w:rsidR="00376FDB" w:rsidRPr="002B7B6E">
        <w:rPr>
          <w:rFonts w:ascii="Book Antiqua" w:hAnsi="Book Antiqua"/>
          <w:szCs w:val="24"/>
        </w:rPr>
        <w:t xml:space="preserve"> their production of cytokines and/or immune modulators</w:t>
      </w:r>
      <w:r w:rsidR="00B44E1B" w:rsidRPr="002B7B6E">
        <w:rPr>
          <w:rFonts w:ascii="Book Antiqua" w:hAnsi="Book Antiqua"/>
          <w:szCs w:val="24"/>
        </w:rPr>
        <w:t xml:space="preserve">, although </w:t>
      </w:r>
      <w:r w:rsidR="00B44E1B" w:rsidRPr="002B7B6E">
        <w:rPr>
          <w:rFonts w:ascii="Book Antiqua" w:hAnsi="Book Antiqua"/>
          <w:snapToGrid w:val="0"/>
          <w:kern w:val="0"/>
          <w:szCs w:val="24"/>
        </w:rPr>
        <w:t>the authors</w:t>
      </w:r>
      <w:r w:rsidR="00525B78" w:rsidRPr="002B7B6E">
        <w:rPr>
          <w:rFonts w:ascii="Book Antiqua" w:hAnsi="Book Antiqua"/>
          <w:szCs w:val="24"/>
        </w:rPr>
        <w:t xml:space="preserve"> did not identify any molecules that are functionally implicated in the restoration of erectile function</w:t>
      </w:r>
      <w:r w:rsidR="00376FDB" w:rsidRPr="002B7B6E">
        <w:rPr>
          <w:rFonts w:ascii="Book Antiqua" w:hAnsi="Book Antiqua"/>
          <w:szCs w:val="24"/>
        </w:rPr>
        <w:t>.</w:t>
      </w:r>
      <w:r w:rsidR="00525B78" w:rsidRPr="002B7B6E">
        <w:rPr>
          <w:rFonts w:ascii="Book Antiqua" w:hAnsi="Book Antiqua"/>
          <w:szCs w:val="24"/>
        </w:rPr>
        <w:t xml:space="preserve"> </w:t>
      </w:r>
      <w:r w:rsidR="00DA26A3" w:rsidRPr="002B7B6E">
        <w:rPr>
          <w:rFonts w:ascii="Book Antiqua" w:hAnsi="Book Antiqua"/>
          <w:szCs w:val="24"/>
        </w:rPr>
        <w:t xml:space="preserve">Zhang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PEVuZE5vdGU+PENpdGU+PEF1dGhvcj5aaGFuZzwvQXV0aG9yPjxZZWFyPjIwMTE8L1llYXI+PFJl
Y051bT41MjwvUmVjTnVtPjxEaXNwbGF5VGV4dD48c3R5bGUgZmFjZT0ic3VwZXJzY3JpcHQiPls0
N108L3N0eWxlPjwvRGlzcGxheVRleHQ+PHJlY29yZD48cmVjLW51bWJlcj41MjwvcmVjLW51bWJl
cj48Zm9yZWlnbi1rZXlzPjxrZXkgYXBwPSJFTiIgZGItaWQ9Ino1MDl2YWZ4ajB2eHA0ZTI1ZWQ1
YWVlMHgyenpmd3Z4OXdkZiI+NTI8L2tleT48L2ZvcmVpZ24ta2V5cz48cmVmLXR5cGUgbmFtZT0i
Sm91cm5hbCBBcnRpY2xlIj4xNzwvcmVmLXR5cGU+PGNvbnRyaWJ1dG9ycz48YXV0aG9ycz48YXV0
aG9yPlpoYW5nLCBILjwvYXV0aG9yPjxhdXRob3I+WWFuZywgUi48L2F1dGhvcj48YXV0aG9yPldh
bmcsIFouPC9hdXRob3I+PGF1dGhvcj5MaW4sIEcuPC9hdXRob3I+PGF1dGhvcj5MdWUsIFQuIEYu
PC9hdXRob3I+PGF1dGhvcj5MaW4sIEMuIFMuPC9hdXRob3I+PC9hdXRob3JzPjwvY29udHJpYnV0
b3JzPjxhdXRoLWFkZHJlc3M+S251cHBlIE1vbGVjdWxhciBVcm9sb2d5IExhYm9yYXRvcnktRGVw
YXJ0bWVudCBvZiBVcm9sb2d5LCBTY2hvb2wgb2YgTWVkaWNpbmUsIFVuaXZlcnNpdHkgb2YgQ2Fs
aWZvcm5pYSwgU2FuIEZyYW5jaXNjbywgQ0EgOTQxNDMsIFVTQS48L2F1dGgtYWRkcmVzcz48dGl0
bGVzPjx0aXRsZT5BZGlwb3NlIHRpc3N1ZS1kZXJpdmVkIHN0ZW0gY2VsbHMgc2VjcmV0ZSBDWENM
NSBjeXRva2luZSB3aXRoIG5ldXJvdHJvcGhpYyBlZmZlY3RzIG9uIGNhdmVybm91cyBuZXJ2ZSBy
ZWdlbmVyYXRpb248L3RpdGxlPjxzZWNvbmRhcnktdGl0bGU+SiBTZXggTWVkPC9zZWNvbmRhcnkt
dGl0bGU+PGFsdC10aXRsZT5UaGUgam91cm5hbCBvZiBzZXh1YWwgbWVkaWNpbmU8L2FsdC10aXRs
ZT48L3RpdGxlcz48cGVyaW9kaWNhbD48ZnVsbC10aXRsZT5KIFNleCBNZWQ8L2Z1bGwtdGl0bGU+
PGFiYnItMT5KIFNleCBNZWQ8L2FiYnItMT48L3BlcmlvZGljYWw+PHBhZ2VzPjQzNy00NDY8L3Bh
Z2VzPjx2b2x1bWU+ODwvdm9sdW1lPjxudW1iZXI+MjwvbnVtYmVyPjxrZXl3b3Jkcz48a2V5d29y
ZD5BZGlwb3NlIFRpc3N1ZS8qY3l0b2xvZ3k8L2tleXdvcmQ+PGtleXdvcmQ+QW5pbWFsczwva2V5
d29yZD48a2V5d29yZD5CbG90dGluZywgV2VzdGVybjwva2V5d29yZD48a2V5d29yZD5DZWxsIExp
bmUsIFR1bW9yPC9rZXl3b3JkPjxrZXl3b3JkPkNlbGxzLCBDdWx0dXJlZDwva2V5d29yZD48a2V5
d29yZD5DaGVtb2tpbmUgQ1hDTDUvcGhhcm1hY29sb2d5LypwaHlzaW9sb2d5PC9rZXl3b3JkPjxr
ZXl3b3JkPkVuenltZSBBY3RpdmF0aW9uL2RydWcgZWZmZWN0czwva2V5d29yZD48a2V5d29yZD5F
bnp5bWUtTGlua2VkIEltbXVub3NvcmJlbnQgQXNzYXk8L2tleXdvcmQ+PGtleXdvcmQ+SmFudXMg
S2luYXNlcy9tZXRhYm9saXNtPC9rZXl3b3JkPjxrZXl3b3JkPk1hbGU8L2tleXdvcmQ+PGtleXdv
cmQ+TXVzY2xlLCBTbW9vdGgsIFZhc2N1bGFyL2lubmVydmF0aW9uL3BoeXNpb2xvZ3k8L2tleXdv
cmQ+PGtleXdvcmQ+TmVydmUgUmVnZW5lcmF0aW9uL2RydWcgZWZmZWN0cy8qcGh5c2lvbG9neTwv
a2V5d29yZD48a2V5d29yZD5OZXVyaXRlcy9kcnVnIGVmZmVjdHMvcGh5c2lvbG9neTwva2V5d29y
ZD48a2V5d29yZD5QZW5pcy8qaW5uZXJ2YXRpb24vcGh5c2lvbG9neTwva2V5d29yZD48a2V5d29y
ZD5SYXRzPC9rZXl3b3JkPjxrZXl3b3JkPlJhdHMsIFNwcmFndWUtRGF3bGV5PC9rZXl3b3JkPjxr
ZXl3b3JkPlNUQVQgVHJhbnNjcmlwdGlvbiBGYWN0b3JzL21ldGFib2xpc208L2tleXdvcmQ+PGtl
eXdvcmQ+U2Nod2FubiBDZWxscy9kcnVnIGVmZmVjdHMvcGh5c2lvbG9neTwva2V5d29yZD48a2V5
d29yZD5TaWduYWwgVHJhbnNkdWN0aW9uL2RydWcgZWZmZWN0cy9waHlzaW9sb2d5PC9rZXl3b3Jk
PjxrZXl3b3JkPlN0ZW0gQ2VsbHMvcGh5c2lvbG9neS8qc2VjcmV0aW9uPC9rZXl3b3JkPjwva2V5
d29yZHM+PGRhdGVzPjx5ZWFyPjIwMTE8L3llYXI+PHB1Yi1kYXRlcz48ZGF0ZT5GZWI8L2RhdGU+
PC9wdWItZGF0ZXM+PC9kYXRlcz48aXNibj4xNzQzLTYxMDkgKEVsZWN0cm9uaWMpJiN4RDsxNzQz
LTYwOTUgKExpbmtpbmcpPC9pc2JuPjxhY2Nlc3Npb24tbnVtPjIxMTE0NzY3PC9hY2Nlc3Npb24t
bnVtPjx1cmxzPjxyZWxhdGVkLXVybHM+PHVybD5odHRwOi8vd3d3Lm5jYmkubmxtLm5paC5nb3Yv
cHVibWVkLzIxMTE0NzY3PC91cmw+PC9yZWxhdGVkLXVybHM+PC91cmxzPjxjdXN0b20yPjMxNzYy
OTY8L2N1c3RvbTI+PGVsZWN0cm9uaWMtcmVzb3VyY2UtbnVtPjEwLjExMTEvai4xNzQzLTYxMDku
MjAxMC4wMjEyOC54PC9lbGVjdHJvbmljLXJlc291cmNlLW51bT48L3JlY29yZD48L0NpdGU+PC9F
bmROb3RlPgB=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PEVuZE5vdGU+PENpdGU+PEF1dGhvcj5aaGFuZzwvQXV0aG9yPjxZZWFyPjIwMTE8L1llYXI+PFJl
Y051bT41MjwvUmVjTnVtPjxEaXNwbGF5VGV4dD48c3R5bGUgZmFjZT0ic3VwZXJzY3JpcHQiPls0
N108L3N0eWxlPjwvRGlzcGxheVRleHQ+PHJlY29yZD48cmVjLW51bWJlcj41MjwvcmVjLW51bWJl
cj48Zm9yZWlnbi1rZXlzPjxrZXkgYXBwPSJFTiIgZGItaWQ9Ino1MDl2YWZ4ajB2eHA0ZTI1ZWQ1
YWVlMHgyenpmd3Z4OXdkZiI+NTI8L2tleT48L2ZvcmVpZ24ta2V5cz48cmVmLXR5cGUgbmFtZT0i
Sm91cm5hbCBBcnRpY2xlIj4xNzwvcmVmLXR5cGU+PGNvbnRyaWJ1dG9ycz48YXV0aG9ycz48YXV0
aG9yPlpoYW5nLCBILjwvYXV0aG9yPjxhdXRob3I+WWFuZywgUi48L2F1dGhvcj48YXV0aG9yPldh
bmcsIFouPC9hdXRob3I+PGF1dGhvcj5MaW4sIEcuPC9hdXRob3I+PGF1dGhvcj5MdWUsIFQuIEYu
PC9hdXRob3I+PGF1dGhvcj5MaW4sIEMuIFMuPC9hdXRob3I+PC9hdXRob3JzPjwvY29udHJpYnV0
b3JzPjxhdXRoLWFkZHJlc3M+S251cHBlIE1vbGVjdWxhciBVcm9sb2d5IExhYm9yYXRvcnktRGVw
YXJ0bWVudCBvZiBVcm9sb2d5LCBTY2hvb2wgb2YgTWVkaWNpbmUsIFVuaXZlcnNpdHkgb2YgQ2Fs
aWZvcm5pYSwgU2FuIEZyYW5jaXNjbywgQ0EgOTQxNDMsIFVTQS48L2F1dGgtYWRkcmVzcz48dGl0
bGVzPjx0aXRsZT5BZGlwb3NlIHRpc3N1ZS1kZXJpdmVkIHN0ZW0gY2VsbHMgc2VjcmV0ZSBDWENM
NSBjeXRva2luZSB3aXRoIG5ldXJvdHJvcGhpYyBlZmZlY3RzIG9uIGNhdmVybm91cyBuZXJ2ZSBy
ZWdlbmVyYXRpb248L3RpdGxlPjxzZWNvbmRhcnktdGl0bGU+SiBTZXggTWVkPC9zZWNvbmRhcnkt
dGl0bGU+PGFsdC10aXRsZT5UaGUgam91cm5hbCBvZiBzZXh1YWwgbWVkaWNpbmU8L2FsdC10aXRs
ZT48L3RpdGxlcz48cGVyaW9kaWNhbD48ZnVsbC10aXRsZT5KIFNleCBNZWQ8L2Z1bGwtdGl0bGU+
PGFiYnItMT5KIFNleCBNZWQ8L2FiYnItMT48L3BlcmlvZGljYWw+PHBhZ2VzPjQzNy00NDY8L3Bh
Z2VzPjx2b2x1bWU+ODwvdm9sdW1lPjxudW1iZXI+MjwvbnVtYmVyPjxrZXl3b3Jkcz48a2V5d29y
ZD5BZGlwb3NlIFRpc3N1ZS8qY3l0b2xvZ3k8L2tleXdvcmQ+PGtleXdvcmQ+QW5pbWFsczwva2V5
d29yZD48a2V5d29yZD5CbG90dGluZywgV2VzdGVybjwva2V5d29yZD48a2V5d29yZD5DZWxsIExp
bmUsIFR1bW9yPC9rZXl3b3JkPjxrZXl3b3JkPkNlbGxzLCBDdWx0dXJlZDwva2V5d29yZD48a2V5
d29yZD5DaGVtb2tpbmUgQ1hDTDUvcGhhcm1hY29sb2d5LypwaHlzaW9sb2d5PC9rZXl3b3JkPjxr
ZXl3b3JkPkVuenltZSBBY3RpdmF0aW9uL2RydWcgZWZmZWN0czwva2V5d29yZD48a2V5d29yZD5F
bnp5bWUtTGlua2VkIEltbXVub3NvcmJlbnQgQXNzYXk8L2tleXdvcmQ+PGtleXdvcmQ+SmFudXMg
S2luYXNlcy9tZXRhYm9saXNtPC9rZXl3b3JkPjxrZXl3b3JkPk1hbGU8L2tleXdvcmQ+PGtleXdv
cmQ+TXVzY2xlLCBTbW9vdGgsIFZhc2N1bGFyL2lubmVydmF0aW9uL3BoeXNpb2xvZ3k8L2tleXdv
cmQ+PGtleXdvcmQ+TmVydmUgUmVnZW5lcmF0aW9uL2RydWcgZWZmZWN0cy8qcGh5c2lvbG9neTwv
a2V5d29yZD48a2V5d29yZD5OZXVyaXRlcy9kcnVnIGVmZmVjdHMvcGh5c2lvbG9neTwva2V5d29y
ZD48a2V5d29yZD5QZW5pcy8qaW5uZXJ2YXRpb24vcGh5c2lvbG9neTwva2V5d29yZD48a2V5d29y
ZD5SYXRzPC9rZXl3b3JkPjxrZXl3b3JkPlJhdHMsIFNwcmFndWUtRGF3bGV5PC9rZXl3b3JkPjxr
ZXl3b3JkPlNUQVQgVHJhbnNjcmlwdGlvbiBGYWN0b3JzL21ldGFib2xpc208L2tleXdvcmQ+PGtl
eXdvcmQ+U2Nod2FubiBDZWxscy9kcnVnIGVmZmVjdHMvcGh5c2lvbG9neTwva2V5d29yZD48a2V5
d29yZD5TaWduYWwgVHJhbnNkdWN0aW9uL2RydWcgZWZmZWN0cy9waHlzaW9sb2d5PC9rZXl3b3Jk
PjxrZXl3b3JkPlN0ZW0gQ2VsbHMvcGh5c2lvbG9neS8qc2VjcmV0aW9uPC9rZXl3b3JkPjwva2V5
d29yZHM+PGRhdGVzPjx5ZWFyPjIwMTE8L3llYXI+PHB1Yi1kYXRlcz48ZGF0ZT5GZWI8L2RhdGU+
PC9wdWItZGF0ZXM+PC9kYXRlcz48aXNibj4xNzQzLTYxMDkgKEVsZWN0cm9uaWMpJiN4RDsxNzQz
LTYwOTUgKExpbmtpbmcpPC9pc2JuPjxhY2Nlc3Npb24tbnVtPjIxMTE0NzY3PC9hY2Nlc3Npb24t
bnVtPjx1cmxzPjxyZWxhdGVkLXVybHM+PHVybD5odHRwOi8vd3d3Lm5jYmkubmxtLm5paC5nb3Yv
cHVibWVkLzIxMTE0NzY3PC91cmw+PC9yZWxhdGVkLXVybHM+PC91cmxzPjxjdXN0b20yPjMxNzYy
OTY8L2N1c3RvbTI+PGVsZWN0cm9uaWMtcmVzb3VyY2UtbnVtPjEwLjExMTEvai4xNzQzLTYxMDku
MjAxMC4wMjEyOC54PC9lbGVjdHJvbmljLXJlc291cmNlLW51bT48L3JlY29yZD48L0NpdGU+PC9F
bmROb3RlPgB=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47" w:tooltip="Zhang, 2011 #52" w:history="1">
        <w:r w:rsidR="003C256E" w:rsidRPr="002B7B6E">
          <w:rPr>
            <w:rFonts w:ascii="Book Antiqua" w:hAnsi="Book Antiqua"/>
            <w:noProof/>
            <w:szCs w:val="24"/>
            <w:vertAlign w:val="superscript"/>
          </w:rPr>
          <w:t>47</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DA26A3" w:rsidRPr="002B7B6E">
        <w:rPr>
          <w:rFonts w:ascii="Book Antiqua" w:hAnsi="Book Antiqua"/>
          <w:szCs w:val="24"/>
        </w:rPr>
        <w:t xml:space="preserve"> rep</w:t>
      </w:r>
      <w:r w:rsidR="00685DBF" w:rsidRPr="002B7B6E">
        <w:rPr>
          <w:rFonts w:ascii="Book Antiqua" w:hAnsi="Book Antiqua"/>
          <w:szCs w:val="24"/>
        </w:rPr>
        <w:t>orted that ADSCs produced CXCL5</w:t>
      </w:r>
      <w:r w:rsidR="00DA26A3" w:rsidRPr="002B7B6E">
        <w:rPr>
          <w:rFonts w:ascii="Book Antiqua" w:hAnsi="Book Antiqua"/>
          <w:szCs w:val="24"/>
        </w:rPr>
        <w:t xml:space="preserve"> and that CXCL5 was implicated in </w:t>
      </w:r>
      <w:r w:rsidR="00685DBF" w:rsidRPr="002B7B6E">
        <w:rPr>
          <w:rFonts w:ascii="Book Antiqua" w:hAnsi="Book Antiqua"/>
          <w:szCs w:val="24"/>
        </w:rPr>
        <w:t xml:space="preserve">the </w:t>
      </w:r>
      <w:proofErr w:type="spellStart"/>
      <w:r w:rsidR="00DA26A3" w:rsidRPr="002B7B6E">
        <w:rPr>
          <w:rFonts w:ascii="Book Antiqua" w:hAnsi="Book Antiqua"/>
          <w:szCs w:val="24"/>
        </w:rPr>
        <w:t>neurotrophic</w:t>
      </w:r>
      <w:proofErr w:type="spellEnd"/>
      <w:r w:rsidR="00DA26A3" w:rsidRPr="002B7B6E">
        <w:rPr>
          <w:rFonts w:ascii="Book Antiqua" w:hAnsi="Book Antiqua"/>
          <w:szCs w:val="24"/>
        </w:rPr>
        <w:t xml:space="preserve"> effects of ADSCs</w:t>
      </w:r>
      <w:r w:rsidR="00F94ABB" w:rsidRPr="002B7B6E">
        <w:rPr>
          <w:rFonts w:ascii="Book Antiqua" w:hAnsi="Book Antiqua"/>
          <w:szCs w:val="24"/>
        </w:rPr>
        <w:t xml:space="preserve"> </w:t>
      </w:r>
      <w:r w:rsidR="00F94ABB" w:rsidRPr="002B7B6E">
        <w:rPr>
          <w:rFonts w:ascii="Book Antiqua" w:hAnsi="Book Antiqua"/>
          <w:i/>
          <w:szCs w:val="24"/>
        </w:rPr>
        <w:t>in vitro</w:t>
      </w:r>
      <w:r w:rsidR="00DA26A3" w:rsidRPr="002B7B6E">
        <w:rPr>
          <w:rFonts w:ascii="Book Antiqua" w:hAnsi="Book Antiqua"/>
          <w:szCs w:val="24"/>
        </w:rPr>
        <w:t xml:space="preserve">, although they did not confirm this finding </w:t>
      </w:r>
      <w:r w:rsidR="00DA26A3" w:rsidRPr="002B7B6E">
        <w:rPr>
          <w:rFonts w:ascii="Book Antiqua" w:hAnsi="Book Antiqua"/>
          <w:i/>
          <w:szCs w:val="24"/>
        </w:rPr>
        <w:t>in vivo</w:t>
      </w:r>
      <w:r w:rsidR="00DA26A3" w:rsidRPr="002B7B6E">
        <w:rPr>
          <w:rFonts w:ascii="Book Antiqua" w:hAnsi="Book Antiqua"/>
          <w:szCs w:val="24"/>
        </w:rPr>
        <w:t xml:space="preserve">. </w:t>
      </w:r>
      <w:r w:rsidR="00376FDB" w:rsidRPr="002B7B6E">
        <w:rPr>
          <w:rFonts w:ascii="Book Antiqua" w:hAnsi="Book Antiqua"/>
          <w:szCs w:val="24"/>
        </w:rPr>
        <w:t xml:space="preserve"> </w:t>
      </w:r>
      <w:r w:rsidR="00C2102B" w:rsidRPr="002B7B6E">
        <w:rPr>
          <w:rFonts w:ascii="Book Antiqua" w:hAnsi="Book Antiqua"/>
          <w:szCs w:val="24"/>
        </w:rPr>
        <w:t>We</w:t>
      </w:r>
      <w:r w:rsidR="00751DFD" w:rsidRPr="002B7B6E">
        <w:rPr>
          <w:rFonts w:ascii="Book Antiqua" w:hAnsi="Book Antiqua"/>
          <w:szCs w:val="24"/>
        </w:rPr>
        <w:t xml:space="preserve"> recently reported that </w:t>
      </w:r>
      <w:proofErr w:type="spellStart"/>
      <w:r w:rsidR="00751DFD" w:rsidRPr="002B7B6E">
        <w:rPr>
          <w:rFonts w:ascii="Book Antiqua" w:hAnsi="Book Antiqua"/>
          <w:szCs w:val="24"/>
        </w:rPr>
        <w:t>adrenomedullin</w:t>
      </w:r>
      <w:proofErr w:type="spellEnd"/>
      <w:r w:rsidR="00751DFD" w:rsidRPr="002B7B6E">
        <w:rPr>
          <w:rFonts w:ascii="Book Antiqua" w:hAnsi="Book Antiqua"/>
          <w:szCs w:val="24"/>
        </w:rPr>
        <w:t xml:space="preserve"> (AM) is implicated in ADSCs-induced restoration of erectile function in diabetic rats</w:t>
      </w:r>
      <w:r w:rsidR="000F2427" w:rsidRPr="002B7B6E">
        <w:rPr>
          <w:rFonts w:ascii="Book Antiqua" w:hAnsi="Book Antiqua"/>
          <w:szCs w:val="24"/>
        </w:rPr>
        <w:fldChar w:fldCharType="begin"/>
      </w:r>
      <w:r w:rsidR="000F2427" w:rsidRPr="002B7B6E">
        <w:rPr>
          <w:rFonts w:ascii="Book Antiqua" w:hAnsi="Book Antiqua"/>
          <w:szCs w:val="24"/>
        </w:rPr>
        <w:instrText xml:space="preserve"> ADDIN EN.CITE &lt;EndNote&gt;&lt;Cite&gt;&lt;Author&gt;Nishimatsu&lt;/Author&gt;&lt;Year&gt;2012&lt;/Year&gt;&lt;RecNum&gt;49&lt;/RecNum&gt;&lt;DisplayText&gt;&lt;style face="superscript"&gt;[36]&lt;/style&gt;&lt;/DisplayText&gt;&lt;record&gt;&lt;rec-number&gt;49&lt;/rec-number&gt;&lt;foreign-keys&gt;&lt;key app="EN" db-id="z509vafxj0vxp4e25ed5aee0x2zzfwvx9wdf"&gt;49&lt;/key&gt;&lt;/foreign-keys&gt;&lt;ref-type name="Journal Article"&gt;17&lt;/ref-type&gt;&lt;contributors&gt;&lt;authors&gt;&lt;author&gt;Nishimatsu, H.&lt;/author&gt;&lt;author&gt;Suzuki, E.&lt;/author&gt;&lt;author&gt;Kumano, S.&lt;/author&gt;&lt;author&gt;Nomiya, A.&lt;/author&gt;&lt;author&gt;Liu, M.&lt;/author&gt;&lt;author&gt;Kume, H.&lt;/author&gt;&lt;author&gt;Homma, Y.&lt;/author&gt;&lt;/authors&gt;&lt;/contributors&gt;&lt;auth-address&gt;The Department of Urology, Faculty of Medicine, University of Tokyo, Bunkyo-ku, Tokyo, Japan Institute of Medical Science, St. Marianna University School of Medicine, Miyamae-ku, Kawasaki, Japan.&lt;/auth-address&gt;&lt;titles&gt;&lt;title&gt;Adrenomedullin Mediates Adipose Tissue-Derived Stem Cell-induced Restoration of Erectile Function in Diabetic Rats&lt;/title&gt;&lt;secondary-title&gt;J Sex Med&lt;/secondary-title&gt;&lt;/titles&gt;&lt;periodical&gt;&lt;full-title&gt;J Sex Med&lt;/full-title&gt;&lt;abbr-1&gt;J Sex Med&lt;/abbr-1&gt;&lt;/periodical&gt;&lt;pages&gt;482-493&lt;/pages&gt;&lt;volume&gt;9&lt;/volume&gt;&lt;number&gt;2&lt;/number&gt;&lt;dates&gt;&lt;year&gt;2012&lt;/year&gt;&lt;pub-dates&gt;&lt;date&gt;Feb&lt;/date&gt;&lt;/pub-dates&gt;&lt;/dates&gt;&lt;accession-num&gt;21951711&lt;/accession-num&gt;&lt;urls&gt;&lt;/urls&gt;&lt;/record&gt;&lt;/Cite&gt;&lt;/EndNote&gt;</w:instrText>
      </w:r>
      <w:r w:rsidR="000F2427" w:rsidRPr="002B7B6E">
        <w:rPr>
          <w:rFonts w:ascii="Book Antiqua" w:hAnsi="Book Antiqua"/>
          <w:szCs w:val="24"/>
        </w:rPr>
        <w:fldChar w:fldCharType="separate"/>
      </w:r>
      <w:r w:rsidR="000F2427" w:rsidRPr="002B7B6E">
        <w:rPr>
          <w:rFonts w:ascii="Book Antiqua" w:hAnsi="Book Antiqua"/>
          <w:noProof/>
          <w:szCs w:val="24"/>
          <w:vertAlign w:val="superscript"/>
        </w:rPr>
        <w:t>[</w:t>
      </w:r>
      <w:hyperlink w:anchor="_ENREF_36" w:tooltip="Nishimatsu, 2012 #49" w:history="1">
        <w:r w:rsidR="005633BC" w:rsidRPr="002B7B6E">
          <w:rPr>
            <w:rFonts w:ascii="Book Antiqua" w:hAnsi="Book Antiqua"/>
            <w:noProof/>
            <w:szCs w:val="24"/>
            <w:vertAlign w:val="superscript"/>
          </w:rPr>
          <w:t>36</w:t>
        </w:r>
      </w:hyperlink>
      <w:r w:rsidR="000F2427" w:rsidRPr="002B7B6E">
        <w:rPr>
          <w:rFonts w:ascii="Book Antiqua" w:hAnsi="Book Antiqua"/>
          <w:noProof/>
          <w:szCs w:val="24"/>
          <w:vertAlign w:val="superscript"/>
        </w:rPr>
        <w:t>]</w:t>
      </w:r>
      <w:r w:rsidR="000F2427" w:rsidRPr="002B7B6E">
        <w:rPr>
          <w:rFonts w:ascii="Book Antiqua" w:hAnsi="Book Antiqua"/>
          <w:szCs w:val="24"/>
        </w:rPr>
        <w:fldChar w:fldCharType="end"/>
      </w:r>
      <w:r w:rsidR="00751DFD" w:rsidRPr="002B7B6E">
        <w:rPr>
          <w:rFonts w:ascii="Book Antiqua" w:hAnsi="Book Antiqua"/>
          <w:szCs w:val="24"/>
        </w:rPr>
        <w:t xml:space="preserve">. </w:t>
      </w:r>
      <w:r w:rsidR="009C7039" w:rsidRPr="002B7B6E">
        <w:rPr>
          <w:rFonts w:ascii="Book Antiqua" w:hAnsi="Book Antiqua"/>
          <w:szCs w:val="24"/>
        </w:rPr>
        <w:t xml:space="preserve">AM was originally isolated from human </w:t>
      </w:r>
      <w:proofErr w:type="spellStart"/>
      <w:r w:rsidR="009C7039" w:rsidRPr="002B7B6E">
        <w:rPr>
          <w:rFonts w:ascii="Book Antiqua" w:hAnsi="Book Antiqua"/>
          <w:szCs w:val="24"/>
        </w:rPr>
        <w:t>pheochromocytoma</w:t>
      </w:r>
      <w:proofErr w:type="spellEnd"/>
      <w:r w:rsidR="009C7039" w:rsidRPr="002B7B6E">
        <w:rPr>
          <w:rFonts w:ascii="Book Antiqua" w:hAnsi="Book Antiqua"/>
          <w:szCs w:val="24"/>
        </w:rPr>
        <w:t xml:space="preserve"> tissue, and has potent </w:t>
      </w:r>
      <w:proofErr w:type="spellStart"/>
      <w:r w:rsidR="009C7039" w:rsidRPr="002B7B6E">
        <w:rPr>
          <w:rFonts w:ascii="Book Antiqua" w:hAnsi="Book Antiqua"/>
          <w:szCs w:val="24"/>
        </w:rPr>
        <w:t>vas</w:t>
      </w:r>
      <w:r w:rsidR="00D82FAD" w:rsidRPr="002B7B6E">
        <w:rPr>
          <w:rFonts w:ascii="Book Antiqua" w:hAnsi="Book Antiqua"/>
          <w:szCs w:val="24"/>
        </w:rPr>
        <w:t>orelaxant</w:t>
      </w:r>
      <w:proofErr w:type="spellEnd"/>
      <w:r w:rsidR="00D82FAD" w:rsidRPr="002B7B6E">
        <w:rPr>
          <w:rFonts w:ascii="Book Antiqua" w:hAnsi="Book Antiqua"/>
          <w:szCs w:val="24"/>
        </w:rPr>
        <w:t xml:space="preserve"> and diuretic </w:t>
      </w:r>
      <w:r w:rsidR="00D82FAD" w:rsidRPr="002B7B6E">
        <w:rPr>
          <w:rFonts w:ascii="Book Antiqua" w:hAnsi="Book Antiqua"/>
          <w:snapToGrid w:val="0"/>
          <w:kern w:val="0"/>
          <w:szCs w:val="24"/>
        </w:rPr>
        <w:t>effects</w:t>
      </w:r>
      <w:r w:rsidR="009C7039" w:rsidRPr="002B7B6E">
        <w:rPr>
          <w:rFonts w:ascii="Book Antiqua" w:hAnsi="Book Antiqua"/>
          <w:szCs w:val="24"/>
        </w:rPr>
        <w:fldChar w:fldCharType="begin"/>
      </w:r>
      <w:r w:rsidR="009C7039" w:rsidRPr="002B7B6E">
        <w:rPr>
          <w:rFonts w:ascii="Book Antiqua" w:hAnsi="Book Antiqua"/>
          <w:szCs w:val="24"/>
        </w:rPr>
        <w:instrText xml:space="preserve"> ADDIN EN.CITE &lt;EndNote&gt;&lt;Cite&gt;&lt;Author&gt;Kitamura&lt;/Author&gt;&lt;Year&gt;1993&lt;/Year&gt;&lt;RecNum&gt;53&lt;/RecNum&gt;&lt;DisplayText&gt;&lt;style face="superscript"&gt;[48]&lt;/style&gt;&lt;/DisplayText&gt;&lt;record&gt;&lt;rec-number&gt;53&lt;/rec-number&gt;&lt;foreign-keys&gt;&lt;key app="EN" db-id="z509vafxj0vxp4e25ed5aee0x2zzfwvx9wdf"&gt;53&lt;/key&gt;&lt;/foreign-keys&gt;&lt;ref-type name="Journal Article"&gt;17&lt;/ref-type&gt;&lt;contributors&gt;&lt;authors&gt;&lt;author&gt;Kitamura, K.&lt;/author&gt;&lt;author&gt;Kangawa, K.&lt;/author&gt;&lt;author&gt;Kawamoto, M.&lt;/author&gt;&lt;author&gt;Ichiki, Y.&lt;/author&gt;&lt;author&gt;Nakamura, S.&lt;/author&gt;&lt;author&gt;Matsuo, H.&lt;/author&gt;&lt;author&gt;Eto, T.&lt;/author&gt;&lt;/authors&gt;&lt;/contributors&gt;&lt;auth-address&gt;Department of First Internal Medicine, Miyazaki Medical College, Japan.&lt;/auth-address&gt;&lt;titles&gt;&lt;title&gt;Adrenomedullin: a novel hypotensive peptide isolated from human pheochromocytoma&lt;/title&gt;&lt;secondary-title&gt;Biochem Biophys Res Commun&lt;/secondary-title&gt;&lt;/titles&gt;&lt;periodical&gt;&lt;full-title&gt;Biochem Biophys Res Commun&lt;/full-title&gt;&lt;/periodical&gt;&lt;pages&gt;553-560&lt;/pages&gt;&lt;volume&gt;192&lt;/volume&gt;&lt;number&gt;2&lt;/number&gt;&lt;keywords&gt;&lt;keyword&gt;Adrenal Gland Neoplasms/ chemistry&lt;/keyword&gt;&lt;keyword&gt;Adrenomedullin&lt;/keyword&gt;&lt;keyword&gt;Amino Acid Sequence&lt;/keyword&gt;&lt;keyword&gt;Animals&lt;/keyword&gt;&lt;keyword&gt;Antihypertensive Agents/chemistry/ isolation &amp;amp; purification/pharmacology&lt;/keyword&gt;&lt;keyword&gt;Blood Platelets/metabolism&lt;/keyword&gt;&lt;keyword&gt;Chromatography, High Pressure Liquid&lt;/keyword&gt;&lt;keyword&gt;Chromatography, Ion Exchange&lt;/keyword&gt;&lt;keyword&gt;Cyclic AMP/metabolism&lt;/keyword&gt;&lt;keyword&gt;Humans&lt;/keyword&gt;&lt;keyword&gt;Male&lt;/keyword&gt;&lt;keyword&gt;Molecular Sequence Data&lt;/keyword&gt;&lt;keyword&gt;Peptides/chemistry/ isolation &amp;amp; purification/ physiology&lt;/keyword&gt;&lt;keyword&gt;Pheochromocytoma/ chemistry&lt;/keyword&gt;&lt;keyword&gt;Radioimmunoassay&lt;/keyword&gt;&lt;keyword&gt;Rats&lt;/keyword&gt;&lt;keyword&gt;Rats, Wistar&lt;/keyword&gt;&lt;/keywords&gt;&lt;dates&gt;&lt;year&gt;1993&lt;/year&gt;&lt;pub-dates&gt;&lt;date&gt;Apr 30&lt;/date&gt;&lt;/pub-dates&gt;&lt;/dates&gt;&lt;accession-num&gt;8387282&lt;/accession-num&gt;&lt;urls&gt;&lt;/urls&gt;&lt;/record&gt;&lt;/Cite&gt;&lt;/EndNote&gt;</w:instrText>
      </w:r>
      <w:r w:rsidR="009C7039" w:rsidRPr="002B7B6E">
        <w:rPr>
          <w:rFonts w:ascii="Book Antiqua" w:hAnsi="Book Antiqua"/>
          <w:szCs w:val="24"/>
        </w:rPr>
        <w:fldChar w:fldCharType="separate"/>
      </w:r>
      <w:r w:rsidR="009C7039" w:rsidRPr="002B7B6E">
        <w:rPr>
          <w:rFonts w:ascii="Book Antiqua" w:hAnsi="Book Antiqua"/>
          <w:noProof/>
          <w:szCs w:val="24"/>
          <w:vertAlign w:val="superscript"/>
        </w:rPr>
        <w:t>[</w:t>
      </w:r>
      <w:hyperlink w:anchor="_ENREF_48" w:tooltip="Kitamura, 1993 #53" w:history="1">
        <w:r w:rsidR="005633BC" w:rsidRPr="002B7B6E">
          <w:rPr>
            <w:rFonts w:ascii="Book Antiqua" w:hAnsi="Book Antiqua"/>
            <w:noProof/>
            <w:szCs w:val="24"/>
            <w:vertAlign w:val="superscript"/>
          </w:rPr>
          <w:t>48</w:t>
        </w:r>
      </w:hyperlink>
      <w:r w:rsidR="009C7039" w:rsidRPr="002B7B6E">
        <w:rPr>
          <w:rFonts w:ascii="Book Antiqua" w:hAnsi="Book Antiqua"/>
          <w:noProof/>
          <w:szCs w:val="24"/>
          <w:vertAlign w:val="superscript"/>
        </w:rPr>
        <w:t>]</w:t>
      </w:r>
      <w:r w:rsidR="009C7039" w:rsidRPr="002B7B6E">
        <w:rPr>
          <w:rFonts w:ascii="Book Antiqua" w:hAnsi="Book Antiqua"/>
          <w:szCs w:val="24"/>
        </w:rPr>
        <w:fldChar w:fldCharType="end"/>
      </w:r>
      <w:r w:rsidR="009C7039" w:rsidRPr="002B7B6E">
        <w:rPr>
          <w:rFonts w:ascii="Book Antiqua" w:hAnsi="Book Antiqua"/>
          <w:szCs w:val="24"/>
        </w:rPr>
        <w:t>.</w:t>
      </w:r>
      <w:r w:rsidR="000F2427" w:rsidRPr="002B7B6E">
        <w:rPr>
          <w:rFonts w:ascii="Book Antiqua" w:hAnsi="Book Antiqua"/>
          <w:szCs w:val="24"/>
        </w:rPr>
        <w:t xml:space="preserve"> </w:t>
      </w:r>
      <w:r w:rsidR="00C01098" w:rsidRPr="002B7B6E">
        <w:rPr>
          <w:rFonts w:ascii="Book Antiqua" w:hAnsi="Book Antiqua"/>
          <w:snapToGrid w:val="0"/>
          <w:kern w:val="0"/>
          <w:szCs w:val="24"/>
        </w:rPr>
        <w:t>In addition, AM</w:t>
      </w:r>
      <w:r w:rsidR="000F2427" w:rsidRPr="002B7B6E">
        <w:rPr>
          <w:rFonts w:ascii="Book Antiqua" w:hAnsi="Book Antiqua"/>
          <w:szCs w:val="24"/>
        </w:rPr>
        <w:t xml:space="preserve"> is also produced by VEC</w:t>
      </w:r>
      <w:r w:rsidR="00745CE8" w:rsidRPr="002B7B6E">
        <w:rPr>
          <w:rFonts w:ascii="Book Antiqua" w:hAnsi="Book Antiqua"/>
          <w:szCs w:val="24"/>
        </w:rPr>
        <w:t>s</w:t>
      </w:r>
      <w:r w:rsidR="000F2427" w:rsidRPr="002B7B6E">
        <w:rPr>
          <w:rFonts w:ascii="Book Antiqua" w:hAnsi="Book Antiqua"/>
          <w:szCs w:val="24"/>
        </w:rPr>
        <w:t>, VSMC</w:t>
      </w:r>
      <w:r w:rsidR="00745CE8" w:rsidRPr="002B7B6E">
        <w:rPr>
          <w:rFonts w:ascii="Book Antiqua" w:hAnsi="Book Antiqua"/>
          <w:szCs w:val="24"/>
        </w:rPr>
        <w:t>s</w:t>
      </w:r>
      <w:r w:rsidR="000F2427" w:rsidRPr="002B7B6E">
        <w:rPr>
          <w:rFonts w:ascii="Book Antiqua" w:hAnsi="Book Antiqua"/>
          <w:szCs w:val="24"/>
        </w:rPr>
        <w:t xml:space="preserve"> and macrophages</w:t>
      </w:r>
      <w:r w:rsidR="000F2427" w:rsidRPr="002B7B6E">
        <w:rPr>
          <w:rFonts w:ascii="Book Antiqua" w:hAnsi="Book Antiqua"/>
          <w:szCs w:val="24"/>
        </w:rPr>
        <w:fldChar w:fldCharType="begin">
          <w:fldData xml:space="preserve">PEVuZE5vdGU+PENpdGU+PEF1dGhvcj5TdWdvPC9BdXRob3I+PFllYXI+MTk5NDwvWWVhcj48UmVj
TnVtPjU1PC9SZWNOdW0+PERpc3BsYXlUZXh0PjxzdHlsZSBmYWNlPSJzdXBlcnNjcmlwdCI+WzQ5
LTUxXTwvc3R5bGU+PC9EaXNwbGF5VGV4dD48cmVjb3JkPjxyZWMtbnVtYmVyPjU1PC9yZWMtbnVt
YmVyPjxmb3JlaWduLWtleXM+PGtleSBhcHA9IkVOIiBkYi1pZD0iejUwOXZhZnhqMHZ4cDRlMjVl
ZDVhZWUweDJ6emZ3dng5d2RmIj41NTwva2V5PjwvZm9yZWlnbi1rZXlzPjxyZWYtdHlwZSBuYW1l
PSJKb3VybmFsIEFydGljbGUiPjE3PC9yZWYtdHlwZT48Y29udHJpYnV0b3JzPjxhdXRob3JzPjxh
dXRob3I+U3VnbywgUy48L2F1dGhvcj48YXV0aG9yPk1pbmFtaW5vLCBOLjwvYXV0aG9yPjxhdXRo
b3I+S2FuZ2F3YSwgSy48L2F1dGhvcj48YXV0aG9yPk1peWFtb3RvLCBLLjwvYXV0aG9yPjxhdXRo
b3I+S2l0YW11cmEsIEsuPC9hdXRob3I+PGF1dGhvcj5TYWthdGEsIEouPC9hdXRob3I+PGF1dGhv
cj5FdG8sIFQuPC9hdXRob3I+PGF1dGhvcj5NYXRzdW8sIEguPC9hdXRob3I+PC9hdXRob3JzPjwv
Y29udHJpYnV0b3JzPjxhdXRoLWFkZHJlc3M+TmF0aW9uYWwgQ2FyZGlvdmFzY3VsYXIgQ2VudGVy
IFJlc2VhcmNoIEluc3RpdHV0ZSwgU3VpdGEsIEphcGFuLjwvYXV0aC1hZGRyZXNzPjx0aXRsZXM+
PHRpdGxlPkVuZG90aGVsaWFsIGNlbGxzIGFjdGl2ZWx5IHN5bnRoZXNpemUgYW5kIHNlY3JldGUg
YWRyZW5vbWVkdWxsaW48L3RpdGxlPjxzZWNvbmRhcnktdGl0bGU+QmlvY2hlbSBCaW9waHlzIFJl
cyBDb21tdW48L3NlY29uZGFyeS10aXRsZT48L3RpdGxlcz48cGVyaW9kaWNhbD48ZnVsbC10aXRs
ZT5CaW9jaGVtIEJpb3BoeXMgUmVzIENvbW11bjwvZnVsbC10aXRsZT48L3BlcmlvZGljYWw+PHBh
Z2VzPjExNjAtMTE2NjwvcGFnZXM+PHZvbHVtZT4yMDE8L3ZvbHVtZT48bnVtYmVyPjM8L251bWJl
cj48a2V5d29yZHM+PGtleXdvcmQ+QWRyZW5vbWVkdWxsaW48L2tleXdvcmQ+PGtleXdvcmQ+QW5p
bWFsczwva2V5d29yZD48a2V5d29yZD5DYXR0bGU8L2tleXdvcmQ+PGtleXdvcmQ+Q2VsbHMsIEN1
bHR1cmVkPC9rZXl3b3JkPjxrZXl3b3JkPkVuZG90aGVsaXVtLCBWYXNjdWxhci8gbWV0YWJvbGlz
bTwva2V5d29yZD48a2V5d29yZD5HZW5lIEV4cHJlc3Npb248L2tleXdvcmQ+PGtleXdvcmQ+SHVt
YW5zPC9rZXl3b3JkPjxrZXl3b3JkPlBlcHRpZGVzL2dlbmV0aWNzLyBtZXRhYm9saXNtPC9rZXl3
b3JkPjxrZXl3b3JkPlJOQSwgTWVzc2VuZ2VyL2dlbmV0aWNzPC9rZXl3b3JkPjxrZXl3b3JkPlJh
dHM8L2tleXdvcmQ+PGtleXdvcmQ+U3dpbmU8L2tleXdvcmQ+PC9rZXl3b3Jkcz48ZGF0ZXM+PHll
YXI+MTk5NDwveWVhcj48cHViLWRhdGVzPjxkYXRlPkp1biAzMDwvZGF0ZT48L3B1Yi1kYXRlcz48
L2RhdGVzPjxhY2Nlc3Npb24tbnVtPjgwMjQ1NTc8L2FjY2Vzc2lvbi1udW0+PHVybHM+PC91cmxz
PjwvcmVjb3JkPjwvQ2l0ZT48Q2l0ZT48QXV0aG9yPlN1Z288L0F1dGhvcj48WWVhcj4xOTk0PC9Z
ZWFyPjxSZWNOdW0+NTY8L1JlY051bT48cmVjb3JkPjxyZWMtbnVtYmVyPjU2PC9yZWMtbnVtYmVy
Pjxmb3JlaWduLWtleXM+PGtleSBhcHA9IkVOIiBkYi1pZD0iejUwOXZhZnhqMHZ4cDRlMjVlZDVh
ZWUweDJ6emZ3dng5d2RmIj41Njwva2V5PjwvZm9yZWlnbi1rZXlzPjxyZWYtdHlwZSBuYW1lPSJK
b3VybmFsIEFydGljbGUiPjE3PC9yZWYtdHlwZT48Y29udHJpYnV0b3JzPjxhdXRob3JzPjxhdXRo
b3I+U3VnbywgUy48L2F1dGhvcj48YXV0aG9yPk1pbmFtaW5vLCBOLjwvYXV0aG9yPjxhdXRob3I+
U2hvamksIEguPC9hdXRob3I+PGF1dGhvcj5LYW5nYXdhLCBLLjwvYXV0aG9yPjxhdXRob3I+S2l0
YW11cmEsIEsuPC9hdXRob3I+PGF1dGhvcj5FdG8sIFQuPC9hdXRob3I+PGF1dGhvcj5NYXRzdW8s
IEguPC9hdXRob3I+PC9hdXRob3JzPjwvY29udHJpYnV0b3JzPjxhdXRoLWFkZHJlc3M+TmF0aW9u
YWwgQ2FyZGlvdmFzY3VsYXIgQ2VudGVyIFJlc2VhcmNoIEluc3RpdHV0ZSwgT3Nha2EsIEphcGFu
LjwvYXV0aC1hZGRyZXNzPjx0aXRsZXM+PHRpdGxlPlByb2R1Y3Rpb24gYW5kIHNlY3JldGlvbiBv
ZiBhZHJlbm9tZWR1bGxpbiBmcm9tIHZhc2N1bGFyIHNtb290aCBtdXNjbGUgY2VsbHM6IGF1Z21l
bnRlZCBwcm9kdWN0aW9uIGJ5IHR1bW9yIG5lY3Jvc2lzIGZhY3Rvci1hbHBoYTwvdGl0bGU+PHNl
Y29uZGFyeS10aXRsZT5CaW9jaGVtIEJpb3BoeXMgUmVzIENvbW11bjwvc2Vjb25kYXJ5LXRpdGxl
PjwvdGl0bGVzPjxwZXJpb2RpY2FsPjxmdWxsLXRpdGxlPkJpb2NoZW0gQmlvcGh5cyBSZXMgQ29t
bXVuPC9mdWxsLXRpdGxlPjwvcGVyaW9kaWNhbD48cGFnZXM+NzE5LTcyNjwvcGFnZXM+PHZvbHVt
ZT4yMDM8L3ZvbHVtZT48bnVtYmVyPjE8L251bWJlcj48a2V5d29yZHM+PGtleXdvcmQ+QWRyZW5v
bWVkdWxsaW48L2tleXdvcmQ+PGtleXdvcmQ+QW5pbWFsczwva2V5d29yZD48a2V5d29yZD5BbnRp
aHlwZXJ0ZW5zaXZlIEFnZW50czwva2V5d29yZD48a2V5d29yZD5Bb3J0YSwgVGhvcmFjaWMvZHJ1
ZyBlZmZlY3RzL21ldGFib2xpc208L2tleXdvcmQ+PGtleXdvcmQ+Q2F0dGxlPC9rZXl3b3JkPjxr
ZXl3b3JkPkNlbGxzLCBDdWx0dXJlZDwva2V5d29yZD48a2V5d29yZD5DaHJvbWF0b2dyYXBoeSwg
R2VsPC9rZXl3b3JkPjxrZXl3b3JkPkN1bHR1cmUgTWVkaWE8L2tleXdvcmQ+PGtleXdvcmQ+R2Vu
ZSBFeHByZXNzaW9uL2RydWcgZWZmZWN0czwva2V5d29yZD48a2V5d29yZD5IdW1hbnM8L2tleXdv
cmQ+PGtleXdvcmQ+S2luZXRpY3M8L2tleXdvcmQ+PGtleXdvcmQ+TXVzY2xlLCBTbW9vdGgsIFZh
c2N1bGFyL2RydWcgZWZmZWN0cy8gbWV0YWJvbGlzbTwva2V5d29yZD48a2V5d29yZD5QZXB0aWRl
IEJpb3N5bnRoZXNpczwva2V5d29yZD48a2V5d29yZD5QZXB0aWRlcy9pc29sYXRpb24gJmFtcDsg
cHVyaWZpY2F0aW9uL21ldGFib2xpc208L2tleXdvcmQ+PGtleXdvcmQ+UmF0czwva2V5d29yZD48
a2V5d29yZD5SYXRzLCBTcHJhZ3VlLURhd2xleTwva2V5d29yZD48a2V5d29yZD5UcmFuc2NyaXB0
aW9uLCBHZW5ldGljPC9rZXl3b3JkPjxrZXl3b3JkPlR1bW9yIE5lY3Jvc2lzIEZhY3Rvci1hbHBo
YS8gcGhhcm1hY29sb2d5PC9rZXl3b3JkPjwva2V5d29yZHM+PGRhdGVzPjx5ZWFyPjE5OTQ8L3ll
YXI+PHB1Yi1kYXRlcz48ZGF0ZT5BdWcgMzA8L2RhdGU+PC9wdWItZGF0ZXM+PC9kYXRlcz48YWNj
ZXNzaW9uLW51bT44MDc0NzI3PC9hY2Nlc3Npb24tbnVtPjx1cmxzPjwvdXJscz48L3JlY29yZD48
L0NpdGU+PENpdGU+PEF1dGhvcj5LdWJvPC9BdXRob3I+PFllYXI+MTk5ODwvWWVhcj48UmVjTnVt
PjU0PC9SZWNOdW0+PHJlY29yZD48cmVjLW51bWJlcj41NDwvcmVjLW51bWJlcj48Zm9yZWlnbi1r
ZXlzPjxrZXkgYXBwPSJFTiIgZGItaWQ9Ino1MDl2YWZ4ajB2eHA0ZTI1ZWQ1YWVlMHgyenpmd3Z4
OXdkZiI+NTQ8L2tleT48L2ZvcmVpZ24ta2V5cz48cmVmLXR5cGUgbmFtZT0iSm91cm5hbCBBcnRp
Y2xlIj4xNzwvcmVmLXR5cGU+PGNvbnRyaWJ1dG9ycz48YXV0aG9ycz48YXV0aG9yPkt1Ym8sIEEu
PC9hdXRob3I+PGF1dGhvcj5NaW5hbWlubywgTi48L2F1dGhvcj48YXV0aG9yPklzdW1pLCBZLjwv
YXV0aG9yPjxhdXRob3I+S2F0YWZ1Y2hpLCBULjwvYXV0aG9yPjxhdXRob3I+S2FuZ2F3YSwgSy48
L2F1dGhvcj48YXV0aG9yPkRvaGksIEsuPC9hdXRob3I+PGF1dGhvcj5NYXRzdW8sIEguPC9hdXRo
b3I+PC9hdXRob3JzPjwvY29udHJpYnV0b3JzPjxhdXRoLWFkZHJlc3M+TmF0aW9uYWwgQ2FyZGlv
dmFzY3VsYXIgQ2VudGVyIFJlc2VhcmNoIEluc3RpdHV0ZSwgRnVqaXNoaXJvZGFpLCBTdWl0YSwg
T3Nha2EgNTY1LTg1NjUsIEphcGFuLjwvYXV0aC1hZGRyZXNzPjx0aXRsZXM+PHRpdGxlPlByb2R1
Y3Rpb24gb2YgYWRyZW5vbWVkdWxsaW4gaW4gbWFjcm9waGFnZSBjZWxsIGxpbmUgYW5kIHBlcml0
b25lYWwgbWFjcm9waGFnZTwvdGl0bGU+PHNlY29uZGFyeS10aXRsZT5KIEJpb2wgQ2hlbTwvc2Vj
b25kYXJ5LXRpdGxlPjwvdGl0bGVzPjxwZXJpb2RpY2FsPjxmdWxsLXRpdGxlPkogQmlvbCBDaGVt
PC9mdWxsLXRpdGxlPjwvcGVyaW9kaWNhbD48cGFnZXM+MTY3MzAtMTY3Mzg8L3BhZ2VzPjx2b2x1
bWU+MjczPC92b2x1bWU+PG51bWJlcj4yNzwvbnVtYmVyPjxrZXl3b3Jkcz48a2V5d29yZD5BZHJl
bm9tZWR1bGxpbjwva2V5d29yZD48a2V5d29yZD5BbmltYWxzPC9rZXl3b3JkPjxrZXl3b3JkPkJh
c2UgU2VxdWVuY2U8L2tleXdvcmQ+PGtleXdvcmQ+Q2VsbCBMaW5lPC9rZXl3b3JkPjxrZXl3b3Jk
PkNocm9tYXRvZ3JhcGh5LCBHZWw8L2tleXdvcmQ+PGtleXdvcmQ+Q2hyb21hdG9ncmFwaHksIEhp
Z2ggUHJlc3N1cmUgTGlxdWlkPC9rZXl3b3JkPjxrZXl3b3JkPkNocm9tYXRvZ3JhcGh5LCBJb24g
RXhjaGFuZ2U8L2tleXdvcmQ+PGtleXdvcmQ+Q3VsdHVyZSBNZWRpYSwgQ29uZGl0aW9uZWQ8L2tl
eXdvcmQ+PGtleXdvcmQ+RE5BIFByaW1lcnM8L2tleXdvcmQ+PGtleXdvcmQ+SW50ZXJsZXVraW4t
Ni9nZW5ldGljczwva2V5d29yZD48a2V5d29yZD5NYWNyb3BoYWdlcy8gbWV0YWJvbGlzbTwva2V5
d29yZD48a2V5d29yZD5NYWNyb3BoYWdlcywgUGVyaXRvbmVhbC8gbWV0YWJvbGlzbTwva2V5d29y
ZD48a2V5d29yZD5NaWNlPC9rZXl3b3JkPjxrZXl3b3JkPk1pY2UsIEluYnJlZCBCQUxCIEM8L2tl
eXdvcmQ+PGtleXdvcmQ+UGVwdGlkZXMvZ2VuZXRpY3MvaXNvbGF0aW9uICZhbXA7IHB1cmlmaWNh
dGlvbi8gbWV0YWJvbGlzbTwva2V5d29yZD48a2V5d29yZD5STkEsIE1lc3Nlbmdlci9nZW5ldGlj
cy9tZXRhYm9saXNtPC9rZXl3b3JkPjxrZXl3b3JkPlRyYW5zY3JpcHRpb24sIEdlbmV0aWM8L2tl
eXdvcmQ+PGtleXdvcmQ+VHVtb3IgTmVjcm9zaXMgRmFjdG9yLWFscGhhL2dlbmV0aWNzPC9rZXl3
b3JkPjwva2V5d29yZHM+PGRhdGVzPjx5ZWFyPjE5OTg8L3llYXI+PHB1Yi1kYXRlcz48ZGF0ZT5K
dWwgMzwvZGF0ZT48L3B1Yi1kYXRlcz48L2RhdGVzPjxhY2Nlc3Npb24tbnVtPjk2NDIyMjg8L2Fj
Y2Vzc2lvbi1udW0+PHVybHM+PC91cmxzPjwvcmVjb3JkPjwvQ2l0ZT48L0VuZE5vdGU+
</w:fldData>
        </w:fldChar>
      </w:r>
      <w:r w:rsidR="000F2427" w:rsidRPr="002B7B6E">
        <w:rPr>
          <w:rFonts w:ascii="Book Antiqua" w:hAnsi="Book Antiqua"/>
          <w:szCs w:val="24"/>
        </w:rPr>
        <w:instrText xml:space="preserve"> ADDIN EN.CITE </w:instrText>
      </w:r>
      <w:r w:rsidR="000F2427" w:rsidRPr="002B7B6E">
        <w:rPr>
          <w:rFonts w:ascii="Book Antiqua" w:hAnsi="Book Antiqua"/>
          <w:szCs w:val="24"/>
        </w:rPr>
        <w:fldChar w:fldCharType="begin">
          <w:fldData xml:space="preserve">PEVuZE5vdGU+PENpdGU+PEF1dGhvcj5TdWdvPC9BdXRob3I+PFllYXI+MTk5NDwvWWVhcj48UmVj
TnVtPjU1PC9SZWNOdW0+PERpc3BsYXlUZXh0PjxzdHlsZSBmYWNlPSJzdXBlcnNjcmlwdCI+WzQ5
LTUxXTwvc3R5bGU+PC9EaXNwbGF5VGV4dD48cmVjb3JkPjxyZWMtbnVtYmVyPjU1PC9yZWMtbnVt
YmVyPjxmb3JlaWduLWtleXM+PGtleSBhcHA9IkVOIiBkYi1pZD0iejUwOXZhZnhqMHZ4cDRlMjVl
ZDVhZWUweDJ6emZ3dng5d2RmIj41NTwva2V5PjwvZm9yZWlnbi1rZXlzPjxyZWYtdHlwZSBuYW1l
PSJKb3VybmFsIEFydGljbGUiPjE3PC9yZWYtdHlwZT48Y29udHJpYnV0b3JzPjxhdXRob3JzPjxh
dXRob3I+U3VnbywgUy48L2F1dGhvcj48YXV0aG9yPk1pbmFtaW5vLCBOLjwvYXV0aG9yPjxhdXRo
b3I+S2FuZ2F3YSwgSy48L2F1dGhvcj48YXV0aG9yPk1peWFtb3RvLCBLLjwvYXV0aG9yPjxhdXRo
b3I+S2l0YW11cmEsIEsuPC9hdXRob3I+PGF1dGhvcj5TYWthdGEsIEouPC9hdXRob3I+PGF1dGhv
cj5FdG8sIFQuPC9hdXRob3I+PGF1dGhvcj5NYXRzdW8sIEguPC9hdXRob3I+PC9hdXRob3JzPjwv
Y29udHJpYnV0b3JzPjxhdXRoLWFkZHJlc3M+TmF0aW9uYWwgQ2FyZGlvdmFzY3VsYXIgQ2VudGVy
IFJlc2VhcmNoIEluc3RpdHV0ZSwgU3VpdGEsIEphcGFuLjwvYXV0aC1hZGRyZXNzPjx0aXRsZXM+
PHRpdGxlPkVuZG90aGVsaWFsIGNlbGxzIGFjdGl2ZWx5IHN5bnRoZXNpemUgYW5kIHNlY3JldGUg
YWRyZW5vbWVkdWxsaW48L3RpdGxlPjxzZWNvbmRhcnktdGl0bGU+QmlvY2hlbSBCaW9waHlzIFJl
cyBDb21tdW48L3NlY29uZGFyeS10aXRsZT48L3RpdGxlcz48cGVyaW9kaWNhbD48ZnVsbC10aXRs
ZT5CaW9jaGVtIEJpb3BoeXMgUmVzIENvbW11bjwvZnVsbC10aXRsZT48L3BlcmlvZGljYWw+PHBh
Z2VzPjExNjAtMTE2NjwvcGFnZXM+PHZvbHVtZT4yMDE8L3ZvbHVtZT48bnVtYmVyPjM8L251bWJl
cj48a2V5d29yZHM+PGtleXdvcmQ+QWRyZW5vbWVkdWxsaW48L2tleXdvcmQ+PGtleXdvcmQ+QW5p
bWFsczwva2V5d29yZD48a2V5d29yZD5DYXR0bGU8L2tleXdvcmQ+PGtleXdvcmQ+Q2VsbHMsIEN1
bHR1cmVkPC9rZXl3b3JkPjxrZXl3b3JkPkVuZG90aGVsaXVtLCBWYXNjdWxhci8gbWV0YWJvbGlz
bTwva2V5d29yZD48a2V5d29yZD5HZW5lIEV4cHJlc3Npb248L2tleXdvcmQ+PGtleXdvcmQ+SHVt
YW5zPC9rZXl3b3JkPjxrZXl3b3JkPlBlcHRpZGVzL2dlbmV0aWNzLyBtZXRhYm9saXNtPC9rZXl3
b3JkPjxrZXl3b3JkPlJOQSwgTWVzc2VuZ2VyL2dlbmV0aWNzPC9rZXl3b3JkPjxrZXl3b3JkPlJh
dHM8L2tleXdvcmQ+PGtleXdvcmQ+U3dpbmU8L2tleXdvcmQ+PC9rZXl3b3Jkcz48ZGF0ZXM+PHll
YXI+MTk5NDwveWVhcj48cHViLWRhdGVzPjxkYXRlPkp1biAzMDwvZGF0ZT48L3B1Yi1kYXRlcz48
L2RhdGVzPjxhY2Nlc3Npb24tbnVtPjgwMjQ1NTc8L2FjY2Vzc2lvbi1udW0+PHVybHM+PC91cmxz
PjwvcmVjb3JkPjwvQ2l0ZT48Q2l0ZT48QXV0aG9yPlN1Z288L0F1dGhvcj48WWVhcj4xOTk0PC9Z
ZWFyPjxSZWNOdW0+NTY8L1JlY051bT48cmVjb3JkPjxyZWMtbnVtYmVyPjU2PC9yZWMtbnVtYmVy
Pjxmb3JlaWduLWtleXM+PGtleSBhcHA9IkVOIiBkYi1pZD0iejUwOXZhZnhqMHZ4cDRlMjVlZDVh
ZWUweDJ6emZ3dng5d2RmIj41Njwva2V5PjwvZm9yZWlnbi1rZXlzPjxyZWYtdHlwZSBuYW1lPSJK
b3VybmFsIEFydGljbGUiPjE3PC9yZWYtdHlwZT48Y29udHJpYnV0b3JzPjxhdXRob3JzPjxhdXRo
b3I+U3VnbywgUy48L2F1dGhvcj48YXV0aG9yPk1pbmFtaW5vLCBOLjwvYXV0aG9yPjxhdXRob3I+
U2hvamksIEguPC9hdXRob3I+PGF1dGhvcj5LYW5nYXdhLCBLLjwvYXV0aG9yPjxhdXRob3I+S2l0
YW11cmEsIEsuPC9hdXRob3I+PGF1dGhvcj5FdG8sIFQuPC9hdXRob3I+PGF1dGhvcj5NYXRzdW8s
IEguPC9hdXRob3I+PC9hdXRob3JzPjwvY29udHJpYnV0b3JzPjxhdXRoLWFkZHJlc3M+TmF0aW9u
YWwgQ2FyZGlvdmFzY3VsYXIgQ2VudGVyIFJlc2VhcmNoIEluc3RpdHV0ZSwgT3Nha2EsIEphcGFu
LjwvYXV0aC1hZGRyZXNzPjx0aXRsZXM+PHRpdGxlPlByb2R1Y3Rpb24gYW5kIHNlY3JldGlvbiBv
ZiBhZHJlbm9tZWR1bGxpbiBmcm9tIHZhc2N1bGFyIHNtb290aCBtdXNjbGUgY2VsbHM6IGF1Z21l
bnRlZCBwcm9kdWN0aW9uIGJ5IHR1bW9yIG5lY3Jvc2lzIGZhY3Rvci1hbHBoYTwvdGl0bGU+PHNl
Y29uZGFyeS10aXRsZT5CaW9jaGVtIEJpb3BoeXMgUmVzIENvbW11bjwvc2Vjb25kYXJ5LXRpdGxl
PjwvdGl0bGVzPjxwZXJpb2RpY2FsPjxmdWxsLXRpdGxlPkJpb2NoZW0gQmlvcGh5cyBSZXMgQ29t
bXVuPC9mdWxsLXRpdGxlPjwvcGVyaW9kaWNhbD48cGFnZXM+NzE5LTcyNjwvcGFnZXM+PHZvbHVt
ZT4yMDM8L3ZvbHVtZT48bnVtYmVyPjE8L251bWJlcj48a2V5d29yZHM+PGtleXdvcmQ+QWRyZW5v
bWVkdWxsaW48L2tleXdvcmQ+PGtleXdvcmQ+QW5pbWFsczwva2V5d29yZD48a2V5d29yZD5BbnRp
aHlwZXJ0ZW5zaXZlIEFnZW50czwva2V5d29yZD48a2V5d29yZD5Bb3J0YSwgVGhvcmFjaWMvZHJ1
ZyBlZmZlY3RzL21ldGFib2xpc208L2tleXdvcmQ+PGtleXdvcmQ+Q2F0dGxlPC9rZXl3b3JkPjxr
ZXl3b3JkPkNlbGxzLCBDdWx0dXJlZDwva2V5d29yZD48a2V5d29yZD5DaHJvbWF0b2dyYXBoeSwg
R2VsPC9rZXl3b3JkPjxrZXl3b3JkPkN1bHR1cmUgTWVkaWE8L2tleXdvcmQ+PGtleXdvcmQ+R2Vu
ZSBFeHByZXNzaW9uL2RydWcgZWZmZWN0czwva2V5d29yZD48a2V5d29yZD5IdW1hbnM8L2tleXdv
cmQ+PGtleXdvcmQ+S2luZXRpY3M8L2tleXdvcmQ+PGtleXdvcmQ+TXVzY2xlLCBTbW9vdGgsIFZh
c2N1bGFyL2RydWcgZWZmZWN0cy8gbWV0YWJvbGlzbTwva2V5d29yZD48a2V5d29yZD5QZXB0aWRl
IEJpb3N5bnRoZXNpczwva2V5d29yZD48a2V5d29yZD5QZXB0aWRlcy9pc29sYXRpb24gJmFtcDsg
cHVyaWZpY2F0aW9uL21ldGFib2xpc208L2tleXdvcmQ+PGtleXdvcmQ+UmF0czwva2V5d29yZD48
a2V5d29yZD5SYXRzLCBTcHJhZ3VlLURhd2xleTwva2V5d29yZD48a2V5d29yZD5UcmFuc2NyaXB0
aW9uLCBHZW5ldGljPC9rZXl3b3JkPjxrZXl3b3JkPlR1bW9yIE5lY3Jvc2lzIEZhY3Rvci1hbHBo
YS8gcGhhcm1hY29sb2d5PC9rZXl3b3JkPjwva2V5d29yZHM+PGRhdGVzPjx5ZWFyPjE5OTQ8L3ll
YXI+PHB1Yi1kYXRlcz48ZGF0ZT5BdWcgMzA8L2RhdGU+PC9wdWItZGF0ZXM+PC9kYXRlcz48YWNj
ZXNzaW9uLW51bT44MDc0NzI3PC9hY2Nlc3Npb24tbnVtPjx1cmxzPjwvdXJscz48L3JlY29yZD48
L0NpdGU+PENpdGU+PEF1dGhvcj5LdWJvPC9BdXRob3I+PFllYXI+MTk5ODwvWWVhcj48UmVjTnVt
PjU0PC9SZWNOdW0+PHJlY29yZD48cmVjLW51bWJlcj41NDwvcmVjLW51bWJlcj48Zm9yZWlnbi1r
ZXlzPjxrZXkgYXBwPSJFTiIgZGItaWQ9Ino1MDl2YWZ4ajB2eHA0ZTI1ZWQ1YWVlMHgyenpmd3Z4
OXdkZiI+NTQ8L2tleT48L2ZvcmVpZ24ta2V5cz48cmVmLXR5cGUgbmFtZT0iSm91cm5hbCBBcnRp
Y2xlIj4xNzwvcmVmLXR5cGU+PGNvbnRyaWJ1dG9ycz48YXV0aG9ycz48YXV0aG9yPkt1Ym8sIEEu
PC9hdXRob3I+PGF1dGhvcj5NaW5hbWlubywgTi48L2F1dGhvcj48YXV0aG9yPklzdW1pLCBZLjwv
YXV0aG9yPjxhdXRob3I+S2F0YWZ1Y2hpLCBULjwvYXV0aG9yPjxhdXRob3I+S2FuZ2F3YSwgSy48
L2F1dGhvcj48YXV0aG9yPkRvaGksIEsuPC9hdXRob3I+PGF1dGhvcj5NYXRzdW8sIEguPC9hdXRo
b3I+PC9hdXRob3JzPjwvY29udHJpYnV0b3JzPjxhdXRoLWFkZHJlc3M+TmF0aW9uYWwgQ2FyZGlv
dmFzY3VsYXIgQ2VudGVyIFJlc2VhcmNoIEluc3RpdHV0ZSwgRnVqaXNoaXJvZGFpLCBTdWl0YSwg
T3Nha2EgNTY1LTg1NjUsIEphcGFuLjwvYXV0aC1hZGRyZXNzPjx0aXRsZXM+PHRpdGxlPlByb2R1
Y3Rpb24gb2YgYWRyZW5vbWVkdWxsaW4gaW4gbWFjcm9waGFnZSBjZWxsIGxpbmUgYW5kIHBlcml0
b25lYWwgbWFjcm9waGFnZTwvdGl0bGU+PHNlY29uZGFyeS10aXRsZT5KIEJpb2wgQ2hlbTwvc2Vj
b25kYXJ5LXRpdGxlPjwvdGl0bGVzPjxwZXJpb2RpY2FsPjxmdWxsLXRpdGxlPkogQmlvbCBDaGVt
PC9mdWxsLXRpdGxlPjwvcGVyaW9kaWNhbD48cGFnZXM+MTY3MzAtMTY3Mzg8L3BhZ2VzPjx2b2x1
bWU+MjczPC92b2x1bWU+PG51bWJlcj4yNzwvbnVtYmVyPjxrZXl3b3Jkcz48a2V5d29yZD5BZHJl
bm9tZWR1bGxpbjwva2V5d29yZD48a2V5d29yZD5BbmltYWxzPC9rZXl3b3JkPjxrZXl3b3JkPkJh
c2UgU2VxdWVuY2U8L2tleXdvcmQ+PGtleXdvcmQ+Q2VsbCBMaW5lPC9rZXl3b3JkPjxrZXl3b3Jk
PkNocm9tYXRvZ3JhcGh5LCBHZWw8L2tleXdvcmQ+PGtleXdvcmQ+Q2hyb21hdG9ncmFwaHksIEhp
Z2ggUHJlc3N1cmUgTGlxdWlkPC9rZXl3b3JkPjxrZXl3b3JkPkNocm9tYXRvZ3JhcGh5LCBJb24g
RXhjaGFuZ2U8L2tleXdvcmQ+PGtleXdvcmQ+Q3VsdHVyZSBNZWRpYSwgQ29uZGl0aW9uZWQ8L2tl
eXdvcmQ+PGtleXdvcmQ+RE5BIFByaW1lcnM8L2tleXdvcmQ+PGtleXdvcmQ+SW50ZXJsZXVraW4t
Ni9nZW5ldGljczwva2V5d29yZD48a2V5d29yZD5NYWNyb3BoYWdlcy8gbWV0YWJvbGlzbTwva2V5
d29yZD48a2V5d29yZD5NYWNyb3BoYWdlcywgUGVyaXRvbmVhbC8gbWV0YWJvbGlzbTwva2V5d29y
ZD48a2V5d29yZD5NaWNlPC9rZXl3b3JkPjxrZXl3b3JkPk1pY2UsIEluYnJlZCBCQUxCIEM8L2tl
eXdvcmQ+PGtleXdvcmQ+UGVwdGlkZXMvZ2VuZXRpY3MvaXNvbGF0aW9uICZhbXA7IHB1cmlmaWNh
dGlvbi8gbWV0YWJvbGlzbTwva2V5d29yZD48a2V5d29yZD5STkEsIE1lc3Nlbmdlci9nZW5ldGlj
cy9tZXRhYm9saXNtPC9rZXl3b3JkPjxrZXl3b3JkPlRyYW5zY3JpcHRpb24sIEdlbmV0aWM8L2tl
eXdvcmQ+PGtleXdvcmQ+VHVtb3IgTmVjcm9zaXMgRmFjdG9yLWFscGhhL2dlbmV0aWNzPC9rZXl3
b3JkPjwva2V5d29yZHM+PGRhdGVzPjx5ZWFyPjE5OTg8L3llYXI+PHB1Yi1kYXRlcz48ZGF0ZT5K
dWwgMzwvZGF0ZT48L3B1Yi1kYXRlcz48L2RhdGVzPjxhY2Nlc3Npb24tbnVtPjk2NDIyMjg8L2Fj
Y2Vzc2lvbi1udW0+PHVybHM+PC91cmxzPjwvcmVjb3JkPjwvQ2l0ZT48L0VuZE5vdGU+
</w:fldData>
        </w:fldChar>
      </w:r>
      <w:r w:rsidR="000F2427" w:rsidRPr="002B7B6E">
        <w:rPr>
          <w:rFonts w:ascii="Book Antiqua" w:hAnsi="Book Antiqua"/>
          <w:szCs w:val="24"/>
        </w:rPr>
        <w:instrText xml:space="preserve"> ADDIN EN.CITE.DATA </w:instrText>
      </w:r>
      <w:r w:rsidR="000F2427" w:rsidRPr="002B7B6E">
        <w:rPr>
          <w:rFonts w:ascii="Book Antiqua" w:hAnsi="Book Antiqua"/>
          <w:szCs w:val="24"/>
        </w:rPr>
      </w:r>
      <w:r w:rsidR="000F2427" w:rsidRPr="002B7B6E">
        <w:rPr>
          <w:rFonts w:ascii="Book Antiqua" w:hAnsi="Book Antiqua"/>
          <w:szCs w:val="24"/>
        </w:rPr>
        <w:fldChar w:fldCharType="end"/>
      </w:r>
      <w:r w:rsidR="000F2427" w:rsidRPr="002B7B6E">
        <w:rPr>
          <w:rFonts w:ascii="Book Antiqua" w:hAnsi="Book Antiqua"/>
          <w:szCs w:val="24"/>
        </w:rPr>
      </w:r>
      <w:r w:rsidR="000F2427" w:rsidRPr="002B7B6E">
        <w:rPr>
          <w:rFonts w:ascii="Book Antiqua" w:hAnsi="Book Antiqua"/>
          <w:szCs w:val="24"/>
        </w:rPr>
        <w:fldChar w:fldCharType="separate"/>
      </w:r>
      <w:r w:rsidR="000F2427" w:rsidRPr="002B7B6E">
        <w:rPr>
          <w:rFonts w:ascii="Book Antiqua" w:hAnsi="Book Antiqua"/>
          <w:noProof/>
          <w:szCs w:val="24"/>
          <w:vertAlign w:val="superscript"/>
        </w:rPr>
        <w:t>[</w:t>
      </w:r>
      <w:hyperlink w:anchor="_ENREF_49" w:tooltip="Sugo, 1994 #55" w:history="1">
        <w:r w:rsidR="005633BC" w:rsidRPr="002B7B6E">
          <w:rPr>
            <w:rFonts w:ascii="Book Antiqua" w:hAnsi="Book Antiqua"/>
            <w:noProof/>
            <w:szCs w:val="24"/>
            <w:vertAlign w:val="superscript"/>
          </w:rPr>
          <w:t>49-51</w:t>
        </w:r>
      </w:hyperlink>
      <w:r w:rsidR="000F2427" w:rsidRPr="002B7B6E">
        <w:rPr>
          <w:rFonts w:ascii="Book Antiqua" w:hAnsi="Book Antiqua"/>
          <w:noProof/>
          <w:szCs w:val="24"/>
          <w:vertAlign w:val="superscript"/>
        </w:rPr>
        <w:t>]</w:t>
      </w:r>
      <w:r w:rsidR="000F2427" w:rsidRPr="002B7B6E">
        <w:rPr>
          <w:rFonts w:ascii="Book Antiqua" w:hAnsi="Book Antiqua"/>
          <w:szCs w:val="24"/>
        </w:rPr>
        <w:fldChar w:fldCharType="end"/>
      </w:r>
      <w:r w:rsidR="00A47DF6" w:rsidRPr="002B7B6E">
        <w:rPr>
          <w:rFonts w:ascii="Book Antiqua" w:hAnsi="Book Antiqua"/>
          <w:szCs w:val="24"/>
        </w:rPr>
        <w:t xml:space="preserve"> </w:t>
      </w:r>
      <w:r w:rsidR="00A47DF6" w:rsidRPr="002B7B6E">
        <w:rPr>
          <w:rFonts w:ascii="Book Antiqua" w:hAnsi="Book Antiqua"/>
          <w:snapToGrid w:val="0"/>
          <w:kern w:val="0"/>
          <w:szCs w:val="24"/>
        </w:rPr>
        <w:t>and has the ability</w:t>
      </w:r>
      <w:r w:rsidR="000F2427" w:rsidRPr="002B7B6E">
        <w:rPr>
          <w:rFonts w:ascii="Book Antiqua" w:hAnsi="Book Antiqua"/>
          <w:szCs w:val="24"/>
        </w:rPr>
        <w:t xml:space="preserve"> to stimulate angiogenesis</w:t>
      </w:r>
      <w:r w:rsidR="000F2427" w:rsidRPr="002B7B6E">
        <w:rPr>
          <w:rFonts w:ascii="Book Antiqua" w:hAnsi="Book Antiqua"/>
          <w:szCs w:val="24"/>
        </w:rPr>
        <w:fldChar w:fldCharType="begin">
          <w:fldData xml:space="preserve">PEVuZE5vdGU+PENpdGU+PEF1dGhvcj5LaW08L0F1dGhvcj48WWVhcj4yMDAzPC9ZZWFyPjxSZWNO
dW0+NTg8L1JlY051bT48RGlzcGxheVRleHQ+PHN0eWxlIGZhY2U9InN1cGVyc2NyaXB0Ij5bNTIt
NTRdPC9zdHlsZT48L0Rpc3BsYXlUZXh0PjxyZWNvcmQ+PHJlYy1udW1iZXI+NTg8L3JlYy1udW1i
ZXI+PGZvcmVpZ24ta2V5cz48a2V5IGFwcD0iRU4iIGRiLWlkPSJ6NTA5dmFmeGowdnhwNGUyNWVk
NWFlZTB4Mnp6Znd2eDl3ZGYiPjU4PC9rZXk+PC9mb3JlaWduLWtleXM+PHJlZi10eXBlIG5hbWU9
IkpvdXJuYWwgQXJ0aWNsZSI+MTc8L3JlZi10eXBlPjxjb250cmlidXRvcnM+PGF1dGhvcnM+PGF1
dGhvcj5LaW0sIFcuPC9hdXRob3I+PGF1dGhvcj5Nb29uLCBTLiBPLjwvYXV0aG9yPjxhdXRob3I+
U3VuZywgTS4gSi48L2F1dGhvcj48YXV0aG9yPktpbSwgUy4gSC48L2F1dGhvcj48YXV0aG9yPkxl
ZSwgUy48L2F1dGhvcj48YXV0aG9yPlNvLCBKLiBOLjwvYXV0aG9yPjxhdXRob3I+UGFyaywgUy4g
Sy48L2F1dGhvcj48L2F1dGhvcnM+PC9jb250cmlidXRvcnM+PGF1dGgtYWRkcmVzcz5EZXBhcnRt
ZW50IG9mIEludGVybmFsIE1lZGljaW5lLCBSZXNlYXJjaCBJbnN0aXR1dGUgb2YgQ2xpbmljYWwg
TWVkaWNpbmUsIENob25idWsgTmF0aW9uYWwgVW5pdmVyc2l0eSBNZWRpY2FsIFNjaG9vbCwgNjM0
LTE4LCBLZXVtLUFtIGRvbmcsIENob25qdSwgNTYwLTE4MCwgUmVwdWJsaWMgb2YgS29yZWEuPC9h
dXRoLWFkZHJlc3M+PHRpdGxlcz48dGl0bGU+QW5naW9nZW5pYyByb2xlIG9mIGFkcmVub21lZHVs
bGluIHRocm91Z2ggYWN0aXZhdGlvbiBvZiBBa3QsIG1pdG9nZW4tYWN0aXZhdGVkIHByb3RlaW4g
a2luYXNlLCBhbmQgZm9jYWwgYWRoZXNpb24ga2luYXNlIGluIGVuZG90aGVsaWFsIGNlbGxzPC90
aXRsZT48c2Vjb25kYXJ5LXRpdGxlPkZhc2ViIEo8L3NlY29uZGFyeS10aXRsZT48L3RpdGxlcz48
cGVyaW9kaWNhbD48ZnVsbC10aXRsZT5GYXNlYiBKPC9mdWxsLXRpdGxlPjwvcGVyaW9kaWNhbD48
cGFnZXM+MTkzNy0xOTM5PC9wYWdlcz48dm9sdW1lPjE3PC92b2x1bWU+PG51bWJlcj4xMzwvbnVt
YmVyPjxrZXl3b3Jkcz48a2V5d29yZD5BZHJlbm9tZWR1bGxpbjwva2V5d29yZD48a2V5d29yZD5D
ZWxsIE1vdmVtZW50PC9rZXl3b3JkPjxrZXl3b3JkPkNlbGxzLCBDdWx0dXJlZDwva2V5d29yZD48
a2V5d29yZD5ETkEvYmlvc3ludGhlc2lzPC9rZXl3b3JkPjxrZXl3b3JkPkVuZG90aGVsaXVtLCBW
YXNjdWxhci9hbmF0b215ICZhbXA7IGhpc3RvbG9neS8gZW56eW1vbG9neS8gcGh5c2lvbG9neTwv
a2V5d29yZD48a2V5d29yZD5Fbnp5bWUgQWN0aXZhdGlvbjwva2V5d29yZD48a2V5d29yZD5Gb2Nh
bCBBZGhlc2lvbiBLaW5hc2UgMTwva2V5d29yZD48a2V5d29yZD5Gb2NhbCBBZGhlc2lvbiBQcm90
ZWluLVR5cm9zaW5lIEtpbmFzZXM8L2tleXdvcmQ+PGtleXdvcmQ+SHVtYW5zPC9rZXl3b3JkPjxr
ZXl3b3JkPk1pdG9nZW4tQWN0aXZhdGVkIFByb3RlaW4gS2luYXNlcy9tZXRhYm9saXNtPC9rZXl3
b3JkPjxrZXl3b3JkPk1vZGVscywgQmlvbG9naWNhbDwva2V5d29yZD48a2V5d29yZD5OZW92YXNj
dWxhcml6YXRpb24sIFBoeXNpb2xvZ2ljPC9rZXl3b3JkPjxrZXl3b3JkPlBlcHRpZGVzL2FudGFn
b25pc3RzICZhbXA7IGluaGliaXRvcnMvIHBoYXJtYWNvbG9neS9waHlzaW9sb2d5PC9rZXl3b3Jk
PjxrZXl3b3JkPlBob3NwaG9yeWxhdGlvbjwva2V5d29yZD48a2V5d29yZD5Qcm90ZWluLVNlcmlu
ZS1UaHJlb25pbmUgS2luYXNlczwva2V5d29yZD48a2V5d29yZD5Qcm90ZWluLVR5cm9zaW5lIEtp
bmFzZXMvbWV0YWJvbGlzbTwva2V5d29yZD48a2V5d29yZD5Qcm90by1PbmNvZ2VuZSBQcm90ZWlu
cy9tZXRhYm9saXNtPC9rZXl3b3JkPjxrZXl3b3JkPlByb3RvLU9uY29nZW5lIFByb3RlaW5zIGMt
YWt0PC9rZXl3b3JkPjxrZXl3b3JkPlNpZ25hbCBUcmFuc2R1Y3Rpb248L2tleXdvcmQ+PC9rZXl3
b3Jkcz48ZGF0ZXM+PHllYXI+MjAwMzwveWVhcj48cHViLWRhdGVzPjxkYXRlPk9jdDwvZGF0ZT48
L3B1Yi1kYXRlcz48L2RhdGVzPjxhY2Nlc3Npb24tbnVtPjEyODk3MDYzPC9hY2Nlc3Npb24tbnVt
Pjx1cmxzPjwvdXJscz48L3JlY29yZD48L0NpdGU+PENpdGU+PEF1dGhvcj5JaW11cm88L0F1dGhv
cj48WWVhcj4yMDA0PC9ZZWFyPjxSZWNOdW0+NTc8L1JlY051bT48cmVjb3JkPjxyZWMtbnVtYmVy
PjU3PC9yZWMtbnVtYmVyPjxmb3JlaWduLWtleXM+PGtleSBhcHA9IkVOIiBkYi1pZD0iejUwOXZh
ZnhqMHZ4cDRlMjVlZDVhZWUweDJ6emZ3dng5d2RmIj41Nzwva2V5PjwvZm9yZWlnbi1rZXlzPjxy
ZWYtdHlwZSBuYW1lPSJKb3VybmFsIEFydGljbGUiPjE3PC9yZWYtdHlwZT48Y29udHJpYnV0b3Jz
PjxhdXRob3JzPjxhdXRob3I+SWltdXJvLCBTLjwvYXV0aG9yPjxhdXRob3I+U2hpbmRvLCBULjwv
YXV0aG9yPjxhdXRob3I+TW9yaXlhbWEsIE4uPC9hdXRob3I+PGF1dGhvcj5BbWFraSwgVC48L2F1
dGhvcj48YXV0aG9yPk5pdSwgUC48L2F1dGhvcj48YXV0aG9yPlRha2VkYSwgTi48L2F1dGhvcj48
YXV0aG9yPkl3YXRhLCBILjwvYXV0aG9yPjxhdXRob3I+WmhhbmcsIFkuPC9hdXRob3I+PGF1dGhv
cj5FYmloYXJhLCBBLjwvYXV0aG9yPjxhdXRob3I+TmFnYWksIFIuPC9hdXRob3I+PC9hdXRob3Jz
PjwvY29udHJpYnV0b3JzPjxhdXRoLWFkZHJlc3M+RGVwYXJ0bWVudCBvZiBDYXJkaW92YXNjdWxh
ciBNZWRpY2luZSwgVW5pdmVyc2l0eSBvZiBUb2t5byBHcmFkdWF0ZSBTY2hvb2wgb2YgTWVkaWNp
bmUsIFRva3lvLCBKYXBhbi48L2F1dGgtYWRkcmVzcz48dGl0bGVzPjx0aXRsZT5Bbmdpb2dlbmlj
IGVmZmVjdHMgb2YgYWRyZW5vbWVkdWxsaW4gaW4gaXNjaGVtaWEgYW5kIHR1bW9yIGdyb3d0aDwv
dGl0bGU+PHNlY29uZGFyeS10aXRsZT5DaXJjIFJlczwvc2Vjb25kYXJ5LXRpdGxlPjwvdGl0bGVz
PjxwZXJpb2RpY2FsPjxmdWxsLXRpdGxlPkNpcmMgUmVzPC9mdWxsLXRpdGxlPjxhYmJyLTE+Q2ly
Y3VsYXRpb24gcmVzZWFyY2g8L2FiYnItMT48L3BlcmlvZGljYWw+PHBhZ2VzPjQxNS00MjM8L3Bh
Z2VzPjx2b2x1bWU+OTU8L3ZvbHVtZT48bnVtYmVyPjQ8L251bWJlcj48a2V5d29yZHM+PGtleXdv
cmQ+QWRyZW5vbWVkdWxsaW48L2tleXdvcmQ+PGtleXdvcmQ+QW5pbWFsczwva2V5d29yZD48a2V5
d29yZD5DYXBpbGxhcmllcy9kcnVnIGVmZmVjdHM8L2tleXdvcmQ+PGtleXdvcmQ+Q29jdWx0dXJl
IFRlY2huaXF1ZXM8L2tleXdvcmQ+PGtleXdvcmQ+RW5kb3RoZWxpYWwgQ2VsbHMvZHJ1ZyBlZmZl
Y3RzL2Vuenltb2xvZ3kvbWV0YWJvbGlzbTwva2V5d29yZD48a2V5d29yZD5FbmRvdGhlbGl1bSwg
VmFzY3VsYXIvY3l0b2xvZ3k8L2tleXdvcmQ+PGtleXdvcmQ+RW56eW1lIEFjdGl2YXRpb24vZHJ1
ZyBlZmZlY3RzPC9rZXl3b3JkPjxrZXl3b3JkPkZpYnJvYmxhc3RzL2N5dG9sb2d5PC9rZXl3b3Jk
PjxrZXl3b3JkPkdlbmUgVGhlcmFweTwva2V5d29yZD48a2V5d29yZD5IaW5kbGltYi8gYmxvb2Qg
c3VwcGx5PC9rZXl3b3JkPjxrZXl3b3JkPkh1bWFuczwva2V5d29yZD48a2V5d29yZD5JbmplY3Rp
b25zLCBJbnRyYW11c2N1bGFyPC9rZXl3b3JkPjxrZXl3b3JkPklzY2hlbWlhLyB0aGVyYXB5PC9r
ZXl3b3JkPjxrZXl3b3JkPk1hbGU8L2tleXdvcmQ+PGtleXdvcmQ+TWljZTwva2V5d29yZD48a2V5
d29yZD5NaWNlLCBJbmJyZWQgQzNIPC9rZXl3b3JkPjxrZXl3b3JkPk1pY2UsIEluYnJlZCBDNTdC
TDwva2V5d29yZD48a2V5d29yZD5NaWNlLCBJbmJyZWQgSUNSPC9rZXl3b3JkPjxrZXl3b3JkPk1p
Y2UsIEtub2Nrb3V0PC9rZXl3b3JkPjxrZXl3b3JkPk5lb3Zhc2N1bGFyaXphdGlvbiwgUGF0aG9s
b2dpYy8gY2hlbWljYWxseSBpbmR1Y2VkPC9rZXl3b3JkPjxrZXl3b3JkPk5lb3Zhc2N1bGFyaXph
dGlvbiwgUGh5c2lvbG9naWMvIGRydWcgZWZmZWN0czwva2V5d29yZD48a2V5d29yZD5QZXB0aWRl
IEZyYWdtZW50cy90aGVyYXBldXRpYyB1c2UvdG94aWNpdHk8L2tleXdvcmQ+PGtleXdvcmQ+UGVw
dGlkZXMvYW50YWdvbmlzdHMgJmFtcDsgaW5oaWJpdG9ycy9kZWZpY2llbmN5LyBwaGFybWFjb2xv
Z3kvdGhlcmFwZXV0aWM8L2tleXdvcmQ+PGtleXdvcmQ+dXNlL3RveGljaXR5PC9rZXl3b3JkPjxr
ZXl3b3JkPlBob3NwaG9yeWxhdGlvbi9kcnVnIGVmZmVjdHM8L2tleXdvcmQ+PGtleXdvcmQ+UHJv
dGVpbiBQcm9jZXNzaW5nLCBQb3N0LVRyYW5zbGF0aW9uYWwvZHJ1ZyBlZmZlY3RzPC9rZXl3b3Jk
PjxrZXl3b3JkPlByb3RlaW4tU2VyaW5lLVRocmVvbmluZSBLaW5hc2VzL21ldGFib2xpc208L2tl
eXdvcmQ+PGtleXdvcmQ+UHJvdG8tT25jb2dlbmUgUHJvdGVpbnMvbWV0YWJvbGlzbTwva2V5d29y
ZD48a2V5d29yZD5Qcm90by1PbmNvZ2VuZSBQcm90ZWlucyBjLWFrdDwva2V5d29yZD48a2V5d29y
ZD5SYW5kb20gQWxsb2NhdGlvbjwva2V5d29yZD48a2V5d29yZD5SZWNvbWJpbmFudCBGdXNpb24g
UHJvdGVpbnMvcGh5c2lvbG9neTwva2V5d29yZD48a2V5d29yZD5SZWNvbWJpbmFudCBQcm90ZWlu
cy9hZG1pbmlzdHJhdGlvbiAmYW1wOyBkb3NhZ2UvcGhhcm1hY29sb2d5PC9rZXl3b3JkPjxrZXl3
b3JkPlNhcmNvbWEgMTgwL2Jsb29kIHN1cHBseS9kcnVnIHRoZXJhcHk8L2tleXdvcmQ+PGtleXdv
cmQ+VHVtb3IgQnVyZGVuL2RydWcgZWZmZWN0czwva2V5d29yZD48a2V5d29yZD5WYXNjdWxhciBF
bmRvdGhlbGlhbCBHcm93dGggRmFjdG9yIEEvYWRtaW5pc3RyYXRpb24gJmFtcDs8L2tleXdvcmQ+
PGtleXdvcmQ+ZG9zYWdlL2Jpb3N5bnRoZXNpcy90aGVyYXBldXRpYyB1c2UvdG94aWNpdHk8L2tl
eXdvcmQ+PC9rZXl3b3Jkcz48ZGF0ZXM+PHllYXI+MjAwNDwveWVhcj48cHViLWRhdGVzPjxkYXRl
PkF1ZyAyMDwvZGF0ZT48L3B1Yi1kYXRlcz48L2RhdGVzPjxhY2Nlc3Npb24tbnVtPjE1MjQyOTc0
PC9hY2Nlc3Npb24tbnVtPjx1cmxzPjwvdXJscz48L3JlY29yZD48L0NpdGU+PENpdGU+PEF1dGhv
cj5Ub2t1bmFnYTwvQXV0aG9yPjxZZWFyPjIwMDQ8L1llYXI+PFJlY051bT41OTwvUmVjTnVtPjxy
ZWNvcmQ+PHJlYy1udW1iZXI+NTk8L3JlYy1udW1iZXI+PGZvcmVpZ24ta2V5cz48a2V5IGFwcD0i
RU4iIGRiLWlkPSJ6NTA5dmFmeGowdnhwNGUyNWVkNWFlZTB4Mnp6Znd2eDl3ZGYiPjU5PC9rZXk+
PC9mb3JlaWduLWtleXM+PHJlZi10eXBlIG5hbWU9IkpvdXJuYWwgQXJ0aWNsZSI+MTc8L3JlZi10
eXBlPjxjb250cmlidXRvcnM+PGF1dGhvcnM+PGF1dGhvcj5Ub2t1bmFnYSwgTi48L2F1dGhvcj48
YXV0aG9yPk5hZ2F5YSwgTi48L2F1dGhvcj48YXV0aG9yPlNoaXJhaSwgTS48L2F1dGhvcj48YXV0
aG9yPlRhbmFrYSwgRS48L2F1dGhvcj48YXV0aG9yPklzaGliYXNoaS1VZWRhLCBILjwvYXV0aG9y
PjxhdXRob3I+SGFyYWRhLVNoaWJhLCBNLjwvYXV0aG9yPjxhdXRob3I+S2FuZGEsIE0uPC9hdXRo
b3I+PGF1dGhvcj5JdG8sIFQuPC9hdXRob3I+PGF1dGhvcj5TaGltaXp1LCBXLjwvYXV0aG9yPjxh
dXRob3I+VGFiYXRhLCBZLjwvYXV0aG9yPjxhdXRob3I+VWVtYXRzdSwgTS48L2F1dGhvcj48YXV0
aG9yPk5pc2hpZ2FtaSwgSy48L2F1dGhvcj48YXV0aG9yPlNhbm8sIFMuPC9hdXRob3I+PGF1dGhv
cj5LYW5nYXdhLCBLLjwvYXV0aG9yPjxhdXRob3I+TW9yaSwgSC48L2F1dGhvcj48L2F1dGhvcnM+
PC9jb250cmlidXRvcnM+PGF1dGgtYWRkcmVzcz5EZXBhcnRtZW50IG9mIENhcmRpYWMgUGh5c2lv
bG9neSwgTmF0aW9uYWwgQ2FyZGlvdmFzY3VsYXIgQ2VudGVyIFJlc2VhcmNoIEluc3RpdHV0ZSwg
T3Nha2EsIEphcGFuLjwvYXV0aC1hZGRyZXNzPjx0aXRsZXM+PHRpdGxlPkFkcmVub21lZHVsbGlu
IGdlbmUgdHJhbnNmZXIgaW5kdWNlcyB0aGVyYXBldXRpYyBhbmdpb2dlbmVzaXMgaW4gYSByYWJi
aXQgbW9kZWwgb2YgY2hyb25pYyBoaW5kIGxpbWIgaXNjaGVtaWE6IGJlbmVmaXRzIG9mIGEgbm92
ZWwgbm9udmlyYWwgdmVjdG9yLCBnZWxhdGluPC90aXRsZT48c2Vjb25kYXJ5LXRpdGxlPkNpcmN1
bGF0aW9uPC9zZWNvbmRhcnktdGl0bGU+PC90aXRsZXM+PHBlcmlvZGljYWw+PGZ1bGwtdGl0bGU+
Q2lyY3VsYXRpb248L2Z1bGwtdGl0bGU+PC9wZXJpb2RpY2FsPjxwYWdlcz41MjYtNTMxPC9wYWdl
cz48dm9sdW1lPjEwOTwvdm9sdW1lPjxudW1iZXI+NDwvbnVtYmVyPjxrZXl3b3Jkcz48a2V5d29y
ZD5BZHJlbm9tZWR1bGxpbjwva2V5d29yZD48a2V5d29yZD5BbmltYWxzPC9rZXl3b3JkPjxrZXl3
b3JkPkNocm9uaWMgRGlzZWFzZTwva2V5d29yZD48a2V5d29yZD5HZWxhdGluPC9rZXl3b3JkPjxr
ZXl3b3JkPkdlbmUgRXhwcmVzc2lvbjwva2V5d29yZD48a2V5d29yZD5HZW5ldGljIFZlY3RvcnM8
L2tleXdvcmQ+PGtleXdvcmQ+SXNjaGVtaWEvcGF0aG9sb2d5L3JhZGlvZ3JhcGh5LyB0aGVyYXB5
PC9rZXl3b3JkPjxrZXl3b3JkPkxvd2VyIEV4dHJlbWl0eS8gYmxvb2Qgc3VwcGx5PC9rZXl3b3Jk
PjxrZXl3b3JkPk1hbGU8L2tleXdvcmQ+PGtleXdvcmQ+TmVvdmFzY3VsYXJpemF0aW9uLCBQaHlz
aW9sb2dpYzwva2V5d29yZD48a2V5d29yZD5QZXB0aWRlcy8gZ2VuZXRpY3MvbWV0YWJvbGlzbTwv
a2V5d29yZD48a2V5d29yZD5Qcm90ZWluLVNlcmluZS1UaHJlb25pbmUgS2luYXNlczwva2V5d29y
ZD48a2V5d29yZD5Qcm90by1PbmNvZ2VuZSBQcm90ZWlucy9tZXRhYm9saXNtPC9rZXl3b3JkPjxr
ZXl3b3JkPlByb3RvLU9uY29nZW5lIFByb3RlaW5zIGMtYWt0PC9rZXl3b3JkPjxrZXl3b3JkPlJh
YmJpdHM8L2tleXdvcmQ+PC9rZXl3b3Jkcz48ZGF0ZXM+PHllYXI+MjAwNDwveWVhcj48cHViLWRh
dGVzPjxkYXRlPkZlYiAzPC9kYXRlPjwvcHViLWRhdGVzPjwvZGF0ZXM+PGFjY2Vzc2lvbi1udW0+
MTQ3MzI3NDU8L2FjY2Vzc2lvbi1udW0+PHVybHM+PC91cmxzPjwvcmVjb3JkPjwvQ2l0ZT48L0Vu
ZE5vdGU+
</w:fldData>
        </w:fldChar>
      </w:r>
      <w:r w:rsidR="000F2427" w:rsidRPr="002B7B6E">
        <w:rPr>
          <w:rFonts w:ascii="Book Antiqua" w:hAnsi="Book Antiqua"/>
          <w:szCs w:val="24"/>
        </w:rPr>
        <w:instrText xml:space="preserve"> ADDIN EN.CITE </w:instrText>
      </w:r>
      <w:r w:rsidR="000F2427" w:rsidRPr="002B7B6E">
        <w:rPr>
          <w:rFonts w:ascii="Book Antiqua" w:hAnsi="Book Antiqua"/>
          <w:szCs w:val="24"/>
        </w:rPr>
        <w:fldChar w:fldCharType="begin">
          <w:fldData xml:space="preserve">PEVuZE5vdGU+PENpdGU+PEF1dGhvcj5LaW08L0F1dGhvcj48WWVhcj4yMDAzPC9ZZWFyPjxSZWNO
dW0+NTg8L1JlY051bT48RGlzcGxheVRleHQ+PHN0eWxlIGZhY2U9InN1cGVyc2NyaXB0Ij5bNTIt
NTRdPC9zdHlsZT48L0Rpc3BsYXlUZXh0PjxyZWNvcmQ+PHJlYy1udW1iZXI+NTg8L3JlYy1udW1i
ZXI+PGZvcmVpZ24ta2V5cz48a2V5IGFwcD0iRU4iIGRiLWlkPSJ6NTA5dmFmeGowdnhwNGUyNWVk
NWFlZTB4Mnp6Znd2eDl3ZGYiPjU4PC9rZXk+PC9mb3JlaWduLWtleXM+PHJlZi10eXBlIG5hbWU9
IkpvdXJuYWwgQXJ0aWNsZSI+MTc8L3JlZi10eXBlPjxjb250cmlidXRvcnM+PGF1dGhvcnM+PGF1
dGhvcj5LaW0sIFcuPC9hdXRob3I+PGF1dGhvcj5Nb29uLCBTLiBPLjwvYXV0aG9yPjxhdXRob3I+
U3VuZywgTS4gSi48L2F1dGhvcj48YXV0aG9yPktpbSwgUy4gSC48L2F1dGhvcj48YXV0aG9yPkxl
ZSwgUy48L2F1dGhvcj48YXV0aG9yPlNvLCBKLiBOLjwvYXV0aG9yPjxhdXRob3I+UGFyaywgUy4g
Sy48L2F1dGhvcj48L2F1dGhvcnM+PC9jb250cmlidXRvcnM+PGF1dGgtYWRkcmVzcz5EZXBhcnRt
ZW50IG9mIEludGVybmFsIE1lZGljaW5lLCBSZXNlYXJjaCBJbnN0aXR1dGUgb2YgQ2xpbmljYWwg
TWVkaWNpbmUsIENob25idWsgTmF0aW9uYWwgVW5pdmVyc2l0eSBNZWRpY2FsIFNjaG9vbCwgNjM0
LTE4LCBLZXVtLUFtIGRvbmcsIENob25qdSwgNTYwLTE4MCwgUmVwdWJsaWMgb2YgS29yZWEuPC9h
dXRoLWFkZHJlc3M+PHRpdGxlcz48dGl0bGU+QW5naW9nZW5pYyByb2xlIG9mIGFkcmVub21lZHVs
bGluIHRocm91Z2ggYWN0aXZhdGlvbiBvZiBBa3QsIG1pdG9nZW4tYWN0aXZhdGVkIHByb3RlaW4g
a2luYXNlLCBhbmQgZm9jYWwgYWRoZXNpb24ga2luYXNlIGluIGVuZG90aGVsaWFsIGNlbGxzPC90
aXRsZT48c2Vjb25kYXJ5LXRpdGxlPkZhc2ViIEo8L3NlY29uZGFyeS10aXRsZT48L3RpdGxlcz48
cGVyaW9kaWNhbD48ZnVsbC10aXRsZT5GYXNlYiBKPC9mdWxsLXRpdGxlPjwvcGVyaW9kaWNhbD48
cGFnZXM+MTkzNy0xOTM5PC9wYWdlcz48dm9sdW1lPjE3PC92b2x1bWU+PG51bWJlcj4xMzwvbnVt
YmVyPjxrZXl3b3Jkcz48a2V5d29yZD5BZHJlbm9tZWR1bGxpbjwva2V5d29yZD48a2V5d29yZD5D
ZWxsIE1vdmVtZW50PC9rZXl3b3JkPjxrZXl3b3JkPkNlbGxzLCBDdWx0dXJlZDwva2V5d29yZD48
a2V5d29yZD5ETkEvYmlvc3ludGhlc2lzPC9rZXl3b3JkPjxrZXl3b3JkPkVuZG90aGVsaXVtLCBW
YXNjdWxhci9hbmF0b215ICZhbXA7IGhpc3RvbG9neS8gZW56eW1vbG9neS8gcGh5c2lvbG9neTwv
a2V5d29yZD48a2V5d29yZD5Fbnp5bWUgQWN0aXZhdGlvbjwva2V5d29yZD48a2V5d29yZD5Gb2Nh
bCBBZGhlc2lvbiBLaW5hc2UgMTwva2V5d29yZD48a2V5d29yZD5Gb2NhbCBBZGhlc2lvbiBQcm90
ZWluLVR5cm9zaW5lIEtpbmFzZXM8L2tleXdvcmQ+PGtleXdvcmQ+SHVtYW5zPC9rZXl3b3JkPjxr
ZXl3b3JkPk1pdG9nZW4tQWN0aXZhdGVkIFByb3RlaW4gS2luYXNlcy9tZXRhYm9saXNtPC9rZXl3
b3JkPjxrZXl3b3JkPk1vZGVscywgQmlvbG9naWNhbDwva2V5d29yZD48a2V5d29yZD5OZW92YXNj
dWxhcml6YXRpb24sIFBoeXNpb2xvZ2ljPC9rZXl3b3JkPjxrZXl3b3JkPlBlcHRpZGVzL2FudGFn
b25pc3RzICZhbXA7IGluaGliaXRvcnMvIHBoYXJtYWNvbG9neS9waHlzaW9sb2d5PC9rZXl3b3Jk
PjxrZXl3b3JkPlBob3NwaG9yeWxhdGlvbjwva2V5d29yZD48a2V5d29yZD5Qcm90ZWluLVNlcmlu
ZS1UaHJlb25pbmUgS2luYXNlczwva2V5d29yZD48a2V5d29yZD5Qcm90ZWluLVR5cm9zaW5lIEtp
bmFzZXMvbWV0YWJvbGlzbTwva2V5d29yZD48a2V5d29yZD5Qcm90by1PbmNvZ2VuZSBQcm90ZWlu
cy9tZXRhYm9saXNtPC9rZXl3b3JkPjxrZXl3b3JkPlByb3RvLU9uY29nZW5lIFByb3RlaW5zIGMt
YWt0PC9rZXl3b3JkPjxrZXl3b3JkPlNpZ25hbCBUcmFuc2R1Y3Rpb248L2tleXdvcmQ+PC9rZXl3
b3Jkcz48ZGF0ZXM+PHllYXI+MjAwMzwveWVhcj48cHViLWRhdGVzPjxkYXRlPk9jdDwvZGF0ZT48
L3B1Yi1kYXRlcz48L2RhdGVzPjxhY2Nlc3Npb24tbnVtPjEyODk3MDYzPC9hY2Nlc3Npb24tbnVt
Pjx1cmxzPjwvdXJscz48L3JlY29yZD48L0NpdGU+PENpdGU+PEF1dGhvcj5JaW11cm88L0F1dGhv
cj48WWVhcj4yMDA0PC9ZZWFyPjxSZWNOdW0+NTc8L1JlY051bT48cmVjb3JkPjxyZWMtbnVtYmVy
PjU3PC9yZWMtbnVtYmVyPjxmb3JlaWduLWtleXM+PGtleSBhcHA9IkVOIiBkYi1pZD0iejUwOXZh
ZnhqMHZ4cDRlMjVlZDVhZWUweDJ6emZ3dng5d2RmIj41Nzwva2V5PjwvZm9yZWlnbi1rZXlzPjxy
ZWYtdHlwZSBuYW1lPSJKb3VybmFsIEFydGljbGUiPjE3PC9yZWYtdHlwZT48Y29udHJpYnV0b3Jz
PjxhdXRob3JzPjxhdXRob3I+SWltdXJvLCBTLjwvYXV0aG9yPjxhdXRob3I+U2hpbmRvLCBULjwv
YXV0aG9yPjxhdXRob3I+TW9yaXlhbWEsIE4uPC9hdXRob3I+PGF1dGhvcj5BbWFraSwgVC48L2F1
dGhvcj48YXV0aG9yPk5pdSwgUC48L2F1dGhvcj48YXV0aG9yPlRha2VkYSwgTi48L2F1dGhvcj48
YXV0aG9yPkl3YXRhLCBILjwvYXV0aG9yPjxhdXRob3I+WmhhbmcsIFkuPC9hdXRob3I+PGF1dGhv
cj5FYmloYXJhLCBBLjwvYXV0aG9yPjxhdXRob3I+TmFnYWksIFIuPC9hdXRob3I+PC9hdXRob3Jz
PjwvY29udHJpYnV0b3JzPjxhdXRoLWFkZHJlc3M+RGVwYXJ0bWVudCBvZiBDYXJkaW92YXNjdWxh
ciBNZWRpY2luZSwgVW5pdmVyc2l0eSBvZiBUb2t5byBHcmFkdWF0ZSBTY2hvb2wgb2YgTWVkaWNp
bmUsIFRva3lvLCBKYXBhbi48L2F1dGgtYWRkcmVzcz48dGl0bGVzPjx0aXRsZT5Bbmdpb2dlbmlj
IGVmZmVjdHMgb2YgYWRyZW5vbWVkdWxsaW4gaW4gaXNjaGVtaWEgYW5kIHR1bW9yIGdyb3d0aDwv
dGl0bGU+PHNlY29uZGFyeS10aXRsZT5DaXJjIFJlczwvc2Vjb25kYXJ5LXRpdGxlPjwvdGl0bGVz
PjxwZXJpb2RpY2FsPjxmdWxsLXRpdGxlPkNpcmMgUmVzPC9mdWxsLXRpdGxlPjxhYmJyLTE+Q2ly
Y3VsYXRpb24gcmVzZWFyY2g8L2FiYnItMT48L3BlcmlvZGljYWw+PHBhZ2VzPjQxNS00MjM8L3Bh
Z2VzPjx2b2x1bWU+OTU8L3ZvbHVtZT48bnVtYmVyPjQ8L251bWJlcj48a2V5d29yZHM+PGtleXdv
cmQ+QWRyZW5vbWVkdWxsaW48L2tleXdvcmQ+PGtleXdvcmQ+QW5pbWFsczwva2V5d29yZD48a2V5
d29yZD5DYXBpbGxhcmllcy9kcnVnIGVmZmVjdHM8L2tleXdvcmQ+PGtleXdvcmQ+Q29jdWx0dXJl
IFRlY2huaXF1ZXM8L2tleXdvcmQ+PGtleXdvcmQ+RW5kb3RoZWxpYWwgQ2VsbHMvZHJ1ZyBlZmZl
Y3RzL2Vuenltb2xvZ3kvbWV0YWJvbGlzbTwva2V5d29yZD48a2V5d29yZD5FbmRvdGhlbGl1bSwg
VmFzY3VsYXIvY3l0b2xvZ3k8L2tleXdvcmQ+PGtleXdvcmQ+RW56eW1lIEFjdGl2YXRpb24vZHJ1
ZyBlZmZlY3RzPC9rZXl3b3JkPjxrZXl3b3JkPkZpYnJvYmxhc3RzL2N5dG9sb2d5PC9rZXl3b3Jk
PjxrZXl3b3JkPkdlbmUgVGhlcmFweTwva2V5d29yZD48a2V5d29yZD5IaW5kbGltYi8gYmxvb2Qg
c3VwcGx5PC9rZXl3b3JkPjxrZXl3b3JkPkh1bWFuczwva2V5d29yZD48a2V5d29yZD5JbmplY3Rp
b25zLCBJbnRyYW11c2N1bGFyPC9rZXl3b3JkPjxrZXl3b3JkPklzY2hlbWlhLyB0aGVyYXB5PC9r
ZXl3b3JkPjxrZXl3b3JkPk1hbGU8L2tleXdvcmQ+PGtleXdvcmQ+TWljZTwva2V5d29yZD48a2V5
d29yZD5NaWNlLCBJbmJyZWQgQzNIPC9rZXl3b3JkPjxrZXl3b3JkPk1pY2UsIEluYnJlZCBDNTdC
TDwva2V5d29yZD48a2V5d29yZD5NaWNlLCBJbmJyZWQgSUNSPC9rZXl3b3JkPjxrZXl3b3JkPk1p
Y2UsIEtub2Nrb3V0PC9rZXl3b3JkPjxrZXl3b3JkPk5lb3Zhc2N1bGFyaXphdGlvbiwgUGF0aG9s
b2dpYy8gY2hlbWljYWxseSBpbmR1Y2VkPC9rZXl3b3JkPjxrZXl3b3JkPk5lb3Zhc2N1bGFyaXph
dGlvbiwgUGh5c2lvbG9naWMvIGRydWcgZWZmZWN0czwva2V5d29yZD48a2V5d29yZD5QZXB0aWRl
IEZyYWdtZW50cy90aGVyYXBldXRpYyB1c2UvdG94aWNpdHk8L2tleXdvcmQ+PGtleXdvcmQ+UGVw
dGlkZXMvYW50YWdvbmlzdHMgJmFtcDsgaW5oaWJpdG9ycy9kZWZpY2llbmN5LyBwaGFybWFjb2xv
Z3kvdGhlcmFwZXV0aWM8L2tleXdvcmQ+PGtleXdvcmQ+dXNlL3RveGljaXR5PC9rZXl3b3JkPjxr
ZXl3b3JkPlBob3NwaG9yeWxhdGlvbi9kcnVnIGVmZmVjdHM8L2tleXdvcmQ+PGtleXdvcmQ+UHJv
dGVpbiBQcm9jZXNzaW5nLCBQb3N0LVRyYW5zbGF0aW9uYWwvZHJ1ZyBlZmZlY3RzPC9rZXl3b3Jk
PjxrZXl3b3JkPlByb3RlaW4tU2VyaW5lLVRocmVvbmluZSBLaW5hc2VzL21ldGFib2xpc208L2tl
eXdvcmQ+PGtleXdvcmQ+UHJvdG8tT25jb2dlbmUgUHJvdGVpbnMvbWV0YWJvbGlzbTwva2V5d29y
ZD48a2V5d29yZD5Qcm90by1PbmNvZ2VuZSBQcm90ZWlucyBjLWFrdDwva2V5d29yZD48a2V5d29y
ZD5SYW5kb20gQWxsb2NhdGlvbjwva2V5d29yZD48a2V5d29yZD5SZWNvbWJpbmFudCBGdXNpb24g
UHJvdGVpbnMvcGh5c2lvbG9neTwva2V5d29yZD48a2V5d29yZD5SZWNvbWJpbmFudCBQcm90ZWlu
cy9hZG1pbmlzdHJhdGlvbiAmYW1wOyBkb3NhZ2UvcGhhcm1hY29sb2d5PC9rZXl3b3JkPjxrZXl3
b3JkPlNhcmNvbWEgMTgwL2Jsb29kIHN1cHBseS9kcnVnIHRoZXJhcHk8L2tleXdvcmQ+PGtleXdv
cmQ+VHVtb3IgQnVyZGVuL2RydWcgZWZmZWN0czwva2V5d29yZD48a2V5d29yZD5WYXNjdWxhciBF
bmRvdGhlbGlhbCBHcm93dGggRmFjdG9yIEEvYWRtaW5pc3RyYXRpb24gJmFtcDs8L2tleXdvcmQ+
PGtleXdvcmQ+ZG9zYWdlL2Jpb3N5bnRoZXNpcy90aGVyYXBldXRpYyB1c2UvdG94aWNpdHk8L2tl
eXdvcmQ+PC9rZXl3b3Jkcz48ZGF0ZXM+PHllYXI+MjAwNDwveWVhcj48cHViLWRhdGVzPjxkYXRl
PkF1ZyAyMDwvZGF0ZT48L3B1Yi1kYXRlcz48L2RhdGVzPjxhY2Nlc3Npb24tbnVtPjE1MjQyOTc0
PC9hY2Nlc3Npb24tbnVtPjx1cmxzPjwvdXJscz48L3JlY29yZD48L0NpdGU+PENpdGU+PEF1dGhv
cj5Ub2t1bmFnYTwvQXV0aG9yPjxZZWFyPjIwMDQ8L1llYXI+PFJlY051bT41OTwvUmVjTnVtPjxy
ZWNvcmQ+PHJlYy1udW1iZXI+NTk8L3JlYy1udW1iZXI+PGZvcmVpZ24ta2V5cz48a2V5IGFwcD0i
RU4iIGRiLWlkPSJ6NTA5dmFmeGowdnhwNGUyNWVkNWFlZTB4Mnp6Znd2eDl3ZGYiPjU5PC9rZXk+
PC9mb3JlaWduLWtleXM+PHJlZi10eXBlIG5hbWU9IkpvdXJuYWwgQXJ0aWNsZSI+MTc8L3JlZi10
eXBlPjxjb250cmlidXRvcnM+PGF1dGhvcnM+PGF1dGhvcj5Ub2t1bmFnYSwgTi48L2F1dGhvcj48
YXV0aG9yPk5hZ2F5YSwgTi48L2F1dGhvcj48YXV0aG9yPlNoaXJhaSwgTS48L2F1dGhvcj48YXV0
aG9yPlRhbmFrYSwgRS48L2F1dGhvcj48YXV0aG9yPklzaGliYXNoaS1VZWRhLCBILjwvYXV0aG9y
PjxhdXRob3I+SGFyYWRhLVNoaWJhLCBNLjwvYXV0aG9yPjxhdXRob3I+S2FuZGEsIE0uPC9hdXRo
b3I+PGF1dGhvcj5JdG8sIFQuPC9hdXRob3I+PGF1dGhvcj5TaGltaXp1LCBXLjwvYXV0aG9yPjxh
dXRob3I+VGFiYXRhLCBZLjwvYXV0aG9yPjxhdXRob3I+VWVtYXRzdSwgTS48L2F1dGhvcj48YXV0
aG9yPk5pc2hpZ2FtaSwgSy48L2F1dGhvcj48YXV0aG9yPlNhbm8sIFMuPC9hdXRob3I+PGF1dGhv
cj5LYW5nYXdhLCBLLjwvYXV0aG9yPjxhdXRob3I+TW9yaSwgSC48L2F1dGhvcj48L2F1dGhvcnM+
PC9jb250cmlidXRvcnM+PGF1dGgtYWRkcmVzcz5EZXBhcnRtZW50IG9mIENhcmRpYWMgUGh5c2lv
bG9neSwgTmF0aW9uYWwgQ2FyZGlvdmFzY3VsYXIgQ2VudGVyIFJlc2VhcmNoIEluc3RpdHV0ZSwg
T3Nha2EsIEphcGFuLjwvYXV0aC1hZGRyZXNzPjx0aXRsZXM+PHRpdGxlPkFkcmVub21lZHVsbGlu
IGdlbmUgdHJhbnNmZXIgaW5kdWNlcyB0aGVyYXBldXRpYyBhbmdpb2dlbmVzaXMgaW4gYSByYWJi
aXQgbW9kZWwgb2YgY2hyb25pYyBoaW5kIGxpbWIgaXNjaGVtaWE6IGJlbmVmaXRzIG9mIGEgbm92
ZWwgbm9udmlyYWwgdmVjdG9yLCBnZWxhdGluPC90aXRsZT48c2Vjb25kYXJ5LXRpdGxlPkNpcmN1
bGF0aW9uPC9zZWNvbmRhcnktdGl0bGU+PC90aXRsZXM+PHBlcmlvZGljYWw+PGZ1bGwtdGl0bGU+
Q2lyY3VsYXRpb248L2Z1bGwtdGl0bGU+PC9wZXJpb2RpY2FsPjxwYWdlcz41MjYtNTMxPC9wYWdl
cz48dm9sdW1lPjEwOTwvdm9sdW1lPjxudW1iZXI+NDwvbnVtYmVyPjxrZXl3b3Jkcz48a2V5d29y
ZD5BZHJlbm9tZWR1bGxpbjwva2V5d29yZD48a2V5d29yZD5BbmltYWxzPC9rZXl3b3JkPjxrZXl3
b3JkPkNocm9uaWMgRGlzZWFzZTwva2V5d29yZD48a2V5d29yZD5HZWxhdGluPC9rZXl3b3JkPjxr
ZXl3b3JkPkdlbmUgRXhwcmVzc2lvbjwva2V5d29yZD48a2V5d29yZD5HZW5ldGljIFZlY3RvcnM8
L2tleXdvcmQ+PGtleXdvcmQ+SXNjaGVtaWEvcGF0aG9sb2d5L3JhZGlvZ3JhcGh5LyB0aGVyYXB5
PC9rZXl3b3JkPjxrZXl3b3JkPkxvd2VyIEV4dHJlbWl0eS8gYmxvb2Qgc3VwcGx5PC9rZXl3b3Jk
PjxrZXl3b3JkPk1hbGU8L2tleXdvcmQ+PGtleXdvcmQ+TmVvdmFzY3VsYXJpemF0aW9uLCBQaHlz
aW9sb2dpYzwva2V5d29yZD48a2V5d29yZD5QZXB0aWRlcy8gZ2VuZXRpY3MvbWV0YWJvbGlzbTwv
a2V5d29yZD48a2V5d29yZD5Qcm90ZWluLVNlcmluZS1UaHJlb25pbmUgS2luYXNlczwva2V5d29y
ZD48a2V5d29yZD5Qcm90by1PbmNvZ2VuZSBQcm90ZWlucy9tZXRhYm9saXNtPC9rZXl3b3JkPjxr
ZXl3b3JkPlByb3RvLU9uY29nZW5lIFByb3RlaW5zIGMtYWt0PC9rZXl3b3JkPjxrZXl3b3JkPlJh
YmJpdHM8L2tleXdvcmQ+PC9rZXl3b3Jkcz48ZGF0ZXM+PHllYXI+MjAwNDwveWVhcj48cHViLWRh
dGVzPjxkYXRlPkZlYiAzPC9kYXRlPjwvcHViLWRhdGVzPjwvZGF0ZXM+PGFjY2Vzc2lvbi1udW0+
MTQ3MzI3NDU8L2FjY2Vzc2lvbi1udW0+PHVybHM+PC91cmxzPjwvcmVjb3JkPjwvQ2l0ZT48L0Vu
ZE5vdGU+
</w:fldData>
        </w:fldChar>
      </w:r>
      <w:r w:rsidR="000F2427" w:rsidRPr="002B7B6E">
        <w:rPr>
          <w:rFonts w:ascii="Book Antiqua" w:hAnsi="Book Antiqua"/>
          <w:szCs w:val="24"/>
        </w:rPr>
        <w:instrText xml:space="preserve"> ADDIN EN.CITE.DATA </w:instrText>
      </w:r>
      <w:r w:rsidR="000F2427" w:rsidRPr="002B7B6E">
        <w:rPr>
          <w:rFonts w:ascii="Book Antiqua" w:hAnsi="Book Antiqua"/>
          <w:szCs w:val="24"/>
        </w:rPr>
      </w:r>
      <w:r w:rsidR="000F2427" w:rsidRPr="002B7B6E">
        <w:rPr>
          <w:rFonts w:ascii="Book Antiqua" w:hAnsi="Book Antiqua"/>
          <w:szCs w:val="24"/>
        </w:rPr>
        <w:fldChar w:fldCharType="end"/>
      </w:r>
      <w:r w:rsidR="000F2427" w:rsidRPr="002B7B6E">
        <w:rPr>
          <w:rFonts w:ascii="Book Antiqua" w:hAnsi="Book Antiqua"/>
          <w:szCs w:val="24"/>
        </w:rPr>
      </w:r>
      <w:r w:rsidR="000F2427" w:rsidRPr="002B7B6E">
        <w:rPr>
          <w:rFonts w:ascii="Book Antiqua" w:hAnsi="Book Antiqua"/>
          <w:szCs w:val="24"/>
        </w:rPr>
        <w:fldChar w:fldCharType="separate"/>
      </w:r>
      <w:r w:rsidR="000F2427" w:rsidRPr="002B7B6E">
        <w:rPr>
          <w:rFonts w:ascii="Book Antiqua" w:hAnsi="Book Antiqua"/>
          <w:noProof/>
          <w:szCs w:val="24"/>
          <w:vertAlign w:val="superscript"/>
        </w:rPr>
        <w:t>[</w:t>
      </w:r>
      <w:hyperlink w:anchor="_ENREF_52" w:tooltip="Kim, 2003 #58" w:history="1">
        <w:r w:rsidR="005633BC" w:rsidRPr="002B7B6E">
          <w:rPr>
            <w:rFonts w:ascii="Book Antiqua" w:hAnsi="Book Antiqua"/>
            <w:noProof/>
            <w:szCs w:val="24"/>
            <w:vertAlign w:val="superscript"/>
          </w:rPr>
          <w:t>52-54</w:t>
        </w:r>
      </w:hyperlink>
      <w:r w:rsidR="000F2427" w:rsidRPr="002B7B6E">
        <w:rPr>
          <w:rFonts w:ascii="Book Antiqua" w:hAnsi="Book Antiqua"/>
          <w:noProof/>
          <w:szCs w:val="24"/>
          <w:vertAlign w:val="superscript"/>
        </w:rPr>
        <w:t>]</w:t>
      </w:r>
      <w:r w:rsidR="000F2427" w:rsidRPr="002B7B6E">
        <w:rPr>
          <w:rFonts w:ascii="Book Antiqua" w:hAnsi="Book Antiqua"/>
          <w:szCs w:val="24"/>
        </w:rPr>
        <w:fldChar w:fldCharType="end"/>
      </w:r>
      <w:r w:rsidR="000F2427" w:rsidRPr="002B7B6E">
        <w:rPr>
          <w:rFonts w:ascii="Book Antiqua" w:hAnsi="Book Antiqua"/>
          <w:szCs w:val="24"/>
        </w:rPr>
        <w:t xml:space="preserve">. </w:t>
      </w:r>
      <w:r w:rsidR="00745CE8" w:rsidRPr="002B7B6E">
        <w:rPr>
          <w:rFonts w:ascii="Book Antiqua" w:hAnsi="Book Antiqua"/>
          <w:szCs w:val="24"/>
        </w:rPr>
        <w:t xml:space="preserve">When rat ADSCs were cultured in </w:t>
      </w:r>
      <w:r w:rsidR="00A47DF6" w:rsidRPr="002B7B6E">
        <w:rPr>
          <w:rFonts w:ascii="Book Antiqua" w:hAnsi="Book Antiqua"/>
          <w:szCs w:val="24"/>
        </w:rPr>
        <w:t xml:space="preserve">a </w:t>
      </w:r>
      <w:r w:rsidR="00745CE8" w:rsidRPr="002B7B6E">
        <w:rPr>
          <w:rFonts w:ascii="Book Antiqua" w:hAnsi="Book Antiqua"/>
          <w:szCs w:val="24"/>
        </w:rPr>
        <w:t>medium containing growth factors for VECs, ADSCs produced significant amount</w:t>
      </w:r>
      <w:r w:rsidR="00AB3EFB" w:rsidRPr="002B7B6E">
        <w:rPr>
          <w:rFonts w:ascii="Book Antiqua" w:hAnsi="Book Antiqua"/>
          <w:szCs w:val="24"/>
        </w:rPr>
        <w:t>s</w:t>
      </w:r>
      <w:r w:rsidR="00745CE8" w:rsidRPr="002B7B6E">
        <w:rPr>
          <w:rFonts w:ascii="Book Antiqua" w:hAnsi="Book Antiqua"/>
          <w:szCs w:val="24"/>
        </w:rPr>
        <w:t xml:space="preserve"> of AM</w:t>
      </w:r>
      <w:r w:rsidR="005D0782" w:rsidRPr="002B7B6E">
        <w:rPr>
          <w:rFonts w:ascii="Book Antiqua" w:hAnsi="Book Antiqua"/>
          <w:szCs w:val="24"/>
        </w:rPr>
        <w:t xml:space="preserve"> (Fig</w:t>
      </w:r>
      <w:r w:rsidR="003C256E" w:rsidRPr="002B7B6E">
        <w:rPr>
          <w:rFonts w:ascii="Book Antiqua" w:eastAsia="宋体" w:hAnsi="Book Antiqua"/>
          <w:szCs w:val="24"/>
          <w:lang w:eastAsia="zh-CN"/>
        </w:rPr>
        <w:t>ure</w:t>
      </w:r>
      <w:r w:rsidR="005D0782" w:rsidRPr="002B7B6E">
        <w:rPr>
          <w:rFonts w:ascii="Book Antiqua" w:hAnsi="Book Antiqua"/>
          <w:szCs w:val="24"/>
        </w:rPr>
        <w:t xml:space="preserve"> 1A)</w:t>
      </w:r>
      <w:r w:rsidR="00745CE8" w:rsidRPr="002B7B6E">
        <w:rPr>
          <w:rFonts w:ascii="Book Antiqua" w:hAnsi="Book Antiqua"/>
          <w:szCs w:val="24"/>
        </w:rPr>
        <w:t xml:space="preserve">. </w:t>
      </w:r>
      <w:r w:rsidR="00540367" w:rsidRPr="002B7B6E">
        <w:rPr>
          <w:rFonts w:ascii="Book Antiqua" w:hAnsi="Book Antiqua"/>
          <w:szCs w:val="24"/>
        </w:rPr>
        <w:t>The i</w:t>
      </w:r>
      <w:r w:rsidR="00745CE8" w:rsidRPr="002B7B6E">
        <w:rPr>
          <w:rFonts w:ascii="Book Antiqua" w:hAnsi="Book Antiqua"/>
          <w:szCs w:val="24"/>
        </w:rPr>
        <w:t xml:space="preserve">njection of ADSCs into the penis of diabetic </w:t>
      </w:r>
      <w:r w:rsidR="00745CE8" w:rsidRPr="002B7B6E">
        <w:rPr>
          <w:rFonts w:ascii="Book Antiqua" w:hAnsi="Book Antiqua"/>
          <w:szCs w:val="24"/>
        </w:rPr>
        <w:lastRenderedPageBreak/>
        <w:t>rats restored ere</w:t>
      </w:r>
      <w:r w:rsidR="00903298" w:rsidRPr="002B7B6E">
        <w:rPr>
          <w:rFonts w:ascii="Book Antiqua" w:hAnsi="Book Antiqua"/>
          <w:szCs w:val="24"/>
        </w:rPr>
        <w:t>c</w:t>
      </w:r>
      <w:r w:rsidR="00745CE8" w:rsidRPr="002B7B6E">
        <w:rPr>
          <w:rFonts w:ascii="Book Antiqua" w:hAnsi="Book Antiqua"/>
          <w:szCs w:val="24"/>
        </w:rPr>
        <w:t>tile function</w:t>
      </w:r>
      <w:r w:rsidR="005D0782" w:rsidRPr="002B7B6E">
        <w:rPr>
          <w:rFonts w:ascii="Book Antiqua" w:hAnsi="Book Antiqua"/>
          <w:szCs w:val="24"/>
        </w:rPr>
        <w:t xml:space="preserve"> (Fig</w:t>
      </w:r>
      <w:r w:rsidR="003C256E" w:rsidRPr="002B7B6E">
        <w:rPr>
          <w:rFonts w:ascii="Book Antiqua" w:eastAsia="宋体" w:hAnsi="Book Antiqua"/>
          <w:szCs w:val="24"/>
          <w:lang w:eastAsia="zh-CN"/>
        </w:rPr>
        <w:t>ure</w:t>
      </w:r>
      <w:r w:rsidR="005D0782" w:rsidRPr="002B7B6E">
        <w:rPr>
          <w:rFonts w:ascii="Book Antiqua" w:hAnsi="Book Antiqua"/>
          <w:szCs w:val="24"/>
        </w:rPr>
        <w:t>1B)</w:t>
      </w:r>
      <w:r w:rsidR="00745CE8" w:rsidRPr="002B7B6E">
        <w:rPr>
          <w:rFonts w:ascii="Book Antiqua" w:hAnsi="Book Antiqua"/>
          <w:szCs w:val="24"/>
        </w:rPr>
        <w:t xml:space="preserve">, </w:t>
      </w:r>
      <w:r w:rsidR="00903298" w:rsidRPr="002B7B6E">
        <w:rPr>
          <w:rFonts w:ascii="Book Antiqua" w:hAnsi="Book Antiqua"/>
          <w:szCs w:val="24"/>
        </w:rPr>
        <w:t xml:space="preserve">the </w:t>
      </w:r>
      <w:r w:rsidR="00745CE8" w:rsidRPr="002B7B6E">
        <w:rPr>
          <w:rFonts w:ascii="Book Antiqua" w:hAnsi="Book Antiqua"/>
          <w:szCs w:val="24"/>
        </w:rPr>
        <w:t xml:space="preserve">morphology of the cavernous body </w:t>
      </w:r>
      <w:r w:rsidR="005D0782" w:rsidRPr="002B7B6E">
        <w:rPr>
          <w:rFonts w:ascii="Book Antiqua" w:hAnsi="Book Antiqua"/>
          <w:szCs w:val="24"/>
        </w:rPr>
        <w:t>(Fig</w:t>
      </w:r>
      <w:r w:rsidR="003C256E" w:rsidRPr="002B7B6E">
        <w:rPr>
          <w:rFonts w:ascii="Book Antiqua" w:eastAsia="宋体" w:hAnsi="Book Antiqua"/>
          <w:szCs w:val="24"/>
          <w:lang w:eastAsia="zh-CN"/>
        </w:rPr>
        <w:t>ure</w:t>
      </w:r>
      <w:r w:rsidR="005D0782" w:rsidRPr="002B7B6E">
        <w:rPr>
          <w:rFonts w:ascii="Book Antiqua" w:hAnsi="Book Antiqua"/>
          <w:szCs w:val="24"/>
        </w:rPr>
        <w:t xml:space="preserve"> 1C)</w:t>
      </w:r>
      <w:r w:rsidR="00A70B6D" w:rsidRPr="002B7B6E">
        <w:rPr>
          <w:rFonts w:ascii="Book Antiqua" w:hAnsi="Book Antiqua"/>
          <w:szCs w:val="24"/>
        </w:rPr>
        <w:t>,</w:t>
      </w:r>
      <w:r w:rsidR="005D0782" w:rsidRPr="002B7B6E">
        <w:rPr>
          <w:rFonts w:ascii="Book Antiqua" w:hAnsi="Book Antiqua"/>
          <w:szCs w:val="24"/>
        </w:rPr>
        <w:t xml:space="preserve"> </w:t>
      </w:r>
      <w:r w:rsidR="00745CE8" w:rsidRPr="002B7B6E">
        <w:rPr>
          <w:rFonts w:ascii="Book Antiqua" w:hAnsi="Book Antiqua"/>
          <w:szCs w:val="24"/>
        </w:rPr>
        <w:t xml:space="preserve">and </w:t>
      </w:r>
      <w:r w:rsidR="00247CCC" w:rsidRPr="002B7B6E">
        <w:rPr>
          <w:rFonts w:ascii="Book Antiqua" w:hAnsi="Book Antiqua"/>
          <w:szCs w:val="24"/>
        </w:rPr>
        <w:t xml:space="preserve">the </w:t>
      </w:r>
      <w:r w:rsidR="00745CE8" w:rsidRPr="002B7B6E">
        <w:rPr>
          <w:rFonts w:ascii="Book Antiqua" w:hAnsi="Book Antiqua"/>
          <w:szCs w:val="24"/>
        </w:rPr>
        <w:t xml:space="preserve">expression of VE-cadherin, a marker for VECs. However, when </w:t>
      </w:r>
      <w:r w:rsidR="00E31099" w:rsidRPr="002B7B6E">
        <w:rPr>
          <w:rFonts w:ascii="Book Antiqua" w:hAnsi="Book Antiqua"/>
          <w:szCs w:val="24"/>
        </w:rPr>
        <w:t xml:space="preserve">the </w:t>
      </w:r>
      <w:r w:rsidR="00745CE8" w:rsidRPr="002B7B6E">
        <w:rPr>
          <w:rFonts w:ascii="Book Antiqua" w:hAnsi="Book Antiqua"/>
          <w:szCs w:val="24"/>
        </w:rPr>
        <w:t xml:space="preserve">expression of AM was knocked down using a small interfering RNA for AM, </w:t>
      </w:r>
      <w:r w:rsidR="00E31099" w:rsidRPr="002B7B6E">
        <w:rPr>
          <w:rFonts w:ascii="Book Antiqua" w:hAnsi="Book Antiqua"/>
          <w:szCs w:val="24"/>
        </w:rPr>
        <w:t xml:space="preserve">the </w:t>
      </w:r>
      <w:r w:rsidR="00745CE8" w:rsidRPr="002B7B6E">
        <w:rPr>
          <w:rFonts w:ascii="Book Antiqua" w:hAnsi="Book Antiqua"/>
          <w:szCs w:val="24"/>
        </w:rPr>
        <w:t>favorable effects of ADSCs disappeared</w:t>
      </w:r>
      <w:r w:rsidR="005D0782" w:rsidRPr="002B7B6E">
        <w:rPr>
          <w:rFonts w:ascii="Book Antiqua" w:hAnsi="Book Antiqua"/>
          <w:szCs w:val="24"/>
        </w:rPr>
        <w:t xml:space="preserve"> (Fig</w:t>
      </w:r>
      <w:r w:rsidR="003C256E" w:rsidRPr="002B7B6E">
        <w:rPr>
          <w:rFonts w:ascii="Book Antiqua" w:eastAsia="宋体" w:hAnsi="Book Antiqua"/>
          <w:szCs w:val="24"/>
          <w:lang w:eastAsia="zh-CN"/>
        </w:rPr>
        <w:t>ure</w:t>
      </w:r>
      <w:r w:rsidR="005D0782" w:rsidRPr="002B7B6E">
        <w:rPr>
          <w:rFonts w:ascii="Book Antiqua" w:hAnsi="Book Antiqua"/>
          <w:szCs w:val="24"/>
        </w:rPr>
        <w:t xml:space="preserve"> 1B </w:t>
      </w:r>
      <w:r w:rsidR="008D43FE" w:rsidRPr="002B7B6E">
        <w:rPr>
          <w:rFonts w:ascii="Book Antiqua" w:eastAsia="宋体" w:hAnsi="Book Antiqua"/>
          <w:szCs w:val="24"/>
          <w:lang w:eastAsia="zh-CN"/>
        </w:rPr>
        <w:t xml:space="preserve">and </w:t>
      </w:r>
      <w:r w:rsidR="005D0782" w:rsidRPr="002B7B6E">
        <w:rPr>
          <w:rFonts w:ascii="Book Antiqua" w:hAnsi="Book Antiqua"/>
          <w:szCs w:val="24"/>
        </w:rPr>
        <w:t>C)</w:t>
      </w:r>
      <w:r w:rsidR="00745CE8" w:rsidRPr="002B7B6E">
        <w:rPr>
          <w:rFonts w:ascii="Book Antiqua" w:hAnsi="Book Antiqua"/>
          <w:szCs w:val="24"/>
        </w:rPr>
        <w:t xml:space="preserve">. Furthermore, when AM was overexpressed in the penis using an adenovirus expressing AM, erectile function </w:t>
      </w:r>
      <w:r w:rsidR="00502B77" w:rsidRPr="002B7B6E">
        <w:rPr>
          <w:rFonts w:ascii="Book Antiqua" w:hAnsi="Book Antiqua"/>
          <w:szCs w:val="24"/>
        </w:rPr>
        <w:t>and the morphology of the cavernous body were</w:t>
      </w:r>
      <w:r w:rsidR="00745CE8" w:rsidRPr="002B7B6E">
        <w:rPr>
          <w:rFonts w:ascii="Book Antiqua" w:hAnsi="Book Antiqua"/>
          <w:szCs w:val="24"/>
        </w:rPr>
        <w:t xml:space="preserve"> restored in diabetic rats</w:t>
      </w:r>
      <w:r w:rsidR="00832C27" w:rsidRPr="002B7B6E">
        <w:rPr>
          <w:rFonts w:ascii="Book Antiqua" w:hAnsi="Book Antiqua"/>
          <w:szCs w:val="24"/>
        </w:rPr>
        <w:t xml:space="preserve"> (Fig</w:t>
      </w:r>
      <w:r w:rsidR="003C256E" w:rsidRPr="002B7B6E">
        <w:rPr>
          <w:rFonts w:ascii="Book Antiqua" w:eastAsia="宋体" w:hAnsi="Book Antiqua"/>
          <w:szCs w:val="24"/>
          <w:lang w:eastAsia="zh-CN"/>
        </w:rPr>
        <w:t>ure</w:t>
      </w:r>
      <w:r w:rsidR="00832C27" w:rsidRPr="002B7B6E">
        <w:rPr>
          <w:rFonts w:ascii="Book Antiqua" w:hAnsi="Book Antiqua"/>
          <w:szCs w:val="24"/>
        </w:rPr>
        <w:t xml:space="preserve"> 1B</w:t>
      </w:r>
      <w:r w:rsidR="00502B77" w:rsidRPr="002B7B6E">
        <w:rPr>
          <w:rFonts w:ascii="Book Antiqua" w:hAnsi="Book Antiqua"/>
          <w:szCs w:val="24"/>
        </w:rPr>
        <w:t xml:space="preserve"> and</w:t>
      </w:r>
      <w:r w:rsidR="008D43FE" w:rsidRPr="002B7B6E">
        <w:rPr>
          <w:rFonts w:ascii="Book Antiqua" w:eastAsia="宋体" w:hAnsi="Book Antiqua"/>
          <w:szCs w:val="24"/>
          <w:lang w:eastAsia="zh-CN"/>
        </w:rPr>
        <w:t xml:space="preserve"> </w:t>
      </w:r>
      <w:r w:rsidR="00502B77" w:rsidRPr="002B7B6E">
        <w:rPr>
          <w:rFonts w:ascii="Book Antiqua" w:hAnsi="Book Antiqua"/>
          <w:szCs w:val="24"/>
        </w:rPr>
        <w:t>C</w:t>
      </w:r>
      <w:r w:rsidR="00832C27" w:rsidRPr="002B7B6E">
        <w:rPr>
          <w:rFonts w:ascii="Book Antiqua" w:hAnsi="Book Antiqua"/>
          <w:szCs w:val="24"/>
        </w:rPr>
        <w:t>)</w:t>
      </w:r>
      <w:r w:rsidR="00745CE8" w:rsidRPr="002B7B6E">
        <w:rPr>
          <w:rFonts w:ascii="Book Antiqua" w:hAnsi="Book Antiqua"/>
          <w:szCs w:val="24"/>
        </w:rPr>
        <w:t>.</w:t>
      </w:r>
      <w:r w:rsidR="0088580E" w:rsidRPr="002B7B6E">
        <w:rPr>
          <w:rFonts w:ascii="Book Antiqua" w:hAnsi="Book Antiqua"/>
          <w:szCs w:val="24"/>
        </w:rPr>
        <w:t xml:space="preserve"> We</w:t>
      </w:r>
      <w:r w:rsidR="0086723B" w:rsidRPr="002B7B6E">
        <w:rPr>
          <w:rFonts w:ascii="Book Antiqua" w:hAnsi="Book Antiqua"/>
          <w:szCs w:val="24"/>
        </w:rPr>
        <w:t xml:space="preserve"> also demonstrated that ADSCs produce angiopoietin-1 (Ang-1) and Ang-1 secreted from ADSCs are implicated in ADSCs-induced suppression of </w:t>
      </w:r>
      <w:proofErr w:type="spellStart"/>
      <w:r w:rsidR="0086723B" w:rsidRPr="002B7B6E">
        <w:rPr>
          <w:rFonts w:ascii="Book Antiqua" w:hAnsi="Book Antiqua"/>
          <w:szCs w:val="24"/>
        </w:rPr>
        <w:t>neointimal</w:t>
      </w:r>
      <w:proofErr w:type="spellEnd"/>
      <w:r w:rsidR="0086723B" w:rsidRPr="002B7B6E">
        <w:rPr>
          <w:rFonts w:ascii="Book Antiqua" w:hAnsi="Book Antiqua"/>
          <w:szCs w:val="24"/>
        </w:rPr>
        <w:t xml:space="preserve"> formation and stimulation of </w:t>
      </w:r>
      <w:proofErr w:type="spellStart"/>
      <w:r w:rsidR="0086723B" w:rsidRPr="002B7B6E">
        <w:rPr>
          <w:rFonts w:ascii="Book Antiqua" w:hAnsi="Book Antiqua"/>
          <w:szCs w:val="24"/>
        </w:rPr>
        <w:t>reendothelialization</w:t>
      </w:r>
      <w:proofErr w:type="spellEnd"/>
      <w:r w:rsidR="0086723B" w:rsidRPr="002B7B6E">
        <w:rPr>
          <w:rFonts w:ascii="Book Antiqua" w:hAnsi="Book Antiqua"/>
          <w:szCs w:val="24"/>
        </w:rPr>
        <w:t xml:space="preserve"> in a wire injury model of the rat femoral artery</w:t>
      </w:r>
      <w:r w:rsidR="0086723B" w:rsidRPr="002B7B6E">
        <w:rPr>
          <w:rFonts w:ascii="Book Antiqua" w:hAnsi="Book Antiqua"/>
          <w:szCs w:val="24"/>
        </w:rPr>
        <w:fldChar w:fldCharType="begin"/>
      </w:r>
      <w:r w:rsidR="0086723B" w:rsidRPr="002B7B6E">
        <w:rPr>
          <w:rFonts w:ascii="Book Antiqua" w:hAnsi="Book Antiqua"/>
          <w:szCs w:val="24"/>
        </w:rPr>
        <w:instrText xml:space="preserve"> ADDIN EN.CITE &lt;EndNote&gt;&lt;Cite&gt;&lt;Author&gt;Takahashi&lt;/Author&gt;&lt;Year&gt;2013&lt;/Year&gt;&lt;RecNum&gt;47&lt;/RecNum&gt;&lt;DisplayText&gt;&lt;style face="superscript"&gt;[55]&lt;/style&gt;&lt;/DisplayText&gt;&lt;record&gt;&lt;rec-number&gt;47&lt;/rec-number&gt;&lt;foreign-keys&gt;&lt;key app="EN" db-id="z509vafxj0vxp4e25ed5aee0x2zzfwvx9wdf"&gt;47&lt;/key&gt;&lt;/foreign-keys&gt;&lt;ref-type name="Journal Article"&gt;17&lt;/ref-type&gt;&lt;contributors&gt;&lt;authors&gt;&lt;author&gt;Takahashi, M.&lt;/author&gt;&lt;author&gt;Suzuki, E.&lt;/author&gt;&lt;author&gt;Kumano, S.&lt;/author&gt;&lt;author&gt;Oba, S.&lt;/author&gt;&lt;author&gt;Sato, T.&lt;/author&gt;&lt;author&gt;Nishimatsu, H.&lt;/author&gt;&lt;author&gt;Kimura, K.&lt;/author&gt;&lt;author&gt;Nagano, T.&lt;/author&gt;&lt;author&gt;Hirata, Y.&lt;/author&gt;&lt;/authors&gt;&lt;/contributors&gt;&lt;auth-address&gt;Department of Internal Medicine, Faculty of Medicine, University of Tokyo, Japan.&lt;/auth-address&gt;&lt;titles&gt;&lt;title&gt;Angiopoietin-1 mediates adipose tissue-derived stem cell-induced inhibition of neointimal formation in rat femoral artery&lt;/title&gt;&lt;secondary-title&gt;Circ J&lt;/secondary-title&gt;&lt;alt-title&gt;Circ J&lt;/alt-title&gt;&lt;/titles&gt;&lt;periodical&gt;&lt;full-title&gt;Circ J&lt;/full-title&gt;&lt;abbr-1&gt;Circ J&lt;/abbr-1&gt;&lt;/periodical&gt;&lt;alt-periodical&gt;&lt;full-title&gt;Circ J&lt;/full-title&gt;&lt;abbr-1&gt;Circ J&lt;/abbr-1&gt;&lt;/alt-periodical&gt;&lt;pages&gt;1574-1584&lt;/pages&gt;&lt;volume&gt;77&lt;/volume&gt;&lt;number&gt;6&lt;/number&gt;&lt;edition&gt;2013/03/15&lt;/edition&gt;&lt;dates&gt;&lt;year&gt;2013&lt;/year&gt;&lt;/dates&gt;&lt;isbn&gt;1347-4820 (Electronic)&amp;#xD;1346-9843 (Linking)&lt;/isbn&gt;&lt;accession-num&gt;23486192&lt;/accession-num&gt;&lt;work-type&gt;Research Support, Non-U.S. Gov&amp;apos;t&lt;/work-type&gt;&lt;urls&gt;&lt;related-urls&gt;&lt;url&gt;http://www.ncbi.nlm.nih.gov/pubmed/23486192&lt;/url&gt;&lt;/related-urls&gt;&lt;/urls&gt;&lt;language&gt;eng&lt;/language&gt;&lt;/record&gt;&lt;/Cite&gt;&lt;/EndNote&gt;</w:instrText>
      </w:r>
      <w:r w:rsidR="0086723B" w:rsidRPr="002B7B6E">
        <w:rPr>
          <w:rFonts w:ascii="Book Antiqua" w:hAnsi="Book Antiqua"/>
          <w:szCs w:val="24"/>
        </w:rPr>
        <w:fldChar w:fldCharType="separate"/>
      </w:r>
      <w:r w:rsidR="0086723B" w:rsidRPr="002B7B6E">
        <w:rPr>
          <w:rFonts w:ascii="Book Antiqua" w:hAnsi="Book Antiqua"/>
          <w:noProof/>
          <w:szCs w:val="24"/>
          <w:vertAlign w:val="superscript"/>
        </w:rPr>
        <w:t>[</w:t>
      </w:r>
      <w:hyperlink w:anchor="_ENREF_55" w:tooltip="Takahashi, 2013 #47" w:history="1">
        <w:r w:rsidR="005633BC" w:rsidRPr="002B7B6E">
          <w:rPr>
            <w:rFonts w:ascii="Book Antiqua" w:hAnsi="Book Antiqua"/>
            <w:noProof/>
            <w:szCs w:val="24"/>
            <w:vertAlign w:val="superscript"/>
          </w:rPr>
          <w:t>55</w:t>
        </w:r>
      </w:hyperlink>
      <w:r w:rsidR="0086723B" w:rsidRPr="002B7B6E">
        <w:rPr>
          <w:rFonts w:ascii="Book Antiqua" w:hAnsi="Book Antiqua"/>
          <w:noProof/>
          <w:szCs w:val="24"/>
          <w:vertAlign w:val="superscript"/>
        </w:rPr>
        <w:t>]</w:t>
      </w:r>
      <w:r w:rsidR="0086723B" w:rsidRPr="002B7B6E">
        <w:rPr>
          <w:rFonts w:ascii="Book Antiqua" w:hAnsi="Book Antiqua"/>
          <w:szCs w:val="24"/>
        </w:rPr>
        <w:fldChar w:fldCharType="end"/>
      </w:r>
      <w:r w:rsidR="003C256E" w:rsidRPr="002B7B6E">
        <w:rPr>
          <w:rFonts w:ascii="Book Antiqua" w:hAnsi="Book Antiqua"/>
          <w:szCs w:val="24"/>
        </w:rPr>
        <w:t>.</w:t>
      </w:r>
      <w:r w:rsidR="003C256E" w:rsidRPr="002B7B6E">
        <w:rPr>
          <w:rFonts w:ascii="Book Antiqua" w:eastAsia="宋体" w:hAnsi="Book Antiqua"/>
          <w:szCs w:val="24"/>
          <w:lang w:eastAsia="zh-CN"/>
        </w:rPr>
        <w:t xml:space="preserve"> </w:t>
      </w:r>
      <w:r w:rsidR="00A30AE1" w:rsidRPr="002B7B6E">
        <w:rPr>
          <w:rFonts w:ascii="Book Antiqua" w:hAnsi="Book Antiqua"/>
          <w:szCs w:val="24"/>
        </w:rPr>
        <w:t>Furthermore, we</w:t>
      </w:r>
      <w:r w:rsidR="0086723B" w:rsidRPr="002B7B6E">
        <w:rPr>
          <w:rFonts w:ascii="Book Antiqua" w:hAnsi="Book Antiqua"/>
          <w:szCs w:val="24"/>
        </w:rPr>
        <w:t xml:space="preserve"> reported that overexpression of both AM and Ang-1 using adenoviruses expressing those proteins restored erectile function in diabetic rats to the same level as </w:t>
      </w:r>
      <w:r w:rsidR="00257119" w:rsidRPr="002B7B6E">
        <w:rPr>
          <w:rFonts w:ascii="Book Antiqua" w:hAnsi="Book Antiqua"/>
          <w:szCs w:val="24"/>
        </w:rPr>
        <w:t xml:space="preserve">that </w:t>
      </w:r>
      <w:r w:rsidR="0086723B" w:rsidRPr="002B7B6E">
        <w:rPr>
          <w:rFonts w:ascii="Book Antiqua" w:hAnsi="Book Antiqua"/>
          <w:szCs w:val="24"/>
        </w:rPr>
        <w:t>observed in age-matched positive control rats</w:t>
      </w:r>
      <w:r w:rsidR="003623FD" w:rsidRPr="002B7B6E">
        <w:rPr>
          <w:rFonts w:ascii="Book Antiqua" w:hAnsi="Book Antiqua"/>
          <w:szCs w:val="24"/>
        </w:rPr>
        <w:t xml:space="preserve"> </w:t>
      </w:r>
      <w:r w:rsidR="00892BD5" w:rsidRPr="002B7B6E">
        <w:rPr>
          <w:rFonts w:ascii="Book Antiqua" w:hAnsi="Book Antiqua"/>
          <w:szCs w:val="24"/>
        </w:rPr>
        <w:t>(Fig</w:t>
      </w:r>
      <w:r w:rsidR="003C256E" w:rsidRPr="002B7B6E">
        <w:rPr>
          <w:rFonts w:ascii="Book Antiqua" w:eastAsia="宋体" w:hAnsi="Book Antiqua"/>
          <w:szCs w:val="24"/>
          <w:lang w:eastAsia="zh-CN"/>
        </w:rPr>
        <w:t>ure</w:t>
      </w:r>
      <w:r w:rsidR="00892BD5" w:rsidRPr="002B7B6E">
        <w:rPr>
          <w:rFonts w:ascii="Book Antiqua" w:hAnsi="Book Antiqua"/>
          <w:szCs w:val="24"/>
        </w:rPr>
        <w:t xml:space="preserve"> 2)</w:t>
      </w:r>
      <w:r w:rsidR="003623FD" w:rsidRPr="002B7B6E">
        <w:rPr>
          <w:rFonts w:ascii="Book Antiqua" w:hAnsi="Book Antiqua"/>
          <w:szCs w:val="24"/>
        </w:rPr>
        <w:fldChar w:fldCharType="begin"/>
      </w:r>
      <w:r w:rsidR="003623FD" w:rsidRPr="002B7B6E">
        <w:rPr>
          <w:rFonts w:ascii="Book Antiqua" w:hAnsi="Book Antiqua"/>
          <w:szCs w:val="24"/>
        </w:rPr>
        <w:instrText xml:space="preserve"> ADDIN EN.CITE &lt;EndNote&gt;&lt;Cite&gt;&lt;Author&gt;Nishimatsu&lt;/Author&gt;&lt;Year&gt;2013&lt;/Year&gt;&lt;RecNum&gt;48&lt;/RecNum&gt;&lt;DisplayText&gt;&lt;style face="superscript"&gt;[44]&lt;/style&gt;&lt;/DisplayText&gt;&lt;record&gt;&lt;rec-number&gt;48&lt;/rec-number&gt;&lt;foreign-keys&gt;&lt;key app="EN" db-id="z509vafxj0vxp4e25ed5aee0x2zzfwvx9wdf"&gt;48&lt;/key&gt;&lt;/foreign-keys&gt;&lt;ref-type name="Journal Article"&gt;17&lt;/ref-type&gt;&lt;contributors&gt;&lt;authors&gt;&lt;author&gt;Nishimatsu, H.&lt;/author&gt;&lt;author&gt;Suzuki, E.&lt;/author&gt;&lt;author&gt;Nomiya, A.&lt;/author&gt;&lt;author&gt;Niimi, A.&lt;/author&gt;&lt;author&gt;Suzuki, M.&lt;/author&gt;&lt;author&gt;Fujimura, T.&lt;/author&gt;&lt;author&gt;Fukuhara, H.&lt;/author&gt;&lt;author&gt;Homma, Y.&lt;/author&gt;&lt;/authors&gt;&lt;/contributors&gt;&lt;auth-address&gt;The Department of Urology, Faculty of Medicine, University of Tokyo, Tokyo, Japan.&lt;/auth-address&gt;&lt;titles&gt;&lt;title&gt;Adrenomedullin and angiopoietin-1 additively restore erectile function in diabetic rats: comparison with the combination therapy of vascular endothelial growth factor and angiopoietin-1&lt;/title&gt;&lt;secondary-title&gt;J Sex Med&lt;/secondary-title&gt;&lt;alt-title&gt;J Sex Med&lt;/alt-title&gt;&lt;/titles&gt;&lt;periodical&gt;&lt;full-title&gt;J Sex Med&lt;/full-title&gt;&lt;abbr-1&gt;J Sex Med&lt;/abbr-1&gt;&lt;/periodical&gt;&lt;alt-periodical&gt;&lt;full-title&gt;J Sex Med&lt;/full-title&gt;&lt;abbr-1&gt;J Sex Med&lt;/abbr-1&gt;&lt;/alt-periodical&gt;&lt;pages&gt;1707-1719&lt;/pages&gt;&lt;volume&gt;10&lt;/volume&gt;&lt;number&gt;7&lt;/number&gt;&lt;edition&gt;2013/05/09&lt;/edition&gt;&lt;dates&gt;&lt;year&gt;2013&lt;/year&gt;&lt;pub-dates&gt;&lt;date&gt;Jul&lt;/date&gt;&lt;/pub-dates&gt;&lt;/dates&gt;&lt;isbn&gt;1743-6109 (Electronic)&amp;#xD;1743-6095 (Linking)&lt;/isbn&gt;&lt;accession-num&gt;23651347&lt;/accession-num&gt;&lt;work-type&gt;Research Support, Non-U.S. Gov&amp;apos;t&lt;/work-type&gt;&lt;urls&gt;&lt;related-urls&gt;&lt;url&gt;http://www.ncbi.nlm.nih.gov/pubmed/23651347&lt;/url&gt;&lt;/related-urls&gt;&lt;/urls&gt;&lt;electronic-resource-num&gt;10.1111/jsm.12177&lt;/electronic-resource-num&gt;&lt;language&gt;eng&lt;/language&gt;&lt;/record&gt;&lt;/Cite&gt;&lt;/EndNote&gt;</w:instrText>
      </w:r>
      <w:r w:rsidR="003623FD" w:rsidRPr="002B7B6E">
        <w:rPr>
          <w:rFonts w:ascii="Book Antiqua" w:hAnsi="Book Antiqua"/>
          <w:szCs w:val="24"/>
        </w:rPr>
        <w:fldChar w:fldCharType="separate"/>
      </w:r>
      <w:r w:rsidR="003623FD" w:rsidRPr="002B7B6E">
        <w:rPr>
          <w:rFonts w:ascii="Book Antiqua" w:hAnsi="Book Antiqua"/>
          <w:noProof/>
          <w:szCs w:val="24"/>
          <w:vertAlign w:val="superscript"/>
        </w:rPr>
        <w:t>[</w:t>
      </w:r>
      <w:hyperlink w:anchor="_ENREF_44" w:tooltip="Nishimatsu, 2013 #48" w:history="1">
        <w:r w:rsidR="005633BC" w:rsidRPr="002B7B6E">
          <w:rPr>
            <w:rFonts w:ascii="Book Antiqua" w:hAnsi="Book Antiqua"/>
            <w:noProof/>
            <w:szCs w:val="24"/>
            <w:vertAlign w:val="superscript"/>
          </w:rPr>
          <w:t>44</w:t>
        </w:r>
      </w:hyperlink>
      <w:r w:rsidR="003623FD" w:rsidRPr="002B7B6E">
        <w:rPr>
          <w:rFonts w:ascii="Book Antiqua" w:hAnsi="Book Antiqua"/>
          <w:noProof/>
          <w:szCs w:val="24"/>
          <w:vertAlign w:val="superscript"/>
        </w:rPr>
        <w:t>]</w:t>
      </w:r>
      <w:r w:rsidR="003623FD" w:rsidRPr="002B7B6E">
        <w:rPr>
          <w:rFonts w:ascii="Book Antiqua" w:hAnsi="Book Antiqua"/>
          <w:szCs w:val="24"/>
        </w:rPr>
        <w:fldChar w:fldCharType="end"/>
      </w:r>
      <w:r w:rsidR="00374287" w:rsidRPr="002B7B6E">
        <w:rPr>
          <w:rFonts w:ascii="Book Antiqua" w:hAnsi="Book Antiqua"/>
          <w:szCs w:val="24"/>
        </w:rPr>
        <w:t>. Therefore, it seems</w:t>
      </w:r>
      <w:r w:rsidR="0086723B" w:rsidRPr="002B7B6E">
        <w:rPr>
          <w:rFonts w:ascii="Book Antiqua" w:hAnsi="Book Antiqua"/>
          <w:szCs w:val="24"/>
        </w:rPr>
        <w:t xml:space="preserve"> ob</w:t>
      </w:r>
      <w:r w:rsidR="00374287" w:rsidRPr="002B7B6E">
        <w:rPr>
          <w:rFonts w:ascii="Book Antiqua" w:hAnsi="Book Antiqua"/>
          <w:szCs w:val="24"/>
        </w:rPr>
        <w:t xml:space="preserve">vious that ADSCs produce </w:t>
      </w:r>
      <w:r w:rsidR="00374287" w:rsidRPr="002B7B6E">
        <w:rPr>
          <w:rFonts w:ascii="Book Antiqua" w:hAnsi="Book Antiqua"/>
          <w:snapToGrid w:val="0"/>
          <w:kern w:val="0"/>
          <w:szCs w:val="24"/>
        </w:rPr>
        <w:t>various</w:t>
      </w:r>
      <w:r w:rsidR="0086723B" w:rsidRPr="002B7B6E">
        <w:rPr>
          <w:rFonts w:ascii="Book Antiqua" w:hAnsi="Book Antiqua"/>
          <w:szCs w:val="24"/>
        </w:rPr>
        <w:t xml:space="preserve"> cytokines that potentially restore erectile function. </w:t>
      </w:r>
      <w:r w:rsidR="005E24D2" w:rsidRPr="002B7B6E">
        <w:rPr>
          <w:rFonts w:ascii="Book Antiqua" w:hAnsi="Book Antiqua"/>
          <w:szCs w:val="24"/>
        </w:rPr>
        <w:t xml:space="preserve">The limitation is that ADSCs do not </w:t>
      </w:r>
      <w:r w:rsidR="005E24D2" w:rsidRPr="002B7B6E">
        <w:rPr>
          <w:rFonts w:ascii="Book Antiqua" w:hAnsi="Book Antiqua"/>
          <w:snapToGrid w:val="0"/>
          <w:kern w:val="0"/>
          <w:szCs w:val="24"/>
        </w:rPr>
        <w:t>remain</w:t>
      </w:r>
      <w:r w:rsidR="00BB2FEB" w:rsidRPr="002B7B6E">
        <w:rPr>
          <w:rFonts w:ascii="Book Antiqua" w:hAnsi="Book Antiqua"/>
          <w:szCs w:val="24"/>
        </w:rPr>
        <w:t xml:space="preserve"> in the c</w:t>
      </w:r>
      <w:r w:rsidR="005E24D2" w:rsidRPr="002B7B6E">
        <w:rPr>
          <w:rFonts w:ascii="Book Antiqua" w:hAnsi="Book Antiqua"/>
          <w:szCs w:val="24"/>
        </w:rPr>
        <w:t xml:space="preserve">avernous body for a long period, </w:t>
      </w:r>
      <w:r w:rsidR="005E24D2" w:rsidRPr="002B7B6E">
        <w:rPr>
          <w:rFonts w:ascii="Book Antiqua" w:hAnsi="Book Antiqua"/>
          <w:snapToGrid w:val="0"/>
          <w:kern w:val="0"/>
          <w:szCs w:val="24"/>
        </w:rPr>
        <w:t>usually disappearing within</w:t>
      </w:r>
      <w:r w:rsidR="00BB2FEB" w:rsidRPr="002B7B6E">
        <w:rPr>
          <w:rFonts w:ascii="Book Antiqua" w:hAnsi="Book Antiqua"/>
          <w:szCs w:val="24"/>
        </w:rPr>
        <w:t xml:space="preserve"> a month</w:t>
      </w:r>
      <w:r w:rsidR="00BB2FEB" w:rsidRPr="002B7B6E">
        <w:rPr>
          <w:rFonts w:ascii="Book Antiqua" w:hAnsi="Book Antiqua"/>
          <w:szCs w:val="24"/>
        </w:rPr>
        <w:fldChar w:fldCharType="begin">
          <w:fldData xml:space="preserve">PEVuZE5vdGU+PENpdGU+PEF1dGhvcj5HYXJjaWE8L0F1dGhvcj48WWVhcj4yMDEwPC9ZZWFyPjxS
ZWNOdW0+MzU8L1JlY051bT48RGlzcGxheVRleHQ+PHN0eWxlIGZhY2U9InN1cGVyc2NyaXB0Ij5b
MzIsMzMsMzZdPC9zdHlsZT48L0Rpc3BsYXlUZXh0PjxyZWNvcmQ+PHJlYy1udW1iZXI+MzU8L3Jl
Yy1udW1iZXI+PGZvcmVpZ24ta2V5cz48a2V5IGFwcD0iRU4iIGRiLWlkPSJ6NTA5dmFmeGowdnhw
NGUyNWVkNWFlZTB4Mnp6Znd2eDl3ZGYiPjM1PC9rZXk+PC9mb3JlaWduLWtleXM+PHJlZi10eXBl
IG5hbWU9IkpvdXJuYWwgQXJ0aWNsZSI+MTc8L3JlZi10eXBlPjxjb250cmlidXRvcnM+PGF1dGhv
cnM+PGF1dGhvcj5HYXJjaWEsIE0uIE0uPC9hdXRob3I+PGF1dGhvcj5GYW5kZWwsIFQuIE0uPC9h
dXRob3I+PGF1dGhvcj5MaW4sIEcuPC9hdXRob3I+PGF1dGhvcj5TaGluZGVsLCBBLiBXLjwvYXV0
aG9yPjxhdXRob3I+QmFuaWUsIEwuPC9hdXRob3I+PGF1dGhvcj5MaW4sIEMuIFMuPC9hdXRob3I+
PGF1dGhvcj5MdWUsIFQuIEYuPC9hdXRob3I+PC9hdXRob3JzPjwvY29udHJpYnV0b3JzPjxhdXRo
LWFkZHJlc3M+RGVwYXJ0bWVudCBvZiBVcm9sb2d5LCBVbml2ZXJzaXR5IG9mIENhbGlmb3JuaWEg
U2Nob29sIG9mIE1lZGljaW5lLUtudXBwZSBNb2xlY3VsYXIgVXJvbG9neSBMYWJvcmF0b3J5LCBT
YW4gRnJhbmNpc2NvLCBDQSA5NDE0My0wNzM4LCBVU0EuIG1nYXJjaWFAdXJvbG9neS51Y3NmLmVk
dTwvYXV0aC1hZGRyZXNzPjx0aXRsZXM+PHRpdGxlPlRyZWF0bWVudCBvZiBlcmVjdGlsZSBkeXNm
dW5jdGlvbiBpbiB0aGUgb2Jlc2UgdHlwZSAyIGRpYWJldGljIFpERiByYXQgd2l0aCBhZGlwb3Nl
IHRpc3N1ZS1kZXJpdmVkIHN0ZW0gY2VsbHM8L3RpdGxlPjxzZWNvbmRhcnktdGl0bGU+SiBTZXgg
TWVkPC9zZWNvbmRhcnktdGl0bGU+PGFsdC10aXRsZT5UaGUgam91cm5hbCBvZiBzZXh1YWwgbWVk
aWNpbmU8L2FsdC10aXRsZT48L3RpdGxlcz48cGVyaW9kaWNhbD48ZnVsbC10aXRsZT5KIFNleCBN
ZWQ8L2Z1bGwtdGl0bGU+PGFiYnItMT5KIFNleCBNZWQ8L2FiYnItMT48L3BlcmlvZGljYWw+PHBh
Z2VzPjg5LTk4PC9wYWdlcz48dm9sdW1lPjc8L3ZvbHVtZT48bnVtYmVyPjEgUHQgMTwvbnVtYmVy
PjxrZXl3b3Jkcz48a2V5d29yZD5BZGlwb3NlIFRpc3N1ZS9jeXRvbG9neTwva2V5d29yZD48a2V5
d29yZD5BbmltYWxzPC9rZXl3b3JkPjxrZXl3b3JkPkJsb29kIEdsdWNvc2UvbWV0YWJvbGlzbTwv
a2V5d29yZD48a2V5d29yZD5CbG9vZCBQcmVzc3VyZS9kcnVnIGVmZmVjdHM8L2tleXdvcmQ+PGtl
eXdvcmQ+Q2VsbCBTdXJ2aXZhbDwva2V5d29yZD48a2V5d29yZD5EaWFiZXRlcyBNZWxsaXR1cywg
RXhwZXJpbWVudGFsL3BhdGhvbG9neS8qcGh5c2lvcGF0aG9sb2d5PC9rZXl3b3JkPjxrZXl3b3Jk
PkVsZWN0cmljIFN0aW11bGF0aW9uPC9rZXl3b3JkPjxrZXl3b3JkPkVuZG90aGVsaXVtLCBWYXNj
dWxhci9wYXRob2xvZ3kvcGh5c2lvcGF0aG9sb2d5PC9rZXl3b3JkPjxrZXl3b3JkPkVyZWN0aWxl
IER5c2Z1bmN0aW9uL3BhdGhvbG9neS8qcGh5c2lvcGF0aG9sb2d5PC9rZXl3b3JkPjxrZXl3b3Jk
PkltbXVub2VuenltZSBUZWNobmlxdWVzPC9rZXl3b3JkPjxrZXl3b3JkPk1hbGU8L2tleXdvcmQ+
PGtleXdvcmQ+TWVzZW5jaHltYWwgU3RlbSBDZWxsIFRyYW5zcGxhbnRhdGlvbi8qbWV0aG9kczwv
a2V5d29yZD48a2V5d29yZD5OaXRyaWMgT3hpZGUgU3ludGhhc2UvbWV0YWJvbGlzbTwva2V5d29y
ZD48a2V5d29yZD5QZW5pcy9pbm5lcnZhdGlvbi9wYXRob2xvZ3kvcGh5c2lvcGF0aG9sb2d5PC9r
ZXl3b3JkPjxrZXl3b3JkPlBlcmlwaGVyYWwgTmVydmVzL3BhdGhvbG9neS9waHlzaW9wYXRob2xv
Z3k8L2tleXdvcmQ+PGtleXdvcmQ+UmF0czwva2V5d29yZD48a2V5d29yZD5SYXRzLCBadWNrZXI8
L2tleXdvcmQ+PGtleXdvcmQ+VGVzdG9zdGVyb25lL2Jsb29kPC9rZXl3b3JkPjwva2V5d29yZHM+
PGRhdGVzPjx5ZWFyPjIwMTA8L3llYXI+PHB1Yi1kYXRlcz48ZGF0ZT5KYW48L2RhdGU+PC9wdWIt
ZGF0ZXM+PC9kYXRlcz48aXNibj4xNzQzLTYxMDkgKEVsZWN0cm9uaWMpJiN4RDsxNzQzLTYwOTUg
KExpbmtpbmcpPC9pc2JuPjxhY2Nlc3Npb24tbnVtPjIwMTA0NjcwPC9hY2Nlc3Npb24tbnVtPjx1
cmxzPjxyZWxhdGVkLXVybHM+PHVybD5odHRwOi8vd3d3Lm5jYmkubmxtLm5paC5nb3YvcHVibWVk
LzIwMTA0NjcwPC91cmw+PC9yZWxhdGVkLXVybHM+PC91cmxzPjxjdXN0b20yPjI5MDQwNjM8L2N1
c3RvbTI+PC9yZWNvcmQ+PC9DaXRlPjxDaXRlPjxBdXRob3I+SHVhbmc8L0F1dGhvcj48WWVhcj4y
MDEwPC9ZZWFyPjxSZWNOdW0+MzY8L1JlY051bT48cmVjb3JkPjxyZWMtbnVtYmVyPjM2PC9yZWMt
bnVtYmVyPjxmb3JlaWduLWtleXM+PGtleSBhcHA9IkVOIiBkYi1pZD0iejUwOXZhZnhqMHZ4cDRl
MjVlZDVhZWUweDJ6emZ3dng5d2RmIj4zNjwva2V5PjwvZm9yZWlnbi1rZXlzPjxyZWYtdHlwZSBu
YW1lPSJKb3VybmFsIEFydGljbGUiPjE3PC9yZWYtdHlwZT48Y29udHJpYnV0b3JzPjxhdXRob3Jz
PjxhdXRob3I+SHVhbmcsIFkuIEMuPC9hdXRob3I+PGF1dGhvcj5OaW5nLCBILjwvYXV0aG9yPjxh
dXRob3I+U2hpbmRlbCwgQS4gVy48L2F1dGhvcj48YXV0aG9yPkZhbmRlbCwgVC4gTS48L2F1dGhv
cj48YXV0aG9yPkxpbiwgRy48L2F1dGhvcj48YXV0aG9yPkhhcnJheiwgQS4gTS48L2F1dGhvcj48
YXV0aG9yPkx1ZSwgVC4gRi48L2F1dGhvcj48YXV0aG9yPkxpbiwgQy4gUy48L2F1dGhvcj48L2F1
dGhvcnM+PC9jb250cmlidXRvcnM+PGF1dGgtYWRkcmVzcz5LbnVwcGUgTW9sZWN1bGFyIFVyb2xv
Z3kgTGFib3JhdG9yeSwgRGVwYXJ0bWVudCBvZiBVcm9sb2d5LCBVbml2ZXJzaXR5IG9mIENhbGlm
b3JuaWEsIFNhbiBGcmFuY2lzY28sIENBLCBVU0EuPC9hdXRoLWFkZHJlc3M+PHRpdGxlcz48dGl0
bGU+VGhlIGVmZmVjdCBvZiBpbnRyYWNhdmVybm91cyBpbmplY3Rpb24gb2YgYWRpcG9zZSB0aXNz
dWUtZGVyaXZlZCBzdGVtIGNlbGxzIG9uIGh5cGVybGlwaWRlbWlhLWFzc29jaWF0ZWQgZXJlY3Rp
bGUgZHlzZnVuY3Rpb24gaW4gYSByYXQgbW9kZWw8L3RpdGxlPjxzZWNvbmRhcnktdGl0bGU+SiBT
ZXggTWVkPC9zZWNvbmRhcnktdGl0bGU+PGFsdC10aXRsZT5UaGUgam91cm5hbCBvZiBzZXh1YWwg
bWVkaWNpbmU8L2FsdC10aXRsZT48L3RpdGxlcz48cGVyaW9kaWNhbD48ZnVsbC10aXRsZT5KIFNl
eCBNZWQ8L2Z1bGwtdGl0bGU+PGFiYnItMT5KIFNleCBNZWQ8L2FiYnItMT48L3BlcmlvZGljYWw+
PHBhZ2VzPjEzOTEtMTQwMDwvcGFnZXM+PHZvbHVtZT43PC92b2x1bWU+PG51bWJlcj40IFB0IDE8
L251bWJlcj48a2V5d29yZHM+PGtleXdvcmQ+QWRpcG9zZSBUaXNzdWUvKmN5dG9sb2d5PC9rZXl3
b3JkPjxrZXl3b3JkPkFuaW1hbHM8L2tleXdvcmQ+PGtleXdvcmQ+Qmxvb2QgUHJlc3N1cmU8L2tl
eXdvcmQ+PGtleXdvcmQ+Qmxvb2QgVmVzc2Vscy9wYXRob2xvZ3kvcGh5c2lvcGF0aG9sb2d5PC9r
ZXl3b3JkPjxrZXl3b3JkPkNob2xlc3Rlcm9sL2Jsb29kPC9rZXl3b3JkPjxrZXl3b3JkPkRpZXQs
IEF0aGVyb2dlbmljPC9rZXl3b3JkPjxrZXl3b3JkPipEaXNlYXNlIE1vZGVscywgQW5pbWFsPC9r
ZXl3b3JkPjxrZXl3b3JkPkh1bWFuczwva2V5d29yZD48a2V5d29yZD5IeXBlcmxpcGlkZW1pYXMv
cGF0aG9sb2d5LypwaHlzaW9wYXRob2xvZ3k8L2tleXdvcmQ+PGtleXdvcmQ+SW1wb3RlbmNlLCBW
YXNjdWxvZ2VuaWMvcGF0aG9sb2d5LypwaHlzaW9wYXRob2xvZ3k8L2tleXdvcmQ+PGtleXdvcmQ+
TGlwb3Byb3RlaW5zLCBMREwvYmxvb2Q8L2tleXdvcmQ+PGtleXdvcmQ+TWFsZTwva2V5d29yZD48
a2V5d29yZD4qTWVzZW5jaHltYWwgU3RlbSBDZWxsIFRyYW5zcGxhbnRhdGlvbjwva2V5d29yZD48
a2V5d29yZD5OZXJ2ZSBGaWJlcnMvcGF0aG9sb2d5L3BoeXNpb2xvZ3k8L2tleXdvcmQ+PGtleXdv
cmQ+Tml0cmljIE94aWRlIFN5bnRoYXNlIFR5cGUgSS9tZXRhYm9saXNtPC9rZXl3b3JkPjxrZXl3
b3JkPlBlbmlsZSBFcmVjdGlvbi9waHlzaW9sb2d5PC9rZXl3b3JkPjxrZXl3b3JkPlBlbmlzLypi
bG9vZCBzdXBwbHkvKmlubmVydmF0aW9uL3BhdGhvbG9neTwva2V5d29yZD48a2V5d29yZD5SYXRz
PC9rZXl3b3JkPjxrZXl3b3JkPlJhdHMsIFNwcmFndWUtRGF3bGV5PC9rZXl3b3JkPjxrZXl3b3Jk
PllvdW5nIEFkdWx0PC9rZXl3b3JkPjwva2V5d29yZHM+PGRhdGVzPjx5ZWFyPjIwMTA8L3llYXI+
PHB1Yi1kYXRlcz48ZGF0ZT5BcHI8L2RhdGU+PC9wdWItZGF0ZXM+PC9kYXRlcz48aXNibj4xNzQz
LTYxMDkgKEVsZWN0cm9uaWMpJiN4RDsxNzQzLTYwOTUgKExpbmtpbmcpPC9pc2JuPjxhY2Nlc3Np
b24tbnVtPjIwMTQxNTg2PC9hY2Nlc3Npb24tbnVtPjx1cmxzPjxyZWxhdGVkLXVybHM+PHVybD5o
dHRwOi8vd3d3Lm5jYmkubmxtLm5paC5nb3YvcHVibWVkLzIwMTQxNTg2PC91cmw+PC9yZWxhdGVk
LXVybHM+PC91cmxzPjxjdXN0b20yPjMxNjM2MDQ8L2N1c3RvbTI+PGVsZWN0cm9uaWMtcmVzb3Vy
Y2UtbnVtPjEwLjExMTEvai4xNzQzLTYxMDkuMjAwOS4wMTY5Ny54PC9lbGVjdHJvbmljLXJlc291
cmNlLW51bT48L3JlY29yZD48L0NpdGU+PENpdGU+PEF1dGhvcj5OaXNoaW1hdHN1PC9BdXRob3I+
PFllYXI+MjAxMjwvWWVhcj48UmVjTnVtPjQ5PC9SZWNOdW0+PHJlY29yZD48cmVjLW51bWJlcj40
OTwvcmVjLW51bWJlcj48Zm9yZWlnbi1rZXlzPjxrZXkgYXBwPSJFTiIgZGItaWQ9Ino1MDl2YWZ4
ajB2eHA0ZTI1ZWQ1YWVlMHgyenpmd3Z4OXdkZiI+NDk8L2tleT48L2ZvcmVpZ24ta2V5cz48cmVm
LXR5cGUgbmFtZT0iSm91cm5hbCBBcnRpY2xlIj4xNzwvcmVmLXR5cGU+PGNvbnRyaWJ1dG9ycz48
YXV0aG9ycz48YXV0aG9yPk5pc2hpbWF0c3UsIEguPC9hdXRob3I+PGF1dGhvcj5TdXp1a2ksIEUu
PC9hdXRob3I+PGF1dGhvcj5LdW1hbm8sIFMuPC9hdXRob3I+PGF1dGhvcj5Ob21peWEsIEEuPC9h
dXRob3I+PGF1dGhvcj5MaXUsIE0uPC9hdXRob3I+PGF1dGhvcj5LdW1lLCBILjwvYXV0aG9yPjxh
dXRob3I+SG9tbWEsIFkuPC9hdXRob3I+PC9hdXRob3JzPjwvY29udHJpYnV0b3JzPjxhdXRoLWFk
ZHJlc3M+VGhlIERlcGFydG1lbnQgb2YgVXJvbG9neSwgRmFjdWx0eSBvZiBNZWRpY2luZSwgVW5p
dmVyc2l0eSBvZiBUb2t5bywgQnVua3lvLWt1LCBUb2t5bywgSmFwYW4gSW5zdGl0dXRlIG9mIE1l
ZGljYWwgU2NpZW5jZSwgU3QuIE1hcmlhbm5hIFVuaXZlcnNpdHkgU2Nob29sIG9mIE1lZGljaW5l
LCBNaXlhbWFlLWt1LCBLYXdhc2FraSwgSmFwYW4uPC9hdXRoLWFkZHJlc3M+PHRpdGxlcz48dGl0
bGU+QWRyZW5vbWVkdWxsaW4gTWVkaWF0ZXMgQWRpcG9zZSBUaXNzdWUtRGVyaXZlZCBTdGVtIENl
bGwtaW5kdWNlZCBSZXN0b3JhdGlvbiBvZiBFcmVjdGlsZSBGdW5jdGlvbiBpbiBEaWFiZXRpYyBS
YXRzPC90aXRsZT48c2Vjb25kYXJ5LXRpdGxlPkogU2V4IE1lZDwvc2Vjb25kYXJ5LXRpdGxlPjwv
dGl0bGVzPjxwZXJpb2RpY2FsPjxmdWxsLXRpdGxlPkogU2V4IE1lZDwvZnVsbC10aXRsZT48YWJi
ci0xPkogU2V4IE1lZDwvYWJici0xPjwvcGVyaW9kaWNhbD48cGFnZXM+NDgyLTQ5MzwvcGFnZXM+
PHZvbHVtZT45PC92b2x1bWU+PG51bWJlcj4yPC9udW1iZXI+PGRhdGVzPjx5ZWFyPjIwMTI8L3ll
YXI+PHB1Yi1kYXRlcz48ZGF0ZT5GZWI8L2RhdGU+PC9wdWItZGF0ZXM+PC9kYXRlcz48YWNjZXNz
aW9uLW51bT4yMTk1MTcxMTwvYWNjZXNzaW9uLW51bT48dXJscz48L3VybHM+PC9yZWNvcmQ+PC9D
aXRlPjwvRW5kTm90ZT5=
</w:fldData>
        </w:fldChar>
      </w:r>
      <w:r w:rsidR="00BB2FEB" w:rsidRPr="002B7B6E">
        <w:rPr>
          <w:rFonts w:ascii="Book Antiqua" w:hAnsi="Book Antiqua"/>
          <w:szCs w:val="24"/>
        </w:rPr>
        <w:instrText xml:space="preserve"> ADDIN EN.CITE </w:instrText>
      </w:r>
      <w:r w:rsidR="00BB2FEB" w:rsidRPr="002B7B6E">
        <w:rPr>
          <w:rFonts w:ascii="Book Antiqua" w:hAnsi="Book Antiqua"/>
          <w:szCs w:val="24"/>
        </w:rPr>
        <w:fldChar w:fldCharType="begin">
          <w:fldData xml:space="preserve">PEVuZE5vdGU+PENpdGU+PEF1dGhvcj5HYXJjaWE8L0F1dGhvcj48WWVhcj4yMDEwPC9ZZWFyPjxS
ZWNOdW0+MzU8L1JlY051bT48RGlzcGxheVRleHQ+PHN0eWxlIGZhY2U9InN1cGVyc2NyaXB0Ij5b
MzIsMzMsMzZdPC9zdHlsZT48L0Rpc3BsYXlUZXh0PjxyZWNvcmQ+PHJlYy1udW1iZXI+MzU8L3Jl
Yy1udW1iZXI+PGZvcmVpZ24ta2V5cz48a2V5IGFwcD0iRU4iIGRiLWlkPSJ6NTA5dmFmeGowdnhw
NGUyNWVkNWFlZTB4Mnp6Znd2eDl3ZGYiPjM1PC9rZXk+PC9mb3JlaWduLWtleXM+PHJlZi10eXBl
IG5hbWU9IkpvdXJuYWwgQXJ0aWNsZSI+MTc8L3JlZi10eXBlPjxjb250cmlidXRvcnM+PGF1dGhv
cnM+PGF1dGhvcj5HYXJjaWEsIE0uIE0uPC9hdXRob3I+PGF1dGhvcj5GYW5kZWwsIFQuIE0uPC9h
dXRob3I+PGF1dGhvcj5MaW4sIEcuPC9hdXRob3I+PGF1dGhvcj5TaGluZGVsLCBBLiBXLjwvYXV0
aG9yPjxhdXRob3I+QmFuaWUsIEwuPC9hdXRob3I+PGF1dGhvcj5MaW4sIEMuIFMuPC9hdXRob3I+
PGF1dGhvcj5MdWUsIFQuIEYuPC9hdXRob3I+PC9hdXRob3JzPjwvY29udHJpYnV0b3JzPjxhdXRo
LWFkZHJlc3M+RGVwYXJ0bWVudCBvZiBVcm9sb2d5LCBVbml2ZXJzaXR5IG9mIENhbGlmb3JuaWEg
U2Nob29sIG9mIE1lZGljaW5lLUtudXBwZSBNb2xlY3VsYXIgVXJvbG9neSBMYWJvcmF0b3J5LCBT
YW4gRnJhbmNpc2NvLCBDQSA5NDE0My0wNzM4LCBVU0EuIG1nYXJjaWFAdXJvbG9neS51Y3NmLmVk
dTwvYXV0aC1hZGRyZXNzPjx0aXRsZXM+PHRpdGxlPlRyZWF0bWVudCBvZiBlcmVjdGlsZSBkeXNm
dW5jdGlvbiBpbiB0aGUgb2Jlc2UgdHlwZSAyIGRpYWJldGljIFpERiByYXQgd2l0aCBhZGlwb3Nl
IHRpc3N1ZS1kZXJpdmVkIHN0ZW0gY2VsbHM8L3RpdGxlPjxzZWNvbmRhcnktdGl0bGU+SiBTZXgg
TWVkPC9zZWNvbmRhcnktdGl0bGU+PGFsdC10aXRsZT5UaGUgam91cm5hbCBvZiBzZXh1YWwgbWVk
aWNpbmU8L2FsdC10aXRsZT48L3RpdGxlcz48cGVyaW9kaWNhbD48ZnVsbC10aXRsZT5KIFNleCBN
ZWQ8L2Z1bGwtdGl0bGU+PGFiYnItMT5KIFNleCBNZWQ8L2FiYnItMT48L3BlcmlvZGljYWw+PHBh
Z2VzPjg5LTk4PC9wYWdlcz48dm9sdW1lPjc8L3ZvbHVtZT48bnVtYmVyPjEgUHQgMTwvbnVtYmVy
PjxrZXl3b3Jkcz48a2V5d29yZD5BZGlwb3NlIFRpc3N1ZS9jeXRvbG9neTwva2V5d29yZD48a2V5
d29yZD5BbmltYWxzPC9rZXl3b3JkPjxrZXl3b3JkPkJsb29kIEdsdWNvc2UvbWV0YWJvbGlzbTwv
a2V5d29yZD48a2V5d29yZD5CbG9vZCBQcmVzc3VyZS9kcnVnIGVmZmVjdHM8L2tleXdvcmQ+PGtl
eXdvcmQ+Q2VsbCBTdXJ2aXZhbDwva2V5d29yZD48a2V5d29yZD5EaWFiZXRlcyBNZWxsaXR1cywg
RXhwZXJpbWVudGFsL3BhdGhvbG9neS8qcGh5c2lvcGF0aG9sb2d5PC9rZXl3b3JkPjxrZXl3b3Jk
PkVsZWN0cmljIFN0aW11bGF0aW9uPC9rZXl3b3JkPjxrZXl3b3JkPkVuZG90aGVsaXVtLCBWYXNj
dWxhci9wYXRob2xvZ3kvcGh5c2lvcGF0aG9sb2d5PC9rZXl3b3JkPjxrZXl3b3JkPkVyZWN0aWxl
IER5c2Z1bmN0aW9uL3BhdGhvbG9neS8qcGh5c2lvcGF0aG9sb2d5PC9rZXl3b3JkPjxrZXl3b3Jk
PkltbXVub2VuenltZSBUZWNobmlxdWVzPC9rZXl3b3JkPjxrZXl3b3JkPk1hbGU8L2tleXdvcmQ+
PGtleXdvcmQ+TWVzZW5jaHltYWwgU3RlbSBDZWxsIFRyYW5zcGxhbnRhdGlvbi8qbWV0aG9kczwv
a2V5d29yZD48a2V5d29yZD5OaXRyaWMgT3hpZGUgU3ludGhhc2UvbWV0YWJvbGlzbTwva2V5d29y
ZD48a2V5d29yZD5QZW5pcy9pbm5lcnZhdGlvbi9wYXRob2xvZ3kvcGh5c2lvcGF0aG9sb2d5PC9r
ZXl3b3JkPjxrZXl3b3JkPlBlcmlwaGVyYWwgTmVydmVzL3BhdGhvbG9neS9waHlzaW9wYXRob2xv
Z3k8L2tleXdvcmQ+PGtleXdvcmQ+UmF0czwva2V5d29yZD48a2V5d29yZD5SYXRzLCBadWNrZXI8
L2tleXdvcmQ+PGtleXdvcmQ+VGVzdG9zdGVyb25lL2Jsb29kPC9rZXl3b3JkPjwva2V5d29yZHM+
PGRhdGVzPjx5ZWFyPjIwMTA8L3llYXI+PHB1Yi1kYXRlcz48ZGF0ZT5KYW48L2RhdGU+PC9wdWIt
ZGF0ZXM+PC9kYXRlcz48aXNibj4xNzQzLTYxMDkgKEVsZWN0cm9uaWMpJiN4RDsxNzQzLTYwOTUg
KExpbmtpbmcpPC9pc2JuPjxhY2Nlc3Npb24tbnVtPjIwMTA0NjcwPC9hY2Nlc3Npb24tbnVtPjx1
cmxzPjxyZWxhdGVkLXVybHM+PHVybD5odHRwOi8vd3d3Lm5jYmkubmxtLm5paC5nb3YvcHVibWVk
LzIwMTA0NjcwPC91cmw+PC9yZWxhdGVkLXVybHM+PC91cmxzPjxjdXN0b20yPjI5MDQwNjM8L2N1
c3RvbTI+PC9yZWNvcmQ+PC9DaXRlPjxDaXRlPjxBdXRob3I+SHVhbmc8L0F1dGhvcj48WWVhcj4y
MDEwPC9ZZWFyPjxSZWNOdW0+MzY8L1JlY051bT48cmVjb3JkPjxyZWMtbnVtYmVyPjM2PC9yZWMt
bnVtYmVyPjxmb3JlaWduLWtleXM+PGtleSBhcHA9IkVOIiBkYi1pZD0iejUwOXZhZnhqMHZ4cDRl
MjVlZDVhZWUweDJ6emZ3dng5d2RmIj4zNjwva2V5PjwvZm9yZWlnbi1rZXlzPjxyZWYtdHlwZSBu
YW1lPSJKb3VybmFsIEFydGljbGUiPjE3PC9yZWYtdHlwZT48Y29udHJpYnV0b3JzPjxhdXRob3Jz
PjxhdXRob3I+SHVhbmcsIFkuIEMuPC9hdXRob3I+PGF1dGhvcj5OaW5nLCBILjwvYXV0aG9yPjxh
dXRob3I+U2hpbmRlbCwgQS4gVy48L2F1dGhvcj48YXV0aG9yPkZhbmRlbCwgVC4gTS48L2F1dGhv
cj48YXV0aG9yPkxpbiwgRy48L2F1dGhvcj48YXV0aG9yPkhhcnJheiwgQS4gTS48L2F1dGhvcj48
YXV0aG9yPkx1ZSwgVC4gRi48L2F1dGhvcj48YXV0aG9yPkxpbiwgQy4gUy48L2F1dGhvcj48L2F1
dGhvcnM+PC9jb250cmlidXRvcnM+PGF1dGgtYWRkcmVzcz5LbnVwcGUgTW9sZWN1bGFyIFVyb2xv
Z3kgTGFib3JhdG9yeSwgRGVwYXJ0bWVudCBvZiBVcm9sb2d5LCBVbml2ZXJzaXR5IG9mIENhbGlm
b3JuaWEsIFNhbiBGcmFuY2lzY28sIENBLCBVU0EuPC9hdXRoLWFkZHJlc3M+PHRpdGxlcz48dGl0
bGU+VGhlIGVmZmVjdCBvZiBpbnRyYWNhdmVybm91cyBpbmplY3Rpb24gb2YgYWRpcG9zZSB0aXNz
dWUtZGVyaXZlZCBzdGVtIGNlbGxzIG9uIGh5cGVybGlwaWRlbWlhLWFzc29jaWF0ZWQgZXJlY3Rp
bGUgZHlzZnVuY3Rpb24gaW4gYSByYXQgbW9kZWw8L3RpdGxlPjxzZWNvbmRhcnktdGl0bGU+SiBT
ZXggTWVkPC9zZWNvbmRhcnktdGl0bGU+PGFsdC10aXRsZT5UaGUgam91cm5hbCBvZiBzZXh1YWwg
bWVkaWNpbmU8L2FsdC10aXRsZT48L3RpdGxlcz48cGVyaW9kaWNhbD48ZnVsbC10aXRsZT5KIFNl
eCBNZWQ8L2Z1bGwtdGl0bGU+PGFiYnItMT5KIFNleCBNZWQ8L2FiYnItMT48L3BlcmlvZGljYWw+
PHBhZ2VzPjEzOTEtMTQwMDwvcGFnZXM+PHZvbHVtZT43PC92b2x1bWU+PG51bWJlcj40IFB0IDE8
L251bWJlcj48a2V5d29yZHM+PGtleXdvcmQ+QWRpcG9zZSBUaXNzdWUvKmN5dG9sb2d5PC9rZXl3
b3JkPjxrZXl3b3JkPkFuaW1hbHM8L2tleXdvcmQ+PGtleXdvcmQ+Qmxvb2QgUHJlc3N1cmU8L2tl
eXdvcmQ+PGtleXdvcmQ+Qmxvb2QgVmVzc2Vscy9wYXRob2xvZ3kvcGh5c2lvcGF0aG9sb2d5PC9r
ZXl3b3JkPjxrZXl3b3JkPkNob2xlc3Rlcm9sL2Jsb29kPC9rZXl3b3JkPjxrZXl3b3JkPkRpZXQs
IEF0aGVyb2dlbmljPC9rZXl3b3JkPjxrZXl3b3JkPipEaXNlYXNlIE1vZGVscywgQW5pbWFsPC9r
ZXl3b3JkPjxrZXl3b3JkPkh1bWFuczwva2V5d29yZD48a2V5d29yZD5IeXBlcmxpcGlkZW1pYXMv
cGF0aG9sb2d5LypwaHlzaW9wYXRob2xvZ3k8L2tleXdvcmQ+PGtleXdvcmQ+SW1wb3RlbmNlLCBW
YXNjdWxvZ2VuaWMvcGF0aG9sb2d5LypwaHlzaW9wYXRob2xvZ3k8L2tleXdvcmQ+PGtleXdvcmQ+
TGlwb3Byb3RlaW5zLCBMREwvYmxvb2Q8L2tleXdvcmQ+PGtleXdvcmQ+TWFsZTwva2V5d29yZD48
a2V5d29yZD4qTWVzZW5jaHltYWwgU3RlbSBDZWxsIFRyYW5zcGxhbnRhdGlvbjwva2V5d29yZD48
a2V5d29yZD5OZXJ2ZSBGaWJlcnMvcGF0aG9sb2d5L3BoeXNpb2xvZ3k8L2tleXdvcmQ+PGtleXdv
cmQ+Tml0cmljIE94aWRlIFN5bnRoYXNlIFR5cGUgSS9tZXRhYm9saXNtPC9rZXl3b3JkPjxrZXl3
b3JkPlBlbmlsZSBFcmVjdGlvbi9waHlzaW9sb2d5PC9rZXl3b3JkPjxrZXl3b3JkPlBlbmlzLypi
bG9vZCBzdXBwbHkvKmlubmVydmF0aW9uL3BhdGhvbG9neTwva2V5d29yZD48a2V5d29yZD5SYXRz
PC9rZXl3b3JkPjxrZXl3b3JkPlJhdHMsIFNwcmFndWUtRGF3bGV5PC9rZXl3b3JkPjxrZXl3b3Jk
PllvdW5nIEFkdWx0PC9rZXl3b3JkPjwva2V5d29yZHM+PGRhdGVzPjx5ZWFyPjIwMTA8L3llYXI+
PHB1Yi1kYXRlcz48ZGF0ZT5BcHI8L2RhdGU+PC9wdWItZGF0ZXM+PC9kYXRlcz48aXNibj4xNzQz
LTYxMDkgKEVsZWN0cm9uaWMpJiN4RDsxNzQzLTYwOTUgKExpbmtpbmcpPC9pc2JuPjxhY2Nlc3Np
b24tbnVtPjIwMTQxNTg2PC9hY2Nlc3Npb24tbnVtPjx1cmxzPjxyZWxhdGVkLXVybHM+PHVybD5o
dHRwOi8vd3d3Lm5jYmkubmxtLm5paC5nb3YvcHVibWVkLzIwMTQxNTg2PC91cmw+PC9yZWxhdGVk
LXVybHM+PC91cmxzPjxjdXN0b20yPjMxNjM2MDQ8L2N1c3RvbTI+PGVsZWN0cm9uaWMtcmVzb3Vy
Y2UtbnVtPjEwLjExMTEvai4xNzQzLTYxMDkuMjAwOS4wMTY5Ny54PC9lbGVjdHJvbmljLXJlc291
cmNlLW51bT48L3JlY29yZD48L0NpdGU+PENpdGU+PEF1dGhvcj5OaXNoaW1hdHN1PC9BdXRob3I+
PFllYXI+MjAxMjwvWWVhcj48UmVjTnVtPjQ5PC9SZWNOdW0+PHJlY29yZD48cmVjLW51bWJlcj40
OTwvcmVjLW51bWJlcj48Zm9yZWlnbi1rZXlzPjxrZXkgYXBwPSJFTiIgZGItaWQ9Ino1MDl2YWZ4
ajB2eHA0ZTI1ZWQ1YWVlMHgyenpmd3Z4OXdkZiI+NDk8L2tleT48L2ZvcmVpZ24ta2V5cz48cmVm
LXR5cGUgbmFtZT0iSm91cm5hbCBBcnRpY2xlIj4xNzwvcmVmLXR5cGU+PGNvbnRyaWJ1dG9ycz48
YXV0aG9ycz48YXV0aG9yPk5pc2hpbWF0c3UsIEguPC9hdXRob3I+PGF1dGhvcj5TdXp1a2ksIEUu
PC9hdXRob3I+PGF1dGhvcj5LdW1hbm8sIFMuPC9hdXRob3I+PGF1dGhvcj5Ob21peWEsIEEuPC9h
dXRob3I+PGF1dGhvcj5MaXUsIE0uPC9hdXRob3I+PGF1dGhvcj5LdW1lLCBILjwvYXV0aG9yPjxh
dXRob3I+SG9tbWEsIFkuPC9hdXRob3I+PC9hdXRob3JzPjwvY29udHJpYnV0b3JzPjxhdXRoLWFk
ZHJlc3M+VGhlIERlcGFydG1lbnQgb2YgVXJvbG9neSwgRmFjdWx0eSBvZiBNZWRpY2luZSwgVW5p
dmVyc2l0eSBvZiBUb2t5bywgQnVua3lvLWt1LCBUb2t5bywgSmFwYW4gSW5zdGl0dXRlIG9mIE1l
ZGljYWwgU2NpZW5jZSwgU3QuIE1hcmlhbm5hIFVuaXZlcnNpdHkgU2Nob29sIG9mIE1lZGljaW5l
LCBNaXlhbWFlLWt1LCBLYXdhc2FraSwgSmFwYW4uPC9hdXRoLWFkZHJlc3M+PHRpdGxlcz48dGl0
bGU+QWRyZW5vbWVkdWxsaW4gTWVkaWF0ZXMgQWRpcG9zZSBUaXNzdWUtRGVyaXZlZCBTdGVtIENl
bGwtaW5kdWNlZCBSZXN0b3JhdGlvbiBvZiBFcmVjdGlsZSBGdW5jdGlvbiBpbiBEaWFiZXRpYyBS
YXRzPC90aXRsZT48c2Vjb25kYXJ5LXRpdGxlPkogU2V4IE1lZDwvc2Vjb25kYXJ5LXRpdGxlPjwv
dGl0bGVzPjxwZXJpb2RpY2FsPjxmdWxsLXRpdGxlPkogU2V4IE1lZDwvZnVsbC10aXRsZT48YWJi
ci0xPkogU2V4IE1lZDwvYWJici0xPjwvcGVyaW9kaWNhbD48cGFnZXM+NDgyLTQ5MzwvcGFnZXM+
PHZvbHVtZT45PC92b2x1bWU+PG51bWJlcj4yPC9udW1iZXI+PGRhdGVzPjx5ZWFyPjIwMTI8L3ll
YXI+PHB1Yi1kYXRlcz48ZGF0ZT5GZWI8L2RhdGU+PC9wdWItZGF0ZXM+PC9kYXRlcz48YWNjZXNz
aW9uLW51bT4yMTk1MTcxMTwvYWNjZXNzaW9uLW51bT48dXJscz48L3VybHM+PC9yZWNvcmQ+PC9D
aXRlPjwvRW5kTm90ZT5=
</w:fldData>
        </w:fldChar>
      </w:r>
      <w:r w:rsidR="00BB2FEB" w:rsidRPr="002B7B6E">
        <w:rPr>
          <w:rFonts w:ascii="Book Antiqua" w:hAnsi="Book Antiqua"/>
          <w:szCs w:val="24"/>
        </w:rPr>
        <w:instrText xml:space="preserve"> ADDIN EN.CITE.DATA </w:instrText>
      </w:r>
      <w:r w:rsidR="00BB2FEB" w:rsidRPr="002B7B6E">
        <w:rPr>
          <w:rFonts w:ascii="Book Antiqua" w:hAnsi="Book Antiqua"/>
          <w:szCs w:val="24"/>
        </w:rPr>
      </w:r>
      <w:r w:rsidR="00BB2FEB" w:rsidRPr="002B7B6E">
        <w:rPr>
          <w:rFonts w:ascii="Book Antiqua" w:hAnsi="Book Antiqua"/>
          <w:szCs w:val="24"/>
        </w:rPr>
        <w:fldChar w:fldCharType="end"/>
      </w:r>
      <w:r w:rsidR="00BB2FEB" w:rsidRPr="002B7B6E">
        <w:rPr>
          <w:rFonts w:ascii="Book Antiqua" w:hAnsi="Book Antiqua"/>
          <w:szCs w:val="24"/>
        </w:rPr>
      </w:r>
      <w:r w:rsidR="00BB2FEB" w:rsidRPr="002B7B6E">
        <w:rPr>
          <w:rFonts w:ascii="Book Antiqua" w:hAnsi="Book Antiqua"/>
          <w:szCs w:val="24"/>
        </w:rPr>
        <w:fldChar w:fldCharType="separate"/>
      </w:r>
      <w:r w:rsidR="00BB2FEB" w:rsidRPr="002B7B6E">
        <w:rPr>
          <w:rFonts w:ascii="Book Antiqua" w:hAnsi="Book Antiqua"/>
          <w:noProof/>
          <w:szCs w:val="24"/>
          <w:vertAlign w:val="superscript"/>
        </w:rPr>
        <w:t>[</w:t>
      </w:r>
      <w:hyperlink w:anchor="_ENREF_32" w:tooltip="Garcia, 2010 #35" w:history="1">
        <w:r w:rsidR="005633BC" w:rsidRPr="002B7B6E">
          <w:rPr>
            <w:rFonts w:ascii="Book Antiqua" w:hAnsi="Book Antiqua"/>
            <w:noProof/>
            <w:szCs w:val="24"/>
            <w:vertAlign w:val="superscript"/>
          </w:rPr>
          <w:t>32</w:t>
        </w:r>
      </w:hyperlink>
      <w:r w:rsidR="00BB2FEB" w:rsidRPr="002B7B6E">
        <w:rPr>
          <w:rFonts w:ascii="Book Antiqua" w:hAnsi="Book Antiqua"/>
          <w:noProof/>
          <w:szCs w:val="24"/>
          <w:vertAlign w:val="superscript"/>
        </w:rPr>
        <w:t>,</w:t>
      </w:r>
      <w:hyperlink w:anchor="_ENREF_33" w:tooltip="Huang, 2010 #36" w:history="1">
        <w:r w:rsidR="005633BC" w:rsidRPr="002B7B6E">
          <w:rPr>
            <w:rFonts w:ascii="Book Antiqua" w:hAnsi="Book Antiqua"/>
            <w:noProof/>
            <w:szCs w:val="24"/>
            <w:vertAlign w:val="superscript"/>
          </w:rPr>
          <w:t>33</w:t>
        </w:r>
      </w:hyperlink>
      <w:r w:rsidR="00BB2FEB" w:rsidRPr="002B7B6E">
        <w:rPr>
          <w:rFonts w:ascii="Book Antiqua" w:hAnsi="Book Antiqua"/>
          <w:noProof/>
          <w:szCs w:val="24"/>
          <w:vertAlign w:val="superscript"/>
        </w:rPr>
        <w:t>,</w:t>
      </w:r>
      <w:hyperlink w:anchor="_ENREF_36" w:tooltip="Nishimatsu, 2012 #49" w:history="1">
        <w:r w:rsidR="005633BC" w:rsidRPr="002B7B6E">
          <w:rPr>
            <w:rFonts w:ascii="Book Antiqua" w:hAnsi="Book Antiqua"/>
            <w:noProof/>
            <w:szCs w:val="24"/>
            <w:vertAlign w:val="superscript"/>
          </w:rPr>
          <w:t>36</w:t>
        </w:r>
      </w:hyperlink>
      <w:r w:rsidR="00BB2FEB" w:rsidRPr="002B7B6E">
        <w:rPr>
          <w:rFonts w:ascii="Book Antiqua" w:hAnsi="Book Antiqua"/>
          <w:noProof/>
          <w:szCs w:val="24"/>
          <w:vertAlign w:val="superscript"/>
        </w:rPr>
        <w:t>]</w:t>
      </w:r>
      <w:r w:rsidR="00BB2FEB" w:rsidRPr="002B7B6E">
        <w:rPr>
          <w:rFonts w:ascii="Book Antiqua" w:hAnsi="Book Antiqua"/>
          <w:szCs w:val="24"/>
        </w:rPr>
        <w:fldChar w:fldCharType="end"/>
      </w:r>
      <w:r w:rsidR="00BB2FEB" w:rsidRPr="002B7B6E">
        <w:rPr>
          <w:rFonts w:ascii="Book Antiqua" w:hAnsi="Book Antiqua"/>
          <w:szCs w:val="24"/>
        </w:rPr>
        <w:t xml:space="preserve">. </w:t>
      </w:r>
      <w:r w:rsidR="00C21990" w:rsidRPr="002B7B6E">
        <w:rPr>
          <w:rFonts w:ascii="Book Antiqua" w:hAnsi="Book Antiqua"/>
          <w:szCs w:val="24"/>
        </w:rPr>
        <w:t>Where do they go? Do</w:t>
      </w:r>
      <w:r w:rsidR="00874992" w:rsidRPr="002B7B6E">
        <w:rPr>
          <w:rFonts w:ascii="Book Antiqua" w:hAnsi="Book Antiqua"/>
          <w:szCs w:val="24"/>
        </w:rPr>
        <w:t xml:space="preserve"> they </w:t>
      </w:r>
      <w:r w:rsidR="0062078F" w:rsidRPr="002B7B6E">
        <w:rPr>
          <w:rFonts w:ascii="Book Antiqua" w:hAnsi="Book Antiqua"/>
          <w:szCs w:val="24"/>
        </w:rPr>
        <w:t xml:space="preserve">die or migrate to </w:t>
      </w:r>
      <w:r w:rsidR="0062078F" w:rsidRPr="002B7B6E">
        <w:rPr>
          <w:rFonts w:ascii="Book Antiqua" w:hAnsi="Book Antiqua"/>
          <w:snapToGrid w:val="0"/>
          <w:kern w:val="0"/>
          <w:szCs w:val="24"/>
        </w:rPr>
        <w:t>other tissues</w:t>
      </w:r>
      <w:r w:rsidR="00874992" w:rsidRPr="002B7B6E">
        <w:rPr>
          <w:rFonts w:ascii="Book Antiqua" w:hAnsi="Book Antiqua"/>
          <w:szCs w:val="24"/>
        </w:rPr>
        <w:t>?</w:t>
      </w:r>
      <w:r w:rsidR="00BD5644" w:rsidRPr="002B7B6E">
        <w:rPr>
          <w:rFonts w:ascii="Book Antiqua" w:hAnsi="Book Antiqua"/>
          <w:szCs w:val="24"/>
        </w:rPr>
        <w:t xml:space="preserve"> </w:t>
      </w:r>
      <w:r w:rsidR="00243094" w:rsidRPr="002B7B6E">
        <w:rPr>
          <w:rFonts w:ascii="Book Antiqua" w:hAnsi="Book Antiqua"/>
          <w:szCs w:val="24"/>
        </w:rPr>
        <w:t>S</w:t>
      </w:r>
      <w:r w:rsidR="00BD5644" w:rsidRPr="002B7B6E">
        <w:rPr>
          <w:rFonts w:ascii="Book Antiqua" w:hAnsi="Book Antiqua"/>
          <w:szCs w:val="24"/>
        </w:rPr>
        <w:t>everal interesting papers have been published</w:t>
      </w:r>
      <w:r w:rsidR="00243094" w:rsidRPr="002B7B6E">
        <w:rPr>
          <w:rFonts w:ascii="Book Antiqua" w:hAnsi="Book Antiqua"/>
          <w:szCs w:val="24"/>
        </w:rPr>
        <w:t xml:space="preserve"> regarding these points</w:t>
      </w:r>
      <w:r w:rsidR="00BD5644" w:rsidRPr="002B7B6E">
        <w:rPr>
          <w:rFonts w:ascii="Book Antiqua" w:hAnsi="Book Antiqua"/>
          <w:szCs w:val="24"/>
        </w:rPr>
        <w:t xml:space="preserve">. </w:t>
      </w:r>
      <w:r w:rsidR="00F44A1A" w:rsidRPr="002B7B6E">
        <w:rPr>
          <w:rFonts w:ascii="Book Antiqua" w:hAnsi="Book Antiqua"/>
          <w:szCs w:val="24"/>
        </w:rPr>
        <w:t>Lin</w:t>
      </w:r>
      <w:r w:rsidR="008A1AFF" w:rsidRPr="002B7B6E">
        <w:rPr>
          <w:rFonts w:ascii="Book Antiqua" w:hAnsi="Book Antiqua"/>
          <w:szCs w:val="24"/>
        </w:rPr>
        <w:t xml:space="preserve">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PEVuZE5vdGU+PENpdGU+PEF1dGhvcj5MaW48L0F1dGhvcj48WWVhcj4yMDExPC9ZZWFyPjxSZWNO
dW0+NjA8L1JlY051bT48RGlzcGxheVRleHQ+PHN0eWxlIGZhY2U9InN1cGVyc2NyaXB0Ij5bNTZd
PC9zdHlsZT48L0Rpc3BsYXlUZXh0PjxyZWNvcmQ+PHJlYy1udW1iZXI+NjA8L3JlYy1udW1iZXI+
PGZvcmVpZ24ta2V5cz48a2V5IGFwcD0iRU4iIGRiLWlkPSJ6NTA5dmFmeGowdnhwNGUyNWVkNWFl
ZTB4Mnp6Znd2eDl3ZGYiPjYwPC9rZXk+PC9mb3JlaWduLWtleXM+PHJlZi10eXBlIG5hbWU9Ikpv
dXJuYWwgQXJ0aWNsZSI+MTc8L3JlZi10eXBlPjxjb250cmlidXRvcnM+PGF1dGhvcnM+PGF1dGhv
cj5MaW4sIEcuPC9hdXRob3I+PGF1dGhvcj5RaXUsIFguPC9hdXRob3I+PGF1dGhvcj5GYW5kZWws
IFQuPC9hdXRob3I+PGF1dGhvcj5CYW5pZSwgTC48L2F1dGhvcj48YXV0aG9yPldhbmcsIEcuPC9h
dXRob3I+PGF1dGhvcj5MdWUsIFQuIEYuPC9hdXRob3I+PGF1dGhvcj5MaW4sIEMuIFMuPC9hdXRo
b3I+PC9hdXRob3JzPjwvY29udHJpYnV0b3JzPjxhdXRoLWFkZHJlc3M+S251cHBlIE1vbGVjdWxh
ciBVcm9sb2d5IExhYm9yYXRvcnksIERlcGFydG1lbnQgb2YgVXJvbG9neSwgU2Nob29sIG9mIE1l
ZGljaW5lLCBVbml2ZXJzaXR5IG9mIENhbGlmb3JuaWEsIFNhbiBGcmFuY2lzY28sIENBIDk0MTQz
LTA3MzgsIFVTQS48L2F1dGgtYWRkcmVzcz48dGl0bGVzPjx0aXRsZT5UcmFja2luZyBpbnRyYWNh
dmVybm91c2x5IGluamVjdGVkIGFkaXBvc2UtZGVyaXZlZCBzdGVtIGNlbGxzIHRvIGJvbmUgbWFy
cm93PC90aXRsZT48c2Vjb25kYXJ5LXRpdGxlPkludCBKIEltcG90IFJlczwvc2Vjb25kYXJ5LXRp
dGxlPjxhbHQtdGl0bGU+SW50IEogSW1wb3QgUmVzPC9hbHQtdGl0bGU+PC90aXRsZXM+PHBlcmlv
ZGljYWw+PGZ1bGwtdGl0bGU+SW50IEogSW1wb3QgUmVzPC9mdWxsLXRpdGxlPjxhYmJyLTE+SW50
IEogSW1wb3QgUmVzPC9hYmJyLTE+PC9wZXJpb2RpY2FsPjxhbHQtcGVyaW9kaWNhbD48ZnVsbC10
aXRsZT5JbnQgSiBJbXBvdCBSZXM8L2Z1bGwtdGl0bGU+PGFiYnItMT5JbnQgSiBJbXBvdCBSZXM8
L2FiYnItMT48L2FsdC1wZXJpb2RpY2FsPjxwYWdlcz4yNjgtMjc1PC9wYWdlcz48dm9sdW1lPjIz
PC92b2x1bWU+PG51bWJlcj42PC9udW1iZXI+PGVkaXRpb24+MjAxMS8wNy8yOTwvZWRpdGlvbj48
a2V5d29yZHM+PGtleXdvcmQ+QWRpcG9jeXRlcy8qdHJhbnNwbGFudGF0aW9uPC9rZXl3b3JkPjxr
ZXl3b3JkPkFkaXBvc2UgVGlzc3VlL2N5dG9sb2d5PC9rZXl3b3JkPjxrZXl3b3JkPkFuaW1hbHM8
L2tleXdvcmQ+PGtleXdvcmQ+Qm9uZSBNYXJyb3cgQ2VsbHMvKmN5dG9sb2d5PC9rZXl3b3JkPjxr
ZXl3b3JkPkNlbGwgTW92ZW1lbnQ8L2tleXdvcmQ+PGtleXdvcmQ+RXJlY3RpbGUgRHlzZnVuY3Rp
b24vc3VyZ2VyeTwva2V5d29yZD48a2V5d29yZD5GbG93IEN5dG9tZXRyeTwva2V5d29yZD48a2V5
d29yZD5JbmplY3Rpb25zPC9rZXl3b3JkPjxrZXl3b3JkPk1hbGU8L2tleXdvcmQ+PGtleXdvcmQ+
UGVuaXMvY3l0b2xvZ3kvKnN1cmdlcnk8L2tleXdvcmQ+PGtleXdvcmQ+UmF0czwva2V5d29yZD48
a2V5d29yZD5SYXRzLCBTcHJhZ3VlLURhd2xleTwva2V5d29yZD48a2V5d29yZD4qU3RlbSBDZWxs
IFRyYW5zcGxhbnRhdGlvbjwva2V5d29yZD48L2tleXdvcmRzPjxkYXRlcz48eWVhcj4yMDExPC95
ZWFyPjxwdWItZGF0ZXM+PGRhdGU+Tm92LURlYzwvZGF0ZT48L3B1Yi1kYXRlcz48L2RhdGVzPjxp
c2JuPjE0NzYtNTQ4OSAoRWxlY3Ryb25pYykmI3hEOzA5NTUtOTkzMCAoTGlua2luZyk8L2lzYm4+
PGFjY2Vzc2lvbi1udW0+MjE3OTYxNDU8L2FjY2Vzc2lvbi1udW0+PHdvcmstdHlwZT5SZXNlYXJj
aCBTdXBwb3J0LCBOLkkuSC4sIEV4dHJhbXVyYWwmI3hEO1Jlc2VhcmNoIFN1cHBvcnQsIE5vbi1V
LlMuIEdvdiZhcG9zO3Q8L3dvcmstdHlwZT48dXJscz48cmVsYXRlZC11cmxzPjx1cmw+aHR0cDov
L3d3dy5uY2JpLm5sbS5uaWguZ292L3B1Ym1lZC8yMTc5NjE0NTwvdXJsPjwvcmVsYXRlZC11cmxz
PjwvdXJscz48Y3VzdG9tMj4zNTE2MzYzPC9jdXN0b20yPjxlbGVjdHJvbmljLXJlc291cmNlLW51
bT4xMC4xMDM4L2lqaXIuMjAxMS4zODwvZWxlY3Ryb25pYy1yZXNvdXJjZS1udW0+PGxhbmd1YWdl
PmVuZzwvbGFuZ3VhZ2U+PC9yZWNvcmQ+PC9DaXRlPjwvRW5kTm90ZT4A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PEVuZE5vdGU+PENpdGU+PEF1dGhvcj5MaW48L0F1dGhvcj48WWVhcj4yMDExPC9ZZWFyPjxSZWNO
dW0+NjA8L1JlY051bT48RGlzcGxheVRleHQ+PHN0eWxlIGZhY2U9InN1cGVyc2NyaXB0Ij5bNTZd
PC9zdHlsZT48L0Rpc3BsYXlUZXh0PjxyZWNvcmQ+PHJlYy1udW1iZXI+NjA8L3JlYy1udW1iZXI+
PGZvcmVpZ24ta2V5cz48a2V5IGFwcD0iRU4iIGRiLWlkPSJ6NTA5dmFmeGowdnhwNGUyNWVkNWFl
ZTB4Mnp6Znd2eDl3ZGYiPjYwPC9rZXk+PC9mb3JlaWduLWtleXM+PHJlZi10eXBlIG5hbWU9Ikpv
dXJuYWwgQXJ0aWNsZSI+MTc8L3JlZi10eXBlPjxjb250cmlidXRvcnM+PGF1dGhvcnM+PGF1dGhv
cj5MaW4sIEcuPC9hdXRob3I+PGF1dGhvcj5RaXUsIFguPC9hdXRob3I+PGF1dGhvcj5GYW5kZWws
IFQuPC9hdXRob3I+PGF1dGhvcj5CYW5pZSwgTC48L2F1dGhvcj48YXV0aG9yPldhbmcsIEcuPC9h
dXRob3I+PGF1dGhvcj5MdWUsIFQuIEYuPC9hdXRob3I+PGF1dGhvcj5MaW4sIEMuIFMuPC9hdXRo
b3I+PC9hdXRob3JzPjwvY29udHJpYnV0b3JzPjxhdXRoLWFkZHJlc3M+S251cHBlIE1vbGVjdWxh
ciBVcm9sb2d5IExhYm9yYXRvcnksIERlcGFydG1lbnQgb2YgVXJvbG9neSwgU2Nob29sIG9mIE1l
ZGljaW5lLCBVbml2ZXJzaXR5IG9mIENhbGlmb3JuaWEsIFNhbiBGcmFuY2lzY28sIENBIDk0MTQz
LTA3MzgsIFVTQS48L2F1dGgtYWRkcmVzcz48dGl0bGVzPjx0aXRsZT5UcmFja2luZyBpbnRyYWNh
dmVybm91c2x5IGluamVjdGVkIGFkaXBvc2UtZGVyaXZlZCBzdGVtIGNlbGxzIHRvIGJvbmUgbWFy
cm93PC90aXRsZT48c2Vjb25kYXJ5LXRpdGxlPkludCBKIEltcG90IFJlczwvc2Vjb25kYXJ5LXRp
dGxlPjxhbHQtdGl0bGU+SW50IEogSW1wb3QgUmVzPC9hbHQtdGl0bGU+PC90aXRsZXM+PHBlcmlv
ZGljYWw+PGZ1bGwtdGl0bGU+SW50IEogSW1wb3QgUmVzPC9mdWxsLXRpdGxlPjxhYmJyLTE+SW50
IEogSW1wb3QgUmVzPC9hYmJyLTE+PC9wZXJpb2RpY2FsPjxhbHQtcGVyaW9kaWNhbD48ZnVsbC10
aXRsZT5JbnQgSiBJbXBvdCBSZXM8L2Z1bGwtdGl0bGU+PGFiYnItMT5JbnQgSiBJbXBvdCBSZXM8
L2FiYnItMT48L2FsdC1wZXJpb2RpY2FsPjxwYWdlcz4yNjgtMjc1PC9wYWdlcz48dm9sdW1lPjIz
PC92b2x1bWU+PG51bWJlcj42PC9udW1iZXI+PGVkaXRpb24+MjAxMS8wNy8yOTwvZWRpdGlvbj48
a2V5d29yZHM+PGtleXdvcmQ+QWRpcG9jeXRlcy8qdHJhbnNwbGFudGF0aW9uPC9rZXl3b3JkPjxr
ZXl3b3JkPkFkaXBvc2UgVGlzc3VlL2N5dG9sb2d5PC9rZXl3b3JkPjxrZXl3b3JkPkFuaW1hbHM8
L2tleXdvcmQ+PGtleXdvcmQ+Qm9uZSBNYXJyb3cgQ2VsbHMvKmN5dG9sb2d5PC9rZXl3b3JkPjxr
ZXl3b3JkPkNlbGwgTW92ZW1lbnQ8L2tleXdvcmQ+PGtleXdvcmQ+RXJlY3RpbGUgRHlzZnVuY3Rp
b24vc3VyZ2VyeTwva2V5d29yZD48a2V5d29yZD5GbG93IEN5dG9tZXRyeTwva2V5d29yZD48a2V5
d29yZD5JbmplY3Rpb25zPC9rZXl3b3JkPjxrZXl3b3JkPk1hbGU8L2tleXdvcmQ+PGtleXdvcmQ+
UGVuaXMvY3l0b2xvZ3kvKnN1cmdlcnk8L2tleXdvcmQ+PGtleXdvcmQ+UmF0czwva2V5d29yZD48
a2V5d29yZD5SYXRzLCBTcHJhZ3VlLURhd2xleTwva2V5d29yZD48a2V5d29yZD4qU3RlbSBDZWxs
IFRyYW5zcGxhbnRhdGlvbjwva2V5d29yZD48L2tleXdvcmRzPjxkYXRlcz48eWVhcj4yMDExPC95
ZWFyPjxwdWItZGF0ZXM+PGRhdGU+Tm92LURlYzwvZGF0ZT48L3B1Yi1kYXRlcz48L2RhdGVzPjxp
c2JuPjE0NzYtNTQ4OSAoRWxlY3Ryb25pYykmI3hEOzA5NTUtOTkzMCAoTGlua2luZyk8L2lzYm4+
PGFjY2Vzc2lvbi1udW0+MjE3OTYxNDU8L2FjY2Vzc2lvbi1udW0+PHdvcmstdHlwZT5SZXNlYXJj
aCBTdXBwb3J0LCBOLkkuSC4sIEV4dHJhbXVyYWwmI3hEO1Jlc2VhcmNoIFN1cHBvcnQsIE5vbi1V
LlMuIEdvdiZhcG9zO3Q8L3dvcmstdHlwZT48dXJscz48cmVsYXRlZC11cmxzPjx1cmw+aHR0cDov
L3d3dy5uY2JpLm5sbS5uaWguZ292L3B1Ym1lZC8yMTc5NjE0NTwvdXJsPjwvcmVsYXRlZC11cmxz
PjwvdXJscz48Y3VzdG9tMj4zNTE2MzYzPC9jdXN0b20yPjxlbGVjdHJvbmljLXJlc291cmNlLW51
bT4xMC4xMDM4L2lqaXIuMjAxMS4zODwvZWxlY3Ryb25pYy1yZXNvdXJjZS1udW0+PGxhbmd1YWdl
PmVuZzwvbGFuZ3VhZ2U+PC9yZWNvcmQ+PC9DaXRlPjwvRW5kTm90ZT4A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56" w:tooltip="Lin, 2011 #60" w:history="1">
        <w:r w:rsidR="003C256E" w:rsidRPr="002B7B6E">
          <w:rPr>
            <w:rFonts w:ascii="Book Antiqua" w:hAnsi="Book Antiqua"/>
            <w:noProof/>
            <w:szCs w:val="24"/>
            <w:vertAlign w:val="superscript"/>
          </w:rPr>
          <w:t>56</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8A1AFF" w:rsidRPr="002B7B6E">
        <w:rPr>
          <w:rFonts w:ascii="Book Antiqua" w:hAnsi="Book Antiqua"/>
          <w:szCs w:val="24"/>
        </w:rPr>
        <w:t xml:space="preserve"> injected rat ADSCs and traced their locations </w:t>
      </w:r>
      <w:r w:rsidR="00040A56" w:rsidRPr="002B7B6E">
        <w:rPr>
          <w:rFonts w:ascii="Book Antiqua" w:hAnsi="Book Antiqua"/>
          <w:snapToGrid w:val="0"/>
          <w:kern w:val="0"/>
          <w:szCs w:val="24"/>
        </w:rPr>
        <w:t xml:space="preserve">after </w:t>
      </w:r>
      <w:r w:rsidR="008A1AFF" w:rsidRPr="002B7B6E">
        <w:rPr>
          <w:rFonts w:ascii="Book Antiqua" w:hAnsi="Book Antiqua"/>
          <w:szCs w:val="24"/>
        </w:rPr>
        <w:t>2</w:t>
      </w:r>
      <w:r w:rsidR="00040A56" w:rsidRPr="002B7B6E">
        <w:rPr>
          <w:rFonts w:ascii="Book Antiqua" w:hAnsi="Book Antiqua"/>
          <w:szCs w:val="24"/>
        </w:rPr>
        <w:t xml:space="preserve"> and 7 d</w:t>
      </w:r>
      <w:r w:rsidR="00AD5C49" w:rsidRPr="002B7B6E">
        <w:rPr>
          <w:rFonts w:ascii="Book Antiqua" w:hAnsi="Book Antiqua"/>
          <w:szCs w:val="24"/>
        </w:rPr>
        <w:t xml:space="preserve">. ADSCs </w:t>
      </w:r>
      <w:r w:rsidR="00AD5C49" w:rsidRPr="002B7B6E">
        <w:rPr>
          <w:rFonts w:ascii="Book Antiqua" w:hAnsi="Book Antiqua"/>
          <w:snapToGrid w:val="0"/>
          <w:kern w:val="0"/>
          <w:szCs w:val="24"/>
        </w:rPr>
        <w:t>remained</w:t>
      </w:r>
      <w:r w:rsidR="008A1AFF" w:rsidRPr="002B7B6E">
        <w:rPr>
          <w:rFonts w:ascii="Book Antiqua" w:hAnsi="Book Antiqua"/>
          <w:szCs w:val="24"/>
        </w:rPr>
        <w:t xml:space="preserve"> not only in the penis but also in the major pelvic ganglia (MPG), spleen and bone marrow. ADSCs preferentially remained in the bone marrow</w:t>
      </w:r>
      <w:r w:rsidR="003D4118" w:rsidRPr="002B7B6E">
        <w:rPr>
          <w:rFonts w:ascii="Book Antiqua" w:hAnsi="Book Antiqua"/>
          <w:szCs w:val="24"/>
        </w:rPr>
        <w:t xml:space="preserve"> and the number of ADSCs remaining in the bone marrow </w:t>
      </w:r>
      <w:r w:rsidR="003D4118" w:rsidRPr="002B7B6E">
        <w:rPr>
          <w:rFonts w:ascii="Book Antiqua" w:hAnsi="Book Antiqua"/>
          <w:szCs w:val="24"/>
        </w:rPr>
        <w:lastRenderedPageBreak/>
        <w:t>was much larger than that remaining in the penis</w:t>
      </w:r>
      <w:r w:rsidR="008A1AFF" w:rsidRPr="002B7B6E">
        <w:rPr>
          <w:rFonts w:ascii="Book Antiqua" w:hAnsi="Book Antiqua"/>
          <w:szCs w:val="24"/>
        </w:rPr>
        <w:t>.</w:t>
      </w:r>
      <w:r w:rsidR="003D4118" w:rsidRPr="002B7B6E">
        <w:rPr>
          <w:rFonts w:ascii="Book Antiqua" w:hAnsi="Book Antiqua"/>
          <w:szCs w:val="24"/>
        </w:rPr>
        <w:t xml:space="preserve"> </w:t>
      </w:r>
      <w:r w:rsidR="00830E82" w:rsidRPr="002B7B6E">
        <w:rPr>
          <w:rFonts w:ascii="Book Antiqua" w:hAnsi="Book Antiqua"/>
          <w:szCs w:val="24"/>
        </w:rPr>
        <w:t>Be</w:t>
      </w:r>
      <w:r w:rsidR="00AD5C49" w:rsidRPr="002B7B6E">
        <w:rPr>
          <w:rFonts w:ascii="Book Antiqua" w:hAnsi="Book Antiqua"/>
          <w:szCs w:val="24"/>
        </w:rPr>
        <w:t xml:space="preserve">cause ADSCs secrete </w:t>
      </w:r>
      <w:r w:rsidR="00AD5C49" w:rsidRPr="002B7B6E">
        <w:rPr>
          <w:rFonts w:ascii="Book Antiqua" w:hAnsi="Book Antiqua"/>
          <w:snapToGrid w:val="0"/>
          <w:kern w:val="0"/>
          <w:szCs w:val="24"/>
        </w:rPr>
        <w:t>various</w:t>
      </w:r>
      <w:r w:rsidR="00830E82" w:rsidRPr="002B7B6E">
        <w:rPr>
          <w:rFonts w:ascii="Book Antiqua" w:hAnsi="Book Antiqua"/>
          <w:szCs w:val="24"/>
        </w:rPr>
        <w:t xml:space="preserve"> cytokines, this result suggests that ADSCs remaini</w:t>
      </w:r>
      <w:r w:rsidR="00AD5C49" w:rsidRPr="002B7B6E">
        <w:rPr>
          <w:rFonts w:ascii="Book Antiqua" w:hAnsi="Book Antiqua"/>
          <w:szCs w:val="24"/>
        </w:rPr>
        <w:t>ng outside the penis may affect</w:t>
      </w:r>
      <w:r w:rsidR="009C6BAB" w:rsidRPr="002B7B6E">
        <w:rPr>
          <w:rFonts w:ascii="Book Antiqua" w:hAnsi="Book Antiqua"/>
          <w:szCs w:val="24"/>
        </w:rPr>
        <w:t xml:space="preserve"> the restoration of erectile function</w:t>
      </w:r>
      <w:r w:rsidR="00BC4089" w:rsidRPr="002B7B6E">
        <w:rPr>
          <w:rFonts w:ascii="Book Antiqua" w:hAnsi="Book Antiqua"/>
          <w:szCs w:val="24"/>
        </w:rPr>
        <w:t xml:space="preserve">, although </w:t>
      </w:r>
      <w:r w:rsidR="00511B62" w:rsidRPr="002B7B6E">
        <w:rPr>
          <w:rFonts w:ascii="Book Antiqua" w:hAnsi="Book Antiqua"/>
          <w:szCs w:val="24"/>
        </w:rPr>
        <w:t>the survival of ADSCs for</w:t>
      </w:r>
      <w:r w:rsidR="00BC4089" w:rsidRPr="002B7B6E">
        <w:rPr>
          <w:rFonts w:ascii="Book Antiqua" w:hAnsi="Book Antiqua"/>
          <w:szCs w:val="24"/>
        </w:rPr>
        <w:t xml:space="preserve"> long period</w:t>
      </w:r>
      <w:r w:rsidR="00511B62" w:rsidRPr="002B7B6E">
        <w:rPr>
          <w:rFonts w:ascii="Book Antiqua" w:hAnsi="Book Antiqua"/>
          <w:szCs w:val="24"/>
        </w:rPr>
        <w:t>s</w:t>
      </w:r>
      <w:r w:rsidR="00BC4089" w:rsidRPr="002B7B6E">
        <w:rPr>
          <w:rFonts w:ascii="Book Antiqua" w:hAnsi="Book Antiqua"/>
          <w:szCs w:val="24"/>
        </w:rPr>
        <w:t xml:space="preserve"> was not examined</w:t>
      </w:r>
      <w:r w:rsidR="00A04679" w:rsidRPr="002B7B6E">
        <w:rPr>
          <w:rFonts w:ascii="Book Antiqua" w:hAnsi="Book Antiqua"/>
          <w:szCs w:val="24"/>
        </w:rPr>
        <w:t xml:space="preserve"> in the study</w:t>
      </w:r>
      <w:r w:rsidR="00BC4089" w:rsidRPr="002B7B6E">
        <w:rPr>
          <w:rFonts w:ascii="Book Antiqua" w:hAnsi="Book Antiqua"/>
          <w:szCs w:val="24"/>
        </w:rPr>
        <w:t xml:space="preserve">. </w:t>
      </w:r>
      <w:r w:rsidR="008A1AFF" w:rsidRPr="002B7B6E">
        <w:rPr>
          <w:rFonts w:ascii="Book Antiqua" w:hAnsi="Book Antiqua"/>
          <w:szCs w:val="24"/>
        </w:rPr>
        <w:t xml:space="preserve"> </w:t>
      </w:r>
      <w:r w:rsidR="004F4583" w:rsidRPr="002B7B6E">
        <w:rPr>
          <w:rFonts w:ascii="Book Antiqua" w:hAnsi="Book Antiqua"/>
          <w:szCs w:val="24"/>
        </w:rPr>
        <w:t xml:space="preserve">Several studies </w:t>
      </w:r>
      <w:r w:rsidR="00E4308E" w:rsidRPr="002B7B6E">
        <w:rPr>
          <w:rFonts w:ascii="Book Antiqua" w:hAnsi="Book Antiqua"/>
          <w:szCs w:val="24"/>
        </w:rPr>
        <w:t xml:space="preserve">have </w:t>
      </w:r>
      <w:r w:rsidR="004F4583" w:rsidRPr="002B7B6E">
        <w:rPr>
          <w:rFonts w:ascii="Book Antiqua" w:hAnsi="Book Antiqua"/>
          <w:szCs w:val="24"/>
        </w:rPr>
        <w:t xml:space="preserve">reported that ADSCs injected into the penis or placed around the prostate gland migrated to </w:t>
      </w:r>
      <w:r w:rsidR="00ED7D8F" w:rsidRPr="002B7B6E">
        <w:rPr>
          <w:rFonts w:ascii="Book Antiqua" w:hAnsi="Book Antiqua"/>
          <w:szCs w:val="24"/>
        </w:rPr>
        <w:t xml:space="preserve">the </w:t>
      </w:r>
      <w:r w:rsidR="004F4583" w:rsidRPr="002B7B6E">
        <w:rPr>
          <w:rFonts w:ascii="Book Antiqua" w:hAnsi="Book Antiqua"/>
          <w:szCs w:val="24"/>
        </w:rPr>
        <w:t>MPG</w:t>
      </w:r>
      <w:r w:rsidR="006202AB" w:rsidRPr="002B7B6E">
        <w:rPr>
          <w:rFonts w:ascii="Book Antiqua" w:hAnsi="Book Antiqua"/>
          <w:szCs w:val="24"/>
        </w:rPr>
        <w:fldChar w:fldCharType="begin">
          <w:fldData xml:space="preserve">PEVuZE5vdGU+PENpdGU+PEF1dGhvcj5GYW5kZWw8L0F1dGhvcj48WWVhcj4yMDEyPC9ZZWFyPjxS
ZWNOdW0+Mzg8L1JlY051bT48RGlzcGxheVRleHQ+PHN0eWxlIGZhY2U9InN1cGVyc2NyaXB0Ij5b
MzUsMzksNDVdPC9zdHlsZT48L0Rpc3BsYXlUZXh0PjxyZWNvcmQ+PHJlYy1udW1iZXI+Mzg8L3Jl
Yy1udW1iZXI+PGZvcmVpZ24ta2V5cz48a2V5IGFwcD0iRU4iIGRiLWlkPSJ6NTA5dmFmeGowdnhw
NGUyNWVkNWFlZTB4Mnp6Znd2eDl3ZGYiPjM4PC9rZXk+PC9mb3JlaWduLWtleXM+PHJlZi10eXBl
IG5hbWU9IkpvdXJuYWwgQXJ0aWNsZSI+MTc8L3JlZi10eXBlPjxjb250cmlidXRvcnM+PGF1dGhv
cnM+PGF1dGhvcj5GYW5kZWwsIFQuIE0uPC9hdXRob3I+PGF1dGhvcj5BbGJlcnNlbiwgTS48L2F1
dGhvcj48YXV0aG9yPkxpbiwgRy48L2F1dGhvcj48YXV0aG9yPlFpdSwgWC48L2F1dGhvcj48YXV0
aG9yPk5pbmcsIEguPC9hdXRob3I+PGF1dGhvcj5CYW5pZSwgTC48L2F1dGhvcj48YXV0aG9yPkx1
ZSwgVC4gRi48L2F1dGhvcj48YXV0aG9yPkxpbiwgQy4gUy48L2F1dGhvcj48L2F1dGhvcnM+PC9j
b250cmlidXRvcnM+PGF1dGgtYWRkcmVzcz5LbnVwcGUgTW9sZWN1bGFyIFVyb2xvZ3kgTGFib3Jh
dG9yeSwgRGVwYXJ0bWVudCBvZiBVcm9sb2d5LCBTY2hvb2wgb2YgTWVkaWNpbmUsIFVuaXZlcnNp
dHkgb2YgQ2FsaWZvcm5pYSwgU2FuIEZyYW5jaXNjbywgQ0EsIFVTQS48L2F1dGgtYWRkcmVzcz48
dGl0bGVzPjx0aXRsZT5SZWNydWl0bWVudCBvZiBpbnRyYWNhdmVybm91c2x5IGluamVjdGVkIGFk
aXBvc2UtZGVyaXZlZCBzdGVtIGNlbGxzIHRvIHRoZSBtYWpvciBwZWx2aWMgZ2FuZ2xpb24gaW1w
cm92ZXMgZXJlY3RpbGUgZnVuY3Rpb24gaW4gYSByYXQgbW9kZWwgb2YgY2F2ZXJub3VzIG5lcnZl
IGluanVyeTwvdGl0bGU+PHNlY29uZGFyeS10aXRsZT5FdXIgVXJvbDwvc2Vjb25kYXJ5LXRpdGxl
PjxhbHQtdGl0bGU+RXVyb3BlYW4gdXJvbG9neTwvYWx0LXRpdGxlPjwvdGl0bGVzPjxwZXJpb2Rp
Y2FsPjxmdWxsLXRpdGxlPkV1ciBVcm9sPC9mdWxsLXRpdGxlPjxhYmJyLTE+RXVyb3BlYW4gdXJv
bG9neTwvYWJici0xPjwvcGVyaW9kaWNhbD48YWx0LXBlcmlvZGljYWw+PGZ1bGwtdGl0bGU+RXVy
IFVyb2w8L2Z1bGwtdGl0bGU+PGFiYnItMT5FdXJvcGVhbiB1cm9sb2d5PC9hYmJyLTE+PC9hbHQt
cGVyaW9kaWNhbD48cGFnZXM+MjAxLTIxMDwvcGFnZXM+PHZvbHVtZT42MTwvdm9sdW1lPjxudW1i
ZXI+MTwvbnVtYmVyPjxrZXl3b3Jkcz48a2V5d29yZD5BZGlwb3NlIFRpc3N1ZS8qY3l0b2xvZ3k8
L2tleXdvcmQ+PGtleXdvcmQ+QW5pbWFsczwva2V5d29yZD48a2V5d29yZD5DaGVtb2tpbmUgQ1hD
TDEyL21ldGFib2xpc208L2tleXdvcmQ+PGtleXdvcmQ+Q29sbGFnZW4vbWV0YWJvbGlzbTwva2V5
d29yZD48a2V5d29yZD5EaXNlYXNlIE1vZGVscywgQW5pbWFsPC9rZXl3b3JkPjxrZXl3b3JkPkVs
ZWN0cmljIFN0aW11bGF0aW9uPC9rZXl3b3JkPjxrZXl3b3JkPkVyZWN0aWxlIER5c2Z1bmN0aW9u
L2V0aW9sb2d5L21ldGFib2xpc20vcGF0aG9sb2d5L3BoeXNpb3BhdGhvbG9neS8qc3VyZ2VyeTwv
a2V5d29yZD48a2V5d29yZD5HYW5nbGlhL21ldGFib2xpc20vcGF0aG9sb2d5LypwaHlzaW9wYXRo
b2xvZ3k8L2tleXdvcmQ+PGtleXdvcmQ+SHlwb2dhc3RyaWMgUGxleHVzL21ldGFib2xpc20vcGF0
aG9sb2d5LypwaHlzaW9wYXRob2xvZ3k8L2tleXdvcmQ+PGtleXdvcmQ+SW1tdW5vaGlzdG9jaGVt
aXN0cnk8L2tleXdvcmQ+PGtleXdvcmQ+TWFsZTwva2V5d29yZD48a2V5d29yZD5NeW9jeXRlcywg
U21vb3RoIE11c2NsZS9tZXRhYm9saXNtL3BhdGhvbG9neTwva2V5d29yZD48a2V5d29yZD4qTmVy
dmUgUmVnZW5lcmF0aW9uPC9rZXl3b3JkPjxrZXl3b3JkPk5pdHJpYyBPeGlkZSBTeW50aGFzZSBU
eXBlIElJSS9tZXRhYm9saXNtPC9rZXl3b3JkPjxrZXl3b3JkPlBlbmlsZSBFcmVjdGlvbjwva2V5
d29yZD48a2V5d29yZD5QZW5pcy8qaW5uZXJ2YXRpb248L2tleXdvcmQ+PGtleXdvcmQ+UHJvc3Rh
dGVjdG9teS8qYWR2ZXJzZSBlZmZlY3RzPC9rZXl3b3JkPjxrZXl3b3JkPlB1ZGVuZGFsIE5lcnZl
Lyppbmp1cmllcy9tZXRhYm9saXNtL3BhdGhvbG9neS9waHlzaW9wYXRob2xvZ3k8L2tleXdvcmQ+
PGtleXdvcmQ+UmF0czwva2V5d29yZD48a2V5d29yZD5SYXRzLCBTcHJhZ3VlLURhd2xleTwva2V5
d29yZD48a2V5d29yZD5SZWNvdmVyeSBvZiBGdW5jdGlvbjwva2V5d29yZD48a2V5d29yZD4qU3Rl
bSBDZWxsIFRyYW5zcGxhbnRhdGlvbjwva2V5d29yZD48a2V5d29yZD5UaW1lIEZhY3RvcnM8L2tl
eXdvcmQ+PC9rZXl3b3Jkcz48ZGF0ZXM+PHllYXI+MjAxMjwveWVhcj48cHViLWRhdGVzPjxkYXRl
PkphbjwvZGF0ZT48L3B1Yi1kYXRlcz48L2RhdGVzPjxpc2JuPjE4NzMtNzU2MCAoRWxlY3Ryb25p
YykmI3hEOzAzMDItMjgzOCAoTGlua2luZyk8L2lzYm4+PGFjY2Vzc2lvbi1udW0+MjE4MjQ3MTg8
L2FjY2Vzc2lvbi1udW0+PHVybHM+PHJlbGF0ZWQtdXJscz48dXJsPmh0dHA6Ly93d3cubmNiaS5u
bG0ubmloLmdvdi9wdWJtZWQvMjE4MjQ3MTg8L3VybD48L3JlbGF0ZWQtdXJscz48L3VybHM+PGN1
c3RvbTI+MzIyNjkxNzwvY3VzdG9tMj48ZWxlY3Ryb25pYy1yZXNvdXJjZS1udW0+MTAuMTAxNi9q
LmV1cnVyby4yMDExLjA3LjA2MTwvZWxlY3Ryb25pYy1yZXNvdXJjZS1udW0+PC9yZWNvcmQ+PC9D
aXRlPjxDaXRlPjxBdXRob3I+UWl1PC9BdXRob3I+PFllYXI+MjAxMjwvWWVhcj48UmVjTnVtPjQx
PC9SZWNOdW0+PHJlY29yZD48cmVjLW51bWJlcj40MTwvcmVjLW51bWJlcj48Zm9yZWlnbi1rZXlz
PjxrZXkgYXBwPSJFTiIgZGItaWQ9Ino1MDl2YWZ4ajB2eHA0ZTI1ZWQ1YWVlMHgyenpmd3Z4OXdk
ZiI+NDE8L2tleT48L2ZvcmVpZ24ta2V5cz48cmVmLXR5cGUgbmFtZT0iSm91cm5hbCBBcnRpY2xl
Ij4xNzwvcmVmLXR5cGU+PGNvbnRyaWJ1dG9ycz48YXV0aG9ycz48YXV0aG9yPlFpdSwgWC48L2F1
dGhvcj48YXV0aG9yPlZpbGxhbHRhLCBKLjwvYXV0aG9yPjxhdXRob3I+RmVycmV0dGksIEwuPC9h
dXRob3I+PGF1dGhvcj5GYW5kZWwsIFQuIE0uPC9hdXRob3I+PGF1dGhvcj5BbGJlcnNlbiwgTS48
L2F1dGhvcj48YXV0aG9yPkxpbiwgRy48L2F1dGhvcj48YXV0aG9yPkRhaSwgWS48L2F1dGhvcj48
YXV0aG9yPkx1ZSwgVC4gRi48L2F1dGhvcj48YXV0aG9yPkxpbiwgQy4gUy48L2F1dGhvcj48L2F1
dGhvcnM+PC9jb250cmlidXRvcnM+PGF1dGgtYWRkcmVzcz5LbnVwcGUgTW9sZWN1bGFyIFVyb2xv
Z3kgTGFib3JhdG9yeSwgRGVwYXJ0bWVudCBvZiBVcm9sb2d5LCBTY2hvb2wgb2YgTWVkaWNpbmUs
IFVuaXZlcnNpdHkgb2YgQ2FsaWZvcm5pYSwgU2FuIEZyYW5jaXNjbywgQ0EgOTQxNDMtMDczOCwg
VVNBLjwvYXV0aC1hZGRyZXNzPjx0aXRsZXM+PHRpdGxlPkVmZmVjdHMgb2YgaW50cmF2ZW5vdXMg
aW5qZWN0aW9uIG9mIGFkaXBvc2UtZGVyaXZlZCBzdGVtIGNlbGxzIGluIGEgcmF0IG1vZGVsIG9m
IHJhZGlhdGlvbiB0aGVyYXB5LWluZHVjZWQgZXJlY3RpbGUgZHlzZnVuY3Rpb248L3RpdGxlPjxz
ZWNvbmRhcnktdGl0bGU+SiBTZXggTWVkPC9zZWNvbmRhcnktdGl0bGU+PGFsdC10aXRsZT5UaGUg
am91cm5hbCBvZiBzZXh1YWwgbWVkaWNpbmU8L2FsdC10aXRsZT48L3RpdGxlcz48cGVyaW9kaWNh
bD48ZnVsbC10aXRsZT5KIFNleCBNZWQ8L2Z1bGwtdGl0bGU+PGFiYnItMT5KIFNleCBNZWQ8L2Fi
YnItMT48L3BlcmlvZGljYWw+PHBhZ2VzPjE4MzQtMTg0MTwvcGFnZXM+PHZvbHVtZT45PC92b2x1
bWU+PG51bWJlcj43PC9udW1iZXI+PGtleXdvcmRzPjxrZXl3b3JkPkFkaXBvc2UgVGlzc3VlL2N5
dG9sb2d5Lyp0cmFuc3BsYW50YXRpb248L2tleXdvcmQ+PGtleXdvcmQ+QW5pbWFsczwva2V5d29y
ZD48a2V5d29yZD5EaXNlYXNlIE1vZGVscywgQW5pbWFsPC9rZXl3b3JkPjxrZXl3b3JkPkVyZWN0
aWxlIER5c2Z1bmN0aW9uL2V0aW9sb2d5L3BhdGhvbG9neS8qdGhlcmFweTwva2V5d29yZD48a2V5
d29yZD5NYWxlPC9rZXl3b3JkPjxrZXl3b3JkPipNZXNlbmNoeW1hbCBTdGVtIENlbGwgVHJhbnNw
bGFudGF0aW9uL21ldGhvZHM8L2tleXdvcmQ+PGtleXdvcmQ+UGVuaWxlIEVyZWN0aW9uLypyYWRp
YXRpb24gZWZmZWN0czwva2V5d29yZD48a2V5d29yZD5QZW5pcy9pbm5lcnZhdGlvbi9wYXRob2xv
Z3kvcmFkaWF0aW9uIGVmZmVjdHM8L2tleXdvcmQ+PGtleXdvcmQ+UHJvc3RhdGUvcmFkaWF0aW9u
IGVmZmVjdHM8L2tleXdvcmQ+PGtleXdvcmQ+UmF0czwva2V5d29yZD48a2V5d29yZD5SYXRzLCBT
cHJhZ3VlLURhd2xleTwva2V5d29yZD48L2tleXdvcmRzPjxkYXRlcz48eWVhcj4yMDEyPC95ZWFy
PjxwdWItZGF0ZXM+PGRhdGU+SnVsPC9kYXRlPjwvcHViLWRhdGVzPjwvZGF0ZXM+PGlzYm4+MTc0
My02MTA5IChFbGVjdHJvbmljKSYjeEQ7MTc0My02MDk1IChMaW5raW5nKTwvaXNibj48YWNjZXNz
aW9uLW51bT4yMjU0ODc1MDwvYWNjZXNzaW9uLW51bT48dXJscz48cmVsYXRlZC11cmxzPjx1cmw+
aHR0cDovL3d3dy5uY2JpLm5sbS5uaWguZ292L3B1Ym1lZC8yMjU0ODc1MDwvdXJsPjwvcmVsYXRl
ZC11cmxzPjwvdXJscz48Y3VzdG9tMj4zMzg5NTg1PC9jdXN0b20yPjxlbGVjdHJvbmljLXJlc291
cmNlLW51bT4xMC4xMTExL2ouMTc0My02MTA5LjIwMTIuMDI3NTMueDwvZWxlY3Ryb25pYy1yZXNv
dXJjZS1udW0+PC9yZWNvcmQ+PC9DaXRlPjxDaXRlPjxBdXRob3I+WW91PC9BdXRob3I+PFllYXI+
MjAxMzwvWWVhcj48UmVjTnVtPjQ2PC9SZWNOdW0+PHJlY29yZD48cmVjLW51bWJlcj40NjwvcmVj
LW51bWJlcj48Zm9yZWlnbi1rZXlzPjxrZXkgYXBwPSJFTiIgZGItaWQ9Ino1MDl2YWZ4ajB2eHA0
ZTI1ZWQ1YWVlMHgyenpmd3Z4OXdkZiI+NDY8L2tleT48L2ZvcmVpZ24ta2V5cz48cmVmLXR5cGUg
bmFtZT0iSm91cm5hbCBBcnRpY2xlIj4xNzwvcmVmLXR5cGU+PGNvbnRyaWJ1dG9ycz48YXV0aG9y
cz48YXV0aG9yPllvdSwgRC48L2F1dGhvcj48YXV0aG9yPkphbmcsIE0uIEouPC9hdXRob3I+PGF1
dGhvcj5MZWUsIEouPC9hdXRob3I+PGF1dGhvcj5TdWgsIE4uPC9hdXRob3I+PGF1dGhvcj5KZW9u
ZywgSS4gRy48L2F1dGhvcj48YXV0aG9yPlNvaG4sIEQuIFcuPC9hdXRob3I+PGF1dGhvcj5LaW0s
IFMuIFcuPC9hdXRob3I+PGF1dGhvcj5BaG4sIFQuIFkuPC9hdXRob3I+PGF1dGhvcj5LaW0sIEMu
IFMuPC9hdXRob3I+PC9hdXRob3JzPjwvY29udHJpYnV0b3JzPjxhdXRoLWFkZHJlc3M+RGVwYXJ0
bWVudCBvZiBVcm9sb2d5LCBBc2FuIE1lZGljYWwgQ2VudGVyLCBVbml2ZXJzaXR5IG9mIFVsc2Fu
IENvbGxlZ2Ugb2YgTWVkaWNpbmUsIFNlb3VsLCBLb3JlYS48L2F1dGgtYWRkcmVzcz48dGl0bGVz
Pjx0aXRsZT5Db21wYXJhdGl2ZSBhbmFseXNpcyBvZiBwZXJpcHJvc3RhdGljIGltcGxhbnRhdGlv
biBhbmQgaW50cmFjYXZlcm5vc2FsIGluamVjdGlvbiBvZiBodW1hbiBhZGlwb3NlIHRpc3N1ZS1k
ZXJpdmVkIHN0ZW0gY2VsbHMgZm9yIGVyZWN0aWxlIGZ1bmN0aW9uIHJlY292ZXJ5IGluIGEgcmF0
IG1vZGVsIG9mIGNhdmVybm91cyBuZXJ2ZSBpbmp1cnk8L3RpdGxlPjxzZWNvbmRhcnktdGl0bGU+
UHJvc3RhdGU8L3NlY29uZGFyeS10aXRsZT48YWx0LXRpdGxlPlRoZSBQcm9zdGF0ZTwvYWx0LXRp
dGxlPjwvdGl0bGVzPjxwZXJpb2RpY2FsPjxmdWxsLXRpdGxlPlByb3N0YXRlPC9mdWxsLXRpdGxl
PjxhYmJyLTE+VGhlIFByb3N0YXRlPC9hYmJyLTE+PC9wZXJpb2RpY2FsPjxhbHQtcGVyaW9kaWNh
bD48ZnVsbC10aXRsZT5Qcm9zdGF0ZTwvZnVsbC10aXRsZT48YWJici0xPlRoZSBQcm9zdGF0ZTwv
YWJici0xPjwvYWx0LXBlcmlvZGljYWw+PHBhZ2VzPjI3OC0yODY8L3BhZ2VzPjx2b2x1bWU+NzM8
L3ZvbHVtZT48bnVtYmVyPjM8L251bWJlcj48a2V5d29yZHM+PGtleXdvcmQ+QWRpcG9zZSBUaXNz
dWUvKmN5dG9sb2d5PC9rZXl3b3JkPjxrZXl3b3JkPkFuaW1hbHM8L2tleXdvcmQ+PGtleXdvcmQ+
Q2VsbHMsIEN1bHR1cmVkPC9rZXl3b3JkPjxrZXl3b3JkPkVsZWN0cmljIFN0aW11bGF0aW9uPC9r
ZXl3b3JkPjxrZXl3b3JkPkVyZWN0aWxlIER5c2Z1bmN0aW9uLypldGlvbG9neS9waHlzaW9wYXRo
b2xvZ3kvKnRoZXJhcHk8L2tleXdvcmQ+PGtleXdvcmQ+SHVtYW5zPC9rZXl3b3JkPjxrZXl3b3Jk
Pk1hbGU8L2tleXdvcmQ+PGtleXdvcmQ+TW9kZWxzLCBBbmltYWw8L2tleXdvcmQ+PGtleXdvcmQ+
TXVzY2xlLCBTbW9vdGgvcGh5c2lvbG9neTwva2V5d29yZD48a2V5d29yZD5OZXJ2ZSBSZWdlbmVy
YXRpb24vcGh5c2lvbG9neTwva2V5d29yZD48a2V5d29yZD5OaXRyaWMgT3hpZGUgU3ludGhhc2Ug
VHlwZSBJL21ldGFib2xpc208L2tleXdvcmQ+PGtleXdvcmQ+UGVuaXMvaW5uZXJ2YXRpb24vcGh5
c2lvcGF0aG9sb2d5PC9rZXl3b3JkPjxrZXl3b3JkPlBlcmlwaGVyYWwgTmVydmUgSW5qdXJpZXMv
KmNvbXBsaWNhdGlvbnMvbWV0YWJvbGlzbS9waHlzaW9wYXRob2xvZ3k8L2tleXdvcmQ+PGtleXdv
cmQ+UHJvc3RhdGUvKnN1cmdlcnk8L2tleXdvcmQ+PGtleXdvcmQ+KlByb3N0aGVzZXMgYW5kIElt
cGxhbnRzPC9rZXl3b3JkPjxrZXl3b3JkPlJhdHM8L2tleXdvcmQ+PGtleXdvcmQ+UmF0cywgU3By
YWd1ZS1EYXdsZXk8L2tleXdvcmQ+PGtleXdvcmQ+UmVjb3Zlcnkgb2YgRnVuY3Rpb24vcGh5c2lv
bG9neTwva2V5d29yZD48a2V5d29yZD4qU3RlbSBDZWxsIFRyYW5zcGxhbnRhdGlvbjwva2V5d29y
ZD48a2V5d29yZD5TdGVtIENlbGxzLypjeXRvbG9neTwva2V5d29yZD48L2tleXdvcmRzPjxkYXRl
cz48eWVhcj4yMDEzPC95ZWFyPjxwdWItZGF0ZXM+PGRhdGU+RmViIDE1PC9kYXRlPjwvcHViLWRh
dGVzPjwvZGF0ZXM+PGlzYm4+MTA5Ny0wMDQ1IChFbGVjdHJvbmljKSYjeEQ7MDI3MC00MTM3IChM
aW5raW5nKTwvaXNibj48YWNjZXNzaW9uLW51bT4yMjgyMTIxNTwvYWNjZXNzaW9uLW51bT48dXJs
cz48cmVsYXRlZC11cmxzPjx1cmw+aHR0cDovL3d3dy5uY2JpLm5sbS5uaWguZ292L3B1Ym1lZC8y
MjgyMTIxNTwvdXJsPjwvcmVsYXRlZC11cmxzPjwvdXJscz48ZWxlY3Ryb25pYy1yZXNvdXJjZS1u
dW0+MTAuMTAwMi9wcm9zLjIyNTY3PC9lbGVjdHJvbmljLXJlc291cmNlLW51bT48L3JlY29yZD48
L0NpdGU+PC9FbmROb3RlPn==
</w:fldData>
        </w:fldChar>
      </w:r>
      <w:r w:rsidR="006202AB" w:rsidRPr="002B7B6E">
        <w:rPr>
          <w:rFonts w:ascii="Book Antiqua" w:hAnsi="Book Antiqua"/>
          <w:szCs w:val="24"/>
        </w:rPr>
        <w:instrText xml:space="preserve"> ADDIN EN.CITE </w:instrText>
      </w:r>
      <w:r w:rsidR="006202AB" w:rsidRPr="002B7B6E">
        <w:rPr>
          <w:rFonts w:ascii="Book Antiqua" w:hAnsi="Book Antiqua"/>
          <w:szCs w:val="24"/>
        </w:rPr>
        <w:fldChar w:fldCharType="begin">
          <w:fldData xml:space="preserve">PEVuZE5vdGU+PENpdGU+PEF1dGhvcj5GYW5kZWw8L0F1dGhvcj48WWVhcj4yMDEyPC9ZZWFyPjxS
ZWNOdW0+Mzg8L1JlY051bT48RGlzcGxheVRleHQ+PHN0eWxlIGZhY2U9InN1cGVyc2NyaXB0Ij5b
MzUsMzksNDVdPC9zdHlsZT48L0Rpc3BsYXlUZXh0PjxyZWNvcmQ+PHJlYy1udW1iZXI+Mzg8L3Jl
Yy1udW1iZXI+PGZvcmVpZ24ta2V5cz48a2V5IGFwcD0iRU4iIGRiLWlkPSJ6NTA5dmFmeGowdnhw
NGUyNWVkNWFlZTB4Mnp6Znd2eDl3ZGYiPjM4PC9rZXk+PC9mb3JlaWduLWtleXM+PHJlZi10eXBl
IG5hbWU9IkpvdXJuYWwgQXJ0aWNsZSI+MTc8L3JlZi10eXBlPjxjb250cmlidXRvcnM+PGF1dGhv
cnM+PGF1dGhvcj5GYW5kZWwsIFQuIE0uPC9hdXRob3I+PGF1dGhvcj5BbGJlcnNlbiwgTS48L2F1
dGhvcj48YXV0aG9yPkxpbiwgRy48L2F1dGhvcj48YXV0aG9yPlFpdSwgWC48L2F1dGhvcj48YXV0
aG9yPk5pbmcsIEguPC9hdXRob3I+PGF1dGhvcj5CYW5pZSwgTC48L2F1dGhvcj48YXV0aG9yPkx1
ZSwgVC4gRi48L2F1dGhvcj48YXV0aG9yPkxpbiwgQy4gUy48L2F1dGhvcj48L2F1dGhvcnM+PC9j
b250cmlidXRvcnM+PGF1dGgtYWRkcmVzcz5LbnVwcGUgTW9sZWN1bGFyIFVyb2xvZ3kgTGFib3Jh
dG9yeSwgRGVwYXJ0bWVudCBvZiBVcm9sb2d5LCBTY2hvb2wgb2YgTWVkaWNpbmUsIFVuaXZlcnNp
dHkgb2YgQ2FsaWZvcm5pYSwgU2FuIEZyYW5jaXNjbywgQ0EsIFVTQS48L2F1dGgtYWRkcmVzcz48
dGl0bGVzPjx0aXRsZT5SZWNydWl0bWVudCBvZiBpbnRyYWNhdmVybm91c2x5IGluamVjdGVkIGFk
aXBvc2UtZGVyaXZlZCBzdGVtIGNlbGxzIHRvIHRoZSBtYWpvciBwZWx2aWMgZ2FuZ2xpb24gaW1w
cm92ZXMgZXJlY3RpbGUgZnVuY3Rpb24gaW4gYSByYXQgbW9kZWwgb2YgY2F2ZXJub3VzIG5lcnZl
IGluanVyeTwvdGl0bGU+PHNlY29uZGFyeS10aXRsZT5FdXIgVXJvbDwvc2Vjb25kYXJ5LXRpdGxl
PjxhbHQtdGl0bGU+RXVyb3BlYW4gdXJvbG9neTwvYWx0LXRpdGxlPjwvdGl0bGVzPjxwZXJpb2Rp
Y2FsPjxmdWxsLXRpdGxlPkV1ciBVcm9sPC9mdWxsLXRpdGxlPjxhYmJyLTE+RXVyb3BlYW4gdXJv
bG9neTwvYWJici0xPjwvcGVyaW9kaWNhbD48YWx0LXBlcmlvZGljYWw+PGZ1bGwtdGl0bGU+RXVy
IFVyb2w8L2Z1bGwtdGl0bGU+PGFiYnItMT5FdXJvcGVhbiB1cm9sb2d5PC9hYmJyLTE+PC9hbHQt
cGVyaW9kaWNhbD48cGFnZXM+MjAxLTIxMDwvcGFnZXM+PHZvbHVtZT42MTwvdm9sdW1lPjxudW1i
ZXI+MTwvbnVtYmVyPjxrZXl3b3Jkcz48a2V5d29yZD5BZGlwb3NlIFRpc3N1ZS8qY3l0b2xvZ3k8
L2tleXdvcmQ+PGtleXdvcmQ+QW5pbWFsczwva2V5d29yZD48a2V5d29yZD5DaGVtb2tpbmUgQ1hD
TDEyL21ldGFib2xpc208L2tleXdvcmQ+PGtleXdvcmQ+Q29sbGFnZW4vbWV0YWJvbGlzbTwva2V5
d29yZD48a2V5d29yZD5EaXNlYXNlIE1vZGVscywgQW5pbWFsPC9rZXl3b3JkPjxrZXl3b3JkPkVs
ZWN0cmljIFN0aW11bGF0aW9uPC9rZXl3b3JkPjxrZXl3b3JkPkVyZWN0aWxlIER5c2Z1bmN0aW9u
L2V0aW9sb2d5L21ldGFib2xpc20vcGF0aG9sb2d5L3BoeXNpb3BhdGhvbG9neS8qc3VyZ2VyeTwv
a2V5d29yZD48a2V5d29yZD5HYW5nbGlhL21ldGFib2xpc20vcGF0aG9sb2d5LypwaHlzaW9wYXRo
b2xvZ3k8L2tleXdvcmQ+PGtleXdvcmQ+SHlwb2dhc3RyaWMgUGxleHVzL21ldGFib2xpc20vcGF0
aG9sb2d5LypwaHlzaW9wYXRob2xvZ3k8L2tleXdvcmQ+PGtleXdvcmQ+SW1tdW5vaGlzdG9jaGVt
aXN0cnk8L2tleXdvcmQ+PGtleXdvcmQ+TWFsZTwva2V5d29yZD48a2V5d29yZD5NeW9jeXRlcywg
U21vb3RoIE11c2NsZS9tZXRhYm9saXNtL3BhdGhvbG9neTwva2V5d29yZD48a2V5d29yZD4qTmVy
dmUgUmVnZW5lcmF0aW9uPC9rZXl3b3JkPjxrZXl3b3JkPk5pdHJpYyBPeGlkZSBTeW50aGFzZSBU
eXBlIElJSS9tZXRhYm9saXNtPC9rZXl3b3JkPjxrZXl3b3JkPlBlbmlsZSBFcmVjdGlvbjwva2V5
d29yZD48a2V5d29yZD5QZW5pcy8qaW5uZXJ2YXRpb248L2tleXdvcmQ+PGtleXdvcmQ+UHJvc3Rh
dGVjdG9teS8qYWR2ZXJzZSBlZmZlY3RzPC9rZXl3b3JkPjxrZXl3b3JkPlB1ZGVuZGFsIE5lcnZl
Lyppbmp1cmllcy9tZXRhYm9saXNtL3BhdGhvbG9neS9waHlzaW9wYXRob2xvZ3k8L2tleXdvcmQ+
PGtleXdvcmQ+UmF0czwva2V5d29yZD48a2V5d29yZD5SYXRzLCBTcHJhZ3VlLURhd2xleTwva2V5
d29yZD48a2V5d29yZD5SZWNvdmVyeSBvZiBGdW5jdGlvbjwva2V5d29yZD48a2V5d29yZD4qU3Rl
bSBDZWxsIFRyYW5zcGxhbnRhdGlvbjwva2V5d29yZD48a2V5d29yZD5UaW1lIEZhY3RvcnM8L2tl
eXdvcmQ+PC9rZXl3b3Jkcz48ZGF0ZXM+PHllYXI+MjAxMjwveWVhcj48cHViLWRhdGVzPjxkYXRl
PkphbjwvZGF0ZT48L3B1Yi1kYXRlcz48L2RhdGVzPjxpc2JuPjE4NzMtNzU2MCAoRWxlY3Ryb25p
YykmI3hEOzAzMDItMjgzOCAoTGlua2luZyk8L2lzYm4+PGFjY2Vzc2lvbi1udW0+MjE4MjQ3MTg8
L2FjY2Vzc2lvbi1udW0+PHVybHM+PHJlbGF0ZWQtdXJscz48dXJsPmh0dHA6Ly93d3cubmNiaS5u
bG0ubmloLmdvdi9wdWJtZWQvMjE4MjQ3MTg8L3VybD48L3JlbGF0ZWQtdXJscz48L3VybHM+PGN1
c3RvbTI+MzIyNjkxNzwvY3VzdG9tMj48ZWxlY3Ryb25pYy1yZXNvdXJjZS1udW0+MTAuMTAxNi9q
LmV1cnVyby4yMDExLjA3LjA2MTwvZWxlY3Ryb25pYy1yZXNvdXJjZS1udW0+PC9yZWNvcmQ+PC9D
aXRlPjxDaXRlPjxBdXRob3I+UWl1PC9BdXRob3I+PFllYXI+MjAxMjwvWWVhcj48UmVjTnVtPjQx
PC9SZWNOdW0+PHJlY29yZD48cmVjLW51bWJlcj40MTwvcmVjLW51bWJlcj48Zm9yZWlnbi1rZXlz
PjxrZXkgYXBwPSJFTiIgZGItaWQ9Ino1MDl2YWZ4ajB2eHA0ZTI1ZWQ1YWVlMHgyenpmd3Z4OXdk
ZiI+NDE8L2tleT48L2ZvcmVpZ24ta2V5cz48cmVmLXR5cGUgbmFtZT0iSm91cm5hbCBBcnRpY2xl
Ij4xNzwvcmVmLXR5cGU+PGNvbnRyaWJ1dG9ycz48YXV0aG9ycz48YXV0aG9yPlFpdSwgWC48L2F1
dGhvcj48YXV0aG9yPlZpbGxhbHRhLCBKLjwvYXV0aG9yPjxhdXRob3I+RmVycmV0dGksIEwuPC9h
dXRob3I+PGF1dGhvcj5GYW5kZWwsIFQuIE0uPC9hdXRob3I+PGF1dGhvcj5BbGJlcnNlbiwgTS48
L2F1dGhvcj48YXV0aG9yPkxpbiwgRy48L2F1dGhvcj48YXV0aG9yPkRhaSwgWS48L2F1dGhvcj48
YXV0aG9yPkx1ZSwgVC4gRi48L2F1dGhvcj48YXV0aG9yPkxpbiwgQy4gUy48L2F1dGhvcj48L2F1
dGhvcnM+PC9jb250cmlidXRvcnM+PGF1dGgtYWRkcmVzcz5LbnVwcGUgTW9sZWN1bGFyIFVyb2xv
Z3kgTGFib3JhdG9yeSwgRGVwYXJ0bWVudCBvZiBVcm9sb2d5LCBTY2hvb2wgb2YgTWVkaWNpbmUs
IFVuaXZlcnNpdHkgb2YgQ2FsaWZvcm5pYSwgU2FuIEZyYW5jaXNjbywgQ0EgOTQxNDMtMDczOCwg
VVNBLjwvYXV0aC1hZGRyZXNzPjx0aXRsZXM+PHRpdGxlPkVmZmVjdHMgb2YgaW50cmF2ZW5vdXMg
aW5qZWN0aW9uIG9mIGFkaXBvc2UtZGVyaXZlZCBzdGVtIGNlbGxzIGluIGEgcmF0IG1vZGVsIG9m
IHJhZGlhdGlvbiB0aGVyYXB5LWluZHVjZWQgZXJlY3RpbGUgZHlzZnVuY3Rpb248L3RpdGxlPjxz
ZWNvbmRhcnktdGl0bGU+SiBTZXggTWVkPC9zZWNvbmRhcnktdGl0bGU+PGFsdC10aXRsZT5UaGUg
am91cm5hbCBvZiBzZXh1YWwgbWVkaWNpbmU8L2FsdC10aXRsZT48L3RpdGxlcz48cGVyaW9kaWNh
bD48ZnVsbC10aXRsZT5KIFNleCBNZWQ8L2Z1bGwtdGl0bGU+PGFiYnItMT5KIFNleCBNZWQ8L2Fi
YnItMT48L3BlcmlvZGljYWw+PHBhZ2VzPjE4MzQtMTg0MTwvcGFnZXM+PHZvbHVtZT45PC92b2x1
bWU+PG51bWJlcj43PC9udW1iZXI+PGtleXdvcmRzPjxrZXl3b3JkPkFkaXBvc2UgVGlzc3VlL2N5
dG9sb2d5Lyp0cmFuc3BsYW50YXRpb248L2tleXdvcmQ+PGtleXdvcmQ+QW5pbWFsczwva2V5d29y
ZD48a2V5d29yZD5EaXNlYXNlIE1vZGVscywgQW5pbWFsPC9rZXl3b3JkPjxrZXl3b3JkPkVyZWN0
aWxlIER5c2Z1bmN0aW9uL2V0aW9sb2d5L3BhdGhvbG9neS8qdGhlcmFweTwva2V5d29yZD48a2V5
d29yZD5NYWxlPC9rZXl3b3JkPjxrZXl3b3JkPipNZXNlbmNoeW1hbCBTdGVtIENlbGwgVHJhbnNw
bGFudGF0aW9uL21ldGhvZHM8L2tleXdvcmQ+PGtleXdvcmQ+UGVuaWxlIEVyZWN0aW9uLypyYWRp
YXRpb24gZWZmZWN0czwva2V5d29yZD48a2V5d29yZD5QZW5pcy9pbm5lcnZhdGlvbi9wYXRob2xv
Z3kvcmFkaWF0aW9uIGVmZmVjdHM8L2tleXdvcmQ+PGtleXdvcmQ+UHJvc3RhdGUvcmFkaWF0aW9u
IGVmZmVjdHM8L2tleXdvcmQ+PGtleXdvcmQ+UmF0czwva2V5d29yZD48a2V5d29yZD5SYXRzLCBT
cHJhZ3VlLURhd2xleTwva2V5d29yZD48L2tleXdvcmRzPjxkYXRlcz48eWVhcj4yMDEyPC95ZWFy
PjxwdWItZGF0ZXM+PGRhdGU+SnVsPC9kYXRlPjwvcHViLWRhdGVzPjwvZGF0ZXM+PGlzYm4+MTc0
My02MTA5IChFbGVjdHJvbmljKSYjeEQ7MTc0My02MDk1IChMaW5raW5nKTwvaXNibj48YWNjZXNz
aW9uLW51bT4yMjU0ODc1MDwvYWNjZXNzaW9uLW51bT48dXJscz48cmVsYXRlZC11cmxzPjx1cmw+
aHR0cDovL3d3dy5uY2JpLm5sbS5uaWguZ292L3B1Ym1lZC8yMjU0ODc1MDwvdXJsPjwvcmVsYXRl
ZC11cmxzPjwvdXJscz48Y3VzdG9tMj4zMzg5NTg1PC9jdXN0b20yPjxlbGVjdHJvbmljLXJlc291
cmNlLW51bT4xMC4xMTExL2ouMTc0My02MTA5LjIwMTIuMDI3NTMueDwvZWxlY3Ryb25pYy1yZXNv
dXJjZS1udW0+PC9yZWNvcmQ+PC9DaXRlPjxDaXRlPjxBdXRob3I+WW91PC9BdXRob3I+PFllYXI+
MjAxMzwvWWVhcj48UmVjTnVtPjQ2PC9SZWNOdW0+PHJlY29yZD48cmVjLW51bWJlcj40NjwvcmVj
LW51bWJlcj48Zm9yZWlnbi1rZXlzPjxrZXkgYXBwPSJFTiIgZGItaWQ9Ino1MDl2YWZ4ajB2eHA0
ZTI1ZWQ1YWVlMHgyenpmd3Z4OXdkZiI+NDY8L2tleT48L2ZvcmVpZ24ta2V5cz48cmVmLXR5cGUg
bmFtZT0iSm91cm5hbCBBcnRpY2xlIj4xNzwvcmVmLXR5cGU+PGNvbnRyaWJ1dG9ycz48YXV0aG9y
cz48YXV0aG9yPllvdSwgRC48L2F1dGhvcj48YXV0aG9yPkphbmcsIE0uIEouPC9hdXRob3I+PGF1
dGhvcj5MZWUsIEouPC9hdXRob3I+PGF1dGhvcj5TdWgsIE4uPC9hdXRob3I+PGF1dGhvcj5KZW9u
ZywgSS4gRy48L2F1dGhvcj48YXV0aG9yPlNvaG4sIEQuIFcuPC9hdXRob3I+PGF1dGhvcj5LaW0s
IFMuIFcuPC9hdXRob3I+PGF1dGhvcj5BaG4sIFQuIFkuPC9hdXRob3I+PGF1dGhvcj5LaW0sIEMu
IFMuPC9hdXRob3I+PC9hdXRob3JzPjwvY29udHJpYnV0b3JzPjxhdXRoLWFkZHJlc3M+RGVwYXJ0
bWVudCBvZiBVcm9sb2d5LCBBc2FuIE1lZGljYWwgQ2VudGVyLCBVbml2ZXJzaXR5IG9mIFVsc2Fu
IENvbGxlZ2Ugb2YgTWVkaWNpbmUsIFNlb3VsLCBLb3JlYS48L2F1dGgtYWRkcmVzcz48dGl0bGVz
Pjx0aXRsZT5Db21wYXJhdGl2ZSBhbmFseXNpcyBvZiBwZXJpcHJvc3RhdGljIGltcGxhbnRhdGlv
biBhbmQgaW50cmFjYXZlcm5vc2FsIGluamVjdGlvbiBvZiBodW1hbiBhZGlwb3NlIHRpc3N1ZS1k
ZXJpdmVkIHN0ZW0gY2VsbHMgZm9yIGVyZWN0aWxlIGZ1bmN0aW9uIHJlY292ZXJ5IGluIGEgcmF0
IG1vZGVsIG9mIGNhdmVybm91cyBuZXJ2ZSBpbmp1cnk8L3RpdGxlPjxzZWNvbmRhcnktdGl0bGU+
UHJvc3RhdGU8L3NlY29uZGFyeS10aXRsZT48YWx0LXRpdGxlPlRoZSBQcm9zdGF0ZTwvYWx0LXRp
dGxlPjwvdGl0bGVzPjxwZXJpb2RpY2FsPjxmdWxsLXRpdGxlPlByb3N0YXRlPC9mdWxsLXRpdGxl
PjxhYmJyLTE+VGhlIFByb3N0YXRlPC9hYmJyLTE+PC9wZXJpb2RpY2FsPjxhbHQtcGVyaW9kaWNh
bD48ZnVsbC10aXRsZT5Qcm9zdGF0ZTwvZnVsbC10aXRsZT48YWJici0xPlRoZSBQcm9zdGF0ZTwv
YWJici0xPjwvYWx0LXBlcmlvZGljYWw+PHBhZ2VzPjI3OC0yODY8L3BhZ2VzPjx2b2x1bWU+NzM8
L3ZvbHVtZT48bnVtYmVyPjM8L251bWJlcj48a2V5d29yZHM+PGtleXdvcmQ+QWRpcG9zZSBUaXNz
dWUvKmN5dG9sb2d5PC9rZXl3b3JkPjxrZXl3b3JkPkFuaW1hbHM8L2tleXdvcmQ+PGtleXdvcmQ+
Q2VsbHMsIEN1bHR1cmVkPC9rZXl3b3JkPjxrZXl3b3JkPkVsZWN0cmljIFN0aW11bGF0aW9uPC9r
ZXl3b3JkPjxrZXl3b3JkPkVyZWN0aWxlIER5c2Z1bmN0aW9uLypldGlvbG9neS9waHlzaW9wYXRo
b2xvZ3kvKnRoZXJhcHk8L2tleXdvcmQ+PGtleXdvcmQ+SHVtYW5zPC9rZXl3b3JkPjxrZXl3b3Jk
Pk1hbGU8L2tleXdvcmQ+PGtleXdvcmQ+TW9kZWxzLCBBbmltYWw8L2tleXdvcmQ+PGtleXdvcmQ+
TXVzY2xlLCBTbW9vdGgvcGh5c2lvbG9neTwva2V5d29yZD48a2V5d29yZD5OZXJ2ZSBSZWdlbmVy
YXRpb24vcGh5c2lvbG9neTwva2V5d29yZD48a2V5d29yZD5OaXRyaWMgT3hpZGUgU3ludGhhc2Ug
VHlwZSBJL21ldGFib2xpc208L2tleXdvcmQ+PGtleXdvcmQ+UGVuaXMvaW5uZXJ2YXRpb24vcGh5
c2lvcGF0aG9sb2d5PC9rZXl3b3JkPjxrZXl3b3JkPlBlcmlwaGVyYWwgTmVydmUgSW5qdXJpZXMv
KmNvbXBsaWNhdGlvbnMvbWV0YWJvbGlzbS9waHlzaW9wYXRob2xvZ3k8L2tleXdvcmQ+PGtleXdv
cmQ+UHJvc3RhdGUvKnN1cmdlcnk8L2tleXdvcmQ+PGtleXdvcmQ+KlByb3N0aGVzZXMgYW5kIElt
cGxhbnRzPC9rZXl3b3JkPjxrZXl3b3JkPlJhdHM8L2tleXdvcmQ+PGtleXdvcmQ+UmF0cywgU3By
YWd1ZS1EYXdsZXk8L2tleXdvcmQ+PGtleXdvcmQ+UmVjb3Zlcnkgb2YgRnVuY3Rpb24vcGh5c2lv
bG9neTwva2V5d29yZD48a2V5d29yZD4qU3RlbSBDZWxsIFRyYW5zcGxhbnRhdGlvbjwva2V5d29y
ZD48a2V5d29yZD5TdGVtIENlbGxzLypjeXRvbG9neTwva2V5d29yZD48L2tleXdvcmRzPjxkYXRl
cz48eWVhcj4yMDEzPC95ZWFyPjxwdWItZGF0ZXM+PGRhdGU+RmViIDE1PC9kYXRlPjwvcHViLWRh
dGVzPjwvZGF0ZXM+PGlzYm4+MTA5Ny0wMDQ1IChFbGVjdHJvbmljKSYjeEQ7MDI3MC00MTM3IChM
aW5raW5nKTwvaXNibj48YWNjZXNzaW9uLW51bT4yMjgyMTIxNTwvYWNjZXNzaW9uLW51bT48dXJs
cz48cmVsYXRlZC11cmxzPjx1cmw+aHR0cDovL3d3dy5uY2JpLm5sbS5uaWguZ292L3B1Ym1lZC8y
MjgyMTIxNTwvdXJsPjwvcmVsYXRlZC11cmxzPjwvdXJscz48ZWxlY3Ryb25pYy1yZXNvdXJjZS1u
dW0+MTAuMTAwMi9wcm9zLjIyNTY3PC9lbGVjdHJvbmljLXJlc291cmNlLW51bT48L3JlY29yZD48
L0NpdGU+PC9FbmROb3RlPn==
</w:fldData>
        </w:fldChar>
      </w:r>
      <w:r w:rsidR="006202AB" w:rsidRPr="002B7B6E">
        <w:rPr>
          <w:rFonts w:ascii="Book Antiqua" w:hAnsi="Book Antiqua"/>
          <w:szCs w:val="24"/>
        </w:rPr>
        <w:instrText xml:space="preserve"> ADDIN EN.CITE.DATA </w:instrText>
      </w:r>
      <w:r w:rsidR="006202AB" w:rsidRPr="002B7B6E">
        <w:rPr>
          <w:rFonts w:ascii="Book Antiqua" w:hAnsi="Book Antiqua"/>
          <w:szCs w:val="24"/>
        </w:rPr>
      </w:r>
      <w:r w:rsidR="006202AB" w:rsidRPr="002B7B6E">
        <w:rPr>
          <w:rFonts w:ascii="Book Antiqua" w:hAnsi="Book Antiqua"/>
          <w:szCs w:val="24"/>
        </w:rPr>
        <w:fldChar w:fldCharType="end"/>
      </w:r>
      <w:r w:rsidR="006202AB" w:rsidRPr="002B7B6E">
        <w:rPr>
          <w:rFonts w:ascii="Book Antiqua" w:hAnsi="Book Antiqua"/>
          <w:szCs w:val="24"/>
        </w:rPr>
      </w:r>
      <w:r w:rsidR="006202AB" w:rsidRPr="002B7B6E">
        <w:rPr>
          <w:rFonts w:ascii="Book Antiqua" w:hAnsi="Book Antiqua"/>
          <w:szCs w:val="24"/>
        </w:rPr>
        <w:fldChar w:fldCharType="separate"/>
      </w:r>
      <w:r w:rsidR="006202AB" w:rsidRPr="002B7B6E">
        <w:rPr>
          <w:rFonts w:ascii="Book Antiqua" w:hAnsi="Book Antiqua"/>
          <w:noProof/>
          <w:szCs w:val="24"/>
          <w:vertAlign w:val="superscript"/>
        </w:rPr>
        <w:t>[</w:t>
      </w:r>
      <w:hyperlink w:anchor="_ENREF_35" w:tooltip="Fandel, 2012 #38" w:history="1">
        <w:r w:rsidR="005633BC" w:rsidRPr="002B7B6E">
          <w:rPr>
            <w:rFonts w:ascii="Book Antiqua" w:hAnsi="Book Antiqua"/>
            <w:noProof/>
            <w:szCs w:val="24"/>
            <w:vertAlign w:val="superscript"/>
          </w:rPr>
          <w:t>35</w:t>
        </w:r>
      </w:hyperlink>
      <w:r w:rsidR="006202AB" w:rsidRPr="002B7B6E">
        <w:rPr>
          <w:rFonts w:ascii="Book Antiqua" w:hAnsi="Book Antiqua"/>
          <w:noProof/>
          <w:szCs w:val="24"/>
          <w:vertAlign w:val="superscript"/>
        </w:rPr>
        <w:t>,</w:t>
      </w:r>
      <w:hyperlink w:anchor="_ENREF_39" w:tooltip="Qiu, 2012 #41" w:history="1">
        <w:r w:rsidR="005633BC" w:rsidRPr="002B7B6E">
          <w:rPr>
            <w:rFonts w:ascii="Book Antiqua" w:hAnsi="Book Antiqua"/>
            <w:noProof/>
            <w:szCs w:val="24"/>
            <w:vertAlign w:val="superscript"/>
          </w:rPr>
          <w:t>39</w:t>
        </w:r>
      </w:hyperlink>
      <w:r w:rsidR="006202AB" w:rsidRPr="002B7B6E">
        <w:rPr>
          <w:rFonts w:ascii="Book Antiqua" w:hAnsi="Book Antiqua"/>
          <w:noProof/>
          <w:szCs w:val="24"/>
          <w:vertAlign w:val="superscript"/>
        </w:rPr>
        <w:t>,</w:t>
      </w:r>
      <w:hyperlink w:anchor="_ENREF_45" w:tooltip="You, 2013 #46" w:history="1">
        <w:r w:rsidR="005633BC" w:rsidRPr="002B7B6E">
          <w:rPr>
            <w:rFonts w:ascii="Book Antiqua" w:hAnsi="Book Antiqua"/>
            <w:noProof/>
            <w:szCs w:val="24"/>
            <w:vertAlign w:val="superscript"/>
          </w:rPr>
          <w:t>45</w:t>
        </w:r>
      </w:hyperlink>
      <w:r w:rsidR="006202AB" w:rsidRPr="002B7B6E">
        <w:rPr>
          <w:rFonts w:ascii="Book Antiqua" w:hAnsi="Book Antiqua"/>
          <w:noProof/>
          <w:szCs w:val="24"/>
          <w:vertAlign w:val="superscript"/>
        </w:rPr>
        <w:t>]</w:t>
      </w:r>
      <w:r w:rsidR="006202AB" w:rsidRPr="002B7B6E">
        <w:rPr>
          <w:rFonts w:ascii="Book Antiqua" w:hAnsi="Book Antiqua"/>
          <w:szCs w:val="24"/>
        </w:rPr>
        <w:fldChar w:fldCharType="end"/>
      </w:r>
      <w:r w:rsidR="004F4583" w:rsidRPr="002B7B6E">
        <w:rPr>
          <w:rFonts w:ascii="Book Antiqua" w:hAnsi="Book Antiqua"/>
          <w:szCs w:val="24"/>
        </w:rPr>
        <w:t>.</w:t>
      </w:r>
      <w:r w:rsidR="006202AB" w:rsidRPr="002B7B6E">
        <w:rPr>
          <w:rFonts w:ascii="Book Antiqua" w:hAnsi="Book Antiqua"/>
          <w:szCs w:val="24"/>
        </w:rPr>
        <w:t xml:space="preserve"> </w:t>
      </w:r>
      <w:proofErr w:type="spellStart"/>
      <w:r w:rsidR="00ED7D8F" w:rsidRPr="002B7B6E">
        <w:rPr>
          <w:rFonts w:ascii="Book Antiqua" w:hAnsi="Book Antiqua"/>
          <w:szCs w:val="24"/>
        </w:rPr>
        <w:t>Fandel</w:t>
      </w:r>
      <w:proofErr w:type="spellEnd"/>
      <w:r w:rsidR="00ED7D8F" w:rsidRPr="002B7B6E">
        <w:rPr>
          <w:rFonts w:ascii="Book Antiqua" w:hAnsi="Book Antiqua"/>
          <w:szCs w:val="24"/>
        </w:rPr>
        <w:t xml:space="preserve">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PEVuZE5vdGU+PENpdGU+PEF1dGhvcj5GYW5kZWw8L0F1dGhvcj48WWVhcj4yMDEyPC9ZZWFyPjxS
ZWNOdW0+Mzg8L1JlY051bT48RGlzcGxheVRleHQ+PHN0eWxlIGZhY2U9InN1cGVyc2NyaXB0Ij5b
MzVdPC9zdHlsZT48L0Rpc3BsYXlUZXh0PjxyZWNvcmQ+PHJlYy1udW1iZXI+Mzg8L3JlYy1udW1i
ZXI+PGZvcmVpZ24ta2V5cz48a2V5IGFwcD0iRU4iIGRiLWlkPSJ6NTA5dmFmeGowdnhwNGUyNWVk
NWFlZTB4Mnp6Znd2eDl3ZGYiPjM4PC9rZXk+PC9mb3JlaWduLWtleXM+PHJlZi10eXBlIG5hbWU9
IkpvdXJuYWwgQXJ0aWNsZSI+MTc8L3JlZi10eXBlPjxjb250cmlidXRvcnM+PGF1dGhvcnM+PGF1
dGhvcj5GYW5kZWwsIFQuIE0uPC9hdXRob3I+PGF1dGhvcj5BbGJlcnNlbiwgTS48L2F1dGhvcj48
YXV0aG9yPkxpbiwgRy48L2F1dGhvcj48YXV0aG9yPlFpdSwgWC48L2F1dGhvcj48YXV0aG9yPk5p
bmcsIEguPC9hdXRob3I+PGF1dGhvcj5CYW5pZSwgTC48L2F1dGhvcj48YXV0aG9yPkx1ZSwgVC4g
Ri48L2F1dGhvcj48YXV0aG9yPkxpbiwgQy4gUy48L2F1dGhvcj48L2F1dGhvcnM+PC9jb250cmli
dXRvcnM+PGF1dGgtYWRkcmVzcz5LbnVwcGUgTW9sZWN1bGFyIFVyb2xvZ3kgTGFib3JhdG9yeSwg
RGVwYXJ0bWVudCBvZiBVcm9sb2d5LCBTY2hvb2wgb2YgTWVkaWNpbmUsIFVuaXZlcnNpdHkgb2Yg
Q2FsaWZvcm5pYSwgU2FuIEZyYW5jaXNjbywgQ0EsIFVTQS48L2F1dGgtYWRkcmVzcz48dGl0bGVz
Pjx0aXRsZT5SZWNydWl0bWVudCBvZiBpbnRyYWNhdmVybm91c2x5IGluamVjdGVkIGFkaXBvc2Ut
ZGVyaXZlZCBzdGVtIGNlbGxzIHRvIHRoZSBtYWpvciBwZWx2aWMgZ2FuZ2xpb24gaW1wcm92ZXMg
ZXJlY3RpbGUgZnVuY3Rpb24gaW4gYSByYXQgbW9kZWwgb2YgY2F2ZXJub3VzIG5lcnZlIGluanVy
eTwvdGl0bGU+PHNlY29uZGFyeS10aXRsZT5FdXIgVXJvbDwvc2Vjb25kYXJ5LXRpdGxlPjxhbHQt
dGl0bGU+RXVyb3BlYW4gdXJvbG9neTwvYWx0LXRpdGxlPjwvdGl0bGVzPjxwZXJpb2RpY2FsPjxm
dWxsLXRpdGxlPkV1ciBVcm9sPC9mdWxsLXRpdGxlPjxhYmJyLTE+RXVyb3BlYW4gdXJvbG9neTwv
YWJici0xPjwvcGVyaW9kaWNhbD48YWx0LXBlcmlvZGljYWw+PGZ1bGwtdGl0bGU+RXVyIFVyb2w8
L2Z1bGwtdGl0bGU+PGFiYnItMT5FdXJvcGVhbiB1cm9sb2d5PC9hYmJyLTE+PC9hbHQtcGVyaW9k
aWNhbD48cGFnZXM+MjAxLTIxMDwvcGFnZXM+PHZvbHVtZT42MTwvdm9sdW1lPjxudW1iZXI+MTwv
bnVtYmVyPjxrZXl3b3Jkcz48a2V5d29yZD5BZGlwb3NlIFRpc3N1ZS8qY3l0b2xvZ3k8L2tleXdv
cmQ+PGtleXdvcmQ+QW5pbWFsczwva2V5d29yZD48a2V5d29yZD5DaGVtb2tpbmUgQ1hDTDEyL21l
dGFib2xpc208L2tleXdvcmQ+PGtleXdvcmQ+Q29sbGFnZW4vbWV0YWJvbGlzbTwva2V5d29yZD48
a2V5d29yZD5EaXNlYXNlIE1vZGVscywgQW5pbWFsPC9rZXl3b3JkPjxrZXl3b3JkPkVsZWN0cmlj
IFN0aW11bGF0aW9uPC9rZXl3b3JkPjxrZXl3b3JkPkVyZWN0aWxlIER5c2Z1bmN0aW9uL2V0aW9s
b2d5L21ldGFib2xpc20vcGF0aG9sb2d5L3BoeXNpb3BhdGhvbG9neS8qc3VyZ2VyeTwva2V5d29y
ZD48a2V5d29yZD5HYW5nbGlhL21ldGFib2xpc20vcGF0aG9sb2d5LypwaHlzaW9wYXRob2xvZ3k8
L2tleXdvcmQ+PGtleXdvcmQ+SHlwb2dhc3RyaWMgUGxleHVzL21ldGFib2xpc20vcGF0aG9sb2d5
LypwaHlzaW9wYXRob2xvZ3k8L2tleXdvcmQ+PGtleXdvcmQ+SW1tdW5vaGlzdG9jaGVtaXN0cnk8
L2tleXdvcmQ+PGtleXdvcmQ+TWFsZTwva2V5d29yZD48a2V5d29yZD5NeW9jeXRlcywgU21vb3Ro
IE11c2NsZS9tZXRhYm9saXNtL3BhdGhvbG9neTwva2V5d29yZD48a2V5d29yZD4qTmVydmUgUmVn
ZW5lcmF0aW9uPC9rZXl3b3JkPjxrZXl3b3JkPk5pdHJpYyBPeGlkZSBTeW50aGFzZSBUeXBlIElJ
SS9tZXRhYm9saXNtPC9rZXl3b3JkPjxrZXl3b3JkPlBlbmlsZSBFcmVjdGlvbjwva2V5d29yZD48
a2V5d29yZD5QZW5pcy8qaW5uZXJ2YXRpb248L2tleXdvcmQ+PGtleXdvcmQ+UHJvc3RhdGVjdG9t
eS8qYWR2ZXJzZSBlZmZlY3RzPC9rZXl3b3JkPjxrZXl3b3JkPlB1ZGVuZGFsIE5lcnZlLyppbmp1
cmllcy9tZXRhYm9saXNtL3BhdGhvbG9neS9waHlzaW9wYXRob2xvZ3k8L2tleXdvcmQ+PGtleXdv
cmQ+UmF0czwva2V5d29yZD48a2V5d29yZD5SYXRzLCBTcHJhZ3VlLURhd2xleTwva2V5d29yZD48
a2V5d29yZD5SZWNvdmVyeSBvZiBGdW5jdGlvbjwva2V5d29yZD48a2V5d29yZD4qU3RlbSBDZWxs
IFRyYW5zcGxhbnRhdGlvbjwva2V5d29yZD48a2V5d29yZD5UaW1lIEZhY3RvcnM8L2tleXdvcmQ+
PC9rZXl3b3Jkcz48ZGF0ZXM+PHllYXI+MjAxMjwveWVhcj48cHViLWRhdGVzPjxkYXRlPkphbjwv
ZGF0ZT48L3B1Yi1kYXRlcz48L2RhdGVzPjxpc2JuPjE4NzMtNzU2MCAoRWxlY3Ryb25pYykmI3hE
OzAzMDItMjgzOCAoTGlua2luZyk8L2lzYm4+PGFjY2Vzc2lvbi1udW0+MjE4MjQ3MTg8L2FjY2Vz
c2lvbi1udW0+PHVybHM+PHJlbGF0ZWQtdXJscz48dXJsPmh0dHA6Ly93d3cubmNiaS5ubG0ubmlo
Lmdvdi9wdWJtZWQvMjE4MjQ3MTg8L3VybD48L3JlbGF0ZWQtdXJscz48L3VybHM+PGN1c3RvbTI+
MzIyNjkxNzwvY3VzdG9tMj48ZWxlY3Ryb25pYy1yZXNvdXJjZS1udW0+MTAuMTAxNi9qLmV1cnVy
by4yMDExLjA3LjA2MTwvZWxlY3Ryb25pYy1yZXNvdXJjZS1udW0+PC9yZWNvcmQ+PC9DaXRlPjwv
RW5kTm90ZT5=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PEVuZE5vdGU+PENpdGU+PEF1dGhvcj5GYW5kZWw8L0F1dGhvcj48WWVhcj4yMDEyPC9ZZWFyPjxS
ZWNOdW0+Mzg8L1JlY051bT48RGlzcGxheVRleHQ+PHN0eWxlIGZhY2U9InN1cGVyc2NyaXB0Ij5b
MzVdPC9zdHlsZT48L0Rpc3BsYXlUZXh0PjxyZWNvcmQ+PHJlYy1udW1iZXI+Mzg8L3JlYy1udW1i
ZXI+PGZvcmVpZ24ta2V5cz48a2V5IGFwcD0iRU4iIGRiLWlkPSJ6NTA5dmFmeGowdnhwNGUyNWVk
NWFlZTB4Mnp6Znd2eDl3ZGYiPjM4PC9rZXk+PC9mb3JlaWduLWtleXM+PHJlZi10eXBlIG5hbWU9
IkpvdXJuYWwgQXJ0aWNsZSI+MTc8L3JlZi10eXBlPjxjb250cmlidXRvcnM+PGF1dGhvcnM+PGF1
dGhvcj5GYW5kZWwsIFQuIE0uPC9hdXRob3I+PGF1dGhvcj5BbGJlcnNlbiwgTS48L2F1dGhvcj48
YXV0aG9yPkxpbiwgRy48L2F1dGhvcj48YXV0aG9yPlFpdSwgWC48L2F1dGhvcj48YXV0aG9yPk5p
bmcsIEguPC9hdXRob3I+PGF1dGhvcj5CYW5pZSwgTC48L2F1dGhvcj48YXV0aG9yPkx1ZSwgVC4g
Ri48L2F1dGhvcj48YXV0aG9yPkxpbiwgQy4gUy48L2F1dGhvcj48L2F1dGhvcnM+PC9jb250cmli
dXRvcnM+PGF1dGgtYWRkcmVzcz5LbnVwcGUgTW9sZWN1bGFyIFVyb2xvZ3kgTGFib3JhdG9yeSwg
RGVwYXJ0bWVudCBvZiBVcm9sb2d5LCBTY2hvb2wgb2YgTWVkaWNpbmUsIFVuaXZlcnNpdHkgb2Yg
Q2FsaWZvcm5pYSwgU2FuIEZyYW5jaXNjbywgQ0EsIFVTQS48L2F1dGgtYWRkcmVzcz48dGl0bGVz
Pjx0aXRsZT5SZWNydWl0bWVudCBvZiBpbnRyYWNhdmVybm91c2x5IGluamVjdGVkIGFkaXBvc2Ut
ZGVyaXZlZCBzdGVtIGNlbGxzIHRvIHRoZSBtYWpvciBwZWx2aWMgZ2FuZ2xpb24gaW1wcm92ZXMg
ZXJlY3RpbGUgZnVuY3Rpb24gaW4gYSByYXQgbW9kZWwgb2YgY2F2ZXJub3VzIG5lcnZlIGluanVy
eTwvdGl0bGU+PHNlY29uZGFyeS10aXRsZT5FdXIgVXJvbDwvc2Vjb25kYXJ5LXRpdGxlPjxhbHQt
dGl0bGU+RXVyb3BlYW4gdXJvbG9neTwvYWx0LXRpdGxlPjwvdGl0bGVzPjxwZXJpb2RpY2FsPjxm
dWxsLXRpdGxlPkV1ciBVcm9sPC9mdWxsLXRpdGxlPjxhYmJyLTE+RXVyb3BlYW4gdXJvbG9neTwv
YWJici0xPjwvcGVyaW9kaWNhbD48YWx0LXBlcmlvZGljYWw+PGZ1bGwtdGl0bGU+RXVyIFVyb2w8
L2Z1bGwtdGl0bGU+PGFiYnItMT5FdXJvcGVhbiB1cm9sb2d5PC9hYmJyLTE+PC9hbHQtcGVyaW9k
aWNhbD48cGFnZXM+MjAxLTIxMDwvcGFnZXM+PHZvbHVtZT42MTwvdm9sdW1lPjxudW1iZXI+MTwv
bnVtYmVyPjxrZXl3b3Jkcz48a2V5d29yZD5BZGlwb3NlIFRpc3N1ZS8qY3l0b2xvZ3k8L2tleXdv
cmQ+PGtleXdvcmQ+QW5pbWFsczwva2V5d29yZD48a2V5d29yZD5DaGVtb2tpbmUgQ1hDTDEyL21l
dGFib2xpc208L2tleXdvcmQ+PGtleXdvcmQ+Q29sbGFnZW4vbWV0YWJvbGlzbTwva2V5d29yZD48
a2V5d29yZD5EaXNlYXNlIE1vZGVscywgQW5pbWFsPC9rZXl3b3JkPjxrZXl3b3JkPkVsZWN0cmlj
IFN0aW11bGF0aW9uPC9rZXl3b3JkPjxrZXl3b3JkPkVyZWN0aWxlIER5c2Z1bmN0aW9uL2V0aW9s
b2d5L21ldGFib2xpc20vcGF0aG9sb2d5L3BoeXNpb3BhdGhvbG9neS8qc3VyZ2VyeTwva2V5d29y
ZD48a2V5d29yZD5HYW5nbGlhL21ldGFib2xpc20vcGF0aG9sb2d5LypwaHlzaW9wYXRob2xvZ3k8
L2tleXdvcmQ+PGtleXdvcmQ+SHlwb2dhc3RyaWMgUGxleHVzL21ldGFib2xpc20vcGF0aG9sb2d5
LypwaHlzaW9wYXRob2xvZ3k8L2tleXdvcmQ+PGtleXdvcmQ+SW1tdW5vaGlzdG9jaGVtaXN0cnk8
L2tleXdvcmQ+PGtleXdvcmQ+TWFsZTwva2V5d29yZD48a2V5d29yZD5NeW9jeXRlcywgU21vb3Ro
IE11c2NsZS9tZXRhYm9saXNtL3BhdGhvbG9neTwva2V5d29yZD48a2V5d29yZD4qTmVydmUgUmVn
ZW5lcmF0aW9uPC9rZXl3b3JkPjxrZXl3b3JkPk5pdHJpYyBPeGlkZSBTeW50aGFzZSBUeXBlIElJ
SS9tZXRhYm9saXNtPC9rZXl3b3JkPjxrZXl3b3JkPlBlbmlsZSBFcmVjdGlvbjwva2V5d29yZD48
a2V5d29yZD5QZW5pcy8qaW5uZXJ2YXRpb248L2tleXdvcmQ+PGtleXdvcmQ+UHJvc3RhdGVjdG9t
eS8qYWR2ZXJzZSBlZmZlY3RzPC9rZXl3b3JkPjxrZXl3b3JkPlB1ZGVuZGFsIE5lcnZlLyppbmp1
cmllcy9tZXRhYm9saXNtL3BhdGhvbG9neS9waHlzaW9wYXRob2xvZ3k8L2tleXdvcmQ+PGtleXdv
cmQ+UmF0czwva2V5d29yZD48a2V5d29yZD5SYXRzLCBTcHJhZ3VlLURhd2xleTwva2V5d29yZD48
a2V5d29yZD5SZWNvdmVyeSBvZiBGdW5jdGlvbjwva2V5d29yZD48a2V5d29yZD4qU3RlbSBDZWxs
IFRyYW5zcGxhbnRhdGlvbjwva2V5d29yZD48a2V5d29yZD5UaW1lIEZhY3RvcnM8L2tleXdvcmQ+
PC9rZXl3b3Jkcz48ZGF0ZXM+PHllYXI+MjAxMjwveWVhcj48cHViLWRhdGVzPjxkYXRlPkphbjwv
ZGF0ZT48L3B1Yi1kYXRlcz48L2RhdGVzPjxpc2JuPjE4NzMtNzU2MCAoRWxlY3Ryb25pYykmI3hE
OzAzMDItMjgzOCAoTGlua2luZyk8L2lzYm4+PGFjY2Vzc2lvbi1udW0+MjE4MjQ3MTg8L2FjY2Vz
c2lvbi1udW0+PHVybHM+PHJlbGF0ZWQtdXJscz48dXJsPmh0dHA6Ly93d3cubmNiaS5ubG0ubmlo
Lmdvdi9wdWJtZWQvMjE4MjQ3MTg8L3VybD48L3JlbGF0ZWQtdXJscz48L3VybHM+PGN1c3RvbTI+
MzIyNjkxNzwvY3VzdG9tMj48ZWxlY3Ryb25pYy1yZXNvdXJjZS1udW0+MTAuMTAxNi9qLmV1cnVy
by4yMDExLjA3LjA2MTwvZWxlY3Ryb25pYy1yZXNvdXJjZS1udW0+PC9yZWNvcmQ+PC9DaXRlPjwv
RW5kTm90ZT5=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35" w:tooltip="Fandel, 2012 #38" w:history="1">
        <w:r w:rsidR="003C256E" w:rsidRPr="002B7B6E">
          <w:rPr>
            <w:rFonts w:ascii="Book Antiqua" w:hAnsi="Book Antiqua"/>
            <w:noProof/>
            <w:szCs w:val="24"/>
            <w:vertAlign w:val="superscript"/>
          </w:rPr>
          <w:t>35</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ED7D8F" w:rsidRPr="002B7B6E">
        <w:rPr>
          <w:rFonts w:ascii="Book Antiqua" w:hAnsi="Book Antiqua"/>
          <w:szCs w:val="24"/>
        </w:rPr>
        <w:t xml:space="preserve"> demonstrated that ADSCs injected into the penis migrated to the MPG, although ADSCs were not engrafted in the nerve tissue. Interes</w:t>
      </w:r>
      <w:r w:rsidR="00E4308E" w:rsidRPr="002B7B6E">
        <w:rPr>
          <w:rFonts w:ascii="Book Antiqua" w:hAnsi="Book Antiqua"/>
          <w:szCs w:val="24"/>
        </w:rPr>
        <w:t>t</w:t>
      </w:r>
      <w:r w:rsidR="00ED7D8F" w:rsidRPr="002B7B6E">
        <w:rPr>
          <w:rFonts w:ascii="Book Antiqua" w:hAnsi="Book Antiqua"/>
          <w:szCs w:val="24"/>
        </w:rPr>
        <w:t xml:space="preserve">ingly, </w:t>
      </w:r>
      <w:r w:rsidR="00E4308E" w:rsidRPr="002B7B6E">
        <w:rPr>
          <w:rFonts w:ascii="Book Antiqua" w:hAnsi="Book Antiqua"/>
          <w:szCs w:val="24"/>
        </w:rPr>
        <w:t xml:space="preserve">the </w:t>
      </w:r>
      <w:r w:rsidR="00ED7D8F" w:rsidRPr="002B7B6E">
        <w:rPr>
          <w:rFonts w:ascii="Book Antiqua" w:hAnsi="Book Antiqua"/>
          <w:szCs w:val="24"/>
        </w:rPr>
        <w:t xml:space="preserve">expression of stromal cell derived factor-1 </w:t>
      </w:r>
      <w:r w:rsidR="00A7488F" w:rsidRPr="002B7B6E">
        <w:rPr>
          <w:rFonts w:ascii="Book Antiqua" w:hAnsi="Book Antiqua"/>
          <w:szCs w:val="24"/>
        </w:rPr>
        <w:t>(SDF-1) increased in</w:t>
      </w:r>
      <w:r w:rsidR="00ED7D8F" w:rsidRPr="002B7B6E">
        <w:rPr>
          <w:rFonts w:ascii="Book Antiqua" w:hAnsi="Book Antiqua"/>
          <w:szCs w:val="24"/>
        </w:rPr>
        <w:t xml:space="preserve"> MPG, suggesting that </w:t>
      </w:r>
      <w:r w:rsidR="00FA0D8F" w:rsidRPr="002B7B6E">
        <w:rPr>
          <w:rFonts w:ascii="Book Antiqua" w:hAnsi="Book Antiqua"/>
          <w:szCs w:val="24"/>
        </w:rPr>
        <w:t>ADSCs preferent</w:t>
      </w:r>
      <w:r w:rsidR="00170E5E" w:rsidRPr="002B7B6E">
        <w:rPr>
          <w:rFonts w:ascii="Book Antiqua" w:hAnsi="Book Antiqua"/>
          <w:szCs w:val="24"/>
        </w:rPr>
        <w:t>ially migrated to the site of SDF-1 production</w:t>
      </w:r>
      <w:r w:rsidR="00FA0D8F" w:rsidRPr="002B7B6E">
        <w:rPr>
          <w:rFonts w:ascii="Book Antiqua" w:hAnsi="Book Antiqua"/>
          <w:szCs w:val="24"/>
        </w:rPr>
        <w:t xml:space="preserve">. </w:t>
      </w:r>
      <w:proofErr w:type="spellStart"/>
      <w:r w:rsidR="00E66DC9" w:rsidRPr="002B7B6E">
        <w:rPr>
          <w:rFonts w:ascii="Book Antiqua" w:hAnsi="Book Antiqua"/>
          <w:szCs w:val="24"/>
        </w:rPr>
        <w:t>Qiu</w:t>
      </w:r>
      <w:proofErr w:type="spellEnd"/>
      <w:r w:rsidR="00E66DC9" w:rsidRPr="002B7B6E">
        <w:rPr>
          <w:rFonts w:ascii="Book Antiqua" w:hAnsi="Book Antiqua"/>
          <w:szCs w:val="24"/>
        </w:rPr>
        <w:t xml:space="preserve">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PEVuZE5vdGU+PENpdGU+PEF1dGhvcj5RaXU8L0F1dGhvcj48WWVhcj4yMDEyPC9ZZWFyPjxSZWNO
dW0+NDE8L1JlY051bT48RGlzcGxheVRleHQ+PHN0eWxlIGZhY2U9InN1cGVyc2NyaXB0Ij5bMzld
PC9zdHlsZT48L0Rpc3BsYXlUZXh0PjxyZWNvcmQ+PHJlYy1udW1iZXI+NDE8L3JlYy1udW1iZXI+
PGZvcmVpZ24ta2V5cz48a2V5IGFwcD0iRU4iIGRiLWlkPSJ6NTA5dmFmeGowdnhwNGUyNWVkNWFl
ZTB4Mnp6Znd2eDl3ZGYiPjQxPC9rZXk+PC9mb3JlaWduLWtleXM+PHJlZi10eXBlIG5hbWU9Ikpv
dXJuYWwgQXJ0aWNsZSI+MTc8L3JlZi10eXBlPjxjb250cmlidXRvcnM+PGF1dGhvcnM+PGF1dGhv
cj5RaXUsIFguPC9hdXRob3I+PGF1dGhvcj5WaWxsYWx0YSwgSi48L2F1dGhvcj48YXV0aG9yPkZl
cnJldHRpLCBMLjwvYXV0aG9yPjxhdXRob3I+RmFuZGVsLCBULiBNLjwvYXV0aG9yPjxhdXRob3I+
QWxiZXJzZW4sIE0uPC9hdXRob3I+PGF1dGhvcj5MaW4sIEcuPC9hdXRob3I+PGF1dGhvcj5EYWks
IFkuPC9hdXRob3I+PGF1dGhvcj5MdWUsIFQuIEYuPC9hdXRob3I+PGF1dGhvcj5MaW4sIEMuIFMu
PC9hdXRob3I+PC9hdXRob3JzPjwvY29udHJpYnV0b3JzPjxhdXRoLWFkZHJlc3M+S251cHBlIE1v
bGVjdWxhciBVcm9sb2d5IExhYm9yYXRvcnksIERlcGFydG1lbnQgb2YgVXJvbG9neSwgU2Nob29s
IG9mIE1lZGljaW5lLCBVbml2ZXJzaXR5IG9mIENhbGlmb3JuaWEsIFNhbiBGcmFuY2lzY28sIENB
IDk0MTQzLTA3MzgsIFVTQS48L2F1dGgtYWRkcmVzcz48dGl0bGVzPjx0aXRsZT5FZmZlY3RzIG9m
IGludHJhdmVub3VzIGluamVjdGlvbiBvZiBhZGlwb3NlLWRlcml2ZWQgc3RlbSBjZWxscyBpbiBh
IHJhdCBtb2RlbCBvZiByYWRpYXRpb24gdGhlcmFweS1pbmR1Y2VkIGVyZWN0aWxlIGR5c2Z1bmN0
aW9uPC90aXRsZT48c2Vjb25kYXJ5LXRpdGxlPkogU2V4IE1lZDwvc2Vjb25kYXJ5LXRpdGxlPjxh
bHQtdGl0bGU+VGhlIGpvdXJuYWwgb2Ygc2V4dWFsIG1lZGljaW5lPC9hbHQtdGl0bGU+PC90aXRs
ZXM+PHBlcmlvZGljYWw+PGZ1bGwtdGl0bGU+SiBTZXggTWVkPC9mdWxsLXRpdGxlPjxhYmJyLTE+
SiBTZXggTWVkPC9hYmJyLTE+PC9wZXJpb2RpY2FsPjxwYWdlcz4xODM0LTE4NDE8L3BhZ2VzPjx2
b2x1bWU+OTwvdm9sdW1lPjxudW1iZXI+NzwvbnVtYmVyPjxrZXl3b3Jkcz48a2V5d29yZD5BZGlw
b3NlIFRpc3N1ZS9jeXRvbG9neS8qdHJhbnNwbGFudGF0aW9uPC9rZXl3b3JkPjxrZXl3b3JkPkFu
aW1hbHM8L2tleXdvcmQ+PGtleXdvcmQ+RGlzZWFzZSBNb2RlbHMsIEFuaW1hbDwva2V5d29yZD48
a2V5d29yZD5FcmVjdGlsZSBEeXNmdW5jdGlvbi9ldGlvbG9neS9wYXRob2xvZ3kvKnRoZXJhcHk8
L2tleXdvcmQ+PGtleXdvcmQ+TWFsZTwva2V5d29yZD48a2V5d29yZD4qTWVzZW5jaHltYWwgU3Rl
bSBDZWxsIFRyYW5zcGxhbnRhdGlvbi9tZXRob2RzPC9rZXl3b3JkPjxrZXl3b3JkPlBlbmlsZSBF
cmVjdGlvbi8qcmFkaWF0aW9uIGVmZmVjdHM8L2tleXdvcmQ+PGtleXdvcmQ+UGVuaXMvaW5uZXJ2
YXRpb24vcGF0aG9sb2d5L3JhZGlhdGlvbiBlZmZlY3RzPC9rZXl3b3JkPjxrZXl3b3JkPlByb3N0
YXRlL3JhZGlhdGlvbiBlZmZlY3RzPC9rZXl3b3JkPjxrZXl3b3JkPlJhdHM8L2tleXdvcmQ+PGtl
eXdvcmQ+UmF0cywgU3ByYWd1ZS1EYXdsZXk8L2tleXdvcmQ+PC9rZXl3b3Jkcz48ZGF0ZXM+PHll
YXI+MjAxMjwveWVhcj48cHViLWRhdGVzPjxkYXRlPkp1bDwvZGF0ZT48L3B1Yi1kYXRlcz48L2Rh
dGVzPjxpc2JuPjE3NDMtNjEwOSAoRWxlY3Ryb25pYykmI3hEOzE3NDMtNjA5NSAoTGlua2luZyk8
L2lzYm4+PGFjY2Vzc2lvbi1udW0+MjI1NDg3NTA8L2FjY2Vzc2lvbi1udW0+PHVybHM+PHJlbGF0
ZWQtdXJscz48dXJsPmh0dHA6Ly93d3cubmNiaS5ubG0ubmloLmdvdi9wdWJtZWQvMjI1NDg3NTA8
L3VybD48L3JlbGF0ZWQtdXJscz48L3VybHM+PGN1c3RvbTI+MzM4OTU4NTwvY3VzdG9tMj48ZWxl
Y3Ryb25pYy1yZXNvdXJjZS1udW0+MTAuMTExMS9qLjE3NDMtNjEwOS4yMDEyLjAyNzUzLng8L2Vs
ZWN0cm9uaWMtcmVzb3VyY2UtbnVtPjwvcmVjb3JkPjwvQ2l0ZT48L0VuZE5vdGU+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PEVuZE5vdGU+PENpdGU+PEF1dGhvcj5RaXU8L0F1dGhvcj48WWVhcj4yMDEyPC9ZZWFyPjxSZWNO
dW0+NDE8L1JlY051bT48RGlzcGxheVRleHQ+PHN0eWxlIGZhY2U9InN1cGVyc2NyaXB0Ij5bMzld
PC9zdHlsZT48L0Rpc3BsYXlUZXh0PjxyZWNvcmQ+PHJlYy1udW1iZXI+NDE8L3JlYy1udW1iZXI+
PGZvcmVpZ24ta2V5cz48a2V5IGFwcD0iRU4iIGRiLWlkPSJ6NTA5dmFmeGowdnhwNGUyNWVkNWFl
ZTB4Mnp6Znd2eDl3ZGYiPjQxPC9rZXk+PC9mb3JlaWduLWtleXM+PHJlZi10eXBlIG5hbWU9Ikpv
dXJuYWwgQXJ0aWNsZSI+MTc8L3JlZi10eXBlPjxjb250cmlidXRvcnM+PGF1dGhvcnM+PGF1dGhv
cj5RaXUsIFguPC9hdXRob3I+PGF1dGhvcj5WaWxsYWx0YSwgSi48L2F1dGhvcj48YXV0aG9yPkZl
cnJldHRpLCBMLjwvYXV0aG9yPjxhdXRob3I+RmFuZGVsLCBULiBNLjwvYXV0aG9yPjxhdXRob3I+
QWxiZXJzZW4sIE0uPC9hdXRob3I+PGF1dGhvcj5MaW4sIEcuPC9hdXRob3I+PGF1dGhvcj5EYWks
IFkuPC9hdXRob3I+PGF1dGhvcj5MdWUsIFQuIEYuPC9hdXRob3I+PGF1dGhvcj5MaW4sIEMuIFMu
PC9hdXRob3I+PC9hdXRob3JzPjwvY29udHJpYnV0b3JzPjxhdXRoLWFkZHJlc3M+S251cHBlIE1v
bGVjdWxhciBVcm9sb2d5IExhYm9yYXRvcnksIERlcGFydG1lbnQgb2YgVXJvbG9neSwgU2Nob29s
IG9mIE1lZGljaW5lLCBVbml2ZXJzaXR5IG9mIENhbGlmb3JuaWEsIFNhbiBGcmFuY2lzY28sIENB
IDk0MTQzLTA3MzgsIFVTQS48L2F1dGgtYWRkcmVzcz48dGl0bGVzPjx0aXRsZT5FZmZlY3RzIG9m
IGludHJhdmVub3VzIGluamVjdGlvbiBvZiBhZGlwb3NlLWRlcml2ZWQgc3RlbSBjZWxscyBpbiBh
IHJhdCBtb2RlbCBvZiByYWRpYXRpb24gdGhlcmFweS1pbmR1Y2VkIGVyZWN0aWxlIGR5c2Z1bmN0
aW9uPC90aXRsZT48c2Vjb25kYXJ5LXRpdGxlPkogU2V4IE1lZDwvc2Vjb25kYXJ5LXRpdGxlPjxh
bHQtdGl0bGU+VGhlIGpvdXJuYWwgb2Ygc2V4dWFsIG1lZGljaW5lPC9hbHQtdGl0bGU+PC90aXRs
ZXM+PHBlcmlvZGljYWw+PGZ1bGwtdGl0bGU+SiBTZXggTWVkPC9mdWxsLXRpdGxlPjxhYmJyLTE+
SiBTZXggTWVkPC9hYmJyLTE+PC9wZXJpb2RpY2FsPjxwYWdlcz4xODM0LTE4NDE8L3BhZ2VzPjx2
b2x1bWU+OTwvdm9sdW1lPjxudW1iZXI+NzwvbnVtYmVyPjxrZXl3b3Jkcz48a2V5d29yZD5BZGlw
b3NlIFRpc3N1ZS9jeXRvbG9neS8qdHJhbnNwbGFudGF0aW9uPC9rZXl3b3JkPjxrZXl3b3JkPkFu
aW1hbHM8L2tleXdvcmQ+PGtleXdvcmQ+RGlzZWFzZSBNb2RlbHMsIEFuaW1hbDwva2V5d29yZD48
a2V5d29yZD5FcmVjdGlsZSBEeXNmdW5jdGlvbi9ldGlvbG9neS9wYXRob2xvZ3kvKnRoZXJhcHk8
L2tleXdvcmQ+PGtleXdvcmQ+TWFsZTwva2V5d29yZD48a2V5d29yZD4qTWVzZW5jaHltYWwgU3Rl
bSBDZWxsIFRyYW5zcGxhbnRhdGlvbi9tZXRob2RzPC9rZXl3b3JkPjxrZXl3b3JkPlBlbmlsZSBF
cmVjdGlvbi8qcmFkaWF0aW9uIGVmZmVjdHM8L2tleXdvcmQ+PGtleXdvcmQ+UGVuaXMvaW5uZXJ2
YXRpb24vcGF0aG9sb2d5L3JhZGlhdGlvbiBlZmZlY3RzPC9rZXl3b3JkPjxrZXl3b3JkPlByb3N0
YXRlL3JhZGlhdGlvbiBlZmZlY3RzPC9rZXl3b3JkPjxrZXl3b3JkPlJhdHM8L2tleXdvcmQ+PGtl
eXdvcmQ+UmF0cywgU3ByYWd1ZS1EYXdsZXk8L2tleXdvcmQ+PC9rZXl3b3Jkcz48ZGF0ZXM+PHll
YXI+MjAxMjwveWVhcj48cHViLWRhdGVzPjxkYXRlPkp1bDwvZGF0ZT48L3B1Yi1kYXRlcz48L2Rh
dGVzPjxpc2JuPjE3NDMtNjEwOSAoRWxlY3Ryb25pYykmI3hEOzE3NDMtNjA5NSAoTGlua2luZyk8
L2lzYm4+PGFjY2Vzc2lvbi1udW0+MjI1NDg3NTA8L2FjY2Vzc2lvbi1udW0+PHVybHM+PHJlbGF0
ZWQtdXJscz48dXJsPmh0dHA6Ly93d3cubmNiaS5ubG0ubmloLmdvdi9wdWJtZWQvMjI1NDg3NTA8
L3VybD48L3JlbGF0ZWQtdXJscz48L3VybHM+PGN1c3RvbTI+MzM4OTU4NTwvY3VzdG9tMj48ZWxl
Y3Ryb25pYy1yZXNvdXJjZS1udW0+MTAuMTExMS9qLjE3NDMtNjEwOS4yMDEyLjAyNzUzLng8L2Vs
ZWN0cm9uaWMtcmVzb3VyY2UtbnVtPjwvcmVjb3JkPjwvQ2l0ZT48L0VuZE5vdGU+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39" w:tooltip="Qiu, 2012 #41" w:history="1">
        <w:r w:rsidR="003C256E" w:rsidRPr="002B7B6E">
          <w:rPr>
            <w:rFonts w:ascii="Book Antiqua" w:hAnsi="Book Antiqua"/>
            <w:noProof/>
            <w:szCs w:val="24"/>
            <w:vertAlign w:val="superscript"/>
          </w:rPr>
          <w:t>39</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E66DC9" w:rsidRPr="002B7B6E">
        <w:rPr>
          <w:rFonts w:ascii="Book Antiqua" w:hAnsi="Book Antiqua"/>
          <w:szCs w:val="24"/>
        </w:rPr>
        <w:t xml:space="preserve"> also reported that </w:t>
      </w:r>
      <w:proofErr w:type="spellStart"/>
      <w:r w:rsidR="00E66DC9" w:rsidRPr="002B7B6E">
        <w:rPr>
          <w:rFonts w:ascii="Book Antiqua" w:hAnsi="Book Antiqua"/>
          <w:szCs w:val="24"/>
        </w:rPr>
        <w:t>intracavernously</w:t>
      </w:r>
      <w:proofErr w:type="spellEnd"/>
      <w:r w:rsidR="00E66DC9" w:rsidRPr="002B7B6E">
        <w:rPr>
          <w:rFonts w:ascii="Book Antiqua" w:hAnsi="Book Antiqua"/>
          <w:szCs w:val="24"/>
        </w:rPr>
        <w:t xml:space="preserve"> injected ADSCs migrated to the MPG, </w:t>
      </w:r>
      <w:r w:rsidR="007125CB" w:rsidRPr="002B7B6E">
        <w:rPr>
          <w:rFonts w:ascii="Book Antiqua" w:hAnsi="Book Antiqua"/>
          <w:szCs w:val="24"/>
        </w:rPr>
        <w:t>where</w:t>
      </w:r>
      <w:r w:rsidR="00E66DC9" w:rsidRPr="002B7B6E">
        <w:rPr>
          <w:rFonts w:ascii="Book Antiqua" w:hAnsi="Book Antiqua"/>
          <w:szCs w:val="24"/>
        </w:rPr>
        <w:t xml:space="preserve"> the</w:t>
      </w:r>
      <w:r w:rsidR="007125CB" w:rsidRPr="002B7B6E">
        <w:rPr>
          <w:rFonts w:ascii="Book Antiqua" w:hAnsi="Book Antiqua"/>
          <w:szCs w:val="24"/>
        </w:rPr>
        <w:t>y remained</w:t>
      </w:r>
      <w:r w:rsidR="00E66DC9" w:rsidRPr="002B7B6E">
        <w:rPr>
          <w:rFonts w:ascii="Book Antiqua" w:hAnsi="Book Antiqua"/>
          <w:szCs w:val="24"/>
        </w:rPr>
        <w:t xml:space="preserve"> 17 weeks after injection, although the number of ADSCs remaining in the MPG was quite low. </w:t>
      </w:r>
      <w:r w:rsidR="00AC3017" w:rsidRPr="002B7B6E">
        <w:rPr>
          <w:rFonts w:ascii="Book Antiqua" w:hAnsi="Book Antiqua"/>
          <w:szCs w:val="24"/>
        </w:rPr>
        <w:t xml:space="preserve">You </w:t>
      </w:r>
      <w:r w:rsidR="0033779B" w:rsidRPr="002B7B6E">
        <w:rPr>
          <w:rFonts w:ascii="Book Antiqua" w:hAnsi="Book Antiqua"/>
          <w:i/>
          <w:szCs w:val="24"/>
        </w:rPr>
        <w:t>et al</w:t>
      </w:r>
      <w:r w:rsidR="003C256E" w:rsidRPr="002B7B6E">
        <w:rPr>
          <w:rFonts w:ascii="Book Antiqua" w:hAnsi="Book Antiqua"/>
          <w:szCs w:val="24"/>
        </w:rPr>
        <w:fldChar w:fldCharType="begin">
          <w:fldData xml:space="preserve">PEVuZE5vdGU+PENpdGU+PEF1dGhvcj5Zb3U8L0F1dGhvcj48WWVhcj4yMDEzPC9ZZWFyPjxSZWNO
dW0+NDY8L1JlY051bT48RGlzcGxheVRleHQ+PHN0eWxlIGZhY2U9InN1cGVyc2NyaXB0Ij5bNDVd
PC9zdHlsZT48L0Rpc3BsYXlUZXh0PjxyZWNvcmQ+PHJlYy1udW1iZXI+NDY8L3JlYy1udW1iZXI+
PGZvcmVpZ24ta2V5cz48a2V5IGFwcD0iRU4iIGRiLWlkPSJ6NTA5dmFmeGowdnhwNGUyNWVkNWFl
ZTB4Mnp6Znd2eDl3ZGYiPjQ2PC9rZXk+PC9mb3JlaWduLWtleXM+PHJlZi10eXBlIG5hbWU9Ikpv
dXJuYWwgQXJ0aWNsZSI+MTc8L3JlZi10eXBlPjxjb250cmlidXRvcnM+PGF1dGhvcnM+PGF1dGhv
cj5Zb3UsIEQuPC9hdXRob3I+PGF1dGhvcj5KYW5nLCBNLiBKLjwvYXV0aG9yPjxhdXRob3I+TGVl
LCBKLjwvYXV0aG9yPjxhdXRob3I+U3VoLCBOLjwvYXV0aG9yPjxhdXRob3I+SmVvbmcsIEkuIEcu
PC9hdXRob3I+PGF1dGhvcj5Tb2huLCBELiBXLjwvYXV0aG9yPjxhdXRob3I+S2ltLCBTLiBXLjwv
YXV0aG9yPjxhdXRob3I+QWhuLCBULiBZLjwvYXV0aG9yPjxhdXRob3I+S2ltLCBDLiBTLjwvYXV0
aG9yPjwvYXV0aG9ycz48L2NvbnRyaWJ1dG9ycz48YXV0aC1hZGRyZXNzPkRlcGFydG1lbnQgb2Yg
VXJvbG9neSwgQXNhbiBNZWRpY2FsIENlbnRlciwgVW5pdmVyc2l0eSBvZiBVbHNhbiBDb2xsZWdl
IG9mIE1lZGljaW5lLCBTZW91bCwgS29yZWEuPC9hdXRoLWFkZHJlc3M+PHRpdGxlcz48dGl0bGU+
Q29tcGFyYXRpdmUgYW5hbHlzaXMgb2YgcGVyaXByb3N0YXRpYyBpbXBsYW50YXRpb24gYW5kIGlu
dHJhY2F2ZXJub3NhbCBpbmplY3Rpb24gb2YgaHVtYW4gYWRpcG9zZSB0aXNzdWUtZGVyaXZlZCBz
dGVtIGNlbGxzIGZvciBlcmVjdGlsZSBmdW5jdGlvbiByZWNvdmVyeSBpbiBhIHJhdCBtb2RlbCBv
ZiBjYXZlcm5vdXMgbmVydmUgaW5qdXJ5PC90aXRsZT48c2Vjb25kYXJ5LXRpdGxlPlByb3N0YXRl
PC9zZWNvbmRhcnktdGl0bGU+PGFsdC10aXRsZT5UaGUgUHJvc3RhdGU8L2FsdC10aXRsZT48L3Rp
dGxlcz48cGVyaW9kaWNhbD48ZnVsbC10aXRsZT5Qcm9zdGF0ZTwvZnVsbC10aXRsZT48YWJici0x
PlRoZSBQcm9zdGF0ZTwvYWJici0xPjwvcGVyaW9kaWNhbD48YWx0LXBlcmlvZGljYWw+PGZ1bGwt
dGl0bGU+UHJvc3RhdGU8L2Z1bGwtdGl0bGU+PGFiYnItMT5UaGUgUHJvc3RhdGU8L2FiYnItMT48
L2FsdC1wZXJpb2RpY2FsPjxwYWdlcz4yNzgtMjg2PC9wYWdlcz48dm9sdW1lPjczPC92b2x1bWU+
PG51bWJlcj4zPC9udW1iZXI+PGtleXdvcmRzPjxrZXl3b3JkPkFkaXBvc2UgVGlzc3VlLypjeXRv
bG9neTwva2V5d29yZD48a2V5d29yZD5BbmltYWxzPC9rZXl3b3JkPjxrZXl3b3JkPkNlbGxzLCBD
dWx0dXJlZDwva2V5d29yZD48a2V5d29yZD5FbGVjdHJpYyBTdGltdWxhdGlvbjwva2V5d29yZD48
a2V5d29yZD5FcmVjdGlsZSBEeXNmdW5jdGlvbi8qZXRpb2xvZ3kvcGh5c2lvcGF0aG9sb2d5Lyp0
aGVyYXB5PC9rZXl3b3JkPjxrZXl3b3JkPkh1bWFuczwva2V5d29yZD48a2V5d29yZD5NYWxlPC9r
ZXl3b3JkPjxrZXl3b3JkPk1vZGVscywgQW5pbWFsPC9rZXl3b3JkPjxrZXl3b3JkPk11c2NsZSwg
U21vb3RoL3BoeXNpb2xvZ3k8L2tleXdvcmQ+PGtleXdvcmQ+TmVydmUgUmVnZW5lcmF0aW9uL3Bo
eXNpb2xvZ3k8L2tleXdvcmQ+PGtleXdvcmQ+Tml0cmljIE94aWRlIFN5bnRoYXNlIFR5cGUgSS9t
ZXRhYm9saXNtPC9rZXl3b3JkPjxrZXl3b3JkPlBlbmlzL2lubmVydmF0aW9uL3BoeXNpb3BhdGhv
bG9neTwva2V5d29yZD48a2V5d29yZD5QZXJpcGhlcmFsIE5lcnZlIEluanVyaWVzLypjb21wbGlj
YXRpb25zL21ldGFib2xpc20vcGh5c2lvcGF0aG9sb2d5PC9rZXl3b3JkPjxrZXl3b3JkPlByb3N0
YXRlLypzdXJnZXJ5PC9rZXl3b3JkPjxrZXl3b3JkPipQcm9zdGhlc2VzIGFuZCBJbXBsYW50czwv
a2V5d29yZD48a2V5d29yZD5SYXRzPC9rZXl3b3JkPjxrZXl3b3JkPlJhdHMsIFNwcmFndWUtRGF3
bGV5PC9rZXl3b3JkPjxrZXl3b3JkPlJlY292ZXJ5IG9mIEZ1bmN0aW9uL3BoeXNpb2xvZ3k8L2tl
eXdvcmQ+PGtleXdvcmQ+KlN0ZW0gQ2VsbCBUcmFuc3BsYW50YXRpb248L2tleXdvcmQ+PGtleXdv
cmQ+U3RlbSBDZWxscy8qY3l0b2xvZ3k8L2tleXdvcmQ+PC9rZXl3b3Jkcz48ZGF0ZXM+PHllYXI+
MjAxMzwveWVhcj48cHViLWRhdGVzPjxkYXRlPkZlYiAxNTwvZGF0ZT48L3B1Yi1kYXRlcz48L2Rh
dGVzPjxpc2JuPjEwOTctMDA0NSAoRWxlY3Ryb25pYykmI3hEOzAyNzAtNDEzNyAoTGlua2luZyk8
L2lzYm4+PGFjY2Vzc2lvbi1udW0+MjI4MjEyMTU8L2FjY2Vzc2lvbi1udW0+PHVybHM+PHJlbGF0
ZWQtdXJscz48dXJsPmh0dHA6Ly93d3cubmNiaS5ubG0ubmloLmdvdi9wdWJtZWQvMjI4MjEyMTU8
L3VybD48L3JlbGF0ZWQtdXJscz48L3VybHM+PGVsZWN0cm9uaWMtcmVzb3VyY2UtbnVtPjEwLjEw
MDIvcHJvcy4yMjU2NzwvZWxlY3Ryb25pYy1yZXNvdXJjZS1udW0+PC9yZWNvcmQ+PC9DaXRlPjwv
RW5kTm90ZT5=
</w:fldData>
        </w:fldChar>
      </w:r>
      <w:r w:rsidR="003C256E" w:rsidRPr="002B7B6E">
        <w:rPr>
          <w:rFonts w:ascii="Book Antiqua" w:hAnsi="Book Antiqua"/>
          <w:szCs w:val="24"/>
        </w:rPr>
        <w:instrText xml:space="preserve"> ADDIN EN.CITE </w:instrText>
      </w:r>
      <w:r w:rsidR="003C256E" w:rsidRPr="002B7B6E">
        <w:rPr>
          <w:rFonts w:ascii="Book Antiqua" w:hAnsi="Book Antiqua"/>
          <w:szCs w:val="24"/>
        </w:rPr>
        <w:fldChar w:fldCharType="begin">
          <w:fldData xml:space="preserve">PEVuZE5vdGU+PENpdGU+PEF1dGhvcj5Zb3U8L0F1dGhvcj48WWVhcj4yMDEzPC9ZZWFyPjxSZWNO
dW0+NDY8L1JlY051bT48RGlzcGxheVRleHQ+PHN0eWxlIGZhY2U9InN1cGVyc2NyaXB0Ij5bNDVd
PC9zdHlsZT48L0Rpc3BsYXlUZXh0PjxyZWNvcmQ+PHJlYy1udW1iZXI+NDY8L3JlYy1udW1iZXI+
PGZvcmVpZ24ta2V5cz48a2V5IGFwcD0iRU4iIGRiLWlkPSJ6NTA5dmFmeGowdnhwNGUyNWVkNWFl
ZTB4Mnp6Znd2eDl3ZGYiPjQ2PC9rZXk+PC9mb3JlaWduLWtleXM+PHJlZi10eXBlIG5hbWU9Ikpv
dXJuYWwgQXJ0aWNsZSI+MTc8L3JlZi10eXBlPjxjb250cmlidXRvcnM+PGF1dGhvcnM+PGF1dGhv
cj5Zb3UsIEQuPC9hdXRob3I+PGF1dGhvcj5KYW5nLCBNLiBKLjwvYXV0aG9yPjxhdXRob3I+TGVl
LCBKLjwvYXV0aG9yPjxhdXRob3I+U3VoLCBOLjwvYXV0aG9yPjxhdXRob3I+SmVvbmcsIEkuIEcu
PC9hdXRob3I+PGF1dGhvcj5Tb2huLCBELiBXLjwvYXV0aG9yPjxhdXRob3I+S2ltLCBTLiBXLjwv
YXV0aG9yPjxhdXRob3I+QWhuLCBULiBZLjwvYXV0aG9yPjxhdXRob3I+S2ltLCBDLiBTLjwvYXV0
aG9yPjwvYXV0aG9ycz48L2NvbnRyaWJ1dG9ycz48YXV0aC1hZGRyZXNzPkRlcGFydG1lbnQgb2Yg
VXJvbG9neSwgQXNhbiBNZWRpY2FsIENlbnRlciwgVW5pdmVyc2l0eSBvZiBVbHNhbiBDb2xsZWdl
IG9mIE1lZGljaW5lLCBTZW91bCwgS29yZWEuPC9hdXRoLWFkZHJlc3M+PHRpdGxlcz48dGl0bGU+
Q29tcGFyYXRpdmUgYW5hbHlzaXMgb2YgcGVyaXByb3N0YXRpYyBpbXBsYW50YXRpb24gYW5kIGlu
dHJhY2F2ZXJub3NhbCBpbmplY3Rpb24gb2YgaHVtYW4gYWRpcG9zZSB0aXNzdWUtZGVyaXZlZCBz
dGVtIGNlbGxzIGZvciBlcmVjdGlsZSBmdW5jdGlvbiByZWNvdmVyeSBpbiBhIHJhdCBtb2RlbCBv
ZiBjYXZlcm5vdXMgbmVydmUgaW5qdXJ5PC90aXRsZT48c2Vjb25kYXJ5LXRpdGxlPlByb3N0YXRl
PC9zZWNvbmRhcnktdGl0bGU+PGFsdC10aXRsZT5UaGUgUHJvc3RhdGU8L2FsdC10aXRsZT48L3Rp
dGxlcz48cGVyaW9kaWNhbD48ZnVsbC10aXRsZT5Qcm9zdGF0ZTwvZnVsbC10aXRsZT48YWJici0x
PlRoZSBQcm9zdGF0ZTwvYWJici0xPjwvcGVyaW9kaWNhbD48YWx0LXBlcmlvZGljYWw+PGZ1bGwt
dGl0bGU+UHJvc3RhdGU8L2Z1bGwtdGl0bGU+PGFiYnItMT5UaGUgUHJvc3RhdGU8L2FiYnItMT48
L2FsdC1wZXJpb2RpY2FsPjxwYWdlcz4yNzgtMjg2PC9wYWdlcz48dm9sdW1lPjczPC92b2x1bWU+
PG51bWJlcj4zPC9udW1iZXI+PGtleXdvcmRzPjxrZXl3b3JkPkFkaXBvc2UgVGlzc3VlLypjeXRv
bG9neTwva2V5d29yZD48a2V5d29yZD5BbmltYWxzPC9rZXl3b3JkPjxrZXl3b3JkPkNlbGxzLCBD
dWx0dXJlZDwva2V5d29yZD48a2V5d29yZD5FbGVjdHJpYyBTdGltdWxhdGlvbjwva2V5d29yZD48
a2V5d29yZD5FcmVjdGlsZSBEeXNmdW5jdGlvbi8qZXRpb2xvZ3kvcGh5c2lvcGF0aG9sb2d5Lyp0
aGVyYXB5PC9rZXl3b3JkPjxrZXl3b3JkPkh1bWFuczwva2V5d29yZD48a2V5d29yZD5NYWxlPC9r
ZXl3b3JkPjxrZXl3b3JkPk1vZGVscywgQW5pbWFsPC9rZXl3b3JkPjxrZXl3b3JkPk11c2NsZSwg
U21vb3RoL3BoeXNpb2xvZ3k8L2tleXdvcmQ+PGtleXdvcmQ+TmVydmUgUmVnZW5lcmF0aW9uL3Bo
eXNpb2xvZ3k8L2tleXdvcmQ+PGtleXdvcmQ+Tml0cmljIE94aWRlIFN5bnRoYXNlIFR5cGUgSS9t
ZXRhYm9saXNtPC9rZXl3b3JkPjxrZXl3b3JkPlBlbmlzL2lubmVydmF0aW9uL3BoeXNpb3BhdGhv
bG9neTwva2V5d29yZD48a2V5d29yZD5QZXJpcGhlcmFsIE5lcnZlIEluanVyaWVzLypjb21wbGlj
YXRpb25zL21ldGFib2xpc20vcGh5c2lvcGF0aG9sb2d5PC9rZXl3b3JkPjxrZXl3b3JkPlByb3N0
YXRlLypzdXJnZXJ5PC9rZXl3b3JkPjxrZXl3b3JkPipQcm9zdGhlc2VzIGFuZCBJbXBsYW50czwv
a2V5d29yZD48a2V5d29yZD5SYXRzPC9rZXl3b3JkPjxrZXl3b3JkPlJhdHMsIFNwcmFndWUtRGF3
bGV5PC9rZXl3b3JkPjxrZXl3b3JkPlJlY292ZXJ5IG9mIEZ1bmN0aW9uL3BoeXNpb2xvZ3k8L2tl
eXdvcmQ+PGtleXdvcmQ+KlN0ZW0gQ2VsbCBUcmFuc3BsYW50YXRpb248L2tleXdvcmQ+PGtleXdv
cmQ+U3RlbSBDZWxscy8qY3l0b2xvZ3k8L2tleXdvcmQ+PC9rZXl3b3Jkcz48ZGF0ZXM+PHllYXI+
MjAxMzwveWVhcj48cHViLWRhdGVzPjxkYXRlPkZlYiAxNTwvZGF0ZT48L3B1Yi1kYXRlcz48L2Rh
dGVzPjxpc2JuPjEwOTctMDA0NSAoRWxlY3Ryb25pYykmI3hEOzAyNzAtNDEzNyAoTGlua2luZyk8
L2lzYm4+PGFjY2Vzc2lvbi1udW0+MjI4MjEyMTU8L2FjY2Vzc2lvbi1udW0+PHVybHM+PHJlbGF0
ZWQtdXJscz48dXJsPmh0dHA6Ly93d3cubmNiaS5ubG0ubmloLmdvdi9wdWJtZWQvMjI4MjEyMTU8
L3VybD48L3JlbGF0ZWQtdXJscz48L3VybHM+PGVsZWN0cm9uaWMtcmVzb3VyY2UtbnVtPjEwLjEw
MDIvcHJvcy4yMjU2NzwvZWxlY3Ryb25pYy1yZXNvdXJjZS1udW0+PC9yZWNvcmQ+PC9DaXRlPjwv
RW5kTm90ZT5=
</w:fldData>
        </w:fldChar>
      </w:r>
      <w:r w:rsidR="003C256E" w:rsidRPr="002B7B6E">
        <w:rPr>
          <w:rFonts w:ascii="Book Antiqua" w:hAnsi="Book Antiqua"/>
          <w:szCs w:val="24"/>
        </w:rPr>
        <w:instrText xml:space="preserve"> ADDIN EN.CITE.DATA </w:instrText>
      </w:r>
      <w:r w:rsidR="003C256E" w:rsidRPr="002B7B6E">
        <w:rPr>
          <w:rFonts w:ascii="Book Antiqua" w:hAnsi="Book Antiqua"/>
          <w:szCs w:val="24"/>
        </w:rPr>
      </w:r>
      <w:r w:rsidR="003C256E" w:rsidRPr="002B7B6E">
        <w:rPr>
          <w:rFonts w:ascii="Book Antiqua" w:hAnsi="Book Antiqua"/>
          <w:szCs w:val="24"/>
        </w:rPr>
        <w:fldChar w:fldCharType="end"/>
      </w:r>
      <w:r w:rsidR="003C256E" w:rsidRPr="002B7B6E">
        <w:rPr>
          <w:rFonts w:ascii="Book Antiqua" w:hAnsi="Book Antiqua"/>
          <w:szCs w:val="24"/>
        </w:rPr>
      </w:r>
      <w:r w:rsidR="003C256E" w:rsidRPr="002B7B6E">
        <w:rPr>
          <w:rFonts w:ascii="Book Antiqua" w:hAnsi="Book Antiqua"/>
          <w:szCs w:val="24"/>
        </w:rPr>
        <w:fldChar w:fldCharType="separate"/>
      </w:r>
      <w:r w:rsidR="003C256E" w:rsidRPr="002B7B6E">
        <w:rPr>
          <w:rFonts w:ascii="Book Antiqua" w:hAnsi="Book Antiqua"/>
          <w:noProof/>
          <w:szCs w:val="24"/>
          <w:vertAlign w:val="superscript"/>
        </w:rPr>
        <w:t>[</w:t>
      </w:r>
      <w:hyperlink w:anchor="_ENREF_45" w:tooltip="You, 2013 #46" w:history="1">
        <w:r w:rsidR="003C256E" w:rsidRPr="002B7B6E">
          <w:rPr>
            <w:rFonts w:ascii="Book Antiqua" w:hAnsi="Book Antiqua"/>
            <w:noProof/>
            <w:szCs w:val="24"/>
            <w:vertAlign w:val="superscript"/>
          </w:rPr>
          <w:t>45</w:t>
        </w:r>
      </w:hyperlink>
      <w:r w:rsidR="003C256E" w:rsidRPr="002B7B6E">
        <w:rPr>
          <w:rFonts w:ascii="Book Antiqua" w:hAnsi="Book Antiqua"/>
          <w:noProof/>
          <w:szCs w:val="24"/>
          <w:vertAlign w:val="superscript"/>
        </w:rPr>
        <w:t>]</w:t>
      </w:r>
      <w:r w:rsidR="003C256E" w:rsidRPr="002B7B6E">
        <w:rPr>
          <w:rFonts w:ascii="Book Antiqua" w:hAnsi="Book Antiqua"/>
          <w:szCs w:val="24"/>
        </w:rPr>
        <w:fldChar w:fldCharType="end"/>
      </w:r>
      <w:r w:rsidR="00AC3017" w:rsidRPr="002B7B6E">
        <w:rPr>
          <w:rFonts w:ascii="Book Antiqua" w:hAnsi="Book Antiqua"/>
          <w:szCs w:val="24"/>
        </w:rPr>
        <w:t xml:space="preserve">showed that </w:t>
      </w:r>
      <w:proofErr w:type="spellStart"/>
      <w:r w:rsidR="00AC3017" w:rsidRPr="002B7B6E">
        <w:rPr>
          <w:rFonts w:ascii="Book Antiqua" w:hAnsi="Book Antiqua"/>
          <w:szCs w:val="24"/>
        </w:rPr>
        <w:t>periprostatic</w:t>
      </w:r>
      <w:proofErr w:type="spellEnd"/>
      <w:r w:rsidR="00F007FD" w:rsidRPr="002B7B6E">
        <w:rPr>
          <w:rFonts w:ascii="Book Antiqua" w:hAnsi="Book Antiqua"/>
          <w:szCs w:val="24"/>
        </w:rPr>
        <w:t xml:space="preserve"> implantation of ADSCs, but not </w:t>
      </w:r>
      <w:r w:rsidR="00802C0F" w:rsidRPr="002B7B6E">
        <w:rPr>
          <w:rFonts w:ascii="Book Antiqua" w:hAnsi="Book Antiqua"/>
          <w:szCs w:val="24"/>
        </w:rPr>
        <w:t xml:space="preserve">their </w:t>
      </w:r>
      <w:proofErr w:type="spellStart"/>
      <w:r w:rsidR="00F007FD" w:rsidRPr="002B7B6E">
        <w:rPr>
          <w:rFonts w:ascii="Book Antiqua" w:hAnsi="Book Antiqua"/>
          <w:szCs w:val="24"/>
        </w:rPr>
        <w:t>intracavernous</w:t>
      </w:r>
      <w:proofErr w:type="spellEnd"/>
      <w:r w:rsidR="00F007FD" w:rsidRPr="002B7B6E">
        <w:rPr>
          <w:rFonts w:ascii="Book Antiqua" w:hAnsi="Book Antiqua"/>
          <w:szCs w:val="24"/>
        </w:rPr>
        <w:t xml:space="preserve"> injection</w:t>
      </w:r>
      <w:r w:rsidR="00802C0F" w:rsidRPr="002B7B6E">
        <w:rPr>
          <w:rFonts w:ascii="Book Antiqua" w:hAnsi="Book Antiqua"/>
          <w:szCs w:val="24"/>
        </w:rPr>
        <w:t>,</w:t>
      </w:r>
      <w:r w:rsidR="00F007FD" w:rsidRPr="002B7B6E">
        <w:rPr>
          <w:rFonts w:ascii="Book Antiqua" w:hAnsi="Book Antiqua"/>
          <w:szCs w:val="24"/>
        </w:rPr>
        <w:t xml:space="preserve"> resulted in </w:t>
      </w:r>
      <w:r w:rsidR="00802C0F" w:rsidRPr="002B7B6E">
        <w:rPr>
          <w:rFonts w:ascii="Book Antiqua" w:hAnsi="Book Antiqua"/>
          <w:szCs w:val="24"/>
        </w:rPr>
        <w:t>the migration of ADSCs to</w:t>
      </w:r>
      <w:r w:rsidR="00F007FD" w:rsidRPr="002B7B6E">
        <w:rPr>
          <w:rFonts w:ascii="Book Antiqua" w:hAnsi="Book Antiqua"/>
          <w:szCs w:val="24"/>
        </w:rPr>
        <w:t xml:space="preserve"> MPG. </w:t>
      </w:r>
      <w:r w:rsidR="00FB3EFA" w:rsidRPr="002B7B6E">
        <w:rPr>
          <w:rFonts w:ascii="Book Antiqua" w:hAnsi="Book Antiqua"/>
          <w:snapToGrid w:val="0"/>
          <w:kern w:val="0"/>
          <w:szCs w:val="24"/>
        </w:rPr>
        <w:t>In summary</w:t>
      </w:r>
      <w:r w:rsidR="00551314" w:rsidRPr="002B7B6E">
        <w:rPr>
          <w:rFonts w:ascii="Book Antiqua" w:hAnsi="Book Antiqua"/>
          <w:szCs w:val="24"/>
        </w:rPr>
        <w:t>, some</w:t>
      </w:r>
      <w:r w:rsidR="00740013" w:rsidRPr="002B7B6E">
        <w:rPr>
          <w:rFonts w:ascii="Book Antiqua" w:hAnsi="Book Antiqua"/>
          <w:szCs w:val="24"/>
        </w:rPr>
        <w:t xml:space="preserve"> ADSCs injected into the penis migrated to the tissues such as the bone marrow and MPG, and these cells may be implicated in the restoration of erectile function.</w:t>
      </w:r>
      <w:r w:rsidR="00FB1712" w:rsidRPr="002B7B6E">
        <w:rPr>
          <w:rFonts w:ascii="Book Antiqua" w:hAnsi="Book Antiqua"/>
          <w:szCs w:val="24"/>
        </w:rPr>
        <w:t xml:space="preserve"> </w:t>
      </w:r>
      <w:r w:rsidR="00551314" w:rsidRPr="002B7B6E">
        <w:rPr>
          <w:rFonts w:ascii="Book Antiqua" w:hAnsi="Book Antiqua"/>
          <w:szCs w:val="24"/>
        </w:rPr>
        <w:t>The p</w:t>
      </w:r>
      <w:r w:rsidR="00FB1712" w:rsidRPr="002B7B6E">
        <w:rPr>
          <w:rFonts w:ascii="Book Antiqua" w:hAnsi="Book Antiqua"/>
          <w:szCs w:val="24"/>
        </w:rPr>
        <w:t>ossible mechanisms by which ADSCs restore erectile function are summarized in Fig</w:t>
      </w:r>
      <w:r w:rsidR="003C256E" w:rsidRPr="002B7B6E">
        <w:rPr>
          <w:rFonts w:ascii="Book Antiqua" w:eastAsia="宋体" w:hAnsi="Book Antiqua"/>
          <w:szCs w:val="24"/>
          <w:lang w:eastAsia="zh-CN"/>
        </w:rPr>
        <w:t>ure</w:t>
      </w:r>
      <w:r w:rsidR="00FB1712" w:rsidRPr="002B7B6E">
        <w:rPr>
          <w:rFonts w:ascii="Book Antiqua" w:hAnsi="Book Antiqua"/>
          <w:szCs w:val="24"/>
        </w:rPr>
        <w:t xml:space="preserve"> 3.</w:t>
      </w:r>
    </w:p>
    <w:p w14:paraId="4820D645" w14:textId="77777777" w:rsidR="003C256E" w:rsidRPr="002B7B6E" w:rsidRDefault="003C256E" w:rsidP="002B7B6E">
      <w:pPr>
        <w:spacing w:line="360" w:lineRule="auto"/>
        <w:rPr>
          <w:rFonts w:ascii="Book Antiqua" w:eastAsia="宋体" w:hAnsi="Book Antiqua"/>
          <w:szCs w:val="24"/>
          <w:lang w:eastAsia="zh-CN"/>
        </w:rPr>
      </w:pPr>
    </w:p>
    <w:p w14:paraId="3CE77D50" w14:textId="1E419416" w:rsidR="00740013" w:rsidRPr="002B7B6E" w:rsidRDefault="00740013" w:rsidP="002B7B6E">
      <w:pPr>
        <w:spacing w:line="360" w:lineRule="auto"/>
        <w:rPr>
          <w:rFonts w:ascii="Book Antiqua" w:hAnsi="Book Antiqua"/>
          <w:b/>
          <w:szCs w:val="24"/>
        </w:rPr>
      </w:pPr>
      <w:r w:rsidRPr="002B7B6E">
        <w:rPr>
          <w:rFonts w:ascii="Book Antiqua" w:hAnsi="Book Antiqua"/>
          <w:b/>
          <w:i/>
          <w:szCs w:val="24"/>
        </w:rPr>
        <w:t>Endothelial progenitor cells</w:t>
      </w:r>
    </w:p>
    <w:p w14:paraId="63521ECC" w14:textId="7D0F2EAF" w:rsidR="00740013" w:rsidRPr="002B7B6E" w:rsidRDefault="003C256E" w:rsidP="002B7B6E">
      <w:pPr>
        <w:spacing w:line="360" w:lineRule="auto"/>
        <w:rPr>
          <w:rFonts w:ascii="Book Antiqua" w:eastAsia="宋体" w:hAnsi="Book Antiqua"/>
          <w:szCs w:val="24"/>
          <w:lang w:eastAsia="zh-CN"/>
        </w:rPr>
      </w:pPr>
      <w:r w:rsidRPr="002B7B6E">
        <w:rPr>
          <w:rFonts w:ascii="Book Antiqua" w:hAnsi="Book Antiqua"/>
          <w:szCs w:val="24"/>
        </w:rPr>
        <w:t xml:space="preserve">Endothelial progenitor cells </w:t>
      </w:r>
      <w:r w:rsidRPr="002B7B6E">
        <w:rPr>
          <w:rFonts w:ascii="Book Antiqua" w:eastAsia="宋体" w:hAnsi="Book Antiqua"/>
          <w:szCs w:val="24"/>
          <w:lang w:eastAsia="zh-CN"/>
        </w:rPr>
        <w:t>(</w:t>
      </w:r>
      <w:r w:rsidR="008C7997" w:rsidRPr="002B7B6E">
        <w:rPr>
          <w:rFonts w:ascii="Book Antiqua" w:hAnsi="Book Antiqua"/>
          <w:szCs w:val="24"/>
        </w:rPr>
        <w:t>EPCs</w:t>
      </w:r>
      <w:r w:rsidRPr="002B7B6E">
        <w:rPr>
          <w:rFonts w:ascii="Book Antiqua" w:eastAsia="宋体" w:hAnsi="Book Antiqua"/>
          <w:szCs w:val="24"/>
          <w:lang w:eastAsia="zh-CN"/>
        </w:rPr>
        <w:t>)</w:t>
      </w:r>
      <w:r w:rsidR="008C7997" w:rsidRPr="002B7B6E">
        <w:rPr>
          <w:rFonts w:ascii="Book Antiqua" w:hAnsi="Book Antiqua"/>
          <w:szCs w:val="24"/>
        </w:rPr>
        <w:t xml:space="preserve"> were originally isolated from human peripheral blood by </w:t>
      </w:r>
      <w:proofErr w:type="spellStart"/>
      <w:r w:rsidR="008C7997" w:rsidRPr="002B7B6E">
        <w:rPr>
          <w:rFonts w:ascii="Book Antiqua" w:hAnsi="Book Antiqua"/>
          <w:szCs w:val="24"/>
        </w:rPr>
        <w:t>Asahara</w:t>
      </w:r>
      <w:proofErr w:type="spellEnd"/>
      <w:r w:rsidR="008C7997" w:rsidRPr="002B7B6E">
        <w:rPr>
          <w:rFonts w:ascii="Book Antiqua" w:hAnsi="Book Antiqua"/>
          <w:szCs w:val="24"/>
        </w:rPr>
        <w:t xml:space="preserve"> </w:t>
      </w:r>
      <w:r w:rsidR="0033779B" w:rsidRPr="002B7B6E">
        <w:rPr>
          <w:rFonts w:ascii="Book Antiqua" w:hAnsi="Book Antiqua"/>
          <w:i/>
          <w:szCs w:val="24"/>
        </w:rPr>
        <w:t>et al</w:t>
      </w:r>
      <w:r w:rsidR="005633BC" w:rsidRPr="002B7B6E">
        <w:rPr>
          <w:rFonts w:ascii="Book Antiqua" w:hAnsi="Book Antiqua"/>
          <w:szCs w:val="24"/>
        </w:rPr>
        <w:fldChar w:fldCharType="begin">
          <w:fldData xml:space="preserve">PEVuZE5vdGU+PENpdGU+PEF1dGhvcj5Bc2FoYXJhPC9BdXRob3I+PFllYXI+MTk5NzwvWWVhcj48
UmVjTnVtPjYxPC9SZWNOdW0+PERpc3BsYXlUZXh0PjxzdHlsZSBmYWNlPSJzdXBlcnNjcmlwdCI+
WzU3XTwvc3R5bGU+PC9EaXNwbGF5VGV4dD48cmVjb3JkPjxyZWMtbnVtYmVyPjYxPC9yZWMtbnVt
YmVyPjxmb3JlaWduLWtleXM+PGtleSBhcHA9IkVOIiBkYi1pZD0iejUwOXZhZnhqMHZ4cDRlMjVl
ZDVhZWUweDJ6emZ3dng5d2RmIj42MTwva2V5PjwvZm9yZWlnbi1rZXlzPjxyZWYtdHlwZSBuYW1l
PSJKb3VybmFsIEFydGljbGUiPjE3PC9yZWYtdHlwZT48Y29udHJpYnV0b3JzPjxhdXRob3JzPjxh
dXRob3I+QXNhaGFyYSwgVC48L2F1dGhvcj48YXV0aG9yPk11cm9oYXJhLCBULjwvYXV0aG9yPjxh
dXRob3I+U3VsbGl2YW4sIEEuPC9hdXRob3I+PGF1dGhvcj5TaWx2ZXIsIE0uPC9hdXRob3I+PGF1
dGhvcj52YW4gZGVyIFplZSwgUi48L2F1dGhvcj48YXV0aG9yPkxpLCBULjwvYXV0aG9yPjxhdXRo
b3I+V2l0emVuYmljaGxlciwgQi48L2F1dGhvcj48YXV0aG9yPlNjaGF0dGVtYW4sIEcuPC9hdXRo
b3I+PGF1dGhvcj5Jc25lciwgSi4gTS48L2F1dGhvcj48L2F1dGhvcnM+PC9jb250cmlidXRvcnM+
PGF1dGgtYWRkcmVzcz5EZXBhcnRtZW50IG9mIE1lZGljaW5lIChDYXJkaW9sb2d5KSwgU3QuIEVs
aXphYmV0aCZhcG9zO3MgTWVkaWNhbCBDZW50ZXIsIFR1ZnRzIFVuaXZlcnNpdHkgU2Nob29sIG9m
IE1lZGljaW5lLCA3MzYgQ2FtYnJpZGdlIFN0cmVldCwgQm9zdG9uLCBNQSAwMjEzNSwgVVNBLjwv
YXV0aC1hZGRyZXNzPjx0aXRsZXM+PHRpdGxlPklzb2xhdGlvbiBvZiBwdXRhdGl2ZSBwcm9nZW5p
dG9yIGVuZG90aGVsaWFsIGNlbGxzIGZvciBhbmdpb2dlbmVzaXM8L3RpdGxlPjxzZWNvbmRhcnkt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LXBlcmlvZGljYWw+PHBhZ2VzPjk2NC05Njc8L3BhZ2VzPjx2b2x1bWU+Mjc1PC92b2x1bWU+PG51
bWJlcj41MzAyPC9udW1iZXI+PGtleXdvcmRzPjxrZXl3b3JkPkFuaW1hbHM8L2tleXdvcmQ+PGtl
eXdvcmQ+QW50aWdlbnMsIENEMzQvYW5hbHlzaXM8L2tleXdvcmQ+PGtleXdvcmQ+QmlvbG9naWNh
bCBNYXJrZXJzL2FuYWx5c2lzPC9rZXl3b3JkPjxrZXl3b3JkPkNlbGwgRGlmZmVyZW50aWF0aW9u
PC9rZXl3b3JkPjxrZXl3b3JkPkNlbGwgU2VwYXJhdGlvbjwva2V5d29yZD48a2V5d29yZD5DZWxs
cywgQ3VsdHVyZWQ8L2tleXdvcmQ+PGtleXdvcmQ+RW5kb3RoZWxpdW0sIFZhc2N1bGFyL2NoZW1p
c3RyeS8qY3l0b2xvZ3k8L2tleXdvcmQ+PGtleXdvcmQ+RmxvdyBDeXRvbWV0cnk8L2tleXdvcmQ+
PGtleXdvcmQ+SGluZGxpbWIvYmxvb2Qgc3VwcGx5PC9rZXl3b3JkPjxrZXl3b3JkPkh1bWFuczwv
a2V5d29yZD48a2V5d29yZD5Jc2NoZW1pYS9waHlzaW9wYXRob2xvZ3k8L2tleXdvcmQ+PGtleXdv
cmQ+TWljZTwva2V5d29yZD48a2V5d29yZD5NaWNlLCBJbmJyZWQgQzU3Qkw8L2tleXdvcmQ+PGtl
eXdvcmQ+TWljZSwgTnVkZTwva2V5d29yZD48a2V5d29yZD5NaWNlLCBUcmFuc2dlbmljPC9rZXl3
b3JkPjxrZXl3b3JkPipOZW92YXNjdWxhcml6YXRpb24sIFBoeXNpb2xvZ2ljPC9rZXl3b3JkPjxr
ZXl3b3JkPk5pdHJpYyBPeGlkZSBTeW50aGFzZS9hbmFseXNpczwva2V5d29yZD48a2V5d29yZD5S
YWJiaXRzPC9rZXl3b3JkPjxrZXl3b3JkPlJlY2VwdG9yIFByb3RlaW4tVHlyb3NpbmUgS2luYXNl
cy9hbmFseXNpczwva2V5d29yZD48a2V5d29yZD5SZWNlcHRvcnMsIEdyb3d0aCBGYWN0b3IvYW5h
bHlzaXM8L2tleXdvcmQ+PGtleXdvcmQ+UmVjZXB0b3JzLCBWYXNjdWxhciBFbmRvdGhlbGlhbCBH
cm93dGggRmFjdG9yPC9rZXl3b3JkPjxrZXl3b3JkPlN0ZW0gQ2VsbHMvY2hlbWlzdHJ5LypjeXRv
bG9neTwva2V5d29yZD48L2tleXdvcmRzPjxkYXRlcz48eWVhcj4xOTk3PC95ZWFyPjxwdWItZGF0
ZXM+PGRhdGU+RmViIDE0PC9kYXRlPjwvcHViLWRhdGVzPjwvZGF0ZXM+PGlzYm4+MDAzNi04MDc1
IChQcmludCkmI3hEOzAwMzYtODA3NSAoTGlua2luZyk8L2lzYm4+PGFjY2Vzc2lvbi1udW0+OTAy
MDA3NjwvYWNjZXNzaW9uLW51bT48dXJscz48cmVsYXRlZC11cmxzPjx1cmw+aHR0cDovL3d3dy5u
Y2JpLm5sbS5uaWguZ292L3B1Ym1lZC85MDIwMDc2PC91cmw+PC9yZWxhdGVkLXVybHM+PC91cmxz
PjwvcmVjb3JkPjwvQ2l0ZT48L0VuZE5vdGU+AG==
</w:fldData>
        </w:fldChar>
      </w:r>
      <w:r w:rsidR="005633BC" w:rsidRPr="002B7B6E">
        <w:rPr>
          <w:rFonts w:ascii="Book Antiqua" w:hAnsi="Book Antiqua"/>
          <w:szCs w:val="24"/>
        </w:rPr>
        <w:instrText xml:space="preserve"> ADDIN EN.CITE </w:instrText>
      </w:r>
      <w:r w:rsidR="005633BC" w:rsidRPr="002B7B6E">
        <w:rPr>
          <w:rFonts w:ascii="Book Antiqua" w:hAnsi="Book Antiqua"/>
          <w:szCs w:val="24"/>
        </w:rPr>
        <w:fldChar w:fldCharType="begin">
          <w:fldData xml:space="preserve">PEVuZE5vdGU+PENpdGU+PEF1dGhvcj5Bc2FoYXJhPC9BdXRob3I+PFllYXI+MTk5NzwvWWVhcj48
UmVjTnVtPjYxPC9SZWNOdW0+PERpc3BsYXlUZXh0PjxzdHlsZSBmYWNlPSJzdXBlcnNjcmlwdCI+
WzU3XTwvc3R5bGU+PC9EaXNwbGF5VGV4dD48cmVjb3JkPjxyZWMtbnVtYmVyPjYxPC9yZWMtbnVt
YmVyPjxmb3JlaWduLWtleXM+PGtleSBhcHA9IkVOIiBkYi1pZD0iejUwOXZhZnhqMHZ4cDRlMjVl
ZDVhZWUweDJ6emZ3dng5d2RmIj42MTwva2V5PjwvZm9yZWlnbi1rZXlzPjxyZWYtdHlwZSBuYW1l
PSJKb3VybmFsIEFydGljbGUiPjE3PC9yZWYtdHlwZT48Y29udHJpYnV0b3JzPjxhdXRob3JzPjxh
dXRob3I+QXNhaGFyYSwgVC48L2F1dGhvcj48YXV0aG9yPk11cm9oYXJhLCBULjwvYXV0aG9yPjxh
dXRob3I+U3VsbGl2YW4sIEEuPC9hdXRob3I+PGF1dGhvcj5TaWx2ZXIsIE0uPC9hdXRob3I+PGF1
dGhvcj52YW4gZGVyIFplZSwgUi48L2F1dGhvcj48YXV0aG9yPkxpLCBULjwvYXV0aG9yPjxhdXRo
b3I+V2l0emVuYmljaGxlciwgQi48L2F1dGhvcj48YXV0aG9yPlNjaGF0dGVtYW4sIEcuPC9hdXRo
b3I+PGF1dGhvcj5Jc25lciwgSi4gTS48L2F1dGhvcj48L2F1dGhvcnM+PC9jb250cmlidXRvcnM+
PGF1dGgtYWRkcmVzcz5EZXBhcnRtZW50IG9mIE1lZGljaW5lIChDYXJkaW9sb2d5KSwgU3QuIEVs
aXphYmV0aCZhcG9zO3MgTWVkaWNhbCBDZW50ZXIsIFR1ZnRzIFVuaXZlcnNpdHkgU2Nob29sIG9m
IE1lZGljaW5lLCA3MzYgQ2FtYnJpZGdlIFN0cmVldCwgQm9zdG9uLCBNQSAwMjEzNSwgVVNBLjwv
YXV0aC1hZGRyZXNzPjx0aXRsZXM+PHRpdGxlPklzb2xhdGlvbiBvZiBwdXRhdGl2ZSBwcm9nZW5p
dG9yIGVuZG90aGVsaWFsIGNlbGxzIGZvciBhbmdpb2dlbmVzaXM8L3RpdGxlPjxzZWNvbmRhcnkt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LXBlcmlvZGljYWw+PHBhZ2VzPjk2NC05Njc8L3BhZ2VzPjx2b2x1bWU+Mjc1PC92b2x1bWU+PG51
bWJlcj41MzAyPC9udW1iZXI+PGtleXdvcmRzPjxrZXl3b3JkPkFuaW1hbHM8L2tleXdvcmQ+PGtl
eXdvcmQ+QW50aWdlbnMsIENEMzQvYW5hbHlzaXM8L2tleXdvcmQ+PGtleXdvcmQ+QmlvbG9naWNh
bCBNYXJrZXJzL2FuYWx5c2lzPC9rZXl3b3JkPjxrZXl3b3JkPkNlbGwgRGlmZmVyZW50aWF0aW9u
PC9rZXl3b3JkPjxrZXl3b3JkPkNlbGwgU2VwYXJhdGlvbjwva2V5d29yZD48a2V5d29yZD5DZWxs
cywgQ3VsdHVyZWQ8L2tleXdvcmQ+PGtleXdvcmQ+RW5kb3RoZWxpdW0sIFZhc2N1bGFyL2NoZW1p
c3RyeS8qY3l0b2xvZ3k8L2tleXdvcmQ+PGtleXdvcmQ+RmxvdyBDeXRvbWV0cnk8L2tleXdvcmQ+
PGtleXdvcmQ+SGluZGxpbWIvYmxvb2Qgc3VwcGx5PC9rZXl3b3JkPjxrZXl3b3JkPkh1bWFuczwv
a2V5d29yZD48a2V5d29yZD5Jc2NoZW1pYS9waHlzaW9wYXRob2xvZ3k8L2tleXdvcmQ+PGtleXdv
cmQ+TWljZTwva2V5d29yZD48a2V5d29yZD5NaWNlLCBJbmJyZWQgQzU3Qkw8L2tleXdvcmQ+PGtl
eXdvcmQ+TWljZSwgTnVkZTwva2V5d29yZD48a2V5d29yZD5NaWNlLCBUcmFuc2dlbmljPC9rZXl3
b3JkPjxrZXl3b3JkPipOZW92YXNjdWxhcml6YXRpb24sIFBoeXNpb2xvZ2ljPC9rZXl3b3JkPjxr
ZXl3b3JkPk5pdHJpYyBPeGlkZSBTeW50aGFzZS9hbmFseXNpczwva2V5d29yZD48a2V5d29yZD5S
YWJiaXRzPC9rZXl3b3JkPjxrZXl3b3JkPlJlY2VwdG9yIFByb3RlaW4tVHlyb3NpbmUgS2luYXNl
cy9hbmFseXNpczwva2V5d29yZD48a2V5d29yZD5SZWNlcHRvcnMsIEdyb3d0aCBGYWN0b3IvYW5h
bHlzaXM8L2tleXdvcmQ+PGtleXdvcmQ+UmVjZXB0b3JzLCBWYXNjdWxhciBFbmRvdGhlbGlhbCBH
cm93dGggRmFjdG9yPC9rZXl3b3JkPjxrZXl3b3JkPlN0ZW0gQ2VsbHMvY2hlbWlzdHJ5LypjeXRv
bG9neTwva2V5d29yZD48L2tleXdvcmRzPjxkYXRlcz48eWVhcj4xOTk3PC95ZWFyPjxwdWItZGF0
ZXM+PGRhdGU+RmViIDE0PC9kYXRlPjwvcHViLWRhdGVzPjwvZGF0ZXM+PGlzYm4+MDAzNi04MDc1
IChQcmludCkmI3hEOzAwMzYtODA3NSAoTGlua2luZyk8L2lzYm4+PGFjY2Vzc2lvbi1udW0+OTAy
MDA3NjwvYWNjZXNzaW9uLW51bT48dXJscz48cmVsYXRlZC11cmxzPjx1cmw+aHR0cDovL3d3dy5u
Y2JpLm5sbS5uaWguZ292L3B1Ym1lZC85MDIwMDc2PC91cmw+PC9yZWxhdGVkLXVybHM+PC91cmxz
PjwvcmVjb3JkPjwvQ2l0ZT48L0VuZE5vdGU+AG==
</w:fldData>
        </w:fldChar>
      </w:r>
      <w:r w:rsidR="005633BC" w:rsidRPr="002B7B6E">
        <w:rPr>
          <w:rFonts w:ascii="Book Antiqua" w:hAnsi="Book Antiqua"/>
          <w:szCs w:val="24"/>
        </w:rPr>
        <w:instrText xml:space="preserve"> ADDIN EN.CITE.DATA </w:instrText>
      </w:r>
      <w:r w:rsidR="005633BC" w:rsidRPr="002B7B6E">
        <w:rPr>
          <w:rFonts w:ascii="Book Antiqua" w:hAnsi="Book Antiqua"/>
          <w:szCs w:val="24"/>
        </w:rPr>
      </w:r>
      <w:r w:rsidR="005633BC" w:rsidRPr="002B7B6E">
        <w:rPr>
          <w:rFonts w:ascii="Book Antiqua" w:hAnsi="Book Antiqua"/>
          <w:szCs w:val="24"/>
        </w:rPr>
        <w:fldChar w:fldCharType="end"/>
      </w:r>
      <w:r w:rsidR="005633BC" w:rsidRPr="002B7B6E">
        <w:rPr>
          <w:rFonts w:ascii="Book Antiqua" w:hAnsi="Book Antiqua"/>
          <w:szCs w:val="24"/>
        </w:rPr>
      </w:r>
      <w:r w:rsidR="005633BC" w:rsidRPr="002B7B6E">
        <w:rPr>
          <w:rFonts w:ascii="Book Antiqua" w:hAnsi="Book Antiqua"/>
          <w:szCs w:val="24"/>
        </w:rPr>
        <w:fldChar w:fldCharType="separate"/>
      </w:r>
      <w:r w:rsidR="005633BC" w:rsidRPr="002B7B6E">
        <w:rPr>
          <w:rFonts w:ascii="Book Antiqua" w:hAnsi="Book Antiqua"/>
          <w:noProof/>
          <w:szCs w:val="24"/>
          <w:vertAlign w:val="superscript"/>
        </w:rPr>
        <w:t>[</w:t>
      </w:r>
      <w:hyperlink w:anchor="_ENREF_57" w:tooltip="Asahara, 1997 #61" w:history="1">
        <w:r w:rsidR="005633BC" w:rsidRPr="002B7B6E">
          <w:rPr>
            <w:rFonts w:ascii="Book Antiqua" w:hAnsi="Book Antiqua"/>
            <w:noProof/>
            <w:szCs w:val="24"/>
            <w:vertAlign w:val="superscript"/>
          </w:rPr>
          <w:t>57</w:t>
        </w:r>
      </w:hyperlink>
      <w:r w:rsidR="005633BC" w:rsidRPr="002B7B6E">
        <w:rPr>
          <w:rFonts w:ascii="Book Antiqua" w:hAnsi="Book Antiqua"/>
          <w:noProof/>
          <w:szCs w:val="24"/>
          <w:vertAlign w:val="superscript"/>
        </w:rPr>
        <w:t>]</w:t>
      </w:r>
      <w:r w:rsidR="005633BC" w:rsidRPr="002B7B6E">
        <w:rPr>
          <w:rFonts w:ascii="Book Antiqua" w:hAnsi="Book Antiqua"/>
          <w:szCs w:val="24"/>
        </w:rPr>
        <w:fldChar w:fldCharType="end"/>
      </w:r>
      <w:r w:rsidR="008C7997" w:rsidRPr="002B7B6E">
        <w:rPr>
          <w:rFonts w:ascii="Book Antiqua" w:hAnsi="Book Antiqua"/>
          <w:szCs w:val="24"/>
        </w:rPr>
        <w:t xml:space="preserve">. They isolated CD34-positive mononuclear </w:t>
      </w:r>
      <w:r w:rsidR="008C7997" w:rsidRPr="002B7B6E">
        <w:rPr>
          <w:rFonts w:ascii="Book Antiqua" w:hAnsi="Book Antiqua"/>
          <w:szCs w:val="24"/>
        </w:rPr>
        <w:lastRenderedPageBreak/>
        <w:t xml:space="preserve">blood cells and demonstrated that these cells obtained </w:t>
      </w:r>
      <w:r w:rsidR="00D22AAE" w:rsidRPr="002B7B6E">
        <w:rPr>
          <w:rFonts w:ascii="Book Antiqua" w:hAnsi="Book Antiqua"/>
          <w:szCs w:val="24"/>
        </w:rPr>
        <w:t xml:space="preserve">the </w:t>
      </w:r>
      <w:r w:rsidR="008C7997" w:rsidRPr="002B7B6E">
        <w:rPr>
          <w:rFonts w:ascii="Book Antiqua" w:hAnsi="Book Antiqua"/>
          <w:szCs w:val="24"/>
        </w:rPr>
        <w:t>characteristics of VE</w:t>
      </w:r>
      <w:r w:rsidR="00D22AAE" w:rsidRPr="002B7B6E">
        <w:rPr>
          <w:rFonts w:ascii="Book Antiqua" w:hAnsi="Book Antiqua"/>
          <w:szCs w:val="24"/>
        </w:rPr>
        <w:t>Cs when</w:t>
      </w:r>
      <w:r w:rsidR="008C7997" w:rsidRPr="002B7B6E">
        <w:rPr>
          <w:rFonts w:ascii="Book Antiqua" w:hAnsi="Book Antiqua"/>
          <w:szCs w:val="24"/>
        </w:rPr>
        <w:t xml:space="preserve"> cultured on fibronectin-coated dishes. They also demonstrated that these cells were incorporated in ischemic tissues </w:t>
      </w:r>
      <w:r w:rsidR="008C7997" w:rsidRPr="002B7B6E">
        <w:rPr>
          <w:rFonts w:ascii="Book Antiqua" w:hAnsi="Book Antiqua"/>
          <w:i/>
          <w:szCs w:val="24"/>
        </w:rPr>
        <w:t>in vivo</w:t>
      </w:r>
      <w:r w:rsidR="008C7997" w:rsidRPr="002B7B6E">
        <w:rPr>
          <w:rFonts w:ascii="Book Antiqua" w:hAnsi="Book Antiqua"/>
          <w:szCs w:val="24"/>
        </w:rPr>
        <w:t xml:space="preserve"> </w:t>
      </w:r>
      <w:r w:rsidR="00C775DB" w:rsidRPr="002B7B6E">
        <w:rPr>
          <w:rFonts w:ascii="Book Antiqua" w:hAnsi="Book Antiqua"/>
          <w:szCs w:val="24"/>
        </w:rPr>
        <w:t xml:space="preserve">and </w:t>
      </w:r>
      <w:r w:rsidR="009C1AAD" w:rsidRPr="002B7B6E">
        <w:rPr>
          <w:rFonts w:ascii="Book Antiqua" w:hAnsi="Book Antiqua"/>
          <w:szCs w:val="24"/>
        </w:rPr>
        <w:t>expressed markers for VECs such</w:t>
      </w:r>
      <w:r w:rsidR="00C775DB" w:rsidRPr="002B7B6E">
        <w:rPr>
          <w:rFonts w:ascii="Book Antiqua" w:hAnsi="Book Antiqua"/>
          <w:szCs w:val="24"/>
        </w:rPr>
        <w:t xml:space="preserve"> as CD31 </w:t>
      </w:r>
      <w:r w:rsidR="009B6404" w:rsidRPr="002B7B6E">
        <w:rPr>
          <w:rFonts w:ascii="Book Antiqua" w:hAnsi="Book Antiqua"/>
          <w:szCs w:val="24"/>
        </w:rPr>
        <w:t xml:space="preserve">when </w:t>
      </w:r>
      <w:r w:rsidR="009B6404" w:rsidRPr="002B7B6E">
        <w:rPr>
          <w:rFonts w:ascii="Book Antiqua" w:hAnsi="Book Antiqua"/>
          <w:snapToGrid w:val="0"/>
          <w:kern w:val="0"/>
          <w:szCs w:val="24"/>
        </w:rPr>
        <w:t>introduced</w:t>
      </w:r>
      <w:r w:rsidR="008C7997" w:rsidRPr="002B7B6E">
        <w:rPr>
          <w:rFonts w:ascii="Book Antiqua" w:hAnsi="Book Antiqua"/>
          <w:szCs w:val="24"/>
        </w:rPr>
        <w:t xml:space="preserve"> into the circulation using </w:t>
      </w:r>
      <w:r w:rsidR="009B6404" w:rsidRPr="002B7B6E">
        <w:rPr>
          <w:rFonts w:ascii="Book Antiqua" w:hAnsi="Book Antiqua"/>
          <w:szCs w:val="24"/>
        </w:rPr>
        <w:t xml:space="preserve">a </w:t>
      </w:r>
      <w:proofErr w:type="spellStart"/>
      <w:r w:rsidR="008C7997" w:rsidRPr="002B7B6E">
        <w:rPr>
          <w:rFonts w:ascii="Book Antiqua" w:hAnsi="Book Antiqua"/>
          <w:szCs w:val="24"/>
        </w:rPr>
        <w:t>hindlimb</w:t>
      </w:r>
      <w:proofErr w:type="spellEnd"/>
      <w:r w:rsidR="008C7997" w:rsidRPr="002B7B6E">
        <w:rPr>
          <w:rFonts w:ascii="Book Antiqua" w:hAnsi="Book Antiqua"/>
          <w:szCs w:val="24"/>
        </w:rPr>
        <w:t xml:space="preserve"> </w:t>
      </w:r>
      <w:r w:rsidR="00F62785" w:rsidRPr="002B7B6E">
        <w:rPr>
          <w:rFonts w:ascii="Book Antiqua" w:hAnsi="Book Antiqua"/>
          <w:szCs w:val="24"/>
        </w:rPr>
        <w:t>ischemia</w:t>
      </w:r>
      <w:r w:rsidR="008C7997" w:rsidRPr="002B7B6E">
        <w:rPr>
          <w:rFonts w:ascii="Book Antiqua" w:hAnsi="Book Antiqua"/>
          <w:szCs w:val="24"/>
        </w:rPr>
        <w:t xml:space="preserve"> model.</w:t>
      </w:r>
      <w:r w:rsidR="00AB7797" w:rsidRPr="002B7B6E">
        <w:rPr>
          <w:rFonts w:ascii="Book Antiqua" w:hAnsi="Book Antiqua"/>
          <w:szCs w:val="24"/>
        </w:rPr>
        <w:t xml:space="preserve"> Furthermore, </w:t>
      </w:r>
      <w:r w:rsidR="00AB7797" w:rsidRPr="002B7B6E">
        <w:rPr>
          <w:rFonts w:ascii="Book Antiqua" w:hAnsi="Book Antiqua"/>
          <w:snapToGrid w:val="0"/>
          <w:kern w:val="0"/>
          <w:szCs w:val="24"/>
        </w:rPr>
        <w:t>the authors</w:t>
      </w:r>
      <w:r w:rsidR="005D7420" w:rsidRPr="002B7B6E">
        <w:rPr>
          <w:rFonts w:ascii="Book Antiqua" w:hAnsi="Book Antiqua"/>
          <w:szCs w:val="24"/>
        </w:rPr>
        <w:t xml:space="preserve"> showed that Flk-1-positive mononuclear blood cells were also integrated in </w:t>
      </w:r>
      <w:r w:rsidR="00F62785" w:rsidRPr="002B7B6E">
        <w:rPr>
          <w:rFonts w:ascii="Book Antiqua" w:hAnsi="Book Antiqua"/>
          <w:szCs w:val="24"/>
        </w:rPr>
        <w:t xml:space="preserve">the </w:t>
      </w:r>
      <w:r w:rsidR="005D7420" w:rsidRPr="002B7B6E">
        <w:rPr>
          <w:rFonts w:ascii="Book Antiqua" w:hAnsi="Book Antiqua"/>
          <w:szCs w:val="24"/>
        </w:rPr>
        <w:t>capillaries and small arteries</w:t>
      </w:r>
      <w:r w:rsidR="00F62785" w:rsidRPr="002B7B6E">
        <w:rPr>
          <w:rFonts w:ascii="Book Antiqua" w:hAnsi="Book Antiqua"/>
          <w:szCs w:val="24"/>
        </w:rPr>
        <w:t xml:space="preserve"> when the </w:t>
      </w:r>
      <w:proofErr w:type="spellStart"/>
      <w:r w:rsidR="00F62785" w:rsidRPr="002B7B6E">
        <w:rPr>
          <w:rFonts w:ascii="Book Antiqua" w:hAnsi="Book Antiqua"/>
          <w:szCs w:val="24"/>
        </w:rPr>
        <w:t>hindlimb</w:t>
      </w:r>
      <w:proofErr w:type="spellEnd"/>
      <w:r w:rsidR="00F62785" w:rsidRPr="002B7B6E">
        <w:rPr>
          <w:rFonts w:ascii="Book Antiqua" w:hAnsi="Book Antiqua"/>
          <w:szCs w:val="24"/>
        </w:rPr>
        <w:t xml:space="preserve"> ischemia</w:t>
      </w:r>
      <w:r w:rsidR="00C775DB" w:rsidRPr="002B7B6E">
        <w:rPr>
          <w:rFonts w:ascii="Book Antiqua" w:hAnsi="Book Antiqua"/>
          <w:szCs w:val="24"/>
        </w:rPr>
        <w:t xml:space="preserve"> model was used. </w:t>
      </w:r>
      <w:r w:rsidR="00F62785" w:rsidRPr="002B7B6E">
        <w:rPr>
          <w:rFonts w:ascii="Book Antiqua" w:hAnsi="Book Antiqua"/>
          <w:szCs w:val="24"/>
        </w:rPr>
        <w:t>These cells</w:t>
      </w:r>
      <w:r w:rsidR="00725F8F" w:rsidRPr="002B7B6E">
        <w:rPr>
          <w:rFonts w:ascii="Book Antiqua" w:hAnsi="Book Antiqua"/>
          <w:szCs w:val="24"/>
        </w:rPr>
        <w:t xml:space="preserve"> </w:t>
      </w:r>
      <w:r w:rsidR="00F62785" w:rsidRPr="002B7B6E">
        <w:rPr>
          <w:rFonts w:ascii="Book Antiqua" w:hAnsi="Book Antiqua"/>
          <w:szCs w:val="24"/>
        </w:rPr>
        <w:t xml:space="preserve">were </w:t>
      </w:r>
      <w:r w:rsidR="00725F8F" w:rsidRPr="002B7B6E">
        <w:rPr>
          <w:rFonts w:ascii="Book Antiqua" w:hAnsi="Book Antiqua"/>
          <w:szCs w:val="24"/>
        </w:rPr>
        <w:t xml:space="preserve">designated </w:t>
      </w:r>
      <w:r w:rsidR="00F62785" w:rsidRPr="002B7B6E">
        <w:rPr>
          <w:rFonts w:ascii="Book Antiqua" w:hAnsi="Book Antiqua"/>
          <w:szCs w:val="24"/>
        </w:rPr>
        <w:t xml:space="preserve">as </w:t>
      </w:r>
      <w:r w:rsidR="00725F8F" w:rsidRPr="002B7B6E">
        <w:rPr>
          <w:rFonts w:ascii="Book Antiqua" w:hAnsi="Book Antiqua"/>
          <w:szCs w:val="24"/>
        </w:rPr>
        <w:t>EPCs. EPCs are progenitor cells whose differentiation potential is restricted to one lineage</w:t>
      </w:r>
      <w:r w:rsidR="0016058D" w:rsidRPr="002B7B6E">
        <w:rPr>
          <w:rFonts w:ascii="Book Antiqua" w:hAnsi="Book Antiqua"/>
          <w:szCs w:val="24"/>
        </w:rPr>
        <w:t xml:space="preserve"> (VECs)</w:t>
      </w:r>
      <w:r w:rsidR="002E0C9A" w:rsidRPr="002B7B6E">
        <w:rPr>
          <w:rFonts w:ascii="Book Antiqua" w:hAnsi="Book Antiqua"/>
          <w:snapToGrid w:val="0"/>
          <w:kern w:val="0"/>
          <w:szCs w:val="24"/>
        </w:rPr>
        <w:t>; therefore, they are</w:t>
      </w:r>
      <w:r w:rsidR="00725F8F" w:rsidRPr="002B7B6E">
        <w:rPr>
          <w:rFonts w:ascii="Book Antiqua" w:hAnsi="Book Antiqua"/>
          <w:szCs w:val="24"/>
        </w:rPr>
        <w:t xml:space="preserve"> not </w:t>
      </w:r>
      <w:proofErr w:type="spellStart"/>
      <w:r w:rsidR="00725F8F" w:rsidRPr="002B7B6E">
        <w:rPr>
          <w:rFonts w:ascii="Book Antiqua" w:hAnsi="Book Antiqua"/>
          <w:szCs w:val="24"/>
        </w:rPr>
        <w:t>mu</w:t>
      </w:r>
      <w:r w:rsidR="002E0C9A" w:rsidRPr="002B7B6E">
        <w:rPr>
          <w:rFonts w:ascii="Book Antiqua" w:hAnsi="Book Antiqua"/>
          <w:szCs w:val="24"/>
        </w:rPr>
        <w:t>l</w:t>
      </w:r>
      <w:r w:rsidR="00725F8F" w:rsidRPr="002B7B6E">
        <w:rPr>
          <w:rFonts w:ascii="Book Antiqua" w:hAnsi="Book Antiqua"/>
          <w:szCs w:val="24"/>
        </w:rPr>
        <w:t>tipotent</w:t>
      </w:r>
      <w:proofErr w:type="spellEnd"/>
      <w:r w:rsidR="00725F8F" w:rsidRPr="002B7B6E">
        <w:rPr>
          <w:rFonts w:ascii="Book Antiqua" w:hAnsi="Book Antiqua"/>
          <w:szCs w:val="24"/>
        </w:rPr>
        <w:t xml:space="preserve"> stem cells. </w:t>
      </w:r>
      <w:r w:rsidR="0016058D" w:rsidRPr="002B7B6E">
        <w:rPr>
          <w:rFonts w:ascii="Book Antiqua" w:hAnsi="Book Antiqua"/>
          <w:szCs w:val="24"/>
        </w:rPr>
        <w:t>Results of subsequent studies revealed that EPCs express three cell surface markers; CD133</w:t>
      </w:r>
      <w:r w:rsidR="000B6F7C" w:rsidRPr="002B7B6E">
        <w:rPr>
          <w:rFonts w:ascii="Book Antiqua" w:hAnsi="Book Antiqua"/>
          <w:szCs w:val="24"/>
        </w:rPr>
        <w:t xml:space="preserve"> (termed originally AC133)</w:t>
      </w:r>
      <w:r w:rsidR="0016058D" w:rsidRPr="002B7B6E">
        <w:rPr>
          <w:rFonts w:ascii="Book Antiqua" w:hAnsi="Book Antiqua"/>
          <w:szCs w:val="24"/>
        </w:rPr>
        <w:t>, CD34, and Flk-1</w:t>
      </w:r>
      <w:r w:rsidR="007E5D78" w:rsidRPr="002B7B6E">
        <w:rPr>
          <w:rFonts w:ascii="Book Antiqua" w:hAnsi="Book Antiqua"/>
          <w:szCs w:val="24"/>
        </w:rPr>
        <w:fldChar w:fldCharType="begin">
          <w:fldData xml:space="preserve">PEVuZE5vdGU+PENpdGU+PEF1dGhvcj5ZaW48L0F1dGhvcj48WWVhcj4xOTk3PC9ZZWFyPjxSZWNO
dW0+NjQ8L1JlY051bT48RGlzcGxheVRleHQ+PHN0eWxlIGZhY2U9InN1cGVyc2NyaXB0Ij5bNTgt
NjBdPC9zdHlsZT48L0Rpc3BsYXlUZXh0PjxyZWNvcmQ+PHJlYy1udW1iZXI+NjQ8L3JlYy1udW1i
ZXI+PGZvcmVpZ24ta2V5cz48a2V5IGFwcD0iRU4iIGRiLWlkPSJ6NTA5dmFmeGowdnhwNGUyNWVk
NWFlZTB4Mnp6Znd2eDl3ZGYiPjY0PC9rZXk+PC9mb3JlaWduLWtleXM+PHJlZi10eXBlIG5hbWU9
IkpvdXJuYWwgQXJ0aWNsZSI+MTc8L3JlZi10eXBlPjxjb250cmlidXRvcnM+PGF1dGhvcnM+PGF1
dGhvcj5ZaW4sIEEuIEguPC9hdXRob3I+PGF1dGhvcj5NaXJhZ2xpYSwgUy48L2F1dGhvcj48YXV0
aG9yPlphbmphbmksIEUuIEQuPC9hdXRob3I+PGF1dGhvcj5BbG1laWRhLVBvcmFkYSwgRy48L2F1
dGhvcj48YXV0aG9yPk9nYXdhLCBNLjwvYXV0aG9yPjxhdXRob3I+TGVhcnksIEEuIEcuPC9hdXRo
b3I+PGF1dGhvcj5PbHdldXMsIEouPC9hdXRob3I+PGF1dGhvcj5LZWFybmV5LCBKLjwvYXV0aG9y
PjxhdXRob3I+QnVjaywgRC4gVy48L2F1dGhvcj48L2F1dGhvcnM+PC9jb250cmlidXRvcnM+PGF1
dGgtYWRkcmVzcz5BbUNlbGwgQ29ycCwgU3Vubnl2YWxlLCBDQSA5NDA4OSwgVVNBLjwvYXV0aC1h
ZGRyZXNzPjx0aXRsZXM+PHRpdGxlPkFDMTMzLCBhIG5vdmVsIG1hcmtlciBmb3IgaHVtYW4gaGVt
YXRvcG9pZXRpYyBzdGVtIGFuZCBwcm9nZW5pdG9yIGNlbGxzPC90aXRsZT48c2Vjb25kYXJ5LXRp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YWdlcz41MDAyLTUwMTI8L3BhZ2VzPjx2b2x1bWU+OTA8L3ZvbHVtZT48bnVtYmVyPjEyPC9udW1i
ZXI+PGtleXdvcmRzPjxrZXl3b3JkPkFuaW1hbHM8L2tleXdvcmQ+PGtleXdvcmQ+QW50aWJvZGll
cywgTW9ub2Nsb25hbC9pbW11bm9sb2d5PC9rZXl3b3JkPjxrZXl3b3JkPkFudGlnZW5zLCBDRDM0
LyphbmFseXNpczwva2V5d29yZD48a2V5d29yZD5BbnRpZ2VucywgU3VyZmFjZS8qYW5hbHlzaXM8
L2tleXdvcmQ+PGtleXdvcmQ+QmlvbG9naWNhbCBNYXJrZXJzPC9rZXl3b3JkPjxrZXl3b3JkPkNs
b25pbmcsIE1vbGVjdWxhcjwva2V5d29yZD48a2V5d29yZD5GZW1hbGU8L2tleXdvcmQ+PGtleXdv
cmQ+SGVtYXRvcG9pZXRpYyBTdGVtIENlbGxzLypjaGVtaXN0cnk8L2tleXdvcmQ+PGtleXdvcmQ+
SHVtYW5zPC9rZXl3b3JkPjxrZXl3b3JkPkltbXVub3BoZW5vdHlwaW5nPC9rZXl3b3JkPjxrZXl3
b3JkPk1pY2U8L2tleXdvcmQ+PGtleXdvcmQ+U2hlZXA8L2tleXdvcmQ+PC9rZXl3b3Jkcz48ZGF0
ZXM+PHllYXI+MTk5NzwveWVhcj48cHViLWRhdGVzPjxkYXRlPkRlYyAxNTwvZGF0ZT48L3B1Yi1k
YXRlcz48L2RhdGVzPjxpc2JuPjAwMDYtNDk3MSAoUHJpbnQpJiN4RDswMDA2LTQ5NzEgKExpbmtp
bmcpPC9pc2JuPjxhY2Nlc3Npb24tbnVtPjkzODk3MjA8L2FjY2Vzc2lvbi1udW0+PHVybHM+PHJl
bGF0ZWQtdXJscz48dXJsPmh0dHA6Ly93d3cubmNiaS5ubG0ubmloLmdvdi9wdWJtZWQvOTM4OTcy
MDwvdXJsPjwvcmVsYXRlZC11cmxzPjwvdXJscz48L3JlY29yZD48L0NpdGU+PENpdGU+PEF1dGhv
cj5HZWhsaW5nPC9BdXRob3I+PFllYXI+MjAwMDwvWWVhcj48UmVjTnVtPjYzPC9SZWNOdW0+PHJl
Y29yZD48cmVjLW51bWJlcj42MzwvcmVjLW51bWJlcj48Zm9yZWlnbi1rZXlzPjxrZXkgYXBwPSJF
TiIgZGItaWQ9Ino1MDl2YWZ4ajB2eHA0ZTI1ZWQ1YWVlMHgyenpmd3Z4OXdkZiI+NjM8L2tleT48
L2ZvcmVpZ24ta2V5cz48cmVmLXR5cGUgbmFtZT0iSm91cm5hbCBBcnRpY2xlIj4xNzwvcmVmLXR5
cGU+PGNvbnRyaWJ1dG9ycz48YXV0aG9ycz48YXV0aG9yPkdlaGxpbmcsIFUuIE0uPC9hdXRob3I+
PGF1dGhvcj5Fcmd1biwgUy48L2F1dGhvcj48YXV0aG9yPlNjaHVtYWNoZXIsIFUuPC9hdXRob3I+
PGF1dGhvcj5XYWdlbmVyLCBDLjwvYXV0aG9yPjxhdXRob3I+UGFudGVsLCBLLjwvYXV0aG9yPjxh
dXRob3I+T3R0ZSwgTS48L2F1dGhvcj48YXV0aG9yPlNjaHVjaCwgRy48L2F1dGhvcj48YXV0aG9y
PlNjaGFmaGF1c2VuLCBQLjwvYXV0aG9yPjxhdXRob3I+TWVuZGUsIFQuPC9hdXRob3I+PGF1dGhv
cj5LaWxpYywgTi48L2F1dGhvcj48YXV0aG9yPktsdWdlLCBLLjwvYXV0aG9yPjxhdXRob3I+U2No
YWZlciwgQi48L2F1dGhvcj48YXV0aG9yPkhvc3NmZWxkLCBELiBLLjwvYXV0aG9yPjxhdXRob3I+
RmllZGxlciwgVy48L2F1dGhvcj48L2F1dGhvcnM+PC9jb250cmlidXRvcnM+PGF1dGgtYWRkcmVz
cz5EZXBhcnRtZW50IG9mIEhlbWF0b2xvZ3kvT25jb2xvZ3ksIFVuaXZlcnNpdHkgSG9zcGl0YWwg
RXBwZW5kb3JmLCBIYW1idXJnLCBHZXJtYW55LiBnZWhsaW5nQHVrZS51bmktaGFtYnVyZy5kZTwv
YXV0aC1hZGRyZXNzPjx0aXRsZXM+PHRpdGxlPkluIHZpdHJvIGRpZmZlcmVudGlhdGlvbiBvZiBl
bmRvdGhlbGlhbCBjZWxscyBmcm9tIEFDMTMzLXBvc2l0aXZlIHByb2dlbml0b3IgY2VsbHM8L3Rp
dGxlPjxzZWNvbmRhcnktdGl0bGU+Qmxvb2Q8L3NlY29uZGFyeS10aXRsZT48YWx0LXRpdGxlPkJs
b29kPC9hbHQtdGl0bGU+PC90aXRsZXM+PHBlcmlvZGljYWw+PGZ1bGwtdGl0bGU+Qmxvb2Q8L2Z1
bGwtdGl0bGU+PGFiYnItMT5CbG9vZDwvYWJici0xPjwvcGVyaW9kaWNhbD48YWx0LXBlcmlvZGlj
YWw+PGZ1bGwtdGl0bGU+Qmxvb2Q8L2Z1bGwtdGl0bGU+PGFiYnItMT5CbG9vZDwvYWJici0xPjwv
YWx0LXBlcmlvZGljYWw+PHBhZ2VzPjMxMDYtMzExMjwvcGFnZXM+PHZvbHVtZT45NTwvdm9sdW1l
PjxudW1iZXI+MTA8L251bWJlcj48a2V5d29yZHM+PGtleXdvcmQ+QW5pbWFsczwva2V5d29yZD48
a2V5d29yZD5BbnRpZ2VucywgQ0QzNDwva2V5d29yZD48a2V5d29yZD5DZWxsIERpZmZlcmVudGlh
dGlvbjwva2V5d29yZD48a2V5d29yZD5DZWxscywgQ3VsdHVyZWQ8L2tleXdvcmQ+PGtleXdvcmQ+
RW5kb3RoZWxpdW0sIFZhc2N1bGFyLypjeXRvbG9neTwva2V5d29yZD48a2V5d29yZD5GbG93IEN5
dG9tZXRyeTwva2V5d29yZD48a2V5d29yZD5IZW1hdG9wb2lldGljIFN0ZW0gQ2VsbCBNb2JpbGl6
YXRpb248L2tleXdvcmQ+PGtleXdvcmQ+SGVtYXRvcG9pZXRpYyBTdGVtIENlbGxzLypjeXRvbG9n
eTwva2V5d29yZD48a2V5d29yZD5IdW1hbnM8L2tleXdvcmQ+PGtleXdvcmQ+SW1tdW5vaGlzdG9j
aGVtaXN0cnk8L2tleXdvcmQ+PGtleXdvcmQ+TWljZTwva2V5d29yZD48L2tleXdvcmRzPjxkYXRl
cz48eWVhcj4yMDAwPC95ZWFyPjxwdWItZGF0ZXM+PGRhdGU+TWF5IDE1PC9kYXRlPjwvcHViLWRh
dGVzPjwvZGF0ZXM+PGlzYm4+MDAwNi00OTcxIChQcmludCkmI3hEOzAwMDYtNDk3MSAoTGlua2lu
Zyk8L2lzYm4+PGFjY2Vzc2lvbi1udW0+MTA4MDc3NzY8L2FjY2Vzc2lvbi1udW0+PHVybHM+PHJl
bGF0ZWQtdXJscz48dXJsPmh0dHA6Ly93d3cubmNiaS5ubG0ubmloLmdvdi9wdWJtZWQvMTA4MDc3
NzY8L3VybD48L3JlbGF0ZWQtdXJscz48L3VybHM+PC9yZWNvcmQ+PC9DaXRlPjxDaXRlPjxBdXRo
b3I+UGVpY2hldjwvQXV0aG9yPjxZZWFyPjIwMDA8L1llYXI+PFJlY051bT42MjwvUmVjTnVtPjxy
ZWNvcmQ+PHJlYy1udW1iZXI+NjI8L3JlYy1udW1iZXI+PGZvcmVpZ24ta2V5cz48a2V5IGFwcD0i
RU4iIGRiLWlkPSJ6NTA5dmFmeGowdnhwNGUyNWVkNWFlZTB4Mnp6Znd2eDl3ZGYiPjYyPC9rZXk+
PC9mb3JlaWduLWtleXM+PHJlZi10eXBlIG5hbWU9IkpvdXJuYWwgQXJ0aWNsZSI+MTc8L3JlZi10
eXBlPjxjb250cmlidXRvcnM+PGF1dGhvcnM+PGF1dGhvcj5QZWljaGV2LCBNLjwvYXV0aG9yPjxh
dXRob3I+TmFpeWVyLCBBLiBKLjwvYXV0aG9yPjxhdXRob3I+UGVyZWlyYSwgRC48L2F1dGhvcj48
YXV0aG9yPlpodSwgWi48L2F1dGhvcj48YXV0aG9yPkxhbmUsIFcuIEouPC9hdXRob3I+PGF1dGhv
cj5XaWxsaWFtcywgTS48L2F1dGhvcj48YXV0aG9yPk96LCBNLiBDLjwvYXV0aG9yPjxhdXRob3I+
SGlja2xpbiwgRC4gSi48L2F1dGhvcj48YXV0aG9yPldpdHRlLCBMLjwvYXV0aG9yPjxhdXRob3I+
TW9vcmUsIE0uIEEuPC9hdXRob3I+PGF1dGhvcj5SYWZpaSwgUy48L2F1dGhvcj48L2F1dGhvcnM+
PC9jb250cmlidXRvcnM+PGF1dGgtYWRkcmVzcz5EaXZpc2lvbiBvZiBIZW1hdG9sb2d5LU9uY29s
b2d5LCBXZWlsbCBNZWRpY2FsIENvbGxlZ2Ugb2YgQ29ybmVsbCBVbml2ZXJzaXR5LCBOZXcgWW9y
aywgTlkgMTAwMjEsIFVTQS48L2F1dGgtYWRkcmVzcz48dGl0bGVzPjx0aXRsZT5FeHByZXNzaW9u
IG9mIFZFR0ZSLTIgYW5kIEFDMTMzIGJ5IGNpcmN1bGF0aW5nIGh1bWFuIENEMzQoKykgY2VsbHMg
aWRlbnRpZmllcyBhIHBvcHVsYXRpb24gb2YgZnVuY3Rpb25hbCBlbmRvdGhlbGlhbCBwcmVjdXJz
b3JzPC90aXRsZT48c2Vjb25kYXJ5LXRpdGxlPkJsb29kPC9zZWNvbmRhcnktdGl0bGU+PGFsdC10
aXRsZT5CbG9vZDwvYWx0LXRpdGxlPjwvdGl0bGVzPjxwZXJpb2RpY2FsPjxmdWxsLXRpdGxlPkJs
b29kPC9mdWxsLXRpdGxlPjxhYmJyLTE+Qmxvb2Q8L2FiYnItMT48L3BlcmlvZGljYWw+PGFsdC1w
ZXJpb2RpY2FsPjxmdWxsLXRpdGxlPkJsb29kPC9mdWxsLXRpdGxlPjxhYmJyLTE+Qmxvb2Q8L2Fi
YnItMT48L2FsdC1wZXJpb2RpY2FsPjxwYWdlcz45NTItOTU4PC9wYWdlcz48dm9sdW1lPjk1PC92
b2x1bWU+PG51bWJlcj4zPC9udW1iZXI+PGtleXdvcmRzPjxrZXl3b3JkPkFudGlib2RpZXMsIE1v
bm9jbG9uYWwvaW1tdW5vbG9neTwva2V5d29yZD48a2V5d29yZD5BbnRpZ2VucywgQ0Q8L2tleXdv
cmQ+PGtleXdvcmQ+QW50aWdlbnMsIENEMzQvYW5hbHlzaXM8L2tleXdvcmQ+PGtleXdvcmQ+Qmlv
bG9naWNhbCBNYXJrZXJzPC9rZXl3b3JkPjxrZXl3b3JkPkNhZGhlcmlucy9hbmFseXNpczwva2V5
d29yZD48a2V5d29yZD5DZWxsIERpZmZlcmVudGlhdGlvbjwva2V5d29yZD48a2V5d29yZD5DZWxs
IExpbmVhZ2U8L2tleXdvcmQ+PGtleXdvcmQ+Q2hlbW9raW5lIENYQ0wxMjwva2V5d29yZD48a2V5
d29yZD5DaGVtb2tpbmVzLCBDWEMvcGhhcm1hY29sb2d5PC9rZXl3b3JkPjxrZXl3b3JkPkUtU2Vs
ZWN0aW4vYW5hbHlzaXM8L2tleXdvcmQ+PGtleXdvcmQ+RW5kb3RoZWxpYWwgR3Jvd3RoIEZhY3Rv
cnMvcGhhcm1hY29sb2d5PC9rZXl3b3JkPjxrZXl3b3JkPkVuZG90aGVsaXVtLCBWYXNjdWxhci8q
Y3l0b2xvZ3k8L2tleXdvcmQ+PGtleXdvcmQ+RmV0YWwgQmxvb2QvY3l0b2xvZ3k8L2tleXdvcmQ+
PGtleXdvcmQ+R2VuZSBFeHByZXNzaW9uIFJlZ3VsYXRpb24sIERldmVsb3BtZW50YWw8L2tleXdv
cmQ+PGtleXdvcmQ+R2x5Y29wcm90ZWlucy9nZW5ldGljcy8qbWV0YWJvbGlzbTwva2V5d29yZD48
a2V5d29yZD5IZW1hdG9wb2lldGljIFN0ZW0gQ2VsbHMvY2xhc3NpZmljYXRpb24vKm1ldGFib2xp
c208L2tleXdvcmQ+PGtleXdvcmQ+SHVtYW5zPC9rZXl3b3JkPjxrZXl3b3JkPkluZmFudCwgTmV3
Ym9ybjwva2V5d29yZD48a2V5d29yZD5MeW1waG9raW5lcy9waGFybWFjb2xvZ3k8L2tleXdvcmQ+
PGtleXdvcmQ+TmVvdmFzY3VsYXJpemF0aW9uLCBQaHlzaW9sb2dpYy9nZW5ldGljczwva2V5d29y
ZD48a2V5d29yZD5QZXB0aWRlcy9nZW5ldGljcy8qbWV0YWJvbGlzbTwva2V5d29yZD48a2V5d29y
ZD5SZWNlcHRvciBQcm90ZWluLVR5cm9zaW5lIEtpbmFzZXMvKmJpb3N5bnRoZXNpcy9nZW5ldGlj
cy9pbW11bm9sb2d5PC9rZXl3b3JkPjxrZXl3b3JkPlJlY2VwdG9ycywgR3Jvd3RoIEZhY3Rvci8q
Ymlvc3ludGhlc2lzL2dlbmV0aWNzL2ltbXVub2xvZ3k8L2tleXdvcmQ+PGtleXdvcmQ+UmVjZXB0
b3JzLCBWYXNjdWxhciBFbmRvdGhlbGlhbCBHcm93dGggRmFjdG9yPC9rZXl3b3JkPjxrZXl3b3Jk
PlZhc2N1bGFyIEVuZG90aGVsaWFsIEdyb3d0aCBGYWN0b3IgQTwva2V5d29yZD48a2V5d29yZD5W
YXNjdWxhciBFbmRvdGhlbGlhbCBHcm93dGggRmFjdG9yczwva2V5d29yZD48L2tleXdvcmRzPjxk
YXRlcz48eWVhcj4yMDAwPC95ZWFyPjxwdWItZGF0ZXM+PGRhdGU+RmViIDE8L2RhdGU+PC9wdWIt
ZGF0ZXM+PC9kYXRlcz48aXNibj4wMDA2LTQ5NzEgKFByaW50KSYjeEQ7MDAwNi00OTcxIChMaW5r
aW5nKTwvaXNibj48YWNjZXNzaW9uLW51bT4xMDY0ODQwODwvYWNjZXNzaW9uLW51bT48dXJscz48
cmVsYXRlZC11cmxzPjx1cmw+aHR0cDovL3d3dy5uY2JpLm5sbS5uaWguZ292L3B1Ym1lZC8xMDY0
ODQwODwvdXJsPjwvcmVsYXRlZC11cmxzPjwvdXJscz48L3JlY29yZD48L0NpdGU+PC9FbmROb3Rl
PgB=
</w:fldData>
        </w:fldChar>
      </w:r>
      <w:r w:rsidR="007E5D78" w:rsidRPr="002B7B6E">
        <w:rPr>
          <w:rFonts w:ascii="Book Antiqua" w:hAnsi="Book Antiqua"/>
          <w:szCs w:val="24"/>
        </w:rPr>
        <w:instrText xml:space="preserve"> ADDIN EN.CITE </w:instrText>
      </w:r>
      <w:r w:rsidR="007E5D78" w:rsidRPr="002B7B6E">
        <w:rPr>
          <w:rFonts w:ascii="Book Antiqua" w:hAnsi="Book Antiqua"/>
          <w:szCs w:val="24"/>
        </w:rPr>
        <w:fldChar w:fldCharType="begin">
          <w:fldData xml:space="preserve">PEVuZE5vdGU+PENpdGU+PEF1dGhvcj5ZaW48L0F1dGhvcj48WWVhcj4xOTk3PC9ZZWFyPjxSZWNO
dW0+NjQ8L1JlY051bT48RGlzcGxheVRleHQ+PHN0eWxlIGZhY2U9InN1cGVyc2NyaXB0Ij5bNTgt
NjBdPC9zdHlsZT48L0Rpc3BsYXlUZXh0PjxyZWNvcmQ+PHJlYy1udW1iZXI+NjQ8L3JlYy1udW1i
ZXI+PGZvcmVpZ24ta2V5cz48a2V5IGFwcD0iRU4iIGRiLWlkPSJ6NTA5dmFmeGowdnhwNGUyNWVk
NWFlZTB4Mnp6Znd2eDl3ZGYiPjY0PC9rZXk+PC9mb3JlaWduLWtleXM+PHJlZi10eXBlIG5hbWU9
IkpvdXJuYWwgQXJ0aWNsZSI+MTc8L3JlZi10eXBlPjxjb250cmlidXRvcnM+PGF1dGhvcnM+PGF1
dGhvcj5ZaW4sIEEuIEguPC9hdXRob3I+PGF1dGhvcj5NaXJhZ2xpYSwgUy48L2F1dGhvcj48YXV0
aG9yPlphbmphbmksIEUuIEQuPC9hdXRob3I+PGF1dGhvcj5BbG1laWRhLVBvcmFkYSwgRy48L2F1
dGhvcj48YXV0aG9yPk9nYXdhLCBNLjwvYXV0aG9yPjxhdXRob3I+TGVhcnksIEEuIEcuPC9hdXRo
b3I+PGF1dGhvcj5PbHdldXMsIEouPC9hdXRob3I+PGF1dGhvcj5LZWFybmV5LCBKLjwvYXV0aG9y
PjxhdXRob3I+QnVjaywgRC4gVy48L2F1dGhvcj48L2F1dGhvcnM+PC9jb250cmlidXRvcnM+PGF1
dGgtYWRkcmVzcz5BbUNlbGwgQ29ycCwgU3Vubnl2YWxlLCBDQSA5NDA4OSwgVVNBLjwvYXV0aC1h
ZGRyZXNzPjx0aXRsZXM+PHRpdGxlPkFDMTMzLCBhIG5vdmVsIG1hcmtlciBmb3IgaHVtYW4gaGVt
YXRvcG9pZXRpYyBzdGVtIGFuZCBwcm9nZW5pdG9yIGNlbGxzPC90aXRsZT48c2Vjb25kYXJ5LXRp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YWdlcz41MDAyLTUwMTI8L3BhZ2VzPjx2b2x1bWU+OTA8L3ZvbHVtZT48bnVtYmVyPjEyPC9udW1i
ZXI+PGtleXdvcmRzPjxrZXl3b3JkPkFuaW1hbHM8L2tleXdvcmQ+PGtleXdvcmQ+QW50aWJvZGll
cywgTW9ub2Nsb25hbC9pbW11bm9sb2d5PC9rZXl3b3JkPjxrZXl3b3JkPkFudGlnZW5zLCBDRDM0
LyphbmFseXNpczwva2V5d29yZD48a2V5d29yZD5BbnRpZ2VucywgU3VyZmFjZS8qYW5hbHlzaXM8
L2tleXdvcmQ+PGtleXdvcmQ+QmlvbG9naWNhbCBNYXJrZXJzPC9rZXl3b3JkPjxrZXl3b3JkPkNs
b25pbmcsIE1vbGVjdWxhcjwva2V5d29yZD48a2V5d29yZD5GZW1hbGU8L2tleXdvcmQ+PGtleXdv
cmQ+SGVtYXRvcG9pZXRpYyBTdGVtIENlbGxzLypjaGVtaXN0cnk8L2tleXdvcmQ+PGtleXdvcmQ+
SHVtYW5zPC9rZXl3b3JkPjxrZXl3b3JkPkltbXVub3BoZW5vdHlwaW5nPC9rZXl3b3JkPjxrZXl3
b3JkPk1pY2U8L2tleXdvcmQ+PGtleXdvcmQ+U2hlZXA8L2tleXdvcmQ+PC9rZXl3b3Jkcz48ZGF0
ZXM+PHllYXI+MTk5NzwveWVhcj48cHViLWRhdGVzPjxkYXRlPkRlYyAxNTwvZGF0ZT48L3B1Yi1k
YXRlcz48L2RhdGVzPjxpc2JuPjAwMDYtNDk3MSAoUHJpbnQpJiN4RDswMDA2LTQ5NzEgKExpbmtp
bmcpPC9pc2JuPjxhY2Nlc3Npb24tbnVtPjkzODk3MjA8L2FjY2Vzc2lvbi1udW0+PHVybHM+PHJl
bGF0ZWQtdXJscz48dXJsPmh0dHA6Ly93d3cubmNiaS5ubG0ubmloLmdvdi9wdWJtZWQvOTM4OTcy
MDwvdXJsPjwvcmVsYXRlZC11cmxzPjwvdXJscz48L3JlY29yZD48L0NpdGU+PENpdGU+PEF1dGhv
cj5HZWhsaW5nPC9BdXRob3I+PFllYXI+MjAwMDwvWWVhcj48UmVjTnVtPjYzPC9SZWNOdW0+PHJl
Y29yZD48cmVjLW51bWJlcj42MzwvcmVjLW51bWJlcj48Zm9yZWlnbi1rZXlzPjxrZXkgYXBwPSJF
TiIgZGItaWQ9Ino1MDl2YWZ4ajB2eHA0ZTI1ZWQ1YWVlMHgyenpmd3Z4OXdkZiI+NjM8L2tleT48
L2ZvcmVpZ24ta2V5cz48cmVmLXR5cGUgbmFtZT0iSm91cm5hbCBBcnRpY2xlIj4xNzwvcmVmLXR5
cGU+PGNvbnRyaWJ1dG9ycz48YXV0aG9ycz48YXV0aG9yPkdlaGxpbmcsIFUuIE0uPC9hdXRob3I+
PGF1dGhvcj5Fcmd1biwgUy48L2F1dGhvcj48YXV0aG9yPlNjaHVtYWNoZXIsIFUuPC9hdXRob3I+
PGF1dGhvcj5XYWdlbmVyLCBDLjwvYXV0aG9yPjxhdXRob3I+UGFudGVsLCBLLjwvYXV0aG9yPjxh
dXRob3I+T3R0ZSwgTS48L2F1dGhvcj48YXV0aG9yPlNjaHVjaCwgRy48L2F1dGhvcj48YXV0aG9y
PlNjaGFmaGF1c2VuLCBQLjwvYXV0aG9yPjxhdXRob3I+TWVuZGUsIFQuPC9hdXRob3I+PGF1dGhv
cj5LaWxpYywgTi48L2F1dGhvcj48YXV0aG9yPktsdWdlLCBLLjwvYXV0aG9yPjxhdXRob3I+U2No
YWZlciwgQi48L2F1dGhvcj48YXV0aG9yPkhvc3NmZWxkLCBELiBLLjwvYXV0aG9yPjxhdXRob3I+
RmllZGxlciwgVy48L2F1dGhvcj48L2F1dGhvcnM+PC9jb250cmlidXRvcnM+PGF1dGgtYWRkcmVz
cz5EZXBhcnRtZW50IG9mIEhlbWF0b2xvZ3kvT25jb2xvZ3ksIFVuaXZlcnNpdHkgSG9zcGl0YWwg
RXBwZW5kb3JmLCBIYW1idXJnLCBHZXJtYW55LiBnZWhsaW5nQHVrZS51bmktaGFtYnVyZy5kZTwv
YXV0aC1hZGRyZXNzPjx0aXRsZXM+PHRpdGxlPkluIHZpdHJvIGRpZmZlcmVudGlhdGlvbiBvZiBl
bmRvdGhlbGlhbCBjZWxscyBmcm9tIEFDMTMzLXBvc2l0aXZlIHByb2dlbml0b3IgY2VsbHM8L3Rp
dGxlPjxzZWNvbmRhcnktdGl0bGU+Qmxvb2Q8L3NlY29uZGFyeS10aXRsZT48YWx0LXRpdGxlPkJs
b29kPC9hbHQtdGl0bGU+PC90aXRsZXM+PHBlcmlvZGljYWw+PGZ1bGwtdGl0bGU+Qmxvb2Q8L2Z1
bGwtdGl0bGU+PGFiYnItMT5CbG9vZDwvYWJici0xPjwvcGVyaW9kaWNhbD48YWx0LXBlcmlvZGlj
YWw+PGZ1bGwtdGl0bGU+Qmxvb2Q8L2Z1bGwtdGl0bGU+PGFiYnItMT5CbG9vZDwvYWJici0xPjwv
YWx0LXBlcmlvZGljYWw+PHBhZ2VzPjMxMDYtMzExMjwvcGFnZXM+PHZvbHVtZT45NTwvdm9sdW1l
PjxudW1iZXI+MTA8L251bWJlcj48a2V5d29yZHM+PGtleXdvcmQ+QW5pbWFsczwva2V5d29yZD48
a2V5d29yZD5BbnRpZ2VucywgQ0QzNDwva2V5d29yZD48a2V5d29yZD5DZWxsIERpZmZlcmVudGlh
dGlvbjwva2V5d29yZD48a2V5d29yZD5DZWxscywgQ3VsdHVyZWQ8L2tleXdvcmQ+PGtleXdvcmQ+
RW5kb3RoZWxpdW0sIFZhc2N1bGFyLypjeXRvbG9neTwva2V5d29yZD48a2V5d29yZD5GbG93IEN5
dG9tZXRyeTwva2V5d29yZD48a2V5d29yZD5IZW1hdG9wb2lldGljIFN0ZW0gQ2VsbCBNb2JpbGl6
YXRpb248L2tleXdvcmQ+PGtleXdvcmQ+SGVtYXRvcG9pZXRpYyBTdGVtIENlbGxzLypjeXRvbG9n
eTwva2V5d29yZD48a2V5d29yZD5IdW1hbnM8L2tleXdvcmQ+PGtleXdvcmQ+SW1tdW5vaGlzdG9j
aGVtaXN0cnk8L2tleXdvcmQ+PGtleXdvcmQ+TWljZTwva2V5d29yZD48L2tleXdvcmRzPjxkYXRl
cz48eWVhcj4yMDAwPC95ZWFyPjxwdWItZGF0ZXM+PGRhdGU+TWF5IDE1PC9kYXRlPjwvcHViLWRh
dGVzPjwvZGF0ZXM+PGlzYm4+MDAwNi00OTcxIChQcmludCkmI3hEOzAwMDYtNDk3MSAoTGlua2lu
Zyk8L2lzYm4+PGFjY2Vzc2lvbi1udW0+MTA4MDc3NzY8L2FjY2Vzc2lvbi1udW0+PHVybHM+PHJl
bGF0ZWQtdXJscz48dXJsPmh0dHA6Ly93d3cubmNiaS5ubG0ubmloLmdvdi9wdWJtZWQvMTA4MDc3
NzY8L3VybD48L3JlbGF0ZWQtdXJscz48L3VybHM+PC9yZWNvcmQ+PC9DaXRlPjxDaXRlPjxBdXRo
b3I+UGVpY2hldjwvQXV0aG9yPjxZZWFyPjIwMDA8L1llYXI+PFJlY051bT42MjwvUmVjTnVtPjxy
ZWNvcmQ+PHJlYy1udW1iZXI+NjI8L3JlYy1udW1iZXI+PGZvcmVpZ24ta2V5cz48a2V5IGFwcD0i
RU4iIGRiLWlkPSJ6NTA5dmFmeGowdnhwNGUyNWVkNWFlZTB4Mnp6Znd2eDl3ZGYiPjYyPC9rZXk+
PC9mb3JlaWduLWtleXM+PHJlZi10eXBlIG5hbWU9IkpvdXJuYWwgQXJ0aWNsZSI+MTc8L3JlZi10
eXBlPjxjb250cmlidXRvcnM+PGF1dGhvcnM+PGF1dGhvcj5QZWljaGV2LCBNLjwvYXV0aG9yPjxh
dXRob3I+TmFpeWVyLCBBLiBKLjwvYXV0aG9yPjxhdXRob3I+UGVyZWlyYSwgRC48L2F1dGhvcj48
YXV0aG9yPlpodSwgWi48L2F1dGhvcj48YXV0aG9yPkxhbmUsIFcuIEouPC9hdXRob3I+PGF1dGhv
cj5XaWxsaWFtcywgTS48L2F1dGhvcj48YXV0aG9yPk96LCBNLiBDLjwvYXV0aG9yPjxhdXRob3I+
SGlja2xpbiwgRC4gSi48L2F1dGhvcj48YXV0aG9yPldpdHRlLCBMLjwvYXV0aG9yPjxhdXRob3I+
TW9vcmUsIE0uIEEuPC9hdXRob3I+PGF1dGhvcj5SYWZpaSwgUy48L2F1dGhvcj48L2F1dGhvcnM+
PC9jb250cmlidXRvcnM+PGF1dGgtYWRkcmVzcz5EaXZpc2lvbiBvZiBIZW1hdG9sb2d5LU9uY29s
b2d5LCBXZWlsbCBNZWRpY2FsIENvbGxlZ2Ugb2YgQ29ybmVsbCBVbml2ZXJzaXR5LCBOZXcgWW9y
aywgTlkgMTAwMjEsIFVTQS48L2F1dGgtYWRkcmVzcz48dGl0bGVzPjx0aXRsZT5FeHByZXNzaW9u
IG9mIFZFR0ZSLTIgYW5kIEFDMTMzIGJ5IGNpcmN1bGF0aW5nIGh1bWFuIENEMzQoKykgY2VsbHMg
aWRlbnRpZmllcyBhIHBvcHVsYXRpb24gb2YgZnVuY3Rpb25hbCBlbmRvdGhlbGlhbCBwcmVjdXJz
b3JzPC90aXRsZT48c2Vjb25kYXJ5LXRpdGxlPkJsb29kPC9zZWNvbmRhcnktdGl0bGU+PGFsdC10
aXRsZT5CbG9vZDwvYWx0LXRpdGxlPjwvdGl0bGVzPjxwZXJpb2RpY2FsPjxmdWxsLXRpdGxlPkJs
b29kPC9mdWxsLXRpdGxlPjxhYmJyLTE+Qmxvb2Q8L2FiYnItMT48L3BlcmlvZGljYWw+PGFsdC1w
ZXJpb2RpY2FsPjxmdWxsLXRpdGxlPkJsb29kPC9mdWxsLXRpdGxlPjxhYmJyLTE+Qmxvb2Q8L2Fi
YnItMT48L2FsdC1wZXJpb2RpY2FsPjxwYWdlcz45NTItOTU4PC9wYWdlcz48dm9sdW1lPjk1PC92
b2x1bWU+PG51bWJlcj4zPC9udW1iZXI+PGtleXdvcmRzPjxrZXl3b3JkPkFudGlib2RpZXMsIE1v
bm9jbG9uYWwvaW1tdW5vbG9neTwva2V5d29yZD48a2V5d29yZD5BbnRpZ2VucywgQ0Q8L2tleXdv
cmQ+PGtleXdvcmQ+QW50aWdlbnMsIENEMzQvYW5hbHlzaXM8L2tleXdvcmQ+PGtleXdvcmQ+Qmlv
bG9naWNhbCBNYXJrZXJzPC9rZXl3b3JkPjxrZXl3b3JkPkNhZGhlcmlucy9hbmFseXNpczwva2V5
d29yZD48a2V5d29yZD5DZWxsIERpZmZlcmVudGlhdGlvbjwva2V5d29yZD48a2V5d29yZD5DZWxs
IExpbmVhZ2U8L2tleXdvcmQ+PGtleXdvcmQ+Q2hlbW9raW5lIENYQ0wxMjwva2V5d29yZD48a2V5
d29yZD5DaGVtb2tpbmVzLCBDWEMvcGhhcm1hY29sb2d5PC9rZXl3b3JkPjxrZXl3b3JkPkUtU2Vs
ZWN0aW4vYW5hbHlzaXM8L2tleXdvcmQ+PGtleXdvcmQ+RW5kb3RoZWxpYWwgR3Jvd3RoIEZhY3Rv
cnMvcGhhcm1hY29sb2d5PC9rZXl3b3JkPjxrZXl3b3JkPkVuZG90aGVsaXVtLCBWYXNjdWxhci8q
Y3l0b2xvZ3k8L2tleXdvcmQ+PGtleXdvcmQ+RmV0YWwgQmxvb2QvY3l0b2xvZ3k8L2tleXdvcmQ+
PGtleXdvcmQ+R2VuZSBFeHByZXNzaW9uIFJlZ3VsYXRpb24sIERldmVsb3BtZW50YWw8L2tleXdv
cmQ+PGtleXdvcmQ+R2x5Y29wcm90ZWlucy9nZW5ldGljcy8qbWV0YWJvbGlzbTwva2V5d29yZD48
a2V5d29yZD5IZW1hdG9wb2lldGljIFN0ZW0gQ2VsbHMvY2xhc3NpZmljYXRpb24vKm1ldGFib2xp
c208L2tleXdvcmQ+PGtleXdvcmQ+SHVtYW5zPC9rZXl3b3JkPjxrZXl3b3JkPkluZmFudCwgTmV3
Ym9ybjwva2V5d29yZD48a2V5d29yZD5MeW1waG9raW5lcy9waGFybWFjb2xvZ3k8L2tleXdvcmQ+
PGtleXdvcmQ+TmVvdmFzY3VsYXJpemF0aW9uLCBQaHlzaW9sb2dpYy9nZW5ldGljczwva2V5d29y
ZD48a2V5d29yZD5QZXB0aWRlcy9nZW5ldGljcy8qbWV0YWJvbGlzbTwva2V5d29yZD48a2V5d29y
ZD5SZWNlcHRvciBQcm90ZWluLVR5cm9zaW5lIEtpbmFzZXMvKmJpb3N5bnRoZXNpcy9nZW5ldGlj
cy9pbW11bm9sb2d5PC9rZXl3b3JkPjxrZXl3b3JkPlJlY2VwdG9ycywgR3Jvd3RoIEZhY3Rvci8q
Ymlvc3ludGhlc2lzL2dlbmV0aWNzL2ltbXVub2xvZ3k8L2tleXdvcmQ+PGtleXdvcmQ+UmVjZXB0
b3JzLCBWYXNjdWxhciBFbmRvdGhlbGlhbCBHcm93dGggRmFjdG9yPC9rZXl3b3JkPjxrZXl3b3Jk
PlZhc2N1bGFyIEVuZG90aGVsaWFsIEdyb3d0aCBGYWN0b3IgQTwva2V5d29yZD48a2V5d29yZD5W
YXNjdWxhciBFbmRvdGhlbGlhbCBHcm93dGggRmFjdG9yczwva2V5d29yZD48L2tleXdvcmRzPjxk
YXRlcz48eWVhcj4yMDAwPC95ZWFyPjxwdWItZGF0ZXM+PGRhdGU+RmViIDE8L2RhdGU+PC9wdWIt
ZGF0ZXM+PC9kYXRlcz48aXNibj4wMDA2LTQ5NzEgKFByaW50KSYjeEQ7MDAwNi00OTcxIChMaW5r
aW5nKTwvaXNibj48YWNjZXNzaW9uLW51bT4xMDY0ODQwODwvYWNjZXNzaW9uLW51bT48dXJscz48
cmVsYXRlZC11cmxzPjx1cmw+aHR0cDovL3d3dy5uY2JpLm5sbS5uaWguZ292L3B1Ym1lZC8xMDY0
ODQwODwvdXJsPjwvcmVsYXRlZC11cmxzPjwvdXJscz48L3JlY29yZD48L0NpdGU+PC9FbmROb3Rl
PgB=
</w:fldData>
        </w:fldChar>
      </w:r>
      <w:r w:rsidR="007E5D78" w:rsidRPr="002B7B6E">
        <w:rPr>
          <w:rFonts w:ascii="Book Antiqua" w:hAnsi="Book Antiqua"/>
          <w:szCs w:val="24"/>
        </w:rPr>
        <w:instrText xml:space="preserve"> ADDIN EN.CITE.DATA </w:instrText>
      </w:r>
      <w:r w:rsidR="007E5D78" w:rsidRPr="002B7B6E">
        <w:rPr>
          <w:rFonts w:ascii="Book Antiqua" w:hAnsi="Book Antiqua"/>
          <w:szCs w:val="24"/>
        </w:rPr>
      </w:r>
      <w:r w:rsidR="007E5D78" w:rsidRPr="002B7B6E">
        <w:rPr>
          <w:rFonts w:ascii="Book Antiqua" w:hAnsi="Book Antiqua"/>
          <w:szCs w:val="24"/>
        </w:rPr>
        <w:fldChar w:fldCharType="end"/>
      </w:r>
      <w:r w:rsidR="007E5D78" w:rsidRPr="002B7B6E">
        <w:rPr>
          <w:rFonts w:ascii="Book Antiqua" w:hAnsi="Book Antiqua"/>
          <w:szCs w:val="24"/>
        </w:rPr>
      </w:r>
      <w:r w:rsidR="007E5D78" w:rsidRPr="002B7B6E">
        <w:rPr>
          <w:rFonts w:ascii="Book Antiqua" w:hAnsi="Book Antiqua"/>
          <w:szCs w:val="24"/>
        </w:rPr>
        <w:fldChar w:fldCharType="separate"/>
      </w:r>
      <w:r w:rsidR="007E5D78" w:rsidRPr="002B7B6E">
        <w:rPr>
          <w:rFonts w:ascii="Book Antiqua" w:hAnsi="Book Antiqua"/>
          <w:noProof/>
          <w:szCs w:val="24"/>
          <w:vertAlign w:val="superscript"/>
        </w:rPr>
        <w:t>[</w:t>
      </w:r>
      <w:hyperlink w:anchor="_ENREF_58" w:tooltip="Yin, 1997 #64" w:history="1">
        <w:r w:rsidR="005633BC" w:rsidRPr="002B7B6E">
          <w:rPr>
            <w:rFonts w:ascii="Book Antiqua" w:hAnsi="Book Antiqua"/>
            <w:noProof/>
            <w:szCs w:val="24"/>
            <w:vertAlign w:val="superscript"/>
          </w:rPr>
          <w:t>58-60</w:t>
        </w:r>
      </w:hyperlink>
      <w:r w:rsidR="007E5D78" w:rsidRPr="002B7B6E">
        <w:rPr>
          <w:rFonts w:ascii="Book Antiqua" w:hAnsi="Book Antiqua"/>
          <w:noProof/>
          <w:szCs w:val="24"/>
          <w:vertAlign w:val="superscript"/>
        </w:rPr>
        <w:t>]</w:t>
      </w:r>
      <w:r w:rsidR="007E5D78" w:rsidRPr="002B7B6E">
        <w:rPr>
          <w:rFonts w:ascii="Book Antiqua" w:hAnsi="Book Antiqua"/>
          <w:szCs w:val="24"/>
        </w:rPr>
        <w:fldChar w:fldCharType="end"/>
      </w:r>
      <w:r w:rsidR="0016058D" w:rsidRPr="002B7B6E">
        <w:rPr>
          <w:rFonts w:ascii="Book Antiqua" w:hAnsi="Book Antiqua"/>
          <w:szCs w:val="24"/>
        </w:rPr>
        <w:t xml:space="preserve">. </w:t>
      </w:r>
      <w:r w:rsidR="00D14524" w:rsidRPr="002B7B6E">
        <w:rPr>
          <w:rFonts w:ascii="Book Antiqua" w:hAnsi="Book Antiqua"/>
          <w:szCs w:val="24"/>
        </w:rPr>
        <w:t xml:space="preserve">Premature EPCs </w:t>
      </w:r>
      <w:r w:rsidR="00DF3B44" w:rsidRPr="002B7B6E">
        <w:rPr>
          <w:rFonts w:ascii="Book Antiqua" w:hAnsi="Book Antiqua"/>
          <w:snapToGrid w:val="0"/>
          <w:kern w:val="0"/>
          <w:szCs w:val="24"/>
        </w:rPr>
        <w:t>either</w:t>
      </w:r>
      <w:r w:rsidR="00DF3B44" w:rsidRPr="002B7B6E">
        <w:rPr>
          <w:rFonts w:ascii="Book Antiqua" w:hAnsi="Book Antiqua"/>
          <w:szCs w:val="24"/>
        </w:rPr>
        <w:t xml:space="preserve"> </w:t>
      </w:r>
      <w:r w:rsidR="00D14524" w:rsidRPr="002B7B6E">
        <w:rPr>
          <w:rFonts w:ascii="Book Antiqua" w:hAnsi="Book Antiqua"/>
          <w:szCs w:val="24"/>
        </w:rPr>
        <w:t>in the bone marrow or immediately after entering into the systemic circulation are positive for CD133/CD34/Flk-1. Howeve</w:t>
      </w:r>
      <w:r w:rsidR="00A148C8" w:rsidRPr="002B7B6E">
        <w:rPr>
          <w:rFonts w:ascii="Book Antiqua" w:hAnsi="Book Antiqua"/>
          <w:szCs w:val="24"/>
        </w:rPr>
        <w:t>r, when EPCs become more mature</w:t>
      </w:r>
      <w:r w:rsidR="00D14524" w:rsidRPr="002B7B6E">
        <w:rPr>
          <w:rFonts w:ascii="Book Antiqua" w:hAnsi="Book Antiqua"/>
          <w:szCs w:val="24"/>
        </w:rPr>
        <w:t xml:space="preserve">, they lose </w:t>
      </w:r>
      <w:r w:rsidR="00A148C8" w:rsidRPr="002B7B6E">
        <w:rPr>
          <w:rFonts w:ascii="Book Antiqua" w:hAnsi="Book Antiqua"/>
          <w:szCs w:val="24"/>
        </w:rPr>
        <w:t xml:space="preserve">the </w:t>
      </w:r>
      <w:r w:rsidR="00D14524" w:rsidRPr="002B7B6E">
        <w:rPr>
          <w:rFonts w:ascii="Book Antiqua" w:hAnsi="Book Antiqua"/>
          <w:szCs w:val="24"/>
        </w:rPr>
        <w:t>expression of CD133 and begin to express CD31 and VE-cadherin.</w:t>
      </w:r>
      <w:r w:rsidR="006E543E" w:rsidRPr="002B7B6E">
        <w:rPr>
          <w:rFonts w:ascii="Book Antiqua" w:hAnsi="Book Antiqua"/>
          <w:szCs w:val="24"/>
        </w:rPr>
        <w:t xml:space="preserve"> An at</w:t>
      </w:r>
      <w:r w:rsidR="00A148C8" w:rsidRPr="002B7B6E">
        <w:rPr>
          <w:rFonts w:ascii="Book Antiqua" w:hAnsi="Book Antiqua"/>
          <w:szCs w:val="24"/>
        </w:rPr>
        <w:t>tempt to use EPCs for the treatment</w:t>
      </w:r>
      <w:r w:rsidR="006E543E" w:rsidRPr="002B7B6E">
        <w:rPr>
          <w:rFonts w:ascii="Book Antiqua" w:hAnsi="Book Antiqua"/>
          <w:szCs w:val="24"/>
        </w:rPr>
        <w:t xml:space="preserve"> of ED has been reported by Gou </w:t>
      </w:r>
      <w:r w:rsidR="0033779B" w:rsidRPr="002B7B6E">
        <w:rPr>
          <w:rFonts w:ascii="Book Antiqua" w:hAnsi="Book Antiqua"/>
          <w:i/>
          <w:szCs w:val="24"/>
        </w:rPr>
        <w:t>et al</w:t>
      </w:r>
      <w:r w:rsidR="00847D4A" w:rsidRPr="002B7B6E">
        <w:rPr>
          <w:rFonts w:ascii="Book Antiqua" w:hAnsi="Book Antiqua"/>
          <w:szCs w:val="24"/>
        </w:rPr>
        <w:fldChar w:fldCharType="begin">
          <w:fldData xml:space="preserve">PEVuZE5vdGU+PENpdGU+PEF1dGhvcj5Hb3U8L0F1dGhvcj48WWVhcj4yMDExPC9ZZWFyPjxSZWNO
dW0+NjU8L1JlY051bT48RGlzcGxheVRleHQ+PHN0eWxlIGZhY2U9InN1cGVyc2NyaXB0Ij5bNjFd
PC9zdHlsZT48L0Rpc3BsYXlUZXh0PjxyZWNvcmQ+PHJlYy1udW1iZXI+NjU8L3JlYy1udW1iZXI+
PGZvcmVpZ24ta2V5cz48a2V5IGFwcD0iRU4iIGRiLWlkPSJ6NTA5dmFmeGowdnhwNGUyNWVkNWFl
ZTB4Mnp6Znd2eDl3ZGYiPjY1PC9rZXk+PC9mb3JlaWduLWtleXM+PHJlZi10eXBlIG5hbWU9Ikpv
dXJuYWwgQXJ0aWNsZSI+MTc8L3JlZi10eXBlPjxjb250cmlidXRvcnM+PGF1dGhvcnM+PGF1dGhv
cj5Hb3UsIFguPC9hdXRob3I+PGF1dGhvcj5IZSwgVy4gWS48L2F1dGhvcj48YXV0aG9yPlhpYW8s
IE0uIFouPC9hdXRob3I+PGF1dGhvcj5RaXUsIE0uPC9hdXRob3I+PGF1dGhvcj5XYW5nLCBNLjwv
YXV0aG9yPjxhdXRob3I+RGVuZywgWS4gWi48L2F1dGhvcj48YXV0aG9yPkxpdSwgQy4gRC48L2F1
dGhvcj48YXV0aG9yPlRhbmcsIFouIEIuPC9hdXRob3I+PGF1dGhvcj5MaSwgSi48L2F1dGhvcj48
YXV0aG9yPkNoZW4sIFkuPC9hdXRob3I+PC9hdXRob3JzPjwvY29udHJpYnV0b3JzPjxhdXRoLWFk
ZHJlc3M+RGVwYXJ0bWVudCBvZiBVcm9sb2d5LCBGaXJzdCBBZmZpbGlhdGVkIEhvc3BpdGFsLCBD
aG9uZ3FpbmcgTWVkaWNhbCBVbml2ZXJzaXR5LCBDaG9uZ3FpbmcgNDAwMDE2LCBDaGluYS4gY3lt
bmtAMTYzLmNvbTwvYXV0aC1hZGRyZXNzPjx0aXRsZXM+PHRpdGxlPlRyYW5zcGxhbnRhdGlvbiBv
ZiBlbmRvdGhlbGlhbCBwcm9nZW5pdG9yIGNlbGxzIHRyYW5zZmVjdGVkIHdpdGggVkVHRjE2NSB0
byByZXN0b3JlIGVyZWN0aWxlIGZ1bmN0aW9uIGluIGRpYWJldGljIHJhdHM8L3RpdGxlPjxzZWNv
bmRhcnktdGl0bGU+QXNpYW4gSiBBbmRyb2w8L3NlY29uZGFyeS10aXRsZT48YWx0LXRpdGxlPkFz
aWFuIGpvdXJuYWwgb2YgYW5kcm9sb2d5PC9hbHQtdGl0bGU+PC90aXRsZXM+PHBlcmlvZGljYWw+
PGZ1bGwtdGl0bGU+QXNpYW4gSiBBbmRyb2w8L2Z1bGwtdGl0bGU+PGFiYnItMT5Bc2lhbiBqb3Vy
bmFsIG9mIGFuZHJvbG9neTwvYWJici0xPjwvcGVyaW9kaWNhbD48YWx0LXBlcmlvZGljYWw+PGZ1
bGwtdGl0bGU+QXNpYW4gSiBBbmRyb2w8L2Z1bGwtdGl0bGU+PGFiYnItMT5Bc2lhbiBqb3VybmFs
IG9mIGFuZHJvbG9neTwvYWJici0xPjwvYWx0LXBlcmlvZGljYWw+PHBhZ2VzPjMzMi0zMzg8L3Bh
Z2VzPjx2b2x1bWU+MTM8L3ZvbHVtZT48bnVtYmVyPjI8L251bWJlcj48a2V5d29yZHM+PGtleXdv
cmQ+QW5pbWFsczwva2V5d29yZD48a2V5d29yZD5CYXNlIFNlcXVlbmNlPC9rZXl3b3JkPjxrZXl3
b3JkPkROQSBQcmltZXJzL2dlbmV0aWNzPC9rZXl3b3JkPjxrZXl3b3JkPkRpYWJldGVzIE1lbGxp
dHVzLCBFeHBlcmltZW50YWwvKmNvbXBsaWNhdGlvbnMvcGh5c2lvcGF0aG9sb2d5PC9rZXl3b3Jk
PjxrZXl3b3JkPkVuZG90aGVsaWFsIENlbGxzL3BoeXNpb2xvZ3kvKnRyYW5zcGxhbnRhdGlvbjwv
a2V5d29yZD48a2V5d29yZD5FcmVjdGlsZSBEeXNmdW5jdGlvbi8qZXRpb2xvZ3kvcGh5c2lvcGF0
aG9sb2d5Lyp0aGVyYXB5PC9rZXl3b3JkPjxrZXl3b3JkPk1hbGU8L2tleXdvcmQ+PGtleXdvcmQ+
TmVvdmFzY3VsYXJpemF0aW9uLCBQaHlzaW9sb2dpYzwva2V5d29yZD48a2V5d29yZD5QZW5pbGUg
RXJlY3Rpb24vcGh5c2lvbG9neTwva2V5d29yZD48a2V5d29yZD5QZW5pcy9ibG9vZCBzdXBwbHk8
L2tleXdvcmQ+PGtleXdvcmQ+UmF0czwva2V5d29yZD48a2V5d29yZD5SYXRzLCBTcHJhZ3VlLURh
d2xleTwva2V5d29yZD48a2V5d29yZD5SZWNvbWJpbmFudCBQcm90ZWlucy9nZW5ldGljcy9tZXRh
Ym9saXNtPC9rZXl3b3JkPjxrZXl3b3JkPipTdGVtIENlbGwgVHJhbnNwbGFudGF0aW9uPC9rZXl3
b3JkPjxrZXl3b3JkPlRyYW5zZmVjdGlvbjwva2V5d29yZD48a2V5d29yZD5WYXNjdWxhciBFbmRv
dGhlbGlhbCBHcm93dGggRmFjdG9yIEEvKmdlbmV0aWNzLypwaHlzaW9sb2d5PC9rZXl3b3JkPjwv
a2V5d29yZHM+PGRhdGVzPjx5ZWFyPjIwMTE8L3llYXI+PHB1Yi1kYXRlcz48ZGF0ZT5NYXI8L2Rh
dGU+PC9wdWItZGF0ZXM+PC9kYXRlcz48aXNibj4xNzQ1LTcyNjIgKEVsZWN0cm9uaWMpJiN4RDsx
MDA4LTY4MlggKExpbmtpbmcpPC9pc2JuPjxhY2Nlc3Npb24tbnVtPjIxMTEzMTczPC9hY2Nlc3Np
b24tbnVtPjx1cmxzPjxyZWxhdGVkLXVybHM+PHVybD5odHRwOi8vd3d3Lm5jYmkubmxtLm5paC5n
b3YvcHVibWVkLzIxMTEzMTczPC91cmw+PC9yZWxhdGVkLXVybHM+PC91cmxzPjxjdXN0b20yPjM3
MzkxODQ8L2N1c3RvbTI+PGVsZWN0cm9uaWMtcmVzb3VyY2UtbnVtPjEwLjEwMzgvYWphLjIwMTAu
MTE2PC9lbGVjdHJvbmljLXJlc291cmNlLW51bT48L3JlY29yZD48L0NpdGU+PC9FbmROb3RlPgB=
</w:fldData>
        </w:fldChar>
      </w:r>
      <w:r w:rsidR="00847D4A" w:rsidRPr="002B7B6E">
        <w:rPr>
          <w:rFonts w:ascii="Book Antiqua" w:hAnsi="Book Antiqua"/>
          <w:szCs w:val="24"/>
        </w:rPr>
        <w:instrText xml:space="preserve"> ADDIN EN.CITE </w:instrText>
      </w:r>
      <w:r w:rsidR="00847D4A" w:rsidRPr="002B7B6E">
        <w:rPr>
          <w:rFonts w:ascii="Book Antiqua" w:hAnsi="Book Antiqua"/>
          <w:szCs w:val="24"/>
        </w:rPr>
        <w:fldChar w:fldCharType="begin">
          <w:fldData xml:space="preserve">PEVuZE5vdGU+PENpdGU+PEF1dGhvcj5Hb3U8L0F1dGhvcj48WWVhcj4yMDExPC9ZZWFyPjxSZWNO
dW0+NjU8L1JlY051bT48RGlzcGxheVRleHQ+PHN0eWxlIGZhY2U9InN1cGVyc2NyaXB0Ij5bNjFd
PC9zdHlsZT48L0Rpc3BsYXlUZXh0PjxyZWNvcmQ+PHJlYy1udW1iZXI+NjU8L3JlYy1udW1iZXI+
PGZvcmVpZ24ta2V5cz48a2V5IGFwcD0iRU4iIGRiLWlkPSJ6NTA5dmFmeGowdnhwNGUyNWVkNWFl
ZTB4Mnp6Znd2eDl3ZGYiPjY1PC9rZXk+PC9mb3JlaWduLWtleXM+PHJlZi10eXBlIG5hbWU9Ikpv
dXJuYWwgQXJ0aWNsZSI+MTc8L3JlZi10eXBlPjxjb250cmlidXRvcnM+PGF1dGhvcnM+PGF1dGhv
cj5Hb3UsIFguPC9hdXRob3I+PGF1dGhvcj5IZSwgVy4gWS48L2F1dGhvcj48YXV0aG9yPlhpYW8s
IE0uIFouPC9hdXRob3I+PGF1dGhvcj5RaXUsIE0uPC9hdXRob3I+PGF1dGhvcj5XYW5nLCBNLjwv
YXV0aG9yPjxhdXRob3I+RGVuZywgWS4gWi48L2F1dGhvcj48YXV0aG9yPkxpdSwgQy4gRC48L2F1
dGhvcj48YXV0aG9yPlRhbmcsIFouIEIuPC9hdXRob3I+PGF1dGhvcj5MaSwgSi48L2F1dGhvcj48
YXV0aG9yPkNoZW4sIFkuPC9hdXRob3I+PC9hdXRob3JzPjwvY29udHJpYnV0b3JzPjxhdXRoLWFk
ZHJlc3M+RGVwYXJ0bWVudCBvZiBVcm9sb2d5LCBGaXJzdCBBZmZpbGlhdGVkIEhvc3BpdGFsLCBD
aG9uZ3FpbmcgTWVkaWNhbCBVbml2ZXJzaXR5LCBDaG9uZ3FpbmcgNDAwMDE2LCBDaGluYS4gY3lt
bmtAMTYzLmNvbTwvYXV0aC1hZGRyZXNzPjx0aXRsZXM+PHRpdGxlPlRyYW5zcGxhbnRhdGlvbiBv
ZiBlbmRvdGhlbGlhbCBwcm9nZW5pdG9yIGNlbGxzIHRyYW5zZmVjdGVkIHdpdGggVkVHRjE2NSB0
byByZXN0b3JlIGVyZWN0aWxlIGZ1bmN0aW9uIGluIGRpYWJldGljIHJhdHM8L3RpdGxlPjxzZWNv
bmRhcnktdGl0bGU+QXNpYW4gSiBBbmRyb2w8L3NlY29uZGFyeS10aXRsZT48YWx0LXRpdGxlPkFz
aWFuIGpvdXJuYWwgb2YgYW5kcm9sb2d5PC9hbHQtdGl0bGU+PC90aXRsZXM+PHBlcmlvZGljYWw+
PGZ1bGwtdGl0bGU+QXNpYW4gSiBBbmRyb2w8L2Z1bGwtdGl0bGU+PGFiYnItMT5Bc2lhbiBqb3Vy
bmFsIG9mIGFuZHJvbG9neTwvYWJici0xPjwvcGVyaW9kaWNhbD48YWx0LXBlcmlvZGljYWw+PGZ1
bGwtdGl0bGU+QXNpYW4gSiBBbmRyb2w8L2Z1bGwtdGl0bGU+PGFiYnItMT5Bc2lhbiBqb3VybmFs
IG9mIGFuZHJvbG9neTwvYWJici0xPjwvYWx0LXBlcmlvZGljYWw+PHBhZ2VzPjMzMi0zMzg8L3Bh
Z2VzPjx2b2x1bWU+MTM8L3ZvbHVtZT48bnVtYmVyPjI8L251bWJlcj48a2V5d29yZHM+PGtleXdv
cmQ+QW5pbWFsczwva2V5d29yZD48a2V5d29yZD5CYXNlIFNlcXVlbmNlPC9rZXl3b3JkPjxrZXl3
b3JkPkROQSBQcmltZXJzL2dlbmV0aWNzPC9rZXl3b3JkPjxrZXl3b3JkPkRpYWJldGVzIE1lbGxp
dHVzLCBFeHBlcmltZW50YWwvKmNvbXBsaWNhdGlvbnMvcGh5c2lvcGF0aG9sb2d5PC9rZXl3b3Jk
PjxrZXl3b3JkPkVuZG90aGVsaWFsIENlbGxzL3BoeXNpb2xvZ3kvKnRyYW5zcGxhbnRhdGlvbjwv
a2V5d29yZD48a2V5d29yZD5FcmVjdGlsZSBEeXNmdW5jdGlvbi8qZXRpb2xvZ3kvcGh5c2lvcGF0
aG9sb2d5Lyp0aGVyYXB5PC9rZXl3b3JkPjxrZXl3b3JkPk1hbGU8L2tleXdvcmQ+PGtleXdvcmQ+
TmVvdmFzY3VsYXJpemF0aW9uLCBQaHlzaW9sb2dpYzwva2V5d29yZD48a2V5d29yZD5QZW5pbGUg
RXJlY3Rpb24vcGh5c2lvbG9neTwva2V5d29yZD48a2V5d29yZD5QZW5pcy9ibG9vZCBzdXBwbHk8
L2tleXdvcmQ+PGtleXdvcmQ+UmF0czwva2V5d29yZD48a2V5d29yZD5SYXRzLCBTcHJhZ3VlLURh
d2xleTwva2V5d29yZD48a2V5d29yZD5SZWNvbWJpbmFudCBQcm90ZWlucy9nZW5ldGljcy9tZXRh
Ym9saXNtPC9rZXl3b3JkPjxrZXl3b3JkPipTdGVtIENlbGwgVHJhbnNwbGFudGF0aW9uPC9rZXl3
b3JkPjxrZXl3b3JkPlRyYW5zZmVjdGlvbjwva2V5d29yZD48a2V5d29yZD5WYXNjdWxhciBFbmRv
dGhlbGlhbCBHcm93dGggRmFjdG9yIEEvKmdlbmV0aWNzLypwaHlzaW9sb2d5PC9rZXl3b3JkPjwv
a2V5d29yZHM+PGRhdGVzPjx5ZWFyPjIwMTE8L3llYXI+PHB1Yi1kYXRlcz48ZGF0ZT5NYXI8L2Rh
dGU+PC9wdWItZGF0ZXM+PC9kYXRlcz48aXNibj4xNzQ1LTcyNjIgKEVsZWN0cm9uaWMpJiN4RDsx
MDA4LTY4MlggKExpbmtpbmcpPC9pc2JuPjxhY2Nlc3Npb24tbnVtPjIxMTEzMTczPC9hY2Nlc3Np
b24tbnVtPjx1cmxzPjxyZWxhdGVkLXVybHM+PHVybD5odHRwOi8vd3d3Lm5jYmkubmxtLm5paC5n
b3YvcHVibWVkLzIxMTEzMTczPC91cmw+PC9yZWxhdGVkLXVybHM+PC91cmxzPjxjdXN0b20yPjM3
MzkxODQ8L2N1c3RvbTI+PGVsZWN0cm9uaWMtcmVzb3VyY2UtbnVtPjEwLjEwMzgvYWphLjIwMTAu
MTE2PC9lbGVjdHJvbmljLXJlc291cmNlLW51bT48L3JlY29yZD48L0NpdGU+PC9FbmROb3RlPgB=
</w:fldData>
        </w:fldChar>
      </w:r>
      <w:r w:rsidR="00847D4A" w:rsidRPr="002B7B6E">
        <w:rPr>
          <w:rFonts w:ascii="Book Antiqua" w:hAnsi="Book Antiqua"/>
          <w:szCs w:val="24"/>
        </w:rPr>
        <w:instrText xml:space="preserve"> ADDIN EN.CITE.DATA </w:instrText>
      </w:r>
      <w:r w:rsidR="00847D4A" w:rsidRPr="002B7B6E">
        <w:rPr>
          <w:rFonts w:ascii="Book Antiqua" w:hAnsi="Book Antiqua"/>
          <w:szCs w:val="24"/>
        </w:rPr>
      </w:r>
      <w:r w:rsidR="00847D4A" w:rsidRPr="002B7B6E">
        <w:rPr>
          <w:rFonts w:ascii="Book Antiqua" w:hAnsi="Book Antiqua"/>
          <w:szCs w:val="24"/>
        </w:rPr>
        <w:fldChar w:fldCharType="end"/>
      </w:r>
      <w:r w:rsidR="00847D4A" w:rsidRPr="002B7B6E">
        <w:rPr>
          <w:rFonts w:ascii="Book Antiqua" w:hAnsi="Book Antiqua"/>
          <w:szCs w:val="24"/>
        </w:rPr>
      </w:r>
      <w:r w:rsidR="00847D4A" w:rsidRPr="002B7B6E">
        <w:rPr>
          <w:rFonts w:ascii="Book Antiqua" w:hAnsi="Book Antiqua"/>
          <w:szCs w:val="24"/>
        </w:rPr>
        <w:fldChar w:fldCharType="separate"/>
      </w:r>
      <w:r w:rsidR="00847D4A" w:rsidRPr="002B7B6E">
        <w:rPr>
          <w:rFonts w:ascii="Book Antiqua" w:hAnsi="Book Antiqua"/>
          <w:noProof/>
          <w:szCs w:val="24"/>
          <w:vertAlign w:val="superscript"/>
        </w:rPr>
        <w:t>[</w:t>
      </w:r>
      <w:hyperlink w:anchor="_ENREF_61" w:tooltip="Gou, 2011 #65" w:history="1">
        <w:r w:rsidR="00847D4A" w:rsidRPr="002B7B6E">
          <w:rPr>
            <w:rFonts w:ascii="Book Antiqua" w:hAnsi="Book Antiqua"/>
            <w:noProof/>
            <w:szCs w:val="24"/>
            <w:vertAlign w:val="superscript"/>
          </w:rPr>
          <w:t>61</w:t>
        </w:r>
      </w:hyperlink>
      <w:r w:rsidR="00847D4A" w:rsidRPr="002B7B6E">
        <w:rPr>
          <w:rFonts w:ascii="Book Antiqua" w:hAnsi="Book Antiqua"/>
          <w:noProof/>
          <w:szCs w:val="24"/>
          <w:vertAlign w:val="superscript"/>
        </w:rPr>
        <w:t>]</w:t>
      </w:r>
      <w:r w:rsidR="00847D4A" w:rsidRPr="002B7B6E">
        <w:rPr>
          <w:rFonts w:ascii="Book Antiqua" w:hAnsi="Book Antiqua"/>
          <w:szCs w:val="24"/>
        </w:rPr>
        <w:fldChar w:fldCharType="end"/>
      </w:r>
      <w:r w:rsidR="006E543E" w:rsidRPr="002B7B6E">
        <w:rPr>
          <w:rFonts w:ascii="Book Antiqua" w:hAnsi="Book Antiqua"/>
          <w:szCs w:val="24"/>
        </w:rPr>
        <w:t xml:space="preserve"> </w:t>
      </w:r>
      <w:proofErr w:type="gramStart"/>
      <w:r w:rsidR="00057F86" w:rsidRPr="002B7B6E">
        <w:rPr>
          <w:rFonts w:ascii="Book Antiqua" w:hAnsi="Book Antiqua"/>
          <w:szCs w:val="24"/>
        </w:rPr>
        <w:t>They</w:t>
      </w:r>
      <w:proofErr w:type="gramEnd"/>
      <w:r w:rsidR="00057F86" w:rsidRPr="002B7B6E">
        <w:rPr>
          <w:rFonts w:ascii="Book Antiqua" w:hAnsi="Book Antiqua"/>
          <w:szCs w:val="24"/>
        </w:rPr>
        <w:t xml:space="preserve"> transfected EPCs with the vascular endothelial growth factor gene and </w:t>
      </w:r>
      <w:r w:rsidR="00BC6F84" w:rsidRPr="002B7B6E">
        <w:rPr>
          <w:rFonts w:ascii="Book Antiqua" w:hAnsi="Book Antiqua"/>
          <w:szCs w:val="24"/>
        </w:rPr>
        <w:t xml:space="preserve">injected </w:t>
      </w:r>
      <w:r w:rsidR="00BC6F84" w:rsidRPr="002B7B6E">
        <w:rPr>
          <w:rFonts w:ascii="Book Antiqua" w:hAnsi="Book Antiqua"/>
          <w:snapToGrid w:val="0"/>
          <w:kern w:val="0"/>
          <w:szCs w:val="24"/>
        </w:rPr>
        <w:t>the transfected cells</w:t>
      </w:r>
      <w:r w:rsidR="0040495A" w:rsidRPr="002B7B6E">
        <w:rPr>
          <w:rFonts w:ascii="Book Antiqua" w:hAnsi="Book Antiqua"/>
          <w:szCs w:val="24"/>
        </w:rPr>
        <w:t xml:space="preserve"> into </w:t>
      </w:r>
      <w:r w:rsidR="00BC6F84" w:rsidRPr="002B7B6E">
        <w:rPr>
          <w:rFonts w:ascii="Book Antiqua" w:hAnsi="Book Antiqua"/>
          <w:szCs w:val="24"/>
        </w:rPr>
        <w:t xml:space="preserve">the penis of diabetic rats. </w:t>
      </w:r>
      <w:r w:rsidR="00BC6F84" w:rsidRPr="002B7B6E">
        <w:rPr>
          <w:rFonts w:ascii="Book Antiqua" w:hAnsi="Book Antiqua"/>
          <w:snapToGrid w:val="0"/>
          <w:kern w:val="0"/>
          <w:szCs w:val="24"/>
        </w:rPr>
        <w:t>The authors</w:t>
      </w:r>
      <w:r w:rsidR="0040495A" w:rsidRPr="002B7B6E">
        <w:rPr>
          <w:rFonts w:ascii="Book Antiqua" w:hAnsi="Book Antiqua"/>
          <w:szCs w:val="24"/>
        </w:rPr>
        <w:t xml:space="preserve"> found that this treatment restored erectile function and the injected cells were integrated into the sites of neovascularization in the cavernous body</w:t>
      </w:r>
      <w:r w:rsidR="00B2182A" w:rsidRPr="002B7B6E">
        <w:rPr>
          <w:rFonts w:ascii="Book Antiqua" w:hAnsi="Book Antiqua"/>
          <w:szCs w:val="24"/>
        </w:rPr>
        <w:fldChar w:fldCharType="begin">
          <w:fldData xml:space="preserve">PEVuZE5vdGU+PENpdGU+PEF1dGhvcj5Hb3U8L0F1dGhvcj48WWVhcj4yMDExPC9ZZWFyPjxSZWNO
dW0+NjU8L1JlY051bT48RGlzcGxheVRleHQ+PHN0eWxlIGZhY2U9InN1cGVyc2NyaXB0Ij5bNjFd
PC9zdHlsZT48L0Rpc3BsYXlUZXh0PjxyZWNvcmQ+PHJlYy1udW1iZXI+NjU8L3JlYy1udW1iZXI+
PGZvcmVpZ24ta2V5cz48a2V5IGFwcD0iRU4iIGRiLWlkPSJ6NTA5dmFmeGowdnhwNGUyNWVkNWFl
ZTB4Mnp6Znd2eDl3ZGYiPjY1PC9rZXk+PC9mb3JlaWduLWtleXM+PHJlZi10eXBlIG5hbWU9Ikpv
dXJuYWwgQXJ0aWNsZSI+MTc8L3JlZi10eXBlPjxjb250cmlidXRvcnM+PGF1dGhvcnM+PGF1dGhv
cj5Hb3UsIFguPC9hdXRob3I+PGF1dGhvcj5IZSwgVy4gWS48L2F1dGhvcj48YXV0aG9yPlhpYW8s
IE0uIFouPC9hdXRob3I+PGF1dGhvcj5RaXUsIE0uPC9hdXRob3I+PGF1dGhvcj5XYW5nLCBNLjwv
YXV0aG9yPjxhdXRob3I+RGVuZywgWS4gWi48L2F1dGhvcj48YXV0aG9yPkxpdSwgQy4gRC48L2F1
dGhvcj48YXV0aG9yPlRhbmcsIFouIEIuPC9hdXRob3I+PGF1dGhvcj5MaSwgSi48L2F1dGhvcj48
YXV0aG9yPkNoZW4sIFkuPC9hdXRob3I+PC9hdXRob3JzPjwvY29udHJpYnV0b3JzPjxhdXRoLWFk
ZHJlc3M+RGVwYXJ0bWVudCBvZiBVcm9sb2d5LCBGaXJzdCBBZmZpbGlhdGVkIEhvc3BpdGFsLCBD
aG9uZ3FpbmcgTWVkaWNhbCBVbml2ZXJzaXR5LCBDaG9uZ3FpbmcgNDAwMDE2LCBDaGluYS4gY3lt
bmtAMTYzLmNvbTwvYXV0aC1hZGRyZXNzPjx0aXRsZXM+PHRpdGxlPlRyYW5zcGxhbnRhdGlvbiBv
ZiBlbmRvdGhlbGlhbCBwcm9nZW5pdG9yIGNlbGxzIHRyYW5zZmVjdGVkIHdpdGggVkVHRjE2NSB0
byByZXN0b3JlIGVyZWN0aWxlIGZ1bmN0aW9uIGluIGRpYWJldGljIHJhdHM8L3RpdGxlPjxzZWNv
bmRhcnktdGl0bGU+QXNpYW4gSiBBbmRyb2w8L3NlY29uZGFyeS10aXRsZT48YWx0LXRpdGxlPkFz
aWFuIGpvdXJuYWwgb2YgYW5kcm9sb2d5PC9hbHQtdGl0bGU+PC90aXRsZXM+PHBlcmlvZGljYWw+
PGZ1bGwtdGl0bGU+QXNpYW4gSiBBbmRyb2w8L2Z1bGwtdGl0bGU+PGFiYnItMT5Bc2lhbiBqb3Vy
bmFsIG9mIGFuZHJvbG9neTwvYWJici0xPjwvcGVyaW9kaWNhbD48YWx0LXBlcmlvZGljYWw+PGZ1
bGwtdGl0bGU+QXNpYW4gSiBBbmRyb2w8L2Z1bGwtdGl0bGU+PGFiYnItMT5Bc2lhbiBqb3VybmFs
IG9mIGFuZHJvbG9neTwvYWJici0xPjwvYWx0LXBlcmlvZGljYWw+PHBhZ2VzPjMzMi0zMzg8L3Bh
Z2VzPjx2b2x1bWU+MTM8L3ZvbHVtZT48bnVtYmVyPjI8L251bWJlcj48a2V5d29yZHM+PGtleXdv
cmQ+QW5pbWFsczwva2V5d29yZD48a2V5d29yZD5CYXNlIFNlcXVlbmNlPC9rZXl3b3JkPjxrZXl3
b3JkPkROQSBQcmltZXJzL2dlbmV0aWNzPC9rZXl3b3JkPjxrZXl3b3JkPkRpYWJldGVzIE1lbGxp
dHVzLCBFeHBlcmltZW50YWwvKmNvbXBsaWNhdGlvbnMvcGh5c2lvcGF0aG9sb2d5PC9rZXl3b3Jk
PjxrZXl3b3JkPkVuZG90aGVsaWFsIENlbGxzL3BoeXNpb2xvZ3kvKnRyYW5zcGxhbnRhdGlvbjwv
a2V5d29yZD48a2V5d29yZD5FcmVjdGlsZSBEeXNmdW5jdGlvbi8qZXRpb2xvZ3kvcGh5c2lvcGF0
aG9sb2d5Lyp0aGVyYXB5PC9rZXl3b3JkPjxrZXl3b3JkPk1hbGU8L2tleXdvcmQ+PGtleXdvcmQ+
TmVvdmFzY3VsYXJpemF0aW9uLCBQaHlzaW9sb2dpYzwva2V5d29yZD48a2V5d29yZD5QZW5pbGUg
RXJlY3Rpb24vcGh5c2lvbG9neTwva2V5d29yZD48a2V5d29yZD5QZW5pcy9ibG9vZCBzdXBwbHk8
L2tleXdvcmQ+PGtleXdvcmQ+UmF0czwva2V5d29yZD48a2V5d29yZD5SYXRzLCBTcHJhZ3VlLURh
d2xleTwva2V5d29yZD48a2V5d29yZD5SZWNvbWJpbmFudCBQcm90ZWlucy9nZW5ldGljcy9tZXRh
Ym9saXNtPC9rZXl3b3JkPjxrZXl3b3JkPipTdGVtIENlbGwgVHJhbnNwbGFudGF0aW9uPC9rZXl3
b3JkPjxrZXl3b3JkPlRyYW5zZmVjdGlvbjwva2V5d29yZD48a2V5d29yZD5WYXNjdWxhciBFbmRv
dGhlbGlhbCBHcm93dGggRmFjdG9yIEEvKmdlbmV0aWNzLypwaHlzaW9sb2d5PC9rZXl3b3JkPjwv
a2V5d29yZHM+PGRhdGVzPjx5ZWFyPjIwMTE8L3llYXI+PHB1Yi1kYXRlcz48ZGF0ZT5NYXI8L2Rh
dGU+PC9wdWItZGF0ZXM+PC9kYXRlcz48aXNibj4xNzQ1LTcyNjIgKEVsZWN0cm9uaWMpJiN4RDsx
MDA4LTY4MlggKExpbmtpbmcpPC9pc2JuPjxhY2Nlc3Npb24tbnVtPjIxMTEzMTczPC9hY2Nlc3Np
b24tbnVtPjx1cmxzPjxyZWxhdGVkLXVybHM+PHVybD5odHRwOi8vd3d3Lm5jYmkubmxtLm5paC5n
b3YvcHVibWVkLzIxMTEzMTczPC91cmw+PC9yZWxhdGVkLXVybHM+PC91cmxzPjxjdXN0b20yPjM3
MzkxODQ8L2N1c3RvbTI+PGVsZWN0cm9uaWMtcmVzb3VyY2UtbnVtPjEwLjEwMzgvYWphLjIwMTAu
MTE2PC9lbGVjdHJvbmljLXJlc291cmNlLW51bT48L3JlY29yZD48L0NpdGU+PC9FbmROb3RlPgB=
</w:fldData>
        </w:fldChar>
      </w:r>
      <w:r w:rsidR="00B2182A" w:rsidRPr="002B7B6E">
        <w:rPr>
          <w:rFonts w:ascii="Book Antiqua" w:hAnsi="Book Antiqua"/>
          <w:szCs w:val="24"/>
        </w:rPr>
        <w:instrText xml:space="preserve"> ADDIN EN.CITE </w:instrText>
      </w:r>
      <w:r w:rsidR="00B2182A" w:rsidRPr="002B7B6E">
        <w:rPr>
          <w:rFonts w:ascii="Book Antiqua" w:hAnsi="Book Antiqua"/>
          <w:szCs w:val="24"/>
        </w:rPr>
        <w:fldChar w:fldCharType="begin">
          <w:fldData xml:space="preserve">PEVuZE5vdGU+PENpdGU+PEF1dGhvcj5Hb3U8L0F1dGhvcj48WWVhcj4yMDExPC9ZZWFyPjxSZWNO
dW0+NjU8L1JlY051bT48RGlzcGxheVRleHQ+PHN0eWxlIGZhY2U9InN1cGVyc2NyaXB0Ij5bNjFd
PC9zdHlsZT48L0Rpc3BsYXlUZXh0PjxyZWNvcmQ+PHJlYy1udW1iZXI+NjU8L3JlYy1udW1iZXI+
PGZvcmVpZ24ta2V5cz48a2V5IGFwcD0iRU4iIGRiLWlkPSJ6NTA5dmFmeGowdnhwNGUyNWVkNWFl
ZTB4Mnp6Znd2eDl3ZGYiPjY1PC9rZXk+PC9mb3JlaWduLWtleXM+PHJlZi10eXBlIG5hbWU9Ikpv
dXJuYWwgQXJ0aWNsZSI+MTc8L3JlZi10eXBlPjxjb250cmlidXRvcnM+PGF1dGhvcnM+PGF1dGhv
cj5Hb3UsIFguPC9hdXRob3I+PGF1dGhvcj5IZSwgVy4gWS48L2F1dGhvcj48YXV0aG9yPlhpYW8s
IE0uIFouPC9hdXRob3I+PGF1dGhvcj5RaXUsIE0uPC9hdXRob3I+PGF1dGhvcj5XYW5nLCBNLjwv
YXV0aG9yPjxhdXRob3I+RGVuZywgWS4gWi48L2F1dGhvcj48YXV0aG9yPkxpdSwgQy4gRC48L2F1
dGhvcj48YXV0aG9yPlRhbmcsIFouIEIuPC9hdXRob3I+PGF1dGhvcj5MaSwgSi48L2F1dGhvcj48
YXV0aG9yPkNoZW4sIFkuPC9hdXRob3I+PC9hdXRob3JzPjwvY29udHJpYnV0b3JzPjxhdXRoLWFk
ZHJlc3M+RGVwYXJ0bWVudCBvZiBVcm9sb2d5LCBGaXJzdCBBZmZpbGlhdGVkIEhvc3BpdGFsLCBD
aG9uZ3FpbmcgTWVkaWNhbCBVbml2ZXJzaXR5LCBDaG9uZ3FpbmcgNDAwMDE2LCBDaGluYS4gY3lt
bmtAMTYzLmNvbTwvYXV0aC1hZGRyZXNzPjx0aXRsZXM+PHRpdGxlPlRyYW5zcGxhbnRhdGlvbiBv
ZiBlbmRvdGhlbGlhbCBwcm9nZW5pdG9yIGNlbGxzIHRyYW5zZmVjdGVkIHdpdGggVkVHRjE2NSB0
byByZXN0b3JlIGVyZWN0aWxlIGZ1bmN0aW9uIGluIGRpYWJldGljIHJhdHM8L3RpdGxlPjxzZWNv
bmRhcnktdGl0bGU+QXNpYW4gSiBBbmRyb2w8L3NlY29uZGFyeS10aXRsZT48YWx0LXRpdGxlPkFz
aWFuIGpvdXJuYWwgb2YgYW5kcm9sb2d5PC9hbHQtdGl0bGU+PC90aXRsZXM+PHBlcmlvZGljYWw+
PGZ1bGwtdGl0bGU+QXNpYW4gSiBBbmRyb2w8L2Z1bGwtdGl0bGU+PGFiYnItMT5Bc2lhbiBqb3Vy
bmFsIG9mIGFuZHJvbG9neTwvYWJici0xPjwvcGVyaW9kaWNhbD48YWx0LXBlcmlvZGljYWw+PGZ1
bGwtdGl0bGU+QXNpYW4gSiBBbmRyb2w8L2Z1bGwtdGl0bGU+PGFiYnItMT5Bc2lhbiBqb3VybmFs
IG9mIGFuZHJvbG9neTwvYWJici0xPjwvYWx0LXBlcmlvZGljYWw+PHBhZ2VzPjMzMi0zMzg8L3Bh
Z2VzPjx2b2x1bWU+MTM8L3ZvbHVtZT48bnVtYmVyPjI8L251bWJlcj48a2V5d29yZHM+PGtleXdv
cmQ+QW5pbWFsczwva2V5d29yZD48a2V5d29yZD5CYXNlIFNlcXVlbmNlPC9rZXl3b3JkPjxrZXl3
b3JkPkROQSBQcmltZXJzL2dlbmV0aWNzPC9rZXl3b3JkPjxrZXl3b3JkPkRpYWJldGVzIE1lbGxp
dHVzLCBFeHBlcmltZW50YWwvKmNvbXBsaWNhdGlvbnMvcGh5c2lvcGF0aG9sb2d5PC9rZXl3b3Jk
PjxrZXl3b3JkPkVuZG90aGVsaWFsIENlbGxzL3BoeXNpb2xvZ3kvKnRyYW5zcGxhbnRhdGlvbjwv
a2V5d29yZD48a2V5d29yZD5FcmVjdGlsZSBEeXNmdW5jdGlvbi8qZXRpb2xvZ3kvcGh5c2lvcGF0
aG9sb2d5Lyp0aGVyYXB5PC9rZXl3b3JkPjxrZXl3b3JkPk1hbGU8L2tleXdvcmQ+PGtleXdvcmQ+
TmVvdmFzY3VsYXJpemF0aW9uLCBQaHlzaW9sb2dpYzwva2V5d29yZD48a2V5d29yZD5QZW5pbGUg
RXJlY3Rpb24vcGh5c2lvbG9neTwva2V5d29yZD48a2V5d29yZD5QZW5pcy9ibG9vZCBzdXBwbHk8
L2tleXdvcmQ+PGtleXdvcmQ+UmF0czwva2V5d29yZD48a2V5d29yZD5SYXRzLCBTcHJhZ3VlLURh
d2xleTwva2V5d29yZD48a2V5d29yZD5SZWNvbWJpbmFudCBQcm90ZWlucy9nZW5ldGljcy9tZXRh
Ym9saXNtPC9rZXl3b3JkPjxrZXl3b3JkPipTdGVtIENlbGwgVHJhbnNwbGFudGF0aW9uPC9rZXl3
b3JkPjxrZXl3b3JkPlRyYW5zZmVjdGlvbjwva2V5d29yZD48a2V5d29yZD5WYXNjdWxhciBFbmRv
dGhlbGlhbCBHcm93dGggRmFjdG9yIEEvKmdlbmV0aWNzLypwaHlzaW9sb2d5PC9rZXl3b3JkPjwv
a2V5d29yZHM+PGRhdGVzPjx5ZWFyPjIwMTE8L3llYXI+PHB1Yi1kYXRlcz48ZGF0ZT5NYXI8L2Rh
dGU+PC9wdWItZGF0ZXM+PC9kYXRlcz48aXNibj4xNzQ1LTcyNjIgKEVsZWN0cm9uaWMpJiN4RDsx
MDA4LTY4MlggKExpbmtpbmcpPC9pc2JuPjxhY2Nlc3Npb24tbnVtPjIxMTEzMTczPC9hY2Nlc3Np
b24tbnVtPjx1cmxzPjxyZWxhdGVkLXVybHM+PHVybD5odHRwOi8vd3d3Lm5jYmkubmxtLm5paC5n
b3YvcHVibWVkLzIxMTEzMTczPC91cmw+PC9yZWxhdGVkLXVybHM+PC91cmxzPjxjdXN0b20yPjM3
MzkxODQ8L2N1c3RvbTI+PGVsZWN0cm9uaWMtcmVzb3VyY2UtbnVtPjEwLjEwMzgvYWphLjIwMTAu
MTE2PC9lbGVjdHJvbmljLXJlc291cmNlLW51bT48L3JlY29yZD48L0NpdGU+PC9FbmROb3RlPgB=
</w:fldData>
        </w:fldChar>
      </w:r>
      <w:r w:rsidR="00B2182A" w:rsidRPr="002B7B6E">
        <w:rPr>
          <w:rFonts w:ascii="Book Antiqua" w:hAnsi="Book Antiqua"/>
          <w:szCs w:val="24"/>
        </w:rPr>
        <w:instrText xml:space="preserve"> ADDIN EN.CITE.DATA </w:instrText>
      </w:r>
      <w:r w:rsidR="00B2182A" w:rsidRPr="002B7B6E">
        <w:rPr>
          <w:rFonts w:ascii="Book Antiqua" w:hAnsi="Book Antiqua"/>
          <w:szCs w:val="24"/>
        </w:rPr>
      </w:r>
      <w:r w:rsidR="00B2182A" w:rsidRPr="002B7B6E">
        <w:rPr>
          <w:rFonts w:ascii="Book Antiqua" w:hAnsi="Book Antiqua"/>
          <w:szCs w:val="24"/>
        </w:rPr>
        <w:fldChar w:fldCharType="end"/>
      </w:r>
      <w:r w:rsidR="00B2182A" w:rsidRPr="002B7B6E">
        <w:rPr>
          <w:rFonts w:ascii="Book Antiqua" w:hAnsi="Book Antiqua"/>
          <w:szCs w:val="24"/>
        </w:rPr>
      </w:r>
      <w:r w:rsidR="00B2182A" w:rsidRPr="002B7B6E">
        <w:rPr>
          <w:rFonts w:ascii="Book Antiqua" w:hAnsi="Book Antiqua"/>
          <w:szCs w:val="24"/>
        </w:rPr>
        <w:fldChar w:fldCharType="separate"/>
      </w:r>
      <w:r w:rsidR="00B2182A" w:rsidRPr="002B7B6E">
        <w:rPr>
          <w:rFonts w:ascii="Book Antiqua" w:hAnsi="Book Antiqua"/>
          <w:noProof/>
          <w:szCs w:val="24"/>
          <w:vertAlign w:val="superscript"/>
        </w:rPr>
        <w:t>[</w:t>
      </w:r>
      <w:hyperlink w:anchor="_ENREF_61" w:tooltip="Gou, 2011 #65" w:history="1">
        <w:r w:rsidR="005633BC" w:rsidRPr="002B7B6E">
          <w:rPr>
            <w:rFonts w:ascii="Book Antiqua" w:hAnsi="Book Antiqua"/>
            <w:noProof/>
            <w:szCs w:val="24"/>
            <w:vertAlign w:val="superscript"/>
          </w:rPr>
          <w:t>61</w:t>
        </w:r>
      </w:hyperlink>
      <w:r w:rsidR="00B2182A" w:rsidRPr="002B7B6E">
        <w:rPr>
          <w:rFonts w:ascii="Book Antiqua" w:hAnsi="Book Antiqua"/>
          <w:noProof/>
          <w:szCs w:val="24"/>
          <w:vertAlign w:val="superscript"/>
        </w:rPr>
        <w:t>]</w:t>
      </w:r>
      <w:r w:rsidR="00B2182A" w:rsidRPr="002B7B6E">
        <w:rPr>
          <w:rFonts w:ascii="Book Antiqua" w:hAnsi="Book Antiqua"/>
          <w:szCs w:val="24"/>
        </w:rPr>
        <w:fldChar w:fldCharType="end"/>
      </w:r>
      <w:r w:rsidR="0040495A" w:rsidRPr="002B7B6E">
        <w:rPr>
          <w:rFonts w:ascii="Book Antiqua" w:hAnsi="Book Antiqua"/>
          <w:szCs w:val="24"/>
        </w:rPr>
        <w:t>.</w:t>
      </w:r>
      <w:r w:rsidR="00B2182A" w:rsidRPr="002B7B6E">
        <w:rPr>
          <w:rFonts w:ascii="Book Antiqua" w:hAnsi="Book Antiqua"/>
          <w:szCs w:val="24"/>
        </w:rPr>
        <w:t xml:space="preserve"> However, most researchers in this field regard EPCs as a marker for ED rather than </w:t>
      </w:r>
      <w:r w:rsidR="00772B90" w:rsidRPr="002B7B6E">
        <w:rPr>
          <w:rFonts w:ascii="Book Antiqua" w:hAnsi="Book Antiqua"/>
          <w:szCs w:val="24"/>
        </w:rPr>
        <w:t>a therapeutic tool</w:t>
      </w:r>
      <w:r w:rsidR="00B2182A" w:rsidRPr="002B7B6E">
        <w:rPr>
          <w:rFonts w:ascii="Book Antiqua" w:hAnsi="Book Antiqua"/>
          <w:szCs w:val="24"/>
        </w:rPr>
        <w:t xml:space="preserve"> for ED. </w:t>
      </w:r>
      <w:r w:rsidR="00311382" w:rsidRPr="002B7B6E">
        <w:rPr>
          <w:rFonts w:ascii="Book Antiqua" w:hAnsi="Book Antiqua"/>
          <w:szCs w:val="24"/>
        </w:rPr>
        <w:t xml:space="preserve">Factors affecting the number of circulating EPCs or their functions have been reported. </w:t>
      </w:r>
      <w:r w:rsidR="0020734C" w:rsidRPr="002B7B6E">
        <w:rPr>
          <w:rFonts w:ascii="Book Antiqua" w:hAnsi="Book Antiqua"/>
          <w:szCs w:val="24"/>
        </w:rPr>
        <w:t xml:space="preserve">The number of </w:t>
      </w:r>
      <w:r w:rsidR="0020734C" w:rsidRPr="002B7B6E">
        <w:rPr>
          <w:rFonts w:ascii="Book Antiqua" w:hAnsi="Book Antiqua"/>
          <w:szCs w:val="24"/>
        </w:rPr>
        <w:lastRenderedPageBreak/>
        <w:t>circulating EPCs and their migratory activity are reportedly reduced in patients with coronary risk factors</w:t>
      </w:r>
      <w:r w:rsidR="0006741B" w:rsidRPr="002B7B6E">
        <w:rPr>
          <w:rFonts w:ascii="Book Antiqua" w:hAnsi="Book Antiqua"/>
          <w:szCs w:val="24"/>
        </w:rPr>
        <w:fldChar w:fldCharType="begin">
          <w:fldData xml:space="preserve">PEVuZE5vdGU+PENpdGU+PEF1dGhvcj5WYXNhPC9BdXRob3I+PFllYXI+MjAwMTwvWWVhcj48UmVj
TnVtPjY2PC9SZWNOdW0+PERpc3BsYXlUZXh0PjxzdHlsZSBmYWNlPSJzdXBlcnNjcmlwdCI+WzYy
LDYzXTwvc3R5bGU+PC9EaXNwbGF5VGV4dD48cmVjb3JkPjxyZWMtbnVtYmVyPjY2PC9yZWMtbnVt
YmVyPjxmb3JlaWduLWtleXM+PGtleSBhcHA9IkVOIiBkYi1pZD0iejUwOXZhZnhqMHZ4cDRlMjVl
ZDVhZWUweDJ6emZ3dng5d2RmIj42Njwva2V5PjwvZm9yZWlnbi1rZXlzPjxyZWYtdHlwZSBuYW1l
PSJKb3VybmFsIEFydGljbGUiPjE3PC9yZWYtdHlwZT48Y29udHJpYnV0b3JzPjxhdXRob3JzPjxh
dXRob3I+VmFzYSwgTS48L2F1dGhvcj48YXV0aG9yPkZpY2h0bHNjaGVyZXIsIFMuPC9hdXRob3I+
PGF1dGhvcj5BaWNoZXIsIEEuPC9hdXRob3I+PGF1dGhvcj5BZGxlciwgSy48L2F1dGhvcj48YXV0
aG9yPlVyYmljaCwgQy48L2F1dGhvcj48YXV0aG9yPk1hcnRpbiwgSC48L2F1dGhvcj48YXV0aG9y
PlplaWhlciwgQS4gTS48L2F1dGhvcj48YXV0aG9yPkRpbW1lbGVyLCBTLjwvYXV0aG9yPjwvYXV0
aG9ycz48L2NvbnRyaWJ1dG9ycz48YXV0aC1hZGRyZXNzPkRpdmlzaW9uIG9mIE1vbGVjdWxhciBD
YXJkaW9sb2d5LCBEZXBhcnRtZW50IG9mIEludGVybmFsIE1lZGljaW5lIElWLCBVbml2ZXJzaXR5
IG9mIEZyYW5rZnVydCwgR2VybWFueS48L2F1dGgtYWRkcmVzcz48dGl0bGVzPjx0aXRsZT5OdW1i
ZXIgYW5kIG1pZ3JhdG9yeSBhY3Rpdml0eSBvZiBjaXJjdWxhdGluZyBlbmRvdGhlbGlhbCBwcm9n
ZW5pdG9yIGNlbGxzIGludmVyc2VseSBjb3JyZWxhdGUgd2l0aCByaXNrIGZhY3RvcnMgZm9yIGNv
cm9uYXJ5IGFydGVyeSBkaXNlYXNlPC90aXRsZT48c2Vjb25kYXJ5LXRpdGxlPkNpcmMgUmVzPC9z
ZWNvbmRhcnktdGl0bGU+PGFsdC10aXRsZT5DaXJjdWxhdGlvbiByZXNlYXJjaDwvYWx0LXRpdGxl
PjwvdGl0bGVzPjxwZXJpb2RpY2FsPjxmdWxsLXRpdGxlPkNpcmMgUmVzPC9mdWxsLXRpdGxlPjxh
YmJyLTE+Q2lyY3VsYXRpb24gcmVzZWFyY2g8L2FiYnItMT48L3BlcmlvZGljYWw+PGFsdC1wZXJp
b2RpY2FsPjxmdWxsLXRpdGxlPkNpcmMgUmVzPC9mdWxsLXRpdGxlPjxhYmJyLTE+Q2lyY3VsYXRp
b24gcmVzZWFyY2g8L2FiYnItMT48L2FsdC1wZXJpb2RpY2FsPjxwYWdlcz5FMS1FNzwvcGFnZXM+
PHZvbHVtZT44OTwvdm9sdW1lPjxudW1iZXI+MTwvbnVtYmVyPjxrZXl3b3Jkcz48a2V5d29yZD5B
bnRpZ2VucywgQ0Q8L2tleXdvcmQ+PGtleXdvcmQ+QW50aWdlbnMsIENEMzQvYW5hbHlzaXM8L2tl
eXdvcmQ+PGtleXdvcmQ+Q2VsbCBDb3VudDwva2V5d29yZD48a2V5d29yZD5DZWxsIE1vdmVtZW50
PC9rZXl3b3JkPjxrZXl3b3JkPkNlbGxzLCBDdWx0dXJlZDwva2V5d29yZD48a2V5d29yZD5Db3Jv
bmFyeSBBcnRlcnkgRGlzZWFzZS9ldGlvbG9neS9wYXRob2xvZ3k8L2tleXdvcmQ+PGtleXdvcmQ+
Q29yb25hcnkgRGlzZWFzZS8qZXRpb2xvZ3kvKnBhdGhvbG9neTwva2V5d29yZD48a2V5d29yZD5F
bmRvdGhlbGl1bSwgVmFzY3VsYXIvY3l0b2xvZ3kvKnBoeXNpb2xvZ3k8L2tleXdvcmQ+PGtleXdv
cmQ+RmVtYWxlPC9rZXl3b3JkPjxrZXl3b3JkPkdseWNvcHJvdGVpbnMvYW5hbHlzaXM8L2tleXdv
cmQ+PGtleXdvcmQ+SGVtYXRvcG9pZXRpYyBTdGVtIENlbGxzL2N5dG9sb2d5PC9rZXl3b3JkPjxr
ZXl3b3JkPkh1bWFuczwva2V5d29yZD48a2V5d29yZD5IeXBlcnRlbnNpb24vY29tcGxpY2F0aW9u
czwva2V5d29yZD48a2V5d29yZD5NYWxlPC9rZXl3b3JkPjxrZXl3b3JkPk1pZGRsZSBBZ2VkPC9r
ZXl3b3JkPjxrZXl3b3JkPk5lb3Zhc2N1bGFyaXphdGlvbiwgUGF0aG9sb2dpYzwva2V5d29yZD48
a2V5d29yZD5QZXB0aWRlcy9hbmFseXNpczwva2V5d29yZD48a2V5d29yZD5SZWNlcHRvciBQcm90
ZWluLVR5cm9zaW5lIEtpbmFzZXMvYW5hbHlzaXM8L2tleXdvcmQ+PGtleXdvcmQ+UmVjZXB0b3Jz
LCBHcm93dGggRmFjdG9yL2FuYWx5c2lzPC9rZXl3b3JkPjxrZXl3b3JkPlJlY2VwdG9ycywgVmFz
Y3VsYXIgRW5kb3RoZWxpYWwgR3Jvd3RoIEZhY3Rvcjwva2V5d29yZD48a2V5d29yZD5SaXNrIEZh
Y3RvcnM8L2tleXdvcmQ+PGtleXdvcmQ+U21va2luZzwva2V5d29yZD48L2tleXdvcmRzPjxkYXRl
cz48eWVhcj4yMDAxPC95ZWFyPjxwdWItZGF0ZXM+PGRhdGU+SnVsIDY8L2RhdGU+PC9wdWItZGF0
ZXM+PC9kYXRlcz48aXNibj4xNTI0LTQ1NzEgKEVsZWN0cm9uaWMpJiN4RDswMDA5LTczMzAgKExp
bmtpbmcpPC9pc2JuPjxhY2Nlc3Npb24tbnVtPjExNDQwOTg0PC9hY2Nlc3Npb24tbnVtPjx1cmxz
PjxyZWxhdGVkLXVybHM+PHVybD5odHRwOi8vd3d3Lm5jYmkubmxtLm5paC5nb3YvcHVibWVkLzEx
NDQwOTg0PC91cmw+PC9yZWxhdGVkLXVybHM+PC91cmxzPjwvcmVjb3JkPjwvQ2l0ZT48Q2l0ZT48
QXV0aG9yPkhpbGw8L0F1dGhvcj48WWVhcj4yMDAzPC9ZZWFyPjxSZWNOdW0+Njc8L1JlY051bT48
cmVjb3JkPjxyZWMtbnVtYmVyPjY3PC9yZWMtbnVtYmVyPjxmb3JlaWduLWtleXM+PGtleSBhcHA9
IkVOIiBkYi1pZD0iejUwOXZhZnhqMHZ4cDRlMjVlZDVhZWUweDJ6emZ3dng5d2RmIj42Nzwva2V5
PjwvZm9yZWlnbi1rZXlzPjxyZWYtdHlwZSBuYW1lPSJKb3VybmFsIEFydGljbGUiPjE3PC9yZWYt
dHlwZT48Y29udHJpYnV0b3JzPjxhdXRob3JzPjxhdXRob3I+SGlsbCwgSi4gTS48L2F1dGhvcj48
YXV0aG9yPlphbG9zLCBHLjwvYXV0aG9yPjxhdXRob3I+SGFsY294LCBKLiBQLjwvYXV0aG9yPjxh
dXRob3I+U2NoZW5rZSwgVy4gSC48L2F1dGhvcj48YXV0aG9yPldhY2xhd2l3LCBNLiBBLjwvYXV0
aG9yPjxhdXRob3I+UXV5eXVtaSwgQS4gQS48L2F1dGhvcj48YXV0aG9yPkZpbmtlbCwgVC48L2F1
dGhvcj48L2F1dGhvcnM+PC9jb250cmlidXRvcnM+PGF1dGgtYWRkcmVzcz5DYXJkaW92YXNjdWxh
ciBCcmFuY2gsIE5hdGlvbmFsIEhlYXJ0LCBMdW5nLCBhbmQgQmxvb2QgSW5zdGl0dXRlLCBOYXRp
b25hbCBJbnN0aXR1dGVzIG9mIEhlYWx0aCwgQmV0aGVzZGEsIE1EIDIwODkyLTE2MjIsIFVTQS48
L2F1dGgtYWRkcmVzcz48dGl0bGVzPjx0aXRsZT5DaXJjdWxhdGluZyBlbmRvdGhlbGlhbCBwcm9n
ZW5pdG9yIGNlbGxzLCB2YXNjdWxhciBmdW5jdGlvbiwgYW5kIGNhcmRpb3Zhc2N1bGFyIHJpc2s8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YWx0LXBlcmlvZGljYWw+PHBhZ2VzPjU5My02MDA8L3BhZ2VzPjx2b2x1bWU+MzQ4PC92b2x1bWU+
PG51bWJlcj43PC9udW1iZXI+PGtleXdvcmRzPjxrZXl3b3JkPkFkdWx0PC9rZXl3b3JkPjxrZXl3
b3JkPkJyYWNoaWFsIEFydGVyeS9waHlzaW9sb2d5PC9rZXl3b3JkPjxrZXl3b3JkPipDYXJkaW92
YXNjdWxhciBEaXNlYXNlczwva2V5d29yZD48a2V5d29yZD5DZWxsIEFnaW5nPC9rZXl3b3JkPjxr
ZXl3b3JkPkNvbG9ueS1Gb3JtaW5nIFVuaXRzIEFzc2F5PC9rZXl3b3JkPjxrZXl3b3JkPkVuZG90
aGVsaXVtLCBWYXNjdWxhci8qY3l0b2xvZ3kvKnBoeXNpb2xvZ3k8L2tleXdvcmQ+PGtleXdvcmQ+
SHVtYW5zPC9rZXl3b3JkPjxrZXl3b3JkPk1hbGU8L2tleXdvcmQ+PGtleXdvcmQ+TWlkZGxlIEFn
ZWQ8L2tleXdvcmQ+PGtleXdvcmQ+UmVncmVzc2lvbiBBbmFseXNpczwva2V5d29yZD48a2V5d29y
ZD5SaXNrIEZhY3RvcnM8L2tleXdvcmQ+PGtleXdvcmQ+KlN0ZW0gQ2VsbHMvcGh5c2lvbG9neTwv
a2V5d29yZD48L2tleXdvcmRzPjxkYXRlcz48eWVhcj4yMDAzPC95ZWFyPjxwdWItZGF0ZXM+PGRh
dGU+RmViIDEzPC9kYXRlPjwvcHViLWRhdGVzPjwvZGF0ZXM+PGlzYm4+MTUzMy00NDA2IChFbGVj
dHJvbmljKSYjeEQ7MDAyOC00NzkzIChMaW5raW5nKTwvaXNibj48YWNjZXNzaW9uLW51bT4xMjU4
NDM2NzwvYWNjZXNzaW9uLW51bT48dXJscz48cmVsYXRlZC11cmxzPjx1cmw+aHR0cDovL3d3dy5u
Y2JpLm5sbS5uaWguZ292L3B1Ym1lZC8xMjU4NDM2NzwvdXJsPjwvcmVsYXRlZC11cmxzPjwvdXJs
cz48ZWxlY3Ryb25pYy1yZXNvdXJjZS1udW0+MTAuMTA1Ni9ORUpNb2EwMjIyODc8L2VsZWN0cm9u
aWMtcmVzb3VyY2UtbnVtPjwvcmVjb3JkPjwvQ2l0ZT48L0VuZE5vdGU+AG==
</w:fldData>
        </w:fldChar>
      </w:r>
      <w:r w:rsidR="0006741B" w:rsidRPr="002B7B6E">
        <w:rPr>
          <w:rFonts w:ascii="Book Antiqua" w:hAnsi="Book Antiqua"/>
          <w:szCs w:val="24"/>
        </w:rPr>
        <w:instrText xml:space="preserve"> ADDIN EN.CITE </w:instrText>
      </w:r>
      <w:r w:rsidR="0006741B" w:rsidRPr="002B7B6E">
        <w:rPr>
          <w:rFonts w:ascii="Book Antiqua" w:hAnsi="Book Antiqua"/>
          <w:szCs w:val="24"/>
        </w:rPr>
        <w:fldChar w:fldCharType="begin">
          <w:fldData xml:space="preserve">PEVuZE5vdGU+PENpdGU+PEF1dGhvcj5WYXNhPC9BdXRob3I+PFllYXI+MjAwMTwvWWVhcj48UmVj
TnVtPjY2PC9SZWNOdW0+PERpc3BsYXlUZXh0PjxzdHlsZSBmYWNlPSJzdXBlcnNjcmlwdCI+WzYy
LDYzXTwvc3R5bGU+PC9EaXNwbGF5VGV4dD48cmVjb3JkPjxyZWMtbnVtYmVyPjY2PC9yZWMtbnVt
YmVyPjxmb3JlaWduLWtleXM+PGtleSBhcHA9IkVOIiBkYi1pZD0iejUwOXZhZnhqMHZ4cDRlMjVl
ZDVhZWUweDJ6emZ3dng5d2RmIj42Njwva2V5PjwvZm9yZWlnbi1rZXlzPjxyZWYtdHlwZSBuYW1l
PSJKb3VybmFsIEFydGljbGUiPjE3PC9yZWYtdHlwZT48Y29udHJpYnV0b3JzPjxhdXRob3JzPjxh
dXRob3I+VmFzYSwgTS48L2F1dGhvcj48YXV0aG9yPkZpY2h0bHNjaGVyZXIsIFMuPC9hdXRob3I+
PGF1dGhvcj5BaWNoZXIsIEEuPC9hdXRob3I+PGF1dGhvcj5BZGxlciwgSy48L2F1dGhvcj48YXV0
aG9yPlVyYmljaCwgQy48L2F1dGhvcj48YXV0aG9yPk1hcnRpbiwgSC48L2F1dGhvcj48YXV0aG9y
PlplaWhlciwgQS4gTS48L2F1dGhvcj48YXV0aG9yPkRpbW1lbGVyLCBTLjwvYXV0aG9yPjwvYXV0
aG9ycz48L2NvbnRyaWJ1dG9ycz48YXV0aC1hZGRyZXNzPkRpdmlzaW9uIG9mIE1vbGVjdWxhciBD
YXJkaW9sb2d5LCBEZXBhcnRtZW50IG9mIEludGVybmFsIE1lZGljaW5lIElWLCBVbml2ZXJzaXR5
IG9mIEZyYW5rZnVydCwgR2VybWFueS48L2F1dGgtYWRkcmVzcz48dGl0bGVzPjx0aXRsZT5OdW1i
ZXIgYW5kIG1pZ3JhdG9yeSBhY3Rpdml0eSBvZiBjaXJjdWxhdGluZyBlbmRvdGhlbGlhbCBwcm9n
ZW5pdG9yIGNlbGxzIGludmVyc2VseSBjb3JyZWxhdGUgd2l0aCByaXNrIGZhY3RvcnMgZm9yIGNv
cm9uYXJ5IGFydGVyeSBkaXNlYXNlPC90aXRsZT48c2Vjb25kYXJ5LXRpdGxlPkNpcmMgUmVzPC9z
ZWNvbmRhcnktdGl0bGU+PGFsdC10aXRsZT5DaXJjdWxhdGlvbiByZXNlYXJjaDwvYWx0LXRpdGxl
PjwvdGl0bGVzPjxwZXJpb2RpY2FsPjxmdWxsLXRpdGxlPkNpcmMgUmVzPC9mdWxsLXRpdGxlPjxh
YmJyLTE+Q2lyY3VsYXRpb24gcmVzZWFyY2g8L2FiYnItMT48L3BlcmlvZGljYWw+PGFsdC1wZXJp
b2RpY2FsPjxmdWxsLXRpdGxlPkNpcmMgUmVzPC9mdWxsLXRpdGxlPjxhYmJyLTE+Q2lyY3VsYXRp
b24gcmVzZWFyY2g8L2FiYnItMT48L2FsdC1wZXJpb2RpY2FsPjxwYWdlcz5FMS1FNzwvcGFnZXM+
PHZvbHVtZT44OTwvdm9sdW1lPjxudW1iZXI+MTwvbnVtYmVyPjxrZXl3b3Jkcz48a2V5d29yZD5B
bnRpZ2VucywgQ0Q8L2tleXdvcmQ+PGtleXdvcmQ+QW50aWdlbnMsIENEMzQvYW5hbHlzaXM8L2tl
eXdvcmQ+PGtleXdvcmQ+Q2VsbCBDb3VudDwva2V5d29yZD48a2V5d29yZD5DZWxsIE1vdmVtZW50
PC9rZXl3b3JkPjxrZXl3b3JkPkNlbGxzLCBDdWx0dXJlZDwva2V5d29yZD48a2V5d29yZD5Db3Jv
bmFyeSBBcnRlcnkgRGlzZWFzZS9ldGlvbG9neS9wYXRob2xvZ3k8L2tleXdvcmQ+PGtleXdvcmQ+
Q29yb25hcnkgRGlzZWFzZS8qZXRpb2xvZ3kvKnBhdGhvbG9neTwva2V5d29yZD48a2V5d29yZD5F
bmRvdGhlbGl1bSwgVmFzY3VsYXIvY3l0b2xvZ3kvKnBoeXNpb2xvZ3k8L2tleXdvcmQ+PGtleXdv
cmQ+RmVtYWxlPC9rZXl3b3JkPjxrZXl3b3JkPkdseWNvcHJvdGVpbnMvYW5hbHlzaXM8L2tleXdv
cmQ+PGtleXdvcmQ+SGVtYXRvcG9pZXRpYyBTdGVtIENlbGxzL2N5dG9sb2d5PC9rZXl3b3JkPjxr
ZXl3b3JkPkh1bWFuczwva2V5d29yZD48a2V5d29yZD5IeXBlcnRlbnNpb24vY29tcGxpY2F0aW9u
czwva2V5d29yZD48a2V5d29yZD5NYWxlPC9rZXl3b3JkPjxrZXl3b3JkPk1pZGRsZSBBZ2VkPC9r
ZXl3b3JkPjxrZXl3b3JkPk5lb3Zhc2N1bGFyaXphdGlvbiwgUGF0aG9sb2dpYzwva2V5d29yZD48
a2V5d29yZD5QZXB0aWRlcy9hbmFseXNpczwva2V5d29yZD48a2V5d29yZD5SZWNlcHRvciBQcm90
ZWluLVR5cm9zaW5lIEtpbmFzZXMvYW5hbHlzaXM8L2tleXdvcmQ+PGtleXdvcmQ+UmVjZXB0b3Jz
LCBHcm93dGggRmFjdG9yL2FuYWx5c2lzPC9rZXl3b3JkPjxrZXl3b3JkPlJlY2VwdG9ycywgVmFz
Y3VsYXIgRW5kb3RoZWxpYWwgR3Jvd3RoIEZhY3Rvcjwva2V5d29yZD48a2V5d29yZD5SaXNrIEZh
Y3RvcnM8L2tleXdvcmQ+PGtleXdvcmQ+U21va2luZzwva2V5d29yZD48L2tleXdvcmRzPjxkYXRl
cz48eWVhcj4yMDAxPC95ZWFyPjxwdWItZGF0ZXM+PGRhdGU+SnVsIDY8L2RhdGU+PC9wdWItZGF0
ZXM+PC9kYXRlcz48aXNibj4xNTI0LTQ1NzEgKEVsZWN0cm9uaWMpJiN4RDswMDA5LTczMzAgKExp
bmtpbmcpPC9pc2JuPjxhY2Nlc3Npb24tbnVtPjExNDQwOTg0PC9hY2Nlc3Npb24tbnVtPjx1cmxz
PjxyZWxhdGVkLXVybHM+PHVybD5odHRwOi8vd3d3Lm5jYmkubmxtLm5paC5nb3YvcHVibWVkLzEx
NDQwOTg0PC91cmw+PC9yZWxhdGVkLXVybHM+PC91cmxzPjwvcmVjb3JkPjwvQ2l0ZT48Q2l0ZT48
QXV0aG9yPkhpbGw8L0F1dGhvcj48WWVhcj4yMDAzPC9ZZWFyPjxSZWNOdW0+Njc8L1JlY051bT48
cmVjb3JkPjxyZWMtbnVtYmVyPjY3PC9yZWMtbnVtYmVyPjxmb3JlaWduLWtleXM+PGtleSBhcHA9
IkVOIiBkYi1pZD0iejUwOXZhZnhqMHZ4cDRlMjVlZDVhZWUweDJ6emZ3dng5d2RmIj42Nzwva2V5
PjwvZm9yZWlnbi1rZXlzPjxyZWYtdHlwZSBuYW1lPSJKb3VybmFsIEFydGljbGUiPjE3PC9yZWYt
dHlwZT48Y29udHJpYnV0b3JzPjxhdXRob3JzPjxhdXRob3I+SGlsbCwgSi4gTS48L2F1dGhvcj48
YXV0aG9yPlphbG9zLCBHLjwvYXV0aG9yPjxhdXRob3I+SGFsY294LCBKLiBQLjwvYXV0aG9yPjxh
dXRob3I+U2NoZW5rZSwgVy4gSC48L2F1dGhvcj48YXV0aG9yPldhY2xhd2l3LCBNLiBBLjwvYXV0
aG9yPjxhdXRob3I+UXV5eXVtaSwgQS4gQS48L2F1dGhvcj48YXV0aG9yPkZpbmtlbCwgVC48L2F1
dGhvcj48L2F1dGhvcnM+PC9jb250cmlidXRvcnM+PGF1dGgtYWRkcmVzcz5DYXJkaW92YXNjdWxh
ciBCcmFuY2gsIE5hdGlvbmFsIEhlYXJ0LCBMdW5nLCBhbmQgQmxvb2QgSW5zdGl0dXRlLCBOYXRp
b25hbCBJbnN0aXR1dGVzIG9mIEhlYWx0aCwgQmV0aGVzZGEsIE1EIDIwODkyLTE2MjIsIFVTQS48
L2F1dGgtYWRkcmVzcz48dGl0bGVzPjx0aXRsZT5DaXJjdWxhdGluZyBlbmRvdGhlbGlhbCBwcm9n
ZW5pdG9yIGNlbGxzLCB2YXNjdWxhciBmdW5jdGlvbiwgYW5kIGNhcmRpb3Zhc2N1bGFyIHJpc2s8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YWx0LXBlcmlvZGljYWw+PHBhZ2VzPjU5My02MDA8L3BhZ2VzPjx2b2x1bWU+MzQ4PC92b2x1bWU+
PG51bWJlcj43PC9udW1iZXI+PGtleXdvcmRzPjxrZXl3b3JkPkFkdWx0PC9rZXl3b3JkPjxrZXl3
b3JkPkJyYWNoaWFsIEFydGVyeS9waHlzaW9sb2d5PC9rZXl3b3JkPjxrZXl3b3JkPipDYXJkaW92
YXNjdWxhciBEaXNlYXNlczwva2V5d29yZD48a2V5d29yZD5DZWxsIEFnaW5nPC9rZXl3b3JkPjxr
ZXl3b3JkPkNvbG9ueS1Gb3JtaW5nIFVuaXRzIEFzc2F5PC9rZXl3b3JkPjxrZXl3b3JkPkVuZG90
aGVsaXVtLCBWYXNjdWxhci8qY3l0b2xvZ3kvKnBoeXNpb2xvZ3k8L2tleXdvcmQ+PGtleXdvcmQ+
SHVtYW5zPC9rZXl3b3JkPjxrZXl3b3JkPk1hbGU8L2tleXdvcmQ+PGtleXdvcmQ+TWlkZGxlIEFn
ZWQ8L2tleXdvcmQ+PGtleXdvcmQ+UmVncmVzc2lvbiBBbmFseXNpczwva2V5d29yZD48a2V5d29y
ZD5SaXNrIEZhY3RvcnM8L2tleXdvcmQ+PGtleXdvcmQ+KlN0ZW0gQ2VsbHMvcGh5c2lvbG9neTwv
a2V5d29yZD48L2tleXdvcmRzPjxkYXRlcz48eWVhcj4yMDAzPC95ZWFyPjxwdWItZGF0ZXM+PGRh
dGU+RmViIDEzPC9kYXRlPjwvcHViLWRhdGVzPjwvZGF0ZXM+PGlzYm4+MTUzMy00NDA2IChFbGVj
dHJvbmljKSYjeEQ7MDAyOC00NzkzIChMaW5raW5nKTwvaXNibj48YWNjZXNzaW9uLW51bT4xMjU4
NDM2NzwvYWNjZXNzaW9uLW51bT48dXJscz48cmVsYXRlZC11cmxzPjx1cmw+aHR0cDovL3d3dy5u
Y2JpLm5sbS5uaWguZ292L3B1Ym1lZC8xMjU4NDM2NzwvdXJsPjwvcmVsYXRlZC11cmxzPjwvdXJs
cz48ZWxlY3Ryb25pYy1yZXNvdXJjZS1udW0+MTAuMTA1Ni9ORUpNb2EwMjIyODc8L2VsZWN0cm9u
aWMtcmVzb3VyY2UtbnVtPjwvcmVjb3JkPjwvQ2l0ZT48L0VuZE5vdGU+AG==
</w:fldData>
        </w:fldChar>
      </w:r>
      <w:r w:rsidR="0006741B" w:rsidRPr="002B7B6E">
        <w:rPr>
          <w:rFonts w:ascii="Book Antiqua" w:hAnsi="Book Antiqua"/>
          <w:szCs w:val="24"/>
        </w:rPr>
        <w:instrText xml:space="preserve"> ADDIN EN.CITE.DATA </w:instrText>
      </w:r>
      <w:r w:rsidR="0006741B" w:rsidRPr="002B7B6E">
        <w:rPr>
          <w:rFonts w:ascii="Book Antiqua" w:hAnsi="Book Antiqua"/>
          <w:szCs w:val="24"/>
        </w:rPr>
      </w:r>
      <w:r w:rsidR="0006741B" w:rsidRPr="002B7B6E">
        <w:rPr>
          <w:rFonts w:ascii="Book Antiqua" w:hAnsi="Book Antiqua"/>
          <w:szCs w:val="24"/>
        </w:rPr>
        <w:fldChar w:fldCharType="end"/>
      </w:r>
      <w:r w:rsidR="0006741B" w:rsidRPr="002B7B6E">
        <w:rPr>
          <w:rFonts w:ascii="Book Antiqua" w:hAnsi="Book Antiqua"/>
          <w:szCs w:val="24"/>
        </w:rPr>
      </w:r>
      <w:r w:rsidR="0006741B" w:rsidRPr="002B7B6E">
        <w:rPr>
          <w:rFonts w:ascii="Book Antiqua" w:hAnsi="Book Antiqua"/>
          <w:szCs w:val="24"/>
        </w:rPr>
        <w:fldChar w:fldCharType="separate"/>
      </w:r>
      <w:r w:rsidR="0006741B" w:rsidRPr="002B7B6E">
        <w:rPr>
          <w:rFonts w:ascii="Book Antiqua" w:hAnsi="Book Antiqua"/>
          <w:noProof/>
          <w:szCs w:val="24"/>
          <w:vertAlign w:val="superscript"/>
        </w:rPr>
        <w:t>[</w:t>
      </w:r>
      <w:hyperlink w:anchor="_ENREF_62" w:tooltip="Vasa, 2001 #66" w:history="1">
        <w:r w:rsidR="005633BC" w:rsidRPr="002B7B6E">
          <w:rPr>
            <w:rFonts w:ascii="Book Antiqua" w:hAnsi="Book Antiqua"/>
            <w:noProof/>
            <w:szCs w:val="24"/>
            <w:vertAlign w:val="superscript"/>
          </w:rPr>
          <w:t>62</w:t>
        </w:r>
      </w:hyperlink>
      <w:r w:rsidR="0006741B" w:rsidRPr="002B7B6E">
        <w:rPr>
          <w:rFonts w:ascii="Book Antiqua" w:hAnsi="Book Antiqua"/>
          <w:noProof/>
          <w:szCs w:val="24"/>
          <w:vertAlign w:val="superscript"/>
        </w:rPr>
        <w:t>,</w:t>
      </w:r>
      <w:hyperlink w:anchor="_ENREF_63" w:tooltip="Hill, 2003 #67" w:history="1">
        <w:r w:rsidR="005633BC" w:rsidRPr="002B7B6E">
          <w:rPr>
            <w:rFonts w:ascii="Book Antiqua" w:hAnsi="Book Antiqua"/>
            <w:noProof/>
            <w:szCs w:val="24"/>
            <w:vertAlign w:val="superscript"/>
          </w:rPr>
          <w:t>63</w:t>
        </w:r>
      </w:hyperlink>
      <w:r w:rsidR="0006741B" w:rsidRPr="002B7B6E">
        <w:rPr>
          <w:rFonts w:ascii="Book Antiqua" w:hAnsi="Book Antiqua"/>
          <w:noProof/>
          <w:szCs w:val="24"/>
          <w:vertAlign w:val="superscript"/>
        </w:rPr>
        <w:t>]</w:t>
      </w:r>
      <w:r w:rsidR="0006741B" w:rsidRPr="002B7B6E">
        <w:rPr>
          <w:rFonts w:ascii="Book Antiqua" w:hAnsi="Book Antiqua"/>
          <w:szCs w:val="24"/>
        </w:rPr>
        <w:fldChar w:fldCharType="end"/>
      </w:r>
      <w:r w:rsidR="0020734C" w:rsidRPr="002B7B6E">
        <w:rPr>
          <w:rFonts w:ascii="Book Antiqua" w:hAnsi="Book Antiqua"/>
          <w:szCs w:val="24"/>
        </w:rPr>
        <w:t xml:space="preserve">. </w:t>
      </w:r>
      <w:r w:rsidR="000E69A9" w:rsidRPr="002B7B6E">
        <w:rPr>
          <w:rFonts w:ascii="Book Antiqua" w:hAnsi="Book Antiqua"/>
          <w:szCs w:val="24"/>
        </w:rPr>
        <w:t xml:space="preserve">EPCs isolated from type 2 diabetes patients have </w:t>
      </w:r>
      <w:r w:rsidR="00BA5069" w:rsidRPr="002B7B6E">
        <w:rPr>
          <w:rFonts w:ascii="Book Antiqua" w:hAnsi="Book Antiqua"/>
          <w:szCs w:val="24"/>
        </w:rPr>
        <w:t xml:space="preserve">a </w:t>
      </w:r>
      <w:r w:rsidR="000E69A9" w:rsidRPr="002B7B6E">
        <w:rPr>
          <w:rFonts w:ascii="Book Antiqua" w:hAnsi="Book Antiqua"/>
          <w:szCs w:val="24"/>
        </w:rPr>
        <w:t xml:space="preserve">decreased capacity </w:t>
      </w:r>
      <w:r w:rsidR="00BA5069" w:rsidRPr="002B7B6E">
        <w:rPr>
          <w:rFonts w:ascii="Book Antiqua" w:hAnsi="Book Antiqua"/>
          <w:szCs w:val="24"/>
        </w:rPr>
        <w:t xml:space="preserve">for proliferation </w:t>
      </w:r>
      <w:r w:rsidR="00AA628A" w:rsidRPr="002B7B6E">
        <w:rPr>
          <w:rFonts w:ascii="Book Antiqua" w:hAnsi="Book Antiqua"/>
          <w:szCs w:val="24"/>
        </w:rPr>
        <w:t xml:space="preserve">and </w:t>
      </w:r>
      <w:r w:rsidR="00BA5069" w:rsidRPr="002B7B6E">
        <w:rPr>
          <w:rFonts w:ascii="Book Antiqua" w:hAnsi="Book Antiqua"/>
          <w:snapToGrid w:val="0"/>
          <w:kern w:val="0"/>
          <w:szCs w:val="24"/>
        </w:rPr>
        <w:t>the formation of</w:t>
      </w:r>
      <w:r w:rsidR="00AA628A" w:rsidRPr="002B7B6E">
        <w:rPr>
          <w:rFonts w:ascii="Book Antiqua" w:hAnsi="Book Antiqua"/>
          <w:szCs w:val="24"/>
        </w:rPr>
        <w:t xml:space="preserve"> capillary tubes </w:t>
      </w:r>
      <w:r w:rsidR="00AA628A" w:rsidRPr="002B7B6E">
        <w:rPr>
          <w:rFonts w:ascii="Book Antiqua" w:hAnsi="Book Antiqua"/>
          <w:i/>
          <w:szCs w:val="24"/>
        </w:rPr>
        <w:t>in vitro</w:t>
      </w:r>
      <w:r w:rsidR="006B4DD7" w:rsidRPr="002B7B6E">
        <w:rPr>
          <w:rFonts w:ascii="Book Antiqua" w:hAnsi="Book Antiqua"/>
          <w:szCs w:val="24"/>
        </w:rPr>
        <w:fldChar w:fldCharType="begin">
          <w:fldData xml:space="preserve">PEVuZE5vdGU+PENpdGU+PEF1dGhvcj5UZXBwZXI8L0F1dGhvcj48WWVhcj4yMDAyPC9ZZWFyPjxS
ZWNOdW0+Njg8L1JlY051bT48RGlzcGxheVRleHQ+PHN0eWxlIGZhY2U9InN1cGVyc2NyaXB0Ij5b
NjRdPC9zdHlsZT48L0Rpc3BsYXlUZXh0PjxyZWNvcmQ+PHJlYy1udW1iZXI+Njg8L3JlYy1udW1i
ZXI+PGZvcmVpZ24ta2V5cz48a2V5IGFwcD0iRU4iIGRiLWlkPSJ6NTA5dmFmeGowdnhwNGUyNWVk
NWFlZTB4Mnp6Znd2eDl3ZGYiPjY4PC9rZXk+PC9mb3JlaWduLWtleXM+PHJlZi10eXBlIG5hbWU9
IkpvdXJuYWwgQXJ0aWNsZSI+MTc8L3JlZi10eXBlPjxjb250cmlidXRvcnM+PGF1dGhvcnM+PGF1
dGhvcj5UZXBwZXIsIE8uIE0uPC9hdXRob3I+PGF1dGhvcj5HYWxpYW5vLCBSLiBELjwvYXV0aG9y
PjxhdXRob3I+Q2FwbGEsIEouIE0uPC9hdXRob3I+PGF1dGhvcj5LYWxrYSwgQy48L2F1dGhvcj48
YXV0aG9yPkdhZ25lLCBQLiBKLjwvYXV0aG9yPjxhdXRob3I+SmFjb2Jvd2l0eiwgRy4gUi48L2F1
dGhvcj48YXV0aG9yPkxldmluZSwgSi4gUC48L2F1dGhvcj48YXV0aG9yPkd1cnRuZXIsIEcuIEMu
PC9hdXRob3I+PC9hdXRob3JzPjwvY29udHJpYnV0b3JzPjxhdXRoLWFkZHJlc3M+TGFib3JhdG9y
eSBvZiBNaWNyb3Zhc2N1bGFyIFJlc2VhcmNoIGFuZCBWYXNjdWxhciBUaXNzdWUgRW5naW5lZXJp
bmcsIEluc3RpdHV0ZSBvZiBSZWNvbnN0cnVjdGl2ZSBQbGFzdGljIFN1cmdlcnksIE5ldyBZb3Jr
IFVuaXZlcnNpdHkgTWVkaWNhbCBDZW50ZXIsIE5ldyBZb3JrLCBOWSAxMDAxNiwgVVNBLjwvYXV0
aC1hZGRyZXNzPjx0aXRsZXM+PHRpdGxlPkh1bWFuIGVuZG90aGVsaWFsIHByb2dlbml0b3IgY2Vs
bHMgZnJvbSB0eXBlIElJIGRpYWJldGljcyBleGhpYml0IGltcGFpcmVkIHByb2xpZmVyYXRpb24s
IGFkaGVzaW9uLCBhbmQgaW5jb3Jwb3JhdGlvbiBpbnRvIHZhc2N1bGFyIHN0cnVjdHVyZXM8L3Rp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cz4yNzgxLTI3ODY8L3BhZ2VzPjx2b2x1bWU+MTA2PC92b2x1bWU+PG51bWJlcj4yMjwvbnVtYmVy
PjxrZXl3b3Jkcz48a2V5d29yZD5BZ2VkPC9rZXl3b3JkPjxrZXl3b3JkPkFuaW1hbHM8L2tleXdv
cmQ+PGtleXdvcmQ+Qmxvb2QgVmVzc2Vscy9jeXRvbG9neS8qZ3Jvd3RoICZhbXA7IGRldmVsb3Bt
ZW50L3BoeXNpb3BhdGhvbG9neTwva2V5d29yZD48a2V5d29yZD5DZWxsIEFkaGVzaW9uPC9rZXl3
b3JkPjxrZXl3b3JkPkNlbGwgRGlmZmVyZW50aWF0aW9uPC9rZXl3b3JkPjxrZXl3b3JkPkNlbGwg
RGl2aXNpb248L2tleXdvcmQ+PGtleXdvcmQ+Q2VsbCBTZXBhcmF0aW9uPC9rZXl3b3JkPjxrZXl3
b3JkPkNlbGxzLCBDdWx0dXJlZDwva2V5d29yZD48a2V5d29yZD5Db2xsYWdlbi9tZXRhYm9saXNt
L3BoeXNpb2xvZ3k8L2tleXdvcmQ+PGtleXdvcmQ+RGlhYmV0ZXMgTWVsbGl0dXMsIFR5cGUgMi9i
bG9vZC9wYXRob2xvZ3kvKnBoeXNpb3BhdGhvbG9neTwva2V5d29yZD48a2V5d29yZD5EaXNlYXNl
IE1vZGVscywgQW5pbWFsPC9rZXl3b3JkPjxrZXl3b3JkPkRydWcgQ29tYmluYXRpb25zPC9rZXl3
b3JkPjxrZXl3b3JkPkVuZG90aGVsaXVtLCBWYXNjdWxhci9kcnVnIGVmZmVjdHMvcGF0aG9sb2d5
LypwaHlzaW9wYXRob2xvZ3k8L2tleXdvcmQ+PGtleXdvcmQ+RmVtYWxlPC9rZXl3b3JkPjxrZXl3
b3JkPkZpYnJvbmVjdGlucy9tZXRhYm9saXNtPC9rZXl3b3JkPjxrZXl3b3JkPkZsb3cgQ3l0b21l
dHJ5PC9rZXl3b3JkPjxrZXl3b3JkPkhlbW9nbG9iaW4gQSwgR2x5Y29zeWxhdGVkL2FuYWx5c2lz
PC9rZXl3b3JkPjxrZXl3b3JkPkh1bWFuczwva2V5d29yZD48a2V5d29yZD5Jc2NoZW1pYS9wYXRo
b2xvZ3kvdGhlcmFweTwva2V5d29yZD48a2V5d29yZD5MYW1pbmluL3BoeXNpb2xvZ3k8L2tleXdv
cmQ+PGtleXdvcmQ+TWFsZTwva2V5d29yZD48a2V5d29yZD5NaWNlPC9rZXl3b3JkPjxrZXl3b3Jk
Pk1pY2UsIE51ZGU8L2tleXdvcmQ+PGtleXdvcmQ+TmVvdmFzY3VsYXJpemF0aW9uLCBQaHlzaW9s
b2dpYzwva2V5d29yZD48a2V5d29yZD5Qcm90ZW9nbHljYW5zL3BoeXNpb2xvZ3k8L2tleXdvcmQ+
PGtleXdvcmQ+U3RlbSBDZWxsIFRyYW5zcGxhbnRhdGlvbjwva2V5d29yZD48a2V5d29yZD5TdGVt
IENlbGxzL2N5dG9sb2d5LypwYXRob2xvZ3k8L2tleXdvcmQ+PGtleXdvcmQ+VHVtb3IgTmVjcm9z
aXMgRmFjdG9yLWFscGhhL3BoYXJtYWNvbG9neTwva2V5d29yZD48L2tleXdvcmRzPjxkYXRlcz48
eWVhcj4yMDAyPC95ZWFyPjxwdWItZGF0ZXM+PGRhdGU+Tm92IDI2PC9kYXRlPjwvcHViLWRhdGVz
PjwvZGF0ZXM+PGlzYm4+MTUyNC00NTM5IChFbGVjdHJvbmljKSYjeEQ7MDAwOS03MzIyIChMaW5r
aW5nKTwvaXNibj48YWNjZXNzaW9uLW51bT4xMjQ1MTAwMzwvYWNjZXNzaW9uLW51bT48dXJscz48
cmVsYXRlZC11cmxzPjx1cmw+aHR0cDovL3d3dy5uY2JpLm5sbS5uaWguZ292L3B1Ym1lZC8xMjQ1
MTAwMzwvdXJsPjwvcmVsYXRlZC11cmxzPjwvdXJscz48L3JlY29yZD48L0NpdGU+PC9FbmROb3Rl
PgB=
</w:fldData>
        </w:fldChar>
      </w:r>
      <w:r w:rsidR="006B4DD7" w:rsidRPr="002B7B6E">
        <w:rPr>
          <w:rFonts w:ascii="Book Antiqua" w:hAnsi="Book Antiqua"/>
          <w:szCs w:val="24"/>
        </w:rPr>
        <w:instrText xml:space="preserve"> ADDIN EN.CITE </w:instrText>
      </w:r>
      <w:r w:rsidR="006B4DD7" w:rsidRPr="002B7B6E">
        <w:rPr>
          <w:rFonts w:ascii="Book Antiqua" w:hAnsi="Book Antiqua"/>
          <w:szCs w:val="24"/>
        </w:rPr>
        <w:fldChar w:fldCharType="begin">
          <w:fldData xml:space="preserve">PEVuZE5vdGU+PENpdGU+PEF1dGhvcj5UZXBwZXI8L0F1dGhvcj48WWVhcj4yMDAyPC9ZZWFyPjxS
ZWNOdW0+Njg8L1JlY051bT48RGlzcGxheVRleHQ+PHN0eWxlIGZhY2U9InN1cGVyc2NyaXB0Ij5b
NjRdPC9zdHlsZT48L0Rpc3BsYXlUZXh0PjxyZWNvcmQ+PHJlYy1udW1iZXI+Njg8L3JlYy1udW1i
ZXI+PGZvcmVpZ24ta2V5cz48a2V5IGFwcD0iRU4iIGRiLWlkPSJ6NTA5dmFmeGowdnhwNGUyNWVk
NWFlZTB4Mnp6Znd2eDl3ZGYiPjY4PC9rZXk+PC9mb3JlaWduLWtleXM+PHJlZi10eXBlIG5hbWU9
IkpvdXJuYWwgQXJ0aWNsZSI+MTc8L3JlZi10eXBlPjxjb250cmlidXRvcnM+PGF1dGhvcnM+PGF1
dGhvcj5UZXBwZXIsIE8uIE0uPC9hdXRob3I+PGF1dGhvcj5HYWxpYW5vLCBSLiBELjwvYXV0aG9y
PjxhdXRob3I+Q2FwbGEsIEouIE0uPC9hdXRob3I+PGF1dGhvcj5LYWxrYSwgQy48L2F1dGhvcj48
YXV0aG9yPkdhZ25lLCBQLiBKLjwvYXV0aG9yPjxhdXRob3I+SmFjb2Jvd2l0eiwgRy4gUi48L2F1
dGhvcj48YXV0aG9yPkxldmluZSwgSi4gUC48L2F1dGhvcj48YXV0aG9yPkd1cnRuZXIsIEcuIEMu
PC9hdXRob3I+PC9hdXRob3JzPjwvY29udHJpYnV0b3JzPjxhdXRoLWFkZHJlc3M+TGFib3JhdG9y
eSBvZiBNaWNyb3Zhc2N1bGFyIFJlc2VhcmNoIGFuZCBWYXNjdWxhciBUaXNzdWUgRW5naW5lZXJp
bmcsIEluc3RpdHV0ZSBvZiBSZWNvbnN0cnVjdGl2ZSBQbGFzdGljIFN1cmdlcnksIE5ldyBZb3Jr
IFVuaXZlcnNpdHkgTWVkaWNhbCBDZW50ZXIsIE5ldyBZb3JrLCBOWSAxMDAxNiwgVVNBLjwvYXV0
aC1hZGRyZXNzPjx0aXRsZXM+PHRpdGxlPkh1bWFuIGVuZG90aGVsaWFsIHByb2dlbml0b3IgY2Vs
bHMgZnJvbSB0eXBlIElJIGRpYWJldGljcyBleGhpYml0IGltcGFpcmVkIHByb2xpZmVyYXRpb24s
IGFkaGVzaW9uLCBhbmQgaW5jb3Jwb3JhdGlvbiBpbnRvIHZhc2N1bGFyIHN0cnVjdHVyZXM8L3Rp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cz4yNzgxLTI3ODY8L3BhZ2VzPjx2b2x1bWU+MTA2PC92b2x1bWU+PG51bWJlcj4yMjwvbnVtYmVy
PjxrZXl3b3Jkcz48a2V5d29yZD5BZ2VkPC9rZXl3b3JkPjxrZXl3b3JkPkFuaW1hbHM8L2tleXdv
cmQ+PGtleXdvcmQ+Qmxvb2QgVmVzc2Vscy9jeXRvbG9neS8qZ3Jvd3RoICZhbXA7IGRldmVsb3Bt
ZW50L3BoeXNpb3BhdGhvbG9neTwva2V5d29yZD48a2V5d29yZD5DZWxsIEFkaGVzaW9uPC9rZXl3
b3JkPjxrZXl3b3JkPkNlbGwgRGlmZmVyZW50aWF0aW9uPC9rZXl3b3JkPjxrZXl3b3JkPkNlbGwg
RGl2aXNpb248L2tleXdvcmQ+PGtleXdvcmQ+Q2VsbCBTZXBhcmF0aW9uPC9rZXl3b3JkPjxrZXl3
b3JkPkNlbGxzLCBDdWx0dXJlZDwva2V5d29yZD48a2V5d29yZD5Db2xsYWdlbi9tZXRhYm9saXNt
L3BoeXNpb2xvZ3k8L2tleXdvcmQ+PGtleXdvcmQ+RGlhYmV0ZXMgTWVsbGl0dXMsIFR5cGUgMi9i
bG9vZC9wYXRob2xvZ3kvKnBoeXNpb3BhdGhvbG9neTwva2V5d29yZD48a2V5d29yZD5EaXNlYXNl
IE1vZGVscywgQW5pbWFsPC9rZXl3b3JkPjxrZXl3b3JkPkRydWcgQ29tYmluYXRpb25zPC9rZXl3
b3JkPjxrZXl3b3JkPkVuZG90aGVsaXVtLCBWYXNjdWxhci9kcnVnIGVmZmVjdHMvcGF0aG9sb2d5
LypwaHlzaW9wYXRob2xvZ3k8L2tleXdvcmQ+PGtleXdvcmQ+RmVtYWxlPC9rZXl3b3JkPjxrZXl3
b3JkPkZpYnJvbmVjdGlucy9tZXRhYm9saXNtPC9rZXl3b3JkPjxrZXl3b3JkPkZsb3cgQ3l0b21l
dHJ5PC9rZXl3b3JkPjxrZXl3b3JkPkhlbW9nbG9iaW4gQSwgR2x5Y29zeWxhdGVkL2FuYWx5c2lz
PC9rZXl3b3JkPjxrZXl3b3JkPkh1bWFuczwva2V5d29yZD48a2V5d29yZD5Jc2NoZW1pYS9wYXRo
b2xvZ3kvdGhlcmFweTwva2V5d29yZD48a2V5d29yZD5MYW1pbmluL3BoeXNpb2xvZ3k8L2tleXdv
cmQ+PGtleXdvcmQ+TWFsZTwva2V5d29yZD48a2V5d29yZD5NaWNlPC9rZXl3b3JkPjxrZXl3b3Jk
Pk1pY2UsIE51ZGU8L2tleXdvcmQ+PGtleXdvcmQ+TmVvdmFzY3VsYXJpemF0aW9uLCBQaHlzaW9s
b2dpYzwva2V5d29yZD48a2V5d29yZD5Qcm90ZW9nbHljYW5zL3BoeXNpb2xvZ3k8L2tleXdvcmQ+
PGtleXdvcmQ+U3RlbSBDZWxsIFRyYW5zcGxhbnRhdGlvbjwva2V5d29yZD48a2V5d29yZD5TdGVt
IENlbGxzL2N5dG9sb2d5LypwYXRob2xvZ3k8L2tleXdvcmQ+PGtleXdvcmQ+VHVtb3IgTmVjcm9z
aXMgRmFjdG9yLWFscGhhL3BoYXJtYWNvbG9neTwva2V5d29yZD48L2tleXdvcmRzPjxkYXRlcz48
eWVhcj4yMDAyPC95ZWFyPjxwdWItZGF0ZXM+PGRhdGU+Tm92IDI2PC9kYXRlPjwvcHViLWRhdGVz
PjwvZGF0ZXM+PGlzYm4+MTUyNC00NTM5IChFbGVjdHJvbmljKSYjeEQ7MDAwOS03MzIyIChMaW5r
aW5nKTwvaXNibj48YWNjZXNzaW9uLW51bT4xMjQ1MTAwMzwvYWNjZXNzaW9uLW51bT48dXJscz48
cmVsYXRlZC11cmxzPjx1cmw+aHR0cDovL3d3dy5uY2JpLm5sbS5uaWguZ292L3B1Ym1lZC8xMjQ1
MTAwMzwvdXJsPjwvcmVsYXRlZC11cmxzPjwvdXJscz48L3JlY29yZD48L0NpdGU+PC9FbmROb3Rl
PgB=
</w:fldData>
        </w:fldChar>
      </w:r>
      <w:r w:rsidR="006B4DD7" w:rsidRPr="002B7B6E">
        <w:rPr>
          <w:rFonts w:ascii="Book Antiqua" w:hAnsi="Book Antiqua"/>
          <w:szCs w:val="24"/>
        </w:rPr>
        <w:instrText xml:space="preserve"> ADDIN EN.CITE.DATA </w:instrText>
      </w:r>
      <w:r w:rsidR="006B4DD7" w:rsidRPr="002B7B6E">
        <w:rPr>
          <w:rFonts w:ascii="Book Antiqua" w:hAnsi="Book Antiqua"/>
          <w:szCs w:val="24"/>
        </w:rPr>
      </w:r>
      <w:r w:rsidR="006B4DD7" w:rsidRPr="002B7B6E">
        <w:rPr>
          <w:rFonts w:ascii="Book Antiqua" w:hAnsi="Book Antiqua"/>
          <w:szCs w:val="24"/>
        </w:rPr>
        <w:fldChar w:fldCharType="end"/>
      </w:r>
      <w:r w:rsidR="006B4DD7" w:rsidRPr="002B7B6E">
        <w:rPr>
          <w:rFonts w:ascii="Book Antiqua" w:hAnsi="Book Antiqua"/>
          <w:szCs w:val="24"/>
        </w:rPr>
      </w:r>
      <w:r w:rsidR="006B4DD7" w:rsidRPr="002B7B6E">
        <w:rPr>
          <w:rFonts w:ascii="Book Antiqua" w:hAnsi="Book Antiqua"/>
          <w:szCs w:val="24"/>
        </w:rPr>
        <w:fldChar w:fldCharType="separate"/>
      </w:r>
      <w:r w:rsidR="006B4DD7" w:rsidRPr="002B7B6E">
        <w:rPr>
          <w:rFonts w:ascii="Book Antiqua" w:hAnsi="Book Antiqua"/>
          <w:noProof/>
          <w:szCs w:val="24"/>
          <w:vertAlign w:val="superscript"/>
        </w:rPr>
        <w:t>[</w:t>
      </w:r>
      <w:hyperlink w:anchor="_ENREF_64" w:tooltip="Tepper, 2002 #68" w:history="1">
        <w:r w:rsidR="005633BC" w:rsidRPr="002B7B6E">
          <w:rPr>
            <w:rFonts w:ascii="Book Antiqua" w:hAnsi="Book Antiqua"/>
            <w:noProof/>
            <w:szCs w:val="24"/>
            <w:vertAlign w:val="superscript"/>
          </w:rPr>
          <w:t>64</w:t>
        </w:r>
      </w:hyperlink>
      <w:r w:rsidR="006B4DD7" w:rsidRPr="002B7B6E">
        <w:rPr>
          <w:rFonts w:ascii="Book Antiqua" w:hAnsi="Book Antiqua"/>
          <w:noProof/>
          <w:szCs w:val="24"/>
          <w:vertAlign w:val="superscript"/>
        </w:rPr>
        <w:t>]</w:t>
      </w:r>
      <w:r w:rsidR="006B4DD7" w:rsidRPr="002B7B6E">
        <w:rPr>
          <w:rFonts w:ascii="Book Antiqua" w:hAnsi="Book Antiqua"/>
          <w:szCs w:val="24"/>
        </w:rPr>
        <w:fldChar w:fldCharType="end"/>
      </w:r>
      <w:r w:rsidR="00AA628A" w:rsidRPr="002B7B6E">
        <w:rPr>
          <w:rFonts w:ascii="Book Antiqua" w:hAnsi="Book Antiqua"/>
          <w:szCs w:val="24"/>
        </w:rPr>
        <w:t>.</w:t>
      </w:r>
      <w:r w:rsidR="006B4DD7" w:rsidRPr="002B7B6E">
        <w:rPr>
          <w:rFonts w:ascii="Book Antiqua" w:hAnsi="Book Antiqua"/>
          <w:szCs w:val="24"/>
        </w:rPr>
        <w:t xml:space="preserve"> </w:t>
      </w:r>
      <w:r w:rsidR="00022928" w:rsidRPr="002B7B6E">
        <w:rPr>
          <w:rFonts w:ascii="Book Antiqua" w:hAnsi="Book Antiqua"/>
          <w:szCs w:val="24"/>
        </w:rPr>
        <w:t xml:space="preserve">In contrast, the number of circulating EPCs </w:t>
      </w:r>
      <w:r w:rsidR="004C0718" w:rsidRPr="002B7B6E">
        <w:rPr>
          <w:rFonts w:ascii="Book Antiqua" w:hAnsi="Book Antiqua"/>
          <w:szCs w:val="24"/>
        </w:rPr>
        <w:t xml:space="preserve">rapidly </w:t>
      </w:r>
      <w:r w:rsidR="00022928" w:rsidRPr="002B7B6E">
        <w:rPr>
          <w:rFonts w:ascii="Book Antiqua" w:hAnsi="Book Antiqua"/>
          <w:szCs w:val="24"/>
        </w:rPr>
        <w:t>increase</w:t>
      </w:r>
      <w:r w:rsidR="001265FB" w:rsidRPr="002B7B6E">
        <w:rPr>
          <w:rFonts w:ascii="Book Antiqua" w:hAnsi="Book Antiqua"/>
          <w:szCs w:val="24"/>
        </w:rPr>
        <w:t>s</w:t>
      </w:r>
      <w:r w:rsidR="00022928" w:rsidRPr="002B7B6E">
        <w:rPr>
          <w:rFonts w:ascii="Book Antiqua" w:hAnsi="Book Antiqua"/>
          <w:szCs w:val="24"/>
        </w:rPr>
        <w:t xml:space="preserve"> after limb ischemia and acute myocardial infarction</w:t>
      </w:r>
      <w:r w:rsidR="00B23345" w:rsidRPr="002B7B6E">
        <w:rPr>
          <w:rFonts w:ascii="Book Antiqua" w:hAnsi="Book Antiqua"/>
          <w:szCs w:val="24"/>
        </w:rPr>
        <w:fldChar w:fldCharType="begin">
          <w:fldData xml:space="preserve">PEVuZE5vdGU+PENpdGU+PEF1dGhvcj5UYWthaGFzaGk8L0F1dGhvcj48WWVhcj4xOTk5PC9ZZWFy
PjxSZWNOdW0+Njk8L1JlY051bT48RGlzcGxheVRleHQ+PHN0eWxlIGZhY2U9InN1cGVyc2NyaXB0
Ij5bNjUsNjZdPC9zdHlsZT48L0Rpc3BsYXlUZXh0PjxyZWNvcmQ+PHJlYy1udW1iZXI+Njk8L3Jl
Yy1udW1iZXI+PGZvcmVpZ24ta2V5cz48a2V5IGFwcD0iRU4iIGRiLWlkPSJ6NTA5dmFmeGowdnhw
NGUyNWVkNWFlZTB4Mnp6Znd2eDl3ZGYiPjY5PC9rZXk+PC9mb3JlaWduLWtleXM+PHJlZi10eXBl
IG5hbWU9IkpvdXJuYWwgQXJ0aWNsZSI+MTc8L3JlZi10eXBlPjxjb250cmlidXRvcnM+PGF1dGhv
cnM+PGF1dGhvcj5UYWthaGFzaGksIFQuPC9hdXRob3I+PGF1dGhvcj5LYWxrYSwgQy48L2F1dGhv
cj48YXV0aG9yPk1hc3VkYSwgSC48L2F1dGhvcj48YXV0aG9yPkNoZW4sIEQuPC9hdXRob3I+PGF1
dGhvcj5TaWx2ZXIsIE0uPC9hdXRob3I+PGF1dGhvcj5LZWFybmV5LCBNLjwvYXV0aG9yPjxhdXRo
b3I+TWFnbmVyLCBNLjwvYXV0aG9yPjxhdXRob3I+SXNuZXIsIEouIE0uPC9hdXRob3I+PGF1dGhv
cj5Bc2FoYXJhLCBULjwvYXV0aG9yPjwvYXV0aG9ycz48L2NvbnRyaWJ1dG9ycz48YXV0aC1hZGRy
ZXNzPkRlcGFydG1lbnQgb2YgTWVkaWNpbmUgKENhcmRpb2xvZ3kpLCBTdC4gRWxpemFiZXRoJmFw
b3M7cyBNZWRpY2FsIENlbnRlciwgVHVmdHMgVW5pdmVyc2l0eSBTY2hvb2wgb2YgTWVkaWNpbmUs
IEJvc3RvbiwgTWFzc2FjaHVzZXR0cyAwMjEzNS0yOTk3LCBVU0EuPC9hdXRoLWFkZHJlc3M+PHRp
dGxlcz48dGl0bGU+SXNjaGVtaWEtIGFuZCBjeXRva2luZS1pbmR1Y2VkIG1vYmlsaXphdGlvbiBv
ZiBib25lIG1hcnJvdy1kZXJpdmVkIGVuZG90aGVsaWFsIHByb2dlbml0b3IgY2VsbHMgZm9yIG5l
b3Zhc2N1bGFyaXphdGlvbjwvdGl0bGU+PHNlY29uZGFyeS10aXRsZT5OYXQgTWVkPC9zZWNvbmRh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bHQtcGVyaW9kaWNhbD48cGFnZXM+NDM0LTQzODwvcGFnZXM+PHZvbHVtZT41PC92b2x1bWU+PG51
bWJlcj40PC9udW1iZXI+PGtleXdvcmRzPjxrZXl3b3JkPkFuaW1hbHM8L2tleXdvcmQ+PGtleXdv
cmQ+QW50aWdlbnMsIERpZmZlcmVudGlhdGlvbjwva2V5d29yZD48a2V5d29yZD5Cb25lIE1hcnJv
dyBDZWxscy9jeXRvbG9neS8qcGh5c2lvbG9neTwva2V5d29yZD48a2V5d29yZD5Cb25lIE1hcnJv
dyBUcmFuc3BsYW50YXRpb248L2tleXdvcmQ+PGtleXdvcmQ+Q29ybmVhL2Jsb29kIHN1cHBseTwv
a2V5d29yZD48a2V5d29yZD5FbmRvdGhlbGl1bSwgVmFzY3VsYXIvY3l0b2xvZ3kvKnBoeXNpb2xv
Z3k8L2tleXdvcmQ+PGtleXdvcmQ+R3JhbnVsb2N5dGUtTWFjcm9waGFnZSBDb2xvbnktU3RpbXVs
YXRpbmcgRmFjdG9yLyp0aGVyYXBldXRpYyB1c2U8L2tleXdvcmQ+PGtleXdvcmQ+SGluZGxpbWIv
Ymxvb2Qgc3VwcGx5PC9rZXl3b3JkPjxrZXl3b3JkPklzY2hlbWlhL2RydWcgdGhlcmFweS8qcGh5
c2lvcGF0aG9sb2d5PC9rZXl3b3JkPjxrZXl3b3JkPk1hbGU8L2tleXdvcmQ+PGtleXdvcmQ+TWlj
ZTwva2V5d29yZD48a2V5d29yZD5NaWNlLCBUcmFuc2dlbmljPC9rZXl3b3JkPjxrZXl3b3JkPk5l
b3Zhc2N1bGFyaXphdGlvbiwgUGh5c2lvbG9naWMvKnBoeXNpb2xvZ3k8L2tleXdvcmQ+PGtleXdv
cmQ+UmFiYml0czwva2V5d29yZD48a2V5d29yZD5TdGVtIENlbGxzL2N5dG9sb2d5LypwaHlzaW9s
b2d5PC9rZXl3b3JkPjwva2V5d29yZHM+PGRhdGVzPjx5ZWFyPjE5OTk8L3llYXI+PHB1Yi1kYXRl
cz48ZGF0ZT5BcHI8L2RhdGU+PC9wdWItZGF0ZXM+PC9kYXRlcz48aXNibj4xMDc4LTg5NTYgKFBy
aW50KSYjeEQ7MTA3OC04OTU2IChMaW5raW5nKTwvaXNibj48YWNjZXNzaW9uLW51bT4xMDIwMjkz
NTwvYWNjZXNzaW9uLW51bT48dXJscz48cmVsYXRlZC11cmxzPjx1cmw+aHR0cDovL3d3dy5uY2Jp
Lm5sbS5uaWguZ292L3B1Ym1lZC8xMDIwMjkzNTwvdXJsPjwvcmVsYXRlZC11cmxzPjwvdXJscz48
ZWxlY3Ryb25pYy1yZXNvdXJjZS1udW0+MTAuMTAzOC83NDM0PC9lbGVjdHJvbmljLXJlc291cmNl
LW51bT48L3JlY29yZD48L0NpdGU+PENpdGU+PEF1dGhvcj5TaGludGFuaTwvQXV0aG9yPjxZZWFy
PjIwMDE8L1llYXI+PFJlY051bT43MDwvUmVjTnVtPjxyZWNvcmQ+PHJlYy1udW1iZXI+NzA8L3Jl
Yy1udW1iZXI+PGZvcmVpZ24ta2V5cz48a2V5IGFwcD0iRU4iIGRiLWlkPSJ6NTA5dmFmeGowdnhw
NGUyNWVkNWFlZTB4Mnp6Znd2eDl3ZGYiPjcwPC9rZXk+PC9mb3JlaWduLWtleXM+PHJlZi10eXBl
IG5hbWU9IkpvdXJuYWwgQXJ0aWNsZSI+MTc8L3JlZi10eXBlPjxjb250cmlidXRvcnM+PGF1dGhv
cnM+PGF1dGhvcj5TaGludGFuaSwgUy48L2F1dGhvcj48YXV0aG9yPk11cm9oYXJhLCBULjwvYXV0
aG9yPjxhdXRob3I+SWtlZGEsIEguPC9hdXRob3I+PGF1dGhvcj5VZW5vLCBULjwvYXV0aG9yPjxh
dXRob3I+SG9ubWEsIFQuPC9hdXRob3I+PGF1dGhvcj5LYXRvaCwgQS48L2F1dGhvcj48YXV0aG9y
PlNhc2FraSwgSy48L2F1dGhvcj48YXV0aG9yPlNoaW1hZGEsIFQuPC9hdXRob3I+PGF1dGhvcj5P
aWtlLCBZLjwvYXV0aG9yPjxhdXRob3I+SW1haXp1bWksIFQuPC9hdXRob3I+PC9hdXRob3JzPjwv
Y29udHJpYnV0b3JzPjxhdXRoLWFkZHJlc3M+Q2FyZGlvdmFzY3VsYXIgUmVzZWFyY2ggSW5zdGl0
dXRlIGFuZCBEZXBhcnRtZW50IG9mIEludGVybmFsIE1lZGljaW5lIElJSSwgS3VydW1lIFVuaXZl
cnNpdHksIEphcGFuLjwvYXV0aC1hZGRyZXNzPjx0aXRsZXM+PHRpdGxlPk1vYmlsaXphdGlvbiBv
ZiBlbmRvdGhlbGlhbCBwcm9nZW5pdG9yIGNlbGxzIGluIHBhdGllbnRzIHdpdGggYWN1dGUgbXlv
Y2FyZGlhbCBpbmZhcmN0aW9uPC90aXRsZT48c2Vjb25kYXJ5LXRpdGxlPkNpcmN1bGF0aW9uPC9z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PC9hbHQtcGVyaW9kaWNhbD48cGFnZXM+Mjc3Ni0yNzc5PC9wYWdlcz48dm9sdW1lPjEwMzwvdm9s
dW1lPjxudW1iZXI+MjM8L251bWJlcj48a2V5d29yZHM+PGtleXdvcmQ+QWdlZDwva2V5d29yZD48
a2V5d29yZD5BbnRpZ2VucywgQ0Q8L2tleXdvcmQ+PGtleXdvcmQ+QW50aWdlbnMsIENEMzEvbWV0
YWJvbGlzbTwva2V5d29yZD48a2V5d29yZD5BbnRpZ2VucywgQ0QzNC9tZXRhYm9saXNtPC9rZXl3
b3JkPjxrZXl3b3JkPkFudGlnZW5zLCBEaWZmZXJlbnRpYXRpb24vYmxvb2QvbWV0YWJvbGlzbTwv
a2V5d29yZD48a2V5d29yZD5DYWRoZXJpbnMvbWV0YWJvbGlzbTwva2V5d29yZD48a2V5d29yZD5D
ZWxsIENvdW50PC9rZXl3b3JkPjxrZXl3b3JkPkNlbGwgTGluZWFnZTwva2V5d29yZD48a2V5d29y
ZD5DZWxscywgQ3VsdHVyZWQ8L2tleXdvcmQ+PGtleXdvcmQ+Q3JlYXRpbmUgS2luYXNlL2Jsb29k
PC9rZXl3b3JkPjxrZXl3b3JkPkN5dG9raW5lcy9ibG9vZDwva2V5d29yZD48a2V5d29yZD5FbmRv
dGhlbGlhbCBHcm93dGggRmFjdG9ycy9ibG9vZDwva2V5d29yZD48a2V5d29yZD5FbmRvdGhlbGl1
bSwgVmFzY3VsYXIvKnBhdGhvbG9neTwva2V5d29yZD48a2V5d29yZD5GZW1hbGU8L2tleXdvcmQ+
PGtleXdvcmQ+RmxvdyBDeXRvbWV0cnk8L2tleXdvcmQ+PGtleXdvcmQ+SHVtYW5zPC9rZXl3b3Jk
PjxrZXl3b3JkPkxldWtvY3l0ZXMsIE1vbm9udWNsZWFyL2N5dG9sb2d5L21ldGFib2xpc208L2tl
eXdvcmQ+PGtleXdvcmQ+THltcGhva2luZXMvYmxvb2Q8L2tleXdvcmQ+PGtleXdvcmQ+TWFsZTwv
a2V5d29yZD48a2V5d29yZD5NaWRkbGUgQWdlZDwva2V5d29yZD48a2V5d29yZD5NeW9jYXJkaWFs
IEluZmFyY3Rpb24vYmxvb2QvKnBhdGhvbG9neTwva2V5d29yZD48a2V5d29yZD5OZW92YXNjdWxh
cml6YXRpb24sIFBoeXNpb2xvZ2ljPC9rZXl3b3JkPjxrZXl3b3JkPlN0ZW0gQ2VsbHMvKmN5dG9s
b2d5PC9rZXl3b3JkPjxrZXl3b3JkPlZhc2N1bGFyIEVuZG90aGVsaWFsIEdyb3d0aCBGYWN0b3Ig
QTwva2V5d29yZD48a2V5d29yZD5WYXNjdWxhciBFbmRvdGhlbGlhbCBHcm93dGggRmFjdG9yczwv
a2V5d29yZD48L2tleXdvcmRzPjxkYXRlcz48eWVhcj4yMDAxPC95ZWFyPjxwdWItZGF0ZXM+PGRh
dGU+SnVuIDEyPC9kYXRlPjwvcHViLWRhdGVzPjwvZGF0ZXM+PGlzYm4+MTUyNC00NTM5IChFbGVj
dHJvbmljKSYjeEQ7MDAwOS03MzIyIChMaW5raW5nKTwvaXNibj48YWNjZXNzaW9uLW51bT4xMTQw
MTkzMDwvYWNjZXNzaW9uLW51bT48dXJscz48cmVsYXRlZC11cmxzPjx1cmw+aHR0cDovL3d3dy5u
Y2JpLm5sbS5uaWguZ292L3B1Ym1lZC8xMTQwMTkzMDwvdXJsPjwvcmVsYXRlZC11cmxzPjwvdXJs
cz48L3JlY29yZD48L0NpdGU+PC9FbmROb3RlPn==
</w:fldData>
        </w:fldChar>
      </w:r>
      <w:r w:rsidR="00B23345" w:rsidRPr="002B7B6E">
        <w:rPr>
          <w:rFonts w:ascii="Book Antiqua" w:hAnsi="Book Antiqua"/>
          <w:szCs w:val="24"/>
        </w:rPr>
        <w:instrText xml:space="preserve"> ADDIN EN.CITE </w:instrText>
      </w:r>
      <w:r w:rsidR="00B23345" w:rsidRPr="002B7B6E">
        <w:rPr>
          <w:rFonts w:ascii="Book Antiqua" w:hAnsi="Book Antiqua"/>
          <w:szCs w:val="24"/>
        </w:rPr>
        <w:fldChar w:fldCharType="begin">
          <w:fldData xml:space="preserve">PEVuZE5vdGU+PENpdGU+PEF1dGhvcj5UYWthaGFzaGk8L0F1dGhvcj48WWVhcj4xOTk5PC9ZZWFy
PjxSZWNOdW0+Njk8L1JlY051bT48RGlzcGxheVRleHQ+PHN0eWxlIGZhY2U9InN1cGVyc2NyaXB0
Ij5bNjUsNjZdPC9zdHlsZT48L0Rpc3BsYXlUZXh0PjxyZWNvcmQ+PHJlYy1udW1iZXI+Njk8L3Jl
Yy1udW1iZXI+PGZvcmVpZ24ta2V5cz48a2V5IGFwcD0iRU4iIGRiLWlkPSJ6NTA5dmFmeGowdnhw
NGUyNWVkNWFlZTB4Mnp6Znd2eDl3ZGYiPjY5PC9rZXk+PC9mb3JlaWduLWtleXM+PHJlZi10eXBl
IG5hbWU9IkpvdXJuYWwgQXJ0aWNsZSI+MTc8L3JlZi10eXBlPjxjb250cmlidXRvcnM+PGF1dGhv
cnM+PGF1dGhvcj5UYWthaGFzaGksIFQuPC9hdXRob3I+PGF1dGhvcj5LYWxrYSwgQy48L2F1dGhv
cj48YXV0aG9yPk1hc3VkYSwgSC48L2F1dGhvcj48YXV0aG9yPkNoZW4sIEQuPC9hdXRob3I+PGF1
dGhvcj5TaWx2ZXIsIE0uPC9hdXRob3I+PGF1dGhvcj5LZWFybmV5LCBNLjwvYXV0aG9yPjxhdXRo
b3I+TWFnbmVyLCBNLjwvYXV0aG9yPjxhdXRob3I+SXNuZXIsIEouIE0uPC9hdXRob3I+PGF1dGhv
cj5Bc2FoYXJhLCBULjwvYXV0aG9yPjwvYXV0aG9ycz48L2NvbnRyaWJ1dG9ycz48YXV0aC1hZGRy
ZXNzPkRlcGFydG1lbnQgb2YgTWVkaWNpbmUgKENhcmRpb2xvZ3kpLCBTdC4gRWxpemFiZXRoJmFw
b3M7cyBNZWRpY2FsIENlbnRlciwgVHVmdHMgVW5pdmVyc2l0eSBTY2hvb2wgb2YgTWVkaWNpbmUs
IEJvc3RvbiwgTWFzc2FjaHVzZXR0cyAwMjEzNS0yOTk3LCBVU0EuPC9hdXRoLWFkZHJlc3M+PHRp
dGxlcz48dGl0bGU+SXNjaGVtaWEtIGFuZCBjeXRva2luZS1pbmR1Y2VkIG1vYmlsaXphdGlvbiBv
ZiBib25lIG1hcnJvdy1kZXJpdmVkIGVuZG90aGVsaWFsIHByb2dlbml0b3IgY2VsbHMgZm9yIG5l
b3Zhc2N1bGFyaXphdGlvbjwvdGl0bGU+PHNlY29uZGFyeS10aXRsZT5OYXQgTWVkPC9zZWNvbmRh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bHQtcGVyaW9kaWNhbD48cGFnZXM+NDM0LTQzODwvcGFnZXM+PHZvbHVtZT41PC92b2x1bWU+PG51
bWJlcj40PC9udW1iZXI+PGtleXdvcmRzPjxrZXl3b3JkPkFuaW1hbHM8L2tleXdvcmQ+PGtleXdv
cmQ+QW50aWdlbnMsIERpZmZlcmVudGlhdGlvbjwva2V5d29yZD48a2V5d29yZD5Cb25lIE1hcnJv
dyBDZWxscy9jeXRvbG9neS8qcGh5c2lvbG9neTwva2V5d29yZD48a2V5d29yZD5Cb25lIE1hcnJv
dyBUcmFuc3BsYW50YXRpb248L2tleXdvcmQ+PGtleXdvcmQ+Q29ybmVhL2Jsb29kIHN1cHBseTwv
a2V5d29yZD48a2V5d29yZD5FbmRvdGhlbGl1bSwgVmFzY3VsYXIvY3l0b2xvZ3kvKnBoeXNpb2xv
Z3k8L2tleXdvcmQ+PGtleXdvcmQ+R3JhbnVsb2N5dGUtTWFjcm9waGFnZSBDb2xvbnktU3RpbXVs
YXRpbmcgRmFjdG9yLyp0aGVyYXBldXRpYyB1c2U8L2tleXdvcmQ+PGtleXdvcmQ+SGluZGxpbWIv
Ymxvb2Qgc3VwcGx5PC9rZXl3b3JkPjxrZXl3b3JkPklzY2hlbWlhL2RydWcgdGhlcmFweS8qcGh5
c2lvcGF0aG9sb2d5PC9rZXl3b3JkPjxrZXl3b3JkPk1hbGU8L2tleXdvcmQ+PGtleXdvcmQ+TWlj
ZTwva2V5d29yZD48a2V5d29yZD5NaWNlLCBUcmFuc2dlbmljPC9rZXl3b3JkPjxrZXl3b3JkPk5l
b3Zhc2N1bGFyaXphdGlvbiwgUGh5c2lvbG9naWMvKnBoeXNpb2xvZ3k8L2tleXdvcmQ+PGtleXdv
cmQ+UmFiYml0czwva2V5d29yZD48a2V5d29yZD5TdGVtIENlbGxzL2N5dG9sb2d5LypwaHlzaW9s
b2d5PC9rZXl3b3JkPjwva2V5d29yZHM+PGRhdGVzPjx5ZWFyPjE5OTk8L3llYXI+PHB1Yi1kYXRl
cz48ZGF0ZT5BcHI8L2RhdGU+PC9wdWItZGF0ZXM+PC9kYXRlcz48aXNibj4xMDc4LTg5NTYgKFBy
aW50KSYjeEQ7MTA3OC04OTU2IChMaW5raW5nKTwvaXNibj48YWNjZXNzaW9uLW51bT4xMDIwMjkz
NTwvYWNjZXNzaW9uLW51bT48dXJscz48cmVsYXRlZC11cmxzPjx1cmw+aHR0cDovL3d3dy5uY2Jp
Lm5sbS5uaWguZ292L3B1Ym1lZC8xMDIwMjkzNTwvdXJsPjwvcmVsYXRlZC11cmxzPjwvdXJscz48
ZWxlY3Ryb25pYy1yZXNvdXJjZS1udW0+MTAuMTAzOC83NDM0PC9lbGVjdHJvbmljLXJlc291cmNl
LW51bT48L3JlY29yZD48L0NpdGU+PENpdGU+PEF1dGhvcj5TaGludGFuaTwvQXV0aG9yPjxZZWFy
PjIwMDE8L1llYXI+PFJlY051bT43MDwvUmVjTnVtPjxyZWNvcmQ+PHJlYy1udW1iZXI+NzA8L3Jl
Yy1udW1iZXI+PGZvcmVpZ24ta2V5cz48a2V5IGFwcD0iRU4iIGRiLWlkPSJ6NTA5dmFmeGowdnhw
NGUyNWVkNWFlZTB4Mnp6Znd2eDl3ZGYiPjcwPC9rZXk+PC9mb3JlaWduLWtleXM+PHJlZi10eXBl
IG5hbWU9IkpvdXJuYWwgQXJ0aWNsZSI+MTc8L3JlZi10eXBlPjxjb250cmlidXRvcnM+PGF1dGhv
cnM+PGF1dGhvcj5TaGludGFuaSwgUy48L2F1dGhvcj48YXV0aG9yPk11cm9oYXJhLCBULjwvYXV0
aG9yPjxhdXRob3I+SWtlZGEsIEguPC9hdXRob3I+PGF1dGhvcj5VZW5vLCBULjwvYXV0aG9yPjxh
dXRob3I+SG9ubWEsIFQuPC9hdXRob3I+PGF1dGhvcj5LYXRvaCwgQS48L2F1dGhvcj48YXV0aG9y
PlNhc2FraSwgSy48L2F1dGhvcj48YXV0aG9yPlNoaW1hZGEsIFQuPC9hdXRob3I+PGF1dGhvcj5P
aWtlLCBZLjwvYXV0aG9yPjxhdXRob3I+SW1haXp1bWksIFQuPC9hdXRob3I+PC9hdXRob3JzPjwv
Y29udHJpYnV0b3JzPjxhdXRoLWFkZHJlc3M+Q2FyZGlvdmFzY3VsYXIgUmVzZWFyY2ggSW5zdGl0
dXRlIGFuZCBEZXBhcnRtZW50IG9mIEludGVybmFsIE1lZGljaW5lIElJSSwgS3VydW1lIFVuaXZl
cnNpdHksIEphcGFuLjwvYXV0aC1hZGRyZXNzPjx0aXRsZXM+PHRpdGxlPk1vYmlsaXphdGlvbiBv
ZiBlbmRvdGhlbGlhbCBwcm9nZW5pdG9yIGNlbGxzIGluIHBhdGllbnRzIHdpdGggYWN1dGUgbXlv
Y2FyZGlhbCBpbmZhcmN0aW9uPC90aXRsZT48c2Vjb25kYXJ5LXRpdGxlPkNpcmN1bGF0aW9uPC9z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PC9hbHQtcGVyaW9kaWNhbD48cGFnZXM+Mjc3Ni0yNzc5PC9wYWdlcz48dm9sdW1lPjEwMzwvdm9s
dW1lPjxudW1iZXI+MjM8L251bWJlcj48a2V5d29yZHM+PGtleXdvcmQ+QWdlZDwva2V5d29yZD48
a2V5d29yZD5BbnRpZ2VucywgQ0Q8L2tleXdvcmQ+PGtleXdvcmQ+QW50aWdlbnMsIENEMzEvbWV0
YWJvbGlzbTwva2V5d29yZD48a2V5d29yZD5BbnRpZ2VucywgQ0QzNC9tZXRhYm9saXNtPC9rZXl3
b3JkPjxrZXl3b3JkPkFudGlnZW5zLCBEaWZmZXJlbnRpYXRpb24vYmxvb2QvbWV0YWJvbGlzbTwv
a2V5d29yZD48a2V5d29yZD5DYWRoZXJpbnMvbWV0YWJvbGlzbTwva2V5d29yZD48a2V5d29yZD5D
ZWxsIENvdW50PC9rZXl3b3JkPjxrZXl3b3JkPkNlbGwgTGluZWFnZTwva2V5d29yZD48a2V5d29y
ZD5DZWxscywgQ3VsdHVyZWQ8L2tleXdvcmQ+PGtleXdvcmQ+Q3JlYXRpbmUgS2luYXNlL2Jsb29k
PC9rZXl3b3JkPjxrZXl3b3JkPkN5dG9raW5lcy9ibG9vZDwva2V5d29yZD48a2V5d29yZD5FbmRv
dGhlbGlhbCBHcm93dGggRmFjdG9ycy9ibG9vZDwva2V5d29yZD48a2V5d29yZD5FbmRvdGhlbGl1
bSwgVmFzY3VsYXIvKnBhdGhvbG9neTwva2V5d29yZD48a2V5d29yZD5GZW1hbGU8L2tleXdvcmQ+
PGtleXdvcmQ+RmxvdyBDeXRvbWV0cnk8L2tleXdvcmQ+PGtleXdvcmQ+SHVtYW5zPC9rZXl3b3Jk
PjxrZXl3b3JkPkxldWtvY3l0ZXMsIE1vbm9udWNsZWFyL2N5dG9sb2d5L21ldGFib2xpc208L2tl
eXdvcmQ+PGtleXdvcmQ+THltcGhva2luZXMvYmxvb2Q8L2tleXdvcmQ+PGtleXdvcmQ+TWFsZTwv
a2V5d29yZD48a2V5d29yZD5NaWRkbGUgQWdlZDwva2V5d29yZD48a2V5d29yZD5NeW9jYXJkaWFs
IEluZmFyY3Rpb24vYmxvb2QvKnBhdGhvbG9neTwva2V5d29yZD48a2V5d29yZD5OZW92YXNjdWxh
cml6YXRpb24sIFBoeXNpb2xvZ2ljPC9rZXl3b3JkPjxrZXl3b3JkPlN0ZW0gQ2VsbHMvKmN5dG9s
b2d5PC9rZXl3b3JkPjxrZXl3b3JkPlZhc2N1bGFyIEVuZG90aGVsaWFsIEdyb3d0aCBGYWN0b3Ig
QTwva2V5d29yZD48a2V5d29yZD5WYXNjdWxhciBFbmRvdGhlbGlhbCBHcm93dGggRmFjdG9yczwv
a2V5d29yZD48L2tleXdvcmRzPjxkYXRlcz48eWVhcj4yMDAxPC95ZWFyPjxwdWItZGF0ZXM+PGRh
dGU+SnVuIDEyPC9kYXRlPjwvcHViLWRhdGVzPjwvZGF0ZXM+PGlzYm4+MTUyNC00NTM5IChFbGVj
dHJvbmljKSYjeEQ7MDAwOS03MzIyIChMaW5raW5nKTwvaXNibj48YWNjZXNzaW9uLW51bT4xMTQw
MTkzMDwvYWNjZXNzaW9uLW51bT48dXJscz48cmVsYXRlZC11cmxzPjx1cmw+aHR0cDovL3d3dy5u
Y2JpLm5sbS5uaWguZ292L3B1Ym1lZC8xMTQwMTkzMDwvdXJsPjwvcmVsYXRlZC11cmxzPjwvdXJs
cz48L3JlY29yZD48L0NpdGU+PC9FbmROb3RlPn==
</w:fldData>
        </w:fldChar>
      </w:r>
      <w:r w:rsidR="00B23345" w:rsidRPr="002B7B6E">
        <w:rPr>
          <w:rFonts w:ascii="Book Antiqua" w:hAnsi="Book Antiqua"/>
          <w:szCs w:val="24"/>
        </w:rPr>
        <w:instrText xml:space="preserve"> ADDIN EN.CITE.DATA </w:instrText>
      </w:r>
      <w:r w:rsidR="00B23345" w:rsidRPr="002B7B6E">
        <w:rPr>
          <w:rFonts w:ascii="Book Antiqua" w:hAnsi="Book Antiqua"/>
          <w:szCs w:val="24"/>
        </w:rPr>
      </w:r>
      <w:r w:rsidR="00B23345" w:rsidRPr="002B7B6E">
        <w:rPr>
          <w:rFonts w:ascii="Book Antiqua" w:hAnsi="Book Antiqua"/>
          <w:szCs w:val="24"/>
        </w:rPr>
        <w:fldChar w:fldCharType="end"/>
      </w:r>
      <w:r w:rsidR="00B23345" w:rsidRPr="002B7B6E">
        <w:rPr>
          <w:rFonts w:ascii="Book Antiqua" w:hAnsi="Book Antiqua"/>
          <w:szCs w:val="24"/>
        </w:rPr>
      </w:r>
      <w:r w:rsidR="00B23345" w:rsidRPr="002B7B6E">
        <w:rPr>
          <w:rFonts w:ascii="Book Antiqua" w:hAnsi="Book Antiqua"/>
          <w:szCs w:val="24"/>
        </w:rPr>
        <w:fldChar w:fldCharType="separate"/>
      </w:r>
      <w:r w:rsidR="00B23345" w:rsidRPr="002B7B6E">
        <w:rPr>
          <w:rFonts w:ascii="Book Antiqua" w:hAnsi="Book Antiqua"/>
          <w:noProof/>
          <w:szCs w:val="24"/>
          <w:vertAlign w:val="superscript"/>
        </w:rPr>
        <w:t>[</w:t>
      </w:r>
      <w:hyperlink w:anchor="_ENREF_65" w:tooltip="Takahashi, 1999 #69" w:history="1">
        <w:r w:rsidR="005633BC" w:rsidRPr="002B7B6E">
          <w:rPr>
            <w:rFonts w:ascii="Book Antiqua" w:hAnsi="Book Antiqua"/>
            <w:noProof/>
            <w:szCs w:val="24"/>
            <w:vertAlign w:val="superscript"/>
          </w:rPr>
          <w:t>65</w:t>
        </w:r>
      </w:hyperlink>
      <w:r w:rsidR="00B23345" w:rsidRPr="002B7B6E">
        <w:rPr>
          <w:rFonts w:ascii="Book Antiqua" w:hAnsi="Book Antiqua"/>
          <w:noProof/>
          <w:szCs w:val="24"/>
          <w:vertAlign w:val="superscript"/>
        </w:rPr>
        <w:t>,</w:t>
      </w:r>
      <w:hyperlink w:anchor="_ENREF_66" w:tooltip="Shintani, 2001 #70" w:history="1">
        <w:r w:rsidR="005633BC" w:rsidRPr="002B7B6E">
          <w:rPr>
            <w:rFonts w:ascii="Book Antiqua" w:hAnsi="Book Antiqua"/>
            <w:noProof/>
            <w:szCs w:val="24"/>
            <w:vertAlign w:val="superscript"/>
          </w:rPr>
          <w:t>66</w:t>
        </w:r>
      </w:hyperlink>
      <w:r w:rsidR="00B23345" w:rsidRPr="002B7B6E">
        <w:rPr>
          <w:rFonts w:ascii="Book Antiqua" w:hAnsi="Book Antiqua"/>
          <w:noProof/>
          <w:szCs w:val="24"/>
          <w:vertAlign w:val="superscript"/>
        </w:rPr>
        <w:t>]</w:t>
      </w:r>
      <w:r w:rsidR="00B23345" w:rsidRPr="002B7B6E">
        <w:rPr>
          <w:rFonts w:ascii="Book Antiqua" w:hAnsi="Book Antiqua"/>
          <w:szCs w:val="24"/>
        </w:rPr>
        <w:fldChar w:fldCharType="end"/>
      </w:r>
      <w:r w:rsidR="00022928" w:rsidRPr="002B7B6E">
        <w:rPr>
          <w:rFonts w:ascii="Book Antiqua" w:hAnsi="Book Antiqua"/>
          <w:szCs w:val="24"/>
        </w:rPr>
        <w:t>.</w:t>
      </w:r>
      <w:r w:rsidR="00B23345" w:rsidRPr="002B7B6E">
        <w:rPr>
          <w:rFonts w:ascii="Book Antiqua" w:hAnsi="Book Antiqua"/>
          <w:szCs w:val="24"/>
        </w:rPr>
        <w:t xml:space="preserve"> </w:t>
      </w:r>
      <w:r w:rsidR="009D6070" w:rsidRPr="002B7B6E">
        <w:rPr>
          <w:rFonts w:ascii="Book Antiqua" w:hAnsi="Book Antiqua"/>
          <w:szCs w:val="24"/>
        </w:rPr>
        <w:t>Because atherosclerosis an</w:t>
      </w:r>
      <w:r w:rsidR="004C0718" w:rsidRPr="002B7B6E">
        <w:rPr>
          <w:rFonts w:ascii="Book Antiqua" w:hAnsi="Book Antiqua"/>
          <w:szCs w:val="24"/>
        </w:rPr>
        <w:t>d ED share a common feature,</w:t>
      </w:r>
      <w:r w:rsidR="004C0718" w:rsidRPr="002B7B6E">
        <w:rPr>
          <w:rFonts w:ascii="Book Antiqua" w:hAnsi="Book Antiqua"/>
          <w:i/>
          <w:szCs w:val="24"/>
        </w:rPr>
        <w:t xml:space="preserve"> i.e.</w:t>
      </w:r>
      <w:r w:rsidR="009D6070" w:rsidRPr="002B7B6E">
        <w:rPr>
          <w:rFonts w:ascii="Book Antiqua" w:hAnsi="Book Antiqua"/>
          <w:szCs w:val="24"/>
        </w:rPr>
        <w:t xml:space="preserve">, endothelial dysfunction, </w:t>
      </w:r>
      <w:r w:rsidR="00D31544" w:rsidRPr="002B7B6E">
        <w:rPr>
          <w:rFonts w:ascii="Book Antiqua" w:hAnsi="Book Antiqua"/>
          <w:szCs w:val="24"/>
        </w:rPr>
        <w:t>i</w:t>
      </w:r>
      <w:r w:rsidR="004C0718" w:rsidRPr="002B7B6E">
        <w:rPr>
          <w:rFonts w:ascii="Book Antiqua" w:hAnsi="Book Antiqua"/>
          <w:szCs w:val="24"/>
        </w:rPr>
        <w:t xml:space="preserve">t </w:t>
      </w:r>
      <w:r w:rsidR="004C0718" w:rsidRPr="002B7B6E">
        <w:rPr>
          <w:rFonts w:ascii="Book Antiqua" w:hAnsi="Book Antiqua"/>
          <w:snapToGrid w:val="0"/>
          <w:kern w:val="0"/>
          <w:szCs w:val="24"/>
        </w:rPr>
        <w:t>has been</w:t>
      </w:r>
      <w:r w:rsidR="009D6070" w:rsidRPr="002B7B6E">
        <w:rPr>
          <w:rFonts w:ascii="Book Antiqua" w:hAnsi="Book Antiqua"/>
          <w:szCs w:val="24"/>
        </w:rPr>
        <w:t xml:space="preserve"> speculated that the dynamics of EPCs might change in ED. </w:t>
      </w:r>
      <w:r w:rsidR="001265FB" w:rsidRPr="002B7B6E">
        <w:rPr>
          <w:rFonts w:ascii="Book Antiqua" w:hAnsi="Book Antiqua"/>
          <w:szCs w:val="24"/>
        </w:rPr>
        <w:t>Indeed, several</w:t>
      </w:r>
      <w:r w:rsidR="00D31544" w:rsidRPr="002B7B6E">
        <w:rPr>
          <w:rFonts w:ascii="Book Antiqua" w:hAnsi="Book Antiqua"/>
          <w:szCs w:val="24"/>
        </w:rPr>
        <w:t xml:space="preserve"> studies </w:t>
      </w:r>
      <w:r w:rsidR="00661BDC" w:rsidRPr="002B7B6E">
        <w:rPr>
          <w:rFonts w:ascii="Book Antiqua" w:hAnsi="Book Antiqua"/>
          <w:szCs w:val="24"/>
        </w:rPr>
        <w:t xml:space="preserve">have </w:t>
      </w:r>
      <w:r w:rsidR="00D31544" w:rsidRPr="002B7B6E">
        <w:rPr>
          <w:rFonts w:ascii="Book Antiqua" w:hAnsi="Book Antiqua"/>
          <w:szCs w:val="24"/>
        </w:rPr>
        <w:t>reported that the number of circulating EPCs decreased in ED patients</w:t>
      </w:r>
      <w:r w:rsidR="007E680C" w:rsidRPr="002B7B6E">
        <w:rPr>
          <w:rFonts w:ascii="Book Antiqua" w:hAnsi="Book Antiqua"/>
          <w:szCs w:val="24"/>
        </w:rPr>
        <w:fldChar w:fldCharType="begin">
          <w:fldData xml:space="preserve">PEVuZE5vdGU+PENpdGU+PEF1dGhvcj5Gb3Jlc3RhPC9BdXRob3I+PFllYXI+MjAwNTwvWWVhcj48
UmVjTnVtPjcxPC9SZWNOdW0+PERpc3BsYXlUZXh0PjxzdHlsZSBmYWNlPSJzdXBlcnNjcmlwdCI+
WzY3LTY5XTwvc3R5bGU+PC9EaXNwbGF5VGV4dD48cmVjb3JkPjxyZWMtbnVtYmVyPjcxPC9yZWMt
bnVtYmVyPjxmb3JlaWduLWtleXM+PGtleSBhcHA9IkVOIiBkYi1pZD0iejUwOXZhZnhqMHZ4cDRl
MjVlZDVhZWUweDJ6emZ3dng5d2RmIj43MTwva2V5PjwvZm9yZWlnbi1rZXlzPjxyZWYtdHlwZSBu
YW1lPSJKb3VybmFsIEFydGljbGUiPjE3PC9yZWYtdHlwZT48Y29udHJpYnV0b3JzPjxhdXRob3Jz
PjxhdXRob3I+Rm9yZXN0YSwgQy48L2F1dGhvcj48YXV0aG9yPkNhcmV0dGEsIE4uPC9hdXRob3I+
PGF1dGhvcj5MYW5hLCBBLjwvYXV0aG9yPjxhdXRob3I+Q2FicmVsbGUsIEEuPC9hdXRob3I+PGF1
dGhvcj5QYWx1LCBHLjwvYXV0aG9yPjxhdXRob3I+RmVybGluLCBBLjwvYXV0aG9yPjwvYXV0aG9y
cz48L2NvbnRyaWJ1dG9ycz48YXV0aC1hZGRyZXNzPkRlcGFydG1lbnQgb2YgSGlzdG9sb2d5LCBN
aWNyb2Jpb2xvZ3ksIGFuZCBNZWRpY2FsIEJpb3RlY2hub2xvZ2llcywgQ2VudHJlIGZvciBNYWxl
IEdhbWV0ZSBDcnlvcHJlc2VydmF0aW9uLCBVbml2ZXJzaXR5IG9mIFBhZG92YSwgUGFkb3ZhLCBJ
dGFseS4gY2FybG8uZm9yZXN0YUB1bmlwZC5pdDwvYXV0aC1hZGRyZXNzPjx0aXRsZXM+PHRpdGxl
PkNpcmN1bGF0aW5nIGVuZG90aGVsaWFsIHByb2dlbml0b3IgY2VsbHMgaW4gc3ViamVjdHMgd2l0
aCBlcmVjdGlsZSBkeXNmdW5jdGlvbjwvdGl0bGU+PHNlY29uZGFyeS10aXRsZT5JbnQgSiBJbXBv
dCBSZXM8L3NlY29uZGFyeS10aXRsZT48YWx0LXRpdGxlPkludGVybmF0aW9uYWwgam91cm5hbCBv
ZiBpbXBvdGVuY2UgcmVzZWFyY2g8L2FsdC10aXRsZT48L3RpdGxlcz48cGVyaW9kaWNhbD48ZnVs
bC10aXRsZT5JbnQgSiBJbXBvdCBSZXM8L2Z1bGwtdGl0bGU+PGFiYnItMT5JbnQgSiBJbXBvdCBS
ZXM8L2FiYnItMT48L3BlcmlvZGljYWw+PHBhZ2VzPjI4OC0yOTA8L3BhZ2VzPjx2b2x1bWU+MTc8
L3ZvbHVtZT48bnVtYmVyPjM8L251bWJlcj48a2V5d29yZHM+PGtleXdvcmQ+QWR1bHQ8L2tleXdv
cmQ+PGtleXdvcmQ+Qm9uZSBNYXJyb3cgQ2VsbHMvY3l0b2xvZ3k8L2tleXdvcmQ+PGtleXdvcmQ+
Q2FyZGlvdmFzY3VsYXIgRGlzZWFzZXMvYmxvb2QvY29tcGxpY2F0aW9ucy9waHlzaW9wYXRob2xv
Z3k8L2tleXdvcmQ+PGtleXdvcmQ+KkNlbGwgQ291bnQ8L2tleXdvcmQ+PGtleXdvcmQ+RW5kb3Ro
ZWxpYWwgQ2VsbHMvKmN5dG9sb2d5PC9rZXl3b3JkPjxrZXl3b3JkPkVuZG90aGVsaXVtLCBWYXNj
dWxhci9waHlzaW9wYXRob2xvZ3k8L2tleXdvcmQ+PGtleXdvcmQ+RXJlY3RpbGUgRHlzZnVuY3Rp
b24vKmJsb29kL2NvbXBsaWNhdGlvbnM8L2tleXdvcmQ+PGtleXdvcmQ+SHVtYW5zPC9rZXl3b3Jk
PjxrZXl3b3JkPk1hbGU8L2tleXdvcmQ+PGtleXdvcmQ+TWlkZGxlIEFnZWQ8L2tleXdvcmQ+PGtl
eXdvcmQ+UmlzayBGYWN0b3JzPC9rZXl3b3JkPjxrZXl3b3JkPlN0ZW0gQ2VsbHMvKmN5dG9sb2d5
PC9rZXl3b3JkPjwva2V5d29yZHM+PGRhdGVzPjx5ZWFyPjIwMDU8L3llYXI+PHB1Yi1kYXRlcz48
ZGF0ZT5NYXktSnVuPC9kYXRlPjwvcHViLWRhdGVzPjwvZGF0ZXM+PGlzYm4+MDk1NS05OTMwIChQ
cmludCkmI3hEOzA5NTUtOTkzMCAoTGlua2luZyk8L2lzYm4+PGFjY2Vzc2lvbi1udW0+MTU3Mjkz
NzM8L2FjY2Vzc2lvbi1udW0+PHVybHM+PHJlbGF0ZWQtdXJscz48dXJsPmh0dHA6Ly93d3cubmNi
aS5ubG0ubmloLmdvdi9wdWJtZWQvMTU3MjkzNzM8L3VybD48L3JlbGF0ZWQtdXJscz48L3VybHM+
PGVsZWN0cm9uaWMtcmVzb3VyY2UtbnVtPjEwLjEwMzgvc2ouaWppci4zOTAxMzExPC9lbGVjdHJv
bmljLXJlc291cmNlLW51bT48L3JlY29yZD48L0NpdGU+PENpdGU+PEF1dGhvcj5CYXVtaGFrZWw8
L0F1dGhvcj48WWVhcj4yMDA2PC9ZZWFyPjxSZWNOdW0+NzI8L1JlY051bT48cmVjb3JkPjxyZWMt
bnVtYmVyPjcyPC9yZWMtbnVtYmVyPjxmb3JlaWduLWtleXM+PGtleSBhcHA9IkVOIiBkYi1pZD0i
ejUwOXZhZnhqMHZ4cDRlMjVlZDVhZWUweDJ6emZ3dng5d2RmIj43Mjwva2V5PjwvZm9yZWlnbi1r
ZXlzPjxyZWYtdHlwZSBuYW1lPSJKb3VybmFsIEFydGljbGUiPjE3PC9yZWYtdHlwZT48Y29udHJp
YnV0b3JzPjxhdXRob3JzPjxhdXRob3I+QmF1bWhha2VsLCBNLjwvYXV0aG9yPjxhdXRob3I+V2Vy
bmVyLCBOLjwvYXV0aG9yPjxhdXRob3I+Qm9obSwgTS48L2F1dGhvcj48YXV0aG9yPk5pY2tlbmln
LCBHLjwvYXV0aG9yPjwvYXV0aG9ycz48L2NvbnRyaWJ1dG9ycz48YXV0aC1hZGRyZXNzPktsaW5p
ayBmdXIgSW5uZXJlIE1lZGl6aW4gSUlJLCBLYXJkaW9sb2dpZSwgQW5naW9sb2dpZSB1bmQgSW50
ZXJuaXN0aXNjaGUgSW50ZW5zaXZtZWRpemluLCBVbml2ZXJzaXRhdHNrbGluaWt1bSBkZXMgU2Fh
cmxhbmRlcywgRC02NjQyMSBIb21idXJnL1NhYXIsIEdlcm1hbnkuIG1hZ251c0BiYXVtaGFla2Vs
LmRlPC9hdXRoLWFkZHJlc3M+PHRpdGxlcz48dGl0bGU+Q2lyY3VsYXRpbmcgZW5kb3RoZWxpYWwg
cHJvZ2VuaXRvciBjZWxscyBjb3JyZWxhdGUgd2l0aCBlcmVjdGlsZSBmdW5jdGlvbiBpbiBwYXRp
ZW50cyB3aXRoIGNvcm9uYXJ5IGhlYXJ0IGRpc2Vhc2U8L3RpdGxlPjxzZWNvbmRhcnktdGl0bGU+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ZGljYWw+PHBhZ2VzPjIxODQtMjE4ODwvcGFnZXM+PHZvbHVtZT4yNzwvdm9sdW1lPjxudW1iZXI+
MTg8L251bWJlcj48a2V5d29yZHM+PGtleXdvcmQ+QWR1bHQ8L2tleXdvcmQ+PGtleXdvcmQ+QWdl
ZDwva2V5d29yZD48a2V5d29yZD5BZ2VkLCA4MCBhbmQgb3Zlcjwva2V5d29yZD48a2V5d29yZD5D
ZWxsIENvdW50PC9rZXl3b3JkPjxrZXl3b3JkPkNvcm9uYXJ5IERpc2Vhc2UvKnBhdGhvbG9neTwv
a2V5d29yZD48a2V5d29yZD5FbmRvdGhlbGlhbCBDZWxscy8qcGF0aG9sb2d5PC9rZXl3b3JkPjxr
ZXl3b3JkPkVuZG90aGVsaXVtLCBWYXNjdWxhci8qcGF0aG9sb2d5PC9rZXl3b3JkPjxrZXl3b3Jk
Pkh1bWFuczwva2V5d29yZD48a2V5d29yZD5JbXBvdGVuY2UsIFZhc2N1bG9nZW5pYy9ldGlvbG9n
eS8qcGF0aG9sb2d5PC9rZXl3b3JkPjxrZXl3b3JkPk1hbGU8L2tleXdvcmQ+PGtleXdvcmQ+TWlk
ZGxlIEFnZWQ8L2tleXdvcmQ+PGtleXdvcmQ+UmlzayBGYWN0b3JzPC9rZXl3b3JkPjxrZXl3b3Jk
PlN0ZW0gQ2VsbHMvKnBhdGhvbG9neTwva2V5d29yZD48L2tleXdvcmRzPjxkYXRlcz48eWVhcj4y
MDA2PC95ZWFyPjxwdWItZGF0ZXM+PGRhdGU+U2VwPC9kYXRlPjwvcHViLWRhdGVzPjwvZGF0ZXM+
PGlzYm4+MDE5NS02NjhYIChQcmludCkmI3hEOzAxOTUtNjY4WCAoTGlua2luZyk8L2lzYm4+PGFj
Y2Vzc2lvbi1udW0+MTY5MjYxNzk8L2FjY2Vzc2lvbi1udW0+PHVybHM+PHJlbGF0ZWQtdXJscz48
dXJsPmh0dHA6Ly93d3cubmNiaS5ubG0ubmloLmdvdi9wdWJtZWQvMTY5MjYxNzk8L3VybD48L3Jl
bGF0ZWQtdXJscz48L3VybHM+PGVsZWN0cm9uaWMtcmVzb3VyY2UtbnVtPjEwLjEwOTMvZXVyaGVh
cnRqL2VobDIwMjwvZWxlY3Ryb25pYy1yZXNvdXJjZS1udW0+PC9yZWNvcmQ+PC9DaXRlPjxDaXRl
PjxBdXRob3I+RXNwb3NpdG88L0F1dGhvcj48WWVhcj4yMDA5PC9ZZWFyPjxSZWNOdW0+NzM8L1Jl
Y051bT48cmVjb3JkPjxyZWMtbnVtYmVyPjczPC9yZWMtbnVtYmVyPjxmb3JlaWduLWtleXM+PGtl
eSBhcHA9IkVOIiBkYi1pZD0iejUwOXZhZnhqMHZ4cDRlMjVlZDVhZWUweDJ6emZ3dng5d2RmIj43
Mzwva2V5PjwvZm9yZWlnbi1rZXlzPjxyZWYtdHlwZSBuYW1lPSJKb3VybmFsIEFydGljbGUiPjE3
PC9yZWYtdHlwZT48Y29udHJpYnV0b3JzPjxhdXRob3JzPjxhdXRob3I+RXNwb3NpdG8sIEsuPC9h
dXRob3I+PGF1dGhvcj5DaW90b2xhLCBNLjwvYXV0aG9yPjxhdXRob3I+TWFpb3Jpbm8sIE0uIEku
PC9hdXRob3I+PGF1dGhvcj5HaXVnbGlhbm8sIEYuPC9hdXRob3I+PGF1dGhvcj5BdXRvcmlubywg
Ui48L2F1dGhvcj48YXV0aG9yPkRlIFNpbywgTS48L2F1dGhvcj48YXV0aG9yPkphbm5pbmksIEUu
PC9hdXRob3I+PGF1dGhvcj5MZW56aSwgQS48L2F1dGhvcj48YXV0aG9yPkdpdWdsaWFubywgRC48
L2F1dGhvcj48L2F1dGhvcnM+PC9jb250cmlidXRvcnM+PGF1dGgtYWRkcmVzcz5EZXBhcnRtZW50
IG9mIEdlcmlhdHJpY3MgYW5kIE1ldGFib2xpYyBEaXNlYXNlcywgRGl2aXNpb24gb2YgTWV0YWJv
bGljIERpc2Vhc2VzLCBTZWNvbmQgVW5pdmVyc2l0eSBvZiBOYXBsZXMsIE5hcGxlcywgSXRhbHku
IGthdGhlcmluZS5lc3Bvc2l0b0B1bmluYTIuaXQ8L2F1dGgtYWRkcmVzcz48dGl0bGVzPjx0aXRs
ZT5DaXJjdWxhdGluZyBDRDM0KyBLRFIrIGVuZG90aGVsaWFsIHByb2dlbml0b3IgY2VsbHMgY29y
cmVsYXRlIHdpdGggZXJlY3RpbGUgZnVuY3Rpb24gYW5kIGVuZG90aGVsaWFsIGZ1bmN0aW9uIGlu
IG92ZXJ3ZWlnaHQgbWVuPC90aXRsZT48c2Vjb25kYXJ5LXRpdGxlPkogU2V4IE1lZDwvc2Vjb25k
YXJ5LXRpdGxlPjxhbHQtdGl0bGU+VGhlIGpvdXJuYWwgb2Ygc2V4dWFsIG1lZGljaW5lPC9hbHQt
dGl0bGU+PC90aXRsZXM+PHBlcmlvZGljYWw+PGZ1bGwtdGl0bGU+SiBTZXggTWVkPC9mdWxsLXRp
dGxlPjxhYmJyLTE+SiBTZXggTWVkPC9hYmJyLTE+PC9wZXJpb2RpY2FsPjxwYWdlcz4xMDctMTE0
PC9wYWdlcz48dm9sdW1lPjY8L3ZvbHVtZT48bnVtYmVyPjE8L251bWJlcj48a2V5d29yZHM+PGtl
eXdvcmQ+QW50aHJvcG9tZXRyeTwva2V5d29yZD48a2V5d29yZD5BbnRpZ2VucywgQ0QzNC8qaW1t
dW5vbG9neTwva2V5d29yZD48a2V5d29yZD5Cb2R5IE1hc3MgSW5kZXg8L2tleXdvcmQ+PGtleXdv
cmQ+RW5kb3RoZWxpdW0sIFZhc2N1bGFyLyppbW11bm9sb2d5LypwaHlzaW9wYXRob2xvZ3k8L2tl
eXdvcmQ+PGtleXdvcmQ+RXJlY3RpbGUgRHlzZnVuY3Rpb24vKmVwaWRlbWlvbG9neS8qaW1tdW5v
bG9neTwva2V5d29yZD48a2V5d29yZD5IdW1hbnM8L2tleXdvcmQ+PGtleXdvcmQ+TWFsZTwva2V5
d29yZD48a2V5d29yZD5NaWRkbGUgQWdlZDwva2V5d29yZD48a2V5d29yZD5PYmVzaXR5LyplcGlk
ZW1pb2xvZ3k8L2tleXdvcmQ+PGtleXdvcmQ+Kk92ZXJ3ZWlnaHQ8L2tleXdvcmQ+PGtleXdvcmQ+
UGhlbm90eXBlPC9rZXl3b3JkPjxrZXl3b3JkPlN0ZW0gQ2VsbHMvKmltbXVub2xvZ3k8L2tleXdv
cmQ+PGtleXdvcmQ+VmFzY3VsYXIgRW5kb3RoZWxpYWwgR3Jvd3RoIEZhY3RvciBSZWNlcHRvci0y
LyppbW11bm9sb2d5PC9rZXl3b3JkPjwva2V5d29yZHM+PGRhdGVzPjx5ZWFyPjIwMDk8L3llYXI+
PHB1Yi1kYXRlcz48ZGF0ZT5KYW48L2RhdGU+PC9wdWItZGF0ZXM+PC9kYXRlcz48aXNibj4xNzQz
LTYxMDkgKEVsZWN0cm9uaWMpJiN4RDsxNzQzLTYwOTUgKExpbmtpbmcpPC9pc2JuPjxhY2Nlc3Np
b24tbnVtPjE5MTcwODQxPC9hY2Nlc3Npb24tbnVtPjx1cmxzPjxyZWxhdGVkLXVybHM+PHVybD5o
dHRwOi8vd3d3Lm5jYmkubmxtLm5paC5nb3YvcHVibWVkLzE5MTcwODQxPC91cmw+PC9yZWxhdGVk
LXVybHM+PC91cmxzPjxlbGVjdHJvbmljLXJlc291cmNlLW51bT4xMC4xMTExL2ouMTc0My02MTA5
LjIwMDguMDEwNDIueDwvZWxlY3Ryb25pYy1yZXNvdXJjZS1udW0+PC9yZWNvcmQ+PC9DaXRlPjwv
RW5kTm90ZT4A
</w:fldData>
        </w:fldChar>
      </w:r>
      <w:r w:rsidR="007E680C" w:rsidRPr="002B7B6E">
        <w:rPr>
          <w:rFonts w:ascii="Book Antiqua" w:hAnsi="Book Antiqua"/>
          <w:szCs w:val="24"/>
        </w:rPr>
        <w:instrText xml:space="preserve"> ADDIN EN.CITE </w:instrText>
      </w:r>
      <w:r w:rsidR="007E680C" w:rsidRPr="002B7B6E">
        <w:rPr>
          <w:rFonts w:ascii="Book Antiqua" w:hAnsi="Book Antiqua"/>
          <w:szCs w:val="24"/>
        </w:rPr>
        <w:fldChar w:fldCharType="begin">
          <w:fldData xml:space="preserve">PEVuZE5vdGU+PENpdGU+PEF1dGhvcj5Gb3Jlc3RhPC9BdXRob3I+PFllYXI+MjAwNTwvWWVhcj48
UmVjTnVtPjcxPC9SZWNOdW0+PERpc3BsYXlUZXh0PjxzdHlsZSBmYWNlPSJzdXBlcnNjcmlwdCI+
WzY3LTY5XTwvc3R5bGU+PC9EaXNwbGF5VGV4dD48cmVjb3JkPjxyZWMtbnVtYmVyPjcxPC9yZWMt
bnVtYmVyPjxmb3JlaWduLWtleXM+PGtleSBhcHA9IkVOIiBkYi1pZD0iejUwOXZhZnhqMHZ4cDRl
MjVlZDVhZWUweDJ6emZ3dng5d2RmIj43MTwva2V5PjwvZm9yZWlnbi1rZXlzPjxyZWYtdHlwZSBu
YW1lPSJKb3VybmFsIEFydGljbGUiPjE3PC9yZWYtdHlwZT48Y29udHJpYnV0b3JzPjxhdXRob3Jz
PjxhdXRob3I+Rm9yZXN0YSwgQy48L2F1dGhvcj48YXV0aG9yPkNhcmV0dGEsIE4uPC9hdXRob3I+
PGF1dGhvcj5MYW5hLCBBLjwvYXV0aG9yPjxhdXRob3I+Q2FicmVsbGUsIEEuPC9hdXRob3I+PGF1
dGhvcj5QYWx1LCBHLjwvYXV0aG9yPjxhdXRob3I+RmVybGluLCBBLjwvYXV0aG9yPjwvYXV0aG9y
cz48L2NvbnRyaWJ1dG9ycz48YXV0aC1hZGRyZXNzPkRlcGFydG1lbnQgb2YgSGlzdG9sb2d5LCBN
aWNyb2Jpb2xvZ3ksIGFuZCBNZWRpY2FsIEJpb3RlY2hub2xvZ2llcywgQ2VudHJlIGZvciBNYWxl
IEdhbWV0ZSBDcnlvcHJlc2VydmF0aW9uLCBVbml2ZXJzaXR5IG9mIFBhZG92YSwgUGFkb3ZhLCBJ
dGFseS4gY2FybG8uZm9yZXN0YUB1bmlwZC5pdDwvYXV0aC1hZGRyZXNzPjx0aXRsZXM+PHRpdGxl
PkNpcmN1bGF0aW5nIGVuZG90aGVsaWFsIHByb2dlbml0b3IgY2VsbHMgaW4gc3ViamVjdHMgd2l0
aCBlcmVjdGlsZSBkeXNmdW5jdGlvbjwvdGl0bGU+PHNlY29uZGFyeS10aXRsZT5JbnQgSiBJbXBv
dCBSZXM8L3NlY29uZGFyeS10aXRsZT48YWx0LXRpdGxlPkludGVybmF0aW9uYWwgam91cm5hbCBv
ZiBpbXBvdGVuY2UgcmVzZWFyY2g8L2FsdC10aXRsZT48L3RpdGxlcz48cGVyaW9kaWNhbD48ZnVs
bC10aXRsZT5JbnQgSiBJbXBvdCBSZXM8L2Z1bGwtdGl0bGU+PGFiYnItMT5JbnQgSiBJbXBvdCBS
ZXM8L2FiYnItMT48L3BlcmlvZGljYWw+PHBhZ2VzPjI4OC0yOTA8L3BhZ2VzPjx2b2x1bWU+MTc8
L3ZvbHVtZT48bnVtYmVyPjM8L251bWJlcj48a2V5d29yZHM+PGtleXdvcmQ+QWR1bHQ8L2tleXdv
cmQ+PGtleXdvcmQ+Qm9uZSBNYXJyb3cgQ2VsbHMvY3l0b2xvZ3k8L2tleXdvcmQ+PGtleXdvcmQ+
Q2FyZGlvdmFzY3VsYXIgRGlzZWFzZXMvYmxvb2QvY29tcGxpY2F0aW9ucy9waHlzaW9wYXRob2xv
Z3k8L2tleXdvcmQ+PGtleXdvcmQ+KkNlbGwgQ291bnQ8L2tleXdvcmQ+PGtleXdvcmQ+RW5kb3Ro
ZWxpYWwgQ2VsbHMvKmN5dG9sb2d5PC9rZXl3b3JkPjxrZXl3b3JkPkVuZG90aGVsaXVtLCBWYXNj
dWxhci9waHlzaW9wYXRob2xvZ3k8L2tleXdvcmQ+PGtleXdvcmQ+RXJlY3RpbGUgRHlzZnVuY3Rp
b24vKmJsb29kL2NvbXBsaWNhdGlvbnM8L2tleXdvcmQ+PGtleXdvcmQ+SHVtYW5zPC9rZXl3b3Jk
PjxrZXl3b3JkPk1hbGU8L2tleXdvcmQ+PGtleXdvcmQ+TWlkZGxlIEFnZWQ8L2tleXdvcmQ+PGtl
eXdvcmQ+UmlzayBGYWN0b3JzPC9rZXl3b3JkPjxrZXl3b3JkPlN0ZW0gQ2VsbHMvKmN5dG9sb2d5
PC9rZXl3b3JkPjwva2V5d29yZHM+PGRhdGVzPjx5ZWFyPjIwMDU8L3llYXI+PHB1Yi1kYXRlcz48
ZGF0ZT5NYXktSnVuPC9kYXRlPjwvcHViLWRhdGVzPjwvZGF0ZXM+PGlzYm4+MDk1NS05OTMwIChQ
cmludCkmI3hEOzA5NTUtOTkzMCAoTGlua2luZyk8L2lzYm4+PGFjY2Vzc2lvbi1udW0+MTU3Mjkz
NzM8L2FjY2Vzc2lvbi1udW0+PHVybHM+PHJlbGF0ZWQtdXJscz48dXJsPmh0dHA6Ly93d3cubmNi
aS5ubG0ubmloLmdvdi9wdWJtZWQvMTU3MjkzNzM8L3VybD48L3JlbGF0ZWQtdXJscz48L3VybHM+
PGVsZWN0cm9uaWMtcmVzb3VyY2UtbnVtPjEwLjEwMzgvc2ouaWppci4zOTAxMzExPC9lbGVjdHJv
bmljLXJlc291cmNlLW51bT48L3JlY29yZD48L0NpdGU+PENpdGU+PEF1dGhvcj5CYXVtaGFrZWw8
L0F1dGhvcj48WWVhcj4yMDA2PC9ZZWFyPjxSZWNOdW0+NzI8L1JlY051bT48cmVjb3JkPjxyZWMt
bnVtYmVyPjcyPC9yZWMtbnVtYmVyPjxmb3JlaWduLWtleXM+PGtleSBhcHA9IkVOIiBkYi1pZD0i
ejUwOXZhZnhqMHZ4cDRlMjVlZDVhZWUweDJ6emZ3dng5d2RmIj43Mjwva2V5PjwvZm9yZWlnbi1r
ZXlzPjxyZWYtdHlwZSBuYW1lPSJKb3VybmFsIEFydGljbGUiPjE3PC9yZWYtdHlwZT48Y29udHJp
YnV0b3JzPjxhdXRob3JzPjxhdXRob3I+QmF1bWhha2VsLCBNLjwvYXV0aG9yPjxhdXRob3I+V2Vy
bmVyLCBOLjwvYXV0aG9yPjxhdXRob3I+Qm9obSwgTS48L2F1dGhvcj48YXV0aG9yPk5pY2tlbmln
LCBHLjwvYXV0aG9yPjwvYXV0aG9ycz48L2NvbnRyaWJ1dG9ycz48YXV0aC1hZGRyZXNzPktsaW5p
ayBmdXIgSW5uZXJlIE1lZGl6aW4gSUlJLCBLYXJkaW9sb2dpZSwgQW5naW9sb2dpZSB1bmQgSW50
ZXJuaXN0aXNjaGUgSW50ZW5zaXZtZWRpemluLCBVbml2ZXJzaXRhdHNrbGluaWt1bSBkZXMgU2Fh
cmxhbmRlcywgRC02NjQyMSBIb21idXJnL1NhYXIsIEdlcm1hbnkuIG1hZ251c0BiYXVtaGFla2Vs
LmRlPC9hdXRoLWFkZHJlc3M+PHRpdGxlcz48dGl0bGU+Q2lyY3VsYXRpbmcgZW5kb3RoZWxpYWwg
cHJvZ2VuaXRvciBjZWxscyBjb3JyZWxhdGUgd2l0aCBlcmVjdGlsZSBmdW5jdGlvbiBpbiBwYXRp
ZW50cyB3aXRoIGNvcm9uYXJ5IGhlYXJ0IGRpc2Vhc2U8L3RpdGxlPjxzZWNvbmRhcnktdGl0bGU+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ZGljYWw+PHBhZ2VzPjIxODQtMjE4ODwvcGFnZXM+PHZvbHVtZT4yNzwvdm9sdW1lPjxudW1iZXI+
MTg8L251bWJlcj48a2V5d29yZHM+PGtleXdvcmQ+QWR1bHQ8L2tleXdvcmQ+PGtleXdvcmQ+QWdl
ZDwva2V5d29yZD48a2V5d29yZD5BZ2VkLCA4MCBhbmQgb3Zlcjwva2V5d29yZD48a2V5d29yZD5D
ZWxsIENvdW50PC9rZXl3b3JkPjxrZXl3b3JkPkNvcm9uYXJ5IERpc2Vhc2UvKnBhdGhvbG9neTwv
a2V5d29yZD48a2V5d29yZD5FbmRvdGhlbGlhbCBDZWxscy8qcGF0aG9sb2d5PC9rZXl3b3JkPjxr
ZXl3b3JkPkVuZG90aGVsaXVtLCBWYXNjdWxhci8qcGF0aG9sb2d5PC9rZXl3b3JkPjxrZXl3b3Jk
Pkh1bWFuczwva2V5d29yZD48a2V5d29yZD5JbXBvdGVuY2UsIFZhc2N1bG9nZW5pYy9ldGlvbG9n
eS8qcGF0aG9sb2d5PC9rZXl3b3JkPjxrZXl3b3JkPk1hbGU8L2tleXdvcmQ+PGtleXdvcmQ+TWlk
ZGxlIEFnZWQ8L2tleXdvcmQ+PGtleXdvcmQ+UmlzayBGYWN0b3JzPC9rZXl3b3JkPjxrZXl3b3Jk
PlN0ZW0gQ2VsbHMvKnBhdGhvbG9neTwva2V5d29yZD48L2tleXdvcmRzPjxkYXRlcz48eWVhcj4y
MDA2PC95ZWFyPjxwdWItZGF0ZXM+PGRhdGU+U2VwPC9kYXRlPjwvcHViLWRhdGVzPjwvZGF0ZXM+
PGlzYm4+MDE5NS02NjhYIChQcmludCkmI3hEOzAxOTUtNjY4WCAoTGlua2luZyk8L2lzYm4+PGFj
Y2Vzc2lvbi1udW0+MTY5MjYxNzk8L2FjY2Vzc2lvbi1udW0+PHVybHM+PHJlbGF0ZWQtdXJscz48
dXJsPmh0dHA6Ly93d3cubmNiaS5ubG0ubmloLmdvdi9wdWJtZWQvMTY5MjYxNzk8L3VybD48L3Jl
bGF0ZWQtdXJscz48L3VybHM+PGVsZWN0cm9uaWMtcmVzb3VyY2UtbnVtPjEwLjEwOTMvZXVyaGVh
cnRqL2VobDIwMjwvZWxlY3Ryb25pYy1yZXNvdXJjZS1udW0+PC9yZWNvcmQ+PC9DaXRlPjxDaXRl
PjxBdXRob3I+RXNwb3NpdG88L0F1dGhvcj48WWVhcj4yMDA5PC9ZZWFyPjxSZWNOdW0+NzM8L1Jl
Y051bT48cmVjb3JkPjxyZWMtbnVtYmVyPjczPC9yZWMtbnVtYmVyPjxmb3JlaWduLWtleXM+PGtl
eSBhcHA9IkVOIiBkYi1pZD0iejUwOXZhZnhqMHZ4cDRlMjVlZDVhZWUweDJ6emZ3dng5d2RmIj43
Mzwva2V5PjwvZm9yZWlnbi1rZXlzPjxyZWYtdHlwZSBuYW1lPSJKb3VybmFsIEFydGljbGUiPjE3
PC9yZWYtdHlwZT48Y29udHJpYnV0b3JzPjxhdXRob3JzPjxhdXRob3I+RXNwb3NpdG8sIEsuPC9h
dXRob3I+PGF1dGhvcj5DaW90b2xhLCBNLjwvYXV0aG9yPjxhdXRob3I+TWFpb3Jpbm8sIE0uIEku
PC9hdXRob3I+PGF1dGhvcj5HaXVnbGlhbm8sIEYuPC9hdXRob3I+PGF1dGhvcj5BdXRvcmlubywg
Ui48L2F1dGhvcj48YXV0aG9yPkRlIFNpbywgTS48L2F1dGhvcj48YXV0aG9yPkphbm5pbmksIEUu
PC9hdXRob3I+PGF1dGhvcj5MZW56aSwgQS48L2F1dGhvcj48YXV0aG9yPkdpdWdsaWFubywgRC48
L2F1dGhvcj48L2F1dGhvcnM+PC9jb250cmlidXRvcnM+PGF1dGgtYWRkcmVzcz5EZXBhcnRtZW50
IG9mIEdlcmlhdHJpY3MgYW5kIE1ldGFib2xpYyBEaXNlYXNlcywgRGl2aXNpb24gb2YgTWV0YWJv
bGljIERpc2Vhc2VzLCBTZWNvbmQgVW5pdmVyc2l0eSBvZiBOYXBsZXMsIE5hcGxlcywgSXRhbHku
IGthdGhlcmluZS5lc3Bvc2l0b0B1bmluYTIuaXQ8L2F1dGgtYWRkcmVzcz48dGl0bGVzPjx0aXRs
ZT5DaXJjdWxhdGluZyBDRDM0KyBLRFIrIGVuZG90aGVsaWFsIHByb2dlbml0b3IgY2VsbHMgY29y
cmVsYXRlIHdpdGggZXJlY3RpbGUgZnVuY3Rpb24gYW5kIGVuZG90aGVsaWFsIGZ1bmN0aW9uIGlu
IG92ZXJ3ZWlnaHQgbWVuPC90aXRsZT48c2Vjb25kYXJ5LXRpdGxlPkogU2V4IE1lZDwvc2Vjb25k
YXJ5LXRpdGxlPjxhbHQtdGl0bGU+VGhlIGpvdXJuYWwgb2Ygc2V4dWFsIG1lZGljaW5lPC9hbHQt
dGl0bGU+PC90aXRsZXM+PHBlcmlvZGljYWw+PGZ1bGwtdGl0bGU+SiBTZXggTWVkPC9mdWxsLXRp
dGxlPjxhYmJyLTE+SiBTZXggTWVkPC9hYmJyLTE+PC9wZXJpb2RpY2FsPjxwYWdlcz4xMDctMTE0
PC9wYWdlcz48dm9sdW1lPjY8L3ZvbHVtZT48bnVtYmVyPjE8L251bWJlcj48a2V5d29yZHM+PGtl
eXdvcmQ+QW50aHJvcG9tZXRyeTwva2V5d29yZD48a2V5d29yZD5BbnRpZ2VucywgQ0QzNC8qaW1t
dW5vbG9neTwva2V5d29yZD48a2V5d29yZD5Cb2R5IE1hc3MgSW5kZXg8L2tleXdvcmQ+PGtleXdv
cmQ+RW5kb3RoZWxpdW0sIFZhc2N1bGFyLyppbW11bm9sb2d5LypwaHlzaW9wYXRob2xvZ3k8L2tl
eXdvcmQ+PGtleXdvcmQ+RXJlY3RpbGUgRHlzZnVuY3Rpb24vKmVwaWRlbWlvbG9neS8qaW1tdW5v
bG9neTwva2V5d29yZD48a2V5d29yZD5IdW1hbnM8L2tleXdvcmQ+PGtleXdvcmQ+TWFsZTwva2V5
d29yZD48a2V5d29yZD5NaWRkbGUgQWdlZDwva2V5d29yZD48a2V5d29yZD5PYmVzaXR5LyplcGlk
ZW1pb2xvZ3k8L2tleXdvcmQ+PGtleXdvcmQ+Kk92ZXJ3ZWlnaHQ8L2tleXdvcmQ+PGtleXdvcmQ+
UGhlbm90eXBlPC9rZXl3b3JkPjxrZXl3b3JkPlN0ZW0gQ2VsbHMvKmltbXVub2xvZ3k8L2tleXdv
cmQ+PGtleXdvcmQ+VmFzY3VsYXIgRW5kb3RoZWxpYWwgR3Jvd3RoIEZhY3RvciBSZWNlcHRvci0y
LyppbW11bm9sb2d5PC9rZXl3b3JkPjwva2V5d29yZHM+PGRhdGVzPjx5ZWFyPjIwMDk8L3llYXI+
PHB1Yi1kYXRlcz48ZGF0ZT5KYW48L2RhdGU+PC9wdWItZGF0ZXM+PC9kYXRlcz48aXNibj4xNzQz
LTYxMDkgKEVsZWN0cm9uaWMpJiN4RDsxNzQzLTYwOTUgKExpbmtpbmcpPC9pc2JuPjxhY2Nlc3Np
b24tbnVtPjE5MTcwODQxPC9hY2Nlc3Npb24tbnVtPjx1cmxzPjxyZWxhdGVkLXVybHM+PHVybD5o
dHRwOi8vd3d3Lm5jYmkubmxtLm5paC5nb3YvcHVibWVkLzE5MTcwODQxPC91cmw+PC9yZWxhdGVk
LXVybHM+PC91cmxzPjxlbGVjdHJvbmljLXJlc291cmNlLW51bT4xMC4xMTExL2ouMTc0My02MTA5
LjIwMDguMDEwNDIueDwvZWxlY3Ryb25pYy1yZXNvdXJjZS1udW0+PC9yZWNvcmQ+PC9DaXRlPjwv
RW5kTm90ZT4A
</w:fldData>
        </w:fldChar>
      </w:r>
      <w:r w:rsidR="007E680C" w:rsidRPr="002B7B6E">
        <w:rPr>
          <w:rFonts w:ascii="Book Antiqua" w:hAnsi="Book Antiqua"/>
          <w:szCs w:val="24"/>
        </w:rPr>
        <w:instrText xml:space="preserve"> ADDIN EN.CITE.DATA </w:instrText>
      </w:r>
      <w:r w:rsidR="007E680C" w:rsidRPr="002B7B6E">
        <w:rPr>
          <w:rFonts w:ascii="Book Antiqua" w:hAnsi="Book Antiqua"/>
          <w:szCs w:val="24"/>
        </w:rPr>
      </w:r>
      <w:r w:rsidR="007E680C" w:rsidRPr="002B7B6E">
        <w:rPr>
          <w:rFonts w:ascii="Book Antiqua" w:hAnsi="Book Antiqua"/>
          <w:szCs w:val="24"/>
        </w:rPr>
        <w:fldChar w:fldCharType="end"/>
      </w:r>
      <w:r w:rsidR="007E680C" w:rsidRPr="002B7B6E">
        <w:rPr>
          <w:rFonts w:ascii="Book Antiqua" w:hAnsi="Book Antiqua"/>
          <w:szCs w:val="24"/>
        </w:rPr>
      </w:r>
      <w:r w:rsidR="007E680C" w:rsidRPr="002B7B6E">
        <w:rPr>
          <w:rFonts w:ascii="Book Antiqua" w:hAnsi="Book Antiqua"/>
          <w:szCs w:val="24"/>
        </w:rPr>
        <w:fldChar w:fldCharType="separate"/>
      </w:r>
      <w:r w:rsidR="007E680C" w:rsidRPr="002B7B6E">
        <w:rPr>
          <w:rFonts w:ascii="Book Antiqua" w:hAnsi="Book Antiqua"/>
          <w:noProof/>
          <w:szCs w:val="24"/>
          <w:vertAlign w:val="superscript"/>
        </w:rPr>
        <w:t>[</w:t>
      </w:r>
      <w:hyperlink w:anchor="_ENREF_67" w:tooltip="Foresta, 2005 #71" w:history="1">
        <w:r w:rsidR="005633BC" w:rsidRPr="002B7B6E">
          <w:rPr>
            <w:rFonts w:ascii="Book Antiqua" w:hAnsi="Book Antiqua"/>
            <w:noProof/>
            <w:szCs w:val="24"/>
            <w:vertAlign w:val="superscript"/>
          </w:rPr>
          <w:t>67-69</w:t>
        </w:r>
      </w:hyperlink>
      <w:r w:rsidR="007E680C" w:rsidRPr="002B7B6E">
        <w:rPr>
          <w:rFonts w:ascii="Book Antiqua" w:hAnsi="Book Antiqua"/>
          <w:noProof/>
          <w:szCs w:val="24"/>
          <w:vertAlign w:val="superscript"/>
        </w:rPr>
        <w:t>]</w:t>
      </w:r>
      <w:r w:rsidR="007E680C" w:rsidRPr="002B7B6E">
        <w:rPr>
          <w:rFonts w:ascii="Book Antiqua" w:hAnsi="Book Antiqua"/>
          <w:szCs w:val="24"/>
        </w:rPr>
        <w:fldChar w:fldCharType="end"/>
      </w:r>
      <w:r w:rsidR="001265FB" w:rsidRPr="002B7B6E">
        <w:rPr>
          <w:rFonts w:ascii="Book Antiqua" w:hAnsi="Book Antiqua"/>
          <w:szCs w:val="24"/>
        </w:rPr>
        <w:t>, suggesting that the decrease in the number of circulating EPCs can predict the presence of ED as well as cardiovascular diseases</w:t>
      </w:r>
      <w:r w:rsidR="00D31544" w:rsidRPr="002B7B6E">
        <w:rPr>
          <w:rFonts w:ascii="Book Antiqua" w:hAnsi="Book Antiqua"/>
          <w:szCs w:val="24"/>
        </w:rPr>
        <w:t>.</w:t>
      </w:r>
      <w:r w:rsidR="001265FB" w:rsidRPr="002B7B6E">
        <w:rPr>
          <w:rFonts w:ascii="Book Antiqua" w:hAnsi="Book Antiqua"/>
          <w:szCs w:val="24"/>
        </w:rPr>
        <w:t xml:space="preserve"> </w:t>
      </w:r>
      <w:r w:rsidR="0050288A" w:rsidRPr="002B7B6E">
        <w:rPr>
          <w:rFonts w:ascii="Book Antiqua" w:hAnsi="Book Antiqua"/>
          <w:szCs w:val="24"/>
        </w:rPr>
        <w:t>Interestingly, the number of circulating EPCs increase</w:t>
      </w:r>
      <w:r w:rsidR="007A59E4" w:rsidRPr="002B7B6E">
        <w:rPr>
          <w:rFonts w:ascii="Book Antiqua" w:hAnsi="Book Antiqua"/>
          <w:szCs w:val="24"/>
        </w:rPr>
        <w:t>d</w:t>
      </w:r>
      <w:r w:rsidR="0050288A" w:rsidRPr="002B7B6E">
        <w:rPr>
          <w:rFonts w:ascii="Book Antiqua" w:hAnsi="Book Antiqua"/>
          <w:szCs w:val="24"/>
        </w:rPr>
        <w:t xml:space="preserve"> when patients</w:t>
      </w:r>
      <w:r w:rsidR="00797094" w:rsidRPr="002B7B6E">
        <w:rPr>
          <w:rFonts w:ascii="Book Antiqua" w:hAnsi="Book Antiqua"/>
          <w:szCs w:val="24"/>
        </w:rPr>
        <w:t xml:space="preserve"> were administered statins or PDE5I</w:t>
      </w:r>
      <w:r w:rsidR="0050288A" w:rsidRPr="002B7B6E">
        <w:rPr>
          <w:rFonts w:ascii="Book Antiqua" w:hAnsi="Book Antiqua"/>
          <w:szCs w:val="24"/>
        </w:rPr>
        <w:t>s</w:t>
      </w:r>
      <w:r w:rsidR="00DE1DB6" w:rsidRPr="002B7B6E">
        <w:rPr>
          <w:rFonts w:ascii="Book Antiqua" w:hAnsi="Book Antiqua"/>
          <w:szCs w:val="24"/>
        </w:rPr>
        <w:fldChar w:fldCharType="begin">
          <w:fldData xml:space="preserve">PEVuZE5vdGU+PENpdGU+PEF1dGhvcj5EaW1tZWxlcjwvQXV0aG9yPjxZZWFyPjIwMDE8L1llYXI+
PFJlY051bT43NDwvUmVjTnVtPjxEaXNwbGF5VGV4dD48c3R5bGUgZmFjZT0ic3VwZXJzY3JpcHQi
Pls3MC03M108L3N0eWxlPjwvRGlzcGxheVRleHQ+PHJlY29yZD48cmVjLW51bWJlcj43NDwvcmVj
LW51bWJlcj48Zm9yZWlnbi1rZXlzPjxrZXkgYXBwPSJFTiIgZGItaWQ9Ino1MDl2YWZ4ajB2eHA0
ZTI1ZWQ1YWVlMHgyenpmd3Z4OXdkZiI+NzQ8L2tleT48L2ZvcmVpZ24ta2V5cz48cmVmLXR5cGUg
bmFtZT0iSm91cm5hbCBBcnRpY2xlIj4xNzwvcmVmLXR5cGU+PGNvbnRyaWJ1dG9ycz48YXV0aG9y
cz48YXV0aG9yPkRpbW1lbGVyLCBTLjwvYXV0aG9yPjxhdXRob3I+QWljaGVyLCBBLjwvYXV0aG9y
PjxhdXRob3I+VmFzYSwgTS48L2F1dGhvcj48YXV0aG9yPk1pbGRuZXItUmlobSwgQy48L2F1dGhv
cj48YXV0aG9yPkFkbGVyLCBLLjwvYXV0aG9yPjxhdXRob3I+VGllbWFubiwgTS48L2F1dGhvcj48
YXV0aG9yPlJ1dHRlbiwgSC48L2F1dGhvcj48YXV0aG9yPkZpY2h0bHNjaGVyZXIsIFMuPC9hdXRo
b3I+PGF1dGhvcj5NYXJ0aW4sIEguPC9hdXRob3I+PGF1dGhvcj5aZWloZXIsIEEuIE0uPC9hdXRo
b3I+PC9hdXRob3JzPjwvY29udHJpYnV0b3JzPjxhdXRoLWFkZHJlc3M+RGl2aXNpb24gb2YgTW9s
ZWN1bGFyIENhcmRpb2xvZ3ksIERlcGFydG1lbnQgb2YgTWVkaWNpbmUgSVYsIFVuaXZlcnNpdHkg
b2YgRnJhbmtmdXJ0LCBGcmFua2Z1cnQsIEdlcm1hbnkuIERpbW1lbGVyQGVtLnVuaS1mcmFua2Z1
cnQuZGU8L2F1dGgtYWRkcmVzcz48dGl0bGVzPjx0aXRsZT5ITUctQ29BIHJlZHVjdGFzZSBpbmhp
Yml0b3JzIChzdGF0aW5zKSBpbmNyZWFzZSBlbmRvdGhlbGlhbCBwcm9nZW5pdG9yIGNlbGxzIHZp
YSB0aGUgUEkgMy1raW5hc2UvQWt0IHBhdGh3YXk8L3RpdGxlPjxzZWNvbmRhcnktdGl0bGU+SiBD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Z2VzPjM5MS0zOTc8L3BhZ2VzPjx2b2x1bWU+MTA4PC92b2x1bWU+PG51bWJlcj4zPC9udW1iZXI+
PGtleXdvcmRzPjxrZXl3b3JkPkFuaW1hbHM8L2tleXdvcmQ+PGtleXdvcmQ+Q2VsbCBEaWZmZXJl
bnRpYXRpb24vZHJ1ZyBlZmZlY3RzL3BoeXNpb2xvZ3k8L2tleXdvcmQ+PGtleXdvcmQ+Q2VsbHMs
IEN1bHR1cmVkPC9rZXl3b3JkPjxrZXl3b3JkPkNvcm9uYXJ5IERpc2Vhc2UvZHJ1ZyB0aGVyYXB5
L3BhdGhvbG9neTwva2V5d29yZD48a2V5d29yZD5FbmRvdGhlbGlhbCBHcm93dGggRmFjdG9ycy9w
aGFybWFjb2xvZ3k8L2tleXdvcmQ+PGtleXdvcmQ+RW5kb3RoZWxpdW0sIFZhc2N1bGFyL2N5dG9s
b2d5LypkcnVnIGVmZmVjdHMvbWV0YWJvbGlzbTwva2V5d29yZD48a2V5d29yZD5IdW1hbnM8L2tl
eXdvcmQ+PGtleXdvcmQ+SHlkcm94eW1ldGh5bGdsdXRhcnlsLUNvQSBSZWR1Y3Rhc2UgSW5oaWJp
dG9ycy8qcGhhcm1hY29sb2d5PC9rZXl3b3JkPjxrZXl3b3JkPkx5bXBob2tpbmVzL3BoYXJtYWNv
bG9neTwva2V5d29yZD48a2V5d29yZD5NaWNlPC9rZXl3b3JkPjxrZXl3b3JkPk5lb3Zhc2N1bGFy
aXphdGlvbiwgUGh5c2lvbG9naWMvZHJ1ZyBlZmZlY3RzPC9rZXl3b3JkPjxrZXl3b3JkPlBob3Nw
aGF0aWR5bGlub3NpdG9sIDMtS2luYXNlcy8qbWV0YWJvbGlzbTwva2V5d29yZD48a2V5d29yZD4q
UHJvdGVpbi1TZXJpbmUtVGhyZW9uaW5lIEtpbmFzZXM8L2tleXdvcmQ+PGtleXdvcmQ+UHJvdG8t
T25jb2dlbmUgUHJvdGVpbnMvKm1ldGFib2xpc208L2tleXdvcmQ+PGtleXdvcmQ+UHJvdG8tT25j
b2dlbmUgUHJvdGVpbnMgYy1ha3Q8L2tleXdvcmQ+PGtleXdvcmQ+U3RlbSBDZWxscy9jeXRvbG9n
eS8qZHJ1ZyBlZmZlY3RzL21ldGFib2xpc208L2tleXdvcmQ+PGtleXdvcmQ+VmFzY3VsYXIgRW5k
b3RoZWxpYWwgR3Jvd3RoIEZhY3RvciBBPC9rZXl3b3JkPjxrZXl3b3JkPlZhc2N1bGFyIEVuZG90
aGVsaWFsIEdyb3d0aCBGYWN0b3JzPC9rZXl3b3JkPjwva2V5d29yZHM+PGRhdGVzPjx5ZWFyPjIw
MDE8L3llYXI+PHB1Yi1kYXRlcz48ZGF0ZT5BdWc8L2RhdGU+PC9wdWItZGF0ZXM+PC9kYXRlcz48
aXNibj4wMDIxLTk3MzggKFByaW50KSYjeEQ7MDAyMS05NzM4IChMaW5raW5nKTwvaXNibj48YWNj
ZXNzaW9uLW51bT4xMTQ4OTkzMjwvYWNjZXNzaW9uLW51bT48dXJscz48cmVsYXRlZC11cmxzPjx1
cmw+aHR0cDovL3d3dy5uY2JpLm5sbS5uaWguZ292L3B1Ym1lZC8xMTQ4OTkzMjwvdXJsPjwvcmVs
YXRlZC11cmxzPjwvdXJscz48Y3VzdG9tMj4yMDkzNjU8L2N1c3RvbTI+PGVsZWN0cm9uaWMtcmVz
b3VyY2UtbnVtPjEwLjExNzIvSkNJMTMxNTI8L2VsZWN0cm9uaWMtcmVzb3VyY2UtbnVtPjwvcmVj
b3JkPjwvQ2l0ZT48Q2l0ZT48QXV0aG9yPlZhc2E8L0F1dGhvcj48WWVhcj4yMDAxPC9ZZWFyPjxS
ZWNOdW0+NzU8L1JlY051bT48cmVjb3JkPjxyZWMtbnVtYmVyPjc1PC9yZWMtbnVtYmVyPjxmb3Jl
aWduLWtleXM+PGtleSBhcHA9IkVOIiBkYi1pZD0iejUwOXZhZnhqMHZ4cDRlMjVlZDVhZWUweDJ6
emZ3dng5d2RmIj43NTwva2V5PjwvZm9yZWlnbi1rZXlzPjxyZWYtdHlwZSBuYW1lPSJKb3VybmFs
IEFydGljbGUiPjE3PC9yZWYtdHlwZT48Y29udHJpYnV0b3JzPjxhdXRob3JzPjxhdXRob3I+VmFz
YSwgTS48L2F1dGhvcj48YXV0aG9yPkZpY2h0bHNjaGVyZXIsIFMuPC9hdXRob3I+PGF1dGhvcj5B
ZGxlciwgSy48L2F1dGhvcj48YXV0aG9yPkFpY2hlciwgQS48L2F1dGhvcj48YXV0aG9yPk1hcnRp
biwgSC48L2F1dGhvcj48YXV0aG9yPlplaWhlciwgQS4gTS48L2F1dGhvcj48YXV0aG9yPkRpbW1l
bGVyLCBTLjwvYXV0aG9yPjwvYXV0aG9ycz48L2NvbnRyaWJ1dG9ycz48YXV0aC1hZGRyZXNzPkRp
dmlzaW9uIG9mIE1vbGVjdWxhciBDYXJkaW9sb2d5LCBEZXBhcnRtZW50IG9mIEludGVybmFsIE1l
ZGljaW5lIElWLCBVbml2ZXJzaXR5IG9mIEZyYW5rZnVydCwgVGhlb2Rvci1TdGVybi1LYWkgNywg
RnJhbmtmdXJ0LCBHZXJtYW55LjwvYXV0aC1hZGRyZXNzPjx0aXRsZXM+PHRpdGxlPkluY3JlYXNl
IGluIGNpcmN1bGF0aW5nIGVuZG90aGVsaWFsIHByb2dlbml0b3IgY2VsbHMgYnkgc3RhdGluIHRo
ZXJhcHkgaW4gcGF0aWVudHMgd2l0aCBzdGFibGUgY29yb25hcnkgYXJ0ZXJ5IGRpc2Vhc2U8L3Rp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cz4yODg1LTI4OTA8L3BhZ2VzPjx2b2x1bWU+MTAzPC92b2x1bWU+PG51bWJlcj4yNDwvbnVtYmVy
PjxrZXl3b3Jkcz48a2V5d29yZD5BZHVsdDwva2V5d29yZD48a2V5d29yZD5BbnRpY2hvbGVzdGVy
ZW1pYyBBZ2VudHMvKnRoZXJhcGV1dGljIHVzZTwva2V5d29yZD48a2V5d29yZD5BbnRpZ2Vucywg
Q0QvYmlvc3ludGhlc2lzPC9rZXl3b3JkPjxrZXl3b3JkPkJsb29kIENlbGxzL2N5dG9sb2d5PC9r
ZXl3b3JkPjxrZXl3b3JkPkNlbGwgQ291bnQ8L2tleXdvcmQ+PGtleXdvcmQ+Q29yb25hcnkgRGlz
ZWFzZS9ibG9vZC8qZHJ1ZyB0aGVyYXB5PC9rZXl3b3JkPjxrZXl3b3JkPkVuZG90aGVsaXVtLCBW
YXNjdWxhci8qY3l0b2xvZ3k8L2tleXdvcmQ+PGtleXdvcmQ+RmVtYWxlPC9rZXl3b3JkPjxrZXl3
b3JkPkhlbWF0b3BvaWV0aWMgU3RlbSBDZWxscy9jeXRvbG9neS9kcnVnIGVmZmVjdHMvbWV0YWJv
bGlzbTwva2V5d29yZD48a2V5d29yZD5IZXB0YW5vaWMgQWNpZHMvKnRoZXJhcGV1dGljIHVzZTwv
a2V5d29yZD48a2V5d29yZD5IdW1hbnM8L2tleXdvcmQ+PGtleXdvcmQ+SHlkcm94eW1ldGh5bGds
dXRhcnlsLUNvQSBSZWR1Y3Rhc2UgSW5oaWJpdG9ycy90aGVyYXBldXRpYyB1c2U8L2tleXdvcmQ+
PGtleXdvcmQ+TWFsZTwva2V5d29yZD48a2V5d29yZD5NaWRkbGUgQWdlZDwva2V5d29yZD48a2V5
d29yZD5Qcm9zcGVjdGl2ZSBTdHVkaWVzPC9rZXl3b3JkPjxrZXl3b3JkPlB5cnJvbGVzLyp0aGVy
YXBldXRpYyB1c2U8L2tleXdvcmQ+PGtleXdvcmQ+U3RlbSBDZWxscy8qY3l0b2xvZ3kvKmRydWcg
ZWZmZWN0czwva2V5d29yZD48L2tleXdvcmRzPjxkYXRlcz48eWVhcj4yMDAxPC95ZWFyPjxwdWIt
ZGF0ZXM+PGRhdGU+SnVuIDE5PC9kYXRlPjwvcHViLWRhdGVzPjwvZGF0ZXM+PGlzYm4+MTUyNC00
NTM5IChFbGVjdHJvbmljKSYjeEQ7MDAwOS03MzIyIChMaW5raW5nKTwvaXNibj48YWNjZXNzaW9u
LW51bT4xMTQxMzA3NTwvYWNjZXNzaW9uLW51bT48dXJscz48cmVsYXRlZC11cmxzPjx1cmw+aHR0
cDovL3d3dy5uY2JpLm5sbS5uaWguZ292L3B1Ym1lZC8xMTQxMzA3NTwvdXJsPjwvcmVsYXRlZC11
cmxzPjwvdXJscz48L3JlY29yZD48L0NpdGU+PENpdGU+PEF1dGhvcj5Gb3Jlc3RhPC9BdXRob3I+
PFllYXI+MjAwNjwvWWVhcj48UmVjTnVtPjc3PC9SZWNOdW0+PHJlY29yZD48cmVjLW51bWJlcj43
NzwvcmVjLW51bWJlcj48Zm9yZWlnbi1rZXlzPjxrZXkgYXBwPSJFTiIgZGItaWQ9Ino1MDl2YWZ4
ajB2eHA0ZTI1ZWQ1YWVlMHgyenpmd3Z4OXdkZiI+Nzc8L2tleT48L2ZvcmVpZ24ta2V5cz48cmVm
LXR5cGUgbmFtZT0iSm91cm5hbCBBcnRpY2xlIj4xNzwvcmVmLXR5cGU+PGNvbnRyaWJ1dG9ycz48
YXV0aG9ycz48YXV0aG9yPkZvcmVzdGEsIEMuPC9hdXRob3I+PGF1dGhvcj5GZXJsaW4sIEEuPC9h
dXRob3I+PGF1dGhvcj5EZSBUb25pLCBMLjwvYXV0aG9yPjxhdXRob3I+TGFuYSwgQS48L2F1dGhv
cj48YXV0aG9yPlZpbmFuemksIEMuPC9hdXRob3I+PGF1dGhvcj5HYWxhbiwgQS48L2F1dGhvcj48
YXV0aG9yPkNhcmV0dGEsIE4uPC9hdXRob3I+PC9hdXRob3JzPjwvY29udHJpYnV0b3JzPjxhdXRo
LWFkZHJlc3M+RGVwYXJ0bWVudCBvZiBIaXN0b2xvZ3ksIE1pY3JvYmlvbG9neSBhbmQgTWVkaWNh
bCBCaW90ZWNobm9sb2dpZXMsIFVuaXZlcnNpdHkgb2YgUGFkb3ZhLCBQYWRvdmEsIEl0YWx5LiBj
YXJsby5mb3Jlc3RhQHVuaXBkLml0PC9hdXRoLWFkZHJlc3M+PHRpdGxlcz48dGl0bGU+Q2lyY3Vs
YXRpbmcgZW5kb3RoZWxpYWwgcHJvZ2VuaXRvciBjZWxscyBhbmQgZW5kb3RoZWxpYWwgZnVuY3Rp
b24gYWZ0ZXIgY2hyb25pYyBUYWRhbGFmaWwgdHJlYXRtZW50IGluIHN1YmplY3RzIHdpdGggZXJl
Y3RpbGUgZHlzZnVuY3Rpb248L3RpdGxlPjxzZWNvbmRhcnktdGl0bGU+SW50IEogSW1wb3QgUmVz
PC9zZWNvbmRhcnktdGl0bGU+PGFsdC10aXRsZT5JbnRlcm5hdGlvbmFsIGpvdXJuYWwgb2YgaW1w
b3RlbmNlIHJlc2VhcmNoPC9hbHQtdGl0bGU+PC90aXRsZXM+PHBlcmlvZGljYWw+PGZ1bGwtdGl0
bGU+SW50IEogSW1wb3QgUmVzPC9mdWxsLXRpdGxlPjxhYmJyLTE+SW50IEogSW1wb3QgUmVzPC9h
YmJyLTE+PC9wZXJpb2RpY2FsPjxwYWdlcz40ODQtNDg4PC9wYWdlcz48dm9sdW1lPjE4PC92b2x1
bWU+PG51bWJlcj41PC9udW1iZXI+PGtleXdvcmRzPjxrZXl3b3JkPkFkdWx0PC9rZXl3b3JkPjxr
ZXl3b3JkPkNhcmJvbGluZXMvYWRtaW5pc3RyYXRpb24gJmFtcDsgZG9zYWdlLypwaGFybWFjb2xv
Z3kvKnRoZXJhcGV1dGljIHVzZTwva2V5d29yZD48a2V5d29yZD4qQ2VsbCBNb3ZlbWVudDwva2V5
d29yZD48a2V5d29yZD5FbmRvdGhlbGlhbCBDZWxscy9jeXRvbG9neS8qZHJ1ZyBlZmZlY3RzL3Bh
dGhvbG9neTwva2V5d29yZD48a2V5d29yZD5FcmVjdGlsZSBEeXNmdW5jdGlvbi8qZHJ1ZyB0aGVy
YXB5LypwYXRob2xvZ3k8L2tleXdvcmQ+PGtleXdvcmQ+SHVtYW5zPC9rZXl3b3JkPjxrZXl3b3Jk
Pk1hbGU8L2tleXdvcmQ+PGtleXdvcmQ+TWlkZGxlIEFnZWQ8L2tleXdvcmQ+PGtleXdvcmQ+U3Rl
bSBDZWxscy8qY3l0b2xvZ3kvKmRydWcgZWZmZWN0czwva2V5d29yZD48L2tleXdvcmRzPjxkYXRl
cz48eWVhcj4yMDA2PC95ZWFyPjxwdWItZGF0ZXM+PGRhdGU+U2VwLU9jdDwvZGF0ZT48L3B1Yi1k
YXRlcz48L2RhdGVzPjxpc2JuPjA5NTUtOTkzMCAoUHJpbnQpJiN4RDswOTU1LTk5MzAgKExpbmtp
bmcpPC9pc2JuPjxhY2Nlc3Npb24tbnVtPjE2NTQxMTE1PC9hY2Nlc3Npb24tbnVtPjx1cmxzPjxy
ZWxhdGVkLXVybHM+PHVybD5odHRwOi8vd3d3Lm5jYmkubmxtLm5paC5nb3YvcHVibWVkLzE2NTQx
MTE1PC91cmw+PC9yZWxhdGVkLXVybHM+PC91cmxzPjxlbGVjdHJvbmljLXJlc291cmNlLW51bT4x
MC4xMDM4L3NqLmlqaXIuMzkwMTQ2NTwvZWxlY3Ryb25pYy1yZXNvdXJjZS1udW0+PC9yZWNvcmQ+
PC9DaXRlPjxDaXRlPjxBdXRob3I+Rm9yZXN0YTwvQXV0aG9yPjxZZWFyPjIwMDc8L1llYXI+PFJl
Y051bT43NjwvUmVjTnVtPjxyZWNvcmQ+PHJlYy1udW1iZXI+NzY8L3JlYy1udW1iZXI+PGZvcmVp
Z24ta2V5cz48a2V5IGFwcD0iRU4iIGRiLWlkPSJ6NTA5dmFmeGowdnhwNGUyNWVkNWFlZTB4Mnp6
Znd2eDl3ZGYiPjc2PC9rZXk+PC9mb3JlaWduLWtleXM+PHJlZi10eXBlIG5hbWU9IkpvdXJuYWwg
QXJ0aWNsZSI+MTc8L3JlZi10eXBlPjxjb250cmlidXRvcnM+PGF1dGhvcnM+PGF1dGhvcj5Gb3Jl
c3RhLCBDLjwvYXV0aG9yPjxhdXRob3I+Q2FyZXR0YSwgTi48L2F1dGhvcj48YXV0aG9yPkxhbmEs
IEEuPC9hdXRob3I+PGF1dGhvcj5EZSBUb25pLCBMLjwvYXV0aG9yPjxhdXRob3I+QmlhZ2lvbGks
IEEuPC9hdXRob3I+PGF1dGhvcj5WaW5hbnppLCBDLjwvYXV0aG9yPjxhdXRob3I+RmVybGluLCBB
LjwvYXV0aG9yPjwvYXV0aG9ycz48L2NvbnRyaWJ1dG9ycz48YXV0aC1hZGRyZXNzPkRlcGFydG1l
bnQgb2YgSGlzdG9sb2d5LCBNaWNyb2Jpb2xvZ3kgYW5kIE1lZGljYWwgQmlvdGVjaG5vbG9naWVz
LCBDZW50cmUgZm9yIE1hbGUgR2FtZXRlIENyeW9wcmVzZXJ2YXRpb24sIFVuaXZlcnNpdHkgb2Yg
UGFkb3ZhLCBWaWEgR2l1c3RpbmlhbmkgMiBjL28gUGFsYWZlbGxpbiwgMzUxMjEgUGFkdWEsIEl0
YWx5LiBjYXJsby5mb3Jlc3RhQHVuaXBkLml0PC9hdXRoLWFkZHJlc3M+PHRpdGxlcz48dGl0bGU+
UmVsYXRpb25zaGlwIGJldHdlZW4gdmFzY3VsYXIgZGFtYWdlIGRlZ3JlZXMgYW5kIGVuZG90aGVs
aWFsIHByb2dlbml0b3IgY2VsbHMgaW4gcGF0aWVudHMgd2l0aCBlcmVjdGlsZSBkeXNmdW5jdGlv
bjogZWZmZWN0IG9mIHZhcmRlbmFmaWwgYWRtaW5pc3RyYXRpb24gYW5kIFBERTUgZXhwcmVzc2lv
biBpbiB0aGUgYm9uZSBtYXJyb3c8L3RpdGxlPjxzZWNvbmRhcnktdGl0bGU+RXVyIFVyb2w8L3Nl
Y29uZGFyeS10aXRsZT48YWx0LXRpdGxlPkV1cm9wZWFuIHVyb2xvZ3k8L2FsdC10aXRsZT48L3Rp
dGxlcz48cGVyaW9kaWNhbD48ZnVsbC10aXRsZT5FdXIgVXJvbDwvZnVsbC10aXRsZT48YWJici0x
PkV1cm9wZWFuIHVyb2xvZ3k8L2FiYnItMT48L3BlcmlvZGljYWw+PGFsdC1wZXJpb2RpY2FsPjxm
dWxsLXRpdGxlPkV1ciBVcm9sPC9mdWxsLXRpdGxlPjxhYmJyLTE+RXVyb3BlYW4gdXJvbG9neTwv
YWJici0xPjwvYWx0LXBlcmlvZGljYWw+PHBhZ2VzPjE0MTEtMTQxNzwvcGFnZXM+PHZvbHVtZT41
MTwvdm9sdW1lPjxudW1iZXI+NTwvbnVtYmVyPjxrZXl3b3Jkcz48a2V5d29yZD4zJmFwb3M7LDUm
YXBvczstQ3ljbGljLUdNUCBQaG9zcGhvZGllc3RlcmFzZXMvKm1ldGFib2xpc208L2tleXdvcmQ+
PGtleXdvcmQ+Qmxvb2QgQ2VsbCBDb3VudDwva2V5d29yZD48a2V5d29yZD5Cb25lIE1hcnJvdyBD
ZWxscy8qbWV0YWJvbGlzbTwva2V5d29yZD48a2V5d29yZD5DYXJvdGlkIEFydGVyeSBEaXNlYXNl
cy9jb21wbGljYXRpb25zLypwYXRob2xvZ3k8L2tleXdvcmQ+PGtleXdvcmQ+Q3ljbGljIE51Y2xl
b3RpZGUgUGhvc3Bob2RpZXN0ZXJhc2VzLCBUeXBlIDU8L2tleXdvcmQ+PGtleXdvcmQ+RW5kb3Ro
ZWxpYWwgQ2VsbHMvZHJ1ZyBlZmZlY3RzLypwYXRob2xvZ3k8L2tleXdvcmQ+PGtleXdvcmQ+RW5k
b3RoZWxpdW0sIFZhc2N1bGFyL3BhdGhvbG9neTwva2V5d29yZD48a2V5d29yZD5FcmVjdGlsZSBE
eXNmdW5jdGlvbi9jb21wbGljYXRpb25zL2RydWcgdGhlcmFweS9tZXRhYm9saXNtLypwYXRob2xv
Z3k8L2tleXdvcmQ+PGtleXdvcmQ+SHVtYW5zPC9rZXl3b3JkPjxrZXl3b3JkPkltaWRhem9sZXMv
KnBoYXJtYWNvbG9neTwva2V5d29yZD48a2V5d29yZD5NYWxlPC9rZXl3b3JkPjxrZXl3b3JkPk1p
ZGRsZSBBZ2VkPC9rZXl3b3JkPjxrZXl3b3JkPlBob3NwaG9kaWVzdGVyYXNlIEluaGliaXRvcnMv
KnBoYXJtYWNvbG9neTwva2V5d29yZD48a2V5d29yZD5QaXBlcmF6aW5lcy8qcGhhcm1hY29sb2d5
PC9rZXl3b3JkPjxrZXl3b3JkPlN0ZW0gQ2VsbHMvZHJ1ZyBlZmZlY3RzLypwYXRob2xvZ3k8L2tl
eXdvcmQ+PGtleXdvcmQ+U3VsZm9uZXMvcGhhcm1hY29sb2d5PC9rZXl3b3JkPjxrZXl3b3JkPlRy
aWF6aW5lcy9waGFybWFjb2xvZ3k8L2tleXdvcmQ+PGtleXdvcmQ+VmFzb2RpbGF0b3IgQWdlbnRz
LypwaGFybWFjb2xvZ3k8L2tleXdvcmQ+PC9rZXl3b3Jkcz48ZGF0ZXM+PHllYXI+MjAwNzwveWVh
cj48cHViLWRhdGVzPjxkYXRlPk1heTwvZGF0ZT48L3B1Yi1kYXRlcz48L2RhdGVzPjxpc2JuPjAz
MDItMjgzOCAoUHJpbnQpJiN4RDswMzAyLTI4MzggKExpbmtpbmcpPC9pc2JuPjxhY2Nlc3Npb24t
bnVtPjE3MDM0OTMyPC9hY2Nlc3Npb24tbnVtPjx1cmxzPjxyZWxhdGVkLXVybHM+PHVybD5odHRw
Oi8vd3d3Lm5jYmkubmxtLm5paC5nb3YvcHVibWVkLzE3MDM0OTMyPC91cmw+PC9yZWxhdGVkLXVy
bHM+PC91cmxzPjxlbGVjdHJvbmljLXJlc291cmNlLW51bT4xMC4xMDE2L2ouZXVydXJvLjIwMDYu
MDguMDUyPC9lbGVjdHJvbmljLXJlc291cmNlLW51bT48L3JlY29yZD48L0NpdGU+PC9FbmROb3Rl
PgB=
</w:fldData>
        </w:fldChar>
      </w:r>
      <w:r w:rsidR="00DE1DB6" w:rsidRPr="002B7B6E">
        <w:rPr>
          <w:rFonts w:ascii="Book Antiqua" w:hAnsi="Book Antiqua"/>
          <w:szCs w:val="24"/>
        </w:rPr>
        <w:instrText xml:space="preserve"> ADDIN EN.CITE </w:instrText>
      </w:r>
      <w:r w:rsidR="00DE1DB6" w:rsidRPr="002B7B6E">
        <w:rPr>
          <w:rFonts w:ascii="Book Antiqua" w:hAnsi="Book Antiqua"/>
          <w:szCs w:val="24"/>
        </w:rPr>
        <w:fldChar w:fldCharType="begin">
          <w:fldData xml:space="preserve">PEVuZE5vdGU+PENpdGU+PEF1dGhvcj5EaW1tZWxlcjwvQXV0aG9yPjxZZWFyPjIwMDE8L1llYXI+
PFJlY051bT43NDwvUmVjTnVtPjxEaXNwbGF5VGV4dD48c3R5bGUgZmFjZT0ic3VwZXJzY3JpcHQi
Pls3MC03M108L3N0eWxlPjwvRGlzcGxheVRleHQ+PHJlY29yZD48cmVjLW51bWJlcj43NDwvcmVj
LW51bWJlcj48Zm9yZWlnbi1rZXlzPjxrZXkgYXBwPSJFTiIgZGItaWQ9Ino1MDl2YWZ4ajB2eHA0
ZTI1ZWQ1YWVlMHgyenpmd3Z4OXdkZiI+NzQ8L2tleT48L2ZvcmVpZ24ta2V5cz48cmVmLXR5cGUg
bmFtZT0iSm91cm5hbCBBcnRpY2xlIj4xNzwvcmVmLXR5cGU+PGNvbnRyaWJ1dG9ycz48YXV0aG9y
cz48YXV0aG9yPkRpbW1lbGVyLCBTLjwvYXV0aG9yPjxhdXRob3I+QWljaGVyLCBBLjwvYXV0aG9y
PjxhdXRob3I+VmFzYSwgTS48L2F1dGhvcj48YXV0aG9yPk1pbGRuZXItUmlobSwgQy48L2F1dGhv
cj48YXV0aG9yPkFkbGVyLCBLLjwvYXV0aG9yPjxhdXRob3I+VGllbWFubiwgTS48L2F1dGhvcj48
YXV0aG9yPlJ1dHRlbiwgSC48L2F1dGhvcj48YXV0aG9yPkZpY2h0bHNjaGVyZXIsIFMuPC9hdXRo
b3I+PGF1dGhvcj5NYXJ0aW4sIEguPC9hdXRob3I+PGF1dGhvcj5aZWloZXIsIEEuIE0uPC9hdXRo
b3I+PC9hdXRob3JzPjwvY29udHJpYnV0b3JzPjxhdXRoLWFkZHJlc3M+RGl2aXNpb24gb2YgTW9s
ZWN1bGFyIENhcmRpb2xvZ3ksIERlcGFydG1lbnQgb2YgTWVkaWNpbmUgSVYsIFVuaXZlcnNpdHkg
b2YgRnJhbmtmdXJ0LCBGcmFua2Z1cnQsIEdlcm1hbnkuIERpbW1lbGVyQGVtLnVuaS1mcmFua2Z1
cnQuZGU8L2F1dGgtYWRkcmVzcz48dGl0bGVzPjx0aXRsZT5ITUctQ29BIHJlZHVjdGFzZSBpbmhp
Yml0b3JzIChzdGF0aW5zKSBpbmNyZWFzZSBlbmRvdGhlbGlhbCBwcm9nZW5pdG9yIGNlbGxzIHZp
YSB0aGUgUEkgMy1raW5hc2UvQWt0IHBhdGh3YXk8L3RpdGxlPjxzZWNvbmRhcnktdGl0bGU+SiBD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Z2VzPjM5MS0zOTc8L3BhZ2VzPjx2b2x1bWU+MTA4PC92b2x1bWU+PG51bWJlcj4zPC9udW1iZXI+
PGtleXdvcmRzPjxrZXl3b3JkPkFuaW1hbHM8L2tleXdvcmQ+PGtleXdvcmQ+Q2VsbCBEaWZmZXJl
bnRpYXRpb24vZHJ1ZyBlZmZlY3RzL3BoeXNpb2xvZ3k8L2tleXdvcmQ+PGtleXdvcmQ+Q2VsbHMs
IEN1bHR1cmVkPC9rZXl3b3JkPjxrZXl3b3JkPkNvcm9uYXJ5IERpc2Vhc2UvZHJ1ZyB0aGVyYXB5
L3BhdGhvbG9neTwva2V5d29yZD48a2V5d29yZD5FbmRvdGhlbGlhbCBHcm93dGggRmFjdG9ycy9w
aGFybWFjb2xvZ3k8L2tleXdvcmQ+PGtleXdvcmQ+RW5kb3RoZWxpdW0sIFZhc2N1bGFyL2N5dG9s
b2d5LypkcnVnIGVmZmVjdHMvbWV0YWJvbGlzbTwva2V5d29yZD48a2V5d29yZD5IdW1hbnM8L2tl
eXdvcmQ+PGtleXdvcmQ+SHlkcm94eW1ldGh5bGdsdXRhcnlsLUNvQSBSZWR1Y3Rhc2UgSW5oaWJp
dG9ycy8qcGhhcm1hY29sb2d5PC9rZXl3b3JkPjxrZXl3b3JkPkx5bXBob2tpbmVzL3BoYXJtYWNv
bG9neTwva2V5d29yZD48a2V5d29yZD5NaWNlPC9rZXl3b3JkPjxrZXl3b3JkPk5lb3Zhc2N1bGFy
aXphdGlvbiwgUGh5c2lvbG9naWMvZHJ1ZyBlZmZlY3RzPC9rZXl3b3JkPjxrZXl3b3JkPlBob3Nw
aGF0aWR5bGlub3NpdG9sIDMtS2luYXNlcy8qbWV0YWJvbGlzbTwva2V5d29yZD48a2V5d29yZD4q
UHJvdGVpbi1TZXJpbmUtVGhyZW9uaW5lIEtpbmFzZXM8L2tleXdvcmQ+PGtleXdvcmQ+UHJvdG8t
T25jb2dlbmUgUHJvdGVpbnMvKm1ldGFib2xpc208L2tleXdvcmQ+PGtleXdvcmQ+UHJvdG8tT25j
b2dlbmUgUHJvdGVpbnMgYy1ha3Q8L2tleXdvcmQ+PGtleXdvcmQ+U3RlbSBDZWxscy9jeXRvbG9n
eS8qZHJ1ZyBlZmZlY3RzL21ldGFib2xpc208L2tleXdvcmQ+PGtleXdvcmQ+VmFzY3VsYXIgRW5k
b3RoZWxpYWwgR3Jvd3RoIEZhY3RvciBBPC9rZXl3b3JkPjxrZXl3b3JkPlZhc2N1bGFyIEVuZG90
aGVsaWFsIEdyb3d0aCBGYWN0b3JzPC9rZXl3b3JkPjwva2V5d29yZHM+PGRhdGVzPjx5ZWFyPjIw
MDE8L3llYXI+PHB1Yi1kYXRlcz48ZGF0ZT5BdWc8L2RhdGU+PC9wdWItZGF0ZXM+PC9kYXRlcz48
aXNibj4wMDIxLTk3MzggKFByaW50KSYjeEQ7MDAyMS05NzM4IChMaW5raW5nKTwvaXNibj48YWNj
ZXNzaW9uLW51bT4xMTQ4OTkzMjwvYWNjZXNzaW9uLW51bT48dXJscz48cmVsYXRlZC11cmxzPjx1
cmw+aHR0cDovL3d3dy5uY2JpLm5sbS5uaWguZ292L3B1Ym1lZC8xMTQ4OTkzMjwvdXJsPjwvcmVs
YXRlZC11cmxzPjwvdXJscz48Y3VzdG9tMj4yMDkzNjU8L2N1c3RvbTI+PGVsZWN0cm9uaWMtcmVz
b3VyY2UtbnVtPjEwLjExNzIvSkNJMTMxNTI8L2VsZWN0cm9uaWMtcmVzb3VyY2UtbnVtPjwvcmVj
b3JkPjwvQ2l0ZT48Q2l0ZT48QXV0aG9yPlZhc2E8L0F1dGhvcj48WWVhcj4yMDAxPC9ZZWFyPjxS
ZWNOdW0+NzU8L1JlY051bT48cmVjb3JkPjxyZWMtbnVtYmVyPjc1PC9yZWMtbnVtYmVyPjxmb3Jl
aWduLWtleXM+PGtleSBhcHA9IkVOIiBkYi1pZD0iejUwOXZhZnhqMHZ4cDRlMjVlZDVhZWUweDJ6
emZ3dng5d2RmIj43NTwva2V5PjwvZm9yZWlnbi1rZXlzPjxyZWYtdHlwZSBuYW1lPSJKb3VybmFs
IEFydGljbGUiPjE3PC9yZWYtdHlwZT48Y29udHJpYnV0b3JzPjxhdXRob3JzPjxhdXRob3I+VmFz
YSwgTS48L2F1dGhvcj48YXV0aG9yPkZpY2h0bHNjaGVyZXIsIFMuPC9hdXRob3I+PGF1dGhvcj5B
ZGxlciwgSy48L2F1dGhvcj48YXV0aG9yPkFpY2hlciwgQS48L2F1dGhvcj48YXV0aG9yPk1hcnRp
biwgSC48L2F1dGhvcj48YXV0aG9yPlplaWhlciwgQS4gTS48L2F1dGhvcj48YXV0aG9yPkRpbW1l
bGVyLCBTLjwvYXV0aG9yPjwvYXV0aG9ycz48L2NvbnRyaWJ1dG9ycz48YXV0aC1hZGRyZXNzPkRp
dmlzaW9uIG9mIE1vbGVjdWxhciBDYXJkaW9sb2d5LCBEZXBhcnRtZW50IG9mIEludGVybmFsIE1l
ZGljaW5lIElWLCBVbml2ZXJzaXR5IG9mIEZyYW5rZnVydCwgVGhlb2Rvci1TdGVybi1LYWkgNywg
RnJhbmtmdXJ0LCBHZXJtYW55LjwvYXV0aC1hZGRyZXNzPjx0aXRsZXM+PHRpdGxlPkluY3JlYXNl
IGluIGNpcmN1bGF0aW5nIGVuZG90aGVsaWFsIHByb2dlbml0b3IgY2VsbHMgYnkgc3RhdGluIHRo
ZXJhcHkgaW4gcGF0aWVudHMgd2l0aCBzdGFibGUgY29yb25hcnkgYXJ0ZXJ5IGRpc2Vhc2U8L3Rp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cz4yODg1LTI4OTA8L3BhZ2VzPjx2b2x1bWU+MTAzPC92b2x1bWU+PG51bWJlcj4yNDwvbnVtYmVy
PjxrZXl3b3Jkcz48a2V5d29yZD5BZHVsdDwva2V5d29yZD48a2V5d29yZD5BbnRpY2hvbGVzdGVy
ZW1pYyBBZ2VudHMvKnRoZXJhcGV1dGljIHVzZTwva2V5d29yZD48a2V5d29yZD5BbnRpZ2Vucywg
Q0QvYmlvc3ludGhlc2lzPC9rZXl3b3JkPjxrZXl3b3JkPkJsb29kIENlbGxzL2N5dG9sb2d5PC9r
ZXl3b3JkPjxrZXl3b3JkPkNlbGwgQ291bnQ8L2tleXdvcmQ+PGtleXdvcmQ+Q29yb25hcnkgRGlz
ZWFzZS9ibG9vZC8qZHJ1ZyB0aGVyYXB5PC9rZXl3b3JkPjxrZXl3b3JkPkVuZG90aGVsaXVtLCBW
YXNjdWxhci8qY3l0b2xvZ3k8L2tleXdvcmQ+PGtleXdvcmQ+RmVtYWxlPC9rZXl3b3JkPjxrZXl3
b3JkPkhlbWF0b3BvaWV0aWMgU3RlbSBDZWxscy9jeXRvbG9neS9kcnVnIGVmZmVjdHMvbWV0YWJv
bGlzbTwva2V5d29yZD48a2V5d29yZD5IZXB0YW5vaWMgQWNpZHMvKnRoZXJhcGV1dGljIHVzZTwv
a2V5d29yZD48a2V5d29yZD5IdW1hbnM8L2tleXdvcmQ+PGtleXdvcmQ+SHlkcm94eW1ldGh5bGds
dXRhcnlsLUNvQSBSZWR1Y3Rhc2UgSW5oaWJpdG9ycy90aGVyYXBldXRpYyB1c2U8L2tleXdvcmQ+
PGtleXdvcmQ+TWFsZTwva2V5d29yZD48a2V5d29yZD5NaWRkbGUgQWdlZDwva2V5d29yZD48a2V5
d29yZD5Qcm9zcGVjdGl2ZSBTdHVkaWVzPC9rZXl3b3JkPjxrZXl3b3JkPlB5cnJvbGVzLyp0aGVy
YXBldXRpYyB1c2U8L2tleXdvcmQ+PGtleXdvcmQ+U3RlbSBDZWxscy8qY3l0b2xvZ3kvKmRydWcg
ZWZmZWN0czwva2V5d29yZD48L2tleXdvcmRzPjxkYXRlcz48eWVhcj4yMDAxPC95ZWFyPjxwdWIt
ZGF0ZXM+PGRhdGU+SnVuIDE5PC9kYXRlPjwvcHViLWRhdGVzPjwvZGF0ZXM+PGlzYm4+MTUyNC00
NTM5IChFbGVjdHJvbmljKSYjeEQ7MDAwOS03MzIyIChMaW5raW5nKTwvaXNibj48YWNjZXNzaW9u
LW51bT4xMTQxMzA3NTwvYWNjZXNzaW9uLW51bT48dXJscz48cmVsYXRlZC11cmxzPjx1cmw+aHR0
cDovL3d3dy5uY2JpLm5sbS5uaWguZ292L3B1Ym1lZC8xMTQxMzA3NTwvdXJsPjwvcmVsYXRlZC11
cmxzPjwvdXJscz48L3JlY29yZD48L0NpdGU+PENpdGU+PEF1dGhvcj5Gb3Jlc3RhPC9BdXRob3I+
PFllYXI+MjAwNjwvWWVhcj48UmVjTnVtPjc3PC9SZWNOdW0+PHJlY29yZD48cmVjLW51bWJlcj43
NzwvcmVjLW51bWJlcj48Zm9yZWlnbi1rZXlzPjxrZXkgYXBwPSJFTiIgZGItaWQ9Ino1MDl2YWZ4
ajB2eHA0ZTI1ZWQ1YWVlMHgyenpmd3Z4OXdkZiI+Nzc8L2tleT48L2ZvcmVpZ24ta2V5cz48cmVm
LXR5cGUgbmFtZT0iSm91cm5hbCBBcnRpY2xlIj4xNzwvcmVmLXR5cGU+PGNvbnRyaWJ1dG9ycz48
YXV0aG9ycz48YXV0aG9yPkZvcmVzdGEsIEMuPC9hdXRob3I+PGF1dGhvcj5GZXJsaW4sIEEuPC9h
dXRob3I+PGF1dGhvcj5EZSBUb25pLCBMLjwvYXV0aG9yPjxhdXRob3I+TGFuYSwgQS48L2F1dGhv
cj48YXV0aG9yPlZpbmFuemksIEMuPC9hdXRob3I+PGF1dGhvcj5HYWxhbiwgQS48L2F1dGhvcj48
YXV0aG9yPkNhcmV0dGEsIE4uPC9hdXRob3I+PC9hdXRob3JzPjwvY29udHJpYnV0b3JzPjxhdXRo
LWFkZHJlc3M+RGVwYXJ0bWVudCBvZiBIaXN0b2xvZ3ksIE1pY3JvYmlvbG9neSBhbmQgTWVkaWNh
bCBCaW90ZWNobm9sb2dpZXMsIFVuaXZlcnNpdHkgb2YgUGFkb3ZhLCBQYWRvdmEsIEl0YWx5LiBj
YXJsby5mb3Jlc3RhQHVuaXBkLml0PC9hdXRoLWFkZHJlc3M+PHRpdGxlcz48dGl0bGU+Q2lyY3Vs
YXRpbmcgZW5kb3RoZWxpYWwgcHJvZ2VuaXRvciBjZWxscyBhbmQgZW5kb3RoZWxpYWwgZnVuY3Rp
b24gYWZ0ZXIgY2hyb25pYyBUYWRhbGFmaWwgdHJlYXRtZW50IGluIHN1YmplY3RzIHdpdGggZXJl
Y3RpbGUgZHlzZnVuY3Rpb248L3RpdGxlPjxzZWNvbmRhcnktdGl0bGU+SW50IEogSW1wb3QgUmVz
PC9zZWNvbmRhcnktdGl0bGU+PGFsdC10aXRsZT5JbnRlcm5hdGlvbmFsIGpvdXJuYWwgb2YgaW1w
b3RlbmNlIHJlc2VhcmNoPC9hbHQtdGl0bGU+PC90aXRsZXM+PHBlcmlvZGljYWw+PGZ1bGwtdGl0
bGU+SW50IEogSW1wb3QgUmVzPC9mdWxsLXRpdGxlPjxhYmJyLTE+SW50IEogSW1wb3QgUmVzPC9h
YmJyLTE+PC9wZXJpb2RpY2FsPjxwYWdlcz40ODQtNDg4PC9wYWdlcz48dm9sdW1lPjE4PC92b2x1
bWU+PG51bWJlcj41PC9udW1iZXI+PGtleXdvcmRzPjxrZXl3b3JkPkFkdWx0PC9rZXl3b3JkPjxr
ZXl3b3JkPkNhcmJvbGluZXMvYWRtaW5pc3RyYXRpb24gJmFtcDsgZG9zYWdlLypwaGFybWFjb2xv
Z3kvKnRoZXJhcGV1dGljIHVzZTwva2V5d29yZD48a2V5d29yZD4qQ2VsbCBNb3ZlbWVudDwva2V5
d29yZD48a2V5d29yZD5FbmRvdGhlbGlhbCBDZWxscy9jeXRvbG9neS8qZHJ1ZyBlZmZlY3RzL3Bh
dGhvbG9neTwva2V5d29yZD48a2V5d29yZD5FcmVjdGlsZSBEeXNmdW5jdGlvbi8qZHJ1ZyB0aGVy
YXB5LypwYXRob2xvZ3k8L2tleXdvcmQ+PGtleXdvcmQ+SHVtYW5zPC9rZXl3b3JkPjxrZXl3b3Jk
Pk1hbGU8L2tleXdvcmQ+PGtleXdvcmQ+TWlkZGxlIEFnZWQ8L2tleXdvcmQ+PGtleXdvcmQ+U3Rl
bSBDZWxscy8qY3l0b2xvZ3kvKmRydWcgZWZmZWN0czwva2V5d29yZD48L2tleXdvcmRzPjxkYXRl
cz48eWVhcj4yMDA2PC95ZWFyPjxwdWItZGF0ZXM+PGRhdGU+U2VwLU9jdDwvZGF0ZT48L3B1Yi1k
YXRlcz48L2RhdGVzPjxpc2JuPjA5NTUtOTkzMCAoUHJpbnQpJiN4RDswOTU1LTk5MzAgKExpbmtp
bmcpPC9pc2JuPjxhY2Nlc3Npb24tbnVtPjE2NTQxMTE1PC9hY2Nlc3Npb24tbnVtPjx1cmxzPjxy
ZWxhdGVkLXVybHM+PHVybD5odHRwOi8vd3d3Lm5jYmkubmxtLm5paC5nb3YvcHVibWVkLzE2NTQx
MTE1PC91cmw+PC9yZWxhdGVkLXVybHM+PC91cmxzPjxlbGVjdHJvbmljLXJlc291cmNlLW51bT4x
MC4xMDM4L3NqLmlqaXIuMzkwMTQ2NTwvZWxlY3Ryb25pYy1yZXNvdXJjZS1udW0+PC9yZWNvcmQ+
PC9DaXRlPjxDaXRlPjxBdXRob3I+Rm9yZXN0YTwvQXV0aG9yPjxZZWFyPjIwMDc8L1llYXI+PFJl
Y051bT43NjwvUmVjTnVtPjxyZWNvcmQ+PHJlYy1udW1iZXI+NzY8L3JlYy1udW1iZXI+PGZvcmVp
Z24ta2V5cz48a2V5IGFwcD0iRU4iIGRiLWlkPSJ6NTA5dmFmeGowdnhwNGUyNWVkNWFlZTB4Mnp6
Znd2eDl3ZGYiPjc2PC9rZXk+PC9mb3JlaWduLWtleXM+PHJlZi10eXBlIG5hbWU9IkpvdXJuYWwg
QXJ0aWNsZSI+MTc8L3JlZi10eXBlPjxjb250cmlidXRvcnM+PGF1dGhvcnM+PGF1dGhvcj5Gb3Jl
c3RhLCBDLjwvYXV0aG9yPjxhdXRob3I+Q2FyZXR0YSwgTi48L2F1dGhvcj48YXV0aG9yPkxhbmEs
IEEuPC9hdXRob3I+PGF1dGhvcj5EZSBUb25pLCBMLjwvYXV0aG9yPjxhdXRob3I+QmlhZ2lvbGks
IEEuPC9hdXRob3I+PGF1dGhvcj5WaW5hbnppLCBDLjwvYXV0aG9yPjxhdXRob3I+RmVybGluLCBB
LjwvYXV0aG9yPjwvYXV0aG9ycz48L2NvbnRyaWJ1dG9ycz48YXV0aC1hZGRyZXNzPkRlcGFydG1l
bnQgb2YgSGlzdG9sb2d5LCBNaWNyb2Jpb2xvZ3kgYW5kIE1lZGljYWwgQmlvdGVjaG5vbG9naWVz
LCBDZW50cmUgZm9yIE1hbGUgR2FtZXRlIENyeW9wcmVzZXJ2YXRpb24sIFVuaXZlcnNpdHkgb2Yg
UGFkb3ZhLCBWaWEgR2l1c3RpbmlhbmkgMiBjL28gUGFsYWZlbGxpbiwgMzUxMjEgUGFkdWEsIEl0
YWx5LiBjYXJsby5mb3Jlc3RhQHVuaXBkLml0PC9hdXRoLWFkZHJlc3M+PHRpdGxlcz48dGl0bGU+
UmVsYXRpb25zaGlwIGJldHdlZW4gdmFzY3VsYXIgZGFtYWdlIGRlZ3JlZXMgYW5kIGVuZG90aGVs
aWFsIHByb2dlbml0b3IgY2VsbHMgaW4gcGF0aWVudHMgd2l0aCBlcmVjdGlsZSBkeXNmdW5jdGlv
bjogZWZmZWN0IG9mIHZhcmRlbmFmaWwgYWRtaW5pc3RyYXRpb24gYW5kIFBERTUgZXhwcmVzc2lv
biBpbiB0aGUgYm9uZSBtYXJyb3c8L3RpdGxlPjxzZWNvbmRhcnktdGl0bGU+RXVyIFVyb2w8L3Nl
Y29uZGFyeS10aXRsZT48YWx0LXRpdGxlPkV1cm9wZWFuIHVyb2xvZ3k8L2FsdC10aXRsZT48L3Rp
dGxlcz48cGVyaW9kaWNhbD48ZnVsbC10aXRsZT5FdXIgVXJvbDwvZnVsbC10aXRsZT48YWJici0x
PkV1cm9wZWFuIHVyb2xvZ3k8L2FiYnItMT48L3BlcmlvZGljYWw+PGFsdC1wZXJpb2RpY2FsPjxm
dWxsLXRpdGxlPkV1ciBVcm9sPC9mdWxsLXRpdGxlPjxhYmJyLTE+RXVyb3BlYW4gdXJvbG9neTwv
YWJici0xPjwvYWx0LXBlcmlvZGljYWw+PHBhZ2VzPjE0MTEtMTQxNzwvcGFnZXM+PHZvbHVtZT41
MTwvdm9sdW1lPjxudW1iZXI+NTwvbnVtYmVyPjxrZXl3b3Jkcz48a2V5d29yZD4zJmFwb3M7LDUm
YXBvczstQ3ljbGljLUdNUCBQaG9zcGhvZGllc3RlcmFzZXMvKm1ldGFib2xpc208L2tleXdvcmQ+
PGtleXdvcmQ+Qmxvb2QgQ2VsbCBDb3VudDwva2V5d29yZD48a2V5d29yZD5Cb25lIE1hcnJvdyBD
ZWxscy8qbWV0YWJvbGlzbTwva2V5d29yZD48a2V5d29yZD5DYXJvdGlkIEFydGVyeSBEaXNlYXNl
cy9jb21wbGljYXRpb25zLypwYXRob2xvZ3k8L2tleXdvcmQ+PGtleXdvcmQ+Q3ljbGljIE51Y2xl
b3RpZGUgUGhvc3Bob2RpZXN0ZXJhc2VzLCBUeXBlIDU8L2tleXdvcmQ+PGtleXdvcmQ+RW5kb3Ro
ZWxpYWwgQ2VsbHMvZHJ1ZyBlZmZlY3RzLypwYXRob2xvZ3k8L2tleXdvcmQ+PGtleXdvcmQ+RW5k
b3RoZWxpdW0sIFZhc2N1bGFyL3BhdGhvbG9neTwva2V5d29yZD48a2V5d29yZD5FcmVjdGlsZSBE
eXNmdW5jdGlvbi9jb21wbGljYXRpb25zL2RydWcgdGhlcmFweS9tZXRhYm9saXNtLypwYXRob2xv
Z3k8L2tleXdvcmQ+PGtleXdvcmQ+SHVtYW5zPC9rZXl3b3JkPjxrZXl3b3JkPkltaWRhem9sZXMv
KnBoYXJtYWNvbG9neTwva2V5d29yZD48a2V5d29yZD5NYWxlPC9rZXl3b3JkPjxrZXl3b3JkPk1p
ZGRsZSBBZ2VkPC9rZXl3b3JkPjxrZXl3b3JkPlBob3NwaG9kaWVzdGVyYXNlIEluaGliaXRvcnMv
KnBoYXJtYWNvbG9neTwva2V5d29yZD48a2V5d29yZD5QaXBlcmF6aW5lcy8qcGhhcm1hY29sb2d5
PC9rZXl3b3JkPjxrZXl3b3JkPlN0ZW0gQ2VsbHMvZHJ1ZyBlZmZlY3RzLypwYXRob2xvZ3k8L2tl
eXdvcmQ+PGtleXdvcmQ+U3VsZm9uZXMvcGhhcm1hY29sb2d5PC9rZXl3b3JkPjxrZXl3b3JkPlRy
aWF6aW5lcy9waGFybWFjb2xvZ3k8L2tleXdvcmQ+PGtleXdvcmQ+VmFzb2RpbGF0b3IgQWdlbnRz
LypwaGFybWFjb2xvZ3k8L2tleXdvcmQ+PC9rZXl3b3Jkcz48ZGF0ZXM+PHllYXI+MjAwNzwveWVh
cj48cHViLWRhdGVzPjxkYXRlPk1heTwvZGF0ZT48L3B1Yi1kYXRlcz48L2RhdGVzPjxpc2JuPjAz
MDItMjgzOCAoUHJpbnQpJiN4RDswMzAyLTI4MzggKExpbmtpbmcpPC9pc2JuPjxhY2Nlc3Npb24t
bnVtPjE3MDM0OTMyPC9hY2Nlc3Npb24tbnVtPjx1cmxzPjxyZWxhdGVkLXVybHM+PHVybD5odHRw
Oi8vd3d3Lm5jYmkubmxtLm5paC5nb3YvcHVibWVkLzE3MDM0OTMyPC91cmw+PC9yZWxhdGVkLXVy
bHM+PC91cmxzPjxlbGVjdHJvbmljLXJlc291cmNlLW51bT4xMC4xMDE2L2ouZXVydXJvLjIwMDYu
MDguMDUyPC9lbGVjdHJvbmljLXJlc291cmNlLW51bT48L3JlY29yZD48L0NpdGU+PC9FbmROb3Rl
PgB=
</w:fldData>
        </w:fldChar>
      </w:r>
      <w:r w:rsidR="00DE1DB6" w:rsidRPr="002B7B6E">
        <w:rPr>
          <w:rFonts w:ascii="Book Antiqua" w:hAnsi="Book Antiqua"/>
          <w:szCs w:val="24"/>
        </w:rPr>
        <w:instrText xml:space="preserve"> ADDIN EN.CITE.DATA </w:instrText>
      </w:r>
      <w:r w:rsidR="00DE1DB6" w:rsidRPr="002B7B6E">
        <w:rPr>
          <w:rFonts w:ascii="Book Antiqua" w:hAnsi="Book Antiqua"/>
          <w:szCs w:val="24"/>
        </w:rPr>
      </w:r>
      <w:r w:rsidR="00DE1DB6" w:rsidRPr="002B7B6E">
        <w:rPr>
          <w:rFonts w:ascii="Book Antiqua" w:hAnsi="Book Antiqua"/>
          <w:szCs w:val="24"/>
        </w:rPr>
        <w:fldChar w:fldCharType="end"/>
      </w:r>
      <w:r w:rsidR="00DE1DB6" w:rsidRPr="002B7B6E">
        <w:rPr>
          <w:rFonts w:ascii="Book Antiqua" w:hAnsi="Book Antiqua"/>
          <w:szCs w:val="24"/>
        </w:rPr>
      </w:r>
      <w:r w:rsidR="00DE1DB6" w:rsidRPr="002B7B6E">
        <w:rPr>
          <w:rFonts w:ascii="Book Antiqua" w:hAnsi="Book Antiqua"/>
          <w:szCs w:val="24"/>
        </w:rPr>
        <w:fldChar w:fldCharType="separate"/>
      </w:r>
      <w:r w:rsidR="00DE1DB6" w:rsidRPr="002B7B6E">
        <w:rPr>
          <w:rFonts w:ascii="Book Antiqua" w:hAnsi="Book Antiqua"/>
          <w:noProof/>
          <w:szCs w:val="24"/>
          <w:vertAlign w:val="superscript"/>
        </w:rPr>
        <w:t>[</w:t>
      </w:r>
      <w:hyperlink w:anchor="_ENREF_70" w:tooltip="Dimmeler, 2001 #74" w:history="1">
        <w:r w:rsidR="005633BC" w:rsidRPr="002B7B6E">
          <w:rPr>
            <w:rFonts w:ascii="Book Antiqua" w:hAnsi="Book Antiqua"/>
            <w:noProof/>
            <w:szCs w:val="24"/>
            <w:vertAlign w:val="superscript"/>
          </w:rPr>
          <w:t>70-73</w:t>
        </w:r>
      </w:hyperlink>
      <w:r w:rsidR="00DE1DB6" w:rsidRPr="002B7B6E">
        <w:rPr>
          <w:rFonts w:ascii="Book Antiqua" w:hAnsi="Book Antiqua"/>
          <w:noProof/>
          <w:szCs w:val="24"/>
          <w:vertAlign w:val="superscript"/>
        </w:rPr>
        <w:t>]</w:t>
      </w:r>
      <w:r w:rsidR="00DE1DB6" w:rsidRPr="002B7B6E">
        <w:rPr>
          <w:rFonts w:ascii="Book Antiqua" w:hAnsi="Book Antiqua"/>
          <w:szCs w:val="24"/>
        </w:rPr>
        <w:fldChar w:fldCharType="end"/>
      </w:r>
      <w:r w:rsidR="00BB234D" w:rsidRPr="002B7B6E">
        <w:rPr>
          <w:rFonts w:ascii="Book Antiqua" w:hAnsi="Book Antiqua"/>
          <w:szCs w:val="24"/>
        </w:rPr>
        <w:t xml:space="preserve"> probably via </w:t>
      </w:r>
      <w:r w:rsidR="007A59E4" w:rsidRPr="002B7B6E">
        <w:rPr>
          <w:rFonts w:ascii="Book Antiqua" w:hAnsi="Book Antiqua"/>
          <w:szCs w:val="24"/>
        </w:rPr>
        <w:t xml:space="preserve">the </w:t>
      </w:r>
      <w:r w:rsidR="00BB234D" w:rsidRPr="002B7B6E">
        <w:rPr>
          <w:rFonts w:ascii="Book Antiqua" w:hAnsi="Book Antiqua"/>
          <w:szCs w:val="24"/>
        </w:rPr>
        <w:t>mobilization of EPCs from the bone marrow</w:t>
      </w:r>
      <w:r w:rsidR="0050288A" w:rsidRPr="002B7B6E">
        <w:rPr>
          <w:rFonts w:ascii="Book Antiqua" w:hAnsi="Book Antiqua"/>
          <w:szCs w:val="24"/>
        </w:rPr>
        <w:t>.</w:t>
      </w:r>
      <w:r w:rsidR="00D31544" w:rsidRPr="002B7B6E">
        <w:rPr>
          <w:rFonts w:ascii="Book Antiqua" w:hAnsi="Book Antiqua"/>
          <w:szCs w:val="24"/>
        </w:rPr>
        <w:t xml:space="preserve"> </w:t>
      </w:r>
      <w:r w:rsidR="00BB234D" w:rsidRPr="002B7B6E">
        <w:rPr>
          <w:rFonts w:ascii="Book Antiqua" w:hAnsi="Book Antiqua"/>
          <w:szCs w:val="24"/>
        </w:rPr>
        <w:t>Therefore,</w:t>
      </w:r>
      <w:r w:rsidR="00CA5E60" w:rsidRPr="002B7B6E">
        <w:rPr>
          <w:rFonts w:ascii="Book Antiqua" w:hAnsi="Book Antiqua"/>
          <w:szCs w:val="24"/>
        </w:rPr>
        <w:t xml:space="preserve"> </w:t>
      </w:r>
      <w:r w:rsidR="00BB234D" w:rsidRPr="002B7B6E">
        <w:rPr>
          <w:rFonts w:ascii="Book Antiqua" w:hAnsi="Book Antiqua"/>
          <w:szCs w:val="24"/>
        </w:rPr>
        <w:t xml:space="preserve">these drugs may improve erectile function via </w:t>
      </w:r>
      <w:r w:rsidR="007A59E4" w:rsidRPr="002B7B6E">
        <w:rPr>
          <w:rFonts w:ascii="Book Antiqua" w:hAnsi="Book Antiqua"/>
          <w:szCs w:val="24"/>
        </w:rPr>
        <w:t xml:space="preserve">the </w:t>
      </w:r>
      <w:r w:rsidR="00BB234D" w:rsidRPr="002B7B6E">
        <w:rPr>
          <w:rFonts w:ascii="Book Antiqua" w:hAnsi="Book Antiqua"/>
          <w:szCs w:val="24"/>
        </w:rPr>
        <w:t>mobilization of EPCs to the cavernous body.</w:t>
      </w:r>
    </w:p>
    <w:p w14:paraId="68419BFD" w14:textId="77777777" w:rsidR="003C256E" w:rsidRPr="002B7B6E" w:rsidRDefault="003C256E" w:rsidP="002B7B6E">
      <w:pPr>
        <w:spacing w:line="360" w:lineRule="auto"/>
        <w:rPr>
          <w:rFonts w:ascii="Book Antiqua" w:eastAsia="宋体" w:hAnsi="Book Antiqua"/>
          <w:szCs w:val="24"/>
          <w:lang w:eastAsia="zh-CN"/>
        </w:rPr>
      </w:pPr>
    </w:p>
    <w:p w14:paraId="4A053A3C" w14:textId="66112B8C" w:rsidR="00BB234D" w:rsidRPr="002B7B6E" w:rsidRDefault="00AC2401" w:rsidP="002B7B6E">
      <w:pPr>
        <w:spacing w:line="360" w:lineRule="auto"/>
        <w:rPr>
          <w:rFonts w:ascii="Book Antiqua" w:hAnsi="Book Antiqua"/>
          <w:b/>
          <w:i/>
          <w:szCs w:val="24"/>
        </w:rPr>
      </w:pPr>
      <w:r w:rsidRPr="002B7B6E">
        <w:rPr>
          <w:rFonts w:ascii="Book Antiqua" w:hAnsi="Book Antiqua"/>
          <w:b/>
          <w:i/>
          <w:szCs w:val="24"/>
        </w:rPr>
        <w:t>Muscle-derived stem cells</w:t>
      </w:r>
    </w:p>
    <w:p w14:paraId="2C3C3ADB" w14:textId="31D9FCF9" w:rsidR="00520497" w:rsidRPr="002B7B6E" w:rsidRDefault="003C256E" w:rsidP="002B7B6E">
      <w:pPr>
        <w:spacing w:line="360" w:lineRule="auto"/>
        <w:rPr>
          <w:rFonts w:ascii="Book Antiqua" w:eastAsia="宋体" w:hAnsi="Book Antiqua"/>
          <w:szCs w:val="24"/>
          <w:lang w:eastAsia="zh-CN"/>
        </w:rPr>
      </w:pPr>
      <w:r w:rsidRPr="002B7B6E">
        <w:rPr>
          <w:rFonts w:ascii="Book Antiqua" w:hAnsi="Book Antiqua"/>
          <w:szCs w:val="24"/>
        </w:rPr>
        <w:t xml:space="preserve">Muscle-derived stem cells </w:t>
      </w:r>
      <w:r w:rsidRPr="002B7B6E">
        <w:rPr>
          <w:rFonts w:ascii="Book Antiqua" w:eastAsia="宋体" w:hAnsi="Book Antiqua"/>
          <w:szCs w:val="24"/>
          <w:lang w:eastAsia="zh-CN"/>
        </w:rPr>
        <w:t>(</w:t>
      </w:r>
      <w:r w:rsidR="00257EFB" w:rsidRPr="002B7B6E">
        <w:rPr>
          <w:rFonts w:ascii="Book Antiqua" w:hAnsi="Book Antiqua"/>
          <w:szCs w:val="24"/>
        </w:rPr>
        <w:t>MDSCs</w:t>
      </w:r>
      <w:r w:rsidRPr="002B7B6E">
        <w:rPr>
          <w:rFonts w:ascii="Book Antiqua" w:eastAsia="宋体" w:hAnsi="Book Antiqua"/>
          <w:szCs w:val="24"/>
          <w:lang w:eastAsia="zh-CN"/>
        </w:rPr>
        <w:t>)</w:t>
      </w:r>
      <w:r w:rsidR="00257EFB" w:rsidRPr="002B7B6E">
        <w:rPr>
          <w:rFonts w:ascii="Book Antiqua" w:hAnsi="Book Antiqua"/>
          <w:szCs w:val="24"/>
        </w:rPr>
        <w:t xml:space="preserve"> are ASCs tha</w:t>
      </w:r>
      <w:r w:rsidR="000E3687" w:rsidRPr="002B7B6E">
        <w:rPr>
          <w:rFonts w:ascii="Book Antiqua" w:hAnsi="Book Antiqua"/>
          <w:szCs w:val="24"/>
        </w:rPr>
        <w:t>t exist in skeletal muscle. MDSCs</w:t>
      </w:r>
      <w:r w:rsidR="00257EFB" w:rsidRPr="002B7B6E">
        <w:rPr>
          <w:rFonts w:ascii="Book Antiqua" w:hAnsi="Book Antiqua"/>
          <w:szCs w:val="24"/>
        </w:rPr>
        <w:t xml:space="preserve"> can be obtained from autologous</w:t>
      </w:r>
      <w:r w:rsidR="000E3687" w:rsidRPr="002B7B6E">
        <w:rPr>
          <w:rFonts w:ascii="Book Antiqua" w:hAnsi="Book Antiqua"/>
          <w:szCs w:val="24"/>
        </w:rPr>
        <w:t xml:space="preserve"> muscle biopsies and</w:t>
      </w:r>
      <w:r w:rsidR="000E3687" w:rsidRPr="002B7B6E">
        <w:rPr>
          <w:rFonts w:ascii="Book Antiqua" w:hAnsi="Book Antiqua"/>
          <w:snapToGrid w:val="0"/>
          <w:kern w:val="0"/>
          <w:szCs w:val="24"/>
        </w:rPr>
        <w:t xml:space="preserve"> have been used</w:t>
      </w:r>
      <w:r w:rsidR="00257EFB" w:rsidRPr="002B7B6E">
        <w:rPr>
          <w:rFonts w:ascii="Book Antiqua" w:hAnsi="Book Antiqua"/>
          <w:szCs w:val="24"/>
        </w:rPr>
        <w:t xml:space="preserve"> for the treatment of ED in several studies. </w:t>
      </w:r>
      <w:proofErr w:type="spellStart"/>
      <w:r w:rsidR="005F2985" w:rsidRPr="002B7B6E">
        <w:rPr>
          <w:rFonts w:ascii="Book Antiqua" w:hAnsi="Book Antiqua"/>
          <w:bCs/>
          <w:szCs w:val="24"/>
        </w:rPr>
        <w:t>Nolazco</w:t>
      </w:r>
      <w:proofErr w:type="spellEnd"/>
      <w:r w:rsidR="00257EFB" w:rsidRPr="002B7B6E">
        <w:rPr>
          <w:rFonts w:ascii="Book Antiqua" w:hAnsi="Book Antiqua"/>
          <w:szCs w:val="24"/>
        </w:rPr>
        <w:t xml:space="preserve"> </w:t>
      </w:r>
      <w:r w:rsidR="0033779B" w:rsidRPr="002B7B6E">
        <w:rPr>
          <w:rFonts w:ascii="Book Antiqua" w:hAnsi="Book Antiqua"/>
          <w:i/>
          <w:szCs w:val="24"/>
        </w:rPr>
        <w:t>et al</w:t>
      </w:r>
      <w:r w:rsidRPr="002B7B6E">
        <w:rPr>
          <w:rFonts w:ascii="Book Antiqua" w:hAnsi="Book Antiqua"/>
          <w:szCs w:val="24"/>
        </w:rPr>
        <w:fldChar w:fldCharType="begin">
          <w:fldData xml:space="preserve">PEVuZE5vdGU+PENpdGU+PEF1dGhvcj5Ob2xhemNvPC9BdXRob3I+PFllYXI+MjAwODwvWWVhcj48
UmVjTnVtPjc4PC9SZWNOdW0+PERpc3BsYXlUZXh0PjxzdHlsZSBmYWNlPSJzdXBlcnNjcmlwdCI+
Wzc0XTwvc3R5bGU+PC9EaXNwbGF5VGV4dD48cmVjb3JkPjxyZWMtbnVtYmVyPjc4PC9yZWMtbnVt
YmVyPjxmb3JlaWduLWtleXM+PGtleSBhcHA9IkVOIiBkYi1pZD0iejUwOXZhZnhqMHZ4cDRlMjVl
ZDVhZWUweDJ6emZ3dng5d2RmIj43ODwva2V5PjwvZm9yZWlnbi1rZXlzPjxyZWYtdHlwZSBuYW1l
PSJKb3VybmFsIEFydGljbGUiPjE3PC9yZWYtdHlwZT48Y29udHJpYnV0b3JzPjxhdXRob3JzPjxh
dXRob3I+Tm9sYXpjbywgRy48L2F1dGhvcj48YXV0aG9yPktvdmFuZWN6LCBJLjwvYXV0aG9yPjxh
dXRob3I+VmVybmV0LCBELjwvYXV0aG9yPjxhdXRob3I+R2VsZmFuZCwgUi4gQS48L2F1dGhvcj48
YXV0aG9yPlRzYW8sIEouPC9hdXRob3I+PGF1dGhvcj5GZXJyaW5pLCBNLiBHLjwvYXV0aG9yPjxh
dXRob3I+TWFnZWUsIFQuPC9hdXRob3I+PGF1dGhvcj5SYWpmZXIsIEouPC9hdXRob3I+PGF1dGhv
cj5Hb256YWxlei1DYWRhdmlkLCBOLiBGLjwvYXV0aG9yPjwvYXV0aG9ycz48L2NvbnRyaWJ1dG9y
cz48YXV0aC1hZGRyZXNzPkxvcyBBbmdlbGVzIEJpb21lZGljYWwgUmVzZWFyY2ggSW5zdGl0dXRl
IGF0IEhhcmJvci1VQ0xBIE1lZGljYWwgQ2VudGVyLCBVcm9sb2d5IFJlc2VhcmNoIExhYm9yYXRv
cnksIFRvcnJhbmNlLCBDQSA5MDUwOSwgVVNBLjwvYXV0aC1hZGRyZXNzPjx0aXRsZXM+PHRpdGxl
PkVmZmVjdCBvZiBtdXNjbGUtZGVyaXZlZCBzdGVtIGNlbGxzIG9uIHRoZSByZXN0b3JhdGlvbiBv
ZiBjb3Jwb3JhIGNhdmVybm9zYSBzbW9vdGggbXVzY2xlIGFuZCBlcmVjdGlsZSBmdW5jdGlvbiBp
biB0aGUgYWdlZCByYXQ8L3RpdGxlPjxzZWNvbmRhcnktdGl0bGU+QkpVIEludDwvc2Vjb25kYXJ5
LXRpdGxlPjxhbHQtdGl0bGU+QkpVIGludGVybmF0aW9uYWw8L2FsdC10aXRsZT48L3RpdGxlcz48
cGVyaW9kaWNhbD48ZnVsbC10aXRsZT5CSlUgSW50PC9mdWxsLXRpdGxlPjxhYmJyLTE+QkpVIGlu
dGVybmF0aW9uYWw8L2FiYnItMT48L3BlcmlvZGljYWw+PGFsdC1wZXJpb2RpY2FsPjxmdWxsLXRp
dGxlPkJKVSBJbnQ8L2Z1bGwtdGl0bGU+PGFiYnItMT5CSlUgaW50ZXJuYXRpb25hbDwvYWJici0x
PjwvYWx0LXBlcmlvZGljYWw+PHBhZ2VzPjExNTYtMTE2NDwvcGFnZXM+PHZvbHVtZT4xMDE8L3Zv
bHVtZT48bnVtYmVyPjk8L251bWJlcj48a2V5d29yZHM+PGtleXdvcmQ+QW5pbWFsczwva2V5d29y
ZD48a2V5d29yZD5CbG90dGluZywgV2VzdGVybjwva2V5d29yZD48a2V5d29yZD5DZWxsIERpZmZl
cmVudGlhdGlvbjwva2V5d29yZD48a2V5d29yZD5JbW11bm9oaXN0b2NoZW1pc3RyeTwva2V5d29y
ZD48a2V5d29yZD5JbXBvdGVuY2UsIFZhc2N1bG9nZW5pYy9wYXRob2xvZ3kvKnRoZXJhcHk8L2tl
eXdvcmQ+PGtleXdvcmQ+TWFsZTwva2V5d29yZD48a2V5d29yZD5NdXNjbGUsIFNrZWxldGFsLypj
eXRvbG9neTwva2V5d29yZD48a2V5d29yZD5NeW9jeXRlcywgU21vb3RoIE11c2NsZS9jeXRvbG9n
eS8qdHJhbnNwbGFudGF0aW9uPC9rZXl3b3JkPjxrZXl3b3JkPlBlbmlzLypwYXRob2xvZ3k8L2tl
eXdvcmQ+PGtleXdvcmQ+UmF0czwva2V5d29yZD48a2V5d29yZD5SYXRzLCBTcHJhZ3VlLURhd2xl
eTwva2V5d29yZD48a2V5d29yZD5TdGVtIENlbGwgVHJhbnNwbGFudGF0aW9uLyptZXRob2RzPC9r
ZXl3b3JkPjxrZXl3b3JkPlN0ZW0gQ2VsbHMvKmN5dG9sb2d5PC9rZXl3b3JkPjwva2V5d29yZHM+
PGRhdGVzPjx5ZWFyPjIwMDg8L3llYXI+PHB1Yi1kYXRlcz48ZGF0ZT5NYXk8L2RhdGU+PC9wdWIt
ZGF0ZXM+PC9kYXRlcz48aXNibj4xNDY0LTQxMFggKEVsZWN0cm9uaWMpJiN4RDsxNDY0LTQwOTYg
KExpbmtpbmcpPC9pc2JuPjxhY2Nlc3Npb24tbnVtPjE4Mjk0MzA4PC9hY2Nlc3Npb24tbnVtPjx1
cmxzPjxyZWxhdGVkLXVybHM+PHVybD5odHRwOi8vd3d3Lm5jYmkubmxtLm5paC5nb3YvcHVibWVk
LzE4Mjk0MzA4PC91cmw+PC9yZWxhdGVkLXVybHM+PC91cmxzPjxlbGVjdHJvbmljLXJlc291cmNl
LW51bT4xMC4xMTExL2ouMTQ2NC00MTBYLjIwMDguMDc1MDcueDwvZWxlY3Ryb25pYy1yZXNvdXJj
ZS1udW0+PC9yZWNvcmQ+PC9DaXRlPjwvRW5kTm90ZT5=
</w:fldData>
        </w:fldChar>
      </w:r>
      <w:r w:rsidRPr="002B7B6E">
        <w:rPr>
          <w:rFonts w:ascii="Book Antiqua" w:hAnsi="Book Antiqua"/>
          <w:szCs w:val="24"/>
        </w:rPr>
        <w:instrText xml:space="preserve"> ADDIN EN.CITE </w:instrText>
      </w:r>
      <w:r w:rsidRPr="002B7B6E">
        <w:rPr>
          <w:rFonts w:ascii="Book Antiqua" w:hAnsi="Book Antiqua"/>
          <w:szCs w:val="24"/>
        </w:rPr>
        <w:fldChar w:fldCharType="begin">
          <w:fldData xml:space="preserve">PEVuZE5vdGU+PENpdGU+PEF1dGhvcj5Ob2xhemNvPC9BdXRob3I+PFllYXI+MjAwODwvWWVhcj48
UmVjTnVtPjc4PC9SZWNOdW0+PERpc3BsYXlUZXh0PjxzdHlsZSBmYWNlPSJzdXBlcnNjcmlwdCI+
Wzc0XTwvc3R5bGU+PC9EaXNwbGF5VGV4dD48cmVjb3JkPjxyZWMtbnVtYmVyPjc4PC9yZWMtbnVt
YmVyPjxmb3JlaWduLWtleXM+PGtleSBhcHA9IkVOIiBkYi1pZD0iejUwOXZhZnhqMHZ4cDRlMjVl
ZDVhZWUweDJ6emZ3dng5d2RmIj43ODwva2V5PjwvZm9yZWlnbi1rZXlzPjxyZWYtdHlwZSBuYW1l
PSJKb3VybmFsIEFydGljbGUiPjE3PC9yZWYtdHlwZT48Y29udHJpYnV0b3JzPjxhdXRob3JzPjxh
dXRob3I+Tm9sYXpjbywgRy48L2F1dGhvcj48YXV0aG9yPktvdmFuZWN6LCBJLjwvYXV0aG9yPjxh
dXRob3I+VmVybmV0LCBELjwvYXV0aG9yPjxhdXRob3I+R2VsZmFuZCwgUi4gQS48L2F1dGhvcj48
YXV0aG9yPlRzYW8sIEouPC9hdXRob3I+PGF1dGhvcj5GZXJyaW5pLCBNLiBHLjwvYXV0aG9yPjxh
dXRob3I+TWFnZWUsIFQuPC9hdXRob3I+PGF1dGhvcj5SYWpmZXIsIEouPC9hdXRob3I+PGF1dGhv
cj5Hb256YWxlei1DYWRhdmlkLCBOLiBGLjwvYXV0aG9yPjwvYXV0aG9ycz48L2NvbnRyaWJ1dG9y
cz48YXV0aC1hZGRyZXNzPkxvcyBBbmdlbGVzIEJpb21lZGljYWwgUmVzZWFyY2ggSW5zdGl0dXRl
IGF0IEhhcmJvci1VQ0xBIE1lZGljYWwgQ2VudGVyLCBVcm9sb2d5IFJlc2VhcmNoIExhYm9yYXRv
cnksIFRvcnJhbmNlLCBDQSA5MDUwOSwgVVNBLjwvYXV0aC1hZGRyZXNzPjx0aXRsZXM+PHRpdGxl
PkVmZmVjdCBvZiBtdXNjbGUtZGVyaXZlZCBzdGVtIGNlbGxzIG9uIHRoZSByZXN0b3JhdGlvbiBv
ZiBjb3Jwb3JhIGNhdmVybm9zYSBzbW9vdGggbXVzY2xlIGFuZCBlcmVjdGlsZSBmdW5jdGlvbiBp
biB0aGUgYWdlZCByYXQ8L3RpdGxlPjxzZWNvbmRhcnktdGl0bGU+QkpVIEludDwvc2Vjb25kYXJ5
LXRpdGxlPjxhbHQtdGl0bGU+QkpVIGludGVybmF0aW9uYWw8L2FsdC10aXRsZT48L3RpdGxlcz48
cGVyaW9kaWNhbD48ZnVsbC10aXRsZT5CSlUgSW50PC9mdWxsLXRpdGxlPjxhYmJyLTE+QkpVIGlu
dGVybmF0aW9uYWw8L2FiYnItMT48L3BlcmlvZGljYWw+PGFsdC1wZXJpb2RpY2FsPjxmdWxsLXRp
dGxlPkJKVSBJbnQ8L2Z1bGwtdGl0bGU+PGFiYnItMT5CSlUgaW50ZXJuYXRpb25hbDwvYWJici0x
PjwvYWx0LXBlcmlvZGljYWw+PHBhZ2VzPjExNTYtMTE2NDwvcGFnZXM+PHZvbHVtZT4xMDE8L3Zv
bHVtZT48bnVtYmVyPjk8L251bWJlcj48a2V5d29yZHM+PGtleXdvcmQ+QW5pbWFsczwva2V5d29y
ZD48a2V5d29yZD5CbG90dGluZywgV2VzdGVybjwva2V5d29yZD48a2V5d29yZD5DZWxsIERpZmZl
cmVudGlhdGlvbjwva2V5d29yZD48a2V5d29yZD5JbW11bm9oaXN0b2NoZW1pc3RyeTwva2V5d29y
ZD48a2V5d29yZD5JbXBvdGVuY2UsIFZhc2N1bG9nZW5pYy9wYXRob2xvZ3kvKnRoZXJhcHk8L2tl
eXdvcmQ+PGtleXdvcmQ+TWFsZTwva2V5d29yZD48a2V5d29yZD5NdXNjbGUsIFNrZWxldGFsLypj
eXRvbG9neTwva2V5d29yZD48a2V5d29yZD5NeW9jeXRlcywgU21vb3RoIE11c2NsZS9jeXRvbG9n
eS8qdHJhbnNwbGFudGF0aW9uPC9rZXl3b3JkPjxrZXl3b3JkPlBlbmlzLypwYXRob2xvZ3k8L2tl
eXdvcmQ+PGtleXdvcmQ+UmF0czwva2V5d29yZD48a2V5d29yZD5SYXRzLCBTcHJhZ3VlLURhd2xl
eTwva2V5d29yZD48a2V5d29yZD5TdGVtIENlbGwgVHJhbnNwbGFudGF0aW9uLyptZXRob2RzPC9r
ZXl3b3JkPjxrZXl3b3JkPlN0ZW0gQ2VsbHMvKmN5dG9sb2d5PC9rZXl3b3JkPjwva2V5d29yZHM+
PGRhdGVzPjx5ZWFyPjIwMDg8L3llYXI+PHB1Yi1kYXRlcz48ZGF0ZT5NYXk8L2RhdGU+PC9wdWIt
ZGF0ZXM+PC9kYXRlcz48aXNibj4xNDY0LTQxMFggKEVsZWN0cm9uaWMpJiN4RDsxNDY0LTQwOTYg
KExpbmtpbmcpPC9pc2JuPjxhY2Nlc3Npb24tbnVtPjE4Mjk0MzA4PC9hY2Nlc3Npb24tbnVtPjx1
cmxzPjxyZWxhdGVkLXVybHM+PHVybD5odHRwOi8vd3d3Lm5jYmkubmxtLm5paC5nb3YvcHVibWVk
LzE4Mjk0MzA4PC91cmw+PC9yZWxhdGVkLXVybHM+PC91cmxzPjxlbGVjdHJvbmljLXJlc291cmNl
LW51bT4xMC4xMTExL2ouMTQ2NC00MTBYLjIwMDguMDc1MDcueDwvZWxlY3Ryb25pYy1yZXNvdXJj
ZS1udW0+PC9yZWNvcmQ+PC9DaXRlPjwvRW5kTm90ZT5=
</w:fldData>
        </w:fldChar>
      </w:r>
      <w:r w:rsidRPr="002B7B6E">
        <w:rPr>
          <w:rFonts w:ascii="Book Antiqua" w:hAnsi="Book Antiqua"/>
          <w:szCs w:val="24"/>
        </w:rPr>
        <w:instrText xml:space="preserve"> ADDIN EN.CITE.DATA </w:instrText>
      </w:r>
      <w:r w:rsidRPr="002B7B6E">
        <w:rPr>
          <w:rFonts w:ascii="Book Antiqua" w:hAnsi="Book Antiqua"/>
          <w:szCs w:val="24"/>
        </w:rPr>
      </w:r>
      <w:r w:rsidRPr="002B7B6E">
        <w:rPr>
          <w:rFonts w:ascii="Book Antiqua" w:hAnsi="Book Antiqua"/>
          <w:szCs w:val="24"/>
        </w:rPr>
        <w:fldChar w:fldCharType="end"/>
      </w:r>
      <w:r w:rsidRPr="002B7B6E">
        <w:rPr>
          <w:rFonts w:ascii="Book Antiqua" w:hAnsi="Book Antiqua"/>
          <w:szCs w:val="24"/>
        </w:rPr>
      </w:r>
      <w:r w:rsidRPr="002B7B6E">
        <w:rPr>
          <w:rFonts w:ascii="Book Antiqua" w:hAnsi="Book Antiqua"/>
          <w:szCs w:val="24"/>
        </w:rPr>
        <w:fldChar w:fldCharType="separate"/>
      </w:r>
      <w:r w:rsidRPr="002B7B6E">
        <w:rPr>
          <w:rFonts w:ascii="Book Antiqua" w:hAnsi="Book Antiqua"/>
          <w:noProof/>
          <w:szCs w:val="24"/>
          <w:vertAlign w:val="superscript"/>
        </w:rPr>
        <w:t>[</w:t>
      </w:r>
      <w:hyperlink w:anchor="_ENREF_74" w:tooltip="Nolazco, 2008 #78" w:history="1">
        <w:r w:rsidRPr="002B7B6E">
          <w:rPr>
            <w:rFonts w:ascii="Book Antiqua" w:hAnsi="Book Antiqua"/>
            <w:noProof/>
            <w:szCs w:val="24"/>
            <w:vertAlign w:val="superscript"/>
          </w:rPr>
          <w:t>74</w:t>
        </w:r>
      </w:hyperlink>
      <w:r w:rsidRPr="002B7B6E">
        <w:rPr>
          <w:rFonts w:ascii="Book Antiqua" w:hAnsi="Book Antiqua"/>
          <w:noProof/>
          <w:szCs w:val="24"/>
          <w:vertAlign w:val="superscript"/>
        </w:rPr>
        <w:t>]</w:t>
      </w:r>
      <w:r w:rsidRPr="002B7B6E">
        <w:rPr>
          <w:rFonts w:ascii="Book Antiqua" w:hAnsi="Book Antiqua"/>
          <w:szCs w:val="24"/>
        </w:rPr>
        <w:fldChar w:fldCharType="end"/>
      </w:r>
      <w:r w:rsidR="005F2985" w:rsidRPr="002B7B6E">
        <w:rPr>
          <w:rFonts w:ascii="Book Antiqua" w:hAnsi="Book Antiqua"/>
          <w:szCs w:val="24"/>
        </w:rPr>
        <w:t xml:space="preserve"> injected MDSCs into the penis o</w:t>
      </w:r>
      <w:r w:rsidR="0015759C" w:rsidRPr="002B7B6E">
        <w:rPr>
          <w:rFonts w:ascii="Book Antiqua" w:hAnsi="Book Antiqua"/>
          <w:szCs w:val="24"/>
        </w:rPr>
        <w:t>f aged rats and found that MDSCs</w:t>
      </w:r>
      <w:r w:rsidR="00B154F8" w:rsidRPr="002B7B6E">
        <w:rPr>
          <w:rFonts w:ascii="Book Antiqua" w:hAnsi="Book Antiqua"/>
          <w:szCs w:val="24"/>
        </w:rPr>
        <w:t xml:space="preserve"> differentiated into VSMCs in the cavernous body</w:t>
      </w:r>
      <w:r w:rsidR="0015759C" w:rsidRPr="002B7B6E">
        <w:rPr>
          <w:rFonts w:ascii="Book Antiqua" w:hAnsi="Book Antiqua"/>
          <w:szCs w:val="24"/>
        </w:rPr>
        <w:t xml:space="preserve">, </w:t>
      </w:r>
      <w:r w:rsidR="0015759C" w:rsidRPr="002B7B6E">
        <w:rPr>
          <w:rFonts w:ascii="Book Antiqua" w:hAnsi="Book Antiqua"/>
          <w:snapToGrid w:val="0"/>
          <w:kern w:val="0"/>
          <w:szCs w:val="24"/>
        </w:rPr>
        <w:t>resulting in the recovery of</w:t>
      </w:r>
      <w:r w:rsidR="0015759C" w:rsidRPr="002B7B6E">
        <w:rPr>
          <w:rFonts w:ascii="Book Antiqua" w:hAnsi="Book Antiqua"/>
          <w:szCs w:val="24"/>
        </w:rPr>
        <w:t xml:space="preserve"> erectile function</w:t>
      </w:r>
      <w:r w:rsidR="00EC507D" w:rsidRPr="002B7B6E">
        <w:rPr>
          <w:rFonts w:ascii="Book Antiqua" w:hAnsi="Book Antiqua"/>
          <w:szCs w:val="24"/>
        </w:rPr>
        <w:t xml:space="preserve">. </w:t>
      </w:r>
      <w:r w:rsidR="00563293" w:rsidRPr="002B7B6E">
        <w:rPr>
          <w:rFonts w:ascii="Book Antiqua" w:hAnsi="Book Antiqua"/>
          <w:szCs w:val="24"/>
        </w:rPr>
        <w:t xml:space="preserve">Woo </w:t>
      </w:r>
      <w:r w:rsidR="0033779B" w:rsidRPr="002B7B6E">
        <w:rPr>
          <w:rFonts w:ascii="Book Antiqua" w:hAnsi="Book Antiqua"/>
          <w:i/>
          <w:szCs w:val="24"/>
        </w:rPr>
        <w:t>et al</w:t>
      </w:r>
      <w:r w:rsidRPr="002B7B6E">
        <w:rPr>
          <w:rFonts w:ascii="Book Antiqua" w:hAnsi="Book Antiqua"/>
          <w:szCs w:val="24"/>
        </w:rPr>
        <w:fldChar w:fldCharType="begin"/>
      </w:r>
      <w:r w:rsidRPr="002B7B6E">
        <w:rPr>
          <w:rFonts w:ascii="Book Antiqua" w:hAnsi="Book Antiqua"/>
          <w:szCs w:val="24"/>
        </w:rPr>
        <w:instrText xml:space="preserve"> ADDIN EN.CITE &lt;EndNote&gt;&lt;Cite&gt;&lt;Author&gt;Woo&lt;/Author&gt;&lt;Year&gt;2011&lt;/Year&gt;&lt;RecNum&gt;79&lt;/RecNum&gt;&lt;DisplayText&gt;&lt;style face="superscript"&gt;[75]&lt;/style&gt;&lt;/DisplayText&gt;&lt;record&gt;&lt;rec-number&gt;79&lt;/rec-number&gt;&lt;foreign-keys&gt;&lt;key app="EN" db-id="z509vafxj0vxp4e25ed5aee0x2zzfwvx9wdf"&gt;79&lt;/key&gt;&lt;/foreign-keys&gt;&lt;ref-type name="Journal Article"&gt;17&lt;/ref-type&gt;&lt;contributors&gt;&lt;authors&gt;&lt;author&gt;Woo, J. C.&lt;/author&gt;&lt;author&gt;Bae, W. J.&lt;/author&gt;&lt;author&gt;Kim, S. J.&lt;/author&gt;&lt;author&gt;Kim, S. D.&lt;/author&gt;&lt;author&gt;Sohn, D. W.&lt;/author&gt;&lt;author&gt;Hong, S. H.&lt;/author&gt;&lt;author&gt;Lee, J. Y.&lt;/author&gt;&lt;author&gt;Hwang, T. K.&lt;/author&gt;&lt;author&gt;Sung, Y. C.&lt;/author&gt;&lt;author&gt;Kim, S. W.&lt;/author&gt;&lt;/authors&gt;&lt;/contributors&gt;&lt;auth-address&gt;Department of Urology, College of Medicine, The Catholic University of Korea, Seoul, Korea.&lt;/auth-address&gt;&lt;titles&gt;&lt;title&gt;Transplantation of muscle-derived stem cells into the corpus cavernosum restores erectile function in a rat model of cavernous nerve injury&lt;/title&gt;&lt;secondary-title&gt;Korean J Urol&lt;/secondary-title&gt;&lt;alt-title&gt;Korean journal of urology&lt;/alt-title&gt;&lt;/titles&gt;&lt;periodical&gt;&lt;full-title&gt;Korean J Urol&lt;/full-title&gt;&lt;abbr-1&gt;Korean J Urol&lt;/abbr-1&gt;&lt;/periodical&gt;&lt;pages&gt;359-363&lt;/pages&gt;&lt;volume&gt;52&lt;/volume&gt;&lt;number&gt;5&lt;/number&gt;&lt;dates&gt;&lt;year&gt;2011&lt;/year&gt;&lt;pub-dates&gt;&lt;date&gt;May&lt;/date&gt;&lt;/pub-dates&gt;&lt;/dates&gt;&lt;isbn&gt;2005-6745 (Electronic)&amp;#xD;2005-6737 (Linking)&lt;/isbn&gt;&lt;accession-num&gt;21687398&lt;/accession-num&gt;&lt;urls&gt;&lt;related-urls&gt;&lt;url&gt;http://www.ncbi.nlm.nih.gov/pubmed/21687398&lt;/url&gt;&lt;/related-urls&gt;&lt;/urls&gt;&lt;custom2&gt;3106171&lt;/custom2&gt;&lt;electronic-resource-num&gt;10.4111/kju.2011.52.5.359&lt;/electronic-resource-num&gt;&lt;/record&gt;&lt;/Cite&gt;&lt;/EndNote&gt;</w:instrText>
      </w:r>
      <w:r w:rsidRPr="002B7B6E">
        <w:rPr>
          <w:rFonts w:ascii="Book Antiqua" w:hAnsi="Book Antiqua"/>
          <w:szCs w:val="24"/>
        </w:rPr>
        <w:fldChar w:fldCharType="separate"/>
      </w:r>
      <w:r w:rsidRPr="002B7B6E">
        <w:rPr>
          <w:rFonts w:ascii="Book Antiqua" w:hAnsi="Book Antiqua"/>
          <w:noProof/>
          <w:szCs w:val="24"/>
          <w:vertAlign w:val="superscript"/>
        </w:rPr>
        <w:t>[</w:t>
      </w:r>
      <w:hyperlink w:anchor="_ENREF_75" w:tooltip="Woo, 2011 #79" w:history="1">
        <w:r w:rsidRPr="002B7B6E">
          <w:rPr>
            <w:rFonts w:ascii="Book Antiqua" w:hAnsi="Book Antiqua"/>
            <w:noProof/>
            <w:szCs w:val="24"/>
            <w:vertAlign w:val="superscript"/>
          </w:rPr>
          <w:t>75</w:t>
        </w:r>
      </w:hyperlink>
      <w:r w:rsidRPr="002B7B6E">
        <w:rPr>
          <w:rFonts w:ascii="Book Antiqua" w:hAnsi="Book Antiqua"/>
          <w:noProof/>
          <w:szCs w:val="24"/>
          <w:vertAlign w:val="superscript"/>
        </w:rPr>
        <w:t>]</w:t>
      </w:r>
      <w:r w:rsidRPr="002B7B6E">
        <w:rPr>
          <w:rFonts w:ascii="Book Antiqua" w:hAnsi="Book Antiqua"/>
          <w:szCs w:val="24"/>
        </w:rPr>
        <w:fldChar w:fldCharType="end"/>
      </w:r>
      <w:r w:rsidR="00563293" w:rsidRPr="002B7B6E">
        <w:rPr>
          <w:rFonts w:ascii="Book Antiqua" w:hAnsi="Book Antiqua"/>
          <w:szCs w:val="24"/>
        </w:rPr>
        <w:t xml:space="preserve"> used a bilateral cavernous nerve injury</w:t>
      </w:r>
      <w:r w:rsidR="002F51D9" w:rsidRPr="002B7B6E">
        <w:rPr>
          <w:rFonts w:ascii="Book Antiqua" w:hAnsi="Book Antiqua"/>
          <w:szCs w:val="24"/>
        </w:rPr>
        <w:t xml:space="preserve"> model in</w:t>
      </w:r>
      <w:r w:rsidR="00563293" w:rsidRPr="002B7B6E">
        <w:rPr>
          <w:rFonts w:ascii="Book Antiqua" w:hAnsi="Book Antiqua"/>
          <w:szCs w:val="24"/>
        </w:rPr>
        <w:t xml:space="preserve"> rats and examined the effect</w:t>
      </w:r>
      <w:r w:rsidR="002F51D9" w:rsidRPr="002B7B6E">
        <w:rPr>
          <w:rFonts w:ascii="Book Antiqua" w:hAnsi="Book Antiqua"/>
          <w:szCs w:val="24"/>
        </w:rPr>
        <w:t>s</w:t>
      </w:r>
      <w:r w:rsidR="00563293" w:rsidRPr="002B7B6E">
        <w:rPr>
          <w:rFonts w:ascii="Book Antiqua" w:hAnsi="Book Antiqua"/>
          <w:szCs w:val="24"/>
        </w:rPr>
        <w:t xml:space="preserve"> of </w:t>
      </w:r>
      <w:r w:rsidR="002F51D9" w:rsidRPr="002B7B6E">
        <w:rPr>
          <w:rFonts w:ascii="Book Antiqua" w:hAnsi="Book Antiqua"/>
          <w:szCs w:val="24"/>
        </w:rPr>
        <w:t xml:space="preserve">the </w:t>
      </w:r>
      <w:r w:rsidR="002F51D9" w:rsidRPr="002B7B6E">
        <w:rPr>
          <w:rFonts w:ascii="Book Antiqua" w:hAnsi="Book Antiqua"/>
          <w:szCs w:val="24"/>
        </w:rPr>
        <w:lastRenderedPageBreak/>
        <w:t>injection of MDSCs</w:t>
      </w:r>
      <w:r w:rsidR="00563293" w:rsidRPr="002B7B6E">
        <w:rPr>
          <w:rFonts w:ascii="Book Antiqua" w:hAnsi="Book Antiqua"/>
          <w:szCs w:val="24"/>
        </w:rPr>
        <w:t xml:space="preserve"> into the penis on erectile function. </w:t>
      </w:r>
      <w:r w:rsidR="007945A8" w:rsidRPr="002B7B6E">
        <w:rPr>
          <w:rFonts w:ascii="Book Antiqua" w:hAnsi="Book Antiqua"/>
          <w:szCs w:val="24"/>
        </w:rPr>
        <w:t>They demonstrated that MDSCs remained in</w:t>
      </w:r>
      <w:r w:rsidRPr="002B7B6E">
        <w:rPr>
          <w:rFonts w:ascii="Book Antiqua" w:hAnsi="Book Antiqua"/>
          <w:szCs w:val="24"/>
        </w:rPr>
        <w:t xml:space="preserve"> the cavernous body 4 </w:t>
      </w:r>
      <w:proofErr w:type="spellStart"/>
      <w:r w:rsidRPr="002B7B6E">
        <w:rPr>
          <w:rFonts w:ascii="Book Antiqua" w:hAnsi="Book Antiqua"/>
          <w:szCs w:val="24"/>
        </w:rPr>
        <w:t>wk</w:t>
      </w:r>
      <w:proofErr w:type="spellEnd"/>
      <w:r w:rsidR="007945A8" w:rsidRPr="002B7B6E">
        <w:rPr>
          <w:rFonts w:ascii="Book Antiqua" w:hAnsi="Book Antiqua"/>
          <w:szCs w:val="24"/>
        </w:rPr>
        <w:t xml:space="preserve"> after injection, and erectile function was significantly restored.</w:t>
      </w:r>
      <w:r w:rsidR="00725421" w:rsidRPr="002B7B6E">
        <w:rPr>
          <w:rFonts w:ascii="Book Antiqua" w:hAnsi="Book Antiqua"/>
          <w:szCs w:val="24"/>
        </w:rPr>
        <w:t xml:space="preserve"> </w:t>
      </w:r>
      <w:proofErr w:type="spellStart"/>
      <w:r w:rsidR="006E3F29" w:rsidRPr="002B7B6E">
        <w:rPr>
          <w:rFonts w:ascii="Book Antiqua" w:hAnsi="Book Antiqua"/>
          <w:szCs w:val="24"/>
        </w:rPr>
        <w:t>Kovanecz</w:t>
      </w:r>
      <w:proofErr w:type="spellEnd"/>
      <w:r w:rsidR="007945A8" w:rsidRPr="002B7B6E">
        <w:rPr>
          <w:rFonts w:ascii="Book Antiqua" w:hAnsi="Book Antiqua"/>
          <w:szCs w:val="24"/>
        </w:rPr>
        <w:t xml:space="preserve"> </w:t>
      </w:r>
      <w:r w:rsidR="0033779B" w:rsidRPr="002B7B6E">
        <w:rPr>
          <w:rFonts w:ascii="Book Antiqua" w:hAnsi="Book Antiqua"/>
          <w:i/>
          <w:szCs w:val="24"/>
        </w:rPr>
        <w:t>et al</w:t>
      </w:r>
      <w:r w:rsidRPr="002B7B6E">
        <w:rPr>
          <w:rFonts w:ascii="Book Antiqua" w:eastAsia="宋体" w:hAnsi="Book Antiqua"/>
          <w:szCs w:val="24"/>
          <w:vertAlign w:val="superscript"/>
          <w:lang w:eastAsia="zh-CN"/>
        </w:rPr>
        <w:t>[76]</w:t>
      </w:r>
      <w:r w:rsidR="006E3F29" w:rsidRPr="002B7B6E">
        <w:rPr>
          <w:rFonts w:ascii="Book Antiqua" w:hAnsi="Book Antiqua"/>
          <w:szCs w:val="24"/>
        </w:rPr>
        <w:t xml:space="preserve"> used a bilateral </w:t>
      </w:r>
      <w:proofErr w:type="spellStart"/>
      <w:r w:rsidR="006E3F29" w:rsidRPr="002B7B6E">
        <w:rPr>
          <w:rFonts w:ascii="Book Antiqua" w:hAnsi="Book Antiqua"/>
          <w:szCs w:val="24"/>
        </w:rPr>
        <w:t>cavernosal</w:t>
      </w:r>
      <w:proofErr w:type="spellEnd"/>
      <w:r w:rsidR="006E3F29" w:rsidRPr="002B7B6E">
        <w:rPr>
          <w:rFonts w:ascii="Book Antiqua" w:hAnsi="Book Antiqua"/>
          <w:szCs w:val="24"/>
        </w:rPr>
        <w:t xml:space="preserve"> nerve resection model of rats and</w:t>
      </w:r>
      <w:r w:rsidR="004F22FC" w:rsidRPr="002B7B6E">
        <w:rPr>
          <w:rFonts w:ascii="Book Antiqua" w:hAnsi="Book Antiqua"/>
          <w:szCs w:val="24"/>
        </w:rPr>
        <w:t>,</w:t>
      </w:r>
      <w:r w:rsidR="004F22FC" w:rsidRPr="002B7B6E">
        <w:rPr>
          <w:rFonts w:ascii="Book Antiqua" w:hAnsi="Book Antiqua"/>
          <w:snapToGrid w:val="0"/>
          <w:kern w:val="0"/>
          <w:szCs w:val="24"/>
        </w:rPr>
        <w:t xml:space="preserve"> following the injection of</w:t>
      </w:r>
      <w:r w:rsidR="004F22FC" w:rsidRPr="002B7B6E">
        <w:rPr>
          <w:rFonts w:ascii="Book Antiqua" w:hAnsi="Book Antiqua"/>
          <w:szCs w:val="24"/>
        </w:rPr>
        <w:t xml:space="preserve"> MDSCs into the cavernous body, found that </w:t>
      </w:r>
      <w:r w:rsidR="00076440" w:rsidRPr="002B7B6E">
        <w:rPr>
          <w:rFonts w:ascii="Book Antiqua" w:hAnsi="Book Antiqua"/>
          <w:szCs w:val="24"/>
        </w:rPr>
        <w:t xml:space="preserve">erectile function </w:t>
      </w:r>
      <w:r w:rsidR="004F22FC" w:rsidRPr="002B7B6E">
        <w:rPr>
          <w:rFonts w:ascii="Book Antiqua" w:hAnsi="Book Antiqua"/>
          <w:szCs w:val="24"/>
        </w:rPr>
        <w:t xml:space="preserve">was </w:t>
      </w:r>
      <w:r w:rsidR="00C53C6B" w:rsidRPr="002B7B6E">
        <w:rPr>
          <w:rFonts w:ascii="Book Antiqua" w:hAnsi="Book Antiqua"/>
          <w:szCs w:val="24"/>
        </w:rPr>
        <w:t>r</w:t>
      </w:r>
      <w:r w:rsidR="004F22FC" w:rsidRPr="002B7B6E">
        <w:rPr>
          <w:rFonts w:ascii="Book Antiqua" w:hAnsi="Book Antiqua"/>
          <w:szCs w:val="24"/>
        </w:rPr>
        <w:t>estored</w:t>
      </w:r>
      <w:r w:rsidR="00C53C6B" w:rsidRPr="002B7B6E">
        <w:rPr>
          <w:rFonts w:ascii="Book Antiqua" w:hAnsi="Book Antiqua"/>
          <w:szCs w:val="24"/>
        </w:rPr>
        <w:t xml:space="preserve"> </w:t>
      </w:r>
      <w:r w:rsidRPr="002B7B6E">
        <w:rPr>
          <w:rFonts w:ascii="Book Antiqua" w:hAnsi="Book Antiqua"/>
          <w:szCs w:val="24"/>
        </w:rPr>
        <w:t>and</w:t>
      </w:r>
      <w:r w:rsidR="00076440" w:rsidRPr="002B7B6E">
        <w:rPr>
          <w:rFonts w:ascii="Book Antiqua" w:hAnsi="Book Antiqua"/>
          <w:szCs w:val="24"/>
        </w:rPr>
        <w:t xml:space="preserve">-smooth muscle actin expression </w:t>
      </w:r>
      <w:r w:rsidR="00C53C6B" w:rsidRPr="002B7B6E">
        <w:rPr>
          <w:rFonts w:ascii="Book Antiqua" w:hAnsi="Book Antiqua"/>
          <w:szCs w:val="24"/>
        </w:rPr>
        <w:t>was increased</w:t>
      </w:r>
      <w:r w:rsidR="00076440" w:rsidRPr="002B7B6E">
        <w:rPr>
          <w:rFonts w:ascii="Book Antiqua" w:hAnsi="Book Antiqua"/>
          <w:szCs w:val="24"/>
        </w:rPr>
        <w:t xml:space="preserve">. </w:t>
      </w:r>
      <w:r w:rsidR="00B033BC" w:rsidRPr="002B7B6E">
        <w:rPr>
          <w:rFonts w:ascii="Book Antiqua" w:hAnsi="Book Antiqua"/>
          <w:snapToGrid w:val="0"/>
          <w:kern w:val="0"/>
          <w:szCs w:val="24"/>
        </w:rPr>
        <w:t>The injection of</w:t>
      </w:r>
      <w:r w:rsidR="00B033BC" w:rsidRPr="002B7B6E">
        <w:rPr>
          <w:rFonts w:ascii="Book Antiqua" w:hAnsi="Book Antiqua"/>
          <w:szCs w:val="24"/>
        </w:rPr>
        <w:t xml:space="preserve"> MDSCs</w:t>
      </w:r>
      <w:r w:rsidR="00076440" w:rsidRPr="002B7B6E">
        <w:rPr>
          <w:rFonts w:ascii="Book Antiqua" w:hAnsi="Book Antiqua"/>
          <w:szCs w:val="24"/>
        </w:rPr>
        <w:t xml:space="preserve"> also increased the expression of neural nitric oxide synthase and brain-derived </w:t>
      </w:r>
      <w:proofErr w:type="spellStart"/>
      <w:r w:rsidR="00076440" w:rsidRPr="002B7B6E">
        <w:rPr>
          <w:rFonts w:ascii="Book Antiqua" w:hAnsi="Book Antiqua"/>
          <w:szCs w:val="24"/>
        </w:rPr>
        <w:t>neurotrophic</w:t>
      </w:r>
      <w:proofErr w:type="spellEnd"/>
      <w:r w:rsidR="00076440" w:rsidRPr="002B7B6E">
        <w:rPr>
          <w:rFonts w:ascii="Book Antiqua" w:hAnsi="Book Antiqua"/>
          <w:szCs w:val="24"/>
        </w:rPr>
        <w:t xml:space="preserve"> factor</w:t>
      </w:r>
      <w:r w:rsidR="00FB4658" w:rsidRPr="002B7B6E">
        <w:rPr>
          <w:rFonts w:ascii="Book Antiqua" w:hAnsi="Book Antiqua"/>
          <w:szCs w:val="24"/>
        </w:rPr>
        <w:fldChar w:fldCharType="begin">
          <w:fldData xml:space="preserve">PEVuZE5vdGU+PENpdGU+PEF1dGhvcj5Lb3ZhbmVjejwvQXV0aG9yPjxZZWFyPjIwMTI8L1llYXI+
PFJlY051bT44MDwvUmVjTnVtPjxEaXNwbGF5VGV4dD48c3R5bGUgZmFjZT0ic3VwZXJzY3JpcHQi
Pls3Nl08L3N0eWxlPjwvRGlzcGxheVRleHQ+PHJlY29yZD48cmVjLW51bWJlcj44MDwvcmVjLW51
bWJlcj48Zm9yZWlnbi1rZXlzPjxrZXkgYXBwPSJFTiIgZGItaWQ9Ino1MDl2YWZ4ajB2eHA0ZTI1
ZWQ1YWVlMHgyenpmd3Z4OXdkZiI+ODA8L2tleT48L2ZvcmVpZ24ta2V5cz48cmVmLXR5cGUgbmFt
ZT0iSm91cm5hbCBBcnRpY2xlIj4xNzwvcmVmLXR5cGU+PGNvbnRyaWJ1dG9ycz48YXV0aG9ycz48
YXV0aG9yPktvdmFuZWN6LCBJLjwvYXV0aG9yPjxhdXRob3I+Uml2ZXJhLCBTLjwvYXV0aG9yPjxh
dXRob3I+Tm9sYXpjbywgRy48L2F1dGhvcj48YXV0aG9yPlZlcm5ldCwgRC48L2F1dGhvcj48YXV0
aG9yPlNlZ3VyYSwgRC48L2F1dGhvcj48YXV0aG9yPkdoYXJpYiwgUy48L2F1dGhvcj48YXV0aG9y
PlJhamZlciwgSi48L2F1dGhvcj48YXV0aG9yPkdvbnphbGV6LUNhZGF2aWQsIE4uIEYuPC9hdXRo
b3I+PC9hdXRob3JzPjwvY29udHJpYnV0b3JzPjxhdXRoLWFkZHJlc3M+RGVwYXJ0bWVudCBvZiBT
dXJnZXJ5LCBEaXZpc2lvbiBvZiBVcm9sb2d5LCBMb3MgQW5nZWxlcyBCaW9tZWRpY2FsIFJlc2Vh
cmNoIEluc3RpdHV0ZSAoTEFCaW9NZWQpIGF0IEhhcmJvci1VQ0xBIE1lZGljYWwgQ2VudGVyLCBU
b3JyYW5jZSwgQ0EsIFVTQS48L2F1dGgtYWRkcmVzcz48dGl0bGVzPjx0aXRsZT5TZXBhcmF0ZSBv
ciBjb21iaW5lZCB0cmVhdG1lbnRzIHdpdGggZGFpbHkgc2lsZGVuYWZpbCwgbW9sc2lkb21pbmUs
IG9yIG11c2NsZS1kZXJpdmVkIHN0ZW0gY2VsbHMgcHJldmVudCBlcmVjdGlsZSBkeXNmdW5jdGlv
biBpbiBhIHJhdCBtb2RlbCBvZiBjYXZlcm5vc2FsIG5lcnZlIGRhbWFnZTwvdGl0bGU+PHNlY29u
ZGFyeS10aXRsZT5KIFNleCBNZWQ8L3NlY29uZGFyeS10aXRsZT48YWx0LXRpdGxlPlRoZSBqb3Vy
bmFsIG9mIHNleHVhbCBtZWRpY2luZTwvYWx0LXRpdGxlPjwvdGl0bGVzPjxwZXJpb2RpY2FsPjxm
dWxsLXRpdGxlPkogU2V4IE1lZDwvZnVsbC10aXRsZT48YWJici0xPkogU2V4IE1lZDwvYWJici0x
PjwvcGVyaW9kaWNhbD48cGFnZXM+MjgxNC0yODI2PC9wYWdlcz48dm9sdW1lPjk8L3ZvbHVtZT48
bnVtYmVyPjExPC9udW1iZXI+PGtleXdvcmRzPjxrZXl3b3JkPkFuaW1hbHM8L2tleXdvcmQ+PGtl
eXdvcmQ+Q29tYmluZWQgTW9kYWxpdHkgVGhlcmFweTwva2V5d29yZD48a2V5d29yZD5JbXBvdGVu
Y2UsIFZhc2N1bG9nZW5pYy8qcGh5c2lvcGF0aG9sb2d5LypwcmV2ZW50aW9uICZhbXA7IGNvbnRy
b2w8L2tleXdvcmQ+PGtleXdvcmQ+TWFsZTwva2V5d29yZD48a2V5d29yZD5NaWNlPC9rZXl3b3Jk
PjxrZXl3b3JkPk1vbHNpZG9taW5lLypwaGFybWFjb2xvZ3k8L2tleXdvcmQ+PGtleXdvcmQ+Kk11
c2NsZSBEZW5lcnZhdGlvbjwva2V5d29yZD48a2V5d29yZD5NdXNjbGUgRmliZXJzLCBTa2VsZXRh
bC8qdHJhbnNwbGFudGF0aW9uPC9rZXl3b3JkPjxrZXl3b3JkPlBlbmlsZSBFcmVjdGlvbi9kcnVn
IGVmZmVjdHMvcGh5c2lvbG9neTwva2V5d29yZD48a2V5d29yZD5QZW5pcy8qaW5uZXJ2YXRpb248
L2tleXdvcmQ+PGtleXdvcmQ+UGlwZXJhemluZXMvKnBoYXJtYWNvbG9neTwva2V5d29yZD48a2V5
d29yZD5QdXJpbmVzL3BoYXJtYWNvbG9neTwva2V5d29yZD48a2V5d29yZD5SYXRzPC9rZXl3b3Jk
PjxrZXl3b3JkPlJhdHMsIEluYnJlZCBGMzQ0PC9rZXl3b3JkPjxrZXl3b3JkPipTdGVtIENlbGwg
VHJhbnNwbGFudGF0aW9uPC9rZXl3b3JkPjxrZXl3b3JkPlN1bGZvbmVzLypwaGFybWFjb2xvZ3k8
L2tleXdvcmQ+PGtleXdvcmQ+VmFzb2RpbGF0b3IgQWdlbnRzLypwaGFybWFjb2xvZ3k8L2tleXdv
cmQ+PC9rZXl3b3Jkcz48ZGF0ZXM+PHllYXI+MjAxMjwveWVhcj48cHViLWRhdGVzPjxkYXRlPk5v
djwvZGF0ZT48L3B1Yi1kYXRlcz48L2RhdGVzPjxpc2JuPjE3NDMtNjEwOSAoRWxlY3Ryb25pYykm
I3hEOzE3NDMtNjA5NSAoTGlua2luZyk8L2lzYm4+PGFjY2Vzc2lvbi1udW0+MjI5NzQxMzE8L2Fj
Y2Vzc2lvbi1udW0+PHVybHM+PHJlbGF0ZWQtdXJscz48dXJsPmh0dHA6Ly93d3cubmNiaS5ubG0u
bmloLmdvdi9wdWJtZWQvMjI5NzQxMzE8L3VybD48L3JlbGF0ZWQtdXJscz48L3VybHM+PGN1c3Rv
bTI+MzQ4NTQxMDwvY3VzdG9tMj48ZWxlY3Ryb25pYy1yZXNvdXJjZS1udW0+MTAuMTExMS9qLjE3
NDMtNjEwOS4yMDEyLjAyOTEzLng8L2VsZWN0cm9uaWMtcmVzb3VyY2UtbnVtPjwvcmVjb3JkPjwv
Q2l0ZT48L0VuZE5vdGU+
</w:fldData>
        </w:fldChar>
      </w:r>
      <w:r w:rsidR="00FB4658" w:rsidRPr="002B7B6E">
        <w:rPr>
          <w:rFonts w:ascii="Book Antiqua" w:hAnsi="Book Antiqua"/>
          <w:szCs w:val="24"/>
        </w:rPr>
        <w:instrText xml:space="preserve"> ADDIN EN.CITE </w:instrText>
      </w:r>
      <w:r w:rsidR="00FB4658" w:rsidRPr="002B7B6E">
        <w:rPr>
          <w:rFonts w:ascii="Book Antiqua" w:hAnsi="Book Antiqua"/>
          <w:szCs w:val="24"/>
        </w:rPr>
        <w:fldChar w:fldCharType="begin">
          <w:fldData xml:space="preserve">PEVuZE5vdGU+PENpdGU+PEF1dGhvcj5Lb3ZhbmVjejwvQXV0aG9yPjxZZWFyPjIwMTI8L1llYXI+
PFJlY051bT44MDwvUmVjTnVtPjxEaXNwbGF5VGV4dD48c3R5bGUgZmFjZT0ic3VwZXJzY3JpcHQi
Pls3Nl08L3N0eWxlPjwvRGlzcGxheVRleHQ+PHJlY29yZD48cmVjLW51bWJlcj44MDwvcmVjLW51
bWJlcj48Zm9yZWlnbi1rZXlzPjxrZXkgYXBwPSJFTiIgZGItaWQ9Ino1MDl2YWZ4ajB2eHA0ZTI1
ZWQ1YWVlMHgyenpmd3Z4OXdkZiI+ODA8L2tleT48L2ZvcmVpZ24ta2V5cz48cmVmLXR5cGUgbmFt
ZT0iSm91cm5hbCBBcnRpY2xlIj4xNzwvcmVmLXR5cGU+PGNvbnRyaWJ1dG9ycz48YXV0aG9ycz48
YXV0aG9yPktvdmFuZWN6LCBJLjwvYXV0aG9yPjxhdXRob3I+Uml2ZXJhLCBTLjwvYXV0aG9yPjxh
dXRob3I+Tm9sYXpjbywgRy48L2F1dGhvcj48YXV0aG9yPlZlcm5ldCwgRC48L2F1dGhvcj48YXV0
aG9yPlNlZ3VyYSwgRC48L2F1dGhvcj48YXV0aG9yPkdoYXJpYiwgUy48L2F1dGhvcj48YXV0aG9y
PlJhamZlciwgSi48L2F1dGhvcj48YXV0aG9yPkdvbnphbGV6LUNhZGF2aWQsIE4uIEYuPC9hdXRo
b3I+PC9hdXRob3JzPjwvY29udHJpYnV0b3JzPjxhdXRoLWFkZHJlc3M+RGVwYXJ0bWVudCBvZiBT
dXJnZXJ5LCBEaXZpc2lvbiBvZiBVcm9sb2d5LCBMb3MgQW5nZWxlcyBCaW9tZWRpY2FsIFJlc2Vh
cmNoIEluc3RpdHV0ZSAoTEFCaW9NZWQpIGF0IEhhcmJvci1VQ0xBIE1lZGljYWwgQ2VudGVyLCBU
b3JyYW5jZSwgQ0EsIFVTQS48L2F1dGgtYWRkcmVzcz48dGl0bGVzPjx0aXRsZT5TZXBhcmF0ZSBv
ciBjb21iaW5lZCB0cmVhdG1lbnRzIHdpdGggZGFpbHkgc2lsZGVuYWZpbCwgbW9sc2lkb21pbmUs
IG9yIG11c2NsZS1kZXJpdmVkIHN0ZW0gY2VsbHMgcHJldmVudCBlcmVjdGlsZSBkeXNmdW5jdGlv
biBpbiBhIHJhdCBtb2RlbCBvZiBjYXZlcm5vc2FsIG5lcnZlIGRhbWFnZTwvdGl0bGU+PHNlY29u
ZGFyeS10aXRsZT5KIFNleCBNZWQ8L3NlY29uZGFyeS10aXRsZT48YWx0LXRpdGxlPlRoZSBqb3Vy
bmFsIG9mIHNleHVhbCBtZWRpY2luZTwvYWx0LXRpdGxlPjwvdGl0bGVzPjxwZXJpb2RpY2FsPjxm
dWxsLXRpdGxlPkogU2V4IE1lZDwvZnVsbC10aXRsZT48YWJici0xPkogU2V4IE1lZDwvYWJici0x
PjwvcGVyaW9kaWNhbD48cGFnZXM+MjgxNC0yODI2PC9wYWdlcz48dm9sdW1lPjk8L3ZvbHVtZT48
bnVtYmVyPjExPC9udW1iZXI+PGtleXdvcmRzPjxrZXl3b3JkPkFuaW1hbHM8L2tleXdvcmQ+PGtl
eXdvcmQ+Q29tYmluZWQgTW9kYWxpdHkgVGhlcmFweTwva2V5d29yZD48a2V5d29yZD5JbXBvdGVu
Y2UsIFZhc2N1bG9nZW5pYy8qcGh5c2lvcGF0aG9sb2d5LypwcmV2ZW50aW9uICZhbXA7IGNvbnRy
b2w8L2tleXdvcmQ+PGtleXdvcmQ+TWFsZTwva2V5d29yZD48a2V5d29yZD5NaWNlPC9rZXl3b3Jk
PjxrZXl3b3JkPk1vbHNpZG9taW5lLypwaGFybWFjb2xvZ3k8L2tleXdvcmQ+PGtleXdvcmQ+Kk11
c2NsZSBEZW5lcnZhdGlvbjwva2V5d29yZD48a2V5d29yZD5NdXNjbGUgRmliZXJzLCBTa2VsZXRh
bC8qdHJhbnNwbGFudGF0aW9uPC9rZXl3b3JkPjxrZXl3b3JkPlBlbmlsZSBFcmVjdGlvbi9kcnVn
IGVmZmVjdHMvcGh5c2lvbG9neTwva2V5d29yZD48a2V5d29yZD5QZW5pcy8qaW5uZXJ2YXRpb248
L2tleXdvcmQ+PGtleXdvcmQ+UGlwZXJhemluZXMvKnBoYXJtYWNvbG9neTwva2V5d29yZD48a2V5
d29yZD5QdXJpbmVzL3BoYXJtYWNvbG9neTwva2V5d29yZD48a2V5d29yZD5SYXRzPC9rZXl3b3Jk
PjxrZXl3b3JkPlJhdHMsIEluYnJlZCBGMzQ0PC9rZXl3b3JkPjxrZXl3b3JkPipTdGVtIENlbGwg
VHJhbnNwbGFudGF0aW9uPC9rZXl3b3JkPjxrZXl3b3JkPlN1bGZvbmVzLypwaGFybWFjb2xvZ3k8
L2tleXdvcmQ+PGtleXdvcmQ+VmFzb2RpbGF0b3IgQWdlbnRzLypwaGFybWFjb2xvZ3k8L2tleXdv
cmQ+PC9rZXl3b3Jkcz48ZGF0ZXM+PHllYXI+MjAxMjwveWVhcj48cHViLWRhdGVzPjxkYXRlPk5v
djwvZGF0ZT48L3B1Yi1kYXRlcz48L2RhdGVzPjxpc2JuPjE3NDMtNjEwOSAoRWxlY3Ryb25pYykm
I3hEOzE3NDMtNjA5NSAoTGlua2luZyk8L2lzYm4+PGFjY2Vzc2lvbi1udW0+MjI5NzQxMzE8L2Fj
Y2Vzc2lvbi1udW0+PHVybHM+PHJlbGF0ZWQtdXJscz48dXJsPmh0dHA6Ly93d3cubmNiaS5ubG0u
bmloLmdvdi9wdWJtZWQvMjI5NzQxMzE8L3VybD48L3JlbGF0ZWQtdXJscz48L3VybHM+PGN1c3Rv
bTI+MzQ4NTQxMDwvY3VzdG9tMj48ZWxlY3Ryb25pYy1yZXNvdXJjZS1udW0+MTAuMTExMS9qLjE3
NDMtNjEwOS4yMDEyLjAyOTEzLng8L2VsZWN0cm9uaWMtcmVzb3VyY2UtbnVtPjwvcmVjb3JkPjwv
Q2l0ZT48L0VuZE5vdGU+
</w:fldData>
        </w:fldChar>
      </w:r>
      <w:r w:rsidR="00FB4658" w:rsidRPr="002B7B6E">
        <w:rPr>
          <w:rFonts w:ascii="Book Antiqua" w:hAnsi="Book Antiqua"/>
          <w:szCs w:val="24"/>
        </w:rPr>
        <w:instrText xml:space="preserve"> ADDIN EN.CITE.DATA </w:instrText>
      </w:r>
      <w:r w:rsidR="00FB4658" w:rsidRPr="002B7B6E">
        <w:rPr>
          <w:rFonts w:ascii="Book Antiqua" w:hAnsi="Book Antiqua"/>
          <w:szCs w:val="24"/>
        </w:rPr>
      </w:r>
      <w:r w:rsidR="00FB4658" w:rsidRPr="002B7B6E">
        <w:rPr>
          <w:rFonts w:ascii="Book Antiqua" w:hAnsi="Book Antiqua"/>
          <w:szCs w:val="24"/>
        </w:rPr>
        <w:fldChar w:fldCharType="end"/>
      </w:r>
      <w:r w:rsidR="00FB4658" w:rsidRPr="002B7B6E">
        <w:rPr>
          <w:rFonts w:ascii="Book Antiqua" w:hAnsi="Book Antiqua"/>
          <w:szCs w:val="24"/>
        </w:rPr>
      </w:r>
      <w:r w:rsidR="00FB4658" w:rsidRPr="002B7B6E">
        <w:rPr>
          <w:rFonts w:ascii="Book Antiqua" w:hAnsi="Book Antiqua"/>
          <w:szCs w:val="24"/>
        </w:rPr>
        <w:fldChar w:fldCharType="separate"/>
      </w:r>
      <w:r w:rsidR="00FB4658" w:rsidRPr="002B7B6E">
        <w:rPr>
          <w:rFonts w:ascii="Book Antiqua" w:hAnsi="Book Antiqua"/>
          <w:noProof/>
          <w:szCs w:val="24"/>
          <w:vertAlign w:val="superscript"/>
        </w:rPr>
        <w:t>[</w:t>
      </w:r>
      <w:hyperlink w:anchor="_ENREF_76" w:tooltip="Kovanecz, 2012 #80" w:history="1">
        <w:r w:rsidR="005633BC" w:rsidRPr="002B7B6E">
          <w:rPr>
            <w:rFonts w:ascii="Book Antiqua" w:hAnsi="Book Antiqua"/>
            <w:noProof/>
            <w:szCs w:val="24"/>
            <w:vertAlign w:val="superscript"/>
          </w:rPr>
          <w:t>76</w:t>
        </w:r>
      </w:hyperlink>
      <w:r w:rsidR="00FB4658" w:rsidRPr="002B7B6E">
        <w:rPr>
          <w:rFonts w:ascii="Book Antiqua" w:hAnsi="Book Antiqua"/>
          <w:noProof/>
          <w:szCs w:val="24"/>
          <w:vertAlign w:val="superscript"/>
        </w:rPr>
        <w:t>]</w:t>
      </w:r>
      <w:r w:rsidR="00FB4658" w:rsidRPr="002B7B6E">
        <w:rPr>
          <w:rFonts w:ascii="Book Antiqua" w:hAnsi="Book Antiqua"/>
          <w:szCs w:val="24"/>
        </w:rPr>
        <w:fldChar w:fldCharType="end"/>
      </w:r>
      <w:r w:rsidR="00076440" w:rsidRPr="002B7B6E">
        <w:rPr>
          <w:rFonts w:ascii="Book Antiqua" w:hAnsi="Book Antiqua"/>
          <w:szCs w:val="24"/>
        </w:rPr>
        <w:t>.</w:t>
      </w:r>
      <w:r w:rsidR="00FB4658" w:rsidRPr="002B7B6E">
        <w:rPr>
          <w:rFonts w:ascii="Book Antiqua" w:hAnsi="Book Antiqua"/>
          <w:szCs w:val="24"/>
        </w:rPr>
        <w:t xml:space="preserve"> </w:t>
      </w:r>
      <w:r w:rsidR="00337CEE" w:rsidRPr="002B7B6E">
        <w:rPr>
          <w:rFonts w:ascii="Book Antiqua" w:hAnsi="Book Antiqua"/>
          <w:snapToGrid w:val="0"/>
          <w:kern w:val="0"/>
          <w:szCs w:val="24"/>
        </w:rPr>
        <w:t>In summary</w:t>
      </w:r>
      <w:r w:rsidR="001246B6" w:rsidRPr="002B7B6E">
        <w:rPr>
          <w:rFonts w:ascii="Book Antiqua" w:hAnsi="Book Antiqua"/>
          <w:szCs w:val="24"/>
        </w:rPr>
        <w:t xml:space="preserve">, MDSCs seem to be useful for </w:t>
      </w:r>
      <w:r w:rsidR="00010E4D" w:rsidRPr="002B7B6E">
        <w:rPr>
          <w:rFonts w:ascii="Book Antiqua" w:hAnsi="Book Antiqua"/>
          <w:szCs w:val="24"/>
        </w:rPr>
        <w:t xml:space="preserve">the </w:t>
      </w:r>
      <w:r w:rsidR="001246B6" w:rsidRPr="002B7B6E">
        <w:rPr>
          <w:rFonts w:ascii="Book Antiqua" w:hAnsi="Book Antiqua"/>
          <w:szCs w:val="24"/>
        </w:rPr>
        <w:t>treatment of ED. However, because harvesting MDSCs from the skeletal mu</w:t>
      </w:r>
      <w:r w:rsidR="005C5B81" w:rsidRPr="002B7B6E">
        <w:rPr>
          <w:rFonts w:ascii="Book Antiqua" w:hAnsi="Book Antiqua"/>
          <w:szCs w:val="24"/>
        </w:rPr>
        <w:t xml:space="preserve">scle is relatively </w:t>
      </w:r>
      <w:r w:rsidR="002D0C20" w:rsidRPr="002B7B6E">
        <w:rPr>
          <w:rFonts w:ascii="Book Antiqua" w:hAnsi="Book Antiqua"/>
          <w:szCs w:val="24"/>
        </w:rPr>
        <w:t xml:space="preserve">more </w:t>
      </w:r>
      <w:r w:rsidR="005C5B81" w:rsidRPr="002B7B6E">
        <w:rPr>
          <w:rFonts w:ascii="Book Antiqua" w:hAnsi="Book Antiqua"/>
          <w:szCs w:val="24"/>
        </w:rPr>
        <w:t xml:space="preserve">invasive </w:t>
      </w:r>
      <w:r w:rsidR="002D0C20" w:rsidRPr="002B7B6E">
        <w:rPr>
          <w:rFonts w:ascii="Book Antiqua" w:hAnsi="Book Antiqua"/>
          <w:szCs w:val="24"/>
        </w:rPr>
        <w:t>than</w:t>
      </w:r>
      <w:r w:rsidR="001246B6" w:rsidRPr="002B7B6E">
        <w:rPr>
          <w:rFonts w:ascii="Book Antiqua" w:hAnsi="Book Antiqua"/>
          <w:szCs w:val="24"/>
        </w:rPr>
        <w:t xml:space="preserve"> </w:t>
      </w:r>
      <w:r w:rsidR="00010E4D" w:rsidRPr="002B7B6E">
        <w:rPr>
          <w:rFonts w:ascii="Book Antiqua" w:hAnsi="Book Antiqua"/>
          <w:szCs w:val="24"/>
        </w:rPr>
        <w:t xml:space="preserve">the collection of ADSCs, </w:t>
      </w:r>
      <w:r w:rsidR="00010E4D" w:rsidRPr="002B7B6E">
        <w:rPr>
          <w:rFonts w:ascii="Book Antiqua" w:hAnsi="Book Antiqua"/>
          <w:snapToGrid w:val="0"/>
          <w:kern w:val="0"/>
          <w:szCs w:val="24"/>
        </w:rPr>
        <w:t>the beneficial</w:t>
      </w:r>
      <w:r w:rsidR="001246B6" w:rsidRPr="002B7B6E">
        <w:rPr>
          <w:rFonts w:ascii="Book Antiqua" w:hAnsi="Book Antiqua"/>
          <w:szCs w:val="24"/>
        </w:rPr>
        <w:t xml:space="preserve"> characteristics of MDSCs compared with ADSCs should be </w:t>
      </w:r>
      <w:r w:rsidR="00520497" w:rsidRPr="002B7B6E">
        <w:rPr>
          <w:rFonts w:ascii="Book Antiqua" w:hAnsi="Book Antiqua"/>
          <w:szCs w:val="24"/>
        </w:rPr>
        <w:t>clar</w:t>
      </w:r>
      <w:r w:rsidR="00010E4D" w:rsidRPr="002B7B6E">
        <w:rPr>
          <w:rFonts w:ascii="Book Antiqua" w:hAnsi="Book Antiqua"/>
          <w:szCs w:val="24"/>
        </w:rPr>
        <w:t xml:space="preserve">ified before </w:t>
      </w:r>
      <w:r w:rsidR="00010E4D" w:rsidRPr="002B7B6E">
        <w:rPr>
          <w:rFonts w:ascii="Book Antiqua" w:hAnsi="Book Antiqua"/>
          <w:snapToGrid w:val="0"/>
          <w:kern w:val="0"/>
          <w:szCs w:val="24"/>
        </w:rPr>
        <w:t>introducing them</w:t>
      </w:r>
      <w:r w:rsidR="00520497" w:rsidRPr="002B7B6E">
        <w:rPr>
          <w:rFonts w:ascii="Book Antiqua" w:hAnsi="Book Antiqua"/>
          <w:szCs w:val="24"/>
        </w:rPr>
        <w:t xml:space="preserve"> </w:t>
      </w:r>
      <w:r w:rsidR="00554CC5" w:rsidRPr="002B7B6E">
        <w:rPr>
          <w:rFonts w:ascii="Book Antiqua" w:hAnsi="Book Antiqua"/>
          <w:szCs w:val="24"/>
        </w:rPr>
        <w:t>to clinical application</w:t>
      </w:r>
      <w:r w:rsidR="00520497" w:rsidRPr="002B7B6E">
        <w:rPr>
          <w:rFonts w:ascii="Book Antiqua" w:hAnsi="Book Antiqua"/>
          <w:szCs w:val="24"/>
        </w:rPr>
        <w:t>.</w:t>
      </w:r>
    </w:p>
    <w:p w14:paraId="12CAAB49" w14:textId="77777777" w:rsidR="003C256E" w:rsidRPr="002B7B6E" w:rsidRDefault="003C256E" w:rsidP="002B7B6E">
      <w:pPr>
        <w:spacing w:line="360" w:lineRule="auto"/>
        <w:rPr>
          <w:rFonts w:ascii="Book Antiqua" w:eastAsia="宋体" w:hAnsi="Book Antiqua"/>
          <w:szCs w:val="24"/>
          <w:lang w:eastAsia="zh-CN"/>
        </w:rPr>
      </w:pPr>
    </w:p>
    <w:p w14:paraId="19CA838D" w14:textId="0419C64C" w:rsidR="00AC2401" w:rsidRPr="002B7B6E" w:rsidRDefault="00012CE8" w:rsidP="002B7B6E">
      <w:pPr>
        <w:spacing w:line="360" w:lineRule="auto"/>
        <w:rPr>
          <w:rFonts w:ascii="Book Antiqua" w:hAnsi="Book Antiqua"/>
          <w:b/>
          <w:i/>
          <w:szCs w:val="24"/>
        </w:rPr>
      </w:pPr>
      <w:r w:rsidRPr="002B7B6E">
        <w:rPr>
          <w:rFonts w:ascii="Book Antiqua" w:hAnsi="Book Antiqua"/>
          <w:b/>
          <w:i/>
          <w:szCs w:val="24"/>
        </w:rPr>
        <w:t xml:space="preserve">Umbilical cord blood stem cells </w:t>
      </w:r>
    </w:p>
    <w:p w14:paraId="27E54576" w14:textId="54153C98" w:rsidR="004120EF" w:rsidRPr="002B7B6E" w:rsidRDefault="003C256E" w:rsidP="002B7B6E">
      <w:pPr>
        <w:spacing w:line="360" w:lineRule="auto"/>
        <w:rPr>
          <w:rFonts w:ascii="Book Antiqua" w:eastAsia="宋体" w:hAnsi="Book Antiqua" w:cstheme="majorHAnsi"/>
          <w:szCs w:val="24"/>
          <w:lang w:eastAsia="zh-CN"/>
        </w:rPr>
      </w:pPr>
      <w:r w:rsidRPr="002B7B6E">
        <w:rPr>
          <w:rFonts w:ascii="Book Antiqua" w:hAnsi="Book Antiqua"/>
          <w:szCs w:val="24"/>
        </w:rPr>
        <w:t xml:space="preserve">Umbilical cord blood stem cells </w:t>
      </w:r>
      <w:r w:rsidRPr="002B7B6E">
        <w:rPr>
          <w:rFonts w:ascii="Book Antiqua" w:eastAsia="宋体" w:hAnsi="Book Antiqua"/>
          <w:b/>
          <w:szCs w:val="24"/>
          <w:lang w:eastAsia="zh-CN"/>
        </w:rPr>
        <w:t>(</w:t>
      </w:r>
      <w:r w:rsidR="004120EF" w:rsidRPr="002B7B6E">
        <w:rPr>
          <w:rFonts w:ascii="Book Antiqua" w:hAnsi="Book Antiqua" w:cstheme="majorHAnsi"/>
          <w:szCs w:val="24"/>
        </w:rPr>
        <w:t>UCBSCs</w:t>
      </w:r>
      <w:r w:rsidRPr="002B7B6E">
        <w:rPr>
          <w:rFonts w:ascii="Book Antiqua" w:eastAsia="宋体" w:hAnsi="Book Antiqua" w:cstheme="majorHAnsi"/>
          <w:szCs w:val="24"/>
          <w:lang w:eastAsia="zh-CN"/>
        </w:rPr>
        <w:t>)</w:t>
      </w:r>
      <w:r w:rsidR="004120EF" w:rsidRPr="002B7B6E">
        <w:rPr>
          <w:rFonts w:ascii="Book Antiqua" w:hAnsi="Book Antiqua" w:cstheme="majorHAnsi"/>
          <w:szCs w:val="24"/>
        </w:rPr>
        <w:t xml:space="preserve"> are an attractive type of stem cells in that they are youngest stem cells among a variety of ASCs. Because they are young, they have less possibility to have DNA damage than other ASCs</w:t>
      </w:r>
      <w:r w:rsidR="00196E03" w:rsidRPr="002B7B6E">
        <w:rPr>
          <w:rFonts w:ascii="Book Antiqua" w:hAnsi="Book Antiqua" w:cstheme="majorHAnsi"/>
          <w:szCs w:val="24"/>
        </w:rPr>
        <w:fldChar w:fldCharType="begin">
          <w:fldData xml:space="preserve">PEVuZE5vdGU+PENpdGU+PEF1dGhvcj5SdWJlPC9BdXRob3I+PFllYXI+MjAxMTwvWWVhcj48UmVj
TnVtPjgxPC9SZWNOdW0+PERpc3BsYXlUZXh0PjxzdHlsZSBmYWNlPSJzdXBlcnNjcmlwdCI+Wzc3
LDc4XTwvc3R5bGU+PC9EaXNwbGF5VGV4dD48cmVjb3JkPjxyZWMtbnVtYmVyPjgxPC9yZWMtbnVt
YmVyPjxmb3JlaWduLWtleXM+PGtleSBhcHA9IkVOIiBkYi1pZD0iejUwOXZhZnhqMHZ4cDRlMjVl
ZDVhZWUweDJ6emZ3dng5d2RmIj44MTwva2V5PjwvZm9yZWlnbi1rZXlzPjxyZWYtdHlwZSBuYW1l
PSJKb3VybmFsIEFydGljbGUiPjE3PC9yZWYtdHlwZT48Y29udHJpYnV0b3JzPjxhdXRob3JzPjxh
dXRob3I+UnViZSwgQy4gRS48L2F1dGhvcj48YXV0aG9yPkZyaWNrZSwgQS48L2F1dGhvcj48YXV0
aG9yPldpZG1hbm4sIFQuIEEuPC9hdXRob3I+PGF1dGhvcj5GdXJzdCwgVC48L2F1dGhvcj48YXV0
aG9yPk1hZHJ5LCBILjwvYXV0aG9yPjxhdXRob3I+UGZyZXVuZHNjaHVoLCBNLjwvYXV0aG9yPjxh
dXRob3I+UnViZSwgQy48L2F1dGhvcj48L2F1dGhvcnM+PC9jb250cmlidXRvcnM+PGF1dGgtYWRk
cmVzcz5EZXBhcnRtZW50IG9mIFJhZGlhdGlvbiBPbmNvbG9neSwgU2FhcmxhbmQgVW5pdmVyc2l0
eSwgSG9tYnVyZy9TYWFyLCBHZXJtYW55LiBjbGF1ZGlhLnJ1ZWJlQHVrcy5ldTwvYXV0aC1hZGRy
ZXNzPjx0aXRsZXM+PHRpdGxlPkFjY3VtdWxhdGlvbiBvZiBETkEgZGFtYWdlIGluIGhlbWF0b3Bv
aWV0aWMgc3RlbSBhbmQgcHJvZ2VuaXRvciBjZWxscyBkdXJpbmcgaHVtYW4gYWdpbmc8L3RpdGxl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IG9uZTwvYWJici0xPjwvYWx0LXBlcmlvZGljYWw+PHBhZ2VzPmUxNzQ4NzwvcGFnZXM+PHZvbHVt
ZT42PC92b2x1bWU+PG51bWJlcj4zPC9udW1iZXI+PGtleXdvcmRzPjxrZXl3b3JkPkFkb2xlc2Nl
bnQ8L2tleXdvcmQ+PGtleXdvcmQ+QWR1bHQ8L2tleXdvcmQ+PGtleXdvcmQ+QWdlZDwva2V5d29y
ZD48a2V5d29yZD5BZ2VkLCA4MCBhbmQgb3Zlcjwva2V5d29yZD48a2V5d29yZD5BZ2luZy8qbWV0
YWJvbGlzbTwva2V5d29yZD48a2V5d29yZD5ETkEgQnJlYWtzLCBEb3VibGUtU3RyYW5kZWQ8L2tl
eXdvcmQ+PGtleXdvcmQ+KkROQSBEYW1hZ2U8L2tleXdvcmQ+PGtleXdvcmQ+RE5BIFJlcGFpcjwv
a2V5d29yZD48a2V5d29yZD5IZWFsdGg8L2tleXdvcmQ+PGtleXdvcmQ+SGVtYXRvcG9pZXRpYyBT
dGVtIENlbGxzL2N5dG9sb2d5LyptZXRhYm9saXNtPC9rZXl3b3JkPjxrZXl3b3JkPkhpc3RvbmVz
L21ldGFib2xpc208L2tleXdvcmQ+PGtleXdvcmQ+SHVtYW5zPC9rZXl3b3JkPjxrZXl3b3JkPk1p
ZGRsZSBBZ2VkPC9rZXl3b3JkPjxrZXl3b3JkPlRlbG9tZXJlL21ldGFib2xpc208L2tleXdvcmQ+
PGtleXdvcmQ+WW91bmcgQWR1bHQ8L2tleXdvcmQ+PC9rZXl3b3Jkcz48ZGF0ZXM+PHllYXI+MjAx
MTwveWVhcj48L2RhdGVzPjxpc2JuPjE5MzItNjIwMyAoRWxlY3Ryb25pYykmI3hEOzE5MzItNjIw
MyAoTGlua2luZyk8L2lzYm4+PGFjY2Vzc2lvbi1udW0+MjE0MDgxNzU8L2FjY2Vzc2lvbi1udW0+
PHVybHM+PHJlbGF0ZWQtdXJscz48dXJsPmh0dHA6Ly93d3cubmNiaS5ubG0ubmloLmdvdi9wdWJt
ZWQvMjE0MDgxNzU8L3VybD48L3JlbGF0ZWQtdXJscz48L3VybHM+PGN1c3RvbTI+MzA0OTc4MDwv
Y3VzdG9tMj48ZWxlY3Ryb25pYy1yZXNvdXJjZS1udW0+MTAuMTM3MS9qb3VybmFsLnBvbmUuMDAx
NzQ4NzwvZWxlY3Ryb25pYy1yZXNvdXJjZS1udW0+PC9yZWNvcmQ+PC9DaXRlPjxDaXRlPjxBdXRo
b3I+U2NodWxlcjwvQXV0aG9yPjxZZWFyPjIwMTM8L1llYXI+PFJlY051bT44MjwvUmVjTnVtPjxy
ZWNvcmQ+PHJlYy1udW1iZXI+ODI8L3JlYy1udW1iZXI+PGZvcmVpZ24ta2V5cz48a2V5IGFwcD0i
RU4iIGRiLWlkPSJ6NTA5dmFmeGowdnhwNGUyNWVkNWFlZTB4Mnp6Znd2eDl3ZGYiPjgyPC9rZXk+
PC9mb3JlaWduLWtleXM+PHJlZi10eXBlIG5hbWU9IkpvdXJuYWwgQXJ0aWNsZSI+MTc8L3JlZi10
eXBlPjxjb250cmlidXRvcnM+PGF1dGhvcnM+PGF1dGhvcj5TY2h1bGVyLCBOLjwvYXV0aG9yPjxh
dXRob3I+UnViZSwgQy4gRS48L2F1dGhvcj48L2F1dGhvcnM+PC9jb250cmlidXRvcnM+PGF1dGgt
YWRkcmVzcz5EZXBhcnRtZW50IG9mIFJhZGlhdGlvbiBPbmNvbG9neSwgU2FhcmxhbmQgVW5pdmVy
c2l0eSwgSG9tYnVyZy9TYWFyLCBHZXJtYW55LjwvYXV0aC1hZGRyZXNzPjx0aXRsZXM+PHRpdGxl
PkFjY3VtdWxhdGlvbiBvZiBETkEgZGFtYWdlLWluZHVjZWQgY2hyb21hdGluIGFsdGVyYXRpb25z
IGluIHRpc3N1ZS1zcGVjaWZpYyBzdGVtIGNlbGxzOiB0aGUgZHJpdmluZyBmb3JjZSBvZiBhZ2lu
Zz88L3RpdGxlPjxzZWNvbmRhcnktdGl0bGU+UExvUyBPbmU8L3NlY29uZGFyeS10aXRsZT48YWx0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YnItMT5QbG9TIG9uZTwvYWJici0xPjwvYWx0LXBlcmlvZGljYWw+PHBhZ2VzPmU2MzkzMjwvcGFn
ZXM+PHZvbHVtZT44PC92b2x1bWU+PG51bWJlcj41PC9udW1iZXI+PGtleXdvcmRzPjxrZXl3b3Jk
PkFnaW5nLypwaHlzaW9sb2d5PC9rZXl3b3JkPjxrZXl3b3JkPkFuaW1hbHM8L2tleXdvcmQ+PGtl
eXdvcmQ+Q2hyb21hdGluLypwYXRob2xvZ3k8L2tleXdvcmQ+PGtleXdvcmQ+RE5BIERhbWFnZS8q
cGh5c2lvbG9neTwva2V5d29yZD48a2V5d29yZD5FcGlnZW5lc2lzLCBHZW5ldGljLypwaHlzaW9s
b2d5PC9rZXl3b3JkPjxrZXl3b3JkPkZsb3cgQ3l0b21ldHJ5PC9rZXl3b3JkPjxrZXl3b3JkPkdl
bmV0aWMgTWFya2Vycy9nZW5ldGljczwva2V5d29yZD48a2V5d29yZD5IYWlyIEZvbGxpY2xlL2N5
dG9sb2d5PC9rZXl3b3JkPjxrZXl3b3JkPkltbXVub2hpc3RvY2hlbWlzdHJ5PC9rZXl3b3JkPjxr
ZXl3b3JkPkludHJhY2VsbHVsYXIgU2lnbmFsaW5nIFBlcHRpZGVzIGFuZCBQcm90ZWlucy9nZW5l
dGljczwva2V5d29yZD48a2V5d29yZD5NaWNlPC9rZXl3b3JkPjxrZXl3b3JkPk1pY3Jvc2NvcHks
IEVsZWN0cm9uPC9rZXl3b3JkPjxrZXl3b3JkPlN0ZW0gQ2VsbHMvKnBhdGhvbG9neTwva2V5d29y
ZD48a2V5d29yZD5UZWxvbWVyZS9nZW5ldGljczwva2V5d29yZD48L2tleXdvcmRzPjxkYXRlcz48
eWVhcj4yMDEzPC95ZWFyPjwvZGF0ZXM+PGlzYm4+MTkzMi02MjAzIChFbGVjdHJvbmljKSYjeEQ7
MTkzMi02MjAzIChMaW5raW5nKTwvaXNibj48YWNjZXNzaW9uLW51bT4yMzY5MTExOTwvYWNjZXNz
aW9uLW51bT48dXJscz48cmVsYXRlZC11cmxzPjx1cmw+aHR0cDovL3d3dy5uY2JpLm5sbS5uaWgu
Z292L3B1Ym1lZC8yMzY5MTExOTwvdXJsPjwvcmVsYXRlZC11cmxzPjwvdXJscz48Y3VzdG9tMj4z
NjU2ODc5PC9jdXN0b20yPjxlbGVjdHJvbmljLXJlc291cmNlLW51bT4xMC4xMzcxL2pvdXJuYWwu
cG9uZS4wMDYzOTMyPC9lbGVjdHJvbmljLXJlc291cmNlLW51bT48L3JlY29yZD48L0NpdGU+PC9F
bmROb3RlPn==
</w:fldData>
        </w:fldChar>
      </w:r>
      <w:r w:rsidR="00BA4A41" w:rsidRPr="002B7B6E">
        <w:rPr>
          <w:rFonts w:ascii="Book Antiqua" w:hAnsi="Book Antiqua" w:cstheme="majorHAnsi"/>
          <w:szCs w:val="24"/>
        </w:rPr>
        <w:instrText xml:space="preserve"> ADDIN EN.CITE </w:instrText>
      </w:r>
      <w:r w:rsidR="00BA4A41" w:rsidRPr="002B7B6E">
        <w:rPr>
          <w:rFonts w:ascii="Book Antiqua" w:hAnsi="Book Antiqua" w:cstheme="majorHAnsi"/>
          <w:szCs w:val="24"/>
        </w:rPr>
        <w:fldChar w:fldCharType="begin">
          <w:fldData xml:space="preserve">PEVuZE5vdGU+PENpdGU+PEF1dGhvcj5SdWJlPC9BdXRob3I+PFllYXI+MjAxMTwvWWVhcj48UmVj
TnVtPjgxPC9SZWNOdW0+PERpc3BsYXlUZXh0PjxzdHlsZSBmYWNlPSJzdXBlcnNjcmlwdCI+Wzc3
LDc4XTwvc3R5bGU+PC9EaXNwbGF5VGV4dD48cmVjb3JkPjxyZWMtbnVtYmVyPjgxPC9yZWMtbnVt
YmVyPjxmb3JlaWduLWtleXM+PGtleSBhcHA9IkVOIiBkYi1pZD0iejUwOXZhZnhqMHZ4cDRlMjVl
ZDVhZWUweDJ6emZ3dng5d2RmIj44MTwva2V5PjwvZm9yZWlnbi1rZXlzPjxyZWYtdHlwZSBuYW1l
PSJKb3VybmFsIEFydGljbGUiPjE3PC9yZWYtdHlwZT48Y29udHJpYnV0b3JzPjxhdXRob3JzPjxh
dXRob3I+UnViZSwgQy4gRS48L2F1dGhvcj48YXV0aG9yPkZyaWNrZSwgQS48L2F1dGhvcj48YXV0
aG9yPldpZG1hbm4sIFQuIEEuPC9hdXRob3I+PGF1dGhvcj5GdXJzdCwgVC48L2F1dGhvcj48YXV0
aG9yPk1hZHJ5LCBILjwvYXV0aG9yPjxhdXRob3I+UGZyZXVuZHNjaHVoLCBNLjwvYXV0aG9yPjxh
dXRob3I+UnViZSwgQy48L2F1dGhvcj48L2F1dGhvcnM+PC9jb250cmlidXRvcnM+PGF1dGgtYWRk
cmVzcz5EZXBhcnRtZW50IG9mIFJhZGlhdGlvbiBPbmNvbG9neSwgU2FhcmxhbmQgVW5pdmVyc2l0
eSwgSG9tYnVyZy9TYWFyLCBHZXJtYW55LiBjbGF1ZGlhLnJ1ZWJlQHVrcy5ldTwvYXV0aC1hZGRy
ZXNzPjx0aXRsZXM+PHRpdGxlPkFjY3VtdWxhdGlvbiBvZiBETkEgZGFtYWdlIGluIGhlbWF0b3Bv
aWV0aWMgc3RlbSBhbmQgcHJvZ2VuaXRvciBjZWxscyBkdXJpbmcgaHVtYW4gYWdpbmc8L3RpdGxl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IG9uZTwvYWJici0xPjwvYWx0LXBlcmlvZGljYWw+PHBhZ2VzPmUxNzQ4NzwvcGFnZXM+PHZvbHVt
ZT42PC92b2x1bWU+PG51bWJlcj4zPC9udW1iZXI+PGtleXdvcmRzPjxrZXl3b3JkPkFkb2xlc2Nl
bnQ8L2tleXdvcmQ+PGtleXdvcmQ+QWR1bHQ8L2tleXdvcmQ+PGtleXdvcmQ+QWdlZDwva2V5d29y
ZD48a2V5d29yZD5BZ2VkLCA4MCBhbmQgb3Zlcjwva2V5d29yZD48a2V5d29yZD5BZ2luZy8qbWV0
YWJvbGlzbTwva2V5d29yZD48a2V5d29yZD5ETkEgQnJlYWtzLCBEb3VibGUtU3RyYW5kZWQ8L2tl
eXdvcmQ+PGtleXdvcmQ+KkROQSBEYW1hZ2U8L2tleXdvcmQ+PGtleXdvcmQ+RE5BIFJlcGFpcjwv
a2V5d29yZD48a2V5d29yZD5IZWFsdGg8L2tleXdvcmQ+PGtleXdvcmQ+SGVtYXRvcG9pZXRpYyBT
dGVtIENlbGxzL2N5dG9sb2d5LyptZXRhYm9saXNtPC9rZXl3b3JkPjxrZXl3b3JkPkhpc3RvbmVz
L21ldGFib2xpc208L2tleXdvcmQ+PGtleXdvcmQ+SHVtYW5zPC9rZXl3b3JkPjxrZXl3b3JkPk1p
ZGRsZSBBZ2VkPC9rZXl3b3JkPjxrZXl3b3JkPlRlbG9tZXJlL21ldGFib2xpc208L2tleXdvcmQ+
PGtleXdvcmQ+WW91bmcgQWR1bHQ8L2tleXdvcmQ+PC9rZXl3b3Jkcz48ZGF0ZXM+PHllYXI+MjAx
MTwveWVhcj48L2RhdGVzPjxpc2JuPjE5MzItNjIwMyAoRWxlY3Ryb25pYykmI3hEOzE5MzItNjIw
MyAoTGlua2luZyk8L2lzYm4+PGFjY2Vzc2lvbi1udW0+MjE0MDgxNzU8L2FjY2Vzc2lvbi1udW0+
PHVybHM+PHJlbGF0ZWQtdXJscz48dXJsPmh0dHA6Ly93d3cubmNiaS5ubG0ubmloLmdvdi9wdWJt
ZWQvMjE0MDgxNzU8L3VybD48L3JlbGF0ZWQtdXJscz48L3VybHM+PGN1c3RvbTI+MzA0OTc4MDwv
Y3VzdG9tMj48ZWxlY3Ryb25pYy1yZXNvdXJjZS1udW0+MTAuMTM3MS9qb3VybmFsLnBvbmUuMDAx
NzQ4NzwvZWxlY3Ryb25pYy1yZXNvdXJjZS1udW0+PC9yZWNvcmQ+PC9DaXRlPjxDaXRlPjxBdXRo
b3I+U2NodWxlcjwvQXV0aG9yPjxZZWFyPjIwMTM8L1llYXI+PFJlY051bT44MjwvUmVjTnVtPjxy
ZWNvcmQ+PHJlYy1udW1iZXI+ODI8L3JlYy1udW1iZXI+PGZvcmVpZ24ta2V5cz48a2V5IGFwcD0i
RU4iIGRiLWlkPSJ6NTA5dmFmeGowdnhwNGUyNWVkNWFlZTB4Mnp6Znd2eDl3ZGYiPjgyPC9rZXk+
PC9mb3JlaWduLWtleXM+PHJlZi10eXBlIG5hbWU9IkpvdXJuYWwgQXJ0aWNsZSI+MTc8L3JlZi10
eXBlPjxjb250cmlidXRvcnM+PGF1dGhvcnM+PGF1dGhvcj5TY2h1bGVyLCBOLjwvYXV0aG9yPjxh
dXRob3I+UnViZSwgQy4gRS48L2F1dGhvcj48L2F1dGhvcnM+PC9jb250cmlidXRvcnM+PGF1dGgt
YWRkcmVzcz5EZXBhcnRtZW50IG9mIFJhZGlhdGlvbiBPbmNvbG9neSwgU2FhcmxhbmQgVW5pdmVy
c2l0eSwgSG9tYnVyZy9TYWFyLCBHZXJtYW55LjwvYXV0aC1hZGRyZXNzPjx0aXRsZXM+PHRpdGxl
PkFjY3VtdWxhdGlvbiBvZiBETkEgZGFtYWdlLWluZHVjZWQgY2hyb21hdGluIGFsdGVyYXRpb25z
IGluIHRpc3N1ZS1zcGVjaWZpYyBzdGVtIGNlbGxzOiB0aGUgZHJpdmluZyBmb3JjZSBvZiBhZ2lu
Zz88L3RpdGxlPjxzZWNvbmRhcnktdGl0bGU+UExvUyBPbmU8L3NlY29uZGFyeS10aXRsZT48YWx0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YnItMT5QbG9TIG9uZTwvYWJici0xPjwvYWx0LXBlcmlvZGljYWw+PHBhZ2VzPmU2MzkzMjwvcGFn
ZXM+PHZvbHVtZT44PC92b2x1bWU+PG51bWJlcj41PC9udW1iZXI+PGtleXdvcmRzPjxrZXl3b3Jk
PkFnaW5nLypwaHlzaW9sb2d5PC9rZXl3b3JkPjxrZXl3b3JkPkFuaW1hbHM8L2tleXdvcmQ+PGtl
eXdvcmQ+Q2hyb21hdGluLypwYXRob2xvZ3k8L2tleXdvcmQ+PGtleXdvcmQ+RE5BIERhbWFnZS8q
cGh5c2lvbG9neTwva2V5d29yZD48a2V5d29yZD5FcGlnZW5lc2lzLCBHZW5ldGljLypwaHlzaW9s
b2d5PC9rZXl3b3JkPjxrZXl3b3JkPkZsb3cgQ3l0b21ldHJ5PC9rZXl3b3JkPjxrZXl3b3JkPkdl
bmV0aWMgTWFya2Vycy9nZW5ldGljczwva2V5d29yZD48a2V5d29yZD5IYWlyIEZvbGxpY2xlL2N5
dG9sb2d5PC9rZXl3b3JkPjxrZXl3b3JkPkltbXVub2hpc3RvY2hlbWlzdHJ5PC9rZXl3b3JkPjxr
ZXl3b3JkPkludHJhY2VsbHVsYXIgU2lnbmFsaW5nIFBlcHRpZGVzIGFuZCBQcm90ZWlucy9nZW5l
dGljczwva2V5d29yZD48a2V5d29yZD5NaWNlPC9rZXl3b3JkPjxrZXl3b3JkPk1pY3Jvc2NvcHks
IEVsZWN0cm9uPC9rZXl3b3JkPjxrZXl3b3JkPlN0ZW0gQ2VsbHMvKnBhdGhvbG9neTwva2V5d29y
ZD48a2V5d29yZD5UZWxvbWVyZS9nZW5ldGljczwva2V5d29yZD48L2tleXdvcmRzPjxkYXRlcz48
eWVhcj4yMDEzPC95ZWFyPjwvZGF0ZXM+PGlzYm4+MTkzMi02MjAzIChFbGVjdHJvbmljKSYjeEQ7
MTkzMi02MjAzIChMaW5raW5nKTwvaXNibj48YWNjZXNzaW9uLW51bT4yMzY5MTExOTwvYWNjZXNz
aW9uLW51bT48dXJscz48cmVsYXRlZC11cmxzPjx1cmw+aHR0cDovL3d3dy5uY2JpLm5sbS5uaWgu
Z292L3B1Ym1lZC8yMzY5MTExOTwvdXJsPjwvcmVsYXRlZC11cmxzPjwvdXJscz48Y3VzdG9tMj4z
NjU2ODc5PC9jdXN0b20yPjxlbGVjdHJvbmljLXJlc291cmNlLW51bT4xMC4xMzcxL2pvdXJuYWwu
cG9uZS4wMDYzOTMyPC9lbGVjdHJvbmljLXJlc291cmNlLW51bT48L3JlY29yZD48L0NpdGU+PC9F
bmROb3RlPn==
</w:fldData>
        </w:fldChar>
      </w:r>
      <w:r w:rsidR="00BA4A41" w:rsidRPr="002B7B6E">
        <w:rPr>
          <w:rFonts w:ascii="Book Antiqua" w:hAnsi="Book Antiqua" w:cstheme="majorHAnsi"/>
          <w:szCs w:val="24"/>
        </w:rPr>
        <w:instrText xml:space="preserve"> ADDIN EN.CITE.DATA </w:instrText>
      </w:r>
      <w:r w:rsidR="00BA4A41" w:rsidRPr="002B7B6E">
        <w:rPr>
          <w:rFonts w:ascii="Book Antiqua" w:hAnsi="Book Antiqua" w:cstheme="majorHAnsi"/>
          <w:szCs w:val="24"/>
        </w:rPr>
      </w:r>
      <w:r w:rsidR="00BA4A41" w:rsidRPr="002B7B6E">
        <w:rPr>
          <w:rFonts w:ascii="Book Antiqua" w:hAnsi="Book Antiqua" w:cstheme="majorHAnsi"/>
          <w:szCs w:val="24"/>
        </w:rPr>
        <w:fldChar w:fldCharType="end"/>
      </w:r>
      <w:r w:rsidR="00196E03" w:rsidRPr="002B7B6E">
        <w:rPr>
          <w:rFonts w:ascii="Book Antiqua" w:hAnsi="Book Antiqua" w:cstheme="majorHAnsi"/>
          <w:szCs w:val="24"/>
        </w:rPr>
      </w:r>
      <w:r w:rsidR="00196E03" w:rsidRPr="002B7B6E">
        <w:rPr>
          <w:rFonts w:ascii="Book Antiqua" w:hAnsi="Book Antiqua" w:cstheme="majorHAnsi"/>
          <w:szCs w:val="24"/>
        </w:rPr>
        <w:fldChar w:fldCharType="separate"/>
      </w:r>
      <w:r w:rsidR="00BA4A41" w:rsidRPr="002B7B6E">
        <w:rPr>
          <w:rFonts w:ascii="Book Antiqua" w:hAnsi="Book Antiqua" w:cstheme="majorHAnsi"/>
          <w:noProof/>
          <w:szCs w:val="24"/>
          <w:vertAlign w:val="superscript"/>
        </w:rPr>
        <w:t>[</w:t>
      </w:r>
      <w:hyperlink w:anchor="_ENREF_77" w:tooltip="Rube, 2011 #81" w:history="1">
        <w:r w:rsidR="005633BC" w:rsidRPr="002B7B6E">
          <w:rPr>
            <w:rFonts w:ascii="Book Antiqua" w:hAnsi="Book Antiqua" w:cstheme="majorHAnsi"/>
            <w:noProof/>
            <w:szCs w:val="24"/>
            <w:vertAlign w:val="superscript"/>
          </w:rPr>
          <w:t>77</w:t>
        </w:r>
      </w:hyperlink>
      <w:r w:rsidR="00BA4A41" w:rsidRPr="002B7B6E">
        <w:rPr>
          <w:rFonts w:ascii="Book Antiqua" w:hAnsi="Book Antiqua" w:cstheme="majorHAnsi"/>
          <w:noProof/>
          <w:szCs w:val="24"/>
          <w:vertAlign w:val="superscript"/>
        </w:rPr>
        <w:t>,</w:t>
      </w:r>
      <w:hyperlink w:anchor="_ENREF_78" w:tooltip="Schuler, 2013 #82" w:history="1">
        <w:r w:rsidR="005633BC" w:rsidRPr="002B7B6E">
          <w:rPr>
            <w:rFonts w:ascii="Book Antiqua" w:hAnsi="Book Antiqua" w:cstheme="majorHAnsi"/>
            <w:noProof/>
            <w:szCs w:val="24"/>
            <w:vertAlign w:val="superscript"/>
          </w:rPr>
          <w:t>78</w:t>
        </w:r>
      </w:hyperlink>
      <w:r w:rsidR="00BA4A41" w:rsidRPr="002B7B6E">
        <w:rPr>
          <w:rFonts w:ascii="Book Antiqua" w:hAnsi="Book Antiqua" w:cstheme="majorHAnsi"/>
          <w:noProof/>
          <w:szCs w:val="24"/>
          <w:vertAlign w:val="superscript"/>
        </w:rPr>
        <w:t>]</w:t>
      </w:r>
      <w:r w:rsidR="00196E03" w:rsidRPr="002B7B6E">
        <w:rPr>
          <w:rFonts w:ascii="Book Antiqua" w:hAnsi="Book Antiqua" w:cstheme="majorHAnsi"/>
          <w:szCs w:val="24"/>
        </w:rPr>
        <w:fldChar w:fldCharType="end"/>
      </w:r>
      <w:r w:rsidR="004120EF" w:rsidRPr="002B7B6E">
        <w:rPr>
          <w:rFonts w:ascii="Book Antiqua" w:hAnsi="Book Antiqua" w:cstheme="majorHAnsi"/>
          <w:szCs w:val="24"/>
        </w:rPr>
        <w:t xml:space="preserve">. </w:t>
      </w:r>
      <w:proofErr w:type="spellStart"/>
      <w:r w:rsidR="00853AD7" w:rsidRPr="002B7B6E">
        <w:rPr>
          <w:rFonts w:ascii="Book Antiqua" w:hAnsi="Book Antiqua" w:cstheme="majorHAnsi"/>
          <w:szCs w:val="24"/>
        </w:rPr>
        <w:t>Bahk</w:t>
      </w:r>
      <w:proofErr w:type="spellEnd"/>
      <w:r w:rsidR="00853AD7" w:rsidRPr="002B7B6E">
        <w:rPr>
          <w:rFonts w:ascii="Book Antiqua" w:hAnsi="Book Antiqua" w:cstheme="majorHAnsi"/>
          <w:szCs w:val="24"/>
        </w:rPr>
        <w:t xml:space="preserve"> </w:t>
      </w:r>
      <w:r w:rsidR="0033779B" w:rsidRPr="002B7B6E">
        <w:rPr>
          <w:rFonts w:ascii="Book Antiqua" w:hAnsi="Book Antiqua" w:cstheme="majorHAnsi"/>
          <w:i/>
          <w:szCs w:val="24"/>
        </w:rPr>
        <w:t>et al</w:t>
      </w:r>
      <w:r w:rsidR="00847D4A" w:rsidRPr="002B7B6E">
        <w:rPr>
          <w:rFonts w:ascii="Book Antiqua" w:hAnsi="Book Antiqua" w:cstheme="majorHAnsi"/>
          <w:szCs w:val="24"/>
        </w:rPr>
        <w:fldChar w:fldCharType="begin">
          <w:fldData xml:space="preserve">PEVuZE5vdGU+PENpdGU+PEF1dGhvcj5CYWhrPC9BdXRob3I+PFllYXI+MjAxMDwvWWVhcj48UmVj
TnVtPjgzPC9SZWNOdW0+PERpc3BsYXlUZXh0PjxzdHlsZSBmYWNlPSJzdXBlcnNjcmlwdCI+Wzc5
XTwvc3R5bGU+PC9EaXNwbGF5VGV4dD48cmVjb3JkPjxyZWMtbnVtYmVyPjgzPC9yZWMtbnVtYmVy
Pjxmb3JlaWduLWtleXM+PGtleSBhcHA9IkVOIiBkYi1pZD0iejUwOXZhZnhqMHZ4cDRlMjVlZDVh
ZWUweDJ6emZ3dng5d2RmIj44Mzwva2V5PjwvZm9yZWlnbi1rZXlzPjxyZWYtdHlwZSBuYW1lPSJK
b3VybmFsIEFydGljbGUiPjE3PC9yZWYtdHlwZT48Y29udHJpYnV0b3JzPjxhdXRob3JzPjxhdXRo
b3I+QmFoaywgSi4gWS48L2F1dGhvcj48YXV0aG9yPkp1bmcsIEouIEguPC9hdXRob3I+PGF1dGhv
cj5IYW4sIEguPC9hdXRob3I+PGF1dGhvcj5NaW4sIFMuIEsuPC9hdXRob3I+PGF1dGhvcj5MZWUs
IFkuIFMuPC9hdXRob3I+PC9hdXRob3JzPjwvY29udHJpYnV0b3JzPjxhdXRoLWFkZHJlc3M+R3ll
b25nc2FuZyBOYXRpb25hbCBVbml2ZXJzaXR5IE1lZGljYWwgR3JhZHVhdGUgU2Nob29sLCBKaW5q
dSwgS29yZWEuIGp5YmFoa0BoYW5tYWlsLm5ldDwvYXV0aC1hZGRyZXNzPjx0aXRsZXM+PHRpdGxl
PlRyZWF0bWVudCBvZiBkaWFiZXRpYyBpbXBvdGVuY2Ugd2l0aCB1bWJpbGljYWwgY29yZCBibG9v
ZCBzdGVtIGNlbGwgaW50cmFjYXZlcm5vc2FsIHRyYW5zcGxhbnQ6IHByZWxpbWluYXJ5IHJlcG9y
dCBvZiA3IGNhc2VzPC90aXRsZT48c2Vjb25kYXJ5LXRpdGxlPkV4cCBDbGluIFRyYW5zcGxhbnQ8
L3NlY29uZGFyeS10aXRsZT48YWx0LXRpdGxlPkV4cGVyaW1lbnRhbCBhbmQgY2xpbmljYWwgdHJh
bnNwbGFudGF0aW9uIDogb2ZmaWNpYWwgam91cm5hbCBvZiB0aGUgTWlkZGxlIEVhc3QgU29jaWV0
eSBmb3IgT3JnYW4gVHJhbnNwbGFudGF0aW9uPC9hbHQtdGl0bGU+PC90aXRsZXM+PHBlcmlvZGlj
YWw+PGZ1bGwtdGl0bGU+RXhwIENsaW4gVHJhbnNwbGFudDwvZnVsbC10aXRsZT48YWJici0xPkV4
cGVyaW1lbnRhbCBhbmQgY2xpbmljYWwgdHJhbnNwbGFudGF0aW9uIDogb2ZmaWNpYWwgam91cm5h
bCBvZiB0aGUgTWlkZGxlIEVhc3QgU29jaWV0eSBmb3IgT3JnYW4gVHJhbnNwbGFudGF0aW9uPC9h
YmJyLTE+PC9wZXJpb2RpY2FsPjxhbHQtcGVyaW9kaWNhbD48ZnVsbC10aXRsZT5FeHAgQ2xpbiBU
cmFuc3BsYW50PC9mdWxsLXRpdGxlPjxhYmJyLTE+RXhwZXJpbWVudGFsIGFuZCBjbGluaWNhbCB0
cmFuc3BsYW50YXRpb24gOiBvZmZpY2lhbCBqb3VybmFsIG9mIHRoZSBNaWRkbGUgRWFzdCBTb2Np
ZXR5IGZvciBPcmdhbiBUcmFuc3BsYW50YXRpb248L2FiYnItMT48L2FsdC1wZXJpb2RpY2FsPjxw
YWdlcz4xNTAtMTYwPC9wYWdlcz48dm9sdW1lPjg8L3ZvbHVtZT48bnVtYmVyPjI8L251bWJlcj48
a2V5d29yZHM+PGtleXdvcmQ+QWdlZDwva2V5d29yZD48a2V5d29yZD5BZ2VkLCA4MCBhbmQgb3Zl
cjwva2V5d29yZD48a2V5d29yZD5CbG9vZCBHbHVjb3NlL21ldGFib2xpc208L2tleXdvcmQ+PGtl
eXdvcmQ+KkNvcmQgQmxvb2QgU3RlbSBDZWxsIFRyYW5zcGxhbnRhdGlvbjwva2V5d29yZD48a2V5
d29yZD5EaWFiZXRlcyBNZWxsaXR1cywgVHlwZSAyL2Jsb29kL2NvbXBsaWNhdGlvbnMvcGh5c2lv
cGF0aG9sb2d5LypzdXJnZXJ5PC9rZXl3b3JkPjxrZXl3b3JkPkVyZWN0aWxlIER5c2Z1bmN0aW9u
L2V0aW9sb2d5L3BoeXNpb3BhdGhvbG9neS8qc3VyZ2VyeTwva2V5d29yZD48a2V5d29yZD5IZW1v
Z2xvYmluIEEsIEdseWNvc3lsYXRlZC9tZXRhYm9saXNtPC9rZXl3b3JkPjxrZXl3b3JkPkh1bWFu
czwva2V5d29yZD48a2V5d29yZD5IeXBvZ2x5Y2VtaWMgQWdlbnRzL3RoZXJhcGV1dGljIHVzZTwv
a2V5d29yZD48a2V5d29yZD5MaWJpZG88L2tleXdvcmQ+PGtleXdvcmQ+TWFsZTwva2V5d29yZD48
a2V5d29yZD5NaWRkbGUgQWdlZDwva2V5d29yZD48a2V5d29yZD4qUGVuaWxlIEVyZWN0aW9uL2Ry
dWcgZWZmZWN0czwva2V5d29yZD48a2V5d29yZD5QZW5pbGUgSW1wbGFudGF0aW9uPC9rZXl3b3Jk
PjxrZXl3b3JkPlBob3NwaG9kaWVzdGVyYXNlIDUgSW5oaWJpdG9yczwva2V5d29yZD48a2V5d29y
ZD5QaG9zcGhvZGllc3RlcmFzZSBJbmhpYml0b3JzL2FkbWluaXN0cmF0aW9uICZhbXA7IGRvc2Fn
ZTwva2V5d29yZD48a2V5d29yZD5QaWxvdCBQcm9qZWN0czwva2V5d29yZD48a2V5d29yZD5SZWNv
dmVyeSBvZiBGdW5jdGlvbjwva2V5d29yZD48a2V5d29yZD5SZW9wZXJhdGlvbjwva2V5d29yZD48
a2V5d29yZD5SZXB1YmxpYyBvZiBLb3JlYTwva2V5d29yZD48a2V5d29yZD5UaW1lIEZhY3RvcnM8
L2tleXdvcmQ+PGtleXdvcmQ+VHJlYXRtZW50IE91dGNvbWU8L2tleXdvcmQ+PC9rZXl3b3Jkcz48
ZGF0ZXM+PHllYXI+MjAxMDwveWVhcj48cHViLWRhdGVzPjxkYXRlPkp1bjwvZGF0ZT48L3B1Yi1k
YXRlcz48L2RhdGVzPjxpc2JuPjIxNDYtODQyNyAoRWxlY3Ryb25pYykmI3hEOzEzMDQtMDg1NSAo
TGlua2luZyk8L2lzYm4+PGFjY2Vzc2lvbi1udW0+MjA1NjUzNzM8L2FjY2Vzc2lvbi1udW0+PHVy
bHM+PHJlbGF0ZWQtdXJscz48dXJsPmh0dHA6Ly93d3cubmNiaS5ubG0ubmloLmdvdi9wdWJtZWQv
MjA1NjUzNzM8L3VybD48L3JlbGF0ZWQtdXJscz48L3VybHM+PC9yZWNvcmQ+PC9DaXRlPjwvRW5k
Tm90ZT5=
</w:fldData>
        </w:fldChar>
      </w:r>
      <w:r w:rsidR="00847D4A" w:rsidRPr="002B7B6E">
        <w:rPr>
          <w:rFonts w:ascii="Book Antiqua" w:hAnsi="Book Antiqua" w:cstheme="majorHAnsi"/>
          <w:szCs w:val="24"/>
        </w:rPr>
        <w:instrText xml:space="preserve"> ADDIN EN.CITE </w:instrText>
      </w:r>
      <w:r w:rsidR="00847D4A" w:rsidRPr="002B7B6E">
        <w:rPr>
          <w:rFonts w:ascii="Book Antiqua" w:hAnsi="Book Antiqua" w:cstheme="majorHAnsi"/>
          <w:szCs w:val="24"/>
        </w:rPr>
        <w:fldChar w:fldCharType="begin">
          <w:fldData xml:space="preserve">PEVuZE5vdGU+PENpdGU+PEF1dGhvcj5CYWhrPC9BdXRob3I+PFllYXI+MjAxMDwvWWVhcj48UmVj
TnVtPjgzPC9SZWNOdW0+PERpc3BsYXlUZXh0PjxzdHlsZSBmYWNlPSJzdXBlcnNjcmlwdCI+Wzc5
XTwvc3R5bGU+PC9EaXNwbGF5VGV4dD48cmVjb3JkPjxyZWMtbnVtYmVyPjgzPC9yZWMtbnVtYmVy
Pjxmb3JlaWduLWtleXM+PGtleSBhcHA9IkVOIiBkYi1pZD0iejUwOXZhZnhqMHZ4cDRlMjVlZDVh
ZWUweDJ6emZ3dng5d2RmIj44Mzwva2V5PjwvZm9yZWlnbi1rZXlzPjxyZWYtdHlwZSBuYW1lPSJK
b3VybmFsIEFydGljbGUiPjE3PC9yZWYtdHlwZT48Y29udHJpYnV0b3JzPjxhdXRob3JzPjxhdXRo
b3I+QmFoaywgSi4gWS48L2F1dGhvcj48YXV0aG9yPkp1bmcsIEouIEguPC9hdXRob3I+PGF1dGhv
cj5IYW4sIEguPC9hdXRob3I+PGF1dGhvcj5NaW4sIFMuIEsuPC9hdXRob3I+PGF1dGhvcj5MZWUs
IFkuIFMuPC9hdXRob3I+PC9hdXRob3JzPjwvY29udHJpYnV0b3JzPjxhdXRoLWFkZHJlc3M+R3ll
b25nc2FuZyBOYXRpb25hbCBVbml2ZXJzaXR5IE1lZGljYWwgR3JhZHVhdGUgU2Nob29sLCBKaW5q
dSwgS29yZWEuIGp5YmFoa0BoYW5tYWlsLm5ldDwvYXV0aC1hZGRyZXNzPjx0aXRsZXM+PHRpdGxl
PlRyZWF0bWVudCBvZiBkaWFiZXRpYyBpbXBvdGVuY2Ugd2l0aCB1bWJpbGljYWwgY29yZCBibG9v
ZCBzdGVtIGNlbGwgaW50cmFjYXZlcm5vc2FsIHRyYW5zcGxhbnQ6IHByZWxpbWluYXJ5IHJlcG9y
dCBvZiA3IGNhc2VzPC90aXRsZT48c2Vjb25kYXJ5LXRpdGxlPkV4cCBDbGluIFRyYW5zcGxhbnQ8
L3NlY29uZGFyeS10aXRsZT48YWx0LXRpdGxlPkV4cGVyaW1lbnRhbCBhbmQgY2xpbmljYWwgdHJh
bnNwbGFudGF0aW9uIDogb2ZmaWNpYWwgam91cm5hbCBvZiB0aGUgTWlkZGxlIEVhc3QgU29jaWV0
eSBmb3IgT3JnYW4gVHJhbnNwbGFudGF0aW9uPC9hbHQtdGl0bGU+PC90aXRsZXM+PHBlcmlvZGlj
YWw+PGZ1bGwtdGl0bGU+RXhwIENsaW4gVHJhbnNwbGFudDwvZnVsbC10aXRsZT48YWJici0xPkV4
cGVyaW1lbnRhbCBhbmQgY2xpbmljYWwgdHJhbnNwbGFudGF0aW9uIDogb2ZmaWNpYWwgam91cm5h
bCBvZiB0aGUgTWlkZGxlIEVhc3QgU29jaWV0eSBmb3IgT3JnYW4gVHJhbnNwbGFudGF0aW9uPC9h
YmJyLTE+PC9wZXJpb2RpY2FsPjxhbHQtcGVyaW9kaWNhbD48ZnVsbC10aXRsZT5FeHAgQ2xpbiBU
cmFuc3BsYW50PC9mdWxsLXRpdGxlPjxhYmJyLTE+RXhwZXJpbWVudGFsIGFuZCBjbGluaWNhbCB0
cmFuc3BsYW50YXRpb24gOiBvZmZpY2lhbCBqb3VybmFsIG9mIHRoZSBNaWRkbGUgRWFzdCBTb2Np
ZXR5IGZvciBPcmdhbiBUcmFuc3BsYW50YXRpb248L2FiYnItMT48L2FsdC1wZXJpb2RpY2FsPjxw
YWdlcz4xNTAtMTYwPC9wYWdlcz48dm9sdW1lPjg8L3ZvbHVtZT48bnVtYmVyPjI8L251bWJlcj48
a2V5d29yZHM+PGtleXdvcmQ+QWdlZDwva2V5d29yZD48a2V5d29yZD5BZ2VkLCA4MCBhbmQgb3Zl
cjwva2V5d29yZD48a2V5d29yZD5CbG9vZCBHbHVjb3NlL21ldGFib2xpc208L2tleXdvcmQ+PGtl
eXdvcmQ+KkNvcmQgQmxvb2QgU3RlbSBDZWxsIFRyYW5zcGxhbnRhdGlvbjwva2V5d29yZD48a2V5
d29yZD5EaWFiZXRlcyBNZWxsaXR1cywgVHlwZSAyL2Jsb29kL2NvbXBsaWNhdGlvbnMvcGh5c2lv
cGF0aG9sb2d5LypzdXJnZXJ5PC9rZXl3b3JkPjxrZXl3b3JkPkVyZWN0aWxlIER5c2Z1bmN0aW9u
L2V0aW9sb2d5L3BoeXNpb3BhdGhvbG9neS8qc3VyZ2VyeTwva2V5d29yZD48a2V5d29yZD5IZW1v
Z2xvYmluIEEsIEdseWNvc3lsYXRlZC9tZXRhYm9saXNtPC9rZXl3b3JkPjxrZXl3b3JkPkh1bWFu
czwva2V5d29yZD48a2V5d29yZD5IeXBvZ2x5Y2VtaWMgQWdlbnRzL3RoZXJhcGV1dGljIHVzZTwv
a2V5d29yZD48a2V5d29yZD5MaWJpZG88L2tleXdvcmQ+PGtleXdvcmQ+TWFsZTwva2V5d29yZD48
a2V5d29yZD5NaWRkbGUgQWdlZDwva2V5d29yZD48a2V5d29yZD4qUGVuaWxlIEVyZWN0aW9uL2Ry
dWcgZWZmZWN0czwva2V5d29yZD48a2V5d29yZD5QZW5pbGUgSW1wbGFudGF0aW9uPC9rZXl3b3Jk
PjxrZXl3b3JkPlBob3NwaG9kaWVzdGVyYXNlIDUgSW5oaWJpdG9yczwva2V5d29yZD48a2V5d29y
ZD5QaG9zcGhvZGllc3RlcmFzZSBJbmhpYml0b3JzL2FkbWluaXN0cmF0aW9uICZhbXA7IGRvc2Fn
ZTwva2V5d29yZD48a2V5d29yZD5QaWxvdCBQcm9qZWN0czwva2V5d29yZD48a2V5d29yZD5SZWNv
dmVyeSBvZiBGdW5jdGlvbjwva2V5d29yZD48a2V5d29yZD5SZW9wZXJhdGlvbjwva2V5d29yZD48
a2V5d29yZD5SZXB1YmxpYyBvZiBLb3JlYTwva2V5d29yZD48a2V5d29yZD5UaW1lIEZhY3RvcnM8
L2tleXdvcmQ+PGtleXdvcmQ+VHJlYXRtZW50IE91dGNvbWU8L2tleXdvcmQ+PC9rZXl3b3Jkcz48
ZGF0ZXM+PHllYXI+MjAxMDwveWVhcj48cHViLWRhdGVzPjxkYXRlPkp1bjwvZGF0ZT48L3B1Yi1k
YXRlcz48L2RhdGVzPjxpc2JuPjIxNDYtODQyNyAoRWxlY3Ryb25pYykmI3hEOzEzMDQtMDg1NSAo
TGlua2luZyk8L2lzYm4+PGFjY2Vzc2lvbi1udW0+MjA1NjUzNzM8L2FjY2Vzc2lvbi1udW0+PHVy
bHM+PHJlbGF0ZWQtdXJscz48dXJsPmh0dHA6Ly93d3cubmNiaS5ubG0ubmloLmdvdi9wdWJtZWQv
MjA1NjUzNzM8L3VybD48L3JlbGF0ZWQtdXJscz48L3VybHM+PC9yZWNvcmQ+PC9DaXRlPjwvRW5k
Tm90ZT5=
</w:fldData>
        </w:fldChar>
      </w:r>
      <w:r w:rsidR="00847D4A" w:rsidRPr="002B7B6E">
        <w:rPr>
          <w:rFonts w:ascii="Book Antiqua" w:hAnsi="Book Antiqua" w:cstheme="majorHAnsi"/>
          <w:szCs w:val="24"/>
        </w:rPr>
        <w:instrText xml:space="preserve"> ADDIN EN.CITE.DATA </w:instrText>
      </w:r>
      <w:r w:rsidR="00847D4A" w:rsidRPr="002B7B6E">
        <w:rPr>
          <w:rFonts w:ascii="Book Antiqua" w:hAnsi="Book Antiqua" w:cstheme="majorHAnsi"/>
          <w:szCs w:val="24"/>
        </w:rPr>
      </w:r>
      <w:r w:rsidR="00847D4A" w:rsidRPr="002B7B6E">
        <w:rPr>
          <w:rFonts w:ascii="Book Antiqua" w:hAnsi="Book Antiqua" w:cstheme="majorHAnsi"/>
          <w:szCs w:val="24"/>
        </w:rPr>
        <w:fldChar w:fldCharType="end"/>
      </w:r>
      <w:r w:rsidR="00847D4A" w:rsidRPr="002B7B6E">
        <w:rPr>
          <w:rFonts w:ascii="Book Antiqua" w:hAnsi="Book Antiqua" w:cstheme="majorHAnsi"/>
          <w:szCs w:val="24"/>
        </w:rPr>
      </w:r>
      <w:r w:rsidR="00847D4A" w:rsidRPr="002B7B6E">
        <w:rPr>
          <w:rFonts w:ascii="Book Antiqua" w:hAnsi="Book Antiqua" w:cstheme="majorHAnsi"/>
          <w:szCs w:val="24"/>
        </w:rPr>
        <w:fldChar w:fldCharType="separate"/>
      </w:r>
      <w:r w:rsidR="00847D4A" w:rsidRPr="002B7B6E">
        <w:rPr>
          <w:rFonts w:ascii="Book Antiqua" w:hAnsi="Book Antiqua" w:cstheme="majorHAnsi"/>
          <w:noProof/>
          <w:szCs w:val="24"/>
          <w:vertAlign w:val="superscript"/>
        </w:rPr>
        <w:t>[</w:t>
      </w:r>
      <w:hyperlink w:anchor="_ENREF_79" w:tooltip="Bahk, 2010 #83" w:history="1">
        <w:r w:rsidR="00847D4A" w:rsidRPr="002B7B6E">
          <w:rPr>
            <w:rFonts w:ascii="Book Antiqua" w:hAnsi="Book Antiqua" w:cstheme="majorHAnsi"/>
            <w:noProof/>
            <w:szCs w:val="24"/>
            <w:vertAlign w:val="superscript"/>
          </w:rPr>
          <w:t>79</w:t>
        </w:r>
      </w:hyperlink>
      <w:r w:rsidR="00847D4A" w:rsidRPr="002B7B6E">
        <w:rPr>
          <w:rFonts w:ascii="Book Antiqua" w:hAnsi="Book Antiqua" w:cstheme="majorHAnsi"/>
          <w:noProof/>
          <w:szCs w:val="24"/>
          <w:vertAlign w:val="superscript"/>
        </w:rPr>
        <w:t>]</w:t>
      </w:r>
      <w:r w:rsidR="00847D4A" w:rsidRPr="002B7B6E">
        <w:rPr>
          <w:rFonts w:ascii="Book Antiqua" w:hAnsi="Book Antiqua" w:cstheme="majorHAnsi"/>
          <w:szCs w:val="24"/>
        </w:rPr>
        <w:fldChar w:fldCharType="end"/>
      </w:r>
      <w:r w:rsidR="00853AD7" w:rsidRPr="002B7B6E">
        <w:rPr>
          <w:rFonts w:ascii="Book Antiqua" w:hAnsi="Book Antiqua" w:cstheme="majorHAnsi"/>
          <w:szCs w:val="24"/>
        </w:rPr>
        <w:t xml:space="preserve"> used human UCBSCs to treat diabetic patients with ED, and demonstrated that erectile function was restored and that blood glucose levels decreased in these patients, although the mechanisms remain unknown. </w:t>
      </w:r>
    </w:p>
    <w:p w14:paraId="3971B59E" w14:textId="77777777" w:rsidR="003C256E" w:rsidRPr="002B7B6E" w:rsidRDefault="003C256E" w:rsidP="002B7B6E">
      <w:pPr>
        <w:spacing w:line="360" w:lineRule="auto"/>
        <w:rPr>
          <w:rFonts w:ascii="Book Antiqua" w:eastAsia="宋体" w:hAnsi="Book Antiqua"/>
          <w:b/>
          <w:szCs w:val="24"/>
          <w:lang w:eastAsia="zh-CN"/>
        </w:rPr>
      </w:pPr>
    </w:p>
    <w:p w14:paraId="2F9DA605" w14:textId="5A513B6C" w:rsidR="00430D2D" w:rsidRPr="002B7B6E" w:rsidRDefault="00430D2D" w:rsidP="002B7B6E">
      <w:pPr>
        <w:spacing w:line="360" w:lineRule="auto"/>
        <w:rPr>
          <w:rFonts w:ascii="Book Antiqua" w:hAnsi="Book Antiqua" w:cstheme="majorHAnsi"/>
          <w:b/>
          <w:i/>
          <w:szCs w:val="24"/>
        </w:rPr>
      </w:pPr>
      <w:r w:rsidRPr="002B7B6E">
        <w:rPr>
          <w:rFonts w:ascii="Book Antiqua" w:hAnsi="Book Antiqua" w:cstheme="majorHAnsi"/>
          <w:b/>
          <w:i/>
          <w:szCs w:val="24"/>
        </w:rPr>
        <w:t xml:space="preserve">Brain-derived stem cells </w:t>
      </w:r>
    </w:p>
    <w:p w14:paraId="737D5890" w14:textId="03EE49F7" w:rsidR="00430D2D" w:rsidRPr="002B7B6E" w:rsidRDefault="003C256E" w:rsidP="002B7B6E">
      <w:pPr>
        <w:spacing w:line="360" w:lineRule="auto"/>
        <w:rPr>
          <w:rFonts w:ascii="Book Antiqua" w:eastAsia="宋体" w:hAnsi="Book Antiqua" w:cstheme="majorHAnsi"/>
          <w:szCs w:val="24"/>
          <w:lang w:eastAsia="zh-CN"/>
        </w:rPr>
      </w:pPr>
      <w:r w:rsidRPr="002B7B6E">
        <w:rPr>
          <w:rFonts w:ascii="Book Antiqua" w:hAnsi="Book Antiqua" w:cstheme="majorHAnsi"/>
          <w:szCs w:val="24"/>
        </w:rPr>
        <w:lastRenderedPageBreak/>
        <w:t>Brain-derived stem cells</w:t>
      </w:r>
      <w:r w:rsidRPr="002B7B6E">
        <w:rPr>
          <w:rFonts w:ascii="Book Antiqua" w:hAnsi="Book Antiqua" w:cstheme="majorHAnsi"/>
          <w:b/>
          <w:szCs w:val="24"/>
        </w:rPr>
        <w:t xml:space="preserve"> </w:t>
      </w:r>
      <w:r w:rsidRPr="002B7B6E">
        <w:rPr>
          <w:rFonts w:ascii="Book Antiqua" w:eastAsia="宋体" w:hAnsi="Book Antiqua" w:cstheme="majorHAnsi"/>
          <w:b/>
          <w:szCs w:val="24"/>
          <w:lang w:eastAsia="zh-CN"/>
        </w:rPr>
        <w:t>(</w:t>
      </w:r>
      <w:r w:rsidR="00607A4B" w:rsidRPr="002B7B6E">
        <w:rPr>
          <w:rFonts w:ascii="Book Antiqua" w:hAnsi="Book Antiqua" w:cstheme="majorHAnsi"/>
          <w:szCs w:val="24"/>
        </w:rPr>
        <w:t>BDSCs</w:t>
      </w:r>
      <w:r w:rsidRPr="002B7B6E">
        <w:rPr>
          <w:rFonts w:ascii="Book Antiqua" w:eastAsia="宋体" w:hAnsi="Book Antiqua" w:cstheme="majorHAnsi"/>
          <w:szCs w:val="24"/>
          <w:lang w:eastAsia="zh-CN"/>
        </w:rPr>
        <w:t>)</w:t>
      </w:r>
      <w:r w:rsidR="00607A4B" w:rsidRPr="002B7B6E">
        <w:rPr>
          <w:rFonts w:ascii="Book Antiqua" w:hAnsi="Book Antiqua" w:cstheme="majorHAnsi"/>
          <w:szCs w:val="24"/>
        </w:rPr>
        <w:t xml:space="preserve"> reportedly have capacity to differentiate into VSMCs</w:t>
      </w:r>
      <w:r w:rsidR="00FB5E0A" w:rsidRPr="002B7B6E">
        <w:rPr>
          <w:rFonts w:ascii="Book Antiqua" w:hAnsi="Book Antiqua" w:cstheme="majorHAnsi"/>
          <w:szCs w:val="24"/>
        </w:rPr>
        <w:fldChar w:fldCharType="begin">
          <w:fldData xml:space="preserve">PEVuZE5vdGU+PENpdGU+PEF1dGhvcj5PaXNoaTwvQXV0aG9yPjxZZWFyPjIwMDI8L1llYXI+PFJl
Y051bT44ODwvUmVjTnVtPjxEaXNwbGF5VGV4dD48c3R5bGUgZmFjZT0ic3VwZXJzY3JpcHQiPls4
MF08L3N0eWxlPjwvRGlzcGxheVRleHQ+PHJlY29yZD48cmVjLW51bWJlcj44ODwvcmVjLW51bWJl
cj48Zm9yZWlnbi1rZXlzPjxrZXkgYXBwPSJFTiIgZGItaWQ9Ino1MDl2YWZ4ajB2eHA0ZTI1ZWQ1
YWVlMHgyenpmd3Z4OXdkZiI+ODg8L2tleT48L2ZvcmVpZ24ta2V5cz48cmVmLXR5cGUgbmFtZT0i
Sm91cm5hbCBBcnRpY2xlIj4xNzwvcmVmLXR5cGU+PGNvbnRyaWJ1dG9ycz48YXV0aG9ycz48YXV0
aG9yPk9pc2hpLCBLLjwvYXV0aG9yPjxhdXRob3I+T2dhd2EsIFkuPC9hdXRob3I+PGF1dGhvcj5H
YW1vaCwgUy48L2F1dGhvcj48YXV0aG9yPlVjaGlkYSwgTS4gSy48L2F1dGhvcj48L2F1dGhvcnM+
PC9jb250cmlidXRvcnM+PGF1dGgtYWRkcmVzcz5EZXBhcnRtZW50IG9mIFBoYXJtYWNvbG9neSwg
TWVpamkgUGhhcm1hY2V1dGljYWwgVW5pdmVyc2l0eSwgVG9reW8gMjA0LTg1ODgsIEphcGFuLjwv
YXV0aC1hZGRyZXNzPjx0aXRsZXM+PHRpdGxlPkNvbnRyYWN0aWxlIHJlc3BvbnNlcyBvZiBzbW9v
dGggbXVzY2xlIGNlbGxzIGRpZmZlcmVudGlhdGVkIGZyb20gcmF0IG5ldXJhbCBzdGVtIGNlbGxz
PC90aXRsZT48c2Vjb25kYXJ5LXRpdGxlPkogUGh5c2lvbDwvc2Vjb25kYXJ5LXRpdGxlPjxhbHQt
dGl0bGU+VGhlIEpvdXJuYWwgb2YgcGh5c2lvbG9neTwvYWx0LXRpdGxlPjwvdGl0bGVzPjxwZXJp
b2RpY2FsPjxmdWxsLXRpdGxlPkogUGh5c2lvbDwvZnVsbC10aXRsZT48YWJici0xPlRoZSBKb3Vy
bmFsIG9mIHBoeXNpb2xvZ3k8L2FiYnItMT48L3BlcmlvZGljYWw+PGFsdC1wZXJpb2RpY2FsPjxm
dWxsLXRpdGxlPkogUGh5c2lvbDwvZnVsbC10aXRsZT48YWJici0xPlRoZSBKb3VybmFsIG9mIHBo
eXNpb2xvZ3k8L2FiYnItMT48L2FsdC1wZXJpb2RpY2FsPjxwYWdlcz4xMzktMTUyPC9wYWdlcz48
dm9sdW1lPjU0MDwvdm9sdW1lPjxudW1iZXI+UHQgMTwvbnVtYmVyPjxrZXl3b3Jkcz48a2V5d29y
ZD44LUJyb21vIEN5Y2xpYyBBZGVub3NpbmUgTW9ub3Bob3NwaGF0ZS9waGFybWFjb2xvZ3k8L2tl
eXdvcmQ+PGtleXdvcmQ+QWNldHlsY2hvbGluZS9waGFybWFjb2xvZ3k8L2tleXdvcmQ+PGtleXdv
cmQ+QW5pbWFsczwva2V5d29yZD48a2V5d29yZD5CdWNsYWRlc2luZS9waGFybWFjb2xvZ3k8L2tl
eXdvcmQ+PGtleXdvcmQ+Q2VsbCBDb3VudDwva2V5d29yZD48a2V5d29yZD5DZWxsIERpZmZlcmVu
dGlhdGlvbjwva2V5d29yZD48a2V5d29yZD5DZWxscywgQ3VsdHVyZWQ8L2tleXdvcmQ+PGtleXdv
cmQ+Q2VyZWJyYWwgQ29ydGV4L2N5dG9sb2d5L2VtYnJ5b2xvZ3k8L2tleXdvcmQ+PGtleXdvcmQ+
Q29sbGFnZW48L2tleXdvcmQ+PGtleXdvcmQ+RGlub3Byb3N0L3BoYXJtYWNvbG9neTwva2V5d29y
ZD48a2V5d29yZD5FbmRvdGhlbGluLTEvcGhhcm1hY29sb2d5PC9rZXl3b3JkPjxrZXl3b3JkPkVu
ZG90aGVsaW4tMi9waGFybWFjb2xvZ3k8L2tleXdvcmQ+PGtleXdvcmQ+RmVtYWxlPC9rZXl3b3Jk
PjxrZXl3b3JkPkZldHVzL2N5dG9sb2d5PC9rZXl3b3JkPjxrZXl3b3JkPkdlbHM8L2tleXdvcmQ+
PGtleXdvcmQ+SXNvbWV0cmljIENvbnRyYWN0aW9uL2RydWcgZWZmZWN0cy8qcGh5c2lvbG9neTwv
a2V5d29yZD48a2V5d29yZD5NdXNjbGUsIFNtb290aC8qY3l0b2xvZ3kvcGh5c2lvbG9neTwva2V5
d29yZD48a2V5d29yZD5OZXVyb25zLypjeXRvbG9neTwva2V5d29yZD48a2V5d29yZD5Qb3Rhc3Np
dW0gQ2hsb3JpZGUvcGhhcm1hY29sb2d5PC9rZXl3b3JkPjxrZXl3b3JkPlByZWduYW5jeTwva2V5
d29yZD48a2V5d29yZD5SYXRzPC9rZXl3b3JkPjxrZXl3b3JkPlJhdHMsIFNwcmFndWUtRGF3bGV5
PC9rZXl3b3JkPjxrZXl3b3JkPlN0ZW0gQ2VsbHMvKmN5dG9sb2d5PC9rZXl3b3JkPjwva2V5d29y
ZHM+PGRhdGVzPjx5ZWFyPjIwMDI8L3llYXI+PHB1Yi1kYXRlcz48ZGF0ZT5BcHIgMTwvZGF0ZT48
L3B1Yi1kYXRlcz48L2RhdGVzPjxpc2JuPjAwMjItMzc1MSAoUHJpbnQpJiN4RDswMDIyLTM3NTEg
KExpbmtpbmcpPC9pc2JuPjxhY2Nlc3Npb24tbnVtPjExOTI3Njc2PC9hY2Nlc3Npb24tbnVtPjx1
cmxzPjxyZWxhdGVkLXVybHM+PHVybD5odHRwOi8vd3d3Lm5jYmkubmxtLm5paC5nb3YvcHVibWVk
LzExOTI3Njc2PC91cmw+PC9yZWxhdGVkLXVybHM+PC91cmxzPjxjdXN0b20yPjIyOTAyMDU8L2N1
c3RvbTI+PC9yZWNvcmQ+PC9DaXRlPjwvRW5kTm90ZT5=
</w:fldData>
        </w:fldChar>
      </w:r>
      <w:r w:rsidR="00FB5E0A" w:rsidRPr="002B7B6E">
        <w:rPr>
          <w:rFonts w:ascii="Book Antiqua" w:hAnsi="Book Antiqua" w:cstheme="majorHAnsi"/>
          <w:szCs w:val="24"/>
        </w:rPr>
        <w:instrText xml:space="preserve"> ADDIN EN.CITE </w:instrText>
      </w:r>
      <w:r w:rsidR="00FB5E0A" w:rsidRPr="002B7B6E">
        <w:rPr>
          <w:rFonts w:ascii="Book Antiqua" w:hAnsi="Book Antiqua" w:cstheme="majorHAnsi"/>
          <w:szCs w:val="24"/>
        </w:rPr>
        <w:fldChar w:fldCharType="begin">
          <w:fldData xml:space="preserve">PEVuZE5vdGU+PENpdGU+PEF1dGhvcj5PaXNoaTwvQXV0aG9yPjxZZWFyPjIwMDI8L1llYXI+PFJl
Y051bT44ODwvUmVjTnVtPjxEaXNwbGF5VGV4dD48c3R5bGUgZmFjZT0ic3VwZXJzY3JpcHQiPls4
MF08L3N0eWxlPjwvRGlzcGxheVRleHQ+PHJlY29yZD48cmVjLW51bWJlcj44ODwvcmVjLW51bWJl
cj48Zm9yZWlnbi1rZXlzPjxrZXkgYXBwPSJFTiIgZGItaWQ9Ino1MDl2YWZ4ajB2eHA0ZTI1ZWQ1
YWVlMHgyenpmd3Z4OXdkZiI+ODg8L2tleT48L2ZvcmVpZ24ta2V5cz48cmVmLXR5cGUgbmFtZT0i
Sm91cm5hbCBBcnRpY2xlIj4xNzwvcmVmLXR5cGU+PGNvbnRyaWJ1dG9ycz48YXV0aG9ycz48YXV0
aG9yPk9pc2hpLCBLLjwvYXV0aG9yPjxhdXRob3I+T2dhd2EsIFkuPC9hdXRob3I+PGF1dGhvcj5H
YW1vaCwgUy48L2F1dGhvcj48YXV0aG9yPlVjaGlkYSwgTS4gSy48L2F1dGhvcj48L2F1dGhvcnM+
PC9jb250cmlidXRvcnM+PGF1dGgtYWRkcmVzcz5EZXBhcnRtZW50IG9mIFBoYXJtYWNvbG9neSwg
TWVpamkgUGhhcm1hY2V1dGljYWwgVW5pdmVyc2l0eSwgVG9reW8gMjA0LTg1ODgsIEphcGFuLjwv
YXV0aC1hZGRyZXNzPjx0aXRsZXM+PHRpdGxlPkNvbnRyYWN0aWxlIHJlc3BvbnNlcyBvZiBzbW9v
dGggbXVzY2xlIGNlbGxzIGRpZmZlcmVudGlhdGVkIGZyb20gcmF0IG5ldXJhbCBzdGVtIGNlbGxz
PC90aXRsZT48c2Vjb25kYXJ5LXRpdGxlPkogUGh5c2lvbDwvc2Vjb25kYXJ5LXRpdGxlPjxhbHQt
dGl0bGU+VGhlIEpvdXJuYWwgb2YgcGh5c2lvbG9neTwvYWx0LXRpdGxlPjwvdGl0bGVzPjxwZXJp
b2RpY2FsPjxmdWxsLXRpdGxlPkogUGh5c2lvbDwvZnVsbC10aXRsZT48YWJici0xPlRoZSBKb3Vy
bmFsIG9mIHBoeXNpb2xvZ3k8L2FiYnItMT48L3BlcmlvZGljYWw+PGFsdC1wZXJpb2RpY2FsPjxm
dWxsLXRpdGxlPkogUGh5c2lvbDwvZnVsbC10aXRsZT48YWJici0xPlRoZSBKb3VybmFsIG9mIHBo
eXNpb2xvZ3k8L2FiYnItMT48L2FsdC1wZXJpb2RpY2FsPjxwYWdlcz4xMzktMTUyPC9wYWdlcz48
dm9sdW1lPjU0MDwvdm9sdW1lPjxudW1iZXI+UHQgMTwvbnVtYmVyPjxrZXl3b3Jkcz48a2V5d29y
ZD44LUJyb21vIEN5Y2xpYyBBZGVub3NpbmUgTW9ub3Bob3NwaGF0ZS9waGFybWFjb2xvZ3k8L2tl
eXdvcmQ+PGtleXdvcmQ+QWNldHlsY2hvbGluZS9waGFybWFjb2xvZ3k8L2tleXdvcmQ+PGtleXdv
cmQ+QW5pbWFsczwva2V5d29yZD48a2V5d29yZD5CdWNsYWRlc2luZS9waGFybWFjb2xvZ3k8L2tl
eXdvcmQ+PGtleXdvcmQ+Q2VsbCBDb3VudDwva2V5d29yZD48a2V5d29yZD5DZWxsIERpZmZlcmVu
dGlhdGlvbjwva2V5d29yZD48a2V5d29yZD5DZWxscywgQ3VsdHVyZWQ8L2tleXdvcmQ+PGtleXdv
cmQ+Q2VyZWJyYWwgQ29ydGV4L2N5dG9sb2d5L2VtYnJ5b2xvZ3k8L2tleXdvcmQ+PGtleXdvcmQ+
Q29sbGFnZW48L2tleXdvcmQ+PGtleXdvcmQ+RGlub3Byb3N0L3BoYXJtYWNvbG9neTwva2V5d29y
ZD48a2V5d29yZD5FbmRvdGhlbGluLTEvcGhhcm1hY29sb2d5PC9rZXl3b3JkPjxrZXl3b3JkPkVu
ZG90aGVsaW4tMi9waGFybWFjb2xvZ3k8L2tleXdvcmQ+PGtleXdvcmQ+RmVtYWxlPC9rZXl3b3Jk
PjxrZXl3b3JkPkZldHVzL2N5dG9sb2d5PC9rZXl3b3JkPjxrZXl3b3JkPkdlbHM8L2tleXdvcmQ+
PGtleXdvcmQ+SXNvbWV0cmljIENvbnRyYWN0aW9uL2RydWcgZWZmZWN0cy8qcGh5c2lvbG9neTwv
a2V5d29yZD48a2V5d29yZD5NdXNjbGUsIFNtb290aC8qY3l0b2xvZ3kvcGh5c2lvbG9neTwva2V5
d29yZD48a2V5d29yZD5OZXVyb25zLypjeXRvbG9neTwva2V5d29yZD48a2V5d29yZD5Qb3Rhc3Np
dW0gQ2hsb3JpZGUvcGhhcm1hY29sb2d5PC9rZXl3b3JkPjxrZXl3b3JkPlByZWduYW5jeTwva2V5
d29yZD48a2V5d29yZD5SYXRzPC9rZXl3b3JkPjxrZXl3b3JkPlJhdHMsIFNwcmFndWUtRGF3bGV5
PC9rZXl3b3JkPjxrZXl3b3JkPlN0ZW0gQ2VsbHMvKmN5dG9sb2d5PC9rZXl3b3JkPjwva2V5d29y
ZHM+PGRhdGVzPjx5ZWFyPjIwMDI8L3llYXI+PHB1Yi1kYXRlcz48ZGF0ZT5BcHIgMTwvZGF0ZT48
L3B1Yi1kYXRlcz48L2RhdGVzPjxpc2JuPjAwMjItMzc1MSAoUHJpbnQpJiN4RDswMDIyLTM3NTEg
KExpbmtpbmcpPC9pc2JuPjxhY2Nlc3Npb24tbnVtPjExOTI3Njc2PC9hY2Nlc3Npb24tbnVtPjx1
cmxzPjxyZWxhdGVkLXVybHM+PHVybD5odHRwOi8vd3d3Lm5jYmkubmxtLm5paC5nb3YvcHVibWVk
LzExOTI3Njc2PC91cmw+PC9yZWxhdGVkLXVybHM+PC91cmxzPjxjdXN0b20yPjIyOTAyMDU8L2N1
c3RvbTI+PC9yZWNvcmQ+PC9DaXRlPjwvRW5kTm90ZT5=
</w:fldData>
        </w:fldChar>
      </w:r>
      <w:r w:rsidR="00FB5E0A" w:rsidRPr="002B7B6E">
        <w:rPr>
          <w:rFonts w:ascii="Book Antiqua" w:hAnsi="Book Antiqua" w:cstheme="majorHAnsi"/>
          <w:szCs w:val="24"/>
        </w:rPr>
        <w:instrText xml:space="preserve"> ADDIN EN.CITE.DATA </w:instrText>
      </w:r>
      <w:r w:rsidR="00FB5E0A" w:rsidRPr="002B7B6E">
        <w:rPr>
          <w:rFonts w:ascii="Book Antiqua" w:hAnsi="Book Antiqua" w:cstheme="majorHAnsi"/>
          <w:szCs w:val="24"/>
        </w:rPr>
      </w:r>
      <w:r w:rsidR="00FB5E0A" w:rsidRPr="002B7B6E">
        <w:rPr>
          <w:rFonts w:ascii="Book Antiqua" w:hAnsi="Book Antiqua" w:cstheme="majorHAnsi"/>
          <w:szCs w:val="24"/>
        </w:rPr>
        <w:fldChar w:fldCharType="end"/>
      </w:r>
      <w:r w:rsidR="00FB5E0A" w:rsidRPr="002B7B6E">
        <w:rPr>
          <w:rFonts w:ascii="Book Antiqua" w:hAnsi="Book Antiqua" w:cstheme="majorHAnsi"/>
          <w:szCs w:val="24"/>
        </w:rPr>
      </w:r>
      <w:r w:rsidR="00FB5E0A" w:rsidRPr="002B7B6E">
        <w:rPr>
          <w:rFonts w:ascii="Book Antiqua" w:hAnsi="Book Antiqua" w:cstheme="majorHAnsi"/>
          <w:szCs w:val="24"/>
        </w:rPr>
        <w:fldChar w:fldCharType="separate"/>
      </w:r>
      <w:r w:rsidR="00FB5E0A" w:rsidRPr="002B7B6E">
        <w:rPr>
          <w:rFonts w:ascii="Book Antiqua" w:hAnsi="Book Antiqua" w:cstheme="majorHAnsi"/>
          <w:noProof/>
          <w:szCs w:val="24"/>
          <w:vertAlign w:val="superscript"/>
        </w:rPr>
        <w:t>[</w:t>
      </w:r>
      <w:hyperlink w:anchor="_ENREF_80" w:tooltip="Oishi, 2002 #88" w:history="1">
        <w:r w:rsidR="005633BC" w:rsidRPr="002B7B6E">
          <w:rPr>
            <w:rFonts w:ascii="Book Antiqua" w:hAnsi="Book Antiqua" w:cstheme="majorHAnsi"/>
            <w:noProof/>
            <w:szCs w:val="24"/>
            <w:vertAlign w:val="superscript"/>
          </w:rPr>
          <w:t>80</w:t>
        </w:r>
      </w:hyperlink>
      <w:r w:rsidR="00FB5E0A" w:rsidRPr="002B7B6E">
        <w:rPr>
          <w:rFonts w:ascii="Book Antiqua" w:hAnsi="Book Antiqua" w:cstheme="majorHAnsi"/>
          <w:noProof/>
          <w:szCs w:val="24"/>
          <w:vertAlign w:val="superscript"/>
        </w:rPr>
        <w:t>]</w:t>
      </w:r>
      <w:r w:rsidR="00FB5E0A" w:rsidRPr="002B7B6E">
        <w:rPr>
          <w:rFonts w:ascii="Book Antiqua" w:hAnsi="Book Antiqua" w:cstheme="majorHAnsi"/>
          <w:szCs w:val="24"/>
        </w:rPr>
        <w:fldChar w:fldCharType="end"/>
      </w:r>
      <w:r w:rsidR="00607A4B" w:rsidRPr="002B7B6E">
        <w:rPr>
          <w:rFonts w:ascii="Book Antiqua" w:hAnsi="Book Antiqua" w:cstheme="majorHAnsi"/>
          <w:szCs w:val="24"/>
        </w:rPr>
        <w:t xml:space="preserve">. </w:t>
      </w:r>
      <w:r w:rsidR="00D50883" w:rsidRPr="002B7B6E">
        <w:rPr>
          <w:rFonts w:ascii="Book Antiqua" w:hAnsi="Book Antiqua" w:cstheme="majorHAnsi"/>
          <w:szCs w:val="24"/>
        </w:rPr>
        <w:t xml:space="preserve">Song </w:t>
      </w:r>
      <w:r w:rsidR="0033779B" w:rsidRPr="002B7B6E">
        <w:rPr>
          <w:rFonts w:ascii="Book Antiqua" w:hAnsi="Book Antiqua" w:cstheme="majorHAnsi"/>
          <w:i/>
          <w:szCs w:val="24"/>
        </w:rPr>
        <w:t xml:space="preserve">et </w:t>
      </w:r>
      <w:proofErr w:type="gramStart"/>
      <w:r w:rsidR="0033779B" w:rsidRPr="002B7B6E">
        <w:rPr>
          <w:rFonts w:ascii="Book Antiqua" w:hAnsi="Book Antiqua" w:cstheme="majorHAnsi"/>
          <w:i/>
          <w:szCs w:val="24"/>
        </w:rPr>
        <w:t>al</w:t>
      </w:r>
      <w:r w:rsidRPr="002B7B6E">
        <w:rPr>
          <w:rFonts w:ascii="Book Antiqua" w:eastAsia="宋体" w:hAnsi="Book Antiqua" w:cstheme="majorHAnsi"/>
          <w:szCs w:val="24"/>
          <w:vertAlign w:val="superscript"/>
          <w:lang w:eastAsia="zh-CN"/>
        </w:rPr>
        <w:t>[</w:t>
      </w:r>
      <w:proofErr w:type="gramEnd"/>
      <w:r w:rsidRPr="002B7B6E">
        <w:rPr>
          <w:rFonts w:ascii="Book Antiqua" w:eastAsia="宋体" w:hAnsi="Book Antiqua" w:cstheme="majorHAnsi"/>
          <w:szCs w:val="24"/>
          <w:vertAlign w:val="superscript"/>
          <w:lang w:eastAsia="zh-CN"/>
        </w:rPr>
        <w:t>81]</w:t>
      </w:r>
      <w:r w:rsidR="00D50883" w:rsidRPr="002B7B6E">
        <w:rPr>
          <w:rFonts w:ascii="Book Antiqua" w:hAnsi="Book Antiqua" w:cstheme="majorHAnsi"/>
          <w:szCs w:val="24"/>
        </w:rPr>
        <w:t xml:space="preserve"> isolated fetal BDSCs from </w:t>
      </w:r>
      <w:proofErr w:type="spellStart"/>
      <w:r w:rsidR="00D50883" w:rsidRPr="002B7B6E">
        <w:rPr>
          <w:rFonts w:ascii="Book Antiqua" w:hAnsi="Book Antiqua" w:cstheme="majorHAnsi"/>
          <w:szCs w:val="24"/>
        </w:rPr>
        <w:t>embryonal</w:t>
      </w:r>
      <w:proofErr w:type="spellEnd"/>
      <w:r w:rsidR="00D50883" w:rsidRPr="002B7B6E">
        <w:rPr>
          <w:rFonts w:ascii="Book Antiqua" w:hAnsi="Book Antiqua" w:cstheme="majorHAnsi"/>
          <w:szCs w:val="24"/>
        </w:rPr>
        <w:t xml:space="preserve"> 12-d rats and injected them into the penis. They demonstrated that injected BDSCs obtained characteristics of VSMCs </w:t>
      </w:r>
      <w:r w:rsidR="00D50883" w:rsidRPr="002B7B6E">
        <w:rPr>
          <w:rFonts w:ascii="Book Antiqua" w:hAnsi="Book Antiqua" w:cstheme="majorHAnsi"/>
          <w:i/>
          <w:szCs w:val="24"/>
        </w:rPr>
        <w:t>in vivo 6</w:t>
      </w:r>
      <w:r w:rsidRPr="002B7B6E">
        <w:rPr>
          <w:rFonts w:ascii="Book Antiqua" w:hAnsi="Book Antiqua" w:cstheme="majorHAnsi"/>
          <w:szCs w:val="24"/>
        </w:rPr>
        <w:t xml:space="preserve"> </w:t>
      </w:r>
      <w:proofErr w:type="spellStart"/>
      <w:r w:rsidRPr="002B7B6E">
        <w:rPr>
          <w:rFonts w:ascii="Book Antiqua" w:hAnsi="Book Antiqua" w:cstheme="majorHAnsi"/>
          <w:szCs w:val="24"/>
        </w:rPr>
        <w:t>wk</w:t>
      </w:r>
      <w:proofErr w:type="spellEnd"/>
      <w:r w:rsidR="00D50883" w:rsidRPr="002B7B6E">
        <w:rPr>
          <w:rFonts w:ascii="Book Antiqua" w:hAnsi="Book Antiqua" w:cstheme="majorHAnsi"/>
          <w:szCs w:val="24"/>
        </w:rPr>
        <w:t xml:space="preserve"> after injection</w:t>
      </w:r>
      <w:r w:rsidR="00EF26EB" w:rsidRPr="002B7B6E">
        <w:rPr>
          <w:rFonts w:ascii="Book Antiqua" w:hAnsi="Book Antiqua" w:cstheme="majorHAnsi"/>
          <w:szCs w:val="24"/>
        </w:rPr>
        <w:fldChar w:fldCharType="begin"/>
      </w:r>
      <w:r w:rsidR="00FB5E0A" w:rsidRPr="002B7B6E">
        <w:rPr>
          <w:rFonts w:ascii="Book Antiqua" w:hAnsi="Book Antiqua" w:cstheme="majorHAnsi"/>
          <w:szCs w:val="24"/>
        </w:rPr>
        <w:instrText xml:space="preserve"> ADDIN EN.CITE &lt;EndNote&gt;&lt;Cite&gt;&lt;Author&gt;Song&lt;/Author&gt;&lt;Year&gt;2009&lt;/Year&gt;&lt;RecNum&gt;84&lt;/RecNum&gt;&lt;DisplayText&gt;&lt;style face="superscript"&gt;[81]&lt;/style&gt;&lt;/DisplayText&gt;&lt;record&gt;&lt;rec-number&gt;84&lt;/rec-number&gt;&lt;foreign-keys&gt;&lt;key app="EN" db-id="z509vafxj0vxp4e25ed5aee0x2zzfwvx9wdf"&gt;84&lt;/key&gt;&lt;/foreign-keys&gt;&lt;ref-type name="Journal Article"&gt;17&lt;/ref-type&gt;&lt;contributors&gt;&lt;authors&gt;&lt;author&gt;Song, Y.&lt;/author&gt;&lt;author&gt;Mehta, N.&lt;/author&gt;&lt;author&gt;Sheh, B.&lt;/author&gt;&lt;author&gt;Saljooque, F.&lt;/author&gt;&lt;author&gt;U, H. S.&lt;/author&gt;&lt;author&gt;Rajasekaran, M.&lt;/author&gt;&lt;/authors&gt;&lt;/contributors&gt;&lt;auth-address&gt;Department of Urology, Soonchunhyang University College of Medicine, Seoul, Korea.&lt;/auth-address&gt;&lt;titles&gt;&lt;title&gt;Transdifferentiation of rat fetal brain stem cells into penile smooth muscle cells&lt;/title&gt;&lt;secondary-title&gt;BJU Int&lt;/secondary-title&gt;&lt;alt-title&gt;BJU international&lt;/alt-title&gt;&lt;/titles&gt;&lt;periodical&gt;&lt;full-title&gt;BJU Int&lt;/full-title&gt;&lt;abbr-1&gt;BJU international&lt;/abbr-1&gt;&lt;/periodical&gt;&lt;alt-periodical&gt;&lt;full-title&gt;BJU Int&lt;/full-title&gt;&lt;abbr-1&gt;BJU international&lt;/abbr-1&gt;&lt;/alt-periodical&gt;&lt;pages&gt;257-262&lt;/pages&gt;&lt;volume&gt;104&lt;/volume&gt;&lt;number&gt;2&lt;/number&gt;&lt;keywords&gt;&lt;keyword&gt;Animals&lt;/keyword&gt;&lt;keyword&gt;Brain/cytology&lt;/keyword&gt;&lt;keyword&gt;Cell Transdifferentiation/*physiology&lt;/keyword&gt;&lt;keyword&gt;Erectile Dysfunction/*therapy&lt;/keyword&gt;&lt;keyword&gt;Fetal Stem Cells/*cytology&lt;/keyword&gt;&lt;keyword&gt;Immunohistochemistry&lt;/keyword&gt;&lt;keyword&gt;Male&lt;/keyword&gt;&lt;keyword&gt;Myocytes, Smooth Muscle/*cytology&lt;/keyword&gt;&lt;keyword&gt;Penis/*cytology&lt;/keyword&gt;&lt;keyword&gt;Rats&lt;/keyword&gt;&lt;keyword&gt;Rats, Inbred F344&lt;/keyword&gt;&lt;keyword&gt;Vascular Endothelial Growth Factor A/metabolism&lt;/keyword&gt;&lt;/keywords&gt;&lt;dates&gt;&lt;year&gt;2009&lt;/year&gt;&lt;pub-dates&gt;&lt;date&gt;Jul&lt;/date&gt;&lt;/pub-dates&gt;&lt;/dates&gt;&lt;isbn&gt;1464-410X (Electronic)&amp;#xD;1464-4096 (Linking)&lt;/isbn&gt;&lt;accession-num&gt;19220248&lt;/accession-num&gt;&lt;urls&gt;&lt;related-urls&gt;&lt;url&gt;http://www.ncbi.nlm.nih.gov/pubmed/19220248&lt;/url&gt;&lt;/related-urls&gt;&lt;/urls&gt;&lt;electronic-resource-num&gt;10.1111/j.1464-410X.2009.08352.x&lt;/electronic-resource-num&gt;&lt;/record&gt;&lt;/Cite&gt;&lt;/EndNote&gt;</w:instrText>
      </w:r>
      <w:r w:rsidR="00EF26EB" w:rsidRPr="002B7B6E">
        <w:rPr>
          <w:rFonts w:ascii="Book Antiqua" w:hAnsi="Book Antiqua" w:cstheme="majorHAnsi"/>
          <w:szCs w:val="24"/>
        </w:rPr>
        <w:fldChar w:fldCharType="separate"/>
      </w:r>
      <w:r w:rsidR="00FB5E0A" w:rsidRPr="002B7B6E">
        <w:rPr>
          <w:rFonts w:ascii="Book Antiqua" w:hAnsi="Book Antiqua" w:cstheme="majorHAnsi"/>
          <w:noProof/>
          <w:szCs w:val="24"/>
          <w:vertAlign w:val="superscript"/>
        </w:rPr>
        <w:t>[</w:t>
      </w:r>
      <w:hyperlink w:anchor="_ENREF_81" w:tooltip="Song, 2009 #84" w:history="1">
        <w:r w:rsidR="005633BC" w:rsidRPr="002B7B6E">
          <w:rPr>
            <w:rFonts w:ascii="Book Antiqua" w:hAnsi="Book Antiqua" w:cstheme="majorHAnsi"/>
            <w:noProof/>
            <w:szCs w:val="24"/>
            <w:vertAlign w:val="superscript"/>
          </w:rPr>
          <w:t>81</w:t>
        </w:r>
      </w:hyperlink>
      <w:r w:rsidR="00FB5E0A" w:rsidRPr="002B7B6E">
        <w:rPr>
          <w:rFonts w:ascii="Book Antiqua" w:hAnsi="Book Antiqua" w:cstheme="majorHAnsi"/>
          <w:noProof/>
          <w:szCs w:val="24"/>
          <w:vertAlign w:val="superscript"/>
        </w:rPr>
        <w:t>]</w:t>
      </w:r>
      <w:r w:rsidR="00EF26EB" w:rsidRPr="002B7B6E">
        <w:rPr>
          <w:rFonts w:ascii="Book Antiqua" w:hAnsi="Book Antiqua" w:cstheme="majorHAnsi"/>
          <w:szCs w:val="24"/>
        </w:rPr>
        <w:fldChar w:fldCharType="end"/>
      </w:r>
      <w:r w:rsidR="00D50883" w:rsidRPr="002B7B6E">
        <w:rPr>
          <w:rFonts w:ascii="Book Antiqua" w:hAnsi="Book Antiqua" w:cstheme="majorHAnsi"/>
          <w:szCs w:val="24"/>
        </w:rPr>
        <w:t>, a</w:t>
      </w:r>
      <w:r w:rsidR="00D86370" w:rsidRPr="002B7B6E">
        <w:rPr>
          <w:rFonts w:ascii="Book Antiqua" w:hAnsi="Book Antiqua" w:cstheme="majorHAnsi"/>
          <w:szCs w:val="24"/>
        </w:rPr>
        <w:t>lthough they did not examine their</w:t>
      </w:r>
      <w:r w:rsidR="00D50883" w:rsidRPr="002B7B6E">
        <w:rPr>
          <w:rFonts w:ascii="Book Antiqua" w:hAnsi="Book Antiqua" w:cstheme="majorHAnsi"/>
          <w:szCs w:val="24"/>
        </w:rPr>
        <w:t xml:space="preserve"> effect on erectile function. </w:t>
      </w:r>
      <w:r w:rsidR="00645FB8" w:rsidRPr="002B7B6E">
        <w:rPr>
          <w:rFonts w:ascii="Book Antiqua" w:hAnsi="Book Antiqua" w:cstheme="majorHAnsi"/>
          <w:szCs w:val="24"/>
        </w:rPr>
        <w:t>Considering the source of BDSCs, it will be difficult to use them in clinical settings.</w:t>
      </w:r>
    </w:p>
    <w:p w14:paraId="679847D1" w14:textId="77777777" w:rsidR="003C256E" w:rsidRPr="002B7B6E" w:rsidRDefault="003C256E" w:rsidP="002B7B6E">
      <w:pPr>
        <w:spacing w:line="360" w:lineRule="auto"/>
        <w:rPr>
          <w:rFonts w:ascii="Book Antiqua" w:eastAsia="宋体" w:hAnsi="Book Antiqua" w:cstheme="majorHAnsi"/>
          <w:b/>
          <w:szCs w:val="24"/>
          <w:lang w:eastAsia="zh-CN"/>
        </w:rPr>
      </w:pPr>
    </w:p>
    <w:p w14:paraId="5BF69D17" w14:textId="58081AE1" w:rsidR="00645FB8" w:rsidRPr="002B7B6E" w:rsidRDefault="00890DE2" w:rsidP="002B7B6E">
      <w:pPr>
        <w:spacing w:line="360" w:lineRule="auto"/>
        <w:rPr>
          <w:rFonts w:ascii="Book Antiqua" w:hAnsi="Book Antiqua" w:cstheme="majorHAnsi"/>
          <w:b/>
          <w:i/>
          <w:szCs w:val="24"/>
        </w:rPr>
      </w:pPr>
      <w:r w:rsidRPr="002B7B6E">
        <w:rPr>
          <w:rFonts w:ascii="Book Antiqua" w:hAnsi="Book Antiqua" w:cstheme="majorHAnsi"/>
          <w:b/>
          <w:i/>
          <w:szCs w:val="24"/>
        </w:rPr>
        <w:t xml:space="preserve">Neural crest stem cells </w:t>
      </w:r>
    </w:p>
    <w:p w14:paraId="78318C85" w14:textId="6D488193" w:rsidR="00890DE2" w:rsidRPr="002B7B6E" w:rsidRDefault="003C256E" w:rsidP="002B7B6E">
      <w:pPr>
        <w:spacing w:line="360" w:lineRule="auto"/>
        <w:rPr>
          <w:rFonts w:ascii="Book Antiqua" w:eastAsia="宋体" w:hAnsi="Book Antiqua" w:cstheme="majorHAnsi"/>
          <w:szCs w:val="24"/>
          <w:lang w:eastAsia="zh-CN"/>
        </w:rPr>
      </w:pPr>
      <w:r w:rsidRPr="002B7B6E">
        <w:rPr>
          <w:rFonts w:ascii="Book Antiqua" w:hAnsi="Book Antiqua" w:cstheme="majorHAnsi"/>
          <w:szCs w:val="24"/>
        </w:rPr>
        <w:t xml:space="preserve">Neural crest stem cells </w:t>
      </w:r>
      <w:r w:rsidRPr="002B7B6E">
        <w:rPr>
          <w:rFonts w:ascii="Book Antiqua" w:eastAsia="宋体" w:hAnsi="Book Antiqua" w:cstheme="majorHAnsi"/>
          <w:szCs w:val="24"/>
          <w:lang w:eastAsia="zh-CN"/>
        </w:rPr>
        <w:t>(</w:t>
      </w:r>
      <w:r w:rsidR="007850E7" w:rsidRPr="002B7B6E">
        <w:rPr>
          <w:rFonts w:ascii="Book Antiqua" w:hAnsi="Book Antiqua" w:cstheme="majorHAnsi"/>
          <w:szCs w:val="24"/>
        </w:rPr>
        <w:t>NCSCs</w:t>
      </w:r>
      <w:r w:rsidRPr="002B7B6E">
        <w:rPr>
          <w:rFonts w:ascii="Book Antiqua" w:eastAsia="宋体" w:hAnsi="Book Antiqua" w:cstheme="majorHAnsi"/>
          <w:szCs w:val="24"/>
          <w:lang w:eastAsia="zh-CN"/>
        </w:rPr>
        <w:t>)</w:t>
      </w:r>
      <w:r w:rsidR="007850E7" w:rsidRPr="002B7B6E">
        <w:rPr>
          <w:rFonts w:ascii="Book Antiqua" w:hAnsi="Book Antiqua" w:cstheme="majorHAnsi"/>
          <w:szCs w:val="24"/>
        </w:rPr>
        <w:t xml:space="preserve"> are the progenitor cells of </w:t>
      </w:r>
      <w:r w:rsidR="008E31C8" w:rsidRPr="002B7B6E">
        <w:rPr>
          <w:rFonts w:ascii="Book Antiqua" w:hAnsi="Book Antiqua" w:cstheme="majorHAnsi"/>
          <w:szCs w:val="24"/>
        </w:rPr>
        <w:t xml:space="preserve">several </w:t>
      </w:r>
      <w:r w:rsidR="007850E7" w:rsidRPr="002B7B6E">
        <w:rPr>
          <w:rFonts w:ascii="Book Antiqua" w:hAnsi="Book Antiqua" w:cstheme="majorHAnsi"/>
          <w:szCs w:val="24"/>
        </w:rPr>
        <w:t>cell types that constitute the peripheral n</w:t>
      </w:r>
      <w:r w:rsidR="008E31C8" w:rsidRPr="002B7B6E">
        <w:rPr>
          <w:rFonts w:ascii="Book Antiqua" w:hAnsi="Book Antiqua" w:cstheme="majorHAnsi"/>
          <w:szCs w:val="24"/>
        </w:rPr>
        <w:t>ervous system, including neuron</w:t>
      </w:r>
      <w:r w:rsidR="007850E7" w:rsidRPr="002B7B6E">
        <w:rPr>
          <w:rFonts w:ascii="Book Antiqua" w:hAnsi="Book Antiqua" w:cstheme="majorHAnsi"/>
          <w:szCs w:val="24"/>
        </w:rPr>
        <w:t xml:space="preserve">s, Schwann cells, adrenal </w:t>
      </w:r>
      <w:proofErr w:type="spellStart"/>
      <w:r w:rsidR="007850E7" w:rsidRPr="002B7B6E">
        <w:rPr>
          <w:rFonts w:ascii="Book Antiqua" w:hAnsi="Book Antiqua" w:cstheme="majorHAnsi"/>
          <w:szCs w:val="24"/>
        </w:rPr>
        <w:t>chromaffin</w:t>
      </w:r>
      <w:proofErr w:type="spellEnd"/>
      <w:r w:rsidR="007850E7" w:rsidRPr="002B7B6E">
        <w:rPr>
          <w:rFonts w:ascii="Book Antiqua" w:hAnsi="Book Antiqua" w:cstheme="majorHAnsi"/>
          <w:szCs w:val="24"/>
        </w:rPr>
        <w:t xml:space="preserve"> cells and smooth muscle cells.</w:t>
      </w:r>
      <w:r w:rsidR="008E31C8" w:rsidRPr="002B7B6E">
        <w:rPr>
          <w:rFonts w:ascii="Book Antiqua" w:hAnsi="Book Antiqua" w:cstheme="majorHAnsi"/>
          <w:szCs w:val="24"/>
        </w:rPr>
        <w:t xml:space="preserve"> T</w:t>
      </w:r>
      <w:r w:rsidR="0057090B" w:rsidRPr="002B7B6E">
        <w:rPr>
          <w:rFonts w:ascii="Book Antiqua" w:hAnsi="Book Antiqua" w:cstheme="majorHAnsi"/>
          <w:szCs w:val="24"/>
        </w:rPr>
        <w:t>ransplantation of NCSCs could reportedly induce the regenerati</w:t>
      </w:r>
      <w:r w:rsidR="00DB3D80" w:rsidRPr="002B7B6E">
        <w:rPr>
          <w:rFonts w:ascii="Book Antiqua" w:hAnsi="Book Antiqua" w:cstheme="majorHAnsi"/>
          <w:szCs w:val="24"/>
        </w:rPr>
        <w:t>on of connective tissues, VSMCs</w:t>
      </w:r>
      <w:r w:rsidR="0057090B" w:rsidRPr="002B7B6E">
        <w:rPr>
          <w:rFonts w:ascii="Book Antiqua" w:hAnsi="Book Antiqua" w:cstheme="majorHAnsi"/>
          <w:szCs w:val="24"/>
        </w:rPr>
        <w:t>,</w:t>
      </w:r>
      <w:r w:rsidR="00DB3D80" w:rsidRPr="002B7B6E">
        <w:rPr>
          <w:rFonts w:ascii="Book Antiqua" w:hAnsi="Book Antiqua" w:cstheme="majorHAnsi"/>
          <w:szCs w:val="24"/>
        </w:rPr>
        <w:t xml:space="preserve"> skeletal muscle and VECs</w:t>
      </w:r>
      <w:r w:rsidR="00BF102F" w:rsidRPr="002B7B6E">
        <w:rPr>
          <w:rFonts w:ascii="Book Antiqua" w:hAnsi="Book Antiqua" w:cstheme="majorHAnsi"/>
          <w:szCs w:val="24"/>
        </w:rPr>
        <w:fldChar w:fldCharType="begin">
          <w:fldData xml:space="preserve">PEVuZE5vdGU+PENpdGU+PEF1dGhvcj5UcmVudGluPC9BdXRob3I+PFllYXI+MjAwNDwvWWVhcj48
UmVjTnVtPjg1PC9SZWNOdW0+PERpc3BsYXlUZXh0PjxzdHlsZSBmYWNlPSJzdXBlcnNjcmlwdCI+
WzgyLDgzXTwvc3R5bGU+PC9EaXNwbGF5VGV4dD48cmVjb3JkPjxyZWMtbnVtYmVyPjg1PC9yZWMt
bnVtYmVyPjxmb3JlaWduLWtleXM+PGtleSBhcHA9IkVOIiBkYi1pZD0iejUwOXZhZnhqMHZ4cDRl
MjVlZDVhZWUweDJ6emZ3dng5d2RmIj44NTwva2V5PjwvZm9yZWlnbi1rZXlzPjxyZWYtdHlwZSBu
YW1lPSJKb3VybmFsIEFydGljbGUiPjE3PC9yZWYtdHlwZT48Y29udHJpYnV0b3JzPjxhdXRob3Jz
PjxhdXRob3I+VHJlbnRpbiwgQS48L2F1dGhvcj48YXV0aG9yPkdsYXZpZXV4LVBhcmRhbmF1ZCwg
Qy48L2F1dGhvcj48YXV0aG9yPkxlIERvdWFyaW4sIE4uIE0uPC9hdXRob3I+PGF1dGhvcj5EdXBp
biwgRS48L2F1dGhvcj48L2F1dGhvcnM+PC9jb250cmlidXRvcnM+PGF1dGgtYWRkcmVzcz5MYWJv
cmF0b2lyZSBkJmFwb3M7RW1icnlvbG9naWUgQ2VsbHVsYWlyZSBldCBNb2xlY3VsYWlyZSwgQ2Vu
dHJlIE5hdGlvbmFsIGRlIGxhIFJlY2hlcmNoZSBTY2llbnRpZmlxdWUsIFVNUiA3MTI4LCA0OSwg
YmlzIEF2ZW51ZSBkZSBsYSBCZWxsZSBHYWJyaWVsbGUsIDk0NzM2IE5vZ2VudC1zdXItTWFybmUs
IEZyYW5jZS48L2F1dGgtYWRkcmVzcz48dGl0bGVzPjx0aXRsZT5TZWxmLXJlbmV3YWwgY2FwYWNp
dHkgaXMgYSB3aWRlc3ByZWFkIHByb3BlcnR5IG9mIHZhcmlvdXMgdHlwZXMgb2YgbmV1cmFsIGNy
ZXN0IHByZWN1cnNvciBjZWxsczwvdGl0bGU+PHNlY29uZGFyeS10aXRsZT5Qcm9jIE5hdGwgQWNh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bWVyaWNhPC9hYmJyLTE+PC9hbHQtcGVyaW9kaWNhbD48cGFnZXM+NDQ5NS00NTAwPC9wYWdlcz48
dm9sdW1lPjEwMTwvdm9sdW1lPjxudW1iZXI+MTM8L251bWJlcj48a2V5d29yZHM+PGtleXdvcmQ+
M1QzIENlbGxzPC9rZXl3b3JkPjxrZXl3b3JkPkFuaW1hbHM8L2tleXdvcmQ+PGtleXdvcmQ+QnJh
aW4vZW1icnlvbG9neTwva2V5d29yZD48a2V5d29yZD5DZWxsIERpdmlzaW9uPC9rZXl3b3JkPjxr
ZXl3b3JkPkNsb25lIENlbGxzPC9rZXl3b3JkPjxrZXl3b3JkPkVjdG9kZXJtL3BoeXNpb2xvZ3k8
L2tleXdvcmQ+PGtleXdvcmQ+RW1icnlvLCBOb25tYW1tYWxpYW4vcGh5c2lvbG9neTwva2V5d29y
ZD48a2V5d29yZD5NZXNvZGVybS9waHlzaW9sb2d5PC9rZXl3b3JkPjxrZXl3b3JkPk1pY2U8L2tl
eXdvcmQ+PGtleXdvcmQ+TmVydmUgUmVnZW5lcmF0aW9uPC9rZXl3b3JkPjxrZXl3b3JkPk5ldXJh
bCBDcmVzdC9jeXRvbG9neS8qcGh5c2lvbG9neTwva2V5d29yZD48a2V5d29yZD5RdWFpbDwva2V5
d29yZD48a2V5d29yZD5TdGVtIENlbGxzL2N5dG9sb2d5LypwaHlzaW9sb2d5PC9rZXl3b3JkPjwv
a2V5d29yZHM+PGRhdGVzPjx5ZWFyPjIwMDQ8L3llYXI+PHB1Yi1kYXRlcz48ZGF0ZT5NYXIgMzA8
L2RhdGU+PC9wdWItZGF0ZXM+PC9kYXRlcz48aXNibj4wMDI3LTg0MjQgKFByaW50KSYjeEQ7MDAy
Ny04NDI0IChMaW5raW5nKTwvaXNibj48YWNjZXNzaW9uLW51bT4xNTA3MDc0NjwvYWNjZXNzaW9u
LW51bT48dXJscz48cmVsYXRlZC11cmxzPjx1cmw+aHR0cDovL3d3dy5uY2JpLm5sbS5uaWguZ292
L3B1Ym1lZC8xNTA3MDc0NjwvdXJsPjwvcmVsYXRlZC11cmxzPjwvdXJscz48Y3VzdG9tMj4zODQ3
NzU8L2N1c3RvbTI+PGVsZWN0cm9uaWMtcmVzb3VyY2UtbnVtPjEwLjEwNzMvcG5hcy4wNDAwNjI5
MTAxPC9lbGVjdHJvbmljLXJlc291cmNlLW51bT48L3JlY29yZD48L0NpdGU+PENpdGU+PEF1dGhv
cj5NYXVyZXI8L0F1dGhvcj48WWVhcj4yMDA3PC9ZZWFyPjxSZWNOdW0+ODY8L1JlY051bT48cmVj
b3JkPjxyZWMtbnVtYmVyPjg2PC9yZWMtbnVtYmVyPjxmb3JlaWduLWtleXM+PGtleSBhcHA9IkVO
IiBkYi1pZD0iejUwOXZhZnhqMHZ4cDRlMjVlZDVhZWUweDJ6emZ3dng5d2RmIj44Njwva2V5Pjwv
Zm9yZWlnbi1rZXlzPjxyZWYtdHlwZSBuYW1lPSJKb3VybmFsIEFydGljbGUiPjE3PC9yZWYtdHlw
ZT48Y29udHJpYnV0b3JzPjxhdXRob3JzPjxhdXRob3I+TWF1cmVyLCBKLjwvYXV0aG9yPjxhdXRo
b3I+RnVjaHMsIFMuPC9hdXRob3I+PGF1dGhvcj5KYWdlciwgUi48L2F1dGhvcj48YXV0aG9yPkt1
cnosIEIuPC9hdXRob3I+PGF1dGhvcj5Tb21tZXIsIEwuPC9hdXRob3I+PGF1dGhvcj5TY2hvcmxl
LCBILjwvYXV0aG9yPjwvYXV0aG9ycz48L2NvbnRyaWJ1dG9ycz48YXV0aC1hZGRyZXNzPkRlcGFy
dG1lbnQgb2YgRGV2ZWxvcG1lbnRhbCBQYXRob2xvZ3ksIEluc3RpdHV0ZSBmb3IgUGF0aG9sb2d5
LCBVbml2ZXJzaXR5IG9mIEJvbm4gTWVkaWNhbCBTY2hvb2wsIFNpZ211bmQtRnJldWQtU3RyYXNz
ZSAyNSA1MzEyNyBCb25uLCBHZXJtYW55LjwvYXV0aC1hZGRyZXNzPjx0aXRsZXM+PHRpdGxlPkVz
dGFibGlzaG1lbnQgYW5kIGNvbnRyb2xsZWQgZGlmZmVyZW50aWF0aW9uIG9mIG5ldXJhbCBjcmVz
dCBzdGVtIGNlbGwgbGluZXMgdXNpbmcgY29uZGl0aW9uYWwgdHJhbnNnZW5lc2lzPC90aXRsZT48
c2Vjb25kYXJ5LXRpdGxlPkRpZmZlcmVudGlhdGlvbjwvc2Vjb25kYXJ5LXRpdGxlPjxhbHQtdGl0
bGU+RGlmZmVyZW50aWF0aW9uOyByZXNlYXJjaCBpbiBiaW9sb2dpY2FsIGRpdmVyc2l0eTwvYWx0
LXRpdGxlPjwvdGl0bGVzPjxwZXJpb2RpY2FsPjxmdWxsLXRpdGxlPkRpZmZlcmVudGlhdGlvbjwv
ZnVsbC10aXRsZT48YWJici0xPkRpZmZlcmVudGlhdGlvbjsgcmVzZWFyY2ggaW4gYmlvbG9naWNh
bCBkaXZlcnNpdHk8L2FiYnItMT48L3BlcmlvZGljYWw+PGFsdC1wZXJpb2RpY2FsPjxmdWxsLXRp
dGxlPkRpZmZlcmVudGlhdGlvbjwvZnVsbC10aXRsZT48YWJici0xPkRpZmZlcmVudGlhdGlvbjsg
cmVzZWFyY2ggaW4gYmlvbG9naWNhbCBkaXZlcnNpdHk8L2FiYnItMT48L2FsdC1wZXJpb2RpY2Fs
PjxwYWdlcz41ODAtNTkxPC9wYWdlcz48dm9sdW1lPjc1PC92b2x1bWU+PG51bWJlcj43PC9udW1i
ZXI+PGtleXdvcmRzPjxrZXl3b3JkPkFuaW1hbHM8L2tleXdvcmQ+PGtleXdvcmQ+Q2VsbCBEaWZm
ZXJlbnRpYXRpb24vKmdlbmV0aWNzPC9rZXl3b3JkPjxrZXl3b3JkPkNlbGwgTGluZTwva2V5d29y
ZD48a2V5d29yZD5DZWxsIExpbmUsIFRyYW5zZm9ybWVkPC9rZXl3b3JkPjxrZXl3b3JkPkVtYnJ5
b25pYyBTdGVtIENlbGxzLypjeXRvbG9neTwva2V5d29yZD48a2V5d29yZD4qR2VuZSBUcmFuc2Zl
ciBUZWNobmlxdWVzPC9rZXl3b3JkPjxrZXl3b3JkPk1pY2U8L2tleXdvcmQ+PGtleXdvcmQ+TWlj
ZSwgVHJhbnNnZW5pYzwva2V5d29yZD48a2V5d29yZD5OZXVyYWwgQ3Jlc3QvKmN5dG9sb2d5PC9r
ZXl3b3JkPjwva2V5d29yZHM+PGRhdGVzPjx5ZWFyPjIwMDc8L3llYXI+PHB1Yi1kYXRlcz48ZGF0
ZT5TZXA8L2RhdGU+PC9wdWItZGF0ZXM+PC9kYXRlcz48aXNibj4wMzAxLTQ2ODEgKFByaW50KSYj
eEQ7MDMwMS00NjgxIChMaW5raW5nKTwvaXNibj48YWNjZXNzaW9uLW51bT4xNzM4MTU0NTwvYWNj
ZXNzaW9uLW51bT48dXJscz48cmVsYXRlZC11cmxzPjx1cmw+aHR0cDovL3d3dy5uY2JpLm5sbS5u
aWguZ292L3B1Ym1lZC8xNzM4MTU0NTwvdXJsPjwvcmVsYXRlZC11cmxzPjwvdXJscz48ZWxlY3Ry
b25pYy1yZXNvdXJjZS1udW0+MTAuMTExMS9qLjE0MzItMDQzNi4yMDA3LjAwMTY0Lng8L2VsZWN0
cm9uaWMtcmVzb3VyY2UtbnVtPjwvcmVjb3JkPjwvQ2l0ZT48L0VuZE5vdGU+
</w:fldData>
        </w:fldChar>
      </w:r>
      <w:r w:rsidR="00FB5E0A" w:rsidRPr="002B7B6E">
        <w:rPr>
          <w:rFonts w:ascii="Book Antiqua" w:hAnsi="Book Antiqua" w:cstheme="majorHAnsi"/>
          <w:szCs w:val="24"/>
        </w:rPr>
        <w:instrText xml:space="preserve"> ADDIN EN.CITE </w:instrText>
      </w:r>
      <w:r w:rsidR="00FB5E0A" w:rsidRPr="002B7B6E">
        <w:rPr>
          <w:rFonts w:ascii="Book Antiqua" w:hAnsi="Book Antiqua" w:cstheme="majorHAnsi"/>
          <w:szCs w:val="24"/>
        </w:rPr>
        <w:fldChar w:fldCharType="begin">
          <w:fldData xml:space="preserve">PEVuZE5vdGU+PENpdGU+PEF1dGhvcj5UcmVudGluPC9BdXRob3I+PFllYXI+MjAwNDwvWWVhcj48
UmVjTnVtPjg1PC9SZWNOdW0+PERpc3BsYXlUZXh0PjxzdHlsZSBmYWNlPSJzdXBlcnNjcmlwdCI+
WzgyLDgzXTwvc3R5bGU+PC9EaXNwbGF5VGV4dD48cmVjb3JkPjxyZWMtbnVtYmVyPjg1PC9yZWMt
bnVtYmVyPjxmb3JlaWduLWtleXM+PGtleSBhcHA9IkVOIiBkYi1pZD0iejUwOXZhZnhqMHZ4cDRl
MjVlZDVhZWUweDJ6emZ3dng5d2RmIj44NTwva2V5PjwvZm9yZWlnbi1rZXlzPjxyZWYtdHlwZSBu
YW1lPSJKb3VybmFsIEFydGljbGUiPjE3PC9yZWYtdHlwZT48Y29udHJpYnV0b3JzPjxhdXRob3Jz
PjxhdXRob3I+VHJlbnRpbiwgQS48L2F1dGhvcj48YXV0aG9yPkdsYXZpZXV4LVBhcmRhbmF1ZCwg
Qy48L2F1dGhvcj48YXV0aG9yPkxlIERvdWFyaW4sIE4uIE0uPC9hdXRob3I+PGF1dGhvcj5EdXBp
biwgRS48L2F1dGhvcj48L2F1dGhvcnM+PC9jb250cmlidXRvcnM+PGF1dGgtYWRkcmVzcz5MYWJv
cmF0b2lyZSBkJmFwb3M7RW1icnlvbG9naWUgQ2VsbHVsYWlyZSBldCBNb2xlY3VsYWlyZSwgQ2Vu
dHJlIE5hdGlvbmFsIGRlIGxhIFJlY2hlcmNoZSBTY2llbnRpZmlxdWUsIFVNUiA3MTI4LCA0OSwg
YmlzIEF2ZW51ZSBkZSBsYSBCZWxsZSBHYWJyaWVsbGUsIDk0NzM2IE5vZ2VudC1zdXItTWFybmUs
IEZyYW5jZS48L2F1dGgtYWRkcmVzcz48dGl0bGVzPjx0aXRsZT5TZWxmLXJlbmV3YWwgY2FwYWNp
dHkgaXMgYSB3aWRlc3ByZWFkIHByb3BlcnR5IG9mIHZhcmlvdXMgdHlwZXMgb2YgbmV1cmFsIGNy
ZXN0IHByZWN1cnNvciBjZWxsczwvdGl0bGU+PHNlY29uZGFyeS10aXRsZT5Qcm9jIE5hdGwgQWNh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bWVyaWNhPC9hYmJyLTE+PC9hbHQtcGVyaW9kaWNhbD48cGFnZXM+NDQ5NS00NTAwPC9wYWdlcz48
dm9sdW1lPjEwMTwvdm9sdW1lPjxudW1iZXI+MTM8L251bWJlcj48a2V5d29yZHM+PGtleXdvcmQ+
M1QzIENlbGxzPC9rZXl3b3JkPjxrZXl3b3JkPkFuaW1hbHM8L2tleXdvcmQ+PGtleXdvcmQ+QnJh
aW4vZW1icnlvbG9neTwva2V5d29yZD48a2V5d29yZD5DZWxsIERpdmlzaW9uPC9rZXl3b3JkPjxr
ZXl3b3JkPkNsb25lIENlbGxzPC9rZXl3b3JkPjxrZXl3b3JkPkVjdG9kZXJtL3BoeXNpb2xvZ3k8
L2tleXdvcmQ+PGtleXdvcmQ+RW1icnlvLCBOb25tYW1tYWxpYW4vcGh5c2lvbG9neTwva2V5d29y
ZD48a2V5d29yZD5NZXNvZGVybS9waHlzaW9sb2d5PC9rZXl3b3JkPjxrZXl3b3JkPk1pY2U8L2tl
eXdvcmQ+PGtleXdvcmQ+TmVydmUgUmVnZW5lcmF0aW9uPC9rZXl3b3JkPjxrZXl3b3JkPk5ldXJh
bCBDcmVzdC9jeXRvbG9neS8qcGh5c2lvbG9neTwva2V5d29yZD48a2V5d29yZD5RdWFpbDwva2V5
d29yZD48a2V5d29yZD5TdGVtIENlbGxzL2N5dG9sb2d5LypwaHlzaW9sb2d5PC9rZXl3b3JkPjwv
a2V5d29yZHM+PGRhdGVzPjx5ZWFyPjIwMDQ8L3llYXI+PHB1Yi1kYXRlcz48ZGF0ZT5NYXIgMzA8
L2RhdGU+PC9wdWItZGF0ZXM+PC9kYXRlcz48aXNibj4wMDI3LTg0MjQgKFByaW50KSYjeEQ7MDAy
Ny04NDI0IChMaW5raW5nKTwvaXNibj48YWNjZXNzaW9uLW51bT4xNTA3MDc0NjwvYWNjZXNzaW9u
LW51bT48dXJscz48cmVsYXRlZC11cmxzPjx1cmw+aHR0cDovL3d3dy5uY2JpLm5sbS5uaWguZ292
L3B1Ym1lZC8xNTA3MDc0NjwvdXJsPjwvcmVsYXRlZC11cmxzPjwvdXJscz48Y3VzdG9tMj4zODQ3
NzU8L2N1c3RvbTI+PGVsZWN0cm9uaWMtcmVzb3VyY2UtbnVtPjEwLjEwNzMvcG5hcy4wNDAwNjI5
MTAxPC9lbGVjdHJvbmljLXJlc291cmNlLW51bT48L3JlY29yZD48L0NpdGU+PENpdGU+PEF1dGhv
cj5NYXVyZXI8L0F1dGhvcj48WWVhcj4yMDA3PC9ZZWFyPjxSZWNOdW0+ODY8L1JlY051bT48cmVj
b3JkPjxyZWMtbnVtYmVyPjg2PC9yZWMtbnVtYmVyPjxmb3JlaWduLWtleXM+PGtleSBhcHA9IkVO
IiBkYi1pZD0iejUwOXZhZnhqMHZ4cDRlMjVlZDVhZWUweDJ6emZ3dng5d2RmIj44Njwva2V5Pjwv
Zm9yZWlnbi1rZXlzPjxyZWYtdHlwZSBuYW1lPSJKb3VybmFsIEFydGljbGUiPjE3PC9yZWYtdHlw
ZT48Y29udHJpYnV0b3JzPjxhdXRob3JzPjxhdXRob3I+TWF1cmVyLCBKLjwvYXV0aG9yPjxhdXRo
b3I+RnVjaHMsIFMuPC9hdXRob3I+PGF1dGhvcj5KYWdlciwgUi48L2F1dGhvcj48YXV0aG9yPkt1
cnosIEIuPC9hdXRob3I+PGF1dGhvcj5Tb21tZXIsIEwuPC9hdXRob3I+PGF1dGhvcj5TY2hvcmxl
LCBILjwvYXV0aG9yPjwvYXV0aG9ycz48L2NvbnRyaWJ1dG9ycz48YXV0aC1hZGRyZXNzPkRlcGFy
dG1lbnQgb2YgRGV2ZWxvcG1lbnRhbCBQYXRob2xvZ3ksIEluc3RpdHV0ZSBmb3IgUGF0aG9sb2d5
LCBVbml2ZXJzaXR5IG9mIEJvbm4gTWVkaWNhbCBTY2hvb2wsIFNpZ211bmQtRnJldWQtU3RyYXNz
ZSAyNSA1MzEyNyBCb25uLCBHZXJtYW55LjwvYXV0aC1hZGRyZXNzPjx0aXRsZXM+PHRpdGxlPkVz
dGFibGlzaG1lbnQgYW5kIGNvbnRyb2xsZWQgZGlmZmVyZW50aWF0aW9uIG9mIG5ldXJhbCBjcmVz
dCBzdGVtIGNlbGwgbGluZXMgdXNpbmcgY29uZGl0aW9uYWwgdHJhbnNnZW5lc2lzPC90aXRsZT48
c2Vjb25kYXJ5LXRpdGxlPkRpZmZlcmVudGlhdGlvbjwvc2Vjb25kYXJ5LXRpdGxlPjxhbHQtdGl0
bGU+RGlmZmVyZW50aWF0aW9uOyByZXNlYXJjaCBpbiBiaW9sb2dpY2FsIGRpdmVyc2l0eTwvYWx0
LXRpdGxlPjwvdGl0bGVzPjxwZXJpb2RpY2FsPjxmdWxsLXRpdGxlPkRpZmZlcmVudGlhdGlvbjwv
ZnVsbC10aXRsZT48YWJici0xPkRpZmZlcmVudGlhdGlvbjsgcmVzZWFyY2ggaW4gYmlvbG9naWNh
bCBkaXZlcnNpdHk8L2FiYnItMT48L3BlcmlvZGljYWw+PGFsdC1wZXJpb2RpY2FsPjxmdWxsLXRp
dGxlPkRpZmZlcmVudGlhdGlvbjwvZnVsbC10aXRsZT48YWJici0xPkRpZmZlcmVudGlhdGlvbjsg
cmVzZWFyY2ggaW4gYmlvbG9naWNhbCBkaXZlcnNpdHk8L2FiYnItMT48L2FsdC1wZXJpb2RpY2Fs
PjxwYWdlcz41ODAtNTkxPC9wYWdlcz48dm9sdW1lPjc1PC92b2x1bWU+PG51bWJlcj43PC9udW1i
ZXI+PGtleXdvcmRzPjxrZXl3b3JkPkFuaW1hbHM8L2tleXdvcmQ+PGtleXdvcmQ+Q2VsbCBEaWZm
ZXJlbnRpYXRpb24vKmdlbmV0aWNzPC9rZXl3b3JkPjxrZXl3b3JkPkNlbGwgTGluZTwva2V5d29y
ZD48a2V5d29yZD5DZWxsIExpbmUsIFRyYW5zZm9ybWVkPC9rZXl3b3JkPjxrZXl3b3JkPkVtYnJ5
b25pYyBTdGVtIENlbGxzLypjeXRvbG9neTwva2V5d29yZD48a2V5d29yZD4qR2VuZSBUcmFuc2Zl
ciBUZWNobmlxdWVzPC9rZXl3b3JkPjxrZXl3b3JkPk1pY2U8L2tleXdvcmQ+PGtleXdvcmQ+TWlj
ZSwgVHJhbnNnZW5pYzwva2V5d29yZD48a2V5d29yZD5OZXVyYWwgQ3Jlc3QvKmN5dG9sb2d5PC9r
ZXl3b3JkPjwva2V5d29yZHM+PGRhdGVzPjx5ZWFyPjIwMDc8L3llYXI+PHB1Yi1kYXRlcz48ZGF0
ZT5TZXA8L2RhdGU+PC9wdWItZGF0ZXM+PC9kYXRlcz48aXNibj4wMzAxLTQ2ODEgKFByaW50KSYj
eEQ7MDMwMS00NjgxIChMaW5raW5nKTwvaXNibj48YWNjZXNzaW9uLW51bT4xNzM4MTU0NTwvYWNj
ZXNzaW9uLW51bT48dXJscz48cmVsYXRlZC11cmxzPjx1cmw+aHR0cDovL3d3dy5uY2JpLm5sbS5u
aWguZ292L3B1Ym1lZC8xNzM4MTU0NTwvdXJsPjwvcmVsYXRlZC11cmxzPjwvdXJscz48ZWxlY3Ry
b25pYy1yZXNvdXJjZS1udW0+MTAuMTExMS9qLjE0MzItMDQzNi4yMDA3LjAwMTY0Lng8L2VsZWN0
cm9uaWMtcmVzb3VyY2UtbnVtPjwvcmVjb3JkPjwvQ2l0ZT48L0VuZE5vdGU+
</w:fldData>
        </w:fldChar>
      </w:r>
      <w:r w:rsidR="00FB5E0A" w:rsidRPr="002B7B6E">
        <w:rPr>
          <w:rFonts w:ascii="Book Antiqua" w:hAnsi="Book Antiqua" w:cstheme="majorHAnsi"/>
          <w:szCs w:val="24"/>
        </w:rPr>
        <w:instrText xml:space="preserve"> ADDIN EN.CITE.DATA </w:instrText>
      </w:r>
      <w:r w:rsidR="00FB5E0A" w:rsidRPr="002B7B6E">
        <w:rPr>
          <w:rFonts w:ascii="Book Antiqua" w:hAnsi="Book Antiqua" w:cstheme="majorHAnsi"/>
          <w:szCs w:val="24"/>
        </w:rPr>
      </w:r>
      <w:r w:rsidR="00FB5E0A" w:rsidRPr="002B7B6E">
        <w:rPr>
          <w:rFonts w:ascii="Book Antiqua" w:hAnsi="Book Antiqua" w:cstheme="majorHAnsi"/>
          <w:szCs w:val="24"/>
        </w:rPr>
        <w:fldChar w:fldCharType="end"/>
      </w:r>
      <w:r w:rsidR="00BF102F" w:rsidRPr="002B7B6E">
        <w:rPr>
          <w:rFonts w:ascii="Book Antiqua" w:hAnsi="Book Antiqua" w:cstheme="majorHAnsi"/>
          <w:szCs w:val="24"/>
        </w:rPr>
      </w:r>
      <w:r w:rsidR="00BF102F" w:rsidRPr="002B7B6E">
        <w:rPr>
          <w:rFonts w:ascii="Book Antiqua" w:hAnsi="Book Antiqua" w:cstheme="majorHAnsi"/>
          <w:szCs w:val="24"/>
        </w:rPr>
        <w:fldChar w:fldCharType="separate"/>
      </w:r>
      <w:r w:rsidR="00FB5E0A" w:rsidRPr="002B7B6E">
        <w:rPr>
          <w:rFonts w:ascii="Book Antiqua" w:hAnsi="Book Antiqua" w:cstheme="majorHAnsi"/>
          <w:noProof/>
          <w:szCs w:val="24"/>
          <w:vertAlign w:val="superscript"/>
        </w:rPr>
        <w:t>[</w:t>
      </w:r>
      <w:hyperlink w:anchor="_ENREF_82" w:tooltip="Trentin, 2004 #85" w:history="1">
        <w:r w:rsidR="005633BC" w:rsidRPr="002B7B6E">
          <w:rPr>
            <w:rFonts w:ascii="Book Antiqua" w:hAnsi="Book Antiqua" w:cstheme="majorHAnsi"/>
            <w:noProof/>
            <w:szCs w:val="24"/>
            <w:vertAlign w:val="superscript"/>
          </w:rPr>
          <w:t>82</w:t>
        </w:r>
      </w:hyperlink>
      <w:r w:rsidR="00FB5E0A" w:rsidRPr="002B7B6E">
        <w:rPr>
          <w:rFonts w:ascii="Book Antiqua" w:hAnsi="Book Antiqua" w:cstheme="majorHAnsi"/>
          <w:noProof/>
          <w:szCs w:val="24"/>
          <w:vertAlign w:val="superscript"/>
        </w:rPr>
        <w:t>,</w:t>
      </w:r>
      <w:hyperlink w:anchor="_ENREF_83" w:tooltip="Maurer, 2007 #86" w:history="1">
        <w:r w:rsidR="005633BC" w:rsidRPr="002B7B6E">
          <w:rPr>
            <w:rFonts w:ascii="Book Antiqua" w:hAnsi="Book Antiqua" w:cstheme="majorHAnsi"/>
            <w:noProof/>
            <w:szCs w:val="24"/>
            <w:vertAlign w:val="superscript"/>
          </w:rPr>
          <w:t>83</w:t>
        </w:r>
      </w:hyperlink>
      <w:r w:rsidR="00FB5E0A" w:rsidRPr="002B7B6E">
        <w:rPr>
          <w:rFonts w:ascii="Book Antiqua" w:hAnsi="Book Antiqua" w:cstheme="majorHAnsi"/>
          <w:noProof/>
          <w:szCs w:val="24"/>
          <w:vertAlign w:val="superscript"/>
        </w:rPr>
        <w:t>]</w:t>
      </w:r>
      <w:r w:rsidR="00BF102F" w:rsidRPr="002B7B6E">
        <w:rPr>
          <w:rFonts w:ascii="Book Antiqua" w:hAnsi="Book Antiqua" w:cstheme="majorHAnsi"/>
          <w:szCs w:val="24"/>
        </w:rPr>
        <w:fldChar w:fldCharType="end"/>
      </w:r>
      <w:r w:rsidR="00DB3D80" w:rsidRPr="002B7B6E">
        <w:rPr>
          <w:rFonts w:ascii="Book Antiqua" w:hAnsi="Book Antiqua" w:cstheme="majorHAnsi"/>
          <w:szCs w:val="24"/>
        </w:rPr>
        <w:t>.</w:t>
      </w:r>
      <w:r w:rsidR="00BF102F" w:rsidRPr="002B7B6E">
        <w:rPr>
          <w:rFonts w:ascii="Book Antiqua" w:hAnsi="Book Antiqua" w:cstheme="majorHAnsi"/>
          <w:szCs w:val="24"/>
        </w:rPr>
        <w:t xml:space="preserve"> </w:t>
      </w:r>
      <w:r w:rsidR="003D4555" w:rsidRPr="002B7B6E">
        <w:rPr>
          <w:rFonts w:ascii="Book Antiqua" w:hAnsi="Book Antiqua" w:cstheme="majorHAnsi"/>
          <w:szCs w:val="24"/>
        </w:rPr>
        <w:t xml:space="preserve">Song </w:t>
      </w:r>
      <w:r w:rsidR="0033779B" w:rsidRPr="002B7B6E">
        <w:rPr>
          <w:rFonts w:ascii="Book Antiqua" w:hAnsi="Book Antiqua" w:cstheme="majorHAnsi"/>
          <w:i/>
          <w:szCs w:val="24"/>
        </w:rPr>
        <w:t>et al</w:t>
      </w:r>
      <w:r w:rsidRPr="002B7B6E">
        <w:rPr>
          <w:rFonts w:ascii="Book Antiqua" w:hAnsi="Book Antiqua" w:cstheme="majorHAnsi"/>
          <w:szCs w:val="24"/>
        </w:rPr>
        <w:fldChar w:fldCharType="begin">
          <w:fldData xml:space="preserve">PEVuZE5vdGU+PENpdGU+PEF1dGhvcj5Tb25nPC9BdXRob3I+PFllYXI+MjAwODwvWWVhcj48UmVj
TnVtPjg3PC9SZWNOdW0+PERpc3BsYXlUZXh0PjxzdHlsZSBmYWNlPSJzdXBlcnNjcmlwdCI+Wzg0
XTwvc3R5bGU+PC9EaXNwbGF5VGV4dD48cmVjb3JkPjxyZWMtbnVtYmVyPjg3PC9yZWMtbnVtYmVy
Pjxmb3JlaWduLWtleXM+PGtleSBhcHA9IkVOIiBkYi1pZD0iejUwOXZhZnhqMHZ4cDRlMjVlZDVh
ZWUweDJ6emZ3dng5d2RmIj44Nzwva2V5PjwvZm9yZWlnbi1rZXlzPjxyZWYtdHlwZSBuYW1lPSJK
b3VybmFsIEFydGljbGUiPjE3PC9yZWYtdHlwZT48Y29udHJpYnV0b3JzPjxhdXRob3JzPjxhdXRo
b3I+U29uZywgWS4gUy48L2F1dGhvcj48YXV0aG9yPkxlZSwgSC4gSi48L2F1dGhvcj48YXV0aG9y
PlBhcmssIEkuIEguPC9hdXRob3I+PGF1dGhvcj5MaW0sIEkuIFMuPC9hdXRob3I+PGF1dGhvcj5L
dSwgSi4gSC48L2F1dGhvcj48YXV0aG9yPktpbSwgUy4gVS48L2F1dGhvcj48L2F1dGhvcnM+PC9j
b250cmlidXRvcnM+PGF1dGgtYWRkcmVzcz5EZXBhcnRtZW50IG9mIFVyb2xvZ3ksIFNvb25jaHVu
aHlhbmcgVW5pdmVyc2l0eSBTY2hvb2wgb2YgTWVkaWNpbmUsIFNlb3VsLCBLb3JlYS48L2F1dGgt
YWRkcmVzcz48dGl0bGVzPjx0aXRsZT5IdW1hbiBuZXVyYWwgY3Jlc3Qgc3RlbSBjZWxscyB0cmFu
c3BsYW50ZWQgaW4gcmF0IHBlbmlsZSBjb3JwdXMgY2F2ZXJub3N1bSB0byByZXBhaXIgZXJlY3Rp
bGUgZHlzZnVuY3Rpb248L3RpdGxlPjxzZWNvbmRhcnktdGl0bGU+QkpVIEludDwvc2Vjb25kYXJ5
LXRpdGxlPjxhbHQtdGl0bGU+QkpVIGludGVybmF0aW9uYWw8L2FsdC10aXRsZT48L3RpdGxlcz48
cGVyaW9kaWNhbD48ZnVsbC10aXRsZT5CSlUgSW50PC9mdWxsLXRpdGxlPjxhYmJyLTE+QkpVIGlu
dGVybmF0aW9uYWw8L2FiYnItMT48L3BlcmlvZGljYWw+PGFsdC1wZXJpb2RpY2FsPjxmdWxsLXRp
dGxlPkJKVSBJbnQ8L2Z1bGwtdGl0bGU+PGFiYnItMT5CSlUgaW50ZXJuYXRpb25hbDwvYWJici0x
PjwvYWx0LXBlcmlvZGljYWw+PHBhZ2VzPjIyMC0yMjQ8L3BhZ2VzPjx2b2x1bWU+MTAyPC92b2x1
bWU+PG51bWJlcj4yPC9udW1iZXI+PGtleXdvcmRzPjxrZXl3b3JkPkFuaW1hbHM8L2tleXdvcmQ+
PGtleXdvcmQ+Q2VsbHMsIEN1bHR1cmVkPC9rZXl3b3JkPjxrZXl3b3JkPkVuZG90aGVsaWFsIENl
bGxzL3BoeXNpb2xvZ3k8L2tleXdvcmQ+PGtleXdvcmQ+RmVhc2liaWxpdHkgU3R1ZGllczwva2V5
d29yZD48a2V5d29yZD5IdW1hbnM8L2tleXdvcmQ+PGtleXdvcmQ+SW1wb3RlbmNlLCBWYXNjdWxv
Z2VuaWMvcGh5c2lvcGF0aG9sb2d5LypzdXJnZXJ5PC9rZXl3b3JkPjxrZXl3b3JkPk1hbGU8L2tl
eXdvcmQ+PGtleXdvcmQ+TXlvY3l0ZXMsIFNtb290aCBNdXNjbGUvKnBoeXNpb2xvZ3k8L2tleXdv
cmQ+PGtleXdvcmQ+TmV1cmFsIENyZXN0Lyp0cmFuc3BsYW50YXRpb248L2tleXdvcmQ+PGtleXdv
cmQ+UGVuaWxlIEVyZWN0aW9uLypwaHlzaW9sb2d5PC9rZXl3b3JkPjxrZXl3b3JkPlBlbmlzL3Bo
eXNpb3BhdGhvbG9neS8qc3VyZ2VyeTwva2V5d29yZD48a2V5d29yZD5SYXRzPC9rZXl3b3JkPjxr
ZXl3b3JkPlJldmVyc2UgVHJhbnNjcmlwdGFzZSBQb2x5bWVyYXNlIENoYWluIFJlYWN0aW9uPC9r
ZXl3b3JkPjxrZXl3b3JkPlN0ZW0gQ2VsbCBUcmFuc3BsYW50YXRpb24vKm1ldGhvZHM8L2tleXdv
cmQ+PC9rZXl3b3Jkcz48ZGF0ZXM+PHllYXI+MjAwODwveWVhcj48cHViLWRhdGVzPjxkYXRlPkp1
bDwvZGF0ZT48L3B1Yi1kYXRlcz48L2RhdGVzPjxpc2JuPjE0NjQtNDEwWCAoRWxlY3Ryb25pYykm
I3hEOzE0NjQtNDA5NiAoTGlua2luZyk8L2lzYm4+PGFjY2Vzc2lvbi1udW0+MTgyODQ0MTI8L2Fj
Y2Vzc2lvbi1udW0+PHVybHM+PHJlbGF0ZWQtdXJscz48dXJsPmh0dHA6Ly93d3cubmNiaS5ubG0u
bmloLmdvdi9wdWJtZWQvMTgyODQ0MTI8L3VybD48L3JlbGF0ZWQtdXJscz48L3VybHM+PGVsZWN0
cm9uaWMtcmVzb3VyY2UtbnVtPjEwLjExMTEvai4xNDY0LTQxMFguMjAwOC4wNzQ2OS54PC9lbGVj
dHJvbmljLXJlc291cmNlLW51bT48L3JlY29yZD48L0NpdGU+PC9FbmROb3RlPn==
</w:fldData>
        </w:fldChar>
      </w:r>
      <w:r w:rsidRPr="002B7B6E">
        <w:rPr>
          <w:rFonts w:ascii="Book Antiqua" w:hAnsi="Book Antiqua" w:cstheme="majorHAnsi"/>
          <w:szCs w:val="24"/>
        </w:rPr>
        <w:instrText xml:space="preserve"> ADDIN EN.CITE </w:instrText>
      </w:r>
      <w:r w:rsidRPr="002B7B6E">
        <w:rPr>
          <w:rFonts w:ascii="Book Antiqua" w:hAnsi="Book Antiqua" w:cstheme="majorHAnsi"/>
          <w:szCs w:val="24"/>
        </w:rPr>
        <w:fldChar w:fldCharType="begin">
          <w:fldData xml:space="preserve">PEVuZE5vdGU+PENpdGU+PEF1dGhvcj5Tb25nPC9BdXRob3I+PFllYXI+MjAwODwvWWVhcj48UmVj
TnVtPjg3PC9SZWNOdW0+PERpc3BsYXlUZXh0PjxzdHlsZSBmYWNlPSJzdXBlcnNjcmlwdCI+Wzg0
XTwvc3R5bGU+PC9EaXNwbGF5VGV4dD48cmVjb3JkPjxyZWMtbnVtYmVyPjg3PC9yZWMtbnVtYmVy
Pjxmb3JlaWduLWtleXM+PGtleSBhcHA9IkVOIiBkYi1pZD0iejUwOXZhZnhqMHZ4cDRlMjVlZDVh
ZWUweDJ6emZ3dng5d2RmIj44Nzwva2V5PjwvZm9yZWlnbi1rZXlzPjxyZWYtdHlwZSBuYW1lPSJK
b3VybmFsIEFydGljbGUiPjE3PC9yZWYtdHlwZT48Y29udHJpYnV0b3JzPjxhdXRob3JzPjxhdXRo
b3I+U29uZywgWS4gUy48L2F1dGhvcj48YXV0aG9yPkxlZSwgSC4gSi48L2F1dGhvcj48YXV0aG9y
PlBhcmssIEkuIEguPC9hdXRob3I+PGF1dGhvcj5MaW0sIEkuIFMuPC9hdXRob3I+PGF1dGhvcj5L
dSwgSi4gSC48L2F1dGhvcj48YXV0aG9yPktpbSwgUy4gVS48L2F1dGhvcj48L2F1dGhvcnM+PC9j
b250cmlidXRvcnM+PGF1dGgtYWRkcmVzcz5EZXBhcnRtZW50IG9mIFVyb2xvZ3ksIFNvb25jaHVu
aHlhbmcgVW5pdmVyc2l0eSBTY2hvb2wgb2YgTWVkaWNpbmUsIFNlb3VsLCBLb3JlYS48L2F1dGgt
YWRkcmVzcz48dGl0bGVzPjx0aXRsZT5IdW1hbiBuZXVyYWwgY3Jlc3Qgc3RlbSBjZWxscyB0cmFu
c3BsYW50ZWQgaW4gcmF0IHBlbmlsZSBjb3JwdXMgY2F2ZXJub3N1bSB0byByZXBhaXIgZXJlY3Rp
bGUgZHlzZnVuY3Rpb248L3RpdGxlPjxzZWNvbmRhcnktdGl0bGU+QkpVIEludDwvc2Vjb25kYXJ5
LXRpdGxlPjxhbHQtdGl0bGU+QkpVIGludGVybmF0aW9uYWw8L2FsdC10aXRsZT48L3RpdGxlcz48
cGVyaW9kaWNhbD48ZnVsbC10aXRsZT5CSlUgSW50PC9mdWxsLXRpdGxlPjxhYmJyLTE+QkpVIGlu
dGVybmF0aW9uYWw8L2FiYnItMT48L3BlcmlvZGljYWw+PGFsdC1wZXJpb2RpY2FsPjxmdWxsLXRp
dGxlPkJKVSBJbnQ8L2Z1bGwtdGl0bGU+PGFiYnItMT5CSlUgaW50ZXJuYXRpb25hbDwvYWJici0x
PjwvYWx0LXBlcmlvZGljYWw+PHBhZ2VzPjIyMC0yMjQ8L3BhZ2VzPjx2b2x1bWU+MTAyPC92b2x1
bWU+PG51bWJlcj4yPC9udW1iZXI+PGtleXdvcmRzPjxrZXl3b3JkPkFuaW1hbHM8L2tleXdvcmQ+
PGtleXdvcmQ+Q2VsbHMsIEN1bHR1cmVkPC9rZXl3b3JkPjxrZXl3b3JkPkVuZG90aGVsaWFsIENl
bGxzL3BoeXNpb2xvZ3k8L2tleXdvcmQ+PGtleXdvcmQ+RmVhc2liaWxpdHkgU3R1ZGllczwva2V5
d29yZD48a2V5d29yZD5IdW1hbnM8L2tleXdvcmQ+PGtleXdvcmQ+SW1wb3RlbmNlLCBWYXNjdWxv
Z2VuaWMvcGh5c2lvcGF0aG9sb2d5LypzdXJnZXJ5PC9rZXl3b3JkPjxrZXl3b3JkPk1hbGU8L2tl
eXdvcmQ+PGtleXdvcmQ+TXlvY3l0ZXMsIFNtb290aCBNdXNjbGUvKnBoeXNpb2xvZ3k8L2tleXdv
cmQ+PGtleXdvcmQ+TmV1cmFsIENyZXN0Lyp0cmFuc3BsYW50YXRpb248L2tleXdvcmQ+PGtleXdv
cmQ+UGVuaWxlIEVyZWN0aW9uLypwaHlzaW9sb2d5PC9rZXl3b3JkPjxrZXl3b3JkPlBlbmlzL3Bo
eXNpb3BhdGhvbG9neS8qc3VyZ2VyeTwva2V5d29yZD48a2V5d29yZD5SYXRzPC9rZXl3b3JkPjxr
ZXl3b3JkPlJldmVyc2UgVHJhbnNjcmlwdGFzZSBQb2x5bWVyYXNlIENoYWluIFJlYWN0aW9uPC9r
ZXl3b3JkPjxrZXl3b3JkPlN0ZW0gQ2VsbCBUcmFuc3BsYW50YXRpb24vKm1ldGhvZHM8L2tleXdv
cmQ+PC9rZXl3b3Jkcz48ZGF0ZXM+PHllYXI+MjAwODwveWVhcj48cHViLWRhdGVzPjxkYXRlPkp1
bDwvZGF0ZT48L3B1Yi1kYXRlcz48L2RhdGVzPjxpc2JuPjE0NjQtNDEwWCAoRWxlY3Ryb25pYykm
I3hEOzE0NjQtNDA5NiAoTGlua2luZyk8L2lzYm4+PGFjY2Vzc2lvbi1udW0+MTgyODQ0MTI8L2Fj
Y2Vzc2lvbi1udW0+PHVybHM+PHJlbGF0ZWQtdXJscz48dXJsPmh0dHA6Ly93d3cubmNiaS5ubG0u
bmloLmdvdi9wdWJtZWQvMTgyODQ0MTI8L3VybD48L3JlbGF0ZWQtdXJscz48L3VybHM+PGVsZWN0
cm9uaWMtcmVzb3VyY2UtbnVtPjEwLjExMTEvai4xNDY0LTQxMFguMjAwOC4wNzQ2OS54PC9lbGVj
dHJvbmljLXJlc291cmNlLW51bT48L3JlY29yZD48L0NpdGU+PC9FbmROb3RlPn==
</w:fldData>
        </w:fldChar>
      </w:r>
      <w:r w:rsidRPr="002B7B6E">
        <w:rPr>
          <w:rFonts w:ascii="Book Antiqua" w:hAnsi="Book Antiqua" w:cstheme="majorHAnsi"/>
          <w:szCs w:val="24"/>
        </w:rPr>
        <w:instrText xml:space="preserve"> ADDIN EN.CITE.DATA </w:instrText>
      </w:r>
      <w:r w:rsidRPr="002B7B6E">
        <w:rPr>
          <w:rFonts w:ascii="Book Antiqua" w:hAnsi="Book Antiqua" w:cstheme="majorHAnsi"/>
          <w:szCs w:val="24"/>
        </w:rPr>
      </w:r>
      <w:r w:rsidRPr="002B7B6E">
        <w:rPr>
          <w:rFonts w:ascii="Book Antiqua" w:hAnsi="Book Antiqua" w:cstheme="majorHAnsi"/>
          <w:szCs w:val="24"/>
        </w:rPr>
        <w:fldChar w:fldCharType="end"/>
      </w:r>
      <w:r w:rsidRPr="002B7B6E">
        <w:rPr>
          <w:rFonts w:ascii="Book Antiqua" w:hAnsi="Book Antiqua" w:cstheme="majorHAnsi"/>
          <w:szCs w:val="24"/>
        </w:rPr>
      </w:r>
      <w:r w:rsidRPr="002B7B6E">
        <w:rPr>
          <w:rFonts w:ascii="Book Antiqua" w:hAnsi="Book Antiqua" w:cstheme="majorHAnsi"/>
          <w:szCs w:val="24"/>
        </w:rPr>
        <w:fldChar w:fldCharType="separate"/>
      </w:r>
      <w:r w:rsidRPr="002B7B6E">
        <w:rPr>
          <w:rFonts w:ascii="Book Antiqua" w:hAnsi="Book Antiqua" w:cstheme="majorHAnsi"/>
          <w:noProof/>
          <w:szCs w:val="24"/>
          <w:vertAlign w:val="superscript"/>
        </w:rPr>
        <w:t>[</w:t>
      </w:r>
      <w:hyperlink w:anchor="_ENREF_84" w:tooltip="Song, 2008 #87" w:history="1">
        <w:r w:rsidRPr="002B7B6E">
          <w:rPr>
            <w:rFonts w:ascii="Book Antiqua" w:hAnsi="Book Antiqua" w:cstheme="majorHAnsi"/>
            <w:noProof/>
            <w:szCs w:val="24"/>
            <w:vertAlign w:val="superscript"/>
          </w:rPr>
          <w:t>84</w:t>
        </w:r>
      </w:hyperlink>
      <w:r w:rsidRPr="002B7B6E">
        <w:rPr>
          <w:rFonts w:ascii="Book Antiqua" w:hAnsi="Book Antiqua" w:cstheme="majorHAnsi"/>
          <w:noProof/>
          <w:szCs w:val="24"/>
          <w:vertAlign w:val="superscript"/>
        </w:rPr>
        <w:t>]</w:t>
      </w:r>
      <w:r w:rsidRPr="002B7B6E">
        <w:rPr>
          <w:rFonts w:ascii="Book Antiqua" w:hAnsi="Book Antiqua" w:cstheme="majorHAnsi"/>
          <w:szCs w:val="24"/>
        </w:rPr>
        <w:fldChar w:fldCharType="end"/>
      </w:r>
      <w:r w:rsidR="003D4555" w:rsidRPr="002B7B6E">
        <w:rPr>
          <w:rFonts w:ascii="Book Antiqua" w:hAnsi="Book Antiqua" w:cstheme="majorHAnsi"/>
          <w:szCs w:val="24"/>
        </w:rPr>
        <w:t xml:space="preserve"> injected NCSCs into the penis of rats and demonstrated that they obtained ma</w:t>
      </w:r>
      <w:r w:rsidRPr="002B7B6E">
        <w:rPr>
          <w:rFonts w:ascii="Book Antiqua" w:hAnsi="Book Antiqua" w:cstheme="majorHAnsi"/>
          <w:szCs w:val="24"/>
        </w:rPr>
        <w:t xml:space="preserve">rkers for VECs and VSMCs 2 </w:t>
      </w:r>
      <w:proofErr w:type="spellStart"/>
      <w:r w:rsidRPr="002B7B6E">
        <w:rPr>
          <w:rFonts w:ascii="Book Antiqua" w:hAnsi="Book Antiqua" w:cstheme="majorHAnsi"/>
          <w:szCs w:val="24"/>
        </w:rPr>
        <w:t>wk</w:t>
      </w:r>
      <w:proofErr w:type="spellEnd"/>
      <w:r w:rsidR="003D4555" w:rsidRPr="002B7B6E">
        <w:rPr>
          <w:rFonts w:ascii="Book Antiqua" w:hAnsi="Book Antiqua" w:cstheme="majorHAnsi"/>
          <w:szCs w:val="24"/>
        </w:rPr>
        <w:t xml:space="preserve"> </w:t>
      </w:r>
      <w:r w:rsidR="006515FD" w:rsidRPr="002B7B6E">
        <w:rPr>
          <w:rFonts w:ascii="Book Antiqua" w:hAnsi="Book Antiqua" w:cstheme="majorHAnsi"/>
          <w:szCs w:val="24"/>
        </w:rPr>
        <w:t xml:space="preserve">after injection, although </w:t>
      </w:r>
      <w:proofErr w:type="gramStart"/>
      <w:r w:rsidR="006515FD" w:rsidRPr="002B7B6E">
        <w:rPr>
          <w:rFonts w:ascii="Book Antiqua" w:hAnsi="Book Antiqua" w:cstheme="majorHAnsi"/>
          <w:szCs w:val="24"/>
        </w:rPr>
        <w:t>their</w:t>
      </w:r>
      <w:proofErr w:type="gramEnd"/>
      <w:r w:rsidR="006515FD" w:rsidRPr="002B7B6E">
        <w:rPr>
          <w:rFonts w:ascii="Book Antiqua" w:hAnsi="Book Antiqua" w:cstheme="majorHAnsi"/>
          <w:szCs w:val="24"/>
        </w:rPr>
        <w:t xml:space="preserve"> </w:t>
      </w:r>
      <w:r w:rsidR="003D4555" w:rsidRPr="002B7B6E">
        <w:rPr>
          <w:rFonts w:ascii="Book Antiqua" w:hAnsi="Book Antiqua" w:cstheme="majorHAnsi"/>
          <w:szCs w:val="24"/>
        </w:rPr>
        <w:t>effects on erectile function was not analyzed</w:t>
      </w:r>
      <w:r w:rsidR="002F27C6" w:rsidRPr="002B7B6E">
        <w:rPr>
          <w:rFonts w:ascii="Book Antiqua" w:hAnsi="Book Antiqua" w:cstheme="majorHAnsi"/>
          <w:szCs w:val="24"/>
        </w:rPr>
        <w:fldChar w:fldCharType="begin">
          <w:fldData xml:space="preserve">PEVuZE5vdGU+PENpdGU+PEF1dGhvcj5Tb25nPC9BdXRob3I+PFllYXI+MjAwODwvWWVhcj48UmVj
TnVtPjg3PC9SZWNOdW0+PERpc3BsYXlUZXh0PjxzdHlsZSBmYWNlPSJzdXBlcnNjcmlwdCI+Wzg0
XTwvc3R5bGU+PC9EaXNwbGF5VGV4dD48cmVjb3JkPjxyZWMtbnVtYmVyPjg3PC9yZWMtbnVtYmVy
Pjxmb3JlaWduLWtleXM+PGtleSBhcHA9IkVOIiBkYi1pZD0iejUwOXZhZnhqMHZ4cDRlMjVlZDVh
ZWUweDJ6emZ3dng5d2RmIj44Nzwva2V5PjwvZm9yZWlnbi1rZXlzPjxyZWYtdHlwZSBuYW1lPSJK
b3VybmFsIEFydGljbGUiPjE3PC9yZWYtdHlwZT48Y29udHJpYnV0b3JzPjxhdXRob3JzPjxhdXRo
b3I+U29uZywgWS4gUy48L2F1dGhvcj48YXV0aG9yPkxlZSwgSC4gSi48L2F1dGhvcj48YXV0aG9y
PlBhcmssIEkuIEguPC9hdXRob3I+PGF1dGhvcj5MaW0sIEkuIFMuPC9hdXRob3I+PGF1dGhvcj5L
dSwgSi4gSC48L2F1dGhvcj48YXV0aG9yPktpbSwgUy4gVS48L2F1dGhvcj48L2F1dGhvcnM+PC9j
b250cmlidXRvcnM+PGF1dGgtYWRkcmVzcz5EZXBhcnRtZW50IG9mIFVyb2xvZ3ksIFNvb25jaHVu
aHlhbmcgVW5pdmVyc2l0eSBTY2hvb2wgb2YgTWVkaWNpbmUsIFNlb3VsLCBLb3JlYS48L2F1dGgt
YWRkcmVzcz48dGl0bGVzPjx0aXRsZT5IdW1hbiBuZXVyYWwgY3Jlc3Qgc3RlbSBjZWxscyB0cmFu
c3BsYW50ZWQgaW4gcmF0IHBlbmlsZSBjb3JwdXMgY2F2ZXJub3N1bSB0byByZXBhaXIgZXJlY3Rp
bGUgZHlzZnVuY3Rpb248L3RpdGxlPjxzZWNvbmRhcnktdGl0bGU+QkpVIEludDwvc2Vjb25kYXJ5
LXRpdGxlPjxhbHQtdGl0bGU+QkpVIGludGVybmF0aW9uYWw8L2FsdC10aXRsZT48L3RpdGxlcz48
cGVyaW9kaWNhbD48ZnVsbC10aXRsZT5CSlUgSW50PC9mdWxsLXRpdGxlPjxhYmJyLTE+QkpVIGlu
dGVybmF0aW9uYWw8L2FiYnItMT48L3BlcmlvZGljYWw+PGFsdC1wZXJpb2RpY2FsPjxmdWxsLXRp
dGxlPkJKVSBJbnQ8L2Z1bGwtdGl0bGU+PGFiYnItMT5CSlUgaW50ZXJuYXRpb25hbDwvYWJici0x
PjwvYWx0LXBlcmlvZGljYWw+PHBhZ2VzPjIyMC0yMjQ8L3BhZ2VzPjx2b2x1bWU+MTAyPC92b2x1
bWU+PG51bWJlcj4yPC9udW1iZXI+PGtleXdvcmRzPjxrZXl3b3JkPkFuaW1hbHM8L2tleXdvcmQ+
PGtleXdvcmQ+Q2VsbHMsIEN1bHR1cmVkPC9rZXl3b3JkPjxrZXl3b3JkPkVuZG90aGVsaWFsIENl
bGxzL3BoeXNpb2xvZ3k8L2tleXdvcmQ+PGtleXdvcmQ+RmVhc2liaWxpdHkgU3R1ZGllczwva2V5
d29yZD48a2V5d29yZD5IdW1hbnM8L2tleXdvcmQ+PGtleXdvcmQ+SW1wb3RlbmNlLCBWYXNjdWxv
Z2VuaWMvcGh5c2lvcGF0aG9sb2d5LypzdXJnZXJ5PC9rZXl3b3JkPjxrZXl3b3JkPk1hbGU8L2tl
eXdvcmQ+PGtleXdvcmQ+TXlvY3l0ZXMsIFNtb290aCBNdXNjbGUvKnBoeXNpb2xvZ3k8L2tleXdv
cmQ+PGtleXdvcmQ+TmV1cmFsIENyZXN0Lyp0cmFuc3BsYW50YXRpb248L2tleXdvcmQ+PGtleXdv
cmQ+UGVuaWxlIEVyZWN0aW9uLypwaHlzaW9sb2d5PC9rZXl3b3JkPjxrZXl3b3JkPlBlbmlzL3Bo
eXNpb3BhdGhvbG9neS8qc3VyZ2VyeTwva2V5d29yZD48a2V5d29yZD5SYXRzPC9rZXl3b3JkPjxr
ZXl3b3JkPlJldmVyc2UgVHJhbnNjcmlwdGFzZSBQb2x5bWVyYXNlIENoYWluIFJlYWN0aW9uPC9r
ZXl3b3JkPjxrZXl3b3JkPlN0ZW0gQ2VsbCBUcmFuc3BsYW50YXRpb24vKm1ldGhvZHM8L2tleXdv
cmQ+PC9rZXl3b3Jkcz48ZGF0ZXM+PHllYXI+MjAwODwveWVhcj48cHViLWRhdGVzPjxkYXRlPkp1
bDwvZGF0ZT48L3B1Yi1kYXRlcz48L2RhdGVzPjxpc2JuPjE0NjQtNDEwWCAoRWxlY3Ryb25pYykm
I3hEOzE0NjQtNDA5NiAoTGlua2luZyk8L2lzYm4+PGFjY2Vzc2lvbi1udW0+MTgyODQ0MTI8L2Fj
Y2Vzc2lvbi1udW0+PHVybHM+PHJlbGF0ZWQtdXJscz48dXJsPmh0dHA6Ly93d3cubmNiaS5ubG0u
bmloLmdvdi9wdWJtZWQvMTgyODQ0MTI8L3VybD48L3JlbGF0ZWQtdXJscz48L3VybHM+PGVsZWN0
cm9uaWMtcmVzb3VyY2UtbnVtPjEwLjExMTEvai4xNDY0LTQxMFguMjAwOC4wNzQ2OS54PC9lbGVj
dHJvbmljLXJlc291cmNlLW51bT48L3JlY29yZD48L0NpdGU+PC9FbmROb3RlPn==
</w:fldData>
        </w:fldChar>
      </w:r>
      <w:r w:rsidR="00FB5E0A" w:rsidRPr="002B7B6E">
        <w:rPr>
          <w:rFonts w:ascii="Book Antiqua" w:hAnsi="Book Antiqua" w:cstheme="majorHAnsi"/>
          <w:szCs w:val="24"/>
        </w:rPr>
        <w:instrText xml:space="preserve"> ADDIN EN.CITE </w:instrText>
      </w:r>
      <w:r w:rsidR="00FB5E0A" w:rsidRPr="002B7B6E">
        <w:rPr>
          <w:rFonts w:ascii="Book Antiqua" w:hAnsi="Book Antiqua" w:cstheme="majorHAnsi"/>
          <w:szCs w:val="24"/>
        </w:rPr>
        <w:fldChar w:fldCharType="begin">
          <w:fldData xml:space="preserve">PEVuZE5vdGU+PENpdGU+PEF1dGhvcj5Tb25nPC9BdXRob3I+PFllYXI+MjAwODwvWWVhcj48UmVj
TnVtPjg3PC9SZWNOdW0+PERpc3BsYXlUZXh0PjxzdHlsZSBmYWNlPSJzdXBlcnNjcmlwdCI+Wzg0
XTwvc3R5bGU+PC9EaXNwbGF5VGV4dD48cmVjb3JkPjxyZWMtbnVtYmVyPjg3PC9yZWMtbnVtYmVy
Pjxmb3JlaWduLWtleXM+PGtleSBhcHA9IkVOIiBkYi1pZD0iejUwOXZhZnhqMHZ4cDRlMjVlZDVh
ZWUweDJ6emZ3dng5d2RmIj44Nzwva2V5PjwvZm9yZWlnbi1rZXlzPjxyZWYtdHlwZSBuYW1lPSJK
b3VybmFsIEFydGljbGUiPjE3PC9yZWYtdHlwZT48Y29udHJpYnV0b3JzPjxhdXRob3JzPjxhdXRo
b3I+U29uZywgWS4gUy48L2F1dGhvcj48YXV0aG9yPkxlZSwgSC4gSi48L2F1dGhvcj48YXV0aG9y
PlBhcmssIEkuIEguPC9hdXRob3I+PGF1dGhvcj5MaW0sIEkuIFMuPC9hdXRob3I+PGF1dGhvcj5L
dSwgSi4gSC48L2F1dGhvcj48YXV0aG9yPktpbSwgUy4gVS48L2F1dGhvcj48L2F1dGhvcnM+PC9j
b250cmlidXRvcnM+PGF1dGgtYWRkcmVzcz5EZXBhcnRtZW50IG9mIFVyb2xvZ3ksIFNvb25jaHVu
aHlhbmcgVW5pdmVyc2l0eSBTY2hvb2wgb2YgTWVkaWNpbmUsIFNlb3VsLCBLb3JlYS48L2F1dGgt
YWRkcmVzcz48dGl0bGVzPjx0aXRsZT5IdW1hbiBuZXVyYWwgY3Jlc3Qgc3RlbSBjZWxscyB0cmFu
c3BsYW50ZWQgaW4gcmF0IHBlbmlsZSBjb3JwdXMgY2F2ZXJub3N1bSB0byByZXBhaXIgZXJlY3Rp
bGUgZHlzZnVuY3Rpb248L3RpdGxlPjxzZWNvbmRhcnktdGl0bGU+QkpVIEludDwvc2Vjb25kYXJ5
LXRpdGxlPjxhbHQtdGl0bGU+QkpVIGludGVybmF0aW9uYWw8L2FsdC10aXRsZT48L3RpdGxlcz48
cGVyaW9kaWNhbD48ZnVsbC10aXRsZT5CSlUgSW50PC9mdWxsLXRpdGxlPjxhYmJyLTE+QkpVIGlu
dGVybmF0aW9uYWw8L2FiYnItMT48L3BlcmlvZGljYWw+PGFsdC1wZXJpb2RpY2FsPjxmdWxsLXRp
dGxlPkJKVSBJbnQ8L2Z1bGwtdGl0bGU+PGFiYnItMT5CSlUgaW50ZXJuYXRpb25hbDwvYWJici0x
PjwvYWx0LXBlcmlvZGljYWw+PHBhZ2VzPjIyMC0yMjQ8L3BhZ2VzPjx2b2x1bWU+MTAyPC92b2x1
bWU+PG51bWJlcj4yPC9udW1iZXI+PGtleXdvcmRzPjxrZXl3b3JkPkFuaW1hbHM8L2tleXdvcmQ+
PGtleXdvcmQ+Q2VsbHMsIEN1bHR1cmVkPC9rZXl3b3JkPjxrZXl3b3JkPkVuZG90aGVsaWFsIENl
bGxzL3BoeXNpb2xvZ3k8L2tleXdvcmQ+PGtleXdvcmQ+RmVhc2liaWxpdHkgU3R1ZGllczwva2V5
d29yZD48a2V5d29yZD5IdW1hbnM8L2tleXdvcmQ+PGtleXdvcmQ+SW1wb3RlbmNlLCBWYXNjdWxv
Z2VuaWMvcGh5c2lvcGF0aG9sb2d5LypzdXJnZXJ5PC9rZXl3b3JkPjxrZXl3b3JkPk1hbGU8L2tl
eXdvcmQ+PGtleXdvcmQ+TXlvY3l0ZXMsIFNtb290aCBNdXNjbGUvKnBoeXNpb2xvZ3k8L2tleXdv
cmQ+PGtleXdvcmQ+TmV1cmFsIENyZXN0Lyp0cmFuc3BsYW50YXRpb248L2tleXdvcmQ+PGtleXdv
cmQ+UGVuaWxlIEVyZWN0aW9uLypwaHlzaW9sb2d5PC9rZXl3b3JkPjxrZXl3b3JkPlBlbmlzL3Bo
eXNpb3BhdGhvbG9neS8qc3VyZ2VyeTwva2V5d29yZD48a2V5d29yZD5SYXRzPC9rZXl3b3JkPjxr
ZXl3b3JkPlJldmVyc2UgVHJhbnNjcmlwdGFzZSBQb2x5bWVyYXNlIENoYWluIFJlYWN0aW9uPC9r
ZXl3b3JkPjxrZXl3b3JkPlN0ZW0gQ2VsbCBUcmFuc3BsYW50YXRpb24vKm1ldGhvZHM8L2tleXdv
cmQ+PC9rZXl3b3Jkcz48ZGF0ZXM+PHllYXI+MjAwODwveWVhcj48cHViLWRhdGVzPjxkYXRlPkp1
bDwvZGF0ZT48L3B1Yi1kYXRlcz48L2RhdGVzPjxpc2JuPjE0NjQtNDEwWCAoRWxlY3Ryb25pYykm
I3hEOzE0NjQtNDA5NiAoTGlua2luZyk8L2lzYm4+PGFjY2Vzc2lvbi1udW0+MTgyODQ0MTI8L2Fj
Y2Vzc2lvbi1udW0+PHVybHM+PHJlbGF0ZWQtdXJscz48dXJsPmh0dHA6Ly93d3cubmNiaS5ubG0u
bmloLmdvdi9wdWJtZWQvMTgyODQ0MTI8L3VybD48L3JlbGF0ZWQtdXJscz48L3VybHM+PGVsZWN0
cm9uaWMtcmVzb3VyY2UtbnVtPjEwLjExMTEvai4xNDY0LTQxMFguMjAwOC4wNzQ2OS54PC9lbGVj
dHJvbmljLXJlc291cmNlLW51bT48L3JlY29yZD48L0NpdGU+PC9FbmROb3RlPn==
</w:fldData>
        </w:fldChar>
      </w:r>
      <w:r w:rsidR="00FB5E0A" w:rsidRPr="002B7B6E">
        <w:rPr>
          <w:rFonts w:ascii="Book Antiqua" w:hAnsi="Book Antiqua" w:cstheme="majorHAnsi"/>
          <w:szCs w:val="24"/>
        </w:rPr>
        <w:instrText xml:space="preserve"> ADDIN EN.CITE.DATA </w:instrText>
      </w:r>
      <w:r w:rsidR="00FB5E0A" w:rsidRPr="002B7B6E">
        <w:rPr>
          <w:rFonts w:ascii="Book Antiqua" w:hAnsi="Book Antiqua" w:cstheme="majorHAnsi"/>
          <w:szCs w:val="24"/>
        </w:rPr>
      </w:r>
      <w:r w:rsidR="00FB5E0A" w:rsidRPr="002B7B6E">
        <w:rPr>
          <w:rFonts w:ascii="Book Antiqua" w:hAnsi="Book Antiqua" w:cstheme="majorHAnsi"/>
          <w:szCs w:val="24"/>
        </w:rPr>
        <w:fldChar w:fldCharType="end"/>
      </w:r>
      <w:r w:rsidR="002F27C6" w:rsidRPr="002B7B6E">
        <w:rPr>
          <w:rFonts w:ascii="Book Antiqua" w:hAnsi="Book Antiqua" w:cstheme="majorHAnsi"/>
          <w:szCs w:val="24"/>
        </w:rPr>
      </w:r>
      <w:r w:rsidR="002F27C6" w:rsidRPr="002B7B6E">
        <w:rPr>
          <w:rFonts w:ascii="Book Antiqua" w:hAnsi="Book Antiqua" w:cstheme="majorHAnsi"/>
          <w:szCs w:val="24"/>
        </w:rPr>
        <w:fldChar w:fldCharType="separate"/>
      </w:r>
      <w:r w:rsidR="00FB5E0A" w:rsidRPr="002B7B6E">
        <w:rPr>
          <w:rFonts w:ascii="Book Antiqua" w:hAnsi="Book Antiqua" w:cstheme="majorHAnsi"/>
          <w:noProof/>
          <w:szCs w:val="24"/>
          <w:vertAlign w:val="superscript"/>
        </w:rPr>
        <w:t>[</w:t>
      </w:r>
      <w:hyperlink w:anchor="_ENREF_84" w:tooltip="Song, 2008 #87" w:history="1">
        <w:r w:rsidR="005633BC" w:rsidRPr="002B7B6E">
          <w:rPr>
            <w:rFonts w:ascii="Book Antiqua" w:hAnsi="Book Antiqua" w:cstheme="majorHAnsi"/>
            <w:noProof/>
            <w:szCs w:val="24"/>
            <w:vertAlign w:val="superscript"/>
          </w:rPr>
          <w:t>84</w:t>
        </w:r>
      </w:hyperlink>
      <w:r w:rsidR="00FB5E0A" w:rsidRPr="002B7B6E">
        <w:rPr>
          <w:rFonts w:ascii="Book Antiqua" w:hAnsi="Book Antiqua" w:cstheme="majorHAnsi"/>
          <w:noProof/>
          <w:szCs w:val="24"/>
          <w:vertAlign w:val="superscript"/>
        </w:rPr>
        <w:t>]</w:t>
      </w:r>
      <w:r w:rsidR="002F27C6" w:rsidRPr="002B7B6E">
        <w:rPr>
          <w:rFonts w:ascii="Book Antiqua" w:hAnsi="Book Antiqua" w:cstheme="majorHAnsi"/>
          <w:szCs w:val="24"/>
        </w:rPr>
        <w:fldChar w:fldCharType="end"/>
      </w:r>
      <w:r w:rsidR="003D4555" w:rsidRPr="002B7B6E">
        <w:rPr>
          <w:rFonts w:ascii="Book Antiqua" w:hAnsi="Book Antiqua" w:cstheme="majorHAnsi"/>
          <w:szCs w:val="24"/>
        </w:rPr>
        <w:t>.</w:t>
      </w:r>
      <w:r w:rsidR="002F27C6" w:rsidRPr="002B7B6E">
        <w:rPr>
          <w:rFonts w:ascii="Book Antiqua" w:hAnsi="Book Antiqua" w:cstheme="majorHAnsi"/>
          <w:szCs w:val="24"/>
        </w:rPr>
        <w:t xml:space="preserve"> Clinical application of NCSCs may also be difficult considering the source of these cells.</w:t>
      </w:r>
      <w:r w:rsidR="003D4555" w:rsidRPr="002B7B6E">
        <w:rPr>
          <w:rFonts w:ascii="Book Antiqua" w:hAnsi="Book Antiqua" w:cstheme="majorHAnsi"/>
          <w:szCs w:val="24"/>
        </w:rPr>
        <w:t xml:space="preserve"> </w:t>
      </w:r>
    </w:p>
    <w:p w14:paraId="7631222F" w14:textId="77777777" w:rsidR="003C256E" w:rsidRPr="002B7B6E" w:rsidRDefault="003C256E" w:rsidP="002B7B6E">
      <w:pPr>
        <w:spacing w:line="360" w:lineRule="auto"/>
        <w:rPr>
          <w:rFonts w:ascii="Book Antiqua" w:eastAsia="宋体" w:hAnsi="Book Antiqua" w:cstheme="majorHAnsi"/>
          <w:b/>
          <w:szCs w:val="24"/>
          <w:lang w:eastAsia="zh-CN"/>
        </w:rPr>
      </w:pPr>
    </w:p>
    <w:p w14:paraId="7A04C54E" w14:textId="5EB28F9B" w:rsidR="00FB5E0A" w:rsidRPr="002B7B6E" w:rsidRDefault="00434DF5" w:rsidP="002B7B6E">
      <w:pPr>
        <w:spacing w:line="360" w:lineRule="auto"/>
        <w:rPr>
          <w:rFonts w:ascii="Book Antiqua" w:hAnsi="Book Antiqua"/>
          <w:b/>
          <w:i/>
          <w:szCs w:val="24"/>
        </w:rPr>
      </w:pPr>
      <w:r w:rsidRPr="002B7B6E">
        <w:rPr>
          <w:rFonts w:ascii="Book Antiqua" w:hAnsi="Book Antiqua"/>
          <w:b/>
          <w:i/>
          <w:szCs w:val="24"/>
        </w:rPr>
        <w:t xml:space="preserve">Treatment of ED using ESCs and </w:t>
      </w:r>
      <w:proofErr w:type="spellStart"/>
      <w:r w:rsidRPr="002B7B6E">
        <w:rPr>
          <w:rFonts w:ascii="Book Antiqua" w:hAnsi="Book Antiqua"/>
          <w:b/>
          <w:i/>
          <w:szCs w:val="24"/>
        </w:rPr>
        <w:t>iPS</w:t>
      </w:r>
      <w:proofErr w:type="spellEnd"/>
      <w:r w:rsidRPr="002B7B6E">
        <w:rPr>
          <w:rFonts w:ascii="Book Antiqua" w:hAnsi="Book Antiqua"/>
          <w:b/>
          <w:i/>
          <w:szCs w:val="24"/>
        </w:rPr>
        <w:t xml:space="preserve"> cells</w:t>
      </w:r>
    </w:p>
    <w:p w14:paraId="033C1550" w14:textId="5D6A18E7" w:rsidR="00434DF5" w:rsidRPr="002B7B6E" w:rsidRDefault="00890D64" w:rsidP="002B7B6E">
      <w:pPr>
        <w:spacing w:line="360" w:lineRule="auto"/>
        <w:rPr>
          <w:rFonts w:ascii="Book Antiqua" w:eastAsia="宋体" w:hAnsi="Book Antiqua" w:cstheme="majorHAnsi"/>
          <w:bCs/>
          <w:szCs w:val="24"/>
          <w:lang w:eastAsia="zh-CN"/>
        </w:rPr>
      </w:pPr>
      <w:r w:rsidRPr="002B7B6E">
        <w:rPr>
          <w:rFonts w:ascii="Book Antiqua" w:hAnsi="Book Antiqua" w:cstheme="majorHAnsi"/>
          <w:szCs w:val="24"/>
        </w:rPr>
        <w:t xml:space="preserve">Because </w:t>
      </w:r>
      <w:proofErr w:type="spellStart"/>
      <w:r w:rsidRPr="002B7B6E">
        <w:rPr>
          <w:rFonts w:ascii="Book Antiqua" w:hAnsi="Book Antiqua" w:cstheme="majorHAnsi"/>
          <w:szCs w:val="24"/>
        </w:rPr>
        <w:t>iPS</w:t>
      </w:r>
      <w:proofErr w:type="spellEnd"/>
      <w:r w:rsidRPr="002B7B6E">
        <w:rPr>
          <w:rFonts w:ascii="Book Antiqua" w:hAnsi="Book Antiqua" w:cstheme="majorHAnsi"/>
          <w:szCs w:val="24"/>
        </w:rPr>
        <w:t xml:space="preserve"> cells have been</w:t>
      </w:r>
      <w:r w:rsidR="00991DE0" w:rsidRPr="002B7B6E">
        <w:rPr>
          <w:rFonts w:ascii="Book Antiqua" w:hAnsi="Book Antiqua" w:cstheme="majorHAnsi"/>
          <w:szCs w:val="24"/>
        </w:rPr>
        <w:t xml:space="preserve"> created, clinical application of pluripotent stem cells will be intensively explored in the future. To our knowledge, no studies have been published in which </w:t>
      </w:r>
      <w:proofErr w:type="spellStart"/>
      <w:r w:rsidR="00991DE0" w:rsidRPr="002B7B6E">
        <w:rPr>
          <w:rFonts w:ascii="Book Antiqua" w:hAnsi="Book Antiqua" w:cstheme="majorHAnsi"/>
          <w:szCs w:val="24"/>
        </w:rPr>
        <w:t>iPS</w:t>
      </w:r>
      <w:proofErr w:type="spellEnd"/>
      <w:r w:rsidR="00991DE0" w:rsidRPr="002B7B6E">
        <w:rPr>
          <w:rFonts w:ascii="Book Antiqua" w:hAnsi="Book Antiqua" w:cstheme="majorHAnsi"/>
          <w:szCs w:val="24"/>
        </w:rPr>
        <w:t xml:space="preserve"> cells or </w:t>
      </w:r>
      <w:proofErr w:type="spellStart"/>
      <w:r w:rsidR="00991DE0" w:rsidRPr="002B7B6E">
        <w:rPr>
          <w:rFonts w:ascii="Book Antiqua" w:hAnsi="Book Antiqua" w:cstheme="majorHAnsi"/>
          <w:szCs w:val="24"/>
        </w:rPr>
        <w:t>iPS</w:t>
      </w:r>
      <w:proofErr w:type="spellEnd"/>
      <w:r w:rsidR="00991DE0" w:rsidRPr="002B7B6E">
        <w:rPr>
          <w:rFonts w:ascii="Book Antiqua" w:hAnsi="Book Antiqua" w:cstheme="majorHAnsi"/>
          <w:szCs w:val="24"/>
        </w:rPr>
        <w:t xml:space="preserve"> cells-derived cells were used to treat ED. </w:t>
      </w:r>
      <w:proofErr w:type="spellStart"/>
      <w:r w:rsidRPr="002B7B6E">
        <w:rPr>
          <w:rFonts w:ascii="Book Antiqua" w:hAnsi="Book Antiqua" w:cstheme="majorHAnsi"/>
          <w:bCs/>
          <w:szCs w:val="24"/>
        </w:rPr>
        <w:t>Bochinski</w:t>
      </w:r>
      <w:proofErr w:type="spellEnd"/>
      <w:r w:rsidR="00746678" w:rsidRPr="002B7B6E">
        <w:rPr>
          <w:rFonts w:ascii="Book Antiqua" w:hAnsi="Book Antiqua" w:cstheme="majorHAnsi"/>
          <w:bCs/>
          <w:szCs w:val="24"/>
        </w:rPr>
        <w:t xml:space="preserve"> </w:t>
      </w:r>
      <w:r w:rsidR="0033779B" w:rsidRPr="002B7B6E">
        <w:rPr>
          <w:rFonts w:ascii="Book Antiqua" w:hAnsi="Book Antiqua" w:cstheme="majorHAnsi"/>
          <w:bCs/>
          <w:i/>
          <w:szCs w:val="24"/>
        </w:rPr>
        <w:t>et al</w:t>
      </w:r>
      <w:r w:rsidR="003C256E" w:rsidRPr="002B7B6E">
        <w:rPr>
          <w:rFonts w:ascii="Book Antiqua" w:eastAsia="宋体" w:hAnsi="Book Antiqua" w:cstheme="majorHAnsi"/>
          <w:bCs/>
          <w:szCs w:val="24"/>
          <w:vertAlign w:val="superscript"/>
          <w:lang w:eastAsia="zh-CN"/>
        </w:rPr>
        <w:t>[85]</w:t>
      </w:r>
      <w:r w:rsidR="00746678" w:rsidRPr="002B7B6E">
        <w:rPr>
          <w:rFonts w:ascii="Book Antiqua" w:hAnsi="Book Antiqua" w:cstheme="majorHAnsi"/>
          <w:bCs/>
          <w:szCs w:val="24"/>
        </w:rPr>
        <w:t xml:space="preserve"> used ESCs that had differentiated into the neural cell line, </w:t>
      </w:r>
      <w:r w:rsidR="00746678" w:rsidRPr="002B7B6E">
        <w:rPr>
          <w:rFonts w:ascii="Book Antiqua" w:hAnsi="Book Antiqua" w:cstheme="majorHAnsi"/>
          <w:bCs/>
          <w:szCs w:val="24"/>
        </w:rPr>
        <w:lastRenderedPageBreak/>
        <w:t xml:space="preserve">and injected them into the MPG or cavernous body using a bilateral cavernous nerve injury model. They found that the injection into the both MPG and cavernous body restored erectile function. They also found that </w:t>
      </w:r>
      <w:proofErr w:type="spellStart"/>
      <w:r w:rsidR="00746678" w:rsidRPr="002B7B6E">
        <w:rPr>
          <w:rFonts w:ascii="Book Antiqua" w:hAnsi="Book Antiqua" w:cstheme="majorHAnsi"/>
          <w:bCs/>
          <w:szCs w:val="24"/>
        </w:rPr>
        <w:t>neurofilament</w:t>
      </w:r>
      <w:proofErr w:type="spellEnd"/>
      <w:r w:rsidR="00746678" w:rsidRPr="002B7B6E">
        <w:rPr>
          <w:rFonts w:ascii="Book Antiqua" w:hAnsi="Book Antiqua" w:cstheme="majorHAnsi"/>
          <w:bCs/>
          <w:szCs w:val="24"/>
        </w:rPr>
        <w:t xml:space="preserve"> staining was recovered in the ESCs-injected grou</w:t>
      </w:r>
      <w:r w:rsidR="0067765A" w:rsidRPr="002B7B6E">
        <w:rPr>
          <w:rFonts w:ascii="Book Antiqua" w:hAnsi="Book Antiqua" w:cstheme="majorHAnsi"/>
          <w:bCs/>
          <w:szCs w:val="24"/>
        </w:rPr>
        <w:t>p</w:t>
      </w:r>
      <w:r w:rsidR="0067765A" w:rsidRPr="002B7B6E">
        <w:rPr>
          <w:rFonts w:ascii="Book Antiqua" w:hAnsi="Book Antiqua" w:cstheme="majorHAnsi"/>
          <w:bCs/>
          <w:szCs w:val="24"/>
        </w:rPr>
        <w:fldChar w:fldCharType="begin"/>
      </w:r>
      <w:r w:rsidR="0067765A" w:rsidRPr="002B7B6E">
        <w:rPr>
          <w:rFonts w:ascii="Book Antiqua" w:hAnsi="Book Antiqua" w:cstheme="majorHAnsi"/>
          <w:bCs/>
          <w:szCs w:val="24"/>
        </w:rPr>
        <w:instrText xml:space="preserve"> ADDIN EN.CITE &lt;EndNote&gt;&lt;Cite&gt;&lt;Author&gt;Bochinski&lt;/Author&gt;&lt;Year&gt;2004&lt;/Year&gt;&lt;RecNum&gt;89&lt;/RecNum&gt;&lt;DisplayText&gt;&lt;style face="superscript"&gt;[85]&lt;/style&gt;&lt;/DisplayText&gt;&lt;record&gt;&lt;rec-number&gt;89&lt;/rec-number&gt;&lt;foreign-keys&gt;&lt;key app="EN" db-id="z509vafxj0vxp4e25ed5aee0x2zzfwvx9wdf"&gt;89&lt;/key&gt;&lt;/foreign-keys&gt;&lt;ref-type name="Journal Article"&gt;17&lt;/ref-type&gt;&lt;contributors&gt;&lt;authors&gt;&lt;author&gt;Bochinski, D.&lt;/author&gt;&lt;author&gt;Lin, G. T.&lt;/author&gt;&lt;author&gt;Nunes, L.&lt;/author&gt;&lt;author&gt;Carrion, R.&lt;/author&gt;&lt;author&gt;Rahman, N.&lt;/author&gt;&lt;author&gt;Lin, C. S.&lt;/author&gt;&lt;author&gt;Lue, T. F.&lt;/author&gt;&lt;/authors&gt;&lt;/contributors&gt;&lt;auth-address&gt;Department of Urology, University of California, San Francisco, CA, USA.&lt;/auth-address&gt;&lt;titles&gt;&lt;title&gt;The effect of neural embryonic stem cell therapy in a rat model of cavernosal nerve injury&lt;/title&gt;&lt;secondary-title&gt;BJU Int&lt;/secondary-title&gt;&lt;alt-title&gt;BJU international&lt;/alt-title&gt;&lt;/titles&gt;&lt;periodical&gt;&lt;full-title&gt;BJU Int&lt;/full-title&gt;&lt;abbr-1&gt;BJU international&lt;/abbr-1&gt;&lt;/periodical&gt;&lt;alt-periodical&gt;&lt;full-title&gt;BJU Int&lt;/full-title&gt;&lt;abbr-1&gt;BJU international&lt;/abbr-1&gt;&lt;/alt-periodical&gt;&lt;pages&gt;904-909&lt;/pages&gt;&lt;volume&gt;94&lt;/volume&gt;&lt;number&gt;6&lt;/number&gt;&lt;keywords&gt;&lt;keyword&gt;Animals&lt;/keyword&gt;&lt;keyword&gt;Erectile Dysfunction/therapy&lt;/keyword&gt;&lt;keyword&gt;Immunohistochemistry&lt;/keyword&gt;&lt;keyword&gt;Male&lt;/keyword&gt;&lt;keyword&gt;Nerve Fibers/chemistry&lt;/keyword&gt;&lt;keyword&gt;Nitric Oxide Synthase/analysis&lt;/keyword&gt;&lt;keyword&gt;Penis/chemistry/*innervation&lt;/keyword&gt;&lt;keyword&gt;Rats&lt;/keyword&gt;&lt;keyword&gt;Rats, Sprague-Dawley&lt;/keyword&gt;&lt;keyword&gt;*Stem Cell Transplantation&lt;/keyword&gt;&lt;keyword&gt;Trauma, Nervous System/*therapy&lt;/keyword&gt;&lt;/keywords&gt;&lt;dates&gt;&lt;year&gt;2004&lt;/year&gt;&lt;pub-dates&gt;&lt;date&gt;Oct&lt;/date&gt;&lt;/pub-dates&gt;&lt;/dates&gt;&lt;isbn&gt;1464-4096 (Print)&amp;#xD;1464-4096 (Linking)&lt;/isbn&gt;&lt;accession-num&gt;15476533&lt;/accession-num&gt;&lt;urls&gt;&lt;related-urls&gt;&lt;url&gt;http://www.ncbi.nlm.nih.gov/pubmed/15476533&lt;/url&gt;&lt;/related-urls&gt;&lt;/urls&gt;&lt;electronic-resource-num&gt;10.1111/j.1464-410X.2003.05057.x&lt;/electronic-resource-num&gt;&lt;/record&gt;&lt;/Cite&gt;&lt;/EndNote&gt;</w:instrText>
      </w:r>
      <w:r w:rsidR="0067765A" w:rsidRPr="002B7B6E">
        <w:rPr>
          <w:rFonts w:ascii="Book Antiqua" w:hAnsi="Book Antiqua" w:cstheme="majorHAnsi"/>
          <w:bCs/>
          <w:szCs w:val="24"/>
        </w:rPr>
        <w:fldChar w:fldCharType="separate"/>
      </w:r>
      <w:r w:rsidR="0067765A" w:rsidRPr="002B7B6E">
        <w:rPr>
          <w:rFonts w:ascii="Book Antiqua" w:hAnsi="Book Antiqua" w:cstheme="majorHAnsi"/>
          <w:bCs/>
          <w:noProof/>
          <w:szCs w:val="24"/>
          <w:vertAlign w:val="superscript"/>
        </w:rPr>
        <w:t>[</w:t>
      </w:r>
      <w:hyperlink w:anchor="_ENREF_85" w:tooltip="Bochinski, 2004 #89" w:history="1">
        <w:r w:rsidR="005633BC" w:rsidRPr="002B7B6E">
          <w:rPr>
            <w:rFonts w:ascii="Book Antiqua" w:hAnsi="Book Antiqua" w:cstheme="majorHAnsi"/>
            <w:bCs/>
            <w:noProof/>
            <w:szCs w:val="24"/>
            <w:vertAlign w:val="superscript"/>
          </w:rPr>
          <w:t>85</w:t>
        </w:r>
      </w:hyperlink>
      <w:r w:rsidR="0067765A" w:rsidRPr="002B7B6E">
        <w:rPr>
          <w:rFonts w:ascii="Book Antiqua" w:hAnsi="Book Antiqua" w:cstheme="majorHAnsi"/>
          <w:bCs/>
          <w:noProof/>
          <w:szCs w:val="24"/>
          <w:vertAlign w:val="superscript"/>
        </w:rPr>
        <w:t>]</w:t>
      </w:r>
      <w:r w:rsidR="0067765A" w:rsidRPr="002B7B6E">
        <w:rPr>
          <w:rFonts w:ascii="Book Antiqua" w:hAnsi="Book Antiqua" w:cstheme="majorHAnsi"/>
          <w:bCs/>
          <w:szCs w:val="24"/>
        </w:rPr>
        <w:fldChar w:fldCharType="end"/>
      </w:r>
      <w:r w:rsidR="00746678" w:rsidRPr="002B7B6E">
        <w:rPr>
          <w:rFonts w:ascii="Book Antiqua" w:hAnsi="Book Antiqua" w:cstheme="majorHAnsi"/>
          <w:bCs/>
          <w:szCs w:val="24"/>
        </w:rPr>
        <w:t xml:space="preserve">. </w:t>
      </w:r>
      <w:r w:rsidR="0075082F" w:rsidRPr="002B7B6E">
        <w:rPr>
          <w:rFonts w:ascii="Book Antiqua" w:hAnsi="Book Antiqua" w:cstheme="majorHAnsi"/>
          <w:bCs/>
          <w:szCs w:val="24"/>
        </w:rPr>
        <w:t xml:space="preserve">Therefore, ESCs and </w:t>
      </w:r>
      <w:proofErr w:type="spellStart"/>
      <w:r w:rsidR="0075082F" w:rsidRPr="002B7B6E">
        <w:rPr>
          <w:rFonts w:ascii="Book Antiqua" w:hAnsi="Book Antiqua" w:cstheme="majorHAnsi"/>
          <w:bCs/>
          <w:szCs w:val="24"/>
        </w:rPr>
        <w:t>iPS</w:t>
      </w:r>
      <w:proofErr w:type="spellEnd"/>
      <w:r w:rsidR="0075082F" w:rsidRPr="002B7B6E">
        <w:rPr>
          <w:rFonts w:ascii="Book Antiqua" w:hAnsi="Book Antiqua" w:cstheme="majorHAnsi"/>
          <w:bCs/>
          <w:szCs w:val="24"/>
        </w:rPr>
        <w:t xml:space="preserve"> cells may be useful for treatment of ED. However, these cells may not efficiently home and survive for a</w:t>
      </w:r>
      <w:r w:rsidR="002A39C3" w:rsidRPr="002B7B6E">
        <w:rPr>
          <w:rFonts w:ascii="Book Antiqua" w:hAnsi="Book Antiqua" w:cstheme="majorHAnsi"/>
          <w:bCs/>
          <w:szCs w:val="24"/>
        </w:rPr>
        <w:t xml:space="preserve"> long period</w:t>
      </w:r>
      <w:r w:rsidR="0075082F" w:rsidRPr="002B7B6E">
        <w:rPr>
          <w:rFonts w:ascii="Book Antiqua" w:hAnsi="Book Antiqua" w:cstheme="majorHAnsi"/>
          <w:bCs/>
          <w:szCs w:val="24"/>
        </w:rPr>
        <w:t xml:space="preserve"> under persistent inflammation. For example, in diabetic conditions hyperglycemia and </w:t>
      </w:r>
      <w:proofErr w:type="spellStart"/>
      <w:r w:rsidR="0075082F" w:rsidRPr="002B7B6E">
        <w:rPr>
          <w:rFonts w:ascii="Book Antiqua" w:hAnsi="Book Antiqua" w:cstheme="majorHAnsi"/>
          <w:bCs/>
          <w:szCs w:val="24"/>
        </w:rPr>
        <w:t>adipocytokines</w:t>
      </w:r>
      <w:proofErr w:type="spellEnd"/>
      <w:r w:rsidR="0075082F" w:rsidRPr="002B7B6E">
        <w:rPr>
          <w:rFonts w:ascii="Book Antiqua" w:hAnsi="Book Antiqua" w:cstheme="majorHAnsi"/>
          <w:bCs/>
          <w:szCs w:val="24"/>
        </w:rPr>
        <w:t xml:space="preserve"> induce persistent inflammation in the tissues. Implanted cells may not home and survive under these conditions unless such a</w:t>
      </w:r>
      <w:r w:rsidR="002A39C3" w:rsidRPr="002B7B6E">
        <w:rPr>
          <w:rFonts w:ascii="Book Antiqua" w:hAnsi="Book Antiqua" w:cstheme="majorHAnsi"/>
          <w:bCs/>
          <w:szCs w:val="24"/>
        </w:rPr>
        <w:t>n</w:t>
      </w:r>
      <w:r w:rsidR="0075082F" w:rsidRPr="002B7B6E">
        <w:rPr>
          <w:rFonts w:ascii="Book Antiqua" w:hAnsi="Book Antiqua" w:cstheme="majorHAnsi"/>
          <w:bCs/>
          <w:szCs w:val="24"/>
        </w:rPr>
        <w:t xml:space="preserve"> inflammation is </w:t>
      </w:r>
      <w:r w:rsidR="002A39C3" w:rsidRPr="002B7B6E">
        <w:rPr>
          <w:rFonts w:ascii="Book Antiqua" w:hAnsi="Book Antiqua" w:cstheme="majorHAnsi"/>
          <w:bCs/>
          <w:szCs w:val="24"/>
        </w:rPr>
        <w:t xml:space="preserve">sufficiently </w:t>
      </w:r>
      <w:r w:rsidR="0075082F" w:rsidRPr="002B7B6E">
        <w:rPr>
          <w:rFonts w:ascii="Book Antiqua" w:hAnsi="Book Antiqua" w:cstheme="majorHAnsi"/>
          <w:bCs/>
          <w:szCs w:val="24"/>
        </w:rPr>
        <w:t>controlled.</w:t>
      </w:r>
    </w:p>
    <w:p w14:paraId="4A4A2FC2" w14:textId="77777777" w:rsidR="003C256E" w:rsidRPr="002B7B6E" w:rsidRDefault="003C256E" w:rsidP="002B7B6E">
      <w:pPr>
        <w:spacing w:line="360" w:lineRule="auto"/>
        <w:rPr>
          <w:rFonts w:ascii="Book Antiqua" w:eastAsia="宋体" w:hAnsi="Book Antiqua" w:cstheme="majorHAnsi"/>
          <w:bCs/>
          <w:szCs w:val="24"/>
          <w:lang w:eastAsia="zh-CN"/>
        </w:rPr>
      </w:pPr>
    </w:p>
    <w:p w14:paraId="64A10E00" w14:textId="5B144631" w:rsidR="00C62764" w:rsidRPr="002B7B6E" w:rsidRDefault="003C256E" w:rsidP="002B7B6E">
      <w:pPr>
        <w:spacing w:line="360" w:lineRule="auto"/>
        <w:rPr>
          <w:rFonts w:ascii="Book Antiqua" w:hAnsi="Book Antiqua" w:cstheme="majorHAnsi"/>
          <w:b/>
          <w:szCs w:val="24"/>
        </w:rPr>
      </w:pPr>
      <w:r w:rsidRPr="002B7B6E">
        <w:rPr>
          <w:rFonts w:ascii="Book Antiqua" w:hAnsi="Book Antiqua" w:cstheme="majorHAnsi"/>
          <w:b/>
          <w:szCs w:val="24"/>
        </w:rPr>
        <w:t>FUTURE DIRECTIONS</w:t>
      </w:r>
    </w:p>
    <w:p w14:paraId="43476389" w14:textId="060F74AF" w:rsidR="00C62764" w:rsidRPr="002B7B6E" w:rsidRDefault="009458F2" w:rsidP="002B7B6E">
      <w:pPr>
        <w:spacing w:line="360" w:lineRule="auto"/>
        <w:rPr>
          <w:rFonts w:ascii="Book Antiqua" w:eastAsia="宋体" w:hAnsi="Book Antiqua" w:cstheme="majorHAnsi"/>
          <w:szCs w:val="24"/>
          <w:lang w:eastAsia="zh-CN"/>
        </w:rPr>
      </w:pPr>
      <w:r w:rsidRPr="002B7B6E">
        <w:rPr>
          <w:rFonts w:ascii="Book Antiqua" w:hAnsi="Book Antiqua" w:cstheme="majorHAnsi"/>
          <w:szCs w:val="24"/>
        </w:rPr>
        <w:t>As mentioned above, stem cell ther</w:t>
      </w:r>
      <w:r w:rsidR="002D46C6" w:rsidRPr="002B7B6E">
        <w:rPr>
          <w:rFonts w:ascii="Book Antiqua" w:hAnsi="Book Antiqua" w:cstheme="majorHAnsi"/>
          <w:szCs w:val="24"/>
        </w:rPr>
        <w:t>a</w:t>
      </w:r>
      <w:r w:rsidRPr="002B7B6E">
        <w:rPr>
          <w:rFonts w:ascii="Book Antiqua" w:hAnsi="Book Antiqua" w:cstheme="majorHAnsi"/>
          <w:szCs w:val="24"/>
        </w:rPr>
        <w:t>py for ED appears to be a promising strategy. However</w:t>
      </w:r>
      <w:r w:rsidR="00731D9F" w:rsidRPr="002B7B6E">
        <w:rPr>
          <w:rFonts w:ascii="Book Antiqua" w:hAnsi="Book Antiqua" w:cstheme="majorHAnsi"/>
          <w:szCs w:val="24"/>
        </w:rPr>
        <w:t>,</w:t>
      </w:r>
      <w:r w:rsidRPr="002B7B6E">
        <w:rPr>
          <w:rFonts w:ascii="Book Antiqua" w:hAnsi="Book Antiqua" w:cstheme="majorHAnsi"/>
          <w:szCs w:val="24"/>
        </w:rPr>
        <w:t xml:space="preserve"> several problems should be solved before moving to clinical application.</w:t>
      </w:r>
    </w:p>
    <w:p w14:paraId="33D5BA64" w14:textId="77777777" w:rsidR="003C256E" w:rsidRPr="002B7B6E" w:rsidRDefault="003C256E" w:rsidP="002B7B6E">
      <w:pPr>
        <w:spacing w:line="360" w:lineRule="auto"/>
        <w:rPr>
          <w:rFonts w:ascii="Book Antiqua" w:eastAsia="宋体" w:hAnsi="Book Antiqua" w:cstheme="majorHAnsi"/>
          <w:szCs w:val="24"/>
          <w:lang w:eastAsia="zh-CN"/>
        </w:rPr>
      </w:pPr>
    </w:p>
    <w:p w14:paraId="79F62EDD" w14:textId="406ED67A" w:rsidR="009458F2" w:rsidRPr="002B7B6E" w:rsidRDefault="00111640" w:rsidP="002B7B6E">
      <w:pPr>
        <w:pStyle w:val="ListParagraph"/>
        <w:spacing w:line="360" w:lineRule="auto"/>
        <w:ind w:leftChars="0" w:left="0"/>
        <w:rPr>
          <w:rFonts w:ascii="Book Antiqua" w:hAnsi="Book Antiqua" w:cstheme="majorHAnsi"/>
          <w:b/>
          <w:i/>
          <w:szCs w:val="24"/>
        </w:rPr>
      </w:pPr>
      <w:proofErr w:type="spellStart"/>
      <w:r w:rsidRPr="002B7B6E">
        <w:rPr>
          <w:rFonts w:ascii="Book Antiqua" w:hAnsi="Book Antiqua" w:cstheme="majorHAnsi"/>
          <w:b/>
          <w:i/>
          <w:szCs w:val="24"/>
        </w:rPr>
        <w:t>T</w:t>
      </w:r>
      <w:r w:rsidR="009458F2" w:rsidRPr="002B7B6E">
        <w:rPr>
          <w:rFonts w:ascii="Book Antiqua" w:hAnsi="Book Antiqua" w:cstheme="majorHAnsi"/>
          <w:b/>
          <w:i/>
          <w:szCs w:val="24"/>
        </w:rPr>
        <w:t>umorigenesis</w:t>
      </w:r>
      <w:proofErr w:type="spellEnd"/>
    </w:p>
    <w:p w14:paraId="5C5BE0DC" w14:textId="1188D668" w:rsidR="00111640" w:rsidRPr="002B7B6E" w:rsidRDefault="00111640" w:rsidP="002B7B6E">
      <w:pPr>
        <w:spacing w:line="360" w:lineRule="auto"/>
        <w:rPr>
          <w:rFonts w:ascii="Book Antiqua" w:hAnsi="Book Antiqua" w:cstheme="majorHAnsi"/>
          <w:bCs/>
          <w:szCs w:val="24"/>
        </w:rPr>
      </w:pPr>
      <w:r w:rsidRPr="002B7B6E">
        <w:rPr>
          <w:rFonts w:ascii="Book Antiqua" w:hAnsi="Book Antiqua" w:cstheme="majorHAnsi"/>
          <w:szCs w:val="24"/>
        </w:rPr>
        <w:t xml:space="preserve">It is well known that ESCs and </w:t>
      </w:r>
      <w:proofErr w:type="spellStart"/>
      <w:r w:rsidRPr="002B7B6E">
        <w:rPr>
          <w:rFonts w:ascii="Book Antiqua" w:hAnsi="Book Antiqua" w:cstheme="majorHAnsi"/>
          <w:szCs w:val="24"/>
        </w:rPr>
        <w:t>iPS</w:t>
      </w:r>
      <w:proofErr w:type="spellEnd"/>
      <w:r w:rsidRPr="002B7B6E">
        <w:rPr>
          <w:rFonts w:ascii="Book Antiqua" w:hAnsi="Book Antiqua" w:cstheme="majorHAnsi"/>
          <w:szCs w:val="24"/>
        </w:rPr>
        <w:t xml:space="preserve"> cells easily form tumors, because these cells are pluripotent. Although ASCs seem to be less prone to forming tumors, ASCs can form malignant tumors when transplanted </w:t>
      </w:r>
      <w:r w:rsidRPr="002B7B6E">
        <w:rPr>
          <w:rFonts w:ascii="Book Antiqua" w:hAnsi="Book Antiqua" w:cstheme="majorHAnsi"/>
          <w:i/>
          <w:szCs w:val="24"/>
        </w:rPr>
        <w:t>in vivo</w:t>
      </w:r>
      <w:r w:rsidR="0053032D" w:rsidRPr="002B7B6E">
        <w:rPr>
          <w:rFonts w:ascii="Book Antiqua" w:hAnsi="Book Antiqua" w:cstheme="majorHAnsi"/>
          <w:szCs w:val="24"/>
        </w:rPr>
        <w:fldChar w:fldCharType="begin">
          <w:fldData xml:space="preserve">PEVuZE5vdGU+PENpdGU+PEF1dGhvcj5KZW9uZzwvQXV0aG9yPjxZZWFyPjIwMTE8L1llYXI+PFJl
Y051bT45MDwvUmVjTnVtPjxEaXNwbGF5VGV4dD48c3R5bGUgZmFjZT0ic3VwZXJzY3JpcHQiPls4
Nl08L3N0eWxlPjwvRGlzcGxheVRleHQ+PHJlY29yZD48cmVjLW51bWJlcj45MDwvcmVjLW51bWJl
cj48Zm9yZWlnbi1rZXlzPjxrZXkgYXBwPSJFTiIgZGItaWQ9Ino1MDl2YWZ4ajB2eHA0ZTI1ZWQ1
YWVlMHgyenpmd3Z4OXdkZiI+OTA8L2tleT48L2ZvcmVpZ24ta2V5cz48cmVmLXR5cGUgbmFtZT0i
Sm91cm5hbCBBcnRpY2xlIj4xNzwvcmVmLXR5cGU+PGNvbnRyaWJ1dG9ycz48YXV0aG9ycz48YXV0
aG9yPkplb25nLCBKLiBPLjwvYXV0aG9yPjxhdXRob3I+SGFuLCBKLiBXLjwvYXV0aG9yPjxhdXRo
b3I+S2ltLCBKLiBNLjwvYXV0aG9yPjxhdXRob3I+Q2hvLCBILiBKLjwvYXV0aG9yPjxhdXRob3I+
UGFyaywgQy48L2F1dGhvcj48YXV0aG9yPkxlZSwgTi48L2F1dGhvcj48YXV0aG9yPktpbSwgRC4g
Vy48L2F1dGhvcj48YXV0aG9yPllvb24sIFkuIFMuPC9hdXRob3I+PC9hdXRob3JzPjwvY29udHJp
YnV0b3JzPjxhdXRoLWFkZHJlc3M+RGl2aXNpb24gb2YgQ2FyZGlvdmFzY3VsYXIgUmVzZWFyY2gs
IENhcml0YXMgU3QuIEVsaXphYmV0aCZhcG9zO3MgTWVkaWNhbCBDZW50ZXIsIFR1ZnRzIFVuaXZl
cnNpdHkgU2Nob29sIG9mIE1lZGljaW5lLCBCb3N0b24sIE1BLCBVU0EuPC9hdXRoLWFkZHJlc3M+
PHRpdGxlcz48dGl0bGU+TWFsaWduYW50IHR1bW9yIGZvcm1hdGlvbiBhZnRlciB0cmFuc3BsYW50
YXRpb24gb2Ygc2hvcnQtdGVybSBjdWx0dXJlZCBib25lIG1hcnJvdyBtZXNlbmNoeW1hbCBzdGVt
IGNlbGxzIGluIGV4cGVyaW1lbnRhbCBteW9jYXJkaWFsIGluZmFyY3Rpb24gYW5kIGRpYWJldGlj
IG5ldXJvcGF0aHk8L3RpdGxlPjxzZWNvbmRhcnktdGl0bGU+Q2lyYyBSZXM8L3NlY29uZGFyeS10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aDwvYWJici0xPjwvYWx0LXBlcmlvZGljYWw+PHBhZ2VzPjEzNDAtMTM0NzwvcGFnZXM+PHZvbHVt
ZT4xMDg8L3ZvbHVtZT48bnVtYmVyPjExPC9udW1iZXI+PGtleXdvcmRzPjxrZXl3b3JkPkFkdWx0
IFN0ZW0gQ2VsbHMvY3l0b2xvZ3kvdHJhbnNwbGFudGF0aW9uPC9rZXl3b3JkPjxrZXl3b3JkPkFu
aW1hbHM8L2tleXdvcmQ+PGtleXdvcmQ+Qm9uZSBNYXJyb3cgQ2VsbHMvY3l0b2xvZ3k8L2tleXdv
cmQ+PGtleXdvcmQ+Q2VsbCBUcmFuc2Zvcm1hdGlvbiwgTmVvcGxhc3RpYzwva2V5d29yZD48a2V5
d29yZD5DZWxscywgQ3VsdHVyZWQ8L2tleXdvcmQ+PGtleXdvcmQ+RGlhYmV0aWMgTmV1cm9wYXRo
aWVzLyp0aGVyYXB5PC9rZXl3b3JkPjxrZXl3b3JkPkRpc2Vhc2UgTW9kZWxzLCBBbmltYWw8L2tl
eXdvcmQ+PGtleXdvcmQ+SGVhcnQgTmVvcGxhc21zLypldGlvbG9neTwva2V5d29yZD48a2V5d29y
ZD5NYWxlPC9rZXl3b3JkPjxrZXl3b3JkPk1lc2VuY2h5bWFsIFN0ZW0gQ2VsbCBUcmFuc3BsYW50
YXRpb24vKmFkdmVyc2UgZWZmZWN0czwva2V5d29yZD48a2V5d29yZD5NaWNlPC9rZXl3b3JkPjxr
ZXl3b3JkPk1pY2UsIEluYnJlZCBDNTdCTDwva2V5d29yZD48a2V5d29yZD5NdXNjbGUgTmVvcGxh
c21zLypldGlvbG9neTwva2V5d29yZD48a2V5d29yZD5NeW9jYXJkaWFsIEluZmFyY3Rpb24vKnRo
ZXJhcHk8L2tleXdvcmQ+PGtleXdvcmQ+U2FyY29tYS8qZXRpb2xvZ3k8L2tleXdvcmQ+PC9rZXl3
b3Jkcz48ZGF0ZXM+PHllYXI+MjAxMTwveWVhcj48cHViLWRhdGVzPjxkYXRlPk1heSAyNzwvZGF0
ZT48L3B1Yi1kYXRlcz48L2RhdGVzPjxpc2JuPjE1MjQtNDU3MSAoRWxlY3Ryb25pYykmI3hEOzAw
MDktNzMzMCAoTGlua2luZyk8L2lzYm4+PGFjY2Vzc2lvbi1udW0+MjE0OTM4OTM8L2FjY2Vzc2lv
bi1udW0+PHVybHM+PHJlbGF0ZWQtdXJscz48dXJsPmh0dHA6Ly93d3cubmNiaS5ubG0ubmloLmdv
di9wdWJtZWQvMjE0OTM4OTM8L3VybD48L3JlbGF0ZWQtdXJscz48L3VybHM+PGN1c3RvbTI+MzEw
OTc0MTwvY3VzdG9tMj48ZWxlY3Ryb25pYy1yZXNvdXJjZS1udW0+MTAuMTE2MS9DSVJDUkVTQUhB
LjExMC4yMzk4NDg8L2VsZWN0cm9uaWMtcmVzb3VyY2UtbnVtPjwvcmVjb3JkPjwvQ2l0ZT48L0Vu
ZE5vdGU+AG==
</w:fldData>
        </w:fldChar>
      </w:r>
      <w:r w:rsidR="0053032D" w:rsidRPr="002B7B6E">
        <w:rPr>
          <w:rFonts w:ascii="Book Antiqua" w:hAnsi="Book Antiqua" w:cstheme="majorHAnsi"/>
          <w:szCs w:val="24"/>
        </w:rPr>
        <w:instrText xml:space="preserve"> ADDIN EN.CITE </w:instrText>
      </w:r>
      <w:r w:rsidR="0053032D" w:rsidRPr="002B7B6E">
        <w:rPr>
          <w:rFonts w:ascii="Book Antiqua" w:hAnsi="Book Antiqua" w:cstheme="majorHAnsi"/>
          <w:szCs w:val="24"/>
        </w:rPr>
        <w:fldChar w:fldCharType="begin">
          <w:fldData xml:space="preserve">PEVuZE5vdGU+PENpdGU+PEF1dGhvcj5KZW9uZzwvQXV0aG9yPjxZZWFyPjIwMTE8L1llYXI+PFJl
Y051bT45MDwvUmVjTnVtPjxEaXNwbGF5VGV4dD48c3R5bGUgZmFjZT0ic3VwZXJzY3JpcHQiPls4
Nl08L3N0eWxlPjwvRGlzcGxheVRleHQ+PHJlY29yZD48cmVjLW51bWJlcj45MDwvcmVjLW51bWJl
cj48Zm9yZWlnbi1rZXlzPjxrZXkgYXBwPSJFTiIgZGItaWQ9Ino1MDl2YWZ4ajB2eHA0ZTI1ZWQ1
YWVlMHgyenpmd3Z4OXdkZiI+OTA8L2tleT48L2ZvcmVpZ24ta2V5cz48cmVmLXR5cGUgbmFtZT0i
Sm91cm5hbCBBcnRpY2xlIj4xNzwvcmVmLXR5cGU+PGNvbnRyaWJ1dG9ycz48YXV0aG9ycz48YXV0
aG9yPkplb25nLCBKLiBPLjwvYXV0aG9yPjxhdXRob3I+SGFuLCBKLiBXLjwvYXV0aG9yPjxhdXRo
b3I+S2ltLCBKLiBNLjwvYXV0aG9yPjxhdXRob3I+Q2hvLCBILiBKLjwvYXV0aG9yPjxhdXRob3I+
UGFyaywgQy48L2F1dGhvcj48YXV0aG9yPkxlZSwgTi48L2F1dGhvcj48YXV0aG9yPktpbSwgRC4g
Vy48L2F1dGhvcj48YXV0aG9yPllvb24sIFkuIFMuPC9hdXRob3I+PC9hdXRob3JzPjwvY29udHJp
YnV0b3JzPjxhdXRoLWFkZHJlc3M+RGl2aXNpb24gb2YgQ2FyZGlvdmFzY3VsYXIgUmVzZWFyY2gs
IENhcml0YXMgU3QuIEVsaXphYmV0aCZhcG9zO3MgTWVkaWNhbCBDZW50ZXIsIFR1ZnRzIFVuaXZl
cnNpdHkgU2Nob29sIG9mIE1lZGljaW5lLCBCb3N0b24sIE1BLCBVU0EuPC9hdXRoLWFkZHJlc3M+
PHRpdGxlcz48dGl0bGU+TWFsaWduYW50IHR1bW9yIGZvcm1hdGlvbiBhZnRlciB0cmFuc3BsYW50
YXRpb24gb2Ygc2hvcnQtdGVybSBjdWx0dXJlZCBib25lIG1hcnJvdyBtZXNlbmNoeW1hbCBzdGVt
IGNlbGxzIGluIGV4cGVyaW1lbnRhbCBteW9jYXJkaWFsIGluZmFyY3Rpb24gYW5kIGRpYWJldGlj
IG5ldXJvcGF0aHk8L3RpdGxlPjxzZWNvbmRhcnktdGl0bGU+Q2lyYyBSZXM8L3NlY29uZGFyeS10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aDwvYWJici0xPjwvYWx0LXBlcmlvZGljYWw+PHBhZ2VzPjEzNDAtMTM0NzwvcGFnZXM+PHZvbHVt
ZT4xMDg8L3ZvbHVtZT48bnVtYmVyPjExPC9udW1iZXI+PGtleXdvcmRzPjxrZXl3b3JkPkFkdWx0
IFN0ZW0gQ2VsbHMvY3l0b2xvZ3kvdHJhbnNwbGFudGF0aW9uPC9rZXl3b3JkPjxrZXl3b3JkPkFu
aW1hbHM8L2tleXdvcmQ+PGtleXdvcmQ+Qm9uZSBNYXJyb3cgQ2VsbHMvY3l0b2xvZ3k8L2tleXdv
cmQ+PGtleXdvcmQ+Q2VsbCBUcmFuc2Zvcm1hdGlvbiwgTmVvcGxhc3RpYzwva2V5d29yZD48a2V5
d29yZD5DZWxscywgQ3VsdHVyZWQ8L2tleXdvcmQ+PGtleXdvcmQ+RGlhYmV0aWMgTmV1cm9wYXRo
aWVzLyp0aGVyYXB5PC9rZXl3b3JkPjxrZXl3b3JkPkRpc2Vhc2UgTW9kZWxzLCBBbmltYWw8L2tl
eXdvcmQ+PGtleXdvcmQ+SGVhcnQgTmVvcGxhc21zLypldGlvbG9neTwva2V5d29yZD48a2V5d29y
ZD5NYWxlPC9rZXl3b3JkPjxrZXl3b3JkPk1lc2VuY2h5bWFsIFN0ZW0gQ2VsbCBUcmFuc3BsYW50
YXRpb24vKmFkdmVyc2UgZWZmZWN0czwva2V5d29yZD48a2V5d29yZD5NaWNlPC9rZXl3b3JkPjxr
ZXl3b3JkPk1pY2UsIEluYnJlZCBDNTdCTDwva2V5d29yZD48a2V5d29yZD5NdXNjbGUgTmVvcGxh
c21zLypldGlvbG9neTwva2V5d29yZD48a2V5d29yZD5NeW9jYXJkaWFsIEluZmFyY3Rpb24vKnRo
ZXJhcHk8L2tleXdvcmQ+PGtleXdvcmQ+U2FyY29tYS8qZXRpb2xvZ3k8L2tleXdvcmQ+PC9rZXl3
b3Jkcz48ZGF0ZXM+PHllYXI+MjAxMTwveWVhcj48cHViLWRhdGVzPjxkYXRlPk1heSAyNzwvZGF0
ZT48L3B1Yi1kYXRlcz48L2RhdGVzPjxpc2JuPjE1MjQtNDU3MSAoRWxlY3Ryb25pYykmI3hEOzAw
MDktNzMzMCAoTGlua2luZyk8L2lzYm4+PGFjY2Vzc2lvbi1udW0+MjE0OTM4OTM8L2FjY2Vzc2lv
bi1udW0+PHVybHM+PHJlbGF0ZWQtdXJscz48dXJsPmh0dHA6Ly93d3cubmNiaS5ubG0ubmloLmdv
di9wdWJtZWQvMjE0OTM4OTM8L3VybD48L3JlbGF0ZWQtdXJscz48L3VybHM+PGN1c3RvbTI+MzEw
OTc0MTwvY3VzdG9tMj48ZWxlY3Ryb25pYy1yZXNvdXJjZS1udW0+MTAuMTE2MS9DSVJDUkVTQUhB
LjExMC4yMzk4NDg8L2VsZWN0cm9uaWMtcmVzb3VyY2UtbnVtPjwvcmVjb3JkPjwvQ2l0ZT48L0Vu
ZE5vdGU+AG==
</w:fldData>
        </w:fldChar>
      </w:r>
      <w:r w:rsidR="0053032D" w:rsidRPr="002B7B6E">
        <w:rPr>
          <w:rFonts w:ascii="Book Antiqua" w:hAnsi="Book Antiqua" w:cstheme="majorHAnsi"/>
          <w:szCs w:val="24"/>
        </w:rPr>
        <w:instrText xml:space="preserve"> ADDIN EN.CITE.DATA </w:instrText>
      </w:r>
      <w:r w:rsidR="0053032D" w:rsidRPr="002B7B6E">
        <w:rPr>
          <w:rFonts w:ascii="Book Antiqua" w:hAnsi="Book Antiqua" w:cstheme="majorHAnsi"/>
          <w:szCs w:val="24"/>
        </w:rPr>
      </w:r>
      <w:r w:rsidR="0053032D" w:rsidRPr="002B7B6E">
        <w:rPr>
          <w:rFonts w:ascii="Book Antiqua" w:hAnsi="Book Antiqua" w:cstheme="majorHAnsi"/>
          <w:szCs w:val="24"/>
        </w:rPr>
        <w:fldChar w:fldCharType="end"/>
      </w:r>
      <w:r w:rsidR="0053032D" w:rsidRPr="002B7B6E">
        <w:rPr>
          <w:rFonts w:ascii="Book Antiqua" w:hAnsi="Book Antiqua" w:cstheme="majorHAnsi"/>
          <w:szCs w:val="24"/>
        </w:rPr>
      </w:r>
      <w:r w:rsidR="0053032D" w:rsidRPr="002B7B6E">
        <w:rPr>
          <w:rFonts w:ascii="Book Antiqua" w:hAnsi="Book Antiqua" w:cstheme="majorHAnsi"/>
          <w:szCs w:val="24"/>
        </w:rPr>
        <w:fldChar w:fldCharType="separate"/>
      </w:r>
      <w:r w:rsidR="0053032D" w:rsidRPr="002B7B6E">
        <w:rPr>
          <w:rFonts w:ascii="Book Antiqua" w:hAnsi="Book Antiqua" w:cstheme="majorHAnsi"/>
          <w:noProof/>
          <w:szCs w:val="24"/>
          <w:vertAlign w:val="superscript"/>
        </w:rPr>
        <w:t>[</w:t>
      </w:r>
      <w:hyperlink w:anchor="_ENREF_86" w:tooltip="Jeong, 2011 #90" w:history="1">
        <w:r w:rsidR="005633BC" w:rsidRPr="002B7B6E">
          <w:rPr>
            <w:rFonts w:ascii="Book Antiqua" w:hAnsi="Book Antiqua" w:cstheme="majorHAnsi"/>
            <w:noProof/>
            <w:szCs w:val="24"/>
            <w:vertAlign w:val="superscript"/>
          </w:rPr>
          <w:t>86</w:t>
        </w:r>
      </w:hyperlink>
      <w:r w:rsidR="0053032D" w:rsidRPr="002B7B6E">
        <w:rPr>
          <w:rFonts w:ascii="Book Antiqua" w:hAnsi="Book Antiqua" w:cstheme="majorHAnsi"/>
          <w:noProof/>
          <w:szCs w:val="24"/>
          <w:vertAlign w:val="superscript"/>
        </w:rPr>
        <w:t>]</w:t>
      </w:r>
      <w:r w:rsidR="0053032D" w:rsidRPr="002B7B6E">
        <w:rPr>
          <w:rFonts w:ascii="Book Antiqua" w:hAnsi="Book Antiqua" w:cstheme="majorHAnsi"/>
          <w:szCs w:val="24"/>
        </w:rPr>
        <w:fldChar w:fldCharType="end"/>
      </w:r>
      <w:r w:rsidRPr="002B7B6E">
        <w:rPr>
          <w:rFonts w:ascii="Book Antiqua" w:hAnsi="Book Antiqua" w:cstheme="majorHAnsi"/>
          <w:szCs w:val="24"/>
        </w:rPr>
        <w:t>.</w:t>
      </w:r>
      <w:r w:rsidR="0053032D" w:rsidRPr="002B7B6E">
        <w:rPr>
          <w:rFonts w:ascii="Book Antiqua" w:hAnsi="Book Antiqua" w:cstheme="majorHAnsi"/>
          <w:szCs w:val="24"/>
        </w:rPr>
        <w:t xml:space="preserve"> </w:t>
      </w:r>
      <w:proofErr w:type="spellStart"/>
      <w:r w:rsidR="00A8717B" w:rsidRPr="002B7B6E">
        <w:rPr>
          <w:rFonts w:ascii="Book Antiqua" w:hAnsi="Book Antiqua" w:cstheme="majorHAnsi"/>
          <w:szCs w:val="24"/>
        </w:rPr>
        <w:t>Jeong</w:t>
      </w:r>
      <w:proofErr w:type="spellEnd"/>
      <w:r w:rsidR="00A8717B" w:rsidRPr="002B7B6E">
        <w:rPr>
          <w:rFonts w:ascii="Book Antiqua" w:hAnsi="Book Antiqua" w:cstheme="majorHAnsi"/>
          <w:szCs w:val="24"/>
        </w:rPr>
        <w:t xml:space="preserve"> </w:t>
      </w:r>
      <w:r w:rsidR="0033779B" w:rsidRPr="002B7B6E">
        <w:rPr>
          <w:rFonts w:ascii="Book Antiqua" w:hAnsi="Book Antiqua" w:cstheme="majorHAnsi"/>
          <w:i/>
          <w:szCs w:val="24"/>
        </w:rPr>
        <w:t>et al</w:t>
      </w:r>
      <w:r w:rsidR="003C256E" w:rsidRPr="002B7B6E">
        <w:rPr>
          <w:rFonts w:ascii="Book Antiqua" w:hAnsi="Book Antiqua" w:cstheme="majorHAnsi"/>
          <w:szCs w:val="24"/>
        </w:rPr>
        <w:fldChar w:fldCharType="begin">
          <w:fldData xml:space="preserve">PEVuZE5vdGU+PENpdGU+PEF1dGhvcj5KZW9uZzwvQXV0aG9yPjxZZWFyPjIwMTE8L1llYXI+PFJl
Y051bT45MDwvUmVjTnVtPjxEaXNwbGF5VGV4dD48c3R5bGUgZmFjZT0ic3VwZXJzY3JpcHQiPls4
Nl08L3N0eWxlPjwvRGlzcGxheVRleHQ+PHJlY29yZD48cmVjLW51bWJlcj45MDwvcmVjLW51bWJl
cj48Zm9yZWlnbi1rZXlzPjxrZXkgYXBwPSJFTiIgZGItaWQ9Ino1MDl2YWZ4ajB2eHA0ZTI1ZWQ1
YWVlMHgyenpmd3Z4OXdkZiI+OTA8L2tleT48L2ZvcmVpZ24ta2V5cz48cmVmLXR5cGUgbmFtZT0i
Sm91cm5hbCBBcnRpY2xlIj4xNzwvcmVmLXR5cGU+PGNvbnRyaWJ1dG9ycz48YXV0aG9ycz48YXV0
aG9yPkplb25nLCBKLiBPLjwvYXV0aG9yPjxhdXRob3I+SGFuLCBKLiBXLjwvYXV0aG9yPjxhdXRo
b3I+S2ltLCBKLiBNLjwvYXV0aG9yPjxhdXRob3I+Q2hvLCBILiBKLjwvYXV0aG9yPjxhdXRob3I+
UGFyaywgQy48L2F1dGhvcj48YXV0aG9yPkxlZSwgTi48L2F1dGhvcj48YXV0aG9yPktpbSwgRC4g
Vy48L2F1dGhvcj48YXV0aG9yPllvb24sIFkuIFMuPC9hdXRob3I+PC9hdXRob3JzPjwvY29udHJp
YnV0b3JzPjxhdXRoLWFkZHJlc3M+RGl2aXNpb24gb2YgQ2FyZGlvdmFzY3VsYXIgUmVzZWFyY2gs
IENhcml0YXMgU3QuIEVsaXphYmV0aCZhcG9zO3MgTWVkaWNhbCBDZW50ZXIsIFR1ZnRzIFVuaXZl
cnNpdHkgU2Nob29sIG9mIE1lZGljaW5lLCBCb3N0b24sIE1BLCBVU0EuPC9hdXRoLWFkZHJlc3M+
PHRpdGxlcz48dGl0bGU+TWFsaWduYW50IHR1bW9yIGZvcm1hdGlvbiBhZnRlciB0cmFuc3BsYW50
YXRpb24gb2Ygc2hvcnQtdGVybSBjdWx0dXJlZCBib25lIG1hcnJvdyBtZXNlbmNoeW1hbCBzdGVt
IGNlbGxzIGluIGV4cGVyaW1lbnRhbCBteW9jYXJkaWFsIGluZmFyY3Rpb24gYW5kIGRpYWJldGlj
IG5ldXJvcGF0aHk8L3RpdGxlPjxzZWNvbmRhcnktdGl0bGU+Q2lyYyBSZXM8L3NlY29uZGFyeS10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aDwvYWJici0xPjwvYWx0LXBlcmlvZGljYWw+PHBhZ2VzPjEzNDAtMTM0NzwvcGFnZXM+PHZvbHVt
ZT4xMDg8L3ZvbHVtZT48bnVtYmVyPjExPC9udW1iZXI+PGtleXdvcmRzPjxrZXl3b3JkPkFkdWx0
IFN0ZW0gQ2VsbHMvY3l0b2xvZ3kvdHJhbnNwbGFudGF0aW9uPC9rZXl3b3JkPjxrZXl3b3JkPkFu
aW1hbHM8L2tleXdvcmQ+PGtleXdvcmQ+Qm9uZSBNYXJyb3cgQ2VsbHMvY3l0b2xvZ3k8L2tleXdv
cmQ+PGtleXdvcmQ+Q2VsbCBUcmFuc2Zvcm1hdGlvbiwgTmVvcGxhc3RpYzwva2V5d29yZD48a2V5
d29yZD5DZWxscywgQ3VsdHVyZWQ8L2tleXdvcmQ+PGtleXdvcmQ+RGlhYmV0aWMgTmV1cm9wYXRo
aWVzLyp0aGVyYXB5PC9rZXl3b3JkPjxrZXl3b3JkPkRpc2Vhc2UgTW9kZWxzLCBBbmltYWw8L2tl
eXdvcmQ+PGtleXdvcmQ+SGVhcnQgTmVvcGxhc21zLypldGlvbG9neTwva2V5d29yZD48a2V5d29y
ZD5NYWxlPC9rZXl3b3JkPjxrZXl3b3JkPk1lc2VuY2h5bWFsIFN0ZW0gQ2VsbCBUcmFuc3BsYW50
YXRpb24vKmFkdmVyc2UgZWZmZWN0czwva2V5d29yZD48a2V5d29yZD5NaWNlPC9rZXl3b3JkPjxr
ZXl3b3JkPk1pY2UsIEluYnJlZCBDNTdCTDwva2V5d29yZD48a2V5d29yZD5NdXNjbGUgTmVvcGxh
c21zLypldGlvbG9neTwva2V5d29yZD48a2V5d29yZD5NeW9jYXJkaWFsIEluZmFyY3Rpb24vKnRo
ZXJhcHk8L2tleXdvcmQ+PGtleXdvcmQ+U2FyY29tYS8qZXRpb2xvZ3k8L2tleXdvcmQ+PC9rZXl3
b3Jkcz48ZGF0ZXM+PHllYXI+MjAxMTwveWVhcj48cHViLWRhdGVzPjxkYXRlPk1heSAyNzwvZGF0
ZT48L3B1Yi1kYXRlcz48L2RhdGVzPjxpc2JuPjE1MjQtNDU3MSAoRWxlY3Ryb25pYykmI3hEOzAw
MDktNzMzMCAoTGlua2luZyk8L2lzYm4+PGFjY2Vzc2lvbi1udW0+MjE0OTM4OTM8L2FjY2Vzc2lv
bi1udW0+PHVybHM+PHJlbGF0ZWQtdXJscz48dXJsPmh0dHA6Ly93d3cubmNiaS5ubG0ubmloLmdv
di9wdWJtZWQvMjE0OTM4OTM8L3VybD48L3JlbGF0ZWQtdXJscz48L3VybHM+PGN1c3RvbTI+MzEw
OTc0MTwvY3VzdG9tMj48ZWxlY3Ryb25pYy1yZXNvdXJjZS1udW0+MTAuMTE2MS9DSVJDUkVTQUhB
LjExMC4yMzk4NDg8L2VsZWN0cm9uaWMtcmVzb3VyY2UtbnVtPjwvcmVjb3JkPjwvQ2l0ZT48L0Vu
ZE5vdGU+AG==
</w:fldData>
        </w:fldChar>
      </w:r>
      <w:r w:rsidR="003C256E" w:rsidRPr="002B7B6E">
        <w:rPr>
          <w:rFonts w:ascii="Book Antiqua" w:hAnsi="Book Antiqua" w:cstheme="majorHAnsi"/>
          <w:szCs w:val="24"/>
        </w:rPr>
        <w:instrText xml:space="preserve"> ADDIN EN.CITE </w:instrText>
      </w:r>
      <w:r w:rsidR="003C256E" w:rsidRPr="002B7B6E">
        <w:rPr>
          <w:rFonts w:ascii="Book Antiqua" w:hAnsi="Book Antiqua" w:cstheme="majorHAnsi"/>
          <w:szCs w:val="24"/>
        </w:rPr>
        <w:fldChar w:fldCharType="begin">
          <w:fldData xml:space="preserve">PEVuZE5vdGU+PENpdGU+PEF1dGhvcj5KZW9uZzwvQXV0aG9yPjxZZWFyPjIwMTE8L1llYXI+PFJl
Y051bT45MDwvUmVjTnVtPjxEaXNwbGF5VGV4dD48c3R5bGUgZmFjZT0ic3VwZXJzY3JpcHQiPls4
Nl08L3N0eWxlPjwvRGlzcGxheVRleHQ+PHJlY29yZD48cmVjLW51bWJlcj45MDwvcmVjLW51bWJl
cj48Zm9yZWlnbi1rZXlzPjxrZXkgYXBwPSJFTiIgZGItaWQ9Ino1MDl2YWZ4ajB2eHA0ZTI1ZWQ1
YWVlMHgyenpmd3Z4OXdkZiI+OTA8L2tleT48L2ZvcmVpZ24ta2V5cz48cmVmLXR5cGUgbmFtZT0i
Sm91cm5hbCBBcnRpY2xlIj4xNzwvcmVmLXR5cGU+PGNvbnRyaWJ1dG9ycz48YXV0aG9ycz48YXV0
aG9yPkplb25nLCBKLiBPLjwvYXV0aG9yPjxhdXRob3I+SGFuLCBKLiBXLjwvYXV0aG9yPjxhdXRo
b3I+S2ltLCBKLiBNLjwvYXV0aG9yPjxhdXRob3I+Q2hvLCBILiBKLjwvYXV0aG9yPjxhdXRob3I+
UGFyaywgQy48L2F1dGhvcj48YXV0aG9yPkxlZSwgTi48L2F1dGhvcj48YXV0aG9yPktpbSwgRC4g
Vy48L2F1dGhvcj48YXV0aG9yPllvb24sIFkuIFMuPC9hdXRob3I+PC9hdXRob3JzPjwvY29udHJp
YnV0b3JzPjxhdXRoLWFkZHJlc3M+RGl2aXNpb24gb2YgQ2FyZGlvdmFzY3VsYXIgUmVzZWFyY2gs
IENhcml0YXMgU3QuIEVsaXphYmV0aCZhcG9zO3MgTWVkaWNhbCBDZW50ZXIsIFR1ZnRzIFVuaXZl
cnNpdHkgU2Nob29sIG9mIE1lZGljaW5lLCBCb3N0b24sIE1BLCBVU0EuPC9hdXRoLWFkZHJlc3M+
PHRpdGxlcz48dGl0bGU+TWFsaWduYW50IHR1bW9yIGZvcm1hdGlvbiBhZnRlciB0cmFuc3BsYW50
YXRpb24gb2Ygc2hvcnQtdGVybSBjdWx0dXJlZCBib25lIG1hcnJvdyBtZXNlbmNoeW1hbCBzdGVt
IGNlbGxzIGluIGV4cGVyaW1lbnRhbCBteW9jYXJkaWFsIGluZmFyY3Rpb24gYW5kIGRpYWJldGlj
IG5ldXJvcGF0aHk8L3RpdGxlPjxzZWNvbmRhcnktdGl0bGU+Q2lyYyBSZXM8L3NlY29uZGFyeS10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aDwvYWJici0xPjwvYWx0LXBlcmlvZGljYWw+PHBhZ2VzPjEzNDAtMTM0NzwvcGFnZXM+PHZvbHVt
ZT4xMDg8L3ZvbHVtZT48bnVtYmVyPjExPC9udW1iZXI+PGtleXdvcmRzPjxrZXl3b3JkPkFkdWx0
IFN0ZW0gQ2VsbHMvY3l0b2xvZ3kvdHJhbnNwbGFudGF0aW9uPC9rZXl3b3JkPjxrZXl3b3JkPkFu
aW1hbHM8L2tleXdvcmQ+PGtleXdvcmQ+Qm9uZSBNYXJyb3cgQ2VsbHMvY3l0b2xvZ3k8L2tleXdv
cmQ+PGtleXdvcmQ+Q2VsbCBUcmFuc2Zvcm1hdGlvbiwgTmVvcGxhc3RpYzwva2V5d29yZD48a2V5
d29yZD5DZWxscywgQ3VsdHVyZWQ8L2tleXdvcmQ+PGtleXdvcmQ+RGlhYmV0aWMgTmV1cm9wYXRo
aWVzLyp0aGVyYXB5PC9rZXl3b3JkPjxrZXl3b3JkPkRpc2Vhc2UgTW9kZWxzLCBBbmltYWw8L2tl
eXdvcmQ+PGtleXdvcmQ+SGVhcnQgTmVvcGxhc21zLypldGlvbG9neTwva2V5d29yZD48a2V5d29y
ZD5NYWxlPC9rZXl3b3JkPjxrZXl3b3JkPk1lc2VuY2h5bWFsIFN0ZW0gQ2VsbCBUcmFuc3BsYW50
YXRpb24vKmFkdmVyc2UgZWZmZWN0czwva2V5d29yZD48a2V5d29yZD5NaWNlPC9rZXl3b3JkPjxr
ZXl3b3JkPk1pY2UsIEluYnJlZCBDNTdCTDwva2V5d29yZD48a2V5d29yZD5NdXNjbGUgTmVvcGxh
c21zLypldGlvbG9neTwva2V5d29yZD48a2V5d29yZD5NeW9jYXJkaWFsIEluZmFyY3Rpb24vKnRo
ZXJhcHk8L2tleXdvcmQ+PGtleXdvcmQ+U2FyY29tYS8qZXRpb2xvZ3k8L2tleXdvcmQ+PC9rZXl3
b3Jkcz48ZGF0ZXM+PHllYXI+MjAxMTwveWVhcj48cHViLWRhdGVzPjxkYXRlPk1heSAyNzwvZGF0
ZT48L3B1Yi1kYXRlcz48L2RhdGVzPjxpc2JuPjE1MjQtNDU3MSAoRWxlY3Ryb25pYykmI3hEOzAw
MDktNzMzMCAoTGlua2luZyk8L2lzYm4+PGFjY2Vzc2lvbi1udW0+MjE0OTM4OTM8L2FjY2Vzc2lv
bi1udW0+PHVybHM+PHJlbGF0ZWQtdXJscz48dXJsPmh0dHA6Ly93d3cubmNiaS5ubG0ubmloLmdv
di9wdWJtZWQvMjE0OTM4OTM8L3VybD48L3JlbGF0ZWQtdXJscz48L3VybHM+PGN1c3RvbTI+MzEw
OTc0MTwvY3VzdG9tMj48ZWxlY3Ryb25pYy1yZXNvdXJjZS1udW0+MTAuMTE2MS9DSVJDUkVTQUhB
LjExMC4yMzk4NDg8L2VsZWN0cm9uaWMtcmVzb3VyY2UtbnVtPjwvcmVjb3JkPjwvQ2l0ZT48L0Vu
ZE5vdGU+AG==
</w:fldData>
        </w:fldChar>
      </w:r>
      <w:r w:rsidR="003C256E" w:rsidRPr="002B7B6E">
        <w:rPr>
          <w:rFonts w:ascii="Book Antiqua" w:hAnsi="Book Antiqua" w:cstheme="majorHAnsi"/>
          <w:szCs w:val="24"/>
        </w:rPr>
        <w:instrText xml:space="preserve"> ADDIN EN.CITE.DATA </w:instrText>
      </w:r>
      <w:r w:rsidR="003C256E" w:rsidRPr="002B7B6E">
        <w:rPr>
          <w:rFonts w:ascii="Book Antiqua" w:hAnsi="Book Antiqua" w:cstheme="majorHAnsi"/>
          <w:szCs w:val="24"/>
        </w:rPr>
      </w:r>
      <w:r w:rsidR="003C256E" w:rsidRPr="002B7B6E">
        <w:rPr>
          <w:rFonts w:ascii="Book Antiqua" w:hAnsi="Book Antiqua" w:cstheme="majorHAnsi"/>
          <w:szCs w:val="24"/>
        </w:rPr>
        <w:fldChar w:fldCharType="end"/>
      </w:r>
      <w:r w:rsidR="003C256E" w:rsidRPr="002B7B6E">
        <w:rPr>
          <w:rFonts w:ascii="Book Antiqua" w:hAnsi="Book Antiqua" w:cstheme="majorHAnsi"/>
          <w:szCs w:val="24"/>
        </w:rPr>
      </w:r>
      <w:r w:rsidR="003C256E" w:rsidRPr="002B7B6E">
        <w:rPr>
          <w:rFonts w:ascii="Book Antiqua" w:hAnsi="Book Antiqua" w:cstheme="majorHAnsi"/>
          <w:szCs w:val="24"/>
        </w:rPr>
        <w:fldChar w:fldCharType="separate"/>
      </w:r>
      <w:r w:rsidR="003C256E" w:rsidRPr="002B7B6E">
        <w:rPr>
          <w:rFonts w:ascii="Book Antiqua" w:hAnsi="Book Antiqua" w:cstheme="majorHAnsi"/>
          <w:noProof/>
          <w:szCs w:val="24"/>
          <w:vertAlign w:val="superscript"/>
        </w:rPr>
        <w:t>[</w:t>
      </w:r>
      <w:hyperlink w:anchor="_ENREF_86" w:tooltip="Jeong, 2011 #90" w:history="1">
        <w:r w:rsidR="003C256E" w:rsidRPr="002B7B6E">
          <w:rPr>
            <w:rFonts w:ascii="Book Antiqua" w:hAnsi="Book Antiqua" w:cstheme="majorHAnsi"/>
            <w:noProof/>
            <w:szCs w:val="24"/>
            <w:vertAlign w:val="superscript"/>
          </w:rPr>
          <w:t>86</w:t>
        </w:r>
      </w:hyperlink>
      <w:r w:rsidR="003C256E" w:rsidRPr="002B7B6E">
        <w:rPr>
          <w:rFonts w:ascii="Book Antiqua" w:hAnsi="Book Antiqua" w:cstheme="majorHAnsi"/>
          <w:noProof/>
          <w:szCs w:val="24"/>
          <w:vertAlign w:val="superscript"/>
        </w:rPr>
        <w:t>]</w:t>
      </w:r>
      <w:r w:rsidR="003C256E" w:rsidRPr="002B7B6E">
        <w:rPr>
          <w:rFonts w:ascii="Book Antiqua" w:hAnsi="Book Antiqua" w:cstheme="majorHAnsi"/>
          <w:szCs w:val="24"/>
        </w:rPr>
        <w:fldChar w:fldCharType="end"/>
      </w:r>
      <w:r w:rsidR="00A8717B" w:rsidRPr="002B7B6E">
        <w:rPr>
          <w:rFonts w:ascii="Book Antiqua" w:hAnsi="Book Antiqua" w:cstheme="majorHAnsi"/>
          <w:szCs w:val="24"/>
        </w:rPr>
        <w:t xml:space="preserve"> injected BMMSCs into the </w:t>
      </w:r>
      <w:proofErr w:type="spellStart"/>
      <w:r w:rsidR="00A8717B" w:rsidRPr="002B7B6E">
        <w:rPr>
          <w:rFonts w:ascii="Book Antiqua" w:hAnsi="Book Antiqua" w:cstheme="majorHAnsi"/>
          <w:szCs w:val="24"/>
        </w:rPr>
        <w:t>peri</w:t>
      </w:r>
      <w:proofErr w:type="spellEnd"/>
      <w:r w:rsidR="00A8717B" w:rsidRPr="002B7B6E">
        <w:rPr>
          <w:rFonts w:ascii="Book Antiqua" w:hAnsi="Book Antiqua" w:cstheme="majorHAnsi"/>
          <w:szCs w:val="24"/>
        </w:rPr>
        <w:t xml:space="preserve">-infarct area of myocardial </w:t>
      </w:r>
      <w:proofErr w:type="spellStart"/>
      <w:r w:rsidR="00A8717B" w:rsidRPr="002B7B6E">
        <w:rPr>
          <w:rFonts w:ascii="Book Antiqua" w:hAnsi="Book Antiqua" w:cstheme="majorHAnsi"/>
          <w:szCs w:val="24"/>
        </w:rPr>
        <w:t>infaction</w:t>
      </w:r>
      <w:proofErr w:type="spellEnd"/>
      <w:r w:rsidR="00A8717B" w:rsidRPr="002B7B6E">
        <w:rPr>
          <w:rFonts w:ascii="Book Antiqua" w:hAnsi="Book Antiqua" w:cstheme="majorHAnsi"/>
          <w:szCs w:val="24"/>
        </w:rPr>
        <w:t xml:space="preserve"> </w:t>
      </w:r>
      <w:r w:rsidR="00E17994" w:rsidRPr="002B7B6E">
        <w:rPr>
          <w:rFonts w:ascii="Book Antiqua" w:hAnsi="Book Antiqua" w:cstheme="majorHAnsi"/>
          <w:szCs w:val="24"/>
        </w:rPr>
        <w:t xml:space="preserve">(MI) </w:t>
      </w:r>
      <w:r w:rsidR="00A8717B" w:rsidRPr="002B7B6E">
        <w:rPr>
          <w:rFonts w:ascii="Book Antiqua" w:hAnsi="Book Antiqua" w:cstheme="majorHAnsi"/>
          <w:szCs w:val="24"/>
        </w:rPr>
        <w:t xml:space="preserve">model of mice and </w:t>
      </w:r>
      <w:proofErr w:type="spellStart"/>
      <w:r w:rsidR="00A8717B" w:rsidRPr="002B7B6E">
        <w:rPr>
          <w:rFonts w:ascii="Book Antiqua" w:hAnsi="Book Antiqua" w:cstheme="majorHAnsi"/>
          <w:szCs w:val="24"/>
        </w:rPr>
        <w:t>hindlimb</w:t>
      </w:r>
      <w:proofErr w:type="spellEnd"/>
      <w:r w:rsidR="00A8717B" w:rsidRPr="002B7B6E">
        <w:rPr>
          <w:rFonts w:ascii="Book Antiqua" w:hAnsi="Book Antiqua" w:cstheme="majorHAnsi"/>
          <w:szCs w:val="24"/>
        </w:rPr>
        <w:t xml:space="preserve"> muscle of </w:t>
      </w:r>
      <w:r w:rsidR="00A8717B" w:rsidRPr="002B7B6E">
        <w:rPr>
          <w:rFonts w:ascii="Book Antiqua" w:hAnsi="Book Antiqua" w:cstheme="majorHAnsi"/>
          <w:bCs/>
          <w:szCs w:val="24"/>
        </w:rPr>
        <w:t xml:space="preserve">mice with diabetic neuropathy. They found sarcoma </w:t>
      </w:r>
      <w:r w:rsidR="00A8717B" w:rsidRPr="002B7B6E">
        <w:rPr>
          <w:rFonts w:ascii="Book Antiqua" w:hAnsi="Book Antiqua" w:cstheme="majorHAnsi"/>
          <w:bCs/>
          <w:szCs w:val="24"/>
        </w:rPr>
        <w:lastRenderedPageBreak/>
        <w:t xml:space="preserve">formation </w:t>
      </w:r>
      <w:r w:rsidR="00E17994" w:rsidRPr="002B7B6E">
        <w:rPr>
          <w:rFonts w:ascii="Book Antiqua" w:hAnsi="Book Antiqua" w:cstheme="majorHAnsi"/>
          <w:bCs/>
          <w:szCs w:val="24"/>
        </w:rPr>
        <w:t xml:space="preserve">in 30% of hearts in the MI model and in 46% of </w:t>
      </w:r>
      <w:proofErr w:type="spellStart"/>
      <w:r w:rsidR="00E17994" w:rsidRPr="002B7B6E">
        <w:rPr>
          <w:rFonts w:ascii="Book Antiqua" w:hAnsi="Book Antiqua" w:cstheme="majorHAnsi"/>
          <w:bCs/>
          <w:szCs w:val="24"/>
        </w:rPr>
        <w:t>hindlimbs</w:t>
      </w:r>
      <w:proofErr w:type="spellEnd"/>
      <w:r w:rsidR="00E17994" w:rsidRPr="002B7B6E">
        <w:rPr>
          <w:rFonts w:ascii="Book Antiqua" w:hAnsi="Book Antiqua" w:cstheme="majorHAnsi"/>
          <w:bCs/>
          <w:szCs w:val="24"/>
        </w:rPr>
        <w:t xml:space="preserve"> in the diabetic neuropathy model</w:t>
      </w:r>
      <w:r w:rsidR="00E17994" w:rsidRPr="002B7B6E">
        <w:rPr>
          <w:rFonts w:ascii="Book Antiqua" w:hAnsi="Book Antiqua" w:cstheme="majorHAnsi"/>
          <w:bCs/>
          <w:szCs w:val="24"/>
        </w:rPr>
        <w:fldChar w:fldCharType="begin">
          <w:fldData xml:space="preserve">PEVuZE5vdGU+PENpdGU+PEF1dGhvcj5KZW9uZzwvQXV0aG9yPjxZZWFyPjIwMTE8L1llYXI+PFJl
Y051bT45MDwvUmVjTnVtPjxEaXNwbGF5VGV4dD48c3R5bGUgZmFjZT0ic3VwZXJzY3JpcHQiPls4
Nl08L3N0eWxlPjwvRGlzcGxheVRleHQ+PHJlY29yZD48cmVjLW51bWJlcj45MDwvcmVjLW51bWJl
cj48Zm9yZWlnbi1rZXlzPjxrZXkgYXBwPSJFTiIgZGItaWQ9Ino1MDl2YWZ4ajB2eHA0ZTI1ZWQ1
YWVlMHgyenpmd3Z4OXdkZiI+OTA8L2tleT48L2ZvcmVpZ24ta2V5cz48cmVmLXR5cGUgbmFtZT0i
Sm91cm5hbCBBcnRpY2xlIj4xNzwvcmVmLXR5cGU+PGNvbnRyaWJ1dG9ycz48YXV0aG9ycz48YXV0
aG9yPkplb25nLCBKLiBPLjwvYXV0aG9yPjxhdXRob3I+SGFuLCBKLiBXLjwvYXV0aG9yPjxhdXRo
b3I+S2ltLCBKLiBNLjwvYXV0aG9yPjxhdXRob3I+Q2hvLCBILiBKLjwvYXV0aG9yPjxhdXRob3I+
UGFyaywgQy48L2F1dGhvcj48YXV0aG9yPkxlZSwgTi48L2F1dGhvcj48YXV0aG9yPktpbSwgRC4g
Vy48L2F1dGhvcj48YXV0aG9yPllvb24sIFkuIFMuPC9hdXRob3I+PC9hdXRob3JzPjwvY29udHJp
YnV0b3JzPjxhdXRoLWFkZHJlc3M+RGl2aXNpb24gb2YgQ2FyZGlvdmFzY3VsYXIgUmVzZWFyY2gs
IENhcml0YXMgU3QuIEVsaXphYmV0aCZhcG9zO3MgTWVkaWNhbCBDZW50ZXIsIFR1ZnRzIFVuaXZl
cnNpdHkgU2Nob29sIG9mIE1lZGljaW5lLCBCb3N0b24sIE1BLCBVU0EuPC9hdXRoLWFkZHJlc3M+
PHRpdGxlcz48dGl0bGU+TWFsaWduYW50IHR1bW9yIGZvcm1hdGlvbiBhZnRlciB0cmFuc3BsYW50
YXRpb24gb2Ygc2hvcnQtdGVybSBjdWx0dXJlZCBib25lIG1hcnJvdyBtZXNlbmNoeW1hbCBzdGVt
IGNlbGxzIGluIGV4cGVyaW1lbnRhbCBteW9jYXJkaWFsIGluZmFyY3Rpb24gYW5kIGRpYWJldGlj
IG5ldXJvcGF0aHk8L3RpdGxlPjxzZWNvbmRhcnktdGl0bGU+Q2lyYyBSZXM8L3NlY29uZGFyeS10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aDwvYWJici0xPjwvYWx0LXBlcmlvZGljYWw+PHBhZ2VzPjEzNDAtMTM0NzwvcGFnZXM+PHZvbHVt
ZT4xMDg8L3ZvbHVtZT48bnVtYmVyPjExPC9udW1iZXI+PGtleXdvcmRzPjxrZXl3b3JkPkFkdWx0
IFN0ZW0gQ2VsbHMvY3l0b2xvZ3kvdHJhbnNwbGFudGF0aW9uPC9rZXl3b3JkPjxrZXl3b3JkPkFu
aW1hbHM8L2tleXdvcmQ+PGtleXdvcmQ+Qm9uZSBNYXJyb3cgQ2VsbHMvY3l0b2xvZ3k8L2tleXdv
cmQ+PGtleXdvcmQ+Q2VsbCBUcmFuc2Zvcm1hdGlvbiwgTmVvcGxhc3RpYzwva2V5d29yZD48a2V5
d29yZD5DZWxscywgQ3VsdHVyZWQ8L2tleXdvcmQ+PGtleXdvcmQ+RGlhYmV0aWMgTmV1cm9wYXRo
aWVzLyp0aGVyYXB5PC9rZXl3b3JkPjxrZXl3b3JkPkRpc2Vhc2UgTW9kZWxzLCBBbmltYWw8L2tl
eXdvcmQ+PGtleXdvcmQ+SGVhcnQgTmVvcGxhc21zLypldGlvbG9neTwva2V5d29yZD48a2V5d29y
ZD5NYWxlPC9rZXl3b3JkPjxrZXl3b3JkPk1lc2VuY2h5bWFsIFN0ZW0gQ2VsbCBUcmFuc3BsYW50
YXRpb24vKmFkdmVyc2UgZWZmZWN0czwva2V5d29yZD48a2V5d29yZD5NaWNlPC9rZXl3b3JkPjxr
ZXl3b3JkPk1pY2UsIEluYnJlZCBDNTdCTDwva2V5d29yZD48a2V5d29yZD5NdXNjbGUgTmVvcGxh
c21zLypldGlvbG9neTwva2V5d29yZD48a2V5d29yZD5NeW9jYXJkaWFsIEluZmFyY3Rpb24vKnRo
ZXJhcHk8L2tleXdvcmQ+PGtleXdvcmQ+U2FyY29tYS8qZXRpb2xvZ3k8L2tleXdvcmQ+PC9rZXl3
b3Jkcz48ZGF0ZXM+PHllYXI+MjAxMTwveWVhcj48cHViLWRhdGVzPjxkYXRlPk1heSAyNzwvZGF0
ZT48L3B1Yi1kYXRlcz48L2RhdGVzPjxpc2JuPjE1MjQtNDU3MSAoRWxlY3Ryb25pYykmI3hEOzAw
MDktNzMzMCAoTGlua2luZyk8L2lzYm4+PGFjY2Vzc2lvbi1udW0+MjE0OTM4OTM8L2FjY2Vzc2lv
bi1udW0+PHVybHM+PHJlbGF0ZWQtdXJscz48dXJsPmh0dHA6Ly93d3cubmNiaS5ubG0ubmloLmdv
di9wdWJtZWQvMjE0OTM4OTM8L3VybD48L3JlbGF0ZWQtdXJscz48L3VybHM+PGN1c3RvbTI+MzEw
OTc0MTwvY3VzdG9tMj48ZWxlY3Ryb25pYy1yZXNvdXJjZS1udW0+MTAuMTE2MS9DSVJDUkVTQUhB
LjExMC4yMzk4NDg8L2VsZWN0cm9uaWMtcmVzb3VyY2UtbnVtPjwvcmVjb3JkPjwvQ2l0ZT48L0Vu
ZE5vdGU+AG==
</w:fldData>
        </w:fldChar>
      </w:r>
      <w:r w:rsidR="00E17994" w:rsidRPr="002B7B6E">
        <w:rPr>
          <w:rFonts w:ascii="Book Antiqua" w:hAnsi="Book Antiqua" w:cstheme="majorHAnsi"/>
          <w:bCs/>
          <w:szCs w:val="24"/>
        </w:rPr>
        <w:instrText xml:space="preserve"> ADDIN EN.CITE </w:instrText>
      </w:r>
      <w:r w:rsidR="00E17994" w:rsidRPr="002B7B6E">
        <w:rPr>
          <w:rFonts w:ascii="Book Antiqua" w:hAnsi="Book Antiqua" w:cstheme="majorHAnsi"/>
          <w:bCs/>
          <w:szCs w:val="24"/>
        </w:rPr>
        <w:fldChar w:fldCharType="begin">
          <w:fldData xml:space="preserve">PEVuZE5vdGU+PENpdGU+PEF1dGhvcj5KZW9uZzwvQXV0aG9yPjxZZWFyPjIwMTE8L1llYXI+PFJl
Y051bT45MDwvUmVjTnVtPjxEaXNwbGF5VGV4dD48c3R5bGUgZmFjZT0ic3VwZXJzY3JpcHQiPls4
Nl08L3N0eWxlPjwvRGlzcGxheVRleHQ+PHJlY29yZD48cmVjLW51bWJlcj45MDwvcmVjLW51bWJl
cj48Zm9yZWlnbi1rZXlzPjxrZXkgYXBwPSJFTiIgZGItaWQ9Ino1MDl2YWZ4ajB2eHA0ZTI1ZWQ1
YWVlMHgyenpmd3Z4OXdkZiI+OTA8L2tleT48L2ZvcmVpZ24ta2V5cz48cmVmLXR5cGUgbmFtZT0i
Sm91cm5hbCBBcnRpY2xlIj4xNzwvcmVmLXR5cGU+PGNvbnRyaWJ1dG9ycz48YXV0aG9ycz48YXV0
aG9yPkplb25nLCBKLiBPLjwvYXV0aG9yPjxhdXRob3I+SGFuLCBKLiBXLjwvYXV0aG9yPjxhdXRo
b3I+S2ltLCBKLiBNLjwvYXV0aG9yPjxhdXRob3I+Q2hvLCBILiBKLjwvYXV0aG9yPjxhdXRob3I+
UGFyaywgQy48L2F1dGhvcj48YXV0aG9yPkxlZSwgTi48L2F1dGhvcj48YXV0aG9yPktpbSwgRC4g
Vy48L2F1dGhvcj48YXV0aG9yPllvb24sIFkuIFMuPC9hdXRob3I+PC9hdXRob3JzPjwvY29udHJp
YnV0b3JzPjxhdXRoLWFkZHJlc3M+RGl2aXNpb24gb2YgQ2FyZGlvdmFzY3VsYXIgUmVzZWFyY2gs
IENhcml0YXMgU3QuIEVsaXphYmV0aCZhcG9zO3MgTWVkaWNhbCBDZW50ZXIsIFR1ZnRzIFVuaXZl
cnNpdHkgU2Nob29sIG9mIE1lZGljaW5lLCBCb3N0b24sIE1BLCBVU0EuPC9hdXRoLWFkZHJlc3M+
PHRpdGxlcz48dGl0bGU+TWFsaWduYW50IHR1bW9yIGZvcm1hdGlvbiBhZnRlciB0cmFuc3BsYW50
YXRpb24gb2Ygc2hvcnQtdGVybSBjdWx0dXJlZCBib25lIG1hcnJvdyBtZXNlbmNoeW1hbCBzdGVt
IGNlbGxzIGluIGV4cGVyaW1lbnRhbCBteW9jYXJkaWFsIGluZmFyY3Rpb24gYW5kIGRpYWJldGlj
IG5ldXJvcGF0aHk8L3RpdGxlPjxzZWNvbmRhcnktdGl0bGU+Q2lyYyBSZXM8L3NlY29uZGFyeS10
aXRsZT48YWx0LXRpdGxlPkNpcmN1bGF0aW9uIHJlc2VhcmNoPC9hbHQtdGl0bGU+PC90aXRsZXM+
PHBlcmlvZGljYWw+PGZ1bGwtdGl0bGU+Q2lyYyBSZXM8L2Z1bGwtdGl0bGU+PGFiYnItMT5DaXJj
dWxhdGlvbiByZXNlYXJjaDwvYWJici0xPjwvcGVyaW9kaWNhbD48YWx0LXBlcmlvZGljYWw+PGZ1
bGwtdGl0bGU+Q2lyYyBSZXM8L2Z1bGwtdGl0bGU+PGFiYnItMT5DaXJjdWxhdGlvbiByZXNlYXJj
aDwvYWJici0xPjwvYWx0LXBlcmlvZGljYWw+PHBhZ2VzPjEzNDAtMTM0NzwvcGFnZXM+PHZvbHVt
ZT4xMDg8L3ZvbHVtZT48bnVtYmVyPjExPC9udW1iZXI+PGtleXdvcmRzPjxrZXl3b3JkPkFkdWx0
IFN0ZW0gQ2VsbHMvY3l0b2xvZ3kvdHJhbnNwbGFudGF0aW9uPC9rZXl3b3JkPjxrZXl3b3JkPkFu
aW1hbHM8L2tleXdvcmQ+PGtleXdvcmQ+Qm9uZSBNYXJyb3cgQ2VsbHMvY3l0b2xvZ3k8L2tleXdv
cmQ+PGtleXdvcmQ+Q2VsbCBUcmFuc2Zvcm1hdGlvbiwgTmVvcGxhc3RpYzwva2V5d29yZD48a2V5
d29yZD5DZWxscywgQ3VsdHVyZWQ8L2tleXdvcmQ+PGtleXdvcmQ+RGlhYmV0aWMgTmV1cm9wYXRo
aWVzLyp0aGVyYXB5PC9rZXl3b3JkPjxrZXl3b3JkPkRpc2Vhc2UgTW9kZWxzLCBBbmltYWw8L2tl
eXdvcmQ+PGtleXdvcmQ+SGVhcnQgTmVvcGxhc21zLypldGlvbG9neTwva2V5d29yZD48a2V5d29y
ZD5NYWxlPC9rZXl3b3JkPjxrZXl3b3JkPk1lc2VuY2h5bWFsIFN0ZW0gQ2VsbCBUcmFuc3BsYW50
YXRpb24vKmFkdmVyc2UgZWZmZWN0czwva2V5d29yZD48a2V5d29yZD5NaWNlPC9rZXl3b3JkPjxr
ZXl3b3JkPk1pY2UsIEluYnJlZCBDNTdCTDwva2V5d29yZD48a2V5d29yZD5NdXNjbGUgTmVvcGxh
c21zLypldGlvbG9neTwva2V5d29yZD48a2V5d29yZD5NeW9jYXJkaWFsIEluZmFyY3Rpb24vKnRo
ZXJhcHk8L2tleXdvcmQ+PGtleXdvcmQ+U2FyY29tYS8qZXRpb2xvZ3k8L2tleXdvcmQ+PC9rZXl3
b3Jkcz48ZGF0ZXM+PHllYXI+MjAxMTwveWVhcj48cHViLWRhdGVzPjxkYXRlPk1heSAyNzwvZGF0
ZT48L3B1Yi1kYXRlcz48L2RhdGVzPjxpc2JuPjE1MjQtNDU3MSAoRWxlY3Ryb25pYykmI3hEOzAw
MDktNzMzMCAoTGlua2luZyk8L2lzYm4+PGFjY2Vzc2lvbi1udW0+MjE0OTM4OTM8L2FjY2Vzc2lv
bi1udW0+PHVybHM+PHJlbGF0ZWQtdXJscz48dXJsPmh0dHA6Ly93d3cubmNiaS5ubG0ubmloLmdv
di9wdWJtZWQvMjE0OTM4OTM8L3VybD48L3JlbGF0ZWQtdXJscz48L3VybHM+PGN1c3RvbTI+MzEw
OTc0MTwvY3VzdG9tMj48ZWxlY3Ryb25pYy1yZXNvdXJjZS1udW0+MTAuMTE2MS9DSVJDUkVTQUhB
LjExMC4yMzk4NDg8L2VsZWN0cm9uaWMtcmVzb3VyY2UtbnVtPjwvcmVjb3JkPjwvQ2l0ZT48L0Vu
ZE5vdGU+AG==
</w:fldData>
        </w:fldChar>
      </w:r>
      <w:r w:rsidR="00E17994" w:rsidRPr="002B7B6E">
        <w:rPr>
          <w:rFonts w:ascii="Book Antiqua" w:hAnsi="Book Antiqua" w:cstheme="majorHAnsi"/>
          <w:bCs/>
          <w:szCs w:val="24"/>
        </w:rPr>
        <w:instrText xml:space="preserve"> ADDIN EN.CITE.DATA </w:instrText>
      </w:r>
      <w:r w:rsidR="00E17994" w:rsidRPr="002B7B6E">
        <w:rPr>
          <w:rFonts w:ascii="Book Antiqua" w:hAnsi="Book Antiqua" w:cstheme="majorHAnsi"/>
          <w:bCs/>
          <w:szCs w:val="24"/>
        </w:rPr>
      </w:r>
      <w:r w:rsidR="00E17994" w:rsidRPr="002B7B6E">
        <w:rPr>
          <w:rFonts w:ascii="Book Antiqua" w:hAnsi="Book Antiqua" w:cstheme="majorHAnsi"/>
          <w:bCs/>
          <w:szCs w:val="24"/>
        </w:rPr>
        <w:fldChar w:fldCharType="end"/>
      </w:r>
      <w:r w:rsidR="00E17994" w:rsidRPr="002B7B6E">
        <w:rPr>
          <w:rFonts w:ascii="Book Antiqua" w:hAnsi="Book Antiqua" w:cstheme="majorHAnsi"/>
          <w:bCs/>
          <w:szCs w:val="24"/>
        </w:rPr>
      </w:r>
      <w:r w:rsidR="00E17994" w:rsidRPr="002B7B6E">
        <w:rPr>
          <w:rFonts w:ascii="Book Antiqua" w:hAnsi="Book Antiqua" w:cstheme="majorHAnsi"/>
          <w:bCs/>
          <w:szCs w:val="24"/>
        </w:rPr>
        <w:fldChar w:fldCharType="separate"/>
      </w:r>
      <w:r w:rsidR="00E17994" w:rsidRPr="002B7B6E">
        <w:rPr>
          <w:rFonts w:ascii="Book Antiqua" w:hAnsi="Book Antiqua" w:cstheme="majorHAnsi"/>
          <w:bCs/>
          <w:noProof/>
          <w:szCs w:val="24"/>
          <w:vertAlign w:val="superscript"/>
        </w:rPr>
        <w:t>[</w:t>
      </w:r>
      <w:hyperlink w:anchor="_ENREF_86" w:tooltip="Jeong, 2011 #90" w:history="1">
        <w:r w:rsidR="005633BC" w:rsidRPr="002B7B6E">
          <w:rPr>
            <w:rFonts w:ascii="Book Antiqua" w:hAnsi="Book Antiqua" w:cstheme="majorHAnsi"/>
            <w:bCs/>
            <w:noProof/>
            <w:szCs w:val="24"/>
            <w:vertAlign w:val="superscript"/>
          </w:rPr>
          <w:t>86</w:t>
        </w:r>
      </w:hyperlink>
      <w:r w:rsidR="00E17994" w:rsidRPr="002B7B6E">
        <w:rPr>
          <w:rFonts w:ascii="Book Antiqua" w:hAnsi="Book Antiqua" w:cstheme="majorHAnsi"/>
          <w:bCs/>
          <w:noProof/>
          <w:szCs w:val="24"/>
          <w:vertAlign w:val="superscript"/>
        </w:rPr>
        <w:t>]</w:t>
      </w:r>
      <w:r w:rsidR="00E17994" w:rsidRPr="002B7B6E">
        <w:rPr>
          <w:rFonts w:ascii="Book Antiqua" w:hAnsi="Book Antiqua" w:cstheme="majorHAnsi"/>
          <w:bCs/>
          <w:szCs w:val="24"/>
        </w:rPr>
        <w:fldChar w:fldCharType="end"/>
      </w:r>
      <w:r w:rsidR="00E17994" w:rsidRPr="002B7B6E">
        <w:rPr>
          <w:rFonts w:ascii="Book Antiqua" w:hAnsi="Book Antiqua" w:cstheme="majorHAnsi"/>
          <w:bCs/>
          <w:szCs w:val="24"/>
        </w:rPr>
        <w:t>. Therefore, it will be necessary to sufficiently investigate the malignant potential of stem cells prior to their clinical use and establish methodology to select “healthy” stem cells that will not form tumors.</w:t>
      </w:r>
    </w:p>
    <w:p w14:paraId="49960768" w14:textId="77777777" w:rsidR="003C256E" w:rsidRPr="002B7B6E" w:rsidRDefault="003C256E" w:rsidP="002B7B6E">
      <w:pPr>
        <w:pStyle w:val="ListParagraph"/>
        <w:spacing w:line="360" w:lineRule="auto"/>
        <w:ind w:leftChars="0" w:left="0"/>
        <w:rPr>
          <w:rFonts w:ascii="Book Antiqua" w:eastAsia="宋体" w:hAnsi="Book Antiqua" w:cstheme="majorHAnsi"/>
          <w:szCs w:val="24"/>
          <w:lang w:eastAsia="zh-CN"/>
        </w:rPr>
      </w:pPr>
    </w:p>
    <w:p w14:paraId="2877A704" w14:textId="304EC8E9" w:rsidR="009458F2" w:rsidRPr="002B7B6E" w:rsidRDefault="009458F2" w:rsidP="002B7B6E">
      <w:pPr>
        <w:pStyle w:val="ListParagraph"/>
        <w:spacing w:line="360" w:lineRule="auto"/>
        <w:ind w:leftChars="0" w:left="0"/>
        <w:rPr>
          <w:rFonts w:ascii="Book Antiqua" w:hAnsi="Book Antiqua" w:cstheme="majorHAnsi"/>
          <w:b/>
          <w:i/>
          <w:szCs w:val="24"/>
        </w:rPr>
      </w:pPr>
      <w:r w:rsidRPr="002B7B6E">
        <w:rPr>
          <w:rFonts w:ascii="Book Antiqua" w:hAnsi="Book Antiqua" w:cstheme="majorHAnsi"/>
          <w:b/>
          <w:i/>
          <w:szCs w:val="24"/>
        </w:rPr>
        <w:t>Fate of injected cells</w:t>
      </w:r>
    </w:p>
    <w:p w14:paraId="03676071" w14:textId="0DC07272" w:rsidR="001B2B7D" w:rsidRPr="002B7B6E" w:rsidRDefault="001B2B7D" w:rsidP="002B7B6E">
      <w:pPr>
        <w:spacing w:line="360" w:lineRule="auto"/>
        <w:rPr>
          <w:rFonts w:ascii="Book Antiqua" w:eastAsia="宋体" w:hAnsi="Book Antiqua" w:cstheme="majorHAnsi"/>
          <w:szCs w:val="24"/>
          <w:lang w:eastAsia="zh-CN"/>
        </w:rPr>
      </w:pPr>
      <w:r w:rsidRPr="002B7B6E">
        <w:rPr>
          <w:rFonts w:ascii="Book Antiqua" w:hAnsi="Book Antiqua" w:cstheme="majorHAnsi"/>
          <w:szCs w:val="24"/>
        </w:rPr>
        <w:t xml:space="preserve">As described above, some (most) of </w:t>
      </w:r>
      <w:r w:rsidR="007974C8" w:rsidRPr="002B7B6E">
        <w:rPr>
          <w:rFonts w:ascii="Book Antiqua" w:hAnsi="Book Antiqua" w:cstheme="majorHAnsi"/>
          <w:szCs w:val="24"/>
        </w:rPr>
        <w:t xml:space="preserve">stem cells injected into the penis do not remain in the penis and migrate to other tissues such as the bone marrow and spleen. </w:t>
      </w:r>
      <w:r w:rsidR="00B1554C" w:rsidRPr="002B7B6E">
        <w:rPr>
          <w:rFonts w:ascii="Book Antiqua" w:hAnsi="Book Antiqua" w:cstheme="majorHAnsi"/>
          <w:szCs w:val="24"/>
        </w:rPr>
        <w:t>Little is known about</w:t>
      </w:r>
      <w:r w:rsidR="007974C8" w:rsidRPr="002B7B6E">
        <w:rPr>
          <w:rFonts w:ascii="Book Antiqua" w:hAnsi="Book Antiqua" w:cstheme="majorHAnsi"/>
          <w:szCs w:val="24"/>
        </w:rPr>
        <w:t xml:space="preserve"> the fate of these cells that have migrated to non-diseased organs. Detailed examinations will be necessary to detect the fate of these cells before moving to clinical applications.</w:t>
      </w:r>
    </w:p>
    <w:p w14:paraId="1BA70064" w14:textId="77777777" w:rsidR="003C256E" w:rsidRPr="002B7B6E" w:rsidRDefault="003C256E" w:rsidP="002B7B6E">
      <w:pPr>
        <w:spacing w:line="360" w:lineRule="auto"/>
        <w:rPr>
          <w:rFonts w:ascii="Book Antiqua" w:eastAsia="宋体" w:hAnsi="Book Antiqua" w:cstheme="majorHAnsi"/>
          <w:szCs w:val="24"/>
          <w:lang w:eastAsia="zh-CN"/>
        </w:rPr>
      </w:pPr>
    </w:p>
    <w:p w14:paraId="597E54F4" w14:textId="3B42A1C3" w:rsidR="009458F2" w:rsidRPr="002B7B6E" w:rsidRDefault="009458F2" w:rsidP="002B7B6E">
      <w:pPr>
        <w:pStyle w:val="ListParagraph"/>
        <w:spacing w:line="360" w:lineRule="auto"/>
        <w:ind w:leftChars="0" w:left="0"/>
        <w:rPr>
          <w:rFonts w:ascii="Book Antiqua" w:hAnsi="Book Antiqua" w:cstheme="majorHAnsi"/>
          <w:b/>
          <w:i/>
          <w:szCs w:val="24"/>
        </w:rPr>
      </w:pPr>
      <w:r w:rsidRPr="002B7B6E">
        <w:rPr>
          <w:rFonts w:ascii="Book Antiqua" w:hAnsi="Book Antiqua" w:cstheme="majorHAnsi"/>
          <w:b/>
          <w:i/>
          <w:szCs w:val="24"/>
        </w:rPr>
        <w:t>How to improve homing and survival of stem cells</w:t>
      </w:r>
    </w:p>
    <w:p w14:paraId="23A5AE87" w14:textId="2A4AD44B" w:rsidR="00C606D7" w:rsidRPr="002B7B6E" w:rsidRDefault="00D851D7" w:rsidP="002B7B6E">
      <w:pPr>
        <w:spacing w:line="360" w:lineRule="auto"/>
        <w:rPr>
          <w:rFonts w:ascii="Book Antiqua" w:eastAsia="宋体" w:hAnsi="Book Antiqua"/>
          <w:szCs w:val="24"/>
          <w:lang w:eastAsia="zh-CN"/>
        </w:rPr>
      </w:pPr>
      <w:r w:rsidRPr="002B7B6E">
        <w:rPr>
          <w:rFonts w:ascii="Book Antiqua" w:hAnsi="Book Antiqua" w:cstheme="majorHAnsi"/>
          <w:szCs w:val="24"/>
        </w:rPr>
        <w:t>Most studies suggested that</w:t>
      </w:r>
      <w:r w:rsidR="0041097C" w:rsidRPr="002B7B6E">
        <w:rPr>
          <w:rFonts w:ascii="Book Antiqua" w:hAnsi="Book Antiqua" w:cstheme="majorHAnsi"/>
          <w:szCs w:val="24"/>
        </w:rPr>
        <w:t xml:space="preserve"> injected stem cells disappeared from the</w:t>
      </w:r>
      <w:r w:rsidR="00F7178C" w:rsidRPr="002B7B6E">
        <w:rPr>
          <w:rFonts w:ascii="Book Antiqua" w:hAnsi="Book Antiqua" w:cstheme="majorHAnsi"/>
          <w:szCs w:val="24"/>
        </w:rPr>
        <w:t xml:space="preserve"> penis in one month. I</w:t>
      </w:r>
      <w:r w:rsidR="0041097C" w:rsidRPr="002B7B6E">
        <w:rPr>
          <w:rFonts w:ascii="Book Antiqua" w:hAnsi="Book Antiqua" w:cstheme="majorHAnsi"/>
          <w:szCs w:val="24"/>
        </w:rPr>
        <w:t xml:space="preserve">t is </w:t>
      </w:r>
      <w:r w:rsidR="007E676C" w:rsidRPr="002B7B6E">
        <w:rPr>
          <w:rFonts w:ascii="Book Antiqua" w:hAnsi="Book Antiqua" w:cstheme="majorHAnsi"/>
          <w:szCs w:val="24"/>
        </w:rPr>
        <w:t>crucially important to explore</w:t>
      </w:r>
      <w:r w:rsidR="0041097C" w:rsidRPr="002B7B6E">
        <w:rPr>
          <w:rFonts w:ascii="Book Antiqua" w:hAnsi="Book Antiqua" w:cstheme="majorHAnsi"/>
          <w:szCs w:val="24"/>
        </w:rPr>
        <w:t xml:space="preserve"> method</w:t>
      </w:r>
      <w:r w:rsidR="007E676C" w:rsidRPr="002B7B6E">
        <w:rPr>
          <w:rFonts w:ascii="Book Antiqua" w:hAnsi="Book Antiqua" w:cstheme="majorHAnsi"/>
          <w:szCs w:val="24"/>
        </w:rPr>
        <w:t>s</w:t>
      </w:r>
      <w:r w:rsidR="0041097C" w:rsidRPr="002B7B6E">
        <w:rPr>
          <w:rFonts w:ascii="Book Antiqua" w:hAnsi="Book Antiqua" w:cstheme="majorHAnsi"/>
          <w:szCs w:val="24"/>
        </w:rPr>
        <w:t xml:space="preserve"> to improve hom</w:t>
      </w:r>
      <w:r w:rsidR="005370FD" w:rsidRPr="002B7B6E">
        <w:rPr>
          <w:rFonts w:ascii="Book Antiqua" w:hAnsi="Book Antiqua" w:cstheme="majorHAnsi"/>
          <w:szCs w:val="24"/>
        </w:rPr>
        <w:t xml:space="preserve">ing and survival of stem cells. It was reported that </w:t>
      </w:r>
      <w:r w:rsidR="005370FD" w:rsidRPr="002B7B6E">
        <w:rPr>
          <w:rFonts w:ascii="Book Antiqua" w:hAnsi="Book Antiqua"/>
          <w:szCs w:val="24"/>
        </w:rPr>
        <w:t>expression of SDF-1 was increased in the MPG and SDF-1 might stimulate migration of ADSCs to the MPG</w:t>
      </w:r>
      <w:r w:rsidR="005370FD" w:rsidRPr="002B7B6E">
        <w:rPr>
          <w:rFonts w:ascii="Book Antiqua" w:hAnsi="Book Antiqua"/>
          <w:szCs w:val="24"/>
        </w:rPr>
        <w:fldChar w:fldCharType="begin">
          <w:fldData xml:space="preserve">PEVuZE5vdGU+PENpdGU+PEF1dGhvcj5GYW5kZWw8L0F1dGhvcj48WWVhcj4yMDEyPC9ZZWFyPjxS
ZWNOdW0+Mzg8L1JlY051bT48RGlzcGxheVRleHQ+PHN0eWxlIGZhY2U9InN1cGVyc2NyaXB0Ij5b
MzVdPC9zdHlsZT48L0Rpc3BsYXlUZXh0PjxyZWNvcmQ+PHJlYy1udW1iZXI+Mzg8L3JlYy1udW1i
ZXI+PGZvcmVpZ24ta2V5cz48a2V5IGFwcD0iRU4iIGRiLWlkPSJ6NTA5dmFmeGowdnhwNGUyNWVk
NWFlZTB4Mnp6Znd2eDl3ZGYiPjM4PC9rZXk+PC9mb3JlaWduLWtleXM+PHJlZi10eXBlIG5hbWU9
IkpvdXJuYWwgQXJ0aWNsZSI+MTc8L3JlZi10eXBlPjxjb250cmlidXRvcnM+PGF1dGhvcnM+PGF1
dGhvcj5GYW5kZWwsIFQuIE0uPC9hdXRob3I+PGF1dGhvcj5BbGJlcnNlbiwgTS48L2F1dGhvcj48
YXV0aG9yPkxpbiwgRy48L2F1dGhvcj48YXV0aG9yPlFpdSwgWC48L2F1dGhvcj48YXV0aG9yPk5p
bmcsIEguPC9hdXRob3I+PGF1dGhvcj5CYW5pZSwgTC48L2F1dGhvcj48YXV0aG9yPkx1ZSwgVC4g
Ri48L2F1dGhvcj48YXV0aG9yPkxpbiwgQy4gUy48L2F1dGhvcj48L2F1dGhvcnM+PC9jb250cmli
dXRvcnM+PGF1dGgtYWRkcmVzcz5LbnVwcGUgTW9sZWN1bGFyIFVyb2xvZ3kgTGFib3JhdG9yeSwg
RGVwYXJ0bWVudCBvZiBVcm9sb2d5LCBTY2hvb2wgb2YgTWVkaWNpbmUsIFVuaXZlcnNpdHkgb2Yg
Q2FsaWZvcm5pYSwgU2FuIEZyYW5jaXNjbywgQ0EsIFVTQS48L2F1dGgtYWRkcmVzcz48dGl0bGVz
Pjx0aXRsZT5SZWNydWl0bWVudCBvZiBpbnRyYWNhdmVybm91c2x5IGluamVjdGVkIGFkaXBvc2Ut
ZGVyaXZlZCBzdGVtIGNlbGxzIHRvIHRoZSBtYWpvciBwZWx2aWMgZ2FuZ2xpb24gaW1wcm92ZXMg
ZXJlY3RpbGUgZnVuY3Rpb24gaW4gYSByYXQgbW9kZWwgb2YgY2F2ZXJub3VzIG5lcnZlIGluanVy
eTwvdGl0bGU+PHNlY29uZGFyeS10aXRsZT5FdXIgVXJvbDwvc2Vjb25kYXJ5LXRpdGxlPjxhbHQt
dGl0bGU+RXVyb3BlYW4gdXJvbG9neTwvYWx0LXRpdGxlPjwvdGl0bGVzPjxwZXJpb2RpY2FsPjxm
dWxsLXRpdGxlPkV1ciBVcm9sPC9mdWxsLXRpdGxlPjxhYmJyLTE+RXVyb3BlYW4gdXJvbG9neTwv
YWJici0xPjwvcGVyaW9kaWNhbD48YWx0LXBlcmlvZGljYWw+PGZ1bGwtdGl0bGU+RXVyIFVyb2w8
L2Z1bGwtdGl0bGU+PGFiYnItMT5FdXJvcGVhbiB1cm9sb2d5PC9hYmJyLTE+PC9hbHQtcGVyaW9k
aWNhbD48cGFnZXM+MjAxLTIxMDwvcGFnZXM+PHZvbHVtZT42MTwvdm9sdW1lPjxudW1iZXI+MTwv
bnVtYmVyPjxrZXl3b3Jkcz48a2V5d29yZD5BZGlwb3NlIFRpc3N1ZS8qY3l0b2xvZ3k8L2tleXdv
cmQ+PGtleXdvcmQ+QW5pbWFsczwva2V5d29yZD48a2V5d29yZD5DaGVtb2tpbmUgQ1hDTDEyL21l
dGFib2xpc208L2tleXdvcmQ+PGtleXdvcmQ+Q29sbGFnZW4vbWV0YWJvbGlzbTwva2V5d29yZD48
a2V5d29yZD5EaXNlYXNlIE1vZGVscywgQW5pbWFsPC9rZXl3b3JkPjxrZXl3b3JkPkVsZWN0cmlj
IFN0aW11bGF0aW9uPC9rZXl3b3JkPjxrZXl3b3JkPkVyZWN0aWxlIER5c2Z1bmN0aW9uL2V0aW9s
b2d5L21ldGFib2xpc20vcGF0aG9sb2d5L3BoeXNpb3BhdGhvbG9neS8qc3VyZ2VyeTwva2V5d29y
ZD48a2V5d29yZD5HYW5nbGlhL21ldGFib2xpc20vcGF0aG9sb2d5LypwaHlzaW9wYXRob2xvZ3k8
L2tleXdvcmQ+PGtleXdvcmQ+SHlwb2dhc3RyaWMgUGxleHVzL21ldGFib2xpc20vcGF0aG9sb2d5
LypwaHlzaW9wYXRob2xvZ3k8L2tleXdvcmQ+PGtleXdvcmQ+SW1tdW5vaGlzdG9jaGVtaXN0cnk8
L2tleXdvcmQ+PGtleXdvcmQ+TWFsZTwva2V5d29yZD48a2V5d29yZD5NeW9jeXRlcywgU21vb3Ro
IE11c2NsZS9tZXRhYm9saXNtL3BhdGhvbG9neTwva2V5d29yZD48a2V5d29yZD4qTmVydmUgUmVn
ZW5lcmF0aW9uPC9rZXl3b3JkPjxrZXl3b3JkPk5pdHJpYyBPeGlkZSBTeW50aGFzZSBUeXBlIElJ
SS9tZXRhYm9saXNtPC9rZXl3b3JkPjxrZXl3b3JkPlBlbmlsZSBFcmVjdGlvbjwva2V5d29yZD48
a2V5d29yZD5QZW5pcy8qaW5uZXJ2YXRpb248L2tleXdvcmQ+PGtleXdvcmQ+UHJvc3RhdGVjdG9t
eS8qYWR2ZXJzZSBlZmZlY3RzPC9rZXl3b3JkPjxrZXl3b3JkPlB1ZGVuZGFsIE5lcnZlLyppbmp1
cmllcy9tZXRhYm9saXNtL3BhdGhvbG9neS9waHlzaW9wYXRob2xvZ3k8L2tleXdvcmQ+PGtleXdv
cmQ+UmF0czwva2V5d29yZD48a2V5d29yZD5SYXRzLCBTcHJhZ3VlLURhd2xleTwva2V5d29yZD48
a2V5d29yZD5SZWNvdmVyeSBvZiBGdW5jdGlvbjwva2V5d29yZD48a2V5d29yZD4qU3RlbSBDZWxs
IFRyYW5zcGxhbnRhdGlvbjwva2V5d29yZD48a2V5d29yZD5UaW1lIEZhY3RvcnM8L2tleXdvcmQ+
PC9rZXl3b3Jkcz48ZGF0ZXM+PHllYXI+MjAxMjwveWVhcj48cHViLWRhdGVzPjxkYXRlPkphbjwv
ZGF0ZT48L3B1Yi1kYXRlcz48L2RhdGVzPjxpc2JuPjE4NzMtNzU2MCAoRWxlY3Ryb25pYykmI3hE
OzAzMDItMjgzOCAoTGlua2luZyk8L2lzYm4+PGFjY2Vzc2lvbi1udW0+MjE4MjQ3MTg8L2FjY2Vz
c2lvbi1udW0+PHVybHM+PHJlbGF0ZWQtdXJscz48dXJsPmh0dHA6Ly93d3cubmNiaS5ubG0ubmlo
Lmdvdi9wdWJtZWQvMjE4MjQ3MTg8L3VybD48L3JlbGF0ZWQtdXJscz48L3VybHM+PGN1c3RvbTI+
MzIyNjkxNzwvY3VzdG9tMj48ZWxlY3Ryb25pYy1yZXNvdXJjZS1udW0+MTAuMTAxNi9qLmV1cnVy
by4yMDExLjA3LjA2MTwvZWxlY3Ryb25pYy1yZXNvdXJjZS1udW0+PC9yZWNvcmQ+PC9DaXRlPjwv
RW5kTm90ZT5=
</w:fldData>
        </w:fldChar>
      </w:r>
      <w:r w:rsidR="005370FD" w:rsidRPr="002B7B6E">
        <w:rPr>
          <w:rFonts w:ascii="Book Antiqua" w:hAnsi="Book Antiqua"/>
          <w:szCs w:val="24"/>
        </w:rPr>
        <w:instrText xml:space="preserve"> ADDIN EN.CITE </w:instrText>
      </w:r>
      <w:r w:rsidR="005370FD" w:rsidRPr="002B7B6E">
        <w:rPr>
          <w:rFonts w:ascii="Book Antiqua" w:hAnsi="Book Antiqua"/>
          <w:szCs w:val="24"/>
        </w:rPr>
        <w:fldChar w:fldCharType="begin">
          <w:fldData xml:space="preserve">PEVuZE5vdGU+PENpdGU+PEF1dGhvcj5GYW5kZWw8L0F1dGhvcj48WWVhcj4yMDEyPC9ZZWFyPjxS
ZWNOdW0+Mzg8L1JlY051bT48RGlzcGxheVRleHQ+PHN0eWxlIGZhY2U9InN1cGVyc2NyaXB0Ij5b
MzVdPC9zdHlsZT48L0Rpc3BsYXlUZXh0PjxyZWNvcmQ+PHJlYy1udW1iZXI+Mzg8L3JlYy1udW1i
ZXI+PGZvcmVpZ24ta2V5cz48a2V5IGFwcD0iRU4iIGRiLWlkPSJ6NTA5dmFmeGowdnhwNGUyNWVk
NWFlZTB4Mnp6Znd2eDl3ZGYiPjM4PC9rZXk+PC9mb3JlaWduLWtleXM+PHJlZi10eXBlIG5hbWU9
IkpvdXJuYWwgQXJ0aWNsZSI+MTc8L3JlZi10eXBlPjxjb250cmlidXRvcnM+PGF1dGhvcnM+PGF1
dGhvcj5GYW5kZWwsIFQuIE0uPC9hdXRob3I+PGF1dGhvcj5BbGJlcnNlbiwgTS48L2F1dGhvcj48
YXV0aG9yPkxpbiwgRy48L2F1dGhvcj48YXV0aG9yPlFpdSwgWC48L2F1dGhvcj48YXV0aG9yPk5p
bmcsIEguPC9hdXRob3I+PGF1dGhvcj5CYW5pZSwgTC48L2F1dGhvcj48YXV0aG9yPkx1ZSwgVC4g
Ri48L2F1dGhvcj48YXV0aG9yPkxpbiwgQy4gUy48L2F1dGhvcj48L2F1dGhvcnM+PC9jb250cmli
dXRvcnM+PGF1dGgtYWRkcmVzcz5LbnVwcGUgTW9sZWN1bGFyIFVyb2xvZ3kgTGFib3JhdG9yeSwg
RGVwYXJ0bWVudCBvZiBVcm9sb2d5LCBTY2hvb2wgb2YgTWVkaWNpbmUsIFVuaXZlcnNpdHkgb2Yg
Q2FsaWZvcm5pYSwgU2FuIEZyYW5jaXNjbywgQ0EsIFVTQS48L2F1dGgtYWRkcmVzcz48dGl0bGVz
Pjx0aXRsZT5SZWNydWl0bWVudCBvZiBpbnRyYWNhdmVybm91c2x5IGluamVjdGVkIGFkaXBvc2Ut
ZGVyaXZlZCBzdGVtIGNlbGxzIHRvIHRoZSBtYWpvciBwZWx2aWMgZ2FuZ2xpb24gaW1wcm92ZXMg
ZXJlY3RpbGUgZnVuY3Rpb24gaW4gYSByYXQgbW9kZWwgb2YgY2F2ZXJub3VzIG5lcnZlIGluanVy
eTwvdGl0bGU+PHNlY29uZGFyeS10aXRsZT5FdXIgVXJvbDwvc2Vjb25kYXJ5LXRpdGxlPjxhbHQt
dGl0bGU+RXVyb3BlYW4gdXJvbG9neTwvYWx0LXRpdGxlPjwvdGl0bGVzPjxwZXJpb2RpY2FsPjxm
dWxsLXRpdGxlPkV1ciBVcm9sPC9mdWxsLXRpdGxlPjxhYmJyLTE+RXVyb3BlYW4gdXJvbG9neTwv
YWJici0xPjwvcGVyaW9kaWNhbD48YWx0LXBlcmlvZGljYWw+PGZ1bGwtdGl0bGU+RXVyIFVyb2w8
L2Z1bGwtdGl0bGU+PGFiYnItMT5FdXJvcGVhbiB1cm9sb2d5PC9hYmJyLTE+PC9hbHQtcGVyaW9k
aWNhbD48cGFnZXM+MjAxLTIxMDwvcGFnZXM+PHZvbHVtZT42MTwvdm9sdW1lPjxudW1iZXI+MTwv
bnVtYmVyPjxrZXl3b3Jkcz48a2V5d29yZD5BZGlwb3NlIFRpc3N1ZS8qY3l0b2xvZ3k8L2tleXdv
cmQ+PGtleXdvcmQ+QW5pbWFsczwva2V5d29yZD48a2V5d29yZD5DaGVtb2tpbmUgQ1hDTDEyL21l
dGFib2xpc208L2tleXdvcmQ+PGtleXdvcmQ+Q29sbGFnZW4vbWV0YWJvbGlzbTwva2V5d29yZD48
a2V5d29yZD5EaXNlYXNlIE1vZGVscywgQW5pbWFsPC9rZXl3b3JkPjxrZXl3b3JkPkVsZWN0cmlj
IFN0aW11bGF0aW9uPC9rZXl3b3JkPjxrZXl3b3JkPkVyZWN0aWxlIER5c2Z1bmN0aW9uL2V0aW9s
b2d5L21ldGFib2xpc20vcGF0aG9sb2d5L3BoeXNpb3BhdGhvbG9neS8qc3VyZ2VyeTwva2V5d29y
ZD48a2V5d29yZD5HYW5nbGlhL21ldGFib2xpc20vcGF0aG9sb2d5LypwaHlzaW9wYXRob2xvZ3k8
L2tleXdvcmQ+PGtleXdvcmQ+SHlwb2dhc3RyaWMgUGxleHVzL21ldGFib2xpc20vcGF0aG9sb2d5
LypwaHlzaW9wYXRob2xvZ3k8L2tleXdvcmQ+PGtleXdvcmQ+SW1tdW5vaGlzdG9jaGVtaXN0cnk8
L2tleXdvcmQ+PGtleXdvcmQ+TWFsZTwva2V5d29yZD48a2V5d29yZD5NeW9jeXRlcywgU21vb3Ro
IE11c2NsZS9tZXRhYm9saXNtL3BhdGhvbG9neTwva2V5d29yZD48a2V5d29yZD4qTmVydmUgUmVn
ZW5lcmF0aW9uPC9rZXl3b3JkPjxrZXl3b3JkPk5pdHJpYyBPeGlkZSBTeW50aGFzZSBUeXBlIElJ
SS9tZXRhYm9saXNtPC9rZXl3b3JkPjxrZXl3b3JkPlBlbmlsZSBFcmVjdGlvbjwva2V5d29yZD48
a2V5d29yZD5QZW5pcy8qaW5uZXJ2YXRpb248L2tleXdvcmQ+PGtleXdvcmQ+UHJvc3RhdGVjdG9t
eS8qYWR2ZXJzZSBlZmZlY3RzPC9rZXl3b3JkPjxrZXl3b3JkPlB1ZGVuZGFsIE5lcnZlLyppbmp1
cmllcy9tZXRhYm9saXNtL3BhdGhvbG9neS9waHlzaW9wYXRob2xvZ3k8L2tleXdvcmQ+PGtleXdv
cmQ+UmF0czwva2V5d29yZD48a2V5d29yZD5SYXRzLCBTcHJhZ3VlLURhd2xleTwva2V5d29yZD48
a2V5d29yZD5SZWNvdmVyeSBvZiBGdW5jdGlvbjwva2V5d29yZD48a2V5d29yZD4qU3RlbSBDZWxs
IFRyYW5zcGxhbnRhdGlvbjwva2V5d29yZD48a2V5d29yZD5UaW1lIEZhY3RvcnM8L2tleXdvcmQ+
PC9rZXl3b3Jkcz48ZGF0ZXM+PHllYXI+MjAxMjwveWVhcj48cHViLWRhdGVzPjxkYXRlPkphbjwv
ZGF0ZT48L3B1Yi1kYXRlcz48L2RhdGVzPjxpc2JuPjE4NzMtNzU2MCAoRWxlY3Ryb25pYykmI3hE
OzAzMDItMjgzOCAoTGlua2luZyk8L2lzYm4+PGFjY2Vzc2lvbi1udW0+MjE4MjQ3MTg8L2FjY2Vz
c2lvbi1udW0+PHVybHM+PHJlbGF0ZWQtdXJscz48dXJsPmh0dHA6Ly93d3cubmNiaS5ubG0ubmlo
Lmdvdi9wdWJtZWQvMjE4MjQ3MTg8L3VybD48L3JlbGF0ZWQtdXJscz48L3VybHM+PGN1c3RvbTI+
MzIyNjkxNzwvY3VzdG9tMj48ZWxlY3Ryb25pYy1yZXNvdXJjZS1udW0+MTAuMTAxNi9qLmV1cnVy
by4yMDExLjA3LjA2MTwvZWxlY3Ryb25pYy1yZXNvdXJjZS1udW0+PC9yZWNvcmQ+PC9DaXRlPjwv
RW5kTm90ZT5=
</w:fldData>
        </w:fldChar>
      </w:r>
      <w:r w:rsidR="005370FD" w:rsidRPr="002B7B6E">
        <w:rPr>
          <w:rFonts w:ascii="Book Antiqua" w:hAnsi="Book Antiqua"/>
          <w:szCs w:val="24"/>
        </w:rPr>
        <w:instrText xml:space="preserve"> ADDIN EN.CITE.DATA </w:instrText>
      </w:r>
      <w:r w:rsidR="005370FD" w:rsidRPr="002B7B6E">
        <w:rPr>
          <w:rFonts w:ascii="Book Antiqua" w:hAnsi="Book Antiqua"/>
          <w:szCs w:val="24"/>
        </w:rPr>
      </w:r>
      <w:r w:rsidR="005370FD" w:rsidRPr="002B7B6E">
        <w:rPr>
          <w:rFonts w:ascii="Book Antiqua" w:hAnsi="Book Antiqua"/>
          <w:szCs w:val="24"/>
        </w:rPr>
        <w:fldChar w:fldCharType="end"/>
      </w:r>
      <w:r w:rsidR="005370FD" w:rsidRPr="002B7B6E">
        <w:rPr>
          <w:rFonts w:ascii="Book Antiqua" w:hAnsi="Book Antiqua"/>
          <w:szCs w:val="24"/>
        </w:rPr>
      </w:r>
      <w:r w:rsidR="005370FD" w:rsidRPr="002B7B6E">
        <w:rPr>
          <w:rFonts w:ascii="Book Antiqua" w:hAnsi="Book Antiqua"/>
          <w:szCs w:val="24"/>
        </w:rPr>
        <w:fldChar w:fldCharType="separate"/>
      </w:r>
      <w:r w:rsidR="005370FD" w:rsidRPr="002B7B6E">
        <w:rPr>
          <w:rFonts w:ascii="Book Antiqua" w:hAnsi="Book Antiqua"/>
          <w:noProof/>
          <w:szCs w:val="24"/>
          <w:vertAlign w:val="superscript"/>
        </w:rPr>
        <w:t>[</w:t>
      </w:r>
      <w:hyperlink w:anchor="_ENREF_35" w:tooltip="Fandel, 2012 #38" w:history="1">
        <w:r w:rsidR="005633BC" w:rsidRPr="002B7B6E">
          <w:rPr>
            <w:rFonts w:ascii="Book Antiqua" w:hAnsi="Book Antiqua"/>
            <w:noProof/>
            <w:szCs w:val="24"/>
            <w:vertAlign w:val="superscript"/>
          </w:rPr>
          <w:t>35</w:t>
        </w:r>
      </w:hyperlink>
      <w:r w:rsidR="005370FD" w:rsidRPr="002B7B6E">
        <w:rPr>
          <w:rFonts w:ascii="Book Antiqua" w:hAnsi="Book Antiqua"/>
          <w:noProof/>
          <w:szCs w:val="24"/>
          <w:vertAlign w:val="superscript"/>
        </w:rPr>
        <w:t>]</w:t>
      </w:r>
      <w:r w:rsidR="005370FD" w:rsidRPr="002B7B6E">
        <w:rPr>
          <w:rFonts w:ascii="Book Antiqua" w:hAnsi="Book Antiqua"/>
          <w:szCs w:val="24"/>
        </w:rPr>
        <w:fldChar w:fldCharType="end"/>
      </w:r>
      <w:r w:rsidR="005370FD" w:rsidRPr="002B7B6E">
        <w:rPr>
          <w:rFonts w:ascii="Book Antiqua" w:hAnsi="Book Antiqua"/>
          <w:szCs w:val="24"/>
        </w:rPr>
        <w:t xml:space="preserve">. </w:t>
      </w:r>
      <w:r w:rsidR="00F7178C" w:rsidRPr="002B7B6E">
        <w:rPr>
          <w:rFonts w:ascii="Book Antiqua" w:hAnsi="Book Antiqua"/>
          <w:szCs w:val="24"/>
        </w:rPr>
        <w:t>Therefore, SDF-1 is a candidate that stimulates migration and homing of stem cells into injured sites. Intensive studies will be necessary to identify molecules that are implicated in migration, homing and survival of stem cells.</w:t>
      </w:r>
    </w:p>
    <w:p w14:paraId="70C6CD79" w14:textId="77777777" w:rsidR="003C256E" w:rsidRPr="002B7B6E" w:rsidRDefault="003C256E" w:rsidP="002B7B6E">
      <w:pPr>
        <w:spacing w:line="360" w:lineRule="auto"/>
        <w:rPr>
          <w:rFonts w:ascii="Book Antiqua" w:eastAsia="宋体" w:hAnsi="Book Antiqua" w:cstheme="majorHAnsi"/>
          <w:szCs w:val="24"/>
          <w:lang w:eastAsia="zh-CN"/>
        </w:rPr>
      </w:pPr>
    </w:p>
    <w:p w14:paraId="3D8F3DCC" w14:textId="73566864" w:rsidR="009458F2" w:rsidRPr="002B7B6E" w:rsidRDefault="00D74D4D" w:rsidP="002B7B6E">
      <w:pPr>
        <w:pStyle w:val="ListParagraph"/>
        <w:spacing w:line="360" w:lineRule="auto"/>
        <w:ind w:leftChars="0" w:left="0"/>
        <w:rPr>
          <w:rFonts w:ascii="Book Antiqua" w:hAnsi="Book Antiqua" w:cstheme="majorHAnsi"/>
          <w:b/>
          <w:i/>
          <w:szCs w:val="24"/>
        </w:rPr>
      </w:pPr>
      <w:r w:rsidRPr="002B7B6E">
        <w:rPr>
          <w:rFonts w:ascii="Book Antiqua" w:hAnsi="Book Antiqua" w:cstheme="majorHAnsi"/>
          <w:b/>
          <w:i/>
          <w:szCs w:val="24"/>
        </w:rPr>
        <w:t>Activation and m</w:t>
      </w:r>
      <w:r w:rsidR="009458F2" w:rsidRPr="002B7B6E">
        <w:rPr>
          <w:rFonts w:ascii="Book Antiqua" w:hAnsi="Book Antiqua" w:cstheme="majorHAnsi"/>
          <w:b/>
          <w:i/>
          <w:szCs w:val="24"/>
        </w:rPr>
        <w:t>obilization of endogenous stem cells</w:t>
      </w:r>
    </w:p>
    <w:p w14:paraId="03894E44" w14:textId="630D62A5" w:rsidR="00D13DDA" w:rsidRPr="002B7B6E" w:rsidRDefault="00D13DDA" w:rsidP="002B7B6E">
      <w:pPr>
        <w:spacing w:line="360" w:lineRule="auto"/>
        <w:rPr>
          <w:rFonts w:ascii="Book Antiqua" w:eastAsia="宋体" w:hAnsi="Book Antiqua" w:cstheme="majorHAnsi"/>
          <w:szCs w:val="24"/>
          <w:lang w:eastAsia="zh-CN"/>
        </w:rPr>
      </w:pPr>
      <w:r w:rsidRPr="002B7B6E">
        <w:rPr>
          <w:rFonts w:ascii="Book Antiqua" w:hAnsi="Book Antiqua" w:cstheme="majorHAnsi"/>
          <w:szCs w:val="24"/>
        </w:rPr>
        <w:lastRenderedPageBreak/>
        <w:t xml:space="preserve">It is suggested </w:t>
      </w:r>
      <w:r w:rsidR="00D921CD" w:rsidRPr="002B7B6E">
        <w:rPr>
          <w:rFonts w:ascii="Book Antiqua" w:hAnsi="Book Antiqua" w:cstheme="majorHAnsi"/>
          <w:szCs w:val="24"/>
        </w:rPr>
        <w:t xml:space="preserve">from EPC study that </w:t>
      </w:r>
      <w:r w:rsidR="00D921CD" w:rsidRPr="002B7B6E">
        <w:rPr>
          <w:rFonts w:ascii="Book Antiqua" w:hAnsi="Book Antiqua"/>
          <w:szCs w:val="24"/>
        </w:rPr>
        <w:t xml:space="preserve">statins or </w:t>
      </w:r>
      <w:r w:rsidR="0030395C" w:rsidRPr="002B7B6E">
        <w:rPr>
          <w:rFonts w:ascii="Book Antiqua" w:hAnsi="Book Antiqua"/>
          <w:szCs w:val="24"/>
        </w:rPr>
        <w:t xml:space="preserve">PDE5Is </w:t>
      </w:r>
      <w:r w:rsidRPr="002B7B6E">
        <w:rPr>
          <w:rFonts w:ascii="Book Antiqua" w:hAnsi="Book Antiqua" w:cstheme="majorHAnsi"/>
          <w:szCs w:val="24"/>
        </w:rPr>
        <w:t>can stimulate mobilization of EPCs from the bone marrow</w:t>
      </w:r>
      <w:r w:rsidR="00C67E22" w:rsidRPr="002B7B6E">
        <w:rPr>
          <w:rFonts w:ascii="Book Antiqua" w:hAnsi="Book Antiqua" w:cstheme="majorHAnsi"/>
          <w:szCs w:val="24"/>
        </w:rPr>
        <w:fldChar w:fldCharType="begin">
          <w:fldData xml:space="preserve">PEVuZE5vdGU+PENpdGU+PEF1dGhvcj5EaW1tZWxlcjwvQXV0aG9yPjxZZWFyPjIwMDE8L1llYXI+
PFJlY051bT43NDwvUmVjTnVtPjxEaXNwbGF5VGV4dD48c3R5bGUgZmFjZT0ic3VwZXJzY3JpcHQi
Pls3MC03M108L3N0eWxlPjwvRGlzcGxheVRleHQ+PHJlY29yZD48cmVjLW51bWJlcj43NDwvcmVj
LW51bWJlcj48Zm9yZWlnbi1rZXlzPjxrZXkgYXBwPSJFTiIgZGItaWQ9Ino1MDl2YWZ4ajB2eHA0
ZTI1ZWQ1YWVlMHgyenpmd3Z4OXdkZiI+NzQ8L2tleT48L2ZvcmVpZ24ta2V5cz48cmVmLXR5cGUg
bmFtZT0iSm91cm5hbCBBcnRpY2xlIj4xNzwvcmVmLXR5cGU+PGNvbnRyaWJ1dG9ycz48YXV0aG9y
cz48YXV0aG9yPkRpbW1lbGVyLCBTLjwvYXV0aG9yPjxhdXRob3I+QWljaGVyLCBBLjwvYXV0aG9y
PjxhdXRob3I+VmFzYSwgTS48L2F1dGhvcj48YXV0aG9yPk1pbGRuZXItUmlobSwgQy48L2F1dGhv
cj48YXV0aG9yPkFkbGVyLCBLLjwvYXV0aG9yPjxhdXRob3I+VGllbWFubiwgTS48L2F1dGhvcj48
YXV0aG9yPlJ1dHRlbiwgSC48L2F1dGhvcj48YXV0aG9yPkZpY2h0bHNjaGVyZXIsIFMuPC9hdXRo
b3I+PGF1dGhvcj5NYXJ0aW4sIEguPC9hdXRob3I+PGF1dGhvcj5aZWloZXIsIEEuIE0uPC9hdXRo
b3I+PC9hdXRob3JzPjwvY29udHJpYnV0b3JzPjxhdXRoLWFkZHJlc3M+RGl2aXNpb24gb2YgTW9s
ZWN1bGFyIENhcmRpb2xvZ3ksIERlcGFydG1lbnQgb2YgTWVkaWNpbmUgSVYsIFVuaXZlcnNpdHkg
b2YgRnJhbmtmdXJ0LCBGcmFua2Z1cnQsIEdlcm1hbnkuIERpbW1lbGVyQGVtLnVuaS1mcmFua2Z1
cnQuZGU8L2F1dGgtYWRkcmVzcz48dGl0bGVzPjx0aXRsZT5ITUctQ29BIHJlZHVjdGFzZSBpbmhp
Yml0b3JzIChzdGF0aW5zKSBpbmNyZWFzZSBlbmRvdGhlbGlhbCBwcm9nZW5pdG9yIGNlbGxzIHZp
YSB0aGUgUEkgMy1raW5hc2UvQWt0IHBhdGh3YXk8L3RpdGxlPjxzZWNvbmRhcnktdGl0bGU+SiBD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Z2VzPjM5MS0zOTc8L3BhZ2VzPjx2b2x1bWU+MTA4PC92b2x1bWU+PG51bWJlcj4zPC9udW1iZXI+
PGtleXdvcmRzPjxrZXl3b3JkPkFuaW1hbHM8L2tleXdvcmQ+PGtleXdvcmQ+Q2VsbCBEaWZmZXJl
bnRpYXRpb24vZHJ1ZyBlZmZlY3RzL3BoeXNpb2xvZ3k8L2tleXdvcmQ+PGtleXdvcmQ+Q2VsbHMs
IEN1bHR1cmVkPC9rZXl3b3JkPjxrZXl3b3JkPkNvcm9uYXJ5IERpc2Vhc2UvZHJ1ZyB0aGVyYXB5
L3BhdGhvbG9neTwva2V5d29yZD48a2V5d29yZD5FbmRvdGhlbGlhbCBHcm93dGggRmFjdG9ycy9w
aGFybWFjb2xvZ3k8L2tleXdvcmQ+PGtleXdvcmQ+RW5kb3RoZWxpdW0sIFZhc2N1bGFyL2N5dG9s
b2d5LypkcnVnIGVmZmVjdHMvbWV0YWJvbGlzbTwva2V5d29yZD48a2V5d29yZD5IdW1hbnM8L2tl
eXdvcmQ+PGtleXdvcmQ+SHlkcm94eW1ldGh5bGdsdXRhcnlsLUNvQSBSZWR1Y3Rhc2UgSW5oaWJp
dG9ycy8qcGhhcm1hY29sb2d5PC9rZXl3b3JkPjxrZXl3b3JkPkx5bXBob2tpbmVzL3BoYXJtYWNv
bG9neTwva2V5d29yZD48a2V5d29yZD5NaWNlPC9rZXl3b3JkPjxrZXl3b3JkPk5lb3Zhc2N1bGFy
aXphdGlvbiwgUGh5c2lvbG9naWMvZHJ1ZyBlZmZlY3RzPC9rZXl3b3JkPjxrZXl3b3JkPlBob3Nw
aGF0aWR5bGlub3NpdG9sIDMtS2luYXNlcy8qbWV0YWJvbGlzbTwva2V5d29yZD48a2V5d29yZD4q
UHJvdGVpbi1TZXJpbmUtVGhyZW9uaW5lIEtpbmFzZXM8L2tleXdvcmQ+PGtleXdvcmQ+UHJvdG8t
T25jb2dlbmUgUHJvdGVpbnMvKm1ldGFib2xpc208L2tleXdvcmQ+PGtleXdvcmQ+UHJvdG8tT25j
b2dlbmUgUHJvdGVpbnMgYy1ha3Q8L2tleXdvcmQ+PGtleXdvcmQ+U3RlbSBDZWxscy9jeXRvbG9n
eS8qZHJ1ZyBlZmZlY3RzL21ldGFib2xpc208L2tleXdvcmQ+PGtleXdvcmQ+VmFzY3VsYXIgRW5k
b3RoZWxpYWwgR3Jvd3RoIEZhY3RvciBBPC9rZXl3b3JkPjxrZXl3b3JkPlZhc2N1bGFyIEVuZG90
aGVsaWFsIEdyb3d0aCBGYWN0b3JzPC9rZXl3b3JkPjwva2V5d29yZHM+PGRhdGVzPjx5ZWFyPjIw
MDE8L3llYXI+PHB1Yi1kYXRlcz48ZGF0ZT5BdWc8L2RhdGU+PC9wdWItZGF0ZXM+PC9kYXRlcz48
aXNibj4wMDIxLTk3MzggKFByaW50KSYjeEQ7MDAyMS05NzM4IChMaW5raW5nKTwvaXNibj48YWNj
ZXNzaW9uLW51bT4xMTQ4OTkzMjwvYWNjZXNzaW9uLW51bT48dXJscz48cmVsYXRlZC11cmxzPjx1
cmw+aHR0cDovL3d3dy5uY2JpLm5sbS5uaWguZ292L3B1Ym1lZC8xMTQ4OTkzMjwvdXJsPjwvcmVs
YXRlZC11cmxzPjwvdXJscz48Y3VzdG9tMj4yMDkzNjU8L2N1c3RvbTI+PGVsZWN0cm9uaWMtcmVz
b3VyY2UtbnVtPjEwLjExNzIvSkNJMTMxNTI8L2VsZWN0cm9uaWMtcmVzb3VyY2UtbnVtPjwvcmVj
b3JkPjwvQ2l0ZT48Q2l0ZT48QXV0aG9yPlZhc2E8L0F1dGhvcj48WWVhcj4yMDAxPC9ZZWFyPjxS
ZWNOdW0+NzU8L1JlY051bT48cmVjb3JkPjxyZWMtbnVtYmVyPjc1PC9yZWMtbnVtYmVyPjxmb3Jl
aWduLWtleXM+PGtleSBhcHA9IkVOIiBkYi1pZD0iejUwOXZhZnhqMHZ4cDRlMjVlZDVhZWUweDJ6
emZ3dng5d2RmIj43NTwva2V5PjwvZm9yZWlnbi1rZXlzPjxyZWYtdHlwZSBuYW1lPSJKb3VybmFs
IEFydGljbGUiPjE3PC9yZWYtdHlwZT48Y29udHJpYnV0b3JzPjxhdXRob3JzPjxhdXRob3I+VmFz
YSwgTS48L2F1dGhvcj48YXV0aG9yPkZpY2h0bHNjaGVyZXIsIFMuPC9hdXRob3I+PGF1dGhvcj5B
ZGxlciwgSy48L2F1dGhvcj48YXV0aG9yPkFpY2hlciwgQS48L2F1dGhvcj48YXV0aG9yPk1hcnRp
biwgSC48L2F1dGhvcj48YXV0aG9yPlplaWhlciwgQS4gTS48L2F1dGhvcj48YXV0aG9yPkRpbW1l
bGVyLCBTLjwvYXV0aG9yPjwvYXV0aG9ycz48L2NvbnRyaWJ1dG9ycz48YXV0aC1hZGRyZXNzPkRp
dmlzaW9uIG9mIE1vbGVjdWxhciBDYXJkaW9sb2d5LCBEZXBhcnRtZW50IG9mIEludGVybmFsIE1l
ZGljaW5lIElWLCBVbml2ZXJzaXR5IG9mIEZyYW5rZnVydCwgVGhlb2Rvci1TdGVybi1LYWkgNywg
RnJhbmtmdXJ0LCBHZXJtYW55LjwvYXV0aC1hZGRyZXNzPjx0aXRsZXM+PHRpdGxlPkluY3JlYXNl
IGluIGNpcmN1bGF0aW5nIGVuZG90aGVsaWFsIHByb2dlbml0b3IgY2VsbHMgYnkgc3RhdGluIHRo
ZXJhcHkgaW4gcGF0aWVudHMgd2l0aCBzdGFibGUgY29yb25hcnkgYXJ0ZXJ5IGRpc2Vhc2U8L3Rp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cz4yODg1LTI4OTA8L3BhZ2VzPjx2b2x1bWU+MTAzPC92b2x1bWU+PG51bWJlcj4yNDwvbnVtYmVy
PjxrZXl3b3Jkcz48a2V5d29yZD5BZHVsdDwva2V5d29yZD48a2V5d29yZD5BbnRpY2hvbGVzdGVy
ZW1pYyBBZ2VudHMvKnRoZXJhcGV1dGljIHVzZTwva2V5d29yZD48a2V5d29yZD5BbnRpZ2Vucywg
Q0QvYmlvc3ludGhlc2lzPC9rZXl3b3JkPjxrZXl3b3JkPkJsb29kIENlbGxzL2N5dG9sb2d5PC9r
ZXl3b3JkPjxrZXl3b3JkPkNlbGwgQ291bnQ8L2tleXdvcmQ+PGtleXdvcmQ+Q29yb25hcnkgRGlz
ZWFzZS9ibG9vZC8qZHJ1ZyB0aGVyYXB5PC9rZXl3b3JkPjxrZXl3b3JkPkVuZG90aGVsaXVtLCBW
YXNjdWxhci8qY3l0b2xvZ3k8L2tleXdvcmQ+PGtleXdvcmQ+RmVtYWxlPC9rZXl3b3JkPjxrZXl3
b3JkPkhlbWF0b3BvaWV0aWMgU3RlbSBDZWxscy9jeXRvbG9neS9kcnVnIGVmZmVjdHMvbWV0YWJv
bGlzbTwva2V5d29yZD48a2V5d29yZD5IZXB0YW5vaWMgQWNpZHMvKnRoZXJhcGV1dGljIHVzZTwv
a2V5d29yZD48a2V5d29yZD5IdW1hbnM8L2tleXdvcmQ+PGtleXdvcmQ+SHlkcm94eW1ldGh5bGds
dXRhcnlsLUNvQSBSZWR1Y3Rhc2UgSW5oaWJpdG9ycy90aGVyYXBldXRpYyB1c2U8L2tleXdvcmQ+
PGtleXdvcmQ+TWFsZTwva2V5d29yZD48a2V5d29yZD5NaWRkbGUgQWdlZDwva2V5d29yZD48a2V5
d29yZD5Qcm9zcGVjdGl2ZSBTdHVkaWVzPC9rZXl3b3JkPjxrZXl3b3JkPlB5cnJvbGVzLyp0aGVy
YXBldXRpYyB1c2U8L2tleXdvcmQ+PGtleXdvcmQ+U3RlbSBDZWxscy8qY3l0b2xvZ3kvKmRydWcg
ZWZmZWN0czwva2V5d29yZD48L2tleXdvcmRzPjxkYXRlcz48eWVhcj4yMDAxPC95ZWFyPjxwdWIt
ZGF0ZXM+PGRhdGU+SnVuIDE5PC9kYXRlPjwvcHViLWRhdGVzPjwvZGF0ZXM+PGlzYm4+MTUyNC00
NTM5IChFbGVjdHJvbmljKSYjeEQ7MDAwOS03MzIyIChMaW5raW5nKTwvaXNibj48YWNjZXNzaW9u
LW51bT4xMTQxMzA3NTwvYWNjZXNzaW9uLW51bT48dXJscz48cmVsYXRlZC11cmxzPjx1cmw+aHR0
cDovL3d3dy5uY2JpLm5sbS5uaWguZ292L3B1Ym1lZC8xMTQxMzA3NTwvdXJsPjwvcmVsYXRlZC11
cmxzPjwvdXJscz48L3JlY29yZD48L0NpdGU+PENpdGU+PEF1dGhvcj5Gb3Jlc3RhPC9BdXRob3I+
PFllYXI+MjAwNjwvWWVhcj48UmVjTnVtPjc3PC9SZWNOdW0+PHJlY29yZD48cmVjLW51bWJlcj43
NzwvcmVjLW51bWJlcj48Zm9yZWlnbi1rZXlzPjxrZXkgYXBwPSJFTiIgZGItaWQ9Ino1MDl2YWZ4
ajB2eHA0ZTI1ZWQ1YWVlMHgyenpmd3Z4OXdkZiI+Nzc8L2tleT48L2ZvcmVpZ24ta2V5cz48cmVm
LXR5cGUgbmFtZT0iSm91cm5hbCBBcnRpY2xlIj4xNzwvcmVmLXR5cGU+PGNvbnRyaWJ1dG9ycz48
YXV0aG9ycz48YXV0aG9yPkZvcmVzdGEsIEMuPC9hdXRob3I+PGF1dGhvcj5GZXJsaW4sIEEuPC9h
dXRob3I+PGF1dGhvcj5EZSBUb25pLCBMLjwvYXV0aG9yPjxhdXRob3I+TGFuYSwgQS48L2F1dGhv
cj48YXV0aG9yPlZpbmFuemksIEMuPC9hdXRob3I+PGF1dGhvcj5HYWxhbiwgQS48L2F1dGhvcj48
YXV0aG9yPkNhcmV0dGEsIE4uPC9hdXRob3I+PC9hdXRob3JzPjwvY29udHJpYnV0b3JzPjxhdXRo
LWFkZHJlc3M+RGVwYXJ0bWVudCBvZiBIaXN0b2xvZ3ksIE1pY3JvYmlvbG9neSBhbmQgTWVkaWNh
bCBCaW90ZWNobm9sb2dpZXMsIFVuaXZlcnNpdHkgb2YgUGFkb3ZhLCBQYWRvdmEsIEl0YWx5LiBj
YXJsby5mb3Jlc3RhQHVuaXBkLml0PC9hdXRoLWFkZHJlc3M+PHRpdGxlcz48dGl0bGU+Q2lyY3Vs
YXRpbmcgZW5kb3RoZWxpYWwgcHJvZ2VuaXRvciBjZWxscyBhbmQgZW5kb3RoZWxpYWwgZnVuY3Rp
b24gYWZ0ZXIgY2hyb25pYyBUYWRhbGFmaWwgdHJlYXRtZW50IGluIHN1YmplY3RzIHdpdGggZXJl
Y3RpbGUgZHlzZnVuY3Rpb248L3RpdGxlPjxzZWNvbmRhcnktdGl0bGU+SW50IEogSW1wb3QgUmVz
PC9zZWNvbmRhcnktdGl0bGU+PGFsdC10aXRsZT5JbnRlcm5hdGlvbmFsIGpvdXJuYWwgb2YgaW1w
b3RlbmNlIHJlc2VhcmNoPC9hbHQtdGl0bGU+PC90aXRsZXM+PHBlcmlvZGljYWw+PGZ1bGwtdGl0
bGU+SW50IEogSW1wb3QgUmVzPC9mdWxsLXRpdGxlPjxhYmJyLTE+SW50IEogSW1wb3QgUmVzPC9h
YmJyLTE+PC9wZXJpb2RpY2FsPjxwYWdlcz40ODQtNDg4PC9wYWdlcz48dm9sdW1lPjE4PC92b2x1
bWU+PG51bWJlcj41PC9udW1iZXI+PGtleXdvcmRzPjxrZXl3b3JkPkFkdWx0PC9rZXl3b3JkPjxr
ZXl3b3JkPkNhcmJvbGluZXMvYWRtaW5pc3RyYXRpb24gJmFtcDsgZG9zYWdlLypwaGFybWFjb2xv
Z3kvKnRoZXJhcGV1dGljIHVzZTwva2V5d29yZD48a2V5d29yZD4qQ2VsbCBNb3ZlbWVudDwva2V5
d29yZD48a2V5d29yZD5FbmRvdGhlbGlhbCBDZWxscy9jeXRvbG9neS8qZHJ1ZyBlZmZlY3RzL3Bh
dGhvbG9neTwva2V5d29yZD48a2V5d29yZD5FcmVjdGlsZSBEeXNmdW5jdGlvbi8qZHJ1ZyB0aGVy
YXB5LypwYXRob2xvZ3k8L2tleXdvcmQ+PGtleXdvcmQ+SHVtYW5zPC9rZXl3b3JkPjxrZXl3b3Jk
Pk1hbGU8L2tleXdvcmQ+PGtleXdvcmQ+TWlkZGxlIEFnZWQ8L2tleXdvcmQ+PGtleXdvcmQ+U3Rl
bSBDZWxscy8qY3l0b2xvZ3kvKmRydWcgZWZmZWN0czwva2V5d29yZD48L2tleXdvcmRzPjxkYXRl
cz48eWVhcj4yMDA2PC95ZWFyPjxwdWItZGF0ZXM+PGRhdGU+U2VwLU9jdDwvZGF0ZT48L3B1Yi1k
YXRlcz48L2RhdGVzPjxpc2JuPjA5NTUtOTkzMCAoUHJpbnQpJiN4RDswOTU1LTk5MzAgKExpbmtp
bmcpPC9pc2JuPjxhY2Nlc3Npb24tbnVtPjE2NTQxMTE1PC9hY2Nlc3Npb24tbnVtPjx1cmxzPjxy
ZWxhdGVkLXVybHM+PHVybD5odHRwOi8vd3d3Lm5jYmkubmxtLm5paC5nb3YvcHVibWVkLzE2NTQx
MTE1PC91cmw+PC9yZWxhdGVkLXVybHM+PC91cmxzPjxlbGVjdHJvbmljLXJlc291cmNlLW51bT4x
MC4xMDM4L3NqLmlqaXIuMzkwMTQ2NTwvZWxlY3Ryb25pYy1yZXNvdXJjZS1udW0+PC9yZWNvcmQ+
PC9DaXRlPjxDaXRlPjxBdXRob3I+Rm9yZXN0YTwvQXV0aG9yPjxZZWFyPjIwMDc8L1llYXI+PFJl
Y051bT43NjwvUmVjTnVtPjxyZWNvcmQ+PHJlYy1udW1iZXI+NzY8L3JlYy1udW1iZXI+PGZvcmVp
Z24ta2V5cz48a2V5IGFwcD0iRU4iIGRiLWlkPSJ6NTA5dmFmeGowdnhwNGUyNWVkNWFlZTB4Mnp6
Znd2eDl3ZGYiPjc2PC9rZXk+PC9mb3JlaWduLWtleXM+PHJlZi10eXBlIG5hbWU9IkpvdXJuYWwg
QXJ0aWNsZSI+MTc8L3JlZi10eXBlPjxjb250cmlidXRvcnM+PGF1dGhvcnM+PGF1dGhvcj5Gb3Jl
c3RhLCBDLjwvYXV0aG9yPjxhdXRob3I+Q2FyZXR0YSwgTi48L2F1dGhvcj48YXV0aG9yPkxhbmEs
IEEuPC9hdXRob3I+PGF1dGhvcj5EZSBUb25pLCBMLjwvYXV0aG9yPjxhdXRob3I+QmlhZ2lvbGks
IEEuPC9hdXRob3I+PGF1dGhvcj5WaW5hbnppLCBDLjwvYXV0aG9yPjxhdXRob3I+RmVybGluLCBB
LjwvYXV0aG9yPjwvYXV0aG9ycz48L2NvbnRyaWJ1dG9ycz48YXV0aC1hZGRyZXNzPkRlcGFydG1l
bnQgb2YgSGlzdG9sb2d5LCBNaWNyb2Jpb2xvZ3kgYW5kIE1lZGljYWwgQmlvdGVjaG5vbG9naWVz
LCBDZW50cmUgZm9yIE1hbGUgR2FtZXRlIENyeW9wcmVzZXJ2YXRpb24sIFVuaXZlcnNpdHkgb2Yg
UGFkb3ZhLCBWaWEgR2l1c3RpbmlhbmkgMiBjL28gUGFsYWZlbGxpbiwgMzUxMjEgUGFkdWEsIEl0
YWx5LiBjYXJsby5mb3Jlc3RhQHVuaXBkLml0PC9hdXRoLWFkZHJlc3M+PHRpdGxlcz48dGl0bGU+
UmVsYXRpb25zaGlwIGJldHdlZW4gdmFzY3VsYXIgZGFtYWdlIGRlZ3JlZXMgYW5kIGVuZG90aGVs
aWFsIHByb2dlbml0b3IgY2VsbHMgaW4gcGF0aWVudHMgd2l0aCBlcmVjdGlsZSBkeXNmdW5jdGlv
bjogZWZmZWN0IG9mIHZhcmRlbmFmaWwgYWRtaW5pc3RyYXRpb24gYW5kIFBERTUgZXhwcmVzc2lv
biBpbiB0aGUgYm9uZSBtYXJyb3c8L3RpdGxlPjxzZWNvbmRhcnktdGl0bGU+RXVyIFVyb2w8L3Nl
Y29uZGFyeS10aXRsZT48YWx0LXRpdGxlPkV1cm9wZWFuIHVyb2xvZ3k8L2FsdC10aXRsZT48L3Rp
dGxlcz48cGVyaW9kaWNhbD48ZnVsbC10aXRsZT5FdXIgVXJvbDwvZnVsbC10aXRsZT48YWJici0x
PkV1cm9wZWFuIHVyb2xvZ3k8L2FiYnItMT48L3BlcmlvZGljYWw+PGFsdC1wZXJpb2RpY2FsPjxm
dWxsLXRpdGxlPkV1ciBVcm9sPC9mdWxsLXRpdGxlPjxhYmJyLTE+RXVyb3BlYW4gdXJvbG9neTwv
YWJici0xPjwvYWx0LXBlcmlvZGljYWw+PHBhZ2VzPjE0MTEtMTQxNzwvcGFnZXM+PHZvbHVtZT41
MTwvdm9sdW1lPjxudW1iZXI+NTwvbnVtYmVyPjxrZXl3b3Jkcz48a2V5d29yZD4zJmFwb3M7LDUm
YXBvczstQ3ljbGljLUdNUCBQaG9zcGhvZGllc3RlcmFzZXMvKm1ldGFib2xpc208L2tleXdvcmQ+
PGtleXdvcmQ+Qmxvb2QgQ2VsbCBDb3VudDwva2V5d29yZD48a2V5d29yZD5Cb25lIE1hcnJvdyBD
ZWxscy8qbWV0YWJvbGlzbTwva2V5d29yZD48a2V5d29yZD5DYXJvdGlkIEFydGVyeSBEaXNlYXNl
cy9jb21wbGljYXRpb25zLypwYXRob2xvZ3k8L2tleXdvcmQ+PGtleXdvcmQ+Q3ljbGljIE51Y2xl
b3RpZGUgUGhvc3Bob2RpZXN0ZXJhc2VzLCBUeXBlIDU8L2tleXdvcmQ+PGtleXdvcmQ+RW5kb3Ro
ZWxpYWwgQ2VsbHMvZHJ1ZyBlZmZlY3RzLypwYXRob2xvZ3k8L2tleXdvcmQ+PGtleXdvcmQ+RW5k
b3RoZWxpdW0sIFZhc2N1bGFyL3BhdGhvbG9neTwva2V5d29yZD48a2V5d29yZD5FcmVjdGlsZSBE
eXNmdW5jdGlvbi9jb21wbGljYXRpb25zL2RydWcgdGhlcmFweS9tZXRhYm9saXNtLypwYXRob2xv
Z3k8L2tleXdvcmQ+PGtleXdvcmQ+SHVtYW5zPC9rZXl3b3JkPjxrZXl3b3JkPkltaWRhem9sZXMv
KnBoYXJtYWNvbG9neTwva2V5d29yZD48a2V5d29yZD5NYWxlPC9rZXl3b3JkPjxrZXl3b3JkPk1p
ZGRsZSBBZ2VkPC9rZXl3b3JkPjxrZXl3b3JkPlBob3NwaG9kaWVzdGVyYXNlIEluaGliaXRvcnMv
KnBoYXJtYWNvbG9neTwva2V5d29yZD48a2V5d29yZD5QaXBlcmF6aW5lcy8qcGhhcm1hY29sb2d5
PC9rZXl3b3JkPjxrZXl3b3JkPlN0ZW0gQ2VsbHMvZHJ1ZyBlZmZlY3RzLypwYXRob2xvZ3k8L2tl
eXdvcmQ+PGtleXdvcmQ+U3VsZm9uZXMvcGhhcm1hY29sb2d5PC9rZXl3b3JkPjxrZXl3b3JkPlRy
aWF6aW5lcy9waGFybWFjb2xvZ3k8L2tleXdvcmQ+PGtleXdvcmQ+VmFzb2RpbGF0b3IgQWdlbnRz
LypwaGFybWFjb2xvZ3k8L2tleXdvcmQ+PC9rZXl3b3Jkcz48ZGF0ZXM+PHllYXI+MjAwNzwveWVh
cj48cHViLWRhdGVzPjxkYXRlPk1heTwvZGF0ZT48L3B1Yi1kYXRlcz48L2RhdGVzPjxpc2JuPjAz
MDItMjgzOCAoUHJpbnQpJiN4RDswMzAyLTI4MzggKExpbmtpbmcpPC9pc2JuPjxhY2Nlc3Npb24t
bnVtPjE3MDM0OTMyPC9hY2Nlc3Npb24tbnVtPjx1cmxzPjxyZWxhdGVkLXVybHM+PHVybD5odHRw
Oi8vd3d3Lm5jYmkubmxtLm5paC5nb3YvcHVibWVkLzE3MDM0OTMyPC91cmw+PC9yZWxhdGVkLXVy
bHM+PC91cmxzPjxlbGVjdHJvbmljLXJlc291cmNlLW51bT4xMC4xMDE2L2ouZXVydXJvLjIwMDYu
MDguMDUyPC9lbGVjdHJvbmljLXJlc291cmNlLW51bT48L3JlY29yZD48L0NpdGU+PC9FbmROb3Rl
PgB=
</w:fldData>
        </w:fldChar>
      </w:r>
      <w:r w:rsidR="00C67E22" w:rsidRPr="002B7B6E">
        <w:rPr>
          <w:rFonts w:ascii="Book Antiqua" w:hAnsi="Book Antiqua" w:cstheme="majorHAnsi"/>
          <w:szCs w:val="24"/>
        </w:rPr>
        <w:instrText xml:space="preserve"> ADDIN EN.CITE </w:instrText>
      </w:r>
      <w:r w:rsidR="00C67E22" w:rsidRPr="002B7B6E">
        <w:rPr>
          <w:rFonts w:ascii="Book Antiqua" w:hAnsi="Book Antiqua" w:cstheme="majorHAnsi"/>
          <w:szCs w:val="24"/>
        </w:rPr>
        <w:fldChar w:fldCharType="begin">
          <w:fldData xml:space="preserve">PEVuZE5vdGU+PENpdGU+PEF1dGhvcj5EaW1tZWxlcjwvQXV0aG9yPjxZZWFyPjIwMDE8L1llYXI+
PFJlY051bT43NDwvUmVjTnVtPjxEaXNwbGF5VGV4dD48c3R5bGUgZmFjZT0ic3VwZXJzY3JpcHQi
Pls3MC03M108L3N0eWxlPjwvRGlzcGxheVRleHQ+PHJlY29yZD48cmVjLW51bWJlcj43NDwvcmVj
LW51bWJlcj48Zm9yZWlnbi1rZXlzPjxrZXkgYXBwPSJFTiIgZGItaWQ9Ino1MDl2YWZ4ajB2eHA0
ZTI1ZWQ1YWVlMHgyenpmd3Z4OXdkZiI+NzQ8L2tleT48L2ZvcmVpZ24ta2V5cz48cmVmLXR5cGUg
bmFtZT0iSm91cm5hbCBBcnRpY2xlIj4xNzwvcmVmLXR5cGU+PGNvbnRyaWJ1dG9ycz48YXV0aG9y
cz48YXV0aG9yPkRpbW1lbGVyLCBTLjwvYXV0aG9yPjxhdXRob3I+QWljaGVyLCBBLjwvYXV0aG9y
PjxhdXRob3I+VmFzYSwgTS48L2F1dGhvcj48YXV0aG9yPk1pbGRuZXItUmlobSwgQy48L2F1dGhv
cj48YXV0aG9yPkFkbGVyLCBLLjwvYXV0aG9yPjxhdXRob3I+VGllbWFubiwgTS48L2F1dGhvcj48
YXV0aG9yPlJ1dHRlbiwgSC48L2F1dGhvcj48YXV0aG9yPkZpY2h0bHNjaGVyZXIsIFMuPC9hdXRo
b3I+PGF1dGhvcj5NYXJ0aW4sIEguPC9hdXRob3I+PGF1dGhvcj5aZWloZXIsIEEuIE0uPC9hdXRo
b3I+PC9hdXRob3JzPjwvY29udHJpYnV0b3JzPjxhdXRoLWFkZHJlc3M+RGl2aXNpb24gb2YgTW9s
ZWN1bGFyIENhcmRpb2xvZ3ksIERlcGFydG1lbnQgb2YgTWVkaWNpbmUgSVYsIFVuaXZlcnNpdHkg
b2YgRnJhbmtmdXJ0LCBGcmFua2Z1cnQsIEdlcm1hbnkuIERpbW1lbGVyQGVtLnVuaS1mcmFua2Z1
cnQuZGU8L2F1dGgtYWRkcmVzcz48dGl0bGVzPjx0aXRsZT5ITUctQ29BIHJlZHVjdGFzZSBpbmhp
Yml0b3JzIChzdGF0aW5zKSBpbmNyZWFzZSBlbmRvdGhlbGlhbCBwcm9nZW5pdG9yIGNlbGxzIHZp
YSB0aGUgUEkgMy1raW5hc2UvQWt0IHBhdGh3YXk8L3RpdGxlPjxzZWNvbmRhcnktdGl0bGU+SiBD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Z2VzPjM5MS0zOTc8L3BhZ2VzPjx2b2x1bWU+MTA4PC92b2x1bWU+PG51bWJlcj4zPC9udW1iZXI+
PGtleXdvcmRzPjxrZXl3b3JkPkFuaW1hbHM8L2tleXdvcmQ+PGtleXdvcmQ+Q2VsbCBEaWZmZXJl
bnRpYXRpb24vZHJ1ZyBlZmZlY3RzL3BoeXNpb2xvZ3k8L2tleXdvcmQ+PGtleXdvcmQ+Q2VsbHMs
IEN1bHR1cmVkPC9rZXl3b3JkPjxrZXl3b3JkPkNvcm9uYXJ5IERpc2Vhc2UvZHJ1ZyB0aGVyYXB5
L3BhdGhvbG9neTwva2V5d29yZD48a2V5d29yZD5FbmRvdGhlbGlhbCBHcm93dGggRmFjdG9ycy9w
aGFybWFjb2xvZ3k8L2tleXdvcmQ+PGtleXdvcmQ+RW5kb3RoZWxpdW0sIFZhc2N1bGFyL2N5dG9s
b2d5LypkcnVnIGVmZmVjdHMvbWV0YWJvbGlzbTwva2V5d29yZD48a2V5d29yZD5IdW1hbnM8L2tl
eXdvcmQ+PGtleXdvcmQ+SHlkcm94eW1ldGh5bGdsdXRhcnlsLUNvQSBSZWR1Y3Rhc2UgSW5oaWJp
dG9ycy8qcGhhcm1hY29sb2d5PC9rZXl3b3JkPjxrZXl3b3JkPkx5bXBob2tpbmVzL3BoYXJtYWNv
bG9neTwva2V5d29yZD48a2V5d29yZD5NaWNlPC9rZXl3b3JkPjxrZXl3b3JkPk5lb3Zhc2N1bGFy
aXphdGlvbiwgUGh5c2lvbG9naWMvZHJ1ZyBlZmZlY3RzPC9rZXl3b3JkPjxrZXl3b3JkPlBob3Nw
aGF0aWR5bGlub3NpdG9sIDMtS2luYXNlcy8qbWV0YWJvbGlzbTwva2V5d29yZD48a2V5d29yZD4q
UHJvdGVpbi1TZXJpbmUtVGhyZW9uaW5lIEtpbmFzZXM8L2tleXdvcmQ+PGtleXdvcmQ+UHJvdG8t
T25jb2dlbmUgUHJvdGVpbnMvKm1ldGFib2xpc208L2tleXdvcmQ+PGtleXdvcmQ+UHJvdG8tT25j
b2dlbmUgUHJvdGVpbnMgYy1ha3Q8L2tleXdvcmQ+PGtleXdvcmQ+U3RlbSBDZWxscy9jeXRvbG9n
eS8qZHJ1ZyBlZmZlY3RzL21ldGFib2xpc208L2tleXdvcmQ+PGtleXdvcmQ+VmFzY3VsYXIgRW5k
b3RoZWxpYWwgR3Jvd3RoIEZhY3RvciBBPC9rZXl3b3JkPjxrZXl3b3JkPlZhc2N1bGFyIEVuZG90
aGVsaWFsIEdyb3d0aCBGYWN0b3JzPC9rZXl3b3JkPjwva2V5d29yZHM+PGRhdGVzPjx5ZWFyPjIw
MDE8L3llYXI+PHB1Yi1kYXRlcz48ZGF0ZT5BdWc8L2RhdGU+PC9wdWItZGF0ZXM+PC9kYXRlcz48
aXNibj4wMDIxLTk3MzggKFByaW50KSYjeEQ7MDAyMS05NzM4IChMaW5raW5nKTwvaXNibj48YWNj
ZXNzaW9uLW51bT4xMTQ4OTkzMjwvYWNjZXNzaW9uLW51bT48dXJscz48cmVsYXRlZC11cmxzPjx1
cmw+aHR0cDovL3d3dy5uY2JpLm5sbS5uaWguZ292L3B1Ym1lZC8xMTQ4OTkzMjwvdXJsPjwvcmVs
YXRlZC11cmxzPjwvdXJscz48Y3VzdG9tMj4yMDkzNjU8L2N1c3RvbTI+PGVsZWN0cm9uaWMtcmVz
b3VyY2UtbnVtPjEwLjExNzIvSkNJMTMxNTI8L2VsZWN0cm9uaWMtcmVzb3VyY2UtbnVtPjwvcmVj
b3JkPjwvQ2l0ZT48Q2l0ZT48QXV0aG9yPlZhc2E8L0F1dGhvcj48WWVhcj4yMDAxPC9ZZWFyPjxS
ZWNOdW0+NzU8L1JlY051bT48cmVjb3JkPjxyZWMtbnVtYmVyPjc1PC9yZWMtbnVtYmVyPjxmb3Jl
aWduLWtleXM+PGtleSBhcHA9IkVOIiBkYi1pZD0iejUwOXZhZnhqMHZ4cDRlMjVlZDVhZWUweDJ6
emZ3dng5d2RmIj43NTwva2V5PjwvZm9yZWlnbi1rZXlzPjxyZWYtdHlwZSBuYW1lPSJKb3VybmFs
IEFydGljbGUiPjE3PC9yZWYtdHlwZT48Y29udHJpYnV0b3JzPjxhdXRob3JzPjxhdXRob3I+VmFz
YSwgTS48L2F1dGhvcj48YXV0aG9yPkZpY2h0bHNjaGVyZXIsIFMuPC9hdXRob3I+PGF1dGhvcj5B
ZGxlciwgSy48L2F1dGhvcj48YXV0aG9yPkFpY2hlciwgQS48L2F1dGhvcj48YXV0aG9yPk1hcnRp
biwgSC48L2F1dGhvcj48YXV0aG9yPlplaWhlciwgQS4gTS48L2F1dGhvcj48YXV0aG9yPkRpbW1l
bGVyLCBTLjwvYXV0aG9yPjwvYXV0aG9ycz48L2NvbnRyaWJ1dG9ycz48YXV0aC1hZGRyZXNzPkRp
dmlzaW9uIG9mIE1vbGVjdWxhciBDYXJkaW9sb2d5LCBEZXBhcnRtZW50IG9mIEludGVybmFsIE1l
ZGljaW5lIElWLCBVbml2ZXJzaXR5IG9mIEZyYW5rZnVydCwgVGhlb2Rvci1TdGVybi1LYWkgNywg
RnJhbmtmdXJ0LCBHZXJtYW55LjwvYXV0aC1hZGRyZXNzPjx0aXRsZXM+PHRpdGxlPkluY3JlYXNl
IGluIGNpcmN1bGF0aW5nIGVuZG90aGVsaWFsIHByb2dlbml0b3IgY2VsbHMgYnkgc3RhdGluIHRo
ZXJhcHkgaW4gcGF0aWVudHMgd2l0aCBzdGFibGUgY29yb25hcnkgYXJ0ZXJ5IGRpc2Vhc2U8L3Rp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cz4yODg1LTI4OTA8L3BhZ2VzPjx2b2x1bWU+MTAzPC92b2x1bWU+PG51bWJlcj4yNDwvbnVtYmVy
PjxrZXl3b3Jkcz48a2V5d29yZD5BZHVsdDwva2V5d29yZD48a2V5d29yZD5BbnRpY2hvbGVzdGVy
ZW1pYyBBZ2VudHMvKnRoZXJhcGV1dGljIHVzZTwva2V5d29yZD48a2V5d29yZD5BbnRpZ2Vucywg
Q0QvYmlvc3ludGhlc2lzPC9rZXl3b3JkPjxrZXl3b3JkPkJsb29kIENlbGxzL2N5dG9sb2d5PC9r
ZXl3b3JkPjxrZXl3b3JkPkNlbGwgQ291bnQ8L2tleXdvcmQ+PGtleXdvcmQ+Q29yb25hcnkgRGlz
ZWFzZS9ibG9vZC8qZHJ1ZyB0aGVyYXB5PC9rZXl3b3JkPjxrZXl3b3JkPkVuZG90aGVsaXVtLCBW
YXNjdWxhci8qY3l0b2xvZ3k8L2tleXdvcmQ+PGtleXdvcmQ+RmVtYWxlPC9rZXl3b3JkPjxrZXl3
b3JkPkhlbWF0b3BvaWV0aWMgU3RlbSBDZWxscy9jeXRvbG9neS9kcnVnIGVmZmVjdHMvbWV0YWJv
bGlzbTwva2V5d29yZD48a2V5d29yZD5IZXB0YW5vaWMgQWNpZHMvKnRoZXJhcGV1dGljIHVzZTwv
a2V5d29yZD48a2V5d29yZD5IdW1hbnM8L2tleXdvcmQ+PGtleXdvcmQ+SHlkcm94eW1ldGh5bGds
dXRhcnlsLUNvQSBSZWR1Y3Rhc2UgSW5oaWJpdG9ycy90aGVyYXBldXRpYyB1c2U8L2tleXdvcmQ+
PGtleXdvcmQ+TWFsZTwva2V5d29yZD48a2V5d29yZD5NaWRkbGUgQWdlZDwva2V5d29yZD48a2V5
d29yZD5Qcm9zcGVjdGl2ZSBTdHVkaWVzPC9rZXl3b3JkPjxrZXl3b3JkPlB5cnJvbGVzLyp0aGVy
YXBldXRpYyB1c2U8L2tleXdvcmQ+PGtleXdvcmQ+U3RlbSBDZWxscy8qY3l0b2xvZ3kvKmRydWcg
ZWZmZWN0czwva2V5d29yZD48L2tleXdvcmRzPjxkYXRlcz48eWVhcj4yMDAxPC95ZWFyPjxwdWIt
ZGF0ZXM+PGRhdGU+SnVuIDE5PC9kYXRlPjwvcHViLWRhdGVzPjwvZGF0ZXM+PGlzYm4+MTUyNC00
NTM5IChFbGVjdHJvbmljKSYjeEQ7MDAwOS03MzIyIChMaW5raW5nKTwvaXNibj48YWNjZXNzaW9u
LW51bT4xMTQxMzA3NTwvYWNjZXNzaW9uLW51bT48dXJscz48cmVsYXRlZC11cmxzPjx1cmw+aHR0
cDovL3d3dy5uY2JpLm5sbS5uaWguZ292L3B1Ym1lZC8xMTQxMzA3NTwvdXJsPjwvcmVsYXRlZC11
cmxzPjwvdXJscz48L3JlY29yZD48L0NpdGU+PENpdGU+PEF1dGhvcj5Gb3Jlc3RhPC9BdXRob3I+
PFllYXI+MjAwNjwvWWVhcj48UmVjTnVtPjc3PC9SZWNOdW0+PHJlY29yZD48cmVjLW51bWJlcj43
NzwvcmVjLW51bWJlcj48Zm9yZWlnbi1rZXlzPjxrZXkgYXBwPSJFTiIgZGItaWQ9Ino1MDl2YWZ4
ajB2eHA0ZTI1ZWQ1YWVlMHgyenpmd3Z4OXdkZiI+Nzc8L2tleT48L2ZvcmVpZ24ta2V5cz48cmVm
LXR5cGUgbmFtZT0iSm91cm5hbCBBcnRpY2xlIj4xNzwvcmVmLXR5cGU+PGNvbnRyaWJ1dG9ycz48
YXV0aG9ycz48YXV0aG9yPkZvcmVzdGEsIEMuPC9hdXRob3I+PGF1dGhvcj5GZXJsaW4sIEEuPC9h
dXRob3I+PGF1dGhvcj5EZSBUb25pLCBMLjwvYXV0aG9yPjxhdXRob3I+TGFuYSwgQS48L2F1dGhv
cj48YXV0aG9yPlZpbmFuemksIEMuPC9hdXRob3I+PGF1dGhvcj5HYWxhbiwgQS48L2F1dGhvcj48
YXV0aG9yPkNhcmV0dGEsIE4uPC9hdXRob3I+PC9hdXRob3JzPjwvY29udHJpYnV0b3JzPjxhdXRo
LWFkZHJlc3M+RGVwYXJ0bWVudCBvZiBIaXN0b2xvZ3ksIE1pY3JvYmlvbG9neSBhbmQgTWVkaWNh
bCBCaW90ZWNobm9sb2dpZXMsIFVuaXZlcnNpdHkgb2YgUGFkb3ZhLCBQYWRvdmEsIEl0YWx5LiBj
YXJsby5mb3Jlc3RhQHVuaXBkLml0PC9hdXRoLWFkZHJlc3M+PHRpdGxlcz48dGl0bGU+Q2lyY3Vs
YXRpbmcgZW5kb3RoZWxpYWwgcHJvZ2VuaXRvciBjZWxscyBhbmQgZW5kb3RoZWxpYWwgZnVuY3Rp
b24gYWZ0ZXIgY2hyb25pYyBUYWRhbGFmaWwgdHJlYXRtZW50IGluIHN1YmplY3RzIHdpdGggZXJl
Y3RpbGUgZHlzZnVuY3Rpb248L3RpdGxlPjxzZWNvbmRhcnktdGl0bGU+SW50IEogSW1wb3QgUmVz
PC9zZWNvbmRhcnktdGl0bGU+PGFsdC10aXRsZT5JbnRlcm5hdGlvbmFsIGpvdXJuYWwgb2YgaW1w
b3RlbmNlIHJlc2VhcmNoPC9hbHQtdGl0bGU+PC90aXRsZXM+PHBlcmlvZGljYWw+PGZ1bGwtdGl0
bGU+SW50IEogSW1wb3QgUmVzPC9mdWxsLXRpdGxlPjxhYmJyLTE+SW50IEogSW1wb3QgUmVzPC9h
YmJyLTE+PC9wZXJpb2RpY2FsPjxwYWdlcz40ODQtNDg4PC9wYWdlcz48dm9sdW1lPjE4PC92b2x1
bWU+PG51bWJlcj41PC9udW1iZXI+PGtleXdvcmRzPjxrZXl3b3JkPkFkdWx0PC9rZXl3b3JkPjxr
ZXl3b3JkPkNhcmJvbGluZXMvYWRtaW5pc3RyYXRpb24gJmFtcDsgZG9zYWdlLypwaGFybWFjb2xv
Z3kvKnRoZXJhcGV1dGljIHVzZTwva2V5d29yZD48a2V5d29yZD4qQ2VsbCBNb3ZlbWVudDwva2V5
d29yZD48a2V5d29yZD5FbmRvdGhlbGlhbCBDZWxscy9jeXRvbG9neS8qZHJ1ZyBlZmZlY3RzL3Bh
dGhvbG9neTwva2V5d29yZD48a2V5d29yZD5FcmVjdGlsZSBEeXNmdW5jdGlvbi8qZHJ1ZyB0aGVy
YXB5LypwYXRob2xvZ3k8L2tleXdvcmQ+PGtleXdvcmQ+SHVtYW5zPC9rZXl3b3JkPjxrZXl3b3Jk
Pk1hbGU8L2tleXdvcmQ+PGtleXdvcmQ+TWlkZGxlIEFnZWQ8L2tleXdvcmQ+PGtleXdvcmQ+U3Rl
bSBDZWxscy8qY3l0b2xvZ3kvKmRydWcgZWZmZWN0czwva2V5d29yZD48L2tleXdvcmRzPjxkYXRl
cz48eWVhcj4yMDA2PC95ZWFyPjxwdWItZGF0ZXM+PGRhdGU+U2VwLU9jdDwvZGF0ZT48L3B1Yi1k
YXRlcz48L2RhdGVzPjxpc2JuPjA5NTUtOTkzMCAoUHJpbnQpJiN4RDswOTU1LTk5MzAgKExpbmtp
bmcpPC9pc2JuPjxhY2Nlc3Npb24tbnVtPjE2NTQxMTE1PC9hY2Nlc3Npb24tbnVtPjx1cmxzPjxy
ZWxhdGVkLXVybHM+PHVybD5odHRwOi8vd3d3Lm5jYmkubmxtLm5paC5nb3YvcHVibWVkLzE2NTQx
MTE1PC91cmw+PC9yZWxhdGVkLXVybHM+PC91cmxzPjxlbGVjdHJvbmljLXJlc291cmNlLW51bT4x
MC4xMDM4L3NqLmlqaXIuMzkwMTQ2NTwvZWxlY3Ryb25pYy1yZXNvdXJjZS1udW0+PC9yZWNvcmQ+
PC9DaXRlPjxDaXRlPjxBdXRob3I+Rm9yZXN0YTwvQXV0aG9yPjxZZWFyPjIwMDc8L1llYXI+PFJl
Y051bT43NjwvUmVjTnVtPjxyZWNvcmQ+PHJlYy1udW1iZXI+NzY8L3JlYy1udW1iZXI+PGZvcmVp
Z24ta2V5cz48a2V5IGFwcD0iRU4iIGRiLWlkPSJ6NTA5dmFmeGowdnhwNGUyNWVkNWFlZTB4Mnp6
Znd2eDl3ZGYiPjc2PC9rZXk+PC9mb3JlaWduLWtleXM+PHJlZi10eXBlIG5hbWU9IkpvdXJuYWwg
QXJ0aWNsZSI+MTc8L3JlZi10eXBlPjxjb250cmlidXRvcnM+PGF1dGhvcnM+PGF1dGhvcj5Gb3Jl
c3RhLCBDLjwvYXV0aG9yPjxhdXRob3I+Q2FyZXR0YSwgTi48L2F1dGhvcj48YXV0aG9yPkxhbmEs
IEEuPC9hdXRob3I+PGF1dGhvcj5EZSBUb25pLCBMLjwvYXV0aG9yPjxhdXRob3I+QmlhZ2lvbGks
IEEuPC9hdXRob3I+PGF1dGhvcj5WaW5hbnppLCBDLjwvYXV0aG9yPjxhdXRob3I+RmVybGluLCBB
LjwvYXV0aG9yPjwvYXV0aG9ycz48L2NvbnRyaWJ1dG9ycz48YXV0aC1hZGRyZXNzPkRlcGFydG1l
bnQgb2YgSGlzdG9sb2d5LCBNaWNyb2Jpb2xvZ3kgYW5kIE1lZGljYWwgQmlvdGVjaG5vbG9naWVz
LCBDZW50cmUgZm9yIE1hbGUgR2FtZXRlIENyeW9wcmVzZXJ2YXRpb24sIFVuaXZlcnNpdHkgb2Yg
UGFkb3ZhLCBWaWEgR2l1c3RpbmlhbmkgMiBjL28gUGFsYWZlbGxpbiwgMzUxMjEgUGFkdWEsIEl0
YWx5LiBjYXJsby5mb3Jlc3RhQHVuaXBkLml0PC9hdXRoLWFkZHJlc3M+PHRpdGxlcz48dGl0bGU+
UmVsYXRpb25zaGlwIGJldHdlZW4gdmFzY3VsYXIgZGFtYWdlIGRlZ3JlZXMgYW5kIGVuZG90aGVs
aWFsIHByb2dlbml0b3IgY2VsbHMgaW4gcGF0aWVudHMgd2l0aCBlcmVjdGlsZSBkeXNmdW5jdGlv
bjogZWZmZWN0IG9mIHZhcmRlbmFmaWwgYWRtaW5pc3RyYXRpb24gYW5kIFBERTUgZXhwcmVzc2lv
biBpbiB0aGUgYm9uZSBtYXJyb3c8L3RpdGxlPjxzZWNvbmRhcnktdGl0bGU+RXVyIFVyb2w8L3Nl
Y29uZGFyeS10aXRsZT48YWx0LXRpdGxlPkV1cm9wZWFuIHVyb2xvZ3k8L2FsdC10aXRsZT48L3Rp
dGxlcz48cGVyaW9kaWNhbD48ZnVsbC10aXRsZT5FdXIgVXJvbDwvZnVsbC10aXRsZT48YWJici0x
PkV1cm9wZWFuIHVyb2xvZ3k8L2FiYnItMT48L3BlcmlvZGljYWw+PGFsdC1wZXJpb2RpY2FsPjxm
dWxsLXRpdGxlPkV1ciBVcm9sPC9mdWxsLXRpdGxlPjxhYmJyLTE+RXVyb3BlYW4gdXJvbG9neTwv
YWJici0xPjwvYWx0LXBlcmlvZGljYWw+PHBhZ2VzPjE0MTEtMTQxNzwvcGFnZXM+PHZvbHVtZT41
MTwvdm9sdW1lPjxudW1iZXI+NTwvbnVtYmVyPjxrZXl3b3Jkcz48a2V5d29yZD4zJmFwb3M7LDUm
YXBvczstQ3ljbGljLUdNUCBQaG9zcGhvZGllc3RlcmFzZXMvKm1ldGFib2xpc208L2tleXdvcmQ+
PGtleXdvcmQ+Qmxvb2QgQ2VsbCBDb3VudDwva2V5d29yZD48a2V5d29yZD5Cb25lIE1hcnJvdyBD
ZWxscy8qbWV0YWJvbGlzbTwva2V5d29yZD48a2V5d29yZD5DYXJvdGlkIEFydGVyeSBEaXNlYXNl
cy9jb21wbGljYXRpb25zLypwYXRob2xvZ3k8L2tleXdvcmQ+PGtleXdvcmQ+Q3ljbGljIE51Y2xl
b3RpZGUgUGhvc3Bob2RpZXN0ZXJhc2VzLCBUeXBlIDU8L2tleXdvcmQ+PGtleXdvcmQ+RW5kb3Ro
ZWxpYWwgQ2VsbHMvZHJ1ZyBlZmZlY3RzLypwYXRob2xvZ3k8L2tleXdvcmQ+PGtleXdvcmQ+RW5k
b3RoZWxpdW0sIFZhc2N1bGFyL3BhdGhvbG9neTwva2V5d29yZD48a2V5d29yZD5FcmVjdGlsZSBE
eXNmdW5jdGlvbi9jb21wbGljYXRpb25zL2RydWcgdGhlcmFweS9tZXRhYm9saXNtLypwYXRob2xv
Z3k8L2tleXdvcmQ+PGtleXdvcmQ+SHVtYW5zPC9rZXl3b3JkPjxrZXl3b3JkPkltaWRhem9sZXMv
KnBoYXJtYWNvbG9neTwva2V5d29yZD48a2V5d29yZD5NYWxlPC9rZXl3b3JkPjxrZXl3b3JkPk1p
ZGRsZSBBZ2VkPC9rZXl3b3JkPjxrZXl3b3JkPlBob3NwaG9kaWVzdGVyYXNlIEluaGliaXRvcnMv
KnBoYXJtYWNvbG9neTwva2V5d29yZD48a2V5d29yZD5QaXBlcmF6aW5lcy8qcGhhcm1hY29sb2d5
PC9rZXl3b3JkPjxrZXl3b3JkPlN0ZW0gQ2VsbHMvZHJ1ZyBlZmZlY3RzLypwYXRob2xvZ3k8L2tl
eXdvcmQ+PGtleXdvcmQ+U3VsZm9uZXMvcGhhcm1hY29sb2d5PC9rZXl3b3JkPjxrZXl3b3JkPlRy
aWF6aW5lcy9waGFybWFjb2xvZ3k8L2tleXdvcmQ+PGtleXdvcmQ+VmFzb2RpbGF0b3IgQWdlbnRz
LypwaGFybWFjb2xvZ3k8L2tleXdvcmQ+PC9rZXl3b3Jkcz48ZGF0ZXM+PHllYXI+MjAwNzwveWVh
cj48cHViLWRhdGVzPjxkYXRlPk1heTwvZGF0ZT48L3B1Yi1kYXRlcz48L2RhdGVzPjxpc2JuPjAz
MDItMjgzOCAoUHJpbnQpJiN4RDswMzAyLTI4MzggKExpbmtpbmcpPC9pc2JuPjxhY2Nlc3Npb24t
bnVtPjE3MDM0OTMyPC9hY2Nlc3Npb24tbnVtPjx1cmxzPjxyZWxhdGVkLXVybHM+PHVybD5odHRw
Oi8vd3d3Lm5jYmkubmxtLm5paC5nb3YvcHVibWVkLzE3MDM0OTMyPC91cmw+PC9yZWxhdGVkLXVy
bHM+PC91cmxzPjxlbGVjdHJvbmljLXJlc291cmNlLW51bT4xMC4xMDE2L2ouZXVydXJvLjIwMDYu
MDguMDUyPC9lbGVjdHJvbmljLXJlc291cmNlLW51bT48L3JlY29yZD48L0NpdGU+PC9FbmROb3Rl
PgB=
</w:fldData>
        </w:fldChar>
      </w:r>
      <w:r w:rsidR="00C67E22" w:rsidRPr="002B7B6E">
        <w:rPr>
          <w:rFonts w:ascii="Book Antiqua" w:hAnsi="Book Antiqua" w:cstheme="majorHAnsi"/>
          <w:szCs w:val="24"/>
        </w:rPr>
        <w:instrText xml:space="preserve"> ADDIN EN.CITE.DATA </w:instrText>
      </w:r>
      <w:r w:rsidR="00C67E22" w:rsidRPr="002B7B6E">
        <w:rPr>
          <w:rFonts w:ascii="Book Antiqua" w:hAnsi="Book Antiqua" w:cstheme="majorHAnsi"/>
          <w:szCs w:val="24"/>
        </w:rPr>
      </w:r>
      <w:r w:rsidR="00C67E22" w:rsidRPr="002B7B6E">
        <w:rPr>
          <w:rFonts w:ascii="Book Antiqua" w:hAnsi="Book Antiqua" w:cstheme="majorHAnsi"/>
          <w:szCs w:val="24"/>
        </w:rPr>
        <w:fldChar w:fldCharType="end"/>
      </w:r>
      <w:r w:rsidR="00C67E22" w:rsidRPr="002B7B6E">
        <w:rPr>
          <w:rFonts w:ascii="Book Antiqua" w:hAnsi="Book Antiqua" w:cstheme="majorHAnsi"/>
          <w:szCs w:val="24"/>
        </w:rPr>
      </w:r>
      <w:r w:rsidR="00C67E22" w:rsidRPr="002B7B6E">
        <w:rPr>
          <w:rFonts w:ascii="Book Antiqua" w:hAnsi="Book Antiqua" w:cstheme="majorHAnsi"/>
          <w:szCs w:val="24"/>
        </w:rPr>
        <w:fldChar w:fldCharType="separate"/>
      </w:r>
      <w:r w:rsidR="00C67E22" w:rsidRPr="002B7B6E">
        <w:rPr>
          <w:rFonts w:ascii="Book Antiqua" w:hAnsi="Book Antiqua" w:cstheme="majorHAnsi"/>
          <w:noProof/>
          <w:szCs w:val="24"/>
          <w:vertAlign w:val="superscript"/>
        </w:rPr>
        <w:t>[</w:t>
      </w:r>
      <w:hyperlink w:anchor="_ENREF_70" w:tooltip="Dimmeler, 2001 #74" w:history="1">
        <w:r w:rsidR="005633BC" w:rsidRPr="002B7B6E">
          <w:rPr>
            <w:rFonts w:ascii="Book Antiqua" w:hAnsi="Book Antiqua" w:cstheme="majorHAnsi"/>
            <w:noProof/>
            <w:szCs w:val="24"/>
            <w:vertAlign w:val="superscript"/>
          </w:rPr>
          <w:t>70-73</w:t>
        </w:r>
      </w:hyperlink>
      <w:r w:rsidR="00C67E22" w:rsidRPr="002B7B6E">
        <w:rPr>
          <w:rFonts w:ascii="Book Antiqua" w:hAnsi="Book Antiqua" w:cstheme="majorHAnsi"/>
          <w:noProof/>
          <w:szCs w:val="24"/>
          <w:vertAlign w:val="superscript"/>
        </w:rPr>
        <w:t>]</w:t>
      </w:r>
      <w:r w:rsidR="00C67E22" w:rsidRPr="002B7B6E">
        <w:rPr>
          <w:rFonts w:ascii="Book Antiqua" w:hAnsi="Book Antiqua" w:cstheme="majorHAnsi"/>
          <w:szCs w:val="24"/>
        </w:rPr>
        <w:fldChar w:fldCharType="end"/>
      </w:r>
      <w:r w:rsidRPr="002B7B6E">
        <w:rPr>
          <w:rFonts w:ascii="Book Antiqua" w:hAnsi="Book Antiqua" w:cstheme="majorHAnsi"/>
          <w:szCs w:val="24"/>
        </w:rPr>
        <w:t>.</w:t>
      </w:r>
      <w:r w:rsidR="00C67E22" w:rsidRPr="002B7B6E">
        <w:rPr>
          <w:rFonts w:ascii="Book Antiqua" w:hAnsi="Book Antiqua" w:cstheme="majorHAnsi"/>
          <w:szCs w:val="24"/>
        </w:rPr>
        <w:t xml:space="preserve"> </w:t>
      </w:r>
      <w:r w:rsidR="00261431" w:rsidRPr="002B7B6E">
        <w:rPr>
          <w:rFonts w:ascii="Book Antiqua" w:hAnsi="Book Antiqua" w:cstheme="majorHAnsi"/>
          <w:szCs w:val="24"/>
        </w:rPr>
        <w:t xml:space="preserve">Therefore, it may be possible to activate and/or mobilize tissue-residual endogenous stem cells by some drugs. </w:t>
      </w:r>
      <w:r w:rsidR="001045C9" w:rsidRPr="002B7B6E">
        <w:rPr>
          <w:rFonts w:ascii="Book Antiqua" w:hAnsi="Book Antiqua" w:cstheme="majorHAnsi"/>
          <w:szCs w:val="24"/>
        </w:rPr>
        <w:t>If endogenous stem cells residing in the penis can be efficiently activated, it will help to regenerate the cavernous body. This possibility should be examined in the future.</w:t>
      </w:r>
    </w:p>
    <w:p w14:paraId="15C5904C" w14:textId="77777777" w:rsidR="003C256E" w:rsidRPr="002B7B6E" w:rsidRDefault="003C256E" w:rsidP="002B7B6E">
      <w:pPr>
        <w:spacing w:line="360" w:lineRule="auto"/>
        <w:rPr>
          <w:rFonts w:ascii="Book Antiqua" w:eastAsia="宋体" w:hAnsi="Book Antiqua" w:cstheme="majorHAnsi"/>
          <w:szCs w:val="24"/>
          <w:lang w:eastAsia="zh-CN"/>
        </w:rPr>
      </w:pPr>
    </w:p>
    <w:p w14:paraId="6CF5A579" w14:textId="26D9FC15" w:rsidR="00B060EC" w:rsidRPr="002B7B6E" w:rsidRDefault="00B060EC" w:rsidP="002B7B6E">
      <w:pPr>
        <w:pStyle w:val="ListParagraph"/>
        <w:spacing w:line="360" w:lineRule="auto"/>
        <w:ind w:leftChars="0" w:left="0"/>
        <w:rPr>
          <w:rFonts w:ascii="Book Antiqua" w:hAnsi="Book Antiqua" w:cstheme="majorHAnsi"/>
          <w:b/>
          <w:i/>
          <w:szCs w:val="24"/>
        </w:rPr>
      </w:pPr>
      <w:r w:rsidRPr="002B7B6E">
        <w:rPr>
          <w:rFonts w:ascii="Book Antiqua" w:hAnsi="Book Antiqua" w:cstheme="majorHAnsi"/>
          <w:b/>
          <w:i/>
          <w:szCs w:val="24"/>
        </w:rPr>
        <w:t>Identification of paracrine factors</w:t>
      </w:r>
    </w:p>
    <w:p w14:paraId="7CCECB00" w14:textId="072EE64C" w:rsidR="00F6319C" w:rsidRPr="002B7B6E" w:rsidRDefault="00F6319C" w:rsidP="002B7B6E">
      <w:pPr>
        <w:spacing w:line="360" w:lineRule="auto"/>
        <w:rPr>
          <w:rFonts w:ascii="Book Antiqua" w:eastAsia="宋体" w:hAnsi="Book Antiqua" w:cstheme="majorHAnsi"/>
          <w:szCs w:val="24"/>
          <w:lang w:eastAsia="zh-CN"/>
        </w:rPr>
      </w:pPr>
      <w:r w:rsidRPr="002B7B6E">
        <w:rPr>
          <w:rFonts w:ascii="Book Antiqua" w:hAnsi="Book Antiqua" w:cstheme="majorHAnsi"/>
          <w:szCs w:val="24"/>
        </w:rPr>
        <w:t xml:space="preserve">ASCs produce a variety of paracrine factors that potentially regenerate the cavernous body. However, </w:t>
      </w:r>
      <w:r w:rsidR="00494078" w:rsidRPr="002B7B6E">
        <w:rPr>
          <w:rFonts w:ascii="Book Antiqua" w:hAnsi="Book Antiqua" w:cstheme="majorHAnsi"/>
          <w:szCs w:val="24"/>
        </w:rPr>
        <w:t>paracrine factors that are implicated in the regeneration of the cavernous body have not been sufficiently identified. Furthermore, it remains unknown what combinations of these paracrine factors are most suitable to stimulate the regeneration of the cavernous body. If these problems are solved, administration of cytokines cocktail may be more effective to treat ED than ASCs injection.</w:t>
      </w:r>
    </w:p>
    <w:p w14:paraId="573D7851" w14:textId="77777777" w:rsidR="003C256E" w:rsidRPr="002B7B6E" w:rsidRDefault="003C256E" w:rsidP="002B7B6E">
      <w:pPr>
        <w:spacing w:line="360" w:lineRule="auto"/>
        <w:rPr>
          <w:rFonts w:ascii="Book Antiqua" w:eastAsia="宋体" w:hAnsi="Book Antiqua" w:cstheme="majorHAnsi"/>
          <w:szCs w:val="24"/>
          <w:lang w:eastAsia="zh-CN"/>
        </w:rPr>
      </w:pPr>
    </w:p>
    <w:p w14:paraId="2D45A71C" w14:textId="0033B067" w:rsidR="00494078" w:rsidRPr="002B7B6E" w:rsidRDefault="003C256E" w:rsidP="002B7B6E">
      <w:pPr>
        <w:spacing w:line="360" w:lineRule="auto"/>
        <w:rPr>
          <w:rFonts w:ascii="Book Antiqua" w:eastAsia="宋体" w:hAnsi="Book Antiqua" w:cstheme="majorHAnsi"/>
          <w:b/>
          <w:szCs w:val="24"/>
          <w:lang w:eastAsia="zh-CN"/>
        </w:rPr>
      </w:pPr>
      <w:r w:rsidRPr="002B7B6E">
        <w:rPr>
          <w:rFonts w:ascii="Book Antiqua" w:hAnsi="Book Antiqua" w:cstheme="majorHAnsi"/>
          <w:b/>
          <w:szCs w:val="24"/>
        </w:rPr>
        <w:t>CONCLUSION</w:t>
      </w:r>
    </w:p>
    <w:p w14:paraId="6428AB2C" w14:textId="7448E3D7" w:rsidR="00494078" w:rsidRPr="002B7B6E" w:rsidRDefault="00494078" w:rsidP="002B7B6E">
      <w:pPr>
        <w:spacing w:line="360" w:lineRule="auto"/>
        <w:rPr>
          <w:rFonts w:ascii="Book Antiqua" w:hAnsi="Book Antiqua" w:cstheme="majorHAnsi"/>
          <w:szCs w:val="24"/>
        </w:rPr>
      </w:pPr>
      <w:r w:rsidRPr="002B7B6E">
        <w:rPr>
          <w:rFonts w:ascii="Book Antiqua" w:hAnsi="Book Antiqua" w:cstheme="majorHAnsi"/>
          <w:szCs w:val="24"/>
        </w:rPr>
        <w:t>Stem cells especially ASCs have been used in the treatment of ED, and stem cell therapy seems to be effe</w:t>
      </w:r>
      <w:r w:rsidR="005F0A3F" w:rsidRPr="002B7B6E">
        <w:rPr>
          <w:rFonts w:ascii="Book Antiqua" w:hAnsi="Book Antiqua" w:cstheme="majorHAnsi"/>
          <w:szCs w:val="24"/>
        </w:rPr>
        <w:t xml:space="preserve">ctive at least in animal modes. Major, if not all, effects of </w:t>
      </w:r>
      <w:r w:rsidRPr="002B7B6E">
        <w:rPr>
          <w:rFonts w:ascii="Book Antiqua" w:hAnsi="Book Antiqua" w:cstheme="majorHAnsi"/>
          <w:szCs w:val="24"/>
        </w:rPr>
        <w:t xml:space="preserve">ASCs </w:t>
      </w:r>
      <w:r w:rsidR="005F0A3F" w:rsidRPr="002B7B6E">
        <w:rPr>
          <w:rFonts w:ascii="Book Antiqua" w:hAnsi="Book Antiqua" w:cstheme="majorHAnsi"/>
          <w:szCs w:val="24"/>
        </w:rPr>
        <w:t xml:space="preserve">on erectile function </w:t>
      </w:r>
      <w:r w:rsidRPr="002B7B6E">
        <w:rPr>
          <w:rFonts w:ascii="Book Antiqua" w:hAnsi="Book Antiqua" w:cstheme="majorHAnsi"/>
          <w:szCs w:val="24"/>
        </w:rPr>
        <w:t xml:space="preserve">appear to </w:t>
      </w:r>
      <w:r w:rsidR="005F0A3F" w:rsidRPr="002B7B6E">
        <w:rPr>
          <w:rFonts w:ascii="Book Antiqua" w:hAnsi="Book Antiqua" w:cstheme="majorHAnsi"/>
          <w:szCs w:val="24"/>
        </w:rPr>
        <w:t xml:space="preserve">be achieved by </w:t>
      </w:r>
      <w:r w:rsidRPr="002B7B6E">
        <w:rPr>
          <w:rFonts w:ascii="Book Antiqua" w:hAnsi="Book Antiqua" w:cstheme="majorHAnsi"/>
          <w:szCs w:val="24"/>
        </w:rPr>
        <w:t>secretion of paracrine factors rather than their direct differentiation into cells residing in the cavernous body.</w:t>
      </w:r>
      <w:r w:rsidR="005F0A3F" w:rsidRPr="002B7B6E">
        <w:rPr>
          <w:rFonts w:ascii="Book Antiqua" w:hAnsi="Book Antiqua" w:cstheme="majorHAnsi"/>
          <w:szCs w:val="24"/>
        </w:rPr>
        <w:t xml:space="preserve"> Before moving to clinical application, </w:t>
      </w:r>
      <w:r w:rsidR="005F0A3F" w:rsidRPr="002B7B6E">
        <w:rPr>
          <w:rFonts w:ascii="Book Antiqua" w:hAnsi="Book Antiqua" w:cstheme="majorHAnsi"/>
          <w:bCs/>
          <w:szCs w:val="24"/>
        </w:rPr>
        <w:t xml:space="preserve">malignant potential of </w:t>
      </w:r>
      <w:r w:rsidR="005F0A3F" w:rsidRPr="002B7B6E">
        <w:rPr>
          <w:rFonts w:ascii="Book Antiqua" w:hAnsi="Book Antiqua" w:cstheme="majorHAnsi"/>
          <w:bCs/>
          <w:szCs w:val="24"/>
        </w:rPr>
        <w:lastRenderedPageBreak/>
        <w:t xml:space="preserve">stem cells should be carefully considered. It is also necessary to explore methods to </w:t>
      </w:r>
      <w:r w:rsidR="002631AE" w:rsidRPr="002B7B6E">
        <w:rPr>
          <w:rFonts w:ascii="Book Antiqua" w:hAnsi="Book Antiqua" w:cstheme="majorHAnsi"/>
          <w:szCs w:val="24"/>
        </w:rPr>
        <w:t>improve homing and survival of stem cells.</w:t>
      </w:r>
    </w:p>
    <w:p w14:paraId="67B48601" w14:textId="45475D15" w:rsidR="004A4898" w:rsidRPr="002B7B6E" w:rsidRDefault="004A4898" w:rsidP="002B7B6E">
      <w:pPr>
        <w:spacing w:line="360" w:lineRule="auto"/>
        <w:rPr>
          <w:rFonts w:ascii="Book Antiqua" w:hAnsi="Book Antiqua"/>
          <w:szCs w:val="24"/>
        </w:rPr>
      </w:pPr>
    </w:p>
    <w:p w14:paraId="7E0C1A7F" w14:textId="259B5718" w:rsidR="005526EC" w:rsidRPr="002B7B6E" w:rsidRDefault="00B27D64" w:rsidP="002B7B6E">
      <w:pPr>
        <w:widowControl/>
        <w:spacing w:line="360" w:lineRule="auto"/>
        <w:rPr>
          <w:rFonts w:ascii="Book Antiqua" w:hAnsi="Book Antiqua"/>
          <w:szCs w:val="24"/>
        </w:rPr>
      </w:pPr>
      <w:r w:rsidRPr="002B7B6E">
        <w:rPr>
          <w:rFonts w:ascii="Book Antiqua" w:hAnsi="Book Antiqua"/>
          <w:szCs w:val="24"/>
        </w:rPr>
        <w:br w:type="page"/>
      </w:r>
    </w:p>
    <w:p w14:paraId="0FC59586" w14:textId="2B59B2FB" w:rsidR="004A4898" w:rsidRPr="006504EF" w:rsidRDefault="002631AE" w:rsidP="006504EF">
      <w:pPr>
        <w:spacing w:line="360" w:lineRule="auto"/>
        <w:rPr>
          <w:rFonts w:ascii="Book Antiqua" w:hAnsi="Book Antiqua" w:cstheme="majorHAnsi"/>
          <w:b/>
          <w:szCs w:val="24"/>
        </w:rPr>
      </w:pPr>
      <w:r w:rsidRPr="006504EF">
        <w:rPr>
          <w:rFonts w:ascii="Book Antiqua" w:hAnsi="Book Antiqua" w:cstheme="majorHAnsi"/>
          <w:b/>
          <w:szCs w:val="24"/>
        </w:rPr>
        <w:lastRenderedPageBreak/>
        <w:t>REFERENCES</w:t>
      </w:r>
    </w:p>
    <w:p w14:paraId="411160BA"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1 </w:t>
      </w:r>
      <w:r w:rsidRPr="006504EF">
        <w:rPr>
          <w:rFonts w:ascii="Book Antiqua" w:eastAsia="宋体" w:hAnsi="Book Antiqua" w:cs="宋体"/>
          <w:b/>
          <w:bCs/>
          <w:color w:val="000000"/>
          <w:kern w:val="0"/>
          <w:szCs w:val="24"/>
          <w:lang w:eastAsia="zh-CN"/>
        </w:rPr>
        <w:t>Morrison SJ</w:t>
      </w:r>
      <w:r w:rsidRPr="006504EF">
        <w:rPr>
          <w:rFonts w:ascii="Book Antiqua" w:eastAsia="宋体" w:hAnsi="Book Antiqua" w:cs="宋体"/>
          <w:color w:val="000000"/>
          <w:kern w:val="0"/>
          <w:szCs w:val="24"/>
          <w:lang w:eastAsia="zh-CN"/>
        </w:rPr>
        <w:t>, Shah NM, Anderson DJ.</w:t>
      </w:r>
      <w:proofErr w:type="gramEnd"/>
      <w:r w:rsidRPr="006504EF">
        <w:rPr>
          <w:rFonts w:ascii="Book Antiqua" w:eastAsia="宋体" w:hAnsi="Book Antiqua" w:cs="宋体"/>
          <w:color w:val="000000"/>
          <w:kern w:val="0"/>
          <w:szCs w:val="24"/>
          <w:lang w:eastAsia="zh-CN"/>
        </w:rPr>
        <w:t xml:space="preserve"> </w:t>
      </w:r>
      <w:proofErr w:type="gramStart"/>
      <w:r w:rsidRPr="006504EF">
        <w:rPr>
          <w:rFonts w:ascii="Book Antiqua" w:eastAsia="宋体" w:hAnsi="Book Antiqua" w:cs="宋体"/>
          <w:color w:val="000000"/>
          <w:kern w:val="0"/>
          <w:szCs w:val="24"/>
          <w:lang w:eastAsia="zh-CN"/>
        </w:rPr>
        <w:t>Regulatory mechanisms in stem cell biology.</w:t>
      </w:r>
      <w:proofErr w:type="gramEnd"/>
      <w:r w:rsidRPr="006504EF">
        <w:rPr>
          <w:rFonts w:ascii="Book Antiqua" w:eastAsia="宋体" w:hAnsi="Book Antiqua" w:cs="宋体"/>
          <w:color w:val="000000"/>
          <w:kern w:val="0"/>
          <w:szCs w:val="24"/>
          <w:lang w:eastAsia="zh-CN"/>
        </w:rPr>
        <w:t> </w:t>
      </w:r>
      <w:r w:rsidRPr="006504EF">
        <w:rPr>
          <w:rFonts w:ascii="Book Antiqua" w:eastAsia="宋体" w:hAnsi="Book Antiqua" w:cs="宋体"/>
          <w:i/>
          <w:iCs/>
          <w:color w:val="000000"/>
          <w:kern w:val="0"/>
          <w:szCs w:val="24"/>
          <w:lang w:eastAsia="zh-CN"/>
        </w:rPr>
        <w:t>Cell</w:t>
      </w:r>
      <w:r w:rsidRPr="006504EF">
        <w:rPr>
          <w:rFonts w:ascii="Book Antiqua" w:eastAsia="宋体" w:hAnsi="Book Antiqua" w:cs="宋体"/>
          <w:color w:val="000000"/>
          <w:kern w:val="0"/>
          <w:szCs w:val="24"/>
          <w:lang w:eastAsia="zh-CN"/>
        </w:rPr>
        <w:t> 1997; </w:t>
      </w:r>
      <w:r w:rsidRPr="006504EF">
        <w:rPr>
          <w:rFonts w:ascii="Book Antiqua" w:eastAsia="宋体" w:hAnsi="Book Antiqua" w:cs="宋体"/>
          <w:b/>
          <w:bCs/>
          <w:color w:val="000000"/>
          <w:kern w:val="0"/>
          <w:szCs w:val="24"/>
          <w:lang w:eastAsia="zh-CN"/>
        </w:rPr>
        <w:t>88</w:t>
      </w:r>
      <w:r w:rsidRPr="006504EF">
        <w:rPr>
          <w:rFonts w:ascii="Book Antiqua" w:eastAsia="宋体" w:hAnsi="Book Antiqua" w:cs="宋体"/>
          <w:color w:val="000000"/>
          <w:kern w:val="0"/>
          <w:szCs w:val="24"/>
          <w:lang w:eastAsia="zh-CN"/>
        </w:rPr>
        <w:t>: 287-298 [PMID: 9039255 DOI: 10.1016/S0092-8674(00)81867-X]</w:t>
      </w:r>
    </w:p>
    <w:p w14:paraId="52B8A00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2 </w:t>
      </w:r>
      <w:r w:rsidRPr="006504EF">
        <w:rPr>
          <w:rFonts w:ascii="Book Antiqua" w:eastAsia="宋体" w:hAnsi="Book Antiqua" w:cs="宋体"/>
          <w:b/>
          <w:bCs/>
          <w:color w:val="000000"/>
          <w:kern w:val="0"/>
          <w:szCs w:val="24"/>
          <w:lang w:eastAsia="zh-CN"/>
        </w:rPr>
        <w:t>Evans MJ</w:t>
      </w:r>
      <w:r w:rsidRPr="006504EF">
        <w:rPr>
          <w:rFonts w:ascii="Book Antiqua" w:eastAsia="宋体" w:hAnsi="Book Antiqua" w:cs="宋体"/>
          <w:color w:val="000000"/>
          <w:kern w:val="0"/>
          <w:szCs w:val="24"/>
          <w:lang w:eastAsia="zh-CN"/>
        </w:rPr>
        <w:t xml:space="preserve">, Kaufman MH. Establishment in culture of </w:t>
      </w:r>
      <w:proofErr w:type="spellStart"/>
      <w:r w:rsidRPr="006504EF">
        <w:rPr>
          <w:rFonts w:ascii="Book Antiqua" w:eastAsia="宋体" w:hAnsi="Book Antiqua" w:cs="宋体"/>
          <w:color w:val="000000"/>
          <w:kern w:val="0"/>
          <w:szCs w:val="24"/>
          <w:lang w:eastAsia="zh-CN"/>
        </w:rPr>
        <w:t>pluripotential</w:t>
      </w:r>
      <w:proofErr w:type="spellEnd"/>
      <w:r w:rsidRPr="006504EF">
        <w:rPr>
          <w:rFonts w:ascii="Book Antiqua" w:eastAsia="宋体" w:hAnsi="Book Antiqua" w:cs="宋体"/>
          <w:color w:val="000000"/>
          <w:kern w:val="0"/>
          <w:szCs w:val="24"/>
          <w:lang w:eastAsia="zh-CN"/>
        </w:rPr>
        <w:t xml:space="preserve"> cells from mouse embryos. </w:t>
      </w:r>
      <w:r w:rsidRPr="006504EF">
        <w:rPr>
          <w:rFonts w:ascii="Book Antiqua" w:eastAsia="宋体" w:hAnsi="Book Antiqua" w:cs="宋体"/>
          <w:i/>
          <w:iCs/>
          <w:color w:val="000000"/>
          <w:kern w:val="0"/>
          <w:szCs w:val="24"/>
          <w:lang w:eastAsia="zh-CN"/>
        </w:rPr>
        <w:t>Nature</w:t>
      </w:r>
      <w:r w:rsidRPr="006504EF">
        <w:rPr>
          <w:rFonts w:ascii="Book Antiqua" w:eastAsia="宋体" w:hAnsi="Book Antiqua" w:cs="宋体"/>
          <w:color w:val="000000"/>
          <w:kern w:val="0"/>
          <w:szCs w:val="24"/>
          <w:lang w:eastAsia="zh-CN"/>
        </w:rPr>
        <w:t> 1981; </w:t>
      </w:r>
      <w:r w:rsidRPr="006504EF">
        <w:rPr>
          <w:rFonts w:ascii="Book Antiqua" w:eastAsia="宋体" w:hAnsi="Book Antiqua" w:cs="宋体"/>
          <w:b/>
          <w:bCs/>
          <w:color w:val="000000"/>
          <w:kern w:val="0"/>
          <w:szCs w:val="24"/>
          <w:lang w:eastAsia="zh-CN"/>
        </w:rPr>
        <w:t>292</w:t>
      </w:r>
      <w:r w:rsidRPr="006504EF">
        <w:rPr>
          <w:rFonts w:ascii="Book Antiqua" w:eastAsia="宋体" w:hAnsi="Book Antiqua" w:cs="宋体"/>
          <w:color w:val="000000"/>
          <w:kern w:val="0"/>
          <w:szCs w:val="24"/>
          <w:lang w:eastAsia="zh-CN"/>
        </w:rPr>
        <w:t>: 154-156 [PMID: 7242681 DOI: 10.1038/292154a0]</w:t>
      </w:r>
    </w:p>
    <w:p w14:paraId="0FDF22E7"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3 </w:t>
      </w:r>
      <w:r w:rsidRPr="006504EF">
        <w:rPr>
          <w:rFonts w:ascii="Book Antiqua" w:eastAsia="宋体" w:hAnsi="Book Antiqua" w:cs="宋体"/>
          <w:b/>
          <w:bCs/>
          <w:color w:val="000000"/>
          <w:kern w:val="0"/>
          <w:szCs w:val="24"/>
          <w:lang w:eastAsia="zh-CN"/>
        </w:rPr>
        <w:t>Takahashi K</w:t>
      </w:r>
      <w:r w:rsidRPr="006504EF">
        <w:rPr>
          <w:rFonts w:ascii="Book Antiqua" w:eastAsia="宋体" w:hAnsi="Book Antiqua" w:cs="宋体"/>
          <w:color w:val="000000"/>
          <w:kern w:val="0"/>
          <w:szCs w:val="24"/>
          <w:lang w:eastAsia="zh-CN"/>
        </w:rPr>
        <w:t>, Yamanaka S. Induction of pluripotent stem cells from mouse embryonic and adult fibroblast cultures by defined factors. </w:t>
      </w:r>
      <w:r w:rsidRPr="006504EF">
        <w:rPr>
          <w:rFonts w:ascii="Book Antiqua" w:eastAsia="宋体" w:hAnsi="Book Antiqua" w:cs="宋体"/>
          <w:i/>
          <w:iCs/>
          <w:color w:val="000000"/>
          <w:kern w:val="0"/>
          <w:szCs w:val="24"/>
          <w:lang w:eastAsia="zh-CN"/>
        </w:rPr>
        <w:t>Cell</w:t>
      </w:r>
      <w:r w:rsidRPr="006504EF">
        <w:rPr>
          <w:rFonts w:ascii="Book Antiqua" w:eastAsia="宋体" w:hAnsi="Book Antiqua" w:cs="宋体"/>
          <w:color w:val="000000"/>
          <w:kern w:val="0"/>
          <w:szCs w:val="24"/>
          <w:lang w:eastAsia="zh-CN"/>
        </w:rPr>
        <w:t> 2006; </w:t>
      </w:r>
      <w:r w:rsidRPr="006504EF">
        <w:rPr>
          <w:rFonts w:ascii="Book Antiqua" w:eastAsia="宋体" w:hAnsi="Book Antiqua" w:cs="宋体"/>
          <w:b/>
          <w:bCs/>
          <w:color w:val="000000"/>
          <w:kern w:val="0"/>
          <w:szCs w:val="24"/>
          <w:lang w:eastAsia="zh-CN"/>
        </w:rPr>
        <w:t>126</w:t>
      </w:r>
      <w:r w:rsidRPr="006504EF">
        <w:rPr>
          <w:rFonts w:ascii="Book Antiqua" w:eastAsia="宋体" w:hAnsi="Book Antiqua" w:cs="宋体"/>
          <w:color w:val="000000"/>
          <w:kern w:val="0"/>
          <w:szCs w:val="24"/>
          <w:lang w:eastAsia="zh-CN"/>
        </w:rPr>
        <w:t>: 663-676 [PMID: 16904174 DOI: 10.1016/j.cell.2006.07.024]</w:t>
      </w:r>
    </w:p>
    <w:p w14:paraId="7E4AB7E7"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4 </w:t>
      </w:r>
      <w:r w:rsidRPr="006504EF">
        <w:rPr>
          <w:rFonts w:ascii="Book Antiqua" w:eastAsia="宋体" w:hAnsi="Book Antiqua" w:cs="宋体"/>
          <w:b/>
          <w:bCs/>
          <w:color w:val="000000"/>
          <w:kern w:val="0"/>
          <w:szCs w:val="24"/>
          <w:lang w:eastAsia="zh-CN"/>
        </w:rPr>
        <w:t>Takahashi K</w:t>
      </w:r>
      <w:r w:rsidRPr="006504EF">
        <w:rPr>
          <w:rFonts w:ascii="Book Antiqua" w:eastAsia="宋体" w:hAnsi="Book Antiqua" w:cs="宋体"/>
          <w:color w:val="000000"/>
          <w:kern w:val="0"/>
          <w:szCs w:val="24"/>
          <w:lang w:eastAsia="zh-CN"/>
        </w:rPr>
        <w:t xml:space="preserve">, Tanabe K, </w:t>
      </w:r>
      <w:proofErr w:type="spellStart"/>
      <w:r w:rsidRPr="006504EF">
        <w:rPr>
          <w:rFonts w:ascii="Book Antiqua" w:eastAsia="宋体" w:hAnsi="Book Antiqua" w:cs="宋体"/>
          <w:color w:val="000000"/>
          <w:kern w:val="0"/>
          <w:szCs w:val="24"/>
          <w:lang w:eastAsia="zh-CN"/>
        </w:rPr>
        <w:t>Ohnuki</w:t>
      </w:r>
      <w:proofErr w:type="spellEnd"/>
      <w:r w:rsidRPr="006504EF">
        <w:rPr>
          <w:rFonts w:ascii="Book Antiqua" w:eastAsia="宋体" w:hAnsi="Book Antiqua" w:cs="宋体"/>
          <w:color w:val="000000"/>
          <w:kern w:val="0"/>
          <w:szCs w:val="24"/>
          <w:lang w:eastAsia="zh-CN"/>
        </w:rPr>
        <w:t xml:space="preserve"> M, Narita M, </w:t>
      </w:r>
      <w:proofErr w:type="spellStart"/>
      <w:r w:rsidRPr="006504EF">
        <w:rPr>
          <w:rFonts w:ascii="Book Antiqua" w:eastAsia="宋体" w:hAnsi="Book Antiqua" w:cs="宋体"/>
          <w:color w:val="000000"/>
          <w:kern w:val="0"/>
          <w:szCs w:val="24"/>
          <w:lang w:eastAsia="zh-CN"/>
        </w:rPr>
        <w:t>Ichisaka</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Tomoda</w:t>
      </w:r>
      <w:proofErr w:type="spellEnd"/>
      <w:r w:rsidRPr="006504EF">
        <w:rPr>
          <w:rFonts w:ascii="Book Antiqua" w:eastAsia="宋体" w:hAnsi="Book Antiqua" w:cs="宋体"/>
          <w:color w:val="000000"/>
          <w:kern w:val="0"/>
          <w:szCs w:val="24"/>
          <w:lang w:eastAsia="zh-CN"/>
        </w:rPr>
        <w:t xml:space="preserve"> K, Yamanaka S. Induction of pluripotent stem cells from adult human fibroblasts by defined factors. </w:t>
      </w:r>
      <w:r w:rsidRPr="006504EF">
        <w:rPr>
          <w:rFonts w:ascii="Book Antiqua" w:eastAsia="宋体" w:hAnsi="Book Antiqua" w:cs="宋体"/>
          <w:i/>
          <w:iCs/>
          <w:color w:val="000000"/>
          <w:kern w:val="0"/>
          <w:szCs w:val="24"/>
          <w:lang w:eastAsia="zh-CN"/>
        </w:rPr>
        <w:t>Cell</w:t>
      </w:r>
      <w:r w:rsidRPr="006504EF">
        <w:rPr>
          <w:rFonts w:ascii="Book Antiqua" w:eastAsia="宋体" w:hAnsi="Book Antiqua" w:cs="宋体"/>
          <w:color w:val="000000"/>
          <w:kern w:val="0"/>
          <w:szCs w:val="24"/>
          <w:lang w:eastAsia="zh-CN"/>
        </w:rPr>
        <w:t> 2007; </w:t>
      </w:r>
      <w:r w:rsidRPr="006504EF">
        <w:rPr>
          <w:rFonts w:ascii="Book Antiqua" w:eastAsia="宋体" w:hAnsi="Book Antiqua" w:cs="宋体"/>
          <w:b/>
          <w:bCs/>
          <w:color w:val="000000"/>
          <w:kern w:val="0"/>
          <w:szCs w:val="24"/>
          <w:lang w:eastAsia="zh-CN"/>
        </w:rPr>
        <w:t>131</w:t>
      </w:r>
      <w:r w:rsidRPr="006504EF">
        <w:rPr>
          <w:rFonts w:ascii="Book Antiqua" w:eastAsia="宋体" w:hAnsi="Book Antiqua" w:cs="宋体"/>
          <w:color w:val="000000"/>
          <w:kern w:val="0"/>
          <w:szCs w:val="24"/>
          <w:lang w:eastAsia="zh-CN"/>
        </w:rPr>
        <w:t>: 861-872 [PMID: 18035408 DOI: 10.1016/j.cell.2007.11.019]</w:t>
      </w:r>
    </w:p>
    <w:p w14:paraId="137E1DC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5 </w:t>
      </w:r>
      <w:proofErr w:type="spellStart"/>
      <w:r w:rsidRPr="006504EF">
        <w:rPr>
          <w:rFonts w:ascii="Book Antiqua" w:eastAsia="宋体" w:hAnsi="Book Antiqua" w:cs="宋体"/>
          <w:b/>
          <w:bCs/>
          <w:color w:val="000000"/>
          <w:kern w:val="0"/>
          <w:szCs w:val="24"/>
          <w:lang w:eastAsia="zh-CN"/>
        </w:rPr>
        <w:t>Stadtfeld</w:t>
      </w:r>
      <w:proofErr w:type="spellEnd"/>
      <w:r w:rsidRPr="006504EF">
        <w:rPr>
          <w:rFonts w:ascii="Book Antiqua" w:eastAsia="宋体" w:hAnsi="Book Antiqua" w:cs="宋体"/>
          <w:b/>
          <w:bCs/>
          <w:color w:val="000000"/>
          <w:kern w:val="0"/>
          <w:szCs w:val="24"/>
          <w:lang w:eastAsia="zh-CN"/>
        </w:rPr>
        <w:t xml:space="preserve"> M</w:t>
      </w:r>
      <w:r w:rsidRPr="006504EF">
        <w:rPr>
          <w:rFonts w:ascii="Book Antiqua" w:eastAsia="宋体" w:hAnsi="Book Antiqua" w:cs="宋体"/>
          <w:color w:val="000000"/>
          <w:kern w:val="0"/>
          <w:szCs w:val="24"/>
          <w:lang w:eastAsia="zh-CN"/>
        </w:rPr>
        <w:t xml:space="preserve">, Nagaya M, </w:t>
      </w:r>
      <w:proofErr w:type="spellStart"/>
      <w:r w:rsidRPr="006504EF">
        <w:rPr>
          <w:rFonts w:ascii="Book Antiqua" w:eastAsia="宋体" w:hAnsi="Book Antiqua" w:cs="宋体"/>
          <w:color w:val="000000"/>
          <w:kern w:val="0"/>
          <w:szCs w:val="24"/>
          <w:lang w:eastAsia="zh-CN"/>
        </w:rPr>
        <w:t>Utikal</w:t>
      </w:r>
      <w:proofErr w:type="spellEnd"/>
      <w:r w:rsidRPr="006504EF">
        <w:rPr>
          <w:rFonts w:ascii="Book Antiqua" w:eastAsia="宋体" w:hAnsi="Book Antiqua" w:cs="宋体"/>
          <w:color w:val="000000"/>
          <w:kern w:val="0"/>
          <w:szCs w:val="24"/>
          <w:lang w:eastAsia="zh-CN"/>
        </w:rPr>
        <w:t xml:space="preserve"> J, Weir G, </w:t>
      </w:r>
      <w:proofErr w:type="spellStart"/>
      <w:r w:rsidRPr="006504EF">
        <w:rPr>
          <w:rFonts w:ascii="Book Antiqua" w:eastAsia="宋体" w:hAnsi="Book Antiqua" w:cs="宋体"/>
          <w:color w:val="000000"/>
          <w:kern w:val="0"/>
          <w:szCs w:val="24"/>
          <w:lang w:eastAsia="zh-CN"/>
        </w:rPr>
        <w:t>Hochedlinger</w:t>
      </w:r>
      <w:proofErr w:type="spellEnd"/>
      <w:r w:rsidRPr="006504EF">
        <w:rPr>
          <w:rFonts w:ascii="Book Antiqua" w:eastAsia="宋体" w:hAnsi="Book Antiqua" w:cs="宋体"/>
          <w:color w:val="000000"/>
          <w:kern w:val="0"/>
          <w:szCs w:val="24"/>
          <w:lang w:eastAsia="zh-CN"/>
        </w:rPr>
        <w:t xml:space="preserve"> K. Induced pluripotent stem cells generated without viral integration. </w:t>
      </w:r>
      <w:r w:rsidRPr="006504EF">
        <w:rPr>
          <w:rFonts w:ascii="Book Antiqua" w:eastAsia="宋体" w:hAnsi="Book Antiqua" w:cs="宋体"/>
          <w:i/>
          <w:iCs/>
          <w:color w:val="000000"/>
          <w:kern w:val="0"/>
          <w:szCs w:val="24"/>
          <w:lang w:eastAsia="zh-CN"/>
        </w:rPr>
        <w:t>Science</w:t>
      </w:r>
      <w:r w:rsidRPr="006504EF">
        <w:rPr>
          <w:rFonts w:ascii="Book Antiqua" w:eastAsia="宋体" w:hAnsi="Book Antiqua" w:cs="宋体"/>
          <w:color w:val="000000"/>
          <w:kern w:val="0"/>
          <w:szCs w:val="24"/>
          <w:lang w:eastAsia="zh-CN"/>
        </w:rPr>
        <w:t> 2008; </w:t>
      </w:r>
      <w:r w:rsidRPr="006504EF">
        <w:rPr>
          <w:rFonts w:ascii="Book Antiqua" w:eastAsia="宋体" w:hAnsi="Book Antiqua" w:cs="宋体"/>
          <w:b/>
          <w:bCs/>
          <w:color w:val="000000"/>
          <w:kern w:val="0"/>
          <w:szCs w:val="24"/>
          <w:lang w:eastAsia="zh-CN"/>
        </w:rPr>
        <w:t>322</w:t>
      </w:r>
      <w:r w:rsidRPr="006504EF">
        <w:rPr>
          <w:rFonts w:ascii="Book Antiqua" w:eastAsia="宋体" w:hAnsi="Book Antiqua" w:cs="宋体"/>
          <w:color w:val="000000"/>
          <w:kern w:val="0"/>
          <w:szCs w:val="24"/>
          <w:lang w:eastAsia="zh-CN"/>
        </w:rPr>
        <w:t>: 945-949 [PMID: 18818365 DOI: 10.1126/science.1162494]</w:t>
      </w:r>
    </w:p>
    <w:p w14:paraId="6848C3FD"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6 </w:t>
      </w:r>
      <w:r w:rsidRPr="006504EF">
        <w:rPr>
          <w:rFonts w:ascii="Book Antiqua" w:eastAsia="宋体" w:hAnsi="Book Antiqua" w:cs="宋体"/>
          <w:b/>
          <w:bCs/>
          <w:color w:val="000000"/>
          <w:kern w:val="0"/>
          <w:szCs w:val="24"/>
          <w:lang w:eastAsia="zh-CN"/>
        </w:rPr>
        <w:t>Yu J</w:t>
      </w:r>
      <w:r w:rsidRPr="006504EF">
        <w:rPr>
          <w:rFonts w:ascii="Book Antiqua" w:eastAsia="宋体" w:hAnsi="Book Antiqua" w:cs="宋体"/>
          <w:color w:val="000000"/>
          <w:kern w:val="0"/>
          <w:szCs w:val="24"/>
          <w:lang w:eastAsia="zh-CN"/>
        </w:rPr>
        <w:t xml:space="preserve">, Hu K, </w:t>
      </w:r>
      <w:proofErr w:type="spellStart"/>
      <w:r w:rsidRPr="006504EF">
        <w:rPr>
          <w:rFonts w:ascii="Book Antiqua" w:eastAsia="宋体" w:hAnsi="Book Antiqua" w:cs="宋体"/>
          <w:color w:val="000000"/>
          <w:kern w:val="0"/>
          <w:szCs w:val="24"/>
          <w:lang w:eastAsia="zh-CN"/>
        </w:rPr>
        <w:t>Smuga</w:t>
      </w:r>
      <w:proofErr w:type="spellEnd"/>
      <w:r w:rsidRPr="006504EF">
        <w:rPr>
          <w:rFonts w:ascii="Book Antiqua" w:eastAsia="宋体" w:hAnsi="Book Antiqua" w:cs="宋体"/>
          <w:color w:val="000000"/>
          <w:kern w:val="0"/>
          <w:szCs w:val="24"/>
          <w:lang w:eastAsia="zh-CN"/>
        </w:rPr>
        <w:t xml:space="preserve">-Otto K, Tian S, Stewart R, </w:t>
      </w:r>
      <w:proofErr w:type="spellStart"/>
      <w:r w:rsidRPr="006504EF">
        <w:rPr>
          <w:rFonts w:ascii="Book Antiqua" w:eastAsia="宋体" w:hAnsi="Book Antiqua" w:cs="宋体"/>
          <w:color w:val="000000"/>
          <w:kern w:val="0"/>
          <w:szCs w:val="24"/>
          <w:lang w:eastAsia="zh-CN"/>
        </w:rPr>
        <w:t>Slukvin</w:t>
      </w:r>
      <w:proofErr w:type="spellEnd"/>
      <w:r w:rsidRPr="006504EF">
        <w:rPr>
          <w:rFonts w:ascii="Book Antiqua" w:eastAsia="宋体" w:hAnsi="Book Antiqua" w:cs="宋体"/>
          <w:color w:val="000000"/>
          <w:kern w:val="0"/>
          <w:szCs w:val="24"/>
          <w:lang w:eastAsia="zh-CN"/>
        </w:rPr>
        <w:t xml:space="preserve"> II, Thomson JA. Human induced pluripotent stem cells free of vector and transgene sequences. </w:t>
      </w:r>
      <w:r w:rsidRPr="006504EF">
        <w:rPr>
          <w:rFonts w:ascii="Book Antiqua" w:eastAsia="宋体" w:hAnsi="Book Antiqua" w:cs="宋体"/>
          <w:i/>
          <w:iCs/>
          <w:color w:val="000000"/>
          <w:kern w:val="0"/>
          <w:szCs w:val="24"/>
          <w:lang w:eastAsia="zh-CN"/>
        </w:rPr>
        <w:t>Science</w:t>
      </w:r>
      <w:r w:rsidRPr="006504EF">
        <w:rPr>
          <w:rFonts w:ascii="Book Antiqua" w:eastAsia="宋体" w:hAnsi="Book Antiqua" w:cs="宋体"/>
          <w:color w:val="000000"/>
          <w:kern w:val="0"/>
          <w:szCs w:val="24"/>
          <w:lang w:eastAsia="zh-CN"/>
        </w:rPr>
        <w:t> 2009; </w:t>
      </w:r>
      <w:r w:rsidRPr="006504EF">
        <w:rPr>
          <w:rFonts w:ascii="Book Antiqua" w:eastAsia="宋体" w:hAnsi="Book Antiqua" w:cs="宋体"/>
          <w:b/>
          <w:bCs/>
          <w:color w:val="000000"/>
          <w:kern w:val="0"/>
          <w:szCs w:val="24"/>
          <w:lang w:eastAsia="zh-CN"/>
        </w:rPr>
        <w:t>324</w:t>
      </w:r>
      <w:r w:rsidRPr="006504EF">
        <w:rPr>
          <w:rFonts w:ascii="Book Antiqua" w:eastAsia="宋体" w:hAnsi="Book Antiqua" w:cs="宋体"/>
          <w:color w:val="000000"/>
          <w:kern w:val="0"/>
          <w:szCs w:val="24"/>
          <w:lang w:eastAsia="zh-CN"/>
        </w:rPr>
        <w:t>: 797-801 [PMID: 19325077 DOI: 10.1126/science.1172482]</w:t>
      </w:r>
    </w:p>
    <w:p w14:paraId="4A93AE4E"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7 </w:t>
      </w:r>
      <w:r w:rsidRPr="006504EF">
        <w:rPr>
          <w:rFonts w:ascii="Book Antiqua" w:eastAsia="宋体" w:hAnsi="Book Antiqua" w:cs="宋体"/>
          <w:b/>
          <w:bCs/>
          <w:color w:val="000000"/>
          <w:kern w:val="0"/>
          <w:szCs w:val="24"/>
          <w:lang w:eastAsia="zh-CN"/>
        </w:rPr>
        <w:t>Zhou H</w:t>
      </w:r>
      <w:r w:rsidRPr="006504EF">
        <w:rPr>
          <w:rFonts w:ascii="Book Antiqua" w:eastAsia="宋体" w:hAnsi="Book Antiqua" w:cs="宋体"/>
          <w:color w:val="000000"/>
          <w:kern w:val="0"/>
          <w:szCs w:val="24"/>
          <w:lang w:eastAsia="zh-CN"/>
        </w:rPr>
        <w:t xml:space="preserve">, Wu S, </w:t>
      </w:r>
      <w:proofErr w:type="spellStart"/>
      <w:r w:rsidRPr="006504EF">
        <w:rPr>
          <w:rFonts w:ascii="Book Antiqua" w:eastAsia="宋体" w:hAnsi="Book Antiqua" w:cs="宋体"/>
          <w:color w:val="000000"/>
          <w:kern w:val="0"/>
          <w:szCs w:val="24"/>
          <w:lang w:eastAsia="zh-CN"/>
        </w:rPr>
        <w:t>Joo</w:t>
      </w:r>
      <w:proofErr w:type="spellEnd"/>
      <w:r w:rsidRPr="006504EF">
        <w:rPr>
          <w:rFonts w:ascii="Book Antiqua" w:eastAsia="宋体" w:hAnsi="Book Antiqua" w:cs="宋体"/>
          <w:color w:val="000000"/>
          <w:kern w:val="0"/>
          <w:szCs w:val="24"/>
          <w:lang w:eastAsia="zh-CN"/>
        </w:rPr>
        <w:t xml:space="preserve"> JY, Zhu S, Han DW, Lin T, </w:t>
      </w:r>
      <w:proofErr w:type="spellStart"/>
      <w:r w:rsidRPr="006504EF">
        <w:rPr>
          <w:rFonts w:ascii="Book Antiqua" w:eastAsia="宋体" w:hAnsi="Book Antiqua" w:cs="宋体"/>
          <w:color w:val="000000"/>
          <w:kern w:val="0"/>
          <w:szCs w:val="24"/>
          <w:lang w:eastAsia="zh-CN"/>
        </w:rPr>
        <w:t>Trauger</w:t>
      </w:r>
      <w:proofErr w:type="spellEnd"/>
      <w:r w:rsidRPr="006504EF">
        <w:rPr>
          <w:rFonts w:ascii="Book Antiqua" w:eastAsia="宋体" w:hAnsi="Book Antiqua" w:cs="宋体"/>
          <w:color w:val="000000"/>
          <w:kern w:val="0"/>
          <w:szCs w:val="24"/>
          <w:lang w:eastAsia="zh-CN"/>
        </w:rPr>
        <w:t xml:space="preserve"> S, Bien G, Yao S, Zhu Y, </w:t>
      </w:r>
      <w:proofErr w:type="spellStart"/>
      <w:r w:rsidRPr="006504EF">
        <w:rPr>
          <w:rFonts w:ascii="Book Antiqua" w:eastAsia="宋体" w:hAnsi="Book Antiqua" w:cs="宋体"/>
          <w:color w:val="000000"/>
          <w:kern w:val="0"/>
          <w:szCs w:val="24"/>
          <w:lang w:eastAsia="zh-CN"/>
        </w:rPr>
        <w:t>Siuzdak</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Schöler</w:t>
      </w:r>
      <w:proofErr w:type="spellEnd"/>
      <w:r w:rsidRPr="006504EF">
        <w:rPr>
          <w:rFonts w:ascii="Book Antiqua" w:eastAsia="宋体" w:hAnsi="Book Antiqua" w:cs="宋体"/>
          <w:color w:val="000000"/>
          <w:kern w:val="0"/>
          <w:szCs w:val="24"/>
          <w:lang w:eastAsia="zh-CN"/>
        </w:rPr>
        <w:t xml:space="preserve"> HR, </w:t>
      </w:r>
      <w:proofErr w:type="spellStart"/>
      <w:r w:rsidRPr="006504EF">
        <w:rPr>
          <w:rFonts w:ascii="Book Antiqua" w:eastAsia="宋体" w:hAnsi="Book Antiqua" w:cs="宋体"/>
          <w:color w:val="000000"/>
          <w:kern w:val="0"/>
          <w:szCs w:val="24"/>
          <w:lang w:eastAsia="zh-CN"/>
        </w:rPr>
        <w:t>Duan</w:t>
      </w:r>
      <w:proofErr w:type="spellEnd"/>
      <w:r w:rsidRPr="006504EF">
        <w:rPr>
          <w:rFonts w:ascii="Book Antiqua" w:eastAsia="宋体" w:hAnsi="Book Antiqua" w:cs="宋体"/>
          <w:color w:val="000000"/>
          <w:kern w:val="0"/>
          <w:szCs w:val="24"/>
          <w:lang w:eastAsia="zh-CN"/>
        </w:rPr>
        <w:t xml:space="preserve"> L, Ding S. Generation of induced pluripotent stem cells using recombinant proteins. </w:t>
      </w:r>
      <w:r w:rsidRPr="006504EF">
        <w:rPr>
          <w:rFonts w:ascii="Book Antiqua" w:eastAsia="宋体" w:hAnsi="Book Antiqua" w:cs="宋体"/>
          <w:i/>
          <w:iCs/>
          <w:color w:val="000000"/>
          <w:kern w:val="0"/>
          <w:szCs w:val="24"/>
          <w:lang w:eastAsia="zh-CN"/>
        </w:rPr>
        <w:t>Cell Stem Cell</w:t>
      </w:r>
      <w:r w:rsidRPr="006504EF">
        <w:rPr>
          <w:rFonts w:ascii="Book Antiqua" w:eastAsia="宋体" w:hAnsi="Book Antiqua" w:cs="宋体"/>
          <w:color w:val="000000"/>
          <w:kern w:val="0"/>
          <w:szCs w:val="24"/>
          <w:lang w:eastAsia="zh-CN"/>
        </w:rPr>
        <w:t> 2009; </w:t>
      </w:r>
      <w:r w:rsidRPr="006504EF">
        <w:rPr>
          <w:rFonts w:ascii="Book Antiqua" w:eastAsia="宋体" w:hAnsi="Book Antiqua" w:cs="宋体"/>
          <w:b/>
          <w:bCs/>
          <w:color w:val="000000"/>
          <w:kern w:val="0"/>
          <w:szCs w:val="24"/>
          <w:lang w:eastAsia="zh-CN"/>
        </w:rPr>
        <w:t>4</w:t>
      </w:r>
      <w:r w:rsidRPr="006504EF">
        <w:rPr>
          <w:rFonts w:ascii="Book Antiqua" w:eastAsia="宋体" w:hAnsi="Book Antiqua" w:cs="宋体"/>
          <w:color w:val="000000"/>
          <w:kern w:val="0"/>
          <w:szCs w:val="24"/>
          <w:lang w:eastAsia="zh-CN"/>
        </w:rPr>
        <w:t>: 381-384 [PMID: 19398399 DOI: 10.1016/j.stem.2009.04.005]</w:t>
      </w:r>
    </w:p>
    <w:p w14:paraId="1E92C7A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8 </w:t>
      </w:r>
      <w:r w:rsidRPr="006504EF">
        <w:rPr>
          <w:rFonts w:ascii="Book Antiqua" w:eastAsia="宋体" w:hAnsi="Book Antiqua" w:cs="宋体"/>
          <w:b/>
          <w:bCs/>
          <w:color w:val="000000"/>
          <w:kern w:val="0"/>
          <w:szCs w:val="24"/>
          <w:lang w:eastAsia="zh-CN"/>
        </w:rPr>
        <w:t>Jiang Y</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Vaessen</w:t>
      </w:r>
      <w:proofErr w:type="spellEnd"/>
      <w:r w:rsidRPr="006504EF">
        <w:rPr>
          <w:rFonts w:ascii="Book Antiqua" w:eastAsia="宋体" w:hAnsi="Book Antiqua" w:cs="宋体"/>
          <w:color w:val="000000"/>
          <w:kern w:val="0"/>
          <w:szCs w:val="24"/>
          <w:lang w:eastAsia="zh-CN"/>
        </w:rPr>
        <w:t xml:space="preserve"> B, </w:t>
      </w:r>
      <w:proofErr w:type="spellStart"/>
      <w:r w:rsidRPr="006504EF">
        <w:rPr>
          <w:rFonts w:ascii="Book Antiqua" w:eastAsia="宋体" w:hAnsi="Book Antiqua" w:cs="宋体"/>
          <w:color w:val="000000"/>
          <w:kern w:val="0"/>
          <w:szCs w:val="24"/>
          <w:lang w:eastAsia="zh-CN"/>
        </w:rPr>
        <w:t>Lenvik</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Blackstad</w:t>
      </w:r>
      <w:proofErr w:type="spellEnd"/>
      <w:r w:rsidRPr="006504EF">
        <w:rPr>
          <w:rFonts w:ascii="Book Antiqua" w:eastAsia="宋体" w:hAnsi="Book Antiqua" w:cs="宋体"/>
          <w:color w:val="000000"/>
          <w:kern w:val="0"/>
          <w:szCs w:val="24"/>
          <w:lang w:eastAsia="zh-CN"/>
        </w:rPr>
        <w:t xml:space="preserve"> M, Reyes M, </w:t>
      </w:r>
      <w:proofErr w:type="spellStart"/>
      <w:r w:rsidRPr="006504EF">
        <w:rPr>
          <w:rFonts w:ascii="Book Antiqua" w:eastAsia="宋体" w:hAnsi="Book Antiqua" w:cs="宋体"/>
          <w:color w:val="000000"/>
          <w:kern w:val="0"/>
          <w:szCs w:val="24"/>
          <w:lang w:eastAsia="zh-CN"/>
        </w:rPr>
        <w:t>Verfaillie</w:t>
      </w:r>
      <w:proofErr w:type="spellEnd"/>
      <w:r w:rsidRPr="006504EF">
        <w:rPr>
          <w:rFonts w:ascii="Book Antiqua" w:eastAsia="宋体" w:hAnsi="Book Antiqua" w:cs="宋体"/>
          <w:color w:val="000000"/>
          <w:kern w:val="0"/>
          <w:szCs w:val="24"/>
          <w:lang w:eastAsia="zh-CN"/>
        </w:rPr>
        <w:t xml:space="preserve"> CM. </w:t>
      </w:r>
      <w:proofErr w:type="spellStart"/>
      <w:r w:rsidRPr="006504EF">
        <w:rPr>
          <w:rFonts w:ascii="Book Antiqua" w:eastAsia="宋体" w:hAnsi="Book Antiqua" w:cs="宋体"/>
          <w:color w:val="000000"/>
          <w:kern w:val="0"/>
          <w:szCs w:val="24"/>
          <w:lang w:eastAsia="zh-CN"/>
        </w:rPr>
        <w:t>Multipotent</w:t>
      </w:r>
      <w:proofErr w:type="spellEnd"/>
      <w:r w:rsidRPr="006504EF">
        <w:rPr>
          <w:rFonts w:ascii="Book Antiqua" w:eastAsia="宋体" w:hAnsi="Book Antiqua" w:cs="宋体"/>
          <w:color w:val="000000"/>
          <w:kern w:val="0"/>
          <w:szCs w:val="24"/>
          <w:lang w:eastAsia="zh-CN"/>
        </w:rPr>
        <w:t xml:space="preserve"> progenitor cells can be isolated from postnatal murine bone marrow, muscle, and brain. </w:t>
      </w:r>
      <w:proofErr w:type="spellStart"/>
      <w:r w:rsidRPr="006504EF">
        <w:rPr>
          <w:rFonts w:ascii="Book Antiqua" w:eastAsia="宋体" w:hAnsi="Book Antiqua" w:cs="宋体"/>
          <w:i/>
          <w:iCs/>
          <w:color w:val="000000"/>
          <w:kern w:val="0"/>
          <w:szCs w:val="24"/>
          <w:lang w:eastAsia="zh-CN"/>
        </w:rPr>
        <w:t>Exp</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Hematol</w:t>
      </w:r>
      <w:proofErr w:type="spellEnd"/>
      <w:r w:rsidRPr="006504EF">
        <w:rPr>
          <w:rFonts w:ascii="Book Antiqua" w:eastAsia="宋体" w:hAnsi="Book Antiqua" w:cs="宋体"/>
          <w:color w:val="000000"/>
          <w:kern w:val="0"/>
          <w:szCs w:val="24"/>
          <w:lang w:eastAsia="zh-CN"/>
        </w:rPr>
        <w:t> 2002; </w:t>
      </w:r>
      <w:r w:rsidRPr="006504EF">
        <w:rPr>
          <w:rFonts w:ascii="Book Antiqua" w:eastAsia="宋体" w:hAnsi="Book Antiqua" w:cs="宋体"/>
          <w:b/>
          <w:bCs/>
          <w:color w:val="000000"/>
          <w:kern w:val="0"/>
          <w:szCs w:val="24"/>
          <w:lang w:eastAsia="zh-CN"/>
        </w:rPr>
        <w:t>30</w:t>
      </w:r>
      <w:r w:rsidRPr="006504EF">
        <w:rPr>
          <w:rFonts w:ascii="Book Antiqua" w:eastAsia="宋体" w:hAnsi="Book Antiqua" w:cs="宋体"/>
          <w:color w:val="000000"/>
          <w:kern w:val="0"/>
          <w:szCs w:val="24"/>
          <w:lang w:eastAsia="zh-CN"/>
        </w:rPr>
        <w:t>: 896-904 [PMID: 12160841 DOI: 10.1016/S0301-</w:t>
      </w:r>
      <w:proofErr w:type="gramStart"/>
      <w:r w:rsidRPr="006504EF">
        <w:rPr>
          <w:rFonts w:ascii="Book Antiqua" w:eastAsia="宋体" w:hAnsi="Book Antiqua" w:cs="宋体"/>
          <w:color w:val="000000"/>
          <w:kern w:val="0"/>
          <w:szCs w:val="24"/>
          <w:lang w:eastAsia="zh-CN"/>
        </w:rPr>
        <w:t>472X(</w:t>
      </w:r>
      <w:proofErr w:type="gramEnd"/>
      <w:r w:rsidRPr="006504EF">
        <w:rPr>
          <w:rFonts w:ascii="Book Antiqua" w:eastAsia="宋体" w:hAnsi="Book Antiqua" w:cs="宋体"/>
          <w:color w:val="000000"/>
          <w:kern w:val="0"/>
          <w:szCs w:val="24"/>
          <w:lang w:eastAsia="zh-CN"/>
        </w:rPr>
        <w:t>02)00869-X]</w:t>
      </w:r>
    </w:p>
    <w:p w14:paraId="0002C317"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9 </w:t>
      </w:r>
      <w:proofErr w:type="spellStart"/>
      <w:r w:rsidRPr="006504EF">
        <w:rPr>
          <w:rFonts w:ascii="Book Antiqua" w:eastAsia="宋体" w:hAnsi="Book Antiqua" w:cs="宋体"/>
          <w:b/>
          <w:bCs/>
          <w:color w:val="000000"/>
          <w:kern w:val="0"/>
          <w:szCs w:val="24"/>
          <w:lang w:eastAsia="zh-CN"/>
        </w:rPr>
        <w:t>Presnell</w:t>
      </w:r>
      <w:proofErr w:type="spellEnd"/>
      <w:r w:rsidRPr="006504EF">
        <w:rPr>
          <w:rFonts w:ascii="Book Antiqua" w:eastAsia="宋体" w:hAnsi="Book Antiqua" w:cs="宋体"/>
          <w:b/>
          <w:bCs/>
          <w:color w:val="000000"/>
          <w:kern w:val="0"/>
          <w:szCs w:val="24"/>
          <w:lang w:eastAsia="zh-CN"/>
        </w:rPr>
        <w:t xml:space="preserve"> SC</w:t>
      </w:r>
      <w:r w:rsidRPr="006504EF">
        <w:rPr>
          <w:rFonts w:ascii="Book Antiqua" w:eastAsia="宋体" w:hAnsi="Book Antiqua" w:cs="宋体"/>
          <w:color w:val="000000"/>
          <w:kern w:val="0"/>
          <w:szCs w:val="24"/>
          <w:lang w:eastAsia="zh-CN"/>
        </w:rPr>
        <w:t xml:space="preserve">, Petersen B, </w:t>
      </w:r>
      <w:proofErr w:type="spellStart"/>
      <w:r w:rsidRPr="006504EF">
        <w:rPr>
          <w:rFonts w:ascii="Book Antiqua" w:eastAsia="宋体" w:hAnsi="Book Antiqua" w:cs="宋体"/>
          <w:color w:val="000000"/>
          <w:kern w:val="0"/>
          <w:szCs w:val="24"/>
          <w:lang w:eastAsia="zh-CN"/>
        </w:rPr>
        <w:t>Heidaran</w:t>
      </w:r>
      <w:proofErr w:type="spellEnd"/>
      <w:r w:rsidRPr="006504EF">
        <w:rPr>
          <w:rFonts w:ascii="Book Antiqua" w:eastAsia="宋体" w:hAnsi="Book Antiqua" w:cs="宋体"/>
          <w:color w:val="000000"/>
          <w:kern w:val="0"/>
          <w:szCs w:val="24"/>
          <w:lang w:eastAsia="zh-CN"/>
        </w:rPr>
        <w:t xml:space="preserve"> M. Stem cells in adult tissues.</w:t>
      </w:r>
      <w:proofErr w:type="gramEnd"/>
      <w:r w:rsidRPr="006504EF">
        <w:rPr>
          <w:rFonts w:ascii="Book Antiqua" w:eastAsia="宋体" w:hAnsi="Book Antiqua" w:cs="宋体"/>
          <w:color w:val="000000"/>
          <w:kern w:val="0"/>
          <w:szCs w:val="24"/>
          <w:lang w:eastAsia="zh-CN"/>
        </w:rPr>
        <w:t> </w:t>
      </w:r>
      <w:proofErr w:type="spellStart"/>
      <w:r w:rsidRPr="006504EF">
        <w:rPr>
          <w:rFonts w:ascii="Book Antiqua" w:eastAsia="宋体" w:hAnsi="Book Antiqua" w:cs="宋体"/>
          <w:i/>
          <w:iCs/>
          <w:color w:val="000000"/>
          <w:kern w:val="0"/>
          <w:szCs w:val="24"/>
          <w:lang w:eastAsia="zh-CN"/>
        </w:rPr>
        <w:t>Semin</w:t>
      </w:r>
      <w:proofErr w:type="spellEnd"/>
      <w:r w:rsidRPr="006504EF">
        <w:rPr>
          <w:rFonts w:ascii="Book Antiqua" w:eastAsia="宋体" w:hAnsi="Book Antiqua" w:cs="宋体"/>
          <w:i/>
          <w:iCs/>
          <w:color w:val="000000"/>
          <w:kern w:val="0"/>
          <w:szCs w:val="24"/>
          <w:lang w:eastAsia="zh-CN"/>
        </w:rPr>
        <w:t xml:space="preserve"> Cell Dev </w:t>
      </w:r>
      <w:proofErr w:type="spellStart"/>
      <w:r w:rsidRPr="006504EF">
        <w:rPr>
          <w:rFonts w:ascii="Book Antiqua" w:eastAsia="宋体" w:hAnsi="Book Antiqua" w:cs="宋体"/>
          <w:i/>
          <w:iCs/>
          <w:color w:val="000000"/>
          <w:kern w:val="0"/>
          <w:szCs w:val="24"/>
          <w:lang w:eastAsia="zh-CN"/>
        </w:rPr>
        <w:t>Biol</w:t>
      </w:r>
      <w:proofErr w:type="spellEnd"/>
      <w:r w:rsidRPr="006504EF">
        <w:rPr>
          <w:rFonts w:ascii="Book Antiqua" w:eastAsia="宋体" w:hAnsi="Book Antiqua" w:cs="宋体"/>
          <w:color w:val="000000"/>
          <w:kern w:val="0"/>
          <w:szCs w:val="24"/>
          <w:lang w:eastAsia="zh-CN"/>
        </w:rPr>
        <w:t> 2002; </w:t>
      </w:r>
      <w:r w:rsidRPr="006504EF">
        <w:rPr>
          <w:rFonts w:ascii="Book Antiqua" w:eastAsia="宋体" w:hAnsi="Book Antiqua" w:cs="宋体"/>
          <w:b/>
          <w:bCs/>
          <w:color w:val="000000"/>
          <w:kern w:val="0"/>
          <w:szCs w:val="24"/>
          <w:lang w:eastAsia="zh-CN"/>
        </w:rPr>
        <w:t>13</w:t>
      </w:r>
      <w:r w:rsidRPr="006504EF">
        <w:rPr>
          <w:rFonts w:ascii="Book Antiqua" w:eastAsia="宋体" w:hAnsi="Book Antiqua" w:cs="宋体"/>
          <w:color w:val="000000"/>
          <w:kern w:val="0"/>
          <w:szCs w:val="24"/>
          <w:lang w:eastAsia="zh-CN"/>
        </w:rPr>
        <w:t>: 369-376 [PMID: 12324219 DOI: 10.1016/S1084952102000939]</w:t>
      </w:r>
    </w:p>
    <w:p w14:paraId="05030647"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10 </w:t>
      </w:r>
      <w:proofErr w:type="spellStart"/>
      <w:r w:rsidRPr="006504EF">
        <w:rPr>
          <w:rFonts w:ascii="Book Antiqua" w:eastAsia="宋体" w:hAnsi="Book Antiqua" w:cs="宋体"/>
          <w:b/>
          <w:bCs/>
          <w:color w:val="000000"/>
          <w:kern w:val="0"/>
          <w:szCs w:val="24"/>
          <w:lang w:eastAsia="zh-CN"/>
        </w:rPr>
        <w:t>Schäffler</w:t>
      </w:r>
      <w:proofErr w:type="spellEnd"/>
      <w:r w:rsidRPr="006504EF">
        <w:rPr>
          <w:rFonts w:ascii="Book Antiqua" w:eastAsia="宋体" w:hAnsi="Book Antiqua" w:cs="宋体"/>
          <w:b/>
          <w:bCs/>
          <w:color w:val="000000"/>
          <w:kern w:val="0"/>
          <w:szCs w:val="24"/>
          <w:lang w:eastAsia="zh-CN"/>
        </w:rPr>
        <w:t xml:space="preserve"> A</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Büchler</w:t>
      </w:r>
      <w:proofErr w:type="spellEnd"/>
      <w:r w:rsidRPr="006504EF">
        <w:rPr>
          <w:rFonts w:ascii="Book Antiqua" w:eastAsia="宋体" w:hAnsi="Book Antiqua" w:cs="宋体"/>
          <w:color w:val="000000"/>
          <w:kern w:val="0"/>
          <w:szCs w:val="24"/>
          <w:lang w:eastAsia="zh-CN"/>
        </w:rPr>
        <w:t xml:space="preserve"> C. Concise review: adipose tissue-derived stromal cells--basic and clinical implications for novel cell-based therapies. </w:t>
      </w:r>
      <w:r w:rsidRPr="006504EF">
        <w:rPr>
          <w:rFonts w:ascii="Book Antiqua" w:eastAsia="宋体" w:hAnsi="Book Antiqua" w:cs="宋体"/>
          <w:i/>
          <w:iCs/>
          <w:color w:val="000000"/>
          <w:kern w:val="0"/>
          <w:szCs w:val="24"/>
          <w:lang w:eastAsia="zh-CN"/>
        </w:rPr>
        <w:t>Stem Cells</w:t>
      </w:r>
      <w:r w:rsidRPr="006504EF">
        <w:rPr>
          <w:rFonts w:ascii="Book Antiqua" w:eastAsia="宋体" w:hAnsi="Book Antiqua" w:cs="宋体"/>
          <w:color w:val="000000"/>
          <w:kern w:val="0"/>
          <w:szCs w:val="24"/>
          <w:lang w:eastAsia="zh-CN"/>
        </w:rPr>
        <w:t> 2007; </w:t>
      </w:r>
      <w:r w:rsidRPr="006504EF">
        <w:rPr>
          <w:rFonts w:ascii="Book Antiqua" w:eastAsia="宋体" w:hAnsi="Book Antiqua" w:cs="宋体"/>
          <w:b/>
          <w:bCs/>
          <w:color w:val="000000"/>
          <w:kern w:val="0"/>
          <w:szCs w:val="24"/>
          <w:lang w:eastAsia="zh-CN"/>
        </w:rPr>
        <w:t>25</w:t>
      </w:r>
      <w:r w:rsidRPr="006504EF">
        <w:rPr>
          <w:rFonts w:ascii="Book Antiqua" w:eastAsia="宋体" w:hAnsi="Book Antiqua" w:cs="宋体"/>
          <w:color w:val="000000"/>
          <w:kern w:val="0"/>
          <w:szCs w:val="24"/>
          <w:lang w:eastAsia="zh-CN"/>
        </w:rPr>
        <w:t>: 818-827 [PMID: 17420225 DOI: 10.1634/stemcells.2006-0589]</w:t>
      </w:r>
    </w:p>
    <w:p w14:paraId="601478C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11 </w:t>
      </w:r>
      <w:proofErr w:type="spellStart"/>
      <w:r w:rsidRPr="006504EF">
        <w:rPr>
          <w:rFonts w:ascii="Book Antiqua" w:eastAsia="宋体" w:hAnsi="Book Antiqua" w:cs="宋体"/>
          <w:b/>
          <w:bCs/>
          <w:color w:val="000000"/>
          <w:kern w:val="0"/>
          <w:szCs w:val="24"/>
          <w:lang w:eastAsia="zh-CN"/>
        </w:rPr>
        <w:t>Hipp</w:t>
      </w:r>
      <w:proofErr w:type="spellEnd"/>
      <w:r w:rsidRPr="006504EF">
        <w:rPr>
          <w:rFonts w:ascii="Book Antiqua" w:eastAsia="宋体" w:hAnsi="Book Antiqua" w:cs="宋体"/>
          <w:b/>
          <w:bCs/>
          <w:color w:val="000000"/>
          <w:kern w:val="0"/>
          <w:szCs w:val="24"/>
          <w:lang w:eastAsia="zh-CN"/>
        </w:rPr>
        <w:t xml:space="preserve"> J</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Atala</w:t>
      </w:r>
      <w:proofErr w:type="spellEnd"/>
      <w:r w:rsidRPr="006504EF">
        <w:rPr>
          <w:rFonts w:ascii="Book Antiqua" w:eastAsia="宋体" w:hAnsi="Book Antiqua" w:cs="宋体"/>
          <w:color w:val="000000"/>
          <w:kern w:val="0"/>
          <w:szCs w:val="24"/>
          <w:lang w:eastAsia="zh-CN"/>
        </w:rPr>
        <w:t xml:space="preserve"> A. Sources of stem cells for regenerative medicine. </w:t>
      </w:r>
      <w:r w:rsidRPr="006504EF">
        <w:rPr>
          <w:rFonts w:ascii="Book Antiqua" w:eastAsia="宋体" w:hAnsi="Book Antiqua" w:cs="宋体"/>
          <w:i/>
          <w:iCs/>
          <w:color w:val="000000"/>
          <w:kern w:val="0"/>
          <w:szCs w:val="24"/>
          <w:lang w:eastAsia="zh-CN"/>
        </w:rPr>
        <w:t>Stem Cell Rev</w:t>
      </w:r>
      <w:r w:rsidRPr="006504EF">
        <w:rPr>
          <w:rFonts w:ascii="Book Antiqua" w:eastAsia="宋体" w:hAnsi="Book Antiqua" w:cs="宋体"/>
          <w:color w:val="000000"/>
          <w:kern w:val="0"/>
          <w:szCs w:val="24"/>
          <w:lang w:eastAsia="zh-CN"/>
        </w:rPr>
        <w:t> 2008; </w:t>
      </w:r>
      <w:r w:rsidRPr="006504EF">
        <w:rPr>
          <w:rFonts w:ascii="Book Antiqua" w:eastAsia="宋体" w:hAnsi="Book Antiqua" w:cs="宋体"/>
          <w:b/>
          <w:bCs/>
          <w:color w:val="000000"/>
          <w:kern w:val="0"/>
          <w:szCs w:val="24"/>
          <w:lang w:eastAsia="zh-CN"/>
        </w:rPr>
        <w:t>4</w:t>
      </w:r>
      <w:r w:rsidRPr="006504EF">
        <w:rPr>
          <w:rFonts w:ascii="Book Antiqua" w:eastAsia="宋体" w:hAnsi="Book Antiqua" w:cs="宋体"/>
          <w:color w:val="000000"/>
          <w:kern w:val="0"/>
          <w:szCs w:val="24"/>
          <w:lang w:eastAsia="zh-CN"/>
        </w:rPr>
        <w:t>: 3-11 [PMID: 18286392 DOI: 10.1007/s12015-008-9010-8]</w:t>
      </w:r>
    </w:p>
    <w:p w14:paraId="0C697D2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12 </w:t>
      </w:r>
      <w:r w:rsidRPr="006504EF">
        <w:rPr>
          <w:rFonts w:ascii="Book Antiqua" w:eastAsia="宋体" w:hAnsi="Book Antiqua" w:cs="宋体"/>
          <w:b/>
          <w:bCs/>
          <w:color w:val="000000"/>
          <w:kern w:val="0"/>
          <w:szCs w:val="24"/>
          <w:lang w:eastAsia="zh-CN"/>
        </w:rPr>
        <w:t>Herzog EL</w:t>
      </w:r>
      <w:r w:rsidRPr="006504EF">
        <w:rPr>
          <w:rFonts w:ascii="Book Antiqua" w:eastAsia="宋体" w:hAnsi="Book Antiqua" w:cs="宋体"/>
          <w:color w:val="000000"/>
          <w:kern w:val="0"/>
          <w:szCs w:val="24"/>
          <w:lang w:eastAsia="zh-CN"/>
        </w:rPr>
        <w:t>, Chai L, Krause DS.</w:t>
      </w:r>
      <w:proofErr w:type="gramEnd"/>
      <w:r w:rsidRPr="006504EF">
        <w:rPr>
          <w:rFonts w:ascii="Book Antiqua" w:eastAsia="宋体" w:hAnsi="Book Antiqua" w:cs="宋体"/>
          <w:color w:val="000000"/>
          <w:kern w:val="0"/>
          <w:szCs w:val="24"/>
          <w:lang w:eastAsia="zh-CN"/>
        </w:rPr>
        <w:t xml:space="preserve"> </w:t>
      </w:r>
      <w:proofErr w:type="gramStart"/>
      <w:r w:rsidRPr="006504EF">
        <w:rPr>
          <w:rFonts w:ascii="Book Antiqua" w:eastAsia="宋体" w:hAnsi="Book Antiqua" w:cs="宋体"/>
          <w:color w:val="000000"/>
          <w:kern w:val="0"/>
          <w:szCs w:val="24"/>
          <w:lang w:eastAsia="zh-CN"/>
        </w:rPr>
        <w:t>Plasticity of marrow-derived stem cells.</w:t>
      </w:r>
      <w:proofErr w:type="gramEnd"/>
      <w:r w:rsidRPr="006504EF">
        <w:rPr>
          <w:rFonts w:ascii="Book Antiqua" w:eastAsia="宋体" w:hAnsi="Book Antiqua" w:cs="宋体"/>
          <w:color w:val="000000"/>
          <w:kern w:val="0"/>
          <w:szCs w:val="24"/>
          <w:lang w:eastAsia="zh-CN"/>
        </w:rPr>
        <w:t> </w:t>
      </w:r>
      <w:r w:rsidRPr="006504EF">
        <w:rPr>
          <w:rFonts w:ascii="Book Antiqua" w:eastAsia="宋体" w:hAnsi="Book Antiqua" w:cs="宋体"/>
          <w:i/>
          <w:iCs/>
          <w:color w:val="000000"/>
          <w:kern w:val="0"/>
          <w:szCs w:val="24"/>
          <w:lang w:eastAsia="zh-CN"/>
        </w:rPr>
        <w:t>Blood</w:t>
      </w:r>
      <w:r w:rsidRPr="006504EF">
        <w:rPr>
          <w:rFonts w:ascii="Book Antiqua" w:eastAsia="宋体" w:hAnsi="Book Antiqua" w:cs="宋体"/>
          <w:color w:val="000000"/>
          <w:kern w:val="0"/>
          <w:szCs w:val="24"/>
          <w:lang w:eastAsia="zh-CN"/>
        </w:rPr>
        <w:t> 2003; </w:t>
      </w:r>
      <w:r w:rsidRPr="006504EF">
        <w:rPr>
          <w:rFonts w:ascii="Book Antiqua" w:eastAsia="宋体" w:hAnsi="Book Antiqua" w:cs="宋体"/>
          <w:b/>
          <w:bCs/>
          <w:color w:val="000000"/>
          <w:kern w:val="0"/>
          <w:szCs w:val="24"/>
          <w:lang w:eastAsia="zh-CN"/>
        </w:rPr>
        <w:t>102</w:t>
      </w:r>
      <w:r w:rsidRPr="006504EF">
        <w:rPr>
          <w:rFonts w:ascii="Book Antiqua" w:eastAsia="宋体" w:hAnsi="Book Antiqua" w:cs="宋体"/>
          <w:color w:val="000000"/>
          <w:kern w:val="0"/>
          <w:szCs w:val="24"/>
          <w:lang w:eastAsia="zh-CN"/>
        </w:rPr>
        <w:t>: 3483-3493 [PMID: 12893756 DOI: 10.1182/blood-2003-05-1664]</w:t>
      </w:r>
    </w:p>
    <w:p w14:paraId="45F3C16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13 </w:t>
      </w:r>
      <w:r w:rsidRPr="006504EF">
        <w:rPr>
          <w:rFonts w:ascii="Book Antiqua" w:eastAsia="宋体" w:hAnsi="Book Antiqua" w:cs="宋体"/>
          <w:b/>
          <w:bCs/>
          <w:color w:val="000000"/>
          <w:kern w:val="0"/>
          <w:szCs w:val="24"/>
          <w:lang w:eastAsia="zh-CN"/>
        </w:rPr>
        <w:t>Grove JE</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Bruscia</w:t>
      </w:r>
      <w:proofErr w:type="spellEnd"/>
      <w:r w:rsidRPr="006504EF">
        <w:rPr>
          <w:rFonts w:ascii="Book Antiqua" w:eastAsia="宋体" w:hAnsi="Book Antiqua" w:cs="宋体"/>
          <w:color w:val="000000"/>
          <w:kern w:val="0"/>
          <w:szCs w:val="24"/>
          <w:lang w:eastAsia="zh-CN"/>
        </w:rPr>
        <w:t xml:space="preserve"> E, Krause DS.</w:t>
      </w:r>
      <w:proofErr w:type="gramEnd"/>
      <w:r w:rsidRPr="006504EF">
        <w:rPr>
          <w:rFonts w:ascii="Book Antiqua" w:eastAsia="宋体" w:hAnsi="Book Antiqua" w:cs="宋体"/>
          <w:color w:val="000000"/>
          <w:kern w:val="0"/>
          <w:szCs w:val="24"/>
          <w:lang w:eastAsia="zh-CN"/>
        </w:rPr>
        <w:t xml:space="preserve"> Plasticity of bone marrow-derived stem cells. </w:t>
      </w:r>
      <w:r w:rsidRPr="006504EF">
        <w:rPr>
          <w:rFonts w:ascii="Book Antiqua" w:eastAsia="宋体" w:hAnsi="Book Antiqua" w:cs="宋体"/>
          <w:i/>
          <w:iCs/>
          <w:color w:val="000000"/>
          <w:kern w:val="0"/>
          <w:szCs w:val="24"/>
          <w:lang w:eastAsia="zh-CN"/>
        </w:rPr>
        <w:t>Stem Cells</w:t>
      </w:r>
      <w:r w:rsidRPr="006504EF">
        <w:rPr>
          <w:rFonts w:ascii="Book Antiqua" w:eastAsia="宋体" w:hAnsi="Book Antiqua" w:cs="宋体"/>
          <w:color w:val="000000"/>
          <w:kern w:val="0"/>
          <w:szCs w:val="24"/>
          <w:lang w:eastAsia="zh-CN"/>
        </w:rPr>
        <w:t> 2004; </w:t>
      </w:r>
      <w:r w:rsidRPr="006504EF">
        <w:rPr>
          <w:rFonts w:ascii="Book Antiqua" w:eastAsia="宋体" w:hAnsi="Book Antiqua" w:cs="宋体"/>
          <w:b/>
          <w:bCs/>
          <w:color w:val="000000"/>
          <w:kern w:val="0"/>
          <w:szCs w:val="24"/>
          <w:lang w:eastAsia="zh-CN"/>
        </w:rPr>
        <w:t>22</w:t>
      </w:r>
      <w:r w:rsidRPr="006504EF">
        <w:rPr>
          <w:rFonts w:ascii="Book Antiqua" w:eastAsia="宋体" w:hAnsi="Book Antiqua" w:cs="宋体"/>
          <w:color w:val="000000"/>
          <w:kern w:val="0"/>
          <w:szCs w:val="24"/>
          <w:lang w:eastAsia="zh-CN"/>
        </w:rPr>
        <w:t>: 487-500 [PMID: 15277695 DOI: 10.1634/stemcells.22-4-487]</w:t>
      </w:r>
    </w:p>
    <w:p w14:paraId="33502E2B"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14 </w:t>
      </w:r>
      <w:proofErr w:type="spellStart"/>
      <w:r w:rsidRPr="006504EF">
        <w:rPr>
          <w:rFonts w:ascii="Book Antiqua" w:eastAsia="宋体" w:hAnsi="Book Antiqua" w:cs="宋体"/>
          <w:b/>
          <w:bCs/>
          <w:color w:val="000000"/>
          <w:kern w:val="0"/>
          <w:szCs w:val="24"/>
          <w:lang w:eastAsia="zh-CN"/>
        </w:rPr>
        <w:t>Gimble</w:t>
      </w:r>
      <w:proofErr w:type="spellEnd"/>
      <w:r w:rsidRPr="006504EF">
        <w:rPr>
          <w:rFonts w:ascii="Book Antiqua" w:eastAsia="宋体" w:hAnsi="Book Antiqua" w:cs="宋体"/>
          <w:b/>
          <w:bCs/>
          <w:color w:val="000000"/>
          <w:kern w:val="0"/>
          <w:szCs w:val="24"/>
          <w:lang w:eastAsia="zh-CN"/>
        </w:rPr>
        <w:t xml:space="preserve"> JM</w:t>
      </w:r>
      <w:r w:rsidRPr="006504EF">
        <w:rPr>
          <w:rFonts w:ascii="Book Antiqua" w:eastAsia="宋体" w:hAnsi="Book Antiqua" w:cs="宋体"/>
          <w:color w:val="000000"/>
          <w:kern w:val="0"/>
          <w:szCs w:val="24"/>
          <w:lang w:eastAsia="zh-CN"/>
        </w:rPr>
        <w:t xml:space="preserve">, Katz AJ, </w:t>
      </w:r>
      <w:proofErr w:type="spellStart"/>
      <w:r w:rsidRPr="006504EF">
        <w:rPr>
          <w:rFonts w:ascii="Book Antiqua" w:eastAsia="宋体" w:hAnsi="Book Antiqua" w:cs="宋体"/>
          <w:color w:val="000000"/>
          <w:kern w:val="0"/>
          <w:szCs w:val="24"/>
          <w:lang w:eastAsia="zh-CN"/>
        </w:rPr>
        <w:t>Bunnell</w:t>
      </w:r>
      <w:proofErr w:type="spellEnd"/>
      <w:r w:rsidRPr="006504EF">
        <w:rPr>
          <w:rFonts w:ascii="Book Antiqua" w:eastAsia="宋体" w:hAnsi="Book Antiqua" w:cs="宋体"/>
          <w:color w:val="000000"/>
          <w:kern w:val="0"/>
          <w:szCs w:val="24"/>
          <w:lang w:eastAsia="zh-CN"/>
        </w:rPr>
        <w:t xml:space="preserve"> BA. Adipose-derived stem cells for regenerative medicine. </w:t>
      </w:r>
      <w:proofErr w:type="spellStart"/>
      <w:r w:rsidRPr="006504EF">
        <w:rPr>
          <w:rFonts w:ascii="Book Antiqua" w:eastAsia="宋体" w:hAnsi="Book Antiqua" w:cs="宋体"/>
          <w:i/>
          <w:iCs/>
          <w:color w:val="000000"/>
          <w:kern w:val="0"/>
          <w:szCs w:val="24"/>
          <w:lang w:eastAsia="zh-CN"/>
        </w:rPr>
        <w:t>Circ</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2007; </w:t>
      </w:r>
      <w:r w:rsidRPr="006504EF">
        <w:rPr>
          <w:rFonts w:ascii="Book Antiqua" w:eastAsia="宋体" w:hAnsi="Book Antiqua" w:cs="宋体"/>
          <w:b/>
          <w:bCs/>
          <w:color w:val="000000"/>
          <w:kern w:val="0"/>
          <w:szCs w:val="24"/>
          <w:lang w:eastAsia="zh-CN"/>
        </w:rPr>
        <w:t>100</w:t>
      </w:r>
      <w:r w:rsidRPr="006504EF">
        <w:rPr>
          <w:rFonts w:ascii="Book Antiqua" w:eastAsia="宋体" w:hAnsi="Book Antiqua" w:cs="宋体"/>
          <w:color w:val="000000"/>
          <w:kern w:val="0"/>
          <w:szCs w:val="24"/>
          <w:lang w:eastAsia="zh-CN"/>
        </w:rPr>
        <w:t>: 1249-1260 [PMID: 17495232 DOI: 10.1161/01.RES.0000265074.83288.09]</w:t>
      </w:r>
    </w:p>
    <w:p w14:paraId="2607EA9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15 </w:t>
      </w:r>
      <w:proofErr w:type="spellStart"/>
      <w:r w:rsidRPr="006504EF">
        <w:rPr>
          <w:rFonts w:ascii="Book Antiqua" w:eastAsia="宋体" w:hAnsi="Book Antiqua" w:cs="宋体"/>
          <w:b/>
          <w:bCs/>
          <w:color w:val="000000"/>
          <w:kern w:val="0"/>
          <w:szCs w:val="24"/>
          <w:lang w:eastAsia="zh-CN"/>
        </w:rPr>
        <w:t>Peroni</w:t>
      </w:r>
      <w:proofErr w:type="spellEnd"/>
      <w:r w:rsidRPr="006504EF">
        <w:rPr>
          <w:rFonts w:ascii="Book Antiqua" w:eastAsia="宋体" w:hAnsi="Book Antiqua" w:cs="宋体"/>
          <w:b/>
          <w:bCs/>
          <w:color w:val="000000"/>
          <w:kern w:val="0"/>
          <w:szCs w:val="24"/>
          <w:lang w:eastAsia="zh-CN"/>
        </w:rPr>
        <w:t xml:space="preserve"> D</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Scambi</w:t>
      </w:r>
      <w:proofErr w:type="spellEnd"/>
      <w:r w:rsidRPr="006504EF">
        <w:rPr>
          <w:rFonts w:ascii="Book Antiqua" w:eastAsia="宋体" w:hAnsi="Book Antiqua" w:cs="宋体"/>
          <w:color w:val="000000"/>
          <w:kern w:val="0"/>
          <w:szCs w:val="24"/>
          <w:lang w:eastAsia="zh-CN"/>
        </w:rPr>
        <w:t xml:space="preserve"> I, </w:t>
      </w:r>
      <w:proofErr w:type="spellStart"/>
      <w:r w:rsidRPr="006504EF">
        <w:rPr>
          <w:rFonts w:ascii="Book Antiqua" w:eastAsia="宋体" w:hAnsi="Book Antiqua" w:cs="宋体"/>
          <w:color w:val="000000"/>
          <w:kern w:val="0"/>
          <w:szCs w:val="24"/>
          <w:lang w:eastAsia="zh-CN"/>
        </w:rPr>
        <w:t>Pasini</w:t>
      </w:r>
      <w:proofErr w:type="spellEnd"/>
      <w:r w:rsidRPr="006504EF">
        <w:rPr>
          <w:rFonts w:ascii="Book Antiqua" w:eastAsia="宋体" w:hAnsi="Book Antiqua" w:cs="宋体"/>
          <w:color w:val="000000"/>
          <w:kern w:val="0"/>
          <w:szCs w:val="24"/>
          <w:lang w:eastAsia="zh-CN"/>
        </w:rPr>
        <w:t xml:space="preserve"> A, </w:t>
      </w:r>
      <w:proofErr w:type="spellStart"/>
      <w:r w:rsidRPr="006504EF">
        <w:rPr>
          <w:rFonts w:ascii="Book Antiqua" w:eastAsia="宋体" w:hAnsi="Book Antiqua" w:cs="宋体"/>
          <w:color w:val="000000"/>
          <w:kern w:val="0"/>
          <w:szCs w:val="24"/>
          <w:lang w:eastAsia="zh-CN"/>
        </w:rPr>
        <w:t>Lisi</w:t>
      </w:r>
      <w:proofErr w:type="spellEnd"/>
      <w:r w:rsidRPr="006504EF">
        <w:rPr>
          <w:rFonts w:ascii="Book Antiqua" w:eastAsia="宋体" w:hAnsi="Book Antiqua" w:cs="宋体"/>
          <w:color w:val="000000"/>
          <w:kern w:val="0"/>
          <w:szCs w:val="24"/>
          <w:lang w:eastAsia="zh-CN"/>
        </w:rPr>
        <w:t xml:space="preserve"> V, </w:t>
      </w:r>
      <w:proofErr w:type="spellStart"/>
      <w:r w:rsidRPr="006504EF">
        <w:rPr>
          <w:rFonts w:ascii="Book Antiqua" w:eastAsia="宋体" w:hAnsi="Book Antiqua" w:cs="宋体"/>
          <w:color w:val="000000"/>
          <w:kern w:val="0"/>
          <w:szCs w:val="24"/>
          <w:lang w:eastAsia="zh-CN"/>
        </w:rPr>
        <w:t>Bifari</w:t>
      </w:r>
      <w:proofErr w:type="spellEnd"/>
      <w:r w:rsidRPr="006504EF">
        <w:rPr>
          <w:rFonts w:ascii="Book Antiqua" w:eastAsia="宋体" w:hAnsi="Book Antiqua" w:cs="宋体"/>
          <w:color w:val="000000"/>
          <w:kern w:val="0"/>
          <w:szCs w:val="24"/>
          <w:lang w:eastAsia="zh-CN"/>
        </w:rPr>
        <w:t xml:space="preserve"> F, </w:t>
      </w:r>
      <w:proofErr w:type="spellStart"/>
      <w:r w:rsidRPr="006504EF">
        <w:rPr>
          <w:rFonts w:ascii="Book Antiqua" w:eastAsia="宋体" w:hAnsi="Book Antiqua" w:cs="宋体"/>
          <w:color w:val="000000"/>
          <w:kern w:val="0"/>
          <w:szCs w:val="24"/>
          <w:lang w:eastAsia="zh-CN"/>
        </w:rPr>
        <w:t>Krampera</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Rigotti</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Sbarbati</w:t>
      </w:r>
      <w:proofErr w:type="spellEnd"/>
      <w:r w:rsidRPr="006504EF">
        <w:rPr>
          <w:rFonts w:ascii="Book Antiqua" w:eastAsia="宋体" w:hAnsi="Book Antiqua" w:cs="宋体"/>
          <w:color w:val="000000"/>
          <w:kern w:val="0"/>
          <w:szCs w:val="24"/>
          <w:lang w:eastAsia="zh-CN"/>
        </w:rPr>
        <w:t xml:space="preserve"> A, </w:t>
      </w:r>
      <w:proofErr w:type="spellStart"/>
      <w:r w:rsidRPr="006504EF">
        <w:rPr>
          <w:rFonts w:ascii="Book Antiqua" w:eastAsia="宋体" w:hAnsi="Book Antiqua" w:cs="宋体"/>
          <w:color w:val="000000"/>
          <w:kern w:val="0"/>
          <w:szCs w:val="24"/>
          <w:lang w:eastAsia="zh-CN"/>
        </w:rPr>
        <w:t>Galiè</w:t>
      </w:r>
      <w:proofErr w:type="spellEnd"/>
      <w:r w:rsidRPr="006504EF">
        <w:rPr>
          <w:rFonts w:ascii="Book Antiqua" w:eastAsia="宋体" w:hAnsi="Book Antiqua" w:cs="宋体"/>
          <w:color w:val="000000"/>
          <w:kern w:val="0"/>
          <w:szCs w:val="24"/>
          <w:lang w:eastAsia="zh-CN"/>
        </w:rPr>
        <w:t xml:space="preserve"> M. Stem molecular signature of adipose-derived stromal cells. </w:t>
      </w:r>
      <w:proofErr w:type="spellStart"/>
      <w:r w:rsidRPr="006504EF">
        <w:rPr>
          <w:rFonts w:ascii="Book Antiqua" w:eastAsia="宋体" w:hAnsi="Book Antiqua" w:cs="宋体"/>
          <w:i/>
          <w:iCs/>
          <w:color w:val="000000"/>
          <w:kern w:val="0"/>
          <w:szCs w:val="24"/>
          <w:lang w:eastAsia="zh-CN"/>
        </w:rPr>
        <w:t>Exp</w:t>
      </w:r>
      <w:proofErr w:type="spellEnd"/>
      <w:r w:rsidRPr="006504EF">
        <w:rPr>
          <w:rFonts w:ascii="Book Antiqua" w:eastAsia="宋体" w:hAnsi="Book Antiqua" w:cs="宋体"/>
          <w:i/>
          <w:iCs/>
          <w:color w:val="000000"/>
          <w:kern w:val="0"/>
          <w:szCs w:val="24"/>
          <w:lang w:eastAsia="zh-CN"/>
        </w:rPr>
        <w:t xml:space="preserve"> Cell Res</w:t>
      </w:r>
      <w:r w:rsidRPr="006504EF">
        <w:rPr>
          <w:rFonts w:ascii="Book Antiqua" w:eastAsia="宋体" w:hAnsi="Book Antiqua" w:cs="宋体"/>
          <w:color w:val="000000"/>
          <w:kern w:val="0"/>
          <w:szCs w:val="24"/>
          <w:lang w:eastAsia="zh-CN"/>
        </w:rPr>
        <w:t> 2008; </w:t>
      </w:r>
      <w:r w:rsidRPr="006504EF">
        <w:rPr>
          <w:rFonts w:ascii="Book Antiqua" w:eastAsia="宋体" w:hAnsi="Book Antiqua" w:cs="宋体"/>
          <w:b/>
          <w:bCs/>
          <w:color w:val="000000"/>
          <w:kern w:val="0"/>
          <w:szCs w:val="24"/>
          <w:lang w:eastAsia="zh-CN"/>
        </w:rPr>
        <w:t>314</w:t>
      </w:r>
      <w:r w:rsidRPr="006504EF">
        <w:rPr>
          <w:rFonts w:ascii="Book Antiqua" w:eastAsia="宋体" w:hAnsi="Book Antiqua" w:cs="宋体"/>
          <w:color w:val="000000"/>
          <w:kern w:val="0"/>
          <w:szCs w:val="24"/>
          <w:lang w:eastAsia="zh-CN"/>
        </w:rPr>
        <w:t>: 603-615 [PMID: 18022619 DOI: 10.1016/j.yexcr.2007.10.007]</w:t>
      </w:r>
    </w:p>
    <w:p w14:paraId="18C024F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16 </w:t>
      </w:r>
      <w:proofErr w:type="spellStart"/>
      <w:r w:rsidRPr="006504EF">
        <w:rPr>
          <w:rFonts w:ascii="Book Antiqua" w:eastAsia="宋体" w:hAnsi="Book Antiqua" w:cs="宋体"/>
          <w:b/>
          <w:bCs/>
          <w:color w:val="000000"/>
          <w:kern w:val="0"/>
          <w:szCs w:val="24"/>
          <w:lang w:eastAsia="zh-CN"/>
        </w:rPr>
        <w:t>Torensma</w:t>
      </w:r>
      <w:proofErr w:type="spellEnd"/>
      <w:r w:rsidRPr="006504EF">
        <w:rPr>
          <w:rFonts w:ascii="Book Antiqua" w:eastAsia="宋体" w:hAnsi="Book Antiqua" w:cs="宋体"/>
          <w:b/>
          <w:bCs/>
          <w:color w:val="000000"/>
          <w:kern w:val="0"/>
          <w:szCs w:val="24"/>
          <w:lang w:eastAsia="zh-CN"/>
        </w:rPr>
        <w:t xml:space="preserve"> R</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Prins</w:t>
      </w:r>
      <w:proofErr w:type="spellEnd"/>
      <w:r w:rsidRPr="006504EF">
        <w:rPr>
          <w:rFonts w:ascii="Book Antiqua" w:eastAsia="宋体" w:hAnsi="Book Antiqua" w:cs="宋体"/>
          <w:color w:val="000000"/>
          <w:kern w:val="0"/>
          <w:szCs w:val="24"/>
          <w:lang w:eastAsia="zh-CN"/>
        </w:rPr>
        <w:t xml:space="preserve"> HJ, </w:t>
      </w:r>
      <w:proofErr w:type="spellStart"/>
      <w:r w:rsidRPr="006504EF">
        <w:rPr>
          <w:rFonts w:ascii="Book Antiqua" w:eastAsia="宋体" w:hAnsi="Book Antiqua" w:cs="宋体"/>
          <w:color w:val="000000"/>
          <w:kern w:val="0"/>
          <w:szCs w:val="24"/>
          <w:lang w:eastAsia="zh-CN"/>
        </w:rPr>
        <w:t>Schrama</w:t>
      </w:r>
      <w:proofErr w:type="spellEnd"/>
      <w:r w:rsidRPr="006504EF">
        <w:rPr>
          <w:rFonts w:ascii="Book Antiqua" w:eastAsia="宋体" w:hAnsi="Book Antiqua" w:cs="宋体"/>
          <w:color w:val="000000"/>
          <w:kern w:val="0"/>
          <w:szCs w:val="24"/>
          <w:lang w:eastAsia="zh-CN"/>
        </w:rPr>
        <w:t xml:space="preserve"> E, </w:t>
      </w:r>
      <w:proofErr w:type="spellStart"/>
      <w:r w:rsidRPr="006504EF">
        <w:rPr>
          <w:rFonts w:ascii="Book Antiqua" w:eastAsia="宋体" w:hAnsi="Book Antiqua" w:cs="宋体"/>
          <w:color w:val="000000"/>
          <w:kern w:val="0"/>
          <w:szCs w:val="24"/>
          <w:lang w:eastAsia="zh-CN"/>
        </w:rPr>
        <w:t>Verwiel</w:t>
      </w:r>
      <w:proofErr w:type="spellEnd"/>
      <w:r w:rsidRPr="006504EF">
        <w:rPr>
          <w:rFonts w:ascii="Book Antiqua" w:eastAsia="宋体" w:hAnsi="Book Antiqua" w:cs="宋体"/>
          <w:color w:val="000000"/>
          <w:kern w:val="0"/>
          <w:szCs w:val="24"/>
          <w:lang w:eastAsia="zh-CN"/>
        </w:rPr>
        <w:t xml:space="preserve"> ET, Martens AC, </w:t>
      </w:r>
      <w:proofErr w:type="spellStart"/>
      <w:r w:rsidRPr="006504EF">
        <w:rPr>
          <w:rFonts w:ascii="Book Antiqua" w:eastAsia="宋体" w:hAnsi="Book Antiqua" w:cs="宋体"/>
          <w:color w:val="000000"/>
          <w:kern w:val="0"/>
          <w:szCs w:val="24"/>
          <w:lang w:eastAsia="zh-CN"/>
        </w:rPr>
        <w:t>Roelofs</w:t>
      </w:r>
      <w:proofErr w:type="spellEnd"/>
      <w:r w:rsidRPr="006504EF">
        <w:rPr>
          <w:rFonts w:ascii="Book Antiqua" w:eastAsia="宋体" w:hAnsi="Book Antiqua" w:cs="宋体"/>
          <w:color w:val="000000"/>
          <w:kern w:val="0"/>
          <w:szCs w:val="24"/>
          <w:lang w:eastAsia="zh-CN"/>
        </w:rPr>
        <w:t xml:space="preserve"> H, Jansen BJ. The impact of cell source, culture methodology, culture location, and individual donors on gene expression profiles of bone marrow-derived and adipose-derived stromal cells. </w:t>
      </w:r>
      <w:r w:rsidRPr="006504EF">
        <w:rPr>
          <w:rFonts w:ascii="Book Antiqua" w:eastAsia="宋体" w:hAnsi="Book Antiqua" w:cs="宋体"/>
          <w:i/>
          <w:iCs/>
          <w:color w:val="000000"/>
          <w:kern w:val="0"/>
          <w:szCs w:val="24"/>
          <w:lang w:eastAsia="zh-CN"/>
        </w:rPr>
        <w:t>Stem Cells Dev</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22</w:t>
      </w:r>
      <w:r w:rsidRPr="006504EF">
        <w:rPr>
          <w:rFonts w:ascii="Book Antiqua" w:eastAsia="宋体" w:hAnsi="Book Antiqua" w:cs="宋体"/>
          <w:color w:val="000000"/>
          <w:kern w:val="0"/>
          <w:szCs w:val="24"/>
          <w:lang w:eastAsia="zh-CN"/>
        </w:rPr>
        <w:t>: 1086-1096 [PMID: 23145933 DOI: 10.1089/scd.2012.0384]</w:t>
      </w:r>
    </w:p>
    <w:p w14:paraId="1E57A7DF"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17 </w:t>
      </w:r>
      <w:proofErr w:type="spellStart"/>
      <w:r w:rsidRPr="006504EF">
        <w:rPr>
          <w:rFonts w:ascii="Book Antiqua" w:eastAsia="宋体" w:hAnsi="Book Antiqua" w:cs="宋体"/>
          <w:b/>
          <w:bCs/>
          <w:color w:val="000000"/>
          <w:kern w:val="0"/>
          <w:szCs w:val="24"/>
          <w:lang w:eastAsia="zh-CN"/>
        </w:rPr>
        <w:t>Bivalacqua</w:t>
      </w:r>
      <w:proofErr w:type="spellEnd"/>
      <w:r w:rsidRPr="006504EF">
        <w:rPr>
          <w:rFonts w:ascii="Book Antiqua" w:eastAsia="宋体" w:hAnsi="Book Antiqua" w:cs="宋体"/>
          <w:b/>
          <w:bCs/>
          <w:color w:val="000000"/>
          <w:kern w:val="0"/>
          <w:szCs w:val="24"/>
          <w:lang w:eastAsia="zh-CN"/>
        </w:rPr>
        <w:t xml:space="preserve"> TJ</w:t>
      </w:r>
      <w:r w:rsidRPr="006504EF">
        <w:rPr>
          <w:rFonts w:ascii="Book Antiqua" w:eastAsia="宋体" w:hAnsi="Book Antiqua" w:cs="宋体"/>
          <w:color w:val="000000"/>
          <w:kern w:val="0"/>
          <w:szCs w:val="24"/>
          <w:lang w:eastAsia="zh-CN"/>
        </w:rPr>
        <w:t xml:space="preserve">, Deng W, </w:t>
      </w:r>
      <w:proofErr w:type="spellStart"/>
      <w:r w:rsidRPr="006504EF">
        <w:rPr>
          <w:rFonts w:ascii="Book Antiqua" w:eastAsia="宋体" w:hAnsi="Book Antiqua" w:cs="宋体"/>
          <w:color w:val="000000"/>
          <w:kern w:val="0"/>
          <w:szCs w:val="24"/>
          <w:lang w:eastAsia="zh-CN"/>
        </w:rPr>
        <w:t>Kendirci</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Usta</w:t>
      </w:r>
      <w:proofErr w:type="spellEnd"/>
      <w:r w:rsidRPr="006504EF">
        <w:rPr>
          <w:rFonts w:ascii="Book Antiqua" w:eastAsia="宋体" w:hAnsi="Book Antiqua" w:cs="宋体"/>
          <w:color w:val="000000"/>
          <w:kern w:val="0"/>
          <w:szCs w:val="24"/>
          <w:lang w:eastAsia="zh-CN"/>
        </w:rPr>
        <w:t xml:space="preserve"> MF, Robinson C, Taylor BK, Murthy SN, Champion HC, </w:t>
      </w:r>
      <w:proofErr w:type="spellStart"/>
      <w:r w:rsidRPr="006504EF">
        <w:rPr>
          <w:rFonts w:ascii="Book Antiqua" w:eastAsia="宋体" w:hAnsi="Book Antiqua" w:cs="宋体"/>
          <w:color w:val="000000"/>
          <w:kern w:val="0"/>
          <w:szCs w:val="24"/>
          <w:lang w:eastAsia="zh-CN"/>
        </w:rPr>
        <w:t>Hellstrom</w:t>
      </w:r>
      <w:proofErr w:type="spellEnd"/>
      <w:r w:rsidRPr="006504EF">
        <w:rPr>
          <w:rFonts w:ascii="Book Antiqua" w:eastAsia="宋体" w:hAnsi="Book Antiqua" w:cs="宋体"/>
          <w:color w:val="000000"/>
          <w:kern w:val="0"/>
          <w:szCs w:val="24"/>
          <w:lang w:eastAsia="zh-CN"/>
        </w:rPr>
        <w:t xml:space="preserve"> WJ, </w:t>
      </w:r>
      <w:proofErr w:type="spellStart"/>
      <w:r w:rsidRPr="006504EF">
        <w:rPr>
          <w:rFonts w:ascii="Book Antiqua" w:eastAsia="宋体" w:hAnsi="Book Antiqua" w:cs="宋体"/>
          <w:color w:val="000000"/>
          <w:kern w:val="0"/>
          <w:szCs w:val="24"/>
          <w:lang w:eastAsia="zh-CN"/>
        </w:rPr>
        <w:t>Kadowitz</w:t>
      </w:r>
      <w:proofErr w:type="spellEnd"/>
      <w:r w:rsidRPr="006504EF">
        <w:rPr>
          <w:rFonts w:ascii="Book Antiqua" w:eastAsia="宋体" w:hAnsi="Book Antiqua" w:cs="宋体"/>
          <w:color w:val="000000"/>
          <w:kern w:val="0"/>
          <w:szCs w:val="24"/>
          <w:lang w:eastAsia="zh-CN"/>
        </w:rPr>
        <w:t xml:space="preserve"> PJ. Mesenchymal stem cells alone or ex vivo gene modified with endothelial nitric oxide synthase reverse age-associated erectile dysfunction. </w:t>
      </w:r>
      <w:r w:rsidRPr="006504EF">
        <w:rPr>
          <w:rFonts w:ascii="Book Antiqua" w:eastAsia="宋体" w:hAnsi="Book Antiqua" w:cs="宋体"/>
          <w:i/>
          <w:iCs/>
          <w:color w:val="000000"/>
          <w:kern w:val="0"/>
          <w:szCs w:val="24"/>
          <w:lang w:eastAsia="zh-CN"/>
        </w:rPr>
        <w:t xml:space="preserve">Am J </w:t>
      </w:r>
      <w:proofErr w:type="spellStart"/>
      <w:r w:rsidRPr="006504EF">
        <w:rPr>
          <w:rFonts w:ascii="Book Antiqua" w:eastAsia="宋体" w:hAnsi="Book Antiqua" w:cs="宋体"/>
          <w:i/>
          <w:iCs/>
          <w:color w:val="000000"/>
          <w:kern w:val="0"/>
          <w:szCs w:val="24"/>
          <w:lang w:eastAsia="zh-CN"/>
        </w:rPr>
        <w:t>Physiol</w:t>
      </w:r>
      <w:proofErr w:type="spellEnd"/>
      <w:r w:rsidRPr="006504EF">
        <w:rPr>
          <w:rFonts w:ascii="Book Antiqua" w:eastAsia="宋体" w:hAnsi="Book Antiqua" w:cs="宋体"/>
          <w:i/>
          <w:iCs/>
          <w:color w:val="000000"/>
          <w:kern w:val="0"/>
          <w:szCs w:val="24"/>
          <w:lang w:eastAsia="zh-CN"/>
        </w:rPr>
        <w:t xml:space="preserve"> Heart </w:t>
      </w:r>
      <w:proofErr w:type="spellStart"/>
      <w:r w:rsidRPr="006504EF">
        <w:rPr>
          <w:rFonts w:ascii="Book Antiqua" w:eastAsia="宋体" w:hAnsi="Book Antiqua" w:cs="宋体"/>
          <w:i/>
          <w:iCs/>
          <w:color w:val="000000"/>
          <w:kern w:val="0"/>
          <w:szCs w:val="24"/>
          <w:lang w:eastAsia="zh-CN"/>
        </w:rPr>
        <w:t>Circ</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Physiol</w:t>
      </w:r>
      <w:proofErr w:type="spellEnd"/>
      <w:r w:rsidRPr="006504EF">
        <w:rPr>
          <w:rFonts w:ascii="Book Antiqua" w:eastAsia="宋体" w:hAnsi="Book Antiqua" w:cs="宋体"/>
          <w:color w:val="000000"/>
          <w:kern w:val="0"/>
          <w:szCs w:val="24"/>
          <w:lang w:eastAsia="zh-CN"/>
        </w:rPr>
        <w:t> 2007; </w:t>
      </w:r>
      <w:r w:rsidRPr="006504EF">
        <w:rPr>
          <w:rFonts w:ascii="Book Antiqua" w:eastAsia="宋体" w:hAnsi="Book Antiqua" w:cs="宋体"/>
          <w:b/>
          <w:bCs/>
          <w:color w:val="000000"/>
          <w:kern w:val="0"/>
          <w:szCs w:val="24"/>
          <w:lang w:eastAsia="zh-CN"/>
        </w:rPr>
        <w:t>292</w:t>
      </w:r>
      <w:r w:rsidRPr="006504EF">
        <w:rPr>
          <w:rFonts w:ascii="Book Antiqua" w:eastAsia="宋体" w:hAnsi="Book Antiqua" w:cs="宋体"/>
          <w:color w:val="000000"/>
          <w:kern w:val="0"/>
          <w:szCs w:val="24"/>
          <w:lang w:eastAsia="zh-CN"/>
        </w:rPr>
        <w:t>: H1278-H1290 [PMID: 17071732 DOI: 10.1152/ajpheart.00685.2006]</w:t>
      </w:r>
    </w:p>
    <w:p w14:paraId="23CFE510" w14:textId="529950C4"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18 </w:t>
      </w:r>
      <w:r w:rsidRPr="006504EF">
        <w:rPr>
          <w:rFonts w:ascii="Book Antiqua" w:eastAsia="宋体" w:hAnsi="Book Antiqua" w:cs="宋体"/>
          <w:b/>
          <w:bCs/>
          <w:color w:val="000000"/>
          <w:kern w:val="0"/>
          <w:szCs w:val="24"/>
          <w:lang w:eastAsia="zh-CN"/>
        </w:rPr>
        <w:t>Song YS</w:t>
      </w:r>
      <w:r w:rsidRPr="006504EF">
        <w:rPr>
          <w:rFonts w:ascii="Book Antiqua" w:eastAsia="宋体" w:hAnsi="Book Antiqua" w:cs="宋体"/>
          <w:color w:val="000000"/>
          <w:kern w:val="0"/>
          <w:szCs w:val="24"/>
          <w:lang w:eastAsia="zh-CN"/>
        </w:rPr>
        <w:t xml:space="preserve">, Lee HJ, Park IH, Kim WK, Ku JH, Kim SU. Potential differentiation of human mesenchymal stem cell transplanted in rat corpus </w:t>
      </w:r>
      <w:proofErr w:type="spellStart"/>
      <w:r w:rsidRPr="006504EF">
        <w:rPr>
          <w:rFonts w:ascii="Book Antiqua" w:eastAsia="宋体" w:hAnsi="Book Antiqua" w:cs="宋体"/>
          <w:color w:val="000000"/>
          <w:kern w:val="0"/>
          <w:szCs w:val="24"/>
          <w:lang w:eastAsia="zh-CN"/>
        </w:rPr>
        <w:t>cavernosum</w:t>
      </w:r>
      <w:proofErr w:type="spellEnd"/>
      <w:r w:rsidRPr="006504EF">
        <w:rPr>
          <w:rFonts w:ascii="Book Antiqua" w:eastAsia="宋体" w:hAnsi="Book Antiqua" w:cs="宋体"/>
          <w:color w:val="000000"/>
          <w:kern w:val="0"/>
          <w:szCs w:val="24"/>
          <w:lang w:eastAsia="zh-CN"/>
        </w:rPr>
        <w:t xml:space="preserve"> toward endothelial or smooth muscle cells.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i/>
          <w:iCs/>
          <w:color w:val="000000"/>
          <w:kern w:val="0"/>
          <w:szCs w:val="24"/>
          <w:lang w:eastAsia="zh-CN"/>
        </w:rPr>
        <w:t xml:space="preserve"> J </w:t>
      </w:r>
      <w:proofErr w:type="spellStart"/>
      <w:r w:rsidRPr="006504EF">
        <w:rPr>
          <w:rFonts w:ascii="Book Antiqua" w:eastAsia="宋体" w:hAnsi="Book Antiqua" w:cs="宋体"/>
          <w:i/>
          <w:iCs/>
          <w:color w:val="000000"/>
          <w:kern w:val="0"/>
          <w:szCs w:val="24"/>
          <w:lang w:eastAsia="zh-CN"/>
        </w:rPr>
        <w:t>Impot</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w:t>
      </w:r>
      <w:r>
        <w:rPr>
          <w:rFonts w:ascii="Book Antiqua" w:eastAsia="宋体" w:hAnsi="Book Antiqua" w:cs="宋体" w:hint="eastAsia"/>
          <w:color w:val="000000"/>
          <w:kern w:val="0"/>
          <w:szCs w:val="24"/>
          <w:lang w:eastAsia="zh-CN"/>
        </w:rPr>
        <w:t>2007</w:t>
      </w:r>
      <w:r w:rsidRPr="006504EF">
        <w:rPr>
          <w:rFonts w:ascii="Book Antiqua" w:eastAsia="宋体" w:hAnsi="Book Antiqua" w:cs="宋体"/>
          <w:color w:val="000000"/>
          <w:kern w:val="0"/>
          <w:szCs w:val="24"/>
          <w:lang w:eastAsia="zh-CN"/>
        </w:rPr>
        <w:t>; </w:t>
      </w:r>
      <w:r w:rsidRPr="006504EF">
        <w:rPr>
          <w:rFonts w:ascii="Book Antiqua" w:eastAsia="宋体" w:hAnsi="Book Antiqua" w:cs="宋体"/>
          <w:b/>
          <w:bCs/>
          <w:color w:val="000000"/>
          <w:kern w:val="0"/>
          <w:szCs w:val="24"/>
          <w:lang w:eastAsia="zh-CN"/>
        </w:rPr>
        <w:t>19</w:t>
      </w:r>
      <w:r w:rsidRPr="006504EF">
        <w:rPr>
          <w:rFonts w:ascii="Book Antiqua" w:eastAsia="宋体" w:hAnsi="Book Antiqua" w:cs="宋体"/>
          <w:color w:val="000000"/>
          <w:kern w:val="0"/>
          <w:szCs w:val="24"/>
          <w:lang w:eastAsia="zh-CN"/>
        </w:rPr>
        <w:t>: 378-385 [PMID: 17460699 DOI: 10.1038/sj.ijir.3901539]</w:t>
      </w:r>
    </w:p>
    <w:p w14:paraId="7993627D"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19 </w:t>
      </w:r>
      <w:r w:rsidRPr="006504EF">
        <w:rPr>
          <w:rFonts w:ascii="Book Antiqua" w:eastAsia="宋体" w:hAnsi="Book Antiqua" w:cs="宋体"/>
          <w:b/>
          <w:bCs/>
          <w:color w:val="000000"/>
          <w:kern w:val="0"/>
          <w:szCs w:val="24"/>
          <w:lang w:eastAsia="zh-CN"/>
        </w:rPr>
        <w:t>Abdel Aziz MT</w:t>
      </w:r>
      <w:r w:rsidRPr="006504EF">
        <w:rPr>
          <w:rFonts w:ascii="Book Antiqua" w:eastAsia="宋体" w:hAnsi="Book Antiqua" w:cs="宋体"/>
          <w:color w:val="000000"/>
          <w:kern w:val="0"/>
          <w:szCs w:val="24"/>
          <w:lang w:eastAsia="zh-CN"/>
        </w:rPr>
        <w:t>, El-</w:t>
      </w:r>
      <w:proofErr w:type="spellStart"/>
      <w:r w:rsidRPr="006504EF">
        <w:rPr>
          <w:rFonts w:ascii="Book Antiqua" w:eastAsia="宋体" w:hAnsi="Book Antiqua" w:cs="宋体"/>
          <w:color w:val="000000"/>
          <w:kern w:val="0"/>
          <w:szCs w:val="24"/>
          <w:lang w:eastAsia="zh-CN"/>
        </w:rPr>
        <w:t>Haggar</w:t>
      </w:r>
      <w:proofErr w:type="spellEnd"/>
      <w:r w:rsidRPr="006504EF">
        <w:rPr>
          <w:rFonts w:ascii="Book Antiqua" w:eastAsia="宋体" w:hAnsi="Book Antiqua" w:cs="宋体"/>
          <w:color w:val="000000"/>
          <w:kern w:val="0"/>
          <w:szCs w:val="24"/>
          <w:lang w:eastAsia="zh-CN"/>
        </w:rPr>
        <w:t xml:space="preserve"> S, </w:t>
      </w:r>
      <w:proofErr w:type="spellStart"/>
      <w:r w:rsidRPr="006504EF">
        <w:rPr>
          <w:rFonts w:ascii="Book Antiqua" w:eastAsia="宋体" w:hAnsi="Book Antiqua" w:cs="宋体"/>
          <w:color w:val="000000"/>
          <w:kern w:val="0"/>
          <w:szCs w:val="24"/>
          <w:lang w:eastAsia="zh-CN"/>
        </w:rPr>
        <w:t>Mostafa</w:t>
      </w:r>
      <w:proofErr w:type="spellEnd"/>
      <w:r w:rsidRPr="006504EF">
        <w:rPr>
          <w:rFonts w:ascii="Book Antiqua" w:eastAsia="宋体" w:hAnsi="Book Antiqua" w:cs="宋体"/>
          <w:color w:val="000000"/>
          <w:kern w:val="0"/>
          <w:szCs w:val="24"/>
          <w:lang w:eastAsia="zh-CN"/>
        </w:rPr>
        <w:t xml:space="preserve"> T, Atta H, Fouad H, Mahfouz S, </w:t>
      </w:r>
      <w:proofErr w:type="spellStart"/>
      <w:r w:rsidRPr="006504EF">
        <w:rPr>
          <w:rFonts w:ascii="Book Antiqua" w:eastAsia="宋体" w:hAnsi="Book Antiqua" w:cs="宋体"/>
          <w:color w:val="000000"/>
          <w:kern w:val="0"/>
          <w:szCs w:val="24"/>
          <w:lang w:eastAsia="zh-CN"/>
        </w:rPr>
        <w:t>Rashed</w:t>
      </w:r>
      <w:proofErr w:type="spellEnd"/>
      <w:r w:rsidRPr="006504EF">
        <w:rPr>
          <w:rFonts w:ascii="Book Antiqua" w:eastAsia="宋体" w:hAnsi="Book Antiqua" w:cs="宋体"/>
          <w:color w:val="000000"/>
          <w:kern w:val="0"/>
          <w:szCs w:val="24"/>
          <w:lang w:eastAsia="zh-CN"/>
        </w:rPr>
        <w:t xml:space="preserve"> L, </w:t>
      </w:r>
      <w:proofErr w:type="spellStart"/>
      <w:r w:rsidRPr="006504EF">
        <w:rPr>
          <w:rFonts w:ascii="Book Antiqua" w:eastAsia="宋体" w:hAnsi="Book Antiqua" w:cs="宋体"/>
          <w:color w:val="000000"/>
          <w:kern w:val="0"/>
          <w:szCs w:val="24"/>
          <w:lang w:eastAsia="zh-CN"/>
        </w:rPr>
        <w:t>Sabry</w:t>
      </w:r>
      <w:proofErr w:type="spellEnd"/>
      <w:r w:rsidRPr="006504EF">
        <w:rPr>
          <w:rFonts w:ascii="Book Antiqua" w:eastAsia="宋体" w:hAnsi="Book Antiqua" w:cs="宋体"/>
          <w:color w:val="000000"/>
          <w:kern w:val="0"/>
          <w:szCs w:val="24"/>
          <w:lang w:eastAsia="zh-CN"/>
        </w:rPr>
        <w:t xml:space="preserve"> D, </w:t>
      </w:r>
      <w:proofErr w:type="spellStart"/>
      <w:r w:rsidRPr="006504EF">
        <w:rPr>
          <w:rFonts w:ascii="Book Antiqua" w:eastAsia="宋体" w:hAnsi="Book Antiqua" w:cs="宋体"/>
          <w:color w:val="000000"/>
          <w:kern w:val="0"/>
          <w:szCs w:val="24"/>
          <w:lang w:eastAsia="zh-CN"/>
        </w:rPr>
        <w:t>Senbel</w:t>
      </w:r>
      <w:proofErr w:type="spellEnd"/>
      <w:r w:rsidRPr="006504EF">
        <w:rPr>
          <w:rFonts w:ascii="Book Antiqua" w:eastAsia="宋体" w:hAnsi="Book Antiqua" w:cs="宋体"/>
          <w:color w:val="000000"/>
          <w:kern w:val="0"/>
          <w:szCs w:val="24"/>
          <w:lang w:eastAsia="zh-CN"/>
        </w:rPr>
        <w:t xml:space="preserve"> A, Ali GA. Effect of mesenchymal stem cell penile transplantation on erectile signaling of aged rats. </w:t>
      </w:r>
      <w:proofErr w:type="spellStart"/>
      <w:r w:rsidRPr="006504EF">
        <w:rPr>
          <w:rFonts w:ascii="Book Antiqua" w:eastAsia="宋体" w:hAnsi="Book Antiqua" w:cs="宋体"/>
          <w:i/>
          <w:iCs/>
          <w:color w:val="000000"/>
          <w:kern w:val="0"/>
          <w:szCs w:val="24"/>
          <w:lang w:eastAsia="zh-CN"/>
        </w:rPr>
        <w:t>Andrologia</w:t>
      </w:r>
      <w:proofErr w:type="spellEnd"/>
      <w:r w:rsidRPr="006504EF">
        <w:rPr>
          <w:rFonts w:ascii="Book Antiqua" w:eastAsia="宋体" w:hAnsi="Book Antiqua" w:cs="宋体"/>
          <w:color w:val="000000"/>
          <w:kern w:val="0"/>
          <w:szCs w:val="24"/>
          <w:lang w:eastAsia="zh-CN"/>
        </w:rPr>
        <w:t> 2010; </w:t>
      </w:r>
      <w:r w:rsidRPr="006504EF">
        <w:rPr>
          <w:rFonts w:ascii="Book Antiqua" w:eastAsia="宋体" w:hAnsi="Book Antiqua" w:cs="宋体"/>
          <w:b/>
          <w:bCs/>
          <w:color w:val="000000"/>
          <w:kern w:val="0"/>
          <w:szCs w:val="24"/>
          <w:lang w:eastAsia="zh-CN"/>
        </w:rPr>
        <w:t>42</w:t>
      </w:r>
      <w:r w:rsidRPr="006504EF">
        <w:rPr>
          <w:rFonts w:ascii="Book Antiqua" w:eastAsia="宋体" w:hAnsi="Book Antiqua" w:cs="宋体"/>
          <w:color w:val="000000"/>
          <w:kern w:val="0"/>
          <w:szCs w:val="24"/>
          <w:lang w:eastAsia="zh-CN"/>
        </w:rPr>
        <w:t>: 187-192 [PMID: 20500748 DOI: 10.1111/j.1439-0272.2009.00977.x]</w:t>
      </w:r>
    </w:p>
    <w:p w14:paraId="263640C9" w14:textId="778A6554"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 xml:space="preserve">20 </w:t>
      </w:r>
      <w:proofErr w:type="spellStart"/>
      <w:r w:rsidRPr="006504EF">
        <w:rPr>
          <w:rFonts w:ascii="Book Antiqua" w:eastAsia="宋体" w:hAnsi="Book Antiqua" w:cs="宋体"/>
          <w:b/>
          <w:color w:val="000000"/>
          <w:kern w:val="0"/>
          <w:szCs w:val="24"/>
          <w:lang w:eastAsia="zh-CN"/>
        </w:rPr>
        <w:t>Kendirci</w:t>
      </w:r>
      <w:proofErr w:type="spellEnd"/>
      <w:r w:rsidRPr="006504EF">
        <w:rPr>
          <w:rFonts w:ascii="Book Antiqua" w:eastAsia="宋体" w:hAnsi="Book Antiqua" w:cs="宋体"/>
          <w:b/>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Trost</w:t>
      </w:r>
      <w:proofErr w:type="spellEnd"/>
      <w:r w:rsidRPr="006504EF">
        <w:rPr>
          <w:rFonts w:ascii="Book Antiqua" w:eastAsia="宋体" w:hAnsi="Book Antiqua" w:cs="宋体"/>
          <w:color w:val="000000"/>
          <w:kern w:val="0"/>
          <w:szCs w:val="24"/>
          <w:lang w:eastAsia="zh-CN"/>
        </w:rPr>
        <w:t xml:space="preserve"> L, </w:t>
      </w:r>
      <w:proofErr w:type="spellStart"/>
      <w:r w:rsidRPr="006504EF">
        <w:rPr>
          <w:rFonts w:ascii="Book Antiqua" w:eastAsia="宋体" w:hAnsi="Book Antiqua" w:cs="宋体"/>
          <w:color w:val="000000"/>
          <w:kern w:val="0"/>
          <w:szCs w:val="24"/>
          <w:lang w:eastAsia="zh-CN"/>
        </w:rPr>
        <w:t>Bakondi</w:t>
      </w:r>
      <w:proofErr w:type="spellEnd"/>
      <w:r w:rsidRPr="006504EF">
        <w:rPr>
          <w:rFonts w:ascii="Book Antiqua" w:eastAsia="宋体" w:hAnsi="Book Antiqua" w:cs="宋体"/>
          <w:color w:val="000000"/>
          <w:kern w:val="0"/>
          <w:szCs w:val="24"/>
          <w:lang w:eastAsia="zh-CN"/>
        </w:rPr>
        <w:t xml:space="preserve"> B, Whitney MJ, </w:t>
      </w:r>
      <w:proofErr w:type="spellStart"/>
      <w:r w:rsidRPr="006504EF">
        <w:rPr>
          <w:rFonts w:ascii="Book Antiqua" w:eastAsia="宋体" w:hAnsi="Book Antiqua" w:cs="宋体"/>
          <w:color w:val="000000"/>
          <w:kern w:val="0"/>
          <w:szCs w:val="24"/>
          <w:lang w:eastAsia="zh-CN"/>
        </w:rPr>
        <w:t>Hellstrom</w:t>
      </w:r>
      <w:proofErr w:type="spellEnd"/>
      <w:r w:rsidRPr="006504EF">
        <w:rPr>
          <w:rFonts w:ascii="Book Antiqua" w:eastAsia="宋体" w:hAnsi="Book Antiqua" w:cs="宋体"/>
          <w:color w:val="000000"/>
          <w:kern w:val="0"/>
          <w:szCs w:val="24"/>
          <w:lang w:eastAsia="zh-CN"/>
        </w:rPr>
        <w:t xml:space="preserve"> WJ, </w:t>
      </w:r>
      <w:proofErr w:type="spellStart"/>
      <w:r w:rsidRPr="006504EF">
        <w:rPr>
          <w:rFonts w:ascii="Book Antiqua" w:eastAsia="宋体" w:hAnsi="Book Antiqua" w:cs="宋体"/>
          <w:color w:val="000000"/>
          <w:kern w:val="0"/>
          <w:szCs w:val="24"/>
          <w:lang w:eastAsia="zh-CN"/>
        </w:rPr>
        <w:t>Spees</w:t>
      </w:r>
      <w:proofErr w:type="spellEnd"/>
      <w:r w:rsidRPr="006504EF">
        <w:rPr>
          <w:rFonts w:ascii="Book Antiqua" w:eastAsia="宋体" w:hAnsi="Book Antiqua" w:cs="宋体"/>
          <w:color w:val="000000"/>
          <w:kern w:val="0"/>
          <w:szCs w:val="24"/>
          <w:lang w:eastAsia="zh-CN"/>
        </w:rPr>
        <w:t xml:space="preserve"> JL. Transplantation of </w:t>
      </w:r>
      <w:proofErr w:type="spellStart"/>
      <w:r w:rsidRPr="006504EF">
        <w:rPr>
          <w:rFonts w:ascii="Book Antiqua" w:eastAsia="宋体" w:hAnsi="Book Antiqua" w:cs="宋体"/>
          <w:color w:val="000000"/>
          <w:kern w:val="0"/>
          <w:szCs w:val="24"/>
          <w:lang w:eastAsia="zh-CN"/>
        </w:rPr>
        <w:t>nonhematopoietic</w:t>
      </w:r>
      <w:proofErr w:type="spellEnd"/>
      <w:r w:rsidRPr="006504EF">
        <w:rPr>
          <w:rFonts w:ascii="Book Antiqua" w:eastAsia="宋体" w:hAnsi="Book Antiqua" w:cs="宋体"/>
          <w:color w:val="000000"/>
          <w:kern w:val="0"/>
          <w:szCs w:val="24"/>
          <w:lang w:eastAsia="zh-CN"/>
        </w:rPr>
        <w:t xml:space="preserve"> adult bone marrow stem/progenitor cells isolated by p75 nerve growth factor receptor into the penis rescues erectile function in a rat model of cavernous nerve injury.</w:t>
      </w:r>
      <w:r w:rsidRPr="006504EF">
        <w:rPr>
          <w:rFonts w:ascii="Book Antiqua" w:eastAsia="宋体" w:hAnsi="Book Antiqua" w:cs="宋体"/>
          <w:i/>
          <w:color w:val="000000"/>
          <w:kern w:val="0"/>
          <w:szCs w:val="24"/>
          <w:lang w:eastAsia="zh-CN"/>
        </w:rPr>
        <w:t xml:space="preserve"> J </w:t>
      </w:r>
      <w:proofErr w:type="spellStart"/>
      <w:r w:rsidRPr="006504EF">
        <w:rPr>
          <w:rFonts w:ascii="Book Antiqua" w:eastAsia="宋体" w:hAnsi="Book Antiqua" w:cs="宋体"/>
          <w:i/>
          <w:color w:val="000000"/>
          <w:kern w:val="0"/>
          <w:szCs w:val="24"/>
          <w:lang w:eastAsia="zh-CN"/>
        </w:rPr>
        <w:t>Urol</w:t>
      </w:r>
      <w:proofErr w:type="spellEnd"/>
      <w:r w:rsidRPr="006504EF">
        <w:rPr>
          <w:rFonts w:ascii="Book Antiqua" w:eastAsia="宋体" w:hAnsi="Book Antiqua" w:cs="宋体"/>
          <w:i/>
          <w:color w:val="000000"/>
          <w:kern w:val="0"/>
          <w:szCs w:val="24"/>
          <w:lang w:eastAsia="zh-CN"/>
        </w:rPr>
        <w:t xml:space="preserve"> </w:t>
      </w:r>
      <w:r w:rsidRPr="006504EF">
        <w:rPr>
          <w:rFonts w:ascii="Book Antiqua" w:eastAsia="宋体" w:hAnsi="Book Antiqua" w:cs="宋体"/>
          <w:color w:val="000000"/>
          <w:kern w:val="0"/>
          <w:szCs w:val="24"/>
          <w:lang w:eastAsia="zh-CN"/>
        </w:rPr>
        <w:t xml:space="preserve">2010; </w:t>
      </w:r>
      <w:r w:rsidRPr="006504EF">
        <w:rPr>
          <w:rFonts w:ascii="Book Antiqua" w:eastAsia="宋体" w:hAnsi="Book Antiqua" w:cs="宋体"/>
          <w:b/>
          <w:color w:val="000000"/>
          <w:kern w:val="0"/>
          <w:szCs w:val="24"/>
          <w:lang w:eastAsia="zh-CN"/>
        </w:rPr>
        <w:t>184</w:t>
      </w:r>
      <w:r w:rsidRPr="006504EF">
        <w:rPr>
          <w:rFonts w:ascii="Book Antiqua" w:eastAsia="宋体" w:hAnsi="Book Antiqua" w:cs="宋体"/>
          <w:color w:val="000000"/>
          <w:kern w:val="0"/>
          <w:szCs w:val="24"/>
          <w:lang w:eastAsia="zh-CN"/>
        </w:rPr>
        <w:t xml:space="preserve">: 1560-1566 </w:t>
      </w:r>
      <w:r>
        <w:rPr>
          <w:rFonts w:ascii="Book Antiqua" w:eastAsia="宋体" w:hAnsi="Book Antiqua" w:cs="宋体" w:hint="eastAsia"/>
          <w:color w:val="000000"/>
          <w:kern w:val="0"/>
          <w:szCs w:val="24"/>
          <w:lang w:eastAsia="zh-CN"/>
        </w:rPr>
        <w:t>[</w:t>
      </w:r>
      <w:r w:rsidRPr="006504EF">
        <w:rPr>
          <w:rFonts w:ascii="Book Antiqua" w:eastAsia="宋体" w:hAnsi="Book Antiqua" w:cs="宋体"/>
          <w:color w:val="000000"/>
          <w:kern w:val="0"/>
          <w:szCs w:val="24"/>
          <w:lang w:eastAsia="zh-CN"/>
        </w:rPr>
        <w:t>DOI: 10.1016/j.juro.2010.05.088</w:t>
      </w:r>
      <w:r>
        <w:rPr>
          <w:rFonts w:ascii="Book Antiqua" w:eastAsia="宋体" w:hAnsi="Book Antiqua" w:cs="宋体" w:hint="eastAsia"/>
          <w:color w:val="000000"/>
          <w:kern w:val="0"/>
          <w:szCs w:val="24"/>
          <w:lang w:eastAsia="zh-CN"/>
        </w:rPr>
        <w:t>]</w:t>
      </w:r>
    </w:p>
    <w:p w14:paraId="0A601DBD"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21 </w:t>
      </w:r>
      <w:proofErr w:type="spellStart"/>
      <w:r w:rsidRPr="006504EF">
        <w:rPr>
          <w:rFonts w:ascii="Book Antiqua" w:eastAsia="宋体" w:hAnsi="Book Antiqua" w:cs="宋体"/>
          <w:b/>
          <w:bCs/>
          <w:color w:val="000000"/>
          <w:kern w:val="0"/>
          <w:szCs w:val="24"/>
          <w:lang w:eastAsia="zh-CN"/>
        </w:rPr>
        <w:t>Qiu</w:t>
      </w:r>
      <w:proofErr w:type="spellEnd"/>
      <w:r w:rsidRPr="006504EF">
        <w:rPr>
          <w:rFonts w:ascii="Book Antiqua" w:eastAsia="宋体" w:hAnsi="Book Antiqua" w:cs="宋体"/>
          <w:b/>
          <w:bCs/>
          <w:color w:val="000000"/>
          <w:kern w:val="0"/>
          <w:szCs w:val="24"/>
          <w:lang w:eastAsia="zh-CN"/>
        </w:rPr>
        <w:t xml:space="preserve"> X</w:t>
      </w:r>
      <w:r w:rsidRPr="006504EF">
        <w:rPr>
          <w:rFonts w:ascii="Book Antiqua" w:eastAsia="宋体" w:hAnsi="Book Antiqua" w:cs="宋体"/>
          <w:color w:val="000000"/>
          <w:kern w:val="0"/>
          <w:szCs w:val="24"/>
          <w:lang w:eastAsia="zh-CN"/>
        </w:rPr>
        <w:t xml:space="preserve">, Lin H, Wang Y, Yu W, Chen Y, Wang R, Dai Y. </w:t>
      </w:r>
      <w:proofErr w:type="spellStart"/>
      <w:r w:rsidRPr="006504EF">
        <w:rPr>
          <w:rFonts w:ascii="Book Antiqua" w:eastAsia="宋体" w:hAnsi="Book Antiqua" w:cs="宋体"/>
          <w:color w:val="000000"/>
          <w:kern w:val="0"/>
          <w:szCs w:val="24"/>
          <w:lang w:eastAsia="zh-CN"/>
        </w:rPr>
        <w:t>Intracavernous</w:t>
      </w:r>
      <w:proofErr w:type="spellEnd"/>
      <w:r w:rsidRPr="006504EF">
        <w:rPr>
          <w:rFonts w:ascii="Book Antiqua" w:eastAsia="宋体" w:hAnsi="Book Antiqua" w:cs="宋体"/>
          <w:color w:val="000000"/>
          <w:kern w:val="0"/>
          <w:szCs w:val="24"/>
          <w:lang w:eastAsia="zh-CN"/>
        </w:rPr>
        <w:t xml:space="preserve"> transplantation of bone marrow-derived mesenchymal stem cells restores erectile function of </w:t>
      </w:r>
      <w:proofErr w:type="spellStart"/>
      <w:r w:rsidRPr="006504EF">
        <w:rPr>
          <w:rFonts w:ascii="Book Antiqua" w:eastAsia="宋体" w:hAnsi="Book Antiqua" w:cs="宋体"/>
          <w:color w:val="000000"/>
          <w:kern w:val="0"/>
          <w:szCs w:val="24"/>
          <w:lang w:eastAsia="zh-CN"/>
        </w:rPr>
        <w:t>streptozocin</w:t>
      </w:r>
      <w:proofErr w:type="spellEnd"/>
      <w:r w:rsidRPr="006504EF">
        <w:rPr>
          <w:rFonts w:ascii="Book Antiqua" w:eastAsia="宋体" w:hAnsi="Book Antiqua" w:cs="宋体"/>
          <w:color w:val="000000"/>
          <w:kern w:val="0"/>
          <w:szCs w:val="24"/>
          <w:lang w:eastAsia="zh-CN"/>
        </w:rPr>
        <w:t>-induced diabetic rats.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8</w:t>
      </w:r>
      <w:r w:rsidRPr="006504EF">
        <w:rPr>
          <w:rFonts w:ascii="Book Antiqua" w:eastAsia="宋体" w:hAnsi="Book Antiqua" w:cs="宋体"/>
          <w:color w:val="000000"/>
          <w:kern w:val="0"/>
          <w:szCs w:val="24"/>
          <w:lang w:eastAsia="zh-CN"/>
        </w:rPr>
        <w:t>: 427-436 [PMID: 21091881 DOI: 10.1111/j.1743-6109.2010.02118.x]</w:t>
      </w:r>
    </w:p>
    <w:p w14:paraId="2461906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22 </w:t>
      </w:r>
      <w:r w:rsidRPr="006504EF">
        <w:rPr>
          <w:rFonts w:ascii="Book Antiqua" w:eastAsia="宋体" w:hAnsi="Book Antiqua" w:cs="宋体"/>
          <w:b/>
          <w:bCs/>
          <w:color w:val="000000"/>
          <w:kern w:val="0"/>
          <w:szCs w:val="24"/>
          <w:lang w:eastAsia="zh-CN"/>
        </w:rPr>
        <w:t>Kim SJ</w:t>
      </w:r>
      <w:r w:rsidRPr="006504EF">
        <w:rPr>
          <w:rFonts w:ascii="Book Antiqua" w:eastAsia="宋体" w:hAnsi="Book Antiqua" w:cs="宋体"/>
          <w:color w:val="000000"/>
          <w:kern w:val="0"/>
          <w:szCs w:val="24"/>
          <w:lang w:eastAsia="zh-CN"/>
        </w:rPr>
        <w:t xml:space="preserve">, Choi SW, </w:t>
      </w:r>
      <w:proofErr w:type="spellStart"/>
      <w:r w:rsidRPr="006504EF">
        <w:rPr>
          <w:rFonts w:ascii="Book Antiqua" w:eastAsia="宋体" w:hAnsi="Book Antiqua" w:cs="宋体"/>
          <w:color w:val="000000"/>
          <w:kern w:val="0"/>
          <w:szCs w:val="24"/>
          <w:lang w:eastAsia="zh-CN"/>
        </w:rPr>
        <w:t>Hur</w:t>
      </w:r>
      <w:proofErr w:type="spellEnd"/>
      <w:r w:rsidRPr="006504EF">
        <w:rPr>
          <w:rFonts w:ascii="Book Antiqua" w:eastAsia="宋体" w:hAnsi="Book Antiqua" w:cs="宋体"/>
          <w:color w:val="000000"/>
          <w:kern w:val="0"/>
          <w:szCs w:val="24"/>
          <w:lang w:eastAsia="zh-CN"/>
        </w:rPr>
        <w:t xml:space="preserve"> KJ, Park SH, Sung YC, Ha YS, Cho HJ, Hong SH, Lee JY, Hwang TK, Kim SW. Synergistic effect of mesenchymal stem cells infected with recombinant adenovirus expressing human BDNF on erectile function in a rat model of cavernous nerve injury. </w:t>
      </w:r>
      <w:r w:rsidRPr="006504EF">
        <w:rPr>
          <w:rFonts w:ascii="Book Antiqua" w:eastAsia="宋体" w:hAnsi="Book Antiqua" w:cs="宋体"/>
          <w:i/>
          <w:iCs/>
          <w:color w:val="000000"/>
          <w:kern w:val="0"/>
          <w:szCs w:val="24"/>
          <w:lang w:eastAsia="zh-CN"/>
        </w:rPr>
        <w:t xml:space="preserve">Korean J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53</w:t>
      </w:r>
      <w:r w:rsidRPr="006504EF">
        <w:rPr>
          <w:rFonts w:ascii="Book Antiqua" w:eastAsia="宋体" w:hAnsi="Book Antiqua" w:cs="宋体"/>
          <w:color w:val="000000"/>
          <w:kern w:val="0"/>
          <w:szCs w:val="24"/>
          <w:lang w:eastAsia="zh-CN"/>
        </w:rPr>
        <w:t>: 726-732 [PMID: 23136635 DOI: 10.4111/kju.2012.53.10.726]</w:t>
      </w:r>
    </w:p>
    <w:p w14:paraId="4DEDE130" w14:textId="135E4ED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23 </w:t>
      </w:r>
      <w:r w:rsidRPr="006504EF">
        <w:rPr>
          <w:rFonts w:ascii="Book Antiqua" w:eastAsia="宋体" w:hAnsi="Book Antiqua" w:cs="宋体"/>
          <w:b/>
          <w:bCs/>
          <w:color w:val="000000"/>
          <w:kern w:val="0"/>
          <w:szCs w:val="24"/>
          <w:lang w:eastAsia="zh-CN"/>
        </w:rPr>
        <w:t>Kim SJ</w:t>
      </w:r>
      <w:r w:rsidRPr="006504EF">
        <w:rPr>
          <w:rFonts w:ascii="Book Antiqua" w:eastAsia="宋体" w:hAnsi="Book Antiqua" w:cs="宋体"/>
          <w:color w:val="000000"/>
          <w:kern w:val="0"/>
          <w:szCs w:val="24"/>
          <w:lang w:eastAsia="zh-CN"/>
        </w:rPr>
        <w:t xml:space="preserve">, Park SH, Sung YC, Kim SW. Effect of mesenchymal stem cells associated to </w:t>
      </w:r>
      <w:proofErr w:type="spellStart"/>
      <w:r w:rsidRPr="006504EF">
        <w:rPr>
          <w:rFonts w:ascii="Book Antiqua" w:eastAsia="宋体" w:hAnsi="Book Antiqua" w:cs="宋体"/>
          <w:color w:val="000000"/>
          <w:kern w:val="0"/>
          <w:szCs w:val="24"/>
          <w:lang w:eastAsia="zh-CN"/>
        </w:rPr>
        <w:t>matrixen</w:t>
      </w:r>
      <w:proofErr w:type="spellEnd"/>
      <w:r w:rsidRPr="006504EF">
        <w:rPr>
          <w:rFonts w:ascii="Book Antiqua" w:eastAsia="宋体" w:hAnsi="Book Antiqua" w:cs="宋体"/>
          <w:color w:val="000000"/>
          <w:kern w:val="0"/>
          <w:szCs w:val="24"/>
          <w:lang w:eastAsia="zh-CN"/>
        </w:rPr>
        <w:t xml:space="preserve"> on the erectile function in the rat model with bilateral cavernous nerve crushing injury.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Braz</w:t>
      </w:r>
      <w:proofErr w:type="spellEnd"/>
      <w:r w:rsidRPr="006504EF">
        <w:rPr>
          <w:rFonts w:ascii="Book Antiqua" w:eastAsia="宋体" w:hAnsi="Book Antiqua" w:cs="宋体"/>
          <w:i/>
          <w:iCs/>
          <w:color w:val="000000"/>
          <w:kern w:val="0"/>
          <w:szCs w:val="24"/>
          <w:lang w:eastAsia="zh-CN"/>
        </w:rPr>
        <w:t xml:space="preserve"> J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w:t>
      </w:r>
      <w:r>
        <w:rPr>
          <w:rFonts w:ascii="Book Antiqua" w:eastAsia="宋体" w:hAnsi="Book Antiqua" w:cs="宋体" w:hint="eastAsia"/>
          <w:color w:val="000000"/>
          <w:kern w:val="0"/>
          <w:szCs w:val="24"/>
          <w:lang w:eastAsia="zh-CN"/>
        </w:rPr>
        <w:t>2012</w:t>
      </w:r>
      <w:r w:rsidRPr="006504EF">
        <w:rPr>
          <w:rFonts w:ascii="Book Antiqua" w:eastAsia="宋体" w:hAnsi="Book Antiqua" w:cs="宋体"/>
          <w:color w:val="000000"/>
          <w:kern w:val="0"/>
          <w:szCs w:val="24"/>
          <w:lang w:eastAsia="zh-CN"/>
        </w:rPr>
        <w:t>; </w:t>
      </w:r>
      <w:r w:rsidRPr="006504EF">
        <w:rPr>
          <w:rFonts w:ascii="Book Antiqua" w:eastAsia="宋体" w:hAnsi="Book Antiqua" w:cs="宋体"/>
          <w:b/>
          <w:bCs/>
          <w:color w:val="000000"/>
          <w:kern w:val="0"/>
          <w:szCs w:val="24"/>
          <w:lang w:eastAsia="zh-CN"/>
        </w:rPr>
        <w:t>38</w:t>
      </w:r>
      <w:r w:rsidRPr="006504EF">
        <w:rPr>
          <w:rFonts w:ascii="Book Antiqua" w:eastAsia="宋体" w:hAnsi="Book Antiqua" w:cs="宋体"/>
          <w:color w:val="000000"/>
          <w:kern w:val="0"/>
          <w:szCs w:val="24"/>
          <w:lang w:eastAsia="zh-CN"/>
        </w:rPr>
        <w:t>: 833-841 [PMID: 23302404 DOI: 10.1590/1677-553820133806833]</w:t>
      </w:r>
    </w:p>
    <w:p w14:paraId="39E4CE7F"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24 </w:t>
      </w:r>
      <w:r w:rsidRPr="006504EF">
        <w:rPr>
          <w:rFonts w:ascii="Book Antiqua" w:eastAsia="宋体" w:hAnsi="Book Antiqua" w:cs="宋体"/>
          <w:b/>
          <w:bCs/>
          <w:color w:val="000000"/>
          <w:kern w:val="0"/>
          <w:szCs w:val="24"/>
          <w:lang w:eastAsia="zh-CN"/>
        </w:rPr>
        <w:t>Sun C</w:t>
      </w:r>
      <w:r w:rsidRPr="006504EF">
        <w:rPr>
          <w:rFonts w:ascii="Book Antiqua" w:eastAsia="宋体" w:hAnsi="Book Antiqua" w:cs="宋体"/>
          <w:color w:val="000000"/>
          <w:kern w:val="0"/>
          <w:szCs w:val="24"/>
          <w:lang w:eastAsia="zh-CN"/>
        </w:rPr>
        <w:t xml:space="preserve">, Lin H, Yu W, Li X, Chen Y, </w:t>
      </w:r>
      <w:proofErr w:type="spellStart"/>
      <w:r w:rsidRPr="006504EF">
        <w:rPr>
          <w:rFonts w:ascii="Book Antiqua" w:eastAsia="宋体" w:hAnsi="Book Antiqua" w:cs="宋体"/>
          <w:color w:val="000000"/>
          <w:kern w:val="0"/>
          <w:szCs w:val="24"/>
          <w:lang w:eastAsia="zh-CN"/>
        </w:rPr>
        <w:t>Qiu</w:t>
      </w:r>
      <w:proofErr w:type="spellEnd"/>
      <w:r w:rsidRPr="006504EF">
        <w:rPr>
          <w:rFonts w:ascii="Book Antiqua" w:eastAsia="宋体" w:hAnsi="Book Antiqua" w:cs="宋体"/>
          <w:color w:val="000000"/>
          <w:kern w:val="0"/>
          <w:szCs w:val="24"/>
          <w:lang w:eastAsia="zh-CN"/>
        </w:rPr>
        <w:t xml:space="preserve"> X, Wang R, Dai Y. </w:t>
      </w:r>
      <w:proofErr w:type="spellStart"/>
      <w:r w:rsidRPr="006504EF">
        <w:rPr>
          <w:rFonts w:ascii="Book Antiqua" w:eastAsia="宋体" w:hAnsi="Book Antiqua" w:cs="宋体"/>
          <w:color w:val="000000"/>
          <w:kern w:val="0"/>
          <w:szCs w:val="24"/>
          <w:lang w:eastAsia="zh-CN"/>
        </w:rPr>
        <w:t>Neurotrophic</w:t>
      </w:r>
      <w:proofErr w:type="spellEnd"/>
      <w:r w:rsidRPr="006504EF">
        <w:rPr>
          <w:rFonts w:ascii="Book Antiqua" w:eastAsia="宋体" w:hAnsi="Book Antiqua" w:cs="宋体"/>
          <w:color w:val="000000"/>
          <w:kern w:val="0"/>
          <w:szCs w:val="24"/>
          <w:lang w:eastAsia="zh-CN"/>
        </w:rPr>
        <w:t xml:space="preserve"> effect of bone marrow mesenchymal stem cells for erectile dysfunction in diabetic rats.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i/>
          <w:iCs/>
          <w:color w:val="000000"/>
          <w:kern w:val="0"/>
          <w:szCs w:val="24"/>
          <w:lang w:eastAsia="zh-CN"/>
        </w:rPr>
        <w:t xml:space="preserve"> J </w:t>
      </w:r>
      <w:proofErr w:type="spellStart"/>
      <w:r w:rsidRPr="006504EF">
        <w:rPr>
          <w:rFonts w:ascii="Book Antiqua" w:eastAsia="宋体" w:hAnsi="Book Antiqua" w:cs="宋体"/>
          <w:i/>
          <w:iCs/>
          <w:color w:val="000000"/>
          <w:kern w:val="0"/>
          <w:szCs w:val="24"/>
          <w:lang w:eastAsia="zh-CN"/>
        </w:rPr>
        <w:t>Androl</w:t>
      </w:r>
      <w:proofErr w:type="spellEnd"/>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35</w:t>
      </w:r>
      <w:r w:rsidRPr="006504EF">
        <w:rPr>
          <w:rFonts w:ascii="Book Antiqua" w:eastAsia="宋体" w:hAnsi="Book Antiqua" w:cs="宋体"/>
          <w:color w:val="000000"/>
          <w:kern w:val="0"/>
          <w:szCs w:val="24"/>
          <w:lang w:eastAsia="zh-CN"/>
        </w:rPr>
        <w:t>: 601-607 [PMID: 22428616 DOI: 10.1111/j.1365-2605.2012.01250.x]</w:t>
      </w:r>
    </w:p>
    <w:p w14:paraId="19D2B2B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25 </w:t>
      </w:r>
      <w:r w:rsidRPr="006504EF">
        <w:rPr>
          <w:rFonts w:ascii="Book Antiqua" w:eastAsia="宋体" w:hAnsi="Book Antiqua" w:cs="宋体"/>
          <w:b/>
          <w:bCs/>
          <w:color w:val="000000"/>
          <w:kern w:val="0"/>
          <w:szCs w:val="24"/>
          <w:lang w:eastAsia="zh-CN"/>
        </w:rPr>
        <w:t>He Y</w:t>
      </w:r>
      <w:r w:rsidRPr="006504EF">
        <w:rPr>
          <w:rFonts w:ascii="Book Antiqua" w:eastAsia="宋体" w:hAnsi="Book Antiqua" w:cs="宋体"/>
          <w:color w:val="000000"/>
          <w:kern w:val="0"/>
          <w:szCs w:val="24"/>
          <w:lang w:eastAsia="zh-CN"/>
        </w:rPr>
        <w:t>, He W, Qin G, Luo J, Xiao M. Transplantation KCNMA1 modified bone marrow-mesenchymal stem cell therapy for diabetes mellitus-induced erectile dysfunction. </w:t>
      </w:r>
      <w:proofErr w:type="spellStart"/>
      <w:r w:rsidRPr="006504EF">
        <w:rPr>
          <w:rFonts w:ascii="Book Antiqua" w:eastAsia="宋体" w:hAnsi="Book Antiqua" w:cs="宋体"/>
          <w:i/>
          <w:iCs/>
          <w:color w:val="000000"/>
          <w:kern w:val="0"/>
          <w:szCs w:val="24"/>
          <w:lang w:eastAsia="zh-CN"/>
        </w:rPr>
        <w:t>Andrologia</w:t>
      </w:r>
      <w:proofErr w:type="spellEnd"/>
      <w:r w:rsidRPr="006504EF">
        <w:rPr>
          <w:rFonts w:ascii="Book Antiqua" w:eastAsia="宋体" w:hAnsi="Book Antiqua" w:cs="宋体"/>
          <w:color w:val="000000"/>
          <w:kern w:val="0"/>
          <w:szCs w:val="24"/>
          <w:lang w:eastAsia="zh-CN"/>
        </w:rPr>
        <w:t> 2014; </w:t>
      </w:r>
      <w:r w:rsidRPr="006504EF">
        <w:rPr>
          <w:rFonts w:ascii="Book Antiqua" w:eastAsia="宋体" w:hAnsi="Book Antiqua" w:cs="宋体"/>
          <w:b/>
          <w:bCs/>
          <w:color w:val="000000"/>
          <w:kern w:val="0"/>
          <w:szCs w:val="24"/>
          <w:lang w:eastAsia="zh-CN"/>
        </w:rPr>
        <w:t>46</w:t>
      </w:r>
      <w:r w:rsidRPr="006504EF">
        <w:rPr>
          <w:rFonts w:ascii="Book Antiqua" w:eastAsia="宋体" w:hAnsi="Book Antiqua" w:cs="宋体"/>
          <w:color w:val="000000"/>
          <w:kern w:val="0"/>
          <w:szCs w:val="24"/>
          <w:lang w:eastAsia="zh-CN"/>
        </w:rPr>
        <w:t>: 479-486 [PMID: 23646921 DOI: 10.1111/and.12104]</w:t>
      </w:r>
    </w:p>
    <w:p w14:paraId="431F8C8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26 </w:t>
      </w:r>
      <w:r w:rsidRPr="006504EF">
        <w:rPr>
          <w:rFonts w:ascii="Book Antiqua" w:eastAsia="宋体" w:hAnsi="Book Antiqua" w:cs="宋体"/>
          <w:b/>
          <w:bCs/>
          <w:color w:val="000000"/>
          <w:kern w:val="0"/>
          <w:szCs w:val="24"/>
          <w:lang w:eastAsia="zh-CN"/>
        </w:rPr>
        <w:t>You D</w:t>
      </w:r>
      <w:r w:rsidRPr="006504EF">
        <w:rPr>
          <w:rFonts w:ascii="Book Antiqua" w:eastAsia="宋体" w:hAnsi="Book Antiqua" w:cs="宋体"/>
          <w:color w:val="000000"/>
          <w:kern w:val="0"/>
          <w:szCs w:val="24"/>
          <w:lang w:eastAsia="zh-CN"/>
        </w:rPr>
        <w:t xml:space="preserve">, Jang MJ, Lee J, </w:t>
      </w:r>
      <w:proofErr w:type="spellStart"/>
      <w:r w:rsidRPr="006504EF">
        <w:rPr>
          <w:rFonts w:ascii="Book Antiqua" w:eastAsia="宋体" w:hAnsi="Book Antiqua" w:cs="宋体"/>
          <w:color w:val="000000"/>
          <w:kern w:val="0"/>
          <w:szCs w:val="24"/>
          <w:lang w:eastAsia="zh-CN"/>
        </w:rPr>
        <w:t>Jeong</w:t>
      </w:r>
      <w:proofErr w:type="spellEnd"/>
      <w:r w:rsidRPr="006504EF">
        <w:rPr>
          <w:rFonts w:ascii="Book Antiqua" w:eastAsia="宋体" w:hAnsi="Book Antiqua" w:cs="宋体"/>
          <w:color w:val="000000"/>
          <w:kern w:val="0"/>
          <w:szCs w:val="24"/>
          <w:lang w:eastAsia="zh-CN"/>
        </w:rPr>
        <w:t xml:space="preserve"> IG, Kim HS, Moon KH, </w:t>
      </w:r>
      <w:proofErr w:type="spellStart"/>
      <w:r w:rsidRPr="006504EF">
        <w:rPr>
          <w:rFonts w:ascii="Book Antiqua" w:eastAsia="宋体" w:hAnsi="Book Antiqua" w:cs="宋体"/>
          <w:color w:val="000000"/>
          <w:kern w:val="0"/>
          <w:szCs w:val="24"/>
          <w:lang w:eastAsia="zh-CN"/>
        </w:rPr>
        <w:t>Suh</w:t>
      </w:r>
      <w:proofErr w:type="spellEnd"/>
      <w:r w:rsidRPr="006504EF">
        <w:rPr>
          <w:rFonts w:ascii="Book Antiqua" w:eastAsia="宋体" w:hAnsi="Book Antiqua" w:cs="宋体"/>
          <w:color w:val="000000"/>
          <w:kern w:val="0"/>
          <w:szCs w:val="24"/>
          <w:lang w:eastAsia="zh-CN"/>
        </w:rPr>
        <w:t xml:space="preserve"> N, Kim CS. </w:t>
      </w:r>
      <w:proofErr w:type="spellStart"/>
      <w:r w:rsidRPr="006504EF">
        <w:rPr>
          <w:rFonts w:ascii="Book Antiqua" w:eastAsia="宋体" w:hAnsi="Book Antiqua" w:cs="宋体"/>
          <w:color w:val="000000"/>
          <w:kern w:val="0"/>
          <w:szCs w:val="24"/>
          <w:lang w:eastAsia="zh-CN"/>
        </w:rPr>
        <w:t>Periprostatic</w:t>
      </w:r>
      <w:proofErr w:type="spellEnd"/>
      <w:r w:rsidRPr="006504EF">
        <w:rPr>
          <w:rFonts w:ascii="Book Antiqua" w:eastAsia="宋体" w:hAnsi="Book Antiqua" w:cs="宋体"/>
          <w:color w:val="000000"/>
          <w:kern w:val="0"/>
          <w:szCs w:val="24"/>
          <w:lang w:eastAsia="zh-CN"/>
        </w:rPr>
        <w:t xml:space="preserve"> implantation of human bone marrow-derived mesenchymal stem cells potentiates recovery of erectile function by </w:t>
      </w:r>
      <w:proofErr w:type="spellStart"/>
      <w:r w:rsidRPr="006504EF">
        <w:rPr>
          <w:rFonts w:ascii="Book Antiqua" w:eastAsia="宋体" w:hAnsi="Book Antiqua" w:cs="宋体"/>
          <w:color w:val="000000"/>
          <w:kern w:val="0"/>
          <w:szCs w:val="24"/>
          <w:lang w:eastAsia="zh-CN"/>
        </w:rPr>
        <w:t>intracavernosal</w:t>
      </w:r>
      <w:proofErr w:type="spellEnd"/>
      <w:r w:rsidRPr="006504EF">
        <w:rPr>
          <w:rFonts w:ascii="Book Antiqua" w:eastAsia="宋体" w:hAnsi="Book Antiqua" w:cs="宋体"/>
          <w:color w:val="000000"/>
          <w:kern w:val="0"/>
          <w:szCs w:val="24"/>
          <w:lang w:eastAsia="zh-CN"/>
        </w:rPr>
        <w:t xml:space="preserve"> injection in a rat model of cavernous nerve injury. </w:t>
      </w:r>
      <w:r w:rsidRPr="006504EF">
        <w:rPr>
          <w:rFonts w:ascii="Book Antiqua" w:eastAsia="宋体" w:hAnsi="Book Antiqua" w:cs="宋体"/>
          <w:i/>
          <w:iCs/>
          <w:color w:val="000000"/>
          <w:kern w:val="0"/>
          <w:szCs w:val="24"/>
          <w:lang w:eastAsia="zh-CN"/>
        </w:rPr>
        <w:t>Urology</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81</w:t>
      </w:r>
      <w:r w:rsidRPr="006504EF">
        <w:rPr>
          <w:rFonts w:ascii="Book Antiqua" w:eastAsia="宋体" w:hAnsi="Book Antiqua" w:cs="宋体"/>
          <w:color w:val="000000"/>
          <w:kern w:val="0"/>
          <w:szCs w:val="24"/>
          <w:lang w:eastAsia="zh-CN"/>
        </w:rPr>
        <w:t>: 104-110 [PMID: 23122545 DOI: 10.1016/j.urology.2012.08.046]</w:t>
      </w:r>
    </w:p>
    <w:p w14:paraId="2C5F9DD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27 </w:t>
      </w:r>
      <w:proofErr w:type="spellStart"/>
      <w:r w:rsidRPr="006504EF">
        <w:rPr>
          <w:rFonts w:ascii="Book Antiqua" w:eastAsia="宋体" w:hAnsi="Book Antiqua" w:cs="宋体"/>
          <w:b/>
          <w:bCs/>
          <w:color w:val="000000"/>
          <w:kern w:val="0"/>
          <w:szCs w:val="24"/>
          <w:lang w:eastAsia="zh-CN"/>
        </w:rPr>
        <w:t>Ryu</w:t>
      </w:r>
      <w:proofErr w:type="spellEnd"/>
      <w:r w:rsidRPr="006504EF">
        <w:rPr>
          <w:rFonts w:ascii="Book Antiqua" w:eastAsia="宋体" w:hAnsi="Book Antiqua" w:cs="宋体"/>
          <w:b/>
          <w:bCs/>
          <w:color w:val="000000"/>
          <w:kern w:val="0"/>
          <w:szCs w:val="24"/>
          <w:lang w:eastAsia="zh-CN"/>
        </w:rPr>
        <w:t xml:space="preserve"> JK</w:t>
      </w:r>
      <w:r w:rsidRPr="006504EF">
        <w:rPr>
          <w:rFonts w:ascii="Book Antiqua" w:eastAsia="宋体" w:hAnsi="Book Antiqua" w:cs="宋体"/>
          <w:color w:val="000000"/>
          <w:kern w:val="0"/>
          <w:szCs w:val="24"/>
          <w:lang w:eastAsia="zh-CN"/>
        </w:rPr>
        <w:t xml:space="preserve">, Kim DH, Song KM, Yi T, </w:t>
      </w:r>
      <w:proofErr w:type="spellStart"/>
      <w:r w:rsidRPr="006504EF">
        <w:rPr>
          <w:rFonts w:ascii="Book Antiqua" w:eastAsia="宋体" w:hAnsi="Book Antiqua" w:cs="宋体"/>
          <w:color w:val="000000"/>
          <w:kern w:val="0"/>
          <w:szCs w:val="24"/>
          <w:lang w:eastAsia="zh-CN"/>
        </w:rPr>
        <w:t>Suh</w:t>
      </w:r>
      <w:proofErr w:type="spellEnd"/>
      <w:r w:rsidRPr="006504EF">
        <w:rPr>
          <w:rFonts w:ascii="Book Antiqua" w:eastAsia="宋体" w:hAnsi="Book Antiqua" w:cs="宋体"/>
          <w:color w:val="000000"/>
          <w:kern w:val="0"/>
          <w:szCs w:val="24"/>
          <w:lang w:eastAsia="zh-CN"/>
        </w:rPr>
        <w:t xml:space="preserve"> JK, Song SU. </w:t>
      </w:r>
      <w:proofErr w:type="spellStart"/>
      <w:r w:rsidRPr="006504EF">
        <w:rPr>
          <w:rFonts w:ascii="Book Antiqua" w:eastAsia="宋体" w:hAnsi="Book Antiqua" w:cs="宋体"/>
          <w:color w:val="000000"/>
          <w:kern w:val="0"/>
          <w:szCs w:val="24"/>
          <w:lang w:eastAsia="zh-CN"/>
        </w:rPr>
        <w:t>Intracavernous</w:t>
      </w:r>
      <w:proofErr w:type="spellEnd"/>
      <w:r w:rsidRPr="006504EF">
        <w:rPr>
          <w:rFonts w:ascii="Book Antiqua" w:eastAsia="宋体" w:hAnsi="Book Antiqua" w:cs="宋体"/>
          <w:color w:val="000000"/>
          <w:kern w:val="0"/>
          <w:szCs w:val="24"/>
          <w:lang w:eastAsia="zh-CN"/>
        </w:rPr>
        <w:t xml:space="preserve"> delivery of clonal mesenchymal stem cells restores erectile function in a mouse model of cavernous nerve injury.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2014; </w:t>
      </w:r>
      <w:r w:rsidRPr="006504EF">
        <w:rPr>
          <w:rFonts w:ascii="Book Antiqua" w:eastAsia="宋体" w:hAnsi="Book Antiqua" w:cs="宋体"/>
          <w:b/>
          <w:bCs/>
          <w:color w:val="000000"/>
          <w:kern w:val="0"/>
          <w:szCs w:val="24"/>
          <w:lang w:eastAsia="zh-CN"/>
        </w:rPr>
        <w:t>11</w:t>
      </w:r>
      <w:r w:rsidRPr="006504EF">
        <w:rPr>
          <w:rFonts w:ascii="Book Antiqua" w:eastAsia="宋体" w:hAnsi="Book Antiqua" w:cs="宋体"/>
          <w:color w:val="000000"/>
          <w:kern w:val="0"/>
          <w:szCs w:val="24"/>
          <w:lang w:eastAsia="zh-CN"/>
        </w:rPr>
        <w:t>: 411-423 [PMID: 24251583 DOI: 10.1111/jsm.12380]</w:t>
      </w:r>
    </w:p>
    <w:p w14:paraId="6B36354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28 </w:t>
      </w:r>
      <w:r w:rsidRPr="006504EF">
        <w:rPr>
          <w:rFonts w:ascii="Book Antiqua" w:eastAsia="宋体" w:hAnsi="Book Antiqua" w:cs="宋体"/>
          <w:b/>
          <w:bCs/>
          <w:color w:val="000000"/>
          <w:kern w:val="0"/>
          <w:szCs w:val="24"/>
          <w:lang w:eastAsia="zh-CN"/>
        </w:rPr>
        <w:t>Terada N</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Hamazaki</w:t>
      </w:r>
      <w:proofErr w:type="spellEnd"/>
      <w:r w:rsidRPr="006504EF">
        <w:rPr>
          <w:rFonts w:ascii="Book Antiqua" w:eastAsia="宋体" w:hAnsi="Book Antiqua" w:cs="宋体"/>
          <w:color w:val="000000"/>
          <w:kern w:val="0"/>
          <w:szCs w:val="24"/>
          <w:lang w:eastAsia="zh-CN"/>
        </w:rPr>
        <w:t xml:space="preserve"> T, Oka M, </w:t>
      </w:r>
      <w:proofErr w:type="spellStart"/>
      <w:r w:rsidRPr="006504EF">
        <w:rPr>
          <w:rFonts w:ascii="Book Antiqua" w:eastAsia="宋体" w:hAnsi="Book Antiqua" w:cs="宋体"/>
          <w:color w:val="000000"/>
          <w:kern w:val="0"/>
          <w:szCs w:val="24"/>
          <w:lang w:eastAsia="zh-CN"/>
        </w:rPr>
        <w:t>Hoki</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Mastalerz</w:t>
      </w:r>
      <w:proofErr w:type="spellEnd"/>
      <w:r w:rsidRPr="006504EF">
        <w:rPr>
          <w:rFonts w:ascii="Book Antiqua" w:eastAsia="宋体" w:hAnsi="Book Antiqua" w:cs="宋体"/>
          <w:color w:val="000000"/>
          <w:kern w:val="0"/>
          <w:szCs w:val="24"/>
          <w:lang w:eastAsia="zh-CN"/>
        </w:rPr>
        <w:t xml:space="preserve"> DM, Nakano Y, Meyer EM, Morel L, Petersen BE, Scott EW. Bone marrow cells adopt the phenotype of other cells by spontaneous cell fusion. </w:t>
      </w:r>
      <w:r w:rsidRPr="006504EF">
        <w:rPr>
          <w:rFonts w:ascii="Book Antiqua" w:eastAsia="宋体" w:hAnsi="Book Antiqua" w:cs="宋体"/>
          <w:i/>
          <w:iCs/>
          <w:color w:val="000000"/>
          <w:kern w:val="0"/>
          <w:szCs w:val="24"/>
          <w:lang w:eastAsia="zh-CN"/>
        </w:rPr>
        <w:t>Nature</w:t>
      </w:r>
      <w:r w:rsidRPr="006504EF">
        <w:rPr>
          <w:rFonts w:ascii="Book Antiqua" w:eastAsia="宋体" w:hAnsi="Book Antiqua" w:cs="宋体"/>
          <w:color w:val="000000"/>
          <w:kern w:val="0"/>
          <w:szCs w:val="24"/>
          <w:lang w:eastAsia="zh-CN"/>
        </w:rPr>
        <w:t> 2002; </w:t>
      </w:r>
      <w:r w:rsidRPr="006504EF">
        <w:rPr>
          <w:rFonts w:ascii="Book Antiqua" w:eastAsia="宋体" w:hAnsi="Book Antiqua" w:cs="宋体"/>
          <w:b/>
          <w:bCs/>
          <w:color w:val="000000"/>
          <w:kern w:val="0"/>
          <w:szCs w:val="24"/>
          <w:lang w:eastAsia="zh-CN"/>
        </w:rPr>
        <w:t>416</w:t>
      </w:r>
      <w:r w:rsidRPr="006504EF">
        <w:rPr>
          <w:rFonts w:ascii="Book Antiqua" w:eastAsia="宋体" w:hAnsi="Book Antiqua" w:cs="宋体"/>
          <w:color w:val="000000"/>
          <w:kern w:val="0"/>
          <w:szCs w:val="24"/>
          <w:lang w:eastAsia="zh-CN"/>
        </w:rPr>
        <w:t>: 542-545 [PMID: 11932747 DOI: 10.1038/nature730]</w:t>
      </w:r>
    </w:p>
    <w:p w14:paraId="19A733F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29 </w:t>
      </w:r>
      <w:r w:rsidRPr="006504EF">
        <w:rPr>
          <w:rFonts w:ascii="Book Antiqua" w:eastAsia="宋体" w:hAnsi="Book Antiqua" w:cs="宋体"/>
          <w:b/>
          <w:bCs/>
          <w:color w:val="000000"/>
          <w:kern w:val="0"/>
          <w:szCs w:val="24"/>
          <w:lang w:eastAsia="zh-CN"/>
        </w:rPr>
        <w:t>Alvarez-</w:t>
      </w:r>
      <w:proofErr w:type="spellStart"/>
      <w:r w:rsidRPr="006504EF">
        <w:rPr>
          <w:rFonts w:ascii="Book Antiqua" w:eastAsia="宋体" w:hAnsi="Book Antiqua" w:cs="宋体"/>
          <w:b/>
          <w:bCs/>
          <w:color w:val="000000"/>
          <w:kern w:val="0"/>
          <w:szCs w:val="24"/>
          <w:lang w:eastAsia="zh-CN"/>
        </w:rPr>
        <w:t>Dolado</w:t>
      </w:r>
      <w:proofErr w:type="spellEnd"/>
      <w:r w:rsidRPr="006504EF">
        <w:rPr>
          <w:rFonts w:ascii="Book Antiqua" w:eastAsia="宋体" w:hAnsi="Book Antiqua" w:cs="宋体"/>
          <w:b/>
          <w:bCs/>
          <w:color w:val="000000"/>
          <w:kern w:val="0"/>
          <w:szCs w:val="24"/>
          <w:lang w:eastAsia="zh-CN"/>
        </w:rPr>
        <w:t xml:space="preserve"> 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Pardal</w:t>
      </w:r>
      <w:proofErr w:type="spellEnd"/>
      <w:r w:rsidRPr="006504EF">
        <w:rPr>
          <w:rFonts w:ascii="Book Antiqua" w:eastAsia="宋体" w:hAnsi="Book Antiqua" w:cs="宋体"/>
          <w:color w:val="000000"/>
          <w:kern w:val="0"/>
          <w:szCs w:val="24"/>
          <w:lang w:eastAsia="zh-CN"/>
        </w:rPr>
        <w:t xml:space="preserve"> R, Garcia-Verdugo JM, </w:t>
      </w:r>
      <w:proofErr w:type="spellStart"/>
      <w:r w:rsidRPr="006504EF">
        <w:rPr>
          <w:rFonts w:ascii="Book Antiqua" w:eastAsia="宋体" w:hAnsi="Book Antiqua" w:cs="宋体"/>
          <w:color w:val="000000"/>
          <w:kern w:val="0"/>
          <w:szCs w:val="24"/>
          <w:lang w:eastAsia="zh-CN"/>
        </w:rPr>
        <w:t>Fike</w:t>
      </w:r>
      <w:proofErr w:type="spellEnd"/>
      <w:r w:rsidRPr="006504EF">
        <w:rPr>
          <w:rFonts w:ascii="Book Antiqua" w:eastAsia="宋体" w:hAnsi="Book Antiqua" w:cs="宋体"/>
          <w:color w:val="000000"/>
          <w:kern w:val="0"/>
          <w:szCs w:val="24"/>
          <w:lang w:eastAsia="zh-CN"/>
        </w:rPr>
        <w:t xml:space="preserve"> JR, Lee HO, </w:t>
      </w:r>
      <w:proofErr w:type="spellStart"/>
      <w:r w:rsidRPr="006504EF">
        <w:rPr>
          <w:rFonts w:ascii="Book Antiqua" w:eastAsia="宋体" w:hAnsi="Book Antiqua" w:cs="宋体"/>
          <w:color w:val="000000"/>
          <w:kern w:val="0"/>
          <w:szCs w:val="24"/>
          <w:lang w:eastAsia="zh-CN"/>
        </w:rPr>
        <w:t>Pfeffer</w:t>
      </w:r>
      <w:proofErr w:type="spellEnd"/>
      <w:r w:rsidRPr="006504EF">
        <w:rPr>
          <w:rFonts w:ascii="Book Antiqua" w:eastAsia="宋体" w:hAnsi="Book Antiqua" w:cs="宋体"/>
          <w:color w:val="000000"/>
          <w:kern w:val="0"/>
          <w:szCs w:val="24"/>
          <w:lang w:eastAsia="zh-CN"/>
        </w:rPr>
        <w:t xml:space="preserve"> K, Lois C, Morrison SJ, Alvarez-</w:t>
      </w:r>
      <w:proofErr w:type="spellStart"/>
      <w:r w:rsidRPr="006504EF">
        <w:rPr>
          <w:rFonts w:ascii="Book Antiqua" w:eastAsia="宋体" w:hAnsi="Book Antiqua" w:cs="宋体"/>
          <w:color w:val="000000"/>
          <w:kern w:val="0"/>
          <w:szCs w:val="24"/>
          <w:lang w:eastAsia="zh-CN"/>
        </w:rPr>
        <w:t>Buylla</w:t>
      </w:r>
      <w:proofErr w:type="spellEnd"/>
      <w:r w:rsidRPr="006504EF">
        <w:rPr>
          <w:rFonts w:ascii="Book Antiqua" w:eastAsia="宋体" w:hAnsi="Book Antiqua" w:cs="宋体"/>
          <w:color w:val="000000"/>
          <w:kern w:val="0"/>
          <w:szCs w:val="24"/>
          <w:lang w:eastAsia="zh-CN"/>
        </w:rPr>
        <w:t xml:space="preserve"> A. Fusion of bone-marrow-derived cells with Purkinje neurons, </w:t>
      </w:r>
      <w:proofErr w:type="spellStart"/>
      <w:r w:rsidRPr="006504EF">
        <w:rPr>
          <w:rFonts w:ascii="Book Antiqua" w:eastAsia="宋体" w:hAnsi="Book Antiqua" w:cs="宋体"/>
          <w:color w:val="000000"/>
          <w:kern w:val="0"/>
          <w:szCs w:val="24"/>
          <w:lang w:eastAsia="zh-CN"/>
        </w:rPr>
        <w:t>cardiomyocytes</w:t>
      </w:r>
      <w:proofErr w:type="spellEnd"/>
      <w:r w:rsidRPr="006504EF">
        <w:rPr>
          <w:rFonts w:ascii="Book Antiqua" w:eastAsia="宋体" w:hAnsi="Book Antiqua" w:cs="宋体"/>
          <w:color w:val="000000"/>
          <w:kern w:val="0"/>
          <w:szCs w:val="24"/>
          <w:lang w:eastAsia="zh-CN"/>
        </w:rPr>
        <w:t xml:space="preserve"> and hepatocytes. </w:t>
      </w:r>
      <w:r w:rsidRPr="006504EF">
        <w:rPr>
          <w:rFonts w:ascii="Book Antiqua" w:eastAsia="宋体" w:hAnsi="Book Antiqua" w:cs="宋体"/>
          <w:i/>
          <w:iCs/>
          <w:color w:val="000000"/>
          <w:kern w:val="0"/>
          <w:szCs w:val="24"/>
          <w:lang w:eastAsia="zh-CN"/>
        </w:rPr>
        <w:t>Nature</w:t>
      </w:r>
      <w:r w:rsidRPr="006504EF">
        <w:rPr>
          <w:rFonts w:ascii="Book Antiqua" w:eastAsia="宋体" w:hAnsi="Book Antiqua" w:cs="宋体"/>
          <w:color w:val="000000"/>
          <w:kern w:val="0"/>
          <w:szCs w:val="24"/>
          <w:lang w:eastAsia="zh-CN"/>
        </w:rPr>
        <w:t> 2003; </w:t>
      </w:r>
      <w:r w:rsidRPr="006504EF">
        <w:rPr>
          <w:rFonts w:ascii="Book Antiqua" w:eastAsia="宋体" w:hAnsi="Book Antiqua" w:cs="宋体"/>
          <w:b/>
          <w:bCs/>
          <w:color w:val="000000"/>
          <w:kern w:val="0"/>
          <w:szCs w:val="24"/>
          <w:lang w:eastAsia="zh-CN"/>
        </w:rPr>
        <w:t>425</w:t>
      </w:r>
      <w:r w:rsidRPr="006504EF">
        <w:rPr>
          <w:rFonts w:ascii="Book Antiqua" w:eastAsia="宋体" w:hAnsi="Book Antiqua" w:cs="宋体"/>
          <w:color w:val="000000"/>
          <w:kern w:val="0"/>
          <w:szCs w:val="24"/>
          <w:lang w:eastAsia="zh-CN"/>
        </w:rPr>
        <w:t>: 968-973 [PMID: 14555960 DOI: 10.1038/nature02069]</w:t>
      </w:r>
    </w:p>
    <w:p w14:paraId="3E819413"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30 </w:t>
      </w:r>
      <w:proofErr w:type="spellStart"/>
      <w:r w:rsidRPr="006504EF">
        <w:rPr>
          <w:rFonts w:ascii="Book Antiqua" w:eastAsia="宋体" w:hAnsi="Book Antiqua" w:cs="宋体"/>
          <w:b/>
          <w:bCs/>
          <w:color w:val="000000"/>
          <w:kern w:val="0"/>
          <w:szCs w:val="24"/>
          <w:lang w:eastAsia="zh-CN"/>
        </w:rPr>
        <w:t>Yeghiazarians</w:t>
      </w:r>
      <w:proofErr w:type="spellEnd"/>
      <w:r w:rsidRPr="006504EF">
        <w:rPr>
          <w:rFonts w:ascii="Book Antiqua" w:eastAsia="宋体" w:hAnsi="Book Antiqua" w:cs="宋体"/>
          <w:b/>
          <w:bCs/>
          <w:color w:val="000000"/>
          <w:kern w:val="0"/>
          <w:szCs w:val="24"/>
          <w:lang w:eastAsia="zh-CN"/>
        </w:rPr>
        <w:t xml:space="preserve"> Y</w:t>
      </w:r>
      <w:r w:rsidRPr="006504EF">
        <w:rPr>
          <w:rFonts w:ascii="Book Antiqua" w:eastAsia="宋体" w:hAnsi="Book Antiqua" w:cs="宋体"/>
          <w:color w:val="000000"/>
          <w:kern w:val="0"/>
          <w:szCs w:val="24"/>
          <w:lang w:eastAsia="zh-CN"/>
        </w:rPr>
        <w:t xml:space="preserve">, Zhang Y, Prasad M, Shih H, Saini SA, </w:t>
      </w:r>
      <w:proofErr w:type="spellStart"/>
      <w:r w:rsidRPr="006504EF">
        <w:rPr>
          <w:rFonts w:ascii="Book Antiqua" w:eastAsia="宋体" w:hAnsi="Book Antiqua" w:cs="宋体"/>
          <w:color w:val="000000"/>
          <w:kern w:val="0"/>
          <w:szCs w:val="24"/>
          <w:lang w:eastAsia="zh-CN"/>
        </w:rPr>
        <w:t>Takagawa</w:t>
      </w:r>
      <w:proofErr w:type="spellEnd"/>
      <w:r w:rsidRPr="006504EF">
        <w:rPr>
          <w:rFonts w:ascii="Book Antiqua" w:eastAsia="宋体" w:hAnsi="Book Antiqua" w:cs="宋体"/>
          <w:color w:val="000000"/>
          <w:kern w:val="0"/>
          <w:szCs w:val="24"/>
          <w:lang w:eastAsia="zh-CN"/>
        </w:rPr>
        <w:t xml:space="preserve"> J, </w:t>
      </w:r>
      <w:proofErr w:type="spellStart"/>
      <w:r w:rsidRPr="006504EF">
        <w:rPr>
          <w:rFonts w:ascii="Book Antiqua" w:eastAsia="宋体" w:hAnsi="Book Antiqua" w:cs="宋体"/>
          <w:color w:val="000000"/>
          <w:kern w:val="0"/>
          <w:szCs w:val="24"/>
          <w:lang w:eastAsia="zh-CN"/>
        </w:rPr>
        <w:t>Sievers</w:t>
      </w:r>
      <w:proofErr w:type="spellEnd"/>
      <w:r w:rsidRPr="006504EF">
        <w:rPr>
          <w:rFonts w:ascii="Book Antiqua" w:eastAsia="宋体" w:hAnsi="Book Antiqua" w:cs="宋体"/>
          <w:color w:val="000000"/>
          <w:kern w:val="0"/>
          <w:szCs w:val="24"/>
          <w:lang w:eastAsia="zh-CN"/>
        </w:rPr>
        <w:t xml:space="preserve"> RE, Wong ML, </w:t>
      </w:r>
      <w:proofErr w:type="spellStart"/>
      <w:r w:rsidRPr="006504EF">
        <w:rPr>
          <w:rFonts w:ascii="Book Antiqua" w:eastAsia="宋体" w:hAnsi="Book Antiqua" w:cs="宋体"/>
          <w:color w:val="000000"/>
          <w:kern w:val="0"/>
          <w:szCs w:val="24"/>
          <w:lang w:eastAsia="zh-CN"/>
        </w:rPr>
        <w:t>Kapasi</w:t>
      </w:r>
      <w:proofErr w:type="spellEnd"/>
      <w:r w:rsidRPr="006504EF">
        <w:rPr>
          <w:rFonts w:ascii="Book Antiqua" w:eastAsia="宋体" w:hAnsi="Book Antiqua" w:cs="宋体"/>
          <w:color w:val="000000"/>
          <w:kern w:val="0"/>
          <w:szCs w:val="24"/>
          <w:lang w:eastAsia="zh-CN"/>
        </w:rPr>
        <w:t xml:space="preserve"> NK, </w:t>
      </w:r>
      <w:proofErr w:type="spellStart"/>
      <w:r w:rsidRPr="006504EF">
        <w:rPr>
          <w:rFonts w:ascii="Book Antiqua" w:eastAsia="宋体" w:hAnsi="Book Antiqua" w:cs="宋体"/>
          <w:color w:val="000000"/>
          <w:kern w:val="0"/>
          <w:szCs w:val="24"/>
          <w:lang w:eastAsia="zh-CN"/>
        </w:rPr>
        <w:t>Mirsky</w:t>
      </w:r>
      <w:proofErr w:type="spellEnd"/>
      <w:r w:rsidRPr="006504EF">
        <w:rPr>
          <w:rFonts w:ascii="Book Antiqua" w:eastAsia="宋体" w:hAnsi="Book Antiqua" w:cs="宋体"/>
          <w:color w:val="000000"/>
          <w:kern w:val="0"/>
          <w:szCs w:val="24"/>
          <w:lang w:eastAsia="zh-CN"/>
        </w:rPr>
        <w:t xml:space="preserve"> R, </w:t>
      </w:r>
      <w:proofErr w:type="spellStart"/>
      <w:r w:rsidRPr="006504EF">
        <w:rPr>
          <w:rFonts w:ascii="Book Antiqua" w:eastAsia="宋体" w:hAnsi="Book Antiqua" w:cs="宋体"/>
          <w:color w:val="000000"/>
          <w:kern w:val="0"/>
          <w:szCs w:val="24"/>
          <w:lang w:eastAsia="zh-CN"/>
        </w:rPr>
        <w:t>Koskenvuo</w:t>
      </w:r>
      <w:proofErr w:type="spellEnd"/>
      <w:r w:rsidRPr="006504EF">
        <w:rPr>
          <w:rFonts w:ascii="Book Antiqua" w:eastAsia="宋体" w:hAnsi="Book Antiqua" w:cs="宋体"/>
          <w:color w:val="000000"/>
          <w:kern w:val="0"/>
          <w:szCs w:val="24"/>
          <w:lang w:eastAsia="zh-CN"/>
        </w:rPr>
        <w:t xml:space="preserve"> J, </w:t>
      </w:r>
      <w:proofErr w:type="spellStart"/>
      <w:r w:rsidRPr="006504EF">
        <w:rPr>
          <w:rFonts w:ascii="Book Antiqua" w:eastAsia="宋体" w:hAnsi="Book Antiqua" w:cs="宋体"/>
          <w:color w:val="000000"/>
          <w:kern w:val="0"/>
          <w:szCs w:val="24"/>
          <w:lang w:eastAsia="zh-CN"/>
        </w:rPr>
        <w:t>Minasi</w:t>
      </w:r>
      <w:proofErr w:type="spellEnd"/>
      <w:r w:rsidRPr="006504EF">
        <w:rPr>
          <w:rFonts w:ascii="Book Antiqua" w:eastAsia="宋体" w:hAnsi="Book Antiqua" w:cs="宋体"/>
          <w:color w:val="000000"/>
          <w:kern w:val="0"/>
          <w:szCs w:val="24"/>
          <w:lang w:eastAsia="zh-CN"/>
        </w:rPr>
        <w:t xml:space="preserve"> P, Ye J, </w:t>
      </w:r>
      <w:proofErr w:type="spellStart"/>
      <w:r w:rsidRPr="006504EF">
        <w:rPr>
          <w:rFonts w:ascii="Book Antiqua" w:eastAsia="宋体" w:hAnsi="Book Antiqua" w:cs="宋体"/>
          <w:color w:val="000000"/>
          <w:kern w:val="0"/>
          <w:szCs w:val="24"/>
          <w:lang w:eastAsia="zh-CN"/>
        </w:rPr>
        <w:t>Viswanathan</w:t>
      </w:r>
      <w:proofErr w:type="spellEnd"/>
      <w:r w:rsidRPr="006504EF">
        <w:rPr>
          <w:rFonts w:ascii="Book Antiqua" w:eastAsia="宋体" w:hAnsi="Book Antiqua" w:cs="宋体"/>
          <w:color w:val="000000"/>
          <w:kern w:val="0"/>
          <w:szCs w:val="24"/>
          <w:lang w:eastAsia="zh-CN"/>
        </w:rPr>
        <w:t xml:space="preserve"> MN, </w:t>
      </w:r>
      <w:proofErr w:type="spellStart"/>
      <w:r w:rsidRPr="006504EF">
        <w:rPr>
          <w:rFonts w:ascii="Book Antiqua" w:eastAsia="宋体" w:hAnsi="Book Antiqua" w:cs="宋体"/>
          <w:color w:val="000000"/>
          <w:kern w:val="0"/>
          <w:szCs w:val="24"/>
          <w:lang w:eastAsia="zh-CN"/>
        </w:rPr>
        <w:t>Angeli</w:t>
      </w:r>
      <w:proofErr w:type="spellEnd"/>
      <w:r w:rsidRPr="006504EF">
        <w:rPr>
          <w:rFonts w:ascii="Book Antiqua" w:eastAsia="宋体" w:hAnsi="Book Antiqua" w:cs="宋体"/>
          <w:color w:val="000000"/>
          <w:kern w:val="0"/>
          <w:szCs w:val="24"/>
          <w:lang w:eastAsia="zh-CN"/>
        </w:rPr>
        <w:t xml:space="preserve"> FS, Boyle AJ, Springer ML, Grossman W. Injection of bone marrow cell extract into infarcted hearts results in functional improvement comparable to intact cell therapy. </w:t>
      </w:r>
      <w:proofErr w:type="spellStart"/>
      <w:r w:rsidRPr="006504EF">
        <w:rPr>
          <w:rFonts w:ascii="Book Antiqua" w:eastAsia="宋体" w:hAnsi="Book Antiqua" w:cs="宋体"/>
          <w:i/>
          <w:iCs/>
          <w:color w:val="000000"/>
          <w:kern w:val="0"/>
          <w:szCs w:val="24"/>
          <w:lang w:eastAsia="zh-CN"/>
        </w:rPr>
        <w:t>Mol</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Ther</w:t>
      </w:r>
      <w:proofErr w:type="spellEnd"/>
      <w:r w:rsidRPr="006504EF">
        <w:rPr>
          <w:rFonts w:ascii="Book Antiqua" w:eastAsia="宋体" w:hAnsi="Book Antiqua" w:cs="宋体"/>
          <w:color w:val="000000"/>
          <w:kern w:val="0"/>
          <w:szCs w:val="24"/>
          <w:lang w:eastAsia="zh-CN"/>
        </w:rPr>
        <w:t> 2009; </w:t>
      </w:r>
      <w:r w:rsidRPr="006504EF">
        <w:rPr>
          <w:rFonts w:ascii="Book Antiqua" w:eastAsia="宋体" w:hAnsi="Book Antiqua" w:cs="宋体"/>
          <w:b/>
          <w:bCs/>
          <w:color w:val="000000"/>
          <w:kern w:val="0"/>
          <w:szCs w:val="24"/>
          <w:lang w:eastAsia="zh-CN"/>
        </w:rPr>
        <w:t>17</w:t>
      </w:r>
      <w:r w:rsidRPr="006504EF">
        <w:rPr>
          <w:rFonts w:ascii="Book Antiqua" w:eastAsia="宋体" w:hAnsi="Book Antiqua" w:cs="宋体"/>
          <w:color w:val="000000"/>
          <w:kern w:val="0"/>
          <w:szCs w:val="24"/>
          <w:lang w:eastAsia="zh-CN"/>
        </w:rPr>
        <w:t>: 1250-1256 [PMID: 19384293 DOI: 10.1038/mt.2009.85]</w:t>
      </w:r>
    </w:p>
    <w:p w14:paraId="0C1A74B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31 </w:t>
      </w:r>
      <w:proofErr w:type="spellStart"/>
      <w:r w:rsidRPr="006504EF">
        <w:rPr>
          <w:rFonts w:ascii="Book Antiqua" w:eastAsia="宋体" w:hAnsi="Book Antiqua" w:cs="宋体"/>
          <w:b/>
          <w:bCs/>
          <w:color w:val="000000"/>
          <w:kern w:val="0"/>
          <w:szCs w:val="24"/>
          <w:lang w:eastAsia="zh-CN"/>
        </w:rPr>
        <w:t>Albersen</w:t>
      </w:r>
      <w:proofErr w:type="spellEnd"/>
      <w:r w:rsidRPr="006504EF">
        <w:rPr>
          <w:rFonts w:ascii="Book Antiqua" w:eastAsia="宋体" w:hAnsi="Book Antiqua" w:cs="宋体"/>
          <w:b/>
          <w:bCs/>
          <w:color w:val="000000"/>
          <w:kern w:val="0"/>
          <w:szCs w:val="24"/>
          <w:lang w:eastAsia="zh-CN"/>
        </w:rPr>
        <w:t xml:space="preserve"> 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Fandel</w:t>
      </w:r>
      <w:proofErr w:type="spellEnd"/>
      <w:r w:rsidRPr="006504EF">
        <w:rPr>
          <w:rFonts w:ascii="Book Antiqua" w:eastAsia="宋体" w:hAnsi="Book Antiqua" w:cs="宋体"/>
          <w:color w:val="000000"/>
          <w:kern w:val="0"/>
          <w:szCs w:val="24"/>
          <w:lang w:eastAsia="zh-CN"/>
        </w:rPr>
        <w:t xml:space="preserve"> TM, Lin G, Wang G, </w:t>
      </w:r>
      <w:proofErr w:type="spellStart"/>
      <w:r w:rsidRPr="006504EF">
        <w:rPr>
          <w:rFonts w:ascii="Book Antiqua" w:eastAsia="宋体" w:hAnsi="Book Antiqua" w:cs="宋体"/>
          <w:color w:val="000000"/>
          <w:kern w:val="0"/>
          <w:szCs w:val="24"/>
          <w:lang w:eastAsia="zh-CN"/>
        </w:rPr>
        <w:t>Banie</w:t>
      </w:r>
      <w:proofErr w:type="spellEnd"/>
      <w:r w:rsidRPr="006504EF">
        <w:rPr>
          <w:rFonts w:ascii="Book Antiqua" w:eastAsia="宋体" w:hAnsi="Book Antiqua" w:cs="宋体"/>
          <w:color w:val="000000"/>
          <w:kern w:val="0"/>
          <w:szCs w:val="24"/>
          <w:lang w:eastAsia="zh-CN"/>
        </w:rPr>
        <w:t xml:space="preserve"> L, Lin CS,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Injections of adipose tissue-derived stem cells and stem cell lysate improve recovery of erectile function in a rat model of cavernous nerve injury.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2010; </w:t>
      </w:r>
      <w:r w:rsidRPr="006504EF">
        <w:rPr>
          <w:rFonts w:ascii="Book Antiqua" w:eastAsia="宋体" w:hAnsi="Book Antiqua" w:cs="宋体"/>
          <w:b/>
          <w:bCs/>
          <w:color w:val="000000"/>
          <w:kern w:val="0"/>
          <w:szCs w:val="24"/>
          <w:lang w:eastAsia="zh-CN"/>
        </w:rPr>
        <w:t>7</w:t>
      </w:r>
      <w:r w:rsidRPr="006504EF">
        <w:rPr>
          <w:rFonts w:ascii="Book Antiqua" w:eastAsia="宋体" w:hAnsi="Book Antiqua" w:cs="宋体"/>
          <w:color w:val="000000"/>
          <w:kern w:val="0"/>
          <w:szCs w:val="24"/>
          <w:lang w:eastAsia="zh-CN"/>
        </w:rPr>
        <w:t>: 3331-3340 [PMID: 20561166 DOI: 10.1111/j.1743-6109.2010.01875.x]</w:t>
      </w:r>
    </w:p>
    <w:p w14:paraId="6DFC8C2F"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32 </w:t>
      </w:r>
      <w:r w:rsidRPr="006504EF">
        <w:rPr>
          <w:rFonts w:ascii="Book Antiqua" w:eastAsia="宋体" w:hAnsi="Book Antiqua" w:cs="宋体"/>
          <w:b/>
          <w:bCs/>
          <w:color w:val="000000"/>
          <w:kern w:val="0"/>
          <w:szCs w:val="24"/>
          <w:lang w:eastAsia="zh-CN"/>
        </w:rPr>
        <w:t>Garcia MM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Fandel</w:t>
      </w:r>
      <w:proofErr w:type="spellEnd"/>
      <w:r w:rsidRPr="006504EF">
        <w:rPr>
          <w:rFonts w:ascii="Book Antiqua" w:eastAsia="宋体" w:hAnsi="Book Antiqua" w:cs="宋体"/>
          <w:color w:val="000000"/>
          <w:kern w:val="0"/>
          <w:szCs w:val="24"/>
          <w:lang w:eastAsia="zh-CN"/>
        </w:rPr>
        <w:t xml:space="preserve"> TM, Lin G, </w:t>
      </w:r>
      <w:proofErr w:type="spellStart"/>
      <w:r w:rsidRPr="006504EF">
        <w:rPr>
          <w:rFonts w:ascii="Book Antiqua" w:eastAsia="宋体" w:hAnsi="Book Antiqua" w:cs="宋体"/>
          <w:color w:val="000000"/>
          <w:kern w:val="0"/>
          <w:szCs w:val="24"/>
          <w:lang w:eastAsia="zh-CN"/>
        </w:rPr>
        <w:t>Shindel</w:t>
      </w:r>
      <w:proofErr w:type="spellEnd"/>
      <w:r w:rsidRPr="006504EF">
        <w:rPr>
          <w:rFonts w:ascii="Book Antiqua" w:eastAsia="宋体" w:hAnsi="Book Antiqua" w:cs="宋体"/>
          <w:color w:val="000000"/>
          <w:kern w:val="0"/>
          <w:szCs w:val="24"/>
          <w:lang w:eastAsia="zh-CN"/>
        </w:rPr>
        <w:t xml:space="preserve"> AW, </w:t>
      </w:r>
      <w:proofErr w:type="spellStart"/>
      <w:r w:rsidRPr="006504EF">
        <w:rPr>
          <w:rFonts w:ascii="Book Antiqua" w:eastAsia="宋体" w:hAnsi="Book Antiqua" w:cs="宋体"/>
          <w:color w:val="000000"/>
          <w:kern w:val="0"/>
          <w:szCs w:val="24"/>
          <w:lang w:eastAsia="zh-CN"/>
        </w:rPr>
        <w:t>Banie</w:t>
      </w:r>
      <w:proofErr w:type="spellEnd"/>
      <w:r w:rsidRPr="006504EF">
        <w:rPr>
          <w:rFonts w:ascii="Book Antiqua" w:eastAsia="宋体" w:hAnsi="Book Antiqua" w:cs="宋体"/>
          <w:color w:val="000000"/>
          <w:kern w:val="0"/>
          <w:szCs w:val="24"/>
          <w:lang w:eastAsia="zh-CN"/>
        </w:rPr>
        <w:t xml:space="preserve"> L, Lin CS,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Treatment of erectile dysfunction in the obese type 2 diabetic ZDF rat with adipose tissue-derived stem cells.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2010; </w:t>
      </w:r>
      <w:r w:rsidRPr="006504EF">
        <w:rPr>
          <w:rFonts w:ascii="Book Antiqua" w:eastAsia="宋体" w:hAnsi="Book Antiqua" w:cs="宋体"/>
          <w:b/>
          <w:bCs/>
          <w:color w:val="000000"/>
          <w:kern w:val="0"/>
          <w:szCs w:val="24"/>
          <w:lang w:eastAsia="zh-CN"/>
        </w:rPr>
        <w:t>7</w:t>
      </w:r>
      <w:r w:rsidRPr="006504EF">
        <w:rPr>
          <w:rFonts w:ascii="Book Antiqua" w:eastAsia="宋体" w:hAnsi="Book Antiqua" w:cs="宋体"/>
          <w:color w:val="000000"/>
          <w:kern w:val="0"/>
          <w:szCs w:val="24"/>
          <w:lang w:eastAsia="zh-CN"/>
        </w:rPr>
        <w:t>: 89-98 [PMID: 20104670 DOI: 10.1111/j.1743-6109.2009.01541.x]</w:t>
      </w:r>
    </w:p>
    <w:p w14:paraId="0C9AE302" w14:textId="6843ADDC"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33 </w:t>
      </w:r>
      <w:r w:rsidRPr="006504EF">
        <w:rPr>
          <w:rFonts w:ascii="Book Antiqua" w:hAnsi="Book Antiqua"/>
          <w:b/>
          <w:bCs/>
          <w:color w:val="000000"/>
          <w:szCs w:val="24"/>
        </w:rPr>
        <w:t>Huang YC</w:t>
      </w:r>
      <w:r w:rsidRPr="006504EF">
        <w:rPr>
          <w:rFonts w:ascii="Book Antiqua" w:hAnsi="Book Antiqua"/>
          <w:color w:val="000000"/>
          <w:szCs w:val="24"/>
        </w:rPr>
        <w:t xml:space="preserve">, </w:t>
      </w:r>
      <w:proofErr w:type="spellStart"/>
      <w:r w:rsidRPr="006504EF">
        <w:rPr>
          <w:rFonts w:ascii="Book Antiqua" w:hAnsi="Book Antiqua"/>
          <w:color w:val="000000"/>
          <w:szCs w:val="24"/>
        </w:rPr>
        <w:t>Ning</w:t>
      </w:r>
      <w:proofErr w:type="spellEnd"/>
      <w:r w:rsidRPr="006504EF">
        <w:rPr>
          <w:rFonts w:ascii="Book Antiqua" w:hAnsi="Book Antiqua"/>
          <w:color w:val="000000"/>
          <w:szCs w:val="24"/>
        </w:rPr>
        <w:t xml:space="preserve"> H, </w:t>
      </w:r>
      <w:proofErr w:type="spellStart"/>
      <w:r w:rsidRPr="006504EF">
        <w:rPr>
          <w:rFonts w:ascii="Book Antiqua" w:hAnsi="Book Antiqua"/>
          <w:color w:val="000000"/>
          <w:szCs w:val="24"/>
        </w:rPr>
        <w:t>Shindel</w:t>
      </w:r>
      <w:proofErr w:type="spellEnd"/>
      <w:r w:rsidRPr="006504EF">
        <w:rPr>
          <w:rFonts w:ascii="Book Antiqua" w:hAnsi="Book Antiqua"/>
          <w:color w:val="000000"/>
          <w:szCs w:val="24"/>
        </w:rPr>
        <w:t xml:space="preserve"> AW, </w:t>
      </w:r>
      <w:proofErr w:type="spellStart"/>
      <w:r w:rsidRPr="006504EF">
        <w:rPr>
          <w:rFonts w:ascii="Book Antiqua" w:hAnsi="Book Antiqua"/>
          <w:color w:val="000000"/>
          <w:szCs w:val="24"/>
        </w:rPr>
        <w:t>Fandel</w:t>
      </w:r>
      <w:proofErr w:type="spellEnd"/>
      <w:r w:rsidRPr="006504EF">
        <w:rPr>
          <w:rFonts w:ascii="Book Antiqua" w:hAnsi="Book Antiqua"/>
          <w:color w:val="000000"/>
          <w:szCs w:val="24"/>
        </w:rPr>
        <w:t xml:space="preserve"> TM, Lin G, </w:t>
      </w:r>
      <w:proofErr w:type="spellStart"/>
      <w:r w:rsidRPr="006504EF">
        <w:rPr>
          <w:rFonts w:ascii="Book Antiqua" w:hAnsi="Book Antiqua"/>
          <w:color w:val="000000"/>
          <w:szCs w:val="24"/>
        </w:rPr>
        <w:t>Harraz</w:t>
      </w:r>
      <w:proofErr w:type="spellEnd"/>
      <w:r w:rsidRPr="006504EF">
        <w:rPr>
          <w:rFonts w:ascii="Book Antiqua" w:hAnsi="Book Antiqua"/>
          <w:color w:val="000000"/>
          <w:szCs w:val="24"/>
        </w:rPr>
        <w:t xml:space="preserve"> AM, </w:t>
      </w:r>
      <w:proofErr w:type="spellStart"/>
      <w:r w:rsidRPr="006504EF">
        <w:rPr>
          <w:rFonts w:ascii="Book Antiqua" w:hAnsi="Book Antiqua"/>
          <w:color w:val="000000"/>
          <w:szCs w:val="24"/>
        </w:rPr>
        <w:t>Lue</w:t>
      </w:r>
      <w:proofErr w:type="spellEnd"/>
      <w:r w:rsidRPr="006504EF">
        <w:rPr>
          <w:rFonts w:ascii="Book Antiqua" w:hAnsi="Book Antiqua"/>
          <w:color w:val="000000"/>
          <w:szCs w:val="24"/>
        </w:rPr>
        <w:t xml:space="preserve"> TF, Lin CS. </w:t>
      </w:r>
      <w:proofErr w:type="gramStart"/>
      <w:r w:rsidRPr="006504EF">
        <w:rPr>
          <w:rFonts w:ascii="Book Antiqua" w:hAnsi="Book Antiqua"/>
          <w:color w:val="000000"/>
          <w:szCs w:val="24"/>
        </w:rPr>
        <w:t xml:space="preserve">The effect of </w:t>
      </w:r>
      <w:proofErr w:type="spellStart"/>
      <w:r w:rsidRPr="006504EF">
        <w:rPr>
          <w:rFonts w:ascii="Book Antiqua" w:hAnsi="Book Antiqua"/>
          <w:color w:val="000000"/>
          <w:szCs w:val="24"/>
        </w:rPr>
        <w:t>intracavernous</w:t>
      </w:r>
      <w:proofErr w:type="spellEnd"/>
      <w:r w:rsidRPr="006504EF">
        <w:rPr>
          <w:rFonts w:ascii="Book Antiqua" w:hAnsi="Book Antiqua"/>
          <w:color w:val="000000"/>
          <w:szCs w:val="24"/>
        </w:rPr>
        <w:t xml:space="preserve"> injection of adipose tissue-derived stem cells on hyperlipidemia-associated erectile dysfunction in a rat model.</w:t>
      </w:r>
      <w:proofErr w:type="gramEnd"/>
      <w:r w:rsidRPr="006504EF">
        <w:rPr>
          <w:rStyle w:val="apple-converted-space"/>
          <w:rFonts w:ascii="Book Antiqua" w:hAnsi="Book Antiqua"/>
          <w:color w:val="000000"/>
          <w:szCs w:val="24"/>
        </w:rPr>
        <w:t> </w:t>
      </w:r>
      <w:r w:rsidRPr="006504EF">
        <w:rPr>
          <w:rFonts w:ascii="Book Antiqua" w:hAnsi="Book Antiqua"/>
          <w:i/>
          <w:iCs/>
          <w:color w:val="000000"/>
          <w:szCs w:val="24"/>
        </w:rPr>
        <w:t>J Sex Med</w:t>
      </w:r>
      <w:r w:rsidRPr="006504EF">
        <w:rPr>
          <w:rStyle w:val="apple-converted-space"/>
          <w:rFonts w:ascii="Book Antiqua" w:hAnsi="Book Antiqua"/>
          <w:color w:val="000000"/>
          <w:szCs w:val="24"/>
        </w:rPr>
        <w:t> </w:t>
      </w:r>
      <w:r w:rsidRPr="006504EF">
        <w:rPr>
          <w:rFonts w:ascii="Book Antiqua" w:hAnsi="Book Antiqua"/>
          <w:color w:val="000000"/>
          <w:szCs w:val="24"/>
        </w:rPr>
        <w:t>2010;</w:t>
      </w:r>
      <w:r w:rsidRPr="006504EF">
        <w:rPr>
          <w:rStyle w:val="apple-converted-space"/>
          <w:rFonts w:ascii="Book Antiqua" w:hAnsi="Book Antiqua"/>
          <w:color w:val="000000"/>
          <w:szCs w:val="24"/>
        </w:rPr>
        <w:t> </w:t>
      </w:r>
      <w:r w:rsidRPr="006504EF">
        <w:rPr>
          <w:rFonts w:ascii="Book Antiqua" w:hAnsi="Book Antiqua"/>
          <w:b/>
          <w:bCs/>
          <w:color w:val="000000"/>
          <w:szCs w:val="24"/>
        </w:rPr>
        <w:t>7</w:t>
      </w:r>
      <w:r w:rsidRPr="006504EF">
        <w:rPr>
          <w:rFonts w:ascii="Book Antiqua" w:hAnsi="Book Antiqua"/>
          <w:color w:val="000000"/>
          <w:szCs w:val="24"/>
        </w:rPr>
        <w:t>: 1391-1400 [PMID: 20141586 DOI: 10.1111/j.1743-6109.2009.01697.x]</w:t>
      </w:r>
    </w:p>
    <w:p w14:paraId="2D0387D6"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34 </w:t>
      </w:r>
      <w:r w:rsidRPr="006504EF">
        <w:rPr>
          <w:rFonts w:ascii="Book Antiqua" w:eastAsia="宋体" w:hAnsi="Book Antiqua" w:cs="宋体"/>
          <w:b/>
          <w:bCs/>
          <w:color w:val="000000"/>
          <w:kern w:val="0"/>
          <w:szCs w:val="24"/>
          <w:lang w:eastAsia="zh-CN"/>
        </w:rPr>
        <w:t>Lin G</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Albersen</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Harraz</w:t>
      </w:r>
      <w:proofErr w:type="spellEnd"/>
      <w:r w:rsidRPr="006504EF">
        <w:rPr>
          <w:rFonts w:ascii="Book Antiqua" w:eastAsia="宋体" w:hAnsi="Book Antiqua" w:cs="宋体"/>
          <w:color w:val="000000"/>
          <w:kern w:val="0"/>
          <w:szCs w:val="24"/>
          <w:lang w:eastAsia="zh-CN"/>
        </w:rPr>
        <w:t xml:space="preserve"> AM, </w:t>
      </w:r>
      <w:proofErr w:type="spellStart"/>
      <w:r w:rsidRPr="006504EF">
        <w:rPr>
          <w:rFonts w:ascii="Book Antiqua" w:eastAsia="宋体" w:hAnsi="Book Antiqua" w:cs="宋体"/>
          <w:color w:val="000000"/>
          <w:kern w:val="0"/>
          <w:szCs w:val="24"/>
          <w:lang w:eastAsia="zh-CN"/>
        </w:rPr>
        <w:t>Fandel</w:t>
      </w:r>
      <w:proofErr w:type="spellEnd"/>
      <w:r w:rsidRPr="006504EF">
        <w:rPr>
          <w:rFonts w:ascii="Book Antiqua" w:eastAsia="宋体" w:hAnsi="Book Antiqua" w:cs="宋体"/>
          <w:color w:val="000000"/>
          <w:kern w:val="0"/>
          <w:szCs w:val="24"/>
          <w:lang w:eastAsia="zh-CN"/>
        </w:rPr>
        <w:t xml:space="preserve"> TM, Garcia M, McGrath MH, </w:t>
      </w:r>
      <w:proofErr w:type="spellStart"/>
      <w:r w:rsidRPr="006504EF">
        <w:rPr>
          <w:rFonts w:ascii="Book Antiqua" w:eastAsia="宋体" w:hAnsi="Book Antiqua" w:cs="宋体"/>
          <w:color w:val="000000"/>
          <w:kern w:val="0"/>
          <w:szCs w:val="24"/>
          <w:lang w:eastAsia="zh-CN"/>
        </w:rPr>
        <w:t>Konety</w:t>
      </w:r>
      <w:proofErr w:type="spellEnd"/>
      <w:r w:rsidRPr="006504EF">
        <w:rPr>
          <w:rFonts w:ascii="Book Antiqua" w:eastAsia="宋体" w:hAnsi="Book Antiqua" w:cs="宋体"/>
          <w:color w:val="000000"/>
          <w:kern w:val="0"/>
          <w:szCs w:val="24"/>
          <w:lang w:eastAsia="zh-CN"/>
        </w:rPr>
        <w:t xml:space="preserve"> BR,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Lin CS. Cavernous nerve repair with </w:t>
      </w:r>
      <w:proofErr w:type="spellStart"/>
      <w:r w:rsidRPr="006504EF">
        <w:rPr>
          <w:rFonts w:ascii="Book Antiqua" w:eastAsia="宋体" w:hAnsi="Book Antiqua" w:cs="宋体"/>
          <w:color w:val="000000"/>
          <w:kern w:val="0"/>
          <w:szCs w:val="24"/>
          <w:lang w:eastAsia="zh-CN"/>
        </w:rPr>
        <w:t>allogenic</w:t>
      </w:r>
      <w:proofErr w:type="spellEnd"/>
      <w:r w:rsidRPr="006504EF">
        <w:rPr>
          <w:rFonts w:ascii="Book Antiqua" w:eastAsia="宋体" w:hAnsi="Book Antiqua" w:cs="宋体"/>
          <w:color w:val="000000"/>
          <w:kern w:val="0"/>
          <w:szCs w:val="24"/>
          <w:lang w:eastAsia="zh-CN"/>
        </w:rPr>
        <w:t xml:space="preserve"> adipose matrix and autologous adipose-derived stem cells. </w:t>
      </w:r>
      <w:r w:rsidRPr="006504EF">
        <w:rPr>
          <w:rFonts w:ascii="Book Antiqua" w:eastAsia="宋体" w:hAnsi="Book Antiqua" w:cs="宋体"/>
          <w:i/>
          <w:iCs/>
          <w:color w:val="000000"/>
          <w:kern w:val="0"/>
          <w:szCs w:val="24"/>
          <w:lang w:eastAsia="zh-CN"/>
        </w:rPr>
        <w:t>Urology</w:t>
      </w:r>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77</w:t>
      </w:r>
      <w:r w:rsidRPr="006504EF">
        <w:rPr>
          <w:rFonts w:ascii="Book Antiqua" w:eastAsia="宋体" w:hAnsi="Book Antiqua" w:cs="宋体"/>
          <w:color w:val="000000"/>
          <w:kern w:val="0"/>
          <w:szCs w:val="24"/>
          <w:lang w:eastAsia="zh-CN"/>
        </w:rPr>
        <w:t>: 1509.e1-1509.e8 [PMID: 21492917 DOI: 10.1016/j.urology.2010.12.076]</w:t>
      </w:r>
    </w:p>
    <w:p w14:paraId="7B7EFAD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35 </w:t>
      </w:r>
      <w:proofErr w:type="spellStart"/>
      <w:r w:rsidRPr="006504EF">
        <w:rPr>
          <w:rFonts w:ascii="Book Antiqua" w:eastAsia="宋体" w:hAnsi="Book Antiqua" w:cs="宋体"/>
          <w:b/>
          <w:bCs/>
          <w:color w:val="000000"/>
          <w:kern w:val="0"/>
          <w:szCs w:val="24"/>
          <w:lang w:eastAsia="zh-CN"/>
        </w:rPr>
        <w:t>Fandel</w:t>
      </w:r>
      <w:proofErr w:type="spellEnd"/>
      <w:r w:rsidRPr="006504EF">
        <w:rPr>
          <w:rFonts w:ascii="Book Antiqua" w:eastAsia="宋体" w:hAnsi="Book Antiqua" w:cs="宋体"/>
          <w:b/>
          <w:bCs/>
          <w:color w:val="000000"/>
          <w:kern w:val="0"/>
          <w:szCs w:val="24"/>
          <w:lang w:eastAsia="zh-CN"/>
        </w:rPr>
        <w:t xml:space="preserve"> TM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Albersen</w:t>
      </w:r>
      <w:proofErr w:type="spellEnd"/>
      <w:r w:rsidRPr="006504EF">
        <w:rPr>
          <w:rFonts w:ascii="Book Antiqua" w:eastAsia="宋体" w:hAnsi="Book Antiqua" w:cs="宋体"/>
          <w:color w:val="000000"/>
          <w:kern w:val="0"/>
          <w:szCs w:val="24"/>
          <w:lang w:eastAsia="zh-CN"/>
        </w:rPr>
        <w:t xml:space="preserve"> M, Lin G, </w:t>
      </w:r>
      <w:proofErr w:type="spellStart"/>
      <w:r w:rsidRPr="006504EF">
        <w:rPr>
          <w:rFonts w:ascii="Book Antiqua" w:eastAsia="宋体" w:hAnsi="Book Antiqua" w:cs="宋体"/>
          <w:color w:val="000000"/>
          <w:kern w:val="0"/>
          <w:szCs w:val="24"/>
          <w:lang w:eastAsia="zh-CN"/>
        </w:rPr>
        <w:t>Qiu</w:t>
      </w:r>
      <w:proofErr w:type="spellEnd"/>
      <w:r w:rsidRPr="006504EF">
        <w:rPr>
          <w:rFonts w:ascii="Book Antiqua" w:eastAsia="宋体" w:hAnsi="Book Antiqua" w:cs="宋体"/>
          <w:color w:val="000000"/>
          <w:kern w:val="0"/>
          <w:szCs w:val="24"/>
          <w:lang w:eastAsia="zh-CN"/>
        </w:rPr>
        <w:t xml:space="preserve"> X, </w:t>
      </w:r>
      <w:proofErr w:type="spellStart"/>
      <w:r w:rsidRPr="006504EF">
        <w:rPr>
          <w:rFonts w:ascii="Book Antiqua" w:eastAsia="宋体" w:hAnsi="Book Antiqua" w:cs="宋体"/>
          <w:color w:val="000000"/>
          <w:kern w:val="0"/>
          <w:szCs w:val="24"/>
          <w:lang w:eastAsia="zh-CN"/>
        </w:rPr>
        <w:t>Ning</w:t>
      </w:r>
      <w:proofErr w:type="spellEnd"/>
      <w:r w:rsidRPr="006504EF">
        <w:rPr>
          <w:rFonts w:ascii="Book Antiqua" w:eastAsia="宋体" w:hAnsi="Book Antiqua" w:cs="宋体"/>
          <w:color w:val="000000"/>
          <w:kern w:val="0"/>
          <w:szCs w:val="24"/>
          <w:lang w:eastAsia="zh-CN"/>
        </w:rPr>
        <w:t xml:space="preserve"> H, </w:t>
      </w:r>
      <w:proofErr w:type="spellStart"/>
      <w:r w:rsidRPr="006504EF">
        <w:rPr>
          <w:rFonts w:ascii="Book Antiqua" w:eastAsia="宋体" w:hAnsi="Book Antiqua" w:cs="宋体"/>
          <w:color w:val="000000"/>
          <w:kern w:val="0"/>
          <w:szCs w:val="24"/>
          <w:lang w:eastAsia="zh-CN"/>
        </w:rPr>
        <w:t>Banie</w:t>
      </w:r>
      <w:proofErr w:type="spellEnd"/>
      <w:r w:rsidRPr="006504EF">
        <w:rPr>
          <w:rFonts w:ascii="Book Antiqua" w:eastAsia="宋体" w:hAnsi="Book Antiqua" w:cs="宋体"/>
          <w:color w:val="000000"/>
          <w:kern w:val="0"/>
          <w:szCs w:val="24"/>
          <w:lang w:eastAsia="zh-CN"/>
        </w:rPr>
        <w:t xml:space="preserve"> L,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Lin CS. Recruitment of </w:t>
      </w:r>
      <w:proofErr w:type="spellStart"/>
      <w:r w:rsidRPr="006504EF">
        <w:rPr>
          <w:rFonts w:ascii="Book Antiqua" w:eastAsia="宋体" w:hAnsi="Book Antiqua" w:cs="宋体"/>
          <w:color w:val="000000"/>
          <w:kern w:val="0"/>
          <w:szCs w:val="24"/>
          <w:lang w:eastAsia="zh-CN"/>
        </w:rPr>
        <w:t>intracavernously</w:t>
      </w:r>
      <w:proofErr w:type="spellEnd"/>
      <w:r w:rsidRPr="006504EF">
        <w:rPr>
          <w:rFonts w:ascii="Book Antiqua" w:eastAsia="宋体" w:hAnsi="Book Antiqua" w:cs="宋体"/>
          <w:color w:val="000000"/>
          <w:kern w:val="0"/>
          <w:szCs w:val="24"/>
          <w:lang w:eastAsia="zh-CN"/>
        </w:rPr>
        <w:t xml:space="preserve"> injected adipose-derived stem cells to the major pelvic ganglion improves erectile function in a rat model of cavernous nerve injury. </w:t>
      </w:r>
      <w:proofErr w:type="spellStart"/>
      <w:r w:rsidRPr="006504EF">
        <w:rPr>
          <w:rFonts w:ascii="Book Antiqua" w:eastAsia="宋体" w:hAnsi="Book Antiqua" w:cs="宋体"/>
          <w:i/>
          <w:iCs/>
          <w:color w:val="000000"/>
          <w:kern w:val="0"/>
          <w:szCs w:val="24"/>
          <w:lang w:eastAsia="zh-CN"/>
        </w:rPr>
        <w:t>Eur</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61</w:t>
      </w:r>
      <w:r w:rsidRPr="006504EF">
        <w:rPr>
          <w:rFonts w:ascii="Book Antiqua" w:eastAsia="宋体" w:hAnsi="Book Antiqua" w:cs="宋体"/>
          <w:color w:val="000000"/>
          <w:kern w:val="0"/>
          <w:szCs w:val="24"/>
          <w:lang w:eastAsia="zh-CN"/>
        </w:rPr>
        <w:t>: 201-210 [PMID: 21824718 DOI: 10.1016/j.eururo.2011.07.061]</w:t>
      </w:r>
    </w:p>
    <w:p w14:paraId="516A5C6E"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36 </w:t>
      </w:r>
      <w:r w:rsidRPr="006504EF">
        <w:rPr>
          <w:rFonts w:ascii="Book Antiqua" w:eastAsia="宋体" w:hAnsi="Book Antiqua" w:cs="宋体"/>
          <w:b/>
          <w:bCs/>
          <w:color w:val="000000"/>
          <w:kern w:val="0"/>
          <w:szCs w:val="24"/>
          <w:lang w:eastAsia="zh-CN"/>
        </w:rPr>
        <w:t>Nishimatsu H</w:t>
      </w:r>
      <w:r w:rsidRPr="006504EF">
        <w:rPr>
          <w:rFonts w:ascii="Book Antiqua" w:eastAsia="宋体" w:hAnsi="Book Antiqua" w:cs="宋体"/>
          <w:color w:val="000000"/>
          <w:kern w:val="0"/>
          <w:szCs w:val="24"/>
          <w:lang w:eastAsia="zh-CN"/>
        </w:rPr>
        <w:t xml:space="preserve">, Suzuki E, Kumano S, </w:t>
      </w:r>
      <w:proofErr w:type="spellStart"/>
      <w:r w:rsidRPr="006504EF">
        <w:rPr>
          <w:rFonts w:ascii="Book Antiqua" w:eastAsia="宋体" w:hAnsi="Book Antiqua" w:cs="宋体"/>
          <w:color w:val="000000"/>
          <w:kern w:val="0"/>
          <w:szCs w:val="24"/>
          <w:lang w:eastAsia="zh-CN"/>
        </w:rPr>
        <w:t>Nomiya</w:t>
      </w:r>
      <w:proofErr w:type="spellEnd"/>
      <w:r w:rsidRPr="006504EF">
        <w:rPr>
          <w:rFonts w:ascii="Book Antiqua" w:eastAsia="宋体" w:hAnsi="Book Antiqua" w:cs="宋体"/>
          <w:color w:val="000000"/>
          <w:kern w:val="0"/>
          <w:szCs w:val="24"/>
          <w:lang w:eastAsia="zh-CN"/>
        </w:rPr>
        <w:t xml:space="preserve"> A, Liu M, </w:t>
      </w:r>
      <w:proofErr w:type="spellStart"/>
      <w:r w:rsidRPr="006504EF">
        <w:rPr>
          <w:rFonts w:ascii="Book Antiqua" w:eastAsia="宋体" w:hAnsi="Book Antiqua" w:cs="宋体"/>
          <w:color w:val="000000"/>
          <w:kern w:val="0"/>
          <w:szCs w:val="24"/>
          <w:lang w:eastAsia="zh-CN"/>
        </w:rPr>
        <w:t>Kume</w:t>
      </w:r>
      <w:proofErr w:type="spellEnd"/>
      <w:r w:rsidRPr="006504EF">
        <w:rPr>
          <w:rFonts w:ascii="Book Antiqua" w:eastAsia="宋体" w:hAnsi="Book Antiqua" w:cs="宋体"/>
          <w:color w:val="000000"/>
          <w:kern w:val="0"/>
          <w:szCs w:val="24"/>
          <w:lang w:eastAsia="zh-CN"/>
        </w:rPr>
        <w:t xml:space="preserve"> H, Homma Y.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mediates adipose tissue-derived stem cell-induced restoration of erectile function in diabetic rats.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9</w:t>
      </w:r>
      <w:r w:rsidRPr="006504EF">
        <w:rPr>
          <w:rFonts w:ascii="Book Antiqua" w:eastAsia="宋体" w:hAnsi="Book Antiqua" w:cs="宋体"/>
          <w:color w:val="000000"/>
          <w:kern w:val="0"/>
          <w:szCs w:val="24"/>
          <w:lang w:eastAsia="zh-CN"/>
        </w:rPr>
        <w:t>: 482-493 [PMID: 21951711 DOI: 10.1111/j.1743-6109.2011.02469.x]</w:t>
      </w:r>
    </w:p>
    <w:p w14:paraId="7868BCB4"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37 </w:t>
      </w:r>
      <w:proofErr w:type="spellStart"/>
      <w:r w:rsidRPr="006504EF">
        <w:rPr>
          <w:rFonts w:ascii="Book Antiqua" w:eastAsia="宋体" w:hAnsi="Book Antiqua" w:cs="宋体"/>
          <w:b/>
          <w:bCs/>
          <w:color w:val="000000"/>
          <w:kern w:val="0"/>
          <w:szCs w:val="24"/>
          <w:lang w:eastAsia="zh-CN"/>
        </w:rPr>
        <w:t>Piao</w:t>
      </w:r>
      <w:proofErr w:type="spellEnd"/>
      <w:r w:rsidRPr="006504EF">
        <w:rPr>
          <w:rFonts w:ascii="Book Antiqua" w:eastAsia="宋体" w:hAnsi="Book Antiqua" w:cs="宋体"/>
          <w:b/>
          <w:bCs/>
          <w:color w:val="000000"/>
          <w:kern w:val="0"/>
          <w:szCs w:val="24"/>
          <w:lang w:eastAsia="zh-CN"/>
        </w:rPr>
        <w:t xml:space="preserve"> S</w:t>
      </w:r>
      <w:r w:rsidRPr="006504EF">
        <w:rPr>
          <w:rFonts w:ascii="Book Antiqua" w:eastAsia="宋体" w:hAnsi="Book Antiqua" w:cs="宋体"/>
          <w:color w:val="000000"/>
          <w:kern w:val="0"/>
          <w:szCs w:val="24"/>
          <w:lang w:eastAsia="zh-CN"/>
        </w:rPr>
        <w:t>, Kim IG, Lee JY, Hong SH, Kim SW, Hwang TK, Oh SH, Lee JH, Ra JC, Lee JY.</w:t>
      </w:r>
      <w:proofErr w:type="gramEnd"/>
      <w:r w:rsidRPr="006504EF">
        <w:rPr>
          <w:rFonts w:ascii="Book Antiqua" w:eastAsia="宋体" w:hAnsi="Book Antiqua" w:cs="宋体"/>
          <w:color w:val="000000"/>
          <w:kern w:val="0"/>
          <w:szCs w:val="24"/>
          <w:lang w:eastAsia="zh-CN"/>
        </w:rPr>
        <w:t xml:space="preserve"> </w:t>
      </w:r>
      <w:proofErr w:type="gramStart"/>
      <w:r w:rsidRPr="006504EF">
        <w:rPr>
          <w:rFonts w:ascii="Book Antiqua" w:eastAsia="宋体" w:hAnsi="Book Antiqua" w:cs="宋体"/>
          <w:color w:val="000000"/>
          <w:kern w:val="0"/>
          <w:szCs w:val="24"/>
          <w:lang w:eastAsia="zh-CN"/>
        </w:rPr>
        <w:t>Therapeutic effect of adipose-derived stem cells and BDNF-immobilized PLGA membrane in a rat model of cavernous nerve injury.</w:t>
      </w:r>
      <w:proofErr w:type="gramEnd"/>
      <w:r w:rsidRPr="006504EF">
        <w:rPr>
          <w:rFonts w:ascii="Book Antiqua" w:eastAsia="宋体" w:hAnsi="Book Antiqua" w:cs="宋体"/>
          <w:color w:val="000000"/>
          <w:kern w:val="0"/>
          <w:szCs w:val="24"/>
          <w:lang w:eastAsia="zh-CN"/>
        </w:rPr>
        <w:t>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9</w:t>
      </w:r>
      <w:r w:rsidRPr="006504EF">
        <w:rPr>
          <w:rFonts w:ascii="Book Antiqua" w:eastAsia="宋体" w:hAnsi="Book Antiqua" w:cs="宋体"/>
          <w:color w:val="000000"/>
          <w:kern w:val="0"/>
          <w:szCs w:val="24"/>
          <w:lang w:eastAsia="zh-CN"/>
        </w:rPr>
        <w:t>: 1968-1979 [PMID: 22642440 DOI: 10.1111/j.1743-6109.2012.02760.x]</w:t>
      </w:r>
    </w:p>
    <w:p w14:paraId="651C2FF0"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38 </w:t>
      </w:r>
      <w:proofErr w:type="spellStart"/>
      <w:r w:rsidRPr="006504EF">
        <w:rPr>
          <w:rFonts w:ascii="Book Antiqua" w:eastAsia="宋体" w:hAnsi="Book Antiqua" w:cs="宋体"/>
          <w:b/>
          <w:bCs/>
          <w:color w:val="000000"/>
          <w:kern w:val="0"/>
          <w:szCs w:val="24"/>
          <w:lang w:eastAsia="zh-CN"/>
        </w:rPr>
        <w:t>Qiu</w:t>
      </w:r>
      <w:proofErr w:type="spellEnd"/>
      <w:r w:rsidRPr="006504EF">
        <w:rPr>
          <w:rFonts w:ascii="Book Antiqua" w:eastAsia="宋体" w:hAnsi="Book Antiqua" w:cs="宋体"/>
          <w:b/>
          <w:bCs/>
          <w:color w:val="000000"/>
          <w:kern w:val="0"/>
          <w:szCs w:val="24"/>
          <w:lang w:eastAsia="zh-CN"/>
        </w:rPr>
        <w:t xml:space="preserve"> X</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Fandel</w:t>
      </w:r>
      <w:proofErr w:type="spellEnd"/>
      <w:r w:rsidRPr="006504EF">
        <w:rPr>
          <w:rFonts w:ascii="Book Antiqua" w:eastAsia="宋体" w:hAnsi="Book Antiqua" w:cs="宋体"/>
          <w:color w:val="000000"/>
          <w:kern w:val="0"/>
          <w:szCs w:val="24"/>
          <w:lang w:eastAsia="zh-CN"/>
        </w:rPr>
        <w:t xml:space="preserve"> TM, </w:t>
      </w:r>
      <w:proofErr w:type="spellStart"/>
      <w:r w:rsidRPr="006504EF">
        <w:rPr>
          <w:rFonts w:ascii="Book Antiqua" w:eastAsia="宋体" w:hAnsi="Book Antiqua" w:cs="宋体"/>
          <w:color w:val="000000"/>
          <w:kern w:val="0"/>
          <w:szCs w:val="24"/>
          <w:lang w:eastAsia="zh-CN"/>
        </w:rPr>
        <w:t>Ferretti</w:t>
      </w:r>
      <w:proofErr w:type="spellEnd"/>
      <w:r w:rsidRPr="006504EF">
        <w:rPr>
          <w:rFonts w:ascii="Book Antiqua" w:eastAsia="宋体" w:hAnsi="Book Antiqua" w:cs="宋体"/>
          <w:color w:val="000000"/>
          <w:kern w:val="0"/>
          <w:szCs w:val="24"/>
          <w:lang w:eastAsia="zh-CN"/>
        </w:rPr>
        <w:t xml:space="preserve"> L, </w:t>
      </w:r>
      <w:proofErr w:type="spellStart"/>
      <w:r w:rsidRPr="006504EF">
        <w:rPr>
          <w:rFonts w:ascii="Book Antiqua" w:eastAsia="宋体" w:hAnsi="Book Antiqua" w:cs="宋体"/>
          <w:color w:val="000000"/>
          <w:kern w:val="0"/>
          <w:szCs w:val="24"/>
          <w:lang w:eastAsia="zh-CN"/>
        </w:rPr>
        <w:t>Albersen</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Orabi</w:t>
      </w:r>
      <w:proofErr w:type="spellEnd"/>
      <w:r w:rsidRPr="006504EF">
        <w:rPr>
          <w:rFonts w:ascii="Book Antiqua" w:eastAsia="宋体" w:hAnsi="Book Antiqua" w:cs="宋体"/>
          <w:color w:val="000000"/>
          <w:kern w:val="0"/>
          <w:szCs w:val="24"/>
          <w:lang w:eastAsia="zh-CN"/>
        </w:rPr>
        <w:t xml:space="preserve"> H, Zhang H, Lin G, Lin CS, Schroeder T,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Both immediate and delayed </w:t>
      </w:r>
      <w:proofErr w:type="spellStart"/>
      <w:r w:rsidRPr="006504EF">
        <w:rPr>
          <w:rFonts w:ascii="Book Antiqua" w:eastAsia="宋体" w:hAnsi="Book Antiqua" w:cs="宋体"/>
          <w:color w:val="000000"/>
          <w:kern w:val="0"/>
          <w:szCs w:val="24"/>
          <w:lang w:eastAsia="zh-CN"/>
        </w:rPr>
        <w:t>intracavernous</w:t>
      </w:r>
      <w:proofErr w:type="spellEnd"/>
      <w:r w:rsidRPr="006504EF">
        <w:rPr>
          <w:rFonts w:ascii="Book Antiqua" w:eastAsia="宋体" w:hAnsi="Book Antiqua" w:cs="宋体"/>
          <w:color w:val="000000"/>
          <w:kern w:val="0"/>
          <w:szCs w:val="24"/>
          <w:lang w:eastAsia="zh-CN"/>
        </w:rPr>
        <w:t xml:space="preserve"> injection of autologous adipose-derived stromal vascular fraction enhances recovery of erectile function in a rat model of cavernous nerve injury. </w:t>
      </w:r>
      <w:proofErr w:type="spellStart"/>
      <w:r w:rsidRPr="006504EF">
        <w:rPr>
          <w:rFonts w:ascii="Book Antiqua" w:eastAsia="宋体" w:hAnsi="Book Antiqua" w:cs="宋体"/>
          <w:i/>
          <w:iCs/>
          <w:color w:val="000000"/>
          <w:kern w:val="0"/>
          <w:szCs w:val="24"/>
          <w:lang w:eastAsia="zh-CN"/>
        </w:rPr>
        <w:t>Eur</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62</w:t>
      </w:r>
      <w:r w:rsidRPr="006504EF">
        <w:rPr>
          <w:rFonts w:ascii="Book Antiqua" w:eastAsia="宋体" w:hAnsi="Book Antiqua" w:cs="宋体"/>
          <w:color w:val="000000"/>
          <w:kern w:val="0"/>
          <w:szCs w:val="24"/>
          <w:lang w:eastAsia="zh-CN"/>
        </w:rPr>
        <w:t>: 720-727 [PMID: 22397847 DOI: 10.1016/j.eururo.2012.02.003]</w:t>
      </w:r>
    </w:p>
    <w:p w14:paraId="0567EF4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39 </w:t>
      </w:r>
      <w:proofErr w:type="spellStart"/>
      <w:r w:rsidRPr="006504EF">
        <w:rPr>
          <w:rFonts w:ascii="Book Antiqua" w:eastAsia="宋体" w:hAnsi="Book Antiqua" w:cs="宋体"/>
          <w:b/>
          <w:bCs/>
          <w:color w:val="000000"/>
          <w:kern w:val="0"/>
          <w:szCs w:val="24"/>
          <w:lang w:eastAsia="zh-CN"/>
        </w:rPr>
        <w:t>Qiu</w:t>
      </w:r>
      <w:proofErr w:type="spellEnd"/>
      <w:r w:rsidRPr="006504EF">
        <w:rPr>
          <w:rFonts w:ascii="Book Antiqua" w:eastAsia="宋体" w:hAnsi="Book Antiqua" w:cs="宋体"/>
          <w:b/>
          <w:bCs/>
          <w:color w:val="000000"/>
          <w:kern w:val="0"/>
          <w:szCs w:val="24"/>
          <w:lang w:eastAsia="zh-CN"/>
        </w:rPr>
        <w:t xml:space="preserve"> X</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Villalta</w:t>
      </w:r>
      <w:proofErr w:type="spellEnd"/>
      <w:r w:rsidRPr="006504EF">
        <w:rPr>
          <w:rFonts w:ascii="Book Antiqua" w:eastAsia="宋体" w:hAnsi="Book Antiqua" w:cs="宋体"/>
          <w:color w:val="000000"/>
          <w:kern w:val="0"/>
          <w:szCs w:val="24"/>
          <w:lang w:eastAsia="zh-CN"/>
        </w:rPr>
        <w:t xml:space="preserve"> J, </w:t>
      </w:r>
      <w:proofErr w:type="spellStart"/>
      <w:r w:rsidRPr="006504EF">
        <w:rPr>
          <w:rFonts w:ascii="Book Antiqua" w:eastAsia="宋体" w:hAnsi="Book Antiqua" w:cs="宋体"/>
          <w:color w:val="000000"/>
          <w:kern w:val="0"/>
          <w:szCs w:val="24"/>
          <w:lang w:eastAsia="zh-CN"/>
        </w:rPr>
        <w:t>Ferretti</w:t>
      </w:r>
      <w:proofErr w:type="spellEnd"/>
      <w:r w:rsidRPr="006504EF">
        <w:rPr>
          <w:rFonts w:ascii="Book Antiqua" w:eastAsia="宋体" w:hAnsi="Book Antiqua" w:cs="宋体"/>
          <w:color w:val="000000"/>
          <w:kern w:val="0"/>
          <w:szCs w:val="24"/>
          <w:lang w:eastAsia="zh-CN"/>
        </w:rPr>
        <w:t xml:space="preserve"> L, </w:t>
      </w:r>
      <w:proofErr w:type="spellStart"/>
      <w:r w:rsidRPr="006504EF">
        <w:rPr>
          <w:rFonts w:ascii="Book Antiqua" w:eastAsia="宋体" w:hAnsi="Book Antiqua" w:cs="宋体"/>
          <w:color w:val="000000"/>
          <w:kern w:val="0"/>
          <w:szCs w:val="24"/>
          <w:lang w:eastAsia="zh-CN"/>
        </w:rPr>
        <w:t>Fandel</w:t>
      </w:r>
      <w:proofErr w:type="spellEnd"/>
      <w:r w:rsidRPr="006504EF">
        <w:rPr>
          <w:rFonts w:ascii="Book Antiqua" w:eastAsia="宋体" w:hAnsi="Book Antiqua" w:cs="宋体"/>
          <w:color w:val="000000"/>
          <w:kern w:val="0"/>
          <w:szCs w:val="24"/>
          <w:lang w:eastAsia="zh-CN"/>
        </w:rPr>
        <w:t xml:space="preserve"> TM, </w:t>
      </w:r>
      <w:proofErr w:type="spellStart"/>
      <w:r w:rsidRPr="006504EF">
        <w:rPr>
          <w:rFonts w:ascii="Book Antiqua" w:eastAsia="宋体" w:hAnsi="Book Antiqua" w:cs="宋体"/>
          <w:color w:val="000000"/>
          <w:kern w:val="0"/>
          <w:szCs w:val="24"/>
          <w:lang w:eastAsia="zh-CN"/>
        </w:rPr>
        <w:t>Albersen</w:t>
      </w:r>
      <w:proofErr w:type="spellEnd"/>
      <w:r w:rsidRPr="006504EF">
        <w:rPr>
          <w:rFonts w:ascii="Book Antiqua" w:eastAsia="宋体" w:hAnsi="Book Antiqua" w:cs="宋体"/>
          <w:color w:val="000000"/>
          <w:kern w:val="0"/>
          <w:szCs w:val="24"/>
          <w:lang w:eastAsia="zh-CN"/>
        </w:rPr>
        <w:t xml:space="preserve"> M, Lin G, Dai Y,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Lin CS. Effects of intravenous injection of adipose-derived stem cells in a rat model of radiation therapy-induced erectile dysfunction.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9</w:t>
      </w:r>
      <w:r w:rsidRPr="006504EF">
        <w:rPr>
          <w:rFonts w:ascii="Book Antiqua" w:eastAsia="宋体" w:hAnsi="Book Antiqua" w:cs="宋体"/>
          <w:color w:val="000000"/>
          <w:kern w:val="0"/>
          <w:szCs w:val="24"/>
          <w:lang w:eastAsia="zh-CN"/>
        </w:rPr>
        <w:t>: 1834-1841 [PMID: 22548750 DOI: 10.1111/j.1743-6109.2012.02753.x]</w:t>
      </w:r>
    </w:p>
    <w:p w14:paraId="7F52DED0"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40 </w:t>
      </w:r>
      <w:proofErr w:type="spellStart"/>
      <w:r w:rsidRPr="006504EF">
        <w:rPr>
          <w:rFonts w:ascii="Book Antiqua" w:eastAsia="宋体" w:hAnsi="Book Antiqua" w:cs="宋体"/>
          <w:b/>
          <w:bCs/>
          <w:color w:val="000000"/>
          <w:kern w:val="0"/>
          <w:szCs w:val="24"/>
          <w:lang w:eastAsia="zh-CN"/>
        </w:rPr>
        <w:t>Ryu</w:t>
      </w:r>
      <w:proofErr w:type="spellEnd"/>
      <w:r w:rsidRPr="006504EF">
        <w:rPr>
          <w:rFonts w:ascii="Book Antiqua" w:eastAsia="宋体" w:hAnsi="Book Antiqua" w:cs="宋体"/>
          <w:b/>
          <w:bCs/>
          <w:color w:val="000000"/>
          <w:kern w:val="0"/>
          <w:szCs w:val="24"/>
          <w:lang w:eastAsia="zh-CN"/>
        </w:rPr>
        <w:t xml:space="preserve"> JK</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Tumurbaatar</w:t>
      </w:r>
      <w:proofErr w:type="spellEnd"/>
      <w:r w:rsidRPr="006504EF">
        <w:rPr>
          <w:rFonts w:ascii="Book Antiqua" w:eastAsia="宋体" w:hAnsi="Book Antiqua" w:cs="宋体"/>
          <w:color w:val="000000"/>
          <w:kern w:val="0"/>
          <w:szCs w:val="24"/>
          <w:lang w:eastAsia="zh-CN"/>
        </w:rPr>
        <w:t xml:space="preserve"> M, Jin HR, Kim WJ, Kwon MH, </w:t>
      </w:r>
      <w:proofErr w:type="spellStart"/>
      <w:r w:rsidRPr="006504EF">
        <w:rPr>
          <w:rFonts w:ascii="Book Antiqua" w:eastAsia="宋体" w:hAnsi="Book Antiqua" w:cs="宋体"/>
          <w:color w:val="000000"/>
          <w:kern w:val="0"/>
          <w:szCs w:val="24"/>
          <w:lang w:eastAsia="zh-CN"/>
        </w:rPr>
        <w:t>Piao</w:t>
      </w:r>
      <w:proofErr w:type="spellEnd"/>
      <w:r w:rsidRPr="006504EF">
        <w:rPr>
          <w:rFonts w:ascii="Book Antiqua" w:eastAsia="宋体" w:hAnsi="Book Antiqua" w:cs="宋体"/>
          <w:color w:val="000000"/>
          <w:kern w:val="0"/>
          <w:szCs w:val="24"/>
          <w:lang w:eastAsia="zh-CN"/>
        </w:rPr>
        <w:t xml:space="preserve"> S, Choi MJ, Yin GN, Song KM, Kang YJ, </w:t>
      </w:r>
      <w:proofErr w:type="spellStart"/>
      <w:r w:rsidRPr="006504EF">
        <w:rPr>
          <w:rFonts w:ascii="Book Antiqua" w:eastAsia="宋体" w:hAnsi="Book Antiqua" w:cs="宋体"/>
          <w:color w:val="000000"/>
          <w:kern w:val="0"/>
          <w:szCs w:val="24"/>
          <w:lang w:eastAsia="zh-CN"/>
        </w:rPr>
        <w:t>Koh</w:t>
      </w:r>
      <w:proofErr w:type="spellEnd"/>
      <w:r w:rsidRPr="006504EF">
        <w:rPr>
          <w:rFonts w:ascii="Book Antiqua" w:eastAsia="宋体" w:hAnsi="Book Antiqua" w:cs="宋体"/>
          <w:color w:val="000000"/>
          <w:kern w:val="0"/>
          <w:szCs w:val="24"/>
          <w:lang w:eastAsia="zh-CN"/>
        </w:rPr>
        <w:t xml:space="preserve"> YJ, </w:t>
      </w:r>
      <w:proofErr w:type="spellStart"/>
      <w:r w:rsidRPr="006504EF">
        <w:rPr>
          <w:rFonts w:ascii="Book Antiqua" w:eastAsia="宋体" w:hAnsi="Book Antiqua" w:cs="宋体"/>
          <w:color w:val="000000"/>
          <w:kern w:val="0"/>
          <w:szCs w:val="24"/>
          <w:lang w:eastAsia="zh-CN"/>
        </w:rPr>
        <w:t>Koh</w:t>
      </w:r>
      <w:proofErr w:type="spellEnd"/>
      <w:r w:rsidRPr="006504EF">
        <w:rPr>
          <w:rFonts w:ascii="Book Antiqua" w:eastAsia="宋体" w:hAnsi="Book Antiqua" w:cs="宋体"/>
          <w:color w:val="000000"/>
          <w:kern w:val="0"/>
          <w:szCs w:val="24"/>
          <w:lang w:eastAsia="zh-CN"/>
        </w:rPr>
        <w:t xml:space="preserve"> GY, </w:t>
      </w:r>
      <w:proofErr w:type="spellStart"/>
      <w:r w:rsidRPr="006504EF">
        <w:rPr>
          <w:rFonts w:ascii="Book Antiqua" w:eastAsia="宋体" w:hAnsi="Book Antiqua" w:cs="宋体"/>
          <w:color w:val="000000"/>
          <w:kern w:val="0"/>
          <w:szCs w:val="24"/>
          <w:lang w:eastAsia="zh-CN"/>
        </w:rPr>
        <w:t>Suh</w:t>
      </w:r>
      <w:proofErr w:type="spellEnd"/>
      <w:r w:rsidRPr="006504EF">
        <w:rPr>
          <w:rFonts w:ascii="Book Antiqua" w:eastAsia="宋体" w:hAnsi="Book Antiqua" w:cs="宋体"/>
          <w:color w:val="000000"/>
          <w:kern w:val="0"/>
          <w:szCs w:val="24"/>
          <w:lang w:eastAsia="zh-CN"/>
        </w:rPr>
        <w:t xml:space="preserve"> JK. </w:t>
      </w:r>
      <w:proofErr w:type="spellStart"/>
      <w:r w:rsidRPr="006504EF">
        <w:rPr>
          <w:rFonts w:ascii="Book Antiqua" w:eastAsia="宋体" w:hAnsi="Book Antiqua" w:cs="宋体"/>
          <w:color w:val="000000"/>
          <w:kern w:val="0"/>
          <w:szCs w:val="24"/>
          <w:lang w:eastAsia="zh-CN"/>
        </w:rPr>
        <w:t>Intracavernous</w:t>
      </w:r>
      <w:proofErr w:type="spellEnd"/>
      <w:r w:rsidRPr="006504EF">
        <w:rPr>
          <w:rFonts w:ascii="Book Antiqua" w:eastAsia="宋体" w:hAnsi="Book Antiqua" w:cs="宋体"/>
          <w:color w:val="000000"/>
          <w:kern w:val="0"/>
          <w:szCs w:val="24"/>
          <w:lang w:eastAsia="zh-CN"/>
        </w:rPr>
        <w:t xml:space="preserve"> delivery of freshly isolated stromal vascular fraction rescues erectile function by enhancing endothelial regeneration in the </w:t>
      </w:r>
      <w:proofErr w:type="spellStart"/>
      <w:r w:rsidRPr="006504EF">
        <w:rPr>
          <w:rFonts w:ascii="Book Antiqua" w:eastAsia="宋体" w:hAnsi="Book Antiqua" w:cs="宋体"/>
          <w:color w:val="000000"/>
          <w:kern w:val="0"/>
          <w:szCs w:val="24"/>
          <w:lang w:eastAsia="zh-CN"/>
        </w:rPr>
        <w:t>streptozotocin</w:t>
      </w:r>
      <w:proofErr w:type="spellEnd"/>
      <w:r w:rsidRPr="006504EF">
        <w:rPr>
          <w:rFonts w:ascii="Book Antiqua" w:eastAsia="宋体" w:hAnsi="Book Antiqua" w:cs="宋体"/>
          <w:color w:val="000000"/>
          <w:kern w:val="0"/>
          <w:szCs w:val="24"/>
          <w:lang w:eastAsia="zh-CN"/>
        </w:rPr>
        <w:t>-induced diabetic mouse.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9</w:t>
      </w:r>
      <w:r w:rsidRPr="006504EF">
        <w:rPr>
          <w:rFonts w:ascii="Book Antiqua" w:eastAsia="宋体" w:hAnsi="Book Antiqua" w:cs="宋体"/>
          <w:color w:val="000000"/>
          <w:kern w:val="0"/>
          <w:szCs w:val="24"/>
          <w:lang w:eastAsia="zh-CN"/>
        </w:rPr>
        <w:t>: 3051-3065 [PMID: 23088258 DOI: 10.1111/j.1743-6109.2012.02962.x]</w:t>
      </w:r>
    </w:p>
    <w:p w14:paraId="293ACCF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41 </w:t>
      </w:r>
      <w:r w:rsidRPr="006504EF">
        <w:rPr>
          <w:rFonts w:ascii="Book Antiqua" w:eastAsia="宋体" w:hAnsi="Book Antiqua" w:cs="宋体"/>
          <w:b/>
          <w:bCs/>
          <w:color w:val="000000"/>
          <w:kern w:val="0"/>
          <w:szCs w:val="24"/>
          <w:lang w:eastAsia="zh-CN"/>
        </w:rPr>
        <w:t>Castiglione F</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Hedlund</w:t>
      </w:r>
      <w:proofErr w:type="spellEnd"/>
      <w:r w:rsidRPr="006504EF">
        <w:rPr>
          <w:rFonts w:ascii="Book Antiqua" w:eastAsia="宋体" w:hAnsi="Book Antiqua" w:cs="宋体"/>
          <w:color w:val="000000"/>
          <w:kern w:val="0"/>
          <w:szCs w:val="24"/>
          <w:lang w:eastAsia="zh-CN"/>
        </w:rPr>
        <w:t xml:space="preserve"> P, Van der Aa F, </w:t>
      </w:r>
      <w:proofErr w:type="spellStart"/>
      <w:r w:rsidRPr="006504EF">
        <w:rPr>
          <w:rFonts w:ascii="Book Antiqua" w:eastAsia="宋体" w:hAnsi="Book Antiqua" w:cs="宋体"/>
          <w:color w:val="000000"/>
          <w:kern w:val="0"/>
          <w:szCs w:val="24"/>
          <w:lang w:eastAsia="zh-CN"/>
        </w:rPr>
        <w:t>Bivalacqua</w:t>
      </w:r>
      <w:proofErr w:type="spellEnd"/>
      <w:r w:rsidRPr="006504EF">
        <w:rPr>
          <w:rFonts w:ascii="Book Antiqua" w:eastAsia="宋体" w:hAnsi="Book Antiqua" w:cs="宋体"/>
          <w:color w:val="000000"/>
          <w:kern w:val="0"/>
          <w:szCs w:val="24"/>
          <w:lang w:eastAsia="zh-CN"/>
        </w:rPr>
        <w:t xml:space="preserve"> TJ, </w:t>
      </w:r>
      <w:proofErr w:type="spellStart"/>
      <w:r w:rsidRPr="006504EF">
        <w:rPr>
          <w:rFonts w:ascii="Book Antiqua" w:eastAsia="宋体" w:hAnsi="Book Antiqua" w:cs="宋体"/>
          <w:color w:val="000000"/>
          <w:kern w:val="0"/>
          <w:szCs w:val="24"/>
          <w:lang w:eastAsia="zh-CN"/>
        </w:rPr>
        <w:t>Rigatti</w:t>
      </w:r>
      <w:proofErr w:type="spellEnd"/>
      <w:r w:rsidRPr="006504EF">
        <w:rPr>
          <w:rFonts w:ascii="Book Antiqua" w:eastAsia="宋体" w:hAnsi="Book Antiqua" w:cs="宋体"/>
          <w:color w:val="000000"/>
          <w:kern w:val="0"/>
          <w:szCs w:val="24"/>
          <w:lang w:eastAsia="zh-CN"/>
        </w:rPr>
        <w:t xml:space="preserve"> P, Van </w:t>
      </w:r>
      <w:proofErr w:type="spellStart"/>
      <w:r w:rsidRPr="006504EF">
        <w:rPr>
          <w:rFonts w:ascii="Book Antiqua" w:eastAsia="宋体" w:hAnsi="Book Antiqua" w:cs="宋体"/>
          <w:color w:val="000000"/>
          <w:kern w:val="0"/>
          <w:szCs w:val="24"/>
          <w:lang w:eastAsia="zh-CN"/>
        </w:rPr>
        <w:t>Poppel</w:t>
      </w:r>
      <w:proofErr w:type="spellEnd"/>
      <w:r w:rsidRPr="006504EF">
        <w:rPr>
          <w:rFonts w:ascii="Book Antiqua" w:eastAsia="宋体" w:hAnsi="Book Antiqua" w:cs="宋体"/>
          <w:color w:val="000000"/>
          <w:kern w:val="0"/>
          <w:szCs w:val="24"/>
          <w:lang w:eastAsia="zh-CN"/>
        </w:rPr>
        <w:t xml:space="preserve"> H, </w:t>
      </w:r>
      <w:proofErr w:type="spellStart"/>
      <w:r w:rsidRPr="006504EF">
        <w:rPr>
          <w:rFonts w:ascii="Book Antiqua" w:eastAsia="宋体" w:hAnsi="Book Antiqua" w:cs="宋体"/>
          <w:color w:val="000000"/>
          <w:kern w:val="0"/>
          <w:szCs w:val="24"/>
          <w:lang w:eastAsia="zh-CN"/>
        </w:rPr>
        <w:t>Montorsi</w:t>
      </w:r>
      <w:proofErr w:type="spellEnd"/>
      <w:r w:rsidRPr="006504EF">
        <w:rPr>
          <w:rFonts w:ascii="Book Antiqua" w:eastAsia="宋体" w:hAnsi="Book Antiqua" w:cs="宋体"/>
          <w:color w:val="000000"/>
          <w:kern w:val="0"/>
          <w:szCs w:val="24"/>
          <w:lang w:eastAsia="zh-CN"/>
        </w:rPr>
        <w:t xml:space="preserve"> F, De </w:t>
      </w:r>
      <w:proofErr w:type="spellStart"/>
      <w:r w:rsidRPr="006504EF">
        <w:rPr>
          <w:rFonts w:ascii="Book Antiqua" w:eastAsia="宋体" w:hAnsi="Book Antiqua" w:cs="宋体"/>
          <w:color w:val="000000"/>
          <w:kern w:val="0"/>
          <w:szCs w:val="24"/>
          <w:lang w:eastAsia="zh-CN"/>
        </w:rPr>
        <w:t>Ridder</w:t>
      </w:r>
      <w:proofErr w:type="spellEnd"/>
      <w:r w:rsidRPr="006504EF">
        <w:rPr>
          <w:rFonts w:ascii="Book Antiqua" w:eastAsia="宋体" w:hAnsi="Book Antiqua" w:cs="宋体"/>
          <w:color w:val="000000"/>
          <w:kern w:val="0"/>
          <w:szCs w:val="24"/>
          <w:lang w:eastAsia="zh-CN"/>
        </w:rPr>
        <w:t xml:space="preserve"> D, </w:t>
      </w:r>
      <w:proofErr w:type="spellStart"/>
      <w:r w:rsidRPr="006504EF">
        <w:rPr>
          <w:rFonts w:ascii="Book Antiqua" w:eastAsia="宋体" w:hAnsi="Book Antiqua" w:cs="宋体"/>
          <w:color w:val="000000"/>
          <w:kern w:val="0"/>
          <w:szCs w:val="24"/>
          <w:lang w:eastAsia="zh-CN"/>
        </w:rPr>
        <w:t>Albersen</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Intratunical</w:t>
      </w:r>
      <w:proofErr w:type="spellEnd"/>
      <w:r w:rsidRPr="006504EF">
        <w:rPr>
          <w:rFonts w:ascii="Book Antiqua" w:eastAsia="宋体" w:hAnsi="Book Antiqua" w:cs="宋体"/>
          <w:color w:val="000000"/>
          <w:kern w:val="0"/>
          <w:szCs w:val="24"/>
          <w:lang w:eastAsia="zh-CN"/>
        </w:rPr>
        <w:t xml:space="preserve"> injection of human adipose tissue-derived stem cells prevents fibrosis and is associated with improved erectile function in a rat model of </w:t>
      </w:r>
      <w:proofErr w:type="spellStart"/>
      <w:r w:rsidRPr="006504EF">
        <w:rPr>
          <w:rFonts w:ascii="Book Antiqua" w:eastAsia="宋体" w:hAnsi="Book Antiqua" w:cs="宋体"/>
          <w:color w:val="000000"/>
          <w:kern w:val="0"/>
          <w:szCs w:val="24"/>
          <w:lang w:eastAsia="zh-CN"/>
        </w:rPr>
        <w:t>Peyronie's</w:t>
      </w:r>
      <w:proofErr w:type="spellEnd"/>
      <w:r w:rsidRPr="006504EF">
        <w:rPr>
          <w:rFonts w:ascii="Book Antiqua" w:eastAsia="宋体" w:hAnsi="Book Antiqua" w:cs="宋体"/>
          <w:color w:val="000000"/>
          <w:kern w:val="0"/>
          <w:szCs w:val="24"/>
          <w:lang w:eastAsia="zh-CN"/>
        </w:rPr>
        <w:t xml:space="preserve"> disease. </w:t>
      </w:r>
      <w:proofErr w:type="spellStart"/>
      <w:r w:rsidRPr="006504EF">
        <w:rPr>
          <w:rFonts w:ascii="Book Antiqua" w:eastAsia="宋体" w:hAnsi="Book Antiqua" w:cs="宋体"/>
          <w:i/>
          <w:iCs/>
          <w:color w:val="000000"/>
          <w:kern w:val="0"/>
          <w:szCs w:val="24"/>
          <w:lang w:eastAsia="zh-CN"/>
        </w:rPr>
        <w:t>Eur</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63</w:t>
      </w:r>
      <w:r w:rsidRPr="006504EF">
        <w:rPr>
          <w:rFonts w:ascii="Book Antiqua" w:eastAsia="宋体" w:hAnsi="Book Antiqua" w:cs="宋体"/>
          <w:color w:val="000000"/>
          <w:kern w:val="0"/>
          <w:szCs w:val="24"/>
          <w:lang w:eastAsia="zh-CN"/>
        </w:rPr>
        <w:t>: 551-560 [PMID: 23040209 DOI: 10.1016/j.eururo.2012.09.034]</w:t>
      </w:r>
    </w:p>
    <w:p w14:paraId="4FD6263A"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42 </w:t>
      </w:r>
      <w:proofErr w:type="spellStart"/>
      <w:r w:rsidRPr="006504EF">
        <w:rPr>
          <w:rFonts w:ascii="Book Antiqua" w:eastAsia="宋体" w:hAnsi="Book Antiqua" w:cs="宋体"/>
          <w:b/>
          <w:bCs/>
          <w:color w:val="000000"/>
          <w:kern w:val="0"/>
          <w:szCs w:val="24"/>
          <w:lang w:eastAsia="zh-CN"/>
        </w:rPr>
        <w:t>Jeong</w:t>
      </w:r>
      <w:proofErr w:type="spellEnd"/>
      <w:r w:rsidRPr="006504EF">
        <w:rPr>
          <w:rFonts w:ascii="Book Antiqua" w:eastAsia="宋体" w:hAnsi="Book Antiqua" w:cs="宋体"/>
          <w:b/>
          <w:bCs/>
          <w:color w:val="000000"/>
          <w:kern w:val="0"/>
          <w:szCs w:val="24"/>
          <w:lang w:eastAsia="zh-CN"/>
        </w:rPr>
        <w:t xml:space="preserve"> HH</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Piao</w:t>
      </w:r>
      <w:proofErr w:type="spellEnd"/>
      <w:r w:rsidRPr="006504EF">
        <w:rPr>
          <w:rFonts w:ascii="Book Antiqua" w:eastAsia="宋体" w:hAnsi="Book Antiqua" w:cs="宋体"/>
          <w:color w:val="000000"/>
          <w:kern w:val="0"/>
          <w:szCs w:val="24"/>
          <w:lang w:eastAsia="zh-CN"/>
        </w:rPr>
        <w:t xml:space="preserve"> S, Ha JN, Kim IG, Oh SH, Lee JH, Cho HJ, Hong SH, Kim SW, Lee JY.</w:t>
      </w:r>
      <w:proofErr w:type="gramEnd"/>
      <w:r w:rsidRPr="006504EF">
        <w:rPr>
          <w:rFonts w:ascii="Book Antiqua" w:eastAsia="宋体" w:hAnsi="Book Antiqua" w:cs="宋体"/>
          <w:color w:val="000000"/>
          <w:kern w:val="0"/>
          <w:szCs w:val="24"/>
          <w:lang w:eastAsia="zh-CN"/>
        </w:rPr>
        <w:t xml:space="preserve"> Combined therapeutic effect of </w:t>
      </w:r>
      <w:proofErr w:type="spellStart"/>
      <w:r w:rsidRPr="006504EF">
        <w:rPr>
          <w:rFonts w:ascii="Book Antiqua" w:eastAsia="宋体" w:hAnsi="Book Antiqua" w:cs="宋体"/>
          <w:color w:val="000000"/>
          <w:kern w:val="0"/>
          <w:szCs w:val="24"/>
          <w:lang w:eastAsia="zh-CN"/>
        </w:rPr>
        <w:t>udenafil</w:t>
      </w:r>
      <w:proofErr w:type="spellEnd"/>
      <w:r w:rsidRPr="006504EF">
        <w:rPr>
          <w:rFonts w:ascii="Book Antiqua" w:eastAsia="宋体" w:hAnsi="Book Antiqua" w:cs="宋体"/>
          <w:color w:val="000000"/>
          <w:kern w:val="0"/>
          <w:szCs w:val="24"/>
          <w:lang w:eastAsia="zh-CN"/>
        </w:rPr>
        <w:t xml:space="preserve"> and adipose-derived stem cell (ADSC)/brain-derived </w:t>
      </w:r>
      <w:proofErr w:type="spellStart"/>
      <w:r w:rsidRPr="006504EF">
        <w:rPr>
          <w:rFonts w:ascii="Book Antiqua" w:eastAsia="宋体" w:hAnsi="Book Antiqua" w:cs="宋体"/>
          <w:color w:val="000000"/>
          <w:kern w:val="0"/>
          <w:szCs w:val="24"/>
          <w:lang w:eastAsia="zh-CN"/>
        </w:rPr>
        <w:t>neurotrophic</w:t>
      </w:r>
      <w:proofErr w:type="spellEnd"/>
      <w:r w:rsidRPr="006504EF">
        <w:rPr>
          <w:rFonts w:ascii="Book Antiqua" w:eastAsia="宋体" w:hAnsi="Book Antiqua" w:cs="宋体"/>
          <w:color w:val="000000"/>
          <w:kern w:val="0"/>
          <w:szCs w:val="24"/>
          <w:lang w:eastAsia="zh-CN"/>
        </w:rPr>
        <w:t xml:space="preserve"> factor (BDNF)-membrane system in a rat model of cavernous nerve injury. </w:t>
      </w:r>
      <w:r w:rsidRPr="006504EF">
        <w:rPr>
          <w:rFonts w:ascii="Book Antiqua" w:eastAsia="宋体" w:hAnsi="Book Antiqua" w:cs="宋体"/>
          <w:i/>
          <w:iCs/>
          <w:color w:val="000000"/>
          <w:kern w:val="0"/>
          <w:szCs w:val="24"/>
          <w:lang w:eastAsia="zh-CN"/>
        </w:rPr>
        <w:t>Urology</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81</w:t>
      </w:r>
      <w:r w:rsidRPr="006504EF">
        <w:rPr>
          <w:rFonts w:ascii="Book Antiqua" w:eastAsia="宋体" w:hAnsi="Book Antiqua" w:cs="宋体"/>
          <w:color w:val="000000"/>
          <w:kern w:val="0"/>
          <w:szCs w:val="24"/>
          <w:lang w:eastAsia="zh-CN"/>
        </w:rPr>
        <w:t>: 1108.e7-1108.14 [PMID: 23522997 DOI: 10.1016/j.urology.2013.01.022]</w:t>
      </w:r>
    </w:p>
    <w:p w14:paraId="65855AA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t>43 </w:t>
      </w:r>
      <w:r w:rsidRPr="006504EF">
        <w:rPr>
          <w:rFonts w:ascii="Book Antiqua" w:eastAsia="宋体" w:hAnsi="Book Antiqua" w:cs="宋体"/>
          <w:b/>
          <w:bCs/>
          <w:color w:val="000000"/>
          <w:kern w:val="0"/>
          <w:szCs w:val="24"/>
          <w:lang w:eastAsia="zh-CN"/>
        </w:rPr>
        <w:t>Kim IG</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Piao</w:t>
      </w:r>
      <w:proofErr w:type="spellEnd"/>
      <w:r w:rsidRPr="006504EF">
        <w:rPr>
          <w:rFonts w:ascii="Book Antiqua" w:eastAsia="宋体" w:hAnsi="Book Antiqua" w:cs="宋体"/>
          <w:color w:val="000000"/>
          <w:kern w:val="0"/>
          <w:szCs w:val="24"/>
          <w:lang w:eastAsia="zh-CN"/>
        </w:rPr>
        <w:t xml:space="preserve"> S, Lee JY, Hong SH, Hwang TK, Kim SW, Kim CS, Ra JC, Noh I, Lee JY.</w:t>
      </w:r>
      <w:proofErr w:type="gramEnd"/>
      <w:r w:rsidRPr="006504EF">
        <w:rPr>
          <w:rFonts w:ascii="Book Antiqua" w:eastAsia="宋体" w:hAnsi="Book Antiqua" w:cs="宋体"/>
          <w:color w:val="000000"/>
          <w:kern w:val="0"/>
          <w:szCs w:val="24"/>
          <w:lang w:eastAsia="zh-CN"/>
        </w:rPr>
        <w:t xml:space="preserve"> Effect of an adipose-derived stem cell and nerve growth factor-incorporated hydrogel on recovery of erectile function in a rat model of </w:t>
      </w:r>
      <w:r w:rsidRPr="006504EF">
        <w:rPr>
          <w:rFonts w:ascii="Book Antiqua" w:eastAsia="宋体" w:hAnsi="Book Antiqua" w:cs="宋体"/>
          <w:color w:val="000000"/>
          <w:kern w:val="0"/>
          <w:szCs w:val="24"/>
          <w:lang w:eastAsia="zh-CN"/>
        </w:rPr>
        <w:lastRenderedPageBreak/>
        <w:t>cavernous nerve injury. </w:t>
      </w:r>
      <w:r w:rsidRPr="006504EF">
        <w:rPr>
          <w:rFonts w:ascii="Book Antiqua" w:eastAsia="宋体" w:hAnsi="Book Antiqua" w:cs="宋体"/>
          <w:i/>
          <w:iCs/>
          <w:color w:val="000000"/>
          <w:kern w:val="0"/>
          <w:szCs w:val="24"/>
          <w:lang w:eastAsia="zh-CN"/>
        </w:rPr>
        <w:t xml:space="preserve">Tissue </w:t>
      </w:r>
      <w:proofErr w:type="spellStart"/>
      <w:r w:rsidRPr="006504EF">
        <w:rPr>
          <w:rFonts w:ascii="Book Antiqua" w:eastAsia="宋体" w:hAnsi="Book Antiqua" w:cs="宋体"/>
          <w:i/>
          <w:iCs/>
          <w:color w:val="000000"/>
          <w:kern w:val="0"/>
          <w:szCs w:val="24"/>
          <w:lang w:eastAsia="zh-CN"/>
        </w:rPr>
        <w:t>Eng</w:t>
      </w:r>
      <w:proofErr w:type="spellEnd"/>
      <w:r w:rsidRPr="006504EF">
        <w:rPr>
          <w:rFonts w:ascii="Book Antiqua" w:eastAsia="宋体" w:hAnsi="Book Antiqua" w:cs="宋体"/>
          <w:i/>
          <w:iCs/>
          <w:color w:val="000000"/>
          <w:kern w:val="0"/>
          <w:szCs w:val="24"/>
          <w:lang w:eastAsia="zh-CN"/>
        </w:rPr>
        <w:t xml:space="preserve"> Part A</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19</w:t>
      </w:r>
      <w:r w:rsidRPr="006504EF">
        <w:rPr>
          <w:rFonts w:ascii="Book Antiqua" w:eastAsia="宋体" w:hAnsi="Book Antiqua" w:cs="宋体"/>
          <w:color w:val="000000"/>
          <w:kern w:val="0"/>
          <w:szCs w:val="24"/>
          <w:lang w:eastAsia="zh-CN"/>
        </w:rPr>
        <w:t>: 14-23 [PMID: 22834730 DOI: 10.1089/ten.tea.2011.0654]</w:t>
      </w:r>
    </w:p>
    <w:p w14:paraId="47F2D157"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44 </w:t>
      </w:r>
      <w:r w:rsidRPr="006504EF">
        <w:rPr>
          <w:rFonts w:ascii="Book Antiqua" w:eastAsia="宋体" w:hAnsi="Book Antiqua" w:cs="宋体"/>
          <w:b/>
          <w:bCs/>
          <w:color w:val="000000"/>
          <w:kern w:val="0"/>
          <w:szCs w:val="24"/>
          <w:lang w:eastAsia="zh-CN"/>
        </w:rPr>
        <w:t>Nishimatsu H</w:t>
      </w:r>
      <w:r w:rsidRPr="006504EF">
        <w:rPr>
          <w:rFonts w:ascii="Book Antiqua" w:eastAsia="宋体" w:hAnsi="Book Antiqua" w:cs="宋体"/>
          <w:color w:val="000000"/>
          <w:kern w:val="0"/>
          <w:szCs w:val="24"/>
          <w:lang w:eastAsia="zh-CN"/>
        </w:rPr>
        <w:t xml:space="preserve">, Suzuki E, </w:t>
      </w:r>
      <w:proofErr w:type="spellStart"/>
      <w:r w:rsidRPr="006504EF">
        <w:rPr>
          <w:rFonts w:ascii="Book Antiqua" w:eastAsia="宋体" w:hAnsi="Book Antiqua" w:cs="宋体"/>
          <w:color w:val="000000"/>
          <w:kern w:val="0"/>
          <w:szCs w:val="24"/>
          <w:lang w:eastAsia="zh-CN"/>
        </w:rPr>
        <w:t>Nomiya</w:t>
      </w:r>
      <w:proofErr w:type="spellEnd"/>
      <w:r w:rsidRPr="006504EF">
        <w:rPr>
          <w:rFonts w:ascii="Book Antiqua" w:eastAsia="宋体" w:hAnsi="Book Antiqua" w:cs="宋体"/>
          <w:color w:val="000000"/>
          <w:kern w:val="0"/>
          <w:szCs w:val="24"/>
          <w:lang w:eastAsia="zh-CN"/>
        </w:rPr>
        <w:t xml:space="preserve"> A, </w:t>
      </w:r>
      <w:proofErr w:type="spellStart"/>
      <w:r w:rsidRPr="006504EF">
        <w:rPr>
          <w:rFonts w:ascii="Book Antiqua" w:eastAsia="宋体" w:hAnsi="Book Antiqua" w:cs="宋体"/>
          <w:color w:val="000000"/>
          <w:kern w:val="0"/>
          <w:szCs w:val="24"/>
          <w:lang w:eastAsia="zh-CN"/>
        </w:rPr>
        <w:t>Niimi</w:t>
      </w:r>
      <w:proofErr w:type="spellEnd"/>
      <w:r w:rsidRPr="006504EF">
        <w:rPr>
          <w:rFonts w:ascii="Book Antiqua" w:eastAsia="宋体" w:hAnsi="Book Antiqua" w:cs="宋体"/>
          <w:color w:val="000000"/>
          <w:kern w:val="0"/>
          <w:szCs w:val="24"/>
          <w:lang w:eastAsia="zh-CN"/>
        </w:rPr>
        <w:t xml:space="preserve"> A, Suzuki M, Fujimura T, </w:t>
      </w:r>
      <w:proofErr w:type="spellStart"/>
      <w:r w:rsidRPr="006504EF">
        <w:rPr>
          <w:rFonts w:ascii="Book Antiqua" w:eastAsia="宋体" w:hAnsi="Book Antiqua" w:cs="宋体"/>
          <w:color w:val="000000"/>
          <w:kern w:val="0"/>
          <w:szCs w:val="24"/>
          <w:lang w:eastAsia="zh-CN"/>
        </w:rPr>
        <w:t>Fukuhara</w:t>
      </w:r>
      <w:proofErr w:type="spellEnd"/>
      <w:r w:rsidRPr="006504EF">
        <w:rPr>
          <w:rFonts w:ascii="Book Antiqua" w:eastAsia="宋体" w:hAnsi="Book Antiqua" w:cs="宋体"/>
          <w:color w:val="000000"/>
          <w:kern w:val="0"/>
          <w:szCs w:val="24"/>
          <w:lang w:eastAsia="zh-CN"/>
        </w:rPr>
        <w:t xml:space="preserve"> H, Homma Y.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and angiopoietin-1 additively restore erectile function in diabetic rats: comparison with the combination therapy of vascular endothelial growth factor and angiopoietin-1.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10</w:t>
      </w:r>
      <w:r w:rsidRPr="006504EF">
        <w:rPr>
          <w:rFonts w:ascii="Book Antiqua" w:eastAsia="宋体" w:hAnsi="Book Antiqua" w:cs="宋体"/>
          <w:color w:val="000000"/>
          <w:kern w:val="0"/>
          <w:szCs w:val="24"/>
          <w:lang w:eastAsia="zh-CN"/>
        </w:rPr>
        <w:t>: 1707-1719 [PMID: 23651347 DOI: 10.1111/jsm.12177]</w:t>
      </w:r>
    </w:p>
    <w:p w14:paraId="4955E44D"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45 </w:t>
      </w:r>
      <w:r w:rsidRPr="006504EF">
        <w:rPr>
          <w:rFonts w:ascii="Book Antiqua" w:eastAsia="宋体" w:hAnsi="Book Antiqua" w:cs="宋体"/>
          <w:b/>
          <w:bCs/>
          <w:color w:val="000000"/>
          <w:kern w:val="0"/>
          <w:szCs w:val="24"/>
          <w:lang w:eastAsia="zh-CN"/>
        </w:rPr>
        <w:t>You D</w:t>
      </w:r>
      <w:r w:rsidRPr="006504EF">
        <w:rPr>
          <w:rFonts w:ascii="Book Antiqua" w:eastAsia="宋体" w:hAnsi="Book Antiqua" w:cs="宋体"/>
          <w:color w:val="000000"/>
          <w:kern w:val="0"/>
          <w:szCs w:val="24"/>
          <w:lang w:eastAsia="zh-CN"/>
        </w:rPr>
        <w:t xml:space="preserve">, Jang MJ, Lee J, </w:t>
      </w:r>
      <w:proofErr w:type="spellStart"/>
      <w:r w:rsidRPr="006504EF">
        <w:rPr>
          <w:rFonts w:ascii="Book Antiqua" w:eastAsia="宋体" w:hAnsi="Book Antiqua" w:cs="宋体"/>
          <w:color w:val="000000"/>
          <w:kern w:val="0"/>
          <w:szCs w:val="24"/>
          <w:lang w:eastAsia="zh-CN"/>
        </w:rPr>
        <w:t>Suh</w:t>
      </w:r>
      <w:proofErr w:type="spellEnd"/>
      <w:r w:rsidRPr="006504EF">
        <w:rPr>
          <w:rFonts w:ascii="Book Antiqua" w:eastAsia="宋体" w:hAnsi="Book Antiqua" w:cs="宋体"/>
          <w:color w:val="000000"/>
          <w:kern w:val="0"/>
          <w:szCs w:val="24"/>
          <w:lang w:eastAsia="zh-CN"/>
        </w:rPr>
        <w:t xml:space="preserve"> N, </w:t>
      </w:r>
      <w:proofErr w:type="spellStart"/>
      <w:r w:rsidRPr="006504EF">
        <w:rPr>
          <w:rFonts w:ascii="Book Antiqua" w:eastAsia="宋体" w:hAnsi="Book Antiqua" w:cs="宋体"/>
          <w:color w:val="000000"/>
          <w:kern w:val="0"/>
          <w:szCs w:val="24"/>
          <w:lang w:eastAsia="zh-CN"/>
        </w:rPr>
        <w:t>Jeong</w:t>
      </w:r>
      <w:proofErr w:type="spellEnd"/>
      <w:r w:rsidRPr="006504EF">
        <w:rPr>
          <w:rFonts w:ascii="Book Antiqua" w:eastAsia="宋体" w:hAnsi="Book Antiqua" w:cs="宋体"/>
          <w:color w:val="000000"/>
          <w:kern w:val="0"/>
          <w:szCs w:val="24"/>
          <w:lang w:eastAsia="zh-CN"/>
        </w:rPr>
        <w:t xml:space="preserve"> IG, </w:t>
      </w:r>
      <w:proofErr w:type="spellStart"/>
      <w:r w:rsidRPr="006504EF">
        <w:rPr>
          <w:rFonts w:ascii="Book Antiqua" w:eastAsia="宋体" w:hAnsi="Book Antiqua" w:cs="宋体"/>
          <w:color w:val="000000"/>
          <w:kern w:val="0"/>
          <w:szCs w:val="24"/>
          <w:lang w:eastAsia="zh-CN"/>
        </w:rPr>
        <w:t>Sohn</w:t>
      </w:r>
      <w:proofErr w:type="spellEnd"/>
      <w:r w:rsidRPr="006504EF">
        <w:rPr>
          <w:rFonts w:ascii="Book Antiqua" w:eastAsia="宋体" w:hAnsi="Book Antiqua" w:cs="宋体"/>
          <w:color w:val="000000"/>
          <w:kern w:val="0"/>
          <w:szCs w:val="24"/>
          <w:lang w:eastAsia="zh-CN"/>
        </w:rPr>
        <w:t xml:space="preserve"> DW, Kim SW, </w:t>
      </w:r>
      <w:proofErr w:type="spellStart"/>
      <w:r w:rsidRPr="006504EF">
        <w:rPr>
          <w:rFonts w:ascii="Book Antiqua" w:eastAsia="宋体" w:hAnsi="Book Antiqua" w:cs="宋体"/>
          <w:color w:val="000000"/>
          <w:kern w:val="0"/>
          <w:szCs w:val="24"/>
          <w:lang w:eastAsia="zh-CN"/>
        </w:rPr>
        <w:t>Ahn</w:t>
      </w:r>
      <w:proofErr w:type="spellEnd"/>
      <w:r w:rsidRPr="006504EF">
        <w:rPr>
          <w:rFonts w:ascii="Book Antiqua" w:eastAsia="宋体" w:hAnsi="Book Antiqua" w:cs="宋体"/>
          <w:color w:val="000000"/>
          <w:kern w:val="0"/>
          <w:szCs w:val="24"/>
          <w:lang w:eastAsia="zh-CN"/>
        </w:rPr>
        <w:t xml:space="preserve"> TY, Kim CS. Comparative analysis of </w:t>
      </w:r>
      <w:proofErr w:type="spellStart"/>
      <w:r w:rsidRPr="006504EF">
        <w:rPr>
          <w:rFonts w:ascii="Book Antiqua" w:eastAsia="宋体" w:hAnsi="Book Antiqua" w:cs="宋体"/>
          <w:color w:val="000000"/>
          <w:kern w:val="0"/>
          <w:szCs w:val="24"/>
          <w:lang w:eastAsia="zh-CN"/>
        </w:rPr>
        <w:t>periprostatic</w:t>
      </w:r>
      <w:proofErr w:type="spellEnd"/>
      <w:r w:rsidRPr="006504EF">
        <w:rPr>
          <w:rFonts w:ascii="Book Antiqua" w:eastAsia="宋体" w:hAnsi="Book Antiqua" w:cs="宋体"/>
          <w:color w:val="000000"/>
          <w:kern w:val="0"/>
          <w:szCs w:val="24"/>
          <w:lang w:eastAsia="zh-CN"/>
        </w:rPr>
        <w:t xml:space="preserve"> implantation and </w:t>
      </w:r>
      <w:proofErr w:type="spellStart"/>
      <w:r w:rsidRPr="006504EF">
        <w:rPr>
          <w:rFonts w:ascii="Book Antiqua" w:eastAsia="宋体" w:hAnsi="Book Antiqua" w:cs="宋体"/>
          <w:color w:val="000000"/>
          <w:kern w:val="0"/>
          <w:szCs w:val="24"/>
          <w:lang w:eastAsia="zh-CN"/>
        </w:rPr>
        <w:t>intracavernosal</w:t>
      </w:r>
      <w:proofErr w:type="spellEnd"/>
      <w:r w:rsidRPr="006504EF">
        <w:rPr>
          <w:rFonts w:ascii="Book Antiqua" w:eastAsia="宋体" w:hAnsi="Book Antiqua" w:cs="宋体"/>
          <w:color w:val="000000"/>
          <w:kern w:val="0"/>
          <w:szCs w:val="24"/>
          <w:lang w:eastAsia="zh-CN"/>
        </w:rPr>
        <w:t xml:space="preserve"> injection of human adipose tissue-derived stem cells for erectile function recovery in a rat model of cavernous nerve injury. </w:t>
      </w:r>
      <w:r w:rsidRPr="006504EF">
        <w:rPr>
          <w:rFonts w:ascii="Book Antiqua" w:eastAsia="宋体" w:hAnsi="Book Antiqua" w:cs="宋体"/>
          <w:i/>
          <w:iCs/>
          <w:color w:val="000000"/>
          <w:kern w:val="0"/>
          <w:szCs w:val="24"/>
          <w:lang w:eastAsia="zh-CN"/>
        </w:rPr>
        <w:t>Prostate</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73</w:t>
      </w:r>
      <w:r w:rsidRPr="006504EF">
        <w:rPr>
          <w:rFonts w:ascii="Book Antiqua" w:eastAsia="宋体" w:hAnsi="Book Antiqua" w:cs="宋体"/>
          <w:color w:val="000000"/>
          <w:kern w:val="0"/>
          <w:szCs w:val="24"/>
          <w:lang w:eastAsia="zh-CN"/>
        </w:rPr>
        <w:t>: 278-286 [PMID: 22821215 DOI: 10.1002/pros.22567]</w:t>
      </w:r>
    </w:p>
    <w:p w14:paraId="7F2434D0"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46 </w:t>
      </w:r>
      <w:proofErr w:type="spellStart"/>
      <w:r w:rsidRPr="006504EF">
        <w:rPr>
          <w:rFonts w:ascii="Book Antiqua" w:eastAsia="宋体" w:hAnsi="Book Antiqua" w:cs="宋体"/>
          <w:b/>
          <w:bCs/>
          <w:color w:val="000000"/>
          <w:kern w:val="0"/>
          <w:szCs w:val="24"/>
          <w:lang w:eastAsia="zh-CN"/>
        </w:rPr>
        <w:t>Ning</w:t>
      </w:r>
      <w:proofErr w:type="spellEnd"/>
      <w:r w:rsidRPr="006504EF">
        <w:rPr>
          <w:rFonts w:ascii="Book Antiqua" w:eastAsia="宋体" w:hAnsi="Book Antiqua" w:cs="宋体"/>
          <w:b/>
          <w:bCs/>
          <w:color w:val="000000"/>
          <w:kern w:val="0"/>
          <w:szCs w:val="24"/>
          <w:lang w:eastAsia="zh-CN"/>
        </w:rPr>
        <w:t xml:space="preserve"> H</w:t>
      </w:r>
      <w:r w:rsidRPr="006504EF">
        <w:rPr>
          <w:rFonts w:ascii="Book Antiqua" w:eastAsia="宋体" w:hAnsi="Book Antiqua" w:cs="宋体"/>
          <w:color w:val="000000"/>
          <w:kern w:val="0"/>
          <w:szCs w:val="24"/>
          <w:lang w:eastAsia="zh-CN"/>
        </w:rPr>
        <w:t xml:space="preserve">, Liu G, Lin G, Yang R,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Lin CS. Fibroblast growth factor 2 promotes endothelial differentiation of adipose tissue-derived stem cells.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2009; </w:t>
      </w:r>
      <w:r w:rsidRPr="006504EF">
        <w:rPr>
          <w:rFonts w:ascii="Book Antiqua" w:eastAsia="宋体" w:hAnsi="Book Antiqua" w:cs="宋体"/>
          <w:b/>
          <w:bCs/>
          <w:color w:val="000000"/>
          <w:kern w:val="0"/>
          <w:szCs w:val="24"/>
          <w:lang w:eastAsia="zh-CN"/>
        </w:rPr>
        <w:t>6</w:t>
      </w:r>
      <w:r w:rsidRPr="006504EF">
        <w:rPr>
          <w:rFonts w:ascii="Book Antiqua" w:eastAsia="宋体" w:hAnsi="Book Antiqua" w:cs="宋体"/>
          <w:color w:val="000000"/>
          <w:kern w:val="0"/>
          <w:szCs w:val="24"/>
          <w:lang w:eastAsia="zh-CN"/>
        </w:rPr>
        <w:t>: 967-979 [PMID: 19207272 DOI: 10.1111/j.1743-6109.2008.01172.x]</w:t>
      </w:r>
    </w:p>
    <w:p w14:paraId="2B0AFD6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47 </w:t>
      </w:r>
      <w:r w:rsidRPr="006504EF">
        <w:rPr>
          <w:rFonts w:ascii="Book Antiqua" w:eastAsia="宋体" w:hAnsi="Book Antiqua" w:cs="宋体"/>
          <w:b/>
          <w:bCs/>
          <w:color w:val="000000"/>
          <w:kern w:val="0"/>
          <w:szCs w:val="24"/>
          <w:lang w:eastAsia="zh-CN"/>
        </w:rPr>
        <w:t>Zhang H</w:t>
      </w:r>
      <w:r w:rsidRPr="006504EF">
        <w:rPr>
          <w:rFonts w:ascii="Book Antiqua" w:eastAsia="宋体" w:hAnsi="Book Antiqua" w:cs="宋体"/>
          <w:color w:val="000000"/>
          <w:kern w:val="0"/>
          <w:szCs w:val="24"/>
          <w:lang w:eastAsia="zh-CN"/>
        </w:rPr>
        <w:t xml:space="preserve">, Yang R, Wang Z, Lin G,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Lin CS. Adipose tissue-derived stem cells secrete CXCL5 cytokine with </w:t>
      </w:r>
      <w:proofErr w:type="spellStart"/>
      <w:r w:rsidRPr="006504EF">
        <w:rPr>
          <w:rFonts w:ascii="Book Antiqua" w:eastAsia="宋体" w:hAnsi="Book Antiqua" w:cs="宋体"/>
          <w:color w:val="000000"/>
          <w:kern w:val="0"/>
          <w:szCs w:val="24"/>
          <w:lang w:eastAsia="zh-CN"/>
        </w:rPr>
        <w:t>neurotrophic</w:t>
      </w:r>
      <w:proofErr w:type="spellEnd"/>
      <w:r w:rsidRPr="006504EF">
        <w:rPr>
          <w:rFonts w:ascii="Book Antiqua" w:eastAsia="宋体" w:hAnsi="Book Antiqua" w:cs="宋体"/>
          <w:color w:val="000000"/>
          <w:kern w:val="0"/>
          <w:szCs w:val="24"/>
          <w:lang w:eastAsia="zh-CN"/>
        </w:rPr>
        <w:t xml:space="preserve"> effects on cavernous nerve regeneration.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8</w:t>
      </w:r>
      <w:r w:rsidRPr="006504EF">
        <w:rPr>
          <w:rFonts w:ascii="Book Antiqua" w:eastAsia="宋体" w:hAnsi="Book Antiqua" w:cs="宋体"/>
          <w:color w:val="000000"/>
          <w:kern w:val="0"/>
          <w:szCs w:val="24"/>
          <w:lang w:eastAsia="zh-CN"/>
        </w:rPr>
        <w:t>: 437-446 [PMID: 21114767 DOI: 10.1111/j.1743-6109.2010.02128.x]</w:t>
      </w:r>
    </w:p>
    <w:p w14:paraId="5FA8638F"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48 </w:t>
      </w:r>
      <w:r w:rsidRPr="006504EF">
        <w:rPr>
          <w:rFonts w:ascii="Book Antiqua" w:eastAsia="宋体" w:hAnsi="Book Antiqua" w:cs="宋体"/>
          <w:b/>
          <w:bCs/>
          <w:color w:val="000000"/>
          <w:kern w:val="0"/>
          <w:szCs w:val="24"/>
          <w:lang w:eastAsia="zh-CN"/>
        </w:rPr>
        <w:t>Kitamura K</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Kangawa</w:t>
      </w:r>
      <w:proofErr w:type="spellEnd"/>
      <w:r w:rsidRPr="006504EF">
        <w:rPr>
          <w:rFonts w:ascii="Book Antiqua" w:eastAsia="宋体" w:hAnsi="Book Antiqua" w:cs="宋体"/>
          <w:color w:val="000000"/>
          <w:kern w:val="0"/>
          <w:szCs w:val="24"/>
          <w:lang w:eastAsia="zh-CN"/>
        </w:rPr>
        <w:t xml:space="preserve"> K, Kawamoto M, </w:t>
      </w:r>
      <w:proofErr w:type="spellStart"/>
      <w:r w:rsidRPr="006504EF">
        <w:rPr>
          <w:rFonts w:ascii="Book Antiqua" w:eastAsia="宋体" w:hAnsi="Book Antiqua" w:cs="宋体"/>
          <w:color w:val="000000"/>
          <w:kern w:val="0"/>
          <w:szCs w:val="24"/>
          <w:lang w:eastAsia="zh-CN"/>
        </w:rPr>
        <w:t>Ichiki</w:t>
      </w:r>
      <w:proofErr w:type="spellEnd"/>
      <w:r w:rsidRPr="006504EF">
        <w:rPr>
          <w:rFonts w:ascii="Book Antiqua" w:eastAsia="宋体" w:hAnsi="Book Antiqua" w:cs="宋体"/>
          <w:color w:val="000000"/>
          <w:kern w:val="0"/>
          <w:szCs w:val="24"/>
          <w:lang w:eastAsia="zh-CN"/>
        </w:rPr>
        <w:t xml:space="preserve"> Y, Nakamura S, Matsuo H, </w:t>
      </w:r>
      <w:proofErr w:type="spellStart"/>
      <w:r w:rsidRPr="006504EF">
        <w:rPr>
          <w:rFonts w:ascii="Book Antiqua" w:eastAsia="宋体" w:hAnsi="Book Antiqua" w:cs="宋体"/>
          <w:color w:val="000000"/>
          <w:kern w:val="0"/>
          <w:szCs w:val="24"/>
          <w:lang w:eastAsia="zh-CN"/>
        </w:rPr>
        <w:t>Eto</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a novel hypotensive peptide isolated from human </w:t>
      </w:r>
      <w:proofErr w:type="spellStart"/>
      <w:r w:rsidRPr="006504EF">
        <w:rPr>
          <w:rFonts w:ascii="Book Antiqua" w:eastAsia="宋体" w:hAnsi="Book Antiqua" w:cs="宋体"/>
          <w:color w:val="000000"/>
          <w:kern w:val="0"/>
          <w:szCs w:val="24"/>
          <w:lang w:eastAsia="zh-CN"/>
        </w:rPr>
        <w:lastRenderedPageBreak/>
        <w:t>pheochromocytoma</w:t>
      </w:r>
      <w:proofErr w:type="spellEnd"/>
      <w:r w:rsidRPr="006504EF">
        <w:rPr>
          <w:rFonts w:ascii="Book Antiqua" w:eastAsia="宋体" w:hAnsi="Book Antiqua" w:cs="宋体"/>
          <w:color w:val="000000"/>
          <w:kern w:val="0"/>
          <w:szCs w:val="24"/>
          <w:lang w:eastAsia="zh-CN"/>
        </w:rPr>
        <w:t>. </w:t>
      </w:r>
      <w:proofErr w:type="spellStart"/>
      <w:r w:rsidRPr="006504EF">
        <w:rPr>
          <w:rFonts w:ascii="Book Antiqua" w:eastAsia="宋体" w:hAnsi="Book Antiqua" w:cs="宋体"/>
          <w:i/>
          <w:iCs/>
          <w:color w:val="000000"/>
          <w:kern w:val="0"/>
          <w:szCs w:val="24"/>
          <w:lang w:eastAsia="zh-CN"/>
        </w:rPr>
        <w:t>Biochem</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Biophys</w:t>
      </w:r>
      <w:proofErr w:type="spellEnd"/>
      <w:r w:rsidRPr="006504EF">
        <w:rPr>
          <w:rFonts w:ascii="Book Antiqua" w:eastAsia="宋体" w:hAnsi="Book Antiqua" w:cs="宋体"/>
          <w:i/>
          <w:iCs/>
          <w:color w:val="000000"/>
          <w:kern w:val="0"/>
          <w:szCs w:val="24"/>
          <w:lang w:eastAsia="zh-CN"/>
        </w:rPr>
        <w:t xml:space="preserve"> Res </w:t>
      </w:r>
      <w:proofErr w:type="spellStart"/>
      <w:r w:rsidRPr="006504EF">
        <w:rPr>
          <w:rFonts w:ascii="Book Antiqua" w:eastAsia="宋体" w:hAnsi="Book Antiqua" w:cs="宋体"/>
          <w:i/>
          <w:iCs/>
          <w:color w:val="000000"/>
          <w:kern w:val="0"/>
          <w:szCs w:val="24"/>
          <w:lang w:eastAsia="zh-CN"/>
        </w:rPr>
        <w:t>Commun</w:t>
      </w:r>
      <w:proofErr w:type="spellEnd"/>
      <w:r w:rsidRPr="006504EF">
        <w:rPr>
          <w:rFonts w:ascii="Book Antiqua" w:eastAsia="宋体" w:hAnsi="Book Antiqua" w:cs="宋体"/>
          <w:color w:val="000000"/>
          <w:kern w:val="0"/>
          <w:szCs w:val="24"/>
          <w:lang w:eastAsia="zh-CN"/>
        </w:rPr>
        <w:t> 1993; </w:t>
      </w:r>
      <w:r w:rsidRPr="006504EF">
        <w:rPr>
          <w:rFonts w:ascii="Book Antiqua" w:eastAsia="宋体" w:hAnsi="Book Antiqua" w:cs="宋体"/>
          <w:b/>
          <w:bCs/>
          <w:color w:val="000000"/>
          <w:kern w:val="0"/>
          <w:szCs w:val="24"/>
          <w:lang w:eastAsia="zh-CN"/>
        </w:rPr>
        <w:t>192</w:t>
      </w:r>
      <w:r w:rsidRPr="006504EF">
        <w:rPr>
          <w:rFonts w:ascii="Book Antiqua" w:eastAsia="宋体" w:hAnsi="Book Antiqua" w:cs="宋体"/>
          <w:color w:val="000000"/>
          <w:kern w:val="0"/>
          <w:szCs w:val="24"/>
          <w:lang w:eastAsia="zh-CN"/>
        </w:rPr>
        <w:t>: 553-560 [PMID: 8387282 DOI: 10.1006/bbrc.1993.1451]</w:t>
      </w:r>
    </w:p>
    <w:p w14:paraId="5A004A8D"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49 </w:t>
      </w:r>
      <w:proofErr w:type="spellStart"/>
      <w:r w:rsidRPr="006504EF">
        <w:rPr>
          <w:rFonts w:ascii="Book Antiqua" w:eastAsia="宋体" w:hAnsi="Book Antiqua" w:cs="宋体"/>
          <w:b/>
          <w:bCs/>
          <w:color w:val="000000"/>
          <w:kern w:val="0"/>
          <w:szCs w:val="24"/>
          <w:lang w:eastAsia="zh-CN"/>
        </w:rPr>
        <w:t>Sugo</w:t>
      </w:r>
      <w:proofErr w:type="spellEnd"/>
      <w:r w:rsidRPr="006504EF">
        <w:rPr>
          <w:rFonts w:ascii="Book Antiqua" w:eastAsia="宋体" w:hAnsi="Book Antiqua" w:cs="宋体"/>
          <w:b/>
          <w:bCs/>
          <w:color w:val="000000"/>
          <w:kern w:val="0"/>
          <w:szCs w:val="24"/>
          <w:lang w:eastAsia="zh-CN"/>
        </w:rPr>
        <w:t xml:space="preserve"> S</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Minamino</w:t>
      </w:r>
      <w:proofErr w:type="spellEnd"/>
      <w:r w:rsidRPr="006504EF">
        <w:rPr>
          <w:rFonts w:ascii="Book Antiqua" w:eastAsia="宋体" w:hAnsi="Book Antiqua" w:cs="宋体"/>
          <w:color w:val="000000"/>
          <w:kern w:val="0"/>
          <w:szCs w:val="24"/>
          <w:lang w:eastAsia="zh-CN"/>
        </w:rPr>
        <w:t xml:space="preserve"> N, </w:t>
      </w:r>
      <w:proofErr w:type="spellStart"/>
      <w:r w:rsidRPr="006504EF">
        <w:rPr>
          <w:rFonts w:ascii="Book Antiqua" w:eastAsia="宋体" w:hAnsi="Book Antiqua" w:cs="宋体"/>
          <w:color w:val="000000"/>
          <w:kern w:val="0"/>
          <w:szCs w:val="24"/>
          <w:lang w:eastAsia="zh-CN"/>
        </w:rPr>
        <w:t>Kangawa</w:t>
      </w:r>
      <w:proofErr w:type="spellEnd"/>
      <w:r w:rsidRPr="006504EF">
        <w:rPr>
          <w:rFonts w:ascii="Book Antiqua" w:eastAsia="宋体" w:hAnsi="Book Antiqua" w:cs="宋体"/>
          <w:color w:val="000000"/>
          <w:kern w:val="0"/>
          <w:szCs w:val="24"/>
          <w:lang w:eastAsia="zh-CN"/>
        </w:rPr>
        <w:t xml:space="preserve"> K, Miyamoto K, Kitamura K, Sakata J, </w:t>
      </w:r>
      <w:proofErr w:type="spellStart"/>
      <w:r w:rsidRPr="006504EF">
        <w:rPr>
          <w:rFonts w:ascii="Book Antiqua" w:eastAsia="宋体" w:hAnsi="Book Antiqua" w:cs="宋体"/>
          <w:color w:val="000000"/>
          <w:kern w:val="0"/>
          <w:szCs w:val="24"/>
          <w:lang w:eastAsia="zh-CN"/>
        </w:rPr>
        <w:t>Eto</w:t>
      </w:r>
      <w:proofErr w:type="spellEnd"/>
      <w:r w:rsidRPr="006504EF">
        <w:rPr>
          <w:rFonts w:ascii="Book Antiqua" w:eastAsia="宋体" w:hAnsi="Book Antiqua" w:cs="宋体"/>
          <w:color w:val="000000"/>
          <w:kern w:val="0"/>
          <w:szCs w:val="24"/>
          <w:lang w:eastAsia="zh-CN"/>
        </w:rPr>
        <w:t xml:space="preserve"> T, Matsuo H. Endothelial cells actively synthesize and secrete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w:t>
      </w:r>
      <w:proofErr w:type="spellStart"/>
      <w:r w:rsidRPr="006504EF">
        <w:rPr>
          <w:rFonts w:ascii="Book Antiqua" w:eastAsia="宋体" w:hAnsi="Book Antiqua" w:cs="宋体"/>
          <w:i/>
          <w:iCs/>
          <w:color w:val="000000"/>
          <w:kern w:val="0"/>
          <w:szCs w:val="24"/>
          <w:lang w:eastAsia="zh-CN"/>
        </w:rPr>
        <w:t>Biochem</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Biophys</w:t>
      </w:r>
      <w:proofErr w:type="spellEnd"/>
      <w:r w:rsidRPr="006504EF">
        <w:rPr>
          <w:rFonts w:ascii="Book Antiqua" w:eastAsia="宋体" w:hAnsi="Book Antiqua" w:cs="宋体"/>
          <w:i/>
          <w:iCs/>
          <w:color w:val="000000"/>
          <w:kern w:val="0"/>
          <w:szCs w:val="24"/>
          <w:lang w:eastAsia="zh-CN"/>
        </w:rPr>
        <w:t xml:space="preserve"> Res </w:t>
      </w:r>
      <w:proofErr w:type="spellStart"/>
      <w:r w:rsidRPr="006504EF">
        <w:rPr>
          <w:rFonts w:ascii="Book Antiqua" w:eastAsia="宋体" w:hAnsi="Book Antiqua" w:cs="宋体"/>
          <w:i/>
          <w:iCs/>
          <w:color w:val="000000"/>
          <w:kern w:val="0"/>
          <w:szCs w:val="24"/>
          <w:lang w:eastAsia="zh-CN"/>
        </w:rPr>
        <w:t>Commun</w:t>
      </w:r>
      <w:proofErr w:type="spellEnd"/>
      <w:r w:rsidRPr="006504EF">
        <w:rPr>
          <w:rFonts w:ascii="Book Antiqua" w:eastAsia="宋体" w:hAnsi="Book Antiqua" w:cs="宋体"/>
          <w:color w:val="000000"/>
          <w:kern w:val="0"/>
          <w:szCs w:val="24"/>
          <w:lang w:eastAsia="zh-CN"/>
        </w:rPr>
        <w:t> 1994; </w:t>
      </w:r>
      <w:r w:rsidRPr="006504EF">
        <w:rPr>
          <w:rFonts w:ascii="Book Antiqua" w:eastAsia="宋体" w:hAnsi="Book Antiqua" w:cs="宋体"/>
          <w:b/>
          <w:bCs/>
          <w:color w:val="000000"/>
          <w:kern w:val="0"/>
          <w:szCs w:val="24"/>
          <w:lang w:eastAsia="zh-CN"/>
        </w:rPr>
        <w:t>201</w:t>
      </w:r>
      <w:r w:rsidRPr="006504EF">
        <w:rPr>
          <w:rFonts w:ascii="Book Antiqua" w:eastAsia="宋体" w:hAnsi="Book Antiqua" w:cs="宋体"/>
          <w:color w:val="000000"/>
          <w:kern w:val="0"/>
          <w:szCs w:val="24"/>
          <w:lang w:eastAsia="zh-CN"/>
        </w:rPr>
        <w:t>: 1160-1166 [PMID: 8024557 DOI: 10.1006/bbrc.1994.1827]</w:t>
      </w:r>
    </w:p>
    <w:p w14:paraId="5838E8C0"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50 </w:t>
      </w:r>
      <w:proofErr w:type="spellStart"/>
      <w:r w:rsidRPr="006504EF">
        <w:rPr>
          <w:rFonts w:ascii="Book Antiqua" w:eastAsia="宋体" w:hAnsi="Book Antiqua" w:cs="宋体"/>
          <w:b/>
          <w:bCs/>
          <w:color w:val="000000"/>
          <w:kern w:val="0"/>
          <w:szCs w:val="24"/>
          <w:lang w:eastAsia="zh-CN"/>
        </w:rPr>
        <w:t>Sugo</w:t>
      </w:r>
      <w:proofErr w:type="spellEnd"/>
      <w:r w:rsidRPr="006504EF">
        <w:rPr>
          <w:rFonts w:ascii="Book Antiqua" w:eastAsia="宋体" w:hAnsi="Book Antiqua" w:cs="宋体"/>
          <w:b/>
          <w:bCs/>
          <w:color w:val="000000"/>
          <w:kern w:val="0"/>
          <w:szCs w:val="24"/>
          <w:lang w:eastAsia="zh-CN"/>
        </w:rPr>
        <w:t xml:space="preserve"> S</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Minamino</w:t>
      </w:r>
      <w:proofErr w:type="spellEnd"/>
      <w:r w:rsidRPr="006504EF">
        <w:rPr>
          <w:rFonts w:ascii="Book Antiqua" w:eastAsia="宋体" w:hAnsi="Book Antiqua" w:cs="宋体"/>
          <w:color w:val="000000"/>
          <w:kern w:val="0"/>
          <w:szCs w:val="24"/>
          <w:lang w:eastAsia="zh-CN"/>
        </w:rPr>
        <w:t xml:space="preserve"> N, Shoji H, </w:t>
      </w:r>
      <w:proofErr w:type="spellStart"/>
      <w:r w:rsidRPr="006504EF">
        <w:rPr>
          <w:rFonts w:ascii="Book Antiqua" w:eastAsia="宋体" w:hAnsi="Book Antiqua" w:cs="宋体"/>
          <w:color w:val="000000"/>
          <w:kern w:val="0"/>
          <w:szCs w:val="24"/>
          <w:lang w:eastAsia="zh-CN"/>
        </w:rPr>
        <w:t>Kangawa</w:t>
      </w:r>
      <w:proofErr w:type="spellEnd"/>
      <w:r w:rsidRPr="006504EF">
        <w:rPr>
          <w:rFonts w:ascii="Book Antiqua" w:eastAsia="宋体" w:hAnsi="Book Antiqua" w:cs="宋体"/>
          <w:color w:val="000000"/>
          <w:kern w:val="0"/>
          <w:szCs w:val="24"/>
          <w:lang w:eastAsia="zh-CN"/>
        </w:rPr>
        <w:t xml:space="preserve"> K, Kitamura K, </w:t>
      </w:r>
      <w:proofErr w:type="spellStart"/>
      <w:r w:rsidRPr="006504EF">
        <w:rPr>
          <w:rFonts w:ascii="Book Antiqua" w:eastAsia="宋体" w:hAnsi="Book Antiqua" w:cs="宋体"/>
          <w:color w:val="000000"/>
          <w:kern w:val="0"/>
          <w:szCs w:val="24"/>
          <w:lang w:eastAsia="zh-CN"/>
        </w:rPr>
        <w:t>Eto</w:t>
      </w:r>
      <w:proofErr w:type="spellEnd"/>
      <w:r w:rsidRPr="006504EF">
        <w:rPr>
          <w:rFonts w:ascii="Book Antiqua" w:eastAsia="宋体" w:hAnsi="Book Antiqua" w:cs="宋体"/>
          <w:color w:val="000000"/>
          <w:kern w:val="0"/>
          <w:szCs w:val="24"/>
          <w:lang w:eastAsia="zh-CN"/>
        </w:rPr>
        <w:t xml:space="preserve"> T, Matsuo H. Production and secretion of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from vascular smooth muscle cells: augmented production by tumor necrosis factor-alpha. </w:t>
      </w:r>
      <w:proofErr w:type="spellStart"/>
      <w:r w:rsidRPr="006504EF">
        <w:rPr>
          <w:rFonts w:ascii="Book Antiqua" w:eastAsia="宋体" w:hAnsi="Book Antiqua" w:cs="宋体"/>
          <w:i/>
          <w:iCs/>
          <w:color w:val="000000"/>
          <w:kern w:val="0"/>
          <w:szCs w:val="24"/>
          <w:lang w:eastAsia="zh-CN"/>
        </w:rPr>
        <w:t>Biochem</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Biophys</w:t>
      </w:r>
      <w:proofErr w:type="spellEnd"/>
      <w:r w:rsidRPr="006504EF">
        <w:rPr>
          <w:rFonts w:ascii="Book Antiqua" w:eastAsia="宋体" w:hAnsi="Book Antiqua" w:cs="宋体"/>
          <w:i/>
          <w:iCs/>
          <w:color w:val="000000"/>
          <w:kern w:val="0"/>
          <w:szCs w:val="24"/>
          <w:lang w:eastAsia="zh-CN"/>
        </w:rPr>
        <w:t xml:space="preserve"> Res </w:t>
      </w:r>
      <w:proofErr w:type="spellStart"/>
      <w:r w:rsidRPr="006504EF">
        <w:rPr>
          <w:rFonts w:ascii="Book Antiqua" w:eastAsia="宋体" w:hAnsi="Book Antiqua" w:cs="宋体"/>
          <w:i/>
          <w:iCs/>
          <w:color w:val="000000"/>
          <w:kern w:val="0"/>
          <w:szCs w:val="24"/>
          <w:lang w:eastAsia="zh-CN"/>
        </w:rPr>
        <w:t>Commun</w:t>
      </w:r>
      <w:proofErr w:type="spellEnd"/>
      <w:r w:rsidRPr="006504EF">
        <w:rPr>
          <w:rFonts w:ascii="Book Antiqua" w:eastAsia="宋体" w:hAnsi="Book Antiqua" w:cs="宋体"/>
          <w:color w:val="000000"/>
          <w:kern w:val="0"/>
          <w:szCs w:val="24"/>
          <w:lang w:eastAsia="zh-CN"/>
        </w:rPr>
        <w:t> 1994; </w:t>
      </w:r>
      <w:r w:rsidRPr="006504EF">
        <w:rPr>
          <w:rFonts w:ascii="Book Antiqua" w:eastAsia="宋体" w:hAnsi="Book Antiqua" w:cs="宋体"/>
          <w:b/>
          <w:bCs/>
          <w:color w:val="000000"/>
          <w:kern w:val="0"/>
          <w:szCs w:val="24"/>
          <w:lang w:eastAsia="zh-CN"/>
        </w:rPr>
        <w:t>203</w:t>
      </w:r>
      <w:r w:rsidRPr="006504EF">
        <w:rPr>
          <w:rFonts w:ascii="Book Antiqua" w:eastAsia="宋体" w:hAnsi="Book Antiqua" w:cs="宋体"/>
          <w:color w:val="000000"/>
          <w:kern w:val="0"/>
          <w:szCs w:val="24"/>
          <w:lang w:eastAsia="zh-CN"/>
        </w:rPr>
        <w:t>: 719-726 [PMID: 8074727 DOI: 10.1006/bbrc.1994.2241]</w:t>
      </w:r>
    </w:p>
    <w:p w14:paraId="1A45EC50"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51 </w:t>
      </w:r>
      <w:r w:rsidRPr="006504EF">
        <w:rPr>
          <w:rFonts w:ascii="Book Antiqua" w:eastAsia="宋体" w:hAnsi="Book Antiqua" w:cs="宋体"/>
          <w:b/>
          <w:bCs/>
          <w:color w:val="000000"/>
          <w:kern w:val="0"/>
          <w:szCs w:val="24"/>
          <w:lang w:eastAsia="zh-CN"/>
        </w:rPr>
        <w:t>Kubo A</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Minamino</w:t>
      </w:r>
      <w:proofErr w:type="spellEnd"/>
      <w:r w:rsidRPr="006504EF">
        <w:rPr>
          <w:rFonts w:ascii="Book Antiqua" w:eastAsia="宋体" w:hAnsi="Book Antiqua" w:cs="宋体"/>
          <w:color w:val="000000"/>
          <w:kern w:val="0"/>
          <w:szCs w:val="24"/>
          <w:lang w:eastAsia="zh-CN"/>
        </w:rPr>
        <w:t xml:space="preserve"> N, </w:t>
      </w:r>
      <w:proofErr w:type="spellStart"/>
      <w:r w:rsidRPr="006504EF">
        <w:rPr>
          <w:rFonts w:ascii="Book Antiqua" w:eastAsia="宋体" w:hAnsi="Book Antiqua" w:cs="宋体"/>
          <w:color w:val="000000"/>
          <w:kern w:val="0"/>
          <w:szCs w:val="24"/>
          <w:lang w:eastAsia="zh-CN"/>
        </w:rPr>
        <w:t>Isumi</w:t>
      </w:r>
      <w:proofErr w:type="spellEnd"/>
      <w:r w:rsidRPr="006504EF">
        <w:rPr>
          <w:rFonts w:ascii="Book Antiqua" w:eastAsia="宋体" w:hAnsi="Book Antiqua" w:cs="宋体"/>
          <w:color w:val="000000"/>
          <w:kern w:val="0"/>
          <w:szCs w:val="24"/>
          <w:lang w:eastAsia="zh-CN"/>
        </w:rPr>
        <w:t xml:space="preserve"> Y, </w:t>
      </w:r>
      <w:proofErr w:type="spellStart"/>
      <w:r w:rsidRPr="006504EF">
        <w:rPr>
          <w:rFonts w:ascii="Book Antiqua" w:eastAsia="宋体" w:hAnsi="Book Antiqua" w:cs="宋体"/>
          <w:color w:val="000000"/>
          <w:kern w:val="0"/>
          <w:szCs w:val="24"/>
          <w:lang w:eastAsia="zh-CN"/>
        </w:rPr>
        <w:t>Katafuchi</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Kangawa</w:t>
      </w:r>
      <w:proofErr w:type="spellEnd"/>
      <w:r w:rsidRPr="006504EF">
        <w:rPr>
          <w:rFonts w:ascii="Book Antiqua" w:eastAsia="宋体" w:hAnsi="Book Antiqua" w:cs="宋体"/>
          <w:color w:val="000000"/>
          <w:kern w:val="0"/>
          <w:szCs w:val="24"/>
          <w:lang w:eastAsia="zh-CN"/>
        </w:rPr>
        <w:t xml:space="preserve"> K, </w:t>
      </w:r>
      <w:proofErr w:type="spellStart"/>
      <w:r w:rsidRPr="006504EF">
        <w:rPr>
          <w:rFonts w:ascii="Book Antiqua" w:eastAsia="宋体" w:hAnsi="Book Antiqua" w:cs="宋体"/>
          <w:color w:val="000000"/>
          <w:kern w:val="0"/>
          <w:szCs w:val="24"/>
          <w:lang w:eastAsia="zh-CN"/>
        </w:rPr>
        <w:t>Dohi</w:t>
      </w:r>
      <w:proofErr w:type="spellEnd"/>
      <w:r w:rsidRPr="006504EF">
        <w:rPr>
          <w:rFonts w:ascii="Book Antiqua" w:eastAsia="宋体" w:hAnsi="Book Antiqua" w:cs="宋体"/>
          <w:color w:val="000000"/>
          <w:kern w:val="0"/>
          <w:szCs w:val="24"/>
          <w:lang w:eastAsia="zh-CN"/>
        </w:rPr>
        <w:t xml:space="preserve"> K, Matsuo H. Production of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in macrophage cell line and peritoneal macrophage. </w:t>
      </w:r>
      <w:r w:rsidRPr="006504EF">
        <w:rPr>
          <w:rFonts w:ascii="Book Antiqua" w:eastAsia="宋体" w:hAnsi="Book Antiqua" w:cs="宋体"/>
          <w:i/>
          <w:iCs/>
          <w:color w:val="000000"/>
          <w:kern w:val="0"/>
          <w:szCs w:val="24"/>
          <w:lang w:eastAsia="zh-CN"/>
        </w:rPr>
        <w:t xml:space="preserve">J </w:t>
      </w:r>
      <w:proofErr w:type="spellStart"/>
      <w:r w:rsidRPr="006504EF">
        <w:rPr>
          <w:rFonts w:ascii="Book Antiqua" w:eastAsia="宋体" w:hAnsi="Book Antiqua" w:cs="宋体"/>
          <w:i/>
          <w:iCs/>
          <w:color w:val="000000"/>
          <w:kern w:val="0"/>
          <w:szCs w:val="24"/>
          <w:lang w:eastAsia="zh-CN"/>
        </w:rPr>
        <w:t>Biol</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Chem</w:t>
      </w:r>
      <w:proofErr w:type="spellEnd"/>
      <w:r w:rsidRPr="006504EF">
        <w:rPr>
          <w:rFonts w:ascii="Book Antiqua" w:eastAsia="宋体" w:hAnsi="Book Antiqua" w:cs="宋体"/>
          <w:color w:val="000000"/>
          <w:kern w:val="0"/>
          <w:szCs w:val="24"/>
          <w:lang w:eastAsia="zh-CN"/>
        </w:rPr>
        <w:t> 1998; </w:t>
      </w:r>
      <w:r w:rsidRPr="006504EF">
        <w:rPr>
          <w:rFonts w:ascii="Book Antiqua" w:eastAsia="宋体" w:hAnsi="Book Antiqua" w:cs="宋体"/>
          <w:b/>
          <w:bCs/>
          <w:color w:val="000000"/>
          <w:kern w:val="0"/>
          <w:szCs w:val="24"/>
          <w:lang w:eastAsia="zh-CN"/>
        </w:rPr>
        <w:t>273</w:t>
      </w:r>
      <w:r w:rsidRPr="006504EF">
        <w:rPr>
          <w:rFonts w:ascii="Book Antiqua" w:eastAsia="宋体" w:hAnsi="Book Antiqua" w:cs="宋体"/>
          <w:color w:val="000000"/>
          <w:kern w:val="0"/>
          <w:szCs w:val="24"/>
          <w:lang w:eastAsia="zh-CN"/>
        </w:rPr>
        <w:t>: 16730-16738 [PMID: 9642228 DOI: 10.1074/jbc.273.27.16730]</w:t>
      </w:r>
    </w:p>
    <w:p w14:paraId="07877562"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52 </w:t>
      </w:r>
      <w:r w:rsidRPr="006504EF">
        <w:rPr>
          <w:rFonts w:ascii="Book Antiqua" w:eastAsia="宋体" w:hAnsi="Book Antiqua" w:cs="宋体"/>
          <w:b/>
          <w:bCs/>
          <w:color w:val="000000"/>
          <w:kern w:val="0"/>
          <w:szCs w:val="24"/>
          <w:lang w:eastAsia="zh-CN"/>
        </w:rPr>
        <w:t>Kim W</w:t>
      </w:r>
      <w:r w:rsidRPr="006504EF">
        <w:rPr>
          <w:rFonts w:ascii="Book Antiqua" w:eastAsia="宋体" w:hAnsi="Book Antiqua" w:cs="宋体"/>
          <w:color w:val="000000"/>
          <w:kern w:val="0"/>
          <w:szCs w:val="24"/>
          <w:lang w:eastAsia="zh-CN"/>
        </w:rPr>
        <w:t xml:space="preserve">, Moon SO, Sung MJ, Kim SH, Lee S, So JN, Park SK. </w:t>
      </w:r>
      <w:proofErr w:type="spellStart"/>
      <w:r w:rsidRPr="006504EF">
        <w:rPr>
          <w:rFonts w:ascii="Book Antiqua" w:eastAsia="宋体" w:hAnsi="Book Antiqua" w:cs="宋体"/>
          <w:color w:val="000000"/>
          <w:kern w:val="0"/>
          <w:szCs w:val="24"/>
          <w:lang w:eastAsia="zh-CN"/>
        </w:rPr>
        <w:t>Angiogenic</w:t>
      </w:r>
      <w:proofErr w:type="spellEnd"/>
      <w:r w:rsidRPr="006504EF">
        <w:rPr>
          <w:rFonts w:ascii="Book Antiqua" w:eastAsia="宋体" w:hAnsi="Book Antiqua" w:cs="宋体"/>
          <w:color w:val="000000"/>
          <w:kern w:val="0"/>
          <w:szCs w:val="24"/>
          <w:lang w:eastAsia="zh-CN"/>
        </w:rPr>
        <w:t xml:space="preserve"> role of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through activation of </w:t>
      </w:r>
      <w:proofErr w:type="spellStart"/>
      <w:r w:rsidRPr="006504EF">
        <w:rPr>
          <w:rFonts w:ascii="Book Antiqua" w:eastAsia="宋体" w:hAnsi="Book Antiqua" w:cs="宋体"/>
          <w:color w:val="000000"/>
          <w:kern w:val="0"/>
          <w:szCs w:val="24"/>
          <w:lang w:eastAsia="zh-CN"/>
        </w:rPr>
        <w:t>Akt</w:t>
      </w:r>
      <w:proofErr w:type="spellEnd"/>
      <w:r w:rsidRPr="006504EF">
        <w:rPr>
          <w:rFonts w:ascii="Book Antiqua" w:eastAsia="宋体" w:hAnsi="Book Antiqua" w:cs="宋体"/>
          <w:color w:val="000000"/>
          <w:kern w:val="0"/>
          <w:szCs w:val="24"/>
          <w:lang w:eastAsia="zh-CN"/>
        </w:rPr>
        <w:t>, mitogen-activated protein kinase, and focal adhesion kinase in endothelial cells. </w:t>
      </w:r>
      <w:r w:rsidRPr="006504EF">
        <w:rPr>
          <w:rFonts w:ascii="Book Antiqua" w:eastAsia="宋体" w:hAnsi="Book Antiqua" w:cs="宋体"/>
          <w:i/>
          <w:iCs/>
          <w:color w:val="000000"/>
          <w:kern w:val="0"/>
          <w:szCs w:val="24"/>
          <w:lang w:eastAsia="zh-CN"/>
        </w:rPr>
        <w:t>FASEB J</w:t>
      </w:r>
      <w:r w:rsidRPr="006504EF">
        <w:rPr>
          <w:rFonts w:ascii="Book Antiqua" w:eastAsia="宋体" w:hAnsi="Book Antiqua" w:cs="宋体"/>
          <w:color w:val="000000"/>
          <w:kern w:val="0"/>
          <w:szCs w:val="24"/>
          <w:lang w:eastAsia="zh-CN"/>
        </w:rPr>
        <w:t> 2003; </w:t>
      </w:r>
      <w:r w:rsidRPr="006504EF">
        <w:rPr>
          <w:rFonts w:ascii="Book Antiqua" w:eastAsia="宋体" w:hAnsi="Book Antiqua" w:cs="宋体"/>
          <w:b/>
          <w:bCs/>
          <w:color w:val="000000"/>
          <w:kern w:val="0"/>
          <w:szCs w:val="24"/>
          <w:lang w:eastAsia="zh-CN"/>
        </w:rPr>
        <w:t>17</w:t>
      </w:r>
      <w:r w:rsidRPr="006504EF">
        <w:rPr>
          <w:rFonts w:ascii="Book Antiqua" w:eastAsia="宋体" w:hAnsi="Book Antiqua" w:cs="宋体"/>
          <w:color w:val="000000"/>
          <w:kern w:val="0"/>
          <w:szCs w:val="24"/>
          <w:lang w:eastAsia="zh-CN"/>
        </w:rPr>
        <w:t>: 1937-1939 [PMID: 12897063]</w:t>
      </w:r>
    </w:p>
    <w:p w14:paraId="72AEEC8B"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53 </w:t>
      </w:r>
      <w:proofErr w:type="spellStart"/>
      <w:r w:rsidRPr="006504EF">
        <w:rPr>
          <w:rFonts w:ascii="Book Antiqua" w:eastAsia="宋体" w:hAnsi="Book Antiqua" w:cs="宋体"/>
          <w:b/>
          <w:bCs/>
          <w:color w:val="000000"/>
          <w:kern w:val="0"/>
          <w:szCs w:val="24"/>
          <w:lang w:eastAsia="zh-CN"/>
        </w:rPr>
        <w:t>Iimuro</w:t>
      </w:r>
      <w:proofErr w:type="spellEnd"/>
      <w:r w:rsidRPr="006504EF">
        <w:rPr>
          <w:rFonts w:ascii="Book Antiqua" w:eastAsia="宋体" w:hAnsi="Book Antiqua" w:cs="宋体"/>
          <w:b/>
          <w:bCs/>
          <w:color w:val="000000"/>
          <w:kern w:val="0"/>
          <w:szCs w:val="24"/>
          <w:lang w:eastAsia="zh-CN"/>
        </w:rPr>
        <w:t xml:space="preserve"> S</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Shindo</w:t>
      </w:r>
      <w:proofErr w:type="spellEnd"/>
      <w:r w:rsidRPr="006504EF">
        <w:rPr>
          <w:rFonts w:ascii="Book Antiqua" w:eastAsia="宋体" w:hAnsi="Book Antiqua" w:cs="宋体"/>
          <w:color w:val="000000"/>
          <w:kern w:val="0"/>
          <w:szCs w:val="24"/>
          <w:lang w:eastAsia="zh-CN"/>
        </w:rPr>
        <w:t xml:space="preserve"> T, Moriyama N, </w:t>
      </w:r>
      <w:proofErr w:type="spellStart"/>
      <w:r w:rsidRPr="006504EF">
        <w:rPr>
          <w:rFonts w:ascii="Book Antiqua" w:eastAsia="宋体" w:hAnsi="Book Antiqua" w:cs="宋体"/>
          <w:color w:val="000000"/>
          <w:kern w:val="0"/>
          <w:szCs w:val="24"/>
          <w:lang w:eastAsia="zh-CN"/>
        </w:rPr>
        <w:t>Amaki</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Niu</w:t>
      </w:r>
      <w:proofErr w:type="spellEnd"/>
      <w:r w:rsidRPr="006504EF">
        <w:rPr>
          <w:rFonts w:ascii="Book Antiqua" w:eastAsia="宋体" w:hAnsi="Book Antiqua" w:cs="宋体"/>
          <w:color w:val="000000"/>
          <w:kern w:val="0"/>
          <w:szCs w:val="24"/>
          <w:lang w:eastAsia="zh-CN"/>
        </w:rPr>
        <w:t xml:space="preserve"> P, Takeda N, Iwata H, Zhang Y, </w:t>
      </w:r>
      <w:proofErr w:type="spellStart"/>
      <w:r w:rsidRPr="006504EF">
        <w:rPr>
          <w:rFonts w:ascii="Book Antiqua" w:eastAsia="宋体" w:hAnsi="Book Antiqua" w:cs="宋体"/>
          <w:color w:val="000000"/>
          <w:kern w:val="0"/>
          <w:szCs w:val="24"/>
          <w:lang w:eastAsia="zh-CN"/>
        </w:rPr>
        <w:t>Ebihara</w:t>
      </w:r>
      <w:proofErr w:type="spellEnd"/>
      <w:r w:rsidRPr="006504EF">
        <w:rPr>
          <w:rFonts w:ascii="Book Antiqua" w:eastAsia="宋体" w:hAnsi="Book Antiqua" w:cs="宋体"/>
          <w:color w:val="000000"/>
          <w:kern w:val="0"/>
          <w:szCs w:val="24"/>
          <w:lang w:eastAsia="zh-CN"/>
        </w:rPr>
        <w:t xml:space="preserve"> A, Nagai R. </w:t>
      </w:r>
      <w:proofErr w:type="spellStart"/>
      <w:r w:rsidRPr="006504EF">
        <w:rPr>
          <w:rFonts w:ascii="Book Antiqua" w:eastAsia="宋体" w:hAnsi="Book Antiqua" w:cs="宋体"/>
          <w:color w:val="000000"/>
          <w:kern w:val="0"/>
          <w:szCs w:val="24"/>
          <w:lang w:eastAsia="zh-CN"/>
        </w:rPr>
        <w:t>Angiogenic</w:t>
      </w:r>
      <w:proofErr w:type="spellEnd"/>
      <w:r w:rsidRPr="006504EF">
        <w:rPr>
          <w:rFonts w:ascii="Book Antiqua" w:eastAsia="宋体" w:hAnsi="Book Antiqua" w:cs="宋体"/>
          <w:color w:val="000000"/>
          <w:kern w:val="0"/>
          <w:szCs w:val="24"/>
          <w:lang w:eastAsia="zh-CN"/>
        </w:rPr>
        <w:t xml:space="preserve"> effects of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in ischemia and tumor growth. </w:t>
      </w:r>
      <w:proofErr w:type="spellStart"/>
      <w:r w:rsidRPr="006504EF">
        <w:rPr>
          <w:rFonts w:ascii="Book Antiqua" w:eastAsia="宋体" w:hAnsi="Book Antiqua" w:cs="宋体"/>
          <w:i/>
          <w:iCs/>
          <w:color w:val="000000"/>
          <w:kern w:val="0"/>
          <w:szCs w:val="24"/>
          <w:lang w:eastAsia="zh-CN"/>
        </w:rPr>
        <w:t>Circ</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2004; </w:t>
      </w:r>
      <w:r w:rsidRPr="006504EF">
        <w:rPr>
          <w:rFonts w:ascii="Book Antiqua" w:eastAsia="宋体" w:hAnsi="Book Antiqua" w:cs="宋体"/>
          <w:b/>
          <w:bCs/>
          <w:color w:val="000000"/>
          <w:kern w:val="0"/>
          <w:szCs w:val="24"/>
          <w:lang w:eastAsia="zh-CN"/>
        </w:rPr>
        <w:t>95</w:t>
      </w:r>
      <w:r w:rsidRPr="006504EF">
        <w:rPr>
          <w:rFonts w:ascii="Book Antiqua" w:eastAsia="宋体" w:hAnsi="Book Antiqua" w:cs="宋体"/>
          <w:color w:val="000000"/>
          <w:kern w:val="0"/>
          <w:szCs w:val="24"/>
          <w:lang w:eastAsia="zh-CN"/>
        </w:rPr>
        <w:t>: 415-423 [PMID: 15242974 DOI: 10.1161/01.RES.0000138018.61065.d1]</w:t>
      </w:r>
    </w:p>
    <w:p w14:paraId="3BB57653"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54 </w:t>
      </w:r>
      <w:r w:rsidRPr="006504EF">
        <w:rPr>
          <w:rFonts w:ascii="Book Antiqua" w:eastAsia="宋体" w:hAnsi="Book Antiqua" w:cs="宋体"/>
          <w:b/>
          <w:bCs/>
          <w:color w:val="000000"/>
          <w:kern w:val="0"/>
          <w:szCs w:val="24"/>
          <w:lang w:eastAsia="zh-CN"/>
        </w:rPr>
        <w:t>Tokunaga N</w:t>
      </w:r>
      <w:r w:rsidRPr="006504EF">
        <w:rPr>
          <w:rFonts w:ascii="Book Antiqua" w:eastAsia="宋体" w:hAnsi="Book Antiqua" w:cs="宋体"/>
          <w:color w:val="000000"/>
          <w:kern w:val="0"/>
          <w:szCs w:val="24"/>
          <w:lang w:eastAsia="zh-CN"/>
        </w:rPr>
        <w:t xml:space="preserve">, Nagaya N, </w:t>
      </w:r>
      <w:proofErr w:type="spellStart"/>
      <w:r w:rsidRPr="006504EF">
        <w:rPr>
          <w:rFonts w:ascii="Book Antiqua" w:eastAsia="宋体" w:hAnsi="Book Antiqua" w:cs="宋体"/>
          <w:color w:val="000000"/>
          <w:kern w:val="0"/>
          <w:szCs w:val="24"/>
          <w:lang w:eastAsia="zh-CN"/>
        </w:rPr>
        <w:t>Shirai</w:t>
      </w:r>
      <w:proofErr w:type="spellEnd"/>
      <w:r w:rsidRPr="006504EF">
        <w:rPr>
          <w:rFonts w:ascii="Book Antiqua" w:eastAsia="宋体" w:hAnsi="Book Antiqua" w:cs="宋体"/>
          <w:color w:val="000000"/>
          <w:kern w:val="0"/>
          <w:szCs w:val="24"/>
          <w:lang w:eastAsia="zh-CN"/>
        </w:rPr>
        <w:t xml:space="preserve"> M, Tanaka E, </w:t>
      </w:r>
      <w:proofErr w:type="spellStart"/>
      <w:r w:rsidRPr="006504EF">
        <w:rPr>
          <w:rFonts w:ascii="Book Antiqua" w:eastAsia="宋体" w:hAnsi="Book Antiqua" w:cs="宋体"/>
          <w:color w:val="000000"/>
          <w:kern w:val="0"/>
          <w:szCs w:val="24"/>
          <w:lang w:eastAsia="zh-CN"/>
        </w:rPr>
        <w:t>Ishibashi</w:t>
      </w:r>
      <w:proofErr w:type="spellEnd"/>
      <w:r w:rsidRPr="006504EF">
        <w:rPr>
          <w:rFonts w:ascii="Book Antiqua" w:eastAsia="宋体" w:hAnsi="Book Antiqua" w:cs="宋体"/>
          <w:color w:val="000000"/>
          <w:kern w:val="0"/>
          <w:szCs w:val="24"/>
          <w:lang w:eastAsia="zh-CN"/>
        </w:rPr>
        <w:t>-Ueda H, Harada-</w:t>
      </w:r>
      <w:proofErr w:type="spellStart"/>
      <w:r w:rsidRPr="006504EF">
        <w:rPr>
          <w:rFonts w:ascii="Book Antiqua" w:eastAsia="宋体" w:hAnsi="Book Antiqua" w:cs="宋体"/>
          <w:color w:val="000000"/>
          <w:kern w:val="0"/>
          <w:szCs w:val="24"/>
          <w:lang w:eastAsia="zh-CN"/>
        </w:rPr>
        <w:t>Shiba</w:t>
      </w:r>
      <w:proofErr w:type="spellEnd"/>
      <w:r w:rsidRPr="006504EF">
        <w:rPr>
          <w:rFonts w:ascii="Book Antiqua" w:eastAsia="宋体" w:hAnsi="Book Antiqua" w:cs="宋体"/>
          <w:color w:val="000000"/>
          <w:kern w:val="0"/>
          <w:szCs w:val="24"/>
          <w:lang w:eastAsia="zh-CN"/>
        </w:rPr>
        <w:t xml:space="preserve"> M, Kanda M, Ito T, Shimizu W, </w:t>
      </w:r>
      <w:proofErr w:type="spellStart"/>
      <w:r w:rsidRPr="006504EF">
        <w:rPr>
          <w:rFonts w:ascii="Book Antiqua" w:eastAsia="宋体" w:hAnsi="Book Antiqua" w:cs="宋体"/>
          <w:color w:val="000000"/>
          <w:kern w:val="0"/>
          <w:szCs w:val="24"/>
          <w:lang w:eastAsia="zh-CN"/>
        </w:rPr>
        <w:t>Tabata</w:t>
      </w:r>
      <w:proofErr w:type="spellEnd"/>
      <w:r w:rsidRPr="006504EF">
        <w:rPr>
          <w:rFonts w:ascii="Book Antiqua" w:eastAsia="宋体" w:hAnsi="Book Antiqua" w:cs="宋体"/>
          <w:color w:val="000000"/>
          <w:kern w:val="0"/>
          <w:szCs w:val="24"/>
          <w:lang w:eastAsia="zh-CN"/>
        </w:rPr>
        <w:t xml:space="preserve"> Y, </w:t>
      </w:r>
      <w:proofErr w:type="spellStart"/>
      <w:r w:rsidRPr="006504EF">
        <w:rPr>
          <w:rFonts w:ascii="Book Antiqua" w:eastAsia="宋体" w:hAnsi="Book Antiqua" w:cs="宋体"/>
          <w:color w:val="000000"/>
          <w:kern w:val="0"/>
          <w:szCs w:val="24"/>
          <w:lang w:eastAsia="zh-CN"/>
        </w:rPr>
        <w:t>Uematsu</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Nishigami</w:t>
      </w:r>
      <w:proofErr w:type="spellEnd"/>
      <w:r w:rsidRPr="006504EF">
        <w:rPr>
          <w:rFonts w:ascii="Book Antiqua" w:eastAsia="宋体" w:hAnsi="Book Antiqua" w:cs="宋体"/>
          <w:color w:val="000000"/>
          <w:kern w:val="0"/>
          <w:szCs w:val="24"/>
          <w:lang w:eastAsia="zh-CN"/>
        </w:rPr>
        <w:t xml:space="preserve"> K, Sano S, </w:t>
      </w:r>
      <w:proofErr w:type="spellStart"/>
      <w:r w:rsidRPr="006504EF">
        <w:rPr>
          <w:rFonts w:ascii="Book Antiqua" w:eastAsia="宋体" w:hAnsi="Book Antiqua" w:cs="宋体"/>
          <w:color w:val="000000"/>
          <w:kern w:val="0"/>
          <w:szCs w:val="24"/>
          <w:lang w:eastAsia="zh-CN"/>
        </w:rPr>
        <w:t>Kangawa</w:t>
      </w:r>
      <w:proofErr w:type="spellEnd"/>
      <w:r w:rsidRPr="006504EF">
        <w:rPr>
          <w:rFonts w:ascii="Book Antiqua" w:eastAsia="宋体" w:hAnsi="Book Antiqua" w:cs="宋体"/>
          <w:color w:val="000000"/>
          <w:kern w:val="0"/>
          <w:szCs w:val="24"/>
          <w:lang w:eastAsia="zh-CN"/>
        </w:rPr>
        <w:t xml:space="preserve"> K, Mori H. </w:t>
      </w:r>
      <w:proofErr w:type="spellStart"/>
      <w:r w:rsidRPr="006504EF">
        <w:rPr>
          <w:rFonts w:ascii="Book Antiqua" w:eastAsia="宋体" w:hAnsi="Book Antiqua" w:cs="宋体"/>
          <w:color w:val="000000"/>
          <w:kern w:val="0"/>
          <w:szCs w:val="24"/>
          <w:lang w:eastAsia="zh-CN"/>
        </w:rPr>
        <w:t>Adrenomedullin</w:t>
      </w:r>
      <w:proofErr w:type="spellEnd"/>
      <w:r w:rsidRPr="006504EF">
        <w:rPr>
          <w:rFonts w:ascii="Book Antiqua" w:eastAsia="宋体" w:hAnsi="Book Antiqua" w:cs="宋体"/>
          <w:color w:val="000000"/>
          <w:kern w:val="0"/>
          <w:szCs w:val="24"/>
          <w:lang w:eastAsia="zh-CN"/>
        </w:rPr>
        <w:t xml:space="preserve"> gene transfer induces therapeutic angiogenesis in a rabbit model of chronic hind limb ischemia: benefits of a novel </w:t>
      </w:r>
      <w:proofErr w:type="spellStart"/>
      <w:r w:rsidRPr="006504EF">
        <w:rPr>
          <w:rFonts w:ascii="Book Antiqua" w:eastAsia="宋体" w:hAnsi="Book Antiqua" w:cs="宋体"/>
          <w:color w:val="000000"/>
          <w:kern w:val="0"/>
          <w:szCs w:val="24"/>
          <w:lang w:eastAsia="zh-CN"/>
        </w:rPr>
        <w:t>nonviral</w:t>
      </w:r>
      <w:proofErr w:type="spellEnd"/>
      <w:r w:rsidRPr="006504EF">
        <w:rPr>
          <w:rFonts w:ascii="Book Antiqua" w:eastAsia="宋体" w:hAnsi="Book Antiqua" w:cs="宋体"/>
          <w:color w:val="000000"/>
          <w:kern w:val="0"/>
          <w:szCs w:val="24"/>
          <w:lang w:eastAsia="zh-CN"/>
        </w:rPr>
        <w:t xml:space="preserve"> vector, gelatin. </w:t>
      </w:r>
      <w:r w:rsidRPr="006504EF">
        <w:rPr>
          <w:rFonts w:ascii="Book Antiqua" w:eastAsia="宋体" w:hAnsi="Book Antiqua" w:cs="宋体"/>
          <w:i/>
          <w:iCs/>
          <w:color w:val="000000"/>
          <w:kern w:val="0"/>
          <w:szCs w:val="24"/>
          <w:lang w:eastAsia="zh-CN"/>
        </w:rPr>
        <w:t>Circulation</w:t>
      </w:r>
      <w:r w:rsidRPr="006504EF">
        <w:rPr>
          <w:rFonts w:ascii="Book Antiqua" w:eastAsia="宋体" w:hAnsi="Book Antiqua" w:cs="宋体"/>
          <w:color w:val="000000"/>
          <w:kern w:val="0"/>
          <w:szCs w:val="24"/>
          <w:lang w:eastAsia="zh-CN"/>
        </w:rPr>
        <w:t> 2004; </w:t>
      </w:r>
      <w:r w:rsidRPr="006504EF">
        <w:rPr>
          <w:rFonts w:ascii="Book Antiqua" w:eastAsia="宋体" w:hAnsi="Book Antiqua" w:cs="宋体"/>
          <w:b/>
          <w:bCs/>
          <w:color w:val="000000"/>
          <w:kern w:val="0"/>
          <w:szCs w:val="24"/>
          <w:lang w:eastAsia="zh-CN"/>
        </w:rPr>
        <w:t>109</w:t>
      </w:r>
      <w:r w:rsidRPr="006504EF">
        <w:rPr>
          <w:rFonts w:ascii="Book Antiqua" w:eastAsia="宋体" w:hAnsi="Book Antiqua" w:cs="宋体"/>
          <w:color w:val="000000"/>
          <w:kern w:val="0"/>
          <w:szCs w:val="24"/>
          <w:lang w:eastAsia="zh-CN"/>
        </w:rPr>
        <w:t>: 526-531 [PMID: 14732745 DOI: 10.1161/01.CIR.0000109700.81266.32]</w:t>
      </w:r>
    </w:p>
    <w:p w14:paraId="3B89224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55 </w:t>
      </w:r>
      <w:r w:rsidRPr="006504EF">
        <w:rPr>
          <w:rFonts w:ascii="Book Antiqua" w:eastAsia="宋体" w:hAnsi="Book Antiqua" w:cs="宋体"/>
          <w:b/>
          <w:bCs/>
          <w:color w:val="000000"/>
          <w:kern w:val="0"/>
          <w:szCs w:val="24"/>
          <w:lang w:eastAsia="zh-CN"/>
        </w:rPr>
        <w:t>Takahashi M</w:t>
      </w:r>
      <w:r w:rsidRPr="006504EF">
        <w:rPr>
          <w:rFonts w:ascii="Book Antiqua" w:eastAsia="宋体" w:hAnsi="Book Antiqua" w:cs="宋体"/>
          <w:color w:val="000000"/>
          <w:kern w:val="0"/>
          <w:szCs w:val="24"/>
          <w:lang w:eastAsia="zh-CN"/>
        </w:rPr>
        <w:t xml:space="preserve">, Suzuki E, Kumano S, Oba S, Sato T, Nishimatsu H, Kimura K, Nagano T, Hirata Y. Angiopoietin-1 mediates adipose tissue-derived stem cell-induced inhibition of </w:t>
      </w:r>
      <w:proofErr w:type="spellStart"/>
      <w:r w:rsidRPr="006504EF">
        <w:rPr>
          <w:rFonts w:ascii="Book Antiqua" w:eastAsia="宋体" w:hAnsi="Book Antiqua" w:cs="宋体"/>
          <w:color w:val="000000"/>
          <w:kern w:val="0"/>
          <w:szCs w:val="24"/>
          <w:lang w:eastAsia="zh-CN"/>
        </w:rPr>
        <w:t>neointimal</w:t>
      </w:r>
      <w:proofErr w:type="spellEnd"/>
      <w:r w:rsidRPr="006504EF">
        <w:rPr>
          <w:rFonts w:ascii="Book Antiqua" w:eastAsia="宋体" w:hAnsi="Book Antiqua" w:cs="宋体"/>
          <w:color w:val="000000"/>
          <w:kern w:val="0"/>
          <w:szCs w:val="24"/>
          <w:lang w:eastAsia="zh-CN"/>
        </w:rPr>
        <w:t xml:space="preserve"> formation in rat femoral artery. </w:t>
      </w:r>
      <w:proofErr w:type="spellStart"/>
      <w:r w:rsidRPr="006504EF">
        <w:rPr>
          <w:rFonts w:ascii="Book Antiqua" w:eastAsia="宋体" w:hAnsi="Book Antiqua" w:cs="宋体"/>
          <w:i/>
          <w:iCs/>
          <w:color w:val="000000"/>
          <w:kern w:val="0"/>
          <w:szCs w:val="24"/>
          <w:lang w:eastAsia="zh-CN"/>
        </w:rPr>
        <w:t>Circ</w:t>
      </w:r>
      <w:proofErr w:type="spellEnd"/>
      <w:r w:rsidRPr="006504EF">
        <w:rPr>
          <w:rFonts w:ascii="Book Antiqua" w:eastAsia="宋体" w:hAnsi="Book Antiqua" w:cs="宋体"/>
          <w:i/>
          <w:iCs/>
          <w:color w:val="000000"/>
          <w:kern w:val="0"/>
          <w:szCs w:val="24"/>
          <w:lang w:eastAsia="zh-CN"/>
        </w:rPr>
        <w:t xml:space="preserve"> J</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77</w:t>
      </w:r>
      <w:r w:rsidRPr="006504EF">
        <w:rPr>
          <w:rFonts w:ascii="Book Antiqua" w:eastAsia="宋体" w:hAnsi="Book Antiqua" w:cs="宋体"/>
          <w:color w:val="000000"/>
          <w:kern w:val="0"/>
          <w:szCs w:val="24"/>
          <w:lang w:eastAsia="zh-CN"/>
        </w:rPr>
        <w:t>: 1574-1584 [PMID: 23486192 DOI: 10.1253/circj.CJ-12-0930]</w:t>
      </w:r>
    </w:p>
    <w:p w14:paraId="16F596C7" w14:textId="2403433B"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56 </w:t>
      </w:r>
      <w:r w:rsidRPr="006504EF">
        <w:rPr>
          <w:rFonts w:ascii="Book Antiqua" w:eastAsia="宋体" w:hAnsi="Book Antiqua" w:cs="宋体"/>
          <w:b/>
          <w:bCs/>
          <w:color w:val="000000"/>
          <w:kern w:val="0"/>
          <w:szCs w:val="24"/>
          <w:lang w:eastAsia="zh-CN"/>
        </w:rPr>
        <w:t>Lin G</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Qiu</w:t>
      </w:r>
      <w:proofErr w:type="spellEnd"/>
      <w:r w:rsidRPr="006504EF">
        <w:rPr>
          <w:rFonts w:ascii="Book Antiqua" w:eastAsia="宋体" w:hAnsi="Book Antiqua" w:cs="宋体"/>
          <w:color w:val="000000"/>
          <w:kern w:val="0"/>
          <w:szCs w:val="24"/>
          <w:lang w:eastAsia="zh-CN"/>
        </w:rPr>
        <w:t xml:space="preserve"> X, </w:t>
      </w:r>
      <w:proofErr w:type="spellStart"/>
      <w:r w:rsidRPr="006504EF">
        <w:rPr>
          <w:rFonts w:ascii="Book Antiqua" w:eastAsia="宋体" w:hAnsi="Book Antiqua" w:cs="宋体"/>
          <w:color w:val="000000"/>
          <w:kern w:val="0"/>
          <w:szCs w:val="24"/>
          <w:lang w:eastAsia="zh-CN"/>
        </w:rPr>
        <w:t>Fandel</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Banie</w:t>
      </w:r>
      <w:proofErr w:type="spellEnd"/>
      <w:r w:rsidRPr="006504EF">
        <w:rPr>
          <w:rFonts w:ascii="Book Antiqua" w:eastAsia="宋体" w:hAnsi="Book Antiqua" w:cs="宋体"/>
          <w:color w:val="000000"/>
          <w:kern w:val="0"/>
          <w:szCs w:val="24"/>
          <w:lang w:eastAsia="zh-CN"/>
        </w:rPr>
        <w:t xml:space="preserve"> L, Wang G,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Lin CS. Tracking </w:t>
      </w:r>
      <w:proofErr w:type="spellStart"/>
      <w:r w:rsidRPr="006504EF">
        <w:rPr>
          <w:rFonts w:ascii="Book Antiqua" w:eastAsia="宋体" w:hAnsi="Book Antiqua" w:cs="宋体"/>
          <w:color w:val="000000"/>
          <w:kern w:val="0"/>
          <w:szCs w:val="24"/>
          <w:lang w:eastAsia="zh-CN"/>
        </w:rPr>
        <w:t>intracavernously</w:t>
      </w:r>
      <w:proofErr w:type="spellEnd"/>
      <w:r w:rsidRPr="006504EF">
        <w:rPr>
          <w:rFonts w:ascii="Book Antiqua" w:eastAsia="宋体" w:hAnsi="Book Antiqua" w:cs="宋体"/>
          <w:color w:val="000000"/>
          <w:kern w:val="0"/>
          <w:szCs w:val="24"/>
          <w:lang w:eastAsia="zh-CN"/>
        </w:rPr>
        <w:t xml:space="preserve"> injected adipose-derived stem cells to bone marrow.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i/>
          <w:iCs/>
          <w:color w:val="000000"/>
          <w:kern w:val="0"/>
          <w:szCs w:val="24"/>
          <w:lang w:eastAsia="zh-CN"/>
        </w:rPr>
        <w:t xml:space="preserve"> J </w:t>
      </w:r>
      <w:proofErr w:type="spellStart"/>
      <w:r w:rsidRPr="006504EF">
        <w:rPr>
          <w:rFonts w:ascii="Book Antiqua" w:eastAsia="宋体" w:hAnsi="Book Antiqua" w:cs="宋体"/>
          <w:i/>
          <w:iCs/>
          <w:color w:val="000000"/>
          <w:kern w:val="0"/>
          <w:szCs w:val="24"/>
          <w:lang w:eastAsia="zh-CN"/>
        </w:rPr>
        <w:t>Impot</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w:t>
      </w:r>
      <w:r>
        <w:rPr>
          <w:rFonts w:ascii="Book Antiqua" w:eastAsia="宋体" w:hAnsi="Book Antiqua" w:cs="宋体" w:hint="eastAsia"/>
          <w:color w:val="000000"/>
          <w:kern w:val="0"/>
          <w:szCs w:val="24"/>
          <w:lang w:eastAsia="zh-CN"/>
        </w:rPr>
        <w:t>2011</w:t>
      </w:r>
      <w:r w:rsidRPr="006504EF">
        <w:rPr>
          <w:rFonts w:ascii="Book Antiqua" w:eastAsia="宋体" w:hAnsi="Book Antiqua" w:cs="宋体"/>
          <w:color w:val="000000"/>
          <w:kern w:val="0"/>
          <w:szCs w:val="24"/>
          <w:lang w:eastAsia="zh-CN"/>
        </w:rPr>
        <w:t>; </w:t>
      </w:r>
      <w:r w:rsidRPr="006504EF">
        <w:rPr>
          <w:rFonts w:ascii="Book Antiqua" w:eastAsia="宋体" w:hAnsi="Book Antiqua" w:cs="宋体"/>
          <w:b/>
          <w:bCs/>
          <w:color w:val="000000"/>
          <w:kern w:val="0"/>
          <w:szCs w:val="24"/>
          <w:lang w:eastAsia="zh-CN"/>
        </w:rPr>
        <w:t>23</w:t>
      </w:r>
      <w:r w:rsidRPr="006504EF">
        <w:rPr>
          <w:rFonts w:ascii="Book Antiqua" w:eastAsia="宋体" w:hAnsi="Book Antiqua" w:cs="宋体"/>
          <w:color w:val="000000"/>
          <w:kern w:val="0"/>
          <w:szCs w:val="24"/>
          <w:lang w:eastAsia="zh-CN"/>
        </w:rPr>
        <w:t>: 268-275 [PMID: 21796145 DOI: 10.1038/ijir.2011.38]</w:t>
      </w:r>
    </w:p>
    <w:p w14:paraId="66A6099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57 </w:t>
      </w:r>
      <w:proofErr w:type="spellStart"/>
      <w:r w:rsidRPr="006504EF">
        <w:rPr>
          <w:rFonts w:ascii="Book Antiqua" w:eastAsia="宋体" w:hAnsi="Book Antiqua" w:cs="宋体"/>
          <w:b/>
          <w:bCs/>
          <w:color w:val="000000"/>
          <w:kern w:val="0"/>
          <w:szCs w:val="24"/>
          <w:lang w:eastAsia="zh-CN"/>
        </w:rPr>
        <w:t>Asahara</w:t>
      </w:r>
      <w:proofErr w:type="spellEnd"/>
      <w:r w:rsidRPr="006504EF">
        <w:rPr>
          <w:rFonts w:ascii="Book Antiqua" w:eastAsia="宋体" w:hAnsi="Book Antiqua" w:cs="宋体"/>
          <w:b/>
          <w:bCs/>
          <w:color w:val="000000"/>
          <w:kern w:val="0"/>
          <w:szCs w:val="24"/>
          <w:lang w:eastAsia="zh-CN"/>
        </w:rPr>
        <w:t xml:space="preserve"> T</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Murohara</w:t>
      </w:r>
      <w:proofErr w:type="spellEnd"/>
      <w:r w:rsidRPr="006504EF">
        <w:rPr>
          <w:rFonts w:ascii="Book Antiqua" w:eastAsia="宋体" w:hAnsi="Book Antiqua" w:cs="宋体"/>
          <w:color w:val="000000"/>
          <w:kern w:val="0"/>
          <w:szCs w:val="24"/>
          <w:lang w:eastAsia="zh-CN"/>
        </w:rPr>
        <w:t xml:space="preserve"> T, Sullivan A, Silver M, van der Zee R, Li T, </w:t>
      </w:r>
      <w:proofErr w:type="spellStart"/>
      <w:r w:rsidRPr="006504EF">
        <w:rPr>
          <w:rFonts w:ascii="Book Antiqua" w:eastAsia="宋体" w:hAnsi="Book Antiqua" w:cs="宋体"/>
          <w:color w:val="000000"/>
          <w:kern w:val="0"/>
          <w:szCs w:val="24"/>
          <w:lang w:eastAsia="zh-CN"/>
        </w:rPr>
        <w:t>Witzenbichler</w:t>
      </w:r>
      <w:proofErr w:type="spellEnd"/>
      <w:r w:rsidRPr="006504EF">
        <w:rPr>
          <w:rFonts w:ascii="Book Antiqua" w:eastAsia="宋体" w:hAnsi="Book Antiqua" w:cs="宋体"/>
          <w:color w:val="000000"/>
          <w:kern w:val="0"/>
          <w:szCs w:val="24"/>
          <w:lang w:eastAsia="zh-CN"/>
        </w:rPr>
        <w:t xml:space="preserve"> B, </w:t>
      </w:r>
      <w:proofErr w:type="spellStart"/>
      <w:r w:rsidRPr="006504EF">
        <w:rPr>
          <w:rFonts w:ascii="Book Antiqua" w:eastAsia="宋体" w:hAnsi="Book Antiqua" w:cs="宋体"/>
          <w:color w:val="000000"/>
          <w:kern w:val="0"/>
          <w:szCs w:val="24"/>
          <w:lang w:eastAsia="zh-CN"/>
        </w:rPr>
        <w:t>Schatteman</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Isner</w:t>
      </w:r>
      <w:proofErr w:type="spellEnd"/>
      <w:r w:rsidRPr="006504EF">
        <w:rPr>
          <w:rFonts w:ascii="Book Antiqua" w:eastAsia="宋体" w:hAnsi="Book Antiqua" w:cs="宋体"/>
          <w:color w:val="000000"/>
          <w:kern w:val="0"/>
          <w:szCs w:val="24"/>
          <w:lang w:eastAsia="zh-CN"/>
        </w:rPr>
        <w:t xml:space="preserve"> JM. Isolation of putative progenitor endothelial cells for angiogenesis. </w:t>
      </w:r>
      <w:r w:rsidRPr="006504EF">
        <w:rPr>
          <w:rFonts w:ascii="Book Antiqua" w:eastAsia="宋体" w:hAnsi="Book Antiqua" w:cs="宋体"/>
          <w:i/>
          <w:iCs/>
          <w:color w:val="000000"/>
          <w:kern w:val="0"/>
          <w:szCs w:val="24"/>
          <w:lang w:eastAsia="zh-CN"/>
        </w:rPr>
        <w:t>Science</w:t>
      </w:r>
      <w:r w:rsidRPr="006504EF">
        <w:rPr>
          <w:rFonts w:ascii="Book Antiqua" w:eastAsia="宋体" w:hAnsi="Book Antiqua" w:cs="宋体"/>
          <w:color w:val="000000"/>
          <w:kern w:val="0"/>
          <w:szCs w:val="24"/>
          <w:lang w:eastAsia="zh-CN"/>
        </w:rPr>
        <w:t> 1997; </w:t>
      </w:r>
      <w:r w:rsidRPr="006504EF">
        <w:rPr>
          <w:rFonts w:ascii="Book Antiqua" w:eastAsia="宋体" w:hAnsi="Book Antiqua" w:cs="宋体"/>
          <w:b/>
          <w:bCs/>
          <w:color w:val="000000"/>
          <w:kern w:val="0"/>
          <w:szCs w:val="24"/>
          <w:lang w:eastAsia="zh-CN"/>
        </w:rPr>
        <w:t>275</w:t>
      </w:r>
      <w:r w:rsidRPr="006504EF">
        <w:rPr>
          <w:rFonts w:ascii="Book Antiqua" w:eastAsia="宋体" w:hAnsi="Book Antiqua" w:cs="宋体"/>
          <w:color w:val="000000"/>
          <w:kern w:val="0"/>
          <w:szCs w:val="24"/>
          <w:lang w:eastAsia="zh-CN"/>
        </w:rPr>
        <w:t>: 964-967 [PMID: 9020076 DOI: 10.1126/science.275.5302.964]</w:t>
      </w:r>
    </w:p>
    <w:p w14:paraId="0ACBA428"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58 </w:t>
      </w:r>
      <w:r w:rsidRPr="006504EF">
        <w:rPr>
          <w:rFonts w:ascii="Book Antiqua" w:eastAsia="宋体" w:hAnsi="Book Antiqua" w:cs="宋体"/>
          <w:b/>
          <w:bCs/>
          <w:color w:val="000000"/>
          <w:kern w:val="0"/>
          <w:szCs w:val="24"/>
          <w:lang w:eastAsia="zh-CN"/>
        </w:rPr>
        <w:t>Yin AH</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Miraglia</w:t>
      </w:r>
      <w:proofErr w:type="spellEnd"/>
      <w:r w:rsidRPr="006504EF">
        <w:rPr>
          <w:rFonts w:ascii="Book Antiqua" w:eastAsia="宋体" w:hAnsi="Book Antiqua" w:cs="宋体"/>
          <w:color w:val="000000"/>
          <w:kern w:val="0"/>
          <w:szCs w:val="24"/>
          <w:lang w:eastAsia="zh-CN"/>
        </w:rPr>
        <w:t xml:space="preserve"> S, </w:t>
      </w:r>
      <w:proofErr w:type="spellStart"/>
      <w:r w:rsidRPr="006504EF">
        <w:rPr>
          <w:rFonts w:ascii="Book Antiqua" w:eastAsia="宋体" w:hAnsi="Book Antiqua" w:cs="宋体"/>
          <w:color w:val="000000"/>
          <w:kern w:val="0"/>
          <w:szCs w:val="24"/>
          <w:lang w:eastAsia="zh-CN"/>
        </w:rPr>
        <w:t>Zanjani</w:t>
      </w:r>
      <w:proofErr w:type="spellEnd"/>
      <w:r w:rsidRPr="006504EF">
        <w:rPr>
          <w:rFonts w:ascii="Book Antiqua" w:eastAsia="宋体" w:hAnsi="Book Antiqua" w:cs="宋体"/>
          <w:color w:val="000000"/>
          <w:kern w:val="0"/>
          <w:szCs w:val="24"/>
          <w:lang w:eastAsia="zh-CN"/>
        </w:rPr>
        <w:t xml:space="preserve"> ED, Almeida-</w:t>
      </w:r>
      <w:proofErr w:type="spellStart"/>
      <w:r w:rsidRPr="006504EF">
        <w:rPr>
          <w:rFonts w:ascii="Book Antiqua" w:eastAsia="宋体" w:hAnsi="Book Antiqua" w:cs="宋体"/>
          <w:color w:val="000000"/>
          <w:kern w:val="0"/>
          <w:szCs w:val="24"/>
          <w:lang w:eastAsia="zh-CN"/>
        </w:rPr>
        <w:t>Porada</w:t>
      </w:r>
      <w:proofErr w:type="spellEnd"/>
      <w:r w:rsidRPr="006504EF">
        <w:rPr>
          <w:rFonts w:ascii="Book Antiqua" w:eastAsia="宋体" w:hAnsi="Book Antiqua" w:cs="宋体"/>
          <w:color w:val="000000"/>
          <w:kern w:val="0"/>
          <w:szCs w:val="24"/>
          <w:lang w:eastAsia="zh-CN"/>
        </w:rPr>
        <w:t xml:space="preserve"> G, Ogawa M, Leary AG, </w:t>
      </w:r>
      <w:proofErr w:type="spellStart"/>
      <w:r w:rsidRPr="006504EF">
        <w:rPr>
          <w:rFonts w:ascii="Book Antiqua" w:eastAsia="宋体" w:hAnsi="Book Antiqua" w:cs="宋体"/>
          <w:color w:val="000000"/>
          <w:kern w:val="0"/>
          <w:szCs w:val="24"/>
          <w:lang w:eastAsia="zh-CN"/>
        </w:rPr>
        <w:t>Olweus</w:t>
      </w:r>
      <w:proofErr w:type="spellEnd"/>
      <w:r w:rsidRPr="006504EF">
        <w:rPr>
          <w:rFonts w:ascii="Book Antiqua" w:eastAsia="宋体" w:hAnsi="Book Antiqua" w:cs="宋体"/>
          <w:color w:val="000000"/>
          <w:kern w:val="0"/>
          <w:szCs w:val="24"/>
          <w:lang w:eastAsia="zh-CN"/>
        </w:rPr>
        <w:t xml:space="preserve"> J, Kearney J, Buck DW. AC133, a novel marker for human hematopoietic stem and progenitor cells. </w:t>
      </w:r>
      <w:r w:rsidRPr="006504EF">
        <w:rPr>
          <w:rFonts w:ascii="Book Antiqua" w:eastAsia="宋体" w:hAnsi="Book Antiqua" w:cs="宋体"/>
          <w:i/>
          <w:iCs/>
          <w:color w:val="000000"/>
          <w:kern w:val="0"/>
          <w:szCs w:val="24"/>
          <w:lang w:eastAsia="zh-CN"/>
        </w:rPr>
        <w:t>Blood</w:t>
      </w:r>
      <w:r w:rsidRPr="006504EF">
        <w:rPr>
          <w:rFonts w:ascii="Book Antiqua" w:eastAsia="宋体" w:hAnsi="Book Antiqua" w:cs="宋体"/>
          <w:color w:val="000000"/>
          <w:kern w:val="0"/>
          <w:szCs w:val="24"/>
          <w:lang w:eastAsia="zh-CN"/>
        </w:rPr>
        <w:t> 1997; </w:t>
      </w:r>
      <w:r w:rsidRPr="006504EF">
        <w:rPr>
          <w:rFonts w:ascii="Book Antiqua" w:eastAsia="宋体" w:hAnsi="Book Antiqua" w:cs="宋体"/>
          <w:b/>
          <w:bCs/>
          <w:color w:val="000000"/>
          <w:kern w:val="0"/>
          <w:szCs w:val="24"/>
          <w:lang w:eastAsia="zh-CN"/>
        </w:rPr>
        <w:t>90</w:t>
      </w:r>
      <w:r w:rsidRPr="006504EF">
        <w:rPr>
          <w:rFonts w:ascii="Book Antiqua" w:eastAsia="宋体" w:hAnsi="Book Antiqua" w:cs="宋体"/>
          <w:color w:val="000000"/>
          <w:kern w:val="0"/>
          <w:szCs w:val="24"/>
          <w:lang w:eastAsia="zh-CN"/>
        </w:rPr>
        <w:t>: 5002-5012 [PMID: 9389720]</w:t>
      </w:r>
    </w:p>
    <w:p w14:paraId="41653706"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59 </w:t>
      </w:r>
      <w:proofErr w:type="spellStart"/>
      <w:r w:rsidRPr="006504EF">
        <w:rPr>
          <w:rFonts w:ascii="Book Antiqua" w:eastAsia="宋体" w:hAnsi="Book Antiqua" w:cs="宋体"/>
          <w:b/>
          <w:bCs/>
          <w:color w:val="000000"/>
          <w:kern w:val="0"/>
          <w:szCs w:val="24"/>
          <w:lang w:eastAsia="zh-CN"/>
        </w:rPr>
        <w:t>Gehling</w:t>
      </w:r>
      <w:proofErr w:type="spellEnd"/>
      <w:r w:rsidRPr="006504EF">
        <w:rPr>
          <w:rFonts w:ascii="Book Antiqua" w:eastAsia="宋体" w:hAnsi="Book Antiqua" w:cs="宋体"/>
          <w:b/>
          <w:bCs/>
          <w:color w:val="000000"/>
          <w:kern w:val="0"/>
          <w:szCs w:val="24"/>
          <w:lang w:eastAsia="zh-CN"/>
        </w:rPr>
        <w:t xml:space="preserve"> UM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Ergün</w:t>
      </w:r>
      <w:proofErr w:type="spellEnd"/>
      <w:r w:rsidRPr="006504EF">
        <w:rPr>
          <w:rFonts w:ascii="Book Antiqua" w:eastAsia="宋体" w:hAnsi="Book Antiqua" w:cs="宋体"/>
          <w:color w:val="000000"/>
          <w:kern w:val="0"/>
          <w:szCs w:val="24"/>
          <w:lang w:eastAsia="zh-CN"/>
        </w:rPr>
        <w:t xml:space="preserve"> S, Schumacher U, Wagener C, </w:t>
      </w:r>
      <w:proofErr w:type="spellStart"/>
      <w:r w:rsidRPr="006504EF">
        <w:rPr>
          <w:rFonts w:ascii="Book Antiqua" w:eastAsia="宋体" w:hAnsi="Book Antiqua" w:cs="宋体"/>
          <w:color w:val="000000"/>
          <w:kern w:val="0"/>
          <w:szCs w:val="24"/>
          <w:lang w:eastAsia="zh-CN"/>
        </w:rPr>
        <w:t>Pantel</w:t>
      </w:r>
      <w:proofErr w:type="spellEnd"/>
      <w:r w:rsidRPr="006504EF">
        <w:rPr>
          <w:rFonts w:ascii="Book Antiqua" w:eastAsia="宋体" w:hAnsi="Book Antiqua" w:cs="宋体"/>
          <w:color w:val="000000"/>
          <w:kern w:val="0"/>
          <w:szCs w:val="24"/>
          <w:lang w:eastAsia="zh-CN"/>
        </w:rPr>
        <w:t xml:space="preserve"> K, </w:t>
      </w:r>
      <w:proofErr w:type="spellStart"/>
      <w:r w:rsidRPr="006504EF">
        <w:rPr>
          <w:rFonts w:ascii="Book Antiqua" w:eastAsia="宋体" w:hAnsi="Book Antiqua" w:cs="宋体"/>
          <w:color w:val="000000"/>
          <w:kern w:val="0"/>
          <w:szCs w:val="24"/>
          <w:lang w:eastAsia="zh-CN"/>
        </w:rPr>
        <w:t>Otte</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Schuch</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Schafhausen</w:t>
      </w:r>
      <w:proofErr w:type="spellEnd"/>
      <w:r w:rsidRPr="006504EF">
        <w:rPr>
          <w:rFonts w:ascii="Book Antiqua" w:eastAsia="宋体" w:hAnsi="Book Antiqua" w:cs="宋体"/>
          <w:color w:val="000000"/>
          <w:kern w:val="0"/>
          <w:szCs w:val="24"/>
          <w:lang w:eastAsia="zh-CN"/>
        </w:rPr>
        <w:t xml:space="preserve"> P, Mende T, </w:t>
      </w:r>
      <w:proofErr w:type="spellStart"/>
      <w:r w:rsidRPr="006504EF">
        <w:rPr>
          <w:rFonts w:ascii="Book Antiqua" w:eastAsia="宋体" w:hAnsi="Book Antiqua" w:cs="宋体"/>
          <w:color w:val="000000"/>
          <w:kern w:val="0"/>
          <w:szCs w:val="24"/>
          <w:lang w:eastAsia="zh-CN"/>
        </w:rPr>
        <w:t>Kilic</w:t>
      </w:r>
      <w:proofErr w:type="spellEnd"/>
      <w:r w:rsidRPr="006504EF">
        <w:rPr>
          <w:rFonts w:ascii="Book Antiqua" w:eastAsia="宋体" w:hAnsi="Book Antiqua" w:cs="宋体"/>
          <w:color w:val="000000"/>
          <w:kern w:val="0"/>
          <w:szCs w:val="24"/>
          <w:lang w:eastAsia="zh-CN"/>
        </w:rPr>
        <w:t xml:space="preserve"> N, Kluge K, </w:t>
      </w:r>
      <w:proofErr w:type="spellStart"/>
      <w:r w:rsidRPr="006504EF">
        <w:rPr>
          <w:rFonts w:ascii="Book Antiqua" w:eastAsia="宋体" w:hAnsi="Book Antiqua" w:cs="宋体"/>
          <w:color w:val="000000"/>
          <w:kern w:val="0"/>
          <w:szCs w:val="24"/>
          <w:lang w:eastAsia="zh-CN"/>
        </w:rPr>
        <w:t>Schäfer</w:t>
      </w:r>
      <w:proofErr w:type="spellEnd"/>
      <w:r w:rsidRPr="006504EF">
        <w:rPr>
          <w:rFonts w:ascii="Book Antiqua" w:eastAsia="宋体" w:hAnsi="Book Antiqua" w:cs="宋体"/>
          <w:color w:val="000000"/>
          <w:kern w:val="0"/>
          <w:szCs w:val="24"/>
          <w:lang w:eastAsia="zh-CN"/>
        </w:rPr>
        <w:t xml:space="preserve"> B, </w:t>
      </w:r>
      <w:proofErr w:type="spellStart"/>
      <w:r w:rsidRPr="006504EF">
        <w:rPr>
          <w:rFonts w:ascii="Book Antiqua" w:eastAsia="宋体" w:hAnsi="Book Antiqua" w:cs="宋体"/>
          <w:color w:val="000000"/>
          <w:kern w:val="0"/>
          <w:szCs w:val="24"/>
          <w:lang w:eastAsia="zh-CN"/>
        </w:rPr>
        <w:t>Hossfeld</w:t>
      </w:r>
      <w:proofErr w:type="spellEnd"/>
      <w:r w:rsidRPr="006504EF">
        <w:rPr>
          <w:rFonts w:ascii="Book Antiqua" w:eastAsia="宋体" w:hAnsi="Book Antiqua" w:cs="宋体"/>
          <w:color w:val="000000"/>
          <w:kern w:val="0"/>
          <w:szCs w:val="24"/>
          <w:lang w:eastAsia="zh-CN"/>
        </w:rPr>
        <w:t xml:space="preserve"> DK, Fiedler W. In vitro differentiation of endothelial cells from AC133-positive progenitor cells. </w:t>
      </w:r>
      <w:r w:rsidRPr="006504EF">
        <w:rPr>
          <w:rFonts w:ascii="Book Antiqua" w:eastAsia="宋体" w:hAnsi="Book Antiqua" w:cs="宋体"/>
          <w:i/>
          <w:iCs/>
          <w:color w:val="000000"/>
          <w:kern w:val="0"/>
          <w:szCs w:val="24"/>
          <w:lang w:eastAsia="zh-CN"/>
        </w:rPr>
        <w:t>Blood</w:t>
      </w:r>
      <w:r w:rsidRPr="006504EF">
        <w:rPr>
          <w:rFonts w:ascii="Book Antiqua" w:eastAsia="宋体" w:hAnsi="Book Antiqua" w:cs="宋体"/>
          <w:color w:val="000000"/>
          <w:kern w:val="0"/>
          <w:szCs w:val="24"/>
          <w:lang w:eastAsia="zh-CN"/>
        </w:rPr>
        <w:t> 2000; </w:t>
      </w:r>
      <w:r w:rsidRPr="006504EF">
        <w:rPr>
          <w:rFonts w:ascii="Book Antiqua" w:eastAsia="宋体" w:hAnsi="Book Antiqua" w:cs="宋体"/>
          <w:b/>
          <w:bCs/>
          <w:color w:val="000000"/>
          <w:kern w:val="0"/>
          <w:szCs w:val="24"/>
          <w:lang w:eastAsia="zh-CN"/>
        </w:rPr>
        <w:t>95</w:t>
      </w:r>
      <w:r w:rsidRPr="006504EF">
        <w:rPr>
          <w:rFonts w:ascii="Book Antiqua" w:eastAsia="宋体" w:hAnsi="Book Antiqua" w:cs="宋体"/>
          <w:color w:val="000000"/>
          <w:kern w:val="0"/>
          <w:szCs w:val="24"/>
          <w:lang w:eastAsia="zh-CN"/>
        </w:rPr>
        <w:t>: 3106-3112 [PMID: 10807776]</w:t>
      </w:r>
    </w:p>
    <w:p w14:paraId="62FCA643"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60 </w:t>
      </w:r>
      <w:proofErr w:type="spellStart"/>
      <w:r w:rsidRPr="006504EF">
        <w:rPr>
          <w:rFonts w:ascii="Book Antiqua" w:eastAsia="宋体" w:hAnsi="Book Antiqua" w:cs="宋体"/>
          <w:b/>
          <w:bCs/>
          <w:color w:val="000000"/>
          <w:kern w:val="0"/>
          <w:szCs w:val="24"/>
          <w:lang w:eastAsia="zh-CN"/>
        </w:rPr>
        <w:t>Peichev</w:t>
      </w:r>
      <w:proofErr w:type="spellEnd"/>
      <w:r w:rsidRPr="006504EF">
        <w:rPr>
          <w:rFonts w:ascii="Book Antiqua" w:eastAsia="宋体" w:hAnsi="Book Antiqua" w:cs="宋体"/>
          <w:b/>
          <w:bCs/>
          <w:color w:val="000000"/>
          <w:kern w:val="0"/>
          <w:szCs w:val="24"/>
          <w:lang w:eastAsia="zh-CN"/>
        </w:rPr>
        <w:t xml:space="preserve"> 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Naiyer</w:t>
      </w:r>
      <w:proofErr w:type="spellEnd"/>
      <w:r w:rsidRPr="006504EF">
        <w:rPr>
          <w:rFonts w:ascii="Book Antiqua" w:eastAsia="宋体" w:hAnsi="Book Antiqua" w:cs="宋体"/>
          <w:color w:val="000000"/>
          <w:kern w:val="0"/>
          <w:szCs w:val="24"/>
          <w:lang w:eastAsia="zh-CN"/>
        </w:rPr>
        <w:t xml:space="preserve"> AJ, Pereira D, Zhu Z, Lane WJ, Williams M, Oz MC, Hicklin DJ, Witte L, Moore MA, </w:t>
      </w:r>
      <w:proofErr w:type="spellStart"/>
      <w:r w:rsidRPr="006504EF">
        <w:rPr>
          <w:rFonts w:ascii="Book Antiqua" w:eastAsia="宋体" w:hAnsi="Book Antiqua" w:cs="宋体"/>
          <w:color w:val="000000"/>
          <w:kern w:val="0"/>
          <w:szCs w:val="24"/>
          <w:lang w:eastAsia="zh-CN"/>
        </w:rPr>
        <w:t>Rafii</w:t>
      </w:r>
      <w:proofErr w:type="spellEnd"/>
      <w:r w:rsidRPr="006504EF">
        <w:rPr>
          <w:rFonts w:ascii="Book Antiqua" w:eastAsia="宋体" w:hAnsi="Book Antiqua" w:cs="宋体"/>
          <w:color w:val="000000"/>
          <w:kern w:val="0"/>
          <w:szCs w:val="24"/>
          <w:lang w:eastAsia="zh-CN"/>
        </w:rPr>
        <w:t xml:space="preserve"> S. Expression of VEGFR-2 and AC133 by circulating human CD34(+) cells identifies a population of functional endothelial precursors. </w:t>
      </w:r>
      <w:r w:rsidRPr="006504EF">
        <w:rPr>
          <w:rFonts w:ascii="Book Antiqua" w:eastAsia="宋体" w:hAnsi="Book Antiqua" w:cs="宋体"/>
          <w:i/>
          <w:iCs/>
          <w:color w:val="000000"/>
          <w:kern w:val="0"/>
          <w:szCs w:val="24"/>
          <w:lang w:eastAsia="zh-CN"/>
        </w:rPr>
        <w:t>Blood</w:t>
      </w:r>
      <w:r w:rsidRPr="006504EF">
        <w:rPr>
          <w:rFonts w:ascii="Book Antiqua" w:eastAsia="宋体" w:hAnsi="Book Antiqua" w:cs="宋体"/>
          <w:color w:val="000000"/>
          <w:kern w:val="0"/>
          <w:szCs w:val="24"/>
          <w:lang w:eastAsia="zh-CN"/>
        </w:rPr>
        <w:t> 2000; </w:t>
      </w:r>
      <w:r w:rsidRPr="006504EF">
        <w:rPr>
          <w:rFonts w:ascii="Book Antiqua" w:eastAsia="宋体" w:hAnsi="Book Antiqua" w:cs="宋体"/>
          <w:b/>
          <w:bCs/>
          <w:color w:val="000000"/>
          <w:kern w:val="0"/>
          <w:szCs w:val="24"/>
          <w:lang w:eastAsia="zh-CN"/>
        </w:rPr>
        <w:t>95</w:t>
      </w:r>
      <w:r w:rsidRPr="006504EF">
        <w:rPr>
          <w:rFonts w:ascii="Book Antiqua" w:eastAsia="宋体" w:hAnsi="Book Antiqua" w:cs="宋体"/>
          <w:color w:val="000000"/>
          <w:kern w:val="0"/>
          <w:szCs w:val="24"/>
          <w:lang w:eastAsia="zh-CN"/>
        </w:rPr>
        <w:t>: 952-958 [PMID: 10648408]</w:t>
      </w:r>
    </w:p>
    <w:p w14:paraId="1183445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61 </w:t>
      </w:r>
      <w:r w:rsidRPr="006504EF">
        <w:rPr>
          <w:rFonts w:ascii="Book Antiqua" w:eastAsia="宋体" w:hAnsi="Book Antiqua" w:cs="宋体"/>
          <w:b/>
          <w:bCs/>
          <w:color w:val="000000"/>
          <w:kern w:val="0"/>
          <w:szCs w:val="24"/>
          <w:lang w:eastAsia="zh-CN"/>
        </w:rPr>
        <w:t>Gou X</w:t>
      </w:r>
      <w:r w:rsidRPr="006504EF">
        <w:rPr>
          <w:rFonts w:ascii="Book Antiqua" w:eastAsia="宋体" w:hAnsi="Book Antiqua" w:cs="宋体"/>
          <w:color w:val="000000"/>
          <w:kern w:val="0"/>
          <w:szCs w:val="24"/>
          <w:lang w:eastAsia="zh-CN"/>
        </w:rPr>
        <w:t xml:space="preserve">, He WY, Xiao MZ, </w:t>
      </w:r>
      <w:proofErr w:type="spellStart"/>
      <w:r w:rsidRPr="006504EF">
        <w:rPr>
          <w:rFonts w:ascii="Book Antiqua" w:eastAsia="宋体" w:hAnsi="Book Antiqua" w:cs="宋体"/>
          <w:color w:val="000000"/>
          <w:kern w:val="0"/>
          <w:szCs w:val="24"/>
          <w:lang w:eastAsia="zh-CN"/>
        </w:rPr>
        <w:t>Qiu</w:t>
      </w:r>
      <w:proofErr w:type="spellEnd"/>
      <w:r w:rsidRPr="006504EF">
        <w:rPr>
          <w:rFonts w:ascii="Book Antiqua" w:eastAsia="宋体" w:hAnsi="Book Antiqua" w:cs="宋体"/>
          <w:color w:val="000000"/>
          <w:kern w:val="0"/>
          <w:szCs w:val="24"/>
          <w:lang w:eastAsia="zh-CN"/>
        </w:rPr>
        <w:t xml:space="preserve"> M, Wang M, Deng YZ, Liu CD, Tang ZB, Li J, Chen Y. Transplantation of endothelial progenitor cells transfected with VEGF165 to restore erectile function in diabetic rats. </w:t>
      </w:r>
      <w:r w:rsidRPr="006504EF">
        <w:rPr>
          <w:rFonts w:ascii="Book Antiqua" w:eastAsia="宋体" w:hAnsi="Book Antiqua" w:cs="宋体"/>
          <w:i/>
          <w:iCs/>
          <w:color w:val="000000"/>
          <w:kern w:val="0"/>
          <w:szCs w:val="24"/>
          <w:lang w:eastAsia="zh-CN"/>
        </w:rPr>
        <w:t xml:space="preserve">Asian J </w:t>
      </w:r>
      <w:proofErr w:type="spellStart"/>
      <w:r w:rsidRPr="006504EF">
        <w:rPr>
          <w:rFonts w:ascii="Book Antiqua" w:eastAsia="宋体" w:hAnsi="Book Antiqua" w:cs="宋体"/>
          <w:i/>
          <w:iCs/>
          <w:color w:val="000000"/>
          <w:kern w:val="0"/>
          <w:szCs w:val="24"/>
          <w:lang w:eastAsia="zh-CN"/>
        </w:rPr>
        <w:t>Androl</w:t>
      </w:r>
      <w:proofErr w:type="spellEnd"/>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13</w:t>
      </w:r>
      <w:r w:rsidRPr="006504EF">
        <w:rPr>
          <w:rFonts w:ascii="Book Antiqua" w:eastAsia="宋体" w:hAnsi="Book Antiqua" w:cs="宋体"/>
          <w:color w:val="000000"/>
          <w:kern w:val="0"/>
          <w:szCs w:val="24"/>
          <w:lang w:eastAsia="zh-CN"/>
        </w:rPr>
        <w:t>: 332-338 [PMID: 21113173 DOI: 10.1038/aja.2010.116]</w:t>
      </w:r>
    </w:p>
    <w:p w14:paraId="73E0811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62 </w:t>
      </w:r>
      <w:r w:rsidRPr="006504EF">
        <w:rPr>
          <w:rFonts w:ascii="Book Antiqua" w:eastAsia="宋体" w:hAnsi="Book Antiqua" w:cs="宋体"/>
          <w:b/>
          <w:bCs/>
          <w:color w:val="000000"/>
          <w:kern w:val="0"/>
          <w:szCs w:val="24"/>
          <w:lang w:eastAsia="zh-CN"/>
        </w:rPr>
        <w:t>Vasa 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Fichtlscherer</w:t>
      </w:r>
      <w:proofErr w:type="spellEnd"/>
      <w:r w:rsidRPr="006504EF">
        <w:rPr>
          <w:rFonts w:ascii="Book Antiqua" w:eastAsia="宋体" w:hAnsi="Book Antiqua" w:cs="宋体"/>
          <w:color w:val="000000"/>
          <w:kern w:val="0"/>
          <w:szCs w:val="24"/>
          <w:lang w:eastAsia="zh-CN"/>
        </w:rPr>
        <w:t xml:space="preserve"> S, </w:t>
      </w:r>
      <w:proofErr w:type="spellStart"/>
      <w:r w:rsidRPr="006504EF">
        <w:rPr>
          <w:rFonts w:ascii="Book Antiqua" w:eastAsia="宋体" w:hAnsi="Book Antiqua" w:cs="宋体"/>
          <w:color w:val="000000"/>
          <w:kern w:val="0"/>
          <w:szCs w:val="24"/>
          <w:lang w:eastAsia="zh-CN"/>
        </w:rPr>
        <w:t>Aicher</w:t>
      </w:r>
      <w:proofErr w:type="spellEnd"/>
      <w:r w:rsidRPr="006504EF">
        <w:rPr>
          <w:rFonts w:ascii="Book Antiqua" w:eastAsia="宋体" w:hAnsi="Book Antiqua" w:cs="宋体"/>
          <w:color w:val="000000"/>
          <w:kern w:val="0"/>
          <w:szCs w:val="24"/>
          <w:lang w:eastAsia="zh-CN"/>
        </w:rPr>
        <w:t xml:space="preserve"> A, Adler K, </w:t>
      </w:r>
      <w:proofErr w:type="spellStart"/>
      <w:r w:rsidRPr="006504EF">
        <w:rPr>
          <w:rFonts w:ascii="Book Antiqua" w:eastAsia="宋体" w:hAnsi="Book Antiqua" w:cs="宋体"/>
          <w:color w:val="000000"/>
          <w:kern w:val="0"/>
          <w:szCs w:val="24"/>
          <w:lang w:eastAsia="zh-CN"/>
        </w:rPr>
        <w:t>Urbich</w:t>
      </w:r>
      <w:proofErr w:type="spellEnd"/>
      <w:r w:rsidRPr="006504EF">
        <w:rPr>
          <w:rFonts w:ascii="Book Antiqua" w:eastAsia="宋体" w:hAnsi="Book Antiqua" w:cs="宋体"/>
          <w:color w:val="000000"/>
          <w:kern w:val="0"/>
          <w:szCs w:val="24"/>
          <w:lang w:eastAsia="zh-CN"/>
        </w:rPr>
        <w:t xml:space="preserve"> C, Martin H, </w:t>
      </w:r>
      <w:proofErr w:type="spellStart"/>
      <w:r w:rsidRPr="006504EF">
        <w:rPr>
          <w:rFonts w:ascii="Book Antiqua" w:eastAsia="宋体" w:hAnsi="Book Antiqua" w:cs="宋体"/>
          <w:color w:val="000000"/>
          <w:kern w:val="0"/>
          <w:szCs w:val="24"/>
          <w:lang w:eastAsia="zh-CN"/>
        </w:rPr>
        <w:t>Zeiher</w:t>
      </w:r>
      <w:proofErr w:type="spellEnd"/>
      <w:r w:rsidRPr="006504EF">
        <w:rPr>
          <w:rFonts w:ascii="Book Antiqua" w:eastAsia="宋体" w:hAnsi="Book Antiqua" w:cs="宋体"/>
          <w:color w:val="000000"/>
          <w:kern w:val="0"/>
          <w:szCs w:val="24"/>
          <w:lang w:eastAsia="zh-CN"/>
        </w:rPr>
        <w:t xml:space="preserve"> AM, </w:t>
      </w:r>
      <w:proofErr w:type="spellStart"/>
      <w:r w:rsidRPr="006504EF">
        <w:rPr>
          <w:rFonts w:ascii="Book Antiqua" w:eastAsia="宋体" w:hAnsi="Book Antiqua" w:cs="宋体"/>
          <w:color w:val="000000"/>
          <w:kern w:val="0"/>
          <w:szCs w:val="24"/>
          <w:lang w:eastAsia="zh-CN"/>
        </w:rPr>
        <w:t>Dimmeler</w:t>
      </w:r>
      <w:proofErr w:type="spellEnd"/>
      <w:r w:rsidRPr="006504EF">
        <w:rPr>
          <w:rFonts w:ascii="Book Antiqua" w:eastAsia="宋体" w:hAnsi="Book Antiqua" w:cs="宋体"/>
          <w:color w:val="000000"/>
          <w:kern w:val="0"/>
          <w:szCs w:val="24"/>
          <w:lang w:eastAsia="zh-CN"/>
        </w:rPr>
        <w:t xml:space="preserve"> S. Number and migratory activity of circulating endothelial progenitor cells inversely correlate with risk factors for coronary artery disease. </w:t>
      </w:r>
      <w:proofErr w:type="spellStart"/>
      <w:r w:rsidRPr="006504EF">
        <w:rPr>
          <w:rFonts w:ascii="Book Antiqua" w:eastAsia="宋体" w:hAnsi="Book Antiqua" w:cs="宋体"/>
          <w:i/>
          <w:iCs/>
          <w:color w:val="000000"/>
          <w:kern w:val="0"/>
          <w:szCs w:val="24"/>
          <w:lang w:eastAsia="zh-CN"/>
        </w:rPr>
        <w:t>Circ</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2001; </w:t>
      </w:r>
      <w:r w:rsidRPr="006504EF">
        <w:rPr>
          <w:rFonts w:ascii="Book Antiqua" w:eastAsia="宋体" w:hAnsi="Book Antiqua" w:cs="宋体"/>
          <w:b/>
          <w:bCs/>
          <w:color w:val="000000"/>
          <w:kern w:val="0"/>
          <w:szCs w:val="24"/>
          <w:lang w:eastAsia="zh-CN"/>
        </w:rPr>
        <w:t>89</w:t>
      </w:r>
      <w:r w:rsidRPr="006504EF">
        <w:rPr>
          <w:rFonts w:ascii="Book Antiqua" w:eastAsia="宋体" w:hAnsi="Book Antiqua" w:cs="宋体"/>
          <w:color w:val="000000"/>
          <w:kern w:val="0"/>
          <w:szCs w:val="24"/>
          <w:lang w:eastAsia="zh-CN"/>
        </w:rPr>
        <w:t>: E1-E7 [PMID: 11440984 DOI: 10.1161/hh1301.093953]</w:t>
      </w:r>
    </w:p>
    <w:p w14:paraId="06C50289"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63 </w:t>
      </w:r>
      <w:r w:rsidRPr="006504EF">
        <w:rPr>
          <w:rFonts w:ascii="Book Antiqua" w:eastAsia="宋体" w:hAnsi="Book Antiqua" w:cs="宋体"/>
          <w:b/>
          <w:bCs/>
          <w:color w:val="000000"/>
          <w:kern w:val="0"/>
          <w:szCs w:val="24"/>
          <w:lang w:eastAsia="zh-CN"/>
        </w:rPr>
        <w:t>Hill JM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Zalos</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Halcox</w:t>
      </w:r>
      <w:proofErr w:type="spellEnd"/>
      <w:r w:rsidRPr="006504EF">
        <w:rPr>
          <w:rFonts w:ascii="Book Antiqua" w:eastAsia="宋体" w:hAnsi="Book Antiqua" w:cs="宋体"/>
          <w:color w:val="000000"/>
          <w:kern w:val="0"/>
          <w:szCs w:val="24"/>
          <w:lang w:eastAsia="zh-CN"/>
        </w:rPr>
        <w:t xml:space="preserve"> JP, </w:t>
      </w:r>
      <w:proofErr w:type="spellStart"/>
      <w:r w:rsidRPr="006504EF">
        <w:rPr>
          <w:rFonts w:ascii="Book Antiqua" w:eastAsia="宋体" w:hAnsi="Book Antiqua" w:cs="宋体"/>
          <w:color w:val="000000"/>
          <w:kern w:val="0"/>
          <w:szCs w:val="24"/>
          <w:lang w:eastAsia="zh-CN"/>
        </w:rPr>
        <w:t>Schenke</w:t>
      </w:r>
      <w:proofErr w:type="spellEnd"/>
      <w:r w:rsidRPr="006504EF">
        <w:rPr>
          <w:rFonts w:ascii="Book Antiqua" w:eastAsia="宋体" w:hAnsi="Book Antiqua" w:cs="宋体"/>
          <w:color w:val="000000"/>
          <w:kern w:val="0"/>
          <w:szCs w:val="24"/>
          <w:lang w:eastAsia="zh-CN"/>
        </w:rPr>
        <w:t xml:space="preserve"> WH, </w:t>
      </w:r>
      <w:proofErr w:type="spellStart"/>
      <w:r w:rsidRPr="006504EF">
        <w:rPr>
          <w:rFonts w:ascii="Book Antiqua" w:eastAsia="宋体" w:hAnsi="Book Antiqua" w:cs="宋体"/>
          <w:color w:val="000000"/>
          <w:kern w:val="0"/>
          <w:szCs w:val="24"/>
          <w:lang w:eastAsia="zh-CN"/>
        </w:rPr>
        <w:t>Waclawiw</w:t>
      </w:r>
      <w:proofErr w:type="spellEnd"/>
      <w:r w:rsidRPr="006504EF">
        <w:rPr>
          <w:rFonts w:ascii="Book Antiqua" w:eastAsia="宋体" w:hAnsi="Book Antiqua" w:cs="宋体"/>
          <w:color w:val="000000"/>
          <w:kern w:val="0"/>
          <w:szCs w:val="24"/>
          <w:lang w:eastAsia="zh-CN"/>
        </w:rPr>
        <w:t xml:space="preserve"> MA, </w:t>
      </w:r>
      <w:proofErr w:type="spellStart"/>
      <w:r w:rsidRPr="006504EF">
        <w:rPr>
          <w:rFonts w:ascii="Book Antiqua" w:eastAsia="宋体" w:hAnsi="Book Antiqua" w:cs="宋体"/>
          <w:color w:val="000000"/>
          <w:kern w:val="0"/>
          <w:szCs w:val="24"/>
          <w:lang w:eastAsia="zh-CN"/>
        </w:rPr>
        <w:t>Quyyumi</w:t>
      </w:r>
      <w:proofErr w:type="spellEnd"/>
      <w:r w:rsidRPr="006504EF">
        <w:rPr>
          <w:rFonts w:ascii="Book Antiqua" w:eastAsia="宋体" w:hAnsi="Book Antiqua" w:cs="宋体"/>
          <w:color w:val="000000"/>
          <w:kern w:val="0"/>
          <w:szCs w:val="24"/>
          <w:lang w:eastAsia="zh-CN"/>
        </w:rPr>
        <w:t xml:space="preserve"> AA, </w:t>
      </w:r>
      <w:proofErr w:type="spellStart"/>
      <w:r w:rsidRPr="006504EF">
        <w:rPr>
          <w:rFonts w:ascii="Book Antiqua" w:eastAsia="宋体" w:hAnsi="Book Antiqua" w:cs="宋体"/>
          <w:color w:val="000000"/>
          <w:kern w:val="0"/>
          <w:szCs w:val="24"/>
          <w:lang w:eastAsia="zh-CN"/>
        </w:rPr>
        <w:t>Finkel</w:t>
      </w:r>
      <w:proofErr w:type="spellEnd"/>
      <w:r w:rsidRPr="006504EF">
        <w:rPr>
          <w:rFonts w:ascii="Book Antiqua" w:eastAsia="宋体" w:hAnsi="Book Antiqua" w:cs="宋体"/>
          <w:color w:val="000000"/>
          <w:kern w:val="0"/>
          <w:szCs w:val="24"/>
          <w:lang w:eastAsia="zh-CN"/>
        </w:rPr>
        <w:t xml:space="preserve"> T. Circulating endothelial progenitor cells, vascular function, and cardiovascular risk. </w:t>
      </w:r>
      <w:r w:rsidRPr="006504EF">
        <w:rPr>
          <w:rFonts w:ascii="Book Antiqua" w:eastAsia="宋体" w:hAnsi="Book Antiqua" w:cs="宋体"/>
          <w:i/>
          <w:iCs/>
          <w:color w:val="000000"/>
          <w:kern w:val="0"/>
          <w:szCs w:val="24"/>
          <w:lang w:eastAsia="zh-CN"/>
        </w:rPr>
        <w:t xml:space="preserve">N </w:t>
      </w:r>
      <w:proofErr w:type="spellStart"/>
      <w:r w:rsidRPr="006504EF">
        <w:rPr>
          <w:rFonts w:ascii="Book Antiqua" w:eastAsia="宋体" w:hAnsi="Book Antiqua" w:cs="宋体"/>
          <w:i/>
          <w:iCs/>
          <w:color w:val="000000"/>
          <w:kern w:val="0"/>
          <w:szCs w:val="24"/>
          <w:lang w:eastAsia="zh-CN"/>
        </w:rPr>
        <w:t>Engl</w:t>
      </w:r>
      <w:proofErr w:type="spellEnd"/>
      <w:r w:rsidRPr="006504EF">
        <w:rPr>
          <w:rFonts w:ascii="Book Antiqua" w:eastAsia="宋体" w:hAnsi="Book Antiqua" w:cs="宋体"/>
          <w:i/>
          <w:iCs/>
          <w:color w:val="000000"/>
          <w:kern w:val="0"/>
          <w:szCs w:val="24"/>
          <w:lang w:eastAsia="zh-CN"/>
        </w:rPr>
        <w:t xml:space="preserve"> J Med</w:t>
      </w:r>
      <w:r w:rsidRPr="006504EF">
        <w:rPr>
          <w:rFonts w:ascii="Book Antiqua" w:eastAsia="宋体" w:hAnsi="Book Antiqua" w:cs="宋体"/>
          <w:color w:val="000000"/>
          <w:kern w:val="0"/>
          <w:szCs w:val="24"/>
          <w:lang w:eastAsia="zh-CN"/>
        </w:rPr>
        <w:t> 2003; </w:t>
      </w:r>
      <w:r w:rsidRPr="006504EF">
        <w:rPr>
          <w:rFonts w:ascii="Book Antiqua" w:eastAsia="宋体" w:hAnsi="Book Antiqua" w:cs="宋体"/>
          <w:b/>
          <w:bCs/>
          <w:color w:val="000000"/>
          <w:kern w:val="0"/>
          <w:szCs w:val="24"/>
          <w:lang w:eastAsia="zh-CN"/>
        </w:rPr>
        <w:t>348</w:t>
      </w:r>
      <w:r w:rsidRPr="006504EF">
        <w:rPr>
          <w:rFonts w:ascii="Book Antiqua" w:eastAsia="宋体" w:hAnsi="Book Antiqua" w:cs="宋体"/>
          <w:color w:val="000000"/>
          <w:kern w:val="0"/>
          <w:szCs w:val="24"/>
          <w:lang w:eastAsia="zh-CN"/>
        </w:rPr>
        <w:t>: 593-600 [PMID: 12584367 DOI: 10.1056/NEJMoa022287]</w:t>
      </w:r>
    </w:p>
    <w:p w14:paraId="4EFEF7A4"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64 </w:t>
      </w:r>
      <w:proofErr w:type="spellStart"/>
      <w:r w:rsidRPr="006504EF">
        <w:rPr>
          <w:rFonts w:ascii="Book Antiqua" w:eastAsia="宋体" w:hAnsi="Book Antiqua" w:cs="宋体"/>
          <w:b/>
          <w:bCs/>
          <w:color w:val="000000"/>
          <w:kern w:val="0"/>
          <w:szCs w:val="24"/>
          <w:lang w:eastAsia="zh-CN"/>
        </w:rPr>
        <w:t>Tepper</w:t>
      </w:r>
      <w:proofErr w:type="spellEnd"/>
      <w:r w:rsidRPr="006504EF">
        <w:rPr>
          <w:rFonts w:ascii="Book Antiqua" w:eastAsia="宋体" w:hAnsi="Book Antiqua" w:cs="宋体"/>
          <w:b/>
          <w:bCs/>
          <w:color w:val="000000"/>
          <w:kern w:val="0"/>
          <w:szCs w:val="24"/>
          <w:lang w:eastAsia="zh-CN"/>
        </w:rPr>
        <w:t xml:space="preserve"> OM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Galiano</w:t>
      </w:r>
      <w:proofErr w:type="spellEnd"/>
      <w:r w:rsidRPr="006504EF">
        <w:rPr>
          <w:rFonts w:ascii="Book Antiqua" w:eastAsia="宋体" w:hAnsi="Book Antiqua" w:cs="宋体"/>
          <w:color w:val="000000"/>
          <w:kern w:val="0"/>
          <w:szCs w:val="24"/>
          <w:lang w:eastAsia="zh-CN"/>
        </w:rPr>
        <w:t xml:space="preserve"> RD, </w:t>
      </w:r>
      <w:proofErr w:type="spellStart"/>
      <w:r w:rsidRPr="006504EF">
        <w:rPr>
          <w:rFonts w:ascii="Book Antiqua" w:eastAsia="宋体" w:hAnsi="Book Antiqua" w:cs="宋体"/>
          <w:color w:val="000000"/>
          <w:kern w:val="0"/>
          <w:szCs w:val="24"/>
          <w:lang w:eastAsia="zh-CN"/>
        </w:rPr>
        <w:t>Capla</w:t>
      </w:r>
      <w:proofErr w:type="spellEnd"/>
      <w:r w:rsidRPr="006504EF">
        <w:rPr>
          <w:rFonts w:ascii="Book Antiqua" w:eastAsia="宋体" w:hAnsi="Book Antiqua" w:cs="宋体"/>
          <w:color w:val="000000"/>
          <w:kern w:val="0"/>
          <w:szCs w:val="24"/>
          <w:lang w:eastAsia="zh-CN"/>
        </w:rPr>
        <w:t xml:space="preserve"> JM, Kalka C, Gagne PJ, </w:t>
      </w:r>
      <w:proofErr w:type="spellStart"/>
      <w:r w:rsidRPr="006504EF">
        <w:rPr>
          <w:rFonts w:ascii="Book Antiqua" w:eastAsia="宋体" w:hAnsi="Book Antiqua" w:cs="宋体"/>
          <w:color w:val="000000"/>
          <w:kern w:val="0"/>
          <w:szCs w:val="24"/>
          <w:lang w:eastAsia="zh-CN"/>
        </w:rPr>
        <w:t>Jacobowitz</w:t>
      </w:r>
      <w:proofErr w:type="spellEnd"/>
      <w:r w:rsidRPr="006504EF">
        <w:rPr>
          <w:rFonts w:ascii="Book Antiqua" w:eastAsia="宋体" w:hAnsi="Book Antiqua" w:cs="宋体"/>
          <w:color w:val="000000"/>
          <w:kern w:val="0"/>
          <w:szCs w:val="24"/>
          <w:lang w:eastAsia="zh-CN"/>
        </w:rPr>
        <w:t xml:space="preserve"> GR, Levine JP, </w:t>
      </w:r>
      <w:proofErr w:type="spellStart"/>
      <w:r w:rsidRPr="006504EF">
        <w:rPr>
          <w:rFonts w:ascii="Book Antiqua" w:eastAsia="宋体" w:hAnsi="Book Antiqua" w:cs="宋体"/>
          <w:color w:val="000000"/>
          <w:kern w:val="0"/>
          <w:szCs w:val="24"/>
          <w:lang w:eastAsia="zh-CN"/>
        </w:rPr>
        <w:t>Gurtner</w:t>
      </w:r>
      <w:proofErr w:type="spellEnd"/>
      <w:r w:rsidRPr="006504EF">
        <w:rPr>
          <w:rFonts w:ascii="Book Antiqua" w:eastAsia="宋体" w:hAnsi="Book Antiqua" w:cs="宋体"/>
          <w:color w:val="000000"/>
          <w:kern w:val="0"/>
          <w:szCs w:val="24"/>
          <w:lang w:eastAsia="zh-CN"/>
        </w:rPr>
        <w:t xml:space="preserve"> GC. Human endothelial progenitor cells from type II </w:t>
      </w:r>
      <w:r w:rsidRPr="006504EF">
        <w:rPr>
          <w:rFonts w:ascii="Book Antiqua" w:eastAsia="宋体" w:hAnsi="Book Antiqua" w:cs="宋体"/>
          <w:color w:val="000000"/>
          <w:kern w:val="0"/>
          <w:szCs w:val="24"/>
          <w:lang w:eastAsia="zh-CN"/>
        </w:rPr>
        <w:lastRenderedPageBreak/>
        <w:t>diabetics exhibit impaired proliferation, adhesion, and incorporation into vascular structures. </w:t>
      </w:r>
      <w:r w:rsidRPr="006504EF">
        <w:rPr>
          <w:rFonts w:ascii="Book Antiqua" w:eastAsia="宋体" w:hAnsi="Book Antiqua" w:cs="宋体"/>
          <w:i/>
          <w:iCs/>
          <w:color w:val="000000"/>
          <w:kern w:val="0"/>
          <w:szCs w:val="24"/>
          <w:lang w:eastAsia="zh-CN"/>
        </w:rPr>
        <w:t>Circulation</w:t>
      </w:r>
      <w:r w:rsidRPr="006504EF">
        <w:rPr>
          <w:rFonts w:ascii="Book Antiqua" w:eastAsia="宋体" w:hAnsi="Book Antiqua" w:cs="宋体"/>
          <w:color w:val="000000"/>
          <w:kern w:val="0"/>
          <w:szCs w:val="24"/>
          <w:lang w:eastAsia="zh-CN"/>
        </w:rPr>
        <w:t> 2002; </w:t>
      </w:r>
      <w:r w:rsidRPr="006504EF">
        <w:rPr>
          <w:rFonts w:ascii="Book Antiqua" w:eastAsia="宋体" w:hAnsi="Book Antiqua" w:cs="宋体"/>
          <w:b/>
          <w:bCs/>
          <w:color w:val="000000"/>
          <w:kern w:val="0"/>
          <w:szCs w:val="24"/>
          <w:lang w:eastAsia="zh-CN"/>
        </w:rPr>
        <w:t>106</w:t>
      </w:r>
      <w:r w:rsidRPr="006504EF">
        <w:rPr>
          <w:rFonts w:ascii="Book Antiqua" w:eastAsia="宋体" w:hAnsi="Book Antiqua" w:cs="宋体"/>
          <w:color w:val="000000"/>
          <w:kern w:val="0"/>
          <w:szCs w:val="24"/>
          <w:lang w:eastAsia="zh-CN"/>
        </w:rPr>
        <w:t>: 2781-2786 [PMID: 12451003 DOI: 10.1161/01.CIR.0000039526.42991.93]</w:t>
      </w:r>
    </w:p>
    <w:p w14:paraId="266F3F6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65 </w:t>
      </w:r>
      <w:r w:rsidRPr="006504EF">
        <w:rPr>
          <w:rFonts w:ascii="Book Antiqua" w:eastAsia="宋体" w:hAnsi="Book Antiqua" w:cs="宋体"/>
          <w:b/>
          <w:bCs/>
          <w:color w:val="000000"/>
          <w:kern w:val="0"/>
          <w:szCs w:val="24"/>
          <w:lang w:eastAsia="zh-CN"/>
        </w:rPr>
        <w:t>Takahashi T</w:t>
      </w:r>
      <w:r w:rsidRPr="006504EF">
        <w:rPr>
          <w:rFonts w:ascii="Book Antiqua" w:eastAsia="宋体" w:hAnsi="Book Antiqua" w:cs="宋体"/>
          <w:color w:val="000000"/>
          <w:kern w:val="0"/>
          <w:szCs w:val="24"/>
          <w:lang w:eastAsia="zh-CN"/>
        </w:rPr>
        <w:t xml:space="preserve">, Kalka C, Masuda H, Chen D, Silver M, Kearney M, </w:t>
      </w:r>
      <w:proofErr w:type="spellStart"/>
      <w:r w:rsidRPr="006504EF">
        <w:rPr>
          <w:rFonts w:ascii="Book Antiqua" w:eastAsia="宋体" w:hAnsi="Book Antiqua" w:cs="宋体"/>
          <w:color w:val="000000"/>
          <w:kern w:val="0"/>
          <w:szCs w:val="24"/>
          <w:lang w:eastAsia="zh-CN"/>
        </w:rPr>
        <w:t>Magner</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Isner</w:t>
      </w:r>
      <w:proofErr w:type="spellEnd"/>
      <w:r w:rsidRPr="006504EF">
        <w:rPr>
          <w:rFonts w:ascii="Book Antiqua" w:eastAsia="宋体" w:hAnsi="Book Antiqua" w:cs="宋体"/>
          <w:color w:val="000000"/>
          <w:kern w:val="0"/>
          <w:szCs w:val="24"/>
          <w:lang w:eastAsia="zh-CN"/>
        </w:rPr>
        <w:t xml:space="preserve"> JM, </w:t>
      </w:r>
      <w:proofErr w:type="spellStart"/>
      <w:r w:rsidRPr="006504EF">
        <w:rPr>
          <w:rFonts w:ascii="Book Antiqua" w:eastAsia="宋体" w:hAnsi="Book Antiqua" w:cs="宋体"/>
          <w:color w:val="000000"/>
          <w:kern w:val="0"/>
          <w:szCs w:val="24"/>
          <w:lang w:eastAsia="zh-CN"/>
        </w:rPr>
        <w:t>Asahara</w:t>
      </w:r>
      <w:proofErr w:type="spellEnd"/>
      <w:r w:rsidRPr="006504EF">
        <w:rPr>
          <w:rFonts w:ascii="Book Antiqua" w:eastAsia="宋体" w:hAnsi="Book Antiqua" w:cs="宋体"/>
          <w:color w:val="000000"/>
          <w:kern w:val="0"/>
          <w:szCs w:val="24"/>
          <w:lang w:eastAsia="zh-CN"/>
        </w:rPr>
        <w:t xml:space="preserve"> T. Ischemia- and cytokine-induced mobilization of bone marrow-derived endothelial progenitor cells for neovascularization. </w:t>
      </w:r>
      <w:r w:rsidRPr="006504EF">
        <w:rPr>
          <w:rFonts w:ascii="Book Antiqua" w:eastAsia="宋体" w:hAnsi="Book Antiqua" w:cs="宋体"/>
          <w:i/>
          <w:iCs/>
          <w:color w:val="000000"/>
          <w:kern w:val="0"/>
          <w:szCs w:val="24"/>
          <w:lang w:eastAsia="zh-CN"/>
        </w:rPr>
        <w:t>Nat Med</w:t>
      </w:r>
      <w:r w:rsidRPr="006504EF">
        <w:rPr>
          <w:rFonts w:ascii="Book Antiqua" w:eastAsia="宋体" w:hAnsi="Book Antiqua" w:cs="宋体"/>
          <w:color w:val="000000"/>
          <w:kern w:val="0"/>
          <w:szCs w:val="24"/>
          <w:lang w:eastAsia="zh-CN"/>
        </w:rPr>
        <w:t> 1999; </w:t>
      </w:r>
      <w:r w:rsidRPr="006504EF">
        <w:rPr>
          <w:rFonts w:ascii="Book Antiqua" w:eastAsia="宋体" w:hAnsi="Book Antiqua" w:cs="宋体"/>
          <w:b/>
          <w:bCs/>
          <w:color w:val="000000"/>
          <w:kern w:val="0"/>
          <w:szCs w:val="24"/>
          <w:lang w:eastAsia="zh-CN"/>
        </w:rPr>
        <w:t>5</w:t>
      </w:r>
      <w:r w:rsidRPr="006504EF">
        <w:rPr>
          <w:rFonts w:ascii="Book Antiqua" w:eastAsia="宋体" w:hAnsi="Book Antiqua" w:cs="宋体"/>
          <w:color w:val="000000"/>
          <w:kern w:val="0"/>
          <w:szCs w:val="24"/>
          <w:lang w:eastAsia="zh-CN"/>
        </w:rPr>
        <w:t>: 434-438 [PMID: 10202935 DOI: 10.1038/7434]</w:t>
      </w:r>
    </w:p>
    <w:p w14:paraId="14E0DAD8"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66 </w:t>
      </w:r>
      <w:proofErr w:type="spellStart"/>
      <w:r w:rsidRPr="006504EF">
        <w:rPr>
          <w:rFonts w:ascii="Book Antiqua" w:eastAsia="宋体" w:hAnsi="Book Antiqua" w:cs="宋体"/>
          <w:b/>
          <w:bCs/>
          <w:color w:val="000000"/>
          <w:kern w:val="0"/>
          <w:szCs w:val="24"/>
          <w:lang w:eastAsia="zh-CN"/>
        </w:rPr>
        <w:t>Shintani</w:t>
      </w:r>
      <w:proofErr w:type="spellEnd"/>
      <w:r w:rsidRPr="006504EF">
        <w:rPr>
          <w:rFonts w:ascii="Book Antiqua" w:eastAsia="宋体" w:hAnsi="Book Antiqua" w:cs="宋体"/>
          <w:b/>
          <w:bCs/>
          <w:color w:val="000000"/>
          <w:kern w:val="0"/>
          <w:szCs w:val="24"/>
          <w:lang w:eastAsia="zh-CN"/>
        </w:rPr>
        <w:t xml:space="preserve"> S</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Murohara</w:t>
      </w:r>
      <w:proofErr w:type="spellEnd"/>
      <w:r w:rsidRPr="006504EF">
        <w:rPr>
          <w:rFonts w:ascii="Book Antiqua" w:eastAsia="宋体" w:hAnsi="Book Antiqua" w:cs="宋体"/>
          <w:color w:val="000000"/>
          <w:kern w:val="0"/>
          <w:szCs w:val="24"/>
          <w:lang w:eastAsia="zh-CN"/>
        </w:rPr>
        <w:t xml:space="preserve"> T, Ikeda H, Ueno T, </w:t>
      </w:r>
      <w:proofErr w:type="spellStart"/>
      <w:r w:rsidRPr="006504EF">
        <w:rPr>
          <w:rFonts w:ascii="Book Antiqua" w:eastAsia="宋体" w:hAnsi="Book Antiqua" w:cs="宋体"/>
          <w:color w:val="000000"/>
          <w:kern w:val="0"/>
          <w:szCs w:val="24"/>
          <w:lang w:eastAsia="zh-CN"/>
        </w:rPr>
        <w:t>Honma</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Katoh</w:t>
      </w:r>
      <w:proofErr w:type="spellEnd"/>
      <w:r w:rsidRPr="006504EF">
        <w:rPr>
          <w:rFonts w:ascii="Book Antiqua" w:eastAsia="宋体" w:hAnsi="Book Antiqua" w:cs="宋体"/>
          <w:color w:val="000000"/>
          <w:kern w:val="0"/>
          <w:szCs w:val="24"/>
          <w:lang w:eastAsia="zh-CN"/>
        </w:rPr>
        <w:t xml:space="preserve"> A, Sasaki K, Shimada T, </w:t>
      </w:r>
      <w:proofErr w:type="spellStart"/>
      <w:r w:rsidRPr="006504EF">
        <w:rPr>
          <w:rFonts w:ascii="Book Antiqua" w:eastAsia="宋体" w:hAnsi="Book Antiqua" w:cs="宋体"/>
          <w:color w:val="000000"/>
          <w:kern w:val="0"/>
          <w:szCs w:val="24"/>
          <w:lang w:eastAsia="zh-CN"/>
        </w:rPr>
        <w:t>Oike</w:t>
      </w:r>
      <w:proofErr w:type="spellEnd"/>
      <w:r w:rsidRPr="006504EF">
        <w:rPr>
          <w:rFonts w:ascii="Book Antiqua" w:eastAsia="宋体" w:hAnsi="Book Antiqua" w:cs="宋体"/>
          <w:color w:val="000000"/>
          <w:kern w:val="0"/>
          <w:szCs w:val="24"/>
          <w:lang w:eastAsia="zh-CN"/>
        </w:rPr>
        <w:t xml:space="preserve"> Y, </w:t>
      </w:r>
      <w:proofErr w:type="spellStart"/>
      <w:r w:rsidRPr="006504EF">
        <w:rPr>
          <w:rFonts w:ascii="Book Antiqua" w:eastAsia="宋体" w:hAnsi="Book Antiqua" w:cs="宋体"/>
          <w:color w:val="000000"/>
          <w:kern w:val="0"/>
          <w:szCs w:val="24"/>
          <w:lang w:eastAsia="zh-CN"/>
        </w:rPr>
        <w:t>Imaizumi</w:t>
      </w:r>
      <w:proofErr w:type="spellEnd"/>
      <w:r w:rsidRPr="006504EF">
        <w:rPr>
          <w:rFonts w:ascii="Book Antiqua" w:eastAsia="宋体" w:hAnsi="Book Antiqua" w:cs="宋体"/>
          <w:color w:val="000000"/>
          <w:kern w:val="0"/>
          <w:szCs w:val="24"/>
          <w:lang w:eastAsia="zh-CN"/>
        </w:rPr>
        <w:t xml:space="preserve"> T. Mobilization of endothelial progenitor cells in patients with acute myocardial infarction. </w:t>
      </w:r>
      <w:r w:rsidRPr="006504EF">
        <w:rPr>
          <w:rFonts w:ascii="Book Antiqua" w:eastAsia="宋体" w:hAnsi="Book Antiqua" w:cs="宋体"/>
          <w:i/>
          <w:iCs/>
          <w:color w:val="000000"/>
          <w:kern w:val="0"/>
          <w:szCs w:val="24"/>
          <w:lang w:eastAsia="zh-CN"/>
        </w:rPr>
        <w:t>Circulation</w:t>
      </w:r>
      <w:r w:rsidRPr="006504EF">
        <w:rPr>
          <w:rFonts w:ascii="Book Antiqua" w:eastAsia="宋体" w:hAnsi="Book Antiqua" w:cs="宋体"/>
          <w:color w:val="000000"/>
          <w:kern w:val="0"/>
          <w:szCs w:val="24"/>
          <w:lang w:eastAsia="zh-CN"/>
        </w:rPr>
        <w:t> 2001; </w:t>
      </w:r>
      <w:r w:rsidRPr="006504EF">
        <w:rPr>
          <w:rFonts w:ascii="Book Antiqua" w:eastAsia="宋体" w:hAnsi="Book Antiqua" w:cs="宋体"/>
          <w:b/>
          <w:bCs/>
          <w:color w:val="000000"/>
          <w:kern w:val="0"/>
          <w:szCs w:val="24"/>
          <w:lang w:eastAsia="zh-CN"/>
        </w:rPr>
        <w:t>103</w:t>
      </w:r>
      <w:r w:rsidRPr="006504EF">
        <w:rPr>
          <w:rFonts w:ascii="Book Antiqua" w:eastAsia="宋体" w:hAnsi="Book Antiqua" w:cs="宋体"/>
          <w:color w:val="000000"/>
          <w:kern w:val="0"/>
          <w:szCs w:val="24"/>
          <w:lang w:eastAsia="zh-CN"/>
        </w:rPr>
        <w:t>: 2776-2779 [PMID: 11401930 DOI: 10.1161/hc2301.092122]</w:t>
      </w:r>
    </w:p>
    <w:p w14:paraId="11384453" w14:textId="2C36FFF5"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67 </w:t>
      </w:r>
      <w:proofErr w:type="spellStart"/>
      <w:r w:rsidRPr="006504EF">
        <w:rPr>
          <w:rFonts w:ascii="Book Antiqua" w:eastAsia="宋体" w:hAnsi="Book Antiqua" w:cs="宋体"/>
          <w:b/>
          <w:bCs/>
          <w:color w:val="000000"/>
          <w:kern w:val="0"/>
          <w:szCs w:val="24"/>
          <w:lang w:eastAsia="zh-CN"/>
        </w:rPr>
        <w:t>Foresta</w:t>
      </w:r>
      <w:proofErr w:type="spellEnd"/>
      <w:r w:rsidRPr="006504EF">
        <w:rPr>
          <w:rFonts w:ascii="Book Antiqua" w:eastAsia="宋体" w:hAnsi="Book Antiqua" w:cs="宋体"/>
          <w:b/>
          <w:bCs/>
          <w:color w:val="000000"/>
          <w:kern w:val="0"/>
          <w:szCs w:val="24"/>
          <w:lang w:eastAsia="zh-CN"/>
        </w:rPr>
        <w:t xml:space="preserve"> C</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Caretta</w:t>
      </w:r>
      <w:proofErr w:type="spellEnd"/>
      <w:r w:rsidRPr="006504EF">
        <w:rPr>
          <w:rFonts w:ascii="Book Antiqua" w:eastAsia="宋体" w:hAnsi="Book Antiqua" w:cs="宋体"/>
          <w:color w:val="000000"/>
          <w:kern w:val="0"/>
          <w:szCs w:val="24"/>
          <w:lang w:eastAsia="zh-CN"/>
        </w:rPr>
        <w:t xml:space="preserve"> N, Lana A, </w:t>
      </w:r>
      <w:proofErr w:type="spellStart"/>
      <w:r w:rsidRPr="006504EF">
        <w:rPr>
          <w:rFonts w:ascii="Book Antiqua" w:eastAsia="宋体" w:hAnsi="Book Antiqua" w:cs="宋体"/>
          <w:color w:val="000000"/>
          <w:kern w:val="0"/>
          <w:szCs w:val="24"/>
          <w:lang w:eastAsia="zh-CN"/>
        </w:rPr>
        <w:t>Cabrelle</w:t>
      </w:r>
      <w:proofErr w:type="spellEnd"/>
      <w:r w:rsidRPr="006504EF">
        <w:rPr>
          <w:rFonts w:ascii="Book Antiqua" w:eastAsia="宋体" w:hAnsi="Book Antiqua" w:cs="宋体"/>
          <w:color w:val="000000"/>
          <w:kern w:val="0"/>
          <w:szCs w:val="24"/>
          <w:lang w:eastAsia="zh-CN"/>
        </w:rPr>
        <w:t xml:space="preserve"> A, </w:t>
      </w:r>
      <w:proofErr w:type="spellStart"/>
      <w:r w:rsidRPr="006504EF">
        <w:rPr>
          <w:rFonts w:ascii="Book Antiqua" w:eastAsia="宋体" w:hAnsi="Book Antiqua" w:cs="宋体"/>
          <w:color w:val="000000"/>
          <w:kern w:val="0"/>
          <w:szCs w:val="24"/>
          <w:lang w:eastAsia="zh-CN"/>
        </w:rPr>
        <w:t>Palù</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Ferlin</w:t>
      </w:r>
      <w:proofErr w:type="spellEnd"/>
      <w:r w:rsidRPr="006504EF">
        <w:rPr>
          <w:rFonts w:ascii="Book Antiqua" w:eastAsia="宋体" w:hAnsi="Book Antiqua" w:cs="宋体"/>
          <w:color w:val="000000"/>
          <w:kern w:val="0"/>
          <w:szCs w:val="24"/>
          <w:lang w:eastAsia="zh-CN"/>
        </w:rPr>
        <w:t xml:space="preserve"> A. Circulating endothelial progenitor cells in subjects with erectile dysfunction.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i/>
          <w:iCs/>
          <w:color w:val="000000"/>
          <w:kern w:val="0"/>
          <w:szCs w:val="24"/>
          <w:lang w:eastAsia="zh-CN"/>
        </w:rPr>
        <w:t xml:space="preserve"> J </w:t>
      </w:r>
      <w:proofErr w:type="spellStart"/>
      <w:r w:rsidRPr="006504EF">
        <w:rPr>
          <w:rFonts w:ascii="Book Antiqua" w:eastAsia="宋体" w:hAnsi="Book Antiqua" w:cs="宋体"/>
          <w:i/>
          <w:iCs/>
          <w:color w:val="000000"/>
          <w:kern w:val="0"/>
          <w:szCs w:val="24"/>
          <w:lang w:eastAsia="zh-CN"/>
        </w:rPr>
        <w:t>Impot</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w:t>
      </w:r>
      <w:r>
        <w:rPr>
          <w:rFonts w:ascii="Book Antiqua" w:eastAsia="宋体" w:hAnsi="Book Antiqua" w:cs="宋体" w:hint="eastAsia"/>
          <w:color w:val="000000"/>
          <w:kern w:val="0"/>
          <w:szCs w:val="24"/>
          <w:lang w:eastAsia="zh-CN"/>
        </w:rPr>
        <w:t>2005</w:t>
      </w:r>
      <w:r w:rsidRPr="006504EF">
        <w:rPr>
          <w:rFonts w:ascii="Book Antiqua" w:eastAsia="宋体" w:hAnsi="Book Antiqua" w:cs="宋体"/>
          <w:color w:val="000000"/>
          <w:kern w:val="0"/>
          <w:szCs w:val="24"/>
          <w:lang w:eastAsia="zh-CN"/>
        </w:rPr>
        <w:t>; </w:t>
      </w:r>
      <w:r w:rsidRPr="006504EF">
        <w:rPr>
          <w:rFonts w:ascii="Book Antiqua" w:eastAsia="宋体" w:hAnsi="Book Antiqua" w:cs="宋体"/>
          <w:b/>
          <w:bCs/>
          <w:color w:val="000000"/>
          <w:kern w:val="0"/>
          <w:szCs w:val="24"/>
          <w:lang w:eastAsia="zh-CN"/>
        </w:rPr>
        <w:t>17</w:t>
      </w:r>
      <w:r w:rsidRPr="006504EF">
        <w:rPr>
          <w:rFonts w:ascii="Book Antiqua" w:eastAsia="宋体" w:hAnsi="Book Antiqua" w:cs="宋体"/>
          <w:color w:val="000000"/>
          <w:kern w:val="0"/>
          <w:szCs w:val="24"/>
          <w:lang w:eastAsia="zh-CN"/>
        </w:rPr>
        <w:t>: 288-290 [PMID: 15729373 DOI: 10.1038/sj.ijir.3901311]</w:t>
      </w:r>
    </w:p>
    <w:p w14:paraId="36A1CBF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68 </w:t>
      </w:r>
      <w:proofErr w:type="spellStart"/>
      <w:r w:rsidRPr="006504EF">
        <w:rPr>
          <w:rFonts w:ascii="Book Antiqua" w:eastAsia="宋体" w:hAnsi="Book Antiqua" w:cs="宋体"/>
          <w:b/>
          <w:bCs/>
          <w:color w:val="000000"/>
          <w:kern w:val="0"/>
          <w:szCs w:val="24"/>
          <w:lang w:eastAsia="zh-CN"/>
        </w:rPr>
        <w:t>Baumhäkel</w:t>
      </w:r>
      <w:proofErr w:type="spellEnd"/>
      <w:r w:rsidRPr="006504EF">
        <w:rPr>
          <w:rFonts w:ascii="Book Antiqua" w:eastAsia="宋体" w:hAnsi="Book Antiqua" w:cs="宋体"/>
          <w:b/>
          <w:bCs/>
          <w:color w:val="000000"/>
          <w:kern w:val="0"/>
          <w:szCs w:val="24"/>
          <w:lang w:eastAsia="zh-CN"/>
        </w:rPr>
        <w:t xml:space="preserve"> M</w:t>
      </w:r>
      <w:r w:rsidRPr="006504EF">
        <w:rPr>
          <w:rFonts w:ascii="Book Antiqua" w:eastAsia="宋体" w:hAnsi="Book Antiqua" w:cs="宋体"/>
          <w:color w:val="000000"/>
          <w:kern w:val="0"/>
          <w:szCs w:val="24"/>
          <w:lang w:eastAsia="zh-CN"/>
        </w:rPr>
        <w:t xml:space="preserve">, Werner N, </w:t>
      </w:r>
      <w:proofErr w:type="spellStart"/>
      <w:r w:rsidRPr="006504EF">
        <w:rPr>
          <w:rFonts w:ascii="Book Antiqua" w:eastAsia="宋体" w:hAnsi="Book Antiqua" w:cs="宋体"/>
          <w:color w:val="000000"/>
          <w:kern w:val="0"/>
          <w:szCs w:val="24"/>
          <w:lang w:eastAsia="zh-CN"/>
        </w:rPr>
        <w:t>Böhm</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Nickenig</w:t>
      </w:r>
      <w:proofErr w:type="spellEnd"/>
      <w:r w:rsidRPr="006504EF">
        <w:rPr>
          <w:rFonts w:ascii="Book Antiqua" w:eastAsia="宋体" w:hAnsi="Book Antiqua" w:cs="宋体"/>
          <w:color w:val="000000"/>
          <w:kern w:val="0"/>
          <w:szCs w:val="24"/>
          <w:lang w:eastAsia="zh-CN"/>
        </w:rPr>
        <w:t xml:space="preserve"> G. Circulating endothelial progenitor cells correlate with erectile function in patients with coronary heart disease. </w:t>
      </w:r>
      <w:proofErr w:type="spellStart"/>
      <w:r w:rsidRPr="006504EF">
        <w:rPr>
          <w:rFonts w:ascii="Book Antiqua" w:eastAsia="宋体" w:hAnsi="Book Antiqua" w:cs="宋体"/>
          <w:i/>
          <w:iCs/>
          <w:color w:val="000000"/>
          <w:kern w:val="0"/>
          <w:szCs w:val="24"/>
          <w:lang w:eastAsia="zh-CN"/>
        </w:rPr>
        <w:t>Eur</w:t>
      </w:r>
      <w:proofErr w:type="spellEnd"/>
      <w:r w:rsidRPr="006504EF">
        <w:rPr>
          <w:rFonts w:ascii="Book Antiqua" w:eastAsia="宋体" w:hAnsi="Book Antiqua" w:cs="宋体"/>
          <w:i/>
          <w:iCs/>
          <w:color w:val="000000"/>
          <w:kern w:val="0"/>
          <w:szCs w:val="24"/>
          <w:lang w:eastAsia="zh-CN"/>
        </w:rPr>
        <w:t xml:space="preserve"> Heart J</w:t>
      </w:r>
      <w:r w:rsidRPr="006504EF">
        <w:rPr>
          <w:rFonts w:ascii="Book Antiqua" w:eastAsia="宋体" w:hAnsi="Book Antiqua" w:cs="宋体"/>
          <w:color w:val="000000"/>
          <w:kern w:val="0"/>
          <w:szCs w:val="24"/>
          <w:lang w:eastAsia="zh-CN"/>
        </w:rPr>
        <w:t> 2006; </w:t>
      </w:r>
      <w:r w:rsidRPr="006504EF">
        <w:rPr>
          <w:rFonts w:ascii="Book Antiqua" w:eastAsia="宋体" w:hAnsi="Book Antiqua" w:cs="宋体"/>
          <w:b/>
          <w:bCs/>
          <w:color w:val="000000"/>
          <w:kern w:val="0"/>
          <w:szCs w:val="24"/>
          <w:lang w:eastAsia="zh-CN"/>
        </w:rPr>
        <w:t>27</w:t>
      </w:r>
      <w:r w:rsidRPr="006504EF">
        <w:rPr>
          <w:rFonts w:ascii="Book Antiqua" w:eastAsia="宋体" w:hAnsi="Book Antiqua" w:cs="宋体"/>
          <w:color w:val="000000"/>
          <w:kern w:val="0"/>
          <w:szCs w:val="24"/>
          <w:lang w:eastAsia="zh-CN"/>
        </w:rPr>
        <w:t>: 2184-2188 [PMID: 16926179 DOI: 10.1093/</w:t>
      </w:r>
      <w:proofErr w:type="spellStart"/>
      <w:r w:rsidRPr="006504EF">
        <w:rPr>
          <w:rFonts w:ascii="Book Antiqua" w:eastAsia="宋体" w:hAnsi="Book Antiqua" w:cs="宋体"/>
          <w:color w:val="000000"/>
          <w:kern w:val="0"/>
          <w:szCs w:val="24"/>
          <w:lang w:eastAsia="zh-CN"/>
        </w:rPr>
        <w:t>eurheartj</w:t>
      </w:r>
      <w:proofErr w:type="spellEnd"/>
      <w:r w:rsidRPr="006504EF">
        <w:rPr>
          <w:rFonts w:ascii="Book Antiqua" w:eastAsia="宋体" w:hAnsi="Book Antiqua" w:cs="宋体"/>
          <w:color w:val="000000"/>
          <w:kern w:val="0"/>
          <w:szCs w:val="24"/>
          <w:lang w:eastAsia="zh-CN"/>
        </w:rPr>
        <w:t>/</w:t>
      </w:r>
      <w:proofErr w:type="spellStart"/>
      <w:r w:rsidRPr="006504EF">
        <w:rPr>
          <w:rFonts w:ascii="Book Antiqua" w:eastAsia="宋体" w:hAnsi="Book Antiqua" w:cs="宋体"/>
          <w:color w:val="000000"/>
          <w:kern w:val="0"/>
          <w:szCs w:val="24"/>
          <w:lang w:eastAsia="zh-CN"/>
        </w:rPr>
        <w:t>ehl202</w:t>
      </w:r>
      <w:proofErr w:type="spellEnd"/>
      <w:r w:rsidRPr="006504EF">
        <w:rPr>
          <w:rFonts w:ascii="Book Antiqua" w:eastAsia="宋体" w:hAnsi="Book Antiqua" w:cs="宋体"/>
          <w:color w:val="000000"/>
          <w:kern w:val="0"/>
          <w:szCs w:val="24"/>
          <w:lang w:eastAsia="zh-CN"/>
        </w:rPr>
        <w:t>]</w:t>
      </w:r>
    </w:p>
    <w:p w14:paraId="7819A15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69 </w:t>
      </w:r>
      <w:r w:rsidRPr="006504EF">
        <w:rPr>
          <w:rFonts w:ascii="Book Antiqua" w:eastAsia="宋体" w:hAnsi="Book Antiqua" w:cs="宋体"/>
          <w:b/>
          <w:bCs/>
          <w:color w:val="000000"/>
          <w:kern w:val="0"/>
          <w:szCs w:val="24"/>
          <w:lang w:eastAsia="zh-CN"/>
        </w:rPr>
        <w:t>Esposito K</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Ciotola</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Maiorino</w:t>
      </w:r>
      <w:proofErr w:type="spellEnd"/>
      <w:r w:rsidRPr="006504EF">
        <w:rPr>
          <w:rFonts w:ascii="Book Antiqua" w:eastAsia="宋体" w:hAnsi="Book Antiqua" w:cs="宋体"/>
          <w:color w:val="000000"/>
          <w:kern w:val="0"/>
          <w:szCs w:val="24"/>
          <w:lang w:eastAsia="zh-CN"/>
        </w:rPr>
        <w:t xml:space="preserve"> MI, </w:t>
      </w:r>
      <w:proofErr w:type="spellStart"/>
      <w:r w:rsidRPr="006504EF">
        <w:rPr>
          <w:rFonts w:ascii="Book Antiqua" w:eastAsia="宋体" w:hAnsi="Book Antiqua" w:cs="宋体"/>
          <w:color w:val="000000"/>
          <w:kern w:val="0"/>
          <w:szCs w:val="24"/>
          <w:lang w:eastAsia="zh-CN"/>
        </w:rPr>
        <w:t>Giugliano</w:t>
      </w:r>
      <w:proofErr w:type="spellEnd"/>
      <w:r w:rsidRPr="006504EF">
        <w:rPr>
          <w:rFonts w:ascii="Book Antiqua" w:eastAsia="宋体" w:hAnsi="Book Antiqua" w:cs="宋体"/>
          <w:color w:val="000000"/>
          <w:kern w:val="0"/>
          <w:szCs w:val="24"/>
          <w:lang w:eastAsia="zh-CN"/>
        </w:rPr>
        <w:t xml:space="preserve"> F, </w:t>
      </w:r>
      <w:proofErr w:type="spellStart"/>
      <w:r w:rsidRPr="006504EF">
        <w:rPr>
          <w:rFonts w:ascii="Book Antiqua" w:eastAsia="宋体" w:hAnsi="Book Antiqua" w:cs="宋体"/>
          <w:color w:val="000000"/>
          <w:kern w:val="0"/>
          <w:szCs w:val="24"/>
          <w:lang w:eastAsia="zh-CN"/>
        </w:rPr>
        <w:t>Autorino</w:t>
      </w:r>
      <w:proofErr w:type="spellEnd"/>
      <w:r w:rsidRPr="006504EF">
        <w:rPr>
          <w:rFonts w:ascii="Book Antiqua" w:eastAsia="宋体" w:hAnsi="Book Antiqua" w:cs="宋体"/>
          <w:color w:val="000000"/>
          <w:kern w:val="0"/>
          <w:szCs w:val="24"/>
          <w:lang w:eastAsia="zh-CN"/>
        </w:rPr>
        <w:t xml:space="preserve"> R, De </w:t>
      </w:r>
      <w:proofErr w:type="spellStart"/>
      <w:r w:rsidRPr="006504EF">
        <w:rPr>
          <w:rFonts w:ascii="Book Antiqua" w:eastAsia="宋体" w:hAnsi="Book Antiqua" w:cs="宋体"/>
          <w:color w:val="000000"/>
          <w:kern w:val="0"/>
          <w:szCs w:val="24"/>
          <w:lang w:eastAsia="zh-CN"/>
        </w:rPr>
        <w:t>Sio</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Jannini</w:t>
      </w:r>
      <w:proofErr w:type="spellEnd"/>
      <w:r w:rsidRPr="006504EF">
        <w:rPr>
          <w:rFonts w:ascii="Book Antiqua" w:eastAsia="宋体" w:hAnsi="Book Antiqua" w:cs="宋体"/>
          <w:color w:val="000000"/>
          <w:kern w:val="0"/>
          <w:szCs w:val="24"/>
          <w:lang w:eastAsia="zh-CN"/>
        </w:rPr>
        <w:t xml:space="preserve"> E, </w:t>
      </w:r>
      <w:proofErr w:type="spellStart"/>
      <w:r w:rsidRPr="006504EF">
        <w:rPr>
          <w:rFonts w:ascii="Book Antiqua" w:eastAsia="宋体" w:hAnsi="Book Antiqua" w:cs="宋体"/>
          <w:color w:val="000000"/>
          <w:kern w:val="0"/>
          <w:szCs w:val="24"/>
          <w:lang w:eastAsia="zh-CN"/>
        </w:rPr>
        <w:t>Lenzi</w:t>
      </w:r>
      <w:proofErr w:type="spellEnd"/>
      <w:r w:rsidRPr="006504EF">
        <w:rPr>
          <w:rFonts w:ascii="Book Antiqua" w:eastAsia="宋体" w:hAnsi="Book Antiqua" w:cs="宋体"/>
          <w:color w:val="000000"/>
          <w:kern w:val="0"/>
          <w:szCs w:val="24"/>
          <w:lang w:eastAsia="zh-CN"/>
        </w:rPr>
        <w:t xml:space="preserve"> A, </w:t>
      </w:r>
      <w:proofErr w:type="spellStart"/>
      <w:r w:rsidRPr="006504EF">
        <w:rPr>
          <w:rFonts w:ascii="Book Antiqua" w:eastAsia="宋体" w:hAnsi="Book Antiqua" w:cs="宋体"/>
          <w:color w:val="000000"/>
          <w:kern w:val="0"/>
          <w:szCs w:val="24"/>
          <w:lang w:eastAsia="zh-CN"/>
        </w:rPr>
        <w:t>Giugliano</w:t>
      </w:r>
      <w:proofErr w:type="spellEnd"/>
      <w:r w:rsidRPr="006504EF">
        <w:rPr>
          <w:rFonts w:ascii="Book Antiqua" w:eastAsia="宋体" w:hAnsi="Book Antiqua" w:cs="宋体"/>
          <w:color w:val="000000"/>
          <w:kern w:val="0"/>
          <w:szCs w:val="24"/>
          <w:lang w:eastAsia="zh-CN"/>
        </w:rPr>
        <w:t xml:space="preserve"> D. Circulating CD34+ KDR+ endothelial progenitor cells correlate with erectile function and endothelial function in </w:t>
      </w:r>
      <w:r w:rsidRPr="006504EF">
        <w:rPr>
          <w:rFonts w:ascii="Book Antiqua" w:eastAsia="宋体" w:hAnsi="Book Antiqua" w:cs="宋体"/>
          <w:color w:val="000000"/>
          <w:kern w:val="0"/>
          <w:szCs w:val="24"/>
          <w:lang w:eastAsia="zh-CN"/>
        </w:rPr>
        <w:lastRenderedPageBreak/>
        <w:t>overweight men.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2009; </w:t>
      </w:r>
      <w:r w:rsidRPr="006504EF">
        <w:rPr>
          <w:rFonts w:ascii="Book Antiqua" w:eastAsia="宋体" w:hAnsi="Book Antiqua" w:cs="宋体"/>
          <w:b/>
          <w:bCs/>
          <w:color w:val="000000"/>
          <w:kern w:val="0"/>
          <w:szCs w:val="24"/>
          <w:lang w:eastAsia="zh-CN"/>
        </w:rPr>
        <w:t>6</w:t>
      </w:r>
      <w:r w:rsidRPr="006504EF">
        <w:rPr>
          <w:rFonts w:ascii="Book Antiqua" w:eastAsia="宋体" w:hAnsi="Book Antiqua" w:cs="宋体"/>
          <w:color w:val="000000"/>
          <w:kern w:val="0"/>
          <w:szCs w:val="24"/>
          <w:lang w:eastAsia="zh-CN"/>
        </w:rPr>
        <w:t>: 107-114 [PMID: 19170841 DOI: 10.1111/j.1743-6109.2008.01042.x]</w:t>
      </w:r>
    </w:p>
    <w:p w14:paraId="0A4F3058"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70 </w:t>
      </w:r>
      <w:proofErr w:type="spellStart"/>
      <w:r w:rsidRPr="006504EF">
        <w:rPr>
          <w:rFonts w:ascii="Book Antiqua" w:eastAsia="宋体" w:hAnsi="Book Antiqua" w:cs="宋体"/>
          <w:b/>
          <w:bCs/>
          <w:color w:val="000000"/>
          <w:kern w:val="0"/>
          <w:szCs w:val="24"/>
          <w:lang w:eastAsia="zh-CN"/>
        </w:rPr>
        <w:t>Dimmeler</w:t>
      </w:r>
      <w:proofErr w:type="spellEnd"/>
      <w:r w:rsidRPr="006504EF">
        <w:rPr>
          <w:rFonts w:ascii="Book Antiqua" w:eastAsia="宋体" w:hAnsi="Book Antiqua" w:cs="宋体"/>
          <w:b/>
          <w:bCs/>
          <w:color w:val="000000"/>
          <w:kern w:val="0"/>
          <w:szCs w:val="24"/>
          <w:lang w:eastAsia="zh-CN"/>
        </w:rPr>
        <w:t xml:space="preserve"> S</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Aicher</w:t>
      </w:r>
      <w:proofErr w:type="spellEnd"/>
      <w:r w:rsidRPr="006504EF">
        <w:rPr>
          <w:rFonts w:ascii="Book Antiqua" w:eastAsia="宋体" w:hAnsi="Book Antiqua" w:cs="宋体"/>
          <w:color w:val="000000"/>
          <w:kern w:val="0"/>
          <w:szCs w:val="24"/>
          <w:lang w:eastAsia="zh-CN"/>
        </w:rPr>
        <w:t xml:space="preserve"> A, Vasa M, </w:t>
      </w:r>
      <w:proofErr w:type="spellStart"/>
      <w:r w:rsidRPr="006504EF">
        <w:rPr>
          <w:rFonts w:ascii="Book Antiqua" w:eastAsia="宋体" w:hAnsi="Book Antiqua" w:cs="宋体"/>
          <w:color w:val="000000"/>
          <w:kern w:val="0"/>
          <w:szCs w:val="24"/>
          <w:lang w:eastAsia="zh-CN"/>
        </w:rPr>
        <w:t>Mildner-Rihm</w:t>
      </w:r>
      <w:proofErr w:type="spellEnd"/>
      <w:r w:rsidRPr="006504EF">
        <w:rPr>
          <w:rFonts w:ascii="Book Antiqua" w:eastAsia="宋体" w:hAnsi="Book Antiqua" w:cs="宋体"/>
          <w:color w:val="000000"/>
          <w:kern w:val="0"/>
          <w:szCs w:val="24"/>
          <w:lang w:eastAsia="zh-CN"/>
        </w:rPr>
        <w:t xml:space="preserve"> C, Adler K, </w:t>
      </w:r>
      <w:proofErr w:type="spellStart"/>
      <w:r w:rsidRPr="006504EF">
        <w:rPr>
          <w:rFonts w:ascii="Book Antiqua" w:eastAsia="宋体" w:hAnsi="Book Antiqua" w:cs="宋体"/>
          <w:color w:val="000000"/>
          <w:kern w:val="0"/>
          <w:szCs w:val="24"/>
          <w:lang w:eastAsia="zh-CN"/>
        </w:rPr>
        <w:t>Tiemann</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Rütten</w:t>
      </w:r>
      <w:proofErr w:type="spellEnd"/>
      <w:r w:rsidRPr="006504EF">
        <w:rPr>
          <w:rFonts w:ascii="Book Antiqua" w:eastAsia="宋体" w:hAnsi="Book Antiqua" w:cs="宋体"/>
          <w:color w:val="000000"/>
          <w:kern w:val="0"/>
          <w:szCs w:val="24"/>
          <w:lang w:eastAsia="zh-CN"/>
        </w:rPr>
        <w:t xml:space="preserve"> H, </w:t>
      </w:r>
      <w:proofErr w:type="spellStart"/>
      <w:r w:rsidRPr="006504EF">
        <w:rPr>
          <w:rFonts w:ascii="Book Antiqua" w:eastAsia="宋体" w:hAnsi="Book Antiqua" w:cs="宋体"/>
          <w:color w:val="000000"/>
          <w:kern w:val="0"/>
          <w:szCs w:val="24"/>
          <w:lang w:eastAsia="zh-CN"/>
        </w:rPr>
        <w:t>Fichtlscherer</w:t>
      </w:r>
      <w:proofErr w:type="spellEnd"/>
      <w:r w:rsidRPr="006504EF">
        <w:rPr>
          <w:rFonts w:ascii="Book Antiqua" w:eastAsia="宋体" w:hAnsi="Book Antiqua" w:cs="宋体"/>
          <w:color w:val="000000"/>
          <w:kern w:val="0"/>
          <w:szCs w:val="24"/>
          <w:lang w:eastAsia="zh-CN"/>
        </w:rPr>
        <w:t xml:space="preserve"> S, Martin H, </w:t>
      </w:r>
      <w:proofErr w:type="spellStart"/>
      <w:r w:rsidRPr="006504EF">
        <w:rPr>
          <w:rFonts w:ascii="Book Antiqua" w:eastAsia="宋体" w:hAnsi="Book Antiqua" w:cs="宋体"/>
          <w:color w:val="000000"/>
          <w:kern w:val="0"/>
          <w:szCs w:val="24"/>
          <w:lang w:eastAsia="zh-CN"/>
        </w:rPr>
        <w:t>Zeiher</w:t>
      </w:r>
      <w:proofErr w:type="spellEnd"/>
      <w:r w:rsidRPr="006504EF">
        <w:rPr>
          <w:rFonts w:ascii="Book Antiqua" w:eastAsia="宋体" w:hAnsi="Book Antiqua" w:cs="宋体"/>
          <w:color w:val="000000"/>
          <w:kern w:val="0"/>
          <w:szCs w:val="24"/>
          <w:lang w:eastAsia="zh-CN"/>
        </w:rPr>
        <w:t xml:space="preserve"> AM. HMG-CoA reductase inhibitors (statins) increase endothelial progenitor cells via the PI 3-kinase/</w:t>
      </w:r>
      <w:proofErr w:type="spellStart"/>
      <w:r w:rsidRPr="006504EF">
        <w:rPr>
          <w:rFonts w:ascii="Book Antiqua" w:eastAsia="宋体" w:hAnsi="Book Antiqua" w:cs="宋体"/>
          <w:color w:val="000000"/>
          <w:kern w:val="0"/>
          <w:szCs w:val="24"/>
          <w:lang w:eastAsia="zh-CN"/>
        </w:rPr>
        <w:t>Akt</w:t>
      </w:r>
      <w:proofErr w:type="spellEnd"/>
      <w:r w:rsidRPr="006504EF">
        <w:rPr>
          <w:rFonts w:ascii="Book Antiqua" w:eastAsia="宋体" w:hAnsi="Book Antiqua" w:cs="宋体"/>
          <w:color w:val="000000"/>
          <w:kern w:val="0"/>
          <w:szCs w:val="24"/>
          <w:lang w:eastAsia="zh-CN"/>
        </w:rPr>
        <w:t xml:space="preserve"> pathway. </w:t>
      </w:r>
      <w:r w:rsidRPr="006504EF">
        <w:rPr>
          <w:rFonts w:ascii="Book Antiqua" w:eastAsia="宋体" w:hAnsi="Book Antiqua" w:cs="宋体"/>
          <w:i/>
          <w:iCs/>
          <w:color w:val="000000"/>
          <w:kern w:val="0"/>
          <w:szCs w:val="24"/>
          <w:lang w:eastAsia="zh-CN"/>
        </w:rPr>
        <w:t xml:space="preserve">J </w:t>
      </w:r>
      <w:proofErr w:type="spellStart"/>
      <w:r w:rsidRPr="006504EF">
        <w:rPr>
          <w:rFonts w:ascii="Book Antiqua" w:eastAsia="宋体" w:hAnsi="Book Antiqua" w:cs="宋体"/>
          <w:i/>
          <w:iCs/>
          <w:color w:val="000000"/>
          <w:kern w:val="0"/>
          <w:szCs w:val="24"/>
          <w:lang w:eastAsia="zh-CN"/>
        </w:rPr>
        <w:t>Clin</w:t>
      </w:r>
      <w:proofErr w:type="spellEnd"/>
      <w:r w:rsidRPr="006504EF">
        <w:rPr>
          <w:rFonts w:ascii="Book Antiqua" w:eastAsia="宋体" w:hAnsi="Book Antiqua" w:cs="宋体"/>
          <w:i/>
          <w:iCs/>
          <w:color w:val="000000"/>
          <w:kern w:val="0"/>
          <w:szCs w:val="24"/>
          <w:lang w:eastAsia="zh-CN"/>
        </w:rPr>
        <w:t xml:space="preserve"> Invest</w:t>
      </w:r>
      <w:r w:rsidRPr="006504EF">
        <w:rPr>
          <w:rFonts w:ascii="Book Antiqua" w:eastAsia="宋体" w:hAnsi="Book Antiqua" w:cs="宋体"/>
          <w:color w:val="000000"/>
          <w:kern w:val="0"/>
          <w:szCs w:val="24"/>
          <w:lang w:eastAsia="zh-CN"/>
        </w:rPr>
        <w:t> 2001; </w:t>
      </w:r>
      <w:r w:rsidRPr="006504EF">
        <w:rPr>
          <w:rFonts w:ascii="Book Antiqua" w:eastAsia="宋体" w:hAnsi="Book Antiqua" w:cs="宋体"/>
          <w:b/>
          <w:bCs/>
          <w:color w:val="000000"/>
          <w:kern w:val="0"/>
          <w:szCs w:val="24"/>
          <w:lang w:eastAsia="zh-CN"/>
        </w:rPr>
        <w:t>108</w:t>
      </w:r>
      <w:r w:rsidRPr="006504EF">
        <w:rPr>
          <w:rFonts w:ascii="Book Antiqua" w:eastAsia="宋体" w:hAnsi="Book Antiqua" w:cs="宋体"/>
          <w:color w:val="000000"/>
          <w:kern w:val="0"/>
          <w:szCs w:val="24"/>
          <w:lang w:eastAsia="zh-CN"/>
        </w:rPr>
        <w:t>: 391-397 [PMID: 11489932 DOI: 10.1172/JCI13152]</w:t>
      </w:r>
    </w:p>
    <w:p w14:paraId="1AFE5A31"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71 </w:t>
      </w:r>
      <w:r w:rsidRPr="006504EF">
        <w:rPr>
          <w:rFonts w:ascii="Book Antiqua" w:eastAsia="宋体" w:hAnsi="Book Antiqua" w:cs="宋体"/>
          <w:b/>
          <w:bCs/>
          <w:color w:val="000000"/>
          <w:kern w:val="0"/>
          <w:szCs w:val="24"/>
          <w:lang w:eastAsia="zh-CN"/>
        </w:rPr>
        <w:t>Vasa M</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Fichtlscherer</w:t>
      </w:r>
      <w:proofErr w:type="spellEnd"/>
      <w:r w:rsidRPr="006504EF">
        <w:rPr>
          <w:rFonts w:ascii="Book Antiqua" w:eastAsia="宋体" w:hAnsi="Book Antiqua" w:cs="宋体"/>
          <w:color w:val="000000"/>
          <w:kern w:val="0"/>
          <w:szCs w:val="24"/>
          <w:lang w:eastAsia="zh-CN"/>
        </w:rPr>
        <w:t xml:space="preserve"> S, Adler K, </w:t>
      </w:r>
      <w:proofErr w:type="spellStart"/>
      <w:r w:rsidRPr="006504EF">
        <w:rPr>
          <w:rFonts w:ascii="Book Antiqua" w:eastAsia="宋体" w:hAnsi="Book Antiqua" w:cs="宋体"/>
          <w:color w:val="000000"/>
          <w:kern w:val="0"/>
          <w:szCs w:val="24"/>
          <w:lang w:eastAsia="zh-CN"/>
        </w:rPr>
        <w:t>Aicher</w:t>
      </w:r>
      <w:proofErr w:type="spellEnd"/>
      <w:r w:rsidRPr="006504EF">
        <w:rPr>
          <w:rFonts w:ascii="Book Antiqua" w:eastAsia="宋体" w:hAnsi="Book Antiqua" w:cs="宋体"/>
          <w:color w:val="000000"/>
          <w:kern w:val="0"/>
          <w:szCs w:val="24"/>
          <w:lang w:eastAsia="zh-CN"/>
        </w:rPr>
        <w:t xml:space="preserve"> A, Martin H, </w:t>
      </w:r>
      <w:proofErr w:type="spellStart"/>
      <w:r w:rsidRPr="006504EF">
        <w:rPr>
          <w:rFonts w:ascii="Book Antiqua" w:eastAsia="宋体" w:hAnsi="Book Antiqua" w:cs="宋体"/>
          <w:color w:val="000000"/>
          <w:kern w:val="0"/>
          <w:szCs w:val="24"/>
          <w:lang w:eastAsia="zh-CN"/>
        </w:rPr>
        <w:t>Zeiher</w:t>
      </w:r>
      <w:proofErr w:type="spellEnd"/>
      <w:r w:rsidRPr="006504EF">
        <w:rPr>
          <w:rFonts w:ascii="Book Antiqua" w:eastAsia="宋体" w:hAnsi="Book Antiqua" w:cs="宋体"/>
          <w:color w:val="000000"/>
          <w:kern w:val="0"/>
          <w:szCs w:val="24"/>
          <w:lang w:eastAsia="zh-CN"/>
        </w:rPr>
        <w:t xml:space="preserve"> AM, </w:t>
      </w:r>
      <w:proofErr w:type="spellStart"/>
      <w:r w:rsidRPr="006504EF">
        <w:rPr>
          <w:rFonts w:ascii="Book Antiqua" w:eastAsia="宋体" w:hAnsi="Book Antiqua" w:cs="宋体"/>
          <w:color w:val="000000"/>
          <w:kern w:val="0"/>
          <w:szCs w:val="24"/>
          <w:lang w:eastAsia="zh-CN"/>
        </w:rPr>
        <w:t>Dimmeler</w:t>
      </w:r>
      <w:proofErr w:type="spellEnd"/>
      <w:r w:rsidRPr="006504EF">
        <w:rPr>
          <w:rFonts w:ascii="Book Antiqua" w:eastAsia="宋体" w:hAnsi="Book Antiqua" w:cs="宋体"/>
          <w:color w:val="000000"/>
          <w:kern w:val="0"/>
          <w:szCs w:val="24"/>
          <w:lang w:eastAsia="zh-CN"/>
        </w:rPr>
        <w:t xml:space="preserve"> S. Increase in circulating endothelial progenitor cells by statin therapy in patients with stable coronary artery disease. </w:t>
      </w:r>
      <w:r w:rsidRPr="006504EF">
        <w:rPr>
          <w:rFonts w:ascii="Book Antiqua" w:eastAsia="宋体" w:hAnsi="Book Antiqua" w:cs="宋体"/>
          <w:i/>
          <w:iCs/>
          <w:color w:val="000000"/>
          <w:kern w:val="0"/>
          <w:szCs w:val="24"/>
          <w:lang w:eastAsia="zh-CN"/>
        </w:rPr>
        <w:t>Circulation</w:t>
      </w:r>
      <w:r w:rsidRPr="006504EF">
        <w:rPr>
          <w:rFonts w:ascii="Book Antiqua" w:eastAsia="宋体" w:hAnsi="Book Antiqua" w:cs="宋体"/>
          <w:color w:val="000000"/>
          <w:kern w:val="0"/>
          <w:szCs w:val="24"/>
          <w:lang w:eastAsia="zh-CN"/>
        </w:rPr>
        <w:t> 2001; </w:t>
      </w:r>
      <w:r w:rsidRPr="006504EF">
        <w:rPr>
          <w:rFonts w:ascii="Book Antiqua" w:eastAsia="宋体" w:hAnsi="Book Antiqua" w:cs="宋体"/>
          <w:b/>
          <w:bCs/>
          <w:color w:val="000000"/>
          <w:kern w:val="0"/>
          <w:szCs w:val="24"/>
          <w:lang w:eastAsia="zh-CN"/>
        </w:rPr>
        <w:t>103</w:t>
      </w:r>
      <w:r w:rsidRPr="006504EF">
        <w:rPr>
          <w:rFonts w:ascii="Book Antiqua" w:eastAsia="宋体" w:hAnsi="Book Antiqua" w:cs="宋体"/>
          <w:color w:val="000000"/>
          <w:kern w:val="0"/>
          <w:szCs w:val="24"/>
          <w:lang w:eastAsia="zh-CN"/>
        </w:rPr>
        <w:t>: 2885-2890 [PMID: 11413075 DOI: 10.1161/hc2401.092816]</w:t>
      </w:r>
    </w:p>
    <w:p w14:paraId="2AD6C273" w14:textId="55062575"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72 </w:t>
      </w:r>
      <w:proofErr w:type="spellStart"/>
      <w:r w:rsidRPr="006504EF">
        <w:rPr>
          <w:rFonts w:ascii="Book Antiqua" w:eastAsia="宋体" w:hAnsi="Book Antiqua" w:cs="宋体"/>
          <w:b/>
          <w:bCs/>
          <w:color w:val="000000"/>
          <w:kern w:val="0"/>
          <w:szCs w:val="24"/>
          <w:lang w:eastAsia="zh-CN"/>
        </w:rPr>
        <w:t>Foresta</w:t>
      </w:r>
      <w:proofErr w:type="spellEnd"/>
      <w:r w:rsidRPr="006504EF">
        <w:rPr>
          <w:rFonts w:ascii="Book Antiqua" w:eastAsia="宋体" w:hAnsi="Book Antiqua" w:cs="宋体"/>
          <w:b/>
          <w:bCs/>
          <w:color w:val="000000"/>
          <w:kern w:val="0"/>
          <w:szCs w:val="24"/>
          <w:lang w:eastAsia="zh-CN"/>
        </w:rPr>
        <w:t xml:space="preserve"> C</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Ferlin</w:t>
      </w:r>
      <w:proofErr w:type="spellEnd"/>
      <w:r w:rsidRPr="006504EF">
        <w:rPr>
          <w:rFonts w:ascii="Book Antiqua" w:eastAsia="宋体" w:hAnsi="Book Antiqua" w:cs="宋体"/>
          <w:color w:val="000000"/>
          <w:kern w:val="0"/>
          <w:szCs w:val="24"/>
          <w:lang w:eastAsia="zh-CN"/>
        </w:rPr>
        <w:t xml:space="preserve"> A, De Toni L, Lana A, </w:t>
      </w:r>
      <w:proofErr w:type="spellStart"/>
      <w:r w:rsidRPr="006504EF">
        <w:rPr>
          <w:rFonts w:ascii="Book Antiqua" w:eastAsia="宋体" w:hAnsi="Book Antiqua" w:cs="宋体"/>
          <w:color w:val="000000"/>
          <w:kern w:val="0"/>
          <w:szCs w:val="24"/>
          <w:lang w:eastAsia="zh-CN"/>
        </w:rPr>
        <w:t>Vinanzi</w:t>
      </w:r>
      <w:proofErr w:type="spellEnd"/>
      <w:r w:rsidRPr="006504EF">
        <w:rPr>
          <w:rFonts w:ascii="Book Antiqua" w:eastAsia="宋体" w:hAnsi="Book Antiqua" w:cs="宋体"/>
          <w:color w:val="000000"/>
          <w:kern w:val="0"/>
          <w:szCs w:val="24"/>
          <w:lang w:eastAsia="zh-CN"/>
        </w:rPr>
        <w:t xml:space="preserve"> C, Galan A, </w:t>
      </w:r>
      <w:proofErr w:type="spellStart"/>
      <w:r w:rsidRPr="006504EF">
        <w:rPr>
          <w:rFonts w:ascii="Book Antiqua" w:eastAsia="宋体" w:hAnsi="Book Antiqua" w:cs="宋体"/>
          <w:color w:val="000000"/>
          <w:kern w:val="0"/>
          <w:szCs w:val="24"/>
          <w:lang w:eastAsia="zh-CN"/>
        </w:rPr>
        <w:t>Caretta</w:t>
      </w:r>
      <w:proofErr w:type="spellEnd"/>
      <w:r w:rsidRPr="006504EF">
        <w:rPr>
          <w:rFonts w:ascii="Book Antiqua" w:eastAsia="宋体" w:hAnsi="Book Antiqua" w:cs="宋体"/>
          <w:color w:val="000000"/>
          <w:kern w:val="0"/>
          <w:szCs w:val="24"/>
          <w:lang w:eastAsia="zh-CN"/>
        </w:rPr>
        <w:t xml:space="preserve"> N. Circulating endothelial progenitor cells and endothelial function after chronic </w:t>
      </w:r>
      <w:proofErr w:type="spellStart"/>
      <w:r w:rsidRPr="006504EF">
        <w:rPr>
          <w:rFonts w:ascii="Book Antiqua" w:eastAsia="宋体" w:hAnsi="Book Antiqua" w:cs="宋体"/>
          <w:color w:val="000000"/>
          <w:kern w:val="0"/>
          <w:szCs w:val="24"/>
          <w:lang w:eastAsia="zh-CN"/>
        </w:rPr>
        <w:t>Tadalafil</w:t>
      </w:r>
      <w:proofErr w:type="spellEnd"/>
      <w:r w:rsidRPr="006504EF">
        <w:rPr>
          <w:rFonts w:ascii="Book Antiqua" w:eastAsia="宋体" w:hAnsi="Book Antiqua" w:cs="宋体"/>
          <w:color w:val="000000"/>
          <w:kern w:val="0"/>
          <w:szCs w:val="24"/>
          <w:lang w:eastAsia="zh-CN"/>
        </w:rPr>
        <w:t xml:space="preserve"> treatment in subjects with erectile dysfunction.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i/>
          <w:iCs/>
          <w:color w:val="000000"/>
          <w:kern w:val="0"/>
          <w:szCs w:val="24"/>
          <w:lang w:eastAsia="zh-CN"/>
        </w:rPr>
        <w:t xml:space="preserve"> J </w:t>
      </w:r>
      <w:proofErr w:type="spellStart"/>
      <w:r w:rsidRPr="006504EF">
        <w:rPr>
          <w:rFonts w:ascii="Book Antiqua" w:eastAsia="宋体" w:hAnsi="Book Antiqua" w:cs="宋体"/>
          <w:i/>
          <w:iCs/>
          <w:color w:val="000000"/>
          <w:kern w:val="0"/>
          <w:szCs w:val="24"/>
          <w:lang w:eastAsia="zh-CN"/>
        </w:rPr>
        <w:t>Impot</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w:t>
      </w:r>
      <w:r>
        <w:rPr>
          <w:rFonts w:ascii="Book Antiqua" w:eastAsia="宋体" w:hAnsi="Book Antiqua" w:cs="宋体" w:hint="eastAsia"/>
          <w:color w:val="000000"/>
          <w:kern w:val="0"/>
          <w:szCs w:val="24"/>
          <w:lang w:eastAsia="zh-CN"/>
        </w:rPr>
        <w:t>2006</w:t>
      </w:r>
      <w:r w:rsidRPr="006504EF">
        <w:rPr>
          <w:rFonts w:ascii="Book Antiqua" w:eastAsia="宋体" w:hAnsi="Book Antiqua" w:cs="宋体"/>
          <w:color w:val="000000"/>
          <w:kern w:val="0"/>
          <w:szCs w:val="24"/>
          <w:lang w:eastAsia="zh-CN"/>
        </w:rPr>
        <w:t>; </w:t>
      </w:r>
      <w:r w:rsidRPr="006504EF">
        <w:rPr>
          <w:rFonts w:ascii="Book Antiqua" w:eastAsia="宋体" w:hAnsi="Book Antiqua" w:cs="宋体"/>
          <w:b/>
          <w:bCs/>
          <w:color w:val="000000"/>
          <w:kern w:val="0"/>
          <w:szCs w:val="24"/>
          <w:lang w:eastAsia="zh-CN"/>
        </w:rPr>
        <w:t>18</w:t>
      </w:r>
      <w:r w:rsidRPr="006504EF">
        <w:rPr>
          <w:rFonts w:ascii="Book Antiqua" w:eastAsia="宋体" w:hAnsi="Book Antiqua" w:cs="宋体"/>
          <w:color w:val="000000"/>
          <w:kern w:val="0"/>
          <w:szCs w:val="24"/>
          <w:lang w:eastAsia="zh-CN"/>
        </w:rPr>
        <w:t>: 484-488 [PMID: 16541115 DOI: 10.1038/sj.ijir.3901465]</w:t>
      </w:r>
    </w:p>
    <w:p w14:paraId="0BEE758B"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73 </w:t>
      </w:r>
      <w:proofErr w:type="spellStart"/>
      <w:r w:rsidRPr="006504EF">
        <w:rPr>
          <w:rFonts w:ascii="Book Antiqua" w:eastAsia="宋体" w:hAnsi="Book Antiqua" w:cs="宋体"/>
          <w:b/>
          <w:bCs/>
          <w:color w:val="000000"/>
          <w:kern w:val="0"/>
          <w:szCs w:val="24"/>
          <w:lang w:eastAsia="zh-CN"/>
        </w:rPr>
        <w:t>Foresta</w:t>
      </w:r>
      <w:proofErr w:type="spellEnd"/>
      <w:r w:rsidRPr="006504EF">
        <w:rPr>
          <w:rFonts w:ascii="Book Antiqua" w:eastAsia="宋体" w:hAnsi="Book Antiqua" w:cs="宋体"/>
          <w:b/>
          <w:bCs/>
          <w:color w:val="000000"/>
          <w:kern w:val="0"/>
          <w:szCs w:val="24"/>
          <w:lang w:eastAsia="zh-CN"/>
        </w:rPr>
        <w:t xml:space="preserve"> C</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Caretta</w:t>
      </w:r>
      <w:proofErr w:type="spellEnd"/>
      <w:r w:rsidRPr="006504EF">
        <w:rPr>
          <w:rFonts w:ascii="Book Antiqua" w:eastAsia="宋体" w:hAnsi="Book Antiqua" w:cs="宋体"/>
          <w:color w:val="000000"/>
          <w:kern w:val="0"/>
          <w:szCs w:val="24"/>
          <w:lang w:eastAsia="zh-CN"/>
        </w:rPr>
        <w:t xml:space="preserve"> N, Lana A, De Toni L, </w:t>
      </w:r>
      <w:proofErr w:type="spellStart"/>
      <w:r w:rsidRPr="006504EF">
        <w:rPr>
          <w:rFonts w:ascii="Book Antiqua" w:eastAsia="宋体" w:hAnsi="Book Antiqua" w:cs="宋体"/>
          <w:color w:val="000000"/>
          <w:kern w:val="0"/>
          <w:szCs w:val="24"/>
          <w:lang w:eastAsia="zh-CN"/>
        </w:rPr>
        <w:t>Biagioli</w:t>
      </w:r>
      <w:proofErr w:type="spellEnd"/>
      <w:r w:rsidRPr="006504EF">
        <w:rPr>
          <w:rFonts w:ascii="Book Antiqua" w:eastAsia="宋体" w:hAnsi="Book Antiqua" w:cs="宋体"/>
          <w:color w:val="000000"/>
          <w:kern w:val="0"/>
          <w:szCs w:val="24"/>
          <w:lang w:eastAsia="zh-CN"/>
        </w:rPr>
        <w:t xml:space="preserve"> A, </w:t>
      </w:r>
      <w:proofErr w:type="spellStart"/>
      <w:r w:rsidRPr="006504EF">
        <w:rPr>
          <w:rFonts w:ascii="Book Antiqua" w:eastAsia="宋体" w:hAnsi="Book Antiqua" w:cs="宋体"/>
          <w:color w:val="000000"/>
          <w:kern w:val="0"/>
          <w:szCs w:val="24"/>
          <w:lang w:eastAsia="zh-CN"/>
        </w:rPr>
        <w:t>Vinanzi</w:t>
      </w:r>
      <w:proofErr w:type="spellEnd"/>
      <w:r w:rsidRPr="006504EF">
        <w:rPr>
          <w:rFonts w:ascii="Book Antiqua" w:eastAsia="宋体" w:hAnsi="Book Antiqua" w:cs="宋体"/>
          <w:color w:val="000000"/>
          <w:kern w:val="0"/>
          <w:szCs w:val="24"/>
          <w:lang w:eastAsia="zh-CN"/>
        </w:rPr>
        <w:t xml:space="preserve"> C, </w:t>
      </w:r>
      <w:proofErr w:type="spellStart"/>
      <w:r w:rsidRPr="006504EF">
        <w:rPr>
          <w:rFonts w:ascii="Book Antiqua" w:eastAsia="宋体" w:hAnsi="Book Antiqua" w:cs="宋体"/>
          <w:color w:val="000000"/>
          <w:kern w:val="0"/>
          <w:szCs w:val="24"/>
          <w:lang w:eastAsia="zh-CN"/>
        </w:rPr>
        <w:t>Ferlin</w:t>
      </w:r>
      <w:proofErr w:type="spellEnd"/>
      <w:r w:rsidRPr="006504EF">
        <w:rPr>
          <w:rFonts w:ascii="Book Antiqua" w:eastAsia="宋体" w:hAnsi="Book Antiqua" w:cs="宋体"/>
          <w:color w:val="000000"/>
          <w:kern w:val="0"/>
          <w:szCs w:val="24"/>
          <w:lang w:eastAsia="zh-CN"/>
        </w:rPr>
        <w:t xml:space="preserve"> A. Relationship between vascular damage degrees and endothelial progenitor cells in patients with erectile dysfunction: effect of </w:t>
      </w:r>
      <w:proofErr w:type="spellStart"/>
      <w:r w:rsidRPr="006504EF">
        <w:rPr>
          <w:rFonts w:ascii="Book Antiqua" w:eastAsia="宋体" w:hAnsi="Book Antiqua" w:cs="宋体"/>
          <w:color w:val="000000"/>
          <w:kern w:val="0"/>
          <w:szCs w:val="24"/>
          <w:lang w:eastAsia="zh-CN"/>
        </w:rPr>
        <w:t>vardenafil</w:t>
      </w:r>
      <w:proofErr w:type="spellEnd"/>
      <w:r w:rsidRPr="006504EF">
        <w:rPr>
          <w:rFonts w:ascii="Book Antiqua" w:eastAsia="宋体" w:hAnsi="Book Antiqua" w:cs="宋体"/>
          <w:color w:val="000000"/>
          <w:kern w:val="0"/>
          <w:szCs w:val="24"/>
          <w:lang w:eastAsia="zh-CN"/>
        </w:rPr>
        <w:t xml:space="preserve"> administration and PDE5 expression in the bone marrow. </w:t>
      </w:r>
      <w:proofErr w:type="spellStart"/>
      <w:r w:rsidRPr="006504EF">
        <w:rPr>
          <w:rFonts w:ascii="Book Antiqua" w:eastAsia="宋体" w:hAnsi="Book Antiqua" w:cs="宋体"/>
          <w:i/>
          <w:iCs/>
          <w:color w:val="000000"/>
          <w:kern w:val="0"/>
          <w:szCs w:val="24"/>
          <w:lang w:eastAsia="zh-CN"/>
        </w:rPr>
        <w:t>Eur</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2007; </w:t>
      </w:r>
      <w:r w:rsidRPr="006504EF">
        <w:rPr>
          <w:rFonts w:ascii="Book Antiqua" w:eastAsia="宋体" w:hAnsi="Book Antiqua" w:cs="宋体"/>
          <w:b/>
          <w:bCs/>
          <w:color w:val="000000"/>
          <w:kern w:val="0"/>
          <w:szCs w:val="24"/>
          <w:lang w:eastAsia="zh-CN"/>
        </w:rPr>
        <w:t>51</w:t>
      </w:r>
      <w:r w:rsidRPr="006504EF">
        <w:rPr>
          <w:rFonts w:ascii="Book Antiqua" w:eastAsia="宋体" w:hAnsi="Book Antiqua" w:cs="宋体"/>
          <w:color w:val="000000"/>
          <w:kern w:val="0"/>
          <w:szCs w:val="24"/>
          <w:lang w:eastAsia="zh-CN"/>
        </w:rPr>
        <w:t>: 1411-147; discussion 1411-147; [PMID: 17034932 DOI: 10.1016/j.eururo.2006.08.052]</w:t>
      </w:r>
    </w:p>
    <w:p w14:paraId="56201F13"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74 </w:t>
      </w:r>
      <w:proofErr w:type="spellStart"/>
      <w:r w:rsidRPr="006504EF">
        <w:rPr>
          <w:rFonts w:ascii="Book Antiqua" w:eastAsia="宋体" w:hAnsi="Book Antiqua" w:cs="宋体"/>
          <w:b/>
          <w:bCs/>
          <w:color w:val="000000"/>
          <w:kern w:val="0"/>
          <w:szCs w:val="24"/>
          <w:lang w:eastAsia="zh-CN"/>
        </w:rPr>
        <w:t>Nolazco</w:t>
      </w:r>
      <w:proofErr w:type="spellEnd"/>
      <w:r w:rsidRPr="006504EF">
        <w:rPr>
          <w:rFonts w:ascii="Book Antiqua" w:eastAsia="宋体" w:hAnsi="Book Antiqua" w:cs="宋体"/>
          <w:b/>
          <w:bCs/>
          <w:color w:val="000000"/>
          <w:kern w:val="0"/>
          <w:szCs w:val="24"/>
          <w:lang w:eastAsia="zh-CN"/>
        </w:rPr>
        <w:t xml:space="preserve"> G</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Kovanecz</w:t>
      </w:r>
      <w:proofErr w:type="spellEnd"/>
      <w:r w:rsidRPr="006504EF">
        <w:rPr>
          <w:rFonts w:ascii="Book Antiqua" w:eastAsia="宋体" w:hAnsi="Book Antiqua" w:cs="宋体"/>
          <w:color w:val="000000"/>
          <w:kern w:val="0"/>
          <w:szCs w:val="24"/>
          <w:lang w:eastAsia="zh-CN"/>
        </w:rPr>
        <w:t xml:space="preserve"> I, </w:t>
      </w:r>
      <w:proofErr w:type="spellStart"/>
      <w:r w:rsidRPr="006504EF">
        <w:rPr>
          <w:rFonts w:ascii="Book Antiqua" w:eastAsia="宋体" w:hAnsi="Book Antiqua" w:cs="宋体"/>
          <w:color w:val="000000"/>
          <w:kern w:val="0"/>
          <w:szCs w:val="24"/>
          <w:lang w:eastAsia="zh-CN"/>
        </w:rPr>
        <w:t>Vernet</w:t>
      </w:r>
      <w:proofErr w:type="spellEnd"/>
      <w:r w:rsidRPr="006504EF">
        <w:rPr>
          <w:rFonts w:ascii="Book Antiqua" w:eastAsia="宋体" w:hAnsi="Book Antiqua" w:cs="宋体"/>
          <w:color w:val="000000"/>
          <w:kern w:val="0"/>
          <w:szCs w:val="24"/>
          <w:lang w:eastAsia="zh-CN"/>
        </w:rPr>
        <w:t xml:space="preserve"> D, </w:t>
      </w:r>
      <w:proofErr w:type="spellStart"/>
      <w:r w:rsidRPr="006504EF">
        <w:rPr>
          <w:rFonts w:ascii="Book Antiqua" w:eastAsia="宋体" w:hAnsi="Book Antiqua" w:cs="宋体"/>
          <w:color w:val="000000"/>
          <w:kern w:val="0"/>
          <w:szCs w:val="24"/>
          <w:lang w:eastAsia="zh-CN"/>
        </w:rPr>
        <w:t>Gelfand</w:t>
      </w:r>
      <w:proofErr w:type="spellEnd"/>
      <w:r w:rsidRPr="006504EF">
        <w:rPr>
          <w:rFonts w:ascii="Book Antiqua" w:eastAsia="宋体" w:hAnsi="Book Antiqua" w:cs="宋体"/>
          <w:color w:val="000000"/>
          <w:kern w:val="0"/>
          <w:szCs w:val="24"/>
          <w:lang w:eastAsia="zh-CN"/>
        </w:rPr>
        <w:t xml:space="preserve"> RA, </w:t>
      </w:r>
      <w:proofErr w:type="spellStart"/>
      <w:r w:rsidRPr="006504EF">
        <w:rPr>
          <w:rFonts w:ascii="Book Antiqua" w:eastAsia="宋体" w:hAnsi="Book Antiqua" w:cs="宋体"/>
          <w:color w:val="000000"/>
          <w:kern w:val="0"/>
          <w:szCs w:val="24"/>
          <w:lang w:eastAsia="zh-CN"/>
        </w:rPr>
        <w:t>Tsao</w:t>
      </w:r>
      <w:proofErr w:type="spellEnd"/>
      <w:r w:rsidRPr="006504EF">
        <w:rPr>
          <w:rFonts w:ascii="Book Antiqua" w:eastAsia="宋体" w:hAnsi="Book Antiqua" w:cs="宋体"/>
          <w:color w:val="000000"/>
          <w:kern w:val="0"/>
          <w:szCs w:val="24"/>
          <w:lang w:eastAsia="zh-CN"/>
        </w:rPr>
        <w:t xml:space="preserve"> J, </w:t>
      </w:r>
      <w:proofErr w:type="spellStart"/>
      <w:r w:rsidRPr="006504EF">
        <w:rPr>
          <w:rFonts w:ascii="Book Antiqua" w:eastAsia="宋体" w:hAnsi="Book Antiqua" w:cs="宋体"/>
          <w:color w:val="000000"/>
          <w:kern w:val="0"/>
          <w:szCs w:val="24"/>
          <w:lang w:eastAsia="zh-CN"/>
        </w:rPr>
        <w:t>Ferrini</w:t>
      </w:r>
      <w:proofErr w:type="spellEnd"/>
      <w:r w:rsidRPr="006504EF">
        <w:rPr>
          <w:rFonts w:ascii="Book Antiqua" w:eastAsia="宋体" w:hAnsi="Book Antiqua" w:cs="宋体"/>
          <w:color w:val="000000"/>
          <w:kern w:val="0"/>
          <w:szCs w:val="24"/>
          <w:lang w:eastAsia="zh-CN"/>
        </w:rPr>
        <w:t xml:space="preserve"> MG, Magee T, </w:t>
      </w:r>
      <w:proofErr w:type="spellStart"/>
      <w:r w:rsidRPr="006504EF">
        <w:rPr>
          <w:rFonts w:ascii="Book Antiqua" w:eastAsia="宋体" w:hAnsi="Book Antiqua" w:cs="宋体"/>
          <w:color w:val="000000"/>
          <w:kern w:val="0"/>
          <w:szCs w:val="24"/>
          <w:lang w:eastAsia="zh-CN"/>
        </w:rPr>
        <w:t>Rajfer</w:t>
      </w:r>
      <w:proofErr w:type="spellEnd"/>
      <w:r w:rsidRPr="006504EF">
        <w:rPr>
          <w:rFonts w:ascii="Book Antiqua" w:eastAsia="宋体" w:hAnsi="Book Antiqua" w:cs="宋体"/>
          <w:color w:val="000000"/>
          <w:kern w:val="0"/>
          <w:szCs w:val="24"/>
          <w:lang w:eastAsia="zh-CN"/>
        </w:rPr>
        <w:t xml:space="preserve"> J, Gonzalez-</w:t>
      </w:r>
      <w:proofErr w:type="spellStart"/>
      <w:r w:rsidRPr="006504EF">
        <w:rPr>
          <w:rFonts w:ascii="Book Antiqua" w:eastAsia="宋体" w:hAnsi="Book Antiqua" w:cs="宋体"/>
          <w:color w:val="000000"/>
          <w:kern w:val="0"/>
          <w:szCs w:val="24"/>
          <w:lang w:eastAsia="zh-CN"/>
        </w:rPr>
        <w:t>Cadavid</w:t>
      </w:r>
      <w:proofErr w:type="spellEnd"/>
      <w:r w:rsidRPr="006504EF">
        <w:rPr>
          <w:rFonts w:ascii="Book Antiqua" w:eastAsia="宋体" w:hAnsi="Book Antiqua" w:cs="宋体"/>
          <w:color w:val="000000"/>
          <w:kern w:val="0"/>
          <w:szCs w:val="24"/>
          <w:lang w:eastAsia="zh-CN"/>
        </w:rPr>
        <w:t xml:space="preserve"> NF. </w:t>
      </w:r>
      <w:proofErr w:type="gramStart"/>
      <w:r w:rsidRPr="006504EF">
        <w:rPr>
          <w:rFonts w:ascii="Book Antiqua" w:eastAsia="宋体" w:hAnsi="Book Antiqua" w:cs="宋体"/>
          <w:color w:val="000000"/>
          <w:kern w:val="0"/>
          <w:szCs w:val="24"/>
          <w:lang w:eastAsia="zh-CN"/>
        </w:rPr>
        <w:t xml:space="preserve">Effect of muscle-derived stem cells on the </w:t>
      </w:r>
      <w:r w:rsidRPr="006504EF">
        <w:rPr>
          <w:rFonts w:ascii="Book Antiqua" w:eastAsia="宋体" w:hAnsi="Book Antiqua" w:cs="宋体"/>
          <w:color w:val="000000"/>
          <w:kern w:val="0"/>
          <w:szCs w:val="24"/>
          <w:lang w:eastAsia="zh-CN"/>
        </w:rPr>
        <w:lastRenderedPageBreak/>
        <w:t xml:space="preserve">restoration of corpora </w:t>
      </w:r>
      <w:proofErr w:type="spellStart"/>
      <w:r w:rsidRPr="006504EF">
        <w:rPr>
          <w:rFonts w:ascii="Book Antiqua" w:eastAsia="宋体" w:hAnsi="Book Antiqua" w:cs="宋体"/>
          <w:color w:val="000000"/>
          <w:kern w:val="0"/>
          <w:szCs w:val="24"/>
          <w:lang w:eastAsia="zh-CN"/>
        </w:rPr>
        <w:t>cavernosa</w:t>
      </w:r>
      <w:proofErr w:type="spellEnd"/>
      <w:r w:rsidRPr="006504EF">
        <w:rPr>
          <w:rFonts w:ascii="Book Antiqua" w:eastAsia="宋体" w:hAnsi="Book Antiqua" w:cs="宋体"/>
          <w:color w:val="000000"/>
          <w:kern w:val="0"/>
          <w:szCs w:val="24"/>
          <w:lang w:eastAsia="zh-CN"/>
        </w:rPr>
        <w:t xml:space="preserve"> smooth muscle and erectile function in the aged rat.</w:t>
      </w:r>
      <w:proofErr w:type="gramEnd"/>
      <w:r w:rsidRPr="006504EF">
        <w:rPr>
          <w:rFonts w:ascii="Book Antiqua" w:eastAsia="宋体" w:hAnsi="Book Antiqua" w:cs="宋体"/>
          <w:color w:val="000000"/>
          <w:kern w:val="0"/>
          <w:szCs w:val="24"/>
          <w:lang w:eastAsia="zh-CN"/>
        </w:rPr>
        <w:t> </w:t>
      </w:r>
      <w:r w:rsidRPr="006504EF">
        <w:rPr>
          <w:rFonts w:ascii="Book Antiqua" w:eastAsia="宋体" w:hAnsi="Book Antiqua" w:cs="宋体"/>
          <w:i/>
          <w:iCs/>
          <w:color w:val="000000"/>
          <w:kern w:val="0"/>
          <w:szCs w:val="24"/>
          <w:lang w:eastAsia="zh-CN"/>
        </w:rPr>
        <w:t xml:space="preserve">BJU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color w:val="000000"/>
          <w:kern w:val="0"/>
          <w:szCs w:val="24"/>
          <w:lang w:eastAsia="zh-CN"/>
        </w:rPr>
        <w:t> 2008; </w:t>
      </w:r>
      <w:r w:rsidRPr="006504EF">
        <w:rPr>
          <w:rFonts w:ascii="Book Antiqua" w:eastAsia="宋体" w:hAnsi="Book Antiqua" w:cs="宋体"/>
          <w:b/>
          <w:bCs/>
          <w:color w:val="000000"/>
          <w:kern w:val="0"/>
          <w:szCs w:val="24"/>
          <w:lang w:eastAsia="zh-CN"/>
        </w:rPr>
        <w:t>101</w:t>
      </w:r>
      <w:r w:rsidRPr="006504EF">
        <w:rPr>
          <w:rFonts w:ascii="Book Antiqua" w:eastAsia="宋体" w:hAnsi="Book Antiqua" w:cs="宋体"/>
          <w:color w:val="000000"/>
          <w:kern w:val="0"/>
          <w:szCs w:val="24"/>
          <w:lang w:eastAsia="zh-CN"/>
        </w:rPr>
        <w:t>: 1156-1164 [PMID: 18294308 DOI: 10.1111/j.1464-410X.2008.07507.x]</w:t>
      </w:r>
    </w:p>
    <w:p w14:paraId="295503FB"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75 </w:t>
      </w:r>
      <w:r w:rsidRPr="006504EF">
        <w:rPr>
          <w:rFonts w:ascii="Book Antiqua" w:eastAsia="宋体" w:hAnsi="Book Antiqua" w:cs="宋体"/>
          <w:b/>
          <w:bCs/>
          <w:color w:val="000000"/>
          <w:kern w:val="0"/>
          <w:szCs w:val="24"/>
          <w:lang w:eastAsia="zh-CN"/>
        </w:rPr>
        <w:t>Woo JC</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Bae</w:t>
      </w:r>
      <w:proofErr w:type="spellEnd"/>
      <w:r w:rsidRPr="006504EF">
        <w:rPr>
          <w:rFonts w:ascii="Book Antiqua" w:eastAsia="宋体" w:hAnsi="Book Antiqua" w:cs="宋体"/>
          <w:color w:val="000000"/>
          <w:kern w:val="0"/>
          <w:szCs w:val="24"/>
          <w:lang w:eastAsia="zh-CN"/>
        </w:rPr>
        <w:t xml:space="preserve"> WJ, Kim SJ, Kim SD, </w:t>
      </w:r>
      <w:proofErr w:type="spellStart"/>
      <w:r w:rsidRPr="006504EF">
        <w:rPr>
          <w:rFonts w:ascii="Book Antiqua" w:eastAsia="宋体" w:hAnsi="Book Antiqua" w:cs="宋体"/>
          <w:color w:val="000000"/>
          <w:kern w:val="0"/>
          <w:szCs w:val="24"/>
          <w:lang w:eastAsia="zh-CN"/>
        </w:rPr>
        <w:t>Sohn</w:t>
      </w:r>
      <w:proofErr w:type="spellEnd"/>
      <w:r w:rsidRPr="006504EF">
        <w:rPr>
          <w:rFonts w:ascii="Book Antiqua" w:eastAsia="宋体" w:hAnsi="Book Antiqua" w:cs="宋体"/>
          <w:color w:val="000000"/>
          <w:kern w:val="0"/>
          <w:szCs w:val="24"/>
          <w:lang w:eastAsia="zh-CN"/>
        </w:rPr>
        <w:t xml:space="preserve"> DW, Hong SH, Lee JY, Hwang TK, Sung YC, Kim SW. Transplantation of muscle-derived stem cells into the corpus </w:t>
      </w:r>
      <w:proofErr w:type="spellStart"/>
      <w:r w:rsidRPr="006504EF">
        <w:rPr>
          <w:rFonts w:ascii="Book Antiqua" w:eastAsia="宋体" w:hAnsi="Book Antiqua" w:cs="宋体"/>
          <w:color w:val="000000"/>
          <w:kern w:val="0"/>
          <w:szCs w:val="24"/>
          <w:lang w:eastAsia="zh-CN"/>
        </w:rPr>
        <w:t>cavernosum</w:t>
      </w:r>
      <w:proofErr w:type="spellEnd"/>
      <w:r w:rsidRPr="006504EF">
        <w:rPr>
          <w:rFonts w:ascii="Book Antiqua" w:eastAsia="宋体" w:hAnsi="Book Antiqua" w:cs="宋体"/>
          <w:color w:val="000000"/>
          <w:kern w:val="0"/>
          <w:szCs w:val="24"/>
          <w:lang w:eastAsia="zh-CN"/>
        </w:rPr>
        <w:t xml:space="preserve"> restores erectile function in a rat model of cavernous nerve injury. </w:t>
      </w:r>
      <w:r w:rsidRPr="006504EF">
        <w:rPr>
          <w:rFonts w:ascii="Book Antiqua" w:eastAsia="宋体" w:hAnsi="Book Antiqua" w:cs="宋体"/>
          <w:i/>
          <w:iCs/>
          <w:color w:val="000000"/>
          <w:kern w:val="0"/>
          <w:szCs w:val="24"/>
          <w:lang w:eastAsia="zh-CN"/>
        </w:rPr>
        <w:t xml:space="preserve">Korean J </w:t>
      </w:r>
      <w:proofErr w:type="spellStart"/>
      <w:r w:rsidRPr="006504EF">
        <w:rPr>
          <w:rFonts w:ascii="Book Antiqua" w:eastAsia="宋体" w:hAnsi="Book Antiqua" w:cs="宋体"/>
          <w:i/>
          <w:iCs/>
          <w:color w:val="000000"/>
          <w:kern w:val="0"/>
          <w:szCs w:val="24"/>
          <w:lang w:eastAsia="zh-CN"/>
        </w:rPr>
        <w:t>Urol</w:t>
      </w:r>
      <w:proofErr w:type="spellEnd"/>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52</w:t>
      </w:r>
      <w:r w:rsidRPr="006504EF">
        <w:rPr>
          <w:rFonts w:ascii="Book Antiqua" w:eastAsia="宋体" w:hAnsi="Book Antiqua" w:cs="宋体"/>
          <w:color w:val="000000"/>
          <w:kern w:val="0"/>
          <w:szCs w:val="24"/>
          <w:lang w:eastAsia="zh-CN"/>
        </w:rPr>
        <w:t>: 359-363 [PMID: 21687398 DOI: 10.4111/kju.2011.52.5.359]</w:t>
      </w:r>
    </w:p>
    <w:p w14:paraId="3D867320"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76 </w:t>
      </w:r>
      <w:proofErr w:type="spellStart"/>
      <w:r w:rsidRPr="006504EF">
        <w:rPr>
          <w:rFonts w:ascii="Book Antiqua" w:eastAsia="宋体" w:hAnsi="Book Antiqua" w:cs="宋体"/>
          <w:b/>
          <w:bCs/>
          <w:color w:val="000000"/>
          <w:kern w:val="0"/>
          <w:szCs w:val="24"/>
          <w:lang w:eastAsia="zh-CN"/>
        </w:rPr>
        <w:t>Kovanecz</w:t>
      </w:r>
      <w:proofErr w:type="spellEnd"/>
      <w:r w:rsidRPr="006504EF">
        <w:rPr>
          <w:rFonts w:ascii="Book Antiqua" w:eastAsia="宋体" w:hAnsi="Book Antiqua" w:cs="宋体"/>
          <w:b/>
          <w:bCs/>
          <w:color w:val="000000"/>
          <w:kern w:val="0"/>
          <w:szCs w:val="24"/>
          <w:lang w:eastAsia="zh-CN"/>
        </w:rPr>
        <w:t xml:space="preserve"> I</w:t>
      </w:r>
      <w:r w:rsidRPr="006504EF">
        <w:rPr>
          <w:rFonts w:ascii="Book Antiqua" w:eastAsia="宋体" w:hAnsi="Book Antiqua" w:cs="宋体"/>
          <w:color w:val="000000"/>
          <w:kern w:val="0"/>
          <w:szCs w:val="24"/>
          <w:lang w:eastAsia="zh-CN"/>
        </w:rPr>
        <w:t xml:space="preserve">, Rivera S, </w:t>
      </w:r>
      <w:proofErr w:type="spellStart"/>
      <w:r w:rsidRPr="006504EF">
        <w:rPr>
          <w:rFonts w:ascii="Book Antiqua" w:eastAsia="宋体" w:hAnsi="Book Antiqua" w:cs="宋体"/>
          <w:color w:val="000000"/>
          <w:kern w:val="0"/>
          <w:szCs w:val="24"/>
          <w:lang w:eastAsia="zh-CN"/>
        </w:rPr>
        <w:t>Nolazco</w:t>
      </w:r>
      <w:proofErr w:type="spellEnd"/>
      <w:r w:rsidRPr="006504EF">
        <w:rPr>
          <w:rFonts w:ascii="Book Antiqua" w:eastAsia="宋体" w:hAnsi="Book Antiqua" w:cs="宋体"/>
          <w:color w:val="000000"/>
          <w:kern w:val="0"/>
          <w:szCs w:val="24"/>
          <w:lang w:eastAsia="zh-CN"/>
        </w:rPr>
        <w:t xml:space="preserve"> G, </w:t>
      </w:r>
      <w:proofErr w:type="spellStart"/>
      <w:r w:rsidRPr="006504EF">
        <w:rPr>
          <w:rFonts w:ascii="Book Antiqua" w:eastAsia="宋体" w:hAnsi="Book Antiqua" w:cs="宋体"/>
          <w:color w:val="000000"/>
          <w:kern w:val="0"/>
          <w:szCs w:val="24"/>
          <w:lang w:eastAsia="zh-CN"/>
        </w:rPr>
        <w:t>Vernet</w:t>
      </w:r>
      <w:proofErr w:type="spellEnd"/>
      <w:r w:rsidRPr="006504EF">
        <w:rPr>
          <w:rFonts w:ascii="Book Antiqua" w:eastAsia="宋体" w:hAnsi="Book Antiqua" w:cs="宋体"/>
          <w:color w:val="000000"/>
          <w:kern w:val="0"/>
          <w:szCs w:val="24"/>
          <w:lang w:eastAsia="zh-CN"/>
        </w:rPr>
        <w:t xml:space="preserve"> D, Segura D, </w:t>
      </w:r>
      <w:proofErr w:type="spellStart"/>
      <w:r w:rsidRPr="006504EF">
        <w:rPr>
          <w:rFonts w:ascii="Book Antiqua" w:eastAsia="宋体" w:hAnsi="Book Antiqua" w:cs="宋体"/>
          <w:color w:val="000000"/>
          <w:kern w:val="0"/>
          <w:szCs w:val="24"/>
          <w:lang w:eastAsia="zh-CN"/>
        </w:rPr>
        <w:t>Gharib</w:t>
      </w:r>
      <w:proofErr w:type="spellEnd"/>
      <w:r w:rsidRPr="006504EF">
        <w:rPr>
          <w:rFonts w:ascii="Book Antiqua" w:eastAsia="宋体" w:hAnsi="Book Antiqua" w:cs="宋体"/>
          <w:color w:val="000000"/>
          <w:kern w:val="0"/>
          <w:szCs w:val="24"/>
          <w:lang w:eastAsia="zh-CN"/>
        </w:rPr>
        <w:t xml:space="preserve"> S, </w:t>
      </w:r>
      <w:proofErr w:type="spellStart"/>
      <w:r w:rsidRPr="006504EF">
        <w:rPr>
          <w:rFonts w:ascii="Book Antiqua" w:eastAsia="宋体" w:hAnsi="Book Antiqua" w:cs="宋体"/>
          <w:color w:val="000000"/>
          <w:kern w:val="0"/>
          <w:szCs w:val="24"/>
          <w:lang w:eastAsia="zh-CN"/>
        </w:rPr>
        <w:t>Rajfer</w:t>
      </w:r>
      <w:proofErr w:type="spellEnd"/>
      <w:r w:rsidRPr="006504EF">
        <w:rPr>
          <w:rFonts w:ascii="Book Antiqua" w:eastAsia="宋体" w:hAnsi="Book Antiqua" w:cs="宋体"/>
          <w:color w:val="000000"/>
          <w:kern w:val="0"/>
          <w:szCs w:val="24"/>
          <w:lang w:eastAsia="zh-CN"/>
        </w:rPr>
        <w:t xml:space="preserve"> J, Gonzalez-</w:t>
      </w:r>
      <w:proofErr w:type="spellStart"/>
      <w:r w:rsidRPr="006504EF">
        <w:rPr>
          <w:rFonts w:ascii="Book Antiqua" w:eastAsia="宋体" w:hAnsi="Book Antiqua" w:cs="宋体"/>
          <w:color w:val="000000"/>
          <w:kern w:val="0"/>
          <w:szCs w:val="24"/>
          <w:lang w:eastAsia="zh-CN"/>
        </w:rPr>
        <w:t>Cadavid</w:t>
      </w:r>
      <w:proofErr w:type="spellEnd"/>
      <w:r w:rsidRPr="006504EF">
        <w:rPr>
          <w:rFonts w:ascii="Book Antiqua" w:eastAsia="宋体" w:hAnsi="Book Antiqua" w:cs="宋体"/>
          <w:color w:val="000000"/>
          <w:kern w:val="0"/>
          <w:szCs w:val="24"/>
          <w:lang w:eastAsia="zh-CN"/>
        </w:rPr>
        <w:t xml:space="preserve"> NF. Separate or combined treatments with daily sildenafil, </w:t>
      </w:r>
      <w:proofErr w:type="spellStart"/>
      <w:r w:rsidRPr="006504EF">
        <w:rPr>
          <w:rFonts w:ascii="Book Antiqua" w:eastAsia="宋体" w:hAnsi="Book Antiqua" w:cs="宋体"/>
          <w:color w:val="000000"/>
          <w:kern w:val="0"/>
          <w:szCs w:val="24"/>
          <w:lang w:eastAsia="zh-CN"/>
        </w:rPr>
        <w:t>molsidomine</w:t>
      </w:r>
      <w:proofErr w:type="spellEnd"/>
      <w:r w:rsidRPr="006504EF">
        <w:rPr>
          <w:rFonts w:ascii="Book Antiqua" w:eastAsia="宋体" w:hAnsi="Book Antiqua" w:cs="宋体"/>
          <w:color w:val="000000"/>
          <w:kern w:val="0"/>
          <w:szCs w:val="24"/>
          <w:lang w:eastAsia="zh-CN"/>
        </w:rPr>
        <w:t xml:space="preserve">, or muscle-derived stem cells prevent erectile dysfunction in a rat model of </w:t>
      </w:r>
      <w:proofErr w:type="spellStart"/>
      <w:r w:rsidRPr="006504EF">
        <w:rPr>
          <w:rFonts w:ascii="Book Antiqua" w:eastAsia="宋体" w:hAnsi="Book Antiqua" w:cs="宋体"/>
          <w:color w:val="000000"/>
          <w:kern w:val="0"/>
          <w:szCs w:val="24"/>
          <w:lang w:eastAsia="zh-CN"/>
        </w:rPr>
        <w:t>cavernosal</w:t>
      </w:r>
      <w:proofErr w:type="spellEnd"/>
      <w:r w:rsidRPr="006504EF">
        <w:rPr>
          <w:rFonts w:ascii="Book Antiqua" w:eastAsia="宋体" w:hAnsi="Book Antiqua" w:cs="宋体"/>
          <w:color w:val="000000"/>
          <w:kern w:val="0"/>
          <w:szCs w:val="24"/>
          <w:lang w:eastAsia="zh-CN"/>
        </w:rPr>
        <w:t xml:space="preserve"> nerve damage. </w:t>
      </w:r>
      <w:r w:rsidRPr="006504EF">
        <w:rPr>
          <w:rFonts w:ascii="Book Antiqua" w:eastAsia="宋体" w:hAnsi="Book Antiqua" w:cs="宋体"/>
          <w:i/>
          <w:iCs/>
          <w:color w:val="000000"/>
          <w:kern w:val="0"/>
          <w:szCs w:val="24"/>
          <w:lang w:eastAsia="zh-CN"/>
        </w:rPr>
        <w:t>J Sex Med</w:t>
      </w:r>
      <w:r w:rsidRPr="006504EF">
        <w:rPr>
          <w:rFonts w:ascii="Book Antiqua" w:eastAsia="宋体" w:hAnsi="Book Antiqua" w:cs="宋体"/>
          <w:color w:val="000000"/>
          <w:kern w:val="0"/>
          <w:szCs w:val="24"/>
          <w:lang w:eastAsia="zh-CN"/>
        </w:rPr>
        <w:t> 2012; </w:t>
      </w:r>
      <w:r w:rsidRPr="006504EF">
        <w:rPr>
          <w:rFonts w:ascii="Book Antiqua" w:eastAsia="宋体" w:hAnsi="Book Antiqua" w:cs="宋体"/>
          <w:b/>
          <w:bCs/>
          <w:color w:val="000000"/>
          <w:kern w:val="0"/>
          <w:szCs w:val="24"/>
          <w:lang w:eastAsia="zh-CN"/>
        </w:rPr>
        <w:t>9</w:t>
      </w:r>
      <w:r w:rsidRPr="006504EF">
        <w:rPr>
          <w:rFonts w:ascii="Book Antiqua" w:eastAsia="宋体" w:hAnsi="Book Antiqua" w:cs="宋体"/>
          <w:color w:val="000000"/>
          <w:kern w:val="0"/>
          <w:szCs w:val="24"/>
          <w:lang w:eastAsia="zh-CN"/>
        </w:rPr>
        <w:t>: 2814-2826 [PMID: 22974131 DOI: 10.1111/j.1743-6109.2012.02913.x]</w:t>
      </w:r>
    </w:p>
    <w:p w14:paraId="69FB5C47"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77 </w:t>
      </w:r>
      <w:proofErr w:type="spellStart"/>
      <w:r w:rsidRPr="006504EF">
        <w:rPr>
          <w:rFonts w:ascii="Book Antiqua" w:eastAsia="宋体" w:hAnsi="Book Antiqua" w:cs="宋体"/>
          <w:b/>
          <w:bCs/>
          <w:color w:val="000000"/>
          <w:kern w:val="0"/>
          <w:szCs w:val="24"/>
          <w:lang w:eastAsia="zh-CN"/>
        </w:rPr>
        <w:t>Rübe</w:t>
      </w:r>
      <w:proofErr w:type="spellEnd"/>
      <w:r w:rsidRPr="006504EF">
        <w:rPr>
          <w:rFonts w:ascii="Book Antiqua" w:eastAsia="宋体" w:hAnsi="Book Antiqua" w:cs="宋体"/>
          <w:b/>
          <w:bCs/>
          <w:color w:val="000000"/>
          <w:kern w:val="0"/>
          <w:szCs w:val="24"/>
          <w:lang w:eastAsia="zh-CN"/>
        </w:rPr>
        <w:t xml:space="preserve"> CE</w:t>
      </w:r>
      <w:r w:rsidRPr="006504EF">
        <w:rPr>
          <w:rFonts w:ascii="Book Antiqua" w:eastAsia="宋体" w:hAnsi="Book Antiqua" w:cs="宋体"/>
          <w:color w:val="000000"/>
          <w:kern w:val="0"/>
          <w:szCs w:val="24"/>
          <w:lang w:eastAsia="zh-CN"/>
        </w:rPr>
        <w:t xml:space="preserve">, Fricke A, </w:t>
      </w:r>
      <w:proofErr w:type="spellStart"/>
      <w:r w:rsidRPr="006504EF">
        <w:rPr>
          <w:rFonts w:ascii="Book Antiqua" w:eastAsia="宋体" w:hAnsi="Book Antiqua" w:cs="宋体"/>
          <w:color w:val="000000"/>
          <w:kern w:val="0"/>
          <w:szCs w:val="24"/>
          <w:lang w:eastAsia="zh-CN"/>
        </w:rPr>
        <w:t>Widmann</w:t>
      </w:r>
      <w:proofErr w:type="spellEnd"/>
      <w:r w:rsidRPr="006504EF">
        <w:rPr>
          <w:rFonts w:ascii="Book Antiqua" w:eastAsia="宋体" w:hAnsi="Book Antiqua" w:cs="宋体"/>
          <w:color w:val="000000"/>
          <w:kern w:val="0"/>
          <w:szCs w:val="24"/>
          <w:lang w:eastAsia="zh-CN"/>
        </w:rPr>
        <w:t xml:space="preserve"> TA, </w:t>
      </w:r>
      <w:proofErr w:type="spellStart"/>
      <w:r w:rsidRPr="006504EF">
        <w:rPr>
          <w:rFonts w:ascii="Book Antiqua" w:eastAsia="宋体" w:hAnsi="Book Antiqua" w:cs="宋体"/>
          <w:color w:val="000000"/>
          <w:kern w:val="0"/>
          <w:szCs w:val="24"/>
          <w:lang w:eastAsia="zh-CN"/>
        </w:rPr>
        <w:t>Fürst</w:t>
      </w:r>
      <w:proofErr w:type="spellEnd"/>
      <w:r w:rsidRPr="006504EF">
        <w:rPr>
          <w:rFonts w:ascii="Book Antiqua" w:eastAsia="宋体" w:hAnsi="Book Antiqua" w:cs="宋体"/>
          <w:color w:val="000000"/>
          <w:kern w:val="0"/>
          <w:szCs w:val="24"/>
          <w:lang w:eastAsia="zh-CN"/>
        </w:rPr>
        <w:t xml:space="preserve"> T, </w:t>
      </w:r>
      <w:proofErr w:type="spellStart"/>
      <w:r w:rsidRPr="006504EF">
        <w:rPr>
          <w:rFonts w:ascii="Book Antiqua" w:eastAsia="宋体" w:hAnsi="Book Antiqua" w:cs="宋体"/>
          <w:color w:val="000000"/>
          <w:kern w:val="0"/>
          <w:szCs w:val="24"/>
          <w:lang w:eastAsia="zh-CN"/>
        </w:rPr>
        <w:t>Madry</w:t>
      </w:r>
      <w:proofErr w:type="spellEnd"/>
      <w:r w:rsidRPr="006504EF">
        <w:rPr>
          <w:rFonts w:ascii="Book Antiqua" w:eastAsia="宋体" w:hAnsi="Book Antiqua" w:cs="宋体"/>
          <w:color w:val="000000"/>
          <w:kern w:val="0"/>
          <w:szCs w:val="24"/>
          <w:lang w:eastAsia="zh-CN"/>
        </w:rPr>
        <w:t xml:space="preserve"> H, </w:t>
      </w:r>
      <w:proofErr w:type="spellStart"/>
      <w:r w:rsidRPr="006504EF">
        <w:rPr>
          <w:rFonts w:ascii="Book Antiqua" w:eastAsia="宋体" w:hAnsi="Book Antiqua" w:cs="宋体"/>
          <w:color w:val="000000"/>
          <w:kern w:val="0"/>
          <w:szCs w:val="24"/>
          <w:lang w:eastAsia="zh-CN"/>
        </w:rPr>
        <w:t>Pfreundschuh</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Rübe</w:t>
      </w:r>
      <w:proofErr w:type="spellEnd"/>
      <w:r w:rsidRPr="006504EF">
        <w:rPr>
          <w:rFonts w:ascii="Book Antiqua" w:eastAsia="宋体" w:hAnsi="Book Antiqua" w:cs="宋体"/>
          <w:color w:val="000000"/>
          <w:kern w:val="0"/>
          <w:szCs w:val="24"/>
          <w:lang w:eastAsia="zh-CN"/>
        </w:rPr>
        <w:t xml:space="preserve"> C. Accumulation of DNA damage in hematopoietic stem and progenitor cells during human aging. </w:t>
      </w:r>
      <w:proofErr w:type="spellStart"/>
      <w:r w:rsidRPr="006504EF">
        <w:rPr>
          <w:rFonts w:ascii="Book Antiqua" w:eastAsia="宋体" w:hAnsi="Book Antiqua" w:cs="宋体"/>
          <w:i/>
          <w:iCs/>
          <w:color w:val="000000"/>
          <w:kern w:val="0"/>
          <w:szCs w:val="24"/>
          <w:lang w:eastAsia="zh-CN"/>
        </w:rPr>
        <w:t>PLoS</w:t>
      </w:r>
      <w:proofErr w:type="spellEnd"/>
      <w:r w:rsidRPr="006504EF">
        <w:rPr>
          <w:rFonts w:ascii="Book Antiqua" w:eastAsia="宋体" w:hAnsi="Book Antiqua" w:cs="宋体"/>
          <w:i/>
          <w:iCs/>
          <w:color w:val="000000"/>
          <w:kern w:val="0"/>
          <w:szCs w:val="24"/>
          <w:lang w:eastAsia="zh-CN"/>
        </w:rPr>
        <w:t xml:space="preserve"> One</w:t>
      </w:r>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6</w:t>
      </w:r>
      <w:r w:rsidRPr="006504EF">
        <w:rPr>
          <w:rFonts w:ascii="Book Antiqua" w:eastAsia="宋体" w:hAnsi="Book Antiqua" w:cs="宋体"/>
          <w:color w:val="000000"/>
          <w:kern w:val="0"/>
          <w:szCs w:val="24"/>
          <w:lang w:eastAsia="zh-CN"/>
        </w:rPr>
        <w:t>: e17487 [PMID: 21408175 DOI: 10.1371/journal.pone.0017487]</w:t>
      </w:r>
    </w:p>
    <w:p w14:paraId="6B0FFED6"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78 </w:t>
      </w:r>
      <w:r w:rsidRPr="006504EF">
        <w:rPr>
          <w:rFonts w:ascii="Book Antiqua" w:eastAsia="宋体" w:hAnsi="Book Antiqua" w:cs="宋体"/>
          <w:b/>
          <w:bCs/>
          <w:color w:val="000000"/>
          <w:kern w:val="0"/>
          <w:szCs w:val="24"/>
          <w:lang w:eastAsia="zh-CN"/>
        </w:rPr>
        <w:t>Schuler N</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Rübe</w:t>
      </w:r>
      <w:proofErr w:type="spellEnd"/>
      <w:r w:rsidRPr="006504EF">
        <w:rPr>
          <w:rFonts w:ascii="Book Antiqua" w:eastAsia="宋体" w:hAnsi="Book Antiqua" w:cs="宋体"/>
          <w:color w:val="000000"/>
          <w:kern w:val="0"/>
          <w:szCs w:val="24"/>
          <w:lang w:eastAsia="zh-CN"/>
        </w:rPr>
        <w:t xml:space="preserve"> CE. Accumulation of DNA damage-induced chromatin alterations in tissue-specific stem cells: the driving force of aging? </w:t>
      </w:r>
      <w:proofErr w:type="spellStart"/>
      <w:r w:rsidRPr="006504EF">
        <w:rPr>
          <w:rFonts w:ascii="Book Antiqua" w:eastAsia="宋体" w:hAnsi="Book Antiqua" w:cs="宋体"/>
          <w:i/>
          <w:iCs/>
          <w:color w:val="000000"/>
          <w:kern w:val="0"/>
          <w:szCs w:val="24"/>
          <w:lang w:eastAsia="zh-CN"/>
        </w:rPr>
        <w:t>PLoS</w:t>
      </w:r>
      <w:proofErr w:type="spellEnd"/>
      <w:r w:rsidRPr="006504EF">
        <w:rPr>
          <w:rFonts w:ascii="Book Antiqua" w:eastAsia="宋体" w:hAnsi="Book Antiqua" w:cs="宋体"/>
          <w:i/>
          <w:iCs/>
          <w:color w:val="000000"/>
          <w:kern w:val="0"/>
          <w:szCs w:val="24"/>
          <w:lang w:eastAsia="zh-CN"/>
        </w:rPr>
        <w:t xml:space="preserve"> One</w:t>
      </w:r>
      <w:r w:rsidRPr="006504EF">
        <w:rPr>
          <w:rFonts w:ascii="Book Antiqua" w:eastAsia="宋体" w:hAnsi="Book Antiqua" w:cs="宋体"/>
          <w:color w:val="000000"/>
          <w:kern w:val="0"/>
          <w:szCs w:val="24"/>
          <w:lang w:eastAsia="zh-CN"/>
        </w:rPr>
        <w:t> 2013; </w:t>
      </w:r>
      <w:r w:rsidRPr="006504EF">
        <w:rPr>
          <w:rFonts w:ascii="Book Antiqua" w:eastAsia="宋体" w:hAnsi="Book Antiqua" w:cs="宋体"/>
          <w:b/>
          <w:bCs/>
          <w:color w:val="000000"/>
          <w:kern w:val="0"/>
          <w:szCs w:val="24"/>
          <w:lang w:eastAsia="zh-CN"/>
        </w:rPr>
        <w:t>8</w:t>
      </w:r>
      <w:r w:rsidRPr="006504EF">
        <w:rPr>
          <w:rFonts w:ascii="Book Antiqua" w:eastAsia="宋体" w:hAnsi="Book Antiqua" w:cs="宋体"/>
          <w:color w:val="000000"/>
          <w:kern w:val="0"/>
          <w:szCs w:val="24"/>
          <w:lang w:eastAsia="zh-CN"/>
        </w:rPr>
        <w:t>: e63932 [PMID: 23691119 DOI: 10.1371/journal.pone.0063932]</w:t>
      </w:r>
    </w:p>
    <w:p w14:paraId="5FB038EC"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proofErr w:type="gramStart"/>
      <w:r w:rsidRPr="006504EF">
        <w:rPr>
          <w:rFonts w:ascii="Book Antiqua" w:eastAsia="宋体" w:hAnsi="Book Antiqua" w:cs="宋体"/>
          <w:color w:val="000000"/>
          <w:kern w:val="0"/>
          <w:szCs w:val="24"/>
          <w:lang w:eastAsia="zh-CN"/>
        </w:rPr>
        <w:lastRenderedPageBreak/>
        <w:t>79 </w:t>
      </w:r>
      <w:proofErr w:type="spellStart"/>
      <w:r w:rsidRPr="006504EF">
        <w:rPr>
          <w:rFonts w:ascii="Book Antiqua" w:eastAsia="宋体" w:hAnsi="Book Antiqua" w:cs="宋体"/>
          <w:b/>
          <w:bCs/>
          <w:color w:val="000000"/>
          <w:kern w:val="0"/>
          <w:szCs w:val="24"/>
          <w:lang w:eastAsia="zh-CN"/>
        </w:rPr>
        <w:t>Bahk</w:t>
      </w:r>
      <w:proofErr w:type="spellEnd"/>
      <w:r w:rsidRPr="006504EF">
        <w:rPr>
          <w:rFonts w:ascii="Book Antiqua" w:eastAsia="宋体" w:hAnsi="Book Antiqua" w:cs="宋体"/>
          <w:b/>
          <w:bCs/>
          <w:color w:val="000000"/>
          <w:kern w:val="0"/>
          <w:szCs w:val="24"/>
          <w:lang w:eastAsia="zh-CN"/>
        </w:rPr>
        <w:t xml:space="preserve"> JY</w:t>
      </w:r>
      <w:r w:rsidRPr="006504EF">
        <w:rPr>
          <w:rFonts w:ascii="Book Antiqua" w:eastAsia="宋体" w:hAnsi="Book Antiqua" w:cs="宋体"/>
          <w:color w:val="000000"/>
          <w:kern w:val="0"/>
          <w:szCs w:val="24"/>
          <w:lang w:eastAsia="zh-CN"/>
        </w:rPr>
        <w:t>, Jung JH, Han H, Min SK, Lee YS.</w:t>
      </w:r>
      <w:proofErr w:type="gramEnd"/>
      <w:r w:rsidRPr="006504EF">
        <w:rPr>
          <w:rFonts w:ascii="Book Antiqua" w:eastAsia="宋体" w:hAnsi="Book Antiqua" w:cs="宋体"/>
          <w:color w:val="000000"/>
          <w:kern w:val="0"/>
          <w:szCs w:val="24"/>
          <w:lang w:eastAsia="zh-CN"/>
        </w:rPr>
        <w:t xml:space="preserve"> Treatment of diabetic impotence with umbilical cord blood stem cell </w:t>
      </w:r>
      <w:proofErr w:type="spellStart"/>
      <w:r w:rsidRPr="006504EF">
        <w:rPr>
          <w:rFonts w:ascii="Book Antiqua" w:eastAsia="宋体" w:hAnsi="Book Antiqua" w:cs="宋体"/>
          <w:color w:val="000000"/>
          <w:kern w:val="0"/>
          <w:szCs w:val="24"/>
          <w:lang w:eastAsia="zh-CN"/>
        </w:rPr>
        <w:t>intracavernosal</w:t>
      </w:r>
      <w:proofErr w:type="spellEnd"/>
      <w:r w:rsidRPr="006504EF">
        <w:rPr>
          <w:rFonts w:ascii="Book Antiqua" w:eastAsia="宋体" w:hAnsi="Book Antiqua" w:cs="宋体"/>
          <w:color w:val="000000"/>
          <w:kern w:val="0"/>
          <w:szCs w:val="24"/>
          <w:lang w:eastAsia="zh-CN"/>
        </w:rPr>
        <w:t xml:space="preserve"> transplant: preliminary report of 7 cases. </w:t>
      </w:r>
      <w:proofErr w:type="spellStart"/>
      <w:r w:rsidRPr="006504EF">
        <w:rPr>
          <w:rFonts w:ascii="Book Antiqua" w:eastAsia="宋体" w:hAnsi="Book Antiqua" w:cs="宋体"/>
          <w:i/>
          <w:iCs/>
          <w:color w:val="000000"/>
          <w:kern w:val="0"/>
          <w:szCs w:val="24"/>
          <w:lang w:eastAsia="zh-CN"/>
        </w:rPr>
        <w:t>Exp</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Clin</w:t>
      </w:r>
      <w:proofErr w:type="spellEnd"/>
      <w:r w:rsidRPr="006504EF">
        <w:rPr>
          <w:rFonts w:ascii="Book Antiqua" w:eastAsia="宋体" w:hAnsi="Book Antiqua" w:cs="宋体"/>
          <w:i/>
          <w:iCs/>
          <w:color w:val="000000"/>
          <w:kern w:val="0"/>
          <w:szCs w:val="24"/>
          <w:lang w:eastAsia="zh-CN"/>
        </w:rPr>
        <w:t xml:space="preserve"> Transplant</w:t>
      </w:r>
      <w:r w:rsidRPr="006504EF">
        <w:rPr>
          <w:rFonts w:ascii="Book Antiqua" w:eastAsia="宋体" w:hAnsi="Book Antiqua" w:cs="宋体"/>
          <w:color w:val="000000"/>
          <w:kern w:val="0"/>
          <w:szCs w:val="24"/>
          <w:lang w:eastAsia="zh-CN"/>
        </w:rPr>
        <w:t> 2010; </w:t>
      </w:r>
      <w:r w:rsidRPr="006504EF">
        <w:rPr>
          <w:rFonts w:ascii="Book Antiqua" w:eastAsia="宋体" w:hAnsi="Book Antiqua" w:cs="宋体"/>
          <w:b/>
          <w:bCs/>
          <w:color w:val="000000"/>
          <w:kern w:val="0"/>
          <w:szCs w:val="24"/>
          <w:lang w:eastAsia="zh-CN"/>
        </w:rPr>
        <w:t>8</w:t>
      </w:r>
      <w:r w:rsidRPr="006504EF">
        <w:rPr>
          <w:rFonts w:ascii="Book Antiqua" w:eastAsia="宋体" w:hAnsi="Book Antiqua" w:cs="宋体"/>
          <w:color w:val="000000"/>
          <w:kern w:val="0"/>
          <w:szCs w:val="24"/>
          <w:lang w:eastAsia="zh-CN"/>
        </w:rPr>
        <w:t>: 150-160 [PMID: 20565373]</w:t>
      </w:r>
    </w:p>
    <w:p w14:paraId="0684A63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80 </w:t>
      </w:r>
      <w:proofErr w:type="spellStart"/>
      <w:r w:rsidRPr="006504EF">
        <w:rPr>
          <w:rFonts w:ascii="Book Antiqua" w:eastAsia="宋体" w:hAnsi="Book Antiqua" w:cs="宋体"/>
          <w:b/>
          <w:bCs/>
          <w:color w:val="000000"/>
          <w:kern w:val="0"/>
          <w:szCs w:val="24"/>
          <w:lang w:eastAsia="zh-CN"/>
        </w:rPr>
        <w:t>Oishi</w:t>
      </w:r>
      <w:proofErr w:type="spellEnd"/>
      <w:r w:rsidRPr="006504EF">
        <w:rPr>
          <w:rFonts w:ascii="Book Antiqua" w:eastAsia="宋体" w:hAnsi="Book Antiqua" w:cs="宋体"/>
          <w:b/>
          <w:bCs/>
          <w:color w:val="000000"/>
          <w:kern w:val="0"/>
          <w:szCs w:val="24"/>
          <w:lang w:eastAsia="zh-CN"/>
        </w:rPr>
        <w:t xml:space="preserve"> K</w:t>
      </w:r>
      <w:r w:rsidRPr="006504EF">
        <w:rPr>
          <w:rFonts w:ascii="Book Antiqua" w:eastAsia="宋体" w:hAnsi="Book Antiqua" w:cs="宋体"/>
          <w:color w:val="000000"/>
          <w:kern w:val="0"/>
          <w:szCs w:val="24"/>
          <w:lang w:eastAsia="zh-CN"/>
        </w:rPr>
        <w:t xml:space="preserve">, Ogawa Y, </w:t>
      </w:r>
      <w:proofErr w:type="spellStart"/>
      <w:r w:rsidRPr="006504EF">
        <w:rPr>
          <w:rFonts w:ascii="Book Antiqua" w:eastAsia="宋体" w:hAnsi="Book Antiqua" w:cs="宋体"/>
          <w:color w:val="000000"/>
          <w:kern w:val="0"/>
          <w:szCs w:val="24"/>
          <w:lang w:eastAsia="zh-CN"/>
        </w:rPr>
        <w:t>Gamoh</w:t>
      </w:r>
      <w:proofErr w:type="spellEnd"/>
      <w:r w:rsidRPr="006504EF">
        <w:rPr>
          <w:rFonts w:ascii="Book Antiqua" w:eastAsia="宋体" w:hAnsi="Book Antiqua" w:cs="宋体"/>
          <w:color w:val="000000"/>
          <w:kern w:val="0"/>
          <w:szCs w:val="24"/>
          <w:lang w:eastAsia="zh-CN"/>
        </w:rPr>
        <w:t xml:space="preserve"> S, Uchida MK. Contractile responses of smooth muscle cells differentiated from rat neural stem cells. </w:t>
      </w:r>
      <w:r w:rsidRPr="006504EF">
        <w:rPr>
          <w:rFonts w:ascii="Book Antiqua" w:eastAsia="宋体" w:hAnsi="Book Antiqua" w:cs="宋体"/>
          <w:i/>
          <w:iCs/>
          <w:color w:val="000000"/>
          <w:kern w:val="0"/>
          <w:szCs w:val="24"/>
          <w:lang w:eastAsia="zh-CN"/>
        </w:rPr>
        <w:t xml:space="preserve">J </w:t>
      </w:r>
      <w:proofErr w:type="spellStart"/>
      <w:r w:rsidRPr="006504EF">
        <w:rPr>
          <w:rFonts w:ascii="Book Antiqua" w:eastAsia="宋体" w:hAnsi="Book Antiqua" w:cs="宋体"/>
          <w:i/>
          <w:iCs/>
          <w:color w:val="000000"/>
          <w:kern w:val="0"/>
          <w:szCs w:val="24"/>
          <w:lang w:eastAsia="zh-CN"/>
        </w:rPr>
        <w:t>Physiol</w:t>
      </w:r>
      <w:proofErr w:type="spellEnd"/>
      <w:r w:rsidRPr="006504EF">
        <w:rPr>
          <w:rFonts w:ascii="Book Antiqua" w:eastAsia="宋体" w:hAnsi="Book Antiqua" w:cs="宋体"/>
          <w:color w:val="000000"/>
          <w:kern w:val="0"/>
          <w:szCs w:val="24"/>
          <w:lang w:eastAsia="zh-CN"/>
        </w:rPr>
        <w:t> 2002; </w:t>
      </w:r>
      <w:r w:rsidRPr="006504EF">
        <w:rPr>
          <w:rFonts w:ascii="Book Antiqua" w:eastAsia="宋体" w:hAnsi="Book Antiqua" w:cs="宋体"/>
          <w:b/>
          <w:bCs/>
          <w:color w:val="000000"/>
          <w:kern w:val="0"/>
          <w:szCs w:val="24"/>
          <w:lang w:eastAsia="zh-CN"/>
        </w:rPr>
        <w:t>540</w:t>
      </w:r>
      <w:r w:rsidRPr="006504EF">
        <w:rPr>
          <w:rFonts w:ascii="Book Antiqua" w:eastAsia="宋体" w:hAnsi="Book Antiqua" w:cs="宋体"/>
          <w:color w:val="000000"/>
          <w:kern w:val="0"/>
          <w:szCs w:val="24"/>
          <w:lang w:eastAsia="zh-CN"/>
        </w:rPr>
        <w:t>: 139-152 [PMID: 11927676 DOI: 10.1113/jphysiol.2001.013278]</w:t>
      </w:r>
    </w:p>
    <w:p w14:paraId="29E8E50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81 </w:t>
      </w:r>
      <w:r w:rsidRPr="006504EF">
        <w:rPr>
          <w:rFonts w:ascii="Book Antiqua" w:eastAsia="宋体" w:hAnsi="Book Antiqua" w:cs="宋体"/>
          <w:b/>
          <w:bCs/>
          <w:color w:val="000000"/>
          <w:kern w:val="0"/>
          <w:szCs w:val="24"/>
          <w:lang w:eastAsia="zh-CN"/>
        </w:rPr>
        <w:t>Song Y</w:t>
      </w:r>
      <w:r w:rsidRPr="006504EF">
        <w:rPr>
          <w:rFonts w:ascii="Book Antiqua" w:eastAsia="宋体" w:hAnsi="Book Antiqua" w:cs="宋体"/>
          <w:color w:val="000000"/>
          <w:kern w:val="0"/>
          <w:szCs w:val="24"/>
          <w:lang w:eastAsia="zh-CN"/>
        </w:rPr>
        <w:t xml:space="preserve">, Mehta N, </w:t>
      </w:r>
      <w:proofErr w:type="spellStart"/>
      <w:r w:rsidRPr="006504EF">
        <w:rPr>
          <w:rFonts w:ascii="Book Antiqua" w:eastAsia="宋体" w:hAnsi="Book Antiqua" w:cs="宋体"/>
          <w:color w:val="000000"/>
          <w:kern w:val="0"/>
          <w:szCs w:val="24"/>
          <w:lang w:eastAsia="zh-CN"/>
        </w:rPr>
        <w:t>Sheh</w:t>
      </w:r>
      <w:proofErr w:type="spellEnd"/>
      <w:r w:rsidRPr="006504EF">
        <w:rPr>
          <w:rFonts w:ascii="Book Antiqua" w:eastAsia="宋体" w:hAnsi="Book Antiqua" w:cs="宋体"/>
          <w:color w:val="000000"/>
          <w:kern w:val="0"/>
          <w:szCs w:val="24"/>
          <w:lang w:eastAsia="zh-CN"/>
        </w:rPr>
        <w:t xml:space="preserve"> B, </w:t>
      </w:r>
      <w:proofErr w:type="spellStart"/>
      <w:r w:rsidRPr="006504EF">
        <w:rPr>
          <w:rFonts w:ascii="Book Antiqua" w:eastAsia="宋体" w:hAnsi="Book Antiqua" w:cs="宋体"/>
          <w:color w:val="000000"/>
          <w:kern w:val="0"/>
          <w:szCs w:val="24"/>
          <w:lang w:eastAsia="zh-CN"/>
        </w:rPr>
        <w:t>Saljooque</w:t>
      </w:r>
      <w:proofErr w:type="spellEnd"/>
      <w:r w:rsidRPr="006504EF">
        <w:rPr>
          <w:rFonts w:ascii="Book Antiqua" w:eastAsia="宋体" w:hAnsi="Book Antiqua" w:cs="宋体"/>
          <w:color w:val="000000"/>
          <w:kern w:val="0"/>
          <w:szCs w:val="24"/>
          <w:lang w:eastAsia="zh-CN"/>
        </w:rPr>
        <w:t xml:space="preserve"> F, U HS, </w:t>
      </w:r>
      <w:proofErr w:type="spellStart"/>
      <w:r w:rsidRPr="006504EF">
        <w:rPr>
          <w:rFonts w:ascii="Book Antiqua" w:eastAsia="宋体" w:hAnsi="Book Antiqua" w:cs="宋体"/>
          <w:color w:val="000000"/>
          <w:kern w:val="0"/>
          <w:szCs w:val="24"/>
          <w:lang w:eastAsia="zh-CN"/>
        </w:rPr>
        <w:t>Rajasekaran</w:t>
      </w:r>
      <w:proofErr w:type="spellEnd"/>
      <w:r w:rsidRPr="006504EF">
        <w:rPr>
          <w:rFonts w:ascii="Book Antiqua" w:eastAsia="宋体" w:hAnsi="Book Antiqua" w:cs="宋体"/>
          <w:color w:val="000000"/>
          <w:kern w:val="0"/>
          <w:szCs w:val="24"/>
          <w:lang w:eastAsia="zh-CN"/>
        </w:rPr>
        <w:t xml:space="preserve"> M. </w:t>
      </w:r>
      <w:proofErr w:type="spellStart"/>
      <w:r w:rsidRPr="006504EF">
        <w:rPr>
          <w:rFonts w:ascii="Book Antiqua" w:eastAsia="宋体" w:hAnsi="Book Antiqua" w:cs="宋体"/>
          <w:color w:val="000000"/>
          <w:kern w:val="0"/>
          <w:szCs w:val="24"/>
          <w:lang w:eastAsia="zh-CN"/>
        </w:rPr>
        <w:t>Transdifferentiation</w:t>
      </w:r>
      <w:proofErr w:type="spellEnd"/>
      <w:r w:rsidRPr="006504EF">
        <w:rPr>
          <w:rFonts w:ascii="Book Antiqua" w:eastAsia="宋体" w:hAnsi="Book Antiqua" w:cs="宋体"/>
          <w:color w:val="000000"/>
          <w:kern w:val="0"/>
          <w:szCs w:val="24"/>
          <w:lang w:eastAsia="zh-CN"/>
        </w:rPr>
        <w:t xml:space="preserve"> of rat fetal brain stem cells into penile smooth muscle cells. </w:t>
      </w:r>
      <w:r w:rsidRPr="006504EF">
        <w:rPr>
          <w:rFonts w:ascii="Book Antiqua" w:eastAsia="宋体" w:hAnsi="Book Antiqua" w:cs="宋体"/>
          <w:i/>
          <w:iCs/>
          <w:color w:val="000000"/>
          <w:kern w:val="0"/>
          <w:szCs w:val="24"/>
          <w:lang w:eastAsia="zh-CN"/>
        </w:rPr>
        <w:t xml:space="preserve">BJU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color w:val="000000"/>
          <w:kern w:val="0"/>
          <w:szCs w:val="24"/>
          <w:lang w:eastAsia="zh-CN"/>
        </w:rPr>
        <w:t> 2009; </w:t>
      </w:r>
      <w:r w:rsidRPr="006504EF">
        <w:rPr>
          <w:rFonts w:ascii="Book Antiqua" w:eastAsia="宋体" w:hAnsi="Book Antiqua" w:cs="宋体"/>
          <w:b/>
          <w:bCs/>
          <w:color w:val="000000"/>
          <w:kern w:val="0"/>
          <w:szCs w:val="24"/>
          <w:lang w:eastAsia="zh-CN"/>
        </w:rPr>
        <w:t>104</w:t>
      </w:r>
      <w:r w:rsidRPr="006504EF">
        <w:rPr>
          <w:rFonts w:ascii="Book Antiqua" w:eastAsia="宋体" w:hAnsi="Book Antiqua" w:cs="宋体"/>
          <w:color w:val="000000"/>
          <w:kern w:val="0"/>
          <w:szCs w:val="24"/>
          <w:lang w:eastAsia="zh-CN"/>
        </w:rPr>
        <w:t>: 257-262 [PMID: 19220248 DOI: 10.1111/j.1464-410X.2009.08352.x]</w:t>
      </w:r>
    </w:p>
    <w:p w14:paraId="66A6B94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82 </w:t>
      </w:r>
      <w:proofErr w:type="spellStart"/>
      <w:r w:rsidRPr="006504EF">
        <w:rPr>
          <w:rFonts w:ascii="Book Antiqua" w:eastAsia="宋体" w:hAnsi="Book Antiqua" w:cs="宋体"/>
          <w:b/>
          <w:bCs/>
          <w:color w:val="000000"/>
          <w:kern w:val="0"/>
          <w:szCs w:val="24"/>
          <w:lang w:eastAsia="zh-CN"/>
        </w:rPr>
        <w:t>Trentin</w:t>
      </w:r>
      <w:proofErr w:type="spellEnd"/>
      <w:r w:rsidRPr="006504EF">
        <w:rPr>
          <w:rFonts w:ascii="Book Antiqua" w:eastAsia="宋体" w:hAnsi="Book Antiqua" w:cs="宋体"/>
          <w:b/>
          <w:bCs/>
          <w:color w:val="000000"/>
          <w:kern w:val="0"/>
          <w:szCs w:val="24"/>
          <w:lang w:eastAsia="zh-CN"/>
        </w:rPr>
        <w:t xml:space="preserve"> A</w:t>
      </w:r>
      <w:r w:rsidRPr="006504EF">
        <w:rPr>
          <w:rFonts w:ascii="Book Antiqua" w:eastAsia="宋体" w:hAnsi="Book Antiqua" w:cs="宋体"/>
          <w:color w:val="000000"/>
          <w:kern w:val="0"/>
          <w:szCs w:val="24"/>
          <w:lang w:eastAsia="zh-CN"/>
        </w:rPr>
        <w:t xml:space="preserve">, </w:t>
      </w:r>
      <w:proofErr w:type="spellStart"/>
      <w:r w:rsidRPr="006504EF">
        <w:rPr>
          <w:rFonts w:ascii="Book Antiqua" w:eastAsia="宋体" w:hAnsi="Book Antiqua" w:cs="宋体"/>
          <w:color w:val="000000"/>
          <w:kern w:val="0"/>
          <w:szCs w:val="24"/>
          <w:lang w:eastAsia="zh-CN"/>
        </w:rPr>
        <w:t>Glavieux-Pardanaud</w:t>
      </w:r>
      <w:proofErr w:type="spellEnd"/>
      <w:r w:rsidRPr="006504EF">
        <w:rPr>
          <w:rFonts w:ascii="Book Antiqua" w:eastAsia="宋体" w:hAnsi="Book Antiqua" w:cs="宋体"/>
          <w:color w:val="000000"/>
          <w:kern w:val="0"/>
          <w:szCs w:val="24"/>
          <w:lang w:eastAsia="zh-CN"/>
        </w:rPr>
        <w:t xml:space="preserve"> C, Le </w:t>
      </w:r>
      <w:proofErr w:type="spellStart"/>
      <w:r w:rsidRPr="006504EF">
        <w:rPr>
          <w:rFonts w:ascii="Book Antiqua" w:eastAsia="宋体" w:hAnsi="Book Antiqua" w:cs="宋体"/>
          <w:color w:val="000000"/>
          <w:kern w:val="0"/>
          <w:szCs w:val="24"/>
          <w:lang w:eastAsia="zh-CN"/>
        </w:rPr>
        <w:t>Douarin</w:t>
      </w:r>
      <w:proofErr w:type="spellEnd"/>
      <w:r w:rsidRPr="006504EF">
        <w:rPr>
          <w:rFonts w:ascii="Book Antiqua" w:eastAsia="宋体" w:hAnsi="Book Antiqua" w:cs="宋体"/>
          <w:color w:val="000000"/>
          <w:kern w:val="0"/>
          <w:szCs w:val="24"/>
          <w:lang w:eastAsia="zh-CN"/>
        </w:rPr>
        <w:t xml:space="preserve"> NM, </w:t>
      </w:r>
      <w:proofErr w:type="spellStart"/>
      <w:r w:rsidRPr="006504EF">
        <w:rPr>
          <w:rFonts w:ascii="Book Antiqua" w:eastAsia="宋体" w:hAnsi="Book Antiqua" w:cs="宋体"/>
          <w:color w:val="000000"/>
          <w:kern w:val="0"/>
          <w:szCs w:val="24"/>
          <w:lang w:eastAsia="zh-CN"/>
        </w:rPr>
        <w:t>Dupin</w:t>
      </w:r>
      <w:proofErr w:type="spellEnd"/>
      <w:r w:rsidRPr="006504EF">
        <w:rPr>
          <w:rFonts w:ascii="Book Antiqua" w:eastAsia="宋体" w:hAnsi="Book Antiqua" w:cs="宋体"/>
          <w:color w:val="000000"/>
          <w:kern w:val="0"/>
          <w:szCs w:val="24"/>
          <w:lang w:eastAsia="zh-CN"/>
        </w:rPr>
        <w:t xml:space="preserve"> E. Self-renewal capacity is a widespread property of various types of neural crest precursor cells. </w:t>
      </w:r>
      <w:proofErr w:type="spellStart"/>
      <w:r w:rsidRPr="006504EF">
        <w:rPr>
          <w:rFonts w:ascii="Book Antiqua" w:eastAsia="宋体" w:hAnsi="Book Antiqua" w:cs="宋体"/>
          <w:i/>
          <w:iCs/>
          <w:color w:val="000000"/>
          <w:kern w:val="0"/>
          <w:szCs w:val="24"/>
          <w:lang w:eastAsia="zh-CN"/>
        </w:rPr>
        <w:t>Proc</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Natl</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Acad</w:t>
      </w:r>
      <w:proofErr w:type="spellEnd"/>
      <w:r w:rsidRPr="006504EF">
        <w:rPr>
          <w:rFonts w:ascii="Book Antiqua" w:eastAsia="宋体" w:hAnsi="Book Antiqua" w:cs="宋体"/>
          <w:i/>
          <w:iCs/>
          <w:color w:val="000000"/>
          <w:kern w:val="0"/>
          <w:szCs w:val="24"/>
          <w:lang w:eastAsia="zh-CN"/>
        </w:rPr>
        <w:t xml:space="preserve"> </w:t>
      </w:r>
      <w:proofErr w:type="spellStart"/>
      <w:r w:rsidRPr="006504EF">
        <w:rPr>
          <w:rFonts w:ascii="Book Antiqua" w:eastAsia="宋体" w:hAnsi="Book Antiqua" w:cs="宋体"/>
          <w:i/>
          <w:iCs/>
          <w:color w:val="000000"/>
          <w:kern w:val="0"/>
          <w:szCs w:val="24"/>
          <w:lang w:eastAsia="zh-CN"/>
        </w:rPr>
        <w:t>Sci</w:t>
      </w:r>
      <w:proofErr w:type="spellEnd"/>
      <w:r w:rsidRPr="006504EF">
        <w:rPr>
          <w:rFonts w:ascii="Book Antiqua" w:eastAsia="宋体" w:hAnsi="Book Antiqua" w:cs="宋体"/>
          <w:i/>
          <w:iCs/>
          <w:color w:val="000000"/>
          <w:kern w:val="0"/>
          <w:szCs w:val="24"/>
          <w:lang w:eastAsia="zh-CN"/>
        </w:rPr>
        <w:t xml:space="preserve"> U S A</w:t>
      </w:r>
      <w:r w:rsidRPr="006504EF">
        <w:rPr>
          <w:rFonts w:ascii="Book Antiqua" w:eastAsia="宋体" w:hAnsi="Book Antiqua" w:cs="宋体"/>
          <w:color w:val="000000"/>
          <w:kern w:val="0"/>
          <w:szCs w:val="24"/>
          <w:lang w:eastAsia="zh-CN"/>
        </w:rPr>
        <w:t> 2004; </w:t>
      </w:r>
      <w:r w:rsidRPr="006504EF">
        <w:rPr>
          <w:rFonts w:ascii="Book Antiqua" w:eastAsia="宋体" w:hAnsi="Book Antiqua" w:cs="宋体"/>
          <w:b/>
          <w:bCs/>
          <w:color w:val="000000"/>
          <w:kern w:val="0"/>
          <w:szCs w:val="24"/>
          <w:lang w:eastAsia="zh-CN"/>
        </w:rPr>
        <w:t>101</w:t>
      </w:r>
      <w:r w:rsidRPr="006504EF">
        <w:rPr>
          <w:rFonts w:ascii="Book Antiqua" w:eastAsia="宋体" w:hAnsi="Book Antiqua" w:cs="宋体"/>
          <w:color w:val="000000"/>
          <w:kern w:val="0"/>
          <w:szCs w:val="24"/>
          <w:lang w:eastAsia="zh-CN"/>
        </w:rPr>
        <w:t>: 4495-4500 [PMID: 15070746 DOI: 10.1073/pnas.0400629101]</w:t>
      </w:r>
    </w:p>
    <w:p w14:paraId="251E7EB5"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83 </w:t>
      </w:r>
      <w:r w:rsidRPr="006504EF">
        <w:rPr>
          <w:rFonts w:ascii="Book Antiqua" w:eastAsia="宋体" w:hAnsi="Book Antiqua" w:cs="宋体"/>
          <w:b/>
          <w:bCs/>
          <w:color w:val="000000"/>
          <w:kern w:val="0"/>
          <w:szCs w:val="24"/>
          <w:lang w:eastAsia="zh-CN"/>
        </w:rPr>
        <w:t>Maurer J</w:t>
      </w:r>
      <w:r w:rsidRPr="006504EF">
        <w:rPr>
          <w:rFonts w:ascii="Book Antiqua" w:eastAsia="宋体" w:hAnsi="Book Antiqua" w:cs="宋体"/>
          <w:color w:val="000000"/>
          <w:kern w:val="0"/>
          <w:szCs w:val="24"/>
          <w:lang w:eastAsia="zh-CN"/>
        </w:rPr>
        <w:t xml:space="preserve">, Fuchs S, </w:t>
      </w:r>
      <w:proofErr w:type="spellStart"/>
      <w:r w:rsidRPr="006504EF">
        <w:rPr>
          <w:rFonts w:ascii="Book Antiqua" w:eastAsia="宋体" w:hAnsi="Book Antiqua" w:cs="宋体"/>
          <w:color w:val="000000"/>
          <w:kern w:val="0"/>
          <w:szCs w:val="24"/>
          <w:lang w:eastAsia="zh-CN"/>
        </w:rPr>
        <w:t>Jäger</w:t>
      </w:r>
      <w:proofErr w:type="spellEnd"/>
      <w:r w:rsidRPr="006504EF">
        <w:rPr>
          <w:rFonts w:ascii="Book Antiqua" w:eastAsia="宋体" w:hAnsi="Book Antiqua" w:cs="宋体"/>
          <w:color w:val="000000"/>
          <w:kern w:val="0"/>
          <w:szCs w:val="24"/>
          <w:lang w:eastAsia="zh-CN"/>
        </w:rPr>
        <w:t xml:space="preserve"> R, </w:t>
      </w:r>
      <w:proofErr w:type="spellStart"/>
      <w:r w:rsidRPr="006504EF">
        <w:rPr>
          <w:rFonts w:ascii="Book Antiqua" w:eastAsia="宋体" w:hAnsi="Book Antiqua" w:cs="宋体"/>
          <w:color w:val="000000"/>
          <w:kern w:val="0"/>
          <w:szCs w:val="24"/>
          <w:lang w:eastAsia="zh-CN"/>
        </w:rPr>
        <w:t>Kurz</w:t>
      </w:r>
      <w:proofErr w:type="spellEnd"/>
      <w:r w:rsidRPr="006504EF">
        <w:rPr>
          <w:rFonts w:ascii="Book Antiqua" w:eastAsia="宋体" w:hAnsi="Book Antiqua" w:cs="宋体"/>
          <w:color w:val="000000"/>
          <w:kern w:val="0"/>
          <w:szCs w:val="24"/>
          <w:lang w:eastAsia="zh-CN"/>
        </w:rPr>
        <w:t xml:space="preserve"> B, </w:t>
      </w:r>
      <w:proofErr w:type="spellStart"/>
      <w:r w:rsidRPr="006504EF">
        <w:rPr>
          <w:rFonts w:ascii="Book Antiqua" w:eastAsia="宋体" w:hAnsi="Book Antiqua" w:cs="宋体"/>
          <w:color w:val="000000"/>
          <w:kern w:val="0"/>
          <w:szCs w:val="24"/>
          <w:lang w:eastAsia="zh-CN"/>
        </w:rPr>
        <w:t>Sommer</w:t>
      </w:r>
      <w:proofErr w:type="spellEnd"/>
      <w:r w:rsidRPr="006504EF">
        <w:rPr>
          <w:rFonts w:ascii="Book Antiqua" w:eastAsia="宋体" w:hAnsi="Book Antiqua" w:cs="宋体"/>
          <w:color w:val="000000"/>
          <w:kern w:val="0"/>
          <w:szCs w:val="24"/>
          <w:lang w:eastAsia="zh-CN"/>
        </w:rPr>
        <w:t xml:space="preserve"> L, </w:t>
      </w:r>
      <w:proofErr w:type="spellStart"/>
      <w:r w:rsidRPr="006504EF">
        <w:rPr>
          <w:rFonts w:ascii="Book Antiqua" w:eastAsia="宋体" w:hAnsi="Book Antiqua" w:cs="宋体"/>
          <w:color w:val="000000"/>
          <w:kern w:val="0"/>
          <w:szCs w:val="24"/>
          <w:lang w:eastAsia="zh-CN"/>
        </w:rPr>
        <w:t>Schorle</w:t>
      </w:r>
      <w:proofErr w:type="spellEnd"/>
      <w:r w:rsidRPr="006504EF">
        <w:rPr>
          <w:rFonts w:ascii="Book Antiqua" w:eastAsia="宋体" w:hAnsi="Book Antiqua" w:cs="宋体"/>
          <w:color w:val="000000"/>
          <w:kern w:val="0"/>
          <w:szCs w:val="24"/>
          <w:lang w:eastAsia="zh-CN"/>
        </w:rPr>
        <w:t xml:space="preserve"> H. Establishment and controlled differentiation of neural crest stem cell lines using conditional </w:t>
      </w:r>
      <w:proofErr w:type="spellStart"/>
      <w:r w:rsidRPr="006504EF">
        <w:rPr>
          <w:rFonts w:ascii="Book Antiqua" w:eastAsia="宋体" w:hAnsi="Book Antiqua" w:cs="宋体"/>
          <w:color w:val="000000"/>
          <w:kern w:val="0"/>
          <w:szCs w:val="24"/>
          <w:lang w:eastAsia="zh-CN"/>
        </w:rPr>
        <w:t>transgenesis</w:t>
      </w:r>
      <w:proofErr w:type="spellEnd"/>
      <w:r w:rsidRPr="006504EF">
        <w:rPr>
          <w:rFonts w:ascii="Book Antiqua" w:eastAsia="宋体" w:hAnsi="Book Antiqua" w:cs="宋体"/>
          <w:color w:val="000000"/>
          <w:kern w:val="0"/>
          <w:szCs w:val="24"/>
          <w:lang w:eastAsia="zh-CN"/>
        </w:rPr>
        <w:t>. </w:t>
      </w:r>
      <w:r w:rsidRPr="006504EF">
        <w:rPr>
          <w:rFonts w:ascii="Book Antiqua" w:eastAsia="宋体" w:hAnsi="Book Antiqua" w:cs="宋体"/>
          <w:i/>
          <w:iCs/>
          <w:color w:val="000000"/>
          <w:kern w:val="0"/>
          <w:szCs w:val="24"/>
          <w:lang w:eastAsia="zh-CN"/>
        </w:rPr>
        <w:t>Differentiation</w:t>
      </w:r>
      <w:r w:rsidRPr="006504EF">
        <w:rPr>
          <w:rFonts w:ascii="Book Antiqua" w:eastAsia="宋体" w:hAnsi="Book Antiqua" w:cs="宋体"/>
          <w:color w:val="000000"/>
          <w:kern w:val="0"/>
          <w:szCs w:val="24"/>
          <w:lang w:eastAsia="zh-CN"/>
        </w:rPr>
        <w:t> 2007; </w:t>
      </w:r>
      <w:r w:rsidRPr="006504EF">
        <w:rPr>
          <w:rFonts w:ascii="Book Antiqua" w:eastAsia="宋体" w:hAnsi="Book Antiqua" w:cs="宋体"/>
          <w:b/>
          <w:bCs/>
          <w:color w:val="000000"/>
          <w:kern w:val="0"/>
          <w:szCs w:val="24"/>
          <w:lang w:eastAsia="zh-CN"/>
        </w:rPr>
        <w:t>75</w:t>
      </w:r>
      <w:r w:rsidRPr="006504EF">
        <w:rPr>
          <w:rFonts w:ascii="Book Antiqua" w:eastAsia="宋体" w:hAnsi="Book Antiqua" w:cs="宋体"/>
          <w:color w:val="000000"/>
          <w:kern w:val="0"/>
          <w:szCs w:val="24"/>
          <w:lang w:eastAsia="zh-CN"/>
        </w:rPr>
        <w:t>: 580-591 [PMID: 17381545 DOI: 10.1111/j.1432-0436.2007.00164.x]</w:t>
      </w:r>
    </w:p>
    <w:p w14:paraId="1DEFBC26" w14:textId="67D7CFF8"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84 </w:t>
      </w:r>
      <w:r w:rsidRPr="006504EF">
        <w:rPr>
          <w:rFonts w:ascii="Book Antiqua" w:eastAsia="宋体" w:hAnsi="Book Antiqua" w:cs="宋体"/>
          <w:b/>
          <w:bCs/>
          <w:color w:val="000000"/>
          <w:kern w:val="0"/>
          <w:szCs w:val="24"/>
          <w:lang w:eastAsia="zh-CN"/>
        </w:rPr>
        <w:t>Song YS</w:t>
      </w:r>
      <w:r w:rsidRPr="006504EF">
        <w:rPr>
          <w:rFonts w:ascii="Book Antiqua" w:eastAsia="宋体" w:hAnsi="Book Antiqua" w:cs="宋体"/>
          <w:color w:val="000000"/>
          <w:kern w:val="0"/>
          <w:szCs w:val="24"/>
          <w:lang w:eastAsia="zh-CN"/>
        </w:rPr>
        <w:t xml:space="preserve">, Lee HJ, Park IH, Lim IS, Ku JH, Kim SU. Human neural crest stem cells transplanted in rat penile corpus </w:t>
      </w:r>
      <w:proofErr w:type="spellStart"/>
      <w:r w:rsidRPr="006504EF">
        <w:rPr>
          <w:rFonts w:ascii="Book Antiqua" w:eastAsia="宋体" w:hAnsi="Book Antiqua" w:cs="宋体"/>
          <w:color w:val="000000"/>
          <w:kern w:val="0"/>
          <w:szCs w:val="24"/>
          <w:lang w:eastAsia="zh-CN"/>
        </w:rPr>
        <w:t>cavernosum</w:t>
      </w:r>
      <w:proofErr w:type="spellEnd"/>
      <w:r w:rsidRPr="006504EF">
        <w:rPr>
          <w:rFonts w:ascii="Book Antiqua" w:eastAsia="宋体" w:hAnsi="Book Antiqua" w:cs="宋体"/>
          <w:color w:val="000000"/>
          <w:kern w:val="0"/>
          <w:szCs w:val="24"/>
          <w:lang w:eastAsia="zh-CN"/>
        </w:rPr>
        <w:t xml:space="preserve"> to repair erectile dysfunction. </w:t>
      </w:r>
      <w:r w:rsidRPr="006504EF">
        <w:rPr>
          <w:rFonts w:ascii="Book Antiqua" w:eastAsia="宋体" w:hAnsi="Book Antiqua" w:cs="宋体"/>
          <w:i/>
          <w:iCs/>
          <w:color w:val="000000"/>
          <w:kern w:val="0"/>
          <w:szCs w:val="24"/>
          <w:lang w:eastAsia="zh-CN"/>
        </w:rPr>
        <w:t xml:space="preserve">BJU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color w:val="000000"/>
          <w:kern w:val="0"/>
          <w:szCs w:val="24"/>
          <w:lang w:eastAsia="zh-CN"/>
        </w:rPr>
        <w:t> 2008; </w:t>
      </w:r>
      <w:r w:rsidRPr="006504EF">
        <w:rPr>
          <w:rFonts w:ascii="Book Antiqua" w:eastAsia="宋体" w:hAnsi="Book Antiqua" w:cs="宋体"/>
          <w:b/>
          <w:bCs/>
          <w:color w:val="000000"/>
          <w:kern w:val="0"/>
          <w:szCs w:val="24"/>
          <w:lang w:eastAsia="zh-CN"/>
        </w:rPr>
        <w:t>102</w:t>
      </w:r>
      <w:r w:rsidRPr="006504EF">
        <w:rPr>
          <w:rFonts w:ascii="Book Antiqua" w:eastAsia="宋体" w:hAnsi="Book Antiqua" w:cs="宋体"/>
          <w:color w:val="000000"/>
          <w:kern w:val="0"/>
          <w:szCs w:val="24"/>
          <w:lang w:eastAsia="zh-CN"/>
        </w:rPr>
        <w:t>: 220-</w:t>
      </w:r>
      <w:r>
        <w:rPr>
          <w:rFonts w:ascii="Book Antiqua" w:eastAsia="宋体" w:hAnsi="Book Antiqua" w:cs="宋体" w:hint="eastAsia"/>
          <w:color w:val="000000"/>
          <w:kern w:val="0"/>
          <w:szCs w:val="24"/>
          <w:lang w:eastAsia="zh-CN"/>
        </w:rPr>
        <w:t>2</w:t>
      </w:r>
      <w:r w:rsidRPr="006504EF">
        <w:rPr>
          <w:rFonts w:ascii="Book Antiqua" w:eastAsia="宋体" w:hAnsi="Book Antiqua" w:cs="宋体"/>
          <w:color w:val="000000"/>
          <w:kern w:val="0"/>
          <w:szCs w:val="24"/>
          <w:lang w:eastAsia="zh-CN"/>
        </w:rPr>
        <w:t>24; discussion 224 [PMID: 18284412 DOI: 10.1111/j.1464-410X.2008.07469.x]</w:t>
      </w:r>
    </w:p>
    <w:p w14:paraId="1111C1D8"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lastRenderedPageBreak/>
        <w:t>85 </w:t>
      </w:r>
      <w:proofErr w:type="spellStart"/>
      <w:r w:rsidRPr="006504EF">
        <w:rPr>
          <w:rFonts w:ascii="Book Antiqua" w:eastAsia="宋体" w:hAnsi="Book Antiqua" w:cs="宋体"/>
          <w:b/>
          <w:bCs/>
          <w:color w:val="000000"/>
          <w:kern w:val="0"/>
          <w:szCs w:val="24"/>
          <w:lang w:eastAsia="zh-CN"/>
        </w:rPr>
        <w:t>Bochinski</w:t>
      </w:r>
      <w:proofErr w:type="spellEnd"/>
      <w:r w:rsidRPr="006504EF">
        <w:rPr>
          <w:rFonts w:ascii="Book Antiqua" w:eastAsia="宋体" w:hAnsi="Book Antiqua" w:cs="宋体"/>
          <w:b/>
          <w:bCs/>
          <w:color w:val="000000"/>
          <w:kern w:val="0"/>
          <w:szCs w:val="24"/>
          <w:lang w:eastAsia="zh-CN"/>
        </w:rPr>
        <w:t xml:space="preserve"> D</w:t>
      </w:r>
      <w:r w:rsidRPr="006504EF">
        <w:rPr>
          <w:rFonts w:ascii="Book Antiqua" w:eastAsia="宋体" w:hAnsi="Book Antiqua" w:cs="宋体"/>
          <w:color w:val="000000"/>
          <w:kern w:val="0"/>
          <w:szCs w:val="24"/>
          <w:lang w:eastAsia="zh-CN"/>
        </w:rPr>
        <w:t xml:space="preserve">, Lin GT, </w:t>
      </w:r>
      <w:proofErr w:type="spellStart"/>
      <w:r w:rsidRPr="006504EF">
        <w:rPr>
          <w:rFonts w:ascii="Book Antiqua" w:eastAsia="宋体" w:hAnsi="Book Antiqua" w:cs="宋体"/>
          <w:color w:val="000000"/>
          <w:kern w:val="0"/>
          <w:szCs w:val="24"/>
          <w:lang w:eastAsia="zh-CN"/>
        </w:rPr>
        <w:t>Nunes</w:t>
      </w:r>
      <w:proofErr w:type="spellEnd"/>
      <w:r w:rsidRPr="006504EF">
        <w:rPr>
          <w:rFonts w:ascii="Book Antiqua" w:eastAsia="宋体" w:hAnsi="Book Antiqua" w:cs="宋体"/>
          <w:color w:val="000000"/>
          <w:kern w:val="0"/>
          <w:szCs w:val="24"/>
          <w:lang w:eastAsia="zh-CN"/>
        </w:rPr>
        <w:t xml:space="preserve"> L, Carrion R, Rahman N, Lin CS, </w:t>
      </w:r>
      <w:proofErr w:type="spellStart"/>
      <w:r w:rsidRPr="006504EF">
        <w:rPr>
          <w:rFonts w:ascii="Book Antiqua" w:eastAsia="宋体" w:hAnsi="Book Antiqua" w:cs="宋体"/>
          <w:color w:val="000000"/>
          <w:kern w:val="0"/>
          <w:szCs w:val="24"/>
          <w:lang w:eastAsia="zh-CN"/>
        </w:rPr>
        <w:t>Lue</w:t>
      </w:r>
      <w:proofErr w:type="spellEnd"/>
      <w:r w:rsidRPr="006504EF">
        <w:rPr>
          <w:rFonts w:ascii="Book Antiqua" w:eastAsia="宋体" w:hAnsi="Book Antiqua" w:cs="宋体"/>
          <w:color w:val="000000"/>
          <w:kern w:val="0"/>
          <w:szCs w:val="24"/>
          <w:lang w:eastAsia="zh-CN"/>
        </w:rPr>
        <w:t xml:space="preserve"> TF. </w:t>
      </w:r>
      <w:proofErr w:type="gramStart"/>
      <w:r w:rsidRPr="006504EF">
        <w:rPr>
          <w:rFonts w:ascii="Book Antiqua" w:eastAsia="宋体" w:hAnsi="Book Antiqua" w:cs="宋体"/>
          <w:color w:val="000000"/>
          <w:kern w:val="0"/>
          <w:szCs w:val="24"/>
          <w:lang w:eastAsia="zh-CN"/>
        </w:rPr>
        <w:t xml:space="preserve">The effect of neural embryonic stem cell therapy in a rat model of </w:t>
      </w:r>
      <w:proofErr w:type="spellStart"/>
      <w:r w:rsidRPr="006504EF">
        <w:rPr>
          <w:rFonts w:ascii="Book Antiqua" w:eastAsia="宋体" w:hAnsi="Book Antiqua" w:cs="宋体"/>
          <w:color w:val="000000"/>
          <w:kern w:val="0"/>
          <w:szCs w:val="24"/>
          <w:lang w:eastAsia="zh-CN"/>
        </w:rPr>
        <w:t>cavernosal</w:t>
      </w:r>
      <w:proofErr w:type="spellEnd"/>
      <w:r w:rsidRPr="006504EF">
        <w:rPr>
          <w:rFonts w:ascii="Book Antiqua" w:eastAsia="宋体" w:hAnsi="Book Antiqua" w:cs="宋体"/>
          <w:color w:val="000000"/>
          <w:kern w:val="0"/>
          <w:szCs w:val="24"/>
          <w:lang w:eastAsia="zh-CN"/>
        </w:rPr>
        <w:t xml:space="preserve"> nerve injury.</w:t>
      </w:r>
      <w:proofErr w:type="gramEnd"/>
      <w:r w:rsidRPr="006504EF">
        <w:rPr>
          <w:rFonts w:ascii="Book Antiqua" w:eastAsia="宋体" w:hAnsi="Book Antiqua" w:cs="宋体"/>
          <w:color w:val="000000"/>
          <w:kern w:val="0"/>
          <w:szCs w:val="24"/>
          <w:lang w:eastAsia="zh-CN"/>
        </w:rPr>
        <w:t> </w:t>
      </w:r>
      <w:r w:rsidRPr="006504EF">
        <w:rPr>
          <w:rFonts w:ascii="Book Antiqua" w:eastAsia="宋体" w:hAnsi="Book Antiqua" w:cs="宋体"/>
          <w:i/>
          <w:iCs/>
          <w:color w:val="000000"/>
          <w:kern w:val="0"/>
          <w:szCs w:val="24"/>
          <w:lang w:eastAsia="zh-CN"/>
        </w:rPr>
        <w:t xml:space="preserve">BJU </w:t>
      </w:r>
      <w:proofErr w:type="spellStart"/>
      <w:r w:rsidRPr="006504EF">
        <w:rPr>
          <w:rFonts w:ascii="Book Antiqua" w:eastAsia="宋体" w:hAnsi="Book Antiqua" w:cs="宋体"/>
          <w:i/>
          <w:iCs/>
          <w:color w:val="000000"/>
          <w:kern w:val="0"/>
          <w:szCs w:val="24"/>
          <w:lang w:eastAsia="zh-CN"/>
        </w:rPr>
        <w:t>Int</w:t>
      </w:r>
      <w:proofErr w:type="spellEnd"/>
      <w:r w:rsidRPr="006504EF">
        <w:rPr>
          <w:rFonts w:ascii="Book Antiqua" w:eastAsia="宋体" w:hAnsi="Book Antiqua" w:cs="宋体"/>
          <w:color w:val="000000"/>
          <w:kern w:val="0"/>
          <w:szCs w:val="24"/>
          <w:lang w:eastAsia="zh-CN"/>
        </w:rPr>
        <w:t> 2004; </w:t>
      </w:r>
      <w:r w:rsidRPr="006504EF">
        <w:rPr>
          <w:rFonts w:ascii="Book Antiqua" w:eastAsia="宋体" w:hAnsi="Book Antiqua" w:cs="宋体"/>
          <w:b/>
          <w:bCs/>
          <w:color w:val="000000"/>
          <w:kern w:val="0"/>
          <w:szCs w:val="24"/>
          <w:lang w:eastAsia="zh-CN"/>
        </w:rPr>
        <w:t>94</w:t>
      </w:r>
      <w:r w:rsidRPr="006504EF">
        <w:rPr>
          <w:rFonts w:ascii="Book Antiqua" w:eastAsia="宋体" w:hAnsi="Book Antiqua" w:cs="宋体"/>
          <w:color w:val="000000"/>
          <w:kern w:val="0"/>
          <w:szCs w:val="24"/>
          <w:lang w:eastAsia="zh-CN"/>
        </w:rPr>
        <w:t>: 904-909 [PMID: 15476533 DOI: 10.1111/j.1464-410X.2003.05057.x]</w:t>
      </w:r>
    </w:p>
    <w:p w14:paraId="71462C3F" w14:textId="77777777" w:rsidR="006504EF" w:rsidRPr="006504EF" w:rsidRDefault="006504EF" w:rsidP="006504EF">
      <w:pPr>
        <w:widowControl/>
        <w:spacing w:line="360" w:lineRule="auto"/>
        <w:rPr>
          <w:rFonts w:ascii="Book Antiqua" w:eastAsia="宋体" w:hAnsi="Book Antiqua" w:cs="宋体"/>
          <w:color w:val="000000"/>
          <w:kern w:val="0"/>
          <w:szCs w:val="24"/>
          <w:lang w:eastAsia="zh-CN"/>
        </w:rPr>
      </w:pPr>
      <w:r w:rsidRPr="006504EF">
        <w:rPr>
          <w:rFonts w:ascii="Book Antiqua" w:eastAsia="宋体" w:hAnsi="Book Antiqua" w:cs="宋体"/>
          <w:color w:val="000000"/>
          <w:kern w:val="0"/>
          <w:szCs w:val="24"/>
          <w:lang w:eastAsia="zh-CN"/>
        </w:rPr>
        <w:t>86 </w:t>
      </w:r>
      <w:proofErr w:type="spellStart"/>
      <w:r w:rsidRPr="006504EF">
        <w:rPr>
          <w:rFonts w:ascii="Book Antiqua" w:eastAsia="宋体" w:hAnsi="Book Antiqua" w:cs="宋体"/>
          <w:b/>
          <w:bCs/>
          <w:color w:val="000000"/>
          <w:kern w:val="0"/>
          <w:szCs w:val="24"/>
          <w:lang w:eastAsia="zh-CN"/>
        </w:rPr>
        <w:t>Jeong</w:t>
      </w:r>
      <w:proofErr w:type="spellEnd"/>
      <w:r w:rsidRPr="006504EF">
        <w:rPr>
          <w:rFonts w:ascii="Book Antiqua" w:eastAsia="宋体" w:hAnsi="Book Antiqua" w:cs="宋体"/>
          <w:b/>
          <w:bCs/>
          <w:color w:val="000000"/>
          <w:kern w:val="0"/>
          <w:szCs w:val="24"/>
          <w:lang w:eastAsia="zh-CN"/>
        </w:rPr>
        <w:t xml:space="preserve"> JO</w:t>
      </w:r>
      <w:r w:rsidRPr="006504EF">
        <w:rPr>
          <w:rFonts w:ascii="Book Antiqua" w:eastAsia="宋体" w:hAnsi="Book Antiqua" w:cs="宋体"/>
          <w:color w:val="000000"/>
          <w:kern w:val="0"/>
          <w:szCs w:val="24"/>
          <w:lang w:eastAsia="zh-CN"/>
        </w:rPr>
        <w:t>, Han JW, Kim JM, Cho HJ, Park C, Lee N, Kim DW, Yoon YS. Malignant tumor formation after transplantation of short-term cultured bone marrow mesenchymal stem cells in experimental myocardial infarction and diabetic neuropathy. </w:t>
      </w:r>
      <w:proofErr w:type="spellStart"/>
      <w:r w:rsidRPr="006504EF">
        <w:rPr>
          <w:rFonts w:ascii="Book Antiqua" w:eastAsia="宋体" w:hAnsi="Book Antiqua" w:cs="宋体"/>
          <w:i/>
          <w:iCs/>
          <w:color w:val="000000"/>
          <w:kern w:val="0"/>
          <w:szCs w:val="24"/>
          <w:lang w:eastAsia="zh-CN"/>
        </w:rPr>
        <w:t>Circ</w:t>
      </w:r>
      <w:proofErr w:type="spellEnd"/>
      <w:r w:rsidRPr="006504EF">
        <w:rPr>
          <w:rFonts w:ascii="Book Antiqua" w:eastAsia="宋体" w:hAnsi="Book Antiqua" w:cs="宋体"/>
          <w:i/>
          <w:iCs/>
          <w:color w:val="000000"/>
          <w:kern w:val="0"/>
          <w:szCs w:val="24"/>
          <w:lang w:eastAsia="zh-CN"/>
        </w:rPr>
        <w:t xml:space="preserve"> Res</w:t>
      </w:r>
      <w:r w:rsidRPr="006504EF">
        <w:rPr>
          <w:rFonts w:ascii="Book Antiqua" w:eastAsia="宋体" w:hAnsi="Book Antiqua" w:cs="宋体"/>
          <w:color w:val="000000"/>
          <w:kern w:val="0"/>
          <w:szCs w:val="24"/>
          <w:lang w:eastAsia="zh-CN"/>
        </w:rPr>
        <w:t> 2011; </w:t>
      </w:r>
      <w:r w:rsidRPr="006504EF">
        <w:rPr>
          <w:rFonts w:ascii="Book Antiqua" w:eastAsia="宋体" w:hAnsi="Book Antiqua" w:cs="宋体"/>
          <w:b/>
          <w:bCs/>
          <w:color w:val="000000"/>
          <w:kern w:val="0"/>
          <w:szCs w:val="24"/>
          <w:lang w:eastAsia="zh-CN"/>
        </w:rPr>
        <w:t>108</w:t>
      </w:r>
      <w:r w:rsidRPr="006504EF">
        <w:rPr>
          <w:rFonts w:ascii="Book Antiqua" w:eastAsia="宋体" w:hAnsi="Book Antiqua" w:cs="宋体"/>
          <w:color w:val="000000"/>
          <w:kern w:val="0"/>
          <w:szCs w:val="24"/>
          <w:lang w:eastAsia="zh-CN"/>
        </w:rPr>
        <w:t>: 1340-1347 [PMID: 21493893 DOI: 10.1161/CIRCRESAHA.110.239848]</w:t>
      </w:r>
    </w:p>
    <w:p w14:paraId="374E1F15" w14:textId="52F362E8" w:rsidR="005633BC" w:rsidRPr="006504EF" w:rsidRDefault="004A4898" w:rsidP="006504EF">
      <w:pPr>
        <w:spacing w:line="360" w:lineRule="auto"/>
        <w:rPr>
          <w:rFonts w:ascii="Book Antiqua" w:eastAsia="宋体" w:hAnsi="Book Antiqua" w:cstheme="majorHAnsi"/>
          <w:noProof/>
          <w:szCs w:val="24"/>
          <w:lang w:eastAsia="zh-CN"/>
        </w:rPr>
      </w:pPr>
      <w:r w:rsidRPr="006504EF">
        <w:rPr>
          <w:rFonts w:ascii="Book Antiqua" w:hAnsi="Book Antiqua" w:cstheme="majorHAnsi"/>
          <w:szCs w:val="24"/>
        </w:rPr>
        <w:fldChar w:fldCharType="begin"/>
      </w:r>
      <w:r w:rsidRPr="006504EF">
        <w:rPr>
          <w:rFonts w:ascii="Book Antiqua" w:hAnsi="Book Antiqua" w:cstheme="majorHAnsi"/>
          <w:szCs w:val="24"/>
        </w:rPr>
        <w:instrText xml:space="preserve"> ADDIN EN.REFLIST </w:instrText>
      </w:r>
      <w:r w:rsidRPr="006504EF">
        <w:rPr>
          <w:rFonts w:ascii="Book Antiqua" w:hAnsi="Book Antiqua" w:cstheme="majorHAnsi"/>
          <w:szCs w:val="24"/>
        </w:rPr>
        <w:fldChar w:fldCharType="separate"/>
      </w:r>
    </w:p>
    <w:p w14:paraId="1F83CD57" w14:textId="4463FE9B" w:rsidR="003C256E" w:rsidRDefault="004A4898" w:rsidP="006504EF">
      <w:pPr>
        <w:pStyle w:val="PlainText"/>
        <w:spacing w:line="360" w:lineRule="auto"/>
        <w:jc w:val="right"/>
        <w:rPr>
          <w:rFonts w:ascii="Book Antiqua" w:hAnsi="Book Antiqua"/>
          <w:b/>
          <w:sz w:val="24"/>
          <w:szCs w:val="24"/>
        </w:rPr>
      </w:pPr>
      <w:r w:rsidRPr="006504EF">
        <w:rPr>
          <w:rFonts w:ascii="Book Antiqua" w:hAnsi="Book Antiqua" w:cstheme="majorHAnsi"/>
          <w:sz w:val="24"/>
          <w:szCs w:val="24"/>
        </w:rPr>
        <w:fldChar w:fldCharType="end"/>
      </w:r>
      <w:r w:rsidR="00A22D3D" w:rsidRPr="006504EF">
        <w:rPr>
          <w:rFonts w:ascii="Book Antiqua" w:hAnsi="Book Antiqua"/>
          <w:b/>
          <w:sz w:val="24"/>
          <w:szCs w:val="24"/>
        </w:rPr>
        <w:t xml:space="preserve"> P-Reviewer</w:t>
      </w:r>
      <w:r w:rsidR="003C256E" w:rsidRPr="006504EF">
        <w:rPr>
          <w:rFonts w:ascii="Book Antiqua" w:hAnsi="Book Antiqua"/>
          <w:b/>
          <w:sz w:val="24"/>
          <w:szCs w:val="24"/>
        </w:rPr>
        <w:t>:</w:t>
      </w:r>
      <w:r w:rsidR="003C256E" w:rsidRPr="006504EF">
        <w:rPr>
          <w:rFonts w:ascii="Book Antiqua" w:hAnsi="Book Antiqua"/>
          <w:sz w:val="24"/>
          <w:szCs w:val="24"/>
        </w:rPr>
        <w:t xml:space="preserve"> Abdel-Salam OME,</w:t>
      </w:r>
      <w:r w:rsidR="00AC5379" w:rsidRPr="006504EF">
        <w:rPr>
          <w:rFonts w:ascii="Book Antiqua" w:hAnsi="Book Antiqua"/>
          <w:sz w:val="24"/>
          <w:szCs w:val="24"/>
        </w:rPr>
        <w:t xml:space="preserve"> </w:t>
      </w:r>
      <w:proofErr w:type="spellStart"/>
      <w:r w:rsidR="00AC5379" w:rsidRPr="006504EF">
        <w:rPr>
          <w:rFonts w:ascii="Book Antiqua" w:hAnsi="Book Antiqua"/>
          <w:sz w:val="24"/>
          <w:szCs w:val="24"/>
        </w:rPr>
        <w:t>Carcas-Sansuan</w:t>
      </w:r>
      <w:proofErr w:type="spellEnd"/>
      <w:r w:rsidR="00AC5379" w:rsidRPr="006504EF">
        <w:rPr>
          <w:rFonts w:ascii="Book Antiqua" w:hAnsi="Book Antiqua"/>
          <w:sz w:val="24"/>
          <w:szCs w:val="24"/>
        </w:rPr>
        <w:t xml:space="preserve"> AJ, El-</w:t>
      </w:r>
      <w:proofErr w:type="spellStart"/>
      <w:r w:rsidR="00AC5379" w:rsidRPr="006504EF">
        <w:rPr>
          <w:rFonts w:ascii="Book Antiqua" w:hAnsi="Book Antiqua"/>
          <w:sz w:val="24"/>
          <w:szCs w:val="24"/>
        </w:rPr>
        <w:t>Assmy</w:t>
      </w:r>
      <w:proofErr w:type="spellEnd"/>
      <w:r w:rsidR="00AC5379" w:rsidRPr="006504EF">
        <w:rPr>
          <w:rFonts w:ascii="Book Antiqua" w:hAnsi="Book Antiqua"/>
          <w:sz w:val="24"/>
          <w:szCs w:val="24"/>
        </w:rPr>
        <w:t xml:space="preserve"> A, Saeki K </w:t>
      </w:r>
      <w:r w:rsidR="003C256E" w:rsidRPr="006504EF">
        <w:rPr>
          <w:rFonts w:ascii="Book Antiqua" w:hAnsi="Book Antiqua"/>
          <w:b/>
          <w:sz w:val="24"/>
          <w:szCs w:val="24"/>
        </w:rPr>
        <w:t xml:space="preserve">S-Editor: </w:t>
      </w:r>
      <w:proofErr w:type="spellStart"/>
      <w:r w:rsidR="003C256E" w:rsidRPr="006504EF">
        <w:rPr>
          <w:rFonts w:ascii="Book Antiqua" w:hAnsi="Book Antiqua"/>
          <w:sz w:val="24"/>
          <w:szCs w:val="24"/>
        </w:rPr>
        <w:t>Ji</w:t>
      </w:r>
      <w:proofErr w:type="spellEnd"/>
      <w:r w:rsidR="003C256E" w:rsidRPr="006504EF">
        <w:rPr>
          <w:rFonts w:ascii="Book Antiqua" w:hAnsi="Book Antiqua"/>
          <w:sz w:val="24"/>
          <w:szCs w:val="24"/>
        </w:rPr>
        <w:t xml:space="preserve"> FF</w:t>
      </w:r>
      <w:r w:rsidR="003C256E" w:rsidRPr="006504EF">
        <w:rPr>
          <w:rFonts w:ascii="Book Antiqua" w:hAnsi="Book Antiqua"/>
          <w:b/>
          <w:sz w:val="24"/>
          <w:szCs w:val="24"/>
        </w:rPr>
        <w:t xml:space="preserve"> L-Editor:  E-Editor:</w:t>
      </w:r>
    </w:p>
    <w:p w14:paraId="5D524E75" w14:textId="77777777" w:rsidR="006504EF" w:rsidRDefault="006504EF" w:rsidP="006504EF">
      <w:pPr>
        <w:pStyle w:val="PlainText"/>
        <w:spacing w:line="360" w:lineRule="auto"/>
        <w:jc w:val="right"/>
        <w:rPr>
          <w:rFonts w:ascii="Book Antiqua" w:hAnsi="Book Antiqua"/>
          <w:b/>
          <w:sz w:val="24"/>
          <w:szCs w:val="24"/>
        </w:rPr>
      </w:pPr>
    </w:p>
    <w:p w14:paraId="3998D7E3" w14:textId="77777777" w:rsidR="006504EF" w:rsidRDefault="006504EF" w:rsidP="006504EF">
      <w:pPr>
        <w:pStyle w:val="PlainText"/>
        <w:spacing w:line="360" w:lineRule="auto"/>
        <w:jc w:val="right"/>
        <w:rPr>
          <w:rFonts w:ascii="Book Antiqua" w:hAnsi="Book Antiqua"/>
          <w:b/>
          <w:sz w:val="24"/>
          <w:szCs w:val="24"/>
        </w:rPr>
      </w:pPr>
    </w:p>
    <w:p w14:paraId="379F0332" w14:textId="77777777" w:rsidR="006504EF" w:rsidRDefault="006504EF" w:rsidP="006504EF">
      <w:pPr>
        <w:pStyle w:val="PlainText"/>
        <w:spacing w:line="360" w:lineRule="auto"/>
        <w:jc w:val="right"/>
        <w:rPr>
          <w:rFonts w:ascii="Book Antiqua" w:hAnsi="Book Antiqua"/>
          <w:b/>
          <w:sz w:val="24"/>
          <w:szCs w:val="24"/>
        </w:rPr>
      </w:pPr>
    </w:p>
    <w:p w14:paraId="6A4A65EF" w14:textId="77777777" w:rsidR="006504EF" w:rsidRPr="006504EF" w:rsidRDefault="006504EF" w:rsidP="006504EF">
      <w:pPr>
        <w:pStyle w:val="PlainText"/>
        <w:spacing w:line="360" w:lineRule="auto"/>
        <w:jc w:val="right"/>
        <w:rPr>
          <w:rFonts w:ascii="Book Antiqua" w:hAnsi="Book Antiqua"/>
          <w:b/>
          <w:sz w:val="24"/>
          <w:szCs w:val="24"/>
        </w:rPr>
      </w:pPr>
    </w:p>
    <w:p w14:paraId="3B20C242" w14:textId="47F6A35B" w:rsidR="00A8509B" w:rsidRPr="00A22D3D" w:rsidRDefault="003464A7" w:rsidP="002B7B6E">
      <w:pPr>
        <w:spacing w:line="360" w:lineRule="auto"/>
        <w:rPr>
          <w:rFonts w:ascii="Book Antiqua" w:hAnsi="Book Antiqua"/>
          <w:szCs w:val="24"/>
        </w:rPr>
      </w:pPr>
      <w:r>
        <w:rPr>
          <w:rFonts w:ascii="Book Antiqua" w:hAnsi="Book Antiqua"/>
          <w:noProof/>
          <w:szCs w:val="24"/>
          <w:lang w:eastAsia="en-US"/>
        </w:rPr>
        <w:lastRenderedPageBreak/>
        <w:drawing>
          <wp:inline distT="0" distB="0" distL="0" distR="0" wp14:anchorId="7FE3441F" wp14:editId="2408BEAC">
            <wp:extent cx="2334904" cy="3373120"/>
            <wp:effectExtent l="0" t="0" r="8255" b="0"/>
            <wp:docPr id="5" name="图片 5" descr="C:\Users\Administrator.PC--20130702KXV\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fig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683" cy="3375689"/>
                    </a:xfrm>
                    <a:prstGeom prst="rect">
                      <a:avLst/>
                    </a:prstGeom>
                    <a:noFill/>
                    <a:ln>
                      <a:noFill/>
                    </a:ln>
                  </pic:spPr>
                </pic:pic>
              </a:graphicData>
            </a:graphic>
          </wp:inline>
        </w:drawing>
      </w:r>
    </w:p>
    <w:p w14:paraId="0B87585F" w14:textId="012C2A81" w:rsidR="0074640A" w:rsidRPr="002B7B6E" w:rsidRDefault="00FA5F8D" w:rsidP="002B7B6E">
      <w:pPr>
        <w:widowControl/>
        <w:spacing w:line="360" w:lineRule="auto"/>
        <w:rPr>
          <w:rFonts w:ascii="Book Antiqua" w:hAnsi="Book Antiqua"/>
          <w:szCs w:val="24"/>
        </w:rPr>
      </w:pPr>
      <w:r w:rsidRPr="002B7B6E">
        <w:rPr>
          <w:rFonts w:ascii="Book Antiqua" w:hAnsi="Book Antiqua"/>
          <w:noProof/>
          <w:szCs w:val="24"/>
          <w:lang w:eastAsia="en-US"/>
        </w:rPr>
        <w:drawing>
          <wp:inline distT="0" distB="0" distL="0" distR="0" wp14:anchorId="136CACF1" wp14:editId="578D0EA1">
            <wp:extent cx="2386732" cy="3447627"/>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C.tif"/>
                    <pic:cNvPicPr/>
                  </pic:nvPicPr>
                  <pic:blipFill>
                    <a:blip r:embed="rId10">
                      <a:extLst>
                        <a:ext uri="{28A0092B-C50C-407E-A947-70E740481C1C}">
                          <a14:useLocalDpi xmlns:a14="http://schemas.microsoft.com/office/drawing/2010/main" val="0"/>
                        </a:ext>
                      </a:extLst>
                    </a:blip>
                    <a:stretch>
                      <a:fillRect/>
                    </a:stretch>
                  </pic:blipFill>
                  <pic:spPr>
                    <a:xfrm>
                      <a:off x="0" y="0"/>
                      <a:ext cx="2388257" cy="3449830"/>
                    </a:xfrm>
                    <a:prstGeom prst="rect">
                      <a:avLst/>
                    </a:prstGeom>
                  </pic:spPr>
                </pic:pic>
              </a:graphicData>
            </a:graphic>
          </wp:inline>
        </w:drawing>
      </w:r>
    </w:p>
    <w:p w14:paraId="7930B011" w14:textId="77777777" w:rsidR="00276104" w:rsidRDefault="0074640A" w:rsidP="002B7B6E">
      <w:pPr>
        <w:spacing w:line="360" w:lineRule="auto"/>
        <w:rPr>
          <w:rFonts w:ascii="Book Antiqua" w:eastAsia="宋体" w:hAnsi="Book Antiqua"/>
          <w:szCs w:val="24"/>
          <w:lang w:eastAsia="zh-CN" w:bidi="en-US"/>
        </w:rPr>
      </w:pPr>
      <w:r w:rsidRPr="003464A7">
        <w:rPr>
          <w:rFonts w:ascii="Book Antiqua" w:hAnsi="Book Antiqua"/>
          <w:b/>
          <w:szCs w:val="24"/>
        </w:rPr>
        <w:t>Figure 1</w:t>
      </w:r>
      <w:r w:rsidR="00093373" w:rsidRPr="003464A7">
        <w:rPr>
          <w:rFonts w:ascii="Book Antiqua" w:hAnsi="Book Antiqua"/>
          <w:b/>
          <w:szCs w:val="24"/>
        </w:rPr>
        <w:t xml:space="preserve"> </w:t>
      </w:r>
      <w:r w:rsidR="003464A7" w:rsidRPr="003464A7">
        <w:rPr>
          <w:rFonts w:ascii="Book Antiqua" w:hAnsi="Book Antiqua"/>
          <w:b/>
          <w:szCs w:val="24"/>
        </w:rPr>
        <w:t xml:space="preserve">Adipose tissue-derived stem cells produce </w:t>
      </w:r>
      <w:proofErr w:type="spellStart"/>
      <w:r w:rsidR="003464A7" w:rsidRPr="003464A7">
        <w:rPr>
          <w:rFonts w:ascii="Book Antiqua" w:hAnsi="Book Antiqua"/>
          <w:b/>
          <w:szCs w:val="24"/>
        </w:rPr>
        <w:t>adrenomedullin</w:t>
      </w:r>
      <w:proofErr w:type="spellEnd"/>
      <w:r w:rsidR="003464A7" w:rsidRPr="003464A7">
        <w:rPr>
          <w:rFonts w:ascii="Book Antiqua" w:hAnsi="Book Antiqua" w:hint="eastAsia"/>
          <w:b/>
          <w:szCs w:val="24"/>
        </w:rPr>
        <w:t xml:space="preserve"> </w:t>
      </w:r>
      <w:r w:rsidR="003464A7" w:rsidRPr="003464A7">
        <w:rPr>
          <w:rFonts w:ascii="Book Antiqua" w:eastAsia="宋体" w:hAnsi="Book Antiqua" w:hint="eastAsia"/>
          <w:b/>
          <w:szCs w:val="24"/>
          <w:lang w:eastAsia="zh-CN"/>
        </w:rPr>
        <w:t xml:space="preserve">and </w:t>
      </w:r>
      <w:r w:rsidR="003464A7" w:rsidRPr="003464A7">
        <w:rPr>
          <w:rFonts w:ascii="Book Antiqua" w:hAnsi="Book Antiqua"/>
          <w:b/>
          <w:szCs w:val="24"/>
        </w:rPr>
        <w:t xml:space="preserve">effect of knockdown and overexpression of </w:t>
      </w:r>
      <w:proofErr w:type="spellStart"/>
      <w:r w:rsidR="003464A7" w:rsidRPr="003464A7">
        <w:rPr>
          <w:rFonts w:ascii="Book Antiqua" w:hAnsi="Book Antiqua"/>
          <w:b/>
          <w:szCs w:val="24"/>
        </w:rPr>
        <w:t>adrenomedullin</w:t>
      </w:r>
      <w:proofErr w:type="spellEnd"/>
      <w:r w:rsidR="003464A7" w:rsidRPr="003464A7">
        <w:rPr>
          <w:rFonts w:ascii="Book Antiqua" w:eastAsia="宋体" w:hAnsi="Book Antiqua" w:hint="eastAsia"/>
          <w:b/>
          <w:szCs w:val="24"/>
          <w:lang w:eastAsia="zh-CN"/>
        </w:rPr>
        <w:t>.</w:t>
      </w:r>
      <w:r w:rsidR="003464A7">
        <w:rPr>
          <w:rFonts w:ascii="Book Antiqua" w:eastAsia="宋体" w:hAnsi="Book Antiqua" w:hint="eastAsia"/>
          <w:b/>
          <w:szCs w:val="24"/>
          <w:lang w:eastAsia="zh-CN"/>
        </w:rPr>
        <w:t xml:space="preserve"> </w:t>
      </w:r>
      <w:r w:rsidR="00FA5F8D" w:rsidRPr="002B7B6E">
        <w:rPr>
          <w:rFonts w:ascii="Book Antiqua" w:hAnsi="Book Antiqua"/>
          <w:szCs w:val="24"/>
        </w:rPr>
        <w:t>A</w:t>
      </w:r>
      <w:r w:rsidR="003464A7">
        <w:rPr>
          <w:rFonts w:ascii="Book Antiqua" w:eastAsia="宋体" w:hAnsi="Book Antiqua" w:hint="eastAsia"/>
          <w:szCs w:val="24"/>
          <w:lang w:eastAsia="zh-CN"/>
        </w:rPr>
        <w:t>:</w:t>
      </w:r>
      <w:r w:rsidR="00093373" w:rsidRPr="002B7B6E">
        <w:rPr>
          <w:rFonts w:ascii="Book Antiqua" w:hAnsi="Book Antiqua"/>
          <w:szCs w:val="24"/>
        </w:rPr>
        <w:t xml:space="preserve"> </w:t>
      </w:r>
      <w:r w:rsidR="008D43FE" w:rsidRPr="002B7B6E">
        <w:rPr>
          <w:rFonts w:ascii="Book Antiqua" w:hAnsi="Book Antiqua"/>
          <w:szCs w:val="24"/>
        </w:rPr>
        <w:t>Adipose tissue-derived stem cells</w:t>
      </w:r>
      <w:r w:rsidR="00093373" w:rsidRPr="002B7B6E">
        <w:rPr>
          <w:rFonts w:ascii="Book Antiqua" w:hAnsi="Book Antiqua"/>
          <w:szCs w:val="24"/>
        </w:rPr>
        <w:t xml:space="preserve"> produce </w:t>
      </w:r>
      <w:proofErr w:type="spellStart"/>
      <w:r w:rsidR="008D43FE" w:rsidRPr="002B7B6E">
        <w:rPr>
          <w:rFonts w:ascii="Book Antiqua" w:hAnsi="Book Antiqua"/>
          <w:szCs w:val="24"/>
        </w:rPr>
        <w:t>adrenomedullin</w:t>
      </w:r>
      <w:proofErr w:type="spellEnd"/>
      <w:r w:rsidR="0000171E" w:rsidRPr="002B7B6E">
        <w:rPr>
          <w:rFonts w:ascii="Book Antiqua" w:hAnsi="Book Antiqua"/>
          <w:szCs w:val="24"/>
        </w:rPr>
        <w:t xml:space="preserve"> especially when they were </w:t>
      </w:r>
      <w:r w:rsidR="0000171E" w:rsidRPr="002B7B6E">
        <w:rPr>
          <w:rFonts w:ascii="Book Antiqua" w:hAnsi="Book Antiqua"/>
          <w:szCs w:val="24"/>
        </w:rPr>
        <w:lastRenderedPageBreak/>
        <w:t xml:space="preserve">cultured in a medium containing growth factors for </w:t>
      </w:r>
      <w:r w:rsidR="008D43FE" w:rsidRPr="002B7B6E">
        <w:rPr>
          <w:rFonts w:ascii="Book Antiqua" w:hAnsi="Book Antiqua"/>
          <w:szCs w:val="24"/>
        </w:rPr>
        <w:t xml:space="preserve">vascular endothelial cells </w:t>
      </w:r>
      <w:r w:rsidR="008D43FE" w:rsidRPr="002B7B6E">
        <w:rPr>
          <w:rFonts w:ascii="Book Antiqua" w:eastAsia="宋体" w:hAnsi="Book Antiqua"/>
          <w:szCs w:val="24"/>
          <w:lang w:eastAsia="zh-CN"/>
        </w:rPr>
        <w:t>(</w:t>
      </w:r>
      <w:r w:rsidR="0000171E" w:rsidRPr="002B7B6E">
        <w:rPr>
          <w:rFonts w:ascii="Book Antiqua" w:hAnsi="Book Antiqua"/>
          <w:szCs w:val="24"/>
        </w:rPr>
        <w:t>VECs</w:t>
      </w:r>
      <w:r w:rsidR="008D43FE" w:rsidRPr="002B7B6E">
        <w:rPr>
          <w:rFonts w:ascii="Book Antiqua" w:eastAsia="宋体" w:hAnsi="Book Antiqua"/>
          <w:szCs w:val="24"/>
          <w:lang w:eastAsia="zh-CN"/>
        </w:rPr>
        <w:t>)</w:t>
      </w:r>
      <w:r w:rsidR="00A22D3D">
        <w:rPr>
          <w:rFonts w:ascii="Book Antiqua" w:eastAsia="宋体" w:hAnsi="Book Antiqua" w:hint="eastAsia"/>
          <w:szCs w:val="24"/>
          <w:lang w:eastAsia="zh-CN"/>
        </w:rPr>
        <w:t>;</w:t>
      </w:r>
      <w:r w:rsidR="00093373" w:rsidRPr="002B7B6E">
        <w:rPr>
          <w:rFonts w:ascii="Book Antiqua" w:hAnsi="Book Antiqua"/>
          <w:szCs w:val="24"/>
        </w:rPr>
        <w:t xml:space="preserve"> </w:t>
      </w:r>
      <w:r w:rsidR="003464A7" w:rsidRPr="002B7B6E">
        <w:rPr>
          <w:rFonts w:ascii="Book Antiqua" w:hAnsi="Book Antiqua"/>
          <w:szCs w:val="24"/>
        </w:rPr>
        <w:t xml:space="preserve">Adipose tissue-derived stem cells </w:t>
      </w:r>
      <w:r w:rsidR="003464A7">
        <w:rPr>
          <w:rFonts w:ascii="Book Antiqua" w:eastAsia="宋体" w:hAnsi="Book Antiqua" w:hint="eastAsia"/>
          <w:szCs w:val="24"/>
          <w:lang w:eastAsia="zh-CN"/>
        </w:rPr>
        <w:t>(</w:t>
      </w:r>
      <w:r w:rsidR="00093373" w:rsidRPr="002B7B6E">
        <w:rPr>
          <w:rFonts w:ascii="Book Antiqua" w:hAnsi="Book Antiqua"/>
          <w:szCs w:val="24"/>
        </w:rPr>
        <w:t>ADSCs</w:t>
      </w:r>
      <w:r w:rsidR="003464A7">
        <w:rPr>
          <w:rFonts w:ascii="Book Antiqua" w:eastAsia="宋体" w:hAnsi="Book Antiqua" w:hint="eastAsia"/>
          <w:szCs w:val="24"/>
          <w:lang w:eastAsia="zh-CN"/>
        </w:rPr>
        <w:t>)</w:t>
      </w:r>
      <w:r w:rsidR="00093373" w:rsidRPr="002B7B6E">
        <w:rPr>
          <w:rFonts w:ascii="Book Antiqua" w:hAnsi="Book Antiqua"/>
          <w:szCs w:val="24"/>
        </w:rPr>
        <w:t xml:space="preserve"> were cultured in endothelial basal medium (EBM: open circles) or endothelial growth medium (EGM: closed circles) that contains growth factors for VECs. Medium was replaced with serum-free medium and incubated for the indicated periods. </w:t>
      </w:r>
      <w:proofErr w:type="spellStart"/>
      <w:r w:rsidR="003464A7" w:rsidRPr="002B7B6E">
        <w:rPr>
          <w:rFonts w:ascii="Book Antiqua" w:hAnsi="Book Antiqua"/>
          <w:szCs w:val="24"/>
        </w:rPr>
        <w:t>Adrenomedullin</w:t>
      </w:r>
      <w:proofErr w:type="spellEnd"/>
      <w:r w:rsidR="003464A7" w:rsidRPr="002B7B6E">
        <w:rPr>
          <w:rFonts w:ascii="Book Antiqua" w:hAnsi="Book Antiqua"/>
          <w:szCs w:val="24"/>
        </w:rPr>
        <w:t xml:space="preserve"> </w:t>
      </w:r>
      <w:r w:rsidR="003464A7" w:rsidRPr="002B7B6E">
        <w:rPr>
          <w:rFonts w:ascii="Book Antiqua" w:eastAsia="宋体" w:hAnsi="Book Antiqua"/>
          <w:szCs w:val="24"/>
          <w:lang w:eastAsia="zh-CN"/>
        </w:rPr>
        <w:t>(</w:t>
      </w:r>
      <w:r w:rsidR="003464A7" w:rsidRPr="002B7B6E">
        <w:rPr>
          <w:rFonts w:ascii="Book Antiqua" w:hAnsi="Book Antiqua"/>
          <w:szCs w:val="24"/>
        </w:rPr>
        <w:t>AM</w:t>
      </w:r>
      <w:r w:rsidR="003464A7" w:rsidRPr="002B7B6E">
        <w:rPr>
          <w:rFonts w:ascii="Book Antiqua" w:eastAsia="宋体" w:hAnsi="Book Antiqua"/>
          <w:szCs w:val="24"/>
          <w:lang w:eastAsia="zh-CN"/>
        </w:rPr>
        <w:t>)</w:t>
      </w:r>
      <w:r w:rsidR="003464A7" w:rsidRPr="002B7B6E">
        <w:rPr>
          <w:rFonts w:ascii="Book Antiqua" w:hAnsi="Book Antiqua"/>
          <w:szCs w:val="24"/>
        </w:rPr>
        <w:t xml:space="preserve"> </w:t>
      </w:r>
      <w:r w:rsidR="00093373" w:rsidRPr="002B7B6E">
        <w:rPr>
          <w:rFonts w:ascii="Book Antiqua" w:hAnsi="Book Antiqua"/>
          <w:szCs w:val="24"/>
        </w:rPr>
        <w:t xml:space="preserve">accumulated in the medium was measured. </w:t>
      </w:r>
      <w:proofErr w:type="spellStart"/>
      <w:proofErr w:type="gramStart"/>
      <w:r w:rsidR="003464A7" w:rsidRPr="003464A7">
        <w:rPr>
          <w:rFonts w:ascii="Book Antiqua" w:eastAsia="宋体" w:hAnsi="Book Antiqua" w:hint="eastAsia"/>
          <w:szCs w:val="24"/>
          <w:vertAlign w:val="superscript"/>
          <w:lang w:eastAsia="zh-CN"/>
        </w:rPr>
        <w:t>a</w:t>
      </w:r>
      <w:r w:rsidR="00FA5F8D" w:rsidRPr="002B7B6E">
        <w:rPr>
          <w:rFonts w:ascii="Book Antiqua" w:hAnsi="Book Antiqua"/>
          <w:i/>
          <w:szCs w:val="24"/>
        </w:rPr>
        <w:t>P</w:t>
      </w:r>
      <w:proofErr w:type="spellEnd"/>
      <w:proofErr w:type="gramEnd"/>
      <w:r w:rsidR="00FA5F8D" w:rsidRPr="002B7B6E">
        <w:rPr>
          <w:rFonts w:ascii="Book Antiqua" w:eastAsia="宋体" w:hAnsi="Book Antiqua"/>
          <w:szCs w:val="24"/>
          <w:lang w:eastAsia="zh-CN"/>
        </w:rPr>
        <w:t xml:space="preserve"> </w:t>
      </w:r>
      <w:r w:rsidR="004B68D0" w:rsidRPr="002B7B6E">
        <w:rPr>
          <w:rFonts w:ascii="Book Antiqua" w:hAnsi="Book Antiqua"/>
          <w:szCs w:val="24"/>
        </w:rPr>
        <w:t>&lt;</w:t>
      </w:r>
      <w:r w:rsidR="00FA5F8D" w:rsidRPr="002B7B6E">
        <w:rPr>
          <w:rFonts w:ascii="Book Antiqua" w:eastAsia="宋体" w:hAnsi="Book Antiqua"/>
          <w:szCs w:val="24"/>
          <w:lang w:eastAsia="zh-CN"/>
        </w:rPr>
        <w:t xml:space="preserve"> </w:t>
      </w:r>
      <w:r w:rsidR="004B68D0" w:rsidRPr="002B7B6E">
        <w:rPr>
          <w:rFonts w:ascii="Book Antiqua" w:hAnsi="Book Antiqua"/>
          <w:szCs w:val="24"/>
        </w:rPr>
        <w:t xml:space="preserve">0.05 </w:t>
      </w:r>
      <w:r w:rsidR="004B68D0" w:rsidRPr="003464A7">
        <w:rPr>
          <w:rFonts w:ascii="Book Antiqua" w:hAnsi="Book Antiqua"/>
          <w:i/>
          <w:szCs w:val="24"/>
        </w:rPr>
        <w:t>vs</w:t>
      </w:r>
      <w:r w:rsidR="003464A7">
        <w:rPr>
          <w:rFonts w:ascii="Book Antiqua" w:hAnsi="Book Antiqua"/>
          <w:szCs w:val="24"/>
        </w:rPr>
        <w:t xml:space="preserve"> 0 h</w:t>
      </w:r>
      <w:r w:rsidR="004B68D0" w:rsidRPr="002B7B6E">
        <w:rPr>
          <w:rFonts w:ascii="Book Antiqua" w:hAnsi="Book Antiqua"/>
          <w:szCs w:val="24"/>
        </w:rPr>
        <w:t xml:space="preserve">, </w:t>
      </w:r>
      <w:proofErr w:type="spellStart"/>
      <w:r w:rsidR="003464A7">
        <w:rPr>
          <w:rFonts w:ascii="Book Antiqua" w:eastAsia="宋体" w:hAnsi="Book Antiqua" w:hint="eastAsia"/>
          <w:szCs w:val="24"/>
          <w:vertAlign w:val="superscript"/>
          <w:lang w:eastAsia="zh-CN"/>
        </w:rPr>
        <w:t>b</w:t>
      </w:r>
      <w:r w:rsidR="003464A7" w:rsidRPr="002B7B6E">
        <w:rPr>
          <w:rFonts w:ascii="Book Antiqua" w:hAnsi="Book Antiqua"/>
          <w:i/>
          <w:szCs w:val="24"/>
        </w:rPr>
        <w:t>P</w:t>
      </w:r>
      <w:proofErr w:type="spellEnd"/>
      <w:r w:rsidR="003464A7" w:rsidRPr="002B7B6E">
        <w:rPr>
          <w:rFonts w:ascii="Book Antiqua" w:eastAsia="宋体" w:hAnsi="Book Antiqua"/>
          <w:szCs w:val="24"/>
          <w:lang w:eastAsia="zh-CN"/>
        </w:rPr>
        <w:t xml:space="preserve"> </w:t>
      </w:r>
      <w:r w:rsidR="004B68D0" w:rsidRPr="002B7B6E">
        <w:rPr>
          <w:rFonts w:ascii="Book Antiqua" w:hAnsi="Book Antiqua"/>
          <w:szCs w:val="24"/>
        </w:rPr>
        <w:t>&lt;</w:t>
      </w:r>
      <w:r w:rsidR="003464A7">
        <w:rPr>
          <w:rFonts w:ascii="Book Antiqua" w:eastAsia="宋体" w:hAnsi="Book Antiqua" w:hint="eastAsia"/>
          <w:szCs w:val="24"/>
          <w:lang w:eastAsia="zh-CN"/>
        </w:rPr>
        <w:t xml:space="preserve"> </w:t>
      </w:r>
      <w:r w:rsidR="003464A7">
        <w:rPr>
          <w:rFonts w:ascii="Book Antiqua" w:hAnsi="Book Antiqua"/>
          <w:szCs w:val="24"/>
        </w:rPr>
        <w:t xml:space="preserve">0.01 </w:t>
      </w:r>
      <w:r w:rsidR="003464A7" w:rsidRPr="003464A7">
        <w:rPr>
          <w:rFonts w:ascii="Book Antiqua" w:hAnsi="Book Antiqua"/>
          <w:i/>
          <w:szCs w:val="24"/>
        </w:rPr>
        <w:t>vs</w:t>
      </w:r>
      <w:r w:rsidR="003464A7">
        <w:rPr>
          <w:rFonts w:ascii="Book Antiqua" w:hAnsi="Book Antiqua"/>
          <w:szCs w:val="24"/>
        </w:rPr>
        <w:t xml:space="preserve"> 0 h</w:t>
      </w:r>
      <w:r w:rsidR="004B68D0" w:rsidRPr="002B7B6E">
        <w:rPr>
          <w:rFonts w:ascii="Book Antiqua" w:hAnsi="Book Antiqua"/>
          <w:szCs w:val="24"/>
        </w:rPr>
        <w:t xml:space="preserve"> and </w:t>
      </w:r>
      <w:proofErr w:type="spellStart"/>
      <w:r w:rsidR="003464A7">
        <w:rPr>
          <w:rFonts w:ascii="Book Antiqua" w:eastAsia="宋体" w:hAnsi="Book Antiqua" w:hint="eastAsia"/>
          <w:szCs w:val="24"/>
          <w:vertAlign w:val="superscript"/>
          <w:lang w:eastAsia="zh-CN"/>
        </w:rPr>
        <w:t>d</w:t>
      </w:r>
      <w:r w:rsidR="003464A7" w:rsidRPr="002B7B6E">
        <w:rPr>
          <w:rFonts w:ascii="Book Antiqua" w:hAnsi="Book Antiqua"/>
          <w:i/>
          <w:szCs w:val="24"/>
        </w:rPr>
        <w:t>P</w:t>
      </w:r>
      <w:proofErr w:type="spellEnd"/>
      <w:r w:rsidR="003464A7" w:rsidRPr="002B7B6E">
        <w:rPr>
          <w:rFonts w:ascii="Book Antiqua" w:eastAsia="宋体" w:hAnsi="Book Antiqua"/>
          <w:szCs w:val="24"/>
          <w:lang w:eastAsia="zh-CN"/>
        </w:rPr>
        <w:t xml:space="preserve"> </w:t>
      </w:r>
      <w:r w:rsidR="00093373" w:rsidRPr="002B7B6E">
        <w:rPr>
          <w:rFonts w:ascii="Book Antiqua" w:hAnsi="Book Antiqua"/>
          <w:szCs w:val="24"/>
        </w:rPr>
        <w:t>&lt;</w:t>
      </w:r>
      <w:r w:rsidR="003464A7">
        <w:rPr>
          <w:rFonts w:ascii="Book Antiqua" w:eastAsia="宋体" w:hAnsi="Book Antiqua" w:hint="eastAsia"/>
          <w:szCs w:val="24"/>
          <w:lang w:eastAsia="zh-CN"/>
        </w:rPr>
        <w:t xml:space="preserve"> </w:t>
      </w:r>
      <w:r w:rsidR="003464A7">
        <w:rPr>
          <w:rFonts w:ascii="Book Antiqua" w:hAnsi="Book Antiqua"/>
          <w:szCs w:val="24"/>
        </w:rPr>
        <w:t xml:space="preserve">0.01 </w:t>
      </w:r>
      <w:r w:rsidR="003464A7" w:rsidRPr="003464A7">
        <w:rPr>
          <w:rFonts w:ascii="Book Antiqua" w:hAnsi="Book Antiqua"/>
          <w:i/>
          <w:szCs w:val="24"/>
        </w:rPr>
        <w:t>vs</w:t>
      </w:r>
      <w:r w:rsidR="00093373" w:rsidRPr="002B7B6E">
        <w:rPr>
          <w:rFonts w:ascii="Book Antiqua" w:hAnsi="Book Antiqua"/>
          <w:szCs w:val="24"/>
        </w:rPr>
        <w:t xml:space="preserve"> EBM cult</w:t>
      </w:r>
      <w:r w:rsidR="000B0FED" w:rsidRPr="002B7B6E">
        <w:rPr>
          <w:rFonts w:ascii="Book Antiqua" w:hAnsi="Book Antiqua"/>
          <w:szCs w:val="24"/>
        </w:rPr>
        <w:t>ure at each time point (</w:t>
      </w:r>
      <w:r w:rsidR="000B0FED" w:rsidRPr="003464A7">
        <w:rPr>
          <w:rFonts w:ascii="Book Antiqua" w:hAnsi="Book Antiqua"/>
          <w:i/>
          <w:szCs w:val="24"/>
        </w:rPr>
        <w:t>n</w:t>
      </w:r>
      <w:r w:rsidR="003464A7">
        <w:rPr>
          <w:rFonts w:ascii="Book Antiqua" w:eastAsia="宋体" w:hAnsi="Book Antiqua" w:hint="eastAsia"/>
          <w:szCs w:val="24"/>
          <w:lang w:eastAsia="zh-CN"/>
        </w:rPr>
        <w:t xml:space="preserve"> </w:t>
      </w:r>
      <w:r w:rsidR="000B0FED" w:rsidRPr="002B7B6E">
        <w:rPr>
          <w:rFonts w:ascii="Book Antiqua" w:hAnsi="Book Antiqua"/>
          <w:szCs w:val="24"/>
        </w:rPr>
        <w:t>=</w:t>
      </w:r>
      <w:r w:rsidR="003464A7">
        <w:rPr>
          <w:rFonts w:ascii="Book Antiqua" w:eastAsia="宋体" w:hAnsi="Book Antiqua" w:hint="eastAsia"/>
          <w:szCs w:val="24"/>
          <w:lang w:eastAsia="zh-CN"/>
        </w:rPr>
        <w:t xml:space="preserve"> </w:t>
      </w:r>
      <w:r w:rsidR="000B0FED" w:rsidRPr="002B7B6E">
        <w:rPr>
          <w:rFonts w:ascii="Book Antiqua" w:hAnsi="Book Antiqua"/>
          <w:szCs w:val="24"/>
        </w:rPr>
        <w:t>6 per group</w:t>
      </w:r>
      <w:r w:rsidR="00093373" w:rsidRPr="002B7B6E">
        <w:rPr>
          <w:rFonts w:ascii="Book Antiqua" w:hAnsi="Book Antiqua"/>
          <w:szCs w:val="24"/>
        </w:rPr>
        <w:t>)</w:t>
      </w:r>
      <w:r w:rsidR="003464A7">
        <w:rPr>
          <w:rFonts w:ascii="Book Antiqua" w:eastAsia="宋体" w:hAnsi="Book Antiqua" w:hint="eastAsia"/>
          <w:szCs w:val="24"/>
          <w:lang w:eastAsia="zh-CN"/>
        </w:rPr>
        <w:t>;</w:t>
      </w:r>
      <w:r w:rsidR="00093373" w:rsidRPr="002B7B6E">
        <w:rPr>
          <w:rFonts w:ascii="Book Antiqua" w:hAnsi="Book Antiqua"/>
          <w:szCs w:val="24"/>
        </w:rPr>
        <w:t xml:space="preserve"> B</w:t>
      </w:r>
      <w:r w:rsidR="003464A7">
        <w:rPr>
          <w:rFonts w:ascii="Book Antiqua" w:eastAsia="宋体" w:hAnsi="Book Antiqua" w:hint="eastAsia"/>
          <w:szCs w:val="24"/>
          <w:lang w:eastAsia="zh-CN"/>
        </w:rPr>
        <w:t>:</w:t>
      </w:r>
      <w:r w:rsidR="00093373" w:rsidRPr="002B7B6E">
        <w:rPr>
          <w:rFonts w:ascii="Book Antiqua" w:hAnsi="Book Antiqua"/>
          <w:szCs w:val="24"/>
        </w:rPr>
        <w:t xml:space="preserve"> </w:t>
      </w:r>
      <w:r w:rsidR="008257F2" w:rsidRPr="002B7B6E">
        <w:rPr>
          <w:rFonts w:ascii="Book Antiqua" w:hAnsi="Book Antiqua"/>
          <w:szCs w:val="24"/>
        </w:rPr>
        <w:t>Effect of knockdown and overexpression of AM on erectile function. A</w:t>
      </w:r>
      <w:r w:rsidR="004C55F6" w:rsidRPr="002B7B6E">
        <w:rPr>
          <w:rFonts w:ascii="Book Antiqua" w:hAnsi="Book Antiqua"/>
          <w:szCs w:val="24"/>
        </w:rPr>
        <w:t>D</w:t>
      </w:r>
      <w:r w:rsidR="008257F2" w:rsidRPr="002B7B6E">
        <w:rPr>
          <w:rFonts w:ascii="Book Antiqua" w:hAnsi="Book Antiqua"/>
          <w:szCs w:val="24"/>
        </w:rPr>
        <w:t>SC</w:t>
      </w:r>
      <w:r w:rsidR="004C55F6" w:rsidRPr="002B7B6E">
        <w:rPr>
          <w:rFonts w:ascii="Book Antiqua" w:hAnsi="Book Antiqua"/>
          <w:szCs w:val="24"/>
        </w:rPr>
        <w:t>s</w:t>
      </w:r>
      <w:r w:rsidR="008257F2" w:rsidRPr="002B7B6E">
        <w:rPr>
          <w:rFonts w:ascii="Book Antiqua" w:hAnsi="Book Antiqua"/>
          <w:szCs w:val="24"/>
        </w:rPr>
        <w:t xml:space="preserve"> were infected with </w:t>
      </w:r>
      <w:proofErr w:type="spellStart"/>
      <w:r w:rsidR="00040B36" w:rsidRPr="002B7B6E">
        <w:rPr>
          <w:rFonts w:ascii="Book Antiqua" w:hAnsi="Book Antiqua"/>
          <w:szCs w:val="24"/>
        </w:rPr>
        <w:t>lentivirus</w:t>
      </w:r>
      <w:proofErr w:type="spellEnd"/>
      <w:r w:rsidR="00040B36" w:rsidRPr="002B7B6E">
        <w:rPr>
          <w:rFonts w:ascii="Book Antiqua" w:hAnsi="Book Antiqua"/>
          <w:szCs w:val="24"/>
        </w:rPr>
        <w:t xml:space="preserve"> expressing negative control siRNA (LV_</w:t>
      </w:r>
      <w:r w:rsidR="008257F2" w:rsidRPr="002B7B6E">
        <w:rPr>
          <w:rFonts w:ascii="Book Antiqua" w:hAnsi="Book Antiqua"/>
          <w:szCs w:val="24"/>
        </w:rPr>
        <w:t>NC siRNA</w:t>
      </w:r>
      <w:r w:rsidR="00040B36" w:rsidRPr="002B7B6E">
        <w:rPr>
          <w:rFonts w:ascii="Book Antiqua" w:hAnsi="Book Antiqua"/>
          <w:szCs w:val="24"/>
        </w:rPr>
        <w:t xml:space="preserve">) </w:t>
      </w:r>
      <w:r w:rsidR="00012903" w:rsidRPr="002B7B6E">
        <w:rPr>
          <w:rFonts w:ascii="Book Antiqua" w:hAnsi="Book Antiqua"/>
          <w:szCs w:val="24"/>
        </w:rPr>
        <w:t>that is predicted not to target any known vertebrate gene</w:t>
      </w:r>
      <w:r w:rsidR="008257F2" w:rsidRPr="002B7B6E">
        <w:rPr>
          <w:rFonts w:ascii="Book Antiqua" w:hAnsi="Book Antiqua"/>
          <w:szCs w:val="24"/>
        </w:rPr>
        <w:t xml:space="preserve"> or </w:t>
      </w:r>
      <w:proofErr w:type="spellStart"/>
      <w:r w:rsidR="00012903" w:rsidRPr="002B7B6E">
        <w:rPr>
          <w:rFonts w:ascii="Book Antiqua" w:hAnsi="Book Antiqua"/>
          <w:szCs w:val="24"/>
        </w:rPr>
        <w:t>lentivirus</w:t>
      </w:r>
      <w:proofErr w:type="spellEnd"/>
      <w:r w:rsidR="00012903" w:rsidRPr="002B7B6E">
        <w:rPr>
          <w:rFonts w:ascii="Book Antiqua" w:hAnsi="Book Antiqua"/>
          <w:szCs w:val="24"/>
        </w:rPr>
        <w:t xml:space="preserve"> expressing AM siRNA (</w:t>
      </w:r>
      <w:r w:rsidR="008257F2" w:rsidRPr="002B7B6E">
        <w:rPr>
          <w:rFonts w:ascii="Book Antiqua" w:hAnsi="Book Antiqua"/>
          <w:szCs w:val="24"/>
        </w:rPr>
        <w:t>LV_AM siRNA</w:t>
      </w:r>
      <w:r w:rsidR="00012903" w:rsidRPr="002B7B6E">
        <w:rPr>
          <w:rFonts w:ascii="Book Antiqua" w:hAnsi="Book Antiqua"/>
          <w:szCs w:val="24"/>
        </w:rPr>
        <w:t>)</w:t>
      </w:r>
      <w:r w:rsidR="008257F2" w:rsidRPr="002B7B6E">
        <w:rPr>
          <w:rFonts w:ascii="Book Antiqua" w:hAnsi="Book Antiqua"/>
          <w:szCs w:val="24"/>
        </w:rPr>
        <w:t>. A</w:t>
      </w:r>
      <w:r w:rsidR="00CC0FC8" w:rsidRPr="002B7B6E">
        <w:rPr>
          <w:rFonts w:ascii="Book Antiqua" w:hAnsi="Book Antiqua"/>
          <w:szCs w:val="24"/>
        </w:rPr>
        <w:t>D</w:t>
      </w:r>
      <w:r w:rsidR="008257F2" w:rsidRPr="002B7B6E">
        <w:rPr>
          <w:rFonts w:ascii="Book Antiqua" w:hAnsi="Book Antiqua"/>
          <w:szCs w:val="24"/>
        </w:rPr>
        <w:t>SC</w:t>
      </w:r>
      <w:r w:rsidR="00CC0FC8" w:rsidRPr="002B7B6E">
        <w:rPr>
          <w:rFonts w:ascii="Book Antiqua" w:hAnsi="Book Antiqua"/>
          <w:szCs w:val="24"/>
        </w:rPr>
        <w:t>s</w:t>
      </w:r>
      <w:r w:rsidR="00847D4A" w:rsidRPr="002B7B6E">
        <w:rPr>
          <w:rFonts w:ascii="Book Antiqua" w:hAnsi="Book Antiqua"/>
          <w:szCs w:val="24"/>
        </w:rPr>
        <w:t xml:space="preserve"> were cultured in EGM for 1 </w:t>
      </w:r>
      <w:proofErr w:type="spellStart"/>
      <w:r w:rsidR="00847D4A" w:rsidRPr="002B7B6E">
        <w:rPr>
          <w:rFonts w:ascii="Book Antiqua" w:hAnsi="Book Antiqua"/>
          <w:szCs w:val="24"/>
        </w:rPr>
        <w:t>w</w:t>
      </w:r>
      <w:r w:rsidR="008257F2" w:rsidRPr="002B7B6E">
        <w:rPr>
          <w:rFonts w:ascii="Book Antiqua" w:hAnsi="Book Antiqua"/>
          <w:szCs w:val="24"/>
        </w:rPr>
        <w:t>k</w:t>
      </w:r>
      <w:proofErr w:type="spellEnd"/>
      <w:r w:rsidR="008257F2" w:rsidRPr="002B7B6E">
        <w:rPr>
          <w:rFonts w:ascii="Book Antiqua" w:hAnsi="Book Antiqua"/>
          <w:szCs w:val="24"/>
        </w:rPr>
        <w:t>, a</w:t>
      </w:r>
      <w:r w:rsidR="00CC0FC8" w:rsidRPr="002B7B6E">
        <w:rPr>
          <w:rFonts w:ascii="Book Antiqua" w:hAnsi="Book Antiqua"/>
          <w:szCs w:val="24"/>
        </w:rPr>
        <w:t>nd those LV_NC siRNA-infected ADS</w:t>
      </w:r>
      <w:r w:rsidR="008257F2" w:rsidRPr="002B7B6E">
        <w:rPr>
          <w:rFonts w:ascii="Book Antiqua" w:hAnsi="Book Antiqua"/>
          <w:szCs w:val="24"/>
        </w:rPr>
        <w:t>C</w:t>
      </w:r>
      <w:r w:rsidR="00CC0FC8" w:rsidRPr="002B7B6E">
        <w:rPr>
          <w:rFonts w:ascii="Book Antiqua" w:hAnsi="Book Antiqua"/>
          <w:szCs w:val="24"/>
        </w:rPr>
        <w:t>s</w:t>
      </w:r>
      <w:r w:rsidR="008257F2" w:rsidRPr="002B7B6E">
        <w:rPr>
          <w:rFonts w:ascii="Book Antiqua" w:hAnsi="Book Antiqua"/>
          <w:szCs w:val="24"/>
        </w:rPr>
        <w:t xml:space="preserve"> (</w:t>
      </w:r>
      <w:proofErr w:type="spellStart"/>
      <w:r w:rsidR="008257F2" w:rsidRPr="002B7B6E">
        <w:rPr>
          <w:rFonts w:ascii="Book Antiqua" w:hAnsi="Book Antiqua"/>
          <w:szCs w:val="24"/>
        </w:rPr>
        <w:t>EGM_NCsiRNA</w:t>
      </w:r>
      <w:proofErr w:type="spellEnd"/>
      <w:r w:rsidR="008257F2" w:rsidRPr="002B7B6E">
        <w:rPr>
          <w:rFonts w:ascii="Book Antiqua" w:hAnsi="Book Antiqua"/>
          <w:szCs w:val="24"/>
        </w:rPr>
        <w:t>) and LV_AM siRNA-infected A</w:t>
      </w:r>
      <w:r w:rsidR="00CC0FC8" w:rsidRPr="002B7B6E">
        <w:rPr>
          <w:rFonts w:ascii="Book Antiqua" w:hAnsi="Book Antiqua"/>
          <w:szCs w:val="24"/>
        </w:rPr>
        <w:t>D</w:t>
      </w:r>
      <w:r w:rsidR="008257F2" w:rsidRPr="002B7B6E">
        <w:rPr>
          <w:rFonts w:ascii="Book Antiqua" w:hAnsi="Book Antiqua"/>
          <w:szCs w:val="24"/>
        </w:rPr>
        <w:t>SC</w:t>
      </w:r>
      <w:r w:rsidR="00CC0FC8" w:rsidRPr="002B7B6E">
        <w:rPr>
          <w:rFonts w:ascii="Book Antiqua" w:hAnsi="Book Antiqua"/>
          <w:szCs w:val="24"/>
        </w:rPr>
        <w:t>s</w:t>
      </w:r>
      <w:r w:rsidR="008257F2" w:rsidRPr="002B7B6E">
        <w:rPr>
          <w:rFonts w:ascii="Book Antiqua" w:hAnsi="Book Antiqua"/>
          <w:szCs w:val="24"/>
        </w:rPr>
        <w:t xml:space="preserve"> (</w:t>
      </w:r>
      <w:proofErr w:type="spellStart"/>
      <w:r w:rsidR="008257F2" w:rsidRPr="002B7B6E">
        <w:rPr>
          <w:rFonts w:ascii="Book Antiqua" w:hAnsi="Book Antiqua"/>
          <w:szCs w:val="24"/>
        </w:rPr>
        <w:t>EGM_AMsiRNA</w:t>
      </w:r>
      <w:proofErr w:type="spellEnd"/>
      <w:r w:rsidR="008257F2" w:rsidRPr="002B7B6E">
        <w:rPr>
          <w:rFonts w:ascii="Book Antiqua" w:hAnsi="Book Antiqua"/>
          <w:szCs w:val="24"/>
        </w:rPr>
        <w:t>) were injected in the cavernous body</w:t>
      </w:r>
      <w:r w:rsidR="006966AC" w:rsidRPr="002B7B6E">
        <w:rPr>
          <w:rFonts w:ascii="Book Antiqua" w:hAnsi="Book Antiqua"/>
          <w:szCs w:val="24"/>
        </w:rPr>
        <w:t xml:space="preserve"> of STZ-induced diabetic rats</w:t>
      </w:r>
      <w:r w:rsidR="00847D4A" w:rsidRPr="002B7B6E">
        <w:rPr>
          <w:rFonts w:ascii="Book Antiqua" w:hAnsi="Book Antiqua"/>
          <w:szCs w:val="24"/>
        </w:rPr>
        <w:t xml:space="preserve">. ICP was measured 4 </w:t>
      </w:r>
      <w:proofErr w:type="spellStart"/>
      <w:r w:rsidR="00847D4A" w:rsidRPr="002B7B6E">
        <w:rPr>
          <w:rFonts w:ascii="Book Antiqua" w:hAnsi="Book Antiqua"/>
          <w:szCs w:val="24"/>
        </w:rPr>
        <w:t>wk</w:t>
      </w:r>
      <w:proofErr w:type="spellEnd"/>
      <w:r w:rsidR="008257F2" w:rsidRPr="002B7B6E">
        <w:rPr>
          <w:rFonts w:ascii="Book Antiqua" w:hAnsi="Book Antiqua"/>
          <w:szCs w:val="24"/>
        </w:rPr>
        <w:t xml:space="preserve"> after the A</w:t>
      </w:r>
      <w:r w:rsidR="00BE5009" w:rsidRPr="002B7B6E">
        <w:rPr>
          <w:rFonts w:ascii="Book Antiqua" w:hAnsi="Book Antiqua"/>
          <w:szCs w:val="24"/>
        </w:rPr>
        <w:t>D</w:t>
      </w:r>
      <w:r w:rsidR="008257F2" w:rsidRPr="002B7B6E">
        <w:rPr>
          <w:rFonts w:ascii="Book Antiqua" w:hAnsi="Book Antiqua"/>
          <w:szCs w:val="24"/>
        </w:rPr>
        <w:t>SC</w:t>
      </w:r>
      <w:r w:rsidR="00BE5009" w:rsidRPr="002B7B6E">
        <w:rPr>
          <w:rFonts w:ascii="Book Antiqua" w:hAnsi="Book Antiqua"/>
          <w:szCs w:val="24"/>
        </w:rPr>
        <w:t>s</w:t>
      </w:r>
      <w:r w:rsidR="008257F2" w:rsidRPr="002B7B6E">
        <w:rPr>
          <w:rFonts w:ascii="Book Antiqua" w:hAnsi="Book Antiqua"/>
          <w:szCs w:val="24"/>
        </w:rPr>
        <w:t xml:space="preserve"> injection. </w:t>
      </w:r>
      <w:r w:rsidR="00BE5009" w:rsidRPr="002B7B6E">
        <w:rPr>
          <w:rFonts w:ascii="Book Antiqua" w:hAnsi="Book Antiqua"/>
          <w:szCs w:val="24"/>
        </w:rPr>
        <w:t>An adenovirus expressing AM (</w:t>
      </w:r>
      <w:proofErr w:type="spellStart"/>
      <w:r w:rsidR="008257F2" w:rsidRPr="002B7B6E">
        <w:rPr>
          <w:rFonts w:ascii="Book Antiqua" w:hAnsi="Book Antiqua"/>
          <w:szCs w:val="24"/>
        </w:rPr>
        <w:t>AdAM</w:t>
      </w:r>
      <w:proofErr w:type="spellEnd"/>
      <w:r w:rsidR="00BE5009" w:rsidRPr="002B7B6E">
        <w:rPr>
          <w:rFonts w:ascii="Book Antiqua" w:hAnsi="Book Antiqua"/>
          <w:szCs w:val="24"/>
        </w:rPr>
        <w:t>)</w:t>
      </w:r>
      <w:r w:rsidR="008257F2" w:rsidRPr="002B7B6E">
        <w:rPr>
          <w:rFonts w:ascii="Book Antiqua" w:hAnsi="Book Antiqua"/>
          <w:szCs w:val="24"/>
        </w:rPr>
        <w:t xml:space="preserve"> or </w:t>
      </w:r>
      <w:r w:rsidR="00BE5009" w:rsidRPr="002B7B6E">
        <w:rPr>
          <w:rFonts w:ascii="Book Antiqua" w:hAnsi="Book Antiqua"/>
          <w:szCs w:val="24"/>
        </w:rPr>
        <w:t>adenovirus expressing green fluorescent protein (</w:t>
      </w:r>
      <w:proofErr w:type="spellStart"/>
      <w:r w:rsidR="008257F2" w:rsidRPr="002B7B6E">
        <w:rPr>
          <w:rFonts w:ascii="Book Antiqua" w:hAnsi="Book Antiqua"/>
          <w:szCs w:val="24"/>
        </w:rPr>
        <w:t>AdGFP</w:t>
      </w:r>
      <w:proofErr w:type="spellEnd"/>
      <w:r w:rsidR="00BE5009" w:rsidRPr="002B7B6E">
        <w:rPr>
          <w:rFonts w:ascii="Book Antiqua" w:hAnsi="Book Antiqua"/>
          <w:szCs w:val="24"/>
        </w:rPr>
        <w:t>)</w:t>
      </w:r>
      <w:r w:rsidR="008257F2" w:rsidRPr="002B7B6E">
        <w:rPr>
          <w:rFonts w:ascii="Book Antiqua" w:hAnsi="Book Antiqua"/>
          <w:szCs w:val="24"/>
        </w:rPr>
        <w:t xml:space="preserve"> was also injected into the cavernous body</w:t>
      </w:r>
      <w:r w:rsidR="00746C4D" w:rsidRPr="002B7B6E">
        <w:rPr>
          <w:rFonts w:ascii="Book Antiqua" w:hAnsi="Book Antiqua"/>
          <w:szCs w:val="24"/>
        </w:rPr>
        <w:t xml:space="preserve"> of STZ-induced diabetic rats</w:t>
      </w:r>
      <w:r w:rsidR="003464A7">
        <w:rPr>
          <w:rFonts w:ascii="Book Antiqua" w:hAnsi="Book Antiqua"/>
          <w:szCs w:val="24"/>
        </w:rPr>
        <w:t xml:space="preserve">, and ICP was measured 4 </w:t>
      </w:r>
      <w:proofErr w:type="spellStart"/>
      <w:r w:rsidR="003464A7">
        <w:rPr>
          <w:rFonts w:ascii="Book Antiqua" w:hAnsi="Book Antiqua"/>
          <w:szCs w:val="24"/>
        </w:rPr>
        <w:t>wk</w:t>
      </w:r>
      <w:proofErr w:type="spellEnd"/>
      <w:r w:rsidR="008257F2" w:rsidRPr="002B7B6E">
        <w:rPr>
          <w:rFonts w:ascii="Book Antiqua" w:hAnsi="Book Antiqua"/>
          <w:szCs w:val="24"/>
        </w:rPr>
        <w:t xml:space="preserve"> after the infection. </w:t>
      </w:r>
      <w:proofErr w:type="spellStart"/>
      <w:r w:rsidR="008257F2" w:rsidRPr="002B7B6E">
        <w:rPr>
          <w:rFonts w:ascii="Book Antiqua" w:hAnsi="Book Antiqua"/>
          <w:szCs w:val="24"/>
        </w:rPr>
        <w:t>Nontreated</w:t>
      </w:r>
      <w:proofErr w:type="spellEnd"/>
      <w:r w:rsidR="008257F2" w:rsidRPr="002B7B6E">
        <w:rPr>
          <w:rFonts w:ascii="Book Antiqua" w:hAnsi="Book Antiqua"/>
          <w:szCs w:val="24"/>
        </w:rPr>
        <w:t xml:space="preserve"> STZ-injected diabetic rats were used as the negative control (NC). Bar graphs </w:t>
      </w:r>
      <w:r w:rsidR="00BE5009" w:rsidRPr="002B7B6E">
        <w:rPr>
          <w:rFonts w:ascii="Book Antiqua" w:hAnsi="Book Antiqua"/>
          <w:szCs w:val="24"/>
        </w:rPr>
        <w:t>show ICP/MAP</w:t>
      </w:r>
      <w:r w:rsidR="008257F2" w:rsidRPr="002B7B6E">
        <w:rPr>
          <w:rFonts w:ascii="Book Antiqua" w:hAnsi="Book Antiqua"/>
          <w:szCs w:val="24"/>
        </w:rPr>
        <w:t xml:space="preserve"> (</w:t>
      </w:r>
      <w:r w:rsidR="008257F2" w:rsidRPr="003464A7">
        <w:rPr>
          <w:rFonts w:ascii="Book Antiqua" w:hAnsi="Book Antiqua"/>
          <w:i/>
          <w:szCs w:val="24"/>
        </w:rPr>
        <w:t>n</w:t>
      </w:r>
      <w:r w:rsidR="003464A7">
        <w:rPr>
          <w:rFonts w:ascii="Book Antiqua" w:eastAsia="宋体" w:hAnsi="Book Antiqua" w:hint="eastAsia"/>
          <w:szCs w:val="24"/>
          <w:lang w:eastAsia="zh-CN"/>
        </w:rPr>
        <w:t xml:space="preserve"> </w:t>
      </w:r>
      <w:r w:rsidR="008257F2" w:rsidRPr="002B7B6E">
        <w:rPr>
          <w:rFonts w:ascii="Book Antiqua" w:hAnsi="Book Antiqua"/>
          <w:szCs w:val="24"/>
        </w:rPr>
        <w:t>=</w:t>
      </w:r>
      <w:r w:rsidR="003464A7">
        <w:rPr>
          <w:rFonts w:ascii="Book Antiqua" w:eastAsia="宋体" w:hAnsi="Book Antiqua" w:hint="eastAsia"/>
          <w:szCs w:val="24"/>
          <w:lang w:eastAsia="zh-CN"/>
        </w:rPr>
        <w:t xml:space="preserve"> </w:t>
      </w:r>
      <w:r w:rsidR="008257F2" w:rsidRPr="002B7B6E">
        <w:rPr>
          <w:rFonts w:ascii="Book Antiqua" w:hAnsi="Book Antiqua"/>
          <w:szCs w:val="24"/>
        </w:rPr>
        <w:t>5</w:t>
      </w:r>
      <w:r w:rsidR="00C8050B" w:rsidRPr="002B7B6E">
        <w:rPr>
          <w:rFonts w:ascii="Book Antiqua" w:hAnsi="Book Antiqua"/>
          <w:szCs w:val="24"/>
        </w:rPr>
        <w:t xml:space="preserve"> per group</w:t>
      </w:r>
      <w:r w:rsidR="008257F2" w:rsidRPr="002B7B6E">
        <w:rPr>
          <w:rFonts w:ascii="Book Antiqua" w:hAnsi="Book Antiqua"/>
          <w:szCs w:val="24"/>
        </w:rPr>
        <w:t>).</w:t>
      </w:r>
      <w:r w:rsidR="004F7BCF" w:rsidRPr="002B7B6E">
        <w:rPr>
          <w:rFonts w:ascii="Book Antiqua" w:hAnsi="Book Antiqua"/>
          <w:szCs w:val="24"/>
        </w:rPr>
        <w:t xml:space="preserve"> </w:t>
      </w:r>
      <w:proofErr w:type="spellStart"/>
      <w:proofErr w:type="gramStart"/>
      <w:r w:rsidR="003464A7" w:rsidRPr="003464A7">
        <w:rPr>
          <w:rFonts w:ascii="Book Antiqua" w:eastAsia="宋体" w:hAnsi="Book Antiqua" w:hint="eastAsia"/>
          <w:szCs w:val="24"/>
          <w:vertAlign w:val="superscript"/>
          <w:lang w:eastAsia="zh-CN"/>
        </w:rPr>
        <w:t>a</w:t>
      </w:r>
      <w:r w:rsidR="003464A7" w:rsidRPr="003464A7">
        <w:rPr>
          <w:rFonts w:ascii="Book Antiqua" w:hAnsi="Book Antiqua"/>
          <w:i/>
          <w:szCs w:val="24"/>
        </w:rPr>
        <w:t>P</w:t>
      </w:r>
      <w:proofErr w:type="spellEnd"/>
      <w:proofErr w:type="gramEnd"/>
      <w:r w:rsidR="003464A7">
        <w:rPr>
          <w:rFonts w:ascii="Book Antiqua" w:eastAsia="宋体" w:hAnsi="Book Antiqua" w:hint="eastAsia"/>
          <w:i/>
          <w:szCs w:val="24"/>
          <w:lang w:eastAsia="zh-CN"/>
        </w:rPr>
        <w:t xml:space="preserve"> </w:t>
      </w:r>
      <w:r w:rsidR="00112222" w:rsidRPr="002B7B6E">
        <w:rPr>
          <w:rFonts w:ascii="Book Antiqua" w:hAnsi="Book Antiqua"/>
          <w:szCs w:val="24"/>
        </w:rPr>
        <w:t>&lt;</w:t>
      </w:r>
      <w:r w:rsidR="003464A7">
        <w:rPr>
          <w:rFonts w:ascii="Book Antiqua" w:eastAsia="宋体" w:hAnsi="Book Antiqua" w:hint="eastAsia"/>
          <w:szCs w:val="24"/>
          <w:lang w:eastAsia="zh-CN"/>
        </w:rPr>
        <w:t xml:space="preserve"> </w:t>
      </w:r>
      <w:r w:rsidR="003464A7">
        <w:rPr>
          <w:rFonts w:ascii="Book Antiqua" w:hAnsi="Book Antiqua"/>
          <w:szCs w:val="24"/>
        </w:rPr>
        <w:t xml:space="preserve">0.001 </w:t>
      </w:r>
      <w:r w:rsidR="003464A7" w:rsidRPr="003464A7">
        <w:rPr>
          <w:rFonts w:ascii="Book Antiqua" w:hAnsi="Book Antiqua"/>
          <w:i/>
          <w:szCs w:val="24"/>
        </w:rPr>
        <w:t>vs</w:t>
      </w:r>
      <w:r w:rsidR="00112222" w:rsidRPr="002B7B6E">
        <w:rPr>
          <w:rFonts w:ascii="Book Antiqua" w:hAnsi="Book Antiqua"/>
          <w:szCs w:val="24"/>
        </w:rPr>
        <w:t xml:space="preserve"> NC, </w:t>
      </w:r>
      <w:proofErr w:type="spellStart"/>
      <w:r w:rsidR="003464A7">
        <w:rPr>
          <w:rFonts w:ascii="Book Antiqua" w:eastAsia="宋体" w:hAnsi="Book Antiqua" w:hint="eastAsia"/>
          <w:szCs w:val="24"/>
          <w:vertAlign w:val="superscript"/>
          <w:lang w:eastAsia="zh-CN"/>
        </w:rPr>
        <w:t>d</w:t>
      </w:r>
      <w:r w:rsidR="003464A7" w:rsidRPr="003464A7">
        <w:rPr>
          <w:rFonts w:ascii="Book Antiqua" w:hAnsi="Book Antiqua"/>
          <w:i/>
          <w:szCs w:val="24"/>
        </w:rPr>
        <w:t>P</w:t>
      </w:r>
      <w:proofErr w:type="spellEnd"/>
      <w:r w:rsidR="003464A7" w:rsidRPr="002B7B6E">
        <w:rPr>
          <w:rFonts w:ascii="Book Antiqua" w:hAnsi="Book Antiqua"/>
          <w:szCs w:val="24"/>
        </w:rPr>
        <w:t xml:space="preserve"> </w:t>
      </w:r>
      <w:r w:rsidR="00112222" w:rsidRPr="002B7B6E">
        <w:rPr>
          <w:rFonts w:ascii="Book Antiqua" w:hAnsi="Book Antiqua"/>
          <w:szCs w:val="24"/>
        </w:rPr>
        <w:t>&lt;</w:t>
      </w:r>
      <w:r w:rsidR="003464A7">
        <w:rPr>
          <w:rFonts w:ascii="Book Antiqua" w:eastAsia="宋体" w:hAnsi="Book Antiqua" w:hint="eastAsia"/>
          <w:szCs w:val="24"/>
          <w:lang w:eastAsia="zh-CN"/>
        </w:rPr>
        <w:t xml:space="preserve"> </w:t>
      </w:r>
      <w:r w:rsidR="003464A7">
        <w:rPr>
          <w:rFonts w:ascii="Book Antiqua" w:hAnsi="Book Antiqua"/>
          <w:szCs w:val="24"/>
        </w:rPr>
        <w:t xml:space="preserve">0.001 </w:t>
      </w:r>
      <w:r w:rsidR="003464A7" w:rsidRPr="003464A7">
        <w:rPr>
          <w:rFonts w:ascii="Book Antiqua" w:hAnsi="Book Antiqua"/>
          <w:i/>
          <w:szCs w:val="24"/>
        </w:rPr>
        <w:t>vs</w:t>
      </w:r>
      <w:r w:rsidR="00112222" w:rsidRPr="002B7B6E">
        <w:rPr>
          <w:rFonts w:ascii="Book Antiqua" w:hAnsi="Book Antiqua"/>
          <w:szCs w:val="24"/>
        </w:rPr>
        <w:t xml:space="preserve"> </w:t>
      </w:r>
      <w:proofErr w:type="spellStart"/>
      <w:r w:rsidR="00112222" w:rsidRPr="002B7B6E">
        <w:rPr>
          <w:rFonts w:ascii="Book Antiqua" w:hAnsi="Book Antiqua"/>
          <w:szCs w:val="24"/>
        </w:rPr>
        <w:t>EGM_NCsiRNA</w:t>
      </w:r>
      <w:proofErr w:type="spellEnd"/>
      <w:r w:rsidR="00112222" w:rsidRPr="002B7B6E">
        <w:rPr>
          <w:rFonts w:ascii="Book Antiqua" w:hAnsi="Book Antiqua"/>
          <w:szCs w:val="24"/>
        </w:rPr>
        <w:t xml:space="preserve"> </w:t>
      </w:r>
      <w:r w:rsidR="009A2718" w:rsidRPr="002B7B6E">
        <w:rPr>
          <w:rFonts w:ascii="Book Antiqua" w:hAnsi="Book Antiqua"/>
          <w:szCs w:val="24"/>
        </w:rPr>
        <w:t xml:space="preserve">injection </w:t>
      </w:r>
      <w:r w:rsidR="00112222" w:rsidRPr="002B7B6E">
        <w:rPr>
          <w:rFonts w:ascii="Book Antiqua" w:hAnsi="Book Antiqua"/>
          <w:szCs w:val="24"/>
        </w:rPr>
        <w:t xml:space="preserve">and </w:t>
      </w:r>
      <w:proofErr w:type="spellStart"/>
      <w:r w:rsidR="003464A7">
        <w:rPr>
          <w:rFonts w:ascii="Book Antiqua" w:eastAsia="宋体" w:hAnsi="Book Antiqua" w:hint="eastAsia"/>
          <w:szCs w:val="24"/>
          <w:vertAlign w:val="superscript"/>
          <w:lang w:eastAsia="zh-CN"/>
        </w:rPr>
        <w:t>f</w:t>
      </w:r>
      <w:r w:rsidR="003464A7" w:rsidRPr="003464A7">
        <w:rPr>
          <w:rFonts w:ascii="Book Antiqua" w:hAnsi="Book Antiqua"/>
          <w:i/>
          <w:szCs w:val="24"/>
        </w:rPr>
        <w:t>P</w:t>
      </w:r>
      <w:proofErr w:type="spellEnd"/>
      <w:r w:rsidR="003464A7" w:rsidRPr="002B7B6E">
        <w:rPr>
          <w:rFonts w:ascii="Book Antiqua" w:hAnsi="Book Antiqua" w:cs="Arial"/>
          <w:szCs w:val="24"/>
        </w:rPr>
        <w:t xml:space="preserve"> </w:t>
      </w:r>
      <w:r w:rsidR="00112222" w:rsidRPr="002B7B6E">
        <w:rPr>
          <w:rFonts w:ascii="Book Antiqua" w:hAnsi="Book Antiqua" w:cs="Arial"/>
          <w:szCs w:val="24"/>
        </w:rPr>
        <w:t>&lt;</w:t>
      </w:r>
      <w:r w:rsidR="003464A7">
        <w:rPr>
          <w:rFonts w:ascii="Book Antiqua" w:eastAsia="宋体" w:hAnsi="Book Antiqua" w:cs="Arial" w:hint="eastAsia"/>
          <w:szCs w:val="24"/>
          <w:lang w:eastAsia="zh-CN"/>
        </w:rPr>
        <w:t xml:space="preserve"> </w:t>
      </w:r>
      <w:r w:rsidR="003464A7">
        <w:rPr>
          <w:rFonts w:ascii="Book Antiqua" w:hAnsi="Book Antiqua" w:cs="Arial"/>
          <w:szCs w:val="24"/>
        </w:rPr>
        <w:t xml:space="preserve">0.001 </w:t>
      </w:r>
      <w:r w:rsidR="003464A7" w:rsidRPr="003464A7">
        <w:rPr>
          <w:rFonts w:ascii="Book Antiqua" w:hAnsi="Book Antiqua" w:cs="Arial"/>
          <w:i/>
          <w:szCs w:val="24"/>
        </w:rPr>
        <w:t>vs</w:t>
      </w:r>
      <w:r w:rsidR="00112222" w:rsidRPr="002B7B6E">
        <w:rPr>
          <w:rFonts w:ascii="Book Antiqua" w:hAnsi="Book Antiqua" w:cs="Arial"/>
          <w:szCs w:val="24"/>
        </w:rPr>
        <w:t xml:space="preserve"> </w:t>
      </w:r>
      <w:proofErr w:type="spellStart"/>
      <w:r w:rsidR="00112222" w:rsidRPr="002B7B6E">
        <w:rPr>
          <w:rFonts w:ascii="Book Antiqua" w:hAnsi="Book Antiqua" w:cs="Arial"/>
          <w:szCs w:val="24"/>
        </w:rPr>
        <w:t>AdGFP</w:t>
      </w:r>
      <w:proofErr w:type="spellEnd"/>
      <w:r w:rsidR="00112222" w:rsidRPr="002B7B6E">
        <w:rPr>
          <w:rFonts w:ascii="Book Antiqua" w:hAnsi="Book Antiqua" w:cs="Arial"/>
          <w:szCs w:val="24"/>
        </w:rPr>
        <w:t xml:space="preserve"> infection</w:t>
      </w:r>
      <w:r w:rsidR="003464A7">
        <w:rPr>
          <w:rFonts w:ascii="Book Antiqua" w:eastAsia="宋体" w:hAnsi="Book Antiqua" w:cs="Arial" w:hint="eastAsia"/>
          <w:szCs w:val="24"/>
          <w:lang w:eastAsia="zh-CN"/>
        </w:rPr>
        <w:t>;</w:t>
      </w:r>
      <w:r w:rsidR="00112222" w:rsidRPr="002B7B6E">
        <w:rPr>
          <w:rFonts w:ascii="Book Antiqua" w:hAnsi="Book Antiqua"/>
          <w:szCs w:val="24"/>
        </w:rPr>
        <w:t xml:space="preserve"> </w:t>
      </w:r>
      <w:r w:rsidR="008D43FE" w:rsidRPr="002B7B6E">
        <w:rPr>
          <w:rFonts w:ascii="Book Antiqua" w:hAnsi="Book Antiqua"/>
          <w:szCs w:val="24"/>
        </w:rPr>
        <w:t>C</w:t>
      </w:r>
      <w:r w:rsidR="008D43FE" w:rsidRPr="002B7B6E">
        <w:rPr>
          <w:rFonts w:ascii="Book Antiqua" w:eastAsia="宋体" w:hAnsi="Book Antiqua"/>
          <w:szCs w:val="24"/>
          <w:lang w:eastAsia="zh-CN"/>
        </w:rPr>
        <w:t>:</w:t>
      </w:r>
      <w:r w:rsidR="004F7BCF" w:rsidRPr="002B7B6E">
        <w:rPr>
          <w:rFonts w:ascii="Book Antiqua" w:hAnsi="Book Antiqua"/>
          <w:szCs w:val="24"/>
        </w:rPr>
        <w:t xml:space="preserve"> Effect of knockdown and overexpression of AM on the morphology of the cavernous body. Experiments were performed in the same way as desc</w:t>
      </w:r>
      <w:r w:rsidR="00C474D4" w:rsidRPr="002B7B6E">
        <w:rPr>
          <w:rFonts w:ascii="Book Antiqua" w:hAnsi="Book Antiqua"/>
          <w:szCs w:val="24"/>
        </w:rPr>
        <w:t xml:space="preserve">ribed in the legend </w:t>
      </w:r>
      <w:r w:rsidR="00C474D4" w:rsidRPr="002B7B6E">
        <w:rPr>
          <w:rFonts w:ascii="Book Antiqua" w:hAnsi="Book Antiqua"/>
          <w:szCs w:val="24"/>
        </w:rPr>
        <w:lastRenderedPageBreak/>
        <w:t>for Figure 1B</w:t>
      </w:r>
      <w:r w:rsidR="004F7BCF" w:rsidRPr="002B7B6E">
        <w:rPr>
          <w:rFonts w:ascii="Book Antiqua" w:hAnsi="Book Antiqua"/>
          <w:szCs w:val="24"/>
        </w:rPr>
        <w:t xml:space="preserve">. The cavernous body was stained by the </w:t>
      </w:r>
      <w:proofErr w:type="spellStart"/>
      <w:r w:rsidR="004F7BCF" w:rsidRPr="002B7B6E">
        <w:rPr>
          <w:rFonts w:ascii="Book Antiqua" w:hAnsi="Book Antiqua"/>
          <w:szCs w:val="24"/>
          <w:lang w:bidi="en-US"/>
        </w:rPr>
        <w:t>Elastica</w:t>
      </w:r>
      <w:proofErr w:type="spellEnd"/>
      <w:r w:rsidR="004F7BCF" w:rsidRPr="002B7B6E">
        <w:rPr>
          <w:rFonts w:ascii="Book Antiqua" w:hAnsi="Book Antiqua"/>
          <w:szCs w:val="24"/>
          <w:lang w:bidi="en-US"/>
        </w:rPr>
        <w:t xml:space="preserve"> van </w:t>
      </w:r>
      <w:proofErr w:type="spellStart"/>
      <w:r w:rsidR="004F7BCF" w:rsidRPr="002B7B6E">
        <w:rPr>
          <w:rFonts w:ascii="Book Antiqua" w:hAnsi="Book Antiqua"/>
          <w:szCs w:val="24"/>
          <w:lang w:bidi="en-US"/>
        </w:rPr>
        <w:t>Gieson</w:t>
      </w:r>
      <w:proofErr w:type="spellEnd"/>
      <w:r w:rsidR="004F7BCF" w:rsidRPr="002B7B6E">
        <w:rPr>
          <w:rFonts w:ascii="Book Antiqua" w:hAnsi="Book Antiqua"/>
          <w:szCs w:val="24"/>
          <w:lang w:bidi="en-US"/>
        </w:rPr>
        <w:t xml:space="preserve"> method. The histology of the root portion of the penis (longitudinal section) is shown. Bars are 200</w:t>
      </w:r>
      <w:r w:rsidR="00276104">
        <w:rPr>
          <w:rFonts w:ascii="Book Antiqua" w:eastAsia="宋体" w:hAnsi="Book Antiqua" w:hint="eastAsia"/>
          <w:szCs w:val="24"/>
          <w:lang w:eastAsia="zh-CN" w:bidi="en-US"/>
        </w:rPr>
        <w:t xml:space="preserve"> </w:t>
      </w:r>
      <w:proofErr w:type="spellStart"/>
      <w:r w:rsidR="00276104" w:rsidRPr="00276104">
        <w:rPr>
          <w:rFonts w:ascii="Book Antiqua" w:hAnsi="Book Antiqua"/>
          <w:szCs w:val="24"/>
          <w:lang w:bidi="en-US"/>
        </w:rPr>
        <w:t>μ</w:t>
      </w:r>
      <w:r w:rsidR="00276104" w:rsidRPr="002B7B6E">
        <w:rPr>
          <w:rFonts w:ascii="Book Antiqua" w:hAnsi="Book Antiqua"/>
          <w:szCs w:val="24"/>
          <w:lang w:bidi="en-US"/>
        </w:rPr>
        <w:t>m</w:t>
      </w:r>
      <w:proofErr w:type="spellEnd"/>
      <w:r w:rsidR="004F7BCF" w:rsidRPr="002B7B6E">
        <w:rPr>
          <w:rFonts w:ascii="Book Antiqua" w:hAnsi="Book Antiqua"/>
          <w:szCs w:val="24"/>
          <w:lang w:bidi="en-US"/>
        </w:rPr>
        <w:t>.</w:t>
      </w:r>
      <w:r w:rsidR="006966AC" w:rsidRPr="002B7B6E">
        <w:rPr>
          <w:rFonts w:ascii="Book Antiqua" w:hAnsi="Book Antiqua"/>
          <w:szCs w:val="24"/>
          <w:lang w:bidi="en-US"/>
        </w:rPr>
        <w:t xml:space="preserve"> Note that </w:t>
      </w:r>
      <w:r w:rsidR="00746C4D" w:rsidRPr="002B7B6E">
        <w:rPr>
          <w:rFonts w:ascii="Book Antiqua" w:hAnsi="Book Antiqua"/>
          <w:szCs w:val="24"/>
          <w:lang w:bidi="en-US"/>
        </w:rPr>
        <w:t>the size of trabeculae of the</w:t>
      </w:r>
      <w:r w:rsidR="00C8050B" w:rsidRPr="002B7B6E">
        <w:rPr>
          <w:rFonts w:ascii="Book Antiqua" w:hAnsi="Book Antiqua"/>
          <w:szCs w:val="24"/>
          <w:lang w:bidi="en-US"/>
        </w:rPr>
        <w:t xml:space="preserve"> cavernous body is smaller when</w:t>
      </w:r>
      <w:r w:rsidR="00746C4D" w:rsidRPr="002B7B6E">
        <w:rPr>
          <w:rFonts w:ascii="Book Antiqua" w:hAnsi="Book Antiqua"/>
          <w:szCs w:val="24"/>
          <w:lang w:bidi="en-US"/>
        </w:rPr>
        <w:t xml:space="preserve"> </w:t>
      </w:r>
      <w:proofErr w:type="spellStart"/>
      <w:r w:rsidR="00746C4D" w:rsidRPr="002B7B6E">
        <w:rPr>
          <w:rFonts w:ascii="Book Antiqua" w:hAnsi="Book Antiqua"/>
          <w:szCs w:val="24"/>
        </w:rPr>
        <w:t>EGM_AMsiRNA</w:t>
      </w:r>
      <w:proofErr w:type="spellEnd"/>
      <w:r w:rsidR="00746C4D" w:rsidRPr="002B7B6E">
        <w:rPr>
          <w:rFonts w:ascii="Book Antiqua" w:hAnsi="Book Antiqua"/>
          <w:szCs w:val="24"/>
          <w:lang w:bidi="en-US"/>
        </w:rPr>
        <w:t xml:space="preserve"> or </w:t>
      </w:r>
      <w:proofErr w:type="spellStart"/>
      <w:r w:rsidR="00746C4D" w:rsidRPr="002B7B6E">
        <w:rPr>
          <w:rFonts w:ascii="Book Antiqua" w:hAnsi="Book Antiqua"/>
          <w:szCs w:val="24"/>
          <w:lang w:bidi="en-US"/>
        </w:rPr>
        <w:t>AdGFP</w:t>
      </w:r>
      <w:proofErr w:type="spellEnd"/>
      <w:r w:rsidR="00746C4D" w:rsidRPr="002B7B6E">
        <w:rPr>
          <w:rFonts w:ascii="Book Antiqua" w:hAnsi="Book Antiqua"/>
          <w:szCs w:val="24"/>
          <w:lang w:bidi="en-US"/>
        </w:rPr>
        <w:t xml:space="preserve"> was injected into the penis of diabetic rats, compared with when </w:t>
      </w:r>
      <w:proofErr w:type="spellStart"/>
      <w:r w:rsidR="00746C4D" w:rsidRPr="002B7B6E">
        <w:rPr>
          <w:rFonts w:ascii="Book Antiqua" w:hAnsi="Book Antiqua"/>
          <w:szCs w:val="24"/>
        </w:rPr>
        <w:t>EGM_NCsiRNA</w:t>
      </w:r>
      <w:proofErr w:type="spellEnd"/>
      <w:r w:rsidR="00C8050B" w:rsidRPr="002B7B6E">
        <w:rPr>
          <w:rFonts w:ascii="Book Antiqua" w:hAnsi="Book Antiqua"/>
          <w:szCs w:val="24"/>
        </w:rPr>
        <w:t xml:space="preserve"> or </w:t>
      </w:r>
      <w:proofErr w:type="spellStart"/>
      <w:r w:rsidR="00C8050B" w:rsidRPr="002B7B6E">
        <w:rPr>
          <w:rFonts w:ascii="Book Antiqua" w:hAnsi="Book Antiqua"/>
          <w:szCs w:val="24"/>
        </w:rPr>
        <w:t>AdAM</w:t>
      </w:r>
      <w:proofErr w:type="spellEnd"/>
      <w:r w:rsidR="00746C4D" w:rsidRPr="002B7B6E">
        <w:rPr>
          <w:rFonts w:ascii="Book Antiqua" w:hAnsi="Book Antiqua"/>
          <w:szCs w:val="24"/>
          <w:lang w:bidi="en-US"/>
        </w:rPr>
        <w:t xml:space="preserve"> was injected into the penis.</w:t>
      </w:r>
    </w:p>
    <w:p w14:paraId="2C653A5D" w14:textId="5BDF6752" w:rsidR="00FA5F8D" w:rsidRPr="00276104" w:rsidRDefault="00276104" w:rsidP="002B7B6E">
      <w:pPr>
        <w:spacing w:line="360" w:lineRule="auto"/>
        <w:rPr>
          <w:rFonts w:ascii="Book Antiqua" w:eastAsia="宋体" w:hAnsi="Book Antiqua"/>
          <w:b/>
          <w:szCs w:val="24"/>
          <w:lang w:eastAsia="zh-CN"/>
        </w:rPr>
      </w:pPr>
      <w:r>
        <w:rPr>
          <w:rFonts w:ascii="Book Antiqua" w:eastAsia="宋体" w:hAnsi="Book Antiqua"/>
          <w:noProof/>
          <w:szCs w:val="24"/>
          <w:lang w:eastAsia="en-US"/>
        </w:rPr>
        <w:drawing>
          <wp:inline distT="0" distB="0" distL="0" distR="0" wp14:anchorId="0812D550" wp14:editId="6FAA0C6E">
            <wp:extent cx="3122583" cy="4511040"/>
            <wp:effectExtent l="0" t="0" r="1905" b="3810"/>
            <wp:docPr id="6" name="图片 6" descr="C:\Users\Administrator.PC--20130702KXV\Desktop\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C--20130702KXV\Desktop\fig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3562" cy="4512455"/>
                    </a:xfrm>
                    <a:prstGeom prst="rect">
                      <a:avLst/>
                    </a:prstGeom>
                    <a:noFill/>
                    <a:ln>
                      <a:noFill/>
                    </a:ln>
                  </pic:spPr>
                </pic:pic>
              </a:graphicData>
            </a:graphic>
          </wp:inline>
        </w:drawing>
      </w:r>
    </w:p>
    <w:p w14:paraId="427CCA51" w14:textId="77777777" w:rsidR="00FA5F8D" w:rsidRPr="002B7B6E" w:rsidRDefault="00FA5F8D" w:rsidP="002B7B6E">
      <w:pPr>
        <w:spacing w:line="360" w:lineRule="auto"/>
        <w:rPr>
          <w:rFonts w:ascii="Book Antiqua" w:eastAsia="宋体" w:hAnsi="Book Antiqua"/>
          <w:szCs w:val="24"/>
          <w:lang w:eastAsia="zh-CN" w:bidi="en-US"/>
        </w:rPr>
      </w:pPr>
    </w:p>
    <w:p w14:paraId="410C6A5E" w14:textId="1AE77A34" w:rsidR="00227BDD" w:rsidRPr="00276104" w:rsidRDefault="00C474D4" w:rsidP="002B7B6E">
      <w:pPr>
        <w:spacing w:line="360" w:lineRule="auto"/>
        <w:rPr>
          <w:rFonts w:ascii="Book Antiqua" w:hAnsi="Book Antiqua"/>
          <w:b/>
          <w:szCs w:val="24"/>
        </w:rPr>
      </w:pPr>
      <w:r w:rsidRPr="00276104">
        <w:rPr>
          <w:rFonts w:ascii="Book Antiqua" w:hAnsi="Book Antiqua"/>
          <w:b/>
          <w:szCs w:val="24"/>
        </w:rPr>
        <w:t xml:space="preserve">Figure 2 </w:t>
      </w:r>
      <w:r w:rsidR="00276104" w:rsidRPr="00276104">
        <w:rPr>
          <w:rFonts w:ascii="Book Antiqua" w:hAnsi="Book Antiqua"/>
          <w:b/>
          <w:szCs w:val="24"/>
        </w:rPr>
        <w:t xml:space="preserve">Effects of adenovirus expressing </w:t>
      </w:r>
      <w:proofErr w:type="spellStart"/>
      <w:r w:rsidR="00276104" w:rsidRPr="00276104">
        <w:rPr>
          <w:rFonts w:ascii="Book Antiqua" w:hAnsi="Book Antiqua"/>
          <w:b/>
          <w:szCs w:val="24"/>
        </w:rPr>
        <w:t>adrenomedullin</w:t>
      </w:r>
      <w:proofErr w:type="spellEnd"/>
      <w:r w:rsidR="00276104" w:rsidRPr="00276104">
        <w:rPr>
          <w:rFonts w:ascii="Book Antiqua" w:hAnsi="Book Antiqua"/>
          <w:b/>
          <w:szCs w:val="24"/>
        </w:rPr>
        <w:t>, adenovirus expressing angiopoietin-1 and infection on erectile function</w:t>
      </w:r>
      <w:r w:rsidR="00276104" w:rsidRPr="00276104">
        <w:rPr>
          <w:rFonts w:ascii="Book Antiqua" w:eastAsia="宋体" w:hAnsi="Book Antiqua" w:hint="eastAsia"/>
          <w:b/>
          <w:szCs w:val="24"/>
          <w:lang w:eastAsia="zh-CN"/>
        </w:rPr>
        <w:t xml:space="preserve"> and </w:t>
      </w:r>
      <w:r w:rsidR="00276104" w:rsidRPr="00276104">
        <w:rPr>
          <w:rFonts w:ascii="Book Antiqua" w:hAnsi="Book Antiqua"/>
          <w:b/>
          <w:szCs w:val="24"/>
        </w:rPr>
        <w:t>histological analysis of the cavernous body after adenoviral infection.</w:t>
      </w:r>
      <w:r w:rsidR="00276104">
        <w:rPr>
          <w:rFonts w:ascii="Book Antiqua" w:eastAsia="宋体" w:hAnsi="Book Antiqua" w:hint="eastAsia"/>
          <w:b/>
          <w:szCs w:val="24"/>
          <w:lang w:eastAsia="zh-CN"/>
        </w:rPr>
        <w:t xml:space="preserve"> </w:t>
      </w:r>
      <w:r w:rsidR="00497104" w:rsidRPr="002B7B6E">
        <w:rPr>
          <w:rFonts w:ascii="Book Antiqua" w:hAnsi="Book Antiqua"/>
          <w:szCs w:val="24"/>
        </w:rPr>
        <w:t>A</w:t>
      </w:r>
      <w:r w:rsidR="00276104">
        <w:rPr>
          <w:rFonts w:ascii="Book Antiqua" w:eastAsia="宋体" w:hAnsi="Book Antiqua" w:hint="eastAsia"/>
          <w:szCs w:val="24"/>
          <w:lang w:eastAsia="zh-CN"/>
        </w:rPr>
        <w:t>:</w:t>
      </w:r>
      <w:r w:rsidR="00497104" w:rsidRPr="002B7B6E">
        <w:rPr>
          <w:rFonts w:ascii="Book Antiqua" w:hAnsi="Book Antiqua"/>
          <w:szCs w:val="24"/>
        </w:rPr>
        <w:t xml:space="preserve"> Effects of </w:t>
      </w:r>
      <w:r w:rsidR="00276104" w:rsidRPr="002B7B6E">
        <w:rPr>
          <w:rFonts w:ascii="Book Antiqua" w:hAnsi="Book Antiqua"/>
          <w:szCs w:val="24"/>
        </w:rPr>
        <w:lastRenderedPageBreak/>
        <w:t>adenovirus expressing</w:t>
      </w:r>
      <w:r w:rsidR="00276104" w:rsidRPr="00276104">
        <w:rPr>
          <w:rFonts w:ascii="Book Antiqua" w:hAnsi="Book Antiqua"/>
          <w:szCs w:val="24"/>
        </w:rPr>
        <w:t xml:space="preserve"> </w:t>
      </w:r>
      <w:proofErr w:type="spellStart"/>
      <w:r w:rsidR="00276104" w:rsidRPr="00276104">
        <w:rPr>
          <w:rFonts w:ascii="Book Antiqua" w:hAnsi="Book Antiqua"/>
          <w:szCs w:val="24"/>
        </w:rPr>
        <w:t>adrenomedullin</w:t>
      </w:r>
      <w:proofErr w:type="spellEnd"/>
      <w:r w:rsidR="00276104" w:rsidRPr="00276104">
        <w:rPr>
          <w:rFonts w:ascii="Book Antiqua" w:hAnsi="Book Antiqua"/>
          <w:szCs w:val="24"/>
        </w:rPr>
        <w:t xml:space="preserve"> </w:t>
      </w:r>
      <w:r w:rsidR="00276104">
        <w:rPr>
          <w:rFonts w:ascii="Book Antiqua" w:eastAsia="宋体" w:hAnsi="Book Antiqua" w:hint="eastAsia"/>
          <w:szCs w:val="24"/>
          <w:lang w:eastAsia="zh-CN"/>
        </w:rPr>
        <w:t>(</w:t>
      </w:r>
      <w:proofErr w:type="spellStart"/>
      <w:r w:rsidR="00497104" w:rsidRPr="002B7B6E">
        <w:rPr>
          <w:rFonts w:ascii="Book Antiqua" w:hAnsi="Book Antiqua"/>
          <w:szCs w:val="24"/>
        </w:rPr>
        <w:t>AdAM</w:t>
      </w:r>
      <w:proofErr w:type="spellEnd"/>
      <w:r w:rsidR="00276104">
        <w:rPr>
          <w:rFonts w:ascii="Book Antiqua" w:eastAsia="宋体" w:hAnsi="Book Antiqua" w:hint="eastAsia"/>
          <w:szCs w:val="24"/>
          <w:lang w:eastAsia="zh-CN"/>
        </w:rPr>
        <w:t>)</w:t>
      </w:r>
      <w:r w:rsidR="00497104" w:rsidRPr="002B7B6E">
        <w:rPr>
          <w:rFonts w:ascii="Book Antiqua" w:hAnsi="Book Antiqua"/>
          <w:szCs w:val="24"/>
        </w:rPr>
        <w:t xml:space="preserve">, adenovirus expressing angiopoietin-1 (AdAng-1) and </w:t>
      </w:r>
      <w:proofErr w:type="spellStart"/>
      <w:r w:rsidR="00497104" w:rsidRPr="002B7B6E">
        <w:rPr>
          <w:rFonts w:ascii="Book Antiqua" w:hAnsi="Book Antiqua"/>
          <w:szCs w:val="24"/>
        </w:rPr>
        <w:t>AdAM</w:t>
      </w:r>
      <w:proofErr w:type="spellEnd"/>
      <w:r w:rsidR="00497104" w:rsidRPr="002B7B6E">
        <w:rPr>
          <w:rFonts w:ascii="Book Antiqua" w:hAnsi="Book Antiqua"/>
          <w:szCs w:val="24"/>
        </w:rPr>
        <w:t xml:space="preserve"> plus AdAng-1 infection on erectile function. These adenoviruses were infected into the cavernous body of STZ-induced diabetic rats. </w:t>
      </w:r>
      <w:proofErr w:type="spellStart"/>
      <w:r w:rsidR="00497104" w:rsidRPr="002B7B6E">
        <w:rPr>
          <w:rFonts w:ascii="Book Antiqua" w:hAnsi="Book Antiqua"/>
          <w:szCs w:val="24"/>
        </w:rPr>
        <w:t>AdGFP</w:t>
      </w:r>
      <w:proofErr w:type="spellEnd"/>
      <w:r w:rsidR="00497104" w:rsidRPr="002B7B6E">
        <w:rPr>
          <w:rFonts w:ascii="Book Antiqua" w:hAnsi="Book Antiqua"/>
          <w:szCs w:val="24"/>
        </w:rPr>
        <w:t xml:space="preserve"> was also infected as the negative control. Age-matched </w:t>
      </w:r>
      <w:proofErr w:type="spellStart"/>
      <w:r w:rsidR="00497104" w:rsidRPr="002B7B6E">
        <w:rPr>
          <w:rFonts w:ascii="Book Antiqua" w:hAnsi="Book Antiqua"/>
          <w:szCs w:val="24"/>
        </w:rPr>
        <w:t>Wistar</w:t>
      </w:r>
      <w:proofErr w:type="spellEnd"/>
      <w:r w:rsidR="00497104" w:rsidRPr="002B7B6E">
        <w:rPr>
          <w:rFonts w:ascii="Book Antiqua" w:hAnsi="Book Antiqua"/>
          <w:szCs w:val="24"/>
        </w:rPr>
        <w:t xml:space="preserve"> rats were used as the positive control (PC). Bar graphs</w:t>
      </w:r>
      <w:r w:rsidR="00112222" w:rsidRPr="002B7B6E">
        <w:rPr>
          <w:rFonts w:ascii="Book Antiqua" w:hAnsi="Book Antiqua"/>
          <w:szCs w:val="24"/>
        </w:rPr>
        <w:t xml:space="preserve"> demonstrate ICP/MAP</w:t>
      </w:r>
      <w:r w:rsidR="00497104" w:rsidRPr="002B7B6E">
        <w:rPr>
          <w:rFonts w:ascii="Book Antiqua" w:hAnsi="Book Antiqua"/>
          <w:szCs w:val="24"/>
        </w:rPr>
        <w:t xml:space="preserve"> (</w:t>
      </w:r>
      <w:r w:rsidR="00497104" w:rsidRPr="00276104">
        <w:rPr>
          <w:rFonts w:ascii="Book Antiqua" w:hAnsi="Book Antiqua"/>
          <w:i/>
          <w:szCs w:val="24"/>
        </w:rPr>
        <w:t>n</w:t>
      </w:r>
      <w:r w:rsidR="00276104">
        <w:rPr>
          <w:rFonts w:ascii="Book Antiqua" w:eastAsia="宋体" w:hAnsi="Book Antiqua" w:hint="eastAsia"/>
          <w:szCs w:val="24"/>
          <w:lang w:eastAsia="zh-CN"/>
        </w:rPr>
        <w:t xml:space="preserve"> </w:t>
      </w:r>
      <w:r w:rsidR="00497104" w:rsidRPr="002B7B6E">
        <w:rPr>
          <w:rFonts w:ascii="Book Antiqua" w:hAnsi="Book Antiqua"/>
          <w:szCs w:val="24"/>
        </w:rPr>
        <w:t>=</w:t>
      </w:r>
      <w:r w:rsidR="00276104">
        <w:rPr>
          <w:rFonts w:ascii="Book Antiqua" w:eastAsia="宋体" w:hAnsi="Book Antiqua" w:hint="eastAsia"/>
          <w:szCs w:val="24"/>
          <w:lang w:eastAsia="zh-CN"/>
        </w:rPr>
        <w:t xml:space="preserve"> </w:t>
      </w:r>
      <w:r w:rsidR="00497104" w:rsidRPr="002B7B6E">
        <w:rPr>
          <w:rFonts w:ascii="Book Antiqua" w:hAnsi="Book Antiqua"/>
          <w:szCs w:val="24"/>
        </w:rPr>
        <w:t>6 per group</w:t>
      </w:r>
      <w:r w:rsidR="004B68D0" w:rsidRPr="002B7B6E">
        <w:rPr>
          <w:rFonts w:ascii="Book Antiqua" w:hAnsi="Book Antiqua"/>
          <w:szCs w:val="24"/>
        </w:rPr>
        <w:t xml:space="preserve">). </w:t>
      </w:r>
      <w:proofErr w:type="spellStart"/>
      <w:proofErr w:type="gramStart"/>
      <w:r w:rsidR="00276104" w:rsidRPr="00276104">
        <w:rPr>
          <w:rFonts w:ascii="Book Antiqua" w:eastAsia="宋体" w:hAnsi="Book Antiqua" w:hint="eastAsia"/>
          <w:szCs w:val="24"/>
          <w:vertAlign w:val="superscript"/>
          <w:lang w:eastAsia="zh-CN"/>
        </w:rPr>
        <w:t>b</w:t>
      </w:r>
      <w:r w:rsidR="00276104" w:rsidRPr="00276104">
        <w:rPr>
          <w:rFonts w:ascii="Book Antiqua" w:hAnsi="Book Antiqua"/>
          <w:i/>
          <w:szCs w:val="24"/>
        </w:rPr>
        <w:t>P</w:t>
      </w:r>
      <w:proofErr w:type="spellEnd"/>
      <w:proofErr w:type="gramEnd"/>
      <w:r w:rsidR="00276104">
        <w:rPr>
          <w:rFonts w:ascii="Book Antiqua" w:eastAsia="宋体" w:hAnsi="Book Antiqua" w:hint="eastAsia"/>
          <w:i/>
          <w:szCs w:val="24"/>
          <w:lang w:eastAsia="zh-CN"/>
        </w:rPr>
        <w:t xml:space="preserve"> </w:t>
      </w:r>
      <w:r w:rsidR="00497104" w:rsidRPr="002B7B6E">
        <w:rPr>
          <w:rFonts w:ascii="Book Antiqua" w:hAnsi="Book Antiqua"/>
          <w:szCs w:val="24"/>
        </w:rPr>
        <w:t>&lt;</w:t>
      </w:r>
      <w:r w:rsidR="00276104">
        <w:rPr>
          <w:rFonts w:ascii="Book Antiqua" w:eastAsia="宋体" w:hAnsi="Book Antiqua" w:hint="eastAsia"/>
          <w:szCs w:val="24"/>
          <w:lang w:eastAsia="zh-CN"/>
        </w:rPr>
        <w:t xml:space="preserve"> </w:t>
      </w:r>
      <w:r w:rsidR="00276104">
        <w:rPr>
          <w:rFonts w:ascii="Book Antiqua" w:hAnsi="Book Antiqua"/>
          <w:szCs w:val="24"/>
        </w:rPr>
        <w:t xml:space="preserve">0.001 </w:t>
      </w:r>
      <w:r w:rsidR="00276104" w:rsidRPr="00276104">
        <w:rPr>
          <w:rFonts w:ascii="Book Antiqua" w:hAnsi="Book Antiqua"/>
          <w:i/>
          <w:szCs w:val="24"/>
        </w:rPr>
        <w:t>vs</w:t>
      </w:r>
      <w:r w:rsidR="00497104" w:rsidRPr="002B7B6E">
        <w:rPr>
          <w:rFonts w:ascii="Book Antiqua" w:hAnsi="Book Antiqua"/>
          <w:szCs w:val="24"/>
        </w:rPr>
        <w:t xml:space="preserve"> </w:t>
      </w:r>
      <w:proofErr w:type="spellStart"/>
      <w:r w:rsidR="00497104" w:rsidRPr="002B7B6E">
        <w:rPr>
          <w:rFonts w:ascii="Book Antiqua" w:hAnsi="Book Antiqua"/>
          <w:szCs w:val="24"/>
        </w:rPr>
        <w:t>AdGFP</w:t>
      </w:r>
      <w:proofErr w:type="spellEnd"/>
      <w:r w:rsidR="00497104" w:rsidRPr="002B7B6E">
        <w:rPr>
          <w:rFonts w:ascii="Book Antiqua" w:hAnsi="Book Antiqua"/>
          <w:szCs w:val="24"/>
        </w:rPr>
        <w:t xml:space="preserve"> infection and </w:t>
      </w:r>
      <w:proofErr w:type="spellStart"/>
      <w:r w:rsidR="00276104">
        <w:rPr>
          <w:rFonts w:ascii="Book Antiqua" w:eastAsia="宋体" w:hAnsi="Book Antiqua" w:hint="eastAsia"/>
          <w:szCs w:val="24"/>
          <w:vertAlign w:val="superscript"/>
          <w:lang w:eastAsia="zh-CN"/>
        </w:rPr>
        <w:t>d</w:t>
      </w:r>
      <w:r w:rsidR="00276104" w:rsidRPr="00276104">
        <w:rPr>
          <w:rFonts w:ascii="Book Antiqua" w:hAnsi="Book Antiqua"/>
          <w:i/>
          <w:szCs w:val="24"/>
        </w:rPr>
        <w:t>P</w:t>
      </w:r>
      <w:proofErr w:type="spellEnd"/>
      <w:r w:rsidR="00276104">
        <w:rPr>
          <w:rFonts w:ascii="Book Antiqua" w:eastAsia="宋体" w:hAnsi="Book Antiqua" w:hint="eastAsia"/>
          <w:i/>
          <w:szCs w:val="24"/>
          <w:lang w:eastAsia="zh-CN"/>
        </w:rPr>
        <w:t xml:space="preserve"> </w:t>
      </w:r>
      <w:r w:rsidR="00497104" w:rsidRPr="002B7B6E">
        <w:rPr>
          <w:rFonts w:ascii="Book Antiqua" w:hAnsi="Book Antiqua" w:cs="Arial"/>
          <w:szCs w:val="24"/>
        </w:rPr>
        <w:t>&lt;</w:t>
      </w:r>
      <w:r w:rsidR="00276104">
        <w:rPr>
          <w:rFonts w:ascii="Book Antiqua" w:eastAsia="宋体" w:hAnsi="Book Antiqua" w:cs="Arial" w:hint="eastAsia"/>
          <w:szCs w:val="24"/>
          <w:lang w:eastAsia="zh-CN"/>
        </w:rPr>
        <w:t xml:space="preserve"> </w:t>
      </w:r>
      <w:r w:rsidR="00276104">
        <w:rPr>
          <w:rFonts w:ascii="Book Antiqua" w:hAnsi="Book Antiqua" w:cs="Arial"/>
          <w:szCs w:val="24"/>
        </w:rPr>
        <w:t xml:space="preserve">0.001 </w:t>
      </w:r>
      <w:r w:rsidR="00276104" w:rsidRPr="00276104">
        <w:rPr>
          <w:rFonts w:ascii="Book Antiqua" w:hAnsi="Book Antiqua" w:cs="Arial"/>
          <w:i/>
          <w:szCs w:val="24"/>
        </w:rPr>
        <w:t>vs</w:t>
      </w:r>
      <w:r w:rsidR="00497104" w:rsidRPr="00276104">
        <w:rPr>
          <w:rFonts w:ascii="Book Antiqua" w:hAnsi="Book Antiqua" w:cs="Arial"/>
          <w:i/>
          <w:szCs w:val="24"/>
        </w:rPr>
        <w:t xml:space="preserve"> </w:t>
      </w:r>
      <w:r w:rsidR="00497104" w:rsidRPr="002B7B6E">
        <w:rPr>
          <w:rFonts w:ascii="Book Antiqua" w:hAnsi="Book Antiqua" w:cs="Arial"/>
          <w:szCs w:val="24"/>
        </w:rPr>
        <w:t>PC</w:t>
      </w:r>
      <w:r w:rsidR="00276104">
        <w:rPr>
          <w:rFonts w:ascii="Book Antiqua" w:eastAsia="宋体" w:hAnsi="Book Antiqua" w:cs="Arial" w:hint="eastAsia"/>
          <w:szCs w:val="24"/>
          <w:lang w:eastAsia="zh-CN"/>
        </w:rPr>
        <w:t xml:space="preserve">; </w:t>
      </w:r>
      <w:r w:rsidR="00497104" w:rsidRPr="002B7B6E">
        <w:rPr>
          <w:rFonts w:ascii="Book Antiqua" w:hAnsi="Book Antiqua"/>
          <w:szCs w:val="24"/>
        </w:rPr>
        <w:t>B</w:t>
      </w:r>
      <w:r w:rsidR="00276104">
        <w:rPr>
          <w:rFonts w:ascii="Book Antiqua" w:eastAsia="宋体" w:hAnsi="Book Antiqua" w:hint="eastAsia"/>
          <w:szCs w:val="24"/>
          <w:lang w:eastAsia="zh-CN"/>
        </w:rPr>
        <w:t>:</w:t>
      </w:r>
      <w:r w:rsidR="00497104" w:rsidRPr="002B7B6E">
        <w:rPr>
          <w:rFonts w:ascii="Book Antiqua" w:hAnsi="Book Antiqua"/>
          <w:szCs w:val="24"/>
        </w:rPr>
        <w:t xml:space="preserve"> </w:t>
      </w:r>
      <w:r w:rsidR="00227BDD" w:rsidRPr="002B7B6E">
        <w:rPr>
          <w:rFonts w:ascii="Book Antiqua" w:hAnsi="Book Antiqua"/>
          <w:szCs w:val="24"/>
        </w:rPr>
        <w:t xml:space="preserve">Histological analysis of the cavernous body after adenoviral infection. </w:t>
      </w:r>
      <w:proofErr w:type="spellStart"/>
      <w:r w:rsidR="00227BDD" w:rsidRPr="002B7B6E">
        <w:rPr>
          <w:rFonts w:ascii="Book Antiqua" w:hAnsi="Book Antiqua"/>
          <w:szCs w:val="24"/>
          <w:lang w:bidi="en-US"/>
        </w:rPr>
        <w:t>Elastica</w:t>
      </w:r>
      <w:proofErr w:type="spellEnd"/>
      <w:r w:rsidR="00227BDD" w:rsidRPr="002B7B6E">
        <w:rPr>
          <w:rFonts w:ascii="Book Antiqua" w:hAnsi="Book Antiqua"/>
          <w:szCs w:val="24"/>
          <w:lang w:bidi="en-US"/>
        </w:rPr>
        <w:t xml:space="preserve"> van </w:t>
      </w:r>
      <w:proofErr w:type="spellStart"/>
      <w:r w:rsidR="00227BDD" w:rsidRPr="002B7B6E">
        <w:rPr>
          <w:rFonts w:ascii="Book Antiqua" w:hAnsi="Book Antiqua"/>
          <w:szCs w:val="24"/>
          <w:lang w:bidi="en-US"/>
        </w:rPr>
        <w:t>Gieson</w:t>
      </w:r>
      <w:proofErr w:type="spellEnd"/>
      <w:r w:rsidR="00227BDD" w:rsidRPr="002B7B6E">
        <w:rPr>
          <w:rFonts w:ascii="Book Antiqua" w:hAnsi="Book Antiqua"/>
          <w:szCs w:val="24"/>
          <w:lang w:bidi="en-US"/>
        </w:rPr>
        <w:t xml:space="preserve"> staining of the cavernous body isolated from age-matched </w:t>
      </w:r>
      <w:proofErr w:type="spellStart"/>
      <w:r w:rsidR="00227BDD" w:rsidRPr="002B7B6E">
        <w:rPr>
          <w:rFonts w:ascii="Book Antiqua" w:hAnsi="Book Antiqua"/>
          <w:szCs w:val="24"/>
          <w:lang w:bidi="en-US"/>
        </w:rPr>
        <w:t>Wistar</w:t>
      </w:r>
      <w:proofErr w:type="spellEnd"/>
      <w:r w:rsidR="00227BDD" w:rsidRPr="002B7B6E">
        <w:rPr>
          <w:rFonts w:ascii="Book Antiqua" w:hAnsi="Book Antiqua"/>
          <w:szCs w:val="24"/>
          <w:lang w:bidi="en-US"/>
        </w:rPr>
        <w:t xml:space="preserve"> rats (PC), and STZ-induced diabetic rats infected with </w:t>
      </w:r>
      <w:proofErr w:type="spellStart"/>
      <w:r w:rsidR="00227BDD" w:rsidRPr="002B7B6E">
        <w:rPr>
          <w:rFonts w:ascii="Book Antiqua" w:hAnsi="Book Antiqua"/>
          <w:szCs w:val="24"/>
          <w:lang w:bidi="en-US"/>
        </w:rPr>
        <w:t>AdGFP</w:t>
      </w:r>
      <w:proofErr w:type="spellEnd"/>
      <w:r w:rsidR="00227BDD" w:rsidRPr="002B7B6E">
        <w:rPr>
          <w:rFonts w:ascii="Book Antiqua" w:hAnsi="Book Antiqua"/>
          <w:szCs w:val="24"/>
          <w:lang w:bidi="en-US"/>
        </w:rPr>
        <w:t xml:space="preserve">, </w:t>
      </w:r>
      <w:proofErr w:type="spellStart"/>
      <w:r w:rsidR="00227BDD" w:rsidRPr="002B7B6E">
        <w:rPr>
          <w:rFonts w:ascii="Book Antiqua" w:hAnsi="Book Antiqua"/>
          <w:szCs w:val="24"/>
          <w:lang w:bidi="en-US"/>
        </w:rPr>
        <w:t>AdAM</w:t>
      </w:r>
      <w:proofErr w:type="spellEnd"/>
      <w:r w:rsidR="00227BDD" w:rsidRPr="002B7B6E">
        <w:rPr>
          <w:rFonts w:ascii="Book Antiqua" w:hAnsi="Book Antiqua"/>
          <w:szCs w:val="24"/>
          <w:lang w:bidi="en-US"/>
        </w:rPr>
        <w:t xml:space="preserve">, AdAng-1, and </w:t>
      </w:r>
      <w:proofErr w:type="spellStart"/>
      <w:r w:rsidR="00227BDD" w:rsidRPr="002B7B6E">
        <w:rPr>
          <w:rFonts w:ascii="Book Antiqua" w:hAnsi="Book Antiqua"/>
          <w:szCs w:val="24"/>
          <w:lang w:bidi="en-US"/>
        </w:rPr>
        <w:t>AdAM</w:t>
      </w:r>
      <w:proofErr w:type="spellEnd"/>
      <w:r w:rsidR="00227BDD" w:rsidRPr="002B7B6E">
        <w:rPr>
          <w:rFonts w:ascii="Book Antiqua" w:hAnsi="Book Antiqua"/>
          <w:szCs w:val="24"/>
          <w:lang w:bidi="en-US"/>
        </w:rPr>
        <w:t xml:space="preserve"> plus AdAng-1. The histology of the root portion of the penis (longitudinal s</w:t>
      </w:r>
      <w:r w:rsidR="00276104">
        <w:rPr>
          <w:rFonts w:ascii="Book Antiqua" w:hAnsi="Book Antiqua"/>
          <w:szCs w:val="24"/>
          <w:lang w:bidi="en-US"/>
        </w:rPr>
        <w:t>ection) is shown. Bars are 300</w:t>
      </w:r>
      <w:r w:rsidR="00276104">
        <w:rPr>
          <w:rFonts w:ascii="Book Antiqua" w:eastAsia="宋体" w:hAnsi="Book Antiqua" w:hint="eastAsia"/>
          <w:szCs w:val="24"/>
          <w:lang w:eastAsia="zh-CN" w:bidi="en-US"/>
        </w:rPr>
        <w:t xml:space="preserve"> </w:t>
      </w:r>
      <w:proofErr w:type="spellStart"/>
      <w:r w:rsidR="00276104" w:rsidRPr="00276104">
        <w:rPr>
          <w:rFonts w:ascii="Book Antiqua" w:hAnsi="Book Antiqua"/>
          <w:szCs w:val="24"/>
          <w:lang w:bidi="en-US"/>
        </w:rPr>
        <w:t>μ</w:t>
      </w:r>
      <w:r w:rsidR="00276104" w:rsidRPr="002B7B6E">
        <w:rPr>
          <w:rFonts w:ascii="Book Antiqua" w:hAnsi="Book Antiqua"/>
          <w:szCs w:val="24"/>
          <w:lang w:bidi="en-US"/>
        </w:rPr>
        <w:t>m</w:t>
      </w:r>
      <w:proofErr w:type="spellEnd"/>
      <w:r w:rsidR="00227BDD" w:rsidRPr="002B7B6E">
        <w:rPr>
          <w:rFonts w:ascii="Book Antiqua" w:hAnsi="Book Antiqua"/>
          <w:szCs w:val="24"/>
          <w:lang w:bidi="en-US"/>
        </w:rPr>
        <w:t>.</w:t>
      </w:r>
      <w:r w:rsidR="00D13FED" w:rsidRPr="002B7B6E">
        <w:rPr>
          <w:rFonts w:ascii="Book Antiqua" w:hAnsi="Book Antiqua"/>
          <w:szCs w:val="24"/>
          <w:lang w:bidi="en-US"/>
        </w:rPr>
        <w:t xml:space="preserve"> Note that the size of trabeculae of the</w:t>
      </w:r>
      <w:r w:rsidR="00FE6B94" w:rsidRPr="002B7B6E">
        <w:rPr>
          <w:rFonts w:ascii="Book Antiqua" w:hAnsi="Book Antiqua"/>
          <w:szCs w:val="24"/>
          <w:lang w:bidi="en-US"/>
        </w:rPr>
        <w:t xml:space="preserve"> cavernous body is small</w:t>
      </w:r>
      <w:r w:rsidR="00D13FED" w:rsidRPr="002B7B6E">
        <w:rPr>
          <w:rFonts w:ascii="Book Antiqua" w:hAnsi="Book Antiqua"/>
          <w:szCs w:val="24"/>
          <w:lang w:bidi="en-US"/>
        </w:rPr>
        <w:t xml:space="preserve"> when </w:t>
      </w:r>
      <w:proofErr w:type="spellStart"/>
      <w:r w:rsidR="00FE6B94" w:rsidRPr="002B7B6E">
        <w:rPr>
          <w:rFonts w:ascii="Book Antiqua" w:hAnsi="Book Antiqua"/>
          <w:szCs w:val="24"/>
          <w:lang w:bidi="en-US"/>
        </w:rPr>
        <w:t>AdGFP</w:t>
      </w:r>
      <w:proofErr w:type="spellEnd"/>
      <w:r w:rsidR="00FE6B94" w:rsidRPr="002B7B6E">
        <w:rPr>
          <w:rFonts w:ascii="Book Antiqua" w:hAnsi="Book Antiqua"/>
          <w:szCs w:val="24"/>
          <w:lang w:bidi="en-US"/>
        </w:rPr>
        <w:t xml:space="preserve"> is injected into the penis of diabetic rats, and that the size is restored </w:t>
      </w:r>
      <w:r w:rsidR="00132052" w:rsidRPr="002B7B6E">
        <w:rPr>
          <w:rFonts w:ascii="Book Antiqua" w:hAnsi="Book Antiqua"/>
          <w:szCs w:val="24"/>
          <w:lang w:bidi="en-US"/>
        </w:rPr>
        <w:t xml:space="preserve">to a similar level as observed in the age-matched control group </w:t>
      </w:r>
      <w:r w:rsidR="00FE6B94" w:rsidRPr="002B7B6E">
        <w:rPr>
          <w:rFonts w:ascii="Book Antiqua" w:hAnsi="Book Antiqua"/>
          <w:szCs w:val="24"/>
          <w:lang w:bidi="en-US"/>
        </w:rPr>
        <w:t xml:space="preserve">when </w:t>
      </w:r>
      <w:proofErr w:type="spellStart"/>
      <w:r w:rsidR="00FE6B94" w:rsidRPr="002B7B6E">
        <w:rPr>
          <w:rFonts w:ascii="Book Antiqua" w:hAnsi="Book Antiqua"/>
          <w:szCs w:val="24"/>
          <w:lang w:bidi="en-US"/>
        </w:rPr>
        <w:t>AdAM</w:t>
      </w:r>
      <w:proofErr w:type="spellEnd"/>
      <w:r w:rsidR="00FE6B94" w:rsidRPr="002B7B6E">
        <w:rPr>
          <w:rFonts w:ascii="Book Antiqua" w:hAnsi="Book Antiqua"/>
          <w:szCs w:val="24"/>
          <w:lang w:bidi="en-US"/>
        </w:rPr>
        <w:t xml:space="preserve"> and/or AdAng-1 are injected</w:t>
      </w:r>
      <w:r w:rsidR="00D13FED" w:rsidRPr="002B7B6E">
        <w:rPr>
          <w:rFonts w:ascii="Book Antiqua" w:hAnsi="Book Antiqua"/>
          <w:szCs w:val="24"/>
          <w:lang w:bidi="en-US"/>
        </w:rPr>
        <w:t>.</w:t>
      </w:r>
    </w:p>
    <w:p w14:paraId="3753602F" w14:textId="03D19419" w:rsidR="00FA5F8D" w:rsidRPr="002B7B6E" w:rsidRDefault="00FA5F8D" w:rsidP="002B7B6E">
      <w:pPr>
        <w:spacing w:line="360" w:lineRule="auto"/>
        <w:rPr>
          <w:rFonts w:ascii="Book Antiqua" w:eastAsia="宋体" w:hAnsi="Book Antiqua"/>
          <w:szCs w:val="24"/>
          <w:lang w:eastAsia="zh-CN" w:bidi="en-US"/>
        </w:rPr>
      </w:pPr>
      <w:r w:rsidRPr="002B7B6E">
        <w:rPr>
          <w:rFonts w:ascii="Book Antiqua" w:eastAsia="宋体" w:hAnsi="Book Antiqua"/>
          <w:noProof/>
          <w:szCs w:val="24"/>
          <w:lang w:eastAsia="en-US"/>
        </w:rPr>
        <w:lastRenderedPageBreak/>
        <w:drawing>
          <wp:inline distT="0" distB="0" distL="0" distR="0" wp14:anchorId="1A2B306B" wp14:editId="2FF280F9">
            <wp:extent cx="3582443" cy="5174827"/>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a:extLst>
                        <a:ext uri="{28A0092B-C50C-407E-A947-70E740481C1C}">
                          <a14:useLocalDpi xmlns:a14="http://schemas.microsoft.com/office/drawing/2010/main" val="0"/>
                        </a:ext>
                      </a:extLst>
                    </a:blip>
                    <a:stretch>
                      <a:fillRect/>
                    </a:stretch>
                  </pic:blipFill>
                  <pic:spPr>
                    <a:xfrm>
                      <a:off x="0" y="0"/>
                      <a:ext cx="3583567" cy="5176450"/>
                    </a:xfrm>
                    <a:prstGeom prst="rect">
                      <a:avLst/>
                    </a:prstGeom>
                  </pic:spPr>
                </pic:pic>
              </a:graphicData>
            </a:graphic>
          </wp:inline>
        </w:drawing>
      </w:r>
    </w:p>
    <w:p w14:paraId="413298E3" w14:textId="38975384" w:rsidR="0074640A" w:rsidRPr="00276104" w:rsidRDefault="008A48BC" w:rsidP="002B7B6E">
      <w:pPr>
        <w:spacing w:line="360" w:lineRule="auto"/>
        <w:rPr>
          <w:rFonts w:ascii="Book Antiqua" w:eastAsia="宋体" w:hAnsi="Book Antiqua"/>
          <w:szCs w:val="24"/>
          <w:lang w:eastAsia="zh-CN" w:bidi="en-US"/>
        </w:rPr>
      </w:pPr>
      <w:r w:rsidRPr="00276104">
        <w:rPr>
          <w:rFonts w:ascii="Book Antiqua" w:hAnsi="Book Antiqua"/>
          <w:b/>
          <w:szCs w:val="24"/>
          <w:lang w:bidi="en-US"/>
        </w:rPr>
        <w:t xml:space="preserve">Figure 3 Possible mechanisms by which </w:t>
      </w:r>
      <w:r w:rsidR="008D43FE" w:rsidRPr="00276104">
        <w:rPr>
          <w:rFonts w:ascii="Book Antiqua" w:hAnsi="Book Antiqua"/>
          <w:b/>
          <w:szCs w:val="24"/>
        </w:rPr>
        <w:t xml:space="preserve">adipose tissue-derived stem </w:t>
      </w:r>
      <w:proofErr w:type="gramStart"/>
      <w:r w:rsidR="008D43FE" w:rsidRPr="00276104">
        <w:rPr>
          <w:rFonts w:ascii="Book Antiqua" w:hAnsi="Book Antiqua"/>
          <w:b/>
          <w:szCs w:val="24"/>
        </w:rPr>
        <w:t xml:space="preserve">cells </w:t>
      </w:r>
      <w:r w:rsidRPr="00276104">
        <w:rPr>
          <w:rFonts w:ascii="Book Antiqua" w:hAnsi="Book Antiqua"/>
          <w:b/>
          <w:szCs w:val="24"/>
          <w:lang w:bidi="en-US"/>
        </w:rPr>
        <w:t xml:space="preserve"> stimulate</w:t>
      </w:r>
      <w:proofErr w:type="gramEnd"/>
      <w:r w:rsidRPr="00276104">
        <w:rPr>
          <w:rFonts w:ascii="Book Antiqua" w:hAnsi="Book Antiqua"/>
          <w:b/>
          <w:szCs w:val="24"/>
          <w:lang w:bidi="en-US"/>
        </w:rPr>
        <w:t xml:space="preserve"> the recovery o</w:t>
      </w:r>
      <w:r w:rsidR="00246440" w:rsidRPr="00276104">
        <w:rPr>
          <w:rFonts w:ascii="Book Antiqua" w:hAnsi="Book Antiqua"/>
          <w:b/>
          <w:szCs w:val="24"/>
          <w:lang w:bidi="en-US"/>
        </w:rPr>
        <w:t>f erectile function.</w:t>
      </w:r>
      <w:r w:rsidR="00246440" w:rsidRPr="002B7B6E">
        <w:rPr>
          <w:rFonts w:ascii="Book Antiqua" w:hAnsi="Book Antiqua"/>
          <w:szCs w:val="24"/>
          <w:lang w:bidi="en-US"/>
        </w:rPr>
        <w:t xml:space="preserve"> FGF2:</w:t>
      </w:r>
      <w:r w:rsidRPr="002B7B6E">
        <w:rPr>
          <w:rFonts w:ascii="Book Antiqua" w:hAnsi="Book Antiqua"/>
          <w:szCs w:val="24"/>
          <w:lang w:bidi="en-US"/>
        </w:rPr>
        <w:t xml:space="preserve"> </w:t>
      </w:r>
      <w:r w:rsidR="00276104" w:rsidRPr="002B7B6E">
        <w:rPr>
          <w:rFonts w:ascii="Book Antiqua" w:hAnsi="Book Antiqua"/>
          <w:szCs w:val="24"/>
          <w:lang w:bidi="en-US"/>
        </w:rPr>
        <w:t>F</w:t>
      </w:r>
      <w:r w:rsidRPr="002B7B6E">
        <w:rPr>
          <w:rFonts w:ascii="Book Antiqua" w:hAnsi="Book Antiqua"/>
          <w:szCs w:val="24"/>
          <w:lang w:bidi="en-US"/>
        </w:rPr>
        <w:t>ibroblast growth fa</w:t>
      </w:r>
      <w:r w:rsidR="00F64FFB" w:rsidRPr="002B7B6E">
        <w:rPr>
          <w:rFonts w:ascii="Book Antiqua" w:hAnsi="Book Antiqua"/>
          <w:szCs w:val="24"/>
          <w:lang w:bidi="en-US"/>
        </w:rPr>
        <w:t>ctor</w:t>
      </w:r>
      <w:r w:rsidR="00246440" w:rsidRPr="002B7B6E">
        <w:rPr>
          <w:rFonts w:ascii="Book Antiqua" w:hAnsi="Book Antiqua"/>
          <w:szCs w:val="24"/>
          <w:lang w:bidi="en-US"/>
        </w:rPr>
        <w:t xml:space="preserve"> 2</w:t>
      </w:r>
      <w:r w:rsidR="00F64FFB" w:rsidRPr="002B7B6E">
        <w:rPr>
          <w:rFonts w:ascii="Book Antiqua" w:hAnsi="Book Antiqua"/>
          <w:szCs w:val="24"/>
          <w:lang w:bidi="en-US"/>
        </w:rPr>
        <w:t xml:space="preserve">; MPG: </w:t>
      </w:r>
      <w:r w:rsidR="00276104" w:rsidRPr="002B7B6E">
        <w:rPr>
          <w:rFonts w:ascii="Book Antiqua" w:hAnsi="Book Antiqua"/>
          <w:szCs w:val="24"/>
          <w:lang w:bidi="en-US"/>
        </w:rPr>
        <w:t>M</w:t>
      </w:r>
      <w:r w:rsidR="00F64FFB" w:rsidRPr="002B7B6E">
        <w:rPr>
          <w:rFonts w:ascii="Book Antiqua" w:hAnsi="Book Antiqua"/>
          <w:szCs w:val="24"/>
          <w:lang w:bidi="en-US"/>
        </w:rPr>
        <w:t>ajor pelvic ganglia</w:t>
      </w:r>
      <w:r w:rsidR="00276104">
        <w:rPr>
          <w:rFonts w:ascii="Book Antiqua" w:eastAsia="宋体" w:hAnsi="Book Antiqua" w:hint="eastAsia"/>
          <w:szCs w:val="24"/>
          <w:lang w:eastAsia="zh-CN" w:bidi="en-US"/>
        </w:rPr>
        <w:t xml:space="preserve">; </w:t>
      </w:r>
      <w:r w:rsidR="00276104" w:rsidRPr="002B7B6E">
        <w:rPr>
          <w:rFonts w:ascii="Book Antiqua" w:hAnsi="Book Antiqua"/>
          <w:szCs w:val="24"/>
        </w:rPr>
        <w:t>ADSCs</w:t>
      </w:r>
      <w:r w:rsidR="00276104">
        <w:rPr>
          <w:rFonts w:ascii="Book Antiqua" w:eastAsia="宋体" w:hAnsi="Book Antiqua" w:hint="eastAsia"/>
          <w:szCs w:val="24"/>
          <w:lang w:eastAsia="zh-CN"/>
        </w:rPr>
        <w:t>:</w:t>
      </w:r>
      <w:r w:rsidR="00276104" w:rsidRPr="002B7B6E">
        <w:rPr>
          <w:rFonts w:ascii="Book Antiqua" w:hAnsi="Book Antiqua"/>
          <w:szCs w:val="24"/>
        </w:rPr>
        <w:t xml:space="preserve"> Adipose tissue-derived stem cells</w:t>
      </w:r>
      <w:r w:rsidR="00276104">
        <w:rPr>
          <w:rFonts w:ascii="Book Antiqua" w:eastAsia="宋体" w:hAnsi="Book Antiqua" w:hint="eastAsia"/>
          <w:szCs w:val="24"/>
          <w:lang w:eastAsia="zh-CN"/>
        </w:rPr>
        <w:t>.</w:t>
      </w:r>
    </w:p>
    <w:sectPr w:rsidR="0074640A" w:rsidRPr="00276104">
      <w:footerReference w:type="even" r:id="rId13"/>
      <w:footerReference w:type="default" r:id="rId14"/>
      <w:pgSz w:w="11906" w:h="16838"/>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1DF08" w14:textId="77777777" w:rsidR="00234044" w:rsidRDefault="00234044" w:rsidP="0032412B">
      <w:r>
        <w:separator/>
      </w:r>
    </w:p>
  </w:endnote>
  <w:endnote w:type="continuationSeparator" w:id="0">
    <w:p w14:paraId="6CAA8CEC" w14:textId="77777777" w:rsidR="00234044" w:rsidRDefault="00234044" w:rsidP="0032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平成明朝">
    <w:altName w:val="ＭＳ 明朝"/>
    <w:charset w:val="80"/>
    <w:family w:val="auto"/>
    <w:pitch w:val="variable"/>
    <w:sig w:usb0="01000000" w:usb1="00000000" w:usb2="07040001" w:usb3="00000000" w:csb0="00020000" w:csb1="00000000"/>
  </w:font>
  <w:font w:name="宋体">
    <w:charset w:val="50"/>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ithos Pro Regular">
    <w:altName w:val="Gabriola"/>
    <w:charset w:val="00"/>
    <w:family w:val="auto"/>
    <w:pitch w:val="variable"/>
    <w:sig w:usb0="00000001" w:usb1="00000000" w:usb2="00000000" w:usb3="00000000" w:csb0="0000009B"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AC78E" w14:textId="77777777" w:rsidR="002B7B6E" w:rsidRDefault="002B7B6E" w:rsidP="00622E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8D547" w14:textId="77777777" w:rsidR="002B7B6E" w:rsidRDefault="002B7B6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7A650" w14:textId="77777777" w:rsidR="002B7B6E" w:rsidRDefault="002B7B6E" w:rsidP="00622E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268D8">
      <w:rPr>
        <w:rStyle w:val="PageNumber"/>
        <w:noProof/>
      </w:rPr>
      <w:t>42</w:t>
    </w:r>
    <w:r>
      <w:rPr>
        <w:rStyle w:val="PageNumber"/>
      </w:rPr>
      <w:fldChar w:fldCharType="end"/>
    </w:r>
  </w:p>
  <w:p w14:paraId="51918DBF" w14:textId="77777777" w:rsidR="002B7B6E" w:rsidRDefault="002B7B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02BFF" w14:textId="77777777" w:rsidR="00234044" w:rsidRDefault="00234044" w:rsidP="0032412B">
      <w:r>
        <w:separator/>
      </w:r>
    </w:p>
  </w:footnote>
  <w:footnote w:type="continuationSeparator" w:id="0">
    <w:p w14:paraId="5AACBD8B" w14:textId="77777777" w:rsidR="00234044" w:rsidRDefault="00234044" w:rsidP="003241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264A9"/>
    <w:multiLevelType w:val="hybridMultilevel"/>
    <w:tmpl w:val="7F766920"/>
    <w:lvl w:ilvl="0" w:tplc="6D829BA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JClinUrol&lt;/Style&gt;&lt;LeftDelim&gt;{&lt;/LeftDelim&gt;&lt;RightDelim&gt;}&lt;/RightDelim&gt;&lt;FontName&gt;ＭＳ 明朝&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509vafxj0vxp4e25ed5aee0x2zzfwvx9wdf&quot;&gt;ED_StemCell&lt;record-ids&gt;&lt;item&gt;1&lt;/item&gt;&lt;item&gt;3&lt;/item&gt;&lt;item&gt;4&lt;/item&gt;&lt;item&gt;5&lt;/item&gt;&lt;item&gt;6&lt;/item&gt;&lt;item&gt;7&lt;/item&gt;&lt;item&gt;8&lt;/item&gt;&lt;item&gt;9&lt;/item&gt;&lt;item&gt;10&lt;/item&gt;&lt;item&gt;11&lt;/item&gt;&lt;item&gt;12&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record-ids&gt;&lt;/item&gt;&lt;/Libraries&gt;"/>
  </w:docVars>
  <w:rsids>
    <w:rsidRoot w:val="00E00EDF"/>
    <w:rsid w:val="0000171E"/>
    <w:rsid w:val="00007C81"/>
    <w:rsid w:val="00010E4D"/>
    <w:rsid w:val="00012903"/>
    <w:rsid w:val="00012CE8"/>
    <w:rsid w:val="00022928"/>
    <w:rsid w:val="00023F1C"/>
    <w:rsid w:val="00026263"/>
    <w:rsid w:val="00030EA0"/>
    <w:rsid w:val="00040A56"/>
    <w:rsid w:val="00040B36"/>
    <w:rsid w:val="00045483"/>
    <w:rsid w:val="00045E3E"/>
    <w:rsid w:val="00054EDD"/>
    <w:rsid w:val="00055014"/>
    <w:rsid w:val="000573B6"/>
    <w:rsid w:val="00057F86"/>
    <w:rsid w:val="0006741B"/>
    <w:rsid w:val="00067814"/>
    <w:rsid w:val="00071ACC"/>
    <w:rsid w:val="00076440"/>
    <w:rsid w:val="000846DA"/>
    <w:rsid w:val="00087F8E"/>
    <w:rsid w:val="00090C8C"/>
    <w:rsid w:val="00093373"/>
    <w:rsid w:val="000A2F00"/>
    <w:rsid w:val="000A4B53"/>
    <w:rsid w:val="000B0FED"/>
    <w:rsid w:val="000B5167"/>
    <w:rsid w:val="000B6F7C"/>
    <w:rsid w:val="000C0FDA"/>
    <w:rsid w:val="000C254C"/>
    <w:rsid w:val="000E3687"/>
    <w:rsid w:val="000E69A9"/>
    <w:rsid w:val="000F1367"/>
    <w:rsid w:val="000F2427"/>
    <w:rsid w:val="001045C9"/>
    <w:rsid w:val="001110D4"/>
    <w:rsid w:val="00111640"/>
    <w:rsid w:val="00112222"/>
    <w:rsid w:val="001155C9"/>
    <w:rsid w:val="0012381D"/>
    <w:rsid w:val="001246B6"/>
    <w:rsid w:val="001265FB"/>
    <w:rsid w:val="00132052"/>
    <w:rsid w:val="001334F5"/>
    <w:rsid w:val="00134391"/>
    <w:rsid w:val="0014612F"/>
    <w:rsid w:val="00150606"/>
    <w:rsid w:val="0015759C"/>
    <w:rsid w:val="0016058D"/>
    <w:rsid w:val="00170E5E"/>
    <w:rsid w:val="001807E2"/>
    <w:rsid w:val="00180EF8"/>
    <w:rsid w:val="00181D2A"/>
    <w:rsid w:val="001873B2"/>
    <w:rsid w:val="00196E03"/>
    <w:rsid w:val="001B1736"/>
    <w:rsid w:val="001B28AC"/>
    <w:rsid w:val="001B2B7D"/>
    <w:rsid w:val="001B6587"/>
    <w:rsid w:val="001B6A05"/>
    <w:rsid w:val="001D1E19"/>
    <w:rsid w:val="001E5443"/>
    <w:rsid w:val="001F12A2"/>
    <w:rsid w:val="001F7287"/>
    <w:rsid w:val="0020369E"/>
    <w:rsid w:val="00205B6C"/>
    <w:rsid w:val="0020734C"/>
    <w:rsid w:val="002167B2"/>
    <w:rsid w:val="002173C2"/>
    <w:rsid w:val="00227BDD"/>
    <w:rsid w:val="00232ECC"/>
    <w:rsid w:val="00234044"/>
    <w:rsid w:val="00243094"/>
    <w:rsid w:val="00246440"/>
    <w:rsid w:val="002469FF"/>
    <w:rsid w:val="00247CCC"/>
    <w:rsid w:val="00255433"/>
    <w:rsid w:val="00257119"/>
    <w:rsid w:val="00257EFB"/>
    <w:rsid w:val="00261431"/>
    <w:rsid w:val="002631AE"/>
    <w:rsid w:val="0027099D"/>
    <w:rsid w:val="00272825"/>
    <w:rsid w:val="00276104"/>
    <w:rsid w:val="00281805"/>
    <w:rsid w:val="00287A8D"/>
    <w:rsid w:val="002A39C3"/>
    <w:rsid w:val="002B7B6E"/>
    <w:rsid w:val="002D0C20"/>
    <w:rsid w:val="002D29D9"/>
    <w:rsid w:val="002D46C6"/>
    <w:rsid w:val="002E0C9A"/>
    <w:rsid w:val="002F27C6"/>
    <w:rsid w:val="002F51D9"/>
    <w:rsid w:val="003020CE"/>
    <w:rsid w:val="0030395C"/>
    <w:rsid w:val="003055D7"/>
    <w:rsid w:val="00311382"/>
    <w:rsid w:val="0032412B"/>
    <w:rsid w:val="003329E2"/>
    <w:rsid w:val="0033612F"/>
    <w:rsid w:val="0033779B"/>
    <w:rsid w:val="00337CEE"/>
    <w:rsid w:val="00341371"/>
    <w:rsid w:val="003464A7"/>
    <w:rsid w:val="003508E0"/>
    <w:rsid w:val="003623FD"/>
    <w:rsid w:val="00370C86"/>
    <w:rsid w:val="00374287"/>
    <w:rsid w:val="00374ACA"/>
    <w:rsid w:val="00376238"/>
    <w:rsid w:val="00376FDB"/>
    <w:rsid w:val="0038139E"/>
    <w:rsid w:val="00393F9D"/>
    <w:rsid w:val="00394218"/>
    <w:rsid w:val="003A4479"/>
    <w:rsid w:val="003B7048"/>
    <w:rsid w:val="003B7154"/>
    <w:rsid w:val="003C256E"/>
    <w:rsid w:val="003C342D"/>
    <w:rsid w:val="003D4118"/>
    <w:rsid w:val="003D4555"/>
    <w:rsid w:val="003D5A04"/>
    <w:rsid w:val="003D6828"/>
    <w:rsid w:val="003D76D7"/>
    <w:rsid w:val="003E4440"/>
    <w:rsid w:val="003F2A08"/>
    <w:rsid w:val="003F7D4D"/>
    <w:rsid w:val="003F7F3F"/>
    <w:rsid w:val="0040309F"/>
    <w:rsid w:val="00403DCB"/>
    <w:rsid w:val="0040495A"/>
    <w:rsid w:val="0041097C"/>
    <w:rsid w:val="00411608"/>
    <w:rsid w:val="004120EF"/>
    <w:rsid w:val="00415C29"/>
    <w:rsid w:val="004278EB"/>
    <w:rsid w:val="00430D2D"/>
    <w:rsid w:val="00434DF5"/>
    <w:rsid w:val="00437A06"/>
    <w:rsid w:val="0044558E"/>
    <w:rsid w:val="00446093"/>
    <w:rsid w:val="00446403"/>
    <w:rsid w:val="00447564"/>
    <w:rsid w:val="004537A2"/>
    <w:rsid w:val="0046233C"/>
    <w:rsid w:val="00472EF3"/>
    <w:rsid w:val="00494078"/>
    <w:rsid w:val="00497104"/>
    <w:rsid w:val="004A4898"/>
    <w:rsid w:val="004B68D0"/>
    <w:rsid w:val="004C0718"/>
    <w:rsid w:val="004C3BD9"/>
    <w:rsid w:val="004C55F6"/>
    <w:rsid w:val="004D07D4"/>
    <w:rsid w:val="004E5F0C"/>
    <w:rsid w:val="004E7CF7"/>
    <w:rsid w:val="004F22FC"/>
    <w:rsid w:val="004F4583"/>
    <w:rsid w:val="004F49A1"/>
    <w:rsid w:val="004F6C6D"/>
    <w:rsid w:val="004F7BCF"/>
    <w:rsid w:val="005003AB"/>
    <w:rsid w:val="0050288A"/>
    <w:rsid w:val="00502B77"/>
    <w:rsid w:val="00511B62"/>
    <w:rsid w:val="00512430"/>
    <w:rsid w:val="00520497"/>
    <w:rsid w:val="00525B78"/>
    <w:rsid w:val="00527E62"/>
    <w:rsid w:val="0053032D"/>
    <w:rsid w:val="00530993"/>
    <w:rsid w:val="005370FD"/>
    <w:rsid w:val="00540367"/>
    <w:rsid w:val="00541AE8"/>
    <w:rsid w:val="005424F0"/>
    <w:rsid w:val="005447B4"/>
    <w:rsid w:val="005454CA"/>
    <w:rsid w:val="00551314"/>
    <w:rsid w:val="005526EC"/>
    <w:rsid w:val="00554CC5"/>
    <w:rsid w:val="00563293"/>
    <w:rsid w:val="005633BC"/>
    <w:rsid w:val="00564137"/>
    <w:rsid w:val="0057090B"/>
    <w:rsid w:val="005710A6"/>
    <w:rsid w:val="005851AB"/>
    <w:rsid w:val="00585206"/>
    <w:rsid w:val="00585DFE"/>
    <w:rsid w:val="005B0C8A"/>
    <w:rsid w:val="005B1687"/>
    <w:rsid w:val="005C5B81"/>
    <w:rsid w:val="005C6776"/>
    <w:rsid w:val="005D0782"/>
    <w:rsid w:val="005D7420"/>
    <w:rsid w:val="005E24D2"/>
    <w:rsid w:val="005F0A3F"/>
    <w:rsid w:val="005F2985"/>
    <w:rsid w:val="005F2F37"/>
    <w:rsid w:val="00605000"/>
    <w:rsid w:val="00607A4B"/>
    <w:rsid w:val="00613212"/>
    <w:rsid w:val="006202AB"/>
    <w:rsid w:val="0062078F"/>
    <w:rsid w:val="00620FE7"/>
    <w:rsid w:val="0062191F"/>
    <w:rsid w:val="00621A61"/>
    <w:rsid w:val="00622E87"/>
    <w:rsid w:val="00645FB8"/>
    <w:rsid w:val="006504EF"/>
    <w:rsid w:val="006515FD"/>
    <w:rsid w:val="00653429"/>
    <w:rsid w:val="00661BDC"/>
    <w:rsid w:val="006635AB"/>
    <w:rsid w:val="0066526C"/>
    <w:rsid w:val="00672C46"/>
    <w:rsid w:val="0067765A"/>
    <w:rsid w:val="00680A56"/>
    <w:rsid w:val="00684CB1"/>
    <w:rsid w:val="00685DBF"/>
    <w:rsid w:val="00687120"/>
    <w:rsid w:val="006966AC"/>
    <w:rsid w:val="006A7158"/>
    <w:rsid w:val="006B4DD7"/>
    <w:rsid w:val="006B5D60"/>
    <w:rsid w:val="006C4E1F"/>
    <w:rsid w:val="006C5BD8"/>
    <w:rsid w:val="006D394E"/>
    <w:rsid w:val="006D5ECA"/>
    <w:rsid w:val="006E1B3B"/>
    <w:rsid w:val="006E3F29"/>
    <w:rsid w:val="006E543E"/>
    <w:rsid w:val="00700841"/>
    <w:rsid w:val="007050B0"/>
    <w:rsid w:val="007125CB"/>
    <w:rsid w:val="00725421"/>
    <w:rsid w:val="00725F8F"/>
    <w:rsid w:val="00731D9F"/>
    <w:rsid w:val="00740013"/>
    <w:rsid w:val="00745CE8"/>
    <w:rsid w:val="0074640A"/>
    <w:rsid w:val="00746678"/>
    <w:rsid w:val="00746C4D"/>
    <w:rsid w:val="0075082F"/>
    <w:rsid w:val="00750935"/>
    <w:rsid w:val="00751DFD"/>
    <w:rsid w:val="00757962"/>
    <w:rsid w:val="00764294"/>
    <w:rsid w:val="00772B90"/>
    <w:rsid w:val="007850E7"/>
    <w:rsid w:val="007945A8"/>
    <w:rsid w:val="00797094"/>
    <w:rsid w:val="007974C8"/>
    <w:rsid w:val="007A59E4"/>
    <w:rsid w:val="007B0F71"/>
    <w:rsid w:val="007B5032"/>
    <w:rsid w:val="007D30BB"/>
    <w:rsid w:val="007E2610"/>
    <w:rsid w:val="007E5D78"/>
    <w:rsid w:val="007E676C"/>
    <w:rsid w:val="007E680C"/>
    <w:rsid w:val="007F30E8"/>
    <w:rsid w:val="007F5054"/>
    <w:rsid w:val="007F704A"/>
    <w:rsid w:val="00802C0F"/>
    <w:rsid w:val="00803641"/>
    <w:rsid w:val="008171BD"/>
    <w:rsid w:val="008202DB"/>
    <w:rsid w:val="008257F2"/>
    <w:rsid w:val="008268D8"/>
    <w:rsid w:val="00830E82"/>
    <w:rsid w:val="00832C27"/>
    <w:rsid w:val="00847D4A"/>
    <w:rsid w:val="00853AD7"/>
    <w:rsid w:val="00855430"/>
    <w:rsid w:val="00857229"/>
    <w:rsid w:val="00861BE7"/>
    <w:rsid w:val="00864EBF"/>
    <w:rsid w:val="0086723B"/>
    <w:rsid w:val="00873F49"/>
    <w:rsid w:val="00874992"/>
    <w:rsid w:val="00876A6B"/>
    <w:rsid w:val="0088580E"/>
    <w:rsid w:val="00890D64"/>
    <w:rsid w:val="00890DE2"/>
    <w:rsid w:val="0089228D"/>
    <w:rsid w:val="00892BD5"/>
    <w:rsid w:val="008A02D3"/>
    <w:rsid w:val="008A0FD4"/>
    <w:rsid w:val="008A1AFF"/>
    <w:rsid w:val="008A2435"/>
    <w:rsid w:val="008A4343"/>
    <w:rsid w:val="008A48BC"/>
    <w:rsid w:val="008B2C38"/>
    <w:rsid w:val="008B3EDE"/>
    <w:rsid w:val="008C510D"/>
    <w:rsid w:val="008C7997"/>
    <w:rsid w:val="008D43FE"/>
    <w:rsid w:val="008E1626"/>
    <w:rsid w:val="008E31C8"/>
    <w:rsid w:val="008E568A"/>
    <w:rsid w:val="008F1A48"/>
    <w:rsid w:val="00903298"/>
    <w:rsid w:val="009064C6"/>
    <w:rsid w:val="00912B67"/>
    <w:rsid w:val="00913597"/>
    <w:rsid w:val="00922B9F"/>
    <w:rsid w:val="0092340A"/>
    <w:rsid w:val="00924729"/>
    <w:rsid w:val="00927A70"/>
    <w:rsid w:val="00927C1B"/>
    <w:rsid w:val="00934546"/>
    <w:rsid w:val="0093696A"/>
    <w:rsid w:val="0093783D"/>
    <w:rsid w:val="009458F2"/>
    <w:rsid w:val="00947009"/>
    <w:rsid w:val="00952C65"/>
    <w:rsid w:val="00960E14"/>
    <w:rsid w:val="0097534F"/>
    <w:rsid w:val="00981C36"/>
    <w:rsid w:val="00987400"/>
    <w:rsid w:val="00991630"/>
    <w:rsid w:val="00991DE0"/>
    <w:rsid w:val="00994FFF"/>
    <w:rsid w:val="009A2718"/>
    <w:rsid w:val="009B0655"/>
    <w:rsid w:val="009B6404"/>
    <w:rsid w:val="009C1983"/>
    <w:rsid w:val="009C1AAD"/>
    <w:rsid w:val="009C249F"/>
    <w:rsid w:val="009C3F58"/>
    <w:rsid w:val="009C6BAB"/>
    <w:rsid w:val="009C7039"/>
    <w:rsid w:val="009D6070"/>
    <w:rsid w:val="009E1CE9"/>
    <w:rsid w:val="009E49A6"/>
    <w:rsid w:val="009E5D73"/>
    <w:rsid w:val="00A0008B"/>
    <w:rsid w:val="00A007F5"/>
    <w:rsid w:val="00A04679"/>
    <w:rsid w:val="00A148C8"/>
    <w:rsid w:val="00A1785F"/>
    <w:rsid w:val="00A22D3D"/>
    <w:rsid w:val="00A30AE1"/>
    <w:rsid w:val="00A35562"/>
    <w:rsid w:val="00A47DF6"/>
    <w:rsid w:val="00A70B6D"/>
    <w:rsid w:val="00A73C1A"/>
    <w:rsid w:val="00A7488F"/>
    <w:rsid w:val="00A8509B"/>
    <w:rsid w:val="00A850AA"/>
    <w:rsid w:val="00A870D6"/>
    <w:rsid w:val="00A8717B"/>
    <w:rsid w:val="00AA628A"/>
    <w:rsid w:val="00AB1CD2"/>
    <w:rsid w:val="00AB2024"/>
    <w:rsid w:val="00AB3EFB"/>
    <w:rsid w:val="00AB5C3E"/>
    <w:rsid w:val="00AB706C"/>
    <w:rsid w:val="00AB7797"/>
    <w:rsid w:val="00AC2401"/>
    <w:rsid w:val="00AC3017"/>
    <w:rsid w:val="00AC5379"/>
    <w:rsid w:val="00AD5C49"/>
    <w:rsid w:val="00AE14C7"/>
    <w:rsid w:val="00AE33BA"/>
    <w:rsid w:val="00AF29D9"/>
    <w:rsid w:val="00AF7F70"/>
    <w:rsid w:val="00B010F1"/>
    <w:rsid w:val="00B033BC"/>
    <w:rsid w:val="00B060EC"/>
    <w:rsid w:val="00B0764F"/>
    <w:rsid w:val="00B11083"/>
    <w:rsid w:val="00B154F8"/>
    <w:rsid w:val="00B1554C"/>
    <w:rsid w:val="00B2182A"/>
    <w:rsid w:val="00B23345"/>
    <w:rsid w:val="00B27D64"/>
    <w:rsid w:val="00B3125A"/>
    <w:rsid w:val="00B37F4F"/>
    <w:rsid w:val="00B40D18"/>
    <w:rsid w:val="00B44E1B"/>
    <w:rsid w:val="00B45C6C"/>
    <w:rsid w:val="00B47BF3"/>
    <w:rsid w:val="00B70919"/>
    <w:rsid w:val="00B85602"/>
    <w:rsid w:val="00B92069"/>
    <w:rsid w:val="00B9446A"/>
    <w:rsid w:val="00BA24B0"/>
    <w:rsid w:val="00BA4A41"/>
    <w:rsid w:val="00BA5069"/>
    <w:rsid w:val="00BB234D"/>
    <w:rsid w:val="00BB27FB"/>
    <w:rsid w:val="00BB296F"/>
    <w:rsid w:val="00BB2EE5"/>
    <w:rsid w:val="00BB2FEB"/>
    <w:rsid w:val="00BC4089"/>
    <w:rsid w:val="00BC45EF"/>
    <w:rsid w:val="00BC461B"/>
    <w:rsid w:val="00BC6F84"/>
    <w:rsid w:val="00BD307A"/>
    <w:rsid w:val="00BD5644"/>
    <w:rsid w:val="00BD6EE1"/>
    <w:rsid w:val="00BD7DD0"/>
    <w:rsid w:val="00BE2DAA"/>
    <w:rsid w:val="00BE5009"/>
    <w:rsid w:val="00BF102F"/>
    <w:rsid w:val="00BF2FE8"/>
    <w:rsid w:val="00BF6D28"/>
    <w:rsid w:val="00C01098"/>
    <w:rsid w:val="00C06568"/>
    <w:rsid w:val="00C12CC5"/>
    <w:rsid w:val="00C130C7"/>
    <w:rsid w:val="00C14284"/>
    <w:rsid w:val="00C1449C"/>
    <w:rsid w:val="00C2102B"/>
    <w:rsid w:val="00C21990"/>
    <w:rsid w:val="00C342E8"/>
    <w:rsid w:val="00C36A6C"/>
    <w:rsid w:val="00C474D4"/>
    <w:rsid w:val="00C53C6B"/>
    <w:rsid w:val="00C571E3"/>
    <w:rsid w:val="00C606D7"/>
    <w:rsid w:val="00C62764"/>
    <w:rsid w:val="00C63918"/>
    <w:rsid w:val="00C67E22"/>
    <w:rsid w:val="00C73FA1"/>
    <w:rsid w:val="00C775DB"/>
    <w:rsid w:val="00C8050B"/>
    <w:rsid w:val="00C84B46"/>
    <w:rsid w:val="00C87F9B"/>
    <w:rsid w:val="00C90556"/>
    <w:rsid w:val="00CA0057"/>
    <w:rsid w:val="00CA5E60"/>
    <w:rsid w:val="00CB0C66"/>
    <w:rsid w:val="00CB5FB8"/>
    <w:rsid w:val="00CC0FC8"/>
    <w:rsid w:val="00CC2918"/>
    <w:rsid w:val="00CE0EFC"/>
    <w:rsid w:val="00CF1CD3"/>
    <w:rsid w:val="00CF611B"/>
    <w:rsid w:val="00D13DDA"/>
    <w:rsid w:val="00D13FED"/>
    <w:rsid w:val="00D14524"/>
    <w:rsid w:val="00D17469"/>
    <w:rsid w:val="00D22AAE"/>
    <w:rsid w:val="00D231CD"/>
    <w:rsid w:val="00D31544"/>
    <w:rsid w:val="00D422ED"/>
    <w:rsid w:val="00D50883"/>
    <w:rsid w:val="00D706FC"/>
    <w:rsid w:val="00D74D4D"/>
    <w:rsid w:val="00D81748"/>
    <w:rsid w:val="00D82FAD"/>
    <w:rsid w:val="00D851D7"/>
    <w:rsid w:val="00D86370"/>
    <w:rsid w:val="00D921CD"/>
    <w:rsid w:val="00D96E44"/>
    <w:rsid w:val="00DA0D91"/>
    <w:rsid w:val="00DA1831"/>
    <w:rsid w:val="00DA26A3"/>
    <w:rsid w:val="00DB3D80"/>
    <w:rsid w:val="00DC6672"/>
    <w:rsid w:val="00DD5C54"/>
    <w:rsid w:val="00DD62CD"/>
    <w:rsid w:val="00DE1DB6"/>
    <w:rsid w:val="00DE494B"/>
    <w:rsid w:val="00DE671C"/>
    <w:rsid w:val="00DF3B44"/>
    <w:rsid w:val="00DF4967"/>
    <w:rsid w:val="00E00EDF"/>
    <w:rsid w:val="00E06506"/>
    <w:rsid w:val="00E17994"/>
    <w:rsid w:val="00E26F08"/>
    <w:rsid w:val="00E27DC1"/>
    <w:rsid w:val="00E31099"/>
    <w:rsid w:val="00E322EA"/>
    <w:rsid w:val="00E3553C"/>
    <w:rsid w:val="00E40AA1"/>
    <w:rsid w:val="00E4308E"/>
    <w:rsid w:val="00E538C7"/>
    <w:rsid w:val="00E6153A"/>
    <w:rsid w:val="00E6511A"/>
    <w:rsid w:val="00E66DC9"/>
    <w:rsid w:val="00E853F2"/>
    <w:rsid w:val="00E85413"/>
    <w:rsid w:val="00E85669"/>
    <w:rsid w:val="00E913DB"/>
    <w:rsid w:val="00E9504E"/>
    <w:rsid w:val="00EA10C9"/>
    <w:rsid w:val="00EA7277"/>
    <w:rsid w:val="00EC39C4"/>
    <w:rsid w:val="00EC507D"/>
    <w:rsid w:val="00ED74C2"/>
    <w:rsid w:val="00ED7D8F"/>
    <w:rsid w:val="00EE0355"/>
    <w:rsid w:val="00EE2D44"/>
    <w:rsid w:val="00EE4193"/>
    <w:rsid w:val="00EE6A23"/>
    <w:rsid w:val="00EF1989"/>
    <w:rsid w:val="00EF26EB"/>
    <w:rsid w:val="00EF7A52"/>
    <w:rsid w:val="00F007FD"/>
    <w:rsid w:val="00F047AF"/>
    <w:rsid w:val="00F25F8C"/>
    <w:rsid w:val="00F26145"/>
    <w:rsid w:val="00F26D5E"/>
    <w:rsid w:val="00F36A73"/>
    <w:rsid w:val="00F4412E"/>
    <w:rsid w:val="00F44A1A"/>
    <w:rsid w:val="00F45B1B"/>
    <w:rsid w:val="00F52194"/>
    <w:rsid w:val="00F62785"/>
    <w:rsid w:val="00F6319C"/>
    <w:rsid w:val="00F64FFB"/>
    <w:rsid w:val="00F67A7D"/>
    <w:rsid w:val="00F7178C"/>
    <w:rsid w:val="00F83CF2"/>
    <w:rsid w:val="00F844D6"/>
    <w:rsid w:val="00F90A32"/>
    <w:rsid w:val="00F9442B"/>
    <w:rsid w:val="00F94ABB"/>
    <w:rsid w:val="00FA0D8F"/>
    <w:rsid w:val="00FA5F8D"/>
    <w:rsid w:val="00FB1712"/>
    <w:rsid w:val="00FB3EFA"/>
    <w:rsid w:val="00FB4658"/>
    <w:rsid w:val="00FB5E0A"/>
    <w:rsid w:val="00FD3F39"/>
    <w:rsid w:val="00FE1AC3"/>
    <w:rsid w:val="00FE1F40"/>
    <w:rsid w:val="00FE6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oNotEmbedSmartTags/>
  <w:decimalSymbol w:val="."/>
  <w:listSeparator w:val=","/>
  <w14:docId w14:val="1F605E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Mincho" w:eastAsia="MS Mincho" w:hAnsi="MS Mincho"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412B"/>
    <w:pPr>
      <w:tabs>
        <w:tab w:val="center" w:pos="4252"/>
        <w:tab w:val="right" w:pos="8504"/>
      </w:tabs>
      <w:snapToGrid w:val="0"/>
    </w:pPr>
  </w:style>
  <w:style w:type="character" w:customStyle="1" w:styleId="FooterChar">
    <w:name w:val="Footer Char"/>
    <w:basedOn w:val="DefaultParagraphFont"/>
    <w:link w:val="Footer"/>
    <w:uiPriority w:val="99"/>
    <w:rsid w:val="0032412B"/>
    <w:rPr>
      <w:kern w:val="2"/>
      <w:sz w:val="24"/>
    </w:rPr>
  </w:style>
  <w:style w:type="character" w:styleId="PageNumber">
    <w:name w:val="page number"/>
    <w:basedOn w:val="DefaultParagraphFont"/>
    <w:uiPriority w:val="99"/>
    <w:semiHidden/>
    <w:unhideWhenUsed/>
    <w:rsid w:val="0032412B"/>
  </w:style>
  <w:style w:type="character" w:styleId="Hyperlink">
    <w:name w:val="Hyperlink"/>
    <w:basedOn w:val="DefaultParagraphFont"/>
    <w:uiPriority w:val="99"/>
    <w:unhideWhenUsed/>
    <w:rsid w:val="004A4898"/>
    <w:rPr>
      <w:color w:val="0000FF" w:themeColor="hyperlink"/>
      <w:u w:val="single"/>
    </w:rPr>
  </w:style>
  <w:style w:type="paragraph" w:styleId="Header">
    <w:name w:val="header"/>
    <w:basedOn w:val="Normal"/>
    <w:link w:val="HeaderChar"/>
    <w:uiPriority w:val="99"/>
    <w:unhideWhenUsed/>
    <w:rsid w:val="00F25F8C"/>
    <w:pPr>
      <w:tabs>
        <w:tab w:val="center" w:pos="4252"/>
        <w:tab w:val="right" w:pos="8504"/>
      </w:tabs>
      <w:snapToGrid w:val="0"/>
    </w:pPr>
  </w:style>
  <w:style w:type="character" w:customStyle="1" w:styleId="HeaderChar">
    <w:name w:val="Header Char"/>
    <w:basedOn w:val="DefaultParagraphFont"/>
    <w:link w:val="Header"/>
    <w:uiPriority w:val="99"/>
    <w:rsid w:val="00F25F8C"/>
    <w:rPr>
      <w:kern w:val="2"/>
      <w:sz w:val="24"/>
    </w:rPr>
  </w:style>
  <w:style w:type="paragraph" w:styleId="ListParagraph">
    <w:name w:val="List Paragraph"/>
    <w:basedOn w:val="Normal"/>
    <w:uiPriority w:val="34"/>
    <w:qFormat/>
    <w:rsid w:val="009458F2"/>
    <w:pPr>
      <w:ind w:leftChars="400" w:left="960"/>
    </w:pPr>
  </w:style>
  <w:style w:type="paragraph" w:styleId="BodyText3">
    <w:name w:val="Body Text 3"/>
    <w:basedOn w:val="Normal"/>
    <w:link w:val="BodyText3Char"/>
    <w:rsid w:val="00090C8C"/>
    <w:pPr>
      <w:widowControl/>
      <w:autoSpaceDE w:val="0"/>
      <w:autoSpaceDN w:val="0"/>
      <w:adjustRightInd w:val="0"/>
      <w:spacing w:line="300" w:lineRule="exact"/>
    </w:pPr>
    <w:rPr>
      <w:rFonts w:ascii="Helvetica" w:eastAsia="平成明朝" w:hAnsi="Helvetica"/>
      <w:color w:val="000000"/>
      <w:kern w:val="0"/>
    </w:rPr>
  </w:style>
  <w:style w:type="character" w:customStyle="1" w:styleId="BodyText3Char">
    <w:name w:val="Body Text 3 Char"/>
    <w:basedOn w:val="DefaultParagraphFont"/>
    <w:link w:val="BodyText3"/>
    <w:rsid w:val="00090C8C"/>
    <w:rPr>
      <w:rFonts w:ascii="Helvetica" w:eastAsia="平成明朝" w:hAnsi="Helvetica"/>
      <w:color w:val="000000"/>
      <w:sz w:val="24"/>
    </w:rPr>
  </w:style>
  <w:style w:type="paragraph" w:styleId="PlainText">
    <w:name w:val="Plain Text"/>
    <w:basedOn w:val="Normal"/>
    <w:link w:val="PlainTextChar"/>
    <w:rsid w:val="003C256E"/>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3C256E"/>
    <w:rPr>
      <w:rFonts w:ascii="宋体" w:eastAsia="宋体" w:hAnsi="Courier New" w:cs="Courier New"/>
      <w:kern w:val="2"/>
      <w:sz w:val="21"/>
      <w:szCs w:val="21"/>
      <w:lang w:eastAsia="zh-CN"/>
    </w:rPr>
  </w:style>
  <w:style w:type="paragraph" w:styleId="BalloonText">
    <w:name w:val="Balloon Text"/>
    <w:basedOn w:val="Normal"/>
    <w:link w:val="BalloonTextChar"/>
    <w:uiPriority w:val="99"/>
    <w:semiHidden/>
    <w:unhideWhenUsed/>
    <w:rsid w:val="00FA5F8D"/>
    <w:rPr>
      <w:sz w:val="18"/>
      <w:szCs w:val="18"/>
    </w:rPr>
  </w:style>
  <w:style w:type="character" w:customStyle="1" w:styleId="BalloonTextChar">
    <w:name w:val="Balloon Text Char"/>
    <w:basedOn w:val="DefaultParagraphFont"/>
    <w:link w:val="BalloonText"/>
    <w:uiPriority w:val="99"/>
    <w:semiHidden/>
    <w:rsid w:val="00FA5F8D"/>
    <w:rPr>
      <w:kern w:val="2"/>
      <w:sz w:val="18"/>
      <w:szCs w:val="18"/>
    </w:rPr>
  </w:style>
  <w:style w:type="character" w:styleId="CommentReference">
    <w:name w:val="annotation reference"/>
    <w:basedOn w:val="DefaultParagraphFont"/>
    <w:uiPriority w:val="99"/>
    <w:semiHidden/>
    <w:unhideWhenUsed/>
    <w:rsid w:val="00FA5F8D"/>
    <w:rPr>
      <w:sz w:val="21"/>
      <w:szCs w:val="21"/>
    </w:rPr>
  </w:style>
  <w:style w:type="paragraph" w:styleId="CommentText">
    <w:name w:val="annotation text"/>
    <w:basedOn w:val="Normal"/>
    <w:link w:val="CommentTextChar"/>
    <w:uiPriority w:val="99"/>
    <w:semiHidden/>
    <w:unhideWhenUsed/>
    <w:rsid w:val="00FA5F8D"/>
    <w:pPr>
      <w:jc w:val="left"/>
    </w:pPr>
  </w:style>
  <w:style w:type="character" w:customStyle="1" w:styleId="CommentTextChar">
    <w:name w:val="Comment Text Char"/>
    <w:basedOn w:val="DefaultParagraphFont"/>
    <w:link w:val="CommentText"/>
    <w:uiPriority w:val="99"/>
    <w:semiHidden/>
    <w:rsid w:val="00FA5F8D"/>
    <w:rPr>
      <w:kern w:val="2"/>
      <w:sz w:val="24"/>
    </w:rPr>
  </w:style>
  <w:style w:type="paragraph" w:styleId="CommentSubject">
    <w:name w:val="annotation subject"/>
    <w:basedOn w:val="CommentText"/>
    <w:next w:val="CommentText"/>
    <w:link w:val="CommentSubjectChar"/>
    <w:uiPriority w:val="99"/>
    <w:semiHidden/>
    <w:unhideWhenUsed/>
    <w:rsid w:val="00FA5F8D"/>
    <w:rPr>
      <w:b/>
      <w:bCs/>
    </w:rPr>
  </w:style>
  <w:style w:type="character" w:customStyle="1" w:styleId="CommentSubjectChar">
    <w:name w:val="Comment Subject Char"/>
    <w:basedOn w:val="CommentTextChar"/>
    <w:link w:val="CommentSubject"/>
    <w:uiPriority w:val="99"/>
    <w:semiHidden/>
    <w:rsid w:val="00FA5F8D"/>
    <w:rPr>
      <w:b/>
      <w:bCs/>
      <w:kern w:val="2"/>
      <w:sz w:val="24"/>
    </w:rPr>
  </w:style>
  <w:style w:type="character" w:customStyle="1" w:styleId="apple-converted-space">
    <w:name w:val="apple-converted-space"/>
    <w:basedOn w:val="DefaultParagraphFont"/>
    <w:rsid w:val="006504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Mincho" w:eastAsia="MS Mincho" w:hAnsi="MS Mincho"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412B"/>
    <w:pPr>
      <w:tabs>
        <w:tab w:val="center" w:pos="4252"/>
        <w:tab w:val="right" w:pos="8504"/>
      </w:tabs>
      <w:snapToGrid w:val="0"/>
    </w:pPr>
  </w:style>
  <w:style w:type="character" w:customStyle="1" w:styleId="FooterChar">
    <w:name w:val="Footer Char"/>
    <w:basedOn w:val="DefaultParagraphFont"/>
    <w:link w:val="Footer"/>
    <w:uiPriority w:val="99"/>
    <w:rsid w:val="0032412B"/>
    <w:rPr>
      <w:kern w:val="2"/>
      <w:sz w:val="24"/>
    </w:rPr>
  </w:style>
  <w:style w:type="character" w:styleId="PageNumber">
    <w:name w:val="page number"/>
    <w:basedOn w:val="DefaultParagraphFont"/>
    <w:uiPriority w:val="99"/>
    <w:semiHidden/>
    <w:unhideWhenUsed/>
    <w:rsid w:val="0032412B"/>
  </w:style>
  <w:style w:type="character" w:styleId="Hyperlink">
    <w:name w:val="Hyperlink"/>
    <w:basedOn w:val="DefaultParagraphFont"/>
    <w:uiPriority w:val="99"/>
    <w:unhideWhenUsed/>
    <w:rsid w:val="004A4898"/>
    <w:rPr>
      <w:color w:val="0000FF" w:themeColor="hyperlink"/>
      <w:u w:val="single"/>
    </w:rPr>
  </w:style>
  <w:style w:type="paragraph" w:styleId="Header">
    <w:name w:val="header"/>
    <w:basedOn w:val="Normal"/>
    <w:link w:val="HeaderChar"/>
    <w:uiPriority w:val="99"/>
    <w:unhideWhenUsed/>
    <w:rsid w:val="00F25F8C"/>
    <w:pPr>
      <w:tabs>
        <w:tab w:val="center" w:pos="4252"/>
        <w:tab w:val="right" w:pos="8504"/>
      </w:tabs>
      <w:snapToGrid w:val="0"/>
    </w:pPr>
  </w:style>
  <w:style w:type="character" w:customStyle="1" w:styleId="HeaderChar">
    <w:name w:val="Header Char"/>
    <w:basedOn w:val="DefaultParagraphFont"/>
    <w:link w:val="Header"/>
    <w:uiPriority w:val="99"/>
    <w:rsid w:val="00F25F8C"/>
    <w:rPr>
      <w:kern w:val="2"/>
      <w:sz w:val="24"/>
    </w:rPr>
  </w:style>
  <w:style w:type="paragraph" w:styleId="ListParagraph">
    <w:name w:val="List Paragraph"/>
    <w:basedOn w:val="Normal"/>
    <w:uiPriority w:val="34"/>
    <w:qFormat/>
    <w:rsid w:val="009458F2"/>
    <w:pPr>
      <w:ind w:leftChars="400" w:left="960"/>
    </w:pPr>
  </w:style>
  <w:style w:type="paragraph" w:styleId="BodyText3">
    <w:name w:val="Body Text 3"/>
    <w:basedOn w:val="Normal"/>
    <w:link w:val="BodyText3Char"/>
    <w:rsid w:val="00090C8C"/>
    <w:pPr>
      <w:widowControl/>
      <w:autoSpaceDE w:val="0"/>
      <w:autoSpaceDN w:val="0"/>
      <w:adjustRightInd w:val="0"/>
      <w:spacing w:line="300" w:lineRule="exact"/>
    </w:pPr>
    <w:rPr>
      <w:rFonts w:ascii="Helvetica" w:eastAsia="平成明朝" w:hAnsi="Helvetica"/>
      <w:color w:val="000000"/>
      <w:kern w:val="0"/>
    </w:rPr>
  </w:style>
  <w:style w:type="character" w:customStyle="1" w:styleId="BodyText3Char">
    <w:name w:val="Body Text 3 Char"/>
    <w:basedOn w:val="DefaultParagraphFont"/>
    <w:link w:val="BodyText3"/>
    <w:rsid w:val="00090C8C"/>
    <w:rPr>
      <w:rFonts w:ascii="Helvetica" w:eastAsia="平成明朝" w:hAnsi="Helvetica"/>
      <w:color w:val="000000"/>
      <w:sz w:val="24"/>
    </w:rPr>
  </w:style>
  <w:style w:type="paragraph" w:styleId="PlainText">
    <w:name w:val="Plain Text"/>
    <w:basedOn w:val="Normal"/>
    <w:link w:val="PlainTextChar"/>
    <w:rsid w:val="003C256E"/>
    <w:rPr>
      <w:rFonts w:ascii="宋体" w:eastAsia="宋体" w:hAnsi="Courier New" w:cs="Courier New"/>
      <w:sz w:val="21"/>
      <w:szCs w:val="21"/>
      <w:lang w:eastAsia="zh-CN"/>
    </w:rPr>
  </w:style>
  <w:style w:type="character" w:customStyle="1" w:styleId="PlainTextChar">
    <w:name w:val="Plain Text Char"/>
    <w:basedOn w:val="DefaultParagraphFont"/>
    <w:link w:val="PlainText"/>
    <w:rsid w:val="003C256E"/>
    <w:rPr>
      <w:rFonts w:ascii="宋体" w:eastAsia="宋体" w:hAnsi="Courier New" w:cs="Courier New"/>
      <w:kern w:val="2"/>
      <w:sz w:val="21"/>
      <w:szCs w:val="21"/>
      <w:lang w:eastAsia="zh-CN"/>
    </w:rPr>
  </w:style>
  <w:style w:type="paragraph" w:styleId="BalloonText">
    <w:name w:val="Balloon Text"/>
    <w:basedOn w:val="Normal"/>
    <w:link w:val="BalloonTextChar"/>
    <w:uiPriority w:val="99"/>
    <w:semiHidden/>
    <w:unhideWhenUsed/>
    <w:rsid w:val="00FA5F8D"/>
    <w:rPr>
      <w:sz w:val="18"/>
      <w:szCs w:val="18"/>
    </w:rPr>
  </w:style>
  <w:style w:type="character" w:customStyle="1" w:styleId="BalloonTextChar">
    <w:name w:val="Balloon Text Char"/>
    <w:basedOn w:val="DefaultParagraphFont"/>
    <w:link w:val="BalloonText"/>
    <w:uiPriority w:val="99"/>
    <w:semiHidden/>
    <w:rsid w:val="00FA5F8D"/>
    <w:rPr>
      <w:kern w:val="2"/>
      <w:sz w:val="18"/>
      <w:szCs w:val="18"/>
    </w:rPr>
  </w:style>
  <w:style w:type="character" w:styleId="CommentReference">
    <w:name w:val="annotation reference"/>
    <w:basedOn w:val="DefaultParagraphFont"/>
    <w:uiPriority w:val="99"/>
    <w:semiHidden/>
    <w:unhideWhenUsed/>
    <w:rsid w:val="00FA5F8D"/>
    <w:rPr>
      <w:sz w:val="21"/>
      <w:szCs w:val="21"/>
    </w:rPr>
  </w:style>
  <w:style w:type="paragraph" w:styleId="CommentText">
    <w:name w:val="annotation text"/>
    <w:basedOn w:val="Normal"/>
    <w:link w:val="CommentTextChar"/>
    <w:uiPriority w:val="99"/>
    <w:semiHidden/>
    <w:unhideWhenUsed/>
    <w:rsid w:val="00FA5F8D"/>
    <w:pPr>
      <w:jc w:val="left"/>
    </w:pPr>
  </w:style>
  <w:style w:type="character" w:customStyle="1" w:styleId="CommentTextChar">
    <w:name w:val="Comment Text Char"/>
    <w:basedOn w:val="DefaultParagraphFont"/>
    <w:link w:val="CommentText"/>
    <w:uiPriority w:val="99"/>
    <w:semiHidden/>
    <w:rsid w:val="00FA5F8D"/>
    <w:rPr>
      <w:kern w:val="2"/>
      <w:sz w:val="24"/>
    </w:rPr>
  </w:style>
  <w:style w:type="paragraph" w:styleId="CommentSubject">
    <w:name w:val="annotation subject"/>
    <w:basedOn w:val="CommentText"/>
    <w:next w:val="CommentText"/>
    <w:link w:val="CommentSubjectChar"/>
    <w:uiPriority w:val="99"/>
    <w:semiHidden/>
    <w:unhideWhenUsed/>
    <w:rsid w:val="00FA5F8D"/>
    <w:rPr>
      <w:b/>
      <w:bCs/>
    </w:rPr>
  </w:style>
  <w:style w:type="character" w:customStyle="1" w:styleId="CommentSubjectChar">
    <w:name w:val="Comment Subject Char"/>
    <w:basedOn w:val="CommentTextChar"/>
    <w:link w:val="CommentSubject"/>
    <w:uiPriority w:val="99"/>
    <w:semiHidden/>
    <w:rsid w:val="00FA5F8D"/>
    <w:rPr>
      <w:b/>
      <w:bCs/>
      <w:kern w:val="2"/>
      <w:sz w:val="24"/>
    </w:rPr>
  </w:style>
  <w:style w:type="character" w:customStyle="1" w:styleId="apple-converted-space">
    <w:name w:val="apple-converted-space"/>
    <w:basedOn w:val="DefaultParagraphFont"/>
    <w:rsid w:val="00650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32376">
      <w:bodyDiv w:val="1"/>
      <w:marLeft w:val="0"/>
      <w:marRight w:val="0"/>
      <w:marTop w:val="0"/>
      <w:marBottom w:val="0"/>
      <w:divBdr>
        <w:top w:val="none" w:sz="0" w:space="0" w:color="auto"/>
        <w:left w:val="none" w:sz="0" w:space="0" w:color="auto"/>
        <w:bottom w:val="none" w:sz="0" w:space="0" w:color="auto"/>
        <w:right w:val="none" w:sz="0" w:space="0" w:color="auto"/>
      </w:divBdr>
      <w:divsChild>
        <w:div w:id="1590699563">
          <w:marLeft w:val="0"/>
          <w:marRight w:val="0"/>
          <w:marTop w:val="0"/>
          <w:marBottom w:val="0"/>
          <w:divBdr>
            <w:top w:val="none" w:sz="0" w:space="0" w:color="auto"/>
            <w:left w:val="none" w:sz="0" w:space="0" w:color="auto"/>
            <w:bottom w:val="none" w:sz="0" w:space="0" w:color="auto"/>
            <w:right w:val="none" w:sz="0" w:space="0" w:color="auto"/>
          </w:divBdr>
        </w:div>
        <w:div w:id="1339965224">
          <w:marLeft w:val="0"/>
          <w:marRight w:val="0"/>
          <w:marTop w:val="0"/>
          <w:marBottom w:val="0"/>
          <w:divBdr>
            <w:top w:val="none" w:sz="0" w:space="0" w:color="auto"/>
            <w:left w:val="none" w:sz="0" w:space="0" w:color="auto"/>
            <w:bottom w:val="none" w:sz="0" w:space="0" w:color="auto"/>
            <w:right w:val="none" w:sz="0" w:space="0" w:color="auto"/>
          </w:divBdr>
        </w:div>
        <w:div w:id="1907180032">
          <w:marLeft w:val="0"/>
          <w:marRight w:val="0"/>
          <w:marTop w:val="0"/>
          <w:marBottom w:val="0"/>
          <w:divBdr>
            <w:top w:val="none" w:sz="0" w:space="0" w:color="auto"/>
            <w:left w:val="none" w:sz="0" w:space="0" w:color="auto"/>
            <w:bottom w:val="none" w:sz="0" w:space="0" w:color="auto"/>
            <w:right w:val="none" w:sz="0" w:space="0" w:color="auto"/>
          </w:divBdr>
        </w:div>
        <w:div w:id="554320417">
          <w:marLeft w:val="0"/>
          <w:marRight w:val="0"/>
          <w:marTop w:val="0"/>
          <w:marBottom w:val="0"/>
          <w:divBdr>
            <w:top w:val="none" w:sz="0" w:space="0" w:color="auto"/>
            <w:left w:val="none" w:sz="0" w:space="0" w:color="auto"/>
            <w:bottom w:val="none" w:sz="0" w:space="0" w:color="auto"/>
            <w:right w:val="none" w:sz="0" w:space="0" w:color="auto"/>
          </w:divBdr>
        </w:div>
        <w:div w:id="197594449">
          <w:marLeft w:val="0"/>
          <w:marRight w:val="0"/>
          <w:marTop w:val="0"/>
          <w:marBottom w:val="0"/>
          <w:divBdr>
            <w:top w:val="none" w:sz="0" w:space="0" w:color="auto"/>
            <w:left w:val="none" w:sz="0" w:space="0" w:color="auto"/>
            <w:bottom w:val="none" w:sz="0" w:space="0" w:color="auto"/>
            <w:right w:val="none" w:sz="0" w:space="0" w:color="auto"/>
          </w:divBdr>
        </w:div>
        <w:div w:id="1841659542">
          <w:marLeft w:val="0"/>
          <w:marRight w:val="0"/>
          <w:marTop w:val="0"/>
          <w:marBottom w:val="0"/>
          <w:divBdr>
            <w:top w:val="none" w:sz="0" w:space="0" w:color="auto"/>
            <w:left w:val="none" w:sz="0" w:space="0" w:color="auto"/>
            <w:bottom w:val="none" w:sz="0" w:space="0" w:color="auto"/>
            <w:right w:val="none" w:sz="0" w:space="0" w:color="auto"/>
          </w:divBdr>
        </w:div>
        <w:div w:id="1927223039">
          <w:marLeft w:val="0"/>
          <w:marRight w:val="0"/>
          <w:marTop w:val="0"/>
          <w:marBottom w:val="0"/>
          <w:divBdr>
            <w:top w:val="none" w:sz="0" w:space="0" w:color="auto"/>
            <w:left w:val="none" w:sz="0" w:space="0" w:color="auto"/>
            <w:bottom w:val="none" w:sz="0" w:space="0" w:color="auto"/>
            <w:right w:val="none" w:sz="0" w:space="0" w:color="auto"/>
          </w:divBdr>
        </w:div>
        <w:div w:id="1315986735">
          <w:marLeft w:val="0"/>
          <w:marRight w:val="0"/>
          <w:marTop w:val="0"/>
          <w:marBottom w:val="0"/>
          <w:divBdr>
            <w:top w:val="none" w:sz="0" w:space="0" w:color="auto"/>
            <w:left w:val="none" w:sz="0" w:space="0" w:color="auto"/>
            <w:bottom w:val="none" w:sz="0" w:space="0" w:color="auto"/>
            <w:right w:val="none" w:sz="0" w:space="0" w:color="auto"/>
          </w:divBdr>
        </w:div>
        <w:div w:id="1920091864">
          <w:marLeft w:val="0"/>
          <w:marRight w:val="0"/>
          <w:marTop w:val="0"/>
          <w:marBottom w:val="0"/>
          <w:divBdr>
            <w:top w:val="none" w:sz="0" w:space="0" w:color="auto"/>
            <w:left w:val="none" w:sz="0" w:space="0" w:color="auto"/>
            <w:bottom w:val="none" w:sz="0" w:space="0" w:color="auto"/>
            <w:right w:val="none" w:sz="0" w:space="0" w:color="auto"/>
          </w:divBdr>
        </w:div>
        <w:div w:id="1749694978">
          <w:marLeft w:val="0"/>
          <w:marRight w:val="0"/>
          <w:marTop w:val="0"/>
          <w:marBottom w:val="0"/>
          <w:divBdr>
            <w:top w:val="none" w:sz="0" w:space="0" w:color="auto"/>
            <w:left w:val="none" w:sz="0" w:space="0" w:color="auto"/>
            <w:bottom w:val="none" w:sz="0" w:space="0" w:color="auto"/>
            <w:right w:val="none" w:sz="0" w:space="0" w:color="auto"/>
          </w:divBdr>
        </w:div>
        <w:div w:id="2016683650">
          <w:marLeft w:val="0"/>
          <w:marRight w:val="0"/>
          <w:marTop w:val="0"/>
          <w:marBottom w:val="0"/>
          <w:divBdr>
            <w:top w:val="none" w:sz="0" w:space="0" w:color="auto"/>
            <w:left w:val="none" w:sz="0" w:space="0" w:color="auto"/>
            <w:bottom w:val="none" w:sz="0" w:space="0" w:color="auto"/>
            <w:right w:val="none" w:sz="0" w:space="0" w:color="auto"/>
          </w:divBdr>
        </w:div>
        <w:div w:id="1272974584">
          <w:marLeft w:val="0"/>
          <w:marRight w:val="0"/>
          <w:marTop w:val="0"/>
          <w:marBottom w:val="0"/>
          <w:divBdr>
            <w:top w:val="none" w:sz="0" w:space="0" w:color="auto"/>
            <w:left w:val="none" w:sz="0" w:space="0" w:color="auto"/>
            <w:bottom w:val="none" w:sz="0" w:space="0" w:color="auto"/>
            <w:right w:val="none" w:sz="0" w:space="0" w:color="auto"/>
          </w:divBdr>
        </w:div>
        <w:div w:id="6831574">
          <w:marLeft w:val="0"/>
          <w:marRight w:val="0"/>
          <w:marTop w:val="0"/>
          <w:marBottom w:val="0"/>
          <w:divBdr>
            <w:top w:val="none" w:sz="0" w:space="0" w:color="auto"/>
            <w:left w:val="none" w:sz="0" w:space="0" w:color="auto"/>
            <w:bottom w:val="none" w:sz="0" w:space="0" w:color="auto"/>
            <w:right w:val="none" w:sz="0" w:space="0" w:color="auto"/>
          </w:divBdr>
        </w:div>
        <w:div w:id="1500189995">
          <w:marLeft w:val="0"/>
          <w:marRight w:val="0"/>
          <w:marTop w:val="0"/>
          <w:marBottom w:val="0"/>
          <w:divBdr>
            <w:top w:val="none" w:sz="0" w:space="0" w:color="auto"/>
            <w:left w:val="none" w:sz="0" w:space="0" w:color="auto"/>
            <w:bottom w:val="none" w:sz="0" w:space="0" w:color="auto"/>
            <w:right w:val="none" w:sz="0" w:space="0" w:color="auto"/>
          </w:divBdr>
        </w:div>
        <w:div w:id="717706145">
          <w:marLeft w:val="0"/>
          <w:marRight w:val="0"/>
          <w:marTop w:val="0"/>
          <w:marBottom w:val="0"/>
          <w:divBdr>
            <w:top w:val="none" w:sz="0" w:space="0" w:color="auto"/>
            <w:left w:val="none" w:sz="0" w:space="0" w:color="auto"/>
            <w:bottom w:val="none" w:sz="0" w:space="0" w:color="auto"/>
            <w:right w:val="none" w:sz="0" w:space="0" w:color="auto"/>
          </w:divBdr>
        </w:div>
        <w:div w:id="1616406295">
          <w:marLeft w:val="0"/>
          <w:marRight w:val="0"/>
          <w:marTop w:val="0"/>
          <w:marBottom w:val="0"/>
          <w:divBdr>
            <w:top w:val="none" w:sz="0" w:space="0" w:color="auto"/>
            <w:left w:val="none" w:sz="0" w:space="0" w:color="auto"/>
            <w:bottom w:val="none" w:sz="0" w:space="0" w:color="auto"/>
            <w:right w:val="none" w:sz="0" w:space="0" w:color="auto"/>
          </w:divBdr>
        </w:div>
        <w:div w:id="303507886">
          <w:marLeft w:val="0"/>
          <w:marRight w:val="0"/>
          <w:marTop w:val="0"/>
          <w:marBottom w:val="0"/>
          <w:divBdr>
            <w:top w:val="none" w:sz="0" w:space="0" w:color="auto"/>
            <w:left w:val="none" w:sz="0" w:space="0" w:color="auto"/>
            <w:bottom w:val="none" w:sz="0" w:space="0" w:color="auto"/>
            <w:right w:val="none" w:sz="0" w:space="0" w:color="auto"/>
          </w:divBdr>
        </w:div>
        <w:div w:id="240454358">
          <w:marLeft w:val="0"/>
          <w:marRight w:val="0"/>
          <w:marTop w:val="0"/>
          <w:marBottom w:val="0"/>
          <w:divBdr>
            <w:top w:val="none" w:sz="0" w:space="0" w:color="auto"/>
            <w:left w:val="none" w:sz="0" w:space="0" w:color="auto"/>
            <w:bottom w:val="none" w:sz="0" w:space="0" w:color="auto"/>
            <w:right w:val="none" w:sz="0" w:space="0" w:color="auto"/>
          </w:divBdr>
        </w:div>
        <w:div w:id="1172843194">
          <w:marLeft w:val="0"/>
          <w:marRight w:val="0"/>
          <w:marTop w:val="0"/>
          <w:marBottom w:val="0"/>
          <w:divBdr>
            <w:top w:val="none" w:sz="0" w:space="0" w:color="auto"/>
            <w:left w:val="none" w:sz="0" w:space="0" w:color="auto"/>
            <w:bottom w:val="none" w:sz="0" w:space="0" w:color="auto"/>
            <w:right w:val="none" w:sz="0" w:space="0" w:color="auto"/>
          </w:divBdr>
        </w:div>
        <w:div w:id="775713915">
          <w:marLeft w:val="0"/>
          <w:marRight w:val="0"/>
          <w:marTop w:val="0"/>
          <w:marBottom w:val="0"/>
          <w:divBdr>
            <w:top w:val="none" w:sz="0" w:space="0" w:color="auto"/>
            <w:left w:val="none" w:sz="0" w:space="0" w:color="auto"/>
            <w:bottom w:val="none" w:sz="0" w:space="0" w:color="auto"/>
            <w:right w:val="none" w:sz="0" w:space="0" w:color="auto"/>
          </w:divBdr>
        </w:div>
        <w:div w:id="1095784042">
          <w:marLeft w:val="0"/>
          <w:marRight w:val="0"/>
          <w:marTop w:val="0"/>
          <w:marBottom w:val="0"/>
          <w:divBdr>
            <w:top w:val="none" w:sz="0" w:space="0" w:color="auto"/>
            <w:left w:val="none" w:sz="0" w:space="0" w:color="auto"/>
            <w:bottom w:val="none" w:sz="0" w:space="0" w:color="auto"/>
            <w:right w:val="none" w:sz="0" w:space="0" w:color="auto"/>
          </w:divBdr>
        </w:div>
        <w:div w:id="951859074">
          <w:marLeft w:val="0"/>
          <w:marRight w:val="0"/>
          <w:marTop w:val="0"/>
          <w:marBottom w:val="0"/>
          <w:divBdr>
            <w:top w:val="none" w:sz="0" w:space="0" w:color="auto"/>
            <w:left w:val="none" w:sz="0" w:space="0" w:color="auto"/>
            <w:bottom w:val="none" w:sz="0" w:space="0" w:color="auto"/>
            <w:right w:val="none" w:sz="0" w:space="0" w:color="auto"/>
          </w:divBdr>
        </w:div>
        <w:div w:id="319121499">
          <w:marLeft w:val="0"/>
          <w:marRight w:val="0"/>
          <w:marTop w:val="0"/>
          <w:marBottom w:val="0"/>
          <w:divBdr>
            <w:top w:val="none" w:sz="0" w:space="0" w:color="auto"/>
            <w:left w:val="none" w:sz="0" w:space="0" w:color="auto"/>
            <w:bottom w:val="none" w:sz="0" w:space="0" w:color="auto"/>
            <w:right w:val="none" w:sz="0" w:space="0" w:color="auto"/>
          </w:divBdr>
        </w:div>
        <w:div w:id="399988661">
          <w:marLeft w:val="0"/>
          <w:marRight w:val="0"/>
          <w:marTop w:val="0"/>
          <w:marBottom w:val="0"/>
          <w:divBdr>
            <w:top w:val="none" w:sz="0" w:space="0" w:color="auto"/>
            <w:left w:val="none" w:sz="0" w:space="0" w:color="auto"/>
            <w:bottom w:val="none" w:sz="0" w:space="0" w:color="auto"/>
            <w:right w:val="none" w:sz="0" w:space="0" w:color="auto"/>
          </w:divBdr>
        </w:div>
        <w:div w:id="1809977358">
          <w:marLeft w:val="0"/>
          <w:marRight w:val="0"/>
          <w:marTop w:val="0"/>
          <w:marBottom w:val="0"/>
          <w:divBdr>
            <w:top w:val="none" w:sz="0" w:space="0" w:color="auto"/>
            <w:left w:val="none" w:sz="0" w:space="0" w:color="auto"/>
            <w:bottom w:val="none" w:sz="0" w:space="0" w:color="auto"/>
            <w:right w:val="none" w:sz="0" w:space="0" w:color="auto"/>
          </w:divBdr>
        </w:div>
        <w:div w:id="1989822119">
          <w:marLeft w:val="0"/>
          <w:marRight w:val="0"/>
          <w:marTop w:val="0"/>
          <w:marBottom w:val="0"/>
          <w:divBdr>
            <w:top w:val="none" w:sz="0" w:space="0" w:color="auto"/>
            <w:left w:val="none" w:sz="0" w:space="0" w:color="auto"/>
            <w:bottom w:val="none" w:sz="0" w:space="0" w:color="auto"/>
            <w:right w:val="none" w:sz="0" w:space="0" w:color="auto"/>
          </w:divBdr>
        </w:div>
        <w:div w:id="323320614">
          <w:marLeft w:val="0"/>
          <w:marRight w:val="0"/>
          <w:marTop w:val="0"/>
          <w:marBottom w:val="0"/>
          <w:divBdr>
            <w:top w:val="none" w:sz="0" w:space="0" w:color="auto"/>
            <w:left w:val="none" w:sz="0" w:space="0" w:color="auto"/>
            <w:bottom w:val="none" w:sz="0" w:space="0" w:color="auto"/>
            <w:right w:val="none" w:sz="0" w:space="0" w:color="auto"/>
          </w:divBdr>
        </w:div>
        <w:div w:id="189151971">
          <w:marLeft w:val="0"/>
          <w:marRight w:val="0"/>
          <w:marTop w:val="0"/>
          <w:marBottom w:val="0"/>
          <w:divBdr>
            <w:top w:val="none" w:sz="0" w:space="0" w:color="auto"/>
            <w:left w:val="none" w:sz="0" w:space="0" w:color="auto"/>
            <w:bottom w:val="none" w:sz="0" w:space="0" w:color="auto"/>
            <w:right w:val="none" w:sz="0" w:space="0" w:color="auto"/>
          </w:divBdr>
        </w:div>
        <w:div w:id="519703559">
          <w:marLeft w:val="0"/>
          <w:marRight w:val="0"/>
          <w:marTop w:val="0"/>
          <w:marBottom w:val="0"/>
          <w:divBdr>
            <w:top w:val="none" w:sz="0" w:space="0" w:color="auto"/>
            <w:left w:val="none" w:sz="0" w:space="0" w:color="auto"/>
            <w:bottom w:val="none" w:sz="0" w:space="0" w:color="auto"/>
            <w:right w:val="none" w:sz="0" w:space="0" w:color="auto"/>
          </w:divBdr>
        </w:div>
        <w:div w:id="1824664787">
          <w:marLeft w:val="0"/>
          <w:marRight w:val="0"/>
          <w:marTop w:val="0"/>
          <w:marBottom w:val="0"/>
          <w:divBdr>
            <w:top w:val="none" w:sz="0" w:space="0" w:color="auto"/>
            <w:left w:val="none" w:sz="0" w:space="0" w:color="auto"/>
            <w:bottom w:val="none" w:sz="0" w:space="0" w:color="auto"/>
            <w:right w:val="none" w:sz="0" w:space="0" w:color="auto"/>
          </w:divBdr>
        </w:div>
        <w:div w:id="662049756">
          <w:marLeft w:val="0"/>
          <w:marRight w:val="0"/>
          <w:marTop w:val="0"/>
          <w:marBottom w:val="0"/>
          <w:divBdr>
            <w:top w:val="none" w:sz="0" w:space="0" w:color="auto"/>
            <w:left w:val="none" w:sz="0" w:space="0" w:color="auto"/>
            <w:bottom w:val="none" w:sz="0" w:space="0" w:color="auto"/>
            <w:right w:val="none" w:sz="0" w:space="0" w:color="auto"/>
          </w:divBdr>
        </w:div>
        <w:div w:id="1853033477">
          <w:marLeft w:val="0"/>
          <w:marRight w:val="0"/>
          <w:marTop w:val="0"/>
          <w:marBottom w:val="0"/>
          <w:divBdr>
            <w:top w:val="none" w:sz="0" w:space="0" w:color="auto"/>
            <w:left w:val="none" w:sz="0" w:space="0" w:color="auto"/>
            <w:bottom w:val="none" w:sz="0" w:space="0" w:color="auto"/>
            <w:right w:val="none" w:sz="0" w:space="0" w:color="auto"/>
          </w:divBdr>
        </w:div>
        <w:div w:id="731345083">
          <w:marLeft w:val="0"/>
          <w:marRight w:val="0"/>
          <w:marTop w:val="0"/>
          <w:marBottom w:val="0"/>
          <w:divBdr>
            <w:top w:val="none" w:sz="0" w:space="0" w:color="auto"/>
            <w:left w:val="none" w:sz="0" w:space="0" w:color="auto"/>
            <w:bottom w:val="none" w:sz="0" w:space="0" w:color="auto"/>
            <w:right w:val="none" w:sz="0" w:space="0" w:color="auto"/>
          </w:divBdr>
        </w:div>
        <w:div w:id="1731535254">
          <w:marLeft w:val="0"/>
          <w:marRight w:val="0"/>
          <w:marTop w:val="0"/>
          <w:marBottom w:val="0"/>
          <w:divBdr>
            <w:top w:val="none" w:sz="0" w:space="0" w:color="auto"/>
            <w:left w:val="none" w:sz="0" w:space="0" w:color="auto"/>
            <w:bottom w:val="none" w:sz="0" w:space="0" w:color="auto"/>
            <w:right w:val="none" w:sz="0" w:space="0" w:color="auto"/>
          </w:divBdr>
        </w:div>
        <w:div w:id="1991051798">
          <w:marLeft w:val="0"/>
          <w:marRight w:val="0"/>
          <w:marTop w:val="0"/>
          <w:marBottom w:val="0"/>
          <w:divBdr>
            <w:top w:val="none" w:sz="0" w:space="0" w:color="auto"/>
            <w:left w:val="none" w:sz="0" w:space="0" w:color="auto"/>
            <w:bottom w:val="none" w:sz="0" w:space="0" w:color="auto"/>
            <w:right w:val="none" w:sz="0" w:space="0" w:color="auto"/>
          </w:divBdr>
        </w:div>
        <w:div w:id="1726641323">
          <w:marLeft w:val="0"/>
          <w:marRight w:val="0"/>
          <w:marTop w:val="0"/>
          <w:marBottom w:val="0"/>
          <w:divBdr>
            <w:top w:val="none" w:sz="0" w:space="0" w:color="auto"/>
            <w:left w:val="none" w:sz="0" w:space="0" w:color="auto"/>
            <w:bottom w:val="none" w:sz="0" w:space="0" w:color="auto"/>
            <w:right w:val="none" w:sz="0" w:space="0" w:color="auto"/>
          </w:divBdr>
        </w:div>
        <w:div w:id="1916545789">
          <w:marLeft w:val="0"/>
          <w:marRight w:val="0"/>
          <w:marTop w:val="0"/>
          <w:marBottom w:val="0"/>
          <w:divBdr>
            <w:top w:val="none" w:sz="0" w:space="0" w:color="auto"/>
            <w:left w:val="none" w:sz="0" w:space="0" w:color="auto"/>
            <w:bottom w:val="none" w:sz="0" w:space="0" w:color="auto"/>
            <w:right w:val="none" w:sz="0" w:space="0" w:color="auto"/>
          </w:divBdr>
        </w:div>
        <w:div w:id="1319260768">
          <w:marLeft w:val="0"/>
          <w:marRight w:val="0"/>
          <w:marTop w:val="0"/>
          <w:marBottom w:val="0"/>
          <w:divBdr>
            <w:top w:val="none" w:sz="0" w:space="0" w:color="auto"/>
            <w:left w:val="none" w:sz="0" w:space="0" w:color="auto"/>
            <w:bottom w:val="none" w:sz="0" w:space="0" w:color="auto"/>
            <w:right w:val="none" w:sz="0" w:space="0" w:color="auto"/>
          </w:divBdr>
        </w:div>
        <w:div w:id="1088961399">
          <w:marLeft w:val="0"/>
          <w:marRight w:val="0"/>
          <w:marTop w:val="0"/>
          <w:marBottom w:val="0"/>
          <w:divBdr>
            <w:top w:val="none" w:sz="0" w:space="0" w:color="auto"/>
            <w:left w:val="none" w:sz="0" w:space="0" w:color="auto"/>
            <w:bottom w:val="none" w:sz="0" w:space="0" w:color="auto"/>
            <w:right w:val="none" w:sz="0" w:space="0" w:color="auto"/>
          </w:divBdr>
        </w:div>
        <w:div w:id="1573202522">
          <w:marLeft w:val="0"/>
          <w:marRight w:val="0"/>
          <w:marTop w:val="0"/>
          <w:marBottom w:val="0"/>
          <w:divBdr>
            <w:top w:val="none" w:sz="0" w:space="0" w:color="auto"/>
            <w:left w:val="none" w:sz="0" w:space="0" w:color="auto"/>
            <w:bottom w:val="none" w:sz="0" w:space="0" w:color="auto"/>
            <w:right w:val="none" w:sz="0" w:space="0" w:color="auto"/>
          </w:divBdr>
        </w:div>
        <w:div w:id="1126387677">
          <w:marLeft w:val="0"/>
          <w:marRight w:val="0"/>
          <w:marTop w:val="0"/>
          <w:marBottom w:val="0"/>
          <w:divBdr>
            <w:top w:val="none" w:sz="0" w:space="0" w:color="auto"/>
            <w:left w:val="none" w:sz="0" w:space="0" w:color="auto"/>
            <w:bottom w:val="none" w:sz="0" w:space="0" w:color="auto"/>
            <w:right w:val="none" w:sz="0" w:space="0" w:color="auto"/>
          </w:divBdr>
        </w:div>
        <w:div w:id="1672489649">
          <w:marLeft w:val="0"/>
          <w:marRight w:val="0"/>
          <w:marTop w:val="0"/>
          <w:marBottom w:val="0"/>
          <w:divBdr>
            <w:top w:val="none" w:sz="0" w:space="0" w:color="auto"/>
            <w:left w:val="none" w:sz="0" w:space="0" w:color="auto"/>
            <w:bottom w:val="none" w:sz="0" w:space="0" w:color="auto"/>
            <w:right w:val="none" w:sz="0" w:space="0" w:color="auto"/>
          </w:divBdr>
        </w:div>
        <w:div w:id="1451439321">
          <w:marLeft w:val="0"/>
          <w:marRight w:val="0"/>
          <w:marTop w:val="0"/>
          <w:marBottom w:val="0"/>
          <w:divBdr>
            <w:top w:val="none" w:sz="0" w:space="0" w:color="auto"/>
            <w:left w:val="none" w:sz="0" w:space="0" w:color="auto"/>
            <w:bottom w:val="none" w:sz="0" w:space="0" w:color="auto"/>
            <w:right w:val="none" w:sz="0" w:space="0" w:color="auto"/>
          </w:divBdr>
        </w:div>
        <w:div w:id="284388379">
          <w:marLeft w:val="0"/>
          <w:marRight w:val="0"/>
          <w:marTop w:val="0"/>
          <w:marBottom w:val="0"/>
          <w:divBdr>
            <w:top w:val="none" w:sz="0" w:space="0" w:color="auto"/>
            <w:left w:val="none" w:sz="0" w:space="0" w:color="auto"/>
            <w:bottom w:val="none" w:sz="0" w:space="0" w:color="auto"/>
            <w:right w:val="none" w:sz="0" w:space="0" w:color="auto"/>
          </w:divBdr>
        </w:div>
        <w:div w:id="1583754498">
          <w:marLeft w:val="0"/>
          <w:marRight w:val="0"/>
          <w:marTop w:val="0"/>
          <w:marBottom w:val="0"/>
          <w:divBdr>
            <w:top w:val="none" w:sz="0" w:space="0" w:color="auto"/>
            <w:left w:val="none" w:sz="0" w:space="0" w:color="auto"/>
            <w:bottom w:val="none" w:sz="0" w:space="0" w:color="auto"/>
            <w:right w:val="none" w:sz="0" w:space="0" w:color="auto"/>
          </w:divBdr>
        </w:div>
        <w:div w:id="848368204">
          <w:marLeft w:val="0"/>
          <w:marRight w:val="0"/>
          <w:marTop w:val="0"/>
          <w:marBottom w:val="0"/>
          <w:divBdr>
            <w:top w:val="none" w:sz="0" w:space="0" w:color="auto"/>
            <w:left w:val="none" w:sz="0" w:space="0" w:color="auto"/>
            <w:bottom w:val="none" w:sz="0" w:space="0" w:color="auto"/>
            <w:right w:val="none" w:sz="0" w:space="0" w:color="auto"/>
          </w:divBdr>
        </w:div>
        <w:div w:id="2018118610">
          <w:marLeft w:val="0"/>
          <w:marRight w:val="0"/>
          <w:marTop w:val="0"/>
          <w:marBottom w:val="0"/>
          <w:divBdr>
            <w:top w:val="none" w:sz="0" w:space="0" w:color="auto"/>
            <w:left w:val="none" w:sz="0" w:space="0" w:color="auto"/>
            <w:bottom w:val="none" w:sz="0" w:space="0" w:color="auto"/>
            <w:right w:val="none" w:sz="0" w:space="0" w:color="auto"/>
          </w:divBdr>
        </w:div>
        <w:div w:id="95292295">
          <w:marLeft w:val="0"/>
          <w:marRight w:val="0"/>
          <w:marTop w:val="0"/>
          <w:marBottom w:val="0"/>
          <w:divBdr>
            <w:top w:val="none" w:sz="0" w:space="0" w:color="auto"/>
            <w:left w:val="none" w:sz="0" w:space="0" w:color="auto"/>
            <w:bottom w:val="none" w:sz="0" w:space="0" w:color="auto"/>
            <w:right w:val="none" w:sz="0" w:space="0" w:color="auto"/>
          </w:divBdr>
        </w:div>
        <w:div w:id="1435176353">
          <w:marLeft w:val="0"/>
          <w:marRight w:val="0"/>
          <w:marTop w:val="0"/>
          <w:marBottom w:val="0"/>
          <w:divBdr>
            <w:top w:val="none" w:sz="0" w:space="0" w:color="auto"/>
            <w:left w:val="none" w:sz="0" w:space="0" w:color="auto"/>
            <w:bottom w:val="none" w:sz="0" w:space="0" w:color="auto"/>
            <w:right w:val="none" w:sz="0" w:space="0" w:color="auto"/>
          </w:divBdr>
        </w:div>
        <w:div w:id="1392268064">
          <w:marLeft w:val="0"/>
          <w:marRight w:val="0"/>
          <w:marTop w:val="0"/>
          <w:marBottom w:val="0"/>
          <w:divBdr>
            <w:top w:val="none" w:sz="0" w:space="0" w:color="auto"/>
            <w:left w:val="none" w:sz="0" w:space="0" w:color="auto"/>
            <w:bottom w:val="none" w:sz="0" w:space="0" w:color="auto"/>
            <w:right w:val="none" w:sz="0" w:space="0" w:color="auto"/>
          </w:divBdr>
        </w:div>
        <w:div w:id="550731451">
          <w:marLeft w:val="0"/>
          <w:marRight w:val="0"/>
          <w:marTop w:val="0"/>
          <w:marBottom w:val="0"/>
          <w:divBdr>
            <w:top w:val="none" w:sz="0" w:space="0" w:color="auto"/>
            <w:left w:val="none" w:sz="0" w:space="0" w:color="auto"/>
            <w:bottom w:val="none" w:sz="0" w:space="0" w:color="auto"/>
            <w:right w:val="none" w:sz="0" w:space="0" w:color="auto"/>
          </w:divBdr>
        </w:div>
        <w:div w:id="1964531873">
          <w:marLeft w:val="0"/>
          <w:marRight w:val="0"/>
          <w:marTop w:val="0"/>
          <w:marBottom w:val="0"/>
          <w:divBdr>
            <w:top w:val="none" w:sz="0" w:space="0" w:color="auto"/>
            <w:left w:val="none" w:sz="0" w:space="0" w:color="auto"/>
            <w:bottom w:val="none" w:sz="0" w:space="0" w:color="auto"/>
            <w:right w:val="none" w:sz="0" w:space="0" w:color="auto"/>
          </w:divBdr>
        </w:div>
        <w:div w:id="683869157">
          <w:marLeft w:val="0"/>
          <w:marRight w:val="0"/>
          <w:marTop w:val="0"/>
          <w:marBottom w:val="0"/>
          <w:divBdr>
            <w:top w:val="none" w:sz="0" w:space="0" w:color="auto"/>
            <w:left w:val="none" w:sz="0" w:space="0" w:color="auto"/>
            <w:bottom w:val="none" w:sz="0" w:space="0" w:color="auto"/>
            <w:right w:val="none" w:sz="0" w:space="0" w:color="auto"/>
          </w:divBdr>
        </w:div>
        <w:div w:id="1763529202">
          <w:marLeft w:val="0"/>
          <w:marRight w:val="0"/>
          <w:marTop w:val="0"/>
          <w:marBottom w:val="0"/>
          <w:divBdr>
            <w:top w:val="none" w:sz="0" w:space="0" w:color="auto"/>
            <w:left w:val="none" w:sz="0" w:space="0" w:color="auto"/>
            <w:bottom w:val="none" w:sz="0" w:space="0" w:color="auto"/>
            <w:right w:val="none" w:sz="0" w:space="0" w:color="auto"/>
          </w:divBdr>
        </w:div>
        <w:div w:id="1251819240">
          <w:marLeft w:val="0"/>
          <w:marRight w:val="0"/>
          <w:marTop w:val="0"/>
          <w:marBottom w:val="0"/>
          <w:divBdr>
            <w:top w:val="none" w:sz="0" w:space="0" w:color="auto"/>
            <w:left w:val="none" w:sz="0" w:space="0" w:color="auto"/>
            <w:bottom w:val="none" w:sz="0" w:space="0" w:color="auto"/>
            <w:right w:val="none" w:sz="0" w:space="0" w:color="auto"/>
          </w:divBdr>
        </w:div>
        <w:div w:id="1481772585">
          <w:marLeft w:val="0"/>
          <w:marRight w:val="0"/>
          <w:marTop w:val="0"/>
          <w:marBottom w:val="0"/>
          <w:divBdr>
            <w:top w:val="none" w:sz="0" w:space="0" w:color="auto"/>
            <w:left w:val="none" w:sz="0" w:space="0" w:color="auto"/>
            <w:bottom w:val="none" w:sz="0" w:space="0" w:color="auto"/>
            <w:right w:val="none" w:sz="0" w:space="0" w:color="auto"/>
          </w:divBdr>
        </w:div>
        <w:div w:id="1399594681">
          <w:marLeft w:val="0"/>
          <w:marRight w:val="0"/>
          <w:marTop w:val="0"/>
          <w:marBottom w:val="0"/>
          <w:divBdr>
            <w:top w:val="none" w:sz="0" w:space="0" w:color="auto"/>
            <w:left w:val="none" w:sz="0" w:space="0" w:color="auto"/>
            <w:bottom w:val="none" w:sz="0" w:space="0" w:color="auto"/>
            <w:right w:val="none" w:sz="0" w:space="0" w:color="auto"/>
          </w:divBdr>
        </w:div>
        <w:div w:id="695236460">
          <w:marLeft w:val="0"/>
          <w:marRight w:val="0"/>
          <w:marTop w:val="0"/>
          <w:marBottom w:val="0"/>
          <w:divBdr>
            <w:top w:val="none" w:sz="0" w:space="0" w:color="auto"/>
            <w:left w:val="none" w:sz="0" w:space="0" w:color="auto"/>
            <w:bottom w:val="none" w:sz="0" w:space="0" w:color="auto"/>
            <w:right w:val="none" w:sz="0" w:space="0" w:color="auto"/>
          </w:divBdr>
        </w:div>
        <w:div w:id="344987406">
          <w:marLeft w:val="0"/>
          <w:marRight w:val="0"/>
          <w:marTop w:val="0"/>
          <w:marBottom w:val="0"/>
          <w:divBdr>
            <w:top w:val="none" w:sz="0" w:space="0" w:color="auto"/>
            <w:left w:val="none" w:sz="0" w:space="0" w:color="auto"/>
            <w:bottom w:val="none" w:sz="0" w:space="0" w:color="auto"/>
            <w:right w:val="none" w:sz="0" w:space="0" w:color="auto"/>
          </w:divBdr>
        </w:div>
        <w:div w:id="343827806">
          <w:marLeft w:val="0"/>
          <w:marRight w:val="0"/>
          <w:marTop w:val="0"/>
          <w:marBottom w:val="0"/>
          <w:divBdr>
            <w:top w:val="none" w:sz="0" w:space="0" w:color="auto"/>
            <w:left w:val="none" w:sz="0" w:space="0" w:color="auto"/>
            <w:bottom w:val="none" w:sz="0" w:space="0" w:color="auto"/>
            <w:right w:val="none" w:sz="0" w:space="0" w:color="auto"/>
          </w:divBdr>
        </w:div>
        <w:div w:id="1811049845">
          <w:marLeft w:val="0"/>
          <w:marRight w:val="0"/>
          <w:marTop w:val="0"/>
          <w:marBottom w:val="0"/>
          <w:divBdr>
            <w:top w:val="none" w:sz="0" w:space="0" w:color="auto"/>
            <w:left w:val="none" w:sz="0" w:space="0" w:color="auto"/>
            <w:bottom w:val="none" w:sz="0" w:space="0" w:color="auto"/>
            <w:right w:val="none" w:sz="0" w:space="0" w:color="auto"/>
          </w:divBdr>
        </w:div>
        <w:div w:id="1333030404">
          <w:marLeft w:val="0"/>
          <w:marRight w:val="0"/>
          <w:marTop w:val="0"/>
          <w:marBottom w:val="0"/>
          <w:divBdr>
            <w:top w:val="none" w:sz="0" w:space="0" w:color="auto"/>
            <w:left w:val="none" w:sz="0" w:space="0" w:color="auto"/>
            <w:bottom w:val="none" w:sz="0" w:space="0" w:color="auto"/>
            <w:right w:val="none" w:sz="0" w:space="0" w:color="auto"/>
          </w:divBdr>
        </w:div>
        <w:div w:id="1013146271">
          <w:marLeft w:val="0"/>
          <w:marRight w:val="0"/>
          <w:marTop w:val="0"/>
          <w:marBottom w:val="0"/>
          <w:divBdr>
            <w:top w:val="none" w:sz="0" w:space="0" w:color="auto"/>
            <w:left w:val="none" w:sz="0" w:space="0" w:color="auto"/>
            <w:bottom w:val="none" w:sz="0" w:space="0" w:color="auto"/>
            <w:right w:val="none" w:sz="0" w:space="0" w:color="auto"/>
          </w:divBdr>
        </w:div>
        <w:div w:id="430591530">
          <w:marLeft w:val="0"/>
          <w:marRight w:val="0"/>
          <w:marTop w:val="0"/>
          <w:marBottom w:val="0"/>
          <w:divBdr>
            <w:top w:val="none" w:sz="0" w:space="0" w:color="auto"/>
            <w:left w:val="none" w:sz="0" w:space="0" w:color="auto"/>
            <w:bottom w:val="none" w:sz="0" w:space="0" w:color="auto"/>
            <w:right w:val="none" w:sz="0" w:space="0" w:color="auto"/>
          </w:divBdr>
        </w:div>
        <w:div w:id="952828563">
          <w:marLeft w:val="0"/>
          <w:marRight w:val="0"/>
          <w:marTop w:val="0"/>
          <w:marBottom w:val="0"/>
          <w:divBdr>
            <w:top w:val="none" w:sz="0" w:space="0" w:color="auto"/>
            <w:left w:val="none" w:sz="0" w:space="0" w:color="auto"/>
            <w:bottom w:val="none" w:sz="0" w:space="0" w:color="auto"/>
            <w:right w:val="none" w:sz="0" w:space="0" w:color="auto"/>
          </w:divBdr>
        </w:div>
        <w:div w:id="923027628">
          <w:marLeft w:val="0"/>
          <w:marRight w:val="0"/>
          <w:marTop w:val="0"/>
          <w:marBottom w:val="0"/>
          <w:divBdr>
            <w:top w:val="none" w:sz="0" w:space="0" w:color="auto"/>
            <w:left w:val="none" w:sz="0" w:space="0" w:color="auto"/>
            <w:bottom w:val="none" w:sz="0" w:space="0" w:color="auto"/>
            <w:right w:val="none" w:sz="0" w:space="0" w:color="auto"/>
          </w:divBdr>
        </w:div>
        <w:div w:id="27806276">
          <w:marLeft w:val="0"/>
          <w:marRight w:val="0"/>
          <w:marTop w:val="0"/>
          <w:marBottom w:val="0"/>
          <w:divBdr>
            <w:top w:val="none" w:sz="0" w:space="0" w:color="auto"/>
            <w:left w:val="none" w:sz="0" w:space="0" w:color="auto"/>
            <w:bottom w:val="none" w:sz="0" w:space="0" w:color="auto"/>
            <w:right w:val="none" w:sz="0" w:space="0" w:color="auto"/>
          </w:divBdr>
        </w:div>
        <w:div w:id="782042652">
          <w:marLeft w:val="0"/>
          <w:marRight w:val="0"/>
          <w:marTop w:val="0"/>
          <w:marBottom w:val="0"/>
          <w:divBdr>
            <w:top w:val="none" w:sz="0" w:space="0" w:color="auto"/>
            <w:left w:val="none" w:sz="0" w:space="0" w:color="auto"/>
            <w:bottom w:val="none" w:sz="0" w:space="0" w:color="auto"/>
            <w:right w:val="none" w:sz="0" w:space="0" w:color="auto"/>
          </w:divBdr>
        </w:div>
        <w:div w:id="1660647838">
          <w:marLeft w:val="0"/>
          <w:marRight w:val="0"/>
          <w:marTop w:val="0"/>
          <w:marBottom w:val="0"/>
          <w:divBdr>
            <w:top w:val="none" w:sz="0" w:space="0" w:color="auto"/>
            <w:left w:val="none" w:sz="0" w:space="0" w:color="auto"/>
            <w:bottom w:val="none" w:sz="0" w:space="0" w:color="auto"/>
            <w:right w:val="none" w:sz="0" w:space="0" w:color="auto"/>
          </w:divBdr>
        </w:div>
        <w:div w:id="1026368653">
          <w:marLeft w:val="0"/>
          <w:marRight w:val="0"/>
          <w:marTop w:val="0"/>
          <w:marBottom w:val="0"/>
          <w:divBdr>
            <w:top w:val="none" w:sz="0" w:space="0" w:color="auto"/>
            <w:left w:val="none" w:sz="0" w:space="0" w:color="auto"/>
            <w:bottom w:val="none" w:sz="0" w:space="0" w:color="auto"/>
            <w:right w:val="none" w:sz="0" w:space="0" w:color="auto"/>
          </w:divBdr>
        </w:div>
        <w:div w:id="1521121141">
          <w:marLeft w:val="0"/>
          <w:marRight w:val="0"/>
          <w:marTop w:val="0"/>
          <w:marBottom w:val="0"/>
          <w:divBdr>
            <w:top w:val="none" w:sz="0" w:space="0" w:color="auto"/>
            <w:left w:val="none" w:sz="0" w:space="0" w:color="auto"/>
            <w:bottom w:val="none" w:sz="0" w:space="0" w:color="auto"/>
            <w:right w:val="none" w:sz="0" w:space="0" w:color="auto"/>
          </w:divBdr>
        </w:div>
        <w:div w:id="1844708096">
          <w:marLeft w:val="0"/>
          <w:marRight w:val="0"/>
          <w:marTop w:val="0"/>
          <w:marBottom w:val="0"/>
          <w:divBdr>
            <w:top w:val="none" w:sz="0" w:space="0" w:color="auto"/>
            <w:left w:val="none" w:sz="0" w:space="0" w:color="auto"/>
            <w:bottom w:val="none" w:sz="0" w:space="0" w:color="auto"/>
            <w:right w:val="none" w:sz="0" w:space="0" w:color="auto"/>
          </w:divBdr>
        </w:div>
        <w:div w:id="718089237">
          <w:marLeft w:val="0"/>
          <w:marRight w:val="0"/>
          <w:marTop w:val="0"/>
          <w:marBottom w:val="0"/>
          <w:divBdr>
            <w:top w:val="none" w:sz="0" w:space="0" w:color="auto"/>
            <w:left w:val="none" w:sz="0" w:space="0" w:color="auto"/>
            <w:bottom w:val="none" w:sz="0" w:space="0" w:color="auto"/>
            <w:right w:val="none" w:sz="0" w:space="0" w:color="auto"/>
          </w:divBdr>
        </w:div>
        <w:div w:id="725376463">
          <w:marLeft w:val="0"/>
          <w:marRight w:val="0"/>
          <w:marTop w:val="0"/>
          <w:marBottom w:val="0"/>
          <w:divBdr>
            <w:top w:val="none" w:sz="0" w:space="0" w:color="auto"/>
            <w:left w:val="none" w:sz="0" w:space="0" w:color="auto"/>
            <w:bottom w:val="none" w:sz="0" w:space="0" w:color="auto"/>
            <w:right w:val="none" w:sz="0" w:space="0" w:color="auto"/>
          </w:divBdr>
        </w:div>
        <w:div w:id="1814057740">
          <w:marLeft w:val="0"/>
          <w:marRight w:val="0"/>
          <w:marTop w:val="0"/>
          <w:marBottom w:val="0"/>
          <w:divBdr>
            <w:top w:val="none" w:sz="0" w:space="0" w:color="auto"/>
            <w:left w:val="none" w:sz="0" w:space="0" w:color="auto"/>
            <w:bottom w:val="none" w:sz="0" w:space="0" w:color="auto"/>
            <w:right w:val="none" w:sz="0" w:space="0" w:color="auto"/>
          </w:divBdr>
        </w:div>
        <w:div w:id="67389535">
          <w:marLeft w:val="0"/>
          <w:marRight w:val="0"/>
          <w:marTop w:val="0"/>
          <w:marBottom w:val="0"/>
          <w:divBdr>
            <w:top w:val="none" w:sz="0" w:space="0" w:color="auto"/>
            <w:left w:val="none" w:sz="0" w:space="0" w:color="auto"/>
            <w:bottom w:val="none" w:sz="0" w:space="0" w:color="auto"/>
            <w:right w:val="none" w:sz="0" w:space="0" w:color="auto"/>
          </w:divBdr>
        </w:div>
        <w:div w:id="187448673">
          <w:marLeft w:val="0"/>
          <w:marRight w:val="0"/>
          <w:marTop w:val="0"/>
          <w:marBottom w:val="0"/>
          <w:divBdr>
            <w:top w:val="none" w:sz="0" w:space="0" w:color="auto"/>
            <w:left w:val="none" w:sz="0" w:space="0" w:color="auto"/>
            <w:bottom w:val="none" w:sz="0" w:space="0" w:color="auto"/>
            <w:right w:val="none" w:sz="0" w:space="0" w:color="auto"/>
          </w:divBdr>
        </w:div>
        <w:div w:id="1582639928">
          <w:marLeft w:val="0"/>
          <w:marRight w:val="0"/>
          <w:marTop w:val="0"/>
          <w:marBottom w:val="0"/>
          <w:divBdr>
            <w:top w:val="none" w:sz="0" w:space="0" w:color="auto"/>
            <w:left w:val="none" w:sz="0" w:space="0" w:color="auto"/>
            <w:bottom w:val="none" w:sz="0" w:space="0" w:color="auto"/>
            <w:right w:val="none" w:sz="0" w:space="0" w:color="auto"/>
          </w:divBdr>
        </w:div>
        <w:div w:id="386153179">
          <w:marLeft w:val="0"/>
          <w:marRight w:val="0"/>
          <w:marTop w:val="0"/>
          <w:marBottom w:val="0"/>
          <w:divBdr>
            <w:top w:val="none" w:sz="0" w:space="0" w:color="auto"/>
            <w:left w:val="none" w:sz="0" w:space="0" w:color="auto"/>
            <w:bottom w:val="none" w:sz="0" w:space="0" w:color="auto"/>
            <w:right w:val="none" w:sz="0" w:space="0" w:color="auto"/>
          </w:divBdr>
        </w:div>
        <w:div w:id="1845823006">
          <w:marLeft w:val="0"/>
          <w:marRight w:val="0"/>
          <w:marTop w:val="0"/>
          <w:marBottom w:val="0"/>
          <w:divBdr>
            <w:top w:val="none" w:sz="0" w:space="0" w:color="auto"/>
            <w:left w:val="none" w:sz="0" w:space="0" w:color="auto"/>
            <w:bottom w:val="none" w:sz="0" w:space="0" w:color="auto"/>
            <w:right w:val="none" w:sz="0" w:space="0" w:color="auto"/>
          </w:divBdr>
        </w:div>
        <w:div w:id="1058554281">
          <w:marLeft w:val="0"/>
          <w:marRight w:val="0"/>
          <w:marTop w:val="0"/>
          <w:marBottom w:val="0"/>
          <w:divBdr>
            <w:top w:val="none" w:sz="0" w:space="0" w:color="auto"/>
            <w:left w:val="none" w:sz="0" w:space="0" w:color="auto"/>
            <w:bottom w:val="none" w:sz="0" w:space="0" w:color="auto"/>
            <w:right w:val="none" w:sz="0" w:space="0" w:color="auto"/>
          </w:divBdr>
        </w:div>
        <w:div w:id="2027055750">
          <w:marLeft w:val="0"/>
          <w:marRight w:val="0"/>
          <w:marTop w:val="0"/>
          <w:marBottom w:val="0"/>
          <w:divBdr>
            <w:top w:val="none" w:sz="0" w:space="0" w:color="auto"/>
            <w:left w:val="none" w:sz="0" w:space="0" w:color="auto"/>
            <w:bottom w:val="none" w:sz="0" w:space="0" w:color="auto"/>
            <w:right w:val="none" w:sz="0" w:space="0" w:color="auto"/>
          </w:divBdr>
        </w:div>
        <w:div w:id="876699440">
          <w:marLeft w:val="0"/>
          <w:marRight w:val="0"/>
          <w:marTop w:val="0"/>
          <w:marBottom w:val="0"/>
          <w:divBdr>
            <w:top w:val="none" w:sz="0" w:space="0" w:color="auto"/>
            <w:left w:val="none" w:sz="0" w:space="0" w:color="auto"/>
            <w:bottom w:val="none" w:sz="0" w:space="0" w:color="auto"/>
            <w:right w:val="none" w:sz="0" w:space="0" w:color="auto"/>
          </w:divBdr>
        </w:div>
        <w:div w:id="1698195101">
          <w:marLeft w:val="0"/>
          <w:marRight w:val="0"/>
          <w:marTop w:val="0"/>
          <w:marBottom w:val="0"/>
          <w:divBdr>
            <w:top w:val="none" w:sz="0" w:space="0" w:color="auto"/>
            <w:left w:val="none" w:sz="0" w:space="0" w:color="auto"/>
            <w:bottom w:val="none" w:sz="0" w:space="0" w:color="auto"/>
            <w:right w:val="none" w:sz="0" w:space="0" w:color="auto"/>
          </w:divBdr>
        </w:div>
        <w:div w:id="1264612443">
          <w:marLeft w:val="0"/>
          <w:marRight w:val="0"/>
          <w:marTop w:val="0"/>
          <w:marBottom w:val="0"/>
          <w:divBdr>
            <w:top w:val="none" w:sz="0" w:space="0" w:color="auto"/>
            <w:left w:val="none" w:sz="0" w:space="0" w:color="auto"/>
            <w:bottom w:val="none" w:sz="0" w:space="0" w:color="auto"/>
            <w:right w:val="none" w:sz="0" w:space="0" w:color="auto"/>
          </w:divBdr>
        </w:div>
        <w:div w:id="184910357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suzuki-tky@umin.ac.jp" TargetMode="External"/><Relationship Id="rId9" Type="http://schemas.openxmlformats.org/officeDocument/2006/relationships/image" Target="media/image1.tiff"/><Relationship Id="rId10" Type="http://schemas.openxmlformats.org/officeDocument/2006/relationships/image" Target="media/image2.ti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12259</Words>
  <Characters>69877</Characters>
  <Application>Microsoft Macintosh Word</Application>
  <DocSecurity>0</DocSecurity>
  <Lines>582</Lines>
  <Paragraphs>163</Paragraphs>
  <ScaleCrop>false</ScaleCrop>
  <Company/>
  <LinksUpToDate>false</LinksUpToDate>
  <CharactersWithSpaces>81973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越</dc:creator>
  <cp:keywords/>
  <dc:description/>
  <cp:lastModifiedBy>Na Ma</cp:lastModifiedBy>
  <cp:revision>2</cp:revision>
  <dcterms:created xsi:type="dcterms:W3CDTF">2014-10-04T20:55:00Z</dcterms:created>
  <dcterms:modified xsi:type="dcterms:W3CDTF">2014-10-04T20:55:00Z</dcterms:modified>
</cp:coreProperties>
</file>