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1" w:rsidRDefault="003D1665">
      <w:pPr>
        <w:spacing w:before="45"/>
        <w:ind w:left="120" w:right="146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Biostatistician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2"/>
        </w:rPr>
        <w:t>Report</w:t>
      </w:r>
    </w:p>
    <w:p w:rsidR="008D0581" w:rsidRDefault="003D1665">
      <w:pPr>
        <w:pStyle w:val="BodyText"/>
        <w:ind w:right="146"/>
      </w:pPr>
      <w:r>
        <w:rPr>
          <w:spacing w:val="2"/>
        </w:rPr>
        <w:t xml:space="preserve">Please </w:t>
      </w:r>
      <w:r>
        <w:rPr>
          <w:spacing w:val="-1"/>
        </w:rPr>
        <w:t>accept</w:t>
      </w:r>
      <w:r>
        <w:rPr>
          <w:spacing w:val="-9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2"/>
        </w:rPr>
        <w:t>letter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request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2"/>
        </w:rPr>
        <w:t>waiver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biostatical</w:t>
      </w:r>
      <w:r>
        <w:rPr>
          <w:spacing w:val="3"/>
        </w:rPr>
        <w:t xml:space="preserve"> </w:t>
      </w:r>
      <w:r>
        <w:t>report.</w:t>
      </w:r>
      <w:r>
        <w:rPr>
          <w:spacing w:val="-4"/>
        </w:rPr>
        <w:t xml:space="preserve"> </w:t>
      </w:r>
      <w:r>
        <w:rPr>
          <w:spacing w:val="-3"/>
        </w:rPr>
        <w:t>Dr.</w:t>
      </w:r>
      <w:r>
        <w:rPr>
          <w:spacing w:val="-4"/>
        </w:rPr>
        <w:t xml:space="preserve"> </w:t>
      </w:r>
      <w:r>
        <w:t>Kaplan</w:t>
      </w:r>
      <w:r>
        <w:rPr>
          <w:spacing w:val="-7"/>
        </w:rPr>
        <w:t xml:space="preserve"> </w:t>
      </w:r>
      <w:r>
        <w:t>(corresponding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7"/>
          <w:w w:val="102"/>
        </w:rPr>
        <w:t xml:space="preserve"> </w:t>
      </w:r>
      <w:r>
        <w:rPr>
          <w:spacing w:val="2"/>
        </w:rPr>
        <w:t>senior</w:t>
      </w:r>
      <w:r>
        <w:rPr>
          <w:spacing w:val="-12"/>
        </w:rPr>
        <w:t xml:space="preserve"> </w:t>
      </w:r>
      <w:r>
        <w:rPr>
          <w:spacing w:val="-1"/>
        </w:rPr>
        <w:t>author)</w:t>
      </w:r>
      <w:r>
        <w:rPr>
          <w:spacing w:val="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2"/>
        </w:rPr>
        <w:t>his</w:t>
      </w:r>
      <w:r>
        <w:rPr>
          <w:spacing w:val="-3"/>
        </w:rPr>
        <w:t xml:space="preserve"> </w:t>
      </w:r>
      <w:r>
        <w:rPr>
          <w:spacing w:val="-2"/>
        </w:rPr>
        <w:t>Masters’</w:t>
      </w:r>
      <w:r>
        <w:t xml:space="preserve"> of</w:t>
      </w:r>
      <w:r>
        <w:rPr>
          <w:spacing w:val="3"/>
        </w:rPr>
        <w:t xml:space="preserve"> </w:t>
      </w:r>
      <w:r>
        <w:rPr>
          <w:spacing w:val="2"/>
        </w:rPr>
        <w:t>Public</w:t>
      </w:r>
      <w:r>
        <w:rPr>
          <w:spacing w:val="-1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(Specializing</w:t>
      </w:r>
      <w:r>
        <w:rPr>
          <w:spacing w:val="-8"/>
        </w:rPr>
        <w:t xml:space="preserve"> </w:t>
      </w:r>
      <w:r>
        <w:rPr>
          <w:spacing w:val="3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6"/>
        </w:rPr>
        <w:t xml:space="preserve"> </w:t>
      </w:r>
      <w:r>
        <w:rPr>
          <w:spacing w:val="-3"/>
        </w:rPr>
        <w:t>Methods)</w:t>
      </w:r>
      <w:r>
        <w:rPr>
          <w:spacing w:val="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86"/>
          <w:w w:val="102"/>
        </w:rPr>
        <w:t xml:space="preserve"> </w:t>
      </w:r>
      <w:r>
        <w:rPr>
          <w:spacing w:val="-3"/>
        </w:rPr>
        <w:t>Harvard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Public</w:t>
      </w:r>
      <w:r>
        <w:rPr>
          <w:spacing w:val="-1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(Degree</w:t>
      </w:r>
      <w:r>
        <w:rPr>
          <w:spacing w:val="3"/>
        </w:rPr>
        <w:t xml:space="preserve"> </w:t>
      </w:r>
      <w:r>
        <w:rPr>
          <w:spacing w:val="-5"/>
        </w:rPr>
        <w:t>2006).</w:t>
      </w:r>
      <w:r>
        <w:rPr>
          <w:spacing w:val="-3"/>
        </w:rPr>
        <w:t xml:space="preserve"> Dr.</w:t>
      </w:r>
      <w:r>
        <w:rPr>
          <w:spacing w:val="38"/>
        </w:rPr>
        <w:t xml:space="preserve"> </w:t>
      </w:r>
      <w:r>
        <w:t>Kaplan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extensive</w:t>
      </w:r>
      <w:r>
        <w:rPr>
          <w:spacing w:val="3"/>
        </w:rPr>
        <w:t xml:space="preserve"> </w:t>
      </w:r>
      <w:r>
        <w:rPr>
          <w:spacing w:val="-1"/>
        </w:rPr>
        <w:t>expertise</w:t>
      </w:r>
      <w:r>
        <w:rPr>
          <w:spacing w:val="3"/>
        </w:rPr>
        <w:t xml:space="preserve"> in</w:t>
      </w:r>
      <w:r>
        <w:rPr>
          <w:spacing w:val="-6"/>
        </w:rPr>
        <w:t xml:space="preserve"> </w:t>
      </w:r>
      <w:r>
        <w:rPr>
          <w:spacing w:val="-2"/>
        </w:rPr>
        <w:t>epidemiology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2"/>
          <w:w w:val="102"/>
        </w:rPr>
        <w:t xml:space="preserve"> </w:t>
      </w:r>
      <w:r>
        <w:t>biostatistics.</w:t>
      </w:r>
      <w:r>
        <w:rPr>
          <w:spacing w:val="-1"/>
        </w:rPr>
        <w:t xml:space="preserve"> </w:t>
      </w:r>
      <w:r>
        <w:rPr>
          <w:spacing w:val="-3"/>
        </w:rPr>
        <w:t>Dr.</w:t>
      </w:r>
      <w:r>
        <w:t xml:space="preserve"> Kaplan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over </w:t>
      </w:r>
      <w:r>
        <w:rPr>
          <w:spacing w:val="-5"/>
        </w:rPr>
        <w:t>80</w:t>
      </w:r>
      <w:r>
        <w:rPr>
          <w:spacing w:val="-19"/>
        </w:rPr>
        <w:t xml:space="preserve"> </w:t>
      </w:r>
      <w:r>
        <w:t>peer-reviewed</w:t>
      </w:r>
      <w:r>
        <w:rPr>
          <w:spacing w:val="-1"/>
        </w:rPr>
        <w:t xml:space="preserve"> </w:t>
      </w:r>
      <w:r>
        <w:rPr>
          <w:spacing w:val="-2"/>
        </w:rPr>
        <w:t xml:space="preserve">manuscripts </w:t>
      </w:r>
      <w:r>
        <w:rPr>
          <w:spacing w:val="3"/>
        </w:rPr>
        <w:t>in</w:t>
      </w:r>
      <w:r>
        <w:rPr>
          <w:spacing w:val="-3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rPr>
          <w:spacing w:val="-1"/>
        </w:rPr>
        <w:t>journals</w:t>
      </w:r>
      <w:r>
        <w:rPr>
          <w:spacing w:val="-2"/>
        </w:rPr>
        <w:t xml:space="preserve"> </w:t>
      </w:r>
      <w:r>
        <w:rPr>
          <w:spacing w:val="3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5"/>
        </w:rPr>
        <w:t>field</w:t>
      </w:r>
      <w:r>
        <w:rPr>
          <w:spacing w:val="-2"/>
        </w:rPr>
        <w:t xml:space="preserve"> </w:t>
      </w:r>
      <w:r>
        <w:t>of</w:t>
      </w:r>
      <w:r>
        <w:rPr>
          <w:spacing w:val="74"/>
          <w:w w:val="102"/>
        </w:rPr>
        <w:t xml:space="preserve"> </w:t>
      </w:r>
      <w:r>
        <w:t>Gastroenterology.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 xml:space="preserve">these </w:t>
      </w:r>
      <w:r>
        <w:rPr>
          <w:spacing w:val="-2"/>
        </w:rPr>
        <w:t>publications,</w:t>
      </w:r>
      <w:r>
        <w:rPr>
          <w:spacing w:val="-4"/>
        </w:rPr>
        <w:t xml:space="preserve"> </w:t>
      </w:r>
      <w:r>
        <w:rPr>
          <w:spacing w:val="-3"/>
        </w:rPr>
        <w:t>Dr.</w:t>
      </w:r>
      <w:r>
        <w:rPr>
          <w:spacing w:val="-5"/>
        </w:rPr>
        <w:t xml:space="preserve"> </w:t>
      </w:r>
      <w:r>
        <w:t>Kaplan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1"/>
        </w:rPr>
        <w:t>rved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lead</w:t>
      </w:r>
      <w:r>
        <w:rPr>
          <w:spacing w:val="-9"/>
        </w:rPr>
        <w:t xml:space="preserve"> </w:t>
      </w:r>
      <w:r>
        <w:rPr>
          <w:spacing w:val="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66"/>
          <w:w w:val="102"/>
        </w:rPr>
        <w:t xml:space="preserve"> </w:t>
      </w:r>
      <w:r>
        <w:rPr>
          <w:spacing w:val="1"/>
        </w:rPr>
        <w:t>analysis.</w:t>
      </w:r>
      <w:r>
        <w:rPr>
          <w:spacing w:val="-4"/>
        </w:rPr>
        <w:t xml:space="preserve"> </w:t>
      </w:r>
      <w:r>
        <w:rPr>
          <w:spacing w:val="-6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James Hubbard</w:t>
      </w:r>
      <w:r>
        <w:rPr>
          <w:spacing w:val="11"/>
        </w:rPr>
        <w:t xml:space="preserve"> </w:t>
      </w:r>
      <w:r>
        <w:rPr>
          <w:spacing w:val="-1"/>
        </w:rPr>
        <w:t>(Masters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16"/>
        </w:rPr>
        <w:t xml:space="preserve"> </w:t>
      </w:r>
      <w:r>
        <w:t xml:space="preserve">Biostatistics) </w:t>
      </w:r>
      <w:r>
        <w:rPr>
          <w:spacing w:val="-2"/>
        </w:rPr>
        <w:t>conducted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1"/>
        </w:rPr>
        <w:t>analysis.</w:t>
      </w:r>
      <w:r>
        <w:rPr>
          <w:spacing w:val="-4"/>
        </w:rPr>
        <w:t xml:space="preserve"> </w:t>
      </w:r>
      <w:r>
        <w:rPr>
          <w:spacing w:val="-6"/>
        </w:rPr>
        <w:t>Mr.</w:t>
      </w:r>
      <w:r>
        <w:rPr>
          <w:spacing w:val="-4"/>
        </w:rPr>
        <w:t xml:space="preserve"> </w:t>
      </w:r>
      <w:r>
        <w:rPr>
          <w:spacing w:val="-2"/>
        </w:rPr>
        <w:t xml:space="preserve">Hubbard </w:t>
      </w:r>
      <w:r>
        <w:rPr>
          <w:spacing w:val="3"/>
        </w:rPr>
        <w:t>is</w:t>
      </w:r>
      <w:r>
        <w:rPr>
          <w:spacing w:val="-5"/>
        </w:rPr>
        <w:t xml:space="preserve"> </w:t>
      </w:r>
      <w:r>
        <w:rPr>
          <w:spacing w:val="2"/>
        </w:rPr>
        <w:t>employed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36"/>
          <w:w w:val="102"/>
        </w:rPr>
        <w:t xml:space="preserve"> </w:t>
      </w:r>
      <w:r>
        <w:rPr>
          <w:spacing w:val="1"/>
        </w:rPr>
        <w:t>supervised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Dr.</w:t>
      </w:r>
      <w:r>
        <w:rPr>
          <w:spacing w:val="-4"/>
        </w:rPr>
        <w:t xml:space="preserve"> </w:t>
      </w:r>
      <w:r>
        <w:t>Kaplan.</w:t>
      </w:r>
      <w:r>
        <w:rPr>
          <w:spacing w:val="-4"/>
        </w:rPr>
        <w:t xml:space="preserve"> </w:t>
      </w:r>
      <w:r>
        <w:rPr>
          <w:spacing w:val="-3"/>
        </w:rPr>
        <w:t>Dr.</w:t>
      </w:r>
      <w:r>
        <w:rPr>
          <w:spacing w:val="-4"/>
        </w:rPr>
        <w:t xml:space="preserve"> </w:t>
      </w:r>
      <w:r>
        <w:t>Kaplan</w:t>
      </w:r>
      <w:r>
        <w:rPr>
          <w:spacing w:val="-6"/>
        </w:rPr>
        <w:t xml:space="preserve"> </w:t>
      </w:r>
      <w:r>
        <w:rPr>
          <w:spacing w:val="1"/>
        </w:rPr>
        <w:t>supervised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confirms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validity</w:t>
      </w:r>
      <w:r>
        <w:rPr>
          <w:spacing w:val="-4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statistical</w:t>
      </w:r>
      <w:r>
        <w:rPr>
          <w:spacing w:val="78"/>
          <w:w w:val="102"/>
        </w:rPr>
        <w:t xml:space="preserve"> </w:t>
      </w:r>
      <w:r>
        <w:rPr>
          <w:spacing w:val="-2"/>
        </w:rPr>
        <w:t>approach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analysis,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rPr>
          <w:spacing w:val="2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results.</w:t>
      </w:r>
      <w:r>
        <w:rPr>
          <w:spacing w:val="-3"/>
        </w:rPr>
        <w:t xml:space="preserve"> </w:t>
      </w:r>
      <w:r>
        <w:rPr>
          <w:spacing w:val="-2"/>
        </w:rPr>
        <w:t>Additionally,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co-</w:t>
      </w:r>
      <w:r>
        <w:rPr>
          <w:spacing w:val="70"/>
          <w:w w:val="102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1"/>
        </w:rPr>
        <w:t>analysis:</w:t>
      </w:r>
      <w:r>
        <w:rPr>
          <w:spacing w:val="-6"/>
        </w:rPr>
        <w:t xml:space="preserve"> </w:t>
      </w:r>
      <w:r>
        <w:rPr>
          <w:spacing w:val="-2"/>
        </w:rPr>
        <w:t>Drs.</w:t>
      </w:r>
      <w:r>
        <w:rPr>
          <w:spacing w:val="-1"/>
        </w:rPr>
        <w:t xml:space="preserve"> </w:t>
      </w:r>
      <w:r>
        <w:rPr>
          <w:spacing w:val="2"/>
        </w:rPr>
        <w:t>Nguyen</w:t>
      </w:r>
      <w:r>
        <w:rPr>
          <w:spacing w:val="-2"/>
        </w:rPr>
        <w:t xml:space="preserve"> </w:t>
      </w:r>
      <w:r>
        <w:rPr>
          <w:spacing w:val="1"/>
        </w:rPr>
        <w:t>(PhD</w:t>
      </w:r>
      <w:r>
        <w:rPr>
          <w:spacing w:val="-12"/>
        </w:rPr>
        <w:t xml:space="preserve"> </w:t>
      </w:r>
      <w:r>
        <w:rPr>
          <w:spacing w:val="-2"/>
        </w:rPr>
        <w:t>Epidemiology),</w:t>
      </w:r>
      <w:r>
        <w:rPr>
          <w:spacing w:val="76"/>
          <w:w w:val="102"/>
        </w:rPr>
        <w:t xml:space="preserve"> </w:t>
      </w:r>
      <w:r>
        <w:rPr>
          <w:spacing w:val="-2"/>
        </w:rPr>
        <w:t>Seow</w:t>
      </w:r>
      <w:r>
        <w:rPr>
          <w:spacing w:val="15"/>
        </w:rPr>
        <w:t xml:space="preserve"> </w:t>
      </w:r>
      <w:r>
        <w:rPr>
          <w:spacing w:val="-2"/>
        </w:rPr>
        <w:t>(MSc</w:t>
      </w:r>
      <w:r>
        <w:rPr>
          <w:spacing w:val="5"/>
        </w:rPr>
        <w:t xml:space="preserve"> </w:t>
      </w:r>
      <w:r>
        <w:t>Epidemiology),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DeBruyn</w:t>
      </w:r>
      <w:r>
        <w:rPr>
          <w:spacing w:val="-5"/>
        </w:rPr>
        <w:t xml:space="preserve"> </w:t>
      </w:r>
      <w:r>
        <w:rPr>
          <w:spacing w:val="-2"/>
        </w:rPr>
        <w:t>(MSc</w:t>
      </w:r>
      <w:r>
        <w:rPr>
          <w:spacing w:val="-16"/>
        </w:rPr>
        <w:t xml:space="preserve"> </w:t>
      </w:r>
      <w:r>
        <w:t>Epidemiology).</w:t>
      </w:r>
      <w:r>
        <w:rPr>
          <w:spacing w:val="-4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rPr>
          <w:spacing w:val="1"/>
        </w:rPr>
        <w:t>we</w:t>
      </w:r>
      <w:r>
        <w:rPr>
          <w:spacing w:val="3"/>
        </w:rPr>
        <w:t xml:space="preserve"> </w:t>
      </w:r>
      <w:r>
        <w:t>r</w:t>
      </w:r>
      <w:r>
        <w:t>equest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waiver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separate</w:t>
      </w:r>
      <w:r>
        <w:rPr>
          <w:spacing w:val="78"/>
          <w:w w:val="102"/>
        </w:rPr>
        <w:t xml:space="preserve"> </w:t>
      </w:r>
      <w:proofErr w:type="spellStart"/>
      <w:r>
        <w:t>biostatistical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review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1"/>
        </w:rPr>
        <w:t>analysis.</w:t>
      </w:r>
      <w:bookmarkStart w:id="0" w:name="_GoBack"/>
      <w:bookmarkEnd w:id="0"/>
    </w:p>
    <w:p w:rsidR="008D0581" w:rsidRDefault="008D0581">
      <w:pPr>
        <w:spacing w:before="11" w:line="260" w:lineRule="exact"/>
        <w:rPr>
          <w:sz w:val="26"/>
          <w:szCs w:val="26"/>
        </w:rPr>
      </w:pPr>
    </w:p>
    <w:p w:rsidR="008D0581" w:rsidRDefault="003D1665">
      <w:pPr>
        <w:pStyle w:val="BodyText"/>
        <w:spacing w:before="0"/>
        <w:ind w:right="146"/>
      </w:pPr>
      <w:r>
        <w:rPr>
          <w:spacing w:val="-1"/>
        </w:rPr>
        <w:t>Thanks</w:t>
      </w:r>
    </w:p>
    <w:p w:rsidR="008D0581" w:rsidRDefault="008D0581">
      <w:pPr>
        <w:spacing w:before="18" w:line="260" w:lineRule="exact"/>
        <w:rPr>
          <w:sz w:val="26"/>
          <w:szCs w:val="26"/>
        </w:rPr>
      </w:pPr>
    </w:p>
    <w:p w:rsidR="008D0581" w:rsidRDefault="003D1665">
      <w:pPr>
        <w:pStyle w:val="BodyText"/>
        <w:spacing w:before="0" w:line="254" w:lineRule="exact"/>
        <w:ind w:right="5776"/>
      </w:pPr>
      <w:proofErr w:type="spellStart"/>
      <w:r>
        <w:t>Gilaad</w:t>
      </w:r>
      <w:proofErr w:type="spellEnd"/>
      <w:r>
        <w:rPr>
          <w:spacing w:val="-7"/>
        </w:rPr>
        <w:t xml:space="preserve"> </w:t>
      </w:r>
      <w:r>
        <w:t>Kaplan,</w:t>
      </w:r>
      <w:r>
        <w:rPr>
          <w:spacing w:val="-3"/>
        </w:rPr>
        <w:t xml:space="preserve"> </w:t>
      </w:r>
      <w:r>
        <w:rPr>
          <w:spacing w:val="-6"/>
        </w:rPr>
        <w:t>MD,</w:t>
      </w:r>
      <w:r>
        <w:rPr>
          <w:spacing w:val="17"/>
        </w:rPr>
        <w:t xml:space="preserve"> </w:t>
      </w:r>
      <w:r>
        <w:rPr>
          <w:spacing w:val="-4"/>
        </w:rPr>
        <w:t>MPH,</w:t>
      </w:r>
      <w:r>
        <w:rPr>
          <w:spacing w:val="17"/>
        </w:rPr>
        <w:t xml:space="preserve"> </w:t>
      </w:r>
      <w:r>
        <w:t>FRCPC</w:t>
      </w:r>
      <w:r>
        <w:rPr>
          <w:spacing w:val="26"/>
          <w:w w:val="102"/>
        </w:rPr>
        <w:t xml:space="preserve"> </w:t>
      </w:r>
      <w:r>
        <w:t>Associate</w:t>
      </w:r>
      <w:r>
        <w:rPr>
          <w:spacing w:val="21"/>
        </w:rPr>
        <w:t xml:space="preserve"> </w:t>
      </w:r>
      <w:r>
        <w:t>Professor</w:t>
      </w:r>
    </w:p>
    <w:p w:rsidR="008D0581" w:rsidRDefault="003D1665">
      <w:pPr>
        <w:pStyle w:val="BodyText"/>
        <w:spacing w:before="9"/>
        <w:ind w:right="3559"/>
      </w:pPr>
      <w:r>
        <w:rPr>
          <w:spacing w:val="-1"/>
        </w:rPr>
        <w:t>CIHR</w:t>
      </w:r>
      <w:r>
        <w:rPr>
          <w:spacing w:val="17"/>
        </w:rPr>
        <w:t xml:space="preserve"> </w:t>
      </w:r>
      <w:r>
        <w:rPr>
          <w:spacing w:val="3"/>
        </w:rPr>
        <w:t>New</w:t>
      </w:r>
      <w:r>
        <w:rPr>
          <w:spacing w:val="4"/>
        </w:rPr>
        <w:t xml:space="preserve"> </w:t>
      </w:r>
      <w:r>
        <w:t>Investigator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AI-HS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Investigator</w:t>
      </w:r>
      <w:r>
        <w:rPr>
          <w:spacing w:val="38"/>
          <w:w w:val="102"/>
        </w:rPr>
        <w:t xml:space="preserve"> </w:t>
      </w:r>
      <w:proofErr w:type="spellStart"/>
      <w:r>
        <w:rPr>
          <w:spacing w:val="3"/>
        </w:rPr>
        <w:t>Killam</w:t>
      </w:r>
      <w:proofErr w:type="spellEnd"/>
      <w:r>
        <w:rPr>
          <w:spacing w:val="2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Leader</w:t>
      </w:r>
    </w:p>
    <w:p w:rsidR="008D0581" w:rsidRDefault="003D1665">
      <w:pPr>
        <w:pStyle w:val="BodyText"/>
        <w:ind w:right="3559"/>
      </w:pPr>
      <w:r>
        <w:t>Departments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Medicine</w:t>
      </w:r>
      <w:r>
        <w:rPr>
          <w:spacing w:val="8"/>
        </w:rPr>
        <w:t xml:space="preserve"> </w:t>
      </w:r>
      <w:r>
        <w:rPr>
          <w:spacing w:val="-1"/>
        </w:rPr>
        <w:t xml:space="preserve">and </w:t>
      </w:r>
      <w:r>
        <w:t xml:space="preserve">Community </w:t>
      </w:r>
      <w:r>
        <w:rPr>
          <w:spacing w:val="-2"/>
        </w:rPr>
        <w:t xml:space="preserve">Health </w:t>
      </w:r>
      <w:r>
        <w:rPr>
          <w:spacing w:val="-1"/>
        </w:rPr>
        <w:t>Sciences</w:t>
      </w:r>
      <w:r>
        <w:rPr>
          <w:spacing w:val="50"/>
          <w:w w:val="102"/>
        </w:rPr>
        <w:t xml:space="preserve"> </w:t>
      </w:r>
      <w:r>
        <w:rPr>
          <w:spacing w:val="2"/>
        </w:rP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Gastroenterology,</w:t>
      </w:r>
      <w:r>
        <w:rPr>
          <w:spacing w:val="3"/>
        </w:rPr>
        <w:t xml:space="preserve"> </w:t>
      </w:r>
      <w:r>
        <w:rPr>
          <w:spacing w:val="-1"/>
        </w:rPr>
        <w:t>Inflammatory</w:t>
      </w:r>
      <w:r>
        <w:rPr>
          <w:spacing w:val="1"/>
        </w:rPr>
        <w:t xml:space="preserve"> </w:t>
      </w:r>
      <w:r>
        <w:rPr>
          <w:spacing w:val="-1"/>
        </w:rPr>
        <w:t>Bowel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rPr>
          <w:spacing w:val="9"/>
        </w:rPr>
        <w:t xml:space="preserve"> </w:t>
      </w:r>
      <w:r>
        <w:rPr>
          <w:spacing w:val="-1"/>
        </w:rPr>
        <w:t>Clinic</w:t>
      </w:r>
      <w:r>
        <w:rPr>
          <w:spacing w:val="60"/>
          <w:w w:val="102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Calgary</w:t>
      </w:r>
    </w:p>
    <w:p w:rsidR="008D0581" w:rsidRDefault="003D1665">
      <w:pPr>
        <w:pStyle w:val="BodyText"/>
        <w:ind w:right="5776"/>
      </w:pPr>
      <w:r>
        <w:rPr>
          <w:spacing w:val="-7"/>
        </w:rPr>
        <w:t>3280</w:t>
      </w:r>
      <w:r>
        <w:rPr>
          <w:spacing w:val="35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NW,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-12"/>
        </w:rPr>
        <w:t xml:space="preserve"> </w:t>
      </w:r>
      <w:r>
        <w:rPr>
          <w:spacing w:val="-8"/>
        </w:rPr>
        <w:t>6D56</w:t>
      </w:r>
      <w:r>
        <w:rPr>
          <w:spacing w:val="14"/>
          <w:w w:val="102"/>
        </w:rPr>
        <w:t xml:space="preserve"> </w:t>
      </w:r>
      <w:r>
        <w:t>Calgary, Alberta,</w:t>
      </w:r>
      <w:r>
        <w:rPr>
          <w:spacing w:val="1"/>
        </w:rPr>
        <w:t xml:space="preserve"> </w:t>
      </w:r>
      <w:r>
        <w:rPr>
          <w:spacing w:val="-5"/>
        </w:rPr>
        <w:t>T2N</w:t>
      </w:r>
      <w:r>
        <w:rPr>
          <w:spacing w:val="1"/>
        </w:rPr>
        <w:t xml:space="preserve"> </w:t>
      </w:r>
      <w:r>
        <w:rPr>
          <w:spacing w:val="-4"/>
        </w:rPr>
        <w:t>4Z6</w:t>
      </w:r>
    </w:p>
    <w:p w:rsidR="008D0581" w:rsidRDefault="003D1665">
      <w:pPr>
        <w:pStyle w:val="BodyText"/>
        <w:ind w:right="146"/>
      </w:pPr>
      <w:r>
        <w:rPr>
          <w:spacing w:val="1"/>
        </w:rPr>
        <w:t>Tel:</w:t>
      </w:r>
      <w:r>
        <w:rPr>
          <w:spacing w:val="-14"/>
        </w:rPr>
        <w:t xml:space="preserve"> </w:t>
      </w:r>
      <w:r>
        <w:rPr>
          <w:spacing w:val="-6"/>
        </w:rPr>
        <w:t>403</w:t>
      </w:r>
      <w:r>
        <w:rPr>
          <w:spacing w:val="31"/>
        </w:rPr>
        <w:t xml:space="preserve"> </w:t>
      </w:r>
      <w:r>
        <w:rPr>
          <w:spacing w:val="-6"/>
        </w:rPr>
        <w:t>592</w:t>
      </w:r>
      <w:r>
        <w:rPr>
          <w:spacing w:val="12"/>
        </w:rPr>
        <w:t xml:space="preserve"> </w:t>
      </w:r>
      <w:r>
        <w:rPr>
          <w:spacing w:val="-9"/>
        </w:rPr>
        <w:t>5015</w:t>
      </w:r>
    </w:p>
    <w:p w:rsidR="008D0581" w:rsidRDefault="003D1665">
      <w:pPr>
        <w:pStyle w:val="BodyText"/>
        <w:ind w:right="146"/>
      </w:pPr>
      <w:r>
        <w:t>Fax:</w:t>
      </w:r>
      <w:r>
        <w:rPr>
          <w:spacing w:val="-14"/>
        </w:rPr>
        <w:t xml:space="preserve"> </w:t>
      </w:r>
      <w:r>
        <w:rPr>
          <w:spacing w:val="-6"/>
        </w:rPr>
        <w:t>403</w:t>
      </w:r>
      <w:r>
        <w:rPr>
          <w:spacing w:val="29"/>
        </w:rPr>
        <w:t xml:space="preserve"> </w:t>
      </w:r>
      <w:r>
        <w:rPr>
          <w:spacing w:val="-6"/>
        </w:rPr>
        <w:t>592</w:t>
      </w:r>
      <w:r>
        <w:rPr>
          <w:spacing w:val="30"/>
        </w:rPr>
        <w:t xml:space="preserve"> </w:t>
      </w:r>
      <w:r>
        <w:rPr>
          <w:spacing w:val="-9"/>
        </w:rPr>
        <w:t>5090</w:t>
      </w:r>
    </w:p>
    <w:sectPr w:rsidR="008D0581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0581"/>
    <w:rsid w:val="003D1665"/>
    <w:rsid w:val="008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69D23-1C0D-4BD4-88A5-0776368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Gilaad Kaplan</dc:creator>
  <cp:lastModifiedBy>Gil Kaplan</cp:lastModifiedBy>
  <cp:revision>2</cp:revision>
  <dcterms:created xsi:type="dcterms:W3CDTF">2014-03-13T09:28:00Z</dcterms:created>
  <dcterms:modified xsi:type="dcterms:W3CDTF">2014-03-13T15:30:00Z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2014-03-13T00:00:00Z</vt:filetime>
  </property>
</Properties>
</file>