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CD" w:rsidRDefault="0071611E">
      <w:r>
        <w:t xml:space="preserve">We have consulted Dr </w:t>
      </w:r>
      <w:proofErr w:type="spellStart"/>
      <w:r>
        <w:t>Kasbe</w:t>
      </w:r>
      <w:proofErr w:type="spellEnd"/>
      <w:r>
        <w:t xml:space="preserve">, biostatistician from Nair Hospital, Mumbai for analysis of results from our study. We have no formal review report from him, but attaching the e mails sent by him: </w:t>
      </w:r>
    </w:p>
    <w:p w:rsidR="0071611E" w:rsidRPr="0071611E" w:rsidRDefault="0071611E" w:rsidP="0071611E">
      <w:pPr>
        <w:spacing w:after="0" w:line="225" w:lineRule="atLeast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</w:t>
      </w:r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he analysis sent yesterday is on Ottawa Score while these tables are of </w:t>
      </w:r>
      <w:proofErr w:type="spellStart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preperation</w:t>
      </w:r>
      <w:proofErr w:type="spellEnd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time. </w:t>
      </w:r>
      <w:proofErr w:type="gramStart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R both one </w:t>
      </w:r>
      <w:proofErr w:type="spellStart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</w:t>
      </w:r>
      <w:proofErr w:type="spellEnd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the same?</w:t>
      </w:r>
      <w:proofErr w:type="gramEnd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As these are two different columns with different reading in Ur </w:t>
      </w:r>
      <w:proofErr w:type="spellStart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masterchart</w:t>
      </w:r>
      <w:proofErr w:type="spellEnd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. </w:t>
      </w:r>
      <w:proofErr w:type="spellStart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Pls</w:t>
      </w:r>
      <w:proofErr w:type="spellEnd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comment.</w:t>
      </w:r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/>
      </w:r>
    </w:p>
    <w:p w:rsidR="0071611E" w:rsidRPr="0071611E" w:rsidRDefault="0071611E" w:rsidP="0071611E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On 6 July 2012 10:42, </w:t>
      </w:r>
      <w:proofErr w:type="spellStart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Abhiram</w:t>
      </w:r>
      <w:proofErr w:type="spellEnd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Kasbe</w:t>
      </w:r>
      <w:proofErr w:type="spellEnd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 &lt;</w:t>
      </w:r>
      <w:hyperlink r:id="rId5" w:tgtFrame="_blank" w:history="1">
        <w:r w:rsidRPr="0071611E">
          <w:rPr>
            <w:rFonts w:ascii="Helvetica" w:eastAsia="Times New Roman" w:hAnsi="Helvetica" w:cs="Helvetica"/>
            <w:color w:val="000000"/>
            <w:sz w:val="20"/>
            <w:szCs w:val="20"/>
            <w:u w:val="single"/>
            <w:lang w:eastAsia="en-GB"/>
          </w:rPr>
          <w:t>abhi535@gmail.com</w:t>
        </w:r>
      </w:hyperlink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&gt; wrote:</w:t>
      </w:r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/>
      </w:r>
    </w:p>
    <w:p w:rsidR="0071611E" w:rsidRPr="0071611E" w:rsidRDefault="0071611E" w:rsidP="0071611E">
      <w:pPr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Kindly visit Nair tomorrow at 12 noon</w:t>
      </w:r>
    </w:p>
    <w:p w:rsidR="0071611E" w:rsidRPr="0071611E" w:rsidRDefault="0071611E" w:rsidP="0071611E">
      <w:pPr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On 6 July 2012 08:48, HARDIK SHAH &lt;</w:t>
      </w:r>
      <w:hyperlink r:id="rId6" w:tgtFrame="_blank" w:history="1">
        <w:r w:rsidRPr="0071611E">
          <w:rPr>
            <w:rFonts w:ascii="Helvetica" w:eastAsia="Times New Roman" w:hAnsi="Helvetica" w:cs="Helvetica"/>
            <w:color w:val="000000"/>
            <w:sz w:val="20"/>
            <w:szCs w:val="20"/>
            <w:u w:val="single"/>
            <w:lang w:eastAsia="en-GB"/>
          </w:rPr>
          <w:t>doctorhardikshah@yahoo.com</w:t>
        </w:r>
      </w:hyperlink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&gt; wrote: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1611E" w:rsidRPr="0071611E" w:rsidTr="007161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5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2"/>
              <w:gridCol w:w="2913"/>
              <w:gridCol w:w="516"/>
              <w:gridCol w:w="842"/>
              <w:gridCol w:w="637"/>
              <w:gridCol w:w="1020"/>
              <w:gridCol w:w="1320"/>
              <w:gridCol w:w="1340"/>
              <w:gridCol w:w="940"/>
            </w:tblGrid>
            <w:tr w:rsidR="0071611E" w:rsidRPr="0071611E">
              <w:trPr>
                <w:trHeight w:val="300"/>
              </w:trPr>
              <w:tc>
                <w:tcPr>
                  <w:tcW w:w="10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Sir ,</w:t>
                  </w:r>
                  <w:proofErr w:type="gramEnd"/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 xml:space="preserve"> this was the table that u had sent me earlier. But, as per the analysis u sent me yesterday, the mean values have changed. Does the morning and afternoon </w:t>
                  </w:r>
                  <w:proofErr w:type="spellStart"/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scopies</w:t>
                  </w:r>
                  <w:proofErr w:type="spellEnd"/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 xml:space="preserve"> differ statistically as per the new means that u have calculated?</w:t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 xml:space="preserve">Preparation to colonoscopy (PC) interval in </w:t>
                  </w:r>
                  <w:proofErr w:type="spellStart"/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hrs</w:t>
                  </w:r>
                  <w:proofErr w:type="spellEnd"/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 xml:space="preserve"> in Preparation in Morning care by Actual time of </w:t>
                  </w:r>
                  <w:proofErr w:type="spellStart"/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scopy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1611E" w:rsidRPr="0071611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eas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1611E" w:rsidRPr="0071611E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 xml:space="preserve">Actual time of </w:t>
                  </w:r>
                  <w:proofErr w:type="spellStart"/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scopy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No.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SD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Median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IQR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5D9F1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Z-value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5D9F1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p-value</w:t>
                  </w:r>
                </w:p>
              </w:tc>
            </w:tr>
            <w:tr w:rsidR="0071611E" w:rsidRPr="0071611E">
              <w:trPr>
                <w:trHeight w:val="300"/>
              </w:trPr>
              <w:tc>
                <w:tcPr>
                  <w:tcW w:w="38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 xml:space="preserve">Preparation to colonoscopy (PC) interval in </w:t>
                  </w:r>
                  <w:proofErr w:type="spellStart"/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hrs</w:t>
                  </w:r>
                  <w:proofErr w:type="spellEnd"/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 xml:space="preserve"> ^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11 am to 1 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4.50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0.70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4.00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-8.509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1.75E-17</w:t>
                  </w:r>
                </w:p>
              </w:tc>
            </w:tr>
            <w:tr w:rsidR="0071611E" w:rsidRPr="0071611E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611E" w:rsidRPr="0071611E" w:rsidRDefault="0071611E" w:rsidP="00716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1 to 4 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7.39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0.69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7.00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1.00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0D0D0D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color w:val="FFFFFF"/>
                      <w:sz w:val="24"/>
                      <w:szCs w:val="24"/>
                      <w:lang w:eastAsia="en-GB"/>
                    </w:rPr>
                    <w:t>Difference is significant</w:t>
                  </w:r>
                </w:p>
              </w:tc>
            </w:tr>
            <w:tr w:rsidR="0071611E" w:rsidRPr="0071611E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^ Data failed 'Normality' test. Hence Mann-Whitney test applied. T-value replaced by Z-value.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1611E" w:rsidRPr="0071611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1611E" w:rsidRPr="0071611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Table No.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1611E" w:rsidRPr="0071611E">
              <w:trPr>
                <w:trHeight w:val="30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 xml:space="preserve">Preparation to colonoscopy (PC) interval in </w:t>
                  </w:r>
                  <w:proofErr w:type="spellStart"/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hrs</w:t>
                  </w:r>
                  <w:proofErr w:type="spellEnd"/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 xml:space="preserve"> in Preparation in Split care by Actual time of </w:t>
                  </w:r>
                  <w:proofErr w:type="spellStart"/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scopy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1611E" w:rsidRPr="0071611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1611E" w:rsidRPr="0071611E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 xml:space="preserve">Actual time of </w:t>
                  </w:r>
                  <w:proofErr w:type="spellStart"/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scopy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No.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SD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Median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IQR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5D9F1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Z-value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5D9F1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p-value</w:t>
                  </w:r>
                </w:p>
              </w:tc>
            </w:tr>
            <w:tr w:rsidR="0071611E" w:rsidRPr="0071611E">
              <w:trPr>
                <w:trHeight w:val="300"/>
              </w:trPr>
              <w:tc>
                <w:tcPr>
                  <w:tcW w:w="38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 xml:space="preserve">Preparation to colonoscopy (PC) interval in </w:t>
                  </w:r>
                  <w:proofErr w:type="spellStart"/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hrs</w:t>
                  </w:r>
                  <w:proofErr w:type="spellEnd"/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 xml:space="preserve"> ^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11 am to 1 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4.67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0.84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-7.966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1.63E-15</w:t>
                  </w:r>
                </w:p>
              </w:tc>
            </w:tr>
            <w:tr w:rsidR="0071611E" w:rsidRPr="0071611E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611E" w:rsidRPr="0071611E" w:rsidRDefault="0071611E" w:rsidP="00716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1 to 4 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7.58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0.64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1.00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0D0D0D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color w:val="FFFFFF"/>
                      <w:sz w:val="24"/>
                      <w:szCs w:val="24"/>
                      <w:lang w:eastAsia="en-GB"/>
                    </w:rPr>
                    <w:t>Difference is significant</w:t>
                  </w:r>
                </w:p>
              </w:tc>
            </w:tr>
            <w:tr w:rsidR="0071611E" w:rsidRPr="0071611E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^ Data failed 'Normality' test. Hence Mann-Whitney test applied. T-value replaced by Z-value.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1611E" w:rsidRPr="0071611E" w:rsidRDefault="0071611E" w:rsidP="0071611E">
      <w:pPr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71611E">
        <w:rPr>
          <w:rFonts w:ascii="Helvetica" w:eastAsia="Times New Roman" w:hAnsi="Helvetica" w:cs="Helvetica"/>
          <w:color w:val="888888"/>
          <w:sz w:val="20"/>
          <w:szCs w:val="20"/>
          <w:lang w:eastAsia="en-GB"/>
        </w:rPr>
        <w:br/>
      </w:r>
      <w:r w:rsidRPr="0071611E">
        <w:rPr>
          <w:rFonts w:ascii="Helvetica" w:eastAsia="Times New Roman" w:hAnsi="Helvetica" w:cs="Helvetica"/>
          <w:color w:val="888888"/>
          <w:sz w:val="20"/>
          <w:szCs w:val="20"/>
          <w:lang w:eastAsia="en-GB"/>
        </w:rPr>
        <w:br w:type="textWrapping" w:clear="all"/>
      </w:r>
      <w:r w:rsidRPr="0071611E">
        <w:rPr>
          <w:rFonts w:ascii="Helvetica" w:eastAsia="Times New Roman" w:hAnsi="Helvetica" w:cs="Helvetica"/>
          <w:color w:val="888888"/>
          <w:sz w:val="20"/>
          <w:szCs w:val="20"/>
          <w:lang w:eastAsia="en-GB"/>
        </w:rPr>
        <w:br/>
        <w:t>-- </w:t>
      </w:r>
      <w:r w:rsidRPr="0071611E">
        <w:rPr>
          <w:rFonts w:ascii="Helvetica" w:eastAsia="Times New Roman" w:hAnsi="Helvetica" w:cs="Helvetica"/>
          <w:color w:val="888888"/>
          <w:sz w:val="20"/>
          <w:szCs w:val="20"/>
          <w:lang w:eastAsia="en-GB"/>
        </w:rPr>
        <w:br/>
      </w:r>
      <w:proofErr w:type="spellStart"/>
      <w:r w:rsidRPr="0071611E">
        <w:rPr>
          <w:rFonts w:ascii="Helvetica" w:eastAsia="Times New Roman" w:hAnsi="Helvetica" w:cs="Helvetica"/>
          <w:color w:val="888888"/>
          <w:sz w:val="20"/>
          <w:szCs w:val="20"/>
          <w:lang w:eastAsia="en-GB"/>
        </w:rPr>
        <w:t>Dr.</w:t>
      </w:r>
      <w:proofErr w:type="spellEnd"/>
      <w:r w:rsidRPr="0071611E">
        <w:rPr>
          <w:rFonts w:ascii="Helvetica" w:eastAsia="Times New Roman" w:hAnsi="Helvetica" w:cs="Helvetica"/>
          <w:color w:val="888888"/>
          <w:sz w:val="20"/>
          <w:szCs w:val="20"/>
          <w:lang w:eastAsia="en-GB"/>
        </w:rPr>
        <w:t xml:space="preserve"> </w:t>
      </w:r>
      <w:proofErr w:type="spellStart"/>
      <w:r w:rsidRPr="0071611E">
        <w:rPr>
          <w:rFonts w:ascii="Helvetica" w:eastAsia="Times New Roman" w:hAnsi="Helvetica" w:cs="Helvetica"/>
          <w:color w:val="888888"/>
          <w:sz w:val="20"/>
          <w:szCs w:val="20"/>
          <w:lang w:eastAsia="en-GB"/>
        </w:rPr>
        <w:t>Abhiram</w:t>
      </w:r>
      <w:proofErr w:type="spellEnd"/>
      <w:r w:rsidRPr="0071611E">
        <w:rPr>
          <w:rFonts w:ascii="Helvetica" w:eastAsia="Times New Roman" w:hAnsi="Helvetica" w:cs="Helvetica"/>
          <w:color w:val="888888"/>
          <w:sz w:val="20"/>
          <w:szCs w:val="20"/>
          <w:lang w:eastAsia="en-GB"/>
        </w:rPr>
        <w:t xml:space="preserve"> </w:t>
      </w:r>
      <w:proofErr w:type="spellStart"/>
      <w:r w:rsidRPr="0071611E">
        <w:rPr>
          <w:rFonts w:ascii="Helvetica" w:eastAsia="Times New Roman" w:hAnsi="Helvetica" w:cs="Helvetica"/>
          <w:color w:val="888888"/>
          <w:sz w:val="20"/>
          <w:szCs w:val="20"/>
          <w:lang w:eastAsia="en-GB"/>
        </w:rPr>
        <w:t>Madhav</w:t>
      </w:r>
      <w:proofErr w:type="spellEnd"/>
      <w:r w:rsidRPr="0071611E">
        <w:rPr>
          <w:rFonts w:ascii="Helvetica" w:eastAsia="Times New Roman" w:hAnsi="Helvetica" w:cs="Helvetica"/>
          <w:color w:val="888888"/>
          <w:sz w:val="20"/>
          <w:szCs w:val="20"/>
          <w:lang w:eastAsia="en-GB"/>
        </w:rPr>
        <w:t xml:space="preserve"> </w:t>
      </w:r>
      <w:proofErr w:type="spellStart"/>
      <w:r w:rsidRPr="0071611E">
        <w:rPr>
          <w:rFonts w:ascii="Helvetica" w:eastAsia="Times New Roman" w:hAnsi="Helvetica" w:cs="Helvetica"/>
          <w:color w:val="888888"/>
          <w:sz w:val="20"/>
          <w:szCs w:val="20"/>
          <w:lang w:eastAsia="en-GB"/>
        </w:rPr>
        <w:t>Kasbe</w:t>
      </w:r>
      <w:proofErr w:type="spellEnd"/>
      <w:r w:rsidRPr="0071611E">
        <w:rPr>
          <w:rFonts w:ascii="Helvetica" w:eastAsia="Times New Roman" w:hAnsi="Helvetica" w:cs="Helvetica"/>
          <w:color w:val="888888"/>
          <w:sz w:val="20"/>
          <w:szCs w:val="20"/>
          <w:lang w:eastAsia="en-GB"/>
        </w:rPr>
        <w:br/>
      </w:r>
      <w:r w:rsidRPr="0071611E">
        <w:rPr>
          <w:rFonts w:ascii="Helvetica" w:eastAsia="Times New Roman" w:hAnsi="Helvetica" w:cs="Helvetica"/>
          <w:color w:val="888888"/>
          <w:sz w:val="20"/>
          <w:szCs w:val="20"/>
          <w:lang w:eastAsia="en-GB"/>
        </w:rPr>
        <w:br/>
      </w:r>
    </w:p>
    <w:p w:rsidR="0071611E" w:rsidRDefault="0071611E" w:rsidP="0071611E"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/>
      </w:r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 w:type="textWrapping" w:clear="all"/>
      </w:r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/>
        <w:t>-- </w:t>
      </w:r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/>
      </w:r>
      <w:proofErr w:type="spellStart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Dr.</w:t>
      </w:r>
      <w:proofErr w:type="spellEnd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Abhiram</w:t>
      </w:r>
      <w:proofErr w:type="spellEnd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Madhav</w:t>
      </w:r>
      <w:proofErr w:type="spellEnd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Kasbe</w:t>
      </w:r>
      <w:proofErr w:type="spellEnd"/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/>
      </w:r>
    </w:p>
    <w:tbl>
      <w:tblPr>
        <w:tblW w:w="10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680"/>
        <w:gridCol w:w="1120"/>
        <w:gridCol w:w="2060"/>
        <w:gridCol w:w="1480"/>
      </w:tblGrid>
      <w:tr w:rsidR="0071611E" w:rsidRPr="0071611E" w:rsidTr="0071611E">
        <w:trPr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Table No.    : Association among the cases between-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611E" w:rsidRPr="0071611E" w:rsidTr="007161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Actual time of </w:t>
            </w:r>
            <w:proofErr w:type="spellStart"/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scopy</w:t>
            </w:r>
            <w:proofErr w:type="spellEnd"/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* Preparation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611E" w:rsidRPr="0071611E" w:rsidTr="007161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611E" w:rsidRPr="0071611E" w:rsidTr="0071611E">
        <w:trPr>
          <w:trHeight w:val="300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lastRenderedPageBreak/>
              <w:t xml:space="preserve">Actual time of </w:t>
            </w:r>
            <w:proofErr w:type="spellStart"/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scopy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Preparation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Total</w:t>
            </w:r>
          </w:p>
        </w:tc>
      </w:tr>
      <w:tr w:rsidR="0071611E" w:rsidRPr="0071611E" w:rsidTr="0071611E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1E" w:rsidRPr="0071611E" w:rsidRDefault="0071611E" w:rsidP="0071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Morning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Split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11E" w:rsidRPr="0071611E" w:rsidRDefault="0071611E" w:rsidP="0071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611E" w:rsidRPr="0071611E" w:rsidTr="007161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11 am to 1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135</w:t>
            </w:r>
          </w:p>
        </w:tc>
      </w:tr>
      <w:tr w:rsidR="0071611E" w:rsidRPr="0071611E" w:rsidTr="007161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68.0%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67.0%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67.5%</w:t>
            </w:r>
          </w:p>
        </w:tc>
      </w:tr>
      <w:tr w:rsidR="0071611E" w:rsidRPr="0071611E" w:rsidTr="007161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 to 4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65</w:t>
            </w:r>
          </w:p>
        </w:tc>
      </w:tr>
      <w:tr w:rsidR="0071611E" w:rsidRPr="0071611E" w:rsidTr="007161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32.0%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33.0%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32.5%</w:t>
            </w:r>
          </w:p>
        </w:tc>
      </w:tr>
      <w:tr w:rsidR="0071611E" w:rsidRPr="0071611E" w:rsidTr="007161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200</w:t>
            </w:r>
          </w:p>
        </w:tc>
      </w:tr>
      <w:tr w:rsidR="0071611E" w:rsidRPr="0071611E" w:rsidTr="007161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100.0%</w:t>
            </w:r>
          </w:p>
        </w:tc>
      </w:tr>
      <w:tr w:rsidR="0071611E" w:rsidRPr="0071611E" w:rsidTr="007161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611E" w:rsidRPr="0071611E" w:rsidTr="0071611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Chi-Square tests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Value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Association is-</w:t>
            </w:r>
          </w:p>
        </w:tc>
      </w:tr>
      <w:tr w:rsidR="0071611E" w:rsidRPr="0071611E" w:rsidTr="007161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Pearson Chi-Square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0.886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Not significant</w:t>
            </w:r>
          </w:p>
        </w:tc>
      </w:tr>
      <w:tr w:rsidR="0071611E" w:rsidRPr="0071611E" w:rsidTr="007161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Continuity Correction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Not significant</w:t>
            </w:r>
          </w:p>
        </w:tc>
      </w:tr>
      <w:tr w:rsidR="0071611E" w:rsidRPr="0071611E" w:rsidTr="007161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Fisher's Exact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Not significant</w:t>
            </w:r>
          </w:p>
        </w:tc>
      </w:tr>
    </w:tbl>
    <w:p w:rsidR="0071611E" w:rsidRPr="0071611E" w:rsidRDefault="0071611E" w:rsidP="0071611E">
      <w:pPr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/>
      </w:r>
    </w:p>
    <w:p w:rsidR="0071611E" w:rsidRPr="0071611E" w:rsidRDefault="0071611E" w:rsidP="0071611E">
      <w:pPr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On 7 February 2012 10:58, HARDIK SHAH &lt;</w:t>
      </w:r>
      <w:hyperlink r:id="rId7" w:tgtFrame="_blank" w:history="1">
        <w:r w:rsidRPr="0071611E">
          <w:rPr>
            <w:rFonts w:ascii="Helvetica" w:eastAsia="Times New Roman" w:hAnsi="Helvetica" w:cs="Helvetica"/>
            <w:color w:val="000000"/>
            <w:sz w:val="20"/>
            <w:szCs w:val="20"/>
            <w:u w:val="single"/>
            <w:lang w:eastAsia="en-GB"/>
          </w:rPr>
          <w:t>doctorhardikshah@yahoo.com</w:t>
        </w:r>
      </w:hyperlink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&gt; wrote:</w:t>
      </w:r>
      <w:r w:rsidRPr="0071611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1611E" w:rsidRPr="0071611E" w:rsidTr="007161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Dr </w:t>
            </w:r>
            <w:proofErr w:type="spellStart"/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Kasbe</w:t>
            </w:r>
            <w:proofErr w:type="spellEnd"/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just a reminder mail regarding the analysis for the </w:t>
            </w:r>
            <w:r w:rsidRPr="007161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type of preparation</w:t>
            </w:r>
            <w:r w:rsidRPr="0071611E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 </w:t>
            </w:r>
            <w:proofErr w:type="spellStart"/>
            <w:r w:rsidRPr="0071611E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i.e</w:t>
            </w:r>
            <w:proofErr w:type="spellEnd"/>
            <w:r w:rsidRPr="0071611E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 morning vs split with the </w:t>
            </w:r>
            <w:r w:rsidRPr="007161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time at which the colonoscopy was done. </w:t>
            </w:r>
            <w:r w:rsidRPr="0071611E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Thanking u.</w:t>
            </w:r>
          </w:p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--- On </w:t>
            </w:r>
            <w:r w:rsidRPr="0071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Mon, 6/2/12, </w:t>
            </w:r>
            <w:proofErr w:type="spellStart"/>
            <w:r w:rsidRPr="0071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Abhiram</w:t>
            </w:r>
            <w:proofErr w:type="spellEnd"/>
            <w:r w:rsidRPr="0071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1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Kasbe</w:t>
            </w:r>
            <w:proofErr w:type="spellEnd"/>
            <w:r w:rsidRPr="0071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  <w:r w:rsidRPr="00716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&lt;</w:t>
            </w:r>
            <w:hyperlink r:id="rId8" w:tgtFrame="_blank" w:history="1">
              <w:r w:rsidRPr="0071611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4"/>
                  <w:szCs w:val="24"/>
                  <w:u w:val="single"/>
                  <w:lang w:eastAsia="en-GB"/>
                </w:rPr>
                <w:t>abhi535@gmail.com</w:t>
              </w:r>
            </w:hyperlink>
            <w:r w:rsidRPr="00716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&gt;</w:t>
            </w:r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wrote:</w:t>
            </w:r>
          </w:p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From: </w:t>
            </w:r>
            <w:proofErr w:type="spellStart"/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Abhiram</w:t>
            </w:r>
            <w:proofErr w:type="spellEnd"/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Kasbe</w:t>
            </w:r>
            <w:proofErr w:type="spellEnd"/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&lt;</w:t>
            </w:r>
            <w:hyperlink r:id="rId9" w:tgtFrame="_blank" w:history="1">
              <w:r w:rsidRPr="0071611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GB"/>
                </w:rPr>
                <w:t>abhi535@gmail.com</w:t>
              </w:r>
            </w:hyperlink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&gt;</w:t>
            </w:r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Subject: Re:</w:t>
            </w:r>
          </w:p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To: "HARDIK SHAH" &lt;</w:t>
            </w:r>
            <w:hyperlink r:id="rId10" w:tgtFrame="_blank" w:history="1">
              <w:r w:rsidRPr="0071611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GB"/>
                </w:rPr>
                <w:t>doctorhardikshah@yahoo.com</w:t>
              </w:r>
            </w:hyperlink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&gt;</w:t>
            </w:r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Date: Monday, 6 February, 2012, 5:09 PM</w:t>
            </w:r>
          </w:p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Ok. Just send reminder email tomorrow</w:t>
            </w:r>
          </w:p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  <w:p w:rsidR="0071611E" w:rsidRPr="0071611E" w:rsidRDefault="0071611E" w:rsidP="0071611E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 6 February 2012 17:05, HARDIK SHAH &lt;</w:t>
            </w:r>
            <w:hyperlink r:id="rId11" w:tgtFrame="_blank" w:history="1">
              <w:r w:rsidRPr="0071611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GB"/>
                </w:rPr>
                <w:t>doctorhardikshah@yahoo.com</w:t>
              </w:r>
            </w:hyperlink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&gt; wrote:</w:t>
            </w:r>
            <w:r w:rsidRPr="00716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1611E" w:rsidRPr="0071611E" w:rsidTr="007161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Hello Dr </w:t>
                  </w:r>
                  <w:proofErr w:type="spellStart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Kasbe</w:t>
                  </w:r>
                  <w:proofErr w:type="spellEnd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 Thank u very much for sending the signature over the receipt. </w:t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 have discussed the analysis of my data regarding bowel preparation with my head of department Dr Desai. We wanted one more analysis regarding the </w:t>
                  </w:r>
                  <w:r w:rsidRPr="007161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type of preparation</w:t>
                  </w: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i.e</w:t>
                  </w:r>
                  <w:proofErr w:type="spellEnd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morning vs split with the </w:t>
                  </w:r>
                  <w:r w:rsidRPr="007161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time at which the colonoscopy was done </w:t>
                  </w:r>
                  <w:proofErr w:type="spellStart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i.e</w:t>
                  </w:r>
                  <w:proofErr w:type="spellEnd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gramStart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morning(</w:t>
                  </w:r>
                  <w:proofErr w:type="gramEnd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11-1) vs afternoon (1-4) so as to compare whether any particular preparation is better as far as timing of colonoscopy is concerned. I am </w:t>
                  </w:r>
                  <w:proofErr w:type="spellStart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reall</w:t>
                  </w:r>
                  <w:proofErr w:type="spellEnd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sorry for this trouble, but I will require ur help for the same. If u could kindly look into the master chart and send </w:t>
                  </w:r>
                  <w:proofErr w:type="gramStart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me</w:t>
                  </w:r>
                  <w:proofErr w:type="gramEnd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the table and bar chart regarding this. Thanking u.</w:t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             </w:t>
                  </w: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--- On </w:t>
                  </w:r>
                  <w:r w:rsidRPr="007161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Tue, 31/1/12, </w:t>
                  </w:r>
                  <w:proofErr w:type="spellStart"/>
                  <w:r w:rsidRPr="007161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Abhiram</w:t>
                  </w:r>
                  <w:proofErr w:type="spellEnd"/>
                  <w:r w:rsidRPr="007161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7161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Kasbe</w:t>
                  </w:r>
                  <w:proofErr w:type="spellEnd"/>
                  <w:r w:rsidRPr="007161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  <w:r w:rsidRPr="007161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&lt;</w:t>
                  </w:r>
                  <w:hyperlink r:id="rId12" w:tgtFrame="_blank" w:history="1">
                    <w:r w:rsidRPr="0071611E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24"/>
                        <w:szCs w:val="24"/>
                        <w:u w:val="single"/>
                        <w:lang w:eastAsia="en-GB"/>
                      </w:rPr>
                      <w:t>abhi535@gmail.com</w:t>
                    </w:r>
                  </w:hyperlink>
                  <w:r w:rsidRPr="007161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&gt;</w:t>
                  </w: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wrote:</w:t>
                  </w: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From: </w:t>
                  </w:r>
                  <w:proofErr w:type="spellStart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Abhiram</w:t>
                  </w:r>
                  <w:proofErr w:type="spellEnd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Kasbe</w:t>
                  </w:r>
                  <w:proofErr w:type="spellEnd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&lt;</w:t>
                  </w:r>
                  <w:hyperlink r:id="rId13" w:tgtFrame="_blank" w:history="1">
                    <w:r w:rsidRPr="0071611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en-GB"/>
                      </w:rPr>
                      <w:t>abhi535@gmail.com</w:t>
                    </w:r>
                  </w:hyperlink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&gt;</w:t>
                  </w: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Subject: Re: signature over receipt</w:t>
                  </w: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To: </w:t>
                  </w:r>
                  <w:hyperlink r:id="rId14" w:tgtFrame="_blank" w:history="1">
                    <w:r w:rsidRPr="0071611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en-GB"/>
                      </w:rPr>
                      <w:t>doctorhardikshah@yahoo.com</w:t>
                    </w:r>
                  </w:hyperlink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Date: Tuesday, 31 January, 2012, 9:39 PM</w:t>
                  </w: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Pls</w:t>
                  </w:r>
                  <w:proofErr w:type="spellEnd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see</w:t>
                  </w: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On 31 January 2012 13:17, &lt;</w:t>
                  </w:r>
                  <w:hyperlink r:id="rId15" w:tgtFrame="_blank" w:history="1">
                    <w:r w:rsidRPr="0071611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en-GB"/>
                      </w:rPr>
                      <w:t>doctorhardikshah@yahoo.com</w:t>
                    </w:r>
                  </w:hyperlink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&gt; wrote:</w:t>
                  </w: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Thank u</w:t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Sent on my BlackBerry® from Vodafone</w:t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From: </w:t>
                  </w:r>
                  <w:proofErr w:type="spellStart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Abhiram</w:t>
                  </w:r>
                  <w:proofErr w:type="spellEnd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Kasbe</w:t>
                  </w:r>
                  <w:proofErr w:type="spellEnd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&lt;</w:t>
                  </w:r>
                  <w:hyperlink r:id="rId16" w:tgtFrame="_blank" w:history="1">
                    <w:r w:rsidRPr="0071611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en-GB"/>
                      </w:rPr>
                      <w:t>abhi535@gmail.com</w:t>
                    </w:r>
                  </w:hyperlink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&gt;</w:t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Date: </w:t>
                  </w: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Tue, 31 Jan 2012 13:15:42 +0530</w:t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To: </w:t>
                  </w: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HARDIK SHAH&lt;</w:t>
                  </w:r>
                  <w:hyperlink r:id="rId17" w:tgtFrame="_blank" w:history="1">
                    <w:r w:rsidRPr="0071611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en-GB"/>
                      </w:rPr>
                      <w:t>doctorhardikshah@yahoo.com</w:t>
                    </w:r>
                  </w:hyperlink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&gt;</w:t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Subject: </w:t>
                  </w: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Re: signature over receipt</w:t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Pls</w:t>
                  </w:r>
                  <w:proofErr w:type="spellEnd"/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expect it tonight</w:t>
                  </w: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On 31 January 2012 13:14, HARDIK SHAH &lt;</w:t>
                  </w:r>
                  <w:hyperlink r:id="rId18" w:tgtFrame="_blank" w:history="1">
                    <w:r w:rsidRPr="0071611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en-GB"/>
                      </w:rPr>
                      <w:t>doctorhardikshah@yahoo.com</w:t>
                    </w:r>
                  </w:hyperlink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&gt; wrote:</w:t>
                  </w:r>
                  <w:r w:rsidRPr="00716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71611E" w:rsidRPr="0071611E" w:rsidTr="0071611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1611E" w:rsidRPr="0071611E" w:rsidRDefault="0071611E" w:rsidP="0071611E">
                        <w:pPr>
                          <w:spacing w:after="0" w:line="28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7161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Dear Dr </w:t>
                        </w:r>
                        <w:proofErr w:type="spellStart"/>
                        <w:r w:rsidRPr="007161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Kasbe</w:t>
                        </w:r>
                        <w:proofErr w:type="spellEnd"/>
                        <w:r w:rsidRPr="007161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,</w:t>
                        </w:r>
                      </w:p>
                      <w:p w:rsidR="0071611E" w:rsidRPr="0071611E" w:rsidRDefault="0071611E" w:rsidP="0071611E">
                        <w:pPr>
                          <w:spacing w:after="0" w:line="28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7161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         I had mailed u the receipt of the payment made to u on 28/01/2012. If u could kindly put your signature over the receipt and mail the same to me so that I can submit the same to the research </w:t>
                        </w:r>
                        <w:proofErr w:type="spellStart"/>
                        <w:r w:rsidRPr="007161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commitee</w:t>
                        </w:r>
                        <w:proofErr w:type="spellEnd"/>
                        <w:r w:rsidRPr="007161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.</w:t>
                        </w:r>
                      </w:p>
                      <w:p w:rsidR="0071611E" w:rsidRPr="0071611E" w:rsidRDefault="0071611E" w:rsidP="0071611E">
                        <w:pPr>
                          <w:spacing w:after="0" w:line="28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7161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     Thanking u.</w:t>
                        </w:r>
                      </w:p>
                    </w:tc>
                  </w:tr>
                </w:tbl>
                <w:p w:rsidR="0071611E" w:rsidRPr="0071611E" w:rsidRDefault="0071611E" w:rsidP="0071611E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611E" w:rsidRPr="0071611E" w:rsidRDefault="0071611E" w:rsidP="007161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1611E" w:rsidRDefault="0071611E" w:rsidP="0071611E">
      <w:bookmarkStart w:id="0" w:name="_GoBack"/>
      <w:bookmarkEnd w:id="0"/>
    </w:p>
    <w:sectPr w:rsidR="00716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AE"/>
    <w:rsid w:val="006877CD"/>
    <w:rsid w:val="0071611E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1611E"/>
  </w:style>
  <w:style w:type="character" w:customStyle="1" w:styleId="apple-converted-space">
    <w:name w:val="apple-converted-space"/>
    <w:basedOn w:val="DefaultParagraphFont"/>
    <w:rsid w:val="0071611E"/>
  </w:style>
  <w:style w:type="character" w:styleId="Hyperlink">
    <w:name w:val="Hyperlink"/>
    <w:basedOn w:val="DefaultParagraphFont"/>
    <w:uiPriority w:val="99"/>
    <w:semiHidden/>
    <w:unhideWhenUsed/>
    <w:rsid w:val="007161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611E"/>
    <w:rPr>
      <w:b/>
      <w:bCs/>
    </w:rPr>
  </w:style>
  <w:style w:type="character" w:customStyle="1" w:styleId="yiv3927235034hoenzb">
    <w:name w:val="yiv3927235034hoenzb"/>
    <w:basedOn w:val="DefaultParagraphFont"/>
    <w:rsid w:val="00716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1611E"/>
  </w:style>
  <w:style w:type="character" w:customStyle="1" w:styleId="apple-converted-space">
    <w:name w:val="apple-converted-space"/>
    <w:basedOn w:val="DefaultParagraphFont"/>
    <w:rsid w:val="0071611E"/>
  </w:style>
  <w:style w:type="character" w:styleId="Hyperlink">
    <w:name w:val="Hyperlink"/>
    <w:basedOn w:val="DefaultParagraphFont"/>
    <w:uiPriority w:val="99"/>
    <w:semiHidden/>
    <w:unhideWhenUsed/>
    <w:rsid w:val="007161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611E"/>
    <w:rPr>
      <w:b/>
      <w:bCs/>
    </w:rPr>
  </w:style>
  <w:style w:type="character" w:customStyle="1" w:styleId="yiv3927235034hoenzb">
    <w:name w:val="yiv3927235034hoenzb"/>
    <w:basedOn w:val="DefaultParagraphFont"/>
    <w:rsid w:val="0071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70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183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7346">
              <w:blockQuote w:val="1"/>
              <w:marLeft w:val="75"/>
              <w:marRight w:val="600"/>
              <w:marTop w:val="240"/>
              <w:marBottom w:val="24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2617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7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4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5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91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36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75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2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7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77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5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81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78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33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32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-mg6.mail.yahoo.com/compose?to=abhi535@gmail.com" TargetMode="External"/><Relationship Id="rId13" Type="http://schemas.openxmlformats.org/officeDocument/2006/relationships/hyperlink" Target="http://mc/compose?to=abhi535@gmail.com" TargetMode="External"/><Relationship Id="rId18" Type="http://schemas.openxmlformats.org/officeDocument/2006/relationships/hyperlink" Target="http://mc/compose?to=doctorhardikshah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-mg6.mail.yahoo.com/compose?to=doctorhardikshah@yahoo.com" TargetMode="External"/><Relationship Id="rId12" Type="http://schemas.openxmlformats.org/officeDocument/2006/relationships/hyperlink" Target="http://mc/compose?to=abhi535@gmail.com" TargetMode="External"/><Relationship Id="rId17" Type="http://schemas.openxmlformats.org/officeDocument/2006/relationships/hyperlink" Target="http://mc/compose?to=doctorhardikshah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c/compose?to=abhi535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-mg6.mail.yahoo.com/compose?to=doctorhardikshah@yahoo.com" TargetMode="External"/><Relationship Id="rId11" Type="http://schemas.openxmlformats.org/officeDocument/2006/relationships/hyperlink" Target="http://mc/compose?to=doctorhardikshah@yahoo.com" TargetMode="External"/><Relationship Id="rId5" Type="http://schemas.openxmlformats.org/officeDocument/2006/relationships/hyperlink" Target="https://in-mg6.mail.yahoo.com/compose?to=abhi535@gmail.com" TargetMode="External"/><Relationship Id="rId15" Type="http://schemas.openxmlformats.org/officeDocument/2006/relationships/hyperlink" Target="http://mc/compose?to=doctorhardikshah@yahoo.com" TargetMode="External"/><Relationship Id="rId10" Type="http://schemas.openxmlformats.org/officeDocument/2006/relationships/hyperlink" Target="https://in-mg6.mail.yahoo.com/compose?to=doctorhardikshah@yahoo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-mg6.mail.yahoo.com/compose?to=abhi535@gmail.com" TargetMode="External"/><Relationship Id="rId14" Type="http://schemas.openxmlformats.org/officeDocument/2006/relationships/hyperlink" Target="http://mc/compose?to=doctorhardiksha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824</Words>
  <Characters>4697</Characters>
  <Application>Microsoft Office Word</Application>
  <DocSecurity>0</DocSecurity>
  <Lines>39</Lines>
  <Paragraphs>11</Paragraphs>
  <ScaleCrop>false</ScaleCrop>
  <Company>a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2014-05-15T04:52:00Z</dcterms:created>
  <dcterms:modified xsi:type="dcterms:W3CDTF">2014-05-15T04:57:00Z</dcterms:modified>
</cp:coreProperties>
</file>