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D" w:rsidRPr="002947E1" w:rsidRDefault="008135DD" w:rsidP="005B6D0B">
      <w:pPr>
        <w:wordWrap/>
        <w:adjustRightInd w:val="0"/>
        <w:snapToGrid w:val="0"/>
        <w:spacing w:line="360" w:lineRule="auto"/>
        <w:rPr>
          <w:rFonts w:ascii="Book Antiqua" w:hAnsi="Book Antiqua"/>
          <w:sz w:val="21"/>
          <w:szCs w:val="24"/>
        </w:rPr>
      </w:pPr>
      <w:r w:rsidRPr="002947E1">
        <w:rPr>
          <w:rFonts w:ascii="Book Antiqua" w:eastAsia="Times New Roman" w:hAnsi="Book Antiqua" w:cs="宋体"/>
          <w:b/>
          <w:sz w:val="21"/>
          <w:szCs w:val="24"/>
        </w:rPr>
        <w:t xml:space="preserve">Name of journal: </w:t>
      </w:r>
      <w:bookmarkStart w:id="0" w:name="OLE_LINK718"/>
      <w:bookmarkStart w:id="1" w:name="OLE_LINK719"/>
      <w:r w:rsidRPr="002947E1">
        <w:rPr>
          <w:rFonts w:ascii="Book Antiqua" w:eastAsia="Times New Roman" w:hAnsi="Book Antiqua" w:cs="宋体"/>
          <w:b/>
          <w:sz w:val="21"/>
          <w:szCs w:val="24"/>
        </w:rPr>
        <w:t xml:space="preserve">World Journal of </w:t>
      </w:r>
      <w:bookmarkEnd w:id="0"/>
      <w:bookmarkEnd w:id="1"/>
      <w:r w:rsidRPr="002947E1">
        <w:rPr>
          <w:rFonts w:ascii="Book Antiqua" w:hAnsi="Book Antiqua"/>
          <w:b/>
          <w:sz w:val="21"/>
          <w:szCs w:val="24"/>
        </w:rPr>
        <w:t xml:space="preserve">Gastroenterology </w:t>
      </w:r>
    </w:p>
    <w:p w:rsidR="008135DD" w:rsidRPr="002947E1" w:rsidRDefault="008135DD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宋体"/>
          <w:b/>
          <w:sz w:val="21"/>
          <w:szCs w:val="24"/>
          <w:lang w:eastAsia="zh-CN"/>
        </w:rPr>
      </w:pPr>
      <w:r w:rsidRPr="002947E1">
        <w:rPr>
          <w:rFonts w:ascii="Book Antiqua" w:hAnsi="Book Antiqua" w:cs="Arial"/>
          <w:b/>
          <w:sz w:val="21"/>
          <w:szCs w:val="24"/>
        </w:rPr>
        <w:t xml:space="preserve">ESPS Manuscript NO: </w:t>
      </w:r>
      <w:r w:rsidRPr="002947E1">
        <w:rPr>
          <w:rFonts w:ascii="Book Antiqua" w:eastAsia="宋体" w:hAnsi="Book Antiqua" w:cs="Arial"/>
          <w:b/>
          <w:sz w:val="21"/>
          <w:szCs w:val="24"/>
          <w:lang w:eastAsia="zh-CN"/>
        </w:rPr>
        <w:t>11551</w:t>
      </w:r>
    </w:p>
    <w:p w:rsidR="008135DD" w:rsidRPr="002947E1" w:rsidRDefault="008135DD" w:rsidP="005B6D0B">
      <w:pPr>
        <w:suppressAutoHyphens/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2" w:name="OLE_LINK1617"/>
      <w:bookmarkStart w:id="3" w:name="OLE_LINK1618"/>
      <w:r w:rsidRPr="002947E1">
        <w:rPr>
          <w:rFonts w:ascii="Book Antiqua" w:hAnsi="Book Antiqua"/>
          <w:b/>
          <w:sz w:val="21"/>
          <w:szCs w:val="24"/>
        </w:rPr>
        <w:t>Columns:</w:t>
      </w:r>
      <w:r w:rsidRPr="002947E1">
        <w:rPr>
          <w:rFonts w:ascii="Book Antiqua" w:hAnsi="Book Antiqua"/>
          <w:b/>
          <w:caps/>
          <w:sz w:val="21"/>
          <w:szCs w:val="24"/>
        </w:rPr>
        <w:t xml:space="preserve"> Retrospective Study</w:t>
      </w:r>
    </w:p>
    <w:bookmarkEnd w:id="2"/>
    <w:bookmarkEnd w:id="3"/>
    <w:p w:rsidR="003635BA" w:rsidRPr="002947E1" w:rsidRDefault="003635BA" w:rsidP="005B6D0B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800212" w:rsidRDefault="00800212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caps/>
          <w:sz w:val="24"/>
          <w:szCs w:val="24"/>
        </w:rPr>
        <w:t>r</w:t>
      </w:r>
      <w:r w:rsidRPr="002947E1">
        <w:rPr>
          <w:rFonts w:ascii="Book Antiqua" w:hAnsi="Book Antiqua" w:cs="Times New Roman"/>
          <w:b/>
          <w:sz w:val="24"/>
          <w:szCs w:val="24"/>
        </w:rPr>
        <w:t xml:space="preserve">etrospective analysis of </w:t>
      </w:r>
      <w:r w:rsidR="008135DD" w:rsidRPr="002947E1">
        <w:rPr>
          <w:rFonts w:ascii="Book Antiqua" w:hAnsi="Book Antiqua" w:cs="Times New Roman"/>
          <w:b/>
          <w:sz w:val="24"/>
          <w:szCs w:val="24"/>
        </w:rPr>
        <w:t>e</w:t>
      </w:r>
      <w:r w:rsidRPr="002947E1">
        <w:rPr>
          <w:rFonts w:ascii="Book Antiqua" w:hAnsi="Book Antiqua" w:cs="Times New Roman"/>
          <w:b/>
          <w:sz w:val="24"/>
          <w:szCs w:val="24"/>
        </w:rPr>
        <w:t>xtra-</w:t>
      </w:r>
      <w:r w:rsidR="008135DD" w:rsidRPr="002947E1">
        <w:rPr>
          <w:rFonts w:ascii="Book Antiqua" w:hAnsi="Book Antiqua" w:cs="Times New Roman"/>
          <w:b/>
          <w:sz w:val="24"/>
          <w:szCs w:val="24"/>
        </w:rPr>
        <w:t>g</w:t>
      </w:r>
      <w:r w:rsidRPr="002947E1">
        <w:rPr>
          <w:rFonts w:ascii="Book Antiqua" w:hAnsi="Book Antiqua" w:cs="Times New Roman"/>
          <w:b/>
          <w:sz w:val="24"/>
          <w:szCs w:val="24"/>
        </w:rPr>
        <w:t>astrointestinal stromal tumor</w:t>
      </w:r>
      <w:r w:rsidR="008135DD" w:rsidRPr="002947E1">
        <w:rPr>
          <w:rFonts w:ascii="Book Antiqua" w:hAnsi="Book Antiqua" w:cs="Times New Roman"/>
          <w:b/>
          <w:sz w:val="24"/>
          <w:szCs w:val="24"/>
        </w:rPr>
        <w:t>s</w:t>
      </w:r>
    </w:p>
    <w:p w:rsidR="002947E1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F1408B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Yi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JH </w:t>
      </w:r>
      <w:r w:rsidRPr="002947E1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proofErr w:type="spellStart"/>
      <w:r w:rsidR="007F7B2C"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="007F7B2C" w:rsidRPr="002947E1">
        <w:rPr>
          <w:rFonts w:ascii="Book Antiqua" w:hAnsi="Book Antiqua" w:cs="Times New Roman"/>
          <w:sz w:val="24"/>
          <w:szCs w:val="24"/>
        </w:rPr>
        <w:t xml:space="preserve"> features of </w:t>
      </w:r>
      <w:r w:rsidR="00800212" w:rsidRPr="002947E1">
        <w:rPr>
          <w:rFonts w:ascii="Book Antiqua" w:hAnsi="Book Antiqua" w:cs="Times New Roman"/>
          <w:sz w:val="24"/>
          <w:szCs w:val="24"/>
        </w:rPr>
        <w:t>Extra</w:t>
      </w:r>
      <w:r w:rsidR="008135DD" w:rsidRPr="002947E1">
        <w:rPr>
          <w:rFonts w:ascii="Book Antiqua" w:hAnsi="Book Antiqua" w:cs="Times New Roman"/>
          <w:sz w:val="24"/>
          <w:szCs w:val="24"/>
        </w:rPr>
        <w:t>-</w:t>
      </w:r>
      <w:r w:rsidR="00800212" w:rsidRPr="002947E1">
        <w:rPr>
          <w:rFonts w:ascii="Book Antiqua" w:hAnsi="Book Antiqua" w:cs="Times New Roman"/>
          <w:sz w:val="24"/>
          <w:szCs w:val="24"/>
        </w:rPr>
        <w:t>GIST</w:t>
      </w:r>
      <w:r w:rsidR="008135DD" w:rsidRPr="002947E1">
        <w:rPr>
          <w:rFonts w:ascii="Book Antiqua" w:hAnsi="Book Antiqua" w:cs="Times New Roman"/>
          <w:sz w:val="24"/>
          <w:szCs w:val="24"/>
        </w:rPr>
        <w:t>s</w:t>
      </w:r>
    </w:p>
    <w:p w:rsidR="002947E1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D41382" w:rsidRPr="002947E1" w:rsidRDefault="000D4786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Jun Ho Yi, </w:t>
      </w:r>
      <w:proofErr w:type="spellStart"/>
      <w:r w:rsidR="00D41382" w:rsidRPr="002947E1">
        <w:rPr>
          <w:rFonts w:ascii="Book Antiqua" w:hAnsi="Book Antiqua" w:cs="Times New Roman"/>
          <w:sz w:val="24"/>
          <w:szCs w:val="24"/>
        </w:rPr>
        <w:t>Byeong-Bae</w:t>
      </w:r>
      <w:proofErr w:type="spellEnd"/>
      <w:r w:rsidR="00D41382" w:rsidRPr="002947E1">
        <w:rPr>
          <w:rFonts w:ascii="Book Antiqua" w:hAnsi="Book Antiqua" w:cs="Times New Roman"/>
          <w:sz w:val="24"/>
          <w:szCs w:val="24"/>
        </w:rPr>
        <w:t xml:space="preserve"> Park, </w:t>
      </w:r>
      <w:r w:rsidR="00F43148" w:rsidRPr="002947E1">
        <w:rPr>
          <w:rFonts w:ascii="Book Antiqua" w:hAnsi="Book Antiqua" w:cs="Times New Roman"/>
          <w:sz w:val="24"/>
          <w:szCs w:val="24"/>
        </w:rPr>
        <w:t xml:space="preserve">Jung Hun Kang, </w:t>
      </w:r>
      <w:r w:rsidRPr="002947E1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Gyu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Hwang, </w:t>
      </w:r>
      <w:r w:rsidR="00F43148" w:rsidRPr="002947E1">
        <w:rPr>
          <w:rFonts w:ascii="Book Antiqua" w:hAnsi="Book Antiqua" w:cs="Times New Roman"/>
          <w:sz w:val="24"/>
          <w:szCs w:val="24"/>
        </w:rPr>
        <w:t>Dong Bok</w:t>
      </w:r>
      <w:r w:rsidR="003D2B81" w:rsidRPr="002947E1">
        <w:rPr>
          <w:rFonts w:ascii="Book Antiqua" w:hAnsi="Book Antiqua" w:cs="Times New Roman"/>
          <w:sz w:val="24"/>
          <w:szCs w:val="24"/>
        </w:rPr>
        <w:t xml:space="preserve"> Shin</w:t>
      </w:r>
      <w:r w:rsidR="00F43148" w:rsidRPr="002947E1">
        <w:rPr>
          <w:rFonts w:ascii="Book Antiqua" w:hAnsi="Book Antiqua" w:cs="Times New Roman"/>
          <w:sz w:val="24"/>
          <w:szCs w:val="24"/>
        </w:rPr>
        <w:t xml:space="preserve">, Sun </w:t>
      </w:r>
      <w:proofErr w:type="spellStart"/>
      <w:r w:rsidR="00F43148" w:rsidRPr="002947E1">
        <w:rPr>
          <w:rFonts w:ascii="Book Antiqua" w:hAnsi="Book Antiqua" w:cs="Times New Roman"/>
          <w:sz w:val="24"/>
          <w:szCs w:val="24"/>
        </w:rPr>
        <w:t>Jin</w:t>
      </w:r>
      <w:proofErr w:type="spellEnd"/>
      <w:r w:rsidR="003D2B81" w:rsidRPr="002947E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D2B81" w:rsidRPr="002947E1">
        <w:rPr>
          <w:rFonts w:ascii="Book Antiqua" w:hAnsi="Book Antiqua" w:cs="Times New Roman"/>
          <w:sz w:val="24"/>
          <w:szCs w:val="24"/>
        </w:rPr>
        <w:t>Sym</w:t>
      </w:r>
      <w:proofErr w:type="spellEnd"/>
      <w:r w:rsidR="00F43148" w:rsidRPr="002947E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Hee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Kyung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Ahn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4C6BDA" w:rsidRPr="002947E1">
        <w:rPr>
          <w:rFonts w:ascii="Book Antiqua" w:hAnsi="Book Antiqua" w:cs="Times New Roman"/>
          <w:sz w:val="24"/>
          <w:szCs w:val="24"/>
        </w:rPr>
        <w:t xml:space="preserve">Soon Il Lee, Do </w:t>
      </w:r>
      <w:proofErr w:type="spellStart"/>
      <w:r w:rsidR="004C6BDA" w:rsidRPr="002947E1">
        <w:rPr>
          <w:rFonts w:ascii="Book Antiqua" w:hAnsi="Book Antiqua" w:cs="Times New Roman"/>
          <w:sz w:val="24"/>
          <w:szCs w:val="24"/>
        </w:rPr>
        <w:t>Hyoung</w:t>
      </w:r>
      <w:proofErr w:type="spellEnd"/>
      <w:r w:rsidR="004C6BDA" w:rsidRPr="002947E1">
        <w:rPr>
          <w:rFonts w:ascii="Book Antiqua" w:hAnsi="Book Antiqua" w:cs="Times New Roman"/>
          <w:sz w:val="24"/>
          <w:szCs w:val="24"/>
        </w:rPr>
        <w:t xml:space="preserve"> Lim, Keon Woo Park, </w:t>
      </w:r>
      <w:r w:rsidR="00D41382" w:rsidRPr="002947E1">
        <w:rPr>
          <w:rFonts w:ascii="Book Antiqua" w:hAnsi="Book Antiqua" w:cs="Times New Roman"/>
          <w:sz w:val="24"/>
          <w:szCs w:val="24"/>
        </w:rPr>
        <w:t>Young-</w:t>
      </w:r>
      <w:proofErr w:type="spellStart"/>
      <w:r w:rsidR="00D41382" w:rsidRPr="002947E1">
        <w:rPr>
          <w:rFonts w:ascii="Book Antiqua" w:hAnsi="Book Antiqua" w:cs="Times New Roman"/>
          <w:sz w:val="24"/>
          <w:szCs w:val="24"/>
        </w:rPr>
        <w:t>Woong</w:t>
      </w:r>
      <w:proofErr w:type="spellEnd"/>
      <w:r w:rsidR="00D41382" w:rsidRPr="002947E1">
        <w:rPr>
          <w:rFonts w:ascii="Book Antiqua" w:hAnsi="Book Antiqua" w:cs="Times New Roman"/>
          <w:sz w:val="24"/>
          <w:szCs w:val="24"/>
        </w:rPr>
        <w:t xml:space="preserve"> Won, </w:t>
      </w:r>
      <w:r w:rsidRPr="002947E1">
        <w:rPr>
          <w:rFonts w:ascii="Book Antiqua" w:hAnsi="Book Antiqua" w:cs="Times New Roman"/>
          <w:sz w:val="24"/>
          <w:szCs w:val="24"/>
        </w:rPr>
        <w:t xml:space="preserve">Sung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Hee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Lim</w:t>
      </w:r>
      <w:r w:rsidR="002947E1" w:rsidRPr="002947E1">
        <w:rPr>
          <w:rFonts w:ascii="Book Antiqua" w:eastAsia="宋体" w:hAnsi="Book Antiqua" w:cs="Times New Roman" w:hint="eastAsia"/>
          <w:color w:val="000000" w:themeColor="text1"/>
          <w:sz w:val="24"/>
          <w:szCs w:val="24"/>
          <w:lang w:eastAsia="zh-CN"/>
        </w:rPr>
        <w:t>,</w:t>
      </w:r>
      <w:r w:rsidR="002947E1">
        <w:rPr>
          <w:rFonts w:ascii="Book Antiqua" w:eastAsia="宋体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Se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Hoon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Park</w:t>
      </w:r>
    </w:p>
    <w:p w:rsidR="00D41382" w:rsidRPr="002947E1" w:rsidRDefault="00D41382" w:rsidP="005B6D0B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Jun Ho Yi,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Byeong-Bae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Park,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Division of Hematology-Oncology, Department of Internal Medicine,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Hanyang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</w:t>
      </w:r>
      <w:r>
        <w:rPr>
          <w:rFonts w:ascii="Book Antiqua" w:hAnsi="Book Antiqua" w:cs="Times New Roman"/>
          <w:sz w:val="24"/>
          <w:szCs w:val="24"/>
        </w:rPr>
        <w:t>niversity Seoul Hospital, Seoul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133-792, South Korea</w:t>
      </w: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>Jung Hun Kang,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Division of Hematology-Oncology, Department of Internal Medicine,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Gyeongsang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National Unive</w:t>
      </w:r>
      <w:r>
        <w:rPr>
          <w:rFonts w:ascii="Book Antiqua" w:hAnsi="Book Antiqua" w:cs="Times New Roman"/>
          <w:sz w:val="24"/>
          <w:szCs w:val="24"/>
        </w:rPr>
        <w:t>rsity School of Medicine, Jinju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660-702,</w:t>
      </w:r>
      <w:r w:rsidR="008135DD" w:rsidRPr="002947E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>South Korea</w:t>
      </w:r>
    </w:p>
    <w:p w:rsidR="002947E1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In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Gyu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Hwang</w:t>
      </w:r>
      <w:r w:rsidRPr="002947E1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>Division of Hematology-Oncology, Department of Internal Medicine, Chung-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University Hospital, Chung-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</w:t>
      </w:r>
      <w:r>
        <w:rPr>
          <w:rFonts w:ascii="Book Antiqua" w:hAnsi="Book Antiqua" w:cs="Times New Roman"/>
          <w:sz w:val="24"/>
          <w:szCs w:val="24"/>
        </w:rPr>
        <w:t>sity College of Medicine, Seoul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156-755, South Korea</w:t>
      </w:r>
    </w:p>
    <w:p w:rsidR="002947E1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Dong Bok Shin, Sun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Jin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Sym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Hee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Kyung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Ahn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>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Division of Hematology-Oncology, Department of Internal Medicine,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Gachon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University Gil Hospital, Incheon, 405-760, South Korea</w:t>
      </w:r>
    </w:p>
    <w:p w:rsidR="002947E1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Soon </w:t>
      </w:r>
      <w:proofErr w:type="gramStart"/>
      <w:r w:rsidRPr="002947E1">
        <w:rPr>
          <w:rFonts w:ascii="Book Antiqua" w:hAnsi="Book Antiqua" w:cs="Times New Roman"/>
          <w:b/>
          <w:sz w:val="24"/>
          <w:szCs w:val="24"/>
        </w:rPr>
        <w:t>Il</w:t>
      </w:r>
      <w:proofErr w:type="gramEnd"/>
      <w:r w:rsidRPr="002947E1">
        <w:rPr>
          <w:rFonts w:ascii="Book Antiqua" w:hAnsi="Book Antiqua" w:cs="Times New Roman"/>
          <w:b/>
          <w:sz w:val="24"/>
          <w:szCs w:val="24"/>
        </w:rPr>
        <w:t xml:space="preserve"> Lee, Do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Hyoung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Lim, Keon Woo Park,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Department of Hematology-Oncology,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Dankook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University School of Medicine,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Cheonan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, 330-715, </w:t>
      </w:r>
      <w:r w:rsidRPr="002947E1">
        <w:rPr>
          <w:rFonts w:ascii="Book Antiqua" w:hAnsi="Book Antiqua" w:cs="Times New Roman"/>
          <w:sz w:val="24"/>
          <w:szCs w:val="24"/>
        </w:rPr>
        <w:t>South Korea</w:t>
      </w: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>Young-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Woong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Won,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Division of Hematology and Oncology, Department of Internal </w:t>
      </w:r>
      <w:r w:rsidR="008135DD" w:rsidRPr="002947E1">
        <w:rPr>
          <w:rFonts w:ascii="Book Antiqua" w:hAnsi="Book Antiqua" w:cs="Times New Roman"/>
          <w:sz w:val="24"/>
          <w:szCs w:val="24"/>
        </w:rPr>
        <w:lastRenderedPageBreak/>
        <w:t xml:space="preserve">Medicine,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Hanyang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University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Guri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Hanyang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</w:t>
      </w:r>
      <w:r>
        <w:rPr>
          <w:rFonts w:ascii="Book Antiqua" w:hAnsi="Book Antiqua" w:cs="Times New Roman"/>
          <w:sz w:val="24"/>
          <w:szCs w:val="24"/>
        </w:rPr>
        <w:t xml:space="preserve">rsity College of Medicine, </w:t>
      </w:r>
      <w:proofErr w:type="spellStart"/>
      <w:r>
        <w:rPr>
          <w:rFonts w:ascii="Book Antiqua" w:hAnsi="Book Antiqua" w:cs="Times New Roman"/>
          <w:sz w:val="24"/>
          <w:szCs w:val="24"/>
        </w:rPr>
        <w:t>Guri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471-701, South Korea</w:t>
      </w:r>
    </w:p>
    <w:p w:rsid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</w:pPr>
    </w:p>
    <w:p w:rsidR="008135DD" w:rsidRPr="002947E1" w:rsidRDefault="002947E1" w:rsidP="005B6D0B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Sung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Hee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Lim</w:t>
      </w:r>
      <w:r w:rsidRPr="002947E1">
        <w:rPr>
          <w:rFonts w:ascii="Book Antiqua" w:eastAsia="宋体" w:hAnsi="Book Antiqua" w:cs="Times New Roman" w:hint="eastAsia"/>
          <w:b/>
          <w:color w:val="000000" w:themeColor="text1"/>
          <w:sz w:val="24"/>
          <w:szCs w:val="24"/>
          <w:lang w:eastAsia="zh-CN"/>
        </w:rPr>
        <w:t>,</w:t>
      </w:r>
      <w:r w:rsidRPr="002947E1">
        <w:rPr>
          <w:rFonts w:ascii="Book Antiqua" w:eastAsia="宋体" w:hAnsi="Book Antiqua" w:cs="Times New Roman" w:hint="eastAsia"/>
          <w:b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Pr="002947E1">
        <w:rPr>
          <w:rFonts w:ascii="Book Antiqua" w:hAnsi="Book Antiqua" w:cs="Times New Roman"/>
          <w:b/>
          <w:sz w:val="24"/>
          <w:szCs w:val="24"/>
        </w:rPr>
        <w:t xml:space="preserve">Se </w:t>
      </w:r>
      <w:proofErr w:type="spellStart"/>
      <w:r w:rsidRPr="002947E1">
        <w:rPr>
          <w:rFonts w:ascii="Book Antiqua" w:hAnsi="Book Antiqua" w:cs="Times New Roman"/>
          <w:b/>
          <w:sz w:val="24"/>
          <w:szCs w:val="24"/>
        </w:rPr>
        <w:t>Hoon</w:t>
      </w:r>
      <w:proofErr w:type="spellEnd"/>
      <w:r w:rsidRPr="002947E1">
        <w:rPr>
          <w:rFonts w:ascii="Book Antiqua" w:hAnsi="Book Antiqua" w:cs="Times New Roman"/>
          <w:b/>
          <w:sz w:val="24"/>
          <w:szCs w:val="24"/>
        </w:rPr>
        <w:t xml:space="preserve"> Park</w:t>
      </w:r>
      <w:r w:rsidRPr="002947E1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 w:rsidRPr="002947E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Division of Hematology-Oncology, Department of Medicine, Samsung Medical Center,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Sungkyunkwan</w:t>
      </w:r>
      <w:proofErr w:type="spellEnd"/>
      <w:r w:rsidR="008135DD" w:rsidRPr="002947E1">
        <w:rPr>
          <w:rFonts w:ascii="Book Antiqua" w:hAnsi="Book Antiqua" w:cs="Times New Roman"/>
          <w:sz w:val="24"/>
          <w:szCs w:val="24"/>
        </w:rPr>
        <w:t xml:space="preserve"> University Sch</w:t>
      </w:r>
      <w:r>
        <w:rPr>
          <w:rFonts w:ascii="Book Antiqua" w:hAnsi="Book Antiqua" w:cs="Times New Roman"/>
          <w:sz w:val="24"/>
          <w:szCs w:val="24"/>
        </w:rPr>
        <w:t>ool of Medicine, Seoul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135-710, South Korea</w:t>
      </w:r>
    </w:p>
    <w:p w:rsidR="00CB0A74" w:rsidRPr="00CB0A74" w:rsidRDefault="00CB0A74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135DD" w:rsidRPr="002947E1" w:rsidRDefault="00A1050B" w:rsidP="005B6D0B">
      <w:pPr>
        <w:wordWrap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947E1">
        <w:rPr>
          <w:rFonts w:ascii="Book Antiqua" w:hAnsi="Book Antiqua"/>
          <w:b/>
          <w:sz w:val="24"/>
          <w:szCs w:val="24"/>
        </w:rPr>
        <w:t>Author contributions</w:t>
      </w:r>
      <w:r w:rsidR="002947E1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: </w:t>
      </w:r>
      <w:r w:rsidR="00CB0A74" w:rsidRPr="002947E1">
        <w:rPr>
          <w:rFonts w:ascii="Book Antiqua" w:hAnsi="Book Antiqua" w:cs="Times New Roman"/>
          <w:sz w:val="24"/>
          <w:szCs w:val="24"/>
        </w:rPr>
        <w:t>Yi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>J</w:t>
      </w:r>
      <w:r w:rsidR="00CB0A74">
        <w:rPr>
          <w:rFonts w:ascii="Book Antiqua" w:hAnsi="Book Antiqua"/>
          <w:sz w:val="24"/>
          <w:szCs w:val="24"/>
        </w:rPr>
        <w:t>H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r w:rsidR="00CB0A74" w:rsidRPr="002947E1">
        <w:rPr>
          <w:rFonts w:ascii="Book Antiqua" w:hAnsi="Book Antiqua" w:cs="Times New Roman"/>
          <w:sz w:val="24"/>
          <w:szCs w:val="24"/>
        </w:rPr>
        <w:t>Kang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JH, </w:t>
      </w:r>
      <w:r w:rsidR="00CB0A74" w:rsidRPr="002947E1">
        <w:rPr>
          <w:rFonts w:ascii="Book Antiqua" w:hAnsi="Book Antiqua" w:cs="Times New Roman"/>
          <w:sz w:val="24"/>
          <w:szCs w:val="24"/>
        </w:rPr>
        <w:t>Hwang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IG, </w:t>
      </w:r>
      <w:proofErr w:type="spellStart"/>
      <w:r w:rsidR="00CB0A74" w:rsidRPr="002947E1">
        <w:rPr>
          <w:rFonts w:ascii="Book Antiqua" w:hAnsi="Book Antiqua" w:cs="Times New Roman"/>
          <w:sz w:val="24"/>
          <w:szCs w:val="24"/>
        </w:rPr>
        <w:t>Ahn</w:t>
      </w:r>
      <w:proofErr w:type="spellEnd"/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HK, </w:t>
      </w:r>
      <w:r w:rsidR="00CB0A74" w:rsidRPr="002947E1">
        <w:rPr>
          <w:rFonts w:ascii="Book Antiqua" w:hAnsi="Book Antiqua" w:cs="Times New Roman"/>
          <w:sz w:val="24"/>
          <w:szCs w:val="24"/>
        </w:rPr>
        <w:t>Lee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SI, </w:t>
      </w:r>
      <w:r w:rsidR="00CB0A74" w:rsidRPr="002947E1">
        <w:rPr>
          <w:rFonts w:ascii="Book Antiqua" w:hAnsi="Book Antiqua" w:cs="Times New Roman"/>
          <w:sz w:val="24"/>
          <w:szCs w:val="24"/>
        </w:rPr>
        <w:t>Lim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>D</w:t>
      </w:r>
      <w:r w:rsidR="00CB0A74" w:rsidRPr="00CB0A74">
        <w:rPr>
          <w:rFonts w:ascii="Book Antiqua" w:eastAsia="宋体" w:hAnsi="Book Antiqua" w:hint="eastAsia"/>
          <w:caps/>
          <w:sz w:val="24"/>
          <w:szCs w:val="24"/>
          <w:lang w:eastAsia="zh-CN"/>
        </w:rPr>
        <w:t>h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r w:rsidR="00CB0A74" w:rsidRPr="002947E1">
        <w:rPr>
          <w:rFonts w:ascii="Book Antiqua" w:hAnsi="Book Antiqua" w:cs="Times New Roman"/>
          <w:sz w:val="24"/>
          <w:szCs w:val="24"/>
        </w:rPr>
        <w:t>Won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YW and </w:t>
      </w:r>
      <w:r w:rsidR="00CB0A74" w:rsidRPr="002947E1">
        <w:rPr>
          <w:rFonts w:ascii="Book Antiqua" w:hAnsi="Book Antiqua" w:cs="Times New Roman"/>
          <w:sz w:val="24"/>
          <w:szCs w:val="24"/>
        </w:rPr>
        <w:t>Park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SH designed the research; </w:t>
      </w:r>
      <w:r w:rsidR="00CB0A74" w:rsidRPr="002947E1">
        <w:rPr>
          <w:rFonts w:ascii="Book Antiqua" w:hAnsi="Book Antiqua" w:cs="Times New Roman"/>
          <w:sz w:val="24"/>
          <w:szCs w:val="24"/>
        </w:rPr>
        <w:t>Yi</w:t>
      </w:r>
      <w:r w:rsidR="00CB0A74" w:rsidRPr="002947E1">
        <w:rPr>
          <w:rFonts w:ascii="Book Antiqua" w:hAnsi="Book Antiqua"/>
          <w:sz w:val="24"/>
          <w:szCs w:val="24"/>
        </w:rPr>
        <w:t xml:space="preserve"> J</w:t>
      </w:r>
      <w:r w:rsidR="00CB0A74">
        <w:rPr>
          <w:rFonts w:ascii="Book Antiqua" w:hAnsi="Book Antiqua"/>
          <w:sz w:val="24"/>
          <w:szCs w:val="24"/>
        </w:rPr>
        <w:t>H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r w:rsidR="00CB0A74" w:rsidRPr="002947E1">
        <w:rPr>
          <w:rFonts w:ascii="Book Antiqua" w:hAnsi="Book Antiqua" w:cs="Times New Roman"/>
          <w:sz w:val="24"/>
          <w:szCs w:val="24"/>
        </w:rPr>
        <w:t>Park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8135DD" w:rsidRPr="002947E1">
        <w:rPr>
          <w:rFonts w:ascii="Book Antiqua" w:hAnsi="Book Antiqua"/>
          <w:sz w:val="24"/>
          <w:szCs w:val="24"/>
        </w:rPr>
        <w:t xml:space="preserve">BB, </w:t>
      </w:r>
      <w:r w:rsidR="00CB0A74" w:rsidRPr="002947E1">
        <w:rPr>
          <w:rFonts w:ascii="Book Antiqua" w:hAnsi="Book Antiqua" w:cs="Times New Roman"/>
          <w:sz w:val="24"/>
          <w:szCs w:val="24"/>
        </w:rPr>
        <w:t>Shin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CB0A74">
        <w:rPr>
          <w:rFonts w:ascii="Book Antiqua" w:hAnsi="Book Antiqua"/>
          <w:sz w:val="24"/>
          <w:szCs w:val="24"/>
        </w:rPr>
        <w:t>DB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B0A74" w:rsidRPr="002947E1">
        <w:rPr>
          <w:rFonts w:ascii="Book Antiqua" w:hAnsi="Book Antiqua" w:cs="Times New Roman"/>
          <w:sz w:val="24"/>
          <w:szCs w:val="24"/>
        </w:rPr>
        <w:t>Sym</w:t>
      </w:r>
      <w:proofErr w:type="spellEnd"/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CB0A74">
        <w:rPr>
          <w:rFonts w:ascii="Book Antiqua" w:hAnsi="Book Antiqua"/>
          <w:sz w:val="24"/>
          <w:szCs w:val="24"/>
        </w:rPr>
        <w:t>SJ</w:t>
      </w:r>
      <w:r w:rsidR="008135DD" w:rsidRPr="002947E1">
        <w:rPr>
          <w:rFonts w:ascii="Book Antiqua" w:hAnsi="Book Antiqua"/>
          <w:sz w:val="24"/>
          <w:szCs w:val="24"/>
        </w:rPr>
        <w:t xml:space="preserve"> and </w:t>
      </w:r>
      <w:r w:rsidR="00CB0A74" w:rsidRPr="002947E1">
        <w:rPr>
          <w:rFonts w:ascii="Book Antiqua" w:hAnsi="Book Antiqua" w:cs="Times New Roman"/>
          <w:sz w:val="24"/>
          <w:szCs w:val="24"/>
        </w:rPr>
        <w:t>Park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CB0A74">
        <w:rPr>
          <w:rFonts w:ascii="Book Antiqua" w:hAnsi="Book Antiqua"/>
          <w:sz w:val="24"/>
          <w:szCs w:val="24"/>
        </w:rPr>
        <w:t>KW</w:t>
      </w:r>
      <w:r w:rsidR="008135DD" w:rsidRPr="002947E1">
        <w:rPr>
          <w:rFonts w:ascii="Book Antiqua" w:hAnsi="Book Antiqua"/>
          <w:sz w:val="24"/>
          <w:szCs w:val="24"/>
        </w:rPr>
        <w:t xml:space="preserve"> performed the research; </w:t>
      </w:r>
      <w:r w:rsidR="00CB0A74" w:rsidRPr="002947E1">
        <w:rPr>
          <w:rFonts w:ascii="Book Antiqua" w:hAnsi="Book Antiqua" w:cs="Times New Roman"/>
          <w:sz w:val="24"/>
          <w:szCs w:val="24"/>
        </w:rPr>
        <w:t>Kang</w:t>
      </w:r>
      <w:r w:rsidR="00CB0A74" w:rsidRPr="002947E1">
        <w:rPr>
          <w:rFonts w:ascii="Book Antiqua" w:hAnsi="Book Antiqua"/>
          <w:sz w:val="24"/>
          <w:szCs w:val="24"/>
        </w:rPr>
        <w:t xml:space="preserve"> JH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B0A74" w:rsidRPr="002947E1">
        <w:rPr>
          <w:rFonts w:ascii="Book Antiqua" w:hAnsi="Book Antiqua" w:cs="Times New Roman"/>
          <w:sz w:val="24"/>
          <w:szCs w:val="24"/>
        </w:rPr>
        <w:t>Ahn</w:t>
      </w:r>
      <w:proofErr w:type="spellEnd"/>
      <w:r w:rsidR="00CB0A74" w:rsidRPr="002947E1">
        <w:rPr>
          <w:rFonts w:ascii="Book Antiqua" w:hAnsi="Book Antiqua"/>
          <w:sz w:val="24"/>
          <w:szCs w:val="24"/>
        </w:rPr>
        <w:t xml:space="preserve"> HK </w:t>
      </w:r>
      <w:r w:rsidR="008135DD" w:rsidRPr="002947E1">
        <w:rPr>
          <w:rFonts w:ascii="Book Antiqua" w:hAnsi="Book Antiqua"/>
          <w:sz w:val="24"/>
          <w:szCs w:val="24"/>
        </w:rPr>
        <w:t xml:space="preserve">and </w:t>
      </w:r>
      <w:r w:rsidR="00CB0A74" w:rsidRPr="002947E1">
        <w:rPr>
          <w:rFonts w:ascii="Book Antiqua" w:hAnsi="Book Antiqua" w:cs="Times New Roman"/>
          <w:sz w:val="24"/>
          <w:szCs w:val="24"/>
        </w:rPr>
        <w:t>Lim</w:t>
      </w:r>
      <w:r w:rsidR="00CB0A74" w:rsidRPr="002947E1">
        <w:rPr>
          <w:rFonts w:ascii="Book Antiqua" w:hAnsi="Book Antiqua"/>
          <w:sz w:val="24"/>
          <w:szCs w:val="24"/>
        </w:rPr>
        <w:t xml:space="preserve"> </w:t>
      </w:r>
      <w:r w:rsidR="00CB0A74">
        <w:rPr>
          <w:rFonts w:ascii="Book Antiqua" w:hAnsi="Book Antiqua"/>
          <w:sz w:val="24"/>
          <w:szCs w:val="24"/>
        </w:rPr>
        <w:t>SH</w:t>
      </w:r>
      <w:r w:rsidR="008135DD" w:rsidRPr="002947E1">
        <w:rPr>
          <w:rFonts w:ascii="Book Antiqua" w:hAnsi="Book Antiqua"/>
          <w:sz w:val="24"/>
          <w:szCs w:val="24"/>
        </w:rPr>
        <w:t xml:space="preserve"> analyzed the data; </w:t>
      </w:r>
      <w:r w:rsidR="00CB0A74" w:rsidRPr="002947E1">
        <w:rPr>
          <w:rFonts w:ascii="Book Antiqua" w:hAnsi="Book Antiqua" w:cs="Times New Roman"/>
          <w:sz w:val="24"/>
          <w:szCs w:val="24"/>
        </w:rPr>
        <w:t>Yi</w:t>
      </w:r>
      <w:r w:rsidR="00CB0A74" w:rsidRPr="002947E1">
        <w:rPr>
          <w:rFonts w:ascii="Book Antiqua" w:hAnsi="Book Antiqua"/>
          <w:sz w:val="24"/>
          <w:szCs w:val="24"/>
        </w:rPr>
        <w:t xml:space="preserve"> J</w:t>
      </w:r>
      <w:r w:rsidR="00CB0A74">
        <w:rPr>
          <w:rFonts w:ascii="Book Antiqua" w:hAnsi="Book Antiqua"/>
          <w:sz w:val="24"/>
          <w:szCs w:val="24"/>
        </w:rPr>
        <w:t>H</w:t>
      </w:r>
      <w:r w:rsidR="008135DD" w:rsidRPr="002947E1">
        <w:rPr>
          <w:rFonts w:ascii="Book Antiqua" w:hAnsi="Book Antiqua"/>
          <w:sz w:val="24"/>
          <w:szCs w:val="24"/>
        </w:rPr>
        <w:t xml:space="preserve">, </w:t>
      </w:r>
      <w:r w:rsidR="00CB0A74" w:rsidRPr="002947E1">
        <w:rPr>
          <w:rFonts w:ascii="Book Antiqua" w:hAnsi="Book Antiqua" w:cs="Times New Roman"/>
          <w:sz w:val="24"/>
          <w:szCs w:val="24"/>
        </w:rPr>
        <w:t>Won</w:t>
      </w:r>
      <w:r w:rsidR="00CB0A74" w:rsidRPr="002947E1">
        <w:rPr>
          <w:rFonts w:ascii="Book Antiqua" w:hAnsi="Book Antiqua"/>
          <w:sz w:val="24"/>
          <w:szCs w:val="24"/>
        </w:rPr>
        <w:t xml:space="preserve"> YW </w:t>
      </w:r>
      <w:r w:rsidR="008135DD" w:rsidRPr="002947E1">
        <w:rPr>
          <w:rFonts w:ascii="Book Antiqua" w:hAnsi="Book Antiqua"/>
          <w:sz w:val="24"/>
          <w:szCs w:val="24"/>
        </w:rPr>
        <w:t xml:space="preserve">and </w:t>
      </w:r>
      <w:r w:rsidR="00CB0A74" w:rsidRPr="002947E1">
        <w:rPr>
          <w:rFonts w:ascii="Book Antiqua" w:hAnsi="Book Antiqua" w:cs="Times New Roman"/>
          <w:sz w:val="24"/>
          <w:szCs w:val="24"/>
        </w:rPr>
        <w:t>Park</w:t>
      </w:r>
      <w:r w:rsidR="00CB0A74" w:rsidRPr="002947E1">
        <w:rPr>
          <w:rFonts w:ascii="Book Antiqua" w:hAnsi="Book Antiqua"/>
          <w:sz w:val="24"/>
          <w:szCs w:val="24"/>
        </w:rPr>
        <w:t xml:space="preserve"> SH </w:t>
      </w:r>
      <w:r w:rsidR="008135DD" w:rsidRPr="002947E1">
        <w:rPr>
          <w:rFonts w:ascii="Book Antiqua" w:hAnsi="Book Antiqua"/>
          <w:sz w:val="24"/>
          <w:szCs w:val="24"/>
        </w:rPr>
        <w:t>wrote the paper.</w:t>
      </w:r>
    </w:p>
    <w:p w:rsidR="008135DD" w:rsidRPr="002947E1" w:rsidRDefault="008135DD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947E1" w:rsidRPr="002947E1" w:rsidRDefault="00FE3CD8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 xml:space="preserve">Correspondence </w:t>
      </w:r>
      <w:r w:rsidR="00F1408B" w:rsidRPr="002947E1">
        <w:rPr>
          <w:rFonts w:ascii="Book Antiqua" w:hAnsi="Book Antiqua" w:cs="Times New Roman"/>
          <w:b/>
          <w:sz w:val="24"/>
          <w:szCs w:val="24"/>
        </w:rPr>
        <w:t>to</w:t>
      </w:r>
      <w:r w:rsidR="009D3AB9" w:rsidRPr="002947E1">
        <w:rPr>
          <w:rFonts w:ascii="Book Antiqua" w:hAnsi="Book Antiqua" w:cs="Times New Roman"/>
          <w:b/>
          <w:sz w:val="24"/>
          <w:szCs w:val="24"/>
        </w:rPr>
        <w:t>: Se</w:t>
      </w:r>
      <w:r w:rsidR="00D03890" w:rsidRPr="002947E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D03890" w:rsidRPr="002947E1">
        <w:rPr>
          <w:rFonts w:ascii="Book Antiqua" w:hAnsi="Book Antiqua" w:cs="Times New Roman"/>
          <w:b/>
          <w:sz w:val="24"/>
          <w:szCs w:val="24"/>
        </w:rPr>
        <w:t>Hoon</w:t>
      </w:r>
      <w:proofErr w:type="spellEnd"/>
      <w:r w:rsidR="00D03890" w:rsidRPr="002947E1">
        <w:rPr>
          <w:rFonts w:ascii="Book Antiqua" w:hAnsi="Book Antiqua" w:cs="Times New Roman"/>
          <w:b/>
          <w:sz w:val="24"/>
          <w:szCs w:val="24"/>
        </w:rPr>
        <w:t xml:space="preserve"> Park</w:t>
      </w:r>
      <w:r w:rsidR="002947E1" w:rsidRPr="002947E1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 w:rsidR="002947E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80A39" w:rsidRPr="00880A39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MD,</w:t>
      </w:r>
      <w:r w:rsidR="00880A3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03890" w:rsidRPr="002947E1">
        <w:rPr>
          <w:rFonts w:ascii="Book Antiqua" w:hAnsi="Book Antiqua" w:cs="Times New Roman"/>
          <w:sz w:val="24"/>
          <w:szCs w:val="24"/>
        </w:rPr>
        <w:t xml:space="preserve">Division of Hematology-Oncology, Department of Medicine, </w:t>
      </w:r>
      <w:proofErr w:type="spellStart"/>
      <w:r w:rsidR="00D03890" w:rsidRPr="002947E1">
        <w:rPr>
          <w:rFonts w:ascii="Book Antiqua" w:hAnsi="Book Antiqua" w:cs="Times New Roman"/>
          <w:sz w:val="24"/>
          <w:szCs w:val="24"/>
        </w:rPr>
        <w:t>Sungkyunkwan</w:t>
      </w:r>
      <w:proofErr w:type="spellEnd"/>
      <w:r w:rsidR="00D03890" w:rsidRPr="002947E1">
        <w:rPr>
          <w:rFonts w:ascii="Book Antiqua" w:hAnsi="Book Antiqua" w:cs="Times New Roman"/>
          <w:sz w:val="24"/>
          <w:szCs w:val="24"/>
        </w:rPr>
        <w:t xml:space="preserve"> University Samsung Medical Center, </w:t>
      </w:r>
      <w:r w:rsidR="008135DD" w:rsidRPr="002947E1">
        <w:rPr>
          <w:rFonts w:ascii="Book Antiqua" w:hAnsi="Book Antiqua" w:cs="Times New Roman"/>
          <w:sz w:val="24"/>
          <w:szCs w:val="24"/>
        </w:rPr>
        <w:t>Cancer hospital, 10</w:t>
      </w:r>
      <w:r w:rsidR="008135DD" w:rsidRPr="002947E1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floor, Faculty office, </w:t>
      </w:r>
      <w:r w:rsidR="00D03890" w:rsidRPr="002947E1">
        <w:rPr>
          <w:rFonts w:ascii="Book Antiqua" w:hAnsi="Book Antiqua" w:cs="Times New Roman"/>
          <w:sz w:val="24"/>
          <w:szCs w:val="24"/>
        </w:rPr>
        <w:t xml:space="preserve">Seoul 135-710, </w:t>
      </w:r>
      <w:r w:rsidR="002947E1" w:rsidRPr="002947E1">
        <w:rPr>
          <w:rFonts w:ascii="Book Antiqua" w:hAnsi="Book Antiqua" w:cs="Times New Roman"/>
          <w:sz w:val="24"/>
          <w:szCs w:val="24"/>
        </w:rPr>
        <w:t>South Korea</w:t>
      </w:r>
      <w:r w:rsidR="002947E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="002947E1" w:rsidRPr="002947E1">
        <w:rPr>
          <w:rFonts w:ascii="Book Antiqua" w:eastAsia="宋体" w:hAnsi="Book Antiqua" w:cs="Times New Roman"/>
          <w:sz w:val="24"/>
          <w:szCs w:val="24"/>
          <w:lang w:eastAsia="zh-CN"/>
        </w:rPr>
        <w:t>hematoma@skku.edu</w:t>
      </w:r>
    </w:p>
    <w:p w:rsidR="00680D7F" w:rsidRPr="002947E1" w:rsidRDefault="00680D7F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C6C04" w:rsidRDefault="00AC6C04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E267B">
        <w:rPr>
          <w:rFonts w:ascii="Book Antiqua" w:hAnsi="Book Antiqua"/>
          <w:b/>
          <w:sz w:val="24"/>
        </w:rPr>
        <w:t xml:space="preserve">Telephone: </w:t>
      </w:r>
      <w:r w:rsidRPr="008E267B">
        <w:rPr>
          <w:rFonts w:ascii="Book Antiqua" w:hAnsi="Book Antiqua"/>
          <w:sz w:val="24"/>
        </w:rPr>
        <w:t>+</w:t>
      </w:r>
      <w:r w:rsidRPr="002947E1">
        <w:rPr>
          <w:rFonts w:ascii="Book Antiqua" w:hAnsi="Book Antiqua" w:cs="Times New Roman"/>
          <w:sz w:val="24"/>
          <w:szCs w:val="24"/>
        </w:rPr>
        <w:t>82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Pr="002947E1">
        <w:rPr>
          <w:rFonts w:ascii="Book Antiqua" w:hAnsi="Book Antiqua" w:cs="Times New Roman"/>
          <w:sz w:val="24"/>
          <w:szCs w:val="24"/>
        </w:rPr>
        <w:t>2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Pr="002947E1">
        <w:rPr>
          <w:rFonts w:ascii="Book Antiqua" w:hAnsi="Book Antiqua" w:cs="Times New Roman"/>
          <w:sz w:val="24"/>
          <w:szCs w:val="24"/>
        </w:rPr>
        <w:t>34101767</w:t>
      </w:r>
      <w:r w:rsidRPr="008E267B">
        <w:rPr>
          <w:rFonts w:ascii="Book Antiqua" w:hAnsi="Book Antiqua"/>
          <w:b/>
          <w:sz w:val="24"/>
        </w:rPr>
        <w:t xml:space="preserve"> </w:t>
      </w:r>
      <w:bookmarkStart w:id="4" w:name="OLE_LINK29"/>
      <w:bookmarkStart w:id="5" w:name="OLE_LINK30"/>
    </w:p>
    <w:p w:rsidR="00AC6C04" w:rsidRDefault="00AC6C04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E267B">
        <w:rPr>
          <w:rFonts w:ascii="Book Antiqua" w:hAnsi="Book Antiqua"/>
          <w:b/>
          <w:sz w:val="24"/>
        </w:rPr>
        <w:t xml:space="preserve">Received: </w:t>
      </w:r>
      <w:r w:rsidR="00C720DF" w:rsidRPr="00332657">
        <w:rPr>
          <w:rFonts w:ascii="Book Antiqua" w:eastAsia="宋体" w:hAnsi="Book Antiqua" w:hint="eastAsia"/>
          <w:sz w:val="24"/>
          <w:lang w:eastAsia="zh-CN"/>
        </w:rPr>
        <w:t>May 27, 2014</w:t>
      </w:r>
      <w:r w:rsidR="00C720DF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8E267B">
        <w:rPr>
          <w:rFonts w:ascii="Book Antiqua" w:hAnsi="Book Antiqua"/>
          <w:b/>
          <w:sz w:val="24"/>
        </w:rPr>
        <w:t xml:space="preserve">  Revised: </w:t>
      </w:r>
      <w:r w:rsidR="00C720DF" w:rsidRPr="00A11C75">
        <w:rPr>
          <w:rFonts w:ascii="Book Antiqua" w:hAnsi="Book Antiqua"/>
          <w:sz w:val="24"/>
        </w:rPr>
        <w:t>September</w:t>
      </w:r>
      <w:r w:rsidR="00C720DF">
        <w:rPr>
          <w:rFonts w:ascii="Book Antiqua" w:eastAsia="宋体" w:hAnsi="Book Antiqua" w:hint="eastAsia"/>
          <w:sz w:val="24"/>
          <w:lang w:eastAsia="zh-CN"/>
        </w:rPr>
        <w:t xml:space="preserve"> 4, 2014</w:t>
      </w:r>
      <w:r w:rsidRPr="008E267B">
        <w:rPr>
          <w:rFonts w:ascii="Book Antiqua" w:hAnsi="Book Antiqua"/>
          <w:b/>
          <w:sz w:val="24"/>
        </w:rPr>
        <w:t xml:space="preserve"> </w:t>
      </w:r>
    </w:p>
    <w:p w:rsidR="002F2DDA" w:rsidRDefault="00AC6C04" w:rsidP="002F2DDA">
      <w:pPr>
        <w:rPr>
          <w:rFonts w:ascii="Book Antiqua" w:hAnsi="Book Antiqua"/>
          <w:color w:val="000000"/>
          <w:sz w:val="24"/>
        </w:rPr>
      </w:pPr>
      <w:r w:rsidRPr="008E267B">
        <w:rPr>
          <w:rFonts w:ascii="Book Antiqua" w:hAnsi="Book Antiqua"/>
          <w:b/>
          <w:sz w:val="24"/>
        </w:rPr>
        <w:t>Accepted:</w:t>
      </w:r>
      <w:bookmarkStart w:id="6" w:name="OLE_LINK2"/>
      <w:bookmarkStart w:id="7" w:name="OLE_LINK3"/>
      <w:bookmarkStart w:id="8" w:name="OLE_LINK4"/>
      <w:bookmarkStart w:id="9" w:name="OLE_LINK5"/>
      <w:bookmarkStart w:id="10" w:name="OLE_LINK8"/>
      <w:bookmarkStart w:id="11" w:name="OLE_LINK6"/>
      <w:bookmarkStart w:id="12" w:name="OLE_LINK13"/>
      <w:bookmarkStart w:id="13" w:name="OLE_LINK7"/>
      <w:bookmarkStart w:id="14" w:name="OLE_LINK18"/>
      <w:bookmarkStart w:id="15" w:name="OLE_LINK19"/>
      <w:bookmarkStart w:id="16" w:name="OLE_LINK22"/>
      <w:bookmarkStart w:id="17" w:name="OLE_LINK24"/>
      <w:r w:rsidR="002F2DDA" w:rsidRPr="002F2DDA">
        <w:rPr>
          <w:rFonts w:ascii="Book Antiqua" w:hAnsi="Book Antiqua"/>
          <w:color w:val="000000"/>
          <w:sz w:val="24"/>
        </w:rPr>
        <w:t xml:space="preserve"> </w:t>
      </w:r>
      <w:r w:rsidR="002F2DDA">
        <w:rPr>
          <w:rFonts w:ascii="Book Antiqua" w:hAnsi="Book Antiqua"/>
          <w:color w:val="000000"/>
          <w:sz w:val="24"/>
        </w:rPr>
        <w:t>October 14, 2014</w:t>
      </w:r>
    </w:p>
    <w:p w:rsidR="00AC6C04" w:rsidRPr="008E267B" w:rsidRDefault="00AC6C04" w:rsidP="005B6D0B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18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E267B">
        <w:rPr>
          <w:rFonts w:ascii="Book Antiqua" w:hAnsi="Book Antiqua"/>
          <w:b/>
          <w:sz w:val="24"/>
        </w:rPr>
        <w:t xml:space="preserve">  </w:t>
      </w:r>
    </w:p>
    <w:p w:rsidR="00AC6C04" w:rsidRPr="008E267B" w:rsidRDefault="00AC6C04" w:rsidP="005B6D0B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E267B">
        <w:rPr>
          <w:rFonts w:ascii="Book Antiqua" w:hAnsi="Book Antiqua"/>
          <w:b/>
          <w:sz w:val="24"/>
        </w:rPr>
        <w:t xml:space="preserve">Published online: </w:t>
      </w:r>
    </w:p>
    <w:bookmarkEnd w:id="4"/>
    <w:bookmarkEnd w:id="5"/>
    <w:p w:rsidR="008135DD" w:rsidRPr="00AC6C04" w:rsidRDefault="008135DD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:rsidR="002B37AD" w:rsidRPr="002947E1" w:rsidRDefault="00895FCA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>Abstract</w:t>
      </w:r>
    </w:p>
    <w:p w:rsidR="008135DD" w:rsidRPr="002947E1" w:rsidRDefault="008135DD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95FCA">
        <w:rPr>
          <w:rFonts w:ascii="Book Antiqua" w:hAnsi="Book Antiqua" w:cs="Times New Roman"/>
          <w:b/>
          <w:caps/>
          <w:sz w:val="24"/>
          <w:szCs w:val="24"/>
        </w:rPr>
        <w:t>Aim</w:t>
      </w:r>
      <w:r w:rsidR="00895FCA" w:rsidRPr="00895FCA">
        <w:rPr>
          <w:rFonts w:ascii="Book Antiqua" w:eastAsia="宋体" w:hAnsi="Book Antiqua" w:cs="Times New Roman" w:hint="eastAsia"/>
          <w:b/>
          <w:caps/>
          <w:sz w:val="24"/>
          <w:szCs w:val="24"/>
          <w:lang w:eastAsia="zh-CN"/>
        </w:rPr>
        <w:t>:</w:t>
      </w:r>
      <w:r w:rsidR="00895FCA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To investigate the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features of patients with extra-gastrointestinal stromal tumors (EGISTs) in </w:t>
      </w:r>
      <w:r w:rsidR="00895FCA" w:rsidRPr="002947E1">
        <w:rPr>
          <w:rFonts w:ascii="Book Antiqua" w:hAnsi="Book Antiqua" w:cs="Times New Roman"/>
          <w:sz w:val="24"/>
          <w:szCs w:val="24"/>
        </w:rPr>
        <w:t>South Korea</w:t>
      </w:r>
      <w:r w:rsidRPr="002947E1">
        <w:rPr>
          <w:rFonts w:ascii="Book Antiqua" w:hAnsi="Book Antiqua" w:cs="Times New Roman"/>
          <w:sz w:val="24"/>
          <w:szCs w:val="24"/>
        </w:rPr>
        <w:t>.</w:t>
      </w:r>
    </w:p>
    <w:p w:rsidR="007F7B2C" w:rsidRPr="002947E1" w:rsidRDefault="007F7B2C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895FCA" w:rsidRDefault="007F7B2C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95FCA">
        <w:rPr>
          <w:rFonts w:ascii="Book Antiqua" w:hAnsi="Book Antiqua" w:cs="Times New Roman"/>
          <w:b/>
          <w:caps/>
          <w:sz w:val="24"/>
          <w:szCs w:val="24"/>
        </w:rPr>
        <w:t>M</w:t>
      </w:r>
      <w:r w:rsidR="00E24BEC" w:rsidRPr="00895FCA">
        <w:rPr>
          <w:rFonts w:ascii="Book Antiqua" w:hAnsi="Book Antiqua" w:cs="Times New Roman"/>
          <w:b/>
          <w:caps/>
          <w:sz w:val="24"/>
          <w:szCs w:val="24"/>
        </w:rPr>
        <w:t>ethods</w:t>
      </w:r>
      <w:r w:rsidR="00895FCA" w:rsidRPr="00895FCA">
        <w:rPr>
          <w:rFonts w:ascii="Book Antiqua" w:eastAsia="宋体" w:hAnsi="Book Antiqua" w:cs="Times New Roman" w:hint="eastAsia"/>
          <w:b/>
          <w:caps/>
          <w:sz w:val="24"/>
          <w:szCs w:val="24"/>
          <w:lang w:eastAsia="zh-CN"/>
        </w:rPr>
        <w:t xml:space="preserve">: </w:t>
      </w:r>
      <w:r w:rsidR="007A467B" w:rsidRPr="002947E1">
        <w:rPr>
          <w:rFonts w:ascii="Book Antiqua" w:hAnsi="Book Antiqua" w:cs="Times New Roman"/>
          <w:sz w:val="24"/>
          <w:szCs w:val="24"/>
        </w:rPr>
        <w:t>A</w:t>
      </w:r>
      <w:r w:rsidR="00E24BEC" w:rsidRPr="002947E1">
        <w:rPr>
          <w:rFonts w:ascii="Book Antiqua" w:hAnsi="Book Antiqua" w:cs="Times New Roman"/>
          <w:sz w:val="24"/>
          <w:szCs w:val="24"/>
        </w:rPr>
        <w:t xml:space="preserve"> total of </w:t>
      </w:r>
      <w:r w:rsidR="007A467B" w:rsidRPr="002947E1">
        <w:rPr>
          <w:rFonts w:ascii="Book Antiqua" w:hAnsi="Book Antiqua" w:cs="Times New Roman"/>
          <w:sz w:val="24"/>
          <w:szCs w:val="24"/>
        </w:rPr>
        <w:t xml:space="preserve">51 </w:t>
      </w:r>
      <w:r w:rsidR="00E24BEC" w:rsidRPr="002947E1">
        <w:rPr>
          <w:rFonts w:ascii="Book Antiqua" w:hAnsi="Book Antiqua" w:cs="Times New Roman"/>
          <w:sz w:val="24"/>
          <w:szCs w:val="24"/>
        </w:rPr>
        <w:t xml:space="preserve">patients with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E24BEC" w:rsidRPr="002947E1">
        <w:rPr>
          <w:rFonts w:ascii="Book Antiqua" w:hAnsi="Book Antiqua" w:cs="Times New Roman"/>
          <w:sz w:val="24"/>
          <w:szCs w:val="24"/>
        </w:rPr>
        <w:t xml:space="preserve">EGIST were identified. The </w:t>
      </w:r>
      <w:proofErr w:type="spellStart"/>
      <w:r w:rsidR="00E24BEC"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="00E24BEC" w:rsidRPr="002947E1">
        <w:rPr>
          <w:rFonts w:ascii="Book Antiqua" w:hAnsi="Book Antiqua" w:cs="Times New Roman"/>
          <w:sz w:val="24"/>
          <w:szCs w:val="24"/>
        </w:rPr>
        <w:t xml:space="preserve"> features</w:t>
      </w:r>
      <w:r w:rsidR="008135DD" w:rsidRPr="002947E1">
        <w:rPr>
          <w:rFonts w:ascii="Book Antiqua" w:hAnsi="Book Antiqua" w:cs="Times New Roman"/>
          <w:sz w:val="24"/>
          <w:szCs w:val="24"/>
        </w:rPr>
        <w:t>,</w:t>
      </w:r>
      <w:r w:rsidR="00E24BEC" w:rsidRPr="002947E1">
        <w:rPr>
          <w:rFonts w:ascii="Book Antiqua" w:hAnsi="Book Antiqua" w:cs="Times New Roman"/>
          <w:sz w:val="24"/>
          <w:szCs w:val="24"/>
        </w:rPr>
        <w:t xml:space="preserve"> including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sex, </w:t>
      </w:r>
      <w:r w:rsidR="00E24BEC" w:rsidRPr="002947E1">
        <w:rPr>
          <w:rFonts w:ascii="Book Antiqua" w:hAnsi="Book Antiqua" w:cs="Times New Roman"/>
          <w:sz w:val="24"/>
          <w:szCs w:val="24"/>
        </w:rPr>
        <w:t>age, location, tumor size, his</w:t>
      </w:r>
      <w:r w:rsidR="0009157D" w:rsidRPr="002947E1">
        <w:rPr>
          <w:rFonts w:ascii="Book Antiqua" w:hAnsi="Book Antiqua" w:cs="Times New Roman"/>
          <w:sz w:val="24"/>
          <w:szCs w:val="24"/>
        </w:rPr>
        <w:t>t</w:t>
      </w:r>
      <w:r w:rsidR="00E24BEC" w:rsidRPr="002947E1">
        <w:rPr>
          <w:rFonts w:ascii="Book Antiqua" w:hAnsi="Book Antiqua" w:cs="Times New Roman"/>
          <w:sz w:val="24"/>
          <w:szCs w:val="24"/>
        </w:rPr>
        <w:t xml:space="preserve">ology, mitotic rate,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immunohistochemical</w:t>
      </w:r>
      <w:proofErr w:type="spellEnd"/>
      <w:r w:rsidR="00E24BEC" w:rsidRPr="002947E1">
        <w:rPr>
          <w:rFonts w:ascii="Book Antiqua" w:hAnsi="Book Antiqua" w:cs="Times New Roman"/>
          <w:sz w:val="24"/>
          <w:szCs w:val="24"/>
        </w:rPr>
        <w:t xml:space="preserve"> features, genetic status </w:t>
      </w:r>
      <w:r w:rsidR="008135DD" w:rsidRPr="002947E1">
        <w:rPr>
          <w:rFonts w:ascii="Book Antiqua" w:hAnsi="Book Antiqua" w:cs="Times New Roman"/>
          <w:sz w:val="24"/>
          <w:szCs w:val="24"/>
        </w:rPr>
        <w:t>and survival data, were analyzed.</w:t>
      </w:r>
      <w:r w:rsidR="008135DD" w:rsidRPr="002947E1" w:rsidDel="008135DD">
        <w:rPr>
          <w:rFonts w:ascii="Book Antiqua" w:hAnsi="Book Antiqua" w:cs="Times New Roman"/>
          <w:sz w:val="24"/>
          <w:szCs w:val="24"/>
        </w:rPr>
        <w:t xml:space="preserve"> </w:t>
      </w:r>
    </w:p>
    <w:p w:rsidR="00895FCA" w:rsidRDefault="00895FCA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135DD" w:rsidRPr="002947E1" w:rsidRDefault="00E24BEC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720DF">
        <w:rPr>
          <w:rFonts w:ascii="Book Antiqua" w:hAnsi="Book Antiqua" w:cs="Times New Roman"/>
          <w:b/>
          <w:caps/>
          <w:sz w:val="24"/>
          <w:szCs w:val="24"/>
        </w:rPr>
        <w:lastRenderedPageBreak/>
        <w:t>Results</w:t>
      </w:r>
      <w:r w:rsidR="00895FC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2947E1">
        <w:rPr>
          <w:rFonts w:ascii="Book Antiqua" w:hAnsi="Book Antiqua" w:cs="Times New Roman"/>
          <w:sz w:val="24"/>
          <w:szCs w:val="24"/>
        </w:rPr>
        <w:t xml:space="preserve">The median age was 55 </w:t>
      </w:r>
      <w:r w:rsidR="0088680F" w:rsidRPr="002947E1">
        <w:rPr>
          <w:rFonts w:ascii="Book Antiqua" w:hAnsi="Book Antiqua" w:cs="Times New Roman"/>
          <w:sz w:val="24"/>
          <w:szCs w:val="24"/>
        </w:rPr>
        <w:t xml:space="preserve">years </w:t>
      </w:r>
      <w:r w:rsidRPr="002947E1">
        <w:rPr>
          <w:rFonts w:ascii="Book Antiqua" w:hAnsi="Book Antiqua" w:cs="Times New Roman"/>
          <w:sz w:val="24"/>
          <w:szCs w:val="24"/>
        </w:rPr>
        <w:t>(range</w:t>
      </w:r>
      <w:r w:rsidR="001E1BF9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2947E1">
        <w:rPr>
          <w:rFonts w:ascii="Book Antiqua" w:hAnsi="Book Antiqua" w:cs="Times New Roman"/>
          <w:sz w:val="24"/>
          <w:szCs w:val="24"/>
        </w:rPr>
        <w:t xml:space="preserve"> 29-80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years</w:t>
      </w:r>
      <w:r w:rsidRPr="002947E1">
        <w:rPr>
          <w:rFonts w:ascii="Book Antiqua" w:hAnsi="Book Antiqua" w:cs="Times New Roman"/>
          <w:sz w:val="24"/>
          <w:szCs w:val="24"/>
        </w:rPr>
        <w:t>)</w:t>
      </w:r>
      <w:r w:rsidR="008135DD" w:rsidRPr="002947E1">
        <w:rPr>
          <w:rFonts w:ascii="Book Antiqua" w:hAnsi="Book Antiqua" w:cs="Times New Roman"/>
          <w:sz w:val="24"/>
          <w:szCs w:val="24"/>
        </w:rPr>
        <w:t>,</w:t>
      </w:r>
      <w:r w:rsidRPr="002947E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8135DD" w:rsidRPr="002947E1">
        <w:rPr>
          <w:rFonts w:ascii="Book Antiqua" w:hAnsi="Book Antiqua" w:cs="Times New Roman"/>
          <w:sz w:val="24"/>
          <w:szCs w:val="24"/>
        </w:rPr>
        <w:t>m</w:t>
      </w:r>
      <w:r w:rsidR="0088680F" w:rsidRPr="002947E1">
        <w:rPr>
          <w:rFonts w:ascii="Book Antiqua" w:hAnsi="Book Antiqua" w:cs="Times New Roman"/>
          <w:sz w:val="24"/>
          <w:szCs w:val="24"/>
        </w:rPr>
        <w:t>ale</w:t>
      </w:r>
      <w:proofErr w:type="gramStart"/>
      <w:r w:rsidRPr="002947E1">
        <w:rPr>
          <w:rFonts w:ascii="Book Antiqua" w:hAnsi="Book Antiqua" w:cs="Times New Roman"/>
          <w:sz w:val="24"/>
          <w:szCs w:val="24"/>
        </w:rPr>
        <w:t>:</w:t>
      </w:r>
      <w:r w:rsidR="008135DD" w:rsidRPr="002947E1">
        <w:rPr>
          <w:rFonts w:ascii="Book Antiqua" w:hAnsi="Book Antiqua" w:cs="Times New Roman"/>
          <w:sz w:val="24"/>
          <w:szCs w:val="24"/>
        </w:rPr>
        <w:t>f</w:t>
      </w:r>
      <w:r w:rsidR="0088680F" w:rsidRPr="002947E1">
        <w:rPr>
          <w:rFonts w:ascii="Book Antiqua" w:hAnsi="Book Antiqua" w:cs="Times New Roman"/>
          <w:sz w:val="24"/>
          <w:szCs w:val="24"/>
        </w:rPr>
        <w:t>emale</w:t>
      </w:r>
      <w:proofErr w:type="spellEnd"/>
      <w:proofErr w:type="gramEnd"/>
      <w:r w:rsidRPr="002947E1">
        <w:rPr>
          <w:rFonts w:ascii="Book Antiqua" w:hAnsi="Book Antiqua" w:cs="Times New Roman"/>
          <w:sz w:val="24"/>
          <w:szCs w:val="24"/>
        </w:rPr>
        <w:t xml:space="preserve"> ratio was</w:t>
      </w:r>
      <w:r w:rsidR="0088680F" w:rsidRPr="002947E1">
        <w:rPr>
          <w:rFonts w:ascii="Book Antiqua" w:hAnsi="Book Antiqua" w:cs="Times New Roman"/>
          <w:sz w:val="24"/>
          <w:szCs w:val="24"/>
        </w:rPr>
        <w:t>1:1.04</w:t>
      </w:r>
      <w:r w:rsidRPr="002947E1">
        <w:rPr>
          <w:rFonts w:ascii="Book Antiqua" w:hAnsi="Book Antiqua" w:cs="Times New Roman"/>
          <w:sz w:val="24"/>
          <w:szCs w:val="24"/>
        </w:rPr>
        <w:t xml:space="preserve">. The most common site </w:t>
      </w:r>
      <w:r w:rsidR="0088680F" w:rsidRPr="002947E1">
        <w:rPr>
          <w:rFonts w:ascii="Book Antiqua" w:hAnsi="Book Antiqua" w:cs="Times New Roman"/>
          <w:sz w:val="24"/>
          <w:szCs w:val="24"/>
        </w:rPr>
        <w:t>was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in the </w:t>
      </w:r>
      <w:r w:rsidRPr="002947E1">
        <w:rPr>
          <w:rFonts w:ascii="Book Antiqua" w:hAnsi="Book Antiqua" w:cs="Times New Roman"/>
          <w:sz w:val="24"/>
          <w:szCs w:val="24"/>
        </w:rPr>
        <w:t>mesentery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>1</w:t>
      </w:r>
      <w:r w:rsidR="007A467B" w:rsidRPr="002947E1">
        <w:rPr>
          <w:rFonts w:ascii="Book Antiqua" w:hAnsi="Book Antiqua" w:cs="Times New Roman"/>
          <w:sz w:val="24"/>
          <w:szCs w:val="24"/>
        </w:rPr>
        <w:t>5</w:t>
      </w:r>
      <w:r w:rsidRPr="002947E1">
        <w:rPr>
          <w:rFonts w:ascii="Book Antiqua" w:hAnsi="Book Antiqua" w:cs="Times New Roman"/>
          <w:sz w:val="24"/>
          <w:szCs w:val="24"/>
        </w:rPr>
        <w:t xml:space="preserve">) </w:t>
      </w:r>
      <w:r w:rsidR="007A467B" w:rsidRPr="002947E1">
        <w:rPr>
          <w:rFonts w:ascii="Book Antiqua" w:hAnsi="Book Antiqua" w:cs="Times New Roman"/>
          <w:sz w:val="24"/>
          <w:szCs w:val="24"/>
        </w:rPr>
        <w:t xml:space="preserve">followed by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retroperitoneum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>1</w:t>
      </w:r>
      <w:r w:rsidR="007A467B" w:rsidRPr="002947E1">
        <w:rPr>
          <w:rFonts w:ascii="Book Antiqua" w:hAnsi="Book Antiqua" w:cs="Times New Roman"/>
          <w:sz w:val="24"/>
          <w:szCs w:val="24"/>
        </w:rPr>
        <w:t>3</w:t>
      </w:r>
      <w:r w:rsidRPr="002947E1">
        <w:rPr>
          <w:rFonts w:ascii="Book Antiqua" w:hAnsi="Book Antiqua" w:cs="Times New Roman"/>
          <w:sz w:val="24"/>
          <w:szCs w:val="24"/>
        </w:rPr>
        <w:t>)</w:t>
      </w:r>
      <w:r w:rsidR="007A467B" w:rsidRPr="002947E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omentum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A467B" w:rsidRPr="002947E1">
        <w:rPr>
          <w:rFonts w:ascii="Book Antiqua" w:hAnsi="Book Antiqua" w:cs="Times New Roman"/>
          <w:sz w:val="24"/>
          <w:szCs w:val="24"/>
        </w:rPr>
        <w:t>8</w:t>
      </w:r>
      <w:r w:rsidRPr="002947E1">
        <w:rPr>
          <w:rFonts w:ascii="Book Antiqua" w:hAnsi="Book Antiqua" w:cs="Times New Roman"/>
          <w:sz w:val="24"/>
          <w:szCs w:val="24"/>
        </w:rPr>
        <w:t>)</w:t>
      </w:r>
      <w:r w:rsidR="003201BA" w:rsidRPr="002947E1">
        <w:rPr>
          <w:rFonts w:ascii="Book Antiqua" w:hAnsi="Book Antiqua" w:cs="Times New Roman"/>
          <w:sz w:val="24"/>
          <w:szCs w:val="24"/>
        </w:rPr>
        <w:t>.</w:t>
      </w:r>
      <w:r w:rsidRPr="002947E1">
        <w:rPr>
          <w:rFonts w:ascii="Book Antiqua" w:hAnsi="Book Antiqua" w:cs="Times New Roman"/>
          <w:sz w:val="24"/>
          <w:szCs w:val="24"/>
        </w:rPr>
        <w:t xml:space="preserve"> The median tumor size was </w:t>
      </w:r>
      <w:r w:rsidR="0023590C" w:rsidRPr="002947E1">
        <w:rPr>
          <w:rFonts w:ascii="Book Antiqua" w:hAnsi="Book Antiqua" w:cs="Times New Roman"/>
          <w:sz w:val="24"/>
          <w:szCs w:val="24"/>
        </w:rPr>
        <w:t>9</w:t>
      </w:r>
      <w:r w:rsidRPr="002947E1">
        <w:rPr>
          <w:rFonts w:ascii="Book Antiqua" w:hAnsi="Book Antiqua" w:cs="Times New Roman"/>
          <w:sz w:val="24"/>
          <w:szCs w:val="24"/>
        </w:rPr>
        <w:t>.0 cm (range</w:t>
      </w:r>
      <w:r w:rsidR="001E1BF9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1E1BF9">
        <w:rPr>
          <w:rFonts w:ascii="Book Antiqua" w:hAnsi="Book Antiqua" w:cs="Times New Roman"/>
          <w:sz w:val="24"/>
          <w:szCs w:val="24"/>
        </w:rPr>
        <w:t xml:space="preserve"> 2.6–</w:t>
      </w:r>
      <w:r w:rsidRPr="002947E1">
        <w:rPr>
          <w:rFonts w:ascii="Book Antiqua" w:hAnsi="Book Antiqua" w:cs="Times New Roman"/>
          <w:sz w:val="24"/>
          <w:szCs w:val="24"/>
        </w:rPr>
        <w:t>30</w:t>
      </w:r>
      <w:r w:rsidR="0023590C" w:rsidRPr="002947E1">
        <w:rPr>
          <w:rFonts w:ascii="Book Antiqua" w:hAnsi="Book Antiqua" w:cs="Times New Roman"/>
          <w:sz w:val="24"/>
          <w:szCs w:val="24"/>
        </w:rPr>
        <w:t>.0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cm</w:t>
      </w:r>
      <w:r w:rsidRPr="002947E1">
        <w:rPr>
          <w:rFonts w:ascii="Book Antiqua" w:hAnsi="Book Antiqua" w:cs="Times New Roman"/>
          <w:sz w:val="24"/>
          <w:szCs w:val="24"/>
        </w:rPr>
        <w:t xml:space="preserve">) and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Pr="002947E1">
        <w:rPr>
          <w:rFonts w:ascii="Book Antiqua" w:hAnsi="Book Antiqua" w:cs="Times New Roman"/>
          <w:sz w:val="24"/>
          <w:szCs w:val="24"/>
        </w:rPr>
        <w:t>median mitotic rate was 5.0/50HPF</w:t>
      </w:r>
      <w:r w:rsidR="0023590C" w:rsidRPr="002947E1">
        <w:rPr>
          <w:rFonts w:ascii="Book Antiqua" w:hAnsi="Book Antiqua" w:cs="Times New Roman"/>
          <w:sz w:val="24"/>
          <w:szCs w:val="24"/>
        </w:rPr>
        <w:t>.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2947E1">
        <w:rPr>
          <w:rFonts w:ascii="Book Antiqua" w:hAnsi="Book Antiqua" w:cs="Times New Roman"/>
          <w:sz w:val="24"/>
          <w:szCs w:val="24"/>
        </w:rPr>
        <w:t>(</w:t>
      </w:r>
      <w:r w:rsidR="0023590C" w:rsidRPr="002947E1">
        <w:rPr>
          <w:rFonts w:ascii="Book Antiqua" w:hAnsi="Book Antiqua" w:cs="Times New Roman"/>
          <w:sz w:val="24"/>
          <w:szCs w:val="24"/>
        </w:rPr>
        <w:t>1</w:t>
      </w:r>
      <w:r w:rsidR="008135DD" w:rsidRPr="002947E1">
        <w:rPr>
          <w:rFonts w:ascii="Book Antiqua" w:hAnsi="Book Antiqua" w:cs="Times New Roman"/>
          <w:sz w:val="24"/>
          <w:szCs w:val="24"/>
        </w:rPr>
        <w:t>/50</w:t>
      </w:r>
      <w:r w:rsidR="00C720DF">
        <w:rPr>
          <w:rFonts w:ascii="Book Antiqua" w:hAnsi="Book Antiqua" w:cs="Times New Roman"/>
          <w:sz w:val="24"/>
          <w:szCs w:val="24"/>
        </w:rPr>
        <w:t>–</w:t>
      </w:r>
      <w:r w:rsidRPr="002947E1">
        <w:rPr>
          <w:rFonts w:ascii="Book Antiqua" w:hAnsi="Book Antiqua" w:cs="Times New Roman"/>
          <w:sz w:val="24"/>
          <w:szCs w:val="24"/>
        </w:rPr>
        <w:t>185</w:t>
      </w:r>
      <w:r w:rsidR="008135DD" w:rsidRPr="002947E1">
        <w:rPr>
          <w:rFonts w:ascii="Book Antiqua" w:hAnsi="Book Antiqua" w:cs="Times New Roman"/>
          <w:sz w:val="24"/>
          <w:szCs w:val="24"/>
        </w:rPr>
        <w:t>/50</w:t>
      </w:r>
      <w:r w:rsidRPr="002947E1">
        <w:rPr>
          <w:rFonts w:ascii="Book Antiqua" w:hAnsi="Book Antiqua" w:cs="Times New Roman"/>
          <w:sz w:val="24"/>
          <w:szCs w:val="24"/>
        </w:rPr>
        <w:t>)</w:t>
      </w:r>
      <w:r w:rsidR="003201BA" w:rsidRPr="002947E1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i/>
          <w:sz w:val="24"/>
          <w:szCs w:val="24"/>
        </w:rPr>
        <w:t>KIT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was analyzed </w:t>
      </w:r>
      <w:r w:rsidRPr="002947E1">
        <w:rPr>
          <w:rFonts w:ascii="Book Antiqua" w:hAnsi="Book Antiqua" w:cs="Times New Roman"/>
          <w:sz w:val="24"/>
          <w:szCs w:val="24"/>
        </w:rPr>
        <w:t>in 1</w:t>
      </w:r>
      <w:r w:rsidR="001F1DD0" w:rsidRPr="002947E1">
        <w:rPr>
          <w:rFonts w:ascii="Book Antiqua" w:hAnsi="Book Antiqua" w:cs="Times New Roman"/>
          <w:sz w:val="24"/>
          <w:szCs w:val="24"/>
        </w:rPr>
        <w:t>6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, which revealed 10 cases with wild-type </w:t>
      </w:r>
      <w:r w:rsidR="008135DD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and 6 cases with an exon 11 mutation. </w:t>
      </w:r>
      <w:r w:rsidR="006C1B6C" w:rsidRPr="002947E1">
        <w:rPr>
          <w:rFonts w:ascii="Book Antiqua" w:hAnsi="Book Antiqua" w:cs="Times New Roman"/>
          <w:sz w:val="24"/>
          <w:szCs w:val="24"/>
        </w:rPr>
        <w:t>A</w:t>
      </w:r>
      <w:r w:rsidRPr="002947E1">
        <w:rPr>
          <w:rFonts w:ascii="Book Antiqua" w:hAnsi="Book Antiqua" w:cs="Times New Roman"/>
          <w:sz w:val="24"/>
          <w:szCs w:val="24"/>
        </w:rPr>
        <w:t xml:space="preserve">mong </w:t>
      </w:r>
      <w:r w:rsidR="006C1B6C" w:rsidRPr="002947E1">
        <w:rPr>
          <w:rFonts w:ascii="Book Antiqua" w:hAnsi="Book Antiqua" w:cs="Times New Roman"/>
          <w:sz w:val="24"/>
          <w:szCs w:val="24"/>
        </w:rPr>
        <w:t>51</w:t>
      </w:r>
      <w:r w:rsidRPr="002947E1">
        <w:rPr>
          <w:rFonts w:ascii="Book Antiqua" w:hAnsi="Book Antiqua" w:cs="Times New Roman"/>
          <w:sz w:val="24"/>
          <w:szCs w:val="24"/>
        </w:rPr>
        <w:t xml:space="preserve"> patients, </w:t>
      </w:r>
      <w:r w:rsidR="006C1B6C" w:rsidRPr="002947E1">
        <w:rPr>
          <w:rFonts w:ascii="Book Antiqua" w:hAnsi="Book Antiqua" w:cs="Times New Roman"/>
          <w:sz w:val="24"/>
          <w:szCs w:val="24"/>
        </w:rPr>
        <w:t>31</w:t>
      </w:r>
      <w:r w:rsidRPr="002947E1">
        <w:rPr>
          <w:rFonts w:ascii="Book Antiqua" w:hAnsi="Book Antiqua" w:cs="Times New Roman"/>
          <w:sz w:val="24"/>
          <w:szCs w:val="24"/>
        </w:rPr>
        <w:t xml:space="preserve"> patients had undergone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surgery, </w:t>
      </w:r>
      <w:r w:rsidRPr="002947E1">
        <w:rPr>
          <w:rFonts w:ascii="Book Antiqua" w:hAnsi="Book Antiqua" w:cs="Times New Roman"/>
          <w:sz w:val="24"/>
          <w:szCs w:val="24"/>
        </w:rPr>
        <w:t xml:space="preserve">and </w:t>
      </w:r>
      <w:r w:rsidR="006C1B6C" w:rsidRPr="002947E1">
        <w:rPr>
          <w:rFonts w:ascii="Book Antiqua" w:hAnsi="Book Antiqua" w:cs="Times New Roman"/>
          <w:sz w:val="24"/>
          <w:szCs w:val="24"/>
        </w:rPr>
        <w:t>10</w:t>
      </w:r>
      <w:r w:rsidRPr="002947E1">
        <w:rPr>
          <w:rFonts w:ascii="Book Antiqua" w:hAnsi="Book Antiqua" w:cs="Times New Roman"/>
          <w:sz w:val="24"/>
          <w:szCs w:val="24"/>
        </w:rPr>
        <w:t xml:space="preserve"> had unresectable disease and had taken palliative imatinib</w:t>
      </w:r>
      <w:r w:rsidR="008135DD" w:rsidRPr="002947E1">
        <w:rPr>
          <w:rFonts w:ascii="Book Antiqua" w:hAnsi="Book Antiqua" w:cs="Times New Roman"/>
          <w:sz w:val="24"/>
          <w:szCs w:val="24"/>
        </w:rPr>
        <w:t>,</w:t>
      </w:r>
      <w:r w:rsidR="006C1B6C" w:rsidRPr="002947E1">
        <w:rPr>
          <w:rFonts w:ascii="Book Antiqua" w:hAnsi="Book Antiqua" w:cs="Times New Roman"/>
          <w:sz w:val="24"/>
          <w:szCs w:val="24"/>
        </w:rPr>
        <w:t xml:space="preserve"> which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resulted in </w:t>
      </w:r>
      <w:r w:rsidR="006C1B6C" w:rsidRPr="002947E1">
        <w:rPr>
          <w:rFonts w:ascii="Book Antiqua" w:hAnsi="Book Antiqua" w:cs="Times New Roman"/>
          <w:sz w:val="24"/>
          <w:szCs w:val="24"/>
        </w:rPr>
        <w:t xml:space="preserve">22.7 months of </w:t>
      </w:r>
      <w:r w:rsidR="0009157D" w:rsidRPr="002947E1">
        <w:rPr>
          <w:rFonts w:ascii="Book Antiqua" w:hAnsi="Book Antiqua" w:cs="Times New Roman"/>
          <w:sz w:val="24"/>
          <w:szCs w:val="24"/>
        </w:rPr>
        <w:t>progression-free survival</w:t>
      </w:r>
      <w:r w:rsidRPr="002947E1">
        <w:rPr>
          <w:rFonts w:ascii="Book Antiqua" w:hAnsi="Book Antiqua" w:cs="Times New Roman"/>
          <w:sz w:val="24"/>
          <w:szCs w:val="24"/>
        </w:rPr>
        <w:t>.</w:t>
      </w:r>
      <w:r w:rsidR="006C1B6C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>Of the patients who had undergone surgery, 18 did not take adjuvant imatinib, and 8 of these were categorized as “high risk” according to the risk criteria. However, the relapse-free survival was not different (</w:t>
      </w:r>
      <w:r w:rsidR="008135DD" w:rsidRPr="001E1BF9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= 0.157) between two groups.</w:t>
      </w:r>
    </w:p>
    <w:p w:rsidR="001E1BF9" w:rsidRDefault="001E1BF9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586877" w:rsidRPr="002947E1" w:rsidRDefault="00E24BEC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720DF">
        <w:rPr>
          <w:rFonts w:ascii="Book Antiqua" w:hAnsi="Book Antiqua" w:cs="Times New Roman"/>
          <w:b/>
          <w:caps/>
          <w:sz w:val="24"/>
          <w:szCs w:val="24"/>
        </w:rPr>
        <w:t>Conclusion</w:t>
      </w:r>
      <w:r w:rsidR="001E1BF9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: </w:t>
      </w:r>
      <w:r w:rsidR="008135DD" w:rsidRPr="002947E1">
        <w:rPr>
          <w:rFonts w:ascii="Book Antiqua" w:hAnsi="Book Antiqua" w:cs="Times New Roman"/>
          <w:sz w:val="24"/>
          <w:szCs w:val="24"/>
        </w:rPr>
        <w:t>Because</w:t>
      </w:r>
      <w:r w:rsidRPr="002947E1">
        <w:rPr>
          <w:rFonts w:ascii="Book Antiqua" w:hAnsi="Book Antiqua" w:cs="Times New Roman"/>
          <w:sz w:val="24"/>
          <w:szCs w:val="24"/>
        </w:rPr>
        <w:t xml:space="preserve"> the biologic behavior</w:t>
      </w:r>
      <w:r w:rsidR="001F0AD0" w:rsidRPr="002947E1">
        <w:rPr>
          <w:rFonts w:ascii="Book Antiqua" w:hAnsi="Book Antiqua" w:cs="Times New Roman"/>
          <w:sz w:val="24"/>
          <w:szCs w:val="24"/>
        </w:rPr>
        <w:t>s</w:t>
      </w:r>
      <w:r w:rsidRPr="002947E1">
        <w:rPr>
          <w:rFonts w:ascii="Book Antiqua" w:hAnsi="Book Antiqua" w:cs="Times New Roman"/>
          <w:sz w:val="24"/>
          <w:szCs w:val="24"/>
        </w:rPr>
        <w:t xml:space="preserve"> of GIST</w:t>
      </w:r>
      <w:r w:rsidR="008135DD" w:rsidRPr="002947E1">
        <w:rPr>
          <w:rFonts w:ascii="Book Antiqua" w:hAnsi="Book Antiqua" w:cs="Times New Roman"/>
          <w:sz w:val="24"/>
          <w:szCs w:val="24"/>
        </w:rPr>
        <w:t>s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differ according to the </w:t>
      </w:r>
      <w:r w:rsidR="001F0AD0" w:rsidRPr="002947E1">
        <w:rPr>
          <w:rFonts w:ascii="Book Antiqua" w:hAnsi="Book Antiqua" w:cs="Times New Roman"/>
          <w:sz w:val="24"/>
          <w:szCs w:val="24"/>
        </w:rPr>
        <w:t>location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 of the tumor</w:t>
      </w:r>
      <w:r w:rsidR="001F0AD0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Pr="002947E1">
        <w:rPr>
          <w:rFonts w:ascii="Book Antiqua" w:hAnsi="Book Antiqua" w:cs="Times New Roman"/>
          <w:sz w:val="24"/>
          <w:szCs w:val="24"/>
        </w:rPr>
        <w:t xml:space="preserve">a more stratified strategy is </w:t>
      </w:r>
      <w:r w:rsidR="008135DD" w:rsidRPr="002947E1">
        <w:rPr>
          <w:rFonts w:ascii="Book Antiqua" w:hAnsi="Book Antiqua" w:cs="Times New Roman"/>
          <w:sz w:val="24"/>
          <w:szCs w:val="24"/>
        </w:rPr>
        <w:t xml:space="preserve">required </w:t>
      </w:r>
      <w:r w:rsidRPr="002947E1">
        <w:rPr>
          <w:rFonts w:ascii="Book Antiqua" w:hAnsi="Book Antiqua" w:cs="Times New Roman"/>
          <w:sz w:val="24"/>
          <w:szCs w:val="24"/>
        </w:rPr>
        <w:t>for managing EGISTs including incorporation of molecular features.</w:t>
      </w:r>
    </w:p>
    <w:p w:rsidR="00A1050B" w:rsidRDefault="00A1050B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E7379" w:rsidRDefault="00CE7379" w:rsidP="005B6D0B">
      <w:pPr>
        <w:wordWrap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96ED3">
        <w:rPr>
          <w:rFonts w:ascii="Book Antiqua" w:hAnsi="Book Antiqua" w:cs="Tahoma" w:hint="eastAsia"/>
          <w:sz w:val="24"/>
          <w:lang w:eastAsia="ja-JP"/>
        </w:rPr>
        <w:t>©</w:t>
      </w:r>
      <w:r w:rsidRPr="00296ED3">
        <w:rPr>
          <w:rFonts w:ascii="Book Antiqua" w:hAnsi="Book Antiqua" w:cs="Tahoma"/>
          <w:sz w:val="24"/>
          <w:lang w:eastAsia="ja-JP"/>
        </w:rPr>
        <w:t xml:space="preserve"> 2014 </w:t>
      </w:r>
      <w:proofErr w:type="spellStart"/>
      <w:r w:rsidRPr="00296ED3">
        <w:rPr>
          <w:rFonts w:ascii="Book Antiqua" w:hAnsi="Book Antiqua" w:cs="Tahoma"/>
          <w:sz w:val="24"/>
          <w:lang w:eastAsia="ja-JP"/>
        </w:rPr>
        <w:t>Baishideng</w:t>
      </w:r>
      <w:proofErr w:type="spellEnd"/>
      <w:r w:rsidRPr="00296ED3">
        <w:rPr>
          <w:rFonts w:ascii="Book Antiqua" w:hAnsi="Book Antiqua" w:cs="Tahoma"/>
          <w:sz w:val="24"/>
          <w:lang w:eastAsia="ja-JP"/>
        </w:rPr>
        <w:t xml:space="preserve"> Publishing Group Inc. All rights reserved.</w:t>
      </w:r>
    </w:p>
    <w:p w:rsidR="00CE7379" w:rsidRPr="008E267B" w:rsidRDefault="00CE7379" w:rsidP="005B6D0B">
      <w:pPr>
        <w:wordWrap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lang w:val="en"/>
        </w:rPr>
      </w:pPr>
    </w:p>
    <w:p w:rsidR="00120B31" w:rsidRPr="002947E1" w:rsidRDefault="00CE7379" w:rsidP="005B6D0B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color w:val="0000FF"/>
          <w:sz w:val="24"/>
          <w:szCs w:val="24"/>
        </w:rPr>
      </w:pPr>
      <w:r w:rsidRPr="008E267B">
        <w:rPr>
          <w:rFonts w:ascii="Book Antiqua" w:hAnsi="Book Antiqua"/>
          <w:b/>
          <w:sz w:val="24"/>
        </w:rPr>
        <w:t>Key words:</w:t>
      </w:r>
      <w:r w:rsidR="00120B31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Gastrointestinal </w:t>
      </w:r>
      <w:r w:rsidR="00120B31" w:rsidRPr="002947E1">
        <w:rPr>
          <w:rFonts w:ascii="Book Antiqua" w:hAnsi="Book Antiqua" w:cs="Times New Roman"/>
          <w:sz w:val="24"/>
          <w:szCs w:val="24"/>
        </w:rPr>
        <w:t xml:space="preserve">stromal tumor; </w:t>
      </w:r>
      <w:r w:rsidRPr="002947E1">
        <w:rPr>
          <w:rFonts w:ascii="Book Antiqua" w:hAnsi="Book Antiqua" w:cs="Times New Roman"/>
          <w:sz w:val="24"/>
          <w:szCs w:val="24"/>
        </w:rPr>
        <w:t>Survival</w:t>
      </w:r>
      <w:r w:rsidR="00120B31" w:rsidRPr="002947E1">
        <w:rPr>
          <w:rFonts w:ascii="Book Antiqua" w:hAnsi="Book Antiqua" w:cs="Times New Roman"/>
          <w:sz w:val="24"/>
          <w:szCs w:val="24"/>
        </w:rPr>
        <w:t xml:space="preserve">; </w:t>
      </w:r>
      <w:r w:rsidRPr="002947E1">
        <w:rPr>
          <w:rFonts w:ascii="Book Antiqua" w:hAnsi="Book Antiqua" w:cs="Times New Roman"/>
          <w:sz w:val="24"/>
          <w:szCs w:val="24"/>
        </w:rPr>
        <w:t>Imatinib</w:t>
      </w:r>
      <w:r w:rsidR="00120B31" w:rsidRPr="002947E1">
        <w:rPr>
          <w:rFonts w:ascii="Book Antiqua" w:hAnsi="Book Antiqua" w:cs="Times New Roman"/>
          <w:sz w:val="24"/>
          <w:szCs w:val="24"/>
        </w:rPr>
        <w:t xml:space="preserve">; </w:t>
      </w:r>
      <w:r w:rsidRPr="002947E1">
        <w:rPr>
          <w:rFonts w:ascii="Book Antiqua" w:hAnsi="Book Antiqua" w:cs="Times New Roman"/>
          <w:sz w:val="24"/>
          <w:szCs w:val="24"/>
        </w:rPr>
        <w:t xml:space="preserve">Risk </w:t>
      </w:r>
      <w:r w:rsidR="00120B31" w:rsidRPr="002947E1">
        <w:rPr>
          <w:rFonts w:ascii="Book Antiqua" w:hAnsi="Book Antiqua" w:cs="Times New Roman"/>
          <w:sz w:val="24"/>
          <w:szCs w:val="24"/>
        </w:rPr>
        <w:t xml:space="preserve">factor; </w:t>
      </w:r>
      <w:r w:rsidRPr="002947E1">
        <w:rPr>
          <w:rFonts w:ascii="Book Antiqua" w:hAnsi="Book Antiqua" w:cs="Times New Roman"/>
          <w:sz w:val="24"/>
          <w:szCs w:val="24"/>
        </w:rPr>
        <w:t xml:space="preserve">Prognostic </w:t>
      </w:r>
      <w:r w:rsidR="00120B31" w:rsidRPr="002947E1">
        <w:rPr>
          <w:rFonts w:ascii="Book Antiqua" w:hAnsi="Book Antiqua" w:cs="Times New Roman"/>
          <w:sz w:val="24"/>
          <w:szCs w:val="24"/>
        </w:rPr>
        <w:t>factor</w:t>
      </w:r>
    </w:p>
    <w:p w:rsidR="00120B31" w:rsidRPr="002947E1" w:rsidRDefault="00120B31" w:rsidP="005B6D0B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20B31" w:rsidRPr="002947E1" w:rsidRDefault="00120B31" w:rsidP="005B6D0B">
      <w:pPr>
        <w:wordWrap/>
        <w:adjustRightInd w:val="0"/>
        <w:snapToGrid w:val="0"/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bookmarkStart w:id="19" w:name="OLE_LINK33"/>
      <w:bookmarkStart w:id="20" w:name="OLE_LINK34"/>
      <w:bookmarkStart w:id="21" w:name="OLE_LINK49"/>
      <w:r w:rsidRPr="002947E1">
        <w:rPr>
          <w:rFonts w:ascii="Book Antiqua" w:eastAsia="Arial Unicode MS" w:hAnsi="Book Antiqua" w:cs="Times New Roman"/>
          <w:b/>
          <w:sz w:val="24"/>
          <w:szCs w:val="24"/>
        </w:rPr>
        <w:t xml:space="preserve">Core </w:t>
      </w:r>
      <w:r w:rsidRPr="002947E1">
        <w:rPr>
          <w:rFonts w:ascii="Book Antiqua" w:hAnsi="Book Antiqua" w:cs="Times New Roman"/>
          <w:b/>
          <w:sz w:val="24"/>
          <w:szCs w:val="24"/>
        </w:rPr>
        <w:t>tip</w:t>
      </w:r>
      <w:r w:rsidRPr="002947E1">
        <w:rPr>
          <w:rFonts w:ascii="Book Antiqua" w:eastAsia="Arial Unicode MS" w:hAnsi="Book Antiqua" w:cs="Times New Roman"/>
          <w:b/>
          <w:sz w:val="24"/>
          <w:szCs w:val="24"/>
        </w:rPr>
        <w:t>:</w:t>
      </w:r>
      <w:bookmarkEnd w:id="19"/>
      <w:bookmarkEnd w:id="20"/>
      <w:bookmarkEnd w:id="21"/>
      <w:r w:rsidRPr="002947E1">
        <w:rPr>
          <w:rFonts w:ascii="Book Antiqua" w:eastAsia="Arial Unicode MS" w:hAnsi="Book Antiqua" w:cs="Times New Roman"/>
          <w:b/>
          <w:sz w:val="24"/>
          <w:szCs w:val="24"/>
        </w:rPr>
        <w:t xml:space="preserve"> </w:t>
      </w:r>
      <w:r w:rsidRPr="002947E1">
        <w:rPr>
          <w:rFonts w:ascii="Book Antiqua" w:eastAsia="Arial Unicode MS" w:hAnsi="Book Antiqua" w:cs="Times New Roman"/>
          <w:sz w:val="24"/>
          <w:szCs w:val="24"/>
        </w:rPr>
        <w:t xml:space="preserve">A gastrointestinal stromal tumor arising outside the </w:t>
      </w:r>
      <w:r w:rsidR="0055556E" w:rsidRPr="002947E1">
        <w:rPr>
          <w:rFonts w:ascii="Book Antiqua" w:eastAsia="Arial Unicode MS" w:hAnsi="Book Antiqua" w:cs="Times New Roman"/>
          <w:sz w:val="24"/>
          <w:szCs w:val="24"/>
        </w:rPr>
        <w:t>gastrointestinal</w:t>
      </w:r>
      <w:r w:rsidRPr="002947E1">
        <w:rPr>
          <w:rFonts w:ascii="Book Antiqua" w:eastAsia="Arial Unicode MS" w:hAnsi="Book Antiqua" w:cs="Times New Roman"/>
          <w:sz w:val="24"/>
          <w:szCs w:val="24"/>
        </w:rPr>
        <w:t xml:space="preserve"> tract is called an extra-gastrointestinal stromal tumor (EGIST). In this study, we analyzed 51 patients with an EGIST and found that, patients with an EGIST have unique </w:t>
      </w:r>
      <w:proofErr w:type="spellStart"/>
      <w:r w:rsidRPr="002947E1">
        <w:rPr>
          <w:rFonts w:ascii="Book Antiqua" w:eastAsia="Arial Unicode MS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eastAsia="Arial Unicode MS" w:hAnsi="Book Antiqua" w:cs="Times New Roman"/>
          <w:sz w:val="24"/>
          <w:szCs w:val="24"/>
        </w:rPr>
        <w:t xml:space="preserve"> features and distinct disease courses. Therefore, the risk stratification of this disease should be distinguished from that of GISTs.</w:t>
      </w:r>
    </w:p>
    <w:p w:rsidR="00120B31" w:rsidRDefault="00120B31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34671" w:rsidRPr="00E34671" w:rsidRDefault="00E34671" w:rsidP="005B6D0B">
      <w:pPr>
        <w:wordWrap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sz w:val="24"/>
          <w:szCs w:val="24"/>
        </w:rPr>
        <w:t>Yi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JH</w:t>
      </w:r>
      <w:r w:rsidRPr="002947E1">
        <w:rPr>
          <w:rFonts w:ascii="Book Antiqua" w:hAnsi="Book Antiqua" w:cs="Times New Roman"/>
          <w:sz w:val="24"/>
          <w:szCs w:val="24"/>
        </w:rPr>
        <w:t>, Park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BB</w:t>
      </w:r>
      <w:r w:rsidRPr="002947E1">
        <w:rPr>
          <w:rFonts w:ascii="Book Antiqua" w:hAnsi="Book Antiqua" w:cs="Times New Roman"/>
          <w:sz w:val="24"/>
          <w:szCs w:val="24"/>
        </w:rPr>
        <w:t>, Kang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JH</w:t>
      </w:r>
      <w:r w:rsidRPr="002947E1">
        <w:rPr>
          <w:rFonts w:ascii="Book Antiqua" w:hAnsi="Book Antiqua" w:cs="Times New Roman"/>
          <w:sz w:val="24"/>
          <w:szCs w:val="24"/>
        </w:rPr>
        <w:t>, Hwang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IG</w:t>
      </w:r>
      <w:r w:rsidRPr="002947E1">
        <w:rPr>
          <w:rFonts w:ascii="Book Antiqua" w:hAnsi="Book Antiqua" w:cs="Times New Roman"/>
          <w:sz w:val="24"/>
          <w:szCs w:val="24"/>
        </w:rPr>
        <w:t>, Shin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DB</w:t>
      </w:r>
      <w:r w:rsidRPr="002947E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Sym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SJ</w:t>
      </w:r>
      <w:r w:rsidRPr="002947E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Ahn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HK</w:t>
      </w:r>
      <w:r w:rsidRPr="002947E1">
        <w:rPr>
          <w:rFonts w:ascii="Book Antiqua" w:hAnsi="Book Antiqua" w:cs="Times New Roman"/>
          <w:sz w:val="24"/>
          <w:szCs w:val="24"/>
        </w:rPr>
        <w:t>, Lee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SI</w:t>
      </w:r>
      <w:r w:rsidRPr="002947E1">
        <w:rPr>
          <w:rFonts w:ascii="Book Antiqua" w:hAnsi="Book Antiqua" w:cs="Times New Roman"/>
          <w:sz w:val="24"/>
          <w:szCs w:val="24"/>
        </w:rPr>
        <w:t>, Lim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DH</w:t>
      </w:r>
      <w:r w:rsidRPr="002947E1">
        <w:rPr>
          <w:rFonts w:ascii="Book Antiqua" w:hAnsi="Book Antiqua" w:cs="Times New Roman"/>
          <w:sz w:val="24"/>
          <w:szCs w:val="24"/>
        </w:rPr>
        <w:t>, Park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KW</w:t>
      </w:r>
      <w:r w:rsidRPr="002947E1">
        <w:rPr>
          <w:rFonts w:ascii="Book Antiqua" w:hAnsi="Book Antiqua" w:cs="Times New Roman"/>
          <w:sz w:val="24"/>
          <w:szCs w:val="24"/>
        </w:rPr>
        <w:t>, Won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YW</w:t>
      </w:r>
      <w:r w:rsidRPr="002947E1">
        <w:rPr>
          <w:rFonts w:ascii="Book Antiqua" w:hAnsi="Book Antiqua" w:cs="Times New Roman"/>
          <w:sz w:val="24"/>
          <w:szCs w:val="24"/>
        </w:rPr>
        <w:t>, Lim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SH</w:t>
      </w:r>
      <w:r w:rsidRPr="002947E1">
        <w:rPr>
          <w:rFonts w:ascii="Book Antiqua" w:eastAsia="宋体" w:hAnsi="Book Antiqua" w:cs="Times New Roman" w:hint="eastAsia"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eastAsia="宋体" w:hAnsi="Book Antiqua" w:cs="Times New Roman" w:hint="eastAsia"/>
          <w:color w:val="000000" w:themeColor="text1"/>
          <w:sz w:val="24"/>
          <w:szCs w:val="24"/>
          <w:vertAlign w:val="superscript"/>
          <w:lang w:eastAsia="zh-CN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>Park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SH. </w:t>
      </w:r>
      <w:r w:rsidRPr="00E34671">
        <w:rPr>
          <w:rFonts w:ascii="Book Antiqua" w:hAnsi="Book Antiqua" w:cs="Times New Roman"/>
          <w:caps/>
          <w:sz w:val="24"/>
          <w:szCs w:val="24"/>
        </w:rPr>
        <w:t>r</w:t>
      </w:r>
      <w:r w:rsidRPr="00E34671">
        <w:rPr>
          <w:rFonts w:ascii="Book Antiqua" w:hAnsi="Book Antiqua" w:cs="Times New Roman"/>
          <w:sz w:val="24"/>
          <w:szCs w:val="24"/>
        </w:rPr>
        <w:t>etrospective analysis of extra-gastrointestinal stromal tumors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Pr="00E34671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E34671">
        <w:rPr>
          <w:rFonts w:ascii="Book Antiqua" w:eastAsia="宋体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E3467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</w:t>
      </w:r>
      <w:r w:rsidRP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4</w:t>
      </w:r>
      <w:r w:rsidRPr="00E3467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; </w:t>
      </w:r>
      <w:proofErr w:type="gramStart"/>
      <w:r w:rsidRP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In</w:t>
      </w:r>
      <w:proofErr w:type="gramEnd"/>
      <w:r w:rsidRP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34671">
        <w:rPr>
          <w:rFonts w:ascii="Book Antiqua" w:eastAsia="宋体" w:hAnsi="Book Antiqua" w:cs="Times New Roman"/>
          <w:sz w:val="24"/>
          <w:szCs w:val="24"/>
          <w:lang w:eastAsia="zh-CN"/>
        </w:rPr>
        <w:t>p</w:t>
      </w:r>
      <w:r w:rsidRP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ress</w:t>
      </w:r>
    </w:p>
    <w:p w:rsidR="0055556E" w:rsidRPr="00E34671" w:rsidRDefault="0055556E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D1ADC" w:rsidRPr="002947E1" w:rsidRDefault="00CD1ADC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lastRenderedPageBreak/>
        <w:t>I</w:t>
      </w:r>
      <w:r w:rsidR="0046255F" w:rsidRPr="002947E1">
        <w:rPr>
          <w:rFonts w:ascii="Book Antiqua" w:hAnsi="Book Antiqua" w:cs="Times New Roman"/>
          <w:b/>
          <w:sz w:val="24"/>
          <w:szCs w:val="24"/>
        </w:rPr>
        <w:t>NTRODUCTION</w:t>
      </w:r>
    </w:p>
    <w:p w:rsidR="007C299F" w:rsidRPr="002947E1" w:rsidRDefault="00120B31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3E50EA" w:rsidRPr="002947E1">
        <w:rPr>
          <w:rFonts w:ascii="Book Antiqua" w:hAnsi="Book Antiqua" w:cs="Times New Roman"/>
          <w:sz w:val="24"/>
          <w:szCs w:val="24"/>
        </w:rPr>
        <w:t>g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astrointestinal stromal tumor (GIST) is the most common mesenchymal tumor of the gastrointestinal tract </w:t>
      </w:r>
      <w:r w:rsidR="001F0AD0" w:rsidRPr="002947E1">
        <w:rPr>
          <w:rFonts w:ascii="Book Antiqua" w:hAnsi="Book Antiqua" w:cs="Times New Roman"/>
          <w:sz w:val="24"/>
          <w:szCs w:val="24"/>
        </w:rPr>
        <w:t xml:space="preserve">(GIT) </w:t>
      </w:r>
      <w:r w:rsidR="00CC5DFA" w:rsidRPr="002947E1">
        <w:rPr>
          <w:rFonts w:ascii="Book Antiqua" w:hAnsi="Book Antiqua" w:cs="Times New Roman"/>
          <w:sz w:val="24"/>
          <w:szCs w:val="24"/>
        </w:rPr>
        <w:t>with approximately 10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 new cases </w:t>
      </w:r>
      <w:r w:rsidR="00FD777A" w:rsidRPr="002947E1">
        <w:rPr>
          <w:rFonts w:ascii="Book Antiqua" w:hAnsi="Book Antiqua" w:cs="Times New Roman"/>
          <w:sz w:val="24"/>
          <w:szCs w:val="24"/>
        </w:rPr>
        <w:t xml:space="preserve">diagnosed 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per 1 million </w:t>
      </w:r>
      <w:r w:rsidR="00FD777A" w:rsidRPr="002947E1">
        <w:rPr>
          <w:rFonts w:ascii="Book Antiqua" w:hAnsi="Book Antiqua" w:cs="Times New Roman"/>
          <w:sz w:val="24"/>
          <w:szCs w:val="24"/>
        </w:rPr>
        <w:t xml:space="preserve">each </w:t>
      </w:r>
      <w:proofErr w:type="gramStart"/>
      <w:r w:rsidR="00A1050B" w:rsidRPr="002947E1">
        <w:rPr>
          <w:rFonts w:ascii="Book Antiqua" w:hAnsi="Book Antiqua" w:cs="Times New Roman"/>
          <w:sz w:val="24"/>
          <w:szCs w:val="24"/>
        </w:rPr>
        <w:t>year</w:t>
      </w:r>
      <w:proofErr w:type="gramEnd"/>
      <w:r w:rsidR="00FE0003" w:rsidRPr="002947E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PEVuZE5vdGU+PENpdGU+PEF1dGhvcj5SdWJpbjwvQXV0aG9yPjxZZWFyPjIwMDc8L1llYXI+PFJl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MT48L2FsdC1wZXJpb2RpY2FsPjxwYWdlcz4xNzMxLTQxPC9wYWdlcz48dm9sdW1lPjM2OTwvdm9s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</w:fldData>
        </w:fldChar>
      </w:r>
      <w:r w:rsidR="00FD777A" w:rsidRPr="002947E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PEVuZE5vdGU+PENpdGU+PEF1dGhvcj5SdWJpbjwvQXV0aG9yPjxZZWFyPjIwMDc8L1llYXI+PFJl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MT48L2FsdC1wZXJpb2RpY2FsPjxwYWdlcz4xNzMxLTQxPC9wYWdlcz48dm9sdW1lPjM2OTwvdm9s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</w:fldData>
        </w:fldChar>
      </w:r>
      <w:r w:rsidR="00FD777A" w:rsidRPr="002947E1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  <w:vertAlign w:val="superscript"/>
        </w:rPr>
      </w:r>
      <w:r w:rsidR="00FD777A" w:rsidRPr="002947E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FE0003" w:rsidRPr="002947E1">
        <w:rPr>
          <w:rFonts w:ascii="Book Antiqua" w:hAnsi="Book Antiqua" w:cs="Times New Roman"/>
          <w:sz w:val="24"/>
          <w:szCs w:val="24"/>
          <w:vertAlign w:val="superscript"/>
        </w:rPr>
      </w:r>
      <w:r w:rsidR="00FE0003" w:rsidRPr="002947E1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Rubin, 2007 #4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1-3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E0003" w:rsidRPr="002947E1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71E35" w:rsidRPr="002947E1">
        <w:rPr>
          <w:rFonts w:ascii="Book Antiqua" w:hAnsi="Book Antiqua" w:cs="Times New Roman"/>
          <w:sz w:val="24"/>
          <w:szCs w:val="24"/>
        </w:rPr>
        <w:t>.</w:t>
      </w:r>
      <w:r w:rsidR="00B43790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7C299F" w:rsidRPr="002947E1">
        <w:rPr>
          <w:rFonts w:ascii="Book Antiqua" w:hAnsi="Book Antiqua" w:cs="Times New Roman"/>
          <w:sz w:val="24"/>
          <w:szCs w:val="24"/>
        </w:rPr>
        <w:t xml:space="preserve">Surgery is the only treatment </w:t>
      </w:r>
      <w:r w:rsidR="00FD777A" w:rsidRPr="002947E1">
        <w:rPr>
          <w:rFonts w:ascii="Book Antiqua" w:hAnsi="Book Antiqua" w:cs="Times New Roman"/>
          <w:sz w:val="24"/>
          <w:szCs w:val="24"/>
        </w:rPr>
        <w:t xml:space="preserve">leading to a </w:t>
      </w:r>
      <w:r w:rsidR="007C299F" w:rsidRPr="002947E1">
        <w:rPr>
          <w:rFonts w:ascii="Book Antiqua" w:hAnsi="Book Antiqua" w:cs="Times New Roman"/>
          <w:sz w:val="24"/>
          <w:szCs w:val="24"/>
        </w:rPr>
        <w:t>potential cure, but more than 40%</w:t>
      </w:r>
      <w:r w:rsidR="00E34671">
        <w:rPr>
          <w:rFonts w:ascii="Book Antiqua" w:hAnsi="Book Antiqua" w:cs="Times New Roman"/>
          <w:sz w:val="24"/>
          <w:szCs w:val="24"/>
        </w:rPr>
        <w:t xml:space="preserve"> of cases recur and metastasize</w:t>
      </w:r>
      <w:r w:rsidR="007C299F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&lt;EndNote&gt;&lt;Cite&gt;&lt;Author&gt;Joensuu&lt;/Author&gt;&lt;Year&gt;2012&lt;/Year&gt;&lt;RecNum&gt;3&lt;/RecNum&gt;&lt;DisplayText&gt;&lt;style face="superscript"&gt;[4]&lt;/style&gt;&lt;/DisplayText&gt;&lt;record&gt;&lt;rec-number&gt;3&lt;/rec-number&gt;&lt;foreign-keys&gt;&lt;key app="EN" db-id="sx02tzfs1adfauepaezvxt2vzzzfex5ppr0t"&gt;3&lt;/key&gt;&lt;/foreign-keys&gt;&lt;ref-type name="Journal Article"&gt;17&lt;/ref-type&gt;&lt;contributors&gt;&lt;authors&gt;&lt;author&gt;Joensuu, H.&lt;/author&gt;&lt;/authors&gt;&lt;/contributors&gt;&lt;auth-address&gt;Department of Oncology, Helsinki University Central Hospital, Haartmaninkatu 4, POB 180, FIN-00029 Helsinki, Finland. heikki.joensuu@hus.fi&lt;/auth-address&gt;&lt;titles&gt;&lt;title&gt;Adjuvant treatment of GIST: patient selection and treatment strategies&lt;/title&gt;&lt;secondary-title&gt;Nat Rev Clin Oncol&lt;/secondary-title&gt;&lt;alt-title&gt;Nature reviews. Clinical oncology&lt;/alt-title&gt;&lt;/titles&gt;&lt;periodical&gt;&lt;full-title&gt;Nat Rev Clin Oncol&lt;/full-title&gt;&lt;abbr-1&gt;Nature reviews. Clinical oncology&lt;/abbr-1&gt;&lt;/periodical&gt;&lt;alt-periodical&gt;&lt;full-title&gt;Nat Rev Clin Oncol&lt;/full-title&gt;&lt;abbr-1&gt;Nature reviews. Clinical oncology&lt;/abbr-1&gt;&lt;/alt-periodical&gt;&lt;pages&gt;351-8&lt;/pages&gt;&lt;volume&gt;9&lt;/volume&gt;&lt;number&gt;6&lt;/number&gt;&lt;edition&gt;2012/04/25&lt;/edition&gt;&lt;keywords&gt;&lt;keyword&gt;Adjuvants, Immunologic&lt;/keyword&gt;&lt;keyword&gt;Antineoplastic Agents/ therapeutic use&lt;/keyword&gt;&lt;keyword&gt;Benzamides&lt;/keyword&gt;&lt;keyword&gt;Chemotherapy, Adjuvant&lt;/keyword&gt;&lt;keyword&gt;Gastrointestinal Stromal Tumors/ drug therapy&lt;/keyword&gt;&lt;keyword&gt;Humans&lt;/keyword&gt;&lt;keyword&gt;Patient Selection&lt;/keyword&gt;&lt;keyword&gt;Piperazines/ therapeutic use&lt;/keyword&gt;&lt;keyword&gt;Pyrimidines/ therapeutic use&lt;/keyword&gt;&lt;/keywords&gt;&lt;dates&gt;&lt;year&gt;2012&lt;/year&gt;&lt;pub-dates&gt;&lt;date&gt;Jun&lt;/date&gt;&lt;/pub-dates&gt;&lt;/dates&gt;&lt;isbn&gt;1759-4782 (Electronic)&amp;#xD;1759-4774 (Linking)&lt;/isbn&gt;&lt;accession-num&gt;22525709&lt;/accession-num&gt;&lt;urls&gt;&lt;/urls&gt;&lt;electronic-resource-num&gt;10.1038/nrclinonc.2012.74&lt;/electronic-resource-num&gt;&lt;remote-database-provider&gt;NLM&lt;/remote-database-provider&gt;&lt;language&gt;eng&lt;/language&gt;&lt;/record&gt;&lt;/Cite&gt;&lt;/EndNote&gt;</w:instrText>
      </w:r>
      <w:r w:rsidR="007C299F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Joensuu, 2012 #3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C299F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D71E35" w:rsidRPr="002947E1">
        <w:rPr>
          <w:rFonts w:ascii="Book Antiqua" w:hAnsi="Book Antiqua" w:cs="Times New Roman"/>
          <w:sz w:val="24"/>
          <w:szCs w:val="24"/>
        </w:rPr>
        <w:t>.</w:t>
      </w:r>
      <w:r w:rsidR="007C299F" w:rsidRPr="002947E1">
        <w:rPr>
          <w:rFonts w:ascii="Book Antiqua" w:hAnsi="Book Antiqua" w:cs="Times New Roman"/>
          <w:sz w:val="24"/>
          <w:szCs w:val="24"/>
        </w:rPr>
        <w:t xml:space="preserve"> </w:t>
      </w:r>
    </w:p>
    <w:p w:rsidR="005F3E63" w:rsidRPr="002947E1" w:rsidRDefault="00FD777A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GIST 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is thought to originate from </w:t>
      </w:r>
      <w:r w:rsidR="0096243B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interstitial cells of </w:t>
      </w:r>
      <w:proofErr w:type="spellStart"/>
      <w:r w:rsidR="00560232" w:rsidRPr="002947E1">
        <w:rPr>
          <w:rFonts w:ascii="Book Antiqua" w:hAnsi="Book Antiqua" w:cs="Times New Roman"/>
          <w:sz w:val="24"/>
          <w:szCs w:val="24"/>
        </w:rPr>
        <w:t>Cajal</w:t>
      </w:r>
      <w:proofErr w:type="spellEnd"/>
      <w:r w:rsidR="00560232" w:rsidRPr="002947E1">
        <w:rPr>
          <w:rFonts w:ascii="Book Antiqua" w:hAnsi="Book Antiqua" w:cs="Times New Roman"/>
          <w:sz w:val="24"/>
          <w:szCs w:val="24"/>
        </w:rPr>
        <w:t xml:space="preserve"> (ICC)</w:t>
      </w:r>
      <w:r w:rsidR="0096243B" w:rsidRPr="002947E1">
        <w:rPr>
          <w:rFonts w:ascii="Book Antiqua" w:hAnsi="Book Antiqua" w:cs="Times New Roman"/>
          <w:sz w:val="24"/>
          <w:szCs w:val="24"/>
        </w:rPr>
        <w:t>,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the pacemaker of the peristaltic movement of the </w:t>
      </w:r>
      <w:r w:rsidR="0077390A" w:rsidRPr="002947E1">
        <w:rPr>
          <w:rFonts w:ascii="Book Antiqua" w:hAnsi="Book Antiqua" w:cs="Times New Roman"/>
          <w:sz w:val="24"/>
          <w:szCs w:val="24"/>
        </w:rPr>
        <w:t>GIT</w: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&lt;EndNote&gt;&lt;Cite&gt;&lt;Author&gt;Wang&lt;/Author&gt;&lt;Year&gt;2002&lt;/Year&gt;&lt;RecNum&gt;2&lt;/RecNum&gt;&lt;DisplayText&gt;&lt;style face="superscript"&gt;[5]&lt;/style&gt;&lt;/DisplayText&gt;&lt;record&gt;&lt;rec-number&gt;2&lt;/rec-number&gt;&lt;foreign-keys&gt;&lt;key app="EN" db-id="zsrtz2ev0ew50ge95vsvtxefvptxdevsr5r2"&gt;2&lt;/key&gt;&lt;/foreign-keys&gt;&lt;ref-type name="Journal Article"&gt;17&lt;/ref-type&gt;&lt;contributors&gt;&lt;authors&gt;&lt;author&gt;Wang, X.&lt;/author&gt;&lt;author&gt;Mori, I.&lt;/author&gt;&lt;author&gt;Tang, W.&lt;/author&gt;&lt;author&gt;Utsunomiya, H.&lt;/author&gt;&lt;author&gt;Nakamura, M.&lt;/author&gt;&lt;author&gt;Nakamura, Y.&lt;/author&gt;&lt;author&gt;Zhou, G.&lt;/author&gt;&lt;author&gt;Kakudo, K.&lt;/author&gt;&lt;/authors&gt;&lt;/contributors&gt;&lt;auth-address&gt;Department of Pathology, Wakayama Medical University, 811-1 Kimiidera, Wakayama City, Japan 641-0012.&lt;/auth-address&gt;&lt;titles&gt;&lt;title&gt;Gastrointestinal stromal tumors: are they of cajal cell origin?&lt;/title&gt;&lt;secondary-title&gt;Exp Mol Pathol&lt;/secondary-title&gt;&lt;alt-title&gt;Experimental and molecular pathology&lt;/alt-title&gt;&lt;/titles&gt;&lt;pages&gt;172-7&lt;/pages&gt;&lt;volume&gt;72&lt;/volume&gt;&lt;number&gt;2&lt;/number&gt;&lt;edition&gt;2002/03/14&lt;/edition&gt;&lt;keywords&gt;&lt;keyword&gt;Actins/analysis&lt;/keyword&gt;&lt;keyword&gt;Antigens, CD34/analysis&lt;/keyword&gt;&lt;keyword&gt;Digestive System/ pathology&lt;/keyword&gt;&lt;keyword&gt;Gastrointestinal Neoplasms/chemistry/etiology/ pathology&lt;/keyword&gt;&lt;keyword&gt;Humans&lt;/keyword&gt;&lt;keyword&gt;Immunohistochemistry&lt;/keyword&gt;&lt;keyword&gt;Mitosis&lt;/keyword&gt;&lt;keyword&gt;Muscle, Smooth/chemistry/innervation/ pathology&lt;/keyword&gt;&lt;keyword&gt;Neoplasms, Muscle Tissue/chemistry/etiology/ pathology&lt;/keyword&gt;&lt;keyword&gt;Proto-Oncogene Proteins c-kit/analysis&lt;/keyword&gt;&lt;keyword&gt;Retrospective Studies&lt;/keyword&gt;&lt;keyword&gt;S100 Proteins/analysis&lt;/keyword&gt;&lt;keyword&gt;Stromal Cells/chemistry/ pathology&lt;/keyword&gt;&lt;keyword&gt;Tumor Markers, Biological/analysis&lt;/keyword&gt;&lt;/keywords&gt;&lt;dates&gt;&lt;year&gt;2002&lt;/year&gt;&lt;pub-dates&gt;&lt;date&gt;Apr&lt;/date&gt;&lt;/pub-dates&gt;&lt;/dates&gt;&lt;isbn&gt;0014-4800 (Print)&amp;#xD;0014-4800 (Linking)&lt;/isbn&gt;&lt;accession-num&gt;11890726&lt;/accession-num&gt;&lt;urls&gt;&lt;/urls&gt;&lt;electronic-resource-num&gt;10.1006/exmp.2001.2419&lt;/electronic-resource-num&gt;&lt;remote-database-provider&gt;NLM&lt;/remote-database-provider&gt;&lt;language&gt;eng&lt;/language&gt;&lt;/record&gt;&lt;/Cite&gt;&lt;/EndNote&gt;</w:instrTex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Wang, 2002 #2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96243B" w:rsidRPr="002947E1">
        <w:rPr>
          <w:rFonts w:ascii="Book Antiqua" w:hAnsi="Book Antiqua" w:cs="Times New Roman"/>
          <w:sz w:val="24"/>
          <w:szCs w:val="24"/>
        </w:rPr>
        <w:t>.</w:t>
      </w:r>
      <w:r w:rsidR="00B43790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More than 95% of GISTs express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F3E63" w:rsidRPr="002947E1">
        <w:rPr>
          <w:rFonts w:ascii="Book Antiqua" w:hAnsi="Book Antiqua" w:cs="Times New Roman"/>
          <w:sz w:val="24"/>
          <w:szCs w:val="24"/>
        </w:rPr>
        <w:t>KIT protein, and recently DOG1 (discovered on GIST-1) has also been suggested as a useful diagnostic marker. These</w:t>
      </w:r>
      <w:r w:rsidR="007C299F" w:rsidRPr="002947E1">
        <w:rPr>
          <w:rFonts w:ascii="Book Antiqua" w:hAnsi="Book Antiqua" w:cs="Times New Roman"/>
          <w:sz w:val="24"/>
          <w:szCs w:val="24"/>
        </w:rPr>
        <w:t xml:space="preserve"> two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F3E63" w:rsidRPr="002947E1">
        <w:rPr>
          <w:rFonts w:ascii="Book Antiqua" w:hAnsi="Book Antiqua" w:cs="Times New Roman"/>
          <w:sz w:val="24"/>
          <w:szCs w:val="24"/>
        </w:rPr>
        <w:t>immunohistochemical</w:t>
      </w:r>
      <w:proofErr w:type="spellEnd"/>
      <w:r w:rsidR="005F3E63" w:rsidRPr="002947E1">
        <w:rPr>
          <w:rFonts w:ascii="Book Antiqua" w:hAnsi="Book Antiqua" w:cs="Times New Roman"/>
          <w:sz w:val="24"/>
          <w:szCs w:val="24"/>
        </w:rPr>
        <w:t xml:space="preserve"> markers are considered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to be 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the most specific and </w:t>
      </w:r>
      <w:r w:rsidR="00E34671">
        <w:rPr>
          <w:rFonts w:ascii="Book Antiqua" w:hAnsi="Book Antiqua" w:cs="Times New Roman"/>
          <w:sz w:val="24"/>
          <w:szCs w:val="24"/>
        </w:rPr>
        <w:t xml:space="preserve">sensitive markers for </w:t>
      </w:r>
      <w:proofErr w:type="gramStart"/>
      <w:r w:rsidR="00E34671">
        <w:rPr>
          <w:rFonts w:ascii="Book Antiqua" w:hAnsi="Book Antiqua" w:cs="Times New Roman"/>
          <w:sz w:val="24"/>
          <w:szCs w:val="24"/>
        </w:rPr>
        <w:t>GIST</w:t>
      </w:r>
      <w:proofErr w:type="gramEnd"/>
      <w:r w:rsidR="005F3E63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PEVuZE5vdGU+PENpdGU+PEF1dGhvcj5SdWJpbjwvQXV0aG9yPjxZZWFyPjIwMDc8L1llYXI+PFJl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ci0xPjwvYWx0LXBlcmlvZGljYWw+PHBhZ2VzPjE3MzEtNDE8L3BhZ2VzPjx2b2x1bWU+MzY5PC92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==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PEVuZE5vdGU+PENpdGU+PEF1dGhvcj5SdWJpbjwvQXV0aG9yPjxZZWFyPjIwMDc8L1llYXI+PFJl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ci0xPjwvYWx0LXBlcmlvZGljYWw+PHBhZ2VzPjE3MzEtNDE8L3BhZ2VzPjx2b2x1bWU+MzY5PC92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==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947E1">
        <w:rPr>
          <w:rFonts w:ascii="Book Antiqua" w:hAnsi="Book Antiqua" w:cs="Times New Roman"/>
          <w:sz w:val="24"/>
          <w:szCs w:val="24"/>
        </w:rPr>
      </w:r>
      <w:r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5F3E63" w:rsidRPr="002947E1">
        <w:rPr>
          <w:rFonts w:ascii="Book Antiqua" w:hAnsi="Book Antiqua" w:cs="Times New Roman"/>
          <w:sz w:val="24"/>
          <w:szCs w:val="24"/>
        </w:rPr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Rubin, 2007 #4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Liegl, 2009 #17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Miettinen, 2009 #18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. As for the genetic </w:t>
      </w:r>
      <w:r w:rsidR="00576EB6" w:rsidRPr="002947E1">
        <w:rPr>
          <w:rFonts w:ascii="Book Antiqua" w:hAnsi="Book Antiqua" w:cs="Times New Roman"/>
          <w:sz w:val="24"/>
          <w:szCs w:val="24"/>
        </w:rPr>
        <w:t>aberrations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approximately 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80%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of GISTs 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have a </w:t>
      </w:r>
      <w:r w:rsidR="005F3E63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mutation</w:t>
      </w:r>
      <w:r w:rsidR="00576EB6" w:rsidRPr="002947E1">
        <w:rPr>
          <w:rFonts w:ascii="Book Antiqua" w:hAnsi="Book Antiqua" w:cs="Times New Roman"/>
          <w:sz w:val="24"/>
          <w:szCs w:val="24"/>
        </w:rPr>
        <w:t>,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and 8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to 10% have mutations in the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gene encoding the </w:t>
      </w:r>
      <w:r w:rsidR="005F3E63" w:rsidRPr="002947E1">
        <w:rPr>
          <w:rFonts w:ascii="Book Antiqua" w:hAnsi="Book Antiqua" w:cs="Times New Roman"/>
          <w:sz w:val="24"/>
          <w:szCs w:val="24"/>
        </w:rPr>
        <w:t>platelet-derived growth factor receptor alpha polypeptide (</w:t>
      </w:r>
      <w:proofErr w:type="spellStart"/>
      <w:r w:rsidR="005F3E63" w:rsidRPr="002947E1">
        <w:rPr>
          <w:rFonts w:ascii="Book Antiqua" w:hAnsi="Book Antiqua" w:cs="Times New Roman"/>
          <w:i/>
          <w:sz w:val="24"/>
          <w:szCs w:val="24"/>
        </w:rPr>
        <w:t>PDGFRa</w:t>
      </w:r>
      <w:proofErr w:type="spellEnd"/>
      <w:r w:rsidR="005F3E63" w:rsidRPr="002947E1">
        <w:rPr>
          <w:rFonts w:ascii="Book Antiqua" w:hAnsi="Book Antiqua" w:cs="Times New Roman"/>
          <w:sz w:val="24"/>
          <w:szCs w:val="24"/>
        </w:rPr>
        <w:t xml:space="preserve">). </w:t>
      </w:r>
      <w:r w:rsidR="00BC6E96">
        <w:rPr>
          <w:rFonts w:ascii="Book Antiqua" w:hAnsi="Book Antiqua" w:cs="Times New Roman" w:hint="eastAsia"/>
          <w:sz w:val="24"/>
          <w:szCs w:val="24"/>
        </w:rPr>
        <w:t>T</w:t>
      </w:r>
      <w:r w:rsidR="005F3E63" w:rsidRPr="002947E1">
        <w:rPr>
          <w:rFonts w:ascii="Book Antiqua" w:hAnsi="Book Antiqua" w:cs="Times New Roman"/>
          <w:sz w:val="24"/>
          <w:szCs w:val="24"/>
        </w:rPr>
        <w:t>he gain-of-function mutations of th</w:t>
      </w:r>
      <w:r w:rsidR="00BC6E96">
        <w:rPr>
          <w:rFonts w:ascii="Book Antiqua" w:hAnsi="Book Antiqua" w:cs="Times New Roman" w:hint="eastAsia"/>
          <w:sz w:val="24"/>
          <w:szCs w:val="24"/>
        </w:rPr>
        <w:t>ose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genes are </w:t>
      </w:r>
      <w:r w:rsidR="00BC6E96">
        <w:rPr>
          <w:rFonts w:ascii="Book Antiqua" w:hAnsi="Book Antiqua" w:cs="Times New Roman" w:hint="eastAsia"/>
          <w:sz w:val="24"/>
          <w:szCs w:val="24"/>
        </w:rPr>
        <w:t>critical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in the </w:t>
      </w:r>
      <w:r w:rsidR="00BC6E96">
        <w:rPr>
          <w:rFonts w:ascii="Book Antiqua" w:hAnsi="Book Antiqua" w:cs="Times New Roman" w:hint="eastAsia"/>
          <w:sz w:val="24"/>
          <w:szCs w:val="24"/>
        </w:rPr>
        <w:t>carcino</w:t>
      </w:r>
      <w:r w:rsidR="00E34671">
        <w:rPr>
          <w:rFonts w:ascii="Book Antiqua" w:hAnsi="Book Antiqua" w:cs="Times New Roman"/>
          <w:sz w:val="24"/>
          <w:szCs w:val="24"/>
        </w:rPr>
        <w:t xml:space="preserve">genesis of </w:t>
      </w:r>
      <w:proofErr w:type="gramStart"/>
      <w:r w:rsidR="00E34671">
        <w:rPr>
          <w:rFonts w:ascii="Book Antiqua" w:hAnsi="Book Antiqua" w:cs="Times New Roman"/>
          <w:sz w:val="24"/>
          <w:szCs w:val="24"/>
        </w:rPr>
        <w:t>GIST</w:t>
      </w:r>
      <w:proofErr w:type="gramEnd"/>
      <w:r w:rsidR="005F3E63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PEVuZE5vdGU+PENpdGU+PEF1dGhvcj5MYXNvdGE8L0F1dGhvcj48WWVhcj4yMDA2PC9ZZWFyPjxS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PEVuZE5vdGU+PENpdGU+PEF1dGhvcj5MYXNvdGE8L0F1dGhvcj48WWVhcj4yMDA2PC9ZZWFyPjxS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947E1">
        <w:rPr>
          <w:rFonts w:ascii="Book Antiqua" w:hAnsi="Book Antiqua" w:cs="Times New Roman"/>
          <w:sz w:val="24"/>
          <w:szCs w:val="24"/>
        </w:rPr>
      </w:r>
      <w:r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5F3E63" w:rsidRPr="002947E1">
        <w:rPr>
          <w:rFonts w:ascii="Book Antiqua" w:hAnsi="Book Antiqua" w:cs="Times New Roman"/>
          <w:sz w:val="24"/>
          <w:szCs w:val="24"/>
        </w:rPr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Lasota, 2006 #8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5F3E63" w:rsidRPr="002947E1">
        <w:rPr>
          <w:rFonts w:ascii="Book Antiqua" w:hAnsi="Book Antiqua" w:cs="Times New Roman"/>
          <w:sz w:val="24"/>
          <w:szCs w:val="24"/>
        </w:rPr>
        <w:t>. Thus</w:t>
      </w:r>
      <w:r w:rsidR="00CC5DFA" w:rsidRPr="002947E1">
        <w:rPr>
          <w:rFonts w:ascii="Book Antiqua" w:hAnsi="Book Antiqua" w:cs="Times New Roman"/>
          <w:sz w:val="24"/>
          <w:szCs w:val="24"/>
        </w:rPr>
        <w:t>,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inhibitor</w:t>
      </w:r>
      <w:r w:rsidR="00CC5DFA" w:rsidRPr="002947E1">
        <w:rPr>
          <w:rFonts w:ascii="Book Antiqua" w:hAnsi="Book Antiqua" w:cs="Times New Roman"/>
          <w:sz w:val="24"/>
          <w:szCs w:val="24"/>
        </w:rPr>
        <w:t>s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of </w:t>
      </w:r>
      <w:r w:rsidR="005F3E63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5F3E63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="005F3E63" w:rsidRPr="002947E1">
        <w:rPr>
          <w:rFonts w:ascii="Book Antiqua" w:hAnsi="Book Antiqua" w:cs="Times New Roman"/>
          <w:i/>
          <w:sz w:val="24"/>
          <w:szCs w:val="24"/>
        </w:rPr>
        <w:t>PDGFR</w:t>
      </w:r>
      <w:r w:rsidR="00C56FD0" w:rsidRPr="002947E1">
        <w:rPr>
          <w:rFonts w:ascii="Book Antiqua" w:hAnsi="Book Antiqua" w:cs="Times New Roman"/>
          <w:i/>
          <w:sz w:val="24"/>
          <w:szCs w:val="24"/>
        </w:rPr>
        <w:t>α</w:t>
      </w:r>
      <w:r w:rsidR="00E34671">
        <w:rPr>
          <w:rFonts w:ascii="Book Antiqua" w:hAnsi="Book Antiqua" w:cs="Times New Roman"/>
          <w:sz w:val="24"/>
          <w:szCs w:val="24"/>
        </w:rPr>
        <w:t xml:space="preserve">, such as </w:t>
      </w:r>
      <w:proofErr w:type="spellStart"/>
      <w:r w:rsidR="00E34671">
        <w:rPr>
          <w:rFonts w:ascii="Book Antiqua" w:hAnsi="Book Antiqua" w:cs="Times New Roman"/>
          <w:sz w:val="24"/>
          <w:szCs w:val="24"/>
        </w:rPr>
        <w:t>imatinib</w:t>
      </w:r>
      <w:proofErr w:type="spellEnd"/>
      <w:r w:rsidR="005F3E63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&lt;EndNote&gt;&lt;Cite&gt;&lt;Author&gt;Sleijfer&lt;/Author&gt;&lt;Year&gt;2008&lt;/Year&gt;&lt;RecNum&gt;9&lt;/RecNum&gt;&lt;DisplayText&gt;&lt;style face="superscript"&gt;[9]&lt;/style&gt;&lt;/DisplayText&gt;&lt;record&gt;&lt;rec-number&gt;9&lt;/rec-number&gt;&lt;foreign-keys&gt;&lt;key app="EN" db-id="zsrtz2ev0ew50ge95vsvtxefvptxdevsr5r2"&gt;9&lt;/key&gt;&lt;/foreign-keys&gt;&lt;ref-type name="Journal Article"&gt;17&lt;/ref-type&gt;&lt;contributors&gt;&lt;authors&gt;&lt;author&gt;Sleijfer, S.&lt;/author&gt;&lt;author&gt;Wiemer, E.&lt;/author&gt;&lt;author&gt;Verweij, J.&lt;/author&gt;&lt;/authors&gt;&lt;/contributors&gt;&lt;auth-address&gt;Department of Medical Oncology, Erasmus University Medical Centre, Rotterdam, The Netherlands. s.sleijfer@erasmusmc.nl&lt;/auth-address&gt;&lt;titles&gt;&lt;title&gt;Drug Insight: gastrointestinal stromal tumors (GIST)--the solid tumor model for cancer-specific treatment&lt;/title&gt;&lt;secondary-title&gt;Nat Clin Pract Oncol&lt;/secondary-title&gt;&lt;alt-title&gt;Nature clinical practice. Oncology&lt;/alt-title&gt;&lt;/titles&gt;&lt;pages&gt;102-11&lt;/pages&gt;&lt;volume&gt;5&lt;/volume&gt;&lt;number&gt;2&lt;/number&gt;&lt;edition&gt;2008/02/01&lt;/edition&gt;&lt;keywords&gt;&lt;keyword&gt;Antineoplastic Agents/ therapeutic use&lt;/keyword&gt;&lt;keyword&gt;Drug Resistance, Neoplasm&lt;/keyword&gt;&lt;keyword&gt;Gastrointestinal Stromal Tumors/ drug therapy/metabolism&lt;/keyword&gt;&lt;keyword&gt;Humans&lt;/keyword&gt;&lt;keyword&gt;Piperazines/ therapeutic use&lt;/keyword&gt;&lt;keyword&gt;Proto-Oncogene Proteins c-kit/metabolism&lt;/keyword&gt;&lt;keyword&gt;Pyrimidines/ therapeutic use&lt;/keyword&gt;&lt;keyword&gt;Receptor, Platelet-Derived Growth Factor alpha/genetics/metabolism&lt;/keyword&gt;&lt;keyword&gt;Signal Transduction&lt;/keyword&gt;&lt;/keywords&gt;&lt;dates&gt;&lt;year&gt;2008&lt;/year&gt;&lt;pub-dates&gt;&lt;date&gt;Feb&lt;/date&gt;&lt;/pub-dates&gt;&lt;/dates&gt;&lt;isbn&gt;1743-4262 (Electronic)&amp;#xD;1743-4254 (Linking)&lt;/isbn&gt;&lt;accession-num&gt;18235442&lt;/accession-num&gt;&lt;urls&gt;&lt;/urls&gt;&lt;electronic-resource-num&gt;10.1038/ncponc1037&lt;/electronic-resource-num&gt;&lt;remote-database-provider&gt;NLM&lt;/remote-database-provider&gt;&lt;language&gt;eng&lt;/language&gt;&lt;/record&gt;&lt;/Cite&gt;&lt;/EndNote&gt;</w:instrText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leijfer, 2008 #9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F3E63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E3467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34671">
        <w:rPr>
          <w:rFonts w:ascii="Book Antiqua" w:hAnsi="Book Antiqua" w:cs="Times New Roman"/>
          <w:sz w:val="24"/>
          <w:szCs w:val="24"/>
        </w:rPr>
        <w:t>sunitinib</w:t>
      </w:r>
      <w:proofErr w:type="spellEnd"/>
      <w:r w:rsidR="00CC5DF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PEVuZE5vdGU+PENpdGU+PEF1dGhvcj5EZW1ldHJpPC9BdXRob3I+PFllYXI+MjAwNjwvWWVhcj48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PEVuZE5vdGU+PENpdGU+PEF1dGhvcj5EZW1ldHJpPC9BdXRob3I+PFllYXI+MjAwNjwvWWVhcj48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947E1">
        <w:rPr>
          <w:rFonts w:ascii="Book Antiqua" w:hAnsi="Book Antiqua" w:cs="Times New Roman"/>
          <w:sz w:val="24"/>
          <w:szCs w:val="24"/>
        </w:rPr>
      </w:r>
      <w:r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CC5DFA" w:rsidRPr="002947E1">
        <w:rPr>
          <w:rFonts w:ascii="Book Antiqua" w:hAnsi="Book Antiqua" w:cs="Times New Roman"/>
          <w:sz w:val="24"/>
          <w:szCs w:val="24"/>
        </w:rPr>
      </w:r>
      <w:r w:rsidR="00CC5DFA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Demetri, 2006 #30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C5DF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CC5DFA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E34671">
        <w:rPr>
          <w:rFonts w:ascii="Book Antiqua" w:hAnsi="Book Antiqua" w:cs="Times New Roman"/>
          <w:sz w:val="24"/>
          <w:szCs w:val="24"/>
        </w:rPr>
        <w:t>regorafenib</w:t>
      </w:r>
      <w:proofErr w:type="spellEnd"/>
      <w:r w:rsidR="00CC5DF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PEVuZE5vdGU+PENpdGU+PEF1dGhvcj5EZW1ldHJpPC9BdXRob3I+PFllYXI+MjAxMzwvWWVhcj48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MT48L2FsdC1wZXJpb2RpY2FsPjxwYWdlcz4yOTUtMzAyPC9wYWdlcz48dm9sdW1lPjM4MTwvdm9s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PEVuZE5vdGU+PENpdGU+PEF1dGhvcj5EZW1ldHJpPC9BdXRob3I+PFllYXI+MjAxMzwvWWVhcj48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MT48L2FsdC1wZXJpb2RpY2FsPjxwYWdlcz4yOTUtMzAyPC9wYWdlcz48dm9sdW1lPjM4MTwvdm9s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</w:fldData>
        </w:fldChar>
      </w:r>
      <w:r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2947E1">
        <w:rPr>
          <w:rFonts w:ascii="Book Antiqua" w:hAnsi="Book Antiqua" w:cs="Times New Roman"/>
          <w:sz w:val="24"/>
          <w:szCs w:val="24"/>
        </w:rPr>
      </w:r>
      <w:r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CC5DFA" w:rsidRPr="002947E1">
        <w:rPr>
          <w:rFonts w:ascii="Book Antiqua" w:hAnsi="Book Antiqua" w:cs="Times New Roman"/>
          <w:sz w:val="24"/>
          <w:szCs w:val="24"/>
        </w:rPr>
      </w:r>
      <w:r w:rsidR="00CC5DFA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Demetri, 2013 #31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C5DF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CC5DFA" w:rsidRPr="002947E1">
        <w:rPr>
          <w:rFonts w:ascii="Book Antiqua" w:hAnsi="Book Antiqua" w:cs="Times New Roman"/>
          <w:sz w:val="24"/>
          <w:szCs w:val="24"/>
        </w:rPr>
        <w:t xml:space="preserve"> are reasonable options for treatment</w:t>
      </w:r>
      <w:r w:rsidR="007C299F" w:rsidRPr="002947E1">
        <w:rPr>
          <w:rFonts w:ascii="Book Antiqua" w:hAnsi="Book Antiqua" w:cs="Times New Roman"/>
          <w:sz w:val="24"/>
          <w:szCs w:val="24"/>
        </w:rPr>
        <w:t>.</w:t>
      </w:r>
    </w:p>
    <w:p w:rsidR="00560232" w:rsidRPr="002947E1" w:rsidRDefault="005F3E63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The most common primary site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GIST </w:t>
      </w:r>
      <w:r w:rsidRPr="002947E1">
        <w:rPr>
          <w:rFonts w:ascii="Book Antiqua" w:hAnsi="Book Antiqua" w:cs="Times New Roman"/>
          <w:sz w:val="24"/>
          <w:szCs w:val="24"/>
        </w:rPr>
        <w:t xml:space="preserve">is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60232" w:rsidRPr="002947E1">
        <w:rPr>
          <w:rFonts w:ascii="Book Antiqua" w:hAnsi="Book Antiqua" w:cs="Times New Roman"/>
          <w:sz w:val="24"/>
          <w:szCs w:val="24"/>
        </w:rPr>
        <w:t>stomach</w:t>
      </w:r>
      <w:r w:rsidR="00C3493A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>(60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to 70%)</w:t>
      </w:r>
      <w:r w:rsidRPr="002947E1">
        <w:rPr>
          <w:rFonts w:ascii="Book Antiqua" w:hAnsi="Book Antiqua" w:cs="Times New Roman"/>
          <w:sz w:val="24"/>
          <w:szCs w:val="24"/>
        </w:rPr>
        <w:t xml:space="preserve"> followed by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60232" w:rsidRPr="002947E1">
        <w:rPr>
          <w:rFonts w:ascii="Book Antiqua" w:hAnsi="Book Antiqua" w:cs="Times New Roman"/>
          <w:sz w:val="24"/>
          <w:szCs w:val="24"/>
        </w:rPr>
        <w:t>ileum to jejunum (25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to 30%),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560232" w:rsidRPr="002947E1">
        <w:rPr>
          <w:rFonts w:ascii="Book Antiqua" w:hAnsi="Book Antiqua" w:cs="Times New Roman"/>
          <w:sz w:val="24"/>
          <w:szCs w:val="24"/>
        </w:rPr>
        <w:t>colorectum</w:t>
      </w:r>
      <w:proofErr w:type="spellEnd"/>
      <w:r w:rsidR="00560232" w:rsidRPr="002947E1">
        <w:rPr>
          <w:rFonts w:ascii="Book Antiqua" w:hAnsi="Book Antiqua" w:cs="Times New Roman"/>
          <w:sz w:val="24"/>
          <w:szCs w:val="24"/>
        </w:rPr>
        <w:t xml:space="preserve"> (5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to 15%),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60232" w:rsidRPr="002947E1">
        <w:rPr>
          <w:rFonts w:ascii="Book Antiqua" w:hAnsi="Book Antiqua" w:cs="Times New Roman"/>
          <w:sz w:val="24"/>
          <w:szCs w:val="24"/>
        </w:rPr>
        <w:t>duodenum (5%)</w:t>
      </w:r>
      <w:r w:rsidR="0096243B" w:rsidRPr="002947E1">
        <w:rPr>
          <w:rFonts w:ascii="Book Antiqua" w:hAnsi="Book Antiqua" w:cs="Times New Roman"/>
          <w:sz w:val="24"/>
          <w:szCs w:val="24"/>
        </w:rPr>
        <w:t>,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60232" w:rsidRPr="002947E1">
        <w:rPr>
          <w:rFonts w:ascii="Book Antiqua" w:hAnsi="Book Antiqua" w:cs="Times New Roman"/>
          <w:sz w:val="24"/>
          <w:szCs w:val="24"/>
        </w:rPr>
        <w:t>esophagus</w:t>
      </w:r>
      <w:r w:rsidR="00820FB2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>(&lt;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>2%)</w: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PEVuZE5vdGU+PENpdGU+PEF1dGhvcj5FbW9yeTwvQXV0aG9yPjxZZWFyPjE5OTk8L1llYXI+PFJl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=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PEVuZE5vdGU+PENpdGU+PEF1dGhvcj5FbW9yeTwvQXV0aG9yPjxZZWFyPjE5OTk8L1llYXI+PFJl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=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</w:rPr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8115D4" w:rsidRPr="002947E1">
        <w:rPr>
          <w:rFonts w:ascii="Book Antiqua" w:hAnsi="Book Antiqua" w:cs="Times New Roman"/>
          <w:sz w:val="24"/>
          <w:szCs w:val="24"/>
        </w:rPr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Miettinen, 1999 #11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3" w:tooltip="Miettinen, 2006 #10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D32A24" w:rsidRPr="002947E1">
        <w:rPr>
          <w:rFonts w:ascii="Book Antiqua" w:hAnsi="Book Antiqua" w:cs="Times New Roman"/>
          <w:sz w:val="24"/>
          <w:szCs w:val="24"/>
        </w:rPr>
        <w:t>.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The prognosis and genetic features are distinguishable according to the anatomical location; </w:t>
      </w:r>
      <w:r w:rsidR="00576EB6" w:rsidRPr="002947E1">
        <w:rPr>
          <w:rFonts w:ascii="Book Antiqua" w:hAnsi="Book Antiqua" w:cs="Times New Roman"/>
          <w:sz w:val="24"/>
          <w:szCs w:val="24"/>
        </w:rPr>
        <w:t>a g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astric GIST has a better prognosis and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B56AC3" w:rsidRPr="002947E1">
        <w:rPr>
          <w:rFonts w:ascii="Book Antiqua" w:hAnsi="Book Antiqua" w:cs="Times New Roman"/>
          <w:sz w:val="24"/>
          <w:szCs w:val="24"/>
        </w:rPr>
        <w:t xml:space="preserve">higher incidence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exon 11 mutation of </w:t>
      </w:r>
      <w:r w:rsidR="00641032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641032" w:rsidRPr="002947E1">
        <w:rPr>
          <w:rFonts w:ascii="Book Antiqua" w:hAnsi="Book Antiqua" w:cs="Times New Roman"/>
          <w:sz w:val="24"/>
          <w:szCs w:val="24"/>
        </w:rPr>
        <w:t xml:space="preserve">, which is a favorable predictive marker for imatinib treatment, than that of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E34671">
        <w:rPr>
          <w:rFonts w:ascii="Book Antiqua" w:hAnsi="Book Antiqua" w:cs="Times New Roman"/>
          <w:sz w:val="24"/>
          <w:szCs w:val="24"/>
        </w:rPr>
        <w:t>small intestinal GIST</w:t>
      </w:r>
      <w:r w:rsidR="00641032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PEVuZE5vdGU+PENpdGU+PEF1dGhvcj5NaWV0dGluZW48L0F1dGhvcj48WWVhcj4yMDA2PC9ZZWFy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PEVuZE5vdGU+PENpdGU+PEF1dGhvcj5NaWV0dGluZW48L0F1dGhvcj48WWVhcj4yMDA2PC9ZZWFy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</w:rPr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641032" w:rsidRPr="002947E1">
        <w:rPr>
          <w:rFonts w:ascii="Book Antiqua" w:hAnsi="Book Antiqua" w:cs="Times New Roman"/>
          <w:sz w:val="24"/>
          <w:szCs w:val="24"/>
        </w:rPr>
      </w:r>
      <w:r w:rsidR="00641032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iettinen, 2006 #10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Soreide, 2012 #42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41032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D71E35" w:rsidRPr="002947E1">
        <w:rPr>
          <w:rFonts w:ascii="Book Antiqua" w:hAnsi="Book Antiqua" w:cs="Times New Roman"/>
          <w:sz w:val="24"/>
          <w:szCs w:val="24"/>
        </w:rPr>
        <w:t>.</w:t>
      </w:r>
      <w:r w:rsidR="00767737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>Some GIST develop</w:t>
      </w:r>
      <w:r w:rsidR="00820FB2" w:rsidRPr="002947E1">
        <w:rPr>
          <w:rFonts w:ascii="Book Antiqua" w:hAnsi="Book Antiqua" w:cs="Times New Roman"/>
          <w:sz w:val="24"/>
          <w:szCs w:val="24"/>
        </w:rPr>
        <w:t>s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outside the </w:t>
      </w:r>
      <w:r w:rsidR="00767737" w:rsidRPr="002947E1">
        <w:rPr>
          <w:rFonts w:ascii="Book Antiqua" w:hAnsi="Book Antiqua" w:cs="Times New Roman"/>
          <w:sz w:val="24"/>
          <w:szCs w:val="24"/>
        </w:rPr>
        <w:t>GIT</w:t>
      </w:r>
      <w:r w:rsidR="00576EB6" w:rsidRPr="002947E1">
        <w:rPr>
          <w:rFonts w:ascii="Book Antiqua" w:hAnsi="Book Antiqua" w:cs="Times New Roman"/>
          <w:sz w:val="24"/>
          <w:szCs w:val="24"/>
        </w:rPr>
        <w:t>,</w:t>
      </w:r>
      <w:r w:rsidR="00767737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such as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560232" w:rsidRPr="002947E1">
        <w:rPr>
          <w:rFonts w:ascii="Book Antiqua" w:hAnsi="Book Antiqua" w:cs="Times New Roman"/>
          <w:sz w:val="24"/>
          <w:szCs w:val="24"/>
        </w:rPr>
        <w:t>omentum</w:t>
      </w:r>
      <w:proofErr w:type="spellEnd"/>
      <w:r w:rsidR="00560232" w:rsidRPr="002947E1">
        <w:rPr>
          <w:rFonts w:ascii="Book Antiqua" w:hAnsi="Book Antiqua" w:cs="Times New Roman"/>
          <w:sz w:val="24"/>
          <w:szCs w:val="24"/>
        </w:rPr>
        <w:t>, mesentery</w:t>
      </w:r>
      <w:r w:rsidR="0096243B" w:rsidRPr="002947E1">
        <w:rPr>
          <w:rFonts w:ascii="Book Antiqua" w:hAnsi="Book Antiqua" w:cs="Times New Roman"/>
          <w:sz w:val="24"/>
          <w:szCs w:val="24"/>
        </w:rPr>
        <w:t>,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60232" w:rsidRPr="002947E1">
        <w:rPr>
          <w:rFonts w:ascii="Book Antiqua" w:hAnsi="Book Antiqua" w:cs="Times New Roman"/>
          <w:sz w:val="24"/>
          <w:szCs w:val="24"/>
        </w:rPr>
        <w:t>retroperitoneum</w:t>
      </w:r>
      <w:proofErr w:type="spellEnd"/>
      <w:r w:rsidR="00576EB6" w:rsidRPr="002947E1">
        <w:rPr>
          <w:rFonts w:ascii="Book Antiqua" w:hAnsi="Book Antiqua" w:cs="Times New Roman"/>
          <w:sz w:val="24"/>
          <w:szCs w:val="24"/>
        </w:rPr>
        <w:t>,</w:t>
      </w:r>
      <w:r w:rsidR="00767737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="00576EB6" w:rsidRPr="002947E1">
        <w:rPr>
          <w:rFonts w:ascii="Book Antiqua" w:hAnsi="Book Antiqua" w:cs="Times New Roman"/>
          <w:sz w:val="24"/>
          <w:szCs w:val="24"/>
        </w:rPr>
        <w:t>this type of tumor</w:t>
      </w:r>
      <w:r w:rsidR="00767737" w:rsidRPr="002947E1">
        <w:rPr>
          <w:rFonts w:ascii="Book Antiqua" w:hAnsi="Book Antiqua" w:cs="Times New Roman"/>
          <w:sz w:val="24"/>
          <w:szCs w:val="24"/>
        </w:rPr>
        <w:t xml:space="preserve"> is called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560232" w:rsidRPr="002947E1">
        <w:rPr>
          <w:rFonts w:ascii="Book Antiqua" w:hAnsi="Book Antiqua" w:cs="Times New Roman"/>
          <w:sz w:val="24"/>
          <w:szCs w:val="24"/>
        </w:rPr>
        <w:t>extra-gastrointestinal stromal tumor (EGIST</w:t>
      </w:r>
      <w:proofErr w:type="gramStart"/>
      <w:r w:rsidR="00560232" w:rsidRPr="002947E1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8115D4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PEVuZE5vdGU+PENpdGU+PEF1dGhvcj5NaWV0dGluZW48L0F1dGhvcj48WWVhcj4xOTk5PC9ZZWFy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==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PEVuZE5vdGU+PENpdGU+PEF1dGhvcj5NaWV0dGluZW48L0F1dGhvcj48WWVhcj4xOTk5PC9ZZWFy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==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</w:rPr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8115D4" w:rsidRPr="002947E1">
        <w:rPr>
          <w:rFonts w:ascii="Book Antiqua" w:hAnsi="Book Antiqua" w:cs="Times New Roman"/>
          <w:sz w:val="24"/>
          <w:szCs w:val="24"/>
        </w:rPr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Miettinen, 1999 #11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5" w:tooltip="Reith, 2000 #7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115D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C41104" w:rsidRPr="002947E1">
        <w:rPr>
          <w:rFonts w:ascii="Book Antiqua" w:hAnsi="Book Antiqua" w:cs="Times New Roman"/>
          <w:sz w:val="24"/>
          <w:szCs w:val="24"/>
        </w:rPr>
        <w:t>.</w:t>
      </w:r>
      <w:r w:rsidR="00C3493A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B40404" w:rsidRPr="002947E1">
        <w:rPr>
          <w:rFonts w:ascii="Book Antiqua" w:hAnsi="Book Antiqua" w:cs="Times New Roman"/>
          <w:sz w:val="24"/>
          <w:szCs w:val="24"/>
        </w:rPr>
        <w:t>Although the incidence of EGIST</w:t>
      </w:r>
      <w:r w:rsidR="00576EB6" w:rsidRPr="002947E1">
        <w:rPr>
          <w:rFonts w:ascii="Book Antiqua" w:hAnsi="Book Antiqua" w:cs="Times New Roman"/>
          <w:sz w:val="24"/>
          <w:szCs w:val="24"/>
        </w:rPr>
        <w:t>s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is reported to be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approximately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10% of </w:t>
      </w:r>
      <w:r w:rsidR="00576EB6" w:rsidRPr="002947E1">
        <w:rPr>
          <w:rFonts w:ascii="Book Antiqua" w:hAnsi="Book Antiqua" w:cs="Times New Roman"/>
          <w:sz w:val="24"/>
          <w:szCs w:val="24"/>
        </w:rPr>
        <w:t>all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GIST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76EB6" w:rsidRPr="002947E1">
        <w:rPr>
          <w:rFonts w:ascii="Book Antiqua" w:hAnsi="Book Antiqua" w:cs="Times New Roman"/>
          <w:sz w:val="24"/>
          <w:szCs w:val="24"/>
        </w:rPr>
        <w:t>cases</w:t>
      </w:r>
      <w:proofErr w:type="gramEnd"/>
      <w:r w:rsidR="00B40404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PEVuZE5vdGU+PENpdGU+PEF1dGhvcj5EdTwvQXV0aG9yPjxZZWFyPjIwMDg8L1llYXI+PFJlY051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C6E9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PEVuZE5vdGU+PENpdGU+PEF1dGhvcj5EdTwvQXV0aG9yPjxZZWFyPjIwMDg8L1llYXI+PFJlY051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C6E96">
        <w:rPr>
          <w:rFonts w:ascii="Book Antiqua" w:hAnsi="Book Antiqua" w:cs="Times New Roman"/>
          <w:sz w:val="24"/>
          <w:szCs w:val="24"/>
        </w:rPr>
      </w:r>
      <w:r w:rsidR="00BC6E96">
        <w:rPr>
          <w:rFonts w:ascii="Book Antiqua" w:hAnsi="Book Antiqua" w:cs="Times New Roman"/>
          <w:sz w:val="24"/>
          <w:szCs w:val="24"/>
        </w:rPr>
        <w:fldChar w:fldCharType="end"/>
      </w:r>
      <w:r w:rsidR="00B40404" w:rsidRPr="002947E1">
        <w:rPr>
          <w:rFonts w:ascii="Book Antiqua" w:hAnsi="Book Antiqua" w:cs="Times New Roman"/>
          <w:sz w:val="24"/>
          <w:szCs w:val="24"/>
        </w:rPr>
      </w:r>
      <w:r w:rsidR="00B4040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Du, 2008 #20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7" w:tooltip="Cho, 2010 #5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4040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D71E35" w:rsidRPr="002947E1">
        <w:rPr>
          <w:rFonts w:ascii="Book Antiqua" w:hAnsi="Book Antiqua" w:cs="Times New Roman"/>
          <w:sz w:val="24"/>
          <w:szCs w:val="24"/>
        </w:rPr>
        <w:t>,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560232" w:rsidRPr="002947E1">
        <w:rPr>
          <w:rFonts w:ascii="Book Antiqua" w:hAnsi="Book Antiqua" w:cs="Times New Roman"/>
          <w:sz w:val="24"/>
          <w:szCs w:val="24"/>
        </w:rPr>
        <w:t>clinicopatholgic</w:t>
      </w:r>
      <w:proofErr w:type="spellEnd"/>
      <w:r w:rsidR="00560232" w:rsidRPr="002947E1">
        <w:rPr>
          <w:rFonts w:ascii="Book Antiqua" w:hAnsi="Book Antiqua" w:cs="Times New Roman"/>
          <w:sz w:val="24"/>
          <w:szCs w:val="24"/>
        </w:rPr>
        <w:t xml:space="preserve"> parameters and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clinical implications of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EGIST </w:t>
      </w:r>
      <w:r w:rsidR="00560232" w:rsidRPr="002947E1">
        <w:rPr>
          <w:rFonts w:ascii="Book Antiqua" w:hAnsi="Book Antiqua" w:cs="Times New Roman"/>
          <w:sz w:val="24"/>
          <w:szCs w:val="24"/>
        </w:rPr>
        <w:t xml:space="preserve">have </w:t>
      </w:r>
      <w:r w:rsidR="00767737" w:rsidRPr="002947E1">
        <w:rPr>
          <w:rFonts w:ascii="Book Antiqua" w:hAnsi="Book Antiqua" w:cs="Times New Roman"/>
          <w:sz w:val="24"/>
          <w:szCs w:val="24"/>
        </w:rPr>
        <w:t>yet to be defined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 because of the rarity of these tumors.</w:t>
      </w:r>
      <w:r w:rsidR="00510BD4" w:rsidRPr="002947E1">
        <w:rPr>
          <w:rFonts w:ascii="Book Antiqua" w:hAnsi="Book Antiqua" w:cs="Times New Roman"/>
          <w:sz w:val="24"/>
          <w:szCs w:val="24"/>
        </w:rPr>
        <w:t xml:space="preserve"> Moreover, the role of imatinib, the drug of choice for </w:t>
      </w:r>
      <w:r w:rsidR="00ED1A1B" w:rsidRPr="002947E1">
        <w:rPr>
          <w:rFonts w:ascii="Book Antiqua" w:hAnsi="Book Antiqua" w:cs="Times New Roman"/>
          <w:sz w:val="24"/>
          <w:szCs w:val="24"/>
        </w:rPr>
        <w:t>this disease</w:t>
      </w:r>
      <w:r w:rsidR="00510BD4" w:rsidRPr="002947E1">
        <w:rPr>
          <w:rFonts w:ascii="Book Antiqua" w:hAnsi="Book Antiqua" w:cs="Times New Roman"/>
          <w:sz w:val="24"/>
          <w:szCs w:val="24"/>
        </w:rPr>
        <w:t xml:space="preserve">, is </w:t>
      </w:r>
      <w:r w:rsidR="00ED1A1B" w:rsidRPr="002947E1">
        <w:rPr>
          <w:rFonts w:ascii="Book Antiqua" w:hAnsi="Book Antiqua" w:cs="Times New Roman"/>
          <w:sz w:val="24"/>
          <w:szCs w:val="24"/>
        </w:rPr>
        <w:t xml:space="preserve">still </w:t>
      </w:r>
      <w:r w:rsidR="00510BD4" w:rsidRPr="002947E1">
        <w:rPr>
          <w:rFonts w:ascii="Book Antiqua" w:hAnsi="Book Antiqua" w:cs="Times New Roman"/>
          <w:sz w:val="24"/>
          <w:szCs w:val="24"/>
        </w:rPr>
        <w:t>unclear.</w:t>
      </w:r>
    </w:p>
    <w:p w:rsidR="005F3E63" w:rsidRPr="002947E1" w:rsidRDefault="0046255F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In the current study, we analyzed the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features of patients with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Pr="002947E1">
        <w:rPr>
          <w:rFonts w:ascii="Book Antiqua" w:hAnsi="Book Antiqua" w:cs="Times New Roman"/>
          <w:sz w:val="24"/>
          <w:szCs w:val="24"/>
        </w:rPr>
        <w:t xml:space="preserve">EGIST from </w:t>
      </w:r>
      <w:r w:rsidR="00576EB6" w:rsidRPr="002947E1">
        <w:rPr>
          <w:rFonts w:ascii="Book Antiqua" w:hAnsi="Book Antiqua" w:cs="Times New Roman"/>
          <w:sz w:val="24"/>
          <w:szCs w:val="24"/>
        </w:rPr>
        <w:t xml:space="preserve">multiple </w:t>
      </w:r>
      <w:r w:rsidRPr="002947E1">
        <w:rPr>
          <w:rFonts w:ascii="Book Antiqua" w:hAnsi="Book Antiqua" w:cs="Times New Roman"/>
          <w:sz w:val="24"/>
          <w:szCs w:val="24"/>
        </w:rPr>
        <w:t>institute</w:t>
      </w:r>
      <w:r w:rsidR="000578EE" w:rsidRPr="002947E1">
        <w:rPr>
          <w:rFonts w:ascii="Book Antiqua" w:hAnsi="Book Antiqua" w:cs="Times New Roman"/>
          <w:sz w:val="24"/>
          <w:szCs w:val="24"/>
        </w:rPr>
        <w:t>s</w:t>
      </w:r>
      <w:r w:rsidRPr="002947E1">
        <w:rPr>
          <w:rFonts w:ascii="Book Antiqua" w:hAnsi="Book Antiqua" w:cs="Times New Roman"/>
          <w:sz w:val="24"/>
          <w:szCs w:val="24"/>
        </w:rPr>
        <w:t xml:space="preserve"> in </w:t>
      </w:r>
      <w:r w:rsidR="00E3467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Pr="002947E1">
        <w:rPr>
          <w:rFonts w:ascii="Book Antiqua" w:hAnsi="Book Antiqua" w:cs="Times New Roman"/>
          <w:sz w:val="24"/>
          <w:szCs w:val="24"/>
        </w:rPr>
        <w:t>Korea.</w:t>
      </w:r>
    </w:p>
    <w:p w:rsidR="00576EB6" w:rsidRPr="002947E1" w:rsidRDefault="00576EB6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kern w:val="1"/>
          <w:sz w:val="24"/>
          <w:szCs w:val="24"/>
          <w:lang w:eastAsia="zh-CN"/>
        </w:rPr>
      </w:pPr>
    </w:p>
    <w:p w:rsidR="00497921" w:rsidRPr="008E267B" w:rsidRDefault="00497921" w:rsidP="005B6D0B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22" w:name="OLE_LINK9"/>
      <w:bookmarkStart w:id="23" w:name="OLE_LINK10"/>
      <w:bookmarkStart w:id="24" w:name="OLE_LINK26"/>
      <w:r w:rsidRPr="008E267B">
        <w:rPr>
          <w:rFonts w:ascii="Book Antiqua" w:hAnsi="Book Antiqua"/>
          <w:b/>
          <w:sz w:val="24"/>
        </w:rPr>
        <w:t>MATERIALS AND METHODS</w:t>
      </w:r>
    </w:p>
    <w:bookmarkEnd w:id="22"/>
    <w:bookmarkEnd w:id="23"/>
    <w:bookmarkEnd w:id="24"/>
    <w:p w:rsidR="0046255F" w:rsidRPr="00497921" w:rsidRDefault="0046255F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97921">
        <w:rPr>
          <w:rFonts w:ascii="Book Antiqua" w:hAnsi="Book Antiqua" w:cs="Times New Roman"/>
          <w:b/>
          <w:i/>
          <w:sz w:val="24"/>
          <w:szCs w:val="24"/>
        </w:rPr>
        <w:t>Patients</w:t>
      </w:r>
    </w:p>
    <w:p w:rsidR="00F61504" w:rsidRPr="002947E1" w:rsidRDefault="0046255F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Patients who were diagnosed with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B12A06" w:rsidRPr="002947E1">
        <w:rPr>
          <w:rFonts w:ascii="Book Antiqua" w:hAnsi="Book Antiqua" w:cs="Times New Roman"/>
          <w:sz w:val="24"/>
          <w:szCs w:val="24"/>
        </w:rPr>
        <w:t xml:space="preserve">EGIST from 2004 </w:t>
      </w:r>
      <w:r w:rsidRPr="002947E1">
        <w:rPr>
          <w:rFonts w:ascii="Book Antiqua" w:hAnsi="Book Antiqua" w:cs="Times New Roman"/>
          <w:sz w:val="24"/>
          <w:szCs w:val="24"/>
        </w:rPr>
        <w:t xml:space="preserve">to </w:t>
      </w:r>
      <w:r w:rsidR="00B12A06" w:rsidRPr="002947E1">
        <w:rPr>
          <w:rFonts w:ascii="Book Antiqua" w:hAnsi="Book Antiqua" w:cs="Times New Roman"/>
          <w:sz w:val="24"/>
          <w:szCs w:val="24"/>
        </w:rPr>
        <w:t xml:space="preserve">2012 </w:t>
      </w:r>
      <w:r w:rsidRPr="002947E1">
        <w:rPr>
          <w:rFonts w:ascii="Book Antiqua" w:hAnsi="Book Antiqua" w:cs="Times New Roman"/>
          <w:sz w:val="24"/>
          <w:szCs w:val="24"/>
        </w:rPr>
        <w:t>were included in the analysis.</w:t>
      </w:r>
      <w:r w:rsidR="00B12A06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FE0003" w:rsidRPr="002947E1">
        <w:rPr>
          <w:rFonts w:ascii="Book Antiqua" w:hAnsi="Book Antiqua" w:cs="Times New Roman"/>
          <w:sz w:val="24"/>
          <w:szCs w:val="24"/>
        </w:rPr>
        <w:t>The inclusion criteria were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as follows;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1)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pathologically confirmed diagnosis of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GIST;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FE0003" w:rsidRPr="002947E1">
        <w:rPr>
          <w:rFonts w:ascii="Book Antiqua" w:hAnsi="Book Antiqua" w:cs="Times New Roman"/>
          <w:sz w:val="24"/>
          <w:szCs w:val="24"/>
        </w:rPr>
        <w:t xml:space="preserve">2) </w:t>
      </w:r>
      <w:r w:rsidR="00877D46" w:rsidRPr="002947E1">
        <w:rPr>
          <w:rFonts w:ascii="Book Antiqua" w:hAnsi="Book Antiqua" w:cs="Times New Roman"/>
          <w:sz w:val="24"/>
          <w:szCs w:val="24"/>
        </w:rPr>
        <w:t xml:space="preserve">tumors that arose outside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497921">
        <w:rPr>
          <w:rFonts w:ascii="Book Antiqua" w:hAnsi="Book Antiqua" w:cs="Times New Roman"/>
          <w:sz w:val="24"/>
          <w:szCs w:val="24"/>
        </w:rPr>
        <w:t>GIT</w:t>
      </w:r>
      <w:r w:rsidR="00877D46" w:rsidRPr="002947E1">
        <w:rPr>
          <w:rFonts w:ascii="Book Antiqua" w:hAnsi="Book Antiqua" w:cs="Times New Roman"/>
          <w:sz w:val="24"/>
          <w:szCs w:val="24"/>
        </w:rPr>
        <w:t xml:space="preserve">;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and (</w:t>
      </w:r>
      <w:r w:rsidR="00877D46" w:rsidRPr="002947E1">
        <w:rPr>
          <w:rFonts w:ascii="Book Antiqua" w:hAnsi="Book Antiqua" w:cs="Times New Roman"/>
          <w:sz w:val="24"/>
          <w:szCs w:val="24"/>
        </w:rPr>
        <w:t xml:space="preserve">3)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877D46" w:rsidRPr="002947E1">
        <w:rPr>
          <w:rFonts w:ascii="Book Antiqua" w:hAnsi="Book Antiqua" w:cs="Times New Roman"/>
          <w:sz w:val="24"/>
          <w:szCs w:val="24"/>
        </w:rPr>
        <w:t>complete medical record</w:t>
      </w:r>
      <w:r w:rsidR="00F61504" w:rsidRPr="002947E1">
        <w:rPr>
          <w:rFonts w:ascii="Book Antiqua" w:hAnsi="Book Antiqua" w:cs="Times New Roman"/>
          <w:sz w:val="24"/>
          <w:szCs w:val="24"/>
        </w:rPr>
        <w:t>,</w:t>
      </w:r>
      <w:r w:rsidR="00877D46" w:rsidRPr="002947E1">
        <w:rPr>
          <w:rFonts w:ascii="Book Antiqua" w:hAnsi="Book Antiqua" w:cs="Times New Roman"/>
          <w:sz w:val="24"/>
          <w:szCs w:val="24"/>
        </w:rPr>
        <w:t xml:space="preserve"> including demographics, site of primary tumor and pathologic reports.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Patients with tumors that were attached to the serosa of the GIT, as determined by either radiologic or surgical field findings, were excluded.</w:t>
      </w:r>
    </w:p>
    <w:p w:rsidR="00B12A06" w:rsidRPr="00497921" w:rsidRDefault="00B12A06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77D46" w:rsidRPr="00497921" w:rsidRDefault="00877D46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spellStart"/>
      <w:r w:rsidRPr="00497921">
        <w:rPr>
          <w:rFonts w:ascii="Book Antiqua" w:hAnsi="Book Antiqua" w:cs="Times New Roman"/>
          <w:b/>
          <w:i/>
          <w:sz w:val="24"/>
          <w:szCs w:val="24"/>
        </w:rPr>
        <w:t>Clinicopathologic</w:t>
      </w:r>
      <w:proofErr w:type="spellEnd"/>
      <w:r w:rsidRPr="00497921">
        <w:rPr>
          <w:rFonts w:ascii="Book Antiqua" w:hAnsi="Book Antiqua" w:cs="Times New Roman"/>
          <w:b/>
          <w:i/>
          <w:sz w:val="24"/>
          <w:szCs w:val="24"/>
        </w:rPr>
        <w:t xml:space="preserve"> parameters</w:t>
      </w:r>
    </w:p>
    <w:p w:rsidR="00F61504" w:rsidRPr="002947E1" w:rsidRDefault="00877D46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We retrospectively collected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parameters from patients’ medical records, including age, sex, primary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tumor </w:t>
      </w:r>
      <w:r w:rsidRPr="002947E1">
        <w:rPr>
          <w:rFonts w:ascii="Book Antiqua" w:hAnsi="Book Antiqua" w:cs="Times New Roman"/>
          <w:sz w:val="24"/>
          <w:szCs w:val="24"/>
        </w:rPr>
        <w:t xml:space="preserve">site,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tumor </w:t>
      </w:r>
      <w:r w:rsidRPr="002947E1">
        <w:rPr>
          <w:rFonts w:ascii="Book Antiqua" w:hAnsi="Book Antiqua" w:cs="Times New Roman"/>
          <w:sz w:val="24"/>
          <w:szCs w:val="24"/>
        </w:rPr>
        <w:t>size, histology, mitotic rate (per 50 high-power fields</w:t>
      </w:r>
      <w:r w:rsidR="005F2E7B" w:rsidRPr="002947E1">
        <w:rPr>
          <w:rFonts w:ascii="Book Antiqua" w:hAnsi="Book Antiqua" w:cs="Times New Roman"/>
          <w:sz w:val="24"/>
          <w:szCs w:val="24"/>
        </w:rPr>
        <w:t>, HPF</w:t>
      </w:r>
      <w:r w:rsidR="00F61504" w:rsidRPr="002947E1">
        <w:rPr>
          <w:rFonts w:ascii="Book Antiqua" w:hAnsi="Book Antiqua" w:cs="Times New Roman"/>
          <w:sz w:val="24"/>
          <w:szCs w:val="24"/>
        </w:rPr>
        <w:t>, 400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61504" w:rsidRPr="002947E1">
        <w:rPr>
          <w:rFonts w:ascii="Book Antiqua" w:eastAsia="Malgun Gothic" w:hAnsi="Book Antiqua" w:cs="Times New Roman"/>
          <w:sz w:val="24"/>
          <w:szCs w:val="24"/>
        </w:rPr>
        <w:t>×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magnification level</w:t>
      </w:r>
      <w:r w:rsidRPr="002947E1">
        <w:rPr>
          <w:rFonts w:ascii="Book Antiqua" w:hAnsi="Book Antiqua" w:cs="Times New Roman"/>
          <w:sz w:val="24"/>
          <w:szCs w:val="24"/>
        </w:rPr>
        <w:t xml:space="preserve">), histologic grade,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immunohistochemical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findings (KIT, CD34, DOG1), genetic analysis (</w:t>
      </w:r>
      <w:r w:rsidRPr="002947E1">
        <w:rPr>
          <w:rFonts w:ascii="Book Antiqua" w:hAnsi="Book Antiqua" w:cs="Times New Roman"/>
          <w:i/>
          <w:sz w:val="24"/>
          <w:szCs w:val="24"/>
        </w:rPr>
        <w:t>KIT</w:t>
      </w:r>
      <w:r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Pr="002947E1">
        <w:rPr>
          <w:rFonts w:ascii="Book Antiqua" w:hAnsi="Book Antiqua" w:cs="Times New Roman"/>
          <w:i/>
          <w:sz w:val="24"/>
          <w:szCs w:val="24"/>
        </w:rPr>
        <w:t>PDGFR</w:t>
      </w:r>
      <w:r w:rsidRPr="002947E1">
        <w:rPr>
          <w:rFonts w:ascii="Book Antiqua" w:eastAsia="Malgun Gothic" w:hAnsi="Book Antiqua" w:cs="Times New Roman"/>
          <w:i/>
          <w:sz w:val="24"/>
          <w:szCs w:val="24"/>
        </w:rPr>
        <w:t>α</w:t>
      </w:r>
      <w:r w:rsidRPr="002947E1">
        <w:rPr>
          <w:rFonts w:ascii="Book Antiqua" w:hAnsi="Book Antiqua" w:cs="Times New Roman"/>
          <w:sz w:val="24"/>
          <w:szCs w:val="24"/>
        </w:rPr>
        <w:t xml:space="preserve">), use of imatinib and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46575A" w:rsidRPr="002947E1">
        <w:rPr>
          <w:rFonts w:ascii="Book Antiqua" w:hAnsi="Book Antiqua" w:cs="Times New Roman"/>
          <w:sz w:val="24"/>
          <w:szCs w:val="24"/>
        </w:rPr>
        <w:t>date of surgery, recurrence, progression and death.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 Mutations analysis was done in exons 9, 11, 13, and 17 of the </w:t>
      </w:r>
      <w:r w:rsidR="00952D9C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 gene and those of exons 12 and 18 of the </w:t>
      </w:r>
      <w:r w:rsidR="00952D9C" w:rsidRPr="002947E1">
        <w:rPr>
          <w:rFonts w:ascii="Book Antiqua" w:hAnsi="Book Antiqua" w:cs="Times New Roman"/>
          <w:i/>
          <w:sz w:val="24"/>
          <w:szCs w:val="24"/>
        </w:rPr>
        <w:t>PDGFR</w:t>
      </w:r>
      <w:r w:rsidR="00952D9C" w:rsidRPr="002947E1">
        <w:rPr>
          <w:rFonts w:ascii="Book Antiqua" w:eastAsia="Malgun Gothic" w:hAnsi="Book Antiqua" w:cs="Times New Roman"/>
          <w:i/>
          <w:sz w:val="24"/>
          <w:szCs w:val="24"/>
        </w:rPr>
        <w:t>α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 gene.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The analysis of mutations via the polymerase chain reaction amplification of genomic DNA for the </w:t>
      </w:r>
      <w:r w:rsidR="00F61504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gene (exons 9, 11, 13 and 17) and the </w:t>
      </w:r>
      <w:r w:rsidR="00F61504" w:rsidRPr="002947E1">
        <w:rPr>
          <w:rFonts w:ascii="Book Antiqua" w:hAnsi="Book Antiqua" w:cs="Times New Roman"/>
          <w:i/>
          <w:sz w:val="24"/>
          <w:szCs w:val="24"/>
        </w:rPr>
        <w:t>PDGFR</w:t>
      </w:r>
      <w:r w:rsidR="00F61504" w:rsidRPr="002947E1">
        <w:rPr>
          <w:rFonts w:ascii="Book Antiqua" w:eastAsia="Malgun Gothic" w:hAnsi="Book Antiqua" w:cs="Times New Roman"/>
          <w:i/>
          <w:sz w:val="24"/>
          <w:szCs w:val="24"/>
        </w:rPr>
        <w:t>α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gene (exons 12 and 18) was performed as previously described</w:t>
      </w:r>
      <w:r w:rsidR="00F61504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PEVuZE5vdGU+PENpdGU+PEF1dGhvcj5Db3JsZXNzPC9BdXRob3I+PFllYXI+MjAwMjwvWWVhcj48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C6E9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PEVuZE5vdGU+PENpdGU+PEF1dGhvcj5Db3JsZXNzPC9BdXRob3I+PFllYXI+MjAwMjwvWWVhcj48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C6E96">
        <w:rPr>
          <w:rFonts w:ascii="Book Antiqua" w:hAnsi="Book Antiqua" w:cs="Times New Roman"/>
          <w:sz w:val="24"/>
          <w:szCs w:val="24"/>
        </w:rPr>
      </w:r>
      <w:r w:rsidR="00BC6E96">
        <w:rPr>
          <w:rFonts w:ascii="Book Antiqua" w:hAnsi="Book Antiqua" w:cs="Times New Roman"/>
          <w:sz w:val="24"/>
          <w:szCs w:val="24"/>
        </w:rPr>
        <w:fldChar w:fldCharType="end"/>
      </w:r>
      <w:r w:rsidR="00F61504" w:rsidRPr="002947E1">
        <w:rPr>
          <w:rFonts w:ascii="Book Antiqua" w:hAnsi="Book Antiqua" w:cs="Times New Roman"/>
          <w:sz w:val="24"/>
          <w:szCs w:val="24"/>
        </w:rPr>
      </w:r>
      <w:r w:rsidR="00F6150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Corless, 2002 #55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9" w:tooltip="Heinrich, 2003 #56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6150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F61504" w:rsidRPr="002947E1">
        <w:rPr>
          <w:rFonts w:ascii="Book Antiqua" w:hAnsi="Book Antiqua" w:cs="Times New Roman"/>
          <w:sz w:val="24"/>
          <w:szCs w:val="24"/>
        </w:rPr>
        <w:t>.</w:t>
      </w:r>
    </w:p>
    <w:p w:rsidR="00F61504" w:rsidRPr="002947E1" w:rsidRDefault="005775C6" w:rsidP="005B6D0B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Overall survival (OS) was measured from the date of diagnosis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of the </w:t>
      </w:r>
      <w:r w:rsidRPr="002947E1">
        <w:rPr>
          <w:rFonts w:ascii="Book Antiqua" w:hAnsi="Book Antiqua" w:cs="Times New Roman"/>
          <w:sz w:val="24"/>
          <w:szCs w:val="24"/>
        </w:rPr>
        <w:t xml:space="preserve">GIST to the date of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death </w:t>
      </w:r>
      <w:r w:rsidRPr="002947E1">
        <w:rPr>
          <w:rFonts w:ascii="Book Antiqua" w:hAnsi="Book Antiqua" w:cs="Times New Roman"/>
          <w:sz w:val="24"/>
          <w:szCs w:val="24"/>
        </w:rPr>
        <w:t>or last follow-up. Relapse</w:t>
      </w:r>
      <w:r w:rsidR="00F61504" w:rsidRPr="002947E1">
        <w:rPr>
          <w:rFonts w:ascii="Book Antiqua" w:hAnsi="Book Antiqua" w:cs="Times New Roman"/>
          <w:sz w:val="24"/>
          <w:szCs w:val="24"/>
        </w:rPr>
        <w:t>-</w:t>
      </w:r>
      <w:r w:rsidRPr="002947E1">
        <w:rPr>
          <w:rFonts w:ascii="Book Antiqua" w:hAnsi="Book Antiqua" w:cs="Times New Roman"/>
          <w:sz w:val="24"/>
          <w:szCs w:val="24"/>
        </w:rPr>
        <w:t xml:space="preserve">free survival (RFS) was measured from the date of curative surgery to the date of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recurrence </w:t>
      </w:r>
      <w:r w:rsidRPr="002947E1">
        <w:rPr>
          <w:rFonts w:ascii="Book Antiqua" w:hAnsi="Book Antiqua" w:cs="Times New Roman"/>
          <w:sz w:val="24"/>
          <w:szCs w:val="24"/>
        </w:rPr>
        <w:t>or last follow-up. Progression</w:t>
      </w:r>
      <w:r w:rsidR="00F61504" w:rsidRPr="002947E1">
        <w:rPr>
          <w:rFonts w:ascii="Book Antiqua" w:hAnsi="Book Antiqua" w:cs="Times New Roman"/>
          <w:sz w:val="24"/>
          <w:szCs w:val="24"/>
        </w:rPr>
        <w:t>-</w:t>
      </w:r>
      <w:r w:rsidRPr="002947E1">
        <w:rPr>
          <w:rFonts w:ascii="Book Antiqua" w:hAnsi="Book Antiqua" w:cs="Times New Roman"/>
          <w:sz w:val="24"/>
          <w:szCs w:val="24"/>
        </w:rPr>
        <w:t xml:space="preserve">free survival (PFS) was measured from the date of diagnosis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Pr="002947E1">
        <w:rPr>
          <w:rFonts w:ascii="Book Antiqua" w:hAnsi="Book Antiqua" w:cs="Times New Roman"/>
          <w:sz w:val="24"/>
          <w:szCs w:val="24"/>
        </w:rPr>
        <w:t xml:space="preserve">a metastatic or unresectable GIST to the date of </w:t>
      </w:r>
      <w:r w:rsidR="00591EED" w:rsidRPr="002947E1">
        <w:rPr>
          <w:rFonts w:ascii="Book Antiqua" w:hAnsi="Book Antiqua" w:cs="Times New Roman"/>
          <w:sz w:val="24"/>
          <w:szCs w:val="24"/>
        </w:rPr>
        <w:t xml:space="preserve">progressive disease, </w:t>
      </w:r>
      <w:r w:rsidR="00493CD3" w:rsidRPr="002947E1">
        <w:rPr>
          <w:rFonts w:ascii="Book Antiqua" w:hAnsi="Book Antiqua" w:cs="Times New Roman"/>
          <w:sz w:val="24"/>
          <w:szCs w:val="24"/>
        </w:rPr>
        <w:t xml:space="preserve">death </w:t>
      </w:r>
      <w:r w:rsidRPr="002947E1">
        <w:rPr>
          <w:rFonts w:ascii="Book Antiqua" w:hAnsi="Book Antiqua" w:cs="Times New Roman"/>
          <w:sz w:val="24"/>
          <w:szCs w:val="24"/>
        </w:rPr>
        <w:t>or last follow-up. All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of the</w:t>
      </w:r>
      <w:r w:rsidRPr="002947E1">
        <w:rPr>
          <w:rFonts w:ascii="Book Antiqua" w:hAnsi="Book Antiqua" w:cs="Times New Roman"/>
          <w:sz w:val="24"/>
          <w:szCs w:val="24"/>
        </w:rPr>
        <w:t xml:space="preserve"> survival parameters were calculated using 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Pr="002947E1">
        <w:rPr>
          <w:rFonts w:ascii="Book Antiqua" w:hAnsi="Book Antiqua" w:cs="Times New Roman"/>
          <w:sz w:val="24"/>
          <w:szCs w:val="24"/>
        </w:rPr>
        <w:t>Kaplan-Meier method</w:t>
      </w:r>
      <w:r w:rsidR="00F61504" w:rsidRPr="002947E1">
        <w:rPr>
          <w:rFonts w:ascii="Book Antiqua" w:hAnsi="Book Antiqua" w:cs="Times New Roman"/>
          <w:sz w:val="24"/>
          <w:szCs w:val="24"/>
        </w:rPr>
        <w:t xml:space="preserve"> and were compared using a log-rank test. </w:t>
      </w:r>
      <w:r w:rsidR="00F61504" w:rsidRPr="002947E1">
        <w:rPr>
          <w:rFonts w:ascii="Book Antiqua" w:hAnsi="Book Antiqua"/>
          <w:i/>
          <w:sz w:val="24"/>
          <w:szCs w:val="24"/>
        </w:rPr>
        <w:t>P</w:t>
      </w:r>
      <w:r w:rsidR="00F61504" w:rsidRPr="002947E1">
        <w:rPr>
          <w:rFonts w:ascii="Book Antiqua" w:hAnsi="Book Antiqua"/>
          <w:sz w:val="24"/>
          <w:szCs w:val="24"/>
        </w:rPr>
        <w:t xml:space="preserve"> values &gt; 0.05 were considered statistically significant, and all the </w:t>
      </w:r>
      <w:r w:rsidR="00F61504" w:rsidRPr="002947E1">
        <w:rPr>
          <w:rFonts w:ascii="Book Antiqua" w:hAnsi="Book Antiqua"/>
          <w:i/>
          <w:sz w:val="24"/>
          <w:szCs w:val="24"/>
        </w:rPr>
        <w:t>P</w:t>
      </w:r>
      <w:r w:rsidR="00F61504" w:rsidRPr="002947E1">
        <w:rPr>
          <w:rFonts w:ascii="Book Antiqua" w:hAnsi="Book Antiqua"/>
          <w:sz w:val="24"/>
          <w:szCs w:val="24"/>
        </w:rPr>
        <w:t>-values corresponded to two-sided significance tests.</w:t>
      </w:r>
    </w:p>
    <w:p w:rsidR="00C3727B" w:rsidRPr="00497921" w:rsidRDefault="00C3727B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3727B" w:rsidRPr="002947E1" w:rsidRDefault="00C3727B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>RESULTS</w:t>
      </w:r>
    </w:p>
    <w:p w:rsidR="00C3727B" w:rsidRPr="00497921" w:rsidRDefault="00C3727B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97921">
        <w:rPr>
          <w:rFonts w:ascii="Book Antiqua" w:hAnsi="Book Antiqua" w:cs="Times New Roman"/>
          <w:b/>
          <w:i/>
          <w:sz w:val="24"/>
          <w:szCs w:val="24"/>
        </w:rPr>
        <w:t>Patient characteristics</w:t>
      </w:r>
    </w:p>
    <w:p w:rsidR="005F2E7B" w:rsidRPr="00497921" w:rsidRDefault="009E5737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lastRenderedPageBreak/>
        <w:t xml:space="preserve">A total of 51 patients from 7 institutes </w:t>
      </w:r>
      <w:r w:rsidR="00C3727B" w:rsidRPr="002947E1">
        <w:rPr>
          <w:rFonts w:ascii="Book Antiqua" w:hAnsi="Book Antiqua" w:cs="Times New Roman"/>
          <w:sz w:val="24"/>
          <w:szCs w:val="24"/>
        </w:rPr>
        <w:t xml:space="preserve">were found to be eligible for the analysis. </w:t>
      </w:r>
      <w:r w:rsidRPr="002947E1">
        <w:rPr>
          <w:rFonts w:ascii="Book Antiqua" w:hAnsi="Book Antiqua" w:cs="Times New Roman"/>
          <w:sz w:val="24"/>
          <w:szCs w:val="24"/>
        </w:rPr>
        <w:t>The m</w:t>
      </w:r>
      <w:r w:rsidR="00C3727B" w:rsidRPr="002947E1">
        <w:rPr>
          <w:rFonts w:ascii="Book Antiqua" w:hAnsi="Book Antiqua" w:cs="Times New Roman"/>
          <w:sz w:val="24"/>
          <w:szCs w:val="24"/>
        </w:rPr>
        <w:t xml:space="preserve">edian age of patients was 51 </w:t>
      </w:r>
      <w:r w:rsidR="008220D4" w:rsidRPr="002947E1">
        <w:rPr>
          <w:rFonts w:ascii="Book Antiqua" w:hAnsi="Book Antiqua" w:cs="Times New Roman"/>
          <w:sz w:val="24"/>
          <w:szCs w:val="24"/>
        </w:rPr>
        <w:t xml:space="preserve">years </w:t>
      </w:r>
      <w:r w:rsidR="00497921">
        <w:rPr>
          <w:rFonts w:ascii="Book Antiqua" w:hAnsi="Book Antiqua" w:cs="Times New Roman"/>
          <w:sz w:val="24"/>
          <w:szCs w:val="24"/>
        </w:rPr>
        <w:t>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29–</w:t>
      </w:r>
      <w:r w:rsidR="00C3727B" w:rsidRPr="002947E1">
        <w:rPr>
          <w:rFonts w:ascii="Book Antiqua" w:hAnsi="Book Antiqua" w:cs="Times New Roman"/>
          <w:sz w:val="24"/>
          <w:szCs w:val="24"/>
        </w:rPr>
        <w:t>80</w:t>
      </w:r>
      <w:r w:rsidRPr="002947E1">
        <w:rPr>
          <w:rFonts w:ascii="Book Antiqua" w:hAnsi="Book Antiqua" w:cs="Times New Roman"/>
          <w:sz w:val="24"/>
          <w:szCs w:val="24"/>
        </w:rPr>
        <w:t xml:space="preserve"> years</w:t>
      </w:r>
      <w:r w:rsidR="00C3727B" w:rsidRPr="002947E1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m</w:t>
      </w:r>
      <w:r w:rsidR="008220D4" w:rsidRPr="002947E1">
        <w:rPr>
          <w:rFonts w:ascii="Book Antiqua" w:hAnsi="Book Antiqua" w:cs="Times New Roman"/>
          <w:sz w:val="24"/>
          <w:szCs w:val="24"/>
        </w:rPr>
        <w:t>ale</w:t>
      </w:r>
      <w:proofErr w:type="gramStart"/>
      <w:r w:rsidR="00C3727B" w:rsidRPr="002947E1">
        <w:rPr>
          <w:rFonts w:ascii="Book Antiqua" w:hAnsi="Book Antiqua" w:cs="Times New Roman"/>
          <w:sz w:val="24"/>
          <w:szCs w:val="24"/>
        </w:rPr>
        <w:t>:</w:t>
      </w:r>
      <w:r w:rsidRPr="002947E1">
        <w:rPr>
          <w:rFonts w:ascii="Book Antiqua" w:hAnsi="Book Antiqua" w:cs="Times New Roman"/>
          <w:sz w:val="24"/>
          <w:szCs w:val="24"/>
        </w:rPr>
        <w:t>f</w:t>
      </w:r>
      <w:r w:rsidR="008220D4" w:rsidRPr="002947E1">
        <w:rPr>
          <w:rFonts w:ascii="Book Antiqua" w:hAnsi="Book Antiqua" w:cs="Times New Roman"/>
          <w:sz w:val="24"/>
          <w:szCs w:val="24"/>
        </w:rPr>
        <w:t>emale</w:t>
      </w:r>
      <w:proofErr w:type="spellEnd"/>
      <w:proofErr w:type="gramEnd"/>
      <w:r w:rsidR="00C3727B" w:rsidRPr="002947E1">
        <w:rPr>
          <w:rFonts w:ascii="Book Antiqua" w:hAnsi="Book Antiqua" w:cs="Times New Roman"/>
          <w:sz w:val="24"/>
          <w:szCs w:val="24"/>
        </w:rPr>
        <w:t xml:space="preserve"> ratio was </w:t>
      </w:r>
      <w:r w:rsidR="008220D4" w:rsidRPr="002947E1">
        <w:rPr>
          <w:rFonts w:ascii="Book Antiqua" w:hAnsi="Book Antiqua" w:cs="Times New Roman"/>
          <w:sz w:val="24"/>
          <w:szCs w:val="24"/>
        </w:rPr>
        <w:t>1:1.04</w:t>
      </w:r>
      <w:r w:rsidR="00C3727B"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="005F2E7B" w:rsidRPr="002947E1">
        <w:rPr>
          <w:rFonts w:ascii="Book Antiqua" w:hAnsi="Book Antiqua" w:cs="Times New Roman"/>
          <w:sz w:val="24"/>
          <w:szCs w:val="24"/>
        </w:rPr>
        <w:t>The most common primary site w</w:t>
      </w:r>
      <w:r w:rsidR="008220D4" w:rsidRPr="002947E1">
        <w:rPr>
          <w:rFonts w:ascii="Book Antiqua" w:hAnsi="Book Antiqua" w:cs="Times New Roman"/>
          <w:sz w:val="24"/>
          <w:szCs w:val="24"/>
        </w:rPr>
        <w:t>as</w:t>
      </w:r>
      <w:r w:rsidR="005F2E7B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in the </w:t>
      </w:r>
      <w:r w:rsidR="005F2E7B" w:rsidRPr="002947E1">
        <w:rPr>
          <w:rFonts w:ascii="Book Antiqua" w:hAnsi="Book Antiqua" w:cs="Times New Roman"/>
          <w:sz w:val="24"/>
          <w:szCs w:val="24"/>
        </w:rPr>
        <w:t>mesentery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 xml:space="preserve">15) followed by </w:t>
      </w:r>
      <w:r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5F2E7B" w:rsidRPr="002947E1">
        <w:rPr>
          <w:rFonts w:ascii="Book Antiqua" w:hAnsi="Book Antiqua" w:cs="Times New Roman"/>
          <w:sz w:val="24"/>
          <w:szCs w:val="24"/>
        </w:rPr>
        <w:t>retroperitoneum</w:t>
      </w:r>
      <w:proofErr w:type="spellEnd"/>
      <w:r w:rsidR="005F2E7B"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 xml:space="preserve">13) and </w:t>
      </w:r>
      <w:proofErr w:type="spellStart"/>
      <w:r w:rsidR="005F2E7B" w:rsidRPr="002947E1">
        <w:rPr>
          <w:rFonts w:ascii="Book Antiqua" w:hAnsi="Book Antiqua" w:cs="Times New Roman"/>
          <w:sz w:val="24"/>
          <w:szCs w:val="24"/>
        </w:rPr>
        <w:t>omentum</w:t>
      </w:r>
      <w:proofErr w:type="spellEnd"/>
      <w:r w:rsidR="005F2E7B"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8)</w:t>
      </w:r>
      <w:r w:rsidR="008220D4" w:rsidRPr="002947E1">
        <w:rPr>
          <w:rFonts w:ascii="Book Antiqua" w:hAnsi="Book Antiqua" w:cs="Times New Roman"/>
          <w:sz w:val="24"/>
          <w:szCs w:val="24"/>
        </w:rPr>
        <w:t>.</w:t>
      </w:r>
      <w:r w:rsidR="005F2E7B" w:rsidRPr="002947E1">
        <w:rPr>
          <w:rFonts w:ascii="Book Antiqua" w:hAnsi="Book Antiqua" w:cs="Times New Roman"/>
          <w:sz w:val="24"/>
          <w:szCs w:val="24"/>
        </w:rPr>
        <w:t xml:space="preserve"> Other primary sites were </w:t>
      </w:r>
      <w:r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F2E7B" w:rsidRPr="002947E1">
        <w:rPr>
          <w:rFonts w:ascii="Book Antiqua" w:hAnsi="Book Antiqua" w:cs="Times New Roman"/>
          <w:sz w:val="24"/>
          <w:szCs w:val="24"/>
        </w:rPr>
        <w:t>vagina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3), liver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3), ovary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2), pancreas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2), perianal area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2), chest wall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1), pleura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1) and prostate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895FCA" w:rsidRPr="00895FC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F2E7B" w:rsidRPr="002947E1">
        <w:rPr>
          <w:rFonts w:ascii="Book Antiqua" w:hAnsi="Book Antiqua" w:cs="Times New Roman"/>
          <w:sz w:val="24"/>
          <w:szCs w:val="24"/>
        </w:rPr>
        <w:t>1). The median size of the tumor was 9.0 cm (range 2.6 – 30.0</w:t>
      </w:r>
      <w:r w:rsidRPr="002947E1">
        <w:rPr>
          <w:rFonts w:ascii="Book Antiqua" w:hAnsi="Book Antiqua" w:cs="Times New Roman"/>
          <w:sz w:val="24"/>
          <w:szCs w:val="24"/>
        </w:rPr>
        <w:t xml:space="preserve"> cm</w:t>
      </w:r>
      <w:r w:rsidR="005F2E7B" w:rsidRPr="002947E1">
        <w:rPr>
          <w:rFonts w:ascii="Book Antiqua" w:hAnsi="Book Antiqua" w:cs="Times New Roman"/>
          <w:sz w:val="24"/>
          <w:szCs w:val="24"/>
        </w:rPr>
        <w:t>)</w:t>
      </w:r>
      <w:r w:rsidRPr="002947E1">
        <w:rPr>
          <w:rFonts w:ascii="Book Antiqua" w:hAnsi="Book Antiqua" w:cs="Times New Roman"/>
          <w:sz w:val="24"/>
          <w:szCs w:val="24"/>
        </w:rPr>
        <w:t>,</w:t>
      </w:r>
      <w:r w:rsidR="005F2E7B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5F2E7B" w:rsidRPr="002947E1">
        <w:rPr>
          <w:rFonts w:ascii="Book Antiqua" w:hAnsi="Book Antiqua" w:cs="Times New Roman"/>
          <w:sz w:val="24"/>
          <w:szCs w:val="24"/>
        </w:rPr>
        <w:t>median mitotic r</w:t>
      </w:r>
      <w:r w:rsidR="00497921">
        <w:rPr>
          <w:rFonts w:ascii="Book Antiqua" w:hAnsi="Book Antiqua" w:cs="Times New Roman"/>
          <w:sz w:val="24"/>
          <w:szCs w:val="24"/>
        </w:rPr>
        <w:t>ate per 50 HPF was 5.0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1–</w:t>
      </w:r>
      <w:r w:rsidR="005F2E7B" w:rsidRPr="002947E1">
        <w:rPr>
          <w:rFonts w:ascii="Book Antiqua" w:hAnsi="Book Antiqua" w:cs="Times New Roman"/>
          <w:sz w:val="24"/>
          <w:szCs w:val="24"/>
        </w:rPr>
        <w:t>185)</w:t>
      </w:r>
      <w:r w:rsidR="008220D4" w:rsidRPr="002947E1">
        <w:rPr>
          <w:rFonts w:ascii="Book Antiqua" w:hAnsi="Book Antiqua" w:cs="Times New Roman"/>
          <w:sz w:val="24"/>
          <w:szCs w:val="24"/>
        </w:rPr>
        <w:t>.</w:t>
      </w:r>
      <w:r w:rsidR="00BC0346" w:rsidRPr="002947E1">
        <w:rPr>
          <w:rFonts w:ascii="Book Antiqua" w:hAnsi="Book Antiqua" w:cs="Times New Roman"/>
          <w:sz w:val="24"/>
          <w:szCs w:val="24"/>
        </w:rPr>
        <w:t xml:space="preserve"> Regarding the morphology, 15 (29.4%) were </w:t>
      </w:r>
      <w:proofErr w:type="spellStart"/>
      <w:r w:rsidR="00BC0346" w:rsidRPr="002947E1">
        <w:rPr>
          <w:rFonts w:ascii="Book Antiqua" w:hAnsi="Book Antiqua" w:cs="Times New Roman"/>
          <w:sz w:val="24"/>
          <w:szCs w:val="24"/>
        </w:rPr>
        <w:t>epithelioid</w:t>
      </w:r>
      <w:proofErr w:type="spellEnd"/>
      <w:r w:rsidR="00BC0346" w:rsidRPr="002947E1">
        <w:rPr>
          <w:rFonts w:ascii="Book Antiqua" w:hAnsi="Book Antiqua" w:cs="Times New Roman"/>
          <w:sz w:val="24"/>
          <w:szCs w:val="24"/>
        </w:rPr>
        <w:t>, 27 (52.9%) were spindle cell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BC0346" w:rsidRPr="002947E1">
        <w:rPr>
          <w:rFonts w:ascii="Book Antiqua" w:hAnsi="Book Antiqua" w:cs="Times New Roman"/>
          <w:sz w:val="24"/>
          <w:szCs w:val="24"/>
        </w:rPr>
        <w:t xml:space="preserve"> and 9 (17.7%) </w:t>
      </w:r>
      <w:proofErr w:type="gramStart"/>
      <w:r w:rsidR="00BC0346" w:rsidRPr="002947E1">
        <w:rPr>
          <w:rFonts w:ascii="Book Antiqua" w:hAnsi="Book Antiqua" w:cs="Times New Roman"/>
          <w:sz w:val="24"/>
          <w:szCs w:val="24"/>
        </w:rPr>
        <w:t>were</w:t>
      </w:r>
      <w:proofErr w:type="gramEnd"/>
      <w:r w:rsidR="00BC0346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BC0346" w:rsidRPr="002947E1">
        <w:rPr>
          <w:rFonts w:ascii="Book Antiqua" w:hAnsi="Book Antiqua" w:cs="Times New Roman"/>
          <w:sz w:val="24"/>
          <w:szCs w:val="24"/>
        </w:rPr>
        <w:t xml:space="preserve">pleomorphic type. 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On </w:t>
      </w:r>
      <w:proofErr w:type="spellStart"/>
      <w:r w:rsidR="008216DC" w:rsidRPr="002947E1">
        <w:rPr>
          <w:rFonts w:ascii="Book Antiqua" w:hAnsi="Book Antiqua" w:cs="Times New Roman"/>
          <w:sz w:val="24"/>
          <w:szCs w:val="24"/>
        </w:rPr>
        <w:t>immunohistochemical</w:t>
      </w:r>
      <w:proofErr w:type="spellEnd"/>
      <w:r w:rsidR="008216DC" w:rsidRPr="002947E1">
        <w:rPr>
          <w:rFonts w:ascii="Book Antiqua" w:hAnsi="Book Antiqua" w:cs="Times New Roman"/>
          <w:sz w:val="24"/>
          <w:szCs w:val="24"/>
        </w:rPr>
        <w:t xml:space="preserve"> analysis, KIT was positive in 47 (92.2%) cases</w:t>
      </w:r>
      <w:r w:rsidRPr="002947E1">
        <w:rPr>
          <w:rFonts w:ascii="Book Antiqua" w:hAnsi="Book Antiqua" w:cs="Times New Roman"/>
          <w:sz w:val="24"/>
          <w:szCs w:val="24"/>
        </w:rPr>
        <w:t>;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CD34 was positive in 25 </w:t>
      </w:r>
      <w:r w:rsidRPr="002947E1">
        <w:rPr>
          <w:rFonts w:ascii="Book Antiqua" w:hAnsi="Book Antiqua" w:cs="Times New Roman"/>
          <w:sz w:val="24"/>
          <w:szCs w:val="24"/>
        </w:rPr>
        <w:t xml:space="preserve">cases </w:t>
      </w:r>
      <w:r w:rsidR="008216DC" w:rsidRPr="002947E1">
        <w:rPr>
          <w:rFonts w:ascii="Book Antiqua" w:hAnsi="Book Antiqua" w:cs="Times New Roman"/>
          <w:sz w:val="24"/>
          <w:szCs w:val="24"/>
        </w:rPr>
        <w:t>(80.6%, 31 cases e</w:t>
      </w:r>
      <w:r w:rsidR="00ED1A1B" w:rsidRPr="002947E1">
        <w:rPr>
          <w:rFonts w:ascii="Book Antiqua" w:hAnsi="Book Antiqua" w:cs="Times New Roman"/>
          <w:sz w:val="24"/>
          <w:szCs w:val="24"/>
        </w:rPr>
        <w:t>xamined)</w:t>
      </w:r>
      <w:r w:rsidRPr="002947E1">
        <w:rPr>
          <w:rFonts w:ascii="Book Antiqua" w:hAnsi="Book Antiqua" w:cs="Times New Roman"/>
          <w:sz w:val="24"/>
          <w:szCs w:val="24"/>
        </w:rPr>
        <w:t>,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and DOG1 was positive in 1</w:t>
      </w:r>
      <w:r w:rsidR="00952D9C" w:rsidRPr="002947E1">
        <w:rPr>
          <w:rFonts w:ascii="Book Antiqua" w:hAnsi="Book Antiqua" w:cs="Times New Roman"/>
          <w:sz w:val="24"/>
          <w:szCs w:val="24"/>
        </w:rPr>
        <w:t>3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cases </w:t>
      </w:r>
      <w:r w:rsidR="008216DC" w:rsidRPr="002947E1">
        <w:rPr>
          <w:rFonts w:ascii="Book Antiqua" w:hAnsi="Book Antiqua" w:cs="Times New Roman"/>
          <w:sz w:val="24"/>
          <w:szCs w:val="24"/>
        </w:rPr>
        <w:t>(100.0%, 1</w:t>
      </w:r>
      <w:r w:rsidR="00952D9C" w:rsidRPr="002947E1">
        <w:rPr>
          <w:rFonts w:ascii="Book Antiqua" w:hAnsi="Book Antiqua" w:cs="Times New Roman"/>
          <w:sz w:val="24"/>
          <w:szCs w:val="24"/>
        </w:rPr>
        <w:t>3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cases e</w:t>
      </w:r>
      <w:r w:rsidR="00ED1A1B" w:rsidRPr="002947E1">
        <w:rPr>
          <w:rFonts w:ascii="Book Antiqua" w:hAnsi="Book Antiqua" w:cs="Times New Roman"/>
          <w:sz w:val="24"/>
          <w:szCs w:val="24"/>
        </w:rPr>
        <w:t>xamined)</w:t>
      </w:r>
      <w:r w:rsidR="008216DC" w:rsidRPr="002947E1">
        <w:rPr>
          <w:rFonts w:ascii="Book Antiqua" w:hAnsi="Book Antiqua" w:cs="Times New Roman"/>
          <w:sz w:val="24"/>
          <w:szCs w:val="24"/>
        </w:rPr>
        <w:t>. The 4 cases not express</w:t>
      </w:r>
      <w:r w:rsidR="00952D9C" w:rsidRPr="002947E1">
        <w:rPr>
          <w:rFonts w:ascii="Book Antiqua" w:hAnsi="Book Antiqua" w:cs="Times New Roman"/>
          <w:sz w:val="24"/>
          <w:szCs w:val="24"/>
        </w:rPr>
        <w:t>ing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KIT were </w:t>
      </w:r>
      <w:r w:rsidRPr="002947E1">
        <w:rPr>
          <w:rFonts w:ascii="Book Antiqua" w:hAnsi="Book Antiqua" w:cs="Times New Roman"/>
          <w:sz w:val="24"/>
          <w:szCs w:val="24"/>
        </w:rPr>
        <w:t xml:space="preserve">with </w:t>
      </w:r>
      <w:r w:rsidR="008216DC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gene analysis. </w:t>
      </w:r>
      <w:r w:rsidRPr="002947E1">
        <w:rPr>
          <w:rFonts w:ascii="Book Antiqua" w:hAnsi="Book Antiqua" w:cs="Times New Roman"/>
          <w:sz w:val="24"/>
          <w:szCs w:val="24"/>
        </w:rPr>
        <w:t>Regarding</w:t>
      </w:r>
      <w:r w:rsidR="008216DC" w:rsidRPr="002947E1">
        <w:rPr>
          <w:rFonts w:ascii="Book Antiqua" w:hAnsi="Book Antiqua" w:cs="Times New Roman"/>
          <w:sz w:val="24"/>
          <w:szCs w:val="24"/>
        </w:rPr>
        <w:t xml:space="preserve"> the genetic status, </w:t>
      </w:r>
      <w:r w:rsidR="00B82407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analysis was </w:t>
      </w:r>
      <w:r w:rsidR="00E91748" w:rsidRPr="002947E1">
        <w:rPr>
          <w:rFonts w:ascii="Book Antiqua" w:hAnsi="Book Antiqua" w:cs="Times New Roman"/>
          <w:sz w:val="24"/>
          <w:szCs w:val="24"/>
        </w:rPr>
        <w:t>performed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in 1</w:t>
      </w:r>
      <w:r w:rsidR="005A7D38" w:rsidRPr="002947E1">
        <w:rPr>
          <w:rFonts w:ascii="Book Antiqua" w:hAnsi="Book Antiqua" w:cs="Times New Roman"/>
          <w:sz w:val="24"/>
          <w:szCs w:val="24"/>
        </w:rPr>
        <w:t>6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cases </w:t>
      </w:r>
      <w:r w:rsidR="007109AE" w:rsidRPr="002947E1">
        <w:rPr>
          <w:rFonts w:ascii="Book Antiqua" w:hAnsi="Book Antiqua" w:cs="Times New Roman"/>
          <w:sz w:val="24"/>
          <w:szCs w:val="24"/>
        </w:rPr>
        <w:t xml:space="preserve">with </w:t>
      </w:r>
      <w:r w:rsidR="005A7D38" w:rsidRPr="002947E1">
        <w:rPr>
          <w:rFonts w:ascii="Book Antiqua" w:hAnsi="Book Antiqua" w:cs="Times New Roman"/>
          <w:sz w:val="24"/>
          <w:szCs w:val="24"/>
        </w:rPr>
        <w:t>10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8123CB" w:rsidRPr="002947E1">
        <w:rPr>
          <w:rFonts w:ascii="Book Antiqua" w:hAnsi="Book Antiqua" w:cs="Times New Roman"/>
          <w:sz w:val="24"/>
          <w:szCs w:val="24"/>
        </w:rPr>
        <w:t>62.5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%) cases </w:t>
      </w:r>
      <w:r w:rsidR="007109AE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wild-type and </w:t>
      </w:r>
      <w:r w:rsidR="008123CB" w:rsidRPr="002947E1">
        <w:rPr>
          <w:rFonts w:ascii="Book Antiqua" w:hAnsi="Book Antiqua" w:cs="Times New Roman"/>
          <w:sz w:val="24"/>
          <w:szCs w:val="24"/>
        </w:rPr>
        <w:t>6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8123CB" w:rsidRPr="002947E1">
        <w:rPr>
          <w:rFonts w:ascii="Book Antiqua" w:hAnsi="Book Antiqua" w:cs="Times New Roman"/>
          <w:sz w:val="24"/>
          <w:szCs w:val="24"/>
        </w:rPr>
        <w:t>37.5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%) cases </w:t>
      </w:r>
      <w:r w:rsidR="007109AE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B82407" w:rsidRPr="002947E1">
        <w:rPr>
          <w:rFonts w:ascii="Book Antiqua" w:hAnsi="Book Antiqua" w:cs="Times New Roman"/>
          <w:sz w:val="24"/>
          <w:szCs w:val="24"/>
        </w:rPr>
        <w:t>exon 11 mutation</w:t>
      </w:r>
      <w:r w:rsidR="007109AE" w:rsidRPr="002947E1">
        <w:rPr>
          <w:rFonts w:ascii="Book Antiqua" w:hAnsi="Book Antiqua" w:cs="Times New Roman"/>
          <w:sz w:val="24"/>
          <w:szCs w:val="24"/>
        </w:rPr>
        <w:t xml:space="preserve"> identified.</w:t>
      </w:r>
      <w:r w:rsidR="00D118B2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B82407" w:rsidRPr="002947E1">
        <w:rPr>
          <w:rFonts w:ascii="Book Antiqua" w:hAnsi="Book Antiqua" w:cs="Times New Roman"/>
          <w:i/>
          <w:sz w:val="24"/>
          <w:szCs w:val="24"/>
        </w:rPr>
        <w:t>PDGFR</w:t>
      </w:r>
      <w:r w:rsidR="00B82407" w:rsidRPr="002947E1">
        <w:rPr>
          <w:rFonts w:ascii="Book Antiqua" w:eastAsia="Malgun Gothic" w:hAnsi="Book Antiqua" w:cs="Times New Roman"/>
          <w:i/>
          <w:sz w:val="24"/>
          <w:szCs w:val="24"/>
        </w:rPr>
        <w:t>α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analysis was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carried out 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in </w:t>
      </w:r>
      <w:r w:rsidR="005864A4" w:rsidRPr="002947E1">
        <w:rPr>
          <w:rFonts w:ascii="Book Antiqua" w:hAnsi="Book Antiqua" w:cs="Times New Roman"/>
          <w:sz w:val="24"/>
          <w:szCs w:val="24"/>
        </w:rPr>
        <w:t>6</w:t>
      </w:r>
      <w:r w:rsidR="00B82407" w:rsidRPr="002947E1">
        <w:rPr>
          <w:rFonts w:ascii="Book Antiqua" w:hAnsi="Book Antiqua" w:cs="Times New Roman"/>
          <w:sz w:val="24"/>
          <w:szCs w:val="24"/>
        </w:rPr>
        <w:t xml:space="preserve"> cases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864A4" w:rsidRPr="002947E1">
        <w:rPr>
          <w:rFonts w:ascii="Book Antiqua" w:hAnsi="Book Antiqua" w:cs="Times New Roman"/>
          <w:sz w:val="24"/>
          <w:szCs w:val="24"/>
        </w:rPr>
        <w:t xml:space="preserve">among cases 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with wild-type </w:t>
      </w:r>
      <w:r w:rsidR="00B32724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D118B2" w:rsidRPr="002947E1">
        <w:rPr>
          <w:rFonts w:ascii="Book Antiqua" w:hAnsi="Book Antiqua" w:cs="Times New Roman"/>
          <w:sz w:val="24"/>
          <w:szCs w:val="24"/>
        </w:rPr>
        <w:t xml:space="preserve">and </w:t>
      </w:r>
      <w:r w:rsidR="00B32724" w:rsidRPr="002947E1">
        <w:rPr>
          <w:rFonts w:ascii="Book Antiqua" w:hAnsi="Book Antiqua" w:cs="Times New Roman"/>
          <w:sz w:val="24"/>
          <w:szCs w:val="24"/>
        </w:rPr>
        <w:t>4 (</w:t>
      </w:r>
      <w:r w:rsidR="005864A4" w:rsidRPr="002947E1">
        <w:rPr>
          <w:rFonts w:ascii="Book Antiqua" w:hAnsi="Book Antiqua" w:cs="Times New Roman"/>
          <w:sz w:val="24"/>
          <w:szCs w:val="24"/>
        </w:rPr>
        <w:t>66.7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%) </w:t>
      </w:r>
      <w:r w:rsidR="00D118B2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those examined </w:t>
      </w:r>
      <w:r w:rsidR="00D118B2" w:rsidRPr="002947E1">
        <w:rPr>
          <w:rFonts w:ascii="Book Antiqua" w:hAnsi="Book Antiqua" w:cs="Times New Roman"/>
          <w:sz w:val="24"/>
          <w:szCs w:val="24"/>
        </w:rPr>
        <w:t xml:space="preserve">had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D118B2" w:rsidRPr="002947E1">
        <w:rPr>
          <w:rFonts w:ascii="Book Antiqua" w:hAnsi="Book Antiqua" w:cs="Times New Roman"/>
          <w:sz w:val="24"/>
          <w:szCs w:val="24"/>
        </w:rPr>
        <w:t xml:space="preserve">exon 18 mutation. </w:t>
      </w:r>
      <w:r w:rsidR="00B97ACF" w:rsidRPr="002947E1">
        <w:rPr>
          <w:rFonts w:ascii="Book Antiqua" w:hAnsi="Book Antiqua" w:cs="Times New Roman"/>
          <w:sz w:val="24"/>
          <w:szCs w:val="24"/>
        </w:rPr>
        <w:t xml:space="preserve">These are summarized </w:t>
      </w:r>
      <w:r w:rsidR="00E91748" w:rsidRPr="002947E1">
        <w:rPr>
          <w:rFonts w:ascii="Book Antiqua" w:hAnsi="Book Antiqua" w:cs="Times New Roman"/>
          <w:sz w:val="24"/>
          <w:szCs w:val="24"/>
        </w:rPr>
        <w:t>i</w:t>
      </w:r>
      <w:r w:rsidR="00B97ACF" w:rsidRPr="002947E1">
        <w:rPr>
          <w:rFonts w:ascii="Book Antiqua" w:hAnsi="Book Antiqua" w:cs="Times New Roman"/>
          <w:sz w:val="24"/>
          <w:szCs w:val="24"/>
        </w:rPr>
        <w:t xml:space="preserve">n </w:t>
      </w:r>
      <w:r w:rsidR="00B97ACF" w:rsidRPr="00497921">
        <w:rPr>
          <w:rFonts w:ascii="Book Antiqua" w:hAnsi="Book Antiqua" w:cs="Times New Roman"/>
          <w:sz w:val="24"/>
          <w:szCs w:val="24"/>
        </w:rPr>
        <w:t>Table 1.</w:t>
      </w:r>
    </w:p>
    <w:p w:rsidR="00ED1A1B" w:rsidRPr="002947E1" w:rsidRDefault="00ED1A1B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ED1A1B" w:rsidRPr="00497921" w:rsidRDefault="00AA5B62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97921">
        <w:rPr>
          <w:rFonts w:ascii="Book Antiqua" w:hAnsi="Book Antiqua" w:cs="Times New Roman"/>
          <w:b/>
          <w:i/>
          <w:sz w:val="24"/>
          <w:szCs w:val="24"/>
        </w:rPr>
        <w:t xml:space="preserve">Hospital courses and </w:t>
      </w:r>
      <w:r w:rsidR="00E91748" w:rsidRPr="00497921">
        <w:rPr>
          <w:rFonts w:ascii="Book Antiqua" w:hAnsi="Book Antiqua" w:cs="Times New Roman"/>
          <w:b/>
          <w:i/>
          <w:sz w:val="24"/>
          <w:szCs w:val="24"/>
        </w:rPr>
        <w:t>s</w:t>
      </w:r>
      <w:r w:rsidR="00ED1A1B" w:rsidRPr="00497921">
        <w:rPr>
          <w:rFonts w:ascii="Book Antiqua" w:hAnsi="Book Antiqua" w:cs="Times New Roman"/>
          <w:b/>
          <w:i/>
          <w:sz w:val="24"/>
          <w:szCs w:val="24"/>
        </w:rPr>
        <w:t>urvival analysis</w:t>
      </w:r>
    </w:p>
    <w:p w:rsidR="00D118B2" w:rsidRPr="002947E1" w:rsidRDefault="00AA5B62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Among 51 patients, 10 patients did not receive any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type </w:t>
      </w:r>
      <w:r w:rsidRPr="002947E1">
        <w:rPr>
          <w:rFonts w:ascii="Book Antiqua" w:hAnsi="Book Antiqua" w:cs="Times New Roman"/>
          <w:sz w:val="24"/>
          <w:szCs w:val="24"/>
        </w:rPr>
        <w:t>of treatment</w:t>
      </w:r>
      <w:r w:rsidR="00E91748" w:rsidRPr="002947E1">
        <w:rPr>
          <w:rFonts w:ascii="Book Antiqua" w:hAnsi="Book Antiqua" w:cs="Times New Roman"/>
          <w:sz w:val="24"/>
          <w:szCs w:val="24"/>
        </w:rPr>
        <w:t>,</w:t>
      </w:r>
      <w:r w:rsidRPr="002947E1">
        <w:rPr>
          <w:rFonts w:ascii="Book Antiqua" w:hAnsi="Book Antiqua" w:cs="Times New Roman"/>
          <w:sz w:val="24"/>
          <w:szCs w:val="24"/>
        </w:rPr>
        <w:t xml:space="preserve"> and they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were </w:t>
      </w:r>
      <w:r w:rsidRPr="002947E1">
        <w:rPr>
          <w:rFonts w:ascii="Book Antiqua" w:hAnsi="Book Antiqua" w:cs="Times New Roman"/>
          <w:sz w:val="24"/>
          <w:szCs w:val="24"/>
        </w:rPr>
        <w:t>lost to follow up</w:t>
      </w:r>
      <w:r w:rsidR="00D203B5" w:rsidRPr="002947E1">
        <w:rPr>
          <w:rFonts w:ascii="Book Antiqua" w:hAnsi="Book Antiqua" w:cs="Times New Roman"/>
          <w:sz w:val="24"/>
          <w:szCs w:val="24"/>
        </w:rPr>
        <w:t xml:space="preserve"> after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D203B5" w:rsidRPr="002947E1">
        <w:rPr>
          <w:rFonts w:ascii="Book Antiqua" w:hAnsi="Book Antiqua" w:cs="Times New Roman"/>
          <w:sz w:val="24"/>
          <w:szCs w:val="24"/>
        </w:rPr>
        <w:t>initial diagnosis</w:t>
      </w:r>
      <w:r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="00E6189F" w:rsidRPr="002947E1">
        <w:rPr>
          <w:rFonts w:ascii="Book Antiqua" w:hAnsi="Book Antiqua" w:cs="Times New Roman"/>
          <w:sz w:val="24"/>
          <w:szCs w:val="24"/>
        </w:rPr>
        <w:t xml:space="preserve">Out of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E6189F" w:rsidRPr="002947E1">
        <w:rPr>
          <w:rFonts w:ascii="Book Antiqua" w:hAnsi="Book Antiqua" w:cs="Times New Roman"/>
          <w:sz w:val="24"/>
          <w:szCs w:val="24"/>
        </w:rPr>
        <w:t xml:space="preserve">41 </w:t>
      </w:r>
      <w:r w:rsidR="00E91748" w:rsidRPr="002947E1">
        <w:rPr>
          <w:rFonts w:ascii="Book Antiqua" w:hAnsi="Book Antiqua" w:cs="Times New Roman"/>
          <w:sz w:val="24"/>
          <w:szCs w:val="24"/>
        </w:rPr>
        <w:t>remaining patients</w:t>
      </w:r>
      <w:r w:rsidR="00E6189F" w:rsidRPr="002947E1">
        <w:rPr>
          <w:rFonts w:ascii="Book Antiqua" w:hAnsi="Book Antiqua" w:cs="Times New Roman"/>
          <w:sz w:val="24"/>
          <w:szCs w:val="24"/>
        </w:rPr>
        <w:t xml:space="preserve">, 31 patients </w:t>
      </w:r>
      <w:r w:rsidR="00E91748" w:rsidRPr="002947E1">
        <w:rPr>
          <w:rFonts w:ascii="Book Antiqua" w:hAnsi="Book Antiqua" w:cs="Times New Roman"/>
          <w:sz w:val="24"/>
          <w:szCs w:val="24"/>
        </w:rPr>
        <w:t>underwent</w:t>
      </w:r>
      <w:r w:rsidR="00E6189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E6189F" w:rsidRPr="002947E1">
        <w:rPr>
          <w:rFonts w:ascii="Book Antiqua" w:hAnsi="Book Antiqua" w:cs="Times New Roman"/>
          <w:sz w:val="24"/>
          <w:szCs w:val="24"/>
        </w:rPr>
        <w:t>curative resection</w:t>
      </w:r>
      <w:r w:rsidR="00E91748" w:rsidRPr="002947E1">
        <w:rPr>
          <w:rFonts w:ascii="Book Antiqua" w:hAnsi="Book Antiqua" w:cs="Times New Roman"/>
          <w:sz w:val="24"/>
          <w:szCs w:val="24"/>
        </w:rPr>
        <w:t>, 13 of whom received imatinib as an adjuvant treatment and 18 of whom did not receive adjuvant treatment.</w:t>
      </w:r>
      <w:r w:rsidR="00E6189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Ten of the 41 </w:t>
      </w:r>
      <w:r w:rsidR="00D203B5" w:rsidRPr="002947E1">
        <w:rPr>
          <w:rFonts w:ascii="Book Antiqua" w:hAnsi="Book Antiqua" w:cs="Times New Roman"/>
          <w:sz w:val="24"/>
          <w:szCs w:val="24"/>
        </w:rPr>
        <w:t xml:space="preserve">were diagnosed </w:t>
      </w:r>
      <w:r w:rsidR="00E91748" w:rsidRPr="002947E1">
        <w:rPr>
          <w:rFonts w:ascii="Book Antiqua" w:hAnsi="Book Antiqua" w:cs="Times New Roman"/>
          <w:sz w:val="24"/>
          <w:szCs w:val="24"/>
        </w:rPr>
        <w:t>with</w:t>
      </w:r>
      <w:r w:rsidR="00D203B5" w:rsidRPr="002947E1">
        <w:rPr>
          <w:rFonts w:ascii="Book Antiqua" w:hAnsi="Book Antiqua" w:cs="Times New Roman"/>
          <w:sz w:val="24"/>
          <w:szCs w:val="24"/>
        </w:rPr>
        <w:t xml:space="preserve"> metastatic or unresectable disease at the time of diagnosis and received imatinib as palliative treatment.</w:t>
      </w:r>
    </w:p>
    <w:p w:rsidR="00630036" w:rsidRPr="002947E1" w:rsidRDefault="00D203B5" w:rsidP="005B6D0B">
      <w:pPr>
        <w:widowControl/>
        <w:wordWrap/>
        <w:autoSpaceDE/>
        <w:autoSpaceDN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Regarding the histologic features of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Pr="002947E1">
        <w:rPr>
          <w:rFonts w:ascii="Book Antiqua" w:hAnsi="Book Antiqua" w:cs="Times New Roman"/>
          <w:sz w:val="24"/>
          <w:szCs w:val="24"/>
        </w:rPr>
        <w:t xml:space="preserve">patients who had undergone curative resection,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Pr="002947E1">
        <w:rPr>
          <w:rFonts w:ascii="Book Antiqua" w:hAnsi="Book Antiqua" w:cs="Times New Roman"/>
          <w:sz w:val="24"/>
          <w:szCs w:val="24"/>
        </w:rPr>
        <w:t xml:space="preserve">physicians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used </w:t>
      </w:r>
      <w:r w:rsidRPr="002947E1">
        <w:rPr>
          <w:rFonts w:ascii="Book Antiqua" w:hAnsi="Book Antiqua" w:cs="Times New Roman"/>
          <w:sz w:val="24"/>
          <w:szCs w:val="24"/>
        </w:rPr>
        <w:t>somewhat different criteria for imatinib treatment compar</w:t>
      </w:r>
      <w:r w:rsidR="00E91748" w:rsidRPr="002947E1">
        <w:rPr>
          <w:rFonts w:ascii="Book Antiqua" w:hAnsi="Book Antiqua" w:cs="Times New Roman"/>
          <w:sz w:val="24"/>
          <w:szCs w:val="24"/>
        </w:rPr>
        <w:t>ed</w:t>
      </w:r>
      <w:r w:rsidRPr="002947E1">
        <w:rPr>
          <w:rFonts w:ascii="Book Antiqua" w:hAnsi="Book Antiqua" w:cs="Times New Roman"/>
          <w:sz w:val="24"/>
          <w:szCs w:val="24"/>
        </w:rPr>
        <w:t xml:space="preserve"> to the NIH criteria</w:t>
      </w:r>
      <w:r w:rsidR="00497921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="0049792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&lt;EndNote&gt;&lt;Cite&gt;&lt;Author&gt;Goh&lt;/Author&gt;&lt;Year&gt;2008&lt;/Year&gt;&lt;RecNum&gt;29&lt;/RecNum&gt;&lt;DisplayText&gt;&lt;style face="superscript"&gt;[20]&lt;/style&gt;&lt;/DisplayText&gt;&lt;record&gt;&lt;rec-number&gt;29&lt;/rec-number&gt;&lt;foreign-keys&gt;&lt;key app="EN" db-id="zsrtz2ev0ew50ge95vsvtxefvptxdevsr5r2"&gt;29&lt;/key&gt;&lt;/foreign-keys&gt;&lt;ref-type name="Journal Article"&gt;17&lt;/ref-type&gt;&lt;contributors&gt;&lt;authors&gt;&lt;author&gt;Goh, B. K.&lt;/author&gt;&lt;author&gt;Chow, P. K.&lt;/author&gt;&lt;author&gt;Yap, W. M.&lt;/author&gt;&lt;author&gt;Kesavan, S. M.&lt;/author&gt;&lt;author&gt;Song, I. C.&lt;/author&gt;&lt;author&gt;Paul, P. G.&lt;/author&gt;&lt;author&gt;Ooi, B. S.&lt;/author&gt;&lt;author&gt;Chung, Y. F.&lt;/author&gt;&lt;author&gt;Wong, W. K.&lt;/author&gt;&lt;/authors&gt;&lt;/contributors&gt;&lt;auth-address&gt;Department of Surgery, Singapore General Hospital, Outram Road, Singapore.&lt;/auth-address&gt;&lt;titles&gt;&lt;title&gt;Which is the optimal risk stratification system for surgically treated localized primary GIST? Comparison of three contemporary prognostic criteria in 171 tumors and a proposal for a modified Armed Forces Institute of Pathology risk criteria&lt;/title&gt;&lt;secondary-title&gt;Ann Surg Oncol&lt;/secondary-title&gt;&lt;alt-title&gt;Annals of surgical oncology&lt;/alt-title&gt;&lt;/titles&gt;&lt;pages&gt;2153-63&lt;/pages&gt;&lt;volume&gt;15&lt;/volume&gt;&lt;number&gt;8&lt;/number&gt;&lt;edition&gt;2008/06/12&lt;/edition&gt;&lt;keywords&gt;&lt;keyword&gt;Adult&lt;/keyword&gt;&lt;keyword&gt;Aged&lt;/keyword&gt;&lt;keyword&gt;Aged, 80 and over&lt;/keyword&gt;&lt;keyword&gt;Female&lt;/keyword&gt;&lt;keyword&gt;Gastrointestinal Stromal Tumors/ pathology/ surgery&lt;/keyword&gt;&lt;keyword&gt;Humans&lt;/keyword&gt;&lt;keyword&gt;Male&lt;/keyword&gt;&lt;keyword&gt;Middle Aged&lt;/keyword&gt;&lt;keyword&gt;Neoplasm Recurrence, Local&lt;/keyword&gt;&lt;keyword&gt;Neoplasm Staging&lt;/keyword&gt;&lt;keyword&gt;Predictive Value of Tests&lt;/keyword&gt;&lt;keyword&gt;Prognosis&lt;/keyword&gt;&lt;keyword&gt;Retrospective Studies&lt;/keyword&gt;&lt;keyword&gt;Risk Assessment&lt;/keyword&gt;&lt;/keywords&gt;&lt;dates&gt;&lt;year&gt;2008&lt;/year&gt;&lt;pub-dates&gt;&lt;date&gt;Aug&lt;/date&gt;&lt;/pub-dates&gt;&lt;/dates&gt;&lt;isbn&gt;1534-4681 (Electronic)&amp;#xD;1068-9265 (Linking)&lt;/isbn&gt;&lt;accession-num&gt;18546045&lt;/accession-num&gt;&lt;urls&gt;&lt;/urls&gt;&lt;electronic-resource-num&gt;10.1245/s10434-008-9969-z&lt;/electronic-resource-num&gt;&lt;remote-database-provider&gt;NLM&lt;/remote-database-provider&gt;&lt;language&gt;eng&lt;/language&gt;&lt;/record&gt;&lt;/Cite&gt;&lt;/EndNote&gt;</w:instrText>
      </w:r>
      <w:r w:rsidR="00497921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497921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Goh, 2008 #29" w:history="1">
        <w:r w:rsidR="00497921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497921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97921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The histologic features for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>13</w:t>
      </w:r>
      <w:r w:rsidRPr="002947E1">
        <w:rPr>
          <w:rFonts w:ascii="Book Antiqua" w:hAnsi="Book Antiqua" w:cs="Times New Roman"/>
          <w:sz w:val="24"/>
          <w:szCs w:val="24"/>
        </w:rPr>
        <w:t xml:space="preserve"> patients who were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treated with adjuvant imatinib </w:t>
      </w:r>
      <w:r w:rsidR="00E91748" w:rsidRPr="002947E1">
        <w:rPr>
          <w:rFonts w:ascii="Book Antiqua" w:hAnsi="Book Antiqua" w:cs="Times New Roman"/>
          <w:sz w:val="24"/>
          <w:szCs w:val="24"/>
        </w:rPr>
        <w:t>were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as follows</w:t>
      </w:r>
      <w:r w:rsidR="00E91748" w:rsidRPr="002947E1">
        <w:rPr>
          <w:rFonts w:ascii="Book Antiqua" w:hAnsi="Book Antiqua" w:cs="Times New Roman"/>
          <w:sz w:val="24"/>
          <w:szCs w:val="24"/>
        </w:rPr>
        <w:t>: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median tumor size was 11.0 cm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3.0–</w:t>
      </w:r>
      <w:r w:rsidR="006217CF" w:rsidRPr="002947E1">
        <w:rPr>
          <w:rFonts w:ascii="Book Antiqua" w:hAnsi="Book Antiqua" w:cs="Times New Roman"/>
          <w:sz w:val="24"/>
          <w:szCs w:val="24"/>
        </w:rPr>
        <w:t>25.0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 cm</w:t>
      </w:r>
      <w:r w:rsidR="006217CF" w:rsidRPr="002947E1">
        <w:rPr>
          <w:rFonts w:ascii="Book Antiqua" w:hAnsi="Book Antiqua" w:cs="Times New Roman"/>
          <w:sz w:val="24"/>
          <w:szCs w:val="24"/>
        </w:rPr>
        <w:t>)</w:t>
      </w:r>
      <w:r w:rsidR="00E91748" w:rsidRPr="002947E1">
        <w:rPr>
          <w:rFonts w:ascii="Book Antiqua" w:hAnsi="Book Antiqua" w:cs="Times New Roman"/>
          <w:sz w:val="24"/>
          <w:szCs w:val="24"/>
        </w:rPr>
        <w:t>;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>median mitotic rate was 7.0 per 50 HPF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2–</w:t>
      </w:r>
      <w:r w:rsidR="006217CF" w:rsidRPr="002947E1">
        <w:rPr>
          <w:rFonts w:ascii="Book Antiqua" w:hAnsi="Book Antiqua" w:cs="Times New Roman"/>
          <w:sz w:val="24"/>
          <w:szCs w:val="24"/>
        </w:rPr>
        <w:t>185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 per 50 HPF</w:t>
      </w:r>
      <w:r w:rsidR="006217CF" w:rsidRPr="002947E1">
        <w:rPr>
          <w:rFonts w:ascii="Book Antiqua" w:hAnsi="Book Antiqua" w:cs="Times New Roman"/>
          <w:sz w:val="24"/>
          <w:szCs w:val="24"/>
        </w:rPr>
        <w:t>)</w:t>
      </w:r>
      <w:r w:rsidR="00E91748" w:rsidRPr="002947E1">
        <w:rPr>
          <w:rFonts w:ascii="Book Antiqua" w:hAnsi="Book Antiqua" w:cs="Times New Roman"/>
          <w:sz w:val="24"/>
          <w:szCs w:val="24"/>
        </w:rPr>
        <w:t>;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median RFS was 60.1 mo. </w:t>
      </w:r>
      <w:r w:rsidR="00E91748" w:rsidRPr="002947E1">
        <w:rPr>
          <w:rFonts w:ascii="Book Antiqua" w:hAnsi="Book Antiqua" w:cs="Times New Roman"/>
          <w:sz w:val="24"/>
          <w:szCs w:val="24"/>
        </w:rPr>
        <w:t>T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he histologic features for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>18 patient</w:t>
      </w:r>
      <w:r w:rsidR="00FA2D54" w:rsidRPr="002947E1">
        <w:rPr>
          <w:rFonts w:ascii="Book Antiqua" w:hAnsi="Book Antiqua" w:cs="Times New Roman"/>
          <w:sz w:val="24"/>
          <w:szCs w:val="24"/>
        </w:rPr>
        <w:t>s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217CF" w:rsidRPr="002947E1">
        <w:rPr>
          <w:rFonts w:ascii="Book Antiqua" w:hAnsi="Book Antiqua" w:cs="Times New Roman"/>
          <w:sz w:val="24"/>
          <w:szCs w:val="24"/>
        </w:rPr>
        <w:lastRenderedPageBreak/>
        <w:t xml:space="preserve">who did not receive adjuvant imatinib after surgery were as follows;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median tumor size was </w:t>
      </w:r>
      <w:r w:rsidR="00FA2D54" w:rsidRPr="002947E1">
        <w:rPr>
          <w:rFonts w:ascii="Book Antiqua" w:hAnsi="Book Antiqua" w:cs="Times New Roman"/>
          <w:sz w:val="24"/>
          <w:szCs w:val="24"/>
        </w:rPr>
        <w:t>6.5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cm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FA2D54" w:rsidRPr="002947E1">
        <w:rPr>
          <w:rFonts w:ascii="Book Antiqua" w:hAnsi="Book Antiqua" w:cs="Times New Roman"/>
          <w:sz w:val="24"/>
          <w:szCs w:val="24"/>
        </w:rPr>
        <w:t>2.6</w:t>
      </w:r>
      <w:r w:rsidR="00497921">
        <w:rPr>
          <w:rFonts w:ascii="Book Antiqua" w:hAnsi="Book Antiqua" w:cs="Times New Roman"/>
          <w:sz w:val="24"/>
          <w:szCs w:val="24"/>
        </w:rPr>
        <w:t>–</w:t>
      </w:r>
      <w:r w:rsidR="00FA2D54" w:rsidRPr="002947E1">
        <w:rPr>
          <w:rFonts w:ascii="Book Antiqua" w:hAnsi="Book Antiqua" w:cs="Times New Roman"/>
          <w:sz w:val="24"/>
          <w:szCs w:val="24"/>
        </w:rPr>
        <w:t>18.0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91748" w:rsidRPr="002947E1">
        <w:rPr>
          <w:rFonts w:ascii="Book Antiqua" w:hAnsi="Book Antiqua" w:cs="Times New Roman"/>
          <w:sz w:val="24"/>
          <w:szCs w:val="24"/>
        </w:rPr>
        <w:t>cm</w:t>
      </w:r>
      <w:r w:rsidR="006217CF" w:rsidRPr="002947E1">
        <w:rPr>
          <w:rFonts w:ascii="Book Antiqua" w:hAnsi="Book Antiqua" w:cs="Times New Roman"/>
          <w:sz w:val="24"/>
          <w:szCs w:val="24"/>
        </w:rPr>
        <w:t>)</w:t>
      </w:r>
      <w:r w:rsidR="00E91748" w:rsidRPr="002947E1">
        <w:rPr>
          <w:rFonts w:ascii="Book Antiqua" w:hAnsi="Book Antiqua" w:cs="Times New Roman"/>
          <w:sz w:val="24"/>
          <w:szCs w:val="24"/>
        </w:rPr>
        <w:t>;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median mitotic rate was </w:t>
      </w:r>
      <w:r w:rsidR="00FA2D54" w:rsidRPr="002947E1">
        <w:rPr>
          <w:rFonts w:ascii="Book Antiqua" w:hAnsi="Book Antiqua" w:cs="Times New Roman"/>
          <w:sz w:val="24"/>
          <w:szCs w:val="24"/>
        </w:rPr>
        <w:t>3.0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per 50 HPF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FA2D54" w:rsidRPr="002947E1">
        <w:rPr>
          <w:rFonts w:ascii="Book Antiqua" w:hAnsi="Book Antiqua" w:cs="Times New Roman"/>
          <w:sz w:val="24"/>
          <w:szCs w:val="24"/>
        </w:rPr>
        <w:t>0</w:t>
      </w:r>
      <w:r w:rsidR="00497921">
        <w:rPr>
          <w:rFonts w:ascii="Book Antiqua" w:hAnsi="Book Antiqua" w:cs="Times New Roman"/>
          <w:sz w:val="24"/>
          <w:szCs w:val="24"/>
        </w:rPr>
        <w:t>–</w:t>
      </w:r>
      <w:r w:rsidR="00FA2D54" w:rsidRPr="002947E1">
        <w:rPr>
          <w:rFonts w:ascii="Book Antiqua" w:hAnsi="Book Antiqua" w:cs="Times New Roman"/>
          <w:sz w:val="24"/>
          <w:szCs w:val="24"/>
        </w:rPr>
        <w:t>45</w:t>
      </w:r>
      <w:r w:rsidR="00E91748" w:rsidRPr="002947E1">
        <w:rPr>
          <w:rFonts w:ascii="Book Antiqua" w:hAnsi="Book Antiqua" w:cs="Times New Roman"/>
          <w:sz w:val="24"/>
          <w:szCs w:val="24"/>
        </w:rPr>
        <w:t xml:space="preserve"> per 50 HPF</w:t>
      </w:r>
      <w:r w:rsidR="006217CF" w:rsidRPr="002947E1">
        <w:rPr>
          <w:rFonts w:ascii="Book Antiqua" w:hAnsi="Book Antiqua" w:cs="Times New Roman"/>
          <w:sz w:val="24"/>
          <w:szCs w:val="24"/>
        </w:rPr>
        <w:t>)</w:t>
      </w:r>
      <w:r w:rsidR="00E91748" w:rsidRPr="002947E1">
        <w:rPr>
          <w:rFonts w:ascii="Book Antiqua" w:hAnsi="Book Antiqua" w:cs="Times New Roman"/>
          <w:sz w:val="24"/>
          <w:szCs w:val="24"/>
        </w:rPr>
        <w:t>;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 and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217CF" w:rsidRPr="002947E1">
        <w:rPr>
          <w:rFonts w:ascii="Book Antiqua" w:hAnsi="Book Antiqua" w:cs="Times New Roman"/>
          <w:sz w:val="24"/>
          <w:szCs w:val="24"/>
        </w:rPr>
        <w:t xml:space="preserve">median RFS </w:t>
      </w:r>
      <w:r w:rsidR="0021178B" w:rsidRPr="002947E1">
        <w:rPr>
          <w:rFonts w:ascii="Book Antiqua" w:hAnsi="Book Antiqua" w:cs="Times New Roman"/>
          <w:sz w:val="24"/>
          <w:szCs w:val="24"/>
        </w:rPr>
        <w:t>could not</w:t>
      </w:r>
      <w:r w:rsidR="00FA2D54" w:rsidRPr="002947E1">
        <w:rPr>
          <w:rFonts w:ascii="Book Antiqua" w:hAnsi="Book Antiqua" w:cs="Times New Roman"/>
          <w:sz w:val="24"/>
          <w:szCs w:val="24"/>
        </w:rPr>
        <w:t xml:space="preserve"> be calculated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because of the </w:t>
      </w:r>
      <w:r w:rsidR="00FA2D54" w:rsidRPr="002947E1">
        <w:rPr>
          <w:rFonts w:ascii="Book Antiqua" w:hAnsi="Book Antiqua" w:cs="Times New Roman"/>
          <w:sz w:val="24"/>
          <w:szCs w:val="24"/>
        </w:rPr>
        <w:t>small number of event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FA2D54" w:rsidRPr="002947E1">
        <w:rPr>
          <w:rFonts w:ascii="Book Antiqua" w:hAnsi="Book Antiqua" w:cs="Times New Roman"/>
          <w:sz w:val="24"/>
          <w:szCs w:val="24"/>
        </w:rPr>
        <w:t xml:space="preserve"> 2)</w:t>
      </w:r>
      <w:r w:rsidR="00515AE9" w:rsidRPr="002947E1">
        <w:rPr>
          <w:rFonts w:ascii="Book Antiqua" w:hAnsi="Book Antiqua" w:cs="Times New Roman"/>
          <w:sz w:val="24"/>
          <w:szCs w:val="24"/>
        </w:rPr>
        <w:t>.</w:t>
      </w:r>
      <w:r w:rsidR="001D33CB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714F89" w:rsidRPr="002947E1">
        <w:rPr>
          <w:rFonts w:ascii="Book Antiqua" w:hAnsi="Book Antiqua" w:cs="Times New Roman"/>
          <w:sz w:val="24"/>
          <w:szCs w:val="24"/>
        </w:rPr>
        <w:t xml:space="preserve">When we </w:t>
      </w:r>
      <w:r w:rsidR="00422269" w:rsidRPr="002947E1">
        <w:rPr>
          <w:rFonts w:ascii="Book Antiqua" w:hAnsi="Book Antiqua" w:cs="Times New Roman"/>
          <w:sz w:val="24"/>
          <w:szCs w:val="24"/>
        </w:rPr>
        <w:t xml:space="preserve">categorized these patients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according to the </w:t>
      </w:r>
      <w:r w:rsidR="00714F89" w:rsidRPr="002947E1">
        <w:rPr>
          <w:rFonts w:ascii="Book Antiqua" w:hAnsi="Book Antiqua" w:cs="Times New Roman"/>
          <w:sz w:val="24"/>
          <w:szCs w:val="24"/>
        </w:rPr>
        <w:t xml:space="preserve">NIH criteria for risk of recurrence,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10 patients were categorized as “low-intermediate risk”, whereas 8 patients fell into the “high risk” group. </w:t>
      </w:r>
      <w:r w:rsidR="00BF3760" w:rsidRPr="002947E1">
        <w:rPr>
          <w:rFonts w:ascii="Book Antiqua" w:hAnsi="Book Antiqua" w:cs="Times New Roman"/>
          <w:sz w:val="24"/>
          <w:szCs w:val="24"/>
        </w:rPr>
        <w:t xml:space="preserve"> However, 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there was no difference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in the </w:t>
      </w:r>
      <w:r w:rsidR="008C63EC" w:rsidRPr="002947E1">
        <w:rPr>
          <w:rFonts w:ascii="Book Antiqua" w:hAnsi="Book Antiqua" w:cs="Times New Roman"/>
          <w:sz w:val="24"/>
          <w:szCs w:val="24"/>
        </w:rPr>
        <w:t>RFS between two groups (</w:t>
      </w:r>
      <w:r w:rsidR="008C63EC" w:rsidRPr="00497921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 =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0</w:t>
      </w:r>
      <w:r w:rsidR="008C63EC" w:rsidRPr="002947E1">
        <w:rPr>
          <w:rFonts w:ascii="Book Antiqua" w:hAnsi="Book Antiqua" w:cs="Times New Roman"/>
          <w:sz w:val="24"/>
          <w:szCs w:val="24"/>
        </w:rPr>
        <w:t>.157)</w:t>
      </w:r>
      <w:r w:rsidR="0021178B" w:rsidRPr="002947E1">
        <w:rPr>
          <w:rFonts w:ascii="Book Antiqua" w:hAnsi="Book Antiqua" w:cs="Times New Roman"/>
          <w:sz w:val="24"/>
          <w:szCs w:val="24"/>
        </w:rPr>
        <w:t>.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When separating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two prognostic factors, 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630036" w:rsidRPr="002947E1">
        <w:rPr>
          <w:rFonts w:ascii="Book Antiqua" w:hAnsi="Book Antiqua" w:cs="Times New Roman"/>
          <w:sz w:val="24"/>
          <w:szCs w:val="24"/>
        </w:rPr>
        <w:t>m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itotic rate higher than </w:t>
      </w:r>
      <w:r w:rsidR="00630036" w:rsidRPr="002947E1">
        <w:rPr>
          <w:rFonts w:ascii="Book Antiqua" w:hAnsi="Book Antiqua" w:cs="Times New Roman"/>
          <w:sz w:val="24"/>
          <w:szCs w:val="24"/>
        </w:rPr>
        <w:t>5</w:t>
      </w:r>
      <w:r w:rsidR="00515AE9" w:rsidRPr="002947E1">
        <w:rPr>
          <w:rFonts w:ascii="Book Antiqua" w:hAnsi="Book Antiqua" w:cs="Times New Roman"/>
          <w:sz w:val="24"/>
          <w:szCs w:val="24"/>
        </w:rPr>
        <w:t>/</w:t>
      </w:r>
      <w:r w:rsidR="0021178B" w:rsidRPr="002947E1">
        <w:rPr>
          <w:rFonts w:ascii="Book Antiqua" w:hAnsi="Book Antiqua" w:cs="Times New Roman"/>
          <w:sz w:val="24"/>
          <w:szCs w:val="24"/>
        </w:rPr>
        <w:t xml:space="preserve">50 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HPF showed </w:t>
      </w:r>
      <w:r w:rsidR="0054509B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8C63EC" w:rsidRPr="002947E1">
        <w:rPr>
          <w:rFonts w:ascii="Book Antiqua" w:hAnsi="Book Antiqua" w:cs="Times New Roman"/>
          <w:sz w:val="24"/>
          <w:szCs w:val="24"/>
        </w:rPr>
        <w:t>trend to predict more recurrence (</w:t>
      </w:r>
      <w:r w:rsidR="008C63EC" w:rsidRPr="00497921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 =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0</w:t>
      </w:r>
      <w:r w:rsidR="008C63EC" w:rsidRPr="002947E1">
        <w:rPr>
          <w:rFonts w:ascii="Book Antiqua" w:hAnsi="Book Antiqua" w:cs="Times New Roman"/>
          <w:sz w:val="24"/>
          <w:szCs w:val="24"/>
        </w:rPr>
        <w:t xml:space="preserve">.061), but </w:t>
      </w:r>
      <w:r w:rsidR="0054509B" w:rsidRPr="002947E1">
        <w:rPr>
          <w:rFonts w:ascii="Book Antiqua" w:hAnsi="Book Antiqua" w:cs="Times New Roman"/>
          <w:sz w:val="24"/>
          <w:szCs w:val="24"/>
        </w:rPr>
        <w:t xml:space="preserve">this result </w:t>
      </w:r>
      <w:r w:rsidR="008C63EC" w:rsidRPr="002947E1">
        <w:rPr>
          <w:rFonts w:ascii="Book Antiqua" w:hAnsi="Book Antiqua" w:cs="Times New Roman"/>
          <w:sz w:val="24"/>
          <w:szCs w:val="24"/>
        </w:rPr>
        <w:t>did not reach statistical significance</w:t>
      </w:r>
      <w:r w:rsidR="0054509B" w:rsidRPr="002947E1">
        <w:rPr>
          <w:rFonts w:ascii="Book Antiqua" w:hAnsi="Book Antiqua" w:cs="Times New Roman"/>
          <w:sz w:val="24"/>
          <w:szCs w:val="24"/>
        </w:rPr>
        <w:t>,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 and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4509B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165875" w:rsidRPr="002947E1">
        <w:rPr>
          <w:rFonts w:ascii="Book Antiqua" w:hAnsi="Book Antiqua" w:cs="Times New Roman"/>
          <w:sz w:val="24"/>
          <w:szCs w:val="24"/>
        </w:rPr>
        <w:t>tumor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 size &gt; 5.0 cm was not associated with </w:t>
      </w:r>
      <w:r w:rsidR="0054509B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30036" w:rsidRPr="002947E1">
        <w:rPr>
          <w:rFonts w:ascii="Book Antiqua" w:hAnsi="Book Antiqua" w:cs="Times New Roman"/>
          <w:sz w:val="24"/>
          <w:szCs w:val="24"/>
        </w:rPr>
        <w:t>risk of recurrence (</w:t>
      </w:r>
      <w:r w:rsidR="00630036" w:rsidRPr="00497921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 =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0</w:t>
      </w:r>
      <w:r w:rsidR="00630036" w:rsidRPr="002947E1">
        <w:rPr>
          <w:rFonts w:ascii="Book Antiqua" w:hAnsi="Book Antiqua" w:cs="Times New Roman"/>
          <w:sz w:val="24"/>
          <w:szCs w:val="24"/>
        </w:rPr>
        <w:t>.866)</w:t>
      </w:r>
      <w:r w:rsidR="00515AE9" w:rsidRPr="002947E1">
        <w:rPr>
          <w:rFonts w:ascii="Book Antiqua" w:hAnsi="Book Antiqua" w:cs="Times New Roman"/>
          <w:sz w:val="24"/>
          <w:szCs w:val="24"/>
        </w:rPr>
        <w:t>.</w:t>
      </w:r>
    </w:p>
    <w:p w:rsidR="00D203B5" w:rsidRPr="002947E1" w:rsidRDefault="00617CFE" w:rsidP="005B6D0B">
      <w:pPr>
        <w:widowControl/>
        <w:wordWrap/>
        <w:autoSpaceDE/>
        <w:autoSpaceDN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Regarding </w:t>
      </w:r>
      <w:r w:rsidR="00FA2D54" w:rsidRPr="002947E1">
        <w:rPr>
          <w:rFonts w:ascii="Book Antiqua" w:hAnsi="Book Antiqua" w:cs="Times New Roman"/>
          <w:sz w:val="24"/>
          <w:szCs w:val="24"/>
        </w:rPr>
        <w:t xml:space="preserve">the 10 patients who were treated with imatinib as a palliative </w:t>
      </w:r>
      <w:r w:rsidRPr="002947E1">
        <w:rPr>
          <w:rFonts w:ascii="Book Antiqua" w:hAnsi="Book Antiqua" w:cs="Times New Roman"/>
          <w:sz w:val="24"/>
          <w:szCs w:val="24"/>
        </w:rPr>
        <w:t>measure</w:t>
      </w:r>
      <w:r w:rsidR="00FA2D54" w:rsidRPr="002947E1">
        <w:rPr>
          <w:rFonts w:ascii="Book Antiqua" w:hAnsi="Book Antiqua" w:cs="Times New Roman"/>
          <w:sz w:val="24"/>
          <w:szCs w:val="24"/>
        </w:rPr>
        <w:t xml:space="preserve">, the median tumor size was </w:t>
      </w:r>
      <w:r w:rsidR="00A156E9" w:rsidRPr="002947E1">
        <w:rPr>
          <w:rFonts w:ascii="Book Antiqua" w:hAnsi="Book Antiqua" w:cs="Times New Roman"/>
          <w:sz w:val="24"/>
          <w:szCs w:val="24"/>
        </w:rPr>
        <w:t>16.0 cm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A156E9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497921">
        <w:rPr>
          <w:rFonts w:ascii="Book Antiqua" w:hAnsi="Book Antiqua" w:cs="Times New Roman"/>
          <w:sz w:val="24"/>
          <w:szCs w:val="24"/>
        </w:rPr>
        <w:t>4.0–</w:t>
      </w:r>
      <w:r w:rsidR="00F10B56" w:rsidRPr="002947E1">
        <w:rPr>
          <w:rFonts w:ascii="Book Antiqua" w:hAnsi="Book Antiqua" w:cs="Times New Roman"/>
          <w:sz w:val="24"/>
          <w:szCs w:val="24"/>
        </w:rPr>
        <w:t>30.0</w:t>
      </w:r>
      <w:r w:rsidRPr="002947E1">
        <w:rPr>
          <w:rFonts w:ascii="Book Antiqua" w:hAnsi="Book Antiqua" w:cs="Times New Roman"/>
          <w:sz w:val="24"/>
          <w:szCs w:val="24"/>
        </w:rPr>
        <w:t xml:space="preserve"> cm</w:t>
      </w:r>
      <w:r w:rsidR="00F10B56" w:rsidRPr="002947E1">
        <w:rPr>
          <w:rFonts w:ascii="Book Antiqua" w:hAnsi="Book Antiqua" w:cs="Times New Roman"/>
          <w:sz w:val="24"/>
          <w:szCs w:val="24"/>
        </w:rPr>
        <w:t xml:space="preserve">), </w:t>
      </w:r>
      <w:r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F10B56" w:rsidRPr="002947E1">
        <w:rPr>
          <w:rFonts w:ascii="Book Antiqua" w:hAnsi="Book Antiqua" w:cs="Times New Roman"/>
          <w:sz w:val="24"/>
          <w:szCs w:val="24"/>
        </w:rPr>
        <w:t xml:space="preserve">median mitotic rate was 10.0 per </w:t>
      </w:r>
      <w:r w:rsidRPr="002947E1">
        <w:rPr>
          <w:rFonts w:ascii="Book Antiqua" w:hAnsi="Book Antiqua" w:cs="Times New Roman"/>
          <w:sz w:val="24"/>
          <w:szCs w:val="24"/>
        </w:rPr>
        <w:t xml:space="preserve">50 </w:t>
      </w:r>
      <w:r w:rsidR="00F10B56" w:rsidRPr="002947E1">
        <w:rPr>
          <w:rFonts w:ascii="Book Antiqua" w:hAnsi="Book Antiqua" w:cs="Times New Roman"/>
          <w:sz w:val="24"/>
          <w:szCs w:val="24"/>
        </w:rPr>
        <w:t>HPF (range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3–</w:t>
      </w:r>
      <w:r w:rsidR="00F10B56" w:rsidRPr="002947E1">
        <w:rPr>
          <w:rFonts w:ascii="Book Antiqua" w:hAnsi="Book Antiqua" w:cs="Times New Roman"/>
          <w:sz w:val="24"/>
          <w:szCs w:val="24"/>
        </w:rPr>
        <w:t>60)</w:t>
      </w:r>
      <w:r w:rsidRPr="002947E1">
        <w:rPr>
          <w:rFonts w:ascii="Book Antiqua" w:hAnsi="Book Antiqua" w:cs="Times New Roman"/>
          <w:sz w:val="24"/>
          <w:szCs w:val="24"/>
        </w:rPr>
        <w:t>,</w:t>
      </w:r>
      <w:r w:rsidR="00F10B56" w:rsidRPr="002947E1">
        <w:rPr>
          <w:rFonts w:ascii="Book Antiqua" w:hAnsi="Book Antiqua" w:cs="Times New Roman"/>
          <w:sz w:val="24"/>
          <w:szCs w:val="24"/>
        </w:rPr>
        <w:t xml:space="preserve"> and the median PFS was 22.7 </w:t>
      </w:r>
      <w:proofErr w:type="spellStart"/>
      <w:r w:rsidR="00F10B56" w:rsidRPr="002947E1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F10B56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F10B56" w:rsidRPr="002947E1">
        <w:rPr>
          <w:rFonts w:ascii="Book Antiqua" w:hAnsi="Book Antiqua" w:cs="Times New Roman"/>
          <w:sz w:val="24"/>
          <w:szCs w:val="24"/>
        </w:rPr>
        <w:t>95%CI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F10B56" w:rsidRPr="002947E1">
        <w:rPr>
          <w:rFonts w:ascii="Book Antiqua" w:hAnsi="Book Antiqua" w:cs="Times New Roman"/>
          <w:sz w:val="24"/>
          <w:szCs w:val="24"/>
        </w:rPr>
        <w:t xml:space="preserve"> 7.9 – 37.5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2223BA" w:rsidRPr="002947E1">
        <w:rPr>
          <w:rFonts w:ascii="Book Antiqua" w:hAnsi="Book Antiqua" w:cs="Times New Roman"/>
          <w:sz w:val="24"/>
          <w:szCs w:val="24"/>
        </w:rPr>
        <w:t>.</w:t>
      </w:r>
      <w:r w:rsidR="001D33CB" w:rsidRPr="002947E1">
        <w:rPr>
          <w:rFonts w:ascii="Book Antiqua" w:hAnsi="Book Antiqua" w:cs="Times New Roman"/>
          <w:sz w:val="24"/>
          <w:szCs w:val="24"/>
        </w:rPr>
        <w:t xml:space="preserve"> Median OS o</w:t>
      </w:r>
      <w:r w:rsidR="00497921">
        <w:rPr>
          <w:rFonts w:ascii="Book Antiqua" w:hAnsi="Book Antiqua" w:cs="Times New Roman"/>
          <w:sz w:val="24"/>
          <w:szCs w:val="24"/>
        </w:rPr>
        <w:t xml:space="preserve">f these patients was 37.6 </w:t>
      </w:r>
      <w:proofErr w:type="spellStart"/>
      <w:proofErr w:type="gramStart"/>
      <w:r w:rsidR="00497921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497921">
        <w:rPr>
          <w:rFonts w:ascii="Book Antiqua" w:hAnsi="Book Antiqua" w:cs="Times New Roman"/>
          <w:sz w:val="24"/>
          <w:szCs w:val="24"/>
        </w:rPr>
        <w:t xml:space="preserve"> (95%</w:t>
      </w:r>
      <w:r w:rsidR="001D33CB" w:rsidRPr="002947E1">
        <w:rPr>
          <w:rFonts w:ascii="Book Antiqua" w:hAnsi="Book Antiqua" w:cs="Times New Roman"/>
          <w:sz w:val="24"/>
          <w:szCs w:val="24"/>
        </w:rPr>
        <w:t>CI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497921">
        <w:rPr>
          <w:rFonts w:ascii="Book Antiqua" w:hAnsi="Book Antiqua" w:cs="Times New Roman"/>
          <w:sz w:val="24"/>
          <w:szCs w:val="24"/>
        </w:rPr>
        <w:t xml:space="preserve"> 0.3–</w:t>
      </w:r>
      <w:r w:rsidR="001D33CB" w:rsidRPr="002947E1">
        <w:rPr>
          <w:rFonts w:ascii="Book Antiqua" w:hAnsi="Book Antiqua" w:cs="Times New Roman"/>
          <w:sz w:val="24"/>
          <w:szCs w:val="24"/>
        </w:rPr>
        <w:t>94.5)</w:t>
      </w:r>
      <w:r w:rsidR="002223BA" w:rsidRPr="002947E1">
        <w:rPr>
          <w:rFonts w:ascii="Book Antiqua" w:hAnsi="Book Antiqua" w:cs="Times New Roman"/>
          <w:sz w:val="24"/>
          <w:szCs w:val="24"/>
        </w:rPr>
        <w:t>.</w:t>
      </w:r>
    </w:p>
    <w:p w:rsidR="00443784" w:rsidRPr="002947E1" w:rsidRDefault="00443784" w:rsidP="005B6D0B">
      <w:pPr>
        <w:widowControl/>
        <w:wordWrap/>
        <w:autoSpaceDE/>
        <w:autoSpaceDN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The hospital courses </w:t>
      </w:r>
      <w:r w:rsidR="00127BBA" w:rsidRPr="002947E1">
        <w:rPr>
          <w:rFonts w:ascii="Book Antiqua" w:hAnsi="Book Antiqua" w:cs="Times New Roman"/>
          <w:sz w:val="24"/>
          <w:szCs w:val="24"/>
        </w:rPr>
        <w:t>o</w:t>
      </w:r>
      <w:r w:rsidRPr="002947E1">
        <w:rPr>
          <w:rFonts w:ascii="Book Antiqua" w:hAnsi="Book Antiqua" w:cs="Times New Roman"/>
          <w:sz w:val="24"/>
          <w:szCs w:val="24"/>
        </w:rPr>
        <w:t xml:space="preserve">f the patients and their </w:t>
      </w:r>
      <w:proofErr w:type="spellStart"/>
      <w:r w:rsidR="00127BBA"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="00127BBA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features are described in </w:t>
      </w:r>
      <w:r w:rsidRPr="00497921">
        <w:rPr>
          <w:rFonts w:ascii="Book Antiqua" w:hAnsi="Book Antiqua" w:cs="Times New Roman"/>
          <w:sz w:val="24"/>
          <w:szCs w:val="24"/>
        </w:rPr>
        <w:t>F</w:t>
      </w:r>
      <w:r w:rsidR="00617CFE" w:rsidRPr="00497921">
        <w:rPr>
          <w:rFonts w:ascii="Book Antiqua" w:hAnsi="Book Antiqua" w:cs="Times New Roman"/>
          <w:sz w:val="24"/>
          <w:szCs w:val="24"/>
        </w:rPr>
        <w:t>igure</w:t>
      </w:r>
      <w:r w:rsidRPr="00497921">
        <w:rPr>
          <w:rFonts w:ascii="Book Antiqua" w:hAnsi="Book Antiqua" w:cs="Times New Roman"/>
          <w:sz w:val="24"/>
          <w:szCs w:val="24"/>
        </w:rPr>
        <w:t xml:space="preserve"> 1.</w:t>
      </w:r>
    </w:p>
    <w:p w:rsidR="00A344EA" w:rsidRPr="00497921" w:rsidRDefault="00A344EA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A344EA" w:rsidRPr="002947E1" w:rsidRDefault="00A344EA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947E1">
        <w:rPr>
          <w:rFonts w:ascii="Book Antiqua" w:hAnsi="Book Antiqua" w:cs="Times New Roman"/>
          <w:b/>
          <w:sz w:val="24"/>
          <w:szCs w:val="24"/>
        </w:rPr>
        <w:t>DISCUSSION</w:t>
      </w:r>
    </w:p>
    <w:p w:rsidR="00B32724" w:rsidRPr="002947E1" w:rsidRDefault="00CD3BB0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In the current study, we analyzed the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features of 51 patients with EGIST</w:t>
      </w:r>
      <w:r w:rsidR="00617CFE" w:rsidRPr="002947E1">
        <w:rPr>
          <w:rFonts w:ascii="Book Antiqua" w:hAnsi="Book Antiqua" w:cs="Times New Roman"/>
          <w:sz w:val="24"/>
          <w:szCs w:val="24"/>
        </w:rPr>
        <w:t>s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17CFE" w:rsidRPr="002947E1">
        <w:rPr>
          <w:rFonts w:ascii="Book Antiqua" w:hAnsi="Book Antiqua" w:cs="Times New Roman"/>
          <w:sz w:val="24"/>
          <w:szCs w:val="24"/>
        </w:rPr>
        <w:t>across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D7433B" w:rsidRPr="002947E1">
        <w:rPr>
          <w:rFonts w:ascii="Book Antiqua" w:hAnsi="Book Antiqua" w:cs="Times New Roman"/>
          <w:sz w:val="24"/>
          <w:szCs w:val="24"/>
        </w:rPr>
        <w:t>7</w:t>
      </w:r>
      <w:r w:rsidRPr="002947E1">
        <w:rPr>
          <w:rFonts w:ascii="Book Antiqua" w:hAnsi="Book Antiqua" w:cs="Times New Roman"/>
          <w:sz w:val="24"/>
          <w:szCs w:val="24"/>
        </w:rPr>
        <w:t xml:space="preserve"> institutes. </w:t>
      </w:r>
      <w:r w:rsidR="00617CFE" w:rsidRPr="002947E1">
        <w:rPr>
          <w:rFonts w:ascii="Book Antiqua" w:hAnsi="Book Antiqua" w:cs="Times New Roman"/>
          <w:sz w:val="24"/>
          <w:szCs w:val="24"/>
        </w:rPr>
        <w:t>The d</w:t>
      </w:r>
      <w:r w:rsidRPr="002947E1">
        <w:rPr>
          <w:rFonts w:ascii="Book Antiqua" w:hAnsi="Book Antiqua" w:cs="Times New Roman"/>
          <w:sz w:val="24"/>
          <w:szCs w:val="24"/>
        </w:rPr>
        <w:t xml:space="preserve">emographics such as age and </w:t>
      </w:r>
      <w:r w:rsidR="00617CFE" w:rsidRPr="002947E1">
        <w:rPr>
          <w:rFonts w:ascii="Book Antiqua" w:hAnsi="Book Antiqua" w:cs="Times New Roman"/>
          <w:sz w:val="24"/>
          <w:szCs w:val="24"/>
        </w:rPr>
        <w:t>the sex</w:t>
      </w:r>
      <w:r w:rsidRPr="002947E1">
        <w:rPr>
          <w:rFonts w:ascii="Book Antiqua" w:hAnsi="Book Antiqua" w:cs="Times New Roman"/>
          <w:sz w:val="24"/>
          <w:szCs w:val="24"/>
        </w:rPr>
        <w:t xml:space="preserve"> ratio w</w:t>
      </w:r>
      <w:r w:rsidR="00952D9C" w:rsidRPr="002947E1">
        <w:rPr>
          <w:rFonts w:ascii="Book Antiqua" w:hAnsi="Book Antiqua" w:cs="Times New Roman"/>
          <w:sz w:val="24"/>
          <w:szCs w:val="24"/>
        </w:rPr>
        <w:t>ere</w:t>
      </w:r>
      <w:r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similar to </w:t>
      </w:r>
      <w:r w:rsidR="00617CFE" w:rsidRPr="002947E1">
        <w:rPr>
          <w:rFonts w:ascii="Book Antiqua" w:hAnsi="Book Antiqua" w:cs="Times New Roman"/>
          <w:sz w:val="24"/>
          <w:szCs w:val="24"/>
        </w:rPr>
        <w:t xml:space="preserve">those in patients with 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stromal tumors </w:t>
      </w:r>
      <w:r w:rsidR="00617CFE" w:rsidRPr="002947E1">
        <w:rPr>
          <w:rFonts w:ascii="Book Antiqua" w:hAnsi="Book Antiqua" w:cs="Times New Roman"/>
          <w:sz w:val="24"/>
          <w:szCs w:val="24"/>
        </w:rPr>
        <w:t xml:space="preserve">that had 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arisen inside </w:t>
      </w:r>
      <w:r w:rsidR="00617CFE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GIT. And with </w:t>
      </w:r>
      <w:r w:rsidR="00617CFE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GIST, </w:t>
      </w:r>
      <w:r w:rsidR="00617CFE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952D9C" w:rsidRPr="002947E1">
        <w:rPr>
          <w:rFonts w:ascii="Book Antiqua" w:hAnsi="Book Antiqua" w:cs="Times New Roman"/>
          <w:sz w:val="24"/>
          <w:szCs w:val="24"/>
        </w:rPr>
        <w:t>KIT</w:t>
      </w:r>
      <w:r w:rsidR="00617CFE" w:rsidRPr="002947E1">
        <w:rPr>
          <w:rFonts w:ascii="Book Antiqua" w:hAnsi="Book Antiqua" w:cs="Times New Roman"/>
          <w:sz w:val="24"/>
          <w:szCs w:val="24"/>
        </w:rPr>
        <w:t>-</w:t>
      </w:r>
      <w:r w:rsidR="00952D9C" w:rsidRPr="002947E1">
        <w:rPr>
          <w:rFonts w:ascii="Book Antiqua" w:hAnsi="Book Antiqua" w:cs="Times New Roman"/>
          <w:sz w:val="24"/>
          <w:szCs w:val="24"/>
        </w:rPr>
        <w:t>positive rate was over 90% (47/51)</w:t>
      </w:r>
      <w:r w:rsidR="00617CFE" w:rsidRPr="002947E1">
        <w:rPr>
          <w:rFonts w:ascii="Book Antiqua" w:hAnsi="Book Antiqua" w:cs="Times New Roman"/>
          <w:sz w:val="24"/>
          <w:szCs w:val="24"/>
        </w:rPr>
        <w:t>,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 and DOG1</w:t>
      </w:r>
      <w:r w:rsidR="00617CFE" w:rsidRPr="002947E1">
        <w:rPr>
          <w:rFonts w:ascii="Book Antiqua" w:hAnsi="Book Antiqua" w:cs="Times New Roman"/>
          <w:sz w:val="24"/>
          <w:szCs w:val="24"/>
        </w:rPr>
        <w:t>-</w:t>
      </w:r>
      <w:r w:rsidR="00952D9C" w:rsidRPr="002947E1">
        <w:rPr>
          <w:rFonts w:ascii="Book Antiqua" w:hAnsi="Book Antiqua" w:cs="Times New Roman"/>
          <w:sz w:val="24"/>
          <w:szCs w:val="24"/>
        </w:rPr>
        <w:t xml:space="preserve">positive rate was 100% (13/13). 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With regard to the </w:t>
      </w:r>
      <w:r w:rsidR="00952D9C" w:rsidRPr="002947E1">
        <w:rPr>
          <w:rFonts w:ascii="Book Antiqua" w:hAnsi="Book Antiqua" w:cs="Times New Roman"/>
          <w:sz w:val="24"/>
          <w:szCs w:val="24"/>
        </w:rPr>
        <w:t>genetic status,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 however, rate of KIT wild-type was higher than expected (</w:t>
      </w:r>
      <w:r w:rsidR="000507CF" w:rsidRPr="002947E1">
        <w:rPr>
          <w:rFonts w:ascii="Book Antiqua" w:hAnsi="Book Antiqua" w:cs="Times New Roman"/>
          <w:sz w:val="24"/>
          <w:szCs w:val="24"/>
        </w:rPr>
        <w:t>6</w:t>
      </w:r>
      <w:r w:rsidR="00B32724" w:rsidRPr="002947E1">
        <w:rPr>
          <w:rFonts w:ascii="Book Antiqua" w:hAnsi="Book Antiqua" w:cs="Times New Roman"/>
          <w:sz w:val="24"/>
          <w:szCs w:val="24"/>
        </w:rPr>
        <w:t>7.5%)</w:t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  <w:r w:rsidR="00B32724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714F89" w:rsidRPr="002947E1">
        <w:rPr>
          <w:rFonts w:ascii="Book Antiqua" w:hAnsi="Book Antiqua" w:cs="Times New Roman"/>
          <w:sz w:val="24"/>
          <w:szCs w:val="24"/>
        </w:rPr>
        <w:t>Imatinib achieved median PFS of 22.7 months which is comparable to that of advanced GIST patients</w:t>
      </w:r>
      <w:r w:rsidR="000507C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714F89" w:rsidRPr="002947E1">
        <w:rPr>
          <w:rFonts w:ascii="Book Antiqua" w:hAnsi="Book Antiqua" w:cs="Times New Roman"/>
          <w:sz w:val="24"/>
          <w:szCs w:val="24"/>
        </w:rPr>
        <w:t>who were treat</w:t>
      </w:r>
      <w:r w:rsidR="00312E4F" w:rsidRPr="002947E1">
        <w:rPr>
          <w:rFonts w:ascii="Book Antiqua" w:hAnsi="Book Antiqua" w:cs="Times New Roman"/>
          <w:sz w:val="24"/>
          <w:szCs w:val="24"/>
        </w:rPr>
        <w:t>ed</w:t>
      </w:r>
      <w:r w:rsidR="00714F89" w:rsidRPr="002947E1">
        <w:rPr>
          <w:rFonts w:ascii="Book Antiqua" w:hAnsi="Book Antiqua" w:cs="Times New Roman"/>
          <w:sz w:val="24"/>
          <w:szCs w:val="24"/>
        </w:rPr>
        <w:t xml:space="preserve"> with </w:t>
      </w:r>
      <w:r w:rsidR="000507CF"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0507CF" w:rsidRPr="002947E1">
        <w:rPr>
          <w:rFonts w:ascii="Book Antiqua" w:hAnsi="Book Antiqua" w:cs="Times New Roman"/>
          <w:sz w:val="24"/>
          <w:szCs w:val="24"/>
        </w:rPr>
        <w:t>drug</w:t>
      </w:r>
      <w:proofErr w:type="gramEnd"/>
      <w:r w:rsidR="00714F89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PEVuZE5vdGU+PENpdGU+PEF1dGhvcj5WZXJ3ZWlqPC9BdXRob3I+PFllYXI+MjAwNDwvWWVhcj48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dC1wZXJpb2RpY2FsPjxwYWdlcz4xMTI3LTM0PC9wYWdlcz48dm9sdW1lPjM2NDwvdm9sdW1lPjxu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PjwvYWx0LXBlcmlvZGljYWw+PHBhZ2VzPjQzNDItOTwvcGFnZXM+PHZvbHVtZT4yMTwvdm9sdW1l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C6E9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PEVuZE5vdGU+PENpdGU+PEF1dGhvcj5WZXJ3ZWlqPC9BdXRob3I+PFllYXI+MjAwNDwvWWVhcj48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PjwvYWx0LXBlcmlvZGljYWw+PHBhZ2VzPjQzNDItOTwvcGFnZXM+PHZvbHVtZT4yMTwvdm9sdW1l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</w:fldData>
        </w:fldChar>
      </w:r>
      <w:r w:rsidR="00BC6E9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C6E96">
        <w:rPr>
          <w:rFonts w:ascii="Book Antiqua" w:hAnsi="Book Antiqua" w:cs="Times New Roman"/>
          <w:sz w:val="24"/>
          <w:szCs w:val="24"/>
        </w:rPr>
      </w:r>
      <w:r w:rsidR="00BC6E96">
        <w:rPr>
          <w:rFonts w:ascii="Book Antiqua" w:hAnsi="Book Antiqua" w:cs="Times New Roman"/>
          <w:sz w:val="24"/>
          <w:szCs w:val="24"/>
        </w:rPr>
        <w:fldChar w:fldCharType="end"/>
      </w:r>
      <w:r w:rsidR="00714F89" w:rsidRPr="002947E1">
        <w:rPr>
          <w:rFonts w:ascii="Book Antiqua" w:hAnsi="Book Antiqua" w:cs="Times New Roman"/>
          <w:sz w:val="24"/>
          <w:szCs w:val="24"/>
        </w:rPr>
      </w:r>
      <w:r w:rsidR="00714F89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Verweij, 2004 #42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2" w:tooltip="Heinrich, 2003 #43" w:history="1">
        <w:r w:rsidR="00B01683" w:rsidRPr="00BC6E9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BC6E96" w:rsidRPr="00BC6E9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14F89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</w:p>
    <w:p w:rsidR="00165875" w:rsidRPr="002947E1" w:rsidRDefault="00331F60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</w:rPr>
        <w:t xml:space="preserve">Compared to a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GIST, </w:t>
      </w:r>
      <w:r>
        <w:rPr>
          <w:rFonts w:ascii="Book Antiqua" w:hAnsi="Book Antiqua" w:cs="Times New Roman" w:hint="eastAsia"/>
          <w:sz w:val="24"/>
          <w:szCs w:val="24"/>
        </w:rPr>
        <w:t xml:space="preserve">the prognosis of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EGIST is </w:t>
      </w:r>
      <w:r w:rsidR="00BA3AC3">
        <w:rPr>
          <w:rFonts w:ascii="Book Antiqua" w:hAnsi="Book Antiqua" w:cs="Times New Roman" w:hint="eastAsia"/>
          <w:sz w:val="24"/>
          <w:szCs w:val="24"/>
        </w:rPr>
        <w:t>known to be</w:t>
      </w:r>
      <w:r w:rsidR="00497921">
        <w:rPr>
          <w:rFonts w:ascii="Book Antiqua" w:hAnsi="Book Antiqua" w:cs="Times New Roman" w:hint="eastAsia"/>
          <w:sz w:val="24"/>
          <w:szCs w:val="24"/>
        </w:rPr>
        <w:t xml:space="preserve"> less </w:t>
      </w:r>
      <w:proofErr w:type="gramStart"/>
      <w:r w:rsidR="00497921">
        <w:rPr>
          <w:rFonts w:ascii="Book Antiqua" w:hAnsi="Book Antiqua" w:cs="Times New Roman" w:hint="eastAsia"/>
          <w:sz w:val="24"/>
          <w:szCs w:val="24"/>
        </w:rPr>
        <w:t>favorable</w:t>
      </w:r>
      <w:proofErr w:type="gramEnd"/>
      <w:r w:rsidR="00B40404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PEVuZE5vdGU+PENpdGU+PEF1dGhvcj5DaG88L0F1dGhvcj48WWVhcj4yMDEwPC9ZZWFyPjxSZWNO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0168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PEVuZE5vdGU+PENpdGU+PEF1dGhvcj5DaG88L0F1dGhvcj48WWVhcj4yMDEwPC9ZZWFyPjxSZWNO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01683">
        <w:rPr>
          <w:rFonts w:ascii="Book Antiqua" w:hAnsi="Book Antiqua" w:cs="Times New Roman"/>
          <w:sz w:val="24"/>
          <w:szCs w:val="24"/>
        </w:rPr>
      </w:r>
      <w:r w:rsidR="00B01683">
        <w:rPr>
          <w:rFonts w:ascii="Book Antiqua" w:hAnsi="Book Antiqua" w:cs="Times New Roman"/>
          <w:sz w:val="24"/>
          <w:szCs w:val="24"/>
        </w:rPr>
        <w:fldChar w:fldCharType="end"/>
      </w:r>
      <w:r w:rsidR="00B40404" w:rsidRPr="002947E1">
        <w:rPr>
          <w:rFonts w:ascii="Book Antiqua" w:hAnsi="Book Antiqua" w:cs="Times New Roman"/>
          <w:sz w:val="24"/>
          <w:szCs w:val="24"/>
        </w:rPr>
      </w:r>
      <w:r w:rsidR="00B40404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Reith, 2000 #7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7" w:tooltip="Cho, 2010 #5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40404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. This is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assumed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because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EGIST </w:t>
      </w:r>
      <w:r w:rsidR="00374FAD">
        <w:rPr>
          <w:rFonts w:ascii="Book Antiqua" w:hAnsi="Book Antiqua" w:cs="Times New Roman" w:hint="eastAsia"/>
          <w:sz w:val="24"/>
          <w:szCs w:val="24"/>
        </w:rPr>
        <w:t xml:space="preserve">harbors </w:t>
      </w:r>
      <w:r w:rsidR="00005BAA">
        <w:rPr>
          <w:rFonts w:ascii="Book Antiqua" w:hAnsi="Book Antiqua" w:cs="Times New Roman" w:hint="eastAsia"/>
          <w:sz w:val="24"/>
          <w:szCs w:val="24"/>
        </w:rPr>
        <w:t xml:space="preserve">poor </w:t>
      </w:r>
      <w:r w:rsidR="00B40404" w:rsidRPr="002947E1">
        <w:rPr>
          <w:rFonts w:ascii="Book Antiqua" w:hAnsi="Book Antiqua" w:cs="Times New Roman"/>
          <w:sz w:val="24"/>
          <w:szCs w:val="24"/>
        </w:rPr>
        <w:t>prognostic factors</w:t>
      </w:r>
      <w:r w:rsidR="00312E4F" w:rsidRPr="002947E1">
        <w:rPr>
          <w:rFonts w:ascii="Book Antiqua" w:hAnsi="Book Antiqua" w:cs="Times New Roman"/>
          <w:sz w:val="24"/>
          <w:szCs w:val="24"/>
        </w:rPr>
        <w:t>,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005BAA">
        <w:rPr>
          <w:rFonts w:ascii="Book Antiqua" w:hAnsi="Book Antiqua" w:cs="Times New Roman" w:hint="eastAsia"/>
          <w:sz w:val="24"/>
          <w:szCs w:val="24"/>
        </w:rPr>
        <w:t xml:space="preserve">including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high proliferative indices,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large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tumor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size, lymph node involvement, and distant </w:t>
      </w:r>
      <w:r w:rsidR="00B40404" w:rsidRPr="002947E1">
        <w:rPr>
          <w:rFonts w:ascii="Book Antiqua" w:hAnsi="Book Antiqua" w:cs="Times New Roman"/>
          <w:sz w:val="24"/>
          <w:szCs w:val="24"/>
        </w:rPr>
        <w:lastRenderedPageBreak/>
        <w:t xml:space="preserve">metastasis. </w:t>
      </w:r>
      <w:r w:rsidR="00312E4F" w:rsidRPr="002947E1">
        <w:rPr>
          <w:rFonts w:ascii="Book Antiqua" w:hAnsi="Book Antiqua" w:cs="Times New Roman"/>
          <w:sz w:val="24"/>
          <w:szCs w:val="24"/>
        </w:rPr>
        <w:t>Because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development outside GIT may result in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delay of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presentation of clinical symptoms, a </w:t>
      </w:r>
      <w:r w:rsidR="00374FAD">
        <w:rPr>
          <w:rFonts w:ascii="Book Antiqua" w:hAnsi="Book Antiqua" w:cs="Times New Roman" w:hint="eastAsia"/>
          <w:sz w:val="24"/>
          <w:szCs w:val="24"/>
        </w:rPr>
        <w:t>considerable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portion of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EGIST 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cases are diagnosed at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B40404" w:rsidRPr="002947E1">
        <w:rPr>
          <w:rFonts w:ascii="Book Antiqua" w:hAnsi="Book Antiqua" w:cs="Times New Roman"/>
          <w:sz w:val="24"/>
          <w:szCs w:val="24"/>
        </w:rPr>
        <w:t>late stage</w:t>
      </w:r>
      <w:r w:rsidR="00312E4F" w:rsidRPr="002947E1">
        <w:rPr>
          <w:rFonts w:ascii="Book Antiqua" w:hAnsi="Book Antiqua" w:cs="Times New Roman"/>
          <w:sz w:val="24"/>
          <w:szCs w:val="24"/>
        </w:rPr>
        <w:t>,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which can make it difficult to manage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the case </w:t>
      </w:r>
      <w:r w:rsidR="00B40404" w:rsidRPr="002947E1">
        <w:rPr>
          <w:rFonts w:ascii="Book Antiqua" w:hAnsi="Book Antiqua" w:cs="Times New Roman"/>
          <w:sz w:val="24"/>
          <w:szCs w:val="24"/>
        </w:rPr>
        <w:t>surgically and thereby result</w:t>
      </w:r>
      <w:r w:rsidR="00312E4F" w:rsidRPr="002947E1">
        <w:rPr>
          <w:rFonts w:ascii="Book Antiqua" w:hAnsi="Book Antiqua" w:cs="Times New Roman"/>
          <w:sz w:val="24"/>
          <w:szCs w:val="24"/>
        </w:rPr>
        <w:t>s</w:t>
      </w:r>
      <w:r w:rsidR="00B40404" w:rsidRPr="002947E1">
        <w:rPr>
          <w:rFonts w:ascii="Book Antiqua" w:hAnsi="Book Antiqua" w:cs="Times New Roman"/>
          <w:sz w:val="24"/>
          <w:szCs w:val="24"/>
        </w:rPr>
        <w:t xml:space="preserve"> in worse </w:t>
      </w:r>
      <w:r w:rsidR="00374FAD">
        <w:rPr>
          <w:rFonts w:ascii="Book Antiqua" w:hAnsi="Book Antiqua" w:cs="Times New Roman" w:hint="eastAsia"/>
          <w:sz w:val="24"/>
          <w:szCs w:val="24"/>
        </w:rPr>
        <w:t>clinical outcomes</w:t>
      </w:r>
      <w:r w:rsidR="00B40404" w:rsidRPr="002947E1">
        <w:rPr>
          <w:rFonts w:ascii="Book Antiqua" w:hAnsi="Book Antiqua" w:cs="Times New Roman"/>
          <w:sz w:val="24"/>
          <w:szCs w:val="24"/>
        </w:rPr>
        <w:t>.</w:t>
      </w:r>
      <w:r w:rsidR="00A64F6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In </w:t>
      </w:r>
      <w:r w:rsidR="00A64F6F" w:rsidRPr="002947E1">
        <w:rPr>
          <w:rFonts w:ascii="Book Antiqua" w:hAnsi="Book Antiqua" w:cs="Times New Roman"/>
          <w:sz w:val="24"/>
          <w:szCs w:val="24"/>
        </w:rPr>
        <w:t xml:space="preserve">contrast, there are several reports that tumor size does not impact </w:t>
      </w:r>
      <w:r w:rsidR="00312E4F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A64F6F" w:rsidRPr="002947E1">
        <w:rPr>
          <w:rFonts w:ascii="Book Antiqua" w:hAnsi="Book Antiqua" w:cs="Times New Roman"/>
          <w:sz w:val="24"/>
          <w:szCs w:val="24"/>
        </w:rPr>
        <w:t xml:space="preserve">prognosis of EGIST patients. Reith et al. found that </w:t>
      </w:r>
      <w:r w:rsidR="00572424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A64F6F" w:rsidRPr="002947E1">
        <w:rPr>
          <w:rFonts w:ascii="Book Antiqua" w:hAnsi="Book Antiqua" w:cs="Times New Roman"/>
          <w:sz w:val="24"/>
          <w:szCs w:val="24"/>
        </w:rPr>
        <w:t>tumor size larger than 10.0 cm dose not influence the clinical out</w:t>
      </w:r>
      <w:r w:rsidR="00497921">
        <w:rPr>
          <w:rFonts w:ascii="Book Antiqua" w:hAnsi="Book Antiqua" w:cs="Times New Roman"/>
          <w:sz w:val="24"/>
          <w:szCs w:val="24"/>
        </w:rPr>
        <w:t xml:space="preserve">comes of 48 patients with </w:t>
      </w:r>
      <w:proofErr w:type="gramStart"/>
      <w:r w:rsidR="00497921">
        <w:rPr>
          <w:rFonts w:ascii="Book Antiqua" w:hAnsi="Book Antiqua" w:cs="Times New Roman"/>
          <w:sz w:val="24"/>
          <w:szCs w:val="24"/>
        </w:rPr>
        <w:t>EGIST</w:t>
      </w:r>
      <w:proofErr w:type="gramEnd"/>
      <w:r w:rsidR="00A64F6F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PEVuZE5vdGU+PENpdGU+PEF1dGhvcj5SZWl0aDwvQXV0aG9yPjxZZWFyPjIwMDA8L1llYXI+PFJl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PEVuZE5vdGU+PENpdGU+PEF1dGhvcj5SZWl0aDwvQXV0aG9yPjxZZWFyPjIwMDA8L1llYXI+PFJl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</w:rPr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A64F6F" w:rsidRPr="002947E1">
        <w:rPr>
          <w:rFonts w:ascii="Book Antiqua" w:hAnsi="Book Antiqua" w:cs="Times New Roman"/>
          <w:sz w:val="24"/>
          <w:szCs w:val="24"/>
        </w:rPr>
      </w:r>
      <w:r w:rsidR="00A64F6F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Reith, 2000 #7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4F6F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  <w:r w:rsidR="00A64F6F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572424" w:rsidRPr="002947E1">
        <w:rPr>
          <w:rFonts w:ascii="Book Antiqua" w:hAnsi="Book Antiqua" w:cs="Times New Roman"/>
          <w:sz w:val="24"/>
          <w:szCs w:val="24"/>
        </w:rPr>
        <w:t xml:space="preserve">Furthermore, </w:t>
      </w:r>
      <w:r w:rsidR="00630036" w:rsidRPr="002947E1">
        <w:rPr>
          <w:rFonts w:ascii="Book Antiqua" w:hAnsi="Book Antiqua" w:cs="Times New Roman"/>
          <w:sz w:val="24"/>
          <w:szCs w:val="24"/>
        </w:rPr>
        <w:t>i</w:t>
      </w:r>
      <w:r w:rsidR="00A64F6F" w:rsidRPr="002947E1">
        <w:rPr>
          <w:rFonts w:ascii="Book Antiqua" w:hAnsi="Book Antiqua" w:cs="Times New Roman"/>
          <w:sz w:val="24"/>
          <w:szCs w:val="24"/>
        </w:rPr>
        <w:t>n Yamamoto’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s report, tumor size did not </w:t>
      </w:r>
      <w:r w:rsidR="00497921">
        <w:rPr>
          <w:rFonts w:ascii="Book Antiqua" w:hAnsi="Book Antiqua" w:cs="Times New Roman"/>
          <w:sz w:val="24"/>
          <w:szCs w:val="24"/>
        </w:rPr>
        <w:t>correlate with patient survival</w:t>
      </w:r>
      <w:r w:rsidR="00630036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&lt;EndNote&gt;&lt;Cite&gt;&lt;Author&gt;Yamamoto&lt;/Author&gt;&lt;Year&gt;2004&lt;/Year&gt;&lt;RecNum&gt;23&lt;/RecNum&gt;&lt;DisplayText&gt;&lt;style face="superscript"&gt;[23]&lt;/style&gt;&lt;/DisplayText&gt;&lt;record&gt;&lt;rec-number&gt;23&lt;/rec-number&gt;&lt;foreign-keys&gt;&lt;key app="EN" db-id="zsrtz2ev0ew50ge95vsvtxefvptxdevsr5r2"&gt;23&lt;/key&gt;&lt;/foreign-keys&gt;&lt;ref-type name="Journal Article"&gt;17&lt;/ref-type&gt;&lt;contributors&gt;&lt;authors&gt;&lt;author&gt;Yamamoto, H.&lt;/author&gt;&lt;author&gt;Oda, Y.&lt;/author&gt;&lt;author&gt;Kawaguchi, K.&lt;/author&gt;&lt;author&gt;Nakamura, N.&lt;/author&gt;&lt;author&gt;Takahira, T.&lt;/author&gt;&lt;author&gt;Tamiya, S.&lt;/author&gt;&lt;author&gt;Saito, T.&lt;/author&gt;&lt;author&gt;Oshiro, Y.&lt;/author&gt;&lt;author&gt;Ohta, M.&lt;/author&gt;&lt;author&gt;Yao, T.&lt;/author&gt;&lt;author&gt;Tsuneyoshi, M.&lt;/author&gt;&lt;/authors&gt;&lt;/contributors&gt;&lt;auth-address&gt;Department of Anatomic Pathology, Graduate School of Medical Sciences, Kyushu University, Fukuoka, Japan.&lt;/auth-address&gt;&lt;titles&gt;&lt;title&gt;c-kit and PDGFRA mutations in extragastrointestinal stromal tumor (gastrointestinal stromal tumor of the soft tissue)&lt;/title&gt;&lt;secondary-title&gt;Am J Surg Pathol&lt;/secondary-title&gt;&lt;alt-title&gt;The American journal of surgical pathology&lt;/alt-title&gt;&lt;/titles&gt;&lt;pages&gt;479-88&lt;/pages&gt;&lt;volume&gt;28&lt;/volume&gt;&lt;number&gt;4&lt;/number&gt;&lt;edition&gt;2004/04/17&lt;/edition&gt;&lt;keywords&gt;&lt;keyword&gt;Adult&lt;/keyword&gt;&lt;keyword&gt;Aged&lt;/keyword&gt;&lt;keyword&gt;Aged, 80 and over&lt;/keyword&gt;&lt;keyword&gt;Female&lt;/keyword&gt;&lt;keyword&gt;Gastrointestinal Neoplasms/ genetics/mortality/pathology&lt;/keyword&gt;&lt;keyword&gt;Humans&lt;/keyword&gt;&lt;keyword&gt;Male&lt;/keyword&gt;&lt;keyword&gt;Middle Aged&lt;/keyword&gt;&lt;keyword&gt;Mutation&lt;/keyword&gt;&lt;keyword&gt;Prognosis&lt;/keyword&gt;&lt;keyword&gt;Proto-Oncogene Proteins c-kit/ genetics&lt;/keyword&gt;&lt;keyword&gt;Receptor, Platelet-Derived Growth Factor alpha/ genetics&lt;/keyword&gt;&lt;keyword&gt;Soft Tissue Neoplasms/ genetics/mortality/pathology&lt;/keyword&gt;&lt;keyword&gt;Survival Rate&lt;/keyword&gt;&lt;/keywords&gt;&lt;dates&gt;&lt;year&gt;2004&lt;/year&gt;&lt;pub-dates&gt;&lt;date&gt;Apr&lt;/date&gt;&lt;/pub-dates&gt;&lt;/dates&gt;&lt;isbn&gt;0147-5185 (Print)&amp;#xD;0147-5185 (Linking)&lt;/isbn&gt;&lt;accession-num&gt;15087667&lt;/accession-num&gt;&lt;urls&gt;&lt;/urls&gt;&lt;remote-database-provider&gt;NLM&lt;/remote-database-provider&gt;&lt;language&gt;eng&lt;/language&gt;&lt;/record&gt;&lt;/Cite&gt;&lt;/EndNote&gt;</w:instrText>
      </w:r>
      <w:r w:rsidR="00630036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Yamamoto, 2004 #23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0036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 However, in these two studies, proliferation ind</w:t>
      </w:r>
      <w:r w:rsidR="0065272A" w:rsidRPr="002947E1">
        <w:rPr>
          <w:rFonts w:ascii="Book Antiqua" w:hAnsi="Book Antiqua" w:cs="Times New Roman"/>
          <w:sz w:val="24"/>
          <w:szCs w:val="24"/>
        </w:rPr>
        <w:t>ices,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 such as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630036" w:rsidRPr="002947E1">
        <w:rPr>
          <w:rFonts w:ascii="Book Antiqua" w:hAnsi="Book Antiqua" w:cs="Times New Roman"/>
          <w:sz w:val="24"/>
          <w:szCs w:val="24"/>
        </w:rPr>
        <w:t xml:space="preserve">mitotic rate, cellularity and Ki-67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expression, </w:t>
      </w:r>
      <w:r w:rsidR="00630036" w:rsidRPr="002947E1">
        <w:rPr>
          <w:rFonts w:ascii="Book Antiqua" w:hAnsi="Book Antiqua" w:cs="Times New Roman"/>
          <w:sz w:val="24"/>
          <w:szCs w:val="24"/>
        </w:rPr>
        <w:t>were shown to be prognostic factors for survival.</w:t>
      </w:r>
    </w:p>
    <w:p w:rsidR="00F31212" w:rsidRPr="002947E1" w:rsidRDefault="00630036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>In the current study, we observed similar result</w:t>
      </w:r>
      <w:r w:rsidR="000507CF" w:rsidRPr="002947E1">
        <w:rPr>
          <w:rFonts w:ascii="Book Antiqua" w:hAnsi="Book Antiqua" w:cs="Times New Roman"/>
          <w:sz w:val="24"/>
          <w:szCs w:val="24"/>
        </w:rPr>
        <w:t>s</w:t>
      </w:r>
      <w:r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="0065272A" w:rsidRPr="002947E1">
        <w:rPr>
          <w:rFonts w:ascii="Book Antiqua" w:hAnsi="Book Antiqua" w:cs="Times New Roman"/>
          <w:sz w:val="24"/>
          <w:szCs w:val="24"/>
        </w:rPr>
        <w:t>Although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 tumor size was not associated with survival,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mitotic rate showed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tendency to be associated with survival. </w:t>
      </w:r>
      <w:r w:rsidR="0065272A" w:rsidRPr="002947E1">
        <w:rPr>
          <w:rFonts w:ascii="Book Antiqua" w:hAnsi="Book Antiqua" w:cs="Times New Roman"/>
          <w:sz w:val="24"/>
          <w:szCs w:val="24"/>
        </w:rPr>
        <w:t>Because a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substantial portion of EGISTs are diagnosed 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with 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165875" w:rsidRPr="002947E1">
        <w:rPr>
          <w:rFonts w:ascii="Book Antiqua" w:hAnsi="Book Antiqua" w:cs="Times New Roman"/>
          <w:sz w:val="24"/>
          <w:szCs w:val="24"/>
        </w:rPr>
        <w:t>large tumor size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165875" w:rsidRPr="002947E1">
        <w:rPr>
          <w:rFonts w:ascii="Book Antiqua" w:hAnsi="Book Antiqua" w:cs="Times New Roman"/>
          <w:sz w:val="24"/>
          <w:szCs w:val="24"/>
        </w:rPr>
        <w:t>it is possible that tumor size itself may not reflect the biology of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 the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 EGIST. </w:t>
      </w:r>
      <w:r w:rsidR="0065272A" w:rsidRPr="002947E1">
        <w:rPr>
          <w:rFonts w:ascii="Book Antiqua" w:hAnsi="Book Antiqua" w:cs="Times New Roman"/>
          <w:sz w:val="24"/>
          <w:szCs w:val="24"/>
        </w:rPr>
        <w:t>Because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tumor size has different clinical implications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to the </w:t>
      </w:r>
      <w:r w:rsidR="00497921">
        <w:rPr>
          <w:rFonts w:ascii="Book Antiqua" w:hAnsi="Book Antiqua" w:cs="Times New Roman"/>
          <w:sz w:val="24"/>
          <w:szCs w:val="24"/>
        </w:rPr>
        <w:t>anatomical sites</w:t>
      </w:r>
      <w:r w:rsidR="00165875" w:rsidRPr="002947E1">
        <w:rPr>
          <w:rFonts w:ascii="Book Antiqua" w:hAnsi="Book Antiqua" w:cs="Times New Roman"/>
          <w:sz w:val="24"/>
          <w:szCs w:val="24"/>
        </w:rPr>
        <w:fldChar w:fldCharType="begin"/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&lt;EndNote&gt;&lt;Cite&gt;&lt;Author&gt;Miettinen&lt;/Author&gt;&lt;Year&gt;2006&lt;/Year&gt;&lt;RecNum&gt;10&lt;/RecNum&gt;&lt;DisplayText&gt;&lt;style face="superscript"&gt;[13]&lt;/style&gt;&lt;/DisplayText&gt;&lt;record&gt;&lt;rec-number&gt;10&lt;/rec-number&gt;&lt;foreign-keys&gt;&lt;key app="EN" db-id="zsrtz2ev0ew50ge95vsvtxefvptxdevsr5r2"&gt;10&lt;/key&gt;&lt;/foreign-keys&gt;&lt;ref-type name="Journal Article"&gt;17&lt;/ref-type&gt;&lt;contributors&gt;&lt;authors&gt;&lt;author&gt;Miettinen, M.&lt;/author&gt;&lt;author&gt;Lasota, J.&lt;/author&gt;&lt;/authors&gt;&lt;/contributors&gt;&lt;auth-address&gt;Department of Soft Tissue Pathology, Armed Forces Institute of Pathology, Washington, DC 20306-6000, USA. miettinen@afip.osd.mil&lt;/auth-address&gt;&lt;titles&gt;&lt;title&gt;Gastrointestinal stromal tumors: pathology and prognosis at different sites&lt;/title&gt;&lt;secondary-title&gt;Semin Diagn Pathol&lt;/secondary-title&gt;&lt;alt-title&gt;Seminars in diagnostic pathology&lt;/alt-title&gt;&lt;/titles&gt;&lt;periodical&gt;&lt;full-title&gt;Semin Diagn Pathol&lt;/full-title&gt;&lt;abbr-1&gt;Seminars in diagnostic pathology&lt;/abbr-1&gt;&lt;/periodical&gt;&lt;alt-periodical&gt;&lt;full-title&gt;Semin Diagn Pathol&lt;/full-title&gt;&lt;abbr-1&gt;Seminars in diagnostic pathology&lt;/abbr-1&gt;&lt;/alt-periodical&gt;&lt;pages&gt;70-83&lt;/pages&gt;&lt;volume&gt;23&lt;/volume&gt;&lt;number&gt;2&lt;/number&gt;&lt;edition&gt;2006/12/30&lt;/edition&gt;&lt;keywords&gt;&lt;keyword&gt;Adolescent&lt;/keyword&gt;&lt;keyword&gt;Animals&lt;/keyword&gt;&lt;keyword&gt;Child&lt;/keyword&gt;&lt;keyword&gt;Gastrointestinal Stromal Tumors/classification/complications/mortality/ pathology&lt;/keyword&gt;&lt;keyword&gt;Gastrointestinal Tract/ pathology&lt;/keyword&gt;&lt;keyword&gt;Humans&lt;/keyword&gt;&lt;keyword&gt;Immunohistochemistry&lt;/keyword&gt;&lt;keyword&gt;Muscle Cells/metabolism&lt;/keyword&gt;&lt;keyword&gt;Neurofibromatosis 1/ complications&lt;/keyword&gt;&lt;keyword&gt;Neurons/metabolism&lt;/keyword&gt;&lt;keyword&gt;Prognosis&lt;/keyword&gt;&lt;keyword&gt;Receptor, Platelet-Derived Growth Factor alpha/metabolism&lt;/keyword&gt;&lt;keyword&gt;Tumor Markers, Biological/ analysis&lt;/keyword&gt;&lt;/keywords&gt;&lt;dates&gt;&lt;year&gt;2006&lt;/year&gt;&lt;pub-dates&gt;&lt;date&gt;May&lt;/date&gt;&lt;/pub-dates&gt;&lt;/dates&gt;&lt;isbn&gt;0740-2570 (Print)&amp;#xD;0740-2570 (Linking)&lt;/isbn&gt;&lt;accession-num&gt;17193820&lt;/accession-num&gt;&lt;urls&gt;&lt;/urls&gt;&lt;remote-database-provider&gt;NLM&lt;/remote-database-provider&gt;&lt;language&gt;eng&lt;/language&gt;&lt;/record&gt;&lt;/Cite&gt;&lt;/EndNote&gt;</w:instrText>
      </w:r>
      <w:r w:rsidR="00165875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iettinen, 2006 #10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165875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563C3" w:rsidRPr="002947E1">
        <w:rPr>
          <w:rFonts w:ascii="Book Antiqua" w:hAnsi="Book Antiqua" w:cs="Times New Roman"/>
          <w:sz w:val="24"/>
          <w:szCs w:val="24"/>
        </w:rPr>
        <w:t>,</w:t>
      </w:r>
      <w:r w:rsidR="00165875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F31212" w:rsidRPr="002947E1">
        <w:rPr>
          <w:rFonts w:ascii="Book Antiqua" w:hAnsi="Book Antiqua" w:cs="Times New Roman"/>
          <w:sz w:val="24"/>
          <w:szCs w:val="24"/>
        </w:rPr>
        <w:t>the prognostic role of tumor size in EGIST</w:t>
      </w:r>
      <w:r w:rsidR="0065272A" w:rsidRPr="002947E1">
        <w:rPr>
          <w:rFonts w:ascii="Book Antiqua" w:hAnsi="Book Antiqua" w:cs="Times New Roman"/>
          <w:sz w:val="24"/>
          <w:szCs w:val="24"/>
        </w:rPr>
        <w:t>s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65272A" w:rsidRPr="002947E1">
        <w:rPr>
          <w:rFonts w:ascii="Book Antiqua" w:hAnsi="Book Antiqua" w:cs="Times New Roman"/>
          <w:sz w:val="24"/>
          <w:szCs w:val="24"/>
        </w:rPr>
        <w:t>requires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further analysis.</w:t>
      </w:r>
    </w:p>
    <w:p w:rsidR="00B40404" w:rsidRPr="002947E1" w:rsidRDefault="0065272A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>Approximately</w:t>
      </w:r>
      <w:r w:rsidR="003E34A6" w:rsidRPr="002947E1">
        <w:rPr>
          <w:rFonts w:ascii="Book Antiqua" w:hAnsi="Book Antiqua" w:cs="Times New Roman"/>
          <w:sz w:val="24"/>
          <w:szCs w:val="24"/>
        </w:rPr>
        <w:t xml:space="preserve"> two-thirds of patients </w:t>
      </w:r>
      <w:r w:rsidRPr="002947E1">
        <w:rPr>
          <w:rFonts w:ascii="Book Antiqua" w:hAnsi="Book Antiqua" w:cs="Times New Roman"/>
          <w:sz w:val="24"/>
          <w:szCs w:val="24"/>
        </w:rPr>
        <w:t xml:space="preserve">with a conventional GIST </w:t>
      </w:r>
      <w:r w:rsidR="003E34A6" w:rsidRPr="002947E1">
        <w:rPr>
          <w:rFonts w:ascii="Book Antiqua" w:hAnsi="Book Antiqua" w:cs="Times New Roman"/>
          <w:sz w:val="24"/>
          <w:szCs w:val="24"/>
        </w:rPr>
        <w:t xml:space="preserve">have </w:t>
      </w:r>
      <w:r w:rsidRPr="002947E1">
        <w:rPr>
          <w:rFonts w:ascii="Book Antiqua" w:hAnsi="Book Antiqua" w:cs="Times New Roman"/>
          <w:sz w:val="24"/>
          <w:szCs w:val="24"/>
        </w:rPr>
        <w:t xml:space="preserve">a </w:t>
      </w:r>
      <w:r w:rsidR="003E34A6" w:rsidRPr="002947E1">
        <w:rPr>
          <w:rFonts w:ascii="Book Antiqua" w:hAnsi="Book Antiqua" w:cs="Times New Roman"/>
          <w:i/>
          <w:sz w:val="24"/>
          <w:szCs w:val="24"/>
        </w:rPr>
        <w:t>KIT</w:t>
      </w:r>
      <w:r w:rsidR="003E34A6" w:rsidRPr="002947E1">
        <w:rPr>
          <w:rFonts w:ascii="Book Antiqua" w:hAnsi="Book Antiqua" w:cs="Times New Roman"/>
          <w:sz w:val="24"/>
          <w:szCs w:val="24"/>
        </w:rPr>
        <w:t xml:space="preserve"> mutation at </w:t>
      </w:r>
      <w:r w:rsidR="00FE4150" w:rsidRPr="002947E1">
        <w:rPr>
          <w:rFonts w:ascii="Book Antiqua" w:hAnsi="Book Antiqua" w:cs="Times New Roman"/>
          <w:sz w:val="24"/>
          <w:szCs w:val="24"/>
        </w:rPr>
        <w:t>exon 11</w:t>
      </w:r>
      <w:r w:rsidR="003E34A6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PEVuZE5vdGU+PENpdGU+PEF1dGhvcj5Db3JsZXNzPC9BdXRob3I+PFllYXI+MjAxMTwvWWVhcj48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PEVuZE5vdGU+PENpdGU+PEF1dGhvcj5Db3JsZXNzPC9BdXRob3I+PFllYXI+MjAxMTwvWWVhcj48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</w:fldData>
        </w:fldChar>
      </w:r>
      <w:r w:rsidR="00FD777A" w:rsidRPr="002947E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D777A" w:rsidRPr="002947E1">
        <w:rPr>
          <w:rFonts w:ascii="Book Antiqua" w:hAnsi="Book Antiqua" w:cs="Times New Roman"/>
          <w:sz w:val="24"/>
          <w:szCs w:val="24"/>
        </w:rPr>
      </w:r>
      <w:r w:rsidR="00FD777A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E34A6" w:rsidRPr="002947E1">
        <w:rPr>
          <w:rFonts w:ascii="Book Antiqua" w:hAnsi="Book Antiqua" w:cs="Times New Roman"/>
          <w:sz w:val="24"/>
          <w:szCs w:val="24"/>
        </w:rPr>
      </w:r>
      <w:r w:rsidR="003E34A6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Corless, 2011 #43" w:history="1">
        <w:r w:rsidR="00B01683" w:rsidRPr="002947E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FD777A" w:rsidRPr="002947E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E34A6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E34A6"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Pr="002947E1">
        <w:rPr>
          <w:rFonts w:ascii="Book Antiqua" w:hAnsi="Book Antiqua" w:cs="Times New Roman"/>
          <w:sz w:val="24"/>
          <w:szCs w:val="24"/>
        </w:rPr>
        <w:t xml:space="preserve">Regarding an </w:t>
      </w:r>
      <w:r w:rsidR="00572D78" w:rsidRPr="002947E1">
        <w:rPr>
          <w:rFonts w:ascii="Book Antiqua" w:hAnsi="Book Antiqua" w:cs="Times New Roman"/>
          <w:sz w:val="24"/>
          <w:szCs w:val="24"/>
        </w:rPr>
        <w:t xml:space="preserve">EGIST, the incidence of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thistype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of </w:t>
      </w:r>
      <w:r w:rsidR="00572D78" w:rsidRPr="002947E1">
        <w:rPr>
          <w:rFonts w:ascii="Book Antiqua" w:hAnsi="Book Antiqua" w:cs="Times New Roman"/>
          <w:sz w:val="24"/>
          <w:szCs w:val="24"/>
        </w:rPr>
        <w:t xml:space="preserve">mutation is reported to </w:t>
      </w:r>
      <w:r w:rsidRPr="002947E1">
        <w:rPr>
          <w:rFonts w:ascii="Book Antiqua" w:hAnsi="Book Antiqua" w:cs="Times New Roman"/>
          <w:sz w:val="24"/>
          <w:szCs w:val="24"/>
        </w:rPr>
        <w:t>be approximately</w:t>
      </w:r>
      <w:r w:rsidR="00572D78" w:rsidRPr="002947E1">
        <w:rPr>
          <w:rFonts w:ascii="Book Antiqua" w:hAnsi="Book Antiqua" w:cs="Times New Roman"/>
          <w:sz w:val="24"/>
          <w:szCs w:val="24"/>
        </w:rPr>
        <w:t xml:space="preserve"> 40</w:t>
      </w:r>
      <w:r w:rsidR="00497921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="00572D78" w:rsidRPr="002947E1">
        <w:rPr>
          <w:rFonts w:ascii="Book Antiqua" w:hAnsi="Book Antiqua" w:cs="Times New Roman"/>
          <w:sz w:val="24"/>
          <w:szCs w:val="24"/>
        </w:rPr>
        <w:t>50%</w:t>
      </w:r>
      <w:r w:rsidRPr="002947E1">
        <w:rPr>
          <w:rFonts w:ascii="Book Antiqua" w:hAnsi="Book Antiqua" w:cs="Times New Roman"/>
          <w:sz w:val="24"/>
          <w:szCs w:val="24"/>
        </w:rPr>
        <w:t>,</w:t>
      </w:r>
      <w:r w:rsidR="00572D78" w:rsidRPr="002947E1">
        <w:rPr>
          <w:rFonts w:ascii="Book Antiqua" w:hAnsi="Book Antiqua" w:cs="Times New Roman"/>
          <w:sz w:val="24"/>
          <w:szCs w:val="24"/>
        </w:rPr>
        <w:t xml:space="preserve"> which is </w:t>
      </w:r>
      <w:r w:rsidRPr="002947E1">
        <w:rPr>
          <w:rFonts w:ascii="Book Antiqua" w:hAnsi="Book Antiqua" w:cs="Times New Roman"/>
          <w:sz w:val="24"/>
          <w:szCs w:val="24"/>
        </w:rPr>
        <w:t>somewhat</w:t>
      </w:r>
      <w:r w:rsidR="0049792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7921">
        <w:rPr>
          <w:rFonts w:ascii="Book Antiqua" w:hAnsi="Book Antiqua" w:cs="Times New Roman"/>
          <w:sz w:val="24"/>
          <w:szCs w:val="24"/>
        </w:rPr>
        <w:t>lower</w:t>
      </w:r>
      <w:proofErr w:type="gramEnd"/>
      <w:r w:rsidR="00572D78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PEVuZE5vdGU+PENpdGU+PEF1dGhvcj5ZYW1hbW90bzwvQXV0aG9yPjxZZWFyPjIwMDQ8L1llYXI+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0168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PEVuZE5vdGU+PENpdGU+PEF1dGhvcj5ZYW1hbW90bzwvQXV0aG9yPjxZZWFyPjIwMDQ8L1llYXI+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01683">
        <w:rPr>
          <w:rFonts w:ascii="Book Antiqua" w:hAnsi="Book Antiqua" w:cs="Times New Roman"/>
          <w:sz w:val="24"/>
          <w:szCs w:val="24"/>
        </w:rPr>
      </w:r>
      <w:r w:rsidR="00B01683">
        <w:rPr>
          <w:rFonts w:ascii="Book Antiqua" w:hAnsi="Book Antiqua" w:cs="Times New Roman"/>
          <w:sz w:val="24"/>
          <w:szCs w:val="24"/>
        </w:rPr>
        <w:fldChar w:fldCharType="end"/>
      </w:r>
      <w:r w:rsidR="00572D78" w:rsidRPr="002947E1">
        <w:rPr>
          <w:rFonts w:ascii="Book Antiqua" w:hAnsi="Book Antiqua" w:cs="Times New Roman"/>
          <w:sz w:val="24"/>
          <w:szCs w:val="24"/>
        </w:rPr>
      </w:r>
      <w:r w:rsidR="00572D78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Du, 2008 #20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3" w:tooltip="Yamamoto, 2004 #23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72D78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  <w:r w:rsidR="00572D78" w:rsidRPr="002947E1">
        <w:rPr>
          <w:rFonts w:ascii="Book Antiqua" w:hAnsi="Book Antiqua" w:cs="Times New Roman"/>
          <w:sz w:val="24"/>
          <w:szCs w:val="24"/>
        </w:rPr>
        <w:t xml:space="preserve"> In the present study, we found </w:t>
      </w:r>
      <w:r w:rsidR="008123CB" w:rsidRPr="002947E1">
        <w:rPr>
          <w:rFonts w:ascii="Book Antiqua" w:hAnsi="Book Antiqua" w:cs="Times New Roman"/>
          <w:sz w:val="24"/>
          <w:szCs w:val="24"/>
        </w:rPr>
        <w:t>6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cases with</w:t>
      </w:r>
      <w:r w:rsidRPr="002947E1">
        <w:rPr>
          <w:rFonts w:ascii="Book Antiqua" w:hAnsi="Book Antiqua" w:cs="Times New Roman"/>
          <w:sz w:val="24"/>
          <w:szCs w:val="24"/>
        </w:rPr>
        <w:t xml:space="preserve"> an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exon 11 mutation out of 16 patients (</w:t>
      </w:r>
      <w:r w:rsidR="008123CB" w:rsidRPr="002947E1">
        <w:rPr>
          <w:rFonts w:ascii="Book Antiqua" w:hAnsi="Book Antiqua" w:cs="Times New Roman"/>
          <w:sz w:val="24"/>
          <w:szCs w:val="24"/>
        </w:rPr>
        <w:t>37.5</w:t>
      </w:r>
      <w:r w:rsidR="00F31212" w:rsidRPr="002947E1">
        <w:rPr>
          <w:rFonts w:ascii="Book Antiqua" w:hAnsi="Book Antiqua" w:cs="Times New Roman"/>
          <w:sz w:val="24"/>
          <w:szCs w:val="24"/>
        </w:rPr>
        <w:t>%)</w:t>
      </w:r>
      <w:r w:rsidR="003563C3" w:rsidRPr="002947E1">
        <w:rPr>
          <w:rFonts w:ascii="Book Antiqua" w:hAnsi="Book Antiqua" w:cs="Times New Roman"/>
          <w:sz w:val="24"/>
          <w:szCs w:val="24"/>
        </w:rPr>
        <w:t>.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Pr="002947E1">
        <w:rPr>
          <w:rFonts w:ascii="Book Antiqua" w:hAnsi="Book Antiqua" w:cs="Times New Roman"/>
          <w:sz w:val="24"/>
          <w:szCs w:val="24"/>
        </w:rPr>
        <w:t xml:space="preserve">According to </w:t>
      </w:r>
      <w:r w:rsidR="008123CB" w:rsidRPr="002947E1">
        <w:rPr>
          <w:rFonts w:ascii="Book Antiqua" w:hAnsi="Book Antiqua" w:cs="Times New Roman"/>
          <w:sz w:val="24"/>
          <w:szCs w:val="24"/>
        </w:rPr>
        <w:t xml:space="preserve">these results, it </w:t>
      </w:r>
      <w:r w:rsidRPr="002947E1">
        <w:rPr>
          <w:rFonts w:ascii="Book Antiqua" w:hAnsi="Book Antiqua" w:cs="Times New Roman"/>
          <w:sz w:val="24"/>
          <w:szCs w:val="24"/>
        </w:rPr>
        <w:t>appears</w:t>
      </w:r>
      <w:r w:rsidR="008123CB" w:rsidRPr="002947E1">
        <w:rPr>
          <w:rFonts w:ascii="Book Antiqua" w:hAnsi="Book Antiqua" w:cs="Times New Roman"/>
          <w:sz w:val="24"/>
          <w:szCs w:val="24"/>
        </w:rPr>
        <w:t xml:space="preserve"> that </w:t>
      </w:r>
      <w:r w:rsidR="000507CF" w:rsidRPr="002947E1">
        <w:rPr>
          <w:rFonts w:ascii="Book Antiqua" w:hAnsi="Book Antiqua" w:cs="Times New Roman"/>
          <w:sz w:val="24"/>
          <w:szCs w:val="24"/>
        </w:rPr>
        <w:t xml:space="preserve">EGIST </w:t>
      </w:r>
      <w:r w:rsidR="008123CB" w:rsidRPr="002947E1">
        <w:rPr>
          <w:rFonts w:ascii="Book Antiqua" w:hAnsi="Book Antiqua" w:cs="Times New Roman"/>
          <w:sz w:val="24"/>
          <w:szCs w:val="24"/>
        </w:rPr>
        <w:t xml:space="preserve">patients </w:t>
      </w:r>
      <w:r w:rsidRPr="002947E1">
        <w:rPr>
          <w:rFonts w:ascii="Book Antiqua" w:hAnsi="Book Antiqua" w:cs="Times New Roman"/>
          <w:sz w:val="24"/>
          <w:szCs w:val="24"/>
        </w:rPr>
        <w:t xml:space="preserve">less frequently </w:t>
      </w:r>
      <w:r w:rsidR="008123CB" w:rsidRPr="002947E1">
        <w:rPr>
          <w:rFonts w:ascii="Book Antiqua" w:hAnsi="Book Antiqua" w:cs="Times New Roman"/>
          <w:sz w:val="24"/>
          <w:szCs w:val="24"/>
        </w:rPr>
        <w:t xml:space="preserve">harbor </w:t>
      </w:r>
      <w:r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8123CB" w:rsidRPr="002947E1">
        <w:rPr>
          <w:rFonts w:ascii="Book Antiqua" w:hAnsi="Book Antiqua" w:cs="Times New Roman"/>
          <w:sz w:val="24"/>
          <w:szCs w:val="24"/>
        </w:rPr>
        <w:t xml:space="preserve">exon 11 mutation. 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As this mutation </w:t>
      </w:r>
      <w:r w:rsidRPr="002947E1">
        <w:rPr>
          <w:rFonts w:ascii="Book Antiqua" w:hAnsi="Book Antiqua" w:cs="Times New Roman"/>
          <w:sz w:val="24"/>
          <w:szCs w:val="24"/>
        </w:rPr>
        <w:t xml:space="preserve">is indicative of a </w:t>
      </w:r>
      <w:r w:rsidR="00F31212" w:rsidRPr="002947E1">
        <w:rPr>
          <w:rFonts w:ascii="Book Antiqua" w:hAnsi="Book Antiqua" w:cs="Times New Roman"/>
          <w:sz w:val="24"/>
          <w:szCs w:val="24"/>
        </w:rPr>
        <w:t>good response to imatinib, further analysis</w:t>
      </w:r>
      <w:r w:rsidRPr="002947E1">
        <w:rPr>
          <w:rFonts w:ascii="Book Antiqua" w:hAnsi="Book Antiqua" w:cs="Times New Roman"/>
          <w:sz w:val="24"/>
          <w:szCs w:val="24"/>
        </w:rPr>
        <w:t xml:space="preserve"> with a greater number of cases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is </w:t>
      </w:r>
      <w:r w:rsidRPr="002947E1">
        <w:rPr>
          <w:rFonts w:ascii="Book Antiqua" w:hAnsi="Book Antiqua" w:cs="Times New Roman"/>
          <w:sz w:val="24"/>
          <w:szCs w:val="24"/>
        </w:rPr>
        <w:t>required.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 </w:t>
      </w:r>
    </w:p>
    <w:p w:rsidR="00EF6EE0" w:rsidRPr="002947E1" w:rsidRDefault="00BA3AC3" w:rsidP="005B6D0B">
      <w:pPr>
        <w:widowControl/>
        <w:wordWrap/>
        <w:autoSpaceDE/>
        <w:autoSpaceDN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</w:rPr>
        <w:t xml:space="preserve">Surgery 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has been </w:t>
      </w:r>
      <w:r>
        <w:rPr>
          <w:rFonts w:ascii="Book Antiqua" w:hAnsi="Book Antiqua" w:cs="Times New Roman" w:hint="eastAsia"/>
          <w:sz w:val="24"/>
          <w:szCs w:val="24"/>
        </w:rPr>
        <w:t xml:space="preserve">the frontline treatment </w:t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of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an </w:t>
      </w:r>
      <w:proofErr w:type="gramStart"/>
      <w:r w:rsidR="00497921">
        <w:rPr>
          <w:rFonts w:ascii="Book Antiqua" w:hAnsi="Book Antiqua" w:cs="Times New Roman"/>
          <w:sz w:val="24"/>
          <w:szCs w:val="24"/>
        </w:rPr>
        <w:t>EGIST</w:t>
      </w:r>
      <w:proofErr w:type="gramEnd"/>
      <w:r w:rsidR="00F31212" w:rsidRPr="002947E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PEVuZE5vdGU+PENpdGU+PEF1dGhvcj5IdTwvQXV0aG9yPjxZZWFyPjIwMDM8L1llYXI+PFJlY051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ciBDYXJkaW8tdGhvcmFjaWMgU3VyZ2VyeTwvYWx0LXRpdGxlPjwvdGl0bGVzPjxwYWdlcz4xMDE0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0168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PEVuZE5vdGU+PENpdGU+PEF1dGhvcj5IdTwvQXV0aG9yPjxZZWFyPjIwMDM8L1llYXI+PFJlY051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ciBDYXJkaW8tdGhvcmFjaWMgU3VyZ2VyeTwvYWx0LXRpdGxlPjwvdGl0bGVzPjxwYWdlcz4xMDE0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</w:fldData>
        </w:fldChar>
      </w:r>
      <w:r w:rsidR="00B0168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01683">
        <w:rPr>
          <w:rFonts w:ascii="Book Antiqua" w:hAnsi="Book Antiqua" w:cs="Times New Roman"/>
          <w:sz w:val="24"/>
          <w:szCs w:val="24"/>
        </w:rPr>
      </w:r>
      <w:r w:rsidR="00B01683">
        <w:rPr>
          <w:rFonts w:ascii="Book Antiqua" w:hAnsi="Book Antiqua" w:cs="Times New Roman"/>
          <w:sz w:val="24"/>
          <w:szCs w:val="24"/>
        </w:rPr>
        <w:fldChar w:fldCharType="end"/>
      </w:r>
      <w:r w:rsidR="00F31212" w:rsidRPr="002947E1">
        <w:rPr>
          <w:rFonts w:ascii="Book Antiqua" w:hAnsi="Book Antiqua" w:cs="Times New Roman"/>
          <w:sz w:val="24"/>
          <w:szCs w:val="24"/>
        </w:rPr>
      </w:r>
      <w:r w:rsidR="00F31212" w:rsidRPr="002947E1">
        <w:rPr>
          <w:rFonts w:ascii="Book Antiqua" w:hAnsi="Book Antiqua" w:cs="Times New Roman"/>
          <w:sz w:val="24"/>
          <w:szCs w:val="24"/>
        </w:rPr>
        <w:fldChar w:fldCharType="separate"/>
      </w:r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Hu, 2003 #13" w:history="1">
        <w:r w:rsidR="00B01683" w:rsidRPr="00B0168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24-30</w:t>
        </w:r>
      </w:hyperlink>
      <w:r w:rsidR="00B01683" w:rsidRPr="00B0168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31212" w:rsidRPr="002947E1">
        <w:rPr>
          <w:rFonts w:ascii="Book Antiqua" w:hAnsi="Book Antiqua" w:cs="Times New Roman"/>
          <w:sz w:val="24"/>
          <w:szCs w:val="24"/>
        </w:rPr>
        <w:fldChar w:fldCharType="end"/>
      </w:r>
      <w:r w:rsidR="00F31212" w:rsidRPr="002947E1">
        <w:rPr>
          <w:rFonts w:ascii="Book Antiqua" w:hAnsi="Book Antiqua" w:cs="Times New Roman"/>
          <w:sz w:val="24"/>
          <w:szCs w:val="24"/>
        </w:rPr>
        <w:t xml:space="preserve">.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After surgery, </w:t>
      </w:r>
      <w:r w:rsidR="0065272A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017AD2" w:rsidRPr="002947E1">
        <w:rPr>
          <w:rFonts w:ascii="Book Antiqua" w:hAnsi="Book Antiqua" w:cs="Times New Roman"/>
          <w:sz w:val="24"/>
          <w:szCs w:val="24"/>
        </w:rPr>
        <w:t>a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dministration of imatinib usually follows according to the NIH criteria, which </w:t>
      </w:r>
      <w:r w:rsidR="00811508" w:rsidRPr="002947E1">
        <w:rPr>
          <w:rFonts w:ascii="Book Antiqua" w:hAnsi="Book Antiqua" w:cs="Times New Roman"/>
          <w:sz w:val="24"/>
          <w:szCs w:val="24"/>
        </w:rPr>
        <w:t>are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 determined by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tumor size, mitotic rate and anatomic location. In the current study, physicians did not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strictly </w:t>
      </w:r>
      <w:r w:rsidR="00354A81" w:rsidRPr="002947E1">
        <w:rPr>
          <w:rFonts w:ascii="Book Antiqua" w:hAnsi="Book Antiqua" w:cs="Times New Roman"/>
          <w:sz w:val="24"/>
          <w:szCs w:val="24"/>
        </w:rPr>
        <w:t>appl</w:t>
      </w:r>
      <w:r w:rsidR="00811508" w:rsidRPr="002947E1">
        <w:rPr>
          <w:rFonts w:ascii="Book Antiqua" w:hAnsi="Book Antiqua" w:cs="Times New Roman"/>
          <w:sz w:val="24"/>
          <w:szCs w:val="24"/>
        </w:rPr>
        <w:t>y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these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criteria. Although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median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tumor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size 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(11.0 cm 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vs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6.5 cm)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and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 median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mitotic rate </w:t>
      </w:r>
      <w:r w:rsidR="00B21F97" w:rsidRPr="002947E1">
        <w:rPr>
          <w:rFonts w:ascii="Book Antiqua" w:hAnsi="Book Antiqua" w:cs="Times New Roman"/>
          <w:sz w:val="24"/>
          <w:szCs w:val="24"/>
        </w:rPr>
        <w:t>(7.0</w:t>
      </w:r>
      <w:r w:rsidR="00811508" w:rsidRPr="002947E1">
        <w:rPr>
          <w:rFonts w:ascii="Book Antiqua" w:hAnsi="Book Antiqua" w:cs="Times New Roman"/>
          <w:sz w:val="24"/>
          <w:szCs w:val="24"/>
        </w:rPr>
        <w:t>/50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vs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3.0</w:t>
      </w:r>
      <w:r w:rsidR="00811508" w:rsidRPr="002947E1">
        <w:rPr>
          <w:rFonts w:ascii="Book Antiqua" w:hAnsi="Book Antiqua" w:cs="Times New Roman"/>
          <w:sz w:val="24"/>
          <w:szCs w:val="24"/>
        </w:rPr>
        <w:t>/50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) </w:t>
      </w:r>
      <w:r w:rsidR="00354A81" w:rsidRPr="002947E1">
        <w:rPr>
          <w:rFonts w:ascii="Book Antiqua" w:hAnsi="Book Antiqua" w:cs="Times New Roman"/>
          <w:sz w:val="24"/>
          <w:szCs w:val="24"/>
        </w:rPr>
        <w:t>w</w:t>
      </w:r>
      <w:r w:rsidR="00811508" w:rsidRPr="002947E1">
        <w:rPr>
          <w:rFonts w:ascii="Book Antiqua" w:hAnsi="Book Antiqua" w:cs="Times New Roman"/>
          <w:sz w:val="24"/>
          <w:szCs w:val="24"/>
        </w:rPr>
        <w:t>ere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 higher in patients who were administered </w:t>
      </w:r>
      <w:proofErr w:type="spellStart"/>
      <w:r w:rsidR="00354A81" w:rsidRPr="002947E1">
        <w:rPr>
          <w:rFonts w:ascii="Book Antiqua" w:hAnsi="Book Antiqua" w:cs="Times New Roman"/>
          <w:sz w:val="24"/>
          <w:szCs w:val="24"/>
        </w:rPr>
        <w:t>imatinib</w:t>
      </w:r>
      <w:proofErr w:type="spellEnd"/>
      <w:r w:rsidR="00354A81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B21F97" w:rsidRPr="002947E1">
        <w:rPr>
          <w:rFonts w:ascii="Book Antiqua" w:hAnsi="Book Antiqua" w:cs="Times New Roman"/>
          <w:sz w:val="24"/>
          <w:szCs w:val="24"/>
        </w:rPr>
        <w:t>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13)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than those of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 patients 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who were 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only </w:t>
      </w:r>
      <w:r w:rsidR="00354A81" w:rsidRPr="002947E1">
        <w:rPr>
          <w:rFonts w:ascii="Book Antiqua" w:hAnsi="Book Antiqua" w:cs="Times New Roman"/>
          <w:sz w:val="24"/>
          <w:szCs w:val="24"/>
        </w:rPr>
        <w:t>observed after surgery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(</w:t>
      </w:r>
      <w:r w:rsidR="00497921" w:rsidRPr="00497921">
        <w:rPr>
          <w:rFonts w:ascii="Book Antiqua" w:hAnsi="Book Antiqua" w:cs="Times New Roman"/>
          <w:i/>
          <w:sz w:val="24"/>
          <w:szCs w:val="24"/>
        </w:rPr>
        <w:t>n =</w:t>
      </w:r>
      <w:r w:rsidR="00B21F97" w:rsidRPr="002947E1">
        <w:rPr>
          <w:rFonts w:ascii="Book Antiqua" w:hAnsi="Book Antiqua" w:cs="Times New Roman"/>
          <w:sz w:val="24"/>
          <w:szCs w:val="24"/>
        </w:rPr>
        <w:t xml:space="preserve"> 18)</w:t>
      </w:r>
      <w:r w:rsidR="00354A81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0507CF" w:rsidRPr="002947E1">
        <w:rPr>
          <w:rFonts w:ascii="Book Antiqua" w:hAnsi="Book Antiqua" w:cs="Times New Roman"/>
          <w:sz w:val="24"/>
          <w:szCs w:val="24"/>
        </w:rPr>
        <w:t>8 out of 18 patients sh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ould have </w:t>
      </w:r>
      <w:r w:rsidR="00811508" w:rsidRPr="002947E1">
        <w:rPr>
          <w:rFonts w:ascii="Book Antiqua" w:hAnsi="Book Antiqua" w:cs="Times New Roman"/>
          <w:sz w:val="24"/>
          <w:szCs w:val="24"/>
        </w:rPr>
        <w:lastRenderedPageBreak/>
        <w:t xml:space="preserve">nevertheless 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been treated with imatinib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according to the 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NIH criteria. However, as previously mentioned, </w:t>
      </w:r>
      <w:r w:rsidR="00811508" w:rsidRPr="002947E1">
        <w:rPr>
          <w:rFonts w:ascii="Book Antiqua" w:hAnsi="Book Antiqua" w:cs="Times New Roman"/>
          <w:sz w:val="24"/>
          <w:szCs w:val="24"/>
        </w:rPr>
        <w:t>RFS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 was not different </w:t>
      </w:r>
      <w:r w:rsidR="00EF6EE0" w:rsidRPr="002947E1">
        <w:rPr>
          <w:rFonts w:ascii="Book Antiqua" w:hAnsi="Book Antiqua" w:cs="Times New Roman"/>
          <w:sz w:val="24"/>
          <w:szCs w:val="24"/>
        </w:rPr>
        <w:t>(</w:t>
      </w:r>
      <w:r w:rsidR="00EF6EE0" w:rsidRPr="004D7EE7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EF6EE0" w:rsidRPr="002947E1">
        <w:rPr>
          <w:rFonts w:ascii="Book Antiqua" w:hAnsi="Book Antiqua" w:cs="Times New Roman"/>
          <w:sz w:val="24"/>
          <w:szCs w:val="24"/>
        </w:rPr>
        <w:t xml:space="preserve"> = </w:t>
      </w:r>
      <w:r w:rsidR="00811508" w:rsidRPr="002947E1">
        <w:rPr>
          <w:rFonts w:ascii="Book Antiqua" w:hAnsi="Book Antiqua" w:cs="Times New Roman"/>
          <w:sz w:val="24"/>
          <w:szCs w:val="24"/>
        </w:rPr>
        <w:t>0</w:t>
      </w:r>
      <w:r w:rsidR="00EF6EE0" w:rsidRPr="002947E1">
        <w:rPr>
          <w:rFonts w:ascii="Book Antiqua" w:hAnsi="Book Antiqua" w:cs="Times New Roman"/>
          <w:sz w:val="24"/>
          <w:szCs w:val="24"/>
        </w:rPr>
        <w:t>.157)</w:t>
      </w:r>
      <w:r w:rsidR="004D7EE7" w:rsidRPr="002947E1">
        <w:rPr>
          <w:rFonts w:ascii="Book Antiqua" w:hAnsi="Book Antiqua" w:cs="Times New Roman"/>
          <w:sz w:val="24"/>
          <w:szCs w:val="24"/>
        </w:rPr>
        <w:t>.</w:t>
      </w:r>
    </w:p>
    <w:p w:rsidR="00005BAA" w:rsidRDefault="00005BAA" w:rsidP="005B6D0B">
      <w:pPr>
        <w:pStyle w:val="1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auto"/>
          <w:sz w:val="24"/>
          <w:szCs w:val="24"/>
        </w:rPr>
      </w:pPr>
      <w:r>
        <w:rPr>
          <w:rFonts w:ascii="Book Antiqua" w:hAnsi="Book Antiqua" w:cs="Times New Roman" w:hint="eastAsia"/>
          <w:color w:val="auto"/>
          <w:sz w:val="24"/>
          <w:szCs w:val="24"/>
        </w:rPr>
        <w:t>S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everal hypotheses 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 xml:space="preserve">have been suggested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for the 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 xml:space="preserve">carcinogenesis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of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an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EGIST. Th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 xml:space="preserve">e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tumor is identical to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a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GIST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regarding </w:t>
      </w:r>
      <w:r w:rsidR="00BA3AC3">
        <w:rPr>
          <w:rFonts w:ascii="Book Antiqua" w:hAnsi="Book Antiqua" w:cs="Times New Roman" w:hint="eastAsia"/>
          <w:color w:val="auto"/>
          <w:sz w:val="24"/>
          <w:szCs w:val="24"/>
        </w:rPr>
        <w:t xml:space="preserve">the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histologic, </w:t>
      </w:r>
      <w:proofErr w:type="spellStart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immunohis</w:t>
      </w:r>
      <w:r w:rsidR="004D7EE7">
        <w:rPr>
          <w:rFonts w:ascii="Book Antiqua" w:hAnsi="Book Antiqua" w:cs="Times New Roman"/>
          <w:color w:val="auto"/>
          <w:sz w:val="24"/>
          <w:szCs w:val="24"/>
        </w:rPr>
        <w:t>tochemical</w:t>
      </w:r>
      <w:proofErr w:type="spellEnd"/>
      <w:r w:rsidR="004D7EE7">
        <w:rPr>
          <w:rFonts w:ascii="Book Antiqua" w:hAnsi="Book Antiqua" w:cs="Times New Roman"/>
          <w:color w:val="auto"/>
          <w:sz w:val="24"/>
          <w:szCs w:val="24"/>
        </w:rPr>
        <w:t xml:space="preserve"> and genetic </w:t>
      </w:r>
      <w:proofErr w:type="gramStart"/>
      <w:r w:rsidR="004D7EE7">
        <w:rPr>
          <w:rFonts w:ascii="Book Antiqua" w:hAnsi="Book Antiqua" w:cs="Times New Roman"/>
          <w:color w:val="auto"/>
          <w:sz w:val="24"/>
          <w:szCs w:val="24"/>
        </w:rPr>
        <w:t>features</w:t>
      </w:r>
      <w:proofErr w:type="gramEnd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fldChar w:fldCharType="begin">
          <w:fldData xml:space="preserve">PEVuZE5vdGU+PENpdGU+PEF1dGhvcj5NaWV0dGluZW48L0F1dGhvcj48WWVhcj4xOTk5PC9ZZWFy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</w:fldData>
        </w:fldChar>
      </w:r>
      <w:r w:rsidR="00B01683">
        <w:rPr>
          <w:rFonts w:ascii="Book Antiqua" w:hAnsi="Book Antiqua" w:cs="Times New Roman"/>
          <w:color w:val="auto"/>
          <w:sz w:val="24"/>
          <w:szCs w:val="24"/>
        </w:rPr>
        <w:instrText xml:space="preserve"> ADDIN EN.CITE </w:instrText>
      </w:r>
      <w:r w:rsidR="00B01683">
        <w:rPr>
          <w:rFonts w:ascii="Book Antiqua" w:hAnsi="Book Antiqua" w:cs="Times New Roman"/>
          <w:color w:val="auto"/>
          <w:sz w:val="24"/>
          <w:szCs w:val="24"/>
        </w:rPr>
        <w:fldChar w:fldCharType="begin">
          <w:fldData xml:space="preserve">PEVuZE5vdGU+PENpdGU+PEF1dGhvcj5NaWV0dGluZW48L0F1dGhvcj48WWVhcj4xOTk5PC9ZZWFy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</w:fldData>
        </w:fldChar>
      </w:r>
      <w:r w:rsidR="00B01683">
        <w:rPr>
          <w:rFonts w:ascii="Book Antiqua" w:hAnsi="Book Antiqua" w:cs="Times New Roman"/>
          <w:color w:val="auto"/>
          <w:sz w:val="24"/>
          <w:szCs w:val="24"/>
        </w:rPr>
        <w:instrText xml:space="preserve"> ADDIN EN.CITE.DATA </w:instrText>
      </w:r>
      <w:r w:rsidR="00B01683">
        <w:rPr>
          <w:rFonts w:ascii="Book Antiqua" w:hAnsi="Book Antiqua" w:cs="Times New Roman"/>
          <w:color w:val="auto"/>
          <w:sz w:val="24"/>
          <w:szCs w:val="24"/>
        </w:rPr>
      </w:r>
      <w:r w:rsidR="00B01683">
        <w:rPr>
          <w:rFonts w:ascii="Book Antiqua" w:hAnsi="Book Antiqua" w:cs="Times New Roman"/>
          <w:color w:val="auto"/>
          <w:sz w:val="24"/>
          <w:szCs w:val="24"/>
        </w:rPr>
        <w:fldChar w:fldCharType="end"/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fldChar w:fldCharType="separate"/>
      </w:r>
      <w:r w:rsidR="00B01683" w:rsidRPr="00B01683">
        <w:rPr>
          <w:rFonts w:ascii="Book Antiqua" w:hAnsi="Book Antiqua" w:cs="Times New Roman"/>
          <w:noProof/>
          <w:color w:val="auto"/>
          <w:sz w:val="24"/>
          <w:szCs w:val="24"/>
          <w:vertAlign w:val="superscript"/>
        </w:rPr>
        <w:t>[</w:t>
      </w:r>
      <w:hyperlink w:anchor="_ENREF_12" w:tooltip="Miettinen, 1999 #11" w:history="1">
        <w:r w:rsidR="00B01683" w:rsidRPr="00B01683">
          <w:rPr>
            <w:rFonts w:ascii="Book Antiqua" w:hAnsi="Book Antiqua" w:cs="Times New Roman"/>
            <w:noProof/>
            <w:color w:val="auto"/>
            <w:sz w:val="24"/>
            <w:szCs w:val="24"/>
            <w:vertAlign w:val="superscript"/>
          </w:rPr>
          <w:t>12</w:t>
        </w:r>
      </w:hyperlink>
      <w:r w:rsidR="00B01683" w:rsidRPr="00B01683">
        <w:rPr>
          <w:rFonts w:ascii="Book Antiqua" w:hAnsi="Book Antiqua" w:cs="Times New Roman"/>
          <w:noProof/>
          <w:color w:val="auto"/>
          <w:sz w:val="24"/>
          <w:szCs w:val="24"/>
          <w:vertAlign w:val="superscript"/>
        </w:rPr>
        <w:t>,</w:t>
      </w:r>
      <w:hyperlink w:anchor="_ENREF_15" w:tooltip="Reith, 2000 #7" w:history="1">
        <w:r w:rsidR="00B01683" w:rsidRPr="00B01683">
          <w:rPr>
            <w:rFonts w:ascii="Book Antiqua" w:hAnsi="Book Antiqua" w:cs="Times New Roman"/>
            <w:noProof/>
            <w:color w:val="auto"/>
            <w:sz w:val="24"/>
            <w:szCs w:val="24"/>
            <w:vertAlign w:val="superscript"/>
          </w:rPr>
          <w:t>15</w:t>
        </w:r>
      </w:hyperlink>
      <w:r w:rsidR="00B01683" w:rsidRPr="00B01683">
        <w:rPr>
          <w:rFonts w:ascii="Book Antiqua" w:hAnsi="Book Antiqua" w:cs="Times New Roman"/>
          <w:noProof/>
          <w:color w:val="auto"/>
          <w:sz w:val="24"/>
          <w:szCs w:val="24"/>
          <w:vertAlign w:val="superscript"/>
        </w:rPr>
        <w:t>,</w:t>
      </w:r>
      <w:hyperlink w:anchor="_ENREF_23" w:tooltip="Yamamoto, 2004 #23" w:history="1">
        <w:r w:rsidR="00B01683" w:rsidRPr="00B01683">
          <w:rPr>
            <w:rFonts w:ascii="Book Antiqua" w:hAnsi="Book Antiqua" w:cs="Times New Roman"/>
            <w:noProof/>
            <w:color w:val="auto"/>
            <w:sz w:val="24"/>
            <w:szCs w:val="24"/>
            <w:vertAlign w:val="superscript"/>
          </w:rPr>
          <w:t>23</w:t>
        </w:r>
      </w:hyperlink>
      <w:r w:rsidR="00B01683" w:rsidRPr="00B01683">
        <w:rPr>
          <w:rFonts w:ascii="Book Antiqua" w:hAnsi="Book Antiqua" w:cs="Times New Roman"/>
          <w:noProof/>
          <w:color w:val="auto"/>
          <w:sz w:val="24"/>
          <w:szCs w:val="24"/>
          <w:vertAlign w:val="superscript"/>
        </w:rPr>
        <w:t>]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fldChar w:fldCharType="end"/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>Because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the presence of interstitial </w:t>
      </w:r>
      <w:proofErr w:type="spellStart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Cajal</w:t>
      </w:r>
      <w:proofErr w:type="spellEnd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-like cells (ICLC) has been reported in many organs outside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the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GIT, it is ra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>tional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to </w:t>
      </w:r>
      <w:r w:rsidR="00BA3AC3">
        <w:rPr>
          <w:rFonts w:ascii="Book Antiqua" w:hAnsi="Book Antiqua" w:cs="Times New Roman" w:hint="eastAsia"/>
          <w:color w:val="auto"/>
          <w:sz w:val="24"/>
          <w:szCs w:val="24"/>
        </w:rPr>
        <w:t>suppose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that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 an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EGIST originates from common precursor cells that differentiate into the ICC-derived neoplasm during their development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 outside of the GIT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. An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>other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>hypothesis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is that this tumor might 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>come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from </w:t>
      </w:r>
      <w:proofErr w:type="spellStart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pluripotential</w:t>
      </w:r>
      <w:proofErr w:type="spellEnd"/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 stem cells located outside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>the</w:t>
      </w:r>
      <w:r>
        <w:rPr>
          <w:rFonts w:ascii="Book Antiqua" w:hAnsi="Book Antiqua" w:cs="Times New Roman" w:hint="eastAsia"/>
          <w:color w:val="auto"/>
          <w:sz w:val="24"/>
          <w:szCs w:val="24"/>
        </w:rPr>
        <w:t xml:space="preserve">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GIT.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>The e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xtramural extension of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a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 xml:space="preserve">stromal tumor within </w:t>
      </w:r>
      <w:r w:rsidR="00811508" w:rsidRPr="002947E1">
        <w:rPr>
          <w:rFonts w:ascii="Book Antiqua" w:hAnsi="Book Antiqua" w:cs="Times New Roman"/>
          <w:color w:val="auto"/>
          <w:sz w:val="24"/>
          <w:szCs w:val="24"/>
        </w:rPr>
        <w:t xml:space="preserve">the </w:t>
      </w:r>
      <w:r w:rsidR="00A60D1A" w:rsidRPr="002947E1">
        <w:rPr>
          <w:rFonts w:ascii="Book Antiqua" w:hAnsi="Book Antiqua" w:cs="Times New Roman"/>
          <w:color w:val="auto"/>
          <w:sz w:val="24"/>
          <w:szCs w:val="24"/>
        </w:rPr>
        <w:t>GIT is another hypothesis.</w:t>
      </w:r>
    </w:p>
    <w:p w:rsidR="00FE5CF0" w:rsidRPr="004D7EE7" w:rsidRDefault="0078082C" w:rsidP="005B6D0B">
      <w:pPr>
        <w:pStyle w:val="10"/>
        <w:adjustRightInd w:val="0"/>
        <w:spacing w:line="360" w:lineRule="auto"/>
        <w:ind w:firstLineChars="100" w:firstLine="240"/>
        <w:rPr>
          <w:rFonts w:ascii="Book Antiqua" w:eastAsia="宋体" w:hAnsi="Book Antiqua" w:cs="Times New Roman"/>
          <w:color w:val="auto"/>
          <w:sz w:val="24"/>
          <w:szCs w:val="24"/>
          <w:lang w:eastAsia="zh-CN"/>
        </w:rPr>
      </w:pPr>
      <w:r w:rsidRPr="002947E1">
        <w:rPr>
          <w:rFonts w:ascii="Book Antiqua" w:hAnsi="Book Antiqua" w:cs="Times New Roman"/>
          <w:sz w:val="24"/>
          <w:szCs w:val="24"/>
        </w:rPr>
        <w:t>We reported a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n analysis of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FE5CF0"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="00FE5CF0" w:rsidRPr="002947E1">
        <w:rPr>
          <w:rFonts w:ascii="Book Antiqua" w:hAnsi="Book Antiqua" w:cs="Times New Roman"/>
          <w:sz w:val="24"/>
          <w:szCs w:val="24"/>
        </w:rPr>
        <w:t xml:space="preserve"> features and hospital courses of 51 patients with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an 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EGIST. </w:t>
      </w:r>
      <w:r w:rsidR="008D3952" w:rsidRPr="002947E1">
        <w:rPr>
          <w:rFonts w:ascii="Book Antiqua" w:hAnsi="Book Antiqua" w:cs="Times New Roman"/>
          <w:sz w:val="24"/>
          <w:szCs w:val="24"/>
        </w:rPr>
        <w:t xml:space="preserve">Considering the </w:t>
      </w:r>
      <w:r w:rsidR="00811508" w:rsidRPr="002947E1">
        <w:rPr>
          <w:rFonts w:ascii="Book Antiqua" w:hAnsi="Book Antiqua" w:cs="Times New Roman"/>
          <w:sz w:val="24"/>
          <w:szCs w:val="24"/>
        </w:rPr>
        <w:t>distinct</w:t>
      </w:r>
      <w:r w:rsidR="008D3952" w:rsidRPr="002947E1">
        <w:rPr>
          <w:rFonts w:ascii="Book Antiqua" w:hAnsi="Book Antiqua" w:cs="Times New Roman"/>
          <w:sz w:val="24"/>
          <w:szCs w:val="24"/>
        </w:rPr>
        <w:t xml:space="preserve"> features of EGIST</w:t>
      </w:r>
      <w:r w:rsidR="00811508" w:rsidRPr="002947E1">
        <w:rPr>
          <w:rFonts w:ascii="Book Antiqua" w:hAnsi="Book Antiqua" w:cs="Times New Roman"/>
          <w:sz w:val="24"/>
          <w:szCs w:val="24"/>
        </w:rPr>
        <w:t>s</w:t>
      </w:r>
      <w:r w:rsidR="008D3952" w:rsidRPr="002947E1">
        <w:rPr>
          <w:rFonts w:ascii="Book Antiqua" w:hAnsi="Book Antiqua" w:cs="Times New Roman"/>
          <w:sz w:val="24"/>
          <w:szCs w:val="24"/>
        </w:rPr>
        <w:t xml:space="preserve">, 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a more </w:t>
      </w:r>
      <w:r w:rsidR="004D7EE7">
        <w:rPr>
          <w:rFonts w:ascii="Book Antiqua" w:hAnsi="Book Antiqua" w:cs="Times New Roman" w:hint="eastAsia"/>
          <w:sz w:val="24"/>
          <w:szCs w:val="24"/>
        </w:rPr>
        <w:t>precise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 strategy is </w:t>
      </w:r>
      <w:r w:rsidR="00811508" w:rsidRPr="002947E1">
        <w:rPr>
          <w:rFonts w:ascii="Book Antiqua" w:hAnsi="Book Antiqua" w:cs="Times New Roman"/>
          <w:sz w:val="24"/>
          <w:szCs w:val="24"/>
        </w:rPr>
        <w:t xml:space="preserve">required </w:t>
      </w:r>
      <w:r w:rsidR="00FE5CF0" w:rsidRPr="002947E1">
        <w:rPr>
          <w:rFonts w:ascii="Book Antiqua" w:hAnsi="Book Antiqua" w:cs="Times New Roman"/>
          <w:sz w:val="24"/>
          <w:szCs w:val="24"/>
        </w:rPr>
        <w:t xml:space="preserve">for managing this </w:t>
      </w:r>
      <w:r w:rsidR="00BA3AC3">
        <w:rPr>
          <w:rFonts w:ascii="Book Antiqua" w:hAnsi="Book Antiqua" w:cs="Times New Roman" w:hint="eastAsia"/>
          <w:sz w:val="24"/>
          <w:szCs w:val="24"/>
        </w:rPr>
        <w:t xml:space="preserve">tumor. </w:t>
      </w:r>
    </w:p>
    <w:p w:rsidR="00FE5CF0" w:rsidRPr="002947E1" w:rsidRDefault="00FE5CF0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1050B" w:rsidRPr="002947E1" w:rsidRDefault="00A1050B" w:rsidP="005B6D0B">
      <w:pPr>
        <w:wordWrap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2947E1">
        <w:rPr>
          <w:rFonts w:ascii="Book Antiqua" w:hAnsi="Book Antiqua"/>
          <w:b/>
          <w:caps/>
          <w:sz w:val="24"/>
          <w:szCs w:val="24"/>
        </w:rPr>
        <w:t>comments</w:t>
      </w:r>
    </w:p>
    <w:p w:rsidR="004D7EE7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D7EE7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:rsidR="00811508" w:rsidRPr="002947E1" w:rsidRDefault="00811508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Gastrointestinal stromal tumors (GISTs) constitute approximately 1% of tumors of the gastrointestinal tract. A curative surgical resection and the use of </w:t>
      </w:r>
      <w:r w:rsidRPr="002947E1">
        <w:rPr>
          <w:rFonts w:ascii="Book Antiqua" w:hAnsi="Book Antiqua" w:cs="Times New Roman"/>
          <w:i/>
          <w:sz w:val="24"/>
          <w:szCs w:val="24"/>
        </w:rPr>
        <w:t>KIT</w:t>
      </w:r>
      <w:r w:rsidRPr="002947E1">
        <w:rPr>
          <w:rFonts w:ascii="Book Antiqua" w:hAnsi="Book Antiqua" w:cs="Times New Roman"/>
          <w:sz w:val="24"/>
          <w:szCs w:val="24"/>
        </w:rPr>
        <w:t xml:space="preserve"> inhibitors are the most important treatment modalities. This type of tumor sometimes develops outside the alimentary canal and is called an extra-gastrointestinal stromal tumor (EGIST).</w:t>
      </w:r>
    </w:p>
    <w:p w:rsidR="004D7EE7" w:rsidRDefault="004D7EE7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D7EE7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D7EE7">
        <w:rPr>
          <w:rFonts w:ascii="Book Antiqua" w:hAnsi="Book Antiqua" w:cs="Times New Roman"/>
          <w:b/>
          <w:i/>
          <w:sz w:val="24"/>
          <w:szCs w:val="24"/>
        </w:rPr>
        <w:t>Research frontiers</w:t>
      </w:r>
    </w:p>
    <w:p w:rsidR="00811508" w:rsidRPr="002947E1" w:rsidRDefault="00811508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There are several studies suggesting that the </w:t>
      </w:r>
      <w:proofErr w:type="spellStart"/>
      <w:r w:rsidRPr="002947E1">
        <w:rPr>
          <w:rFonts w:ascii="Book Antiqua" w:hAnsi="Book Antiqua" w:cs="Times New Roman"/>
          <w:sz w:val="24"/>
          <w:szCs w:val="24"/>
        </w:rPr>
        <w:t>clinicopathologic</w:t>
      </w:r>
      <w:proofErr w:type="spellEnd"/>
      <w:r w:rsidRPr="002947E1">
        <w:rPr>
          <w:rFonts w:ascii="Book Antiqua" w:hAnsi="Book Antiqua" w:cs="Times New Roman"/>
          <w:sz w:val="24"/>
          <w:szCs w:val="24"/>
        </w:rPr>
        <w:t xml:space="preserve"> and molecular features differ between a GIST and an EGIST. Because the anatomic location, histologic features and genetic status are well-known risk factors for a GIST, understanding these features of an EGIST may help us to treat this disease.</w:t>
      </w:r>
    </w:p>
    <w:p w:rsidR="004D7EE7" w:rsidRDefault="004D7EE7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D7EE7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D7EE7">
        <w:rPr>
          <w:rFonts w:ascii="Book Antiqua" w:hAnsi="Book Antiqua" w:cs="Times New Roman"/>
          <w:b/>
          <w:i/>
          <w:sz w:val="24"/>
          <w:szCs w:val="24"/>
        </w:rPr>
        <w:t>Innovations and breakthroughs</w:t>
      </w:r>
    </w:p>
    <w:p w:rsidR="00811508" w:rsidRPr="002947E1" w:rsidRDefault="00811508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 xml:space="preserve">The current study is one of the largest analyses dealing with patients with EGIST, and as with other studies, </w:t>
      </w:r>
      <w:r w:rsidR="00DB5152">
        <w:rPr>
          <w:rFonts w:ascii="Book Antiqua" w:hAnsi="Book Antiqua" w:cs="Times New Roman"/>
          <w:sz w:val="24"/>
          <w:szCs w:val="24"/>
        </w:rPr>
        <w:t>the authors</w:t>
      </w:r>
      <w:r w:rsidRPr="002947E1">
        <w:rPr>
          <w:rFonts w:ascii="Book Antiqua" w:hAnsi="Book Antiqua" w:cs="Times New Roman"/>
          <w:sz w:val="24"/>
          <w:szCs w:val="24"/>
        </w:rPr>
        <w:t xml:space="preserve"> have found that the tumor size itself was not </w:t>
      </w:r>
      <w:r w:rsidRPr="002947E1">
        <w:rPr>
          <w:rFonts w:ascii="Book Antiqua" w:hAnsi="Book Antiqua" w:cs="Times New Roman"/>
          <w:sz w:val="24"/>
          <w:szCs w:val="24"/>
        </w:rPr>
        <w:lastRenderedPageBreak/>
        <w:t xml:space="preserve">associated with survival. </w:t>
      </w:r>
      <w:r w:rsidR="00A42A4C">
        <w:rPr>
          <w:rFonts w:ascii="Book Antiqua" w:hAnsi="Book Antiqua" w:cs="Times New Roman"/>
          <w:sz w:val="24"/>
          <w:szCs w:val="24"/>
        </w:rPr>
        <w:t>The authors</w:t>
      </w:r>
      <w:r w:rsidRPr="002947E1">
        <w:rPr>
          <w:rFonts w:ascii="Book Antiqua" w:hAnsi="Book Antiqua" w:cs="Times New Roman"/>
          <w:sz w:val="24"/>
          <w:szCs w:val="24"/>
        </w:rPr>
        <w:t xml:space="preserve"> are one of the first to show that the clinical outcomes of imatinib treatment in patients with an EGIST are comparable to those of patients with a GIST.</w:t>
      </w:r>
    </w:p>
    <w:p w:rsidR="004D7EE7" w:rsidRPr="007D0146" w:rsidRDefault="004D7EE7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D7EE7" w:rsidRPr="004D7EE7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4D7EE7">
        <w:rPr>
          <w:rFonts w:ascii="Book Antiqua" w:hAnsi="Book Antiqua" w:cs="Times New Roman"/>
          <w:b/>
          <w:i/>
          <w:sz w:val="24"/>
          <w:szCs w:val="24"/>
        </w:rPr>
        <w:t>Applications</w:t>
      </w:r>
    </w:p>
    <w:p w:rsidR="00811508" w:rsidRPr="002947E1" w:rsidRDefault="00811508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t>This study suggests that different risk criteria may be applied when making clinical decisions for patients with an EGIST.</w:t>
      </w:r>
    </w:p>
    <w:p w:rsidR="004D7EE7" w:rsidRDefault="004D7EE7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D7EE7" w:rsidRPr="004D7EE7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4D7EE7">
        <w:rPr>
          <w:rFonts w:ascii="Book Antiqua" w:hAnsi="Book Antiqua" w:cs="Times New Roman"/>
          <w:b/>
          <w:i/>
          <w:sz w:val="24"/>
          <w:szCs w:val="24"/>
        </w:rPr>
        <w:t>Peer review</w:t>
      </w:r>
    </w:p>
    <w:p w:rsidR="00FE5CF0" w:rsidRPr="002947E1" w:rsidRDefault="00A94BE3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94BE3">
        <w:rPr>
          <w:rFonts w:ascii="Book Antiqua" w:hAnsi="Book Antiqua" w:cs="Times New Roman"/>
          <w:sz w:val="24"/>
          <w:szCs w:val="24"/>
        </w:rPr>
        <w:t xml:space="preserve">Authors evaluate the efficacy of strategies including surgery and treatment with </w:t>
      </w:r>
      <w:proofErr w:type="spellStart"/>
      <w:r w:rsidRPr="00A94BE3">
        <w:rPr>
          <w:rFonts w:ascii="Book Antiqua" w:hAnsi="Book Antiqua" w:cs="Times New Roman"/>
          <w:sz w:val="24"/>
          <w:szCs w:val="24"/>
        </w:rPr>
        <w:t>imatinib</w:t>
      </w:r>
      <w:proofErr w:type="spellEnd"/>
      <w:r w:rsidRPr="00A94BE3">
        <w:rPr>
          <w:rFonts w:ascii="Book Antiqua" w:hAnsi="Book Antiqua" w:cs="Times New Roman"/>
          <w:sz w:val="24"/>
          <w:szCs w:val="24"/>
        </w:rPr>
        <w:t xml:space="preserve"> in patients suffering from extra-gastrointestinal stromal tumors. This work adds new data of interest to establish the more appropriate treatment of these tumors. This paper can be accepted after minor revision.</w:t>
      </w:r>
    </w:p>
    <w:p w:rsidR="00C758F3" w:rsidRDefault="00C758F3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758F3" w:rsidRPr="00C758F3" w:rsidRDefault="00C758F3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caps/>
          <w:sz w:val="21"/>
          <w:szCs w:val="24"/>
        </w:rPr>
      </w:pPr>
      <w:r w:rsidRPr="00C758F3">
        <w:rPr>
          <w:rFonts w:ascii="Book Antiqua" w:hAnsi="Book Antiqua" w:cs="Times New Roman"/>
          <w:b/>
          <w:caps/>
          <w:sz w:val="21"/>
          <w:szCs w:val="24"/>
        </w:rPr>
        <w:t>References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Rubin BP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Heinrich MC,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CL.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369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1731-1741 [PMID: 17512858 DOI: 10.1016/s0140-6736(07)60780-6]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Miettinen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Lasota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J. Gastrointestinal stromal tumors--definition, clinical, histological,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immunohistochemical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, and molecular genetic features and differential diagnosis.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Virchows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Arch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438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1-12 [PMID: 11213830]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3 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CL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Barnett CM, Heinrich MC.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origin and molecular oncology.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 Rev Cancer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865-878 [PMID: 22089421 DOI: 10.1038/nrc3143]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4 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Joensuu H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. Adjuvant treatment of GIST: patient selection and treatment strategies.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Nat Rev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351-358 [PMID: 22525709 DOI: 10.1038/nrclinonc.2012.74]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5 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Wang X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Mori I, Tang W, Utsunomiya H, Nakamura M, Nakamura Y, Zhou G, </w:t>
      </w:r>
      <w:proofErr w:type="spellStart"/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Kakudo</w:t>
      </w:r>
      <w:proofErr w:type="spellEnd"/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K. Gastrointestinal stromal tumors: are they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cajal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cell origin?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Exp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Mol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72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172-177 [PMID: 11890726 DOI: 10.1006/exmp.2001.2419]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6 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Liegl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B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Hornick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CL, Fletcher CD. Monoclonal antibody DOG1.1 shows higher sensitivity than KIT in the diagnosis of gastrointestinal stromal tumors, including unusual subtypes.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437-446 [PMID: 19011564 DOI: 10.1097/PAS.0b013e318186b158]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7 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Miettinen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Wang ZF,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Lasota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J. DOG1 antibody in the differential diagnosis of gastrointestinal stromal tumors: a study of 1840 cases.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1401-1408 [PMID: 19606013 DOI: 10.1097/PAS.0b013e3181a90e1a]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8 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Lasota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Miettinen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M. KIT and PDGFRA mutations in gastrointestinal stromal tumors (GISTs).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Semin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Diagn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91-102 [PMID: 17193822]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9 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Sleijfer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S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Wiemer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Verweij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J. Drug Insight: gastrointestinal stromal tumors (GIST)--the solid tumor model for cancer-specific treatment.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Nat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Pract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102-111 [PMID: 18235442 DOI: 10.1038/ncponc1037]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10 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Demetri GD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van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Oosterom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AT, Garrett CR,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Blackstein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ME, Shah MH,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Verweij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J, McArthur G, Judson IR, Heinrich MC, Morgan JA, Desai J, Fletcher CD, George S, Bello CL, Huang X, Baum CM,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Casali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PG. Efficacy and safety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sunitinib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in patients with advanced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after failure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imatinib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: a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randomised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controlled trial.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368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1329-1338 [PMID: 17046465 DOI: 10.1016/s0140-6736(06)69446-4]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11 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Demetri GD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Reichardt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P, Kang YK,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Blay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JY,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Rutkowski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Gelderblom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Hohenberger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P, Leahy M, von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Mehren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Joensuu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Badalamenti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Blackstein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Le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Cesne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Schöffski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P, Maki RG, Bauer S, Nguyen BB, Xu J, Nishida T, Chung 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Kappeler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Kuss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I, Laurent D,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Casali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PG. Efficacy and safety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regorafenib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for advanced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after failure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imatinib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and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sunitinib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(GRID): an international,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multicentre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randomised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, placebo-controlled, phase 3 trial.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381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295-302 [PMID: 23177515 DOI: 10.1016/s0140-6736(12)61857-1]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12 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Miettinen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Monihan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Sarlomo-Rikala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Kovatich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Carr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NJ, Emory TS,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Sobin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LH. Gastrointestinal stromal tumors/smooth muscle tumors (GISTs) primary in the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omentum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and mesentery: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clinicopathologic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and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immunohistochemical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study of 26 cases.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1999;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1109-1118 [PMID: 10478672]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13 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Miettinen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Lasota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J. Gastrointestinal stromal tumors: pathology and prognosis at different sites.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Semin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Diagn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70-83 [PMID: 17193820]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14 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Søreide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K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Sandvik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OM,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Søreide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JA,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Gudlaugsson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Mangseth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Haugland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HK. Tyrosine-kinase mutations in c-KIT and PDGFR-alpha genes of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imatinib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naïve adult patients with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(GISTs) of the stomach and small intestine: relation to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-biological risk-profile and long-term outcome.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Transl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14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619-629 [PMID: 22855146 DOI: 10.1007/s12094-012-0851-x]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15 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Reith JD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Goldblum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JR, Lyles RH, Weiss SW.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Extragastrointestinal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(soft tissue) stromal tumors: an analysis of 48 cases with emphasis on histologic predictors of outcome.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Mod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2000;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577-585 [PMID: 10824931 DOI: 10.1038/modpathol.3880099]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16 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Du CY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, Shi YQ, Zhou Y, Fu H, Zhao G.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The analysis of status and clinical implication of KIT and PDGFRA mutations in gastrointestinal stromal tumor (GIST).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98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175-178 [PMID: 18618605 DOI: 10.1002/jso.21104]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17 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Cho MY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Sohn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JH, Kim JM, Kim KM, Park YS, Kim WH, Jung JS, Jung ES,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Jin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SY, Kang DY, Park JB, Park HS, Choi YD, Sung SH, Kim YB, Kim H,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Bae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YK, Kang M, Chang HJ,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Chae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YS, Lee HE, Park do Y, Lee YS, Kang YK, Kim HK, Chang HK, Hong SW, Choi YH, Shin O,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Gu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Kim YW, Kim GI, Chang SJ. Current trends in the epidemiological and pathological characteristics of gastrointestinal stromal tumors in Korea, 2003-2004.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Korean Med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25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853-862 [PMID: 20514305 DOI: 10.3346/jkms.2010.25.6.853]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18 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CL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McGreevey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L, Haley A, Town A, Heinrich MC. KIT mutations are common in incidental gastrointestinal stromal tumors one centimeter or less in size.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160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1567-1572 [PMID: 12000708 DOI: 10.1016/s0002-9440(10)61103-0]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19 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Heinrich MC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Duensing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McGreevey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L, Chen CJ, Joseph N, Singer S, Griffith DJ, Haley A, Town A, Demetri GD, Fletcher CD, Fletcher JA. 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PDGFRA activating mutations in gastrointestinal stromal tumors.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Science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299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708-710 [PMID: 12522257 DOI: 10.1126/science.1079666]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20 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Goh BK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Chow PK, Yap WM,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Kesavan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SM, Song IC, Paul PG,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Ooi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BS, Chung YF, Wong WK. Which is the optimal risk stratification system for surgically treated localized primary GIST? Comparison of three contemporary prognostic criteria in 171 tumors and a proposal for a modified Armed Forces Institute of Pathology risk criteria.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Ann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15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2153-2163 [PMID: 18546045 DOI: 10.1245/s10434-008-9969-z]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21 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Verweij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Casali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PG,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Zalcberg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LeCesne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Reichardt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Blay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JY,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Issels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R, van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Oosterom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Hogendoorn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PC, Van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Glabbeke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Bertulli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R, Judson I. Progression-free survival in 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with high-dose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imatinib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: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randomised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trial.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364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1127-1134 [PMID: 15451219 DOI: 10.1016/s0140-6736(04)17098-0]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22 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Heinrich MC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CL, Demetri GD,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Blanke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CD, von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Mehren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Joensuu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McGreevey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LS, Chen CJ, Van den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Abbeele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AD,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Druker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BJ,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Kiese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B, Eisenberg B, Roberts PJ, Singer S, Fletcher CD,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Silberman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Dimitrijevic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S, Fletcher JA. 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Kinase mutations and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imatinib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response in patients with metastatic gastrointestinal stromal tumor.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21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4342-4349 [PMID: 14645423 DOI: 10.1200/jco.2003.04.190]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23 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Yamamoto H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Oda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Y, Kawaguchi K, Nakamura N,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Takahira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T, Tamiya S, Saito T, Oshiro Y,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Ohta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Yao T,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Tsuneyoshi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M. c-kit and PDGFRA mutations in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extragastrointestinal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stromal tumor (gastrointestinal stromal tumor of the soft tissue).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28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479-488 [PMID: 15087667]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24 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Hu X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Forster J,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Damjanov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I. Primary malignant gastrointestinal stromal tumor of the liver.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Arch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Lab Med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127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: 1606-1608 [PMID: 14632569 DOI: 10.1043/1543-2165(2003)127&lt;1606: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pmgsto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&gt;2.0.co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;2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25 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Lee JR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Anstadt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MP,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Khwaja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S, Green LK. 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Gastrointestinal stromal tumor of the posterior mediastinum.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Cardiothorac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22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1014-1016 [PMID: 12467832]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26 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Park JK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Choi SH, Lee S, Min KO, Yun SS,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Jeon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HM. Malignant gastrointestinal stromal tumor of the gallbladder.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Korean Med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19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763-767 [PMID: 15483360]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27 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Long KB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Butrynski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JE, Blank SD,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Ebrahim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KS,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Dressel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DM, Heinrich MC,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Corless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Hornick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JL. Primary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extragastrointestinal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stromal tumor of the pleura: report of a unique case with genetic confirmation.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34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907-912 [PMID: 20442644 DOI: 10.1097/PAS.0b013e3181d9f18f]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28 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Siddiq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MA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East D, Hock YL, Warfield AT. </w:t>
      </w:r>
      <w:proofErr w:type="gram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Gastrointestinal stromal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tumour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of the pharynx.</w:t>
      </w:r>
      <w:proofErr w:type="gram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Laryngol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Otol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118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315-316 [PMID: 15117476 DOI: 10.1258/002221504323012120]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29 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Fagkrezos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D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Touloumis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Z,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Giannila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Penlidis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Papaparaskeva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Triantopoulou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C. Extra-gastrointestinal stromal tumor of the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omentum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a rare case report and review of the literature.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Rare Tumors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e44 [PMID: 23087800 DOI: 10.4081/rt.2012.e44]</w:t>
      </w:r>
    </w:p>
    <w:p w:rsidR="00381004" w:rsidRPr="00C36D6F" w:rsidRDefault="00381004" w:rsidP="005B6D0B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sz w:val="21"/>
          <w:szCs w:val="21"/>
        </w:rPr>
      </w:pP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30 </w:t>
      </w:r>
      <w:proofErr w:type="spellStart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Franzini</w:t>
      </w:r>
      <w:proofErr w:type="spellEnd"/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Alessandri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Piscioli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I, Donato S,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Faraci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Morelli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L, Del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Nonno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Licci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 xml:space="preserve"> S. Extra-gastrointestinal stromal tumor of the greater </w:t>
      </w:r>
      <w:proofErr w:type="spellStart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omentum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report of a case and review of the literature. </w:t>
      </w:r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C36D6F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Oncol</w:t>
      </w:r>
      <w:proofErr w:type="spellEnd"/>
      <w:r w:rsidRPr="00C36D6F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C36D6F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</w:t>
      </w:r>
      <w:r w:rsidRPr="00C36D6F">
        <w:rPr>
          <w:rFonts w:ascii="Book Antiqua" w:eastAsia="宋体" w:hAnsi="Book Antiqua" w:cs="宋体"/>
          <w:color w:val="000000"/>
          <w:sz w:val="21"/>
          <w:szCs w:val="21"/>
        </w:rPr>
        <w:t>: 25 [PMID: 18294396 DOI: 10.1186/1477-7819-6-25]</w:t>
      </w:r>
    </w:p>
    <w:p w:rsidR="00381004" w:rsidRPr="00C36D6F" w:rsidRDefault="00381004" w:rsidP="005B6D0B">
      <w:pPr>
        <w:wordWrap/>
        <w:adjustRightInd w:val="0"/>
        <w:snapToGrid w:val="0"/>
        <w:spacing w:line="360" w:lineRule="auto"/>
        <w:rPr>
          <w:rFonts w:ascii="Book Antiqua" w:hAnsi="Book Antiqua"/>
          <w:sz w:val="21"/>
          <w:szCs w:val="21"/>
        </w:rPr>
      </w:pPr>
    </w:p>
    <w:p w:rsidR="00381004" w:rsidRPr="00457CF0" w:rsidRDefault="00381004" w:rsidP="005B6D0B">
      <w:pPr>
        <w:wordWrap/>
        <w:adjustRightInd w:val="0"/>
        <w:snapToGrid w:val="0"/>
        <w:spacing w:line="360" w:lineRule="auto"/>
        <w:ind w:left="315" w:hangingChars="150" w:hanging="315"/>
        <w:jc w:val="right"/>
        <w:rPr>
          <w:rFonts w:ascii="Book Antiqua" w:hAnsi="Book Antiqua"/>
          <w:szCs w:val="21"/>
        </w:rPr>
      </w:pPr>
      <w:r w:rsidRPr="00547BD3">
        <w:rPr>
          <w:rFonts w:ascii="Book Antiqua" w:hAnsi="Book Antiqua"/>
          <w:b/>
          <w:bCs/>
          <w:sz w:val="21"/>
          <w:szCs w:val="21"/>
        </w:rPr>
        <w:t>P-Reviewer</w:t>
      </w:r>
      <w:r w:rsidRPr="00547BD3">
        <w:rPr>
          <w:rFonts w:ascii="Book Antiqua" w:hAnsi="Book Antiqua" w:hint="eastAsia"/>
          <w:b/>
          <w:bCs/>
          <w:sz w:val="21"/>
          <w:szCs w:val="21"/>
        </w:rPr>
        <w:t>:</w:t>
      </w:r>
      <w:r w:rsidRPr="00547BD3">
        <w:rPr>
          <w:rFonts w:ascii="Book Antiqua" w:hAnsi="Book Antiqua"/>
          <w:b/>
          <w:bCs/>
          <w:sz w:val="21"/>
          <w:szCs w:val="21"/>
        </w:rPr>
        <w:t xml:space="preserve"> </w:t>
      </w:r>
      <w:proofErr w:type="spellStart"/>
      <w:r w:rsidR="00547BD3" w:rsidRPr="00547BD3">
        <w:rPr>
          <w:rFonts w:ascii="Book Antiqua" w:hAnsi="Book Antiqua"/>
          <w:bCs/>
          <w:sz w:val="21"/>
          <w:szCs w:val="21"/>
        </w:rPr>
        <w:t>Caboclo</w:t>
      </w:r>
      <w:proofErr w:type="spellEnd"/>
      <w:r w:rsidR="00547BD3" w:rsidRPr="00547BD3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 JLF, </w:t>
      </w:r>
      <w:proofErr w:type="spellStart"/>
      <w:r w:rsidR="00547BD3" w:rsidRPr="00547BD3">
        <w:rPr>
          <w:rFonts w:ascii="Book Antiqua" w:eastAsia="宋体" w:hAnsi="Book Antiqua"/>
          <w:bCs/>
          <w:sz w:val="21"/>
          <w:szCs w:val="21"/>
          <w:lang w:eastAsia="zh-CN"/>
        </w:rPr>
        <w:t>Grizzi</w:t>
      </w:r>
      <w:proofErr w:type="spellEnd"/>
      <w:r w:rsidR="00547BD3" w:rsidRPr="00547BD3">
        <w:rPr>
          <w:rFonts w:ascii="Book Antiqua" w:eastAsia="宋体" w:hAnsi="Book Antiqua"/>
          <w:bCs/>
          <w:sz w:val="21"/>
          <w:szCs w:val="21"/>
          <w:lang w:eastAsia="zh-CN"/>
        </w:rPr>
        <w:t xml:space="preserve"> F</w:t>
      </w:r>
      <w:r w:rsidR="00547BD3" w:rsidRPr="00547BD3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, </w:t>
      </w:r>
      <w:proofErr w:type="spellStart"/>
      <w:r w:rsidR="00547BD3" w:rsidRPr="00547BD3">
        <w:rPr>
          <w:rFonts w:ascii="Book Antiqua" w:eastAsia="宋体" w:hAnsi="Book Antiqua"/>
          <w:bCs/>
          <w:sz w:val="21"/>
          <w:szCs w:val="21"/>
          <w:lang w:eastAsia="zh-CN"/>
        </w:rPr>
        <w:t>Mayol</w:t>
      </w:r>
      <w:proofErr w:type="spellEnd"/>
      <w:r w:rsidR="00547BD3" w:rsidRPr="00547BD3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 J, </w:t>
      </w:r>
      <w:r w:rsidR="00547BD3" w:rsidRPr="00547BD3">
        <w:rPr>
          <w:rFonts w:ascii="Book Antiqua" w:eastAsia="宋体" w:hAnsi="Book Antiqua"/>
          <w:bCs/>
          <w:sz w:val="21"/>
          <w:szCs w:val="21"/>
          <w:lang w:eastAsia="zh-CN"/>
        </w:rPr>
        <w:t>Plaza</w:t>
      </w:r>
      <w:r w:rsidR="00547BD3" w:rsidRPr="00547BD3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 MA</w:t>
      </w:r>
      <w:r w:rsidR="00547BD3" w:rsidRPr="00547BD3">
        <w:rPr>
          <w:rFonts w:ascii="Book Antiqua" w:eastAsia="宋体" w:hAnsi="Book Antiqua" w:hint="eastAsia"/>
          <w:b/>
          <w:bCs/>
          <w:sz w:val="21"/>
          <w:szCs w:val="21"/>
          <w:lang w:eastAsia="zh-CN"/>
        </w:rPr>
        <w:t xml:space="preserve"> </w:t>
      </w:r>
      <w:r w:rsidRPr="00547BD3">
        <w:rPr>
          <w:rFonts w:ascii="Book Antiqua" w:hAnsi="Book Antiqua"/>
          <w:b/>
          <w:bCs/>
          <w:sz w:val="21"/>
          <w:szCs w:val="21"/>
        </w:rPr>
        <w:t>S-Editor</w:t>
      </w:r>
      <w:r w:rsidRPr="00547BD3">
        <w:rPr>
          <w:rFonts w:ascii="Book Antiqua" w:hAnsi="Book Antiqua" w:hint="eastAsia"/>
          <w:b/>
          <w:bCs/>
          <w:sz w:val="21"/>
          <w:szCs w:val="21"/>
        </w:rPr>
        <w:t>:</w:t>
      </w:r>
      <w:r w:rsidRPr="00547BD3">
        <w:rPr>
          <w:rFonts w:ascii="Book Antiqua" w:hAnsi="Book Antiqua"/>
          <w:sz w:val="21"/>
          <w:szCs w:val="21"/>
        </w:rPr>
        <w:t xml:space="preserve"> </w:t>
      </w:r>
      <w:r w:rsidRPr="00547BD3">
        <w:rPr>
          <w:rFonts w:ascii="Book Antiqua" w:eastAsia="宋体" w:hAnsi="Book Antiqua" w:hint="eastAsia"/>
          <w:sz w:val="21"/>
          <w:szCs w:val="21"/>
          <w:lang w:eastAsia="zh-CN"/>
        </w:rPr>
        <w:t>Ma YJ</w:t>
      </w:r>
      <w:r w:rsidRPr="00547BD3">
        <w:rPr>
          <w:rFonts w:ascii="Book Antiqua" w:hAnsi="Book Antiqua"/>
          <w:sz w:val="21"/>
          <w:szCs w:val="21"/>
        </w:rPr>
        <w:t xml:space="preserve"> </w:t>
      </w:r>
      <w:r w:rsidRPr="00547BD3">
        <w:rPr>
          <w:rFonts w:ascii="Book Antiqua" w:hAnsi="Book Antiqua"/>
          <w:b/>
          <w:bCs/>
          <w:sz w:val="21"/>
          <w:szCs w:val="21"/>
        </w:rPr>
        <w:t>L-Editor</w:t>
      </w:r>
      <w:r w:rsidRPr="00547BD3">
        <w:rPr>
          <w:rFonts w:ascii="Book Antiqua" w:hAnsi="Book Antiqua" w:hint="eastAsia"/>
          <w:b/>
          <w:bCs/>
          <w:sz w:val="21"/>
          <w:szCs w:val="21"/>
        </w:rPr>
        <w:t>:</w:t>
      </w:r>
      <w:r w:rsidRPr="00547BD3">
        <w:rPr>
          <w:rFonts w:ascii="Book Antiqua" w:hAnsi="Book Antiqua"/>
          <w:sz w:val="21"/>
          <w:szCs w:val="21"/>
        </w:rPr>
        <w:t xml:space="preserve">  </w:t>
      </w:r>
      <w:r w:rsidRPr="00547BD3">
        <w:rPr>
          <w:rFonts w:ascii="Book Antiqua" w:hAnsi="Book Antiqua"/>
          <w:b/>
          <w:bCs/>
          <w:sz w:val="21"/>
          <w:szCs w:val="21"/>
        </w:rPr>
        <w:t>E-Editor</w:t>
      </w:r>
      <w:r w:rsidRPr="00547BD3">
        <w:rPr>
          <w:rFonts w:ascii="Book Antiqua" w:hAnsi="Book Antiqua" w:hint="eastAsia"/>
          <w:b/>
          <w:bCs/>
          <w:sz w:val="21"/>
          <w:szCs w:val="21"/>
        </w:rPr>
        <w:t>:</w:t>
      </w:r>
    </w:p>
    <w:p w:rsidR="00C758F3" w:rsidRPr="00381004" w:rsidRDefault="00C758F3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FE5CF0" w:rsidRPr="002947E1" w:rsidRDefault="00FE5CF0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Batang" w:hAnsi="Book Antiqua" w:cs="Times New Roman"/>
          <w:color w:val="000000"/>
          <w:kern w:val="1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br w:type="page"/>
      </w:r>
    </w:p>
    <w:p w:rsidR="00FE5CF0" w:rsidRPr="00A94BE3" w:rsidRDefault="00A94BE3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205495" w:rsidRPr="002947E1">
        <w:rPr>
          <w:rFonts w:ascii="Book Antiqua" w:hAnsi="Book Antiqua" w:cs="Times New Roman"/>
          <w:b/>
          <w:sz w:val="24"/>
          <w:szCs w:val="24"/>
        </w:rPr>
        <w:t xml:space="preserve"> Baseline </w:t>
      </w:r>
      <w:r>
        <w:rPr>
          <w:rFonts w:ascii="Book Antiqua" w:hAnsi="Book Antiqua" w:cs="Times New Roman"/>
          <w:b/>
          <w:sz w:val="24"/>
          <w:szCs w:val="24"/>
        </w:rPr>
        <w:t xml:space="preserve">characteristics of the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patients</w:t>
      </w:r>
      <w:proofErr w:type="gramEnd"/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A94BE3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>n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(%)</w:t>
      </w:r>
    </w:p>
    <w:tbl>
      <w:tblPr>
        <w:tblpPr w:leftFromText="142" w:rightFromText="142" w:vertAnchor="text" w:horzAnchor="page" w:tblpX="2033" w:tblpY="359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4186"/>
      </w:tblGrid>
      <w:tr w:rsidR="008854C9" w:rsidRPr="002947E1" w:rsidTr="00A94BE3">
        <w:trPr>
          <w:trHeight w:val="226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Age, median (range)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A94BE3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51 (29–</w:t>
            </w:r>
            <w:r w:rsidR="008854C9" w:rsidRPr="002947E1">
              <w:rPr>
                <w:rFonts w:ascii="Book Antiqua" w:hAnsi="Book Antiqua" w:cs="Times New Roman"/>
                <w:sz w:val="24"/>
                <w:szCs w:val="24"/>
              </w:rPr>
              <w:t>80)</w:t>
            </w:r>
          </w:p>
        </w:tc>
      </w:tr>
      <w:tr w:rsidR="008854C9" w:rsidRPr="002947E1" w:rsidTr="00A94BE3">
        <w:trPr>
          <w:trHeight w:val="519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Male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Female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25 (49.0)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26 (51.0)</w:t>
            </w:r>
          </w:p>
        </w:tc>
      </w:tr>
      <w:tr w:rsidR="008854C9" w:rsidRPr="002947E1" w:rsidTr="00A94BE3">
        <w:trPr>
          <w:trHeight w:val="225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Primary site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Mesentery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47E1">
              <w:rPr>
                <w:rFonts w:ascii="Book Antiqua" w:hAnsi="Book Antiqua" w:cs="Times New Roman"/>
                <w:sz w:val="24"/>
                <w:szCs w:val="24"/>
              </w:rPr>
              <w:t>Retroperitoneum</w:t>
            </w:r>
            <w:proofErr w:type="spellEnd"/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47E1">
              <w:rPr>
                <w:rFonts w:ascii="Book Antiqua" w:hAnsi="Book Antiqua" w:cs="Times New Roman"/>
                <w:sz w:val="24"/>
                <w:szCs w:val="24"/>
              </w:rPr>
              <w:t>Omentum</w:t>
            </w:r>
            <w:proofErr w:type="spellEnd"/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Vagina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Liver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Ovary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Pancreas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Perianal area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Chest wall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Pleura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Prostate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15 (29.4)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13 (25.5)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8 (15.7)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3 (5.9)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3 (5.9)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 (3.9)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 (3.9)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 (3.9)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 (2.0)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 (2.0)</w:t>
            </w:r>
          </w:p>
          <w:p w:rsidR="008854C9" w:rsidRPr="002947E1" w:rsidRDefault="008854C9" w:rsidP="005B6D0B">
            <w:pPr>
              <w:tabs>
                <w:tab w:val="left" w:pos="317"/>
              </w:tabs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 (2.0)</w:t>
            </w:r>
          </w:p>
        </w:tc>
      </w:tr>
      <w:tr w:rsidR="008854C9" w:rsidRPr="002947E1" w:rsidTr="00A94BE3">
        <w:trPr>
          <w:trHeight w:val="230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Tumor size, median (range)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A94BE3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9.0 cm (2.6–</w:t>
            </w:r>
            <w:r w:rsidR="008854C9" w:rsidRPr="002947E1">
              <w:rPr>
                <w:rFonts w:ascii="Book Antiqua" w:hAnsi="Book Antiqua" w:cs="Times New Roman"/>
                <w:sz w:val="24"/>
                <w:szCs w:val="24"/>
              </w:rPr>
              <w:t>30.0)</w:t>
            </w:r>
          </w:p>
        </w:tc>
      </w:tr>
      <w:tr w:rsidR="008854C9" w:rsidRPr="002947E1" w:rsidTr="00A94BE3">
        <w:trPr>
          <w:trHeight w:val="171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A94BE3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94BE3">
              <w:rPr>
                <w:rFonts w:ascii="Book Antiqua" w:eastAsia="宋体" w:hAnsi="Book Antiqua" w:cs="Times New Roman" w:hint="eastAsia"/>
                <w:sz w:val="24"/>
                <w:szCs w:val="24"/>
                <w:vertAlign w:val="superscript"/>
                <w:lang w:eastAsia="zh-CN"/>
              </w:rPr>
              <w:t>1</w:t>
            </w:r>
            <w:r w:rsidR="008854C9" w:rsidRPr="002947E1">
              <w:rPr>
                <w:rFonts w:ascii="Book Antiqua" w:hAnsi="Book Antiqua" w:cs="Times New Roman"/>
                <w:sz w:val="24"/>
                <w:szCs w:val="24"/>
              </w:rPr>
              <w:t>Mitotic rate, median (range)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A94BE3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5.0 (1–</w:t>
            </w:r>
            <w:r w:rsidR="008854C9" w:rsidRPr="002947E1">
              <w:rPr>
                <w:rFonts w:ascii="Book Antiqua" w:hAnsi="Book Antiqua" w:cs="Times New Roman"/>
                <w:sz w:val="24"/>
                <w:szCs w:val="24"/>
              </w:rPr>
              <w:t>185)</w:t>
            </w:r>
          </w:p>
        </w:tc>
      </w:tr>
      <w:tr w:rsidR="008854C9" w:rsidRPr="002947E1" w:rsidTr="00A94BE3">
        <w:trPr>
          <w:trHeight w:val="210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Histologic morphology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4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47E1">
              <w:rPr>
                <w:rFonts w:ascii="Book Antiqua" w:hAnsi="Book Antiqua" w:cs="Times New Roman"/>
                <w:sz w:val="24"/>
                <w:szCs w:val="24"/>
              </w:rPr>
              <w:t>Epithelioid</w:t>
            </w:r>
            <w:proofErr w:type="spellEnd"/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Spindle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Pleomorphic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15 (29.4)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27 (52.9)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9 (17.7)</w:t>
            </w:r>
          </w:p>
        </w:tc>
      </w:tr>
      <w:tr w:rsidR="008854C9" w:rsidRPr="002947E1" w:rsidTr="00A94BE3">
        <w:trPr>
          <w:trHeight w:val="555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KIT IHC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Positive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Negative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47 (92.2)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4 (7.8)</w:t>
            </w:r>
          </w:p>
        </w:tc>
      </w:tr>
      <w:tr w:rsidR="008854C9" w:rsidRPr="002947E1" w:rsidTr="00A94BE3">
        <w:trPr>
          <w:trHeight w:val="230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CD34 IHC (</w:t>
            </w:r>
            <w:r w:rsidR="00A94BE3" w:rsidRPr="00497921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497921" w:rsidRPr="0049792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=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31)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Positive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Negative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25 (80.6)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6 (19.4)</w:t>
            </w:r>
          </w:p>
        </w:tc>
      </w:tr>
      <w:tr w:rsidR="008854C9" w:rsidRPr="002947E1" w:rsidTr="00A94BE3">
        <w:trPr>
          <w:trHeight w:val="230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lastRenderedPageBreak/>
              <w:t>DOG1 IHC (</w:t>
            </w:r>
            <w:r w:rsidR="00A94BE3" w:rsidRPr="00497921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497921" w:rsidRPr="0049792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=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13)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21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Positive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Negative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13 (100.0)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0 (0.0)</w:t>
            </w:r>
          </w:p>
        </w:tc>
      </w:tr>
      <w:tr w:rsidR="008854C9" w:rsidRPr="002947E1" w:rsidTr="00A94BE3">
        <w:trPr>
          <w:trHeight w:val="210"/>
        </w:trPr>
        <w:tc>
          <w:tcPr>
            <w:tcW w:w="3860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i/>
                <w:sz w:val="24"/>
                <w:szCs w:val="24"/>
              </w:rPr>
              <w:t>KIT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gene analysis (</w:t>
            </w:r>
            <w:r w:rsidR="00A94BE3" w:rsidRPr="00497921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497921" w:rsidRPr="0049792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=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16)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195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Exon 11 mutation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ind w:firstLine="195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Wild-type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6 (37.5)</w:t>
            </w:r>
          </w:p>
          <w:p w:rsidR="008854C9" w:rsidRPr="002947E1" w:rsidRDefault="008854C9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10 (62.5)</w:t>
            </w:r>
          </w:p>
        </w:tc>
      </w:tr>
      <w:tr w:rsidR="00710020" w:rsidRPr="002947E1" w:rsidTr="00A94BE3">
        <w:trPr>
          <w:trHeight w:val="170"/>
        </w:trPr>
        <w:tc>
          <w:tcPr>
            <w:tcW w:w="3860" w:type="dxa"/>
            <w:shd w:val="clear" w:color="auto" w:fill="auto"/>
            <w:vAlign w:val="center"/>
          </w:tcPr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i/>
                <w:sz w:val="24"/>
                <w:szCs w:val="24"/>
              </w:rPr>
              <w:t>P</w:t>
            </w:r>
            <w:r w:rsidR="00811508" w:rsidRPr="002947E1">
              <w:rPr>
                <w:rFonts w:ascii="Book Antiqua" w:hAnsi="Book Antiqua" w:cs="Times New Roman"/>
                <w:i/>
                <w:sz w:val="24"/>
                <w:szCs w:val="24"/>
              </w:rPr>
              <w:t>D</w:t>
            </w:r>
            <w:r w:rsidRPr="002947E1">
              <w:rPr>
                <w:rFonts w:ascii="Book Antiqua" w:hAnsi="Book Antiqua" w:cs="Times New Roman"/>
                <w:i/>
                <w:sz w:val="24"/>
                <w:szCs w:val="24"/>
              </w:rPr>
              <w:t>GFRα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gene analysis (</w:t>
            </w:r>
            <w:r w:rsidR="00A94BE3" w:rsidRPr="00497921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497921" w:rsidRPr="00497921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=</w:t>
            </w:r>
            <w:r w:rsidRPr="002947E1">
              <w:rPr>
                <w:rFonts w:ascii="Book Antiqua" w:hAnsi="Book Antiqua" w:cs="Times New Roman"/>
                <w:sz w:val="24"/>
                <w:szCs w:val="24"/>
              </w:rPr>
              <w:t xml:space="preserve"> 6)</w:t>
            </w:r>
          </w:p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ind w:firstLine="195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Exon 18 mutation</w:t>
            </w:r>
          </w:p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ind w:firstLine="195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Wild type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4 (66.7)</w:t>
            </w:r>
          </w:p>
          <w:p w:rsidR="00710020" w:rsidRPr="002947E1" w:rsidRDefault="00710020" w:rsidP="005B6D0B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947E1">
              <w:rPr>
                <w:rFonts w:ascii="Book Antiqua" w:hAnsi="Book Antiqua" w:cs="Times New Roman"/>
                <w:sz w:val="24"/>
                <w:szCs w:val="24"/>
              </w:rPr>
              <w:t>2 (33.3)</w:t>
            </w:r>
          </w:p>
        </w:tc>
      </w:tr>
    </w:tbl>
    <w:p w:rsidR="000507CF" w:rsidRPr="002947E1" w:rsidRDefault="00A94BE3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eastAsia="宋体" w:hAnsi="Book Antiqua" w:cs="Times New Roman" w:hint="eastAsia"/>
          <w:kern w:val="24"/>
          <w:sz w:val="24"/>
          <w:szCs w:val="24"/>
          <w:vertAlign w:val="superscript"/>
          <w:lang w:eastAsia="zh-CN"/>
        </w:rPr>
        <w:t>1</w:t>
      </w:r>
      <w:r w:rsidR="001E5A50" w:rsidRPr="00A94BE3">
        <w:rPr>
          <w:rFonts w:ascii="Book Antiqua" w:hAnsi="Book Antiqua" w:cs="Times New Roman"/>
          <w:caps/>
          <w:sz w:val="24"/>
          <w:szCs w:val="24"/>
        </w:rPr>
        <w:t>p</w:t>
      </w:r>
      <w:r w:rsidR="001E5A50" w:rsidRPr="002947E1">
        <w:rPr>
          <w:rFonts w:ascii="Book Antiqua" w:hAnsi="Book Antiqua" w:cs="Times New Roman"/>
          <w:sz w:val="24"/>
          <w:szCs w:val="24"/>
        </w:rPr>
        <w:t>er 50 high power fields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8854C9" w:rsidRPr="002947E1">
        <w:rPr>
          <w:rFonts w:ascii="Book Antiqua" w:hAnsi="Book Antiqua" w:cs="Times New Roman"/>
          <w:sz w:val="24"/>
          <w:szCs w:val="24"/>
        </w:rPr>
        <w:t xml:space="preserve"> IHC</w:t>
      </w:r>
      <w:r w:rsidR="00811508" w:rsidRPr="002947E1">
        <w:rPr>
          <w:rFonts w:ascii="Book Antiqua" w:hAnsi="Book Antiqua" w:cs="Times New Roman"/>
          <w:sz w:val="24"/>
          <w:szCs w:val="24"/>
        </w:rPr>
        <w:t>:</w:t>
      </w:r>
      <w:r w:rsidR="008854C9" w:rsidRPr="002947E1">
        <w:rPr>
          <w:rFonts w:ascii="Book Antiqua" w:hAnsi="Book Antiqua" w:cs="Times New Roman"/>
          <w:sz w:val="24"/>
          <w:szCs w:val="24"/>
        </w:rPr>
        <w:t xml:space="preserve"> </w:t>
      </w:r>
      <w:r w:rsidR="008854C9" w:rsidRPr="00A94BE3">
        <w:rPr>
          <w:rFonts w:ascii="Book Antiqua" w:hAnsi="Book Antiqua" w:cs="Times New Roman"/>
          <w:caps/>
          <w:sz w:val="24"/>
          <w:szCs w:val="24"/>
        </w:rPr>
        <w:t>i</w:t>
      </w:r>
      <w:r w:rsidR="008854C9" w:rsidRPr="002947E1">
        <w:rPr>
          <w:rFonts w:ascii="Book Antiqua" w:hAnsi="Book Antiqua" w:cs="Times New Roman"/>
          <w:sz w:val="24"/>
          <w:szCs w:val="24"/>
        </w:rPr>
        <w:t>mmunohistochemistry</w:t>
      </w:r>
      <w:r w:rsidR="007D0146">
        <w:rPr>
          <w:rFonts w:ascii="Book Antiqua" w:hAnsi="Book Antiqua" w:cs="Times New Roman"/>
          <w:sz w:val="24"/>
          <w:szCs w:val="24"/>
        </w:rPr>
        <w:t>.</w:t>
      </w:r>
    </w:p>
    <w:p w:rsidR="000507CF" w:rsidRPr="002947E1" w:rsidRDefault="000507CF" w:rsidP="005B6D0B">
      <w:pPr>
        <w:pStyle w:val="1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205495" w:rsidRPr="002947E1" w:rsidRDefault="00205495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Batang" w:hAnsi="Book Antiqua" w:cs="Times New Roman"/>
          <w:color w:val="000000"/>
          <w:kern w:val="1"/>
          <w:sz w:val="24"/>
          <w:szCs w:val="24"/>
        </w:rPr>
      </w:pPr>
      <w:r w:rsidRPr="002947E1">
        <w:rPr>
          <w:rFonts w:ascii="Book Antiqua" w:hAnsi="Book Antiqua" w:cs="Times New Roman"/>
          <w:sz w:val="24"/>
          <w:szCs w:val="24"/>
        </w:rPr>
        <w:br w:type="page"/>
      </w:r>
    </w:p>
    <w:p w:rsidR="002079D1" w:rsidRPr="002947E1" w:rsidRDefault="00032E2E" w:rsidP="005B6D0B">
      <w:pPr>
        <w:pStyle w:val="1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494572A7" wp14:editId="084C5454">
            <wp:extent cx="1795990" cy="12282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990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08" w:rsidRPr="00A94BE3" w:rsidRDefault="00811508" w:rsidP="005B6D0B">
      <w:pPr>
        <w:pStyle w:val="10"/>
        <w:adjustRightIn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A94BE3">
        <w:rPr>
          <w:rFonts w:ascii="Book Antiqua" w:hAnsi="Book Antiqua" w:cs="Times New Roman"/>
          <w:b/>
          <w:sz w:val="24"/>
          <w:szCs w:val="24"/>
        </w:rPr>
        <w:t>Figure</w:t>
      </w:r>
      <w:r w:rsidR="00A94BE3" w:rsidRPr="00A94BE3">
        <w:rPr>
          <w:rFonts w:ascii="Book Antiqua" w:hAnsi="Book Antiqua" w:cs="Times New Roman"/>
          <w:b/>
          <w:sz w:val="24"/>
          <w:szCs w:val="24"/>
        </w:rPr>
        <w:t xml:space="preserve"> 1</w:t>
      </w:r>
      <w:r w:rsidRPr="00A94BE3">
        <w:rPr>
          <w:rFonts w:ascii="Book Antiqua" w:hAnsi="Book Antiqua" w:cs="Times New Roman"/>
          <w:b/>
          <w:sz w:val="24"/>
          <w:szCs w:val="24"/>
        </w:rPr>
        <w:t xml:space="preserve"> Hospital courses and </w:t>
      </w:r>
      <w:proofErr w:type="spellStart"/>
      <w:r w:rsidRPr="00A94BE3">
        <w:rPr>
          <w:rFonts w:ascii="Book Antiqua" w:hAnsi="Book Antiqua" w:cs="Times New Roman"/>
          <w:b/>
          <w:sz w:val="24"/>
          <w:szCs w:val="24"/>
        </w:rPr>
        <w:t>clinicopathologic</w:t>
      </w:r>
      <w:proofErr w:type="spellEnd"/>
      <w:r w:rsidRPr="00A94BE3">
        <w:rPr>
          <w:rFonts w:ascii="Book Antiqua" w:hAnsi="Book Antiqua" w:cs="Times New Roman"/>
          <w:b/>
          <w:sz w:val="24"/>
          <w:szCs w:val="24"/>
        </w:rPr>
        <w:t xml:space="preserve"> features of the patients.</w:t>
      </w:r>
      <w:r w:rsidRPr="002947E1">
        <w:rPr>
          <w:rFonts w:ascii="Book Antiqua" w:hAnsi="Book Antiqua" w:cs="Times New Roman"/>
          <w:sz w:val="24"/>
          <w:szCs w:val="24"/>
        </w:rPr>
        <w:t xml:space="preserve"> The tumor size, mitotic rate and survival data a</w:t>
      </w:r>
      <w:r w:rsidR="00A94BE3">
        <w:rPr>
          <w:rFonts w:ascii="Book Antiqua" w:hAnsi="Book Antiqua" w:cs="Times New Roman"/>
          <w:sz w:val="24"/>
          <w:szCs w:val="24"/>
        </w:rPr>
        <w:t xml:space="preserve">re presented as median values. </w:t>
      </w:r>
      <w:r w:rsidRPr="002947E1">
        <w:rPr>
          <w:rFonts w:ascii="Book Antiqua" w:hAnsi="Book Antiqua" w:cs="Times New Roman"/>
          <w:sz w:val="24"/>
          <w:szCs w:val="24"/>
        </w:rPr>
        <w:t xml:space="preserve">HPF: </w:t>
      </w:r>
      <w:r w:rsidR="00A94BE3" w:rsidRPr="002947E1">
        <w:rPr>
          <w:rFonts w:ascii="Book Antiqua" w:hAnsi="Book Antiqua" w:cs="Times New Roman"/>
          <w:sz w:val="24"/>
          <w:szCs w:val="24"/>
        </w:rPr>
        <w:t>High</w:t>
      </w:r>
      <w:r w:rsidRPr="002947E1">
        <w:rPr>
          <w:rFonts w:ascii="Book Antiqua" w:hAnsi="Book Antiqua" w:cs="Times New Roman"/>
          <w:sz w:val="24"/>
          <w:szCs w:val="24"/>
        </w:rPr>
        <w:t xml:space="preserve">-power field; PFS: </w:t>
      </w:r>
      <w:r w:rsidR="00A94BE3" w:rsidRPr="002947E1">
        <w:rPr>
          <w:rFonts w:ascii="Book Antiqua" w:hAnsi="Book Antiqua" w:cs="Times New Roman"/>
          <w:sz w:val="24"/>
          <w:szCs w:val="24"/>
        </w:rPr>
        <w:t xml:space="preserve">Progression </w:t>
      </w:r>
      <w:r w:rsidRPr="002947E1">
        <w:rPr>
          <w:rFonts w:ascii="Book Antiqua" w:hAnsi="Book Antiqua" w:cs="Times New Roman"/>
          <w:sz w:val="24"/>
          <w:szCs w:val="24"/>
        </w:rPr>
        <w:t xml:space="preserve">free survival; OS: </w:t>
      </w:r>
      <w:r w:rsidR="00A94BE3" w:rsidRPr="002947E1">
        <w:rPr>
          <w:rFonts w:ascii="Book Antiqua" w:hAnsi="Book Antiqua" w:cs="Times New Roman"/>
          <w:sz w:val="24"/>
          <w:szCs w:val="24"/>
        </w:rPr>
        <w:t xml:space="preserve">Overall </w:t>
      </w:r>
      <w:r w:rsidRPr="002947E1">
        <w:rPr>
          <w:rFonts w:ascii="Book Antiqua" w:hAnsi="Book Antiqua" w:cs="Times New Roman"/>
          <w:sz w:val="24"/>
          <w:szCs w:val="24"/>
        </w:rPr>
        <w:t xml:space="preserve">survival; RFS: </w:t>
      </w:r>
      <w:r w:rsidR="00A94BE3" w:rsidRPr="002947E1">
        <w:rPr>
          <w:rFonts w:ascii="Book Antiqua" w:hAnsi="Book Antiqua" w:cs="Times New Roman"/>
          <w:sz w:val="24"/>
          <w:szCs w:val="24"/>
        </w:rPr>
        <w:t xml:space="preserve">Relapse </w:t>
      </w:r>
      <w:r w:rsidRPr="002947E1">
        <w:rPr>
          <w:rFonts w:ascii="Book Antiqua" w:hAnsi="Book Antiqua" w:cs="Times New Roman"/>
          <w:sz w:val="24"/>
          <w:szCs w:val="24"/>
        </w:rPr>
        <w:t xml:space="preserve">free survival; CI: </w:t>
      </w:r>
      <w:r w:rsidR="00A94BE3" w:rsidRPr="002947E1">
        <w:rPr>
          <w:rFonts w:ascii="Book Antiqua" w:hAnsi="Book Antiqua" w:cs="Times New Roman"/>
          <w:sz w:val="24"/>
          <w:szCs w:val="24"/>
        </w:rPr>
        <w:t>Confiden</w:t>
      </w:r>
      <w:r w:rsidR="00A94BE3">
        <w:rPr>
          <w:rFonts w:ascii="Book Antiqua" w:hAnsi="Book Antiqua" w:cs="Times New Roman"/>
          <w:sz w:val="24"/>
          <w:szCs w:val="24"/>
        </w:rPr>
        <w:t>ce interval; N/A: Not available</w:t>
      </w:r>
      <w:r w:rsidR="00A94BE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FE5CF0" w:rsidRPr="00381004" w:rsidRDefault="00FE5CF0" w:rsidP="005B6D0B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kern w:val="1"/>
          <w:sz w:val="24"/>
          <w:szCs w:val="24"/>
          <w:lang w:eastAsia="zh-CN"/>
        </w:rPr>
      </w:pPr>
    </w:p>
    <w:sectPr w:rsidR="00FE5CF0" w:rsidRPr="00381004" w:rsidSect="005D25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8" w:rsidRDefault="00DD3448" w:rsidP="00F92E8C">
      <w:r>
        <w:separator/>
      </w:r>
    </w:p>
  </w:endnote>
  <w:endnote w:type="continuationSeparator" w:id="0">
    <w:p w:rsidR="00DD3448" w:rsidRDefault="00DD3448" w:rsidP="00F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8" w:rsidRDefault="00DD3448" w:rsidP="00F92E8C">
      <w:r>
        <w:separator/>
      </w:r>
    </w:p>
  </w:footnote>
  <w:footnote w:type="continuationSeparator" w:id="0">
    <w:p w:rsidR="00DD3448" w:rsidRDefault="00DD3448" w:rsidP="00F9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CC9"/>
    <w:multiLevelType w:val="hybridMultilevel"/>
    <w:tmpl w:val="D4660C42"/>
    <w:lvl w:ilvl="0" w:tplc="0E8EC2E8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Gastroenterology-smc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srtz2ev0ew50ge95vsvtxefvptxdevsr5r2&quot;&gt;EGIST&lt;record-ids&gt;&lt;item&gt;1&lt;/item&gt;&lt;item&gt;2&lt;/item&gt;&lt;item&gt;4&lt;/item&gt;&lt;item&gt;5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3&lt;/item&gt;&lt;item&gt;27&lt;/item&gt;&lt;item&gt;28&lt;/item&gt;&lt;item&gt;29&lt;/item&gt;&lt;item&gt;30&lt;/item&gt;&lt;item&gt;31&lt;/item&gt;&lt;item&gt;42&lt;/item&gt;&lt;item&gt;43&lt;/item&gt;&lt;/record-ids&gt;&lt;/item&gt;&lt;/Libraries&gt;"/>
  </w:docVars>
  <w:rsids>
    <w:rsidRoot w:val="008B0111"/>
    <w:rsid w:val="00000CF4"/>
    <w:rsid w:val="00002AAC"/>
    <w:rsid w:val="00005BAA"/>
    <w:rsid w:val="00011AD1"/>
    <w:rsid w:val="00012AE2"/>
    <w:rsid w:val="00013396"/>
    <w:rsid w:val="0001678F"/>
    <w:rsid w:val="00017AD2"/>
    <w:rsid w:val="00024480"/>
    <w:rsid w:val="000244DF"/>
    <w:rsid w:val="00025E91"/>
    <w:rsid w:val="00032E2E"/>
    <w:rsid w:val="00033F6A"/>
    <w:rsid w:val="000348D3"/>
    <w:rsid w:val="00037C83"/>
    <w:rsid w:val="0004165E"/>
    <w:rsid w:val="00041890"/>
    <w:rsid w:val="0004240A"/>
    <w:rsid w:val="00042E43"/>
    <w:rsid w:val="00043B94"/>
    <w:rsid w:val="000507CF"/>
    <w:rsid w:val="00051386"/>
    <w:rsid w:val="000568E1"/>
    <w:rsid w:val="00057099"/>
    <w:rsid w:val="0005738C"/>
    <w:rsid w:val="000578EE"/>
    <w:rsid w:val="000613F2"/>
    <w:rsid w:val="00062F77"/>
    <w:rsid w:val="000640A0"/>
    <w:rsid w:val="000718B5"/>
    <w:rsid w:val="00072BC7"/>
    <w:rsid w:val="000779C0"/>
    <w:rsid w:val="0008175D"/>
    <w:rsid w:val="00081804"/>
    <w:rsid w:val="00081BBD"/>
    <w:rsid w:val="00083943"/>
    <w:rsid w:val="00085B70"/>
    <w:rsid w:val="00086C20"/>
    <w:rsid w:val="0009157D"/>
    <w:rsid w:val="000A1537"/>
    <w:rsid w:val="000A253E"/>
    <w:rsid w:val="000A4C1E"/>
    <w:rsid w:val="000B2800"/>
    <w:rsid w:val="000C456B"/>
    <w:rsid w:val="000D1F49"/>
    <w:rsid w:val="000D37F0"/>
    <w:rsid w:val="000D4786"/>
    <w:rsid w:val="000D64AF"/>
    <w:rsid w:val="000E2887"/>
    <w:rsid w:val="000E542A"/>
    <w:rsid w:val="000F1C9A"/>
    <w:rsid w:val="000F1ECD"/>
    <w:rsid w:val="000F22EA"/>
    <w:rsid w:val="000F2A80"/>
    <w:rsid w:val="00112E96"/>
    <w:rsid w:val="00120B31"/>
    <w:rsid w:val="0012224D"/>
    <w:rsid w:val="00126728"/>
    <w:rsid w:val="00126E0D"/>
    <w:rsid w:val="0012721F"/>
    <w:rsid w:val="00127BBA"/>
    <w:rsid w:val="001361C8"/>
    <w:rsid w:val="0013730E"/>
    <w:rsid w:val="00145E15"/>
    <w:rsid w:val="00146038"/>
    <w:rsid w:val="00146253"/>
    <w:rsid w:val="00147059"/>
    <w:rsid w:val="001573E8"/>
    <w:rsid w:val="00165875"/>
    <w:rsid w:val="0017091A"/>
    <w:rsid w:val="00171BC0"/>
    <w:rsid w:val="00177F6A"/>
    <w:rsid w:val="001904A3"/>
    <w:rsid w:val="001A1443"/>
    <w:rsid w:val="001B5EDD"/>
    <w:rsid w:val="001B6A2F"/>
    <w:rsid w:val="001C1943"/>
    <w:rsid w:val="001C2556"/>
    <w:rsid w:val="001C33A5"/>
    <w:rsid w:val="001C3CB2"/>
    <w:rsid w:val="001C49C4"/>
    <w:rsid w:val="001D1417"/>
    <w:rsid w:val="001D33CB"/>
    <w:rsid w:val="001D360C"/>
    <w:rsid w:val="001D51DC"/>
    <w:rsid w:val="001D707C"/>
    <w:rsid w:val="001E1BF9"/>
    <w:rsid w:val="001E5A50"/>
    <w:rsid w:val="001E5DA9"/>
    <w:rsid w:val="001E68D1"/>
    <w:rsid w:val="001F0AD0"/>
    <w:rsid w:val="001F1DD0"/>
    <w:rsid w:val="001F452F"/>
    <w:rsid w:val="001F5A4A"/>
    <w:rsid w:val="001F7CAB"/>
    <w:rsid w:val="00204659"/>
    <w:rsid w:val="00205495"/>
    <w:rsid w:val="002079D1"/>
    <w:rsid w:val="00207A3D"/>
    <w:rsid w:val="0021178B"/>
    <w:rsid w:val="002121DD"/>
    <w:rsid w:val="00216909"/>
    <w:rsid w:val="00216EC0"/>
    <w:rsid w:val="002223BA"/>
    <w:rsid w:val="00222FFD"/>
    <w:rsid w:val="002334C8"/>
    <w:rsid w:val="00234357"/>
    <w:rsid w:val="00234556"/>
    <w:rsid w:val="0023590C"/>
    <w:rsid w:val="00235960"/>
    <w:rsid w:val="0023701B"/>
    <w:rsid w:val="0024372E"/>
    <w:rsid w:val="00244611"/>
    <w:rsid w:val="00253074"/>
    <w:rsid w:val="002530C3"/>
    <w:rsid w:val="0025424D"/>
    <w:rsid w:val="0026170C"/>
    <w:rsid w:val="00261727"/>
    <w:rsid w:val="00261DE5"/>
    <w:rsid w:val="00262540"/>
    <w:rsid w:val="00262D8F"/>
    <w:rsid w:val="00265885"/>
    <w:rsid w:val="00273032"/>
    <w:rsid w:val="00273A4A"/>
    <w:rsid w:val="00273E47"/>
    <w:rsid w:val="00274024"/>
    <w:rsid w:val="002747AF"/>
    <w:rsid w:val="00277038"/>
    <w:rsid w:val="00280175"/>
    <w:rsid w:val="00281973"/>
    <w:rsid w:val="002832DD"/>
    <w:rsid w:val="002905EB"/>
    <w:rsid w:val="002947E1"/>
    <w:rsid w:val="0029742A"/>
    <w:rsid w:val="002A3FF8"/>
    <w:rsid w:val="002A639F"/>
    <w:rsid w:val="002A672E"/>
    <w:rsid w:val="002B0941"/>
    <w:rsid w:val="002B1888"/>
    <w:rsid w:val="002B2799"/>
    <w:rsid w:val="002B37AD"/>
    <w:rsid w:val="002B6ED4"/>
    <w:rsid w:val="002C0342"/>
    <w:rsid w:val="002C26F9"/>
    <w:rsid w:val="002D548E"/>
    <w:rsid w:val="002D6299"/>
    <w:rsid w:val="002D72D5"/>
    <w:rsid w:val="002E24E9"/>
    <w:rsid w:val="002E551F"/>
    <w:rsid w:val="002E746D"/>
    <w:rsid w:val="002E7CB3"/>
    <w:rsid w:val="002F16DC"/>
    <w:rsid w:val="002F2DDA"/>
    <w:rsid w:val="002F4D87"/>
    <w:rsid w:val="002F777D"/>
    <w:rsid w:val="00302F35"/>
    <w:rsid w:val="00306E1D"/>
    <w:rsid w:val="00306FB8"/>
    <w:rsid w:val="00307C1B"/>
    <w:rsid w:val="00312E4F"/>
    <w:rsid w:val="003201BA"/>
    <w:rsid w:val="00322168"/>
    <w:rsid w:val="003227A9"/>
    <w:rsid w:val="00324491"/>
    <w:rsid w:val="003253B4"/>
    <w:rsid w:val="00330BAE"/>
    <w:rsid w:val="0033132D"/>
    <w:rsid w:val="00331F60"/>
    <w:rsid w:val="00332657"/>
    <w:rsid w:val="0033362D"/>
    <w:rsid w:val="00341BB7"/>
    <w:rsid w:val="00345261"/>
    <w:rsid w:val="00345A77"/>
    <w:rsid w:val="00354A81"/>
    <w:rsid w:val="003563C3"/>
    <w:rsid w:val="00356AC9"/>
    <w:rsid w:val="003577E4"/>
    <w:rsid w:val="00357C8B"/>
    <w:rsid w:val="00360CD0"/>
    <w:rsid w:val="00362279"/>
    <w:rsid w:val="003635BA"/>
    <w:rsid w:val="003649B7"/>
    <w:rsid w:val="0036536B"/>
    <w:rsid w:val="003655B4"/>
    <w:rsid w:val="0036588E"/>
    <w:rsid w:val="00366DAC"/>
    <w:rsid w:val="0036761C"/>
    <w:rsid w:val="00373174"/>
    <w:rsid w:val="00374FAD"/>
    <w:rsid w:val="00377A07"/>
    <w:rsid w:val="00381004"/>
    <w:rsid w:val="00381FCD"/>
    <w:rsid w:val="00385681"/>
    <w:rsid w:val="00385CFA"/>
    <w:rsid w:val="00385D0E"/>
    <w:rsid w:val="00386B34"/>
    <w:rsid w:val="00394322"/>
    <w:rsid w:val="00394F3E"/>
    <w:rsid w:val="00395753"/>
    <w:rsid w:val="00395A99"/>
    <w:rsid w:val="00395F26"/>
    <w:rsid w:val="00396A4E"/>
    <w:rsid w:val="003A19ED"/>
    <w:rsid w:val="003A4F4C"/>
    <w:rsid w:val="003A722D"/>
    <w:rsid w:val="003B1A08"/>
    <w:rsid w:val="003B6F03"/>
    <w:rsid w:val="003C1F76"/>
    <w:rsid w:val="003C23A3"/>
    <w:rsid w:val="003C43DF"/>
    <w:rsid w:val="003C6689"/>
    <w:rsid w:val="003C6BE5"/>
    <w:rsid w:val="003D1232"/>
    <w:rsid w:val="003D2B81"/>
    <w:rsid w:val="003E34A6"/>
    <w:rsid w:val="003E47A8"/>
    <w:rsid w:val="003E50EA"/>
    <w:rsid w:val="003E532D"/>
    <w:rsid w:val="003F1E4E"/>
    <w:rsid w:val="003F529E"/>
    <w:rsid w:val="003F54E6"/>
    <w:rsid w:val="003F740A"/>
    <w:rsid w:val="004018B2"/>
    <w:rsid w:val="00404771"/>
    <w:rsid w:val="00404B32"/>
    <w:rsid w:val="00414DF2"/>
    <w:rsid w:val="00422269"/>
    <w:rsid w:val="00425C5E"/>
    <w:rsid w:val="00427FAA"/>
    <w:rsid w:val="00431662"/>
    <w:rsid w:val="0043767E"/>
    <w:rsid w:val="004379BE"/>
    <w:rsid w:val="00437D54"/>
    <w:rsid w:val="004435A5"/>
    <w:rsid w:val="00443784"/>
    <w:rsid w:val="0046255F"/>
    <w:rsid w:val="00462BD9"/>
    <w:rsid w:val="0046575A"/>
    <w:rsid w:val="00477BC0"/>
    <w:rsid w:val="00487A91"/>
    <w:rsid w:val="00493213"/>
    <w:rsid w:val="00493CD3"/>
    <w:rsid w:val="004946C8"/>
    <w:rsid w:val="00494BE2"/>
    <w:rsid w:val="0049630E"/>
    <w:rsid w:val="00497921"/>
    <w:rsid w:val="004A2DD2"/>
    <w:rsid w:val="004A3BC2"/>
    <w:rsid w:val="004A3F9D"/>
    <w:rsid w:val="004A44F6"/>
    <w:rsid w:val="004A4A4C"/>
    <w:rsid w:val="004B055A"/>
    <w:rsid w:val="004B0BC5"/>
    <w:rsid w:val="004B6B2D"/>
    <w:rsid w:val="004B7F4F"/>
    <w:rsid w:val="004C6BDA"/>
    <w:rsid w:val="004D3FDB"/>
    <w:rsid w:val="004D7EE7"/>
    <w:rsid w:val="004F0B0D"/>
    <w:rsid w:val="004F3981"/>
    <w:rsid w:val="004F4570"/>
    <w:rsid w:val="004F5237"/>
    <w:rsid w:val="004F5514"/>
    <w:rsid w:val="004F584F"/>
    <w:rsid w:val="00501AEE"/>
    <w:rsid w:val="00505C2C"/>
    <w:rsid w:val="00510BD4"/>
    <w:rsid w:val="005123DC"/>
    <w:rsid w:val="005138C3"/>
    <w:rsid w:val="00515AE9"/>
    <w:rsid w:val="00517069"/>
    <w:rsid w:val="00521285"/>
    <w:rsid w:val="005245ED"/>
    <w:rsid w:val="00526FC4"/>
    <w:rsid w:val="00540D36"/>
    <w:rsid w:val="00544DAD"/>
    <w:rsid w:val="0054509B"/>
    <w:rsid w:val="00547A6B"/>
    <w:rsid w:val="00547BD3"/>
    <w:rsid w:val="0055556E"/>
    <w:rsid w:val="00555975"/>
    <w:rsid w:val="0055678A"/>
    <w:rsid w:val="00560232"/>
    <w:rsid w:val="00561795"/>
    <w:rsid w:val="00572424"/>
    <w:rsid w:val="00572D78"/>
    <w:rsid w:val="00576EB6"/>
    <w:rsid w:val="005775C6"/>
    <w:rsid w:val="005843B7"/>
    <w:rsid w:val="005864A4"/>
    <w:rsid w:val="00586877"/>
    <w:rsid w:val="0059139F"/>
    <w:rsid w:val="00591EED"/>
    <w:rsid w:val="00593650"/>
    <w:rsid w:val="00596CF6"/>
    <w:rsid w:val="005A4455"/>
    <w:rsid w:val="005A7D38"/>
    <w:rsid w:val="005B13F2"/>
    <w:rsid w:val="005B23B0"/>
    <w:rsid w:val="005B6D0B"/>
    <w:rsid w:val="005C3C7D"/>
    <w:rsid w:val="005C5C61"/>
    <w:rsid w:val="005C6010"/>
    <w:rsid w:val="005D0492"/>
    <w:rsid w:val="005D16E6"/>
    <w:rsid w:val="005D253F"/>
    <w:rsid w:val="005D3155"/>
    <w:rsid w:val="005D367F"/>
    <w:rsid w:val="005D374B"/>
    <w:rsid w:val="005D4564"/>
    <w:rsid w:val="005D4F4A"/>
    <w:rsid w:val="005E336B"/>
    <w:rsid w:val="005E589D"/>
    <w:rsid w:val="005F2E7B"/>
    <w:rsid w:val="005F3E63"/>
    <w:rsid w:val="005F6479"/>
    <w:rsid w:val="00602D63"/>
    <w:rsid w:val="00617CFE"/>
    <w:rsid w:val="006217CF"/>
    <w:rsid w:val="00621C46"/>
    <w:rsid w:val="00624CB9"/>
    <w:rsid w:val="00630036"/>
    <w:rsid w:val="00630537"/>
    <w:rsid w:val="0063209B"/>
    <w:rsid w:val="0063276B"/>
    <w:rsid w:val="006368AC"/>
    <w:rsid w:val="00637340"/>
    <w:rsid w:val="00641032"/>
    <w:rsid w:val="00642237"/>
    <w:rsid w:val="006436D9"/>
    <w:rsid w:val="00643705"/>
    <w:rsid w:val="006479BE"/>
    <w:rsid w:val="0065272A"/>
    <w:rsid w:val="006621BE"/>
    <w:rsid w:val="0066436B"/>
    <w:rsid w:val="00666AF7"/>
    <w:rsid w:val="00667A96"/>
    <w:rsid w:val="00667E61"/>
    <w:rsid w:val="00680D7F"/>
    <w:rsid w:val="006814F2"/>
    <w:rsid w:val="006831E4"/>
    <w:rsid w:val="00687D4B"/>
    <w:rsid w:val="006A5B7A"/>
    <w:rsid w:val="006A6795"/>
    <w:rsid w:val="006B2C4B"/>
    <w:rsid w:val="006B452C"/>
    <w:rsid w:val="006C1B6C"/>
    <w:rsid w:val="006C3216"/>
    <w:rsid w:val="006D4AF4"/>
    <w:rsid w:val="006D5736"/>
    <w:rsid w:val="006D79E1"/>
    <w:rsid w:val="006E65EB"/>
    <w:rsid w:val="006E6ED6"/>
    <w:rsid w:val="006E7175"/>
    <w:rsid w:val="006F2F52"/>
    <w:rsid w:val="006F6BF8"/>
    <w:rsid w:val="0070653D"/>
    <w:rsid w:val="00710020"/>
    <w:rsid w:val="007106A0"/>
    <w:rsid w:val="007109AE"/>
    <w:rsid w:val="00711D1E"/>
    <w:rsid w:val="00713F90"/>
    <w:rsid w:val="00714405"/>
    <w:rsid w:val="00714F89"/>
    <w:rsid w:val="007250AC"/>
    <w:rsid w:val="00727C70"/>
    <w:rsid w:val="00730A26"/>
    <w:rsid w:val="00732A9F"/>
    <w:rsid w:val="00737B42"/>
    <w:rsid w:val="00737F8D"/>
    <w:rsid w:val="00747422"/>
    <w:rsid w:val="00755805"/>
    <w:rsid w:val="007620B4"/>
    <w:rsid w:val="007670D0"/>
    <w:rsid w:val="00767737"/>
    <w:rsid w:val="00772444"/>
    <w:rsid w:val="0077345D"/>
    <w:rsid w:val="0077390A"/>
    <w:rsid w:val="007744AD"/>
    <w:rsid w:val="00774D25"/>
    <w:rsid w:val="007766E0"/>
    <w:rsid w:val="0078082C"/>
    <w:rsid w:val="00781D68"/>
    <w:rsid w:val="00783071"/>
    <w:rsid w:val="0078419A"/>
    <w:rsid w:val="00784E93"/>
    <w:rsid w:val="00787493"/>
    <w:rsid w:val="0079135B"/>
    <w:rsid w:val="00791656"/>
    <w:rsid w:val="00797308"/>
    <w:rsid w:val="007A070D"/>
    <w:rsid w:val="007A237F"/>
    <w:rsid w:val="007A32FB"/>
    <w:rsid w:val="007A467B"/>
    <w:rsid w:val="007B06C8"/>
    <w:rsid w:val="007B3700"/>
    <w:rsid w:val="007B6FD3"/>
    <w:rsid w:val="007C0929"/>
    <w:rsid w:val="007C1DFC"/>
    <w:rsid w:val="007C299F"/>
    <w:rsid w:val="007C29B9"/>
    <w:rsid w:val="007C30EA"/>
    <w:rsid w:val="007C32EB"/>
    <w:rsid w:val="007C6CBB"/>
    <w:rsid w:val="007C7829"/>
    <w:rsid w:val="007D0146"/>
    <w:rsid w:val="007D07E5"/>
    <w:rsid w:val="007D1D6B"/>
    <w:rsid w:val="007D345F"/>
    <w:rsid w:val="007D3BA1"/>
    <w:rsid w:val="007D7F5E"/>
    <w:rsid w:val="007E4314"/>
    <w:rsid w:val="007F28E9"/>
    <w:rsid w:val="007F540E"/>
    <w:rsid w:val="007F5B28"/>
    <w:rsid w:val="007F7B2C"/>
    <w:rsid w:val="00800212"/>
    <w:rsid w:val="00805D9C"/>
    <w:rsid w:val="00806ABE"/>
    <w:rsid w:val="00811508"/>
    <w:rsid w:val="008115D4"/>
    <w:rsid w:val="008123CB"/>
    <w:rsid w:val="008135DD"/>
    <w:rsid w:val="0081392B"/>
    <w:rsid w:val="00815F89"/>
    <w:rsid w:val="00820FB2"/>
    <w:rsid w:val="008216DC"/>
    <w:rsid w:val="008220D4"/>
    <w:rsid w:val="00824A61"/>
    <w:rsid w:val="0082762D"/>
    <w:rsid w:val="00831092"/>
    <w:rsid w:val="00840414"/>
    <w:rsid w:val="008405A8"/>
    <w:rsid w:val="00846FF7"/>
    <w:rsid w:val="00847B19"/>
    <w:rsid w:val="00850D7B"/>
    <w:rsid w:val="008510EB"/>
    <w:rsid w:val="00853303"/>
    <w:rsid w:val="00862BE4"/>
    <w:rsid w:val="00872CE7"/>
    <w:rsid w:val="00874DB9"/>
    <w:rsid w:val="00874DCE"/>
    <w:rsid w:val="00877D46"/>
    <w:rsid w:val="00880A39"/>
    <w:rsid w:val="00880C4B"/>
    <w:rsid w:val="008854C9"/>
    <w:rsid w:val="008862C5"/>
    <w:rsid w:val="0088680F"/>
    <w:rsid w:val="00894F7E"/>
    <w:rsid w:val="00895FCA"/>
    <w:rsid w:val="008A2198"/>
    <w:rsid w:val="008A2273"/>
    <w:rsid w:val="008A72F2"/>
    <w:rsid w:val="008B0111"/>
    <w:rsid w:val="008B1004"/>
    <w:rsid w:val="008B3243"/>
    <w:rsid w:val="008B399A"/>
    <w:rsid w:val="008B65F3"/>
    <w:rsid w:val="008B7302"/>
    <w:rsid w:val="008C2C76"/>
    <w:rsid w:val="008C46BA"/>
    <w:rsid w:val="008C59B3"/>
    <w:rsid w:val="008C63EC"/>
    <w:rsid w:val="008C7A46"/>
    <w:rsid w:val="008D3952"/>
    <w:rsid w:val="008D3BC3"/>
    <w:rsid w:val="008E24BD"/>
    <w:rsid w:val="008E4BF2"/>
    <w:rsid w:val="008F0CEB"/>
    <w:rsid w:val="008F70DE"/>
    <w:rsid w:val="009065B6"/>
    <w:rsid w:val="009146A6"/>
    <w:rsid w:val="00915638"/>
    <w:rsid w:val="00915AB1"/>
    <w:rsid w:val="00916382"/>
    <w:rsid w:val="009226E4"/>
    <w:rsid w:val="00925E88"/>
    <w:rsid w:val="00926B1C"/>
    <w:rsid w:val="009309F0"/>
    <w:rsid w:val="00932730"/>
    <w:rsid w:val="009352CD"/>
    <w:rsid w:val="0093588E"/>
    <w:rsid w:val="00936E92"/>
    <w:rsid w:val="009404DC"/>
    <w:rsid w:val="00940DFC"/>
    <w:rsid w:val="0094164A"/>
    <w:rsid w:val="009459A3"/>
    <w:rsid w:val="0094646E"/>
    <w:rsid w:val="00946C7C"/>
    <w:rsid w:val="00952D9C"/>
    <w:rsid w:val="00954A1F"/>
    <w:rsid w:val="00956730"/>
    <w:rsid w:val="0095767F"/>
    <w:rsid w:val="0096212A"/>
    <w:rsid w:val="0096243B"/>
    <w:rsid w:val="00966574"/>
    <w:rsid w:val="00973FD5"/>
    <w:rsid w:val="00974D3B"/>
    <w:rsid w:val="00980FE8"/>
    <w:rsid w:val="009821BA"/>
    <w:rsid w:val="0098344F"/>
    <w:rsid w:val="009838D8"/>
    <w:rsid w:val="00985B6D"/>
    <w:rsid w:val="00986CB0"/>
    <w:rsid w:val="0099788A"/>
    <w:rsid w:val="009B4311"/>
    <w:rsid w:val="009C18B3"/>
    <w:rsid w:val="009C2A29"/>
    <w:rsid w:val="009C2ED4"/>
    <w:rsid w:val="009C5127"/>
    <w:rsid w:val="009D3AB9"/>
    <w:rsid w:val="009D57B7"/>
    <w:rsid w:val="009D6A47"/>
    <w:rsid w:val="009E0D36"/>
    <w:rsid w:val="009E5737"/>
    <w:rsid w:val="009E744E"/>
    <w:rsid w:val="009F192E"/>
    <w:rsid w:val="009F28CF"/>
    <w:rsid w:val="009F4626"/>
    <w:rsid w:val="00A019D3"/>
    <w:rsid w:val="00A0227A"/>
    <w:rsid w:val="00A035FB"/>
    <w:rsid w:val="00A05BCF"/>
    <w:rsid w:val="00A07736"/>
    <w:rsid w:val="00A1050B"/>
    <w:rsid w:val="00A14305"/>
    <w:rsid w:val="00A156E9"/>
    <w:rsid w:val="00A21E72"/>
    <w:rsid w:val="00A23B37"/>
    <w:rsid w:val="00A25B4F"/>
    <w:rsid w:val="00A3045E"/>
    <w:rsid w:val="00A344EA"/>
    <w:rsid w:val="00A35408"/>
    <w:rsid w:val="00A41135"/>
    <w:rsid w:val="00A41DCE"/>
    <w:rsid w:val="00A42650"/>
    <w:rsid w:val="00A42A4C"/>
    <w:rsid w:val="00A436D9"/>
    <w:rsid w:val="00A46B5E"/>
    <w:rsid w:val="00A51AF0"/>
    <w:rsid w:val="00A60D1A"/>
    <w:rsid w:val="00A64F6F"/>
    <w:rsid w:val="00A669D2"/>
    <w:rsid w:val="00A6710D"/>
    <w:rsid w:val="00A735B5"/>
    <w:rsid w:val="00A80E54"/>
    <w:rsid w:val="00A9118C"/>
    <w:rsid w:val="00A93EAA"/>
    <w:rsid w:val="00A94BE3"/>
    <w:rsid w:val="00A96448"/>
    <w:rsid w:val="00AA5B62"/>
    <w:rsid w:val="00AA6810"/>
    <w:rsid w:val="00AB23F0"/>
    <w:rsid w:val="00AB4CF1"/>
    <w:rsid w:val="00AC057C"/>
    <w:rsid w:val="00AC191E"/>
    <w:rsid w:val="00AC6C04"/>
    <w:rsid w:val="00AC7ED5"/>
    <w:rsid w:val="00AD4F55"/>
    <w:rsid w:val="00AE00B7"/>
    <w:rsid w:val="00AF090D"/>
    <w:rsid w:val="00AF4DC6"/>
    <w:rsid w:val="00B01683"/>
    <w:rsid w:val="00B0509D"/>
    <w:rsid w:val="00B06472"/>
    <w:rsid w:val="00B107A5"/>
    <w:rsid w:val="00B1288D"/>
    <w:rsid w:val="00B12A06"/>
    <w:rsid w:val="00B13E34"/>
    <w:rsid w:val="00B164A3"/>
    <w:rsid w:val="00B21F97"/>
    <w:rsid w:val="00B23575"/>
    <w:rsid w:val="00B24F8B"/>
    <w:rsid w:val="00B251E0"/>
    <w:rsid w:val="00B32724"/>
    <w:rsid w:val="00B40404"/>
    <w:rsid w:val="00B40C84"/>
    <w:rsid w:val="00B43790"/>
    <w:rsid w:val="00B46379"/>
    <w:rsid w:val="00B46754"/>
    <w:rsid w:val="00B47235"/>
    <w:rsid w:val="00B56AC3"/>
    <w:rsid w:val="00B578C4"/>
    <w:rsid w:val="00B62375"/>
    <w:rsid w:val="00B674D5"/>
    <w:rsid w:val="00B701F5"/>
    <w:rsid w:val="00B74A86"/>
    <w:rsid w:val="00B75941"/>
    <w:rsid w:val="00B82407"/>
    <w:rsid w:val="00B84340"/>
    <w:rsid w:val="00B85DD3"/>
    <w:rsid w:val="00B92942"/>
    <w:rsid w:val="00B9593B"/>
    <w:rsid w:val="00B95B42"/>
    <w:rsid w:val="00B976D9"/>
    <w:rsid w:val="00B97ACF"/>
    <w:rsid w:val="00BA1253"/>
    <w:rsid w:val="00BA3AC3"/>
    <w:rsid w:val="00BB684A"/>
    <w:rsid w:val="00BC0346"/>
    <w:rsid w:val="00BC089B"/>
    <w:rsid w:val="00BC29A9"/>
    <w:rsid w:val="00BC2C94"/>
    <w:rsid w:val="00BC567B"/>
    <w:rsid w:val="00BC6E96"/>
    <w:rsid w:val="00BC7F8C"/>
    <w:rsid w:val="00BD0FCA"/>
    <w:rsid w:val="00BD2BCA"/>
    <w:rsid w:val="00BE673A"/>
    <w:rsid w:val="00BF0769"/>
    <w:rsid w:val="00BF1A43"/>
    <w:rsid w:val="00BF3760"/>
    <w:rsid w:val="00BF6E38"/>
    <w:rsid w:val="00BF6E39"/>
    <w:rsid w:val="00BF797F"/>
    <w:rsid w:val="00C0702D"/>
    <w:rsid w:val="00C142DB"/>
    <w:rsid w:val="00C142FD"/>
    <w:rsid w:val="00C17CB6"/>
    <w:rsid w:val="00C20414"/>
    <w:rsid w:val="00C21B5F"/>
    <w:rsid w:val="00C2241E"/>
    <w:rsid w:val="00C22998"/>
    <w:rsid w:val="00C23C0C"/>
    <w:rsid w:val="00C26F40"/>
    <w:rsid w:val="00C3493A"/>
    <w:rsid w:val="00C3727B"/>
    <w:rsid w:val="00C40733"/>
    <w:rsid w:val="00C40E77"/>
    <w:rsid w:val="00C41104"/>
    <w:rsid w:val="00C41575"/>
    <w:rsid w:val="00C41CC3"/>
    <w:rsid w:val="00C44782"/>
    <w:rsid w:val="00C4486E"/>
    <w:rsid w:val="00C453DC"/>
    <w:rsid w:val="00C475C6"/>
    <w:rsid w:val="00C54A20"/>
    <w:rsid w:val="00C56FA4"/>
    <w:rsid w:val="00C56FD0"/>
    <w:rsid w:val="00C62B06"/>
    <w:rsid w:val="00C643A6"/>
    <w:rsid w:val="00C651CA"/>
    <w:rsid w:val="00C67091"/>
    <w:rsid w:val="00C720DF"/>
    <w:rsid w:val="00C72BE9"/>
    <w:rsid w:val="00C73167"/>
    <w:rsid w:val="00C736D5"/>
    <w:rsid w:val="00C758F3"/>
    <w:rsid w:val="00C76441"/>
    <w:rsid w:val="00C81EB9"/>
    <w:rsid w:val="00C86604"/>
    <w:rsid w:val="00C86DEA"/>
    <w:rsid w:val="00CA5F23"/>
    <w:rsid w:val="00CB0A74"/>
    <w:rsid w:val="00CB1153"/>
    <w:rsid w:val="00CB52F0"/>
    <w:rsid w:val="00CB5594"/>
    <w:rsid w:val="00CB5887"/>
    <w:rsid w:val="00CB7566"/>
    <w:rsid w:val="00CC18CE"/>
    <w:rsid w:val="00CC371F"/>
    <w:rsid w:val="00CC5DFA"/>
    <w:rsid w:val="00CC6DF4"/>
    <w:rsid w:val="00CD1ADC"/>
    <w:rsid w:val="00CD3BB0"/>
    <w:rsid w:val="00CD4A67"/>
    <w:rsid w:val="00CE6CFE"/>
    <w:rsid w:val="00CE7379"/>
    <w:rsid w:val="00CF4CAC"/>
    <w:rsid w:val="00D012F2"/>
    <w:rsid w:val="00D0303B"/>
    <w:rsid w:val="00D03890"/>
    <w:rsid w:val="00D03A49"/>
    <w:rsid w:val="00D040BE"/>
    <w:rsid w:val="00D07AED"/>
    <w:rsid w:val="00D10B11"/>
    <w:rsid w:val="00D118B2"/>
    <w:rsid w:val="00D16B34"/>
    <w:rsid w:val="00D17A49"/>
    <w:rsid w:val="00D203B5"/>
    <w:rsid w:val="00D2050C"/>
    <w:rsid w:val="00D205D1"/>
    <w:rsid w:val="00D233C8"/>
    <w:rsid w:val="00D2632C"/>
    <w:rsid w:val="00D321F6"/>
    <w:rsid w:val="00D32A24"/>
    <w:rsid w:val="00D34F69"/>
    <w:rsid w:val="00D3506B"/>
    <w:rsid w:val="00D36354"/>
    <w:rsid w:val="00D41382"/>
    <w:rsid w:val="00D44275"/>
    <w:rsid w:val="00D47CD3"/>
    <w:rsid w:val="00D47CFB"/>
    <w:rsid w:val="00D578F8"/>
    <w:rsid w:val="00D601EE"/>
    <w:rsid w:val="00D64CE7"/>
    <w:rsid w:val="00D71E35"/>
    <w:rsid w:val="00D72A59"/>
    <w:rsid w:val="00D7433B"/>
    <w:rsid w:val="00D816DA"/>
    <w:rsid w:val="00D85A04"/>
    <w:rsid w:val="00D929E8"/>
    <w:rsid w:val="00DA2CF2"/>
    <w:rsid w:val="00DB01F4"/>
    <w:rsid w:val="00DB5152"/>
    <w:rsid w:val="00DB748A"/>
    <w:rsid w:val="00DC0605"/>
    <w:rsid w:val="00DC1655"/>
    <w:rsid w:val="00DC180B"/>
    <w:rsid w:val="00DC6384"/>
    <w:rsid w:val="00DC7DA0"/>
    <w:rsid w:val="00DD3448"/>
    <w:rsid w:val="00DE1209"/>
    <w:rsid w:val="00DE402C"/>
    <w:rsid w:val="00DE59F5"/>
    <w:rsid w:val="00DE7C74"/>
    <w:rsid w:val="00DF4D17"/>
    <w:rsid w:val="00E015A2"/>
    <w:rsid w:val="00E06145"/>
    <w:rsid w:val="00E1603A"/>
    <w:rsid w:val="00E167B4"/>
    <w:rsid w:val="00E220C8"/>
    <w:rsid w:val="00E228B9"/>
    <w:rsid w:val="00E22E34"/>
    <w:rsid w:val="00E24BEC"/>
    <w:rsid w:val="00E34671"/>
    <w:rsid w:val="00E35661"/>
    <w:rsid w:val="00E42C52"/>
    <w:rsid w:val="00E43C9B"/>
    <w:rsid w:val="00E50187"/>
    <w:rsid w:val="00E501E0"/>
    <w:rsid w:val="00E51AF6"/>
    <w:rsid w:val="00E53D49"/>
    <w:rsid w:val="00E55C89"/>
    <w:rsid w:val="00E60EAE"/>
    <w:rsid w:val="00E6189F"/>
    <w:rsid w:val="00E637F1"/>
    <w:rsid w:val="00E670DE"/>
    <w:rsid w:val="00E7369C"/>
    <w:rsid w:val="00E73F2A"/>
    <w:rsid w:val="00E8240C"/>
    <w:rsid w:val="00E86E7A"/>
    <w:rsid w:val="00E91748"/>
    <w:rsid w:val="00E95F57"/>
    <w:rsid w:val="00EA0099"/>
    <w:rsid w:val="00EA0B85"/>
    <w:rsid w:val="00EA123A"/>
    <w:rsid w:val="00EA13AD"/>
    <w:rsid w:val="00EA211C"/>
    <w:rsid w:val="00EB7A84"/>
    <w:rsid w:val="00EC12AC"/>
    <w:rsid w:val="00EC26A0"/>
    <w:rsid w:val="00EC2A7C"/>
    <w:rsid w:val="00EC36A3"/>
    <w:rsid w:val="00ED1A1B"/>
    <w:rsid w:val="00ED3BFD"/>
    <w:rsid w:val="00EE3D26"/>
    <w:rsid w:val="00EF077A"/>
    <w:rsid w:val="00EF1756"/>
    <w:rsid w:val="00EF6CD0"/>
    <w:rsid w:val="00EF6EE0"/>
    <w:rsid w:val="00EF7D2D"/>
    <w:rsid w:val="00EF7F36"/>
    <w:rsid w:val="00F01DDA"/>
    <w:rsid w:val="00F03B3E"/>
    <w:rsid w:val="00F10B06"/>
    <w:rsid w:val="00F10B56"/>
    <w:rsid w:val="00F12353"/>
    <w:rsid w:val="00F1387B"/>
    <w:rsid w:val="00F13BD6"/>
    <w:rsid w:val="00F1408B"/>
    <w:rsid w:val="00F24073"/>
    <w:rsid w:val="00F31212"/>
    <w:rsid w:val="00F32E43"/>
    <w:rsid w:val="00F34034"/>
    <w:rsid w:val="00F35068"/>
    <w:rsid w:val="00F422BD"/>
    <w:rsid w:val="00F42A96"/>
    <w:rsid w:val="00F43148"/>
    <w:rsid w:val="00F53D32"/>
    <w:rsid w:val="00F53E50"/>
    <w:rsid w:val="00F612B3"/>
    <w:rsid w:val="00F61504"/>
    <w:rsid w:val="00F65A2B"/>
    <w:rsid w:val="00F65D07"/>
    <w:rsid w:val="00F67C7D"/>
    <w:rsid w:val="00F73149"/>
    <w:rsid w:val="00F77B53"/>
    <w:rsid w:val="00F81AFD"/>
    <w:rsid w:val="00F8555E"/>
    <w:rsid w:val="00F87F86"/>
    <w:rsid w:val="00F90E0A"/>
    <w:rsid w:val="00F91CC6"/>
    <w:rsid w:val="00F92E8C"/>
    <w:rsid w:val="00F93B05"/>
    <w:rsid w:val="00F97DFA"/>
    <w:rsid w:val="00FA2D54"/>
    <w:rsid w:val="00FA4D34"/>
    <w:rsid w:val="00FA5305"/>
    <w:rsid w:val="00FA7F4A"/>
    <w:rsid w:val="00FB1866"/>
    <w:rsid w:val="00FB1AEF"/>
    <w:rsid w:val="00FB4BBD"/>
    <w:rsid w:val="00FB6610"/>
    <w:rsid w:val="00FC0EAC"/>
    <w:rsid w:val="00FC4565"/>
    <w:rsid w:val="00FC46DD"/>
    <w:rsid w:val="00FD00C7"/>
    <w:rsid w:val="00FD044D"/>
    <w:rsid w:val="00FD1E65"/>
    <w:rsid w:val="00FD5709"/>
    <w:rsid w:val="00FD777A"/>
    <w:rsid w:val="00FE0003"/>
    <w:rsid w:val="00FE05ED"/>
    <w:rsid w:val="00FE0A4C"/>
    <w:rsid w:val="00FE2A18"/>
    <w:rsid w:val="00FE34AF"/>
    <w:rsid w:val="00FE3CD8"/>
    <w:rsid w:val="00FE4150"/>
    <w:rsid w:val="00FE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Gulim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3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709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uiPriority w:val="10"/>
    <w:rsid w:val="008B0111"/>
    <w:pPr>
      <w:widowControl w:val="0"/>
      <w:snapToGrid w:val="0"/>
      <w:spacing w:line="384" w:lineRule="auto"/>
      <w:jc w:val="both"/>
      <w:textAlignment w:val="baseline"/>
    </w:pPr>
    <w:rPr>
      <w:rFonts w:ascii="Batang" w:eastAsia="Batang" w:cstheme="minorBidi"/>
      <w:color w:val="000000"/>
      <w:kern w:val="1"/>
      <w:szCs w:val="22"/>
    </w:rPr>
  </w:style>
  <w:style w:type="paragraph" w:styleId="a3">
    <w:name w:val="header"/>
    <w:basedOn w:val="a"/>
    <w:link w:val="Char"/>
    <w:uiPriority w:val="99"/>
    <w:unhideWhenUsed/>
    <w:rsid w:val="00F92E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F92E8C"/>
  </w:style>
  <w:style w:type="paragraph" w:styleId="a4">
    <w:name w:val="footer"/>
    <w:basedOn w:val="a"/>
    <w:link w:val="Char0"/>
    <w:uiPriority w:val="99"/>
    <w:unhideWhenUsed/>
    <w:rsid w:val="00F92E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F92E8C"/>
  </w:style>
  <w:style w:type="character" w:styleId="a5">
    <w:name w:val="Hyperlink"/>
    <w:basedOn w:val="a0"/>
    <w:uiPriority w:val="99"/>
    <w:unhideWhenUsed/>
    <w:rsid w:val="00F92E8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7099"/>
    <w:rPr>
      <w:rFonts w:asciiTheme="majorHAnsi" w:eastAsiaTheme="majorEastAsia" w:hAnsiTheme="majorHAnsi" w:cstheme="majorBidi"/>
      <w:sz w:val="28"/>
      <w:szCs w:val="28"/>
    </w:rPr>
  </w:style>
  <w:style w:type="table" w:styleId="a7">
    <w:name w:val="Table Grid"/>
    <w:basedOn w:val="a1"/>
    <w:uiPriority w:val="59"/>
    <w:rsid w:val="00EC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96243B"/>
    <w:rPr>
      <w:sz w:val="16"/>
      <w:szCs w:val="16"/>
    </w:rPr>
  </w:style>
  <w:style w:type="paragraph" w:styleId="a9">
    <w:name w:val="annotation text"/>
    <w:basedOn w:val="a"/>
    <w:link w:val="Char2"/>
    <w:unhideWhenUsed/>
    <w:rsid w:val="0096243B"/>
  </w:style>
  <w:style w:type="character" w:customStyle="1" w:styleId="Char2">
    <w:name w:val="批注文字 Char"/>
    <w:basedOn w:val="a0"/>
    <w:link w:val="a9"/>
    <w:rsid w:val="009624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624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6243B"/>
    <w:rPr>
      <w:b/>
      <w:bCs/>
    </w:rPr>
  </w:style>
  <w:style w:type="paragraph" w:styleId="ab">
    <w:name w:val="Revision"/>
    <w:hidden/>
    <w:uiPriority w:val="99"/>
    <w:semiHidden/>
    <w:rsid w:val="00A1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Gulim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3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709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uiPriority w:val="10"/>
    <w:rsid w:val="008B0111"/>
    <w:pPr>
      <w:widowControl w:val="0"/>
      <w:snapToGrid w:val="0"/>
      <w:spacing w:line="384" w:lineRule="auto"/>
      <w:jc w:val="both"/>
      <w:textAlignment w:val="baseline"/>
    </w:pPr>
    <w:rPr>
      <w:rFonts w:ascii="Batang" w:eastAsia="Batang" w:cstheme="minorBidi"/>
      <w:color w:val="000000"/>
      <w:kern w:val="1"/>
      <w:szCs w:val="22"/>
    </w:rPr>
  </w:style>
  <w:style w:type="paragraph" w:styleId="a3">
    <w:name w:val="header"/>
    <w:basedOn w:val="a"/>
    <w:link w:val="Char"/>
    <w:uiPriority w:val="99"/>
    <w:unhideWhenUsed/>
    <w:rsid w:val="00F92E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F92E8C"/>
  </w:style>
  <w:style w:type="paragraph" w:styleId="a4">
    <w:name w:val="footer"/>
    <w:basedOn w:val="a"/>
    <w:link w:val="Char0"/>
    <w:uiPriority w:val="99"/>
    <w:unhideWhenUsed/>
    <w:rsid w:val="00F92E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F92E8C"/>
  </w:style>
  <w:style w:type="character" w:styleId="a5">
    <w:name w:val="Hyperlink"/>
    <w:basedOn w:val="a0"/>
    <w:uiPriority w:val="99"/>
    <w:unhideWhenUsed/>
    <w:rsid w:val="00F92E8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7099"/>
    <w:rPr>
      <w:rFonts w:asciiTheme="majorHAnsi" w:eastAsiaTheme="majorEastAsia" w:hAnsiTheme="majorHAnsi" w:cstheme="majorBidi"/>
      <w:sz w:val="28"/>
      <w:szCs w:val="28"/>
    </w:rPr>
  </w:style>
  <w:style w:type="table" w:styleId="a7">
    <w:name w:val="Table Grid"/>
    <w:basedOn w:val="a1"/>
    <w:uiPriority w:val="59"/>
    <w:rsid w:val="00EC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96243B"/>
    <w:rPr>
      <w:sz w:val="16"/>
      <w:szCs w:val="16"/>
    </w:rPr>
  </w:style>
  <w:style w:type="paragraph" w:styleId="a9">
    <w:name w:val="annotation text"/>
    <w:basedOn w:val="a"/>
    <w:link w:val="Char2"/>
    <w:unhideWhenUsed/>
    <w:rsid w:val="0096243B"/>
  </w:style>
  <w:style w:type="character" w:customStyle="1" w:styleId="Char2">
    <w:name w:val="批注文字 Char"/>
    <w:basedOn w:val="a0"/>
    <w:link w:val="a9"/>
    <w:rsid w:val="0096243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6243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6243B"/>
    <w:rPr>
      <w:b/>
      <w:bCs/>
    </w:rPr>
  </w:style>
  <w:style w:type="paragraph" w:styleId="ab">
    <w:name w:val="Revision"/>
    <w:hidden/>
    <w:uiPriority w:val="99"/>
    <w:semiHidden/>
    <w:rsid w:val="00A1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0F0D-9B2B-4187-8E3A-A02FD48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6225</Words>
  <Characters>35489</Characters>
  <Application>Microsoft Office Word</Application>
  <DocSecurity>0</DocSecurity>
  <Lines>295</Lines>
  <Paragraphs>83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LS Ma</cp:lastModifiedBy>
  <cp:revision>2</cp:revision>
  <cp:lastPrinted>2013-05-27T06:42:00Z</cp:lastPrinted>
  <dcterms:created xsi:type="dcterms:W3CDTF">2014-10-13T20:05:00Z</dcterms:created>
  <dcterms:modified xsi:type="dcterms:W3CDTF">2014-10-13T20:05:00Z</dcterms:modified>
</cp:coreProperties>
</file>