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AEAB2" w14:textId="77777777" w:rsidR="00E5273D" w:rsidRPr="00DC6BDB" w:rsidRDefault="00E5273D" w:rsidP="00DC6BDB">
      <w:pPr>
        <w:spacing w:line="360" w:lineRule="auto"/>
        <w:jc w:val="both"/>
        <w:rPr>
          <w:rFonts w:ascii="Book Antiqua" w:hAnsi="Book Antiqua"/>
        </w:rPr>
      </w:pPr>
      <w:r w:rsidRPr="00DC6BDB">
        <w:rPr>
          <w:rFonts w:ascii="Book Antiqua" w:hAnsi="Book Antiqua"/>
        </w:rPr>
        <w:t xml:space="preserve">Name of journal: </w:t>
      </w:r>
      <w:r w:rsidRPr="00DC6BDB">
        <w:rPr>
          <w:rFonts w:ascii="Book Antiqua" w:hAnsi="Book Antiqua"/>
          <w:i/>
        </w:rPr>
        <w:t>World Journal of Orthopedics</w:t>
      </w:r>
    </w:p>
    <w:p w14:paraId="7B7A7505" w14:textId="2ADD1CC2" w:rsidR="00E5273D" w:rsidRPr="00DC6BDB" w:rsidRDefault="00E5273D" w:rsidP="00DC6BDB">
      <w:pPr>
        <w:spacing w:line="360" w:lineRule="auto"/>
        <w:jc w:val="both"/>
        <w:rPr>
          <w:rFonts w:ascii="Book Antiqua" w:eastAsia="宋体" w:hAnsi="Book Antiqua"/>
          <w:lang w:eastAsia="zh-CN"/>
        </w:rPr>
      </w:pPr>
      <w:r w:rsidRPr="00DC6BDB">
        <w:rPr>
          <w:rFonts w:ascii="Book Antiqua" w:hAnsi="Book Antiqua"/>
        </w:rPr>
        <w:t xml:space="preserve">ESPS Manuscript NO: </w:t>
      </w:r>
      <w:r w:rsidRPr="00DC6BDB">
        <w:rPr>
          <w:rFonts w:ascii="Book Antiqua" w:eastAsia="宋体" w:hAnsi="Book Antiqua"/>
          <w:lang w:eastAsia="zh-CN"/>
        </w:rPr>
        <w:t>11671</w:t>
      </w:r>
    </w:p>
    <w:p w14:paraId="23E83029" w14:textId="77777777" w:rsidR="00E5273D" w:rsidRPr="00DC6BDB" w:rsidRDefault="00E5273D" w:rsidP="00DC6BDB">
      <w:pPr>
        <w:spacing w:line="360" w:lineRule="auto"/>
        <w:jc w:val="both"/>
        <w:rPr>
          <w:rFonts w:ascii="Book Antiqua" w:eastAsia="宋体" w:hAnsi="Book Antiqua"/>
          <w:lang w:eastAsia="zh-CN"/>
        </w:rPr>
      </w:pPr>
      <w:r w:rsidRPr="00DC6BDB">
        <w:rPr>
          <w:rFonts w:ascii="Book Antiqua" w:hAnsi="Book Antiqua"/>
        </w:rPr>
        <w:t>Columns:</w:t>
      </w:r>
      <w:r w:rsidRPr="00DC6BDB">
        <w:rPr>
          <w:rFonts w:ascii="Book Antiqua" w:eastAsia="宋体" w:hAnsi="Book Antiqua"/>
          <w:lang w:eastAsia="zh-CN"/>
        </w:rPr>
        <w:t xml:space="preserve"> REVIEW</w:t>
      </w:r>
    </w:p>
    <w:p w14:paraId="1D8C6B97" w14:textId="77777777" w:rsidR="00E5273D" w:rsidRPr="00DC6BDB" w:rsidRDefault="00E5273D" w:rsidP="00DC6BDB">
      <w:pPr>
        <w:spacing w:line="360" w:lineRule="auto"/>
        <w:jc w:val="both"/>
        <w:rPr>
          <w:rFonts w:ascii="Book Antiqua" w:eastAsia="宋体" w:hAnsi="Book Antiqua"/>
          <w:lang w:eastAsia="zh-CN"/>
        </w:rPr>
      </w:pPr>
    </w:p>
    <w:p w14:paraId="2F083967" w14:textId="77777777" w:rsidR="00E5273D" w:rsidRPr="00DC6BDB" w:rsidRDefault="00E5273D" w:rsidP="00DC6BDB">
      <w:pPr>
        <w:pStyle w:val="Heading1"/>
        <w:spacing w:before="0" w:after="0" w:line="360" w:lineRule="auto"/>
        <w:jc w:val="both"/>
        <w:rPr>
          <w:rFonts w:ascii="Book Antiqua" w:hAnsi="Book Antiqua"/>
          <w:color w:val="auto"/>
          <w:sz w:val="24"/>
          <w:szCs w:val="24"/>
        </w:rPr>
      </w:pPr>
      <w:r w:rsidRPr="00DC6BDB">
        <w:rPr>
          <w:rFonts w:ascii="Book Antiqua" w:hAnsi="Book Antiqua"/>
          <w:color w:val="auto"/>
          <w:sz w:val="24"/>
          <w:szCs w:val="24"/>
        </w:rPr>
        <w:t>Economic impact of minimally invasive lumbar surgery</w:t>
      </w:r>
    </w:p>
    <w:p w14:paraId="50CFD74C" w14:textId="77777777" w:rsidR="00477B84" w:rsidRPr="00DC6BDB" w:rsidRDefault="00477B84" w:rsidP="00DC6BDB">
      <w:pPr>
        <w:spacing w:line="360" w:lineRule="auto"/>
        <w:jc w:val="both"/>
        <w:rPr>
          <w:rFonts w:ascii="Book Antiqua" w:eastAsia="宋体" w:hAnsi="Book Antiqua" w:cs="Times New Roman"/>
          <w:lang w:eastAsia="zh-CN"/>
        </w:rPr>
      </w:pPr>
    </w:p>
    <w:p w14:paraId="5E266599" w14:textId="021496C5" w:rsidR="008112B1" w:rsidRPr="00DC6BDB" w:rsidRDefault="008112B1" w:rsidP="00DC6BDB">
      <w:pPr>
        <w:pStyle w:val="Heading1"/>
        <w:spacing w:before="0" w:after="0" w:line="360" w:lineRule="auto"/>
        <w:jc w:val="both"/>
        <w:rPr>
          <w:rFonts w:ascii="Book Antiqua" w:hAnsi="Book Antiqua"/>
          <w:b w:val="0"/>
          <w:color w:val="auto"/>
          <w:sz w:val="24"/>
          <w:szCs w:val="24"/>
        </w:rPr>
      </w:pPr>
      <w:r w:rsidRPr="00DC6BDB">
        <w:rPr>
          <w:rFonts w:ascii="Book Antiqua" w:hAnsi="Book Antiqua" w:cs="Times New Roman"/>
          <w:b w:val="0"/>
          <w:color w:val="auto"/>
          <w:sz w:val="24"/>
          <w:szCs w:val="24"/>
        </w:rPr>
        <w:t>Hofstetter CP</w:t>
      </w:r>
      <w:r w:rsidRPr="00DC6BDB">
        <w:rPr>
          <w:rFonts w:ascii="Book Antiqua" w:eastAsia="宋体" w:hAnsi="Book Antiqua" w:cs="Times New Roman"/>
          <w:b w:val="0"/>
          <w:color w:val="auto"/>
          <w:sz w:val="24"/>
          <w:szCs w:val="24"/>
          <w:lang w:eastAsia="zh-CN"/>
        </w:rPr>
        <w:t xml:space="preserve"> </w:t>
      </w:r>
      <w:r w:rsidRPr="00DC6BDB">
        <w:rPr>
          <w:rFonts w:ascii="Book Antiqua" w:eastAsia="宋体" w:hAnsi="Book Antiqua" w:cs="Times New Roman"/>
          <w:b w:val="0"/>
          <w:i/>
          <w:color w:val="auto"/>
          <w:sz w:val="24"/>
          <w:szCs w:val="24"/>
          <w:lang w:eastAsia="zh-CN"/>
        </w:rPr>
        <w:t>et al.</w:t>
      </w:r>
      <w:r w:rsidRPr="00DC6BDB">
        <w:rPr>
          <w:rFonts w:ascii="Book Antiqua" w:hAnsi="Book Antiqua"/>
          <w:b w:val="0"/>
          <w:color w:val="auto"/>
          <w:sz w:val="24"/>
          <w:szCs w:val="24"/>
        </w:rPr>
        <w:t xml:space="preserve"> Economic impact of minimally invasive lumbar surgery</w:t>
      </w:r>
    </w:p>
    <w:p w14:paraId="39DDF0F9" w14:textId="290709A3" w:rsidR="008112B1" w:rsidRPr="00DC6BDB" w:rsidRDefault="008112B1" w:rsidP="00DC6BDB">
      <w:pPr>
        <w:spacing w:line="360" w:lineRule="auto"/>
        <w:jc w:val="both"/>
        <w:rPr>
          <w:rFonts w:ascii="Book Antiqua" w:eastAsia="宋体" w:hAnsi="Book Antiqua" w:cs="Times New Roman"/>
          <w:i/>
          <w:lang w:eastAsia="zh-CN"/>
        </w:rPr>
      </w:pPr>
    </w:p>
    <w:p w14:paraId="50836E54" w14:textId="43735057" w:rsidR="00954BA8" w:rsidRPr="00DC6BDB" w:rsidRDefault="008112B1" w:rsidP="00DC6BDB">
      <w:pPr>
        <w:spacing w:line="360" w:lineRule="auto"/>
        <w:jc w:val="both"/>
        <w:rPr>
          <w:rFonts w:ascii="Book Antiqua" w:hAnsi="Book Antiqua" w:cs="Times New Roman"/>
        </w:rPr>
      </w:pPr>
      <w:r w:rsidRPr="00DC6BDB">
        <w:rPr>
          <w:rFonts w:ascii="Book Antiqua" w:eastAsia="宋体" w:hAnsi="Book Antiqua" w:cs="Times New Roman"/>
          <w:lang w:eastAsia="zh-CN"/>
        </w:rPr>
        <w:t xml:space="preserve">Christoph P </w:t>
      </w:r>
      <w:r w:rsidR="00215DA2" w:rsidRPr="00DC6BDB">
        <w:rPr>
          <w:rFonts w:ascii="Book Antiqua" w:hAnsi="Book Antiqua" w:cs="Times New Roman"/>
        </w:rPr>
        <w:t xml:space="preserve">Hofstetter, </w:t>
      </w:r>
      <w:r w:rsidRPr="00DC6BDB">
        <w:rPr>
          <w:rFonts w:ascii="Book Antiqua" w:eastAsia="宋体" w:hAnsi="Book Antiqua" w:cs="Times New Roman"/>
          <w:lang w:eastAsia="zh-CN"/>
        </w:rPr>
        <w:t xml:space="preserve">Anna S </w:t>
      </w:r>
      <w:r w:rsidR="00215DA2" w:rsidRPr="00DC6BDB">
        <w:rPr>
          <w:rFonts w:ascii="Book Antiqua" w:hAnsi="Book Antiqua" w:cs="Times New Roman"/>
        </w:rPr>
        <w:t xml:space="preserve">Hofer, </w:t>
      </w:r>
      <w:r w:rsidRPr="00DC6BDB">
        <w:rPr>
          <w:rFonts w:ascii="Book Antiqua" w:hAnsi="Book Antiqua"/>
        </w:rPr>
        <w:t xml:space="preserve">Michael </w:t>
      </w:r>
      <w:r w:rsidRPr="00DC6BDB">
        <w:rPr>
          <w:rFonts w:ascii="Book Antiqua" w:eastAsia="宋体" w:hAnsi="Book Antiqua"/>
          <w:lang w:eastAsia="zh-CN"/>
        </w:rPr>
        <w:t xml:space="preserve">Y </w:t>
      </w:r>
      <w:r w:rsidRPr="00DC6BDB">
        <w:rPr>
          <w:rFonts w:ascii="Book Antiqua" w:hAnsi="Book Antiqua"/>
        </w:rPr>
        <w:t>Wang</w:t>
      </w:r>
    </w:p>
    <w:p w14:paraId="173146AF" w14:textId="77777777" w:rsidR="00DC6BDB" w:rsidRPr="00DC6BDB" w:rsidRDefault="00DC6BDB" w:rsidP="00DC6BDB">
      <w:pPr>
        <w:pStyle w:val="Pektext"/>
        <w:ind w:firstLine="0"/>
        <w:jc w:val="both"/>
        <w:rPr>
          <w:rFonts w:ascii="Book Antiqua" w:eastAsia="宋体" w:hAnsi="Book Antiqua" w:cs="Times New Roman"/>
          <w:b/>
          <w:lang w:eastAsia="zh-CN"/>
        </w:rPr>
      </w:pPr>
    </w:p>
    <w:p w14:paraId="6C7289EE" w14:textId="00B581B5" w:rsidR="00DC6BDB" w:rsidRPr="00DC6BDB" w:rsidRDefault="00DC6BDB" w:rsidP="00DC6BDB">
      <w:pPr>
        <w:pStyle w:val="Pektext"/>
        <w:ind w:firstLine="0"/>
        <w:jc w:val="both"/>
        <w:rPr>
          <w:rFonts w:ascii="Book Antiqua" w:eastAsia="宋体" w:hAnsi="Book Antiqua"/>
          <w:lang w:eastAsia="zh-CN"/>
        </w:rPr>
      </w:pPr>
      <w:proofErr w:type="spellStart"/>
      <w:r w:rsidRPr="00DC6BDB">
        <w:rPr>
          <w:rFonts w:ascii="Book Antiqua" w:eastAsia="宋体" w:hAnsi="Book Antiqua" w:cs="Times New Roman"/>
          <w:b/>
          <w:lang w:eastAsia="zh-CN"/>
        </w:rPr>
        <w:t>Christoph</w:t>
      </w:r>
      <w:proofErr w:type="spellEnd"/>
      <w:r w:rsidRPr="00DC6BDB">
        <w:rPr>
          <w:rFonts w:ascii="Book Antiqua" w:eastAsia="宋体" w:hAnsi="Book Antiqua" w:cs="Times New Roman"/>
          <w:b/>
          <w:lang w:eastAsia="zh-CN"/>
        </w:rPr>
        <w:t xml:space="preserve"> P </w:t>
      </w:r>
      <w:proofErr w:type="spellStart"/>
      <w:r w:rsidRPr="00DC6BDB">
        <w:rPr>
          <w:rFonts w:ascii="Book Antiqua" w:hAnsi="Book Antiqua" w:cs="Times New Roman"/>
          <w:b/>
        </w:rPr>
        <w:t>Hofstetter</w:t>
      </w:r>
      <w:proofErr w:type="spellEnd"/>
      <w:r w:rsidRPr="00DC6BDB">
        <w:rPr>
          <w:rFonts w:ascii="Book Antiqua" w:hAnsi="Book Antiqua" w:cs="Times New Roman"/>
          <w:b/>
        </w:rPr>
        <w:t>,</w:t>
      </w:r>
      <w:r w:rsidRPr="00DC6BDB">
        <w:rPr>
          <w:rFonts w:ascii="Book Antiqua" w:eastAsia="宋体" w:hAnsi="Book Antiqua" w:cs="Times New Roman"/>
          <w:lang w:eastAsia="zh-CN"/>
        </w:rPr>
        <w:t xml:space="preserve"> </w:t>
      </w:r>
      <w:r w:rsidR="001F6F78" w:rsidRPr="00DC6BDB">
        <w:rPr>
          <w:rFonts w:ascii="Book Antiqua" w:hAnsi="Book Antiqua"/>
        </w:rPr>
        <w:t xml:space="preserve">Department of </w:t>
      </w:r>
      <w:r w:rsidRPr="00DC6BDB">
        <w:rPr>
          <w:rFonts w:ascii="Book Antiqua" w:hAnsi="Book Antiqua"/>
        </w:rPr>
        <w:t>N</w:t>
      </w:r>
      <w:r w:rsidR="001F6F78" w:rsidRPr="00DC6BDB">
        <w:rPr>
          <w:rFonts w:ascii="Book Antiqua" w:hAnsi="Book Antiqua"/>
        </w:rPr>
        <w:t>eurological Surgery</w:t>
      </w:r>
      <w:r w:rsidRPr="00DC6BDB">
        <w:rPr>
          <w:rFonts w:ascii="Book Antiqua" w:eastAsia="宋体" w:hAnsi="Book Antiqua"/>
          <w:lang w:eastAsia="zh-CN"/>
        </w:rPr>
        <w:t xml:space="preserve">, </w:t>
      </w:r>
      <w:r w:rsidR="001F6F78" w:rsidRPr="00DC6BDB">
        <w:rPr>
          <w:rFonts w:ascii="Book Antiqua" w:hAnsi="Book Antiqua"/>
        </w:rPr>
        <w:t xml:space="preserve">University of Washington, Seattle, WA 98105, </w:t>
      </w:r>
      <w:r w:rsidR="001F6F78" w:rsidRPr="00DC6BDB">
        <w:rPr>
          <w:rFonts w:ascii="Book Antiqua" w:eastAsia="宋体" w:hAnsi="Book Antiqua"/>
          <w:lang w:eastAsia="zh-CN"/>
        </w:rPr>
        <w:t>United States</w:t>
      </w:r>
      <w:r w:rsidR="001F6F78" w:rsidRPr="00DC6BDB">
        <w:rPr>
          <w:rFonts w:ascii="Book Antiqua" w:hAnsi="Book Antiqua"/>
        </w:rPr>
        <w:t xml:space="preserve"> </w:t>
      </w:r>
    </w:p>
    <w:p w14:paraId="2084858B" w14:textId="77777777" w:rsidR="00DC6BDB" w:rsidRPr="00DC6BDB" w:rsidRDefault="00DC6BDB" w:rsidP="00DC6BDB">
      <w:pPr>
        <w:pStyle w:val="Pektext"/>
        <w:ind w:firstLine="0"/>
        <w:jc w:val="both"/>
        <w:rPr>
          <w:rFonts w:ascii="Book Antiqua" w:eastAsia="宋体" w:hAnsi="Book Antiqua"/>
          <w:lang w:eastAsia="zh-CN"/>
        </w:rPr>
      </w:pPr>
    </w:p>
    <w:p w14:paraId="3AF4997F" w14:textId="6B9D415C" w:rsidR="00A96887" w:rsidRPr="00DC6BDB" w:rsidRDefault="00DC6BDB" w:rsidP="00DC6BDB">
      <w:pPr>
        <w:pStyle w:val="Pektext"/>
        <w:ind w:firstLine="0"/>
        <w:jc w:val="both"/>
        <w:rPr>
          <w:rFonts w:ascii="Book Antiqua" w:hAnsi="Book Antiqua"/>
        </w:rPr>
      </w:pPr>
      <w:r w:rsidRPr="00DC6BDB">
        <w:rPr>
          <w:rFonts w:ascii="Book Antiqua" w:eastAsia="宋体" w:hAnsi="Book Antiqua" w:cs="Times New Roman"/>
          <w:b/>
          <w:lang w:eastAsia="zh-CN"/>
        </w:rPr>
        <w:t xml:space="preserve">Anna S </w:t>
      </w:r>
      <w:r w:rsidRPr="00DC6BDB">
        <w:rPr>
          <w:rFonts w:ascii="Book Antiqua" w:hAnsi="Book Antiqua" w:cs="Times New Roman"/>
          <w:b/>
        </w:rPr>
        <w:t xml:space="preserve">Hofer, </w:t>
      </w:r>
      <w:r w:rsidRPr="00DC6BDB">
        <w:rPr>
          <w:rFonts w:ascii="Book Antiqua" w:hAnsi="Book Antiqua"/>
          <w:b/>
        </w:rPr>
        <w:t xml:space="preserve">Michael </w:t>
      </w:r>
      <w:r w:rsidRPr="00DC6BDB">
        <w:rPr>
          <w:rFonts w:ascii="Book Antiqua" w:eastAsia="宋体" w:hAnsi="Book Antiqua"/>
          <w:b/>
          <w:lang w:eastAsia="zh-CN"/>
        </w:rPr>
        <w:t xml:space="preserve">Y </w:t>
      </w:r>
      <w:r w:rsidRPr="00DC6BDB">
        <w:rPr>
          <w:rFonts w:ascii="Book Antiqua" w:hAnsi="Book Antiqua"/>
          <w:b/>
        </w:rPr>
        <w:t>Wang</w:t>
      </w:r>
      <w:r w:rsidRPr="00DC6BDB">
        <w:rPr>
          <w:rFonts w:ascii="Book Antiqua" w:eastAsia="宋体" w:hAnsi="Book Antiqua"/>
          <w:b/>
          <w:lang w:eastAsia="zh-CN"/>
        </w:rPr>
        <w:t>,</w:t>
      </w:r>
      <w:r w:rsidRPr="00DC6BDB">
        <w:rPr>
          <w:rFonts w:ascii="Book Antiqua" w:hAnsi="Book Antiqua"/>
        </w:rPr>
        <w:t xml:space="preserve"> Department of Neurological Surgery</w:t>
      </w:r>
      <w:r w:rsidRPr="00DC6BDB">
        <w:rPr>
          <w:rFonts w:ascii="Book Antiqua" w:eastAsia="宋体" w:hAnsi="Book Antiqua"/>
          <w:lang w:eastAsia="zh-CN"/>
        </w:rPr>
        <w:t>,</w:t>
      </w:r>
      <w:r w:rsidRPr="00DC6BDB">
        <w:rPr>
          <w:rFonts w:ascii="Book Antiqua" w:hAnsi="Book Antiqua"/>
          <w:b/>
        </w:rPr>
        <w:t xml:space="preserve"> </w:t>
      </w:r>
      <w:r w:rsidR="00A96887" w:rsidRPr="00DC6BDB">
        <w:rPr>
          <w:rFonts w:ascii="Book Antiqua" w:hAnsi="Book Antiqua"/>
        </w:rPr>
        <w:t>University of Miami MILLER School of Medicine</w:t>
      </w:r>
      <w:r w:rsidR="00A96887" w:rsidRPr="00DC6BDB">
        <w:rPr>
          <w:rFonts w:ascii="Book Antiqua" w:eastAsia="宋体" w:hAnsi="Book Antiqua"/>
          <w:lang w:eastAsia="zh-CN"/>
        </w:rPr>
        <w:t xml:space="preserve">, </w:t>
      </w:r>
      <w:r w:rsidR="00A96887" w:rsidRPr="00DC6BDB">
        <w:rPr>
          <w:rFonts w:ascii="Book Antiqua" w:hAnsi="Book Antiqua"/>
        </w:rPr>
        <w:t>Miami, FL 33136</w:t>
      </w:r>
      <w:r w:rsidR="00A96887" w:rsidRPr="00DC6BDB">
        <w:rPr>
          <w:rFonts w:ascii="Book Antiqua" w:eastAsia="宋体" w:hAnsi="Book Antiqua"/>
          <w:lang w:eastAsia="zh-CN"/>
        </w:rPr>
        <w:t>, United States</w:t>
      </w:r>
    </w:p>
    <w:p w14:paraId="3A1EDC64" w14:textId="4CF9B25B" w:rsidR="00A96887" w:rsidRPr="00DC6BDB" w:rsidRDefault="00A96887" w:rsidP="00DC6BDB">
      <w:pPr>
        <w:spacing w:line="360" w:lineRule="auto"/>
        <w:jc w:val="both"/>
        <w:rPr>
          <w:rFonts w:ascii="Book Antiqua" w:eastAsia="宋体" w:hAnsi="Book Antiqua" w:cs="Times New Roman"/>
          <w:b/>
          <w:lang w:eastAsia="zh-CN"/>
        </w:rPr>
      </w:pPr>
    </w:p>
    <w:p w14:paraId="02ABAEBD" w14:textId="1320CA76" w:rsidR="00A96887" w:rsidRPr="00DC6BDB" w:rsidRDefault="00A96887" w:rsidP="00DC6BDB">
      <w:pPr>
        <w:spacing w:line="360" w:lineRule="auto"/>
        <w:jc w:val="both"/>
        <w:rPr>
          <w:rFonts w:ascii="Book Antiqua" w:eastAsia="宋体" w:hAnsi="Book Antiqua"/>
          <w:lang w:eastAsia="zh-CN"/>
        </w:rPr>
      </w:pPr>
      <w:r w:rsidRPr="00DC6BDB">
        <w:rPr>
          <w:rFonts w:ascii="Book Antiqua" w:hAnsi="Book Antiqua"/>
          <w:b/>
        </w:rPr>
        <w:t>Author contributions:</w:t>
      </w:r>
      <w:r w:rsidRPr="00DC6BDB">
        <w:rPr>
          <w:rFonts w:ascii="Book Antiqua" w:hAnsi="Book Antiqua"/>
        </w:rPr>
        <w:t xml:space="preserve"> All</w:t>
      </w:r>
      <w:r w:rsidRPr="00DC6BDB">
        <w:rPr>
          <w:rFonts w:ascii="Book Antiqua" w:eastAsia="宋体" w:hAnsi="Book Antiqua"/>
          <w:lang w:eastAsia="zh-CN"/>
        </w:rPr>
        <w:t xml:space="preserve"> authors contributed to this paper.</w:t>
      </w:r>
    </w:p>
    <w:p w14:paraId="0F5B3C24" w14:textId="77777777" w:rsidR="00A96887" w:rsidRPr="00DC6BDB" w:rsidRDefault="00A96887" w:rsidP="00DC6BDB">
      <w:pPr>
        <w:spacing w:line="360" w:lineRule="auto"/>
        <w:jc w:val="both"/>
        <w:rPr>
          <w:rFonts w:ascii="Book Antiqua" w:eastAsia="宋体" w:hAnsi="Book Antiqua"/>
          <w:lang w:eastAsia="zh-CN"/>
        </w:rPr>
      </w:pPr>
    </w:p>
    <w:p w14:paraId="41414E95" w14:textId="5692EC91" w:rsidR="0066486F" w:rsidRPr="00DC6BDB" w:rsidRDefault="00A96887" w:rsidP="00DC6BDB">
      <w:pPr>
        <w:pStyle w:val="Pektext"/>
        <w:ind w:firstLine="0"/>
        <w:jc w:val="both"/>
        <w:rPr>
          <w:rFonts w:ascii="Book Antiqua" w:eastAsia="宋体" w:hAnsi="Book Antiqua"/>
          <w:lang w:eastAsia="zh-CN"/>
        </w:rPr>
      </w:pPr>
      <w:r w:rsidRPr="00DC6BDB">
        <w:rPr>
          <w:rFonts w:ascii="Book Antiqua" w:hAnsi="Book Antiqua"/>
          <w:b/>
        </w:rPr>
        <w:t>Correspondence to:</w:t>
      </w:r>
      <w:r w:rsidRPr="00DC6BDB">
        <w:rPr>
          <w:rFonts w:ascii="Book Antiqua" w:eastAsia="宋体" w:hAnsi="Book Antiqua"/>
          <w:b/>
          <w:lang w:eastAsia="zh-CN"/>
        </w:rPr>
        <w:t xml:space="preserve"> </w:t>
      </w:r>
      <w:r w:rsidR="0066486F" w:rsidRPr="00DC6BDB">
        <w:rPr>
          <w:rFonts w:ascii="Book Antiqua" w:hAnsi="Book Antiqua"/>
          <w:b/>
        </w:rPr>
        <w:t xml:space="preserve">Michael </w:t>
      </w:r>
      <w:r w:rsidR="008112B1" w:rsidRPr="00DC6BDB">
        <w:rPr>
          <w:rFonts w:ascii="Book Antiqua" w:eastAsia="宋体" w:hAnsi="Book Antiqua"/>
          <w:b/>
          <w:lang w:eastAsia="zh-CN"/>
        </w:rPr>
        <w:t xml:space="preserve">Y </w:t>
      </w:r>
      <w:r w:rsidR="0066486F" w:rsidRPr="00DC6BDB">
        <w:rPr>
          <w:rFonts w:ascii="Book Antiqua" w:hAnsi="Book Antiqua"/>
          <w:b/>
        </w:rPr>
        <w:t>Wang, MD</w:t>
      </w:r>
      <w:r w:rsidR="004E2273" w:rsidRPr="00DC6BDB">
        <w:rPr>
          <w:rFonts w:ascii="Book Antiqua" w:eastAsia="宋体" w:hAnsi="Book Antiqua"/>
          <w:b/>
          <w:lang w:eastAsia="zh-CN"/>
        </w:rPr>
        <w:t>,</w:t>
      </w:r>
      <w:r w:rsidRPr="00DC6BDB">
        <w:rPr>
          <w:rFonts w:ascii="Book Antiqua" w:eastAsia="宋体" w:hAnsi="Book Antiqua"/>
          <w:b/>
          <w:lang w:eastAsia="zh-CN"/>
        </w:rPr>
        <w:t xml:space="preserve"> </w:t>
      </w:r>
      <w:r w:rsidR="0066486F" w:rsidRPr="00DC6BDB">
        <w:rPr>
          <w:rFonts w:ascii="Book Antiqua" w:hAnsi="Book Antiqua"/>
          <w:b/>
        </w:rPr>
        <w:t>Professor</w:t>
      </w:r>
      <w:r w:rsidR="0066486F" w:rsidRPr="00DC6BDB">
        <w:rPr>
          <w:rFonts w:ascii="Book Antiqua" w:hAnsi="Book Antiqua"/>
        </w:rPr>
        <w:t xml:space="preserve"> of Neurological Surgery, Orthopedics </w:t>
      </w:r>
      <w:r w:rsidRPr="00DC6BDB">
        <w:rPr>
          <w:rFonts w:ascii="Book Antiqua" w:eastAsia="宋体" w:hAnsi="Book Antiqua"/>
          <w:lang w:eastAsia="zh-CN"/>
        </w:rPr>
        <w:t>and</w:t>
      </w:r>
      <w:r w:rsidR="0066486F" w:rsidRPr="00DC6BDB">
        <w:rPr>
          <w:rFonts w:ascii="Book Antiqua" w:hAnsi="Book Antiqua"/>
        </w:rPr>
        <w:t xml:space="preserve"> Rehabilitation</w:t>
      </w:r>
      <w:r w:rsidRPr="00DC6BDB">
        <w:rPr>
          <w:rFonts w:ascii="Book Antiqua" w:eastAsia="宋体" w:hAnsi="Book Antiqua"/>
          <w:lang w:eastAsia="zh-CN"/>
        </w:rPr>
        <w:t xml:space="preserve">, </w:t>
      </w:r>
      <w:r w:rsidR="0066486F" w:rsidRPr="00DC6BDB">
        <w:rPr>
          <w:rFonts w:ascii="Book Antiqua" w:hAnsi="Book Antiqua"/>
        </w:rPr>
        <w:t>University of Miami MILLER School of Medicine</w:t>
      </w:r>
      <w:r w:rsidRPr="00DC6BDB">
        <w:rPr>
          <w:rFonts w:ascii="Book Antiqua" w:eastAsia="宋体" w:hAnsi="Book Antiqua"/>
          <w:lang w:eastAsia="zh-CN"/>
        </w:rPr>
        <w:t xml:space="preserve">, </w:t>
      </w:r>
      <w:r w:rsidR="0066486F" w:rsidRPr="00DC6BDB">
        <w:rPr>
          <w:rFonts w:ascii="Book Antiqua" w:hAnsi="Book Antiqua"/>
        </w:rPr>
        <w:t>1475 NW 12</w:t>
      </w:r>
      <w:r w:rsidR="0066486F" w:rsidRPr="00DC6BDB">
        <w:rPr>
          <w:rFonts w:ascii="Book Antiqua" w:hAnsi="Book Antiqua"/>
          <w:vertAlign w:val="superscript"/>
        </w:rPr>
        <w:t>th</w:t>
      </w:r>
      <w:r w:rsidR="0066486F" w:rsidRPr="00DC6BDB">
        <w:rPr>
          <w:rFonts w:ascii="Book Antiqua" w:hAnsi="Book Antiqua"/>
        </w:rPr>
        <w:t xml:space="preserve"> St, 1</w:t>
      </w:r>
      <w:r w:rsidR="0066486F" w:rsidRPr="00DC6BDB">
        <w:rPr>
          <w:rFonts w:ascii="Book Antiqua" w:hAnsi="Book Antiqua"/>
          <w:vertAlign w:val="superscript"/>
        </w:rPr>
        <w:t>st</w:t>
      </w:r>
      <w:r w:rsidR="0066486F" w:rsidRPr="00DC6BDB">
        <w:rPr>
          <w:rFonts w:ascii="Book Antiqua" w:hAnsi="Book Antiqua"/>
        </w:rPr>
        <w:t xml:space="preserve"> Floor</w:t>
      </w:r>
      <w:r w:rsidRPr="00DC6BDB">
        <w:rPr>
          <w:rFonts w:ascii="Book Antiqua" w:eastAsia="宋体" w:hAnsi="Book Antiqua"/>
          <w:lang w:eastAsia="zh-CN"/>
        </w:rPr>
        <w:t xml:space="preserve">, </w:t>
      </w:r>
      <w:r w:rsidR="0066486F" w:rsidRPr="00DC6BDB">
        <w:rPr>
          <w:rFonts w:ascii="Book Antiqua" w:hAnsi="Book Antiqua"/>
        </w:rPr>
        <w:t>Miami, FL 33136</w:t>
      </w:r>
      <w:r w:rsidRPr="00DC6BDB">
        <w:rPr>
          <w:rFonts w:ascii="Book Antiqua" w:eastAsia="宋体" w:hAnsi="Book Antiqua"/>
          <w:lang w:eastAsia="zh-CN"/>
        </w:rPr>
        <w:t xml:space="preserve">, United States. </w:t>
      </w:r>
      <w:r w:rsidRPr="00DC6BDB">
        <w:rPr>
          <w:rFonts w:ascii="Book Antiqua" w:hAnsi="Book Antiqua"/>
        </w:rPr>
        <w:t>m</w:t>
      </w:r>
      <w:r w:rsidR="00D05A09" w:rsidRPr="00DC6BDB">
        <w:rPr>
          <w:rFonts w:ascii="Book Antiqua" w:hAnsi="Book Antiqua"/>
        </w:rPr>
        <w:t>wang2</w:t>
      </w:r>
      <w:r w:rsidR="0066486F" w:rsidRPr="00DC6BDB">
        <w:rPr>
          <w:rFonts w:ascii="Book Antiqua" w:hAnsi="Book Antiqua"/>
        </w:rPr>
        <w:t>@med.miami.edu</w:t>
      </w:r>
    </w:p>
    <w:p w14:paraId="6108D281" w14:textId="77777777" w:rsidR="0066486F" w:rsidRPr="00DC6BDB" w:rsidRDefault="0066486F" w:rsidP="00DC6BDB">
      <w:pPr>
        <w:spacing w:line="360" w:lineRule="auto"/>
        <w:jc w:val="both"/>
        <w:rPr>
          <w:rFonts w:ascii="Book Antiqua" w:eastAsia="宋体" w:hAnsi="Book Antiqua" w:cstheme="majorBidi"/>
          <w:b/>
          <w:bCs/>
          <w:lang w:eastAsia="zh-CN"/>
        </w:rPr>
      </w:pPr>
    </w:p>
    <w:p w14:paraId="31E49590" w14:textId="771EC42B" w:rsidR="00255305" w:rsidRPr="00DC6BDB" w:rsidRDefault="00255305" w:rsidP="00DC6BDB">
      <w:pPr>
        <w:spacing w:line="360" w:lineRule="auto"/>
        <w:jc w:val="both"/>
        <w:rPr>
          <w:rFonts w:ascii="Book Antiqua" w:eastAsia="宋体" w:hAnsi="Book Antiqua" w:cstheme="majorBidi"/>
          <w:bCs/>
          <w:lang w:eastAsia="zh-CN"/>
        </w:rPr>
      </w:pPr>
      <w:r w:rsidRPr="00DC6BDB">
        <w:rPr>
          <w:rFonts w:ascii="Book Antiqua" w:hAnsi="Book Antiqua"/>
          <w:b/>
        </w:rPr>
        <w:t>Telephone:</w:t>
      </w:r>
      <w:r w:rsidRPr="00DC6BDB">
        <w:rPr>
          <w:rFonts w:ascii="Book Antiqua" w:eastAsia="宋体" w:hAnsi="Book Antiqua" w:cstheme="majorBidi"/>
          <w:bCs/>
          <w:lang w:eastAsia="zh-CN"/>
        </w:rPr>
        <w:t xml:space="preserve"> +1-305-2435081 </w:t>
      </w:r>
      <w:r w:rsidRPr="00DC6BDB">
        <w:rPr>
          <w:rFonts w:ascii="Book Antiqua" w:hAnsi="Book Antiqua"/>
          <w:b/>
        </w:rPr>
        <w:t>Fax:</w:t>
      </w:r>
      <w:r w:rsidRPr="00DC6BDB">
        <w:rPr>
          <w:rFonts w:ascii="Book Antiqua" w:eastAsia="宋体" w:hAnsi="Book Antiqua" w:cstheme="majorBidi"/>
          <w:bCs/>
          <w:lang w:eastAsia="zh-CN"/>
        </w:rPr>
        <w:t xml:space="preserve"> +1-305-2433337</w:t>
      </w:r>
    </w:p>
    <w:p w14:paraId="6DD78F06" w14:textId="77777777" w:rsidR="00255305" w:rsidRPr="00DC6BDB" w:rsidRDefault="00255305" w:rsidP="00DC6BDB">
      <w:pPr>
        <w:spacing w:line="360" w:lineRule="auto"/>
        <w:jc w:val="both"/>
        <w:rPr>
          <w:rFonts w:ascii="Book Antiqua" w:hAnsi="Book Antiqua"/>
          <w:b/>
        </w:rPr>
      </w:pPr>
    </w:p>
    <w:p w14:paraId="736F39B2" w14:textId="6AF255D7" w:rsidR="00DC6BDB" w:rsidRPr="00DC6BDB" w:rsidRDefault="00DC6BDB" w:rsidP="00DC6BDB">
      <w:pPr>
        <w:spacing w:line="360" w:lineRule="auto"/>
        <w:jc w:val="both"/>
        <w:rPr>
          <w:rFonts w:ascii="Book Antiqua" w:hAnsi="Book Antiqua"/>
          <w:b/>
        </w:rPr>
      </w:pPr>
      <w:r w:rsidRPr="00DC6BDB">
        <w:rPr>
          <w:rFonts w:ascii="Book Antiqua" w:hAnsi="Book Antiqua"/>
          <w:b/>
        </w:rPr>
        <w:t xml:space="preserve">Received: </w:t>
      </w:r>
      <w:r w:rsidRPr="00DC6BDB">
        <w:rPr>
          <w:rFonts w:ascii="Book Antiqua" w:eastAsia="宋体" w:hAnsi="Book Antiqua"/>
          <w:lang w:eastAsia="zh-CN"/>
        </w:rPr>
        <w:t>May 29, 2014</w:t>
      </w:r>
      <w:r w:rsidRPr="00DC6BDB">
        <w:rPr>
          <w:rFonts w:ascii="Book Antiqua" w:eastAsia="宋体" w:hAnsi="Book Antiqua"/>
          <w:b/>
          <w:lang w:eastAsia="zh-CN"/>
        </w:rPr>
        <w:t xml:space="preserve"> </w:t>
      </w:r>
      <w:r w:rsidRPr="00DC6BDB">
        <w:rPr>
          <w:rFonts w:ascii="Book Antiqua" w:hAnsi="Book Antiqua"/>
          <w:b/>
        </w:rPr>
        <w:t>Revised:</w:t>
      </w:r>
      <w:r w:rsidR="003E75BE">
        <w:rPr>
          <w:rFonts w:ascii="Book Antiqua" w:hAnsi="Book Antiqua"/>
          <w:b/>
        </w:rPr>
        <w:t xml:space="preserve"> </w:t>
      </w:r>
      <w:r w:rsidRPr="00DC6BDB">
        <w:rPr>
          <w:rFonts w:ascii="Book Antiqua" w:eastAsia="宋体" w:hAnsi="Book Antiqua"/>
          <w:lang w:eastAsia="zh-CN"/>
        </w:rPr>
        <w:t>October 4, 2014</w:t>
      </w:r>
      <w:r w:rsidRPr="00DC6BDB">
        <w:rPr>
          <w:rFonts w:ascii="Book Antiqua" w:hAnsi="Book Antiqua"/>
        </w:rPr>
        <w:t xml:space="preserve"> </w:t>
      </w:r>
    </w:p>
    <w:p w14:paraId="21BA11C1" w14:textId="77777777" w:rsidR="00B259AB" w:rsidRPr="00605D8A" w:rsidRDefault="00DC6BDB" w:rsidP="00B259AB">
      <w:pPr>
        <w:rPr>
          <w:rFonts w:ascii="Book Antiqua" w:hAnsi="Book Antiqua"/>
          <w:color w:val="000000"/>
        </w:rPr>
      </w:pPr>
      <w:r w:rsidRPr="00DC6BDB">
        <w:rPr>
          <w:rFonts w:ascii="Book Antiqua" w:hAnsi="Book Antiqua"/>
          <w:b/>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B259AB">
        <w:rPr>
          <w:rFonts w:ascii="Book Antiqua" w:hAnsi="Book Antiqua"/>
          <w:color w:val="000000"/>
        </w:rPr>
        <w:t>October</w:t>
      </w:r>
      <w:r w:rsidR="00B259AB" w:rsidRPr="00605D8A">
        <w:rPr>
          <w:rFonts w:ascii="Book Antiqua" w:hAnsi="Book Antiqua"/>
          <w:color w:val="000000"/>
        </w:rPr>
        <w:t xml:space="preserve"> </w:t>
      </w:r>
      <w:r w:rsidR="00B259AB">
        <w:rPr>
          <w:rFonts w:ascii="Book Antiqua" w:hAnsi="Book Antiqua"/>
          <w:color w:val="000000"/>
        </w:rPr>
        <w:t>14</w:t>
      </w:r>
      <w:r w:rsidR="00B259AB" w:rsidRPr="00605D8A">
        <w:rPr>
          <w:rFonts w:ascii="Book Antiqua" w:hAnsi="Book Antiqua"/>
          <w:color w:val="000000"/>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D0550DC" w14:textId="77777777" w:rsidR="00DC6BDB" w:rsidRPr="00DC6BDB" w:rsidRDefault="00DC6BDB" w:rsidP="00DC6BDB">
      <w:pPr>
        <w:spacing w:line="360" w:lineRule="auto"/>
        <w:jc w:val="both"/>
        <w:rPr>
          <w:rFonts w:ascii="Book Antiqua" w:hAnsi="Book Antiqua"/>
          <w:b/>
        </w:rPr>
      </w:pPr>
    </w:p>
    <w:p w14:paraId="1FFBD0AE" w14:textId="77777777" w:rsidR="00DC6BDB" w:rsidRPr="00DC6BDB" w:rsidRDefault="00DC6BDB" w:rsidP="00DC6BDB">
      <w:pPr>
        <w:spacing w:line="360" w:lineRule="auto"/>
        <w:jc w:val="both"/>
        <w:rPr>
          <w:rFonts w:ascii="Book Antiqua" w:hAnsi="Book Antiqua" w:cs="宋体"/>
          <w:bCs/>
          <w:color w:val="000000"/>
        </w:rPr>
      </w:pPr>
      <w:r w:rsidRPr="00DC6BDB">
        <w:rPr>
          <w:rFonts w:ascii="Book Antiqua" w:hAnsi="Book Antiqua"/>
          <w:b/>
        </w:rPr>
        <w:t xml:space="preserve">Published online: </w:t>
      </w:r>
    </w:p>
    <w:p w14:paraId="3DD9F6A3" w14:textId="77777777" w:rsidR="00255305" w:rsidRPr="00DC6BDB" w:rsidRDefault="00255305" w:rsidP="00DC6BDB">
      <w:pPr>
        <w:spacing w:line="360" w:lineRule="auto"/>
        <w:jc w:val="both"/>
        <w:rPr>
          <w:rFonts w:ascii="Book Antiqua" w:eastAsia="宋体" w:hAnsi="Book Antiqua" w:cstheme="majorBidi"/>
          <w:b/>
          <w:bCs/>
          <w:lang w:eastAsia="zh-CN"/>
        </w:rPr>
      </w:pPr>
    </w:p>
    <w:p w14:paraId="7A64752B" w14:textId="0F6D43C5" w:rsidR="00BB5769" w:rsidRPr="00DC6BDB" w:rsidRDefault="0066486F" w:rsidP="00DC6BDB">
      <w:pPr>
        <w:spacing w:line="360" w:lineRule="auto"/>
        <w:jc w:val="both"/>
        <w:rPr>
          <w:rFonts w:ascii="Book Antiqua" w:eastAsiaTheme="majorEastAsia" w:hAnsi="Book Antiqua" w:cstheme="majorBidi"/>
          <w:b/>
          <w:bCs/>
        </w:rPr>
      </w:pPr>
      <w:r w:rsidRPr="00DC6BDB">
        <w:rPr>
          <w:rFonts w:ascii="Book Antiqua" w:hAnsi="Book Antiqua"/>
        </w:rPr>
        <w:br w:type="page"/>
      </w:r>
      <w:r w:rsidR="00BB5769" w:rsidRPr="00DC6BDB">
        <w:rPr>
          <w:rFonts w:ascii="Book Antiqua" w:hAnsi="Book Antiqua"/>
          <w:b/>
        </w:rPr>
        <w:lastRenderedPageBreak/>
        <w:t>Abstract</w:t>
      </w:r>
    </w:p>
    <w:p w14:paraId="7AEFFDFC" w14:textId="7AAB3696" w:rsidR="00BB5769" w:rsidRPr="00DC6BDB" w:rsidRDefault="00BB5769" w:rsidP="00DC6BDB">
      <w:pPr>
        <w:pStyle w:val="Pektext"/>
        <w:ind w:firstLine="0"/>
        <w:jc w:val="both"/>
        <w:rPr>
          <w:rFonts w:ascii="Book Antiqua" w:eastAsia="宋体" w:hAnsi="Book Antiqua"/>
          <w:lang w:eastAsia="zh-CN"/>
        </w:rPr>
      </w:pPr>
      <w:r w:rsidRPr="00DC6BDB">
        <w:rPr>
          <w:rFonts w:ascii="Book Antiqua" w:hAnsi="Book Antiqua"/>
        </w:rPr>
        <w:t>Cost effectiveness has been demonstrated for</w:t>
      </w:r>
      <w:r w:rsidR="00587907" w:rsidRPr="00DC6BDB">
        <w:rPr>
          <w:rFonts w:ascii="Book Antiqua" w:hAnsi="Book Antiqua"/>
        </w:rPr>
        <w:t xml:space="preserve"> traditional</w:t>
      </w:r>
      <w:r w:rsidRPr="00DC6BDB">
        <w:rPr>
          <w:rFonts w:ascii="Book Antiqua" w:hAnsi="Book Antiqua"/>
        </w:rPr>
        <w:t xml:space="preserve"> lumbar discectomy, lumbar laminectomy as well as for instrumented and </w:t>
      </w:r>
      <w:proofErr w:type="spellStart"/>
      <w:r w:rsidRPr="00DC6BDB">
        <w:rPr>
          <w:rFonts w:ascii="Book Antiqua" w:hAnsi="Book Antiqua"/>
        </w:rPr>
        <w:t>noninstrumented</w:t>
      </w:r>
      <w:proofErr w:type="spellEnd"/>
      <w:r w:rsidRPr="00DC6BDB">
        <w:rPr>
          <w:rFonts w:ascii="Book Antiqua" w:hAnsi="Book Antiqua"/>
        </w:rPr>
        <w:t xml:space="preserve"> arthrodesis. While emerging </w:t>
      </w:r>
      <w:proofErr w:type="spellStart"/>
      <w:r w:rsidRPr="00DC6BDB">
        <w:rPr>
          <w:rFonts w:ascii="Book Antiqua" w:hAnsi="Book Antiqua"/>
        </w:rPr>
        <w:t>evicence</w:t>
      </w:r>
      <w:proofErr w:type="spellEnd"/>
      <w:r w:rsidRPr="00DC6BDB">
        <w:rPr>
          <w:rFonts w:ascii="Book Antiqua" w:hAnsi="Book Antiqua"/>
        </w:rPr>
        <w:t xml:space="preserve"> </w:t>
      </w:r>
      <w:r w:rsidR="001758E0" w:rsidRPr="00DC6BDB">
        <w:rPr>
          <w:rFonts w:ascii="Book Antiqua" w:hAnsi="Book Antiqua"/>
        </w:rPr>
        <w:t xml:space="preserve">suggests </w:t>
      </w:r>
      <w:r w:rsidRPr="00DC6BDB">
        <w:rPr>
          <w:rFonts w:ascii="Book Antiqua" w:hAnsi="Book Antiqua"/>
        </w:rPr>
        <w:t>that minimally invasive spine surgery reduce</w:t>
      </w:r>
      <w:r w:rsidR="001758E0" w:rsidRPr="00DC6BDB">
        <w:rPr>
          <w:rFonts w:ascii="Book Antiqua" w:hAnsi="Book Antiqua"/>
        </w:rPr>
        <w:t>s</w:t>
      </w:r>
      <w:r w:rsidRPr="00DC6BDB">
        <w:rPr>
          <w:rFonts w:ascii="Book Antiqua" w:hAnsi="Book Antiqua"/>
        </w:rPr>
        <w:t xml:space="preserve"> </w:t>
      </w:r>
      <w:r w:rsidR="0020515E" w:rsidRPr="00DC6BDB">
        <w:rPr>
          <w:rFonts w:ascii="Book Antiqua" w:hAnsi="Book Antiqua"/>
        </w:rPr>
        <w:t>morbidity</w:t>
      </w:r>
      <w:r w:rsidR="001758E0" w:rsidRPr="00DC6BDB">
        <w:rPr>
          <w:rFonts w:ascii="Book Antiqua" w:hAnsi="Book Antiqua"/>
        </w:rPr>
        <w:t xml:space="preserve">, </w:t>
      </w:r>
      <w:r w:rsidR="00601542" w:rsidRPr="00DC6BDB">
        <w:rPr>
          <w:rFonts w:ascii="Book Antiqua" w:hAnsi="Book Antiqua"/>
        </w:rPr>
        <w:t>duration of hospitalization</w:t>
      </w:r>
      <w:r w:rsidR="0020515E" w:rsidRPr="00DC6BDB">
        <w:rPr>
          <w:rFonts w:ascii="Book Antiqua" w:hAnsi="Book Antiqua"/>
        </w:rPr>
        <w:t>,</w:t>
      </w:r>
      <w:r w:rsidR="00601542" w:rsidRPr="00DC6BDB">
        <w:rPr>
          <w:rFonts w:ascii="Book Antiqua" w:hAnsi="Book Antiqua"/>
        </w:rPr>
        <w:t xml:space="preserve"> </w:t>
      </w:r>
      <w:r w:rsidR="001758E0" w:rsidRPr="00DC6BDB">
        <w:rPr>
          <w:rFonts w:ascii="Book Antiqua" w:hAnsi="Book Antiqua"/>
        </w:rPr>
        <w:t>and</w:t>
      </w:r>
      <w:r w:rsidR="00601542" w:rsidRPr="00DC6BDB">
        <w:rPr>
          <w:rFonts w:ascii="Book Antiqua" w:hAnsi="Book Antiqua"/>
        </w:rPr>
        <w:t xml:space="preserve"> </w:t>
      </w:r>
      <w:r w:rsidR="0020515E" w:rsidRPr="00DC6BDB">
        <w:rPr>
          <w:rFonts w:ascii="Book Antiqua" w:hAnsi="Book Antiqua"/>
        </w:rPr>
        <w:t>accelerate</w:t>
      </w:r>
      <w:r w:rsidR="001758E0" w:rsidRPr="00DC6BDB">
        <w:rPr>
          <w:rFonts w:ascii="Book Antiqua" w:hAnsi="Book Antiqua"/>
        </w:rPr>
        <w:t>s</w:t>
      </w:r>
      <w:r w:rsidR="0020515E" w:rsidRPr="00DC6BDB">
        <w:rPr>
          <w:rFonts w:ascii="Book Antiqua" w:hAnsi="Book Antiqua"/>
        </w:rPr>
        <w:t xml:space="preserve"> return to </w:t>
      </w:r>
      <w:proofErr w:type="spellStart"/>
      <w:r w:rsidR="0020515E" w:rsidRPr="00DC6BDB">
        <w:rPr>
          <w:rFonts w:ascii="Book Antiqua" w:hAnsi="Book Antiqua"/>
        </w:rPr>
        <w:t>activites</w:t>
      </w:r>
      <w:proofErr w:type="spellEnd"/>
      <w:r w:rsidR="0020515E" w:rsidRPr="00DC6BDB">
        <w:rPr>
          <w:rFonts w:ascii="Book Antiqua" w:hAnsi="Book Antiqua"/>
        </w:rPr>
        <w:t xml:space="preserve"> of daily living</w:t>
      </w:r>
      <w:r w:rsidR="00601542" w:rsidRPr="00DC6BDB">
        <w:rPr>
          <w:rFonts w:ascii="Book Antiqua" w:hAnsi="Book Antiqua"/>
        </w:rPr>
        <w:t xml:space="preserve">, </w:t>
      </w:r>
      <w:r w:rsidRPr="00DC6BDB">
        <w:rPr>
          <w:rFonts w:ascii="Book Antiqua" w:hAnsi="Book Antiqua"/>
        </w:rPr>
        <w:t xml:space="preserve">data regarding </w:t>
      </w:r>
      <w:r w:rsidR="001758E0" w:rsidRPr="00DC6BDB">
        <w:rPr>
          <w:rFonts w:ascii="Book Antiqua" w:hAnsi="Book Antiqua"/>
        </w:rPr>
        <w:t>c</w:t>
      </w:r>
      <w:r w:rsidRPr="00DC6BDB">
        <w:rPr>
          <w:rFonts w:ascii="Book Antiqua" w:hAnsi="Book Antiqua"/>
        </w:rPr>
        <w:t>ost effectiveness of these novel techniques</w:t>
      </w:r>
      <w:r w:rsidR="001758E0" w:rsidRPr="00DC6BDB">
        <w:rPr>
          <w:rFonts w:ascii="Book Antiqua" w:hAnsi="Book Antiqua"/>
        </w:rPr>
        <w:t xml:space="preserve"> is limited</w:t>
      </w:r>
      <w:r w:rsidRPr="00DC6BDB">
        <w:rPr>
          <w:rFonts w:ascii="Book Antiqua" w:hAnsi="Book Antiqua"/>
        </w:rPr>
        <w:t xml:space="preserve">. The current study </w:t>
      </w:r>
      <w:r w:rsidR="00587907" w:rsidRPr="00DC6BDB">
        <w:rPr>
          <w:rFonts w:ascii="Book Antiqua" w:hAnsi="Book Antiqua"/>
        </w:rPr>
        <w:t xml:space="preserve">analyzes </w:t>
      </w:r>
      <w:r w:rsidR="001758E0" w:rsidRPr="00DC6BDB">
        <w:rPr>
          <w:rFonts w:ascii="Book Antiqua" w:hAnsi="Book Antiqua"/>
        </w:rPr>
        <w:t xml:space="preserve">all </w:t>
      </w:r>
      <w:r w:rsidR="00587907" w:rsidRPr="00DC6BDB">
        <w:rPr>
          <w:rFonts w:ascii="Book Antiqua" w:hAnsi="Book Antiqua"/>
        </w:rPr>
        <w:t>available data on</w:t>
      </w:r>
      <w:r w:rsidRPr="00DC6BDB">
        <w:rPr>
          <w:rFonts w:ascii="Book Antiqua" w:hAnsi="Book Antiqua"/>
        </w:rPr>
        <w:t xml:space="preserve"> minimally invasive techniques for lumbar discectomy, decompression, short-segment fusion and deformity surgery. In general</w:t>
      </w:r>
      <w:r w:rsidR="00587907" w:rsidRPr="00DC6BDB">
        <w:rPr>
          <w:rFonts w:ascii="Book Antiqua" w:hAnsi="Book Antiqua"/>
        </w:rPr>
        <w:t>, minimally invasive spine</w:t>
      </w:r>
      <w:r w:rsidRPr="00DC6BDB">
        <w:rPr>
          <w:rFonts w:ascii="Book Antiqua" w:hAnsi="Book Antiqua"/>
        </w:rPr>
        <w:t xml:space="preserve"> procedures appear to hold promise in quicker </w:t>
      </w:r>
      <w:r w:rsidR="00587907" w:rsidRPr="00DC6BDB">
        <w:rPr>
          <w:rFonts w:ascii="Book Antiqua" w:hAnsi="Book Antiqua"/>
        </w:rPr>
        <w:t xml:space="preserve">patient recovery </w:t>
      </w:r>
      <w:r w:rsidRPr="00DC6BDB">
        <w:rPr>
          <w:rFonts w:ascii="Book Antiqua" w:hAnsi="Book Antiqua"/>
        </w:rPr>
        <w:t>times an</w:t>
      </w:r>
      <w:r w:rsidR="00587907" w:rsidRPr="00DC6BDB">
        <w:rPr>
          <w:rFonts w:ascii="Book Antiqua" w:hAnsi="Book Antiqua"/>
        </w:rPr>
        <w:t>d earlier return to work. Thus,</w:t>
      </w:r>
      <w:r w:rsidRPr="00DC6BDB">
        <w:rPr>
          <w:rFonts w:ascii="Book Antiqua" w:hAnsi="Book Antiqua"/>
        </w:rPr>
        <w:t xml:space="preserve"> minimally invasive lumbar spine surgery appears to have the potential to be a cost-effective intervention. Moreover, novel less invasive procedures </w:t>
      </w:r>
      <w:r w:rsidR="00587907" w:rsidRPr="00DC6BDB">
        <w:rPr>
          <w:rFonts w:ascii="Book Antiqua" w:hAnsi="Book Antiqua"/>
        </w:rPr>
        <w:t>are less destabilizing and may therefore b</w:t>
      </w:r>
      <w:r w:rsidRPr="00DC6BDB">
        <w:rPr>
          <w:rFonts w:ascii="Book Antiqua" w:hAnsi="Book Antiqua"/>
        </w:rPr>
        <w:t xml:space="preserve">e </w:t>
      </w:r>
      <w:r w:rsidR="00587907" w:rsidRPr="00DC6BDB">
        <w:rPr>
          <w:rFonts w:ascii="Book Antiqua" w:hAnsi="Book Antiqua"/>
        </w:rPr>
        <w:t>utilized</w:t>
      </w:r>
      <w:r w:rsidRPr="00DC6BDB">
        <w:rPr>
          <w:rFonts w:ascii="Book Antiqua" w:hAnsi="Book Antiqua"/>
        </w:rPr>
        <w:t xml:space="preserve"> in certain indication</w:t>
      </w:r>
      <w:r w:rsidR="00587907" w:rsidRPr="00DC6BDB">
        <w:rPr>
          <w:rFonts w:ascii="Book Antiqua" w:hAnsi="Book Antiqua"/>
        </w:rPr>
        <w:t>s</w:t>
      </w:r>
      <w:r w:rsidRPr="00DC6BDB">
        <w:rPr>
          <w:rFonts w:ascii="Book Antiqua" w:hAnsi="Book Antiqua"/>
        </w:rPr>
        <w:t xml:space="preserve"> that</w:t>
      </w:r>
      <w:r w:rsidR="00587907" w:rsidRPr="00DC6BDB">
        <w:rPr>
          <w:rFonts w:ascii="Book Antiqua" w:hAnsi="Book Antiqua"/>
        </w:rPr>
        <w:t xml:space="preserve"> traditionally </w:t>
      </w:r>
      <w:r w:rsidR="001758E0" w:rsidRPr="00DC6BDB">
        <w:rPr>
          <w:rFonts w:ascii="Book Antiqua" w:hAnsi="Book Antiqua"/>
        </w:rPr>
        <w:t>required</w:t>
      </w:r>
      <w:r w:rsidR="00587907" w:rsidRPr="00DC6BDB">
        <w:rPr>
          <w:rFonts w:ascii="Book Antiqua" w:hAnsi="Book Antiqua"/>
        </w:rPr>
        <w:t xml:space="preserve"> </w:t>
      </w:r>
      <w:r w:rsidR="001758E0" w:rsidRPr="00DC6BDB">
        <w:rPr>
          <w:rFonts w:ascii="Book Antiqua" w:hAnsi="Book Antiqua"/>
        </w:rPr>
        <w:t>arthrodesis procedures</w:t>
      </w:r>
      <w:r w:rsidRPr="00DC6BDB">
        <w:rPr>
          <w:rFonts w:ascii="Book Antiqua" w:hAnsi="Book Antiqua"/>
        </w:rPr>
        <w:t>.</w:t>
      </w:r>
      <w:r w:rsidR="003E75BE">
        <w:rPr>
          <w:rFonts w:ascii="Book Antiqua" w:hAnsi="Book Antiqua"/>
        </w:rPr>
        <w:t xml:space="preserve"> </w:t>
      </w:r>
      <w:r w:rsidRPr="00DC6BDB">
        <w:rPr>
          <w:rFonts w:ascii="Book Antiqua" w:hAnsi="Book Antiqua"/>
        </w:rPr>
        <w:t>However, there is a lack of studies analyzing the economic impact of mi</w:t>
      </w:r>
      <w:r w:rsidR="00587907" w:rsidRPr="00DC6BDB">
        <w:rPr>
          <w:rFonts w:ascii="Book Antiqua" w:hAnsi="Book Antiqua"/>
        </w:rPr>
        <w:t>nimally invasive spine surgery. Future studies are necessary to confirm the durability and further define indications for minimally invasive lumbar spine procedures.</w:t>
      </w:r>
    </w:p>
    <w:p w14:paraId="79017E07" w14:textId="77777777" w:rsidR="00DC6BDB" w:rsidRPr="00DC6BDB" w:rsidRDefault="00DC6BDB" w:rsidP="00DC6BDB">
      <w:pPr>
        <w:pStyle w:val="Pektext"/>
        <w:ind w:firstLine="0"/>
        <w:jc w:val="both"/>
        <w:rPr>
          <w:rFonts w:ascii="Book Antiqua" w:eastAsia="宋体" w:hAnsi="Book Antiqua"/>
          <w:lang w:eastAsia="zh-CN"/>
        </w:rPr>
      </w:pPr>
    </w:p>
    <w:p w14:paraId="16C1CC73" w14:textId="77777777" w:rsidR="00DC6BDB" w:rsidRDefault="00DC6BDB" w:rsidP="00DC6BDB">
      <w:pPr>
        <w:spacing w:line="360" w:lineRule="auto"/>
        <w:jc w:val="both"/>
        <w:rPr>
          <w:rFonts w:ascii="Book Antiqua" w:eastAsia="宋体" w:hAnsi="Book Antiqua"/>
          <w:lang w:val="en-GB" w:eastAsia="zh-CN"/>
        </w:rPr>
      </w:pPr>
      <w:r w:rsidRPr="00DC6BDB">
        <w:rPr>
          <w:rFonts w:ascii="Book Antiqua" w:hAnsi="Book Antiqua"/>
        </w:rPr>
        <w:t xml:space="preserve">© </w:t>
      </w:r>
      <w:r w:rsidRPr="00DC6BDB">
        <w:rPr>
          <w:rFonts w:ascii="Book Antiqua" w:hAnsi="Book Antiqua"/>
          <w:lang w:val="en-GB"/>
        </w:rPr>
        <w:t xml:space="preserve">2014 </w:t>
      </w:r>
      <w:proofErr w:type="spellStart"/>
      <w:r w:rsidRPr="00DC6BDB">
        <w:rPr>
          <w:rFonts w:ascii="Book Antiqua" w:hAnsi="Book Antiqua"/>
          <w:lang w:val="en-GB"/>
        </w:rPr>
        <w:t>Baishideng</w:t>
      </w:r>
      <w:proofErr w:type="spellEnd"/>
      <w:r w:rsidRPr="00DC6BDB">
        <w:rPr>
          <w:rFonts w:ascii="Book Antiqua" w:hAnsi="Book Antiqua"/>
          <w:lang w:val="en-GB"/>
        </w:rPr>
        <w:t xml:space="preserve"> Publishing Group Inc. All rights reserved.</w:t>
      </w:r>
    </w:p>
    <w:p w14:paraId="0F184D0D" w14:textId="77777777" w:rsidR="00DC6BDB" w:rsidRDefault="00DC6BDB" w:rsidP="00DC6BDB">
      <w:pPr>
        <w:spacing w:line="360" w:lineRule="auto"/>
        <w:jc w:val="both"/>
        <w:rPr>
          <w:rFonts w:ascii="Book Antiqua" w:eastAsia="宋体" w:hAnsi="Book Antiqua"/>
          <w:lang w:val="en-GB" w:eastAsia="zh-CN"/>
        </w:rPr>
      </w:pPr>
    </w:p>
    <w:p w14:paraId="494525A6" w14:textId="77777777" w:rsidR="00302890" w:rsidRDefault="004E2273" w:rsidP="00302890">
      <w:pPr>
        <w:spacing w:line="360" w:lineRule="auto"/>
        <w:jc w:val="both"/>
        <w:rPr>
          <w:rFonts w:ascii="Book Antiqua" w:eastAsia="宋体" w:hAnsi="Book Antiqua"/>
          <w:lang w:eastAsia="zh-CN"/>
        </w:rPr>
      </w:pPr>
      <w:r w:rsidRPr="00DC6BDB">
        <w:rPr>
          <w:rFonts w:ascii="Book Antiqua" w:eastAsia="宋体" w:hAnsi="Book Antiqua"/>
          <w:b/>
          <w:lang w:eastAsia="zh-CN"/>
        </w:rPr>
        <w:t>Key words:</w:t>
      </w:r>
      <w:r w:rsidRPr="00DC6BDB">
        <w:rPr>
          <w:rFonts w:ascii="Book Antiqua" w:hAnsi="Book Antiqua"/>
        </w:rPr>
        <w:t xml:space="preserve"> </w:t>
      </w:r>
      <w:r w:rsidRPr="00B259AB">
        <w:rPr>
          <w:rFonts w:ascii="Book Antiqua" w:eastAsia="宋体" w:hAnsi="Book Antiqua"/>
          <w:lang w:eastAsia="zh-CN"/>
        </w:rPr>
        <w:t>Value-based medicine</w:t>
      </w:r>
      <w:r w:rsidR="00DC6BDB" w:rsidRPr="00B259AB">
        <w:rPr>
          <w:rFonts w:ascii="Book Antiqua" w:eastAsia="宋体" w:hAnsi="Book Antiqua"/>
          <w:lang w:eastAsia="zh-CN"/>
        </w:rPr>
        <w:t>;</w:t>
      </w:r>
      <w:r w:rsidRPr="00B259AB">
        <w:rPr>
          <w:rFonts w:ascii="Book Antiqua" w:eastAsia="宋体" w:hAnsi="Book Antiqua"/>
          <w:lang w:eastAsia="zh-CN"/>
        </w:rPr>
        <w:t xml:space="preserve"> Cost efficiency</w:t>
      </w:r>
      <w:r w:rsidR="00DC6BDB" w:rsidRPr="00B259AB">
        <w:rPr>
          <w:rFonts w:ascii="Book Antiqua" w:eastAsia="宋体" w:hAnsi="Book Antiqua"/>
          <w:lang w:eastAsia="zh-CN"/>
        </w:rPr>
        <w:t>;</w:t>
      </w:r>
      <w:r w:rsidR="001758E0" w:rsidRPr="00B259AB">
        <w:rPr>
          <w:rFonts w:ascii="Book Antiqua" w:eastAsia="宋体" w:hAnsi="Book Antiqua"/>
          <w:lang w:eastAsia="zh-CN"/>
        </w:rPr>
        <w:t xml:space="preserve"> </w:t>
      </w:r>
      <w:r w:rsidR="00DC6BDB" w:rsidRPr="00B259AB">
        <w:rPr>
          <w:rFonts w:ascii="Book Antiqua" w:eastAsia="宋体" w:hAnsi="Book Antiqua"/>
          <w:lang w:eastAsia="zh-CN"/>
        </w:rPr>
        <w:t>M</w:t>
      </w:r>
      <w:r w:rsidRPr="00B259AB">
        <w:rPr>
          <w:rFonts w:ascii="Book Antiqua" w:eastAsia="宋体" w:hAnsi="Book Antiqua"/>
          <w:lang w:eastAsia="zh-CN"/>
        </w:rPr>
        <w:t>inimally invasive spine surgery</w:t>
      </w:r>
      <w:r w:rsidR="00DC6BDB" w:rsidRPr="00B259AB">
        <w:rPr>
          <w:rFonts w:ascii="Book Antiqua" w:eastAsia="宋体" w:hAnsi="Book Antiqua"/>
          <w:lang w:eastAsia="zh-CN"/>
        </w:rPr>
        <w:t>;</w:t>
      </w:r>
      <w:r w:rsidR="001758E0" w:rsidRPr="00B259AB">
        <w:rPr>
          <w:rFonts w:ascii="Book Antiqua" w:eastAsia="宋体" w:hAnsi="Book Antiqua"/>
          <w:lang w:eastAsia="zh-CN"/>
        </w:rPr>
        <w:t xml:space="preserve"> </w:t>
      </w:r>
      <w:r w:rsidR="00DC6BDB" w:rsidRPr="00B259AB">
        <w:rPr>
          <w:rFonts w:ascii="Book Antiqua" w:eastAsia="宋体" w:hAnsi="Book Antiqua"/>
          <w:lang w:eastAsia="zh-CN"/>
        </w:rPr>
        <w:t>A</w:t>
      </w:r>
      <w:r w:rsidRPr="00B259AB">
        <w:rPr>
          <w:rFonts w:ascii="Book Antiqua" w:eastAsia="宋体" w:hAnsi="Book Antiqua"/>
          <w:lang w:eastAsia="zh-CN"/>
        </w:rPr>
        <w:t>rthrodesis</w:t>
      </w:r>
      <w:r w:rsidR="00DC6BDB" w:rsidRPr="00B259AB">
        <w:rPr>
          <w:rFonts w:ascii="Book Antiqua" w:eastAsia="宋体" w:hAnsi="Book Antiqua"/>
          <w:lang w:eastAsia="zh-CN"/>
        </w:rPr>
        <w:t>;</w:t>
      </w:r>
      <w:r w:rsidR="001758E0" w:rsidRPr="00B259AB">
        <w:rPr>
          <w:rFonts w:ascii="Book Antiqua" w:eastAsia="宋体" w:hAnsi="Book Antiqua"/>
          <w:lang w:eastAsia="zh-CN"/>
        </w:rPr>
        <w:t xml:space="preserve"> </w:t>
      </w:r>
      <w:r w:rsidR="00DC6BDB" w:rsidRPr="00B259AB">
        <w:rPr>
          <w:rFonts w:ascii="Book Antiqua" w:eastAsia="宋体" w:hAnsi="Book Antiqua"/>
          <w:lang w:eastAsia="zh-CN"/>
        </w:rPr>
        <w:t>O</w:t>
      </w:r>
      <w:r w:rsidRPr="00B259AB">
        <w:rPr>
          <w:rFonts w:ascii="Book Antiqua" w:eastAsia="宋体" w:hAnsi="Book Antiqua"/>
          <w:lang w:eastAsia="zh-CN"/>
        </w:rPr>
        <w:t>utcomes</w:t>
      </w:r>
    </w:p>
    <w:p w14:paraId="425F60B2" w14:textId="77777777" w:rsidR="00302890" w:rsidRDefault="00302890" w:rsidP="00302890">
      <w:pPr>
        <w:spacing w:line="360" w:lineRule="auto"/>
        <w:jc w:val="both"/>
        <w:rPr>
          <w:rFonts w:ascii="Book Antiqua" w:eastAsia="宋体" w:hAnsi="Book Antiqua"/>
          <w:lang w:eastAsia="zh-CN"/>
        </w:rPr>
      </w:pPr>
    </w:p>
    <w:p w14:paraId="0EBE99CD" w14:textId="7CC23B06" w:rsidR="005B3935" w:rsidRPr="00DC6BDB" w:rsidRDefault="004E2273" w:rsidP="00302890">
      <w:pPr>
        <w:spacing w:line="360" w:lineRule="auto"/>
        <w:jc w:val="both"/>
        <w:rPr>
          <w:rFonts w:ascii="Book Antiqua" w:hAnsi="Book Antiqua"/>
          <w:b/>
          <w:lang w:eastAsia="zh-CN"/>
        </w:rPr>
      </w:pPr>
      <w:r w:rsidRPr="00302890">
        <w:rPr>
          <w:rFonts w:ascii="Book Antiqua" w:hAnsi="Book Antiqua"/>
          <w:b/>
          <w:lang w:eastAsia="zh-CN"/>
        </w:rPr>
        <w:t>Core tip</w:t>
      </w:r>
      <w:r w:rsidR="00DC6BDB" w:rsidRPr="00302890">
        <w:rPr>
          <w:rFonts w:ascii="Book Antiqua" w:eastAsia="宋体" w:hAnsi="Book Antiqua"/>
          <w:b/>
          <w:lang w:eastAsia="zh-CN"/>
        </w:rPr>
        <w:t xml:space="preserve">: </w:t>
      </w:r>
      <w:r w:rsidR="00336989" w:rsidRPr="00DC6BDB">
        <w:rPr>
          <w:rFonts w:ascii="Book Antiqua" w:eastAsia="宋体" w:hAnsi="Book Antiqua"/>
          <w:lang w:eastAsia="zh-CN"/>
        </w:rPr>
        <w:t>M</w:t>
      </w:r>
      <w:r w:rsidR="00116745" w:rsidRPr="00DC6BDB">
        <w:rPr>
          <w:rFonts w:ascii="Book Antiqua" w:eastAsia="宋体" w:hAnsi="Book Antiqua"/>
          <w:lang w:eastAsia="zh-CN"/>
        </w:rPr>
        <w:t xml:space="preserve">inimally invasive lumbar </w:t>
      </w:r>
      <w:proofErr w:type="spellStart"/>
      <w:r w:rsidR="00116745" w:rsidRPr="00DC6BDB">
        <w:rPr>
          <w:rFonts w:ascii="Book Antiqua" w:eastAsia="宋体" w:hAnsi="Book Antiqua"/>
          <w:lang w:eastAsia="zh-CN"/>
        </w:rPr>
        <w:t>microdiscectomy</w:t>
      </w:r>
      <w:proofErr w:type="spellEnd"/>
      <w:r w:rsidR="00116745" w:rsidRPr="00DC6BDB">
        <w:rPr>
          <w:rFonts w:ascii="Book Antiqua" w:eastAsia="宋体" w:hAnsi="Book Antiqua"/>
          <w:lang w:eastAsia="zh-CN"/>
        </w:rPr>
        <w:t>, decompression and short segment fixation result</w:t>
      </w:r>
      <w:r w:rsidR="005A2751" w:rsidRPr="00DC6BDB">
        <w:rPr>
          <w:rFonts w:ascii="Book Antiqua" w:eastAsia="宋体" w:hAnsi="Book Antiqua"/>
          <w:lang w:eastAsia="zh-CN"/>
        </w:rPr>
        <w:t xml:space="preserve"> in </w:t>
      </w:r>
      <w:r w:rsidR="00116745" w:rsidRPr="00DC6BDB">
        <w:rPr>
          <w:rFonts w:ascii="Book Antiqua" w:eastAsia="宋体" w:hAnsi="Book Antiqua"/>
          <w:lang w:eastAsia="zh-CN"/>
        </w:rPr>
        <w:t xml:space="preserve">clinical </w:t>
      </w:r>
      <w:r w:rsidR="00336989" w:rsidRPr="00DC6BDB">
        <w:rPr>
          <w:rFonts w:ascii="Book Antiqua" w:eastAsia="宋体" w:hAnsi="Book Antiqua"/>
          <w:lang w:eastAsia="zh-CN"/>
        </w:rPr>
        <w:t>outcomes similar to traditional</w:t>
      </w:r>
      <w:r w:rsidR="005A2751" w:rsidRPr="00DC6BDB">
        <w:rPr>
          <w:rFonts w:ascii="Book Antiqua" w:eastAsia="宋体" w:hAnsi="Book Antiqua"/>
          <w:lang w:eastAsia="zh-CN"/>
        </w:rPr>
        <w:t xml:space="preserve"> open surgery while decrea</w:t>
      </w:r>
      <w:r w:rsidR="00116745" w:rsidRPr="00DC6BDB">
        <w:rPr>
          <w:rFonts w:ascii="Book Antiqua" w:eastAsia="宋体" w:hAnsi="Book Antiqua"/>
          <w:lang w:eastAsia="zh-CN"/>
        </w:rPr>
        <w:t xml:space="preserve">sing the amount of blood loss, </w:t>
      </w:r>
      <w:r w:rsidR="005A2751" w:rsidRPr="00DC6BDB">
        <w:rPr>
          <w:rFonts w:ascii="Book Antiqua" w:eastAsia="宋体" w:hAnsi="Book Antiqua"/>
          <w:lang w:eastAsia="zh-CN"/>
        </w:rPr>
        <w:t>local tissue tra</w:t>
      </w:r>
      <w:r w:rsidR="00336989" w:rsidRPr="00DC6BDB">
        <w:rPr>
          <w:rFonts w:ascii="Book Antiqua" w:eastAsia="宋体" w:hAnsi="Book Antiqua"/>
          <w:lang w:eastAsia="zh-CN"/>
        </w:rPr>
        <w:t xml:space="preserve">uma, and length of </w:t>
      </w:r>
      <w:proofErr w:type="spellStart"/>
      <w:r w:rsidR="001758E0" w:rsidRPr="00DC6BDB">
        <w:rPr>
          <w:rFonts w:ascii="Book Antiqua" w:eastAsia="宋体" w:hAnsi="Book Antiqua"/>
          <w:lang w:eastAsia="zh-CN"/>
        </w:rPr>
        <w:t>hospitilization</w:t>
      </w:r>
      <w:proofErr w:type="spellEnd"/>
      <w:r w:rsidR="00116745" w:rsidRPr="00DC6BDB">
        <w:rPr>
          <w:rFonts w:ascii="Book Antiqua" w:eastAsia="宋体" w:hAnsi="Book Antiqua"/>
          <w:lang w:eastAsia="zh-CN"/>
        </w:rPr>
        <w:t xml:space="preserve">. Overall, there are few studies </w:t>
      </w:r>
      <w:r w:rsidR="005B3935" w:rsidRPr="00DC6BDB">
        <w:rPr>
          <w:rFonts w:ascii="Book Antiqua" w:eastAsia="宋体" w:hAnsi="Book Antiqua"/>
          <w:lang w:eastAsia="zh-CN"/>
        </w:rPr>
        <w:t>focusing on</w:t>
      </w:r>
      <w:r w:rsidR="00116745" w:rsidRPr="00DC6BDB">
        <w:rPr>
          <w:rFonts w:ascii="Book Antiqua" w:eastAsia="宋体" w:hAnsi="Book Antiqua"/>
          <w:lang w:eastAsia="zh-CN"/>
        </w:rPr>
        <w:t xml:space="preserve"> the economic impact of minimally invasive lumbar spine surgery. There is some evidence that minimally invasive short segment </w:t>
      </w:r>
      <w:r w:rsidR="005B3935" w:rsidRPr="00DC6BDB">
        <w:rPr>
          <w:rFonts w:ascii="Book Antiqua" w:eastAsia="宋体" w:hAnsi="Book Antiqua"/>
          <w:lang w:eastAsia="zh-CN"/>
        </w:rPr>
        <w:t>arthrodesis procedures</w:t>
      </w:r>
      <w:r w:rsidR="00116745" w:rsidRPr="00DC6BDB">
        <w:rPr>
          <w:rFonts w:ascii="Book Antiqua" w:hAnsi="Book Antiqua" w:cs="Times New Roman"/>
        </w:rPr>
        <w:t xml:space="preserve"> </w:t>
      </w:r>
      <w:r w:rsidR="005B3935" w:rsidRPr="00DC6BDB">
        <w:rPr>
          <w:rFonts w:ascii="Book Antiqua" w:hAnsi="Book Antiqua" w:cs="Times New Roman"/>
        </w:rPr>
        <w:t>are</w:t>
      </w:r>
      <w:r w:rsidR="00116745" w:rsidRPr="00DC6BDB">
        <w:rPr>
          <w:rFonts w:ascii="Book Antiqua" w:hAnsi="Book Antiqua" w:cs="Times New Roman"/>
        </w:rPr>
        <w:t xml:space="preserve"> associated with higher cost effectiveness in acute perioperative period compared to traditional open surgery.</w:t>
      </w:r>
      <w:r w:rsidR="00336989" w:rsidRPr="00DC6BDB">
        <w:rPr>
          <w:rFonts w:ascii="Book Antiqua" w:hAnsi="Book Antiqua" w:cs="Times New Roman"/>
        </w:rPr>
        <w:t xml:space="preserve"> </w:t>
      </w:r>
      <w:r w:rsidR="00336989" w:rsidRPr="00DC6BDB">
        <w:rPr>
          <w:rFonts w:ascii="Book Antiqua" w:hAnsi="Book Antiqua" w:cs="Times New Roman"/>
        </w:rPr>
        <w:lastRenderedPageBreak/>
        <w:t>Early results of</w:t>
      </w:r>
      <w:r w:rsidR="005B3935" w:rsidRPr="00DC6BDB">
        <w:rPr>
          <w:rFonts w:ascii="Book Antiqua" w:hAnsi="Book Antiqua" w:cs="Times New Roman"/>
        </w:rPr>
        <w:t xml:space="preserve"> minimally invasive surgical techniques for deformity correction appear promising, </w:t>
      </w:r>
      <w:r w:rsidR="00336989" w:rsidRPr="00DC6BDB">
        <w:rPr>
          <w:rFonts w:ascii="Book Antiqua" w:hAnsi="Book Antiqua" w:cs="Times New Roman"/>
        </w:rPr>
        <w:t>however, future</w:t>
      </w:r>
      <w:r w:rsidR="005B3935" w:rsidRPr="00DC6BDB">
        <w:rPr>
          <w:rFonts w:ascii="Book Antiqua" w:hAnsi="Book Antiqua" w:cs="Times New Roman"/>
        </w:rPr>
        <w:t xml:space="preserve"> </w:t>
      </w:r>
      <w:r w:rsidR="00336989" w:rsidRPr="00DC6BDB">
        <w:rPr>
          <w:rFonts w:ascii="Book Antiqua" w:hAnsi="Book Antiqua" w:cs="Times New Roman"/>
        </w:rPr>
        <w:t>studies need to address durability and cost effectiveness of these procedures.</w:t>
      </w:r>
    </w:p>
    <w:p w14:paraId="44A09315" w14:textId="77777777" w:rsidR="00DC6BDB" w:rsidRPr="00DC6BDB" w:rsidRDefault="00DC6BDB" w:rsidP="00DC6BDB">
      <w:pPr>
        <w:spacing w:line="360" w:lineRule="auto"/>
        <w:jc w:val="both"/>
        <w:rPr>
          <w:rFonts w:ascii="Book Antiqua" w:eastAsia="宋体" w:hAnsi="Book Antiqua" w:cs="Times New Roman"/>
          <w:i/>
          <w:lang w:eastAsia="zh-CN"/>
        </w:rPr>
      </w:pPr>
    </w:p>
    <w:p w14:paraId="7957CA85" w14:textId="2636EE32" w:rsidR="00DC6BDB" w:rsidRPr="00DC6BDB" w:rsidRDefault="00DC6BDB" w:rsidP="00DC6BDB">
      <w:pPr>
        <w:pStyle w:val="Heading1"/>
        <w:spacing w:before="0" w:after="0" w:line="360" w:lineRule="auto"/>
        <w:jc w:val="both"/>
        <w:rPr>
          <w:rFonts w:ascii="Book Antiqua" w:eastAsia="宋体" w:hAnsi="Book Antiqua"/>
          <w:b w:val="0"/>
          <w:color w:val="auto"/>
          <w:sz w:val="24"/>
          <w:szCs w:val="24"/>
          <w:lang w:eastAsia="zh-CN"/>
        </w:rPr>
      </w:pPr>
      <w:proofErr w:type="spellStart"/>
      <w:proofErr w:type="gramStart"/>
      <w:r w:rsidRPr="00DC6BDB">
        <w:rPr>
          <w:rFonts w:ascii="Book Antiqua" w:hAnsi="Book Antiqua" w:cs="Times New Roman"/>
          <w:b w:val="0"/>
          <w:sz w:val="24"/>
          <w:szCs w:val="24"/>
        </w:rPr>
        <w:t>Hofstetter</w:t>
      </w:r>
      <w:proofErr w:type="spellEnd"/>
      <w:r w:rsidRPr="00DC6BDB">
        <w:rPr>
          <w:rFonts w:ascii="Book Antiqua" w:eastAsia="宋体" w:hAnsi="Book Antiqua" w:cs="Times New Roman"/>
          <w:b w:val="0"/>
          <w:sz w:val="24"/>
          <w:szCs w:val="24"/>
          <w:lang w:eastAsia="zh-CN"/>
        </w:rPr>
        <w:t xml:space="preserve"> CP</w:t>
      </w:r>
      <w:r w:rsidRPr="00DC6BDB">
        <w:rPr>
          <w:rFonts w:ascii="Book Antiqua" w:hAnsi="Book Antiqua" w:cs="Times New Roman"/>
          <w:b w:val="0"/>
          <w:sz w:val="24"/>
          <w:szCs w:val="24"/>
        </w:rPr>
        <w:t>, Hofer</w:t>
      </w:r>
      <w:r w:rsidRPr="00DC6BDB">
        <w:rPr>
          <w:rFonts w:ascii="Book Antiqua" w:eastAsia="宋体" w:hAnsi="Book Antiqua" w:cs="Times New Roman"/>
          <w:b w:val="0"/>
          <w:sz w:val="24"/>
          <w:szCs w:val="24"/>
          <w:lang w:eastAsia="zh-CN"/>
        </w:rPr>
        <w:t xml:space="preserve"> AS</w:t>
      </w:r>
      <w:r w:rsidRPr="00DC6BDB">
        <w:rPr>
          <w:rFonts w:ascii="Book Antiqua" w:hAnsi="Book Antiqua" w:cs="Times New Roman"/>
          <w:b w:val="0"/>
          <w:sz w:val="24"/>
          <w:szCs w:val="24"/>
        </w:rPr>
        <w:t xml:space="preserve">, </w:t>
      </w:r>
      <w:r w:rsidRPr="00DC6BDB">
        <w:rPr>
          <w:rFonts w:ascii="Book Antiqua" w:hAnsi="Book Antiqua"/>
          <w:b w:val="0"/>
          <w:sz w:val="24"/>
          <w:szCs w:val="24"/>
        </w:rPr>
        <w:t>Wang</w:t>
      </w:r>
      <w:r w:rsidRPr="00DC6BDB">
        <w:rPr>
          <w:rFonts w:ascii="Book Antiqua" w:eastAsia="宋体" w:hAnsi="Book Antiqua"/>
          <w:b w:val="0"/>
          <w:sz w:val="24"/>
          <w:szCs w:val="24"/>
          <w:lang w:eastAsia="zh-CN"/>
        </w:rPr>
        <w:t xml:space="preserve"> MY.</w:t>
      </w:r>
      <w:proofErr w:type="gramEnd"/>
      <w:r w:rsidRPr="00DC6BDB">
        <w:rPr>
          <w:rFonts w:ascii="Book Antiqua" w:hAnsi="Book Antiqua"/>
          <w:b w:val="0"/>
          <w:color w:val="auto"/>
          <w:sz w:val="24"/>
          <w:szCs w:val="24"/>
        </w:rPr>
        <w:t xml:space="preserve"> </w:t>
      </w:r>
      <w:proofErr w:type="gramStart"/>
      <w:r w:rsidRPr="00DC6BDB">
        <w:rPr>
          <w:rFonts w:ascii="Book Antiqua" w:hAnsi="Book Antiqua"/>
          <w:b w:val="0"/>
          <w:color w:val="auto"/>
          <w:sz w:val="24"/>
          <w:szCs w:val="24"/>
        </w:rPr>
        <w:t>Economic impact of minimally invasive lumbar surgery</w:t>
      </w:r>
      <w:r w:rsidRPr="00DC6BDB">
        <w:rPr>
          <w:rFonts w:ascii="Book Antiqua" w:eastAsia="宋体" w:hAnsi="Book Antiqua"/>
          <w:b w:val="0"/>
          <w:color w:val="auto"/>
          <w:sz w:val="24"/>
          <w:szCs w:val="24"/>
          <w:lang w:eastAsia="zh-CN"/>
        </w:rPr>
        <w:t>.</w:t>
      </w:r>
      <w:proofErr w:type="gramEnd"/>
      <w:r w:rsidRPr="00DC6BDB">
        <w:rPr>
          <w:rFonts w:ascii="Book Antiqua" w:eastAsia="宋体" w:hAnsi="Book Antiqua"/>
          <w:b w:val="0"/>
          <w:color w:val="auto"/>
          <w:sz w:val="24"/>
          <w:szCs w:val="24"/>
          <w:lang w:eastAsia="zh-CN"/>
        </w:rPr>
        <w:t xml:space="preserve"> </w:t>
      </w:r>
      <w:r w:rsidRPr="00DC6BDB">
        <w:rPr>
          <w:rFonts w:ascii="Book Antiqua" w:hAnsi="Book Antiqua"/>
          <w:b w:val="0"/>
          <w:i/>
          <w:iCs/>
          <w:sz w:val="24"/>
          <w:szCs w:val="24"/>
        </w:rPr>
        <w:t xml:space="preserve">World J </w:t>
      </w:r>
      <w:proofErr w:type="spellStart"/>
      <w:r w:rsidRPr="00DC6BDB">
        <w:rPr>
          <w:rFonts w:ascii="Book Antiqua" w:hAnsi="Book Antiqua"/>
          <w:b w:val="0"/>
          <w:i/>
          <w:iCs/>
          <w:sz w:val="24"/>
          <w:szCs w:val="24"/>
        </w:rPr>
        <w:t>Orthop</w:t>
      </w:r>
      <w:proofErr w:type="spellEnd"/>
      <w:r w:rsidRPr="00DC6BDB">
        <w:rPr>
          <w:rFonts w:ascii="Book Antiqua" w:eastAsia="宋体" w:hAnsi="Book Antiqua"/>
          <w:b w:val="0"/>
          <w:i/>
          <w:iCs/>
          <w:sz w:val="24"/>
          <w:szCs w:val="24"/>
          <w:lang w:eastAsia="zh-CN"/>
        </w:rPr>
        <w:t xml:space="preserve"> </w:t>
      </w:r>
      <w:r w:rsidRPr="00DC6BDB">
        <w:rPr>
          <w:rFonts w:ascii="Book Antiqua" w:eastAsia="宋体" w:hAnsi="Book Antiqua"/>
          <w:b w:val="0"/>
          <w:iCs/>
          <w:sz w:val="24"/>
          <w:szCs w:val="24"/>
          <w:lang w:eastAsia="zh-CN"/>
        </w:rPr>
        <w:t xml:space="preserve">2014; </w:t>
      </w:r>
      <w:proofErr w:type="gramStart"/>
      <w:r w:rsidRPr="00DC6BDB">
        <w:rPr>
          <w:rFonts w:ascii="Book Antiqua" w:eastAsia="宋体" w:hAnsi="Book Antiqua"/>
          <w:b w:val="0"/>
          <w:iCs/>
          <w:sz w:val="24"/>
          <w:szCs w:val="24"/>
          <w:lang w:eastAsia="zh-CN"/>
        </w:rPr>
        <w:t>In</w:t>
      </w:r>
      <w:proofErr w:type="gramEnd"/>
      <w:r w:rsidRPr="00DC6BDB">
        <w:rPr>
          <w:rFonts w:ascii="Book Antiqua" w:eastAsia="宋体" w:hAnsi="Book Antiqua"/>
          <w:b w:val="0"/>
          <w:iCs/>
          <w:sz w:val="24"/>
          <w:szCs w:val="24"/>
          <w:lang w:eastAsia="zh-CN"/>
        </w:rPr>
        <w:t xml:space="preserve"> press</w:t>
      </w:r>
    </w:p>
    <w:p w14:paraId="097ED25C" w14:textId="77777777" w:rsidR="009574C7" w:rsidRPr="00DC6BDB" w:rsidRDefault="009574C7" w:rsidP="00DC6BDB">
      <w:pPr>
        <w:spacing w:line="360" w:lineRule="auto"/>
        <w:jc w:val="both"/>
        <w:rPr>
          <w:rFonts w:ascii="Book Antiqua" w:eastAsia="宋体" w:hAnsi="Book Antiqua"/>
          <w:lang w:eastAsia="zh-CN"/>
        </w:rPr>
      </w:pPr>
    </w:p>
    <w:p w14:paraId="5D2C5FAF" w14:textId="14750F46" w:rsidR="00954BA8" w:rsidRPr="00DC6BDB" w:rsidRDefault="00DC6BDB" w:rsidP="00DC6BDB">
      <w:pPr>
        <w:pStyle w:val="Heading1"/>
        <w:spacing w:before="0" w:after="0" w:line="360" w:lineRule="auto"/>
        <w:jc w:val="both"/>
        <w:rPr>
          <w:rFonts w:ascii="Book Antiqua" w:hAnsi="Book Antiqua"/>
          <w:color w:val="auto"/>
          <w:sz w:val="24"/>
          <w:szCs w:val="24"/>
        </w:rPr>
      </w:pPr>
      <w:r w:rsidRPr="00DC6BDB">
        <w:rPr>
          <w:rFonts w:ascii="Book Antiqua" w:hAnsi="Book Antiqua"/>
          <w:color w:val="auto"/>
          <w:sz w:val="24"/>
          <w:szCs w:val="24"/>
        </w:rPr>
        <w:t>INTRODUCTION</w:t>
      </w:r>
    </w:p>
    <w:p w14:paraId="0A5FAE3E" w14:textId="40BC0428" w:rsidR="00723CF9" w:rsidRPr="00DC6BDB" w:rsidRDefault="00257A9C" w:rsidP="00DC6BDB">
      <w:pPr>
        <w:pStyle w:val="Pektext"/>
        <w:tabs>
          <w:tab w:val="left" w:pos="720"/>
          <w:tab w:val="left" w:pos="5490"/>
        </w:tabs>
        <w:ind w:firstLine="0"/>
        <w:jc w:val="both"/>
        <w:rPr>
          <w:rFonts w:ascii="Book Antiqua" w:hAnsi="Book Antiqua"/>
        </w:rPr>
      </w:pPr>
      <w:r w:rsidRPr="00DC6BDB">
        <w:rPr>
          <w:rFonts w:ascii="Book Antiqua" w:hAnsi="Book Antiqua"/>
        </w:rPr>
        <w:t>National spending on health care</w:t>
      </w:r>
      <w:r w:rsidR="00746B2A" w:rsidRPr="00DC6BDB">
        <w:rPr>
          <w:rFonts w:ascii="Book Antiqua" w:hAnsi="Book Antiqua"/>
        </w:rPr>
        <w:t xml:space="preserve"> varies considera</w:t>
      </w:r>
      <w:r w:rsidR="00E94C42" w:rsidRPr="00DC6BDB">
        <w:rPr>
          <w:rFonts w:ascii="Book Antiqua" w:hAnsi="Book Antiqua"/>
        </w:rPr>
        <w:t xml:space="preserve">bly among OECD </w:t>
      </w:r>
      <w:r w:rsidR="00AE1909" w:rsidRPr="00DC6BDB">
        <w:rPr>
          <w:rFonts w:ascii="Book Antiqua" w:hAnsi="Book Antiqua"/>
        </w:rPr>
        <w:t>countries</w:t>
      </w:r>
      <w:r w:rsidR="00E94C42" w:rsidRPr="00DC6BDB">
        <w:rPr>
          <w:rFonts w:ascii="Book Antiqua" w:hAnsi="Book Antiqua"/>
        </w:rPr>
        <w:t>.</w:t>
      </w:r>
      <w:r w:rsidR="003E75BE">
        <w:rPr>
          <w:rFonts w:ascii="Book Antiqua" w:hAnsi="Book Antiqua"/>
        </w:rPr>
        <w:t xml:space="preserve"> </w:t>
      </w:r>
      <w:r w:rsidR="00E94C42" w:rsidRPr="00DC6BDB">
        <w:rPr>
          <w:rFonts w:ascii="Book Antiqua" w:hAnsi="Book Antiqua"/>
        </w:rPr>
        <w:t>I</w:t>
      </w:r>
      <w:r w:rsidR="00746B2A" w:rsidRPr="00DC6BDB">
        <w:rPr>
          <w:rFonts w:ascii="Book Antiqua" w:hAnsi="Book Antiqua"/>
        </w:rPr>
        <w:t>n 201</w:t>
      </w:r>
      <w:r w:rsidR="00F27A0D" w:rsidRPr="00DC6BDB">
        <w:rPr>
          <w:rFonts w:ascii="Book Antiqua" w:hAnsi="Book Antiqua"/>
        </w:rPr>
        <w:t>2</w:t>
      </w:r>
      <w:r w:rsidR="004B035C" w:rsidRPr="00DC6BDB">
        <w:rPr>
          <w:rFonts w:ascii="Book Antiqua" w:hAnsi="Book Antiqua"/>
        </w:rPr>
        <w:t>,</w:t>
      </w:r>
      <w:r w:rsidR="00746B2A" w:rsidRPr="00DC6BDB">
        <w:rPr>
          <w:rFonts w:ascii="Book Antiqua" w:hAnsi="Book Antiqua"/>
        </w:rPr>
        <w:t xml:space="preserve"> </w:t>
      </w:r>
      <w:r w:rsidR="00AB7130" w:rsidRPr="00DC6BDB">
        <w:rPr>
          <w:rFonts w:ascii="Book Antiqua" w:hAnsi="Book Antiqua"/>
        </w:rPr>
        <w:t xml:space="preserve">health care costs in </w:t>
      </w:r>
      <w:r w:rsidR="00746B2A" w:rsidRPr="00DC6BDB">
        <w:rPr>
          <w:rFonts w:ascii="Book Antiqua" w:hAnsi="Book Antiqua"/>
        </w:rPr>
        <w:t>the U</w:t>
      </w:r>
      <w:r w:rsidR="00DC6BDB">
        <w:rPr>
          <w:rFonts w:ascii="Book Antiqua" w:eastAsia="宋体" w:hAnsi="Book Antiqua" w:hint="eastAsia"/>
          <w:lang w:eastAsia="zh-CN"/>
        </w:rPr>
        <w:t xml:space="preserve">nited </w:t>
      </w:r>
      <w:r w:rsidR="00746B2A" w:rsidRPr="00DC6BDB">
        <w:rPr>
          <w:rFonts w:ascii="Book Antiqua" w:hAnsi="Book Antiqua"/>
        </w:rPr>
        <w:t>S</w:t>
      </w:r>
      <w:r w:rsidR="00DC6BDB">
        <w:rPr>
          <w:rFonts w:ascii="Book Antiqua" w:eastAsia="宋体" w:hAnsi="Book Antiqua" w:hint="eastAsia"/>
          <w:lang w:eastAsia="zh-CN"/>
        </w:rPr>
        <w:t>tates</w:t>
      </w:r>
      <w:r w:rsidR="00746B2A" w:rsidRPr="00DC6BDB">
        <w:rPr>
          <w:rFonts w:ascii="Book Antiqua" w:hAnsi="Book Antiqua"/>
        </w:rPr>
        <w:t xml:space="preserve"> </w:t>
      </w:r>
      <w:r w:rsidR="00AB7130" w:rsidRPr="00DC6BDB">
        <w:rPr>
          <w:rFonts w:ascii="Book Antiqua" w:hAnsi="Book Antiqua"/>
        </w:rPr>
        <w:t xml:space="preserve">accounted for </w:t>
      </w:r>
      <w:r w:rsidR="00746B2A" w:rsidRPr="00DC6BDB">
        <w:rPr>
          <w:rFonts w:ascii="Book Antiqua" w:hAnsi="Book Antiqua"/>
        </w:rPr>
        <w:t>1</w:t>
      </w:r>
      <w:r w:rsidR="00F27A0D" w:rsidRPr="00DC6BDB">
        <w:rPr>
          <w:rFonts w:ascii="Book Antiqua" w:hAnsi="Book Antiqua"/>
        </w:rPr>
        <w:t>6.9</w:t>
      </w:r>
      <w:r w:rsidR="00746B2A" w:rsidRPr="00DC6BDB">
        <w:rPr>
          <w:rFonts w:ascii="Book Antiqua" w:hAnsi="Book Antiqua"/>
        </w:rPr>
        <w:t>%</w:t>
      </w:r>
      <w:r w:rsidR="00E94C42" w:rsidRPr="00DC6BDB">
        <w:rPr>
          <w:rFonts w:ascii="Book Antiqua" w:hAnsi="Book Antiqua"/>
        </w:rPr>
        <w:t xml:space="preserve"> of its GDP</w:t>
      </w:r>
      <w:r w:rsidR="00AB7130" w:rsidRPr="00DC6BDB">
        <w:rPr>
          <w:rFonts w:ascii="Book Antiqua" w:hAnsi="Book Antiqua"/>
        </w:rPr>
        <w:t xml:space="preserve">, while all OECD countries spent a mean </w:t>
      </w:r>
      <w:r w:rsidR="00DC6BDB">
        <w:rPr>
          <w:rFonts w:ascii="Book Antiqua" w:hAnsi="Book Antiqua"/>
        </w:rPr>
        <w:t xml:space="preserve">9.3% of their GDP on </w:t>
      </w:r>
      <w:proofErr w:type="spellStart"/>
      <w:r w:rsidR="00DC6BDB">
        <w:rPr>
          <w:rFonts w:ascii="Book Antiqua" w:hAnsi="Book Antiqua"/>
        </w:rPr>
        <w:t>healt</w:t>
      </w:r>
      <w:proofErr w:type="spellEnd"/>
      <w:r w:rsidR="00DC6BDB">
        <w:rPr>
          <w:rFonts w:ascii="Book Antiqua" w:hAnsi="Book Antiqua"/>
        </w:rPr>
        <w:t xml:space="preserve"> care</w:t>
      </w:r>
      <w:r w:rsidR="00BC0862" w:rsidRPr="00DC6BDB">
        <w:rPr>
          <w:rFonts w:ascii="Book Antiqua" w:hAnsi="Book Antiqua"/>
        </w:rPr>
        <w:fldChar w:fldCharType="begin"/>
      </w:r>
      <w:r w:rsidR="006F6FCF" w:rsidRPr="00DC6BDB">
        <w:rPr>
          <w:rFonts w:ascii="Book Antiqua" w:hAnsi="Book Antiqua"/>
        </w:rPr>
        <w:instrText xml:space="preserve"> ADDIN EN.CITE &lt;EndNote&gt;&lt;Cite ExcludeAuth="1"&gt;&lt;Year&gt;2014&lt;/Year&gt;&lt;RecNum&gt;1&lt;/RecNum&gt;&lt;DisplayText&gt;&lt;style face="superscript"&gt;[1]&lt;/style&gt;&lt;/DisplayText&gt;&lt;record&gt;&lt;rec-number&gt;1&lt;/rec-number&gt;&lt;foreign-keys&gt;&lt;key app="EN" db-id="xsvp00rtk25vpuevvffxswsa20epvwads9x2" timestamp="1410389074"&gt;1&lt;/key&gt;&lt;/foreign-keys&gt;&lt;ref-type name="Electronic Article"&gt;43&lt;/ref-type&gt;&lt;contributors&gt;&lt;/contributors&gt;&lt;titles&gt;&lt;title&gt;OECD Health Data 2014&amp;#xD;How Does the United States Compare&lt;/title&gt;&lt;/titles&gt;&lt;dates&gt;&lt;year&gt;2014&lt;/year&gt;&lt;/dates&gt;&lt;urls&gt;&lt;related-urls&gt;&lt;url&gt;http://www.oecd.org/unitedstates/Briefing-Note-UNITED-STATES-2014.pdf&lt;/url&gt;&lt;/related-urls&gt;&lt;/urls&gt;&lt;/record&gt;&lt;/Cite&gt;&lt;/EndNote&gt;</w:instrText>
      </w:r>
      <w:r w:rsidR="00BC0862" w:rsidRPr="00DC6BDB">
        <w:rPr>
          <w:rFonts w:ascii="Book Antiqua" w:hAnsi="Book Antiqua"/>
        </w:rPr>
        <w:fldChar w:fldCharType="separate"/>
      </w:r>
      <w:r w:rsidR="00BC0862" w:rsidRPr="00DC6BDB">
        <w:rPr>
          <w:rFonts w:ascii="Book Antiqua" w:hAnsi="Book Antiqua"/>
          <w:noProof/>
          <w:vertAlign w:val="superscript"/>
        </w:rPr>
        <w:t>[1]</w:t>
      </w:r>
      <w:r w:rsidR="00BC0862" w:rsidRPr="00DC6BDB">
        <w:rPr>
          <w:rFonts w:ascii="Book Antiqua" w:hAnsi="Book Antiqua"/>
        </w:rPr>
        <w:fldChar w:fldCharType="end"/>
      </w:r>
      <w:r w:rsidR="00746B2A" w:rsidRPr="00DC6BDB">
        <w:rPr>
          <w:rFonts w:ascii="Book Antiqua" w:hAnsi="Book Antiqua"/>
        </w:rPr>
        <w:t xml:space="preserve">. </w:t>
      </w:r>
      <w:r w:rsidR="0092037E" w:rsidRPr="00DC6BDB">
        <w:rPr>
          <w:rFonts w:ascii="Book Antiqua" w:hAnsi="Book Antiqua"/>
        </w:rPr>
        <w:t>T</w:t>
      </w:r>
      <w:r w:rsidR="007A77DE" w:rsidRPr="00DC6BDB">
        <w:rPr>
          <w:rFonts w:ascii="Book Antiqua" w:hAnsi="Book Antiqua"/>
        </w:rPr>
        <w:t>echnologica</w:t>
      </w:r>
      <w:r w:rsidR="004B035C" w:rsidRPr="00DC6BDB">
        <w:rPr>
          <w:rFonts w:ascii="Book Antiqua" w:hAnsi="Book Antiqua"/>
        </w:rPr>
        <w:t xml:space="preserve">l progress has been proposed as </w:t>
      </w:r>
      <w:r w:rsidR="007A77DE" w:rsidRPr="00DC6BDB">
        <w:rPr>
          <w:rFonts w:ascii="Book Antiqua" w:hAnsi="Book Antiqua"/>
        </w:rPr>
        <w:t>the main driving force behind the gro</w:t>
      </w:r>
      <w:r w:rsidR="00DC6BDB">
        <w:rPr>
          <w:rFonts w:ascii="Book Antiqua" w:hAnsi="Book Antiqua"/>
        </w:rPr>
        <w:t>wth of health care expenditures</w:t>
      </w:r>
      <w:r w:rsidR="00BC0862" w:rsidRPr="00DC6BDB">
        <w:rPr>
          <w:rFonts w:ascii="Book Antiqua" w:hAnsi="Book Antiqua"/>
        </w:rPr>
        <w:fldChar w:fldCharType="begin">
          <w:fldData xml:space="preserve">PEVuZE5vdGU+PENpdGU+PEF1dGhvcj5OZXdob3VzZTwvQXV0aG9yPjxZZWFyPjE5OTI8L1llYXI+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</w:fldData>
        </w:fldChar>
      </w:r>
      <w:r w:rsidR="00BC0862" w:rsidRPr="00DC6BDB">
        <w:rPr>
          <w:rFonts w:ascii="Book Antiqua" w:hAnsi="Book Antiqua"/>
        </w:rPr>
        <w:instrText xml:space="preserve"> ADDIN EN.CITE </w:instrText>
      </w:r>
      <w:r w:rsidR="00BC0862" w:rsidRPr="00DC6BDB">
        <w:rPr>
          <w:rFonts w:ascii="Book Antiqua" w:hAnsi="Book Antiqua"/>
        </w:rPr>
        <w:fldChar w:fldCharType="begin">
          <w:fldData xml:space="preserve">PEVuZE5vdGU+PENpdGU+PEF1dGhvcj5OZXdob3VzZTwvQXV0aG9yPjxZZWFyPjE5OTI8L1llYXI+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</w:fldData>
        </w:fldChar>
      </w:r>
      <w:r w:rsidR="00BC0862" w:rsidRPr="00DC6BDB">
        <w:rPr>
          <w:rFonts w:ascii="Book Antiqua" w:hAnsi="Book Antiqua"/>
        </w:rPr>
        <w:instrText xml:space="preserve"> ADDIN EN.CITE.DATA </w:instrText>
      </w:r>
      <w:r w:rsidR="00BC0862" w:rsidRPr="00DC6BDB">
        <w:rPr>
          <w:rFonts w:ascii="Book Antiqua" w:hAnsi="Book Antiqua"/>
        </w:rPr>
      </w:r>
      <w:r w:rsidR="00BC086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DC6BDB">
        <w:rPr>
          <w:rFonts w:ascii="Book Antiqua" w:hAnsi="Book Antiqua"/>
          <w:noProof/>
          <w:vertAlign w:val="superscript"/>
        </w:rPr>
        <w:t>[2,</w:t>
      </w:r>
      <w:r w:rsidR="00BC0862" w:rsidRPr="00DC6BDB">
        <w:rPr>
          <w:rFonts w:ascii="Book Antiqua" w:hAnsi="Book Antiqua"/>
          <w:noProof/>
          <w:vertAlign w:val="superscript"/>
        </w:rPr>
        <w:t>3]</w:t>
      </w:r>
      <w:r w:rsidR="00BC0862" w:rsidRPr="00DC6BDB">
        <w:rPr>
          <w:rFonts w:ascii="Book Antiqua" w:hAnsi="Book Antiqua"/>
        </w:rPr>
        <w:fldChar w:fldCharType="end"/>
      </w:r>
      <w:r w:rsidR="007A77DE" w:rsidRPr="00DC6BDB">
        <w:rPr>
          <w:rFonts w:ascii="Book Antiqua" w:hAnsi="Book Antiqua"/>
        </w:rPr>
        <w:t>.</w:t>
      </w:r>
      <w:r w:rsidR="00834B21" w:rsidRPr="00DC6BDB">
        <w:rPr>
          <w:rFonts w:ascii="Book Antiqua" w:hAnsi="Book Antiqua"/>
        </w:rPr>
        <w:t xml:space="preserve"> </w:t>
      </w:r>
      <w:r w:rsidR="006D4064" w:rsidRPr="00DC6BDB">
        <w:rPr>
          <w:rFonts w:ascii="Book Antiqua" w:hAnsi="Book Antiqua"/>
        </w:rPr>
        <w:t xml:space="preserve">One of the medical fields that </w:t>
      </w:r>
      <w:proofErr w:type="gramStart"/>
      <w:r w:rsidR="006D4064" w:rsidRPr="00DC6BDB">
        <w:rPr>
          <w:rFonts w:ascii="Book Antiqua" w:hAnsi="Book Antiqua"/>
        </w:rPr>
        <w:t>has</w:t>
      </w:r>
      <w:proofErr w:type="gramEnd"/>
      <w:r w:rsidR="006D4064" w:rsidRPr="00DC6BDB">
        <w:rPr>
          <w:rFonts w:ascii="Book Antiqua" w:hAnsi="Book Antiqua"/>
        </w:rPr>
        <w:t xml:space="preserve"> </w:t>
      </w:r>
      <w:r w:rsidR="00834B21" w:rsidRPr="00DC6BDB">
        <w:rPr>
          <w:rFonts w:ascii="Book Antiqua" w:hAnsi="Book Antiqua"/>
        </w:rPr>
        <w:t>intensively</w:t>
      </w:r>
      <w:r w:rsidR="006D4064" w:rsidRPr="00DC6BDB">
        <w:rPr>
          <w:rFonts w:ascii="Book Antiqua" w:hAnsi="Book Antiqua"/>
        </w:rPr>
        <w:t xml:space="preserve"> utiliz</w:t>
      </w:r>
      <w:r w:rsidR="00834B21" w:rsidRPr="00DC6BDB">
        <w:rPr>
          <w:rFonts w:ascii="Book Antiqua" w:hAnsi="Book Antiqua"/>
        </w:rPr>
        <w:t>ed</w:t>
      </w:r>
      <w:r w:rsidR="006D4064" w:rsidRPr="00DC6BDB">
        <w:rPr>
          <w:rFonts w:ascii="Book Antiqua" w:hAnsi="Book Antiqua"/>
        </w:rPr>
        <w:t xml:space="preserve"> the most advanced technolog</w:t>
      </w:r>
      <w:r w:rsidR="00834B21" w:rsidRPr="00DC6BDB">
        <w:rPr>
          <w:rFonts w:ascii="Book Antiqua" w:hAnsi="Book Antiqua"/>
        </w:rPr>
        <w:t>ies</w:t>
      </w:r>
      <w:r w:rsidR="006D4064" w:rsidRPr="00DC6BDB">
        <w:rPr>
          <w:rFonts w:ascii="Book Antiqua" w:hAnsi="Book Antiqua"/>
        </w:rPr>
        <w:t xml:space="preserve"> is complex spin</w:t>
      </w:r>
      <w:r w:rsidR="00834B21" w:rsidRPr="00DC6BDB">
        <w:rPr>
          <w:rFonts w:ascii="Book Antiqua" w:hAnsi="Book Antiqua"/>
        </w:rPr>
        <w:t>al</w:t>
      </w:r>
      <w:r w:rsidR="006D4064" w:rsidRPr="00DC6BDB">
        <w:rPr>
          <w:rFonts w:ascii="Book Antiqua" w:hAnsi="Book Antiqua"/>
        </w:rPr>
        <w:t xml:space="preserve"> surgery.</w:t>
      </w:r>
      <w:r w:rsidR="003E75BE">
        <w:rPr>
          <w:rFonts w:ascii="Book Antiqua" w:hAnsi="Book Antiqua"/>
        </w:rPr>
        <w:t xml:space="preserve"> </w:t>
      </w:r>
      <w:r w:rsidR="006D4064" w:rsidRPr="00DC6BDB">
        <w:rPr>
          <w:rFonts w:ascii="Book Antiqua" w:hAnsi="Book Antiqua"/>
        </w:rPr>
        <w:t xml:space="preserve">A multitude of novel types of instrumentation, implants, </w:t>
      </w:r>
      <w:r w:rsidR="00AE1909" w:rsidRPr="00DC6BDB">
        <w:rPr>
          <w:rFonts w:ascii="Book Antiqua" w:hAnsi="Book Antiqua"/>
        </w:rPr>
        <w:t xml:space="preserve">navigation </w:t>
      </w:r>
      <w:r w:rsidR="006D4064" w:rsidRPr="00DC6BDB">
        <w:rPr>
          <w:rFonts w:ascii="Book Antiqua" w:hAnsi="Book Antiqua"/>
        </w:rPr>
        <w:t>and biologics have</w:t>
      </w:r>
      <w:r w:rsidR="00834B21" w:rsidRPr="00DC6BDB">
        <w:rPr>
          <w:rFonts w:ascii="Book Antiqua" w:hAnsi="Book Antiqua"/>
        </w:rPr>
        <w:t xml:space="preserve"> recently</w:t>
      </w:r>
      <w:r w:rsidR="006D4064" w:rsidRPr="00DC6BDB">
        <w:rPr>
          <w:rFonts w:ascii="Book Antiqua" w:hAnsi="Book Antiqua"/>
        </w:rPr>
        <w:t xml:space="preserve"> become available for the use in complex spine sur</w:t>
      </w:r>
      <w:r w:rsidR="00DC6BDB">
        <w:rPr>
          <w:rFonts w:ascii="Book Antiqua" w:hAnsi="Book Antiqua"/>
        </w:rPr>
        <w:t>gery</w:t>
      </w:r>
      <w:r w:rsidR="00BC0862" w:rsidRPr="00DC6BDB">
        <w:rPr>
          <w:rFonts w:ascii="Book Antiqua" w:hAnsi="Book Antiqua"/>
        </w:rPr>
        <w:fldChar w:fldCharType="begin"/>
      </w:r>
      <w:r w:rsidR="00BC0862" w:rsidRPr="00DC6BDB">
        <w:rPr>
          <w:rFonts w:ascii="Book Antiqua" w:hAnsi="Book Antiqua"/>
        </w:rPr>
        <w:instrText xml:space="preserve"> ADDIN EN.CITE &lt;EndNote&gt;&lt;Cite&gt;&lt;Author&gt;Orr&lt;/Author&gt;&lt;Year&gt;2007&lt;/Year&gt;&lt;RecNum&gt;4&lt;/RecNum&gt;&lt;DisplayText&gt;&lt;style face="superscript"&gt;[4]&lt;/style&gt;&lt;/DisplayText&gt;&lt;record&gt;&lt;rec-number&gt;4&lt;/rec-number&gt;&lt;foreign-keys&gt;&lt;key app="EN" db-id="xsvp00rtk25vpuevvffxswsa20epvwads9x2" timestamp="1410389074"&gt;4&lt;/key&gt;&lt;/foreign-keys&gt;&lt;ref-type name="Journal Article"&gt;17&lt;/ref-type&gt;&lt;contributors&gt;&lt;authors&gt;&lt;author&gt;Orr, R. D.&lt;/author&gt;&lt;author&gt;Postak, P. D.&lt;/author&gt;&lt;author&gt;Rosca, M.&lt;/author&gt;&lt;author&gt;Greenwald, A. S.&lt;/author&gt;&lt;/authors&gt;&lt;/contributors&gt;&lt;auth-address&gt;Orthopaedic Research Laboratories, Lutheran Hospital, Cleveland Clinic Hospital, OH 44113, USA.&lt;/auth-address&gt;&lt;titles&gt;&lt;title&gt;The current state of cervical and lumbar spinal disc arthroplasty&lt;/title&gt;&lt;secondary-title&gt;J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volume&lt;/abbr-1&gt;&lt;/alt-periodical&gt;&lt;pages&gt;70-5&lt;/pages&gt;&lt;volume&gt;89 Suppl 3&lt;/volume&gt;&lt;keywords&gt;&lt;keyword&gt;*Arthroplasty&lt;/keyword&gt;&lt;keyword&gt;Cervical Vertebrae&lt;/keyword&gt;&lt;keyword&gt;Humans&lt;/keyword&gt;&lt;keyword&gt;Laminectomy&lt;/keyword&gt;&lt;keyword&gt;Lumbar Vertebrae&lt;/keyword&gt;&lt;keyword&gt;Prostheses and Implants&lt;/keyword&gt;&lt;keyword&gt;Spinal Diseases/*surgery&lt;/keyword&gt;&lt;/keywords&gt;&lt;dates&gt;&lt;year&gt;2007&lt;/year&gt;&lt;pub-dates&gt;&lt;date&gt;Oct&lt;/date&gt;&lt;/pub-dates&gt;&lt;/dates&gt;&lt;isbn&gt;0021-9355 (Print)&lt;/isbn&gt;&lt;accession-num&gt;17908872&lt;/accession-num&gt;&lt;urls&gt;&lt;related-urls&gt;&lt;url&gt;http://www.ncbi.nlm.nih.gov/pubmed/17908872&lt;/url&gt;&lt;url&gt;http://jbjs.org/data/Journals/JBJS/930/JBJA089S30070.pdf&lt;/url&gt;&lt;/related-urls&gt;&lt;/urls&gt;&lt;electronic-resource-num&gt;10.2106/JBJS.G.00396&lt;/electronic-resource-num&gt;&lt;/record&gt;&lt;/Cite&gt;&lt;/EndNote&gt;</w:instrText>
      </w:r>
      <w:r w:rsidR="00BC0862" w:rsidRPr="00DC6BDB">
        <w:rPr>
          <w:rFonts w:ascii="Book Antiqua" w:hAnsi="Book Antiqua"/>
        </w:rPr>
        <w:fldChar w:fldCharType="separate"/>
      </w:r>
      <w:r w:rsidR="00BC0862" w:rsidRPr="00DC6BDB">
        <w:rPr>
          <w:rFonts w:ascii="Book Antiqua" w:hAnsi="Book Antiqua"/>
          <w:noProof/>
          <w:vertAlign w:val="superscript"/>
        </w:rPr>
        <w:t>[4]</w:t>
      </w:r>
      <w:r w:rsidR="00BC0862" w:rsidRPr="00DC6BDB">
        <w:rPr>
          <w:rFonts w:ascii="Book Antiqua" w:hAnsi="Book Antiqua"/>
        </w:rPr>
        <w:fldChar w:fldCharType="end"/>
      </w:r>
      <w:r w:rsidR="00215DA2" w:rsidRPr="00DC6BDB">
        <w:rPr>
          <w:rFonts w:ascii="Book Antiqua" w:hAnsi="Book Antiqua"/>
        </w:rPr>
        <w:t>.</w:t>
      </w:r>
      <w:r w:rsidR="003E75BE">
        <w:rPr>
          <w:rFonts w:ascii="Book Antiqua" w:hAnsi="Book Antiqua"/>
        </w:rPr>
        <w:t xml:space="preserve"> </w:t>
      </w:r>
      <w:r w:rsidR="00215DA2" w:rsidRPr="00DC6BDB">
        <w:rPr>
          <w:rFonts w:ascii="Book Antiqua" w:hAnsi="Book Antiqua"/>
        </w:rPr>
        <w:t xml:space="preserve">However, </w:t>
      </w:r>
      <w:r w:rsidR="006D4064" w:rsidRPr="00DC6BDB">
        <w:rPr>
          <w:rFonts w:ascii="Book Antiqua" w:hAnsi="Book Antiqua"/>
        </w:rPr>
        <w:t>critics point out that</w:t>
      </w:r>
      <w:r w:rsidR="00215DA2" w:rsidRPr="00DC6BDB">
        <w:rPr>
          <w:rFonts w:ascii="Book Antiqua" w:hAnsi="Book Antiqua"/>
        </w:rPr>
        <w:t xml:space="preserve"> </w:t>
      </w:r>
      <w:r w:rsidR="006D4064" w:rsidRPr="00DC6BDB">
        <w:rPr>
          <w:rFonts w:ascii="Book Antiqua" w:hAnsi="Book Antiqua"/>
        </w:rPr>
        <w:t>technologically advanced treatmen</w:t>
      </w:r>
      <w:r w:rsidR="00215DA2" w:rsidRPr="00DC6BDB">
        <w:rPr>
          <w:rFonts w:ascii="Book Antiqua" w:hAnsi="Book Antiqua"/>
        </w:rPr>
        <w:t>ts</w:t>
      </w:r>
      <w:r w:rsidR="006D4064" w:rsidRPr="00DC6BDB">
        <w:rPr>
          <w:rFonts w:ascii="Book Antiqua" w:hAnsi="Book Antiqua"/>
        </w:rPr>
        <w:t xml:space="preserve"> may offer little or no </w:t>
      </w:r>
      <w:r w:rsidR="00834B21" w:rsidRPr="00DC6BDB">
        <w:rPr>
          <w:rFonts w:ascii="Book Antiqua" w:hAnsi="Book Antiqua"/>
        </w:rPr>
        <w:t xml:space="preserve">clinical </w:t>
      </w:r>
      <w:r w:rsidR="00F20DC2" w:rsidRPr="00DC6BDB">
        <w:rPr>
          <w:rFonts w:ascii="Book Antiqua" w:hAnsi="Book Antiqua"/>
        </w:rPr>
        <w:t>benefit</w:t>
      </w:r>
      <w:r w:rsidR="006D4064" w:rsidRPr="00DC6BDB">
        <w:rPr>
          <w:rFonts w:ascii="Book Antiqua" w:hAnsi="Book Antiqua"/>
        </w:rPr>
        <w:t xml:space="preserve"> compared to t</w:t>
      </w:r>
      <w:r w:rsidR="00DC6BDB">
        <w:rPr>
          <w:rFonts w:ascii="Book Antiqua" w:hAnsi="Book Antiqua"/>
        </w:rPr>
        <w:t>raditional treatment strategies</w:t>
      </w:r>
      <w:r w:rsidR="00BC0862" w:rsidRPr="00DC6BDB">
        <w:rPr>
          <w:rFonts w:ascii="Book Antiqua" w:hAnsi="Book Antiqua"/>
        </w:rPr>
        <w:fldChar w:fldCharType="begin"/>
      </w:r>
      <w:r w:rsidR="00BC0862" w:rsidRPr="00DC6BDB">
        <w:rPr>
          <w:rFonts w:ascii="Book Antiqua" w:hAnsi="Book Antiqua"/>
        </w:rPr>
        <w:instrText xml:space="preserve"> ADDIN EN.CITE &lt;EndNote&gt;&lt;Cite&gt;&lt;Author&gt;Enthoven&lt;/Author&gt;&lt;Year&gt;1978&lt;/Year&gt;&lt;RecNum&gt;5&lt;/RecNum&gt;&lt;DisplayText&gt;&lt;style face="superscript"&gt;[5]&lt;/style&gt;&lt;/DisplayText&gt;&lt;record&gt;&lt;rec-number&gt;5&lt;/rec-number&gt;&lt;foreign-keys&gt;&lt;key app="EN" db-id="xsvp00rtk25vpuevvffxswsa20epvwads9x2" timestamp="1410389074"&gt;5&lt;/key&gt;&lt;/foreign-keys&gt;&lt;ref-type name="Journal Article"&gt;17&lt;/ref-type&gt;&lt;contributors&gt;&lt;authors&gt;&lt;author&gt;Enthoven, A. C.&lt;/author&gt;&lt;/authors&gt;&lt;/contributors&gt;&lt;titles&gt;&lt;title&gt;Shattuck Lecture--cutting cost without cutting the quality of care&lt;/title&gt;&lt;secondary-title&gt;N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medicine&lt;/abbr-1&gt;&lt;/alt-periodical&gt;&lt;pages&gt;1229-38&lt;/pages&gt;&lt;volume&gt;298&lt;/volume&gt;&lt;number&gt;22&lt;/number&gt;&lt;keywords&gt;&lt;keyword&gt;Cost-Benefit Analysis&lt;/keyword&gt;&lt;keyword&gt;*Economics, Medical&lt;/keyword&gt;&lt;keyword&gt;Efficiency&lt;/keyword&gt;&lt;keyword&gt;Fees and Charges&lt;/keyword&gt;&lt;keyword&gt;Group Practice&lt;/keyword&gt;&lt;keyword&gt;Health Maintenance Organizations&lt;/keyword&gt;&lt;keyword&gt;Insurance, Health&lt;/keyword&gt;&lt;keyword&gt;Models, Theoretical&lt;/keyword&gt;&lt;keyword&gt;*Quality of Health Care&lt;/keyword&gt;&lt;keyword&gt;Regional Health Planning&lt;/keyword&gt;&lt;keyword&gt;United States&lt;/keyword&gt;&lt;/keywords&gt;&lt;dates&gt;&lt;year&gt;1978&lt;/year&gt;&lt;pub-dates&gt;&lt;date&gt;Jun 1&lt;/date&gt;&lt;/pub-dates&gt;&lt;/dates&gt;&lt;isbn&gt;0028-4793 (Print)&amp;#xD;0028-4793 (Linking)&lt;/isbn&gt;&lt;accession-num&gt;418336&lt;/accession-num&gt;&lt;urls&gt;&lt;related-urls&gt;&lt;url&gt;http://www.ncbi.nlm.nih.gov/pubmed/418336&lt;/url&gt;&lt;url&gt;http://www.nejm.org/doi/pdf/10.1056/NEJM197806012982204&lt;/url&gt;&lt;/related-urls&gt;&lt;/urls&gt;&lt;electronic-resource-num&gt;10.1056/NEJM197806012982204&lt;/electronic-resource-num&gt;&lt;/record&gt;&lt;/Cite&gt;&lt;/EndNote&gt;</w:instrText>
      </w:r>
      <w:r w:rsidR="00BC0862" w:rsidRPr="00DC6BDB">
        <w:rPr>
          <w:rFonts w:ascii="Book Antiqua" w:hAnsi="Book Antiqua"/>
        </w:rPr>
        <w:fldChar w:fldCharType="separate"/>
      </w:r>
      <w:r w:rsidR="00BC0862" w:rsidRPr="00DC6BDB">
        <w:rPr>
          <w:rFonts w:ascii="Book Antiqua" w:hAnsi="Book Antiqua"/>
          <w:noProof/>
          <w:vertAlign w:val="superscript"/>
        </w:rPr>
        <w:t>[5]</w:t>
      </w:r>
      <w:r w:rsidR="00BC0862" w:rsidRPr="00DC6BDB">
        <w:rPr>
          <w:rFonts w:ascii="Book Antiqua" w:hAnsi="Book Antiqua"/>
        </w:rPr>
        <w:fldChar w:fldCharType="end"/>
      </w:r>
      <w:r w:rsidR="006D4064" w:rsidRPr="00DC6BDB">
        <w:rPr>
          <w:rFonts w:ascii="Book Antiqua" w:hAnsi="Book Antiqua"/>
        </w:rPr>
        <w:t xml:space="preserve">. </w:t>
      </w:r>
      <w:r w:rsidR="00834B21" w:rsidRPr="00DC6BDB">
        <w:rPr>
          <w:rFonts w:ascii="Book Antiqua" w:hAnsi="Book Antiqua"/>
        </w:rPr>
        <w:t>Thus, the u</w:t>
      </w:r>
      <w:r w:rsidR="00215DA2" w:rsidRPr="00DC6BDB">
        <w:rPr>
          <w:rFonts w:ascii="Book Antiqua" w:hAnsi="Book Antiqua"/>
        </w:rPr>
        <w:t>se of expensive technology</w:t>
      </w:r>
      <w:r w:rsidR="00834B21" w:rsidRPr="00DC6BDB">
        <w:rPr>
          <w:rFonts w:ascii="Book Antiqua" w:hAnsi="Book Antiqua"/>
        </w:rPr>
        <w:t>,</w:t>
      </w:r>
      <w:r w:rsidR="00215DA2" w:rsidRPr="00DC6BDB">
        <w:rPr>
          <w:rFonts w:ascii="Book Antiqua" w:hAnsi="Book Antiqua"/>
        </w:rPr>
        <w:t xml:space="preserve"> com</w:t>
      </w:r>
      <w:r w:rsidR="006D4064" w:rsidRPr="00DC6BDB">
        <w:rPr>
          <w:rFonts w:ascii="Book Antiqua" w:hAnsi="Book Antiqua"/>
        </w:rPr>
        <w:t xml:space="preserve">bined </w:t>
      </w:r>
      <w:r w:rsidR="00B17AE2" w:rsidRPr="00DC6BDB">
        <w:rPr>
          <w:rFonts w:ascii="Book Antiqua" w:hAnsi="Book Antiqua"/>
        </w:rPr>
        <w:t>with an increase</w:t>
      </w:r>
      <w:r w:rsidR="00723CF9" w:rsidRPr="00DC6BDB">
        <w:rPr>
          <w:rFonts w:ascii="Book Antiqua" w:hAnsi="Book Antiqua"/>
        </w:rPr>
        <w:t xml:space="preserve"> in</w:t>
      </w:r>
      <w:r w:rsidR="00B17AE2" w:rsidRPr="00DC6BDB">
        <w:rPr>
          <w:rFonts w:ascii="Book Antiqua" w:hAnsi="Book Antiqua"/>
        </w:rPr>
        <w:t xml:space="preserve"> the number of complex spine procedures</w:t>
      </w:r>
      <w:r w:rsidR="00834B21" w:rsidRPr="00DC6BDB">
        <w:rPr>
          <w:rFonts w:ascii="Book Antiqua" w:hAnsi="Book Antiqua"/>
        </w:rPr>
        <w:t>,</w:t>
      </w:r>
      <w:r w:rsidR="00B17AE2" w:rsidRPr="00DC6BDB">
        <w:rPr>
          <w:rFonts w:ascii="Book Antiqua" w:hAnsi="Book Antiqua"/>
        </w:rPr>
        <w:t xml:space="preserve"> has</w:t>
      </w:r>
      <w:r w:rsidR="00723CF9" w:rsidRPr="00DC6BDB">
        <w:rPr>
          <w:rFonts w:ascii="Book Antiqua" w:hAnsi="Book Antiqua"/>
        </w:rPr>
        <w:t xml:space="preserve"> </w:t>
      </w:r>
      <w:r w:rsidRPr="00DC6BDB">
        <w:rPr>
          <w:rFonts w:ascii="Book Antiqua" w:hAnsi="Book Antiqua"/>
        </w:rPr>
        <w:t>attracted</w:t>
      </w:r>
      <w:r w:rsidR="00723CF9" w:rsidRPr="00DC6BDB">
        <w:rPr>
          <w:rFonts w:ascii="Book Antiqua" w:hAnsi="Book Antiqua"/>
        </w:rPr>
        <w:t xml:space="preserve"> public attention to </w:t>
      </w:r>
      <w:r w:rsidR="00834B21" w:rsidRPr="00DC6BDB">
        <w:rPr>
          <w:rFonts w:ascii="Book Antiqua" w:hAnsi="Book Antiqua"/>
        </w:rPr>
        <w:t xml:space="preserve">the </w:t>
      </w:r>
      <w:r w:rsidR="00723CF9" w:rsidRPr="00DC6BDB">
        <w:rPr>
          <w:rFonts w:ascii="Book Antiqua" w:hAnsi="Book Antiqua"/>
        </w:rPr>
        <w:t>expenditures</w:t>
      </w:r>
      <w:r w:rsidR="007A77DE" w:rsidRPr="00DC6BDB">
        <w:rPr>
          <w:rFonts w:ascii="Book Antiqua" w:hAnsi="Book Antiqua"/>
        </w:rPr>
        <w:t xml:space="preserve"> </w:t>
      </w:r>
      <w:r w:rsidR="00834B21" w:rsidRPr="00DC6BDB">
        <w:rPr>
          <w:rFonts w:ascii="Book Antiqua" w:hAnsi="Book Antiqua"/>
        </w:rPr>
        <w:t>associated with</w:t>
      </w:r>
      <w:r w:rsidR="007A77DE" w:rsidRPr="00DC6BDB">
        <w:rPr>
          <w:rFonts w:ascii="Book Antiqua" w:hAnsi="Book Antiqua"/>
        </w:rPr>
        <w:t xml:space="preserve"> spin</w:t>
      </w:r>
      <w:r w:rsidR="00834B21" w:rsidRPr="00DC6BDB">
        <w:rPr>
          <w:rFonts w:ascii="Book Antiqua" w:hAnsi="Book Antiqua"/>
        </w:rPr>
        <w:t>al</w:t>
      </w:r>
      <w:r w:rsidR="00723CF9" w:rsidRPr="00DC6BDB">
        <w:rPr>
          <w:rFonts w:ascii="Book Antiqua" w:hAnsi="Book Antiqua"/>
        </w:rPr>
        <w:t xml:space="preserve"> surgery. </w:t>
      </w:r>
    </w:p>
    <w:p w14:paraId="537B7155" w14:textId="3BF45F81" w:rsidR="0059713B" w:rsidRDefault="00834B21" w:rsidP="00DC6BDB">
      <w:pPr>
        <w:pStyle w:val="Pektext"/>
        <w:ind w:firstLineChars="100" w:firstLine="240"/>
        <w:jc w:val="both"/>
        <w:rPr>
          <w:rFonts w:ascii="Book Antiqua" w:eastAsia="宋体" w:hAnsi="Book Antiqua"/>
          <w:lang w:eastAsia="zh-CN"/>
        </w:rPr>
      </w:pPr>
      <w:r w:rsidRPr="00DC6BDB">
        <w:rPr>
          <w:rFonts w:ascii="Book Antiqua" w:hAnsi="Book Antiqua" w:cs="Times New Roman"/>
        </w:rPr>
        <w:t>One of the countervailing issues is</w:t>
      </w:r>
      <w:r w:rsidR="00F20DC2" w:rsidRPr="00DC6BDB">
        <w:rPr>
          <w:rFonts w:ascii="Book Antiqua" w:hAnsi="Book Antiqua" w:cs="Times New Roman"/>
        </w:rPr>
        <w:t xml:space="preserve"> that epidemiologically, spinal </w:t>
      </w:r>
      <w:r w:rsidR="00F44CF7" w:rsidRPr="00DC6BDB">
        <w:rPr>
          <w:rFonts w:ascii="Book Antiqua" w:hAnsi="Book Antiqua" w:cs="Times New Roman"/>
        </w:rPr>
        <w:t>degenerative disease and particular</w:t>
      </w:r>
      <w:r w:rsidRPr="00DC6BDB">
        <w:rPr>
          <w:rFonts w:ascii="Book Antiqua" w:hAnsi="Book Antiqua" w:cs="Times New Roman"/>
        </w:rPr>
        <w:t xml:space="preserve"> l</w:t>
      </w:r>
      <w:r w:rsidR="009D3BE2" w:rsidRPr="00DC6BDB">
        <w:rPr>
          <w:rFonts w:ascii="Book Antiqua" w:hAnsi="Book Antiqua" w:cs="Times New Roman"/>
        </w:rPr>
        <w:t xml:space="preserve">ow back pain </w:t>
      </w:r>
      <w:r w:rsidR="00E004A7" w:rsidRPr="00DC6BDB">
        <w:rPr>
          <w:rFonts w:ascii="Book Antiqua" w:hAnsi="Book Antiqua" w:cs="Times New Roman"/>
        </w:rPr>
        <w:t xml:space="preserve">are </w:t>
      </w:r>
      <w:r w:rsidR="00F20DC2" w:rsidRPr="00DC6BDB">
        <w:rPr>
          <w:rFonts w:ascii="Book Antiqua" w:hAnsi="Book Antiqua" w:cs="Times New Roman"/>
        </w:rPr>
        <w:t>most prevalent</w:t>
      </w:r>
      <w:r w:rsidR="00F15EEA" w:rsidRPr="00DC6BDB">
        <w:rPr>
          <w:rFonts w:ascii="Book Antiqua" w:hAnsi="Book Antiqua" w:cs="Times New Roman"/>
        </w:rPr>
        <w:t xml:space="preserve"> amongst m</w:t>
      </w:r>
      <w:r w:rsidR="009D3BE2" w:rsidRPr="00DC6BDB">
        <w:rPr>
          <w:rFonts w:ascii="Book Antiqua" w:hAnsi="Book Antiqua" w:cs="Times New Roman"/>
        </w:rPr>
        <w:t>usculoskeletal disorder</w:t>
      </w:r>
      <w:r w:rsidR="00F20DC2" w:rsidRPr="00DC6BDB">
        <w:rPr>
          <w:rFonts w:ascii="Book Antiqua" w:hAnsi="Book Antiqua" w:cs="Times New Roman"/>
        </w:rPr>
        <w:t>s</w:t>
      </w:r>
      <w:r w:rsidR="00DC6BDB">
        <w:rPr>
          <w:rFonts w:ascii="Book Antiqua" w:hAnsi="Book Antiqua" w:cs="Times New Roman"/>
        </w:rPr>
        <w:t>.</w:t>
      </w:r>
      <w:r w:rsidRPr="00DC6BDB">
        <w:rPr>
          <w:rFonts w:ascii="Book Antiqua" w:hAnsi="Book Antiqua" w:cs="Times New Roman"/>
        </w:rPr>
        <w:t xml:space="preserve"> </w:t>
      </w:r>
      <w:r w:rsidR="00687308" w:rsidRPr="00DC6BDB">
        <w:rPr>
          <w:rFonts w:ascii="Book Antiqua" w:hAnsi="Book Antiqua" w:cs="Times New Roman"/>
        </w:rPr>
        <w:t xml:space="preserve">Nearly 100% of all adults end up with spinal problems </w:t>
      </w:r>
      <w:r w:rsidR="00F15EEA" w:rsidRPr="00DC6BDB">
        <w:rPr>
          <w:rFonts w:ascii="Book Antiqua" w:hAnsi="Book Antiqua" w:cs="Times New Roman"/>
        </w:rPr>
        <w:t>at least once during their lifetime</w:t>
      </w:r>
      <w:r w:rsidR="00687308" w:rsidRPr="00DC6BDB">
        <w:rPr>
          <w:rFonts w:ascii="Book Antiqua" w:hAnsi="Book Antiqua" w:cs="Times New Roman"/>
        </w:rPr>
        <w:t xml:space="preserve">, with a point prevalence of </w:t>
      </w:r>
      <w:r w:rsidR="009D3BE2" w:rsidRPr="00DC6BDB">
        <w:rPr>
          <w:rFonts w:ascii="Book Antiqua" w:hAnsi="Book Antiqua" w:cs="Times New Roman"/>
        </w:rPr>
        <w:t>4</w:t>
      </w:r>
      <w:r w:rsidR="00DC6BDB">
        <w:rPr>
          <w:rFonts w:ascii="Book Antiqua" w:eastAsia="宋体" w:hAnsi="Book Antiqua" w:cs="Times New Roman" w:hint="eastAsia"/>
          <w:lang w:eastAsia="zh-CN"/>
        </w:rPr>
        <w:t>%</w:t>
      </w:r>
      <w:r w:rsidR="00DC6BDB">
        <w:rPr>
          <w:rFonts w:ascii="Book Antiqua" w:hAnsi="Book Antiqua" w:cs="Times New Roman"/>
        </w:rPr>
        <w:t>–33%</w:t>
      </w:r>
      <w:r w:rsidR="00BC0862" w:rsidRPr="00DC6BDB">
        <w:rPr>
          <w:rFonts w:ascii="Book Antiqua" w:hAnsi="Book Antiqua" w:cs="Times New Roman"/>
        </w:rPr>
        <w:fldChar w:fldCharType="begin">
          <w:fldData xml:space="preserve">PEVuZE5vdGU+PENpdGU+PEF1dGhvcj5Xb29sZjwvQXV0aG9yPjxZZWFyPjIwMDM8L1llYXI+PFJl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PEVuZE5vdGU+PENpdGU+PEF1dGhvcj5Xb29sZjwvQXV0aG9yPjxZZWFyPjIwMDM8L1llYXI+PFJl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w:t>
      </w:r>
      <w:r w:rsidR="00BC0862" w:rsidRPr="00DC6BDB">
        <w:rPr>
          <w:rFonts w:ascii="Book Antiqua" w:hAnsi="Book Antiqua" w:cs="Times New Roman"/>
        </w:rPr>
        <w:fldChar w:fldCharType="end"/>
      </w:r>
      <w:r w:rsidR="009D3BE2" w:rsidRPr="00DC6BDB">
        <w:rPr>
          <w:rFonts w:ascii="Book Antiqua" w:hAnsi="Book Antiqua" w:cs="Times New Roman"/>
        </w:rPr>
        <w:t xml:space="preserve">. </w:t>
      </w:r>
      <w:r w:rsidR="00C86867" w:rsidRPr="00DC6BDB">
        <w:rPr>
          <w:rFonts w:ascii="Book Antiqua" w:hAnsi="Book Antiqua" w:cs="Times New Roman"/>
        </w:rPr>
        <w:t xml:space="preserve">According to the </w:t>
      </w:r>
      <w:r w:rsidR="009D3BE2" w:rsidRPr="00DC6BDB">
        <w:rPr>
          <w:rFonts w:ascii="Book Antiqua" w:hAnsi="Book Antiqua" w:cs="Times New Roman"/>
        </w:rPr>
        <w:t xml:space="preserve">Ontario Health Survey, </w:t>
      </w:r>
      <w:r w:rsidR="00C86867" w:rsidRPr="00DC6BDB">
        <w:rPr>
          <w:rFonts w:ascii="Book Antiqua" w:hAnsi="Book Antiqua" w:cs="Times New Roman"/>
        </w:rPr>
        <w:t xml:space="preserve">40% of all chronic disorders are caused by </w:t>
      </w:r>
      <w:r w:rsidR="009D3BE2" w:rsidRPr="00DC6BDB">
        <w:rPr>
          <w:rFonts w:ascii="Book Antiqua" w:hAnsi="Book Antiqua" w:cs="Times New Roman"/>
        </w:rPr>
        <w:t>musculoskel</w:t>
      </w:r>
      <w:r w:rsidR="00AE1909" w:rsidRPr="00DC6BDB">
        <w:rPr>
          <w:rFonts w:ascii="Book Antiqua" w:hAnsi="Book Antiqua" w:cs="Times New Roman"/>
        </w:rPr>
        <w:t>etal condi</w:t>
      </w:r>
      <w:r w:rsidR="009D3BE2" w:rsidRPr="00DC6BDB">
        <w:rPr>
          <w:rFonts w:ascii="Book Antiqua" w:hAnsi="Book Antiqua" w:cs="Times New Roman"/>
        </w:rPr>
        <w:t>tions</w:t>
      </w:r>
      <w:r w:rsidR="00C86867" w:rsidRPr="00DC6BDB">
        <w:rPr>
          <w:rFonts w:ascii="Book Antiqua" w:hAnsi="Book Antiqua" w:cs="Times New Roman"/>
        </w:rPr>
        <w:t xml:space="preserve">. Additionally, </w:t>
      </w:r>
      <w:r w:rsidR="00E8358C" w:rsidRPr="00DC6BDB">
        <w:rPr>
          <w:rFonts w:ascii="Book Antiqua" w:hAnsi="Book Antiqua" w:cs="Times New Roman"/>
        </w:rPr>
        <w:t xml:space="preserve">54% of all </w:t>
      </w:r>
      <w:r w:rsidR="00894A41" w:rsidRPr="00DC6BDB">
        <w:rPr>
          <w:rFonts w:ascii="Book Antiqua" w:hAnsi="Book Antiqua" w:cs="Times New Roman"/>
        </w:rPr>
        <w:t>cases of</w:t>
      </w:r>
      <w:r w:rsidR="00761B14" w:rsidRPr="00DC6BDB">
        <w:rPr>
          <w:rFonts w:ascii="Book Antiqua" w:hAnsi="Book Antiqua" w:cs="Times New Roman"/>
        </w:rPr>
        <w:t xml:space="preserve"> </w:t>
      </w:r>
      <w:r w:rsidR="00E8358C" w:rsidRPr="00DC6BDB">
        <w:rPr>
          <w:rFonts w:ascii="Book Antiqua" w:hAnsi="Book Antiqua" w:cs="Times New Roman"/>
        </w:rPr>
        <w:t>long-</w:t>
      </w:r>
      <w:r w:rsidR="009D3BE2" w:rsidRPr="00DC6BDB">
        <w:rPr>
          <w:rFonts w:ascii="Book Antiqua" w:hAnsi="Book Antiqua" w:cs="Times New Roman"/>
        </w:rPr>
        <w:t xml:space="preserve">term </w:t>
      </w:r>
      <w:r w:rsidR="001E6F65" w:rsidRPr="00DC6BDB">
        <w:rPr>
          <w:rFonts w:ascii="Book Antiqua" w:hAnsi="Book Antiqua" w:cs="Times New Roman"/>
        </w:rPr>
        <w:t>disability</w:t>
      </w:r>
      <w:r w:rsidR="009D3BE2" w:rsidRPr="00DC6BDB">
        <w:rPr>
          <w:rFonts w:ascii="Book Antiqua" w:hAnsi="Book Antiqua" w:cs="Times New Roman"/>
        </w:rPr>
        <w:t xml:space="preserve"> </w:t>
      </w:r>
      <w:r w:rsidR="00894A41" w:rsidRPr="00DC6BDB">
        <w:rPr>
          <w:rFonts w:ascii="Book Antiqua" w:hAnsi="Book Antiqua" w:cs="Times New Roman"/>
        </w:rPr>
        <w:t>are caused by</w:t>
      </w:r>
      <w:r w:rsidR="00C86867" w:rsidRPr="00DC6BDB">
        <w:rPr>
          <w:rFonts w:ascii="Book Antiqua" w:hAnsi="Book Antiqua" w:cs="Times New Roman"/>
        </w:rPr>
        <w:t xml:space="preserve"> to musculoskeletal diseases</w:t>
      </w:r>
      <w:r w:rsidR="00BC0862" w:rsidRPr="00DC6BDB">
        <w:rPr>
          <w:rFonts w:ascii="Book Antiqua" w:hAnsi="Book Antiqua" w:cs="Times New Roman"/>
        </w:rPr>
        <w:fldChar w:fldCharType="begin">
          <w:fldData xml:space="preserve">PEVuZE5vdGU+PENpdGU+PEF1dGhvcj5CYWRsZXk8L0F1dGhvcj48WWVhcj4xOTk0PC9ZZWFyPjxS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PEVuZE5vdGU+PENpdGU+PEF1dGhvcj5CYWRsZXk8L0F1dGhvcj48WWVhcj4xOTk0PC9ZZWFyPjxS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[7]</w:t>
      </w:r>
      <w:r w:rsidR="00BC0862" w:rsidRPr="00DC6BDB">
        <w:rPr>
          <w:rFonts w:ascii="Book Antiqua" w:hAnsi="Book Antiqua" w:cs="Times New Roman"/>
        </w:rPr>
        <w:fldChar w:fldCharType="end"/>
      </w:r>
      <w:r w:rsidR="009D3BE2" w:rsidRPr="00DC6BDB">
        <w:rPr>
          <w:rFonts w:ascii="Book Antiqua" w:hAnsi="Book Antiqua" w:cs="Times New Roman"/>
        </w:rPr>
        <w:t xml:space="preserve">. </w:t>
      </w:r>
      <w:r w:rsidR="00221AA9" w:rsidRPr="00DC6BDB">
        <w:rPr>
          <w:rFonts w:ascii="Book Antiqua" w:hAnsi="Book Antiqua" w:cs="Times New Roman"/>
        </w:rPr>
        <w:t xml:space="preserve">Based on </w:t>
      </w:r>
      <w:r w:rsidR="009D3BE2" w:rsidRPr="00DC6BDB">
        <w:rPr>
          <w:rFonts w:ascii="Book Antiqua" w:hAnsi="Book Antiqua" w:cs="Times New Roman"/>
        </w:rPr>
        <w:t>surveys</w:t>
      </w:r>
      <w:r w:rsidR="00F20DC2" w:rsidRPr="00DC6BDB">
        <w:rPr>
          <w:rFonts w:ascii="Book Antiqua" w:hAnsi="Book Antiqua" w:cs="Times New Roman"/>
        </w:rPr>
        <w:t xml:space="preserve"> carried out in Canada, the U</w:t>
      </w:r>
      <w:r w:rsidR="00DC6BDB">
        <w:rPr>
          <w:rFonts w:ascii="Book Antiqua" w:eastAsia="宋体" w:hAnsi="Book Antiqua" w:cs="Times New Roman" w:hint="eastAsia"/>
          <w:lang w:eastAsia="zh-CN"/>
        </w:rPr>
        <w:t xml:space="preserve">nited </w:t>
      </w:r>
      <w:r w:rsidR="00F20DC2" w:rsidRPr="00DC6BDB">
        <w:rPr>
          <w:rFonts w:ascii="Book Antiqua" w:hAnsi="Book Antiqua" w:cs="Times New Roman"/>
        </w:rPr>
        <w:t>S</w:t>
      </w:r>
      <w:r w:rsidR="00DC6BDB">
        <w:rPr>
          <w:rFonts w:ascii="Book Antiqua" w:eastAsia="宋体" w:hAnsi="Book Antiqua" w:cs="Times New Roman" w:hint="eastAsia"/>
          <w:lang w:eastAsia="zh-CN"/>
        </w:rPr>
        <w:t>tates</w:t>
      </w:r>
      <w:r w:rsidR="00F20DC2" w:rsidRPr="00DC6BDB">
        <w:rPr>
          <w:rFonts w:ascii="Book Antiqua" w:hAnsi="Book Antiqua" w:cs="Times New Roman"/>
        </w:rPr>
        <w:t>, and Western Europe,</w:t>
      </w:r>
      <w:r w:rsidR="00221AA9" w:rsidRPr="00DC6BDB">
        <w:rPr>
          <w:rFonts w:ascii="Book Antiqua" w:hAnsi="Book Antiqua" w:cs="Times New Roman"/>
        </w:rPr>
        <w:t xml:space="preserve"> physical </w:t>
      </w:r>
      <w:r w:rsidR="00F20DC2" w:rsidRPr="00DC6BDB">
        <w:rPr>
          <w:rFonts w:ascii="Book Antiqua" w:hAnsi="Book Antiqua" w:cs="Times New Roman"/>
        </w:rPr>
        <w:t>disabilities caused by</w:t>
      </w:r>
      <w:r w:rsidR="00221AA9" w:rsidRPr="00DC6BDB">
        <w:rPr>
          <w:rFonts w:ascii="Book Antiqua" w:hAnsi="Book Antiqua" w:cs="Times New Roman"/>
        </w:rPr>
        <w:t xml:space="preserve"> musculoskeletal condition</w:t>
      </w:r>
      <w:r w:rsidR="00F20DC2" w:rsidRPr="00DC6BDB">
        <w:rPr>
          <w:rFonts w:ascii="Book Antiqua" w:hAnsi="Book Antiqua" w:cs="Times New Roman"/>
        </w:rPr>
        <w:t>s</w:t>
      </w:r>
      <w:r w:rsidR="00221AA9" w:rsidRPr="00DC6BDB">
        <w:rPr>
          <w:rFonts w:ascii="Book Antiqua" w:hAnsi="Book Antiqua" w:cs="Times New Roman"/>
        </w:rPr>
        <w:t xml:space="preserve"> </w:t>
      </w:r>
      <w:r w:rsidR="00F20DC2" w:rsidRPr="00DC6BDB">
        <w:rPr>
          <w:rFonts w:ascii="Book Antiqua" w:hAnsi="Book Antiqua" w:cs="Times New Roman"/>
        </w:rPr>
        <w:t xml:space="preserve">assume </w:t>
      </w:r>
      <w:proofErr w:type="gramStart"/>
      <w:r w:rsidR="00221AA9" w:rsidRPr="00DC6BDB">
        <w:rPr>
          <w:rFonts w:ascii="Book Antiqua" w:hAnsi="Book Antiqua" w:cs="Times New Roman"/>
        </w:rPr>
        <w:t>a 4</w:t>
      </w:r>
      <w:proofErr w:type="gramEnd"/>
      <w:r w:rsidR="00DC6BDB">
        <w:rPr>
          <w:rFonts w:ascii="Book Antiqua" w:eastAsia="宋体" w:hAnsi="Book Antiqua" w:cs="Times New Roman" w:hint="eastAsia"/>
          <w:lang w:eastAsia="zh-CN"/>
        </w:rPr>
        <w:t>%</w:t>
      </w:r>
      <w:r w:rsidR="00221AA9" w:rsidRPr="00DC6BDB">
        <w:rPr>
          <w:rFonts w:ascii="Book Antiqua" w:hAnsi="Book Antiqua" w:cs="Times New Roman"/>
        </w:rPr>
        <w:t>-5% pre</w:t>
      </w:r>
      <w:r w:rsidR="00DC6BDB">
        <w:rPr>
          <w:rFonts w:ascii="Book Antiqua" w:hAnsi="Book Antiqua" w:cs="Times New Roman"/>
        </w:rPr>
        <w:t xml:space="preserve">valence in the adult </w:t>
      </w:r>
      <w:r w:rsidR="00DC6BDB">
        <w:rPr>
          <w:rFonts w:ascii="Book Antiqua" w:hAnsi="Book Antiqua" w:cs="Times New Roman"/>
        </w:rPr>
        <w:lastRenderedPageBreak/>
        <w:t>population</w:t>
      </w:r>
      <w:r w:rsidR="00BC0862" w:rsidRPr="00DC6BDB">
        <w:rPr>
          <w:rFonts w:ascii="Book Antiqua" w:hAnsi="Book Antiqua" w:cs="Times New Roman"/>
        </w:rPr>
        <w:fldChar w:fldCharType="begin">
          <w:fldData xml:space="preserve">PEVuZE5vdGU+PENpdGU+PEF1dGhvcj5SZXlub2xkczwvQXV0aG9yPjxZZWFyPjE5OTI8L1llYXI+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PEVuZE5vdGU+PENpdGU+PEF1dGhvcj5SZXlub2xkczwvQXV0aG9yPjxZZWFyPjE5OTI8L1llYXI+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[8]</w:t>
      </w:r>
      <w:r w:rsidR="00BC0862" w:rsidRPr="00DC6BDB">
        <w:rPr>
          <w:rFonts w:ascii="Book Antiqua" w:hAnsi="Book Antiqua" w:cs="Times New Roman"/>
        </w:rPr>
        <w:fldChar w:fldCharType="end"/>
      </w:r>
      <w:r w:rsidR="00DC6BDB">
        <w:rPr>
          <w:rFonts w:ascii="Book Antiqua" w:hAnsi="Book Antiqua" w:cs="Times New Roman"/>
        </w:rPr>
        <w:t>.</w:t>
      </w:r>
      <w:r w:rsidR="009F4C86" w:rsidRPr="00DC6BDB">
        <w:rPr>
          <w:rFonts w:ascii="Book Antiqua" w:hAnsi="Book Antiqua" w:cs="Times New Roman"/>
        </w:rPr>
        <w:t xml:space="preserve"> </w:t>
      </w:r>
      <w:r w:rsidR="00070350" w:rsidRPr="00DC6BDB">
        <w:rPr>
          <w:rFonts w:ascii="Book Antiqua" w:hAnsi="Book Antiqua" w:cs="Times New Roman"/>
        </w:rPr>
        <w:t>S</w:t>
      </w:r>
      <w:r w:rsidR="009D3BE2" w:rsidRPr="00DC6BDB">
        <w:rPr>
          <w:rFonts w:ascii="Book Antiqua" w:hAnsi="Book Antiqua" w:cs="Times New Roman"/>
        </w:rPr>
        <w:t xml:space="preserve">ymptomatic degenerative spinal disorders </w:t>
      </w:r>
      <w:r w:rsidR="00AC2031" w:rsidRPr="00DC6BDB">
        <w:rPr>
          <w:rFonts w:ascii="Book Antiqua" w:hAnsi="Book Antiqua" w:cs="Times New Roman"/>
        </w:rPr>
        <w:t xml:space="preserve">are treated with a </w:t>
      </w:r>
      <w:r w:rsidR="00AE1909" w:rsidRPr="00DC6BDB">
        <w:rPr>
          <w:rFonts w:ascii="Book Antiqua" w:hAnsi="Book Antiqua" w:cs="Times New Roman"/>
        </w:rPr>
        <w:t>myriad</w:t>
      </w:r>
      <w:r w:rsidR="00AC2031" w:rsidRPr="00DC6BDB">
        <w:rPr>
          <w:rFonts w:ascii="Book Antiqua" w:hAnsi="Book Antiqua" w:cs="Times New Roman"/>
        </w:rPr>
        <w:t xml:space="preserve"> of treatment strategies </w:t>
      </w:r>
      <w:r w:rsidR="005A5540" w:rsidRPr="00DC6BDB">
        <w:rPr>
          <w:rFonts w:ascii="Book Antiqua" w:hAnsi="Book Antiqua" w:cs="Times New Roman"/>
        </w:rPr>
        <w:t>ranging</w:t>
      </w:r>
      <w:r w:rsidR="00AC2031" w:rsidRPr="00DC6BDB">
        <w:rPr>
          <w:rFonts w:ascii="Book Antiqua" w:hAnsi="Book Antiqua" w:cs="Times New Roman"/>
        </w:rPr>
        <w:t xml:space="preserve"> from medical management, physical therapy, chiropractic adjustments, injections</w:t>
      </w:r>
      <w:r w:rsidR="00215DA2" w:rsidRPr="00DC6BDB">
        <w:rPr>
          <w:rFonts w:ascii="Book Antiqua" w:hAnsi="Book Antiqua" w:cs="Times New Roman"/>
        </w:rPr>
        <w:t>,</w:t>
      </w:r>
      <w:r w:rsidR="00AC2031" w:rsidRPr="00DC6BDB">
        <w:rPr>
          <w:rFonts w:ascii="Book Antiqua" w:hAnsi="Book Antiqua" w:cs="Times New Roman"/>
        </w:rPr>
        <w:t xml:space="preserve"> to complex spine surgery.</w:t>
      </w:r>
      <w:r w:rsidR="003E75BE">
        <w:rPr>
          <w:rFonts w:ascii="Book Antiqua" w:hAnsi="Book Antiqua" w:cs="Times New Roman"/>
        </w:rPr>
        <w:t xml:space="preserve"> </w:t>
      </w:r>
      <w:r w:rsidR="00AC2031" w:rsidRPr="00DC6BDB">
        <w:rPr>
          <w:rFonts w:ascii="Book Antiqua" w:hAnsi="Book Antiqua" w:cs="Times New Roman"/>
        </w:rPr>
        <w:t>In 2005, $85.9 billion w</w:t>
      </w:r>
      <w:r w:rsidR="009F4C86" w:rsidRPr="00DC6BDB">
        <w:rPr>
          <w:rFonts w:ascii="Book Antiqua" w:hAnsi="Book Antiqua" w:cs="Times New Roman"/>
        </w:rPr>
        <w:t>as</w:t>
      </w:r>
      <w:r w:rsidR="00AC2031" w:rsidRPr="00DC6BDB">
        <w:rPr>
          <w:rFonts w:ascii="Book Antiqua" w:hAnsi="Book Antiqua" w:cs="Times New Roman"/>
        </w:rPr>
        <w:t xml:space="preserve"> spent on the treatment of low back pain</w:t>
      </w:r>
      <w:r w:rsidR="009F4C86" w:rsidRPr="00DC6BDB">
        <w:rPr>
          <w:rFonts w:ascii="Book Antiqua" w:hAnsi="Book Antiqua" w:cs="Times New Roman"/>
        </w:rPr>
        <w:t>,</w:t>
      </w:r>
      <w:r w:rsidR="008D7916" w:rsidRPr="00DC6BDB">
        <w:rPr>
          <w:rFonts w:ascii="Book Antiqua" w:hAnsi="Book Antiqua" w:cs="Times New Roman"/>
        </w:rPr>
        <w:t xml:space="preserve"> </w:t>
      </w:r>
      <w:r w:rsidR="008D7916" w:rsidRPr="00DC6BDB">
        <w:rPr>
          <w:rFonts w:ascii="Book Antiqua" w:hAnsi="Book Antiqua"/>
        </w:rPr>
        <w:t>repres</w:t>
      </w:r>
      <w:r w:rsidR="00DC6BDB">
        <w:rPr>
          <w:rFonts w:ascii="Book Antiqua" w:hAnsi="Book Antiqua"/>
        </w:rPr>
        <w:t>enting a 65% increase from 1997</w:t>
      </w:r>
      <w:r w:rsidR="00BC0862" w:rsidRPr="00DC6BDB">
        <w:rPr>
          <w:rFonts w:ascii="Book Antiqua" w:hAnsi="Book Antiqua"/>
        </w:rPr>
        <w:fldChar w:fldCharType="begin">
          <w:fldData xml:space="preserve">PEVuZE5vdGU+PENpdGU+PEF1dGhvcj5NYXJ0aW48L0F1dGhvcj48WWVhcj4yMDA4PC9ZZWFyPjxS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</w:fldData>
        </w:fldChar>
      </w:r>
      <w:r w:rsidR="00BC0862" w:rsidRPr="00DC6BDB">
        <w:rPr>
          <w:rFonts w:ascii="Book Antiqua" w:hAnsi="Book Antiqua"/>
        </w:rPr>
        <w:instrText xml:space="preserve"> ADDIN EN.CITE </w:instrText>
      </w:r>
      <w:r w:rsidR="00BC0862" w:rsidRPr="00DC6BDB">
        <w:rPr>
          <w:rFonts w:ascii="Book Antiqua" w:hAnsi="Book Antiqua"/>
        </w:rPr>
        <w:fldChar w:fldCharType="begin">
          <w:fldData xml:space="preserve">PEVuZE5vdGU+PENpdGU+PEF1dGhvcj5NYXJ0aW48L0F1dGhvcj48WWVhcj4yMDA4PC9ZZWFyPjxS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</w:fldData>
        </w:fldChar>
      </w:r>
      <w:r w:rsidR="00BC0862" w:rsidRPr="00DC6BDB">
        <w:rPr>
          <w:rFonts w:ascii="Book Antiqua" w:hAnsi="Book Antiqua"/>
        </w:rPr>
        <w:instrText xml:space="preserve"> ADDIN EN.CITE.DATA </w:instrText>
      </w:r>
      <w:r w:rsidR="00BC0862" w:rsidRPr="00DC6BDB">
        <w:rPr>
          <w:rFonts w:ascii="Book Antiqua" w:hAnsi="Book Antiqua"/>
        </w:rPr>
      </w:r>
      <w:r w:rsidR="00BC086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DC6BDB">
        <w:rPr>
          <w:rFonts w:ascii="Book Antiqua" w:hAnsi="Book Antiqua"/>
          <w:noProof/>
          <w:vertAlign w:val="superscript"/>
        </w:rPr>
        <w:t>[9,</w:t>
      </w:r>
      <w:r w:rsidR="00BC0862" w:rsidRPr="00DC6BDB">
        <w:rPr>
          <w:rFonts w:ascii="Book Antiqua" w:hAnsi="Book Antiqua"/>
          <w:noProof/>
          <w:vertAlign w:val="superscript"/>
        </w:rPr>
        <w:t>10]</w:t>
      </w:r>
      <w:r w:rsidR="00BC0862" w:rsidRPr="00DC6BDB">
        <w:rPr>
          <w:rFonts w:ascii="Book Antiqua" w:hAnsi="Book Antiqua"/>
        </w:rPr>
        <w:fldChar w:fldCharType="end"/>
      </w:r>
      <w:r w:rsidR="008D7916" w:rsidRPr="00DC6BDB">
        <w:rPr>
          <w:rFonts w:ascii="Book Antiqua" w:hAnsi="Book Antiqua"/>
        </w:rPr>
        <w:t>.</w:t>
      </w:r>
      <w:r w:rsidR="003E75BE">
        <w:rPr>
          <w:rFonts w:ascii="Book Antiqua" w:hAnsi="Book Antiqua"/>
        </w:rPr>
        <w:t xml:space="preserve"> </w:t>
      </w:r>
      <w:r w:rsidR="008D7916" w:rsidRPr="00DC6BDB">
        <w:rPr>
          <w:rFonts w:ascii="Book Antiqua" w:hAnsi="Book Antiqua"/>
        </w:rPr>
        <w:t>The majority of th</w:t>
      </w:r>
      <w:r w:rsidR="00F20DC2" w:rsidRPr="00DC6BDB">
        <w:rPr>
          <w:rFonts w:ascii="Book Antiqua" w:hAnsi="Book Antiqua"/>
        </w:rPr>
        <w:t>ose expenditures are related to</w:t>
      </w:r>
      <w:r w:rsidR="009F4C86" w:rsidRPr="00DC6BDB">
        <w:rPr>
          <w:rFonts w:ascii="Book Antiqua" w:hAnsi="Book Antiqua"/>
        </w:rPr>
        <w:t xml:space="preserve"> </w:t>
      </w:r>
      <w:r w:rsidR="008D7916" w:rsidRPr="00DC6BDB">
        <w:rPr>
          <w:rFonts w:ascii="Book Antiqua" w:hAnsi="Book Antiqua"/>
        </w:rPr>
        <w:t>non</w:t>
      </w:r>
      <w:r w:rsidR="009F4C86" w:rsidRPr="00DC6BDB">
        <w:rPr>
          <w:rFonts w:ascii="Book Antiqua" w:hAnsi="Book Antiqua"/>
        </w:rPr>
        <w:t>-</w:t>
      </w:r>
      <w:r w:rsidR="008D7916" w:rsidRPr="00DC6BDB">
        <w:rPr>
          <w:rFonts w:ascii="Book Antiqua" w:hAnsi="Book Antiqua"/>
        </w:rPr>
        <w:t>surgical management of spinal pain.</w:t>
      </w:r>
      <w:r w:rsidR="00F20DC2" w:rsidRPr="00DC6BDB">
        <w:rPr>
          <w:rFonts w:ascii="Book Antiqua" w:hAnsi="Book Antiqua"/>
        </w:rPr>
        <w:t xml:space="preserve"> </w:t>
      </w:r>
      <w:r w:rsidR="00CB37FF" w:rsidRPr="00DC6BDB">
        <w:rPr>
          <w:rFonts w:ascii="Book Antiqua" w:hAnsi="Book Antiqua"/>
        </w:rPr>
        <w:t>Nevertheless</w:t>
      </w:r>
      <w:r w:rsidR="002F5AA8" w:rsidRPr="00DC6BDB">
        <w:rPr>
          <w:rFonts w:ascii="Book Antiqua" w:hAnsi="Book Antiqua"/>
        </w:rPr>
        <w:t xml:space="preserve">, data </w:t>
      </w:r>
      <w:r w:rsidR="00F27437" w:rsidRPr="00DC6BDB">
        <w:rPr>
          <w:rFonts w:ascii="Book Antiqua" w:hAnsi="Book Antiqua"/>
        </w:rPr>
        <w:t xml:space="preserve">regarding clinical efficacy </w:t>
      </w:r>
      <w:r w:rsidR="00E94C3F" w:rsidRPr="00DC6BDB">
        <w:rPr>
          <w:rFonts w:ascii="Book Antiqua" w:hAnsi="Book Antiqua"/>
        </w:rPr>
        <w:t>of</w:t>
      </w:r>
      <w:r w:rsidR="00F27437" w:rsidRPr="00DC6BDB">
        <w:rPr>
          <w:rFonts w:ascii="Book Antiqua" w:hAnsi="Book Antiqua"/>
        </w:rPr>
        <w:t xml:space="preserve"> </w:t>
      </w:r>
      <w:r w:rsidR="00D30D87" w:rsidRPr="00DC6BDB">
        <w:rPr>
          <w:rFonts w:ascii="Book Antiqua" w:hAnsi="Book Antiqua"/>
        </w:rPr>
        <w:t xml:space="preserve">spinal </w:t>
      </w:r>
      <w:r w:rsidR="00F27437" w:rsidRPr="00DC6BDB">
        <w:rPr>
          <w:rFonts w:ascii="Book Antiqua" w:hAnsi="Book Antiqua"/>
        </w:rPr>
        <w:t>procedures</w:t>
      </w:r>
      <w:r w:rsidR="002F5AA8" w:rsidRPr="00DC6BDB">
        <w:rPr>
          <w:rFonts w:ascii="Book Antiqua" w:hAnsi="Book Antiqua"/>
        </w:rPr>
        <w:t xml:space="preserve"> </w:t>
      </w:r>
      <w:r w:rsidR="00AD02B7" w:rsidRPr="00DC6BDB">
        <w:rPr>
          <w:rFonts w:ascii="Book Antiqua" w:hAnsi="Book Antiqua"/>
        </w:rPr>
        <w:t>are</w:t>
      </w:r>
      <w:r w:rsidR="002F5AA8" w:rsidRPr="00DC6BDB">
        <w:rPr>
          <w:rFonts w:ascii="Book Antiqua" w:hAnsi="Book Antiqua"/>
        </w:rPr>
        <w:t xml:space="preserve"> lacking</w:t>
      </w:r>
      <w:r w:rsidR="000F2AF9" w:rsidRPr="00DC6BDB">
        <w:rPr>
          <w:rFonts w:ascii="Book Antiqua" w:hAnsi="Book Antiqua"/>
        </w:rPr>
        <w:t xml:space="preserve"> in general</w:t>
      </w:r>
      <w:r w:rsidR="00F27437" w:rsidRPr="00DC6BDB">
        <w:rPr>
          <w:rFonts w:ascii="Book Antiqua" w:hAnsi="Book Antiqua"/>
        </w:rPr>
        <w:t>.</w:t>
      </w:r>
      <w:r w:rsidR="003E75BE">
        <w:rPr>
          <w:rFonts w:ascii="Book Antiqua" w:hAnsi="Book Antiqua"/>
        </w:rPr>
        <w:t xml:space="preserve"> </w:t>
      </w:r>
      <w:r w:rsidR="000F2AF9" w:rsidRPr="00DC6BDB">
        <w:rPr>
          <w:rFonts w:ascii="Book Antiqua" w:hAnsi="Book Antiqua"/>
        </w:rPr>
        <w:t>Indeed, less than 1% of studies on lumbar spine arthrodesis procedures published from 2004 to 2009 incl</w:t>
      </w:r>
      <w:r w:rsidR="00DC6BDB">
        <w:rPr>
          <w:rFonts w:ascii="Book Antiqua" w:hAnsi="Book Antiqua"/>
        </w:rPr>
        <w:t>ude cost effectiveness analysis</w:t>
      </w:r>
      <w:r w:rsidR="00BC0862" w:rsidRPr="00DC6BDB">
        <w:rPr>
          <w:rFonts w:ascii="Book Antiqua" w:hAnsi="Book Antiqua"/>
        </w:rPr>
        <w:fldChar w:fldCharType="begin">
          <w:fldData xml:space="preserve">PEVuZE5vdGU+PENpdGU+PEF1dGhvcj5SaWhuPC9BdXRob3I+PFllYXI+MjAwOTwvWWVhcj48UmVj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==
</w:fldData>
        </w:fldChar>
      </w:r>
      <w:r w:rsidR="00BC0862" w:rsidRPr="00DC6BDB">
        <w:rPr>
          <w:rFonts w:ascii="Book Antiqua" w:hAnsi="Book Antiqua"/>
        </w:rPr>
        <w:instrText xml:space="preserve"> ADDIN EN.CITE </w:instrText>
      </w:r>
      <w:r w:rsidR="00BC0862" w:rsidRPr="00DC6BDB">
        <w:rPr>
          <w:rFonts w:ascii="Book Antiqua" w:hAnsi="Book Antiqua"/>
        </w:rPr>
        <w:fldChar w:fldCharType="begin">
          <w:fldData xml:space="preserve">PEVuZE5vdGU+PENpdGU+PEF1dGhvcj5SaWhuPC9BdXRob3I+PFllYXI+MjAwOTwvWWVhcj48UmVj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==
</w:fldData>
        </w:fldChar>
      </w:r>
      <w:r w:rsidR="00BC0862" w:rsidRPr="00DC6BDB">
        <w:rPr>
          <w:rFonts w:ascii="Book Antiqua" w:hAnsi="Book Antiqua"/>
        </w:rPr>
        <w:instrText xml:space="preserve"> ADDIN EN.CITE.DATA </w:instrText>
      </w:r>
      <w:r w:rsidR="00BC0862" w:rsidRPr="00DC6BDB">
        <w:rPr>
          <w:rFonts w:ascii="Book Antiqua" w:hAnsi="Book Antiqua"/>
        </w:rPr>
      </w:r>
      <w:r w:rsidR="00BC086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BC0862" w:rsidRPr="00DC6BDB">
        <w:rPr>
          <w:rFonts w:ascii="Book Antiqua" w:hAnsi="Book Antiqua"/>
          <w:noProof/>
          <w:vertAlign w:val="superscript"/>
        </w:rPr>
        <w:t>[10]</w:t>
      </w:r>
      <w:r w:rsidR="00BC0862" w:rsidRPr="00DC6BDB">
        <w:rPr>
          <w:rFonts w:ascii="Book Antiqua" w:hAnsi="Book Antiqua"/>
        </w:rPr>
        <w:fldChar w:fldCharType="end"/>
      </w:r>
      <w:r w:rsidR="000F2AF9" w:rsidRPr="00DC6BDB">
        <w:rPr>
          <w:rFonts w:ascii="Book Antiqua" w:hAnsi="Book Antiqua"/>
        </w:rPr>
        <w:t xml:space="preserve">. </w:t>
      </w:r>
      <w:r w:rsidR="00D30D87" w:rsidRPr="00DC6BDB">
        <w:rPr>
          <w:rFonts w:ascii="Book Antiqua" w:hAnsi="Book Antiqua"/>
        </w:rPr>
        <w:t>There is an even more significant lack of data on the benefits of newer minimally invasive spinal</w:t>
      </w:r>
      <w:r w:rsidR="0092037E" w:rsidRPr="00DC6BDB">
        <w:rPr>
          <w:rFonts w:ascii="Book Antiqua" w:hAnsi="Book Antiqua"/>
        </w:rPr>
        <w:t xml:space="preserve"> (MIS)</w:t>
      </w:r>
      <w:r w:rsidR="00D30D87" w:rsidRPr="00DC6BDB">
        <w:rPr>
          <w:rFonts w:ascii="Book Antiqua" w:hAnsi="Book Antiqua"/>
        </w:rPr>
        <w:t xml:space="preserve"> surgeries.</w:t>
      </w:r>
      <w:r w:rsidR="003E75BE">
        <w:rPr>
          <w:rFonts w:ascii="Book Antiqua" w:hAnsi="Book Antiqua"/>
        </w:rPr>
        <w:t xml:space="preserve"> </w:t>
      </w:r>
      <w:r w:rsidR="000F2AF9" w:rsidRPr="00DC6BDB">
        <w:rPr>
          <w:rFonts w:ascii="Book Antiqua" w:hAnsi="Book Antiqua"/>
        </w:rPr>
        <w:t xml:space="preserve">It has been proposed that </w:t>
      </w:r>
      <w:r w:rsidR="00F27437" w:rsidRPr="00DC6BDB">
        <w:rPr>
          <w:rFonts w:ascii="Book Antiqua" w:hAnsi="Book Antiqua"/>
        </w:rPr>
        <w:t>MIS</w:t>
      </w:r>
      <w:r w:rsidR="008D7916" w:rsidRPr="00DC6BDB">
        <w:rPr>
          <w:rFonts w:ascii="Book Antiqua" w:hAnsi="Book Antiqua"/>
        </w:rPr>
        <w:t xml:space="preserve"> procedures</w:t>
      </w:r>
      <w:r w:rsidR="00F27437" w:rsidRPr="00DC6BDB">
        <w:rPr>
          <w:rFonts w:ascii="Book Antiqua" w:hAnsi="Book Antiqua"/>
        </w:rPr>
        <w:t xml:space="preserve"> may have a lower complication rate and thus use fewer hospital resources compared to t</w:t>
      </w:r>
      <w:r w:rsidR="00DC6BDB">
        <w:rPr>
          <w:rFonts w:ascii="Book Antiqua" w:hAnsi="Book Antiqua"/>
        </w:rPr>
        <w:t>raditional open spine surgeries</w:t>
      </w:r>
      <w:r w:rsidR="00BC0862" w:rsidRPr="00DC6BDB">
        <w:rPr>
          <w:rFonts w:ascii="Book Antiqua" w:hAnsi="Book Antiqua"/>
        </w:rPr>
        <w:fldChar w:fldCharType="begin">
          <w:fldData xml:space="preserve">PEVuZE5vdGU+PENpdGU+PEF1dGhvcj5DdW1tb2NrPC9BdXRob3I+PFllYXI+MjAxMTwvWWVhcj48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</w:fldData>
        </w:fldChar>
      </w:r>
      <w:r w:rsidR="00BC0862" w:rsidRPr="00DC6BDB">
        <w:rPr>
          <w:rFonts w:ascii="Book Antiqua" w:hAnsi="Book Antiqua"/>
        </w:rPr>
        <w:instrText xml:space="preserve"> ADDIN EN.CITE </w:instrText>
      </w:r>
      <w:r w:rsidR="00BC0862" w:rsidRPr="00DC6BDB">
        <w:rPr>
          <w:rFonts w:ascii="Book Antiqua" w:hAnsi="Book Antiqua"/>
        </w:rPr>
        <w:fldChar w:fldCharType="begin">
          <w:fldData xml:space="preserve">PEVuZE5vdGU+PENpdGU+PEF1dGhvcj5DdW1tb2NrPC9BdXRob3I+PFllYXI+MjAxMTwvWWVhcj48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</w:fldData>
        </w:fldChar>
      </w:r>
      <w:r w:rsidR="00BC0862" w:rsidRPr="00DC6BDB">
        <w:rPr>
          <w:rFonts w:ascii="Book Antiqua" w:hAnsi="Book Antiqua"/>
        </w:rPr>
        <w:instrText xml:space="preserve"> ADDIN EN.CITE.DATA </w:instrText>
      </w:r>
      <w:r w:rsidR="00BC0862" w:rsidRPr="00DC6BDB">
        <w:rPr>
          <w:rFonts w:ascii="Book Antiqua" w:hAnsi="Book Antiqua"/>
        </w:rPr>
      </w:r>
      <w:r w:rsidR="00BC086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BC0862" w:rsidRPr="00DC6BDB">
        <w:rPr>
          <w:rFonts w:ascii="Book Antiqua" w:hAnsi="Book Antiqua"/>
          <w:noProof/>
          <w:vertAlign w:val="superscript"/>
        </w:rPr>
        <w:t>[11-13]</w:t>
      </w:r>
      <w:r w:rsidR="00BC0862" w:rsidRPr="00DC6BDB">
        <w:rPr>
          <w:rFonts w:ascii="Book Antiqua" w:hAnsi="Book Antiqua"/>
        </w:rPr>
        <w:fldChar w:fldCharType="end"/>
      </w:r>
      <w:r w:rsidR="008D7916" w:rsidRPr="00DC6BDB">
        <w:rPr>
          <w:rFonts w:ascii="Book Antiqua" w:hAnsi="Book Antiqua"/>
        </w:rPr>
        <w:t>.</w:t>
      </w:r>
      <w:r w:rsidR="003E75BE">
        <w:rPr>
          <w:rFonts w:ascii="Book Antiqua" w:hAnsi="Book Antiqua"/>
        </w:rPr>
        <w:t xml:space="preserve"> </w:t>
      </w:r>
      <w:r w:rsidR="008D7916" w:rsidRPr="00DC6BDB">
        <w:rPr>
          <w:rFonts w:ascii="Book Antiqua" w:hAnsi="Book Antiqua"/>
        </w:rPr>
        <w:t xml:space="preserve">The current review attempts to shed light onto the current scientific evidence for cost effectiveness of MIS </w:t>
      </w:r>
      <w:r w:rsidR="00AE1909" w:rsidRPr="00DC6BDB">
        <w:rPr>
          <w:rFonts w:ascii="Book Antiqua" w:hAnsi="Book Antiqua"/>
        </w:rPr>
        <w:t>procedures</w:t>
      </w:r>
      <w:r w:rsidR="008D7916" w:rsidRPr="00DC6BDB">
        <w:rPr>
          <w:rFonts w:ascii="Book Antiqua" w:hAnsi="Book Antiqua"/>
        </w:rPr>
        <w:t xml:space="preserve"> compared to traditional open spine surgery.</w:t>
      </w:r>
    </w:p>
    <w:p w14:paraId="1A70F3D4" w14:textId="77777777" w:rsidR="00DC6BDB" w:rsidRPr="00DC6BDB" w:rsidRDefault="00DC6BDB" w:rsidP="00DC6BDB">
      <w:pPr>
        <w:pStyle w:val="Pektext"/>
        <w:ind w:firstLineChars="100" w:firstLine="240"/>
        <w:jc w:val="both"/>
        <w:rPr>
          <w:rFonts w:ascii="Book Antiqua" w:eastAsia="宋体" w:hAnsi="Book Antiqua"/>
          <w:lang w:eastAsia="zh-CN"/>
        </w:rPr>
      </w:pPr>
    </w:p>
    <w:p w14:paraId="41B79C27" w14:textId="32BEB05D" w:rsidR="00E218B5" w:rsidRPr="00DC6BDB" w:rsidRDefault="00DC6BDB" w:rsidP="00DC6BDB">
      <w:pPr>
        <w:pStyle w:val="Heading1"/>
        <w:spacing w:before="0" w:after="0" w:line="360" w:lineRule="auto"/>
        <w:jc w:val="both"/>
        <w:rPr>
          <w:rFonts w:ascii="Book Antiqua" w:hAnsi="Book Antiqua"/>
          <w:color w:val="auto"/>
          <w:sz w:val="24"/>
          <w:szCs w:val="24"/>
        </w:rPr>
      </w:pPr>
      <w:r w:rsidRPr="00DC6BDB">
        <w:rPr>
          <w:rFonts w:ascii="Book Antiqua" w:hAnsi="Book Antiqua"/>
          <w:color w:val="auto"/>
          <w:sz w:val="24"/>
          <w:szCs w:val="24"/>
        </w:rPr>
        <w:t>VALUE-BASED HEALTH CARE</w:t>
      </w:r>
    </w:p>
    <w:p w14:paraId="3BEE4894" w14:textId="7374F3BC" w:rsidR="00652A50" w:rsidRPr="00DC6BDB" w:rsidRDefault="00464C78" w:rsidP="00DC6BDB">
      <w:pPr>
        <w:pStyle w:val="Pektext"/>
        <w:ind w:firstLine="0"/>
        <w:jc w:val="both"/>
        <w:rPr>
          <w:rFonts w:ascii="Book Antiqua" w:hAnsi="Book Antiqua"/>
        </w:rPr>
      </w:pPr>
      <w:r w:rsidRPr="00DC6BDB">
        <w:rPr>
          <w:rFonts w:ascii="Book Antiqua" w:hAnsi="Book Antiqua"/>
        </w:rPr>
        <w:t>Recently</w:t>
      </w:r>
      <w:r w:rsidR="00715237" w:rsidRPr="00DC6BDB">
        <w:rPr>
          <w:rFonts w:ascii="Book Antiqua" w:hAnsi="Book Antiqua"/>
        </w:rPr>
        <w:t xml:space="preserve">, </w:t>
      </w:r>
      <w:r w:rsidR="00894A41" w:rsidRPr="00DC6BDB">
        <w:rPr>
          <w:rFonts w:ascii="Book Antiqua" w:hAnsi="Book Antiqua"/>
        </w:rPr>
        <w:t xml:space="preserve">strategies </w:t>
      </w:r>
      <w:r w:rsidR="00715237" w:rsidRPr="00DC6BDB">
        <w:rPr>
          <w:rFonts w:ascii="Book Antiqua" w:hAnsi="Book Antiqua"/>
        </w:rPr>
        <w:t xml:space="preserve">in </w:t>
      </w:r>
      <w:r w:rsidR="00D26FA8" w:rsidRPr="00DC6BDB">
        <w:rPr>
          <w:rFonts w:ascii="Book Antiqua" w:hAnsi="Book Antiqua"/>
        </w:rPr>
        <w:t xml:space="preserve">medical </w:t>
      </w:r>
      <w:r w:rsidR="00715237" w:rsidRPr="00DC6BDB">
        <w:rPr>
          <w:rFonts w:ascii="Book Antiqua" w:hAnsi="Book Antiqua"/>
        </w:rPr>
        <w:t>economics</w:t>
      </w:r>
      <w:r w:rsidR="00894A41" w:rsidRPr="00DC6BDB">
        <w:rPr>
          <w:rFonts w:ascii="Book Antiqua" w:hAnsi="Book Antiqua"/>
        </w:rPr>
        <w:t xml:space="preserve"> have changed</w:t>
      </w:r>
      <w:r w:rsidR="00D26FA8" w:rsidRPr="00DC6BDB">
        <w:rPr>
          <w:rFonts w:ascii="Book Antiqua" w:hAnsi="Book Antiqua"/>
        </w:rPr>
        <w:t>: attem</w:t>
      </w:r>
      <w:r w:rsidRPr="00DC6BDB">
        <w:rPr>
          <w:rFonts w:ascii="Book Antiqua" w:hAnsi="Book Antiqua"/>
        </w:rPr>
        <w:t>p</w:t>
      </w:r>
      <w:r w:rsidR="00D26FA8" w:rsidRPr="00DC6BDB">
        <w:rPr>
          <w:rFonts w:ascii="Book Antiqua" w:hAnsi="Book Antiqua"/>
        </w:rPr>
        <w:t xml:space="preserve">ts </w:t>
      </w:r>
      <w:r w:rsidRPr="00DC6BDB">
        <w:rPr>
          <w:rFonts w:ascii="Book Antiqua" w:hAnsi="Book Antiqua"/>
        </w:rPr>
        <w:t>have been</w:t>
      </w:r>
      <w:r w:rsidR="00D26FA8" w:rsidRPr="00DC6BDB">
        <w:rPr>
          <w:rFonts w:ascii="Book Antiqua" w:hAnsi="Book Antiqua"/>
        </w:rPr>
        <w:t xml:space="preserve"> made to move</w:t>
      </w:r>
      <w:r w:rsidR="00715237" w:rsidRPr="00DC6BDB">
        <w:rPr>
          <w:rFonts w:ascii="Book Antiqua" w:hAnsi="Book Antiqua"/>
        </w:rPr>
        <w:t xml:space="preserve"> </w:t>
      </w:r>
      <w:r w:rsidR="00E002D4" w:rsidRPr="00DC6BDB">
        <w:rPr>
          <w:rFonts w:ascii="Book Antiqua" w:hAnsi="Book Antiqua"/>
        </w:rPr>
        <w:t>away from</w:t>
      </w:r>
      <w:r w:rsidR="00F722A8" w:rsidRPr="00DC6BDB">
        <w:rPr>
          <w:rFonts w:ascii="Book Antiqua" w:hAnsi="Book Antiqua"/>
        </w:rPr>
        <w:t xml:space="preserve"> the</w:t>
      </w:r>
      <w:r w:rsidR="00E002D4" w:rsidRPr="00DC6BDB">
        <w:rPr>
          <w:rFonts w:ascii="Book Antiqua" w:hAnsi="Book Antiqua"/>
        </w:rPr>
        <w:t xml:space="preserve"> </w:t>
      </w:r>
      <w:r w:rsidR="00AE1909" w:rsidRPr="00DC6BDB">
        <w:rPr>
          <w:rFonts w:ascii="Book Antiqua" w:hAnsi="Book Antiqua"/>
        </w:rPr>
        <w:t>traditional</w:t>
      </w:r>
      <w:r w:rsidR="00E002D4" w:rsidRPr="00DC6BDB">
        <w:rPr>
          <w:rFonts w:ascii="Book Antiqua" w:hAnsi="Book Antiqua"/>
        </w:rPr>
        <w:t xml:space="preserve"> </w:t>
      </w:r>
      <w:r w:rsidR="00F722A8" w:rsidRPr="00DC6BDB">
        <w:rPr>
          <w:rFonts w:ascii="Book Antiqua" w:hAnsi="Book Antiqua"/>
        </w:rPr>
        <w:t xml:space="preserve">system </w:t>
      </w:r>
      <w:r w:rsidR="00894A41" w:rsidRPr="00DC6BDB">
        <w:rPr>
          <w:rFonts w:ascii="Book Antiqua" w:hAnsi="Book Antiqua"/>
        </w:rPr>
        <w:t>of</w:t>
      </w:r>
      <w:r w:rsidR="00F722A8" w:rsidRPr="00DC6BDB">
        <w:rPr>
          <w:rFonts w:ascii="Book Antiqua" w:hAnsi="Book Antiqua"/>
        </w:rPr>
        <w:t xml:space="preserve"> service-oriented payment, </w:t>
      </w:r>
      <w:r w:rsidR="00E002D4" w:rsidRPr="00DC6BDB">
        <w:rPr>
          <w:rFonts w:ascii="Book Antiqua" w:hAnsi="Book Antiqua"/>
        </w:rPr>
        <w:t xml:space="preserve">toward a </w:t>
      </w:r>
      <w:r w:rsidR="00894A41" w:rsidRPr="00DC6BDB">
        <w:rPr>
          <w:rFonts w:ascii="Book Antiqua" w:hAnsi="Book Antiqua"/>
        </w:rPr>
        <w:t xml:space="preserve">value-based </w:t>
      </w:r>
      <w:r w:rsidR="00DC6BDB">
        <w:rPr>
          <w:rFonts w:ascii="Book Antiqua" w:hAnsi="Book Antiqua"/>
        </w:rPr>
        <w:t>health care system</w:t>
      </w:r>
      <w:r w:rsidR="00BC0862" w:rsidRPr="00DC6BDB">
        <w:rPr>
          <w:rFonts w:ascii="Book Antiqua" w:hAnsi="Book Antiqua"/>
        </w:rPr>
        <w:fldChar w:fldCharType="begin"/>
      </w:r>
      <w:r w:rsidR="00BC0862" w:rsidRPr="00DC6BDB">
        <w:rPr>
          <w:rFonts w:ascii="Book Antiqua" w:hAnsi="Book Antiqua"/>
        </w:rPr>
        <w:instrText xml:space="preserve"> ADDIN EN.CITE &lt;EndNote&gt;&lt;Cite&gt;&lt;Author&gt;Allen&lt;/Author&gt;&lt;Year&gt;2010&lt;/Year&gt;&lt;RecNum&gt;24&lt;/RecNum&gt;&lt;DisplayText&gt;&lt;style face="superscript"&gt;[14]&lt;/style&gt;&lt;/DisplayText&gt;&lt;record&gt;&lt;rec-number&gt;24&lt;/rec-number&gt;&lt;foreign-keys&gt;&lt;key app="EN" db-id="xsvp00rtk25vpuevvffxswsa20epvwads9x2" timestamp="1410389075"&gt;24&lt;/key&gt;&lt;/foreign-keys&gt;&lt;ref-type name="Journal Article"&gt;17&lt;/ref-type&gt;&lt;contributors&gt;&lt;authors&gt;&lt;author&gt;Allen, R. T.&lt;/author&gt;&lt;author&gt;Garfin, S. R.&lt;/author&gt;&lt;/authors&gt;&lt;/contributors&gt;&lt;auth-address&gt;Department of Orthopedic Surgery, University of California San Diego Medical Center, San Diego, CA, USA. rtallen@ucsd.edu&lt;/auth-address&gt;&lt;titles&gt;&lt;title&gt;The economics of minimally invasive spine surgery: the value perspective&lt;/title&gt;&lt;secondary-title&gt;Spine (Phila Pa 1976)&lt;/secondary-title&gt;&lt;alt-title&gt;Spine&lt;/alt-title&gt;&lt;/titles&gt;&lt;periodical&gt;&lt;full-title&gt;Spine (Phila Pa 1976)&lt;/full-title&gt;&lt;abbr-1&gt;Spine&lt;/abbr-1&gt;&lt;/periodical&gt;&lt;alt-periodical&gt;&lt;full-title&gt;Spine (Phila Pa 1976)&lt;/full-title&gt;&lt;abbr-1&gt;Spine&lt;/abbr-1&gt;&lt;/alt-periodical&gt;&lt;pages&gt;S375-82&lt;/pages&gt;&lt;volume&gt;35&lt;/volume&gt;&lt;number&gt;26 Suppl&lt;/number&gt;&lt;keywords&gt;&lt;keyword&gt;Cost-Benefit Analysis/*economics&lt;/keyword&gt;&lt;keyword&gt;*Health Care Costs&lt;/keyword&gt;&lt;keyword&gt;Humans&lt;/keyword&gt;&lt;keyword&gt;Orthopedic Procedures/*economics&lt;/keyword&gt;&lt;keyword&gt;Quality-Adjusted Life Years&lt;/keyword&gt;&lt;keyword&gt;Spine/*surgery&lt;/keyword&gt;&lt;keyword&gt;Surgical Procedures, Minimally Invasive/*economics&lt;/keyword&gt;&lt;/keywords&gt;&lt;dates&gt;&lt;year&gt;2010&lt;/year&gt;&lt;pub-dates&gt;&lt;date&gt;Dec 15&lt;/date&gt;&lt;/pub-dates&gt;&lt;/dates&gt;&lt;isbn&gt;1528-1159 (Electronic)&amp;#xD;0362-2436 (Linking)&lt;/isbn&gt;&lt;accession-num&gt;21160403&lt;/accession-num&gt;&lt;urls&gt;&lt;related-urls&gt;&lt;url&gt;http://www.ncbi.nlm.nih.gov/pubmed/21160403&lt;/url&gt;&lt;/related-urls&gt;&lt;/urls&gt;&lt;electronic-resource-num&gt;10.1097/BRS.0b013e31820238d9&lt;/electronic-resource-num&gt;&lt;/record&gt;&lt;/Cite&gt;&lt;/EndNote&gt;</w:instrText>
      </w:r>
      <w:r w:rsidR="00BC0862" w:rsidRPr="00DC6BDB">
        <w:rPr>
          <w:rFonts w:ascii="Book Antiqua" w:hAnsi="Book Antiqua"/>
        </w:rPr>
        <w:fldChar w:fldCharType="separate"/>
      </w:r>
      <w:r w:rsidR="00BC0862" w:rsidRPr="00DC6BDB">
        <w:rPr>
          <w:rFonts w:ascii="Book Antiqua" w:hAnsi="Book Antiqua"/>
          <w:noProof/>
          <w:vertAlign w:val="superscript"/>
        </w:rPr>
        <w:t>[14]</w:t>
      </w:r>
      <w:r w:rsidR="00BC0862" w:rsidRPr="00DC6BDB">
        <w:rPr>
          <w:rFonts w:ascii="Book Antiqua" w:hAnsi="Book Antiqua"/>
        </w:rPr>
        <w:fldChar w:fldCharType="end"/>
      </w:r>
      <w:r w:rsidR="00DC6BDB">
        <w:rPr>
          <w:rFonts w:ascii="Book Antiqua" w:hAnsi="Book Antiqua"/>
        </w:rPr>
        <w:t>.</w:t>
      </w:r>
      <w:r w:rsidR="009615E6" w:rsidRPr="00DC6BDB">
        <w:rPr>
          <w:rFonts w:ascii="Book Antiqua" w:hAnsi="Book Antiqua"/>
        </w:rPr>
        <w:t xml:space="preserve"> </w:t>
      </w:r>
      <w:r w:rsidR="00894A41" w:rsidRPr="00DC6BDB">
        <w:rPr>
          <w:rFonts w:ascii="Book Antiqua" w:hAnsi="Book Antiqua"/>
        </w:rPr>
        <w:t>With other words</w:t>
      </w:r>
      <w:r w:rsidR="00046EE0" w:rsidRPr="00DC6BDB">
        <w:rPr>
          <w:rFonts w:ascii="Book Antiqua" w:hAnsi="Book Antiqua"/>
        </w:rPr>
        <w:t>: t</w:t>
      </w:r>
      <w:r w:rsidR="00652A50" w:rsidRPr="00DC6BDB">
        <w:rPr>
          <w:rFonts w:ascii="Book Antiqua" w:hAnsi="Book Antiqua"/>
        </w:rPr>
        <w:t>he value of a health care intervention</w:t>
      </w:r>
      <w:r w:rsidR="00046EE0" w:rsidRPr="00DC6BDB">
        <w:rPr>
          <w:rFonts w:ascii="Book Antiqua" w:hAnsi="Book Antiqua"/>
        </w:rPr>
        <w:t xml:space="preserve"> equals</w:t>
      </w:r>
      <w:r w:rsidR="00652A50" w:rsidRPr="00DC6BDB">
        <w:rPr>
          <w:rFonts w:ascii="Book Antiqua" w:hAnsi="Book Antiqua"/>
        </w:rPr>
        <w:t xml:space="preserve"> </w:t>
      </w:r>
      <w:r w:rsidR="00046EE0" w:rsidRPr="00DC6BDB">
        <w:rPr>
          <w:rFonts w:ascii="Book Antiqua" w:hAnsi="Book Antiqua"/>
        </w:rPr>
        <w:t xml:space="preserve">its </w:t>
      </w:r>
      <w:r w:rsidR="00652A50" w:rsidRPr="00DC6BDB">
        <w:rPr>
          <w:rFonts w:ascii="Book Antiqua" w:hAnsi="Book Antiqua"/>
        </w:rPr>
        <w:t>quality</w:t>
      </w:r>
      <w:r w:rsidR="00046EE0" w:rsidRPr="00DC6BDB">
        <w:rPr>
          <w:rFonts w:ascii="Book Antiqua" w:hAnsi="Book Antiqua"/>
        </w:rPr>
        <w:t xml:space="preserve"> d</w:t>
      </w:r>
      <w:r w:rsidR="00652A50" w:rsidRPr="00DC6BDB">
        <w:rPr>
          <w:rFonts w:ascii="Book Antiqua" w:hAnsi="Book Antiqua"/>
        </w:rPr>
        <w:t xml:space="preserve">ivided by </w:t>
      </w:r>
      <w:r w:rsidR="00046EE0" w:rsidRPr="00DC6BDB">
        <w:rPr>
          <w:rFonts w:ascii="Book Antiqua" w:hAnsi="Book Antiqua"/>
        </w:rPr>
        <w:t xml:space="preserve">its cost </w:t>
      </w:r>
      <w:r w:rsidR="00652A50" w:rsidRPr="00DC6BDB">
        <w:rPr>
          <w:rFonts w:ascii="Book Antiqua" w:hAnsi="Book Antiqua"/>
        </w:rPr>
        <w:t>measured</w:t>
      </w:r>
      <w:r w:rsidR="00046EE0" w:rsidRPr="00DC6BDB">
        <w:rPr>
          <w:rFonts w:ascii="Book Antiqua" w:hAnsi="Book Antiqua"/>
        </w:rPr>
        <w:t xml:space="preserve"> </w:t>
      </w:r>
      <w:r w:rsidRPr="00DC6BDB">
        <w:rPr>
          <w:rFonts w:ascii="Book Antiqua" w:hAnsi="Book Antiqua"/>
        </w:rPr>
        <w:t>over</w:t>
      </w:r>
      <w:r w:rsidR="00046EE0" w:rsidRPr="00DC6BDB">
        <w:rPr>
          <w:rFonts w:ascii="Book Antiqua" w:hAnsi="Book Antiqua"/>
        </w:rPr>
        <w:t xml:space="preserve"> a certain </w:t>
      </w:r>
      <w:r w:rsidRPr="00DC6BDB">
        <w:rPr>
          <w:rFonts w:ascii="Book Antiqua" w:hAnsi="Book Antiqua"/>
        </w:rPr>
        <w:t>period</w:t>
      </w:r>
      <w:r w:rsidR="00046EE0" w:rsidRPr="00DC6BDB">
        <w:rPr>
          <w:rFonts w:ascii="Book Antiqua" w:hAnsi="Book Antiqua"/>
        </w:rPr>
        <w:t xml:space="preserve"> of time.</w:t>
      </w:r>
      <w:r w:rsidR="00652A50" w:rsidRPr="00DC6BDB">
        <w:rPr>
          <w:rFonts w:ascii="Book Antiqua" w:hAnsi="Book Antiqua"/>
        </w:rPr>
        <w:t xml:space="preserve"> </w:t>
      </w:r>
      <w:r w:rsidRPr="00DC6BDB">
        <w:rPr>
          <w:rFonts w:ascii="Book Antiqua" w:hAnsi="Book Antiqua"/>
        </w:rPr>
        <w:t xml:space="preserve">Quality of care is evaluated by </w:t>
      </w:r>
      <w:r w:rsidR="00B6391F" w:rsidRPr="00DC6BDB">
        <w:rPr>
          <w:rFonts w:ascii="Book Antiqua" w:hAnsi="Book Antiqua"/>
        </w:rPr>
        <w:t xml:space="preserve">a variety of measures, including process measures, safety measures and </w:t>
      </w:r>
      <w:r w:rsidR="00652A50" w:rsidRPr="00DC6BDB">
        <w:rPr>
          <w:rFonts w:ascii="Book Antiqua" w:hAnsi="Book Antiqua"/>
        </w:rPr>
        <w:t xml:space="preserve">outcome measures, </w:t>
      </w:r>
      <w:r w:rsidR="00B6391F" w:rsidRPr="00DC6BDB">
        <w:rPr>
          <w:rFonts w:ascii="Book Antiqua" w:hAnsi="Book Antiqua"/>
        </w:rPr>
        <w:t xml:space="preserve">with the latter being either </w:t>
      </w:r>
      <w:r w:rsidR="00652A50" w:rsidRPr="00DC6BDB">
        <w:rPr>
          <w:rFonts w:ascii="Book Antiqua" w:hAnsi="Book Antiqua"/>
        </w:rPr>
        <w:t xml:space="preserve">disease specific or </w:t>
      </w:r>
      <w:r w:rsidR="00B6391F" w:rsidRPr="00DC6BDB">
        <w:rPr>
          <w:rFonts w:ascii="Book Antiqua" w:hAnsi="Book Antiqua"/>
        </w:rPr>
        <w:t>general h</w:t>
      </w:r>
      <w:r w:rsidR="00FC2ABC" w:rsidRPr="00DC6BDB">
        <w:rPr>
          <w:rFonts w:ascii="Book Antiqua" w:hAnsi="Book Antiqua"/>
        </w:rPr>
        <w:t>ealth</w:t>
      </w:r>
      <w:r w:rsidR="00B6391F" w:rsidRPr="00DC6BDB">
        <w:rPr>
          <w:rFonts w:ascii="Book Antiqua" w:hAnsi="Book Antiqua"/>
        </w:rPr>
        <w:t xml:space="preserve"> values</w:t>
      </w:r>
      <w:r w:rsidR="00BC0862" w:rsidRPr="00DC6BDB">
        <w:rPr>
          <w:rFonts w:ascii="Book Antiqua" w:hAnsi="Book Antiqua" w:cs="Times"/>
        </w:rPr>
        <w:fldChar w:fldCharType="begin">
          <w:fldData xml:space="preserve">PEVuZE5vdGU+PENpdGU+PEF1dGhvcj5SaWhuPC9BdXRob3I+PFllYXI+MjAwOTwvWWVhcj48UmVj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</w:fldData>
        </w:fldChar>
      </w:r>
      <w:r w:rsidR="00BC0862" w:rsidRPr="00DC6BDB">
        <w:rPr>
          <w:rFonts w:ascii="Book Antiqua" w:hAnsi="Book Antiqua" w:cs="Times"/>
        </w:rPr>
        <w:instrText xml:space="preserve"> ADDIN EN.CITE </w:instrText>
      </w:r>
      <w:r w:rsidR="00BC0862" w:rsidRPr="00DC6BDB">
        <w:rPr>
          <w:rFonts w:ascii="Book Antiqua" w:hAnsi="Book Antiqua" w:cs="Times"/>
        </w:rPr>
        <w:fldChar w:fldCharType="begin">
          <w:fldData xml:space="preserve">PEVuZE5vdGU+PENpdGU+PEF1dGhvcj5SaWhuPC9BdXRob3I+PFllYXI+MjAwOTwvWWVhcj48UmVj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</w:fldData>
        </w:fldChar>
      </w:r>
      <w:r w:rsidR="00BC0862" w:rsidRPr="00DC6BDB">
        <w:rPr>
          <w:rFonts w:ascii="Book Antiqua" w:hAnsi="Book Antiqua" w:cs="Times"/>
        </w:rPr>
        <w:instrText xml:space="preserve"> ADDIN EN.CITE.DATA </w:instrText>
      </w:r>
      <w:r w:rsidR="00BC0862" w:rsidRPr="00DC6BDB">
        <w:rPr>
          <w:rFonts w:ascii="Book Antiqua" w:hAnsi="Book Antiqua" w:cs="Times"/>
        </w:rPr>
      </w:r>
      <w:r w:rsidR="00BC0862" w:rsidRPr="00DC6BDB">
        <w:rPr>
          <w:rFonts w:ascii="Book Antiqua" w:hAnsi="Book Antiqua" w:cs="Times"/>
        </w:rPr>
        <w:fldChar w:fldCharType="end"/>
      </w:r>
      <w:r w:rsidR="00BC0862" w:rsidRPr="00DC6BDB">
        <w:rPr>
          <w:rFonts w:ascii="Book Antiqua" w:hAnsi="Book Antiqua" w:cs="Times"/>
        </w:rPr>
      </w:r>
      <w:r w:rsidR="00BC0862" w:rsidRPr="00DC6BDB">
        <w:rPr>
          <w:rFonts w:ascii="Book Antiqua" w:hAnsi="Book Antiqua" w:cs="Times"/>
        </w:rPr>
        <w:fldChar w:fldCharType="separate"/>
      </w:r>
      <w:r w:rsidR="00DC6BDB">
        <w:rPr>
          <w:rFonts w:ascii="Book Antiqua" w:hAnsi="Book Antiqua" w:cs="Times"/>
          <w:noProof/>
          <w:vertAlign w:val="superscript"/>
        </w:rPr>
        <w:t>[10,</w:t>
      </w:r>
      <w:r w:rsidR="00BC0862" w:rsidRPr="00DC6BDB">
        <w:rPr>
          <w:rFonts w:ascii="Book Antiqua" w:hAnsi="Book Antiqua" w:cs="Times"/>
          <w:noProof/>
          <w:vertAlign w:val="superscript"/>
        </w:rPr>
        <w:t>15]</w:t>
      </w:r>
      <w:r w:rsidR="00BC0862" w:rsidRPr="00DC6BDB">
        <w:rPr>
          <w:rFonts w:ascii="Book Antiqua" w:hAnsi="Book Antiqua" w:cs="Times"/>
        </w:rPr>
        <w:fldChar w:fldCharType="end"/>
      </w:r>
      <w:r w:rsidR="00FC2ABC" w:rsidRPr="00DC6BDB">
        <w:rPr>
          <w:rFonts w:ascii="Book Antiqua" w:hAnsi="Book Antiqua" w:cs="Times"/>
        </w:rPr>
        <w:t xml:space="preserve">. </w:t>
      </w:r>
      <w:r w:rsidR="004535C9" w:rsidRPr="00DC6BDB">
        <w:rPr>
          <w:rFonts w:ascii="Book Antiqua" w:hAnsi="Book Antiqua" w:cs="Times"/>
        </w:rPr>
        <w:t xml:space="preserve">Using the recent </w:t>
      </w:r>
      <w:r w:rsidR="00652A50" w:rsidRPr="00DC6BDB">
        <w:rPr>
          <w:rFonts w:ascii="Book Antiqua" w:hAnsi="Book Antiqua" w:cs="Times"/>
        </w:rPr>
        <w:t>value-based model, each healthcare intervention can be assessed by the following simple formula</w:t>
      </w:r>
      <w:r w:rsidR="009615E6" w:rsidRPr="00DC6BDB">
        <w:rPr>
          <w:rFonts w:ascii="Book Antiqua" w:hAnsi="Book Antiqua" w:cs="Times"/>
        </w:rPr>
        <w:t>:</w:t>
      </w:r>
    </w:p>
    <w:p w14:paraId="3F632963" w14:textId="77777777" w:rsidR="00652A50" w:rsidRPr="00DC6BDB" w:rsidRDefault="00432EF3" w:rsidP="00DC6BDB">
      <w:pPr>
        <w:widowControl w:val="0"/>
        <w:autoSpaceDE w:val="0"/>
        <w:autoSpaceDN w:val="0"/>
        <w:adjustRightInd w:val="0"/>
        <w:spacing w:line="360" w:lineRule="auto"/>
        <w:jc w:val="both"/>
        <w:rPr>
          <w:rFonts w:ascii="Book Antiqua" w:hAnsi="Book Antiqua" w:cs="Times"/>
          <w:i/>
        </w:rPr>
      </w:pPr>
      <w:r w:rsidRPr="00DC6BDB">
        <w:rPr>
          <w:rFonts w:ascii="Book Antiqua" w:hAnsi="Book Antiqua" w:cs="Times"/>
          <w:i/>
        </w:rPr>
        <w:tab/>
      </w:r>
      <w:r w:rsidR="00652A50" w:rsidRPr="00DC6BDB">
        <w:rPr>
          <w:rFonts w:ascii="Book Antiqua" w:hAnsi="Book Antiqua" w:cs="Times"/>
          <w:i/>
        </w:rPr>
        <w:t>Value = Quality/Cost</w:t>
      </w:r>
    </w:p>
    <w:p w14:paraId="6F1DCE4B" w14:textId="7BC1C834" w:rsidR="0017613C" w:rsidRPr="00DC6BDB" w:rsidRDefault="00850B27" w:rsidP="00DC6BDB">
      <w:pPr>
        <w:pStyle w:val="Pektext"/>
        <w:ind w:firstLine="0"/>
        <w:jc w:val="both"/>
        <w:rPr>
          <w:rFonts w:ascii="Book Antiqua" w:hAnsi="Book Antiqua"/>
          <w:position w:val="10"/>
        </w:rPr>
      </w:pPr>
      <w:r w:rsidRPr="00DC6BDB">
        <w:rPr>
          <w:rFonts w:ascii="Book Antiqua" w:hAnsi="Book Antiqua" w:cs="Times"/>
        </w:rPr>
        <w:t>For value-based calculations, the direct and indirect costs of a particular medical intervention must be determined.</w:t>
      </w:r>
      <w:r w:rsidR="003E75BE">
        <w:rPr>
          <w:rFonts w:ascii="Book Antiqua" w:hAnsi="Book Antiqua" w:cs="Times"/>
        </w:rPr>
        <w:t xml:space="preserve"> </w:t>
      </w:r>
      <w:r w:rsidRPr="00DC6BDB">
        <w:rPr>
          <w:rFonts w:ascii="Book Antiqua" w:hAnsi="Book Antiqua"/>
        </w:rPr>
        <w:t>Direct costs include the charges accumulated by the medical procedures, hospitalization, medications, imaging services and future direct costs that arise from the same medical condition.</w:t>
      </w:r>
      <w:r w:rsidR="003E75BE">
        <w:rPr>
          <w:rFonts w:ascii="Book Antiqua" w:hAnsi="Book Antiqua"/>
        </w:rPr>
        <w:t xml:space="preserve"> </w:t>
      </w:r>
      <w:r w:rsidRPr="00DC6BDB">
        <w:rPr>
          <w:rFonts w:ascii="Book Antiqua" w:hAnsi="Book Antiqua"/>
        </w:rPr>
        <w:t xml:space="preserve">Indirect costs </w:t>
      </w:r>
      <w:r w:rsidRPr="00DC6BDB">
        <w:rPr>
          <w:rFonts w:ascii="Book Antiqua" w:hAnsi="Book Antiqua"/>
        </w:rPr>
        <w:lastRenderedPageBreak/>
        <w:t>include decreased productivity caused by disability associated with the medical condition.</w:t>
      </w:r>
      <w:r w:rsidR="003E75BE">
        <w:rPr>
          <w:rFonts w:ascii="Book Antiqua" w:hAnsi="Book Antiqua" w:cs="Times"/>
        </w:rPr>
        <w:t xml:space="preserve"> </w:t>
      </w:r>
      <w:r w:rsidR="00652A50" w:rsidRPr="00DC6BDB">
        <w:rPr>
          <w:rFonts w:ascii="Book Antiqua" w:hAnsi="Book Antiqua"/>
        </w:rPr>
        <w:t xml:space="preserve">The quality of a medical procedure </w:t>
      </w:r>
      <w:r w:rsidR="00715237" w:rsidRPr="00DC6BDB">
        <w:rPr>
          <w:rFonts w:ascii="Book Antiqua" w:hAnsi="Book Antiqua"/>
        </w:rPr>
        <w:t>is equivalent to the proce</w:t>
      </w:r>
      <w:r w:rsidR="0061218B" w:rsidRPr="00DC6BDB">
        <w:rPr>
          <w:rFonts w:ascii="Book Antiqua" w:hAnsi="Book Antiqua"/>
        </w:rPr>
        <w:t>dure’s effectiveness to improve</w:t>
      </w:r>
      <w:r w:rsidR="00715237" w:rsidRPr="00DC6BDB">
        <w:rPr>
          <w:rFonts w:ascii="Book Antiqua" w:hAnsi="Book Antiqua"/>
        </w:rPr>
        <w:t xml:space="preserve"> the life of</w:t>
      </w:r>
      <w:r w:rsidR="00652A50" w:rsidRPr="00DC6BDB">
        <w:rPr>
          <w:rFonts w:ascii="Book Antiqua" w:hAnsi="Book Antiqua"/>
        </w:rPr>
        <w:t xml:space="preserve"> affected individual</w:t>
      </w:r>
      <w:r w:rsidR="00715237" w:rsidRPr="00DC6BDB">
        <w:rPr>
          <w:rFonts w:ascii="Book Antiqua" w:hAnsi="Book Antiqua"/>
        </w:rPr>
        <w:t>s</w:t>
      </w:r>
      <w:r w:rsidR="00BC0862" w:rsidRPr="00DC6BDB">
        <w:rPr>
          <w:rFonts w:ascii="Book Antiqua" w:hAnsi="Book Antiqua"/>
        </w:rPr>
        <w:fldChar w:fldCharType="begin">
          <w:fldData xml:space="preserve">PEVuZE5vdGU+PENpdGU+PEF1dGhvcj5SaWhuPC9BdXRob3I+PFllYXI+MjAwOTwvWWVhcj48UmVj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==
</w:fldData>
        </w:fldChar>
      </w:r>
      <w:r w:rsidR="00BC0862" w:rsidRPr="00DC6BDB">
        <w:rPr>
          <w:rFonts w:ascii="Book Antiqua" w:hAnsi="Book Antiqua"/>
        </w:rPr>
        <w:instrText xml:space="preserve"> ADDIN EN.CITE </w:instrText>
      </w:r>
      <w:r w:rsidR="00BC0862" w:rsidRPr="00DC6BDB">
        <w:rPr>
          <w:rFonts w:ascii="Book Antiqua" w:hAnsi="Book Antiqua"/>
        </w:rPr>
        <w:fldChar w:fldCharType="begin">
          <w:fldData xml:space="preserve">PEVuZE5vdGU+PENpdGU+PEF1dGhvcj5SaWhuPC9BdXRob3I+PFllYXI+MjAwOTwvWWVhcj48UmVj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==
</w:fldData>
        </w:fldChar>
      </w:r>
      <w:r w:rsidR="00BC0862" w:rsidRPr="00DC6BDB">
        <w:rPr>
          <w:rFonts w:ascii="Book Antiqua" w:hAnsi="Book Antiqua"/>
        </w:rPr>
        <w:instrText xml:space="preserve"> ADDIN EN.CITE.DATA </w:instrText>
      </w:r>
      <w:r w:rsidR="00BC0862" w:rsidRPr="00DC6BDB">
        <w:rPr>
          <w:rFonts w:ascii="Book Antiqua" w:hAnsi="Book Antiqua"/>
        </w:rPr>
      </w:r>
      <w:r w:rsidR="00BC086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BC0862" w:rsidRPr="00DC6BDB">
        <w:rPr>
          <w:rFonts w:ascii="Book Antiqua" w:hAnsi="Book Antiqua"/>
          <w:noProof/>
          <w:vertAlign w:val="superscript"/>
        </w:rPr>
        <w:t>[10]</w:t>
      </w:r>
      <w:r w:rsidR="00BC0862" w:rsidRPr="00DC6BDB">
        <w:rPr>
          <w:rFonts w:ascii="Book Antiqua" w:hAnsi="Book Antiqua"/>
        </w:rPr>
        <w:fldChar w:fldCharType="end"/>
      </w:r>
      <w:r w:rsidR="00652A50" w:rsidRPr="00DC6BDB">
        <w:rPr>
          <w:rFonts w:ascii="Book Antiqua" w:hAnsi="Book Antiqua"/>
        </w:rPr>
        <w:t>.</w:t>
      </w:r>
      <w:r w:rsidR="009615E6" w:rsidRPr="00DC6BDB">
        <w:rPr>
          <w:rFonts w:ascii="Book Antiqua" w:hAnsi="Book Antiqua"/>
        </w:rPr>
        <w:t xml:space="preserve"> </w:t>
      </w:r>
      <w:r w:rsidR="00740F29" w:rsidRPr="00DC6BDB">
        <w:rPr>
          <w:rFonts w:ascii="Book Antiqua" w:hAnsi="Book Antiqua"/>
        </w:rPr>
        <w:t>For international comparability and reproducibility, i</w:t>
      </w:r>
      <w:r w:rsidR="00762763" w:rsidRPr="00DC6BDB">
        <w:rPr>
          <w:rFonts w:ascii="Book Antiqua" w:hAnsi="Book Antiqua"/>
        </w:rPr>
        <w:t>t is crucia</w:t>
      </w:r>
      <w:r w:rsidR="00170585" w:rsidRPr="00DC6BDB">
        <w:rPr>
          <w:rFonts w:ascii="Book Antiqua" w:hAnsi="Book Antiqua"/>
        </w:rPr>
        <w:t xml:space="preserve">l that outcome measures can </w:t>
      </w:r>
      <w:r w:rsidR="00762763" w:rsidRPr="00DC6BDB">
        <w:rPr>
          <w:rFonts w:ascii="Book Antiqua" w:hAnsi="Book Antiqua"/>
        </w:rPr>
        <w:t xml:space="preserve">be calculated easily in order to have </w:t>
      </w:r>
      <w:r w:rsidR="00201D86" w:rsidRPr="00DC6BDB">
        <w:rPr>
          <w:rFonts w:ascii="Book Antiqua" w:hAnsi="Book Antiqua"/>
        </w:rPr>
        <w:t>consistent and valid</w:t>
      </w:r>
      <w:r w:rsidR="00762763" w:rsidRPr="00DC6BDB">
        <w:rPr>
          <w:rFonts w:ascii="Book Antiqua" w:hAnsi="Book Antiqua"/>
        </w:rPr>
        <w:t xml:space="preserve"> data, which can be compared between different interventions</w:t>
      </w:r>
      <w:r w:rsidR="00201D86" w:rsidRPr="00DC6BDB">
        <w:rPr>
          <w:rFonts w:ascii="Book Antiqua" w:hAnsi="Book Antiqua"/>
        </w:rPr>
        <w:t xml:space="preserve">, </w:t>
      </w:r>
      <w:r w:rsidR="00762763" w:rsidRPr="00DC6BDB">
        <w:rPr>
          <w:rFonts w:ascii="Book Antiqua" w:hAnsi="Book Antiqua"/>
        </w:rPr>
        <w:t>therapies</w:t>
      </w:r>
      <w:r w:rsidR="00201D86" w:rsidRPr="00DC6BDB">
        <w:rPr>
          <w:rFonts w:ascii="Book Antiqua" w:hAnsi="Book Antiqua"/>
        </w:rPr>
        <w:t xml:space="preserve"> and patient populations</w:t>
      </w:r>
      <w:r w:rsidR="00762763" w:rsidRPr="00DC6BDB">
        <w:rPr>
          <w:rFonts w:ascii="Book Antiqua" w:hAnsi="Book Antiqua"/>
        </w:rPr>
        <w:t>. Furthermore, outcome measures should focus on the patients</w:t>
      </w:r>
      <w:r w:rsidR="0060374D" w:rsidRPr="00DC6BDB">
        <w:rPr>
          <w:rFonts w:ascii="Book Antiqua" w:hAnsi="Book Antiqua"/>
        </w:rPr>
        <w:t>’</w:t>
      </w:r>
      <w:r w:rsidR="00762763" w:rsidRPr="00DC6BDB">
        <w:rPr>
          <w:rFonts w:ascii="Book Antiqua" w:hAnsi="Book Antiqua"/>
        </w:rPr>
        <w:t xml:space="preserve"> wellbeing. </w:t>
      </w:r>
      <w:r w:rsidR="00C410EB" w:rsidRPr="00DC6BDB">
        <w:rPr>
          <w:rFonts w:ascii="Book Antiqua" w:hAnsi="Book Antiqua"/>
        </w:rPr>
        <w:t>The impact of</w:t>
      </w:r>
      <w:r w:rsidR="002A1646" w:rsidRPr="00DC6BDB">
        <w:rPr>
          <w:rFonts w:ascii="Book Antiqua" w:hAnsi="Book Antiqua"/>
        </w:rPr>
        <w:t xml:space="preserve"> lumbar disorders </w:t>
      </w:r>
      <w:r w:rsidR="00C410EB" w:rsidRPr="00DC6BDB">
        <w:rPr>
          <w:rFonts w:ascii="Book Antiqua" w:hAnsi="Book Antiqua"/>
        </w:rPr>
        <w:t xml:space="preserve">on quality of life </w:t>
      </w:r>
      <w:r w:rsidR="002A1646" w:rsidRPr="00DC6BDB">
        <w:rPr>
          <w:rFonts w:ascii="Book Antiqua" w:hAnsi="Book Antiqua"/>
        </w:rPr>
        <w:t xml:space="preserve">may be assessed with disease specific measures such as the </w:t>
      </w:r>
      <w:proofErr w:type="spellStart"/>
      <w:r w:rsidR="002A1646" w:rsidRPr="00DC6BDB">
        <w:rPr>
          <w:rFonts w:ascii="Book Antiqua" w:hAnsi="Book Antiqua"/>
        </w:rPr>
        <w:t>Oswestry</w:t>
      </w:r>
      <w:proofErr w:type="spellEnd"/>
      <w:r w:rsidR="002A1646" w:rsidRPr="00DC6BDB">
        <w:rPr>
          <w:rFonts w:ascii="Book Antiqua" w:hAnsi="Book Antiqua"/>
        </w:rPr>
        <w:t xml:space="preserve"> Disability Index (ODI) or general measures such as Medical Outcomes Study 36-item Short-Form General Health Survey (SF-36), or the </w:t>
      </w:r>
      <w:proofErr w:type="spellStart"/>
      <w:r w:rsidR="002A1646" w:rsidRPr="00DC6BDB">
        <w:rPr>
          <w:rFonts w:ascii="Book Antiqua" w:hAnsi="Book Antiqua"/>
        </w:rPr>
        <w:t>EuroQol</w:t>
      </w:r>
      <w:proofErr w:type="spellEnd"/>
      <w:r w:rsidR="002A1646" w:rsidRPr="00DC6BDB">
        <w:rPr>
          <w:rFonts w:ascii="Book Antiqua" w:hAnsi="Book Antiqua"/>
        </w:rPr>
        <w:t xml:space="preserve"> (EQ)-5D. </w:t>
      </w:r>
      <w:r w:rsidR="00D96596" w:rsidRPr="00DC6BDB">
        <w:rPr>
          <w:rFonts w:ascii="Book Antiqua" w:hAnsi="Book Antiqua"/>
        </w:rPr>
        <w:t xml:space="preserve">Patient´s functional impairment with activities of daily living caused by pain is assessed </w:t>
      </w:r>
      <w:r w:rsidR="007F4DAA" w:rsidRPr="00DC6BDB">
        <w:rPr>
          <w:rFonts w:ascii="Book Antiqua" w:hAnsi="Book Antiqua"/>
        </w:rPr>
        <w:t>by</w:t>
      </w:r>
      <w:r w:rsidR="00D96596" w:rsidRPr="00DC6BDB">
        <w:rPr>
          <w:rFonts w:ascii="Book Antiqua" w:hAnsi="Book Antiqua"/>
        </w:rPr>
        <w:t xml:space="preserve"> the </w:t>
      </w:r>
      <w:r w:rsidR="00715237" w:rsidRPr="00DC6BDB">
        <w:rPr>
          <w:rFonts w:ascii="Book Antiqua" w:hAnsi="Book Antiqua"/>
        </w:rPr>
        <w:t>ODI</w:t>
      </w:r>
      <w:r w:rsidR="00D96596" w:rsidRPr="00DC6BDB">
        <w:rPr>
          <w:rFonts w:ascii="Book Antiqua" w:hAnsi="Book Antiqua"/>
        </w:rPr>
        <w:t>, which</w:t>
      </w:r>
      <w:r w:rsidR="00715237" w:rsidRPr="00DC6BDB">
        <w:rPr>
          <w:rFonts w:ascii="Book Antiqua" w:hAnsi="Book Antiqua"/>
        </w:rPr>
        <w:t xml:space="preserve"> is </w:t>
      </w:r>
      <w:proofErr w:type="gramStart"/>
      <w:r w:rsidR="00715237" w:rsidRPr="00DC6BDB">
        <w:rPr>
          <w:rFonts w:ascii="Book Antiqua" w:hAnsi="Book Antiqua"/>
        </w:rPr>
        <w:t>low</w:t>
      </w:r>
      <w:r w:rsidR="00D96596" w:rsidRPr="00DC6BDB">
        <w:rPr>
          <w:rFonts w:ascii="Book Antiqua" w:hAnsi="Book Antiqua"/>
        </w:rPr>
        <w:t>-</w:t>
      </w:r>
      <w:r w:rsidR="00715237" w:rsidRPr="00DC6BDB">
        <w:rPr>
          <w:rFonts w:ascii="Book Antiqua" w:hAnsi="Book Antiqua"/>
        </w:rPr>
        <w:t>back-specific</w:t>
      </w:r>
      <w:proofErr w:type="gramEnd"/>
      <w:r w:rsidR="00BC0862" w:rsidRPr="00DC6BDB">
        <w:rPr>
          <w:rFonts w:ascii="Book Antiqua" w:hAnsi="Book Antiqua"/>
        </w:rPr>
        <w:fldChar w:fldCharType="begin">
          <w:fldData xml:space="preserve">PEVuZE5vdGU+PENpdGU+PEF1dGhvcj5XZWluc3RlaW48L0F1dGhvcj48WWVhcj4yMDA2PC9ZZWFy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b2RpY2FsPjxwYWdlcz43OTQtODEwPC9wYWdlcz48dm9sdW1lPjM1ODwvdm9sdW1lPjxudW1iZXI+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</w:fldData>
        </w:fldChar>
      </w:r>
      <w:r w:rsidR="00BC0862" w:rsidRPr="00DC6BDB">
        <w:rPr>
          <w:rFonts w:ascii="Book Antiqua" w:hAnsi="Book Antiqua"/>
        </w:rPr>
        <w:instrText xml:space="preserve"> ADDIN EN.CITE </w:instrText>
      </w:r>
      <w:r w:rsidR="00BC0862" w:rsidRPr="00DC6BDB">
        <w:rPr>
          <w:rFonts w:ascii="Book Antiqua" w:hAnsi="Book Antiqua"/>
        </w:rPr>
        <w:fldChar w:fldCharType="begin">
          <w:fldData xml:space="preserve">PEVuZE5vdGU+PENpdGU+PEF1dGhvcj5XZWluc3RlaW48L0F1dGhvcj48WWVhcj4yMDA2PC9ZZWFy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b2RpY2FsPjxwYWdlcz43OTQtODEwPC9wYWdlcz48dm9sdW1lPjM1ODwvdm9sdW1lPjxudW1iZXI+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</w:fldData>
        </w:fldChar>
      </w:r>
      <w:r w:rsidR="00BC0862" w:rsidRPr="00DC6BDB">
        <w:rPr>
          <w:rFonts w:ascii="Book Antiqua" w:hAnsi="Book Antiqua"/>
        </w:rPr>
        <w:instrText xml:space="preserve"> ADDIN EN.CITE.DATA </w:instrText>
      </w:r>
      <w:r w:rsidR="00BC0862" w:rsidRPr="00DC6BDB">
        <w:rPr>
          <w:rFonts w:ascii="Book Antiqua" w:hAnsi="Book Antiqua"/>
        </w:rPr>
      </w:r>
      <w:r w:rsidR="00BC086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BC0862" w:rsidRPr="00DC6BDB">
        <w:rPr>
          <w:rFonts w:ascii="Book Antiqua" w:hAnsi="Book Antiqua"/>
          <w:noProof/>
          <w:vertAlign w:val="superscript"/>
        </w:rPr>
        <w:t>[16-18]</w:t>
      </w:r>
      <w:r w:rsidR="00BC0862" w:rsidRPr="00DC6BDB">
        <w:rPr>
          <w:rFonts w:ascii="Book Antiqua" w:hAnsi="Book Antiqua"/>
        </w:rPr>
        <w:fldChar w:fldCharType="end"/>
      </w:r>
      <w:r w:rsidR="00715237" w:rsidRPr="00DC6BDB">
        <w:rPr>
          <w:rFonts w:ascii="Book Antiqua" w:hAnsi="Book Antiqua"/>
        </w:rPr>
        <w:t>.</w:t>
      </w:r>
      <w:r w:rsidR="009615E6" w:rsidRPr="00DC6BDB">
        <w:rPr>
          <w:rFonts w:ascii="Book Antiqua" w:hAnsi="Book Antiqua"/>
        </w:rPr>
        <w:t xml:space="preserve"> </w:t>
      </w:r>
      <w:r w:rsidR="00740F29" w:rsidRPr="00DC6BDB">
        <w:rPr>
          <w:rFonts w:ascii="Book Antiqua" w:hAnsi="Book Antiqua"/>
        </w:rPr>
        <w:t xml:space="preserve">In contrast, the SF-36 is a general health measure, </w:t>
      </w:r>
      <w:proofErr w:type="spellStart"/>
      <w:r w:rsidR="004F6429" w:rsidRPr="00DC6BDB">
        <w:rPr>
          <w:rFonts w:ascii="Book Antiqua" w:hAnsi="Book Antiqua"/>
        </w:rPr>
        <w:t>constisting</w:t>
      </w:r>
      <w:proofErr w:type="spellEnd"/>
      <w:r w:rsidR="004F6429" w:rsidRPr="00DC6BDB">
        <w:rPr>
          <w:rFonts w:ascii="Book Antiqua" w:hAnsi="Book Antiqua"/>
        </w:rPr>
        <w:t xml:space="preserve"> of </w:t>
      </w:r>
      <w:r w:rsidR="00740F29" w:rsidRPr="00DC6BDB">
        <w:rPr>
          <w:rFonts w:ascii="Book Antiqua" w:hAnsi="Book Antiqua"/>
        </w:rPr>
        <w:t xml:space="preserve">8 </w:t>
      </w:r>
      <w:r w:rsidR="003B5FE2" w:rsidRPr="00DC6BDB">
        <w:rPr>
          <w:rFonts w:ascii="Book Antiqua" w:hAnsi="Book Antiqua"/>
        </w:rPr>
        <w:t xml:space="preserve">scales, </w:t>
      </w:r>
      <w:r w:rsidR="00740F29" w:rsidRPr="00DC6BDB">
        <w:rPr>
          <w:rFonts w:ascii="Book Antiqua" w:hAnsi="Book Antiqua"/>
        </w:rPr>
        <w:t xml:space="preserve">including </w:t>
      </w:r>
      <w:r w:rsidR="003B5FE2" w:rsidRPr="00DC6BDB">
        <w:rPr>
          <w:rFonts w:ascii="Book Antiqua" w:hAnsi="Book Antiqua"/>
        </w:rPr>
        <w:t xml:space="preserve">a </w:t>
      </w:r>
      <w:r w:rsidR="00740F29" w:rsidRPr="00DC6BDB">
        <w:rPr>
          <w:rFonts w:ascii="Book Antiqua" w:hAnsi="Book Antiqua"/>
        </w:rPr>
        <w:t>physical pain and bodily function</w:t>
      </w:r>
      <w:r w:rsidR="003B5FE2" w:rsidRPr="00DC6BDB">
        <w:rPr>
          <w:rFonts w:ascii="Book Antiqua" w:hAnsi="Book Antiqua"/>
        </w:rPr>
        <w:t xml:space="preserve"> scale</w:t>
      </w:r>
      <w:r w:rsidR="004F6429" w:rsidRPr="00DC6BDB">
        <w:rPr>
          <w:rFonts w:ascii="Book Antiqua" w:hAnsi="Book Antiqua"/>
        </w:rPr>
        <w:t xml:space="preserve">, and two main groups </w:t>
      </w:r>
      <w:r w:rsidR="003B5FE2" w:rsidRPr="00DC6BDB">
        <w:rPr>
          <w:rFonts w:ascii="Book Antiqua" w:hAnsi="Book Antiqua"/>
        </w:rPr>
        <w:t>based on physical and mental assessments</w:t>
      </w:r>
      <w:r w:rsidR="00BC0862" w:rsidRPr="00DC6BDB">
        <w:rPr>
          <w:rFonts w:ascii="Book Antiqua" w:hAnsi="Book Antiqua"/>
        </w:rPr>
        <w:fldChar w:fldCharType="begin">
          <w:fldData xml:space="preserve">PEVuZE5vdGU+PENpdGU+PEF1dGhvcj5XZWluc3RlaW48L0F1dGhvcj48WWVhcj4yMDA2PC9ZZWFy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b2RpY2FsPjxwYWdlcz43OTQtODEwPC9wYWdlcz48dm9sdW1lPjM1ODwvdm9sdW1lPjxudW1iZXI+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</w:fldData>
        </w:fldChar>
      </w:r>
      <w:r w:rsidR="00824F82" w:rsidRPr="00DC6BDB">
        <w:rPr>
          <w:rFonts w:ascii="Book Antiqua" w:hAnsi="Book Antiqua"/>
        </w:rPr>
        <w:instrText xml:space="preserve"> ADDIN EN.CITE </w:instrText>
      </w:r>
      <w:r w:rsidR="00824F82" w:rsidRPr="00DC6BDB">
        <w:rPr>
          <w:rFonts w:ascii="Book Antiqua" w:hAnsi="Book Antiqua"/>
        </w:rPr>
        <w:fldChar w:fldCharType="begin">
          <w:fldData xml:space="preserve">PEVuZE5vdGU+PENpdGU+PEF1dGhvcj5XZWluc3RlaW48L0F1dGhvcj48WWVhcj4yMDA2PC9ZZWFy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b2RpY2FsPjxwYWdlcz43OTQtODEwPC9wYWdlcz48dm9sdW1lPjM1ODwvdm9sdW1lPjxudW1iZXI+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</w:fldData>
        </w:fldChar>
      </w:r>
      <w:r w:rsidR="00824F82" w:rsidRPr="00DC6BDB">
        <w:rPr>
          <w:rFonts w:ascii="Book Antiqua" w:hAnsi="Book Antiqua"/>
        </w:rPr>
        <w:instrText xml:space="preserve"> ADDIN EN.CITE.DATA </w:instrText>
      </w:r>
      <w:r w:rsidR="00824F82" w:rsidRPr="00DC6BDB">
        <w:rPr>
          <w:rFonts w:ascii="Book Antiqua" w:hAnsi="Book Antiqua"/>
        </w:rPr>
      </w:r>
      <w:r w:rsidR="00824F8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BC0862" w:rsidRPr="00DC6BDB">
        <w:rPr>
          <w:rFonts w:ascii="Book Antiqua" w:hAnsi="Book Antiqua"/>
          <w:noProof/>
          <w:vertAlign w:val="superscript"/>
        </w:rPr>
        <w:t>[16-19]</w:t>
      </w:r>
      <w:r w:rsidR="00BC0862" w:rsidRPr="00DC6BDB">
        <w:rPr>
          <w:rFonts w:ascii="Book Antiqua" w:hAnsi="Book Antiqua"/>
        </w:rPr>
        <w:fldChar w:fldCharType="end"/>
      </w:r>
      <w:r w:rsidR="00740F29" w:rsidRPr="00DC6BDB">
        <w:rPr>
          <w:rFonts w:ascii="Book Antiqua" w:hAnsi="Book Antiqua"/>
        </w:rPr>
        <w:t xml:space="preserve">. </w:t>
      </w:r>
      <w:r w:rsidR="0060374D" w:rsidRPr="00DC6BDB">
        <w:rPr>
          <w:rFonts w:ascii="Book Antiqua" w:hAnsi="Book Antiqua"/>
        </w:rPr>
        <w:t>Similar to</w:t>
      </w:r>
      <w:r w:rsidR="00B674F1" w:rsidRPr="00DC6BDB">
        <w:rPr>
          <w:rFonts w:ascii="Book Antiqua" w:hAnsi="Book Antiqua"/>
        </w:rPr>
        <w:t xml:space="preserve"> the SF-36, the </w:t>
      </w:r>
      <w:r w:rsidR="00715237" w:rsidRPr="00DC6BDB">
        <w:rPr>
          <w:rFonts w:ascii="Book Antiqua" w:hAnsi="Book Antiqua"/>
        </w:rPr>
        <w:t xml:space="preserve">EQ-5D </w:t>
      </w:r>
      <w:r w:rsidRPr="00DC6BDB">
        <w:rPr>
          <w:rFonts w:ascii="Book Antiqua" w:hAnsi="Book Antiqua"/>
        </w:rPr>
        <w:t>constitutes a</w:t>
      </w:r>
      <w:r w:rsidR="00715237" w:rsidRPr="00DC6BDB">
        <w:rPr>
          <w:rFonts w:ascii="Book Antiqua" w:hAnsi="Book Antiqua"/>
        </w:rPr>
        <w:t xml:space="preserve"> general </w:t>
      </w:r>
      <w:r w:rsidR="007F4DAA" w:rsidRPr="00DC6BDB">
        <w:rPr>
          <w:rFonts w:ascii="Book Antiqua" w:hAnsi="Book Antiqua"/>
        </w:rPr>
        <w:t xml:space="preserve">health </w:t>
      </w:r>
      <w:r w:rsidR="00715237" w:rsidRPr="00DC6BDB">
        <w:rPr>
          <w:rFonts w:ascii="Book Antiqua" w:hAnsi="Book Antiqua"/>
        </w:rPr>
        <w:t>measure</w:t>
      </w:r>
      <w:r w:rsidR="00B674F1" w:rsidRPr="00DC6BDB">
        <w:rPr>
          <w:rFonts w:ascii="Book Antiqua" w:hAnsi="Book Antiqua"/>
        </w:rPr>
        <w:t xml:space="preserve">. </w:t>
      </w:r>
      <w:r w:rsidR="00FF3952" w:rsidRPr="00DC6BDB">
        <w:rPr>
          <w:rFonts w:ascii="Book Antiqua" w:hAnsi="Book Antiqua"/>
        </w:rPr>
        <w:t>Utilizing</w:t>
      </w:r>
      <w:r w:rsidR="00B674F1" w:rsidRPr="00DC6BDB">
        <w:rPr>
          <w:rFonts w:ascii="Book Antiqua" w:hAnsi="Book Antiqua"/>
        </w:rPr>
        <w:t xml:space="preserve"> the EQ-50, five health-dimensions of quality-of-life can be evaluated: mobility, self-care, daily activities, pain and discomfort and anxiety or depression. Typically, its fields of application are clinical</w:t>
      </w:r>
      <w:r w:rsidR="00715237" w:rsidRPr="00DC6BDB">
        <w:rPr>
          <w:rFonts w:ascii="Book Antiqua" w:hAnsi="Book Antiqua"/>
        </w:rPr>
        <w:t xml:space="preserve"> investigation, cost</w:t>
      </w:r>
      <w:r w:rsidR="00472EED" w:rsidRPr="00DC6BDB">
        <w:rPr>
          <w:rFonts w:ascii="Book Antiqua" w:hAnsi="Book Antiqua"/>
        </w:rPr>
        <w:t>-effectiveness analysis, and</w:t>
      </w:r>
      <w:r w:rsidR="00715237" w:rsidRPr="00DC6BDB">
        <w:rPr>
          <w:rFonts w:ascii="Book Antiqua" w:hAnsi="Book Antiqua"/>
        </w:rPr>
        <w:t xml:space="preserve"> comparison of treatment effects across different disease states</w:t>
      </w:r>
      <w:r w:rsidR="00B674F1" w:rsidRPr="00DC6BDB">
        <w:rPr>
          <w:rFonts w:ascii="Book Antiqua" w:hAnsi="Book Antiqua"/>
        </w:rPr>
        <w:t>.</w:t>
      </w:r>
      <w:r w:rsidR="009615E6" w:rsidRPr="00DC6BDB">
        <w:rPr>
          <w:rFonts w:ascii="Book Antiqua" w:hAnsi="Book Antiqua"/>
        </w:rPr>
        <w:t xml:space="preserve"> </w:t>
      </w:r>
      <w:r w:rsidR="00056A9A" w:rsidRPr="00DC6BDB">
        <w:rPr>
          <w:rFonts w:ascii="Book Antiqua" w:hAnsi="Book Antiqua"/>
        </w:rPr>
        <w:t>E</w:t>
      </w:r>
      <w:r w:rsidR="00B674F1" w:rsidRPr="00DC6BDB">
        <w:rPr>
          <w:rFonts w:ascii="Book Antiqua" w:hAnsi="Book Antiqua"/>
        </w:rPr>
        <w:t xml:space="preserve">ach of these 5 dimensions </w:t>
      </w:r>
      <w:r w:rsidR="00056A9A" w:rsidRPr="00DC6BDB">
        <w:rPr>
          <w:rFonts w:ascii="Book Antiqua" w:hAnsi="Book Antiqua"/>
        </w:rPr>
        <w:t>is evaluated utilizing a</w:t>
      </w:r>
      <w:r w:rsidR="00B674F1" w:rsidRPr="00DC6BDB">
        <w:rPr>
          <w:rFonts w:ascii="Book Antiqua" w:hAnsi="Book Antiqua"/>
        </w:rPr>
        <w:t xml:space="preserve"> scale of 3 scores. In total, </w:t>
      </w:r>
      <w:r w:rsidR="00715237" w:rsidRPr="00DC6BDB">
        <w:rPr>
          <w:rFonts w:ascii="Book Antiqua" w:hAnsi="Book Antiqua"/>
        </w:rPr>
        <w:t>243</w:t>
      </w:r>
      <w:r w:rsidR="00B674F1" w:rsidRPr="00DC6BDB">
        <w:rPr>
          <w:rFonts w:ascii="Book Antiqua" w:hAnsi="Book Antiqua"/>
        </w:rPr>
        <w:t xml:space="preserve"> different health states can be assessed using the EQ-5D.</w:t>
      </w:r>
      <w:r w:rsidR="00715237" w:rsidRPr="00DC6BDB">
        <w:rPr>
          <w:rFonts w:ascii="Book Antiqua" w:hAnsi="Book Antiqua"/>
        </w:rPr>
        <w:t xml:space="preserve"> The </w:t>
      </w:r>
      <w:r w:rsidRPr="00DC6BDB">
        <w:rPr>
          <w:rFonts w:ascii="Book Antiqua" w:hAnsi="Book Antiqua"/>
        </w:rPr>
        <w:t>quality-adjusted life year (</w:t>
      </w:r>
      <w:r w:rsidR="00715237" w:rsidRPr="00DC6BDB">
        <w:rPr>
          <w:rFonts w:ascii="Book Antiqua" w:hAnsi="Book Antiqua"/>
        </w:rPr>
        <w:t>QALY</w:t>
      </w:r>
      <w:r w:rsidRPr="00DC6BDB">
        <w:rPr>
          <w:rFonts w:ascii="Book Antiqua" w:hAnsi="Book Antiqua"/>
        </w:rPr>
        <w:t>)</w:t>
      </w:r>
      <w:r w:rsidR="00715237" w:rsidRPr="00DC6BDB">
        <w:rPr>
          <w:rFonts w:ascii="Book Antiqua" w:hAnsi="Book Antiqua"/>
        </w:rPr>
        <w:t xml:space="preserve"> is an</w:t>
      </w:r>
      <w:r w:rsidR="007807A2" w:rsidRPr="00DC6BDB">
        <w:rPr>
          <w:rFonts w:ascii="Book Antiqua" w:hAnsi="Book Antiqua"/>
        </w:rPr>
        <w:t>other</w:t>
      </w:r>
      <w:r w:rsidR="00715237" w:rsidRPr="00DC6BDB">
        <w:rPr>
          <w:rFonts w:ascii="Book Antiqua" w:hAnsi="Book Antiqua"/>
        </w:rPr>
        <w:t xml:space="preserve"> outcome measure</w:t>
      </w:r>
      <w:r w:rsidR="007807A2" w:rsidRPr="00DC6BDB">
        <w:rPr>
          <w:rFonts w:ascii="Book Antiqua" w:hAnsi="Book Antiqua"/>
        </w:rPr>
        <w:t>,</w:t>
      </w:r>
      <w:r w:rsidR="000C0C21" w:rsidRPr="00DC6BDB">
        <w:rPr>
          <w:rFonts w:ascii="Book Antiqua" w:hAnsi="Book Antiqua"/>
        </w:rPr>
        <w:t xml:space="preserve"> which is used to </w:t>
      </w:r>
      <w:r w:rsidR="00025C0E" w:rsidRPr="00DC6BDB">
        <w:rPr>
          <w:rFonts w:ascii="Book Antiqua" w:hAnsi="Book Antiqua"/>
        </w:rPr>
        <w:t>assess</w:t>
      </w:r>
      <w:r w:rsidR="000C0C21" w:rsidRPr="00DC6BDB">
        <w:rPr>
          <w:rFonts w:ascii="Book Antiqua" w:hAnsi="Book Antiqua"/>
        </w:rPr>
        <w:t xml:space="preserve"> the value of certain health outcomes</w:t>
      </w:r>
      <w:r w:rsidR="00025C0E" w:rsidRPr="00DC6BDB">
        <w:rPr>
          <w:rFonts w:ascii="Book Antiqua" w:hAnsi="Book Antiqua"/>
        </w:rPr>
        <w:t>, with value being defined as quality per cost over time</w:t>
      </w:r>
      <w:r w:rsidR="000C0C21" w:rsidRPr="00DC6BDB">
        <w:rPr>
          <w:rFonts w:ascii="Book Antiqua" w:hAnsi="Book Antiqua"/>
        </w:rPr>
        <w:t xml:space="preserve">. </w:t>
      </w:r>
      <w:r w:rsidR="00B747E0" w:rsidRPr="00DC6BDB">
        <w:rPr>
          <w:rFonts w:ascii="Book Antiqua" w:hAnsi="Book Antiqua"/>
        </w:rPr>
        <w:t xml:space="preserve">QALY measures both quality and duration of treatment. </w:t>
      </w:r>
      <w:r w:rsidR="000C0C21" w:rsidRPr="00DC6BDB">
        <w:rPr>
          <w:rFonts w:ascii="Book Antiqua" w:hAnsi="Book Antiqua"/>
        </w:rPr>
        <w:t>As Prieto and colleagues</w:t>
      </w:r>
      <w:r w:rsidR="004F087F" w:rsidRPr="00DC6BDB">
        <w:rPr>
          <w:rFonts w:ascii="Book Antiqua" w:hAnsi="Book Antiqua"/>
        </w:rPr>
        <w:t xml:space="preserve"> </w:t>
      </w:r>
      <w:r w:rsidR="00FF3952" w:rsidRPr="00DC6BDB">
        <w:rPr>
          <w:rFonts w:ascii="Book Antiqua" w:hAnsi="Book Antiqua"/>
        </w:rPr>
        <w:t>propose</w:t>
      </w:r>
      <w:r w:rsidR="000C0C21" w:rsidRPr="00DC6BDB">
        <w:rPr>
          <w:rFonts w:ascii="Book Antiqua" w:hAnsi="Book Antiqua"/>
        </w:rPr>
        <w:t xml:space="preserve">, </w:t>
      </w:r>
      <w:r w:rsidR="004F087F" w:rsidRPr="00DC6BDB">
        <w:rPr>
          <w:rFonts w:ascii="Book Antiqua" w:hAnsi="Book Antiqua"/>
        </w:rPr>
        <w:t xml:space="preserve">QALY </w:t>
      </w:r>
      <w:r w:rsidR="00EC6BA2" w:rsidRPr="00DC6BDB">
        <w:rPr>
          <w:rFonts w:ascii="Book Antiqua" w:hAnsi="Book Antiqua"/>
        </w:rPr>
        <w:t>e</w:t>
      </w:r>
      <w:r w:rsidR="004F087F" w:rsidRPr="00DC6BDB">
        <w:rPr>
          <w:rFonts w:ascii="Book Antiqua" w:hAnsi="Book Antiqua"/>
        </w:rPr>
        <w:t xml:space="preserve">quals </w:t>
      </w:r>
      <w:r w:rsidR="000C0C21" w:rsidRPr="00DC6BDB">
        <w:rPr>
          <w:rFonts w:ascii="Book Antiqua" w:hAnsi="Book Antiqua"/>
        </w:rPr>
        <w:t>health</w:t>
      </w:r>
      <w:r w:rsidR="00EC6BA2" w:rsidRPr="00DC6BDB">
        <w:rPr>
          <w:rFonts w:ascii="Book Antiqua" w:hAnsi="Book Antiqua"/>
        </w:rPr>
        <w:t xml:space="preserve"> as a measure of </w:t>
      </w:r>
      <w:r w:rsidR="004F087F" w:rsidRPr="00DC6BDB">
        <w:rPr>
          <w:rFonts w:ascii="Book Antiqua" w:hAnsi="Book Antiqua"/>
        </w:rPr>
        <w:t>quantity</w:t>
      </w:r>
      <w:r w:rsidR="000C0C21" w:rsidRPr="00DC6BDB">
        <w:rPr>
          <w:rFonts w:ascii="Book Antiqua" w:hAnsi="Book Antiqua"/>
        </w:rPr>
        <w:t xml:space="preserve"> and quality of life</w:t>
      </w:r>
      <w:r w:rsidR="00EC6BA2" w:rsidRPr="00DC6BDB">
        <w:rPr>
          <w:rFonts w:ascii="Book Antiqua" w:hAnsi="Book Antiqua"/>
        </w:rPr>
        <w:t xml:space="preserve">. </w:t>
      </w:r>
      <w:r w:rsidR="000C0C21" w:rsidRPr="00DC6BDB">
        <w:rPr>
          <w:rFonts w:ascii="Book Antiqua" w:hAnsi="Book Antiqua"/>
        </w:rPr>
        <w:t>QALY is used to calculate</w:t>
      </w:r>
      <w:r w:rsidR="007807A2" w:rsidRPr="00DC6BDB">
        <w:rPr>
          <w:rFonts w:ascii="Book Antiqua" w:hAnsi="Book Antiqua"/>
        </w:rPr>
        <w:t xml:space="preserve"> a score based on</w:t>
      </w:r>
      <w:r w:rsidR="000C0C21" w:rsidRPr="00DC6BDB">
        <w:rPr>
          <w:rFonts w:ascii="Book Antiqua" w:hAnsi="Book Antiqua"/>
        </w:rPr>
        <w:t xml:space="preserve"> these two components of health</w:t>
      </w:r>
      <w:r w:rsidR="00DC6BDB" w:rsidRPr="00DC6BDB">
        <w:rPr>
          <w:rFonts w:ascii="Book Antiqua" w:hAnsi="Book Antiqua"/>
        </w:rPr>
        <w:fldChar w:fldCharType="begin"/>
      </w:r>
      <w:r w:rsidR="00DC6BDB" w:rsidRPr="00DC6BDB">
        <w:rPr>
          <w:rFonts w:ascii="Book Antiqua" w:hAnsi="Book Antiqua"/>
        </w:rPr>
        <w:instrText xml:space="preserve"> ADDIN EN.CITE &lt;EndNote&gt;&lt;Cite&gt;&lt;Author&gt;Prieto&lt;/Author&gt;&lt;Year&gt;2003&lt;/Year&gt;&lt;RecNum&gt;18&lt;/RecNum&gt;&lt;DisplayText&gt;&lt;style face="superscript"&gt;[20]&lt;/style&gt;&lt;/DisplayText&gt;&lt;record&gt;&lt;rec-number&gt;18&lt;/rec-number&gt;&lt;foreign-keys&gt;&lt;key app="EN" db-id="xsvp00rtk25vpuevvffxswsa20epvwads9x2" timestamp="1410389075"&gt;18&lt;/key&gt;&lt;/foreign-keys&gt;&lt;ref-type name="Journal Article"&gt;17&lt;/ref-type&gt;&lt;contributors&gt;&lt;authors&gt;&lt;author&gt;Prieto, L.&lt;/author&gt;&lt;author&gt;Sacristan, J. A.&lt;/author&gt;&lt;/authors&gt;&lt;/contributors&gt;&lt;auth-address&gt;Health Outcomes Research Unit, Eli Lilly &amp;amp; Co, Spain, Av, de Industria 30, 28108 Alcobendas, Spain. prieto_luis@lilly.com&lt;/auth-address&gt;&lt;titles&gt;&lt;title&gt;Problems and solutions in calculating quality-adjusted life years (QALYs)&lt;/title&gt;&lt;secondary-title&gt;Health Qual Life Outcomes&lt;/secondary-title&gt;&lt;alt-title&gt;Health and quality of life outcomes&lt;/alt-title&gt;&lt;/titles&gt;&lt;periodical&gt;&lt;full-title&gt;Health Qual Life Outcomes&lt;/full-title&gt;&lt;abbr-1&gt;Health and quality of life outcomes&lt;/abbr-1&gt;&lt;/periodical&gt;&lt;alt-periodical&gt;&lt;full-title&gt;Health Qual Life Outcomes&lt;/full-title&gt;&lt;abbr-1&gt;Health and quality of life outcomes&lt;/abbr-1&gt;&lt;/alt-periodical&gt;&lt;pages&gt;80&lt;/pages&gt;&lt;volume&gt;1&lt;/volume&gt;&lt;keywords&gt;&lt;keyword&gt;Cost-Benefit Analysis&lt;/keyword&gt;&lt;keyword&gt;Health Status&lt;/keyword&gt;&lt;keyword&gt;Humans&lt;/keyword&gt;&lt;keyword&gt;*Models, Theoretical&lt;/keyword&gt;&lt;keyword&gt;*Quality-Adjusted Life Years&lt;/keyword&gt;&lt;/keywords&gt;&lt;dates&gt;&lt;year&gt;2003&lt;/year&gt;&lt;/dates&gt;&lt;isbn&gt;1477-7525 (Electronic)&amp;#xD;1477-7525 (Linking)&lt;/isbn&gt;&lt;accession-num&gt;14687421&lt;/accession-num&gt;&lt;urls&gt;&lt;related-urls&gt;&lt;url&gt;http://www.ncbi.nlm.nih.gov/pubmed/14687421&lt;/url&gt;&lt;url&gt;http://www.ncbi.nlm.nih.gov/pmc/articles/PMC317370/pdf/1477-7525-1-80.pdf&lt;/url&gt;&lt;/related-urls&gt;&lt;/urls&gt;&lt;custom2&gt;317370&lt;/custom2&gt;&lt;electronic-resource-num&gt;10.1186/1477-7525-1-80&lt;/electronic-resource-num&gt;&lt;/record&gt;&lt;/Cite&gt;&lt;/EndNote&gt;</w:instrText>
      </w:r>
      <w:r w:rsidR="00DC6BDB" w:rsidRPr="00DC6BDB">
        <w:rPr>
          <w:rFonts w:ascii="Book Antiqua" w:hAnsi="Book Antiqua"/>
        </w:rPr>
        <w:fldChar w:fldCharType="separate"/>
      </w:r>
      <w:r w:rsidR="00DC6BDB" w:rsidRPr="00DC6BDB">
        <w:rPr>
          <w:rFonts w:ascii="Book Antiqua" w:hAnsi="Book Antiqua"/>
          <w:noProof/>
          <w:vertAlign w:val="superscript"/>
        </w:rPr>
        <w:t>[20]</w:t>
      </w:r>
      <w:r w:rsidR="00DC6BDB" w:rsidRPr="00DC6BDB">
        <w:rPr>
          <w:rFonts w:ascii="Book Antiqua" w:hAnsi="Book Antiqua"/>
        </w:rPr>
        <w:fldChar w:fldCharType="end"/>
      </w:r>
      <w:r w:rsidR="007E39F6" w:rsidRPr="00DC6BDB">
        <w:rPr>
          <w:rFonts w:ascii="Book Antiqua" w:hAnsi="Book Antiqua"/>
        </w:rPr>
        <w:t>.</w:t>
      </w:r>
      <w:r w:rsidR="009615E6" w:rsidRPr="00DC6BDB">
        <w:rPr>
          <w:rFonts w:ascii="Book Antiqua" w:hAnsi="Book Antiqua"/>
        </w:rPr>
        <w:t xml:space="preserve"> </w:t>
      </w:r>
      <w:r w:rsidR="00446B10" w:rsidRPr="00DC6BDB">
        <w:rPr>
          <w:rFonts w:ascii="Book Antiqua" w:hAnsi="Book Antiqua"/>
        </w:rPr>
        <w:t xml:space="preserve">After calculating the number of QALYs gained, </w:t>
      </w:r>
      <w:r w:rsidR="007E39F6" w:rsidRPr="00DC6BDB">
        <w:rPr>
          <w:rFonts w:ascii="Book Antiqua" w:hAnsi="Book Antiqua"/>
        </w:rPr>
        <w:t xml:space="preserve">which can be easily done with the formula: utility value of a treatment multiplied by the duration of effect caused by </w:t>
      </w:r>
      <w:r w:rsidR="00FF3952" w:rsidRPr="00DC6BDB">
        <w:rPr>
          <w:rFonts w:ascii="Book Antiqua" w:hAnsi="Book Antiqua"/>
        </w:rPr>
        <w:t>the particular</w:t>
      </w:r>
      <w:r w:rsidR="007E39F6" w:rsidRPr="00DC6BDB">
        <w:rPr>
          <w:rFonts w:ascii="Book Antiqua" w:hAnsi="Book Antiqua"/>
        </w:rPr>
        <w:t xml:space="preserve"> treatment, </w:t>
      </w:r>
      <w:r w:rsidR="00446B10" w:rsidRPr="00DC6BDB">
        <w:rPr>
          <w:rFonts w:ascii="Book Antiqua" w:hAnsi="Book Antiqua"/>
        </w:rPr>
        <w:t xml:space="preserve">the cost-effectiveness of different types of treatment can be </w:t>
      </w:r>
      <w:r w:rsidR="00446B10" w:rsidRPr="00DC6BDB">
        <w:rPr>
          <w:rFonts w:ascii="Book Antiqua" w:hAnsi="Book Antiqua"/>
        </w:rPr>
        <w:lastRenderedPageBreak/>
        <w:t>evaluated</w:t>
      </w:r>
      <w:r w:rsidR="00BC0862" w:rsidRPr="00DC6BDB">
        <w:rPr>
          <w:rFonts w:ascii="Book Antiqua" w:hAnsi="Book Antiqua"/>
        </w:rPr>
        <w:fldChar w:fldCharType="begin"/>
      </w:r>
      <w:r w:rsidR="00BC0862" w:rsidRPr="00DC6BDB">
        <w:rPr>
          <w:rFonts w:ascii="Book Antiqua" w:hAnsi="Book Antiqua"/>
        </w:rPr>
        <w:instrText xml:space="preserve"> ADDIN EN.CITE &lt;EndNote&gt;&lt;Cite&gt;&lt;Author&gt;Prieto&lt;/Author&gt;&lt;Year&gt;2003&lt;/Year&gt;&lt;RecNum&gt;18&lt;/RecNum&gt;&lt;DisplayText&gt;&lt;style face="superscript"&gt;[20]&lt;/style&gt;&lt;/DisplayText&gt;&lt;record&gt;&lt;rec-number&gt;18&lt;/rec-number&gt;&lt;foreign-keys&gt;&lt;key app="EN" db-id="xsvp00rtk25vpuevvffxswsa20epvwads9x2" timestamp="1410389075"&gt;18&lt;/key&gt;&lt;/foreign-keys&gt;&lt;ref-type name="Journal Article"&gt;17&lt;/ref-type&gt;&lt;contributors&gt;&lt;authors&gt;&lt;author&gt;Prieto, L.&lt;/author&gt;&lt;author&gt;Sacristan, J. A.&lt;/author&gt;&lt;/authors&gt;&lt;/contributors&gt;&lt;auth-address&gt;Health Outcomes Research Unit, Eli Lilly &amp;amp; Co, Spain, Av, de Industria 30, 28108 Alcobendas, Spain. prieto_luis@lilly.com&lt;/auth-address&gt;&lt;titles&gt;&lt;title&gt;Problems and solutions in calculating quality-adjusted life years (QALYs)&lt;/title&gt;&lt;secondary-title&gt;Health Qual Life Outcomes&lt;/secondary-title&gt;&lt;alt-title&gt;Health and quality of life outcomes&lt;/alt-title&gt;&lt;/titles&gt;&lt;periodical&gt;&lt;full-title&gt;Health Qual Life Outcomes&lt;/full-title&gt;&lt;abbr-1&gt;Health and quality of life outcomes&lt;/abbr-1&gt;&lt;/periodical&gt;&lt;alt-periodical&gt;&lt;full-title&gt;Health Qual Life Outcomes&lt;/full-title&gt;&lt;abbr-1&gt;Health and quality of life outcomes&lt;/abbr-1&gt;&lt;/alt-periodical&gt;&lt;pages&gt;80&lt;/pages&gt;&lt;volume&gt;1&lt;/volume&gt;&lt;keywords&gt;&lt;keyword&gt;Cost-Benefit Analysis&lt;/keyword&gt;&lt;keyword&gt;Health Status&lt;/keyword&gt;&lt;keyword&gt;Humans&lt;/keyword&gt;&lt;keyword&gt;*Models, Theoretical&lt;/keyword&gt;&lt;keyword&gt;*Quality-Adjusted Life Years&lt;/keyword&gt;&lt;/keywords&gt;&lt;dates&gt;&lt;year&gt;2003&lt;/year&gt;&lt;/dates&gt;&lt;isbn&gt;1477-7525 (Electronic)&amp;#xD;1477-7525 (Linking)&lt;/isbn&gt;&lt;accession-num&gt;14687421&lt;/accession-num&gt;&lt;urls&gt;&lt;related-urls&gt;&lt;url&gt;http://www.ncbi.nlm.nih.gov/pubmed/14687421&lt;/url&gt;&lt;url&gt;http://www.ncbi.nlm.nih.gov/pmc/articles/PMC317370/pdf/1477-7525-1-80.pdf&lt;/url&gt;&lt;/related-urls&gt;&lt;/urls&gt;&lt;custom2&gt;317370&lt;/custom2&gt;&lt;electronic-resource-num&gt;10.1186/1477-7525-1-80&lt;/electronic-resource-num&gt;&lt;/record&gt;&lt;/Cite&gt;&lt;/EndNote&gt;</w:instrText>
      </w:r>
      <w:r w:rsidR="00BC0862" w:rsidRPr="00DC6BDB">
        <w:rPr>
          <w:rFonts w:ascii="Book Antiqua" w:hAnsi="Book Antiqua"/>
        </w:rPr>
        <w:fldChar w:fldCharType="separate"/>
      </w:r>
      <w:r w:rsidR="00BC0862" w:rsidRPr="00DC6BDB">
        <w:rPr>
          <w:rFonts w:ascii="Book Antiqua" w:hAnsi="Book Antiqua"/>
          <w:noProof/>
          <w:vertAlign w:val="superscript"/>
        </w:rPr>
        <w:t>[20]</w:t>
      </w:r>
      <w:r w:rsidR="00BC0862" w:rsidRPr="00DC6BDB">
        <w:rPr>
          <w:rFonts w:ascii="Book Antiqua" w:hAnsi="Book Antiqua"/>
        </w:rPr>
        <w:fldChar w:fldCharType="end"/>
      </w:r>
      <w:r w:rsidR="00446B10" w:rsidRPr="00DC6BDB">
        <w:rPr>
          <w:rFonts w:ascii="Book Antiqua" w:hAnsi="Book Antiqua"/>
        </w:rPr>
        <w:t xml:space="preserve">. </w:t>
      </w:r>
      <w:r w:rsidR="00056A9A" w:rsidRPr="00DC6BDB">
        <w:rPr>
          <w:rFonts w:ascii="Book Antiqua" w:hAnsi="Book Antiqua"/>
        </w:rPr>
        <w:t>Thus, with optimization of</w:t>
      </w:r>
      <w:r w:rsidR="003760D0" w:rsidRPr="00DC6BDB">
        <w:rPr>
          <w:rFonts w:ascii="Book Antiqua" w:hAnsi="Book Antiqua"/>
        </w:rPr>
        <w:t xml:space="preserve"> effectiveness and</w:t>
      </w:r>
      <w:r w:rsidR="00056A9A" w:rsidRPr="00DC6BDB">
        <w:rPr>
          <w:rFonts w:ascii="Book Antiqua" w:hAnsi="Book Antiqua"/>
        </w:rPr>
        <w:t xml:space="preserve"> durability of a procedure, the</w:t>
      </w:r>
      <w:r w:rsidR="003760D0" w:rsidRPr="00DC6BDB">
        <w:rPr>
          <w:rFonts w:ascii="Book Antiqua" w:hAnsi="Book Antiqua"/>
        </w:rPr>
        <w:t xml:space="preserve"> benefits as measured in QALYs</w:t>
      </w:r>
      <w:r w:rsidR="00056A9A" w:rsidRPr="00DC6BDB">
        <w:rPr>
          <w:rFonts w:ascii="Book Antiqua" w:hAnsi="Book Antiqua"/>
        </w:rPr>
        <w:t xml:space="preserve"> increase</w:t>
      </w:r>
      <w:r w:rsidR="003760D0" w:rsidRPr="00DC6BDB">
        <w:rPr>
          <w:rFonts w:ascii="Book Antiqua" w:hAnsi="Book Antiqua"/>
        </w:rPr>
        <w:t>. To accurately analyze the durability of an intervention, long-term follow</w:t>
      </w:r>
      <w:r w:rsidR="00DC6BDB">
        <w:rPr>
          <w:rFonts w:ascii="Book Antiqua" w:hAnsi="Book Antiqua"/>
        </w:rPr>
        <w:t>-up studies are the most useful</w:t>
      </w:r>
      <w:r w:rsidR="00BC0862" w:rsidRPr="00DC6BDB">
        <w:rPr>
          <w:rFonts w:ascii="Book Antiqua" w:hAnsi="Book Antiqua"/>
        </w:rPr>
        <w:fldChar w:fldCharType="begin">
          <w:fldData xml:space="preserve">PEVuZE5vdGU+PENpdGU+PEF1dGhvcj5BbmRlcnNvbjwvQXV0aG9yPjxZZWFyPjIwMTQ8L1llYXI+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==
</w:fldData>
        </w:fldChar>
      </w:r>
      <w:r w:rsidR="00BC0862" w:rsidRPr="00DC6BDB">
        <w:rPr>
          <w:rFonts w:ascii="Book Antiqua" w:hAnsi="Book Antiqua"/>
        </w:rPr>
        <w:instrText xml:space="preserve"> ADDIN EN.CITE </w:instrText>
      </w:r>
      <w:r w:rsidR="00BC0862" w:rsidRPr="00DC6BDB">
        <w:rPr>
          <w:rFonts w:ascii="Book Antiqua" w:hAnsi="Book Antiqua"/>
        </w:rPr>
        <w:fldChar w:fldCharType="begin">
          <w:fldData xml:space="preserve">PEVuZE5vdGU+PENpdGU+PEF1dGhvcj5BbmRlcnNvbjwvQXV0aG9yPjxZZWFyPjIwMTQ8L1llYXI+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==
</w:fldData>
        </w:fldChar>
      </w:r>
      <w:r w:rsidR="00BC0862" w:rsidRPr="00DC6BDB">
        <w:rPr>
          <w:rFonts w:ascii="Book Antiqua" w:hAnsi="Book Antiqua"/>
        </w:rPr>
        <w:instrText xml:space="preserve"> ADDIN EN.CITE.DATA </w:instrText>
      </w:r>
      <w:r w:rsidR="00BC0862" w:rsidRPr="00DC6BDB">
        <w:rPr>
          <w:rFonts w:ascii="Book Antiqua" w:hAnsi="Book Antiqua"/>
        </w:rPr>
      </w:r>
      <w:r w:rsidR="00BC086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DC6BDB">
        <w:rPr>
          <w:rFonts w:ascii="Book Antiqua" w:hAnsi="Book Antiqua"/>
          <w:noProof/>
          <w:vertAlign w:val="superscript"/>
        </w:rPr>
        <w:t>[15,</w:t>
      </w:r>
      <w:r w:rsidR="00BC0862" w:rsidRPr="00DC6BDB">
        <w:rPr>
          <w:rFonts w:ascii="Book Antiqua" w:hAnsi="Book Antiqua"/>
          <w:noProof/>
          <w:vertAlign w:val="superscript"/>
        </w:rPr>
        <w:t>20]</w:t>
      </w:r>
      <w:r w:rsidR="00BC0862" w:rsidRPr="00DC6BDB">
        <w:rPr>
          <w:rFonts w:ascii="Book Antiqua" w:hAnsi="Book Antiqua"/>
        </w:rPr>
        <w:fldChar w:fldCharType="end"/>
      </w:r>
      <w:r w:rsidR="00FF3952" w:rsidRPr="00DC6BDB">
        <w:rPr>
          <w:rFonts w:ascii="Book Antiqua" w:hAnsi="Book Antiqua"/>
        </w:rPr>
        <w:t xml:space="preserve">. </w:t>
      </w:r>
      <w:r w:rsidR="00715237" w:rsidRPr="00DC6BDB">
        <w:rPr>
          <w:rFonts w:ascii="Book Antiqua" w:hAnsi="Book Antiqua"/>
        </w:rPr>
        <w:t>QALY</w:t>
      </w:r>
      <w:r w:rsidR="004F087F" w:rsidRPr="00DC6BDB">
        <w:rPr>
          <w:rFonts w:ascii="Book Antiqua" w:hAnsi="Book Antiqua"/>
        </w:rPr>
        <w:t xml:space="preserve"> is intervention-</w:t>
      </w:r>
      <w:r w:rsidR="00DC6BDB">
        <w:rPr>
          <w:rFonts w:ascii="Book Antiqua" w:hAnsi="Book Antiqua"/>
        </w:rPr>
        <w:t>specific</w:t>
      </w:r>
      <w:r w:rsidR="00BC0862" w:rsidRPr="00DC6BDB">
        <w:rPr>
          <w:rFonts w:ascii="Book Antiqua" w:hAnsi="Book Antiqua"/>
        </w:rPr>
        <w:fldChar w:fldCharType="begin"/>
      </w:r>
      <w:r w:rsidR="00BC0862" w:rsidRPr="00DC6BDB">
        <w:rPr>
          <w:rFonts w:ascii="Book Antiqua" w:hAnsi="Book Antiqua"/>
        </w:rPr>
        <w:instrText xml:space="preserve"> ADDIN EN.CITE &lt;EndNote&gt;&lt;Cite&gt;&lt;Author&gt;Barnett&lt;/Author&gt;&lt;Year&gt;1991&lt;/Year&gt;&lt;RecNum&gt;19&lt;/RecNum&gt;&lt;DisplayText&gt;&lt;style face="superscript"&gt;[21]&lt;/style&gt;&lt;/DisplayText&gt;&lt;record&gt;&lt;rec-number&gt;19&lt;/rec-number&gt;&lt;foreign-keys&gt;&lt;key app="EN" db-id="xsvp00rtk25vpuevvffxswsa20epvwads9x2" timestamp="1410389075"&gt;19&lt;/key&gt;&lt;/foreign-keys&gt;&lt;ref-type name="Journal Article"&gt;17&lt;/ref-type&gt;&lt;contributors&gt;&lt;authors&gt;&lt;author&gt;Barnett, D. B.&lt;/author&gt;&lt;/authors&gt;&lt;/contributors&gt;&lt;auth-address&gt;Department of Pharmacology and Therapeutics, University of Leicester, United Kingdom.&lt;/auth-address&gt;&lt;titles&gt;&lt;title&gt;Assessment of quality of life&lt;/title&gt;&lt;secondary-title&gt;Am J Cardiol&lt;/secondary-title&gt;&lt;alt-title&gt;The American journal of cardiology&lt;/alt-title&gt;&lt;/titles&gt;&lt;periodical&gt;&lt;full-title&gt;Am J Cardiol&lt;/full-title&gt;&lt;abbr-1&gt;The American journal of cardiology&lt;/abbr-1&gt;&lt;/periodical&gt;&lt;alt-periodical&gt;&lt;full-title&gt;Am J Cardiol&lt;/full-title&gt;&lt;abbr-1&gt;The American journal of cardiology&lt;/abbr-1&gt;&lt;/alt-periodical&gt;&lt;pages&gt;41C-44C&lt;/pages&gt;&lt;volume&gt;67&lt;/volume&gt;&lt;number&gt;12&lt;/number&gt;&lt;keywords&gt;&lt;keyword&gt;Disability Evaluation&lt;/keyword&gt;&lt;keyword&gt;Heart Failure/drug therapy/*psychology&lt;/keyword&gt;&lt;keyword&gt;Humans&lt;/keyword&gt;&lt;keyword&gt;Prognosis&lt;/keyword&gt;&lt;keyword&gt;*Quality of Life&lt;/keyword&gt;&lt;keyword&gt;Reproducibility of Results&lt;/keyword&gt;&lt;keyword&gt;Semantics&lt;/keyword&gt;&lt;keyword&gt;Severity of Illness Index&lt;/keyword&gt;&lt;/keywords&gt;&lt;dates&gt;&lt;year&gt;1991&lt;/year&gt;&lt;pub-dates&gt;&lt;date&gt;May 6&lt;/date&gt;&lt;/pub-dates&gt;&lt;/dates&gt;&lt;isbn&gt;0002-9149 (Print)&amp;#xD;0002-9149 (Linking)&lt;/isbn&gt;&lt;accession-num&gt;2021119&lt;/accession-num&gt;&lt;urls&gt;&lt;related-urls&gt;&lt;url&gt;http://www.ncbi.nlm.nih.gov/pubmed/2021119&lt;/url&gt;&lt;/related-urls&gt;&lt;/urls&gt;&lt;electronic-resource-num&gt;DOI: 10.1016/0002-9149(91)90076-W&lt;/electronic-resource-num&gt;&lt;/record&gt;&lt;/Cite&gt;&lt;/EndNote&gt;</w:instrText>
      </w:r>
      <w:r w:rsidR="00BC0862" w:rsidRPr="00DC6BDB">
        <w:rPr>
          <w:rFonts w:ascii="Book Antiqua" w:hAnsi="Book Antiqua"/>
        </w:rPr>
        <w:fldChar w:fldCharType="separate"/>
      </w:r>
      <w:r w:rsidR="00BC0862" w:rsidRPr="00DC6BDB">
        <w:rPr>
          <w:rFonts w:ascii="Book Antiqua" w:hAnsi="Book Antiqua"/>
          <w:noProof/>
          <w:vertAlign w:val="superscript"/>
        </w:rPr>
        <w:t>[21]</w:t>
      </w:r>
      <w:r w:rsidR="00BC0862" w:rsidRPr="00DC6BDB">
        <w:rPr>
          <w:rFonts w:ascii="Book Antiqua" w:hAnsi="Book Antiqua"/>
        </w:rPr>
        <w:fldChar w:fldCharType="end"/>
      </w:r>
      <w:r w:rsidR="00715237" w:rsidRPr="00DC6BDB">
        <w:rPr>
          <w:rFonts w:ascii="Book Antiqua" w:hAnsi="Book Antiqua"/>
        </w:rPr>
        <w:t>.</w:t>
      </w:r>
      <w:r w:rsidR="00715237" w:rsidRPr="00DC6BDB">
        <w:rPr>
          <w:rFonts w:ascii="Book Antiqua" w:hAnsi="Book Antiqua"/>
          <w:position w:val="10"/>
        </w:rPr>
        <w:t xml:space="preserve"> </w:t>
      </w:r>
    </w:p>
    <w:p w14:paraId="1FAB07A6" w14:textId="7CEFC17B" w:rsidR="00432EF3" w:rsidRPr="00DC6BDB" w:rsidRDefault="00576BC2" w:rsidP="00DC6BDB">
      <w:pPr>
        <w:pStyle w:val="Pektext"/>
        <w:ind w:firstLineChars="100" w:firstLine="240"/>
        <w:jc w:val="both"/>
        <w:rPr>
          <w:rFonts w:ascii="Book Antiqua" w:hAnsi="Book Antiqua" w:cs="Times"/>
        </w:rPr>
      </w:pPr>
      <w:r w:rsidRPr="00DC6BDB">
        <w:rPr>
          <w:rFonts w:ascii="Book Antiqua" w:hAnsi="Book Antiqua"/>
        </w:rPr>
        <w:t xml:space="preserve">Cost-effectiveness analysis is a very common application of </w:t>
      </w:r>
      <w:r w:rsidR="00715237" w:rsidRPr="00DC6BDB">
        <w:rPr>
          <w:rFonts w:ascii="Book Antiqua" w:hAnsi="Book Antiqua"/>
        </w:rPr>
        <w:t>QALY</w:t>
      </w:r>
      <w:r w:rsidR="00E076AF" w:rsidRPr="00DC6BDB">
        <w:rPr>
          <w:rFonts w:ascii="Book Antiqua" w:hAnsi="Book Antiqua"/>
        </w:rPr>
        <w:t xml:space="preserve">, which is </w:t>
      </w:r>
      <w:proofErr w:type="gramStart"/>
      <w:r w:rsidR="00715237" w:rsidRPr="00DC6BDB">
        <w:rPr>
          <w:rFonts w:ascii="Book Antiqua" w:hAnsi="Book Antiqua"/>
        </w:rPr>
        <w:t>cost</w:t>
      </w:r>
      <w:proofErr w:type="gramEnd"/>
      <w:r w:rsidR="00715237" w:rsidRPr="00DC6BDB">
        <w:rPr>
          <w:rFonts w:ascii="Book Antiqua" w:hAnsi="Book Antiqua"/>
        </w:rPr>
        <w:t xml:space="preserve"> divided by the QALYs gained from the treatment of a specific disease state. </w:t>
      </w:r>
      <w:r w:rsidR="00DA073A" w:rsidRPr="00DC6BDB">
        <w:rPr>
          <w:rFonts w:ascii="Book Antiqua" w:hAnsi="Book Antiqua"/>
        </w:rPr>
        <w:t>With this calculation, the benefit</w:t>
      </w:r>
      <w:r w:rsidR="00715237" w:rsidRPr="00DC6BDB">
        <w:rPr>
          <w:rFonts w:ascii="Book Antiqua" w:hAnsi="Book Antiqua"/>
        </w:rPr>
        <w:t xml:space="preserve"> of a given procedure or medical intervention</w:t>
      </w:r>
      <w:r w:rsidR="00DA073A" w:rsidRPr="00DC6BDB">
        <w:rPr>
          <w:rFonts w:ascii="Book Antiqua" w:hAnsi="Book Antiqua"/>
        </w:rPr>
        <w:t xml:space="preserve"> is evaluated, which is comparable with various fields of application.</w:t>
      </w:r>
      <w:r w:rsidR="003E75BE">
        <w:rPr>
          <w:rFonts w:ascii="Book Antiqua" w:hAnsi="Book Antiqua"/>
        </w:rPr>
        <w:t xml:space="preserve"> </w:t>
      </w:r>
      <w:r w:rsidR="00652A50" w:rsidRPr="00DC6BDB">
        <w:rPr>
          <w:rFonts w:ascii="Book Antiqua" w:hAnsi="Book Antiqua"/>
        </w:rPr>
        <w:t>Mathematically, QALYs can be expressed by the formula:</w:t>
      </w:r>
    </w:p>
    <w:p w14:paraId="7F5140CB" w14:textId="77777777" w:rsidR="00652A50" w:rsidRPr="00DC6BDB" w:rsidRDefault="00652A50" w:rsidP="00DC6BDB">
      <w:pPr>
        <w:pStyle w:val="Pektext"/>
        <w:ind w:firstLine="0"/>
        <w:jc w:val="both"/>
        <w:rPr>
          <w:rFonts w:ascii="Book Antiqua" w:hAnsi="Book Antiqua"/>
          <w:b/>
          <w:i/>
        </w:rPr>
      </w:pPr>
      <w:r w:rsidRPr="00DC6BDB">
        <w:rPr>
          <w:rFonts w:ascii="Book Antiqua" w:hAnsi="Book Antiqua"/>
          <w:b/>
          <w:i/>
        </w:rPr>
        <w:t>QALY = 1 * Q</w:t>
      </w:r>
    </w:p>
    <w:p w14:paraId="6B2FB59D" w14:textId="65FCAF94" w:rsidR="00432EF3" w:rsidRPr="00DC6BDB" w:rsidRDefault="003760D0" w:rsidP="00DC6BDB">
      <w:pPr>
        <w:pStyle w:val="Pektext"/>
        <w:ind w:firstLineChars="100" w:firstLine="240"/>
        <w:jc w:val="both"/>
        <w:rPr>
          <w:rFonts w:ascii="Book Antiqua" w:hAnsi="Book Antiqua" w:cs="Times"/>
        </w:rPr>
      </w:pPr>
      <w:r w:rsidRPr="00DC6BDB">
        <w:rPr>
          <w:rFonts w:ascii="Book Antiqua" w:hAnsi="Book Antiqua"/>
        </w:rPr>
        <w:t xml:space="preserve">Q stands for a </w:t>
      </w:r>
      <w:r w:rsidR="00652A50" w:rsidRPr="00DC6BDB">
        <w:rPr>
          <w:rFonts w:ascii="Book Antiqua" w:hAnsi="Book Antiqua"/>
        </w:rPr>
        <w:t xml:space="preserve">value given to a health-related state and </w:t>
      </w:r>
      <w:r w:rsidRPr="00DC6BDB">
        <w:rPr>
          <w:rFonts w:ascii="Book Antiqua" w:hAnsi="Book Antiqua"/>
        </w:rPr>
        <w:t>ranges from</w:t>
      </w:r>
      <w:r w:rsidR="00652A50" w:rsidRPr="00DC6BDB">
        <w:rPr>
          <w:rFonts w:ascii="Book Antiqua" w:hAnsi="Book Antiqua"/>
        </w:rPr>
        <w:t xml:space="preserve"> 0 and 1.</w:t>
      </w:r>
      <w:r w:rsidR="003E75BE">
        <w:rPr>
          <w:rFonts w:ascii="Book Antiqua" w:hAnsi="Book Antiqua"/>
        </w:rPr>
        <w:t xml:space="preserve"> </w:t>
      </w:r>
      <w:r w:rsidR="00652A50" w:rsidRPr="00DC6BDB">
        <w:rPr>
          <w:rFonts w:ascii="Book Antiqua" w:hAnsi="Book Antiqua"/>
        </w:rPr>
        <w:t xml:space="preserve">The </w:t>
      </w:r>
      <w:r w:rsidR="00114843" w:rsidRPr="00DC6BDB">
        <w:rPr>
          <w:rFonts w:ascii="Book Antiqua" w:hAnsi="Book Antiqua"/>
        </w:rPr>
        <w:t>maximum</w:t>
      </w:r>
      <w:r w:rsidR="00652A50" w:rsidRPr="00DC6BDB">
        <w:rPr>
          <w:rFonts w:ascii="Book Antiqua" w:hAnsi="Book Antiqua"/>
        </w:rPr>
        <w:t xml:space="preserve"> Q value of 1.0 represents a state of perfect health.</w:t>
      </w:r>
      <w:r w:rsidR="003E75BE">
        <w:rPr>
          <w:rFonts w:ascii="Book Antiqua" w:hAnsi="Book Antiqua"/>
        </w:rPr>
        <w:t xml:space="preserve"> </w:t>
      </w:r>
      <w:r w:rsidR="007D5372" w:rsidRPr="00DC6BDB">
        <w:rPr>
          <w:rFonts w:ascii="Book Antiqua" w:hAnsi="Book Antiqua"/>
        </w:rPr>
        <w:t xml:space="preserve">Q </w:t>
      </w:r>
      <w:r w:rsidR="00AE1909" w:rsidRPr="00DC6BDB">
        <w:rPr>
          <w:rFonts w:ascii="Book Antiqua" w:hAnsi="Book Antiqua"/>
        </w:rPr>
        <w:t>decreases</w:t>
      </w:r>
      <w:r w:rsidR="007D5372" w:rsidRPr="00DC6BDB">
        <w:rPr>
          <w:rFonts w:ascii="Book Antiqua" w:hAnsi="Book Antiqua"/>
        </w:rPr>
        <w:t xml:space="preserve"> when</w:t>
      </w:r>
      <w:r w:rsidR="00652A50" w:rsidRPr="00DC6BDB">
        <w:rPr>
          <w:rFonts w:ascii="Book Antiqua" w:hAnsi="Book Antiqua"/>
        </w:rPr>
        <w:t xml:space="preserve"> the quality of life (</w:t>
      </w:r>
      <w:proofErr w:type="spellStart"/>
      <w:r w:rsidR="00652A50" w:rsidRPr="00DC6BDB">
        <w:rPr>
          <w:rFonts w:ascii="Book Antiqua" w:hAnsi="Book Antiqua"/>
        </w:rPr>
        <w:t>QoL</w:t>
      </w:r>
      <w:proofErr w:type="spellEnd"/>
      <w:r w:rsidR="00652A50" w:rsidRPr="00DC6BDB">
        <w:rPr>
          <w:rFonts w:ascii="Book Antiqua" w:hAnsi="Book Antiqua"/>
        </w:rPr>
        <w:t>) decreases.</w:t>
      </w:r>
      <w:r w:rsidR="003E75BE">
        <w:rPr>
          <w:rFonts w:ascii="Book Antiqua" w:hAnsi="Book Antiqua"/>
        </w:rPr>
        <w:t xml:space="preserve"> </w:t>
      </w:r>
      <w:r w:rsidR="00652A50" w:rsidRPr="00DC6BDB">
        <w:rPr>
          <w:rFonts w:ascii="Book Antiqua" w:hAnsi="Book Antiqua"/>
        </w:rPr>
        <w:t>Death is assigned a Q value of 0.</w:t>
      </w:r>
      <w:r w:rsidR="003E75BE">
        <w:rPr>
          <w:rFonts w:ascii="Book Antiqua" w:hAnsi="Book Antiqua"/>
        </w:rPr>
        <w:t xml:space="preserve"> </w:t>
      </w:r>
      <w:r w:rsidR="00432EF3" w:rsidRPr="00DC6BDB">
        <w:rPr>
          <w:rFonts w:ascii="Book Antiqua" w:hAnsi="Book Antiqua"/>
        </w:rPr>
        <w:t>However, s</w:t>
      </w:r>
      <w:r w:rsidR="00652A50" w:rsidRPr="00DC6BDB">
        <w:rPr>
          <w:rFonts w:ascii="Book Antiqua" w:hAnsi="Book Antiqua"/>
        </w:rPr>
        <w:t xml:space="preserve">ome have suggested that there can be </w:t>
      </w:r>
      <w:proofErr w:type="spellStart"/>
      <w:r w:rsidR="00652A50" w:rsidRPr="00DC6BDB">
        <w:rPr>
          <w:rFonts w:ascii="Book Antiqua" w:hAnsi="Book Antiqua"/>
        </w:rPr>
        <w:t>QoL</w:t>
      </w:r>
      <w:proofErr w:type="spellEnd"/>
      <w:r w:rsidR="00652A50" w:rsidRPr="00DC6BDB">
        <w:rPr>
          <w:rFonts w:ascii="Book Antiqua" w:hAnsi="Book Antiqua"/>
        </w:rPr>
        <w:t xml:space="preserve"> states worse than death, whic</w:t>
      </w:r>
      <w:r w:rsidR="00DC6BDB">
        <w:rPr>
          <w:rFonts w:ascii="Book Antiqua" w:hAnsi="Book Antiqua"/>
        </w:rPr>
        <w:t>h are assigned a negative value</w:t>
      </w:r>
      <w:r w:rsidR="00BC0862" w:rsidRPr="00DC6BDB">
        <w:rPr>
          <w:rFonts w:ascii="Book Antiqua" w:hAnsi="Book Antiqua"/>
        </w:rPr>
        <w:fldChar w:fldCharType="begin">
          <w:fldData xml:space="preserve">PEVuZE5vdGU+PENpdGU+PEF1dGhvcj5TYXNzaTwvQXV0aG9yPjxZZWFyPjIwMDY8L1llYXI+PFJl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</w:fldData>
        </w:fldChar>
      </w:r>
      <w:r w:rsidR="00BC0862" w:rsidRPr="00DC6BDB">
        <w:rPr>
          <w:rFonts w:ascii="Book Antiqua" w:hAnsi="Book Antiqua"/>
        </w:rPr>
        <w:instrText xml:space="preserve"> ADDIN EN.CITE </w:instrText>
      </w:r>
      <w:r w:rsidR="00BC0862" w:rsidRPr="00DC6BDB">
        <w:rPr>
          <w:rFonts w:ascii="Book Antiqua" w:hAnsi="Book Antiqua"/>
        </w:rPr>
        <w:fldChar w:fldCharType="begin">
          <w:fldData xml:space="preserve">PEVuZE5vdGU+PENpdGU+PEF1dGhvcj5TYXNzaTwvQXV0aG9yPjxZZWFyPjIwMDY8L1llYXI+PFJl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</w:fldData>
        </w:fldChar>
      </w:r>
      <w:r w:rsidR="00BC0862" w:rsidRPr="00DC6BDB">
        <w:rPr>
          <w:rFonts w:ascii="Book Antiqua" w:hAnsi="Book Antiqua"/>
        </w:rPr>
        <w:instrText xml:space="preserve"> ADDIN EN.CITE.DATA </w:instrText>
      </w:r>
      <w:r w:rsidR="00BC0862" w:rsidRPr="00DC6BDB">
        <w:rPr>
          <w:rFonts w:ascii="Book Antiqua" w:hAnsi="Book Antiqua"/>
        </w:rPr>
      </w:r>
      <w:r w:rsidR="00BC086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BC0862" w:rsidRPr="00DC6BDB">
        <w:rPr>
          <w:rFonts w:ascii="Book Antiqua" w:hAnsi="Book Antiqua"/>
          <w:noProof/>
          <w:vertAlign w:val="superscript"/>
        </w:rPr>
        <w:t>[22-25]</w:t>
      </w:r>
      <w:r w:rsidR="00BC0862" w:rsidRPr="00DC6BDB">
        <w:rPr>
          <w:rFonts w:ascii="Book Antiqua" w:hAnsi="Book Antiqua"/>
        </w:rPr>
        <w:fldChar w:fldCharType="end"/>
      </w:r>
      <w:r w:rsidR="00BF3DC5" w:rsidRPr="00DC6BDB">
        <w:rPr>
          <w:rFonts w:ascii="Book Antiqua" w:hAnsi="Book Antiqua" w:cs="Times"/>
        </w:rPr>
        <w:t>.</w:t>
      </w:r>
      <w:r w:rsidR="003E75BE">
        <w:rPr>
          <w:rFonts w:ascii="Book Antiqua" w:hAnsi="Book Antiqua" w:cs="Times"/>
        </w:rPr>
        <w:t xml:space="preserve"> </w:t>
      </w:r>
      <w:r w:rsidR="00652A50" w:rsidRPr="00DC6BDB">
        <w:rPr>
          <w:rFonts w:ascii="Book Antiqua" w:hAnsi="Book Antiqua"/>
        </w:rPr>
        <w:t xml:space="preserve">QALY </w:t>
      </w:r>
      <w:r w:rsidR="007D5372" w:rsidRPr="00DC6BDB">
        <w:rPr>
          <w:rFonts w:ascii="Book Antiqua" w:hAnsi="Book Antiqua"/>
        </w:rPr>
        <w:t>is most</w:t>
      </w:r>
      <w:r w:rsidR="00652A50" w:rsidRPr="00DC6BDB">
        <w:rPr>
          <w:rFonts w:ascii="Book Antiqua" w:hAnsi="Book Antiqua"/>
        </w:rPr>
        <w:t xml:space="preserve"> often used to assess the effect on </w:t>
      </w:r>
      <w:proofErr w:type="spellStart"/>
      <w:r w:rsidR="00652A50" w:rsidRPr="00DC6BDB">
        <w:rPr>
          <w:rFonts w:ascii="Book Antiqua" w:hAnsi="Book Antiqua"/>
        </w:rPr>
        <w:t>QoL</w:t>
      </w:r>
      <w:proofErr w:type="spellEnd"/>
      <w:r w:rsidR="00652A50" w:rsidRPr="00DC6BDB">
        <w:rPr>
          <w:rFonts w:ascii="Book Antiqua" w:hAnsi="Book Antiqua"/>
        </w:rPr>
        <w:t xml:space="preserve"> foll</w:t>
      </w:r>
      <w:r w:rsidR="007D5372" w:rsidRPr="00DC6BDB">
        <w:rPr>
          <w:rFonts w:ascii="Book Antiqua" w:hAnsi="Book Antiqua"/>
        </w:rPr>
        <w:t>owing a particular interve</w:t>
      </w:r>
      <w:r w:rsidR="00DC6BDB">
        <w:rPr>
          <w:rFonts w:ascii="Book Antiqua" w:hAnsi="Book Antiqua"/>
        </w:rPr>
        <w:t>ntion</w:t>
      </w:r>
      <w:r w:rsidR="00BC0862" w:rsidRPr="00DC6BDB">
        <w:rPr>
          <w:rFonts w:ascii="Book Antiqua" w:hAnsi="Book Antiqua"/>
        </w:rPr>
        <w:fldChar w:fldCharType="begin"/>
      </w:r>
      <w:r w:rsidR="00BC0862" w:rsidRPr="00DC6BDB">
        <w:rPr>
          <w:rFonts w:ascii="Book Antiqua" w:hAnsi="Book Antiqua"/>
        </w:rPr>
        <w:instrText xml:space="preserve"> ADDIN EN.CITE &lt;EndNote&gt;&lt;Cite&gt;&lt;Author&gt;Sassi&lt;/Author&gt;&lt;Year&gt;2006&lt;/Year&gt;&lt;RecNum&gt;20&lt;/RecNum&gt;&lt;DisplayText&gt;&lt;style face="superscript"&gt;[22]&lt;/style&gt;&lt;/DisplayText&gt;&lt;record&gt;&lt;rec-number&gt;20&lt;/rec-number&gt;&lt;foreign-keys&gt;&lt;key app="EN" db-id="xsvp00rtk25vpuevvffxswsa20epvwads9x2" timestamp="1410389075"&gt;20&lt;/key&gt;&lt;/foreign-keys&gt;&lt;ref-type name="Journal Article"&gt;17&lt;/ref-type&gt;&lt;contributors&gt;&lt;authors&gt;&lt;author&gt;Sassi, F.&lt;/author&gt;&lt;/authors&gt;&lt;/contributors&gt;&lt;auth-address&gt;Department of Social Policy, The London School of Economics and Political Science, London, UK. f.sassi@lse.ac.uk&lt;/auth-address&gt;&lt;titles&gt;&lt;title&gt;Calculating QALYs, comparing QALY and DALY calculations&lt;/title&gt;&lt;secondary-title&gt;Health Policy Plan&lt;/secondary-title&gt;&lt;alt-title&gt;Health policy and planning&lt;/alt-title&gt;&lt;/titles&gt;&lt;periodical&gt;&lt;full-title&gt;Health Policy Plan&lt;/full-title&gt;&lt;abbr-1&gt;Health policy and planning&lt;/abbr-1&gt;&lt;/periodical&gt;&lt;alt-periodical&gt;&lt;full-title&gt;Health Policy Plan&lt;/full-title&gt;&lt;abbr-1&gt;Health policy and planning&lt;/abbr-1&gt;&lt;/alt-periodical&gt;&lt;pages&gt;402-8&lt;/pages&gt;&lt;volume&gt;21&lt;/volume&gt;&lt;number&gt;5&lt;/number&gt;&lt;keywords&gt;&lt;keyword&gt;*Disability Evaluation&lt;/keyword&gt;&lt;keyword&gt;Great Britain&lt;/keyword&gt;&lt;keyword&gt;Humans&lt;/keyword&gt;&lt;keyword&gt;*Quality-Adjusted Life Years&lt;/keyword&gt;&lt;keyword&gt;*Statistics as Topic&lt;/keyword&gt;&lt;/keywords&gt;&lt;dates&gt;&lt;year&gt;2006&lt;/year&gt;&lt;pub-dates&gt;&lt;date&gt;Sep&lt;/date&gt;&lt;/pub-dates&gt;&lt;/dates&gt;&lt;isbn&gt;0268-1080 (Print)&amp;#xD;0268-1080 (Linking)&lt;/isbn&gt;&lt;accession-num&gt;16877455&lt;/accession-num&gt;&lt;urls&gt;&lt;related-urls&gt;&lt;url&gt;http://www.ncbi.nlm.nih.gov/pubmed/16877455&lt;/url&gt;&lt;url&gt;http://heapol.oxfordjournals.org/content/21/5/402.full.pdf&lt;/url&gt;&lt;/related-urls&gt;&lt;/urls&gt;&lt;electronic-resource-num&gt;10.1093/heapol/czl018&lt;/electronic-resource-num&gt;&lt;/record&gt;&lt;/Cite&gt;&lt;/EndNote&gt;</w:instrText>
      </w:r>
      <w:r w:rsidR="00BC0862" w:rsidRPr="00DC6BDB">
        <w:rPr>
          <w:rFonts w:ascii="Book Antiqua" w:hAnsi="Book Antiqua"/>
        </w:rPr>
        <w:fldChar w:fldCharType="separate"/>
      </w:r>
      <w:r w:rsidR="00BC0862" w:rsidRPr="00DC6BDB">
        <w:rPr>
          <w:rFonts w:ascii="Book Antiqua" w:hAnsi="Book Antiqua"/>
          <w:noProof/>
          <w:vertAlign w:val="superscript"/>
        </w:rPr>
        <w:t>[22]</w:t>
      </w:r>
      <w:r w:rsidR="00BC0862" w:rsidRPr="00DC6BDB">
        <w:rPr>
          <w:rFonts w:ascii="Book Antiqua" w:hAnsi="Book Antiqua"/>
        </w:rPr>
        <w:fldChar w:fldCharType="end"/>
      </w:r>
      <w:r w:rsidR="00DC6BDB">
        <w:rPr>
          <w:rFonts w:ascii="Book Antiqua" w:hAnsi="Book Antiqua"/>
        </w:rPr>
        <w:t>.</w:t>
      </w:r>
      <w:r w:rsidR="00432EF3" w:rsidRPr="00DC6BDB">
        <w:rPr>
          <w:rFonts w:ascii="Book Antiqua" w:hAnsi="Book Antiqua"/>
        </w:rPr>
        <w:t xml:space="preserve"> </w:t>
      </w:r>
      <w:r w:rsidR="007D5372" w:rsidRPr="00DC6BDB">
        <w:rPr>
          <w:rFonts w:ascii="Book Antiqua" w:hAnsi="Book Antiqua"/>
        </w:rPr>
        <w:t xml:space="preserve">In </w:t>
      </w:r>
      <w:r w:rsidR="00652A50" w:rsidRPr="00DC6BDB">
        <w:rPr>
          <w:rFonts w:ascii="Book Antiqua" w:hAnsi="Book Antiqua"/>
        </w:rPr>
        <w:t>some developed countries</w:t>
      </w:r>
      <w:r w:rsidR="0061218B" w:rsidRPr="00DC6BDB">
        <w:rPr>
          <w:rFonts w:ascii="Book Antiqua" w:hAnsi="Book Antiqua"/>
        </w:rPr>
        <w:t>, policy makers</w:t>
      </w:r>
      <w:r w:rsidR="00652A50" w:rsidRPr="00DC6BDB">
        <w:rPr>
          <w:rFonts w:ascii="Book Antiqua" w:hAnsi="Book Antiqua"/>
        </w:rPr>
        <w:t xml:space="preserve"> have </w:t>
      </w:r>
      <w:r w:rsidR="007D5372" w:rsidRPr="00DC6BDB">
        <w:rPr>
          <w:rFonts w:ascii="Book Antiqua" w:hAnsi="Book Antiqua"/>
        </w:rPr>
        <w:t>proposed that the cost per QALY gained should not ex</w:t>
      </w:r>
      <w:r w:rsidR="00DC6BDB">
        <w:rPr>
          <w:rFonts w:ascii="Book Antiqua" w:hAnsi="Book Antiqua"/>
        </w:rPr>
        <w:t>ceed $50000–$100</w:t>
      </w:r>
      <w:r w:rsidR="007D5372" w:rsidRPr="00DC6BDB">
        <w:rPr>
          <w:rFonts w:ascii="Book Antiqua" w:hAnsi="Book Antiqua"/>
        </w:rPr>
        <w:t xml:space="preserve">000 in </w:t>
      </w:r>
      <w:r w:rsidR="00AE1909" w:rsidRPr="00DC6BDB">
        <w:rPr>
          <w:rFonts w:ascii="Book Antiqua" w:hAnsi="Book Antiqua"/>
        </w:rPr>
        <w:t>order</w:t>
      </w:r>
      <w:r w:rsidR="007D5372" w:rsidRPr="00DC6BDB">
        <w:rPr>
          <w:rFonts w:ascii="Book Antiqua" w:hAnsi="Book Antiqua"/>
        </w:rPr>
        <w:t xml:space="preserve"> to consider </w:t>
      </w:r>
      <w:r w:rsidR="00652A50" w:rsidRPr="00DC6BDB">
        <w:rPr>
          <w:rFonts w:ascii="Book Antiqua" w:hAnsi="Book Antiqua"/>
        </w:rPr>
        <w:t xml:space="preserve">an intervention </w:t>
      </w:r>
      <w:r w:rsidR="007D5372" w:rsidRPr="00DC6BDB">
        <w:rPr>
          <w:rFonts w:ascii="Book Antiqua" w:hAnsi="Book Antiqua"/>
        </w:rPr>
        <w:t>c</w:t>
      </w:r>
      <w:r w:rsidR="00DC6BDB">
        <w:rPr>
          <w:rFonts w:ascii="Book Antiqua" w:hAnsi="Book Antiqua"/>
        </w:rPr>
        <w:t>ost effective</w:t>
      </w:r>
      <w:r w:rsidR="00BC0862" w:rsidRPr="00DC6BDB">
        <w:rPr>
          <w:rFonts w:ascii="Book Antiqua" w:hAnsi="Book Antiqua"/>
        </w:rPr>
        <w:fldChar w:fldCharType="begin">
          <w:fldData xml:space="preserve">PEVuZE5vdGU+PENpdGU+PEF1dGhvcj5BbGxlbjwvQXV0aG9yPjxZZWFyPjIwMTA8L1llYXI+PFJl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</w:fldData>
        </w:fldChar>
      </w:r>
      <w:r w:rsidR="00BC0862" w:rsidRPr="00DC6BDB">
        <w:rPr>
          <w:rFonts w:ascii="Book Antiqua" w:hAnsi="Book Antiqua"/>
        </w:rPr>
        <w:instrText xml:space="preserve"> ADDIN EN.CITE </w:instrText>
      </w:r>
      <w:r w:rsidR="00BC0862" w:rsidRPr="00DC6BDB">
        <w:rPr>
          <w:rFonts w:ascii="Book Antiqua" w:hAnsi="Book Antiqua"/>
        </w:rPr>
        <w:fldChar w:fldCharType="begin">
          <w:fldData xml:space="preserve">PEVuZE5vdGU+PENpdGU+PEF1dGhvcj5BbGxlbjwvQXV0aG9yPjxZZWFyPjIwMTA8L1llYXI+PFJl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</w:fldData>
        </w:fldChar>
      </w:r>
      <w:r w:rsidR="00BC0862" w:rsidRPr="00DC6BDB">
        <w:rPr>
          <w:rFonts w:ascii="Book Antiqua" w:hAnsi="Book Antiqua"/>
        </w:rPr>
        <w:instrText xml:space="preserve"> ADDIN EN.CITE.DATA </w:instrText>
      </w:r>
      <w:r w:rsidR="00BC0862" w:rsidRPr="00DC6BDB">
        <w:rPr>
          <w:rFonts w:ascii="Book Antiqua" w:hAnsi="Book Antiqua"/>
        </w:rPr>
      </w:r>
      <w:r w:rsidR="00BC086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DC6BDB">
        <w:rPr>
          <w:rFonts w:ascii="Book Antiqua" w:hAnsi="Book Antiqua"/>
          <w:noProof/>
          <w:vertAlign w:val="superscript"/>
        </w:rPr>
        <w:t>[14,26,</w:t>
      </w:r>
      <w:r w:rsidR="00BC0862" w:rsidRPr="00DC6BDB">
        <w:rPr>
          <w:rFonts w:ascii="Book Antiqua" w:hAnsi="Book Antiqua"/>
          <w:noProof/>
          <w:vertAlign w:val="superscript"/>
        </w:rPr>
        <w:t>27]</w:t>
      </w:r>
      <w:r w:rsidR="00BC0862" w:rsidRPr="00DC6BDB">
        <w:rPr>
          <w:rFonts w:ascii="Book Antiqua" w:hAnsi="Book Antiqua"/>
        </w:rPr>
        <w:fldChar w:fldCharType="end"/>
      </w:r>
      <w:r w:rsidR="0090739F" w:rsidRPr="00DC6BDB">
        <w:rPr>
          <w:rFonts w:ascii="Book Antiqua" w:hAnsi="Book Antiqua" w:cs="Times New Roman"/>
        </w:rPr>
        <w:t>.</w:t>
      </w:r>
      <w:r w:rsidR="0061218B" w:rsidRPr="00DC6BDB">
        <w:rPr>
          <w:rFonts w:ascii="Book Antiqua" w:hAnsi="Book Antiqua" w:cs="Times"/>
        </w:rPr>
        <w:t xml:space="preserve"> </w:t>
      </w:r>
      <w:r w:rsidR="00677532" w:rsidRPr="00DC6BDB">
        <w:rPr>
          <w:rFonts w:ascii="Book Antiqua" w:hAnsi="Book Antiqua"/>
        </w:rPr>
        <w:t>Once an intervention has been linked to a certain amount of</w:t>
      </w:r>
      <w:r w:rsidR="00652A50" w:rsidRPr="00DC6BDB">
        <w:rPr>
          <w:rFonts w:ascii="Book Antiqua" w:hAnsi="Book Antiqua"/>
        </w:rPr>
        <w:t xml:space="preserve"> QALY, it is possible to compare the cost–utility of two treatment approaches for a given disease.</w:t>
      </w:r>
      <w:r w:rsidR="003E75BE">
        <w:rPr>
          <w:rFonts w:ascii="Book Antiqua" w:hAnsi="Book Antiqua"/>
        </w:rPr>
        <w:t xml:space="preserve"> </w:t>
      </w:r>
      <w:r w:rsidR="00652A50" w:rsidRPr="00DC6BDB">
        <w:rPr>
          <w:rFonts w:ascii="Book Antiqua" w:hAnsi="Book Antiqua"/>
        </w:rPr>
        <w:t xml:space="preserve">This </w:t>
      </w:r>
      <w:r w:rsidR="00677532" w:rsidRPr="00DC6BDB">
        <w:rPr>
          <w:rFonts w:ascii="Book Antiqua" w:hAnsi="Book Antiqua"/>
        </w:rPr>
        <w:t>may be accomplished</w:t>
      </w:r>
      <w:r w:rsidR="00652A50" w:rsidRPr="00DC6BDB">
        <w:rPr>
          <w:rFonts w:ascii="Book Antiqua" w:hAnsi="Book Antiqua"/>
        </w:rPr>
        <w:t xml:space="preserve"> with the </w:t>
      </w:r>
      <w:r w:rsidR="00677532" w:rsidRPr="00DC6BDB">
        <w:rPr>
          <w:rFonts w:ascii="Book Antiqua" w:hAnsi="Book Antiqua"/>
        </w:rPr>
        <w:t>cost-effectiveness ratio (ICER)</w:t>
      </w:r>
      <w:r w:rsidR="006E2EEB" w:rsidRPr="00DC6BDB">
        <w:rPr>
          <w:rFonts w:ascii="Book Antiqua" w:hAnsi="Book Antiqua"/>
        </w:rPr>
        <w:t xml:space="preserve">, </w:t>
      </w:r>
      <w:r w:rsidR="00677532" w:rsidRPr="00DC6BDB">
        <w:rPr>
          <w:rFonts w:ascii="Book Antiqua" w:hAnsi="Book Antiqua"/>
        </w:rPr>
        <w:t xml:space="preserve">which is </w:t>
      </w:r>
      <w:r w:rsidR="00AE1909" w:rsidRPr="00DC6BDB">
        <w:rPr>
          <w:rFonts w:ascii="Book Antiqua" w:hAnsi="Book Antiqua"/>
        </w:rPr>
        <w:t>expressed</w:t>
      </w:r>
      <w:r w:rsidR="00652A50" w:rsidRPr="00DC6BDB">
        <w:rPr>
          <w:rFonts w:ascii="Book Antiqua" w:hAnsi="Book Antiqua"/>
        </w:rPr>
        <w:t xml:space="preserve"> </w:t>
      </w:r>
      <w:r w:rsidR="004259A6" w:rsidRPr="00DC6BDB">
        <w:rPr>
          <w:rFonts w:ascii="Book Antiqua" w:hAnsi="Book Antiqua"/>
        </w:rPr>
        <w:t xml:space="preserve">with </w:t>
      </w:r>
      <w:r w:rsidR="00652A50" w:rsidRPr="00DC6BDB">
        <w:rPr>
          <w:rFonts w:ascii="Book Antiqua" w:hAnsi="Book Antiqua"/>
        </w:rPr>
        <w:t>the equation:</w:t>
      </w:r>
    </w:p>
    <w:p w14:paraId="20572A45" w14:textId="4DB1BF16" w:rsidR="00EE0233" w:rsidRPr="00DC6BDB" w:rsidRDefault="00652A50" w:rsidP="00DC6BDB">
      <w:pPr>
        <w:pStyle w:val="Pektext"/>
        <w:ind w:firstLine="0"/>
        <w:jc w:val="both"/>
        <w:rPr>
          <w:rFonts w:ascii="Book Antiqua" w:hAnsi="Book Antiqua"/>
          <w:i/>
        </w:rPr>
      </w:pPr>
      <w:r w:rsidRPr="00DC6BDB">
        <w:rPr>
          <w:rFonts w:ascii="Book Antiqua" w:hAnsi="Book Antiqua"/>
          <w:i/>
        </w:rPr>
        <w:t>ICER = (C1</w:t>
      </w:r>
      <w:r w:rsidR="00DC6BDB">
        <w:rPr>
          <w:rFonts w:ascii="Book Antiqua" w:eastAsia="宋体" w:hAnsi="Book Antiqua" w:hint="eastAsia"/>
          <w:i/>
          <w:lang w:eastAsia="zh-CN"/>
        </w:rPr>
        <w:t xml:space="preserve"> </w:t>
      </w:r>
      <w:r w:rsidRPr="00DC6BDB">
        <w:rPr>
          <w:rFonts w:ascii="Book Antiqua" w:hAnsi="Book Antiqua"/>
          <w:i/>
        </w:rPr>
        <w:t>-</w:t>
      </w:r>
      <w:r w:rsidR="00DC6BDB">
        <w:rPr>
          <w:rFonts w:ascii="Book Antiqua" w:eastAsia="宋体" w:hAnsi="Book Antiqua" w:hint="eastAsia"/>
          <w:i/>
          <w:lang w:eastAsia="zh-CN"/>
        </w:rPr>
        <w:t xml:space="preserve"> </w:t>
      </w:r>
      <w:r w:rsidRPr="00DC6BDB">
        <w:rPr>
          <w:rFonts w:ascii="Book Antiqua" w:hAnsi="Book Antiqua"/>
          <w:i/>
        </w:rPr>
        <w:t>C2)/(Q1</w:t>
      </w:r>
      <w:r w:rsidR="00DC6BDB">
        <w:rPr>
          <w:rFonts w:ascii="Book Antiqua" w:eastAsia="宋体" w:hAnsi="Book Antiqua" w:hint="eastAsia"/>
          <w:i/>
          <w:lang w:eastAsia="zh-CN"/>
        </w:rPr>
        <w:t xml:space="preserve"> </w:t>
      </w:r>
      <w:r w:rsidRPr="00DC6BDB">
        <w:rPr>
          <w:rFonts w:ascii="Book Antiqua" w:hAnsi="Book Antiqua"/>
          <w:i/>
        </w:rPr>
        <w:t>-</w:t>
      </w:r>
      <w:r w:rsidR="00DC6BDB">
        <w:rPr>
          <w:rFonts w:ascii="Book Antiqua" w:eastAsia="宋体" w:hAnsi="Book Antiqua" w:hint="eastAsia"/>
          <w:i/>
          <w:lang w:eastAsia="zh-CN"/>
        </w:rPr>
        <w:t xml:space="preserve"> </w:t>
      </w:r>
      <w:r w:rsidRPr="00DC6BDB">
        <w:rPr>
          <w:rFonts w:ascii="Book Antiqua" w:hAnsi="Book Antiqua"/>
          <w:i/>
        </w:rPr>
        <w:t>Q2)</w:t>
      </w:r>
    </w:p>
    <w:p w14:paraId="4AFD51A3" w14:textId="55DDFB6E" w:rsidR="00715237" w:rsidRDefault="00677532" w:rsidP="00DC6BDB">
      <w:pPr>
        <w:pStyle w:val="Pektext"/>
        <w:ind w:firstLineChars="100" w:firstLine="240"/>
        <w:jc w:val="both"/>
        <w:rPr>
          <w:rFonts w:ascii="Book Antiqua" w:eastAsia="宋体" w:hAnsi="Book Antiqua"/>
          <w:lang w:eastAsia="zh-CN"/>
        </w:rPr>
      </w:pPr>
      <w:r w:rsidRPr="00DC6BDB">
        <w:rPr>
          <w:rFonts w:ascii="Book Antiqua" w:hAnsi="Book Antiqua"/>
        </w:rPr>
        <w:t>C1 and C2 represent</w:t>
      </w:r>
      <w:r w:rsidR="00652A50" w:rsidRPr="00DC6BDB">
        <w:rPr>
          <w:rFonts w:ascii="Book Antiqua" w:hAnsi="Book Antiqua"/>
        </w:rPr>
        <w:t xml:space="preserve"> the costs of the two different treatments</w:t>
      </w:r>
      <w:r w:rsidRPr="00DC6BDB">
        <w:rPr>
          <w:rFonts w:ascii="Book Antiqua" w:hAnsi="Book Antiqua"/>
        </w:rPr>
        <w:t>.</w:t>
      </w:r>
      <w:r w:rsidR="003E75BE">
        <w:rPr>
          <w:rFonts w:ascii="Book Antiqua" w:hAnsi="Book Antiqua"/>
        </w:rPr>
        <w:t xml:space="preserve"> </w:t>
      </w:r>
      <w:r w:rsidR="00652A50" w:rsidRPr="00DC6BDB">
        <w:rPr>
          <w:rFonts w:ascii="Book Antiqua" w:hAnsi="Book Antiqua"/>
        </w:rPr>
        <w:t xml:space="preserve">Q1 and Q2 are the QALY values </w:t>
      </w:r>
      <w:r w:rsidRPr="00DC6BDB">
        <w:rPr>
          <w:rFonts w:ascii="Book Antiqua" w:hAnsi="Book Antiqua"/>
        </w:rPr>
        <w:t>associated with</w:t>
      </w:r>
      <w:r w:rsidR="00652A50" w:rsidRPr="00DC6BDB">
        <w:rPr>
          <w:rFonts w:ascii="Book Antiqua" w:hAnsi="Book Antiqua"/>
        </w:rPr>
        <w:t xml:space="preserve"> two different treatments</w:t>
      </w:r>
      <w:r w:rsidR="00BC0862" w:rsidRPr="00DC6BDB">
        <w:rPr>
          <w:rFonts w:ascii="Book Antiqua" w:hAnsi="Book Antiqua"/>
        </w:rPr>
        <w:fldChar w:fldCharType="begin"/>
      </w:r>
      <w:r w:rsidR="00BC0862" w:rsidRPr="00DC6BDB">
        <w:rPr>
          <w:rFonts w:ascii="Book Antiqua" w:hAnsi="Book Antiqua"/>
        </w:rPr>
        <w:instrText xml:space="preserve"> ADDIN EN.CITE &lt;EndNote&gt;&lt;Cite&gt;&lt;Author&gt;Anderson&lt;/Author&gt;&lt;Year&gt;2014&lt;/Year&gt;&lt;RecNum&gt;14&lt;/RecNum&gt;&lt;DisplayText&gt;&lt;style face="superscript"&gt;[15]&lt;/style&gt;&lt;/DisplayText&gt;&lt;record&gt;&lt;rec-number&gt;14&lt;/rec-number&gt;&lt;foreign-keys&gt;&lt;key app="EN" db-id="xsvp00rtk25vpuevvffxswsa20epvwads9x2" timestamp="1410389075"&gt;14&lt;/key&gt;&lt;/foreign-keys&gt;&lt;ref-type name="Journal Article"&gt;17&lt;/ref-type&gt;&lt;contributors&gt;&lt;authors&gt;&lt;author&gt;Anderson, D.G.&lt;/author&gt;&lt;author&gt;Wang, P.&lt;/author&gt;&lt;/authors&gt;&lt;/contributors&gt;&lt;titles&gt;&lt;title&gt;Value analysis of minimally invasive spine surgery&lt;/title&gt;&lt;secondary-title&gt;Seminars in Spine Surgery&lt;/secondary-title&gt;&lt;/titles&gt;&lt;pages&gt;52-55&lt;/pages&gt;&lt;volume&gt;26&lt;/volume&gt;&lt;number&gt;1&lt;/number&gt;&lt;dates&gt;&lt;year&gt;2014&lt;/year&gt;&lt;/dates&gt;&lt;publisher&gt;Elsevier&lt;/publisher&gt;&lt;isbn&gt;1040-7383&lt;/isbn&gt;&lt;accession-num&gt;N/A&lt;/accession-num&gt;&lt;urls&gt;&lt;/urls&gt;&lt;electronic-resource-num&gt;10.1053/j.semss.2013.07.011&lt;/electronic-resource-num&gt;&lt;/record&gt;&lt;/Cite&gt;&lt;/EndNote&gt;</w:instrText>
      </w:r>
      <w:r w:rsidR="00BC0862" w:rsidRPr="00DC6BDB">
        <w:rPr>
          <w:rFonts w:ascii="Book Antiqua" w:hAnsi="Book Antiqua"/>
        </w:rPr>
        <w:fldChar w:fldCharType="separate"/>
      </w:r>
      <w:r w:rsidR="00BC0862" w:rsidRPr="00DC6BDB">
        <w:rPr>
          <w:rFonts w:ascii="Book Antiqua" w:hAnsi="Book Antiqua"/>
          <w:noProof/>
          <w:vertAlign w:val="superscript"/>
        </w:rPr>
        <w:t>[15]</w:t>
      </w:r>
      <w:r w:rsidR="00BC0862" w:rsidRPr="00DC6BDB">
        <w:rPr>
          <w:rFonts w:ascii="Book Antiqua" w:hAnsi="Book Antiqua"/>
        </w:rPr>
        <w:fldChar w:fldCharType="end"/>
      </w:r>
      <w:r w:rsidR="00652A50" w:rsidRPr="00DC6BDB">
        <w:rPr>
          <w:rFonts w:ascii="Book Antiqua" w:hAnsi="Book Antiqua"/>
        </w:rPr>
        <w:t>.</w:t>
      </w:r>
      <w:r w:rsidR="003E75BE">
        <w:rPr>
          <w:rFonts w:ascii="Book Antiqua" w:hAnsi="Book Antiqua"/>
        </w:rPr>
        <w:t xml:space="preserve"> </w:t>
      </w:r>
      <w:r w:rsidR="00652A50" w:rsidRPr="00DC6BDB">
        <w:rPr>
          <w:rFonts w:ascii="Book Antiqua" w:hAnsi="Book Antiqua"/>
        </w:rPr>
        <w:t xml:space="preserve">Interventions that </w:t>
      </w:r>
      <w:r w:rsidR="00D5609E" w:rsidRPr="00DC6BDB">
        <w:rPr>
          <w:rFonts w:ascii="Book Antiqua" w:hAnsi="Book Antiqua"/>
        </w:rPr>
        <w:t>lead to a</w:t>
      </w:r>
      <w:r w:rsidR="00652A50" w:rsidRPr="00DC6BDB">
        <w:rPr>
          <w:rFonts w:ascii="Book Antiqua" w:hAnsi="Book Antiqua"/>
        </w:rPr>
        <w:t xml:space="preserve"> better </w:t>
      </w:r>
      <w:r w:rsidR="00D5609E" w:rsidRPr="00DC6BDB">
        <w:rPr>
          <w:rFonts w:ascii="Book Antiqua" w:hAnsi="Book Antiqua"/>
        </w:rPr>
        <w:t xml:space="preserve">clinical </w:t>
      </w:r>
      <w:r w:rsidR="00652A50" w:rsidRPr="00DC6BDB">
        <w:rPr>
          <w:rFonts w:ascii="Book Antiqua" w:hAnsi="Book Antiqua"/>
        </w:rPr>
        <w:t xml:space="preserve">outcome or are less </w:t>
      </w:r>
      <w:r w:rsidR="00D5609E" w:rsidRPr="00DC6BDB">
        <w:rPr>
          <w:rFonts w:ascii="Book Antiqua" w:hAnsi="Book Antiqua"/>
        </w:rPr>
        <w:t>expensive</w:t>
      </w:r>
      <w:r w:rsidR="00652A50" w:rsidRPr="00DC6BDB">
        <w:rPr>
          <w:rFonts w:ascii="Book Antiqua" w:hAnsi="Book Antiqua"/>
        </w:rPr>
        <w:t xml:space="preserve"> will be favored by these types of analyses</w:t>
      </w:r>
      <w:r w:rsidR="00EE0233" w:rsidRPr="00DC6BDB">
        <w:rPr>
          <w:rFonts w:ascii="Book Antiqua" w:hAnsi="Book Antiqua"/>
        </w:rPr>
        <w:t xml:space="preserve"> and are </w:t>
      </w:r>
      <w:r w:rsidR="00AE1909" w:rsidRPr="00DC6BDB">
        <w:rPr>
          <w:rFonts w:ascii="Book Antiqua" w:hAnsi="Book Antiqua"/>
        </w:rPr>
        <w:t>considered</w:t>
      </w:r>
      <w:r w:rsidR="00432EF3" w:rsidRPr="00DC6BDB">
        <w:rPr>
          <w:rFonts w:ascii="Book Antiqua" w:hAnsi="Book Antiqua"/>
        </w:rPr>
        <w:t xml:space="preserve"> “</w:t>
      </w:r>
      <w:r w:rsidR="00EE0233" w:rsidRPr="00DC6BDB">
        <w:rPr>
          <w:rFonts w:ascii="Book Antiqua" w:hAnsi="Book Antiqua"/>
        </w:rPr>
        <w:t>dominant</w:t>
      </w:r>
      <w:r w:rsidR="00432EF3" w:rsidRPr="00DC6BDB">
        <w:rPr>
          <w:rFonts w:ascii="Book Antiqua" w:hAnsi="Book Antiqua"/>
        </w:rPr>
        <w:t>”</w:t>
      </w:r>
      <w:r w:rsidR="00BC0862" w:rsidRPr="00DC6BDB">
        <w:rPr>
          <w:rFonts w:ascii="Book Antiqua" w:hAnsi="Book Antiqua" w:cs="Times"/>
        </w:rPr>
        <w:fldChar w:fldCharType="begin">
          <w:fldData xml:space="preserve">PEVuZE5vdGU+PENpdGU+PEF1dGhvcj5CYW1iaGE8L0F1dGhvcj48WWVhcj4yMDA0PC9ZZWFyPjxS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</w:fldData>
        </w:fldChar>
      </w:r>
      <w:r w:rsidR="00BC0862" w:rsidRPr="00DC6BDB">
        <w:rPr>
          <w:rFonts w:ascii="Book Antiqua" w:hAnsi="Book Antiqua" w:cs="Times"/>
        </w:rPr>
        <w:instrText xml:space="preserve"> ADDIN EN.CITE </w:instrText>
      </w:r>
      <w:r w:rsidR="00BC0862" w:rsidRPr="00DC6BDB">
        <w:rPr>
          <w:rFonts w:ascii="Book Antiqua" w:hAnsi="Book Antiqua" w:cs="Times"/>
        </w:rPr>
        <w:fldChar w:fldCharType="begin">
          <w:fldData xml:space="preserve">PEVuZE5vdGU+PENpdGU+PEF1dGhvcj5CYW1iaGE8L0F1dGhvcj48WWVhcj4yMDA0PC9ZZWFyPjxS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</w:fldData>
        </w:fldChar>
      </w:r>
      <w:r w:rsidR="00BC0862" w:rsidRPr="00DC6BDB">
        <w:rPr>
          <w:rFonts w:ascii="Book Antiqua" w:hAnsi="Book Antiqua" w:cs="Times"/>
        </w:rPr>
        <w:instrText xml:space="preserve"> ADDIN EN.CITE.DATA </w:instrText>
      </w:r>
      <w:r w:rsidR="00BC0862" w:rsidRPr="00DC6BDB">
        <w:rPr>
          <w:rFonts w:ascii="Book Antiqua" w:hAnsi="Book Antiqua" w:cs="Times"/>
        </w:rPr>
      </w:r>
      <w:r w:rsidR="00BC0862" w:rsidRPr="00DC6BDB">
        <w:rPr>
          <w:rFonts w:ascii="Book Antiqua" w:hAnsi="Book Antiqua" w:cs="Times"/>
        </w:rPr>
        <w:fldChar w:fldCharType="end"/>
      </w:r>
      <w:r w:rsidR="00BC0862" w:rsidRPr="00DC6BDB">
        <w:rPr>
          <w:rFonts w:ascii="Book Antiqua" w:hAnsi="Book Antiqua" w:cs="Times"/>
        </w:rPr>
      </w:r>
      <w:r w:rsidR="00BC0862" w:rsidRPr="00DC6BDB">
        <w:rPr>
          <w:rFonts w:ascii="Book Antiqua" w:hAnsi="Book Antiqua" w:cs="Times"/>
        </w:rPr>
        <w:fldChar w:fldCharType="separate"/>
      </w:r>
      <w:r w:rsidR="00DC6BDB">
        <w:rPr>
          <w:rFonts w:ascii="Book Antiqua" w:hAnsi="Book Antiqua" w:cs="Times"/>
          <w:noProof/>
          <w:vertAlign w:val="superscript"/>
        </w:rPr>
        <w:t>[24,28,</w:t>
      </w:r>
      <w:r w:rsidR="00BC0862" w:rsidRPr="00DC6BDB">
        <w:rPr>
          <w:rFonts w:ascii="Book Antiqua" w:hAnsi="Book Antiqua" w:cs="Times"/>
          <w:noProof/>
          <w:vertAlign w:val="superscript"/>
        </w:rPr>
        <w:t>29]</w:t>
      </w:r>
      <w:r w:rsidR="00BC0862" w:rsidRPr="00DC6BDB">
        <w:rPr>
          <w:rFonts w:ascii="Book Antiqua" w:hAnsi="Book Antiqua" w:cs="Times"/>
        </w:rPr>
        <w:fldChar w:fldCharType="end"/>
      </w:r>
      <w:r w:rsidR="00DC6BDB">
        <w:rPr>
          <w:rFonts w:ascii="Book Antiqua" w:hAnsi="Book Antiqua"/>
        </w:rPr>
        <w:t>.</w:t>
      </w:r>
      <w:r w:rsidR="00432EF3" w:rsidRPr="00DC6BDB">
        <w:rPr>
          <w:rFonts w:ascii="Book Antiqua" w:hAnsi="Book Antiqua"/>
        </w:rPr>
        <w:t xml:space="preserve"> </w:t>
      </w:r>
      <w:r w:rsidR="00EE0233" w:rsidRPr="00DC6BDB">
        <w:rPr>
          <w:rFonts w:ascii="Book Antiqua" w:hAnsi="Book Antiqua" w:cs="Times"/>
        </w:rPr>
        <w:t>Cost effective interventions are those whose costs per QALY gained are less than or equal to the societa</w:t>
      </w:r>
      <w:r w:rsidR="00DC6BDB">
        <w:rPr>
          <w:rFonts w:ascii="Book Antiqua" w:hAnsi="Book Antiqua" w:cs="Times"/>
        </w:rPr>
        <w:t>l or patient willingness to pay</w:t>
      </w:r>
      <w:r w:rsidR="00BC0862" w:rsidRPr="00DC6BDB">
        <w:rPr>
          <w:rFonts w:ascii="Book Antiqua" w:hAnsi="Book Antiqua" w:cs="Times"/>
        </w:rPr>
        <w:fldChar w:fldCharType="begin">
          <w:fldData xml:space="preserve">PEVuZE5vdGU+PENpdGU+PEF1dGhvcj5GdTwvQXV0aG9yPjxZZWFyPjIwMDg8L1llYXI+PFJlY051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</w:fldData>
        </w:fldChar>
      </w:r>
      <w:r w:rsidR="00BC0862" w:rsidRPr="00DC6BDB">
        <w:rPr>
          <w:rFonts w:ascii="Book Antiqua" w:hAnsi="Book Antiqua" w:cs="Times"/>
        </w:rPr>
        <w:instrText xml:space="preserve"> ADDIN EN.CITE </w:instrText>
      </w:r>
      <w:r w:rsidR="00BC0862" w:rsidRPr="00DC6BDB">
        <w:rPr>
          <w:rFonts w:ascii="Book Antiqua" w:hAnsi="Book Antiqua" w:cs="Times"/>
        </w:rPr>
        <w:fldChar w:fldCharType="begin">
          <w:fldData xml:space="preserve">PEVuZE5vdGU+PENpdGU+PEF1dGhvcj5GdTwvQXV0aG9yPjxZZWFyPjIwMDg8L1llYXI+PFJlY051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</w:fldData>
        </w:fldChar>
      </w:r>
      <w:r w:rsidR="00BC0862" w:rsidRPr="00DC6BDB">
        <w:rPr>
          <w:rFonts w:ascii="Book Antiqua" w:hAnsi="Book Antiqua" w:cs="Times"/>
        </w:rPr>
        <w:instrText xml:space="preserve"> ADDIN EN.CITE.DATA </w:instrText>
      </w:r>
      <w:r w:rsidR="00BC0862" w:rsidRPr="00DC6BDB">
        <w:rPr>
          <w:rFonts w:ascii="Book Antiqua" w:hAnsi="Book Antiqua" w:cs="Times"/>
        </w:rPr>
      </w:r>
      <w:r w:rsidR="00BC0862" w:rsidRPr="00DC6BDB">
        <w:rPr>
          <w:rFonts w:ascii="Book Antiqua" w:hAnsi="Book Antiqua" w:cs="Times"/>
        </w:rPr>
        <w:fldChar w:fldCharType="end"/>
      </w:r>
      <w:r w:rsidR="00BC0862" w:rsidRPr="00DC6BDB">
        <w:rPr>
          <w:rFonts w:ascii="Book Antiqua" w:hAnsi="Book Antiqua" w:cs="Times"/>
        </w:rPr>
      </w:r>
      <w:r w:rsidR="00BC0862" w:rsidRPr="00DC6BDB">
        <w:rPr>
          <w:rFonts w:ascii="Book Antiqua" w:hAnsi="Book Antiqua" w:cs="Times"/>
        </w:rPr>
        <w:fldChar w:fldCharType="separate"/>
      </w:r>
      <w:r w:rsidR="00BC0862" w:rsidRPr="00DC6BDB">
        <w:rPr>
          <w:rFonts w:ascii="Book Antiqua" w:hAnsi="Book Antiqua" w:cs="Times"/>
          <w:noProof/>
          <w:vertAlign w:val="superscript"/>
        </w:rPr>
        <w:t>[30]</w:t>
      </w:r>
      <w:r w:rsidR="00BC0862" w:rsidRPr="00DC6BDB">
        <w:rPr>
          <w:rFonts w:ascii="Book Antiqua" w:hAnsi="Book Antiqua" w:cs="Times"/>
        </w:rPr>
        <w:fldChar w:fldCharType="end"/>
      </w:r>
      <w:r w:rsidR="00EE0233" w:rsidRPr="00DC6BDB">
        <w:rPr>
          <w:rFonts w:ascii="Book Antiqua" w:hAnsi="Book Antiqua" w:cs="Times"/>
        </w:rPr>
        <w:t>.</w:t>
      </w:r>
      <w:r w:rsidR="003E75BE">
        <w:rPr>
          <w:rFonts w:ascii="Book Antiqua" w:hAnsi="Book Antiqua" w:cs="Times"/>
        </w:rPr>
        <w:t xml:space="preserve"> </w:t>
      </w:r>
      <w:r w:rsidR="0090739F" w:rsidRPr="00DC6BDB">
        <w:rPr>
          <w:rFonts w:ascii="Book Antiqua" w:hAnsi="Book Antiqua"/>
        </w:rPr>
        <w:t xml:space="preserve">When this type of analysis </w:t>
      </w:r>
      <w:r w:rsidR="00EE0233" w:rsidRPr="00DC6BDB">
        <w:rPr>
          <w:rFonts w:ascii="Book Antiqua" w:hAnsi="Book Antiqua"/>
        </w:rPr>
        <w:t>is applied to</w:t>
      </w:r>
      <w:r w:rsidR="00652A50" w:rsidRPr="00DC6BDB">
        <w:rPr>
          <w:rFonts w:ascii="Book Antiqua" w:hAnsi="Book Antiqua"/>
        </w:rPr>
        <w:t xml:space="preserve"> surgical procedures, </w:t>
      </w:r>
      <w:r w:rsidR="00AE1909" w:rsidRPr="00DC6BDB">
        <w:rPr>
          <w:rFonts w:ascii="Book Antiqua" w:hAnsi="Book Antiqua"/>
        </w:rPr>
        <w:t>a reduced rate of postoperative complications enhances</w:t>
      </w:r>
      <w:r w:rsidR="0090739F" w:rsidRPr="00DC6BDB">
        <w:rPr>
          <w:rFonts w:ascii="Book Antiqua" w:hAnsi="Book Antiqua"/>
        </w:rPr>
        <w:t xml:space="preserve"> </w:t>
      </w:r>
      <w:r w:rsidR="00652A50" w:rsidRPr="00DC6BDB">
        <w:rPr>
          <w:rFonts w:ascii="Book Antiqua" w:hAnsi="Book Antiqua"/>
        </w:rPr>
        <w:lastRenderedPageBreak/>
        <w:t>the cost-effectiven</w:t>
      </w:r>
      <w:r w:rsidRPr="00DC6BDB">
        <w:rPr>
          <w:rFonts w:ascii="Book Antiqua" w:hAnsi="Book Antiqua"/>
        </w:rPr>
        <w:t>ess as compli</w:t>
      </w:r>
      <w:r w:rsidR="00652A50" w:rsidRPr="00DC6BDB">
        <w:rPr>
          <w:rFonts w:ascii="Book Antiqua" w:hAnsi="Book Antiqua"/>
        </w:rPr>
        <w:t>cations can affect both cost and outcome of the procedures.</w:t>
      </w:r>
    </w:p>
    <w:p w14:paraId="12216EC7" w14:textId="77777777" w:rsidR="00DC6BDB" w:rsidRPr="00DC6BDB" w:rsidRDefault="00DC6BDB" w:rsidP="00DC6BDB">
      <w:pPr>
        <w:pStyle w:val="Pektext"/>
        <w:ind w:firstLineChars="100" w:firstLine="240"/>
        <w:jc w:val="both"/>
        <w:rPr>
          <w:rFonts w:ascii="Book Antiqua" w:eastAsia="宋体" w:hAnsi="Book Antiqua" w:cs="Times"/>
          <w:lang w:eastAsia="zh-CN"/>
        </w:rPr>
      </w:pPr>
    </w:p>
    <w:p w14:paraId="7331B95F" w14:textId="7DEE196F" w:rsidR="00E218B5" w:rsidRPr="00DC6BDB" w:rsidRDefault="00DC6BDB" w:rsidP="00DC6BDB">
      <w:pPr>
        <w:pStyle w:val="Heading1"/>
        <w:spacing w:before="0" w:after="0" w:line="360" w:lineRule="auto"/>
        <w:jc w:val="both"/>
        <w:rPr>
          <w:rFonts w:ascii="Book Antiqua" w:hAnsi="Book Antiqua"/>
          <w:color w:val="auto"/>
          <w:sz w:val="24"/>
          <w:szCs w:val="24"/>
        </w:rPr>
      </w:pPr>
      <w:r w:rsidRPr="00DC6BDB">
        <w:rPr>
          <w:rFonts w:ascii="Book Antiqua" w:hAnsi="Book Antiqua"/>
          <w:color w:val="auto"/>
          <w:sz w:val="24"/>
          <w:szCs w:val="24"/>
        </w:rPr>
        <w:t>LUMBAR MICRODISCECTOMY</w:t>
      </w:r>
    </w:p>
    <w:p w14:paraId="2BC2A02E" w14:textId="3C40E4EE" w:rsidR="004541F8" w:rsidRPr="00DC6BDB" w:rsidRDefault="002C2B5F" w:rsidP="00DC6BDB">
      <w:pPr>
        <w:widowControl w:val="0"/>
        <w:tabs>
          <w:tab w:val="left" w:pos="220"/>
          <w:tab w:val="left" w:pos="720"/>
        </w:tabs>
        <w:autoSpaceDE w:val="0"/>
        <w:autoSpaceDN w:val="0"/>
        <w:adjustRightInd w:val="0"/>
        <w:spacing w:line="360" w:lineRule="auto"/>
        <w:jc w:val="both"/>
        <w:rPr>
          <w:rFonts w:ascii="Book Antiqua" w:hAnsi="Book Antiqua" w:cs="Times New Roman"/>
        </w:rPr>
      </w:pPr>
      <w:r w:rsidRPr="00DC6BDB">
        <w:rPr>
          <w:rFonts w:ascii="Book Antiqua" w:hAnsi="Book Antiqua" w:cs="Times New Roman"/>
        </w:rPr>
        <w:t>Hansson and colleagues</w:t>
      </w:r>
      <w:r w:rsidR="001A0E57" w:rsidRPr="00DC6BDB">
        <w:rPr>
          <w:rFonts w:ascii="Book Antiqua" w:hAnsi="Book Antiqua" w:cs="Times New Roman"/>
        </w:rPr>
        <w:t xml:space="preserve"> compared the cost effectiveness of surgical versus conservative treatment for lumbar disc </w:t>
      </w:r>
      <w:proofErr w:type="spellStart"/>
      <w:r w:rsidR="001A0E57" w:rsidRPr="00DC6BDB">
        <w:rPr>
          <w:rFonts w:ascii="Book Antiqua" w:hAnsi="Book Antiqua" w:cs="Times New Roman"/>
        </w:rPr>
        <w:t>herniations</w:t>
      </w:r>
      <w:proofErr w:type="spellEnd"/>
      <w:r w:rsidR="001A0E57" w:rsidRPr="00DC6BDB">
        <w:rPr>
          <w:rFonts w:ascii="Book Antiqua" w:hAnsi="Book Antiqua" w:cs="Times New Roman"/>
        </w:rPr>
        <w:t xml:space="preserve"> in a non-randomized 2-year</w:t>
      </w:r>
      <w:r w:rsidR="00897E46" w:rsidRPr="00DC6BDB">
        <w:rPr>
          <w:rFonts w:ascii="Book Antiqua" w:hAnsi="Book Antiqua" w:cs="Times New Roman"/>
        </w:rPr>
        <w:t xml:space="preserve"> study</w:t>
      </w:r>
      <w:r w:rsidR="00BC0862" w:rsidRPr="00DC6BDB">
        <w:rPr>
          <w:rFonts w:ascii="Book Antiqua" w:hAnsi="Book Antiqua" w:cs="Times New Roman"/>
        </w:rPr>
        <w:fldChar w:fldCharType="begin">
          <w:fldData xml:space="preserve">PEVuZE5vdGU+PENpdGU+PEF1dGhvcj5IYW5zc29uPC9BdXRob3I+PFllYXI+MjAwNzwvWWVhcj48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PEVuZE5vdGU+PENpdGU+PEF1dGhvcj5IYW5zc29uPC9BdXRob3I+PFllYXI+MjAwNzwvWWVhcj48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[31]</w:t>
      </w:r>
      <w:r w:rsidR="00BC0862" w:rsidRPr="00DC6BDB">
        <w:rPr>
          <w:rFonts w:ascii="Book Antiqua" w:hAnsi="Book Antiqua" w:cs="Times New Roman"/>
        </w:rPr>
        <w:fldChar w:fldCharType="end"/>
      </w:r>
      <w:r w:rsidR="001A0E57" w:rsidRPr="00DC6BDB">
        <w:rPr>
          <w:rFonts w:ascii="Book Antiqua" w:hAnsi="Book Antiqua" w:cs="Times New Roman"/>
        </w:rPr>
        <w:t>.</w:t>
      </w:r>
      <w:r w:rsidR="003E75BE">
        <w:rPr>
          <w:rFonts w:ascii="Book Antiqua" w:hAnsi="Book Antiqua" w:cs="Times New Roman"/>
        </w:rPr>
        <w:t xml:space="preserve"> </w:t>
      </w:r>
      <w:r w:rsidR="00897E46" w:rsidRPr="00DC6BDB">
        <w:rPr>
          <w:rFonts w:ascii="Book Antiqua" w:hAnsi="Book Antiqua" w:cs="Times New Roman"/>
        </w:rPr>
        <w:t>Total costs fav</w:t>
      </w:r>
      <w:r w:rsidR="00BE55E8" w:rsidRPr="00DC6BDB">
        <w:rPr>
          <w:rFonts w:ascii="Book Antiqua" w:hAnsi="Book Antiqua" w:cs="Times New Roman"/>
        </w:rPr>
        <w:t xml:space="preserve">ored surgery over non-operative </w:t>
      </w:r>
      <w:r w:rsidR="00AE1909" w:rsidRPr="00DC6BDB">
        <w:rPr>
          <w:rFonts w:ascii="Book Antiqua" w:hAnsi="Book Antiqua" w:cs="Times New Roman"/>
        </w:rPr>
        <w:t>management</w:t>
      </w:r>
      <w:r w:rsidR="00897E46" w:rsidRPr="00DC6BDB">
        <w:rPr>
          <w:rFonts w:ascii="Book Antiqua" w:hAnsi="Book Antiqua" w:cs="Times New Roman"/>
        </w:rPr>
        <w:t xml:space="preserve"> due to greater work productivity </w:t>
      </w:r>
      <w:r w:rsidR="00BE55E8" w:rsidRPr="00DC6BDB">
        <w:rPr>
          <w:rFonts w:ascii="Book Antiqua" w:hAnsi="Book Antiqua" w:cs="Times New Roman"/>
        </w:rPr>
        <w:t>as well as</w:t>
      </w:r>
      <w:r w:rsidR="00897E46" w:rsidRPr="00DC6BDB">
        <w:rPr>
          <w:rFonts w:ascii="Book Antiqua" w:hAnsi="Book Antiqua" w:cs="Times New Roman"/>
        </w:rPr>
        <w:t xml:space="preserve"> lower indirect costs in the surgery group.</w:t>
      </w:r>
      <w:r w:rsidR="003E75BE">
        <w:rPr>
          <w:rFonts w:ascii="Book Antiqua" w:hAnsi="Book Antiqua" w:cs="Times New Roman"/>
        </w:rPr>
        <w:t xml:space="preserve"> </w:t>
      </w:r>
      <w:r w:rsidR="001A0E57" w:rsidRPr="00DC6BDB">
        <w:rPr>
          <w:rFonts w:ascii="Book Antiqua" w:hAnsi="Book Antiqua" w:cs="Times New Roman"/>
        </w:rPr>
        <w:t>T</w:t>
      </w:r>
      <w:r w:rsidR="00897E46" w:rsidRPr="00DC6BDB">
        <w:rPr>
          <w:rFonts w:ascii="Book Antiqua" w:hAnsi="Book Antiqua" w:cs="Times New Roman"/>
        </w:rPr>
        <w:t>he QALY gained was tenfold higher in the surgery group</w:t>
      </w:r>
      <w:r w:rsidR="00BC0862" w:rsidRPr="00DC6BDB">
        <w:rPr>
          <w:rFonts w:ascii="Book Antiqua" w:hAnsi="Book Antiqua" w:cs="Times New Roman"/>
        </w:rPr>
        <w:fldChar w:fldCharType="begin">
          <w:fldData xml:space="preserve">PEVuZE5vdGU+PENpdGU+PEF1dGhvcj5IYW5zc29uPC9BdXRob3I+PFllYXI+MjAwNzwvWWVhcj48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PEVuZE5vdGU+PENpdGU+PEF1dGhvcj5IYW5zc29uPC9BdXRob3I+PFllYXI+MjAwNzwvWWVhcj48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[31]</w:t>
      </w:r>
      <w:r w:rsidR="00BC0862" w:rsidRPr="00DC6BDB">
        <w:rPr>
          <w:rFonts w:ascii="Book Antiqua" w:hAnsi="Book Antiqua" w:cs="Times New Roman"/>
        </w:rPr>
        <w:fldChar w:fldCharType="end"/>
      </w:r>
      <w:r w:rsidRPr="00DC6BDB">
        <w:rPr>
          <w:rFonts w:ascii="Book Antiqua" w:hAnsi="Book Antiqua" w:cs="Times New Roman"/>
        </w:rPr>
        <w:t>.</w:t>
      </w:r>
      <w:r w:rsidR="003E75BE">
        <w:rPr>
          <w:rFonts w:ascii="Book Antiqua" w:hAnsi="Book Antiqua" w:cs="Times New Roman"/>
        </w:rPr>
        <w:t xml:space="preserve"> </w:t>
      </w:r>
      <w:r w:rsidR="005214F5" w:rsidRPr="00DC6BDB">
        <w:rPr>
          <w:rFonts w:ascii="Book Antiqua" w:hAnsi="Book Antiqua" w:cs="Times New Roman"/>
        </w:rPr>
        <w:t>A</w:t>
      </w:r>
      <w:r w:rsidR="00897E46" w:rsidRPr="00DC6BDB">
        <w:rPr>
          <w:rFonts w:ascii="Book Antiqua" w:hAnsi="Book Antiqua" w:cs="Times New Roman"/>
        </w:rPr>
        <w:t xml:space="preserve"> 1-year Dutch study compared early surgery versus prolonged conservative care in patients with symptomatic lumbar disc </w:t>
      </w:r>
      <w:proofErr w:type="spellStart"/>
      <w:r w:rsidR="00897E46" w:rsidRPr="00DC6BDB">
        <w:rPr>
          <w:rFonts w:ascii="Book Antiqua" w:hAnsi="Book Antiqua" w:cs="Times New Roman"/>
        </w:rPr>
        <w:t>herniations</w:t>
      </w:r>
      <w:proofErr w:type="spellEnd"/>
      <w:r w:rsidR="00BC0862" w:rsidRPr="00DC6BDB">
        <w:rPr>
          <w:rFonts w:ascii="Book Antiqua" w:hAnsi="Book Antiqua" w:cs="Times New Roman"/>
        </w:rPr>
        <w:fldChar w:fldCharType="begin">
          <w:fldData xml:space="preserve">PEVuZE5vdGU+PENpdGU+PEF1dGhvcj52YW4gZGVuIEhvdXQ8L0F1dGhvcj48WWVhcj4yMDA4PC9Z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PjwvYWx0LXBlcmlvZGljYWw+PHBhZ2VzPjEzNTEtNDwvcGFnZXM+PHZvbHVtZT4zMzY8L3ZvbHVt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PEVuZE5vdGU+PENpdGU+PEF1dGhvcj52YW4gZGVuIEhvdXQ8L0F1dGhvcj48WWVhcj4yMDA4PC9Z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PjwvYWx0LXBlcmlvZGljYWw+PHBhZ2VzPjEzNTEtNDwvcGFnZXM+PHZvbHVtZT4zMzY8L3ZvbHVt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[32]</w:t>
      </w:r>
      <w:r w:rsidR="00BC0862" w:rsidRPr="00DC6BDB">
        <w:rPr>
          <w:rFonts w:ascii="Book Antiqua" w:hAnsi="Book Antiqua" w:cs="Times New Roman"/>
        </w:rPr>
        <w:fldChar w:fldCharType="end"/>
      </w:r>
      <w:r w:rsidR="00897E46" w:rsidRPr="00DC6BDB">
        <w:rPr>
          <w:rFonts w:ascii="Book Antiqua" w:hAnsi="Book Antiqua" w:cs="Times New Roman"/>
        </w:rPr>
        <w:t>.</w:t>
      </w:r>
      <w:r w:rsidR="003E75BE">
        <w:rPr>
          <w:rFonts w:ascii="Book Antiqua" w:hAnsi="Book Antiqua" w:cs="Times New Roman"/>
        </w:rPr>
        <w:t xml:space="preserve"> </w:t>
      </w:r>
      <w:r w:rsidR="00897E46" w:rsidRPr="00DC6BDB">
        <w:rPr>
          <w:rFonts w:ascii="Book Antiqua" w:hAnsi="Book Antiqua" w:cs="Times New Roman"/>
        </w:rPr>
        <w:t xml:space="preserve">The QALY </w:t>
      </w:r>
      <w:r w:rsidR="00432EF3" w:rsidRPr="00DC6BDB">
        <w:rPr>
          <w:rFonts w:ascii="Book Antiqua" w:hAnsi="Book Antiqua" w:cs="Times New Roman"/>
        </w:rPr>
        <w:t xml:space="preserve">analysis </w:t>
      </w:r>
      <w:r w:rsidR="00897E46" w:rsidRPr="00DC6BDB">
        <w:rPr>
          <w:rFonts w:ascii="Book Antiqua" w:hAnsi="Book Antiqua" w:cs="Times New Roman"/>
        </w:rPr>
        <w:t>favored early surgery over conservative therapy</w:t>
      </w:r>
      <w:r w:rsidR="00BC0862" w:rsidRPr="00DC6BDB">
        <w:rPr>
          <w:rFonts w:ascii="Book Antiqua" w:hAnsi="Book Antiqua" w:cs="Times New Roman"/>
        </w:rPr>
        <w:fldChar w:fldCharType="begin">
          <w:fldData xml:space="preserve">PEVuZE5vdGU+PENpdGU+PEF1dGhvcj52YW4gZGVuIEhvdXQ8L0F1dGhvcj48WWVhcj4yMDA4PC9Z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PjwvYWx0LXBlcmlvZGljYWw+PHBhZ2VzPjEzNTEtNDwvcGFnZXM+PHZvbHVtZT4zMzY8L3ZvbHVt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PEVuZE5vdGU+PENpdGU+PEF1dGhvcj52YW4gZGVuIEhvdXQ8L0F1dGhvcj48WWVhcj4yMDA4PC9Z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PjwvYWx0LXBlcmlvZGljYWw+PHBhZ2VzPjEzNTEtNDwvcGFnZXM+PHZvbHVtZT4zMzY8L3ZvbHVt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[32]</w:t>
      </w:r>
      <w:r w:rsidR="00BC0862" w:rsidRPr="00DC6BDB">
        <w:rPr>
          <w:rFonts w:ascii="Book Antiqua" w:hAnsi="Book Antiqua" w:cs="Times New Roman"/>
        </w:rPr>
        <w:fldChar w:fldCharType="end"/>
      </w:r>
      <w:r w:rsidR="00897E46" w:rsidRPr="00DC6BDB">
        <w:rPr>
          <w:rFonts w:ascii="Book Antiqua" w:hAnsi="Book Antiqua" w:cs="Times New Roman"/>
        </w:rPr>
        <w:t xml:space="preserve">. </w:t>
      </w:r>
      <w:r w:rsidR="006E745D" w:rsidRPr="00DC6BDB">
        <w:rPr>
          <w:rFonts w:ascii="Book Antiqua" w:hAnsi="Book Antiqua" w:cs="Times New Roman"/>
        </w:rPr>
        <w:t xml:space="preserve">The </w:t>
      </w:r>
      <w:r w:rsidR="00897E46" w:rsidRPr="00DC6BDB">
        <w:rPr>
          <w:rFonts w:ascii="Book Antiqua" w:hAnsi="Book Antiqua" w:cs="Times New Roman"/>
        </w:rPr>
        <w:t>direct costs of the surgery exceed that for conservative care,</w:t>
      </w:r>
      <w:r w:rsidR="006E745D" w:rsidRPr="00DC6BDB">
        <w:rPr>
          <w:rFonts w:ascii="Book Antiqua" w:hAnsi="Book Antiqua" w:cs="Times New Roman"/>
        </w:rPr>
        <w:t xml:space="preserve"> but</w:t>
      </w:r>
      <w:r w:rsidR="00897E46" w:rsidRPr="00DC6BDB">
        <w:rPr>
          <w:rFonts w:ascii="Book Antiqua" w:hAnsi="Book Antiqua" w:cs="Times New Roman"/>
        </w:rPr>
        <w:t xml:space="preserve"> significant differences in non-healthcare costs (paid domestic help and monetary loss from decreased work productivity) favored the surgical group</w:t>
      </w:r>
      <w:r w:rsidR="003E75BE">
        <w:rPr>
          <w:rFonts w:ascii="Book Antiqua" w:hAnsi="Book Antiqua" w:cs="Times New Roman"/>
        </w:rPr>
        <w:t>.</w:t>
      </w:r>
      <w:r w:rsidR="00432EF3" w:rsidRPr="00DC6BDB">
        <w:rPr>
          <w:rFonts w:ascii="Book Antiqua" w:hAnsi="Book Antiqua" w:cs="Times New Roman"/>
        </w:rPr>
        <w:t xml:space="preserve"> </w:t>
      </w:r>
      <w:r w:rsidR="006561E7" w:rsidRPr="00DC6BDB">
        <w:rPr>
          <w:rFonts w:ascii="Book Antiqua" w:hAnsi="Book Antiqua" w:cs="Times New Roman"/>
        </w:rPr>
        <w:t>This results</w:t>
      </w:r>
      <w:r w:rsidR="006E745D" w:rsidRPr="00DC6BDB">
        <w:rPr>
          <w:rFonts w:ascii="Book Antiqua" w:hAnsi="Book Antiqua" w:cs="Times New Roman"/>
        </w:rPr>
        <w:t xml:space="preserve"> in </w:t>
      </w:r>
      <w:r w:rsidR="00897E46" w:rsidRPr="00DC6BDB">
        <w:rPr>
          <w:rFonts w:ascii="Book Antiqua" w:hAnsi="Book Antiqua" w:cs="Times New Roman"/>
        </w:rPr>
        <w:t>similar total cost</w:t>
      </w:r>
      <w:r w:rsidR="003E75BE">
        <w:rPr>
          <w:rFonts w:ascii="Book Antiqua" w:hAnsi="Book Antiqua" w:cs="Times New Roman"/>
        </w:rPr>
        <w:t>s between the two interventions</w:t>
      </w:r>
      <w:r w:rsidR="00BC0862" w:rsidRPr="00DC6BDB">
        <w:rPr>
          <w:rFonts w:ascii="Book Antiqua" w:hAnsi="Book Antiqua" w:cs="Times New Roman"/>
        </w:rPr>
        <w:fldChar w:fldCharType="begin">
          <w:fldData xml:space="preserve">PEVuZE5vdGU+PENpdGU+PEF1dGhvcj52YW4gZGVuIEhvdXQ8L0F1dGhvcj48WWVhcj4yMDA4PC9Z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PjwvYWx0LXBlcmlvZGljYWw+PHBhZ2VzPjEzNTEtNDwvcGFnZXM+PHZvbHVtZT4zMzY8L3ZvbHVt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PEVuZE5vdGU+PENpdGU+PEF1dGhvcj52YW4gZGVuIEhvdXQ8L0F1dGhvcj48WWVhcj4yMDA4PC9Z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PjwvYWx0LXBlcmlvZGljYWw+PHBhZ2VzPjEzNTEtNDwvcGFnZXM+PHZvbHVtZT4zMzY8L3ZvbHVt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[32]</w:t>
      </w:r>
      <w:r w:rsidR="00BC0862" w:rsidRPr="00DC6BDB">
        <w:rPr>
          <w:rFonts w:ascii="Book Antiqua" w:hAnsi="Book Antiqua" w:cs="Times New Roman"/>
        </w:rPr>
        <w:fldChar w:fldCharType="end"/>
      </w:r>
      <w:r w:rsidR="00897E46" w:rsidRPr="00DC6BDB">
        <w:rPr>
          <w:rFonts w:ascii="Book Antiqua" w:hAnsi="Book Antiqua" w:cs="Times New Roman"/>
        </w:rPr>
        <w:t>.</w:t>
      </w:r>
      <w:r w:rsidR="003E75BE">
        <w:rPr>
          <w:rFonts w:ascii="Book Antiqua" w:hAnsi="Book Antiqua" w:cs="Times New Roman"/>
        </w:rPr>
        <w:t xml:space="preserve"> </w:t>
      </w:r>
      <w:r w:rsidR="00897E46" w:rsidRPr="00DC6BDB">
        <w:rPr>
          <w:rFonts w:ascii="Book Antiqua" w:hAnsi="Book Antiqua" w:cs="Times New Roman"/>
        </w:rPr>
        <w:t xml:space="preserve">A </w:t>
      </w:r>
      <w:r w:rsidR="00D827CF" w:rsidRPr="00DC6BDB">
        <w:rPr>
          <w:rFonts w:ascii="Book Antiqua" w:hAnsi="Book Antiqua" w:cs="Times New Roman"/>
        </w:rPr>
        <w:t>cost utility analysis</w:t>
      </w:r>
      <w:r w:rsidR="00897E46" w:rsidRPr="00DC6BDB">
        <w:rPr>
          <w:rFonts w:ascii="Book Antiqua" w:hAnsi="Book Antiqua" w:cs="Times New Roman"/>
        </w:rPr>
        <w:t xml:space="preserve"> </w:t>
      </w:r>
      <w:r w:rsidR="00D827CF" w:rsidRPr="00DC6BDB">
        <w:rPr>
          <w:rFonts w:ascii="Book Antiqua" w:hAnsi="Book Antiqua" w:cs="Times New Roman"/>
        </w:rPr>
        <w:t>demonstrated a</w:t>
      </w:r>
      <w:r w:rsidR="0061218B" w:rsidRPr="00DC6BDB">
        <w:rPr>
          <w:rFonts w:ascii="Book Antiqua" w:hAnsi="Book Antiqua" w:cs="Times New Roman"/>
        </w:rPr>
        <w:t>n</w:t>
      </w:r>
      <w:r w:rsidR="00897E46" w:rsidRPr="00DC6BDB">
        <w:rPr>
          <w:rFonts w:ascii="Book Antiqua" w:hAnsi="Book Antiqua" w:cs="Times New Roman"/>
        </w:rPr>
        <w:t xml:space="preserve"> </w:t>
      </w:r>
      <w:r w:rsidR="00D827CF" w:rsidRPr="00DC6BDB">
        <w:rPr>
          <w:rFonts w:ascii="Book Antiqua" w:hAnsi="Book Antiqua" w:cs="Times New Roman"/>
        </w:rPr>
        <w:t xml:space="preserve">87% </w:t>
      </w:r>
      <w:r w:rsidR="00897E46" w:rsidRPr="00DC6BDB">
        <w:rPr>
          <w:rFonts w:ascii="Book Antiqua" w:hAnsi="Book Antiqua" w:cs="Times New Roman"/>
        </w:rPr>
        <w:t>probability that surgery is more cost effective than conservative care at a willingness-to-pay of</w:t>
      </w:r>
      <w:r w:rsidR="00D827CF" w:rsidRPr="00DC6BDB">
        <w:rPr>
          <w:rFonts w:ascii="Book Antiqua" w:hAnsi="Book Antiqua" w:cs="Times New Roman"/>
        </w:rPr>
        <w:t xml:space="preserve"> 80000 Euros per QALY gained, </w:t>
      </w:r>
      <w:r w:rsidR="00897E46" w:rsidRPr="00DC6BDB">
        <w:rPr>
          <w:rFonts w:ascii="Book Antiqua" w:hAnsi="Book Antiqua" w:cs="Times New Roman"/>
        </w:rPr>
        <w:t xml:space="preserve">suggesting </w:t>
      </w:r>
      <w:r w:rsidR="00D827CF" w:rsidRPr="00DC6BDB">
        <w:rPr>
          <w:rFonts w:ascii="Book Antiqua" w:hAnsi="Book Antiqua" w:cs="Times New Roman"/>
        </w:rPr>
        <w:t xml:space="preserve">that </w:t>
      </w:r>
      <w:r w:rsidR="00897E46" w:rsidRPr="00DC6BDB">
        <w:rPr>
          <w:rFonts w:ascii="Book Antiqua" w:hAnsi="Book Antiqua" w:cs="Times New Roman"/>
        </w:rPr>
        <w:t>early surgical intervention for lumbar disc herniation</w:t>
      </w:r>
      <w:r w:rsidR="00D827CF" w:rsidRPr="00DC6BDB">
        <w:rPr>
          <w:rFonts w:ascii="Book Antiqua" w:hAnsi="Book Antiqua" w:cs="Times New Roman"/>
        </w:rPr>
        <w:t xml:space="preserve"> is cost effective</w:t>
      </w:r>
      <w:r w:rsidR="00BC0862" w:rsidRPr="00DC6BDB">
        <w:rPr>
          <w:rFonts w:ascii="Book Antiqua" w:hAnsi="Book Antiqua" w:cs="Times New Roman"/>
        </w:rPr>
        <w:fldChar w:fldCharType="begin">
          <w:fldData xml:space="preserve">PEVuZE5vdGU+PENpdGU+PEF1dGhvcj52YW4gZGVuIEhvdXQ8L0F1dGhvcj48WWVhcj4yMDA4PC9Z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PjwvYWx0LXBlcmlvZGljYWw+PHBhZ2VzPjEzNTEtNDwvcGFnZXM+PHZvbHVtZT4zMzY8L3ZvbHVt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PEVuZE5vdGU+PENpdGU+PEF1dGhvcj52YW4gZGVuIEhvdXQ8L0F1dGhvcj48WWVhcj4yMDA4PC9Z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[32]</w:t>
      </w:r>
      <w:r w:rsidR="00BC0862" w:rsidRPr="00DC6BDB">
        <w:rPr>
          <w:rFonts w:ascii="Book Antiqua" w:hAnsi="Book Antiqua" w:cs="Times New Roman"/>
        </w:rPr>
        <w:fldChar w:fldCharType="end"/>
      </w:r>
      <w:r w:rsidR="003E75BE">
        <w:rPr>
          <w:rFonts w:ascii="Book Antiqua" w:hAnsi="Book Antiqua" w:cs="Times New Roman"/>
        </w:rPr>
        <w:t>.</w:t>
      </w:r>
      <w:r w:rsidR="00432EF3" w:rsidRPr="00DC6BDB">
        <w:rPr>
          <w:rFonts w:ascii="Book Antiqua" w:hAnsi="Book Antiqua" w:cs="Times New Roman"/>
        </w:rPr>
        <w:t xml:space="preserve"> </w:t>
      </w:r>
      <w:r w:rsidR="006E745D" w:rsidRPr="00DC6BDB">
        <w:rPr>
          <w:rFonts w:ascii="Book Antiqua" w:hAnsi="Book Antiqua" w:cs="Times New Roman"/>
        </w:rPr>
        <w:t xml:space="preserve">In conclusion, </w:t>
      </w:r>
      <w:r w:rsidR="00897E46" w:rsidRPr="00DC6BDB">
        <w:rPr>
          <w:rFonts w:ascii="Book Antiqua" w:hAnsi="Book Antiqua" w:cs="Times New Roman"/>
        </w:rPr>
        <w:t>surgery was able to confer additional clinical benefits</w:t>
      </w:r>
      <w:r w:rsidR="006561E7" w:rsidRPr="00DC6BDB">
        <w:rPr>
          <w:rFonts w:ascii="Book Antiqua" w:hAnsi="Book Antiqua" w:cs="Times New Roman"/>
        </w:rPr>
        <w:t xml:space="preserve"> in contrast to </w:t>
      </w:r>
      <w:r w:rsidR="00897E46" w:rsidRPr="00DC6BDB">
        <w:rPr>
          <w:rFonts w:ascii="Book Antiqua" w:hAnsi="Book Antiqua" w:cs="Times New Roman"/>
        </w:rPr>
        <w:t xml:space="preserve">conservative care at reasonable economic prices in part due to greater improvements in patient work productivity. </w:t>
      </w:r>
      <w:proofErr w:type="spellStart"/>
      <w:r w:rsidR="003B6C8C" w:rsidRPr="00DC6BDB">
        <w:rPr>
          <w:rFonts w:ascii="Book Antiqua" w:hAnsi="Book Antiqua" w:cs="Times New Roman"/>
        </w:rPr>
        <w:t>Tosteson</w:t>
      </w:r>
      <w:proofErr w:type="spellEnd"/>
      <w:r w:rsidR="003B6C8C" w:rsidRPr="00DC6BDB">
        <w:rPr>
          <w:rFonts w:ascii="Book Antiqua" w:hAnsi="Book Antiqua" w:cs="Times New Roman"/>
        </w:rPr>
        <w:t xml:space="preserve"> </w:t>
      </w:r>
      <w:r w:rsidR="003B6C8C" w:rsidRPr="00DC6BDB">
        <w:rPr>
          <w:rFonts w:ascii="Book Antiqua" w:hAnsi="Book Antiqua" w:cs="Times New Roman"/>
          <w:i/>
          <w:iCs/>
        </w:rPr>
        <w:t>et al</w:t>
      </w:r>
      <w:r w:rsidR="003E75BE" w:rsidRPr="00DC6BDB">
        <w:rPr>
          <w:rFonts w:ascii="Book Antiqua" w:hAnsi="Book Antiqua" w:cs="Times New Roman"/>
        </w:rPr>
        <w:fldChar w:fldCharType="begin">
          <w:fldData xml:space="preserve">PEVuZE5vdGU+PENpdGU+PEF1dGhvcj5Ub3N0ZXNvbjwvQXV0aG9yPjxZZWFyPjIwMDg8L1llYXI+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</w:fldData>
        </w:fldChar>
      </w:r>
      <w:r w:rsidR="003E75BE" w:rsidRPr="00DC6BDB">
        <w:rPr>
          <w:rFonts w:ascii="Book Antiqua" w:hAnsi="Book Antiqua" w:cs="Times New Roman"/>
        </w:rPr>
        <w:instrText xml:space="preserve"> ADDIN EN.CITE </w:instrText>
      </w:r>
      <w:r w:rsidR="003E75BE" w:rsidRPr="00DC6BDB">
        <w:rPr>
          <w:rFonts w:ascii="Book Antiqua" w:hAnsi="Book Antiqua" w:cs="Times New Roman"/>
        </w:rPr>
        <w:fldChar w:fldCharType="begin">
          <w:fldData xml:space="preserve">PEVuZE5vdGU+PENpdGU+PEF1dGhvcj5Ub3N0ZXNvbjwvQXV0aG9yPjxZZWFyPjIwMDg8L1llYXI+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</w:fldData>
        </w:fldChar>
      </w:r>
      <w:r w:rsidR="003E75BE" w:rsidRPr="00DC6BDB">
        <w:rPr>
          <w:rFonts w:ascii="Book Antiqua" w:hAnsi="Book Antiqua" w:cs="Times New Roman"/>
        </w:rPr>
        <w:instrText xml:space="preserve"> ADDIN EN.CITE.DATA </w:instrText>
      </w:r>
      <w:r w:rsidR="003E75BE" w:rsidRPr="00DC6BDB">
        <w:rPr>
          <w:rFonts w:ascii="Book Antiqua" w:hAnsi="Book Antiqua" w:cs="Times New Roman"/>
        </w:rPr>
      </w:r>
      <w:r w:rsidR="003E75BE" w:rsidRPr="00DC6BDB">
        <w:rPr>
          <w:rFonts w:ascii="Book Antiqua" w:hAnsi="Book Antiqua" w:cs="Times New Roman"/>
        </w:rPr>
        <w:fldChar w:fldCharType="end"/>
      </w:r>
      <w:r w:rsidR="003E75BE" w:rsidRPr="00DC6BDB">
        <w:rPr>
          <w:rFonts w:ascii="Book Antiqua" w:hAnsi="Book Antiqua" w:cs="Times New Roman"/>
        </w:rPr>
      </w:r>
      <w:r w:rsidR="003E75BE" w:rsidRPr="00DC6BDB">
        <w:rPr>
          <w:rFonts w:ascii="Book Antiqua" w:hAnsi="Book Antiqua" w:cs="Times New Roman"/>
        </w:rPr>
        <w:fldChar w:fldCharType="separate"/>
      </w:r>
      <w:r w:rsidR="003E75BE" w:rsidRPr="00DC6BDB">
        <w:rPr>
          <w:rFonts w:ascii="Book Antiqua" w:hAnsi="Book Antiqua" w:cs="Times New Roman"/>
          <w:noProof/>
          <w:vertAlign w:val="superscript"/>
        </w:rPr>
        <w:t>[33]</w:t>
      </w:r>
      <w:r w:rsidR="003E75BE" w:rsidRPr="00DC6BDB">
        <w:rPr>
          <w:rFonts w:ascii="Book Antiqua" w:hAnsi="Book Antiqua" w:cs="Times New Roman"/>
        </w:rPr>
        <w:fldChar w:fldCharType="end"/>
      </w:r>
      <w:r w:rsidR="003B6C8C" w:rsidRPr="00DC6BDB">
        <w:rPr>
          <w:rFonts w:ascii="Book Antiqua" w:hAnsi="Book Antiqua" w:cs="Times New Roman"/>
        </w:rPr>
        <w:t xml:space="preserve"> evaluated the cost effectiveness of surgery versus conservative treatment for lumbar disc </w:t>
      </w:r>
      <w:proofErr w:type="spellStart"/>
      <w:r w:rsidR="003B6C8C" w:rsidRPr="00DC6BDB">
        <w:rPr>
          <w:rFonts w:ascii="Book Antiqua" w:hAnsi="Book Antiqua" w:cs="Times New Roman"/>
        </w:rPr>
        <w:t>herniations</w:t>
      </w:r>
      <w:proofErr w:type="spellEnd"/>
      <w:r w:rsidR="003E75BE">
        <w:rPr>
          <w:rFonts w:ascii="Book Antiqua" w:hAnsi="Book Antiqua" w:cs="Times New Roman"/>
        </w:rPr>
        <w:t>.</w:t>
      </w:r>
      <w:r w:rsidR="00432EF3" w:rsidRPr="00DC6BDB">
        <w:rPr>
          <w:rFonts w:ascii="Book Antiqua" w:hAnsi="Book Antiqua" w:cs="Times New Roman"/>
        </w:rPr>
        <w:t xml:space="preserve"> </w:t>
      </w:r>
      <w:r w:rsidR="006561E7" w:rsidRPr="00DC6BDB">
        <w:rPr>
          <w:rFonts w:ascii="Book Antiqua" w:hAnsi="Book Antiqua" w:cs="Times New Roman"/>
        </w:rPr>
        <w:t xml:space="preserve">They </w:t>
      </w:r>
      <w:r w:rsidR="00AE1909" w:rsidRPr="00DC6BDB">
        <w:rPr>
          <w:rFonts w:ascii="Book Antiqua" w:hAnsi="Book Antiqua" w:cs="Times New Roman"/>
        </w:rPr>
        <w:t>analyzed</w:t>
      </w:r>
      <w:r w:rsidR="006561E7" w:rsidRPr="00DC6BDB">
        <w:rPr>
          <w:rFonts w:ascii="Book Antiqua" w:hAnsi="Book Antiqua" w:cs="Times New Roman"/>
        </w:rPr>
        <w:t xml:space="preserve"> </w:t>
      </w:r>
      <w:r w:rsidR="003B6C8C" w:rsidRPr="00DC6BDB">
        <w:rPr>
          <w:rFonts w:ascii="Book Antiqua" w:hAnsi="Book Antiqua" w:cs="Times New Roman"/>
        </w:rPr>
        <w:t>2-year follow-up data from the multicenter Spine Patient Outco</w:t>
      </w:r>
      <w:r w:rsidR="00E013F4" w:rsidRPr="00DC6BDB">
        <w:rPr>
          <w:rFonts w:ascii="Book Antiqua" w:hAnsi="Book Antiqua" w:cs="Times New Roman"/>
        </w:rPr>
        <w:t>mes Research Trial (SPORT)</w:t>
      </w:r>
      <w:r w:rsidR="003B6C8C" w:rsidRPr="00DC6BDB">
        <w:rPr>
          <w:rFonts w:ascii="Book Antiqua" w:hAnsi="Book Antiqua" w:cs="Times New Roman"/>
        </w:rPr>
        <w:t>.</w:t>
      </w:r>
      <w:r w:rsidR="003E75BE">
        <w:rPr>
          <w:rFonts w:ascii="Book Antiqua" w:hAnsi="Book Antiqua" w:cs="Times New Roman"/>
        </w:rPr>
        <w:t xml:space="preserve"> </w:t>
      </w:r>
      <w:r w:rsidR="00E36EA8" w:rsidRPr="00DC6BDB">
        <w:rPr>
          <w:rFonts w:ascii="Book Antiqua" w:hAnsi="Book Antiqua" w:cs="Times New Roman"/>
        </w:rPr>
        <w:t>Standard open discectomy</w:t>
      </w:r>
      <w:r w:rsidR="003B6C8C" w:rsidRPr="00DC6BDB">
        <w:rPr>
          <w:rFonts w:ascii="Book Antiqua" w:hAnsi="Book Antiqua" w:cs="Times New Roman"/>
        </w:rPr>
        <w:t xml:space="preserve"> resulted in greater QALYs gained but</w:t>
      </w:r>
      <w:r w:rsidR="00E36EA8" w:rsidRPr="00DC6BDB">
        <w:rPr>
          <w:rFonts w:ascii="Book Antiqua" w:hAnsi="Book Antiqua" w:cs="Times New Roman"/>
        </w:rPr>
        <w:t>, on the other hand,</w:t>
      </w:r>
      <w:r w:rsidR="003B6C8C" w:rsidRPr="00DC6BDB">
        <w:rPr>
          <w:rFonts w:ascii="Book Antiqua" w:hAnsi="Book Antiqua" w:cs="Times New Roman"/>
        </w:rPr>
        <w:t xml:space="preserve"> was associated with higher total costs compared to conservative treatment.</w:t>
      </w:r>
      <w:r w:rsidR="003E75BE">
        <w:rPr>
          <w:rFonts w:ascii="Book Antiqua" w:hAnsi="Book Antiqua" w:cs="Times New Roman"/>
        </w:rPr>
        <w:t xml:space="preserve"> </w:t>
      </w:r>
      <w:r w:rsidR="003B6C8C" w:rsidRPr="00DC6BDB">
        <w:rPr>
          <w:rFonts w:ascii="Book Antiqua" w:hAnsi="Book Antiqua" w:cs="Times New Roman"/>
        </w:rPr>
        <w:t xml:space="preserve">The ICER for surgery relative to non-operative care was calculated to be </w:t>
      </w:r>
      <w:r w:rsidR="0061218B" w:rsidRPr="00DC6BDB">
        <w:rPr>
          <w:rFonts w:ascii="Book Antiqua" w:hAnsi="Book Antiqua" w:cs="Times New Roman"/>
        </w:rPr>
        <w:t>$</w:t>
      </w:r>
      <w:r w:rsidR="003B6C8C" w:rsidRPr="00DC6BDB">
        <w:rPr>
          <w:rFonts w:ascii="Book Antiqua" w:hAnsi="Book Antiqua" w:cs="Times New Roman"/>
        </w:rPr>
        <w:t>69403 per QALY gained for the general population</w:t>
      </w:r>
      <w:r w:rsidR="00E36EA8" w:rsidRPr="00DC6BDB">
        <w:rPr>
          <w:rFonts w:ascii="Book Antiqua" w:hAnsi="Book Antiqua" w:cs="Times New Roman"/>
        </w:rPr>
        <w:t xml:space="preserve">. It was </w:t>
      </w:r>
      <w:r w:rsidR="003B6C8C" w:rsidRPr="00DC6BDB">
        <w:rPr>
          <w:rFonts w:ascii="Book Antiqua" w:hAnsi="Book Antiqua" w:cs="Times New Roman"/>
        </w:rPr>
        <w:t xml:space="preserve">lower at </w:t>
      </w:r>
      <w:r w:rsidR="00E013F4" w:rsidRPr="00DC6BDB">
        <w:rPr>
          <w:rFonts w:ascii="Book Antiqua" w:hAnsi="Book Antiqua" w:cs="Times New Roman"/>
        </w:rPr>
        <w:t>$</w:t>
      </w:r>
      <w:r w:rsidR="003B6C8C" w:rsidRPr="00DC6BDB">
        <w:rPr>
          <w:rFonts w:ascii="Book Antiqua" w:hAnsi="Book Antiqua" w:cs="Times New Roman"/>
        </w:rPr>
        <w:t>34355 per QALY gained in Medicare patients.</w:t>
      </w:r>
      <w:r w:rsidR="003E75BE">
        <w:rPr>
          <w:rFonts w:ascii="Book Antiqua" w:hAnsi="Book Antiqua" w:cs="Times New Roman"/>
        </w:rPr>
        <w:t xml:space="preserve"> </w:t>
      </w:r>
      <w:r w:rsidR="00E36EA8" w:rsidRPr="00DC6BDB">
        <w:rPr>
          <w:rFonts w:ascii="Book Antiqua" w:hAnsi="Book Antiqua" w:cs="Times New Roman"/>
        </w:rPr>
        <w:t xml:space="preserve">Because of this, </w:t>
      </w:r>
      <w:r w:rsidR="003B6C8C" w:rsidRPr="00DC6BDB">
        <w:rPr>
          <w:rFonts w:ascii="Book Antiqua" w:hAnsi="Book Antiqua" w:cs="Times New Roman"/>
        </w:rPr>
        <w:t xml:space="preserve">surgical treatment for lumbar disc </w:t>
      </w:r>
      <w:proofErr w:type="spellStart"/>
      <w:r w:rsidR="003B6C8C" w:rsidRPr="00DC6BDB">
        <w:rPr>
          <w:rFonts w:ascii="Book Antiqua" w:hAnsi="Book Antiqua" w:cs="Times New Roman"/>
        </w:rPr>
        <w:t>herniations</w:t>
      </w:r>
      <w:proofErr w:type="spellEnd"/>
      <w:r w:rsidR="003B6C8C" w:rsidRPr="00DC6BDB">
        <w:rPr>
          <w:rFonts w:ascii="Book Antiqua" w:hAnsi="Book Antiqua" w:cs="Times New Roman"/>
        </w:rPr>
        <w:t xml:space="preserve"> </w:t>
      </w:r>
      <w:r w:rsidR="006561E7" w:rsidRPr="00DC6BDB">
        <w:rPr>
          <w:rFonts w:ascii="Book Antiqua" w:hAnsi="Book Antiqua" w:cs="Times New Roman"/>
        </w:rPr>
        <w:t>seemed to be</w:t>
      </w:r>
      <w:r w:rsidR="003B6C8C" w:rsidRPr="00DC6BDB">
        <w:rPr>
          <w:rFonts w:ascii="Book Antiqua" w:hAnsi="Book Antiqua" w:cs="Times New Roman"/>
        </w:rPr>
        <w:t xml:space="preserve"> cost effective and</w:t>
      </w:r>
      <w:r w:rsidR="00E36EA8" w:rsidRPr="00DC6BDB">
        <w:rPr>
          <w:rFonts w:ascii="Book Antiqua" w:hAnsi="Book Antiqua" w:cs="Times New Roman"/>
        </w:rPr>
        <w:t xml:space="preserve"> to be</w:t>
      </w:r>
      <w:r w:rsidR="003B6C8C" w:rsidRPr="00DC6BDB">
        <w:rPr>
          <w:rFonts w:ascii="Book Antiqua" w:hAnsi="Book Antiqua" w:cs="Times New Roman"/>
        </w:rPr>
        <w:t xml:space="preserve"> even more cost effective in </w:t>
      </w:r>
      <w:r w:rsidR="003B6C8C" w:rsidRPr="00DC6BDB">
        <w:rPr>
          <w:rFonts w:ascii="Book Antiqua" w:hAnsi="Book Antiqua" w:cs="Times New Roman"/>
        </w:rPr>
        <w:lastRenderedPageBreak/>
        <w:t>Medicare</w:t>
      </w:r>
      <w:r w:rsidR="003E75BE">
        <w:rPr>
          <w:rFonts w:ascii="Book Antiqua" w:hAnsi="Book Antiqua" w:cs="Times New Roman"/>
        </w:rPr>
        <w:t xml:space="preserve"> patients</w:t>
      </w:r>
      <w:r w:rsidR="00BC0862" w:rsidRPr="00DC6BDB">
        <w:rPr>
          <w:rFonts w:ascii="Book Antiqua" w:hAnsi="Book Antiqua" w:cs="Times New Roman"/>
        </w:rPr>
        <w:fldChar w:fldCharType="begin">
          <w:fldData xml:space="preserve">PEVuZE5vdGU+PENpdGU+PEF1dGhvcj5Ub3N0ZXNvbjwvQXV0aG9yPjxZZWFyPjIwMDg8L1llYXI+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PEVuZE5vdGU+PENpdGU+PEF1dGhvcj5Ub3N0ZXNvbjwvQXV0aG9yPjxZZWFyPjIwMDg8L1llYXI+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[33]</w:t>
      </w:r>
      <w:r w:rsidR="00BC0862" w:rsidRPr="00DC6BDB">
        <w:rPr>
          <w:rFonts w:ascii="Book Antiqua" w:hAnsi="Book Antiqua" w:cs="Times New Roman"/>
        </w:rPr>
        <w:fldChar w:fldCharType="end"/>
      </w:r>
      <w:r w:rsidR="00C9178C" w:rsidRPr="00DC6BDB">
        <w:rPr>
          <w:rFonts w:ascii="Book Antiqua" w:hAnsi="Book Antiqua" w:cs="Times New Roman"/>
        </w:rPr>
        <w:t>.</w:t>
      </w:r>
      <w:r w:rsidR="003E75BE">
        <w:rPr>
          <w:rFonts w:ascii="Book Antiqua" w:hAnsi="Book Antiqua" w:cs="Times New Roman"/>
        </w:rPr>
        <w:t xml:space="preserve"> </w:t>
      </w:r>
      <w:r w:rsidR="00C9178C" w:rsidRPr="00DC6BDB">
        <w:rPr>
          <w:rFonts w:ascii="Book Antiqua" w:hAnsi="Book Antiqua" w:cs="Times New Roman"/>
        </w:rPr>
        <w:t xml:space="preserve">Using </w:t>
      </w:r>
      <w:r w:rsidR="003B6C8C" w:rsidRPr="00DC6BDB">
        <w:rPr>
          <w:rFonts w:ascii="Book Antiqua" w:hAnsi="Book Antiqua" w:cs="Times New Roman"/>
        </w:rPr>
        <w:t>4-year follow-up data</w:t>
      </w:r>
      <w:r w:rsidR="0061218B" w:rsidRPr="00DC6BDB">
        <w:rPr>
          <w:rFonts w:ascii="Book Antiqua" w:hAnsi="Book Antiqua" w:cs="Times New Roman"/>
        </w:rPr>
        <w:t xml:space="preserve"> of the SPORT patient cohort</w:t>
      </w:r>
      <w:r w:rsidR="00C9178C" w:rsidRPr="00DC6BDB">
        <w:rPr>
          <w:rFonts w:ascii="Book Antiqua" w:hAnsi="Book Antiqua" w:cs="Times New Roman"/>
        </w:rPr>
        <w:t xml:space="preserve">, </w:t>
      </w:r>
      <w:r w:rsidR="003B6C8C" w:rsidRPr="00DC6BDB">
        <w:rPr>
          <w:rFonts w:ascii="Book Antiqua" w:hAnsi="Book Antiqua" w:cs="Times New Roman"/>
        </w:rPr>
        <w:t>both the QALY gained and total costs were higher in surgical patients</w:t>
      </w:r>
      <w:r w:rsidR="00C9178C" w:rsidRPr="00DC6BDB">
        <w:rPr>
          <w:rFonts w:ascii="Book Antiqua" w:hAnsi="Book Antiqua" w:cs="Times New Roman"/>
        </w:rPr>
        <w:t>.</w:t>
      </w:r>
      <w:r w:rsidR="003E75BE">
        <w:rPr>
          <w:rFonts w:ascii="Book Antiqua" w:hAnsi="Book Antiqua" w:cs="Times New Roman"/>
        </w:rPr>
        <w:t xml:space="preserve"> </w:t>
      </w:r>
      <w:r w:rsidR="003B6C8C" w:rsidRPr="00DC6BDB">
        <w:rPr>
          <w:rFonts w:ascii="Book Antiqua" w:hAnsi="Book Antiqua" w:cs="Times New Roman"/>
        </w:rPr>
        <w:t>The difference in total costs between surgery and conservative treatment groups over 4 years</w:t>
      </w:r>
      <w:r w:rsidR="00C9178C" w:rsidRPr="00DC6BDB">
        <w:rPr>
          <w:rFonts w:ascii="Book Antiqua" w:hAnsi="Book Antiqua" w:cs="Times New Roman"/>
        </w:rPr>
        <w:t xml:space="preserve"> was </w:t>
      </w:r>
      <w:r w:rsidR="00E013F4" w:rsidRPr="00DC6BDB">
        <w:rPr>
          <w:rFonts w:ascii="Book Antiqua" w:hAnsi="Book Antiqua" w:cs="Times New Roman"/>
        </w:rPr>
        <w:t>$</w:t>
      </w:r>
      <w:r w:rsidR="003B6C8C" w:rsidRPr="00DC6BDB">
        <w:rPr>
          <w:rFonts w:ascii="Book Antiqua" w:hAnsi="Book Antiqua" w:cs="Times New Roman"/>
        </w:rPr>
        <w:t>7006</w:t>
      </w:r>
      <w:r w:rsidR="00C9178C" w:rsidRPr="00DC6BDB">
        <w:rPr>
          <w:rFonts w:ascii="Book Antiqua" w:hAnsi="Book Antiqua" w:cs="Times New Roman"/>
        </w:rPr>
        <w:t>, which</w:t>
      </w:r>
      <w:r w:rsidR="003B6C8C" w:rsidRPr="00DC6BDB">
        <w:rPr>
          <w:rFonts w:ascii="Book Antiqua" w:hAnsi="Book Antiqua" w:cs="Times New Roman"/>
        </w:rPr>
        <w:t xml:space="preserve"> was lower than the difference in total costs at the end of 2 years (</w:t>
      </w:r>
      <w:r w:rsidR="00E013F4" w:rsidRPr="00DC6BDB">
        <w:rPr>
          <w:rFonts w:ascii="Book Antiqua" w:hAnsi="Book Antiqua" w:cs="Times New Roman"/>
        </w:rPr>
        <w:t>$</w:t>
      </w:r>
      <w:r w:rsidR="003B6C8C" w:rsidRPr="00DC6BDB">
        <w:rPr>
          <w:rFonts w:ascii="Book Antiqua" w:hAnsi="Book Antiqua" w:cs="Times New Roman"/>
        </w:rPr>
        <w:t>14142).</w:t>
      </w:r>
      <w:r w:rsidR="003E75BE">
        <w:rPr>
          <w:rFonts w:ascii="Book Antiqua" w:hAnsi="Book Antiqua" w:cs="Times New Roman"/>
        </w:rPr>
        <w:t xml:space="preserve"> </w:t>
      </w:r>
      <w:r w:rsidR="00B56970" w:rsidRPr="00DC6BDB">
        <w:rPr>
          <w:rFonts w:ascii="Book Antiqua" w:hAnsi="Book Antiqua" w:cs="Times New Roman"/>
        </w:rPr>
        <w:t>T</w:t>
      </w:r>
      <w:r w:rsidR="003B6C8C" w:rsidRPr="00DC6BDB">
        <w:rPr>
          <w:rFonts w:ascii="Book Antiqua" w:hAnsi="Book Antiqua" w:cs="Times New Roman"/>
        </w:rPr>
        <w:t xml:space="preserve">he four-year </w:t>
      </w:r>
      <w:r w:rsidR="00536923" w:rsidRPr="00DC6BDB">
        <w:rPr>
          <w:rFonts w:ascii="Book Antiqua" w:hAnsi="Book Antiqua" w:cs="Times New Roman"/>
        </w:rPr>
        <w:t>cost per QUALY gained</w:t>
      </w:r>
      <w:r w:rsidR="003B6C8C" w:rsidRPr="00DC6BDB">
        <w:rPr>
          <w:rFonts w:ascii="Book Antiqua" w:hAnsi="Book Antiqua" w:cs="Times New Roman"/>
        </w:rPr>
        <w:t xml:space="preserve"> was estimated to be </w:t>
      </w:r>
      <w:r w:rsidR="00E013F4" w:rsidRPr="00DC6BDB">
        <w:rPr>
          <w:rFonts w:ascii="Book Antiqua" w:hAnsi="Book Antiqua" w:cs="Times New Roman"/>
        </w:rPr>
        <w:t>$</w:t>
      </w:r>
      <w:r w:rsidR="003B6C8C" w:rsidRPr="00DC6BDB">
        <w:rPr>
          <w:rFonts w:ascii="Book Antiqua" w:hAnsi="Book Antiqua" w:cs="Times New Roman"/>
        </w:rPr>
        <w:t>20600</w:t>
      </w:r>
      <w:r w:rsidR="00B56970" w:rsidRPr="00DC6BDB">
        <w:rPr>
          <w:rFonts w:ascii="Book Antiqua" w:hAnsi="Book Antiqua" w:cs="Times New Roman"/>
        </w:rPr>
        <w:t xml:space="preserve">, leading to the conclusion that </w:t>
      </w:r>
      <w:r w:rsidR="003B6C8C" w:rsidRPr="00DC6BDB">
        <w:rPr>
          <w:rFonts w:ascii="Book Antiqua" w:hAnsi="Book Antiqua" w:cs="Times New Roman"/>
        </w:rPr>
        <w:t xml:space="preserve">surgical intervention for lumbar disc </w:t>
      </w:r>
      <w:proofErr w:type="spellStart"/>
      <w:r w:rsidR="003B6C8C" w:rsidRPr="00DC6BDB">
        <w:rPr>
          <w:rFonts w:ascii="Book Antiqua" w:hAnsi="Book Antiqua" w:cs="Times New Roman"/>
        </w:rPr>
        <w:t>herniations</w:t>
      </w:r>
      <w:proofErr w:type="spellEnd"/>
      <w:r w:rsidR="003B6C8C" w:rsidRPr="00DC6BDB">
        <w:rPr>
          <w:rFonts w:ascii="Book Antiqua" w:hAnsi="Book Antiqua" w:cs="Times New Roman"/>
        </w:rPr>
        <w:t xml:space="preserve"> </w:t>
      </w:r>
      <w:r w:rsidR="00B56970" w:rsidRPr="00DC6BDB">
        <w:rPr>
          <w:rFonts w:ascii="Book Antiqua" w:hAnsi="Book Antiqua" w:cs="Times New Roman"/>
        </w:rPr>
        <w:t>becomes</w:t>
      </w:r>
      <w:r w:rsidR="003B6C8C" w:rsidRPr="00DC6BDB">
        <w:rPr>
          <w:rFonts w:ascii="Book Antiqua" w:hAnsi="Book Antiqua" w:cs="Times New Roman"/>
        </w:rPr>
        <w:t xml:space="preserve"> more cost effective with longer fol</w:t>
      </w:r>
      <w:r w:rsidR="00947266" w:rsidRPr="00DC6BDB">
        <w:rPr>
          <w:rFonts w:ascii="Book Antiqua" w:hAnsi="Book Antiqua" w:cs="Times New Roman"/>
        </w:rPr>
        <w:t>low-</w:t>
      </w:r>
      <w:r w:rsidR="003E75BE">
        <w:rPr>
          <w:rFonts w:ascii="Book Antiqua" w:hAnsi="Book Antiqua" w:cs="Times New Roman"/>
        </w:rPr>
        <w:t>up</w:t>
      </w:r>
      <w:r w:rsidR="00BC0862" w:rsidRPr="00DC6BDB">
        <w:rPr>
          <w:rFonts w:ascii="Book Antiqua" w:hAnsi="Book Antiqua" w:cs="Times New Roman"/>
        </w:rPr>
        <w:fldChar w:fldCharType="begin">
          <w:fldData xml:space="preserve">PEVuZE5vdGU+PENpdGU+PEF1dGhvcj5Ub3N0ZXNvbjwvQXV0aG9yPjxZZWFyPjIwMTE8L1llYXI+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PEVuZE5vdGU+PENpdGU+PEF1dGhvcj5Ub3N0ZXNvbjwvQXV0aG9yPjxZZWFyPjIwMTE8L1llYXI+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[34]</w:t>
      </w:r>
      <w:r w:rsidR="00BC0862" w:rsidRPr="00DC6BDB">
        <w:rPr>
          <w:rFonts w:ascii="Book Antiqua" w:hAnsi="Book Antiqua" w:cs="Times New Roman"/>
        </w:rPr>
        <w:fldChar w:fldCharType="end"/>
      </w:r>
      <w:r w:rsidR="003E75BE">
        <w:rPr>
          <w:rFonts w:ascii="Book Antiqua" w:hAnsi="Book Antiqua" w:cs="Times New Roman"/>
        </w:rPr>
        <w:t>.</w:t>
      </w:r>
      <w:r w:rsidR="00432EF3" w:rsidRPr="00DC6BDB">
        <w:rPr>
          <w:rFonts w:ascii="Book Antiqua" w:hAnsi="Book Antiqua" w:cs="Times New Roman"/>
        </w:rPr>
        <w:t xml:space="preserve"> </w:t>
      </w:r>
      <w:r w:rsidR="00303F3F" w:rsidRPr="00DC6BDB">
        <w:rPr>
          <w:rFonts w:ascii="Book Antiqua" w:hAnsi="Book Antiqua" w:cs="Times New Roman"/>
        </w:rPr>
        <w:t xml:space="preserve">In conclusion, the current literature </w:t>
      </w:r>
      <w:r w:rsidR="00A22950" w:rsidRPr="00DC6BDB">
        <w:rPr>
          <w:rFonts w:ascii="Book Antiqua" w:hAnsi="Book Antiqua" w:cs="Times New Roman"/>
        </w:rPr>
        <w:t xml:space="preserve">provides a solid body of evidence that traditional </w:t>
      </w:r>
      <w:proofErr w:type="spellStart"/>
      <w:r w:rsidR="00A22950" w:rsidRPr="00DC6BDB">
        <w:rPr>
          <w:rFonts w:ascii="Book Antiqua" w:hAnsi="Book Antiqua" w:cs="Times New Roman"/>
        </w:rPr>
        <w:t>microdiscectomy</w:t>
      </w:r>
      <w:proofErr w:type="spellEnd"/>
      <w:r w:rsidR="00A22950" w:rsidRPr="00DC6BDB">
        <w:rPr>
          <w:rFonts w:ascii="Book Antiqua" w:hAnsi="Book Antiqua" w:cs="Times New Roman"/>
        </w:rPr>
        <w:t xml:space="preserve"> constitutes a </w:t>
      </w:r>
      <w:r w:rsidR="00303F3F" w:rsidRPr="00DC6BDB">
        <w:rPr>
          <w:rFonts w:ascii="Book Antiqua" w:hAnsi="Book Antiqua" w:cs="Times New Roman"/>
        </w:rPr>
        <w:t xml:space="preserve">cost effective treatment for symptomatic lumbar disc </w:t>
      </w:r>
      <w:proofErr w:type="spellStart"/>
      <w:r w:rsidR="00303F3F" w:rsidRPr="00DC6BDB">
        <w:rPr>
          <w:rFonts w:ascii="Book Antiqua" w:hAnsi="Book Antiqua" w:cs="Times New Roman"/>
        </w:rPr>
        <w:t>herniations</w:t>
      </w:r>
      <w:proofErr w:type="spellEnd"/>
      <w:r w:rsidR="00303F3F" w:rsidRPr="00DC6BDB">
        <w:rPr>
          <w:rFonts w:ascii="Book Antiqua" w:hAnsi="Book Antiqua" w:cs="Times New Roman"/>
        </w:rPr>
        <w:t xml:space="preserve">. </w:t>
      </w:r>
    </w:p>
    <w:p w14:paraId="48FC1537" w14:textId="3DB1FB19" w:rsidR="00724318" w:rsidRPr="00DC6BDB" w:rsidRDefault="00E013F4" w:rsidP="003E75BE">
      <w:pPr>
        <w:pStyle w:val="Pektext"/>
        <w:ind w:firstLineChars="100" w:firstLine="240"/>
        <w:jc w:val="both"/>
        <w:rPr>
          <w:rFonts w:ascii="Book Antiqua" w:hAnsi="Book Antiqua" w:cs="Times New Roman"/>
        </w:rPr>
      </w:pPr>
      <w:r w:rsidRPr="00DC6BDB">
        <w:rPr>
          <w:rFonts w:ascii="Book Antiqua" w:hAnsi="Book Antiqua"/>
        </w:rPr>
        <w:t xml:space="preserve">In an attempt to limit access related tissue disruption, </w:t>
      </w:r>
      <w:proofErr w:type="spellStart"/>
      <w:r w:rsidRPr="00DC6BDB">
        <w:rPr>
          <w:rFonts w:ascii="Book Antiqua" w:hAnsi="Book Antiqua"/>
        </w:rPr>
        <w:t>t</w:t>
      </w:r>
      <w:r w:rsidR="003040F0" w:rsidRPr="00DC6BDB">
        <w:rPr>
          <w:rFonts w:ascii="Book Antiqua" w:hAnsi="Book Antiqua"/>
        </w:rPr>
        <w:t>ransforaminal</w:t>
      </w:r>
      <w:proofErr w:type="spellEnd"/>
      <w:r w:rsidR="003040F0" w:rsidRPr="00DC6BDB">
        <w:rPr>
          <w:rFonts w:ascii="Book Antiqua" w:hAnsi="Book Antiqua"/>
        </w:rPr>
        <w:t xml:space="preserve"> endoscopic techniques for patients with symptomatic lumbar disc </w:t>
      </w:r>
      <w:proofErr w:type="spellStart"/>
      <w:r w:rsidR="003040F0" w:rsidRPr="00DC6BDB">
        <w:rPr>
          <w:rFonts w:ascii="Book Antiqua" w:hAnsi="Book Antiqua"/>
        </w:rPr>
        <w:t>herniations</w:t>
      </w:r>
      <w:proofErr w:type="spellEnd"/>
      <w:r w:rsidR="003040F0" w:rsidRPr="00DC6BDB">
        <w:rPr>
          <w:rFonts w:ascii="Book Antiqua" w:hAnsi="Book Antiqua"/>
        </w:rPr>
        <w:t xml:space="preserve"> have gained popularity in recent years.</w:t>
      </w:r>
      <w:r w:rsidR="001C57D0" w:rsidRPr="00DC6BDB">
        <w:rPr>
          <w:rFonts w:ascii="Book Antiqua" w:hAnsi="Book Antiqua"/>
        </w:rPr>
        <w:t xml:space="preserve"> </w:t>
      </w:r>
      <w:r w:rsidR="00C61DDE" w:rsidRPr="00DC6BDB">
        <w:rPr>
          <w:rFonts w:ascii="Book Antiqua" w:hAnsi="Book Antiqua"/>
        </w:rPr>
        <w:t>Various papers have been p</w:t>
      </w:r>
      <w:r w:rsidR="001C57D0" w:rsidRPr="00DC6BDB">
        <w:rPr>
          <w:rFonts w:ascii="Book Antiqua" w:hAnsi="Book Antiqua"/>
        </w:rPr>
        <w:t>ublished</w:t>
      </w:r>
      <w:r w:rsidR="00C61DDE" w:rsidRPr="00DC6BDB">
        <w:rPr>
          <w:rFonts w:ascii="Book Antiqua" w:hAnsi="Book Antiqua"/>
        </w:rPr>
        <w:t>, describing</w:t>
      </w:r>
      <w:r w:rsidR="00D710C6" w:rsidRPr="00DC6BDB">
        <w:rPr>
          <w:rFonts w:ascii="Book Antiqua" w:hAnsi="Book Antiqua"/>
        </w:rPr>
        <w:t xml:space="preserve"> these new</w:t>
      </w:r>
      <w:r w:rsidR="00C61DDE" w:rsidRPr="00DC6BDB">
        <w:rPr>
          <w:rFonts w:ascii="Book Antiqua" w:hAnsi="Book Antiqua"/>
        </w:rPr>
        <w:t xml:space="preserve"> </w:t>
      </w:r>
      <w:r w:rsidR="001C57D0" w:rsidRPr="00DC6BDB">
        <w:rPr>
          <w:rFonts w:ascii="Book Antiqua" w:hAnsi="Book Antiqua"/>
        </w:rPr>
        <w:t xml:space="preserve">minimal-invasive </w:t>
      </w:r>
      <w:r w:rsidR="00C61DDE" w:rsidRPr="00DC6BDB">
        <w:rPr>
          <w:rFonts w:ascii="Book Antiqua" w:hAnsi="Book Antiqua"/>
        </w:rPr>
        <w:t xml:space="preserve">surgical </w:t>
      </w:r>
      <w:r w:rsidR="00BF3757" w:rsidRPr="00DC6BDB">
        <w:rPr>
          <w:rFonts w:ascii="Book Antiqua" w:hAnsi="Book Antiqua"/>
        </w:rPr>
        <w:t>technique</w:t>
      </w:r>
      <w:r w:rsidR="00134289" w:rsidRPr="00DC6BDB">
        <w:rPr>
          <w:rFonts w:ascii="Book Antiqua" w:hAnsi="Book Antiqua"/>
        </w:rPr>
        <w:t>s</w:t>
      </w:r>
      <w:r w:rsidR="00BF3757" w:rsidRPr="00DC6BDB">
        <w:rPr>
          <w:rFonts w:ascii="Book Antiqua" w:hAnsi="Book Antiqua"/>
        </w:rPr>
        <w:t xml:space="preserve">, </w:t>
      </w:r>
      <w:r w:rsidR="00947266" w:rsidRPr="00DC6BDB">
        <w:rPr>
          <w:rFonts w:ascii="Book Antiqua" w:hAnsi="Book Antiqua"/>
        </w:rPr>
        <w:t>which allow</w:t>
      </w:r>
      <w:r w:rsidR="00BF3757" w:rsidRPr="00DC6BDB">
        <w:rPr>
          <w:rFonts w:ascii="Book Antiqua" w:hAnsi="Book Antiqua"/>
        </w:rPr>
        <w:t xml:space="preserve"> the </w:t>
      </w:r>
      <w:r w:rsidR="00C61DDE" w:rsidRPr="00DC6BDB">
        <w:rPr>
          <w:rFonts w:ascii="Book Antiqua" w:hAnsi="Book Antiqua"/>
        </w:rPr>
        <w:t xml:space="preserve">surgeon </w:t>
      </w:r>
      <w:r w:rsidR="00947266" w:rsidRPr="00DC6BDB">
        <w:rPr>
          <w:rFonts w:ascii="Book Antiqua" w:hAnsi="Book Antiqua"/>
        </w:rPr>
        <w:t xml:space="preserve">to </w:t>
      </w:r>
      <w:r w:rsidR="00C61DDE" w:rsidRPr="00DC6BDB">
        <w:rPr>
          <w:rFonts w:ascii="Book Antiqua" w:hAnsi="Book Antiqua"/>
        </w:rPr>
        <w:t xml:space="preserve">approach the </w:t>
      </w:r>
      <w:r w:rsidR="00BF3757" w:rsidRPr="00DC6BDB">
        <w:rPr>
          <w:rFonts w:ascii="Book Antiqua" w:hAnsi="Book Antiqua"/>
        </w:rPr>
        <w:t xml:space="preserve">pathological </w:t>
      </w:r>
      <w:r w:rsidR="00C73EFF" w:rsidRPr="00DC6BDB">
        <w:rPr>
          <w:rFonts w:ascii="Book Antiqua" w:hAnsi="Book Antiqua"/>
        </w:rPr>
        <w:t>site</w:t>
      </w:r>
      <w:r w:rsidR="00BF3757" w:rsidRPr="00DC6BDB">
        <w:rPr>
          <w:rFonts w:ascii="Book Antiqua" w:hAnsi="Book Antiqua"/>
        </w:rPr>
        <w:t xml:space="preserve"> </w:t>
      </w:r>
      <w:r w:rsidR="00947266" w:rsidRPr="00DC6BDB">
        <w:rPr>
          <w:rFonts w:ascii="Book Antiqua" w:hAnsi="Book Antiqua"/>
        </w:rPr>
        <w:t>via</w:t>
      </w:r>
      <w:r w:rsidR="008D5D5B" w:rsidRPr="00DC6BDB">
        <w:rPr>
          <w:rFonts w:ascii="Book Antiqua" w:hAnsi="Book Antiqua"/>
        </w:rPr>
        <w:t xml:space="preserve"> </w:t>
      </w:r>
      <w:r w:rsidR="00947266" w:rsidRPr="00DC6BDB">
        <w:rPr>
          <w:rFonts w:ascii="Book Antiqua" w:hAnsi="Book Antiqua"/>
        </w:rPr>
        <w:t xml:space="preserve">an </w:t>
      </w:r>
      <w:r w:rsidR="002C32B3" w:rsidRPr="00DC6BDB">
        <w:rPr>
          <w:rFonts w:ascii="Book Antiqua" w:hAnsi="Book Antiqua"/>
        </w:rPr>
        <w:t xml:space="preserve">endoscopic </w:t>
      </w:r>
      <w:proofErr w:type="spellStart"/>
      <w:r w:rsidR="002C32B3" w:rsidRPr="00DC6BDB">
        <w:rPr>
          <w:rFonts w:ascii="Book Antiqua" w:hAnsi="Book Antiqua"/>
        </w:rPr>
        <w:t>uniportal</w:t>
      </w:r>
      <w:proofErr w:type="spellEnd"/>
      <w:r w:rsidR="002C32B3" w:rsidRPr="00DC6BDB">
        <w:rPr>
          <w:rFonts w:ascii="Book Antiqua" w:hAnsi="Book Antiqua"/>
        </w:rPr>
        <w:t xml:space="preserve"> </w:t>
      </w:r>
      <w:r w:rsidR="00C61DDE" w:rsidRPr="00DC6BDB">
        <w:rPr>
          <w:rFonts w:ascii="Book Antiqua" w:hAnsi="Book Antiqua"/>
        </w:rPr>
        <w:t xml:space="preserve">access. The endoscope is entered </w:t>
      </w:r>
      <w:r w:rsidR="002C32B3" w:rsidRPr="003E75BE">
        <w:rPr>
          <w:rFonts w:ascii="Book Antiqua" w:hAnsi="Book Antiqua"/>
          <w:i/>
        </w:rPr>
        <w:t>via</w:t>
      </w:r>
      <w:r w:rsidR="002C32B3" w:rsidRPr="00DC6BDB">
        <w:rPr>
          <w:rFonts w:ascii="Book Antiqua" w:hAnsi="Book Antiqua"/>
        </w:rPr>
        <w:t xml:space="preserve"> a posterolateral acces</w:t>
      </w:r>
      <w:r w:rsidR="00BF3757" w:rsidRPr="00DC6BDB">
        <w:rPr>
          <w:rFonts w:ascii="Book Antiqua" w:hAnsi="Book Antiqua"/>
        </w:rPr>
        <w:t>s,</w:t>
      </w:r>
      <w:r w:rsidR="00C61DDE" w:rsidRPr="00DC6BDB">
        <w:rPr>
          <w:rFonts w:ascii="Book Antiqua" w:hAnsi="Book Antiqua"/>
        </w:rPr>
        <w:t xml:space="preserve"> passing through t</w:t>
      </w:r>
      <w:r w:rsidR="002C32B3" w:rsidRPr="00DC6BDB">
        <w:rPr>
          <w:rFonts w:ascii="Book Antiqua" w:hAnsi="Book Antiqua"/>
        </w:rPr>
        <w:t>he</w:t>
      </w:r>
      <w:r w:rsidR="00E8358C" w:rsidRPr="00DC6BDB">
        <w:rPr>
          <w:rFonts w:ascii="Book Antiqua" w:hAnsi="Book Antiqua"/>
        </w:rPr>
        <w:t xml:space="preserve"> intervertebral</w:t>
      </w:r>
      <w:r w:rsidR="002C32B3" w:rsidRPr="00DC6BDB">
        <w:rPr>
          <w:rFonts w:ascii="Book Antiqua" w:hAnsi="Book Antiqua"/>
        </w:rPr>
        <w:t xml:space="preserve"> foramen</w:t>
      </w:r>
      <w:r w:rsidR="00611E2A" w:rsidRPr="00DC6BDB">
        <w:rPr>
          <w:rFonts w:ascii="Book Antiqua" w:hAnsi="Book Antiqua"/>
        </w:rPr>
        <w:t xml:space="preserve"> </w:t>
      </w:r>
      <w:r w:rsidR="002C32B3" w:rsidRPr="00DC6BDB">
        <w:rPr>
          <w:rFonts w:ascii="Book Antiqua" w:hAnsi="Book Antiqua"/>
        </w:rPr>
        <w:t xml:space="preserve">between </w:t>
      </w:r>
      <w:r w:rsidR="00947266" w:rsidRPr="00DC6BDB">
        <w:rPr>
          <w:rFonts w:ascii="Book Antiqua" w:hAnsi="Book Antiqua"/>
        </w:rPr>
        <w:t>traversing</w:t>
      </w:r>
      <w:r w:rsidR="003905EE" w:rsidRPr="00DC6BDB">
        <w:rPr>
          <w:rFonts w:ascii="Book Antiqua" w:hAnsi="Book Antiqua"/>
        </w:rPr>
        <w:t xml:space="preserve"> and exiting </w:t>
      </w:r>
      <w:r w:rsidR="0018642D" w:rsidRPr="00DC6BDB">
        <w:rPr>
          <w:rFonts w:ascii="Book Antiqua" w:hAnsi="Book Antiqua"/>
        </w:rPr>
        <w:t>spinal nerve</w:t>
      </w:r>
      <w:r w:rsidR="002C32B3" w:rsidRPr="00DC6BDB">
        <w:rPr>
          <w:rFonts w:ascii="Book Antiqua" w:hAnsi="Book Antiqua"/>
        </w:rPr>
        <w:t>s</w:t>
      </w:r>
      <w:r w:rsidR="00BC0862" w:rsidRPr="00DC6BDB">
        <w:rPr>
          <w:rFonts w:ascii="Book Antiqua" w:hAnsi="Book Antiqua"/>
        </w:rPr>
        <w:fldChar w:fldCharType="begin">
          <w:fldData xml:space="preserve">PEVuZE5vdGU+PENpdGU+PEF1dGhvcj5LYW1iaW48L0F1dGhvcj48WWVhcj4xOTk4PC9ZZWFyPjxS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</w:fldData>
        </w:fldChar>
      </w:r>
      <w:r w:rsidR="00BC0862" w:rsidRPr="00DC6BDB">
        <w:rPr>
          <w:rFonts w:ascii="Book Antiqua" w:hAnsi="Book Antiqua"/>
        </w:rPr>
        <w:instrText xml:space="preserve"> ADDIN EN.CITE </w:instrText>
      </w:r>
      <w:r w:rsidR="00BC0862" w:rsidRPr="00DC6BDB">
        <w:rPr>
          <w:rFonts w:ascii="Book Antiqua" w:hAnsi="Book Antiqua"/>
        </w:rPr>
        <w:fldChar w:fldCharType="begin">
          <w:fldData xml:space="preserve">PEVuZE5vdGU+PENpdGU+PEF1dGhvcj5LYW1iaW48L0F1dGhvcj48WWVhcj4xOTk4PC9ZZWFyPjxS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</w:fldData>
        </w:fldChar>
      </w:r>
      <w:r w:rsidR="00BC0862" w:rsidRPr="00DC6BDB">
        <w:rPr>
          <w:rFonts w:ascii="Book Antiqua" w:hAnsi="Book Antiqua"/>
        </w:rPr>
        <w:instrText xml:space="preserve"> ADDIN EN.CITE.DATA </w:instrText>
      </w:r>
      <w:r w:rsidR="00BC0862" w:rsidRPr="00DC6BDB">
        <w:rPr>
          <w:rFonts w:ascii="Book Antiqua" w:hAnsi="Book Antiqua"/>
        </w:rPr>
      </w:r>
      <w:r w:rsidR="00BC0862" w:rsidRPr="00DC6BDB">
        <w:rPr>
          <w:rFonts w:ascii="Book Antiqua" w:hAnsi="Book Antiqua"/>
        </w:rPr>
        <w:fldChar w:fldCharType="end"/>
      </w:r>
      <w:r w:rsidR="00BC0862" w:rsidRPr="00DC6BDB">
        <w:rPr>
          <w:rFonts w:ascii="Book Antiqua" w:hAnsi="Book Antiqua"/>
        </w:rPr>
      </w:r>
      <w:r w:rsidR="00BC0862" w:rsidRPr="00DC6BDB">
        <w:rPr>
          <w:rFonts w:ascii="Book Antiqua" w:hAnsi="Book Antiqua"/>
        </w:rPr>
        <w:fldChar w:fldCharType="separate"/>
      </w:r>
      <w:r w:rsidR="00BC0862" w:rsidRPr="00DC6BDB">
        <w:rPr>
          <w:rFonts w:ascii="Book Antiqua" w:hAnsi="Book Antiqua"/>
          <w:noProof/>
          <w:vertAlign w:val="superscript"/>
        </w:rPr>
        <w:t>[35-38]</w:t>
      </w:r>
      <w:r w:rsidR="00BC0862" w:rsidRPr="00DC6BDB">
        <w:rPr>
          <w:rFonts w:ascii="Book Antiqua" w:hAnsi="Book Antiqua"/>
        </w:rPr>
        <w:fldChar w:fldCharType="end"/>
      </w:r>
      <w:r w:rsidR="0018642D" w:rsidRPr="00DC6BDB">
        <w:rPr>
          <w:rFonts w:ascii="Book Antiqua" w:hAnsi="Book Antiqua"/>
        </w:rPr>
        <w:t>.</w:t>
      </w:r>
      <w:r w:rsidR="003E75BE">
        <w:rPr>
          <w:rFonts w:ascii="Book Antiqua" w:hAnsi="Book Antiqua"/>
        </w:rPr>
        <w:t xml:space="preserve"> </w:t>
      </w:r>
      <w:proofErr w:type="spellStart"/>
      <w:r w:rsidR="0018642D" w:rsidRPr="00DC6BDB">
        <w:rPr>
          <w:rFonts w:ascii="Book Antiqua" w:hAnsi="Book Antiqua" w:cs="Times New Roman"/>
        </w:rPr>
        <w:t>Hermantin</w:t>
      </w:r>
      <w:proofErr w:type="spellEnd"/>
      <w:r w:rsidR="0018642D" w:rsidRPr="00DC6BDB">
        <w:rPr>
          <w:rFonts w:ascii="Book Antiqua" w:hAnsi="Book Antiqua" w:cs="Times New Roman"/>
        </w:rPr>
        <w:t xml:space="preserve"> and colleagues</w:t>
      </w:r>
      <w:r w:rsidR="00BC0862" w:rsidRPr="00DC6BDB">
        <w:rPr>
          <w:rFonts w:ascii="Book Antiqua" w:hAnsi="Book Antiqua" w:cs="Times New Roman"/>
        </w:rPr>
        <w:fldChar w:fldCharType="begin">
          <w:fldData xml:space="preserve">PEVuZE5vdGU+PENpdGU+PEF1dGhvcj5IZXJtYW50aW48L0F1dGhvcj48WWVhcj4xOTk5PC9ZZWFy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ZXJpb2RpY2FsPjxwYWdlcz45NTgtNjU8L3BhZ2VzPjx2b2x1bWU+ODE8L3ZvbHVtZT48bnVtYmVy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PEVuZE5vdGU+PENpdGU+PEF1dGhvcj5IZXJtYW50aW48L0F1dGhvcj48WWVhcj4xOTk5PC9ZZWFy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[39]</w:t>
      </w:r>
      <w:r w:rsidR="00BC0862" w:rsidRPr="00DC6BDB">
        <w:rPr>
          <w:rFonts w:ascii="Book Antiqua" w:hAnsi="Book Antiqua" w:cs="Times New Roman"/>
        </w:rPr>
        <w:fldChar w:fldCharType="end"/>
      </w:r>
      <w:r w:rsidR="003A7639" w:rsidRPr="00DC6BDB">
        <w:rPr>
          <w:rFonts w:ascii="Book Antiqua" w:hAnsi="Book Antiqua" w:cs="Times New Roman"/>
        </w:rPr>
        <w:t xml:space="preserve"> conducted a prospective, randomized study</w:t>
      </w:r>
      <w:r w:rsidR="00062FC7" w:rsidRPr="00DC6BDB">
        <w:rPr>
          <w:rFonts w:ascii="Book Antiqua" w:hAnsi="Book Antiqua" w:cs="Times New Roman"/>
        </w:rPr>
        <w:t xml:space="preserve"> on 60 patients</w:t>
      </w:r>
      <w:r w:rsidR="003A7639" w:rsidRPr="00DC6BDB">
        <w:rPr>
          <w:rFonts w:ascii="Book Antiqua" w:hAnsi="Book Antiqua" w:cs="Times New Roman"/>
        </w:rPr>
        <w:t xml:space="preserve"> to investigate the effectiveness </w:t>
      </w:r>
      <w:r w:rsidR="0018642D" w:rsidRPr="00DC6BDB">
        <w:rPr>
          <w:rFonts w:ascii="Book Antiqua" w:hAnsi="Book Antiqua" w:cs="Times New Roman"/>
        </w:rPr>
        <w:t xml:space="preserve">endoscopic </w:t>
      </w:r>
      <w:r w:rsidR="003A7639" w:rsidRPr="00DC6BDB">
        <w:rPr>
          <w:rFonts w:ascii="Book Antiqua" w:hAnsi="Book Antiqua" w:cs="Times New Roman"/>
        </w:rPr>
        <w:t xml:space="preserve">discectomy </w:t>
      </w:r>
      <w:r w:rsidR="0018642D" w:rsidRPr="00DC6BDB">
        <w:rPr>
          <w:rFonts w:ascii="Book Antiqua" w:hAnsi="Book Antiqua" w:cs="Times New Roman"/>
        </w:rPr>
        <w:t>compared to</w:t>
      </w:r>
      <w:r w:rsidR="003A7639" w:rsidRPr="00DC6BDB">
        <w:rPr>
          <w:rFonts w:ascii="Book Antiqua" w:hAnsi="Book Antiqua" w:cs="Times New Roman"/>
        </w:rPr>
        <w:t xml:space="preserve"> traditional </w:t>
      </w:r>
      <w:proofErr w:type="spellStart"/>
      <w:r w:rsidR="003E75BE">
        <w:rPr>
          <w:rFonts w:ascii="Book Antiqua" w:hAnsi="Book Antiqua" w:cs="Times New Roman"/>
        </w:rPr>
        <w:t>microdiscectomy</w:t>
      </w:r>
      <w:proofErr w:type="spellEnd"/>
      <w:r w:rsidR="003E75BE">
        <w:rPr>
          <w:rFonts w:ascii="Book Antiqua" w:hAnsi="Book Antiqua" w:cs="Times New Roman"/>
        </w:rPr>
        <w:t>.</w:t>
      </w:r>
      <w:r w:rsidR="00432EF3" w:rsidRPr="00DC6BDB">
        <w:rPr>
          <w:rFonts w:ascii="Book Antiqua" w:hAnsi="Book Antiqua" w:cs="Times New Roman"/>
        </w:rPr>
        <w:t xml:space="preserve"> </w:t>
      </w:r>
      <w:r w:rsidR="0018642D" w:rsidRPr="00DC6BDB">
        <w:rPr>
          <w:rFonts w:ascii="Book Antiqua" w:hAnsi="Book Antiqua" w:cs="Times New Roman"/>
        </w:rPr>
        <w:t xml:space="preserve">The clinical outcome of both </w:t>
      </w:r>
      <w:r w:rsidR="005E7271" w:rsidRPr="00DC6BDB">
        <w:rPr>
          <w:rFonts w:ascii="Book Antiqua" w:hAnsi="Book Antiqua" w:cs="Times New Roman"/>
        </w:rPr>
        <w:t>procedures was comparable.</w:t>
      </w:r>
      <w:r w:rsidR="003E75BE">
        <w:rPr>
          <w:rFonts w:ascii="Book Antiqua" w:hAnsi="Book Antiqua" w:cs="Times New Roman"/>
        </w:rPr>
        <w:t xml:space="preserve"> </w:t>
      </w:r>
      <w:r w:rsidR="005E7271" w:rsidRPr="00DC6BDB">
        <w:rPr>
          <w:rFonts w:ascii="Book Antiqua" w:hAnsi="Book Antiqua" w:cs="Times New Roman"/>
        </w:rPr>
        <w:t xml:space="preserve">Based on patient´s self-evaluation, </w:t>
      </w:r>
      <w:r w:rsidR="003A7639" w:rsidRPr="00DC6BDB">
        <w:rPr>
          <w:rFonts w:ascii="Book Antiqua" w:hAnsi="Book Antiqua" w:cs="Times New Roman"/>
        </w:rPr>
        <w:t xml:space="preserve">clinical findings and </w:t>
      </w:r>
      <w:r w:rsidR="005E7271" w:rsidRPr="00DC6BDB">
        <w:rPr>
          <w:rFonts w:ascii="Book Antiqua" w:hAnsi="Book Antiqua" w:cs="Times New Roman"/>
        </w:rPr>
        <w:t>ability to return to work,</w:t>
      </w:r>
      <w:r w:rsidR="003A7639" w:rsidRPr="00DC6BDB">
        <w:rPr>
          <w:rFonts w:ascii="Book Antiqua" w:hAnsi="Book Antiqua" w:cs="Times New Roman"/>
        </w:rPr>
        <w:t xml:space="preserve"> 93% </w:t>
      </w:r>
      <w:r w:rsidR="005E7271" w:rsidRPr="00DC6BDB">
        <w:rPr>
          <w:rFonts w:ascii="Book Antiqua" w:hAnsi="Book Antiqua" w:cs="Times New Roman"/>
        </w:rPr>
        <w:t xml:space="preserve">of patients </w:t>
      </w:r>
      <w:r w:rsidR="00E8358C" w:rsidRPr="00DC6BDB">
        <w:rPr>
          <w:rFonts w:ascii="Book Antiqua" w:hAnsi="Book Antiqua" w:cs="Times New Roman"/>
        </w:rPr>
        <w:t xml:space="preserve">treated with a traditional </w:t>
      </w:r>
      <w:proofErr w:type="spellStart"/>
      <w:r w:rsidR="00E8358C" w:rsidRPr="00DC6BDB">
        <w:rPr>
          <w:rFonts w:ascii="Book Antiqua" w:hAnsi="Book Antiqua" w:cs="Times New Roman"/>
        </w:rPr>
        <w:t>micro</w:t>
      </w:r>
      <w:r w:rsidR="005E7271" w:rsidRPr="00DC6BDB">
        <w:rPr>
          <w:rFonts w:ascii="Book Antiqua" w:hAnsi="Book Antiqua" w:cs="Times New Roman"/>
        </w:rPr>
        <w:t>discectomy</w:t>
      </w:r>
      <w:proofErr w:type="spellEnd"/>
      <w:r w:rsidR="005E7271" w:rsidRPr="00DC6BDB">
        <w:rPr>
          <w:rFonts w:ascii="Book Antiqua" w:hAnsi="Book Antiqua" w:cs="Times New Roman"/>
        </w:rPr>
        <w:t xml:space="preserve"> </w:t>
      </w:r>
      <w:r w:rsidR="003A7639" w:rsidRPr="00DC6BDB">
        <w:rPr>
          <w:rFonts w:ascii="Book Antiqua" w:hAnsi="Book Antiqua" w:cs="Times New Roman"/>
        </w:rPr>
        <w:t xml:space="preserve">compared to 97% </w:t>
      </w:r>
      <w:r w:rsidR="005E7271" w:rsidRPr="00DC6BDB">
        <w:rPr>
          <w:rFonts w:ascii="Book Antiqua" w:hAnsi="Book Antiqua" w:cs="Times New Roman"/>
        </w:rPr>
        <w:t>of patients who underwent an endoscopic discectomy</w:t>
      </w:r>
      <w:r w:rsidR="003A7639" w:rsidRPr="00DC6BDB">
        <w:rPr>
          <w:rFonts w:ascii="Book Antiqua" w:hAnsi="Book Antiqua" w:cs="Times New Roman"/>
        </w:rPr>
        <w:t xml:space="preserve"> had a satisfactory outcome.</w:t>
      </w:r>
      <w:r w:rsidR="003E75BE">
        <w:rPr>
          <w:rFonts w:ascii="Book Antiqua" w:hAnsi="Book Antiqua" w:cs="Times New Roman"/>
        </w:rPr>
        <w:t xml:space="preserve"> </w:t>
      </w:r>
      <w:r w:rsidR="005E7271" w:rsidRPr="00DC6BDB">
        <w:rPr>
          <w:rFonts w:ascii="Book Antiqua" w:hAnsi="Book Antiqua" w:cs="Times New Roman"/>
        </w:rPr>
        <w:t>Postoperatively</w:t>
      </w:r>
      <w:r w:rsidR="00062FC7" w:rsidRPr="00DC6BDB">
        <w:rPr>
          <w:rFonts w:ascii="Book Antiqua" w:hAnsi="Book Antiqua" w:cs="Times New Roman"/>
        </w:rPr>
        <w:t>,</w:t>
      </w:r>
      <w:r w:rsidR="005E7271" w:rsidRPr="00DC6BDB">
        <w:rPr>
          <w:rFonts w:ascii="Book Antiqua" w:hAnsi="Book Antiqua" w:cs="Times New Roman"/>
        </w:rPr>
        <w:t xml:space="preserve"> patients who underwent the endoscopic procedure had a low</w:t>
      </w:r>
      <w:r w:rsidR="00062FC7" w:rsidRPr="00DC6BDB">
        <w:rPr>
          <w:rFonts w:ascii="Book Antiqua" w:hAnsi="Book Antiqua" w:cs="Times New Roman"/>
        </w:rPr>
        <w:t>er use of narcotics compared to</w:t>
      </w:r>
      <w:r w:rsidR="005E7271" w:rsidRPr="00DC6BDB">
        <w:rPr>
          <w:rFonts w:ascii="Book Antiqua" w:hAnsi="Book Antiqua" w:cs="Times New Roman"/>
        </w:rPr>
        <w:t xml:space="preserve"> </w:t>
      </w:r>
      <w:r w:rsidR="00062FC7" w:rsidRPr="00DC6BDB">
        <w:rPr>
          <w:rFonts w:ascii="Book Antiqua" w:hAnsi="Book Antiqua" w:cs="Times New Roman"/>
        </w:rPr>
        <w:t>t</w:t>
      </w:r>
      <w:r w:rsidR="005E7271" w:rsidRPr="00DC6BDB">
        <w:rPr>
          <w:rFonts w:ascii="Book Antiqua" w:hAnsi="Book Antiqua" w:cs="Times New Roman"/>
        </w:rPr>
        <w:t>he traditional group.</w:t>
      </w:r>
      <w:r w:rsidR="003E75BE">
        <w:rPr>
          <w:rFonts w:ascii="Book Antiqua" w:hAnsi="Book Antiqua" w:cs="Times New Roman"/>
        </w:rPr>
        <w:t xml:space="preserve"> </w:t>
      </w:r>
      <w:r w:rsidR="005E7271" w:rsidRPr="00DC6BDB">
        <w:rPr>
          <w:rFonts w:ascii="Book Antiqua" w:hAnsi="Book Antiqua" w:cs="Times New Roman"/>
        </w:rPr>
        <w:t>While this study did not carry ou</w:t>
      </w:r>
      <w:r w:rsidR="00E4783F" w:rsidRPr="00DC6BDB">
        <w:rPr>
          <w:rFonts w:ascii="Book Antiqua" w:hAnsi="Book Antiqua" w:cs="Times New Roman"/>
        </w:rPr>
        <w:t xml:space="preserve">t a cost effectiveness analysis, they report that patients who underwent a traditional </w:t>
      </w:r>
      <w:proofErr w:type="spellStart"/>
      <w:r w:rsidR="00E4783F" w:rsidRPr="00DC6BDB">
        <w:rPr>
          <w:rFonts w:ascii="Book Antiqua" w:hAnsi="Book Antiqua" w:cs="Times New Roman"/>
        </w:rPr>
        <w:t>microdiscectomy</w:t>
      </w:r>
      <w:proofErr w:type="spellEnd"/>
      <w:r w:rsidR="00E4783F" w:rsidRPr="00DC6BDB">
        <w:rPr>
          <w:rFonts w:ascii="Book Antiqua" w:hAnsi="Book Antiqua" w:cs="Times New Roman"/>
        </w:rPr>
        <w:t xml:space="preserve"> stayed for an average of 49 d out of the work force </w:t>
      </w:r>
      <w:r w:rsidR="00062FC7" w:rsidRPr="00DC6BDB">
        <w:rPr>
          <w:rFonts w:ascii="Book Antiqua" w:hAnsi="Book Antiqua" w:cs="Times New Roman"/>
        </w:rPr>
        <w:t xml:space="preserve">compared to 27 d of </w:t>
      </w:r>
      <w:r w:rsidR="00E4783F" w:rsidRPr="00DC6BDB">
        <w:rPr>
          <w:rFonts w:ascii="Book Antiqua" w:hAnsi="Book Antiqua" w:cs="Times New Roman"/>
        </w:rPr>
        <w:t>patients who underwent an endoscopic procedure.</w:t>
      </w:r>
      <w:r w:rsidR="003E75BE">
        <w:rPr>
          <w:rFonts w:ascii="Book Antiqua" w:hAnsi="Book Antiqua" w:cs="Times New Roman"/>
        </w:rPr>
        <w:t xml:space="preserve"> </w:t>
      </w:r>
      <w:r w:rsidR="00E55EB1" w:rsidRPr="00DC6BDB">
        <w:rPr>
          <w:rFonts w:ascii="Book Antiqua" w:hAnsi="Book Antiqua" w:cs="Times New Roman"/>
        </w:rPr>
        <w:t>Mayer and colleagues</w:t>
      </w:r>
      <w:r w:rsidR="008D0D00" w:rsidRPr="00DC6BDB">
        <w:rPr>
          <w:rFonts w:ascii="Book Antiqua" w:hAnsi="Book Antiqua" w:cs="Times New Roman"/>
        </w:rPr>
        <w:t xml:space="preserve"> conducted a study to investigate the effectiveness of endoscopic discectomy compared to microsurgical discectomy</w:t>
      </w:r>
      <w:r w:rsidR="00E55EB1" w:rsidRPr="00DC6BDB">
        <w:rPr>
          <w:rFonts w:ascii="Book Antiqua" w:hAnsi="Book Antiqua" w:cs="Times New Roman"/>
        </w:rPr>
        <w:t xml:space="preserve"> </w:t>
      </w:r>
      <w:r w:rsidR="003E75BE">
        <w:rPr>
          <w:rFonts w:ascii="Book Antiqua" w:hAnsi="Book Antiqua" w:cs="Times New Roman"/>
        </w:rPr>
        <w:t xml:space="preserve">in </w:t>
      </w:r>
      <w:r w:rsidR="003E75BE">
        <w:rPr>
          <w:rFonts w:ascii="Book Antiqua" w:hAnsi="Book Antiqua" w:cs="Times New Roman"/>
        </w:rPr>
        <w:lastRenderedPageBreak/>
        <w:t>a total of 40 patients</w:t>
      </w:r>
      <w:r w:rsidR="00BC0862" w:rsidRPr="00DC6BDB">
        <w:rPr>
          <w:rFonts w:ascii="Book Antiqua" w:hAnsi="Book Antiqua" w:cs="Times New Roman"/>
        </w:rPr>
        <w:fldChar w:fldCharType="begin"/>
      </w:r>
      <w:r w:rsidR="00BC0862" w:rsidRPr="00DC6BDB">
        <w:rPr>
          <w:rFonts w:ascii="Book Antiqua" w:hAnsi="Book Antiqua" w:cs="Times New Roman"/>
        </w:rPr>
        <w:instrText xml:space="preserve"> ADDIN EN.CITE &lt;EndNote&gt;&lt;Cite&gt;&lt;Author&gt;Mayer&lt;/Author&gt;&lt;Year&gt;1993&lt;/Year&gt;&lt;RecNum&gt;39&lt;/RecNum&gt;&lt;DisplayText&gt;&lt;style face="superscript"&gt;[40]&lt;/style&gt;&lt;/DisplayText&gt;&lt;record&gt;&lt;rec-number&gt;39&lt;/rec-number&gt;&lt;foreign-keys&gt;&lt;key app="EN" db-id="xsvp00rtk25vpuevvffxswsa20epvwads9x2" timestamp="1410389076"&gt;39&lt;/key&gt;&lt;/foreign-keys&gt;&lt;ref-type name="Journal Article"&gt;17&lt;/ref-type&gt;&lt;contributors&gt;&lt;authors&gt;&lt;author&gt;Mayer, H. M.&lt;/author&gt;&lt;author&gt;Brock, M.&lt;/author&gt;&lt;/authors&gt;&lt;/contributors&gt;&lt;auth-address&gt;Department of Neurosurgery, Universitaetsklinikum Steglitz, Freie Universitaet Berlin, Germany.&lt;/auth-address&gt;&lt;titles&gt;&lt;title&gt;Percutaneous endoscopic discectomy: surgical technique and preliminary results compared to microsurgical discectomy&lt;/title&gt;&lt;secondary-title&gt;J Neurosurg&lt;/secondary-title&gt;&lt;alt-title&gt;Journal of neurosurgery&lt;/alt-title&gt;&lt;/titles&gt;&lt;periodical&gt;&lt;full-title&gt;J Neurosurg&lt;/full-title&gt;&lt;abbr-1&gt;Journal of neurosurgery&lt;/abbr-1&gt;&lt;/periodical&gt;&lt;alt-periodical&gt;&lt;full-title&gt;J Neurosurg&lt;/full-title&gt;&lt;abbr-1&gt;Journal of neurosurgery&lt;/abbr-1&gt;&lt;/alt-periodical&gt;&lt;pages&gt;216-25&lt;/pages&gt;&lt;volume&gt;78&lt;/volume&gt;&lt;number&gt;2&lt;/number&gt;&lt;keywords&gt;&lt;keyword&gt;Adolescent&lt;/keyword&gt;&lt;keyword&gt;Adult&lt;/keyword&gt;&lt;keyword&gt;Child&lt;/keyword&gt;&lt;keyword&gt;Endoscopy/methods&lt;/keyword&gt;&lt;keyword&gt;Female&lt;/keyword&gt;&lt;keyword&gt;Follow-Up Studies&lt;/keyword&gt;&lt;keyword&gt;Humans&lt;/keyword&gt;&lt;keyword&gt;Intervertebral Disc Displacement/*surgery&lt;/keyword&gt;&lt;keyword&gt;*Lumbar Vertebrae&lt;/keyword&gt;&lt;keyword&gt;Male&lt;/keyword&gt;&lt;keyword&gt;*Microsurgery&lt;/keyword&gt;&lt;keyword&gt;Middle Aged&lt;/keyword&gt;&lt;keyword&gt;Pain, Postoperative/etiology&lt;/keyword&gt;&lt;keyword&gt;Postoperative Complications&lt;/keyword&gt;&lt;keyword&gt;Prospective Studies&lt;/keyword&gt;&lt;keyword&gt;Reoperation&lt;/keyword&gt;&lt;keyword&gt;Treatment Outcome&lt;/keyword&gt;&lt;/keywords&gt;&lt;dates&gt;&lt;year&gt;1993&lt;/year&gt;&lt;pub-dates&gt;&lt;date&gt;Feb&lt;/date&gt;&lt;/pub-dates&gt;&lt;/dates&gt;&lt;isbn&gt;0022-3085 (Print)&amp;#xD;0022-3085 (Linking)&lt;/isbn&gt;&lt;accession-num&gt;8267686&lt;/accession-num&gt;&lt;urls&gt;&lt;related-urls&gt;&lt;url&gt;http://www.ncbi.nlm.nih.gov/pubmed/8267686&lt;/url&gt;&lt;/related-urls&gt;&lt;/urls&gt;&lt;electronic-resource-num&gt;10.3171/jns.1993.78.2.0216&lt;/electronic-resource-num&gt;&lt;/record&gt;&lt;/Cite&gt;&lt;/EndNote&gt;</w:instrText>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[40]</w:t>
      </w:r>
      <w:r w:rsidR="00BC0862" w:rsidRPr="00DC6BDB">
        <w:rPr>
          <w:rFonts w:ascii="Book Antiqua" w:hAnsi="Book Antiqua" w:cs="Times New Roman"/>
        </w:rPr>
        <w:fldChar w:fldCharType="end"/>
      </w:r>
      <w:r w:rsidR="008D0D00" w:rsidRPr="00DC6BDB">
        <w:rPr>
          <w:rFonts w:ascii="Book Antiqua" w:hAnsi="Book Antiqua" w:cs="Times New Roman"/>
        </w:rPr>
        <w:t xml:space="preserve">. </w:t>
      </w:r>
      <w:r w:rsidR="00B97A3C" w:rsidRPr="00DC6BDB">
        <w:rPr>
          <w:rFonts w:ascii="Book Antiqua" w:hAnsi="Book Antiqua" w:cs="Times New Roman"/>
        </w:rPr>
        <w:t>Two years af</w:t>
      </w:r>
      <w:r w:rsidR="00061BF4" w:rsidRPr="00DC6BDB">
        <w:rPr>
          <w:rFonts w:ascii="Book Antiqua" w:hAnsi="Book Antiqua" w:cs="Times New Roman"/>
        </w:rPr>
        <w:t>ter the procedure, sciatic pain</w:t>
      </w:r>
      <w:r w:rsidR="00B97A3C" w:rsidRPr="00DC6BDB">
        <w:rPr>
          <w:rFonts w:ascii="Book Antiqua" w:hAnsi="Book Antiqua" w:cs="Times New Roman"/>
        </w:rPr>
        <w:t xml:space="preserve"> had </w:t>
      </w:r>
      <w:r w:rsidR="00AE1909" w:rsidRPr="00DC6BDB">
        <w:rPr>
          <w:rFonts w:ascii="Book Antiqua" w:hAnsi="Book Antiqua" w:cs="Times New Roman"/>
        </w:rPr>
        <w:t>disappeared</w:t>
      </w:r>
      <w:r w:rsidR="00B97A3C" w:rsidRPr="00DC6BDB">
        <w:rPr>
          <w:rFonts w:ascii="Book Antiqua" w:hAnsi="Book Antiqua" w:cs="Times New Roman"/>
        </w:rPr>
        <w:t xml:space="preserve"> in 80% of patients who underwent an endoscopic procedure compared to 65% in the </w:t>
      </w:r>
      <w:r w:rsidR="00061BF4" w:rsidRPr="00DC6BDB">
        <w:rPr>
          <w:rFonts w:ascii="Book Antiqua" w:hAnsi="Book Antiqua" w:cs="Times New Roman"/>
        </w:rPr>
        <w:t>traditional</w:t>
      </w:r>
      <w:r w:rsidR="00B97A3C" w:rsidRPr="00DC6BDB">
        <w:rPr>
          <w:rFonts w:ascii="Book Antiqua" w:hAnsi="Book Antiqua" w:cs="Times New Roman"/>
        </w:rPr>
        <w:t xml:space="preserve"> group.</w:t>
      </w:r>
      <w:r w:rsidR="003E75BE">
        <w:rPr>
          <w:rFonts w:ascii="Book Antiqua" w:hAnsi="Book Antiqua" w:cs="Times New Roman"/>
        </w:rPr>
        <w:t xml:space="preserve"> </w:t>
      </w:r>
      <w:r w:rsidR="008D0D00" w:rsidRPr="00DC6BDB">
        <w:rPr>
          <w:rFonts w:ascii="Book Antiqua" w:hAnsi="Book Antiqua" w:cs="Times New Roman"/>
        </w:rPr>
        <w:t>Sensory deficits disappeared in 92.3% in the endoscopic group and in 68.8% in the open group.</w:t>
      </w:r>
      <w:r w:rsidR="003E75BE">
        <w:rPr>
          <w:rFonts w:ascii="Book Antiqua" w:hAnsi="Book Antiqua" w:cs="Times New Roman"/>
        </w:rPr>
        <w:t xml:space="preserve"> </w:t>
      </w:r>
      <w:r w:rsidR="008D0D00" w:rsidRPr="00DC6BDB">
        <w:rPr>
          <w:rFonts w:ascii="Book Antiqua" w:hAnsi="Book Antiqua" w:cs="Times New Roman"/>
        </w:rPr>
        <w:t>Motor deficits resolved in all affected patients in both groups.</w:t>
      </w:r>
      <w:r w:rsidR="003E75BE">
        <w:rPr>
          <w:rFonts w:ascii="Book Antiqua" w:hAnsi="Book Antiqua" w:cs="Times New Roman"/>
        </w:rPr>
        <w:t xml:space="preserve"> </w:t>
      </w:r>
      <w:r w:rsidR="008D0D00" w:rsidRPr="00DC6BDB">
        <w:rPr>
          <w:rFonts w:ascii="Book Antiqua" w:hAnsi="Book Antiqua" w:cs="Times New Roman"/>
        </w:rPr>
        <w:t xml:space="preserve">Mean duration of postoperative disability </w:t>
      </w:r>
      <w:r w:rsidR="00061BF4" w:rsidRPr="00DC6BDB">
        <w:rPr>
          <w:rFonts w:ascii="Book Antiqua" w:hAnsi="Book Antiqua" w:cs="Times New Roman"/>
        </w:rPr>
        <w:t>following a</w:t>
      </w:r>
      <w:r w:rsidRPr="00DC6BDB">
        <w:rPr>
          <w:rFonts w:ascii="Book Antiqua" w:hAnsi="Book Antiqua" w:cs="Times New Roman"/>
        </w:rPr>
        <w:t>n</w:t>
      </w:r>
      <w:r w:rsidR="00061BF4" w:rsidRPr="00DC6BDB">
        <w:rPr>
          <w:rFonts w:ascii="Book Antiqua" w:hAnsi="Book Antiqua" w:cs="Times New Roman"/>
        </w:rPr>
        <w:t xml:space="preserve"> endoscopic surgery</w:t>
      </w:r>
      <w:r w:rsidR="008D0D00" w:rsidRPr="00DC6BDB">
        <w:rPr>
          <w:rFonts w:ascii="Book Antiqua" w:hAnsi="Book Antiqua" w:cs="Times New Roman"/>
        </w:rPr>
        <w:t xml:space="preserve"> was 7.7 </w:t>
      </w:r>
      <w:proofErr w:type="spellStart"/>
      <w:r w:rsidR="003E75BE">
        <w:rPr>
          <w:rFonts w:ascii="Book Antiqua" w:hAnsi="Book Antiqua" w:cs="Times New Roman"/>
        </w:rPr>
        <w:t>wk</w:t>
      </w:r>
      <w:proofErr w:type="spellEnd"/>
      <w:r w:rsidR="00AE1909" w:rsidRPr="00DC6BDB">
        <w:rPr>
          <w:rFonts w:ascii="Book Antiqua" w:hAnsi="Book Antiqua" w:cs="Times New Roman"/>
        </w:rPr>
        <w:t>;</w:t>
      </w:r>
      <w:r w:rsidR="00061BF4" w:rsidRPr="00DC6BDB">
        <w:rPr>
          <w:rFonts w:ascii="Book Antiqua" w:hAnsi="Book Antiqua" w:cs="Times New Roman"/>
        </w:rPr>
        <w:t xml:space="preserve"> in the </w:t>
      </w:r>
      <w:proofErr w:type="spellStart"/>
      <w:r w:rsidR="00061BF4" w:rsidRPr="00DC6BDB">
        <w:rPr>
          <w:rFonts w:ascii="Book Antiqua" w:hAnsi="Book Antiqua" w:cs="Times New Roman"/>
        </w:rPr>
        <w:t>microdiscectomy</w:t>
      </w:r>
      <w:proofErr w:type="spellEnd"/>
      <w:r w:rsidR="00061BF4" w:rsidRPr="00DC6BDB">
        <w:rPr>
          <w:rFonts w:ascii="Book Antiqua" w:hAnsi="Book Antiqua" w:cs="Times New Roman"/>
        </w:rPr>
        <w:t xml:space="preserve"> group</w:t>
      </w:r>
      <w:r w:rsidR="008D0D00" w:rsidRPr="00DC6BDB">
        <w:rPr>
          <w:rFonts w:ascii="Book Antiqua" w:hAnsi="Book Antiqua" w:cs="Times New Roman"/>
        </w:rPr>
        <w:t xml:space="preserve"> </w:t>
      </w:r>
      <w:r w:rsidR="003E75BE">
        <w:rPr>
          <w:rFonts w:ascii="Book Antiqua" w:hAnsi="Book Antiqua" w:cs="Times New Roman"/>
        </w:rPr>
        <w:t xml:space="preserve">22.9 </w:t>
      </w:r>
      <w:proofErr w:type="spellStart"/>
      <w:r w:rsidR="003E75BE">
        <w:rPr>
          <w:rFonts w:ascii="Book Antiqua" w:hAnsi="Book Antiqua" w:cs="Times New Roman"/>
        </w:rPr>
        <w:t>w</w:t>
      </w:r>
      <w:r w:rsidR="00061BF4" w:rsidRPr="00DC6BDB">
        <w:rPr>
          <w:rFonts w:ascii="Book Antiqua" w:hAnsi="Book Antiqua" w:cs="Times New Roman"/>
        </w:rPr>
        <w:t>k</w:t>
      </w:r>
      <w:proofErr w:type="spellEnd"/>
      <w:r w:rsidR="00061BF4" w:rsidRPr="00DC6BDB">
        <w:rPr>
          <w:rFonts w:ascii="Book Antiqua" w:hAnsi="Book Antiqua" w:cs="Times New Roman"/>
        </w:rPr>
        <w:t xml:space="preserve"> of </w:t>
      </w:r>
      <w:r w:rsidR="008D0D00" w:rsidRPr="00DC6BDB">
        <w:rPr>
          <w:rFonts w:ascii="Book Antiqua" w:hAnsi="Book Antiqua" w:cs="Times New Roman"/>
        </w:rPr>
        <w:t xml:space="preserve">disability </w:t>
      </w:r>
      <w:r w:rsidR="00061BF4" w:rsidRPr="00DC6BDB">
        <w:rPr>
          <w:rFonts w:ascii="Book Antiqua" w:hAnsi="Book Antiqua" w:cs="Times New Roman"/>
        </w:rPr>
        <w:t>were reported</w:t>
      </w:r>
      <w:r w:rsidR="003E75BE">
        <w:rPr>
          <w:rFonts w:ascii="Book Antiqua" w:hAnsi="Book Antiqua" w:cs="Times New Roman"/>
        </w:rPr>
        <w:t>.</w:t>
      </w:r>
      <w:r w:rsidR="00432EF3" w:rsidRPr="00DC6BDB">
        <w:rPr>
          <w:rFonts w:ascii="Book Antiqua" w:hAnsi="Book Antiqua" w:cs="Times New Roman"/>
        </w:rPr>
        <w:t xml:space="preserve"> </w:t>
      </w:r>
      <w:r w:rsidR="008D0D00" w:rsidRPr="00DC6BDB">
        <w:rPr>
          <w:rFonts w:ascii="Book Antiqua" w:hAnsi="Book Antiqua" w:cs="Times New Roman"/>
        </w:rPr>
        <w:t xml:space="preserve">Return to their previous occupation was achieved in 95% in the percutaneous endoscopic </w:t>
      </w:r>
      <w:r w:rsidR="00724318" w:rsidRPr="00DC6BDB">
        <w:rPr>
          <w:rFonts w:ascii="Book Antiqua" w:hAnsi="Book Antiqua" w:cs="Times New Roman"/>
        </w:rPr>
        <w:t>cohort</w:t>
      </w:r>
      <w:r w:rsidR="008D0D00" w:rsidRPr="00DC6BDB">
        <w:rPr>
          <w:rFonts w:ascii="Book Antiqua" w:hAnsi="Book Antiqua" w:cs="Times New Roman"/>
        </w:rPr>
        <w:t xml:space="preserve"> and in 72.2% in the </w:t>
      </w:r>
      <w:proofErr w:type="spellStart"/>
      <w:r w:rsidR="008D0D00" w:rsidRPr="00DC6BDB">
        <w:rPr>
          <w:rFonts w:ascii="Book Antiqua" w:hAnsi="Book Antiqua" w:cs="Times New Roman"/>
        </w:rPr>
        <w:t>miscodiscectomy</w:t>
      </w:r>
      <w:proofErr w:type="spellEnd"/>
      <w:r w:rsidR="008D0D00" w:rsidRPr="00DC6BDB">
        <w:rPr>
          <w:rFonts w:ascii="Book Antiqua" w:hAnsi="Book Antiqua" w:cs="Times New Roman"/>
        </w:rPr>
        <w:t xml:space="preserve"> </w:t>
      </w:r>
      <w:r w:rsidR="00724318" w:rsidRPr="00DC6BDB">
        <w:rPr>
          <w:rFonts w:ascii="Book Antiqua" w:hAnsi="Book Antiqua" w:cs="Times New Roman"/>
        </w:rPr>
        <w:t>cohort</w:t>
      </w:r>
      <w:r w:rsidR="008D0D00" w:rsidRPr="00DC6BDB">
        <w:rPr>
          <w:rFonts w:ascii="Book Antiqua" w:hAnsi="Book Antiqua" w:cs="Times New Roman"/>
        </w:rPr>
        <w:t xml:space="preserve">. </w:t>
      </w:r>
      <w:proofErr w:type="spellStart"/>
      <w:r w:rsidRPr="00DC6BDB">
        <w:rPr>
          <w:rFonts w:ascii="Book Antiqua" w:hAnsi="Book Antiqua" w:cs="Times New Roman"/>
        </w:rPr>
        <w:t>Ruetten</w:t>
      </w:r>
      <w:proofErr w:type="spellEnd"/>
      <w:r w:rsidRPr="00DC6BDB">
        <w:rPr>
          <w:rFonts w:ascii="Book Antiqua" w:hAnsi="Book Antiqua" w:cs="Times New Roman"/>
        </w:rPr>
        <w:t xml:space="preserve"> and colleagues</w:t>
      </w:r>
      <w:r w:rsidR="00724318" w:rsidRPr="00DC6BDB">
        <w:rPr>
          <w:rFonts w:ascii="Book Antiqua" w:hAnsi="Book Antiqua" w:cs="Times New Roman"/>
        </w:rPr>
        <w:t xml:space="preserve"> conducted a prospective study</w:t>
      </w:r>
      <w:r w:rsidR="00EF4708" w:rsidRPr="00DC6BDB">
        <w:rPr>
          <w:rFonts w:ascii="Book Antiqua" w:hAnsi="Book Antiqua" w:cs="Times New Roman"/>
        </w:rPr>
        <w:t xml:space="preserve"> in patients undergoing either </w:t>
      </w:r>
      <w:r w:rsidR="00A806A3" w:rsidRPr="00DC6BDB">
        <w:rPr>
          <w:rFonts w:ascii="Book Antiqua" w:hAnsi="Book Antiqua" w:cs="Times New Roman"/>
        </w:rPr>
        <w:t>full-</w:t>
      </w:r>
      <w:r w:rsidR="00EF4708" w:rsidRPr="00DC6BDB">
        <w:rPr>
          <w:rFonts w:ascii="Book Antiqua" w:hAnsi="Book Antiqua" w:cs="Times New Roman"/>
        </w:rPr>
        <w:t>endoscopic or traditional micro</w:t>
      </w:r>
      <w:r w:rsidR="00A806A3" w:rsidRPr="00DC6BDB">
        <w:rPr>
          <w:rFonts w:ascii="Book Antiqua" w:hAnsi="Book Antiqua" w:cs="Times New Roman"/>
        </w:rPr>
        <w:t>surgical discectomy, with 178 patients completing 2-year follow-up</w:t>
      </w:r>
      <w:r w:rsidR="00BC0862" w:rsidRPr="00DC6BDB">
        <w:rPr>
          <w:rFonts w:ascii="Book Antiqua" w:hAnsi="Book Antiqua" w:cs="Times New Roman"/>
        </w:rPr>
        <w:fldChar w:fldCharType="begin">
          <w:fldData xml:space="preserve">PEVuZE5vdGU+PENpdGU+PEF1dGhvcj5SdWV0dGVuPC9BdXRob3I+PFllYXI+MjAwODwvWWVhcj48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PEVuZE5vdGU+PENpdGU+PEF1dGhvcj5SdWV0dGVuPC9BdXRob3I+PFllYXI+MjAwODwvWWVhcj48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[41]</w:t>
      </w:r>
      <w:r w:rsidR="00BC0862" w:rsidRPr="00DC6BDB">
        <w:rPr>
          <w:rFonts w:ascii="Book Antiqua" w:hAnsi="Book Antiqua" w:cs="Times New Roman"/>
        </w:rPr>
        <w:fldChar w:fldCharType="end"/>
      </w:r>
      <w:r w:rsidR="00EF4708" w:rsidRPr="00DC6BDB">
        <w:rPr>
          <w:rFonts w:ascii="Book Antiqua" w:hAnsi="Book Antiqua" w:cs="Times New Roman"/>
        </w:rPr>
        <w:t xml:space="preserve">. </w:t>
      </w:r>
      <w:r w:rsidR="00DA65B3" w:rsidRPr="00DC6BDB">
        <w:rPr>
          <w:rFonts w:ascii="Book Antiqua" w:hAnsi="Book Antiqua" w:cs="Times New Roman"/>
        </w:rPr>
        <w:t>At two-year follow-up, a</w:t>
      </w:r>
      <w:r w:rsidR="00EF4708" w:rsidRPr="00DC6BDB">
        <w:rPr>
          <w:rFonts w:ascii="Book Antiqua" w:hAnsi="Book Antiqua" w:cs="Times New Roman"/>
        </w:rPr>
        <w:t xml:space="preserve"> similar improvement of </w:t>
      </w:r>
      <w:r w:rsidR="00A403FC" w:rsidRPr="00DC6BDB">
        <w:rPr>
          <w:rFonts w:ascii="Book Antiqua" w:hAnsi="Book Antiqua" w:cs="Times New Roman"/>
        </w:rPr>
        <w:t>leg pain was measured in patients treated with endoscopic (VAS for leg pain: preoperative 7.1; follow-up 0.9) or traditional (VAS for leg pain: preoperative 7.6; at 2-year follow-up 0.8) technique</w:t>
      </w:r>
      <w:r w:rsidR="00DA65B3" w:rsidRPr="00DC6BDB">
        <w:rPr>
          <w:rFonts w:ascii="Book Antiqua" w:hAnsi="Book Antiqua" w:cs="Times New Roman"/>
        </w:rPr>
        <w:t xml:space="preserve">. </w:t>
      </w:r>
      <w:r w:rsidR="00947266" w:rsidRPr="00DC6BDB">
        <w:rPr>
          <w:rFonts w:ascii="Book Antiqua" w:hAnsi="Book Antiqua" w:cs="Times New Roman"/>
        </w:rPr>
        <w:t>R</w:t>
      </w:r>
      <w:r w:rsidR="00A403FC" w:rsidRPr="00DC6BDB">
        <w:rPr>
          <w:rFonts w:ascii="Book Antiqua" w:hAnsi="Book Antiqua" w:cs="Times New Roman"/>
        </w:rPr>
        <w:t xml:space="preserve">ecurrent disc </w:t>
      </w:r>
      <w:proofErr w:type="spellStart"/>
      <w:r w:rsidR="00A403FC" w:rsidRPr="00DC6BDB">
        <w:rPr>
          <w:rFonts w:ascii="Book Antiqua" w:hAnsi="Book Antiqua" w:cs="Times New Roman"/>
        </w:rPr>
        <w:t>herniations</w:t>
      </w:r>
      <w:proofErr w:type="spellEnd"/>
      <w:r w:rsidR="00A403FC" w:rsidRPr="00DC6BDB">
        <w:rPr>
          <w:rFonts w:ascii="Book Antiqua" w:hAnsi="Book Antiqua" w:cs="Times New Roman"/>
        </w:rPr>
        <w:t xml:space="preserve"> </w:t>
      </w:r>
      <w:r w:rsidR="00947266" w:rsidRPr="00DC6BDB">
        <w:rPr>
          <w:rFonts w:ascii="Book Antiqua" w:hAnsi="Book Antiqua" w:cs="Times New Roman"/>
        </w:rPr>
        <w:t xml:space="preserve">occurred at a rate </w:t>
      </w:r>
      <w:r w:rsidR="003A01DA" w:rsidRPr="00DC6BDB">
        <w:rPr>
          <w:rFonts w:ascii="Book Antiqua" w:hAnsi="Book Antiqua" w:cs="Times New Roman"/>
        </w:rPr>
        <w:t>of 6.2%</w:t>
      </w:r>
      <w:r w:rsidR="00AA0C1D" w:rsidRPr="00DC6BDB">
        <w:rPr>
          <w:rFonts w:ascii="Book Antiqua" w:hAnsi="Book Antiqua" w:cs="Times New Roman"/>
        </w:rPr>
        <w:t xml:space="preserve"> both</w:t>
      </w:r>
      <w:r w:rsidR="00A403FC" w:rsidRPr="00DC6BDB">
        <w:rPr>
          <w:rFonts w:ascii="Book Antiqua" w:hAnsi="Book Antiqua" w:cs="Times New Roman"/>
        </w:rPr>
        <w:t xml:space="preserve"> </w:t>
      </w:r>
      <w:r w:rsidR="003A01DA" w:rsidRPr="00DC6BDB">
        <w:rPr>
          <w:rFonts w:ascii="Book Antiqua" w:hAnsi="Book Antiqua" w:cs="Times New Roman"/>
        </w:rPr>
        <w:t>treatment groups</w:t>
      </w:r>
      <w:r w:rsidR="00A403FC" w:rsidRPr="00DC6BDB">
        <w:rPr>
          <w:rFonts w:ascii="Book Antiqua" w:hAnsi="Book Antiqua" w:cs="Times New Roman"/>
        </w:rPr>
        <w:t>.</w:t>
      </w:r>
      <w:r w:rsidR="003A01DA" w:rsidRPr="00DC6BDB">
        <w:rPr>
          <w:rFonts w:ascii="Book Antiqua" w:hAnsi="Book Antiqua" w:cs="Times New Roman"/>
        </w:rPr>
        <w:t xml:space="preserve"> </w:t>
      </w:r>
      <w:proofErr w:type="spellStart"/>
      <w:r w:rsidR="00B45655" w:rsidRPr="00DC6BDB">
        <w:rPr>
          <w:rFonts w:ascii="Book Antiqua" w:hAnsi="Book Antiqua" w:cs="Times New Roman"/>
        </w:rPr>
        <w:t>Ruetten</w:t>
      </w:r>
      <w:proofErr w:type="spellEnd"/>
      <w:r w:rsidR="00B45655" w:rsidRPr="00DC6BDB">
        <w:rPr>
          <w:rFonts w:ascii="Book Antiqua" w:hAnsi="Book Antiqua" w:cs="Times New Roman"/>
        </w:rPr>
        <w:t xml:space="preserve"> and colleagues </w:t>
      </w:r>
      <w:r w:rsidR="00A403FC" w:rsidRPr="00DC6BDB">
        <w:rPr>
          <w:rFonts w:ascii="Book Antiqua" w:hAnsi="Book Antiqua" w:cs="Times New Roman"/>
        </w:rPr>
        <w:t xml:space="preserve">report a </w:t>
      </w:r>
      <w:r w:rsidR="008C5674" w:rsidRPr="00DC6BDB">
        <w:rPr>
          <w:rFonts w:ascii="Book Antiqua" w:hAnsi="Book Antiqua" w:cs="Times New Roman"/>
        </w:rPr>
        <w:t xml:space="preserve">significantly </w:t>
      </w:r>
      <w:r w:rsidR="00A403FC" w:rsidRPr="00DC6BDB">
        <w:rPr>
          <w:rFonts w:ascii="Book Antiqua" w:hAnsi="Book Antiqua" w:cs="Times New Roman"/>
        </w:rPr>
        <w:t xml:space="preserve">lower rate of complications in patients who underwent endoscopic </w:t>
      </w:r>
      <w:proofErr w:type="spellStart"/>
      <w:r w:rsidR="00A403FC" w:rsidRPr="00DC6BDB">
        <w:rPr>
          <w:rFonts w:ascii="Book Antiqua" w:hAnsi="Book Antiqua" w:cs="Times New Roman"/>
        </w:rPr>
        <w:t>discetomy</w:t>
      </w:r>
      <w:proofErr w:type="spellEnd"/>
      <w:r w:rsidR="00A403FC" w:rsidRPr="00DC6BDB">
        <w:rPr>
          <w:rFonts w:ascii="Book Antiqua" w:hAnsi="Book Antiqua" w:cs="Times New Roman"/>
        </w:rPr>
        <w:t xml:space="preserve"> compared </w:t>
      </w:r>
      <w:r w:rsidR="00E8358C" w:rsidRPr="00DC6BDB">
        <w:rPr>
          <w:rFonts w:ascii="Book Antiqua" w:hAnsi="Book Antiqua" w:cs="Times New Roman"/>
        </w:rPr>
        <w:t xml:space="preserve">to </w:t>
      </w:r>
      <w:r w:rsidR="008C5674" w:rsidRPr="00DC6BDB">
        <w:rPr>
          <w:rFonts w:ascii="Book Antiqua" w:hAnsi="Book Antiqua" w:cs="Times New Roman"/>
        </w:rPr>
        <w:t xml:space="preserve">traditional </w:t>
      </w:r>
      <w:proofErr w:type="spellStart"/>
      <w:r w:rsidR="00E8358C" w:rsidRPr="00DC6BDB">
        <w:rPr>
          <w:rFonts w:ascii="Book Antiqua" w:hAnsi="Book Antiqua" w:cs="Times New Roman"/>
        </w:rPr>
        <w:t>micr</w:t>
      </w:r>
      <w:r w:rsidR="00931640" w:rsidRPr="00DC6BDB">
        <w:rPr>
          <w:rFonts w:ascii="Book Antiqua" w:hAnsi="Book Antiqua" w:cs="Times New Roman"/>
        </w:rPr>
        <w:t>odiscectomy</w:t>
      </w:r>
      <w:proofErr w:type="spellEnd"/>
      <w:r w:rsidR="00931640" w:rsidRPr="00DC6BDB">
        <w:rPr>
          <w:rFonts w:ascii="Book Antiqua" w:hAnsi="Book Antiqua" w:cs="Times New Roman"/>
        </w:rPr>
        <w:t>.</w:t>
      </w:r>
      <w:r w:rsidR="003E75BE">
        <w:rPr>
          <w:rFonts w:ascii="Book Antiqua" w:hAnsi="Book Antiqua" w:cs="Times New Roman"/>
        </w:rPr>
        <w:t xml:space="preserve"> </w:t>
      </w:r>
      <w:r w:rsidR="00931640" w:rsidRPr="00DC6BDB">
        <w:rPr>
          <w:rFonts w:ascii="Book Antiqua" w:hAnsi="Book Antiqua" w:cs="Times New Roman"/>
        </w:rPr>
        <w:t xml:space="preserve">Importantly, the average duration of </w:t>
      </w:r>
      <w:r w:rsidR="00AE1909" w:rsidRPr="00DC6BDB">
        <w:rPr>
          <w:rFonts w:ascii="Book Antiqua" w:hAnsi="Book Antiqua" w:cs="Times New Roman"/>
        </w:rPr>
        <w:t>disability</w:t>
      </w:r>
      <w:r w:rsidR="00931640" w:rsidRPr="00DC6BDB">
        <w:rPr>
          <w:rFonts w:ascii="Book Antiqua" w:hAnsi="Book Antiqua" w:cs="Times New Roman"/>
        </w:rPr>
        <w:t xml:space="preserve"> was 25 d in patients with endoscopic discectomy compared to 49 d in patients wh</w:t>
      </w:r>
      <w:r w:rsidR="00E8358C" w:rsidRPr="00DC6BDB">
        <w:rPr>
          <w:rFonts w:ascii="Book Antiqua" w:hAnsi="Book Antiqua" w:cs="Times New Roman"/>
        </w:rPr>
        <w:t xml:space="preserve">o had undergone traditional </w:t>
      </w:r>
      <w:proofErr w:type="spellStart"/>
      <w:r w:rsidR="00E8358C" w:rsidRPr="00DC6BDB">
        <w:rPr>
          <w:rFonts w:ascii="Book Antiqua" w:hAnsi="Book Antiqua" w:cs="Times New Roman"/>
        </w:rPr>
        <w:t>micr</w:t>
      </w:r>
      <w:r w:rsidR="00931640" w:rsidRPr="00DC6BDB">
        <w:rPr>
          <w:rFonts w:ascii="Book Antiqua" w:hAnsi="Book Antiqua" w:cs="Times New Roman"/>
        </w:rPr>
        <w:t>odiscectomy</w:t>
      </w:r>
      <w:proofErr w:type="spellEnd"/>
      <w:r w:rsidR="00931640" w:rsidRPr="00DC6BDB">
        <w:rPr>
          <w:rFonts w:ascii="Book Antiqua" w:hAnsi="Book Antiqua" w:cs="Times New Roman"/>
        </w:rPr>
        <w:t xml:space="preserve">. </w:t>
      </w:r>
    </w:p>
    <w:p w14:paraId="09C6CC87" w14:textId="478ADE49" w:rsidR="00C96FB2" w:rsidRDefault="00931640" w:rsidP="003E75BE">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r w:rsidRPr="00DC6BDB">
        <w:rPr>
          <w:rFonts w:ascii="Book Antiqua" w:hAnsi="Book Antiqua" w:cs="Times New Roman"/>
        </w:rPr>
        <w:t>In summary, the current literature suggests that endoscopic lumbar discectomy achieves similar clinical outcomes and similar patient satisfact</w:t>
      </w:r>
      <w:r w:rsidR="00E8358C" w:rsidRPr="00DC6BDB">
        <w:rPr>
          <w:rFonts w:ascii="Book Antiqua" w:hAnsi="Book Antiqua" w:cs="Times New Roman"/>
        </w:rPr>
        <w:t xml:space="preserve">ion compared to traditional </w:t>
      </w:r>
      <w:proofErr w:type="spellStart"/>
      <w:r w:rsidR="00E8358C" w:rsidRPr="00DC6BDB">
        <w:rPr>
          <w:rFonts w:ascii="Book Antiqua" w:hAnsi="Book Antiqua" w:cs="Times New Roman"/>
        </w:rPr>
        <w:t>micr</w:t>
      </w:r>
      <w:r w:rsidR="003E75BE">
        <w:rPr>
          <w:rFonts w:ascii="Book Antiqua" w:hAnsi="Book Antiqua" w:cs="Times New Roman"/>
        </w:rPr>
        <w:t>odiscectomy</w:t>
      </w:r>
      <w:proofErr w:type="spellEnd"/>
      <w:r w:rsidR="003E75BE">
        <w:rPr>
          <w:rFonts w:ascii="Book Antiqua" w:hAnsi="Book Antiqua" w:cs="Times New Roman"/>
        </w:rPr>
        <w:t>.</w:t>
      </w:r>
      <w:r w:rsidR="00432EF3" w:rsidRPr="00DC6BDB">
        <w:rPr>
          <w:rFonts w:ascii="Book Antiqua" w:hAnsi="Book Antiqua" w:cs="Times New Roman"/>
        </w:rPr>
        <w:t xml:space="preserve"> </w:t>
      </w:r>
      <w:r w:rsidRPr="00DC6BDB">
        <w:rPr>
          <w:rFonts w:ascii="Book Antiqua" w:hAnsi="Book Antiqua" w:cs="Times New Roman"/>
        </w:rPr>
        <w:t xml:space="preserve">While, there is some data that </w:t>
      </w:r>
      <w:r w:rsidR="00AE1909" w:rsidRPr="00DC6BDB">
        <w:rPr>
          <w:rFonts w:ascii="Book Antiqua" w:hAnsi="Book Antiqua" w:cs="Times New Roman"/>
        </w:rPr>
        <w:t>endoscopic</w:t>
      </w:r>
      <w:r w:rsidRPr="00DC6BDB">
        <w:rPr>
          <w:rFonts w:ascii="Book Antiqua" w:hAnsi="Book Antiqua" w:cs="Times New Roman"/>
        </w:rPr>
        <w:t xml:space="preserve"> discectomy is associated with less disc space and</w:t>
      </w:r>
      <w:r w:rsidR="003E75BE">
        <w:rPr>
          <w:rFonts w:ascii="Book Antiqua" w:hAnsi="Book Antiqua" w:cs="Times New Roman"/>
        </w:rPr>
        <w:t xml:space="preserve"> concomitant </w:t>
      </w:r>
      <w:proofErr w:type="spellStart"/>
      <w:r w:rsidR="003E75BE">
        <w:rPr>
          <w:rFonts w:ascii="Book Antiqua" w:hAnsi="Book Antiqua" w:cs="Times New Roman"/>
        </w:rPr>
        <w:t>foraminal</w:t>
      </w:r>
      <w:proofErr w:type="spellEnd"/>
      <w:r w:rsidR="003E75BE">
        <w:rPr>
          <w:rFonts w:ascii="Book Antiqua" w:hAnsi="Book Antiqua" w:cs="Times New Roman"/>
        </w:rPr>
        <w:t xml:space="preserve"> collapse</w:t>
      </w:r>
      <w:r w:rsidR="00BC0862" w:rsidRPr="00DC6BDB">
        <w:rPr>
          <w:rFonts w:ascii="Book Antiqua" w:hAnsi="Book Antiqua" w:cs="Times New Roman"/>
        </w:rPr>
        <w:fldChar w:fldCharType="begin">
          <w:fldData xml:space="preserve">PEVuZE5vdGU+PENpdGU+PEF1dGhvcj5MZWU8L0F1dGhvcj48WWVhcj4yMDA2PC9ZZWFyPjxSZWNO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PEVuZE5vdGU+PENpdGU+PEF1dGhvcj5MZWU8L0F1dGhvcj48WWVhcj4yMDA2PC9ZZWFyPjxSZWNO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[42]</w:t>
      </w:r>
      <w:r w:rsidR="00BC0862" w:rsidRPr="00DC6BDB">
        <w:rPr>
          <w:rFonts w:ascii="Book Antiqua" w:hAnsi="Book Antiqua" w:cs="Times New Roman"/>
        </w:rPr>
        <w:fldChar w:fldCharType="end"/>
      </w:r>
      <w:r w:rsidRPr="00DC6BDB">
        <w:rPr>
          <w:rFonts w:ascii="Book Antiqua" w:hAnsi="Book Antiqua" w:cs="Times New Roman"/>
        </w:rPr>
        <w:t xml:space="preserve"> long-term data on long-term </w:t>
      </w:r>
      <w:proofErr w:type="spellStart"/>
      <w:r w:rsidR="00E013F4" w:rsidRPr="00DC6BDB">
        <w:rPr>
          <w:rFonts w:ascii="Book Antiqua" w:hAnsi="Book Antiqua" w:cs="Times New Roman"/>
        </w:rPr>
        <w:t>sequel</w:t>
      </w:r>
      <w:r w:rsidR="00FD5055" w:rsidRPr="00DC6BDB">
        <w:rPr>
          <w:rFonts w:ascii="Book Antiqua" w:hAnsi="Book Antiqua" w:cs="Times New Roman"/>
        </w:rPr>
        <w:t>e</w:t>
      </w:r>
      <w:proofErr w:type="spellEnd"/>
      <w:r w:rsidR="00E013F4" w:rsidRPr="00DC6BDB">
        <w:rPr>
          <w:rFonts w:ascii="Book Antiqua" w:hAnsi="Book Antiqua" w:cs="Times New Roman"/>
        </w:rPr>
        <w:t>, such as degenerative disc disease or segmental instability</w:t>
      </w:r>
      <w:r w:rsidRPr="00DC6BDB">
        <w:rPr>
          <w:rFonts w:ascii="Book Antiqua" w:hAnsi="Book Antiqua" w:cs="Times New Roman"/>
        </w:rPr>
        <w:t xml:space="preserve"> of </w:t>
      </w:r>
      <w:r w:rsidR="00432EF3" w:rsidRPr="00DC6BDB">
        <w:rPr>
          <w:rFonts w:ascii="Book Antiqua" w:hAnsi="Book Antiqua" w:cs="Times New Roman"/>
        </w:rPr>
        <w:t>E</w:t>
      </w:r>
      <w:r w:rsidR="003E75BE">
        <w:rPr>
          <w:rFonts w:ascii="Book Antiqua" w:hAnsi="Book Antiqua" w:cs="Times New Roman"/>
        </w:rPr>
        <w:t xml:space="preserve">ndoscopic </w:t>
      </w:r>
      <w:r w:rsidR="003E75BE" w:rsidRPr="003E75BE">
        <w:rPr>
          <w:rFonts w:ascii="Book Antiqua" w:hAnsi="Book Antiqua" w:cs="Times New Roman"/>
          <w:i/>
        </w:rPr>
        <w:t>vs</w:t>
      </w:r>
      <w:r w:rsidRPr="00DC6BDB">
        <w:rPr>
          <w:rFonts w:ascii="Book Antiqua" w:hAnsi="Book Antiqua" w:cs="Times New Roman"/>
        </w:rPr>
        <w:t xml:space="preserve"> Microsurgica</w:t>
      </w:r>
      <w:r w:rsidR="003E75BE">
        <w:rPr>
          <w:rFonts w:ascii="Book Antiqua" w:hAnsi="Book Antiqua" w:cs="Times New Roman"/>
        </w:rPr>
        <w:t>l lumbar discectomy is lacking.</w:t>
      </w:r>
      <w:r w:rsidR="00432EF3" w:rsidRPr="00DC6BDB">
        <w:rPr>
          <w:rFonts w:ascii="Book Antiqua" w:hAnsi="Book Antiqua" w:cs="Times New Roman"/>
        </w:rPr>
        <w:t xml:space="preserve"> </w:t>
      </w:r>
      <w:r w:rsidRPr="00DC6BDB">
        <w:rPr>
          <w:rFonts w:ascii="Book Antiqua" w:hAnsi="Book Antiqua" w:cs="Times New Roman"/>
        </w:rPr>
        <w:t xml:space="preserve">Shorter operative times, shorter hospital stays and earlier return to work </w:t>
      </w:r>
      <w:r w:rsidR="00AE1909" w:rsidRPr="00DC6BDB">
        <w:rPr>
          <w:rFonts w:ascii="Book Antiqua" w:hAnsi="Book Antiqua" w:cs="Times New Roman"/>
        </w:rPr>
        <w:t>fo</w:t>
      </w:r>
      <w:r w:rsidR="00137205" w:rsidRPr="00DC6BDB">
        <w:rPr>
          <w:rFonts w:ascii="Book Antiqua" w:hAnsi="Book Antiqua" w:cs="Times New Roman"/>
        </w:rPr>
        <w:t>ll</w:t>
      </w:r>
      <w:r w:rsidR="00AE1909" w:rsidRPr="00DC6BDB">
        <w:rPr>
          <w:rFonts w:ascii="Book Antiqua" w:hAnsi="Book Antiqua" w:cs="Times New Roman"/>
        </w:rPr>
        <w:t>ow</w:t>
      </w:r>
      <w:r w:rsidR="00137205" w:rsidRPr="00DC6BDB">
        <w:rPr>
          <w:rFonts w:ascii="Book Antiqua" w:hAnsi="Book Antiqua" w:cs="Times New Roman"/>
        </w:rPr>
        <w:t xml:space="preserve">ing </w:t>
      </w:r>
      <w:r w:rsidR="00AE1909" w:rsidRPr="00DC6BDB">
        <w:rPr>
          <w:rFonts w:ascii="Book Antiqua" w:hAnsi="Book Antiqua" w:cs="Times New Roman"/>
        </w:rPr>
        <w:t>endoscopic</w:t>
      </w:r>
      <w:r w:rsidR="00137205" w:rsidRPr="00DC6BDB">
        <w:rPr>
          <w:rFonts w:ascii="Book Antiqua" w:hAnsi="Book Antiqua" w:cs="Times New Roman"/>
        </w:rPr>
        <w:t xml:space="preserve"> </w:t>
      </w:r>
      <w:r w:rsidR="00AE1909" w:rsidRPr="00DC6BDB">
        <w:rPr>
          <w:rFonts w:ascii="Book Antiqua" w:hAnsi="Book Antiqua" w:cs="Times New Roman"/>
        </w:rPr>
        <w:t>discectomy</w:t>
      </w:r>
      <w:r w:rsidR="00137205" w:rsidRPr="00DC6BDB">
        <w:rPr>
          <w:rFonts w:ascii="Book Antiqua" w:hAnsi="Book Antiqua" w:cs="Times New Roman"/>
        </w:rPr>
        <w:t xml:space="preserve"> </w:t>
      </w:r>
      <w:r w:rsidRPr="00DC6BDB">
        <w:rPr>
          <w:rFonts w:ascii="Book Antiqua" w:hAnsi="Book Antiqua" w:cs="Times New Roman"/>
        </w:rPr>
        <w:t xml:space="preserve">are consistently reported in </w:t>
      </w:r>
      <w:r w:rsidR="00FD5055" w:rsidRPr="00DC6BDB">
        <w:rPr>
          <w:rFonts w:ascii="Book Antiqua" w:hAnsi="Book Antiqua" w:cs="Times New Roman"/>
        </w:rPr>
        <w:t>the</w:t>
      </w:r>
      <w:r w:rsidR="00137205" w:rsidRPr="00DC6BDB">
        <w:rPr>
          <w:rFonts w:ascii="Book Antiqua" w:hAnsi="Book Antiqua" w:cs="Times New Roman"/>
        </w:rPr>
        <w:t xml:space="preserve"> current literature.</w:t>
      </w:r>
      <w:r w:rsidR="003E75BE">
        <w:rPr>
          <w:rFonts w:ascii="Book Antiqua" w:hAnsi="Book Antiqua" w:cs="Times New Roman"/>
        </w:rPr>
        <w:t xml:space="preserve"> </w:t>
      </w:r>
      <w:r w:rsidR="00137205" w:rsidRPr="00DC6BDB">
        <w:rPr>
          <w:rFonts w:ascii="Book Antiqua" w:hAnsi="Book Antiqua" w:cs="Times New Roman"/>
        </w:rPr>
        <w:t>While, no cost-</w:t>
      </w:r>
      <w:r w:rsidR="00AE1909" w:rsidRPr="00DC6BDB">
        <w:rPr>
          <w:rFonts w:ascii="Book Antiqua" w:hAnsi="Book Antiqua" w:cs="Times New Roman"/>
        </w:rPr>
        <w:t>effectiveness</w:t>
      </w:r>
      <w:r w:rsidR="00137205" w:rsidRPr="00DC6BDB">
        <w:rPr>
          <w:rFonts w:ascii="Book Antiqua" w:hAnsi="Book Antiqua" w:cs="Times New Roman"/>
        </w:rPr>
        <w:t xml:space="preserve"> analysis comparing endoscopic with microscopic technique is available to date, shorter hospital stay</w:t>
      </w:r>
      <w:r w:rsidR="00E013F4" w:rsidRPr="00DC6BDB">
        <w:rPr>
          <w:rFonts w:ascii="Book Antiqua" w:hAnsi="Book Antiqua" w:cs="Times New Roman"/>
        </w:rPr>
        <w:t>s</w:t>
      </w:r>
      <w:r w:rsidR="00137205" w:rsidRPr="00DC6BDB">
        <w:rPr>
          <w:rFonts w:ascii="Book Antiqua" w:hAnsi="Book Antiqua" w:cs="Times New Roman"/>
        </w:rPr>
        <w:t xml:space="preserve"> and earlier </w:t>
      </w:r>
      <w:r w:rsidR="00137205" w:rsidRPr="00DC6BDB">
        <w:rPr>
          <w:rFonts w:ascii="Book Antiqua" w:hAnsi="Book Antiqua" w:cs="Times New Roman"/>
        </w:rPr>
        <w:lastRenderedPageBreak/>
        <w:t xml:space="preserve">return to work may contribute to potential cost-effectiveness of </w:t>
      </w:r>
      <w:r w:rsidR="00AE1909" w:rsidRPr="00DC6BDB">
        <w:rPr>
          <w:rFonts w:ascii="Book Antiqua" w:hAnsi="Book Antiqua" w:cs="Times New Roman"/>
        </w:rPr>
        <w:t>endoscopic</w:t>
      </w:r>
      <w:r w:rsidR="00137205" w:rsidRPr="00DC6BDB">
        <w:rPr>
          <w:rFonts w:ascii="Book Antiqua" w:hAnsi="Book Antiqua" w:cs="Times New Roman"/>
        </w:rPr>
        <w:t xml:space="preserve"> discectomies if their good clinical outcome</w:t>
      </w:r>
      <w:r w:rsidR="00E013F4" w:rsidRPr="00DC6BDB">
        <w:rPr>
          <w:rFonts w:ascii="Book Antiqua" w:hAnsi="Book Antiqua" w:cs="Times New Roman"/>
        </w:rPr>
        <w:t>s</w:t>
      </w:r>
      <w:r w:rsidR="00137205" w:rsidRPr="00DC6BDB">
        <w:rPr>
          <w:rFonts w:ascii="Book Antiqua" w:hAnsi="Book Antiqua" w:cs="Times New Roman"/>
        </w:rPr>
        <w:t xml:space="preserve"> are maintained. </w:t>
      </w:r>
    </w:p>
    <w:p w14:paraId="6D9E7DF7" w14:textId="77777777" w:rsidR="003E75BE" w:rsidRPr="003E75BE" w:rsidRDefault="003E75BE" w:rsidP="003E75BE">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p>
    <w:p w14:paraId="2AA11FF3" w14:textId="3BACEADB" w:rsidR="002E5CA3" w:rsidRPr="00DC6BDB" w:rsidRDefault="003E75BE" w:rsidP="00DC6BDB">
      <w:pPr>
        <w:pStyle w:val="Heading1"/>
        <w:spacing w:before="0" w:after="0" w:line="360" w:lineRule="auto"/>
        <w:jc w:val="both"/>
        <w:rPr>
          <w:rFonts w:ascii="Book Antiqua" w:hAnsi="Book Antiqua"/>
          <w:color w:val="auto"/>
          <w:sz w:val="24"/>
          <w:szCs w:val="24"/>
        </w:rPr>
      </w:pPr>
      <w:r w:rsidRPr="00DC6BDB">
        <w:rPr>
          <w:rFonts w:ascii="Book Antiqua" w:hAnsi="Book Antiqua"/>
          <w:color w:val="auto"/>
          <w:sz w:val="24"/>
          <w:szCs w:val="24"/>
        </w:rPr>
        <w:t>DECOMPRESSIVE SURGERY</w:t>
      </w:r>
    </w:p>
    <w:p w14:paraId="02537D01" w14:textId="6FFAB137" w:rsidR="004F137C" w:rsidRPr="00DC6BDB" w:rsidRDefault="000D6EE3" w:rsidP="00DC6BDB">
      <w:pPr>
        <w:widowControl w:val="0"/>
        <w:tabs>
          <w:tab w:val="left" w:pos="220"/>
          <w:tab w:val="left" w:pos="720"/>
        </w:tabs>
        <w:autoSpaceDE w:val="0"/>
        <w:autoSpaceDN w:val="0"/>
        <w:adjustRightInd w:val="0"/>
        <w:spacing w:line="360" w:lineRule="auto"/>
        <w:jc w:val="both"/>
        <w:rPr>
          <w:rFonts w:ascii="Book Antiqua" w:hAnsi="Book Antiqua" w:cs="Times New Roman"/>
        </w:rPr>
      </w:pPr>
      <w:r w:rsidRPr="00DC6BDB">
        <w:rPr>
          <w:rFonts w:ascii="Book Antiqua" w:hAnsi="Book Antiqua" w:cs="Times New Roman"/>
        </w:rPr>
        <w:t xml:space="preserve">Degenerative lumbar spinal stenosis </w:t>
      </w:r>
      <w:r w:rsidR="00E32182" w:rsidRPr="00DC6BDB">
        <w:rPr>
          <w:rFonts w:ascii="Book Antiqua" w:hAnsi="Book Antiqua" w:cs="Times New Roman"/>
        </w:rPr>
        <w:t xml:space="preserve">typically manifests with </w:t>
      </w:r>
      <w:r w:rsidR="00947266" w:rsidRPr="00DC6BDB">
        <w:rPr>
          <w:rFonts w:ascii="Book Antiqua" w:hAnsi="Book Antiqua" w:cs="Times New Roman"/>
        </w:rPr>
        <w:t>lumbar radiculopathy</w:t>
      </w:r>
      <w:r w:rsidR="00E32182" w:rsidRPr="00DC6BDB">
        <w:rPr>
          <w:rFonts w:ascii="Book Antiqua" w:hAnsi="Book Antiqua" w:cs="Times New Roman"/>
        </w:rPr>
        <w:t xml:space="preserve"> or neurogenic claudication, which is impairment </w:t>
      </w:r>
      <w:r w:rsidR="00947266" w:rsidRPr="00DC6BDB">
        <w:rPr>
          <w:rFonts w:ascii="Book Antiqua" w:hAnsi="Book Antiqua" w:cs="Times New Roman"/>
        </w:rPr>
        <w:t>of</w:t>
      </w:r>
      <w:r w:rsidR="00E32182" w:rsidRPr="00DC6BDB">
        <w:rPr>
          <w:rFonts w:ascii="Book Antiqua" w:hAnsi="Book Antiqua" w:cs="Times New Roman"/>
        </w:rPr>
        <w:t xml:space="preserve"> walking due to pain or discomfort in the lower extremities. Neurogenic claudication typically is relieved by </w:t>
      </w:r>
      <w:proofErr w:type="spellStart"/>
      <w:r w:rsidR="00E32182" w:rsidRPr="00DC6BDB">
        <w:rPr>
          <w:rFonts w:ascii="Book Antiqua" w:hAnsi="Book Antiqua" w:cs="Times New Roman"/>
        </w:rPr>
        <w:t>anteflexion</w:t>
      </w:r>
      <w:proofErr w:type="spellEnd"/>
      <w:r w:rsidR="00E32182" w:rsidRPr="00DC6BDB">
        <w:rPr>
          <w:rFonts w:ascii="Book Antiqua" w:hAnsi="Book Antiqua" w:cs="Times New Roman"/>
        </w:rPr>
        <w:t xml:space="preserve"> of the </w:t>
      </w:r>
      <w:r w:rsidR="00947266" w:rsidRPr="00DC6BDB">
        <w:rPr>
          <w:rFonts w:ascii="Book Antiqua" w:hAnsi="Book Antiqua" w:cs="Times New Roman"/>
        </w:rPr>
        <w:t>trunk</w:t>
      </w:r>
      <w:r w:rsidR="00E32182" w:rsidRPr="00DC6BDB">
        <w:rPr>
          <w:rFonts w:ascii="Book Antiqua" w:hAnsi="Book Antiqua" w:cs="Times New Roman"/>
        </w:rPr>
        <w:t>.</w:t>
      </w:r>
      <w:r w:rsidR="00611E2A" w:rsidRPr="00DC6BDB">
        <w:rPr>
          <w:rFonts w:ascii="Book Antiqua" w:hAnsi="Book Antiqua" w:cs="Times New Roman"/>
        </w:rPr>
        <w:t xml:space="preserve"> </w:t>
      </w:r>
      <w:r w:rsidRPr="00DC6BDB">
        <w:rPr>
          <w:rFonts w:ascii="Book Antiqua" w:hAnsi="Book Antiqua" w:cs="Times New Roman"/>
        </w:rPr>
        <w:t xml:space="preserve">Usually, </w:t>
      </w:r>
      <w:proofErr w:type="spellStart"/>
      <w:r w:rsidRPr="00DC6BDB">
        <w:rPr>
          <w:rFonts w:ascii="Book Antiqua" w:hAnsi="Book Antiqua" w:cs="Times New Roman"/>
        </w:rPr>
        <w:t>nonoperative</w:t>
      </w:r>
      <w:proofErr w:type="spellEnd"/>
      <w:r w:rsidRPr="00DC6BDB">
        <w:rPr>
          <w:rFonts w:ascii="Book Antiqua" w:hAnsi="Book Antiqua" w:cs="Times New Roman"/>
        </w:rPr>
        <w:t xml:space="preserve"> therapy does not </w:t>
      </w:r>
      <w:r w:rsidR="003E75BE">
        <w:rPr>
          <w:rFonts w:ascii="Book Antiqua" w:hAnsi="Book Antiqua" w:cs="Times New Roman"/>
        </w:rPr>
        <w:t>result in sustained improvement</w:t>
      </w:r>
      <w:r w:rsidR="00BC0862" w:rsidRPr="00DC6BDB">
        <w:rPr>
          <w:rFonts w:ascii="Book Antiqua" w:hAnsi="Book Antiqua" w:cs="Times New Roman"/>
        </w:rPr>
        <w:fldChar w:fldCharType="begin"/>
      </w:r>
      <w:r w:rsidR="00BC0862" w:rsidRPr="00DC6BDB">
        <w:rPr>
          <w:rFonts w:ascii="Book Antiqua" w:hAnsi="Book Antiqua" w:cs="Times New Roman"/>
        </w:rPr>
        <w:instrText xml:space="preserve"> ADDIN EN.CITE &lt;EndNote&gt;&lt;Cite&gt;&lt;Author&gt;Johnsson&lt;/Author&gt;&lt;Year&gt;1992&lt;/Year&gt;&lt;RecNum&gt;42&lt;/RecNum&gt;&lt;DisplayText&gt;&lt;style face="superscript"&gt;[43]&lt;/style&gt;&lt;/DisplayText&gt;&lt;record&gt;&lt;rec-number&gt;42&lt;/rec-number&gt;&lt;foreign-keys&gt;&lt;key app="EN" db-id="xsvp00rtk25vpuevvffxswsa20epvwads9x2" timestamp="1410389076"&gt;42&lt;/key&gt;&lt;/foreign-keys&gt;&lt;ref-type name="Journal Article"&gt;17&lt;/ref-type&gt;&lt;contributors&gt;&lt;authors&gt;&lt;author&gt;Johnsson, K. E.&lt;/author&gt;&lt;author&gt;Rosen, I.&lt;/author&gt;&lt;author&gt;Uden, A.&lt;/author&gt;&lt;/authors&gt;&lt;/contributors&gt;&lt;auth-address&gt;Department of Orthopaedics, Malmo General Hospital, Lund University, Sweden.&lt;/auth-address&gt;&lt;titles&gt;&lt;title&gt;The natural course of lumbar spinal stenosis&lt;/title&gt;&lt;secondary-title&gt;Clin Orthop Relat Res&lt;/secondary-title&gt;&lt;alt-title&gt;Clinical orthopaedics and related research&lt;/alt-title&gt;&lt;/titles&gt;&lt;periodical&gt;&lt;full-title&gt;Clin Orthop Relat Res&lt;/full-title&gt;&lt;abbr-1&gt;Clinical orthopaedics and related research&lt;/abbr-1&gt;&lt;/periodical&gt;&lt;alt-periodical&gt;&lt;full-title&gt;Clin Orthop Relat Res&lt;/full-title&gt;&lt;abbr-1&gt;Clinical orthopaedics and related research&lt;/abbr-1&gt;&lt;/alt-periodical&gt;&lt;pages&gt;82-6&lt;/pages&gt;&lt;number&gt;279&lt;/number&gt;&lt;keywords&gt;&lt;keyword&gt;Adult&lt;/keyword&gt;&lt;keyword&gt;Aged&lt;/keyword&gt;&lt;keyword&gt;Back Pain/*physiopathology&lt;/keyword&gt;&lt;keyword&gt;Female&lt;/keyword&gt;&lt;keyword&gt;Follow-Up Studies&lt;/keyword&gt;&lt;keyword&gt;Humans&lt;/keyword&gt;&lt;keyword&gt;Male&lt;/keyword&gt;&lt;keyword&gt;Middle Aged&lt;/keyword&gt;&lt;keyword&gt;Myelography&lt;/keyword&gt;&lt;keyword&gt;Neural Conduction&lt;/keyword&gt;&lt;keyword&gt;Pain Measurement&lt;/keyword&gt;&lt;keyword&gt;Spinal Stenosis/*physiopathology/therapy&lt;/keyword&gt;&lt;/keywords&gt;&lt;dates&gt;&lt;year&gt;1992&lt;/year&gt;&lt;pub-dates&gt;&lt;date&gt;Jun&lt;/date&gt;&lt;/pub-dates&gt;&lt;/dates&gt;&lt;isbn&gt;0009-921X (Print)&amp;#xD;0009-921X (Linking)&lt;/isbn&gt;&lt;accession-num&gt;1534726&lt;/accession-num&gt;&lt;urls&gt;&lt;related-urls&gt;&lt;url&gt;http://www.ncbi.nlm.nih.gov/pubmed/1534726&lt;/url&gt;&lt;/related-urls&gt;&lt;/urls&gt;&lt;electronic-resource-num&gt;10.3109/17453679309160122&lt;/electronic-resource-num&gt;&lt;/record&gt;&lt;/Cite&gt;&lt;/EndNote&gt;</w:instrText>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[43]</w:t>
      </w:r>
      <w:r w:rsidR="00BC0862" w:rsidRPr="00DC6BDB">
        <w:rPr>
          <w:rFonts w:ascii="Book Antiqua" w:hAnsi="Book Antiqua" w:cs="Times New Roman"/>
        </w:rPr>
        <w:fldChar w:fldCharType="end"/>
      </w:r>
      <w:r w:rsidR="003E75BE">
        <w:rPr>
          <w:rFonts w:ascii="Book Antiqua" w:hAnsi="Book Antiqua" w:cs="Times New Roman"/>
        </w:rPr>
        <w:t>.</w:t>
      </w:r>
      <w:r w:rsidR="00432EF3" w:rsidRPr="00DC6BDB">
        <w:rPr>
          <w:rFonts w:ascii="Book Antiqua" w:hAnsi="Book Antiqua" w:cs="Times New Roman"/>
        </w:rPr>
        <w:t xml:space="preserve"> </w:t>
      </w:r>
      <w:r w:rsidRPr="00DC6BDB">
        <w:rPr>
          <w:rFonts w:ascii="Book Antiqua" w:hAnsi="Book Antiqua" w:cs="Times New Roman"/>
        </w:rPr>
        <w:t xml:space="preserve">Thus, patients are </w:t>
      </w:r>
      <w:r w:rsidR="009C3F97" w:rsidRPr="00DC6BDB">
        <w:rPr>
          <w:rFonts w:ascii="Book Antiqua" w:hAnsi="Book Antiqua" w:cs="Times New Roman"/>
        </w:rPr>
        <w:t>commonly</w:t>
      </w:r>
      <w:r w:rsidRPr="00DC6BDB">
        <w:rPr>
          <w:rFonts w:ascii="Book Antiqua" w:hAnsi="Book Antiqua" w:cs="Times New Roman"/>
        </w:rPr>
        <w:t xml:space="preserve"> offered </w:t>
      </w:r>
      <w:r w:rsidR="00B139AA" w:rsidRPr="00DC6BDB">
        <w:rPr>
          <w:rFonts w:ascii="Book Antiqua" w:hAnsi="Book Antiqua" w:cs="Times New Roman"/>
        </w:rPr>
        <w:t xml:space="preserve">a </w:t>
      </w:r>
      <w:r w:rsidR="00AE1909" w:rsidRPr="00DC6BDB">
        <w:rPr>
          <w:rFonts w:ascii="Book Antiqua" w:hAnsi="Book Antiqua" w:cs="Times New Roman"/>
        </w:rPr>
        <w:t>surgical</w:t>
      </w:r>
      <w:r w:rsidR="00B139AA" w:rsidRPr="00DC6BDB">
        <w:rPr>
          <w:rFonts w:ascii="Book Antiqua" w:hAnsi="Book Antiqua" w:cs="Times New Roman"/>
        </w:rPr>
        <w:t xml:space="preserve"> intervention, the most traditional procedure being a </w:t>
      </w:r>
      <w:proofErr w:type="spellStart"/>
      <w:r w:rsidRPr="00DC6BDB">
        <w:rPr>
          <w:rFonts w:ascii="Book Antiqua" w:hAnsi="Book Antiqua" w:cs="Times New Roman"/>
        </w:rPr>
        <w:t>decompressive</w:t>
      </w:r>
      <w:proofErr w:type="spellEnd"/>
      <w:r w:rsidRPr="00DC6BDB">
        <w:rPr>
          <w:rFonts w:ascii="Book Antiqua" w:hAnsi="Book Antiqua" w:cs="Times New Roman"/>
        </w:rPr>
        <w:t xml:space="preserve"> laminectomy.</w:t>
      </w:r>
      <w:r w:rsidR="00B9430F" w:rsidRPr="00DC6BDB">
        <w:rPr>
          <w:rFonts w:ascii="Book Antiqua" w:hAnsi="Book Antiqua" w:cs="Times New Roman"/>
        </w:rPr>
        <w:t xml:space="preserve"> The goal of this procedure</w:t>
      </w:r>
      <w:r w:rsidR="00947266" w:rsidRPr="00DC6BDB">
        <w:rPr>
          <w:rFonts w:ascii="Book Antiqua" w:hAnsi="Book Antiqua" w:cs="Times New Roman"/>
        </w:rPr>
        <w:t xml:space="preserve"> </w:t>
      </w:r>
      <w:r w:rsidR="00B9430F" w:rsidRPr="00DC6BDB">
        <w:rPr>
          <w:rFonts w:ascii="Book Antiqua" w:hAnsi="Book Antiqua" w:cs="Times New Roman"/>
        </w:rPr>
        <w:t>is decompression of the narrowed spinal canal</w:t>
      </w:r>
      <w:r w:rsidR="00A411E4" w:rsidRPr="00DC6BDB">
        <w:rPr>
          <w:rFonts w:ascii="Book Antiqua" w:hAnsi="Book Antiqua" w:cs="Times New Roman"/>
        </w:rPr>
        <w:t xml:space="preserve">. Posterior elements, including lamina and </w:t>
      </w:r>
      <w:proofErr w:type="spellStart"/>
      <w:r w:rsidR="00A411E4" w:rsidRPr="00DC6BDB">
        <w:rPr>
          <w:rFonts w:ascii="Book Antiqua" w:hAnsi="Book Antiqua" w:cs="Times New Roman"/>
        </w:rPr>
        <w:t>interspinous</w:t>
      </w:r>
      <w:proofErr w:type="spellEnd"/>
      <w:r w:rsidR="00A411E4" w:rsidRPr="00DC6BDB">
        <w:rPr>
          <w:rFonts w:ascii="Book Antiqua" w:hAnsi="Book Antiqua" w:cs="Times New Roman"/>
        </w:rPr>
        <w:t xml:space="preserve"> ligaments, are removed, leading to the exposure of the lateral recess and lumbar foramina. </w:t>
      </w:r>
      <w:proofErr w:type="spellStart"/>
      <w:r w:rsidR="001F4714" w:rsidRPr="00DC6BDB">
        <w:rPr>
          <w:rFonts w:ascii="Book Antiqua" w:hAnsi="Book Antiqua" w:cs="Times New Roman"/>
        </w:rPr>
        <w:t>Tosteson</w:t>
      </w:r>
      <w:proofErr w:type="spellEnd"/>
      <w:r w:rsidR="001F4714" w:rsidRPr="00DC6BDB">
        <w:rPr>
          <w:rFonts w:ascii="Book Antiqua" w:hAnsi="Book Antiqua" w:cs="Times New Roman"/>
        </w:rPr>
        <w:t xml:space="preserve"> and colleagues </w:t>
      </w:r>
      <w:r w:rsidR="00AC3132" w:rsidRPr="00DC6BDB">
        <w:rPr>
          <w:rFonts w:ascii="Book Antiqua" w:hAnsi="Book Antiqua" w:cs="Times New Roman"/>
        </w:rPr>
        <w:t xml:space="preserve">conducted an analysis of </w:t>
      </w:r>
      <w:r w:rsidR="00E440C3" w:rsidRPr="00DC6BDB">
        <w:rPr>
          <w:rFonts w:ascii="Book Antiqua" w:hAnsi="Book Antiqua" w:cs="Times New Roman"/>
        </w:rPr>
        <w:t>the cost</w:t>
      </w:r>
      <w:r w:rsidR="00AC3132" w:rsidRPr="00DC6BDB">
        <w:rPr>
          <w:rFonts w:ascii="Book Antiqua" w:hAnsi="Book Antiqua" w:cs="Times New Roman"/>
        </w:rPr>
        <w:t xml:space="preserve">s </w:t>
      </w:r>
      <w:r w:rsidR="00E440C3" w:rsidRPr="00DC6BDB">
        <w:rPr>
          <w:rFonts w:ascii="Book Antiqua" w:hAnsi="Book Antiqua" w:cs="Times New Roman"/>
        </w:rPr>
        <w:t xml:space="preserve">of traditional lumbar laminectomy </w:t>
      </w:r>
      <w:r w:rsidR="00AC3132" w:rsidRPr="00DC6BDB">
        <w:rPr>
          <w:rFonts w:ascii="Book Antiqua" w:hAnsi="Book Antiqua" w:cs="Times New Roman"/>
        </w:rPr>
        <w:t xml:space="preserve">to treat </w:t>
      </w:r>
      <w:r w:rsidR="00D528F6" w:rsidRPr="00DC6BDB">
        <w:rPr>
          <w:rFonts w:ascii="Book Antiqua" w:hAnsi="Book Antiqua" w:cs="Times New Roman"/>
        </w:rPr>
        <w:t>spinal stenosis</w:t>
      </w:r>
      <w:r w:rsidR="00AC3132" w:rsidRPr="00DC6BDB">
        <w:rPr>
          <w:rFonts w:ascii="Book Antiqua" w:hAnsi="Book Antiqua" w:cs="Times New Roman"/>
        </w:rPr>
        <w:t>,</w:t>
      </w:r>
      <w:r w:rsidR="00D528F6" w:rsidRPr="00DC6BDB">
        <w:rPr>
          <w:rFonts w:ascii="Book Antiqua" w:hAnsi="Book Antiqua" w:cs="Times New Roman"/>
        </w:rPr>
        <w:t xml:space="preserve"> utilizing the</w:t>
      </w:r>
      <w:r w:rsidR="001F4714" w:rsidRPr="00DC6BDB">
        <w:rPr>
          <w:rFonts w:ascii="Book Antiqua" w:hAnsi="Book Antiqua" w:cs="Times New Roman"/>
        </w:rPr>
        <w:t xml:space="preserve"> pros</w:t>
      </w:r>
      <w:r w:rsidR="00E440C3" w:rsidRPr="00DC6BDB">
        <w:rPr>
          <w:rFonts w:ascii="Book Antiqua" w:hAnsi="Book Antiqua" w:cs="Times New Roman"/>
        </w:rPr>
        <w:t xml:space="preserve">pective </w:t>
      </w:r>
      <w:r w:rsidR="004B5D01" w:rsidRPr="00DC6BDB">
        <w:rPr>
          <w:rFonts w:ascii="Book Antiqua" w:hAnsi="Book Antiqua" w:cs="Times New Roman"/>
        </w:rPr>
        <w:t xml:space="preserve">spine patient </w:t>
      </w:r>
      <w:r w:rsidR="00AE1909" w:rsidRPr="00DC6BDB">
        <w:rPr>
          <w:rFonts w:ascii="Book Antiqua" w:hAnsi="Book Antiqua" w:cs="Times New Roman"/>
        </w:rPr>
        <w:t>outcomes</w:t>
      </w:r>
      <w:r w:rsidR="004B5D01" w:rsidRPr="00DC6BDB">
        <w:rPr>
          <w:rFonts w:ascii="Book Antiqua" w:hAnsi="Book Antiqua" w:cs="Times New Roman"/>
        </w:rPr>
        <w:t xml:space="preserve"> research trial (SPORT) </w:t>
      </w:r>
      <w:r w:rsidR="003E75BE">
        <w:rPr>
          <w:rFonts w:ascii="Book Antiqua" w:hAnsi="Book Antiqua" w:cs="Times New Roman"/>
        </w:rPr>
        <w:t>cohort</w:t>
      </w:r>
      <w:r w:rsidR="00BC0862" w:rsidRPr="00DC6BDB">
        <w:rPr>
          <w:rFonts w:ascii="Book Antiqua" w:hAnsi="Book Antiqua" w:cs="Times New Roman"/>
        </w:rPr>
        <w:fldChar w:fldCharType="begin">
          <w:fldData xml:space="preserve">PEVuZE5vdGU+PENpdGU+PEF1dGhvcj5Ub3N0ZXNvbjwvQXV0aG9yPjxZZWFyPjIwMDg8L1llYXI+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PC9hYmJyLTE+PC9hbHQtcGVyaW9kaWNhbD48cGFnZXM+ODQ1LTUzPC9wYWdlcz48dm9sdW1lPjE0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PEVuZE5vdGU+PENpdGU+PEF1dGhvcj5Ub3N0ZXNvbjwvQXV0aG9yPjxZZWFyPjIwMDg8L1llYXI+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PC9hYmJyLTE+PC9hbHQtcGVyaW9kaWNhbD48cGFnZXM+ODQ1LTUzPC9wYWdlcz48dm9sdW1lPjE0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[44]</w:t>
      </w:r>
      <w:r w:rsidR="00BC0862" w:rsidRPr="00DC6BDB">
        <w:rPr>
          <w:rFonts w:ascii="Book Antiqua" w:hAnsi="Book Antiqua" w:cs="Times New Roman"/>
        </w:rPr>
        <w:fldChar w:fldCharType="end"/>
      </w:r>
      <w:r w:rsidR="00E440C3" w:rsidRPr="00DC6BDB">
        <w:rPr>
          <w:rFonts w:ascii="Book Antiqua" w:hAnsi="Book Antiqua" w:cs="Times New Roman"/>
        </w:rPr>
        <w:t>.</w:t>
      </w:r>
      <w:r w:rsidR="004B5D01" w:rsidRPr="00DC6BDB">
        <w:rPr>
          <w:rFonts w:ascii="Book Antiqua" w:hAnsi="Book Antiqua" w:cs="Times New Roman"/>
        </w:rPr>
        <w:t xml:space="preserve"> Among 634 participants, 394 suffered from spinal stenosis without </w:t>
      </w:r>
      <w:proofErr w:type="spellStart"/>
      <w:r w:rsidR="004B5D01" w:rsidRPr="00DC6BDB">
        <w:rPr>
          <w:rFonts w:ascii="Book Antiqua" w:hAnsi="Book Antiqua" w:cs="Times New Roman"/>
        </w:rPr>
        <w:t>spondylolisthis</w:t>
      </w:r>
      <w:proofErr w:type="spellEnd"/>
      <w:r w:rsidR="004B5D01" w:rsidRPr="00DC6BDB">
        <w:rPr>
          <w:rFonts w:ascii="Book Antiqua" w:hAnsi="Book Antiqua" w:cs="Times New Roman"/>
        </w:rPr>
        <w:t xml:space="preserve"> and of these patients 320 patients underwent </w:t>
      </w:r>
      <w:r w:rsidR="00E440C3" w:rsidRPr="00DC6BDB">
        <w:rPr>
          <w:rFonts w:ascii="Book Antiqua" w:hAnsi="Book Antiqua" w:cs="Times New Roman"/>
        </w:rPr>
        <w:t xml:space="preserve">traditional </w:t>
      </w:r>
      <w:proofErr w:type="spellStart"/>
      <w:r w:rsidR="004B5D01" w:rsidRPr="00DC6BDB">
        <w:rPr>
          <w:rFonts w:ascii="Book Antiqua" w:hAnsi="Book Antiqua" w:cs="Times New Roman"/>
        </w:rPr>
        <w:t>decompressive</w:t>
      </w:r>
      <w:proofErr w:type="spellEnd"/>
      <w:r w:rsidR="004B5D01" w:rsidRPr="00DC6BDB">
        <w:rPr>
          <w:rFonts w:ascii="Book Antiqua" w:hAnsi="Book Antiqua" w:cs="Times New Roman"/>
        </w:rPr>
        <w:t xml:space="preserve"> surgery without arthrodesis. At 2 years a </w:t>
      </w:r>
      <w:r w:rsidR="00E8358C" w:rsidRPr="00DC6BDB">
        <w:rPr>
          <w:rFonts w:ascii="Book Antiqua" w:hAnsi="Book Antiqua" w:cs="Times New Roman"/>
        </w:rPr>
        <w:t>Q</w:t>
      </w:r>
      <w:r w:rsidR="00E440C3" w:rsidRPr="00DC6BDB">
        <w:rPr>
          <w:rFonts w:ascii="Book Antiqua" w:hAnsi="Book Antiqua" w:cs="Times New Roman"/>
        </w:rPr>
        <w:t>ALY</w:t>
      </w:r>
      <w:r w:rsidR="004B5D01" w:rsidRPr="00DC6BDB">
        <w:rPr>
          <w:rFonts w:ascii="Book Antiqua" w:hAnsi="Book Antiqua" w:cs="Times New Roman"/>
        </w:rPr>
        <w:t xml:space="preserve"> gain of 0.17 was reported at a co</w:t>
      </w:r>
      <w:r w:rsidR="00E8358C" w:rsidRPr="00DC6BDB">
        <w:rPr>
          <w:rFonts w:ascii="Book Antiqua" w:hAnsi="Book Antiqua" w:cs="Times New Roman"/>
        </w:rPr>
        <w:t>st of $</w:t>
      </w:r>
      <w:r w:rsidR="00742522" w:rsidRPr="00DC6BDB">
        <w:rPr>
          <w:rFonts w:ascii="Book Antiqua" w:hAnsi="Book Antiqua" w:cs="Times New Roman"/>
        </w:rPr>
        <w:t>7</w:t>
      </w:r>
      <w:r w:rsidR="003E75BE">
        <w:rPr>
          <w:rFonts w:ascii="Book Antiqua" w:hAnsi="Book Antiqua" w:cs="Times New Roman"/>
        </w:rPr>
        <w:t>7</w:t>
      </w:r>
      <w:r w:rsidR="00742522" w:rsidRPr="00DC6BDB">
        <w:rPr>
          <w:rFonts w:ascii="Book Antiqua" w:hAnsi="Book Antiqua" w:cs="Times New Roman"/>
        </w:rPr>
        <w:t>6</w:t>
      </w:r>
      <w:r w:rsidR="00E8358C" w:rsidRPr="00DC6BDB">
        <w:rPr>
          <w:rFonts w:ascii="Book Antiqua" w:hAnsi="Book Antiqua" w:cs="Times New Roman"/>
        </w:rPr>
        <w:t>00 per Q</w:t>
      </w:r>
      <w:r w:rsidR="00032B60" w:rsidRPr="00DC6BDB">
        <w:rPr>
          <w:rFonts w:ascii="Book Antiqua" w:hAnsi="Book Antiqua" w:cs="Times New Roman"/>
        </w:rPr>
        <w:t xml:space="preserve">ALY gained. Importantly, more recent 4-year follow-up data </w:t>
      </w:r>
      <w:r w:rsidR="009153A3" w:rsidRPr="00DC6BDB">
        <w:rPr>
          <w:rFonts w:ascii="Book Antiqua" w:hAnsi="Book Antiqua" w:cs="Times New Roman"/>
        </w:rPr>
        <w:t>confirmed cost effectiveness of</w:t>
      </w:r>
      <w:r w:rsidR="00032B60" w:rsidRPr="00DC6BDB">
        <w:rPr>
          <w:rFonts w:ascii="Book Antiqua" w:hAnsi="Book Antiqua" w:cs="Times New Roman"/>
        </w:rPr>
        <w:t xml:space="preserve"> traditional lumbar laminectomy for spinal</w:t>
      </w:r>
      <w:r w:rsidR="00E8358C" w:rsidRPr="00DC6BDB">
        <w:rPr>
          <w:rFonts w:ascii="Book Antiqua" w:hAnsi="Book Antiqua" w:cs="Times New Roman"/>
        </w:rPr>
        <w:t xml:space="preserve"> stenosis without spondylolisthe</w:t>
      </w:r>
      <w:r w:rsidR="00032B60" w:rsidRPr="00DC6BDB">
        <w:rPr>
          <w:rFonts w:ascii="Book Antiqua" w:hAnsi="Book Antiqua" w:cs="Times New Roman"/>
        </w:rPr>
        <w:t>sis</w:t>
      </w:r>
      <w:r w:rsidR="00BC0862" w:rsidRPr="00DC6BDB">
        <w:rPr>
          <w:rFonts w:ascii="Book Antiqua" w:hAnsi="Book Antiqua" w:cs="Times New Roman"/>
        </w:rPr>
        <w:fldChar w:fldCharType="begin">
          <w:fldData xml:space="preserve">PEVuZE5vdGU+PENpdGU+PEF1dGhvcj5Ub3N0ZXNvbjwvQXV0aG9yPjxZZWFyPjIwMTE8L1llYXI+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PEVuZE5vdGU+PENpdGU+PEF1dGhvcj5Ub3N0ZXNvbjwvQXV0aG9yPjxZZWFyPjIwMTE8L1llYXI+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[34]</w:t>
      </w:r>
      <w:r w:rsidR="00BC0862" w:rsidRPr="00DC6BDB">
        <w:rPr>
          <w:rFonts w:ascii="Book Antiqua" w:hAnsi="Book Antiqua" w:cs="Times New Roman"/>
        </w:rPr>
        <w:fldChar w:fldCharType="end"/>
      </w:r>
      <w:r w:rsidR="00032B60" w:rsidRPr="00DC6BDB">
        <w:rPr>
          <w:rFonts w:ascii="Book Antiqua" w:hAnsi="Book Antiqua" w:cs="Times New Roman"/>
        </w:rPr>
        <w:t>.</w:t>
      </w:r>
      <w:r w:rsidR="00D37F7C" w:rsidRPr="00DC6BDB">
        <w:rPr>
          <w:rFonts w:ascii="Book Antiqua" w:hAnsi="Book Antiqua" w:cs="Times New Roman"/>
        </w:rPr>
        <w:t xml:space="preserve"> </w:t>
      </w:r>
      <w:r w:rsidR="00032B60" w:rsidRPr="00DC6BDB">
        <w:rPr>
          <w:rFonts w:ascii="Book Antiqua" w:hAnsi="Book Antiqua" w:cs="Times New Roman"/>
        </w:rPr>
        <w:t>At 4 yea</w:t>
      </w:r>
      <w:r w:rsidR="009153A3" w:rsidRPr="00DC6BDB">
        <w:rPr>
          <w:rFonts w:ascii="Book Antiqua" w:hAnsi="Book Antiqua" w:cs="Times New Roman"/>
        </w:rPr>
        <w:t xml:space="preserve">rs, </w:t>
      </w:r>
      <w:proofErr w:type="spellStart"/>
      <w:r w:rsidR="009153A3" w:rsidRPr="00DC6BDB">
        <w:rPr>
          <w:rFonts w:ascii="Book Antiqua" w:hAnsi="Book Antiqua" w:cs="Times New Roman"/>
        </w:rPr>
        <w:t>decompressive</w:t>
      </w:r>
      <w:proofErr w:type="spellEnd"/>
      <w:r w:rsidR="009153A3" w:rsidRPr="00DC6BDB">
        <w:rPr>
          <w:rFonts w:ascii="Book Antiqua" w:hAnsi="Book Antiqua" w:cs="Times New Roman"/>
        </w:rPr>
        <w:t xml:space="preserve"> surgery resulted</w:t>
      </w:r>
      <w:r w:rsidR="00E8358C" w:rsidRPr="00DC6BDB">
        <w:rPr>
          <w:rFonts w:ascii="Book Antiqua" w:hAnsi="Book Antiqua" w:cs="Times New Roman"/>
        </w:rPr>
        <w:t xml:space="preserve"> in a 0.23 Q</w:t>
      </w:r>
      <w:r w:rsidR="003E75BE">
        <w:rPr>
          <w:rFonts w:ascii="Book Antiqua" w:hAnsi="Book Antiqua" w:cs="Times New Roman"/>
        </w:rPr>
        <w:t>ALY gain at a cost of $42</w:t>
      </w:r>
      <w:r w:rsidR="00032B60" w:rsidRPr="00DC6BDB">
        <w:rPr>
          <w:rFonts w:ascii="Book Antiqua" w:hAnsi="Book Antiqua" w:cs="Times New Roman"/>
        </w:rPr>
        <w:t>800</w:t>
      </w:r>
      <w:r w:rsidR="00E8358C" w:rsidRPr="00DC6BDB">
        <w:rPr>
          <w:rFonts w:ascii="Book Antiqua" w:hAnsi="Book Antiqua" w:cs="Times New Roman"/>
        </w:rPr>
        <w:t xml:space="preserve"> per Q</w:t>
      </w:r>
      <w:r w:rsidR="009153A3" w:rsidRPr="00DC6BDB">
        <w:rPr>
          <w:rFonts w:ascii="Book Antiqua" w:hAnsi="Book Antiqua" w:cs="Times New Roman"/>
        </w:rPr>
        <w:t>ALY gained</w:t>
      </w:r>
      <w:r w:rsidR="00032B60" w:rsidRPr="00DC6BDB">
        <w:rPr>
          <w:rFonts w:ascii="Book Antiqua" w:hAnsi="Book Antiqua" w:cs="Times New Roman"/>
        </w:rPr>
        <w:t>.</w:t>
      </w:r>
      <w:r w:rsidR="003E75BE">
        <w:rPr>
          <w:rFonts w:ascii="Book Antiqua" w:hAnsi="Book Antiqua" w:cs="Times New Roman"/>
        </w:rPr>
        <w:t xml:space="preserve"> Katz and colleagues</w:t>
      </w:r>
      <w:r w:rsidR="00BC0862" w:rsidRPr="00DC6BDB">
        <w:rPr>
          <w:rFonts w:ascii="Book Antiqua" w:hAnsi="Book Antiqua" w:cs="Times New Roman"/>
        </w:rPr>
        <w:fldChar w:fldCharType="begin">
          <w:fldData xml:space="preserve">PEVuZE5vdGU+PENpdGU+PEF1dGhvcj5LYXR6PC9BdXRob3I+PFllYXI+MTk5NzwvWWVhcj48UmVj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PEVuZE5vdGU+PENpdGU+PEF1dGhvcj5LYXR6PC9BdXRob3I+PFllYXI+MTk5NzwvWWVhcj48UmVj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[45]</w:t>
      </w:r>
      <w:r w:rsidR="00BC0862" w:rsidRPr="00DC6BDB">
        <w:rPr>
          <w:rFonts w:ascii="Book Antiqua" w:hAnsi="Book Antiqua" w:cs="Times New Roman"/>
        </w:rPr>
        <w:fldChar w:fldCharType="end"/>
      </w:r>
      <w:r w:rsidR="00AE1909" w:rsidRPr="00DC6BDB">
        <w:rPr>
          <w:rFonts w:ascii="Book Antiqua" w:hAnsi="Book Antiqua" w:cs="Times New Roman"/>
        </w:rPr>
        <w:t xml:space="preserve"> reported similar findings</w:t>
      </w:r>
      <w:r w:rsidR="00AE2691" w:rsidRPr="00DC6BDB">
        <w:rPr>
          <w:rFonts w:ascii="Book Antiqua" w:hAnsi="Book Antiqua" w:cs="Times New Roman"/>
        </w:rPr>
        <w:t>.</w:t>
      </w:r>
      <w:r w:rsidR="003E75BE">
        <w:rPr>
          <w:rFonts w:ascii="Book Antiqua" w:hAnsi="Book Antiqua" w:cs="Times New Roman"/>
        </w:rPr>
        <w:t xml:space="preserve"> </w:t>
      </w:r>
      <w:r w:rsidR="002C6176" w:rsidRPr="00DC6BDB">
        <w:rPr>
          <w:rFonts w:ascii="Book Antiqua" w:hAnsi="Book Antiqua" w:cs="Times New Roman"/>
        </w:rPr>
        <w:t xml:space="preserve">Lumbar laminectomy resulted in a significant relief of leg pain from </w:t>
      </w:r>
      <w:r w:rsidR="00AE1909" w:rsidRPr="00DC6BDB">
        <w:rPr>
          <w:rFonts w:ascii="Book Antiqua" w:hAnsi="Book Antiqua" w:cs="Times New Roman"/>
        </w:rPr>
        <w:t>preoperative</w:t>
      </w:r>
      <w:r w:rsidR="002C6176" w:rsidRPr="00DC6BDB">
        <w:rPr>
          <w:rFonts w:ascii="Book Antiqua" w:hAnsi="Book Antiqua" w:cs="Times New Roman"/>
        </w:rPr>
        <w:t xml:space="preserve"> values (3.4</w:t>
      </w:r>
      <w:r w:rsidR="0036477C" w:rsidRPr="00DC6BDB">
        <w:rPr>
          <w:rFonts w:ascii="Book Antiqua" w:hAnsi="Book Antiqua" w:cs="Times New Roman"/>
        </w:rPr>
        <w:t xml:space="preserve"> out of maximum 5 points</w:t>
      </w:r>
      <w:r w:rsidR="00D528F6" w:rsidRPr="00DC6BDB">
        <w:rPr>
          <w:rFonts w:ascii="Book Antiqua" w:hAnsi="Book Antiqua" w:cs="Times New Roman"/>
        </w:rPr>
        <w:t xml:space="preserve">) to 0.9 at 2 </w:t>
      </w:r>
      <w:r w:rsidR="002C6176" w:rsidRPr="00DC6BDB">
        <w:rPr>
          <w:rFonts w:ascii="Book Antiqua" w:hAnsi="Book Antiqua" w:cs="Times New Roman"/>
        </w:rPr>
        <w:t>year</w:t>
      </w:r>
      <w:r w:rsidR="00D528F6" w:rsidRPr="00DC6BDB">
        <w:rPr>
          <w:rFonts w:ascii="Book Antiqua" w:hAnsi="Book Antiqua" w:cs="Times New Roman"/>
        </w:rPr>
        <w:t>s</w:t>
      </w:r>
      <w:r w:rsidR="002C6176" w:rsidRPr="00DC6BDB">
        <w:rPr>
          <w:rFonts w:ascii="Book Antiqua" w:hAnsi="Book Antiqua" w:cs="Times New Roman"/>
        </w:rPr>
        <w:t xml:space="preserve"> follow-up in p</w:t>
      </w:r>
      <w:r w:rsidR="00B12727" w:rsidRPr="00DC6BDB">
        <w:rPr>
          <w:rFonts w:ascii="Book Antiqua" w:hAnsi="Book Antiqua" w:cs="Times New Roman"/>
        </w:rPr>
        <w:t>atients with spinal stenosis.</w:t>
      </w:r>
      <w:r w:rsidR="003E75BE">
        <w:rPr>
          <w:rFonts w:ascii="Book Antiqua" w:hAnsi="Book Antiqua" w:cs="Times New Roman"/>
        </w:rPr>
        <w:t xml:space="preserve"> </w:t>
      </w:r>
      <w:r w:rsidR="00B12727" w:rsidRPr="00DC6BDB">
        <w:rPr>
          <w:rFonts w:ascii="Book Antiqua" w:hAnsi="Book Antiqua" w:cs="Times New Roman"/>
        </w:rPr>
        <w:t>Direct</w:t>
      </w:r>
      <w:r w:rsidR="003E75BE">
        <w:rPr>
          <w:rFonts w:ascii="Book Antiqua" w:hAnsi="Book Antiqua" w:cs="Times New Roman"/>
        </w:rPr>
        <w:t xml:space="preserve"> costs for laminectomy were $12</w:t>
      </w:r>
      <w:r w:rsidR="00B12727" w:rsidRPr="00DC6BDB">
        <w:rPr>
          <w:rFonts w:ascii="Book Antiqua" w:hAnsi="Book Antiqua" w:cs="Times New Roman"/>
        </w:rPr>
        <w:t xml:space="preserve">615 for lumbar </w:t>
      </w:r>
      <w:proofErr w:type="spellStart"/>
      <w:r w:rsidR="00B12727" w:rsidRPr="00DC6BDB">
        <w:rPr>
          <w:rFonts w:ascii="Book Antiqua" w:hAnsi="Book Antiqua" w:cs="Times New Roman"/>
        </w:rPr>
        <w:t>decompressiv</w:t>
      </w:r>
      <w:r w:rsidR="003E75BE">
        <w:rPr>
          <w:rFonts w:ascii="Book Antiqua" w:hAnsi="Book Antiqua" w:cs="Times New Roman"/>
        </w:rPr>
        <w:t>e</w:t>
      </w:r>
      <w:proofErr w:type="spellEnd"/>
      <w:r w:rsidR="003E75BE">
        <w:rPr>
          <w:rFonts w:ascii="Book Antiqua" w:hAnsi="Book Antiqua" w:cs="Times New Roman"/>
        </w:rPr>
        <w:t xml:space="preserve"> procedures and similar to $17</w:t>
      </w:r>
      <w:r w:rsidR="00B12727" w:rsidRPr="00DC6BDB">
        <w:rPr>
          <w:rFonts w:ascii="Book Antiqua" w:hAnsi="Book Antiqua" w:cs="Times New Roman"/>
        </w:rPr>
        <w:t>688 repo</w:t>
      </w:r>
      <w:r w:rsidR="003E75BE">
        <w:rPr>
          <w:rFonts w:ascii="Book Antiqua" w:hAnsi="Book Antiqua" w:cs="Times New Roman"/>
        </w:rPr>
        <w:t xml:space="preserve">rted by </w:t>
      </w:r>
      <w:proofErr w:type="spellStart"/>
      <w:r w:rsidR="003E75BE">
        <w:rPr>
          <w:rFonts w:ascii="Book Antiqua" w:hAnsi="Book Antiqua" w:cs="Times New Roman"/>
        </w:rPr>
        <w:t>Tosteson</w:t>
      </w:r>
      <w:proofErr w:type="spellEnd"/>
      <w:r w:rsidR="003E75BE">
        <w:rPr>
          <w:rFonts w:ascii="Book Antiqua" w:hAnsi="Book Antiqua" w:cs="Times New Roman"/>
        </w:rPr>
        <w:t xml:space="preserve"> and colleagues</w:t>
      </w:r>
      <w:r w:rsidR="00BC0862" w:rsidRPr="00DC6BDB">
        <w:rPr>
          <w:rFonts w:ascii="Book Antiqua" w:hAnsi="Book Antiqua" w:cs="Times New Roman"/>
        </w:rPr>
        <w:fldChar w:fldCharType="begin">
          <w:fldData xml:space="preserve">PEVuZE5vdGU+PENpdGU+PEF1dGhvcj5Ub3N0ZXNvbjwvQXV0aG9yPjxZZWFyPjIwMDg8L1llYXI+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PC9hYmJyLTE+PC9hbHQtcGVyaW9kaWNhbD48cGFnZXM+ODQ1LTUzPC9wYWdlcz48dm9sdW1lPjE0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PEVuZE5vdGU+PENpdGU+PEF1dGhvcj5Ub3N0ZXNvbjwvQXV0aG9yPjxZZWFyPjIwMDg8L1llYXI+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PC9hYmJyLTE+PC9hbHQtcGVyaW9kaWNhbD48cGFnZXM+ODQ1LTUzPC9wYWdlcz48dm9sdW1lPjE0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[44]</w:t>
      </w:r>
      <w:r w:rsidR="00BC0862" w:rsidRPr="00DC6BDB">
        <w:rPr>
          <w:rFonts w:ascii="Book Antiqua" w:hAnsi="Book Antiqua" w:cs="Times New Roman"/>
        </w:rPr>
        <w:fldChar w:fldCharType="end"/>
      </w:r>
      <w:r w:rsidR="00B12727" w:rsidRPr="00DC6BDB">
        <w:rPr>
          <w:rFonts w:ascii="Book Antiqua" w:hAnsi="Book Antiqua" w:cs="Times New Roman"/>
        </w:rPr>
        <w:t>.</w:t>
      </w:r>
      <w:r w:rsidR="003E75BE">
        <w:rPr>
          <w:rFonts w:ascii="Book Antiqua" w:hAnsi="Book Antiqua" w:cs="Times New Roman"/>
        </w:rPr>
        <w:t xml:space="preserve"> </w:t>
      </w:r>
      <w:r w:rsidR="00B12727" w:rsidRPr="00DC6BDB">
        <w:rPr>
          <w:rFonts w:ascii="Book Antiqua" w:hAnsi="Book Antiqua" w:cs="Times New Roman"/>
        </w:rPr>
        <w:t xml:space="preserve">However, </w:t>
      </w:r>
      <w:r w:rsidR="00B64CCF" w:rsidRPr="00DC6BDB">
        <w:rPr>
          <w:rFonts w:ascii="Book Antiqua" w:hAnsi="Book Antiqua" w:cs="Times New Roman"/>
        </w:rPr>
        <w:t xml:space="preserve">the report of </w:t>
      </w:r>
      <w:r w:rsidR="00B12727" w:rsidRPr="00DC6BDB">
        <w:rPr>
          <w:rFonts w:ascii="Book Antiqua" w:hAnsi="Book Antiqua" w:cs="Times New Roman"/>
        </w:rPr>
        <w:t xml:space="preserve">Katz and colleagues </w:t>
      </w:r>
      <w:r w:rsidR="00B64CCF" w:rsidRPr="00DC6BDB">
        <w:rPr>
          <w:rFonts w:ascii="Book Antiqua" w:hAnsi="Book Antiqua" w:cs="Times New Roman"/>
        </w:rPr>
        <w:t xml:space="preserve">lacked a more complete cost effectiveness analysis due to the lack of primary patient-reported data or a validated </w:t>
      </w:r>
      <w:proofErr w:type="spellStart"/>
      <w:r w:rsidR="00B64CCF" w:rsidRPr="00DC6BDB">
        <w:rPr>
          <w:rFonts w:ascii="Book Antiqua" w:hAnsi="Book Antiqua" w:cs="Times New Roman"/>
        </w:rPr>
        <w:t>EuroQol</w:t>
      </w:r>
      <w:proofErr w:type="spellEnd"/>
      <w:r w:rsidR="00B64CCF" w:rsidRPr="00DC6BDB">
        <w:rPr>
          <w:rFonts w:ascii="Book Antiqua" w:hAnsi="Book Antiqua" w:cs="Times New Roman"/>
        </w:rPr>
        <w:t xml:space="preserve"> instrument.</w:t>
      </w:r>
      <w:r w:rsidR="003E75BE">
        <w:rPr>
          <w:rFonts w:ascii="Book Antiqua" w:hAnsi="Book Antiqua" w:cs="Times New Roman"/>
        </w:rPr>
        <w:t xml:space="preserve"> </w:t>
      </w:r>
      <w:proofErr w:type="spellStart"/>
      <w:r w:rsidR="004F137C" w:rsidRPr="00DC6BDB">
        <w:rPr>
          <w:rFonts w:ascii="Book Antiqua" w:hAnsi="Book Antiqua" w:cs="Times New Roman"/>
        </w:rPr>
        <w:t>Adogwa</w:t>
      </w:r>
      <w:proofErr w:type="spellEnd"/>
      <w:r w:rsidR="004F137C" w:rsidRPr="00DC6BDB">
        <w:rPr>
          <w:rFonts w:ascii="Book Antiqua" w:hAnsi="Book Antiqua" w:cs="Times New Roman"/>
        </w:rPr>
        <w:t xml:space="preserve"> </w:t>
      </w:r>
      <w:r w:rsidR="00D528F6" w:rsidRPr="00DC6BDB">
        <w:rPr>
          <w:rFonts w:ascii="Book Antiqua" w:hAnsi="Book Antiqua" w:cs="Times New Roman"/>
          <w:iCs/>
        </w:rPr>
        <w:t>and colleagues investigated</w:t>
      </w:r>
      <w:r w:rsidR="004F137C" w:rsidRPr="00DC6BDB">
        <w:rPr>
          <w:rFonts w:ascii="Book Antiqua" w:hAnsi="Book Antiqua" w:cs="Times New Roman"/>
          <w:iCs/>
        </w:rPr>
        <w:t xml:space="preserve"> </w:t>
      </w:r>
      <w:r w:rsidR="004F137C" w:rsidRPr="00DC6BDB">
        <w:rPr>
          <w:rFonts w:ascii="Book Antiqua" w:hAnsi="Book Antiqua" w:cs="Times New Roman"/>
        </w:rPr>
        <w:lastRenderedPageBreak/>
        <w:t>cost effectiveness of revision decompre</w:t>
      </w:r>
      <w:r w:rsidR="003E75BE">
        <w:rPr>
          <w:rFonts w:ascii="Book Antiqua" w:hAnsi="Book Antiqua" w:cs="Times New Roman"/>
        </w:rPr>
        <w:t>ssion, performed in 42 patients</w:t>
      </w:r>
      <w:r w:rsidR="00BC0862" w:rsidRPr="00DC6BDB">
        <w:rPr>
          <w:rFonts w:ascii="Book Antiqua" w:hAnsi="Book Antiqua" w:cs="Times New Roman"/>
          <w:iCs/>
        </w:rPr>
        <w:fldChar w:fldCharType="begin">
          <w:fldData xml:space="preserve">PEVuZE5vdGU+PENpdGU+PEF1dGhvcj5BZG9nd2E8L0F1dGhvcj48WWVhcj4yMDEyPC9ZZWFyPjxS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</w:fldData>
        </w:fldChar>
      </w:r>
      <w:r w:rsidR="00BC0862" w:rsidRPr="00DC6BDB">
        <w:rPr>
          <w:rFonts w:ascii="Book Antiqua" w:hAnsi="Book Antiqua" w:cs="Times New Roman"/>
          <w:iCs/>
        </w:rPr>
        <w:instrText xml:space="preserve"> ADDIN EN.CITE </w:instrText>
      </w:r>
      <w:r w:rsidR="00BC0862" w:rsidRPr="00DC6BDB">
        <w:rPr>
          <w:rFonts w:ascii="Book Antiqua" w:hAnsi="Book Antiqua" w:cs="Times New Roman"/>
          <w:iCs/>
        </w:rPr>
        <w:fldChar w:fldCharType="begin">
          <w:fldData xml:space="preserve">PEVuZE5vdGU+PENpdGU+PEF1dGhvcj5BZG9nd2E8L0F1dGhvcj48WWVhcj4yMDEyPC9ZZWFyPjxS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</w:fldData>
        </w:fldChar>
      </w:r>
      <w:r w:rsidR="00BC0862" w:rsidRPr="00DC6BDB">
        <w:rPr>
          <w:rFonts w:ascii="Book Antiqua" w:hAnsi="Book Antiqua" w:cs="Times New Roman"/>
          <w:iCs/>
        </w:rPr>
        <w:instrText xml:space="preserve"> ADDIN EN.CITE.DATA </w:instrText>
      </w:r>
      <w:r w:rsidR="00BC0862" w:rsidRPr="00DC6BDB">
        <w:rPr>
          <w:rFonts w:ascii="Book Antiqua" w:hAnsi="Book Antiqua" w:cs="Times New Roman"/>
          <w:iCs/>
        </w:rPr>
      </w:r>
      <w:r w:rsidR="00BC0862" w:rsidRPr="00DC6BDB">
        <w:rPr>
          <w:rFonts w:ascii="Book Antiqua" w:hAnsi="Book Antiqua" w:cs="Times New Roman"/>
          <w:iCs/>
        </w:rPr>
        <w:fldChar w:fldCharType="end"/>
      </w:r>
      <w:r w:rsidR="00BC0862" w:rsidRPr="00DC6BDB">
        <w:rPr>
          <w:rFonts w:ascii="Book Antiqua" w:hAnsi="Book Antiqua" w:cs="Times New Roman"/>
          <w:iCs/>
        </w:rPr>
      </w:r>
      <w:r w:rsidR="00BC0862" w:rsidRPr="00DC6BDB">
        <w:rPr>
          <w:rFonts w:ascii="Book Antiqua" w:hAnsi="Book Antiqua" w:cs="Times New Roman"/>
          <w:iCs/>
        </w:rPr>
        <w:fldChar w:fldCharType="separate"/>
      </w:r>
      <w:r w:rsidR="00BC0862" w:rsidRPr="00DC6BDB">
        <w:rPr>
          <w:rFonts w:ascii="Book Antiqua" w:hAnsi="Book Antiqua" w:cs="Times New Roman"/>
          <w:iCs/>
          <w:noProof/>
          <w:vertAlign w:val="superscript"/>
        </w:rPr>
        <w:t>[46]</w:t>
      </w:r>
      <w:r w:rsidR="00BC0862" w:rsidRPr="00DC6BDB">
        <w:rPr>
          <w:rFonts w:ascii="Book Antiqua" w:hAnsi="Book Antiqua" w:cs="Times New Roman"/>
          <w:iCs/>
        </w:rPr>
        <w:fldChar w:fldCharType="end"/>
      </w:r>
      <w:r w:rsidR="004F137C" w:rsidRPr="00DC6BDB">
        <w:rPr>
          <w:rFonts w:ascii="Book Antiqua" w:hAnsi="Book Antiqua" w:cs="Times New Roman"/>
        </w:rPr>
        <w:t>.</w:t>
      </w:r>
      <w:r w:rsidR="003E75BE">
        <w:rPr>
          <w:rFonts w:ascii="Book Antiqua" w:hAnsi="Book Antiqua" w:cs="Times New Roman"/>
        </w:rPr>
        <w:t xml:space="preserve"> </w:t>
      </w:r>
      <w:r w:rsidR="004F137C" w:rsidRPr="00DC6BDB">
        <w:rPr>
          <w:rFonts w:ascii="Book Antiqua" w:hAnsi="Book Antiqua" w:cs="Times New Roman"/>
        </w:rPr>
        <w:t>The cumulative gain in QALY relative to preoperative baseline was 0.84 over a two-year period.</w:t>
      </w:r>
      <w:r w:rsidR="003E75BE">
        <w:rPr>
          <w:rFonts w:ascii="Book Antiqua" w:hAnsi="Book Antiqua" w:cs="Times New Roman"/>
        </w:rPr>
        <w:t xml:space="preserve"> </w:t>
      </w:r>
      <w:r w:rsidR="004F137C" w:rsidRPr="00DC6BDB">
        <w:rPr>
          <w:rFonts w:ascii="Book Antiqua" w:hAnsi="Book Antiqua" w:cs="Times New Roman"/>
        </w:rPr>
        <w:t xml:space="preserve">Estimated costs were as high as </w:t>
      </w:r>
      <w:r w:rsidR="00D528F6" w:rsidRPr="00DC6BDB">
        <w:rPr>
          <w:rFonts w:ascii="Book Antiqua" w:hAnsi="Book Antiqua" w:cs="Times New Roman"/>
        </w:rPr>
        <w:t>$</w:t>
      </w:r>
      <w:r w:rsidR="004F137C" w:rsidRPr="00DC6BDB">
        <w:rPr>
          <w:rFonts w:ascii="Book Antiqua" w:hAnsi="Book Antiqua" w:cs="Times New Roman"/>
        </w:rPr>
        <w:t>49431.</w:t>
      </w:r>
      <w:r w:rsidR="003E75BE">
        <w:rPr>
          <w:rFonts w:ascii="Book Antiqua" w:hAnsi="Book Antiqua" w:cs="Times New Roman"/>
        </w:rPr>
        <w:t xml:space="preserve"> </w:t>
      </w:r>
      <w:r w:rsidR="004F137C" w:rsidRPr="00DC6BDB">
        <w:rPr>
          <w:rFonts w:ascii="Book Antiqua" w:hAnsi="Book Antiqua" w:cs="Times New Roman"/>
        </w:rPr>
        <w:t xml:space="preserve">Costs per QALY gained were calculated to be around </w:t>
      </w:r>
      <w:r w:rsidR="00D528F6" w:rsidRPr="00DC6BDB">
        <w:rPr>
          <w:rFonts w:ascii="Book Antiqua" w:hAnsi="Book Antiqua" w:cs="Times New Roman"/>
        </w:rPr>
        <w:t>$</w:t>
      </w:r>
      <w:r w:rsidR="004F137C" w:rsidRPr="00DC6BDB">
        <w:rPr>
          <w:rFonts w:ascii="Book Antiqua" w:hAnsi="Book Antiqua" w:cs="Times New Roman"/>
        </w:rPr>
        <w:t xml:space="preserve">60000, which makes revision decompressions a cost effective treatment for recurrent lumbar stenosis. </w:t>
      </w:r>
    </w:p>
    <w:p w14:paraId="57EF4D07" w14:textId="3E8F9551" w:rsidR="0068121C" w:rsidRPr="00DC6BDB" w:rsidRDefault="006C6222" w:rsidP="003E75BE">
      <w:pPr>
        <w:widowControl w:val="0"/>
        <w:tabs>
          <w:tab w:val="left" w:pos="220"/>
          <w:tab w:val="left" w:pos="720"/>
        </w:tabs>
        <w:autoSpaceDE w:val="0"/>
        <w:autoSpaceDN w:val="0"/>
        <w:adjustRightInd w:val="0"/>
        <w:spacing w:line="360" w:lineRule="auto"/>
        <w:ind w:firstLineChars="100" w:firstLine="240"/>
        <w:jc w:val="both"/>
        <w:rPr>
          <w:rFonts w:ascii="Book Antiqua" w:hAnsi="Book Antiqua" w:cs="Times New Roman"/>
        </w:rPr>
      </w:pPr>
      <w:r w:rsidRPr="00DC6BDB">
        <w:rPr>
          <w:rFonts w:ascii="Book Antiqua" w:hAnsi="Book Antiqua" w:cs="Times New Roman"/>
        </w:rPr>
        <w:t xml:space="preserve">In </w:t>
      </w:r>
      <w:r w:rsidR="00186B91" w:rsidRPr="00DC6BDB">
        <w:rPr>
          <w:rFonts w:ascii="Book Antiqua" w:hAnsi="Book Antiqua" w:cs="Times New Roman"/>
        </w:rPr>
        <w:t>traditional open</w:t>
      </w:r>
      <w:r w:rsidRPr="00DC6BDB">
        <w:rPr>
          <w:rFonts w:ascii="Book Antiqua" w:hAnsi="Book Antiqua" w:cs="Times New Roman"/>
        </w:rPr>
        <w:t xml:space="preserve"> laminectomy, posterior elements of the vertebral column are removed, including spinous processes and </w:t>
      </w:r>
      <w:r w:rsidR="003E75BE">
        <w:rPr>
          <w:rFonts w:ascii="Book Antiqua" w:hAnsi="Book Antiqua" w:cs="Times New Roman"/>
        </w:rPr>
        <w:t>ligaments</w:t>
      </w:r>
      <w:r w:rsidR="00BC0862" w:rsidRPr="00DC6BDB">
        <w:rPr>
          <w:rFonts w:ascii="Book Antiqua" w:hAnsi="Book Antiqua" w:cs="Times New Roman"/>
        </w:rPr>
        <w:fldChar w:fldCharType="begin">
          <w:fldData xml:space="preserve">PEVuZE5vdGU+PENpdGU+PEF1dGhvcj5GdTwvQXV0aG9yPjxZZWFyPjIwMDg8L1llYXI+PFJlY051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PEVuZE5vdGU+PENpdGU+PEF1dGhvcj5GdTwvQXV0aG9yPjxZZWFyPjIwMDg8L1llYXI+PFJlY051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[30]</w:t>
      </w:r>
      <w:r w:rsidR="00BC0862" w:rsidRPr="00DC6BDB">
        <w:rPr>
          <w:rFonts w:ascii="Book Antiqua" w:hAnsi="Book Antiqua" w:cs="Times New Roman"/>
        </w:rPr>
        <w:fldChar w:fldCharType="end"/>
      </w:r>
      <w:r w:rsidRPr="00DC6BDB">
        <w:rPr>
          <w:rFonts w:ascii="Book Antiqua" w:hAnsi="Book Antiqua" w:cs="Times New Roman"/>
        </w:rPr>
        <w:t xml:space="preserve">. </w:t>
      </w:r>
      <w:r w:rsidR="00327F4E" w:rsidRPr="00DC6BDB">
        <w:rPr>
          <w:rFonts w:ascii="Book Antiqua" w:hAnsi="Book Antiqua" w:cs="Times New Roman"/>
        </w:rPr>
        <w:t>While the short-term outcom</w:t>
      </w:r>
      <w:r w:rsidR="00D528F6" w:rsidRPr="00DC6BDB">
        <w:rPr>
          <w:rFonts w:ascii="Book Antiqua" w:hAnsi="Book Antiqua" w:cs="Times New Roman"/>
        </w:rPr>
        <w:t>e of traditional laminectomy is</w:t>
      </w:r>
      <w:r w:rsidR="00327F4E" w:rsidRPr="00DC6BDB">
        <w:rPr>
          <w:rFonts w:ascii="Book Antiqua" w:hAnsi="Book Antiqua" w:cs="Times New Roman"/>
        </w:rPr>
        <w:t xml:space="preserve"> favorable</w:t>
      </w:r>
      <w:r w:rsidR="00BC0862" w:rsidRPr="00DC6BDB">
        <w:rPr>
          <w:rFonts w:ascii="Book Antiqua" w:hAnsi="Book Antiqua" w:cs="Times New Roman"/>
        </w:rPr>
        <w:fldChar w:fldCharType="begin">
          <w:fldData xml:space="preserve">PEVuZE5vdGU+PENpdGU+PEF1dGhvcj5IYWxsPC9BdXRob3I+PFllYXI+MTk4NTwvWWVhcj48UmVj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</w:fldData>
        </w:fldChar>
      </w:r>
      <w:r w:rsidR="006F6FCF" w:rsidRPr="00DC6BDB">
        <w:rPr>
          <w:rFonts w:ascii="Book Antiqua" w:hAnsi="Book Antiqua" w:cs="Times New Roman"/>
        </w:rPr>
        <w:instrText xml:space="preserve"> ADDIN EN.CITE </w:instrText>
      </w:r>
      <w:r w:rsidR="006F6FCF" w:rsidRPr="00DC6BDB">
        <w:rPr>
          <w:rFonts w:ascii="Book Antiqua" w:hAnsi="Book Antiqua" w:cs="Times New Roman"/>
        </w:rPr>
        <w:fldChar w:fldCharType="begin">
          <w:fldData xml:space="preserve">PEVuZE5vdGU+PENpdGU+PEF1dGhvcj5IYWxsPC9BdXRob3I+PFllYXI+MTk4NTwvWWVhcj48UmVj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</w:fldData>
        </w:fldChar>
      </w:r>
      <w:r w:rsidR="006F6FCF" w:rsidRPr="00DC6BDB">
        <w:rPr>
          <w:rFonts w:ascii="Book Antiqua" w:hAnsi="Book Antiqua" w:cs="Times New Roman"/>
        </w:rPr>
        <w:instrText xml:space="preserve"> ADDIN EN.CITE.DATA </w:instrText>
      </w:r>
      <w:r w:rsidR="006F6FCF" w:rsidRPr="00DC6BDB">
        <w:rPr>
          <w:rFonts w:ascii="Book Antiqua" w:hAnsi="Book Antiqua" w:cs="Times New Roman"/>
        </w:rPr>
      </w:r>
      <w:r w:rsidR="006F6FCF"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3E75BE">
        <w:rPr>
          <w:rFonts w:ascii="Book Antiqua" w:hAnsi="Book Antiqua" w:cs="Times New Roman"/>
          <w:noProof/>
          <w:vertAlign w:val="superscript"/>
        </w:rPr>
        <w:t>[47,</w:t>
      </w:r>
      <w:r w:rsidR="00BC0862" w:rsidRPr="00DC6BDB">
        <w:rPr>
          <w:rFonts w:ascii="Book Antiqua" w:hAnsi="Book Antiqua" w:cs="Times New Roman"/>
          <w:noProof/>
          <w:vertAlign w:val="superscript"/>
        </w:rPr>
        <w:t>48]</w:t>
      </w:r>
      <w:r w:rsidR="00BC0862" w:rsidRPr="00DC6BDB">
        <w:rPr>
          <w:rFonts w:ascii="Book Antiqua" w:hAnsi="Book Antiqua" w:cs="Times New Roman"/>
        </w:rPr>
        <w:fldChar w:fldCharType="end"/>
      </w:r>
      <w:r w:rsidR="00D76298" w:rsidRPr="00DC6BDB">
        <w:rPr>
          <w:rFonts w:ascii="Book Antiqua" w:hAnsi="Book Antiqua" w:cs="Times New Roman"/>
        </w:rPr>
        <w:fldChar w:fldCharType="begin"/>
      </w:r>
      <w:r w:rsidR="00D76298" w:rsidRPr="00DC6BDB">
        <w:rPr>
          <w:rFonts w:ascii="Book Antiqua" w:hAnsi="Book Antiqua" w:cs="Times New Roman"/>
        </w:rPr>
        <w:fldChar w:fldCharType="separate"/>
      </w:r>
      <w:r w:rsidR="00D76298" w:rsidRPr="00DC6BDB">
        <w:rPr>
          <w:rFonts w:ascii="Book Antiqua" w:hAnsi="Book Antiqua" w:cs="Times New Roman"/>
        </w:rPr>
        <w:t>{Fu, 2008 #96}</w:t>
      </w:r>
      <w:r w:rsidR="00D76298" w:rsidRPr="00DC6BDB">
        <w:rPr>
          <w:rFonts w:ascii="Book Antiqua" w:hAnsi="Book Antiqua" w:cs="Times New Roman"/>
        </w:rPr>
        <w:fldChar w:fldCharType="end"/>
      </w:r>
      <w:r w:rsidR="00327F4E" w:rsidRPr="00DC6BDB">
        <w:rPr>
          <w:rFonts w:ascii="Book Antiqua" w:hAnsi="Book Antiqua" w:cs="Times New Roman"/>
        </w:rPr>
        <w:t>, it has been proposed that</w:t>
      </w:r>
      <w:r w:rsidR="006437C2" w:rsidRPr="00DC6BDB">
        <w:rPr>
          <w:rFonts w:ascii="Book Antiqua" w:hAnsi="Book Antiqua" w:cs="Times New Roman"/>
        </w:rPr>
        <w:t xml:space="preserve"> 7-10 years after decompression, 33% of patients have severe back pain and 23% </w:t>
      </w:r>
      <w:r w:rsidR="00327F4E" w:rsidRPr="00DC6BDB">
        <w:rPr>
          <w:rFonts w:ascii="Book Antiqua" w:hAnsi="Book Antiqua" w:cs="Times New Roman"/>
        </w:rPr>
        <w:t>required</w:t>
      </w:r>
      <w:r w:rsidR="006437C2" w:rsidRPr="00DC6BDB">
        <w:rPr>
          <w:rFonts w:ascii="Book Antiqua" w:hAnsi="Book Antiqua" w:cs="Times New Roman"/>
        </w:rPr>
        <w:t xml:space="preserve"> reoperation</w:t>
      </w:r>
      <w:r w:rsidR="00BC0862" w:rsidRPr="00DC6BDB">
        <w:rPr>
          <w:rFonts w:ascii="Book Antiqua" w:hAnsi="Book Antiqua" w:cs="Times New Roman"/>
        </w:rPr>
        <w:fldChar w:fldCharType="begin">
          <w:fldData xml:space="preserve">PEVuZE5vdGU+PENpdGU+PEF1dGhvcj5LYXR6PC9BdXRob3I+PFllYXI+MTk5NjwvWWVhcj48UmVj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PEVuZE5vdGU+PENpdGU+PEF1dGhvcj5LYXR6PC9BdXRob3I+PFllYXI+MTk5NjwvWWVhcj48UmVj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[49]</w:t>
      </w:r>
      <w:r w:rsidR="00BC0862" w:rsidRPr="00DC6BDB">
        <w:rPr>
          <w:rFonts w:ascii="Book Antiqua" w:hAnsi="Book Antiqua" w:cs="Times New Roman"/>
        </w:rPr>
        <w:fldChar w:fldCharType="end"/>
      </w:r>
      <w:r w:rsidR="006437C2" w:rsidRPr="00DC6BDB">
        <w:rPr>
          <w:rFonts w:ascii="Book Antiqua" w:hAnsi="Book Antiqua" w:cs="Times New Roman"/>
        </w:rPr>
        <w:t>.</w:t>
      </w:r>
      <w:r w:rsidR="003E75BE">
        <w:rPr>
          <w:rFonts w:ascii="Book Antiqua" w:eastAsia="宋体" w:hAnsi="Book Antiqua" w:cs="Times New Roman" w:hint="eastAsia"/>
          <w:lang w:eastAsia="zh-CN"/>
        </w:rPr>
        <w:t xml:space="preserve"> </w:t>
      </w:r>
      <w:r w:rsidR="00327F4E" w:rsidRPr="00DC6BDB">
        <w:rPr>
          <w:rFonts w:ascii="Book Antiqua" w:hAnsi="Book Antiqua" w:cs="Times New Roman"/>
        </w:rPr>
        <w:t>Minimally invasive techniques for lumbar decompression aim to</w:t>
      </w:r>
      <w:r w:rsidR="006437C2" w:rsidRPr="00DC6BDB">
        <w:rPr>
          <w:rFonts w:ascii="Book Antiqua" w:hAnsi="Book Antiqua" w:cs="Times New Roman"/>
        </w:rPr>
        <w:t xml:space="preserve"> decrease </w:t>
      </w:r>
      <w:r w:rsidR="00327F4E" w:rsidRPr="00DC6BDB">
        <w:rPr>
          <w:rFonts w:ascii="Book Antiqua" w:hAnsi="Book Antiqua" w:cs="Times New Roman"/>
        </w:rPr>
        <w:t xml:space="preserve">the amount of tissue removal to </w:t>
      </w:r>
      <w:r w:rsidR="00AE1909" w:rsidRPr="00DC6BDB">
        <w:rPr>
          <w:rFonts w:ascii="Book Antiqua" w:hAnsi="Book Antiqua" w:cs="Times New Roman"/>
        </w:rPr>
        <w:t>minimize</w:t>
      </w:r>
      <w:r w:rsidR="00327F4E" w:rsidRPr="00DC6BDB">
        <w:rPr>
          <w:rFonts w:ascii="Book Antiqua" w:hAnsi="Book Antiqua" w:cs="Times New Roman"/>
        </w:rPr>
        <w:t xml:space="preserve"> </w:t>
      </w:r>
      <w:r w:rsidR="003E75BE">
        <w:rPr>
          <w:rFonts w:ascii="Book Antiqua" w:hAnsi="Book Antiqua" w:cs="Times New Roman"/>
        </w:rPr>
        <w:t>destabilization of the spine.</w:t>
      </w:r>
      <w:r w:rsidR="0068121C" w:rsidRPr="00DC6BDB">
        <w:rPr>
          <w:rFonts w:ascii="Book Antiqua" w:hAnsi="Book Antiqua" w:cs="Times New Roman"/>
        </w:rPr>
        <w:t xml:space="preserve"> </w:t>
      </w:r>
      <w:r w:rsidR="00D37920" w:rsidRPr="00DC6BDB">
        <w:rPr>
          <w:rFonts w:ascii="Book Antiqua" w:hAnsi="Book Antiqua" w:cs="Times New Roman"/>
        </w:rPr>
        <w:t>B</w:t>
      </w:r>
      <w:r w:rsidR="00A93255" w:rsidRPr="00DC6BDB">
        <w:rPr>
          <w:rFonts w:ascii="Book Antiqua" w:hAnsi="Book Antiqua" w:cs="Times New Roman"/>
        </w:rPr>
        <w:t xml:space="preserve">iomechanical studies propose that minimally invasive lumbar </w:t>
      </w:r>
      <w:proofErr w:type="spellStart"/>
      <w:r w:rsidR="00A93255" w:rsidRPr="00DC6BDB">
        <w:rPr>
          <w:rFonts w:ascii="Book Antiqua" w:hAnsi="Book Antiqua" w:cs="Times New Roman"/>
        </w:rPr>
        <w:t>decompressive</w:t>
      </w:r>
      <w:proofErr w:type="spellEnd"/>
      <w:r w:rsidR="00A93255" w:rsidRPr="00DC6BDB">
        <w:rPr>
          <w:rFonts w:ascii="Book Antiqua" w:hAnsi="Book Antiqua" w:cs="Times New Roman"/>
        </w:rPr>
        <w:t xml:space="preserve"> techniques cause significantly less hypermobility and less stiffness reduction comp</w:t>
      </w:r>
      <w:r w:rsidR="003E75BE">
        <w:rPr>
          <w:rFonts w:ascii="Book Antiqua" w:hAnsi="Book Antiqua" w:cs="Times New Roman"/>
        </w:rPr>
        <w:t>ared to traditional laminectomy</w:t>
      </w:r>
      <w:r w:rsidR="00BC0862" w:rsidRPr="00DC6BDB">
        <w:rPr>
          <w:rFonts w:ascii="Book Antiqua" w:hAnsi="Book Antiqua" w:cs="Times New Roman"/>
        </w:rPr>
        <w:fldChar w:fldCharType="begin">
          <w:fldData xml:space="preserve">PEVuZE5vdGU+PENpdGU+PEF1dGhvcj5MZWU8L0F1dGhvcj48WWVhcj4yMDEwPC9ZZWFyPjxSZWNO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PGFiYnItMT5QbG9TIG9uZTwvYWJici0xPjwvYWx0LXBlcmlvZGljYWw+PHBhZ2VzPmU5MjYxMTwv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PEVuZE5vdGU+PENpdGU+PEF1dGhvcj5MZWU8L0F1dGhvcj48WWVhcj4yMDEwPC9ZZWFyPjxSZWNO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PGFiYnItMT5QbG9TIG9uZTwvYWJici0xPjwvYWx0LXBlcmlvZGljYWw+PHBhZ2VzPmU5MjYxMTwv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w:t>
      </w:r>
      <w:r w:rsidR="003E75BE">
        <w:rPr>
          <w:rFonts w:ascii="Book Antiqua" w:hAnsi="Book Antiqua" w:cs="Times New Roman"/>
          <w:noProof/>
          <w:vertAlign w:val="superscript"/>
        </w:rPr>
        <w:t>50,</w:t>
      </w:r>
      <w:r w:rsidR="00BC0862" w:rsidRPr="00DC6BDB">
        <w:rPr>
          <w:rFonts w:ascii="Book Antiqua" w:hAnsi="Book Antiqua" w:cs="Times New Roman"/>
          <w:noProof/>
          <w:vertAlign w:val="superscript"/>
        </w:rPr>
        <w:t>51]</w:t>
      </w:r>
      <w:r w:rsidR="00BC0862" w:rsidRPr="00DC6BDB">
        <w:rPr>
          <w:rFonts w:ascii="Book Antiqua" w:hAnsi="Book Antiqua" w:cs="Times New Roman"/>
        </w:rPr>
        <w:fldChar w:fldCharType="end"/>
      </w:r>
      <w:r w:rsidR="00A04339" w:rsidRPr="00DC6BDB">
        <w:rPr>
          <w:rFonts w:ascii="Book Antiqua" w:hAnsi="Book Antiqua" w:cs="Times New Roman"/>
        </w:rPr>
        <w:t>.</w:t>
      </w:r>
      <w:r w:rsidR="003E75BE">
        <w:rPr>
          <w:rFonts w:ascii="Book Antiqua" w:hAnsi="Book Antiqua" w:cs="Times New Roman"/>
        </w:rPr>
        <w:t xml:space="preserve"> </w:t>
      </w:r>
      <w:r w:rsidR="003D35E5" w:rsidRPr="00DC6BDB">
        <w:rPr>
          <w:rFonts w:ascii="Book Antiqua" w:hAnsi="Book Antiqua" w:cs="Times New Roman"/>
        </w:rPr>
        <w:t xml:space="preserve">Fu </w:t>
      </w:r>
      <w:r w:rsidR="003E75BE">
        <w:rPr>
          <w:rFonts w:ascii="Book Antiqua" w:eastAsia="宋体" w:hAnsi="Book Antiqua" w:cs="Times New Roman" w:hint="eastAsia"/>
          <w:i/>
          <w:lang w:eastAsia="zh-CN"/>
        </w:rPr>
        <w:t>et al</w:t>
      </w:r>
      <w:r w:rsidR="003E75BE" w:rsidRPr="00DC6BDB">
        <w:rPr>
          <w:rFonts w:ascii="Book Antiqua" w:hAnsi="Book Antiqua" w:cs="Times New Roman"/>
        </w:rPr>
        <w:fldChar w:fldCharType="begin">
          <w:fldData xml:space="preserve">PEVuZE5vdGU+PENpdGU+PEF1dGhvcj5GdTwvQXV0aG9yPjxZZWFyPjIwMDg8L1llYXI+PFJlY051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</w:fldData>
        </w:fldChar>
      </w:r>
      <w:r w:rsidR="003E75BE" w:rsidRPr="00DC6BDB">
        <w:rPr>
          <w:rFonts w:ascii="Book Antiqua" w:hAnsi="Book Antiqua" w:cs="Times New Roman"/>
        </w:rPr>
        <w:instrText xml:space="preserve"> ADDIN EN.CITE </w:instrText>
      </w:r>
      <w:r w:rsidR="003E75BE" w:rsidRPr="00DC6BDB">
        <w:rPr>
          <w:rFonts w:ascii="Book Antiqua" w:hAnsi="Book Antiqua" w:cs="Times New Roman"/>
        </w:rPr>
        <w:fldChar w:fldCharType="begin">
          <w:fldData xml:space="preserve">PEVuZE5vdGU+PENpdGU+PEF1dGhvcj5GdTwvQXV0aG9yPjxZZWFyPjIwMDg8L1llYXI+PFJlY051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</w:fldData>
        </w:fldChar>
      </w:r>
      <w:r w:rsidR="003E75BE" w:rsidRPr="00DC6BDB">
        <w:rPr>
          <w:rFonts w:ascii="Book Antiqua" w:hAnsi="Book Antiqua" w:cs="Times New Roman"/>
        </w:rPr>
        <w:instrText xml:space="preserve"> ADDIN EN.CITE.DATA </w:instrText>
      </w:r>
      <w:r w:rsidR="003E75BE" w:rsidRPr="00DC6BDB">
        <w:rPr>
          <w:rFonts w:ascii="Book Antiqua" w:hAnsi="Book Antiqua" w:cs="Times New Roman"/>
        </w:rPr>
      </w:r>
      <w:r w:rsidR="003E75BE" w:rsidRPr="00DC6BDB">
        <w:rPr>
          <w:rFonts w:ascii="Book Antiqua" w:hAnsi="Book Antiqua" w:cs="Times New Roman"/>
        </w:rPr>
        <w:fldChar w:fldCharType="end"/>
      </w:r>
      <w:r w:rsidR="003E75BE" w:rsidRPr="00DC6BDB">
        <w:rPr>
          <w:rFonts w:ascii="Book Antiqua" w:hAnsi="Book Antiqua" w:cs="Times New Roman"/>
        </w:rPr>
      </w:r>
      <w:r w:rsidR="003E75BE" w:rsidRPr="00DC6BDB">
        <w:rPr>
          <w:rFonts w:ascii="Book Antiqua" w:hAnsi="Book Antiqua" w:cs="Times New Roman"/>
        </w:rPr>
        <w:fldChar w:fldCharType="separate"/>
      </w:r>
      <w:r w:rsidR="003E75BE" w:rsidRPr="00DC6BDB">
        <w:rPr>
          <w:rFonts w:ascii="Book Antiqua" w:hAnsi="Book Antiqua" w:cs="Times New Roman"/>
          <w:noProof/>
          <w:vertAlign w:val="superscript"/>
        </w:rPr>
        <w:t>[30]</w:t>
      </w:r>
      <w:r w:rsidR="003E75BE" w:rsidRPr="00DC6BDB">
        <w:rPr>
          <w:rFonts w:ascii="Book Antiqua" w:hAnsi="Book Antiqua" w:cs="Times New Roman"/>
        </w:rPr>
        <w:fldChar w:fldCharType="end"/>
      </w:r>
      <w:r w:rsidR="00D528F6" w:rsidRPr="00DC6BDB">
        <w:rPr>
          <w:rFonts w:ascii="Book Antiqua" w:hAnsi="Book Antiqua" w:cs="Times New Roman"/>
        </w:rPr>
        <w:t xml:space="preserve"> </w:t>
      </w:r>
      <w:r w:rsidR="00E50F37" w:rsidRPr="00DC6BDB">
        <w:rPr>
          <w:rFonts w:ascii="Book Antiqua" w:hAnsi="Book Antiqua" w:cs="Times New Roman"/>
        </w:rPr>
        <w:t xml:space="preserve">conducted a prospective study comparing two </w:t>
      </w:r>
      <w:r w:rsidR="00AE1909" w:rsidRPr="00DC6BDB">
        <w:rPr>
          <w:rFonts w:ascii="Book Antiqua" w:hAnsi="Book Antiqua" w:cs="Times New Roman"/>
        </w:rPr>
        <w:t>different</w:t>
      </w:r>
      <w:r w:rsidR="00E50F37" w:rsidRPr="00DC6BDB">
        <w:rPr>
          <w:rFonts w:ascii="Book Antiqua" w:hAnsi="Book Antiqua" w:cs="Times New Roman"/>
        </w:rPr>
        <w:t xml:space="preserve"> decompression techniques (</w:t>
      </w:r>
      <w:r w:rsidR="0068121C" w:rsidRPr="00DC6BDB">
        <w:rPr>
          <w:rFonts w:ascii="Book Antiqua" w:hAnsi="Book Antiqua" w:cs="Times New Roman"/>
        </w:rPr>
        <w:t>“</w:t>
      </w:r>
      <w:r w:rsidR="00E50F37" w:rsidRPr="00DC6BDB">
        <w:rPr>
          <w:rFonts w:ascii="Book Antiqua" w:hAnsi="Book Antiqua" w:cs="Times New Roman"/>
        </w:rPr>
        <w:t>Windows technique</w:t>
      </w:r>
      <w:r w:rsidR="0068121C" w:rsidRPr="00DC6BDB">
        <w:rPr>
          <w:rFonts w:ascii="Book Antiqua" w:hAnsi="Book Antiqua" w:cs="Times New Roman"/>
        </w:rPr>
        <w:t xml:space="preserve">” </w:t>
      </w:r>
      <w:proofErr w:type="spellStart"/>
      <w:r w:rsidR="00A04339" w:rsidRPr="00DC6BDB">
        <w:rPr>
          <w:rFonts w:ascii="Book Antiqua" w:hAnsi="Book Antiqua" w:cs="Times New Roman"/>
        </w:rPr>
        <w:t>laminoforaminotomy</w:t>
      </w:r>
      <w:proofErr w:type="spellEnd"/>
      <w:r w:rsidR="00E50F37" w:rsidRPr="00DC6BDB">
        <w:rPr>
          <w:rFonts w:ascii="Book Antiqua" w:hAnsi="Book Antiqua" w:cs="Times New Roman"/>
        </w:rPr>
        <w:t xml:space="preserve"> versus </w:t>
      </w:r>
      <w:proofErr w:type="spellStart"/>
      <w:r w:rsidR="00E50F37" w:rsidRPr="00DC6BDB">
        <w:rPr>
          <w:rFonts w:ascii="Book Antiqua" w:hAnsi="Book Antiqua" w:cs="Times New Roman"/>
        </w:rPr>
        <w:t>decompressive</w:t>
      </w:r>
      <w:proofErr w:type="spellEnd"/>
      <w:r w:rsidR="00E50F37" w:rsidRPr="00DC6BDB">
        <w:rPr>
          <w:rFonts w:ascii="Book Antiqua" w:hAnsi="Book Antiqua" w:cs="Times New Roman"/>
        </w:rPr>
        <w:t xml:space="preserve"> laminectomy) in patients with lumbar spinal stenosis. </w:t>
      </w:r>
      <w:r w:rsidR="00D729C4" w:rsidRPr="00DC6BDB">
        <w:rPr>
          <w:rFonts w:ascii="Book Antiqua" w:hAnsi="Book Antiqua" w:cs="Times New Roman"/>
        </w:rPr>
        <w:t xml:space="preserve">Results were good or outstanding in nearly 90% and acceptable in 11% </w:t>
      </w:r>
      <w:r w:rsidR="00A04339" w:rsidRPr="00DC6BDB">
        <w:rPr>
          <w:rFonts w:ascii="Book Antiqua" w:hAnsi="Book Antiqua" w:cs="Times New Roman"/>
        </w:rPr>
        <w:t xml:space="preserve">40 </w:t>
      </w:r>
      <w:proofErr w:type="spellStart"/>
      <w:r w:rsidR="00A04339" w:rsidRPr="00DC6BDB">
        <w:rPr>
          <w:rFonts w:ascii="Book Antiqua" w:hAnsi="Book Antiqua" w:cs="Times New Roman"/>
        </w:rPr>
        <w:t>mo</w:t>
      </w:r>
      <w:proofErr w:type="spellEnd"/>
      <w:r w:rsidR="00A04339" w:rsidRPr="00DC6BDB">
        <w:rPr>
          <w:rFonts w:ascii="Book Antiqua" w:hAnsi="Book Antiqua" w:cs="Times New Roman"/>
        </w:rPr>
        <w:t xml:space="preserve"> following less invasive </w:t>
      </w:r>
      <w:proofErr w:type="spellStart"/>
      <w:r w:rsidR="00A04339" w:rsidRPr="00DC6BDB">
        <w:rPr>
          <w:rFonts w:ascii="Book Antiqua" w:hAnsi="Book Antiqua" w:cs="Times New Roman"/>
        </w:rPr>
        <w:t>laminoforaminotomy</w:t>
      </w:r>
      <w:proofErr w:type="spellEnd"/>
      <w:r w:rsidR="00D729C4" w:rsidRPr="00DC6BDB">
        <w:rPr>
          <w:rFonts w:ascii="Book Antiqua" w:hAnsi="Book Antiqua" w:cs="Times New Roman"/>
        </w:rPr>
        <w:t>.</w:t>
      </w:r>
      <w:r w:rsidR="00DB412B" w:rsidRPr="00DC6BDB">
        <w:rPr>
          <w:rFonts w:ascii="Book Antiqua" w:hAnsi="Book Antiqua" w:cs="Times New Roman"/>
        </w:rPr>
        <w:t xml:space="preserve"> </w:t>
      </w:r>
      <w:r w:rsidR="009C0C58" w:rsidRPr="00DC6BDB">
        <w:rPr>
          <w:rFonts w:ascii="Book Antiqua" w:hAnsi="Book Antiqua" w:cs="Times New Roman"/>
        </w:rPr>
        <w:t xml:space="preserve">There was no need for revision </w:t>
      </w:r>
      <w:r w:rsidR="00947266" w:rsidRPr="00DC6BDB">
        <w:rPr>
          <w:rFonts w:ascii="Book Antiqua" w:hAnsi="Book Antiqua" w:cs="Times New Roman"/>
        </w:rPr>
        <w:t>or</w:t>
      </w:r>
      <w:r w:rsidR="009C0C58" w:rsidRPr="00DC6BDB">
        <w:rPr>
          <w:rFonts w:ascii="Book Antiqua" w:hAnsi="Book Antiqua" w:cs="Times New Roman"/>
        </w:rPr>
        <w:t xml:space="preserve"> secondary surgery in any case. </w:t>
      </w:r>
      <w:r w:rsidR="00E50F37" w:rsidRPr="00DC6BDB">
        <w:rPr>
          <w:rFonts w:ascii="Book Antiqua" w:hAnsi="Book Antiqua" w:cs="Times New Roman"/>
        </w:rPr>
        <w:t xml:space="preserve">In contrast, </w:t>
      </w:r>
      <w:r w:rsidR="00DB412B" w:rsidRPr="00DC6BDB">
        <w:rPr>
          <w:rFonts w:ascii="Book Antiqua" w:hAnsi="Book Antiqua" w:cs="Times New Roman"/>
        </w:rPr>
        <w:t xml:space="preserve">outcome in the open </w:t>
      </w:r>
      <w:proofErr w:type="spellStart"/>
      <w:r w:rsidR="00DB412B" w:rsidRPr="00DC6BDB">
        <w:rPr>
          <w:rFonts w:ascii="Book Antiqua" w:hAnsi="Book Antiqua" w:cs="Times New Roman"/>
        </w:rPr>
        <w:t>decompressive</w:t>
      </w:r>
      <w:proofErr w:type="spellEnd"/>
      <w:r w:rsidR="00DB412B" w:rsidRPr="00DC6BDB">
        <w:rPr>
          <w:rFonts w:ascii="Book Antiqua" w:hAnsi="Book Antiqua" w:cs="Times New Roman"/>
        </w:rPr>
        <w:t xml:space="preserve"> laminectomy group was good or excellent in 63% of cases, 30% of patients had acceptable outcomes</w:t>
      </w:r>
      <w:r w:rsidR="003E75BE">
        <w:rPr>
          <w:rFonts w:ascii="Book Antiqua" w:hAnsi="Book Antiqua" w:cs="Times New Roman"/>
        </w:rPr>
        <w:t>, while outcome was poor in 7%.</w:t>
      </w:r>
      <w:r w:rsidR="00DB412B" w:rsidRPr="00DC6BDB">
        <w:rPr>
          <w:rFonts w:ascii="Book Antiqua" w:hAnsi="Book Antiqua" w:cs="Times New Roman"/>
        </w:rPr>
        <w:t xml:space="preserve"> In this group, 6 cases of p</w:t>
      </w:r>
      <w:r w:rsidR="00E50F37" w:rsidRPr="00DC6BDB">
        <w:rPr>
          <w:rFonts w:ascii="Book Antiqua" w:hAnsi="Book Antiqua" w:cs="Times New Roman"/>
        </w:rPr>
        <w:t xml:space="preserve">ostoperative degenerative spinal </w:t>
      </w:r>
      <w:r w:rsidR="00DB412B" w:rsidRPr="00DC6BDB">
        <w:rPr>
          <w:rFonts w:ascii="Book Antiqua" w:hAnsi="Book Antiqua" w:cs="Times New Roman"/>
        </w:rPr>
        <w:t>instability with worsened back pain were found, which lead to s</w:t>
      </w:r>
      <w:r w:rsidR="00481CDF" w:rsidRPr="00DC6BDB">
        <w:rPr>
          <w:rFonts w:ascii="Book Antiqua" w:hAnsi="Book Antiqua" w:cs="Times New Roman"/>
        </w:rPr>
        <w:t xml:space="preserve">econdary surgery in 4 patients due to recurrent stenosis </w:t>
      </w:r>
      <w:r w:rsidR="003A4DDE" w:rsidRPr="00DC6BDB">
        <w:rPr>
          <w:rFonts w:ascii="Book Antiqua" w:hAnsi="Book Antiqua" w:cs="Times New Roman"/>
        </w:rPr>
        <w:t>and</w:t>
      </w:r>
      <w:r w:rsidR="00481CDF" w:rsidRPr="00DC6BDB">
        <w:rPr>
          <w:rFonts w:ascii="Book Antiqua" w:hAnsi="Book Antiqua" w:cs="Times New Roman"/>
        </w:rPr>
        <w:t xml:space="preserve"> instability. </w:t>
      </w:r>
      <w:r w:rsidR="00DD1DAC" w:rsidRPr="00DC6BDB">
        <w:rPr>
          <w:rFonts w:ascii="Book Antiqua" w:hAnsi="Book Antiqua" w:cs="Times New Roman"/>
        </w:rPr>
        <w:t>Based on adequate long-term outcomes, few complications and low costs, th</w:t>
      </w:r>
      <w:r w:rsidR="003D35E5" w:rsidRPr="00DC6BDB">
        <w:rPr>
          <w:rFonts w:ascii="Book Antiqua" w:hAnsi="Book Antiqua" w:cs="Times New Roman"/>
        </w:rPr>
        <w:t>e authors proposed the</w:t>
      </w:r>
      <w:r w:rsidR="00E50F37" w:rsidRPr="00DC6BDB">
        <w:rPr>
          <w:rFonts w:ascii="Book Antiqua" w:hAnsi="Book Antiqua" w:cs="Times New Roman"/>
        </w:rPr>
        <w:t xml:space="preserve"> </w:t>
      </w:r>
      <w:r w:rsidR="003D35E5" w:rsidRPr="00DC6BDB">
        <w:rPr>
          <w:rFonts w:ascii="Book Antiqua" w:hAnsi="Book Antiqua" w:cs="Times New Roman"/>
        </w:rPr>
        <w:t>less invasive</w:t>
      </w:r>
      <w:r w:rsidR="00E50F37" w:rsidRPr="00DC6BDB">
        <w:rPr>
          <w:rFonts w:ascii="Book Antiqua" w:hAnsi="Book Antiqua" w:cs="Times New Roman"/>
        </w:rPr>
        <w:t xml:space="preserve"> </w:t>
      </w:r>
      <w:proofErr w:type="spellStart"/>
      <w:r w:rsidR="00E50F37" w:rsidRPr="00DC6BDB">
        <w:rPr>
          <w:rFonts w:ascii="Book Antiqua" w:hAnsi="Book Antiqua" w:cs="Times New Roman"/>
        </w:rPr>
        <w:t>laminoforaminotomy</w:t>
      </w:r>
      <w:proofErr w:type="spellEnd"/>
      <w:r w:rsidR="00E50F37" w:rsidRPr="00DC6BDB">
        <w:rPr>
          <w:rFonts w:ascii="Book Antiqua" w:hAnsi="Book Antiqua" w:cs="Times New Roman"/>
        </w:rPr>
        <w:t xml:space="preserve"> </w:t>
      </w:r>
      <w:r w:rsidR="003D35E5" w:rsidRPr="00DC6BDB">
        <w:rPr>
          <w:rFonts w:ascii="Book Antiqua" w:hAnsi="Book Antiqua" w:cs="Times New Roman"/>
        </w:rPr>
        <w:t>as</w:t>
      </w:r>
      <w:r w:rsidR="00E50F37" w:rsidRPr="00DC6BDB">
        <w:rPr>
          <w:rFonts w:ascii="Book Antiqua" w:hAnsi="Book Antiqua" w:cs="Times New Roman"/>
        </w:rPr>
        <w:t xml:space="preserve"> a </w:t>
      </w:r>
      <w:r w:rsidR="00AD07C5" w:rsidRPr="00DC6BDB">
        <w:rPr>
          <w:rFonts w:ascii="Book Antiqua" w:hAnsi="Book Antiqua" w:cs="Times New Roman"/>
        </w:rPr>
        <w:t>possible</w:t>
      </w:r>
      <w:r w:rsidR="00DD1DAC" w:rsidRPr="00DC6BDB">
        <w:rPr>
          <w:rFonts w:ascii="Book Antiqua" w:hAnsi="Book Antiqua" w:cs="Times New Roman"/>
        </w:rPr>
        <w:t xml:space="preserve"> standard method to treat degenerative spinal stenosis.</w:t>
      </w:r>
      <w:r w:rsidR="00AD07C5" w:rsidRPr="00DC6BDB">
        <w:rPr>
          <w:rFonts w:ascii="Book Antiqua" w:hAnsi="Book Antiqua" w:cs="Times New Roman"/>
        </w:rPr>
        <w:t xml:space="preserve"> </w:t>
      </w:r>
    </w:p>
    <w:p w14:paraId="126AF232" w14:textId="76AEB324" w:rsidR="00E20942" w:rsidRPr="00DC6BDB" w:rsidRDefault="009874A6" w:rsidP="003E75BE">
      <w:pPr>
        <w:widowControl w:val="0"/>
        <w:tabs>
          <w:tab w:val="left" w:pos="220"/>
          <w:tab w:val="left" w:pos="720"/>
        </w:tabs>
        <w:autoSpaceDE w:val="0"/>
        <w:autoSpaceDN w:val="0"/>
        <w:adjustRightInd w:val="0"/>
        <w:spacing w:line="360" w:lineRule="auto"/>
        <w:ind w:firstLineChars="100" w:firstLine="240"/>
        <w:jc w:val="both"/>
        <w:rPr>
          <w:rFonts w:ascii="Book Antiqua" w:hAnsi="Book Antiqua" w:cs="Times"/>
        </w:rPr>
      </w:pPr>
      <w:r w:rsidRPr="00DC6BDB">
        <w:rPr>
          <w:rFonts w:ascii="Book Antiqua" w:hAnsi="Book Antiqua" w:cs="Times New Roman"/>
        </w:rPr>
        <w:t xml:space="preserve">In a prospective, randomized study, </w:t>
      </w:r>
      <w:proofErr w:type="spellStart"/>
      <w:r w:rsidR="003E75BE">
        <w:rPr>
          <w:rFonts w:ascii="Book Antiqua" w:hAnsi="Book Antiqua" w:cs="Times New Roman"/>
        </w:rPr>
        <w:t>Thomé</w:t>
      </w:r>
      <w:proofErr w:type="spellEnd"/>
      <w:r w:rsidR="003E75BE">
        <w:rPr>
          <w:rFonts w:ascii="Book Antiqua" w:hAnsi="Book Antiqua" w:cs="Times New Roman"/>
        </w:rPr>
        <w:t xml:space="preserve"> </w:t>
      </w:r>
      <w:r w:rsidR="003E75BE" w:rsidRPr="003E75BE">
        <w:rPr>
          <w:rFonts w:ascii="Book Antiqua" w:hAnsi="Book Antiqua" w:cs="Times New Roman"/>
          <w:i/>
        </w:rPr>
        <w:t>et al</w:t>
      </w:r>
      <w:r w:rsidR="00BC0862" w:rsidRPr="00DC6BDB">
        <w:rPr>
          <w:rFonts w:ascii="Book Antiqua" w:hAnsi="Book Antiqua" w:cs="Times New Roman"/>
        </w:rPr>
        <w:fldChar w:fldCharType="begin">
          <w:fldData xml:space="preserve">PEVuZE5vdGU+PENpdGU+PEF1dGhvcj5UaG9tZTwvQXV0aG9yPjxZZWFyPjIwMDU8L1llYXI+PFJl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PEVuZE5vdGU+PENpdGU+PEF1dGhvcj5UaG9tZTwvQXV0aG9yPjxZZWFyPjIwMDU8L1llYXI+PFJl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[52]</w:t>
      </w:r>
      <w:r w:rsidR="00BC0862" w:rsidRPr="00DC6BDB">
        <w:rPr>
          <w:rFonts w:ascii="Book Antiqua" w:hAnsi="Book Antiqua" w:cs="Times New Roman"/>
        </w:rPr>
        <w:fldChar w:fldCharType="end"/>
      </w:r>
      <w:r w:rsidR="00E50F37" w:rsidRPr="00DC6BDB">
        <w:rPr>
          <w:rFonts w:ascii="Book Antiqua" w:hAnsi="Book Antiqua" w:cs="Times New Roman"/>
        </w:rPr>
        <w:t xml:space="preserve"> </w:t>
      </w:r>
      <w:r w:rsidRPr="00DC6BDB">
        <w:rPr>
          <w:rFonts w:ascii="Book Antiqua" w:hAnsi="Book Antiqua" w:cs="Times New Roman"/>
        </w:rPr>
        <w:t xml:space="preserve">compared </w:t>
      </w:r>
      <w:r w:rsidR="00E50F37" w:rsidRPr="00DC6BDB">
        <w:rPr>
          <w:rFonts w:ascii="Book Antiqua" w:hAnsi="Book Antiqua" w:cs="Times New Roman"/>
        </w:rPr>
        <w:t xml:space="preserve">the </w:t>
      </w:r>
      <w:r w:rsidR="00A93255" w:rsidRPr="00DC6BDB">
        <w:rPr>
          <w:rFonts w:ascii="Book Antiqua" w:hAnsi="Book Antiqua" w:cs="Times New Roman"/>
        </w:rPr>
        <w:t>clinical</w:t>
      </w:r>
      <w:r w:rsidR="00E50F37" w:rsidRPr="00DC6BDB">
        <w:rPr>
          <w:rFonts w:ascii="Book Antiqua" w:hAnsi="Book Antiqua" w:cs="Times New Roman"/>
        </w:rPr>
        <w:t xml:space="preserve"> outcome of </w:t>
      </w:r>
      <w:r w:rsidR="00A93255" w:rsidRPr="00DC6BDB">
        <w:rPr>
          <w:rFonts w:ascii="Book Antiqua" w:hAnsi="Book Antiqua" w:cs="Times New Roman"/>
        </w:rPr>
        <w:t xml:space="preserve">less invasive </w:t>
      </w:r>
      <w:r w:rsidR="00E50F37" w:rsidRPr="00DC6BDB">
        <w:rPr>
          <w:rFonts w:ascii="Book Antiqua" w:hAnsi="Book Antiqua" w:cs="Times New Roman"/>
        </w:rPr>
        <w:t xml:space="preserve">unilateral </w:t>
      </w:r>
      <w:r w:rsidRPr="00DC6BDB">
        <w:rPr>
          <w:rFonts w:ascii="Book Antiqua" w:hAnsi="Book Antiqua" w:cs="Times New Roman"/>
        </w:rPr>
        <w:t xml:space="preserve">or </w:t>
      </w:r>
      <w:r w:rsidR="00E50F37" w:rsidRPr="00DC6BDB">
        <w:rPr>
          <w:rFonts w:ascii="Book Antiqua" w:hAnsi="Book Antiqua" w:cs="Times New Roman"/>
        </w:rPr>
        <w:t>bi</w:t>
      </w:r>
      <w:r w:rsidR="00A93255" w:rsidRPr="00DC6BDB">
        <w:rPr>
          <w:rFonts w:ascii="Book Antiqua" w:hAnsi="Book Antiqua" w:cs="Times New Roman"/>
        </w:rPr>
        <w:t xml:space="preserve">lateral </w:t>
      </w:r>
      <w:proofErr w:type="spellStart"/>
      <w:r w:rsidR="00A93255" w:rsidRPr="00DC6BDB">
        <w:rPr>
          <w:rFonts w:ascii="Book Antiqua" w:hAnsi="Book Antiqua" w:cs="Times New Roman"/>
        </w:rPr>
        <w:t>laminotomy</w:t>
      </w:r>
      <w:proofErr w:type="spellEnd"/>
      <w:r w:rsidR="00A93255" w:rsidRPr="00DC6BDB">
        <w:rPr>
          <w:rFonts w:ascii="Book Antiqua" w:hAnsi="Book Antiqua" w:cs="Times New Roman"/>
        </w:rPr>
        <w:t xml:space="preserve"> </w:t>
      </w:r>
      <w:r w:rsidRPr="00DC6BDB">
        <w:rPr>
          <w:rFonts w:ascii="Book Antiqua" w:hAnsi="Book Antiqua" w:cs="Times New Roman"/>
        </w:rPr>
        <w:t xml:space="preserve">and traditional </w:t>
      </w:r>
      <w:r w:rsidR="00E50F37" w:rsidRPr="00DC6BDB">
        <w:rPr>
          <w:rFonts w:ascii="Book Antiqua" w:hAnsi="Book Antiqua" w:cs="Times New Roman"/>
        </w:rPr>
        <w:t>laminectomy</w:t>
      </w:r>
      <w:r w:rsidRPr="00DC6BDB">
        <w:rPr>
          <w:rFonts w:ascii="Book Antiqua" w:hAnsi="Book Antiqua" w:cs="Times New Roman"/>
        </w:rPr>
        <w:t xml:space="preserve">. </w:t>
      </w:r>
      <w:r w:rsidR="00E50F37" w:rsidRPr="00DC6BDB">
        <w:rPr>
          <w:rFonts w:ascii="Book Antiqua" w:hAnsi="Book Antiqua" w:cs="Times New Roman"/>
        </w:rPr>
        <w:t xml:space="preserve">In all </w:t>
      </w:r>
      <w:r w:rsidR="00D8527E" w:rsidRPr="00DC6BDB">
        <w:rPr>
          <w:rFonts w:ascii="Book Antiqua" w:hAnsi="Book Antiqua" w:cs="Times New Roman"/>
        </w:rPr>
        <w:t xml:space="preserve">120 </w:t>
      </w:r>
      <w:r w:rsidR="00E50F37" w:rsidRPr="00DC6BDB">
        <w:rPr>
          <w:rFonts w:ascii="Book Antiqua" w:hAnsi="Book Antiqua" w:cs="Times New Roman"/>
        </w:rPr>
        <w:t>patients adequ</w:t>
      </w:r>
      <w:r w:rsidR="00FD0CD4" w:rsidRPr="00DC6BDB">
        <w:rPr>
          <w:rFonts w:ascii="Book Antiqua" w:hAnsi="Book Antiqua" w:cs="Times New Roman"/>
        </w:rPr>
        <w:t xml:space="preserve">ate decompression was achieved and </w:t>
      </w:r>
      <w:r w:rsidRPr="00DC6BDB">
        <w:rPr>
          <w:rFonts w:ascii="Book Antiqua" w:hAnsi="Book Antiqua" w:cs="Times New Roman"/>
        </w:rPr>
        <w:t xml:space="preserve">a </w:t>
      </w:r>
      <w:r w:rsidRPr="00DC6BDB">
        <w:rPr>
          <w:rFonts w:ascii="Book Antiqua" w:hAnsi="Book Antiqua" w:cs="Times New Roman"/>
        </w:rPr>
        <w:lastRenderedPageBreak/>
        <w:t xml:space="preserve">massive decrease of </w:t>
      </w:r>
      <w:r w:rsidR="00FD0CD4" w:rsidRPr="00DC6BDB">
        <w:rPr>
          <w:rFonts w:ascii="Book Antiqua" w:hAnsi="Book Antiqua" w:cs="Times New Roman"/>
        </w:rPr>
        <w:t xml:space="preserve">pain was observed in </w:t>
      </w:r>
      <w:r w:rsidRPr="00DC6BDB">
        <w:rPr>
          <w:rFonts w:ascii="Book Antiqua" w:hAnsi="Book Antiqua" w:cs="Times New Roman"/>
        </w:rPr>
        <w:t>each</w:t>
      </w:r>
      <w:r w:rsidR="00FD0CD4" w:rsidRPr="00DC6BDB">
        <w:rPr>
          <w:rFonts w:ascii="Book Antiqua" w:hAnsi="Book Antiqua" w:cs="Times New Roman"/>
        </w:rPr>
        <w:t xml:space="preserve"> </w:t>
      </w:r>
      <w:r w:rsidR="00AE1909" w:rsidRPr="00DC6BDB">
        <w:rPr>
          <w:rFonts w:ascii="Book Antiqua" w:hAnsi="Book Antiqua" w:cs="Times New Roman"/>
        </w:rPr>
        <w:t>treatment</w:t>
      </w:r>
      <w:r w:rsidR="003E75BE">
        <w:rPr>
          <w:rFonts w:ascii="Book Antiqua" w:hAnsi="Book Antiqua" w:cs="Times New Roman"/>
        </w:rPr>
        <w:t xml:space="preserve"> group.</w:t>
      </w:r>
      <w:r w:rsidR="00E20942" w:rsidRPr="00DC6BDB">
        <w:rPr>
          <w:rFonts w:ascii="Book Antiqua" w:hAnsi="Book Antiqua" w:cs="Times New Roman"/>
        </w:rPr>
        <w:t xml:space="preserve"> </w:t>
      </w:r>
      <w:r w:rsidR="00D8527E" w:rsidRPr="00DC6BDB">
        <w:rPr>
          <w:rFonts w:ascii="Book Antiqua" w:hAnsi="Book Antiqua" w:cs="Times New Roman"/>
        </w:rPr>
        <w:t>The authors report that</w:t>
      </w:r>
      <w:r w:rsidR="00E50F37" w:rsidRPr="00DC6BDB">
        <w:rPr>
          <w:rFonts w:ascii="Book Antiqua" w:hAnsi="Book Antiqua" w:cs="Times New Roman"/>
        </w:rPr>
        <w:t xml:space="preserve"> bilateral </w:t>
      </w:r>
      <w:proofErr w:type="spellStart"/>
      <w:r w:rsidR="00E50F37" w:rsidRPr="00DC6BDB">
        <w:rPr>
          <w:rFonts w:ascii="Book Antiqua" w:hAnsi="Book Antiqua" w:cs="Times New Roman"/>
        </w:rPr>
        <w:t>laminotomy</w:t>
      </w:r>
      <w:proofErr w:type="spellEnd"/>
      <w:r w:rsidR="00E50F37" w:rsidRPr="00DC6BDB">
        <w:rPr>
          <w:rFonts w:ascii="Book Antiqua" w:hAnsi="Book Antiqua" w:cs="Times New Roman"/>
        </w:rPr>
        <w:t xml:space="preserve"> </w:t>
      </w:r>
      <w:r w:rsidR="00D8527E" w:rsidRPr="00DC6BDB">
        <w:rPr>
          <w:rFonts w:ascii="Book Antiqua" w:hAnsi="Book Antiqua" w:cs="Times New Roman"/>
        </w:rPr>
        <w:t xml:space="preserve">resulted in </w:t>
      </w:r>
      <w:r w:rsidR="00FD0CD4" w:rsidRPr="00DC6BDB">
        <w:rPr>
          <w:rFonts w:ascii="Book Antiqua" w:hAnsi="Book Antiqua" w:cs="Times New Roman"/>
        </w:rPr>
        <w:t xml:space="preserve">significantly less pain compared to unilateral </w:t>
      </w:r>
      <w:proofErr w:type="spellStart"/>
      <w:r w:rsidR="00FD0CD4" w:rsidRPr="00DC6BDB">
        <w:rPr>
          <w:rFonts w:ascii="Book Antiqua" w:hAnsi="Book Antiqua" w:cs="Times New Roman"/>
        </w:rPr>
        <w:t>laminotomy</w:t>
      </w:r>
      <w:proofErr w:type="spellEnd"/>
      <w:r w:rsidR="00FD0CD4" w:rsidRPr="00DC6BDB">
        <w:rPr>
          <w:rFonts w:ascii="Book Antiqua" w:hAnsi="Book Antiqua" w:cs="Times New Roman"/>
        </w:rPr>
        <w:t xml:space="preserve"> or </w:t>
      </w:r>
      <w:r w:rsidR="00AE1909" w:rsidRPr="00DC6BDB">
        <w:rPr>
          <w:rFonts w:ascii="Book Antiqua" w:hAnsi="Book Antiqua" w:cs="Times New Roman"/>
        </w:rPr>
        <w:t>traditional</w:t>
      </w:r>
      <w:r w:rsidR="00FD0CD4" w:rsidRPr="00DC6BDB">
        <w:rPr>
          <w:rFonts w:ascii="Book Antiqua" w:hAnsi="Book Antiqua" w:cs="Times New Roman"/>
        </w:rPr>
        <w:t xml:space="preserve"> laminectomy at the time of last-follow up 15.5 </w:t>
      </w:r>
      <w:proofErr w:type="spellStart"/>
      <w:r w:rsidR="00FD0CD4" w:rsidRPr="00DC6BDB">
        <w:rPr>
          <w:rFonts w:ascii="Book Antiqua" w:hAnsi="Book Antiqua" w:cs="Times New Roman"/>
        </w:rPr>
        <w:t>mo</w:t>
      </w:r>
      <w:proofErr w:type="spellEnd"/>
      <w:r w:rsidR="00FD0CD4" w:rsidRPr="00DC6BDB">
        <w:rPr>
          <w:rFonts w:ascii="Book Antiqua" w:hAnsi="Book Antiqua" w:cs="Times New Roman"/>
        </w:rPr>
        <w:t xml:space="preserve"> after the procedure.</w:t>
      </w:r>
      <w:r w:rsidR="003E75BE">
        <w:rPr>
          <w:rFonts w:ascii="Book Antiqua" w:hAnsi="Book Antiqua" w:cs="Times New Roman"/>
        </w:rPr>
        <w:t xml:space="preserve"> </w:t>
      </w:r>
      <w:r w:rsidR="00FD0CD4" w:rsidRPr="00DC6BDB">
        <w:rPr>
          <w:rFonts w:ascii="Book Antiqua" w:hAnsi="Book Antiqua" w:cs="Times New Roman"/>
        </w:rPr>
        <w:t xml:space="preserve">Similarly, SF-36 scores demonstrated marked improvement in all groups, but most pronounced in those patients undergoing bilateral </w:t>
      </w:r>
      <w:proofErr w:type="spellStart"/>
      <w:r w:rsidR="00FD0CD4" w:rsidRPr="00DC6BDB">
        <w:rPr>
          <w:rFonts w:ascii="Book Antiqua" w:hAnsi="Book Antiqua" w:cs="Times New Roman"/>
        </w:rPr>
        <w:t>laminotomy</w:t>
      </w:r>
      <w:proofErr w:type="spellEnd"/>
      <w:r w:rsidR="00FD0CD4" w:rsidRPr="00DC6BDB">
        <w:rPr>
          <w:rFonts w:ascii="Book Antiqua" w:hAnsi="Book Antiqua" w:cs="Times New Roman"/>
        </w:rPr>
        <w:t>.</w:t>
      </w:r>
      <w:r w:rsidR="003E75BE">
        <w:rPr>
          <w:rFonts w:ascii="Book Antiqua" w:hAnsi="Book Antiqua" w:cs="Times New Roman"/>
        </w:rPr>
        <w:t xml:space="preserve"> </w:t>
      </w:r>
      <w:r w:rsidR="00FD0CD4" w:rsidRPr="00DC6BDB">
        <w:rPr>
          <w:rFonts w:ascii="Book Antiqua" w:hAnsi="Book Antiqua" w:cs="Times New Roman"/>
        </w:rPr>
        <w:t xml:space="preserve">Moreover, bilateral </w:t>
      </w:r>
      <w:proofErr w:type="spellStart"/>
      <w:r w:rsidR="00FD0CD4" w:rsidRPr="00DC6BDB">
        <w:rPr>
          <w:rFonts w:ascii="Book Antiqua" w:hAnsi="Book Antiqua" w:cs="Times New Roman"/>
        </w:rPr>
        <w:t>laminotomy</w:t>
      </w:r>
      <w:proofErr w:type="spellEnd"/>
      <w:r w:rsidR="00FD0CD4" w:rsidRPr="00DC6BDB">
        <w:rPr>
          <w:rFonts w:ascii="Book Antiqua" w:hAnsi="Book Antiqua" w:cs="Times New Roman"/>
        </w:rPr>
        <w:t xml:space="preserve"> exhibited a trend towards a lower rate of complication</w:t>
      </w:r>
      <w:r w:rsidR="003E75BE">
        <w:rPr>
          <w:rFonts w:ascii="Book Antiqua" w:hAnsi="Book Antiqua" w:cs="Times New Roman"/>
        </w:rPr>
        <w:t>s compared to the other groups.</w:t>
      </w:r>
      <w:r w:rsidR="00E20942" w:rsidRPr="00DC6BDB">
        <w:rPr>
          <w:rFonts w:ascii="Book Antiqua" w:hAnsi="Book Antiqua" w:cs="Times New Roman"/>
        </w:rPr>
        <w:t xml:space="preserve"> </w:t>
      </w:r>
      <w:r w:rsidR="005451E2" w:rsidRPr="00DC6BDB">
        <w:rPr>
          <w:rFonts w:ascii="Book Antiqua" w:hAnsi="Book Antiqua" w:cs="Times New Roman"/>
        </w:rPr>
        <w:t xml:space="preserve">Based on these results, </w:t>
      </w:r>
      <w:proofErr w:type="spellStart"/>
      <w:r w:rsidR="00FD0CD4" w:rsidRPr="00DC6BDB">
        <w:rPr>
          <w:rFonts w:ascii="Book Antiqua" w:hAnsi="Book Antiqua" w:cs="Times"/>
        </w:rPr>
        <w:t>Thomé</w:t>
      </w:r>
      <w:proofErr w:type="spellEnd"/>
      <w:r w:rsidR="00FD0CD4" w:rsidRPr="00DC6BDB">
        <w:rPr>
          <w:rFonts w:ascii="Book Antiqua" w:hAnsi="Book Antiqua" w:cs="Times"/>
        </w:rPr>
        <w:t xml:space="preserve"> and colleagues</w:t>
      </w:r>
      <w:r w:rsidR="00E50F37" w:rsidRPr="00DC6BDB">
        <w:rPr>
          <w:rFonts w:ascii="Book Antiqua" w:hAnsi="Book Antiqua" w:cs="Times"/>
        </w:rPr>
        <w:t xml:space="preserve"> </w:t>
      </w:r>
      <w:r w:rsidR="005451E2" w:rsidRPr="00DC6BDB">
        <w:rPr>
          <w:rFonts w:ascii="Book Antiqua" w:hAnsi="Book Antiqua" w:cs="Times"/>
        </w:rPr>
        <w:t xml:space="preserve">propose </w:t>
      </w:r>
      <w:r w:rsidR="00E50F37" w:rsidRPr="00DC6BDB">
        <w:rPr>
          <w:rFonts w:ascii="Book Antiqua" w:hAnsi="Book Antiqua" w:cs="Times"/>
        </w:rPr>
        <w:t xml:space="preserve">that bilateral </w:t>
      </w:r>
      <w:r w:rsidR="005451E2" w:rsidRPr="00DC6BDB">
        <w:rPr>
          <w:rFonts w:ascii="Book Antiqua" w:hAnsi="Book Antiqua" w:cs="Times"/>
        </w:rPr>
        <w:t xml:space="preserve">as well as </w:t>
      </w:r>
      <w:r w:rsidR="00E50F37" w:rsidRPr="00DC6BDB">
        <w:rPr>
          <w:rFonts w:ascii="Book Antiqua" w:hAnsi="Book Antiqua" w:cs="Times"/>
        </w:rPr>
        <w:t xml:space="preserve">unilateral </w:t>
      </w:r>
      <w:proofErr w:type="spellStart"/>
      <w:r w:rsidR="00E50F37" w:rsidRPr="00DC6BDB">
        <w:rPr>
          <w:rFonts w:ascii="Book Antiqua" w:hAnsi="Book Antiqua" w:cs="Times"/>
        </w:rPr>
        <w:t>laminotomy</w:t>
      </w:r>
      <w:proofErr w:type="spellEnd"/>
      <w:r w:rsidR="00E50F37" w:rsidRPr="00DC6BDB">
        <w:rPr>
          <w:rFonts w:ascii="Book Antiqua" w:hAnsi="Book Antiqua" w:cs="Times"/>
        </w:rPr>
        <w:t xml:space="preserve"> </w:t>
      </w:r>
      <w:r w:rsidR="005451E2" w:rsidRPr="00DC6BDB">
        <w:rPr>
          <w:rFonts w:ascii="Book Antiqua" w:hAnsi="Book Antiqua" w:cs="Times"/>
        </w:rPr>
        <w:t xml:space="preserve">reliable and valid choices for </w:t>
      </w:r>
      <w:proofErr w:type="spellStart"/>
      <w:r w:rsidR="005451E2" w:rsidRPr="00DC6BDB">
        <w:rPr>
          <w:rFonts w:ascii="Book Antiqua" w:hAnsi="Book Antiqua" w:cs="Times"/>
        </w:rPr>
        <w:t>decompressive</w:t>
      </w:r>
      <w:proofErr w:type="spellEnd"/>
      <w:r w:rsidR="005451E2" w:rsidRPr="00DC6BDB">
        <w:rPr>
          <w:rFonts w:ascii="Book Antiqua" w:hAnsi="Book Antiqua" w:cs="Times"/>
        </w:rPr>
        <w:t xml:space="preserve"> surgery of lumbar stenosis, with the most crucial outcomes being relief of symptoms and improvement </w:t>
      </w:r>
      <w:r w:rsidR="00F90982" w:rsidRPr="00DC6BDB">
        <w:rPr>
          <w:rFonts w:ascii="Book Antiqua" w:hAnsi="Book Antiqua" w:cs="Times"/>
        </w:rPr>
        <w:t xml:space="preserve">of quality of life. </w:t>
      </w:r>
      <w:r w:rsidR="00F52BB2" w:rsidRPr="00DC6BDB">
        <w:rPr>
          <w:rFonts w:ascii="Book Antiqua" w:hAnsi="Book Antiqua" w:cs="Times"/>
        </w:rPr>
        <w:t xml:space="preserve">While unilateral </w:t>
      </w:r>
      <w:proofErr w:type="spellStart"/>
      <w:r w:rsidR="00F52BB2" w:rsidRPr="00DC6BDB">
        <w:rPr>
          <w:rFonts w:ascii="Book Antiqua" w:hAnsi="Book Antiqua" w:cs="Times"/>
        </w:rPr>
        <w:t>laminotomy</w:t>
      </w:r>
      <w:proofErr w:type="spellEnd"/>
      <w:r w:rsidR="00F52BB2" w:rsidRPr="00DC6BDB">
        <w:rPr>
          <w:rFonts w:ascii="Book Antiqua" w:hAnsi="Book Antiqua" w:cs="Times"/>
        </w:rPr>
        <w:t xml:space="preserve"> and laminectomy seemed to be equal regarding clinical outcome, b</w:t>
      </w:r>
      <w:r w:rsidR="00E50F37" w:rsidRPr="00DC6BDB">
        <w:rPr>
          <w:rFonts w:ascii="Book Antiqua" w:hAnsi="Book Antiqua" w:cs="Times"/>
        </w:rPr>
        <w:t xml:space="preserve">ilateral </w:t>
      </w:r>
      <w:proofErr w:type="spellStart"/>
      <w:r w:rsidR="00E50F37" w:rsidRPr="00DC6BDB">
        <w:rPr>
          <w:rFonts w:ascii="Book Antiqua" w:hAnsi="Book Antiqua" w:cs="Times"/>
        </w:rPr>
        <w:t>laminotomy</w:t>
      </w:r>
      <w:proofErr w:type="spellEnd"/>
      <w:r w:rsidR="00F52BB2" w:rsidRPr="00DC6BDB">
        <w:rPr>
          <w:rFonts w:ascii="Book Antiqua" w:hAnsi="Book Antiqua" w:cs="Times"/>
        </w:rPr>
        <w:t xml:space="preserve"> </w:t>
      </w:r>
      <w:r w:rsidR="00A147A9" w:rsidRPr="00DC6BDB">
        <w:rPr>
          <w:rFonts w:ascii="Book Antiqua" w:hAnsi="Book Antiqua" w:cs="Times"/>
        </w:rPr>
        <w:t xml:space="preserve">enables </w:t>
      </w:r>
      <w:r w:rsidR="00F52BB2" w:rsidRPr="00DC6BDB">
        <w:rPr>
          <w:rFonts w:ascii="Book Antiqua" w:hAnsi="Book Antiqua" w:cs="Times"/>
        </w:rPr>
        <w:t xml:space="preserve">more favorable </w:t>
      </w:r>
      <w:r w:rsidR="00A147A9" w:rsidRPr="00DC6BDB">
        <w:rPr>
          <w:rFonts w:ascii="Book Antiqua" w:hAnsi="Book Antiqua" w:cs="Times"/>
        </w:rPr>
        <w:t>results.</w:t>
      </w:r>
      <w:r w:rsidR="003E75BE">
        <w:rPr>
          <w:rFonts w:ascii="Book Antiqua" w:hAnsi="Book Antiqua" w:cs="Times"/>
        </w:rPr>
        <w:t xml:space="preserve"> </w:t>
      </w:r>
    </w:p>
    <w:p w14:paraId="2BDA1AD1" w14:textId="6846CB4A" w:rsidR="00133F15" w:rsidRPr="00DC6BDB" w:rsidRDefault="00054921" w:rsidP="003E75BE">
      <w:pPr>
        <w:widowControl w:val="0"/>
        <w:tabs>
          <w:tab w:val="left" w:pos="220"/>
          <w:tab w:val="left" w:pos="720"/>
        </w:tabs>
        <w:autoSpaceDE w:val="0"/>
        <w:autoSpaceDN w:val="0"/>
        <w:adjustRightInd w:val="0"/>
        <w:spacing w:line="360" w:lineRule="auto"/>
        <w:ind w:firstLineChars="100" w:firstLine="240"/>
        <w:jc w:val="both"/>
        <w:rPr>
          <w:rFonts w:ascii="Book Antiqua" w:hAnsi="Book Antiqua" w:cs="Times New Roman"/>
        </w:rPr>
      </w:pPr>
      <w:r w:rsidRPr="00DC6BDB">
        <w:rPr>
          <w:rFonts w:ascii="Book Antiqua" w:hAnsi="Book Antiqua" w:cs="Times New Roman"/>
        </w:rPr>
        <w:t xml:space="preserve">Parker </w:t>
      </w:r>
      <w:r w:rsidR="003E75BE">
        <w:rPr>
          <w:rFonts w:ascii="Book Antiqua" w:eastAsia="宋体" w:hAnsi="Book Antiqua" w:cs="Times New Roman" w:hint="eastAsia"/>
          <w:i/>
          <w:lang w:eastAsia="zh-CN"/>
        </w:rPr>
        <w:t>et al</w:t>
      </w:r>
      <w:r w:rsidR="003E75BE" w:rsidRPr="00DC6BDB">
        <w:rPr>
          <w:rFonts w:ascii="Book Antiqua" w:hAnsi="Book Antiqua" w:cs="Times New Roman"/>
        </w:rPr>
        <w:fldChar w:fldCharType="begin">
          <w:fldData xml:space="preserve">PEVuZE5vdGU+PENpdGU+PEF1dGhvcj5QYXJrZXI8L0F1dGhvcj48WWVhcj4yMDEzPC9ZZWFyPjxS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=
</w:fldData>
        </w:fldChar>
      </w:r>
      <w:r w:rsidR="003E75BE" w:rsidRPr="00DC6BDB">
        <w:rPr>
          <w:rFonts w:ascii="Book Antiqua" w:hAnsi="Book Antiqua" w:cs="Times New Roman"/>
        </w:rPr>
        <w:instrText xml:space="preserve"> ADDIN EN.CITE </w:instrText>
      </w:r>
      <w:r w:rsidR="003E75BE" w:rsidRPr="00DC6BDB">
        <w:rPr>
          <w:rFonts w:ascii="Book Antiqua" w:hAnsi="Book Antiqua" w:cs="Times New Roman"/>
        </w:rPr>
        <w:fldChar w:fldCharType="begin">
          <w:fldData xml:space="preserve">PEVuZE5vdGU+PENpdGU+PEF1dGhvcj5QYXJrZXI8L0F1dGhvcj48WWVhcj4yMDEzPC9ZZWFyPjxS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=
</w:fldData>
        </w:fldChar>
      </w:r>
      <w:r w:rsidR="003E75BE" w:rsidRPr="00DC6BDB">
        <w:rPr>
          <w:rFonts w:ascii="Book Antiqua" w:hAnsi="Book Antiqua" w:cs="Times New Roman"/>
        </w:rPr>
        <w:instrText xml:space="preserve"> ADDIN EN.CITE.DATA </w:instrText>
      </w:r>
      <w:r w:rsidR="003E75BE" w:rsidRPr="00DC6BDB">
        <w:rPr>
          <w:rFonts w:ascii="Book Antiqua" w:hAnsi="Book Antiqua" w:cs="Times New Roman"/>
        </w:rPr>
      </w:r>
      <w:r w:rsidR="003E75BE" w:rsidRPr="00DC6BDB">
        <w:rPr>
          <w:rFonts w:ascii="Book Antiqua" w:hAnsi="Book Antiqua" w:cs="Times New Roman"/>
        </w:rPr>
        <w:fldChar w:fldCharType="end"/>
      </w:r>
      <w:r w:rsidR="003E75BE" w:rsidRPr="00DC6BDB">
        <w:rPr>
          <w:rFonts w:ascii="Book Antiqua" w:hAnsi="Book Antiqua" w:cs="Times New Roman"/>
        </w:rPr>
      </w:r>
      <w:r w:rsidR="003E75BE" w:rsidRPr="00DC6BDB">
        <w:rPr>
          <w:rFonts w:ascii="Book Antiqua" w:hAnsi="Book Antiqua" w:cs="Times New Roman"/>
        </w:rPr>
        <w:fldChar w:fldCharType="separate"/>
      </w:r>
      <w:r w:rsidR="003E75BE" w:rsidRPr="00DC6BDB">
        <w:rPr>
          <w:rFonts w:ascii="Book Antiqua" w:hAnsi="Book Antiqua" w:cs="Times New Roman"/>
          <w:noProof/>
          <w:vertAlign w:val="superscript"/>
        </w:rPr>
        <w:t>[53]</w:t>
      </w:r>
      <w:r w:rsidR="003E75BE" w:rsidRPr="00DC6BDB">
        <w:rPr>
          <w:rFonts w:ascii="Book Antiqua" w:hAnsi="Book Antiqua" w:cs="Times New Roman"/>
        </w:rPr>
        <w:fldChar w:fldCharType="end"/>
      </w:r>
      <w:r w:rsidR="00E50F37" w:rsidRPr="00DC6BDB">
        <w:rPr>
          <w:rFonts w:ascii="Book Antiqua" w:hAnsi="Book Antiqua" w:cs="Times New Roman"/>
        </w:rPr>
        <w:t xml:space="preserve"> conduct</w:t>
      </w:r>
      <w:r w:rsidR="00FE2722" w:rsidRPr="00DC6BDB">
        <w:rPr>
          <w:rFonts w:ascii="Book Antiqua" w:hAnsi="Book Antiqua" w:cs="Times New Roman"/>
        </w:rPr>
        <w:t xml:space="preserve">ed </w:t>
      </w:r>
      <w:r w:rsidR="00C85323" w:rsidRPr="00DC6BDB">
        <w:rPr>
          <w:rFonts w:ascii="Book Antiqua" w:hAnsi="Book Antiqua" w:cs="Times New Roman"/>
        </w:rPr>
        <w:t>cost-effectiveness study over a</w:t>
      </w:r>
      <w:r w:rsidR="00FE2722" w:rsidRPr="00DC6BDB">
        <w:rPr>
          <w:rFonts w:ascii="Book Antiqua" w:hAnsi="Book Antiqua" w:cs="Times New Roman"/>
        </w:rPr>
        <w:t xml:space="preserve"> 2-year</w:t>
      </w:r>
      <w:r w:rsidR="00C85323" w:rsidRPr="00DC6BDB">
        <w:rPr>
          <w:rFonts w:ascii="Book Antiqua" w:hAnsi="Book Antiqua" w:cs="Times New Roman"/>
        </w:rPr>
        <w:t xml:space="preserve"> period, a</w:t>
      </w:r>
      <w:r w:rsidR="00AE1909" w:rsidRPr="00DC6BDB">
        <w:rPr>
          <w:rFonts w:ascii="Book Antiqua" w:hAnsi="Book Antiqua" w:cs="Times New Roman"/>
        </w:rPr>
        <w:t>nalyzing</w:t>
      </w:r>
      <w:r w:rsidR="00FE2722" w:rsidRPr="00DC6BDB">
        <w:rPr>
          <w:rFonts w:ascii="Book Antiqua" w:hAnsi="Book Antiqua" w:cs="Times New Roman"/>
        </w:rPr>
        <w:t xml:space="preserve"> unilateral </w:t>
      </w:r>
      <w:proofErr w:type="spellStart"/>
      <w:r w:rsidR="00FE2722" w:rsidRPr="00DC6BDB">
        <w:rPr>
          <w:rFonts w:ascii="Book Antiqua" w:hAnsi="Book Antiqua" w:cs="Times New Roman"/>
        </w:rPr>
        <w:t>laminotomies</w:t>
      </w:r>
      <w:proofErr w:type="spellEnd"/>
      <w:r w:rsidR="00FE2722" w:rsidRPr="00DC6BDB">
        <w:rPr>
          <w:rFonts w:ascii="Book Antiqua" w:hAnsi="Book Antiqua" w:cs="Times New Roman"/>
        </w:rPr>
        <w:t xml:space="preserve"> using either a </w:t>
      </w:r>
      <w:proofErr w:type="spellStart"/>
      <w:r w:rsidR="00FE2722" w:rsidRPr="00DC6BDB">
        <w:rPr>
          <w:rFonts w:ascii="Book Antiqua" w:hAnsi="Book Antiqua" w:cs="Times New Roman"/>
        </w:rPr>
        <w:t>subperiosteal</w:t>
      </w:r>
      <w:proofErr w:type="spellEnd"/>
      <w:r w:rsidR="00FE2722" w:rsidRPr="00DC6BDB">
        <w:rPr>
          <w:rFonts w:ascii="Book Antiqua" w:hAnsi="Book Antiqua" w:cs="Times New Roman"/>
        </w:rPr>
        <w:t xml:space="preserve"> dissection via midline incision or tubular </w:t>
      </w:r>
      <w:r w:rsidR="00AE1909" w:rsidRPr="00DC6BDB">
        <w:rPr>
          <w:rFonts w:ascii="Book Antiqua" w:hAnsi="Book Antiqua" w:cs="Times New Roman"/>
        </w:rPr>
        <w:t>access</w:t>
      </w:r>
      <w:r w:rsidR="00FE2722" w:rsidRPr="003E75BE">
        <w:rPr>
          <w:rFonts w:ascii="Book Antiqua" w:hAnsi="Book Antiqua" w:cs="Times New Roman"/>
          <w:i/>
        </w:rPr>
        <w:t xml:space="preserve"> via</w:t>
      </w:r>
      <w:r w:rsidR="00FE2722" w:rsidRPr="00DC6BDB">
        <w:rPr>
          <w:rFonts w:ascii="Book Antiqua" w:hAnsi="Book Antiqua" w:cs="Times New Roman"/>
        </w:rPr>
        <w:t xml:space="preserve"> a </w:t>
      </w:r>
      <w:proofErr w:type="spellStart"/>
      <w:r w:rsidR="00FE2722" w:rsidRPr="00DC6BDB">
        <w:rPr>
          <w:rFonts w:ascii="Book Antiqua" w:hAnsi="Book Antiqua" w:cs="Times New Roman"/>
        </w:rPr>
        <w:t>paramedian</w:t>
      </w:r>
      <w:proofErr w:type="spellEnd"/>
      <w:r w:rsidR="00FE2722" w:rsidRPr="00DC6BDB">
        <w:rPr>
          <w:rFonts w:ascii="Book Antiqua" w:hAnsi="Book Antiqua" w:cs="Times New Roman"/>
        </w:rPr>
        <w:t xml:space="preserve"> incision</w:t>
      </w:r>
      <w:r w:rsidR="00E50F37" w:rsidRPr="00DC6BDB">
        <w:rPr>
          <w:rFonts w:ascii="Book Antiqua" w:hAnsi="Book Antiqua" w:cs="Times New Roman"/>
        </w:rPr>
        <w:t>.</w:t>
      </w:r>
      <w:r w:rsidR="00C85323" w:rsidRPr="00DC6BDB">
        <w:rPr>
          <w:rFonts w:ascii="Book Antiqua" w:hAnsi="Book Antiqua" w:cs="Times New Roman"/>
        </w:rPr>
        <w:t xml:space="preserve"> They especially focused on the utilization of medical resources </w:t>
      </w:r>
      <w:proofErr w:type="spellStart"/>
      <w:r w:rsidR="00C85323" w:rsidRPr="00DC6BDB">
        <w:rPr>
          <w:rFonts w:ascii="Book Antiqua" w:hAnsi="Book Antiqua" w:cs="Times New Roman"/>
        </w:rPr>
        <w:t>provocated</w:t>
      </w:r>
      <w:proofErr w:type="spellEnd"/>
      <w:r w:rsidR="00C85323" w:rsidRPr="00DC6BDB">
        <w:rPr>
          <w:rFonts w:ascii="Book Antiqua" w:hAnsi="Book Antiqua" w:cs="Times New Roman"/>
        </w:rPr>
        <w:t xml:space="preserve"> by back-related conditions, </w:t>
      </w:r>
      <w:r w:rsidR="000A14DD" w:rsidRPr="00DC6BDB">
        <w:rPr>
          <w:rFonts w:ascii="Book Antiqua" w:hAnsi="Book Antiqua" w:cs="Times New Roman"/>
        </w:rPr>
        <w:t xml:space="preserve">sickness absence rate </w:t>
      </w:r>
      <w:r w:rsidR="00C85323" w:rsidRPr="00DC6BDB">
        <w:rPr>
          <w:rFonts w:ascii="Book Antiqua" w:hAnsi="Book Antiqua" w:cs="Times New Roman"/>
        </w:rPr>
        <w:t xml:space="preserve">and outcome measures like </w:t>
      </w:r>
      <w:r w:rsidR="00E50F37" w:rsidRPr="00DC6BDB">
        <w:rPr>
          <w:rFonts w:ascii="Book Antiqua" w:hAnsi="Book Antiqua" w:cs="Times New Roman"/>
        </w:rPr>
        <w:t>quality adjusted life years (QALYs)</w:t>
      </w:r>
      <w:r w:rsidR="00C85323" w:rsidRPr="00DC6BDB">
        <w:rPr>
          <w:rFonts w:ascii="Book Antiqua" w:hAnsi="Book Antiqua" w:cs="Times New Roman"/>
        </w:rPr>
        <w:t xml:space="preserve">. </w:t>
      </w:r>
      <w:r w:rsidR="00FE2722" w:rsidRPr="00DC6BDB">
        <w:rPr>
          <w:rFonts w:ascii="Book Antiqua" w:hAnsi="Book Antiqua" w:cs="Times New Roman"/>
        </w:rPr>
        <w:t>The type of access did not affect</w:t>
      </w:r>
      <w:r w:rsidR="00E50F37" w:rsidRPr="00DC6BDB">
        <w:rPr>
          <w:rFonts w:ascii="Book Antiqua" w:hAnsi="Book Antiqua" w:cs="Times New Roman"/>
        </w:rPr>
        <w:t xml:space="preserve"> </w:t>
      </w:r>
      <w:r w:rsidR="00153B90" w:rsidRPr="00DC6BDB">
        <w:rPr>
          <w:rFonts w:ascii="Book Antiqua" w:hAnsi="Book Antiqua" w:cs="Times New Roman"/>
        </w:rPr>
        <w:t xml:space="preserve">direct, indirect or overall costs and both treatment arms presented with a cumulative gain of 0.72 QALYs at 2 years postoperative. </w:t>
      </w:r>
      <w:r w:rsidR="003E75BE">
        <w:rPr>
          <w:rFonts w:ascii="Book Antiqua" w:hAnsi="Book Antiqua" w:cs="Times New Roman"/>
        </w:rPr>
        <w:t>Total costs averaged $23</w:t>
      </w:r>
      <w:r w:rsidR="00E50F37" w:rsidRPr="00DC6BDB">
        <w:rPr>
          <w:rFonts w:ascii="Book Antiqua" w:hAnsi="Book Antiqua" w:cs="Times New Roman"/>
        </w:rPr>
        <w:t xml:space="preserve">109 for </w:t>
      </w:r>
      <w:r w:rsidR="00FE2722" w:rsidRPr="00DC6BDB">
        <w:rPr>
          <w:rFonts w:ascii="Book Antiqua" w:hAnsi="Book Antiqua" w:cs="Times New Roman"/>
        </w:rPr>
        <w:t xml:space="preserve">a </w:t>
      </w:r>
      <w:proofErr w:type="spellStart"/>
      <w:r w:rsidR="00FE2722" w:rsidRPr="00DC6BDB">
        <w:rPr>
          <w:rFonts w:ascii="Book Antiqua" w:hAnsi="Book Antiqua" w:cs="Times New Roman"/>
        </w:rPr>
        <w:t>hemilaminotomy</w:t>
      </w:r>
      <w:proofErr w:type="spellEnd"/>
      <w:r w:rsidR="00FE2722" w:rsidRPr="00DC6BDB">
        <w:rPr>
          <w:rFonts w:ascii="Book Antiqua" w:hAnsi="Book Antiqua" w:cs="Times New Roman"/>
        </w:rPr>
        <w:t xml:space="preserve"> using a </w:t>
      </w:r>
      <w:proofErr w:type="spellStart"/>
      <w:r w:rsidR="00FE2722" w:rsidRPr="00DC6BDB">
        <w:rPr>
          <w:rFonts w:ascii="Book Antiqua" w:hAnsi="Book Antiqua" w:cs="Times New Roman"/>
        </w:rPr>
        <w:t>paramedian</w:t>
      </w:r>
      <w:proofErr w:type="spellEnd"/>
      <w:r w:rsidR="00FE2722" w:rsidRPr="00DC6BDB">
        <w:rPr>
          <w:rFonts w:ascii="Book Antiqua" w:hAnsi="Book Antiqua" w:cs="Times New Roman"/>
        </w:rPr>
        <w:t xml:space="preserve"> incision and </w:t>
      </w:r>
      <w:r w:rsidR="003E75BE">
        <w:rPr>
          <w:rFonts w:ascii="Book Antiqua" w:hAnsi="Book Antiqua" w:cs="Times New Roman"/>
        </w:rPr>
        <w:t>$25</w:t>
      </w:r>
      <w:r w:rsidR="00E50F37" w:rsidRPr="00DC6BDB">
        <w:rPr>
          <w:rFonts w:ascii="Book Antiqua" w:hAnsi="Book Antiqua" w:cs="Times New Roman"/>
        </w:rPr>
        <w:t>420</w:t>
      </w:r>
      <w:r w:rsidR="00FE2722" w:rsidRPr="00DC6BDB">
        <w:rPr>
          <w:rFonts w:ascii="Book Antiqua" w:hAnsi="Book Antiqua" w:cs="Times New Roman"/>
        </w:rPr>
        <w:t xml:space="preserve"> for a </w:t>
      </w:r>
      <w:proofErr w:type="spellStart"/>
      <w:r w:rsidR="00FE2722" w:rsidRPr="00DC6BDB">
        <w:rPr>
          <w:rFonts w:ascii="Book Antiqua" w:hAnsi="Book Antiqua" w:cs="Times New Roman"/>
        </w:rPr>
        <w:t>hemilaminotomy</w:t>
      </w:r>
      <w:proofErr w:type="spellEnd"/>
      <w:r w:rsidR="00FE2722" w:rsidRPr="00DC6BDB">
        <w:rPr>
          <w:rFonts w:ascii="Book Antiqua" w:hAnsi="Book Antiqua" w:cs="Times New Roman"/>
        </w:rPr>
        <w:t xml:space="preserve"> using a midline </w:t>
      </w:r>
      <w:r w:rsidR="00AE1909" w:rsidRPr="00DC6BDB">
        <w:rPr>
          <w:rFonts w:ascii="Book Antiqua" w:hAnsi="Book Antiqua" w:cs="Times New Roman"/>
        </w:rPr>
        <w:t>incision</w:t>
      </w:r>
      <w:r w:rsidR="00FE2722" w:rsidRPr="00DC6BDB">
        <w:rPr>
          <w:rFonts w:ascii="Book Antiqua" w:hAnsi="Book Antiqua" w:cs="Times New Roman"/>
        </w:rPr>
        <w:t>.</w:t>
      </w:r>
      <w:r w:rsidR="000103FE" w:rsidRPr="00DC6BDB">
        <w:rPr>
          <w:rFonts w:ascii="Book Antiqua" w:hAnsi="Book Antiqua" w:cs="Times New Roman"/>
        </w:rPr>
        <w:t xml:space="preserve"> </w:t>
      </w:r>
      <w:r w:rsidR="00E50F37" w:rsidRPr="00DC6BDB">
        <w:rPr>
          <w:rFonts w:ascii="Book Antiqua" w:hAnsi="Book Antiqua" w:cs="Times New Roman"/>
        </w:rPr>
        <w:t xml:space="preserve">These results suggest that </w:t>
      </w:r>
      <w:r w:rsidR="00FE2722" w:rsidRPr="00DC6BDB">
        <w:rPr>
          <w:rFonts w:ascii="Book Antiqua" w:hAnsi="Book Antiqua" w:cs="Times New Roman"/>
        </w:rPr>
        <w:t xml:space="preserve">less invasive </w:t>
      </w:r>
      <w:proofErr w:type="spellStart"/>
      <w:r w:rsidR="00FE2722" w:rsidRPr="00DC6BDB">
        <w:rPr>
          <w:rFonts w:ascii="Book Antiqua" w:hAnsi="Book Antiqua" w:cs="Times New Roman"/>
        </w:rPr>
        <w:t>hemilaminotomies</w:t>
      </w:r>
      <w:proofErr w:type="spellEnd"/>
      <w:r w:rsidR="00FE2722" w:rsidRPr="00DC6BDB">
        <w:rPr>
          <w:rFonts w:ascii="Book Antiqua" w:hAnsi="Book Antiqua" w:cs="Times New Roman"/>
        </w:rPr>
        <w:t xml:space="preserve"> are </w:t>
      </w:r>
      <w:r w:rsidR="00E20942" w:rsidRPr="00DC6BDB">
        <w:rPr>
          <w:rFonts w:ascii="Book Antiqua" w:hAnsi="Book Antiqua" w:cs="Times New Roman"/>
        </w:rPr>
        <w:t xml:space="preserve">a highly </w:t>
      </w:r>
      <w:r w:rsidR="00FE2722" w:rsidRPr="00DC6BDB">
        <w:rPr>
          <w:rFonts w:ascii="Book Antiqua" w:hAnsi="Book Antiqua" w:cs="Times New Roman"/>
        </w:rPr>
        <w:t>cost effective for the treat</w:t>
      </w:r>
      <w:r w:rsidR="00BB300F" w:rsidRPr="00DC6BDB">
        <w:rPr>
          <w:rFonts w:ascii="Book Antiqua" w:hAnsi="Book Antiqua" w:cs="Times New Roman"/>
        </w:rPr>
        <w:t>ment of lumbar spinal stenosis.</w:t>
      </w:r>
      <w:r w:rsidR="003E75BE">
        <w:rPr>
          <w:rFonts w:ascii="Book Antiqua" w:hAnsi="Book Antiqua" w:cs="Times New Roman"/>
        </w:rPr>
        <w:t xml:space="preserve"> </w:t>
      </w:r>
      <w:r w:rsidR="00E20942" w:rsidRPr="00DC6BDB">
        <w:rPr>
          <w:rFonts w:ascii="Book Antiqua" w:hAnsi="Book Antiqua" w:cs="Times New Roman"/>
        </w:rPr>
        <w:t>However, t</w:t>
      </w:r>
      <w:r w:rsidR="00BB300F" w:rsidRPr="00DC6BDB">
        <w:rPr>
          <w:rFonts w:ascii="Book Antiqua" w:hAnsi="Book Antiqua" w:cs="Times New Roman"/>
        </w:rPr>
        <w:t>here is a paucity of li</w:t>
      </w:r>
      <w:r w:rsidR="00831B71" w:rsidRPr="00DC6BDB">
        <w:rPr>
          <w:rFonts w:ascii="Book Antiqua" w:hAnsi="Book Antiqua" w:cs="Times New Roman"/>
        </w:rPr>
        <w:t>terature comparing cost effectiv</w:t>
      </w:r>
      <w:r w:rsidR="00BB300F" w:rsidRPr="00DC6BDB">
        <w:rPr>
          <w:rFonts w:ascii="Book Antiqua" w:hAnsi="Book Antiqua" w:cs="Times New Roman"/>
        </w:rPr>
        <w:t>e</w:t>
      </w:r>
      <w:r w:rsidR="00831B71" w:rsidRPr="00DC6BDB">
        <w:rPr>
          <w:rFonts w:ascii="Book Antiqua" w:hAnsi="Book Antiqua" w:cs="Times New Roman"/>
        </w:rPr>
        <w:t>ne</w:t>
      </w:r>
      <w:r w:rsidR="00BB300F" w:rsidRPr="00DC6BDB">
        <w:rPr>
          <w:rFonts w:ascii="Book Antiqua" w:hAnsi="Book Antiqua" w:cs="Times New Roman"/>
        </w:rPr>
        <w:t xml:space="preserve">ss of traditional open </w:t>
      </w:r>
      <w:r w:rsidR="00AE1909" w:rsidRPr="00DC6BDB">
        <w:rPr>
          <w:rFonts w:ascii="Book Antiqua" w:hAnsi="Book Antiqua" w:cs="Times New Roman"/>
        </w:rPr>
        <w:t>laminectomy</w:t>
      </w:r>
      <w:r w:rsidR="00BB300F" w:rsidRPr="00DC6BDB">
        <w:rPr>
          <w:rFonts w:ascii="Book Antiqua" w:hAnsi="Book Antiqua" w:cs="Times New Roman"/>
        </w:rPr>
        <w:t xml:space="preserve"> to less invasive </w:t>
      </w:r>
      <w:r w:rsidR="00AE1909" w:rsidRPr="00DC6BDB">
        <w:rPr>
          <w:rFonts w:ascii="Book Antiqua" w:hAnsi="Book Antiqua" w:cs="Times New Roman"/>
        </w:rPr>
        <w:t>laminectomies</w:t>
      </w:r>
      <w:r w:rsidR="00F05F3F" w:rsidRPr="00DC6BDB">
        <w:rPr>
          <w:rFonts w:ascii="Book Antiqua" w:hAnsi="Book Antiqua" w:cs="Times New Roman"/>
        </w:rPr>
        <w:t>.</w:t>
      </w:r>
      <w:r w:rsidR="003E75BE">
        <w:rPr>
          <w:rFonts w:ascii="Book Antiqua" w:hAnsi="Book Antiqua" w:cs="Times New Roman"/>
        </w:rPr>
        <w:t xml:space="preserve"> </w:t>
      </w:r>
      <w:r w:rsidR="00F05F3F" w:rsidRPr="00DC6BDB">
        <w:rPr>
          <w:rFonts w:ascii="Book Antiqua" w:hAnsi="Book Antiqua" w:cs="Times New Roman"/>
        </w:rPr>
        <w:t>Knight and colleagues compared clinical outcome and cost in 104 patients with lumbar spinal stenosis following either traditional laminectomy or tubular decompression</w:t>
      </w:r>
      <w:r w:rsidR="00BC0862" w:rsidRPr="00DC6BDB">
        <w:rPr>
          <w:rFonts w:ascii="Book Antiqua" w:hAnsi="Book Antiqua" w:cs="Times New Roman"/>
        </w:rPr>
        <w:fldChar w:fldCharType="begin"/>
      </w:r>
      <w:r w:rsidR="00BC0862" w:rsidRPr="00DC6BDB">
        <w:rPr>
          <w:rFonts w:ascii="Book Antiqua" w:hAnsi="Book Antiqua" w:cs="Times New Roman"/>
        </w:rPr>
        <w:instrText xml:space="preserve"> ADDIN EN.CITE &lt;EndNote&gt;&lt;Cite&gt;&lt;Author&gt;Knight&lt;/Author&gt;&lt;Year&gt;2013&lt;/Year&gt;&lt;RecNum&gt;51&lt;/RecNum&gt;&lt;DisplayText&gt;&lt;style face="superscript"&gt;[54]&lt;/style&gt;&lt;/DisplayText&gt;&lt;record&gt;&lt;rec-number&gt;51&lt;/rec-number&gt;&lt;foreign-keys&gt;&lt;key app="EN" db-id="xsvp00rtk25vpuevvffxswsa20epvwads9x2" timestamp="1410389076"&gt;51&lt;/key&gt;&lt;/foreign-keys&gt;&lt;ref-type name="Journal Article"&gt;17&lt;/ref-type&gt;&lt;contributors&gt;&lt;authors&gt;&lt;author&gt;Knight, Reginald Q&lt;/author&gt;&lt;author&gt;Scribani, Melissa&lt;/author&gt;&lt;author&gt;Krupa, Nicole&lt;/author&gt;&lt;author&gt;Grainger, Scott&lt;/author&gt;&lt;author&gt;Goldberg, Craig&lt;/author&gt;&lt;author&gt;Spivak, Carl&lt;/author&gt;&lt;author&gt;Jenkins, Paul&lt;/author&gt;&lt;/authors&gt;&lt;/contributors&gt;&lt;titles&gt;&lt;title&gt;Lumbar Decompressive Laminectomy or Laminotomy for Degenerative Conditions:“Outcome Comparison of Traditional Open versus Less Invasive Techniques”&lt;/title&gt;&lt;secondary-title&gt;Journal of Spine&lt;/secondary-title&gt;&lt;/titles&gt;&lt;periodical&gt;&lt;full-title&gt;Journal of Spine&lt;/full-title&gt;&lt;/periodical&gt;&lt;dates&gt;&lt;year&gt;2013&lt;/year&gt;&lt;/dates&gt;&lt;accession-num&gt;N/A&lt;/accession-num&gt;&lt;urls&gt;&lt;/urls&gt;&lt;electronic-resource-num&gt;10.4172/2165-7030.S2-006&lt;/electronic-resource-num&gt;&lt;/record&gt;&lt;/Cite&gt;&lt;/EndNote&gt;</w:instrText>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[54]</w:t>
      </w:r>
      <w:r w:rsidR="00BC0862" w:rsidRPr="00DC6BDB">
        <w:rPr>
          <w:rFonts w:ascii="Book Antiqua" w:hAnsi="Book Antiqua" w:cs="Times New Roman"/>
        </w:rPr>
        <w:fldChar w:fldCharType="end"/>
      </w:r>
      <w:r w:rsidR="00F05F3F" w:rsidRPr="00DC6BDB">
        <w:rPr>
          <w:rFonts w:ascii="Book Antiqua" w:hAnsi="Book Antiqua" w:cs="Times New Roman"/>
        </w:rPr>
        <w:t>. Consistent with previous studies, the authors detected a s</w:t>
      </w:r>
      <w:r w:rsidR="00D528F6" w:rsidRPr="00DC6BDB">
        <w:rPr>
          <w:rFonts w:ascii="Book Antiqua" w:hAnsi="Book Antiqua" w:cs="Times New Roman"/>
        </w:rPr>
        <w:t>imilar degree of improvement of</w:t>
      </w:r>
      <w:r w:rsidR="00F05F3F" w:rsidRPr="00DC6BDB">
        <w:rPr>
          <w:rFonts w:ascii="Book Antiqua" w:hAnsi="Book Antiqua" w:cs="Times New Roman"/>
        </w:rPr>
        <w:t xml:space="preserve"> </w:t>
      </w:r>
      <w:r w:rsidR="00D528F6" w:rsidRPr="00DC6BDB">
        <w:rPr>
          <w:rFonts w:ascii="Book Antiqua" w:hAnsi="Book Antiqua" w:cs="Times New Roman"/>
        </w:rPr>
        <w:t xml:space="preserve">the </w:t>
      </w:r>
      <w:proofErr w:type="spellStart"/>
      <w:r w:rsidR="00FD1A08" w:rsidRPr="00DC6BDB">
        <w:rPr>
          <w:rFonts w:ascii="Book Antiqua" w:hAnsi="Book Antiqua" w:cs="Times New Roman"/>
        </w:rPr>
        <w:t>Oswestry</w:t>
      </w:r>
      <w:proofErr w:type="spellEnd"/>
      <w:r w:rsidR="00FD1A08" w:rsidRPr="00DC6BDB">
        <w:rPr>
          <w:rFonts w:ascii="Book Antiqua" w:hAnsi="Book Antiqua" w:cs="Times New Roman"/>
        </w:rPr>
        <w:t xml:space="preserve"> Disability Index (</w:t>
      </w:r>
      <w:r w:rsidR="00D528F6" w:rsidRPr="00DC6BDB">
        <w:rPr>
          <w:rFonts w:ascii="Book Antiqua" w:hAnsi="Book Antiqua" w:cs="Times New Roman"/>
        </w:rPr>
        <w:t>ODI</w:t>
      </w:r>
      <w:r w:rsidR="00FD1A08" w:rsidRPr="00DC6BDB">
        <w:rPr>
          <w:rFonts w:ascii="Book Antiqua" w:hAnsi="Book Antiqua" w:cs="Times New Roman"/>
        </w:rPr>
        <w:t>)</w:t>
      </w:r>
      <w:r w:rsidR="00D528F6" w:rsidRPr="00DC6BDB">
        <w:rPr>
          <w:rFonts w:ascii="Book Antiqua" w:hAnsi="Book Antiqua" w:cs="Times New Roman"/>
        </w:rPr>
        <w:t xml:space="preserve"> and</w:t>
      </w:r>
      <w:r w:rsidR="00F05F3F" w:rsidRPr="00DC6BDB">
        <w:rPr>
          <w:rFonts w:ascii="Book Antiqua" w:hAnsi="Book Antiqua" w:cs="Times New Roman"/>
        </w:rPr>
        <w:t xml:space="preserve"> VAS</w:t>
      </w:r>
      <w:r w:rsidR="00FD1A08" w:rsidRPr="00DC6BDB">
        <w:rPr>
          <w:rFonts w:ascii="Book Antiqua" w:hAnsi="Book Antiqua" w:cs="Times New Roman"/>
        </w:rPr>
        <w:t xml:space="preserve"> (Visual </w:t>
      </w:r>
      <w:proofErr w:type="spellStart"/>
      <w:r w:rsidR="00FD1A08" w:rsidRPr="00DC6BDB">
        <w:rPr>
          <w:rFonts w:ascii="Book Antiqua" w:hAnsi="Book Antiqua" w:cs="Times New Roman"/>
        </w:rPr>
        <w:t>Analoge</w:t>
      </w:r>
      <w:proofErr w:type="spellEnd"/>
      <w:r w:rsidR="00FD1A08" w:rsidRPr="00DC6BDB">
        <w:rPr>
          <w:rFonts w:ascii="Book Antiqua" w:hAnsi="Book Antiqua" w:cs="Times New Roman"/>
        </w:rPr>
        <w:t xml:space="preserve"> Scale)</w:t>
      </w:r>
      <w:r w:rsidR="00F05F3F" w:rsidRPr="00DC6BDB">
        <w:rPr>
          <w:rFonts w:ascii="Book Antiqua" w:hAnsi="Book Antiqua" w:cs="Times New Roman"/>
        </w:rPr>
        <w:t xml:space="preserve"> for back and leg pain following </w:t>
      </w:r>
      <w:r w:rsidR="00F05F3F" w:rsidRPr="00DC6BDB">
        <w:rPr>
          <w:rFonts w:ascii="Book Antiqua" w:hAnsi="Book Antiqua" w:cs="Times New Roman"/>
        </w:rPr>
        <w:lastRenderedPageBreak/>
        <w:t>ei</w:t>
      </w:r>
      <w:r w:rsidR="003E75BE">
        <w:rPr>
          <w:rFonts w:ascii="Book Antiqua" w:hAnsi="Book Antiqua" w:cs="Times New Roman"/>
        </w:rPr>
        <w:t>ther open or tubular procedure.</w:t>
      </w:r>
      <w:r w:rsidR="00E20942" w:rsidRPr="00DC6BDB">
        <w:rPr>
          <w:rFonts w:ascii="Book Antiqua" w:hAnsi="Book Antiqua" w:cs="Times New Roman"/>
        </w:rPr>
        <w:t xml:space="preserve"> </w:t>
      </w:r>
      <w:r w:rsidR="001B4DAD" w:rsidRPr="00DC6BDB">
        <w:rPr>
          <w:rFonts w:ascii="Book Antiqua" w:hAnsi="Book Antiqua" w:cs="Times New Roman"/>
        </w:rPr>
        <w:t xml:space="preserve">There was a trend towards more complications in patients treated </w:t>
      </w:r>
      <w:r w:rsidR="00AE1909" w:rsidRPr="00DC6BDB">
        <w:rPr>
          <w:rFonts w:ascii="Book Antiqua" w:hAnsi="Book Antiqua" w:cs="Times New Roman"/>
        </w:rPr>
        <w:t>with</w:t>
      </w:r>
      <w:r w:rsidR="001B4DAD" w:rsidRPr="00DC6BDB">
        <w:rPr>
          <w:rFonts w:ascii="Book Antiqua" w:hAnsi="Book Antiqua" w:cs="Times New Roman"/>
        </w:rPr>
        <w:t xml:space="preserve"> open laminectomy.</w:t>
      </w:r>
      <w:r w:rsidR="00831B71" w:rsidRPr="00DC6BDB">
        <w:rPr>
          <w:rFonts w:ascii="Book Antiqua" w:hAnsi="Book Antiqua" w:cs="Times New Roman"/>
        </w:rPr>
        <w:t xml:space="preserve"> While this study did no perform a complete cost effectiveness analysis it provides information regarding the direct cost of </w:t>
      </w:r>
      <w:r w:rsidR="00133F15" w:rsidRPr="00DC6BDB">
        <w:rPr>
          <w:rFonts w:ascii="Book Antiqua" w:hAnsi="Book Antiqua" w:cs="Times New Roman"/>
        </w:rPr>
        <w:t>these procedures.</w:t>
      </w:r>
      <w:r w:rsidR="003E75BE">
        <w:rPr>
          <w:rFonts w:ascii="Book Antiqua" w:hAnsi="Book Antiqua" w:cs="Times New Roman"/>
        </w:rPr>
        <w:t xml:space="preserve"> </w:t>
      </w:r>
      <w:r w:rsidR="00133F15" w:rsidRPr="00DC6BDB">
        <w:rPr>
          <w:rFonts w:ascii="Book Antiqua" w:hAnsi="Book Antiqua" w:cs="Times New Roman"/>
        </w:rPr>
        <w:t>Thus, the median cost for</w:t>
      </w:r>
      <w:r w:rsidR="003E75BE">
        <w:rPr>
          <w:rFonts w:ascii="Book Antiqua" w:hAnsi="Book Antiqua" w:cs="Times New Roman"/>
        </w:rPr>
        <w:t xml:space="preserve"> traditional laminectomy was $7</w:t>
      </w:r>
      <w:r w:rsidR="00133F15" w:rsidRPr="00DC6BDB">
        <w:rPr>
          <w:rFonts w:ascii="Book Antiqua" w:hAnsi="Book Antiqua" w:cs="Times New Roman"/>
        </w:rPr>
        <w:t xml:space="preserve">305 compared to </w:t>
      </w:r>
      <w:r w:rsidR="003E75BE">
        <w:rPr>
          <w:rFonts w:ascii="Book Antiqua" w:hAnsi="Book Antiqua" w:cs="Times New Roman"/>
        </w:rPr>
        <w:t>$4</w:t>
      </w:r>
      <w:r w:rsidR="00F76331" w:rsidRPr="00DC6BDB">
        <w:rPr>
          <w:rFonts w:ascii="Book Antiqua" w:hAnsi="Book Antiqua" w:cs="Times New Roman"/>
        </w:rPr>
        <w:t xml:space="preserve">518 for </w:t>
      </w:r>
      <w:r w:rsidR="00133F15" w:rsidRPr="00DC6BDB">
        <w:rPr>
          <w:rFonts w:ascii="Book Antiqua" w:hAnsi="Book Antiqua" w:cs="Times New Roman"/>
        </w:rPr>
        <w:t>tubular decompression.</w:t>
      </w:r>
    </w:p>
    <w:p w14:paraId="694395AC" w14:textId="7B5E48C4" w:rsidR="00E50F37" w:rsidRPr="00DC6BDB" w:rsidRDefault="007B3ABD" w:rsidP="003E75BE">
      <w:pPr>
        <w:widowControl w:val="0"/>
        <w:autoSpaceDE w:val="0"/>
        <w:autoSpaceDN w:val="0"/>
        <w:adjustRightInd w:val="0"/>
        <w:spacing w:line="360" w:lineRule="auto"/>
        <w:ind w:firstLineChars="100" w:firstLine="240"/>
        <w:jc w:val="both"/>
        <w:rPr>
          <w:rFonts w:ascii="Book Antiqua" w:hAnsi="Book Antiqua" w:cs="Times New Roman"/>
        </w:rPr>
      </w:pPr>
      <w:r w:rsidRPr="00DC6BDB">
        <w:rPr>
          <w:rFonts w:ascii="Book Antiqua" w:hAnsi="Book Antiqua" w:cs="Times New Roman"/>
        </w:rPr>
        <w:t>In conclusion, several studies have demonstrated that t</w:t>
      </w:r>
      <w:r w:rsidR="009153A3" w:rsidRPr="00DC6BDB">
        <w:rPr>
          <w:rFonts w:ascii="Book Antiqua" w:hAnsi="Book Antiqua" w:cs="Times New Roman"/>
        </w:rPr>
        <w:t>raditional laminectomy is a highly cost efficient treatment for spinal stenosis</w:t>
      </w:r>
      <w:r w:rsidR="003E75BE">
        <w:rPr>
          <w:rFonts w:ascii="Book Antiqua" w:hAnsi="Book Antiqua" w:cs="Times New Roman"/>
        </w:rPr>
        <w:t>.</w:t>
      </w:r>
      <w:r w:rsidR="00E20942" w:rsidRPr="00DC6BDB">
        <w:rPr>
          <w:rFonts w:ascii="Book Antiqua" w:hAnsi="Book Antiqua" w:cs="Times New Roman"/>
        </w:rPr>
        <w:t xml:space="preserve"> </w:t>
      </w:r>
      <w:r w:rsidRPr="00DC6BDB">
        <w:rPr>
          <w:rFonts w:ascii="Book Antiqua" w:hAnsi="Book Antiqua" w:cs="Times New Roman"/>
        </w:rPr>
        <w:t xml:space="preserve">However, </w:t>
      </w:r>
      <w:r w:rsidR="00AE1909" w:rsidRPr="00DC6BDB">
        <w:rPr>
          <w:rFonts w:ascii="Book Antiqua" w:hAnsi="Book Antiqua" w:cs="Times New Roman"/>
        </w:rPr>
        <w:t>several</w:t>
      </w:r>
      <w:r w:rsidR="00186B91" w:rsidRPr="00DC6BDB">
        <w:rPr>
          <w:rFonts w:ascii="Book Antiqua" w:hAnsi="Book Antiqua" w:cs="Times New Roman"/>
        </w:rPr>
        <w:t xml:space="preserve"> controversies</w:t>
      </w:r>
      <w:r w:rsidRPr="00DC6BDB">
        <w:rPr>
          <w:rFonts w:ascii="Book Antiqua" w:hAnsi="Book Antiqua" w:cs="Times New Roman"/>
        </w:rPr>
        <w:t xml:space="preserve"> remain: While short-term outcome of laminectomy </w:t>
      </w:r>
      <w:r w:rsidR="00E20942" w:rsidRPr="00DC6BDB">
        <w:rPr>
          <w:rFonts w:ascii="Book Antiqua" w:hAnsi="Book Antiqua" w:cs="Times New Roman"/>
        </w:rPr>
        <w:t xml:space="preserve">(without fusion) </w:t>
      </w:r>
      <w:r w:rsidRPr="00DC6BDB">
        <w:rPr>
          <w:rFonts w:ascii="Book Antiqua" w:hAnsi="Book Antiqua" w:cs="Times New Roman"/>
        </w:rPr>
        <w:t>is satisfactory</w:t>
      </w:r>
      <w:r w:rsidR="00D528F6" w:rsidRPr="00DC6BDB">
        <w:rPr>
          <w:rFonts w:ascii="Book Antiqua" w:hAnsi="Book Antiqua" w:cs="Times New Roman"/>
        </w:rPr>
        <w:t>,</w:t>
      </w:r>
      <w:r w:rsidR="009271E3" w:rsidRPr="00DC6BDB">
        <w:rPr>
          <w:rFonts w:ascii="Book Antiqua" w:hAnsi="Book Antiqua" w:cs="Times New Roman"/>
        </w:rPr>
        <w:t xml:space="preserve"> concern</w:t>
      </w:r>
      <w:r w:rsidR="00D528F6" w:rsidRPr="00DC6BDB">
        <w:rPr>
          <w:rFonts w:ascii="Book Antiqua" w:hAnsi="Book Antiqua" w:cs="Times New Roman"/>
        </w:rPr>
        <w:t>s have been voiced regarding</w:t>
      </w:r>
      <w:r w:rsidRPr="00DC6BDB">
        <w:rPr>
          <w:rFonts w:ascii="Book Antiqua" w:hAnsi="Book Antiqua" w:cs="Times New Roman"/>
        </w:rPr>
        <w:t xml:space="preserve"> the long-term durability</w:t>
      </w:r>
      <w:r w:rsidR="009271E3" w:rsidRPr="00DC6BDB">
        <w:rPr>
          <w:rFonts w:ascii="Book Antiqua" w:hAnsi="Book Antiqua" w:cs="Times New Roman"/>
        </w:rPr>
        <w:t xml:space="preserve"> of clinical outcomes</w:t>
      </w:r>
      <w:r w:rsidRPr="00DC6BDB">
        <w:rPr>
          <w:rFonts w:ascii="Book Antiqua" w:hAnsi="Book Antiqua" w:cs="Times New Roman"/>
        </w:rPr>
        <w:t>.</w:t>
      </w:r>
      <w:r w:rsidR="003E75BE">
        <w:rPr>
          <w:rFonts w:ascii="Book Antiqua" w:hAnsi="Book Antiqua" w:cs="Times New Roman"/>
        </w:rPr>
        <w:t xml:space="preserve"> </w:t>
      </w:r>
      <w:r w:rsidRPr="00DC6BDB">
        <w:rPr>
          <w:rFonts w:ascii="Book Antiqua" w:hAnsi="Book Antiqua" w:cs="Times New Roman"/>
        </w:rPr>
        <w:t xml:space="preserve">Katz </w:t>
      </w:r>
      <w:r w:rsidR="003E75BE">
        <w:rPr>
          <w:rFonts w:ascii="Book Antiqua" w:eastAsia="宋体" w:hAnsi="Book Antiqua" w:cs="Times New Roman" w:hint="eastAsia"/>
          <w:i/>
          <w:lang w:eastAsia="zh-CN"/>
        </w:rPr>
        <w:t>et al</w:t>
      </w:r>
      <w:r w:rsidR="003E75BE" w:rsidRPr="00DC6BDB">
        <w:rPr>
          <w:rFonts w:ascii="Book Antiqua" w:hAnsi="Book Antiqua" w:cs="Times New Roman"/>
        </w:rPr>
        <w:fldChar w:fldCharType="begin">
          <w:fldData xml:space="preserve">PEVuZE5vdGU+PENpdGU+PEF1dGhvcj5LYXR6PC9BdXRob3I+PFllYXI+MTk5NjwvWWVhcj48UmVj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</w:fldData>
        </w:fldChar>
      </w:r>
      <w:r w:rsidR="003E75BE" w:rsidRPr="00DC6BDB">
        <w:rPr>
          <w:rFonts w:ascii="Book Antiqua" w:hAnsi="Book Antiqua" w:cs="Times New Roman"/>
        </w:rPr>
        <w:instrText xml:space="preserve"> ADDIN EN.CITE </w:instrText>
      </w:r>
      <w:r w:rsidR="003E75BE" w:rsidRPr="00DC6BDB">
        <w:rPr>
          <w:rFonts w:ascii="Book Antiqua" w:hAnsi="Book Antiqua" w:cs="Times New Roman"/>
        </w:rPr>
        <w:fldChar w:fldCharType="begin">
          <w:fldData xml:space="preserve">PEVuZE5vdGU+PENpdGU+PEF1dGhvcj5LYXR6PC9BdXRob3I+PFllYXI+MTk5NjwvWWVhcj48UmVj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</w:fldData>
        </w:fldChar>
      </w:r>
      <w:r w:rsidR="003E75BE" w:rsidRPr="00DC6BDB">
        <w:rPr>
          <w:rFonts w:ascii="Book Antiqua" w:hAnsi="Book Antiqua" w:cs="Times New Roman"/>
        </w:rPr>
        <w:instrText xml:space="preserve"> ADDIN EN.CITE.DATA </w:instrText>
      </w:r>
      <w:r w:rsidR="003E75BE" w:rsidRPr="00DC6BDB">
        <w:rPr>
          <w:rFonts w:ascii="Book Antiqua" w:hAnsi="Book Antiqua" w:cs="Times New Roman"/>
        </w:rPr>
      </w:r>
      <w:r w:rsidR="003E75BE" w:rsidRPr="00DC6BDB">
        <w:rPr>
          <w:rFonts w:ascii="Book Antiqua" w:hAnsi="Book Antiqua" w:cs="Times New Roman"/>
        </w:rPr>
        <w:fldChar w:fldCharType="end"/>
      </w:r>
      <w:r w:rsidR="003E75BE" w:rsidRPr="00DC6BDB">
        <w:rPr>
          <w:rFonts w:ascii="Book Antiqua" w:hAnsi="Book Antiqua" w:cs="Times New Roman"/>
        </w:rPr>
      </w:r>
      <w:r w:rsidR="003E75BE" w:rsidRPr="00DC6BDB">
        <w:rPr>
          <w:rFonts w:ascii="Book Antiqua" w:hAnsi="Book Antiqua" w:cs="Times New Roman"/>
        </w:rPr>
        <w:fldChar w:fldCharType="separate"/>
      </w:r>
      <w:r w:rsidR="003E75BE" w:rsidRPr="00DC6BDB">
        <w:rPr>
          <w:rFonts w:ascii="Book Antiqua" w:hAnsi="Book Antiqua" w:cs="Times New Roman"/>
          <w:noProof/>
          <w:vertAlign w:val="superscript"/>
        </w:rPr>
        <w:t>[49]</w:t>
      </w:r>
      <w:r w:rsidR="003E75BE" w:rsidRPr="00DC6BDB">
        <w:rPr>
          <w:rFonts w:ascii="Book Antiqua" w:hAnsi="Book Antiqua" w:cs="Times New Roman"/>
        </w:rPr>
        <w:fldChar w:fldCharType="end"/>
      </w:r>
      <w:r w:rsidR="00AE1909" w:rsidRPr="00DC6BDB">
        <w:rPr>
          <w:rFonts w:ascii="Book Antiqua" w:hAnsi="Book Antiqua" w:cs="Times New Roman"/>
        </w:rPr>
        <w:t xml:space="preserve"> reported</w:t>
      </w:r>
      <w:r w:rsidRPr="00DC6BDB">
        <w:rPr>
          <w:rFonts w:ascii="Book Antiqua" w:hAnsi="Book Antiqua" w:cs="Times New Roman"/>
        </w:rPr>
        <w:t xml:space="preserve"> that 7-10 years after decompression, 33% of patients have severe back pain and 23% already underwent reoperation.</w:t>
      </w:r>
      <w:r w:rsidR="003E75BE">
        <w:rPr>
          <w:rFonts w:ascii="Book Antiqua" w:hAnsi="Book Antiqua" w:cs="Times New Roman"/>
        </w:rPr>
        <w:t xml:space="preserve"> </w:t>
      </w:r>
      <w:r w:rsidR="00D528F6" w:rsidRPr="00DC6BDB">
        <w:rPr>
          <w:rFonts w:ascii="Book Antiqua" w:hAnsi="Book Antiqua" w:cs="Times New Roman"/>
        </w:rPr>
        <w:t>Moreover, it is not known if the use of less invasive decompression techniques with sparing of the posterior elements will decrease the occurrence of late symptomatic instability.</w:t>
      </w:r>
      <w:r w:rsidR="003E75BE">
        <w:rPr>
          <w:rFonts w:ascii="Book Antiqua" w:hAnsi="Book Antiqua" w:cs="Times New Roman"/>
        </w:rPr>
        <w:t xml:space="preserve"> </w:t>
      </w:r>
      <w:r w:rsidRPr="00DC6BDB">
        <w:rPr>
          <w:rFonts w:ascii="Book Antiqua" w:hAnsi="Book Antiqua" w:cs="Times New Roman"/>
        </w:rPr>
        <w:t>The topic of increased instabilit</w:t>
      </w:r>
      <w:r w:rsidR="009271E3" w:rsidRPr="00DC6BDB">
        <w:rPr>
          <w:rFonts w:ascii="Book Antiqua" w:hAnsi="Book Antiqua" w:cs="Times New Roman"/>
        </w:rPr>
        <w:t>y is further complicated by co-existing spondylolisthesis.</w:t>
      </w:r>
      <w:r w:rsidR="003E75BE">
        <w:rPr>
          <w:rFonts w:ascii="Book Antiqua" w:hAnsi="Book Antiqua" w:cs="Times New Roman"/>
        </w:rPr>
        <w:t xml:space="preserve"> </w:t>
      </w:r>
      <w:r w:rsidR="009271E3" w:rsidRPr="00DC6BDB">
        <w:rPr>
          <w:rFonts w:ascii="Book Antiqua" w:hAnsi="Book Antiqua" w:cs="Times New Roman"/>
        </w:rPr>
        <w:t xml:space="preserve">While spinal stenosis with concomitant spondylolisthesis is </w:t>
      </w:r>
      <w:r w:rsidR="00AE1909" w:rsidRPr="00DC6BDB">
        <w:rPr>
          <w:rFonts w:ascii="Book Antiqua" w:hAnsi="Book Antiqua" w:cs="Times New Roman"/>
        </w:rPr>
        <w:t>typically</w:t>
      </w:r>
      <w:r w:rsidR="009271E3" w:rsidRPr="00DC6BDB">
        <w:rPr>
          <w:rFonts w:ascii="Book Antiqua" w:hAnsi="Book Antiqua" w:cs="Times New Roman"/>
        </w:rPr>
        <w:t xml:space="preserve"> treated with decompression and arthrodesis, there is some emerging evidence that less invasive decompression </w:t>
      </w:r>
      <w:r w:rsidR="00AE1909" w:rsidRPr="00DC6BDB">
        <w:rPr>
          <w:rFonts w:ascii="Book Antiqua" w:hAnsi="Book Antiqua" w:cs="Times New Roman"/>
        </w:rPr>
        <w:t>techniques</w:t>
      </w:r>
      <w:r w:rsidR="009271E3" w:rsidRPr="00DC6BDB">
        <w:rPr>
          <w:rFonts w:ascii="Book Antiqua" w:hAnsi="Book Antiqua" w:cs="Times New Roman"/>
        </w:rPr>
        <w:t xml:space="preserve"> may be suitable eve</w:t>
      </w:r>
      <w:r w:rsidR="00E20942" w:rsidRPr="00DC6BDB">
        <w:rPr>
          <w:rFonts w:ascii="Book Antiqua" w:hAnsi="Book Antiqua" w:cs="Times New Roman"/>
        </w:rPr>
        <w:t>n</w:t>
      </w:r>
      <w:r w:rsidR="009271E3" w:rsidRPr="00DC6BDB">
        <w:rPr>
          <w:rFonts w:ascii="Book Antiqua" w:hAnsi="Book Antiqua" w:cs="Times New Roman"/>
        </w:rPr>
        <w:t xml:space="preserve"> i</w:t>
      </w:r>
      <w:r w:rsidR="00AE1909" w:rsidRPr="00DC6BDB">
        <w:rPr>
          <w:rFonts w:ascii="Book Antiqua" w:hAnsi="Book Antiqua" w:cs="Times New Roman"/>
        </w:rPr>
        <w:t>n the presence of mild spondylol</w:t>
      </w:r>
      <w:r w:rsidR="009271E3" w:rsidRPr="00DC6BDB">
        <w:rPr>
          <w:rFonts w:ascii="Book Antiqua" w:hAnsi="Book Antiqua" w:cs="Times New Roman"/>
        </w:rPr>
        <w:t>isthesis.</w:t>
      </w:r>
      <w:r w:rsidR="003E75BE">
        <w:rPr>
          <w:rFonts w:ascii="Book Antiqua" w:hAnsi="Book Antiqua" w:cs="Times New Roman"/>
        </w:rPr>
        <w:t xml:space="preserve"> </w:t>
      </w:r>
      <w:r w:rsidR="009271E3" w:rsidRPr="00DC6BDB">
        <w:rPr>
          <w:rFonts w:ascii="Book Antiqua" w:hAnsi="Book Antiqua" w:cs="Times New Roman"/>
        </w:rPr>
        <w:t xml:space="preserve">If less invasive decompression techniques achieve durable alleviation for spinal stenosis even in the setting of mild </w:t>
      </w:r>
      <w:proofErr w:type="spellStart"/>
      <w:r w:rsidR="009271E3" w:rsidRPr="00DC6BDB">
        <w:rPr>
          <w:rFonts w:ascii="Book Antiqua" w:hAnsi="Book Antiqua" w:cs="Times New Roman"/>
        </w:rPr>
        <w:t>spondylolistesis</w:t>
      </w:r>
      <w:proofErr w:type="spellEnd"/>
      <w:r w:rsidR="009271E3" w:rsidRPr="00DC6BDB">
        <w:rPr>
          <w:rFonts w:ascii="Book Antiqua" w:hAnsi="Book Antiqua" w:cs="Times New Roman"/>
        </w:rPr>
        <w:t xml:space="preserve">, abandoning the need for arthrodesis </w:t>
      </w:r>
      <w:r w:rsidR="00E20942" w:rsidRPr="00DC6BDB">
        <w:rPr>
          <w:rFonts w:ascii="Book Antiqua" w:hAnsi="Book Antiqua" w:cs="Times New Roman"/>
        </w:rPr>
        <w:t xml:space="preserve">(in patients with only neurological symptoms) </w:t>
      </w:r>
      <w:r w:rsidR="009271E3" w:rsidRPr="00DC6BDB">
        <w:rPr>
          <w:rFonts w:ascii="Book Antiqua" w:hAnsi="Book Antiqua" w:cs="Times New Roman"/>
        </w:rPr>
        <w:t>would certainly greatly enhance the cost effectiveness of less invasive decompression techniques.</w:t>
      </w:r>
      <w:r w:rsidR="003E75BE">
        <w:rPr>
          <w:rFonts w:ascii="Book Antiqua" w:hAnsi="Book Antiqua" w:cs="Times New Roman"/>
        </w:rPr>
        <w:t xml:space="preserve"> </w:t>
      </w:r>
      <w:r w:rsidR="009271E3" w:rsidRPr="00DC6BDB">
        <w:rPr>
          <w:rFonts w:ascii="Book Antiqua" w:hAnsi="Book Antiqua" w:cs="Times New Roman"/>
        </w:rPr>
        <w:t xml:space="preserve">Further studies on the durability of clinical outcome and possible inclusion of spinal stenosis with mild spondylolisthesis as indication </w:t>
      </w:r>
      <w:r w:rsidR="00CB57B3" w:rsidRPr="00DC6BDB">
        <w:rPr>
          <w:rFonts w:ascii="Book Antiqua" w:hAnsi="Book Antiqua" w:cs="Times New Roman"/>
        </w:rPr>
        <w:t>may dramatica</w:t>
      </w:r>
      <w:r w:rsidR="00AE1909" w:rsidRPr="00DC6BDB">
        <w:rPr>
          <w:rFonts w:ascii="Book Antiqua" w:hAnsi="Book Antiqua" w:cs="Times New Roman"/>
        </w:rPr>
        <w:t>lly increase the cost effectiveness</w:t>
      </w:r>
      <w:r w:rsidR="00CB57B3" w:rsidRPr="00DC6BDB">
        <w:rPr>
          <w:rFonts w:ascii="Book Antiqua" w:hAnsi="Book Antiqua" w:cs="Times New Roman"/>
        </w:rPr>
        <w:t xml:space="preserve"> of less invasive decompression techniques. </w:t>
      </w:r>
    </w:p>
    <w:p w14:paraId="75226302" w14:textId="77777777" w:rsidR="003E75BE" w:rsidRDefault="003E75BE" w:rsidP="00DC6BDB">
      <w:pPr>
        <w:pStyle w:val="Heading1"/>
        <w:spacing w:before="0" w:after="0" w:line="360" w:lineRule="auto"/>
        <w:jc w:val="both"/>
        <w:rPr>
          <w:rFonts w:ascii="Book Antiqua" w:eastAsia="宋体" w:hAnsi="Book Antiqua"/>
          <w:color w:val="auto"/>
          <w:sz w:val="24"/>
          <w:szCs w:val="24"/>
          <w:lang w:eastAsia="zh-CN"/>
        </w:rPr>
      </w:pPr>
    </w:p>
    <w:p w14:paraId="60D1C7D7" w14:textId="1C4202CD" w:rsidR="00E218B5" w:rsidRPr="00DC6BDB" w:rsidRDefault="003E75BE" w:rsidP="00DC6BDB">
      <w:pPr>
        <w:pStyle w:val="Heading1"/>
        <w:spacing w:before="0" w:after="0" w:line="360" w:lineRule="auto"/>
        <w:jc w:val="both"/>
        <w:rPr>
          <w:rFonts w:ascii="Book Antiqua" w:hAnsi="Book Antiqua"/>
          <w:color w:val="auto"/>
          <w:sz w:val="24"/>
          <w:szCs w:val="24"/>
        </w:rPr>
      </w:pPr>
      <w:r w:rsidRPr="00DC6BDB">
        <w:rPr>
          <w:rFonts w:ascii="Book Antiqua" w:hAnsi="Book Antiqua"/>
          <w:color w:val="auto"/>
          <w:sz w:val="24"/>
          <w:szCs w:val="24"/>
        </w:rPr>
        <w:t>SHORT SEGMENT FIXATION</w:t>
      </w:r>
    </w:p>
    <w:p w14:paraId="6AEC7392" w14:textId="05918EC1" w:rsidR="009D316F" w:rsidRPr="00DC6BDB" w:rsidRDefault="00101FCC" w:rsidP="00DC6BDB">
      <w:pPr>
        <w:widowControl w:val="0"/>
        <w:autoSpaceDE w:val="0"/>
        <w:autoSpaceDN w:val="0"/>
        <w:adjustRightInd w:val="0"/>
        <w:spacing w:line="360" w:lineRule="auto"/>
        <w:jc w:val="both"/>
        <w:rPr>
          <w:rFonts w:ascii="Book Antiqua" w:hAnsi="Book Antiqua" w:cs="Times New Roman"/>
        </w:rPr>
      </w:pPr>
      <w:r w:rsidRPr="00DC6BDB">
        <w:rPr>
          <w:rFonts w:ascii="Book Antiqua" w:hAnsi="Book Antiqua" w:cs="Times New Roman"/>
        </w:rPr>
        <w:t>Chronic low back pain</w:t>
      </w:r>
      <w:r w:rsidR="00792A93" w:rsidRPr="00DC6BDB">
        <w:rPr>
          <w:rFonts w:ascii="Book Antiqua" w:hAnsi="Book Antiqua" w:cs="Times New Roman"/>
        </w:rPr>
        <w:t>, defined as pain las</w:t>
      </w:r>
      <w:r w:rsidR="003E75BE">
        <w:rPr>
          <w:rFonts w:ascii="Book Antiqua" w:hAnsi="Book Antiqua" w:cs="Times New Roman"/>
        </w:rPr>
        <w:t>ting for more than three months</w:t>
      </w:r>
      <w:r w:rsidR="00BC0862" w:rsidRPr="00DC6BDB">
        <w:rPr>
          <w:rFonts w:ascii="Book Antiqua" w:hAnsi="Book Antiqua" w:cs="Times New Roman"/>
        </w:rPr>
        <w:fldChar w:fldCharType="begin">
          <w:fldData xml:space="preserve">PEVuZE5vdGU+PENpdGU+PEF1dGhvcj5SaXZlcm8tQXJpYXM8L0F1dGhvcj48WWVhcj4yMDA1PC9Z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PEVuZE5vdGU+PENpdGU+PEF1dGhvcj5SaXZlcm8tQXJpYXM8L0F1dGhvcj48WWVhcj4yMDA1PC9Z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[55]</w:t>
      </w:r>
      <w:r w:rsidR="00BC0862" w:rsidRPr="00DC6BDB">
        <w:rPr>
          <w:rFonts w:ascii="Book Antiqua" w:hAnsi="Book Antiqua" w:cs="Times New Roman"/>
        </w:rPr>
        <w:fldChar w:fldCharType="end"/>
      </w:r>
      <w:r w:rsidR="00792A93" w:rsidRPr="00DC6BDB">
        <w:rPr>
          <w:rFonts w:ascii="Book Antiqua" w:hAnsi="Book Antiqua" w:cs="Times New Roman"/>
        </w:rPr>
        <w:t>,</w:t>
      </w:r>
      <w:r w:rsidRPr="00DC6BDB">
        <w:rPr>
          <w:rFonts w:ascii="Book Antiqua" w:hAnsi="Book Antiqua" w:cs="Times New Roman"/>
        </w:rPr>
        <w:t xml:space="preserve"> is a </w:t>
      </w:r>
      <w:r w:rsidR="00431851" w:rsidRPr="00DC6BDB">
        <w:rPr>
          <w:rFonts w:ascii="Book Antiqua" w:hAnsi="Book Antiqua" w:cs="Times New Roman"/>
        </w:rPr>
        <w:t>common</w:t>
      </w:r>
      <w:r w:rsidRPr="00DC6BDB">
        <w:rPr>
          <w:rFonts w:ascii="Book Antiqua" w:hAnsi="Book Antiqua" w:cs="Times New Roman"/>
        </w:rPr>
        <w:t xml:space="preserve"> health </w:t>
      </w:r>
      <w:r w:rsidR="00431851" w:rsidRPr="00DC6BDB">
        <w:rPr>
          <w:rFonts w:ascii="Book Antiqua" w:hAnsi="Book Antiqua" w:cs="Times New Roman"/>
        </w:rPr>
        <w:t>issue</w:t>
      </w:r>
      <w:r w:rsidRPr="00DC6BDB">
        <w:rPr>
          <w:rFonts w:ascii="Book Antiqua" w:hAnsi="Book Antiqua" w:cs="Times New Roman"/>
        </w:rPr>
        <w:t xml:space="preserve"> causing a </w:t>
      </w:r>
      <w:r w:rsidR="00431851" w:rsidRPr="00DC6BDB">
        <w:rPr>
          <w:rFonts w:ascii="Book Antiqua" w:hAnsi="Book Antiqua" w:cs="Times New Roman"/>
        </w:rPr>
        <w:t>significant</w:t>
      </w:r>
      <w:r w:rsidRPr="00DC6BDB">
        <w:rPr>
          <w:rFonts w:ascii="Book Antiqua" w:hAnsi="Book Antiqua" w:cs="Times New Roman"/>
        </w:rPr>
        <w:t xml:space="preserve"> healthcare burden.</w:t>
      </w:r>
      <w:r w:rsidR="003E75BE">
        <w:rPr>
          <w:rFonts w:ascii="Book Antiqua" w:hAnsi="Book Antiqua" w:cs="Times New Roman"/>
        </w:rPr>
        <w:t xml:space="preserve"> </w:t>
      </w:r>
      <w:r w:rsidR="004A50E9" w:rsidRPr="00DC6BDB">
        <w:rPr>
          <w:rFonts w:ascii="Book Antiqua" w:hAnsi="Book Antiqua" w:cs="Times New Roman"/>
        </w:rPr>
        <w:t xml:space="preserve">The </w:t>
      </w:r>
      <w:r w:rsidR="00F235C1" w:rsidRPr="00DC6BDB">
        <w:rPr>
          <w:rFonts w:ascii="Book Antiqua" w:hAnsi="Book Antiqua" w:cs="Times New Roman"/>
        </w:rPr>
        <w:t>cost from back pain is mainly due to indirect cost from loss of work productivity.</w:t>
      </w:r>
      <w:r w:rsidR="003E75BE">
        <w:rPr>
          <w:rFonts w:ascii="Book Antiqua" w:hAnsi="Book Antiqua" w:cs="Times New Roman"/>
        </w:rPr>
        <w:t xml:space="preserve"> </w:t>
      </w:r>
      <w:r w:rsidR="00DB3FC3" w:rsidRPr="00DC6BDB">
        <w:rPr>
          <w:rFonts w:ascii="Book Antiqua" w:hAnsi="Book Antiqua" w:cs="Times New Roman"/>
        </w:rPr>
        <w:t xml:space="preserve">Direct costs </w:t>
      </w:r>
      <w:r w:rsidR="00DB3FC3" w:rsidRPr="00DC6BDB">
        <w:rPr>
          <w:rFonts w:ascii="Book Antiqua" w:hAnsi="Book Antiqua" w:cs="Times New Roman"/>
        </w:rPr>
        <w:lastRenderedPageBreak/>
        <w:t>associated with the disability were estimated to be around £1.6</w:t>
      </w:r>
      <w:r w:rsidR="00E20942" w:rsidRPr="00DC6BDB">
        <w:rPr>
          <w:rFonts w:ascii="Book Antiqua" w:hAnsi="Book Antiqua" w:cs="Times New Roman"/>
        </w:rPr>
        <w:t xml:space="preserve"> </w:t>
      </w:r>
      <w:r w:rsidR="00DB3FC3" w:rsidRPr="00DC6BDB">
        <w:rPr>
          <w:rFonts w:ascii="Book Antiqua" w:hAnsi="Book Antiqua" w:cs="Times New Roman"/>
        </w:rPr>
        <w:t>b</w:t>
      </w:r>
      <w:r w:rsidR="00E20942" w:rsidRPr="00DC6BDB">
        <w:rPr>
          <w:rFonts w:ascii="Book Antiqua" w:hAnsi="Book Antiqua" w:cs="Times New Roman"/>
        </w:rPr>
        <w:t>illio</w:t>
      </w:r>
      <w:r w:rsidR="003E75BE">
        <w:rPr>
          <w:rFonts w:ascii="Book Antiqua" w:hAnsi="Book Antiqua" w:cs="Times New Roman"/>
        </w:rPr>
        <w:t>n in the United Kingdom in 1998</w:t>
      </w:r>
      <w:r w:rsidR="00BC0862" w:rsidRPr="00DC6BDB">
        <w:rPr>
          <w:rFonts w:ascii="Book Antiqua" w:hAnsi="Book Antiqua" w:cs="Times New Roman"/>
        </w:rPr>
        <w:fldChar w:fldCharType="begin"/>
      </w:r>
      <w:r w:rsidR="00BC0862" w:rsidRPr="00DC6BDB">
        <w:rPr>
          <w:rFonts w:ascii="Book Antiqua" w:hAnsi="Book Antiqua" w:cs="Times New Roman"/>
        </w:rPr>
        <w:instrText xml:space="preserve"> ADDIN EN.CITE &lt;EndNote&gt;&lt;Cite&gt;&lt;Author&gt;Maniadakis&lt;/Author&gt;&lt;Year&gt;2000&lt;/Year&gt;&lt;RecNum&gt;53&lt;/RecNum&gt;&lt;DisplayText&gt;&lt;style face="superscript"&gt;[56]&lt;/style&gt;&lt;/DisplayText&gt;&lt;record&gt;&lt;rec-number&gt;53&lt;/rec-number&gt;&lt;foreign-keys&gt;&lt;key app="EN" db-id="xsvp00rtk25vpuevvffxswsa20epvwads9x2" timestamp="1410389076"&gt;53&lt;/key&gt;&lt;/foreign-keys&gt;&lt;ref-type name="Journal Article"&gt;17&lt;/ref-type&gt;&lt;contributors&gt;&lt;authors&gt;&lt;author&gt;Maniadakis, N.&lt;/author&gt;&lt;author&gt;Gray, A.&lt;/author&gt;&lt;/authors&gt;&lt;/contributors&gt;&lt;auth-address&gt;Global Health Outcomes, Searle Division of Monsanto, P.O. Box 53, High Wycombe, UK.&lt;/auth-address&gt;&lt;titles&gt;&lt;title&gt;The economic burden of back pain in the UK&lt;/title&gt;&lt;secondary-title&gt;Pain&lt;/secondary-title&gt;&lt;alt-title&gt;Pain&lt;/alt-title&gt;&lt;/titles&gt;&lt;periodical&gt;&lt;full-title&gt;Pain&lt;/full-title&gt;&lt;abbr-1&gt;Pain&lt;/abbr-1&gt;&lt;/periodical&gt;&lt;alt-periodical&gt;&lt;full-title&gt;Pain&lt;/full-title&gt;&lt;abbr-1&gt;Pain&lt;/abbr-1&gt;&lt;/alt-periodical&gt;&lt;pages&gt;95-103&lt;/pages&gt;&lt;volume&gt;84&lt;/volume&gt;&lt;number&gt;1&lt;/number&gt;&lt;keywords&gt;&lt;keyword&gt;Back Pain/*economics/epidemiology/*therapy&lt;/keyword&gt;&lt;keyword&gt;Chiropractic/economics&lt;/keyword&gt;&lt;keyword&gt;Community Health Services/economics&lt;/keyword&gt;&lt;keyword&gt;Costs and Cost Analysis&lt;/keyword&gt;&lt;keyword&gt;Family Practice/economics&lt;/keyword&gt;&lt;keyword&gt;Great Britain/epidemiology&lt;/keyword&gt;&lt;keyword&gt;Humans&lt;/keyword&gt;&lt;keyword&gt;Morbidity&lt;/keyword&gt;&lt;keyword&gt;Osteopathic Medicine/economics&lt;/keyword&gt;&lt;keyword&gt;Physical Therapy Modalities/economics&lt;/keyword&gt;&lt;keyword&gt;Prevalence&lt;/keyword&gt;&lt;keyword&gt;Socioeconomic Factors&lt;/keyword&gt;&lt;/keywords&gt;&lt;dates&gt;&lt;year&gt;2000&lt;/year&gt;&lt;pub-dates&gt;&lt;date&gt;Jan&lt;/date&gt;&lt;/pub-dates&gt;&lt;/dates&gt;&lt;isbn&gt;0304-3959 (Print)&amp;#xD;0304-3959 (Linking)&lt;/isbn&gt;&lt;accession-num&gt;10601677&lt;/accession-num&gt;&lt;urls&gt;&lt;related-urls&gt;&lt;url&gt;http://www.ncbi.nlm.nih.gov/pubmed/10601677&lt;/url&gt;&lt;/related-urls&gt;&lt;/urls&gt;&lt;electronic-resource-num&gt;N/A&lt;/electronic-resource-num&gt;&lt;/record&gt;&lt;/Cite&gt;&lt;/EndNote&gt;</w:instrText>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[56]</w:t>
      </w:r>
      <w:r w:rsidR="00BC0862" w:rsidRPr="00DC6BDB">
        <w:rPr>
          <w:rFonts w:ascii="Book Antiqua" w:hAnsi="Book Antiqua" w:cs="Times New Roman"/>
        </w:rPr>
        <w:fldChar w:fldCharType="end"/>
      </w:r>
      <w:r w:rsidR="00DB3FC3" w:rsidRPr="00DC6BDB">
        <w:rPr>
          <w:rFonts w:ascii="Book Antiqua" w:hAnsi="Book Antiqua" w:cs="Times New Roman"/>
        </w:rPr>
        <w:t>,</w:t>
      </w:r>
      <w:r w:rsidR="00DB3FC3" w:rsidRPr="00DC6BDB">
        <w:rPr>
          <w:rFonts w:ascii="Book Antiqua" w:hAnsi="Book Antiqua" w:cs="Times New Roman"/>
          <w:position w:val="10"/>
        </w:rPr>
        <w:t xml:space="preserve"> </w:t>
      </w:r>
      <w:r w:rsidR="00DB3FC3" w:rsidRPr="00DC6BDB">
        <w:rPr>
          <w:rFonts w:ascii="Book Antiqua" w:hAnsi="Book Antiqua" w:cs="Times New Roman"/>
        </w:rPr>
        <w:t xml:space="preserve">and the condition is estimated to be responsible for close to 120 million </w:t>
      </w:r>
      <w:r w:rsidR="003E75BE">
        <w:rPr>
          <w:rFonts w:ascii="Book Antiqua" w:hAnsi="Book Antiqua" w:cs="Times New Roman"/>
        </w:rPr>
        <w:t>United Kingdom</w:t>
      </w:r>
      <w:r w:rsidR="00DB3FC3" w:rsidRPr="00DC6BDB">
        <w:rPr>
          <w:rFonts w:ascii="Book Antiqua" w:hAnsi="Book Antiqua" w:cs="Times New Roman"/>
        </w:rPr>
        <w:t xml:space="preserve"> work days lost per year</w:t>
      </w:r>
      <w:r w:rsidR="00BC0862" w:rsidRPr="00DC6BDB">
        <w:rPr>
          <w:rFonts w:ascii="Book Antiqua" w:hAnsi="Book Antiqua" w:cs="Times New Roman"/>
        </w:rPr>
        <w:fldChar w:fldCharType="begin"/>
      </w:r>
      <w:r w:rsidR="00BC0862" w:rsidRPr="00DC6BDB">
        <w:rPr>
          <w:rFonts w:ascii="Book Antiqua" w:hAnsi="Book Antiqua" w:cs="Times New Roman"/>
        </w:rPr>
        <w:instrText xml:space="preserve"> ADDIN EN.CITE &lt;EndNote&gt;&lt;Cite ExcludeAuth="1"&gt;&lt;Year&gt;2014&lt;/Year&gt;&lt;RecNum&gt;77&lt;/RecNum&gt;&lt;DisplayText&gt;&lt;style face="superscript"&gt;[57]&lt;/style&gt;&lt;/DisplayText&gt;&lt;record&gt;&lt;rec-number&gt;77&lt;/rec-number&gt;&lt;foreign-keys&gt;&lt;key app="EN" db-id="xsvp00rtk25vpuevvffxswsa20epvwads9x2" timestamp="1410456259"&gt;77&lt;/key&gt;&lt;/foreign-keys&gt;&lt;ref-type name="Electronic Article"&gt;43&lt;/ref-type&gt;&lt;contributors&gt;&lt;/contributors&gt;&lt;titles&gt;&lt;title&gt;Bupa&amp;apos;s health information, Back pain&lt;/title&gt;&lt;/titles&gt;&lt;dates&gt;&lt;year&gt;2014&lt;/year&gt;&lt;/dates&gt;&lt;pub-location&gt;http://www.bupa.co.uk/individuals/health-information/directory/b/backpain&lt;/pub-location&gt;&lt;urls&gt;&lt;related-urls&gt;&lt;url&gt;http://www.bupa.co.uk/individuals/health-information/directory/b/backpain&lt;/url&gt;&lt;/related-urls&gt;&lt;/urls&gt;&lt;/record&gt;&lt;/Cite&gt;&lt;/EndNote&gt;</w:instrText>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[57]</w:t>
      </w:r>
      <w:r w:rsidR="00BC0862" w:rsidRPr="00DC6BDB">
        <w:rPr>
          <w:rFonts w:ascii="Book Antiqua" w:hAnsi="Book Antiqua" w:cs="Times New Roman"/>
        </w:rPr>
        <w:fldChar w:fldCharType="end"/>
      </w:r>
      <w:r w:rsidR="00E92B58" w:rsidRPr="00DC6BDB">
        <w:rPr>
          <w:rFonts w:ascii="Book Antiqua" w:hAnsi="Book Antiqua" w:cs="Times New Roman"/>
        </w:rPr>
        <w:t xml:space="preserve">. </w:t>
      </w:r>
      <w:r w:rsidR="00FE4CC8" w:rsidRPr="00DC6BDB">
        <w:rPr>
          <w:rFonts w:ascii="Book Antiqua" w:hAnsi="Book Antiqua" w:cs="Times New Roman"/>
        </w:rPr>
        <w:t>Back pain may be</w:t>
      </w:r>
      <w:r w:rsidR="00F235C1" w:rsidRPr="00DC6BDB">
        <w:rPr>
          <w:rFonts w:ascii="Book Antiqua" w:hAnsi="Book Antiqua" w:cs="Times New Roman"/>
        </w:rPr>
        <w:t xml:space="preserve"> caused by spondylolisthesis and/or</w:t>
      </w:r>
      <w:r w:rsidR="00FE4CC8" w:rsidRPr="00DC6BDB">
        <w:rPr>
          <w:rFonts w:ascii="Book Antiqua" w:hAnsi="Book Antiqua" w:cs="Times New Roman"/>
        </w:rPr>
        <w:t xml:space="preserve"> </w:t>
      </w:r>
      <w:r w:rsidR="00AE1909" w:rsidRPr="00DC6BDB">
        <w:rPr>
          <w:rFonts w:ascii="Book Antiqua" w:hAnsi="Book Antiqua" w:cs="Times New Roman"/>
        </w:rPr>
        <w:t>degenerative</w:t>
      </w:r>
      <w:r w:rsidR="00FE4CC8" w:rsidRPr="00DC6BDB">
        <w:rPr>
          <w:rFonts w:ascii="Book Antiqua" w:hAnsi="Book Antiqua" w:cs="Times New Roman"/>
        </w:rPr>
        <w:t xml:space="preserve"> disc disease</w:t>
      </w:r>
      <w:r w:rsidR="00AE1909" w:rsidRPr="00DC6BDB">
        <w:rPr>
          <w:rFonts w:ascii="Book Antiqua" w:hAnsi="Book Antiqua" w:cs="Times New Roman"/>
        </w:rPr>
        <w:t>,</w:t>
      </w:r>
      <w:r w:rsidR="0001690F" w:rsidRPr="00DC6BDB">
        <w:rPr>
          <w:rFonts w:ascii="Book Antiqua" w:hAnsi="Book Antiqua" w:cs="Times New Roman"/>
        </w:rPr>
        <w:t xml:space="preserve"> </w:t>
      </w:r>
      <w:r w:rsidR="00FE4CC8" w:rsidRPr="00DC6BDB">
        <w:rPr>
          <w:rFonts w:ascii="Book Antiqua" w:hAnsi="Book Antiqua" w:cs="Times New Roman"/>
        </w:rPr>
        <w:t>both of which</w:t>
      </w:r>
      <w:r w:rsidR="0001690F" w:rsidRPr="00DC6BDB">
        <w:rPr>
          <w:rFonts w:ascii="Book Antiqua" w:hAnsi="Book Antiqua" w:cs="Times New Roman"/>
        </w:rPr>
        <w:t xml:space="preserve"> </w:t>
      </w:r>
      <w:r w:rsidR="00F235C1" w:rsidRPr="00DC6BDB">
        <w:rPr>
          <w:rFonts w:ascii="Book Antiqua" w:hAnsi="Book Antiqua" w:cs="Times New Roman"/>
        </w:rPr>
        <w:t>may surgically</w:t>
      </w:r>
      <w:r w:rsidR="00C8710A" w:rsidRPr="00DC6BDB">
        <w:rPr>
          <w:rFonts w:ascii="Book Antiqua" w:hAnsi="Book Antiqua" w:cs="Times New Roman"/>
        </w:rPr>
        <w:t xml:space="preserve"> </w:t>
      </w:r>
      <w:r w:rsidR="00F235C1" w:rsidRPr="00DC6BDB">
        <w:rPr>
          <w:rFonts w:ascii="Book Antiqua" w:hAnsi="Book Antiqua" w:cs="Times New Roman"/>
        </w:rPr>
        <w:t xml:space="preserve">be </w:t>
      </w:r>
      <w:r w:rsidR="00C8710A" w:rsidRPr="00DC6BDB">
        <w:rPr>
          <w:rFonts w:ascii="Book Antiqua" w:hAnsi="Book Antiqua" w:cs="Times New Roman"/>
        </w:rPr>
        <w:t>treated with arthrodesis</w:t>
      </w:r>
      <w:r w:rsidR="00FE4CC8" w:rsidRPr="00DC6BDB">
        <w:rPr>
          <w:rFonts w:ascii="Book Antiqua" w:hAnsi="Book Antiqua" w:cs="Times New Roman"/>
        </w:rPr>
        <w:t>.</w:t>
      </w:r>
      <w:r w:rsidR="003E75BE">
        <w:rPr>
          <w:rFonts w:ascii="Book Antiqua" w:hAnsi="Book Antiqua" w:cs="Times New Roman"/>
        </w:rPr>
        <w:t xml:space="preserve"> </w:t>
      </w:r>
      <w:proofErr w:type="spellStart"/>
      <w:r w:rsidR="009A2866" w:rsidRPr="00DC6BDB">
        <w:rPr>
          <w:rFonts w:ascii="Book Antiqua" w:hAnsi="Book Antiqua" w:cs="Times New Roman"/>
        </w:rPr>
        <w:t>Tosteson</w:t>
      </w:r>
      <w:proofErr w:type="spellEnd"/>
      <w:r w:rsidR="009A2866" w:rsidRPr="00DC6BDB">
        <w:rPr>
          <w:rFonts w:ascii="Book Antiqua" w:hAnsi="Book Antiqua" w:cs="Times New Roman"/>
        </w:rPr>
        <w:t xml:space="preserve"> </w:t>
      </w:r>
      <w:r w:rsidR="003E75BE">
        <w:rPr>
          <w:rFonts w:ascii="Book Antiqua" w:eastAsia="宋体" w:hAnsi="Book Antiqua" w:cs="Times New Roman" w:hint="eastAsia"/>
          <w:i/>
          <w:lang w:eastAsia="zh-CN"/>
        </w:rPr>
        <w:t>et al</w:t>
      </w:r>
      <w:r w:rsidR="003E75BE" w:rsidRPr="00DC6BDB">
        <w:rPr>
          <w:rFonts w:ascii="Book Antiqua" w:hAnsi="Book Antiqua" w:cs="Times New Roman"/>
        </w:rPr>
        <w:fldChar w:fldCharType="begin">
          <w:fldData xml:space="preserve">PEVuZE5vdGU+PENpdGU+PEF1dGhvcj5Ub3N0ZXNvbjwvQXV0aG9yPjxZZWFyPjIwMDg8L1llYXI+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PC9hYmJyLTE+PC9hbHQtcGVyaW9kaWNhbD48cGFnZXM+ODQ1LTUzPC9wYWdlcz48dm9sdW1lPjE0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</w:fldData>
        </w:fldChar>
      </w:r>
      <w:r w:rsidR="003E75BE" w:rsidRPr="00DC6BDB">
        <w:rPr>
          <w:rFonts w:ascii="Book Antiqua" w:hAnsi="Book Antiqua" w:cs="Times New Roman"/>
        </w:rPr>
        <w:instrText xml:space="preserve"> ADDIN EN.CITE </w:instrText>
      </w:r>
      <w:r w:rsidR="003E75BE" w:rsidRPr="00DC6BDB">
        <w:rPr>
          <w:rFonts w:ascii="Book Antiqua" w:hAnsi="Book Antiqua" w:cs="Times New Roman"/>
        </w:rPr>
        <w:fldChar w:fldCharType="begin">
          <w:fldData xml:space="preserve">PEVuZE5vdGU+PENpdGU+PEF1dGhvcj5Ub3N0ZXNvbjwvQXV0aG9yPjxZZWFyPjIwMDg8L1llYXI+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PC9hYmJyLTE+PC9hbHQtcGVyaW9kaWNhbD48cGFnZXM+ODQ1LTUzPC9wYWdlcz48dm9sdW1lPjE0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</w:fldData>
        </w:fldChar>
      </w:r>
      <w:r w:rsidR="003E75BE" w:rsidRPr="00DC6BDB">
        <w:rPr>
          <w:rFonts w:ascii="Book Antiqua" w:hAnsi="Book Antiqua" w:cs="Times New Roman"/>
        </w:rPr>
        <w:instrText xml:space="preserve"> ADDIN EN.CITE.DATA </w:instrText>
      </w:r>
      <w:r w:rsidR="003E75BE" w:rsidRPr="00DC6BDB">
        <w:rPr>
          <w:rFonts w:ascii="Book Antiqua" w:hAnsi="Book Antiqua" w:cs="Times New Roman"/>
        </w:rPr>
      </w:r>
      <w:r w:rsidR="003E75BE" w:rsidRPr="00DC6BDB">
        <w:rPr>
          <w:rFonts w:ascii="Book Antiqua" w:hAnsi="Book Antiqua" w:cs="Times New Roman"/>
        </w:rPr>
        <w:fldChar w:fldCharType="end"/>
      </w:r>
      <w:r w:rsidR="003E75BE" w:rsidRPr="00DC6BDB">
        <w:rPr>
          <w:rFonts w:ascii="Book Antiqua" w:hAnsi="Book Antiqua" w:cs="Times New Roman"/>
        </w:rPr>
      </w:r>
      <w:r w:rsidR="003E75BE" w:rsidRPr="00DC6BDB">
        <w:rPr>
          <w:rFonts w:ascii="Book Antiqua" w:hAnsi="Book Antiqua" w:cs="Times New Roman"/>
        </w:rPr>
        <w:fldChar w:fldCharType="separate"/>
      </w:r>
      <w:r w:rsidR="003E75BE" w:rsidRPr="00DC6BDB">
        <w:rPr>
          <w:rFonts w:ascii="Book Antiqua" w:hAnsi="Book Antiqua" w:cs="Times New Roman"/>
          <w:noProof/>
          <w:vertAlign w:val="superscript"/>
        </w:rPr>
        <w:t>[44]</w:t>
      </w:r>
      <w:r w:rsidR="003E75BE" w:rsidRPr="00DC6BDB">
        <w:rPr>
          <w:rFonts w:ascii="Book Antiqua" w:hAnsi="Book Antiqua" w:cs="Times New Roman"/>
        </w:rPr>
        <w:fldChar w:fldCharType="end"/>
      </w:r>
      <w:r w:rsidR="009A2866" w:rsidRPr="00DC6BDB">
        <w:rPr>
          <w:rFonts w:ascii="Book Antiqua" w:hAnsi="Book Antiqua" w:cs="Times New Roman"/>
        </w:rPr>
        <w:t xml:space="preserve"> </w:t>
      </w:r>
      <w:r w:rsidR="00AE1909" w:rsidRPr="00DC6BDB">
        <w:rPr>
          <w:rFonts w:ascii="Book Antiqua" w:hAnsi="Book Antiqua" w:cs="Times New Roman"/>
        </w:rPr>
        <w:t>analyzed</w:t>
      </w:r>
      <w:r w:rsidR="009A2866" w:rsidRPr="00DC6BDB">
        <w:rPr>
          <w:rFonts w:ascii="Book Antiqua" w:hAnsi="Book Antiqua" w:cs="Times New Roman"/>
        </w:rPr>
        <w:t xml:space="preserve"> the cost-effectiveness of traditional fusion utilizing </w:t>
      </w:r>
      <w:r w:rsidR="00AE1909" w:rsidRPr="00DC6BDB">
        <w:rPr>
          <w:rFonts w:ascii="Book Antiqua" w:hAnsi="Book Antiqua" w:cs="Times New Roman"/>
        </w:rPr>
        <w:t>the prospective</w:t>
      </w:r>
      <w:r w:rsidR="009A2866" w:rsidRPr="00DC6BDB">
        <w:rPr>
          <w:rFonts w:ascii="Book Antiqua" w:hAnsi="Book Antiqua" w:cs="Times New Roman"/>
        </w:rPr>
        <w:t xml:space="preserve"> spine patient </w:t>
      </w:r>
      <w:r w:rsidR="00AE1909" w:rsidRPr="00DC6BDB">
        <w:rPr>
          <w:rFonts w:ascii="Book Antiqua" w:hAnsi="Book Antiqua" w:cs="Times New Roman"/>
        </w:rPr>
        <w:t>outcomes</w:t>
      </w:r>
      <w:r w:rsidR="009A2866" w:rsidRPr="00DC6BDB">
        <w:rPr>
          <w:rFonts w:ascii="Book Antiqua" w:hAnsi="Book Antiqua" w:cs="Times New Roman"/>
        </w:rPr>
        <w:t xml:space="preserve"> research trial (SPORT) cohort.</w:t>
      </w:r>
      <w:r w:rsidR="003E75BE">
        <w:rPr>
          <w:rFonts w:ascii="Book Antiqua" w:hAnsi="Book Antiqua" w:cs="Times New Roman"/>
        </w:rPr>
        <w:t xml:space="preserve"> </w:t>
      </w:r>
      <w:r w:rsidR="009A2866" w:rsidRPr="00DC6BDB">
        <w:rPr>
          <w:rFonts w:ascii="Book Antiqua" w:hAnsi="Book Antiqua" w:cs="Times New Roman"/>
        </w:rPr>
        <w:t>Among 634 participants, 368 suffered from degenerative spondylosis.</w:t>
      </w:r>
      <w:r w:rsidR="003E75BE">
        <w:rPr>
          <w:rFonts w:ascii="Book Antiqua" w:hAnsi="Book Antiqua" w:cs="Times New Roman"/>
        </w:rPr>
        <w:t xml:space="preserve"> </w:t>
      </w:r>
      <w:r w:rsidR="009A2866" w:rsidRPr="00DC6BDB">
        <w:rPr>
          <w:rFonts w:ascii="Book Antiqua" w:hAnsi="Book Antiqua" w:cs="Times New Roman"/>
        </w:rPr>
        <w:t>Of these patients 344 underwent surgical decompression with spinal fusion.</w:t>
      </w:r>
      <w:r w:rsidR="003E75BE">
        <w:rPr>
          <w:rFonts w:ascii="Book Antiqua" w:hAnsi="Book Antiqua" w:cs="Times New Roman"/>
        </w:rPr>
        <w:t xml:space="preserve"> </w:t>
      </w:r>
      <w:r w:rsidR="00F76331" w:rsidRPr="00DC6BDB">
        <w:rPr>
          <w:rFonts w:ascii="Book Antiqua" w:hAnsi="Book Antiqua" w:cs="Times New Roman"/>
        </w:rPr>
        <w:t>At 2 years a Q</w:t>
      </w:r>
      <w:r w:rsidR="009A2866" w:rsidRPr="00DC6BDB">
        <w:rPr>
          <w:rFonts w:ascii="Book Antiqua" w:hAnsi="Book Antiqua" w:cs="Times New Roman"/>
        </w:rPr>
        <w:t>ALY gain of 0.19 was repor</w:t>
      </w:r>
      <w:r w:rsidR="003E75BE">
        <w:rPr>
          <w:rFonts w:ascii="Book Antiqua" w:hAnsi="Book Antiqua" w:cs="Times New Roman"/>
        </w:rPr>
        <w:t>ted at a cost of $120</w:t>
      </w:r>
      <w:r w:rsidR="00F76331" w:rsidRPr="00DC6BDB">
        <w:rPr>
          <w:rFonts w:ascii="Book Antiqua" w:hAnsi="Book Antiqua" w:cs="Times New Roman"/>
        </w:rPr>
        <w:t>000 per Q</w:t>
      </w:r>
      <w:r w:rsidR="009A2866" w:rsidRPr="00DC6BDB">
        <w:rPr>
          <w:rFonts w:ascii="Book Antiqua" w:hAnsi="Book Antiqua" w:cs="Times New Roman"/>
        </w:rPr>
        <w:t>ALY gained.</w:t>
      </w:r>
      <w:r w:rsidR="003E75BE">
        <w:rPr>
          <w:rFonts w:ascii="Book Antiqua" w:hAnsi="Book Antiqua" w:cs="Times New Roman"/>
        </w:rPr>
        <w:t xml:space="preserve"> </w:t>
      </w:r>
      <w:r w:rsidR="009A2866" w:rsidRPr="00DC6BDB">
        <w:rPr>
          <w:rFonts w:ascii="Book Antiqua" w:hAnsi="Book Antiqua" w:cs="Times New Roman"/>
        </w:rPr>
        <w:t xml:space="preserve">Importantly, </w:t>
      </w:r>
      <w:r w:rsidR="00DA3622" w:rsidRPr="00DC6BDB">
        <w:rPr>
          <w:rFonts w:ascii="Book Antiqua" w:hAnsi="Book Antiqua" w:cs="Times New Roman"/>
        </w:rPr>
        <w:t xml:space="preserve">the cost </w:t>
      </w:r>
      <w:r w:rsidR="00AE1909" w:rsidRPr="00DC6BDB">
        <w:rPr>
          <w:rFonts w:ascii="Book Antiqua" w:hAnsi="Book Antiqua" w:cs="Times New Roman"/>
        </w:rPr>
        <w:t>effectiveness</w:t>
      </w:r>
      <w:r w:rsidR="00DA3622" w:rsidRPr="00DC6BDB">
        <w:rPr>
          <w:rFonts w:ascii="Book Antiqua" w:hAnsi="Book Antiqua" w:cs="Times New Roman"/>
        </w:rPr>
        <w:t xml:space="preserve"> for spinal arthrodesis for degenerative spondylolisthes</w:t>
      </w:r>
      <w:r w:rsidR="00AE1909" w:rsidRPr="00DC6BDB">
        <w:rPr>
          <w:rFonts w:ascii="Book Antiqua" w:hAnsi="Book Antiqua" w:cs="Times New Roman"/>
        </w:rPr>
        <w:t>is</w:t>
      </w:r>
      <w:r w:rsidR="00DA3622" w:rsidRPr="00DC6BDB">
        <w:rPr>
          <w:rFonts w:ascii="Book Antiqua" w:hAnsi="Book Antiqua" w:cs="Times New Roman"/>
        </w:rPr>
        <w:t xml:space="preserve"> improved markedly 4 years after the procedure.</w:t>
      </w:r>
      <w:r w:rsidR="003E75BE">
        <w:rPr>
          <w:rFonts w:ascii="Book Antiqua" w:hAnsi="Book Antiqua" w:cs="Times New Roman"/>
        </w:rPr>
        <w:t xml:space="preserve"> </w:t>
      </w:r>
      <w:r w:rsidR="009A2866" w:rsidRPr="00DC6BDB">
        <w:rPr>
          <w:rFonts w:ascii="Book Antiqua" w:hAnsi="Book Antiqua" w:cs="Times New Roman"/>
        </w:rPr>
        <w:t xml:space="preserve">At 4 years, </w:t>
      </w:r>
      <w:proofErr w:type="spellStart"/>
      <w:r w:rsidR="009A2866" w:rsidRPr="00DC6BDB">
        <w:rPr>
          <w:rFonts w:ascii="Book Antiqua" w:hAnsi="Book Antiqua" w:cs="Times New Roman"/>
        </w:rPr>
        <w:t>decompressive</w:t>
      </w:r>
      <w:proofErr w:type="spellEnd"/>
      <w:r w:rsidR="009A2866" w:rsidRPr="00DC6BDB">
        <w:rPr>
          <w:rFonts w:ascii="Book Antiqua" w:hAnsi="Book Antiqua" w:cs="Times New Roman"/>
        </w:rPr>
        <w:t xml:space="preserve"> surgery resulted in a 0.29 </w:t>
      </w:r>
      <w:r w:rsidR="00F76331" w:rsidRPr="00DC6BDB">
        <w:rPr>
          <w:rFonts w:ascii="Book Antiqua" w:hAnsi="Book Antiqua" w:cs="Times New Roman"/>
        </w:rPr>
        <w:t>Q</w:t>
      </w:r>
      <w:r w:rsidR="009A2866" w:rsidRPr="00DC6BDB">
        <w:rPr>
          <w:rFonts w:ascii="Book Antiqua" w:hAnsi="Book Antiqua" w:cs="Times New Roman"/>
        </w:rPr>
        <w:t xml:space="preserve">ALY </w:t>
      </w:r>
      <w:r w:rsidR="003E75BE">
        <w:rPr>
          <w:rFonts w:ascii="Book Antiqua" w:hAnsi="Book Antiqua" w:cs="Times New Roman"/>
        </w:rPr>
        <w:t>gain at a cost of $66</w:t>
      </w:r>
      <w:r w:rsidR="00F76331" w:rsidRPr="00DC6BDB">
        <w:rPr>
          <w:rFonts w:ascii="Book Antiqua" w:hAnsi="Book Antiqua" w:cs="Times New Roman"/>
        </w:rPr>
        <w:t>300 per Q</w:t>
      </w:r>
      <w:r w:rsidR="009A2866" w:rsidRPr="00DC6BDB">
        <w:rPr>
          <w:rFonts w:ascii="Book Antiqua" w:hAnsi="Book Antiqua" w:cs="Times New Roman"/>
        </w:rPr>
        <w:t>ALY gained</w:t>
      </w:r>
      <w:r w:rsidR="00AE1909" w:rsidRPr="00DC6BDB">
        <w:rPr>
          <w:rFonts w:ascii="Book Antiqua" w:hAnsi="Book Antiqua" w:cs="Times New Roman"/>
        </w:rPr>
        <w:t xml:space="preserve"> spondylolisthe</w:t>
      </w:r>
      <w:r w:rsidR="003E75BE">
        <w:rPr>
          <w:rFonts w:ascii="Book Antiqua" w:hAnsi="Book Antiqua" w:cs="Times New Roman"/>
        </w:rPr>
        <w:t>sis</w:t>
      </w:r>
      <w:r w:rsidR="00BC0862" w:rsidRPr="00DC6BDB">
        <w:rPr>
          <w:rFonts w:ascii="Book Antiqua" w:hAnsi="Book Antiqua" w:cs="Times New Roman"/>
        </w:rPr>
        <w:fldChar w:fldCharType="begin">
          <w:fldData xml:space="preserve">PEVuZE5vdGU+PENpdGU+PEF1dGhvcj5Ub3N0ZXNvbjwvQXV0aG9yPjxZZWFyPjIwMTE8L1llYXI+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PEVuZE5vdGU+PENpdGU+PEF1dGhvcj5Ub3N0ZXNvbjwvQXV0aG9yPjxZZWFyPjIwMTE8L1llYXI+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[34]</w:t>
      </w:r>
      <w:r w:rsidR="00BC0862" w:rsidRPr="00DC6BDB">
        <w:rPr>
          <w:rFonts w:ascii="Book Antiqua" w:hAnsi="Book Antiqua" w:cs="Times New Roman"/>
        </w:rPr>
        <w:fldChar w:fldCharType="end"/>
      </w:r>
      <w:r w:rsidR="006513A3" w:rsidRPr="00DC6BDB">
        <w:rPr>
          <w:rFonts w:ascii="Book Antiqua" w:hAnsi="Book Antiqua" w:cs="Times New Roman"/>
        </w:rPr>
        <w:t>.</w:t>
      </w:r>
      <w:r w:rsidR="003E75BE">
        <w:rPr>
          <w:rFonts w:ascii="Book Antiqua" w:hAnsi="Book Antiqua" w:cs="Times New Roman"/>
        </w:rPr>
        <w:t xml:space="preserve"> </w:t>
      </w:r>
      <w:proofErr w:type="spellStart"/>
      <w:r w:rsidR="00BC4D0A" w:rsidRPr="00DC6BDB">
        <w:rPr>
          <w:rFonts w:ascii="Book Antiqua" w:hAnsi="Book Antiqua" w:cs="Times New Roman"/>
        </w:rPr>
        <w:t>Fritzell</w:t>
      </w:r>
      <w:proofErr w:type="spellEnd"/>
      <w:r w:rsidR="00BC4D0A" w:rsidRPr="00DC6BDB">
        <w:rPr>
          <w:rFonts w:ascii="Book Antiqua" w:hAnsi="Book Antiqua" w:cs="Times New Roman"/>
        </w:rPr>
        <w:t xml:space="preserve"> and colleagues</w:t>
      </w:r>
      <w:r w:rsidR="001668C5" w:rsidRPr="00DC6BDB">
        <w:rPr>
          <w:rFonts w:ascii="Book Antiqua" w:hAnsi="Book Antiqua" w:cs="Times New Roman"/>
        </w:rPr>
        <w:t xml:space="preserve"> </w:t>
      </w:r>
      <w:r w:rsidR="00BC4D0A" w:rsidRPr="00DC6BDB">
        <w:rPr>
          <w:rFonts w:ascii="Book Antiqua" w:hAnsi="Book Antiqua" w:cs="Times New Roman"/>
        </w:rPr>
        <w:t>performed a prospective randomized controlled study</w:t>
      </w:r>
      <w:r w:rsidR="001668C5" w:rsidRPr="00DC6BDB">
        <w:rPr>
          <w:rFonts w:ascii="Book Antiqua" w:hAnsi="Book Antiqua" w:cs="Times New Roman"/>
        </w:rPr>
        <w:t xml:space="preserve"> evaluating the cost-effectiveness of lumbar fu</w:t>
      </w:r>
      <w:r w:rsidR="00BC4D0A" w:rsidRPr="00DC6BDB">
        <w:rPr>
          <w:rFonts w:ascii="Book Antiqua" w:hAnsi="Book Antiqua" w:cs="Times New Roman"/>
        </w:rPr>
        <w:t xml:space="preserve">sion </w:t>
      </w:r>
      <w:r w:rsidR="001668C5" w:rsidRPr="00DC6BDB">
        <w:rPr>
          <w:rFonts w:ascii="Book Antiqua" w:hAnsi="Book Antiqua" w:cs="Times New Roman"/>
        </w:rPr>
        <w:t>compared to nonsurgical treatment</w:t>
      </w:r>
      <w:r w:rsidR="003E75BE">
        <w:rPr>
          <w:rFonts w:ascii="Book Antiqua" w:hAnsi="Book Antiqua" w:cs="Times New Roman"/>
        </w:rPr>
        <w:t xml:space="preserve"> for chronic low back pain</w:t>
      </w:r>
      <w:r w:rsidR="00BC0862" w:rsidRPr="00DC6BDB">
        <w:rPr>
          <w:rFonts w:ascii="Book Antiqua" w:hAnsi="Book Antiqua" w:cs="Times New Roman"/>
        </w:rPr>
        <w:fldChar w:fldCharType="begin">
          <w:fldData xml:space="preserve">PEVuZE5vdGU+PENpdGU+PEF1dGhvcj5Gcml0emVsbDwvQXV0aG9yPjxZZWFyPjIwMDQ8L1llYXI+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PEVuZE5vdGU+PENpdGU+PEF1dGhvcj5Gcml0emVsbDwvQXV0aG9yPjxZZWFyPjIwMDQ8L1llYXI+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[58]</w:t>
      </w:r>
      <w:r w:rsidR="00BC0862" w:rsidRPr="00DC6BDB">
        <w:rPr>
          <w:rFonts w:ascii="Book Antiqua" w:hAnsi="Book Antiqua" w:cs="Times New Roman"/>
        </w:rPr>
        <w:fldChar w:fldCharType="end"/>
      </w:r>
      <w:r w:rsidR="001668C5" w:rsidRPr="00DC6BDB">
        <w:rPr>
          <w:rFonts w:ascii="Book Antiqua" w:hAnsi="Book Antiqua" w:cs="Times New Roman"/>
        </w:rPr>
        <w:t>.</w:t>
      </w:r>
      <w:r w:rsidR="003E75BE">
        <w:rPr>
          <w:rFonts w:ascii="Book Antiqua" w:hAnsi="Book Antiqua" w:cs="Times New Roman"/>
        </w:rPr>
        <w:t xml:space="preserve"> </w:t>
      </w:r>
      <w:r w:rsidR="00BC4D0A" w:rsidRPr="00DC6BDB">
        <w:rPr>
          <w:rFonts w:ascii="Book Antiqua" w:hAnsi="Book Antiqua" w:cs="Times New Roman"/>
        </w:rPr>
        <w:t xml:space="preserve">A total </w:t>
      </w:r>
      <w:r w:rsidR="00AE1909" w:rsidRPr="00DC6BDB">
        <w:rPr>
          <w:rFonts w:ascii="Book Antiqua" w:hAnsi="Book Antiqua" w:cs="Times New Roman"/>
        </w:rPr>
        <w:t>of</w:t>
      </w:r>
      <w:r w:rsidR="00BC4D0A" w:rsidRPr="00DC6BDB">
        <w:rPr>
          <w:rFonts w:ascii="Book Antiqua" w:hAnsi="Book Antiqua" w:cs="Times New Roman"/>
        </w:rPr>
        <w:t xml:space="preserve"> 284 patients were randomized to either</w:t>
      </w:r>
      <w:r w:rsidR="00914811" w:rsidRPr="00DC6BDB">
        <w:rPr>
          <w:rFonts w:ascii="Book Antiqua" w:hAnsi="Book Antiqua" w:cs="Times New Roman"/>
        </w:rPr>
        <w:t xml:space="preserve"> fusion surgery (</w:t>
      </w:r>
      <w:r w:rsidR="00914811" w:rsidRPr="003E75BE">
        <w:rPr>
          <w:rFonts w:ascii="Book Antiqua" w:hAnsi="Book Antiqua" w:cs="Times New Roman"/>
          <w:i/>
        </w:rPr>
        <w:t>n</w:t>
      </w:r>
      <w:r w:rsidR="00914811" w:rsidRPr="00DC6BDB">
        <w:rPr>
          <w:rFonts w:ascii="Book Antiqua" w:hAnsi="Book Antiqua" w:cs="Times New Roman"/>
        </w:rPr>
        <w:t xml:space="preserve"> = 217) or best</w:t>
      </w:r>
      <w:r w:rsidR="00BC4D0A" w:rsidRPr="00DC6BDB">
        <w:rPr>
          <w:rFonts w:ascii="Book Antiqua" w:hAnsi="Book Antiqua" w:cs="Times New Roman"/>
        </w:rPr>
        <w:t xml:space="preserve"> medical </w:t>
      </w:r>
      <w:r w:rsidR="00AE1909" w:rsidRPr="00DC6BDB">
        <w:rPr>
          <w:rFonts w:ascii="Book Antiqua" w:hAnsi="Book Antiqua" w:cs="Times New Roman"/>
        </w:rPr>
        <w:t>management</w:t>
      </w:r>
      <w:r w:rsidR="00BC4D0A" w:rsidRPr="00DC6BDB">
        <w:rPr>
          <w:rFonts w:ascii="Book Antiqua" w:hAnsi="Book Antiqua" w:cs="Times New Roman"/>
        </w:rPr>
        <w:t xml:space="preserve"> (</w:t>
      </w:r>
      <w:r w:rsidR="00BC4D0A" w:rsidRPr="003E75BE">
        <w:rPr>
          <w:rFonts w:ascii="Book Antiqua" w:hAnsi="Book Antiqua" w:cs="Times New Roman"/>
          <w:i/>
        </w:rPr>
        <w:t>n</w:t>
      </w:r>
      <w:r w:rsidR="003E75BE" w:rsidRPr="003E75BE">
        <w:rPr>
          <w:rFonts w:ascii="Book Antiqua" w:eastAsia="宋体" w:hAnsi="Book Antiqua" w:cs="Times New Roman" w:hint="eastAsia"/>
          <w:i/>
          <w:lang w:eastAsia="zh-CN"/>
        </w:rPr>
        <w:t xml:space="preserve"> </w:t>
      </w:r>
      <w:r w:rsidR="00BC4D0A" w:rsidRPr="00DC6BDB">
        <w:rPr>
          <w:rFonts w:ascii="Book Antiqua" w:hAnsi="Book Antiqua" w:cs="Times New Roman"/>
        </w:rPr>
        <w:t>=</w:t>
      </w:r>
      <w:r w:rsidR="003E75BE">
        <w:rPr>
          <w:rFonts w:ascii="Book Antiqua" w:eastAsia="宋体" w:hAnsi="Book Antiqua" w:cs="Times New Roman" w:hint="eastAsia"/>
          <w:lang w:eastAsia="zh-CN"/>
        </w:rPr>
        <w:t xml:space="preserve"> </w:t>
      </w:r>
      <w:r w:rsidR="00BC4D0A" w:rsidRPr="00DC6BDB">
        <w:rPr>
          <w:rFonts w:ascii="Book Antiqua" w:hAnsi="Book Antiqua" w:cs="Times New Roman"/>
        </w:rPr>
        <w:t>67).</w:t>
      </w:r>
      <w:r w:rsidR="003E75BE">
        <w:rPr>
          <w:rFonts w:ascii="Book Antiqua" w:hAnsi="Book Antiqua" w:cs="Times New Roman"/>
        </w:rPr>
        <w:t xml:space="preserve"> </w:t>
      </w:r>
      <w:r w:rsidR="008620A5" w:rsidRPr="00DC6BDB">
        <w:rPr>
          <w:rFonts w:ascii="Book Antiqua" w:hAnsi="Book Antiqua" w:cs="Times New Roman"/>
        </w:rPr>
        <w:t xml:space="preserve">At 2 years, clinical outcome was </w:t>
      </w:r>
      <w:r w:rsidR="00D15C65" w:rsidRPr="00DC6BDB">
        <w:rPr>
          <w:rFonts w:ascii="Book Antiqua" w:hAnsi="Book Antiqua" w:cs="Times New Roman"/>
        </w:rPr>
        <w:t>improved in 60% of patients who underwent</w:t>
      </w:r>
      <w:r w:rsidR="008620A5" w:rsidRPr="00DC6BDB">
        <w:rPr>
          <w:rFonts w:ascii="Book Antiqua" w:hAnsi="Book Antiqua" w:cs="Times New Roman"/>
        </w:rPr>
        <w:t xml:space="preserve"> lumbar fusion compared to </w:t>
      </w:r>
      <w:r w:rsidR="00D15C65" w:rsidRPr="00DC6BDB">
        <w:rPr>
          <w:rFonts w:ascii="Book Antiqua" w:hAnsi="Book Antiqua" w:cs="Times New Roman"/>
        </w:rPr>
        <w:t xml:space="preserve">34% who received </w:t>
      </w:r>
      <w:r w:rsidR="008620A5" w:rsidRPr="00DC6BDB">
        <w:rPr>
          <w:rFonts w:ascii="Book Antiqua" w:hAnsi="Book Antiqua" w:cs="Times New Roman"/>
        </w:rPr>
        <w:t>non-surgical treatment.</w:t>
      </w:r>
      <w:r w:rsidR="003E75BE">
        <w:rPr>
          <w:rFonts w:ascii="Book Antiqua" w:hAnsi="Book Antiqua" w:cs="Times New Roman"/>
        </w:rPr>
        <w:t xml:space="preserve"> </w:t>
      </w:r>
      <w:r w:rsidR="008620A5" w:rsidRPr="00DC6BDB">
        <w:rPr>
          <w:rFonts w:ascii="Book Antiqua" w:hAnsi="Book Antiqua" w:cs="Times New Roman"/>
        </w:rPr>
        <w:t>During 2 years, t</w:t>
      </w:r>
      <w:r w:rsidR="001668C5" w:rsidRPr="00DC6BDB">
        <w:rPr>
          <w:rFonts w:ascii="Book Antiqua" w:hAnsi="Book Antiqua" w:cs="Times New Roman"/>
        </w:rPr>
        <w:t>he societal costs</w:t>
      </w:r>
      <w:r w:rsidR="006046E7" w:rsidRPr="00DC6BDB">
        <w:rPr>
          <w:rFonts w:ascii="Book Antiqua" w:hAnsi="Book Antiqua" w:cs="Times New Roman"/>
        </w:rPr>
        <w:t xml:space="preserve"> per patient, consisting of direct and indirect costs</w:t>
      </w:r>
      <w:r w:rsidR="00CB1180" w:rsidRPr="00DC6BDB">
        <w:rPr>
          <w:rFonts w:ascii="Book Antiqua" w:hAnsi="Book Antiqua" w:cs="Times New Roman"/>
        </w:rPr>
        <w:t xml:space="preserve"> </w:t>
      </w:r>
      <w:r w:rsidR="00914811" w:rsidRPr="00DC6BDB">
        <w:rPr>
          <w:rFonts w:ascii="Book Antiqua" w:hAnsi="Book Antiqua" w:cs="Times New Roman"/>
        </w:rPr>
        <w:t>were</w:t>
      </w:r>
      <w:r w:rsidR="001668C5" w:rsidRPr="00DC6BDB">
        <w:rPr>
          <w:rFonts w:ascii="Book Antiqua" w:hAnsi="Book Antiqua" w:cs="Times New Roman"/>
        </w:rPr>
        <w:t xml:space="preserve"> </w:t>
      </w:r>
      <w:r w:rsidR="008620A5" w:rsidRPr="00DC6BDB">
        <w:rPr>
          <w:rFonts w:ascii="Book Antiqua" w:hAnsi="Book Antiqua" w:cs="Times New Roman"/>
        </w:rPr>
        <w:t>higher in the surgical group (</w:t>
      </w:r>
      <w:r w:rsidR="003E75BE">
        <w:rPr>
          <w:rFonts w:ascii="Book Antiqua" w:hAnsi="Book Antiqua" w:cs="Times New Roman"/>
        </w:rPr>
        <w:t>704</w:t>
      </w:r>
      <w:r w:rsidR="002D3E25" w:rsidRPr="00DC6BDB">
        <w:rPr>
          <w:rFonts w:ascii="Book Antiqua" w:hAnsi="Book Antiqua" w:cs="Times New Roman"/>
        </w:rPr>
        <w:t xml:space="preserve">000 </w:t>
      </w:r>
      <w:r w:rsidR="00914811" w:rsidRPr="00DC6BDB">
        <w:rPr>
          <w:rFonts w:ascii="Book Antiqua" w:hAnsi="Book Antiqua" w:cs="Times New Roman"/>
        </w:rPr>
        <w:t>Swedish kroner</w:t>
      </w:r>
      <w:r w:rsidR="001668C5" w:rsidRPr="00DC6BDB">
        <w:rPr>
          <w:rFonts w:ascii="Book Antiqua" w:hAnsi="Book Antiqua" w:cs="Times New Roman"/>
        </w:rPr>
        <w:t xml:space="preserve"> </w:t>
      </w:r>
      <w:r w:rsidR="000011FA" w:rsidRPr="00DC6BDB">
        <w:rPr>
          <w:rFonts w:ascii="Book Antiqua" w:hAnsi="Book Antiqua" w:cs="Times New Roman"/>
        </w:rPr>
        <w:t>[</w:t>
      </w:r>
      <w:r w:rsidR="00914811" w:rsidRPr="00DC6BDB">
        <w:rPr>
          <w:rFonts w:ascii="Book Antiqua" w:hAnsi="Book Antiqua" w:cs="Times New Roman"/>
        </w:rPr>
        <w:t>SEK</w:t>
      </w:r>
      <w:r w:rsidR="000011FA" w:rsidRPr="00DC6BDB">
        <w:rPr>
          <w:rFonts w:ascii="Book Antiqua" w:hAnsi="Book Antiqua" w:cs="Times New Roman"/>
        </w:rPr>
        <w:t>]</w:t>
      </w:r>
      <w:r w:rsidR="008620A5" w:rsidRPr="00DC6BDB">
        <w:rPr>
          <w:rFonts w:ascii="Book Antiqua" w:hAnsi="Book Antiqua" w:cs="Times New Roman"/>
        </w:rPr>
        <w:t>)</w:t>
      </w:r>
      <w:r w:rsidR="00914811" w:rsidRPr="00DC6BDB">
        <w:rPr>
          <w:rFonts w:ascii="Book Antiqua" w:hAnsi="Book Antiqua" w:cs="Times New Roman"/>
        </w:rPr>
        <w:t xml:space="preserve"> </w:t>
      </w:r>
      <w:r w:rsidR="008620A5" w:rsidRPr="00DC6BDB">
        <w:rPr>
          <w:rFonts w:ascii="Book Antiqua" w:hAnsi="Book Antiqua" w:cs="Times New Roman"/>
        </w:rPr>
        <w:t>compared to the control group</w:t>
      </w:r>
      <w:r w:rsidR="001668C5" w:rsidRPr="00DC6BDB">
        <w:rPr>
          <w:rFonts w:ascii="Book Antiqua" w:hAnsi="Book Antiqua" w:cs="Times New Roman"/>
        </w:rPr>
        <w:t xml:space="preserve"> </w:t>
      </w:r>
      <w:r w:rsidR="008620A5" w:rsidRPr="00DC6BDB">
        <w:rPr>
          <w:rFonts w:ascii="Book Antiqua" w:hAnsi="Book Antiqua" w:cs="Times New Roman"/>
        </w:rPr>
        <w:t>(</w:t>
      </w:r>
      <w:r w:rsidR="003E75BE">
        <w:rPr>
          <w:rFonts w:ascii="Book Antiqua" w:hAnsi="Book Antiqua" w:cs="Times New Roman"/>
        </w:rPr>
        <w:t>636</w:t>
      </w:r>
      <w:r w:rsidR="001668C5" w:rsidRPr="00DC6BDB">
        <w:rPr>
          <w:rFonts w:ascii="Book Antiqua" w:hAnsi="Book Antiqua" w:cs="Times New Roman"/>
        </w:rPr>
        <w:t xml:space="preserve">000 </w:t>
      </w:r>
      <w:r w:rsidR="00914811" w:rsidRPr="00DC6BDB">
        <w:rPr>
          <w:rFonts w:ascii="Book Antiqua" w:hAnsi="Book Antiqua" w:cs="Times New Roman"/>
        </w:rPr>
        <w:t>SEK</w:t>
      </w:r>
      <w:r w:rsidR="008620A5" w:rsidRPr="00DC6BDB">
        <w:rPr>
          <w:rFonts w:ascii="Book Antiqua" w:hAnsi="Book Antiqua" w:cs="Times New Roman"/>
        </w:rPr>
        <w:t xml:space="preserve">). </w:t>
      </w:r>
      <w:r w:rsidR="003E75BE">
        <w:rPr>
          <w:rFonts w:ascii="Book Antiqua" w:hAnsi="Book Antiqua" w:cs="Times New Roman"/>
        </w:rPr>
        <w:t>With a difference of 60</w:t>
      </w:r>
      <w:r w:rsidR="00E54798" w:rsidRPr="00DC6BDB">
        <w:rPr>
          <w:rFonts w:ascii="Book Antiqua" w:hAnsi="Book Antiqua" w:cs="Times New Roman"/>
        </w:rPr>
        <w:t xml:space="preserve">200 SEK, average hospital care costs were significantly higher in the surgical group. The most probable explanation for this finding is the higher cost associated with the fusion procedure itself, as well as the postoperative hospitalization. </w:t>
      </w:r>
      <w:r w:rsidR="001668C5" w:rsidRPr="00DC6BDB">
        <w:rPr>
          <w:rFonts w:ascii="Book Antiqua" w:hAnsi="Book Antiqua" w:cs="Times New Roman"/>
        </w:rPr>
        <w:t xml:space="preserve">When using the </w:t>
      </w:r>
      <w:proofErr w:type="spellStart"/>
      <w:r w:rsidR="001668C5" w:rsidRPr="00DC6BDB">
        <w:rPr>
          <w:rFonts w:ascii="Book Antiqua" w:hAnsi="Book Antiqua" w:cs="Times New Roman"/>
        </w:rPr>
        <w:t>noninstrumented</w:t>
      </w:r>
      <w:proofErr w:type="spellEnd"/>
      <w:r w:rsidR="001668C5" w:rsidRPr="00DC6BDB">
        <w:rPr>
          <w:rFonts w:ascii="Book Antiqua" w:hAnsi="Book Antiqua" w:cs="Times New Roman"/>
        </w:rPr>
        <w:t xml:space="preserve"> </w:t>
      </w:r>
      <w:proofErr w:type="spellStart"/>
      <w:r w:rsidR="00AE1909" w:rsidRPr="00DC6BDB">
        <w:rPr>
          <w:rFonts w:ascii="Book Antiqua" w:hAnsi="Book Antiqua" w:cs="Times New Roman"/>
        </w:rPr>
        <w:t>posterolatera</w:t>
      </w:r>
      <w:r w:rsidR="00D15C65" w:rsidRPr="00DC6BDB">
        <w:rPr>
          <w:rFonts w:ascii="Book Antiqua" w:hAnsi="Book Antiqua" w:cs="Times New Roman"/>
        </w:rPr>
        <w:t>l</w:t>
      </w:r>
      <w:proofErr w:type="spellEnd"/>
      <w:r w:rsidR="00D15C65" w:rsidRPr="00DC6BDB">
        <w:rPr>
          <w:rFonts w:ascii="Book Antiqua" w:hAnsi="Book Antiqua" w:cs="Times New Roman"/>
        </w:rPr>
        <w:t xml:space="preserve"> fusion as a reference, there was</w:t>
      </w:r>
      <w:r w:rsidR="001668C5" w:rsidRPr="00DC6BDB">
        <w:rPr>
          <w:rFonts w:ascii="Book Antiqua" w:hAnsi="Book Antiqua" w:cs="Times New Roman"/>
        </w:rPr>
        <w:t xml:space="preserve"> a 66% increase in costs when</w:t>
      </w:r>
      <w:r w:rsidR="00D15C65" w:rsidRPr="00DC6BDB">
        <w:rPr>
          <w:rFonts w:ascii="Book Antiqua" w:hAnsi="Book Antiqua" w:cs="Times New Roman"/>
        </w:rPr>
        <w:t xml:space="preserve"> instrumentation was performed and a</w:t>
      </w:r>
      <w:r w:rsidR="001668C5" w:rsidRPr="00DC6BDB">
        <w:rPr>
          <w:rFonts w:ascii="Book Antiqua" w:hAnsi="Book Antiqua" w:cs="Times New Roman"/>
        </w:rPr>
        <w:t xml:space="preserve"> 103% increase if an </w:t>
      </w:r>
      <w:proofErr w:type="spellStart"/>
      <w:r w:rsidR="001668C5" w:rsidRPr="00DC6BDB">
        <w:rPr>
          <w:rFonts w:ascii="Book Antiqua" w:hAnsi="Book Antiqua" w:cs="Times New Roman"/>
        </w:rPr>
        <w:t>interbody</w:t>
      </w:r>
      <w:proofErr w:type="spellEnd"/>
      <w:r w:rsidR="001668C5" w:rsidRPr="00DC6BDB">
        <w:rPr>
          <w:rFonts w:ascii="Book Antiqua" w:hAnsi="Book Antiqua" w:cs="Times New Roman"/>
        </w:rPr>
        <w:t xml:space="preserve"> procedure was performed as well.</w:t>
      </w:r>
      <w:r w:rsidR="003E75BE">
        <w:rPr>
          <w:rFonts w:ascii="Book Antiqua" w:hAnsi="Book Antiqua" w:cs="Times New Roman"/>
        </w:rPr>
        <w:t xml:space="preserve"> </w:t>
      </w:r>
      <w:r w:rsidR="00230F6F" w:rsidRPr="00DC6BDB">
        <w:rPr>
          <w:rFonts w:ascii="Book Antiqua" w:hAnsi="Book Antiqua" w:cs="Times New Roman"/>
        </w:rPr>
        <w:t>In contrast to hospital costs, primary and private care seemed to be more expensive in the non-surgical group, with a difference of 1000 SEK</w:t>
      </w:r>
      <w:r w:rsidR="00AF2BBA" w:rsidRPr="00DC6BDB">
        <w:rPr>
          <w:rFonts w:ascii="Book Antiqua" w:hAnsi="Book Antiqua" w:cs="Times New Roman"/>
        </w:rPr>
        <w:t>, as w</w:t>
      </w:r>
      <w:r w:rsidR="00CB1180" w:rsidRPr="00DC6BDB">
        <w:rPr>
          <w:rFonts w:ascii="Book Antiqua" w:hAnsi="Book Antiqua" w:cs="Times New Roman"/>
        </w:rPr>
        <w:t>ere</w:t>
      </w:r>
      <w:r w:rsidR="00AF2BBA" w:rsidRPr="00DC6BDB">
        <w:rPr>
          <w:rFonts w:ascii="Book Antiqua" w:hAnsi="Book Antiqua" w:cs="Times New Roman"/>
        </w:rPr>
        <w:t xml:space="preserve"> drug</w:t>
      </w:r>
      <w:r w:rsidR="00CB1180" w:rsidRPr="00DC6BDB">
        <w:rPr>
          <w:rFonts w:ascii="Book Antiqua" w:hAnsi="Book Antiqua" w:cs="Times New Roman"/>
        </w:rPr>
        <w:t>-</w:t>
      </w:r>
      <w:r w:rsidR="00AF2BBA" w:rsidRPr="00DC6BDB">
        <w:rPr>
          <w:rFonts w:ascii="Book Antiqua" w:hAnsi="Book Antiqua" w:cs="Times New Roman"/>
        </w:rPr>
        <w:t xml:space="preserve">associated costs with a difference of </w:t>
      </w:r>
      <w:r w:rsidR="003E75BE">
        <w:rPr>
          <w:rFonts w:ascii="Book Antiqua" w:hAnsi="Book Antiqua" w:cs="Times New Roman"/>
        </w:rPr>
        <w:t>1</w:t>
      </w:r>
      <w:r w:rsidR="001668C5" w:rsidRPr="00DC6BDB">
        <w:rPr>
          <w:rFonts w:ascii="Book Antiqua" w:hAnsi="Book Antiqua" w:cs="Times New Roman"/>
        </w:rPr>
        <w:t>400</w:t>
      </w:r>
      <w:r w:rsidR="00D15C65" w:rsidRPr="00DC6BDB">
        <w:rPr>
          <w:rFonts w:ascii="Book Antiqua" w:hAnsi="Book Antiqua" w:cs="Times New Roman"/>
        </w:rPr>
        <w:t xml:space="preserve"> SEK.</w:t>
      </w:r>
      <w:r w:rsidR="003E75BE">
        <w:rPr>
          <w:rFonts w:ascii="Book Antiqua" w:hAnsi="Book Antiqua" w:cs="Times New Roman"/>
        </w:rPr>
        <w:t xml:space="preserve"> </w:t>
      </w:r>
      <w:r w:rsidR="00AF2BBA" w:rsidRPr="00DC6BDB">
        <w:rPr>
          <w:rFonts w:ascii="Book Antiqua" w:hAnsi="Book Antiqua" w:cs="Times New Roman"/>
        </w:rPr>
        <w:t xml:space="preserve">Another </w:t>
      </w:r>
      <w:r w:rsidR="00AF2BBA" w:rsidRPr="00DC6BDB">
        <w:rPr>
          <w:rFonts w:ascii="Book Antiqua" w:hAnsi="Book Antiqua" w:cs="Times New Roman"/>
        </w:rPr>
        <w:lastRenderedPageBreak/>
        <w:t>important finding was the significant difference in return-to-work-incidence: patients</w:t>
      </w:r>
      <w:r w:rsidR="00E36721" w:rsidRPr="00DC6BDB">
        <w:rPr>
          <w:rFonts w:ascii="Book Antiqua" w:hAnsi="Book Antiqua" w:cs="Times New Roman"/>
        </w:rPr>
        <w:t xml:space="preserve"> who had undergone surgery</w:t>
      </w:r>
      <w:r w:rsidR="00AF2BBA" w:rsidRPr="00DC6BDB">
        <w:rPr>
          <w:rFonts w:ascii="Book Antiqua" w:hAnsi="Book Antiqua" w:cs="Times New Roman"/>
        </w:rPr>
        <w:t xml:space="preserve"> were able to return to work in 33%, while </w:t>
      </w:r>
      <w:r w:rsidR="001668C5" w:rsidRPr="00DC6BDB">
        <w:rPr>
          <w:rFonts w:ascii="Book Antiqua" w:hAnsi="Book Antiqua" w:cs="Times New Roman"/>
        </w:rPr>
        <w:t xml:space="preserve">the </w:t>
      </w:r>
      <w:r w:rsidR="00E36721" w:rsidRPr="00DC6BDB">
        <w:rPr>
          <w:rFonts w:ascii="Book Antiqua" w:hAnsi="Book Antiqua" w:cs="Times New Roman"/>
        </w:rPr>
        <w:t xml:space="preserve">only 16% of </w:t>
      </w:r>
      <w:r w:rsidR="001668C5" w:rsidRPr="00DC6BDB">
        <w:rPr>
          <w:rFonts w:ascii="Book Antiqua" w:hAnsi="Book Antiqua" w:cs="Times New Roman"/>
        </w:rPr>
        <w:t>nonsurgical treated patients</w:t>
      </w:r>
      <w:r w:rsidR="00AF2BBA" w:rsidRPr="00DC6BDB">
        <w:rPr>
          <w:rFonts w:ascii="Book Antiqua" w:hAnsi="Book Antiqua" w:cs="Times New Roman"/>
        </w:rPr>
        <w:t xml:space="preserve"> returned to work</w:t>
      </w:r>
      <w:r w:rsidR="00E36721" w:rsidRPr="00DC6BDB">
        <w:rPr>
          <w:rFonts w:ascii="Book Antiqua" w:hAnsi="Book Antiqua" w:cs="Times New Roman"/>
        </w:rPr>
        <w:t xml:space="preserve">. </w:t>
      </w:r>
      <w:r w:rsidR="00714B5E" w:rsidRPr="00DC6BDB">
        <w:rPr>
          <w:rFonts w:ascii="Book Antiqua" w:hAnsi="Book Antiqua" w:cs="Times New Roman"/>
        </w:rPr>
        <w:t>Costs for production losses per patient on sick leave in the control group w</w:t>
      </w:r>
      <w:r w:rsidR="00E36721" w:rsidRPr="00DC6BDB">
        <w:rPr>
          <w:rFonts w:ascii="Book Antiqua" w:hAnsi="Book Antiqua" w:cs="Times New Roman"/>
        </w:rPr>
        <w:t>ere</w:t>
      </w:r>
      <w:r w:rsidR="003E75BE">
        <w:rPr>
          <w:rFonts w:ascii="Book Antiqua" w:hAnsi="Book Antiqua" w:cs="Times New Roman"/>
        </w:rPr>
        <w:t>: 460</w:t>
      </w:r>
      <w:r w:rsidR="00714B5E" w:rsidRPr="00DC6BDB">
        <w:rPr>
          <w:rFonts w:ascii="Book Antiqua" w:hAnsi="Book Antiqua" w:cs="Times New Roman"/>
        </w:rPr>
        <w:t>200 SEK.</w:t>
      </w:r>
      <w:r w:rsidR="003E75BE">
        <w:rPr>
          <w:rFonts w:ascii="Book Antiqua" w:hAnsi="Book Antiqua" w:cs="Times New Roman"/>
        </w:rPr>
        <w:t xml:space="preserve"> </w:t>
      </w:r>
      <w:r w:rsidR="001668C5" w:rsidRPr="00DC6BDB">
        <w:rPr>
          <w:rFonts w:ascii="Book Antiqua" w:hAnsi="Book Antiqua" w:cs="Times New Roman"/>
        </w:rPr>
        <w:t xml:space="preserve">To conclude, </w:t>
      </w:r>
      <w:r w:rsidR="002C12EF" w:rsidRPr="00DC6BDB">
        <w:rPr>
          <w:rFonts w:ascii="Book Antiqua" w:hAnsi="Book Antiqua" w:cs="Times New Roman"/>
        </w:rPr>
        <w:t xml:space="preserve">health care costs and societal costs were </w:t>
      </w:r>
      <w:r w:rsidR="001668C5" w:rsidRPr="00DC6BDB">
        <w:rPr>
          <w:rFonts w:ascii="Book Antiqua" w:hAnsi="Book Antiqua" w:cs="Times New Roman"/>
        </w:rPr>
        <w:t>higher with surgical treatment</w:t>
      </w:r>
      <w:r w:rsidR="002C12EF" w:rsidRPr="00DC6BDB">
        <w:rPr>
          <w:rFonts w:ascii="Book Antiqua" w:hAnsi="Book Antiqua" w:cs="Times New Roman"/>
        </w:rPr>
        <w:t xml:space="preserve">. Nevertheless, treatment efficacy clearly favored surgical treatment. </w:t>
      </w:r>
    </w:p>
    <w:p w14:paraId="0C1A9A88" w14:textId="67EF76A9" w:rsidR="009D316F" w:rsidRPr="00DC6BDB" w:rsidRDefault="00F235C1" w:rsidP="003E75BE">
      <w:pPr>
        <w:widowControl w:val="0"/>
        <w:autoSpaceDE w:val="0"/>
        <w:autoSpaceDN w:val="0"/>
        <w:adjustRightInd w:val="0"/>
        <w:spacing w:line="360" w:lineRule="auto"/>
        <w:ind w:firstLineChars="100" w:firstLine="240"/>
        <w:jc w:val="both"/>
        <w:rPr>
          <w:rFonts w:ascii="Book Antiqua" w:hAnsi="Book Antiqua" w:cs="Times New Roman"/>
        </w:rPr>
      </w:pPr>
      <w:proofErr w:type="spellStart"/>
      <w:r w:rsidRPr="00DC6BDB">
        <w:rPr>
          <w:rFonts w:ascii="Book Antiqua" w:hAnsi="Book Antiqua" w:cs="Times New Roman"/>
        </w:rPr>
        <w:t>Fritzell</w:t>
      </w:r>
      <w:proofErr w:type="spellEnd"/>
      <w:r w:rsidRPr="00DC6BDB">
        <w:rPr>
          <w:rFonts w:ascii="Book Antiqua" w:hAnsi="Book Antiqua" w:cs="Times New Roman"/>
        </w:rPr>
        <w:t xml:space="preserve"> </w:t>
      </w:r>
      <w:r w:rsidR="003E75BE">
        <w:rPr>
          <w:rFonts w:ascii="Book Antiqua" w:eastAsia="宋体" w:hAnsi="Book Antiqua" w:cs="Times New Roman" w:hint="eastAsia"/>
          <w:i/>
          <w:lang w:eastAsia="zh-CN"/>
        </w:rPr>
        <w:t>et al</w:t>
      </w:r>
      <w:r w:rsidR="003E75BE" w:rsidRPr="00DC6BDB">
        <w:rPr>
          <w:rFonts w:ascii="Book Antiqua" w:hAnsi="Book Antiqua" w:cs="Times New Roman"/>
        </w:rPr>
        <w:fldChar w:fldCharType="begin">
          <w:fldData xml:space="preserve">PEVuZE5vdGU+PENpdGU+PEF1dGhvcj5Gcml0emVsbDwvQXV0aG9yPjxZZWFyPjIwMTE8L1llYXI+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</w:fldData>
        </w:fldChar>
      </w:r>
      <w:r w:rsidR="003E75BE" w:rsidRPr="00DC6BDB">
        <w:rPr>
          <w:rFonts w:ascii="Book Antiqua" w:hAnsi="Book Antiqua" w:cs="Times New Roman"/>
        </w:rPr>
        <w:instrText xml:space="preserve"> ADDIN EN.CITE </w:instrText>
      </w:r>
      <w:r w:rsidR="003E75BE" w:rsidRPr="00DC6BDB">
        <w:rPr>
          <w:rFonts w:ascii="Book Antiqua" w:hAnsi="Book Antiqua" w:cs="Times New Roman"/>
        </w:rPr>
        <w:fldChar w:fldCharType="begin">
          <w:fldData xml:space="preserve">PEVuZE5vdGU+PENpdGU+PEF1dGhvcj5Gcml0emVsbDwvQXV0aG9yPjxZZWFyPjIwMTE8L1llYXI+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</w:fldData>
        </w:fldChar>
      </w:r>
      <w:r w:rsidR="003E75BE" w:rsidRPr="00DC6BDB">
        <w:rPr>
          <w:rFonts w:ascii="Book Antiqua" w:hAnsi="Book Antiqua" w:cs="Times New Roman"/>
        </w:rPr>
        <w:instrText xml:space="preserve"> ADDIN EN.CITE.DATA </w:instrText>
      </w:r>
      <w:r w:rsidR="003E75BE" w:rsidRPr="00DC6BDB">
        <w:rPr>
          <w:rFonts w:ascii="Book Antiqua" w:hAnsi="Book Antiqua" w:cs="Times New Roman"/>
        </w:rPr>
      </w:r>
      <w:r w:rsidR="003E75BE" w:rsidRPr="00DC6BDB">
        <w:rPr>
          <w:rFonts w:ascii="Book Antiqua" w:hAnsi="Book Antiqua" w:cs="Times New Roman"/>
        </w:rPr>
        <w:fldChar w:fldCharType="end"/>
      </w:r>
      <w:r w:rsidR="003E75BE" w:rsidRPr="00DC6BDB">
        <w:rPr>
          <w:rFonts w:ascii="Book Antiqua" w:hAnsi="Book Antiqua" w:cs="Times New Roman"/>
        </w:rPr>
      </w:r>
      <w:r w:rsidR="003E75BE" w:rsidRPr="00DC6BDB">
        <w:rPr>
          <w:rFonts w:ascii="Book Antiqua" w:hAnsi="Book Antiqua" w:cs="Times New Roman"/>
        </w:rPr>
        <w:fldChar w:fldCharType="separate"/>
      </w:r>
      <w:r w:rsidR="003E75BE" w:rsidRPr="00DC6BDB">
        <w:rPr>
          <w:rFonts w:ascii="Book Antiqua" w:hAnsi="Book Antiqua" w:cs="Times New Roman"/>
          <w:noProof/>
          <w:vertAlign w:val="superscript"/>
        </w:rPr>
        <w:t>[59]</w:t>
      </w:r>
      <w:r w:rsidR="003E75BE" w:rsidRPr="00DC6BDB">
        <w:rPr>
          <w:rFonts w:ascii="Book Antiqua" w:hAnsi="Book Antiqua" w:cs="Times New Roman"/>
        </w:rPr>
        <w:fldChar w:fldCharType="end"/>
      </w:r>
      <w:r w:rsidRPr="00DC6BDB">
        <w:rPr>
          <w:rFonts w:ascii="Book Antiqua" w:hAnsi="Book Antiqua" w:cs="Times New Roman"/>
        </w:rPr>
        <w:t xml:space="preserve"> performed a cost-effectiveness analysis based on data from a 2-year randomized controlled trial.</w:t>
      </w:r>
      <w:r w:rsidR="003E75BE">
        <w:rPr>
          <w:rFonts w:ascii="Book Antiqua" w:hAnsi="Book Antiqua" w:cs="Times New Roman"/>
        </w:rPr>
        <w:t xml:space="preserve"> </w:t>
      </w:r>
      <w:r w:rsidRPr="00DC6BDB">
        <w:rPr>
          <w:rFonts w:ascii="Book Antiqua" w:hAnsi="Book Antiqua" w:cs="Times New Roman"/>
        </w:rPr>
        <w:t xml:space="preserve">They compared lumbar arthrodesis with </w:t>
      </w:r>
      <w:proofErr w:type="spellStart"/>
      <w:r w:rsidRPr="00DC6BDB">
        <w:rPr>
          <w:rFonts w:ascii="Book Antiqua" w:hAnsi="Book Antiqua" w:cs="Times New Roman"/>
        </w:rPr>
        <w:t>arthroplasty</w:t>
      </w:r>
      <w:proofErr w:type="spellEnd"/>
      <w:r w:rsidR="00553210" w:rsidRPr="00DC6BDB">
        <w:rPr>
          <w:rFonts w:ascii="Book Antiqua" w:hAnsi="Book Antiqua" w:cs="Times New Roman"/>
        </w:rPr>
        <w:t xml:space="preserve"> in patients with </w:t>
      </w:r>
      <w:proofErr w:type="spellStart"/>
      <w:r w:rsidR="00553210" w:rsidRPr="00DC6BDB">
        <w:rPr>
          <w:rFonts w:ascii="Book Antiqua" w:hAnsi="Book Antiqua" w:cs="Times New Roman"/>
        </w:rPr>
        <w:t>discogenic</w:t>
      </w:r>
      <w:proofErr w:type="spellEnd"/>
      <w:r w:rsidR="00553210" w:rsidRPr="00DC6BDB">
        <w:rPr>
          <w:rFonts w:ascii="Book Antiqua" w:hAnsi="Book Antiqua" w:cs="Times New Roman"/>
        </w:rPr>
        <w:t xml:space="preserve"> low back pain</w:t>
      </w:r>
      <w:r w:rsidRPr="00DC6BDB">
        <w:rPr>
          <w:rFonts w:ascii="Book Antiqua" w:hAnsi="Book Antiqua" w:cs="Times New Roman"/>
        </w:rPr>
        <w:t>.</w:t>
      </w:r>
      <w:r w:rsidR="003E75BE">
        <w:rPr>
          <w:rFonts w:ascii="Book Antiqua" w:hAnsi="Book Antiqua" w:cs="Times New Roman"/>
        </w:rPr>
        <w:t xml:space="preserve"> </w:t>
      </w:r>
      <w:r w:rsidR="00553210" w:rsidRPr="00DC6BDB">
        <w:rPr>
          <w:rFonts w:ascii="Book Antiqua" w:hAnsi="Book Antiqua" w:cs="Times New Roman"/>
        </w:rPr>
        <w:t xml:space="preserve">Both cohorts experienced similar improvements in quality of life 2 years </w:t>
      </w:r>
      <w:r w:rsidR="00F76331" w:rsidRPr="00DC6BDB">
        <w:rPr>
          <w:rFonts w:ascii="Book Antiqua" w:hAnsi="Book Antiqua" w:cs="Times New Roman"/>
        </w:rPr>
        <w:t>following the procedure (0.45 Q</w:t>
      </w:r>
      <w:r w:rsidR="00553210" w:rsidRPr="00DC6BDB">
        <w:rPr>
          <w:rFonts w:ascii="Book Antiqua" w:hAnsi="Book Antiqua" w:cs="Times New Roman"/>
        </w:rPr>
        <w:t>ALY).</w:t>
      </w:r>
      <w:r w:rsidR="003E75BE">
        <w:rPr>
          <w:rFonts w:ascii="Book Antiqua" w:hAnsi="Book Antiqua" w:cs="Times New Roman"/>
        </w:rPr>
        <w:t xml:space="preserve"> </w:t>
      </w:r>
      <w:r w:rsidRPr="00DC6BDB">
        <w:rPr>
          <w:rFonts w:ascii="Book Antiqua" w:hAnsi="Book Antiqua" w:cs="Times New Roman"/>
        </w:rPr>
        <w:t xml:space="preserve">This study </w:t>
      </w:r>
      <w:r w:rsidR="00553210" w:rsidRPr="00DC6BDB">
        <w:rPr>
          <w:rFonts w:ascii="Book Antiqua" w:hAnsi="Book Antiqua" w:cs="Times New Roman"/>
        </w:rPr>
        <w:t>found that</w:t>
      </w:r>
      <w:r w:rsidRPr="00DC6BDB">
        <w:rPr>
          <w:rFonts w:ascii="Book Antiqua" w:hAnsi="Book Antiqua" w:cs="Times New Roman"/>
        </w:rPr>
        <w:t xml:space="preserve"> lumbar fus</w:t>
      </w:r>
      <w:r w:rsidR="00553210" w:rsidRPr="00DC6BDB">
        <w:rPr>
          <w:rFonts w:ascii="Book Antiqua" w:hAnsi="Book Antiqua" w:cs="Times New Roman"/>
        </w:rPr>
        <w:t>ion was</w:t>
      </w:r>
      <w:r w:rsidRPr="00DC6BDB">
        <w:rPr>
          <w:rFonts w:ascii="Book Antiqua" w:hAnsi="Book Antiqua" w:cs="Times New Roman"/>
        </w:rPr>
        <w:t xml:space="preserve"> associated with significant greater</w:t>
      </w:r>
      <w:r w:rsidR="009A0767" w:rsidRPr="00DC6BDB">
        <w:rPr>
          <w:rFonts w:ascii="Book Antiqua" w:hAnsi="Book Antiqua" w:cs="Times New Roman"/>
        </w:rPr>
        <w:t xml:space="preserve"> hospital and total healthcare </w:t>
      </w:r>
      <w:r w:rsidR="007E695A" w:rsidRPr="00DC6BDB">
        <w:rPr>
          <w:rFonts w:ascii="Book Antiqua" w:hAnsi="Book Antiqua" w:cs="Times New Roman"/>
        </w:rPr>
        <w:t>costs</w:t>
      </w:r>
      <w:r w:rsidR="00411F30" w:rsidRPr="00DC6BDB">
        <w:rPr>
          <w:rFonts w:ascii="Book Antiqua" w:hAnsi="Book Antiqua" w:cs="Times New Roman"/>
        </w:rPr>
        <w:t>. This was d</w:t>
      </w:r>
      <w:r w:rsidRPr="00DC6BDB">
        <w:rPr>
          <w:rFonts w:ascii="Book Antiqua" w:hAnsi="Book Antiqua" w:cs="Times New Roman"/>
        </w:rPr>
        <w:t>ue to a higher rate of reoperations</w:t>
      </w:r>
      <w:r w:rsidR="006E2F98" w:rsidRPr="00DC6BDB">
        <w:rPr>
          <w:rFonts w:ascii="Book Antiqua" w:hAnsi="Book Antiqua" w:cs="Times New Roman"/>
        </w:rPr>
        <w:t xml:space="preserve"> following lumbar arthrodesis (</w:t>
      </w:r>
      <w:r w:rsidR="00F2082D" w:rsidRPr="00DC6BDB">
        <w:rPr>
          <w:rFonts w:ascii="Book Antiqua" w:hAnsi="Book Antiqua" w:cs="Times New Roman"/>
        </w:rPr>
        <w:t xml:space="preserve">36%) compared to </w:t>
      </w:r>
      <w:proofErr w:type="spellStart"/>
      <w:r w:rsidR="00F2082D" w:rsidRPr="00DC6BDB">
        <w:rPr>
          <w:rFonts w:ascii="Book Antiqua" w:hAnsi="Book Antiqua" w:cs="Times New Roman"/>
        </w:rPr>
        <w:t>arthroplasty</w:t>
      </w:r>
      <w:proofErr w:type="spellEnd"/>
      <w:r w:rsidR="00F2082D" w:rsidRPr="00DC6BDB">
        <w:rPr>
          <w:rFonts w:ascii="Book Antiqua" w:hAnsi="Book Antiqua" w:cs="Times New Roman"/>
        </w:rPr>
        <w:t xml:space="preserve"> (10%). However, the gross majority of re-operations (77%) in the arthrodesis group were performed for implant removal as the implant was determined</w:t>
      </w:r>
      <w:r w:rsidR="00411F30" w:rsidRPr="00DC6BDB">
        <w:rPr>
          <w:rFonts w:ascii="Book Antiqua" w:hAnsi="Book Antiqua" w:cs="Times New Roman"/>
        </w:rPr>
        <w:t xml:space="preserve"> by the surgeon</w:t>
      </w:r>
      <w:r w:rsidR="00F2082D" w:rsidRPr="00DC6BDB">
        <w:rPr>
          <w:rFonts w:ascii="Book Antiqua" w:hAnsi="Book Antiqua" w:cs="Times New Roman"/>
        </w:rPr>
        <w:t xml:space="preserve"> to act as pain generator</w:t>
      </w:r>
      <w:r w:rsidR="00411F30" w:rsidRPr="00DC6BDB">
        <w:rPr>
          <w:rFonts w:ascii="Book Antiqua" w:hAnsi="Book Antiqua" w:cs="Times New Roman"/>
        </w:rPr>
        <w:t>. The authors also included an analysis with costs for re-operation removed from both groups</w:t>
      </w:r>
      <w:r w:rsidR="004C7E10" w:rsidRPr="00DC6BDB">
        <w:rPr>
          <w:rFonts w:ascii="Book Antiqua" w:hAnsi="Book Antiqua" w:cs="Times New Roman"/>
        </w:rPr>
        <w:t>, which eliminated the cost d</w:t>
      </w:r>
      <w:r w:rsidR="002E781B" w:rsidRPr="00DC6BDB">
        <w:rPr>
          <w:rFonts w:ascii="Book Antiqua" w:hAnsi="Book Antiqua" w:cs="Times New Roman"/>
        </w:rPr>
        <w:t>iffe</w:t>
      </w:r>
      <w:r w:rsidR="004C7E10" w:rsidRPr="00DC6BDB">
        <w:rPr>
          <w:rFonts w:ascii="Book Antiqua" w:hAnsi="Book Antiqua" w:cs="Times New Roman"/>
        </w:rPr>
        <w:t>re</w:t>
      </w:r>
      <w:r w:rsidR="002E781B" w:rsidRPr="00DC6BDB">
        <w:rPr>
          <w:rFonts w:ascii="Book Antiqua" w:hAnsi="Book Antiqua" w:cs="Times New Roman"/>
        </w:rPr>
        <w:t>n</w:t>
      </w:r>
      <w:r w:rsidR="004C7E10" w:rsidRPr="00DC6BDB">
        <w:rPr>
          <w:rFonts w:ascii="Book Antiqua" w:hAnsi="Book Antiqua" w:cs="Times New Roman"/>
        </w:rPr>
        <w:t xml:space="preserve">ce form the perspective of both the hospital and healthcare sector. </w:t>
      </w:r>
      <w:r w:rsidR="00955457" w:rsidRPr="00DC6BDB">
        <w:rPr>
          <w:rFonts w:ascii="Book Antiqua" w:hAnsi="Book Antiqua" w:cs="Times New Roman"/>
        </w:rPr>
        <w:t xml:space="preserve">After 2- years there </w:t>
      </w:r>
      <w:r w:rsidR="00757AAC" w:rsidRPr="00DC6BDB">
        <w:rPr>
          <w:rFonts w:ascii="Book Antiqua" w:hAnsi="Book Antiqua" w:cs="Times New Roman"/>
        </w:rPr>
        <w:t xml:space="preserve">was </w:t>
      </w:r>
      <w:r w:rsidR="00955457" w:rsidRPr="00DC6BDB">
        <w:rPr>
          <w:rFonts w:ascii="Book Antiqua" w:hAnsi="Book Antiqua" w:cs="Times New Roman"/>
        </w:rPr>
        <w:t xml:space="preserve">a </w:t>
      </w:r>
      <w:proofErr w:type="spellStart"/>
      <w:r w:rsidR="00955457" w:rsidRPr="00DC6BDB">
        <w:rPr>
          <w:rFonts w:ascii="Book Antiqua" w:hAnsi="Book Antiqua" w:cs="Times New Roman"/>
        </w:rPr>
        <w:t>nons</w:t>
      </w:r>
      <w:r w:rsidR="002E781B" w:rsidRPr="00DC6BDB">
        <w:rPr>
          <w:rFonts w:ascii="Book Antiqua" w:hAnsi="Book Antiqua" w:cs="Times New Roman"/>
        </w:rPr>
        <w:t>ignifica</w:t>
      </w:r>
      <w:r w:rsidR="00955457" w:rsidRPr="00DC6BDB">
        <w:rPr>
          <w:rFonts w:ascii="Book Antiqua" w:hAnsi="Book Antiqua" w:cs="Times New Roman"/>
        </w:rPr>
        <w:t>n</w:t>
      </w:r>
      <w:r w:rsidR="002E781B" w:rsidRPr="00DC6BDB">
        <w:rPr>
          <w:rFonts w:ascii="Book Antiqua" w:hAnsi="Book Antiqua" w:cs="Times New Roman"/>
        </w:rPr>
        <w:t>t</w:t>
      </w:r>
      <w:proofErr w:type="spellEnd"/>
      <w:r w:rsidR="00955457" w:rsidRPr="00DC6BDB">
        <w:rPr>
          <w:rFonts w:ascii="Book Antiqua" w:hAnsi="Book Antiqua" w:cs="Times New Roman"/>
        </w:rPr>
        <w:t xml:space="preserve"> cost difference </w:t>
      </w:r>
      <w:r w:rsidR="007E695A" w:rsidRPr="00DC6BDB">
        <w:rPr>
          <w:rFonts w:ascii="Book Antiqua" w:hAnsi="Book Antiqua" w:cs="Times New Roman"/>
        </w:rPr>
        <w:t>of</w:t>
      </w:r>
      <w:r w:rsidR="00955457" w:rsidRPr="00DC6BDB">
        <w:rPr>
          <w:rFonts w:ascii="Book Antiqua" w:hAnsi="Book Antiqua" w:cs="Times New Roman"/>
        </w:rPr>
        <w:t xml:space="preserve"> combined indirect and direct costs of lumbar </w:t>
      </w:r>
      <w:proofErr w:type="spellStart"/>
      <w:r w:rsidR="00955457" w:rsidRPr="00DC6BDB">
        <w:rPr>
          <w:rFonts w:ascii="Book Antiqua" w:hAnsi="Book Antiqua" w:cs="Times New Roman"/>
        </w:rPr>
        <w:t>arthroplasty</w:t>
      </w:r>
      <w:proofErr w:type="spellEnd"/>
      <w:r w:rsidR="006B46A7" w:rsidRPr="00DC6BDB">
        <w:rPr>
          <w:rFonts w:ascii="Book Antiqua" w:hAnsi="Book Antiqua" w:cs="Times New Roman"/>
        </w:rPr>
        <w:t xml:space="preserve"> compared to lumbar arthrodesis surgery.</w:t>
      </w:r>
      <w:r w:rsidR="00955457" w:rsidRPr="00DC6BDB">
        <w:rPr>
          <w:rFonts w:ascii="Book Antiqua" w:hAnsi="Book Antiqua" w:cs="Times New Roman"/>
        </w:rPr>
        <w:t xml:space="preserve"> </w:t>
      </w:r>
      <w:r w:rsidR="006B46A7" w:rsidRPr="00DC6BDB">
        <w:rPr>
          <w:rFonts w:ascii="Book Antiqua" w:hAnsi="Book Antiqua" w:cs="Times New Roman"/>
        </w:rPr>
        <w:t>Thus, t</w:t>
      </w:r>
      <w:r w:rsidR="00DB3FC3" w:rsidRPr="00DC6BDB">
        <w:rPr>
          <w:rFonts w:ascii="Book Antiqua" w:hAnsi="Book Antiqua" w:cs="Times New Roman"/>
        </w:rPr>
        <w:t>he authors concluded that both procedures were equally cost effective</w:t>
      </w:r>
      <w:r w:rsidR="006B46A7" w:rsidRPr="00DC6BDB">
        <w:rPr>
          <w:rFonts w:ascii="Book Antiqua" w:hAnsi="Book Antiqua" w:cs="Times New Roman"/>
        </w:rPr>
        <w:t xml:space="preserve"> for society within a 2-year time frame</w:t>
      </w:r>
      <w:r w:rsidR="003E75BE">
        <w:rPr>
          <w:rFonts w:ascii="Book Antiqua" w:hAnsi="Book Antiqua" w:cs="Times New Roman"/>
        </w:rPr>
        <w:t xml:space="preserve"> </w:t>
      </w:r>
    </w:p>
    <w:p w14:paraId="73A71BDC" w14:textId="69693B55" w:rsidR="009D316F" w:rsidRPr="00DC6BDB" w:rsidRDefault="005C053C" w:rsidP="003E75BE">
      <w:pPr>
        <w:widowControl w:val="0"/>
        <w:autoSpaceDE w:val="0"/>
        <w:autoSpaceDN w:val="0"/>
        <w:adjustRightInd w:val="0"/>
        <w:spacing w:line="360" w:lineRule="auto"/>
        <w:ind w:firstLineChars="100" w:firstLine="240"/>
        <w:jc w:val="both"/>
        <w:rPr>
          <w:rFonts w:ascii="Book Antiqua" w:hAnsi="Book Antiqua" w:cs="Times New Roman"/>
        </w:rPr>
      </w:pPr>
      <w:proofErr w:type="spellStart"/>
      <w:r w:rsidRPr="00DC6BDB">
        <w:rPr>
          <w:rFonts w:ascii="Book Antiqua" w:hAnsi="Book Antiqua" w:cs="Times New Roman"/>
        </w:rPr>
        <w:t>Adogwa</w:t>
      </w:r>
      <w:proofErr w:type="spellEnd"/>
      <w:r w:rsidRPr="00DC6BDB">
        <w:rPr>
          <w:rFonts w:ascii="Book Antiqua" w:hAnsi="Book Antiqua" w:cs="Times New Roman"/>
        </w:rPr>
        <w:t xml:space="preserve"> </w:t>
      </w:r>
      <w:r w:rsidR="003E75BE">
        <w:rPr>
          <w:rFonts w:ascii="Book Antiqua" w:eastAsia="宋体" w:hAnsi="Book Antiqua" w:cs="Times New Roman" w:hint="eastAsia"/>
          <w:i/>
          <w:lang w:eastAsia="zh-CN"/>
        </w:rPr>
        <w:t>et al</w:t>
      </w:r>
      <w:r w:rsidR="003E75BE" w:rsidRPr="00DC6BDB">
        <w:rPr>
          <w:rFonts w:ascii="Book Antiqua" w:hAnsi="Book Antiqua" w:cs="Times New Roman"/>
        </w:rPr>
        <w:fldChar w:fldCharType="begin">
          <w:fldData xml:space="preserve">PEVuZE5vdGU+PENpdGU+PEF1dGhvcj5BZG9nd2E8L0F1dGhvcj48WWVhcj4yMDExPC9ZZWFyPjxS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</w:fldData>
        </w:fldChar>
      </w:r>
      <w:r w:rsidR="003E75BE" w:rsidRPr="00DC6BDB">
        <w:rPr>
          <w:rFonts w:ascii="Book Antiqua" w:hAnsi="Book Antiqua" w:cs="Times New Roman"/>
        </w:rPr>
        <w:instrText xml:space="preserve"> ADDIN EN.CITE </w:instrText>
      </w:r>
      <w:r w:rsidR="003E75BE" w:rsidRPr="00DC6BDB">
        <w:rPr>
          <w:rFonts w:ascii="Book Antiqua" w:hAnsi="Book Antiqua" w:cs="Times New Roman"/>
        </w:rPr>
        <w:fldChar w:fldCharType="begin">
          <w:fldData xml:space="preserve">PEVuZE5vdGU+PENpdGU+PEF1dGhvcj5BZG9nd2E8L0F1dGhvcj48WWVhcj4yMDExPC9ZZWFyPjxS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</w:fldData>
        </w:fldChar>
      </w:r>
      <w:r w:rsidR="003E75BE" w:rsidRPr="00DC6BDB">
        <w:rPr>
          <w:rFonts w:ascii="Book Antiqua" w:hAnsi="Book Antiqua" w:cs="Times New Roman"/>
        </w:rPr>
        <w:instrText xml:space="preserve"> ADDIN EN.CITE.DATA </w:instrText>
      </w:r>
      <w:r w:rsidR="003E75BE" w:rsidRPr="00DC6BDB">
        <w:rPr>
          <w:rFonts w:ascii="Book Antiqua" w:hAnsi="Book Antiqua" w:cs="Times New Roman"/>
        </w:rPr>
      </w:r>
      <w:r w:rsidR="003E75BE" w:rsidRPr="00DC6BDB">
        <w:rPr>
          <w:rFonts w:ascii="Book Antiqua" w:hAnsi="Book Antiqua" w:cs="Times New Roman"/>
        </w:rPr>
        <w:fldChar w:fldCharType="end"/>
      </w:r>
      <w:r w:rsidR="003E75BE" w:rsidRPr="00DC6BDB">
        <w:rPr>
          <w:rFonts w:ascii="Book Antiqua" w:hAnsi="Book Antiqua" w:cs="Times New Roman"/>
        </w:rPr>
      </w:r>
      <w:r w:rsidR="003E75BE" w:rsidRPr="00DC6BDB">
        <w:rPr>
          <w:rFonts w:ascii="Book Antiqua" w:hAnsi="Book Antiqua" w:cs="Times New Roman"/>
        </w:rPr>
        <w:fldChar w:fldCharType="separate"/>
      </w:r>
      <w:r w:rsidR="003E75BE" w:rsidRPr="00DC6BDB">
        <w:rPr>
          <w:rFonts w:ascii="Book Antiqua" w:hAnsi="Book Antiqua" w:cs="Times New Roman"/>
          <w:noProof/>
          <w:vertAlign w:val="superscript"/>
        </w:rPr>
        <w:t>[60]</w:t>
      </w:r>
      <w:r w:rsidR="003E75BE" w:rsidRPr="00DC6BDB">
        <w:rPr>
          <w:rFonts w:ascii="Book Antiqua" w:hAnsi="Book Antiqua" w:cs="Times New Roman"/>
        </w:rPr>
        <w:fldChar w:fldCharType="end"/>
      </w:r>
      <w:r w:rsidRPr="00DC6BDB">
        <w:rPr>
          <w:rFonts w:ascii="Book Antiqua" w:hAnsi="Book Antiqua" w:cs="Times New Roman"/>
        </w:rPr>
        <w:t xml:space="preserve"> performed a cost-effectiveness analysis </w:t>
      </w:r>
      <w:r w:rsidR="00F073CF" w:rsidRPr="00DC6BDB">
        <w:rPr>
          <w:rFonts w:ascii="Book Antiqua" w:hAnsi="Book Antiqua" w:cs="Times New Roman"/>
        </w:rPr>
        <w:t xml:space="preserve">on open </w:t>
      </w:r>
      <w:proofErr w:type="spellStart"/>
      <w:r w:rsidR="009D316F" w:rsidRPr="00DC6BDB">
        <w:rPr>
          <w:rFonts w:ascii="Book Antiqua" w:hAnsi="Book Antiqua" w:cs="Times New Roman"/>
        </w:rPr>
        <w:t>tranforaminal</w:t>
      </w:r>
      <w:proofErr w:type="spellEnd"/>
      <w:r w:rsidR="009D316F" w:rsidRPr="00DC6BDB">
        <w:rPr>
          <w:rFonts w:ascii="Book Antiqua" w:hAnsi="Book Antiqua" w:cs="Times New Roman"/>
        </w:rPr>
        <w:t xml:space="preserve"> lumbar </w:t>
      </w:r>
      <w:proofErr w:type="spellStart"/>
      <w:r w:rsidR="009D316F" w:rsidRPr="00DC6BDB">
        <w:rPr>
          <w:rFonts w:ascii="Book Antiqua" w:hAnsi="Book Antiqua" w:cs="Times New Roman"/>
        </w:rPr>
        <w:t>interbody</w:t>
      </w:r>
      <w:proofErr w:type="spellEnd"/>
      <w:r w:rsidR="009D316F" w:rsidRPr="00DC6BDB">
        <w:rPr>
          <w:rFonts w:ascii="Book Antiqua" w:hAnsi="Book Antiqua" w:cs="Times New Roman"/>
        </w:rPr>
        <w:t xml:space="preserve"> fusion (</w:t>
      </w:r>
      <w:r w:rsidR="001668C5" w:rsidRPr="00DC6BDB">
        <w:rPr>
          <w:rFonts w:ascii="Book Antiqua" w:hAnsi="Book Antiqua" w:cs="Times New Roman"/>
        </w:rPr>
        <w:t>TLIF</w:t>
      </w:r>
      <w:r w:rsidR="009D316F" w:rsidRPr="00DC6BDB">
        <w:rPr>
          <w:rFonts w:ascii="Book Antiqua" w:hAnsi="Book Antiqua" w:cs="Times New Roman"/>
        </w:rPr>
        <w:t>)</w:t>
      </w:r>
      <w:r w:rsidR="001668C5" w:rsidRPr="00DC6BDB">
        <w:rPr>
          <w:rFonts w:ascii="Book Antiqua" w:hAnsi="Book Antiqua" w:cs="Times New Roman"/>
        </w:rPr>
        <w:t xml:space="preserve"> </w:t>
      </w:r>
      <w:r w:rsidR="00F073CF" w:rsidRPr="00DC6BDB">
        <w:rPr>
          <w:rFonts w:ascii="Book Antiqua" w:hAnsi="Book Antiqua" w:cs="Times New Roman"/>
        </w:rPr>
        <w:t>surgery</w:t>
      </w:r>
      <w:r w:rsidR="00634E2E" w:rsidRPr="00DC6BDB">
        <w:rPr>
          <w:rFonts w:ascii="Book Antiqua" w:hAnsi="Book Antiqua" w:cs="Times New Roman"/>
        </w:rPr>
        <w:t xml:space="preserve"> </w:t>
      </w:r>
      <w:r w:rsidR="001668C5" w:rsidRPr="00DC6BDB">
        <w:rPr>
          <w:rFonts w:ascii="Book Antiqua" w:hAnsi="Book Antiqua" w:cs="Times New Roman"/>
        </w:rPr>
        <w:t>for</w:t>
      </w:r>
      <w:r w:rsidR="000F190A" w:rsidRPr="00DC6BDB">
        <w:rPr>
          <w:rFonts w:ascii="Book Antiqua" w:hAnsi="Book Antiqua" w:cs="Times New Roman"/>
        </w:rPr>
        <w:t xml:space="preserve"> the treatment of</w:t>
      </w:r>
      <w:r w:rsidR="001668C5" w:rsidRPr="00DC6BDB">
        <w:rPr>
          <w:rFonts w:ascii="Book Antiqua" w:hAnsi="Book Antiqua" w:cs="Times New Roman"/>
        </w:rPr>
        <w:t xml:space="preserve"> degenerative spondylolisthesis. The mean length of hospital stay </w:t>
      </w:r>
      <w:r w:rsidR="00AE1909" w:rsidRPr="00DC6BDB">
        <w:rPr>
          <w:rFonts w:ascii="Book Antiqua" w:hAnsi="Book Antiqua" w:cs="Times New Roman"/>
        </w:rPr>
        <w:t>was 4</w:t>
      </w:r>
      <w:r w:rsidR="001668C5" w:rsidRPr="00DC6BDB">
        <w:rPr>
          <w:rFonts w:ascii="Book Antiqua" w:hAnsi="Book Antiqua" w:cs="Times New Roman"/>
        </w:rPr>
        <w:t xml:space="preserve"> d.</w:t>
      </w:r>
      <w:r w:rsidR="003E75BE">
        <w:rPr>
          <w:rFonts w:ascii="Book Antiqua" w:hAnsi="Book Antiqua" w:cs="Times New Roman"/>
        </w:rPr>
        <w:t xml:space="preserve"> </w:t>
      </w:r>
      <w:r w:rsidR="001668C5" w:rsidRPr="00DC6BDB">
        <w:rPr>
          <w:rFonts w:ascii="Book Antiqua" w:hAnsi="Book Antiqua" w:cs="Times New Roman"/>
        </w:rPr>
        <w:t xml:space="preserve">There were no surgical site infections, CSF leaks or hardware failures, but 4 cases of incidental </w:t>
      </w:r>
      <w:proofErr w:type="spellStart"/>
      <w:r w:rsidR="001668C5" w:rsidRPr="00DC6BDB">
        <w:rPr>
          <w:rFonts w:ascii="Book Antiqua" w:hAnsi="Book Antiqua" w:cs="Times New Roman"/>
        </w:rPr>
        <w:t>durotomy</w:t>
      </w:r>
      <w:proofErr w:type="spellEnd"/>
      <w:r w:rsidR="001668C5" w:rsidRPr="00DC6BDB">
        <w:rPr>
          <w:rFonts w:ascii="Book Antiqua" w:hAnsi="Book Antiqua" w:cs="Times New Roman"/>
        </w:rPr>
        <w:t>.</w:t>
      </w:r>
      <w:r w:rsidR="003E75BE">
        <w:rPr>
          <w:rFonts w:ascii="Book Antiqua" w:hAnsi="Book Antiqua" w:cs="Times New Roman"/>
        </w:rPr>
        <w:t xml:space="preserve"> </w:t>
      </w:r>
      <w:r w:rsidR="009D316F" w:rsidRPr="00DC6BDB">
        <w:rPr>
          <w:rFonts w:ascii="Book Antiqua" w:hAnsi="Book Antiqua" w:cs="Times New Roman"/>
        </w:rPr>
        <w:t>One</w:t>
      </w:r>
      <w:r w:rsidR="001668C5" w:rsidRPr="00DC6BDB">
        <w:rPr>
          <w:rFonts w:ascii="Book Antiqua" w:hAnsi="Book Antiqua" w:cs="Times New Roman"/>
        </w:rPr>
        <w:t xml:space="preserve"> patient suffered from perioperative hematoma and thus had to be returned to the operating room.</w:t>
      </w:r>
      <w:r w:rsidR="003E75BE">
        <w:rPr>
          <w:rFonts w:ascii="Book Antiqua" w:hAnsi="Book Antiqua" w:cs="Times New Roman"/>
        </w:rPr>
        <w:t xml:space="preserve"> </w:t>
      </w:r>
      <w:r w:rsidR="001668C5" w:rsidRPr="00DC6BDB">
        <w:rPr>
          <w:rFonts w:ascii="Book Antiqua" w:hAnsi="Book Antiqua" w:cs="Times New Roman"/>
        </w:rPr>
        <w:t xml:space="preserve">A significant improvement in back pain VAS score, leg pain VAS score and </w:t>
      </w:r>
      <w:proofErr w:type="spellStart"/>
      <w:r w:rsidR="001668C5" w:rsidRPr="00DC6BDB">
        <w:rPr>
          <w:rFonts w:ascii="Book Antiqua" w:hAnsi="Book Antiqua" w:cs="Times New Roman"/>
        </w:rPr>
        <w:t>Oswestry</w:t>
      </w:r>
      <w:proofErr w:type="spellEnd"/>
      <w:r w:rsidR="001668C5" w:rsidRPr="00DC6BDB">
        <w:rPr>
          <w:rFonts w:ascii="Book Antiqua" w:hAnsi="Book Antiqua" w:cs="Times New Roman"/>
        </w:rPr>
        <w:t xml:space="preserve"> Disability Index was observed 2 years after TLIF.</w:t>
      </w:r>
      <w:r w:rsidR="003E75BE">
        <w:rPr>
          <w:rFonts w:ascii="Book Antiqua" w:hAnsi="Book Antiqua" w:cs="Times New Roman"/>
        </w:rPr>
        <w:t xml:space="preserve"> </w:t>
      </w:r>
      <w:r w:rsidR="001668C5" w:rsidRPr="00DC6BDB">
        <w:rPr>
          <w:rFonts w:ascii="Book Antiqua" w:hAnsi="Book Antiqua" w:cs="Times New Roman"/>
        </w:rPr>
        <w:t xml:space="preserve">There was a cumulative health utility value of 0.86 QALY gained over </w:t>
      </w:r>
      <w:r w:rsidR="001668C5" w:rsidRPr="00DC6BDB">
        <w:rPr>
          <w:rFonts w:ascii="Book Antiqua" w:hAnsi="Book Antiqua" w:cs="Times New Roman"/>
        </w:rPr>
        <w:lastRenderedPageBreak/>
        <w:t>2-years.</w:t>
      </w:r>
      <w:r w:rsidR="003E75BE">
        <w:rPr>
          <w:rFonts w:ascii="Book Antiqua" w:hAnsi="Book Antiqua" w:cs="Times New Roman"/>
        </w:rPr>
        <w:t xml:space="preserve"> </w:t>
      </w:r>
      <w:r w:rsidR="001668C5" w:rsidRPr="00DC6BDB">
        <w:rPr>
          <w:rFonts w:ascii="Book Antiqua" w:hAnsi="Book Antiqua" w:cs="Times New Roman"/>
        </w:rPr>
        <w:t>The mean to</w:t>
      </w:r>
      <w:r w:rsidR="003E75BE">
        <w:rPr>
          <w:rFonts w:ascii="Book Antiqua" w:hAnsi="Book Antiqua" w:cs="Times New Roman"/>
        </w:rPr>
        <w:t>tal 2-year cost of TLIF was $36836. Surgery costs were $21</w:t>
      </w:r>
      <w:r w:rsidR="001668C5" w:rsidRPr="00DC6BDB">
        <w:rPr>
          <w:rFonts w:ascii="Book Antiqua" w:hAnsi="Book Antiqua" w:cs="Times New Roman"/>
        </w:rPr>
        <w:t>311.</w:t>
      </w:r>
      <w:r w:rsidR="003E75BE">
        <w:rPr>
          <w:rFonts w:ascii="Book Antiqua" w:hAnsi="Book Antiqua" w:cs="Times New Roman"/>
        </w:rPr>
        <w:t xml:space="preserve"> </w:t>
      </w:r>
      <w:r w:rsidR="001668C5" w:rsidRPr="00DC6BDB">
        <w:rPr>
          <w:rFonts w:ascii="Book Antiqua" w:hAnsi="Book Antiqua" w:cs="Times New Roman"/>
        </w:rPr>
        <w:t>Outpatient resource utilization costs were $3940.</w:t>
      </w:r>
      <w:r w:rsidR="003E75BE">
        <w:rPr>
          <w:rFonts w:ascii="Book Antiqua" w:hAnsi="Book Antiqua" w:cs="Times New Roman"/>
        </w:rPr>
        <w:t xml:space="preserve"> </w:t>
      </w:r>
      <w:r w:rsidR="00F639A2" w:rsidRPr="00DC6BDB">
        <w:rPr>
          <w:rFonts w:ascii="Book Antiqua" w:hAnsi="Book Antiqua" w:cs="Times New Roman"/>
        </w:rPr>
        <w:t>Mean d</w:t>
      </w:r>
      <w:r w:rsidR="001668C5" w:rsidRPr="00DC6BDB">
        <w:rPr>
          <w:rFonts w:ascii="Book Antiqua" w:hAnsi="Book Antiqua" w:cs="Times New Roman"/>
        </w:rPr>
        <w:t xml:space="preserve">irect medical costs </w:t>
      </w:r>
      <w:r w:rsidR="00F639A2" w:rsidRPr="00DC6BDB">
        <w:rPr>
          <w:rFonts w:ascii="Book Antiqua" w:hAnsi="Book Antiqua" w:cs="Times New Roman"/>
        </w:rPr>
        <w:t>w</w:t>
      </w:r>
      <w:r w:rsidR="003E75BE">
        <w:rPr>
          <w:rFonts w:ascii="Book Antiqua" w:hAnsi="Book Antiqua" w:cs="Times New Roman"/>
        </w:rPr>
        <w:t>ere $25</w:t>
      </w:r>
      <w:r w:rsidR="001668C5" w:rsidRPr="00DC6BDB">
        <w:rPr>
          <w:rFonts w:ascii="Book Antiqua" w:hAnsi="Book Antiqua" w:cs="Times New Roman"/>
        </w:rPr>
        <w:t>251.</w:t>
      </w:r>
      <w:r w:rsidR="009D316F" w:rsidRPr="00DC6BDB">
        <w:rPr>
          <w:rFonts w:ascii="Book Antiqua" w:hAnsi="Book Antiqua" w:cs="Times New Roman"/>
        </w:rPr>
        <w:t xml:space="preserve"> </w:t>
      </w:r>
      <w:r w:rsidR="003E75BE">
        <w:rPr>
          <w:rFonts w:ascii="Book Antiqua" w:hAnsi="Book Antiqua" w:cs="Times New Roman"/>
        </w:rPr>
        <w:t>Indirect costs were $11</w:t>
      </w:r>
      <w:r w:rsidR="001668C5" w:rsidRPr="00DC6BDB">
        <w:rPr>
          <w:rFonts w:ascii="Book Antiqua" w:hAnsi="Book Antiqua" w:cs="Times New Roman"/>
        </w:rPr>
        <w:t>584</w:t>
      </w:r>
      <w:r w:rsidR="009D316F" w:rsidRPr="00DC6BDB">
        <w:rPr>
          <w:rFonts w:ascii="Book Antiqua" w:hAnsi="Book Antiqua" w:cs="Times New Roman"/>
        </w:rPr>
        <w:t>, and t</w:t>
      </w:r>
      <w:r w:rsidR="001668C5" w:rsidRPr="00DC6BDB">
        <w:rPr>
          <w:rFonts w:ascii="Book Antiqua" w:hAnsi="Book Antiqua" w:cs="Times New Roman"/>
        </w:rPr>
        <w:t>he mean 2-year cost per QALY gain</w:t>
      </w:r>
      <w:r w:rsidR="003E75BE">
        <w:rPr>
          <w:rFonts w:ascii="Book Antiqua" w:hAnsi="Book Antiqua" w:cs="Times New Roman"/>
        </w:rPr>
        <w:t>ed associated with TLIF was $42</w:t>
      </w:r>
      <w:r w:rsidR="001668C5" w:rsidRPr="00DC6BDB">
        <w:rPr>
          <w:rFonts w:ascii="Book Antiqua" w:hAnsi="Book Antiqua" w:cs="Times New Roman"/>
        </w:rPr>
        <w:t>854.</w:t>
      </w:r>
      <w:r w:rsidR="003E75BE">
        <w:rPr>
          <w:rFonts w:ascii="Book Antiqua" w:hAnsi="Book Antiqua" w:cs="Times New Roman"/>
        </w:rPr>
        <w:t xml:space="preserve"> </w:t>
      </w:r>
      <w:r w:rsidR="001668C5" w:rsidRPr="00DC6BDB">
        <w:rPr>
          <w:rFonts w:ascii="Book Antiqua" w:hAnsi="Book Antiqua" w:cs="Times New Roman"/>
        </w:rPr>
        <w:t xml:space="preserve">There was a median amount of 60 d (IQR 30–120 d) missed </w:t>
      </w:r>
      <w:r w:rsidR="00AE1909" w:rsidRPr="00DC6BDB">
        <w:rPr>
          <w:rFonts w:ascii="Book Antiqua" w:hAnsi="Book Antiqua" w:cs="Times New Roman"/>
        </w:rPr>
        <w:t>workdays</w:t>
      </w:r>
      <w:r w:rsidR="001668C5" w:rsidRPr="00DC6BDB">
        <w:rPr>
          <w:rFonts w:ascii="Book Antiqua" w:hAnsi="Book Antiqua" w:cs="Times New Roman"/>
        </w:rPr>
        <w:t>.</w:t>
      </w:r>
      <w:r w:rsidR="003E75BE">
        <w:rPr>
          <w:rFonts w:ascii="Book Antiqua" w:hAnsi="Book Antiqua" w:cs="Times New Roman"/>
        </w:rPr>
        <w:t xml:space="preserve"> </w:t>
      </w:r>
      <w:r w:rsidR="009D316F" w:rsidRPr="00DC6BDB">
        <w:rPr>
          <w:rFonts w:ascii="Book Antiqua" w:hAnsi="Book Antiqua" w:cs="Times New Roman"/>
        </w:rPr>
        <w:t>TLIF</w:t>
      </w:r>
      <w:r w:rsidR="001668C5" w:rsidRPr="00DC6BDB">
        <w:rPr>
          <w:rFonts w:ascii="Book Antiqua" w:hAnsi="Book Antiqua" w:cs="Times New Roman"/>
        </w:rPr>
        <w:t xml:space="preserve"> improved pain, disability, and quality of life in patients with degenerative spondylolisthesis–associated back and leg pain. </w:t>
      </w:r>
    </w:p>
    <w:p w14:paraId="6CE4B98F" w14:textId="4AA43F5B" w:rsidR="009D316F" w:rsidRPr="00DC6BDB" w:rsidRDefault="009D316F" w:rsidP="003E75BE">
      <w:pPr>
        <w:widowControl w:val="0"/>
        <w:autoSpaceDE w:val="0"/>
        <w:autoSpaceDN w:val="0"/>
        <w:adjustRightInd w:val="0"/>
        <w:spacing w:line="360" w:lineRule="auto"/>
        <w:ind w:firstLineChars="100" w:firstLine="240"/>
        <w:jc w:val="both"/>
        <w:rPr>
          <w:rFonts w:ascii="Book Antiqua" w:hAnsi="Book Antiqua" w:cs="Times New Roman"/>
        </w:rPr>
      </w:pPr>
      <w:r w:rsidRPr="00DC6BDB">
        <w:rPr>
          <w:rFonts w:ascii="Book Antiqua" w:hAnsi="Book Antiqua" w:cs="Times New Roman"/>
        </w:rPr>
        <w:t xml:space="preserve">In summary, </w:t>
      </w:r>
      <w:r w:rsidR="000011FA" w:rsidRPr="00DC6BDB">
        <w:rPr>
          <w:rFonts w:ascii="Book Antiqua" w:hAnsi="Book Antiqua" w:cs="Times New Roman"/>
        </w:rPr>
        <w:t xml:space="preserve">traditional open </w:t>
      </w:r>
      <w:r w:rsidRPr="00DC6BDB">
        <w:rPr>
          <w:rFonts w:ascii="Book Antiqua" w:hAnsi="Book Antiqua" w:cs="Times New Roman"/>
        </w:rPr>
        <w:t>spinal arthrodesis procedures are associated with high direct procedural costs and hospital fees.</w:t>
      </w:r>
      <w:r w:rsidR="003E75BE">
        <w:rPr>
          <w:rFonts w:ascii="Book Antiqua" w:hAnsi="Book Antiqua" w:cs="Times New Roman"/>
        </w:rPr>
        <w:t xml:space="preserve"> </w:t>
      </w:r>
      <w:r w:rsidRPr="00DC6BDB">
        <w:rPr>
          <w:rFonts w:ascii="Book Antiqua" w:hAnsi="Book Antiqua" w:cs="Times New Roman"/>
        </w:rPr>
        <w:t>However, the current literature suggests that lumbar spinal arthrodesis procedures produce stable clinical improvements, which leads to an accumulation of QALYs while only few additional medical costs incur.</w:t>
      </w:r>
      <w:r w:rsidR="003E75BE">
        <w:rPr>
          <w:rFonts w:ascii="Book Antiqua" w:hAnsi="Book Antiqua" w:cs="Times New Roman"/>
        </w:rPr>
        <w:t xml:space="preserve"> </w:t>
      </w:r>
      <w:r w:rsidRPr="00DC6BDB">
        <w:rPr>
          <w:rFonts w:ascii="Book Antiqua" w:hAnsi="Book Antiqua" w:cs="Times New Roman"/>
        </w:rPr>
        <w:t>Therefore, surgical interventions become mo</w:t>
      </w:r>
      <w:r w:rsidR="003E75BE">
        <w:rPr>
          <w:rFonts w:ascii="Book Antiqua" w:hAnsi="Book Antiqua" w:cs="Times New Roman"/>
        </w:rPr>
        <w:t>re cost effective with time</w:t>
      </w:r>
      <w:r w:rsidR="00BC0862" w:rsidRPr="00DC6BDB">
        <w:rPr>
          <w:rFonts w:ascii="Book Antiqua" w:hAnsi="Book Antiqua" w:cs="Times New Roman"/>
        </w:rPr>
        <w:fldChar w:fldCharType="begin">
          <w:fldData xml:space="preserve">PEVuZE5vdGU+PENpdGU+PEF1dGhvcj5HbGFzc21hbjwvQXV0aG9yPjxZZWFyPjIwMTI8L1llYXI+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PEVuZE5vdGU+PENpdGU+PEF1dGhvcj5HbGFzc21hbjwvQXV0aG9yPjxZZWFyPjIwMTI8L1llYXI+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[61]</w:t>
      </w:r>
      <w:r w:rsidR="00BC0862" w:rsidRPr="00DC6BDB">
        <w:rPr>
          <w:rFonts w:ascii="Book Antiqua" w:hAnsi="Book Antiqua" w:cs="Times New Roman"/>
        </w:rPr>
        <w:fldChar w:fldCharType="end"/>
      </w:r>
      <w:r w:rsidRPr="00DC6BDB">
        <w:rPr>
          <w:rFonts w:ascii="Book Antiqua" w:hAnsi="Book Antiqua" w:cs="Times New Roman"/>
        </w:rPr>
        <w:t>.</w:t>
      </w:r>
      <w:r w:rsidR="003E75BE">
        <w:rPr>
          <w:rFonts w:ascii="Book Antiqua" w:hAnsi="Book Antiqua" w:cs="Times New Roman"/>
        </w:rPr>
        <w:t xml:space="preserve"> </w:t>
      </w:r>
      <w:r w:rsidRPr="00DC6BDB">
        <w:rPr>
          <w:rFonts w:ascii="Book Antiqua" w:hAnsi="Book Antiqua" w:cs="Times New Roman"/>
        </w:rPr>
        <w:t xml:space="preserve">In the SPORT cohort cost effectiveness for spinal fusion surgery for </w:t>
      </w:r>
      <w:proofErr w:type="spellStart"/>
      <w:r w:rsidRPr="00DC6BDB">
        <w:rPr>
          <w:rFonts w:ascii="Book Antiqua" w:hAnsi="Book Antiqua" w:cs="Times New Roman"/>
        </w:rPr>
        <w:t>spondylolistesis</w:t>
      </w:r>
      <w:proofErr w:type="spellEnd"/>
      <w:r w:rsidRPr="00DC6BDB">
        <w:rPr>
          <w:rFonts w:ascii="Book Antiqua" w:hAnsi="Book Antiqua" w:cs="Times New Roman"/>
        </w:rPr>
        <w:t xml:space="preserve"> was achieved 4 years following the procedure.</w:t>
      </w:r>
    </w:p>
    <w:p w14:paraId="59311E2D" w14:textId="30F83910" w:rsidR="009D316F" w:rsidRPr="00DC6BDB" w:rsidRDefault="009D316F" w:rsidP="00DC6BDB">
      <w:pPr>
        <w:widowControl w:val="0"/>
        <w:autoSpaceDE w:val="0"/>
        <w:autoSpaceDN w:val="0"/>
        <w:adjustRightInd w:val="0"/>
        <w:spacing w:line="360" w:lineRule="auto"/>
        <w:jc w:val="both"/>
        <w:rPr>
          <w:rFonts w:ascii="Book Antiqua" w:hAnsi="Book Antiqua" w:cs="Times New Roman"/>
        </w:rPr>
      </w:pPr>
      <w:r w:rsidRPr="00DC6BDB">
        <w:rPr>
          <w:rFonts w:ascii="Book Antiqua" w:hAnsi="Book Antiqua" w:cs="Times New Roman"/>
        </w:rPr>
        <w:t>MIS</w:t>
      </w:r>
      <w:r w:rsidR="006513A3" w:rsidRPr="00DC6BDB">
        <w:rPr>
          <w:rFonts w:ascii="Book Antiqua" w:hAnsi="Book Antiqua" w:cs="Times New Roman"/>
        </w:rPr>
        <w:t xml:space="preserve"> </w:t>
      </w:r>
      <w:r w:rsidR="00872DF3" w:rsidRPr="00DC6BDB">
        <w:rPr>
          <w:rFonts w:ascii="Book Antiqua" w:hAnsi="Book Antiqua" w:cs="Times New Roman"/>
        </w:rPr>
        <w:t xml:space="preserve">arthrodesis </w:t>
      </w:r>
      <w:r w:rsidR="006513A3" w:rsidRPr="00DC6BDB">
        <w:rPr>
          <w:rFonts w:ascii="Book Antiqua" w:hAnsi="Book Antiqua" w:cs="Times New Roman"/>
        </w:rPr>
        <w:t>procedures have been developed in order to achieve the same surgical goals compared to traditional sur</w:t>
      </w:r>
      <w:r w:rsidR="00AE1909" w:rsidRPr="00DC6BDB">
        <w:rPr>
          <w:rFonts w:ascii="Book Antiqua" w:hAnsi="Book Antiqua" w:cs="Times New Roman"/>
        </w:rPr>
        <w:t>g</w:t>
      </w:r>
      <w:r w:rsidR="006513A3" w:rsidRPr="00DC6BDB">
        <w:rPr>
          <w:rFonts w:ascii="Book Antiqua" w:hAnsi="Book Antiqua" w:cs="Times New Roman"/>
        </w:rPr>
        <w:t>ery utilizing a smaller access corridor.</w:t>
      </w:r>
      <w:r w:rsidR="003E75BE">
        <w:rPr>
          <w:rFonts w:ascii="Book Antiqua" w:hAnsi="Book Antiqua" w:cs="Times New Roman"/>
        </w:rPr>
        <w:t xml:space="preserve"> </w:t>
      </w:r>
      <w:r w:rsidR="006513A3" w:rsidRPr="00DC6BDB">
        <w:rPr>
          <w:rFonts w:ascii="Book Antiqua" w:hAnsi="Book Antiqua" w:cs="Times New Roman"/>
        </w:rPr>
        <w:t>The goal is to decrease intraoperative tissue trauma and disruption and hereby decrease perioperative morbidity and promote postoperative rehabilitation.</w:t>
      </w:r>
      <w:r w:rsidR="003E75BE">
        <w:rPr>
          <w:rFonts w:ascii="Book Antiqua" w:hAnsi="Book Antiqua" w:cs="Times New Roman"/>
        </w:rPr>
        <w:t xml:space="preserve"> </w:t>
      </w:r>
      <w:r w:rsidR="006513A3" w:rsidRPr="00DC6BDB">
        <w:rPr>
          <w:rFonts w:ascii="Book Antiqua" w:hAnsi="Book Antiqua" w:cs="Times New Roman"/>
        </w:rPr>
        <w:t xml:space="preserve">In contrast to traditional </w:t>
      </w:r>
      <w:proofErr w:type="spellStart"/>
      <w:r w:rsidR="006513A3" w:rsidRPr="00DC6BDB">
        <w:rPr>
          <w:rFonts w:ascii="Book Antiqua" w:hAnsi="Book Antiqua" w:cs="Times New Roman"/>
        </w:rPr>
        <w:t>t</w:t>
      </w:r>
      <w:r w:rsidR="003868AD" w:rsidRPr="00DC6BDB">
        <w:rPr>
          <w:rFonts w:ascii="Book Antiqua" w:hAnsi="Book Antiqua" w:cs="Times New Roman"/>
        </w:rPr>
        <w:t>ransforaminal</w:t>
      </w:r>
      <w:proofErr w:type="spellEnd"/>
      <w:r w:rsidR="003868AD" w:rsidRPr="00DC6BDB">
        <w:rPr>
          <w:rFonts w:ascii="Book Antiqua" w:hAnsi="Book Antiqua" w:cs="Times New Roman"/>
        </w:rPr>
        <w:t xml:space="preserve"> lumbar </w:t>
      </w:r>
      <w:proofErr w:type="spellStart"/>
      <w:r w:rsidR="003868AD" w:rsidRPr="00DC6BDB">
        <w:rPr>
          <w:rFonts w:ascii="Book Antiqua" w:hAnsi="Book Antiqua" w:cs="Times New Roman"/>
        </w:rPr>
        <w:t>interbody</w:t>
      </w:r>
      <w:proofErr w:type="spellEnd"/>
      <w:r w:rsidR="003868AD" w:rsidRPr="00DC6BDB">
        <w:rPr>
          <w:rFonts w:ascii="Book Antiqua" w:hAnsi="Book Antiqua" w:cs="Times New Roman"/>
        </w:rPr>
        <w:t xml:space="preserve"> fusion (TLIF) </w:t>
      </w:r>
      <w:r w:rsidR="00AE1909" w:rsidRPr="00DC6BDB">
        <w:rPr>
          <w:rFonts w:ascii="Book Antiqua" w:hAnsi="Book Antiqua" w:cs="Times New Roman"/>
        </w:rPr>
        <w:t>which</w:t>
      </w:r>
      <w:r w:rsidR="006513A3" w:rsidRPr="00DC6BDB">
        <w:rPr>
          <w:rFonts w:ascii="Book Antiqua" w:hAnsi="Book Antiqua" w:cs="Times New Roman"/>
        </w:rPr>
        <w:t xml:space="preserve"> is </w:t>
      </w:r>
      <w:r w:rsidR="008306E3" w:rsidRPr="00DC6BDB">
        <w:rPr>
          <w:rFonts w:ascii="Book Antiqua" w:hAnsi="Book Antiqua" w:cs="Times New Roman"/>
        </w:rPr>
        <w:t xml:space="preserve">performed via an open </w:t>
      </w:r>
      <w:r w:rsidR="00363950" w:rsidRPr="00DC6BDB">
        <w:rPr>
          <w:rFonts w:ascii="Book Antiqua" w:hAnsi="Book Antiqua" w:cs="Times New Roman"/>
        </w:rPr>
        <w:t xml:space="preserve">midline </w:t>
      </w:r>
      <w:r w:rsidR="008306E3" w:rsidRPr="00DC6BDB">
        <w:rPr>
          <w:rFonts w:ascii="Book Antiqua" w:hAnsi="Book Antiqua" w:cs="Times New Roman"/>
        </w:rPr>
        <w:t>approach</w:t>
      </w:r>
      <w:r w:rsidR="00A4385D" w:rsidRPr="00DC6BDB">
        <w:rPr>
          <w:rFonts w:ascii="Book Antiqua" w:hAnsi="Book Antiqua" w:cs="Times New Roman"/>
        </w:rPr>
        <w:t xml:space="preserve"> involving </w:t>
      </w:r>
      <w:r w:rsidR="003868AD" w:rsidRPr="00DC6BDB">
        <w:rPr>
          <w:rFonts w:ascii="Book Antiqua" w:hAnsi="Book Antiqua" w:cs="Times New Roman"/>
        </w:rPr>
        <w:t xml:space="preserve">extensive soft tissue stripping and retraction of the </w:t>
      </w:r>
      <w:proofErr w:type="spellStart"/>
      <w:r w:rsidR="003868AD" w:rsidRPr="00DC6BDB">
        <w:rPr>
          <w:rFonts w:ascii="Book Antiqua" w:hAnsi="Book Antiqua" w:cs="Times New Roman"/>
        </w:rPr>
        <w:t>paraspinous</w:t>
      </w:r>
      <w:proofErr w:type="spellEnd"/>
      <w:r w:rsidR="003868AD" w:rsidRPr="00DC6BDB">
        <w:rPr>
          <w:rFonts w:ascii="Book Antiqua" w:hAnsi="Book Antiqua" w:cs="Times New Roman"/>
        </w:rPr>
        <w:t xml:space="preserve"> muscle</w:t>
      </w:r>
      <w:r w:rsidR="00C04E08" w:rsidRPr="00DC6BDB">
        <w:rPr>
          <w:rFonts w:ascii="Book Antiqua" w:hAnsi="Book Antiqua" w:cs="Times New Roman"/>
        </w:rPr>
        <w:t>s</w:t>
      </w:r>
      <w:r w:rsidR="00BC0862" w:rsidRPr="00DC6BDB">
        <w:rPr>
          <w:rFonts w:ascii="Book Antiqua" w:hAnsi="Book Antiqua" w:cs="Times New Roman"/>
        </w:rPr>
        <w:fldChar w:fldCharType="begin"/>
      </w:r>
      <w:r w:rsidR="00BC0862" w:rsidRPr="00DC6BDB">
        <w:rPr>
          <w:rFonts w:ascii="Book Antiqua" w:hAnsi="Book Antiqua" w:cs="Times New Roman"/>
        </w:rPr>
        <w:instrText xml:space="preserve"> ADDIN EN.CITE &lt;EndNote&gt;&lt;Cite&gt;&lt;Author&gt;Anderson&lt;/Author&gt;&lt;Year&gt;2014&lt;/Year&gt;&lt;RecNum&gt;14&lt;/RecNum&gt;&lt;DisplayText&gt;&lt;style face="superscript"&gt;[15]&lt;/style&gt;&lt;/DisplayText&gt;&lt;record&gt;&lt;rec-number&gt;14&lt;/rec-number&gt;&lt;foreign-keys&gt;&lt;key app="EN" db-id="xsvp00rtk25vpuevvffxswsa20epvwads9x2" timestamp="1410389075"&gt;14&lt;/key&gt;&lt;/foreign-keys&gt;&lt;ref-type name="Journal Article"&gt;17&lt;/ref-type&gt;&lt;contributors&gt;&lt;authors&gt;&lt;author&gt;Anderson, D.G.&lt;/author&gt;&lt;author&gt;Wang, P.&lt;/author&gt;&lt;/authors&gt;&lt;/contributors&gt;&lt;titles&gt;&lt;title&gt;Value analysis of minimally invasive spine surgery&lt;/title&gt;&lt;secondary-title&gt;Seminars in Spine Surgery&lt;/secondary-title&gt;&lt;/titles&gt;&lt;pages&gt;52-55&lt;/pages&gt;&lt;volume&gt;26&lt;/volume&gt;&lt;number&gt;1&lt;/number&gt;&lt;dates&gt;&lt;year&gt;2014&lt;/year&gt;&lt;/dates&gt;&lt;publisher&gt;Elsevier&lt;/publisher&gt;&lt;isbn&gt;1040-7383&lt;/isbn&gt;&lt;accession-num&gt;N/A&lt;/accession-num&gt;&lt;urls&gt;&lt;/urls&gt;&lt;electronic-resource-num&gt;10.1053/j.semss.2013.07.011&lt;/electronic-resource-num&gt;&lt;/record&gt;&lt;/Cite&gt;&lt;/EndNote&gt;</w:instrText>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[15]</w:t>
      </w:r>
      <w:r w:rsidR="00BC0862" w:rsidRPr="00DC6BDB">
        <w:rPr>
          <w:rFonts w:ascii="Book Antiqua" w:hAnsi="Book Antiqua" w:cs="Times New Roman"/>
        </w:rPr>
        <w:fldChar w:fldCharType="end"/>
      </w:r>
      <w:r w:rsidR="006513A3" w:rsidRPr="00DC6BDB">
        <w:rPr>
          <w:rFonts w:ascii="Book Antiqua" w:hAnsi="Book Antiqua" w:cs="Times New Roman"/>
        </w:rPr>
        <w:t xml:space="preserve">, </w:t>
      </w:r>
      <w:r w:rsidR="00C04E08" w:rsidRPr="00DC6BDB">
        <w:rPr>
          <w:rFonts w:ascii="Book Antiqua" w:hAnsi="Book Antiqua" w:cs="Times New Roman"/>
        </w:rPr>
        <w:t>minimally invasive (</w:t>
      </w:r>
      <w:r w:rsidR="003868AD" w:rsidRPr="00DC6BDB">
        <w:rPr>
          <w:rFonts w:ascii="Book Antiqua" w:hAnsi="Book Antiqua" w:cs="Times New Roman"/>
        </w:rPr>
        <w:t>MIS</w:t>
      </w:r>
      <w:r w:rsidRPr="00DC6BDB">
        <w:rPr>
          <w:rFonts w:ascii="Book Antiqua" w:hAnsi="Book Antiqua" w:cs="Times New Roman"/>
        </w:rPr>
        <w:t>)</w:t>
      </w:r>
      <w:r w:rsidR="003868AD" w:rsidRPr="00DC6BDB">
        <w:rPr>
          <w:rFonts w:ascii="Book Antiqua" w:hAnsi="Book Antiqua" w:cs="Times New Roman"/>
        </w:rPr>
        <w:t xml:space="preserve"> TLIF </w:t>
      </w:r>
      <w:r w:rsidR="00AE1909" w:rsidRPr="00DC6BDB">
        <w:rPr>
          <w:rFonts w:ascii="Book Antiqua" w:hAnsi="Book Antiqua" w:cs="Times New Roman"/>
        </w:rPr>
        <w:t xml:space="preserve">utilizes a </w:t>
      </w:r>
      <w:proofErr w:type="spellStart"/>
      <w:r w:rsidR="00AE1909" w:rsidRPr="00DC6BDB">
        <w:rPr>
          <w:rFonts w:ascii="Book Antiqua" w:hAnsi="Book Antiqua" w:cs="Times New Roman"/>
        </w:rPr>
        <w:t>paramedia</w:t>
      </w:r>
      <w:r w:rsidR="006513A3" w:rsidRPr="00DC6BDB">
        <w:rPr>
          <w:rFonts w:ascii="Book Antiqua" w:hAnsi="Book Antiqua" w:cs="Times New Roman"/>
        </w:rPr>
        <w:t>n</w:t>
      </w:r>
      <w:proofErr w:type="spellEnd"/>
      <w:r w:rsidR="006513A3" w:rsidRPr="00DC6BDB">
        <w:rPr>
          <w:rFonts w:ascii="Book Antiqua" w:hAnsi="Book Antiqua" w:cs="Times New Roman"/>
        </w:rPr>
        <w:t xml:space="preserve"> approach with muscle spreading</w:t>
      </w:r>
      <w:r w:rsidR="007D3C81" w:rsidRPr="00DC6BDB">
        <w:rPr>
          <w:rFonts w:ascii="Book Antiqua" w:hAnsi="Book Antiqua" w:cs="Times New Roman"/>
        </w:rPr>
        <w:t xml:space="preserve"> (Figure</w:t>
      </w:r>
      <w:r w:rsidR="002839D9">
        <w:rPr>
          <w:rFonts w:ascii="Book Antiqua" w:eastAsia="宋体" w:hAnsi="Book Antiqua" w:cs="Times New Roman"/>
          <w:lang w:eastAsia="zh-CN"/>
        </w:rPr>
        <w:t>s</w:t>
      </w:r>
      <w:r w:rsidR="007D3C81" w:rsidRPr="00DC6BDB">
        <w:rPr>
          <w:rFonts w:ascii="Book Antiqua" w:hAnsi="Book Antiqua" w:cs="Times New Roman"/>
        </w:rPr>
        <w:t xml:space="preserve"> 1 and 2)</w:t>
      </w:r>
      <w:r w:rsidR="006513A3" w:rsidRPr="00DC6BDB">
        <w:rPr>
          <w:rFonts w:ascii="Book Antiqua" w:hAnsi="Book Antiqua" w:cs="Times New Roman"/>
        </w:rPr>
        <w:t>.</w:t>
      </w:r>
      <w:r w:rsidR="003E75BE">
        <w:rPr>
          <w:rFonts w:ascii="Book Antiqua" w:hAnsi="Book Antiqua" w:cs="Times New Roman"/>
        </w:rPr>
        <w:t xml:space="preserve"> </w:t>
      </w:r>
      <w:r w:rsidR="003868AD" w:rsidRPr="00DC6BDB">
        <w:rPr>
          <w:rFonts w:ascii="Book Antiqua" w:hAnsi="Book Antiqua" w:cs="Times New Roman"/>
        </w:rPr>
        <w:t xml:space="preserve">Parker </w:t>
      </w:r>
      <w:r w:rsidR="003868AD" w:rsidRPr="003E75BE">
        <w:rPr>
          <w:rFonts w:ascii="Book Antiqua" w:hAnsi="Book Antiqua" w:cs="Times New Roman"/>
          <w:i/>
        </w:rPr>
        <w:t>et al</w:t>
      </w:r>
      <w:r w:rsidR="00BC0862" w:rsidRPr="00DC6BDB">
        <w:rPr>
          <w:rFonts w:ascii="Book Antiqua" w:hAnsi="Book Antiqua" w:cs="Times New Roman"/>
        </w:rPr>
        <w:fldChar w:fldCharType="begin">
          <w:fldData xml:space="preserve">PEVuZE5vdGU+PENpdGU+PEF1dGhvcj5QYXJrZXI8L0F1dGhvcj48WWVhcj4yMDEzPC9ZZWFyPjxS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PEVuZE5vdGU+PENpdGU+PEF1dGhvcj5QYXJrZXI8L0F1dGhvcj48WWVhcj4yMDEzPC9ZZWFyPjxS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[62]</w:t>
      </w:r>
      <w:r w:rsidR="00BC0862" w:rsidRPr="00DC6BDB">
        <w:rPr>
          <w:rFonts w:ascii="Book Antiqua" w:hAnsi="Book Antiqua" w:cs="Times New Roman"/>
        </w:rPr>
        <w:fldChar w:fldCharType="end"/>
      </w:r>
      <w:r w:rsidR="009B57C2" w:rsidRPr="00DC6BDB">
        <w:rPr>
          <w:rFonts w:ascii="Book Antiqua" w:hAnsi="Book Antiqua" w:cs="Times New Roman"/>
        </w:rPr>
        <w:t xml:space="preserve"> </w:t>
      </w:r>
      <w:r w:rsidR="003868AD" w:rsidRPr="00DC6BDB">
        <w:rPr>
          <w:rFonts w:ascii="Book Antiqua" w:hAnsi="Book Antiqua" w:cs="Times New Roman"/>
        </w:rPr>
        <w:t xml:space="preserve">compared the clinical outcomes and </w:t>
      </w:r>
      <w:r w:rsidR="008B4BEB" w:rsidRPr="00DC6BDB">
        <w:rPr>
          <w:rFonts w:ascii="Book Antiqua" w:hAnsi="Book Antiqua" w:cs="Times New Roman"/>
        </w:rPr>
        <w:t xml:space="preserve">conducted a </w:t>
      </w:r>
      <w:r w:rsidR="003868AD" w:rsidRPr="00DC6BDB">
        <w:rPr>
          <w:rFonts w:ascii="Book Antiqua" w:hAnsi="Book Antiqua" w:cs="Times New Roman"/>
        </w:rPr>
        <w:t xml:space="preserve">cost–utility analysis of single-level MIS </w:t>
      </w:r>
      <w:r w:rsidR="009B57C2" w:rsidRPr="00DC6BDB">
        <w:rPr>
          <w:rFonts w:ascii="Book Antiqua" w:hAnsi="Book Antiqua" w:cs="Times New Roman"/>
        </w:rPr>
        <w:t>versus</w:t>
      </w:r>
      <w:r w:rsidR="003868AD" w:rsidRPr="00DC6BDB">
        <w:rPr>
          <w:rFonts w:ascii="Book Antiqua" w:hAnsi="Book Antiqua" w:cs="Times New Roman"/>
        </w:rPr>
        <w:t xml:space="preserve"> open TLIF procedures.</w:t>
      </w:r>
      <w:r w:rsidR="003E75BE">
        <w:rPr>
          <w:rFonts w:ascii="Book Antiqua" w:hAnsi="Book Antiqua" w:cs="Times New Roman"/>
        </w:rPr>
        <w:t xml:space="preserve"> </w:t>
      </w:r>
      <w:r w:rsidR="009B57C2" w:rsidRPr="00DC6BDB">
        <w:rPr>
          <w:rFonts w:ascii="Book Antiqua" w:hAnsi="Book Antiqua" w:cs="Times New Roman"/>
        </w:rPr>
        <w:t>While MIS</w:t>
      </w:r>
      <w:r w:rsidRPr="00DC6BDB">
        <w:rPr>
          <w:rFonts w:ascii="Book Antiqua" w:hAnsi="Book Antiqua" w:cs="Times New Roman"/>
        </w:rPr>
        <w:t xml:space="preserve"> </w:t>
      </w:r>
      <w:r w:rsidR="009B57C2" w:rsidRPr="00DC6BDB">
        <w:rPr>
          <w:rFonts w:ascii="Book Antiqua" w:hAnsi="Book Antiqua" w:cs="Times New Roman"/>
        </w:rPr>
        <w:t>TLIF</w:t>
      </w:r>
      <w:r w:rsidRPr="00DC6BDB">
        <w:rPr>
          <w:rFonts w:ascii="Book Antiqua" w:hAnsi="Book Antiqua" w:cs="Times New Roman"/>
        </w:rPr>
        <w:t>’</w:t>
      </w:r>
      <w:r w:rsidR="009B57C2" w:rsidRPr="00DC6BDB">
        <w:rPr>
          <w:rFonts w:ascii="Book Antiqua" w:hAnsi="Book Antiqua" w:cs="Times New Roman"/>
        </w:rPr>
        <w:t xml:space="preserve">s required longer operative times, they were associated with </w:t>
      </w:r>
      <w:r w:rsidR="003868AD" w:rsidRPr="00DC6BDB">
        <w:rPr>
          <w:rFonts w:ascii="Book Antiqua" w:hAnsi="Book Antiqua" w:cs="Times New Roman"/>
        </w:rPr>
        <w:t>reduced blood loss</w:t>
      </w:r>
      <w:r w:rsidR="009B57C2" w:rsidRPr="00DC6BDB">
        <w:rPr>
          <w:rFonts w:ascii="Book Antiqua" w:hAnsi="Book Antiqua" w:cs="Times New Roman"/>
        </w:rPr>
        <w:t xml:space="preserve"> and de</w:t>
      </w:r>
      <w:r w:rsidR="003868AD" w:rsidRPr="00DC6BDB">
        <w:rPr>
          <w:rFonts w:ascii="Book Antiqua" w:hAnsi="Book Antiqua" w:cs="Times New Roman"/>
        </w:rPr>
        <w:t>creased length of hospitalization</w:t>
      </w:r>
      <w:r w:rsidR="009B57C2" w:rsidRPr="00DC6BDB">
        <w:rPr>
          <w:rFonts w:ascii="Book Antiqua" w:hAnsi="Book Antiqua" w:cs="Times New Roman"/>
        </w:rPr>
        <w:t>.</w:t>
      </w:r>
      <w:r w:rsidR="003E75BE">
        <w:rPr>
          <w:rFonts w:ascii="Book Antiqua" w:hAnsi="Book Antiqua" w:cs="Times New Roman"/>
        </w:rPr>
        <w:t xml:space="preserve"> </w:t>
      </w:r>
      <w:r w:rsidR="003868AD" w:rsidRPr="00DC6BDB">
        <w:rPr>
          <w:rFonts w:ascii="Book Antiqua" w:hAnsi="Book Antiqua" w:cs="Times New Roman"/>
        </w:rPr>
        <w:t>Return to work was quicker with the MIS group</w:t>
      </w:r>
      <w:r w:rsidR="009B57C2" w:rsidRPr="00DC6BDB">
        <w:rPr>
          <w:rFonts w:ascii="Book Antiqua" w:hAnsi="Book Antiqua" w:cs="Times New Roman"/>
        </w:rPr>
        <w:t>, but po</w:t>
      </w:r>
      <w:r w:rsidR="003868AD" w:rsidRPr="00DC6BDB">
        <w:rPr>
          <w:rFonts w:ascii="Book Antiqua" w:hAnsi="Book Antiqua" w:cs="Times New Roman"/>
        </w:rPr>
        <w:t xml:space="preserve">stoperative complications were similar between </w:t>
      </w:r>
      <w:r w:rsidR="008B4BEB" w:rsidRPr="00DC6BDB">
        <w:rPr>
          <w:rFonts w:ascii="Book Antiqua" w:hAnsi="Book Antiqua" w:cs="Times New Roman"/>
        </w:rPr>
        <w:t>both</w:t>
      </w:r>
      <w:r w:rsidR="003868AD" w:rsidRPr="00DC6BDB">
        <w:rPr>
          <w:rFonts w:ascii="Book Antiqua" w:hAnsi="Book Antiqua" w:cs="Times New Roman"/>
        </w:rPr>
        <w:t xml:space="preserve"> techniques.</w:t>
      </w:r>
      <w:r w:rsidR="003E75BE">
        <w:rPr>
          <w:rFonts w:ascii="Book Antiqua" w:hAnsi="Book Antiqua" w:cs="Times New Roman"/>
        </w:rPr>
        <w:t xml:space="preserve"> </w:t>
      </w:r>
      <w:r w:rsidR="003868AD" w:rsidRPr="00DC6BDB">
        <w:rPr>
          <w:rFonts w:ascii="Book Antiqua" w:hAnsi="Book Antiqua" w:cs="Times New Roman"/>
        </w:rPr>
        <w:t>No significant differences in outcomes were noted between the two groups in this study</w:t>
      </w:r>
      <w:r w:rsidR="007A016F" w:rsidRPr="00DC6BDB">
        <w:rPr>
          <w:rFonts w:ascii="Book Antiqua" w:hAnsi="Book Antiqua" w:cs="Times New Roman"/>
        </w:rPr>
        <w:t>. This study also included</w:t>
      </w:r>
      <w:r w:rsidR="008B4BEB" w:rsidRPr="00DC6BDB">
        <w:rPr>
          <w:rFonts w:ascii="Book Antiqua" w:hAnsi="Book Antiqua" w:cs="Times New Roman"/>
        </w:rPr>
        <w:t xml:space="preserve"> a cost-</w:t>
      </w:r>
      <w:r w:rsidR="003868AD" w:rsidRPr="00DC6BDB">
        <w:rPr>
          <w:rFonts w:ascii="Book Antiqua" w:hAnsi="Book Antiqua" w:cs="Times New Roman"/>
        </w:rPr>
        <w:t>utility analy</w:t>
      </w:r>
      <w:r w:rsidR="001B5152" w:rsidRPr="00DC6BDB">
        <w:rPr>
          <w:rFonts w:ascii="Book Antiqua" w:hAnsi="Book Antiqua" w:cs="Times New Roman"/>
        </w:rPr>
        <w:t>sis</w:t>
      </w:r>
      <w:r w:rsidR="008B4BEB" w:rsidRPr="00DC6BDB">
        <w:rPr>
          <w:rFonts w:ascii="Book Antiqua" w:hAnsi="Book Antiqua" w:cs="Times New Roman"/>
        </w:rPr>
        <w:t xml:space="preserve"> to compare </w:t>
      </w:r>
      <w:r w:rsidR="001B5152" w:rsidRPr="00DC6BDB">
        <w:rPr>
          <w:rFonts w:ascii="Book Antiqua" w:hAnsi="Book Antiqua" w:cs="Times New Roman"/>
        </w:rPr>
        <w:lastRenderedPageBreak/>
        <w:t>the MIS and open proce</w:t>
      </w:r>
      <w:r w:rsidR="00DA3622" w:rsidRPr="00DC6BDB">
        <w:rPr>
          <w:rFonts w:ascii="Book Antiqua" w:hAnsi="Book Antiqua" w:cs="Times New Roman"/>
        </w:rPr>
        <w:t xml:space="preserve">dures 2 </w:t>
      </w:r>
      <w:r w:rsidR="003868AD" w:rsidRPr="00DC6BDB">
        <w:rPr>
          <w:rFonts w:ascii="Book Antiqua" w:hAnsi="Book Antiqua" w:cs="Times New Roman"/>
        </w:rPr>
        <w:t>year</w:t>
      </w:r>
      <w:r w:rsidR="00DA3622" w:rsidRPr="00DC6BDB">
        <w:rPr>
          <w:rFonts w:ascii="Book Antiqua" w:hAnsi="Book Antiqua" w:cs="Times New Roman"/>
        </w:rPr>
        <w:t>s following the intervention</w:t>
      </w:r>
      <w:r w:rsidR="001B5152" w:rsidRPr="00DC6BDB">
        <w:rPr>
          <w:rFonts w:ascii="Book Antiqua" w:hAnsi="Book Antiqua" w:cs="Times New Roman"/>
        </w:rPr>
        <w:t>.</w:t>
      </w:r>
      <w:r w:rsidR="003E75BE">
        <w:rPr>
          <w:rFonts w:ascii="Book Antiqua" w:hAnsi="Book Antiqua" w:cs="Times New Roman"/>
        </w:rPr>
        <w:t xml:space="preserve"> </w:t>
      </w:r>
      <w:r w:rsidR="001B5152" w:rsidRPr="00DC6BDB">
        <w:rPr>
          <w:rFonts w:ascii="Book Antiqua" w:hAnsi="Book Antiqua" w:cs="Times New Roman"/>
        </w:rPr>
        <w:t>They found a significant difference in total costs: Whereas</w:t>
      </w:r>
      <w:r w:rsidR="00757AAC" w:rsidRPr="00DC6BDB">
        <w:rPr>
          <w:rFonts w:ascii="Book Antiqua" w:hAnsi="Book Antiqua" w:cs="Times New Roman"/>
        </w:rPr>
        <w:t xml:space="preserve"> MIS TLIF</w:t>
      </w:r>
      <w:r w:rsidR="003868AD" w:rsidRPr="00DC6BDB">
        <w:rPr>
          <w:rFonts w:ascii="Book Antiqua" w:hAnsi="Book Antiqua" w:cs="Times New Roman"/>
        </w:rPr>
        <w:t xml:space="preserve"> </w:t>
      </w:r>
      <w:r w:rsidR="00DA3622" w:rsidRPr="00DC6BDB">
        <w:rPr>
          <w:rFonts w:ascii="Book Antiqua" w:hAnsi="Book Antiqua" w:cs="Times New Roman"/>
        </w:rPr>
        <w:t>resulted in</w:t>
      </w:r>
      <w:r w:rsidR="003E75BE">
        <w:rPr>
          <w:rFonts w:ascii="Book Antiqua" w:hAnsi="Book Antiqua" w:cs="Times New Roman"/>
        </w:rPr>
        <w:t xml:space="preserve"> total average cost of $38</w:t>
      </w:r>
      <w:r w:rsidR="003868AD" w:rsidRPr="00DC6BDB">
        <w:rPr>
          <w:rFonts w:ascii="Book Antiqua" w:hAnsi="Book Antiqua" w:cs="Times New Roman"/>
        </w:rPr>
        <w:t>563</w:t>
      </w:r>
      <w:r w:rsidR="00757AAC" w:rsidRPr="00DC6BDB">
        <w:rPr>
          <w:rFonts w:ascii="Book Antiqua" w:hAnsi="Book Antiqua" w:cs="Times New Roman"/>
        </w:rPr>
        <w:t>, open TLIF</w:t>
      </w:r>
      <w:r w:rsidR="001B5152" w:rsidRPr="00DC6BDB">
        <w:rPr>
          <w:rFonts w:ascii="Book Antiqua" w:hAnsi="Book Antiqua" w:cs="Times New Roman"/>
        </w:rPr>
        <w:t xml:space="preserve"> </w:t>
      </w:r>
      <w:r w:rsidR="00DA3622" w:rsidRPr="00DC6BDB">
        <w:rPr>
          <w:rFonts w:ascii="Book Antiqua" w:hAnsi="Book Antiqua" w:cs="Times New Roman"/>
        </w:rPr>
        <w:t xml:space="preserve">was </w:t>
      </w:r>
      <w:r w:rsidR="003E75BE">
        <w:rPr>
          <w:rFonts w:ascii="Book Antiqua" w:hAnsi="Book Antiqua" w:cs="Times New Roman"/>
        </w:rPr>
        <w:t>$47</w:t>
      </w:r>
      <w:r w:rsidR="001B5152" w:rsidRPr="00DC6BDB">
        <w:rPr>
          <w:rFonts w:ascii="Book Antiqua" w:hAnsi="Book Antiqua" w:cs="Times New Roman"/>
        </w:rPr>
        <w:t>858</w:t>
      </w:r>
      <w:r w:rsidR="006B3853" w:rsidRPr="00DC6BDB">
        <w:rPr>
          <w:rFonts w:ascii="Book Antiqua" w:hAnsi="Book Antiqua" w:cs="Times New Roman"/>
        </w:rPr>
        <w:t xml:space="preserve"> (</w:t>
      </w:r>
      <w:r w:rsidR="006B3853" w:rsidRPr="003E75BE">
        <w:rPr>
          <w:rFonts w:ascii="Book Antiqua" w:hAnsi="Book Antiqua" w:cs="Times New Roman"/>
          <w:i/>
        </w:rPr>
        <w:t>P</w:t>
      </w:r>
      <w:r w:rsidR="006B3853" w:rsidRPr="00DC6BDB">
        <w:rPr>
          <w:rFonts w:ascii="Book Antiqua" w:hAnsi="Book Antiqua" w:cs="Times New Roman"/>
        </w:rPr>
        <w:t xml:space="preserve"> = 0.03)</w:t>
      </w:r>
      <w:r w:rsidR="003868AD" w:rsidRPr="00DC6BDB">
        <w:rPr>
          <w:rFonts w:ascii="Book Antiqua" w:hAnsi="Book Antiqua" w:cs="Times New Roman"/>
        </w:rPr>
        <w:t>.</w:t>
      </w:r>
      <w:r w:rsidR="003E75BE">
        <w:rPr>
          <w:rFonts w:ascii="Book Antiqua" w:hAnsi="Book Antiqua" w:cs="Times New Roman"/>
        </w:rPr>
        <w:t xml:space="preserve"> </w:t>
      </w:r>
      <w:r w:rsidR="001B5152" w:rsidRPr="00DC6BDB">
        <w:rPr>
          <w:rFonts w:ascii="Book Antiqua" w:hAnsi="Book Antiqua" w:cs="Times New Roman"/>
        </w:rPr>
        <w:t xml:space="preserve">On the other hand, </w:t>
      </w:r>
      <w:r w:rsidR="003868AD" w:rsidRPr="00DC6BDB">
        <w:rPr>
          <w:rFonts w:ascii="Book Antiqua" w:hAnsi="Book Antiqua" w:cs="Times New Roman"/>
        </w:rPr>
        <w:t>there</w:t>
      </w:r>
      <w:r w:rsidR="001B5152" w:rsidRPr="00DC6BDB">
        <w:rPr>
          <w:rFonts w:ascii="Book Antiqua" w:hAnsi="Book Antiqua" w:cs="Times New Roman"/>
        </w:rPr>
        <w:t xml:space="preserve"> were no statistically signifi</w:t>
      </w:r>
      <w:r w:rsidR="003868AD" w:rsidRPr="00DC6BDB">
        <w:rPr>
          <w:rFonts w:ascii="Book Antiqua" w:hAnsi="Book Antiqua" w:cs="Times New Roman"/>
        </w:rPr>
        <w:t xml:space="preserve">cant differences in the calculated QALYs </w:t>
      </w:r>
      <w:r w:rsidR="00DA3622" w:rsidRPr="00DC6BDB">
        <w:rPr>
          <w:rFonts w:ascii="Book Antiqua" w:hAnsi="Book Antiqua" w:cs="Times New Roman"/>
        </w:rPr>
        <w:t>(MIS = QALY gain of 0.77</w:t>
      </w:r>
      <w:r w:rsidR="001B5152" w:rsidRPr="00DC6BDB">
        <w:rPr>
          <w:rFonts w:ascii="Book Antiqua" w:hAnsi="Book Antiqua" w:cs="Times New Roman"/>
        </w:rPr>
        <w:t xml:space="preserve">; open = </w:t>
      </w:r>
      <w:r w:rsidR="00DA3622" w:rsidRPr="00DC6BDB">
        <w:rPr>
          <w:rFonts w:ascii="Book Antiqua" w:hAnsi="Book Antiqua" w:cs="Times New Roman"/>
        </w:rPr>
        <w:t>QALY gain of 0.70</w:t>
      </w:r>
      <w:r w:rsidR="003868AD" w:rsidRPr="00DC6BDB">
        <w:rPr>
          <w:rFonts w:ascii="Book Antiqua" w:hAnsi="Book Antiqua" w:cs="Times New Roman"/>
        </w:rPr>
        <w:t>).</w:t>
      </w:r>
      <w:r w:rsidR="003E75BE">
        <w:rPr>
          <w:rFonts w:ascii="Book Antiqua" w:hAnsi="Book Antiqua" w:cs="Times New Roman"/>
        </w:rPr>
        <w:t xml:space="preserve"> </w:t>
      </w:r>
      <w:r w:rsidR="00914811" w:rsidRPr="00DC6BDB">
        <w:rPr>
          <w:rFonts w:ascii="Book Antiqua" w:hAnsi="Book Antiqua" w:cs="Times New Roman"/>
        </w:rPr>
        <w:t xml:space="preserve">As the mean cost savings per MIS-TLIF procedure were $9295 with similar gain in QALYs, the MIS approach produced a higher value with a </w:t>
      </w:r>
      <w:r w:rsidR="003E75BE">
        <w:rPr>
          <w:rFonts w:ascii="Book Antiqua" w:hAnsi="Book Antiqua" w:cs="Times New Roman"/>
        </w:rPr>
        <w:t>total cost per QALY of $122303</w:t>
      </w:r>
      <w:r w:rsidR="00BC0862" w:rsidRPr="00DC6BDB">
        <w:rPr>
          <w:rFonts w:ascii="Book Antiqua" w:hAnsi="Book Antiqua" w:cs="Times New Roman"/>
        </w:rPr>
        <w:fldChar w:fldCharType="begin">
          <w:fldData xml:space="preserve">PEVuZE5vdGU+PENpdGU+PEF1dGhvcj5QYXJrZXI8L0F1dGhvcj48WWVhcj4yMDEzPC9ZZWFyPjxS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PEVuZE5vdGU+PENpdGU+PEF1dGhvcj5QYXJrZXI8L0F1dGhvcj48WWVhcj4yMDEzPC9ZZWFyPjxS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[62]</w:t>
      </w:r>
      <w:r w:rsidR="00BC0862" w:rsidRPr="00DC6BDB">
        <w:rPr>
          <w:rFonts w:ascii="Book Antiqua" w:hAnsi="Book Antiqua" w:cs="Times New Roman"/>
        </w:rPr>
        <w:fldChar w:fldCharType="end"/>
      </w:r>
      <w:r w:rsidR="00007C46" w:rsidRPr="00DC6BDB">
        <w:rPr>
          <w:rFonts w:ascii="Book Antiqua" w:hAnsi="Book Antiqua" w:cs="Times New Roman"/>
        </w:rPr>
        <w:t>.</w:t>
      </w:r>
      <w:r w:rsidR="003E75BE">
        <w:rPr>
          <w:rFonts w:ascii="Book Antiqua" w:hAnsi="Book Antiqua" w:cs="Times New Roman"/>
        </w:rPr>
        <w:t xml:space="preserve"> </w:t>
      </w:r>
    </w:p>
    <w:p w14:paraId="4C5F847B" w14:textId="03FE04FA" w:rsidR="009D316F" w:rsidRPr="00DC6BDB" w:rsidRDefault="00553513" w:rsidP="003E75BE">
      <w:pPr>
        <w:widowControl w:val="0"/>
        <w:autoSpaceDE w:val="0"/>
        <w:autoSpaceDN w:val="0"/>
        <w:adjustRightInd w:val="0"/>
        <w:spacing w:line="360" w:lineRule="auto"/>
        <w:ind w:firstLineChars="100" w:firstLine="240"/>
        <w:jc w:val="both"/>
        <w:rPr>
          <w:rFonts w:ascii="Book Antiqua" w:hAnsi="Book Antiqua" w:cs="Times New Roman"/>
        </w:rPr>
      </w:pPr>
      <w:r w:rsidRPr="00DC6BDB">
        <w:rPr>
          <w:rFonts w:ascii="Book Antiqua" w:hAnsi="Book Antiqua" w:cs="Times New Roman"/>
        </w:rPr>
        <w:t xml:space="preserve">Wang </w:t>
      </w:r>
      <w:r w:rsidR="003E75BE">
        <w:rPr>
          <w:rFonts w:ascii="Book Antiqua" w:eastAsia="宋体" w:hAnsi="Book Antiqua" w:cs="Times New Roman" w:hint="eastAsia"/>
          <w:i/>
          <w:lang w:eastAsia="zh-CN"/>
        </w:rPr>
        <w:t>et al</w:t>
      </w:r>
      <w:r w:rsidR="003E75BE" w:rsidRPr="00DC6BDB">
        <w:rPr>
          <w:rFonts w:ascii="Book Antiqua" w:hAnsi="Book Antiqua" w:cs="Times New Roman"/>
        </w:rPr>
        <w:fldChar w:fldCharType="begin"/>
      </w:r>
      <w:r w:rsidR="003E75BE" w:rsidRPr="00DC6BDB">
        <w:rPr>
          <w:rFonts w:ascii="Book Antiqua" w:hAnsi="Book Antiqua" w:cs="Times New Roman"/>
        </w:rPr>
        <w:instrText xml:space="preserve"> ADDIN EN.CITE &lt;EndNote&gt;&lt;Cite&gt;&lt;Author&gt;Wang&lt;/Author&gt;&lt;Year&gt;2010&lt;/Year&gt;&lt;RecNum&gt;59&lt;/RecNum&gt;&lt;DisplayText&gt;&lt;style face="superscript"&gt;[63]&lt;/style&gt;&lt;/DisplayText&gt;&lt;record&gt;&lt;rec-number&gt;59&lt;/rec-number&gt;&lt;foreign-keys&gt;&lt;key app="EN" db-id="xsvp00rtk25vpuevvffxswsa20epvwads9x2" timestamp="1410389076"&gt;59&lt;/key&gt;&lt;/foreign-keys&gt;&lt;ref-type name="Journal Article"&gt;17&lt;/ref-type&gt;&lt;contributors&gt;&lt;authors&gt;&lt;author&gt;Wang, M. Y.&lt;/author&gt;&lt;author&gt;Cummock, M. D.&lt;/author&gt;&lt;author&gt;Yu, Y.&lt;/author&gt;&lt;author&gt;Trivedi, R. A.&lt;/author&gt;&lt;/authors&gt;&lt;/contributors&gt;&lt;auth-address&gt;Department of Neurological Surgery, University of Miami Miller School of Medicine, Miami, Florida 33136, USA. mwang2@med.miami.edu&lt;/auth-address&gt;&lt;titles&gt;&lt;title&gt;An analysis of the differences in the acute hospitalization charges following minimally invasive versus open posterior lumbar interbody fusion&lt;/title&gt;&lt;secondary-title&gt;J Neurosurg Spine&lt;/secondary-title&gt;&lt;alt-title&gt;Journal of neurosurgery. Spine&lt;/alt-title&gt;&lt;/titles&gt;&lt;periodical&gt;&lt;full-title&gt;J Neurosurg Spine&lt;/full-title&gt;&lt;abbr-1&gt;Journal of neurosurgery. Spine&lt;/abbr-1&gt;&lt;/periodical&gt;&lt;alt-periodical&gt;&lt;full-title&gt;J Neurosurg Spine&lt;/full-title&gt;&lt;abbr-1&gt;Journal of neurosurgery. Spine&lt;/abbr-1&gt;&lt;/alt-periodical&gt;&lt;pages&gt;694-9&lt;/pages&gt;&lt;volume&gt;12&lt;/volume&gt;&lt;number&gt;6&lt;/number&gt;&lt;keywords&gt;&lt;keyword&gt;Costs and Cost Analysis&lt;/keyword&gt;&lt;keyword&gt;Hospitalization/*economics&lt;/keyword&gt;&lt;keyword&gt;Humans&lt;/keyword&gt;&lt;keyword&gt;Length of Stay&lt;/keyword&gt;&lt;keyword&gt;Lumbar Vertebrae/*surgery&lt;/keyword&gt;&lt;keyword&gt;Middle Aged&lt;/keyword&gt;&lt;keyword&gt;Retrospective Studies&lt;/keyword&gt;&lt;keyword&gt;Spinal Fusion/*economics/*methods&lt;/keyword&gt;&lt;keyword&gt;Surgical Procedures, Minimally Invasive/*economics&lt;/keyword&gt;&lt;keyword&gt;United States&lt;/keyword&gt;&lt;/keywords&gt;&lt;dates&gt;&lt;year&gt;2010&lt;/year&gt;&lt;pub-dates&gt;&lt;date&gt;Jun&lt;/date&gt;&lt;/pub-dates&gt;&lt;/dates&gt;&lt;isbn&gt;1547-5646 (Electronic)&amp;#xD;1547-5646 (Linking)&lt;/isbn&gt;&lt;accession-num&gt;20515357&lt;/accession-num&gt;&lt;urls&gt;&lt;related-urls&gt;&lt;url&gt;http://www.ncbi.nlm.nih.gov/pubmed/20515357&lt;/url&gt;&lt;/related-urls&gt;&lt;/urls&gt;&lt;electronic-resource-num&gt;10.3171/2009.12.SPINE09621&lt;/electronic-resource-num&gt;&lt;/record&gt;&lt;/Cite&gt;&lt;/EndNote&gt;</w:instrText>
      </w:r>
      <w:r w:rsidR="003E75BE" w:rsidRPr="00DC6BDB">
        <w:rPr>
          <w:rFonts w:ascii="Book Antiqua" w:hAnsi="Book Antiqua" w:cs="Times New Roman"/>
        </w:rPr>
        <w:fldChar w:fldCharType="separate"/>
      </w:r>
      <w:r w:rsidR="003E75BE" w:rsidRPr="00DC6BDB">
        <w:rPr>
          <w:rFonts w:ascii="Book Antiqua" w:hAnsi="Book Antiqua" w:cs="Times New Roman"/>
          <w:noProof/>
          <w:vertAlign w:val="superscript"/>
        </w:rPr>
        <w:t>[63]</w:t>
      </w:r>
      <w:r w:rsidR="003E75BE" w:rsidRPr="00DC6BDB">
        <w:rPr>
          <w:rFonts w:ascii="Book Antiqua" w:hAnsi="Book Antiqua" w:cs="Times New Roman"/>
        </w:rPr>
        <w:fldChar w:fldCharType="end"/>
      </w:r>
      <w:r w:rsidRPr="00DC6BDB">
        <w:rPr>
          <w:rFonts w:ascii="Book Antiqua" w:hAnsi="Book Antiqua" w:cs="Times New Roman"/>
        </w:rPr>
        <w:t xml:space="preserve"> conducted a retrospective analysis comparing acute hospitalization charges for 1- and 2-level MIS-TLIF versus open PLIF procedures.</w:t>
      </w:r>
      <w:r w:rsidR="003E75BE">
        <w:rPr>
          <w:rFonts w:ascii="Book Antiqua" w:hAnsi="Book Antiqua" w:cs="Times New Roman"/>
        </w:rPr>
        <w:t xml:space="preserve"> </w:t>
      </w:r>
      <w:r w:rsidRPr="00DC6BDB">
        <w:rPr>
          <w:rFonts w:ascii="Book Antiqua" w:hAnsi="Book Antiqua" w:cs="Times"/>
        </w:rPr>
        <w:t xml:space="preserve">Patients having bilateral neurological symptoms were treated with open </w:t>
      </w:r>
      <w:r w:rsidR="00AE1909" w:rsidRPr="00DC6BDB">
        <w:rPr>
          <w:rFonts w:ascii="Book Antiqua" w:hAnsi="Book Antiqua" w:cs="Times"/>
        </w:rPr>
        <w:t>surgery;</w:t>
      </w:r>
      <w:r w:rsidRPr="00DC6BDB">
        <w:rPr>
          <w:rFonts w:ascii="Book Antiqua" w:hAnsi="Book Antiqua" w:cs="Times"/>
        </w:rPr>
        <w:t xml:space="preserve"> those with unilateral symptoms were treated with MIS.</w:t>
      </w:r>
      <w:r w:rsidR="003E75BE">
        <w:rPr>
          <w:rFonts w:ascii="Book Antiqua" w:hAnsi="Book Antiqua" w:cs="Times"/>
        </w:rPr>
        <w:t xml:space="preserve"> </w:t>
      </w:r>
      <w:r w:rsidRPr="00DC6BDB">
        <w:rPr>
          <w:rFonts w:ascii="Book Antiqua" w:hAnsi="Book Antiqua" w:cs="Times"/>
        </w:rPr>
        <w:t>Blood loss was significantly reduced in MIS-TLIF procedures.</w:t>
      </w:r>
      <w:r w:rsidR="003E75BE">
        <w:rPr>
          <w:rFonts w:ascii="Book Antiqua" w:hAnsi="Book Antiqua" w:cs="Times"/>
        </w:rPr>
        <w:t xml:space="preserve"> </w:t>
      </w:r>
      <w:r w:rsidRPr="00DC6BDB">
        <w:rPr>
          <w:rFonts w:ascii="Book Antiqua" w:hAnsi="Book Antiqua" w:cs="Times"/>
        </w:rPr>
        <w:t>Clinical outcomes did not differ significantly in single-level cases, but in two-level MIS-TLIF patients displayed a significant clinical improvement compared to 2-level open cases.</w:t>
      </w:r>
      <w:r w:rsidR="003E75BE">
        <w:rPr>
          <w:rFonts w:ascii="Book Antiqua" w:hAnsi="Book Antiqua" w:cs="Times"/>
        </w:rPr>
        <w:t xml:space="preserve"> </w:t>
      </w:r>
      <w:r w:rsidRPr="00DC6BDB">
        <w:rPr>
          <w:rFonts w:ascii="Book Antiqua" w:hAnsi="Book Antiqua" w:cs="Times"/>
        </w:rPr>
        <w:t>Mean length of hospital stay was significantly lower in single-level MIS cases compared to open procedures.</w:t>
      </w:r>
      <w:r w:rsidR="003E75BE">
        <w:rPr>
          <w:rFonts w:ascii="Book Antiqua" w:hAnsi="Book Antiqua" w:cs="Times"/>
        </w:rPr>
        <w:t xml:space="preserve"> </w:t>
      </w:r>
      <w:r w:rsidRPr="00DC6BDB">
        <w:rPr>
          <w:rFonts w:ascii="Book Antiqua" w:hAnsi="Book Antiqua" w:cs="Times"/>
        </w:rPr>
        <w:t xml:space="preserve">Those differences in </w:t>
      </w:r>
      <w:r w:rsidR="00AE1909" w:rsidRPr="00DC6BDB">
        <w:rPr>
          <w:rFonts w:ascii="Book Antiqua" w:hAnsi="Book Antiqua" w:cs="Times New Roman"/>
        </w:rPr>
        <w:t>length</w:t>
      </w:r>
      <w:r w:rsidRPr="00DC6BDB">
        <w:rPr>
          <w:rFonts w:ascii="Book Antiqua" w:hAnsi="Book Antiqua" w:cs="Times New Roman"/>
        </w:rPr>
        <w:t xml:space="preserve"> of hospital stay correlated with hospital charges: Single-level MIS-TLI</w:t>
      </w:r>
      <w:r w:rsidR="003E75BE">
        <w:rPr>
          <w:rFonts w:ascii="Book Antiqua" w:hAnsi="Book Antiqua" w:cs="Times New Roman"/>
        </w:rPr>
        <w:t>F caused an average cost of $70159 compared to $78</w:t>
      </w:r>
      <w:r w:rsidRPr="00DC6BDB">
        <w:rPr>
          <w:rFonts w:ascii="Book Antiqua" w:hAnsi="Book Antiqua" w:cs="Times New Roman"/>
        </w:rPr>
        <w:t>444 caused by the open approach.</w:t>
      </w:r>
      <w:r w:rsidR="003E75BE">
        <w:rPr>
          <w:rFonts w:ascii="Book Antiqua" w:hAnsi="Book Antiqua" w:cs="Times New Roman"/>
        </w:rPr>
        <w:t xml:space="preserve"> </w:t>
      </w:r>
      <w:r w:rsidRPr="00DC6BDB">
        <w:rPr>
          <w:rFonts w:ascii="Book Antiqua" w:hAnsi="Book Antiqua" w:cs="Times New Roman"/>
        </w:rPr>
        <w:t xml:space="preserve">This results in average cost savings of $8285 per MIS-TLIF. For 2-level surgery, mean charges </w:t>
      </w:r>
      <w:r w:rsidR="00AE1909" w:rsidRPr="00DC6BDB">
        <w:rPr>
          <w:rFonts w:ascii="Book Antiqua" w:hAnsi="Book Antiqua" w:cs="Times New Roman"/>
        </w:rPr>
        <w:t>totaled</w:t>
      </w:r>
      <w:r w:rsidR="003E75BE">
        <w:rPr>
          <w:rFonts w:ascii="Book Antiqua" w:hAnsi="Book Antiqua" w:cs="Times New Roman"/>
        </w:rPr>
        <w:t xml:space="preserve"> $87454 for MIS versus $108</w:t>
      </w:r>
      <w:r w:rsidRPr="00DC6BDB">
        <w:rPr>
          <w:rFonts w:ascii="Book Antiqua" w:hAnsi="Book Antiqua" w:cs="Times New Roman"/>
        </w:rPr>
        <w:t>843 for open surgery.</w:t>
      </w:r>
      <w:r w:rsidR="009D316F" w:rsidRPr="00DC6BDB">
        <w:rPr>
          <w:rFonts w:ascii="Book Antiqua" w:hAnsi="Book Antiqua" w:cs="Times New Roman"/>
        </w:rPr>
        <w:t xml:space="preserve"> </w:t>
      </w:r>
      <w:r w:rsidR="00D24D01" w:rsidRPr="00DC6BDB">
        <w:rPr>
          <w:rFonts w:ascii="Book Antiqua" w:hAnsi="Book Antiqua" w:cs="Times New Roman"/>
        </w:rPr>
        <w:t xml:space="preserve">Costs </w:t>
      </w:r>
      <w:r w:rsidR="00C42FB1" w:rsidRPr="00DC6BDB">
        <w:rPr>
          <w:rFonts w:ascii="Book Antiqua" w:hAnsi="Book Antiqua" w:cs="Times New Roman"/>
        </w:rPr>
        <w:t>for</w:t>
      </w:r>
      <w:r w:rsidR="00D24D01" w:rsidRPr="00DC6BDB">
        <w:rPr>
          <w:rFonts w:ascii="Book Antiqua" w:hAnsi="Book Antiqua" w:cs="Times New Roman"/>
        </w:rPr>
        <w:t xml:space="preserve"> implant</w:t>
      </w:r>
      <w:r w:rsidR="00C42FB1" w:rsidRPr="00DC6BDB">
        <w:rPr>
          <w:rFonts w:ascii="Book Antiqua" w:hAnsi="Book Antiqua" w:cs="Times New Roman"/>
        </w:rPr>
        <w:t>s</w:t>
      </w:r>
      <w:r w:rsidR="00D24D01" w:rsidRPr="00DC6BDB">
        <w:rPr>
          <w:rFonts w:ascii="Book Antiqua" w:hAnsi="Book Antiqua" w:cs="Times New Roman"/>
        </w:rPr>
        <w:t xml:space="preserve"> and rhBMP-2 were </w:t>
      </w:r>
      <w:r w:rsidR="00C42FB1" w:rsidRPr="00DC6BDB">
        <w:rPr>
          <w:rFonts w:ascii="Book Antiqua" w:hAnsi="Book Antiqua" w:cs="Times New Roman"/>
        </w:rPr>
        <w:t>nearly</w:t>
      </w:r>
      <w:r w:rsidR="00D24D01" w:rsidRPr="00DC6BDB">
        <w:rPr>
          <w:rFonts w:ascii="Book Antiqua" w:hAnsi="Book Antiqua" w:cs="Times New Roman"/>
        </w:rPr>
        <w:t xml:space="preserve"> identical. The crucial factor for a cost-difference was t</w:t>
      </w:r>
      <w:r w:rsidR="003E75BE">
        <w:rPr>
          <w:rFonts w:ascii="Book Antiqua" w:hAnsi="Book Antiqua" w:cs="Times New Roman"/>
        </w:rPr>
        <w:t>he number of levels operated on</w:t>
      </w:r>
      <w:r w:rsidR="00BC0862" w:rsidRPr="00DC6BDB">
        <w:rPr>
          <w:rFonts w:ascii="Book Antiqua" w:hAnsi="Book Antiqua" w:cs="Times New Roman"/>
        </w:rPr>
        <w:fldChar w:fldCharType="begin"/>
      </w:r>
      <w:r w:rsidR="00BC0862" w:rsidRPr="00DC6BDB">
        <w:rPr>
          <w:rFonts w:ascii="Book Antiqua" w:hAnsi="Book Antiqua" w:cs="Times New Roman"/>
        </w:rPr>
        <w:instrText xml:space="preserve"> ADDIN EN.CITE &lt;EndNote&gt;&lt;Cite&gt;&lt;Author&gt;Wang&lt;/Author&gt;&lt;Year&gt;2010&lt;/Year&gt;&lt;RecNum&gt;59&lt;/RecNum&gt;&lt;DisplayText&gt;&lt;style face="superscript"&gt;[63]&lt;/style&gt;&lt;/DisplayText&gt;&lt;record&gt;&lt;rec-number&gt;59&lt;/rec-number&gt;&lt;foreign-keys&gt;&lt;key app="EN" db-id="xsvp00rtk25vpuevvffxswsa20epvwads9x2" timestamp="1410389076"&gt;59&lt;/key&gt;&lt;/foreign-keys&gt;&lt;ref-type name="Journal Article"&gt;17&lt;/ref-type&gt;&lt;contributors&gt;&lt;authors&gt;&lt;author&gt;Wang, M. Y.&lt;/author&gt;&lt;author&gt;Cummock, M. D.&lt;/author&gt;&lt;author&gt;Yu, Y.&lt;/author&gt;&lt;author&gt;Trivedi, R. A.&lt;/author&gt;&lt;/authors&gt;&lt;/contributors&gt;&lt;auth-address&gt;Department of Neurological Surgery, University of Miami Miller School of Medicine, Miami, Florida 33136, USA. mwang2@med.miami.edu&lt;/auth-address&gt;&lt;titles&gt;&lt;title&gt;An analysis of the differences in the acute hospitalization charges following minimally invasive versus open posterior lumbar interbody fusion&lt;/title&gt;&lt;secondary-title&gt;J Neurosurg Spine&lt;/secondary-title&gt;&lt;alt-title&gt;Journal of neurosurgery. Spine&lt;/alt-title&gt;&lt;/titles&gt;&lt;periodical&gt;&lt;full-title&gt;J Neurosurg Spine&lt;/full-title&gt;&lt;abbr-1&gt;Journal of neurosurgery. Spine&lt;/abbr-1&gt;&lt;/periodical&gt;&lt;alt-periodical&gt;&lt;full-title&gt;J Neurosurg Spine&lt;/full-title&gt;&lt;abbr-1&gt;Journal of neurosurgery. Spine&lt;/abbr-1&gt;&lt;/alt-periodical&gt;&lt;pages&gt;694-9&lt;/pages&gt;&lt;volume&gt;12&lt;/volume&gt;&lt;number&gt;6&lt;/number&gt;&lt;keywords&gt;&lt;keyword&gt;Costs and Cost Analysis&lt;/keyword&gt;&lt;keyword&gt;Hospitalization/*economics&lt;/keyword&gt;&lt;keyword&gt;Humans&lt;/keyword&gt;&lt;keyword&gt;Length of Stay&lt;/keyword&gt;&lt;keyword&gt;Lumbar Vertebrae/*surgery&lt;/keyword&gt;&lt;keyword&gt;Middle Aged&lt;/keyword&gt;&lt;keyword&gt;Retrospective Studies&lt;/keyword&gt;&lt;keyword&gt;Spinal Fusion/*economics/*methods&lt;/keyword&gt;&lt;keyword&gt;Surgical Procedures, Minimally Invasive/*economics&lt;/keyword&gt;&lt;keyword&gt;United States&lt;/keyword&gt;&lt;/keywords&gt;&lt;dates&gt;&lt;year&gt;2010&lt;/year&gt;&lt;pub-dates&gt;&lt;date&gt;Jun&lt;/date&gt;&lt;/pub-dates&gt;&lt;/dates&gt;&lt;isbn&gt;1547-5646 (Electronic)&amp;#xD;1547-5646 (Linking)&lt;/isbn&gt;&lt;accession-num&gt;20515357&lt;/accession-num&gt;&lt;urls&gt;&lt;related-urls&gt;&lt;url&gt;http://www.ncbi.nlm.nih.gov/pubmed/20515357&lt;/url&gt;&lt;/related-urls&gt;&lt;/urls&gt;&lt;electronic-resource-num&gt;10.3171/2009.12.SPINE09621&lt;/electronic-resource-num&gt;&lt;/record&gt;&lt;/Cite&gt;&lt;/EndNote&gt;</w:instrText>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[63]</w:t>
      </w:r>
      <w:r w:rsidR="00BC0862" w:rsidRPr="00DC6BDB">
        <w:rPr>
          <w:rFonts w:ascii="Book Antiqua" w:hAnsi="Book Antiqua" w:cs="Times New Roman"/>
        </w:rPr>
        <w:fldChar w:fldCharType="end"/>
      </w:r>
      <w:r w:rsidRPr="00DC6BDB">
        <w:rPr>
          <w:rFonts w:ascii="Book Antiqua" w:hAnsi="Book Antiqua" w:cs="Times New Roman"/>
        </w:rPr>
        <w:t>.</w:t>
      </w:r>
      <w:r w:rsidR="003E75BE">
        <w:rPr>
          <w:rFonts w:ascii="Book Antiqua" w:hAnsi="Book Antiqua" w:cs="Times New Roman"/>
        </w:rPr>
        <w:t xml:space="preserve"> </w:t>
      </w:r>
    </w:p>
    <w:p w14:paraId="076A3E40" w14:textId="6D3E584F" w:rsidR="003837A1" w:rsidRPr="00DC6BDB" w:rsidRDefault="003868AD" w:rsidP="003E75BE">
      <w:pPr>
        <w:widowControl w:val="0"/>
        <w:autoSpaceDE w:val="0"/>
        <w:autoSpaceDN w:val="0"/>
        <w:adjustRightInd w:val="0"/>
        <w:spacing w:line="360" w:lineRule="auto"/>
        <w:ind w:firstLineChars="100" w:firstLine="240"/>
        <w:jc w:val="both"/>
        <w:rPr>
          <w:rFonts w:ascii="Book Antiqua" w:hAnsi="Book Antiqua" w:cs="Times New Roman"/>
        </w:rPr>
      </w:pPr>
      <w:proofErr w:type="spellStart"/>
      <w:r w:rsidRPr="00DC6BDB">
        <w:rPr>
          <w:rFonts w:ascii="Book Antiqua" w:hAnsi="Book Antiqua" w:cs="Times New Roman"/>
        </w:rPr>
        <w:t>Adogwa</w:t>
      </w:r>
      <w:proofErr w:type="spellEnd"/>
      <w:r w:rsidRPr="00DC6BDB">
        <w:rPr>
          <w:rFonts w:ascii="Book Antiqua" w:hAnsi="Book Antiqua" w:cs="Times New Roman"/>
        </w:rPr>
        <w:t xml:space="preserve"> </w:t>
      </w:r>
      <w:r w:rsidRPr="003E75BE">
        <w:rPr>
          <w:rFonts w:ascii="Book Antiqua" w:hAnsi="Book Antiqua" w:cs="Times New Roman"/>
          <w:i/>
        </w:rPr>
        <w:t>et al</w:t>
      </w:r>
      <w:r w:rsidR="00BC0862" w:rsidRPr="00DC6BDB">
        <w:rPr>
          <w:rFonts w:ascii="Book Antiqua" w:hAnsi="Book Antiqua" w:cs="Times New Roman"/>
        </w:rPr>
        <w:fldChar w:fldCharType="begin">
          <w:fldData xml:space="preserve">PEVuZE5vdGU+PENpdGU+PEF1dGhvcj5BZG9nd2E8L0F1dGhvcj48WWVhcj4yMDExPC9ZZWFyPjxS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=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PEVuZE5vdGU+PENpdGU+PEF1dGhvcj5BZG9nd2E8L0F1dGhvcj48WWVhcj4yMDExPC9ZZWFyPjxS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=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[64]</w:t>
      </w:r>
      <w:r w:rsidR="00BC0862" w:rsidRPr="00DC6BDB">
        <w:rPr>
          <w:rFonts w:ascii="Book Antiqua" w:hAnsi="Book Antiqua" w:cs="Times New Roman"/>
        </w:rPr>
        <w:fldChar w:fldCharType="end"/>
      </w:r>
      <w:r w:rsidRPr="00DC6BDB">
        <w:rPr>
          <w:rFonts w:ascii="Book Antiqua" w:hAnsi="Book Antiqua" w:cs="Times New Roman"/>
        </w:rPr>
        <w:t xml:space="preserve"> </w:t>
      </w:r>
      <w:r w:rsidR="00AB6B3D" w:rsidRPr="00DC6BDB">
        <w:rPr>
          <w:rFonts w:ascii="Book Antiqua" w:hAnsi="Book Antiqua" w:cs="Times New Roman"/>
        </w:rPr>
        <w:t xml:space="preserve">conducted a study to compare </w:t>
      </w:r>
      <w:r w:rsidRPr="00DC6BDB">
        <w:rPr>
          <w:rFonts w:ascii="Book Antiqua" w:hAnsi="Book Antiqua" w:cs="Times New Roman"/>
        </w:rPr>
        <w:t>narcotic use, return to work, disability, and quality of life between MIS and open TLIF</w:t>
      </w:r>
      <w:r w:rsidR="009D316F" w:rsidRPr="00DC6BDB">
        <w:rPr>
          <w:rFonts w:ascii="Book Antiqua" w:hAnsi="Book Antiqua" w:cs="Times New Roman"/>
        </w:rPr>
        <w:t>’</w:t>
      </w:r>
      <w:r w:rsidRPr="00DC6BDB">
        <w:rPr>
          <w:rFonts w:ascii="Book Antiqua" w:hAnsi="Book Antiqua" w:cs="Times New Roman"/>
        </w:rPr>
        <w:t>s.</w:t>
      </w:r>
      <w:r w:rsidR="003E75BE">
        <w:rPr>
          <w:rFonts w:ascii="Book Antiqua" w:hAnsi="Book Antiqua" w:cs="Times New Roman"/>
        </w:rPr>
        <w:t xml:space="preserve"> </w:t>
      </w:r>
      <w:r w:rsidRPr="00DC6BDB">
        <w:rPr>
          <w:rFonts w:ascii="Book Antiqua" w:hAnsi="Book Antiqua" w:cs="Times New Roman"/>
        </w:rPr>
        <w:t xml:space="preserve">The duration of narcotic use was significantly </w:t>
      </w:r>
      <w:r w:rsidR="00AB6B3D" w:rsidRPr="00DC6BDB">
        <w:rPr>
          <w:rFonts w:ascii="Book Antiqua" w:hAnsi="Book Antiqua" w:cs="Times New Roman"/>
        </w:rPr>
        <w:t xml:space="preserve">less in the MIS TLIF patients </w:t>
      </w:r>
      <w:r w:rsidR="00F858B6" w:rsidRPr="00DC6BDB">
        <w:rPr>
          <w:rFonts w:ascii="Book Antiqua" w:hAnsi="Book Antiqua" w:cs="Times New Roman"/>
        </w:rPr>
        <w:t xml:space="preserve">and </w:t>
      </w:r>
      <w:r w:rsidRPr="00DC6BDB">
        <w:rPr>
          <w:rFonts w:ascii="Book Antiqua" w:hAnsi="Book Antiqua" w:cs="Times New Roman"/>
        </w:rPr>
        <w:t xml:space="preserve">return to work was shorter for </w:t>
      </w:r>
      <w:r w:rsidR="00AB6B3D" w:rsidRPr="00DC6BDB">
        <w:rPr>
          <w:rFonts w:ascii="Book Antiqua" w:hAnsi="Book Antiqua" w:cs="Times New Roman"/>
        </w:rPr>
        <w:t xml:space="preserve">the </w:t>
      </w:r>
      <w:r w:rsidRPr="00DC6BDB">
        <w:rPr>
          <w:rFonts w:ascii="Book Antiqua" w:hAnsi="Book Antiqua" w:cs="Times New Roman"/>
        </w:rPr>
        <w:t xml:space="preserve">MIS TLIF </w:t>
      </w:r>
      <w:r w:rsidR="00AB6B3D" w:rsidRPr="00DC6BDB">
        <w:rPr>
          <w:rFonts w:ascii="Book Antiqua" w:hAnsi="Book Antiqua" w:cs="Times New Roman"/>
        </w:rPr>
        <w:t>cohort</w:t>
      </w:r>
      <w:r w:rsidR="00F858B6" w:rsidRPr="00DC6BDB">
        <w:rPr>
          <w:rFonts w:ascii="Book Antiqua" w:hAnsi="Book Antiqua" w:cs="Times New Roman"/>
        </w:rPr>
        <w:t>.</w:t>
      </w:r>
      <w:r w:rsidR="003E75BE">
        <w:rPr>
          <w:rFonts w:ascii="Book Antiqua" w:hAnsi="Book Antiqua" w:cs="Times New Roman"/>
        </w:rPr>
        <w:t xml:space="preserve"> </w:t>
      </w:r>
      <w:r w:rsidR="00AB6B3D" w:rsidRPr="00DC6BDB">
        <w:rPr>
          <w:rFonts w:ascii="Book Antiqua" w:hAnsi="Book Antiqua" w:cs="Times New Roman"/>
        </w:rPr>
        <w:t>However, s</w:t>
      </w:r>
      <w:r w:rsidRPr="00DC6BDB">
        <w:rPr>
          <w:rFonts w:ascii="Book Antiqua" w:hAnsi="Book Antiqua" w:cs="Times New Roman"/>
        </w:rPr>
        <w:t xml:space="preserve">ignificant improvements were observed in all clinical measures in both </w:t>
      </w:r>
      <w:r w:rsidR="00F858B6" w:rsidRPr="00DC6BDB">
        <w:rPr>
          <w:rFonts w:ascii="Book Antiqua" w:hAnsi="Book Antiqua" w:cs="Times New Roman"/>
        </w:rPr>
        <w:t>groups</w:t>
      </w:r>
      <w:r w:rsidR="00AB6B3D" w:rsidRPr="00DC6BDB">
        <w:rPr>
          <w:rFonts w:ascii="Book Antiqua" w:hAnsi="Book Antiqua" w:cs="Times New Roman"/>
        </w:rPr>
        <w:t>, without a significant difference between both groups at 2 years</w:t>
      </w:r>
      <w:r w:rsidRPr="00DC6BDB">
        <w:rPr>
          <w:rFonts w:ascii="Book Antiqua" w:hAnsi="Book Antiqua" w:cs="Times New Roman"/>
        </w:rPr>
        <w:t>.</w:t>
      </w:r>
      <w:r w:rsidR="003E75BE">
        <w:rPr>
          <w:rFonts w:ascii="Book Antiqua" w:hAnsi="Book Antiqua" w:cs="Times New Roman"/>
        </w:rPr>
        <w:t xml:space="preserve"> </w:t>
      </w:r>
      <w:r w:rsidR="003837A1" w:rsidRPr="00DC6BDB">
        <w:rPr>
          <w:rFonts w:ascii="Book Antiqua" w:hAnsi="Book Antiqua" w:cs="Times New Roman"/>
        </w:rPr>
        <w:t xml:space="preserve">Wu </w:t>
      </w:r>
      <w:r w:rsidR="003837A1" w:rsidRPr="00B52517">
        <w:rPr>
          <w:rFonts w:ascii="Book Antiqua" w:hAnsi="Book Antiqua" w:cs="Times New Roman"/>
          <w:i/>
        </w:rPr>
        <w:t>et al</w:t>
      </w:r>
      <w:r w:rsidR="00BC0862" w:rsidRPr="00DC6BDB">
        <w:rPr>
          <w:rFonts w:ascii="Book Antiqua" w:hAnsi="Book Antiqua" w:cs="Times New Roman"/>
        </w:rPr>
        <w:fldChar w:fldCharType="begin">
          <w:fldData xml:space="preserve">PEVuZE5vdGU+PENpdGU+PEF1dGhvcj5XdTwvQXV0aG9yPjxZZWFyPjIwMTA8L1llYXI+PFJlY051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==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PEVuZE5vdGU+PENpdGU+PEF1dGhvcj5XdTwvQXV0aG9yPjxZZWFyPjIwMTA8L1llYXI+PFJlY051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==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[65]</w:t>
      </w:r>
      <w:r w:rsidR="00BC0862" w:rsidRPr="00DC6BDB">
        <w:rPr>
          <w:rFonts w:ascii="Book Antiqua" w:hAnsi="Book Antiqua" w:cs="Times New Roman"/>
        </w:rPr>
        <w:fldChar w:fldCharType="end"/>
      </w:r>
      <w:r w:rsidR="00757AAC" w:rsidRPr="00DC6BDB">
        <w:rPr>
          <w:rFonts w:ascii="Book Antiqua" w:hAnsi="Book Antiqua" w:cs="Times New Roman"/>
        </w:rPr>
        <w:t xml:space="preserve"> </w:t>
      </w:r>
      <w:r w:rsidR="003837A1" w:rsidRPr="00DC6BDB">
        <w:rPr>
          <w:rFonts w:ascii="Book Antiqua" w:hAnsi="Book Antiqua" w:cs="Times New Roman"/>
        </w:rPr>
        <w:t xml:space="preserve">conducted a quantitative meta-analysis on studies reporting fusion rates after </w:t>
      </w:r>
      <w:r w:rsidR="00FD16D5" w:rsidRPr="00DC6BDB">
        <w:rPr>
          <w:rFonts w:ascii="Book Antiqua" w:hAnsi="Book Antiqua" w:cs="Times New Roman"/>
        </w:rPr>
        <w:t xml:space="preserve">single- or multi-level </w:t>
      </w:r>
      <w:r w:rsidR="003837A1" w:rsidRPr="00DC6BDB">
        <w:rPr>
          <w:rFonts w:ascii="Book Antiqua" w:hAnsi="Book Antiqua" w:cs="Times New Roman"/>
        </w:rPr>
        <w:t xml:space="preserve">open or minimally invasive/mini-open </w:t>
      </w:r>
      <w:proofErr w:type="spellStart"/>
      <w:r w:rsidR="003837A1" w:rsidRPr="00DC6BDB">
        <w:rPr>
          <w:rFonts w:ascii="Book Antiqua" w:hAnsi="Book Antiqua" w:cs="Times New Roman"/>
        </w:rPr>
        <w:t>transforaminal</w:t>
      </w:r>
      <w:proofErr w:type="spellEnd"/>
      <w:r w:rsidR="003837A1" w:rsidRPr="00DC6BDB">
        <w:rPr>
          <w:rFonts w:ascii="Book Antiqua" w:hAnsi="Book Antiqua" w:cs="Times New Roman"/>
        </w:rPr>
        <w:t xml:space="preserve"> lumbar </w:t>
      </w:r>
      <w:proofErr w:type="spellStart"/>
      <w:r w:rsidR="003837A1" w:rsidRPr="00DC6BDB">
        <w:rPr>
          <w:rFonts w:ascii="Book Antiqua" w:hAnsi="Book Antiqua" w:cs="Times New Roman"/>
        </w:rPr>
        <w:t>interbody</w:t>
      </w:r>
      <w:proofErr w:type="spellEnd"/>
      <w:r w:rsidR="003837A1" w:rsidRPr="00DC6BDB">
        <w:rPr>
          <w:rFonts w:ascii="Book Antiqua" w:hAnsi="Book Antiqua" w:cs="Times New Roman"/>
        </w:rPr>
        <w:t xml:space="preserve"> fusion (TLIF) </w:t>
      </w:r>
      <w:r w:rsidR="003837A1" w:rsidRPr="00DC6BDB">
        <w:rPr>
          <w:rFonts w:ascii="Book Antiqua" w:hAnsi="Book Antiqua" w:cs="Times New Roman"/>
        </w:rPr>
        <w:lastRenderedPageBreak/>
        <w:t>procedures</w:t>
      </w:r>
      <w:r w:rsidR="00BC0862" w:rsidRPr="00DC6BDB">
        <w:rPr>
          <w:rFonts w:ascii="Book Antiqua" w:hAnsi="Book Antiqua" w:cs="Times New Roman"/>
        </w:rPr>
        <w:fldChar w:fldCharType="begin">
          <w:fldData xml:space="preserve">PEVuZE5vdGU+PENpdGU+PEF1dGhvcj5XdTwvQXV0aG9yPjxZZWFyPjIwMTA8L1llYXI+PFJlY051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==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PEVuZE5vdGU+PENpdGU+PEF1dGhvcj5XdTwvQXV0aG9yPjxZZWFyPjIwMTA8L1llYXI+PFJlY051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==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[65]</w:t>
      </w:r>
      <w:r w:rsidR="00BC0862" w:rsidRPr="00DC6BDB">
        <w:rPr>
          <w:rFonts w:ascii="Book Antiqua" w:hAnsi="Book Antiqua" w:cs="Times New Roman"/>
        </w:rPr>
        <w:fldChar w:fldCharType="end"/>
      </w:r>
      <w:r w:rsidR="00FD16D5" w:rsidRPr="00DC6BDB">
        <w:rPr>
          <w:rFonts w:ascii="Book Antiqua" w:hAnsi="Book Antiqua" w:cs="Times New Roman"/>
        </w:rPr>
        <w:t>.</w:t>
      </w:r>
      <w:r w:rsidR="003E75BE">
        <w:rPr>
          <w:rFonts w:ascii="Book Antiqua" w:hAnsi="Book Antiqua" w:cs="Times New Roman"/>
        </w:rPr>
        <w:t xml:space="preserve"> </w:t>
      </w:r>
      <w:r w:rsidR="006078BC" w:rsidRPr="00DC6BDB">
        <w:rPr>
          <w:rFonts w:ascii="Book Antiqua" w:hAnsi="Book Antiqua" w:cs="Times New Roman"/>
        </w:rPr>
        <w:t>R</w:t>
      </w:r>
      <w:r w:rsidR="003837A1" w:rsidRPr="00DC6BDB">
        <w:rPr>
          <w:rFonts w:ascii="Book Antiqua" w:hAnsi="Book Antiqua" w:cs="Times New Roman"/>
        </w:rPr>
        <w:t>ecombinant bone morpho</w:t>
      </w:r>
      <w:r w:rsidR="00472E57" w:rsidRPr="00DC6BDB">
        <w:rPr>
          <w:rFonts w:ascii="Book Antiqua" w:hAnsi="Book Antiqua" w:cs="Times New Roman"/>
        </w:rPr>
        <w:t>genetic</w:t>
      </w:r>
      <w:r w:rsidR="003837A1" w:rsidRPr="00DC6BDB">
        <w:rPr>
          <w:rFonts w:ascii="Book Antiqua" w:hAnsi="Book Antiqua" w:cs="Times New Roman"/>
        </w:rPr>
        <w:t xml:space="preserve"> protein was </w:t>
      </w:r>
      <w:r w:rsidR="006078BC" w:rsidRPr="00DC6BDB">
        <w:rPr>
          <w:rFonts w:ascii="Book Antiqua" w:hAnsi="Book Antiqua" w:cs="Times New Roman"/>
        </w:rPr>
        <w:t xml:space="preserve">used </w:t>
      </w:r>
      <w:r w:rsidR="00FD16D5" w:rsidRPr="00DC6BDB">
        <w:rPr>
          <w:rFonts w:ascii="Book Antiqua" w:hAnsi="Book Antiqua" w:cs="Times New Roman"/>
        </w:rPr>
        <w:t xml:space="preserve">in 50% of </w:t>
      </w:r>
      <w:r w:rsidR="009B10B7" w:rsidRPr="00DC6BDB">
        <w:rPr>
          <w:rFonts w:ascii="Book Antiqua" w:hAnsi="Book Antiqua" w:cs="Times New Roman"/>
        </w:rPr>
        <w:t xml:space="preserve">MIS </w:t>
      </w:r>
      <w:r w:rsidR="003837A1" w:rsidRPr="00DC6BDB">
        <w:rPr>
          <w:rFonts w:ascii="Book Antiqua" w:hAnsi="Book Antiqua" w:cs="Times New Roman"/>
        </w:rPr>
        <w:t>TLIF</w:t>
      </w:r>
      <w:r w:rsidR="00194F8C" w:rsidRPr="00DC6BDB">
        <w:rPr>
          <w:rFonts w:ascii="Book Antiqua" w:hAnsi="Book Antiqua" w:cs="Times New Roman"/>
        </w:rPr>
        <w:t xml:space="preserve">s and in </w:t>
      </w:r>
      <w:r w:rsidR="00FD16D5" w:rsidRPr="00DC6BDB">
        <w:rPr>
          <w:rFonts w:ascii="Book Antiqua" w:hAnsi="Book Antiqua" w:cs="Times New Roman"/>
        </w:rPr>
        <w:t>12.18% of open procedures.</w:t>
      </w:r>
      <w:r w:rsidR="003E75BE">
        <w:rPr>
          <w:rFonts w:ascii="Book Antiqua" w:hAnsi="Book Antiqua" w:cs="Times New Roman"/>
        </w:rPr>
        <w:t xml:space="preserve"> </w:t>
      </w:r>
      <w:r w:rsidR="000B4FB8" w:rsidRPr="00DC6BDB">
        <w:rPr>
          <w:rFonts w:ascii="Book Antiqua" w:hAnsi="Book Antiqua" w:cs="Times New Roman"/>
        </w:rPr>
        <w:t>M</w:t>
      </w:r>
      <w:r w:rsidR="006078BC" w:rsidRPr="00DC6BDB">
        <w:rPr>
          <w:rFonts w:ascii="Book Antiqua" w:hAnsi="Book Antiqua" w:cs="Times New Roman"/>
        </w:rPr>
        <w:t xml:space="preserve">ean fusion rate </w:t>
      </w:r>
      <w:r w:rsidR="000B4FB8" w:rsidRPr="00DC6BDB">
        <w:rPr>
          <w:rFonts w:ascii="Book Antiqua" w:hAnsi="Book Antiqua" w:cs="Times New Roman"/>
        </w:rPr>
        <w:t>for</w:t>
      </w:r>
      <w:r w:rsidR="006078BC" w:rsidRPr="00DC6BDB">
        <w:rPr>
          <w:rFonts w:ascii="Book Antiqua" w:hAnsi="Book Antiqua" w:cs="Times New Roman"/>
        </w:rPr>
        <w:t xml:space="preserve"> open TLIF (16 studies, </w:t>
      </w:r>
      <w:r w:rsidR="003837A1" w:rsidRPr="00DC6BDB">
        <w:rPr>
          <w:rFonts w:ascii="Book Antiqua" w:hAnsi="Book Antiqua" w:cs="Times New Roman"/>
        </w:rPr>
        <w:t xml:space="preserve">716 patients) was 90.9%, </w:t>
      </w:r>
      <w:r w:rsidR="00DA196A" w:rsidRPr="00DC6BDB">
        <w:rPr>
          <w:rFonts w:ascii="Book Antiqua" w:hAnsi="Book Antiqua" w:cs="Times New Roman"/>
        </w:rPr>
        <w:t>compared to a</w:t>
      </w:r>
      <w:r w:rsidR="003837A1" w:rsidRPr="00DC6BDB">
        <w:rPr>
          <w:rFonts w:ascii="Book Antiqua" w:hAnsi="Book Antiqua" w:cs="Times New Roman"/>
        </w:rPr>
        <w:t xml:space="preserve"> mean fusion rate </w:t>
      </w:r>
      <w:r w:rsidR="009B10B7" w:rsidRPr="00DC6BDB">
        <w:rPr>
          <w:rFonts w:ascii="Book Antiqua" w:hAnsi="Book Antiqua" w:cs="Times New Roman"/>
        </w:rPr>
        <w:t xml:space="preserve">of MIS </w:t>
      </w:r>
      <w:r w:rsidR="006078BC" w:rsidRPr="00DC6BDB">
        <w:rPr>
          <w:rFonts w:ascii="Book Antiqua" w:hAnsi="Book Antiqua" w:cs="Times New Roman"/>
        </w:rPr>
        <w:t>TLIF was 94.8% (8</w:t>
      </w:r>
      <w:r w:rsidR="003837A1" w:rsidRPr="00DC6BDB">
        <w:rPr>
          <w:rFonts w:ascii="Book Antiqua" w:hAnsi="Book Antiqua" w:cs="Times New Roman"/>
        </w:rPr>
        <w:t xml:space="preserve"> studies</w:t>
      </w:r>
      <w:r w:rsidR="006078BC" w:rsidRPr="00DC6BDB">
        <w:rPr>
          <w:rFonts w:ascii="Book Antiqua" w:hAnsi="Book Antiqua" w:cs="Times New Roman"/>
        </w:rPr>
        <w:t>, 3</w:t>
      </w:r>
      <w:r w:rsidR="003837A1" w:rsidRPr="00DC6BDB">
        <w:rPr>
          <w:rFonts w:ascii="Book Antiqua" w:hAnsi="Book Antiqua" w:cs="Times New Roman"/>
        </w:rPr>
        <w:t>12 patients)</w:t>
      </w:r>
      <w:r w:rsidR="006078BC" w:rsidRPr="00DC6BDB">
        <w:rPr>
          <w:rFonts w:ascii="Book Antiqua" w:hAnsi="Book Antiqua" w:cs="Times New Roman"/>
        </w:rPr>
        <w:t>.</w:t>
      </w:r>
      <w:r w:rsidR="003E75BE">
        <w:rPr>
          <w:rFonts w:ascii="Book Antiqua" w:hAnsi="Book Antiqua" w:cs="Times New Roman"/>
        </w:rPr>
        <w:t xml:space="preserve"> </w:t>
      </w:r>
      <w:r w:rsidR="00B300D2" w:rsidRPr="00DC6BDB">
        <w:rPr>
          <w:rFonts w:ascii="Book Antiqua" w:hAnsi="Book Antiqua" w:cs="Times New Roman"/>
        </w:rPr>
        <w:t xml:space="preserve">Complication rates differed </w:t>
      </w:r>
      <w:r w:rsidR="00C42FB1" w:rsidRPr="00DC6BDB">
        <w:rPr>
          <w:rFonts w:ascii="Book Antiqua" w:hAnsi="Book Antiqua" w:cs="Times New Roman"/>
        </w:rPr>
        <w:t>between</w:t>
      </w:r>
      <w:r w:rsidR="00B300D2" w:rsidRPr="00DC6BDB">
        <w:rPr>
          <w:rFonts w:ascii="Book Antiqua" w:hAnsi="Book Antiqua" w:cs="Times New Roman"/>
        </w:rPr>
        <w:t xml:space="preserve"> both treatment groups as well, with </w:t>
      </w:r>
      <w:r w:rsidR="003837A1" w:rsidRPr="00DC6BDB">
        <w:rPr>
          <w:rFonts w:ascii="Book Antiqua" w:hAnsi="Book Antiqua" w:cs="Times New Roman"/>
        </w:rPr>
        <w:t xml:space="preserve">12.6% </w:t>
      </w:r>
      <w:r w:rsidR="00DA196A" w:rsidRPr="00DC6BDB">
        <w:rPr>
          <w:rFonts w:ascii="Book Antiqua" w:hAnsi="Book Antiqua" w:cs="Times New Roman"/>
        </w:rPr>
        <w:t xml:space="preserve">for open TLIF versus </w:t>
      </w:r>
      <w:r w:rsidR="003837A1" w:rsidRPr="00DC6BDB">
        <w:rPr>
          <w:rFonts w:ascii="Book Antiqua" w:hAnsi="Book Antiqua" w:cs="Times New Roman"/>
        </w:rPr>
        <w:t xml:space="preserve">7.5% for </w:t>
      </w:r>
      <w:r w:rsidR="00B300D2" w:rsidRPr="00DC6BDB">
        <w:rPr>
          <w:rFonts w:ascii="Book Antiqua" w:hAnsi="Book Antiqua" w:cs="Times New Roman"/>
        </w:rPr>
        <w:t xml:space="preserve">minimally invasive </w:t>
      </w:r>
      <w:r w:rsidR="00DA196A" w:rsidRPr="00DC6BDB">
        <w:rPr>
          <w:rFonts w:ascii="Book Antiqua" w:hAnsi="Book Antiqua" w:cs="Times New Roman"/>
        </w:rPr>
        <w:t>TLIF.</w:t>
      </w:r>
      <w:r w:rsidR="003E75BE">
        <w:rPr>
          <w:rFonts w:ascii="Book Antiqua" w:hAnsi="Book Antiqua" w:cs="Times New Roman"/>
        </w:rPr>
        <w:t xml:space="preserve"> </w:t>
      </w:r>
      <w:r w:rsidR="006078BC" w:rsidRPr="00DC6BDB">
        <w:rPr>
          <w:rFonts w:ascii="Book Antiqua" w:hAnsi="Book Antiqua" w:cs="Times New Roman"/>
        </w:rPr>
        <w:t>To conclude, f</w:t>
      </w:r>
      <w:r w:rsidR="003837A1" w:rsidRPr="00DC6BDB">
        <w:rPr>
          <w:rFonts w:ascii="Book Antiqua" w:hAnsi="Book Antiqua" w:cs="Times New Roman"/>
        </w:rPr>
        <w:t xml:space="preserve">usion rates for both </w:t>
      </w:r>
      <w:r w:rsidR="008E6D03" w:rsidRPr="00DC6BDB">
        <w:rPr>
          <w:rFonts w:ascii="Book Antiqua" w:hAnsi="Book Antiqua" w:cs="Times New Roman"/>
        </w:rPr>
        <w:t>procedures</w:t>
      </w:r>
      <w:r w:rsidR="003837A1" w:rsidRPr="00DC6BDB">
        <w:rPr>
          <w:rFonts w:ascii="Book Antiqua" w:hAnsi="Book Antiqua" w:cs="Times New Roman"/>
        </w:rPr>
        <w:t xml:space="preserve"> are </w:t>
      </w:r>
      <w:r w:rsidR="00C42FB1" w:rsidRPr="00DC6BDB">
        <w:rPr>
          <w:rFonts w:ascii="Book Antiqua" w:hAnsi="Book Antiqua" w:cs="Times New Roman"/>
        </w:rPr>
        <w:t>in similar</w:t>
      </w:r>
      <w:r w:rsidR="003837A1" w:rsidRPr="00DC6BDB">
        <w:rPr>
          <w:rFonts w:ascii="Book Antiqua" w:hAnsi="Book Antiqua" w:cs="Times New Roman"/>
        </w:rPr>
        <w:t>.</w:t>
      </w:r>
      <w:r w:rsidR="003E75BE">
        <w:rPr>
          <w:rFonts w:ascii="Book Antiqua" w:hAnsi="Book Antiqua" w:cs="Times New Roman"/>
        </w:rPr>
        <w:t xml:space="preserve"> </w:t>
      </w:r>
      <w:r w:rsidR="003837A1" w:rsidRPr="00DC6BDB">
        <w:rPr>
          <w:rFonts w:ascii="Book Antiqua" w:hAnsi="Book Antiqua" w:cs="Times New Roman"/>
        </w:rPr>
        <w:t xml:space="preserve">Complication rates are also similar, </w:t>
      </w:r>
      <w:r w:rsidR="006078BC" w:rsidRPr="00DC6BDB">
        <w:rPr>
          <w:rFonts w:ascii="Book Antiqua" w:hAnsi="Book Antiqua" w:cs="Times New Roman"/>
        </w:rPr>
        <w:t xml:space="preserve">but </w:t>
      </w:r>
      <w:r w:rsidR="008E6D03" w:rsidRPr="00DC6BDB">
        <w:rPr>
          <w:rFonts w:ascii="Book Antiqua" w:hAnsi="Book Antiqua" w:cs="Times New Roman"/>
        </w:rPr>
        <w:t xml:space="preserve">there is a </w:t>
      </w:r>
      <w:r w:rsidR="003837A1" w:rsidRPr="00DC6BDB">
        <w:rPr>
          <w:rFonts w:ascii="Book Antiqua" w:hAnsi="Book Antiqua" w:cs="Times New Roman"/>
        </w:rPr>
        <w:t xml:space="preserve">trend </w:t>
      </w:r>
      <w:r w:rsidR="006078BC" w:rsidRPr="00DC6BDB">
        <w:rPr>
          <w:rFonts w:ascii="Book Antiqua" w:hAnsi="Book Antiqua" w:cs="Times New Roman"/>
        </w:rPr>
        <w:t xml:space="preserve">of a lower </w:t>
      </w:r>
      <w:r w:rsidR="008E6D03" w:rsidRPr="00DC6BDB">
        <w:rPr>
          <w:rFonts w:ascii="Book Antiqua" w:hAnsi="Book Antiqua" w:cs="Times New Roman"/>
        </w:rPr>
        <w:t xml:space="preserve">complication </w:t>
      </w:r>
      <w:r w:rsidR="006078BC" w:rsidRPr="00DC6BDB">
        <w:rPr>
          <w:rFonts w:ascii="Book Antiqua" w:hAnsi="Book Antiqua" w:cs="Times New Roman"/>
        </w:rPr>
        <w:t xml:space="preserve">rate in </w:t>
      </w:r>
      <w:r w:rsidR="008E6D03" w:rsidRPr="00DC6BDB">
        <w:rPr>
          <w:rFonts w:ascii="Book Antiqua" w:hAnsi="Book Antiqua" w:cs="Times New Roman"/>
        </w:rPr>
        <w:t xml:space="preserve">minimally invasive </w:t>
      </w:r>
      <w:r w:rsidR="003837A1" w:rsidRPr="00DC6BDB">
        <w:rPr>
          <w:rFonts w:ascii="Book Antiqua" w:hAnsi="Book Antiqua" w:cs="Times New Roman"/>
        </w:rPr>
        <w:t>TLIF</w:t>
      </w:r>
      <w:r w:rsidR="008E6D03" w:rsidRPr="00DC6BDB">
        <w:rPr>
          <w:rFonts w:ascii="Book Antiqua" w:hAnsi="Book Antiqua" w:cs="Times New Roman"/>
        </w:rPr>
        <w:t xml:space="preserve"> procedures</w:t>
      </w:r>
      <w:r w:rsidR="006078BC" w:rsidRPr="00DC6BDB">
        <w:rPr>
          <w:rFonts w:ascii="Book Antiqua" w:hAnsi="Book Antiqua" w:cs="Times New Roman"/>
        </w:rPr>
        <w:t>.</w:t>
      </w:r>
    </w:p>
    <w:p w14:paraId="11E2CF61" w14:textId="132CFBFC" w:rsidR="00004F96" w:rsidRDefault="009D316F" w:rsidP="00B52517">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r w:rsidRPr="00DC6BDB">
        <w:rPr>
          <w:rFonts w:ascii="Book Antiqua" w:hAnsi="Book Antiqua" w:cs="Times New Roman"/>
        </w:rPr>
        <w:t xml:space="preserve">Overall, </w:t>
      </w:r>
      <w:r w:rsidR="000011FA" w:rsidRPr="00DC6BDB">
        <w:rPr>
          <w:rFonts w:ascii="Book Antiqua" w:hAnsi="Book Antiqua" w:cs="Times New Roman"/>
        </w:rPr>
        <w:t>MIS</w:t>
      </w:r>
      <w:r w:rsidR="003612C9" w:rsidRPr="00DC6BDB">
        <w:rPr>
          <w:rFonts w:ascii="Book Antiqua" w:hAnsi="Book Antiqua" w:cs="Times New Roman"/>
        </w:rPr>
        <w:t xml:space="preserve"> </w:t>
      </w:r>
      <w:r w:rsidR="009B10B7" w:rsidRPr="00DC6BDB">
        <w:rPr>
          <w:rFonts w:ascii="Book Antiqua" w:hAnsi="Book Antiqua" w:cs="Times New Roman"/>
        </w:rPr>
        <w:t>fusion procedures are associated with</w:t>
      </w:r>
      <w:r w:rsidR="003612C9" w:rsidRPr="00DC6BDB">
        <w:rPr>
          <w:rFonts w:ascii="Book Antiqua" w:hAnsi="Book Antiqua" w:cs="Times New Roman"/>
        </w:rPr>
        <w:t xml:space="preserve"> a reduction in utilization of inpatient resources as well as increased cost-savings in the acute perioperative period, predominantly du</w:t>
      </w:r>
      <w:r w:rsidR="00B52517">
        <w:rPr>
          <w:rFonts w:ascii="Book Antiqua" w:hAnsi="Book Antiqua" w:cs="Times New Roman"/>
        </w:rPr>
        <w:t>e to reduced complication rates</w:t>
      </w:r>
      <w:r w:rsidR="00BC0862" w:rsidRPr="00DC6BDB">
        <w:rPr>
          <w:rFonts w:ascii="Book Antiqua" w:hAnsi="Book Antiqua" w:cs="Times New Roman"/>
        </w:rPr>
        <w:fldChar w:fldCharType="begin"/>
      </w:r>
      <w:r w:rsidR="00BC0862" w:rsidRPr="00DC6BDB">
        <w:rPr>
          <w:rFonts w:ascii="Book Antiqua" w:hAnsi="Book Antiqua" w:cs="Times New Roman"/>
        </w:rPr>
        <w:instrText xml:space="preserve"> ADDIN EN.CITE &lt;EndNote&gt;&lt;Cite&gt;&lt;Author&gt;Wang&lt;/Author&gt;&lt;Year&gt;2010&lt;/Year&gt;&lt;RecNum&gt;59&lt;/RecNum&gt;&lt;DisplayText&gt;&lt;style face="superscript"&gt;[63]&lt;/style&gt;&lt;/DisplayText&gt;&lt;record&gt;&lt;rec-number&gt;59&lt;/rec-number&gt;&lt;foreign-keys&gt;&lt;key app="EN" db-id="xsvp00rtk25vpuevvffxswsa20epvwads9x2" timestamp="1410389076"&gt;59&lt;/key&gt;&lt;/foreign-keys&gt;&lt;ref-type name="Journal Article"&gt;17&lt;/ref-type&gt;&lt;contributors&gt;&lt;authors&gt;&lt;author&gt;Wang, M. Y.&lt;/author&gt;&lt;author&gt;Cummock, M. D.&lt;/author&gt;&lt;author&gt;Yu, Y.&lt;/author&gt;&lt;author&gt;Trivedi, R. A.&lt;/author&gt;&lt;/authors&gt;&lt;/contributors&gt;&lt;auth-address&gt;Department of Neurological Surgery, University of Miami Miller School of Medicine, Miami, Florida 33136, USA. mwang2@med.miami.edu&lt;/auth-address&gt;&lt;titles&gt;&lt;title&gt;An analysis of the differences in the acute hospitalization charges following minimally invasive versus open posterior lumbar interbody fusion&lt;/title&gt;&lt;secondary-title&gt;J Neurosurg Spine&lt;/secondary-title&gt;&lt;alt-title&gt;Journal of neurosurgery. Spine&lt;/alt-title&gt;&lt;/titles&gt;&lt;periodical&gt;&lt;full-title&gt;J Neurosurg Spine&lt;/full-title&gt;&lt;abbr-1&gt;Journal of neurosurgery. Spine&lt;/abbr-1&gt;&lt;/periodical&gt;&lt;alt-periodical&gt;&lt;full-title&gt;J Neurosurg Spine&lt;/full-title&gt;&lt;abbr-1&gt;Journal of neurosurgery. Spine&lt;/abbr-1&gt;&lt;/alt-periodical&gt;&lt;pages&gt;694-9&lt;/pages&gt;&lt;volume&gt;12&lt;/volume&gt;&lt;number&gt;6&lt;/number&gt;&lt;keywords&gt;&lt;keyword&gt;Costs and Cost Analysis&lt;/keyword&gt;&lt;keyword&gt;Hospitalization/*economics&lt;/keyword&gt;&lt;keyword&gt;Humans&lt;/keyword&gt;&lt;keyword&gt;Length of Stay&lt;/keyword&gt;&lt;keyword&gt;Lumbar Vertebrae/*surgery&lt;/keyword&gt;&lt;keyword&gt;Middle Aged&lt;/keyword&gt;&lt;keyword&gt;Retrospective Studies&lt;/keyword&gt;&lt;keyword&gt;Spinal Fusion/*economics/*methods&lt;/keyword&gt;&lt;keyword&gt;Surgical Procedures, Minimally Invasive/*economics&lt;/keyword&gt;&lt;keyword&gt;United States&lt;/keyword&gt;&lt;/keywords&gt;&lt;dates&gt;&lt;year&gt;2010&lt;/year&gt;&lt;pub-dates&gt;&lt;date&gt;Jun&lt;/date&gt;&lt;/pub-dates&gt;&lt;/dates&gt;&lt;isbn&gt;1547-5646 (Electronic)&amp;#xD;1547-5646 (Linking)&lt;/isbn&gt;&lt;accession-num&gt;20515357&lt;/accession-num&gt;&lt;urls&gt;&lt;related-urls&gt;&lt;url&gt;http://www.ncbi.nlm.nih.gov/pubmed/20515357&lt;/url&gt;&lt;/related-urls&gt;&lt;/urls&gt;&lt;electronic-resource-num&gt;10.3171/2009.12.SPINE09621&lt;/electronic-resource-num&gt;&lt;/record&gt;&lt;/Cite&gt;&lt;/EndNote&gt;</w:instrText>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[63]</w:t>
      </w:r>
      <w:r w:rsidR="00BC0862" w:rsidRPr="00DC6BDB">
        <w:rPr>
          <w:rFonts w:ascii="Book Antiqua" w:hAnsi="Book Antiqua" w:cs="Times New Roman"/>
        </w:rPr>
        <w:fldChar w:fldCharType="end"/>
      </w:r>
      <w:r w:rsidR="00553513" w:rsidRPr="00DC6BDB">
        <w:rPr>
          <w:rFonts w:ascii="Book Antiqua" w:hAnsi="Book Antiqua" w:cs="Times New Roman"/>
        </w:rPr>
        <w:t>.</w:t>
      </w:r>
      <w:r w:rsidR="003E75BE">
        <w:rPr>
          <w:rFonts w:ascii="Book Antiqua" w:hAnsi="Book Antiqua" w:cs="Times New Roman"/>
        </w:rPr>
        <w:t xml:space="preserve"> </w:t>
      </w:r>
      <w:r w:rsidR="009B10B7" w:rsidRPr="00DC6BDB">
        <w:rPr>
          <w:rFonts w:ascii="Book Antiqua" w:hAnsi="Book Antiqua" w:cs="Times New Roman"/>
        </w:rPr>
        <w:t xml:space="preserve">Long-term cost-utility </w:t>
      </w:r>
      <w:r w:rsidR="00AE1909" w:rsidRPr="00DC6BDB">
        <w:rPr>
          <w:rFonts w:ascii="Book Antiqua" w:hAnsi="Book Antiqua" w:cs="Times New Roman"/>
        </w:rPr>
        <w:t>analysis of MIS versus open procedures is</w:t>
      </w:r>
      <w:r w:rsidR="009B10B7" w:rsidRPr="00DC6BDB">
        <w:rPr>
          <w:rFonts w:ascii="Book Antiqua" w:hAnsi="Book Antiqua" w:cs="Times New Roman"/>
        </w:rPr>
        <w:t xml:space="preserve"> necessary to confirm the long-term clinical effectiveness of MIS procedures. </w:t>
      </w:r>
    </w:p>
    <w:p w14:paraId="3FCBB10A" w14:textId="77777777" w:rsidR="00B52517" w:rsidRPr="00B52517" w:rsidRDefault="00B52517" w:rsidP="00B52517">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p>
    <w:p w14:paraId="453A8392" w14:textId="15352384" w:rsidR="001668C5" w:rsidRPr="00DC6BDB" w:rsidRDefault="00B52517" w:rsidP="00DC6BDB">
      <w:pPr>
        <w:pStyle w:val="Heading1"/>
        <w:spacing w:before="0" w:after="0" w:line="360" w:lineRule="auto"/>
        <w:jc w:val="both"/>
        <w:rPr>
          <w:rFonts w:ascii="Book Antiqua" w:hAnsi="Book Antiqua"/>
          <w:color w:val="auto"/>
          <w:sz w:val="24"/>
          <w:szCs w:val="24"/>
        </w:rPr>
      </w:pPr>
      <w:r w:rsidRPr="00DC6BDB">
        <w:rPr>
          <w:rFonts w:ascii="Book Antiqua" w:hAnsi="Book Antiqua"/>
          <w:color w:val="auto"/>
          <w:sz w:val="24"/>
          <w:szCs w:val="24"/>
        </w:rPr>
        <w:t>ADULT SPINAL DEFORMITY CORRECTION</w:t>
      </w:r>
    </w:p>
    <w:p w14:paraId="70D64EE1" w14:textId="7F137F06" w:rsidR="00FB38C3" w:rsidRPr="00DC6BDB" w:rsidRDefault="001668C5" w:rsidP="00DC6BDB">
      <w:pPr>
        <w:widowControl w:val="0"/>
        <w:autoSpaceDE w:val="0"/>
        <w:autoSpaceDN w:val="0"/>
        <w:adjustRightInd w:val="0"/>
        <w:spacing w:line="360" w:lineRule="auto"/>
        <w:jc w:val="both"/>
        <w:rPr>
          <w:rFonts w:ascii="Book Antiqua" w:hAnsi="Book Antiqua" w:cs="Times New Roman"/>
        </w:rPr>
      </w:pPr>
      <w:r w:rsidRPr="00DC6BDB">
        <w:rPr>
          <w:rFonts w:ascii="Book Antiqua" w:hAnsi="Book Antiqua" w:cs="Times New Roman"/>
        </w:rPr>
        <w:t xml:space="preserve">Complex spine surgery is associated with high costs and performed with increasing </w:t>
      </w:r>
      <w:r w:rsidR="00F301CE" w:rsidRPr="00DC6BDB">
        <w:rPr>
          <w:rFonts w:ascii="Book Antiqua" w:hAnsi="Book Antiqua" w:cs="Times New Roman"/>
        </w:rPr>
        <w:t xml:space="preserve">frequency. It has therefore </w:t>
      </w:r>
      <w:r w:rsidR="00FF7B58" w:rsidRPr="00DC6BDB">
        <w:rPr>
          <w:rFonts w:ascii="Book Antiqua" w:hAnsi="Book Antiqua" w:cs="Times New Roman"/>
        </w:rPr>
        <w:t>bec</w:t>
      </w:r>
      <w:r w:rsidRPr="00DC6BDB">
        <w:rPr>
          <w:rFonts w:ascii="Book Antiqua" w:hAnsi="Book Antiqua" w:cs="Times New Roman"/>
        </w:rPr>
        <w:t>ome a subje</w:t>
      </w:r>
      <w:r w:rsidR="00B52517">
        <w:rPr>
          <w:rFonts w:ascii="Book Antiqua" w:hAnsi="Book Antiqua" w:cs="Times New Roman"/>
        </w:rPr>
        <w:t>ct of intense economic scrutiny</w:t>
      </w:r>
      <w:r w:rsidR="00BC0862" w:rsidRPr="00DC6BDB">
        <w:rPr>
          <w:rFonts w:ascii="Book Antiqua" w:hAnsi="Book Antiqua" w:cs="Times New Roman"/>
        </w:rPr>
        <w:fldChar w:fldCharType="begin">
          <w:fldData xml:space="preserve">PEVuZE5vdGU+PENpdGU+PEF1dGhvcj5EZXlvPC9BdXRob3I+PFllYXI+MjAwOTwvWWVhcj48UmVj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bWVkaWNpbmU8L2FiYnItMT48L2FsdC1wZXJpb2RpY2FsPjxwYWdlcz43MjItNjwvcGFnZXM+PHZv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PEVuZE5vdGU+PENpdGU+PEF1dGhvcj5EZXlvPC9BdXRob3I+PFllYXI+MjAwOTwvWWVhcj48UmVj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bWVkaWNpbmU8L2FiYnItMT48L2FsdC1wZXJpb2RpY2FsPjxwYWdlcz43MjItNjwvcGFnZXM+PHZv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[66-68]</w:t>
      </w:r>
      <w:r w:rsidR="00BC0862" w:rsidRPr="00DC6BDB">
        <w:rPr>
          <w:rFonts w:ascii="Book Antiqua" w:hAnsi="Book Antiqua" w:cs="Times New Roman"/>
        </w:rPr>
        <w:fldChar w:fldCharType="end"/>
      </w:r>
      <w:r w:rsidRPr="00DC6BDB">
        <w:rPr>
          <w:rFonts w:ascii="Book Antiqua" w:hAnsi="Book Antiqua" w:cs="Times New Roman"/>
        </w:rPr>
        <w:t>.</w:t>
      </w:r>
      <w:r w:rsidR="003E75BE">
        <w:rPr>
          <w:rFonts w:ascii="Book Antiqua" w:hAnsi="Book Antiqua" w:cs="Times New Roman"/>
        </w:rPr>
        <w:t xml:space="preserve"> </w:t>
      </w:r>
      <w:r w:rsidRPr="00DC6BDB">
        <w:rPr>
          <w:rFonts w:ascii="Book Antiqua" w:hAnsi="Book Antiqua" w:cs="Times New Roman"/>
        </w:rPr>
        <w:t>One of the fastest growing and most expensive areas of spine surgery is surgical correction of</w:t>
      </w:r>
      <w:r w:rsidR="00FF7B58" w:rsidRPr="00DC6BDB">
        <w:rPr>
          <w:rFonts w:ascii="Book Antiqua" w:hAnsi="Book Antiqua" w:cs="Times New Roman"/>
        </w:rPr>
        <w:t xml:space="preserve"> degenerative</w:t>
      </w:r>
      <w:r w:rsidRPr="00DC6BDB">
        <w:rPr>
          <w:rFonts w:ascii="Book Antiqua" w:hAnsi="Book Antiqua" w:cs="Times New Roman"/>
        </w:rPr>
        <w:t xml:space="preserve"> scoliosis </w:t>
      </w:r>
      <w:r w:rsidR="00FF7B58" w:rsidRPr="00DC6BDB">
        <w:rPr>
          <w:rFonts w:ascii="Book Antiqua" w:hAnsi="Book Antiqua" w:cs="Times New Roman"/>
        </w:rPr>
        <w:t>and adult spinal deformity</w:t>
      </w:r>
      <w:r w:rsidRPr="00DC6BDB">
        <w:rPr>
          <w:rFonts w:ascii="Book Antiqua" w:hAnsi="Book Antiqua" w:cs="Times New Roman"/>
        </w:rPr>
        <w:t>.</w:t>
      </w:r>
      <w:r w:rsidR="003E75BE">
        <w:rPr>
          <w:rFonts w:ascii="Book Antiqua" w:hAnsi="Book Antiqua" w:cs="Times New Roman"/>
        </w:rPr>
        <w:t xml:space="preserve"> </w:t>
      </w:r>
      <w:r w:rsidRPr="00DC6BDB">
        <w:rPr>
          <w:rFonts w:ascii="Book Antiqua" w:hAnsi="Book Antiqua" w:cs="Times New Roman"/>
        </w:rPr>
        <w:t xml:space="preserve">Within 10 years (2000-2010) the total number of spine surgeries for the </w:t>
      </w:r>
      <w:r w:rsidRPr="00DC6BDB">
        <w:rPr>
          <w:rFonts w:ascii="Book Antiqua" w:hAnsi="Book Antiqua" w:cs="Times"/>
        </w:rPr>
        <w:t>diagnosis of ‘‘curvature of the spine’’ (ICD-9)</w:t>
      </w:r>
      <w:r w:rsidRPr="00DC6BDB">
        <w:rPr>
          <w:rFonts w:ascii="Book Antiqua" w:hAnsi="Book Antiqua" w:cs="Times New Roman"/>
        </w:rPr>
        <w:t xml:space="preserve">, </w:t>
      </w:r>
      <w:r w:rsidRPr="00DC6BDB">
        <w:rPr>
          <w:rFonts w:ascii="Book Antiqua" w:hAnsi="Book Antiqua" w:cs="Times"/>
        </w:rPr>
        <w:t>increased</w:t>
      </w:r>
      <w:r w:rsidR="00B52517">
        <w:rPr>
          <w:rFonts w:ascii="Book Antiqua" w:hAnsi="Book Antiqua" w:cs="Times"/>
        </w:rPr>
        <w:t xml:space="preserve"> from 9400 to more than 20600</w:t>
      </w:r>
      <w:r w:rsidR="00BC0862" w:rsidRPr="00DC6BDB">
        <w:rPr>
          <w:rFonts w:ascii="Book Antiqua" w:hAnsi="Book Antiqua" w:cs="Times"/>
        </w:rPr>
        <w:fldChar w:fldCharType="begin"/>
      </w:r>
      <w:r w:rsidR="00BC0862" w:rsidRPr="00DC6BDB">
        <w:rPr>
          <w:rFonts w:ascii="Book Antiqua" w:hAnsi="Book Antiqua" w:cs="Times"/>
        </w:rPr>
        <w:instrText xml:space="preserve"> ADDIN EN.CITE &lt;EndNote&gt;&lt;Cite ExcludeAuth="1"&gt;&lt;Year&gt;2012&lt;/Year&gt;&lt;RecNum&gt;78&lt;/RecNum&gt;&lt;DisplayText&gt;&lt;style face="superscript"&gt;[69]&lt;/style&gt;&lt;/DisplayText&gt;&lt;record&gt;&lt;rec-number&gt;78&lt;/rec-number&gt;&lt;foreign-keys&gt;&lt;key app="EN" db-id="xsvp00rtk25vpuevvffxswsa20epvwads9x2" timestamp="1410457897"&gt;78&lt;/key&gt;&lt;/foreign-keys&gt;&lt;ref-type name="Electronic Article"&gt;43&lt;/ref-type&gt;&lt;contributors&gt;&lt;/contributors&gt;&lt;titles&gt;&lt;title&gt;Healthcare Cost and Utilization Project (HCUP), National inpatient sample&lt;/title&gt;&lt;/titles&gt;&lt;dates&gt;&lt;year&gt;2012&lt;/year&gt;&lt;/dates&gt;&lt;urls&gt;&lt;related-urls&gt;&lt;url&gt;hcupnet.ahrq.gov&lt;/url&gt;&lt;/related-urls&gt;&lt;/urls&gt;&lt;/record&gt;&lt;/Cite&gt;&lt;/EndNote&gt;</w:instrText>
      </w:r>
      <w:r w:rsidR="00BC0862" w:rsidRPr="00DC6BDB">
        <w:rPr>
          <w:rFonts w:ascii="Book Antiqua" w:hAnsi="Book Antiqua" w:cs="Times"/>
        </w:rPr>
        <w:fldChar w:fldCharType="separate"/>
      </w:r>
      <w:r w:rsidR="00BC0862" w:rsidRPr="00DC6BDB">
        <w:rPr>
          <w:rFonts w:ascii="Book Antiqua" w:hAnsi="Book Antiqua" w:cs="Times"/>
          <w:noProof/>
          <w:vertAlign w:val="superscript"/>
        </w:rPr>
        <w:t>[69]</w:t>
      </w:r>
      <w:r w:rsidR="00BC0862" w:rsidRPr="00DC6BDB">
        <w:rPr>
          <w:rFonts w:ascii="Book Antiqua" w:hAnsi="Book Antiqua" w:cs="Times"/>
        </w:rPr>
        <w:fldChar w:fldCharType="end"/>
      </w:r>
      <w:r w:rsidR="00E302DF" w:rsidRPr="00DC6BDB">
        <w:rPr>
          <w:rFonts w:ascii="Book Antiqua" w:hAnsi="Book Antiqua" w:cs="Times"/>
        </w:rPr>
        <w:t>.</w:t>
      </w:r>
      <w:r w:rsidR="003E75BE">
        <w:rPr>
          <w:rFonts w:ascii="Book Antiqua" w:hAnsi="Book Antiqua" w:cs="Times"/>
        </w:rPr>
        <w:t xml:space="preserve"> </w:t>
      </w:r>
      <w:r w:rsidRPr="00DC6BDB">
        <w:rPr>
          <w:rFonts w:ascii="Book Antiqua" w:hAnsi="Book Antiqua" w:cs="Times"/>
        </w:rPr>
        <w:t xml:space="preserve">In comparison, </w:t>
      </w:r>
      <w:r w:rsidR="006E73DC" w:rsidRPr="00DC6BDB">
        <w:rPr>
          <w:rFonts w:ascii="Book Antiqua" w:hAnsi="Book Antiqua" w:cs="Times"/>
        </w:rPr>
        <w:t xml:space="preserve">the number of all other ICD-9 spine primary diagnosis codes increased by </w:t>
      </w:r>
      <w:r w:rsidRPr="00DC6BDB">
        <w:rPr>
          <w:rFonts w:ascii="Book Antiqua" w:hAnsi="Book Antiqua" w:cs="Times"/>
        </w:rPr>
        <w:t>20%</w:t>
      </w:r>
      <w:r w:rsidR="006E73DC" w:rsidRPr="00DC6BDB">
        <w:rPr>
          <w:rFonts w:ascii="Book Antiqua" w:hAnsi="Book Antiqua" w:cs="Times"/>
        </w:rPr>
        <w:t xml:space="preserve"> </w:t>
      </w:r>
      <w:r w:rsidR="00B52517">
        <w:rPr>
          <w:rFonts w:ascii="Book Antiqua" w:hAnsi="Book Antiqua" w:cs="Times"/>
        </w:rPr>
        <w:t>(from 675500 in 2000 to 813</w:t>
      </w:r>
      <w:r w:rsidRPr="00DC6BDB">
        <w:rPr>
          <w:rFonts w:ascii="Book Antiqua" w:hAnsi="Book Antiqua" w:cs="Times"/>
        </w:rPr>
        <w:t>800 in 2010)</w:t>
      </w:r>
      <w:r w:rsidR="00BC0862" w:rsidRPr="00DC6BDB">
        <w:rPr>
          <w:rFonts w:ascii="Book Antiqua" w:hAnsi="Book Antiqua" w:cs="Times"/>
        </w:rPr>
        <w:fldChar w:fldCharType="begin"/>
      </w:r>
      <w:r w:rsidR="00BC0862" w:rsidRPr="00DC6BDB">
        <w:rPr>
          <w:rFonts w:ascii="Book Antiqua" w:hAnsi="Book Antiqua" w:cs="Times"/>
        </w:rPr>
        <w:instrText xml:space="preserve"> ADDIN EN.CITE &lt;EndNote&gt;&lt;Cite ExcludeAuth="1"&gt;&lt;Year&gt;2012&lt;/Year&gt;&lt;RecNum&gt;78&lt;/RecNum&gt;&lt;DisplayText&gt;&lt;style face="superscript"&gt;[69]&lt;/style&gt;&lt;/DisplayText&gt;&lt;record&gt;&lt;rec-number&gt;78&lt;/rec-number&gt;&lt;foreign-keys&gt;&lt;key app="EN" db-id="xsvp00rtk25vpuevvffxswsa20epvwads9x2" timestamp="1410457897"&gt;78&lt;/key&gt;&lt;/foreign-keys&gt;&lt;ref-type name="Electronic Article"&gt;43&lt;/ref-type&gt;&lt;contributors&gt;&lt;/contributors&gt;&lt;titles&gt;&lt;title&gt;Healthcare Cost and Utilization Project (HCUP), National inpatient sample&lt;/title&gt;&lt;/titles&gt;&lt;dates&gt;&lt;year&gt;2012&lt;/year&gt;&lt;/dates&gt;&lt;urls&gt;&lt;related-urls&gt;&lt;url&gt;hcupnet.ahrq.gov&lt;/url&gt;&lt;/related-urls&gt;&lt;/urls&gt;&lt;/record&gt;&lt;/Cite&gt;&lt;/EndNote&gt;</w:instrText>
      </w:r>
      <w:r w:rsidR="00BC0862" w:rsidRPr="00DC6BDB">
        <w:rPr>
          <w:rFonts w:ascii="Book Antiqua" w:hAnsi="Book Antiqua" w:cs="Times"/>
        </w:rPr>
        <w:fldChar w:fldCharType="separate"/>
      </w:r>
      <w:r w:rsidR="00BC0862" w:rsidRPr="00DC6BDB">
        <w:rPr>
          <w:rFonts w:ascii="Book Antiqua" w:hAnsi="Book Antiqua" w:cs="Times"/>
          <w:noProof/>
          <w:vertAlign w:val="superscript"/>
        </w:rPr>
        <w:t>[69]</w:t>
      </w:r>
      <w:r w:rsidR="00BC0862" w:rsidRPr="00DC6BDB">
        <w:rPr>
          <w:rFonts w:ascii="Book Antiqua" w:hAnsi="Book Antiqua" w:cs="Times"/>
        </w:rPr>
        <w:fldChar w:fldCharType="end"/>
      </w:r>
      <w:r w:rsidRPr="00DC6BDB">
        <w:rPr>
          <w:rFonts w:ascii="Book Antiqua" w:hAnsi="Book Antiqua" w:cs="Times"/>
        </w:rPr>
        <w:t>.</w:t>
      </w:r>
      <w:r w:rsidR="003E75BE">
        <w:rPr>
          <w:rFonts w:ascii="Book Antiqua" w:hAnsi="Book Antiqua" w:cs="Times"/>
        </w:rPr>
        <w:t xml:space="preserve"> </w:t>
      </w:r>
      <w:r w:rsidR="00E70823" w:rsidRPr="00DC6BDB">
        <w:rPr>
          <w:rFonts w:ascii="Book Antiqua" w:hAnsi="Book Antiqua" w:cs="Times"/>
        </w:rPr>
        <w:t>Several publications have focused on this substantial topic, suggesting up to 3</w:t>
      </w:r>
      <w:r w:rsidRPr="00DC6BDB">
        <w:rPr>
          <w:rFonts w:ascii="Book Antiqua" w:hAnsi="Book Antiqua" w:cs="Times"/>
        </w:rPr>
        <w:t xml:space="preserve">2% </w:t>
      </w:r>
      <w:r w:rsidR="006E73DC" w:rsidRPr="00DC6BDB">
        <w:rPr>
          <w:rFonts w:ascii="Book Antiqua" w:hAnsi="Book Antiqua" w:cs="Times"/>
        </w:rPr>
        <w:t>of all adults</w:t>
      </w:r>
      <w:r w:rsidR="00E70823" w:rsidRPr="00DC6BDB">
        <w:rPr>
          <w:rFonts w:ascii="Book Antiqua" w:hAnsi="Book Antiqua" w:cs="Times"/>
        </w:rPr>
        <w:t xml:space="preserve"> being</w:t>
      </w:r>
      <w:r w:rsidR="006E73DC" w:rsidRPr="00DC6BDB">
        <w:rPr>
          <w:rFonts w:ascii="Book Antiqua" w:hAnsi="Book Antiqua" w:cs="Times"/>
        </w:rPr>
        <w:t xml:space="preserve"> affected by </w:t>
      </w:r>
      <w:r w:rsidRPr="00DC6BDB">
        <w:rPr>
          <w:rFonts w:ascii="Book Antiqua" w:hAnsi="Book Antiqua" w:cs="Times"/>
        </w:rPr>
        <w:t>scoliosis</w:t>
      </w:r>
      <w:r w:rsidR="00E70823" w:rsidRPr="00DC6BDB">
        <w:rPr>
          <w:rFonts w:ascii="Book Antiqua" w:hAnsi="Book Antiqua" w:cs="Times"/>
        </w:rPr>
        <w:t xml:space="preserve"> and a prevale</w:t>
      </w:r>
      <w:r w:rsidR="00B52517">
        <w:rPr>
          <w:rFonts w:ascii="Book Antiqua" w:hAnsi="Book Antiqua" w:cs="Times"/>
        </w:rPr>
        <w:t>nce of up to 60% in the elderly</w:t>
      </w:r>
      <w:r w:rsidR="00BC0862" w:rsidRPr="00DC6BDB">
        <w:rPr>
          <w:rFonts w:ascii="Book Antiqua" w:hAnsi="Book Antiqua" w:cs="Times"/>
        </w:rPr>
        <w:fldChar w:fldCharType="begin">
          <w:fldData xml:space="preserve">PEVuZE5vdGU+PENpdGU+PEF1dGhvcj5Sb2JpbjwvQXV0aG9yPjxZZWFyPjE5ODI8L1llYXI+PFJl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</w:fldData>
        </w:fldChar>
      </w:r>
      <w:r w:rsidR="00BC0862" w:rsidRPr="00DC6BDB">
        <w:rPr>
          <w:rFonts w:ascii="Book Antiqua" w:hAnsi="Book Antiqua" w:cs="Times"/>
        </w:rPr>
        <w:instrText xml:space="preserve"> ADDIN EN.CITE </w:instrText>
      </w:r>
      <w:r w:rsidR="00BC0862" w:rsidRPr="00DC6BDB">
        <w:rPr>
          <w:rFonts w:ascii="Book Antiqua" w:hAnsi="Book Antiqua" w:cs="Times"/>
        </w:rPr>
        <w:fldChar w:fldCharType="begin">
          <w:fldData xml:space="preserve">PEVuZE5vdGU+PENpdGU+PEF1dGhvcj5Sb2JpbjwvQXV0aG9yPjxZZWFyPjE5ODI8L1llYXI+PFJl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</w:fldData>
        </w:fldChar>
      </w:r>
      <w:r w:rsidR="00BC0862" w:rsidRPr="00DC6BDB">
        <w:rPr>
          <w:rFonts w:ascii="Book Antiqua" w:hAnsi="Book Antiqua" w:cs="Times"/>
        </w:rPr>
        <w:instrText xml:space="preserve"> ADDIN EN.CITE.DATA </w:instrText>
      </w:r>
      <w:r w:rsidR="00BC0862" w:rsidRPr="00DC6BDB">
        <w:rPr>
          <w:rFonts w:ascii="Book Antiqua" w:hAnsi="Book Antiqua" w:cs="Times"/>
        </w:rPr>
      </w:r>
      <w:r w:rsidR="00BC0862" w:rsidRPr="00DC6BDB">
        <w:rPr>
          <w:rFonts w:ascii="Book Antiqua" w:hAnsi="Book Antiqua" w:cs="Times"/>
        </w:rPr>
        <w:fldChar w:fldCharType="end"/>
      </w:r>
      <w:r w:rsidR="00BC0862" w:rsidRPr="00DC6BDB">
        <w:rPr>
          <w:rFonts w:ascii="Book Antiqua" w:hAnsi="Book Antiqua" w:cs="Times"/>
        </w:rPr>
      </w:r>
      <w:r w:rsidR="00BC0862" w:rsidRPr="00DC6BDB">
        <w:rPr>
          <w:rFonts w:ascii="Book Antiqua" w:hAnsi="Book Antiqua" w:cs="Times"/>
        </w:rPr>
        <w:fldChar w:fldCharType="separate"/>
      </w:r>
      <w:r w:rsidR="00BC0862" w:rsidRPr="00DC6BDB">
        <w:rPr>
          <w:rFonts w:ascii="Book Antiqua" w:hAnsi="Book Antiqua" w:cs="Times"/>
          <w:noProof/>
          <w:vertAlign w:val="superscript"/>
        </w:rPr>
        <w:t>[70-73]</w:t>
      </w:r>
      <w:r w:rsidR="00BC0862" w:rsidRPr="00DC6BDB">
        <w:rPr>
          <w:rFonts w:ascii="Book Antiqua" w:hAnsi="Book Antiqua" w:cs="Times"/>
        </w:rPr>
        <w:fldChar w:fldCharType="end"/>
      </w:r>
      <w:r w:rsidRPr="00DC6BDB">
        <w:rPr>
          <w:rFonts w:ascii="Book Antiqua" w:hAnsi="Book Antiqua" w:cs="Times"/>
        </w:rPr>
        <w:t>.</w:t>
      </w:r>
      <w:r w:rsidR="003E75BE">
        <w:rPr>
          <w:rFonts w:ascii="Book Antiqua" w:hAnsi="Book Antiqua" w:cs="Times New Roman"/>
        </w:rPr>
        <w:t xml:space="preserve"> </w:t>
      </w:r>
      <w:r w:rsidRPr="00DC6BDB">
        <w:rPr>
          <w:rFonts w:ascii="Book Antiqua" w:hAnsi="Book Antiqua" w:cs="Times New Roman"/>
        </w:rPr>
        <w:t xml:space="preserve">Nationwide data from the Healthcare Cost and Utilization Project </w:t>
      </w:r>
      <w:r w:rsidR="00FB38C3" w:rsidRPr="00DC6BDB">
        <w:rPr>
          <w:rFonts w:ascii="Book Antiqua" w:hAnsi="Book Antiqua" w:cs="Times New Roman"/>
        </w:rPr>
        <w:t xml:space="preserve">(HCUP) </w:t>
      </w:r>
      <w:r w:rsidRPr="00DC6BDB">
        <w:rPr>
          <w:rFonts w:ascii="Book Antiqua" w:hAnsi="Book Antiqua" w:cs="Times New Roman"/>
        </w:rPr>
        <w:t>report that hospital costs for a principal diagnosis of curv</w:t>
      </w:r>
      <w:r w:rsidR="00B52517">
        <w:rPr>
          <w:rFonts w:ascii="Book Antiqua" w:hAnsi="Book Antiqua" w:cs="Times New Roman"/>
        </w:rPr>
        <w:t>ature of the spine averaged $54</w:t>
      </w:r>
      <w:r w:rsidRPr="00DC6BDB">
        <w:rPr>
          <w:rFonts w:ascii="Book Antiqua" w:hAnsi="Book Antiqua" w:cs="Times New Roman"/>
        </w:rPr>
        <w:t xml:space="preserve">000 in </w:t>
      </w:r>
      <w:r w:rsidR="00B52517">
        <w:rPr>
          <w:rFonts w:ascii="Book Antiqua" w:hAnsi="Book Antiqua" w:cs="Times New Roman"/>
        </w:rPr>
        <w:t>2010, compared with $17</w:t>
      </w:r>
      <w:r w:rsidRPr="00DC6BDB">
        <w:rPr>
          <w:rFonts w:ascii="Book Antiqua" w:hAnsi="Book Antiqua" w:cs="Times New Roman"/>
        </w:rPr>
        <w:t>000 for more common spine procedures (ICD-9 720-724)</w:t>
      </w:r>
      <w:r w:rsidR="00BC0862" w:rsidRPr="00DC6BDB">
        <w:rPr>
          <w:rFonts w:ascii="Book Antiqua" w:hAnsi="Book Antiqua" w:cs="Times New Roman"/>
        </w:rPr>
        <w:fldChar w:fldCharType="begin"/>
      </w:r>
      <w:r w:rsidR="00BC0862" w:rsidRPr="00DC6BDB">
        <w:rPr>
          <w:rFonts w:ascii="Book Antiqua" w:hAnsi="Book Antiqua" w:cs="Times New Roman"/>
        </w:rPr>
        <w:instrText xml:space="preserve"> ADDIN EN.CITE &lt;EndNote&gt;&lt;Cite ExcludeAuth="1"&gt;&lt;Year&gt;2012&lt;/Year&gt;&lt;RecNum&gt;78&lt;/RecNum&gt;&lt;DisplayText&gt;&lt;style face="superscript"&gt;[69]&lt;/style&gt;&lt;/DisplayText&gt;&lt;record&gt;&lt;rec-number&gt;78&lt;/rec-number&gt;&lt;foreign-keys&gt;&lt;key app="EN" db-id="xsvp00rtk25vpuevvffxswsa20epvwads9x2" timestamp="1410457897"&gt;78&lt;/key&gt;&lt;/foreign-keys&gt;&lt;ref-type name="Electronic Article"&gt;43&lt;/ref-type&gt;&lt;contributors&gt;&lt;/contributors&gt;&lt;titles&gt;&lt;title&gt;Healthcare Cost and Utilization Project (HCUP), National inpatient sample&lt;/title&gt;&lt;/titles&gt;&lt;dates&gt;&lt;year&gt;2012&lt;/year&gt;&lt;/dates&gt;&lt;urls&gt;&lt;related-urls&gt;&lt;url&gt;hcupnet.ahrq.gov&lt;/url&gt;&lt;/related-urls&gt;&lt;/urls&gt;&lt;/record&gt;&lt;/Cite&gt;&lt;/EndNote&gt;</w:instrText>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[69]</w:t>
      </w:r>
      <w:r w:rsidR="00BC0862" w:rsidRPr="00DC6BDB">
        <w:rPr>
          <w:rFonts w:ascii="Book Antiqua" w:hAnsi="Book Antiqua" w:cs="Times New Roman"/>
        </w:rPr>
        <w:fldChar w:fldCharType="end"/>
      </w:r>
      <w:r w:rsidRPr="00DC6BDB">
        <w:rPr>
          <w:rFonts w:ascii="Book Antiqua" w:hAnsi="Book Antiqua" w:cs="Times New Roman"/>
        </w:rPr>
        <w:t>.</w:t>
      </w:r>
      <w:r w:rsidR="003E75BE">
        <w:rPr>
          <w:rFonts w:ascii="Book Antiqua" w:hAnsi="Book Antiqua" w:cs="Times New Roman"/>
        </w:rPr>
        <w:t xml:space="preserve"> </w:t>
      </w:r>
      <w:r w:rsidRPr="00DC6BDB">
        <w:rPr>
          <w:rFonts w:ascii="Book Antiqua" w:hAnsi="Book Antiqua" w:cs="Times"/>
        </w:rPr>
        <w:t>Costs</w:t>
      </w:r>
      <w:r w:rsidRPr="00DC6BDB">
        <w:rPr>
          <w:rFonts w:ascii="Book Antiqua" w:hAnsi="Book Antiqua" w:cs="Times New Roman"/>
        </w:rPr>
        <w:t xml:space="preserve"> for more complex multilevel fusions are estimated to be as high </w:t>
      </w:r>
      <w:r w:rsidR="00B52517">
        <w:rPr>
          <w:rFonts w:ascii="Book Antiqua" w:hAnsi="Book Antiqua" w:cs="Times New Roman"/>
        </w:rPr>
        <w:t>as $70000 (excluding overhead)</w:t>
      </w:r>
      <w:r w:rsidR="00BC0862" w:rsidRPr="00DC6BDB">
        <w:rPr>
          <w:rFonts w:ascii="Book Antiqua" w:hAnsi="Book Antiqua" w:cs="Times New Roman"/>
        </w:rPr>
        <w:fldChar w:fldCharType="begin">
          <w:fldData xml:space="preserve">PEVuZE5vdGU+PENpdGU+PEF1dGhvcj5NY0NhcnRoeTwvQXV0aG9yPjxZZWFyPjIwMTM8L1llYXI+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PEVuZE5vdGU+PENpdGU+PEF1dGhvcj5NY0NhcnRoeTwvQXV0aG9yPjxZZWFyPjIwMTM8L1llYXI+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[68]</w:t>
      </w:r>
      <w:r w:rsidR="00BC0862" w:rsidRPr="00DC6BDB">
        <w:rPr>
          <w:rFonts w:ascii="Book Antiqua" w:hAnsi="Book Antiqua" w:cs="Times New Roman"/>
        </w:rPr>
        <w:fldChar w:fldCharType="end"/>
      </w:r>
      <w:r w:rsidRPr="00DC6BDB">
        <w:rPr>
          <w:rFonts w:ascii="Book Antiqua" w:hAnsi="Book Antiqua" w:cs="Times New Roman"/>
        </w:rPr>
        <w:t>.</w:t>
      </w:r>
      <w:r w:rsidR="003E75BE">
        <w:rPr>
          <w:rFonts w:ascii="Book Antiqua" w:hAnsi="Book Antiqua" w:cs="Times New Roman"/>
        </w:rPr>
        <w:t xml:space="preserve"> </w:t>
      </w:r>
      <w:r w:rsidRPr="00DC6BDB">
        <w:rPr>
          <w:rFonts w:ascii="Book Antiqua" w:hAnsi="Book Antiqua" w:cs="Times New Roman"/>
        </w:rPr>
        <w:t xml:space="preserve">Costs of readmissions </w:t>
      </w:r>
      <w:r w:rsidRPr="00DC6BDB">
        <w:rPr>
          <w:rFonts w:ascii="Book Antiqua" w:hAnsi="Book Antiqua" w:cs="Times New Roman"/>
        </w:rPr>
        <w:lastRenderedPageBreak/>
        <w:t>subsequent to the initial surgery are</w:t>
      </w:r>
      <w:r w:rsidR="00B52517">
        <w:rPr>
          <w:rFonts w:ascii="Book Antiqua" w:hAnsi="Book Antiqua" w:cs="Times New Roman"/>
        </w:rPr>
        <w:t xml:space="preserve"> estimated to range between $65000 and $80</w:t>
      </w:r>
      <w:r w:rsidRPr="00DC6BDB">
        <w:rPr>
          <w:rFonts w:ascii="Book Antiqua" w:hAnsi="Book Antiqua" w:cs="Times New Roman"/>
        </w:rPr>
        <w:t>000 per</w:t>
      </w:r>
      <w:r w:rsidR="00B52517">
        <w:rPr>
          <w:rFonts w:ascii="Book Antiqua" w:hAnsi="Book Antiqua" w:cs="Times New Roman"/>
        </w:rPr>
        <w:t xml:space="preserve"> readmission</w:t>
      </w:r>
      <w:r w:rsidR="00BC0862" w:rsidRPr="00DC6BDB">
        <w:rPr>
          <w:rFonts w:ascii="Book Antiqua" w:hAnsi="Book Antiqua" w:cs="Times New Roman"/>
        </w:rPr>
        <w:fldChar w:fldCharType="begin">
          <w:fldData xml:space="preserve">PEVuZE5vdGU+PENpdGU+PEF1dGhvcj5IYXJ0PC9BdXRob3I+PFllYXI+MjAwODwvWWVhcj48UmVj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=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PEVuZE5vdGU+PENpdGU+PEF1dGhvcj5IYXJ0PC9BdXRob3I+PFllYXI+MjAwODwvWWVhcj48UmVj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=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[74]</w:t>
      </w:r>
      <w:r w:rsidR="00BC0862" w:rsidRPr="00DC6BDB">
        <w:rPr>
          <w:rFonts w:ascii="Book Antiqua" w:hAnsi="Book Antiqua" w:cs="Times New Roman"/>
        </w:rPr>
        <w:fldChar w:fldCharType="end"/>
      </w:r>
      <w:r w:rsidR="000F3A2B" w:rsidRPr="00DC6BDB">
        <w:rPr>
          <w:rFonts w:ascii="Book Antiqua" w:hAnsi="Book Antiqua" w:cs="Times New Roman"/>
        </w:rPr>
        <w:t>.</w:t>
      </w:r>
      <w:r w:rsidR="003E75BE">
        <w:rPr>
          <w:rFonts w:ascii="Book Antiqua" w:hAnsi="Book Antiqua" w:cs="Times New Roman"/>
        </w:rPr>
        <w:t xml:space="preserve"> </w:t>
      </w:r>
    </w:p>
    <w:p w14:paraId="689CFB95" w14:textId="27116C60" w:rsidR="001668C5" w:rsidRPr="00DC6BDB" w:rsidRDefault="001668C5" w:rsidP="00B52517">
      <w:pPr>
        <w:widowControl w:val="0"/>
        <w:autoSpaceDE w:val="0"/>
        <w:autoSpaceDN w:val="0"/>
        <w:adjustRightInd w:val="0"/>
        <w:spacing w:line="360" w:lineRule="auto"/>
        <w:ind w:firstLineChars="100" w:firstLine="240"/>
        <w:jc w:val="both"/>
        <w:rPr>
          <w:rFonts w:ascii="Book Antiqua" w:hAnsi="Book Antiqua" w:cs="Times New Roman"/>
        </w:rPr>
      </w:pPr>
      <w:r w:rsidRPr="00DC6BDB">
        <w:rPr>
          <w:rFonts w:ascii="Book Antiqua" w:hAnsi="Book Antiqua" w:cs="Times New Roman"/>
        </w:rPr>
        <w:t>McCarthy</w:t>
      </w:r>
      <w:r w:rsidRPr="00B52517">
        <w:rPr>
          <w:rFonts w:ascii="Book Antiqua" w:hAnsi="Book Antiqua" w:cs="Times New Roman"/>
          <w:i/>
        </w:rPr>
        <w:t xml:space="preserve"> et al</w:t>
      </w:r>
      <w:r w:rsidR="00B52517" w:rsidRPr="00DC6BDB">
        <w:rPr>
          <w:rFonts w:ascii="Book Antiqua" w:hAnsi="Book Antiqua" w:cs="Times New Roman"/>
        </w:rPr>
        <w:fldChar w:fldCharType="begin">
          <w:fldData xml:space="preserve">PEVuZE5vdGU+PENpdGU+PEF1dGhvcj5NY0NhcnRoeTwvQXV0aG9yPjxZZWFyPjIwMTQ8L1llYXI+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</w:fldData>
        </w:fldChar>
      </w:r>
      <w:r w:rsidR="00B52517" w:rsidRPr="00DC6BDB">
        <w:rPr>
          <w:rFonts w:ascii="Book Antiqua" w:hAnsi="Book Antiqua" w:cs="Times New Roman"/>
        </w:rPr>
        <w:instrText xml:space="preserve"> ADDIN EN.CITE </w:instrText>
      </w:r>
      <w:r w:rsidR="00B52517" w:rsidRPr="00DC6BDB">
        <w:rPr>
          <w:rFonts w:ascii="Book Antiqua" w:hAnsi="Book Antiqua" w:cs="Times New Roman"/>
        </w:rPr>
        <w:fldChar w:fldCharType="begin">
          <w:fldData xml:space="preserve">PEVuZE5vdGU+PENpdGU+PEF1dGhvcj5NY0NhcnRoeTwvQXV0aG9yPjxZZWFyPjIwMTQ8L1llYXI+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</w:fldData>
        </w:fldChar>
      </w:r>
      <w:r w:rsidR="00B52517" w:rsidRPr="00DC6BDB">
        <w:rPr>
          <w:rFonts w:ascii="Book Antiqua" w:hAnsi="Book Antiqua" w:cs="Times New Roman"/>
        </w:rPr>
        <w:instrText xml:space="preserve"> ADDIN EN.CITE.DATA </w:instrText>
      </w:r>
      <w:r w:rsidR="00B52517" w:rsidRPr="00DC6BDB">
        <w:rPr>
          <w:rFonts w:ascii="Book Antiqua" w:hAnsi="Book Antiqua" w:cs="Times New Roman"/>
        </w:rPr>
      </w:r>
      <w:r w:rsidR="00B52517" w:rsidRPr="00DC6BDB">
        <w:rPr>
          <w:rFonts w:ascii="Book Antiqua" w:hAnsi="Book Antiqua" w:cs="Times New Roman"/>
        </w:rPr>
        <w:fldChar w:fldCharType="end"/>
      </w:r>
      <w:r w:rsidR="00B52517" w:rsidRPr="00DC6BDB">
        <w:rPr>
          <w:rFonts w:ascii="Book Antiqua" w:hAnsi="Book Antiqua" w:cs="Times New Roman"/>
        </w:rPr>
      </w:r>
      <w:r w:rsidR="00B52517" w:rsidRPr="00DC6BDB">
        <w:rPr>
          <w:rFonts w:ascii="Book Antiqua" w:hAnsi="Book Antiqua" w:cs="Times New Roman"/>
        </w:rPr>
        <w:fldChar w:fldCharType="separate"/>
      </w:r>
      <w:r w:rsidR="00B52517" w:rsidRPr="00DC6BDB">
        <w:rPr>
          <w:rFonts w:ascii="Book Antiqua" w:hAnsi="Book Antiqua" w:cs="Times New Roman"/>
          <w:noProof/>
          <w:vertAlign w:val="superscript"/>
        </w:rPr>
        <w:t>[75]</w:t>
      </w:r>
      <w:r w:rsidR="00B52517" w:rsidRPr="00DC6BDB">
        <w:rPr>
          <w:rFonts w:ascii="Book Antiqua" w:hAnsi="Book Antiqua" w:cs="Times New Roman"/>
        </w:rPr>
        <w:fldChar w:fldCharType="end"/>
      </w:r>
      <w:r w:rsidRPr="00DC6BDB">
        <w:rPr>
          <w:rFonts w:ascii="Book Antiqua" w:hAnsi="Book Antiqua" w:cs="Times New Roman"/>
        </w:rPr>
        <w:t xml:space="preserve"> conducted a retrospective study to analyze the total per-patient hospital a</w:t>
      </w:r>
      <w:r w:rsidR="00FF7B58" w:rsidRPr="00DC6BDB">
        <w:rPr>
          <w:rFonts w:ascii="Book Antiqua" w:hAnsi="Book Antiqua" w:cs="Times New Roman"/>
        </w:rPr>
        <w:t>nd operating room</w:t>
      </w:r>
      <w:r w:rsidRPr="00DC6BDB">
        <w:rPr>
          <w:rFonts w:ascii="Book Antiqua" w:hAnsi="Book Antiqua" w:cs="Times New Roman"/>
        </w:rPr>
        <w:t xml:space="preserve"> costs of adult spinal deformity surgery with minimum three levels fused through extended follow-up.</w:t>
      </w:r>
      <w:r w:rsidR="003E75BE">
        <w:rPr>
          <w:rFonts w:ascii="Book Antiqua" w:hAnsi="Book Antiqua" w:cs="Times New Roman"/>
        </w:rPr>
        <w:t xml:space="preserve"> </w:t>
      </w:r>
      <w:r w:rsidRPr="00DC6BDB">
        <w:rPr>
          <w:rFonts w:ascii="Book Antiqua" w:hAnsi="Book Antiqua" w:cs="Times New Roman"/>
        </w:rPr>
        <w:t>Total hospital costs of surgical treatment averaged</w:t>
      </w:r>
      <w:r w:rsidR="00B52517">
        <w:rPr>
          <w:rFonts w:ascii="Book Antiqua" w:hAnsi="Book Antiqua" w:cs="Times New Roman"/>
        </w:rPr>
        <w:t xml:space="preserve"> $120</w:t>
      </w:r>
      <w:r w:rsidRPr="00DC6BDB">
        <w:rPr>
          <w:rFonts w:ascii="Book Antiqua" w:hAnsi="Book Antiqua" w:cs="Times New Roman"/>
        </w:rPr>
        <w:t>394.</w:t>
      </w:r>
      <w:r w:rsidR="003E75BE">
        <w:rPr>
          <w:rFonts w:ascii="Book Antiqua" w:hAnsi="Book Antiqua" w:cs="Times New Roman"/>
        </w:rPr>
        <w:t xml:space="preserve"> </w:t>
      </w:r>
      <w:r w:rsidR="00B52517">
        <w:rPr>
          <w:rFonts w:ascii="Book Antiqua" w:hAnsi="Book Antiqua" w:cs="Times New Roman"/>
        </w:rPr>
        <w:t>Primary surgery averaged $103</w:t>
      </w:r>
      <w:r w:rsidRPr="00DC6BDB">
        <w:rPr>
          <w:rFonts w:ascii="Book Antiqua" w:hAnsi="Book Antiqua" w:cs="Times New Roman"/>
        </w:rPr>
        <w:t>143 and total</w:t>
      </w:r>
      <w:r w:rsidR="00B52517">
        <w:rPr>
          <w:rFonts w:ascii="Book Antiqua" w:hAnsi="Book Antiqua" w:cs="Times New Roman"/>
        </w:rPr>
        <w:t xml:space="preserve"> readmission costs averaged $67</w:t>
      </w:r>
      <w:r w:rsidRPr="00DC6BDB">
        <w:rPr>
          <w:rFonts w:ascii="Book Antiqua" w:hAnsi="Book Antiqua" w:cs="Times New Roman"/>
        </w:rPr>
        <w:t>262 per patient with a readmission (</w:t>
      </w:r>
      <w:r w:rsidRPr="00B52517">
        <w:rPr>
          <w:rFonts w:ascii="Book Antiqua" w:hAnsi="Book Antiqua" w:cs="Times New Roman"/>
          <w:i/>
        </w:rPr>
        <w:t xml:space="preserve">n </w:t>
      </w:r>
      <w:r w:rsidRPr="00DC6BDB">
        <w:rPr>
          <w:rFonts w:ascii="Book Antiqua" w:hAnsi="Book Antiqua" w:cs="Times New Roman"/>
        </w:rPr>
        <w:t>= 130, 27% of all patients).</w:t>
      </w:r>
      <w:r w:rsidR="003E75BE">
        <w:rPr>
          <w:rFonts w:ascii="Book Antiqua" w:hAnsi="Book Antiqua" w:cs="Times New Roman"/>
        </w:rPr>
        <w:t xml:space="preserve"> </w:t>
      </w:r>
      <w:r w:rsidRPr="00DC6BDB">
        <w:rPr>
          <w:rFonts w:ascii="Book Antiqua" w:hAnsi="Book Antiqua" w:cs="Times New Roman"/>
        </w:rPr>
        <w:t>Total costs in patients readmitted ave</w:t>
      </w:r>
      <w:r w:rsidR="00B52517">
        <w:rPr>
          <w:rFonts w:ascii="Book Antiqua" w:hAnsi="Book Antiqua" w:cs="Times New Roman"/>
        </w:rPr>
        <w:t>raged $174629 compared to $100</w:t>
      </w:r>
      <w:r w:rsidRPr="00DC6BDB">
        <w:rPr>
          <w:rFonts w:ascii="Book Antiqua" w:hAnsi="Book Antiqua" w:cs="Times New Roman"/>
        </w:rPr>
        <w:t>477 for patients without readmission.</w:t>
      </w:r>
      <w:r w:rsidR="003E75BE">
        <w:rPr>
          <w:rFonts w:ascii="Book Antiqua" w:hAnsi="Book Antiqua" w:cs="Times New Roman"/>
        </w:rPr>
        <w:t xml:space="preserve"> </w:t>
      </w:r>
      <w:r w:rsidRPr="00DC6BDB">
        <w:rPr>
          <w:rFonts w:ascii="Book Antiqua" w:hAnsi="Book Antiqua" w:cs="Times New Roman"/>
        </w:rPr>
        <w:t>Averag</w:t>
      </w:r>
      <w:r w:rsidR="00B52517">
        <w:rPr>
          <w:rFonts w:ascii="Book Antiqua" w:hAnsi="Book Antiqua" w:cs="Times New Roman"/>
        </w:rPr>
        <w:t>e operating room costs were $70</w:t>
      </w:r>
      <w:r w:rsidRPr="00DC6BDB">
        <w:rPr>
          <w:rFonts w:ascii="Book Antiqua" w:hAnsi="Book Antiqua" w:cs="Times New Roman"/>
        </w:rPr>
        <w:t>514 per patient, constituting 59% of total hospital costs.</w:t>
      </w:r>
      <w:r w:rsidR="003E75BE">
        <w:rPr>
          <w:rFonts w:ascii="Book Antiqua" w:hAnsi="Book Antiqua" w:cs="Times New Roman"/>
        </w:rPr>
        <w:t xml:space="preserve"> </w:t>
      </w:r>
      <w:r w:rsidR="00E70823" w:rsidRPr="00DC6BDB">
        <w:rPr>
          <w:rFonts w:ascii="Book Antiqua" w:hAnsi="Book Antiqua" w:cs="Times New Roman"/>
        </w:rPr>
        <w:t xml:space="preserve">Due to prevalent readmissions, </w:t>
      </w:r>
      <w:r w:rsidRPr="00DC6BDB">
        <w:rPr>
          <w:rFonts w:ascii="Book Antiqua" w:hAnsi="Book Antiqua" w:cs="Times New Roman"/>
        </w:rPr>
        <w:t xml:space="preserve">the average cost of </w:t>
      </w:r>
      <w:r w:rsidR="00FF7B58" w:rsidRPr="00DC6BDB">
        <w:rPr>
          <w:rFonts w:ascii="Book Antiqua" w:hAnsi="Book Antiqua" w:cs="Times New Roman"/>
        </w:rPr>
        <w:t>spinal deformity</w:t>
      </w:r>
      <w:r w:rsidRPr="00DC6BDB">
        <w:rPr>
          <w:rFonts w:ascii="Book Antiqua" w:hAnsi="Book Antiqua" w:cs="Times New Roman"/>
        </w:rPr>
        <w:t xml:space="preserve"> surgery</w:t>
      </w:r>
      <w:r w:rsidR="00E70823" w:rsidRPr="00DC6BDB">
        <w:rPr>
          <w:rFonts w:ascii="Book Antiqua" w:hAnsi="Book Antiqua" w:cs="Times New Roman"/>
        </w:rPr>
        <w:t xml:space="preserve"> in adults rose by at least </w:t>
      </w:r>
      <w:r w:rsidRPr="00DC6BDB">
        <w:rPr>
          <w:rFonts w:ascii="Book Antiqua" w:hAnsi="Book Antiqua" w:cs="Times New Roman"/>
        </w:rPr>
        <w:t>70%, which illustrates the financial burden of revisions/reoperations.</w:t>
      </w:r>
      <w:r w:rsidR="00FB38C3" w:rsidRPr="00DC6BDB">
        <w:rPr>
          <w:rFonts w:ascii="Book Antiqua" w:hAnsi="Book Antiqua" w:cs="Times New Roman"/>
        </w:rPr>
        <w:t xml:space="preserve"> </w:t>
      </w:r>
      <w:r w:rsidRPr="00DC6BDB">
        <w:rPr>
          <w:rFonts w:ascii="Book Antiqua" w:hAnsi="Book Antiqua" w:cs="Times New Roman"/>
        </w:rPr>
        <w:t xml:space="preserve">In another study, McCarthy and colleagues compared observed postoperative QALYs with predicted QALYs using observed preoperative health-related </w:t>
      </w:r>
      <w:r w:rsidR="00A643B9" w:rsidRPr="00DC6BDB">
        <w:rPr>
          <w:rFonts w:ascii="Book Antiqua" w:hAnsi="Book Antiqua" w:cs="Times New Roman"/>
        </w:rPr>
        <w:t>theoretical QALYs</w:t>
      </w:r>
      <w:r w:rsidR="002839D9">
        <w:rPr>
          <w:rFonts w:ascii="Book Antiqua" w:hAnsi="Book Antiqua" w:cs="Times New Roman"/>
        </w:rPr>
        <w:t xml:space="preserve"> lacking operative treatment</w:t>
      </w:r>
      <w:r w:rsidR="00BC0862" w:rsidRPr="00DC6BDB">
        <w:rPr>
          <w:rFonts w:ascii="Book Antiqua" w:hAnsi="Book Antiqua" w:cs="Times New Roman"/>
        </w:rPr>
        <w:fldChar w:fldCharType="begin">
          <w:fldData xml:space="preserve">PEVuZE5vdGU+PENpdGU+PEF1dGhvcj5NY0NhcnRoeTwvQXV0aG9yPjxZZWFyPjIwMTQ8L1llYXI+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PEVuZE5vdGU+PENpdGU+PEF1dGhvcj5NY0NhcnRoeTwvQXV0aG9yPjxZZWFyPjIwMTQ8L1llYXI+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[75]</w:t>
      </w:r>
      <w:r w:rsidR="00BC0862" w:rsidRPr="00DC6BDB">
        <w:rPr>
          <w:rFonts w:ascii="Book Antiqua" w:hAnsi="Book Antiqua" w:cs="Times New Roman"/>
        </w:rPr>
        <w:fldChar w:fldCharType="end"/>
      </w:r>
      <w:r w:rsidRPr="00DC6BDB">
        <w:rPr>
          <w:rFonts w:ascii="Book Antiqua" w:hAnsi="Book Antiqua" w:cs="Times New Roman"/>
        </w:rPr>
        <w:t>.</w:t>
      </w:r>
      <w:r w:rsidR="003E75BE">
        <w:rPr>
          <w:rFonts w:ascii="Book Antiqua" w:hAnsi="Book Antiqua" w:cs="Times New Roman"/>
        </w:rPr>
        <w:t xml:space="preserve"> </w:t>
      </w:r>
      <w:r w:rsidR="00494426" w:rsidRPr="00DC6BDB">
        <w:rPr>
          <w:rFonts w:ascii="Book Antiqua" w:hAnsi="Book Antiqua" w:cs="Times New Roman"/>
        </w:rPr>
        <w:t xml:space="preserve">One cohort </w:t>
      </w:r>
      <w:r w:rsidR="00C42FB1" w:rsidRPr="00DC6BDB">
        <w:rPr>
          <w:rFonts w:ascii="Book Antiqua" w:hAnsi="Book Antiqua" w:cs="Times New Roman"/>
        </w:rPr>
        <w:t xml:space="preserve">consisted of </w:t>
      </w:r>
      <w:r w:rsidR="00494426" w:rsidRPr="00DC6BDB">
        <w:rPr>
          <w:rFonts w:ascii="Book Antiqua" w:hAnsi="Book Antiqua" w:cs="Times New Roman"/>
        </w:rPr>
        <w:t xml:space="preserve">surgical patients who completed 3-year follow-up </w:t>
      </w:r>
      <w:r w:rsidRPr="00DC6BDB">
        <w:rPr>
          <w:rFonts w:ascii="Book Antiqua" w:hAnsi="Book Antiqua" w:cs="Times New Roman"/>
        </w:rPr>
        <w:t xml:space="preserve">and </w:t>
      </w:r>
      <w:r w:rsidR="00E74BFD" w:rsidRPr="00DC6BDB">
        <w:rPr>
          <w:rFonts w:ascii="Book Antiqua" w:hAnsi="Book Antiqua" w:cs="Times New Roman"/>
        </w:rPr>
        <w:t>the other group of c</w:t>
      </w:r>
      <w:r w:rsidRPr="00DC6BDB">
        <w:rPr>
          <w:rFonts w:ascii="Book Antiqua" w:hAnsi="Book Antiqua" w:cs="Times New Roman"/>
        </w:rPr>
        <w:t>rossover patients with two</w:t>
      </w:r>
      <w:r w:rsidR="00E74BFD" w:rsidRPr="00DC6BDB">
        <w:rPr>
          <w:rFonts w:ascii="Book Antiqua" w:hAnsi="Book Antiqua" w:cs="Times New Roman"/>
        </w:rPr>
        <w:t xml:space="preserve"> preoperatively completed</w:t>
      </w:r>
      <w:r w:rsidRPr="00DC6BDB">
        <w:rPr>
          <w:rFonts w:ascii="Book Antiqua" w:hAnsi="Book Antiqua" w:cs="Times New Roman"/>
        </w:rPr>
        <w:t xml:space="preserve"> HRQOL </w:t>
      </w:r>
      <w:r w:rsidR="001F1412" w:rsidRPr="00DC6BDB">
        <w:rPr>
          <w:rFonts w:ascii="Book Antiqua" w:hAnsi="Book Antiqua" w:cs="Times New Roman"/>
        </w:rPr>
        <w:t xml:space="preserve">(health related quality of life) </w:t>
      </w:r>
      <w:r w:rsidRPr="00DC6BDB">
        <w:rPr>
          <w:rFonts w:ascii="Book Antiqua" w:hAnsi="Book Antiqua" w:cs="Times New Roman"/>
        </w:rPr>
        <w:t>assessments</w:t>
      </w:r>
      <w:r w:rsidR="00E74BFD" w:rsidRPr="00DC6BDB">
        <w:rPr>
          <w:rFonts w:ascii="Book Antiqua" w:hAnsi="Book Antiqua" w:cs="Times New Roman"/>
        </w:rPr>
        <w:t xml:space="preserve">. </w:t>
      </w:r>
      <w:r w:rsidRPr="00DC6BDB">
        <w:rPr>
          <w:rFonts w:ascii="Book Antiqua" w:hAnsi="Book Antiqua" w:cs="Times"/>
        </w:rPr>
        <w:t>Average total hospital costs, with discounting and in</w:t>
      </w:r>
      <w:r w:rsidR="00B52517">
        <w:rPr>
          <w:rFonts w:ascii="Book Antiqua" w:hAnsi="Book Antiqua" w:cs="Times"/>
        </w:rPr>
        <w:t>cluding readmissions, were $125</w:t>
      </w:r>
      <w:r w:rsidRPr="00DC6BDB">
        <w:rPr>
          <w:rFonts w:ascii="Book Antiqua" w:hAnsi="Book Antiqua" w:cs="Times"/>
        </w:rPr>
        <w:t xml:space="preserve">407. </w:t>
      </w:r>
      <w:r w:rsidR="00E84226" w:rsidRPr="00DC6BDB">
        <w:rPr>
          <w:rFonts w:ascii="Book Antiqua" w:hAnsi="Book Antiqua" w:cs="Times"/>
        </w:rPr>
        <w:t xml:space="preserve">At the 3-year follow-up assessment, there </w:t>
      </w:r>
      <w:r w:rsidRPr="00DC6BDB">
        <w:rPr>
          <w:rFonts w:ascii="Book Antiqua" w:hAnsi="Book Antiqua" w:cs="Times"/>
        </w:rPr>
        <w:t>was a</w:t>
      </w:r>
      <w:r w:rsidR="00BF7252" w:rsidRPr="00DC6BDB">
        <w:rPr>
          <w:rFonts w:ascii="Book Antiqua" w:hAnsi="Book Antiqua" w:cs="Times"/>
        </w:rPr>
        <w:t>n average QALY</w:t>
      </w:r>
      <w:r w:rsidRPr="00DC6BDB">
        <w:rPr>
          <w:rFonts w:ascii="Book Antiqua" w:hAnsi="Book Antiqua" w:cs="Times"/>
        </w:rPr>
        <w:t xml:space="preserve"> of 1.93</w:t>
      </w:r>
      <w:r w:rsidR="00E84226" w:rsidRPr="00DC6BDB">
        <w:rPr>
          <w:rFonts w:ascii="Book Antiqua" w:hAnsi="Book Antiqua" w:cs="Times"/>
        </w:rPr>
        <w:t xml:space="preserve">. </w:t>
      </w:r>
      <w:r w:rsidRPr="00DC6BDB">
        <w:rPr>
          <w:rFonts w:ascii="Book Antiqua" w:hAnsi="Book Antiqua" w:cs="Times"/>
        </w:rPr>
        <w:t xml:space="preserve">Average </w:t>
      </w:r>
      <w:r w:rsidR="00E84226" w:rsidRPr="00DC6BDB">
        <w:rPr>
          <w:rFonts w:ascii="Book Antiqua" w:hAnsi="Book Antiqua" w:cs="Times"/>
        </w:rPr>
        <w:t xml:space="preserve">nonsurgical </w:t>
      </w:r>
      <w:r w:rsidRPr="00DC6BDB">
        <w:rPr>
          <w:rFonts w:ascii="Book Antiqua" w:hAnsi="Book Antiqua" w:cs="Times"/>
        </w:rPr>
        <w:t xml:space="preserve">QALYs </w:t>
      </w:r>
      <w:r w:rsidR="00E84226" w:rsidRPr="00DC6BDB">
        <w:rPr>
          <w:rFonts w:ascii="Book Antiqua" w:hAnsi="Book Antiqua" w:cs="Times"/>
        </w:rPr>
        <w:t xml:space="preserve">were supposed to be </w:t>
      </w:r>
      <w:r w:rsidRPr="00DC6BDB">
        <w:rPr>
          <w:rFonts w:ascii="Book Antiqua" w:hAnsi="Book Antiqua" w:cs="Times"/>
        </w:rPr>
        <w:t xml:space="preserve">1.6 </w:t>
      </w:r>
      <w:r w:rsidR="00E84226" w:rsidRPr="00DC6BDB">
        <w:rPr>
          <w:rFonts w:ascii="Book Antiqua" w:hAnsi="Book Antiqua" w:cs="Times"/>
        </w:rPr>
        <w:t xml:space="preserve">at this same point of time. </w:t>
      </w:r>
      <w:r w:rsidR="00633D35" w:rsidRPr="00DC6BDB">
        <w:rPr>
          <w:rFonts w:ascii="Book Antiqua" w:hAnsi="Book Antiqua" w:cs="Times"/>
        </w:rPr>
        <w:t xml:space="preserve">Three-years postoperative, </w:t>
      </w:r>
      <w:r w:rsidR="00E84226" w:rsidRPr="00DC6BDB">
        <w:rPr>
          <w:rFonts w:ascii="Book Antiqua" w:hAnsi="Book Antiqua" w:cs="Times"/>
        </w:rPr>
        <w:t>t</w:t>
      </w:r>
      <w:r w:rsidRPr="00DC6BDB">
        <w:rPr>
          <w:rFonts w:ascii="Book Antiqua" w:hAnsi="Book Antiqua" w:cs="Times"/>
        </w:rPr>
        <w:t>h</w:t>
      </w:r>
      <w:r w:rsidR="00B52517">
        <w:rPr>
          <w:rFonts w:ascii="Book Antiqua" w:hAnsi="Book Antiqua" w:cs="Times"/>
        </w:rPr>
        <w:t>e ICER was estimated to be $375</w:t>
      </w:r>
      <w:r w:rsidRPr="00DC6BDB">
        <w:rPr>
          <w:rFonts w:ascii="Book Antiqua" w:hAnsi="Book Antiqua" w:cs="Times"/>
        </w:rPr>
        <w:t>000 a</w:t>
      </w:r>
      <w:r w:rsidR="00B52517">
        <w:rPr>
          <w:rFonts w:ascii="Book Antiqua" w:hAnsi="Book Antiqua" w:cs="Times"/>
        </w:rPr>
        <w:t>nd 5-year follow-up it was $198</w:t>
      </w:r>
      <w:r w:rsidRPr="00DC6BDB">
        <w:rPr>
          <w:rFonts w:ascii="Book Antiqua" w:hAnsi="Book Antiqua" w:cs="Times"/>
        </w:rPr>
        <w:t xml:space="preserve">000. </w:t>
      </w:r>
      <w:r w:rsidR="00633D35" w:rsidRPr="00DC6BDB">
        <w:rPr>
          <w:rFonts w:ascii="Book Antiqua" w:hAnsi="Book Antiqua" w:cs="Times"/>
        </w:rPr>
        <w:t>At the 10</w:t>
      </w:r>
      <w:r w:rsidR="00C42FB1" w:rsidRPr="00DC6BDB">
        <w:rPr>
          <w:rFonts w:ascii="Book Antiqua" w:hAnsi="Book Antiqua" w:cs="Times"/>
        </w:rPr>
        <w:t>-</w:t>
      </w:r>
      <w:r w:rsidR="00633D35" w:rsidRPr="00DC6BDB">
        <w:rPr>
          <w:rFonts w:ascii="Book Antiqua" w:hAnsi="Book Antiqua" w:cs="Times"/>
        </w:rPr>
        <w:t xml:space="preserve">year follow-up, </w:t>
      </w:r>
      <w:r w:rsidR="00B52517">
        <w:rPr>
          <w:rFonts w:ascii="Book Antiqua" w:hAnsi="Book Antiqua" w:cs="Times"/>
        </w:rPr>
        <w:t>the ICER was $80</w:t>
      </w:r>
      <w:r w:rsidRPr="00DC6BDB">
        <w:rPr>
          <w:rFonts w:ascii="Book Antiqua" w:hAnsi="Book Antiqua" w:cs="Times"/>
        </w:rPr>
        <w:t>000.</w:t>
      </w:r>
      <w:r w:rsidR="003E75BE">
        <w:rPr>
          <w:rFonts w:ascii="Book Antiqua" w:hAnsi="Book Antiqua" w:cs="Times"/>
        </w:rPr>
        <w:t xml:space="preserve"> </w:t>
      </w:r>
      <w:r w:rsidR="009A2829" w:rsidRPr="00DC6BDB">
        <w:rPr>
          <w:rFonts w:ascii="Book Antiqua" w:hAnsi="Book Antiqua" w:cs="Times"/>
        </w:rPr>
        <w:t xml:space="preserve">Based upon these calculations, </w:t>
      </w:r>
      <w:r w:rsidRPr="00DC6BDB">
        <w:rPr>
          <w:rFonts w:ascii="Book Antiqua" w:hAnsi="Book Antiqua" w:cs="Times New Roman"/>
        </w:rPr>
        <w:t xml:space="preserve">McCarthy and colleagues </w:t>
      </w:r>
      <w:r w:rsidR="009A2829" w:rsidRPr="00DC6BDB">
        <w:rPr>
          <w:rFonts w:ascii="Book Antiqua" w:hAnsi="Book Antiqua" w:cs="Times New Roman"/>
        </w:rPr>
        <w:t xml:space="preserve">proposed a cost-effectiveness of surgical spinal deformity treatment in adults </w:t>
      </w:r>
      <w:r w:rsidRPr="00DC6BDB">
        <w:rPr>
          <w:rFonts w:ascii="Book Antiqua" w:hAnsi="Book Antiqua" w:cs="Times New Roman"/>
        </w:rPr>
        <w:t>after 10-years</w:t>
      </w:r>
      <w:r w:rsidR="009A2829" w:rsidRPr="00DC6BDB">
        <w:rPr>
          <w:rFonts w:ascii="Book Antiqua" w:hAnsi="Book Antiqua" w:cs="Times New Roman"/>
        </w:rPr>
        <w:t xml:space="preserve">. </w:t>
      </w:r>
      <w:r w:rsidRPr="00DC6BDB">
        <w:rPr>
          <w:rFonts w:ascii="Book Antiqua" w:hAnsi="Book Antiqua" w:cs="Times New Roman"/>
        </w:rPr>
        <w:t xml:space="preserve">This emphasizes the need for </w:t>
      </w:r>
      <w:r w:rsidR="00FB38C3" w:rsidRPr="00DC6BDB">
        <w:rPr>
          <w:rFonts w:ascii="Book Antiqua" w:hAnsi="Book Antiqua" w:cs="Times New Roman"/>
        </w:rPr>
        <w:t xml:space="preserve">the </w:t>
      </w:r>
      <w:r w:rsidRPr="00DC6BDB">
        <w:rPr>
          <w:rFonts w:ascii="Book Antiqua" w:hAnsi="Book Antiqua" w:cs="Times New Roman"/>
        </w:rPr>
        <w:t>durability of surgical treatment</w:t>
      </w:r>
      <w:r w:rsidR="00B52517">
        <w:rPr>
          <w:rFonts w:ascii="Book Antiqua" w:hAnsi="Book Antiqua" w:cs="Times New Roman"/>
        </w:rPr>
        <w:t xml:space="preserve"> to assess the value of surgery</w:t>
      </w:r>
      <w:r w:rsidR="00BC0862" w:rsidRPr="00DC6BDB">
        <w:rPr>
          <w:rFonts w:ascii="Book Antiqua" w:hAnsi="Book Antiqua" w:cs="Times New Roman"/>
        </w:rPr>
        <w:fldChar w:fldCharType="begin">
          <w:fldData xml:space="preserve">PEVuZE5vdGU+PENpdGU+PEF1dGhvcj5NY0NhcnRoeTwvQXV0aG9yPjxZZWFyPjIwMTQ8L1llYXI+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PEVuZE5vdGU+PENpdGU+PEF1dGhvcj5NY0NhcnRoeTwvQXV0aG9yPjxZZWFyPjIwMTQ8L1llYXI+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[75]</w:t>
      </w:r>
      <w:r w:rsidR="00BC0862" w:rsidRPr="00DC6BDB">
        <w:rPr>
          <w:rFonts w:ascii="Book Antiqua" w:hAnsi="Book Antiqua" w:cs="Times New Roman"/>
        </w:rPr>
        <w:fldChar w:fldCharType="end"/>
      </w:r>
      <w:r w:rsidRPr="00DC6BDB">
        <w:rPr>
          <w:rFonts w:ascii="Book Antiqua" w:hAnsi="Book Antiqua" w:cs="Times New Roman"/>
        </w:rPr>
        <w:t xml:space="preserve">. </w:t>
      </w:r>
    </w:p>
    <w:p w14:paraId="696C680E" w14:textId="1DD887C9" w:rsidR="00B917FB" w:rsidRPr="00DC6BDB" w:rsidRDefault="00B917FB" w:rsidP="00B52517">
      <w:pPr>
        <w:widowControl w:val="0"/>
        <w:autoSpaceDE w:val="0"/>
        <w:autoSpaceDN w:val="0"/>
        <w:adjustRightInd w:val="0"/>
        <w:spacing w:line="360" w:lineRule="auto"/>
        <w:ind w:firstLineChars="100" w:firstLine="240"/>
        <w:jc w:val="both"/>
        <w:rPr>
          <w:rFonts w:ascii="Book Antiqua" w:hAnsi="Book Antiqua" w:cs="Times New Roman"/>
        </w:rPr>
      </w:pPr>
      <w:r w:rsidRPr="00DC6BDB">
        <w:rPr>
          <w:rFonts w:ascii="Book Antiqua" w:hAnsi="Book Antiqua" w:cs="Times New Roman"/>
        </w:rPr>
        <w:t>S</w:t>
      </w:r>
      <w:r w:rsidR="000F3A2B" w:rsidRPr="00DC6BDB">
        <w:rPr>
          <w:rFonts w:ascii="Book Antiqua" w:hAnsi="Book Antiqua" w:cs="Times New Roman"/>
        </w:rPr>
        <w:t xml:space="preserve">urgery for </w:t>
      </w:r>
      <w:r w:rsidRPr="00DC6BDB">
        <w:rPr>
          <w:rFonts w:ascii="Book Antiqua" w:hAnsi="Book Antiqua" w:cs="Times New Roman"/>
        </w:rPr>
        <w:t>ASD</w:t>
      </w:r>
      <w:r w:rsidR="005F7EDB" w:rsidRPr="00DC6BDB">
        <w:rPr>
          <w:rFonts w:ascii="Book Antiqua" w:hAnsi="Book Antiqua" w:cs="Times New Roman"/>
        </w:rPr>
        <w:t xml:space="preserve"> definitely</w:t>
      </w:r>
      <w:r w:rsidRPr="00DC6BDB">
        <w:rPr>
          <w:rFonts w:ascii="Book Antiqua" w:hAnsi="Book Antiqua" w:cs="Times New Roman"/>
        </w:rPr>
        <w:t xml:space="preserve"> </w:t>
      </w:r>
      <w:r w:rsidR="000F3A2B" w:rsidRPr="00DC6BDB">
        <w:rPr>
          <w:rFonts w:ascii="Book Antiqua" w:hAnsi="Book Antiqua" w:cs="Times New Roman"/>
        </w:rPr>
        <w:t xml:space="preserve">remains </w:t>
      </w:r>
      <w:r w:rsidR="005F7EDB" w:rsidRPr="00DC6BDB">
        <w:rPr>
          <w:rFonts w:ascii="Book Antiqua" w:hAnsi="Book Antiqua" w:cs="Times New Roman"/>
        </w:rPr>
        <w:t>c</w:t>
      </w:r>
      <w:r w:rsidR="000F3A2B" w:rsidRPr="00DC6BDB">
        <w:rPr>
          <w:rFonts w:ascii="Book Antiqua" w:hAnsi="Book Antiqua" w:cs="Times New Roman"/>
        </w:rPr>
        <w:t xml:space="preserve">hallenging. </w:t>
      </w:r>
      <w:r w:rsidR="00007C46" w:rsidRPr="00DC6BDB">
        <w:rPr>
          <w:rFonts w:ascii="Book Antiqua" w:hAnsi="Book Antiqua" w:cs="Times New Roman"/>
        </w:rPr>
        <w:t xml:space="preserve">While </w:t>
      </w:r>
      <w:r w:rsidR="00142629" w:rsidRPr="00DC6BDB">
        <w:rPr>
          <w:rFonts w:ascii="Book Antiqua" w:hAnsi="Book Antiqua" w:cs="Times New Roman"/>
        </w:rPr>
        <w:t xml:space="preserve">marked </w:t>
      </w:r>
      <w:r w:rsidR="00007C46" w:rsidRPr="00DC6BDB">
        <w:rPr>
          <w:rFonts w:ascii="Book Antiqua" w:hAnsi="Book Antiqua" w:cs="Times New Roman"/>
        </w:rPr>
        <w:t>clinical improvement</w:t>
      </w:r>
      <w:r w:rsidR="00142629" w:rsidRPr="00DC6BDB">
        <w:rPr>
          <w:rFonts w:ascii="Book Antiqua" w:hAnsi="Book Antiqua" w:cs="Times New Roman"/>
        </w:rPr>
        <w:t xml:space="preserve"> may be seen</w:t>
      </w:r>
      <w:r w:rsidR="00007C46" w:rsidRPr="00DC6BDB">
        <w:rPr>
          <w:rFonts w:ascii="Book Antiqua" w:hAnsi="Book Antiqua" w:cs="Times New Roman"/>
        </w:rPr>
        <w:t xml:space="preserve"> following successful surgical correction of </w:t>
      </w:r>
      <w:r w:rsidRPr="00DC6BDB">
        <w:rPr>
          <w:rFonts w:ascii="Book Antiqua" w:hAnsi="Book Antiqua" w:cs="Times New Roman"/>
        </w:rPr>
        <w:t>ASD</w:t>
      </w:r>
      <w:r w:rsidR="00007C46" w:rsidRPr="00DC6BDB">
        <w:rPr>
          <w:rFonts w:ascii="Book Antiqua" w:hAnsi="Book Antiqua" w:cs="Times New Roman"/>
        </w:rPr>
        <w:t>,</w:t>
      </w:r>
      <w:r w:rsidR="005F7EDB" w:rsidRPr="00DC6BDB">
        <w:rPr>
          <w:rFonts w:ascii="Book Antiqua" w:hAnsi="Book Antiqua" w:cs="Times New Roman"/>
        </w:rPr>
        <w:t xml:space="preserve"> intra- and postoperative complications and morbidity remain probable. </w:t>
      </w:r>
      <w:r w:rsidR="00E3211F" w:rsidRPr="00DC6BDB">
        <w:rPr>
          <w:rFonts w:ascii="Book Antiqua" w:hAnsi="Book Antiqua" w:cs="Times New Roman"/>
        </w:rPr>
        <w:t xml:space="preserve">In a </w:t>
      </w:r>
      <w:r w:rsidR="003D6CC7" w:rsidRPr="00DC6BDB">
        <w:rPr>
          <w:rFonts w:ascii="Book Antiqua" w:hAnsi="Book Antiqua" w:cs="Times New Roman"/>
        </w:rPr>
        <w:t xml:space="preserve">recently published </w:t>
      </w:r>
      <w:r w:rsidR="00E3211F" w:rsidRPr="00DC6BDB">
        <w:rPr>
          <w:rFonts w:ascii="Book Antiqua" w:hAnsi="Book Antiqua" w:cs="Times New Roman"/>
        </w:rPr>
        <w:t xml:space="preserve">report </w:t>
      </w:r>
      <w:r w:rsidR="003D6CC7" w:rsidRPr="00DC6BDB">
        <w:rPr>
          <w:rFonts w:ascii="Book Antiqua" w:hAnsi="Book Antiqua" w:cs="Times New Roman"/>
        </w:rPr>
        <w:t xml:space="preserve">using </w:t>
      </w:r>
      <w:r w:rsidR="00007C46" w:rsidRPr="00DC6BDB">
        <w:rPr>
          <w:rFonts w:ascii="Book Antiqua" w:hAnsi="Book Antiqua" w:cs="Times New Roman"/>
        </w:rPr>
        <w:t>data of the Spinal Deformity Study Group</w:t>
      </w:r>
      <w:r w:rsidR="003D6CC7" w:rsidRPr="00DC6BDB">
        <w:rPr>
          <w:rFonts w:ascii="Book Antiqua" w:hAnsi="Book Antiqua" w:cs="Times New Roman"/>
        </w:rPr>
        <w:t xml:space="preserve">, </w:t>
      </w:r>
      <w:r w:rsidR="00007C46" w:rsidRPr="00DC6BDB">
        <w:rPr>
          <w:rFonts w:ascii="Book Antiqua" w:hAnsi="Book Antiqua" w:cs="Times New Roman"/>
        </w:rPr>
        <w:t xml:space="preserve">the rate of </w:t>
      </w:r>
      <w:r w:rsidR="00007C46" w:rsidRPr="00DC6BDB">
        <w:rPr>
          <w:rFonts w:ascii="Book Antiqua" w:hAnsi="Book Antiqua" w:cs="Times New Roman"/>
        </w:rPr>
        <w:lastRenderedPageBreak/>
        <w:t>minor complications was estimated to be 26.2% and the rate of major complications 15.5% in a c</w:t>
      </w:r>
      <w:r w:rsidR="00B52517">
        <w:rPr>
          <w:rFonts w:ascii="Book Antiqua" w:hAnsi="Book Antiqua" w:cs="Times New Roman"/>
        </w:rPr>
        <w:t>ohort of 206 patients</w:t>
      </w:r>
      <w:r w:rsidR="00BC0862" w:rsidRPr="00DC6BDB">
        <w:rPr>
          <w:rFonts w:ascii="Book Antiqua" w:hAnsi="Book Antiqua" w:cs="Times New Roman"/>
        </w:rPr>
        <w:fldChar w:fldCharType="begin">
          <w:fldData xml:space="preserve">PEVuZE5vdGU+PENpdGU+PEF1dGhvcj5TbWl0aDwvQXV0aG9yPjxZZWFyPjIwMTE8L1llYXI+PFJl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PEVuZE5vdGU+PENpdGU+PEF1dGhvcj5TbWl0aDwvQXV0aG9yPjxZZWFyPjIwMTE8L1llYXI+PFJl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[76]</w:t>
      </w:r>
      <w:r w:rsidR="00BC0862" w:rsidRPr="00DC6BDB">
        <w:rPr>
          <w:rFonts w:ascii="Book Antiqua" w:hAnsi="Book Antiqua" w:cs="Times New Roman"/>
        </w:rPr>
        <w:fldChar w:fldCharType="end"/>
      </w:r>
      <w:r w:rsidR="00007C46" w:rsidRPr="00DC6BDB">
        <w:rPr>
          <w:rFonts w:ascii="Book Antiqua" w:hAnsi="Book Antiqua" w:cs="Times New Roman"/>
        </w:rPr>
        <w:t>.</w:t>
      </w:r>
      <w:r w:rsidR="003E75BE">
        <w:rPr>
          <w:rFonts w:ascii="Book Antiqua" w:hAnsi="Book Antiqua" w:cs="Times New Roman"/>
        </w:rPr>
        <w:t xml:space="preserve"> </w:t>
      </w:r>
      <w:r w:rsidR="00007C46" w:rsidRPr="00DC6BDB">
        <w:rPr>
          <w:rFonts w:ascii="Book Antiqua" w:hAnsi="Book Antiqua" w:cs="Times New Roman"/>
        </w:rPr>
        <w:t>This has led spine surgeons all over the wor</w:t>
      </w:r>
      <w:r w:rsidRPr="00DC6BDB">
        <w:rPr>
          <w:rFonts w:ascii="Book Antiqua" w:hAnsi="Book Antiqua" w:cs="Times New Roman"/>
        </w:rPr>
        <w:t>l</w:t>
      </w:r>
      <w:r w:rsidR="00007C46" w:rsidRPr="00DC6BDB">
        <w:rPr>
          <w:rFonts w:ascii="Book Antiqua" w:hAnsi="Book Antiqua" w:cs="Times New Roman"/>
        </w:rPr>
        <w:t>d to devel</w:t>
      </w:r>
      <w:r w:rsidR="00142629" w:rsidRPr="00DC6BDB">
        <w:rPr>
          <w:rFonts w:ascii="Book Antiqua" w:hAnsi="Book Antiqua" w:cs="Times New Roman"/>
        </w:rPr>
        <w:t xml:space="preserve">op minimally invasive surgical techniques </w:t>
      </w:r>
      <w:r w:rsidR="00007C46" w:rsidRPr="00DC6BDB">
        <w:rPr>
          <w:rFonts w:ascii="Book Antiqua" w:hAnsi="Book Antiqua" w:cs="Times New Roman"/>
        </w:rPr>
        <w:t>to address spinal deformities.</w:t>
      </w:r>
      <w:r w:rsidR="003E75BE">
        <w:rPr>
          <w:rFonts w:ascii="Book Antiqua" w:hAnsi="Book Antiqua" w:cs="Times New Roman"/>
        </w:rPr>
        <w:t xml:space="preserve"> </w:t>
      </w:r>
      <w:r w:rsidR="00007C46" w:rsidRPr="00DC6BDB">
        <w:rPr>
          <w:rFonts w:ascii="Book Antiqua" w:hAnsi="Book Antiqua" w:cs="Times New Roman"/>
        </w:rPr>
        <w:t>During the last decade a multitude of minimally invasive techniques has evolved to correct coronal spinal deformities.</w:t>
      </w:r>
      <w:r w:rsidR="003E75BE">
        <w:rPr>
          <w:rFonts w:ascii="Book Antiqua" w:hAnsi="Book Antiqua" w:cs="Times New Roman"/>
        </w:rPr>
        <w:t xml:space="preserve"> </w:t>
      </w:r>
      <w:r w:rsidR="001668C5" w:rsidRPr="00DC6BDB">
        <w:rPr>
          <w:rFonts w:ascii="Book Antiqua" w:hAnsi="Book Antiqua" w:cs="Times New Roman"/>
        </w:rPr>
        <w:t xml:space="preserve">Wang and colleagues </w:t>
      </w:r>
      <w:r w:rsidR="003E29A7" w:rsidRPr="00DC6BDB">
        <w:rPr>
          <w:rFonts w:ascii="Book Antiqua" w:hAnsi="Book Antiqua" w:cs="Times New Roman"/>
        </w:rPr>
        <w:t>presented their early experience</w:t>
      </w:r>
      <w:r w:rsidR="00F244A4" w:rsidRPr="00DC6BDB">
        <w:rPr>
          <w:rFonts w:ascii="Book Antiqua" w:hAnsi="Book Antiqua" w:cs="Times New Roman"/>
        </w:rPr>
        <w:t xml:space="preserve"> with </w:t>
      </w:r>
      <w:r w:rsidR="001668C5" w:rsidRPr="00DC6BDB">
        <w:rPr>
          <w:rFonts w:ascii="Book Antiqua" w:hAnsi="Book Antiqua" w:cs="Times New Roman"/>
        </w:rPr>
        <w:t xml:space="preserve">minimally invasive </w:t>
      </w:r>
      <w:r w:rsidR="00F244A4" w:rsidRPr="00DC6BDB">
        <w:rPr>
          <w:rFonts w:ascii="Book Antiqua" w:hAnsi="Book Antiqua" w:cs="Times New Roman"/>
        </w:rPr>
        <w:t xml:space="preserve">thoracolumbar </w:t>
      </w:r>
      <w:r w:rsidR="001668C5" w:rsidRPr="00DC6BDB">
        <w:rPr>
          <w:rFonts w:ascii="Book Antiqua" w:hAnsi="Book Antiqua" w:cs="Times New Roman"/>
        </w:rPr>
        <w:t xml:space="preserve">surgery </w:t>
      </w:r>
      <w:r w:rsidR="003E29A7" w:rsidRPr="00DC6BDB">
        <w:rPr>
          <w:rFonts w:ascii="Book Antiqua" w:hAnsi="Book Antiqua" w:cs="Times New Roman"/>
        </w:rPr>
        <w:t>in 2010</w:t>
      </w:r>
      <w:r w:rsidR="00BC0862" w:rsidRPr="00DC6BDB">
        <w:rPr>
          <w:rFonts w:ascii="Book Antiqua" w:hAnsi="Book Antiqua" w:cs="Times New Roman"/>
        </w:rPr>
        <w:fldChar w:fldCharType="begin">
          <w:fldData xml:space="preserve">PEVuZE5vdGU+PENpdGU+PEF1dGhvcj5XYW5nPC9BdXRob3I+PFllYXI+MjAxMDwvWWVhcj48UmVj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</w:fldData>
        </w:fldChar>
      </w:r>
      <w:r w:rsidR="00BC0862" w:rsidRPr="00DC6BDB">
        <w:rPr>
          <w:rFonts w:ascii="Book Antiqua" w:hAnsi="Book Antiqua" w:cs="Times New Roman"/>
        </w:rPr>
        <w:instrText xml:space="preserve"> ADDIN EN.CITE </w:instrText>
      </w:r>
      <w:r w:rsidR="00BC0862" w:rsidRPr="00DC6BDB">
        <w:rPr>
          <w:rFonts w:ascii="Book Antiqua" w:hAnsi="Book Antiqua" w:cs="Times New Roman"/>
        </w:rPr>
        <w:fldChar w:fldCharType="begin">
          <w:fldData xml:space="preserve">PEVuZE5vdGU+PENpdGU+PEF1dGhvcj5XYW5nPC9BdXRob3I+PFllYXI+MjAxMDwvWWVhcj48UmVj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</w:fldData>
        </w:fldChar>
      </w:r>
      <w:r w:rsidR="00BC0862" w:rsidRPr="00DC6BDB">
        <w:rPr>
          <w:rFonts w:ascii="Book Antiqua" w:hAnsi="Book Antiqua" w:cs="Times New Roman"/>
        </w:rPr>
        <w:instrText xml:space="preserve"> ADDIN EN.CITE.DATA </w:instrText>
      </w:r>
      <w:r w:rsidR="00BC0862" w:rsidRPr="00DC6BDB">
        <w:rPr>
          <w:rFonts w:ascii="Book Antiqua" w:hAnsi="Book Antiqua" w:cs="Times New Roman"/>
        </w:rPr>
      </w:r>
      <w:r w:rsidR="00BC0862" w:rsidRPr="00DC6BDB">
        <w:rPr>
          <w:rFonts w:ascii="Book Antiqua" w:hAnsi="Book Antiqua" w:cs="Times New Roman"/>
        </w:rPr>
        <w:fldChar w:fldCharType="end"/>
      </w:r>
      <w:r w:rsidR="00BC0862" w:rsidRPr="00DC6BDB">
        <w:rPr>
          <w:rFonts w:ascii="Book Antiqua" w:hAnsi="Book Antiqua" w:cs="Times New Roman"/>
        </w:rPr>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[77]</w:t>
      </w:r>
      <w:r w:rsidR="00BC0862" w:rsidRPr="00DC6BDB">
        <w:rPr>
          <w:rFonts w:ascii="Book Antiqua" w:hAnsi="Book Antiqua" w:cs="Times New Roman"/>
        </w:rPr>
        <w:fldChar w:fldCharType="end"/>
      </w:r>
      <w:r w:rsidR="001668C5" w:rsidRPr="00DC6BDB">
        <w:rPr>
          <w:rFonts w:ascii="Book Antiqua" w:hAnsi="Book Antiqua" w:cs="Times New Roman"/>
        </w:rPr>
        <w:t xml:space="preserve">. </w:t>
      </w:r>
      <w:r w:rsidR="00AE1005" w:rsidRPr="00DC6BDB">
        <w:rPr>
          <w:rFonts w:ascii="Book Antiqua" w:hAnsi="Book Antiqua" w:cs="Times New Roman"/>
        </w:rPr>
        <w:t>They achieved i</w:t>
      </w:r>
      <w:r w:rsidR="00342A6E" w:rsidRPr="00DC6BDB">
        <w:rPr>
          <w:rFonts w:ascii="Book Antiqua" w:hAnsi="Book Antiqua" w:cs="Times New Roman"/>
        </w:rPr>
        <w:t xml:space="preserve">nternal </w:t>
      </w:r>
      <w:r w:rsidR="00AE1909" w:rsidRPr="00DC6BDB">
        <w:rPr>
          <w:rFonts w:ascii="Book Antiqua" w:hAnsi="Book Antiqua" w:cs="Times New Roman"/>
        </w:rPr>
        <w:t xml:space="preserve">fixation </w:t>
      </w:r>
      <w:r w:rsidR="00AE1005" w:rsidRPr="00DC6BDB">
        <w:rPr>
          <w:rFonts w:ascii="Book Antiqua" w:hAnsi="Book Antiqua" w:cs="Times New Roman"/>
        </w:rPr>
        <w:t xml:space="preserve">with an </w:t>
      </w:r>
      <w:r w:rsidR="00AE1909" w:rsidRPr="00DC6BDB">
        <w:rPr>
          <w:rFonts w:ascii="Book Antiqua" w:hAnsi="Book Antiqua" w:cs="Times New Roman"/>
        </w:rPr>
        <w:t xml:space="preserve">extreme </w:t>
      </w:r>
      <w:r w:rsidR="001668C5" w:rsidRPr="00DC6BDB">
        <w:rPr>
          <w:rFonts w:ascii="Book Antiqua" w:hAnsi="Book Antiqua" w:cs="Times New Roman"/>
        </w:rPr>
        <w:t xml:space="preserve">lateral </w:t>
      </w:r>
      <w:proofErr w:type="spellStart"/>
      <w:r w:rsidR="001668C5" w:rsidRPr="00DC6BDB">
        <w:rPr>
          <w:rFonts w:ascii="Book Antiqua" w:hAnsi="Book Antiqua" w:cs="Times New Roman"/>
        </w:rPr>
        <w:t>interbody</w:t>
      </w:r>
      <w:proofErr w:type="spellEnd"/>
      <w:r w:rsidR="001668C5" w:rsidRPr="00DC6BDB">
        <w:rPr>
          <w:rFonts w:ascii="Book Antiqua" w:hAnsi="Book Antiqua" w:cs="Times New Roman"/>
        </w:rPr>
        <w:t xml:space="preserve"> fusion</w:t>
      </w:r>
      <w:r w:rsidR="00AE1005" w:rsidRPr="00DC6BDB">
        <w:rPr>
          <w:rFonts w:ascii="Book Antiqua" w:hAnsi="Book Antiqua" w:cs="Times New Roman"/>
        </w:rPr>
        <w:t>. R</w:t>
      </w:r>
      <w:r w:rsidR="003E29A7" w:rsidRPr="00DC6BDB">
        <w:rPr>
          <w:rFonts w:ascii="Book Antiqua" w:hAnsi="Book Antiqua" w:cs="Times New Roman"/>
        </w:rPr>
        <w:t>hBMP-2 was routinely used in</w:t>
      </w:r>
      <w:r w:rsidR="001668C5" w:rsidRPr="00DC6BDB">
        <w:rPr>
          <w:rFonts w:ascii="Book Antiqua" w:hAnsi="Book Antiqua" w:cs="Times New Roman"/>
        </w:rPr>
        <w:t xml:space="preserve"> all fusion sites and levels.</w:t>
      </w:r>
      <w:r w:rsidR="003E75BE">
        <w:rPr>
          <w:rFonts w:ascii="Book Antiqua" w:hAnsi="Book Antiqua" w:cs="Times New Roman"/>
        </w:rPr>
        <w:t xml:space="preserve"> </w:t>
      </w:r>
      <w:r w:rsidR="003E29A7" w:rsidRPr="00DC6BDB">
        <w:rPr>
          <w:rFonts w:ascii="Book Antiqua" w:hAnsi="Book Antiqua" w:cs="Times New Roman"/>
        </w:rPr>
        <w:t>Radiographic f</w:t>
      </w:r>
      <w:r w:rsidR="001668C5" w:rsidRPr="00DC6BDB">
        <w:rPr>
          <w:rFonts w:ascii="Book Antiqua" w:hAnsi="Book Antiqua" w:cs="Times New Roman"/>
        </w:rPr>
        <w:t>usion was recorded in 84 of 86 operated levels.</w:t>
      </w:r>
      <w:r w:rsidR="003E75BE">
        <w:rPr>
          <w:rFonts w:ascii="Book Antiqua" w:hAnsi="Book Antiqua" w:cs="Times New Roman"/>
        </w:rPr>
        <w:t xml:space="preserve"> </w:t>
      </w:r>
      <w:r w:rsidR="001668C5" w:rsidRPr="00DC6BDB">
        <w:rPr>
          <w:rFonts w:ascii="Book Antiqua" w:hAnsi="Book Antiqua" w:cs="Times New Roman"/>
        </w:rPr>
        <w:t xml:space="preserve">There was no </w:t>
      </w:r>
      <w:proofErr w:type="spellStart"/>
      <w:r w:rsidR="001668C5" w:rsidRPr="00DC6BDB">
        <w:rPr>
          <w:rFonts w:ascii="Book Antiqua" w:hAnsi="Book Antiqua" w:cs="Times New Roman"/>
        </w:rPr>
        <w:t>pseudarthrosis</w:t>
      </w:r>
      <w:proofErr w:type="spellEnd"/>
      <w:r w:rsidR="001668C5" w:rsidRPr="00DC6BDB">
        <w:rPr>
          <w:rFonts w:ascii="Book Antiqua" w:hAnsi="Book Antiqua" w:cs="Times New Roman"/>
        </w:rPr>
        <w:t>.</w:t>
      </w:r>
      <w:r w:rsidR="003E75BE">
        <w:rPr>
          <w:rFonts w:ascii="Book Antiqua" w:hAnsi="Book Antiqua" w:cs="Times New Roman"/>
        </w:rPr>
        <w:t xml:space="preserve"> </w:t>
      </w:r>
      <w:r w:rsidR="0067333E" w:rsidRPr="00DC6BDB">
        <w:rPr>
          <w:rFonts w:ascii="Book Antiqua" w:hAnsi="Book Antiqua" w:cs="Times New Roman"/>
        </w:rPr>
        <w:t xml:space="preserve">The patient cohort experienced </w:t>
      </w:r>
      <w:r w:rsidR="003E29A7" w:rsidRPr="00DC6BDB">
        <w:rPr>
          <w:rFonts w:ascii="Book Antiqua" w:hAnsi="Book Antiqua" w:cs="Times New Roman"/>
        </w:rPr>
        <w:t>significant improvement in leg and axial back pain (</w:t>
      </w:r>
      <w:r w:rsidR="00B52517" w:rsidRPr="00B52517">
        <w:rPr>
          <w:rFonts w:ascii="Book Antiqua" w:hAnsi="Book Antiqua" w:cs="Times New Roman"/>
          <w:i/>
        </w:rPr>
        <w:t>P</w:t>
      </w:r>
      <w:r w:rsidR="00142629" w:rsidRPr="00DC6BDB">
        <w:rPr>
          <w:rFonts w:ascii="Book Antiqua" w:hAnsi="Book Antiqua" w:cs="Times New Roman"/>
        </w:rPr>
        <w:t xml:space="preserve"> </w:t>
      </w:r>
      <w:r w:rsidR="003E29A7" w:rsidRPr="00DC6BDB">
        <w:rPr>
          <w:rFonts w:ascii="Book Antiqua" w:hAnsi="Book Antiqua" w:cs="Times New Roman"/>
        </w:rPr>
        <w:t>&lt;</w:t>
      </w:r>
      <w:r w:rsidR="00142629" w:rsidRPr="00DC6BDB">
        <w:rPr>
          <w:rFonts w:ascii="Book Antiqua" w:hAnsi="Book Antiqua" w:cs="Times New Roman"/>
        </w:rPr>
        <w:t xml:space="preserve"> </w:t>
      </w:r>
      <w:r w:rsidR="003E29A7" w:rsidRPr="00DC6BDB">
        <w:rPr>
          <w:rFonts w:ascii="Book Antiqua" w:hAnsi="Book Antiqua" w:cs="Times New Roman"/>
        </w:rPr>
        <w:t>0.01).</w:t>
      </w:r>
      <w:r w:rsidR="003E75BE">
        <w:rPr>
          <w:rFonts w:ascii="Book Antiqua" w:hAnsi="Book Antiqua" w:cs="Times New Roman"/>
        </w:rPr>
        <w:t xml:space="preserve"> </w:t>
      </w:r>
      <w:r w:rsidR="0067333E" w:rsidRPr="00DC6BDB">
        <w:rPr>
          <w:rFonts w:ascii="Book Antiqua" w:hAnsi="Book Antiqua" w:cs="Times New Roman"/>
        </w:rPr>
        <w:t xml:space="preserve">Only </w:t>
      </w:r>
      <w:r w:rsidR="003E29A7" w:rsidRPr="00DC6BDB">
        <w:rPr>
          <w:rFonts w:ascii="Book Antiqua" w:hAnsi="Book Antiqua" w:cs="Times New Roman"/>
        </w:rPr>
        <w:t>3</w:t>
      </w:r>
      <w:r w:rsidR="0067333E" w:rsidRPr="00DC6BDB">
        <w:rPr>
          <w:rFonts w:ascii="Book Antiqua" w:hAnsi="Book Antiqua" w:cs="Times New Roman"/>
        </w:rPr>
        <w:t xml:space="preserve"> patients</w:t>
      </w:r>
      <w:r w:rsidR="003E29A7" w:rsidRPr="00DC6BDB">
        <w:rPr>
          <w:rFonts w:ascii="Book Antiqua" w:hAnsi="Book Antiqua" w:cs="Times New Roman"/>
        </w:rPr>
        <w:t xml:space="preserve"> had minimal or no improvement of symptoms. </w:t>
      </w:r>
      <w:r w:rsidR="0067333E" w:rsidRPr="00DC6BDB">
        <w:rPr>
          <w:rFonts w:ascii="Book Antiqua" w:hAnsi="Book Antiqua" w:cs="Times New Roman"/>
        </w:rPr>
        <w:t>Two</w:t>
      </w:r>
      <w:r w:rsidR="001668C5" w:rsidRPr="00DC6BDB">
        <w:rPr>
          <w:rFonts w:ascii="Book Antiqua" w:hAnsi="Book Antiqua" w:cs="Times New Roman"/>
        </w:rPr>
        <w:t xml:space="preserve"> patients had to be returned to the OR.</w:t>
      </w:r>
      <w:r w:rsidR="003E75BE">
        <w:rPr>
          <w:rFonts w:ascii="Book Antiqua" w:hAnsi="Book Antiqua" w:cs="Times New Roman"/>
        </w:rPr>
        <w:t xml:space="preserve"> </w:t>
      </w:r>
      <w:r w:rsidR="0067333E" w:rsidRPr="00DC6BDB">
        <w:rPr>
          <w:rFonts w:ascii="Book Antiqua" w:hAnsi="Book Antiqua" w:cs="Times New Roman"/>
        </w:rPr>
        <w:t>One patient required extension of</w:t>
      </w:r>
      <w:r w:rsidRPr="00DC6BDB">
        <w:rPr>
          <w:rFonts w:ascii="Book Antiqua" w:hAnsi="Book Antiqua" w:cs="Times New Roman"/>
        </w:rPr>
        <w:t xml:space="preserve"> </w:t>
      </w:r>
      <w:r w:rsidR="0067333E" w:rsidRPr="00DC6BDB">
        <w:rPr>
          <w:rFonts w:ascii="Book Antiqua" w:hAnsi="Book Antiqua" w:cs="Times New Roman"/>
        </w:rPr>
        <w:t xml:space="preserve">the construct </w:t>
      </w:r>
      <w:r w:rsidR="00544D68" w:rsidRPr="00DC6BDB">
        <w:rPr>
          <w:rFonts w:ascii="Book Antiqua" w:hAnsi="Book Antiqua" w:cs="Times New Roman"/>
        </w:rPr>
        <w:t>and t</w:t>
      </w:r>
      <w:r w:rsidR="0067333E" w:rsidRPr="00DC6BDB">
        <w:rPr>
          <w:rFonts w:ascii="Book Antiqua" w:hAnsi="Book Antiqua" w:cs="Times New Roman"/>
        </w:rPr>
        <w:t>he other patient had a CSF leak.</w:t>
      </w:r>
      <w:r w:rsidR="003E75BE">
        <w:rPr>
          <w:rFonts w:ascii="Book Antiqua" w:hAnsi="Book Antiqua" w:cs="Times New Roman"/>
        </w:rPr>
        <w:t xml:space="preserve"> </w:t>
      </w:r>
      <w:r w:rsidR="0067333E" w:rsidRPr="00DC6BDB">
        <w:rPr>
          <w:rFonts w:ascii="Book Antiqua" w:hAnsi="Book Antiqua" w:cs="Times New Roman"/>
        </w:rPr>
        <w:t xml:space="preserve">The majority of complications </w:t>
      </w:r>
      <w:r w:rsidR="00AE1909" w:rsidRPr="00DC6BDB">
        <w:rPr>
          <w:rFonts w:ascii="Book Antiqua" w:hAnsi="Book Antiqua" w:cs="Times New Roman"/>
        </w:rPr>
        <w:t>were</w:t>
      </w:r>
      <w:r w:rsidR="0067333E" w:rsidRPr="00DC6BDB">
        <w:rPr>
          <w:rFonts w:ascii="Book Antiqua" w:hAnsi="Book Antiqua" w:cs="Times New Roman"/>
        </w:rPr>
        <w:t xml:space="preserve"> associated with the </w:t>
      </w:r>
      <w:proofErr w:type="spellStart"/>
      <w:r w:rsidR="0067333E" w:rsidRPr="00DC6BDB">
        <w:rPr>
          <w:rFonts w:ascii="Book Antiqua" w:hAnsi="Book Antiqua" w:cs="Times New Roman"/>
        </w:rPr>
        <w:t>transpsoas</w:t>
      </w:r>
      <w:proofErr w:type="spellEnd"/>
      <w:r w:rsidR="0067333E" w:rsidRPr="00DC6BDB">
        <w:rPr>
          <w:rFonts w:ascii="Book Antiqua" w:hAnsi="Book Antiqua" w:cs="Times New Roman"/>
        </w:rPr>
        <w:t xml:space="preserve"> access.</w:t>
      </w:r>
      <w:r w:rsidR="003E75BE">
        <w:rPr>
          <w:rFonts w:ascii="Book Antiqua" w:hAnsi="Book Antiqua" w:cs="Times New Roman"/>
        </w:rPr>
        <w:t xml:space="preserve"> </w:t>
      </w:r>
      <w:r w:rsidR="0067333E" w:rsidRPr="00DC6BDB">
        <w:rPr>
          <w:rFonts w:ascii="Book Antiqua" w:hAnsi="Book Antiqua" w:cs="Times New Roman"/>
        </w:rPr>
        <w:t xml:space="preserve">Thus, </w:t>
      </w:r>
      <w:r w:rsidR="001668C5" w:rsidRPr="00DC6BDB">
        <w:rPr>
          <w:rFonts w:ascii="Book Antiqua" w:hAnsi="Book Antiqua" w:cs="Times New Roman"/>
        </w:rPr>
        <w:t xml:space="preserve">30.4% of all patients experienced new </w:t>
      </w:r>
      <w:r w:rsidR="00351F4B" w:rsidRPr="00DC6BDB">
        <w:rPr>
          <w:rFonts w:ascii="Book Antiqua" w:hAnsi="Book Antiqua" w:cs="Times New Roman"/>
        </w:rPr>
        <w:t xml:space="preserve">postoperative neurological complications like </w:t>
      </w:r>
      <w:r w:rsidR="001668C5" w:rsidRPr="00DC6BDB">
        <w:rPr>
          <w:rFonts w:ascii="Book Antiqua" w:hAnsi="Book Antiqua" w:cs="Times New Roman"/>
        </w:rPr>
        <w:t>thigh numbness</w:t>
      </w:r>
      <w:r w:rsidR="00351F4B" w:rsidRPr="00DC6BDB">
        <w:rPr>
          <w:rFonts w:ascii="Book Antiqua" w:hAnsi="Book Antiqua" w:cs="Times New Roman"/>
        </w:rPr>
        <w:t xml:space="preserve"> or painful sensations, which </w:t>
      </w:r>
      <w:r w:rsidR="001668C5" w:rsidRPr="00DC6BDB">
        <w:rPr>
          <w:rFonts w:ascii="Book Antiqua" w:hAnsi="Book Antiqua" w:cs="Times New Roman"/>
        </w:rPr>
        <w:t xml:space="preserve">lateralized </w:t>
      </w:r>
      <w:r w:rsidR="0067333E" w:rsidRPr="00DC6BDB">
        <w:rPr>
          <w:rFonts w:ascii="Book Antiqua" w:hAnsi="Book Antiqua" w:cs="Times New Roman"/>
        </w:rPr>
        <w:t>to</w:t>
      </w:r>
      <w:r w:rsidR="001668C5" w:rsidRPr="00DC6BDB">
        <w:rPr>
          <w:rFonts w:ascii="Book Antiqua" w:hAnsi="Book Antiqua" w:cs="Times New Roman"/>
        </w:rPr>
        <w:t xml:space="preserve"> t</w:t>
      </w:r>
      <w:r w:rsidR="0067333E" w:rsidRPr="00DC6BDB">
        <w:rPr>
          <w:rFonts w:ascii="Book Antiqua" w:hAnsi="Book Antiqua" w:cs="Times New Roman"/>
        </w:rPr>
        <w:t xml:space="preserve">he side of the </w:t>
      </w:r>
      <w:r w:rsidR="001668C5" w:rsidRPr="00DC6BDB">
        <w:rPr>
          <w:rFonts w:ascii="Book Antiqua" w:hAnsi="Book Antiqua" w:cs="Times New Roman"/>
        </w:rPr>
        <w:t>approach</w:t>
      </w:r>
      <w:r w:rsidR="0067333E" w:rsidRPr="00DC6BDB">
        <w:rPr>
          <w:rFonts w:ascii="Book Antiqua" w:hAnsi="Book Antiqua" w:cs="Times New Roman"/>
        </w:rPr>
        <w:t>.</w:t>
      </w:r>
      <w:r w:rsidR="003E75BE">
        <w:rPr>
          <w:rFonts w:ascii="Book Antiqua" w:hAnsi="Book Antiqua" w:cs="Times New Roman"/>
        </w:rPr>
        <w:t xml:space="preserve"> </w:t>
      </w:r>
      <w:r w:rsidR="0067333E" w:rsidRPr="00DC6BDB">
        <w:rPr>
          <w:rFonts w:ascii="Book Antiqua" w:hAnsi="Book Antiqua" w:cs="Times New Roman"/>
        </w:rPr>
        <w:t>Two of these</w:t>
      </w:r>
      <w:r w:rsidR="001668C5" w:rsidRPr="00DC6BDB">
        <w:rPr>
          <w:rFonts w:ascii="Book Antiqua" w:hAnsi="Book Antiqua" w:cs="Times New Roman"/>
        </w:rPr>
        <w:t xml:space="preserve"> patients had to</w:t>
      </w:r>
      <w:r w:rsidR="00403D4A" w:rsidRPr="00DC6BDB">
        <w:rPr>
          <w:rFonts w:ascii="Book Antiqua" w:hAnsi="Book Antiqua" w:cs="Times New Roman"/>
        </w:rPr>
        <w:t xml:space="preserve"> b</w:t>
      </w:r>
      <w:r w:rsidR="001668C5" w:rsidRPr="00DC6BDB">
        <w:rPr>
          <w:rFonts w:ascii="Book Antiqua" w:hAnsi="Book Antiqua" w:cs="Times New Roman"/>
        </w:rPr>
        <w:t xml:space="preserve">e admitted to inpatient rehabilitation. In one patient </w:t>
      </w:r>
      <w:r w:rsidR="003465E9" w:rsidRPr="00DC6BDB">
        <w:rPr>
          <w:rFonts w:ascii="Book Antiqua" w:hAnsi="Book Antiqua" w:cs="Times New Roman"/>
        </w:rPr>
        <w:t xml:space="preserve">neurological complications were severe, making the permanent use of assistive ambulatory devices mandatory. </w:t>
      </w:r>
    </w:p>
    <w:p w14:paraId="7EE0D49F" w14:textId="0A469946" w:rsidR="00B917FB" w:rsidRPr="00DC6BDB" w:rsidRDefault="001668C5" w:rsidP="00B52517">
      <w:pPr>
        <w:widowControl w:val="0"/>
        <w:autoSpaceDE w:val="0"/>
        <w:autoSpaceDN w:val="0"/>
        <w:adjustRightInd w:val="0"/>
        <w:spacing w:line="360" w:lineRule="auto"/>
        <w:ind w:firstLineChars="100" w:firstLine="240"/>
        <w:jc w:val="both"/>
        <w:rPr>
          <w:rFonts w:ascii="Book Antiqua" w:hAnsi="Book Antiqua" w:cs="Times New Roman"/>
        </w:rPr>
      </w:pPr>
      <w:r w:rsidRPr="00DC6BDB">
        <w:rPr>
          <w:rFonts w:ascii="Book Antiqua" w:hAnsi="Book Antiqua" w:cs="Times New Roman"/>
        </w:rPr>
        <w:t xml:space="preserve">Uribe </w:t>
      </w:r>
      <w:r w:rsidR="00B52517">
        <w:rPr>
          <w:rFonts w:ascii="Book Antiqua" w:eastAsia="宋体" w:hAnsi="Book Antiqua" w:cs="Times New Roman" w:hint="eastAsia"/>
          <w:i/>
          <w:lang w:eastAsia="zh-CN"/>
        </w:rPr>
        <w:t>et al</w:t>
      </w:r>
      <w:r w:rsidR="00B52517" w:rsidRPr="00DC6BDB">
        <w:rPr>
          <w:rFonts w:ascii="Book Antiqua" w:hAnsi="Book Antiqua" w:cs="Times New Roman"/>
        </w:rPr>
        <w:fldChar w:fldCharType="begin"/>
      </w:r>
      <w:r w:rsidR="00B52517" w:rsidRPr="00DC6BDB">
        <w:rPr>
          <w:rFonts w:ascii="Book Antiqua" w:hAnsi="Book Antiqua" w:cs="Times New Roman"/>
        </w:rPr>
        <w:instrText xml:space="preserve"> ADDIN EN.CITE &lt;EndNote&gt;&lt;Cite&gt;&lt;Author&gt;Uribe&lt;/Author&gt;&lt;Year&gt;2014&lt;/Year&gt;&lt;RecNum&gt;73&lt;/RecNum&gt;&lt;DisplayText&gt;&lt;style face="superscript"&gt;[78]&lt;/style&gt;&lt;/DisplayText&gt;&lt;record&gt;&lt;rec-number&gt;73&lt;/rec-number&gt;&lt;foreign-keys&gt;&lt;key app="EN" db-id="xsvp00rtk25vpuevvffxswsa20epvwads9x2" timestamp="1410389077"&gt;73&lt;/key&gt;&lt;/foreign-keys&gt;&lt;ref-type name="Journal Article"&gt;17&lt;/ref-type&gt;&lt;contributors&gt;&lt;authors&gt;&lt;author&gt;Uribe, J. S.&lt;/author&gt;&lt;author&gt;Deukmedjian, A. R.&lt;/author&gt;&lt;author&gt;Mummaneni, P. V.&lt;/author&gt;&lt;author&gt;Fu, K. M.&lt;/author&gt;&lt;author&gt;Mundis, G. M., Jr.&lt;/author&gt;&lt;author&gt;Okonkwo, D. O.&lt;/author&gt;&lt;author&gt;Kanter, A. S.&lt;/author&gt;&lt;author&gt;Eastlack, R.&lt;/author&gt;&lt;author&gt;Wang, M. Y.&lt;/author&gt;&lt;author&gt;Anand, N.&lt;/author&gt;&lt;author&gt;Fessler, R. G.&lt;/author&gt;&lt;author&gt;La Marca, F.&lt;/author&gt;&lt;author&gt;Park, P.&lt;/author&gt;&lt;author&gt;Lafage, V.&lt;/author&gt;&lt;author&gt;Deviren, V.&lt;/author&gt;&lt;author&gt;Bess, S.&lt;/author&gt;&lt;author&gt;Shaffrey, C. I.&lt;/author&gt;&lt;author&gt;International Spine Study, Group&lt;/author&gt;&lt;/authors&gt;&lt;/contributors&gt;&lt;auth-address&gt;Department of Neurosurgery and Brain Repair, University of South Florida, Tampa;&lt;/auth-address&gt;&lt;titles&gt;&lt;title&gt;Complications in adult spinal deformity surgery: an analysis of minimally invasive, hybrid, and open surgical techniques&lt;/title&gt;&lt;secondary-title&gt;Neurosurg Focus&lt;/secondary-title&gt;&lt;alt-title&gt;Neurosurgical focus&lt;/alt-title&gt;&lt;/titles&gt;&lt;periodical&gt;&lt;full-title&gt;Neurosurg Focus&lt;/full-title&gt;&lt;abbr-1&gt;Neurosurgical focus&lt;/abbr-1&gt;&lt;/periodical&gt;&lt;alt-periodical&gt;&lt;full-title&gt;Neurosurg Focus&lt;/full-title&gt;&lt;abbr-1&gt;Neurosurgical focus&lt;/abbr-1&gt;&lt;/alt-periodical&gt;&lt;pages&gt;E15&lt;/pages&gt;&lt;volume&gt;36&lt;/volume&gt;&lt;number&gt;5&lt;/number&gt;&lt;dates&gt;&lt;year&gt;2014&lt;/year&gt;&lt;pub-dates&gt;&lt;date&gt;May&lt;/date&gt;&lt;/pub-dates&gt;&lt;/dates&gt;&lt;isbn&gt;1092-0684 (Electronic)&amp;#xD;1092-0684 (Linking)&lt;/isbn&gt;&lt;accession-num&gt;24785480&lt;/accession-num&gt;&lt;urls&gt;&lt;related-urls&gt;&lt;url&gt;http://www.ncbi.nlm.nih.gov/pubmed/24785480&lt;/url&gt;&lt;/related-urls&gt;&lt;/urls&gt;&lt;electronic-resource-num&gt;10.3171/2014.3.FOCUS13534&lt;/electronic-resource-num&gt;&lt;/record&gt;&lt;/Cite&gt;&lt;/EndNote&gt;</w:instrText>
      </w:r>
      <w:r w:rsidR="00B52517" w:rsidRPr="00DC6BDB">
        <w:rPr>
          <w:rFonts w:ascii="Book Antiqua" w:hAnsi="Book Antiqua" w:cs="Times New Roman"/>
        </w:rPr>
        <w:fldChar w:fldCharType="separate"/>
      </w:r>
      <w:r w:rsidR="00B52517" w:rsidRPr="00DC6BDB">
        <w:rPr>
          <w:rFonts w:ascii="Book Antiqua" w:hAnsi="Book Antiqua" w:cs="Times New Roman"/>
          <w:noProof/>
          <w:vertAlign w:val="superscript"/>
        </w:rPr>
        <w:t>[78]</w:t>
      </w:r>
      <w:r w:rsidR="00B52517" w:rsidRPr="00DC6BDB">
        <w:rPr>
          <w:rFonts w:ascii="Book Antiqua" w:hAnsi="Book Antiqua" w:cs="Times New Roman"/>
        </w:rPr>
        <w:fldChar w:fldCharType="end"/>
      </w:r>
      <w:r w:rsidRPr="00DC6BDB">
        <w:rPr>
          <w:rFonts w:ascii="Book Antiqua" w:hAnsi="Book Antiqua" w:cs="Times New Roman"/>
        </w:rPr>
        <w:t xml:space="preserve"> </w:t>
      </w:r>
      <w:r w:rsidR="00AE1909" w:rsidRPr="00DC6BDB">
        <w:rPr>
          <w:rFonts w:ascii="Book Antiqua" w:hAnsi="Book Antiqua" w:cs="Times New Roman"/>
        </w:rPr>
        <w:t>analyzed</w:t>
      </w:r>
      <w:r w:rsidRPr="00DC6BDB">
        <w:rPr>
          <w:rFonts w:ascii="Book Antiqua" w:hAnsi="Book Antiqua" w:cs="Times New Roman"/>
        </w:rPr>
        <w:t xml:space="preserve"> complications associated with</w:t>
      </w:r>
      <w:r w:rsidR="005E4B6E" w:rsidRPr="00DC6BDB">
        <w:rPr>
          <w:rFonts w:ascii="Book Antiqua" w:hAnsi="Book Antiqua" w:cs="Times New Roman"/>
        </w:rPr>
        <w:t xml:space="preserve"> 3 types of surgery:</w:t>
      </w:r>
      <w:r w:rsidRPr="00DC6BDB">
        <w:rPr>
          <w:rFonts w:ascii="Book Antiqua" w:hAnsi="Book Antiqua" w:cs="Times New Roman"/>
        </w:rPr>
        <w:t xml:space="preserve"> minimally invasive, hybrid and open.</w:t>
      </w:r>
      <w:r w:rsidR="003E75BE">
        <w:rPr>
          <w:rFonts w:ascii="Book Antiqua" w:hAnsi="Book Antiqua" w:cs="Times New Roman"/>
        </w:rPr>
        <w:t xml:space="preserve"> </w:t>
      </w:r>
      <w:r w:rsidR="007B51DD" w:rsidRPr="00DC6BDB">
        <w:rPr>
          <w:rFonts w:ascii="Book Antiqua" w:hAnsi="Book Antiqua" w:cs="Times New Roman"/>
        </w:rPr>
        <w:t>Blood loss was the least in the MIS group</w:t>
      </w:r>
      <w:r w:rsidR="007D3C88" w:rsidRPr="00DC6BDB">
        <w:rPr>
          <w:rFonts w:ascii="Book Antiqua" w:hAnsi="Book Antiqua" w:cs="Times New Roman"/>
        </w:rPr>
        <w:t>, while t</w:t>
      </w:r>
      <w:r w:rsidR="007B51DD" w:rsidRPr="00DC6BDB">
        <w:rPr>
          <w:rFonts w:ascii="Book Antiqua" w:hAnsi="Book Antiqua" w:cs="Times New Roman"/>
        </w:rPr>
        <w:t>he</w:t>
      </w:r>
      <w:r w:rsidRPr="00DC6BDB">
        <w:rPr>
          <w:rFonts w:ascii="Book Antiqua" w:hAnsi="Book Antiqua" w:cs="Times New Roman"/>
        </w:rPr>
        <w:t xml:space="preserve"> open group h</w:t>
      </w:r>
      <w:r w:rsidR="007B51DD" w:rsidRPr="00DC6BDB">
        <w:rPr>
          <w:rFonts w:ascii="Book Antiqua" w:hAnsi="Book Antiqua" w:cs="Times New Roman"/>
        </w:rPr>
        <w:t>ad the shortest operating time.</w:t>
      </w:r>
      <w:r w:rsidR="003E75BE">
        <w:rPr>
          <w:rFonts w:ascii="Book Antiqua" w:hAnsi="Book Antiqua" w:cs="Times New Roman"/>
        </w:rPr>
        <w:t xml:space="preserve"> </w:t>
      </w:r>
      <w:r w:rsidRPr="00DC6BDB">
        <w:rPr>
          <w:rFonts w:ascii="Book Antiqua" w:hAnsi="Book Antiqua" w:cs="Times New Roman"/>
        </w:rPr>
        <w:t>Length of hospital stay was similar among the groups.</w:t>
      </w:r>
      <w:r w:rsidR="003E75BE">
        <w:rPr>
          <w:rFonts w:ascii="Book Antiqua" w:hAnsi="Book Antiqua" w:cs="Times New Roman"/>
        </w:rPr>
        <w:t xml:space="preserve"> </w:t>
      </w:r>
      <w:proofErr w:type="spellStart"/>
      <w:r w:rsidR="00BF7252" w:rsidRPr="00DC6BDB">
        <w:rPr>
          <w:rFonts w:ascii="Book Antiqua" w:hAnsi="Book Antiqua" w:cs="Times New Roman"/>
        </w:rPr>
        <w:t>Oswestry</w:t>
      </w:r>
      <w:proofErr w:type="spellEnd"/>
      <w:r w:rsidR="00BF7252" w:rsidRPr="00DC6BDB">
        <w:rPr>
          <w:rFonts w:ascii="Book Antiqua" w:hAnsi="Book Antiqua" w:cs="Times New Roman"/>
        </w:rPr>
        <w:t xml:space="preserve"> disability index</w:t>
      </w:r>
      <w:r w:rsidR="00D61321" w:rsidRPr="00DC6BDB">
        <w:rPr>
          <w:rFonts w:ascii="Book Antiqua" w:hAnsi="Book Antiqua" w:cs="Times New Roman"/>
        </w:rPr>
        <w:t xml:space="preserve"> and visual analog scale scores i</w:t>
      </w:r>
      <w:r w:rsidR="007B51DD" w:rsidRPr="00DC6BDB">
        <w:rPr>
          <w:rFonts w:ascii="Book Antiqua" w:hAnsi="Book Antiqua" w:cs="Times New Roman"/>
        </w:rPr>
        <w:t>mproved significantly in all groups, except for leg pain, which was not significantly improved in the MIS group.</w:t>
      </w:r>
      <w:r w:rsidR="003E75BE">
        <w:rPr>
          <w:rFonts w:ascii="Book Antiqua" w:hAnsi="Book Antiqua" w:cs="Times New Roman"/>
        </w:rPr>
        <w:t xml:space="preserve"> </w:t>
      </w:r>
      <w:r w:rsidR="00D61321" w:rsidRPr="00DC6BDB">
        <w:rPr>
          <w:rFonts w:ascii="Book Antiqua" w:hAnsi="Book Antiqua" w:cs="Times New Roman"/>
        </w:rPr>
        <w:t>Open surgery achieved significantly better correction of the</w:t>
      </w:r>
      <w:r w:rsidR="007B51DD" w:rsidRPr="00DC6BDB">
        <w:rPr>
          <w:rFonts w:ascii="Book Antiqua" w:hAnsi="Book Antiqua" w:cs="Times New Roman"/>
        </w:rPr>
        <w:t xml:space="preserve"> pelvic incidence-lumbar lordosis (PI-LL) mismatch </w:t>
      </w:r>
      <w:r w:rsidR="00D61321" w:rsidRPr="00DC6BDB">
        <w:rPr>
          <w:rFonts w:ascii="Book Antiqua" w:hAnsi="Book Antiqua" w:cs="Times New Roman"/>
        </w:rPr>
        <w:t>compared to the</w:t>
      </w:r>
      <w:r w:rsidR="007B51DD" w:rsidRPr="00DC6BDB">
        <w:rPr>
          <w:rFonts w:ascii="Book Antiqua" w:hAnsi="Book Antiqua" w:cs="Times New Roman"/>
        </w:rPr>
        <w:t xml:space="preserve"> MIS group postoperatively (</w:t>
      </w:r>
      <w:r w:rsidR="00B52517" w:rsidRPr="00B52517">
        <w:rPr>
          <w:rFonts w:ascii="Book Antiqua" w:hAnsi="Book Antiqua" w:cs="Times New Roman"/>
          <w:i/>
        </w:rPr>
        <w:t>P</w:t>
      </w:r>
      <w:r w:rsidR="00BF7252" w:rsidRPr="00DC6BDB">
        <w:rPr>
          <w:rFonts w:ascii="Book Antiqua" w:hAnsi="Book Antiqua" w:cs="Times New Roman"/>
        </w:rPr>
        <w:t xml:space="preserve"> </w:t>
      </w:r>
      <w:r w:rsidR="007B51DD" w:rsidRPr="00DC6BDB">
        <w:rPr>
          <w:rFonts w:ascii="Book Antiqua" w:hAnsi="Book Antiqua" w:cs="Times New Roman"/>
        </w:rPr>
        <w:t>&lt;</w:t>
      </w:r>
      <w:r w:rsidR="00BF7252" w:rsidRPr="00DC6BDB">
        <w:rPr>
          <w:rFonts w:ascii="Book Antiqua" w:hAnsi="Book Antiqua" w:cs="Times New Roman"/>
        </w:rPr>
        <w:t xml:space="preserve"> </w:t>
      </w:r>
      <w:r w:rsidR="007B51DD" w:rsidRPr="00DC6BDB">
        <w:rPr>
          <w:rFonts w:ascii="Book Antiqua" w:hAnsi="Book Antiqua" w:cs="Times New Roman"/>
        </w:rPr>
        <w:t>0.03).</w:t>
      </w:r>
      <w:r w:rsidR="00B917FB" w:rsidRPr="00DC6BDB">
        <w:rPr>
          <w:rFonts w:ascii="Book Antiqua" w:hAnsi="Book Antiqua" w:cs="Times New Roman"/>
        </w:rPr>
        <w:t xml:space="preserve"> </w:t>
      </w:r>
      <w:r w:rsidRPr="00DC6BDB">
        <w:rPr>
          <w:rFonts w:ascii="Book Antiqua" w:hAnsi="Book Antiqua" w:cs="Times New Roman"/>
        </w:rPr>
        <w:t xml:space="preserve">Complication rates were </w:t>
      </w:r>
      <w:r w:rsidR="007B51DD" w:rsidRPr="00DC6BDB">
        <w:rPr>
          <w:rFonts w:ascii="Book Antiqua" w:hAnsi="Book Antiqua" w:cs="Times New Roman"/>
        </w:rPr>
        <w:t>as follows</w:t>
      </w:r>
      <w:r w:rsidRPr="00DC6BDB">
        <w:rPr>
          <w:rFonts w:ascii="Book Antiqua" w:hAnsi="Book Antiqua" w:cs="Times New Roman"/>
        </w:rPr>
        <w:t>: 30% in the MIS group, 47% in the hybrid group and 63% in the open group.</w:t>
      </w:r>
      <w:r w:rsidR="00B917FB" w:rsidRPr="00DC6BDB">
        <w:rPr>
          <w:rFonts w:ascii="Book Antiqua" w:hAnsi="Book Antiqua" w:cs="Times New Roman"/>
        </w:rPr>
        <w:t xml:space="preserve"> </w:t>
      </w:r>
    </w:p>
    <w:p w14:paraId="1249DB6A" w14:textId="3ED4C502" w:rsidR="001668C5" w:rsidRPr="00DC6BDB" w:rsidRDefault="001668C5" w:rsidP="00B52517">
      <w:pPr>
        <w:widowControl w:val="0"/>
        <w:autoSpaceDE w:val="0"/>
        <w:autoSpaceDN w:val="0"/>
        <w:adjustRightInd w:val="0"/>
        <w:spacing w:line="360" w:lineRule="auto"/>
        <w:ind w:firstLineChars="100" w:firstLine="240"/>
        <w:jc w:val="both"/>
        <w:rPr>
          <w:rFonts w:ascii="Book Antiqua" w:hAnsi="Book Antiqua" w:cs="Times New Roman"/>
        </w:rPr>
      </w:pPr>
      <w:r w:rsidRPr="00DC6BDB">
        <w:rPr>
          <w:rFonts w:ascii="Book Antiqua" w:hAnsi="Book Antiqua" w:cs="Times New Roman"/>
        </w:rPr>
        <w:t xml:space="preserve">Wang </w:t>
      </w:r>
      <w:r w:rsidR="00B52517">
        <w:rPr>
          <w:rFonts w:ascii="Book Antiqua" w:eastAsia="宋体" w:hAnsi="Book Antiqua" w:cs="Times New Roman" w:hint="eastAsia"/>
          <w:i/>
          <w:lang w:eastAsia="zh-CN"/>
        </w:rPr>
        <w:t>et al</w:t>
      </w:r>
      <w:r w:rsidR="00B52517" w:rsidRPr="00DC6BDB">
        <w:rPr>
          <w:rFonts w:ascii="Book Antiqua" w:hAnsi="Book Antiqua" w:cs="Times New Roman"/>
        </w:rPr>
        <w:fldChar w:fldCharType="begin"/>
      </w:r>
      <w:r w:rsidR="00B52517" w:rsidRPr="00DC6BDB">
        <w:rPr>
          <w:rFonts w:ascii="Book Antiqua" w:hAnsi="Book Antiqua" w:cs="Times New Roman"/>
        </w:rPr>
        <w:instrText xml:space="preserve"> ADDIN EN.CITE &lt;EndNote&gt;&lt;Cite&gt;&lt;Author&gt;Wang&lt;/Author&gt;&lt;Year&gt;2014&lt;/Year&gt;&lt;RecNum&gt;74&lt;/RecNum&gt;&lt;DisplayText&gt;&lt;style face="superscript"&gt;[79]&lt;/style&gt;&lt;/DisplayText&gt;&lt;record&gt;&lt;rec-number&gt;74&lt;/rec-number&gt;&lt;foreign-keys&gt;&lt;key app="EN" db-id="xsvp00rtk25vpuevvffxswsa20epvwads9x2" timestamp="1410389077"&gt;74&lt;/key&gt;&lt;/foreign-keys&gt;&lt;ref-type name="Journal Article"&gt;17&lt;/ref-type&gt;&lt;contributors&gt;&lt;authors&gt;&lt;author&gt;Wang, M. Y.&lt;/author&gt;&lt;author&gt;Mummaneni, P. V.&lt;/author&gt;&lt;author&gt;Fu, K. M.&lt;/author&gt;&lt;author&gt;Anand, N.&lt;/author&gt;&lt;author&gt;Okonkwo, D. O.&lt;/author&gt;&lt;author&gt;Kanter, A. S.&lt;/author&gt;&lt;author&gt;La Marca, F.&lt;/author&gt;&lt;author&gt;Fessler, R.&lt;/author&gt;&lt;author&gt;Uribe, J.&lt;/author&gt;&lt;author&gt;Shaffrey, C. I.&lt;/author&gt;&lt;author&gt;Lafage, V.&lt;/author&gt;&lt;author&gt;Haque, R. M.&lt;/author&gt;&lt;author&gt;Deviren, V.&lt;/author&gt;&lt;author&gt;Mundis, G. M., Jr.&lt;/author&gt;&lt;author&gt;Minimally Invasive Surgery Section of the International Spine Study, Group&lt;/author&gt;&lt;/authors&gt;&lt;/contributors&gt;&lt;auth-address&gt;University of Miami, Neurosurgery, Miami, Florida.&lt;/auth-address&gt;&lt;titles&gt;&lt;title&gt;Less invasive surgery for treating adult spinal deformities: ceiling effects for deformity correction with 3 different techniques&lt;/title&gt;&lt;secondary-title&gt;Neurosurg Focus&lt;/secondary-title&gt;&lt;alt-title&gt;Neurosurgical focus&lt;/alt-title&gt;&lt;/titles&gt;&lt;periodical&gt;&lt;full-title&gt;Neurosurg Focus&lt;/full-title&gt;&lt;abbr-1&gt;Neurosurgical focus&lt;/abbr-1&gt;&lt;/periodical&gt;&lt;alt-periodical&gt;&lt;full-title&gt;Neurosurg Focus&lt;/full-title&gt;&lt;abbr-1&gt;Neurosurgical focus&lt;/abbr-1&gt;&lt;/alt-periodical&gt;&lt;pages&gt;E12&lt;/pages&gt;&lt;volume&gt;36&lt;/volume&gt;&lt;number&gt;5&lt;/number&gt;&lt;dates&gt;&lt;year&gt;2014&lt;/year&gt;&lt;pub-dates&gt;&lt;date&gt;May&lt;/date&gt;&lt;/pub-dates&gt;&lt;/dates&gt;&lt;isbn&gt;1092-0684 (Electronic)&amp;#xD;1092-0684 (Linking)&lt;/isbn&gt;&lt;accession-num&gt;24785477&lt;/accession-num&gt;&lt;urls&gt;&lt;related-urls&gt;&lt;url&gt;http://www.ncbi.nlm.nih.gov/pubmed/24785477&lt;/url&gt;&lt;/related-urls&gt;&lt;/urls&gt;&lt;electronic-resource-num&gt;10.3171/2014.3.FOCUS1423&lt;/electronic-resource-num&gt;&lt;/record&gt;&lt;/Cite&gt;&lt;/EndNote&gt;</w:instrText>
      </w:r>
      <w:r w:rsidR="00B52517" w:rsidRPr="00DC6BDB">
        <w:rPr>
          <w:rFonts w:ascii="Book Antiqua" w:hAnsi="Book Antiqua" w:cs="Times New Roman"/>
        </w:rPr>
        <w:fldChar w:fldCharType="separate"/>
      </w:r>
      <w:r w:rsidR="00B52517" w:rsidRPr="00DC6BDB">
        <w:rPr>
          <w:rFonts w:ascii="Book Antiqua" w:hAnsi="Book Antiqua" w:cs="Times New Roman"/>
          <w:noProof/>
          <w:vertAlign w:val="superscript"/>
        </w:rPr>
        <w:t>[79]</w:t>
      </w:r>
      <w:r w:rsidR="00B52517" w:rsidRPr="00DC6BDB">
        <w:rPr>
          <w:rFonts w:ascii="Book Antiqua" w:hAnsi="Book Antiqua" w:cs="Times New Roman"/>
        </w:rPr>
        <w:fldChar w:fldCharType="end"/>
      </w:r>
      <w:r w:rsidRPr="00DC6BDB">
        <w:rPr>
          <w:rFonts w:ascii="Book Antiqua" w:hAnsi="Book Antiqua" w:cs="Times New Roman"/>
        </w:rPr>
        <w:t xml:space="preserve"> surveyed 3 different surgical methods to treat adult spinal </w:t>
      </w:r>
      <w:r w:rsidRPr="00DC6BDB">
        <w:rPr>
          <w:rFonts w:ascii="Book Antiqua" w:hAnsi="Book Antiqua" w:cs="Times New Roman"/>
        </w:rPr>
        <w:lastRenderedPageBreak/>
        <w:t xml:space="preserve">deformity: stand-alone, </w:t>
      </w:r>
      <w:r w:rsidR="0040711C" w:rsidRPr="00DC6BDB">
        <w:rPr>
          <w:rFonts w:ascii="Book Antiqua" w:hAnsi="Book Antiqua" w:cs="Times New Roman"/>
        </w:rPr>
        <w:t xml:space="preserve">360° </w:t>
      </w:r>
      <w:r w:rsidRPr="00DC6BDB">
        <w:rPr>
          <w:rFonts w:ascii="Book Antiqua" w:hAnsi="Book Antiqua" w:cs="Times New Roman"/>
        </w:rPr>
        <w:t xml:space="preserve">MIS and </w:t>
      </w:r>
      <w:r w:rsidR="00AE1909" w:rsidRPr="00DC6BDB">
        <w:rPr>
          <w:rFonts w:ascii="Book Antiqua" w:hAnsi="Book Antiqua" w:cs="Times New Roman"/>
        </w:rPr>
        <w:t>hybrid</w:t>
      </w:r>
      <w:r w:rsidRPr="00DC6BDB">
        <w:rPr>
          <w:rFonts w:ascii="Book Antiqua" w:hAnsi="Book Antiqua" w:cs="Times New Roman"/>
        </w:rPr>
        <w:t>.</w:t>
      </w:r>
      <w:r w:rsidR="003E75BE">
        <w:rPr>
          <w:rFonts w:ascii="Book Antiqua" w:hAnsi="Book Antiqua" w:cs="Times New Roman"/>
        </w:rPr>
        <w:t xml:space="preserve"> </w:t>
      </w:r>
      <w:r w:rsidRPr="00DC6BDB">
        <w:rPr>
          <w:rFonts w:ascii="Book Antiqua" w:hAnsi="Book Antiqua" w:cs="Times New Roman"/>
        </w:rPr>
        <w:t xml:space="preserve">The stand-alone procedure was least </w:t>
      </w:r>
      <w:r w:rsidR="00AE1909" w:rsidRPr="00DC6BDB">
        <w:rPr>
          <w:rFonts w:ascii="Book Antiqua" w:hAnsi="Book Antiqua" w:cs="Times New Roman"/>
        </w:rPr>
        <w:t>invasive;</w:t>
      </w:r>
      <w:r w:rsidRPr="00DC6BDB">
        <w:rPr>
          <w:rFonts w:ascii="Book Antiqua" w:hAnsi="Book Antiqua" w:cs="Times New Roman"/>
        </w:rPr>
        <w:t xml:space="preserve"> the hybrid group underwent the most substantial procedure.</w:t>
      </w:r>
      <w:r w:rsidR="003E75BE">
        <w:rPr>
          <w:rFonts w:ascii="Book Antiqua" w:hAnsi="Book Antiqua" w:cs="Times New Roman"/>
        </w:rPr>
        <w:t xml:space="preserve"> </w:t>
      </w:r>
      <w:r w:rsidRPr="00DC6BDB">
        <w:rPr>
          <w:rFonts w:ascii="Book Antiqua" w:hAnsi="Book Antiqua" w:cs="Times New Roman"/>
        </w:rPr>
        <w:t>The circumferential MIS group was intermediate.</w:t>
      </w:r>
      <w:r w:rsidR="003E75BE">
        <w:rPr>
          <w:rFonts w:ascii="Book Antiqua" w:hAnsi="Book Antiqua" w:cs="Times New Roman"/>
        </w:rPr>
        <w:t xml:space="preserve"> </w:t>
      </w:r>
      <w:r w:rsidRPr="00DC6BDB">
        <w:rPr>
          <w:rFonts w:ascii="Book Antiqua" w:hAnsi="Book Antiqua" w:cs="Times New Roman"/>
        </w:rPr>
        <w:t>Surgical time was lowest in the stand-alone group and highest in the hybrid group.</w:t>
      </w:r>
      <w:r w:rsidR="003E75BE">
        <w:rPr>
          <w:rFonts w:ascii="Book Antiqua" w:hAnsi="Book Antiqua" w:cs="Times New Roman"/>
        </w:rPr>
        <w:t xml:space="preserve"> </w:t>
      </w:r>
      <w:r w:rsidRPr="00DC6BDB">
        <w:rPr>
          <w:rFonts w:ascii="Book Antiqua" w:hAnsi="Book Antiqua" w:cs="Times New Roman"/>
        </w:rPr>
        <w:t>Clinical improvement was seen in all 3 groups, without significant differences.</w:t>
      </w:r>
      <w:r w:rsidR="003E75BE">
        <w:rPr>
          <w:rFonts w:ascii="Book Antiqua" w:hAnsi="Book Antiqua" w:cs="Times New Roman"/>
        </w:rPr>
        <w:t xml:space="preserve"> </w:t>
      </w:r>
      <w:r w:rsidR="00B1035E" w:rsidRPr="00DC6BDB">
        <w:rPr>
          <w:rFonts w:ascii="Book Antiqua" w:hAnsi="Book Antiqua" w:cs="Times New Roman"/>
        </w:rPr>
        <w:t>The hybrid construct allowed for the highest degree of coronal curve correction</w:t>
      </w:r>
      <w:r w:rsidR="007D3C81" w:rsidRPr="00DC6BDB">
        <w:rPr>
          <w:rFonts w:ascii="Book Antiqua" w:hAnsi="Book Antiqua" w:cs="Times New Roman"/>
        </w:rPr>
        <w:t xml:space="preserve"> (Figure 3)</w:t>
      </w:r>
      <w:r w:rsidR="00B1035E" w:rsidRPr="00DC6BDB">
        <w:rPr>
          <w:rFonts w:ascii="Book Antiqua" w:hAnsi="Book Antiqua" w:cs="Times New Roman"/>
        </w:rPr>
        <w:t>, and was the only procedure that led to</w:t>
      </w:r>
      <w:r w:rsidR="004B6CD6" w:rsidRPr="00DC6BDB">
        <w:rPr>
          <w:rFonts w:ascii="Book Antiqua" w:hAnsi="Book Antiqua" w:cs="Times New Roman"/>
        </w:rPr>
        <w:t xml:space="preserve"> substantial correction of </w:t>
      </w:r>
      <w:r w:rsidR="00C60D2D" w:rsidRPr="00DC6BDB">
        <w:rPr>
          <w:rFonts w:ascii="Book Antiqua" w:hAnsi="Book Antiqua" w:cs="Times New Roman"/>
        </w:rPr>
        <w:t>lumbar lordosis (16.6°</w:t>
      </w:r>
      <w:r w:rsidR="004B6CD6" w:rsidRPr="00DC6BDB">
        <w:rPr>
          <w:rFonts w:ascii="Book Antiqua" w:hAnsi="Book Antiqua" w:cs="Times New Roman"/>
        </w:rPr>
        <w:t>).</w:t>
      </w:r>
      <w:r w:rsidR="003E75BE">
        <w:rPr>
          <w:rFonts w:ascii="Book Antiqua" w:hAnsi="Book Antiqua" w:cs="Times New Roman"/>
        </w:rPr>
        <w:t xml:space="preserve"> </w:t>
      </w:r>
      <w:r w:rsidRPr="00DC6BDB">
        <w:rPr>
          <w:rFonts w:ascii="Book Antiqua" w:hAnsi="Book Antiqua" w:cs="Times New Roman"/>
        </w:rPr>
        <w:t xml:space="preserve">Major complications </w:t>
      </w:r>
      <w:r w:rsidR="00D61321" w:rsidRPr="00DC6BDB">
        <w:rPr>
          <w:rFonts w:ascii="Book Antiqua" w:hAnsi="Book Antiqua" w:cs="Times New Roman"/>
        </w:rPr>
        <w:t>occurred in 29%</w:t>
      </w:r>
      <w:r w:rsidR="0040711C" w:rsidRPr="00DC6BDB">
        <w:rPr>
          <w:rFonts w:ascii="Book Antiqua" w:hAnsi="Book Antiqua" w:cs="Times New Roman"/>
        </w:rPr>
        <w:t xml:space="preserve"> of stand-alone procedures</w:t>
      </w:r>
      <w:r w:rsidR="00D61321" w:rsidRPr="00DC6BDB">
        <w:rPr>
          <w:rFonts w:ascii="Book Antiqua" w:hAnsi="Book Antiqua" w:cs="Times New Roman"/>
        </w:rPr>
        <w:t>, 14%</w:t>
      </w:r>
      <w:r w:rsidR="0040711C" w:rsidRPr="00DC6BDB">
        <w:rPr>
          <w:rFonts w:ascii="Book Antiqua" w:hAnsi="Book Antiqua" w:cs="Times New Roman"/>
        </w:rPr>
        <w:t xml:space="preserve"> o</w:t>
      </w:r>
      <w:r w:rsidR="00C42FB1" w:rsidRPr="00DC6BDB">
        <w:rPr>
          <w:rFonts w:ascii="Book Antiqua" w:hAnsi="Book Antiqua" w:cs="Times New Roman"/>
        </w:rPr>
        <w:t>f</w:t>
      </w:r>
      <w:r w:rsidR="0040711C" w:rsidRPr="00DC6BDB">
        <w:rPr>
          <w:rFonts w:ascii="Book Antiqua" w:hAnsi="Book Antiqua" w:cs="Times New Roman"/>
        </w:rPr>
        <w:t xml:space="preserve"> circumferential procedures </w:t>
      </w:r>
      <w:r w:rsidR="00D61321" w:rsidRPr="00DC6BDB">
        <w:rPr>
          <w:rFonts w:ascii="Book Antiqua" w:hAnsi="Book Antiqua" w:cs="Times New Roman"/>
        </w:rPr>
        <w:t>and</w:t>
      </w:r>
      <w:r w:rsidR="0040711C" w:rsidRPr="00DC6BDB">
        <w:rPr>
          <w:rFonts w:ascii="Book Antiqua" w:hAnsi="Book Antiqua" w:cs="Times New Roman"/>
        </w:rPr>
        <w:t xml:space="preserve"> in</w:t>
      </w:r>
      <w:r w:rsidR="00D61321" w:rsidRPr="00DC6BDB">
        <w:rPr>
          <w:rFonts w:ascii="Book Antiqua" w:hAnsi="Book Antiqua" w:cs="Times New Roman"/>
        </w:rPr>
        <w:t xml:space="preserve"> 40% </w:t>
      </w:r>
      <w:r w:rsidR="0040711C" w:rsidRPr="00DC6BDB">
        <w:rPr>
          <w:rFonts w:ascii="Book Antiqua" w:hAnsi="Book Antiqua" w:cs="Times New Roman"/>
        </w:rPr>
        <w:t>of hybr</w:t>
      </w:r>
      <w:r w:rsidRPr="00DC6BDB">
        <w:rPr>
          <w:rFonts w:ascii="Book Antiqua" w:hAnsi="Book Antiqua" w:cs="Times New Roman"/>
        </w:rPr>
        <w:t>id group</w:t>
      </w:r>
      <w:r w:rsidR="0040711C" w:rsidRPr="00DC6BDB">
        <w:rPr>
          <w:rFonts w:ascii="Book Antiqua" w:hAnsi="Book Antiqua" w:cs="Times New Roman"/>
        </w:rPr>
        <w:t xml:space="preserve"> patients. </w:t>
      </w:r>
      <w:r w:rsidRPr="00DC6BDB">
        <w:rPr>
          <w:rFonts w:ascii="Book Antiqua" w:hAnsi="Book Antiqua" w:cs="Times New Roman"/>
        </w:rPr>
        <w:t xml:space="preserve">Wang and colleagues concluded that less invasive approaches are associated </w:t>
      </w:r>
      <w:r w:rsidR="00B1035E" w:rsidRPr="00DC6BDB">
        <w:rPr>
          <w:rFonts w:ascii="Book Antiqua" w:hAnsi="Book Antiqua" w:cs="Times New Roman"/>
        </w:rPr>
        <w:t xml:space="preserve">with </w:t>
      </w:r>
      <w:r w:rsidR="004B6CD6" w:rsidRPr="00DC6BDB">
        <w:rPr>
          <w:rFonts w:ascii="Book Antiqua" w:hAnsi="Book Antiqua" w:cs="Times New Roman"/>
        </w:rPr>
        <w:t xml:space="preserve">specific </w:t>
      </w:r>
      <w:r w:rsidR="00AE1909" w:rsidRPr="00DC6BDB">
        <w:rPr>
          <w:rFonts w:ascii="Book Antiqua" w:hAnsi="Book Antiqua" w:cs="Times New Roman"/>
        </w:rPr>
        <w:t>limitations</w:t>
      </w:r>
      <w:r w:rsidR="004B6CD6" w:rsidRPr="00DC6BDB">
        <w:rPr>
          <w:rFonts w:ascii="Book Antiqua" w:hAnsi="Book Antiqua" w:cs="Times New Roman"/>
        </w:rPr>
        <w:t xml:space="preserve"> to coronal and sagittal plane deformity</w:t>
      </w:r>
      <w:r w:rsidRPr="00DC6BDB">
        <w:rPr>
          <w:rFonts w:ascii="Book Antiqua" w:hAnsi="Book Antiqua" w:cs="Times New Roman"/>
        </w:rPr>
        <w:t>.</w:t>
      </w:r>
      <w:r w:rsidR="003E75BE">
        <w:rPr>
          <w:rFonts w:ascii="Book Antiqua" w:hAnsi="Book Antiqua" w:cs="Times New Roman"/>
        </w:rPr>
        <w:t xml:space="preserve"> </w:t>
      </w:r>
      <w:r w:rsidR="004B6CD6" w:rsidRPr="00DC6BDB">
        <w:rPr>
          <w:rFonts w:ascii="Book Antiqua" w:hAnsi="Book Antiqua" w:cs="Times New Roman"/>
        </w:rPr>
        <w:t>M</w:t>
      </w:r>
      <w:r w:rsidRPr="00DC6BDB">
        <w:rPr>
          <w:rFonts w:ascii="Book Antiqua" w:hAnsi="Book Antiqua" w:cs="Times New Roman"/>
        </w:rPr>
        <w:t xml:space="preserve">ore invasive procedures </w:t>
      </w:r>
      <w:r w:rsidR="005E63B1" w:rsidRPr="00DC6BDB">
        <w:rPr>
          <w:rFonts w:ascii="Book Antiqua" w:hAnsi="Book Antiqua" w:cs="Times New Roman"/>
        </w:rPr>
        <w:t xml:space="preserve">have the potential to result in comparable outcomes as open surgery, </w:t>
      </w:r>
      <w:r w:rsidR="004B6CD6" w:rsidRPr="00DC6BDB">
        <w:rPr>
          <w:rFonts w:ascii="Book Antiqua" w:hAnsi="Book Antiqua" w:cs="Times New Roman"/>
        </w:rPr>
        <w:t>but are also associated with a higher morbidity.</w:t>
      </w:r>
      <w:r w:rsidRPr="00DC6BDB">
        <w:rPr>
          <w:rFonts w:ascii="Book Antiqua" w:hAnsi="Book Antiqua" w:cs="Times New Roman"/>
        </w:rPr>
        <w:t xml:space="preserve"> </w:t>
      </w:r>
    </w:p>
    <w:p w14:paraId="36732A87" w14:textId="4715D278" w:rsidR="00137205" w:rsidRDefault="004B6CD6" w:rsidP="00B52517">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r w:rsidRPr="00DC6BDB">
        <w:rPr>
          <w:rFonts w:ascii="Book Antiqua" w:hAnsi="Book Antiqua" w:cs="Times New Roman"/>
        </w:rPr>
        <w:t xml:space="preserve">In conclusion, </w:t>
      </w:r>
      <w:r w:rsidR="00342A6E" w:rsidRPr="00DC6BDB">
        <w:rPr>
          <w:rFonts w:ascii="Book Antiqua" w:hAnsi="Book Antiqua" w:cs="Times New Roman"/>
        </w:rPr>
        <w:t xml:space="preserve">MIS </w:t>
      </w:r>
      <w:r w:rsidR="00B917FB" w:rsidRPr="00DC6BDB">
        <w:rPr>
          <w:rFonts w:ascii="Book Antiqua" w:hAnsi="Book Antiqua" w:cs="Times New Roman"/>
        </w:rPr>
        <w:t xml:space="preserve">ASD </w:t>
      </w:r>
      <w:r w:rsidR="00142629" w:rsidRPr="00DC6BDB">
        <w:rPr>
          <w:rFonts w:ascii="Book Antiqua" w:hAnsi="Book Antiqua" w:cs="Times New Roman"/>
        </w:rPr>
        <w:t xml:space="preserve">surgery constitutes </w:t>
      </w:r>
      <w:r w:rsidR="00B917FB" w:rsidRPr="00DC6BDB">
        <w:rPr>
          <w:rFonts w:ascii="Book Antiqua" w:hAnsi="Book Antiqua" w:cs="Times New Roman"/>
        </w:rPr>
        <w:t>a</w:t>
      </w:r>
      <w:r w:rsidR="00142629" w:rsidRPr="00DC6BDB">
        <w:rPr>
          <w:rFonts w:ascii="Book Antiqua" w:hAnsi="Book Antiqua" w:cs="Times New Roman"/>
        </w:rPr>
        <w:t xml:space="preserve"> rapidly</w:t>
      </w:r>
      <w:r w:rsidRPr="00DC6BDB">
        <w:rPr>
          <w:rFonts w:ascii="Book Antiqua" w:hAnsi="Book Antiqua" w:cs="Times New Roman"/>
        </w:rPr>
        <w:t xml:space="preserve"> evolving </w:t>
      </w:r>
      <w:r w:rsidR="00AE1909" w:rsidRPr="00DC6BDB">
        <w:rPr>
          <w:rFonts w:ascii="Book Antiqua" w:hAnsi="Book Antiqua" w:cs="Times New Roman"/>
        </w:rPr>
        <w:t>field which</w:t>
      </w:r>
      <w:r w:rsidRPr="00DC6BDB">
        <w:rPr>
          <w:rFonts w:ascii="Book Antiqua" w:hAnsi="Book Antiqua" w:cs="Times New Roman"/>
        </w:rPr>
        <w:t xml:space="preserve"> shows promise for certain types of deformities.</w:t>
      </w:r>
      <w:r w:rsidR="003E75BE">
        <w:rPr>
          <w:rFonts w:ascii="Book Antiqua" w:hAnsi="Book Antiqua" w:cs="Times New Roman"/>
        </w:rPr>
        <w:t xml:space="preserve"> </w:t>
      </w:r>
      <w:r w:rsidR="000F3A2B" w:rsidRPr="00DC6BDB">
        <w:rPr>
          <w:rFonts w:ascii="Book Antiqua" w:hAnsi="Book Antiqua" w:cs="Times New Roman"/>
        </w:rPr>
        <w:t xml:space="preserve">Several studies have demonstrated that MIS deformity surgery leads to improvement of clinical outcomes and may reduce the </w:t>
      </w:r>
      <w:r w:rsidR="00B52517">
        <w:rPr>
          <w:rFonts w:ascii="Book Antiqua" w:hAnsi="Book Antiqua" w:cs="Times New Roman"/>
        </w:rPr>
        <w:t>rate of perioperative morbidity</w:t>
      </w:r>
      <w:r w:rsidR="00BC0862" w:rsidRPr="00DC6BDB">
        <w:rPr>
          <w:rFonts w:ascii="Book Antiqua" w:hAnsi="Book Antiqua" w:cs="Times New Roman"/>
        </w:rPr>
        <w:fldChar w:fldCharType="begin"/>
      </w:r>
      <w:r w:rsidR="00BC0862" w:rsidRPr="00DC6BDB">
        <w:rPr>
          <w:rFonts w:ascii="Book Antiqua" w:hAnsi="Book Antiqua" w:cs="Times New Roman"/>
        </w:rPr>
        <w:instrText xml:space="preserve"> ADDIN EN.CITE &lt;EndNote&gt;&lt;Cite&gt;&lt;Author&gt;Bach&lt;/Author&gt;&lt;Year&gt;2014&lt;/Year&gt;&lt;RecNum&gt;75&lt;/RecNum&gt;&lt;DisplayText&gt;&lt;style face="superscript"&gt;[80]&lt;/style&gt;&lt;/DisplayText&gt;&lt;record&gt;&lt;rec-number&gt;75&lt;/rec-number&gt;&lt;foreign-keys&gt;&lt;key app="EN" db-id="xsvp00rtk25vpuevvffxswsa20epvwads9x2" timestamp="1410389077"&gt;75&lt;/key&gt;&lt;/foreign-keys&gt;&lt;ref-type name="Journal Article"&gt;17&lt;/ref-type&gt;&lt;contributors&gt;&lt;authors&gt;&lt;author&gt;Bach, K.&lt;/author&gt;&lt;author&gt;Ahmadian, A.&lt;/author&gt;&lt;author&gt;Deukmedjian, A.&lt;/author&gt;&lt;author&gt;Uribe, J. S.&lt;/author&gt;&lt;/authors&gt;&lt;/contributors&gt;&lt;auth-address&gt;Department of Neurosurgery and Brain Repair, University of South Florida, 2 Tampa General Circle, 7th Floor, Tampa, FL, 33606, USA.&lt;/auth-address&gt;&lt;titles&gt;&lt;title&gt;Minimally invasive surgical techniques in adult degenerative spinal deformity: a systematic review&lt;/title&gt;&lt;secondary-title&gt;Clin Orthop Relat Res&lt;/secondary-title&gt;&lt;alt-title&gt;Clinical orthopaedics and related research&lt;/alt-title&gt;&lt;/titles&gt;&lt;periodical&gt;&lt;full-title&gt;Clin Orthop Relat Res&lt;/full-title&gt;&lt;abbr-1&gt;Clinical orthopaedics and related research&lt;/abbr-1&gt;&lt;/periodical&gt;&lt;alt-periodical&gt;&lt;full-title&gt;Clin Orthop Relat Res&lt;/full-title&gt;&lt;abbr-1&gt;Clinical orthopaedics and related research&lt;/abbr-1&gt;&lt;/alt-periodical&gt;&lt;pages&gt;1749-61&lt;/pages&gt;&lt;volume&gt;472&lt;/volume&gt;&lt;number&gt;6&lt;/number&gt;&lt;dates&gt;&lt;year&gt;2014&lt;/year&gt;&lt;pub-dates&gt;&lt;date&gt;Jun&lt;/date&gt;&lt;/pub-dates&gt;&lt;/dates&gt;&lt;isbn&gt;1528-1132 (Electronic)&amp;#xD;0009-921X (Linking)&lt;/isbn&gt;&lt;accession-num&gt;24488750&lt;/accession-num&gt;&lt;label&gt;24488750&lt;/label&gt;&lt;urls&gt;&lt;related-urls&gt;&lt;url&gt;http://www.ncbi.nlm.nih.gov/pubmed/24488750&lt;/url&gt;&lt;/related-urls&gt;&lt;/urls&gt;&lt;custom2&gt;4016426&lt;/custom2&gt;&lt;electronic-resource-num&gt;10.1007/s11999-013-3441-5&lt;/electronic-resource-num&gt;&lt;/record&gt;&lt;/Cite&gt;&lt;/EndNote&gt;</w:instrText>
      </w:r>
      <w:r w:rsidR="00BC0862" w:rsidRPr="00DC6BDB">
        <w:rPr>
          <w:rFonts w:ascii="Book Antiqua" w:hAnsi="Book Antiqua" w:cs="Times New Roman"/>
        </w:rPr>
        <w:fldChar w:fldCharType="separate"/>
      </w:r>
      <w:r w:rsidR="00BC0862" w:rsidRPr="00DC6BDB">
        <w:rPr>
          <w:rFonts w:ascii="Book Antiqua" w:hAnsi="Book Antiqua" w:cs="Times New Roman"/>
          <w:noProof/>
          <w:vertAlign w:val="superscript"/>
        </w:rPr>
        <w:t>[80]</w:t>
      </w:r>
      <w:r w:rsidR="00BC0862" w:rsidRPr="00DC6BDB">
        <w:rPr>
          <w:rFonts w:ascii="Book Antiqua" w:hAnsi="Book Antiqua" w:cs="Times New Roman"/>
        </w:rPr>
        <w:fldChar w:fldCharType="end"/>
      </w:r>
      <w:r w:rsidR="000F3A2B" w:rsidRPr="00DC6BDB">
        <w:rPr>
          <w:rFonts w:ascii="Book Antiqua" w:hAnsi="Book Antiqua" w:cs="Times New Roman"/>
        </w:rPr>
        <w:t>.</w:t>
      </w:r>
      <w:r w:rsidR="003E75BE">
        <w:rPr>
          <w:rFonts w:ascii="Book Antiqua" w:hAnsi="Book Antiqua" w:cs="Times New Roman"/>
        </w:rPr>
        <w:t xml:space="preserve"> </w:t>
      </w:r>
      <w:r w:rsidR="000F3A2B" w:rsidRPr="00DC6BDB">
        <w:rPr>
          <w:rFonts w:ascii="Book Antiqua" w:hAnsi="Book Antiqua" w:cs="Times New Roman"/>
        </w:rPr>
        <w:t>Current research is determining particular limitations for scoliotic curve correction utilizing specific less invasive surg</w:t>
      </w:r>
      <w:r w:rsidR="00142629" w:rsidRPr="00DC6BDB">
        <w:rPr>
          <w:rFonts w:ascii="Book Antiqua" w:hAnsi="Book Antiqua" w:cs="Times New Roman"/>
        </w:rPr>
        <w:t>ical techniques.</w:t>
      </w:r>
      <w:r w:rsidR="003E75BE">
        <w:rPr>
          <w:rFonts w:ascii="Book Antiqua" w:hAnsi="Book Antiqua" w:cs="Times New Roman"/>
        </w:rPr>
        <w:t xml:space="preserve"> </w:t>
      </w:r>
      <w:r w:rsidR="00142629" w:rsidRPr="00DC6BDB">
        <w:rPr>
          <w:rFonts w:ascii="Book Antiqua" w:hAnsi="Book Antiqua" w:cs="Times New Roman"/>
        </w:rPr>
        <w:t>To date</w:t>
      </w:r>
      <w:r w:rsidR="000F3A2B" w:rsidRPr="00DC6BDB">
        <w:rPr>
          <w:rFonts w:ascii="Book Antiqua" w:hAnsi="Book Antiqua" w:cs="Times New Roman"/>
        </w:rPr>
        <w:t xml:space="preserve"> the</w:t>
      </w:r>
      <w:r w:rsidR="00B917FB" w:rsidRPr="00DC6BDB">
        <w:rPr>
          <w:rFonts w:ascii="Book Antiqua" w:hAnsi="Book Antiqua" w:cs="Times New Roman"/>
        </w:rPr>
        <w:t>re</w:t>
      </w:r>
      <w:r w:rsidR="000F3A2B" w:rsidRPr="00DC6BDB">
        <w:rPr>
          <w:rFonts w:ascii="Book Antiqua" w:hAnsi="Book Antiqua" w:cs="Times New Roman"/>
        </w:rPr>
        <w:t xml:space="preserve"> is no data on the impact of minimally invasive </w:t>
      </w:r>
      <w:r w:rsidR="00AE1909" w:rsidRPr="00DC6BDB">
        <w:rPr>
          <w:rFonts w:ascii="Book Antiqua" w:hAnsi="Book Antiqua" w:cs="Times New Roman"/>
        </w:rPr>
        <w:t>surrey</w:t>
      </w:r>
      <w:r w:rsidR="000F3A2B" w:rsidRPr="00DC6BDB">
        <w:rPr>
          <w:rFonts w:ascii="Book Antiqua" w:hAnsi="Book Antiqua" w:cs="Times New Roman"/>
        </w:rPr>
        <w:t xml:space="preserve"> on the c</w:t>
      </w:r>
      <w:r w:rsidR="00342A6E" w:rsidRPr="00DC6BDB">
        <w:rPr>
          <w:rFonts w:ascii="Book Antiqua" w:hAnsi="Book Antiqua" w:cs="Times New Roman"/>
        </w:rPr>
        <w:t xml:space="preserve">ost effectiveness </w:t>
      </w:r>
      <w:r w:rsidR="000F3A2B" w:rsidRPr="00DC6BDB">
        <w:rPr>
          <w:rFonts w:ascii="Book Antiqua" w:hAnsi="Book Antiqua" w:cs="Times New Roman"/>
        </w:rPr>
        <w:t>of deformity surgery.</w:t>
      </w:r>
      <w:r w:rsidR="003E75BE">
        <w:rPr>
          <w:rFonts w:ascii="Book Antiqua" w:hAnsi="Book Antiqua" w:cs="Times New Roman"/>
        </w:rPr>
        <w:t xml:space="preserve"> </w:t>
      </w:r>
    </w:p>
    <w:p w14:paraId="2B382820" w14:textId="77777777" w:rsidR="00B52517" w:rsidRPr="00B52517" w:rsidRDefault="00B52517" w:rsidP="00B52517">
      <w:pPr>
        <w:widowControl w:val="0"/>
        <w:autoSpaceDE w:val="0"/>
        <w:autoSpaceDN w:val="0"/>
        <w:adjustRightInd w:val="0"/>
        <w:spacing w:line="360" w:lineRule="auto"/>
        <w:ind w:firstLineChars="100" w:firstLine="240"/>
        <w:jc w:val="both"/>
        <w:rPr>
          <w:rFonts w:ascii="Book Antiqua" w:eastAsia="宋体" w:hAnsi="Book Antiqua" w:cs="Times New Roman"/>
          <w:lang w:eastAsia="zh-CN"/>
        </w:rPr>
      </w:pPr>
    </w:p>
    <w:p w14:paraId="7B335FA5" w14:textId="4AD32958" w:rsidR="00E11585" w:rsidRPr="00DC6BDB" w:rsidRDefault="00B52517" w:rsidP="00DC6BDB">
      <w:pPr>
        <w:pStyle w:val="Heading1"/>
        <w:spacing w:before="0" w:after="0" w:line="360" w:lineRule="auto"/>
        <w:jc w:val="both"/>
        <w:rPr>
          <w:rFonts w:ascii="Book Antiqua" w:hAnsi="Book Antiqua"/>
          <w:color w:val="auto"/>
          <w:sz w:val="24"/>
          <w:szCs w:val="24"/>
        </w:rPr>
      </w:pPr>
      <w:r w:rsidRPr="00DC6BDB">
        <w:rPr>
          <w:rFonts w:ascii="Book Antiqua" w:hAnsi="Book Antiqua"/>
          <w:color w:val="auto"/>
          <w:sz w:val="24"/>
          <w:szCs w:val="24"/>
        </w:rPr>
        <w:t>CONCLUSION</w:t>
      </w:r>
    </w:p>
    <w:p w14:paraId="7CE93EA4" w14:textId="51FA82BE" w:rsidR="001668C5" w:rsidRPr="00DC6BDB" w:rsidRDefault="00142629" w:rsidP="00DC6BDB">
      <w:pPr>
        <w:pStyle w:val="Pektext"/>
        <w:ind w:firstLine="0"/>
        <w:jc w:val="both"/>
        <w:rPr>
          <w:rFonts w:ascii="Book Antiqua" w:hAnsi="Book Antiqua"/>
        </w:rPr>
      </w:pPr>
      <w:r w:rsidRPr="00DC6BDB">
        <w:rPr>
          <w:rFonts w:ascii="Book Antiqua" w:hAnsi="Book Antiqua"/>
        </w:rPr>
        <w:t xml:space="preserve">In the lumbar spine, </w:t>
      </w:r>
      <w:r w:rsidR="00B917FB" w:rsidRPr="00DC6BDB">
        <w:rPr>
          <w:rFonts w:ascii="Book Antiqua" w:hAnsi="Book Antiqua"/>
        </w:rPr>
        <w:t>MIS</w:t>
      </w:r>
      <w:r w:rsidR="00BF7252" w:rsidRPr="00DC6BDB">
        <w:rPr>
          <w:rFonts w:ascii="Book Antiqua" w:hAnsi="Book Antiqua"/>
        </w:rPr>
        <w:t xml:space="preserve"> tech</w:t>
      </w:r>
      <w:r w:rsidRPr="00DC6BDB">
        <w:rPr>
          <w:rFonts w:ascii="Book Antiqua" w:hAnsi="Book Antiqua"/>
        </w:rPr>
        <w:t xml:space="preserve">niques are available for </w:t>
      </w:r>
      <w:r w:rsidR="00B917FB" w:rsidRPr="00DC6BDB">
        <w:rPr>
          <w:rFonts w:ascii="Book Antiqua" w:hAnsi="Book Antiqua"/>
        </w:rPr>
        <w:t xml:space="preserve">treating </w:t>
      </w:r>
      <w:r w:rsidRPr="00DC6BDB">
        <w:rPr>
          <w:rFonts w:ascii="Book Antiqua" w:hAnsi="Book Antiqua"/>
        </w:rPr>
        <w:t>a variety of</w:t>
      </w:r>
      <w:r w:rsidR="008F49B7" w:rsidRPr="00DC6BDB">
        <w:rPr>
          <w:rFonts w:ascii="Book Antiqua" w:hAnsi="Book Antiqua"/>
        </w:rPr>
        <w:t xml:space="preserve"> </w:t>
      </w:r>
      <w:r w:rsidR="00B917FB" w:rsidRPr="00DC6BDB">
        <w:rPr>
          <w:rFonts w:ascii="Book Antiqua" w:hAnsi="Book Antiqua"/>
        </w:rPr>
        <w:t xml:space="preserve">clinical </w:t>
      </w:r>
      <w:r w:rsidR="008F49B7" w:rsidRPr="00DC6BDB">
        <w:rPr>
          <w:rFonts w:ascii="Book Antiqua" w:hAnsi="Book Antiqua"/>
        </w:rPr>
        <w:t>indications.</w:t>
      </w:r>
      <w:r w:rsidR="003E75BE">
        <w:rPr>
          <w:rFonts w:ascii="Book Antiqua" w:hAnsi="Book Antiqua"/>
        </w:rPr>
        <w:t xml:space="preserve"> </w:t>
      </w:r>
      <w:r w:rsidR="008F49B7" w:rsidRPr="00DC6BDB">
        <w:rPr>
          <w:rFonts w:ascii="Book Antiqua" w:hAnsi="Book Antiqua"/>
        </w:rPr>
        <w:t xml:space="preserve">In general, </w:t>
      </w:r>
      <w:proofErr w:type="spellStart"/>
      <w:r w:rsidRPr="00DC6BDB">
        <w:rPr>
          <w:rFonts w:ascii="Book Antiqua" w:hAnsi="Book Antiqua"/>
        </w:rPr>
        <w:t>clinicial</w:t>
      </w:r>
      <w:proofErr w:type="spellEnd"/>
      <w:r w:rsidRPr="00DC6BDB">
        <w:rPr>
          <w:rFonts w:ascii="Book Antiqua" w:hAnsi="Book Antiqua"/>
        </w:rPr>
        <w:t xml:space="preserve"> outcomes following MIS procedures compare favorably to traditional open surgery.</w:t>
      </w:r>
      <w:r w:rsidR="003E75BE">
        <w:rPr>
          <w:rFonts w:ascii="Book Antiqua" w:hAnsi="Book Antiqua"/>
        </w:rPr>
        <w:t xml:space="preserve"> </w:t>
      </w:r>
      <w:r w:rsidR="008F49B7" w:rsidRPr="00DC6BDB">
        <w:rPr>
          <w:rFonts w:ascii="Book Antiqua" w:hAnsi="Book Antiqua"/>
        </w:rPr>
        <w:t xml:space="preserve">MIS procedures appear to </w:t>
      </w:r>
      <w:r w:rsidR="00B917FB" w:rsidRPr="00DC6BDB">
        <w:rPr>
          <w:rFonts w:ascii="Book Antiqua" w:hAnsi="Book Antiqua"/>
        </w:rPr>
        <w:t xml:space="preserve">improve the </w:t>
      </w:r>
      <w:r w:rsidR="008F49B7" w:rsidRPr="00DC6BDB">
        <w:rPr>
          <w:rFonts w:ascii="Book Antiqua" w:hAnsi="Book Antiqua"/>
        </w:rPr>
        <w:t>cost effectiveness of lumbar spine procedures by decreasi</w:t>
      </w:r>
      <w:r w:rsidR="00E37DE2" w:rsidRPr="00DC6BDB">
        <w:rPr>
          <w:rFonts w:ascii="Book Antiqua" w:hAnsi="Book Antiqua"/>
        </w:rPr>
        <w:t>ng hospital stay and rehabilitation time.</w:t>
      </w:r>
      <w:r w:rsidR="003E75BE">
        <w:rPr>
          <w:rFonts w:ascii="Book Antiqua" w:hAnsi="Book Antiqua"/>
        </w:rPr>
        <w:t xml:space="preserve"> </w:t>
      </w:r>
      <w:r w:rsidR="00E37DE2" w:rsidRPr="00DC6BDB">
        <w:rPr>
          <w:rFonts w:ascii="Book Antiqua" w:hAnsi="Book Antiqua"/>
        </w:rPr>
        <w:t xml:space="preserve">Less invasive </w:t>
      </w:r>
      <w:proofErr w:type="spellStart"/>
      <w:r w:rsidR="00E37DE2" w:rsidRPr="00DC6BDB">
        <w:rPr>
          <w:rFonts w:ascii="Book Antiqua" w:hAnsi="Book Antiqua"/>
        </w:rPr>
        <w:t>decompressive</w:t>
      </w:r>
      <w:proofErr w:type="spellEnd"/>
      <w:r w:rsidR="00E37DE2" w:rsidRPr="00DC6BDB">
        <w:rPr>
          <w:rFonts w:ascii="Book Antiqua" w:hAnsi="Book Antiqua"/>
        </w:rPr>
        <w:t xml:space="preserve"> techniques such as endoscopic </w:t>
      </w:r>
      <w:proofErr w:type="spellStart"/>
      <w:r w:rsidR="00E37DE2" w:rsidRPr="00DC6BDB">
        <w:rPr>
          <w:rFonts w:ascii="Book Antiqua" w:hAnsi="Book Antiqua"/>
        </w:rPr>
        <w:t>foraminal</w:t>
      </w:r>
      <w:proofErr w:type="spellEnd"/>
      <w:r w:rsidR="00E37DE2" w:rsidRPr="00DC6BDB">
        <w:rPr>
          <w:rFonts w:ascii="Book Antiqua" w:hAnsi="Book Antiqua"/>
        </w:rPr>
        <w:t xml:space="preserve"> decompression and tubular spinal decompression</w:t>
      </w:r>
      <w:r w:rsidR="00B917FB" w:rsidRPr="00DC6BDB">
        <w:rPr>
          <w:rFonts w:ascii="Book Antiqua" w:hAnsi="Book Antiqua"/>
        </w:rPr>
        <w:t xml:space="preserve"> also</w:t>
      </w:r>
      <w:r w:rsidR="00E37DE2" w:rsidRPr="00DC6BDB">
        <w:rPr>
          <w:rFonts w:ascii="Book Antiqua" w:hAnsi="Book Antiqua"/>
        </w:rPr>
        <w:t xml:space="preserve"> hold great promise </w:t>
      </w:r>
      <w:r w:rsidR="00BC65CD" w:rsidRPr="00DC6BDB">
        <w:rPr>
          <w:rFonts w:ascii="Book Antiqua" w:hAnsi="Book Antiqua"/>
        </w:rPr>
        <w:t xml:space="preserve">to greatly reduce cost by replacing arthrodesis procedures in strictly </w:t>
      </w:r>
      <w:r w:rsidR="00BC65CD" w:rsidRPr="00DC6BDB">
        <w:rPr>
          <w:rFonts w:ascii="Book Antiqua" w:hAnsi="Book Antiqua"/>
        </w:rPr>
        <w:lastRenderedPageBreak/>
        <w:t>selected indications.</w:t>
      </w:r>
      <w:r w:rsidR="003E75BE">
        <w:rPr>
          <w:rFonts w:ascii="Book Antiqua" w:hAnsi="Book Antiqua"/>
        </w:rPr>
        <w:t xml:space="preserve"> </w:t>
      </w:r>
      <w:r w:rsidR="00BC65CD" w:rsidRPr="00DC6BDB">
        <w:rPr>
          <w:rFonts w:ascii="Book Antiqua" w:hAnsi="Book Antiqua"/>
        </w:rPr>
        <w:t xml:space="preserve">MIS </w:t>
      </w:r>
      <w:r w:rsidR="00B917FB" w:rsidRPr="00DC6BDB">
        <w:rPr>
          <w:rFonts w:ascii="Book Antiqua" w:hAnsi="Book Antiqua"/>
        </w:rPr>
        <w:t xml:space="preserve">ASD </w:t>
      </w:r>
      <w:r w:rsidR="00BC65CD" w:rsidRPr="00DC6BDB">
        <w:rPr>
          <w:rFonts w:ascii="Book Antiqua" w:hAnsi="Book Antiqua"/>
        </w:rPr>
        <w:t xml:space="preserve">surgery is currently evolving and will </w:t>
      </w:r>
      <w:r w:rsidR="00F96347" w:rsidRPr="00DC6BDB">
        <w:rPr>
          <w:rFonts w:ascii="Book Antiqua" w:hAnsi="Book Antiqua"/>
        </w:rPr>
        <w:t xml:space="preserve">potentially </w:t>
      </w:r>
      <w:r w:rsidR="00BC65CD" w:rsidRPr="00DC6BDB">
        <w:rPr>
          <w:rFonts w:ascii="Book Antiqua" w:hAnsi="Book Antiqua"/>
        </w:rPr>
        <w:t xml:space="preserve">play </w:t>
      </w:r>
      <w:r w:rsidR="00E72CC9" w:rsidRPr="00DC6BDB">
        <w:rPr>
          <w:rFonts w:ascii="Book Antiqua" w:hAnsi="Book Antiqua"/>
        </w:rPr>
        <w:t>an important</w:t>
      </w:r>
      <w:r w:rsidR="00BC65CD" w:rsidRPr="00DC6BDB">
        <w:rPr>
          <w:rFonts w:ascii="Book Antiqua" w:hAnsi="Book Antiqua"/>
        </w:rPr>
        <w:t xml:space="preserve"> role to make adult deformity surgery economically feasible in our aging society. </w:t>
      </w:r>
      <w:r w:rsidR="004A2F5C" w:rsidRPr="00DC6BDB">
        <w:rPr>
          <w:rFonts w:ascii="Book Antiqua" w:hAnsi="Book Antiqua"/>
        </w:rPr>
        <w:t>Our current study identifies</w:t>
      </w:r>
      <w:r w:rsidR="006A2A0F" w:rsidRPr="00DC6BDB">
        <w:rPr>
          <w:rFonts w:ascii="Book Antiqua" w:hAnsi="Book Antiqua"/>
        </w:rPr>
        <w:t xml:space="preserve"> a great need for high quality cost-effectiv</w:t>
      </w:r>
      <w:r w:rsidR="004A2F5C" w:rsidRPr="00DC6BDB">
        <w:rPr>
          <w:rFonts w:ascii="Book Antiqua" w:hAnsi="Book Antiqua"/>
        </w:rPr>
        <w:t>e</w:t>
      </w:r>
      <w:r w:rsidR="006A2A0F" w:rsidRPr="00DC6BDB">
        <w:rPr>
          <w:rFonts w:ascii="Book Antiqua" w:hAnsi="Book Antiqua"/>
        </w:rPr>
        <w:t xml:space="preserve">ness studies comparing standard open lumbar spine surgeries with </w:t>
      </w:r>
      <w:r w:rsidR="004A2F5C" w:rsidRPr="00DC6BDB">
        <w:rPr>
          <w:rFonts w:ascii="Book Antiqua" w:hAnsi="Book Antiqua"/>
        </w:rPr>
        <w:t>MIS techniques.</w:t>
      </w:r>
    </w:p>
    <w:p w14:paraId="1B15039B" w14:textId="77777777" w:rsidR="008F49B7" w:rsidRPr="002B34A2" w:rsidRDefault="008F49B7" w:rsidP="002B34A2">
      <w:pPr>
        <w:pStyle w:val="Pektext"/>
        <w:ind w:firstLine="0"/>
        <w:jc w:val="both"/>
        <w:rPr>
          <w:rFonts w:ascii="Book Antiqua" w:hAnsi="Book Antiqua"/>
        </w:rPr>
      </w:pPr>
    </w:p>
    <w:p w14:paraId="5FA614E9" w14:textId="25F73148" w:rsidR="00C00FFD" w:rsidRPr="002B34A2" w:rsidRDefault="00B52517" w:rsidP="002B34A2">
      <w:pPr>
        <w:spacing w:line="360" w:lineRule="auto"/>
        <w:jc w:val="both"/>
        <w:rPr>
          <w:rFonts w:ascii="Book Antiqua" w:eastAsiaTheme="majorEastAsia" w:hAnsi="Book Antiqua" w:cstheme="majorBidi"/>
          <w:b/>
          <w:bCs/>
        </w:rPr>
      </w:pPr>
      <w:r w:rsidRPr="002B34A2">
        <w:rPr>
          <w:rFonts w:ascii="Book Antiqua" w:hAnsi="Book Antiqua"/>
          <w:b/>
          <w:bCs/>
        </w:rPr>
        <w:t>REFERENCES</w:t>
      </w:r>
      <w:r w:rsidR="009D7892" w:rsidRPr="002B34A2">
        <w:rPr>
          <w:rFonts w:ascii="Book Antiqua" w:hAnsi="Book Antiqua"/>
          <w:b/>
        </w:rPr>
        <w:tab/>
      </w:r>
    </w:p>
    <w:p w14:paraId="4C319441" w14:textId="2EA0ED02"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 xml:space="preserve">1 </w:t>
      </w:r>
      <w:r w:rsidR="00B259AB" w:rsidRPr="00B259AB">
        <w:rPr>
          <w:rFonts w:ascii="Book Antiqua" w:eastAsia="宋体" w:hAnsi="Book Antiqua" w:cs="宋体"/>
          <w:b/>
          <w:color w:val="000000"/>
          <w:lang w:eastAsia="zh-CN"/>
        </w:rPr>
        <w:t>OECD</w:t>
      </w:r>
      <w:r w:rsidR="00B259AB">
        <w:rPr>
          <w:rFonts w:ascii="Book Antiqua" w:eastAsia="宋体" w:hAnsi="Book Antiqua" w:cs="宋体"/>
          <w:color w:val="000000"/>
          <w:lang w:eastAsia="zh-CN"/>
        </w:rPr>
        <w:t xml:space="preserve">. </w:t>
      </w:r>
      <w:proofErr w:type="spellStart"/>
      <w:proofErr w:type="gramStart"/>
      <w:r w:rsidRPr="002B34A2">
        <w:rPr>
          <w:rFonts w:ascii="Book Antiqua" w:eastAsia="宋体" w:hAnsi="Book Antiqua" w:cs="宋体"/>
          <w:color w:val="000000"/>
          <w:lang w:eastAsia="zh-CN"/>
        </w:rPr>
        <w:t>Oecd</w:t>
      </w:r>
      <w:proofErr w:type="spellEnd"/>
      <w:r w:rsidRPr="002B34A2">
        <w:rPr>
          <w:rFonts w:ascii="Book Antiqua" w:eastAsia="宋体" w:hAnsi="Book Antiqua" w:cs="宋体"/>
          <w:color w:val="000000"/>
          <w:lang w:eastAsia="zh-CN"/>
        </w:rPr>
        <w:t xml:space="preserve"> health data 2014 how does the </w:t>
      </w:r>
      <w:r w:rsidR="00B259AB" w:rsidRPr="002B34A2">
        <w:rPr>
          <w:rFonts w:ascii="Book Antiqua" w:eastAsia="宋体" w:hAnsi="Book Antiqua" w:cs="宋体"/>
          <w:color w:val="000000"/>
          <w:lang w:eastAsia="zh-CN"/>
        </w:rPr>
        <w:t>United States</w:t>
      </w:r>
      <w:r w:rsidRPr="002B34A2">
        <w:rPr>
          <w:rFonts w:ascii="Book Antiqua" w:eastAsia="宋体" w:hAnsi="Book Antiqua" w:cs="宋体"/>
          <w:color w:val="000000"/>
          <w:lang w:eastAsia="zh-CN"/>
        </w:rPr>
        <w:t xml:space="preserve"> compare.</w:t>
      </w:r>
      <w:proofErr w:type="gramEnd"/>
      <w:r w:rsidRPr="002B34A2">
        <w:rPr>
          <w:rFonts w:ascii="Book Antiqua" w:eastAsia="宋体" w:hAnsi="Book Antiqua" w:cs="宋体"/>
          <w:color w:val="000000"/>
          <w:lang w:eastAsia="zh-CN"/>
        </w:rPr>
        <w:t xml:space="preserve"> 2014</w:t>
      </w:r>
      <w:r w:rsidR="00B259AB">
        <w:rPr>
          <w:rFonts w:ascii="Book Antiqua" w:eastAsia="宋体" w:hAnsi="Book Antiqua" w:cs="宋体"/>
          <w:color w:val="000000"/>
          <w:lang w:eastAsia="zh-CN"/>
        </w:rPr>
        <w:t>.</w:t>
      </w:r>
      <w:r w:rsidRPr="002B34A2">
        <w:rPr>
          <w:rFonts w:ascii="Book Antiqua" w:eastAsia="宋体" w:hAnsi="Book Antiqua" w:cs="宋体"/>
          <w:color w:val="000000"/>
          <w:lang w:eastAsia="zh-CN"/>
        </w:rPr>
        <w:t xml:space="preserve"> Available from: http: //www.oecd.org/unitedstates/Briefing-Note-UNITED-STATES-2014.pdf</w:t>
      </w:r>
    </w:p>
    <w:p w14:paraId="25116FB0"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2 </w:t>
      </w:r>
      <w:r w:rsidRPr="002B34A2">
        <w:rPr>
          <w:rFonts w:ascii="Book Antiqua" w:eastAsia="宋体" w:hAnsi="Book Antiqua" w:cs="宋体"/>
          <w:b/>
          <w:bCs/>
          <w:color w:val="000000"/>
          <w:lang w:eastAsia="zh-CN"/>
        </w:rPr>
        <w:t>Newhouse JP</w:t>
      </w:r>
      <w:r w:rsidRPr="002B34A2">
        <w:rPr>
          <w:rFonts w:ascii="Book Antiqua" w:eastAsia="宋体" w:hAnsi="Book Antiqua" w:cs="宋体"/>
          <w:color w:val="000000"/>
          <w:lang w:eastAsia="zh-CN"/>
        </w:rPr>
        <w:t>.</w:t>
      </w:r>
      <w:proofErr w:type="gramEnd"/>
      <w:r w:rsidRPr="002B34A2">
        <w:rPr>
          <w:rFonts w:ascii="Book Antiqua" w:eastAsia="宋体" w:hAnsi="Book Antiqua" w:cs="宋体"/>
          <w:color w:val="000000"/>
          <w:lang w:eastAsia="zh-CN"/>
        </w:rPr>
        <w:t xml:space="preserve"> Medical care costs: how much welfare loss? </w:t>
      </w:r>
      <w:r w:rsidRPr="002B34A2">
        <w:rPr>
          <w:rFonts w:ascii="Book Antiqua" w:eastAsia="宋体" w:hAnsi="Book Antiqua" w:cs="宋体"/>
          <w:i/>
          <w:iCs/>
          <w:color w:val="000000"/>
          <w:lang w:eastAsia="zh-CN"/>
        </w:rPr>
        <w:t xml:space="preserve">J Econ </w:t>
      </w:r>
      <w:proofErr w:type="spellStart"/>
      <w:r w:rsidRPr="002B34A2">
        <w:rPr>
          <w:rFonts w:ascii="Book Antiqua" w:eastAsia="宋体" w:hAnsi="Book Antiqua" w:cs="宋体"/>
          <w:i/>
          <w:iCs/>
          <w:color w:val="000000"/>
          <w:lang w:eastAsia="zh-CN"/>
        </w:rPr>
        <w:t>Perspect</w:t>
      </w:r>
      <w:proofErr w:type="spellEnd"/>
      <w:r w:rsidRPr="002B34A2">
        <w:rPr>
          <w:rFonts w:ascii="Book Antiqua" w:eastAsia="宋体" w:hAnsi="Book Antiqua" w:cs="宋体"/>
          <w:color w:val="000000"/>
          <w:lang w:eastAsia="zh-CN"/>
        </w:rPr>
        <w:t> 1992; </w:t>
      </w:r>
      <w:r w:rsidRPr="002B34A2">
        <w:rPr>
          <w:rFonts w:ascii="Book Antiqua" w:eastAsia="宋体" w:hAnsi="Book Antiqua" w:cs="宋体"/>
          <w:b/>
          <w:bCs/>
          <w:color w:val="000000"/>
          <w:lang w:eastAsia="zh-CN"/>
        </w:rPr>
        <w:t>6</w:t>
      </w:r>
      <w:r w:rsidRPr="002B34A2">
        <w:rPr>
          <w:rFonts w:ascii="Book Antiqua" w:eastAsia="宋体" w:hAnsi="Book Antiqua" w:cs="宋体"/>
          <w:color w:val="000000"/>
          <w:lang w:eastAsia="zh-CN"/>
        </w:rPr>
        <w:t>: 3-21 [PMID: 10128078 DOI: 10.1257/jep.6.3.3]</w:t>
      </w:r>
    </w:p>
    <w:p w14:paraId="28F66B5C" w14:textId="520F3093"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3 </w:t>
      </w:r>
      <w:r w:rsidRPr="002B34A2">
        <w:rPr>
          <w:rFonts w:ascii="Book Antiqua" w:eastAsia="宋体" w:hAnsi="Book Antiqua" w:cs="宋体"/>
          <w:b/>
          <w:bCs/>
          <w:color w:val="000000"/>
          <w:lang w:eastAsia="zh-CN"/>
        </w:rPr>
        <w:t>Barros PP</w:t>
      </w:r>
      <w:r w:rsidRPr="002B34A2">
        <w:rPr>
          <w:rFonts w:ascii="Book Antiqua" w:eastAsia="宋体" w:hAnsi="Book Antiqua" w:cs="宋体"/>
          <w:color w:val="000000"/>
          <w:lang w:eastAsia="zh-CN"/>
        </w:rPr>
        <w:t>.</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The black box of health care expenditure growth determinants.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Health Econ</w:t>
      </w:r>
      <w:r w:rsidRPr="002B34A2">
        <w:rPr>
          <w:rFonts w:ascii="Book Antiqua" w:eastAsia="宋体" w:hAnsi="Book Antiqua" w:cs="宋体"/>
          <w:color w:val="000000"/>
          <w:lang w:eastAsia="zh-CN"/>
        </w:rPr>
        <w:t> 1998; </w:t>
      </w:r>
      <w:r w:rsidRPr="002B34A2">
        <w:rPr>
          <w:rFonts w:ascii="Book Antiqua" w:eastAsia="宋体" w:hAnsi="Book Antiqua" w:cs="宋体"/>
          <w:b/>
          <w:bCs/>
          <w:color w:val="000000"/>
          <w:lang w:eastAsia="zh-CN"/>
        </w:rPr>
        <w:t>7</w:t>
      </w:r>
      <w:r w:rsidRPr="002B34A2">
        <w:rPr>
          <w:rFonts w:ascii="Book Antiqua" w:eastAsia="宋体" w:hAnsi="Book Antiqua" w:cs="宋体"/>
          <w:color w:val="000000"/>
          <w:lang w:eastAsia="zh-CN"/>
        </w:rPr>
        <w:t>: 533-544 [PMID: 9809710]</w:t>
      </w:r>
    </w:p>
    <w:p w14:paraId="108179A6"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4 </w:t>
      </w:r>
      <w:r w:rsidRPr="002B34A2">
        <w:rPr>
          <w:rFonts w:ascii="Book Antiqua" w:eastAsia="宋体" w:hAnsi="Book Antiqua" w:cs="宋体"/>
          <w:b/>
          <w:bCs/>
          <w:color w:val="000000"/>
          <w:lang w:eastAsia="zh-CN"/>
        </w:rPr>
        <w:t>Orr RD</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Postak</w:t>
      </w:r>
      <w:proofErr w:type="spellEnd"/>
      <w:r w:rsidRPr="002B34A2">
        <w:rPr>
          <w:rFonts w:ascii="Book Antiqua" w:eastAsia="宋体" w:hAnsi="Book Antiqua" w:cs="宋体"/>
          <w:color w:val="000000"/>
          <w:lang w:eastAsia="zh-CN"/>
        </w:rPr>
        <w:t xml:space="preserve"> PD, </w:t>
      </w:r>
      <w:proofErr w:type="spellStart"/>
      <w:r w:rsidRPr="002B34A2">
        <w:rPr>
          <w:rFonts w:ascii="Book Antiqua" w:eastAsia="宋体" w:hAnsi="Book Antiqua" w:cs="宋体"/>
          <w:color w:val="000000"/>
          <w:lang w:eastAsia="zh-CN"/>
        </w:rPr>
        <w:t>Rosca</w:t>
      </w:r>
      <w:proofErr w:type="spellEnd"/>
      <w:r w:rsidRPr="002B34A2">
        <w:rPr>
          <w:rFonts w:ascii="Book Antiqua" w:eastAsia="宋体" w:hAnsi="Book Antiqua" w:cs="宋体"/>
          <w:color w:val="000000"/>
          <w:lang w:eastAsia="zh-CN"/>
        </w:rPr>
        <w:t xml:space="preserve"> M, Greenwald AS. </w:t>
      </w:r>
      <w:proofErr w:type="gramStart"/>
      <w:r w:rsidRPr="002B34A2">
        <w:rPr>
          <w:rFonts w:ascii="Book Antiqua" w:eastAsia="宋体" w:hAnsi="Book Antiqua" w:cs="宋体"/>
          <w:color w:val="000000"/>
          <w:lang w:eastAsia="zh-CN"/>
        </w:rPr>
        <w:t xml:space="preserve">The current state of cervical and lumbar spinal disc </w:t>
      </w:r>
      <w:proofErr w:type="spellStart"/>
      <w:r w:rsidRPr="002B34A2">
        <w:rPr>
          <w:rFonts w:ascii="Book Antiqua" w:eastAsia="宋体" w:hAnsi="Book Antiqua" w:cs="宋体"/>
          <w:color w:val="000000"/>
          <w:lang w:eastAsia="zh-CN"/>
        </w:rPr>
        <w:t>arthroplasty</w:t>
      </w:r>
      <w:proofErr w:type="spellEnd"/>
      <w:r w:rsidRPr="002B34A2">
        <w:rPr>
          <w:rFonts w:ascii="Book Antiqua" w:eastAsia="宋体" w:hAnsi="Book Antiqua" w:cs="宋体"/>
          <w:color w:val="000000"/>
          <w:lang w:eastAsia="zh-CN"/>
        </w:rPr>
        <w:t>.</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 xml:space="preserve">J Bone Joint </w:t>
      </w:r>
      <w:proofErr w:type="spellStart"/>
      <w:r w:rsidRPr="002B34A2">
        <w:rPr>
          <w:rFonts w:ascii="Book Antiqua" w:eastAsia="宋体" w:hAnsi="Book Antiqua" w:cs="宋体"/>
          <w:i/>
          <w:iCs/>
          <w:color w:val="000000"/>
          <w:lang w:eastAsia="zh-CN"/>
        </w:rPr>
        <w:t>Surg</w:t>
      </w:r>
      <w:proofErr w:type="spellEnd"/>
      <w:r w:rsidRPr="002B34A2">
        <w:rPr>
          <w:rFonts w:ascii="Book Antiqua" w:eastAsia="宋体" w:hAnsi="Book Antiqua" w:cs="宋体"/>
          <w:i/>
          <w:iCs/>
          <w:color w:val="000000"/>
          <w:lang w:eastAsia="zh-CN"/>
        </w:rPr>
        <w:t xml:space="preserve"> Am</w:t>
      </w:r>
      <w:r w:rsidRPr="002B34A2">
        <w:rPr>
          <w:rFonts w:ascii="Book Antiqua" w:eastAsia="宋体" w:hAnsi="Book Antiqua" w:cs="宋体"/>
          <w:color w:val="000000"/>
          <w:lang w:eastAsia="zh-CN"/>
        </w:rPr>
        <w:t> 2007; </w:t>
      </w:r>
      <w:r w:rsidRPr="002B34A2">
        <w:rPr>
          <w:rFonts w:ascii="Book Antiqua" w:eastAsia="宋体" w:hAnsi="Book Antiqua" w:cs="宋体"/>
          <w:b/>
          <w:bCs/>
          <w:color w:val="000000"/>
          <w:lang w:eastAsia="zh-CN"/>
        </w:rPr>
        <w:t xml:space="preserve">89 </w:t>
      </w:r>
      <w:proofErr w:type="spellStart"/>
      <w:r w:rsidRPr="002B34A2">
        <w:rPr>
          <w:rFonts w:ascii="Book Antiqua" w:eastAsia="宋体" w:hAnsi="Book Antiqua" w:cs="宋体"/>
          <w:b/>
          <w:bCs/>
          <w:color w:val="000000"/>
          <w:lang w:eastAsia="zh-CN"/>
        </w:rPr>
        <w:t>Suppl</w:t>
      </w:r>
      <w:proofErr w:type="spellEnd"/>
      <w:r w:rsidRPr="002B34A2">
        <w:rPr>
          <w:rFonts w:ascii="Book Antiqua" w:eastAsia="宋体" w:hAnsi="Book Antiqua" w:cs="宋体"/>
          <w:b/>
          <w:bCs/>
          <w:color w:val="000000"/>
          <w:lang w:eastAsia="zh-CN"/>
        </w:rPr>
        <w:t xml:space="preserve"> 3</w:t>
      </w:r>
      <w:r w:rsidRPr="002B34A2">
        <w:rPr>
          <w:rFonts w:ascii="Book Antiqua" w:eastAsia="宋体" w:hAnsi="Book Antiqua" w:cs="宋体"/>
          <w:color w:val="000000"/>
          <w:lang w:eastAsia="zh-CN"/>
        </w:rPr>
        <w:t>: 70-75 [PMID: 17908872 DOI: 10.2106/JBJS.G.00396]</w:t>
      </w:r>
    </w:p>
    <w:p w14:paraId="522484E2"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5 </w:t>
      </w:r>
      <w:proofErr w:type="spellStart"/>
      <w:r w:rsidRPr="002B34A2">
        <w:rPr>
          <w:rFonts w:ascii="Book Antiqua" w:eastAsia="宋体" w:hAnsi="Book Antiqua" w:cs="宋体"/>
          <w:b/>
          <w:bCs/>
          <w:color w:val="000000"/>
          <w:lang w:eastAsia="zh-CN"/>
        </w:rPr>
        <w:t>Enthoven</w:t>
      </w:r>
      <w:proofErr w:type="spellEnd"/>
      <w:r w:rsidRPr="002B34A2">
        <w:rPr>
          <w:rFonts w:ascii="Book Antiqua" w:eastAsia="宋体" w:hAnsi="Book Antiqua" w:cs="宋体"/>
          <w:b/>
          <w:bCs/>
          <w:color w:val="000000"/>
          <w:lang w:eastAsia="zh-CN"/>
        </w:rPr>
        <w:t xml:space="preserve"> AC</w:t>
      </w:r>
      <w:r w:rsidRPr="002B34A2">
        <w:rPr>
          <w:rFonts w:ascii="Book Antiqua" w:eastAsia="宋体" w:hAnsi="Book Antiqua" w:cs="宋体"/>
          <w:color w:val="000000"/>
          <w:lang w:eastAsia="zh-CN"/>
        </w:rPr>
        <w:t>. Shattuck Lecture--cutting cost without cutting the quality of care. </w:t>
      </w:r>
      <w:r w:rsidRPr="002B34A2">
        <w:rPr>
          <w:rFonts w:ascii="Book Antiqua" w:eastAsia="宋体" w:hAnsi="Book Antiqua" w:cs="宋体"/>
          <w:i/>
          <w:iCs/>
          <w:color w:val="000000"/>
          <w:lang w:eastAsia="zh-CN"/>
        </w:rPr>
        <w:t xml:space="preserve">N </w:t>
      </w:r>
      <w:proofErr w:type="spellStart"/>
      <w:r w:rsidRPr="002B34A2">
        <w:rPr>
          <w:rFonts w:ascii="Book Antiqua" w:eastAsia="宋体" w:hAnsi="Book Antiqua" w:cs="宋体"/>
          <w:i/>
          <w:iCs/>
          <w:color w:val="000000"/>
          <w:lang w:eastAsia="zh-CN"/>
        </w:rPr>
        <w:t>Engl</w:t>
      </w:r>
      <w:proofErr w:type="spellEnd"/>
      <w:r w:rsidRPr="002B34A2">
        <w:rPr>
          <w:rFonts w:ascii="Book Antiqua" w:eastAsia="宋体" w:hAnsi="Book Antiqua" w:cs="宋体"/>
          <w:i/>
          <w:iCs/>
          <w:color w:val="000000"/>
          <w:lang w:eastAsia="zh-CN"/>
        </w:rPr>
        <w:t xml:space="preserve"> J Med</w:t>
      </w:r>
      <w:r w:rsidRPr="002B34A2">
        <w:rPr>
          <w:rFonts w:ascii="Book Antiqua" w:eastAsia="宋体" w:hAnsi="Book Antiqua" w:cs="宋体"/>
          <w:color w:val="000000"/>
          <w:lang w:eastAsia="zh-CN"/>
        </w:rPr>
        <w:t> 1978; </w:t>
      </w:r>
      <w:r w:rsidRPr="002B34A2">
        <w:rPr>
          <w:rFonts w:ascii="Book Antiqua" w:eastAsia="宋体" w:hAnsi="Book Antiqua" w:cs="宋体"/>
          <w:b/>
          <w:bCs/>
          <w:color w:val="000000"/>
          <w:lang w:eastAsia="zh-CN"/>
        </w:rPr>
        <w:t>298</w:t>
      </w:r>
      <w:r w:rsidRPr="002B34A2">
        <w:rPr>
          <w:rFonts w:ascii="Book Antiqua" w:eastAsia="宋体" w:hAnsi="Book Antiqua" w:cs="宋体"/>
          <w:color w:val="000000"/>
          <w:lang w:eastAsia="zh-CN"/>
        </w:rPr>
        <w:t>: 1229-1238 [PMID: 418336 DOI: 10.1056/NEJM197806012982204]</w:t>
      </w:r>
    </w:p>
    <w:p w14:paraId="5E0AB90D"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6 </w:t>
      </w:r>
      <w:r w:rsidRPr="002B34A2">
        <w:rPr>
          <w:rFonts w:ascii="Book Antiqua" w:eastAsia="宋体" w:hAnsi="Book Antiqua" w:cs="宋体"/>
          <w:b/>
          <w:bCs/>
          <w:color w:val="000000"/>
          <w:lang w:eastAsia="zh-CN"/>
        </w:rPr>
        <w:t>Woolf AD</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Pfleger</w:t>
      </w:r>
      <w:proofErr w:type="spellEnd"/>
      <w:r w:rsidRPr="002B34A2">
        <w:rPr>
          <w:rFonts w:ascii="Book Antiqua" w:eastAsia="宋体" w:hAnsi="Book Antiqua" w:cs="宋体"/>
          <w:color w:val="000000"/>
          <w:lang w:eastAsia="zh-CN"/>
        </w:rPr>
        <w:t xml:space="preserve"> B. Burden of major musculoskeletal conditions.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Bull World Health Organ</w:t>
      </w:r>
      <w:r w:rsidRPr="002B34A2">
        <w:rPr>
          <w:rFonts w:ascii="Book Antiqua" w:eastAsia="宋体" w:hAnsi="Book Antiqua" w:cs="宋体"/>
          <w:color w:val="000000"/>
          <w:lang w:eastAsia="zh-CN"/>
        </w:rPr>
        <w:t> 2003; </w:t>
      </w:r>
      <w:r w:rsidRPr="002B34A2">
        <w:rPr>
          <w:rFonts w:ascii="Book Antiqua" w:eastAsia="宋体" w:hAnsi="Book Antiqua" w:cs="宋体"/>
          <w:b/>
          <w:bCs/>
          <w:color w:val="000000"/>
          <w:lang w:eastAsia="zh-CN"/>
        </w:rPr>
        <w:t>81</w:t>
      </w:r>
      <w:r w:rsidRPr="002B34A2">
        <w:rPr>
          <w:rFonts w:ascii="Book Antiqua" w:eastAsia="宋体" w:hAnsi="Book Antiqua" w:cs="宋体"/>
          <w:color w:val="000000"/>
          <w:lang w:eastAsia="zh-CN"/>
        </w:rPr>
        <w:t>: 646-656 [PMID: 14710506 DOI: 10.1590/S0042-96862003000900007]</w:t>
      </w:r>
    </w:p>
    <w:p w14:paraId="5C6A1797"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7 </w:t>
      </w:r>
      <w:proofErr w:type="spellStart"/>
      <w:r w:rsidRPr="002B34A2">
        <w:rPr>
          <w:rFonts w:ascii="Book Antiqua" w:eastAsia="宋体" w:hAnsi="Book Antiqua" w:cs="宋体"/>
          <w:b/>
          <w:bCs/>
          <w:color w:val="000000"/>
          <w:lang w:eastAsia="zh-CN"/>
        </w:rPr>
        <w:t>Badley</w:t>
      </w:r>
      <w:proofErr w:type="spellEnd"/>
      <w:r w:rsidRPr="002B34A2">
        <w:rPr>
          <w:rFonts w:ascii="Book Antiqua" w:eastAsia="宋体" w:hAnsi="Book Antiqua" w:cs="宋体"/>
          <w:b/>
          <w:bCs/>
          <w:color w:val="000000"/>
          <w:lang w:eastAsia="zh-CN"/>
        </w:rPr>
        <w:t xml:space="preserve"> EM</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Rasooly</w:t>
      </w:r>
      <w:proofErr w:type="spellEnd"/>
      <w:r w:rsidRPr="002B34A2">
        <w:rPr>
          <w:rFonts w:ascii="Book Antiqua" w:eastAsia="宋体" w:hAnsi="Book Antiqua" w:cs="宋体"/>
          <w:color w:val="000000"/>
          <w:lang w:eastAsia="zh-CN"/>
        </w:rPr>
        <w:t xml:space="preserve"> I, Webster GK. Relative importance of musculoskeletal disorders as a cause of chronic health problems, disability, and health care utilization: findings from the 1990 Ontario Health Survey. </w:t>
      </w:r>
      <w:r w:rsidRPr="002B34A2">
        <w:rPr>
          <w:rFonts w:ascii="Book Antiqua" w:eastAsia="宋体" w:hAnsi="Book Antiqua" w:cs="宋体"/>
          <w:i/>
          <w:iCs/>
          <w:color w:val="000000"/>
          <w:lang w:eastAsia="zh-CN"/>
        </w:rPr>
        <w:t xml:space="preserve">J </w:t>
      </w:r>
      <w:proofErr w:type="spellStart"/>
      <w:r w:rsidRPr="002B34A2">
        <w:rPr>
          <w:rFonts w:ascii="Book Antiqua" w:eastAsia="宋体" w:hAnsi="Book Antiqua" w:cs="宋体"/>
          <w:i/>
          <w:iCs/>
          <w:color w:val="000000"/>
          <w:lang w:eastAsia="zh-CN"/>
        </w:rPr>
        <w:t>Rheumatol</w:t>
      </w:r>
      <w:proofErr w:type="spellEnd"/>
      <w:r w:rsidRPr="002B34A2">
        <w:rPr>
          <w:rFonts w:ascii="Book Antiqua" w:eastAsia="宋体" w:hAnsi="Book Antiqua" w:cs="宋体"/>
          <w:color w:val="000000"/>
          <w:lang w:eastAsia="zh-CN"/>
        </w:rPr>
        <w:t> 1994; </w:t>
      </w:r>
      <w:r w:rsidRPr="002B34A2">
        <w:rPr>
          <w:rFonts w:ascii="Book Antiqua" w:eastAsia="宋体" w:hAnsi="Book Antiqua" w:cs="宋体"/>
          <w:b/>
          <w:bCs/>
          <w:color w:val="000000"/>
          <w:lang w:eastAsia="zh-CN"/>
        </w:rPr>
        <w:t>21</w:t>
      </w:r>
      <w:r w:rsidRPr="002B34A2">
        <w:rPr>
          <w:rFonts w:ascii="Book Antiqua" w:eastAsia="宋体" w:hAnsi="Book Antiqua" w:cs="宋体"/>
          <w:color w:val="000000"/>
          <w:lang w:eastAsia="zh-CN"/>
        </w:rPr>
        <w:t>: 505-514 [PMID: 8006895]</w:t>
      </w:r>
    </w:p>
    <w:p w14:paraId="6D17DCF6"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8 </w:t>
      </w:r>
      <w:r w:rsidRPr="002B34A2">
        <w:rPr>
          <w:rFonts w:ascii="Book Antiqua" w:eastAsia="宋体" w:hAnsi="Book Antiqua" w:cs="宋体"/>
          <w:b/>
          <w:bCs/>
          <w:color w:val="000000"/>
          <w:lang w:eastAsia="zh-CN"/>
        </w:rPr>
        <w:t>Reynolds DL</w:t>
      </w:r>
      <w:r w:rsidRPr="002B34A2">
        <w:rPr>
          <w:rFonts w:ascii="Book Antiqua" w:eastAsia="宋体" w:hAnsi="Book Antiqua" w:cs="宋体"/>
          <w:color w:val="000000"/>
          <w:lang w:eastAsia="zh-CN"/>
        </w:rPr>
        <w:t xml:space="preserve">, Chambers LW, </w:t>
      </w:r>
      <w:proofErr w:type="spellStart"/>
      <w:r w:rsidRPr="002B34A2">
        <w:rPr>
          <w:rFonts w:ascii="Book Antiqua" w:eastAsia="宋体" w:hAnsi="Book Antiqua" w:cs="宋体"/>
          <w:color w:val="000000"/>
          <w:lang w:eastAsia="zh-CN"/>
        </w:rPr>
        <w:t>Badley</w:t>
      </w:r>
      <w:proofErr w:type="spellEnd"/>
      <w:r w:rsidRPr="002B34A2">
        <w:rPr>
          <w:rFonts w:ascii="Book Antiqua" w:eastAsia="宋体" w:hAnsi="Book Antiqua" w:cs="宋体"/>
          <w:color w:val="000000"/>
          <w:lang w:eastAsia="zh-CN"/>
        </w:rPr>
        <w:t xml:space="preserve"> EM, Bennett KJ, Goldsmith CH, Jamieson E, Torrance GW, </w:t>
      </w:r>
      <w:proofErr w:type="spellStart"/>
      <w:r w:rsidRPr="002B34A2">
        <w:rPr>
          <w:rFonts w:ascii="Book Antiqua" w:eastAsia="宋体" w:hAnsi="Book Antiqua" w:cs="宋体"/>
          <w:color w:val="000000"/>
          <w:lang w:eastAsia="zh-CN"/>
        </w:rPr>
        <w:t>Tugwell</w:t>
      </w:r>
      <w:proofErr w:type="spellEnd"/>
      <w:r w:rsidRPr="002B34A2">
        <w:rPr>
          <w:rFonts w:ascii="Book Antiqua" w:eastAsia="宋体" w:hAnsi="Book Antiqua" w:cs="宋体"/>
          <w:color w:val="000000"/>
          <w:lang w:eastAsia="zh-CN"/>
        </w:rPr>
        <w:t xml:space="preserve"> P. Physical disability among Canadians reporting musculoskeletal diseases. </w:t>
      </w:r>
      <w:r w:rsidRPr="002B34A2">
        <w:rPr>
          <w:rFonts w:ascii="Book Antiqua" w:eastAsia="宋体" w:hAnsi="Book Antiqua" w:cs="宋体"/>
          <w:i/>
          <w:iCs/>
          <w:color w:val="000000"/>
          <w:lang w:eastAsia="zh-CN"/>
        </w:rPr>
        <w:t xml:space="preserve">J </w:t>
      </w:r>
      <w:proofErr w:type="spellStart"/>
      <w:r w:rsidRPr="002B34A2">
        <w:rPr>
          <w:rFonts w:ascii="Book Antiqua" w:eastAsia="宋体" w:hAnsi="Book Antiqua" w:cs="宋体"/>
          <w:i/>
          <w:iCs/>
          <w:color w:val="000000"/>
          <w:lang w:eastAsia="zh-CN"/>
        </w:rPr>
        <w:t>Rheumatol</w:t>
      </w:r>
      <w:proofErr w:type="spellEnd"/>
      <w:r w:rsidRPr="002B34A2">
        <w:rPr>
          <w:rFonts w:ascii="Book Antiqua" w:eastAsia="宋体" w:hAnsi="Book Antiqua" w:cs="宋体"/>
          <w:color w:val="000000"/>
          <w:lang w:eastAsia="zh-CN"/>
        </w:rPr>
        <w:t> 1992; </w:t>
      </w:r>
      <w:r w:rsidRPr="002B34A2">
        <w:rPr>
          <w:rFonts w:ascii="Book Antiqua" w:eastAsia="宋体" w:hAnsi="Book Antiqua" w:cs="宋体"/>
          <w:b/>
          <w:bCs/>
          <w:color w:val="000000"/>
          <w:lang w:eastAsia="zh-CN"/>
        </w:rPr>
        <w:t>19</w:t>
      </w:r>
      <w:r w:rsidRPr="002B34A2">
        <w:rPr>
          <w:rFonts w:ascii="Book Antiqua" w:eastAsia="宋体" w:hAnsi="Book Antiqua" w:cs="宋体"/>
          <w:color w:val="000000"/>
          <w:lang w:eastAsia="zh-CN"/>
        </w:rPr>
        <w:t>: 1020-1030 [PMID: 1387418]</w:t>
      </w:r>
    </w:p>
    <w:p w14:paraId="4784B2CB"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lastRenderedPageBreak/>
        <w:t>9 </w:t>
      </w:r>
      <w:r w:rsidRPr="002B34A2">
        <w:rPr>
          <w:rFonts w:ascii="Book Antiqua" w:eastAsia="宋体" w:hAnsi="Book Antiqua" w:cs="宋体"/>
          <w:b/>
          <w:bCs/>
          <w:color w:val="000000"/>
          <w:lang w:eastAsia="zh-CN"/>
        </w:rPr>
        <w:t>Martin BI</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Deyo</w:t>
      </w:r>
      <w:proofErr w:type="spellEnd"/>
      <w:r w:rsidRPr="002B34A2">
        <w:rPr>
          <w:rFonts w:ascii="Book Antiqua" w:eastAsia="宋体" w:hAnsi="Book Antiqua" w:cs="宋体"/>
          <w:color w:val="000000"/>
          <w:lang w:eastAsia="zh-CN"/>
        </w:rPr>
        <w:t xml:space="preserve"> RA, </w:t>
      </w:r>
      <w:proofErr w:type="spellStart"/>
      <w:r w:rsidRPr="002B34A2">
        <w:rPr>
          <w:rFonts w:ascii="Book Antiqua" w:eastAsia="宋体" w:hAnsi="Book Antiqua" w:cs="宋体"/>
          <w:color w:val="000000"/>
          <w:lang w:eastAsia="zh-CN"/>
        </w:rPr>
        <w:t>Mirza</w:t>
      </w:r>
      <w:proofErr w:type="spellEnd"/>
      <w:r w:rsidRPr="002B34A2">
        <w:rPr>
          <w:rFonts w:ascii="Book Antiqua" w:eastAsia="宋体" w:hAnsi="Book Antiqua" w:cs="宋体"/>
          <w:color w:val="000000"/>
          <w:lang w:eastAsia="zh-CN"/>
        </w:rPr>
        <w:t xml:space="preserve"> SK, Turner JA, Comstock BA, </w:t>
      </w:r>
      <w:proofErr w:type="spellStart"/>
      <w:r w:rsidRPr="002B34A2">
        <w:rPr>
          <w:rFonts w:ascii="Book Antiqua" w:eastAsia="宋体" w:hAnsi="Book Antiqua" w:cs="宋体"/>
          <w:color w:val="000000"/>
          <w:lang w:eastAsia="zh-CN"/>
        </w:rPr>
        <w:t>Hollingworth</w:t>
      </w:r>
      <w:proofErr w:type="spellEnd"/>
      <w:r w:rsidRPr="002B34A2">
        <w:rPr>
          <w:rFonts w:ascii="Book Antiqua" w:eastAsia="宋体" w:hAnsi="Book Antiqua" w:cs="宋体"/>
          <w:color w:val="000000"/>
          <w:lang w:eastAsia="zh-CN"/>
        </w:rPr>
        <w:t xml:space="preserve"> W, Sullivan SD. Expenditures and health status among adults with back and neck problems. </w:t>
      </w:r>
      <w:r w:rsidRPr="002B34A2">
        <w:rPr>
          <w:rFonts w:ascii="Book Antiqua" w:eastAsia="宋体" w:hAnsi="Book Antiqua" w:cs="宋体"/>
          <w:i/>
          <w:iCs/>
          <w:color w:val="000000"/>
          <w:lang w:eastAsia="zh-CN"/>
        </w:rPr>
        <w:t>JAMA</w:t>
      </w:r>
      <w:r w:rsidRPr="002B34A2">
        <w:rPr>
          <w:rFonts w:ascii="Book Antiqua" w:eastAsia="宋体" w:hAnsi="Book Antiqua" w:cs="宋体"/>
          <w:color w:val="000000"/>
          <w:lang w:eastAsia="zh-CN"/>
        </w:rPr>
        <w:t> 2008; </w:t>
      </w:r>
      <w:r w:rsidRPr="002B34A2">
        <w:rPr>
          <w:rFonts w:ascii="Book Antiqua" w:eastAsia="宋体" w:hAnsi="Book Antiqua" w:cs="宋体"/>
          <w:b/>
          <w:bCs/>
          <w:color w:val="000000"/>
          <w:lang w:eastAsia="zh-CN"/>
        </w:rPr>
        <w:t>299</w:t>
      </w:r>
      <w:r w:rsidRPr="002B34A2">
        <w:rPr>
          <w:rFonts w:ascii="Book Antiqua" w:eastAsia="宋体" w:hAnsi="Book Antiqua" w:cs="宋体"/>
          <w:color w:val="000000"/>
          <w:lang w:eastAsia="zh-CN"/>
        </w:rPr>
        <w:t>: 656-664 [PMID: 18270354 DOI: 10.1001/jama.299.6.656]</w:t>
      </w:r>
    </w:p>
    <w:p w14:paraId="48CBDF1A" w14:textId="2BC767DF"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10 </w:t>
      </w:r>
      <w:proofErr w:type="spellStart"/>
      <w:r w:rsidRPr="002B34A2">
        <w:rPr>
          <w:rFonts w:ascii="Book Antiqua" w:eastAsia="宋体" w:hAnsi="Book Antiqua" w:cs="宋体"/>
          <w:b/>
          <w:bCs/>
          <w:color w:val="000000"/>
          <w:lang w:eastAsia="zh-CN"/>
        </w:rPr>
        <w:t>Rihn</w:t>
      </w:r>
      <w:proofErr w:type="spellEnd"/>
      <w:r w:rsidRPr="002B34A2">
        <w:rPr>
          <w:rFonts w:ascii="Book Antiqua" w:eastAsia="宋体" w:hAnsi="Book Antiqua" w:cs="宋体"/>
          <w:b/>
          <w:bCs/>
          <w:color w:val="000000"/>
          <w:lang w:eastAsia="zh-CN"/>
        </w:rPr>
        <w:t xml:space="preserve"> JA</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Berven</w:t>
      </w:r>
      <w:proofErr w:type="spellEnd"/>
      <w:r w:rsidRPr="002B34A2">
        <w:rPr>
          <w:rFonts w:ascii="Book Antiqua" w:eastAsia="宋体" w:hAnsi="Book Antiqua" w:cs="宋体"/>
          <w:color w:val="000000"/>
          <w:lang w:eastAsia="zh-CN"/>
        </w:rPr>
        <w:t xml:space="preserve"> S, Allen T, Phillips FM, Currier BL, Glassman SD, Nash DB, Mick C, </w:t>
      </w:r>
      <w:proofErr w:type="spellStart"/>
      <w:r w:rsidRPr="002B34A2">
        <w:rPr>
          <w:rFonts w:ascii="Book Antiqua" w:eastAsia="宋体" w:hAnsi="Book Antiqua" w:cs="宋体"/>
          <w:color w:val="000000"/>
          <w:lang w:eastAsia="zh-CN"/>
        </w:rPr>
        <w:t>Crockard</w:t>
      </w:r>
      <w:proofErr w:type="spellEnd"/>
      <w:r w:rsidRPr="002B34A2">
        <w:rPr>
          <w:rFonts w:ascii="Book Antiqua" w:eastAsia="宋体" w:hAnsi="Book Antiqua" w:cs="宋体"/>
          <w:color w:val="000000"/>
          <w:lang w:eastAsia="zh-CN"/>
        </w:rPr>
        <w:t xml:space="preserve"> A, Albert TJ. Defining value in spine care. </w:t>
      </w:r>
      <w:r w:rsidRPr="002B34A2">
        <w:rPr>
          <w:rFonts w:ascii="Book Antiqua" w:eastAsia="宋体" w:hAnsi="Book Antiqua" w:cs="宋体"/>
          <w:i/>
          <w:iCs/>
          <w:color w:val="000000"/>
          <w:lang w:eastAsia="zh-CN"/>
        </w:rPr>
        <w:t xml:space="preserve">Am J Med </w:t>
      </w:r>
      <w:proofErr w:type="spellStart"/>
      <w:r w:rsidRPr="002B34A2">
        <w:rPr>
          <w:rFonts w:ascii="Book Antiqua" w:eastAsia="宋体" w:hAnsi="Book Antiqua" w:cs="宋体"/>
          <w:i/>
          <w:iCs/>
          <w:color w:val="000000"/>
          <w:lang w:eastAsia="zh-CN"/>
        </w:rPr>
        <w:t>Qual</w:t>
      </w:r>
      <w:proofErr w:type="spellEnd"/>
      <w:r w:rsidRPr="002B34A2">
        <w:rPr>
          <w:rFonts w:ascii="Book Antiqua" w:eastAsia="宋体" w:hAnsi="Book Antiqua" w:cs="宋体"/>
          <w:color w:val="000000"/>
          <w:lang w:eastAsia="zh-CN"/>
        </w:rPr>
        <w:t> </w:t>
      </w:r>
      <w:r>
        <w:rPr>
          <w:rFonts w:ascii="Book Antiqua" w:eastAsia="宋体" w:hAnsi="Book Antiqua" w:cs="宋体" w:hint="eastAsia"/>
          <w:color w:val="000000"/>
          <w:lang w:eastAsia="zh-CN"/>
        </w:rPr>
        <w:t>2009</w:t>
      </w:r>
      <w:r w:rsidRPr="002B34A2">
        <w:rPr>
          <w:rFonts w:ascii="Book Antiqua" w:eastAsia="宋体" w:hAnsi="Book Antiqua" w:cs="宋体"/>
          <w:color w:val="000000"/>
          <w:lang w:eastAsia="zh-CN"/>
        </w:rPr>
        <w:t>; </w:t>
      </w:r>
      <w:r w:rsidRPr="002B34A2">
        <w:rPr>
          <w:rFonts w:ascii="Book Antiqua" w:eastAsia="宋体" w:hAnsi="Book Antiqua" w:cs="宋体"/>
          <w:b/>
          <w:bCs/>
          <w:color w:val="000000"/>
          <w:lang w:eastAsia="zh-CN"/>
        </w:rPr>
        <w:t>24</w:t>
      </w:r>
      <w:r w:rsidRPr="002B34A2">
        <w:rPr>
          <w:rFonts w:ascii="Book Antiqua" w:eastAsia="宋体" w:hAnsi="Book Antiqua" w:cs="宋体"/>
          <w:color w:val="000000"/>
          <w:lang w:eastAsia="zh-CN"/>
        </w:rPr>
        <w:t>: 4S-14S [PMID: 19890180 DOI: 10.1177/1062860609349214]</w:t>
      </w:r>
    </w:p>
    <w:p w14:paraId="503ABB9D"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11 </w:t>
      </w:r>
      <w:proofErr w:type="spellStart"/>
      <w:r w:rsidRPr="002B34A2">
        <w:rPr>
          <w:rFonts w:ascii="Book Antiqua" w:eastAsia="宋体" w:hAnsi="Book Antiqua" w:cs="宋体"/>
          <w:b/>
          <w:bCs/>
          <w:color w:val="000000"/>
          <w:lang w:eastAsia="zh-CN"/>
        </w:rPr>
        <w:t>Cummock</w:t>
      </w:r>
      <w:proofErr w:type="spellEnd"/>
      <w:r w:rsidRPr="002B34A2">
        <w:rPr>
          <w:rFonts w:ascii="Book Antiqua" w:eastAsia="宋体" w:hAnsi="Book Antiqua" w:cs="宋体"/>
          <w:b/>
          <w:bCs/>
          <w:color w:val="000000"/>
          <w:lang w:eastAsia="zh-CN"/>
        </w:rPr>
        <w:t xml:space="preserve"> MD</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Vanni</w:t>
      </w:r>
      <w:proofErr w:type="spellEnd"/>
      <w:r w:rsidRPr="002B34A2">
        <w:rPr>
          <w:rFonts w:ascii="Book Antiqua" w:eastAsia="宋体" w:hAnsi="Book Antiqua" w:cs="宋体"/>
          <w:color w:val="000000"/>
          <w:lang w:eastAsia="zh-CN"/>
        </w:rPr>
        <w:t xml:space="preserve"> S, Levi AD, Yu Y, Wang MY.</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 xml:space="preserve">An analysis of postoperative thigh symptoms after minimally invasive </w:t>
      </w:r>
      <w:proofErr w:type="spellStart"/>
      <w:r w:rsidRPr="002B34A2">
        <w:rPr>
          <w:rFonts w:ascii="Book Antiqua" w:eastAsia="宋体" w:hAnsi="Book Antiqua" w:cs="宋体"/>
          <w:color w:val="000000"/>
          <w:lang w:eastAsia="zh-CN"/>
        </w:rPr>
        <w:t>transpsoas</w:t>
      </w:r>
      <w:proofErr w:type="spellEnd"/>
      <w:r w:rsidRPr="002B34A2">
        <w:rPr>
          <w:rFonts w:ascii="Book Antiqua" w:eastAsia="宋体" w:hAnsi="Book Antiqua" w:cs="宋体"/>
          <w:color w:val="000000"/>
          <w:lang w:eastAsia="zh-CN"/>
        </w:rPr>
        <w:t xml:space="preserve"> lumbar </w:t>
      </w:r>
      <w:proofErr w:type="spellStart"/>
      <w:r w:rsidRPr="002B34A2">
        <w:rPr>
          <w:rFonts w:ascii="Book Antiqua" w:eastAsia="宋体" w:hAnsi="Book Antiqua" w:cs="宋体"/>
          <w:color w:val="000000"/>
          <w:lang w:eastAsia="zh-CN"/>
        </w:rPr>
        <w:t>interbody</w:t>
      </w:r>
      <w:proofErr w:type="spellEnd"/>
      <w:r w:rsidRPr="002B34A2">
        <w:rPr>
          <w:rFonts w:ascii="Book Antiqua" w:eastAsia="宋体" w:hAnsi="Book Antiqua" w:cs="宋体"/>
          <w:color w:val="000000"/>
          <w:lang w:eastAsia="zh-CN"/>
        </w:rPr>
        <w:t xml:space="preserve"> fusion.</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 xml:space="preserve">J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i/>
          <w:iCs/>
          <w:color w:val="000000"/>
          <w:lang w:eastAsia="zh-CN"/>
        </w:rPr>
        <w:t xml:space="preserve"> Spine</w:t>
      </w:r>
      <w:r w:rsidRPr="002B34A2">
        <w:rPr>
          <w:rFonts w:ascii="Book Antiqua" w:eastAsia="宋体" w:hAnsi="Book Antiqua" w:cs="宋体"/>
          <w:color w:val="000000"/>
          <w:lang w:eastAsia="zh-CN"/>
        </w:rPr>
        <w:t> 2011; </w:t>
      </w:r>
      <w:r w:rsidRPr="002B34A2">
        <w:rPr>
          <w:rFonts w:ascii="Book Antiqua" w:eastAsia="宋体" w:hAnsi="Book Antiqua" w:cs="宋体"/>
          <w:b/>
          <w:bCs/>
          <w:color w:val="000000"/>
          <w:lang w:eastAsia="zh-CN"/>
        </w:rPr>
        <w:t>15</w:t>
      </w:r>
      <w:r w:rsidRPr="002B34A2">
        <w:rPr>
          <w:rFonts w:ascii="Book Antiqua" w:eastAsia="宋体" w:hAnsi="Book Antiqua" w:cs="宋体"/>
          <w:color w:val="000000"/>
          <w:lang w:eastAsia="zh-CN"/>
        </w:rPr>
        <w:t>: 11-18 [PMID: 21476801 DOI: 10.3171/2011.2.SPINE10374]</w:t>
      </w:r>
    </w:p>
    <w:p w14:paraId="783C67B3"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12 </w:t>
      </w:r>
      <w:r w:rsidRPr="002B34A2">
        <w:rPr>
          <w:rFonts w:ascii="Book Antiqua" w:eastAsia="宋体" w:hAnsi="Book Antiqua" w:cs="宋体"/>
          <w:b/>
          <w:bCs/>
          <w:color w:val="000000"/>
          <w:lang w:eastAsia="zh-CN"/>
        </w:rPr>
        <w:t>O'Toole JE</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Eichholz</w:t>
      </w:r>
      <w:proofErr w:type="spellEnd"/>
      <w:r w:rsidRPr="002B34A2">
        <w:rPr>
          <w:rFonts w:ascii="Book Antiqua" w:eastAsia="宋体" w:hAnsi="Book Antiqua" w:cs="宋体"/>
          <w:color w:val="000000"/>
          <w:lang w:eastAsia="zh-CN"/>
        </w:rPr>
        <w:t xml:space="preserve"> KM, </w:t>
      </w:r>
      <w:proofErr w:type="spellStart"/>
      <w:r w:rsidRPr="002B34A2">
        <w:rPr>
          <w:rFonts w:ascii="Book Antiqua" w:eastAsia="宋体" w:hAnsi="Book Antiqua" w:cs="宋体"/>
          <w:color w:val="000000"/>
          <w:lang w:eastAsia="zh-CN"/>
        </w:rPr>
        <w:t>Fessler</w:t>
      </w:r>
      <w:proofErr w:type="spellEnd"/>
      <w:r w:rsidRPr="002B34A2">
        <w:rPr>
          <w:rFonts w:ascii="Book Antiqua" w:eastAsia="宋体" w:hAnsi="Book Antiqua" w:cs="宋体"/>
          <w:color w:val="000000"/>
          <w:lang w:eastAsia="zh-CN"/>
        </w:rPr>
        <w:t xml:space="preserve"> RG. Surgical site infection rates after minimally invasive spinal surgery. </w:t>
      </w:r>
      <w:r w:rsidRPr="002B34A2">
        <w:rPr>
          <w:rFonts w:ascii="Book Antiqua" w:eastAsia="宋体" w:hAnsi="Book Antiqua" w:cs="宋体"/>
          <w:i/>
          <w:iCs/>
          <w:color w:val="000000"/>
          <w:lang w:eastAsia="zh-CN"/>
        </w:rPr>
        <w:t xml:space="preserve">J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i/>
          <w:iCs/>
          <w:color w:val="000000"/>
          <w:lang w:eastAsia="zh-CN"/>
        </w:rPr>
        <w:t xml:space="preserve"> Spine</w:t>
      </w:r>
      <w:r w:rsidRPr="002B34A2">
        <w:rPr>
          <w:rFonts w:ascii="Book Antiqua" w:eastAsia="宋体" w:hAnsi="Book Antiqua" w:cs="宋体"/>
          <w:color w:val="000000"/>
          <w:lang w:eastAsia="zh-CN"/>
        </w:rPr>
        <w:t> 2009; </w:t>
      </w:r>
      <w:r w:rsidRPr="002B34A2">
        <w:rPr>
          <w:rFonts w:ascii="Book Antiqua" w:eastAsia="宋体" w:hAnsi="Book Antiqua" w:cs="宋体"/>
          <w:b/>
          <w:bCs/>
          <w:color w:val="000000"/>
          <w:lang w:eastAsia="zh-CN"/>
        </w:rPr>
        <w:t>11</w:t>
      </w:r>
      <w:r w:rsidRPr="002B34A2">
        <w:rPr>
          <w:rFonts w:ascii="Book Antiqua" w:eastAsia="宋体" w:hAnsi="Book Antiqua" w:cs="宋体"/>
          <w:color w:val="000000"/>
          <w:lang w:eastAsia="zh-CN"/>
        </w:rPr>
        <w:t>: 471-476 [PMID: 19929344 DOI: 10.3171/2009.5.SPINE08633]</w:t>
      </w:r>
    </w:p>
    <w:p w14:paraId="40632CEC"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13 </w:t>
      </w:r>
      <w:r w:rsidRPr="002B34A2">
        <w:rPr>
          <w:rFonts w:ascii="Book Antiqua" w:eastAsia="宋体" w:hAnsi="Book Antiqua" w:cs="宋体"/>
          <w:b/>
          <w:bCs/>
          <w:color w:val="000000"/>
          <w:lang w:eastAsia="zh-CN"/>
        </w:rPr>
        <w:t>Villavicencio AT</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Burneikiene</w:t>
      </w:r>
      <w:proofErr w:type="spellEnd"/>
      <w:r w:rsidRPr="002B34A2">
        <w:rPr>
          <w:rFonts w:ascii="Book Antiqua" w:eastAsia="宋体" w:hAnsi="Book Antiqua" w:cs="宋体"/>
          <w:color w:val="000000"/>
          <w:lang w:eastAsia="zh-CN"/>
        </w:rPr>
        <w:t xml:space="preserve"> S, </w:t>
      </w:r>
      <w:proofErr w:type="spellStart"/>
      <w:r w:rsidRPr="002B34A2">
        <w:rPr>
          <w:rFonts w:ascii="Book Antiqua" w:eastAsia="宋体" w:hAnsi="Book Antiqua" w:cs="宋体"/>
          <w:color w:val="000000"/>
          <w:lang w:eastAsia="zh-CN"/>
        </w:rPr>
        <w:t>Roeca</w:t>
      </w:r>
      <w:proofErr w:type="spellEnd"/>
      <w:r w:rsidRPr="002B34A2">
        <w:rPr>
          <w:rFonts w:ascii="Book Antiqua" w:eastAsia="宋体" w:hAnsi="Book Antiqua" w:cs="宋体"/>
          <w:color w:val="000000"/>
          <w:lang w:eastAsia="zh-CN"/>
        </w:rPr>
        <w:t xml:space="preserve"> CM, Nelson EL, Mason A. Minimally invasive versus open </w:t>
      </w:r>
      <w:proofErr w:type="spellStart"/>
      <w:r w:rsidRPr="002B34A2">
        <w:rPr>
          <w:rFonts w:ascii="Book Antiqua" w:eastAsia="宋体" w:hAnsi="Book Antiqua" w:cs="宋体"/>
          <w:color w:val="000000"/>
          <w:lang w:eastAsia="zh-CN"/>
        </w:rPr>
        <w:t>transforaminal</w:t>
      </w:r>
      <w:proofErr w:type="spellEnd"/>
      <w:r w:rsidRPr="002B34A2">
        <w:rPr>
          <w:rFonts w:ascii="Book Antiqua" w:eastAsia="宋体" w:hAnsi="Book Antiqua" w:cs="宋体"/>
          <w:color w:val="000000"/>
          <w:lang w:eastAsia="zh-CN"/>
        </w:rPr>
        <w:t xml:space="preserve"> lumbar </w:t>
      </w:r>
      <w:proofErr w:type="spellStart"/>
      <w:r w:rsidRPr="002B34A2">
        <w:rPr>
          <w:rFonts w:ascii="Book Antiqua" w:eastAsia="宋体" w:hAnsi="Book Antiqua" w:cs="宋体"/>
          <w:color w:val="000000"/>
          <w:lang w:eastAsia="zh-CN"/>
        </w:rPr>
        <w:t>interbody</w:t>
      </w:r>
      <w:proofErr w:type="spellEnd"/>
      <w:r w:rsidRPr="002B34A2">
        <w:rPr>
          <w:rFonts w:ascii="Book Antiqua" w:eastAsia="宋体" w:hAnsi="Book Antiqua" w:cs="宋体"/>
          <w:color w:val="000000"/>
          <w:lang w:eastAsia="zh-CN"/>
        </w:rPr>
        <w:t xml:space="preserve"> fusion. </w:t>
      </w:r>
      <w:proofErr w:type="spellStart"/>
      <w:r w:rsidRPr="002B34A2">
        <w:rPr>
          <w:rFonts w:ascii="Book Antiqua" w:eastAsia="宋体" w:hAnsi="Book Antiqua" w:cs="宋体"/>
          <w:i/>
          <w:iCs/>
          <w:color w:val="000000"/>
          <w:lang w:eastAsia="zh-CN"/>
        </w:rPr>
        <w:t>Surg</w:t>
      </w:r>
      <w:proofErr w:type="spellEnd"/>
      <w:r w:rsidRPr="002B34A2">
        <w:rPr>
          <w:rFonts w:ascii="Book Antiqua" w:eastAsia="宋体" w:hAnsi="Book Antiqua" w:cs="宋体"/>
          <w:i/>
          <w:iCs/>
          <w:color w:val="000000"/>
          <w:lang w:eastAsia="zh-CN"/>
        </w:rPr>
        <w:t xml:space="preserve"> </w:t>
      </w:r>
      <w:proofErr w:type="spellStart"/>
      <w:r w:rsidRPr="002B34A2">
        <w:rPr>
          <w:rFonts w:ascii="Book Antiqua" w:eastAsia="宋体" w:hAnsi="Book Antiqua" w:cs="宋体"/>
          <w:i/>
          <w:iCs/>
          <w:color w:val="000000"/>
          <w:lang w:eastAsia="zh-CN"/>
        </w:rPr>
        <w:t>Neurol</w:t>
      </w:r>
      <w:proofErr w:type="spellEnd"/>
      <w:r w:rsidRPr="002B34A2">
        <w:rPr>
          <w:rFonts w:ascii="Book Antiqua" w:eastAsia="宋体" w:hAnsi="Book Antiqua" w:cs="宋体"/>
          <w:i/>
          <w:iCs/>
          <w:color w:val="000000"/>
          <w:lang w:eastAsia="zh-CN"/>
        </w:rPr>
        <w:t xml:space="preserve"> </w:t>
      </w:r>
      <w:proofErr w:type="spellStart"/>
      <w:r w:rsidRPr="002B34A2">
        <w:rPr>
          <w:rFonts w:ascii="Book Antiqua" w:eastAsia="宋体" w:hAnsi="Book Antiqua" w:cs="宋体"/>
          <w:i/>
          <w:iCs/>
          <w:color w:val="000000"/>
          <w:lang w:eastAsia="zh-CN"/>
        </w:rPr>
        <w:t>Int</w:t>
      </w:r>
      <w:proofErr w:type="spellEnd"/>
      <w:r w:rsidRPr="002B34A2">
        <w:rPr>
          <w:rFonts w:ascii="Book Antiqua" w:eastAsia="宋体" w:hAnsi="Book Antiqua" w:cs="宋体"/>
          <w:color w:val="000000"/>
          <w:lang w:eastAsia="zh-CN"/>
        </w:rPr>
        <w:t> 2010; </w:t>
      </w:r>
      <w:r w:rsidRPr="002B34A2">
        <w:rPr>
          <w:rFonts w:ascii="Book Antiqua" w:eastAsia="宋体" w:hAnsi="Book Antiqua" w:cs="宋体"/>
          <w:b/>
          <w:bCs/>
          <w:color w:val="000000"/>
          <w:lang w:eastAsia="zh-CN"/>
        </w:rPr>
        <w:t>1</w:t>
      </w:r>
      <w:r w:rsidRPr="002B34A2">
        <w:rPr>
          <w:rFonts w:ascii="Book Antiqua" w:eastAsia="宋体" w:hAnsi="Book Antiqua" w:cs="宋体"/>
          <w:color w:val="000000"/>
          <w:lang w:eastAsia="zh-CN"/>
        </w:rPr>
        <w:t>: 12 [PMID: 20657693 DOI: 10.4103/2152-7806.63905]</w:t>
      </w:r>
    </w:p>
    <w:p w14:paraId="37BF2CFB"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14 </w:t>
      </w:r>
      <w:r w:rsidRPr="002B34A2">
        <w:rPr>
          <w:rFonts w:ascii="Book Antiqua" w:eastAsia="宋体" w:hAnsi="Book Antiqua" w:cs="宋体"/>
          <w:b/>
          <w:bCs/>
          <w:color w:val="000000"/>
          <w:lang w:eastAsia="zh-CN"/>
        </w:rPr>
        <w:t>Allen RT</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Garfin</w:t>
      </w:r>
      <w:proofErr w:type="spellEnd"/>
      <w:r w:rsidRPr="002B34A2">
        <w:rPr>
          <w:rFonts w:ascii="Book Antiqua" w:eastAsia="宋体" w:hAnsi="Book Antiqua" w:cs="宋体"/>
          <w:color w:val="000000"/>
          <w:lang w:eastAsia="zh-CN"/>
        </w:rPr>
        <w:t xml:space="preserve"> SR.</w:t>
      </w:r>
      <w:proofErr w:type="gramEnd"/>
      <w:r w:rsidRPr="002B34A2">
        <w:rPr>
          <w:rFonts w:ascii="Book Antiqua" w:eastAsia="宋体" w:hAnsi="Book Antiqua" w:cs="宋体"/>
          <w:color w:val="000000"/>
          <w:lang w:eastAsia="zh-CN"/>
        </w:rPr>
        <w:t xml:space="preserve"> The economics of minimally invasive spine surgery: the value perspective.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2010; </w:t>
      </w:r>
      <w:r w:rsidRPr="002B34A2">
        <w:rPr>
          <w:rFonts w:ascii="Book Antiqua" w:eastAsia="宋体" w:hAnsi="Book Antiqua" w:cs="宋体"/>
          <w:b/>
          <w:bCs/>
          <w:color w:val="000000"/>
          <w:lang w:eastAsia="zh-CN"/>
        </w:rPr>
        <w:t>35</w:t>
      </w:r>
      <w:r w:rsidRPr="002B34A2">
        <w:rPr>
          <w:rFonts w:ascii="Book Antiqua" w:eastAsia="宋体" w:hAnsi="Book Antiqua" w:cs="宋体"/>
          <w:color w:val="000000"/>
          <w:lang w:eastAsia="zh-CN"/>
        </w:rPr>
        <w:t>: S375-S382 [PMID: 21160403 DOI: 10.1097/BRS.0b013e31820238d9]</w:t>
      </w:r>
    </w:p>
    <w:p w14:paraId="3C2D6B75" w14:textId="2352A126"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 xml:space="preserve">15 </w:t>
      </w:r>
      <w:r w:rsidRPr="002B34A2">
        <w:rPr>
          <w:rFonts w:ascii="Book Antiqua" w:eastAsia="宋体" w:hAnsi="Book Antiqua" w:cs="宋体"/>
          <w:b/>
          <w:color w:val="000000"/>
          <w:lang w:eastAsia="zh-CN"/>
        </w:rPr>
        <w:t>Anderson DG,</w:t>
      </w:r>
      <w:r w:rsidRPr="002B34A2">
        <w:rPr>
          <w:rFonts w:ascii="Book Antiqua" w:eastAsia="宋体" w:hAnsi="Book Antiqua" w:cs="宋体"/>
          <w:color w:val="000000"/>
          <w:lang w:eastAsia="zh-CN"/>
        </w:rPr>
        <w:t xml:space="preserve"> Wang P. Value analysis of minimally invasive spine surgery.</w:t>
      </w:r>
      <w:proofErr w:type="gramEnd"/>
      <w:r w:rsidRPr="002B34A2">
        <w:rPr>
          <w:rFonts w:ascii="Book Antiqua" w:eastAsia="宋体" w:hAnsi="Book Antiqua" w:cs="宋体"/>
          <w:color w:val="000000"/>
          <w:lang w:eastAsia="zh-CN"/>
        </w:rPr>
        <w:t xml:space="preserve"> </w:t>
      </w:r>
      <w:r w:rsidRPr="002B34A2">
        <w:rPr>
          <w:rFonts w:ascii="Book Antiqua" w:eastAsia="宋体" w:hAnsi="Book Antiqua" w:cs="宋体"/>
          <w:i/>
          <w:color w:val="000000"/>
          <w:lang w:eastAsia="zh-CN"/>
        </w:rPr>
        <w:t>Seminars in Spine Surgery</w:t>
      </w:r>
      <w:r w:rsidRPr="002B34A2">
        <w:rPr>
          <w:rFonts w:ascii="Book Antiqua" w:eastAsia="宋体" w:hAnsi="Book Antiqua" w:cs="宋体"/>
          <w:color w:val="000000"/>
          <w:lang w:eastAsia="zh-CN"/>
        </w:rPr>
        <w:t xml:space="preserve"> 2014; </w:t>
      </w:r>
      <w:r w:rsidRPr="002B34A2">
        <w:rPr>
          <w:rFonts w:ascii="Book Antiqua" w:eastAsia="宋体" w:hAnsi="Book Antiqua" w:cs="宋体"/>
          <w:b/>
          <w:color w:val="000000"/>
          <w:lang w:eastAsia="zh-CN"/>
        </w:rPr>
        <w:t>26</w:t>
      </w:r>
      <w:r w:rsidRPr="002B34A2">
        <w:rPr>
          <w:rFonts w:ascii="Book Antiqua" w:eastAsia="宋体" w:hAnsi="Book Antiqua" w:cs="宋体"/>
          <w:color w:val="000000"/>
          <w:lang w:eastAsia="zh-CN"/>
        </w:rPr>
        <w:t>: 52-55 [DOI: 10.1053/j.semss.2013.07.011]</w:t>
      </w:r>
    </w:p>
    <w:p w14:paraId="35802BEA"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16 </w:t>
      </w:r>
      <w:r w:rsidRPr="002B34A2">
        <w:rPr>
          <w:rFonts w:ascii="Book Antiqua" w:eastAsia="宋体" w:hAnsi="Book Antiqua" w:cs="宋体"/>
          <w:b/>
          <w:bCs/>
          <w:color w:val="000000"/>
          <w:lang w:eastAsia="zh-CN"/>
        </w:rPr>
        <w:t>Weinstein JN</w:t>
      </w:r>
      <w:r w:rsidRPr="002B34A2">
        <w:rPr>
          <w:rFonts w:ascii="Book Antiqua" w:eastAsia="宋体" w:hAnsi="Book Antiqua" w:cs="宋体"/>
          <w:color w:val="000000"/>
          <w:lang w:eastAsia="zh-CN"/>
        </w:rPr>
        <w:t xml:space="preserve">, Lurie JD, </w:t>
      </w:r>
      <w:proofErr w:type="spellStart"/>
      <w:r w:rsidRPr="002B34A2">
        <w:rPr>
          <w:rFonts w:ascii="Book Antiqua" w:eastAsia="宋体" w:hAnsi="Book Antiqua" w:cs="宋体"/>
          <w:color w:val="000000"/>
          <w:lang w:eastAsia="zh-CN"/>
        </w:rPr>
        <w:t>Tosteson</w:t>
      </w:r>
      <w:proofErr w:type="spellEnd"/>
      <w:r w:rsidRPr="002B34A2">
        <w:rPr>
          <w:rFonts w:ascii="Book Antiqua" w:eastAsia="宋体" w:hAnsi="Book Antiqua" w:cs="宋体"/>
          <w:color w:val="000000"/>
          <w:lang w:eastAsia="zh-CN"/>
        </w:rPr>
        <w:t xml:space="preserve"> TD, Skinner JS, </w:t>
      </w:r>
      <w:proofErr w:type="spellStart"/>
      <w:r w:rsidRPr="002B34A2">
        <w:rPr>
          <w:rFonts w:ascii="Book Antiqua" w:eastAsia="宋体" w:hAnsi="Book Antiqua" w:cs="宋体"/>
          <w:color w:val="000000"/>
          <w:lang w:eastAsia="zh-CN"/>
        </w:rPr>
        <w:t>Hanscom</w:t>
      </w:r>
      <w:proofErr w:type="spellEnd"/>
      <w:r w:rsidRPr="002B34A2">
        <w:rPr>
          <w:rFonts w:ascii="Book Antiqua" w:eastAsia="宋体" w:hAnsi="Book Antiqua" w:cs="宋体"/>
          <w:color w:val="000000"/>
          <w:lang w:eastAsia="zh-CN"/>
        </w:rPr>
        <w:t xml:space="preserve"> B, </w:t>
      </w:r>
      <w:proofErr w:type="spellStart"/>
      <w:r w:rsidRPr="002B34A2">
        <w:rPr>
          <w:rFonts w:ascii="Book Antiqua" w:eastAsia="宋体" w:hAnsi="Book Antiqua" w:cs="宋体"/>
          <w:color w:val="000000"/>
          <w:lang w:eastAsia="zh-CN"/>
        </w:rPr>
        <w:t>Tosteson</w:t>
      </w:r>
      <w:proofErr w:type="spellEnd"/>
      <w:r w:rsidRPr="002B34A2">
        <w:rPr>
          <w:rFonts w:ascii="Book Antiqua" w:eastAsia="宋体" w:hAnsi="Book Antiqua" w:cs="宋体"/>
          <w:color w:val="000000"/>
          <w:lang w:eastAsia="zh-CN"/>
        </w:rPr>
        <w:t xml:space="preserve"> AN, </w:t>
      </w:r>
      <w:proofErr w:type="spellStart"/>
      <w:r w:rsidRPr="002B34A2">
        <w:rPr>
          <w:rFonts w:ascii="Book Antiqua" w:eastAsia="宋体" w:hAnsi="Book Antiqua" w:cs="宋体"/>
          <w:color w:val="000000"/>
          <w:lang w:eastAsia="zh-CN"/>
        </w:rPr>
        <w:t>Herkowitz</w:t>
      </w:r>
      <w:proofErr w:type="spellEnd"/>
      <w:r w:rsidRPr="002B34A2">
        <w:rPr>
          <w:rFonts w:ascii="Book Antiqua" w:eastAsia="宋体" w:hAnsi="Book Antiqua" w:cs="宋体"/>
          <w:color w:val="000000"/>
          <w:lang w:eastAsia="zh-CN"/>
        </w:rPr>
        <w:t xml:space="preserve"> H, </w:t>
      </w:r>
      <w:proofErr w:type="spellStart"/>
      <w:r w:rsidRPr="002B34A2">
        <w:rPr>
          <w:rFonts w:ascii="Book Antiqua" w:eastAsia="宋体" w:hAnsi="Book Antiqua" w:cs="宋体"/>
          <w:color w:val="000000"/>
          <w:lang w:eastAsia="zh-CN"/>
        </w:rPr>
        <w:t>Fischgrund</w:t>
      </w:r>
      <w:proofErr w:type="spellEnd"/>
      <w:r w:rsidRPr="002B34A2">
        <w:rPr>
          <w:rFonts w:ascii="Book Antiqua" w:eastAsia="宋体" w:hAnsi="Book Antiqua" w:cs="宋体"/>
          <w:color w:val="000000"/>
          <w:lang w:eastAsia="zh-CN"/>
        </w:rPr>
        <w:t xml:space="preserve"> J, </w:t>
      </w:r>
      <w:proofErr w:type="spellStart"/>
      <w:r w:rsidRPr="002B34A2">
        <w:rPr>
          <w:rFonts w:ascii="Book Antiqua" w:eastAsia="宋体" w:hAnsi="Book Antiqua" w:cs="宋体"/>
          <w:color w:val="000000"/>
          <w:lang w:eastAsia="zh-CN"/>
        </w:rPr>
        <w:t>Cammisa</w:t>
      </w:r>
      <w:proofErr w:type="spellEnd"/>
      <w:r w:rsidRPr="002B34A2">
        <w:rPr>
          <w:rFonts w:ascii="Book Antiqua" w:eastAsia="宋体" w:hAnsi="Book Antiqua" w:cs="宋体"/>
          <w:color w:val="000000"/>
          <w:lang w:eastAsia="zh-CN"/>
        </w:rPr>
        <w:t xml:space="preserve"> FP, Albert T, </w:t>
      </w:r>
      <w:proofErr w:type="spellStart"/>
      <w:r w:rsidRPr="002B34A2">
        <w:rPr>
          <w:rFonts w:ascii="Book Antiqua" w:eastAsia="宋体" w:hAnsi="Book Antiqua" w:cs="宋体"/>
          <w:color w:val="000000"/>
          <w:lang w:eastAsia="zh-CN"/>
        </w:rPr>
        <w:t>Deyo</w:t>
      </w:r>
      <w:proofErr w:type="spellEnd"/>
      <w:r w:rsidRPr="002B34A2">
        <w:rPr>
          <w:rFonts w:ascii="Book Antiqua" w:eastAsia="宋体" w:hAnsi="Book Antiqua" w:cs="宋体"/>
          <w:color w:val="000000"/>
          <w:lang w:eastAsia="zh-CN"/>
        </w:rPr>
        <w:t xml:space="preserve"> RA. Surgical vs </w:t>
      </w:r>
      <w:proofErr w:type="spellStart"/>
      <w:r w:rsidRPr="002B34A2">
        <w:rPr>
          <w:rFonts w:ascii="Book Antiqua" w:eastAsia="宋体" w:hAnsi="Book Antiqua" w:cs="宋体"/>
          <w:color w:val="000000"/>
          <w:lang w:eastAsia="zh-CN"/>
        </w:rPr>
        <w:t>nonoperative</w:t>
      </w:r>
      <w:proofErr w:type="spellEnd"/>
      <w:r w:rsidRPr="002B34A2">
        <w:rPr>
          <w:rFonts w:ascii="Book Antiqua" w:eastAsia="宋体" w:hAnsi="Book Antiqua" w:cs="宋体"/>
          <w:color w:val="000000"/>
          <w:lang w:eastAsia="zh-CN"/>
        </w:rPr>
        <w:t xml:space="preserve"> treatment for lumbar disk herniation: the Spine Patient Outcomes Research Trial (SPORT) observational cohort. </w:t>
      </w:r>
      <w:r w:rsidRPr="002B34A2">
        <w:rPr>
          <w:rFonts w:ascii="Book Antiqua" w:eastAsia="宋体" w:hAnsi="Book Antiqua" w:cs="宋体"/>
          <w:i/>
          <w:iCs/>
          <w:color w:val="000000"/>
          <w:lang w:eastAsia="zh-CN"/>
        </w:rPr>
        <w:t>JAMA</w:t>
      </w:r>
      <w:r w:rsidRPr="002B34A2">
        <w:rPr>
          <w:rFonts w:ascii="Book Antiqua" w:eastAsia="宋体" w:hAnsi="Book Antiqua" w:cs="宋体"/>
          <w:color w:val="000000"/>
          <w:lang w:eastAsia="zh-CN"/>
        </w:rPr>
        <w:t> 2006; </w:t>
      </w:r>
      <w:r w:rsidRPr="002B34A2">
        <w:rPr>
          <w:rFonts w:ascii="Book Antiqua" w:eastAsia="宋体" w:hAnsi="Book Antiqua" w:cs="宋体"/>
          <w:b/>
          <w:bCs/>
          <w:color w:val="000000"/>
          <w:lang w:eastAsia="zh-CN"/>
        </w:rPr>
        <w:t>296</w:t>
      </w:r>
      <w:r w:rsidRPr="002B34A2">
        <w:rPr>
          <w:rFonts w:ascii="Book Antiqua" w:eastAsia="宋体" w:hAnsi="Book Antiqua" w:cs="宋体"/>
          <w:color w:val="000000"/>
          <w:lang w:eastAsia="zh-CN"/>
        </w:rPr>
        <w:t>: 2451-2459 [PMID: 17119141 DOI: 10.1001/jama.296.20.2451]</w:t>
      </w:r>
    </w:p>
    <w:p w14:paraId="112183A2"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17 </w:t>
      </w:r>
      <w:r w:rsidRPr="002B34A2">
        <w:rPr>
          <w:rFonts w:ascii="Book Antiqua" w:eastAsia="宋体" w:hAnsi="Book Antiqua" w:cs="宋体"/>
          <w:b/>
          <w:bCs/>
          <w:color w:val="000000"/>
          <w:lang w:eastAsia="zh-CN"/>
        </w:rPr>
        <w:t>Weinstein JN</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Tosteson</w:t>
      </w:r>
      <w:proofErr w:type="spellEnd"/>
      <w:r w:rsidRPr="002B34A2">
        <w:rPr>
          <w:rFonts w:ascii="Book Antiqua" w:eastAsia="宋体" w:hAnsi="Book Antiqua" w:cs="宋体"/>
          <w:color w:val="000000"/>
          <w:lang w:eastAsia="zh-CN"/>
        </w:rPr>
        <w:t xml:space="preserve"> TD, Lurie JD, </w:t>
      </w:r>
      <w:proofErr w:type="spellStart"/>
      <w:r w:rsidRPr="002B34A2">
        <w:rPr>
          <w:rFonts w:ascii="Book Antiqua" w:eastAsia="宋体" w:hAnsi="Book Antiqua" w:cs="宋体"/>
          <w:color w:val="000000"/>
          <w:lang w:eastAsia="zh-CN"/>
        </w:rPr>
        <w:t>Tosteson</w:t>
      </w:r>
      <w:proofErr w:type="spellEnd"/>
      <w:r w:rsidRPr="002B34A2">
        <w:rPr>
          <w:rFonts w:ascii="Book Antiqua" w:eastAsia="宋体" w:hAnsi="Book Antiqua" w:cs="宋体"/>
          <w:color w:val="000000"/>
          <w:lang w:eastAsia="zh-CN"/>
        </w:rPr>
        <w:t xml:space="preserve"> AN, Blood E, </w:t>
      </w:r>
      <w:proofErr w:type="spellStart"/>
      <w:r w:rsidRPr="002B34A2">
        <w:rPr>
          <w:rFonts w:ascii="Book Antiqua" w:eastAsia="宋体" w:hAnsi="Book Antiqua" w:cs="宋体"/>
          <w:color w:val="000000"/>
          <w:lang w:eastAsia="zh-CN"/>
        </w:rPr>
        <w:t>Hanscom</w:t>
      </w:r>
      <w:proofErr w:type="spellEnd"/>
      <w:r w:rsidRPr="002B34A2">
        <w:rPr>
          <w:rFonts w:ascii="Book Antiqua" w:eastAsia="宋体" w:hAnsi="Book Antiqua" w:cs="宋体"/>
          <w:color w:val="000000"/>
          <w:lang w:eastAsia="zh-CN"/>
        </w:rPr>
        <w:t xml:space="preserve"> B, </w:t>
      </w:r>
      <w:proofErr w:type="spellStart"/>
      <w:r w:rsidRPr="002B34A2">
        <w:rPr>
          <w:rFonts w:ascii="Book Antiqua" w:eastAsia="宋体" w:hAnsi="Book Antiqua" w:cs="宋体"/>
          <w:color w:val="000000"/>
          <w:lang w:eastAsia="zh-CN"/>
        </w:rPr>
        <w:t>Herkowitz</w:t>
      </w:r>
      <w:proofErr w:type="spellEnd"/>
      <w:r w:rsidRPr="002B34A2">
        <w:rPr>
          <w:rFonts w:ascii="Book Antiqua" w:eastAsia="宋体" w:hAnsi="Book Antiqua" w:cs="宋体"/>
          <w:color w:val="000000"/>
          <w:lang w:eastAsia="zh-CN"/>
        </w:rPr>
        <w:t xml:space="preserve"> H, </w:t>
      </w:r>
      <w:proofErr w:type="spellStart"/>
      <w:r w:rsidRPr="002B34A2">
        <w:rPr>
          <w:rFonts w:ascii="Book Antiqua" w:eastAsia="宋体" w:hAnsi="Book Antiqua" w:cs="宋体"/>
          <w:color w:val="000000"/>
          <w:lang w:eastAsia="zh-CN"/>
        </w:rPr>
        <w:t>Cammisa</w:t>
      </w:r>
      <w:proofErr w:type="spellEnd"/>
      <w:r w:rsidRPr="002B34A2">
        <w:rPr>
          <w:rFonts w:ascii="Book Antiqua" w:eastAsia="宋体" w:hAnsi="Book Antiqua" w:cs="宋体"/>
          <w:color w:val="000000"/>
          <w:lang w:eastAsia="zh-CN"/>
        </w:rPr>
        <w:t xml:space="preserve"> F, Albert T, </w:t>
      </w:r>
      <w:proofErr w:type="spellStart"/>
      <w:r w:rsidRPr="002B34A2">
        <w:rPr>
          <w:rFonts w:ascii="Book Antiqua" w:eastAsia="宋体" w:hAnsi="Book Antiqua" w:cs="宋体"/>
          <w:color w:val="000000"/>
          <w:lang w:eastAsia="zh-CN"/>
        </w:rPr>
        <w:t>Boden</w:t>
      </w:r>
      <w:proofErr w:type="spellEnd"/>
      <w:r w:rsidRPr="002B34A2">
        <w:rPr>
          <w:rFonts w:ascii="Book Antiqua" w:eastAsia="宋体" w:hAnsi="Book Antiqua" w:cs="宋体"/>
          <w:color w:val="000000"/>
          <w:lang w:eastAsia="zh-CN"/>
        </w:rPr>
        <w:t xml:space="preserve"> SD, </w:t>
      </w:r>
      <w:proofErr w:type="spellStart"/>
      <w:r w:rsidRPr="002B34A2">
        <w:rPr>
          <w:rFonts w:ascii="Book Antiqua" w:eastAsia="宋体" w:hAnsi="Book Antiqua" w:cs="宋体"/>
          <w:color w:val="000000"/>
          <w:lang w:eastAsia="zh-CN"/>
        </w:rPr>
        <w:t>Hilibrand</w:t>
      </w:r>
      <w:proofErr w:type="spellEnd"/>
      <w:r w:rsidRPr="002B34A2">
        <w:rPr>
          <w:rFonts w:ascii="Book Antiqua" w:eastAsia="宋体" w:hAnsi="Book Antiqua" w:cs="宋体"/>
          <w:color w:val="000000"/>
          <w:lang w:eastAsia="zh-CN"/>
        </w:rPr>
        <w:t xml:space="preserve"> A, Goldberg H, </w:t>
      </w:r>
      <w:proofErr w:type="spellStart"/>
      <w:r w:rsidRPr="002B34A2">
        <w:rPr>
          <w:rFonts w:ascii="Book Antiqua" w:eastAsia="宋体" w:hAnsi="Book Antiqua" w:cs="宋体"/>
          <w:color w:val="000000"/>
          <w:lang w:eastAsia="zh-CN"/>
        </w:rPr>
        <w:t>Berven</w:t>
      </w:r>
      <w:proofErr w:type="spellEnd"/>
      <w:r w:rsidRPr="002B34A2">
        <w:rPr>
          <w:rFonts w:ascii="Book Antiqua" w:eastAsia="宋体" w:hAnsi="Book Antiqua" w:cs="宋体"/>
          <w:color w:val="000000"/>
          <w:lang w:eastAsia="zh-CN"/>
        </w:rPr>
        <w:t xml:space="preserve"> </w:t>
      </w:r>
      <w:r w:rsidRPr="002B34A2">
        <w:rPr>
          <w:rFonts w:ascii="Book Antiqua" w:eastAsia="宋体" w:hAnsi="Book Antiqua" w:cs="宋体"/>
          <w:color w:val="000000"/>
          <w:lang w:eastAsia="zh-CN"/>
        </w:rPr>
        <w:lastRenderedPageBreak/>
        <w:t>S, An H. Surgical versus nonsurgical therapy for lumbar spinal stenosis. </w:t>
      </w:r>
      <w:r w:rsidRPr="002B34A2">
        <w:rPr>
          <w:rFonts w:ascii="Book Antiqua" w:eastAsia="宋体" w:hAnsi="Book Antiqua" w:cs="宋体"/>
          <w:i/>
          <w:iCs/>
          <w:color w:val="000000"/>
          <w:lang w:eastAsia="zh-CN"/>
        </w:rPr>
        <w:t xml:space="preserve">N </w:t>
      </w:r>
      <w:proofErr w:type="spellStart"/>
      <w:r w:rsidRPr="002B34A2">
        <w:rPr>
          <w:rFonts w:ascii="Book Antiqua" w:eastAsia="宋体" w:hAnsi="Book Antiqua" w:cs="宋体"/>
          <w:i/>
          <w:iCs/>
          <w:color w:val="000000"/>
          <w:lang w:eastAsia="zh-CN"/>
        </w:rPr>
        <w:t>Engl</w:t>
      </w:r>
      <w:proofErr w:type="spellEnd"/>
      <w:r w:rsidRPr="002B34A2">
        <w:rPr>
          <w:rFonts w:ascii="Book Antiqua" w:eastAsia="宋体" w:hAnsi="Book Antiqua" w:cs="宋体"/>
          <w:i/>
          <w:iCs/>
          <w:color w:val="000000"/>
          <w:lang w:eastAsia="zh-CN"/>
        </w:rPr>
        <w:t xml:space="preserve"> J Med</w:t>
      </w:r>
      <w:r w:rsidRPr="002B34A2">
        <w:rPr>
          <w:rFonts w:ascii="Book Antiqua" w:eastAsia="宋体" w:hAnsi="Book Antiqua" w:cs="宋体"/>
          <w:color w:val="000000"/>
          <w:lang w:eastAsia="zh-CN"/>
        </w:rPr>
        <w:t> 2008; </w:t>
      </w:r>
      <w:r w:rsidRPr="002B34A2">
        <w:rPr>
          <w:rFonts w:ascii="Book Antiqua" w:eastAsia="宋体" w:hAnsi="Book Antiqua" w:cs="宋体"/>
          <w:b/>
          <w:bCs/>
          <w:color w:val="000000"/>
          <w:lang w:eastAsia="zh-CN"/>
        </w:rPr>
        <w:t>358</w:t>
      </w:r>
      <w:r w:rsidRPr="002B34A2">
        <w:rPr>
          <w:rFonts w:ascii="Book Antiqua" w:eastAsia="宋体" w:hAnsi="Book Antiqua" w:cs="宋体"/>
          <w:color w:val="000000"/>
          <w:lang w:eastAsia="zh-CN"/>
        </w:rPr>
        <w:t>: 794-810 [PMID: 18287602 DOI: 10.1056/NEJMoa0707136]</w:t>
      </w:r>
    </w:p>
    <w:p w14:paraId="4DC3863D"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18 </w:t>
      </w:r>
      <w:r w:rsidRPr="002B34A2">
        <w:rPr>
          <w:rFonts w:ascii="Book Antiqua" w:eastAsia="宋体" w:hAnsi="Book Antiqua" w:cs="宋体"/>
          <w:b/>
          <w:bCs/>
          <w:color w:val="000000"/>
          <w:lang w:eastAsia="zh-CN"/>
        </w:rPr>
        <w:t>Weinstein JN</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Tosteson</w:t>
      </w:r>
      <w:proofErr w:type="spellEnd"/>
      <w:r w:rsidRPr="002B34A2">
        <w:rPr>
          <w:rFonts w:ascii="Book Antiqua" w:eastAsia="宋体" w:hAnsi="Book Antiqua" w:cs="宋体"/>
          <w:color w:val="000000"/>
          <w:lang w:eastAsia="zh-CN"/>
        </w:rPr>
        <w:t xml:space="preserve"> TD, Lurie JD, </w:t>
      </w:r>
      <w:proofErr w:type="spellStart"/>
      <w:r w:rsidRPr="002B34A2">
        <w:rPr>
          <w:rFonts w:ascii="Book Antiqua" w:eastAsia="宋体" w:hAnsi="Book Antiqua" w:cs="宋体"/>
          <w:color w:val="000000"/>
          <w:lang w:eastAsia="zh-CN"/>
        </w:rPr>
        <w:t>Tosteson</w:t>
      </w:r>
      <w:proofErr w:type="spellEnd"/>
      <w:r w:rsidRPr="002B34A2">
        <w:rPr>
          <w:rFonts w:ascii="Book Antiqua" w:eastAsia="宋体" w:hAnsi="Book Antiqua" w:cs="宋体"/>
          <w:color w:val="000000"/>
          <w:lang w:eastAsia="zh-CN"/>
        </w:rPr>
        <w:t xml:space="preserve"> AN, </w:t>
      </w:r>
      <w:proofErr w:type="spellStart"/>
      <w:r w:rsidRPr="002B34A2">
        <w:rPr>
          <w:rFonts w:ascii="Book Antiqua" w:eastAsia="宋体" w:hAnsi="Book Antiqua" w:cs="宋体"/>
          <w:color w:val="000000"/>
          <w:lang w:eastAsia="zh-CN"/>
        </w:rPr>
        <w:t>Hanscom</w:t>
      </w:r>
      <w:proofErr w:type="spellEnd"/>
      <w:r w:rsidRPr="002B34A2">
        <w:rPr>
          <w:rFonts w:ascii="Book Antiqua" w:eastAsia="宋体" w:hAnsi="Book Antiqua" w:cs="宋体"/>
          <w:color w:val="000000"/>
          <w:lang w:eastAsia="zh-CN"/>
        </w:rPr>
        <w:t xml:space="preserve"> B, Skinner JS, Abdu WA, </w:t>
      </w:r>
      <w:proofErr w:type="spellStart"/>
      <w:r w:rsidRPr="002B34A2">
        <w:rPr>
          <w:rFonts w:ascii="Book Antiqua" w:eastAsia="宋体" w:hAnsi="Book Antiqua" w:cs="宋体"/>
          <w:color w:val="000000"/>
          <w:lang w:eastAsia="zh-CN"/>
        </w:rPr>
        <w:t>Hilibrand</w:t>
      </w:r>
      <w:proofErr w:type="spellEnd"/>
      <w:r w:rsidRPr="002B34A2">
        <w:rPr>
          <w:rFonts w:ascii="Book Antiqua" w:eastAsia="宋体" w:hAnsi="Book Antiqua" w:cs="宋体"/>
          <w:color w:val="000000"/>
          <w:lang w:eastAsia="zh-CN"/>
        </w:rPr>
        <w:t xml:space="preserve"> AS, </w:t>
      </w:r>
      <w:proofErr w:type="spellStart"/>
      <w:r w:rsidRPr="002B34A2">
        <w:rPr>
          <w:rFonts w:ascii="Book Antiqua" w:eastAsia="宋体" w:hAnsi="Book Antiqua" w:cs="宋体"/>
          <w:color w:val="000000"/>
          <w:lang w:eastAsia="zh-CN"/>
        </w:rPr>
        <w:t>Boden</w:t>
      </w:r>
      <w:proofErr w:type="spellEnd"/>
      <w:r w:rsidRPr="002B34A2">
        <w:rPr>
          <w:rFonts w:ascii="Book Antiqua" w:eastAsia="宋体" w:hAnsi="Book Antiqua" w:cs="宋体"/>
          <w:color w:val="000000"/>
          <w:lang w:eastAsia="zh-CN"/>
        </w:rPr>
        <w:t xml:space="preserve"> SD, </w:t>
      </w:r>
      <w:proofErr w:type="spellStart"/>
      <w:r w:rsidRPr="002B34A2">
        <w:rPr>
          <w:rFonts w:ascii="Book Antiqua" w:eastAsia="宋体" w:hAnsi="Book Antiqua" w:cs="宋体"/>
          <w:color w:val="000000"/>
          <w:lang w:eastAsia="zh-CN"/>
        </w:rPr>
        <w:t>Deyo</w:t>
      </w:r>
      <w:proofErr w:type="spellEnd"/>
      <w:r w:rsidRPr="002B34A2">
        <w:rPr>
          <w:rFonts w:ascii="Book Antiqua" w:eastAsia="宋体" w:hAnsi="Book Antiqua" w:cs="宋体"/>
          <w:color w:val="000000"/>
          <w:lang w:eastAsia="zh-CN"/>
        </w:rPr>
        <w:t xml:space="preserve"> RA.</w:t>
      </w:r>
      <w:proofErr w:type="gramEnd"/>
      <w:r w:rsidRPr="002B34A2">
        <w:rPr>
          <w:rFonts w:ascii="Book Antiqua" w:eastAsia="宋体" w:hAnsi="Book Antiqua" w:cs="宋体"/>
          <w:color w:val="000000"/>
          <w:lang w:eastAsia="zh-CN"/>
        </w:rPr>
        <w:t xml:space="preserve"> Surgical vs </w:t>
      </w:r>
      <w:proofErr w:type="spellStart"/>
      <w:r w:rsidRPr="002B34A2">
        <w:rPr>
          <w:rFonts w:ascii="Book Antiqua" w:eastAsia="宋体" w:hAnsi="Book Antiqua" w:cs="宋体"/>
          <w:color w:val="000000"/>
          <w:lang w:eastAsia="zh-CN"/>
        </w:rPr>
        <w:t>nonoperative</w:t>
      </w:r>
      <w:proofErr w:type="spellEnd"/>
      <w:r w:rsidRPr="002B34A2">
        <w:rPr>
          <w:rFonts w:ascii="Book Antiqua" w:eastAsia="宋体" w:hAnsi="Book Antiqua" w:cs="宋体"/>
          <w:color w:val="000000"/>
          <w:lang w:eastAsia="zh-CN"/>
        </w:rPr>
        <w:t xml:space="preserve"> treatment for lumbar disk herniation: the Spine Patient Outcomes Research Trial (SPORT): a randomized trial. </w:t>
      </w:r>
      <w:r w:rsidRPr="002B34A2">
        <w:rPr>
          <w:rFonts w:ascii="Book Antiqua" w:eastAsia="宋体" w:hAnsi="Book Antiqua" w:cs="宋体"/>
          <w:i/>
          <w:iCs/>
          <w:color w:val="000000"/>
          <w:lang w:eastAsia="zh-CN"/>
        </w:rPr>
        <w:t>JAMA</w:t>
      </w:r>
      <w:r w:rsidRPr="002B34A2">
        <w:rPr>
          <w:rFonts w:ascii="Book Antiqua" w:eastAsia="宋体" w:hAnsi="Book Antiqua" w:cs="宋体"/>
          <w:color w:val="000000"/>
          <w:lang w:eastAsia="zh-CN"/>
        </w:rPr>
        <w:t> 2006; </w:t>
      </w:r>
      <w:r w:rsidRPr="002B34A2">
        <w:rPr>
          <w:rFonts w:ascii="Book Antiqua" w:eastAsia="宋体" w:hAnsi="Book Antiqua" w:cs="宋体"/>
          <w:b/>
          <w:bCs/>
          <w:color w:val="000000"/>
          <w:lang w:eastAsia="zh-CN"/>
        </w:rPr>
        <w:t>296</w:t>
      </w:r>
      <w:r w:rsidRPr="002B34A2">
        <w:rPr>
          <w:rFonts w:ascii="Book Antiqua" w:eastAsia="宋体" w:hAnsi="Book Antiqua" w:cs="宋体"/>
          <w:color w:val="000000"/>
          <w:lang w:eastAsia="zh-CN"/>
        </w:rPr>
        <w:t>: 2441-2450 [PMID: 17119140 DOI: 10.1001/jama.296.20.2441]</w:t>
      </w:r>
    </w:p>
    <w:p w14:paraId="6101A853"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19 </w:t>
      </w:r>
      <w:proofErr w:type="spellStart"/>
      <w:r w:rsidRPr="002B34A2">
        <w:rPr>
          <w:rFonts w:ascii="Book Antiqua" w:eastAsia="宋体" w:hAnsi="Book Antiqua" w:cs="宋体"/>
          <w:b/>
          <w:bCs/>
          <w:color w:val="000000"/>
          <w:lang w:eastAsia="zh-CN"/>
        </w:rPr>
        <w:t>McHorney</w:t>
      </w:r>
      <w:proofErr w:type="spellEnd"/>
      <w:r w:rsidRPr="002B34A2">
        <w:rPr>
          <w:rFonts w:ascii="Book Antiqua" w:eastAsia="宋体" w:hAnsi="Book Antiqua" w:cs="宋体"/>
          <w:b/>
          <w:bCs/>
          <w:color w:val="000000"/>
          <w:lang w:eastAsia="zh-CN"/>
        </w:rPr>
        <w:t xml:space="preserve"> CA</w:t>
      </w:r>
      <w:r w:rsidRPr="002B34A2">
        <w:rPr>
          <w:rFonts w:ascii="Book Antiqua" w:eastAsia="宋体" w:hAnsi="Book Antiqua" w:cs="宋体"/>
          <w:color w:val="000000"/>
          <w:lang w:eastAsia="zh-CN"/>
        </w:rPr>
        <w:t xml:space="preserve">, Ware JE, Lu JF, </w:t>
      </w:r>
      <w:proofErr w:type="spellStart"/>
      <w:r w:rsidRPr="002B34A2">
        <w:rPr>
          <w:rFonts w:ascii="Book Antiqua" w:eastAsia="宋体" w:hAnsi="Book Antiqua" w:cs="宋体"/>
          <w:color w:val="000000"/>
          <w:lang w:eastAsia="zh-CN"/>
        </w:rPr>
        <w:t>Sherbourne</w:t>
      </w:r>
      <w:proofErr w:type="spellEnd"/>
      <w:r w:rsidRPr="002B34A2">
        <w:rPr>
          <w:rFonts w:ascii="Book Antiqua" w:eastAsia="宋体" w:hAnsi="Book Antiqua" w:cs="宋体"/>
          <w:color w:val="000000"/>
          <w:lang w:eastAsia="zh-CN"/>
        </w:rPr>
        <w:t xml:space="preserve"> CD. The MOS 36-item Short-Form Health Survey (SF-36): III. </w:t>
      </w:r>
      <w:proofErr w:type="gramStart"/>
      <w:r w:rsidRPr="002B34A2">
        <w:rPr>
          <w:rFonts w:ascii="Book Antiqua" w:eastAsia="宋体" w:hAnsi="Book Antiqua" w:cs="宋体"/>
          <w:color w:val="000000"/>
          <w:lang w:eastAsia="zh-CN"/>
        </w:rPr>
        <w:t>Tests of data quality, scaling assumptions, and reliability across diverse patient groups.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Med Care</w:t>
      </w:r>
      <w:r w:rsidRPr="002B34A2">
        <w:rPr>
          <w:rFonts w:ascii="Book Antiqua" w:eastAsia="宋体" w:hAnsi="Book Antiqua" w:cs="宋体"/>
          <w:color w:val="000000"/>
          <w:lang w:eastAsia="zh-CN"/>
        </w:rPr>
        <w:t> 1994; </w:t>
      </w:r>
      <w:r w:rsidRPr="002B34A2">
        <w:rPr>
          <w:rFonts w:ascii="Book Antiqua" w:eastAsia="宋体" w:hAnsi="Book Antiqua" w:cs="宋体"/>
          <w:b/>
          <w:bCs/>
          <w:color w:val="000000"/>
          <w:lang w:eastAsia="zh-CN"/>
        </w:rPr>
        <w:t>32</w:t>
      </w:r>
      <w:r w:rsidRPr="002B34A2">
        <w:rPr>
          <w:rFonts w:ascii="Book Antiqua" w:eastAsia="宋体" w:hAnsi="Book Antiqua" w:cs="宋体"/>
          <w:color w:val="000000"/>
          <w:lang w:eastAsia="zh-CN"/>
        </w:rPr>
        <w:t>: 40-66 [PMID: 8277801]</w:t>
      </w:r>
    </w:p>
    <w:p w14:paraId="17A37403"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20 </w:t>
      </w:r>
      <w:r w:rsidRPr="002B34A2">
        <w:rPr>
          <w:rFonts w:ascii="Book Antiqua" w:eastAsia="宋体" w:hAnsi="Book Antiqua" w:cs="宋体"/>
          <w:b/>
          <w:bCs/>
          <w:color w:val="000000"/>
          <w:lang w:eastAsia="zh-CN"/>
        </w:rPr>
        <w:t>Prieto L</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Sacristán</w:t>
      </w:r>
      <w:proofErr w:type="spellEnd"/>
      <w:r w:rsidRPr="002B34A2">
        <w:rPr>
          <w:rFonts w:ascii="Book Antiqua" w:eastAsia="宋体" w:hAnsi="Book Antiqua" w:cs="宋体"/>
          <w:color w:val="000000"/>
          <w:lang w:eastAsia="zh-CN"/>
        </w:rPr>
        <w:t xml:space="preserve"> JA. </w:t>
      </w:r>
      <w:proofErr w:type="gramStart"/>
      <w:r w:rsidRPr="002B34A2">
        <w:rPr>
          <w:rFonts w:ascii="Book Antiqua" w:eastAsia="宋体" w:hAnsi="Book Antiqua" w:cs="宋体"/>
          <w:color w:val="000000"/>
          <w:lang w:eastAsia="zh-CN"/>
        </w:rPr>
        <w:t>Problems and solutions in calculating quality-adjusted life years (QALYs).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 xml:space="preserve">Health </w:t>
      </w:r>
      <w:proofErr w:type="spellStart"/>
      <w:r w:rsidRPr="002B34A2">
        <w:rPr>
          <w:rFonts w:ascii="Book Antiqua" w:eastAsia="宋体" w:hAnsi="Book Antiqua" w:cs="宋体"/>
          <w:i/>
          <w:iCs/>
          <w:color w:val="000000"/>
          <w:lang w:eastAsia="zh-CN"/>
        </w:rPr>
        <w:t>Qual</w:t>
      </w:r>
      <w:proofErr w:type="spellEnd"/>
      <w:r w:rsidRPr="002B34A2">
        <w:rPr>
          <w:rFonts w:ascii="Book Antiqua" w:eastAsia="宋体" w:hAnsi="Book Antiqua" w:cs="宋体"/>
          <w:i/>
          <w:iCs/>
          <w:color w:val="000000"/>
          <w:lang w:eastAsia="zh-CN"/>
        </w:rPr>
        <w:t xml:space="preserve"> Life Outcomes</w:t>
      </w:r>
      <w:r w:rsidRPr="002B34A2">
        <w:rPr>
          <w:rFonts w:ascii="Book Antiqua" w:eastAsia="宋体" w:hAnsi="Book Antiqua" w:cs="宋体"/>
          <w:color w:val="000000"/>
          <w:lang w:eastAsia="zh-CN"/>
        </w:rPr>
        <w:t> 2003; </w:t>
      </w:r>
      <w:r w:rsidRPr="002B34A2">
        <w:rPr>
          <w:rFonts w:ascii="Book Antiqua" w:eastAsia="宋体" w:hAnsi="Book Antiqua" w:cs="宋体"/>
          <w:b/>
          <w:bCs/>
          <w:color w:val="000000"/>
          <w:lang w:eastAsia="zh-CN"/>
        </w:rPr>
        <w:t>1</w:t>
      </w:r>
      <w:r w:rsidRPr="002B34A2">
        <w:rPr>
          <w:rFonts w:ascii="Book Antiqua" w:eastAsia="宋体" w:hAnsi="Book Antiqua" w:cs="宋体"/>
          <w:color w:val="000000"/>
          <w:lang w:eastAsia="zh-CN"/>
        </w:rPr>
        <w:t>: 80 [PMID: 14687421 DOI: 10.1186/1477-7525-1-80]</w:t>
      </w:r>
    </w:p>
    <w:p w14:paraId="74A6543A" w14:textId="50E4771F"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21 </w:t>
      </w:r>
      <w:r w:rsidRPr="002B34A2">
        <w:rPr>
          <w:rFonts w:ascii="Book Antiqua" w:eastAsia="宋体" w:hAnsi="Book Antiqua" w:cs="宋体"/>
          <w:b/>
          <w:bCs/>
          <w:color w:val="000000"/>
          <w:lang w:eastAsia="zh-CN"/>
        </w:rPr>
        <w:t>Barnett DB</w:t>
      </w:r>
      <w:r w:rsidRPr="002B34A2">
        <w:rPr>
          <w:rFonts w:ascii="Book Antiqua" w:eastAsia="宋体" w:hAnsi="Book Antiqua" w:cs="宋体"/>
          <w:color w:val="000000"/>
          <w:lang w:eastAsia="zh-CN"/>
        </w:rPr>
        <w:t>.</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Assessment of quality of life.</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 xml:space="preserve">Am J </w:t>
      </w:r>
      <w:proofErr w:type="spellStart"/>
      <w:r w:rsidRPr="002B34A2">
        <w:rPr>
          <w:rFonts w:ascii="Book Antiqua" w:eastAsia="宋体" w:hAnsi="Book Antiqua" w:cs="宋体"/>
          <w:i/>
          <w:iCs/>
          <w:color w:val="000000"/>
          <w:lang w:eastAsia="zh-CN"/>
        </w:rPr>
        <w:t>Cardiol</w:t>
      </w:r>
      <w:proofErr w:type="spellEnd"/>
      <w:r w:rsidRPr="002B34A2">
        <w:rPr>
          <w:rFonts w:ascii="Book Antiqua" w:eastAsia="宋体" w:hAnsi="Book Antiqua" w:cs="宋体"/>
          <w:color w:val="000000"/>
          <w:lang w:eastAsia="zh-CN"/>
        </w:rPr>
        <w:t> 1991; </w:t>
      </w:r>
      <w:r w:rsidRPr="002B34A2">
        <w:rPr>
          <w:rFonts w:ascii="Book Antiqua" w:eastAsia="宋体" w:hAnsi="Book Antiqua" w:cs="宋体"/>
          <w:b/>
          <w:bCs/>
          <w:color w:val="000000"/>
          <w:lang w:eastAsia="zh-CN"/>
        </w:rPr>
        <w:t>67</w:t>
      </w:r>
      <w:r w:rsidRPr="002B34A2">
        <w:rPr>
          <w:rFonts w:ascii="Book Antiqua" w:eastAsia="宋体" w:hAnsi="Book Antiqua" w:cs="宋体"/>
          <w:color w:val="000000"/>
          <w:lang w:eastAsia="zh-CN"/>
        </w:rPr>
        <w:t>: 41C-44C [PMID: 2021119]</w:t>
      </w:r>
    </w:p>
    <w:p w14:paraId="2BFA3DAB"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22 </w:t>
      </w:r>
      <w:proofErr w:type="spellStart"/>
      <w:r w:rsidRPr="002B34A2">
        <w:rPr>
          <w:rFonts w:ascii="Book Antiqua" w:eastAsia="宋体" w:hAnsi="Book Antiqua" w:cs="宋体"/>
          <w:b/>
          <w:bCs/>
          <w:color w:val="000000"/>
          <w:lang w:eastAsia="zh-CN"/>
        </w:rPr>
        <w:t>Sassi</w:t>
      </w:r>
      <w:proofErr w:type="spellEnd"/>
      <w:r w:rsidRPr="002B34A2">
        <w:rPr>
          <w:rFonts w:ascii="Book Antiqua" w:eastAsia="宋体" w:hAnsi="Book Antiqua" w:cs="宋体"/>
          <w:b/>
          <w:bCs/>
          <w:color w:val="000000"/>
          <w:lang w:eastAsia="zh-CN"/>
        </w:rPr>
        <w:t xml:space="preserve"> F</w:t>
      </w:r>
      <w:r w:rsidRPr="002B34A2">
        <w:rPr>
          <w:rFonts w:ascii="Book Antiqua" w:eastAsia="宋体" w:hAnsi="Book Antiqua" w:cs="宋体"/>
          <w:color w:val="000000"/>
          <w:lang w:eastAsia="zh-CN"/>
        </w:rPr>
        <w:t>. Calculating QALYs, comparing QALY and DALY calculations. </w:t>
      </w:r>
      <w:r w:rsidRPr="002B34A2">
        <w:rPr>
          <w:rFonts w:ascii="Book Antiqua" w:eastAsia="宋体" w:hAnsi="Book Antiqua" w:cs="宋体"/>
          <w:i/>
          <w:iCs/>
          <w:color w:val="000000"/>
          <w:lang w:eastAsia="zh-CN"/>
        </w:rPr>
        <w:t>Health Policy Plan</w:t>
      </w:r>
      <w:r w:rsidRPr="002B34A2">
        <w:rPr>
          <w:rFonts w:ascii="Book Antiqua" w:eastAsia="宋体" w:hAnsi="Book Antiqua" w:cs="宋体"/>
          <w:color w:val="000000"/>
          <w:lang w:eastAsia="zh-CN"/>
        </w:rPr>
        <w:t> 2006; </w:t>
      </w:r>
      <w:r w:rsidRPr="002B34A2">
        <w:rPr>
          <w:rFonts w:ascii="Book Antiqua" w:eastAsia="宋体" w:hAnsi="Book Antiqua" w:cs="宋体"/>
          <w:b/>
          <w:bCs/>
          <w:color w:val="000000"/>
          <w:lang w:eastAsia="zh-CN"/>
        </w:rPr>
        <w:t>21</w:t>
      </w:r>
      <w:r w:rsidRPr="002B34A2">
        <w:rPr>
          <w:rFonts w:ascii="Book Antiqua" w:eastAsia="宋体" w:hAnsi="Book Antiqua" w:cs="宋体"/>
          <w:color w:val="000000"/>
          <w:lang w:eastAsia="zh-CN"/>
        </w:rPr>
        <w:t>: 402-408 [PMID: 16877455 DOI: 10.1093/</w:t>
      </w:r>
      <w:proofErr w:type="spellStart"/>
      <w:r w:rsidRPr="002B34A2">
        <w:rPr>
          <w:rFonts w:ascii="Book Antiqua" w:eastAsia="宋体" w:hAnsi="Book Antiqua" w:cs="宋体"/>
          <w:color w:val="000000"/>
          <w:lang w:eastAsia="zh-CN"/>
        </w:rPr>
        <w:t>heapol</w:t>
      </w:r>
      <w:proofErr w:type="spellEnd"/>
      <w:r w:rsidRPr="002B34A2">
        <w:rPr>
          <w:rFonts w:ascii="Book Antiqua" w:eastAsia="宋体" w:hAnsi="Book Antiqua" w:cs="宋体"/>
          <w:color w:val="000000"/>
          <w:lang w:eastAsia="zh-CN"/>
        </w:rPr>
        <w:t>/</w:t>
      </w:r>
      <w:proofErr w:type="spellStart"/>
      <w:r w:rsidRPr="002B34A2">
        <w:rPr>
          <w:rFonts w:ascii="Book Antiqua" w:eastAsia="宋体" w:hAnsi="Book Antiqua" w:cs="宋体"/>
          <w:color w:val="000000"/>
          <w:lang w:eastAsia="zh-CN"/>
        </w:rPr>
        <w:t>czl018</w:t>
      </w:r>
      <w:proofErr w:type="spellEnd"/>
      <w:r w:rsidRPr="002B34A2">
        <w:rPr>
          <w:rFonts w:ascii="Book Antiqua" w:eastAsia="宋体" w:hAnsi="Book Antiqua" w:cs="宋体"/>
          <w:color w:val="000000"/>
          <w:lang w:eastAsia="zh-CN"/>
        </w:rPr>
        <w:t>]</w:t>
      </w:r>
    </w:p>
    <w:p w14:paraId="3A1C81B1" w14:textId="67BAB933"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23 </w:t>
      </w:r>
      <w:r w:rsidRPr="002B34A2">
        <w:rPr>
          <w:rFonts w:ascii="Book Antiqua" w:eastAsia="宋体" w:hAnsi="Book Antiqua" w:cs="宋体"/>
          <w:b/>
          <w:bCs/>
          <w:color w:val="000000"/>
          <w:lang w:eastAsia="zh-CN"/>
        </w:rPr>
        <w:t>Ernst R</w:t>
      </w:r>
      <w:r w:rsidRPr="002B34A2">
        <w:rPr>
          <w:rFonts w:ascii="Book Antiqua" w:eastAsia="宋体" w:hAnsi="Book Antiqua" w:cs="宋体"/>
          <w:color w:val="000000"/>
          <w:lang w:eastAsia="zh-CN"/>
        </w:rPr>
        <w:t>. Indirect costs and cost-effectiveness analysis. </w:t>
      </w:r>
      <w:r w:rsidRPr="002B34A2">
        <w:rPr>
          <w:rFonts w:ascii="Book Antiqua" w:eastAsia="宋体" w:hAnsi="Book Antiqua" w:cs="宋体"/>
          <w:i/>
          <w:iCs/>
          <w:color w:val="000000"/>
          <w:lang w:eastAsia="zh-CN"/>
        </w:rPr>
        <w:t>Value Health</w:t>
      </w:r>
      <w:r w:rsidRPr="002B34A2">
        <w:rPr>
          <w:rFonts w:ascii="Book Antiqua" w:eastAsia="宋体" w:hAnsi="Book Antiqua" w:cs="宋体"/>
          <w:color w:val="000000"/>
          <w:lang w:eastAsia="zh-CN"/>
        </w:rPr>
        <w:t> </w:t>
      </w:r>
      <w:r>
        <w:rPr>
          <w:rFonts w:ascii="Book Antiqua" w:eastAsia="宋体" w:hAnsi="Book Antiqua" w:cs="宋体" w:hint="eastAsia"/>
          <w:color w:val="000000"/>
          <w:lang w:eastAsia="zh-CN"/>
        </w:rPr>
        <w:t>2006</w:t>
      </w:r>
      <w:r w:rsidRPr="002B34A2">
        <w:rPr>
          <w:rFonts w:ascii="Book Antiqua" w:eastAsia="宋体" w:hAnsi="Book Antiqua" w:cs="宋体"/>
          <w:color w:val="000000"/>
          <w:lang w:eastAsia="zh-CN"/>
        </w:rPr>
        <w:t>; </w:t>
      </w:r>
      <w:r w:rsidRPr="002B34A2">
        <w:rPr>
          <w:rFonts w:ascii="Book Antiqua" w:eastAsia="宋体" w:hAnsi="Book Antiqua" w:cs="宋体"/>
          <w:b/>
          <w:bCs/>
          <w:color w:val="000000"/>
          <w:lang w:eastAsia="zh-CN"/>
        </w:rPr>
        <w:t>9</w:t>
      </w:r>
      <w:r w:rsidRPr="002B34A2">
        <w:rPr>
          <w:rFonts w:ascii="Book Antiqua" w:eastAsia="宋体" w:hAnsi="Book Antiqua" w:cs="宋体"/>
          <w:color w:val="000000"/>
          <w:lang w:eastAsia="zh-CN"/>
        </w:rPr>
        <w:t>: 253-261 [PMID: 16903995 DOI: 10.1111/j.1524-4733.2006.00114.x]</w:t>
      </w:r>
    </w:p>
    <w:p w14:paraId="72A84275"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24 </w:t>
      </w:r>
      <w:r w:rsidRPr="002B34A2">
        <w:rPr>
          <w:rFonts w:ascii="Book Antiqua" w:eastAsia="宋体" w:hAnsi="Book Antiqua" w:cs="宋体"/>
          <w:b/>
          <w:bCs/>
          <w:color w:val="000000"/>
          <w:lang w:eastAsia="zh-CN"/>
        </w:rPr>
        <w:t>Fenwick E</w:t>
      </w:r>
      <w:r w:rsidRPr="002B34A2">
        <w:rPr>
          <w:rFonts w:ascii="Book Antiqua" w:eastAsia="宋体" w:hAnsi="Book Antiqua" w:cs="宋体"/>
          <w:color w:val="000000"/>
          <w:lang w:eastAsia="zh-CN"/>
        </w:rPr>
        <w:t>, Marshall DA, Levy AR, Nichol G. Using and interpreting cost-effectiveness acceptability curves: an example using data from a trial of management strategies for atrial fibrillation. </w:t>
      </w:r>
      <w:r w:rsidRPr="002B34A2">
        <w:rPr>
          <w:rFonts w:ascii="Book Antiqua" w:eastAsia="宋体" w:hAnsi="Book Antiqua" w:cs="宋体"/>
          <w:i/>
          <w:iCs/>
          <w:color w:val="000000"/>
          <w:lang w:eastAsia="zh-CN"/>
        </w:rPr>
        <w:t xml:space="preserve">BMC Health </w:t>
      </w:r>
      <w:proofErr w:type="spellStart"/>
      <w:r w:rsidRPr="002B34A2">
        <w:rPr>
          <w:rFonts w:ascii="Book Antiqua" w:eastAsia="宋体" w:hAnsi="Book Antiqua" w:cs="宋体"/>
          <w:i/>
          <w:iCs/>
          <w:color w:val="000000"/>
          <w:lang w:eastAsia="zh-CN"/>
        </w:rPr>
        <w:t>Serv</w:t>
      </w:r>
      <w:proofErr w:type="spellEnd"/>
      <w:r w:rsidRPr="002B34A2">
        <w:rPr>
          <w:rFonts w:ascii="Book Antiqua" w:eastAsia="宋体" w:hAnsi="Book Antiqua" w:cs="宋体"/>
          <w:i/>
          <w:iCs/>
          <w:color w:val="000000"/>
          <w:lang w:eastAsia="zh-CN"/>
        </w:rPr>
        <w:t xml:space="preserve"> Res</w:t>
      </w:r>
      <w:r w:rsidRPr="002B34A2">
        <w:rPr>
          <w:rFonts w:ascii="Book Antiqua" w:eastAsia="宋体" w:hAnsi="Book Antiqua" w:cs="宋体"/>
          <w:color w:val="000000"/>
          <w:lang w:eastAsia="zh-CN"/>
        </w:rPr>
        <w:t> 2006; </w:t>
      </w:r>
      <w:r w:rsidRPr="002B34A2">
        <w:rPr>
          <w:rFonts w:ascii="Book Antiqua" w:eastAsia="宋体" w:hAnsi="Book Antiqua" w:cs="宋体"/>
          <w:b/>
          <w:bCs/>
          <w:color w:val="000000"/>
          <w:lang w:eastAsia="zh-CN"/>
        </w:rPr>
        <w:t>6</w:t>
      </w:r>
      <w:r w:rsidRPr="002B34A2">
        <w:rPr>
          <w:rFonts w:ascii="Book Antiqua" w:eastAsia="宋体" w:hAnsi="Book Antiqua" w:cs="宋体"/>
          <w:color w:val="000000"/>
          <w:lang w:eastAsia="zh-CN"/>
        </w:rPr>
        <w:t>: 52 [PMID: 16623946 DOI: 10.1186/1472-6963-6-52]</w:t>
      </w:r>
    </w:p>
    <w:p w14:paraId="3C0A7692"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25 </w:t>
      </w:r>
      <w:r w:rsidRPr="002B34A2">
        <w:rPr>
          <w:rFonts w:ascii="Book Antiqua" w:eastAsia="宋体" w:hAnsi="Book Antiqua" w:cs="宋体"/>
          <w:b/>
          <w:bCs/>
          <w:color w:val="000000"/>
          <w:lang w:eastAsia="zh-CN"/>
        </w:rPr>
        <w:t>Furlong WJ</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Feeny</w:t>
      </w:r>
      <w:proofErr w:type="spellEnd"/>
      <w:r w:rsidRPr="002B34A2">
        <w:rPr>
          <w:rFonts w:ascii="Book Antiqua" w:eastAsia="宋体" w:hAnsi="Book Antiqua" w:cs="宋体"/>
          <w:color w:val="000000"/>
          <w:lang w:eastAsia="zh-CN"/>
        </w:rPr>
        <w:t xml:space="preserve"> DH, Torrance GW, Barr RD.</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The Health Utilities Index (HUI) system for assessing health-related quality of life in clinical studies.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Ann Med</w:t>
      </w:r>
      <w:r w:rsidRPr="002B34A2">
        <w:rPr>
          <w:rFonts w:ascii="Book Antiqua" w:eastAsia="宋体" w:hAnsi="Book Antiqua" w:cs="宋体"/>
          <w:color w:val="000000"/>
          <w:lang w:eastAsia="zh-CN"/>
        </w:rPr>
        <w:t> 2001; </w:t>
      </w:r>
      <w:r w:rsidRPr="002B34A2">
        <w:rPr>
          <w:rFonts w:ascii="Book Antiqua" w:eastAsia="宋体" w:hAnsi="Book Antiqua" w:cs="宋体"/>
          <w:b/>
          <w:bCs/>
          <w:color w:val="000000"/>
          <w:lang w:eastAsia="zh-CN"/>
        </w:rPr>
        <w:t>33</w:t>
      </w:r>
      <w:r w:rsidRPr="002B34A2">
        <w:rPr>
          <w:rFonts w:ascii="Book Antiqua" w:eastAsia="宋体" w:hAnsi="Book Antiqua" w:cs="宋体"/>
          <w:color w:val="000000"/>
          <w:lang w:eastAsia="zh-CN"/>
        </w:rPr>
        <w:t>: 375-384 [PMID: 11491197 DOI: 10.3109/07853890109002092]</w:t>
      </w:r>
    </w:p>
    <w:p w14:paraId="78738073"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26 </w:t>
      </w:r>
      <w:proofErr w:type="spellStart"/>
      <w:r w:rsidRPr="002B34A2">
        <w:rPr>
          <w:rFonts w:ascii="Book Antiqua" w:eastAsia="宋体" w:hAnsi="Book Antiqua" w:cs="宋体"/>
          <w:b/>
          <w:bCs/>
          <w:color w:val="000000"/>
          <w:lang w:eastAsia="zh-CN"/>
        </w:rPr>
        <w:t>Laupacis</w:t>
      </w:r>
      <w:proofErr w:type="spellEnd"/>
      <w:r w:rsidRPr="002B34A2">
        <w:rPr>
          <w:rFonts w:ascii="Book Antiqua" w:eastAsia="宋体" w:hAnsi="Book Antiqua" w:cs="宋体"/>
          <w:b/>
          <w:bCs/>
          <w:color w:val="000000"/>
          <w:lang w:eastAsia="zh-CN"/>
        </w:rPr>
        <w:t xml:space="preserve"> A</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Feeny</w:t>
      </w:r>
      <w:proofErr w:type="spellEnd"/>
      <w:r w:rsidRPr="002B34A2">
        <w:rPr>
          <w:rFonts w:ascii="Book Antiqua" w:eastAsia="宋体" w:hAnsi="Book Antiqua" w:cs="宋体"/>
          <w:color w:val="000000"/>
          <w:lang w:eastAsia="zh-CN"/>
        </w:rPr>
        <w:t xml:space="preserve"> D, </w:t>
      </w:r>
      <w:proofErr w:type="spellStart"/>
      <w:r w:rsidRPr="002B34A2">
        <w:rPr>
          <w:rFonts w:ascii="Book Antiqua" w:eastAsia="宋体" w:hAnsi="Book Antiqua" w:cs="宋体"/>
          <w:color w:val="000000"/>
          <w:lang w:eastAsia="zh-CN"/>
        </w:rPr>
        <w:t>Detsky</w:t>
      </w:r>
      <w:proofErr w:type="spellEnd"/>
      <w:r w:rsidRPr="002B34A2">
        <w:rPr>
          <w:rFonts w:ascii="Book Antiqua" w:eastAsia="宋体" w:hAnsi="Book Antiqua" w:cs="宋体"/>
          <w:color w:val="000000"/>
          <w:lang w:eastAsia="zh-CN"/>
        </w:rPr>
        <w:t xml:space="preserve"> AS, </w:t>
      </w:r>
      <w:proofErr w:type="spellStart"/>
      <w:r w:rsidRPr="002B34A2">
        <w:rPr>
          <w:rFonts w:ascii="Book Antiqua" w:eastAsia="宋体" w:hAnsi="Book Antiqua" w:cs="宋体"/>
          <w:color w:val="000000"/>
          <w:lang w:eastAsia="zh-CN"/>
        </w:rPr>
        <w:t>Tugwell</w:t>
      </w:r>
      <w:proofErr w:type="spellEnd"/>
      <w:r w:rsidRPr="002B34A2">
        <w:rPr>
          <w:rFonts w:ascii="Book Antiqua" w:eastAsia="宋体" w:hAnsi="Book Antiqua" w:cs="宋体"/>
          <w:color w:val="000000"/>
          <w:lang w:eastAsia="zh-CN"/>
        </w:rPr>
        <w:t xml:space="preserve"> PX.</w:t>
      </w:r>
      <w:proofErr w:type="gramEnd"/>
      <w:r w:rsidRPr="002B34A2">
        <w:rPr>
          <w:rFonts w:ascii="Book Antiqua" w:eastAsia="宋体" w:hAnsi="Book Antiqua" w:cs="宋体"/>
          <w:color w:val="000000"/>
          <w:lang w:eastAsia="zh-CN"/>
        </w:rPr>
        <w:t xml:space="preserve"> Tentative guidelines for using clinical and economic evaluations revisited. </w:t>
      </w:r>
      <w:r w:rsidRPr="002B34A2">
        <w:rPr>
          <w:rFonts w:ascii="Book Antiqua" w:eastAsia="宋体" w:hAnsi="Book Antiqua" w:cs="宋体"/>
          <w:i/>
          <w:iCs/>
          <w:color w:val="000000"/>
          <w:lang w:eastAsia="zh-CN"/>
        </w:rPr>
        <w:t>CMAJ</w:t>
      </w:r>
      <w:r w:rsidRPr="002B34A2">
        <w:rPr>
          <w:rFonts w:ascii="Book Antiqua" w:eastAsia="宋体" w:hAnsi="Book Antiqua" w:cs="宋体"/>
          <w:color w:val="000000"/>
          <w:lang w:eastAsia="zh-CN"/>
        </w:rPr>
        <w:t> 1993; </w:t>
      </w:r>
      <w:r w:rsidRPr="002B34A2">
        <w:rPr>
          <w:rFonts w:ascii="Book Antiqua" w:eastAsia="宋体" w:hAnsi="Book Antiqua" w:cs="宋体"/>
          <w:b/>
          <w:bCs/>
          <w:color w:val="000000"/>
          <w:lang w:eastAsia="zh-CN"/>
        </w:rPr>
        <w:t>148</w:t>
      </w:r>
      <w:r w:rsidRPr="002B34A2">
        <w:rPr>
          <w:rFonts w:ascii="Book Antiqua" w:eastAsia="宋体" w:hAnsi="Book Antiqua" w:cs="宋体"/>
          <w:color w:val="000000"/>
          <w:lang w:eastAsia="zh-CN"/>
        </w:rPr>
        <w:t>: 927-929 [PMID: 8448707]</w:t>
      </w:r>
    </w:p>
    <w:p w14:paraId="0213AB93"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lastRenderedPageBreak/>
        <w:t>27 </w:t>
      </w:r>
      <w:proofErr w:type="spellStart"/>
      <w:r w:rsidRPr="002B34A2">
        <w:rPr>
          <w:rFonts w:ascii="Book Antiqua" w:eastAsia="宋体" w:hAnsi="Book Antiqua" w:cs="宋体"/>
          <w:b/>
          <w:bCs/>
          <w:color w:val="000000"/>
          <w:lang w:eastAsia="zh-CN"/>
        </w:rPr>
        <w:t>Laupacis</w:t>
      </w:r>
      <w:proofErr w:type="spellEnd"/>
      <w:r w:rsidRPr="002B34A2">
        <w:rPr>
          <w:rFonts w:ascii="Book Antiqua" w:eastAsia="宋体" w:hAnsi="Book Antiqua" w:cs="宋体"/>
          <w:b/>
          <w:bCs/>
          <w:color w:val="000000"/>
          <w:lang w:eastAsia="zh-CN"/>
        </w:rPr>
        <w:t xml:space="preserve"> A</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Feeny</w:t>
      </w:r>
      <w:proofErr w:type="spellEnd"/>
      <w:r w:rsidRPr="002B34A2">
        <w:rPr>
          <w:rFonts w:ascii="Book Antiqua" w:eastAsia="宋体" w:hAnsi="Book Antiqua" w:cs="宋体"/>
          <w:color w:val="000000"/>
          <w:lang w:eastAsia="zh-CN"/>
        </w:rPr>
        <w:t xml:space="preserve"> D, </w:t>
      </w:r>
      <w:proofErr w:type="spellStart"/>
      <w:r w:rsidRPr="002B34A2">
        <w:rPr>
          <w:rFonts w:ascii="Book Antiqua" w:eastAsia="宋体" w:hAnsi="Book Antiqua" w:cs="宋体"/>
          <w:color w:val="000000"/>
          <w:lang w:eastAsia="zh-CN"/>
        </w:rPr>
        <w:t>Detsky</w:t>
      </w:r>
      <w:proofErr w:type="spellEnd"/>
      <w:r w:rsidRPr="002B34A2">
        <w:rPr>
          <w:rFonts w:ascii="Book Antiqua" w:eastAsia="宋体" w:hAnsi="Book Antiqua" w:cs="宋体"/>
          <w:color w:val="000000"/>
          <w:lang w:eastAsia="zh-CN"/>
        </w:rPr>
        <w:t xml:space="preserve"> AS, </w:t>
      </w:r>
      <w:proofErr w:type="spellStart"/>
      <w:r w:rsidRPr="002B34A2">
        <w:rPr>
          <w:rFonts w:ascii="Book Antiqua" w:eastAsia="宋体" w:hAnsi="Book Antiqua" w:cs="宋体"/>
          <w:color w:val="000000"/>
          <w:lang w:eastAsia="zh-CN"/>
        </w:rPr>
        <w:t>Tugwell</w:t>
      </w:r>
      <w:proofErr w:type="spellEnd"/>
      <w:r w:rsidRPr="002B34A2">
        <w:rPr>
          <w:rFonts w:ascii="Book Antiqua" w:eastAsia="宋体" w:hAnsi="Book Antiqua" w:cs="宋体"/>
          <w:color w:val="000000"/>
          <w:lang w:eastAsia="zh-CN"/>
        </w:rPr>
        <w:t xml:space="preserve"> PX.</w:t>
      </w:r>
      <w:proofErr w:type="gramEnd"/>
      <w:r w:rsidRPr="002B34A2">
        <w:rPr>
          <w:rFonts w:ascii="Book Antiqua" w:eastAsia="宋体" w:hAnsi="Book Antiqua" w:cs="宋体"/>
          <w:color w:val="000000"/>
          <w:lang w:eastAsia="zh-CN"/>
        </w:rPr>
        <w:t xml:space="preserve"> How attractive does a new technology have to be to warrant adoption and utilization? </w:t>
      </w:r>
      <w:proofErr w:type="gramStart"/>
      <w:r w:rsidRPr="002B34A2">
        <w:rPr>
          <w:rFonts w:ascii="Book Antiqua" w:eastAsia="宋体" w:hAnsi="Book Antiqua" w:cs="宋体"/>
          <w:color w:val="000000"/>
          <w:lang w:eastAsia="zh-CN"/>
        </w:rPr>
        <w:t>Tentative guidelines for using clinical and economic evaluations.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CMAJ</w:t>
      </w:r>
      <w:r w:rsidRPr="002B34A2">
        <w:rPr>
          <w:rFonts w:ascii="Book Antiqua" w:eastAsia="宋体" w:hAnsi="Book Antiqua" w:cs="宋体"/>
          <w:color w:val="000000"/>
          <w:lang w:eastAsia="zh-CN"/>
        </w:rPr>
        <w:t> 1992; </w:t>
      </w:r>
      <w:r w:rsidRPr="002B34A2">
        <w:rPr>
          <w:rFonts w:ascii="Book Antiqua" w:eastAsia="宋体" w:hAnsi="Book Antiqua" w:cs="宋体"/>
          <w:b/>
          <w:bCs/>
          <w:color w:val="000000"/>
          <w:lang w:eastAsia="zh-CN"/>
        </w:rPr>
        <w:t>146</w:t>
      </w:r>
      <w:r w:rsidRPr="002B34A2">
        <w:rPr>
          <w:rFonts w:ascii="Book Antiqua" w:eastAsia="宋体" w:hAnsi="Book Antiqua" w:cs="宋体"/>
          <w:color w:val="000000"/>
          <w:lang w:eastAsia="zh-CN"/>
        </w:rPr>
        <w:t>: 473-481 [PMID: 1306034]</w:t>
      </w:r>
    </w:p>
    <w:p w14:paraId="47A9DA2D"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28 </w:t>
      </w:r>
      <w:proofErr w:type="spellStart"/>
      <w:r w:rsidRPr="002B34A2">
        <w:rPr>
          <w:rFonts w:ascii="Book Antiqua" w:eastAsia="宋体" w:hAnsi="Book Antiqua" w:cs="宋体"/>
          <w:b/>
          <w:bCs/>
          <w:color w:val="000000"/>
          <w:lang w:eastAsia="zh-CN"/>
        </w:rPr>
        <w:t>Bambha</w:t>
      </w:r>
      <w:proofErr w:type="spellEnd"/>
      <w:r w:rsidRPr="002B34A2">
        <w:rPr>
          <w:rFonts w:ascii="Book Antiqua" w:eastAsia="宋体" w:hAnsi="Book Antiqua" w:cs="宋体"/>
          <w:b/>
          <w:bCs/>
          <w:color w:val="000000"/>
          <w:lang w:eastAsia="zh-CN"/>
        </w:rPr>
        <w:t xml:space="preserve"> K</w:t>
      </w:r>
      <w:r w:rsidRPr="002B34A2">
        <w:rPr>
          <w:rFonts w:ascii="Book Antiqua" w:eastAsia="宋体" w:hAnsi="Book Antiqua" w:cs="宋体"/>
          <w:color w:val="000000"/>
          <w:lang w:eastAsia="zh-CN"/>
        </w:rPr>
        <w:t>, Kim WR.</w:t>
      </w:r>
      <w:proofErr w:type="gramEnd"/>
      <w:r w:rsidRPr="002B34A2">
        <w:rPr>
          <w:rFonts w:ascii="Book Antiqua" w:eastAsia="宋体" w:hAnsi="Book Antiqua" w:cs="宋体"/>
          <w:color w:val="000000"/>
          <w:lang w:eastAsia="zh-CN"/>
        </w:rPr>
        <w:t xml:space="preserve"> Cost-effectiveness analysis and incremental cost-effectiveness ratios: uses and pitfalls. </w:t>
      </w:r>
      <w:proofErr w:type="spellStart"/>
      <w:r w:rsidRPr="002B34A2">
        <w:rPr>
          <w:rFonts w:ascii="Book Antiqua" w:eastAsia="宋体" w:hAnsi="Book Antiqua" w:cs="宋体"/>
          <w:i/>
          <w:iCs/>
          <w:color w:val="000000"/>
          <w:lang w:eastAsia="zh-CN"/>
        </w:rPr>
        <w:t>Eur</w:t>
      </w:r>
      <w:proofErr w:type="spellEnd"/>
      <w:r w:rsidRPr="002B34A2">
        <w:rPr>
          <w:rFonts w:ascii="Book Antiqua" w:eastAsia="宋体" w:hAnsi="Book Antiqua" w:cs="宋体"/>
          <w:i/>
          <w:iCs/>
          <w:color w:val="000000"/>
          <w:lang w:eastAsia="zh-CN"/>
        </w:rPr>
        <w:t xml:space="preserve"> J </w:t>
      </w:r>
      <w:proofErr w:type="spellStart"/>
      <w:r w:rsidRPr="002B34A2">
        <w:rPr>
          <w:rFonts w:ascii="Book Antiqua" w:eastAsia="宋体" w:hAnsi="Book Antiqua" w:cs="宋体"/>
          <w:i/>
          <w:iCs/>
          <w:color w:val="000000"/>
          <w:lang w:eastAsia="zh-CN"/>
        </w:rPr>
        <w:t>Gastroenterol</w:t>
      </w:r>
      <w:proofErr w:type="spellEnd"/>
      <w:r w:rsidRPr="002B34A2">
        <w:rPr>
          <w:rFonts w:ascii="Book Antiqua" w:eastAsia="宋体" w:hAnsi="Book Antiqua" w:cs="宋体"/>
          <w:i/>
          <w:iCs/>
          <w:color w:val="000000"/>
          <w:lang w:eastAsia="zh-CN"/>
        </w:rPr>
        <w:t xml:space="preserve"> </w:t>
      </w:r>
      <w:proofErr w:type="spellStart"/>
      <w:r w:rsidRPr="002B34A2">
        <w:rPr>
          <w:rFonts w:ascii="Book Antiqua" w:eastAsia="宋体" w:hAnsi="Book Antiqua" w:cs="宋体"/>
          <w:i/>
          <w:iCs/>
          <w:color w:val="000000"/>
          <w:lang w:eastAsia="zh-CN"/>
        </w:rPr>
        <w:t>Hepatol</w:t>
      </w:r>
      <w:proofErr w:type="spellEnd"/>
      <w:r w:rsidRPr="002B34A2">
        <w:rPr>
          <w:rFonts w:ascii="Book Antiqua" w:eastAsia="宋体" w:hAnsi="Book Antiqua" w:cs="宋体"/>
          <w:color w:val="000000"/>
          <w:lang w:eastAsia="zh-CN"/>
        </w:rPr>
        <w:t> 2004; </w:t>
      </w:r>
      <w:r w:rsidRPr="002B34A2">
        <w:rPr>
          <w:rFonts w:ascii="Book Antiqua" w:eastAsia="宋体" w:hAnsi="Book Antiqua" w:cs="宋体"/>
          <w:b/>
          <w:bCs/>
          <w:color w:val="000000"/>
          <w:lang w:eastAsia="zh-CN"/>
        </w:rPr>
        <w:t>16</w:t>
      </w:r>
      <w:r w:rsidRPr="002B34A2">
        <w:rPr>
          <w:rFonts w:ascii="Book Antiqua" w:eastAsia="宋体" w:hAnsi="Book Antiqua" w:cs="宋体"/>
          <w:color w:val="000000"/>
          <w:lang w:eastAsia="zh-CN"/>
        </w:rPr>
        <w:t>: 519-526 [PMID: 15167152 DOI: 10.1097/00042737-200406000-00003]</w:t>
      </w:r>
    </w:p>
    <w:p w14:paraId="5A23DDE5"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29 </w:t>
      </w:r>
      <w:proofErr w:type="spellStart"/>
      <w:r w:rsidRPr="002B34A2">
        <w:rPr>
          <w:rFonts w:ascii="Book Antiqua" w:eastAsia="宋体" w:hAnsi="Book Antiqua" w:cs="宋体"/>
          <w:b/>
          <w:bCs/>
          <w:color w:val="000000"/>
          <w:lang w:eastAsia="zh-CN"/>
        </w:rPr>
        <w:t>Detsky</w:t>
      </w:r>
      <w:proofErr w:type="spellEnd"/>
      <w:r w:rsidRPr="002B34A2">
        <w:rPr>
          <w:rFonts w:ascii="Book Antiqua" w:eastAsia="宋体" w:hAnsi="Book Antiqua" w:cs="宋体"/>
          <w:b/>
          <w:bCs/>
          <w:color w:val="000000"/>
          <w:lang w:eastAsia="zh-CN"/>
        </w:rPr>
        <w:t xml:space="preserve"> AS</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Naglie</w:t>
      </w:r>
      <w:proofErr w:type="spellEnd"/>
      <w:r w:rsidRPr="002B34A2">
        <w:rPr>
          <w:rFonts w:ascii="Book Antiqua" w:eastAsia="宋体" w:hAnsi="Book Antiqua" w:cs="宋体"/>
          <w:color w:val="000000"/>
          <w:lang w:eastAsia="zh-CN"/>
        </w:rPr>
        <w:t xml:space="preserve"> IG.</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A clinician's guide to cost-effectiveness analysis.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Ann Intern Med</w:t>
      </w:r>
      <w:r w:rsidRPr="002B34A2">
        <w:rPr>
          <w:rFonts w:ascii="Book Antiqua" w:eastAsia="宋体" w:hAnsi="Book Antiqua" w:cs="宋体"/>
          <w:color w:val="000000"/>
          <w:lang w:eastAsia="zh-CN"/>
        </w:rPr>
        <w:t> 1990; </w:t>
      </w:r>
      <w:r w:rsidRPr="002B34A2">
        <w:rPr>
          <w:rFonts w:ascii="Book Antiqua" w:eastAsia="宋体" w:hAnsi="Book Antiqua" w:cs="宋体"/>
          <w:b/>
          <w:bCs/>
          <w:color w:val="000000"/>
          <w:lang w:eastAsia="zh-CN"/>
        </w:rPr>
        <w:t>113</w:t>
      </w:r>
      <w:r w:rsidRPr="002B34A2">
        <w:rPr>
          <w:rFonts w:ascii="Book Antiqua" w:eastAsia="宋体" w:hAnsi="Book Antiqua" w:cs="宋体"/>
          <w:color w:val="000000"/>
          <w:lang w:eastAsia="zh-CN"/>
        </w:rPr>
        <w:t>: 147-154 [PMID: 2113784 DOI: 10.7326/0003-4819-113-2-147]</w:t>
      </w:r>
    </w:p>
    <w:p w14:paraId="2D047A1A"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30 </w:t>
      </w:r>
      <w:r w:rsidRPr="002B34A2">
        <w:rPr>
          <w:rFonts w:ascii="Book Antiqua" w:eastAsia="宋体" w:hAnsi="Book Antiqua" w:cs="宋体"/>
          <w:b/>
          <w:bCs/>
          <w:color w:val="000000"/>
          <w:lang w:eastAsia="zh-CN"/>
        </w:rPr>
        <w:t>Fu YS</w:t>
      </w:r>
      <w:r w:rsidRPr="002B34A2">
        <w:rPr>
          <w:rFonts w:ascii="Book Antiqua" w:eastAsia="宋体" w:hAnsi="Book Antiqua" w:cs="宋体"/>
          <w:color w:val="000000"/>
          <w:lang w:eastAsia="zh-CN"/>
        </w:rPr>
        <w:t>, Zeng BF, Xu JG.</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 xml:space="preserve">Long-term outcomes of two different </w:t>
      </w:r>
      <w:proofErr w:type="spellStart"/>
      <w:r w:rsidRPr="002B34A2">
        <w:rPr>
          <w:rFonts w:ascii="Book Antiqua" w:eastAsia="宋体" w:hAnsi="Book Antiqua" w:cs="宋体"/>
          <w:color w:val="000000"/>
          <w:lang w:eastAsia="zh-CN"/>
        </w:rPr>
        <w:t>decompressive</w:t>
      </w:r>
      <w:proofErr w:type="spellEnd"/>
      <w:r w:rsidRPr="002B34A2">
        <w:rPr>
          <w:rFonts w:ascii="Book Antiqua" w:eastAsia="宋体" w:hAnsi="Book Antiqua" w:cs="宋体"/>
          <w:color w:val="000000"/>
          <w:lang w:eastAsia="zh-CN"/>
        </w:rPr>
        <w:t xml:space="preserve"> techniques for lumbar spinal stenosis.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2008; </w:t>
      </w:r>
      <w:r w:rsidRPr="002B34A2">
        <w:rPr>
          <w:rFonts w:ascii="Book Antiqua" w:eastAsia="宋体" w:hAnsi="Book Antiqua" w:cs="宋体"/>
          <w:b/>
          <w:bCs/>
          <w:color w:val="000000"/>
          <w:lang w:eastAsia="zh-CN"/>
        </w:rPr>
        <w:t>33</w:t>
      </w:r>
      <w:r w:rsidRPr="002B34A2">
        <w:rPr>
          <w:rFonts w:ascii="Book Antiqua" w:eastAsia="宋体" w:hAnsi="Book Antiqua" w:cs="宋体"/>
          <w:color w:val="000000"/>
          <w:lang w:eastAsia="zh-CN"/>
        </w:rPr>
        <w:t>: 514-518 [PMID: 18317196 DOI: 10.1097/BRS.0b013e3181657dde]</w:t>
      </w:r>
    </w:p>
    <w:p w14:paraId="1FCCFE1B"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31 </w:t>
      </w:r>
      <w:r w:rsidRPr="002B34A2">
        <w:rPr>
          <w:rFonts w:ascii="Book Antiqua" w:eastAsia="宋体" w:hAnsi="Book Antiqua" w:cs="宋体"/>
          <w:b/>
          <w:bCs/>
          <w:color w:val="000000"/>
          <w:lang w:eastAsia="zh-CN"/>
        </w:rPr>
        <w:t>Hansson E</w:t>
      </w:r>
      <w:r w:rsidRPr="002B34A2">
        <w:rPr>
          <w:rFonts w:ascii="Book Antiqua" w:eastAsia="宋体" w:hAnsi="Book Antiqua" w:cs="宋体"/>
          <w:color w:val="000000"/>
          <w:lang w:eastAsia="zh-CN"/>
        </w:rPr>
        <w:t xml:space="preserve">, Hansson T. </w:t>
      </w:r>
      <w:proofErr w:type="gramStart"/>
      <w:r w:rsidRPr="002B34A2">
        <w:rPr>
          <w:rFonts w:ascii="Book Antiqua" w:eastAsia="宋体" w:hAnsi="Book Antiqua" w:cs="宋体"/>
          <w:color w:val="000000"/>
          <w:lang w:eastAsia="zh-CN"/>
        </w:rPr>
        <w:t>The cost-utility of lumbar disc herniation surgery.</w:t>
      </w:r>
      <w:proofErr w:type="gramEnd"/>
      <w:r w:rsidRPr="002B34A2">
        <w:rPr>
          <w:rFonts w:ascii="Book Antiqua" w:eastAsia="宋体" w:hAnsi="Book Antiqua" w:cs="宋体"/>
          <w:color w:val="000000"/>
          <w:lang w:eastAsia="zh-CN"/>
        </w:rPr>
        <w:t> </w:t>
      </w:r>
      <w:proofErr w:type="spellStart"/>
      <w:r w:rsidRPr="002B34A2">
        <w:rPr>
          <w:rFonts w:ascii="Book Antiqua" w:eastAsia="宋体" w:hAnsi="Book Antiqua" w:cs="宋体"/>
          <w:i/>
          <w:iCs/>
          <w:color w:val="000000"/>
          <w:lang w:eastAsia="zh-CN"/>
        </w:rPr>
        <w:t>Eur</w:t>
      </w:r>
      <w:proofErr w:type="spellEnd"/>
      <w:r w:rsidRPr="002B34A2">
        <w:rPr>
          <w:rFonts w:ascii="Book Antiqua" w:eastAsia="宋体" w:hAnsi="Book Antiqua" w:cs="宋体"/>
          <w:i/>
          <w:iCs/>
          <w:color w:val="000000"/>
          <w:lang w:eastAsia="zh-CN"/>
        </w:rPr>
        <w:t xml:space="preserve"> Spine J</w:t>
      </w:r>
      <w:r w:rsidRPr="002B34A2">
        <w:rPr>
          <w:rFonts w:ascii="Book Antiqua" w:eastAsia="宋体" w:hAnsi="Book Antiqua" w:cs="宋体"/>
          <w:color w:val="000000"/>
          <w:lang w:eastAsia="zh-CN"/>
        </w:rPr>
        <w:t> 2007; </w:t>
      </w:r>
      <w:r w:rsidRPr="002B34A2">
        <w:rPr>
          <w:rFonts w:ascii="Book Antiqua" w:eastAsia="宋体" w:hAnsi="Book Antiqua" w:cs="宋体"/>
          <w:b/>
          <w:bCs/>
          <w:color w:val="000000"/>
          <w:lang w:eastAsia="zh-CN"/>
        </w:rPr>
        <w:t>16</w:t>
      </w:r>
      <w:r w:rsidRPr="002B34A2">
        <w:rPr>
          <w:rFonts w:ascii="Book Antiqua" w:eastAsia="宋体" w:hAnsi="Book Antiqua" w:cs="宋体"/>
          <w:color w:val="000000"/>
          <w:lang w:eastAsia="zh-CN"/>
        </w:rPr>
        <w:t>: 329-337 [PMID: 16683121 DOI: 10.1007/s00586-006-0131-y]</w:t>
      </w:r>
    </w:p>
    <w:p w14:paraId="163D104D"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32 </w:t>
      </w:r>
      <w:r w:rsidRPr="002B34A2">
        <w:rPr>
          <w:rFonts w:ascii="Book Antiqua" w:eastAsia="宋体" w:hAnsi="Book Antiqua" w:cs="宋体"/>
          <w:b/>
          <w:bCs/>
          <w:color w:val="000000"/>
          <w:lang w:eastAsia="zh-CN"/>
        </w:rPr>
        <w:t xml:space="preserve">van den </w:t>
      </w:r>
      <w:proofErr w:type="spellStart"/>
      <w:r w:rsidRPr="002B34A2">
        <w:rPr>
          <w:rFonts w:ascii="Book Antiqua" w:eastAsia="宋体" w:hAnsi="Book Antiqua" w:cs="宋体"/>
          <w:b/>
          <w:bCs/>
          <w:color w:val="000000"/>
          <w:lang w:eastAsia="zh-CN"/>
        </w:rPr>
        <w:t>Hout</w:t>
      </w:r>
      <w:proofErr w:type="spellEnd"/>
      <w:r w:rsidRPr="002B34A2">
        <w:rPr>
          <w:rFonts w:ascii="Book Antiqua" w:eastAsia="宋体" w:hAnsi="Book Antiqua" w:cs="宋体"/>
          <w:b/>
          <w:bCs/>
          <w:color w:val="000000"/>
          <w:lang w:eastAsia="zh-CN"/>
        </w:rPr>
        <w:t xml:space="preserve"> WB</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Peul</w:t>
      </w:r>
      <w:proofErr w:type="spellEnd"/>
      <w:r w:rsidRPr="002B34A2">
        <w:rPr>
          <w:rFonts w:ascii="Book Antiqua" w:eastAsia="宋体" w:hAnsi="Book Antiqua" w:cs="宋体"/>
          <w:color w:val="000000"/>
          <w:lang w:eastAsia="zh-CN"/>
        </w:rPr>
        <w:t xml:space="preserve"> WC, </w:t>
      </w:r>
      <w:proofErr w:type="spellStart"/>
      <w:r w:rsidRPr="002B34A2">
        <w:rPr>
          <w:rFonts w:ascii="Book Antiqua" w:eastAsia="宋体" w:hAnsi="Book Antiqua" w:cs="宋体"/>
          <w:color w:val="000000"/>
          <w:lang w:eastAsia="zh-CN"/>
        </w:rPr>
        <w:t>Koes</w:t>
      </w:r>
      <w:proofErr w:type="spellEnd"/>
      <w:r w:rsidRPr="002B34A2">
        <w:rPr>
          <w:rFonts w:ascii="Book Antiqua" w:eastAsia="宋体" w:hAnsi="Book Antiqua" w:cs="宋体"/>
          <w:color w:val="000000"/>
          <w:lang w:eastAsia="zh-CN"/>
        </w:rPr>
        <w:t xml:space="preserve"> BW, Brand R, </w:t>
      </w:r>
      <w:proofErr w:type="spellStart"/>
      <w:r w:rsidRPr="002B34A2">
        <w:rPr>
          <w:rFonts w:ascii="Book Antiqua" w:eastAsia="宋体" w:hAnsi="Book Antiqua" w:cs="宋体"/>
          <w:color w:val="000000"/>
          <w:lang w:eastAsia="zh-CN"/>
        </w:rPr>
        <w:t>Kievit</w:t>
      </w:r>
      <w:proofErr w:type="spellEnd"/>
      <w:r w:rsidRPr="002B34A2">
        <w:rPr>
          <w:rFonts w:ascii="Book Antiqua" w:eastAsia="宋体" w:hAnsi="Book Antiqua" w:cs="宋体"/>
          <w:color w:val="000000"/>
          <w:lang w:eastAsia="zh-CN"/>
        </w:rPr>
        <w:t xml:space="preserve"> J, </w:t>
      </w:r>
      <w:proofErr w:type="spellStart"/>
      <w:r w:rsidRPr="002B34A2">
        <w:rPr>
          <w:rFonts w:ascii="Book Antiqua" w:eastAsia="宋体" w:hAnsi="Book Antiqua" w:cs="宋体"/>
          <w:color w:val="000000"/>
          <w:lang w:eastAsia="zh-CN"/>
        </w:rPr>
        <w:t>Thomeer</w:t>
      </w:r>
      <w:proofErr w:type="spellEnd"/>
      <w:r w:rsidRPr="002B34A2">
        <w:rPr>
          <w:rFonts w:ascii="Book Antiqua" w:eastAsia="宋体" w:hAnsi="Book Antiqua" w:cs="宋体"/>
          <w:color w:val="000000"/>
          <w:lang w:eastAsia="zh-CN"/>
        </w:rPr>
        <w:t xml:space="preserve"> RT. Prolonged conservative care versus early surgery in patients with sciatica from lumbar disc herniation: cost utility analysis alongside a </w:t>
      </w:r>
      <w:proofErr w:type="spellStart"/>
      <w:r w:rsidRPr="002B34A2">
        <w:rPr>
          <w:rFonts w:ascii="Book Antiqua" w:eastAsia="宋体" w:hAnsi="Book Antiqua" w:cs="宋体"/>
          <w:color w:val="000000"/>
          <w:lang w:eastAsia="zh-CN"/>
        </w:rPr>
        <w:t>randomised</w:t>
      </w:r>
      <w:proofErr w:type="spellEnd"/>
      <w:r w:rsidRPr="002B34A2">
        <w:rPr>
          <w:rFonts w:ascii="Book Antiqua" w:eastAsia="宋体" w:hAnsi="Book Antiqua" w:cs="宋体"/>
          <w:color w:val="000000"/>
          <w:lang w:eastAsia="zh-CN"/>
        </w:rPr>
        <w:t xml:space="preserve"> controlled trial. </w:t>
      </w:r>
      <w:r w:rsidRPr="002B34A2">
        <w:rPr>
          <w:rFonts w:ascii="Book Antiqua" w:eastAsia="宋体" w:hAnsi="Book Antiqua" w:cs="宋体"/>
          <w:i/>
          <w:iCs/>
          <w:color w:val="000000"/>
          <w:lang w:eastAsia="zh-CN"/>
        </w:rPr>
        <w:t>BMJ</w:t>
      </w:r>
      <w:r w:rsidRPr="002B34A2">
        <w:rPr>
          <w:rFonts w:ascii="Book Antiqua" w:eastAsia="宋体" w:hAnsi="Book Antiqua" w:cs="宋体"/>
          <w:color w:val="000000"/>
          <w:lang w:eastAsia="zh-CN"/>
        </w:rPr>
        <w:t> 2008; </w:t>
      </w:r>
      <w:r w:rsidRPr="002B34A2">
        <w:rPr>
          <w:rFonts w:ascii="Book Antiqua" w:eastAsia="宋体" w:hAnsi="Book Antiqua" w:cs="宋体"/>
          <w:b/>
          <w:bCs/>
          <w:color w:val="000000"/>
          <w:lang w:eastAsia="zh-CN"/>
        </w:rPr>
        <w:t>336</w:t>
      </w:r>
      <w:r w:rsidRPr="002B34A2">
        <w:rPr>
          <w:rFonts w:ascii="Book Antiqua" w:eastAsia="宋体" w:hAnsi="Book Antiqua" w:cs="宋体"/>
          <w:color w:val="000000"/>
          <w:lang w:eastAsia="zh-CN"/>
        </w:rPr>
        <w:t>: 1351-1354 [PMID: 18502912 DOI: 10.1136/bmj.39583.709074.BE]</w:t>
      </w:r>
    </w:p>
    <w:p w14:paraId="3FA7202E"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33 </w:t>
      </w:r>
      <w:proofErr w:type="spellStart"/>
      <w:r w:rsidRPr="002B34A2">
        <w:rPr>
          <w:rFonts w:ascii="Book Antiqua" w:eastAsia="宋体" w:hAnsi="Book Antiqua" w:cs="宋体"/>
          <w:b/>
          <w:bCs/>
          <w:color w:val="000000"/>
          <w:lang w:eastAsia="zh-CN"/>
        </w:rPr>
        <w:t>Tosteson</w:t>
      </w:r>
      <w:proofErr w:type="spellEnd"/>
      <w:r w:rsidRPr="002B34A2">
        <w:rPr>
          <w:rFonts w:ascii="Book Antiqua" w:eastAsia="宋体" w:hAnsi="Book Antiqua" w:cs="宋体"/>
          <w:b/>
          <w:bCs/>
          <w:color w:val="000000"/>
          <w:lang w:eastAsia="zh-CN"/>
        </w:rPr>
        <w:t xml:space="preserve"> AN</w:t>
      </w:r>
      <w:r w:rsidRPr="002B34A2">
        <w:rPr>
          <w:rFonts w:ascii="Book Antiqua" w:eastAsia="宋体" w:hAnsi="Book Antiqua" w:cs="宋体"/>
          <w:color w:val="000000"/>
          <w:lang w:eastAsia="zh-CN"/>
        </w:rPr>
        <w:t xml:space="preserve">, Skinner JS, </w:t>
      </w:r>
      <w:proofErr w:type="spellStart"/>
      <w:r w:rsidRPr="002B34A2">
        <w:rPr>
          <w:rFonts w:ascii="Book Antiqua" w:eastAsia="宋体" w:hAnsi="Book Antiqua" w:cs="宋体"/>
          <w:color w:val="000000"/>
          <w:lang w:eastAsia="zh-CN"/>
        </w:rPr>
        <w:t>Tosteson</w:t>
      </w:r>
      <w:proofErr w:type="spellEnd"/>
      <w:r w:rsidRPr="002B34A2">
        <w:rPr>
          <w:rFonts w:ascii="Book Antiqua" w:eastAsia="宋体" w:hAnsi="Book Antiqua" w:cs="宋体"/>
          <w:color w:val="000000"/>
          <w:lang w:eastAsia="zh-CN"/>
        </w:rPr>
        <w:t xml:space="preserve"> TD, Lurie JD, </w:t>
      </w:r>
      <w:proofErr w:type="spellStart"/>
      <w:r w:rsidRPr="002B34A2">
        <w:rPr>
          <w:rFonts w:ascii="Book Antiqua" w:eastAsia="宋体" w:hAnsi="Book Antiqua" w:cs="宋体"/>
          <w:color w:val="000000"/>
          <w:lang w:eastAsia="zh-CN"/>
        </w:rPr>
        <w:t>Andersson</w:t>
      </w:r>
      <w:proofErr w:type="spellEnd"/>
      <w:r w:rsidRPr="002B34A2">
        <w:rPr>
          <w:rFonts w:ascii="Book Antiqua" w:eastAsia="宋体" w:hAnsi="Book Antiqua" w:cs="宋体"/>
          <w:color w:val="000000"/>
          <w:lang w:eastAsia="zh-CN"/>
        </w:rPr>
        <w:t xml:space="preserve"> GB, </w:t>
      </w:r>
      <w:proofErr w:type="spellStart"/>
      <w:r w:rsidRPr="002B34A2">
        <w:rPr>
          <w:rFonts w:ascii="Book Antiqua" w:eastAsia="宋体" w:hAnsi="Book Antiqua" w:cs="宋体"/>
          <w:color w:val="000000"/>
          <w:lang w:eastAsia="zh-CN"/>
        </w:rPr>
        <w:t>Berven</w:t>
      </w:r>
      <w:proofErr w:type="spellEnd"/>
      <w:r w:rsidRPr="002B34A2">
        <w:rPr>
          <w:rFonts w:ascii="Book Antiqua" w:eastAsia="宋体" w:hAnsi="Book Antiqua" w:cs="宋体"/>
          <w:color w:val="000000"/>
          <w:lang w:eastAsia="zh-CN"/>
        </w:rPr>
        <w:t xml:space="preserve"> S, Grove MR, </w:t>
      </w:r>
      <w:proofErr w:type="spellStart"/>
      <w:r w:rsidRPr="002B34A2">
        <w:rPr>
          <w:rFonts w:ascii="Book Antiqua" w:eastAsia="宋体" w:hAnsi="Book Antiqua" w:cs="宋体"/>
          <w:color w:val="000000"/>
          <w:lang w:eastAsia="zh-CN"/>
        </w:rPr>
        <w:t>Hanscom</w:t>
      </w:r>
      <w:proofErr w:type="spellEnd"/>
      <w:r w:rsidRPr="002B34A2">
        <w:rPr>
          <w:rFonts w:ascii="Book Antiqua" w:eastAsia="宋体" w:hAnsi="Book Antiqua" w:cs="宋体"/>
          <w:color w:val="000000"/>
          <w:lang w:eastAsia="zh-CN"/>
        </w:rPr>
        <w:t xml:space="preserve"> B, Blood EA, Weinstein JN. The cost effectiveness of surgical versus </w:t>
      </w:r>
      <w:proofErr w:type="spellStart"/>
      <w:r w:rsidRPr="002B34A2">
        <w:rPr>
          <w:rFonts w:ascii="Book Antiqua" w:eastAsia="宋体" w:hAnsi="Book Antiqua" w:cs="宋体"/>
          <w:color w:val="000000"/>
          <w:lang w:eastAsia="zh-CN"/>
        </w:rPr>
        <w:t>nonoperative</w:t>
      </w:r>
      <w:proofErr w:type="spellEnd"/>
      <w:r w:rsidRPr="002B34A2">
        <w:rPr>
          <w:rFonts w:ascii="Book Antiqua" w:eastAsia="宋体" w:hAnsi="Book Antiqua" w:cs="宋体"/>
          <w:color w:val="000000"/>
          <w:lang w:eastAsia="zh-CN"/>
        </w:rPr>
        <w:t xml:space="preserve"> treatment for lumbar disc herniation over two years: evidence from the Spine Patient Outcomes Research Trial (SPORT).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2008; </w:t>
      </w:r>
      <w:r w:rsidRPr="002B34A2">
        <w:rPr>
          <w:rFonts w:ascii="Book Antiqua" w:eastAsia="宋体" w:hAnsi="Book Antiqua" w:cs="宋体"/>
          <w:b/>
          <w:bCs/>
          <w:color w:val="000000"/>
          <w:lang w:eastAsia="zh-CN"/>
        </w:rPr>
        <w:t>33</w:t>
      </w:r>
      <w:r w:rsidRPr="002B34A2">
        <w:rPr>
          <w:rFonts w:ascii="Book Antiqua" w:eastAsia="宋体" w:hAnsi="Book Antiqua" w:cs="宋体"/>
          <w:color w:val="000000"/>
          <w:lang w:eastAsia="zh-CN"/>
        </w:rPr>
        <w:t>: 2108-2115 [PMID: 18777603 DOI: 10.1097/BRS.0b013e318182e390]</w:t>
      </w:r>
    </w:p>
    <w:p w14:paraId="098A661F"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34 </w:t>
      </w:r>
      <w:proofErr w:type="spellStart"/>
      <w:r w:rsidRPr="002B34A2">
        <w:rPr>
          <w:rFonts w:ascii="Book Antiqua" w:eastAsia="宋体" w:hAnsi="Book Antiqua" w:cs="宋体"/>
          <w:b/>
          <w:bCs/>
          <w:color w:val="000000"/>
          <w:lang w:eastAsia="zh-CN"/>
        </w:rPr>
        <w:t>Tosteson</w:t>
      </w:r>
      <w:proofErr w:type="spellEnd"/>
      <w:r w:rsidRPr="002B34A2">
        <w:rPr>
          <w:rFonts w:ascii="Book Antiqua" w:eastAsia="宋体" w:hAnsi="Book Antiqua" w:cs="宋体"/>
          <w:b/>
          <w:bCs/>
          <w:color w:val="000000"/>
          <w:lang w:eastAsia="zh-CN"/>
        </w:rPr>
        <w:t xml:space="preserve"> AN</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Tosteson</w:t>
      </w:r>
      <w:proofErr w:type="spellEnd"/>
      <w:r w:rsidRPr="002B34A2">
        <w:rPr>
          <w:rFonts w:ascii="Book Antiqua" w:eastAsia="宋体" w:hAnsi="Book Antiqua" w:cs="宋体"/>
          <w:color w:val="000000"/>
          <w:lang w:eastAsia="zh-CN"/>
        </w:rPr>
        <w:t xml:space="preserve"> TD, Lurie JD, Abdu W, </w:t>
      </w:r>
      <w:proofErr w:type="spellStart"/>
      <w:r w:rsidRPr="002B34A2">
        <w:rPr>
          <w:rFonts w:ascii="Book Antiqua" w:eastAsia="宋体" w:hAnsi="Book Antiqua" w:cs="宋体"/>
          <w:color w:val="000000"/>
          <w:lang w:eastAsia="zh-CN"/>
        </w:rPr>
        <w:t>Herkowitz</w:t>
      </w:r>
      <w:proofErr w:type="spellEnd"/>
      <w:r w:rsidRPr="002B34A2">
        <w:rPr>
          <w:rFonts w:ascii="Book Antiqua" w:eastAsia="宋体" w:hAnsi="Book Antiqua" w:cs="宋体"/>
          <w:color w:val="000000"/>
          <w:lang w:eastAsia="zh-CN"/>
        </w:rPr>
        <w:t xml:space="preserve"> H, </w:t>
      </w:r>
      <w:proofErr w:type="spellStart"/>
      <w:r w:rsidRPr="002B34A2">
        <w:rPr>
          <w:rFonts w:ascii="Book Antiqua" w:eastAsia="宋体" w:hAnsi="Book Antiqua" w:cs="宋体"/>
          <w:color w:val="000000"/>
          <w:lang w:eastAsia="zh-CN"/>
        </w:rPr>
        <w:t>Andersson</w:t>
      </w:r>
      <w:proofErr w:type="spellEnd"/>
      <w:r w:rsidRPr="002B34A2">
        <w:rPr>
          <w:rFonts w:ascii="Book Antiqua" w:eastAsia="宋体" w:hAnsi="Book Antiqua" w:cs="宋体"/>
          <w:color w:val="000000"/>
          <w:lang w:eastAsia="zh-CN"/>
        </w:rPr>
        <w:t xml:space="preserve"> G, Albert T, </w:t>
      </w:r>
      <w:proofErr w:type="spellStart"/>
      <w:r w:rsidRPr="002B34A2">
        <w:rPr>
          <w:rFonts w:ascii="Book Antiqua" w:eastAsia="宋体" w:hAnsi="Book Antiqua" w:cs="宋体"/>
          <w:color w:val="000000"/>
          <w:lang w:eastAsia="zh-CN"/>
        </w:rPr>
        <w:t>Bridwell</w:t>
      </w:r>
      <w:proofErr w:type="spellEnd"/>
      <w:r w:rsidRPr="002B34A2">
        <w:rPr>
          <w:rFonts w:ascii="Book Antiqua" w:eastAsia="宋体" w:hAnsi="Book Antiqua" w:cs="宋体"/>
          <w:color w:val="000000"/>
          <w:lang w:eastAsia="zh-CN"/>
        </w:rPr>
        <w:t xml:space="preserve"> K, Zhao W, Grove MR, Weinstein MC, Weinstein JN. Comparative effectiveness evidence from the spine patient outcomes research trial: surgical versus </w:t>
      </w:r>
      <w:proofErr w:type="spellStart"/>
      <w:r w:rsidRPr="002B34A2">
        <w:rPr>
          <w:rFonts w:ascii="Book Antiqua" w:eastAsia="宋体" w:hAnsi="Book Antiqua" w:cs="宋体"/>
          <w:color w:val="000000"/>
          <w:lang w:eastAsia="zh-CN"/>
        </w:rPr>
        <w:t>nonoperative</w:t>
      </w:r>
      <w:proofErr w:type="spellEnd"/>
      <w:r w:rsidRPr="002B34A2">
        <w:rPr>
          <w:rFonts w:ascii="Book Antiqua" w:eastAsia="宋体" w:hAnsi="Book Antiqua" w:cs="宋体"/>
          <w:color w:val="000000"/>
          <w:lang w:eastAsia="zh-CN"/>
        </w:rPr>
        <w:t xml:space="preserve"> care for spinal stenosis, degenerative </w:t>
      </w:r>
      <w:r w:rsidRPr="002B34A2">
        <w:rPr>
          <w:rFonts w:ascii="Book Antiqua" w:eastAsia="宋体" w:hAnsi="Book Antiqua" w:cs="宋体"/>
          <w:color w:val="000000"/>
          <w:lang w:eastAsia="zh-CN"/>
        </w:rPr>
        <w:lastRenderedPageBreak/>
        <w:t>spondylolisthesis, and intervertebral disc herniation.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2011; </w:t>
      </w:r>
      <w:r w:rsidRPr="002B34A2">
        <w:rPr>
          <w:rFonts w:ascii="Book Antiqua" w:eastAsia="宋体" w:hAnsi="Book Antiqua" w:cs="宋体"/>
          <w:b/>
          <w:bCs/>
          <w:color w:val="000000"/>
          <w:lang w:eastAsia="zh-CN"/>
        </w:rPr>
        <w:t>36</w:t>
      </w:r>
      <w:r w:rsidRPr="002B34A2">
        <w:rPr>
          <w:rFonts w:ascii="Book Antiqua" w:eastAsia="宋体" w:hAnsi="Book Antiqua" w:cs="宋体"/>
          <w:color w:val="000000"/>
          <w:lang w:eastAsia="zh-CN"/>
        </w:rPr>
        <w:t>: 2061-2068 [PMID: 22048651 DOI: 10.1097/BRS.0b013e318235457b]</w:t>
      </w:r>
    </w:p>
    <w:p w14:paraId="1D7C6BD6" w14:textId="32116BAD"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35 </w:t>
      </w:r>
      <w:proofErr w:type="spellStart"/>
      <w:r w:rsidRPr="002B34A2">
        <w:rPr>
          <w:rFonts w:ascii="Book Antiqua" w:eastAsia="宋体" w:hAnsi="Book Antiqua" w:cs="宋体"/>
          <w:b/>
          <w:bCs/>
          <w:color w:val="000000"/>
          <w:lang w:eastAsia="zh-CN"/>
        </w:rPr>
        <w:t>Kambin</w:t>
      </w:r>
      <w:proofErr w:type="spellEnd"/>
      <w:r w:rsidRPr="002B34A2">
        <w:rPr>
          <w:rFonts w:ascii="Book Antiqua" w:eastAsia="宋体" w:hAnsi="Book Antiqua" w:cs="宋体"/>
          <w:b/>
          <w:bCs/>
          <w:color w:val="000000"/>
          <w:lang w:eastAsia="zh-CN"/>
        </w:rPr>
        <w:t xml:space="preserve"> P</w:t>
      </w:r>
      <w:r w:rsidRPr="002B34A2">
        <w:rPr>
          <w:rFonts w:ascii="Book Antiqua" w:eastAsia="宋体" w:hAnsi="Book Antiqua" w:cs="宋体"/>
          <w:color w:val="000000"/>
          <w:lang w:eastAsia="zh-CN"/>
        </w:rPr>
        <w:t xml:space="preserve">, O'Brien E, Zhou L, Schaffer JL. </w:t>
      </w:r>
      <w:proofErr w:type="gramStart"/>
      <w:r w:rsidRPr="002B34A2">
        <w:rPr>
          <w:rFonts w:ascii="Book Antiqua" w:eastAsia="宋体" w:hAnsi="Book Antiqua" w:cs="宋体"/>
          <w:color w:val="000000"/>
          <w:lang w:eastAsia="zh-CN"/>
        </w:rPr>
        <w:t xml:space="preserve">Arthroscopic </w:t>
      </w:r>
      <w:proofErr w:type="spellStart"/>
      <w:r w:rsidRPr="002B34A2">
        <w:rPr>
          <w:rFonts w:ascii="Book Antiqua" w:eastAsia="宋体" w:hAnsi="Book Antiqua" w:cs="宋体"/>
          <w:color w:val="000000"/>
          <w:lang w:eastAsia="zh-CN"/>
        </w:rPr>
        <w:t>microdiscectomy</w:t>
      </w:r>
      <w:proofErr w:type="spellEnd"/>
      <w:r w:rsidRPr="002B34A2">
        <w:rPr>
          <w:rFonts w:ascii="Book Antiqua" w:eastAsia="宋体" w:hAnsi="Book Antiqua" w:cs="宋体"/>
          <w:color w:val="000000"/>
          <w:lang w:eastAsia="zh-CN"/>
        </w:rPr>
        <w:t xml:space="preserve"> and selective </w:t>
      </w:r>
      <w:proofErr w:type="spellStart"/>
      <w:r w:rsidRPr="002B34A2">
        <w:rPr>
          <w:rFonts w:ascii="Book Antiqua" w:eastAsia="宋体" w:hAnsi="Book Antiqua" w:cs="宋体"/>
          <w:color w:val="000000"/>
          <w:lang w:eastAsia="zh-CN"/>
        </w:rPr>
        <w:t>fragmentectomy</w:t>
      </w:r>
      <w:proofErr w:type="spellEnd"/>
      <w:r w:rsidRPr="002B34A2">
        <w:rPr>
          <w:rFonts w:ascii="Book Antiqua" w:eastAsia="宋体" w:hAnsi="Book Antiqua" w:cs="宋体"/>
          <w:color w:val="000000"/>
          <w:lang w:eastAsia="zh-CN"/>
        </w:rPr>
        <w:t>.</w:t>
      </w:r>
      <w:proofErr w:type="gramEnd"/>
      <w:r w:rsidRPr="002B34A2">
        <w:rPr>
          <w:rFonts w:ascii="Book Antiqua" w:eastAsia="宋体" w:hAnsi="Book Antiqua" w:cs="宋体"/>
          <w:color w:val="000000"/>
          <w:lang w:eastAsia="zh-CN"/>
        </w:rPr>
        <w:t> </w:t>
      </w:r>
      <w:proofErr w:type="spellStart"/>
      <w:r w:rsidRPr="002B34A2">
        <w:rPr>
          <w:rFonts w:ascii="Book Antiqua" w:eastAsia="宋体" w:hAnsi="Book Antiqua" w:cs="宋体"/>
          <w:i/>
          <w:iCs/>
          <w:color w:val="000000"/>
          <w:lang w:eastAsia="zh-CN"/>
        </w:rPr>
        <w:t>Clin</w:t>
      </w:r>
      <w:proofErr w:type="spellEnd"/>
      <w:r w:rsidRPr="002B34A2">
        <w:rPr>
          <w:rFonts w:ascii="Book Antiqua" w:eastAsia="宋体" w:hAnsi="Book Antiqua" w:cs="宋体"/>
          <w:i/>
          <w:iCs/>
          <w:color w:val="000000"/>
          <w:lang w:eastAsia="zh-CN"/>
        </w:rPr>
        <w:t xml:space="preserve"> </w:t>
      </w:r>
      <w:proofErr w:type="spellStart"/>
      <w:r w:rsidRPr="002B34A2">
        <w:rPr>
          <w:rFonts w:ascii="Book Antiqua" w:eastAsia="宋体" w:hAnsi="Book Antiqua" w:cs="宋体"/>
          <w:i/>
          <w:iCs/>
          <w:color w:val="000000"/>
          <w:lang w:eastAsia="zh-CN"/>
        </w:rPr>
        <w:t>Orthop</w:t>
      </w:r>
      <w:proofErr w:type="spellEnd"/>
      <w:r w:rsidRPr="002B34A2">
        <w:rPr>
          <w:rFonts w:ascii="Book Antiqua" w:eastAsia="宋体" w:hAnsi="Book Antiqua" w:cs="宋体"/>
          <w:i/>
          <w:iCs/>
          <w:color w:val="000000"/>
          <w:lang w:eastAsia="zh-CN"/>
        </w:rPr>
        <w:t xml:space="preserve"> </w:t>
      </w:r>
      <w:proofErr w:type="spellStart"/>
      <w:r w:rsidRPr="002B34A2">
        <w:rPr>
          <w:rFonts w:ascii="Book Antiqua" w:eastAsia="宋体" w:hAnsi="Book Antiqua" w:cs="宋体"/>
          <w:i/>
          <w:iCs/>
          <w:color w:val="000000"/>
          <w:lang w:eastAsia="zh-CN"/>
        </w:rPr>
        <w:t>Relat</w:t>
      </w:r>
      <w:proofErr w:type="spellEnd"/>
      <w:r w:rsidRPr="002B34A2">
        <w:rPr>
          <w:rFonts w:ascii="Book Antiqua" w:eastAsia="宋体" w:hAnsi="Book Antiqua" w:cs="宋体"/>
          <w:i/>
          <w:iCs/>
          <w:color w:val="000000"/>
          <w:lang w:eastAsia="zh-CN"/>
        </w:rPr>
        <w:t xml:space="preserve"> Res</w:t>
      </w:r>
      <w:r w:rsidRPr="002B34A2">
        <w:rPr>
          <w:rFonts w:ascii="Book Antiqua" w:eastAsia="宋体" w:hAnsi="Book Antiqua" w:cs="宋体"/>
          <w:color w:val="000000"/>
          <w:lang w:eastAsia="zh-CN"/>
        </w:rPr>
        <w:t> </w:t>
      </w:r>
      <w:r>
        <w:rPr>
          <w:rFonts w:ascii="Book Antiqua" w:eastAsia="宋体" w:hAnsi="Book Antiqua" w:cs="宋体"/>
          <w:color w:val="000000"/>
          <w:lang w:eastAsia="zh-CN"/>
        </w:rPr>
        <w:t>1998</w:t>
      </w:r>
      <w:r w:rsidRPr="002B34A2">
        <w:rPr>
          <w:rFonts w:ascii="Book Antiqua" w:eastAsia="宋体" w:hAnsi="Book Antiqua" w:cs="宋体"/>
          <w:color w:val="000000"/>
          <w:lang w:eastAsia="zh-CN"/>
        </w:rPr>
        <w:t>: 150-167 [PMID: 9520885]</w:t>
      </w:r>
    </w:p>
    <w:p w14:paraId="4941A98A"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36 </w:t>
      </w:r>
      <w:r w:rsidRPr="002B34A2">
        <w:rPr>
          <w:rFonts w:ascii="Book Antiqua" w:eastAsia="宋体" w:hAnsi="Book Antiqua" w:cs="宋体"/>
          <w:b/>
          <w:bCs/>
          <w:color w:val="000000"/>
          <w:lang w:eastAsia="zh-CN"/>
        </w:rPr>
        <w:t>Yeung AT</w:t>
      </w:r>
      <w:r w:rsidRPr="002B34A2">
        <w:rPr>
          <w:rFonts w:ascii="Book Antiqua" w:eastAsia="宋体" w:hAnsi="Book Antiqua" w:cs="宋体"/>
          <w:color w:val="000000"/>
          <w:lang w:eastAsia="zh-CN"/>
        </w:rPr>
        <w:t>, Tsou PM. Posterolateral endoscopic excision for lumbar disc herniation: Surgical technique, outcome, and complications in 307 consecutive cases.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2002; </w:t>
      </w:r>
      <w:r w:rsidRPr="002B34A2">
        <w:rPr>
          <w:rFonts w:ascii="Book Antiqua" w:eastAsia="宋体" w:hAnsi="Book Antiqua" w:cs="宋体"/>
          <w:b/>
          <w:bCs/>
          <w:color w:val="000000"/>
          <w:lang w:eastAsia="zh-CN"/>
        </w:rPr>
        <w:t>27</w:t>
      </w:r>
      <w:r w:rsidRPr="002B34A2">
        <w:rPr>
          <w:rFonts w:ascii="Book Antiqua" w:eastAsia="宋体" w:hAnsi="Book Antiqua" w:cs="宋体"/>
          <w:color w:val="000000"/>
          <w:lang w:eastAsia="zh-CN"/>
        </w:rPr>
        <w:t>: 722-731 [PMID: 11923665]</w:t>
      </w:r>
    </w:p>
    <w:p w14:paraId="7711E0D5" w14:textId="615CA6F5"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37 </w:t>
      </w:r>
      <w:r w:rsidRPr="002B34A2">
        <w:rPr>
          <w:rFonts w:ascii="Book Antiqua" w:eastAsia="宋体" w:hAnsi="Book Antiqua" w:cs="宋体"/>
          <w:b/>
          <w:bCs/>
          <w:color w:val="000000"/>
          <w:lang w:eastAsia="zh-CN"/>
        </w:rPr>
        <w:t>Tsou PM</w:t>
      </w:r>
      <w:r w:rsidRPr="002B34A2">
        <w:rPr>
          <w:rFonts w:ascii="Book Antiqua" w:eastAsia="宋体" w:hAnsi="Book Antiqua" w:cs="宋体"/>
          <w:color w:val="000000"/>
          <w:lang w:eastAsia="zh-CN"/>
        </w:rPr>
        <w:t>, Yeung AT.</w:t>
      </w:r>
      <w:proofErr w:type="gramEnd"/>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Transforaminal</w:t>
      </w:r>
      <w:proofErr w:type="spellEnd"/>
      <w:r w:rsidRPr="002B34A2">
        <w:rPr>
          <w:rFonts w:ascii="Book Antiqua" w:eastAsia="宋体" w:hAnsi="Book Antiqua" w:cs="宋体"/>
          <w:color w:val="000000"/>
          <w:lang w:eastAsia="zh-CN"/>
        </w:rPr>
        <w:t xml:space="preserve"> endoscopic decompression for radiculopathy secondary to </w:t>
      </w:r>
      <w:proofErr w:type="spellStart"/>
      <w:r w:rsidRPr="002B34A2">
        <w:rPr>
          <w:rFonts w:ascii="Book Antiqua" w:eastAsia="宋体" w:hAnsi="Book Antiqua" w:cs="宋体"/>
          <w:color w:val="000000"/>
          <w:lang w:eastAsia="zh-CN"/>
        </w:rPr>
        <w:t>intracanal</w:t>
      </w:r>
      <w:proofErr w:type="spellEnd"/>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noncontained</w:t>
      </w:r>
      <w:proofErr w:type="spellEnd"/>
      <w:r w:rsidRPr="002B34A2">
        <w:rPr>
          <w:rFonts w:ascii="Book Antiqua" w:eastAsia="宋体" w:hAnsi="Book Antiqua" w:cs="宋体"/>
          <w:color w:val="000000"/>
          <w:lang w:eastAsia="zh-CN"/>
        </w:rPr>
        <w:t xml:space="preserve"> lumbar disc </w:t>
      </w:r>
      <w:proofErr w:type="spellStart"/>
      <w:r w:rsidRPr="002B34A2">
        <w:rPr>
          <w:rFonts w:ascii="Book Antiqua" w:eastAsia="宋体" w:hAnsi="Book Antiqua" w:cs="宋体"/>
          <w:color w:val="000000"/>
          <w:lang w:eastAsia="zh-CN"/>
        </w:rPr>
        <w:t>herniations</w:t>
      </w:r>
      <w:proofErr w:type="spellEnd"/>
      <w:r w:rsidRPr="002B34A2">
        <w:rPr>
          <w:rFonts w:ascii="Book Antiqua" w:eastAsia="宋体" w:hAnsi="Book Antiqua" w:cs="宋体"/>
          <w:color w:val="000000"/>
          <w:lang w:eastAsia="zh-CN"/>
        </w:rPr>
        <w:t>: outcome and technique. </w:t>
      </w:r>
      <w:r w:rsidRPr="002B34A2">
        <w:rPr>
          <w:rFonts w:ascii="Book Antiqua" w:eastAsia="宋体" w:hAnsi="Book Antiqua" w:cs="宋体"/>
          <w:i/>
          <w:iCs/>
          <w:color w:val="000000"/>
          <w:lang w:eastAsia="zh-CN"/>
        </w:rPr>
        <w:t>Spine J</w:t>
      </w:r>
      <w:r w:rsidRPr="002B34A2">
        <w:rPr>
          <w:rFonts w:ascii="Book Antiqua" w:eastAsia="宋体" w:hAnsi="Book Antiqua" w:cs="宋体"/>
          <w:color w:val="000000"/>
          <w:lang w:eastAsia="zh-CN"/>
        </w:rPr>
        <w:t> </w:t>
      </w:r>
      <w:r>
        <w:rPr>
          <w:rFonts w:ascii="Book Antiqua" w:eastAsia="宋体" w:hAnsi="Book Antiqua" w:cs="宋体" w:hint="eastAsia"/>
          <w:color w:val="000000"/>
          <w:lang w:eastAsia="zh-CN"/>
        </w:rPr>
        <w:t>2002</w:t>
      </w:r>
      <w:r w:rsidRPr="002B34A2">
        <w:rPr>
          <w:rFonts w:ascii="Book Antiqua" w:eastAsia="宋体" w:hAnsi="Book Antiqua" w:cs="宋体"/>
          <w:color w:val="000000"/>
          <w:lang w:eastAsia="zh-CN"/>
        </w:rPr>
        <w:t>; </w:t>
      </w:r>
      <w:r w:rsidRPr="002B34A2">
        <w:rPr>
          <w:rFonts w:ascii="Book Antiqua" w:eastAsia="宋体" w:hAnsi="Book Antiqua" w:cs="宋体"/>
          <w:b/>
          <w:bCs/>
          <w:color w:val="000000"/>
          <w:lang w:eastAsia="zh-CN"/>
        </w:rPr>
        <w:t>2</w:t>
      </w:r>
      <w:r w:rsidRPr="002B34A2">
        <w:rPr>
          <w:rFonts w:ascii="Book Antiqua" w:eastAsia="宋体" w:hAnsi="Book Antiqua" w:cs="宋体"/>
          <w:color w:val="000000"/>
          <w:lang w:eastAsia="zh-CN"/>
        </w:rPr>
        <w:t>: 41-48 [PMID: 14588287 DOI: 10.1016/S1529-9430(01)00153-X]</w:t>
      </w:r>
    </w:p>
    <w:p w14:paraId="03EB3315"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38 </w:t>
      </w:r>
      <w:proofErr w:type="spellStart"/>
      <w:r w:rsidRPr="002B34A2">
        <w:rPr>
          <w:rFonts w:ascii="Book Antiqua" w:eastAsia="宋体" w:hAnsi="Book Antiqua" w:cs="宋体"/>
          <w:b/>
          <w:bCs/>
          <w:color w:val="000000"/>
          <w:lang w:eastAsia="zh-CN"/>
        </w:rPr>
        <w:t>Savitz</w:t>
      </w:r>
      <w:proofErr w:type="spellEnd"/>
      <w:r w:rsidRPr="002B34A2">
        <w:rPr>
          <w:rFonts w:ascii="Book Antiqua" w:eastAsia="宋体" w:hAnsi="Book Antiqua" w:cs="宋体"/>
          <w:b/>
          <w:bCs/>
          <w:color w:val="000000"/>
          <w:lang w:eastAsia="zh-CN"/>
        </w:rPr>
        <w:t xml:space="preserve"> MH</w:t>
      </w:r>
      <w:r w:rsidRPr="002B34A2">
        <w:rPr>
          <w:rFonts w:ascii="Book Antiqua" w:eastAsia="宋体" w:hAnsi="Book Antiqua" w:cs="宋体"/>
          <w:color w:val="000000"/>
          <w:lang w:eastAsia="zh-CN"/>
        </w:rPr>
        <w:t>.</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Same-day microsurgical arthroscopic lateral-approach laser-assisted (SMALL) fluoroscopic discectomy.</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 xml:space="preserve">J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color w:val="000000"/>
          <w:lang w:eastAsia="zh-CN"/>
        </w:rPr>
        <w:t> 1994; </w:t>
      </w:r>
      <w:r w:rsidRPr="002B34A2">
        <w:rPr>
          <w:rFonts w:ascii="Book Antiqua" w:eastAsia="宋体" w:hAnsi="Book Antiqua" w:cs="宋体"/>
          <w:b/>
          <w:bCs/>
          <w:color w:val="000000"/>
          <w:lang w:eastAsia="zh-CN"/>
        </w:rPr>
        <w:t>80</w:t>
      </w:r>
      <w:r w:rsidRPr="002B34A2">
        <w:rPr>
          <w:rFonts w:ascii="Book Antiqua" w:eastAsia="宋体" w:hAnsi="Book Antiqua" w:cs="宋体"/>
          <w:color w:val="000000"/>
          <w:lang w:eastAsia="zh-CN"/>
        </w:rPr>
        <w:t>: 1039-1045 [PMID: 8189259 DOI: 10.3171/jns.1994.80.6.1039]</w:t>
      </w:r>
    </w:p>
    <w:p w14:paraId="71136F16"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39 </w:t>
      </w:r>
      <w:proofErr w:type="spellStart"/>
      <w:r w:rsidRPr="002B34A2">
        <w:rPr>
          <w:rFonts w:ascii="Book Antiqua" w:eastAsia="宋体" w:hAnsi="Book Antiqua" w:cs="宋体"/>
          <w:b/>
          <w:bCs/>
          <w:color w:val="000000"/>
          <w:lang w:eastAsia="zh-CN"/>
        </w:rPr>
        <w:t>Hermantin</w:t>
      </w:r>
      <w:proofErr w:type="spellEnd"/>
      <w:r w:rsidRPr="002B34A2">
        <w:rPr>
          <w:rFonts w:ascii="Book Antiqua" w:eastAsia="宋体" w:hAnsi="Book Antiqua" w:cs="宋体"/>
          <w:b/>
          <w:bCs/>
          <w:color w:val="000000"/>
          <w:lang w:eastAsia="zh-CN"/>
        </w:rPr>
        <w:t xml:space="preserve"> FU</w:t>
      </w:r>
      <w:r w:rsidRPr="002B34A2">
        <w:rPr>
          <w:rFonts w:ascii="Book Antiqua" w:eastAsia="宋体" w:hAnsi="Book Antiqua" w:cs="宋体"/>
          <w:color w:val="000000"/>
          <w:lang w:eastAsia="zh-CN"/>
        </w:rPr>
        <w:t xml:space="preserve">, Peters T, </w:t>
      </w:r>
      <w:proofErr w:type="spellStart"/>
      <w:r w:rsidRPr="002B34A2">
        <w:rPr>
          <w:rFonts w:ascii="Book Antiqua" w:eastAsia="宋体" w:hAnsi="Book Antiqua" w:cs="宋体"/>
          <w:color w:val="000000"/>
          <w:lang w:eastAsia="zh-CN"/>
        </w:rPr>
        <w:t>Quartararo</w:t>
      </w:r>
      <w:proofErr w:type="spellEnd"/>
      <w:r w:rsidRPr="002B34A2">
        <w:rPr>
          <w:rFonts w:ascii="Book Antiqua" w:eastAsia="宋体" w:hAnsi="Book Antiqua" w:cs="宋体"/>
          <w:color w:val="000000"/>
          <w:lang w:eastAsia="zh-CN"/>
        </w:rPr>
        <w:t xml:space="preserve"> L, </w:t>
      </w:r>
      <w:proofErr w:type="spellStart"/>
      <w:r w:rsidRPr="002B34A2">
        <w:rPr>
          <w:rFonts w:ascii="Book Antiqua" w:eastAsia="宋体" w:hAnsi="Book Antiqua" w:cs="宋体"/>
          <w:color w:val="000000"/>
          <w:lang w:eastAsia="zh-CN"/>
        </w:rPr>
        <w:t>Kambin</w:t>
      </w:r>
      <w:proofErr w:type="spellEnd"/>
      <w:r w:rsidRPr="002B34A2">
        <w:rPr>
          <w:rFonts w:ascii="Book Antiqua" w:eastAsia="宋体" w:hAnsi="Book Antiqua" w:cs="宋体"/>
          <w:color w:val="000000"/>
          <w:lang w:eastAsia="zh-CN"/>
        </w:rPr>
        <w:t xml:space="preserve"> P. A prospective, randomized study comparing the results of open discectomy with those of video-assisted arthroscopic </w:t>
      </w:r>
      <w:proofErr w:type="spellStart"/>
      <w:r w:rsidRPr="002B34A2">
        <w:rPr>
          <w:rFonts w:ascii="Book Antiqua" w:eastAsia="宋体" w:hAnsi="Book Antiqua" w:cs="宋体"/>
          <w:color w:val="000000"/>
          <w:lang w:eastAsia="zh-CN"/>
        </w:rPr>
        <w:t>microdiscectomy</w:t>
      </w:r>
      <w:proofErr w:type="spell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 xml:space="preserve">J Bone Joint </w:t>
      </w:r>
      <w:proofErr w:type="spellStart"/>
      <w:r w:rsidRPr="002B34A2">
        <w:rPr>
          <w:rFonts w:ascii="Book Antiqua" w:eastAsia="宋体" w:hAnsi="Book Antiqua" w:cs="宋体"/>
          <w:i/>
          <w:iCs/>
          <w:color w:val="000000"/>
          <w:lang w:eastAsia="zh-CN"/>
        </w:rPr>
        <w:t>Surg</w:t>
      </w:r>
      <w:proofErr w:type="spellEnd"/>
      <w:r w:rsidRPr="002B34A2">
        <w:rPr>
          <w:rFonts w:ascii="Book Antiqua" w:eastAsia="宋体" w:hAnsi="Book Antiqua" w:cs="宋体"/>
          <w:i/>
          <w:iCs/>
          <w:color w:val="000000"/>
          <w:lang w:eastAsia="zh-CN"/>
        </w:rPr>
        <w:t xml:space="preserve"> Am</w:t>
      </w:r>
      <w:r w:rsidRPr="002B34A2">
        <w:rPr>
          <w:rFonts w:ascii="Book Antiqua" w:eastAsia="宋体" w:hAnsi="Book Antiqua" w:cs="宋体"/>
          <w:color w:val="000000"/>
          <w:lang w:eastAsia="zh-CN"/>
        </w:rPr>
        <w:t> 1999; </w:t>
      </w:r>
      <w:r w:rsidRPr="002B34A2">
        <w:rPr>
          <w:rFonts w:ascii="Book Antiqua" w:eastAsia="宋体" w:hAnsi="Book Antiqua" w:cs="宋体"/>
          <w:b/>
          <w:bCs/>
          <w:color w:val="000000"/>
          <w:lang w:eastAsia="zh-CN"/>
        </w:rPr>
        <w:t>81</w:t>
      </w:r>
      <w:r w:rsidRPr="002B34A2">
        <w:rPr>
          <w:rFonts w:ascii="Book Antiqua" w:eastAsia="宋体" w:hAnsi="Book Antiqua" w:cs="宋体"/>
          <w:color w:val="000000"/>
          <w:lang w:eastAsia="zh-CN"/>
        </w:rPr>
        <w:t>: 958-965 [PMID: 10428127]</w:t>
      </w:r>
    </w:p>
    <w:p w14:paraId="1199A39E"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40 </w:t>
      </w:r>
      <w:r w:rsidRPr="002B34A2">
        <w:rPr>
          <w:rFonts w:ascii="Book Antiqua" w:eastAsia="宋体" w:hAnsi="Book Antiqua" w:cs="宋体"/>
          <w:b/>
          <w:bCs/>
          <w:color w:val="000000"/>
          <w:lang w:eastAsia="zh-CN"/>
        </w:rPr>
        <w:t>Mayer HM</w:t>
      </w:r>
      <w:r w:rsidRPr="002B34A2">
        <w:rPr>
          <w:rFonts w:ascii="Book Antiqua" w:eastAsia="宋体" w:hAnsi="Book Antiqua" w:cs="宋体"/>
          <w:color w:val="000000"/>
          <w:lang w:eastAsia="zh-CN"/>
        </w:rPr>
        <w:t>, Brock M. Percutaneous endoscopic discectomy: surgical technique and preliminary results compared to microsurgical discectomy. </w:t>
      </w:r>
      <w:r w:rsidRPr="002B34A2">
        <w:rPr>
          <w:rFonts w:ascii="Book Antiqua" w:eastAsia="宋体" w:hAnsi="Book Antiqua" w:cs="宋体"/>
          <w:i/>
          <w:iCs/>
          <w:color w:val="000000"/>
          <w:lang w:eastAsia="zh-CN"/>
        </w:rPr>
        <w:t xml:space="preserve">J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color w:val="000000"/>
          <w:lang w:eastAsia="zh-CN"/>
        </w:rPr>
        <w:t> 1993; </w:t>
      </w:r>
      <w:r w:rsidRPr="002B34A2">
        <w:rPr>
          <w:rFonts w:ascii="Book Antiqua" w:eastAsia="宋体" w:hAnsi="Book Antiqua" w:cs="宋体"/>
          <w:b/>
          <w:bCs/>
          <w:color w:val="000000"/>
          <w:lang w:eastAsia="zh-CN"/>
        </w:rPr>
        <w:t>78</w:t>
      </w:r>
      <w:r w:rsidRPr="002B34A2">
        <w:rPr>
          <w:rFonts w:ascii="Book Antiqua" w:eastAsia="宋体" w:hAnsi="Book Antiqua" w:cs="宋体"/>
          <w:color w:val="000000"/>
          <w:lang w:eastAsia="zh-CN"/>
        </w:rPr>
        <w:t>: 216-225 [PMID: 8267686 DOI: 10.3171/jns.1993.78.2.0216]</w:t>
      </w:r>
    </w:p>
    <w:p w14:paraId="4E26AB35"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41 </w:t>
      </w:r>
      <w:proofErr w:type="spellStart"/>
      <w:r w:rsidRPr="002B34A2">
        <w:rPr>
          <w:rFonts w:ascii="Book Antiqua" w:eastAsia="宋体" w:hAnsi="Book Antiqua" w:cs="宋体"/>
          <w:b/>
          <w:bCs/>
          <w:color w:val="000000"/>
          <w:lang w:eastAsia="zh-CN"/>
        </w:rPr>
        <w:t>Ruetten</w:t>
      </w:r>
      <w:proofErr w:type="spellEnd"/>
      <w:r w:rsidRPr="002B34A2">
        <w:rPr>
          <w:rFonts w:ascii="Book Antiqua" w:eastAsia="宋体" w:hAnsi="Book Antiqua" w:cs="宋体"/>
          <w:b/>
          <w:bCs/>
          <w:color w:val="000000"/>
          <w:lang w:eastAsia="zh-CN"/>
        </w:rPr>
        <w:t xml:space="preserve"> S</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Komp</w:t>
      </w:r>
      <w:proofErr w:type="spellEnd"/>
      <w:r w:rsidRPr="002B34A2">
        <w:rPr>
          <w:rFonts w:ascii="Book Antiqua" w:eastAsia="宋体" w:hAnsi="Book Antiqua" w:cs="宋体"/>
          <w:color w:val="000000"/>
          <w:lang w:eastAsia="zh-CN"/>
        </w:rPr>
        <w:t xml:space="preserve"> M, </w:t>
      </w:r>
      <w:proofErr w:type="spellStart"/>
      <w:r w:rsidRPr="002B34A2">
        <w:rPr>
          <w:rFonts w:ascii="Book Antiqua" w:eastAsia="宋体" w:hAnsi="Book Antiqua" w:cs="宋体"/>
          <w:color w:val="000000"/>
          <w:lang w:eastAsia="zh-CN"/>
        </w:rPr>
        <w:t>Merk</w:t>
      </w:r>
      <w:proofErr w:type="spellEnd"/>
      <w:r w:rsidRPr="002B34A2">
        <w:rPr>
          <w:rFonts w:ascii="Book Antiqua" w:eastAsia="宋体" w:hAnsi="Book Antiqua" w:cs="宋体"/>
          <w:color w:val="000000"/>
          <w:lang w:eastAsia="zh-CN"/>
        </w:rPr>
        <w:t xml:space="preserve"> H, </w:t>
      </w:r>
      <w:proofErr w:type="spellStart"/>
      <w:r w:rsidRPr="002B34A2">
        <w:rPr>
          <w:rFonts w:ascii="Book Antiqua" w:eastAsia="宋体" w:hAnsi="Book Antiqua" w:cs="宋体"/>
          <w:color w:val="000000"/>
          <w:lang w:eastAsia="zh-CN"/>
        </w:rPr>
        <w:t>Godolias</w:t>
      </w:r>
      <w:proofErr w:type="spellEnd"/>
      <w:r w:rsidRPr="002B34A2">
        <w:rPr>
          <w:rFonts w:ascii="Book Antiqua" w:eastAsia="宋体" w:hAnsi="Book Antiqua" w:cs="宋体"/>
          <w:color w:val="000000"/>
          <w:lang w:eastAsia="zh-CN"/>
        </w:rPr>
        <w:t xml:space="preserve"> G. Full-endoscopic </w:t>
      </w:r>
      <w:proofErr w:type="spellStart"/>
      <w:r w:rsidRPr="002B34A2">
        <w:rPr>
          <w:rFonts w:ascii="Book Antiqua" w:eastAsia="宋体" w:hAnsi="Book Antiqua" w:cs="宋体"/>
          <w:color w:val="000000"/>
          <w:lang w:eastAsia="zh-CN"/>
        </w:rPr>
        <w:t>interlaminar</w:t>
      </w:r>
      <w:proofErr w:type="spellEnd"/>
      <w:r w:rsidRPr="002B34A2">
        <w:rPr>
          <w:rFonts w:ascii="Book Antiqua" w:eastAsia="宋体" w:hAnsi="Book Antiqua" w:cs="宋体"/>
          <w:color w:val="000000"/>
          <w:lang w:eastAsia="zh-CN"/>
        </w:rPr>
        <w:t xml:space="preserve"> and </w:t>
      </w:r>
      <w:proofErr w:type="spellStart"/>
      <w:r w:rsidRPr="002B34A2">
        <w:rPr>
          <w:rFonts w:ascii="Book Antiqua" w:eastAsia="宋体" w:hAnsi="Book Antiqua" w:cs="宋体"/>
          <w:color w:val="000000"/>
          <w:lang w:eastAsia="zh-CN"/>
        </w:rPr>
        <w:t>transforaminal</w:t>
      </w:r>
      <w:proofErr w:type="spellEnd"/>
      <w:r w:rsidRPr="002B34A2">
        <w:rPr>
          <w:rFonts w:ascii="Book Antiqua" w:eastAsia="宋体" w:hAnsi="Book Antiqua" w:cs="宋体"/>
          <w:color w:val="000000"/>
          <w:lang w:eastAsia="zh-CN"/>
        </w:rPr>
        <w:t xml:space="preserve"> lumbar discectomy versus conventional microsurgical technique: a prospective, randomized, controlled study.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2008; </w:t>
      </w:r>
      <w:r w:rsidRPr="002B34A2">
        <w:rPr>
          <w:rFonts w:ascii="Book Antiqua" w:eastAsia="宋体" w:hAnsi="Book Antiqua" w:cs="宋体"/>
          <w:b/>
          <w:bCs/>
          <w:color w:val="000000"/>
          <w:lang w:eastAsia="zh-CN"/>
        </w:rPr>
        <w:t>33</w:t>
      </w:r>
      <w:r w:rsidRPr="002B34A2">
        <w:rPr>
          <w:rFonts w:ascii="Book Antiqua" w:eastAsia="宋体" w:hAnsi="Book Antiqua" w:cs="宋体"/>
          <w:color w:val="000000"/>
          <w:lang w:eastAsia="zh-CN"/>
        </w:rPr>
        <w:t>: 931-939 [PMID: 18427312 DOI: 10.1097/BRS.0b013e31816c8af7]</w:t>
      </w:r>
    </w:p>
    <w:p w14:paraId="3C82DCAE"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42 </w:t>
      </w:r>
      <w:r w:rsidRPr="002B34A2">
        <w:rPr>
          <w:rFonts w:ascii="Book Antiqua" w:eastAsia="宋体" w:hAnsi="Book Antiqua" w:cs="宋体"/>
          <w:b/>
          <w:bCs/>
          <w:color w:val="000000"/>
          <w:lang w:eastAsia="zh-CN"/>
        </w:rPr>
        <w:t>Lee SH</w:t>
      </w:r>
      <w:r w:rsidRPr="002B34A2">
        <w:rPr>
          <w:rFonts w:ascii="Book Antiqua" w:eastAsia="宋体" w:hAnsi="Book Antiqua" w:cs="宋体"/>
          <w:color w:val="000000"/>
          <w:lang w:eastAsia="zh-CN"/>
        </w:rPr>
        <w:t xml:space="preserve">, Chung SE, </w:t>
      </w:r>
      <w:proofErr w:type="spellStart"/>
      <w:r w:rsidRPr="002B34A2">
        <w:rPr>
          <w:rFonts w:ascii="Book Antiqua" w:eastAsia="宋体" w:hAnsi="Book Antiqua" w:cs="宋体"/>
          <w:color w:val="000000"/>
          <w:lang w:eastAsia="zh-CN"/>
        </w:rPr>
        <w:t>Ahn</w:t>
      </w:r>
      <w:proofErr w:type="spellEnd"/>
      <w:r w:rsidRPr="002B34A2">
        <w:rPr>
          <w:rFonts w:ascii="Book Antiqua" w:eastAsia="宋体" w:hAnsi="Book Antiqua" w:cs="宋体"/>
          <w:color w:val="000000"/>
          <w:lang w:eastAsia="zh-CN"/>
        </w:rPr>
        <w:t xml:space="preserve"> Y, Kim TH, Park JY, Shin SW. Comparative radiologic evaluation of percutaneous endoscopic lumbar discectomy and open </w:t>
      </w:r>
      <w:proofErr w:type="spellStart"/>
      <w:r w:rsidRPr="002B34A2">
        <w:rPr>
          <w:rFonts w:ascii="Book Antiqua" w:eastAsia="宋体" w:hAnsi="Book Antiqua" w:cs="宋体"/>
          <w:color w:val="000000"/>
          <w:lang w:eastAsia="zh-CN"/>
        </w:rPr>
        <w:t>microdiscectomy</w:t>
      </w:r>
      <w:proofErr w:type="spellEnd"/>
      <w:r w:rsidRPr="002B34A2">
        <w:rPr>
          <w:rFonts w:ascii="Book Antiqua" w:eastAsia="宋体" w:hAnsi="Book Antiqua" w:cs="宋体"/>
          <w:color w:val="000000"/>
          <w:lang w:eastAsia="zh-CN"/>
        </w:rPr>
        <w:t>: a matched cohort analysis. </w:t>
      </w:r>
      <w:r w:rsidRPr="002B34A2">
        <w:rPr>
          <w:rFonts w:ascii="Book Antiqua" w:eastAsia="宋体" w:hAnsi="Book Antiqua" w:cs="宋体"/>
          <w:i/>
          <w:iCs/>
          <w:color w:val="000000"/>
          <w:lang w:eastAsia="zh-CN"/>
        </w:rPr>
        <w:t>Mt Sinai J Med</w:t>
      </w:r>
      <w:r w:rsidRPr="002B34A2">
        <w:rPr>
          <w:rFonts w:ascii="Book Antiqua" w:eastAsia="宋体" w:hAnsi="Book Antiqua" w:cs="宋体"/>
          <w:color w:val="000000"/>
          <w:lang w:eastAsia="zh-CN"/>
        </w:rPr>
        <w:t> 2006; </w:t>
      </w:r>
      <w:r w:rsidRPr="002B34A2">
        <w:rPr>
          <w:rFonts w:ascii="Book Antiqua" w:eastAsia="宋体" w:hAnsi="Book Antiqua" w:cs="宋体"/>
          <w:b/>
          <w:bCs/>
          <w:color w:val="000000"/>
          <w:lang w:eastAsia="zh-CN"/>
        </w:rPr>
        <w:t>73</w:t>
      </w:r>
      <w:r w:rsidRPr="002B34A2">
        <w:rPr>
          <w:rFonts w:ascii="Book Antiqua" w:eastAsia="宋体" w:hAnsi="Book Antiqua" w:cs="宋体"/>
          <w:color w:val="000000"/>
          <w:lang w:eastAsia="zh-CN"/>
        </w:rPr>
        <w:t>: 795-801 [PMID: 17008941]</w:t>
      </w:r>
    </w:p>
    <w:p w14:paraId="0358E38B" w14:textId="1851518B"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lastRenderedPageBreak/>
        <w:t>43 </w:t>
      </w:r>
      <w:proofErr w:type="spellStart"/>
      <w:r w:rsidRPr="002B34A2">
        <w:rPr>
          <w:rFonts w:ascii="Book Antiqua" w:eastAsia="宋体" w:hAnsi="Book Antiqua" w:cs="宋体"/>
          <w:b/>
          <w:bCs/>
          <w:color w:val="000000"/>
          <w:lang w:eastAsia="zh-CN"/>
        </w:rPr>
        <w:t>Johnsson</w:t>
      </w:r>
      <w:proofErr w:type="spellEnd"/>
      <w:r w:rsidRPr="002B34A2">
        <w:rPr>
          <w:rFonts w:ascii="Book Antiqua" w:eastAsia="宋体" w:hAnsi="Book Antiqua" w:cs="宋体"/>
          <w:b/>
          <w:bCs/>
          <w:color w:val="000000"/>
          <w:lang w:eastAsia="zh-CN"/>
        </w:rPr>
        <w:t xml:space="preserve"> KE</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Rosén</w:t>
      </w:r>
      <w:proofErr w:type="spellEnd"/>
      <w:r w:rsidRPr="002B34A2">
        <w:rPr>
          <w:rFonts w:ascii="Book Antiqua" w:eastAsia="宋体" w:hAnsi="Book Antiqua" w:cs="宋体"/>
          <w:color w:val="000000"/>
          <w:lang w:eastAsia="zh-CN"/>
        </w:rPr>
        <w:t xml:space="preserve"> I, </w:t>
      </w:r>
      <w:proofErr w:type="spellStart"/>
      <w:r w:rsidRPr="002B34A2">
        <w:rPr>
          <w:rFonts w:ascii="Book Antiqua" w:eastAsia="宋体" w:hAnsi="Book Antiqua" w:cs="宋体"/>
          <w:color w:val="000000"/>
          <w:lang w:eastAsia="zh-CN"/>
        </w:rPr>
        <w:t>Udén</w:t>
      </w:r>
      <w:proofErr w:type="spellEnd"/>
      <w:r w:rsidRPr="002B34A2">
        <w:rPr>
          <w:rFonts w:ascii="Book Antiqua" w:eastAsia="宋体" w:hAnsi="Book Antiqua" w:cs="宋体"/>
          <w:color w:val="000000"/>
          <w:lang w:eastAsia="zh-CN"/>
        </w:rPr>
        <w:t xml:space="preserve"> A. </w:t>
      </w:r>
      <w:proofErr w:type="gramStart"/>
      <w:r w:rsidRPr="002B34A2">
        <w:rPr>
          <w:rFonts w:ascii="Book Antiqua" w:eastAsia="宋体" w:hAnsi="Book Antiqua" w:cs="宋体"/>
          <w:color w:val="000000"/>
          <w:lang w:eastAsia="zh-CN"/>
        </w:rPr>
        <w:t>The natural course of lumbar spinal stenosis.</w:t>
      </w:r>
      <w:proofErr w:type="gramEnd"/>
      <w:r w:rsidRPr="002B34A2">
        <w:rPr>
          <w:rFonts w:ascii="Book Antiqua" w:eastAsia="宋体" w:hAnsi="Book Antiqua" w:cs="宋体"/>
          <w:color w:val="000000"/>
          <w:lang w:eastAsia="zh-CN"/>
        </w:rPr>
        <w:t> </w:t>
      </w:r>
      <w:proofErr w:type="spellStart"/>
      <w:r w:rsidRPr="002B34A2">
        <w:rPr>
          <w:rFonts w:ascii="Book Antiqua" w:eastAsia="宋体" w:hAnsi="Book Antiqua" w:cs="宋体"/>
          <w:i/>
          <w:iCs/>
          <w:color w:val="000000"/>
          <w:lang w:eastAsia="zh-CN"/>
        </w:rPr>
        <w:t>Clin</w:t>
      </w:r>
      <w:proofErr w:type="spellEnd"/>
      <w:r w:rsidRPr="002B34A2">
        <w:rPr>
          <w:rFonts w:ascii="Book Antiqua" w:eastAsia="宋体" w:hAnsi="Book Antiqua" w:cs="宋体"/>
          <w:i/>
          <w:iCs/>
          <w:color w:val="000000"/>
          <w:lang w:eastAsia="zh-CN"/>
        </w:rPr>
        <w:t xml:space="preserve"> </w:t>
      </w:r>
      <w:proofErr w:type="spellStart"/>
      <w:r w:rsidRPr="002B34A2">
        <w:rPr>
          <w:rFonts w:ascii="Book Antiqua" w:eastAsia="宋体" w:hAnsi="Book Antiqua" w:cs="宋体"/>
          <w:i/>
          <w:iCs/>
          <w:color w:val="000000"/>
          <w:lang w:eastAsia="zh-CN"/>
        </w:rPr>
        <w:t>Orthop</w:t>
      </w:r>
      <w:proofErr w:type="spellEnd"/>
      <w:r w:rsidRPr="002B34A2">
        <w:rPr>
          <w:rFonts w:ascii="Book Antiqua" w:eastAsia="宋体" w:hAnsi="Book Antiqua" w:cs="宋体"/>
          <w:i/>
          <w:iCs/>
          <w:color w:val="000000"/>
          <w:lang w:eastAsia="zh-CN"/>
        </w:rPr>
        <w:t xml:space="preserve"> </w:t>
      </w:r>
      <w:proofErr w:type="spellStart"/>
      <w:r w:rsidRPr="002B34A2">
        <w:rPr>
          <w:rFonts w:ascii="Book Antiqua" w:eastAsia="宋体" w:hAnsi="Book Antiqua" w:cs="宋体"/>
          <w:i/>
          <w:iCs/>
          <w:color w:val="000000"/>
          <w:lang w:eastAsia="zh-CN"/>
        </w:rPr>
        <w:t>Relat</w:t>
      </w:r>
      <w:proofErr w:type="spellEnd"/>
      <w:r w:rsidRPr="002B34A2">
        <w:rPr>
          <w:rFonts w:ascii="Book Antiqua" w:eastAsia="宋体" w:hAnsi="Book Antiqua" w:cs="宋体"/>
          <w:i/>
          <w:iCs/>
          <w:color w:val="000000"/>
          <w:lang w:eastAsia="zh-CN"/>
        </w:rPr>
        <w:t xml:space="preserve"> Res</w:t>
      </w:r>
      <w:r w:rsidR="00DE4FB1">
        <w:rPr>
          <w:rFonts w:ascii="Book Antiqua" w:eastAsia="宋体" w:hAnsi="Book Antiqua" w:cs="宋体"/>
          <w:color w:val="000000"/>
          <w:lang w:eastAsia="zh-CN"/>
        </w:rPr>
        <w:t> 1992</w:t>
      </w:r>
      <w:r w:rsidRPr="002B34A2">
        <w:rPr>
          <w:rFonts w:ascii="Book Antiqua" w:eastAsia="宋体" w:hAnsi="Book Antiqua" w:cs="宋体"/>
          <w:color w:val="000000"/>
          <w:lang w:eastAsia="zh-CN"/>
        </w:rPr>
        <w:t>: 82-86 [PMID: 1534726 DOI: 10.3109/17453679309160122]</w:t>
      </w:r>
    </w:p>
    <w:p w14:paraId="041E074B"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44 </w:t>
      </w:r>
      <w:proofErr w:type="spellStart"/>
      <w:r w:rsidRPr="002B34A2">
        <w:rPr>
          <w:rFonts w:ascii="Book Antiqua" w:eastAsia="宋体" w:hAnsi="Book Antiqua" w:cs="宋体"/>
          <w:b/>
          <w:bCs/>
          <w:color w:val="000000"/>
          <w:lang w:eastAsia="zh-CN"/>
        </w:rPr>
        <w:t>Tosteson</w:t>
      </w:r>
      <w:proofErr w:type="spellEnd"/>
      <w:r w:rsidRPr="002B34A2">
        <w:rPr>
          <w:rFonts w:ascii="Book Antiqua" w:eastAsia="宋体" w:hAnsi="Book Antiqua" w:cs="宋体"/>
          <w:b/>
          <w:bCs/>
          <w:color w:val="000000"/>
          <w:lang w:eastAsia="zh-CN"/>
        </w:rPr>
        <w:t xml:space="preserve"> AN</w:t>
      </w:r>
      <w:r w:rsidRPr="002B34A2">
        <w:rPr>
          <w:rFonts w:ascii="Book Antiqua" w:eastAsia="宋体" w:hAnsi="Book Antiqua" w:cs="宋体"/>
          <w:color w:val="000000"/>
          <w:lang w:eastAsia="zh-CN"/>
        </w:rPr>
        <w:t xml:space="preserve">, Lurie JD, </w:t>
      </w:r>
      <w:proofErr w:type="spellStart"/>
      <w:r w:rsidRPr="002B34A2">
        <w:rPr>
          <w:rFonts w:ascii="Book Antiqua" w:eastAsia="宋体" w:hAnsi="Book Antiqua" w:cs="宋体"/>
          <w:color w:val="000000"/>
          <w:lang w:eastAsia="zh-CN"/>
        </w:rPr>
        <w:t>Tosteson</w:t>
      </w:r>
      <w:proofErr w:type="spellEnd"/>
      <w:r w:rsidRPr="002B34A2">
        <w:rPr>
          <w:rFonts w:ascii="Book Antiqua" w:eastAsia="宋体" w:hAnsi="Book Antiqua" w:cs="宋体"/>
          <w:color w:val="000000"/>
          <w:lang w:eastAsia="zh-CN"/>
        </w:rPr>
        <w:t xml:space="preserve"> TD, Skinner JS, </w:t>
      </w:r>
      <w:proofErr w:type="spellStart"/>
      <w:r w:rsidRPr="002B34A2">
        <w:rPr>
          <w:rFonts w:ascii="Book Antiqua" w:eastAsia="宋体" w:hAnsi="Book Antiqua" w:cs="宋体"/>
          <w:color w:val="000000"/>
          <w:lang w:eastAsia="zh-CN"/>
        </w:rPr>
        <w:t>Herkowitz</w:t>
      </w:r>
      <w:proofErr w:type="spellEnd"/>
      <w:r w:rsidRPr="002B34A2">
        <w:rPr>
          <w:rFonts w:ascii="Book Antiqua" w:eastAsia="宋体" w:hAnsi="Book Antiqua" w:cs="宋体"/>
          <w:color w:val="000000"/>
          <w:lang w:eastAsia="zh-CN"/>
        </w:rPr>
        <w:t xml:space="preserve"> H, Albert T, </w:t>
      </w:r>
      <w:proofErr w:type="spellStart"/>
      <w:r w:rsidRPr="002B34A2">
        <w:rPr>
          <w:rFonts w:ascii="Book Antiqua" w:eastAsia="宋体" w:hAnsi="Book Antiqua" w:cs="宋体"/>
          <w:color w:val="000000"/>
          <w:lang w:eastAsia="zh-CN"/>
        </w:rPr>
        <w:t>Boden</w:t>
      </w:r>
      <w:proofErr w:type="spellEnd"/>
      <w:r w:rsidRPr="002B34A2">
        <w:rPr>
          <w:rFonts w:ascii="Book Antiqua" w:eastAsia="宋体" w:hAnsi="Book Antiqua" w:cs="宋体"/>
          <w:color w:val="000000"/>
          <w:lang w:eastAsia="zh-CN"/>
        </w:rPr>
        <w:t xml:space="preserve"> SD, </w:t>
      </w:r>
      <w:proofErr w:type="spellStart"/>
      <w:r w:rsidRPr="002B34A2">
        <w:rPr>
          <w:rFonts w:ascii="Book Antiqua" w:eastAsia="宋体" w:hAnsi="Book Antiqua" w:cs="宋体"/>
          <w:color w:val="000000"/>
          <w:lang w:eastAsia="zh-CN"/>
        </w:rPr>
        <w:t>Bridwell</w:t>
      </w:r>
      <w:proofErr w:type="spellEnd"/>
      <w:r w:rsidRPr="002B34A2">
        <w:rPr>
          <w:rFonts w:ascii="Book Antiqua" w:eastAsia="宋体" w:hAnsi="Book Antiqua" w:cs="宋体"/>
          <w:color w:val="000000"/>
          <w:lang w:eastAsia="zh-CN"/>
        </w:rPr>
        <w:t xml:space="preserve"> K, Longley M, </w:t>
      </w:r>
      <w:proofErr w:type="spellStart"/>
      <w:r w:rsidRPr="002B34A2">
        <w:rPr>
          <w:rFonts w:ascii="Book Antiqua" w:eastAsia="宋体" w:hAnsi="Book Antiqua" w:cs="宋体"/>
          <w:color w:val="000000"/>
          <w:lang w:eastAsia="zh-CN"/>
        </w:rPr>
        <w:t>Andersson</w:t>
      </w:r>
      <w:proofErr w:type="spellEnd"/>
      <w:r w:rsidRPr="002B34A2">
        <w:rPr>
          <w:rFonts w:ascii="Book Antiqua" w:eastAsia="宋体" w:hAnsi="Book Antiqua" w:cs="宋体"/>
          <w:color w:val="000000"/>
          <w:lang w:eastAsia="zh-CN"/>
        </w:rPr>
        <w:t xml:space="preserve"> GB, Blood EA, Grove MR, Weinstein JN. Surgical treatment of spinal stenosis with and without degenerative spondylolisthesis: cost-effectiveness after 2 years. </w:t>
      </w:r>
      <w:r w:rsidRPr="002B34A2">
        <w:rPr>
          <w:rFonts w:ascii="Book Antiqua" w:eastAsia="宋体" w:hAnsi="Book Antiqua" w:cs="宋体"/>
          <w:i/>
          <w:iCs/>
          <w:color w:val="000000"/>
          <w:lang w:eastAsia="zh-CN"/>
        </w:rPr>
        <w:t>Ann Intern Med</w:t>
      </w:r>
      <w:r w:rsidRPr="002B34A2">
        <w:rPr>
          <w:rFonts w:ascii="Book Antiqua" w:eastAsia="宋体" w:hAnsi="Book Antiqua" w:cs="宋体"/>
          <w:color w:val="000000"/>
          <w:lang w:eastAsia="zh-CN"/>
        </w:rPr>
        <w:t> 2008; </w:t>
      </w:r>
      <w:r w:rsidRPr="002B34A2">
        <w:rPr>
          <w:rFonts w:ascii="Book Antiqua" w:eastAsia="宋体" w:hAnsi="Book Antiqua" w:cs="宋体"/>
          <w:b/>
          <w:bCs/>
          <w:color w:val="000000"/>
          <w:lang w:eastAsia="zh-CN"/>
        </w:rPr>
        <w:t>149</w:t>
      </w:r>
      <w:r w:rsidRPr="002B34A2">
        <w:rPr>
          <w:rFonts w:ascii="Book Antiqua" w:eastAsia="宋体" w:hAnsi="Book Antiqua" w:cs="宋体"/>
          <w:color w:val="000000"/>
          <w:lang w:eastAsia="zh-CN"/>
        </w:rPr>
        <w:t>: 845-853 [PMID: 19075203]</w:t>
      </w:r>
    </w:p>
    <w:p w14:paraId="0F0A79C7"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45 </w:t>
      </w:r>
      <w:r w:rsidRPr="002B34A2">
        <w:rPr>
          <w:rFonts w:ascii="Book Antiqua" w:eastAsia="宋体" w:hAnsi="Book Antiqua" w:cs="宋体"/>
          <w:b/>
          <w:bCs/>
          <w:color w:val="000000"/>
          <w:lang w:eastAsia="zh-CN"/>
        </w:rPr>
        <w:t>Katz JN</w:t>
      </w:r>
      <w:r w:rsidRPr="002B34A2">
        <w:rPr>
          <w:rFonts w:ascii="Book Antiqua" w:eastAsia="宋体" w:hAnsi="Book Antiqua" w:cs="宋体"/>
          <w:color w:val="000000"/>
          <w:lang w:eastAsia="zh-CN"/>
        </w:rPr>
        <w:t xml:space="preserve">, Lipson SJ, Lew RA, </w:t>
      </w:r>
      <w:proofErr w:type="spellStart"/>
      <w:r w:rsidRPr="002B34A2">
        <w:rPr>
          <w:rFonts w:ascii="Book Antiqua" w:eastAsia="宋体" w:hAnsi="Book Antiqua" w:cs="宋体"/>
          <w:color w:val="000000"/>
          <w:lang w:eastAsia="zh-CN"/>
        </w:rPr>
        <w:t>Grobler</w:t>
      </w:r>
      <w:proofErr w:type="spellEnd"/>
      <w:r w:rsidRPr="002B34A2">
        <w:rPr>
          <w:rFonts w:ascii="Book Antiqua" w:eastAsia="宋体" w:hAnsi="Book Antiqua" w:cs="宋体"/>
          <w:color w:val="000000"/>
          <w:lang w:eastAsia="zh-CN"/>
        </w:rPr>
        <w:t xml:space="preserve"> LJ, Weinstein JN, Brick GW, </w:t>
      </w:r>
      <w:proofErr w:type="spellStart"/>
      <w:r w:rsidRPr="002B34A2">
        <w:rPr>
          <w:rFonts w:ascii="Book Antiqua" w:eastAsia="宋体" w:hAnsi="Book Antiqua" w:cs="宋体"/>
          <w:color w:val="000000"/>
          <w:lang w:eastAsia="zh-CN"/>
        </w:rPr>
        <w:t>Fossel</w:t>
      </w:r>
      <w:proofErr w:type="spellEnd"/>
      <w:r w:rsidRPr="002B34A2">
        <w:rPr>
          <w:rFonts w:ascii="Book Antiqua" w:eastAsia="宋体" w:hAnsi="Book Antiqua" w:cs="宋体"/>
          <w:color w:val="000000"/>
          <w:lang w:eastAsia="zh-CN"/>
        </w:rPr>
        <w:t xml:space="preserve"> AH, Liang MH. </w:t>
      </w:r>
      <w:proofErr w:type="gramStart"/>
      <w:r w:rsidRPr="002B34A2">
        <w:rPr>
          <w:rFonts w:ascii="Book Antiqua" w:eastAsia="宋体" w:hAnsi="Book Antiqua" w:cs="宋体"/>
          <w:color w:val="000000"/>
          <w:lang w:eastAsia="zh-CN"/>
        </w:rPr>
        <w:t xml:space="preserve">Lumbar laminectomy alone or with instrumented or </w:t>
      </w:r>
      <w:proofErr w:type="spellStart"/>
      <w:r w:rsidRPr="002B34A2">
        <w:rPr>
          <w:rFonts w:ascii="Book Antiqua" w:eastAsia="宋体" w:hAnsi="Book Antiqua" w:cs="宋体"/>
          <w:color w:val="000000"/>
          <w:lang w:eastAsia="zh-CN"/>
        </w:rPr>
        <w:t>noninstrumented</w:t>
      </w:r>
      <w:proofErr w:type="spellEnd"/>
      <w:r w:rsidRPr="002B34A2">
        <w:rPr>
          <w:rFonts w:ascii="Book Antiqua" w:eastAsia="宋体" w:hAnsi="Book Antiqua" w:cs="宋体"/>
          <w:color w:val="000000"/>
          <w:lang w:eastAsia="zh-CN"/>
        </w:rPr>
        <w:t xml:space="preserve"> arthrodesis in degenerative lumbar spinal stenosis.</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Patient selection, costs, and surgical outcomes.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1997; </w:t>
      </w:r>
      <w:r w:rsidRPr="002B34A2">
        <w:rPr>
          <w:rFonts w:ascii="Book Antiqua" w:eastAsia="宋体" w:hAnsi="Book Antiqua" w:cs="宋体"/>
          <w:b/>
          <w:bCs/>
          <w:color w:val="000000"/>
          <w:lang w:eastAsia="zh-CN"/>
        </w:rPr>
        <w:t>22</w:t>
      </w:r>
      <w:r w:rsidRPr="002B34A2">
        <w:rPr>
          <w:rFonts w:ascii="Book Antiqua" w:eastAsia="宋体" w:hAnsi="Book Antiqua" w:cs="宋体"/>
          <w:color w:val="000000"/>
          <w:lang w:eastAsia="zh-CN"/>
        </w:rPr>
        <w:t>: 1123-1131 [PMID: 9160471]</w:t>
      </w:r>
    </w:p>
    <w:p w14:paraId="1FEE7D3E"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46 </w:t>
      </w:r>
      <w:proofErr w:type="spellStart"/>
      <w:r w:rsidRPr="002B34A2">
        <w:rPr>
          <w:rFonts w:ascii="Book Antiqua" w:eastAsia="宋体" w:hAnsi="Book Antiqua" w:cs="宋体"/>
          <w:b/>
          <w:bCs/>
          <w:color w:val="000000"/>
          <w:lang w:eastAsia="zh-CN"/>
        </w:rPr>
        <w:t>Adogwa</w:t>
      </w:r>
      <w:proofErr w:type="spellEnd"/>
      <w:r w:rsidRPr="002B34A2">
        <w:rPr>
          <w:rFonts w:ascii="Book Antiqua" w:eastAsia="宋体" w:hAnsi="Book Antiqua" w:cs="宋体"/>
          <w:b/>
          <w:bCs/>
          <w:color w:val="000000"/>
          <w:lang w:eastAsia="zh-CN"/>
        </w:rPr>
        <w:t xml:space="preserve"> O</w:t>
      </w:r>
      <w:r w:rsidRPr="002B34A2">
        <w:rPr>
          <w:rFonts w:ascii="Book Antiqua" w:eastAsia="宋体" w:hAnsi="Book Antiqua" w:cs="宋体"/>
          <w:color w:val="000000"/>
          <w:lang w:eastAsia="zh-CN"/>
        </w:rPr>
        <w:t xml:space="preserve">, Parker SL, </w:t>
      </w:r>
      <w:proofErr w:type="spellStart"/>
      <w:r w:rsidRPr="002B34A2">
        <w:rPr>
          <w:rFonts w:ascii="Book Antiqua" w:eastAsia="宋体" w:hAnsi="Book Antiqua" w:cs="宋体"/>
          <w:color w:val="000000"/>
          <w:lang w:eastAsia="zh-CN"/>
        </w:rPr>
        <w:t>Shau</w:t>
      </w:r>
      <w:proofErr w:type="spellEnd"/>
      <w:r w:rsidRPr="002B34A2">
        <w:rPr>
          <w:rFonts w:ascii="Book Antiqua" w:eastAsia="宋体" w:hAnsi="Book Antiqua" w:cs="宋体"/>
          <w:color w:val="000000"/>
          <w:lang w:eastAsia="zh-CN"/>
        </w:rPr>
        <w:t xml:space="preserve"> DN, Mendenhall SK, Aaronson O, Cheng JS, Devin CJ, </w:t>
      </w:r>
      <w:proofErr w:type="spellStart"/>
      <w:r w:rsidRPr="002B34A2">
        <w:rPr>
          <w:rFonts w:ascii="Book Antiqua" w:eastAsia="宋体" w:hAnsi="Book Antiqua" w:cs="宋体"/>
          <w:color w:val="000000"/>
          <w:lang w:eastAsia="zh-CN"/>
        </w:rPr>
        <w:t>McGirt</w:t>
      </w:r>
      <w:proofErr w:type="spellEnd"/>
      <w:r w:rsidRPr="002B34A2">
        <w:rPr>
          <w:rFonts w:ascii="Book Antiqua" w:eastAsia="宋体" w:hAnsi="Book Antiqua" w:cs="宋体"/>
          <w:color w:val="000000"/>
          <w:lang w:eastAsia="zh-CN"/>
        </w:rPr>
        <w:t xml:space="preserve"> MJ. Cost per quality-adjusted life year gained of revision neural decompression and instrumented fusion for same-level recurrent lumbar stenosis: defining the value of surgical intervention. </w:t>
      </w:r>
      <w:r w:rsidRPr="002B34A2">
        <w:rPr>
          <w:rFonts w:ascii="Book Antiqua" w:eastAsia="宋体" w:hAnsi="Book Antiqua" w:cs="宋体"/>
          <w:i/>
          <w:iCs/>
          <w:color w:val="000000"/>
          <w:lang w:eastAsia="zh-CN"/>
        </w:rPr>
        <w:t xml:space="preserve">J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i/>
          <w:iCs/>
          <w:color w:val="000000"/>
          <w:lang w:eastAsia="zh-CN"/>
        </w:rPr>
        <w:t xml:space="preserve"> Spine</w:t>
      </w:r>
      <w:r w:rsidRPr="002B34A2">
        <w:rPr>
          <w:rFonts w:ascii="Book Antiqua" w:eastAsia="宋体" w:hAnsi="Book Antiqua" w:cs="宋体"/>
          <w:color w:val="000000"/>
          <w:lang w:eastAsia="zh-CN"/>
        </w:rPr>
        <w:t> 2012; </w:t>
      </w:r>
      <w:r w:rsidRPr="002B34A2">
        <w:rPr>
          <w:rFonts w:ascii="Book Antiqua" w:eastAsia="宋体" w:hAnsi="Book Antiqua" w:cs="宋体"/>
          <w:b/>
          <w:bCs/>
          <w:color w:val="000000"/>
          <w:lang w:eastAsia="zh-CN"/>
        </w:rPr>
        <w:t>16</w:t>
      </w:r>
      <w:r w:rsidRPr="002B34A2">
        <w:rPr>
          <w:rFonts w:ascii="Book Antiqua" w:eastAsia="宋体" w:hAnsi="Book Antiqua" w:cs="宋体"/>
          <w:color w:val="000000"/>
          <w:lang w:eastAsia="zh-CN"/>
        </w:rPr>
        <w:t>: 135-140 [PMID: 22054639 DOI: 10.3171/2011.9.SPINE11308]</w:t>
      </w:r>
    </w:p>
    <w:p w14:paraId="1B4784F9"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47 </w:t>
      </w:r>
      <w:r w:rsidRPr="002B34A2">
        <w:rPr>
          <w:rFonts w:ascii="Book Antiqua" w:eastAsia="宋体" w:hAnsi="Book Antiqua" w:cs="宋体"/>
          <w:b/>
          <w:bCs/>
          <w:color w:val="000000"/>
          <w:lang w:eastAsia="zh-CN"/>
        </w:rPr>
        <w:t>Hall S</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Bartleson</w:t>
      </w:r>
      <w:proofErr w:type="spellEnd"/>
      <w:r w:rsidRPr="002B34A2">
        <w:rPr>
          <w:rFonts w:ascii="Book Antiqua" w:eastAsia="宋体" w:hAnsi="Book Antiqua" w:cs="宋体"/>
          <w:color w:val="000000"/>
          <w:lang w:eastAsia="zh-CN"/>
        </w:rPr>
        <w:t xml:space="preserve"> JD, </w:t>
      </w:r>
      <w:proofErr w:type="spellStart"/>
      <w:r w:rsidRPr="002B34A2">
        <w:rPr>
          <w:rFonts w:ascii="Book Antiqua" w:eastAsia="宋体" w:hAnsi="Book Antiqua" w:cs="宋体"/>
          <w:color w:val="000000"/>
          <w:lang w:eastAsia="zh-CN"/>
        </w:rPr>
        <w:t>Onofrio</w:t>
      </w:r>
      <w:proofErr w:type="spellEnd"/>
      <w:r w:rsidRPr="002B34A2">
        <w:rPr>
          <w:rFonts w:ascii="Book Antiqua" w:eastAsia="宋体" w:hAnsi="Book Antiqua" w:cs="宋体"/>
          <w:color w:val="000000"/>
          <w:lang w:eastAsia="zh-CN"/>
        </w:rPr>
        <w:t xml:space="preserve"> BM, Baker HL, Okazaki H, </w:t>
      </w:r>
      <w:proofErr w:type="spellStart"/>
      <w:r w:rsidRPr="002B34A2">
        <w:rPr>
          <w:rFonts w:ascii="Book Antiqua" w:eastAsia="宋体" w:hAnsi="Book Antiqua" w:cs="宋体"/>
          <w:color w:val="000000"/>
          <w:lang w:eastAsia="zh-CN"/>
        </w:rPr>
        <w:t>O'Duffy</w:t>
      </w:r>
      <w:proofErr w:type="spellEnd"/>
      <w:r w:rsidRPr="002B34A2">
        <w:rPr>
          <w:rFonts w:ascii="Book Antiqua" w:eastAsia="宋体" w:hAnsi="Book Antiqua" w:cs="宋体"/>
          <w:color w:val="000000"/>
          <w:lang w:eastAsia="zh-CN"/>
        </w:rPr>
        <w:t xml:space="preserve"> JD. </w:t>
      </w:r>
      <w:proofErr w:type="gramStart"/>
      <w:r w:rsidRPr="002B34A2">
        <w:rPr>
          <w:rFonts w:ascii="Book Antiqua" w:eastAsia="宋体" w:hAnsi="Book Antiqua" w:cs="宋体"/>
          <w:color w:val="000000"/>
          <w:lang w:eastAsia="zh-CN"/>
        </w:rPr>
        <w:t>Lumbar spinal stenosis.</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Clinical features, diagnostic procedures, and results of surgical treatment in 68 patients.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Ann Intern Med</w:t>
      </w:r>
      <w:r w:rsidRPr="002B34A2">
        <w:rPr>
          <w:rFonts w:ascii="Book Antiqua" w:eastAsia="宋体" w:hAnsi="Book Antiqua" w:cs="宋体"/>
          <w:color w:val="000000"/>
          <w:lang w:eastAsia="zh-CN"/>
        </w:rPr>
        <w:t> 1985; </w:t>
      </w:r>
      <w:r w:rsidRPr="002B34A2">
        <w:rPr>
          <w:rFonts w:ascii="Book Antiqua" w:eastAsia="宋体" w:hAnsi="Book Antiqua" w:cs="宋体"/>
          <w:b/>
          <w:bCs/>
          <w:color w:val="000000"/>
          <w:lang w:eastAsia="zh-CN"/>
        </w:rPr>
        <w:t>103</w:t>
      </w:r>
      <w:r w:rsidRPr="002B34A2">
        <w:rPr>
          <w:rFonts w:ascii="Book Antiqua" w:eastAsia="宋体" w:hAnsi="Book Antiqua" w:cs="宋体"/>
          <w:color w:val="000000"/>
          <w:lang w:eastAsia="zh-CN"/>
        </w:rPr>
        <w:t>: 271-275 [PMID: 3160275]</w:t>
      </w:r>
    </w:p>
    <w:p w14:paraId="21C508F2"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48 </w:t>
      </w:r>
      <w:r w:rsidRPr="002B34A2">
        <w:rPr>
          <w:rFonts w:ascii="Book Antiqua" w:eastAsia="宋体" w:hAnsi="Book Antiqua" w:cs="宋体"/>
          <w:b/>
          <w:bCs/>
          <w:color w:val="000000"/>
          <w:lang w:eastAsia="zh-CN"/>
        </w:rPr>
        <w:t>Sanderson PL</w:t>
      </w:r>
      <w:r w:rsidRPr="002B34A2">
        <w:rPr>
          <w:rFonts w:ascii="Book Antiqua" w:eastAsia="宋体" w:hAnsi="Book Antiqua" w:cs="宋体"/>
          <w:color w:val="000000"/>
          <w:lang w:eastAsia="zh-CN"/>
        </w:rPr>
        <w:t>, Wood PL. Surgery for lumbar spinal stenosis in old people. </w:t>
      </w:r>
      <w:r w:rsidRPr="002B34A2">
        <w:rPr>
          <w:rFonts w:ascii="Book Antiqua" w:eastAsia="宋体" w:hAnsi="Book Antiqua" w:cs="宋体"/>
          <w:i/>
          <w:iCs/>
          <w:color w:val="000000"/>
          <w:lang w:eastAsia="zh-CN"/>
        </w:rPr>
        <w:t xml:space="preserve">J Bone Joint </w:t>
      </w:r>
      <w:proofErr w:type="spellStart"/>
      <w:r w:rsidRPr="002B34A2">
        <w:rPr>
          <w:rFonts w:ascii="Book Antiqua" w:eastAsia="宋体" w:hAnsi="Book Antiqua" w:cs="宋体"/>
          <w:i/>
          <w:iCs/>
          <w:color w:val="000000"/>
          <w:lang w:eastAsia="zh-CN"/>
        </w:rPr>
        <w:t>Surg</w:t>
      </w:r>
      <w:proofErr w:type="spellEnd"/>
      <w:r w:rsidRPr="002B34A2">
        <w:rPr>
          <w:rFonts w:ascii="Book Antiqua" w:eastAsia="宋体" w:hAnsi="Book Antiqua" w:cs="宋体"/>
          <w:i/>
          <w:iCs/>
          <w:color w:val="000000"/>
          <w:lang w:eastAsia="zh-CN"/>
        </w:rPr>
        <w:t xml:space="preserve"> Br</w:t>
      </w:r>
      <w:r w:rsidRPr="002B34A2">
        <w:rPr>
          <w:rFonts w:ascii="Book Antiqua" w:eastAsia="宋体" w:hAnsi="Book Antiqua" w:cs="宋体"/>
          <w:color w:val="000000"/>
          <w:lang w:eastAsia="zh-CN"/>
        </w:rPr>
        <w:t> 1993; </w:t>
      </w:r>
      <w:r w:rsidRPr="002B34A2">
        <w:rPr>
          <w:rFonts w:ascii="Book Antiqua" w:eastAsia="宋体" w:hAnsi="Book Antiqua" w:cs="宋体"/>
          <w:b/>
          <w:bCs/>
          <w:color w:val="000000"/>
          <w:lang w:eastAsia="zh-CN"/>
        </w:rPr>
        <w:t>75</w:t>
      </w:r>
      <w:r w:rsidRPr="002B34A2">
        <w:rPr>
          <w:rFonts w:ascii="Book Antiqua" w:eastAsia="宋体" w:hAnsi="Book Antiqua" w:cs="宋体"/>
          <w:color w:val="000000"/>
          <w:lang w:eastAsia="zh-CN"/>
        </w:rPr>
        <w:t>: 393-397 [PMID: 8496206]</w:t>
      </w:r>
    </w:p>
    <w:p w14:paraId="1EF4E024"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49 </w:t>
      </w:r>
      <w:r w:rsidRPr="002B34A2">
        <w:rPr>
          <w:rFonts w:ascii="Book Antiqua" w:eastAsia="宋体" w:hAnsi="Book Antiqua" w:cs="宋体"/>
          <w:b/>
          <w:bCs/>
          <w:color w:val="000000"/>
          <w:lang w:eastAsia="zh-CN"/>
        </w:rPr>
        <w:t>Katz JN</w:t>
      </w:r>
      <w:r w:rsidRPr="002B34A2">
        <w:rPr>
          <w:rFonts w:ascii="Book Antiqua" w:eastAsia="宋体" w:hAnsi="Book Antiqua" w:cs="宋体"/>
          <w:color w:val="000000"/>
          <w:lang w:eastAsia="zh-CN"/>
        </w:rPr>
        <w:t xml:space="preserve">, Lipson SJ, Chang LC, Levine SA, </w:t>
      </w:r>
      <w:proofErr w:type="spellStart"/>
      <w:r w:rsidRPr="002B34A2">
        <w:rPr>
          <w:rFonts w:ascii="Book Antiqua" w:eastAsia="宋体" w:hAnsi="Book Antiqua" w:cs="宋体"/>
          <w:color w:val="000000"/>
          <w:lang w:eastAsia="zh-CN"/>
        </w:rPr>
        <w:t>Fossel</w:t>
      </w:r>
      <w:proofErr w:type="spellEnd"/>
      <w:r w:rsidRPr="002B34A2">
        <w:rPr>
          <w:rFonts w:ascii="Book Antiqua" w:eastAsia="宋体" w:hAnsi="Book Antiqua" w:cs="宋体"/>
          <w:color w:val="000000"/>
          <w:lang w:eastAsia="zh-CN"/>
        </w:rPr>
        <w:t xml:space="preserve"> AH, Liang MH.</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 xml:space="preserve">Seven- to 10-year outcome of </w:t>
      </w:r>
      <w:proofErr w:type="spellStart"/>
      <w:r w:rsidRPr="002B34A2">
        <w:rPr>
          <w:rFonts w:ascii="Book Antiqua" w:eastAsia="宋体" w:hAnsi="Book Antiqua" w:cs="宋体"/>
          <w:color w:val="000000"/>
          <w:lang w:eastAsia="zh-CN"/>
        </w:rPr>
        <w:t>decompressive</w:t>
      </w:r>
      <w:proofErr w:type="spellEnd"/>
      <w:r w:rsidRPr="002B34A2">
        <w:rPr>
          <w:rFonts w:ascii="Book Antiqua" w:eastAsia="宋体" w:hAnsi="Book Antiqua" w:cs="宋体"/>
          <w:color w:val="000000"/>
          <w:lang w:eastAsia="zh-CN"/>
        </w:rPr>
        <w:t xml:space="preserve"> surgery for degenerative lumbar spinal stenosis.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1996; </w:t>
      </w:r>
      <w:r w:rsidRPr="002B34A2">
        <w:rPr>
          <w:rFonts w:ascii="Book Antiqua" w:eastAsia="宋体" w:hAnsi="Book Antiqua" w:cs="宋体"/>
          <w:b/>
          <w:bCs/>
          <w:color w:val="000000"/>
          <w:lang w:eastAsia="zh-CN"/>
        </w:rPr>
        <w:t>21</w:t>
      </w:r>
      <w:r w:rsidRPr="002B34A2">
        <w:rPr>
          <w:rFonts w:ascii="Book Antiqua" w:eastAsia="宋体" w:hAnsi="Book Antiqua" w:cs="宋体"/>
          <w:color w:val="000000"/>
          <w:lang w:eastAsia="zh-CN"/>
        </w:rPr>
        <w:t>: 92-98 [PMID: 9122770]</w:t>
      </w:r>
    </w:p>
    <w:p w14:paraId="33478FB5"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50 </w:t>
      </w:r>
      <w:r w:rsidRPr="002B34A2">
        <w:rPr>
          <w:rFonts w:ascii="Book Antiqua" w:eastAsia="宋体" w:hAnsi="Book Antiqua" w:cs="宋体"/>
          <w:b/>
          <w:bCs/>
          <w:color w:val="000000"/>
          <w:lang w:eastAsia="zh-CN"/>
        </w:rPr>
        <w:t>Lee MJ</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Bransford</w:t>
      </w:r>
      <w:proofErr w:type="spellEnd"/>
      <w:r w:rsidRPr="002B34A2">
        <w:rPr>
          <w:rFonts w:ascii="Book Antiqua" w:eastAsia="宋体" w:hAnsi="Book Antiqua" w:cs="宋体"/>
          <w:color w:val="000000"/>
          <w:lang w:eastAsia="zh-CN"/>
        </w:rPr>
        <w:t xml:space="preserve"> RJ, </w:t>
      </w:r>
      <w:proofErr w:type="spellStart"/>
      <w:r w:rsidRPr="002B34A2">
        <w:rPr>
          <w:rFonts w:ascii="Book Antiqua" w:eastAsia="宋体" w:hAnsi="Book Antiqua" w:cs="宋体"/>
          <w:color w:val="000000"/>
          <w:lang w:eastAsia="zh-CN"/>
        </w:rPr>
        <w:t>Bellabarba</w:t>
      </w:r>
      <w:proofErr w:type="spellEnd"/>
      <w:r w:rsidRPr="002B34A2">
        <w:rPr>
          <w:rFonts w:ascii="Book Antiqua" w:eastAsia="宋体" w:hAnsi="Book Antiqua" w:cs="宋体"/>
          <w:color w:val="000000"/>
          <w:lang w:eastAsia="zh-CN"/>
        </w:rPr>
        <w:t xml:space="preserve"> C, Chapman JR, Cohen AM, Harrington RM, </w:t>
      </w:r>
      <w:proofErr w:type="spellStart"/>
      <w:r w:rsidRPr="002B34A2">
        <w:rPr>
          <w:rFonts w:ascii="Book Antiqua" w:eastAsia="宋体" w:hAnsi="Book Antiqua" w:cs="宋体"/>
          <w:color w:val="000000"/>
          <w:lang w:eastAsia="zh-CN"/>
        </w:rPr>
        <w:t>Ching</w:t>
      </w:r>
      <w:proofErr w:type="spellEnd"/>
      <w:r w:rsidRPr="002B34A2">
        <w:rPr>
          <w:rFonts w:ascii="Book Antiqua" w:eastAsia="宋体" w:hAnsi="Book Antiqua" w:cs="宋体"/>
          <w:color w:val="000000"/>
          <w:lang w:eastAsia="zh-CN"/>
        </w:rPr>
        <w:t xml:space="preserve"> RP. The effect of bilateral </w:t>
      </w:r>
      <w:proofErr w:type="spellStart"/>
      <w:r w:rsidRPr="002B34A2">
        <w:rPr>
          <w:rFonts w:ascii="Book Antiqua" w:eastAsia="宋体" w:hAnsi="Book Antiqua" w:cs="宋体"/>
          <w:color w:val="000000"/>
          <w:lang w:eastAsia="zh-CN"/>
        </w:rPr>
        <w:t>laminotomy</w:t>
      </w:r>
      <w:proofErr w:type="spellEnd"/>
      <w:r w:rsidRPr="002B34A2">
        <w:rPr>
          <w:rFonts w:ascii="Book Antiqua" w:eastAsia="宋体" w:hAnsi="Book Antiqua" w:cs="宋体"/>
          <w:color w:val="000000"/>
          <w:lang w:eastAsia="zh-CN"/>
        </w:rPr>
        <w:t xml:space="preserve"> versus laminectomy on the motion and stiffness of the human lumbar spine: a biomechanical comparison. </w:t>
      </w:r>
      <w:r w:rsidRPr="002B34A2">
        <w:rPr>
          <w:rFonts w:ascii="Book Antiqua" w:eastAsia="宋体" w:hAnsi="Book Antiqua" w:cs="宋体"/>
          <w:i/>
          <w:iCs/>
          <w:color w:val="000000"/>
          <w:lang w:eastAsia="zh-CN"/>
        </w:rPr>
        <w:t xml:space="preserve">Spine </w:t>
      </w:r>
      <w:r w:rsidRPr="002B34A2">
        <w:rPr>
          <w:rFonts w:ascii="Book Antiqua" w:eastAsia="宋体" w:hAnsi="Book Antiqua" w:cs="宋体"/>
          <w:i/>
          <w:iCs/>
          <w:color w:val="000000"/>
          <w:lang w:eastAsia="zh-CN"/>
        </w:rPr>
        <w:lastRenderedPageBreak/>
        <w:t>(</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2010; </w:t>
      </w:r>
      <w:r w:rsidRPr="002B34A2">
        <w:rPr>
          <w:rFonts w:ascii="Book Antiqua" w:eastAsia="宋体" w:hAnsi="Book Antiqua" w:cs="宋体"/>
          <w:b/>
          <w:bCs/>
          <w:color w:val="000000"/>
          <w:lang w:eastAsia="zh-CN"/>
        </w:rPr>
        <w:t>35</w:t>
      </w:r>
      <w:r w:rsidRPr="002B34A2">
        <w:rPr>
          <w:rFonts w:ascii="Book Antiqua" w:eastAsia="宋体" w:hAnsi="Book Antiqua" w:cs="宋体"/>
          <w:color w:val="000000"/>
          <w:lang w:eastAsia="zh-CN"/>
        </w:rPr>
        <w:t>: 1789-1793 [PMID: 20562732 DOI: 10.1097/BRS.0b013e3181c9b8d6]</w:t>
      </w:r>
    </w:p>
    <w:p w14:paraId="5B60E94B"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51 </w:t>
      </w:r>
      <w:r w:rsidRPr="002B34A2">
        <w:rPr>
          <w:rFonts w:ascii="Book Antiqua" w:eastAsia="宋体" w:hAnsi="Book Antiqua" w:cs="宋体"/>
          <w:b/>
          <w:bCs/>
          <w:color w:val="000000"/>
          <w:lang w:eastAsia="zh-CN"/>
        </w:rPr>
        <w:t>Smith ZA</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Vastardis</w:t>
      </w:r>
      <w:proofErr w:type="spellEnd"/>
      <w:r w:rsidRPr="002B34A2">
        <w:rPr>
          <w:rFonts w:ascii="Book Antiqua" w:eastAsia="宋体" w:hAnsi="Book Antiqua" w:cs="宋体"/>
          <w:color w:val="000000"/>
          <w:lang w:eastAsia="zh-CN"/>
        </w:rPr>
        <w:t xml:space="preserve"> GA, </w:t>
      </w:r>
      <w:proofErr w:type="spellStart"/>
      <w:r w:rsidRPr="002B34A2">
        <w:rPr>
          <w:rFonts w:ascii="Book Antiqua" w:eastAsia="宋体" w:hAnsi="Book Antiqua" w:cs="宋体"/>
          <w:color w:val="000000"/>
          <w:lang w:eastAsia="zh-CN"/>
        </w:rPr>
        <w:t>Carandang</w:t>
      </w:r>
      <w:proofErr w:type="spellEnd"/>
      <w:r w:rsidRPr="002B34A2">
        <w:rPr>
          <w:rFonts w:ascii="Book Antiqua" w:eastAsia="宋体" w:hAnsi="Book Antiqua" w:cs="宋体"/>
          <w:color w:val="000000"/>
          <w:lang w:eastAsia="zh-CN"/>
        </w:rPr>
        <w:t xml:space="preserve"> G, </w:t>
      </w:r>
      <w:proofErr w:type="spellStart"/>
      <w:r w:rsidRPr="002B34A2">
        <w:rPr>
          <w:rFonts w:ascii="Book Antiqua" w:eastAsia="宋体" w:hAnsi="Book Antiqua" w:cs="宋体"/>
          <w:color w:val="000000"/>
          <w:lang w:eastAsia="zh-CN"/>
        </w:rPr>
        <w:t>Havey</w:t>
      </w:r>
      <w:proofErr w:type="spellEnd"/>
      <w:r w:rsidRPr="002B34A2">
        <w:rPr>
          <w:rFonts w:ascii="Book Antiqua" w:eastAsia="宋体" w:hAnsi="Book Antiqua" w:cs="宋体"/>
          <w:color w:val="000000"/>
          <w:lang w:eastAsia="zh-CN"/>
        </w:rPr>
        <w:t xml:space="preserve"> RM, Hannon S, </w:t>
      </w:r>
      <w:proofErr w:type="spellStart"/>
      <w:r w:rsidRPr="002B34A2">
        <w:rPr>
          <w:rFonts w:ascii="Book Antiqua" w:eastAsia="宋体" w:hAnsi="Book Antiqua" w:cs="宋体"/>
          <w:color w:val="000000"/>
          <w:lang w:eastAsia="zh-CN"/>
        </w:rPr>
        <w:t>Dahdaleh</w:t>
      </w:r>
      <w:proofErr w:type="spellEnd"/>
      <w:r w:rsidRPr="002B34A2">
        <w:rPr>
          <w:rFonts w:ascii="Book Antiqua" w:eastAsia="宋体" w:hAnsi="Book Antiqua" w:cs="宋体"/>
          <w:color w:val="000000"/>
          <w:lang w:eastAsia="zh-CN"/>
        </w:rPr>
        <w:t xml:space="preserve"> N, </w:t>
      </w:r>
      <w:proofErr w:type="spellStart"/>
      <w:r w:rsidRPr="002B34A2">
        <w:rPr>
          <w:rFonts w:ascii="Book Antiqua" w:eastAsia="宋体" w:hAnsi="Book Antiqua" w:cs="宋体"/>
          <w:color w:val="000000"/>
          <w:lang w:eastAsia="zh-CN"/>
        </w:rPr>
        <w:t>Voronov</w:t>
      </w:r>
      <w:proofErr w:type="spellEnd"/>
      <w:r w:rsidRPr="002B34A2">
        <w:rPr>
          <w:rFonts w:ascii="Book Antiqua" w:eastAsia="宋体" w:hAnsi="Book Antiqua" w:cs="宋体"/>
          <w:color w:val="000000"/>
          <w:lang w:eastAsia="zh-CN"/>
        </w:rPr>
        <w:t xml:space="preserve"> LI, </w:t>
      </w:r>
      <w:proofErr w:type="spellStart"/>
      <w:r w:rsidRPr="002B34A2">
        <w:rPr>
          <w:rFonts w:ascii="Book Antiqua" w:eastAsia="宋体" w:hAnsi="Book Antiqua" w:cs="宋体"/>
          <w:color w:val="000000"/>
          <w:lang w:eastAsia="zh-CN"/>
        </w:rPr>
        <w:t>Fessler</w:t>
      </w:r>
      <w:proofErr w:type="spellEnd"/>
      <w:r w:rsidRPr="002B34A2">
        <w:rPr>
          <w:rFonts w:ascii="Book Antiqua" w:eastAsia="宋体" w:hAnsi="Book Antiqua" w:cs="宋体"/>
          <w:color w:val="000000"/>
          <w:lang w:eastAsia="zh-CN"/>
        </w:rPr>
        <w:t xml:space="preserve"> RG, </w:t>
      </w:r>
      <w:proofErr w:type="spellStart"/>
      <w:r w:rsidRPr="002B34A2">
        <w:rPr>
          <w:rFonts w:ascii="Book Antiqua" w:eastAsia="宋体" w:hAnsi="Book Antiqua" w:cs="宋体"/>
          <w:color w:val="000000"/>
          <w:lang w:eastAsia="zh-CN"/>
        </w:rPr>
        <w:t>Patwardhan</w:t>
      </w:r>
      <w:proofErr w:type="spellEnd"/>
      <w:r w:rsidRPr="002B34A2">
        <w:rPr>
          <w:rFonts w:ascii="Book Antiqua" w:eastAsia="宋体" w:hAnsi="Book Antiqua" w:cs="宋体"/>
          <w:color w:val="000000"/>
          <w:lang w:eastAsia="zh-CN"/>
        </w:rPr>
        <w:t xml:space="preserve"> AG. </w:t>
      </w:r>
      <w:proofErr w:type="gramStart"/>
      <w:r w:rsidRPr="002B34A2">
        <w:rPr>
          <w:rFonts w:ascii="Book Antiqua" w:eastAsia="宋体" w:hAnsi="Book Antiqua" w:cs="宋体"/>
          <w:color w:val="000000"/>
          <w:lang w:eastAsia="zh-CN"/>
        </w:rPr>
        <w:t>Biomechanical effects of a unilateral approach to minimally invasive lumbar decompression.</w:t>
      </w:r>
      <w:proofErr w:type="gramEnd"/>
      <w:r w:rsidRPr="002B34A2">
        <w:rPr>
          <w:rFonts w:ascii="Book Antiqua" w:eastAsia="宋体" w:hAnsi="Book Antiqua" w:cs="宋体"/>
          <w:color w:val="000000"/>
          <w:lang w:eastAsia="zh-CN"/>
        </w:rPr>
        <w:t> </w:t>
      </w:r>
      <w:proofErr w:type="spellStart"/>
      <w:r w:rsidRPr="002B34A2">
        <w:rPr>
          <w:rFonts w:ascii="Book Antiqua" w:eastAsia="宋体" w:hAnsi="Book Antiqua" w:cs="宋体"/>
          <w:i/>
          <w:iCs/>
          <w:color w:val="000000"/>
          <w:lang w:eastAsia="zh-CN"/>
        </w:rPr>
        <w:t>PLoS</w:t>
      </w:r>
      <w:proofErr w:type="spellEnd"/>
      <w:r w:rsidRPr="002B34A2">
        <w:rPr>
          <w:rFonts w:ascii="Book Antiqua" w:eastAsia="宋体" w:hAnsi="Book Antiqua" w:cs="宋体"/>
          <w:i/>
          <w:iCs/>
          <w:color w:val="000000"/>
          <w:lang w:eastAsia="zh-CN"/>
        </w:rPr>
        <w:t xml:space="preserve"> One</w:t>
      </w:r>
      <w:r w:rsidRPr="002B34A2">
        <w:rPr>
          <w:rFonts w:ascii="Book Antiqua" w:eastAsia="宋体" w:hAnsi="Book Antiqua" w:cs="宋体"/>
          <w:color w:val="000000"/>
          <w:lang w:eastAsia="zh-CN"/>
        </w:rPr>
        <w:t> 2014; </w:t>
      </w:r>
      <w:r w:rsidRPr="002B34A2">
        <w:rPr>
          <w:rFonts w:ascii="Book Antiqua" w:eastAsia="宋体" w:hAnsi="Book Antiqua" w:cs="宋体"/>
          <w:b/>
          <w:bCs/>
          <w:color w:val="000000"/>
          <w:lang w:eastAsia="zh-CN"/>
        </w:rPr>
        <w:t>9</w:t>
      </w:r>
      <w:r w:rsidRPr="002B34A2">
        <w:rPr>
          <w:rFonts w:ascii="Book Antiqua" w:eastAsia="宋体" w:hAnsi="Book Antiqua" w:cs="宋体"/>
          <w:color w:val="000000"/>
          <w:lang w:eastAsia="zh-CN"/>
        </w:rPr>
        <w:t>: e92611 [PMID: 24658010 DOI: 10.1371/journal.pone.0092611]</w:t>
      </w:r>
    </w:p>
    <w:p w14:paraId="2FE2DA95"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52 </w:t>
      </w:r>
      <w:proofErr w:type="spellStart"/>
      <w:r w:rsidRPr="002B34A2">
        <w:rPr>
          <w:rFonts w:ascii="Book Antiqua" w:eastAsia="宋体" w:hAnsi="Book Antiqua" w:cs="宋体"/>
          <w:b/>
          <w:bCs/>
          <w:color w:val="000000"/>
          <w:lang w:eastAsia="zh-CN"/>
        </w:rPr>
        <w:t>Thomé</w:t>
      </w:r>
      <w:proofErr w:type="spellEnd"/>
      <w:r w:rsidRPr="002B34A2">
        <w:rPr>
          <w:rFonts w:ascii="Book Antiqua" w:eastAsia="宋体" w:hAnsi="Book Antiqua" w:cs="宋体"/>
          <w:b/>
          <w:bCs/>
          <w:color w:val="000000"/>
          <w:lang w:eastAsia="zh-CN"/>
        </w:rPr>
        <w:t xml:space="preserve"> C</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Zevgaridis</w:t>
      </w:r>
      <w:proofErr w:type="spellEnd"/>
      <w:r w:rsidRPr="002B34A2">
        <w:rPr>
          <w:rFonts w:ascii="Book Antiqua" w:eastAsia="宋体" w:hAnsi="Book Antiqua" w:cs="宋体"/>
          <w:color w:val="000000"/>
          <w:lang w:eastAsia="zh-CN"/>
        </w:rPr>
        <w:t xml:space="preserve"> D, </w:t>
      </w:r>
      <w:proofErr w:type="spellStart"/>
      <w:r w:rsidRPr="002B34A2">
        <w:rPr>
          <w:rFonts w:ascii="Book Antiqua" w:eastAsia="宋体" w:hAnsi="Book Antiqua" w:cs="宋体"/>
          <w:color w:val="000000"/>
          <w:lang w:eastAsia="zh-CN"/>
        </w:rPr>
        <w:t>Leheta</w:t>
      </w:r>
      <w:proofErr w:type="spellEnd"/>
      <w:r w:rsidRPr="002B34A2">
        <w:rPr>
          <w:rFonts w:ascii="Book Antiqua" w:eastAsia="宋体" w:hAnsi="Book Antiqua" w:cs="宋体"/>
          <w:color w:val="000000"/>
          <w:lang w:eastAsia="zh-CN"/>
        </w:rPr>
        <w:t xml:space="preserve"> O, </w:t>
      </w:r>
      <w:proofErr w:type="spellStart"/>
      <w:r w:rsidRPr="002B34A2">
        <w:rPr>
          <w:rFonts w:ascii="Book Antiqua" w:eastAsia="宋体" w:hAnsi="Book Antiqua" w:cs="宋体"/>
          <w:color w:val="000000"/>
          <w:lang w:eastAsia="zh-CN"/>
        </w:rPr>
        <w:t>Bäzner</w:t>
      </w:r>
      <w:proofErr w:type="spellEnd"/>
      <w:r w:rsidRPr="002B34A2">
        <w:rPr>
          <w:rFonts w:ascii="Book Antiqua" w:eastAsia="宋体" w:hAnsi="Book Antiqua" w:cs="宋体"/>
          <w:color w:val="000000"/>
          <w:lang w:eastAsia="zh-CN"/>
        </w:rPr>
        <w:t xml:space="preserve"> H, </w:t>
      </w:r>
      <w:proofErr w:type="spellStart"/>
      <w:r w:rsidRPr="002B34A2">
        <w:rPr>
          <w:rFonts w:ascii="Book Antiqua" w:eastAsia="宋体" w:hAnsi="Book Antiqua" w:cs="宋体"/>
          <w:color w:val="000000"/>
          <w:lang w:eastAsia="zh-CN"/>
        </w:rPr>
        <w:t>Pöckler-Schöniger</w:t>
      </w:r>
      <w:proofErr w:type="spellEnd"/>
      <w:r w:rsidRPr="002B34A2">
        <w:rPr>
          <w:rFonts w:ascii="Book Antiqua" w:eastAsia="宋体" w:hAnsi="Book Antiqua" w:cs="宋体"/>
          <w:color w:val="000000"/>
          <w:lang w:eastAsia="zh-CN"/>
        </w:rPr>
        <w:t xml:space="preserve"> C, </w:t>
      </w:r>
      <w:proofErr w:type="spellStart"/>
      <w:r w:rsidRPr="002B34A2">
        <w:rPr>
          <w:rFonts w:ascii="Book Antiqua" w:eastAsia="宋体" w:hAnsi="Book Antiqua" w:cs="宋体"/>
          <w:color w:val="000000"/>
          <w:lang w:eastAsia="zh-CN"/>
        </w:rPr>
        <w:t>Wöhrle</w:t>
      </w:r>
      <w:proofErr w:type="spellEnd"/>
      <w:r w:rsidRPr="002B34A2">
        <w:rPr>
          <w:rFonts w:ascii="Book Antiqua" w:eastAsia="宋体" w:hAnsi="Book Antiqua" w:cs="宋体"/>
          <w:color w:val="000000"/>
          <w:lang w:eastAsia="zh-CN"/>
        </w:rPr>
        <w:t xml:space="preserve"> J, </w:t>
      </w:r>
      <w:proofErr w:type="spellStart"/>
      <w:r w:rsidRPr="002B34A2">
        <w:rPr>
          <w:rFonts w:ascii="Book Antiqua" w:eastAsia="宋体" w:hAnsi="Book Antiqua" w:cs="宋体"/>
          <w:color w:val="000000"/>
          <w:lang w:eastAsia="zh-CN"/>
        </w:rPr>
        <w:t>Schmiedek</w:t>
      </w:r>
      <w:proofErr w:type="spellEnd"/>
      <w:r w:rsidRPr="002B34A2">
        <w:rPr>
          <w:rFonts w:ascii="Book Antiqua" w:eastAsia="宋体" w:hAnsi="Book Antiqua" w:cs="宋体"/>
          <w:color w:val="000000"/>
          <w:lang w:eastAsia="zh-CN"/>
        </w:rPr>
        <w:t xml:space="preserve"> P. Outcome after less-invasive decompression of lumbar spinal stenosis: a randomized comparison of unilateral </w:t>
      </w:r>
      <w:proofErr w:type="spellStart"/>
      <w:r w:rsidRPr="002B34A2">
        <w:rPr>
          <w:rFonts w:ascii="Book Antiqua" w:eastAsia="宋体" w:hAnsi="Book Antiqua" w:cs="宋体"/>
          <w:color w:val="000000"/>
          <w:lang w:eastAsia="zh-CN"/>
        </w:rPr>
        <w:t>laminotomy</w:t>
      </w:r>
      <w:proofErr w:type="spellEnd"/>
      <w:r w:rsidRPr="002B34A2">
        <w:rPr>
          <w:rFonts w:ascii="Book Antiqua" w:eastAsia="宋体" w:hAnsi="Book Antiqua" w:cs="宋体"/>
          <w:color w:val="000000"/>
          <w:lang w:eastAsia="zh-CN"/>
        </w:rPr>
        <w:t xml:space="preserve">, bilateral </w:t>
      </w:r>
      <w:proofErr w:type="spellStart"/>
      <w:r w:rsidRPr="002B34A2">
        <w:rPr>
          <w:rFonts w:ascii="Book Antiqua" w:eastAsia="宋体" w:hAnsi="Book Antiqua" w:cs="宋体"/>
          <w:color w:val="000000"/>
          <w:lang w:eastAsia="zh-CN"/>
        </w:rPr>
        <w:t>laminotomy</w:t>
      </w:r>
      <w:proofErr w:type="spellEnd"/>
      <w:r w:rsidRPr="002B34A2">
        <w:rPr>
          <w:rFonts w:ascii="Book Antiqua" w:eastAsia="宋体" w:hAnsi="Book Antiqua" w:cs="宋体"/>
          <w:color w:val="000000"/>
          <w:lang w:eastAsia="zh-CN"/>
        </w:rPr>
        <w:t>, and laminectomy. </w:t>
      </w:r>
      <w:r w:rsidRPr="002B34A2">
        <w:rPr>
          <w:rFonts w:ascii="Book Antiqua" w:eastAsia="宋体" w:hAnsi="Book Antiqua" w:cs="宋体"/>
          <w:i/>
          <w:iCs/>
          <w:color w:val="000000"/>
          <w:lang w:eastAsia="zh-CN"/>
        </w:rPr>
        <w:t xml:space="preserve">J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i/>
          <w:iCs/>
          <w:color w:val="000000"/>
          <w:lang w:eastAsia="zh-CN"/>
        </w:rPr>
        <w:t xml:space="preserve"> Spine</w:t>
      </w:r>
      <w:r w:rsidRPr="002B34A2">
        <w:rPr>
          <w:rFonts w:ascii="Book Antiqua" w:eastAsia="宋体" w:hAnsi="Book Antiqua" w:cs="宋体"/>
          <w:color w:val="000000"/>
          <w:lang w:eastAsia="zh-CN"/>
        </w:rPr>
        <w:t> 2005; </w:t>
      </w:r>
      <w:r w:rsidRPr="002B34A2">
        <w:rPr>
          <w:rFonts w:ascii="Book Antiqua" w:eastAsia="宋体" w:hAnsi="Book Antiqua" w:cs="宋体"/>
          <w:b/>
          <w:bCs/>
          <w:color w:val="000000"/>
          <w:lang w:eastAsia="zh-CN"/>
        </w:rPr>
        <w:t>3</w:t>
      </w:r>
      <w:r w:rsidRPr="002B34A2">
        <w:rPr>
          <w:rFonts w:ascii="Book Antiqua" w:eastAsia="宋体" w:hAnsi="Book Antiqua" w:cs="宋体"/>
          <w:color w:val="000000"/>
          <w:lang w:eastAsia="zh-CN"/>
        </w:rPr>
        <w:t>: 129-141 [PMID: 16370302 DOI: 10.3171/spi.2005.3.2.0129]</w:t>
      </w:r>
    </w:p>
    <w:p w14:paraId="2CE85508"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53 </w:t>
      </w:r>
      <w:r w:rsidRPr="002B34A2">
        <w:rPr>
          <w:rFonts w:ascii="Book Antiqua" w:eastAsia="宋体" w:hAnsi="Book Antiqua" w:cs="宋体"/>
          <w:b/>
          <w:bCs/>
          <w:color w:val="000000"/>
          <w:lang w:eastAsia="zh-CN"/>
        </w:rPr>
        <w:t>Parker SL</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Adogwa</w:t>
      </w:r>
      <w:proofErr w:type="spellEnd"/>
      <w:r w:rsidRPr="002B34A2">
        <w:rPr>
          <w:rFonts w:ascii="Book Antiqua" w:eastAsia="宋体" w:hAnsi="Book Antiqua" w:cs="宋体"/>
          <w:color w:val="000000"/>
          <w:lang w:eastAsia="zh-CN"/>
        </w:rPr>
        <w:t xml:space="preserve"> O, Davis BJ, </w:t>
      </w:r>
      <w:proofErr w:type="spellStart"/>
      <w:r w:rsidRPr="002B34A2">
        <w:rPr>
          <w:rFonts w:ascii="Book Antiqua" w:eastAsia="宋体" w:hAnsi="Book Antiqua" w:cs="宋体"/>
          <w:color w:val="000000"/>
          <w:lang w:eastAsia="zh-CN"/>
        </w:rPr>
        <w:t>Fulchiero</w:t>
      </w:r>
      <w:proofErr w:type="spellEnd"/>
      <w:r w:rsidRPr="002B34A2">
        <w:rPr>
          <w:rFonts w:ascii="Book Antiqua" w:eastAsia="宋体" w:hAnsi="Book Antiqua" w:cs="宋体"/>
          <w:color w:val="000000"/>
          <w:lang w:eastAsia="zh-CN"/>
        </w:rPr>
        <w:t xml:space="preserve"> E, Aaronson O, Cheng J, Devin CJ, </w:t>
      </w:r>
      <w:proofErr w:type="spellStart"/>
      <w:r w:rsidRPr="002B34A2">
        <w:rPr>
          <w:rFonts w:ascii="Book Antiqua" w:eastAsia="宋体" w:hAnsi="Book Antiqua" w:cs="宋体"/>
          <w:color w:val="000000"/>
          <w:lang w:eastAsia="zh-CN"/>
        </w:rPr>
        <w:t>McGirt</w:t>
      </w:r>
      <w:proofErr w:type="spellEnd"/>
      <w:r w:rsidRPr="002B34A2">
        <w:rPr>
          <w:rFonts w:ascii="Book Antiqua" w:eastAsia="宋体" w:hAnsi="Book Antiqua" w:cs="宋体"/>
          <w:color w:val="000000"/>
          <w:lang w:eastAsia="zh-CN"/>
        </w:rPr>
        <w:t xml:space="preserve"> MJ. </w:t>
      </w:r>
      <w:proofErr w:type="gramStart"/>
      <w:r w:rsidRPr="002B34A2">
        <w:rPr>
          <w:rFonts w:ascii="Book Antiqua" w:eastAsia="宋体" w:hAnsi="Book Antiqua" w:cs="宋体"/>
          <w:color w:val="000000"/>
          <w:lang w:eastAsia="zh-CN"/>
        </w:rPr>
        <w:t xml:space="preserve">Cost-utility analysis of minimally invasive versus open multilevel </w:t>
      </w:r>
      <w:proofErr w:type="spellStart"/>
      <w:r w:rsidRPr="002B34A2">
        <w:rPr>
          <w:rFonts w:ascii="Book Antiqua" w:eastAsia="宋体" w:hAnsi="Book Antiqua" w:cs="宋体"/>
          <w:color w:val="000000"/>
          <w:lang w:eastAsia="zh-CN"/>
        </w:rPr>
        <w:t>hemilaminectomy</w:t>
      </w:r>
      <w:proofErr w:type="spellEnd"/>
      <w:r w:rsidRPr="002B34A2">
        <w:rPr>
          <w:rFonts w:ascii="Book Antiqua" w:eastAsia="宋体" w:hAnsi="Book Antiqua" w:cs="宋体"/>
          <w:color w:val="000000"/>
          <w:lang w:eastAsia="zh-CN"/>
        </w:rPr>
        <w:t xml:space="preserve"> for lumbar stenosis.</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 xml:space="preserve">J Spinal </w:t>
      </w:r>
      <w:proofErr w:type="spellStart"/>
      <w:r w:rsidRPr="002B34A2">
        <w:rPr>
          <w:rFonts w:ascii="Book Antiqua" w:eastAsia="宋体" w:hAnsi="Book Antiqua" w:cs="宋体"/>
          <w:i/>
          <w:iCs/>
          <w:color w:val="000000"/>
          <w:lang w:eastAsia="zh-CN"/>
        </w:rPr>
        <w:t>Disord</w:t>
      </w:r>
      <w:proofErr w:type="spellEnd"/>
      <w:r w:rsidRPr="002B34A2">
        <w:rPr>
          <w:rFonts w:ascii="Book Antiqua" w:eastAsia="宋体" w:hAnsi="Book Antiqua" w:cs="宋体"/>
          <w:i/>
          <w:iCs/>
          <w:color w:val="000000"/>
          <w:lang w:eastAsia="zh-CN"/>
        </w:rPr>
        <w:t xml:space="preserve"> Tech</w:t>
      </w:r>
      <w:r w:rsidRPr="002B34A2">
        <w:rPr>
          <w:rFonts w:ascii="Book Antiqua" w:eastAsia="宋体" w:hAnsi="Book Antiqua" w:cs="宋体"/>
          <w:color w:val="000000"/>
          <w:lang w:eastAsia="zh-CN"/>
        </w:rPr>
        <w:t> 2013; </w:t>
      </w:r>
      <w:r w:rsidRPr="002B34A2">
        <w:rPr>
          <w:rFonts w:ascii="Book Antiqua" w:eastAsia="宋体" w:hAnsi="Book Antiqua" w:cs="宋体"/>
          <w:b/>
          <w:bCs/>
          <w:color w:val="000000"/>
          <w:lang w:eastAsia="zh-CN"/>
        </w:rPr>
        <w:t>26</w:t>
      </w:r>
      <w:r w:rsidRPr="002B34A2">
        <w:rPr>
          <w:rFonts w:ascii="Book Antiqua" w:eastAsia="宋体" w:hAnsi="Book Antiqua" w:cs="宋体"/>
          <w:color w:val="000000"/>
          <w:lang w:eastAsia="zh-CN"/>
        </w:rPr>
        <w:t>: 42-47 [PMID: 21959840 DOI: 10.1097/BSD.0b013e318232313d]</w:t>
      </w:r>
    </w:p>
    <w:p w14:paraId="6812D1A5" w14:textId="61A0724C"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 xml:space="preserve">54 </w:t>
      </w:r>
      <w:r w:rsidRPr="002B34A2">
        <w:rPr>
          <w:rFonts w:ascii="Book Antiqua" w:eastAsia="宋体" w:hAnsi="Book Antiqua" w:cs="宋体"/>
          <w:b/>
          <w:color w:val="000000"/>
          <w:lang w:eastAsia="zh-CN"/>
        </w:rPr>
        <w:t>Knight RQ,</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Scribani</w:t>
      </w:r>
      <w:proofErr w:type="spellEnd"/>
      <w:r w:rsidRPr="002B34A2">
        <w:rPr>
          <w:rFonts w:ascii="Book Antiqua" w:eastAsia="宋体" w:hAnsi="Book Antiqua" w:cs="宋体"/>
          <w:color w:val="000000"/>
          <w:lang w:eastAsia="zh-CN"/>
        </w:rPr>
        <w:t xml:space="preserve"> M, </w:t>
      </w:r>
      <w:proofErr w:type="spellStart"/>
      <w:r w:rsidRPr="002B34A2">
        <w:rPr>
          <w:rFonts w:ascii="Book Antiqua" w:eastAsia="宋体" w:hAnsi="Book Antiqua" w:cs="宋体"/>
          <w:color w:val="000000"/>
          <w:lang w:eastAsia="zh-CN"/>
        </w:rPr>
        <w:t>Krupa</w:t>
      </w:r>
      <w:proofErr w:type="spellEnd"/>
      <w:r w:rsidRPr="002B34A2">
        <w:rPr>
          <w:rFonts w:ascii="Book Antiqua" w:eastAsia="宋体" w:hAnsi="Book Antiqua" w:cs="宋体"/>
          <w:color w:val="000000"/>
          <w:lang w:eastAsia="zh-CN"/>
        </w:rPr>
        <w:t xml:space="preserve"> N, Grainger S, Goldberg C, </w:t>
      </w:r>
      <w:proofErr w:type="spellStart"/>
      <w:r w:rsidRPr="002B34A2">
        <w:rPr>
          <w:rFonts w:ascii="Book Antiqua" w:eastAsia="宋体" w:hAnsi="Book Antiqua" w:cs="宋体"/>
          <w:color w:val="000000"/>
          <w:lang w:eastAsia="zh-CN"/>
        </w:rPr>
        <w:t>Spivak</w:t>
      </w:r>
      <w:proofErr w:type="spellEnd"/>
      <w:r w:rsidRPr="002B34A2">
        <w:rPr>
          <w:rFonts w:ascii="Book Antiqua" w:eastAsia="宋体" w:hAnsi="Book Antiqua" w:cs="宋体"/>
          <w:color w:val="000000"/>
          <w:lang w:eastAsia="zh-CN"/>
        </w:rPr>
        <w:t xml:space="preserve"> C, Jenkins P. Lumbar </w:t>
      </w:r>
      <w:proofErr w:type="spellStart"/>
      <w:r w:rsidRPr="002B34A2">
        <w:rPr>
          <w:rFonts w:ascii="Book Antiqua" w:eastAsia="宋体" w:hAnsi="Book Antiqua" w:cs="宋体"/>
          <w:color w:val="000000"/>
          <w:lang w:eastAsia="zh-CN"/>
        </w:rPr>
        <w:t>decompressive</w:t>
      </w:r>
      <w:proofErr w:type="spellEnd"/>
      <w:r w:rsidRPr="002B34A2">
        <w:rPr>
          <w:rFonts w:ascii="Book Antiqua" w:eastAsia="宋体" w:hAnsi="Book Antiqua" w:cs="宋体"/>
          <w:color w:val="000000"/>
          <w:lang w:eastAsia="zh-CN"/>
        </w:rPr>
        <w:t xml:space="preserve"> laminectomy or </w:t>
      </w:r>
      <w:proofErr w:type="spellStart"/>
      <w:r w:rsidRPr="002B34A2">
        <w:rPr>
          <w:rFonts w:ascii="Book Antiqua" w:eastAsia="宋体" w:hAnsi="Book Antiqua" w:cs="宋体"/>
          <w:color w:val="000000"/>
          <w:lang w:eastAsia="zh-CN"/>
        </w:rPr>
        <w:t>laminotomy</w:t>
      </w:r>
      <w:proofErr w:type="spellEnd"/>
      <w:r w:rsidRPr="002B34A2">
        <w:rPr>
          <w:rFonts w:ascii="Book Antiqua" w:eastAsia="宋体" w:hAnsi="Book Antiqua" w:cs="宋体"/>
          <w:color w:val="000000"/>
          <w:lang w:eastAsia="zh-CN"/>
        </w:rPr>
        <w:t xml:space="preserve"> for degenerative conditions: “Outcome comparison of traditional open versus less invasive techniques”. </w:t>
      </w:r>
      <w:r w:rsidRPr="002B34A2">
        <w:rPr>
          <w:rFonts w:ascii="Book Antiqua" w:eastAsia="宋体" w:hAnsi="Book Antiqua" w:cs="宋体"/>
          <w:i/>
          <w:color w:val="000000"/>
          <w:lang w:eastAsia="zh-CN"/>
        </w:rPr>
        <w:t xml:space="preserve">Spine </w:t>
      </w:r>
      <w:r>
        <w:rPr>
          <w:rFonts w:ascii="Book Antiqua" w:eastAsia="宋体" w:hAnsi="Book Antiqua" w:cs="宋体" w:hint="eastAsia"/>
          <w:i/>
          <w:color w:val="000000"/>
          <w:lang w:eastAsia="zh-CN"/>
        </w:rPr>
        <w:t xml:space="preserve">J </w:t>
      </w:r>
      <w:r w:rsidRPr="002B34A2">
        <w:rPr>
          <w:rFonts w:ascii="Book Antiqua" w:eastAsia="宋体" w:hAnsi="Book Antiqua" w:cs="宋体"/>
          <w:color w:val="000000"/>
          <w:lang w:eastAsia="zh-CN"/>
        </w:rPr>
        <w:t>2013 [DOI: 10.4172/2165-7030.S2-006]</w:t>
      </w:r>
    </w:p>
    <w:p w14:paraId="35019A8F"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55 </w:t>
      </w:r>
      <w:proofErr w:type="spellStart"/>
      <w:r w:rsidRPr="002B34A2">
        <w:rPr>
          <w:rFonts w:ascii="Book Antiqua" w:eastAsia="宋体" w:hAnsi="Book Antiqua" w:cs="宋体"/>
          <w:b/>
          <w:bCs/>
          <w:color w:val="000000"/>
          <w:lang w:eastAsia="zh-CN"/>
        </w:rPr>
        <w:t>Rivero</w:t>
      </w:r>
      <w:proofErr w:type="spellEnd"/>
      <w:r w:rsidRPr="002B34A2">
        <w:rPr>
          <w:rFonts w:ascii="Book Antiqua" w:eastAsia="宋体" w:hAnsi="Book Antiqua" w:cs="宋体"/>
          <w:b/>
          <w:bCs/>
          <w:color w:val="000000"/>
          <w:lang w:eastAsia="zh-CN"/>
        </w:rPr>
        <w:t>-Arias O</w:t>
      </w:r>
      <w:r w:rsidRPr="002B34A2">
        <w:rPr>
          <w:rFonts w:ascii="Book Antiqua" w:eastAsia="宋体" w:hAnsi="Book Antiqua" w:cs="宋体"/>
          <w:color w:val="000000"/>
          <w:lang w:eastAsia="zh-CN"/>
        </w:rPr>
        <w:t xml:space="preserve">, Campbell H, Gray A, Fairbank J, Frost H, Wilson-MacDonald J. Surgical </w:t>
      </w:r>
      <w:proofErr w:type="spellStart"/>
      <w:r w:rsidRPr="002B34A2">
        <w:rPr>
          <w:rFonts w:ascii="Book Antiqua" w:eastAsia="宋体" w:hAnsi="Book Antiqua" w:cs="宋体"/>
          <w:color w:val="000000"/>
          <w:lang w:eastAsia="zh-CN"/>
        </w:rPr>
        <w:t>stabilisation</w:t>
      </w:r>
      <w:proofErr w:type="spellEnd"/>
      <w:r w:rsidRPr="002B34A2">
        <w:rPr>
          <w:rFonts w:ascii="Book Antiqua" w:eastAsia="宋体" w:hAnsi="Book Antiqua" w:cs="宋体"/>
          <w:color w:val="000000"/>
          <w:lang w:eastAsia="zh-CN"/>
        </w:rPr>
        <w:t xml:space="preserve"> of the spine compared with a </w:t>
      </w:r>
      <w:proofErr w:type="spellStart"/>
      <w:r w:rsidRPr="002B34A2">
        <w:rPr>
          <w:rFonts w:ascii="Book Antiqua" w:eastAsia="宋体" w:hAnsi="Book Antiqua" w:cs="宋体"/>
          <w:color w:val="000000"/>
          <w:lang w:eastAsia="zh-CN"/>
        </w:rPr>
        <w:t>programme</w:t>
      </w:r>
      <w:proofErr w:type="spellEnd"/>
      <w:r w:rsidRPr="002B34A2">
        <w:rPr>
          <w:rFonts w:ascii="Book Antiqua" w:eastAsia="宋体" w:hAnsi="Book Antiqua" w:cs="宋体"/>
          <w:color w:val="000000"/>
          <w:lang w:eastAsia="zh-CN"/>
        </w:rPr>
        <w:t xml:space="preserve"> of intensive rehabilitation for the management of patients with chronic low back pain: cost utility analysis based on a </w:t>
      </w:r>
      <w:proofErr w:type="spellStart"/>
      <w:r w:rsidRPr="002B34A2">
        <w:rPr>
          <w:rFonts w:ascii="Book Antiqua" w:eastAsia="宋体" w:hAnsi="Book Antiqua" w:cs="宋体"/>
          <w:color w:val="000000"/>
          <w:lang w:eastAsia="zh-CN"/>
        </w:rPr>
        <w:t>randomised</w:t>
      </w:r>
      <w:proofErr w:type="spellEnd"/>
      <w:r w:rsidRPr="002B34A2">
        <w:rPr>
          <w:rFonts w:ascii="Book Antiqua" w:eastAsia="宋体" w:hAnsi="Book Antiqua" w:cs="宋体"/>
          <w:color w:val="000000"/>
          <w:lang w:eastAsia="zh-CN"/>
        </w:rPr>
        <w:t xml:space="preserve"> controlled trial. </w:t>
      </w:r>
      <w:r w:rsidRPr="002B34A2">
        <w:rPr>
          <w:rFonts w:ascii="Book Antiqua" w:eastAsia="宋体" w:hAnsi="Book Antiqua" w:cs="宋体"/>
          <w:i/>
          <w:iCs/>
          <w:color w:val="000000"/>
          <w:lang w:eastAsia="zh-CN"/>
        </w:rPr>
        <w:t>BMJ</w:t>
      </w:r>
      <w:r w:rsidRPr="002B34A2">
        <w:rPr>
          <w:rFonts w:ascii="Book Antiqua" w:eastAsia="宋体" w:hAnsi="Book Antiqua" w:cs="宋体"/>
          <w:color w:val="000000"/>
          <w:lang w:eastAsia="zh-CN"/>
        </w:rPr>
        <w:t> 2005; </w:t>
      </w:r>
      <w:r w:rsidRPr="002B34A2">
        <w:rPr>
          <w:rFonts w:ascii="Book Antiqua" w:eastAsia="宋体" w:hAnsi="Book Antiqua" w:cs="宋体"/>
          <w:b/>
          <w:bCs/>
          <w:color w:val="000000"/>
          <w:lang w:eastAsia="zh-CN"/>
        </w:rPr>
        <w:t>330</w:t>
      </w:r>
      <w:r w:rsidRPr="002B34A2">
        <w:rPr>
          <w:rFonts w:ascii="Book Antiqua" w:eastAsia="宋体" w:hAnsi="Book Antiqua" w:cs="宋体"/>
          <w:color w:val="000000"/>
          <w:lang w:eastAsia="zh-CN"/>
        </w:rPr>
        <w:t>: 1239 [PMID: 15911536 DOI: 10.1136/bmj.38441.429618.8F]</w:t>
      </w:r>
    </w:p>
    <w:p w14:paraId="19931DD8"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56 </w:t>
      </w:r>
      <w:proofErr w:type="spellStart"/>
      <w:r w:rsidRPr="002B34A2">
        <w:rPr>
          <w:rFonts w:ascii="Book Antiqua" w:eastAsia="宋体" w:hAnsi="Book Antiqua" w:cs="宋体"/>
          <w:b/>
          <w:bCs/>
          <w:color w:val="000000"/>
          <w:lang w:eastAsia="zh-CN"/>
        </w:rPr>
        <w:t>Maniadakis</w:t>
      </w:r>
      <w:proofErr w:type="spellEnd"/>
      <w:r w:rsidRPr="002B34A2">
        <w:rPr>
          <w:rFonts w:ascii="Book Antiqua" w:eastAsia="宋体" w:hAnsi="Book Antiqua" w:cs="宋体"/>
          <w:b/>
          <w:bCs/>
          <w:color w:val="000000"/>
          <w:lang w:eastAsia="zh-CN"/>
        </w:rPr>
        <w:t xml:space="preserve"> N</w:t>
      </w:r>
      <w:r w:rsidRPr="002B34A2">
        <w:rPr>
          <w:rFonts w:ascii="Book Antiqua" w:eastAsia="宋体" w:hAnsi="Book Antiqua" w:cs="宋体"/>
          <w:color w:val="000000"/>
          <w:lang w:eastAsia="zh-CN"/>
        </w:rPr>
        <w:t>, Gray A.</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The economic burden of back pain in the UK.</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Pain</w:t>
      </w:r>
      <w:r w:rsidRPr="002B34A2">
        <w:rPr>
          <w:rFonts w:ascii="Book Antiqua" w:eastAsia="宋体" w:hAnsi="Book Antiqua" w:cs="宋体"/>
          <w:color w:val="000000"/>
          <w:lang w:eastAsia="zh-CN"/>
        </w:rPr>
        <w:t> 2000; </w:t>
      </w:r>
      <w:r w:rsidRPr="002B34A2">
        <w:rPr>
          <w:rFonts w:ascii="Book Antiqua" w:eastAsia="宋体" w:hAnsi="Book Antiqua" w:cs="宋体"/>
          <w:b/>
          <w:bCs/>
          <w:color w:val="000000"/>
          <w:lang w:eastAsia="zh-CN"/>
        </w:rPr>
        <w:t>84</w:t>
      </w:r>
      <w:r w:rsidRPr="002B34A2">
        <w:rPr>
          <w:rFonts w:ascii="Book Antiqua" w:eastAsia="宋体" w:hAnsi="Book Antiqua" w:cs="宋体"/>
          <w:color w:val="000000"/>
          <w:lang w:eastAsia="zh-CN"/>
        </w:rPr>
        <w:t>: 95-103 [PMID: 10601677]</w:t>
      </w:r>
    </w:p>
    <w:p w14:paraId="3BEC9C4B" w14:textId="3A8BEF8B"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 xml:space="preserve">57 </w:t>
      </w:r>
      <w:proofErr w:type="spellStart"/>
      <w:r w:rsidR="00B259AB" w:rsidRPr="00B259AB">
        <w:rPr>
          <w:rFonts w:ascii="Book Antiqua" w:eastAsia="宋体" w:hAnsi="Book Antiqua" w:cs="宋体"/>
          <w:b/>
          <w:color w:val="000000"/>
          <w:lang w:eastAsia="zh-CN"/>
        </w:rPr>
        <w:t>Bupa</w:t>
      </w:r>
      <w:proofErr w:type="spellEnd"/>
      <w:r w:rsidR="00B259AB">
        <w:rPr>
          <w:rFonts w:ascii="Book Antiqua" w:eastAsia="宋体" w:hAnsi="Book Antiqua" w:cs="宋体"/>
          <w:color w:val="000000"/>
          <w:lang w:eastAsia="zh-CN"/>
        </w:rPr>
        <w:t xml:space="preserve">. </w:t>
      </w:r>
      <w:proofErr w:type="spellStart"/>
      <w:proofErr w:type="gramStart"/>
      <w:r w:rsidRPr="002B34A2">
        <w:rPr>
          <w:rFonts w:ascii="Book Antiqua" w:eastAsia="宋体" w:hAnsi="Book Antiqua" w:cs="宋体"/>
          <w:color w:val="000000"/>
          <w:lang w:eastAsia="zh-CN"/>
        </w:rPr>
        <w:t>Bupa's</w:t>
      </w:r>
      <w:proofErr w:type="spellEnd"/>
      <w:r w:rsidRPr="002B34A2">
        <w:rPr>
          <w:rFonts w:ascii="Book Antiqua" w:eastAsia="宋体" w:hAnsi="Book Antiqua" w:cs="宋体"/>
          <w:color w:val="000000"/>
          <w:lang w:eastAsia="zh-CN"/>
        </w:rPr>
        <w:t xml:space="preserve"> health information, back pain.</w:t>
      </w:r>
      <w:proofErr w:type="gramEnd"/>
      <w:r w:rsidRPr="002B34A2">
        <w:rPr>
          <w:rFonts w:ascii="Book Antiqua" w:eastAsia="宋体" w:hAnsi="Book Antiqua" w:cs="宋体"/>
          <w:color w:val="000000"/>
          <w:lang w:eastAsia="zh-CN"/>
        </w:rPr>
        <w:t xml:space="preserve"> 2014</w:t>
      </w:r>
      <w:r w:rsidR="00DE4FB1">
        <w:rPr>
          <w:rFonts w:ascii="Book Antiqua" w:eastAsia="宋体" w:hAnsi="Book Antiqua" w:cs="宋体" w:hint="eastAsia"/>
          <w:color w:val="000000"/>
          <w:lang w:eastAsia="zh-CN"/>
        </w:rPr>
        <w:t>.</w:t>
      </w:r>
      <w:r w:rsidRPr="002B34A2">
        <w:rPr>
          <w:rFonts w:ascii="Book Antiqua" w:eastAsia="宋体" w:hAnsi="Book Antiqua" w:cs="宋体"/>
          <w:color w:val="000000"/>
          <w:lang w:eastAsia="zh-CN"/>
        </w:rPr>
        <w:t xml:space="preserve"> Available from: http: //www.bupa.co.uk/individuals/health-information/directory/b/backpain</w:t>
      </w:r>
    </w:p>
    <w:p w14:paraId="7F34C541"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58 </w:t>
      </w:r>
      <w:proofErr w:type="spellStart"/>
      <w:r w:rsidRPr="002B34A2">
        <w:rPr>
          <w:rFonts w:ascii="Book Antiqua" w:eastAsia="宋体" w:hAnsi="Book Antiqua" w:cs="宋体"/>
          <w:b/>
          <w:bCs/>
          <w:color w:val="000000"/>
          <w:lang w:eastAsia="zh-CN"/>
        </w:rPr>
        <w:t>Fritzell</w:t>
      </w:r>
      <w:proofErr w:type="spellEnd"/>
      <w:r w:rsidRPr="002B34A2">
        <w:rPr>
          <w:rFonts w:ascii="Book Antiqua" w:eastAsia="宋体" w:hAnsi="Book Antiqua" w:cs="宋体"/>
          <w:b/>
          <w:bCs/>
          <w:color w:val="000000"/>
          <w:lang w:eastAsia="zh-CN"/>
        </w:rPr>
        <w:t xml:space="preserve"> P</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Hägg</w:t>
      </w:r>
      <w:proofErr w:type="spellEnd"/>
      <w:r w:rsidRPr="002B34A2">
        <w:rPr>
          <w:rFonts w:ascii="Book Antiqua" w:eastAsia="宋体" w:hAnsi="Book Antiqua" w:cs="宋体"/>
          <w:color w:val="000000"/>
          <w:lang w:eastAsia="zh-CN"/>
        </w:rPr>
        <w:t xml:space="preserve"> O, </w:t>
      </w:r>
      <w:proofErr w:type="spellStart"/>
      <w:r w:rsidRPr="002B34A2">
        <w:rPr>
          <w:rFonts w:ascii="Book Antiqua" w:eastAsia="宋体" w:hAnsi="Book Antiqua" w:cs="宋体"/>
          <w:color w:val="000000"/>
          <w:lang w:eastAsia="zh-CN"/>
        </w:rPr>
        <w:t>Jonsson</w:t>
      </w:r>
      <w:proofErr w:type="spellEnd"/>
      <w:r w:rsidRPr="002B34A2">
        <w:rPr>
          <w:rFonts w:ascii="Book Antiqua" w:eastAsia="宋体" w:hAnsi="Book Antiqua" w:cs="宋体"/>
          <w:color w:val="000000"/>
          <w:lang w:eastAsia="zh-CN"/>
        </w:rPr>
        <w:t xml:space="preserve"> D, </w:t>
      </w:r>
      <w:proofErr w:type="spellStart"/>
      <w:r w:rsidRPr="002B34A2">
        <w:rPr>
          <w:rFonts w:ascii="Book Antiqua" w:eastAsia="宋体" w:hAnsi="Book Antiqua" w:cs="宋体"/>
          <w:color w:val="000000"/>
          <w:lang w:eastAsia="zh-CN"/>
        </w:rPr>
        <w:t>Nordwall</w:t>
      </w:r>
      <w:proofErr w:type="spellEnd"/>
      <w:r w:rsidRPr="002B34A2">
        <w:rPr>
          <w:rFonts w:ascii="Book Antiqua" w:eastAsia="宋体" w:hAnsi="Book Antiqua" w:cs="宋体"/>
          <w:color w:val="000000"/>
          <w:lang w:eastAsia="zh-CN"/>
        </w:rPr>
        <w:t xml:space="preserve"> A. Cost-effectiveness of lumbar fusion and nonsurgical treatment for chronic low back pain in the Swedish </w:t>
      </w:r>
      <w:r w:rsidRPr="002B34A2">
        <w:rPr>
          <w:rFonts w:ascii="Book Antiqua" w:eastAsia="宋体" w:hAnsi="Book Antiqua" w:cs="宋体"/>
          <w:color w:val="000000"/>
          <w:lang w:eastAsia="zh-CN"/>
        </w:rPr>
        <w:lastRenderedPageBreak/>
        <w:t>Lumbar Spine Study: a multicenter, randomized, controlled trial from the Swedish Lumbar Spine Study Group.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2004; </w:t>
      </w:r>
      <w:r w:rsidRPr="002B34A2">
        <w:rPr>
          <w:rFonts w:ascii="Book Antiqua" w:eastAsia="宋体" w:hAnsi="Book Antiqua" w:cs="宋体"/>
          <w:b/>
          <w:bCs/>
          <w:color w:val="000000"/>
          <w:lang w:eastAsia="zh-CN"/>
        </w:rPr>
        <w:t>29</w:t>
      </w:r>
      <w:r w:rsidRPr="002B34A2">
        <w:rPr>
          <w:rFonts w:ascii="Book Antiqua" w:eastAsia="宋体" w:hAnsi="Book Antiqua" w:cs="宋体"/>
          <w:color w:val="000000"/>
          <w:lang w:eastAsia="zh-CN"/>
        </w:rPr>
        <w:t>: 421-34; discussion Z3 [PMID: 15094539]</w:t>
      </w:r>
    </w:p>
    <w:p w14:paraId="268050EA"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59 </w:t>
      </w:r>
      <w:proofErr w:type="spellStart"/>
      <w:r w:rsidRPr="002B34A2">
        <w:rPr>
          <w:rFonts w:ascii="Book Antiqua" w:eastAsia="宋体" w:hAnsi="Book Antiqua" w:cs="宋体"/>
          <w:b/>
          <w:bCs/>
          <w:color w:val="000000"/>
          <w:lang w:eastAsia="zh-CN"/>
        </w:rPr>
        <w:t>Fritzell</w:t>
      </w:r>
      <w:proofErr w:type="spellEnd"/>
      <w:r w:rsidRPr="002B34A2">
        <w:rPr>
          <w:rFonts w:ascii="Book Antiqua" w:eastAsia="宋体" w:hAnsi="Book Antiqua" w:cs="宋体"/>
          <w:b/>
          <w:bCs/>
          <w:color w:val="000000"/>
          <w:lang w:eastAsia="zh-CN"/>
        </w:rPr>
        <w:t xml:space="preserve"> P</w:t>
      </w:r>
      <w:r w:rsidRPr="002B34A2">
        <w:rPr>
          <w:rFonts w:ascii="Book Antiqua" w:eastAsia="宋体" w:hAnsi="Book Antiqua" w:cs="宋体"/>
          <w:color w:val="000000"/>
          <w:lang w:eastAsia="zh-CN"/>
        </w:rPr>
        <w:t xml:space="preserve">, Berg S, </w:t>
      </w:r>
      <w:proofErr w:type="spellStart"/>
      <w:r w:rsidRPr="002B34A2">
        <w:rPr>
          <w:rFonts w:ascii="Book Antiqua" w:eastAsia="宋体" w:hAnsi="Book Antiqua" w:cs="宋体"/>
          <w:color w:val="000000"/>
          <w:lang w:eastAsia="zh-CN"/>
        </w:rPr>
        <w:t>Borgström</w:t>
      </w:r>
      <w:proofErr w:type="spellEnd"/>
      <w:r w:rsidRPr="002B34A2">
        <w:rPr>
          <w:rFonts w:ascii="Book Antiqua" w:eastAsia="宋体" w:hAnsi="Book Antiqua" w:cs="宋体"/>
          <w:color w:val="000000"/>
          <w:lang w:eastAsia="zh-CN"/>
        </w:rPr>
        <w:t xml:space="preserve"> F, </w:t>
      </w:r>
      <w:proofErr w:type="spellStart"/>
      <w:r w:rsidRPr="002B34A2">
        <w:rPr>
          <w:rFonts w:ascii="Book Antiqua" w:eastAsia="宋体" w:hAnsi="Book Antiqua" w:cs="宋体"/>
          <w:color w:val="000000"/>
          <w:lang w:eastAsia="zh-CN"/>
        </w:rPr>
        <w:t>Tullberg</w:t>
      </w:r>
      <w:proofErr w:type="spellEnd"/>
      <w:r w:rsidRPr="002B34A2">
        <w:rPr>
          <w:rFonts w:ascii="Book Antiqua" w:eastAsia="宋体" w:hAnsi="Book Antiqua" w:cs="宋体"/>
          <w:color w:val="000000"/>
          <w:lang w:eastAsia="zh-CN"/>
        </w:rPr>
        <w:t xml:space="preserve"> T, </w:t>
      </w:r>
      <w:proofErr w:type="spellStart"/>
      <w:r w:rsidRPr="002B34A2">
        <w:rPr>
          <w:rFonts w:ascii="Book Antiqua" w:eastAsia="宋体" w:hAnsi="Book Antiqua" w:cs="宋体"/>
          <w:color w:val="000000"/>
          <w:lang w:eastAsia="zh-CN"/>
        </w:rPr>
        <w:t>Tropp</w:t>
      </w:r>
      <w:proofErr w:type="spellEnd"/>
      <w:r w:rsidRPr="002B34A2">
        <w:rPr>
          <w:rFonts w:ascii="Book Antiqua" w:eastAsia="宋体" w:hAnsi="Book Antiqua" w:cs="宋体"/>
          <w:color w:val="000000"/>
          <w:lang w:eastAsia="zh-CN"/>
        </w:rPr>
        <w:t xml:space="preserve"> H. Cost effectiveness of disc prosthesis versus lumbar fusion in patients with chronic low back pain: randomized controlled trial with 2-year follow-up. </w:t>
      </w:r>
      <w:proofErr w:type="spellStart"/>
      <w:r w:rsidRPr="002B34A2">
        <w:rPr>
          <w:rFonts w:ascii="Book Antiqua" w:eastAsia="宋体" w:hAnsi="Book Antiqua" w:cs="宋体"/>
          <w:i/>
          <w:iCs/>
          <w:color w:val="000000"/>
          <w:lang w:eastAsia="zh-CN"/>
        </w:rPr>
        <w:t>Eur</w:t>
      </w:r>
      <w:proofErr w:type="spellEnd"/>
      <w:r w:rsidRPr="002B34A2">
        <w:rPr>
          <w:rFonts w:ascii="Book Antiqua" w:eastAsia="宋体" w:hAnsi="Book Antiqua" w:cs="宋体"/>
          <w:i/>
          <w:iCs/>
          <w:color w:val="000000"/>
          <w:lang w:eastAsia="zh-CN"/>
        </w:rPr>
        <w:t xml:space="preserve"> Spine J</w:t>
      </w:r>
      <w:r w:rsidRPr="002B34A2">
        <w:rPr>
          <w:rFonts w:ascii="Book Antiqua" w:eastAsia="宋体" w:hAnsi="Book Antiqua" w:cs="宋体"/>
          <w:color w:val="000000"/>
          <w:lang w:eastAsia="zh-CN"/>
        </w:rPr>
        <w:t> 2011; </w:t>
      </w:r>
      <w:r w:rsidRPr="002B34A2">
        <w:rPr>
          <w:rFonts w:ascii="Book Antiqua" w:eastAsia="宋体" w:hAnsi="Book Antiqua" w:cs="宋体"/>
          <w:b/>
          <w:bCs/>
          <w:color w:val="000000"/>
          <w:lang w:eastAsia="zh-CN"/>
        </w:rPr>
        <w:t>20</w:t>
      </w:r>
      <w:r w:rsidRPr="002B34A2">
        <w:rPr>
          <w:rFonts w:ascii="Book Antiqua" w:eastAsia="宋体" w:hAnsi="Book Antiqua" w:cs="宋体"/>
          <w:color w:val="000000"/>
          <w:lang w:eastAsia="zh-CN"/>
        </w:rPr>
        <w:t>: 1001-1011 [PMID: 21053028 DOI: 10.1007/s00586-010-1607-3]</w:t>
      </w:r>
    </w:p>
    <w:p w14:paraId="23ACF60E"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60 </w:t>
      </w:r>
      <w:proofErr w:type="spellStart"/>
      <w:r w:rsidRPr="002B34A2">
        <w:rPr>
          <w:rFonts w:ascii="Book Antiqua" w:eastAsia="宋体" w:hAnsi="Book Antiqua" w:cs="宋体"/>
          <w:b/>
          <w:bCs/>
          <w:color w:val="000000"/>
          <w:lang w:eastAsia="zh-CN"/>
        </w:rPr>
        <w:t>Adogwa</w:t>
      </w:r>
      <w:proofErr w:type="spellEnd"/>
      <w:r w:rsidRPr="002B34A2">
        <w:rPr>
          <w:rFonts w:ascii="Book Antiqua" w:eastAsia="宋体" w:hAnsi="Book Antiqua" w:cs="宋体"/>
          <w:b/>
          <w:bCs/>
          <w:color w:val="000000"/>
          <w:lang w:eastAsia="zh-CN"/>
        </w:rPr>
        <w:t xml:space="preserve"> O</w:t>
      </w:r>
      <w:r w:rsidRPr="002B34A2">
        <w:rPr>
          <w:rFonts w:ascii="Book Antiqua" w:eastAsia="宋体" w:hAnsi="Book Antiqua" w:cs="宋体"/>
          <w:color w:val="000000"/>
          <w:lang w:eastAsia="zh-CN"/>
        </w:rPr>
        <w:t xml:space="preserve">, Parker SL, Davis BJ, Aaronson O, Devin C, Cheng JS, </w:t>
      </w:r>
      <w:proofErr w:type="spellStart"/>
      <w:r w:rsidRPr="002B34A2">
        <w:rPr>
          <w:rFonts w:ascii="Book Antiqua" w:eastAsia="宋体" w:hAnsi="Book Antiqua" w:cs="宋体"/>
          <w:color w:val="000000"/>
          <w:lang w:eastAsia="zh-CN"/>
        </w:rPr>
        <w:t>McGirt</w:t>
      </w:r>
      <w:proofErr w:type="spellEnd"/>
      <w:r w:rsidRPr="002B34A2">
        <w:rPr>
          <w:rFonts w:ascii="Book Antiqua" w:eastAsia="宋体" w:hAnsi="Book Antiqua" w:cs="宋体"/>
          <w:color w:val="000000"/>
          <w:lang w:eastAsia="zh-CN"/>
        </w:rPr>
        <w:t xml:space="preserve"> MJ.</w:t>
      </w:r>
      <w:proofErr w:type="gramEnd"/>
      <w:r w:rsidRPr="002B34A2">
        <w:rPr>
          <w:rFonts w:ascii="Book Antiqua" w:eastAsia="宋体" w:hAnsi="Book Antiqua" w:cs="宋体"/>
          <w:color w:val="000000"/>
          <w:lang w:eastAsia="zh-CN"/>
        </w:rPr>
        <w:t xml:space="preserve"> Cost-effectiveness of </w:t>
      </w:r>
      <w:proofErr w:type="spellStart"/>
      <w:r w:rsidRPr="002B34A2">
        <w:rPr>
          <w:rFonts w:ascii="Book Antiqua" w:eastAsia="宋体" w:hAnsi="Book Antiqua" w:cs="宋体"/>
          <w:color w:val="000000"/>
          <w:lang w:eastAsia="zh-CN"/>
        </w:rPr>
        <w:t>transforaminal</w:t>
      </w:r>
      <w:proofErr w:type="spellEnd"/>
      <w:r w:rsidRPr="002B34A2">
        <w:rPr>
          <w:rFonts w:ascii="Book Antiqua" w:eastAsia="宋体" w:hAnsi="Book Antiqua" w:cs="宋体"/>
          <w:color w:val="000000"/>
          <w:lang w:eastAsia="zh-CN"/>
        </w:rPr>
        <w:t xml:space="preserve"> lumbar </w:t>
      </w:r>
      <w:proofErr w:type="spellStart"/>
      <w:r w:rsidRPr="002B34A2">
        <w:rPr>
          <w:rFonts w:ascii="Book Antiqua" w:eastAsia="宋体" w:hAnsi="Book Antiqua" w:cs="宋体"/>
          <w:color w:val="000000"/>
          <w:lang w:eastAsia="zh-CN"/>
        </w:rPr>
        <w:t>interbody</w:t>
      </w:r>
      <w:proofErr w:type="spellEnd"/>
      <w:r w:rsidRPr="002B34A2">
        <w:rPr>
          <w:rFonts w:ascii="Book Antiqua" w:eastAsia="宋体" w:hAnsi="Book Antiqua" w:cs="宋体"/>
          <w:color w:val="000000"/>
          <w:lang w:eastAsia="zh-CN"/>
        </w:rPr>
        <w:t xml:space="preserve"> fusion for Grade I degenerative spondylolisthesis. </w:t>
      </w:r>
      <w:r w:rsidRPr="002B34A2">
        <w:rPr>
          <w:rFonts w:ascii="Book Antiqua" w:eastAsia="宋体" w:hAnsi="Book Antiqua" w:cs="宋体"/>
          <w:i/>
          <w:iCs/>
          <w:color w:val="000000"/>
          <w:lang w:eastAsia="zh-CN"/>
        </w:rPr>
        <w:t xml:space="preserve">J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i/>
          <w:iCs/>
          <w:color w:val="000000"/>
          <w:lang w:eastAsia="zh-CN"/>
        </w:rPr>
        <w:t xml:space="preserve"> Spine</w:t>
      </w:r>
      <w:r w:rsidRPr="002B34A2">
        <w:rPr>
          <w:rFonts w:ascii="Book Antiqua" w:eastAsia="宋体" w:hAnsi="Book Antiqua" w:cs="宋体"/>
          <w:color w:val="000000"/>
          <w:lang w:eastAsia="zh-CN"/>
        </w:rPr>
        <w:t> 2011; </w:t>
      </w:r>
      <w:r w:rsidRPr="002B34A2">
        <w:rPr>
          <w:rFonts w:ascii="Book Antiqua" w:eastAsia="宋体" w:hAnsi="Book Antiqua" w:cs="宋体"/>
          <w:b/>
          <w:bCs/>
          <w:color w:val="000000"/>
          <w:lang w:eastAsia="zh-CN"/>
        </w:rPr>
        <w:t>15</w:t>
      </w:r>
      <w:r w:rsidRPr="002B34A2">
        <w:rPr>
          <w:rFonts w:ascii="Book Antiqua" w:eastAsia="宋体" w:hAnsi="Book Antiqua" w:cs="宋体"/>
          <w:color w:val="000000"/>
          <w:lang w:eastAsia="zh-CN"/>
        </w:rPr>
        <w:t>: 138-143 [PMID: 21529203 DOI: 10.3171/2011.3.SPINE10562]</w:t>
      </w:r>
    </w:p>
    <w:p w14:paraId="3D6830C8"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61 </w:t>
      </w:r>
      <w:r w:rsidRPr="002B34A2">
        <w:rPr>
          <w:rFonts w:ascii="Book Antiqua" w:eastAsia="宋体" w:hAnsi="Book Antiqua" w:cs="宋体"/>
          <w:b/>
          <w:bCs/>
          <w:color w:val="000000"/>
          <w:lang w:eastAsia="zh-CN"/>
        </w:rPr>
        <w:t>Glassman SD</w:t>
      </w:r>
      <w:r w:rsidRPr="002B34A2">
        <w:rPr>
          <w:rFonts w:ascii="Book Antiqua" w:eastAsia="宋体" w:hAnsi="Book Antiqua" w:cs="宋体"/>
          <w:color w:val="000000"/>
          <w:lang w:eastAsia="zh-CN"/>
        </w:rPr>
        <w:t xml:space="preserve">, Polly DW, </w:t>
      </w:r>
      <w:proofErr w:type="spellStart"/>
      <w:r w:rsidRPr="002B34A2">
        <w:rPr>
          <w:rFonts w:ascii="Book Antiqua" w:eastAsia="宋体" w:hAnsi="Book Antiqua" w:cs="宋体"/>
          <w:color w:val="000000"/>
          <w:lang w:eastAsia="zh-CN"/>
        </w:rPr>
        <w:t>Dimar</w:t>
      </w:r>
      <w:proofErr w:type="spellEnd"/>
      <w:r w:rsidRPr="002B34A2">
        <w:rPr>
          <w:rFonts w:ascii="Book Antiqua" w:eastAsia="宋体" w:hAnsi="Book Antiqua" w:cs="宋体"/>
          <w:color w:val="000000"/>
          <w:lang w:eastAsia="zh-CN"/>
        </w:rPr>
        <w:t xml:space="preserve"> JR, Carreon LY. The cost effectiveness of single-level instrumented posterolateral lumbar fusion at 5 years after surgery.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2012; </w:t>
      </w:r>
      <w:r w:rsidRPr="002B34A2">
        <w:rPr>
          <w:rFonts w:ascii="Book Antiqua" w:eastAsia="宋体" w:hAnsi="Book Antiqua" w:cs="宋体"/>
          <w:b/>
          <w:bCs/>
          <w:color w:val="000000"/>
          <w:lang w:eastAsia="zh-CN"/>
        </w:rPr>
        <w:t>37</w:t>
      </w:r>
      <w:r w:rsidRPr="002B34A2">
        <w:rPr>
          <w:rFonts w:ascii="Book Antiqua" w:eastAsia="宋体" w:hAnsi="Book Antiqua" w:cs="宋体"/>
          <w:color w:val="000000"/>
          <w:lang w:eastAsia="zh-CN"/>
        </w:rPr>
        <w:t>: 769-774 [PMID: 20489676 DOI: 10.1097/BRS.0b013e3181e03099]</w:t>
      </w:r>
    </w:p>
    <w:p w14:paraId="61243D40" w14:textId="76D0D526"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 xml:space="preserve">62 </w:t>
      </w:r>
      <w:r w:rsidRPr="00DC6BDB">
        <w:rPr>
          <w:rFonts w:ascii="Book Antiqua" w:hAnsi="Book Antiqua"/>
          <w:b/>
          <w:noProof/>
        </w:rPr>
        <w:t>Parker SL</w:t>
      </w:r>
      <w:r w:rsidRPr="00DC6BDB">
        <w:rPr>
          <w:rFonts w:ascii="Book Antiqua" w:hAnsi="Book Antiqua"/>
          <w:noProof/>
        </w:rPr>
        <w:t>, Mendenhall SK, Shau DN, Zuckerman SL, Godil SS, Cheng JS, McGirt MJ.</w:t>
      </w:r>
      <w:proofErr w:type="gramEnd"/>
      <w:r w:rsidRPr="002B34A2">
        <w:rPr>
          <w:rFonts w:ascii="Book Antiqua" w:eastAsia="宋体" w:hAnsi="Book Antiqua" w:cs="宋体"/>
          <w:color w:val="000000"/>
          <w:lang w:eastAsia="zh-CN"/>
        </w:rPr>
        <w:t xml:space="preserve"> Minimally Invasive versus Open </w:t>
      </w:r>
      <w:proofErr w:type="spellStart"/>
      <w:r w:rsidRPr="002B34A2">
        <w:rPr>
          <w:rFonts w:ascii="Book Antiqua" w:eastAsia="宋体" w:hAnsi="Book Antiqua" w:cs="宋体"/>
          <w:color w:val="000000"/>
          <w:lang w:eastAsia="zh-CN"/>
        </w:rPr>
        <w:t>Transforaminal</w:t>
      </w:r>
      <w:proofErr w:type="spellEnd"/>
      <w:r w:rsidRPr="002B34A2">
        <w:rPr>
          <w:rFonts w:ascii="Book Antiqua" w:eastAsia="宋体" w:hAnsi="Book Antiqua" w:cs="宋体"/>
          <w:color w:val="000000"/>
          <w:lang w:eastAsia="zh-CN"/>
        </w:rPr>
        <w:t xml:space="preserve"> Lumbar </w:t>
      </w:r>
      <w:proofErr w:type="spellStart"/>
      <w:r w:rsidRPr="002B34A2">
        <w:rPr>
          <w:rFonts w:ascii="Book Antiqua" w:eastAsia="宋体" w:hAnsi="Book Antiqua" w:cs="宋体"/>
          <w:color w:val="000000"/>
          <w:lang w:eastAsia="zh-CN"/>
        </w:rPr>
        <w:t>Interbody</w:t>
      </w:r>
      <w:proofErr w:type="spellEnd"/>
      <w:r w:rsidRPr="002B34A2">
        <w:rPr>
          <w:rFonts w:ascii="Book Antiqua" w:eastAsia="宋体" w:hAnsi="Book Antiqua" w:cs="宋体"/>
          <w:color w:val="000000"/>
          <w:lang w:eastAsia="zh-CN"/>
        </w:rPr>
        <w:t xml:space="preserve"> Fusion for Degenerative Spondylolisthesis: Comparative Effectiveness and Cost-Utility Analysis. </w:t>
      </w:r>
      <w:r w:rsidRPr="002B34A2">
        <w:rPr>
          <w:rFonts w:ascii="Book Antiqua" w:eastAsia="宋体" w:hAnsi="Book Antiqua" w:cs="宋体"/>
          <w:i/>
          <w:iCs/>
          <w:color w:val="000000"/>
          <w:lang w:eastAsia="zh-CN"/>
        </w:rPr>
        <w:t xml:space="preserve">World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color w:val="000000"/>
          <w:lang w:eastAsia="zh-CN"/>
        </w:rPr>
        <w:t> </w:t>
      </w:r>
      <w:r>
        <w:rPr>
          <w:rFonts w:ascii="Book Antiqua" w:eastAsia="宋体" w:hAnsi="Book Antiqua" w:cs="宋体" w:hint="eastAsia"/>
          <w:color w:val="000000"/>
          <w:lang w:eastAsia="zh-CN"/>
        </w:rPr>
        <w:t>2013</w:t>
      </w:r>
      <w:r w:rsidRPr="002B34A2">
        <w:rPr>
          <w:rFonts w:ascii="Book Antiqua" w:eastAsia="宋体" w:hAnsi="Book Antiqua" w:cs="宋体"/>
          <w:color w:val="000000"/>
          <w:lang w:eastAsia="zh-CN"/>
        </w:rPr>
        <w:t>; </w:t>
      </w:r>
      <w:r w:rsidRPr="002B34A2">
        <w:rPr>
          <w:rFonts w:ascii="Book Antiqua" w:eastAsia="宋体" w:hAnsi="Book Antiqua" w:cs="宋体"/>
          <w:b/>
          <w:bCs/>
          <w:color w:val="000000"/>
          <w:lang w:eastAsia="zh-CN"/>
        </w:rPr>
        <w:t>82</w:t>
      </w:r>
      <w:r w:rsidRPr="002B34A2">
        <w:rPr>
          <w:rFonts w:ascii="Book Antiqua" w:eastAsia="宋体" w:hAnsi="Book Antiqua" w:cs="宋体"/>
          <w:color w:val="000000"/>
          <w:lang w:eastAsia="zh-CN"/>
        </w:rPr>
        <w:t>: 230-238 [PMID: 23321379 DOI: 10.1016/j.wneu.2013.01.041]</w:t>
      </w:r>
    </w:p>
    <w:p w14:paraId="464E9CDC"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63 </w:t>
      </w:r>
      <w:r w:rsidRPr="002B34A2">
        <w:rPr>
          <w:rFonts w:ascii="Book Antiqua" w:eastAsia="宋体" w:hAnsi="Book Antiqua" w:cs="宋体"/>
          <w:b/>
          <w:bCs/>
          <w:color w:val="000000"/>
          <w:lang w:eastAsia="zh-CN"/>
        </w:rPr>
        <w:t>Wang MY</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Cummock</w:t>
      </w:r>
      <w:proofErr w:type="spellEnd"/>
      <w:r w:rsidRPr="002B34A2">
        <w:rPr>
          <w:rFonts w:ascii="Book Antiqua" w:eastAsia="宋体" w:hAnsi="Book Antiqua" w:cs="宋体"/>
          <w:color w:val="000000"/>
          <w:lang w:eastAsia="zh-CN"/>
        </w:rPr>
        <w:t xml:space="preserve"> MD, Yu Y, Trivedi RA.</w:t>
      </w:r>
      <w:proofErr w:type="gramEnd"/>
      <w:r w:rsidRPr="002B34A2">
        <w:rPr>
          <w:rFonts w:ascii="Book Antiqua" w:eastAsia="宋体" w:hAnsi="Book Antiqua" w:cs="宋体"/>
          <w:color w:val="000000"/>
          <w:lang w:eastAsia="zh-CN"/>
        </w:rPr>
        <w:t xml:space="preserve"> </w:t>
      </w:r>
      <w:proofErr w:type="gramStart"/>
      <w:r w:rsidRPr="002B34A2">
        <w:rPr>
          <w:rFonts w:ascii="Book Antiqua" w:eastAsia="宋体" w:hAnsi="Book Antiqua" w:cs="宋体"/>
          <w:color w:val="000000"/>
          <w:lang w:eastAsia="zh-CN"/>
        </w:rPr>
        <w:t xml:space="preserve">An analysis of the differences in the acute hospitalization charges following minimally invasive versus open posterior lumbar </w:t>
      </w:r>
      <w:proofErr w:type="spellStart"/>
      <w:r w:rsidRPr="002B34A2">
        <w:rPr>
          <w:rFonts w:ascii="Book Antiqua" w:eastAsia="宋体" w:hAnsi="Book Antiqua" w:cs="宋体"/>
          <w:color w:val="000000"/>
          <w:lang w:eastAsia="zh-CN"/>
        </w:rPr>
        <w:t>interbody</w:t>
      </w:r>
      <w:proofErr w:type="spellEnd"/>
      <w:r w:rsidRPr="002B34A2">
        <w:rPr>
          <w:rFonts w:ascii="Book Antiqua" w:eastAsia="宋体" w:hAnsi="Book Antiqua" w:cs="宋体"/>
          <w:color w:val="000000"/>
          <w:lang w:eastAsia="zh-CN"/>
        </w:rPr>
        <w:t xml:space="preserve"> fusion.</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 xml:space="preserve">J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i/>
          <w:iCs/>
          <w:color w:val="000000"/>
          <w:lang w:eastAsia="zh-CN"/>
        </w:rPr>
        <w:t xml:space="preserve"> Spine</w:t>
      </w:r>
      <w:r w:rsidRPr="002B34A2">
        <w:rPr>
          <w:rFonts w:ascii="Book Antiqua" w:eastAsia="宋体" w:hAnsi="Book Antiqua" w:cs="宋体"/>
          <w:color w:val="000000"/>
          <w:lang w:eastAsia="zh-CN"/>
        </w:rPr>
        <w:t> 2010; </w:t>
      </w:r>
      <w:r w:rsidRPr="002B34A2">
        <w:rPr>
          <w:rFonts w:ascii="Book Antiqua" w:eastAsia="宋体" w:hAnsi="Book Antiqua" w:cs="宋体"/>
          <w:b/>
          <w:bCs/>
          <w:color w:val="000000"/>
          <w:lang w:eastAsia="zh-CN"/>
        </w:rPr>
        <w:t>12</w:t>
      </w:r>
      <w:r w:rsidRPr="002B34A2">
        <w:rPr>
          <w:rFonts w:ascii="Book Antiqua" w:eastAsia="宋体" w:hAnsi="Book Antiqua" w:cs="宋体"/>
          <w:color w:val="000000"/>
          <w:lang w:eastAsia="zh-CN"/>
        </w:rPr>
        <w:t>: 694-699 [PMID: 20515357 DOI: 10.3171/2009.12.SPINE09621]</w:t>
      </w:r>
    </w:p>
    <w:p w14:paraId="50E4913E"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64 </w:t>
      </w:r>
      <w:proofErr w:type="spellStart"/>
      <w:r w:rsidRPr="002B34A2">
        <w:rPr>
          <w:rFonts w:ascii="Book Antiqua" w:eastAsia="宋体" w:hAnsi="Book Antiqua" w:cs="宋体"/>
          <w:b/>
          <w:bCs/>
          <w:color w:val="000000"/>
          <w:lang w:eastAsia="zh-CN"/>
        </w:rPr>
        <w:t>Adogwa</w:t>
      </w:r>
      <w:proofErr w:type="spellEnd"/>
      <w:r w:rsidRPr="002B34A2">
        <w:rPr>
          <w:rFonts w:ascii="Book Antiqua" w:eastAsia="宋体" w:hAnsi="Book Antiqua" w:cs="宋体"/>
          <w:b/>
          <w:bCs/>
          <w:color w:val="000000"/>
          <w:lang w:eastAsia="zh-CN"/>
        </w:rPr>
        <w:t xml:space="preserve"> O</w:t>
      </w:r>
      <w:r w:rsidRPr="002B34A2">
        <w:rPr>
          <w:rFonts w:ascii="Book Antiqua" w:eastAsia="宋体" w:hAnsi="Book Antiqua" w:cs="宋体"/>
          <w:color w:val="000000"/>
          <w:lang w:eastAsia="zh-CN"/>
        </w:rPr>
        <w:t xml:space="preserve">, Parker SL, </w:t>
      </w:r>
      <w:proofErr w:type="spellStart"/>
      <w:r w:rsidRPr="002B34A2">
        <w:rPr>
          <w:rFonts w:ascii="Book Antiqua" w:eastAsia="宋体" w:hAnsi="Book Antiqua" w:cs="宋体"/>
          <w:color w:val="000000"/>
          <w:lang w:eastAsia="zh-CN"/>
        </w:rPr>
        <w:t>Bydon</w:t>
      </w:r>
      <w:proofErr w:type="spellEnd"/>
      <w:r w:rsidRPr="002B34A2">
        <w:rPr>
          <w:rFonts w:ascii="Book Antiqua" w:eastAsia="宋体" w:hAnsi="Book Antiqua" w:cs="宋体"/>
          <w:color w:val="000000"/>
          <w:lang w:eastAsia="zh-CN"/>
        </w:rPr>
        <w:t xml:space="preserve"> A, Cheng J, </w:t>
      </w:r>
      <w:proofErr w:type="spellStart"/>
      <w:r w:rsidRPr="002B34A2">
        <w:rPr>
          <w:rFonts w:ascii="Book Antiqua" w:eastAsia="宋体" w:hAnsi="Book Antiqua" w:cs="宋体"/>
          <w:color w:val="000000"/>
          <w:lang w:eastAsia="zh-CN"/>
        </w:rPr>
        <w:t>McGirt</w:t>
      </w:r>
      <w:proofErr w:type="spellEnd"/>
      <w:r w:rsidRPr="002B34A2">
        <w:rPr>
          <w:rFonts w:ascii="Book Antiqua" w:eastAsia="宋体" w:hAnsi="Book Antiqua" w:cs="宋体"/>
          <w:color w:val="000000"/>
          <w:lang w:eastAsia="zh-CN"/>
        </w:rPr>
        <w:t xml:space="preserve"> MJ. Comparative effectiveness of minimally invasive versus open </w:t>
      </w:r>
      <w:proofErr w:type="spellStart"/>
      <w:r w:rsidRPr="002B34A2">
        <w:rPr>
          <w:rFonts w:ascii="Book Antiqua" w:eastAsia="宋体" w:hAnsi="Book Antiqua" w:cs="宋体"/>
          <w:color w:val="000000"/>
          <w:lang w:eastAsia="zh-CN"/>
        </w:rPr>
        <w:t>transforaminal</w:t>
      </w:r>
      <w:proofErr w:type="spellEnd"/>
      <w:r w:rsidRPr="002B34A2">
        <w:rPr>
          <w:rFonts w:ascii="Book Antiqua" w:eastAsia="宋体" w:hAnsi="Book Antiqua" w:cs="宋体"/>
          <w:color w:val="000000"/>
          <w:lang w:eastAsia="zh-CN"/>
        </w:rPr>
        <w:t xml:space="preserve"> lumbar </w:t>
      </w:r>
      <w:proofErr w:type="spellStart"/>
      <w:r w:rsidRPr="002B34A2">
        <w:rPr>
          <w:rFonts w:ascii="Book Antiqua" w:eastAsia="宋体" w:hAnsi="Book Antiqua" w:cs="宋体"/>
          <w:color w:val="000000"/>
          <w:lang w:eastAsia="zh-CN"/>
        </w:rPr>
        <w:t>interbody</w:t>
      </w:r>
      <w:proofErr w:type="spellEnd"/>
      <w:r w:rsidRPr="002B34A2">
        <w:rPr>
          <w:rFonts w:ascii="Book Antiqua" w:eastAsia="宋体" w:hAnsi="Book Antiqua" w:cs="宋体"/>
          <w:color w:val="000000"/>
          <w:lang w:eastAsia="zh-CN"/>
        </w:rPr>
        <w:t xml:space="preserve"> fusion: 2-year assessment of narcotic use, return to work, disability, and quality of life. </w:t>
      </w:r>
      <w:r w:rsidRPr="002B34A2">
        <w:rPr>
          <w:rFonts w:ascii="Book Antiqua" w:eastAsia="宋体" w:hAnsi="Book Antiqua" w:cs="宋体"/>
          <w:i/>
          <w:iCs/>
          <w:color w:val="000000"/>
          <w:lang w:eastAsia="zh-CN"/>
        </w:rPr>
        <w:t xml:space="preserve">J Spinal </w:t>
      </w:r>
      <w:proofErr w:type="spellStart"/>
      <w:r w:rsidRPr="002B34A2">
        <w:rPr>
          <w:rFonts w:ascii="Book Antiqua" w:eastAsia="宋体" w:hAnsi="Book Antiqua" w:cs="宋体"/>
          <w:i/>
          <w:iCs/>
          <w:color w:val="000000"/>
          <w:lang w:eastAsia="zh-CN"/>
        </w:rPr>
        <w:t>Disord</w:t>
      </w:r>
      <w:proofErr w:type="spellEnd"/>
      <w:r w:rsidRPr="002B34A2">
        <w:rPr>
          <w:rFonts w:ascii="Book Antiqua" w:eastAsia="宋体" w:hAnsi="Book Antiqua" w:cs="宋体"/>
          <w:i/>
          <w:iCs/>
          <w:color w:val="000000"/>
          <w:lang w:eastAsia="zh-CN"/>
        </w:rPr>
        <w:t xml:space="preserve"> Tech</w:t>
      </w:r>
      <w:r w:rsidRPr="002B34A2">
        <w:rPr>
          <w:rFonts w:ascii="Book Antiqua" w:eastAsia="宋体" w:hAnsi="Book Antiqua" w:cs="宋体"/>
          <w:color w:val="000000"/>
          <w:lang w:eastAsia="zh-CN"/>
        </w:rPr>
        <w:t> 2011; </w:t>
      </w:r>
      <w:r w:rsidRPr="002B34A2">
        <w:rPr>
          <w:rFonts w:ascii="Book Antiqua" w:eastAsia="宋体" w:hAnsi="Book Antiqua" w:cs="宋体"/>
          <w:b/>
          <w:bCs/>
          <w:color w:val="000000"/>
          <w:lang w:eastAsia="zh-CN"/>
        </w:rPr>
        <w:t>24</w:t>
      </w:r>
      <w:r w:rsidRPr="002B34A2">
        <w:rPr>
          <w:rFonts w:ascii="Book Antiqua" w:eastAsia="宋体" w:hAnsi="Book Antiqua" w:cs="宋体"/>
          <w:color w:val="000000"/>
          <w:lang w:eastAsia="zh-CN"/>
        </w:rPr>
        <w:t>: 479-484 [PMID: 21336176 DOI: 10.1097/BSD.0b013e3182055cac]</w:t>
      </w:r>
    </w:p>
    <w:p w14:paraId="6BA4D1E2"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lastRenderedPageBreak/>
        <w:t>65 </w:t>
      </w:r>
      <w:r w:rsidRPr="002B34A2">
        <w:rPr>
          <w:rFonts w:ascii="Book Antiqua" w:eastAsia="宋体" w:hAnsi="Book Antiqua" w:cs="宋体"/>
          <w:b/>
          <w:bCs/>
          <w:color w:val="000000"/>
          <w:lang w:eastAsia="zh-CN"/>
        </w:rPr>
        <w:t>Wu RH</w:t>
      </w:r>
      <w:r w:rsidRPr="002B34A2">
        <w:rPr>
          <w:rFonts w:ascii="Book Antiqua" w:eastAsia="宋体" w:hAnsi="Book Antiqua" w:cs="宋体"/>
          <w:color w:val="000000"/>
          <w:lang w:eastAsia="zh-CN"/>
        </w:rPr>
        <w:t xml:space="preserve">, Fraser JF, </w:t>
      </w:r>
      <w:proofErr w:type="spellStart"/>
      <w:r w:rsidRPr="002B34A2">
        <w:rPr>
          <w:rFonts w:ascii="Book Antiqua" w:eastAsia="宋体" w:hAnsi="Book Antiqua" w:cs="宋体"/>
          <w:color w:val="000000"/>
          <w:lang w:eastAsia="zh-CN"/>
        </w:rPr>
        <w:t>Härtl</w:t>
      </w:r>
      <w:proofErr w:type="spellEnd"/>
      <w:r w:rsidRPr="002B34A2">
        <w:rPr>
          <w:rFonts w:ascii="Book Antiqua" w:eastAsia="宋体" w:hAnsi="Book Antiqua" w:cs="宋体"/>
          <w:color w:val="000000"/>
          <w:lang w:eastAsia="zh-CN"/>
        </w:rPr>
        <w:t xml:space="preserve"> R. Minimal access versus open </w:t>
      </w:r>
      <w:proofErr w:type="spellStart"/>
      <w:r w:rsidRPr="002B34A2">
        <w:rPr>
          <w:rFonts w:ascii="Book Antiqua" w:eastAsia="宋体" w:hAnsi="Book Antiqua" w:cs="宋体"/>
          <w:color w:val="000000"/>
          <w:lang w:eastAsia="zh-CN"/>
        </w:rPr>
        <w:t>transforaminal</w:t>
      </w:r>
      <w:proofErr w:type="spellEnd"/>
      <w:r w:rsidRPr="002B34A2">
        <w:rPr>
          <w:rFonts w:ascii="Book Antiqua" w:eastAsia="宋体" w:hAnsi="Book Antiqua" w:cs="宋体"/>
          <w:color w:val="000000"/>
          <w:lang w:eastAsia="zh-CN"/>
        </w:rPr>
        <w:t xml:space="preserve"> lumbar </w:t>
      </w:r>
      <w:proofErr w:type="spellStart"/>
      <w:r w:rsidRPr="002B34A2">
        <w:rPr>
          <w:rFonts w:ascii="Book Antiqua" w:eastAsia="宋体" w:hAnsi="Book Antiqua" w:cs="宋体"/>
          <w:color w:val="000000"/>
          <w:lang w:eastAsia="zh-CN"/>
        </w:rPr>
        <w:t>interbody</w:t>
      </w:r>
      <w:proofErr w:type="spellEnd"/>
      <w:r w:rsidRPr="002B34A2">
        <w:rPr>
          <w:rFonts w:ascii="Book Antiqua" w:eastAsia="宋体" w:hAnsi="Book Antiqua" w:cs="宋体"/>
          <w:color w:val="000000"/>
          <w:lang w:eastAsia="zh-CN"/>
        </w:rPr>
        <w:t xml:space="preserve"> fusion: meta-analysis of fusion rates.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2010; </w:t>
      </w:r>
      <w:r w:rsidRPr="002B34A2">
        <w:rPr>
          <w:rFonts w:ascii="Book Antiqua" w:eastAsia="宋体" w:hAnsi="Book Antiqua" w:cs="宋体"/>
          <w:b/>
          <w:bCs/>
          <w:color w:val="000000"/>
          <w:lang w:eastAsia="zh-CN"/>
        </w:rPr>
        <w:t>35</w:t>
      </w:r>
      <w:r w:rsidRPr="002B34A2">
        <w:rPr>
          <w:rFonts w:ascii="Book Antiqua" w:eastAsia="宋体" w:hAnsi="Book Antiqua" w:cs="宋体"/>
          <w:color w:val="000000"/>
          <w:lang w:eastAsia="zh-CN"/>
        </w:rPr>
        <w:t>: 2273-2281 [PMID: 20581757 DOI: 10.1097/BRS.0b013e3181cd42cc]</w:t>
      </w:r>
    </w:p>
    <w:p w14:paraId="2D14CD8E"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66 </w:t>
      </w:r>
      <w:proofErr w:type="spellStart"/>
      <w:r w:rsidRPr="002B34A2">
        <w:rPr>
          <w:rFonts w:ascii="Book Antiqua" w:eastAsia="宋体" w:hAnsi="Book Antiqua" w:cs="宋体"/>
          <w:b/>
          <w:bCs/>
          <w:color w:val="000000"/>
          <w:lang w:eastAsia="zh-CN"/>
        </w:rPr>
        <w:t>Deyo</w:t>
      </w:r>
      <w:proofErr w:type="spellEnd"/>
      <w:r w:rsidRPr="002B34A2">
        <w:rPr>
          <w:rFonts w:ascii="Book Antiqua" w:eastAsia="宋体" w:hAnsi="Book Antiqua" w:cs="宋体"/>
          <w:b/>
          <w:bCs/>
          <w:color w:val="000000"/>
          <w:lang w:eastAsia="zh-CN"/>
        </w:rPr>
        <w:t xml:space="preserve"> RA</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Mirza</w:t>
      </w:r>
      <w:proofErr w:type="spellEnd"/>
      <w:r w:rsidRPr="002B34A2">
        <w:rPr>
          <w:rFonts w:ascii="Book Antiqua" w:eastAsia="宋体" w:hAnsi="Book Antiqua" w:cs="宋体"/>
          <w:color w:val="000000"/>
          <w:lang w:eastAsia="zh-CN"/>
        </w:rPr>
        <w:t xml:space="preserve"> SK. The case for restraint in spinal surgery: does quality management have a role to play? </w:t>
      </w:r>
      <w:proofErr w:type="spellStart"/>
      <w:r w:rsidRPr="002B34A2">
        <w:rPr>
          <w:rFonts w:ascii="Book Antiqua" w:eastAsia="宋体" w:hAnsi="Book Antiqua" w:cs="宋体"/>
          <w:i/>
          <w:iCs/>
          <w:color w:val="000000"/>
          <w:lang w:eastAsia="zh-CN"/>
        </w:rPr>
        <w:t>Eur</w:t>
      </w:r>
      <w:proofErr w:type="spellEnd"/>
      <w:r w:rsidRPr="002B34A2">
        <w:rPr>
          <w:rFonts w:ascii="Book Antiqua" w:eastAsia="宋体" w:hAnsi="Book Antiqua" w:cs="宋体"/>
          <w:i/>
          <w:iCs/>
          <w:color w:val="000000"/>
          <w:lang w:eastAsia="zh-CN"/>
        </w:rPr>
        <w:t xml:space="preserve"> Spine J</w:t>
      </w:r>
      <w:r w:rsidRPr="002B34A2">
        <w:rPr>
          <w:rFonts w:ascii="Book Antiqua" w:eastAsia="宋体" w:hAnsi="Book Antiqua" w:cs="宋体"/>
          <w:color w:val="000000"/>
          <w:lang w:eastAsia="zh-CN"/>
        </w:rPr>
        <w:t> 2009; </w:t>
      </w:r>
      <w:r w:rsidRPr="002B34A2">
        <w:rPr>
          <w:rFonts w:ascii="Book Antiqua" w:eastAsia="宋体" w:hAnsi="Book Antiqua" w:cs="宋体"/>
          <w:b/>
          <w:bCs/>
          <w:color w:val="000000"/>
          <w:lang w:eastAsia="zh-CN"/>
        </w:rPr>
        <w:t xml:space="preserve">18 </w:t>
      </w:r>
      <w:proofErr w:type="spellStart"/>
      <w:r w:rsidRPr="002B34A2">
        <w:rPr>
          <w:rFonts w:ascii="Book Antiqua" w:eastAsia="宋体" w:hAnsi="Book Antiqua" w:cs="宋体"/>
          <w:bCs/>
          <w:color w:val="000000"/>
          <w:lang w:eastAsia="zh-CN"/>
        </w:rPr>
        <w:t>Suppl</w:t>
      </w:r>
      <w:proofErr w:type="spellEnd"/>
      <w:r w:rsidRPr="002B34A2">
        <w:rPr>
          <w:rFonts w:ascii="Book Antiqua" w:eastAsia="宋体" w:hAnsi="Book Antiqua" w:cs="宋体"/>
          <w:bCs/>
          <w:color w:val="000000"/>
          <w:lang w:eastAsia="zh-CN"/>
        </w:rPr>
        <w:t xml:space="preserve"> 3</w:t>
      </w:r>
      <w:r w:rsidRPr="002B34A2">
        <w:rPr>
          <w:rFonts w:ascii="Book Antiqua" w:eastAsia="宋体" w:hAnsi="Book Antiqua" w:cs="宋体"/>
          <w:color w:val="000000"/>
          <w:lang w:eastAsia="zh-CN"/>
        </w:rPr>
        <w:t>: 331-337 [PMID: 19266220 DOI: 10.1007/s00586-009-0908-x]</w:t>
      </w:r>
    </w:p>
    <w:p w14:paraId="121E7D35"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67 </w:t>
      </w:r>
      <w:proofErr w:type="spellStart"/>
      <w:r w:rsidRPr="002B34A2">
        <w:rPr>
          <w:rFonts w:ascii="Book Antiqua" w:eastAsia="宋体" w:hAnsi="Book Antiqua" w:cs="宋体"/>
          <w:b/>
          <w:bCs/>
          <w:color w:val="000000"/>
          <w:lang w:eastAsia="zh-CN"/>
        </w:rPr>
        <w:t>Deyo</w:t>
      </w:r>
      <w:proofErr w:type="spellEnd"/>
      <w:r w:rsidRPr="002B34A2">
        <w:rPr>
          <w:rFonts w:ascii="Book Antiqua" w:eastAsia="宋体" w:hAnsi="Book Antiqua" w:cs="宋体"/>
          <w:b/>
          <w:bCs/>
          <w:color w:val="000000"/>
          <w:lang w:eastAsia="zh-CN"/>
        </w:rPr>
        <w:t xml:space="preserve"> RA</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Nachemson</w:t>
      </w:r>
      <w:proofErr w:type="spellEnd"/>
      <w:r w:rsidRPr="002B34A2">
        <w:rPr>
          <w:rFonts w:ascii="Book Antiqua" w:eastAsia="宋体" w:hAnsi="Book Antiqua" w:cs="宋体"/>
          <w:color w:val="000000"/>
          <w:lang w:eastAsia="zh-CN"/>
        </w:rPr>
        <w:t xml:space="preserve"> A, </w:t>
      </w:r>
      <w:proofErr w:type="spellStart"/>
      <w:r w:rsidRPr="002B34A2">
        <w:rPr>
          <w:rFonts w:ascii="Book Antiqua" w:eastAsia="宋体" w:hAnsi="Book Antiqua" w:cs="宋体"/>
          <w:color w:val="000000"/>
          <w:lang w:eastAsia="zh-CN"/>
        </w:rPr>
        <w:t>Mirza</w:t>
      </w:r>
      <w:proofErr w:type="spellEnd"/>
      <w:r w:rsidRPr="002B34A2">
        <w:rPr>
          <w:rFonts w:ascii="Book Antiqua" w:eastAsia="宋体" w:hAnsi="Book Antiqua" w:cs="宋体"/>
          <w:color w:val="000000"/>
          <w:lang w:eastAsia="zh-CN"/>
        </w:rPr>
        <w:t xml:space="preserve"> SK. Spinal-fusion surgery - the case for restraint.</w:t>
      </w:r>
      <w:proofErr w:type="gramEnd"/>
      <w:r w:rsidRPr="002B34A2">
        <w:rPr>
          <w:rFonts w:ascii="Book Antiqua" w:eastAsia="宋体" w:hAnsi="Book Antiqua" w:cs="宋体"/>
          <w:color w:val="000000"/>
          <w:lang w:eastAsia="zh-CN"/>
        </w:rPr>
        <w:t> </w:t>
      </w:r>
      <w:r w:rsidRPr="002B34A2">
        <w:rPr>
          <w:rFonts w:ascii="Book Antiqua" w:eastAsia="宋体" w:hAnsi="Book Antiqua" w:cs="宋体"/>
          <w:i/>
          <w:iCs/>
          <w:color w:val="000000"/>
          <w:lang w:eastAsia="zh-CN"/>
        </w:rPr>
        <w:t xml:space="preserve">N </w:t>
      </w:r>
      <w:proofErr w:type="spellStart"/>
      <w:r w:rsidRPr="002B34A2">
        <w:rPr>
          <w:rFonts w:ascii="Book Antiqua" w:eastAsia="宋体" w:hAnsi="Book Antiqua" w:cs="宋体"/>
          <w:i/>
          <w:iCs/>
          <w:color w:val="000000"/>
          <w:lang w:eastAsia="zh-CN"/>
        </w:rPr>
        <w:t>Engl</w:t>
      </w:r>
      <w:proofErr w:type="spellEnd"/>
      <w:r w:rsidRPr="002B34A2">
        <w:rPr>
          <w:rFonts w:ascii="Book Antiqua" w:eastAsia="宋体" w:hAnsi="Book Antiqua" w:cs="宋体"/>
          <w:i/>
          <w:iCs/>
          <w:color w:val="000000"/>
          <w:lang w:eastAsia="zh-CN"/>
        </w:rPr>
        <w:t xml:space="preserve"> J Med</w:t>
      </w:r>
      <w:r w:rsidRPr="002B34A2">
        <w:rPr>
          <w:rFonts w:ascii="Book Antiqua" w:eastAsia="宋体" w:hAnsi="Book Antiqua" w:cs="宋体"/>
          <w:color w:val="000000"/>
          <w:lang w:eastAsia="zh-CN"/>
        </w:rPr>
        <w:t> 2004; </w:t>
      </w:r>
      <w:r w:rsidRPr="002B34A2">
        <w:rPr>
          <w:rFonts w:ascii="Book Antiqua" w:eastAsia="宋体" w:hAnsi="Book Antiqua" w:cs="宋体"/>
          <w:b/>
          <w:bCs/>
          <w:color w:val="000000"/>
          <w:lang w:eastAsia="zh-CN"/>
        </w:rPr>
        <w:t>350</w:t>
      </w:r>
      <w:r w:rsidRPr="002B34A2">
        <w:rPr>
          <w:rFonts w:ascii="Book Antiqua" w:eastAsia="宋体" w:hAnsi="Book Antiqua" w:cs="宋体"/>
          <w:color w:val="000000"/>
          <w:lang w:eastAsia="zh-CN"/>
        </w:rPr>
        <w:t>: 722-726 [PMID: 14960750 DOI: 10.1056/NEJMsb031771]</w:t>
      </w:r>
    </w:p>
    <w:p w14:paraId="36B60BB5"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68 </w:t>
      </w:r>
      <w:r w:rsidRPr="002B34A2">
        <w:rPr>
          <w:rFonts w:ascii="Book Antiqua" w:eastAsia="宋体" w:hAnsi="Book Antiqua" w:cs="宋体"/>
          <w:b/>
          <w:bCs/>
          <w:color w:val="000000"/>
          <w:lang w:eastAsia="zh-CN"/>
        </w:rPr>
        <w:t>McCarthy IM</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Hostin</w:t>
      </w:r>
      <w:proofErr w:type="spellEnd"/>
      <w:r w:rsidRPr="002B34A2">
        <w:rPr>
          <w:rFonts w:ascii="Book Antiqua" w:eastAsia="宋体" w:hAnsi="Book Antiqua" w:cs="宋体"/>
          <w:color w:val="000000"/>
          <w:lang w:eastAsia="zh-CN"/>
        </w:rPr>
        <w:t xml:space="preserve"> RA, O'Brien MF, Fleming NS, </w:t>
      </w:r>
      <w:proofErr w:type="spellStart"/>
      <w:r w:rsidRPr="002B34A2">
        <w:rPr>
          <w:rFonts w:ascii="Book Antiqua" w:eastAsia="宋体" w:hAnsi="Book Antiqua" w:cs="宋体"/>
          <w:color w:val="000000"/>
          <w:lang w:eastAsia="zh-CN"/>
        </w:rPr>
        <w:t>Ogola</w:t>
      </w:r>
      <w:proofErr w:type="spellEnd"/>
      <w:r w:rsidRPr="002B34A2">
        <w:rPr>
          <w:rFonts w:ascii="Book Antiqua" w:eastAsia="宋体" w:hAnsi="Book Antiqua" w:cs="宋体"/>
          <w:color w:val="000000"/>
          <w:lang w:eastAsia="zh-CN"/>
        </w:rPr>
        <w:t xml:space="preserve"> G, </w:t>
      </w:r>
      <w:proofErr w:type="spellStart"/>
      <w:r w:rsidRPr="002B34A2">
        <w:rPr>
          <w:rFonts w:ascii="Book Antiqua" w:eastAsia="宋体" w:hAnsi="Book Antiqua" w:cs="宋体"/>
          <w:color w:val="000000"/>
          <w:lang w:eastAsia="zh-CN"/>
        </w:rPr>
        <w:t>Kudyakov</w:t>
      </w:r>
      <w:proofErr w:type="spellEnd"/>
      <w:r w:rsidRPr="002B34A2">
        <w:rPr>
          <w:rFonts w:ascii="Book Antiqua" w:eastAsia="宋体" w:hAnsi="Book Antiqua" w:cs="宋体"/>
          <w:color w:val="000000"/>
          <w:lang w:eastAsia="zh-CN"/>
        </w:rPr>
        <w:t xml:space="preserve"> R, Richter KM, </w:t>
      </w:r>
      <w:proofErr w:type="spellStart"/>
      <w:r w:rsidRPr="002B34A2">
        <w:rPr>
          <w:rFonts w:ascii="Book Antiqua" w:eastAsia="宋体" w:hAnsi="Book Antiqua" w:cs="宋体"/>
          <w:color w:val="000000"/>
          <w:lang w:eastAsia="zh-CN"/>
        </w:rPr>
        <w:t>Saigal</w:t>
      </w:r>
      <w:proofErr w:type="spellEnd"/>
      <w:r w:rsidRPr="002B34A2">
        <w:rPr>
          <w:rFonts w:ascii="Book Antiqua" w:eastAsia="宋体" w:hAnsi="Book Antiqua" w:cs="宋体"/>
          <w:color w:val="000000"/>
          <w:lang w:eastAsia="zh-CN"/>
        </w:rPr>
        <w:t xml:space="preserve"> R, </w:t>
      </w:r>
      <w:proofErr w:type="spellStart"/>
      <w:r w:rsidRPr="002B34A2">
        <w:rPr>
          <w:rFonts w:ascii="Book Antiqua" w:eastAsia="宋体" w:hAnsi="Book Antiqua" w:cs="宋体"/>
          <w:color w:val="000000"/>
          <w:lang w:eastAsia="zh-CN"/>
        </w:rPr>
        <w:t>Berven</w:t>
      </w:r>
      <w:proofErr w:type="spellEnd"/>
      <w:r w:rsidRPr="002B34A2">
        <w:rPr>
          <w:rFonts w:ascii="Book Antiqua" w:eastAsia="宋体" w:hAnsi="Book Antiqua" w:cs="宋体"/>
          <w:color w:val="000000"/>
          <w:lang w:eastAsia="zh-CN"/>
        </w:rPr>
        <w:t xml:space="preserve"> SH, Ames CP. Analysis of the direct cost of surgery for four diagnostic categories of adult spinal deformity. </w:t>
      </w:r>
      <w:r w:rsidRPr="002B34A2">
        <w:rPr>
          <w:rFonts w:ascii="Book Antiqua" w:eastAsia="宋体" w:hAnsi="Book Antiqua" w:cs="宋体"/>
          <w:i/>
          <w:iCs/>
          <w:color w:val="000000"/>
          <w:lang w:eastAsia="zh-CN"/>
        </w:rPr>
        <w:t>Spine J</w:t>
      </w:r>
      <w:r w:rsidRPr="002B34A2">
        <w:rPr>
          <w:rFonts w:ascii="Book Antiqua" w:eastAsia="宋体" w:hAnsi="Book Antiqua" w:cs="宋体"/>
          <w:color w:val="000000"/>
          <w:lang w:eastAsia="zh-CN"/>
        </w:rPr>
        <w:t> 2013; </w:t>
      </w:r>
      <w:r w:rsidRPr="002B34A2">
        <w:rPr>
          <w:rFonts w:ascii="Book Antiqua" w:eastAsia="宋体" w:hAnsi="Book Antiqua" w:cs="宋体"/>
          <w:b/>
          <w:bCs/>
          <w:color w:val="000000"/>
          <w:lang w:eastAsia="zh-CN"/>
        </w:rPr>
        <w:t>13</w:t>
      </w:r>
      <w:r w:rsidRPr="002B34A2">
        <w:rPr>
          <w:rFonts w:ascii="Book Antiqua" w:eastAsia="宋体" w:hAnsi="Book Antiqua" w:cs="宋体"/>
          <w:color w:val="000000"/>
          <w:lang w:eastAsia="zh-CN"/>
        </w:rPr>
        <w:t>: 1843-1848 [PMID: 24315558 DOI: 10.1016/j.spinee.2013.06.048]</w:t>
      </w:r>
    </w:p>
    <w:p w14:paraId="00EBF41A" w14:textId="1B2BAA32"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 xml:space="preserve">69 </w:t>
      </w:r>
      <w:r w:rsidRPr="00B259AB">
        <w:rPr>
          <w:rFonts w:ascii="Book Antiqua" w:eastAsia="宋体" w:hAnsi="Book Antiqua" w:cs="宋体"/>
          <w:b/>
          <w:color w:val="000000"/>
          <w:lang w:eastAsia="zh-CN"/>
        </w:rPr>
        <w:t>Healthcare cost and utilization project (</w:t>
      </w:r>
      <w:proofErr w:type="spellStart"/>
      <w:r w:rsidRPr="00B259AB">
        <w:rPr>
          <w:rFonts w:ascii="Book Antiqua" w:eastAsia="宋体" w:hAnsi="Book Antiqua" w:cs="宋体"/>
          <w:b/>
          <w:color w:val="000000"/>
          <w:lang w:eastAsia="zh-CN"/>
        </w:rPr>
        <w:t>hcup</w:t>
      </w:r>
      <w:proofErr w:type="spellEnd"/>
      <w:r w:rsidRPr="00B259AB">
        <w:rPr>
          <w:rFonts w:ascii="Book Antiqua" w:eastAsia="宋体" w:hAnsi="Book Antiqua" w:cs="宋体"/>
          <w:b/>
          <w:color w:val="000000"/>
          <w:lang w:eastAsia="zh-CN"/>
        </w:rPr>
        <w:t>)</w:t>
      </w:r>
      <w:r w:rsidR="00B259AB">
        <w:rPr>
          <w:rFonts w:ascii="Book Antiqua" w:eastAsia="宋体" w:hAnsi="Book Antiqua" w:cs="宋体"/>
          <w:color w:val="000000"/>
          <w:lang w:eastAsia="zh-CN"/>
        </w:rPr>
        <w:t>.</w:t>
      </w:r>
      <w:r w:rsidRPr="002B34A2">
        <w:rPr>
          <w:rFonts w:ascii="Book Antiqua" w:eastAsia="宋体" w:hAnsi="Book Antiqua" w:cs="宋体"/>
          <w:color w:val="000000"/>
          <w:lang w:eastAsia="zh-CN"/>
        </w:rPr>
        <w:t xml:space="preserve"> national inpatient sample. 2012</w:t>
      </w:r>
      <w:r w:rsidR="00B259AB">
        <w:rPr>
          <w:rFonts w:ascii="Book Antiqua" w:eastAsia="宋体" w:hAnsi="Book Antiqua" w:cs="宋体"/>
          <w:color w:val="000000"/>
          <w:lang w:eastAsia="zh-CN"/>
        </w:rPr>
        <w:t xml:space="preserve">. </w:t>
      </w:r>
      <w:r w:rsidRPr="002B34A2">
        <w:rPr>
          <w:rFonts w:ascii="Book Antiqua" w:eastAsia="宋体" w:hAnsi="Book Antiqua" w:cs="宋体"/>
          <w:color w:val="000000"/>
          <w:lang w:eastAsia="zh-CN"/>
        </w:rPr>
        <w:t xml:space="preserve">Available from: </w:t>
      </w:r>
      <w:r w:rsidR="00B259AB">
        <w:rPr>
          <w:rFonts w:ascii="Book Antiqua" w:eastAsia="宋体" w:hAnsi="Book Antiqua" w:cs="宋体"/>
          <w:color w:val="000000"/>
          <w:lang w:eastAsia="zh-CN"/>
        </w:rPr>
        <w:t>http://</w:t>
      </w:r>
      <w:proofErr w:type="spellStart"/>
      <w:r w:rsidR="00B259AB">
        <w:rPr>
          <w:rFonts w:ascii="Book Antiqua" w:eastAsia="宋体" w:hAnsi="Book Antiqua" w:cs="宋体"/>
          <w:color w:val="000000"/>
          <w:lang w:eastAsia="zh-CN"/>
        </w:rPr>
        <w:t>hcupnet.ahrq.gov</w:t>
      </w:r>
      <w:bookmarkStart w:id="58" w:name="_GoBack"/>
      <w:bookmarkEnd w:id="58"/>
      <w:proofErr w:type="spellEnd"/>
    </w:p>
    <w:p w14:paraId="770038A6" w14:textId="448E0CF0"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70 </w:t>
      </w:r>
      <w:r w:rsidRPr="002B34A2">
        <w:rPr>
          <w:rFonts w:ascii="Book Antiqua" w:eastAsia="宋体" w:hAnsi="Book Antiqua" w:cs="宋体"/>
          <w:b/>
          <w:bCs/>
          <w:color w:val="000000"/>
          <w:lang w:eastAsia="zh-CN"/>
        </w:rPr>
        <w:t>Robin GC</w:t>
      </w:r>
      <w:r w:rsidRPr="002B34A2">
        <w:rPr>
          <w:rFonts w:ascii="Book Antiqua" w:eastAsia="宋体" w:hAnsi="Book Antiqua" w:cs="宋体"/>
          <w:color w:val="000000"/>
          <w:lang w:eastAsia="zh-CN"/>
        </w:rPr>
        <w:t xml:space="preserve">, Span Y, Steinberg R, Makin M, </w:t>
      </w:r>
      <w:proofErr w:type="spellStart"/>
      <w:r w:rsidRPr="002B34A2">
        <w:rPr>
          <w:rFonts w:ascii="Book Antiqua" w:eastAsia="宋体" w:hAnsi="Book Antiqua" w:cs="宋体"/>
          <w:color w:val="000000"/>
          <w:lang w:eastAsia="zh-CN"/>
        </w:rPr>
        <w:t>Menczel</w:t>
      </w:r>
      <w:proofErr w:type="spellEnd"/>
      <w:r w:rsidRPr="002B34A2">
        <w:rPr>
          <w:rFonts w:ascii="Book Antiqua" w:eastAsia="宋体" w:hAnsi="Book Antiqua" w:cs="宋体"/>
          <w:color w:val="000000"/>
          <w:lang w:eastAsia="zh-CN"/>
        </w:rPr>
        <w:t xml:space="preserve"> J. Scoliosis in the elderly: a follow-up study.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w:t>
      </w:r>
      <w:r>
        <w:rPr>
          <w:rFonts w:ascii="Book Antiqua" w:eastAsia="宋体" w:hAnsi="Book Antiqua" w:cs="宋体" w:hint="eastAsia"/>
          <w:color w:val="000000"/>
          <w:lang w:eastAsia="zh-CN"/>
        </w:rPr>
        <w:t>1982</w:t>
      </w:r>
      <w:r w:rsidRPr="002B34A2">
        <w:rPr>
          <w:rFonts w:ascii="Book Antiqua" w:eastAsia="宋体" w:hAnsi="Book Antiqua" w:cs="宋体"/>
          <w:color w:val="000000"/>
          <w:lang w:eastAsia="zh-CN"/>
        </w:rPr>
        <w:t>; </w:t>
      </w:r>
      <w:r w:rsidRPr="002B34A2">
        <w:rPr>
          <w:rFonts w:ascii="Book Antiqua" w:eastAsia="宋体" w:hAnsi="Book Antiqua" w:cs="宋体"/>
          <w:b/>
          <w:bCs/>
          <w:color w:val="000000"/>
          <w:lang w:eastAsia="zh-CN"/>
        </w:rPr>
        <w:t>7</w:t>
      </w:r>
      <w:r w:rsidRPr="002B34A2">
        <w:rPr>
          <w:rFonts w:ascii="Book Antiqua" w:eastAsia="宋体" w:hAnsi="Book Antiqua" w:cs="宋体"/>
          <w:color w:val="000000"/>
          <w:lang w:eastAsia="zh-CN"/>
        </w:rPr>
        <w:t>: 355-359 [PMID: 6215719]</w:t>
      </w:r>
    </w:p>
    <w:p w14:paraId="5E8A22C7"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71 </w:t>
      </w:r>
      <w:r w:rsidRPr="002B34A2">
        <w:rPr>
          <w:rFonts w:ascii="Book Antiqua" w:eastAsia="宋体" w:hAnsi="Book Antiqua" w:cs="宋体"/>
          <w:b/>
          <w:bCs/>
          <w:color w:val="000000"/>
          <w:lang w:eastAsia="zh-CN"/>
        </w:rPr>
        <w:t>Schwab F</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Dubey</w:t>
      </w:r>
      <w:proofErr w:type="spellEnd"/>
      <w:r w:rsidRPr="002B34A2">
        <w:rPr>
          <w:rFonts w:ascii="Book Antiqua" w:eastAsia="宋体" w:hAnsi="Book Antiqua" w:cs="宋体"/>
          <w:color w:val="000000"/>
          <w:lang w:eastAsia="zh-CN"/>
        </w:rPr>
        <w:t xml:space="preserve"> A, </w:t>
      </w:r>
      <w:proofErr w:type="spellStart"/>
      <w:r w:rsidRPr="002B34A2">
        <w:rPr>
          <w:rFonts w:ascii="Book Antiqua" w:eastAsia="宋体" w:hAnsi="Book Antiqua" w:cs="宋体"/>
          <w:color w:val="000000"/>
          <w:lang w:eastAsia="zh-CN"/>
        </w:rPr>
        <w:t>Gamez</w:t>
      </w:r>
      <w:proofErr w:type="spellEnd"/>
      <w:r w:rsidRPr="002B34A2">
        <w:rPr>
          <w:rFonts w:ascii="Book Antiqua" w:eastAsia="宋体" w:hAnsi="Book Antiqua" w:cs="宋体"/>
          <w:color w:val="000000"/>
          <w:lang w:eastAsia="zh-CN"/>
        </w:rPr>
        <w:t xml:space="preserve"> L, El </w:t>
      </w:r>
      <w:proofErr w:type="spellStart"/>
      <w:r w:rsidRPr="002B34A2">
        <w:rPr>
          <w:rFonts w:ascii="Book Antiqua" w:eastAsia="宋体" w:hAnsi="Book Antiqua" w:cs="宋体"/>
          <w:color w:val="000000"/>
          <w:lang w:eastAsia="zh-CN"/>
        </w:rPr>
        <w:t>Fegoun</w:t>
      </w:r>
      <w:proofErr w:type="spellEnd"/>
      <w:r w:rsidRPr="002B34A2">
        <w:rPr>
          <w:rFonts w:ascii="Book Antiqua" w:eastAsia="宋体" w:hAnsi="Book Antiqua" w:cs="宋体"/>
          <w:color w:val="000000"/>
          <w:lang w:eastAsia="zh-CN"/>
        </w:rPr>
        <w:t xml:space="preserve"> AB, Hwang K, </w:t>
      </w:r>
      <w:proofErr w:type="spellStart"/>
      <w:r w:rsidRPr="002B34A2">
        <w:rPr>
          <w:rFonts w:ascii="Book Antiqua" w:eastAsia="宋体" w:hAnsi="Book Antiqua" w:cs="宋体"/>
          <w:color w:val="000000"/>
          <w:lang w:eastAsia="zh-CN"/>
        </w:rPr>
        <w:t>Pagala</w:t>
      </w:r>
      <w:proofErr w:type="spellEnd"/>
      <w:r w:rsidRPr="002B34A2">
        <w:rPr>
          <w:rFonts w:ascii="Book Antiqua" w:eastAsia="宋体" w:hAnsi="Book Antiqua" w:cs="宋体"/>
          <w:color w:val="000000"/>
          <w:lang w:eastAsia="zh-CN"/>
        </w:rPr>
        <w:t xml:space="preserve"> M, Farcy JP. Adult scoliosis: prevalence, SF-36, and nutritional parameters in an elderly volunteer population.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2005; </w:t>
      </w:r>
      <w:r w:rsidRPr="002B34A2">
        <w:rPr>
          <w:rFonts w:ascii="Book Antiqua" w:eastAsia="宋体" w:hAnsi="Book Antiqua" w:cs="宋体"/>
          <w:b/>
          <w:bCs/>
          <w:color w:val="000000"/>
          <w:lang w:eastAsia="zh-CN"/>
        </w:rPr>
        <w:t>30</w:t>
      </w:r>
      <w:r w:rsidRPr="002B34A2">
        <w:rPr>
          <w:rFonts w:ascii="Book Antiqua" w:eastAsia="宋体" w:hAnsi="Book Antiqua" w:cs="宋体"/>
          <w:color w:val="000000"/>
          <w:lang w:eastAsia="zh-CN"/>
        </w:rPr>
        <w:t>: 1082-1085 [PMID: 15864163 DOI: 10.1097/01.brs.0000160842.43482.cd]</w:t>
      </w:r>
    </w:p>
    <w:p w14:paraId="746515DD"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72 </w:t>
      </w:r>
      <w:r w:rsidRPr="002B34A2">
        <w:rPr>
          <w:rFonts w:ascii="Book Antiqua" w:eastAsia="宋体" w:hAnsi="Book Antiqua" w:cs="宋体"/>
          <w:b/>
          <w:bCs/>
          <w:color w:val="000000"/>
          <w:lang w:eastAsia="zh-CN"/>
        </w:rPr>
        <w:t>Schwab F</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Dubey</w:t>
      </w:r>
      <w:proofErr w:type="spellEnd"/>
      <w:r w:rsidRPr="002B34A2">
        <w:rPr>
          <w:rFonts w:ascii="Book Antiqua" w:eastAsia="宋体" w:hAnsi="Book Antiqua" w:cs="宋体"/>
          <w:color w:val="000000"/>
          <w:lang w:eastAsia="zh-CN"/>
        </w:rPr>
        <w:t xml:space="preserve"> A, </w:t>
      </w:r>
      <w:proofErr w:type="spellStart"/>
      <w:r w:rsidRPr="002B34A2">
        <w:rPr>
          <w:rFonts w:ascii="Book Antiqua" w:eastAsia="宋体" w:hAnsi="Book Antiqua" w:cs="宋体"/>
          <w:color w:val="000000"/>
          <w:lang w:eastAsia="zh-CN"/>
        </w:rPr>
        <w:t>Pagala</w:t>
      </w:r>
      <w:proofErr w:type="spellEnd"/>
      <w:r w:rsidRPr="002B34A2">
        <w:rPr>
          <w:rFonts w:ascii="Book Antiqua" w:eastAsia="宋体" w:hAnsi="Book Antiqua" w:cs="宋体"/>
          <w:color w:val="000000"/>
          <w:lang w:eastAsia="zh-CN"/>
        </w:rPr>
        <w:t xml:space="preserve"> M, </w:t>
      </w:r>
      <w:proofErr w:type="spellStart"/>
      <w:r w:rsidRPr="002B34A2">
        <w:rPr>
          <w:rFonts w:ascii="Book Antiqua" w:eastAsia="宋体" w:hAnsi="Book Antiqua" w:cs="宋体"/>
          <w:color w:val="000000"/>
          <w:lang w:eastAsia="zh-CN"/>
        </w:rPr>
        <w:t>Gamez</w:t>
      </w:r>
      <w:proofErr w:type="spellEnd"/>
      <w:r w:rsidRPr="002B34A2">
        <w:rPr>
          <w:rFonts w:ascii="Book Antiqua" w:eastAsia="宋体" w:hAnsi="Book Antiqua" w:cs="宋体"/>
          <w:color w:val="000000"/>
          <w:lang w:eastAsia="zh-CN"/>
        </w:rPr>
        <w:t xml:space="preserve"> L, Farcy JP. Adult scoliosis: a health assessment analysis by SF-36.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2003; </w:t>
      </w:r>
      <w:r w:rsidRPr="002B34A2">
        <w:rPr>
          <w:rFonts w:ascii="Book Antiqua" w:eastAsia="宋体" w:hAnsi="Book Antiqua" w:cs="宋体"/>
          <w:b/>
          <w:bCs/>
          <w:color w:val="000000"/>
          <w:lang w:eastAsia="zh-CN"/>
        </w:rPr>
        <w:t>28</w:t>
      </w:r>
      <w:r w:rsidRPr="002B34A2">
        <w:rPr>
          <w:rFonts w:ascii="Book Antiqua" w:eastAsia="宋体" w:hAnsi="Book Antiqua" w:cs="宋体"/>
          <w:color w:val="000000"/>
          <w:lang w:eastAsia="zh-CN"/>
        </w:rPr>
        <w:t>: 602-606 [PMID: 12642769 DOI: 10.1097/01.BRS.0000049924.94414.BB]</w:t>
      </w:r>
    </w:p>
    <w:p w14:paraId="6504BCDD"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73 </w:t>
      </w:r>
      <w:r w:rsidRPr="002B34A2">
        <w:rPr>
          <w:rFonts w:ascii="Book Antiqua" w:eastAsia="宋体" w:hAnsi="Book Antiqua" w:cs="宋体"/>
          <w:b/>
          <w:bCs/>
          <w:color w:val="000000"/>
          <w:lang w:eastAsia="zh-CN"/>
        </w:rPr>
        <w:t>Schwab FJ</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Lafage</w:t>
      </w:r>
      <w:proofErr w:type="spellEnd"/>
      <w:r w:rsidRPr="002B34A2">
        <w:rPr>
          <w:rFonts w:ascii="Book Antiqua" w:eastAsia="宋体" w:hAnsi="Book Antiqua" w:cs="宋体"/>
          <w:color w:val="000000"/>
          <w:lang w:eastAsia="zh-CN"/>
        </w:rPr>
        <w:t xml:space="preserve"> V, Farcy JP, </w:t>
      </w:r>
      <w:proofErr w:type="spellStart"/>
      <w:r w:rsidRPr="002B34A2">
        <w:rPr>
          <w:rFonts w:ascii="Book Antiqua" w:eastAsia="宋体" w:hAnsi="Book Antiqua" w:cs="宋体"/>
          <w:color w:val="000000"/>
          <w:lang w:eastAsia="zh-CN"/>
        </w:rPr>
        <w:t>Bridwell</w:t>
      </w:r>
      <w:proofErr w:type="spellEnd"/>
      <w:r w:rsidRPr="002B34A2">
        <w:rPr>
          <w:rFonts w:ascii="Book Antiqua" w:eastAsia="宋体" w:hAnsi="Book Antiqua" w:cs="宋体"/>
          <w:color w:val="000000"/>
          <w:lang w:eastAsia="zh-CN"/>
        </w:rPr>
        <w:t xml:space="preserve"> KH, Glassman S, </w:t>
      </w:r>
      <w:proofErr w:type="spellStart"/>
      <w:r w:rsidRPr="002B34A2">
        <w:rPr>
          <w:rFonts w:ascii="Book Antiqua" w:eastAsia="宋体" w:hAnsi="Book Antiqua" w:cs="宋体"/>
          <w:color w:val="000000"/>
          <w:lang w:eastAsia="zh-CN"/>
        </w:rPr>
        <w:t>Shainline</w:t>
      </w:r>
      <w:proofErr w:type="spellEnd"/>
      <w:r w:rsidRPr="002B34A2">
        <w:rPr>
          <w:rFonts w:ascii="Book Antiqua" w:eastAsia="宋体" w:hAnsi="Book Antiqua" w:cs="宋体"/>
          <w:color w:val="000000"/>
          <w:lang w:eastAsia="zh-CN"/>
        </w:rPr>
        <w:t xml:space="preserve"> MR. Predicting outcome and complications in the surgical treatment of adult scoliosis.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2008; </w:t>
      </w:r>
      <w:r w:rsidRPr="002B34A2">
        <w:rPr>
          <w:rFonts w:ascii="Book Antiqua" w:eastAsia="宋体" w:hAnsi="Book Antiqua" w:cs="宋体"/>
          <w:b/>
          <w:bCs/>
          <w:color w:val="000000"/>
          <w:lang w:eastAsia="zh-CN"/>
        </w:rPr>
        <w:t>33</w:t>
      </w:r>
      <w:r w:rsidRPr="002B34A2">
        <w:rPr>
          <w:rFonts w:ascii="Book Antiqua" w:eastAsia="宋体" w:hAnsi="Book Antiqua" w:cs="宋体"/>
          <w:color w:val="000000"/>
          <w:lang w:eastAsia="zh-CN"/>
        </w:rPr>
        <w:t>: 2243-2247 [PMID: 18794768 DOI: 10.1097/BRS.0b013e31817d1d4e]</w:t>
      </w:r>
    </w:p>
    <w:p w14:paraId="01CE549D" w14:textId="18932FE0"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74 </w:t>
      </w:r>
      <w:r w:rsidRPr="002B34A2">
        <w:rPr>
          <w:rFonts w:ascii="Book Antiqua" w:eastAsia="宋体" w:hAnsi="Book Antiqua" w:cs="宋体"/>
          <w:b/>
          <w:bCs/>
          <w:color w:val="000000"/>
          <w:lang w:eastAsia="zh-CN"/>
        </w:rPr>
        <w:t>Hart RA</w:t>
      </w:r>
      <w:r w:rsidRPr="002B34A2">
        <w:rPr>
          <w:rFonts w:ascii="Book Antiqua" w:eastAsia="宋体" w:hAnsi="Book Antiqua" w:cs="宋体"/>
          <w:color w:val="000000"/>
          <w:lang w:eastAsia="zh-CN"/>
        </w:rPr>
        <w:t xml:space="preserve">, Prendergast MA, Roberts WG, Nesbit GM, Barnwell SL. Proximal junctional acute collapse cranial to multi-level lumbar fusion: a cost analysis of </w:t>
      </w:r>
      <w:r w:rsidRPr="002B34A2">
        <w:rPr>
          <w:rFonts w:ascii="Book Antiqua" w:eastAsia="宋体" w:hAnsi="Book Antiqua" w:cs="宋体"/>
          <w:color w:val="000000"/>
          <w:lang w:eastAsia="zh-CN"/>
        </w:rPr>
        <w:lastRenderedPageBreak/>
        <w:t>prophylactic vertebral augmentation. </w:t>
      </w:r>
      <w:r w:rsidRPr="002B34A2">
        <w:rPr>
          <w:rFonts w:ascii="Book Antiqua" w:eastAsia="宋体" w:hAnsi="Book Antiqua" w:cs="宋体"/>
          <w:i/>
          <w:iCs/>
          <w:color w:val="000000"/>
          <w:lang w:eastAsia="zh-CN"/>
        </w:rPr>
        <w:t>Spine J</w:t>
      </w:r>
      <w:r w:rsidRPr="002B34A2">
        <w:rPr>
          <w:rFonts w:ascii="Book Antiqua" w:eastAsia="宋体" w:hAnsi="Book Antiqua" w:cs="宋体"/>
          <w:color w:val="000000"/>
          <w:lang w:eastAsia="zh-CN"/>
        </w:rPr>
        <w:t> </w:t>
      </w:r>
      <w:r>
        <w:rPr>
          <w:rFonts w:ascii="Book Antiqua" w:eastAsia="宋体" w:hAnsi="Book Antiqua" w:cs="宋体" w:hint="eastAsia"/>
          <w:color w:val="000000"/>
          <w:lang w:eastAsia="zh-CN"/>
        </w:rPr>
        <w:t>2008</w:t>
      </w:r>
      <w:r w:rsidRPr="002B34A2">
        <w:rPr>
          <w:rFonts w:ascii="Book Antiqua" w:eastAsia="宋体" w:hAnsi="Book Antiqua" w:cs="宋体"/>
          <w:color w:val="000000"/>
          <w:lang w:eastAsia="zh-CN"/>
        </w:rPr>
        <w:t>; </w:t>
      </w:r>
      <w:r w:rsidRPr="002B34A2">
        <w:rPr>
          <w:rFonts w:ascii="Book Antiqua" w:eastAsia="宋体" w:hAnsi="Book Antiqua" w:cs="宋体"/>
          <w:b/>
          <w:bCs/>
          <w:color w:val="000000"/>
          <w:lang w:eastAsia="zh-CN"/>
        </w:rPr>
        <w:t>8</w:t>
      </w:r>
      <w:r w:rsidRPr="002B34A2">
        <w:rPr>
          <w:rFonts w:ascii="Book Antiqua" w:eastAsia="宋体" w:hAnsi="Book Antiqua" w:cs="宋体"/>
          <w:color w:val="000000"/>
          <w:lang w:eastAsia="zh-CN"/>
        </w:rPr>
        <w:t>: 875-881 [PMID: 18375188 DOI: 10.1016/j.spinee.2008.01.015]</w:t>
      </w:r>
    </w:p>
    <w:p w14:paraId="6390B4D8"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75 </w:t>
      </w:r>
      <w:r w:rsidRPr="002B34A2">
        <w:rPr>
          <w:rFonts w:ascii="Book Antiqua" w:eastAsia="宋体" w:hAnsi="Book Antiqua" w:cs="宋体"/>
          <w:b/>
          <w:bCs/>
          <w:color w:val="000000"/>
          <w:lang w:eastAsia="zh-CN"/>
        </w:rPr>
        <w:t>McCarthy IM</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Hostin</w:t>
      </w:r>
      <w:proofErr w:type="spellEnd"/>
      <w:r w:rsidRPr="002B34A2">
        <w:rPr>
          <w:rFonts w:ascii="Book Antiqua" w:eastAsia="宋体" w:hAnsi="Book Antiqua" w:cs="宋体"/>
          <w:color w:val="000000"/>
          <w:lang w:eastAsia="zh-CN"/>
        </w:rPr>
        <w:t xml:space="preserve"> RA, Ames CP, Kim HJ, Smith JS, </w:t>
      </w:r>
      <w:proofErr w:type="spellStart"/>
      <w:r w:rsidRPr="002B34A2">
        <w:rPr>
          <w:rFonts w:ascii="Book Antiqua" w:eastAsia="宋体" w:hAnsi="Book Antiqua" w:cs="宋体"/>
          <w:color w:val="000000"/>
          <w:lang w:eastAsia="zh-CN"/>
        </w:rPr>
        <w:t>Boachie-Adjei</w:t>
      </w:r>
      <w:proofErr w:type="spellEnd"/>
      <w:r w:rsidRPr="002B34A2">
        <w:rPr>
          <w:rFonts w:ascii="Book Antiqua" w:eastAsia="宋体" w:hAnsi="Book Antiqua" w:cs="宋体"/>
          <w:color w:val="000000"/>
          <w:lang w:eastAsia="zh-CN"/>
        </w:rPr>
        <w:t xml:space="preserve"> O, Schwab FJ, </w:t>
      </w:r>
      <w:proofErr w:type="spellStart"/>
      <w:r w:rsidRPr="002B34A2">
        <w:rPr>
          <w:rFonts w:ascii="Book Antiqua" w:eastAsia="宋体" w:hAnsi="Book Antiqua" w:cs="宋体"/>
          <w:color w:val="000000"/>
          <w:lang w:eastAsia="zh-CN"/>
        </w:rPr>
        <w:t>Klineberg</w:t>
      </w:r>
      <w:proofErr w:type="spellEnd"/>
      <w:r w:rsidRPr="002B34A2">
        <w:rPr>
          <w:rFonts w:ascii="Book Antiqua" w:eastAsia="宋体" w:hAnsi="Book Antiqua" w:cs="宋体"/>
          <w:color w:val="000000"/>
          <w:lang w:eastAsia="zh-CN"/>
        </w:rPr>
        <w:t xml:space="preserve"> EO, </w:t>
      </w:r>
      <w:proofErr w:type="spellStart"/>
      <w:r w:rsidRPr="002B34A2">
        <w:rPr>
          <w:rFonts w:ascii="Book Antiqua" w:eastAsia="宋体" w:hAnsi="Book Antiqua" w:cs="宋体"/>
          <w:color w:val="000000"/>
          <w:lang w:eastAsia="zh-CN"/>
        </w:rPr>
        <w:t>Shaffrey</w:t>
      </w:r>
      <w:proofErr w:type="spellEnd"/>
      <w:r w:rsidRPr="002B34A2">
        <w:rPr>
          <w:rFonts w:ascii="Book Antiqua" w:eastAsia="宋体" w:hAnsi="Book Antiqua" w:cs="宋体"/>
          <w:color w:val="000000"/>
          <w:lang w:eastAsia="zh-CN"/>
        </w:rPr>
        <w:t xml:space="preserve"> CI, Gupta MC, Polly DW. Total hospital costs of surgical treatment for adult spinal deformity: an extended follow-up study. </w:t>
      </w:r>
      <w:r w:rsidRPr="002B34A2">
        <w:rPr>
          <w:rFonts w:ascii="Book Antiqua" w:eastAsia="宋体" w:hAnsi="Book Antiqua" w:cs="宋体"/>
          <w:i/>
          <w:iCs/>
          <w:color w:val="000000"/>
          <w:lang w:eastAsia="zh-CN"/>
        </w:rPr>
        <w:t>Spine J</w:t>
      </w:r>
      <w:r w:rsidRPr="002B34A2">
        <w:rPr>
          <w:rFonts w:ascii="Book Antiqua" w:eastAsia="宋体" w:hAnsi="Book Antiqua" w:cs="宋体"/>
          <w:color w:val="000000"/>
          <w:lang w:eastAsia="zh-CN"/>
        </w:rPr>
        <w:t> 2014; </w:t>
      </w:r>
      <w:r w:rsidRPr="002B34A2">
        <w:rPr>
          <w:rFonts w:ascii="Book Antiqua" w:eastAsia="宋体" w:hAnsi="Book Antiqua" w:cs="宋体"/>
          <w:b/>
          <w:bCs/>
          <w:color w:val="000000"/>
          <w:lang w:eastAsia="zh-CN"/>
        </w:rPr>
        <w:t>14</w:t>
      </w:r>
      <w:r w:rsidRPr="002B34A2">
        <w:rPr>
          <w:rFonts w:ascii="Book Antiqua" w:eastAsia="宋体" w:hAnsi="Book Antiqua" w:cs="宋体"/>
          <w:color w:val="000000"/>
          <w:lang w:eastAsia="zh-CN"/>
        </w:rPr>
        <w:t>: 2326-2333 [PMID: 24469004 DOI: 10.1016/j.spinee.2014.01.032]</w:t>
      </w:r>
    </w:p>
    <w:p w14:paraId="4176A9F3"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76 </w:t>
      </w:r>
      <w:r w:rsidRPr="002B34A2">
        <w:rPr>
          <w:rFonts w:ascii="Book Antiqua" w:eastAsia="宋体" w:hAnsi="Book Antiqua" w:cs="宋体"/>
          <w:b/>
          <w:bCs/>
          <w:color w:val="000000"/>
          <w:lang w:eastAsia="zh-CN"/>
        </w:rPr>
        <w:t>Smith JS</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Shaffrey</w:t>
      </w:r>
      <w:proofErr w:type="spellEnd"/>
      <w:r w:rsidRPr="002B34A2">
        <w:rPr>
          <w:rFonts w:ascii="Book Antiqua" w:eastAsia="宋体" w:hAnsi="Book Antiqua" w:cs="宋体"/>
          <w:color w:val="000000"/>
          <w:lang w:eastAsia="zh-CN"/>
        </w:rPr>
        <w:t xml:space="preserve"> CI, Glassman SD, </w:t>
      </w:r>
      <w:proofErr w:type="spellStart"/>
      <w:r w:rsidRPr="002B34A2">
        <w:rPr>
          <w:rFonts w:ascii="Book Antiqua" w:eastAsia="宋体" w:hAnsi="Book Antiqua" w:cs="宋体"/>
          <w:color w:val="000000"/>
          <w:lang w:eastAsia="zh-CN"/>
        </w:rPr>
        <w:t>Berven</w:t>
      </w:r>
      <w:proofErr w:type="spellEnd"/>
      <w:r w:rsidRPr="002B34A2">
        <w:rPr>
          <w:rFonts w:ascii="Book Antiqua" w:eastAsia="宋体" w:hAnsi="Book Antiqua" w:cs="宋体"/>
          <w:color w:val="000000"/>
          <w:lang w:eastAsia="zh-CN"/>
        </w:rPr>
        <w:t xml:space="preserve"> SH, Schwab FJ, Hamill CL, Horton WC, </w:t>
      </w:r>
      <w:proofErr w:type="spellStart"/>
      <w:r w:rsidRPr="002B34A2">
        <w:rPr>
          <w:rFonts w:ascii="Book Antiqua" w:eastAsia="宋体" w:hAnsi="Book Antiqua" w:cs="宋体"/>
          <w:color w:val="000000"/>
          <w:lang w:eastAsia="zh-CN"/>
        </w:rPr>
        <w:t>Ondra</w:t>
      </w:r>
      <w:proofErr w:type="spellEnd"/>
      <w:r w:rsidRPr="002B34A2">
        <w:rPr>
          <w:rFonts w:ascii="Book Antiqua" w:eastAsia="宋体" w:hAnsi="Book Antiqua" w:cs="宋体"/>
          <w:color w:val="000000"/>
          <w:lang w:eastAsia="zh-CN"/>
        </w:rPr>
        <w:t xml:space="preserve"> SL, </w:t>
      </w:r>
      <w:proofErr w:type="spellStart"/>
      <w:r w:rsidRPr="002B34A2">
        <w:rPr>
          <w:rFonts w:ascii="Book Antiqua" w:eastAsia="宋体" w:hAnsi="Book Antiqua" w:cs="宋体"/>
          <w:color w:val="000000"/>
          <w:lang w:eastAsia="zh-CN"/>
        </w:rPr>
        <w:t>Sansur</w:t>
      </w:r>
      <w:proofErr w:type="spellEnd"/>
      <w:r w:rsidRPr="002B34A2">
        <w:rPr>
          <w:rFonts w:ascii="Book Antiqua" w:eastAsia="宋体" w:hAnsi="Book Antiqua" w:cs="宋体"/>
          <w:color w:val="000000"/>
          <w:lang w:eastAsia="zh-CN"/>
        </w:rPr>
        <w:t xml:space="preserve"> CA, </w:t>
      </w:r>
      <w:proofErr w:type="spellStart"/>
      <w:r w:rsidRPr="002B34A2">
        <w:rPr>
          <w:rFonts w:ascii="Book Antiqua" w:eastAsia="宋体" w:hAnsi="Book Antiqua" w:cs="宋体"/>
          <w:color w:val="000000"/>
          <w:lang w:eastAsia="zh-CN"/>
        </w:rPr>
        <w:t>Bridwell</w:t>
      </w:r>
      <w:proofErr w:type="spellEnd"/>
      <w:r w:rsidRPr="002B34A2">
        <w:rPr>
          <w:rFonts w:ascii="Book Antiqua" w:eastAsia="宋体" w:hAnsi="Book Antiqua" w:cs="宋体"/>
          <w:color w:val="000000"/>
          <w:lang w:eastAsia="zh-CN"/>
        </w:rPr>
        <w:t xml:space="preserve"> KH. Risk-benefit assessment of surgery for adult scoliosis: an analysis based on patient age. </w:t>
      </w:r>
      <w:r w:rsidRPr="002B34A2">
        <w:rPr>
          <w:rFonts w:ascii="Book Antiqua" w:eastAsia="宋体" w:hAnsi="Book Antiqua" w:cs="宋体"/>
          <w:i/>
          <w:iCs/>
          <w:color w:val="000000"/>
          <w:lang w:eastAsia="zh-CN"/>
        </w:rPr>
        <w:t>Spine (</w:t>
      </w:r>
      <w:proofErr w:type="spellStart"/>
      <w:r w:rsidRPr="002B34A2">
        <w:rPr>
          <w:rFonts w:ascii="Book Antiqua" w:eastAsia="宋体" w:hAnsi="Book Antiqua" w:cs="宋体"/>
          <w:i/>
          <w:iCs/>
          <w:color w:val="000000"/>
          <w:lang w:eastAsia="zh-CN"/>
        </w:rPr>
        <w:t>Phila</w:t>
      </w:r>
      <w:proofErr w:type="spellEnd"/>
      <w:r w:rsidRPr="002B34A2">
        <w:rPr>
          <w:rFonts w:ascii="Book Antiqua" w:eastAsia="宋体" w:hAnsi="Book Antiqua" w:cs="宋体"/>
          <w:i/>
          <w:iCs/>
          <w:color w:val="000000"/>
          <w:lang w:eastAsia="zh-CN"/>
        </w:rPr>
        <w:t xml:space="preserve"> Pa 1976)</w:t>
      </w:r>
      <w:r w:rsidRPr="002B34A2">
        <w:rPr>
          <w:rFonts w:ascii="Book Antiqua" w:eastAsia="宋体" w:hAnsi="Book Antiqua" w:cs="宋体"/>
          <w:color w:val="000000"/>
          <w:lang w:eastAsia="zh-CN"/>
        </w:rPr>
        <w:t> 2011; </w:t>
      </w:r>
      <w:r w:rsidRPr="002B34A2">
        <w:rPr>
          <w:rFonts w:ascii="Book Antiqua" w:eastAsia="宋体" w:hAnsi="Book Antiqua" w:cs="宋体"/>
          <w:b/>
          <w:bCs/>
          <w:color w:val="000000"/>
          <w:lang w:eastAsia="zh-CN"/>
        </w:rPr>
        <w:t>36</w:t>
      </w:r>
      <w:r w:rsidRPr="002B34A2">
        <w:rPr>
          <w:rFonts w:ascii="Book Antiqua" w:eastAsia="宋体" w:hAnsi="Book Antiqua" w:cs="宋体"/>
          <w:color w:val="000000"/>
          <w:lang w:eastAsia="zh-CN"/>
        </w:rPr>
        <w:t>: 817-824 [PMID: 20683385 DOI: 10.1097/BRS.0b013e3181e21783]</w:t>
      </w:r>
    </w:p>
    <w:p w14:paraId="006293D7" w14:textId="77777777" w:rsidR="002B34A2" w:rsidRPr="002B34A2" w:rsidRDefault="002B34A2" w:rsidP="002B34A2">
      <w:pPr>
        <w:spacing w:line="360" w:lineRule="auto"/>
        <w:jc w:val="both"/>
        <w:rPr>
          <w:rFonts w:ascii="Book Antiqua" w:eastAsia="宋体" w:hAnsi="Book Antiqua" w:cs="宋体"/>
          <w:color w:val="000000"/>
          <w:lang w:eastAsia="zh-CN"/>
        </w:rPr>
      </w:pPr>
      <w:proofErr w:type="gramStart"/>
      <w:r w:rsidRPr="002B34A2">
        <w:rPr>
          <w:rFonts w:ascii="Book Antiqua" w:eastAsia="宋体" w:hAnsi="Book Antiqua" w:cs="宋体"/>
          <w:color w:val="000000"/>
          <w:lang w:eastAsia="zh-CN"/>
        </w:rPr>
        <w:t>77 </w:t>
      </w:r>
      <w:r w:rsidRPr="002B34A2">
        <w:rPr>
          <w:rFonts w:ascii="Book Antiqua" w:eastAsia="宋体" w:hAnsi="Book Antiqua" w:cs="宋体"/>
          <w:b/>
          <w:bCs/>
          <w:color w:val="000000"/>
          <w:lang w:eastAsia="zh-CN"/>
        </w:rPr>
        <w:t>Wang MY</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Mummaneni</w:t>
      </w:r>
      <w:proofErr w:type="spellEnd"/>
      <w:r w:rsidRPr="002B34A2">
        <w:rPr>
          <w:rFonts w:ascii="Book Antiqua" w:eastAsia="宋体" w:hAnsi="Book Antiqua" w:cs="宋体"/>
          <w:color w:val="000000"/>
          <w:lang w:eastAsia="zh-CN"/>
        </w:rPr>
        <w:t xml:space="preserve"> PV.</w:t>
      </w:r>
      <w:proofErr w:type="gramEnd"/>
      <w:r w:rsidRPr="002B34A2">
        <w:rPr>
          <w:rFonts w:ascii="Book Antiqua" w:eastAsia="宋体" w:hAnsi="Book Antiqua" w:cs="宋体"/>
          <w:color w:val="000000"/>
          <w:lang w:eastAsia="zh-CN"/>
        </w:rPr>
        <w:t xml:space="preserve"> Minimally invasive surgery for thoracolumbar spinal deformity: initial clinical experience with clinical and radiographic outcomes.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i/>
          <w:iCs/>
          <w:color w:val="000000"/>
          <w:lang w:eastAsia="zh-CN"/>
        </w:rPr>
        <w:t xml:space="preserve"> Focus</w:t>
      </w:r>
      <w:r w:rsidRPr="002B34A2">
        <w:rPr>
          <w:rFonts w:ascii="Book Antiqua" w:eastAsia="宋体" w:hAnsi="Book Antiqua" w:cs="宋体"/>
          <w:color w:val="000000"/>
          <w:lang w:eastAsia="zh-CN"/>
        </w:rPr>
        <w:t> 2010; </w:t>
      </w:r>
      <w:r w:rsidRPr="002B34A2">
        <w:rPr>
          <w:rFonts w:ascii="Book Antiqua" w:eastAsia="宋体" w:hAnsi="Book Antiqua" w:cs="宋体"/>
          <w:b/>
          <w:bCs/>
          <w:color w:val="000000"/>
          <w:lang w:eastAsia="zh-CN"/>
        </w:rPr>
        <w:t>28</w:t>
      </w:r>
      <w:r w:rsidRPr="002B34A2">
        <w:rPr>
          <w:rFonts w:ascii="Book Antiqua" w:eastAsia="宋体" w:hAnsi="Book Antiqua" w:cs="宋体"/>
          <w:color w:val="000000"/>
          <w:lang w:eastAsia="zh-CN"/>
        </w:rPr>
        <w:t>: E9 [PMID: 20192721 DOI: 10.3171/2010.1.FOCUS09286]</w:t>
      </w:r>
    </w:p>
    <w:p w14:paraId="60CE5A4C"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78 </w:t>
      </w:r>
      <w:r w:rsidRPr="002B34A2">
        <w:rPr>
          <w:rFonts w:ascii="Book Antiqua" w:eastAsia="宋体" w:hAnsi="Book Antiqua" w:cs="宋体"/>
          <w:b/>
          <w:bCs/>
          <w:color w:val="000000"/>
          <w:lang w:eastAsia="zh-CN"/>
        </w:rPr>
        <w:t>Uribe JS</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Deukmedjian</w:t>
      </w:r>
      <w:proofErr w:type="spellEnd"/>
      <w:r w:rsidRPr="002B34A2">
        <w:rPr>
          <w:rFonts w:ascii="Book Antiqua" w:eastAsia="宋体" w:hAnsi="Book Antiqua" w:cs="宋体"/>
          <w:color w:val="000000"/>
          <w:lang w:eastAsia="zh-CN"/>
        </w:rPr>
        <w:t xml:space="preserve"> AR, </w:t>
      </w:r>
      <w:proofErr w:type="spellStart"/>
      <w:r w:rsidRPr="002B34A2">
        <w:rPr>
          <w:rFonts w:ascii="Book Antiqua" w:eastAsia="宋体" w:hAnsi="Book Antiqua" w:cs="宋体"/>
          <w:color w:val="000000"/>
          <w:lang w:eastAsia="zh-CN"/>
        </w:rPr>
        <w:t>Mummaneni</w:t>
      </w:r>
      <w:proofErr w:type="spellEnd"/>
      <w:r w:rsidRPr="002B34A2">
        <w:rPr>
          <w:rFonts w:ascii="Book Antiqua" w:eastAsia="宋体" w:hAnsi="Book Antiqua" w:cs="宋体"/>
          <w:color w:val="000000"/>
          <w:lang w:eastAsia="zh-CN"/>
        </w:rPr>
        <w:t xml:space="preserve"> PV, Fu KM, </w:t>
      </w:r>
      <w:proofErr w:type="spellStart"/>
      <w:r w:rsidRPr="002B34A2">
        <w:rPr>
          <w:rFonts w:ascii="Book Antiqua" w:eastAsia="宋体" w:hAnsi="Book Antiqua" w:cs="宋体"/>
          <w:color w:val="000000"/>
          <w:lang w:eastAsia="zh-CN"/>
        </w:rPr>
        <w:t>Mundis</w:t>
      </w:r>
      <w:proofErr w:type="spellEnd"/>
      <w:r w:rsidRPr="002B34A2">
        <w:rPr>
          <w:rFonts w:ascii="Book Antiqua" w:eastAsia="宋体" w:hAnsi="Book Antiqua" w:cs="宋体"/>
          <w:color w:val="000000"/>
          <w:lang w:eastAsia="zh-CN"/>
        </w:rPr>
        <w:t xml:space="preserve"> GM, Okonkwo DO, </w:t>
      </w:r>
      <w:proofErr w:type="spellStart"/>
      <w:r w:rsidRPr="002B34A2">
        <w:rPr>
          <w:rFonts w:ascii="Book Antiqua" w:eastAsia="宋体" w:hAnsi="Book Antiqua" w:cs="宋体"/>
          <w:color w:val="000000"/>
          <w:lang w:eastAsia="zh-CN"/>
        </w:rPr>
        <w:t>Kanter</w:t>
      </w:r>
      <w:proofErr w:type="spellEnd"/>
      <w:r w:rsidRPr="002B34A2">
        <w:rPr>
          <w:rFonts w:ascii="Book Antiqua" w:eastAsia="宋体" w:hAnsi="Book Antiqua" w:cs="宋体"/>
          <w:color w:val="000000"/>
          <w:lang w:eastAsia="zh-CN"/>
        </w:rPr>
        <w:t xml:space="preserve"> AS, </w:t>
      </w:r>
      <w:proofErr w:type="spellStart"/>
      <w:r w:rsidRPr="002B34A2">
        <w:rPr>
          <w:rFonts w:ascii="Book Antiqua" w:eastAsia="宋体" w:hAnsi="Book Antiqua" w:cs="宋体"/>
          <w:color w:val="000000"/>
          <w:lang w:eastAsia="zh-CN"/>
        </w:rPr>
        <w:t>Eastlack</w:t>
      </w:r>
      <w:proofErr w:type="spellEnd"/>
      <w:r w:rsidRPr="002B34A2">
        <w:rPr>
          <w:rFonts w:ascii="Book Antiqua" w:eastAsia="宋体" w:hAnsi="Book Antiqua" w:cs="宋体"/>
          <w:color w:val="000000"/>
          <w:lang w:eastAsia="zh-CN"/>
        </w:rPr>
        <w:t xml:space="preserve"> R, Wang MY, </w:t>
      </w:r>
      <w:proofErr w:type="spellStart"/>
      <w:r w:rsidRPr="002B34A2">
        <w:rPr>
          <w:rFonts w:ascii="Book Antiqua" w:eastAsia="宋体" w:hAnsi="Book Antiqua" w:cs="宋体"/>
          <w:color w:val="000000"/>
          <w:lang w:eastAsia="zh-CN"/>
        </w:rPr>
        <w:t>Anand</w:t>
      </w:r>
      <w:proofErr w:type="spellEnd"/>
      <w:r w:rsidRPr="002B34A2">
        <w:rPr>
          <w:rFonts w:ascii="Book Antiqua" w:eastAsia="宋体" w:hAnsi="Book Antiqua" w:cs="宋体"/>
          <w:color w:val="000000"/>
          <w:lang w:eastAsia="zh-CN"/>
        </w:rPr>
        <w:t xml:space="preserve"> N, </w:t>
      </w:r>
      <w:proofErr w:type="spellStart"/>
      <w:r w:rsidRPr="002B34A2">
        <w:rPr>
          <w:rFonts w:ascii="Book Antiqua" w:eastAsia="宋体" w:hAnsi="Book Antiqua" w:cs="宋体"/>
          <w:color w:val="000000"/>
          <w:lang w:eastAsia="zh-CN"/>
        </w:rPr>
        <w:t>Fessler</w:t>
      </w:r>
      <w:proofErr w:type="spellEnd"/>
      <w:r w:rsidRPr="002B34A2">
        <w:rPr>
          <w:rFonts w:ascii="Book Antiqua" w:eastAsia="宋体" w:hAnsi="Book Antiqua" w:cs="宋体"/>
          <w:color w:val="000000"/>
          <w:lang w:eastAsia="zh-CN"/>
        </w:rPr>
        <w:t xml:space="preserve"> RG, La </w:t>
      </w:r>
      <w:proofErr w:type="spellStart"/>
      <w:r w:rsidRPr="002B34A2">
        <w:rPr>
          <w:rFonts w:ascii="Book Antiqua" w:eastAsia="宋体" w:hAnsi="Book Antiqua" w:cs="宋体"/>
          <w:color w:val="000000"/>
          <w:lang w:eastAsia="zh-CN"/>
        </w:rPr>
        <w:t>Marca</w:t>
      </w:r>
      <w:proofErr w:type="spellEnd"/>
      <w:r w:rsidRPr="002B34A2">
        <w:rPr>
          <w:rFonts w:ascii="Book Antiqua" w:eastAsia="宋体" w:hAnsi="Book Antiqua" w:cs="宋体"/>
          <w:color w:val="000000"/>
          <w:lang w:eastAsia="zh-CN"/>
        </w:rPr>
        <w:t xml:space="preserve"> F, Park P, </w:t>
      </w:r>
      <w:proofErr w:type="spellStart"/>
      <w:r w:rsidRPr="002B34A2">
        <w:rPr>
          <w:rFonts w:ascii="Book Antiqua" w:eastAsia="宋体" w:hAnsi="Book Antiqua" w:cs="宋体"/>
          <w:color w:val="000000"/>
          <w:lang w:eastAsia="zh-CN"/>
        </w:rPr>
        <w:t>Lafage</w:t>
      </w:r>
      <w:proofErr w:type="spellEnd"/>
      <w:r w:rsidRPr="002B34A2">
        <w:rPr>
          <w:rFonts w:ascii="Book Antiqua" w:eastAsia="宋体" w:hAnsi="Book Antiqua" w:cs="宋体"/>
          <w:color w:val="000000"/>
          <w:lang w:eastAsia="zh-CN"/>
        </w:rPr>
        <w:t xml:space="preserve"> V, </w:t>
      </w:r>
      <w:proofErr w:type="spellStart"/>
      <w:r w:rsidRPr="002B34A2">
        <w:rPr>
          <w:rFonts w:ascii="Book Antiqua" w:eastAsia="宋体" w:hAnsi="Book Antiqua" w:cs="宋体"/>
          <w:color w:val="000000"/>
          <w:lang w:eastAsia="zh-CN"/>
        </w:rPr>
        <w:t>Deviren</w:t>
      </w:r>
      <w:proofErr w:type="spellEnd"/>
      <w:r w:rsidRPr="002B34A2">
        <w:rPr>
          <w:rFonts w:ascii="Book Antiqua" w:eastAsia="宋体" w:hAnsi="Book Antiqua" w:cs="宋体"/>
          <w:color w:val="000000"/>
          <w:lang w:eastAsia="zh-CN"/>
        </w:rPr>
        <w:t xml:space="preserve"> V, Bess S, </w:t>
      </w:r>
      <w:proofErr w:type="spellStart"/>
      <w:r w:rsidRPr="002B34A2">
        <w:rPr>
          <w:rFonts w:ascii="Book Antiqua" w:eastAsia="宋体" w:hAnsi="Book Antiqua" w:cs="宋体"/>
          <w:color w:val="000000"/>
          <w:lang w:eastAsia="zh-CN"/>
        </w:rPr>
        <w:t>Shaffrey</w:t>
      </w:r>
      <w:proofErr w:type="spellEnd"/>
      <w:r w:rsidRPr="002B34A2">
        <w:rPr>
          <w:rFonts w:ascii="Book Antiqua" w:eastAsia="宋体" w:hAnsi="Book Antiqua" w:cs="宋体"/>
          <w:color w:val="000000"/>
          <w:lang w:eastAsia="zh-CN"/>
        </w:rPr>
        <w:t xml:space="preserve"> CI. Complications in adult spinal deformity surgery: an analysis of minimally invasive, hybrid, and open surgical techniques.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i/>
          <w:iCs/>
          <w:color w:val="000000"/>
          <w:lang w:eastAsia="zh-CN"/>
        </w:rPr>
        <w:t xml:space="preserve"> Focus</w:t>
      </w:r>
      <w:r w:rsidRPr="002B34A2">
        <w:rPr>
          <w:rFonts w:ascii="Book Antiqua" w:eastAsia="宋体" w:hAnsi="Book Antiqua" w:cs="宋体"/>
          <w:color w:val="000000"/>
          <w:lang w:eastAsia="zh-CN"/>
        </w:rPr>
        <w:t> 2014; </w:t>
      </w:r>
      <w:r w:rsidRPr="002B34A2">
        <w:rPr>
          <w:rFonts w:ascii="Book Antiqua" w:eastAsia="宋体" w:hAnsi="Book Antiqua" w:cs="宋体"/>
          <w:b/>
          <w:bCs/>
          <w:color w:val="000000"/>
          <w:lang w:eastAsia="zh-CN"/>
        </w:rPr>
        <w:t>36</w:t>
      </w:r>
      <w:r w:rsidRPr="002B34A2">
        <w:rPr>
          <w:rFonts w:ascii="Book Antiqua" w:eastAsia="宋体" w:hAnsi="Book Antiqua" w:cs="宋体"/>
          <w:color w:val="000000"/>
          <w:lang w:eastAsia="zh-CN"/>
        </w:rPr>
        <w:t>: E15 [PMID: 24785480 DOI: 10.3171/2014.3.FOCUS13534]</w:t>
      </w:r>
    </w:p>
    <w:p w14:paraId="676B027B"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79 </w:t>
      </w:r>
      <w:r w:rsidRPr="002B34A2">
        <w:rPr>
          <w:rFonts w:ascii="Book Antiqua" w:eastAsia="宋体" w:hAnsi="Book Antiqua" w:cs="宋体"/>
          <w:b/>
          <w:bCs/>
          <w:color w:val="000000"/>
          <w:lang w:eastAsia="zh-CN"/>
        </w:rPr>
        <w:t>Wang MY</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Mummaneni</w:t>
      </w:r>
      <w:proofErr w:type="spellEnd"/>
      <w:r w:rsidRPr="002B34A2">
        <w:rPr>
          <w:rFonts w:ascii="Book Antiqua" w:eastAsia="宋体" w:hAnsi="Book Antiqua" w:cs="宋体"/>
          <w:color w:val="000000"/>
          <w:lang w:eastAsia="zh-CN"/>
        </w:rPr>
        <w:t xml:space="preserve"> PV, Fu KM, </w:t>
      </w:r>
      <w:proofErr w:type="spellStart"/>
      <w:r w:rsidRPr="002B34A2">
        <w:rPr>
          <w:rFonts w:ascii="Book Antiqua" w:eastAsia="宋体" w:hAnsi="Book Antiqua" w:cs="宋体"/>
          <w:color w:val="000000"/>
          <w:lang w:eastAsia="zh-CN"/>
        </w:rPr>
        <w:t>Anand</w:t>
      </w:r>
      <w:proofErr w:type="spellEnd"/>
      <w:r w:rsidRPr="002B34A2">
        <w:rPr>
          <w:rFonts w:ascii="Book Antiqua" w:eastAsia="宋体" w:hAnsi="Book Antiqua" w:cs="宋体"/>
          <w:color w:val="000000"/>
          <w:lang w:eastAsia="zh-CN"/>
        </w:rPr>
        <w:t xml:space="preserve"> N, Okonkwo DO, </w:t>
      </w:r>
      <w:proofErr w:type="spellStart"/>
      <w:r w:rsidRPr="002B34A2">
        <w:rPr>
          <w:rFonts w:ascii="Book Antiqua" w:eastAsia="宋体" w:hAnsi="Book Antiqua" w:cs="宋体"/>
          <w:color w:val="000000"/>
          <w:lang w:eastAsia="zh-CN"/>
        </w:rPr>
        <w:t>Kanter</w:t>
      </w:r>
      <w:proofErr w:type="spellEnd"/>
      <w:r w:rsidRPr="002B34A2">
        <w:rPr>
          <w:rFonts w:ascii="Book Antiqua" w:eastAsia="宋体" w:hAnsi="Book Antiqua" w:cs="宋体"/>
          <w:color w:val="000000"/>
          <w:lang w:eastAsia="zh-CN"/>
        </w:rPr>
        <w:t xml:space="preserve"> AS, La </w:t>
      </w:r>
      <w:proofErr w:type="spellStart"/>
      <w:r w:rsidRPr="002B34A2">
        <w:rPr>
          <w:rFonts w:ascii="Book Antiqua" w:eastAsia="宋体" w:hAnsi="Book Antiqua" w:cs="宋体"/>
          <w:color w:val="000000"/>
          <w:lang w:eastAsia="zh-CN"/>
        </w:rPr>
        <w:t>Marca</w:t>
      </w:r>
      <w:proofErr w:type="spellEnd"/>
      <w:r w:rsidRPr="002B34A2">
        <w:rPr>
          <w:rFonts w:ascii="Book Antiqua" w:eastAsia="宋体" w:hAnsi="Book Antiqua" w:cs="宋体"/>
          <w:color w:val="000000"/>
          <w:lang w:eastAsia="zh-CN"/>
        </w:rPr>
        <w:t xml:space="preserve"> F, </w:t>
      </w:r>
      <w:proofErr w:type="spellStart"/>
      <w:r w:rsidRPr="002B34A2">
        <w:rPr>
          <w:rFonts w:ascii="Book Antiqua" w:eastAsia="宋体" w:hAnsi="Book Antiqua" w:cs="宋体"/>
          <w:color w:val="000000"/>
          <w:lang w:eastAsia="zh-CN"/>
        </w:rPr>
        <w:t>Fessler</w:t>
      </w:r>
      <w:proofErr w:type="spellEnd"/>
      <w:r w:rsidRPr="002B34A2">
        <w:rPr>
          <w:rFonts w:ascii="Book Antiqua" w:eastAsia="宋体" w:hAnsi="Book Antiqua" w:cs="宋体"/>
          <w:color w:val="000000"/>
          <w:lang w:eastAsia="zh-CN"/>
        </w:rPr>
        <w:t xml:space="preserve"> R, Uribe J, </w:t>
      </w:r>
      <w:proofErr w:type="spellStart"/>
      <w:r w:rsidRPr="002B34A2">
        <w:rPr>
          <w:rFonts w:ascii="Book Antiqua" w:eastAsia="宋体" w:hAnsi="Book Antiqua" w:cs="宋体"/>
          <w:color w:val="000000"/>
          <w:lang w:eastAsia="zh-CN"/>
        </w:rPr>
        <w:t>Shaffrey</w:t>
      </w:r>
      <w:proofErr w:type="spellEnd"/>
      <w:r w:rsidRPr="002B34A2">
        <w:rPr>
          <w:rFonts w:ascii="Book Antiqua" w:eastAsia="宋体" w:hAnsi="Book Antiqua" w:cs="宋体"/>
          <w:color w:val="000000"/>
          <w:lang w:eastAsia="zh-CN"/>
        </w:rPr>
        <w:t xml:space="preserve"> CI, </w:t>
      </w:r>
      <w:proofErr w:type="spellStart"/>
      <w:r w:rsidRPr="002B34A2">
        <w:rPr>
          <w:rFonts w:ascii="Book Antiqua" w:eastAsia="宋体" w:hAnsi="Book Antiqua" w:cs="宋体"/>
          <w:color w:val="000000"/>
          <w:lang w:eastAsia="zh-CN"/>
        </w:rPr>
        <w:t>Lafage</w:t>
      </w:r>
      <w:proofErr w:type="spellEnd"/>
      <w:r w:rsidRPr="002B34A2">
        <w:rPr>
          <w:rFonts w:ascii="Book Antiqua" w:eastAsia="宋体" w:hAnsi="Book Antiqua" w:cs="宋体"/>
          <w:color w:val="000000"/>
          <w:lang w:eastAsia="zh-CN"/>
        </w:rPr>
        <w:t xml:space="preserve"> V, </w:t>
      </w:r>
      <w:proofErr w:type="spellStart"/>
      <w:r w:rsidRPr="002B34A2">
        <w:rPr>
          <w:rFonts w:ascii="Book Antiqua" w:eastAsia="宋体" w:hAnsi="Book Antiqua" w:cs="宋体"/>
          <w:color w:val="000000"/>
          <w:lang w:eastAsia="zh-CN"/>
        </w:rPr>
        <w:t>Haque</w:t>
      </w:r>
      <w:proofErr w:type="spellEnd"/>
      <w:r w:rsidRPr="002B34A2">
        <w:rPr>
          <w:rFonts w:ascii="Book Antiqua" w:eastAsia="宋体" w:hAnsi="Book Antiqua" w:cs="宋体"/>
          <w:color w:val="000000"/>
          <w:lang w:eastAsia="zh-CN"/>
        </w:rPr>
        <w:t xml:space="preserve"> RM, </w:t>
      </w:r>
      <w:proofErr w:type="spellStart"/>
      <w:r w:rsidRPr="002B34A2">
        <w:rPr>
          <w:rFonts w:ascii="Book Antiqua" w:eastAsia="宋体" w:hAnsi="Book Antiqua" w:cs="宋体"/>
          <w:color w:val="000000"/>
          <w:lang w:eastAsia="zh-CN"/>
        </w:rPr>
        <w:t>Deviren</w:t>
      </w:r>
      <w:proofErr w:type="spellEnd"/>
      <w:r w:rsidRPr="002B34A2">
        <w:rPr>
          <w:rFonts w:ascii="Book Antiqua" w:eastAsia="宋体" w:hAnsi="Book Antiqua" w:cs="宋体"/>
          <w:color w:val="000000"/>
          <w:lang w:eastAsia="zh-CN"/>
        </w:rPr>
        <w:t xml:space="preserve"> V, </w:t>
      </w:r>
      <w:proofErr w:type="spellStart"/>
      <w:r w:rsidRPr="002B34A2">
        <w:rPr>
          <w:rFonts w:ascii="Book Antiqua" w:eastAsia="宋体" w:hAnsi="Book Antiqua" w:cs="宋体"/>
          <w:color w:val="000000"/>
          <w:lang w:eastAsia="zh-CN"/>
        </w:rPr>
        <w:t>Mundis</w:t>
      </w:r>
      <w:proofErr w:type="spellEnd"/>
      <w:r w:rsidRPr="002B34A2">
        <w:rPr>
          <w:rFonts w:ascii="Book Antiqua" w:eastAsia="宋体" w:hAnsi="Book Antiqua" w:cs="宋体"/>
          <w:color w:val="000000"/>
          <w:lang w:eastAsia="zh-CN"/>
        </w:rPr>
        <w:t xml:space="preserve"> GM. Less invasive surgery for treating adult spinal deformities: ceiling effects for deformity correction with 3 different techniques. </w:t>
      </w:r>
      <w:proofErr w:type="spellStart"/>
      <w:r w:rsidRPr="002B34A2">
        <w:rPr>
          <w:rFonts w:ascii="Book Antiqua" w:eastAsia="宋体" w:hAnsi="Book Antiqua" w:cs="宋体"/>
          <w:i/>
          <w:iCs/>
          <w:color w:val="000000"/>
          <w:lang w:eastAsia="zh-CN"/>
        </w:rPr>
        <w:t>Neurosurg</w:t>
      </w:r>
      <w:proofErr w:type="spellEnd"/>
      <w:r w:rsidRPr="002B34A2">
        <w:rPr>
          <w:rFonts w:ascii="Book Antiqua" w:eastAsia="宋体" w:hAnsi="Book Antiqua" w:cs="宋体"/>
          <w:i/>
          <w:iCs/>
          <w:color w:val="000000"/>
          <w:lang w:eastAsia="zh-CN"/>
        </w:rPr>
        <w:t xml:space="preserve"> Focus</w:t>
      </w:r>
      <w:r w:rsidRPr="002B34A2">
        <w:rPr>
          <w:rFonts w:ascii="Book Antiqua" w:eastAsia="宋体" w:hAnsi="Book Antiqua" w:cs="宋体"/>
          <w:color w:val="000000"/>
          <w:lang w:eastAsia="zh-CN"/>
        </w:rPr>
        <w:t> 2014; </w:t>
      </w:r>
      <w:r w:rsidRPr="002B34A2">
        <w:rPr>
          <w:rFonts w:ascii="Book Antiqua" w:eastAsia="宋体" w:hAnsi="Book Antiqua" w:cs="宋体"/>
          <w:b/>
          <w:bCs/>
          <w:color w:val="000000"/>
          <w:lang w:eastAsia="zh-CN"/>
        </w:rPr>
        <w:t>36</w:t>
      </w:r>
      <w:r w:rsidRPr="002B34A2">
        <w:rPr>
          <w:rFonts w:ascii="Book Antiqua" w:eastAsia="宋体" w:hAnsi="Book Antiqua" w:cs="宋体"/>
          <w:color w:val="000000"/>
          <w:lang w:eastAsia="zh-CN"/>
        </w:rPr>
        <w:t>: E12 [PMID: 24785477 DOI: 10.3171/2014.3.FOCUS1423]</w:t>
      </w:r>
    </w:p>
    <w:p w14:paraId="0F4B0DFD" w14:textId="77777777" w:rsidR="002B34A2" w:rsidRPr="002B34A2" w:rsidRDefault="002B34A2" w:rsidP="002B34A2">
      <w:pPr>
        <w:spacing w:line="360" w:lineRule="auto"/>
        <w:jc w:val="both"/>
        <w:rPr>
          <w:rFonts w:ascii="Book Antiqua" w:eastAsia="宋体" w:hAnsi="Book Antiqua" w:cs="宋体"/>
          <w:color w:val="000000"/>
          <w:lang w:eastAsia="zh-CN"/>
        </w:rPr>
      </w:pPr>
      <w:r w:rsidRPr="002B34A2">
        <w:rPr>
          <w:rFonts w:ascii="Book Antiqua" w:eastAsia="宋体" w:hAnsi="Book Antiqua" w:cs="宋体"/>
          <w:color w:val="000000"/>
          <w:lang w:eastAsia="zh-CN"/>
        </w:rPr>
        <w:t>80 </w:t>
      </w:r>
      <w:r w:rsidRPr="002B34A2">
        <w:rPr>
          <w:rFonts w:ascii="Book Antiqua" w:eastAsia="宋体" w:hAnsi="Book Antiqua" w:cs="宋体"/>
          <w:b/>
          <w:bCs/>
          <w:color w:val="000000"/>
          <w:lang w:eastAsia="zh-CN"/>
        </w:rPr>
        <w:t>Bach K</w:t>
      </w:r>
      <w:r w:rsidRPr="002B34A2">
        <w:rPr>
          <w:rFonts w:ascii="Book Antiqua" w:eastAsia="宋体" w:hAnsi="Book Antiqua" w:cs="宋体"/>
          <w:color w:val="000000"/>
          <w:lang w:eastAsia="zh-CN"/>
        </w:rPr>
        <w:t xml:space="preserve">, </w:t>
      </w:r>
      <w:proofErr w:type="spellStart"/>
      <w:r w:rsidRPr="002B34A2">
        <w:rPr>
          <w:rFonts w:ascii="Book Antiqua" w:eastAsia="宋体" w:hAnsi="Book Antiqua" w:cs="宋体"/>
          <w:color w:val="000000"/>
          <w:lang w:eastAsia="zh-CN"/>
        </w:rPr>
        <w:t>Ahmadian</w:t>
      </w:r>
      <w:proofErr w:type="spellEnd"/>
      <w:r w:rsidRPr="002B34A2">
        <w:rPr>
          <w:rFonts w:ascii="Book Antiqua" w:eastAsia="宋体" w:hAnsi="Book Antiqua" w:cs="宋体"/>
          <w:color w:val="000000"/>
          <w:lang w:eastAsia="zh-CN"/>
        </w:rPr>
        <w:t xml:space="preserve"> A, </w:t>
      </w:r>
      <w:proofErr w:type="spellStart"/>
      <w:r w:rsidRPr="002B34A2">
        <w:rPr>
          <w:rFonts w:ascii="Book Antiqua" w:eastAsia="宋体" w:hAnsi="Book Antiqua" w:cs="宋体"/>
          <w:color w:val="000000"/>
          <w:lang w:eastAsia="zh-CN"/>
        </w:rPr>
        <w:t>Deukmedjian</w:t>
      </w:r>
      <w:proofErr w:type="spellEnd"/>
      <w:r w:rsidRPr="002B34A2">
        <w:rPr>
          <w:rFonts w:ascii="Book Antiqua" w:eastAsia="宋体" w:hAnsi="Book Antiqua" w:cs="宋体"/>
          <w:color w:val="000000"/>
          <w:lang w:eastAsia="zh-CN"/>
        </w:rPr>
        <w:t xml:space="preserve"> A, Uribe JS. Minimally invasive surgical techniques in adult degenerative spinal deformity: a systematic review. </w:t>
      </w:r>
      <w:proofErr w:type="spellStart"/>
      <w:r w:rsidRPr="002B34A2">
        <w:rPr>
          <w:rFonts w:ascii="Book Antiqua" w:eastAsia="宋体" w:hAnsi="Book Antiqua" w:cs="宋体"/>
          <w:i/>
          <w:iCs/>
          <w:color w:val="000000"/>
          <w:lang w:eastAsia="zh-CN"/>
        </w:rPr>
        <w:t>Clin</w:t>
      </w:r>
      <w:proofErr w:type="spellEnd"/>
      <w:r w:rsidRPr="002B34A2">
        <w:rPr>
          <w:rFonts w:ascii="Book Antiqua" w:eastAsia="宋体" w:hAnsi="Book Antiqua" w:cs="宋体"/>
          <w:i/>
          <w:iCs/>
          <w:color w:val="000000"/>
          <w:lang w:eastAsia="zh-CN"/>
        </w:rPr>
        <w:t xml:space="preserve"> </w:t>
      </w:r>
      <w:proofErr w:type="spellStart"/>
      <w:r w:rsidRPr="002B34A2">
        <w:rPr>
          <w:rFonts w:ascii="Book Antiqua" w:eastAsia="宋体" w:hAnsi="Book Antiqua" w:cs="宋体"/>
          <w:i/>
          <w:iCs/>
          <w:color w:val="000000"/>
          <w:lang w:eastAsia="zh-CN"/>
        </w:rPr>
        <w:t>Orthop</w:t>
      </w:r>
      <w:proofErr w:type="spellEnd"/>
      <w:r w:rsidRPr="002B34A2">
        <w:rPr>
          <w:rFonts w:ascii="Book Antiqua" w:eastAsia="宋体" w:hAnsi="Book Antiqua" w:cs="宋体"/>
          <w:i/>
          <w:iCs/>
          <w:color w:val="000000"/>
          <w:lang w:eastAsia="zh-CN"/>
        </w:rPr>
        <w:t xml:space="preserve"> </w:t>
      </w:r>
      <w:proofErr w:type="spellStart"/>
      <w:r w:rsidRPr="002B34A2">
        <w:rPr>
          <w:rFonts w:ascii="Book Antiqua" w:eastAsia="宋体" w:hAnsi="Book Antiqua" w:cs="宋体"/>
          <w:i/>
          <w:iCs/>
          <w:color w:val="000000"/>
          <w:lang w:eastAsia="zh-CN"/>
        </w:rPr>
        <w:t>Relat</w:t>
      </w:r>
      <w:proofErr w:type="spellEnd"/>
      <w:r w:rsidRPr="002B34A2">
        <w:rPr>
          <w:rFonts w:ascii="Book Antiqua" w:eastAsia="宋体" w:hAnsi="Book Antiqua" w:cs="宋体"/>
          <w:i/>
          <w:iCs/>
          <w:color w:val="000000"/>
          <w:lang w:eastAsia="zh-CN"/>
        </w:rPr>
        <w:t xml:space="preserve"> Res</w:t>
      </w:r>
      <w:r w:rsidRPr="002B34A2">
        <w:rPr>
          <w:rFonts w:ascii="Book Antiqua" w:eastAsia="宋体" w:hAnsi="Book Antiqua" w:cs="宋体"/>
          <w:color w:val="000000"/>
          <w:lang w:eastAsia="zh-CN"/>
        </w:rPr>
        <w:t> 2014; </w:t>
      </w:r>
      <w:r w:rsidRPr="002B34A2">
        <w:rPr>
          <w:rFonts w:ascii="Book Antiqua" w:eastAsia="宋体" w:hAnsi="Book Antiqua" w:cs="宋体"/>
          <w:b/>
          <w:bCs/>
          <w:color w:val="000000"/>
          <w:lang w:eastAsia="zh-CN"/>
        </w:rPr>
        <w:t>472</w:t>
      </w:r>
      <w:r w:rsidRPr="002B34A2">
        <w:rPr>
          <w:rFonts w:ascii="Book Antiqua" w:eastAsia="宋体" w:hAnsi="Book Antiqua" w:cs="宋体"/>
          <w:color w:val="000000"/>
          <w:lang w:eastAsia="zh-CN"/>
        </w:rPr>
        <w:t>: 1749-1761 [PMID: 24488750 DOI: 10.1007/s11999-013-3441-5]</w:t>
      </w:r>
    </w:p>
    <w:p w14:paraId="7E661483" w14:textId="142F2DA9" w:rsidR="00FF284E" w:rsidRPr="002B34A2" w:rsidRDefault="00FF284E" w:rsidP="002B34A2">
      <w:pPr>
        <w:pStyle w:val="Pektext"/>
        <w:ind w:firstLine="0"/>
        <w:jc w:val="both"/>
        <w:rPr>
          <w:rFonts w:ascii="Book Antiqua" w:eastAsia="宋体" w:hAnsi="Book Antiqua"/>
          <w:lang w:eastAsia="zh-CN"/>
        </w:rPr>
      </w:pPr>
    </w:p>
    <w:p w14:paraId="4D37E9FD" w14:textId="26C562D7" w:rsidR="00B52517" w:rsidRPr="002B34A2" w:rsidRDefault="00B52517" w:rsidP="002B34A2">
      <w:pPr>
        <w:pStyle w:val="PlainText"/>
        <w:spacing w:line="360" w:lineRule="auto"/>
        <w:jc w:val="right"/>
        <w:rPr>
          <w:rFonts w:ascii="Book Antiqua" w:hAnsi="Book Antiqua"/>
          <w:b/>
          <w:sz w:val="24"/>
          <w:szCs w:val="24"/>
        </w:rPr>
      </w:pPr>
      <w:r w:rsidRPr="002B34A2">
        <w:rPr>
          <w:rFonts w:ascii="Book Antiqua" w:hAnsi="Book Antiqua"/>
          <w:b/>
          <w:sz w:val="24"/>
          <w:szCs w:val="24"/>
        </w:rPr>
        <w:t xml:space="preserve">P-Reviewer: </w:t>
      </w:r>
      <w:r w:rsidRPr="002B34A2">
        <w:rPr>
          <w:rFonts w:ascii="Book Antiqua" w:hAnsi="Book Antiqua" w:cs="Tahoma"/>
          <w:color w:val="000000"/>
          <w:sz w:val="24"/>
          <w:szCs w:val="24"/>
        </w:rPr>
        <w:t>Hyun SJ, Kasai Y, Park P</w:t>
      </w:r>
      <w:r w:rsidRPr="002B34A2">
        <w:rPr>
          <w:rFonts w:ascii="Book Antiqua" w:hAnsi="Book Antiqua"/>
          <w:b/>
          <w:sz w:val="24"/>
          <w:szCs w:val="24"/>
        </w:rPr>
        <w:t xml:space="preserve"> S-Editor: </w:t>
      </w:r>
      <w:proofErr w:type="spellStart"/>
      <w:r w:rsidRPr="002B34A2">
        <w:rPr>
          <w:rFonts w:ascii="Book Antiqua" w:hAnsi="Book Antiqua"/>
          <w:sz w:val="24"/>
          <w:szCs w:val="24"/>
        </w:rPr>
        <w:t>Ji</w:t>
      </w:r>
      <w:proofErr w:type="spellEnd"/>
      <w:r w:rsidRPr="002B34A2">
        <w:rPr>
          <w:rFonts w:ascii="Book Antiqua" w:hAnsi="Book Antiqua"/>
          <w:sz w:val="24"/>
          <w:szCs w:val="24"/>
        </w:rPr>
        <w:t xml:space="preserve"> FF</w:t>
      </w:r>
      <w:r w:rsidRPr="002B34A2">
        <w:rPr>
          <w:rFonts w:ascii="Book Antiqua" w:hAnsi="Book Antiqua"/>
          <w:b/>
          <w:sz w:val="24"/>
          <w:szCs w:val="24"/>
        </w:rPr>
        <w:t xml:space="preserve"> L-Editor:  E-Editor:</w:t>
      </w:r>
    </w:p>
    <w:p w14:paraId="4E1B9331" w14:textId="77777777" w:rsidR="00B52517" w:rsidRPr="00B52517" w:rsidRDefault="00B52517" w:rsidP="00DC6BDB">
      <w:pPr>
        <w:pStyle w:val="Pektext"/>
        <w:ind w:firstLine="0"/>
        <w:jc w:val="both"/>
        <w:rPr>
          <w:rFonts w:ascii="Book Antiqua" w:eastAsia="宋体" w:hAnsi="Book Antiqua"/>
          <w:lang w:eastAsia="zh-CN"/>
        </w:rPr>
      </w:pPr>
    </w:p>
    <w:p w14:paraId="4D68A175" w14:textId="77777777" w:rsidR="0004002B" w:rsidRPr="00DC6BDB" w:rsidRDefault="0004002B" w:rsidP="00DC6BDB">
      <w:pPr>
        <w:pStyle w:val="Pektext"/>
        <w:ind w:firstLine="0"/>
        <w:jc w:val="both"/>
        <w:rPr>
          <w:rFonts w:ascii="Book Antiqua" w:hAnsi="Book Antiqua"/>
        </w:rPr>
      </w:pPr>
    </w:p>
    <w:p w14:paraId="5F5B5A42" w14:textId="77777777" w:rsidR="00D53A1C" w:rsidRPr="00DC6BDB" w:rsidRDefault="00D53A1C" w:rsidP="00DC6BDB">
      <w:pPr>
        <w:spacing w:line="360" w:lineRule="auto"/>
        <w:jc w:val="both"/>
        <w:rPr>
          <w:rFonts w:ascii="Book Antiqua" w:eastAsiaTheme="majorEastAsia" w:hAnsi="Book Antiqua" w:cstheme="majorBidi"/>
          <w:b/>
          <w:bCs/>
        </w:rPr>
      </w:pPr>
      <w:r w:rsidRPr="00DC6BDB">
        <w:rPr>
          <w:rFonts w:ascii="Book Antiqua" w:hAnsi="Book Antiqua"/>
        </w:rPr>
        <w:br w:type="page"/>
      </w:r>
    </w:p>
    <w:p w14:paraId="3039B9A8" w14:textId="66444E74" w:rsidR="00B52517" w:rsidRDefault="00B52517" w:rsidP="00B52517">
      <w:pPr>
        <w:spacing w:line="360" w:lineRule="auto"/>
        <w:jc w:val="both"/>
        <w:rPr>
          <w:rFonts w:ascii="Book Antiqua" w:eastAsia="宋体" w:hAnsi="Book Antiqua"/>
          <w:b/>
          <w:lang w:eastAsia="zh-CN"/>
        </w:rPr>
      </w:pPr>
      <w:r>
        <w:rPr>
          <w:rFonts w:ascii="Book Antiqua" w:eastAsia="宋体" w:hAnsi="Book Antiqua"/>
          <w:b/>
          <w:noProof/>
        </w:rPr>
        <w:lastRenderedPageBreak/>
        <w:drawing>
          <wp:inline distT="0" distB="0" distL="0" distR="0" wp14:anchorId="1F614B70" wp14:editId="44377E43">
            <wp:extent cx="2004907" cy="1506535"/>
            <wp:effectExtent l="0" t="0" r="0" b="0"/>
            <wp:docPr id="1" name="图片 1" descr="E:\jifangfang\送修稿\2014-6-19\11671\Hofstetter et al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6-19\11671\Hofstetter et al 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4906" cy="1506535"/>
                    </a:xfrm>
                    <a:prstGeom prst="rect">
                      <a:avLst/>
                    </a:prstGeom>
                    <a:noFill/>
                    <a:ln>
                      <a:noFill/>
                    </a:ln>
                  </pic:spPr>
                </pic:pic>
              </a:graphicData>
            </a:graphic>
          </wp:inline>
        </w:drawing>
      </w:r>
    </w:p>
    <w:p w14:paraId="313D2977" w14:textId="72B23CDC" w:rsidR="0004002B" w:rsidRDefault="0004002B" w:rsidP="00B52517">
      <w:pPr>
        <w:spacing w:line="360" w:lineRule="auto"/>
        <w:jc w:val="both"/>
        <w:rPr>
          <w:rFonts w:ascii="Book Antiqua" w:eastAsia="宋体" w:hAnsi="Book Antiqua"/>
          <w:lang w:eastAsia="zh-CN"/>
        </w:rPr>
      </w:pPr>
      <w:r w:rsidRPr="00B52517">
        <w:rPr>
          <w:rFonts w:ascii="Book Antiqua" w:hAnsi="Book Antiqua"/>
          <w:b/>
        </w:rPr>
        <w:t>Figure 1</w:t>
      </w:r>
      <w:r w:rsidR="00B52517" w:rsidRPr="00B52517">
        <w:rPr>
          <w:rFonts w:ascii="Book Antiqua" w:eastAsia="宋体" w:hAnsi="Book Antiqua" w:hint="eastAsia"/>
          <w:b/>
          <w:lang w:eastAsia="zh-CN"/>
        </w:rPr>
        <w:t xml:space="preserve"> </w:t>
      </w:r>
      <w:r w:rsidRPr="00B52517">
        <w:rPr>
          <w:rFonts w:ascii="Book Antiqua" w:hAnsi="Book Antiqua"/>
          <w:b/>
        </w:rPr>
        <w:t xml:space="preserve">Minimally invasive </w:t>
      </w:r>
      <w:proofErr w:type="spellStart"/>
      <w:r w:rsidRPr="00B52517">
        <w:rPr>
          <w:rFonts w:ascii="Book Antiqua" w:hAnsi="Book Antiqua"/>
          <w:b/>
        </w:rPr>
        <w:t>transforaminal</w:t>
      </w:r>
      <w:proofErr w:type="spellEnd"/>
      <w:r w:rsidRPr="00B52517">
        <w:rPr>
          <w:rFonts w:ascii="Book Antiqua" w:hAnsi="Book Antiqua"/>
          <w:b/>
        </w:rPr>
        <w:t xml:space="preserve"> </w:t>
      </w:r>
      <w:proofErr w:type="spellStart"/>
      <w:r w:rsidRPr="00B52517">
        <w:rPr>
          <w:rFonts w:ascii="Book Antiqua" w:hAnsi="Book Antiqua"/>
          <w:b/>
        </w:rPr>
        <w:t>interbody</w:t>
      </w:r>
      <w:proofErr w:type="spellEnd"/>
      <w:r w:rsidRPr="00B52517">
        <w:rPr>
          <w:rFonts w:ascii="Book Antiqua" w:hAnsi="Book Antiqua"/>
          <w:b/>
        </w:rPr>
        <w:t xml:space="preserve"> fusion.</w:t>
      </w:r>
      <w:r w:rsidRPr="00DC6BDB">
        <w:rPr>
          <w:rFonts w:ascii="Book Antiqua" w:hAnsi="Book Antiqua"/>
        </w:rPr>
        <w:t xml:space="preserve"> An expandable tubular retractor is positioned via a </w:t>
      </w:r>
      <w:proofErr w:type="spellStart"/>
      <w:r w:rsidRPr="00DC6BDB">
        <w:rPr>
          <w:rFonts w:ascii="Book Antiqua" w:hAnsi="Book Antiqua"/>
        </w:rPr>
        <w:t>paramedian</w:t>
      </w:r>
      <w:proofErr w:type="spellEnd"/>
      <w:r w:rsidRPr="00DC6BDB">
        <w:rPr>
          <w:rFonts w:ascii="Book Antiqua" w:hAnsi="Book Antiqua"/>
        </w:rPr>
        <w:t xml:space="preserve"> approach. Note that the contralateral </w:t>
      </w:r>
      <w:proofErr w:type="spellStart"/>
      <w:r w:rsidRPr="00DC6BDB">
        <w:rPr>
          <w:rFonts w:ascii="Book Antiqua" w:hAnsi="Book Antiqua"/>
        </w:rPr>
        <w:t>perdicle</w:t>
      </w:r>
      <w:proofErr w:type="spellEnd"/>
      <w:r w:rsidRPr="00DC6BDB">
        <w:rPr>
          <w:rFonts w:ascii="Book Antiqua" w:hAnsi="Book Antiqua"/>
        </w:rPr>
        <w:t xml:space="preserve"> screws are in place.</w:t>
      </w:r>
    </w:p>
    <w:p w14:paraId="1FF3AE9A" w14:textId="77777777" w:rsidR="00B52517" w:rsidRPr="00B52517" w:rsidRDefault="00B52517" w:rsidP="00B52517">
      <w:pPr>
        <w:spacing w:line="360" w:lineRule="auto"/>
        <w:jc w:val="both"/>
        <w:rPr>
          <w:rFonts w:ascii="Book Antiqua" w:eastAsia="宋体" w:hAnsi="Book Antiqua" w:cstheme="majorBidi"/>
          <w:b/>
          <w:bCs/>
          <w:lang w:eastAsia="zh-CN"/>
        </w:rPr>
      </w:pPr>
    </w:p>
    <w:p w14:paraId="0445E863" w14:textId="31217DEE" w:rsidR="00297731" w:rsidRPr="00DC6BDB" w:rsidRDefault="00B52517" w:rsidP="00DC6BDB">
      <w:pPr>
        <w:spacing w:line="360" w:lineRule="auto"/>
        <w:jc w:val="both"/>
        <w:rPr>
          <w:rFonts w:ascii="Book Antiqua" w:hAnsi="Book Antiqua"/>
        </w:rPr>
      </w:pPr>
      <w:r>
        <w:rPr>
          <w:rFonts w:ascii="Book Antiqua" w:hAnsi="Book Antiqua"/>
          <w:noProof/>
        </w:rPr>
        <w:drawing>
          <wp:inline distT="0" distB="0" distL="0" distR="0" wp14:anchorId="0839FA2C" wp14:editId="2099415F">
            <wp:extent cx="2045547" cy="1533574"/>
            <wp:effectExtent l="0" t="0" r="0" b="0"/>
            <wp:docPr id="2" name="图片 2" descr="E:\jifangfang\送修稿\2014-6-19\11671\Hofstetter et al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6-19\11671\Hofstetter et al 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5547" cy="1533574"/>
                    </a:xfrm>
                    <a:prstGeom prst="rect">
                      <a:avLst/>
                    </a:prstGeom>
                    <a:noFill/>
                    <a:ln>
                      <a:noFill/>
                    </a:ln>
                  </pic:spPr>
                </pic:pic>
              </a:graphicData>
            </a:graphic>
          </wp:inline>
        </w:drawing>
      </w:r>
    </w:p>
    <w:p w14:paraId="04D4A4A3" w14:textId="49CD7B83" w:rsidR="0004002B" w:rsidRDefault="0004002B" w:rsidP="00B52517">
      <w:pPr>
        <w:spacing w:line="360" w:lineRule="auto"/>
        <w:jc w:val="both"/>
        <w:rPr>
          <w:rFonts w:ascii="Book Antiqua" w:eastAsia="宋体" w:hAnsi="Book Antiqua"/>
          <w:b/>
          <w:lang w:eastAsia="zh-CN"/>
        </w:rPr>
      </w:pPr>
      <w:r w:rsidRPr="00B52517">
        <w:rPr>
          <w:rFonts w:ascii="Book Antiqua" w:hAnsi="Book Antiqua"/>
          <w:b/>
        </w:rPr>
        <w:t>Figure 2</w:t>
      </w:r>
      <w:r w:rsidR="00B52517" w:rsidRPr="00B52517">
        <w:rPr>
          <w:rFonts w:ascii="Book Antiqua" w:eastAsia="宋体" w:hAnsi="Book Antiqua" w:hint="eastAsia"/>
          <w:b/>
          <w:lang w:eastAsia="zh-CN"/>
        </w:rPr>
        <w:t xml:space="preserve"> </w:t>
      </w:r>
      <w:r w:rsidRPr="00B52517">
        <w:rPr>
          <w:rFonts w:ascii="Book Antiqua" w:hAnsi="Book Antiqua"/>
          <w:b/>
        </w:rPr>
        <w:t xml:space="preserve">Intraoperative view of a pedicle-rod construct during the final stages of a minimally invasive </w:t>
      </w:r>
      <w:proofErr w:type="spellStart"/>
      <w:r w:rsidR="00B52517" w:rsidRPr="00B52517">
        <w:rPr>
          <w:rFonts w:ascii="Book Antiqua" w:hAnsi="Book Antiqua" w:cs="Times New Roman"/>
          <w:b/>
        </w:rPr>
        <w:t>tranforaminal</w:t>
      </w:r>
      <w:proofErr w:type="spellEnd"/>
      <w:r w:rsidR="00B52517" w:rsidRPr="00B52517">
        <w:rPr>
          <w:rFonts w:ascii="Book Antiqua" w:hAnsi="Book Antiqua" w:cs="Times New Roman"/>
          <w:b/>
        </w:rPr>
        <w:t xml:space="preserve"> lumbar </w:t>
      </w:r>
      <w:proofErr w:type="spellStart"/>
      <w:r w:rsidR="00B52517" w:rsidRPr="00B52517">
        <w:rPr>
          <w:rFonts w:ascii="Book Antiqua" w:hAnsi="Book Antiqua" w:cs="Times New Roman"/>
          <w:b/>
        </w:rPr>
        <w:t>interbody</w:t>
      </w:r>
      <w:proofErr w:type="spellEnd"/>
      <w:r w:rsidR="00B52517" w:rsidRPr="00B52517">
        <w:rPr>
          <w:rFonts w:ascii="Book Antiqua" w:hAnsi="Book Antiqua" w:cs="Times New Roman"/>
          <w:b/>
        </w:rPr>
        <w:t xml:space="preserve"> fusion</w:t>
      </w:r>
      <w:r w:rsidRPr="00B52517">
        <w:rPr>
          <w:rFonts w:ascii="Book Antiqua" w:hAnsi="Book Antiqua"/>
          <w:b/>
        </w:rPr>
        <w:t xml:space="preserve">. </w:t>
      </w:r>
    </w:p>
    <w:p w14:paraId="627E10C0" w14:textId="77777777" w:rsidR="00B52517" w:rsidRPr="00B52517" w:rsidRDefault="00B52517" w:rsidP="00B52517">
      <w:pPr>
        <w:spacing w:line="360" w:lineRule="auto"/>
        <w:jc w:val="both"/>
        <w:rPr>
          <w:rFonts w:ascii="Book Antiqua" w:eastAsia="宋体" w:hAnsi="Book Antiqua"/>
          <w:b/>
          <w:lang w:eastAsia="zh-CN"/>
        </w:rPr>
      </w:pPr>
    </w:p>
    <w:p w14:paraId="1EF0F607" w14:textId="09E99E3B" w:rsidR="0004002B" w:rsidRPr="00DC6BDB" w:rsidRDefault="00B52517" w:rsidP="00DC6BDB">
      <w:pPr>
        <w:pStyle w:val="Pektext"/>
        <w:ind w:firstLine="0"/>
        <w:jc w:val="both"/>
        <w:rPr>
          <w:rFonts w:ascii="Book Antiqua" w:hAnsi="Book Antiqua"/>
        </w:rPr>
      </w:pPr>
      <w:r>
        <w:rPr>
          <w:rFonts w:ascii="Book Antiqua" w:hAnsi="Book Antiqua"/>
          <w:noProof/>
        </w:rPr>
        <w:drawing>
          <wp:inline distT="0" distB="0" distL="0" distR="0" wp14:anchorId="33BB1049" wp14:editId="22EB7FC6">
            <wp:extent cx="2678547" cy="1659467"/>
            <wp:effectExtent l="0" t="0" r="7620" b="0"/>
            <wp:docPr id="3" name="图片 3" descr="E:\jifangfang\送修稿\2014-6-19\11671\Hofstetter et al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6-19\11671\Hofstetter et al 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8547" cy="1659467"/>
                    </a:xfrm>
                    <a:prstGeom prst="rect">
                      <a:avLst/>
                    </a:prstGeom>
                    <a:noFill/>
                    <a:ln>
                      <a:noFill/>
                    </a:ln>
                  </pic:spPr>
                </pic:pic>
              </a:graphicData>
            </a:graphic>
          </wp:inline>
        </w:drawing>
      </w:r>
    </w:p>
    <w:p w14:paraId="34A07463" w14:textId="3627CEEA" w:rsidR="0004002B" w:rsidRPr="00B52517" w:rsidRDefault="0004002B" w:rsidP="00DC6BDB">
      <w:pPr>
        <w:pStyle w:val="Pektext"/>
        <w:ind w:firstLine="0"/>
        <w:jc w:val="both"/>
        <w:rPr>
          <w:rFonts w:ascii="Book Antiqua" w:hAnsi="Book Antiqua"/>
          <w:b/>
        </w:rPr>
      </w:pPr>
      <w:r w:rsidRPr="00B52517">
        <w:rPr>
          <w:rFonts w:ascii="Book Antiqua" w:hAnsi="Book Antiqua"/>
          <w:b/>
        </w:rPr>
        <w:t>Figure 3</w:t>
      </w:r>
      <w:r w:rsidR="00B52517" w:rsidRPr="00B52517">
        <w:rPr>
          <w:rFonts w:ascii="Book Antiqua" w:eastAsia="宋体" w:hAnsi="Book Antiqua" w:hint="eastAsia"/>
          <w:b/>
          <w:lang w:eastAsia="zh-CN"/>
        </w:rPr>
        <w:t xml:space="preserve"> </w:t>
      </w:r>
      <w:r w:rsidRPr="00B52517">
        <w:rPr>
          <w:rFonts w:ascii="Book Antiqua" w:hAnsi="Book Antiqua"/>
          <w:b/>
        </w:rPr>
        <w:t xml:space="preserve">Scatterplot depicting scoliotic curve correction achieved at last follow-up as a function of </w:t>
      </w:r>
      <w:proofErr w:type="spellStart"/>
      <w:r w:rsidRPr="00B52517">
        <w:rPr>
          <w:rFonts w:ascii="Book Antiqua" w:hAnsi="Book Antiqua"/>
          <w:b/>
        </w:rPr>
        <w:t>peroperative</w:t>
      </w:r>
      <w:proofErr w:type="spellEnd"/>
      <w:r w:rsidRPr="00B52517">
        <w:rPr>
          <w:rFonts w:ascii="Book Antiqua" w:hAnsi="Book Antiqua"/>
          <w:b/>
        </w:rPr>
        <w:t xml:space="preserve"> curve severity. </w:t>
      </w:r>
    </w:p>
    <w:p w14:paraId="46F193D7" w14:textId="7ED309F8" w:rsidR="00A30B3B" w:rsidRPr="00B52517" w:rsidRDefault="00A30B3B" w:rsidP="00DC6BDB">
      <w:pPr>
        <w:pStyle w:val="Pektext"/>
        <w:ind w:firstLine="0"/>
        <w:jc w:val="both"/>
        <w:rPr>
          <w:rFonts w:ascii="Book Antiqua" w:eastAsia="宋体" w:hAnsi="Book Antiqua"/>
          <w:lang w:eastAsia="zh-CN"/>
        </w:rPr>
      </w:pPr>
    </w:p>
    <w:sectPr w:rsidR="00A30B3B" w:rsidRPr="00B52517" w:rsidSect="0035677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874DA" w14:textId="77777777" w:rsidR="007E0FBB" w:rsidRDefault="007E0FBB" w:rsidP="00A96887">
      <w:r>
        <w:separator/>
      </w:r>
    </w:p>
  </w:endnote>
  <w:endnote w:type="continuationSeparator" w:id="0">
    <w:p w14:paraId="7A47C2CE" w14:textId="77777777" w:rsidR="007E0FBB" w:rsidRDefault="007E0FBB" w:rsidP="00A96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11A25" w14:textId="77777777" w:rsidR="007E0FBB" w:rsidRDefault="007E0FBB" w:rsidP="00A96887">
      <w:r>
        <w:separator/>
      </w:r>
    </w:p>
  </w:footnote>
  <w:footnote w:type="continuationSeparator" w:id="0">
    <w:p w14:paraId="33859DF1" w14:textId="77777777" w:rsidR="007E0FBB" w:rsidRDefault="007E0FBB" w:rsidP="00A9688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8"/>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2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2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47B350EC"/>
    <w:multiLevelType w:val="hybridMultilevel"/>
    <w:tmpl w:val="5AC6F3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43F174B"/>
    <w:multiLevelType w:val="hybridMultilevel"/>
    <w:tmpl w:val="21704AA8"/>
    <w:lvl w:ilvl="0" w:tplc="1D245960">
      <w:numFmt w:val="bullet"/>
      <w:lvlText w:val="-"/>
      <w:lvlJc w:val="left"/>
      <w:pPr>
        <w:ind w:left="720" w:hanging="360"/>
      </w:pPr>
      <w:rPr>
        <w:rFonts w:ascii="Times" w:eastAsiaTheme="minorEastAsia"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of orthoped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vp00rtk25vpuevvffxswsa20epvwads9x2&quot;&gt;Economic impact review final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7&lt;/item&gt;&lt;item&gt;78&lt;/item&gt;&lt;item&gt;79&lt;/item&gt;&lt;item&gt;81&lt;/item&gt;&lt;item&gt;82&lt;/item&gt;&lt;item&gt;83&lt;/item&gt;&lt;/record-ids&gt;&lt;/item&gt;&lt;/Libraries&gt;"/>
  </w:docVars>
  <w:rsids>
    <w:rsidRoot w:val="00954BA8"/>
    <w:rsid w:val="000011FA"/>
    <w:rsid w:val="00004F96"/>
    <w:rsid w:val="00007C46"/>
    <w:rsid w:val="000103FE"/>
    <w:rsid w:val="00010C4A"/>
    <w:rsid w:val="00011702"/>
    <w:rsid w:val="00013B9F"/>
    <w:rsid w:val="0001665A"/>
    <w:rsid w:val="0001690F"/>
    <w:rsid w:val="00025C0E"/>
    <w:rsid w:val="00026DA5"/>
    <w:rsid w:val="000273FF"/>
    <w:rsid w:val="00032B60"/>
    <w:rsid w:val="0003333B"/>
    <w:rsid w:val="000345E4"/>
    <w:rsid w:val="000350E4"/>
    <w:rsid w:val="0004002B"/>
    <w:rsid w:val="00046EE0"/>
    <w:rsid w:val="000507E4"/>
    <w:rsid w:val="00054921"/>
    <w:rsid w:val="00056A9A"/>
    <w:rsid w:val="0005736C"/>
    <w:rsid w:val="00061BF4"/>
    <w:rsid w:val="00062FC7"/>
    <w:rsid w:val="00065180"/>
    <w:rsid w:val="00070350"/>
    <w:rsid w:val="0008791F"/>
    <w:rsid w:val="0009093A"/>
    <w:rsid w:val="00091510"/>
    <w:rsid w:val="000928DA"/>
    <w:rsid w:val="000A14DD"/>
    <w:rsid w:val="000A72B9"/>
    <w:rsid w:val="000B374C"/>
    <w:rsid w:val="000B4462"/>
    <w:rsid w:val="000B4FB8"/>
    <w:rsid w:val="000C0C21"/>
    <w:rsid w:val="000D0CE7"/>
    <w:rsid w:val="000D3FE8"/>
    <w:rsid w:val="000D6427"/>
    <w:rsid w:val="000D6BD6"/>
    <w:rsid w:val="000D6EE3"/>
    <w:rsid w:val="000D73FD"/>
    <w:rsid w:val="000F13FB"/>
    <w:rsid w:val="000F190A"/>
    <w:rsid w:val="000F2AF9"/>
    <w:rsid w:val="000F3A2B"/>
    <w:rsid w:val="000F40EA"/>
    <w:rsid w:val="00100EA5"/>
    <w:rsid w:val="00101FCC"/>
    <w:rsid w:val="00105A52"/>
    <w:rsid w:val="001124B0"/>
    <w:rsid w:val="00114843"/>
    <w:rsid w:val="00114B26"/>
    <w:rsid w:val="00116745"/>
    <w:rsid w:val="00123C1B"/>
    <w:rsid w:val="00125A05"/>
    <w:rsid w:val="001275D3"/>
    <w:rsid w:val="00130F24"/>
    <w:rsid w:val="00132C87"/>
    <w:rsid w:val="00133F15"/>
    <w:rsid w:val="00134289"/>
    <w:rsid w:val="00137205"/>
    <w:rsid w:val="00142629"/>
    <w:rsid w:val="00144F88"/>
    <w:rsid w:val="00150CDF"/>
    <w:rsid w:val="00153B90"/>
    <w:rsid w:val="001558EB"/>
    <w:rsid w:val="001631D6"/>
    <w:rsid w:val="001668C5"/>
    <w:rsid w:val="00167721"/>
    <w:rsid w:val="00170585"/>
    <w:rsid w:val="00170E1C"/>
    <w:rsid w:val="001758E0"/>
    <w:rsid w:val="0017613C"/>
    <w:rsid w:val="001835E7"/>
    <w:rsid w:val="0018642D"/>
    <w:rsid w:val="001869A4"/>
    <w:rsid w:val="00186B91"/>
    <w:rsid w:val="00194F8C"/>
    <w:rsid w:val="001A0E57"/>
    <w:rsid w:val="001A3505"/>
    <w:rsid w:val="001B3B30"/>
    <w:rsid w:val="001B4DAD"/>
    <w:rsid w:val="001B5152"/>
    <w:rsid w:val="001B5E67"/>
    <w:rsid w:val="001C301B"/>
    <w:rsid w:val="001C3BDA"/>
    <w:rsid w:val="001C57D0"/>
    <w:rsid w:val="001C5B2F"/>
    <w:rsid w:val="001D01C2"/>
    <w:rsid w:val="001D5113"/>
    <w:rsid w:val="001D52E3"/>
    <w:rsid w:val="001D5744"/>
    <w:rsid w:val="001D7DA3"/>
    <w:rsid w:val="001E1137"/>
    <w:rsid w:val="001E3F85"/>
    <w:rsid w:val="001E405B"/>
    <w:rsid w:val="001E6F65"/>
    <w:rsid w:val="001F1412"/>
    <w:rsid w:val="001F28AC"/>
    <w:rsid w:val="001F4714"/>
    <w:rsid w:val="001F6F78"/>
    <w:rsid w:val="00201D86"/>
    <w:rsid w:val="00202AFA"/>
    <w:rsid w:val="00202DF9"/>
    <w:rsid w:val="0020515E"/>
    <w:rsid w:val="0020794E"/>
    <w:rsid w:val="00213B0C"/>
    <w:rsid w:val="00215DA2"/>
    <w:rsid w:val="0021662A"/>
    <w:rsid w:val="00221829"/>
    <w:rsid w:val="00221AA9"/>
    <w:rsid w:val="00230F6F"/>
    <w:rsid w:val="00245ADF"/>
    <w:rsid w:val="0025249C"/>
    <w:rsid w:val="00255305"/>
    <w:rsid w:val="00255400"/>
    <w:rsid w:val="00257A9C"/>
    <w:rsid w:val="00263B11"/>
    <w:rsid w:val="002731E3"/>
    <w:rsid w:val="00274243"/>
    <w:rsid w:val="00280DD2"/>
    <w:rsid w:val="00280F62"/>
    <w:rsid w:val="002839D9"/>
    <w:rsid w:val="002907C6"/>
    <w:rsid w:val="00295D4E"/>
    <w:rsid w:val="00297731"/>
    <w:rsid w:val="002A1646"/>
    <w:rsid w:val="002A321B"/>
    <w:rsid w:val="002A71EA"/>
    <w:rsid w:val="002A7D0A"/>
    <w:rsid w:val="002B34A2"/>
    <w:rsid w:val="002B4F25"/>
    <w:rsid w:val="002B7357"/>
    <w:rsid w:val="002C12EF"/>
    <w:rsid w:val="002C2B5F"/>
    <w:rsid w:val="002C32B3"/>
    <w:rsid w:val="002C6176"/>
    <w:rsid w:val="002C78E8"/>
    <w:rsid w:val="002C7A93"/>
    <w:rsid w:val="002D1D2C"/>
    <w:rsid w:val="002D3E25"/>
    <w:rsid w:val="002E37F0"/>
    <w:rsid w:val="002E5CA3"/>
    <w:rsid w:val="002E7754"/>
    <w:rsid w:val="002E781B"/>
    <w:rsid w:val="002F1E4B"/>
    <w:rsid w:val="002F59A9"/>
    <w:rsid w:val="002F5AA8"/>
    <w:rsid w:val="003003FF"/>
    <w:rsid w:val="00302890"/>
    <w:rsid w:val="003033C7"/>
    <w:rsid w:val="00303F3F"/>
    <w:rsid w:val="003040F0"/>
    <w:rsid w:val="0030653B"/>
    <w:rsid w:val="00312BAC"/>
    <w:rsid w:val="0032198B"/>
    <w:rsid w:val="003276D4"/>
    <w:rsid w:val="00327F4E"/>
    <w:rsid w:val="00330918"/>
    <w:rsid w:val="00331145"/>
    <w:rsid w:val="00334D20"/>
    <w:rsid w:val="00336989"/>
    <w:rsid w:val="00337BF0"/>
    <w:rsid w:val="003404E6"/>
    <w:rsid w:val="00342A6E"/>
    <w:rsid w:val="00343B59"/>
    <w:rsid w:val="003465E9"/>
    <w:rsid w:val="00351F4B"/>
    <w:rsid w:val="00356776"/>
    <w:rsid w:val="003612C9"/>
    <w:rsid w:val="00363950"/>
    <w:rsid w:val="00363B18"/>
    <w:rsid w:val="00363DAC"/>
    <w:rsid w:val="00364710"/>
    <w:rsid w:val="0036477C"/>
    <w:rsid w:val="00370A83"/>
    <w:rsid w:val="00372473"/>
    <w:rsid w:val="00374DC8"/>
    <w:rsid w:val="003760D0"/>
    <w:rsid w:val="00382F7C"/>
    <w:rsid w:val="003837A1"/>
    <w:rsid w:val="00385DDC"/>
    <w:rsid w:val="003868AD"/>
    <w:rsid w:val="003905EE"/>
    <w:rsid w:val="00392765"/>
    <w:rsid w:val="003A01DA"/>
    <w:rsid w:val="003A0252"/>
    <w:rsid w:val="003A0F95"/>
    <w:rsid w:val="003A27F1"/>
    <w:rsid w:val="003A4DDE"/>
    <w:rsid w:val="003A5B16"/>
    <w:rsid w:val="003A6077"/>
    <w:rsid w:val="003A64DE"/>
    <w:rsid w:val="003A7639"/>
    <w:rsid w:val="003B5FE2"/>
    <w:rsid w:val="003B6C8C"/>
    <w:rsid w:val="003B7A25"/>
    <w:rsid w:val="003C2109"/>
    <w:rsid w:val="003C6B66"/>
    <w:rsid w:val="003D35E5"/>
    <w:rsid w:val="003D6CC7"/>
    <w:rsid w:val="003E29A7"/>
    <w:rsid w:val="003E4619"/>
    <w:rsid w:val="003E75BE"/>
    <w:rsid w:val="003F7A59"/>
    <w:rsid w:val="003F7D39"/>
    <w:rsid w:val="00403D4A"/>
    <w:rsid w:val="0040711C"/>
    <w:rsid w:val="00411F30"/>
    <w:rsid w:val="00415E5F"/>
    <w:rsid w:val="00415FE0"/>
    <w:rsid w:val="00416489"/>
    <w:rsid w:val="004259A6"/>
    <w:rsid w:val="00427245"/>
    <w:rsid w:val="00431851"/>
    <w:rsid w:val="00432A8B"/>
    <w:rsid w:val="00432E50"/>
    <w:rsid w:val="00432EF3"/>
    <w:rsid w:val="00434997"/>
    <w:rsid w:val="00437B9D"/>
    <w:rsid w:val="004428E6"/>
    <w:rsid w:val="00446B10"/>
    <w:rsid w:val="00446E23"/>
    <w:rsid w:val="004535C9"/>
    <w:rsid w:val="004541F8"/>
    <w:rsid w:val="00454690"/>
    <w:rsid w:val="00455860"/>
    <w:rsid w:val="00460466"/>
    <w:rsid w:val="004604D5"/>
    <w:rsid w:val="00463164"/>
    <w:rsid w:val="0046350F"/>
    <w:rsid w:val="00464C78"/>
    <w:rsid w:val="00466740"/>
    <w:rsid w:val="00470F6A"/>
    <w:rsid w:val="004728CD"/>
    <w:rsid w:val="00472E57"/>
    <w:rsid w:val="00472EED"/>
    <w:rsid w:val="00475C0B"/>
    <w:rsid w:val="00477B84"/>
    <w:rsid w:val="00481CDF"/>
    <w:rsid w:val="00482D72"/>
    <w:rsid w:val="00491296"/>
    <w:rsid w:val="004925F8"/>
    <w:rsid w:val="00493D32"/>
    <w:rsid w:val="00494426"/>
    <w:rsid w:val="004A086A"/>
    <w:rsid w:val="004A2F5C"/>
    <w:rsid w:val="004A50E9"/>
    <w:rsid w:val="004B035C"/>
    <w:rsid w:val="004B1F44"/>
    <w:rsid w:val="004B5393"/>
    <w:rsid w:val="004B5D01"/>
    <w:rsid w:val="004B5FB6"/>
    <w:rsid w:val="004B6CD6"/>
    <w:rsid w:val="004C3258"/>
    <w:rsid w:val="004C46E2"/>
    <w:rsid w:val="004C7E10"/>
    <w:rsid w:val="004D68B5"/>
    <w:rsid w:val="004D7A63"/>
    <w:rsid w:val="004E0838"/>
    <w:rsid w:val="004E2273"/>
    <w:rsid w:val="004E261F"/>
    <w:rsid w:val="004E38F6"/>
    <w:rsid w:val="004E79B7"/>
    <w:rsid w:val="004F087F"/>
    <w:rsid w:val="004F0AAB"/>
    <w:rsid w:val="004F137C"/>
    <w:rsid w:val="004F47AF"/>
    <w:rsid w:val="004F6429"/>
    <w:rsid w:val="004F7ABD"/>
    <w:rsid w:val="00505CB1"/>
    <w:rsid w:val="0051201E"/>
    <w:rsid w:val="00514579"/>
    <w:rsid w:val="00514710"/>
    <w:rsid w:val="005214F5"/>
    <w:rsid w:val="00522DC4"/>
    <w:rsid w:val="0052378F"/>
    <w:rsid w:val="00524851"/>
    <w:rsid w:val="005318B1"/>
    <w:rsid w:val="00536923"/>
    <w:rsid w:val="00544D68"/>
    <w:rsid w:val="005451E2"/>
    <w:rsid w:val="00550EF6"/>
    <w:rsid w:val="00553210"/>
    <w:rsid w:val="00553513"/>
    <w:rsid w:val="00553934"/>
    <w:rsid w:val="00553C99"/>
    <w:rsid w:val="00554872"/>
    <w:rsid w:val="00556BA1"/>
    <w:rsid w:val="00560190"/>
    <w:rsid w:val="00565428"/>
    <w:rsid w:val="00567B37"/>
    <w:rsid w:val="00573BAD"/>
    <w:rsid w:val="005747E9"/>
    <w:rsid w:val="00576BC2"/>
    <w:rsid w:val="00581CC3"/>
    <w:rsid w:val="00582EFC"/>
    <w:rsid w:val="00587907"/>
    <w:rsid w:val="005923B6"/>
    <w:rsid w:val="00593B9D"/>
    <w:rsid w:val="00596C18"/>
    <w:rsid w:val="0059713B"/>
    <w:rsid w:val="005A2751"/>
    <w:rsid w:val="005A5540"/>
    <w:rsid w:val="005A5C43"/>
    <w:rsid w:val="005A6AA5"/>
    <w:rsid w:val="005B1204"/>
    <w:rsid w:val="005B27F1"/>
    <w:rsid w:val="005B38AA"/>
    <w:rsid w:val="005B3935"/>
    <w:rsid w:val="005B5C95"/>
    <w:rsid w:val="005C0306"/>
    <w:rsid w:val="005C053C"/>
    <w:rsid w:val="005C29BD"/>
    <w:rsid w:val="005C39B9"/>
    <w:rsid w:val="005C6D0A"/>
    <w:rsid w:val="005E2D1E"/>
    <w:rsid w:val="005E38B1"/>
    <w:rsid w:val="005E4B6E"/>
    <w:rsid w:val="005E63B1"/>
    <w:rsid w:val="005E6E29"/>
    <w:rsid w:val="005E7271"/>
    <w:rsid w:val="005F7EDB"/>
    <w:rsid w:val="00601542"/>
    <w:rsid w:val="006028CA"/>
    <w:rsid w:val="0060374D"/>
    <w:rsid w:val="00604426"/>
    <w:rsid w:val="006046E7"/>
    <w:rsid w:val="0060535E"/>
    <w:rsid w:val="006078BC"/>
    <w:rsid w:val="00611E2A"/>
    <w:rsid w:val="0061218B"/>
    <w:rsid w:val="006220BA"/>
    <w:rsid w:val="006258C2"/>
    <w:rsid w:val="0062679B"/>
    <w:rsid w:val="00627892"/>
    <w:rsid w:val="00633D35"/>
    <w:rsid w:val="00634E2E"/>
    <w:rsid w:val="006419C8"/>
    <w:rsid w:val="006437C2"/>
    <w:rsid w:val="00644502"/>
    <w:rsid w:val="00646CC2"/>
    <w:rsid w:val="00650D91"/>
    <w:rsid w:val="00650F25"/>
    <w:rsid w:val="006513A3"/>
    <w:rsid w:val="00652A50"/>
    <w:rsid w:val="006559C3"/>
    <w:rsid w:val="006561E7"/>
    <w:rsid w:val="00660ED8"/>
    <w:rsid w:val="00662F9E"/>
    <w:rsid w:val="00663776"/>
    <w:rsid w:val="0066486F"/>
    <w:rsid w:val="006652E5"/>
    <w:rsid w:val="00671A09"/>
    <w:rsid w:val="0067333E"/>
    <w:rsid w:val="00677532"/>
    <w:rsid w:val="0068121C"/>
    <w:rsid w:val="00686772"/>
    <w:rsid w:val="00687308"/>
    <w:rsid w:val="00687A13"/>
    <w:rsid w:val="00687E9F"/>
    <w:rsid w:val="0069206B"/>
    <w:rsid w:val="00692416"/>
    <w:rsid w:val="006A2A0F"/>
    <w:rsid w:val="006B3853"/>
    <w:rsid w:val="006B46A7"/>
    <w:rsid w:val="006B75D9"/>
    <w:rsid w:val="006C6222"/>
    <w:rsid w:val="006C64BB"/>
    <w:rsid w:val="006D4064"/>
    <w:rsid w:val="006D55DD"/>
    <w:rsid w:val="006E0375"/>
    <w:rsid w:val="006E2EEB"/>
    <w:rsid w:val="006E2F98"/>
    <w:rsid w:val="006E34C3"/>
    <w:rsid w:val="006E73DC"/>
    <w:rsid w:val="006E745D"/>
    <w:rsid w:val="006F1682"/>
    <w:rsid w:val="006F256F"/>
    <w:rsid w:val="006F5DAB"/>
    <w:rsid w:val="006F6FCF"/>
    <w:rsid w:val="0070427E"/>
    <w:rsid w:val="00714B5E"/>
    <w:rsid w:val="00715237"/>
    <w:rsid w:val="007222B1"/>
    <w:rsid w:val="00723CF9"/>
    <w:rsid w:val="00724318"/>
    <w:rsid w:val="00726228"/>
    <w:rsid w:val="00726E2C"/>
    <w:rsid w:val="00733D64"/>
    <w:rsid w:val="00735379"/>
    <w:rsid w:val="00740F29"/>
    <w:rsid w:val="00742522"/>
    <w:rsid w:val="00746591"/>
    <w:rsid w:val="00746B2A"/>
    <w:rsid w:val="0075600F"/>
    <w:rsid w:val="0075623D"/>
    <w:rsid w:val="00757AAC"/>
    <w:rsid w:val="00761B14"/>
    <w:rsid w:val="00762763"/>
    <w:rsid w:val="007807A2"/>
    <w:rsid w:val="00784DD2"/>
    <w:rsid w:val="00792A93"/>
    <w:rsid w:val="00793381"/>
    <w:rsid w:val="007A016F"/>
    <w:rsid w:val="007A22FD"/>
    <w:rsid w:val="007A4C7F"/>
    <w:rsid w:val="007A77DE"/>
    <w:rsid w:val="007B0039"/>
    <w:rsid w:val="007B2369"/>
    <w:rsid w:val="007B3ABD"/>
    <w:rsid w:val="007B51DD"/>
    <w:rsid w:val="007C0A25"/>
    <w:rsid w:val="007C3F9A"/>
    <w:rsid w:val="007C5807"/>
    <w:rsid w:val="007C6791"/>
    <w:rsid w:val="007D189C"/>
    <w:rsid w:val="007D382D"/>
    <w:rsid w:val="007D3C81"/>
    <w:rsid w:val="007D3C88"/>
    <w:rsid w:val="007D5372"/>
    <w:rsid w:val="007D7D62"/>
    <w:rsid w:val="007E0FBB"/>
    <w:rsid w:val="007E39F6"/>
    <w:rsid w:val="007E695A"/>
    <w:rsid w:val="007E7008"/>
    <w:rsid w:val="007F0B62"/>
    <w:rsid w:val="007F267A"/>
    <w:rsid w:val="007F4DAA"/>
    <w:rsid w:val="007F5D3B"/>
    <w:rsid w:val="0080742C"/>
    <w:rsid w:val="008112B1"/>
    <w:rsid w:val="008217D6"/>
    <w:rsid w:val="00824F82"/>
    <w:rsid w:val="0082525A"/>
    <w:rsid w:val="008306E3"/>
    <w:rsid w:val="00831B71"/>
    <w:rsid w:val="00834B21"/>
    <w:rsid w:val="00843C55"/>
    <w:rsid w:val="00847F86"/>
    <w:rsid w:val="00850B27"/>
    <w:rsid w:val="008532FC"/>
    <w:rsid w:val="00854C3F"/>
    <w:rsid w:val="008554FF"/>
    <w:rsid w:val="008620A5"/>
    <w:rsid w:val="00866C06"/>
    <w:rsid w:val="00872A94"/>
    <w:rsid w:val="00872DF3"/>
    <w:rsid w:val="00874F1B"/>
    <w:rsid w:val="00883FF0"/>
    <w:rsid w:val="008879DD"/>
    <w:rsid w:val="00894734"/>
    <w:rsid w:val="00894A41"/>
    <w:rsid w:val="00897E46"/>
    <w:rsid w:val="008B102B"/>
    <w:rsid w:val="008B4BEB"/>
    <w:rsid w:val="008C05A6"/>
    <w:rsid w:val="008C275A"/>
    <w:rsid w:val="008C3CB5"/>
    <w:rsid w:val="008C5674"/>
    <w:rsid w:val="008C5AE8"/>
    <w:rsid w:val="008D0D00"/>
    <w:rsid w:val="008D3992"/>
    <w:rsid w:val="008D5D5B"/>
    <w:rsid w:val="008D7916"/>
    <w:rsid w:val="008E0147"/>
    <w:rsid w:val="008E0987"/>
    <w:rsid w:val="008E2C47"/>
    <w:rsid w:val="008E3750"/>
    <w:rsid w:val="008E4865"/>
    <w:rsid w:val="008E6D03"/>
    <w:rsid w:val="008F49B7"/>
    <w:rsid w:val="00906436"/>
    <w:rsid w:val="0090647D"/>
    <w:rsid w:val="00906821"/>
    <w:rsid w:val="0090739F"/>
    <w:rsid w:val="00914811"/>
    <w:rsid w:val="009153A3"/>
    <w:rsid w:val="0092037E"/>
    <w:rsid w:val="00921BCA"/>
    <w:rsid w:val="009271E3"/>
    <w:rsid w:val="00931640"/>
    <w:rsid w:val="00932748"/>
    <w:rsid w:val="0093466B"/>
    <w:rsid w:val="009436D3"/>
    <w:rsid w:val="009442F7"/>
    <w:rsid w:val="0094589B"/>
    <w:rsid w:val="00947266"/>
    <w:rsid w:val="00953D9F"/>
    <w:rsid w:val="009544A9"/>
    <w:rsid w:val="00954BA8"/>
    <w:rsid w:val="00955457"/>
    <w:rsid w:val="00956E7D"/>
    <w:rsid w:val="009574C7"/>
    <w:rsid w:val="0096117E"/>
    <w:rsid w:val="009615E6"/>
    <w:rsid w:val="0097051D"/>
    <w:rsid w:val="00981B10"/>
    <w:rsid w:val="00983B47"/>
    <w:rsid w:val="009874A6"/>
    <w:rsid w:val="009904C7"/>
    <w:rsid w:val="00997D5B"/>
    <w:rsid w:val="009A0767"/>
    <w:rsid w:val="009A2829"/>
    <w:rsid w:val="009A2866"/>
    <w:rsid w:val="009A3967"/>
    <w:rsid w:val="009A57F6"/>
    <w:rsid w:val="009B10B7"/>
    <w:rsid w:val="009B36A8"/>
    <w:rsid w:val="009B4392"/>
    <w:rsid w:val="009B57C2"/>
    <w:rsid w:val="009B5AAD"/>
    <w:rsid w:val="009C0C58"/>
    <w:rsid w:val="009C3F97"/>
    <w:rsid w:val="009C4E55"/>
    <w:rsid w:val="009D316F"/>
    <w:rsid w:val="009D3BE2"/>
    <w:rsid w:val="009D7892"/>
    <w:rsid w:val="009E7CBD"/>
    <w:rsid w:val="009F4C86"/>
    <w:rsid w:val="00A04339"/>
    <w:rsid w:val="00A1193B"/>
    <w:rsid w:val="00A135D7"/>
    <w:rsid w:val="00A147A9"/>
    <w:rsid w:val="00A22950"/>
    <w:rsid w:val="00A26834"/>
    <w:rsid w:val="00A30B3B"/>
    <w:rsid w:val="00A403FC"/>
    <w:rsid w:val="00A411E4"/>
    <w:rsid w:val="00A41AEC"/>
    <w:rsid w:val="00A4385D"/>
    <w:rsid w:val="00A504BD"/>
    <w:rsid w:val="00A53ACE"/>
    <w:rsid w:val="00A643B9"/>
    <w:rsid w:val="00A653BB"/>
    <w:rsid w:val="00A71D20"/>
    <w:rsid w:val="00A723FB"/>
    <w:rsid w:val="00A73EC8"/>
    <w:rsid w:val="00A75C55"/>
    <w:rsid w:val="00A806A3"/>
    <w:rsid w:val="00A81A51"/>
    <w:rsid w:val="00A85F16"/>
    <w:rsid w:val="00A9061E"/>
    <w:rsid w:val="00A918A0"/>
    <w:rsid w:val="00A93255"/>
    <w:rsid w:val="00A96887"/>
    <w:rsid w:val="00A97F0C"/>
    <w:rsid w:val="00AA030D"/>
    <w:rsid w:val="00AA0C1D"/>
    <w:rsid w:val="00AA7A82"/>
    <w:rsid w:val="00AB6B3D"/>
    <w:rsid w:val="00AB7130"/>
    <w:rsid w:val="00AC2031"/>
    <w:rsid w:val="00AC3132"/>
    <w:rsid w:val="00AC7971"/>
    <w:rsid w:val="00AD014D"/>
    <w:rsid w:val="00AD02B7"/>
    <w:rsid w:val="00AD07C5"/>
    <w:rsid w:val="00AE1005"/>
    <w:rsid w:val="00AE1909"/>
    <w:rsid w:val="00AE2691"/>
    <w:rsid w:val="00AF2BBA"/>
    <w:rsid w:val="00AF377F"/>
    <w:rsid w:val="00AF629C"/>
    <w:rsid w:val="00B012F0"/>
    <w:rsid w:val="00B0130B"/>
    <w:rsid w:val="00B04B62"/>
    <w:rsid w:val="00B1035E"/>
    <w:rsid w:val="00B12727"/>
    <w:rsid w:val="00B139AA"/>
    <w:rsid w:val="00B16369"/>
    <w:rsid w:val="00B17AE2"/>
    <w:rsid w:val="00B21054"/>
    <w:rsid w:val="00B259AB"/>
    <w:rsid w:val="00B300D2"/>
    <w:rsid w:val="00B3676B"/>
    <w:rsid w:val="00B4419E"/>
    <w:rsid w:val="00B45655"/>
    <w:rsid w:val="00B52517"/>
    <w:rsid w:val="00B54B0B"/>
    <w:rsid w:val="00B56970"/>
    <w:rsid w:val="00B5748A"/>
    <w:rsid w:val="00B602B0"/>
    <w:rsid w:val="00B6391F"/>
    <w:rsid w:val="00B63C7D"/>
    <w:rsid w:val="00B64CCF"/>
    <w:rsid w:val="00B65F16"/>
    <w:rsid w:val="00B674F1"/>
    <w:rsid w:val="00B747E0"/>
    <w:rsid w:val="00B809DC"/>
    <w:rsid w:val="00B917FB"/>
    <w:rsid w:val="00B9430F"/>
    <w:rsid w:val="00B96BA7"/>
    <w:rsid w:val="00B97A3C"/>
    <w:rsid w:val="00BA6284"/>
    <w:rsid w:val="00BB300F"/>
    <w:rsid w:val="00BB5769"/>
    <w:rsid w:val="00BC0862"/>
    <w:rsid w:val="00BC1DF2"/>
    <w:rsid w:val="00BC2158"/>
    <w:rsid w:val="00BC4D0A"/>
    <w:rsid w:val="00BC5CD2"/>
    <w:rsid w:val="00BC65CD"/>
    <w:rsid w:val="00BC6D47"/>
    <w:rsid w:val="00BD3708"/>
    <w:rsid w:val="00BD54D6"/>
    <w:rsid w:val="00BE42EC"/>
    <w:rsid w:val="00BE55E8"/>
    <w:rsid w:val="00BF03B0"/>
    <w:rsid w:val="00BF1498"/>
    <w:rsid w:val="00BF3757"/>
    <w:rsid w:val="00BF3DC5"/>
    <w:rsid w:val="00BF7252"/>
    <w:rsid w:val="00C00FFD"/>
    <w:rsid w:val="00C014D0"/>
    <w:rsid w:val="00C0463D"/>
    <w:rsid w:val="00C04E08"/>
    <w:rsid w:val="00C101F2"/>
    <w:rsid w:val="00C21C80"/>
    <w:rsid w:val="00C25130"/>
    <w:rsid w:val="00C26893"/>
    <w:rsid w:val="00C30338"/>
    <w:rsid w:val="00C410EB"/>
    <w:rsid w:val="00C42FB1"/>
    <w:rsid w:val="00C44B09"/>
    <w:rsid w:val="00C60D2D"/>
    <w:rsid w:val="00C61DDE"/>
    <w:rsid w:val="00C73EFF"/>
    <w:rsid w:val="00C74BFD"/>
    <w:rsid w:val="00C85323"/>
    <w:rsid w:val="00C86867"/>
    <w:rsid w:val="00C8710A"/>
    <w:rsid w:val="00C9178C"/>
    <w:rsid w:val="00C94D45"/>
    <w:rsid w:val="00C96FB2"/>
    <w:rsid w:val="00CB1180"/>
    <w:rsid w:val="00CB1652"/>
    <w:rsid w:val="00CB37FF"/>
    <w:rsid w:val="00CB57B3"/>
    <w:rsid w:val="00CB7772"/>
    <w:rsid w:val="00CC07EC"/>
    <w:rsid w:val="00CC3C59"/>
    <w:rsid w:val="00CC4D85"/>
    <w:rsid w:val="00CE2C7D"/>
    <w:rsid w:val="00CE3477"/>
    <w:rsid w:val="00CF0EEF"/>
    <w:rsid w:val="00D01CDE"/>
    <w:rsid w:val="00D05A09"/>
    <w:rsid w:val="00D147FC"/>
    <w:rsid w:val="00D15C65"/>
    <w:rsid w:val="00D24D01"/>
    <w:rsid w:val="00D269C1"/>
    <w:rsid w:val="00D26FA8"/>
    <w:rsid w:val="00D30D87"/>
    <w:rsid w:val="00D37920"/>
    <w:rsid w:val="00D37F7C"/>
    <w:rsid w:val="00D46C9E"/>
    <w:rsid w:val="00D528F6"/>
    <w:rsid w:val="00D53A1C"/>
    <w:rsid w:val="00D55201"/>
    <w:rsid w:val="00D5609E"/>
    <w:rsid w:val="00D61321"/>
    <w:rsid w:val="00D710C6"/>
    <w:rsid w:val="00D729C4"/>
    <w:rsid w:val="00D76298"/>
    <w:rsid w:val="00D827CF"/>
    <w:rsid w:val="00D8527E"/>
    <w:rsid w:val="00D85D09"/>
    <w:rsid w:val="00D956E4"/>
    <w:rsid w:val="00D96596"/>
    <w:rsid w:val="00DA03BB"/>
    <w:rsid w:val="00DA073A"/>
    <w:rsid w:val="00DA196A"/>
    <w:rsid w:val="00DA3622"/>
    <w:rsid w:val="00DA65B3"/>
    <w:rsid w:val="00DA6EC4"/>
    <w:rsid w:val="00DB0164"/>
    <w:rsid w:val="00DB3FC3"/>
    <w:rsid w:val="00DB412B"/>
    <w:rsid w:val="00DB785E"/>
    <w:rsid w:val="00DC27CB"/>
    <w:rsid w:val="00DC3E76"/>
    <w:rsid w:val="00DC6BDB"/>
    <w:rsid w:val="00DD1DAC"/>
    <w:rsid w:val="00DD5C6C"/>
    <w:rsid w:val="00DD7E66"/>
    <w:rsid w:val="00DE0955"/>
    <w:rsid w:val="00DE2A0D"/>
    <w:rsid w:val="00DE4FB1"/>
    <w:rsid w:val="00DE5ABC"/>
    <w:rsid w:val="00DE5CF2"/>
    <w:rsid w:val="00DF3967"/>
    <w:rsid w:val="00DF6087"/>
    <w:rsid w:val="00E002D4"/>
    <w:rsid w:val="00E004A7"/>
    <w:rsid w:val="00E013F4"/>
    <w:rsid w:val="00E059FD"/>
    <w:rsid w:val="00E076AF"/>
    <w:rsid w:val="00E11585"/>
    <w:rsid w:val="00E1246A"/>
    <w:rsid w:val="00E20942"/>
    <w:rsid w:val="00E218B5"/>
    <w:rsid w:val="00E23AC5"/>
    <w:rsid w:val="00E302DF"/>
    <w:rsid w:val="00E31A33"/>
    <w:rsid w:val="00E3211F"/>
    <w:rsid w:val="00E32182"/>
    <w:rsid w:val="00E36721"/>
    <w:rsid w:val="00E36EA8"/>
    <w:rsid w:val="00E37DE2"/>
    <w:rsid w:val="00E440C3"/>
    <w:rsid w:val="00E463AC"/>
    <w:rsid w:val="00E473A4"/>
    <w:rsid w:val="00E4783F"/>
    <w:rsid w:val="00E50F37"/>
    <w:rsid w:val="00E50FAC"/>
    <w:rsid w:val="00E5273D"/>
    <w:rsid w:val="00E52B2F"/>
    <w:rsid w:val="00E54798"/>
    <w:rsid w:val="00E55EB1"/>
    <w:rsid w:val="00E567E1"/>
    <w:rsid w:val="00E618B3"/>
    <w:rsid w:val="00E62201"/>
    <w:rsid w:val="00E7065D"/>
    <w:rsid w:val="00E70823"/>
    <w:rsid w:val="00E724CB"/>
    <w:rsid w:val="00E72CC9"/>
    <w:rsid w:val="00E72DD7"/>
    <w:rsid w:val="00E746B1"/>
    <w:rsid w:val="00E74BFD"/>
    <w:rsid w:val="00E74C0E"/>
    <w:rsid w:val="00E758AF"/>
    <w:rsid w:val="00E75B09"/>
    <w:rsid w:val="00E75B29"/>
    <w:rsid w:val="00E8358C"/>
    <w:rsid w:val="00E83C55"/>
    <w:rsid w:val="00E84226"/>
    <w:rsid w:val="00E92B58"/>
    <w:rsid w:val="00E94C3F"/>
    <w:rsid w:val="00E94C42"/>
    <w:rsid w:val="00E95C27"/>
    <w:rsid w:val="00EB2FA4"/>
    <w:rsid w:val="00EB4266"/>
    <w:rsid w:val="00EC34D8"/>
    <w:rsid w:val="00EC51C9"/>
    <w:rsid w:val="00EC6BA2"/>
    <w:rsid w:val="00ED5A35"/>
    <w:rsid w:val="00ED7919"/>
    <w:rsid w:val="00EE0233"/>
    <w:rsid w:val="00EE1B97"/>
    <w:rsid w:val="00EE54B8"/>
    <w:rsid w:val="00EF3637"/>
    <w:rsid w:val="00EF4708"/>
    <w:rsid w:val="00F0235E"/>
    <w:rsid w:val="00F05F3F"/>
    <w:rsid w:val="00F073CF"/>
    <w:rsid w:val="00F1188D"/>
    <w:rsid w:val="00F12BA8"/>
    <w:rsid w:val="00F143ED"/>
    <w:rsid w:val="00F15EEA"/>
    <w:rsid w:val="00F1639F"/>
    <w:rsid w:val="00F2082D"/>
    <w:rsid w:val="00F20DC2"/>
    <w:rsid w:val="00F235C1"/>
    <w:rsid w:val="00F244A4"/>
    <w:rsid w:val="00F27437"/>
    <w:rsid w:val="00F27A0D"/>
    <w:rsid w:val="00F301CE"/>
    <w:rsid w:val="00F320BF"/>
    <w:rsid w:val="00F32523"/>
    <w:rsid w:val="00F44CF7"/>
    <w:rsid w:val="00F50823"/>
    <w:rsid w:val="00F52BB2"/>
    <w:rsid w:val="00F54348"/>
    <w:rsid w:val="00F564AE"/>
    <w:rsid w:val="00F61970"/>
    <w:rsid w:val="00F639A2"/>
    <w:rsid w:val="00F64E8A"/>
    <w:rsid w:val="00F67804"/>
    <w:rsid w:val="00F7131C"/>
    <w:rsid w:val="00F722A8"/>
    <w:rsid w:val="00F76331"/>
    <w:rsid w:val="00F82BA2"/>
    <w:rsid w:val="00F858B6"/>
    <w:rsid w:val="00F90982"/>
    <w:rsid w:val="00F96347"/>
    <w:rsid w:val="00F96868"/>
    <w:rsid w:val="00FA55FE"/>
    <w:rsid w:val="00FA7C2F"/>
    <w:rsid w:val="00FB00B7"/>
    <w:rsid w:val="00FB38C3"/>
    <w:rsid w:val="00FB6695"/>
    <w:rsid w:val="00FC2ABC"/>
    <w:rsid w:val="00FC764A"/>
    <w:rsid w:val="00FD0CD4"/>
    <w:rsid w:val="00FD16D5"/>
    <w:rsid w:val="00FD1A08"/>
    <w:rsid w:val="00FD4F9D"/>
    <w:rsid w:val="00FD5055"/>
    <w:rsid w:val="00FD61D9"/>
    <w:rsid w:val="00FD7C42"/>
    <w:rsid w:val="00FE048D"/>
    <w:rsid w:val="00FE2722"/>
    <w:rsid w:val="00FE2C45"/>
    <w:rsid w:val="00FE38F0"/>
    <w:rsid w:val="00FE4CC8"/>
    <w:rsid w:val="00FE5720"/>
    <w:rsid w:val="00FE6470"/>
    <w:rsid w:val="00FF284E"/>
    <w:rsid w:val="00FF2AC8"/>
    <w:rsid w:val="00FF2D4D"/>
    <w:rsid w:val="00FF3952"/>
    <w:rsid w:val="00FF7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2E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BA8"/>
  </w:style>
  <w:style w:type="paragraph" w:styleId="Heading1">
    <w:name w:val="heading 1"/>
    <w:basedOn w:val="Normal"/>
    <w:next w:val="Normal"/>
    <w:link w:val="Heading1Char"/>
    <w:uiPriority w:val="9"/>
    <w:qFormat/>
    <w:rsid w:val="0061218B"/>
    <w:pPr>
      <w:keepNext/>
      <w:keepLines/>
      <w:spacing w:before="480" w:after="240"/>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next w:val="Normal"/>
    <w:link w:val="Heading2Char"/>
    <w:uiPriority w:val="9"/>
    <w:unhideWhenUsed/>
    <w:qFormat/>
    <w:rsid w:val="004B1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486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18B"/>
    <w:rPr>
      <w:rFonts w:ascii="Times New Roman" w:eastAsiaTheme="majorEastAsia" w:hAnsi="Times New Roman" w:cstheme="majorBidi"/>
      <w:b/>
      <w:bCs/>
      <w:color w:val="000000" w:themeColor="text1"/>
      <w:sz w:val="32"/>
      <w:szCs w:val="32"/>
    </w:rPr>
  </w:style>
  <w:style w:type="paragraph" w:customStyle="1" w:styleId="Pektext">
    <w:name w:val="Pek text"/>
    <w:basedOn w:val="BodyText"/>
    <w:qFormat/>
    <w:rsid w:val="008D7916"/>
    <w:pPr>
      <w:spacing w:after="0" w:line="360" w:lineRule="auto"/>
      <w:ind w:firstLine="720"/>
    </w:pPr>
    <w:rPr>
      <w:rFonts w:ascii="Times New Roman" w:hAnsi="Times New Roman"/>
    </w:rPr>
  </w:style>
  <w:style w:type="paragraph" w:styleId="BodyText">
    <w:name w:val="Body Text"/>
    <w:basedOn w:val="Normal"/>
    <w:link w:val="BodyTextChar"/>
    <w:uiPriority w:val="99"/>
    <w:semiHidden/>
    <w:unhideWhenUsed/>
    <w:rsid w:val="007222B1"/>
    <w:pPr>
      <w:spacing w:after="120"/>
    </w:pPr>
  </w:style>
  <w:style w:type="character" w:customStyle="1" w:styleId="BodyTextChar">
    <w:name w:val="Body Text Char"/>
    <w:basedOn w:val="DefaultParagraphFont"/>
    <w:link w:val="BodyText"/>
    <w:uiPriority w:val="99"/>
    <w:semiHidden/>
    <w:rsid w:val="007222B1"/>
  </w:style>
  <w:style w:type="paragraph" w:styleId="ListParagraph">
    <w:name w:val="List Paragraph"/>
    <w:basedOn w:val="Normal"/>
    <w:uiPriority w:val="34"/>
    <w:qFormat/>
    <w:rsid w:val="0062679B"/>
    <w:pPr>
      <w:ind w:left="720"/>
      <w:contextualSpacing/>
    </w:pPr>
    <w:rPr>
      <w:lang w:eastAsia="de-DE"/>
    </w:rPr>
  </w:style>
  <w:style w:type="character" w:customStyle="1" w:styleId="Heading2Char">
    <w:name w:val="Heading 2 Char"/>
    <w:basedOn w:val="DefaultParagraphFont"/>
    <w:link w:val="Heading2"/>
    <w:uiPriority w:val="9"/>
    <w:rsid w:val="004B1F44"/>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rsid w:val="004C46E2"/>
    <w:pPr>
      <w:jc w:val="center"/>
    </w:pPr>
    <w:rPr>
      <w:rFonts w:ascii="Cambria" w:hAnsi="Cambria"/>
    </w:rPr>
  </w:style>
  <w:style w:type="paragraph" w:customStyle="1" w:styleId="EndNoteBibliography">
    <w:name w:val="EndNote Bibliography"/>
    <w:basedOn w:val="Normal"/>
    <w:rsid w:val="004C46E2"/>
    <w:rPr>
      <w:rFonts w:ascii="Cambria" w:hAnsi="Cambria"/>
    </w:rPr>
  </w:style>
  <w:style w:type="character" w:styleId="Hyperlink">
    <w:name w:val="Hyperlink"/>
    <w:basedOn w:val="DefaultParagraphFont"/>
    <w:uiPriority w:val="99"/>
    <w:unhideWhenUsed/>
    <w:rsid w:val="001E405B"/>
    <w:rPr>
      <w:color w:val="0000FF" w:themeColor="hyperlink"/>
      <w:u w:val="single"/>
    </w:rPr>
  </w:style>
  <w:style w:type="paragraph" w:styleId="BalloonText">
    <w:name w:val="Balloon Text"/>
    <w:basedOn w:val="Normal"/>
    <w:link w:val="BalloonTextChar"/>
    <w:uiPriority w:val="99"/>
    <w:semiHidden/>
    <w:unhideWhenUsed/>
    <w:rsid w:val="00834B21"/>
    <w:rPr>
      <w:rFonts w:ascii="Tahoma" w:hAnsi="Tahoma" w:cs="Tahoma"/>
      <w:sz w:val="16"/>
      <w:szCs w:val="16"/>
    </w:rPr>
  </w:style>
  <w:style w:type="character" w:customStyle="1" w:styleId="BalloonTextChar">
    <w:name w:val="Balloon Text Char"/>
    <w:basedOn w:val="DefaultParagraphFont"/>
    <w:link w:val="BalloonText"/>
    <w:uiPriority w:val="99"/>
    <w:semiHidden/>
    <w:rsid w:val="00834B21"/>
    <w:rPr>
      <w:rFonts w:ascii="Tahoma" w:hAnsi="Tahoma" w:cs="Tahoma"/>
      <w:sz w:val="16"/>
      <w:szCs w:val="16"/>
    </w:rPr>
  </w:style>
  <w:style w:type="character" w:customStyle="1" w:styleId="Heading3Char">
    <w:name w:val="Heading 3 Char"/>
    <w:basedOn w:val="DefaultParagraphFont"/>
    <w:link w:val="Heading3"/>
    <w:uiPriority w:val="9"/>
    <w:semiHidden/>
    <w:rsid w:val="0066486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9688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96887"/>
    <w:rPr>
      <w:sz w:val="18"/>
      <w:szCs w:val="18"/>
    </w:rPr>
  </w:style>
  <w:style w:type="paragraph" w:styleId="Footer">
    <w:name w:val="footer"/>
    <w:basedOn w:val="Normal"/>
    <w:link w:val="FooterChar"/>
    <w:uiPriority w:val="99"/>
    <w:unhideWhenUsed/>
    <w:rsid w:val="00A9688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96887"/>
    <w:rPr>
      <w:sz w:val="18"/>
      <w:szCs w:val="18"/>
    </w:rPr>
  </w:style>
  <w:style w:type="character" w:styleId="CommentReference">
    <w:name w:val="annotation reference"/>
    <w:basedOn w:val="DefaultParagraphFont"/>
    <w:uiPriority w:val="99"/>
    <w:semiHidden/>
    <w:unhideWhenUsed/>
    <w:rsid w:val="009574C7"/>
    <w:rPr>
      <w:sz w:val="21"/>
      <w:szCs w:val="21"/>
    </w:rPr>
  </w:style>
  <w:style w:type="paragraph" w:styleId="CommentText">
    <w:name w:val="annotation text"/>
    <w:basedOn w:val="Normal"/>
    <w:link w:val="CommentTextChar"/>
    <w:uiPriority w:val="99"/>
    <w:semiHidden/>
    <w:unhideWhenUsed/>
    <w:rsid w:val="009574C7"/>
  </w:style>
  <w:style w:type="character" w:customStyle="1" w:styleId="CommentTextChar">
    <w:name w:val="Comment Text Char"/>
    <w:basedOn w:val="DefaultParagraphFont"/>
    <w:link w:val="CommentText"/>
    <w:uiPriority w:val="99"/>
    <w:semiHidden/>
    <w:rsid w:val="009574C7"/>
  </w:style>
  <w:style w:type="paragraph" w:styleId="CommentSubject">
    <w:name w:val="annotation subject"/>
    <w:basedOn w:val="CommentText"/>
    <w:next w:val="CommentText"/>
    <w:link w:val="CommentSubjectChar"/>
    <w:uiPriority w:val="99"/>
    <w:semiHidden/>
    <w:unhideWhenUsed/>
    <w:rsid w:val="009574C7"/>
    <w:rPr>
      <w:b/>
      <w:bCs/>
    </w:rPr>
  </w:style>
  <w:style w:type="character" w:customStyle="1" w:styleId="CommentSubjectChar">
    <w:name w:val="Comment Subject Char"/>
    <w:basedOn w:val="CommentTextChar"/>
    <w:link w:val="CommentSubject"/>
    <w:uiPriority w:val="99"/>
    <w:semiHidden/>
    <w:rsid w:val="009574C7"/>
    <w:rPr>
      <w:b/>
      <w:bCs/>
    </w:rPr>
  </w:style>
  <w:style w:type="character" w:styleId="FollowedHyperlink">
    <w:name w:val="FollowedHyperlink"/>
    <w:basedOn w:val="DefaultParagraphFont"/>
    <w:uiPriority w:val="99"/>
    <w:semiHidden/>
    <w:unhideWhenUsed/>
    <w:rsid w:val="001558EB"/>
    <w:rPr>
      <w:color w:val="800080" w:themeColor="followedHyperlink"/>
      <w:u w:val="single"/>
    </w:rPr>
  </w:style>
  <w:style w:type="paragraph" w:styleId="Revision">
    <w:name w:val="Revision"/>
    <w:hidden/>
    <w:uiPriority w:val="99"/>
    <w:semiHidden/>
    <w:rsid w:val="00F27A0D"/>
  </w:style>
  <w:style w:type="paragraph" w:styleId="PlainText">
    <w:name w:val="Plain Text"/>
    <w:basedOn w:val="Normal"/>
    <w:link w:val="PlainTextChar"/>
    <w:rsid w:val="00B52517"/>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B52517"/>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2B34A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BA8"/>
  </w:style>
  <w:style w:type="paragraph" w:styleId="Heading1">
    <w:name w:val="heading 1"/>
    <w:basedOn w:val="Normal"/>
    <w:next w:val="Normal"/>
    <w:link w:val="Heading1Char"/>
    <w:uiPriority w:val="9"/>
    <w:qFormat/>
    <w:rsid w:val="0061218B"/>
    <w:pPr>
      <w:keepNext/>
      <w:keepLines/>
      <w:spacing w:before="480" w:after="240"/>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next w:val="Normal"/>
    <w:link w:val="Heading2Char"/>
    <w:uiPriority w:val="9"/>
    <w:unhideWhenUsed/>
    <w:qFormat/>
    <w:rsid w:val="004B1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486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18B"/>
    <w:rPr>
      <w:rFonts w:ascii="Times New Roman" w:eastAsiaTheme="majorEastAsia" w:hAnsi="Times New Roman" w:cstheme="majorBidi"/>
      <w:b/>
      <w:bCs/>
      <w:color w:val="000000" w:themeColor="text1"/>
      <w:sz w:val="32"/>
      <w:szCs w:val="32"/>
    </w:rPr>
  </w:style>
  <w:style w:type="paragraph" w:customStyle="1" w:styleId="Pektext">
    <w:name w:val="Pek text"/>
    <w:basedOn w:val="BodyText"/>
    <w:qFormat/>
    <w:rsid w:val="008D7916"/>
    <w:pPr>
      <w:spacing w:after="0" w:line="360" w:lineRule="auto"/>
      <w:ind w:firstLine="720"/>
    </w:pPr>
    <w:rPr>
      <w:rFonts w:ascii="Times New Roman" w:hAnsi="Times New Roman"/>
    </w:rPr>
  </w:style>
  <w:style w:type="paragraph" w:styleId="BodyText">
    <w:name w:val="Body Text"/>
    <w:basedOn w:val="Normal"/>
    <w:link w:val="BodyTextChar"/>
    <w:uiPriority w:val="99"/>
    <w:semiHidden/>
    <w:unhideWhenUsed/>
    <w:rsid w:val="007222B1"/>
    <w:pPr>
      <w:spacing w:after="120"/>
    </w:pPr>
  </w:style>
  <w:style w:type="character" w:customStyle="1" w:styleId="BodyTextChar">
    <w:name w:val="Body Text Char"/>
    <w:basedOn w:val="DefaultParagraphFont"/>
    <w:link w:val="BodyText"/>
    <w:uiPriority w:val="99"/>
    <w:semiHidden/>
    <w:rsid w:val="007222B1"/>
  </w:style>
  <w:style w:type="paragraph" w:styleId="ListParagraph">
    <w:name w:val="List Paragraph"/>
    <w:basedOn w:val="Normal"/>
    <w:uiPriority w:val="34"/>
    <w:qFormat/>
    <w:rsid w:val="0062679B"/>
    <w:pPr>
      <w:ind w:left="720"/>
      <w:contextualSpacing/>
    </w:pPr>
    <w:rPr>
      <w:lang w:eastAsia="de-DE"/>
    </w:rPr>
  </w:style>
  <w:style w:type="character" w:customStyle="1" w:styleId="Heading2Char">
    <w:name w:val="Heading 2 Char"/>
    <w:basedOn w:val="DefaultParagraphFont"/>
    <w:link w:val="Heading2"/>
    <w:uiPriority w:val="9"/>
    <w:rsid w:val="004B1F44"/>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rsid w:val="004C46E2"/>
    <w:pPr>
      <w:jc w:val="center"/>
    </w:pPr>
    <w:rPr>
      <w:rFonts w:ascii="Cambria" w:hAnsi="Cambria"/>
    </w:rPr>
  </w:style>
  <w:style w:type="paragraph" w:customStyle="1" w:styleId="EndNoteBibliography">
    <w:name w:val="EndNote Bibliography"/>
    <w:basedOn w:val="Normal"/>
    <w:rsid w:val="004C46E2"/>
    <w:rPr>
      <w:rFonts w:ascii="Cambria" w:hAnsi="Cambria"/>
    </w:rPr>
  </w:style>
  <w:style w:type="character" w:styleId="Hyperlink">
    <w:name w:val="Hyperlink"/>
    <w:basedOn w:val="DefaultParagraphFont"/>
    <w:uiPriority w:val="99"/>
    <w:unhideWhenUsed/>
    <w:rsid w:val="001E405B"/>
    <w:rPr>
      <w:color w:val="0000FF" w:themeColor="hyperlink"/>
      <w:u w:val="single"/>
    </w:rPr>
  </w:style>
  <w:style w:type="paragraph" w:styleId="BalloonText">
    <w:name w:val="Balloon Text"/>
    <w:basedOn w:val="Normal"/>
    <w:link w:val="BalloonTextChar"/>
    <w:uiPriority w:val="99"/>
    <w:semiHidden/>
    <w:unhideWhenUsed/>
    <w:rsid w:val="00834B21"/>
    <w:rPr>
      <w:rFonts w:ascii="Tahoma" w:hAnsi="Tahoma" w:cs="Tahoma"/>
      <w:sz w:val="16"/>
      <w:szCs w:val="16"/>
    </w:rPr>
  </w:style>
  <w:style w:type="character" w:customStyle="1" w:styleId="BalloonTextChar">
    <w:name w:val="Balloon Text Char"/>
    <w:basedOn w:val="DefaultParagraphFont"/>
    <w:link w:val="BalloonText"/>
    <w:uiPriority w:val="99"/>
    <w:semiHidden/>
    <w:rsid w:val="00834B21"/>
    <w:rPr>
      <w:rFonts w:ascii="Tahoma" w:hAnsi="Tahoma" w:cs="Tahoma"/>
      <w:sz w:val="16"/>
      <w:szCs w:val="16"/>
    </w:rPr>
  </w:style>
  <w:style w:type="character" w:customStyle="1" w:styleId="Heading3Char">
    <w:name w:val="Heading 3 Char"/>
    <w:basedOn w:val="DefaultParagraphFont"/>
    <w:link w:val="Heading3"/>
    <w:uiPriority w:val="9"/>
    <w:semiHidden/>
    <w:rsid w:val="0066486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9688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96887"/>
    <w:rPr>
      <w:sz w:val="18"/>
      <w:szCs w:val="18"/>
    </w:rPr>
  </w:style>
  <w:style w:type="paragraph" w:styleId="Footer">
    <w:name w:val="footer"/>
    <w:basedOn w:val="Normal"/>
    <w:link w:val="FooterChar"/>
    <w:uiPriority w:val="99"/>
    <w:unhideWhenUsed/>
    <w:rsid w:val="00A9688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96887"/>
    <w:rPr>
      <w:sz w:val="18"/>
      <w:szCs w:val="18"/>
    </w:rPr>
  </w:style>
  <w:style w:type="character" w:styleId="CommentReference">
    <w:name w:val="annotation reference"/>
    <w:basedOn w:val="DefaultParagraphFont"/>
    <w:uiPriority w:val="99"/>
    <w:semiHidden/>
    <w:unhideWhenUsed/>
    <w:rsid w:val="009574C7"/>
    <w:rPr>
      <w:sz w:val="21"/>
      <w:szCs w:val="21"/>
    </w:rPr>
  </w:style>
  <w:style w:type="paragraph" w:styleId="CommentText">
    <w:name w:val="annotation text"/>
    <w:basedOn w:val="Normal"/>
    <w:link w:val="CommentTextChar"/>
    <w:uiPriority w:val="99"/>
    <w:semiHidden/>
    <w:unhideWhenUsed/>
    <w:rsid w:val="009574C7"/>
  </w:style>
  <w:style w:type="character" w:customStyle="1" w:styleId="CommentTextChar">
    <w:name w:val="Comment Text Char"/>
    <w:basedOn w:val="DefaultParagraphFont"/>
    <w:link w:val="CommentText"/>
    <w:uiPriority w:val="99"/>
    <w:semiHidden/>
    <w:rsid w:val="009574C7"/>
  </w:style>
  <w:style w:type="paragraph" w:styleId="CommentSubject">
    <w:name w:val="annotation subject"/>
    <w:basedOn w:val="CommentText"/>
    <w:next w:val="CommentText"/>
    <w:link w:val="CommentSubjectChar"/>
    <w:uiPriority w:val="99"/>
    <w:semiHidden/>
    <w:unhideWhenUsed/>
    <w:rsid w:val="009574C7"/>
    <w:rPr>
      <w:b/>
      <w:bCs/>
    </w:rPr>
  </w:style>
  <w:style w:type="character" w:customStyle="1" w:styleId="CommentSubjectChar">
    <w:name w:val="Comment Subject Char"/>
    <w:basedOn w:val="CommentTextChar"/>
    <w:link w:val="CommentSubject"/>
    <w:uiPriority w:val="99"/>
    <w:semiHidden/>
    <w:rsid w:val="009574C7"/>
    <w:rPr>
      <w:b/>
      <w:bCs/>
    </w:rPr>
  </w:style>
  <w:style w:type="character" w:styleId="FollowedHyperlink">
    <w:name w:val="FollowedHyperlink"/>
    <w:basedOn w:val="DefaultParagraphFont"/>
    <w:uiPriority w:val="99"/>
    <w:semiHidden/>
    <w:unhideWhenUsed/>
    <w:rsid w:val="001558EB"/>
    <w:rPr>
      <w:color w:val="800080" w:themeColor="followedHyperlink"/>
      <w:u w:val="single"/>
    </w:rPr>
  </w:style>
  <w:style w:type="paragraph" w:styleId="Revision">
    <w:name w:val="Revision"/>
    <w:hidden/>
    <w:uiPriority w:val="99"/>
    <w:semiHidden/>
    <w:rsid w:val="00F27A0D"/>
  </w:style>
  <w:style w:type="paragraph" w:styleId="PlainText">
    <w:name w:val="Plain Text"/>
    <w:basedOn w:val="Normal"/>
    <w:link w:val="PlainTextChar"/>
    <w:rsid w:val="00B52517"/>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B52517"/>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2B3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614377">
      <w:bodyDiv w:val="1"/>
      <w:marLeft w:val="0"/>
      <w:marRight w:val="0"/>
      <w:marTop w:val="0"/>
      <w:marBottom w:val="0"/>
      <w:divBdr>
        <w:top w:val="none" w:sz="0" w:space="0" w:color="auto"/>
        <w:left w:val="none" w:sz="0" w:space="0" w:color="auto"/>
        <w:bottom w:val="none" w:sz="0" w:space="0" w:color="auto"/>
        <w:right w:val="none" w:sz="0" w:space="0" w:color="auto"/>
      </w:divBdr>
      <w:divsChild>
        <w:div w:id="2077895874">
          <w:marLeft w:val="0"/>
          <w:marRight w:val="0"/>
          <w:marTop w:val="0"/>
          <w:marBottom w:val="0"/>
          <w:divBdr>
            <w:top w:val="none" w:sz="0" w:space="0" w:color="auto"/>
            <w:left w:val="none" w:sz="0" w:space="0" w:color="auto"/>
            <w:bottom w:val="none" w:sz="0" w:space="0" w:color="auto"/>
            <w:right w:val="none" w:sz="0" w:space="0" w:color="auto"/>
          </w:divBdr>
        </w:div>
        <w:div w:id="720249247">
          <w:marLeft w:val="0"/>
          <w:marRight w:val="0"/>
          <w:marTop w:val="0"/>
          <w:marBottom w:val="0"/>
          <w:divBdr>
            <w:top w:val="none" w:sz="0" w:space="0" w:color="auto"/>
            <w:left w:val="none" w:sz="0" w:space="0" w:color="auto"/>
            <w:bottom w:val="none" w:sz="0" w:space="0" w:color="auto"/>
            <w:right w:val="none" w:sz="0" w:space="0" w:color="auto"/>
          </w:divBdr>
        </w:div>
        <w:div w:id="1522935572">
          <w:marLeft w:val="0"/>
          <w:marRight w:val="0"/>
          <w:marTop w:val="0"/>
          <w:marBottom w:val="0"/>
          <w:divBdr>
            <w:top w:val="none" w:sz="0" w:space="0" w:color="auto"/>
            <w:left w:val="none" w:sz="0" w:space="0" w:color="auto"/>
            <w:bottom w:val="none" w:sz="0" w:space="0" w:color="auto"/>
            <w:right w:val="none" w:sz="0" w:space="0" w:color="auto"/>
          </w:divBdr>
        </w:div>
        <w:div w:id="1053843989">
          <w:marLeft w:val="0"/>
          <w:marRight w:val="0"/>
          <w:marTop w:val="0"/>
          <w:marBottom w:val="0"/>
          <w:divBdr>
            <w:top w:val="none" w:sz="0" w:space="0" w:color="auto"/>
            <w:left w:val="none" w:sz="0" w:space="0" w:color="auto"/>
            <w:bottom w:val="none" w:sz="0" w:space="0" w:color="auto"/>
            <w:right w:val="none" w:sz="0" w:space="0" w:color="auto"/>
          </w:divBdr>
        </w:div>
        <w:div w:id="1958366823">
          <w:marLeft w:val="0"/>
          <w:marRight w:val="0"/>
          <w:marTop w:val="0"/>
          <w:marBottom w:val="0"/>
          <w:divBdr>
            <w:top w:val="none" w:sz="0" w:space="0" w:color="auto"/>
            <w:left w:val="none" w:sz="0" w:space="0" w:color="auto"/>
            <w:bottom w:val="none" w:sz="0" w:space="0" w:color="auto"/>
            <w:right w:val="none" w:sz="0" w:space="0" w:color="auto"/>
          </w:divBdr>
        </w:div>
        <w:div w:id="1957171382">
          <w:marLeft w:val="0"/>
          <w:marRight w:val="0"/>
          <w:marTop w:val="0"/>
          <w:marBottom w:val="0"/>
          <w:divBdr>
            <w:top w:val="none" w:sz="0" w:space="0" w:color="auto"/>
            <w:left w:val="none" w:sz="0" w:space="0" w:color="auto"/>
            <w:bottom w:val="none" w:sz="0" w:space="0" w:color="auto"/>
            <w:right w:val="none" w:sz="0" w:space="0" w:color="auto"/>
          </w:divBdr>
        </w:div>
        <w:div w:id="677582034">
          <w:marLeft w:val="0"/>
          <w:marRight w:val="0"/>
          <w:marTop w:val="0"/>
          <w:marBottom w:val="0"/>
          <w:divBdr>
            <w:top w:val="none" w:sz="0" w:space="0" w:color="auto"/>
            <w:left w:val="none" w:sz="0" w:space="0" w:color="auto"/>
            <w:bottom w:val="none" w:sz="0" w:space="0" w:color="auto"/>
            <w:right w:val="none" w:sz="0" w:space="0" w:color="auto"/>
          </w:divBdr>
        </w:div>
        <w:div w:id="1400519515">
          <w:marLeft w:val="0"/>
          <w:marRight w:val="0"/>
          <w:marTop w:val="0"/>
          <w:marBottom w:val="0"/>
          <w:divBdr>
            <w:top w:val="none" w:sz="0" w:space="0" w:color="auto"/>
            <w:left w:val="none" w:sz="0" w:space="0" w:color="auto"/>
            <w:bottom w:val="none" w:sz="0" w:space="0" w:color="auto"/>
            <w:right w:val="none" w:sz="0" w:space="0" w:color="auto"/>
          </w:divBdr>
        </w:div>
        <w:div w:id="543373927">
          <w:marLeft w:val="0"/>
          <w:marRight w:val="0"/>
          <w:marTop w:val="0"/>
          <w:marBottom w:val="0"/>
          <w:divBdr>
            <w:top w:val="none" w:sz="0" w:space="0" w:color="auto"/>
            <w:left w:val="none" w:sz="0" w:space="0" w:color="auto"/>
            <w:bottom w:val="none" w:sz="0" w:space="0" w:color="auto"/>
            <w:right w:val="none" w:sz="0" w:space="0" w:color="auto"/>
          </w:divBdr>
        </w:div>
        <w:div w:id="681976032">
          <w:marLeft w:val="0"/>
          <w:marRight w:val="0"/>
          <w:marTop w:val="0"/>
          <w:marBottom w:val="0"/>
          <w:divBdr>
            <w:top w:val="none" w:sz="0" w:space="0" w:color="auto"/>
            <w:left w:val="none" w:sz="0" w:space="0" w:color="auto"/>
            <w:bottom w:val="none" w:sz="0" w:space="0" w:color="auto"/>
            <w:right w:val="none" w:sz="0" w:space="0" w:color="auto"/>
          </w:divBdr>
        </w:div>
        <w:div w:id="884098792">
          <w:marLeft w:val="0"/>
          <w:marRight w:val="0"/>
          <w:marTop w:val="0"/>
          <w:marBottom w:val="0"/>
          <w:divBdr>
            <w:top w:val="none" w:sz="0" w:space="0" w:color="auto"/>
            <w:left w:val="none" w:sz="0" w:space="0" w:color="auto"/>
            <w:bottom w:val="none" w:sz="0" w:space="0" w:color="auto"/>
            <w:right w:val="none" w:sz="0" w:space="0" w:color="auto"/>
          </w:divBdr>
        </w:div>
        <w:div w:id="1497501543">
          <w:marLeft w:val="0"/>
          <w:marRight w:val="0"/>
          <w:marTop w:val="0"/>
          <w:marBottom w:val="0"/>
          <w:divBdr>
            <w:top w:val="none" w:sz="0" w:space="0" w:color="auto"/>
            <w:left w:val="none" w:sz="0" w:space="0" w:color="auto"/>
            <w:bottom w:val="none" w:sz="0" w:space="0" w:color="auto"/>
            <w:right w:val="none" w:sz="0" w:space="0" w:color="auto"/>
          </w:divBdr>
        </w:div>
        <w:div w:id="1929776739">
          <w:marLeft w:val="0"/>
          <w:marRight w:val="0"/>
          <w:marTop w:val="0"/>
          <w:marBottom w:val="0"/>
          <w:divBdr>
            <w:top w:val="none" w:sz="0" w:space="0" w:color="auto"/>
            <w:left w:val="none" w:sz="0" w:space="0" w:color="auto"/>
            <w:bottom w:val="none" w:sz="0" w:space="0" w:color="auto"/>
            <w:right w:val="none" w:sz="0" w:space="0" w:color="auto"/>
          </w:divBdr>
        </w:div>
        <w:div w:id="2115786453">
          <w:marLeft w:val="0"/>
          <w:marRight w:val="0"/>
          <w:marTop w:val="0"/>
          <w:marBottom w:val="0"/>
          <w:divBdr>
            <w:top w:val="none" w:sz="0" w:space="0" w:color="auto"/>
            <w:left w:val="none" w:sz="0" w:space="0" w:color="auto"/>
            <w:bottom w:val="none" w:sz="0" w:space="0" w:color="auto"/>
            <w:right w:val="none" w:sz="0" w:space="0" w:color="auto"/>
          </w:divBdr>
        </w:div>
        <w:div w:id="1527911402">
          <w:marLeft w:val="0"/>
          <w:marRight w:val="0"/>
          <w:marTop w:val="0"/>
          <w:marBottom w:val="0"/>
          <w:divBdr>
            <w:top w:val="none" w:sz="0" w:space="0" w:color="auto"/>
            <w:left w:val="none" w:sz="0" w:space="0" w:color="auto"/>
            <w:bottom w:val="none" w:sz="0" w:space="0" w:color="auto"/>
            <w:right w:val="none" w:sz="0" w:space="0" w:color="auto"/>
          </w:divBdr>
        </w:div>
        <w:div w:id="162017073">
          <w:marLeft w:val="0"/>
          <w:marRight w:val="0"/>
          <w:marTop w:val="0"/>
          <w:marBottom w:val="0"/>
          <w:divBdr>
            <w:top w:val="none" w:sz="0" w:space="0" w:color="auto"/>
            <w:left w:val="none" w:sz="0" w:space="0" w:color="auto"/>
            <w:bottom w:val="none" w:sz="0" w:space="0" w:color="auto"/>
            <w:right w:val="none" w:sz="0" w:space="0" w:color="auto"/>
          </w:divBdr>
        </w:div>
        <w:div w:id="2116245286">
          <w:marLeft w:val="0"/>
          <w:marRight w:val="0"/>
          <w:marTop w:val="0"/>
          <w:marBottom w:val="0"/>
          <w:divBdr>
            <w:top w:val="none" w:sz="0" w:space="0" w:color="auto"/>
            <w:left w:val="none" w:sz="0" w:space="0" w:color="auto"/>
            <w:bottom w:val="none" w:sz="0" w:space="0" w:color="auto"/>
            <w:right w:val="none" w:sz="0" w:space="0" w:color="auto"/>
          </w:divBdr>
        </w:div>
        <w:div w:id="1717850417">
          <w:marLeft w:val="0"/>
          <w:marRight w:val="0"/>
          <w:marTop w:val="0"/>
          <w:marBottom w:val="0"/>
          <w:divBdr>
            <w:top w:val="none" w:sz="0" w:space="0" w:color="auto"/>
            <w:left w:val="none" w:sz="0" w:space="0" w:color="auto"/>
            <w:bottom w:val="none" w:sz="0" w:space="0" w:color="auto"/>
            <w:right w:val="none" w:sz="0" w:space="0" w:color="auto"/>
          </w:divBdr>
        </w:div>
        <w:div w:id="1376388385">
          <w:marLeft w:val="0"/>
          <w:marRight w:val="0"/>
          <w:marTop w:val="0"/>
          <w:marBottom w:val="0"/>
          <w:divBdr>
            <w:top w:val="none" w:sz="0" w:space="0" w:color="auto"/>
            <w:left w:val="none" w:sz="0" w:space="0" w:color="auto"/>
            <w:bottom w:val="none" w:sz="0" w:space="0" w:color="auto"/>
            <w:right w:val="none" w:sz="0" w:space="0" w:color="auto"/>
          </w:divBdr>
        </w:div>
        <w:div w:id="1431314428">
          <w:marLeft w:val="0"/>
          <w:marRight w:val="0"/>
          <w:marTop w:val="0"/>
          <w:marBottom w:val="0"/>
          <w:divBdr>
            <w:top w:val="none" w:sz="0" w:space="0" w:color="auto"/>
            <w:left w:val="none" w:sz="0" w:space="0" w:color="auto"/>
            <w:bottom w:val="none" w:sz="0" w:space="0" w:color="auto"/>
            <w:right w:val="none" w:sz="0" w:space="0" w:color="auto"/>
          </w:divBdr>
        </w:div>
        <w:div w:id="555631180">
          <w:marLeft w:val="0"/>
          <w:marRight w:val="0"/>
          <w:marTop w:val="0"/>
          <w:marBottom w:val="0"/>
          <w:divBdr>
            <w:top w:val="none" w:sz="0" w:space="0" w:color="auto"/>
            <w:left w:val="none" w:sz="0" w:space="0" w:color="auto"/>
            <w:bottom w:val="none" w:sz="0" w:space="0" w:color="auto"/>
            <w:right w:val="none" w:sz="0" w:space="0" w:color="auto"/>
          </w:divBdr>
        </w:div>
        <w:div w:id="1998603677">
          <w:marLeft w:val="0"/>
          <w:marRight w:val="0"/>
          <w:marTop w:val="0"/>
          <w:marBottom w:val="0"/>
          <w:divBdr>
            <w:top w:val="none" w:sz="0" w:space="0" w:color="auto"/>
            <w:left w:val="none" w:sz="0" w:space="0" w:color="auto"/>
            <w:bottom w:val="none" w:sz="0" w:space="0" w:color="auto"/>
            <w:right w:val="none" w:sz="0" w:space="0" w:color="auto"/>
          </w:divBdr>
        </w:div>
        <w:div w:id="897086312">
          <w:marLeft w:val="0"/>
          <w:marRight w:val="0"/>
          <w:marTop w:val="0"/>
          <w:marBottom w:val="0"/>
          <w:divBdr>
            <w:top w:val="none" w:sz="0" w:space="0" w:color="auto"/>
            <w:left w:val="none" w:sz="0" w:space="0" w:color="auto"/>
            <w:bottom w:val="none" w:sz="0" w:space="0" w:color="auto"/>
            <w:right w:val="none" w:sz="0" w:space="0" w:color="auto"/>
          </w:divBdr>
        </w:div>
        <w:div w:id="2014718050">
          <w:marLeft w:val="0"/>
          <w:marRight w:val="0"/>
          <w:marTop w:val="0"/>
          <w:marBottom w:val="0"/>
          <w:divBdr>
            <w:top w:val="none" w:sz="0" w:space="0" w:color="auto"/>
            <w:left w:val="none" w:sz="0" w:space="0" w:color="auto"/>
            <w:bottom w:val="none" w:sz="0" w:space="0" w:color="auto"/>
            <w:right w:val="none" w:sz="0" w:space="0" w:color="auto"/>
          </w:divBdr>
        </w:div>
        <w:div w:id="1266621141">
          <w:marLeft w:val="0"/>
          <w:marRight w:val="0"/>
          <w:marTop w:val="0"/>
          <w:marBottom w:val="0"/>
          <w:divBdr>
            <w:top w:val="none" w:sz="0" w:space="0" w:color="auto"/>
            <w:left w:val="none" w:sz="0" w:space="0" w:color="auto"/>
            <w:bottom w:val="none" w:sz="0" w:space="0" w:color="auto"/>
            <w:right w:val="none" w:sz="0" w:space="0" w:color="auto"/>
          </w:divBdr>
        </w:div>
        <w:div w:id="1594314727">
          <w:marLeft w:val="0"/>
          <w:marRight w:val="0"/>
          <w:marTop w:val="0"/>
          <w:marBottom w:val="0"/>
          <w:divBdr>
            <w:top w:val="none" w:sz="0" w:space="0" w:color="auto"/>
            <w:left w:val="none" w:sz="0" w:space="0" w:color="auto"/>
            <w:bottom w:val="none" w:sz="0" w:space="0" w:color="auto"/>
            <w:right w:val="none" w:sz="0" w:space="0" w:color="auto"/>
          </w:divBdr>
        </w:div>
        <w:div w:id="1864049830">
          <w:marLeft w:val="0"/>
          <w:marRight w:val="0"/>
          <w:marTop w:val="0"/>
          <w:marBottom w:val="0"/>
          <w:divBdr>
            <w:top w:val="none" w:sz="0" w:space="0" w:color="auto"/>
            <w:left w:val="none" w:sz="0" w:space="0" w:color="auto"/>
            <w:bottom w:val="none" w:sz="0" w:space="0" w:color="auto"/>
            <w:right w:val="none" w:sz="0" w:space="0" w:color="auto"/>
          </w:divBdr>
        </w:div>
        <w:div w:id="2059816241">
          <w:marLeft w:val="0"/>
          <w:marRight w:val="0"/>
          <w:marTop w:val="0"/>
          <w:marBottom w:val="0"/>
          <w:divBdr>
            <w:top w:val="none" w:sz="0" w:space="0" w:color="auto"/>
            <w:left w:val="none" w:sz="0" w:space="0" w:color="auto"/>
            <w:bottom w:val="none" w:sz="0" w:space="0" w:color="auto"/>
            <w:right w:val="none" w:sz="0" w:space="0" w:color="auto"/>
          </w:divBdr>
        </w:div>
        <w:div w:id="1830748345">
          <w:marLeft w:val="0"/>
          <w:marRight w:val="0"/>
          <w:marTop w:val="0"/>
          <w:marBottom w:val="0"/>
          <w:divBdr>
            <w:top w:val="none" w:sz="0" w:space="0" w:color="auto"/>
            <w:left w:val="none" w:sz="0" w:space="0" w:color="auto"/>
            <w:bottom w:val="none" w:sz="0" w:space="0" w:color="auto"/>
            <w:right w:val="none" w:sz="0" w:space="0" w:color="auto"/>
          </w:divBdr>
        </w:div>
        <w:div w:id="861043532">
          <w:marLeft w:val="0"/>
          <w:marRight w:val="0"/>
          <w:marTop w:val="0"/>
          <w:marBottom w:val="0"/>
          <w:divBdr>
            <w:top w:val="none" w:sz="0" w:space="0" w:color="auto"/>
            <w:left w:val="none" w:sz="0" w:space="0" w:color="auto"/>
            <w:bottom w:val="none" w:sz="0" w:space="0" w:color="auto"/>
            <w:right w:val="none" w:sz="0" w:space="0" w:color="auto"/>
          </w:divBdr>
        </w:div>
        <w:div w:id="1094202604">
          <w:marLeft w:val="0"/>
          <w:marRight w:val="0"/>
          <w:marTop w:val="0"/>
          <w:marBottom w:val="0"/>
          <w:divBdr>
            <w:top w:val="none" w:sz="0" w:space="0" w:color="auto"/>
            <w:left w:val="none" w:sz="0" w:space="0" w:color="auto"/>
            <w:bottom w:val="none" w:sz="0" w:space="0" w:color="auto"/>
            <w:right w:val="none" w:sz="0" w:space="0" w:color="auto"/>
          </w:divBdr>
        </w:div>
        <w:div w:id="1243370198">
          <w:marLeft w:val="0"/>
          <w:marRight w:val="0"/>
          <w:marTop w:val="0"/>
          <w:marBottom w:val="0"/>
          <w:divBdr>
            <w:top w:val="none" w:sz="0" w:space="0" w:color="auto"/>
            <w:left w:val="none" w:sz="0" w:space="0" w:color="auto"/>
            <w:bottom w:val="none" w:sz="0" w:space="0" w:color="auto"/>
            <w:right w:val="none" w:sz="0" w:space="0" w:color="auto"/>
          </w:divBdr>
        </w:div>
        <w:div w:id="243995828">
          <w:marLeft w:val="0"/>
          <w:marRight w:val="0"/>
          <w:marTop w:val="0"/>
          <w:marBottom w:val="0"/>
          <w:divBdr>
            <w:top w:val="none" w:sz="0" w:space="0" w:color="auto"/>
            <w:left w:val="none" w:sz="0" w:space="0" w:color="auto"/>
            <w:bottom w:val="none" w:sz="0" w:space="0" w:color="auto"/>
            <w:right w:val="none" w:sz="0" w:space="0" w:color="auto"/>
          </w:divBdr>
        </w:div>
        <w:div w:id="1004043556">
          <w:marLeft w:val="0"/>
          <w:marRight w:val="0"/>
          <w:marTop w:val="0"/>
          <w:marBottom w:val="0"/>
          <w:divBdr>
            <w:top w:val="none" w:sz="0" w:space="0" w:color="auto"/>
            <w:left w:val="none" w:sz="0" w:space="0" w:color="auto"/>
            <w:bottom w:val="none" w:sz="0" w:space="0" w:color="auto"/>
            <w:right w:val="none" w:sz="0" w:space="0" w:color="auto"/>
          </w:divBdr>
        </w:div>
        <w:div w:id="145098361">
          <w:marLeft w:val="0"/>
          <w:marRight w:val="0"/>
          <w:marTop w:val="0"/>
          <w:marBottom w:val="0"/>
          <w:divBdr>
            <w:top w:val="none" w:sz="0" w:space="0" w:color="auto"/>
            <w:left w:val="none" w:sz="0" w:space="0" w:color="auto"/>
            <w:bottom w:val="none" w:sz="0" w:space="0" w:color="auto"/>
            <w:right w:val="none" w:sz="0" w:space="0" w:color="auto"/>
          </w:divBdr>
        </w:div>
        <w:div w:id="1699814501">
          <w:marLeft w:val="0"/>
          <w:marRight w:val="0"/>
          <w:marTop w:val="0"/>
          <w:marBottom w:val="0"/>
          <w:divBdr>
            <w:top w:val="none" w:sz="0" w:space="0" w:color="auto"/>
            <w:left w:val="none" w:sz="0" w:space="0" w:color="auto"/>
            <w:bottom w:val="none" w:sz="0" w:space="0" w:color="auto"/>
            <w:right w:val="none" w:sz="0" w:space="0" w:color="auto"/>
          </w:divBdr>
        </w:div>
        <w:div w:id="1768961305">
          <w:marLeft w:val="0"/>
          <w:marRight w:val="0"/>
          <w:marTop w:val="0"/>
          <w:marBottom w:val="0"/>
          <w:divBdr>
            <w:top w:val="none" w:sz="0" w:space="0" w:color="auto"/>
            <w:left w:val="none" w:sz="0" w:space="0" w:color="auto"/>
            <w:bottom w:val="none" w:sz="0" w:space="0" w:color="auto"/>
            <w:right w:val="none" w:sz="0" w:space="0" w:color="auto"/>
          </w:divBdr>
        </w:div>
        <w:div w:id="210534389">
          <w:marLeft w:val="0"/>
          <w:marRight w:val="0"/>
          <w:marTop w:val="0"/>
          <w:marBottom w:val="0"/>
          <w:divBdr>
            <w:top w:val="none" w:sz="0" w:space="0" w:color="auto"/>
            <w:left w:val="none" w:sz="0" w:space="0" w:color="auto"/>
            <w:bottom w:val="none" w:sz="0" w:space="0" w:color="auto"/>
            <w:right w:val="none" w:sz="0" w:space="0" w:color="auto"/>
          </w:divBdr>
        </w:div>
        <w:div w:id="442113317">
          <w:marLeft w:val="0"/>
          <w:marRight w:val="0"/>
          <w:marTop w:val="0"/>
          <w:marBottom w:val="0"/>
          <w:divBdr>
            <w:top w:val="none" w:sz="0" w:space="0" w:color="auto"/>
            <w:left w:val="none" w:sz="0" w:space="0" w:color="auto"/>
            <w:bottom w:val="none" w:sz="0" w:space="0" w:color="auto"/>
            <w:right w:val="none" w:sz="0" w:space="0" w:color="auto"/>
          </w:divBdr>
        </w:div>
        <w:div w:id="675690808">
          <w:marLeft w:val="0"/>
          <w:marRight w:val="0"/>
          <w:marTop w:val="0"/>
          <w:marBottom w:val="0"/>
          <w:divBdr>
            <w:top w:val="none" w:sz="0" w:space="0" w:color="auto"/>
            <w:left w:val="none" w:sz="0" w:space="0" w:color="auto"/>
            <w:bottom w:val="none" w:sz="0" w:space="0" w:color="auto"/>
            <w:right w:val="none" w:sz="0" w:space="0" w:color="auto"/>
          </w:divBdr>
        </w:div>
        <w:div w:id="727267414">
          <w:marLeft w:val="0"/>
          <w:marRight w:val="0"/>
          <w:marTop w:val="0"/>
          <w:marBottom w:val="0"/>
          <w:divBdr>
            <w:top w:val="none" w:sz="0" w:space="0" w:color="auto"/>
            <w:left w:val="none" w:sz="0" w:space="0" w:color="auto"/>
            <w:bottom w:val="none" w:sz="0" w:space="0" w:color="auto"/>
            <w:right w:val="none" w:sz="0" w:space="0" w:color="auto"/>
          </w:divBdr>
        </w:div>
        <w:div w:id="1187407881">
          <w:marLeft w:val="0"/>
          <w:marRight w:val="0"/>
          <w:marTop w:val="0"/>
          <w:marBottom w:val="0"/>
          <w:divBdr>
            <w:top w:val="none" w:sz="0" w:space="0" w:color="auto"/>
            <w:left w:val="none" w:sz="0" w:space="0" w:color="auto"/>
            <w:bottom w:val="none" w:sz="0" w:space="0" w:color="auto"/>
            <w:right w:val="none" w:sz="0" w:space="0" w:color="auto"/>
          </w:divBdr>
        </w:div>
        <w:div w:id="896287114">
          <w:marLeft w:val="0"/>
          <w:marRight w:val="0"/>
          <w:marTop w:val="0"/>
          <w:marBottom w:val="0"/>
          <w:divBdr>
            <w:top w:val="none" w:sz="0" w:space="0" w:color="auto"/>
            <w:left w:val="none" w:sz="0" w:space="0" w:color="auto"/>
            <w:bottom w:val="none" w:sz="0" w:space="0" w:color="auto"/>
            <w:right w:val="none" w:sz="0" w:space="0" w:color="auto"/>
          </w:divBdr>
        </w:div>
        <w:div w:id="1813861845">
          <w:marLeft w:val="0"/>
          <w:marRight w:val="0"/>
          <w:marTop w:val="0"/>
          <w:marBottom w:val="0"/>
          <w:divBdr>
            <w:top w:val="none" w:sz="0" w:space="0" w:color="auto"/>
            <w:left w:val="none" w:sz="0" w:space="0" w:color="auto"/>
            <w:bottom w:val="none" w:sz="0" w:space="0" w:color="auto"/>
            <w:right w:val="none" w:sz="0" w:space="0" w:color="auto"/>
          </w:divBdr>
        </w:div>
        <w:div w:id="2028825383">
          <w:marLeft w:val="0"/>
          <w:marRight w:val="0"/>
          <w:marTop w:val="0"/>
          <w:marBottom w:val="0"/>
          <w:divBdr>
            <w:top w:val="none" w:sz="0" w:space="0" w:color="auto"/>
            <w:left w:val="none" w:sz="0" w:space="0" w:color="auto"/>
            <w:bottom w:val="none" w:sz="0" w:space="0" w:color="auto"/>
            <w:right w:val="none" w:sz="0" w:space="0" w:color="auto"/>
          </w:divBdr>
        </w:div>
        <w:div w:id="1887831072">
          <w:marLeft w:val="0"/>
          <w:marRight w:val="0"/>
          <w:marTop w:val="0"/>
          <w:marBottom w:val="0"/>
          <w:divBdr>
            <w:top w:val="none" w:sz="0" w:space="0" w:color="auto"/>
            <w:left w:val="none" w:sz="0" w:space="0" w:color="auto"/>
            <w:bottom w:val="none" w:sz="0" w:space="0" w:color="auto"/>
            <w:right w:val="none" w:sz="0" w:space="0" w:color="auto"/>
          </w:divBdr>
        </w:div>
        <w:div w:id="1330795100">
          <w:marLeft w:val="0"/>
          <w:marRight w:val="0"/>
          <w:marTop w:val="0"/>
          <w:marBottom w:val="0"/>
          <w:divBdr>
            <w:top w:val="none" w:sz="0" w:space="0" w:color="auto"/>
            <w:left w:val="none" w:sz="0" w:space="0" w:color="auto"/>
            <w:bottom w:val="none" w:sz="0" w:space="0" w:color="auto"/>
            <w:right w:val="none" w:sz="0" w:space="0" w:color="auto"/>
          </w:divBdr>
        </w:div>
        <w:div w:id="1068192032">
          <w:marLeft w:val="0"/>
          <w:marRight w:val="0"/>
          <w:marTop w:val="0"/>
          <w:marBottom w:val="0"/>
          <w:divBdr>
            <w:top w:val="none" w:sz="0" w:space="0" w:color="auto"/>
            <w:left w:val="none" w:sz="0" w:space="0" w:color="auto"/>
            <w:bottom w:val="none" w:sz="0" w:space="0" w:color="auto"/>
            <w:right w:val="none" w:sz="0" w:space="0" w:color="auto"/>
          </w:divBdr>
        </w:div>
        <w:div w:id="1557594134">
          <w:marLeft w:val="0"/>
          <w:marRight w:val="0"/>
          <w:marTop w:val="0"/>
          <w:marBottom w:val="0"/>
          <w:divBdr>
            <w:top w:val="none" w:sz="0" w:space="0" w:color="auto"/>
            <w:left w:val="none" w:sz="0" w:space="0" w:color="auto"/>
            <w:bottom w:val="none" w:sz="0" w:space="0" w:color="auto"/>
            <w:right w:val="none" w:sz="0" w:space="0" w:color="auto"/>
          </w:divBdr>
        </w:div>
        <w:div w:id="1089500925">
          <w:marLeft w:val="0"/>
          <w:marRight w:val="0"/>
          <w:marTop w:val="0"/>
          <w:marBottom w:val="0"/>
          <w:divBdr>
            <w:top w:val="none" w:sz="0" w:space="0" w:color="auto"/>
            <w:left w:val="none" w:sz="0" w:space="0" w:color="auto"/>
            <w:bottom w:val="none" w:sz="0" w:space="0" w:color="auto"/>
            <w:right w:val="none" w:sz="0" w:space="0" w:color="auto"/>
          </w:divBdr>
        </w:div>
        <w:div w:id="1849320321">
          <w:marLeft w:val="0"/>
          <w:marRight w:val="0"/>
          <w:marTop w:val="0"/>
          <w:marBottom w:val="0"/>
          <w:divBdr>
            <w:top w:val="none" w:sz="0" w:space="0" w:color="auto"/>
            <w:left w:val="none" w:sz="0" w:space="0" w:color="auto"/>
            <w:bottom w:val="none" w:sz="0" w:space="0" w:color="auto"/>
            <w:right w:val="none" w:sz="0" w:space="0" w:color="auto"/>
          </w:divBdr>
        </w:div>
        <w:div w:id="2106723068">
          <w:marLeft w:val="0"/>
          <w:marRight w:val="0"/>
          <w:marTop w:val="0"/>
          <w:marBottom w:val="0"/>
          <w:divBdr>
            <w:top w:val="none" w:sz="0" w:space="0" w:color="auto"/>
            <w:left w:val="none" w:sz="0" w:space="0" w:color="auto"/>
            <w:bottom w:val="none" w:sz="0" w:space="0" w:color="auto"/>
            <w:right w:val="none" w:sz="0" w:space="0" w:color="auto"/>
          </w:divBdr>
        </w:div>
        <w:div w:id="1761758408">
          <w:marLeft w:val="0"/>
          <w:marRight w:val="0"/>
          <w:marTop w:val="0"/>
          <w:marBottom w:val="0"/>
          <w:divBdr>
            <w:top w:val="none" w:sz="0" w:space="0" w:color="auto"/>
            <w:left w:val="none" w:sz="0" w:space="0" w:color="auto"/>
            <w:bottom w:val="none" w:sz="0" w:space="0" w:color="auto"/>
            <w:right w:val="none" w:sz="0" w:space="0" w:color="auto"/>
          </w:divBdr>
        </w:div>
        <w:div w:id="812600060">
          <w:marLeft w:val="0"/>
          <w:marRight w:val="0"/>
          <w:marTop w:val="0"/>
          <w:marBottom w:val="0"/>
          <w:divBdr>
            <w:top w:val="none" w:sz="0" w:space="0" w:color="auto"/>
            <w:left w:val="none" w:sz="0" w:space="0" w:color="auto"/>
            <w:bottom w:val="none" w:sz="0" w:space="0" w:color="auto"/>
            <w:right w:val="none" w:sz="0" w:space="0" w:color="auto"/>
          </w:divBdr>
        </w:div>
        <w:div w:id="1080907041">
          <w:marLeft w:val="0"/>
          <w:marRight w:val="0"/>
          <w:marTop w:val="0"/>
          <w:marBottom w:val="0"/>
          <w:divBdr>
            <w:top w:val="none" w:sz="0" w:space="0" w:color="auto"/>
            <w:left w:val="none" w:sz="0" w:space="0" w:color="auto"/>
            <w:bottom w:val="none" w:sz="0" w:space="0" w:color="auto"/>
            <w:right w:val="none" w:sz="0" w:space="0" w:color="auto"/>
          </w:divBdr>
        </w:div>
        <w:div w:id="2113360542">
          <w:marLeft w:val="0"/>
          <w:marRight w:val="0"/>
          <w:marTop w:val="0"/>
          <w:marBottom w:val="0"/>
          <w:divBdr>
            <w:top w:val="none" w:sz="0" w:space="0" w:color="auto"/>
            <w:left w:val="none" w:sz="0" w:space="0" w:color="auto"/>
            <w:bottom w:val="none" w:sz="0" w:space="0" w:color="auto"/>
            <w:right w:val="none" w:sz="0" w:space="0" w:color="auto"/>
          </w:divBdr>
        </w:div>
        <w:div w:id="704019598">
          <w:marLeft w:val="0"/>
          <w:marRight w:val="0"/>
          <w:marTop w:val="0"/>
          <w:marBottom w:val="0"/>
          <w:divBdr>
            <w:top w:val="none" w:sz="0" w:space="0" w:color="auto"/>
            <w:left w:val="none" w:sz="0" w:space="0" w:color="auto"/>
            <w:bottom w:val="none" w:sz="0" w:space="0" w:color="auto"/>
            <w:right w:val="none" w:sz="0" w:space="0" w:color="auto"/>
          </w:divBdr>
        </w:div>
        <w:div w:id="2143230273">
          <w:marLeft w:val="0"/>
          <w:marRight w:val="0"/>
          <w:marTop w:val="0"/>
          <w:marBottom w:val="0"/>
          <w:divBdr>
            <w:top w:val="none" w:sz="0" w:space="0" w:color="auto"/>
            <w:left w:val="none" w:sz="0" w:space="0" w:color="auto"/>
            <w:bottom w:val="none" w:sz="0" w:space="0" w:color="auto"/>
            <w:right w:val="none" w:sz="0" w:space="0" w:color="auto"/>
          </w:divBdr>
        </w:div>
        <w:div w:id="1719159755">
          <w:marLeft w:val="0"/>
          <w:marRight w:val="0"/>
          <w:marTop w:val="0"/>
          <w:marBottom w:val="0"/>
          <w:divBdr>
            <w:top w:val="none" w:sz="0" w:space="0" w:color="auto"/>
            <w:left w:val="none" w:sz="0" w:space="0" w:color="auto"/>
            <w:bottom w:val="none" w:sz="0" w:space="0" w:color="auto"/>
            <w:right w:val="none" w:sz="0" w:space="0" w:color="auto"/>
          </w:divBdr>
        </w:div>
        <w:div w:id="1096905134">
          <w:marLeft w:val="0"/>
          <w:marRight w:val="0"/>
          <w:marTop w:val="0"/>
          <w:marBottom w:val="0"/>
          <w:divBdr>
            <w:top w:val="none" w:sz="0" w:space="0" w:color="auto"/>
            <w:left w:val="none" w:sz="0" w:space="0" w:color="auto"/>
            <w:bottom w:val="none" w:sz="0" w:space="0" w:color="auto"/>
            <w:right w:val="none" w:sz="0" w:space="0" w:color="auto"/>
          </w:divBdr>
        </w:div>
        <w:div w:id="1017658412">
          <w:marLeft w:val="0"/>
          <w:marRight w:val="0"/>
          <w:marTop w:val="0"/>
          <w:marBottom w:val="0"/>
          <w:divBdr>
            <w:top w:val="none" w:sz="0" w:space="0" w:color="auto"/>
            <w:left w:val="none" w:sz="0" w:space="0" w:color="auto"/>
            <w:bottom w:val="none" w:sz="0" w:space="0" w:color="auto"/>
            <w:right w:val="none" w:sz="0" w:space="0" w:color="auto"/>
          </w:divBdr>
        </w:div>
        <w:div w:id="2053460031">
          <w:marLeft w:val="0"/>
          <w:marRight w:val="0"/>
          <w:marTop w:val="0"/>
          <w:marBottom w:val="0"/>
          <w:divBdr>
            <w:top w:val="none" w:sz="0" w:space="0" w:color="auto"/>
            <w:left w:val="none" w:sz="0" w:space="0" w:color="auto"/>
            <w:bottom w:val="none" w:sz="0" w:space="0" w:color="auto"/>
            <w:right w:val="none" w:sz="0" w:space="0" w:color="auto"/>
          </w:divBdr>
        </w:div>
        <w:div w:id="834341785">
          <w:marLeft w:val="0"/>
          <w:marRight w:val="0"/>
          <w:marTop w:val="0"/>
          <w:marBottom w:val="0"/>
          <w:divBdr>
            <w:top w:val="none" w:sz="0" w:space="0" w:color="auto"/>
            <w:left w:val="none" w:sz="0" w:space="0" w:color="auto"/>
            <w:bottom w:val="none" w:sz="0" w:space="0" w:color="auto"/>
            <w:right w:val="none" w:sz="0" w:space="0" w:color="auto"/>
          </w:divBdr>
        </w:div>
        <w:div w:id="97604362">
          <w:marLeft w:val="0"/>
          <w:marRight w:val="0"/>
          <w:marTop w:val="0"/>
          <w:marBottom w:val="0"/>
          <w:divBdr>
            <w:top w:val="none" w:sz="0" w:space="0" w:color="auto"/>
            <w:left w:val="none" w:sz="0" w:space="0" w:color="auto"/>
            <w:bottom w:val="none" w:sz="0" w:space="0" w:color="auto"/>
            <w:right w:val="none" w:sz="0" w:space="0" w:color="auto"/>
          </w:divBdr>
        </w:div>
        <w:div w:id="1103888506">
          <w:marLeft w:val="0"/>
          <w:marRight w:val="0"/>
          <w:marTop w:val="0"/>
          <w:marBottom w:val="0"/>
          <w:divBdr>
            <w:top w:val="none" w:sz="0" w:space="0" w:color="auto"/>
            <w:left w:val="none" w:sz="0" w:space="0" w:color="auto"/>
            <w:bottom w:val="none" w:sz="0" w:space="0" w:color="auto"/>
            <w:right w:val="none" w:sz="0" w:space="0" w:color="auto"/>
          </w:divBdr>
        </w:div>
        <w:div w:id="1419523801">
          <w:marLeft w:val="0"/>
          <w:marRight w:val="0"/>
          <w:marTop w:val="0"/>
          <w:marBottom w:val="0"/>
          <w:divBdr>
            <w:top w:val="none" w:sz="0" w:space="0" w:color="auto"/>
            <w:left w:val="none" w:sz="0" w:space="0" w:color="auto"/>
            <w:bottom w:val="none" w:sz="0" w:space="0" w:color="auto"/>
            <w:right w:val="none" w:sz="0" w:space="0" w:color="auto"/>
          </w:divBdr>
        </w:div>
        <w:div w:id="986058676">
          <w:marLeft w:val="0"/>
          <w:marRight w:val="0"/>
          <w:marTop w:val="0"/>
          <w:marBottom w:val="0"/>
          <w:divBdr>
            <w:top w:val="none" w:sz="0" w:space="0" w:color="auto"/>
            <w:left w:val="none" w:sz="0" w:space="0" w:color="auto"/>
            <w:bottom w:val="none" w:sz="0" w:space="0" w:color="auto"/>
            <w:right w:val="none" w:sz="0" w:space="0" w:color="auto"/>
          </w:divBdr>
        </w:div>
        <w:div w:id="72164349">
          <w:marLeft w:val="0"/>
          <w:marRight w:val="0"/>
          <w:marTop w:val="0"/>
          <w:marBottom w:val="0"/>
          <w:divBdr>
            <w:top w:val="none" w:sz="0" w:space="0" w:color="auto"/>
            <w:left w:val="none" w:sz="0" w:space="0" w:color="auto"/>
            <w:bottom w:val="none" w:sz="0" w:space="0" w:color="auto"/>
            <w:right w:val="none" w:sz="0" w:space="0" w:color="auto"/>
          </w:divBdr>
        </w:div>
        <w:div w:id="648705063">
          <w:marLeft w:val="0"/>
          <w:marRight w:val="0"/>
          <w:marTop w:val="0"/>
          <w:marBottom w:val="0"/>
          <w:divBdr>
            <w:top w:val="none" w:sz="0" w:space="0" w:color="auto"/>
            <w:left w:val="none" w:sz="0" w:space="0" w:color="auto"/>
            <w:bottom w:val="none" w:sz="0" w:space="0" w:color="auto"/>
            <w:right w:val="none" w:sz="0" w:space="0" w:color="auto"/>
          </w:divBdr>
        </w:div>
        <w:div w:id="604464756">
          <w:marLeft w:val="0"/>
          <w:marRight w:val="0"/>
          <w:marTop w:val="0"/>
          <w:marBottom w:val="0"/>
          <w:divBdr>
            <w:top w:val="none" w:sz="0" w:space="0" w:color="auto"/>
            <w:left w:val="none" w:sz="0" w:space="0" w:color="auto"/>
            <w:bottom w:val="none" w:sz="0" w:space="0" w:color="auto"/>
            <w:right w:val="none" w:sz="0" w:space="0" w:color="auto"/>
          </w:divBdr>
        </w:div>
        <w:div w:id="362098150">
          <w:marLeft w:val="0"/>
          <w:marRight w:val="0"/>
          <w:marTop w:val="0"/>
          <w:marBottom w:val="0"/>
          <w:divBdr>
            <w:top w:val="none" w:sz="0" w:space="0" w:color="auto"/>
            <w:left w:val="none" w:sz="0" w:space="0" w:color="auto"/>
            <w:bottom w:val="none" w:sz="0" w:space="0" w:color="auto"/>
            <w:right w:val="none" w:sz="0" w:space="0" w:color="auto"/>
          </w:divBdr>
        </w:div>
        <w:div w:id="1807354111">
          <w:marLeft w:val="0"/>
          <w:marRight w:val="0"/>
          <w:marTop w:val="0"/>
          <w:marBottom w:val="0"/>
          <w:divBdr>
            <w:top w:val="none" w:sz="0" w:space="0" w:color="auto"/>
            <w:left w:val="none" w:sz="0" w:space="0" w:color="auto"/>
            <w:bottom w:val="none" w:sz="0" w:space="0" w:color="auto"/>
            <w:right w:val="none" w:sz="0" w:space="0" w:color="auto"/>
          </w:divBdr>
        </w:div>
        <w:div w:id="710769190">
          <w:marLeft w:val="0"/>
          <w:marRight w:val="0"/>
          <w:marTop w:val="0"/>
          <w:marBottom w:val="0"/>
          <w:divBdr>
            <w:top w:val="none" w:sz="0" w:space="0" w:color="auto"/>
            <w:left w:val="none" w:sz="0" w:space="0" w:color="auto"/>
            <w:bottom w:val="none" w:sz="0" w:space="0" w:color="auto"/>
            <w:right w:val="none" w:sz="0" w:space="0" w:color="auto"/>
          </w:divBdr>
        </w:div>
        <w:div w:id="1099258727">
          <w:marLeft w:val="0"/>
          <w:marRight w:val="0"/>
          <w:marTop w:val="0"/>
          <w:marBottom w:val="0"/>
          <w:divBdr>
            <w:top w:val="none" w:sz="0" w:space="0" w:color="auto"/>
            <w:left w:val="none" w:sz="0" w:space="0" w:color="auto"/>
            <w:bottom w:val="none" w:sz="0" w:space="0" w:color="auto"/>
            <w:right w:val="none" w:sz="0" w:space="0" w:color="auto"/>
          </w:divBdr>
        </w:div>
        <w:div w:id="262959096">
          <w:marLeft w:val="0"/>
          <w:marRight w:val="0"/>
          <w:marTop w:val="0"/>
          <w:marBottom w:val="0"/>
          <w:divBdr>
            <w:top w:val="none" w:sz="0" w:space="0" w:color="auto"/>
            <w:left w:val="none" w:sz="0" w:space="0" w:color="auto"/>
            <w:bottom w:val="none" w:sz="0" w:space="0" w:color="auto"/>
            <w:right w:val="none" w:sz="0" w:space="0" w:color="auto"/>
          </w:divBdr>
        </w:div>
        <w:div w:id="598025751">
          <w:marLeft w:val="0"/>
          <w:marRight w:val="0"/>
          <w:marTop w:val="0"/>
          <w:marBottom w:val="0"/>
          <w:divBdr>
            <w:top w:val="none" w:sz="0" w:space="0" w:color="auto"/>
            <w:left w:val="none" w:sz="0" w:space="0" w:color="auto"/>
            <w:bottom w:val="none" w:sz="0" w:space="0" w:color="auto"/>
            <w:right w:val="none" w:sz="0" w:space="0" w:color="auto"/>
          </w:divBdr>
        </w:div>
        <w:div w:id="1522860854">
          <w:marLeft w:val="0"/>
          <w:marRight w:val="0"/>
          <w:marTop w:val="0"/>
          <w:marBottom w:val="0"/>
          <w:divBdr>
            <w:top w:val="none" w:sz="0" w:space="0" w:color="auto"/>
            <w:left w:val="none" w:sz="0" w:space="0" w:color="auto"/>
            <w:bottom w:val="none" w:sz="0" w:space="0" w:color="auto"/>
            <w:right w:val="none" w:sz="0" w:space="0" w:color="auto"/>
          </w:divBdr>
        </w:div>
        <w:div w:id="842626942">
          <w:marLeft w:val="0"/>
          <w:marRight w:val="0"/>
          <w:marTop w:val="0"/>
          <w:marBottom w:val="0"/>
          <w:divBdr>
            <w:top w:val="none" w:sz="0" w:space="0" w:color="auto"/>
            <w:left w:val="none" w:sz="0" w:space="0" w:color="auto"/>
            <w:bottom w:val="none" w:sz="0" w:space="0" w:color="auto"/>
            <w:right w:val="none" w:sz="0" w:space="0" w:color="auto"/>
          </w:divBdr>
        </w:div>
        <w:div w:id="1338118772">
          <w:marLeft w:val="0"/>
          <w:marRight w:val="0"/>
          <w:marTop w:val="0"/>
          <w:marBottom w:val="0"/>
          <w:divBdr>
            <w:top w:val="none" w:sz="0" w:space="0" w:color="auto"/>
            <w:left w:val="none" w:sz="0" w:space="0" w:color="auto"/>
            <w:bottom w:val="none" w:sz="0" w:space="0" w:color="auto"/>
            <w:right w:val="none" w:sz="0" w:space="0" w:color="auto"/>
          </w:divBdr>
        </w:div>
        <w:div w:id="8435289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15394</Words>
  <Characters>87751</Characters>
  <Application>Microsoft Macintosh Word</Application>
  <DocSecurity>0</DocSecurity>
  <Lines>731</Lines>
  <Paragraphs>205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The economic impact of minimally invasive lumbar surgery</vt:lpstr>
      <vt:lpstr>Introduction</vt:lpstr>
      <vt:lpstr>Value-based health care</vt:lpstr>
      <vt:lpstr>Lumbar MicroDdiscectomy</vt:lpstr>
      <vt:lpstr>Decompressive surgery</vt:lpstr>
      <vt:lpstr>Short segment fixation</vt:lpstr>
      <vt:lpstr>Minimally invasive fusionThe authors suggest TLIF to be a cost-effective treatme</vt:lpstr>
      <vt:lpstr>Adult spinal deformity correction</vt:lpstr>
      <vt:lpstr>Conclusion</vt:lpstr>
      <vt:lpstr>Rerences</vt:lpstr>
    </vt:vector>
  </TitlesOfParts>
  <Company/>
  <LinksUpToDate>false</LinksUpToDate>
  <CharactersWithSpaces>102940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Hofstetter</dc:creator>
  <cp:keywords/>
  <dc:description/>
  <cp:lastModifiedBy>Na Ma</cp:lastModifiedBy>
  <cp:revision>2</cp:revision>
  <dcterms:created xsi:type="dcterms:W3CDTF">2014-10-14T23:47:00Z</dcterms:created>
  <dcterms:modified xsi:type="dcterms:W3CDTF">2014-10-14T23:47:00Z</dcterms:modified>
</cp:coreProperties>
</file>