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E38A" w14:textId="77777777" w:rsidR="001A4B2F" w:rsidRPr="00783BA2" w:rsidRDefault="003B7D1B" w:rsidP="00783BA2">
      <w:pPr>
        <w:spacing w:line="360" w:lineRule="auto"/>
        <w:jc w:val="both"/>
        <w:rPr>
          <w:rFonts w:ascii="Book Antiqua" w:hAnsi="Book Antiqua" w:cs="Book Antiqua"/>
          <w:b/>
          <w:bCs/>
          <w:lang w:val="en-GB"/>
        </w:rPr>
      </w:pPr>
      <w:r w:rsidRPr="00783BA2">
        <w:rPr>
          <w:rFonts w:ascii="Book Antiqua" w:hAnsi="Book Antiqua" w:cs="Book Antiqua"/>
          <w:b/>
          <w:lang w:val="en-GB"/>
        </w:rPr>
        <w:t xml:space="preserve">Name of journal: </w:t>
      </w:r>
      <w:r w:rsidR="001A4B2F" w:rsidRPr="00783BA2">
        <w:rPr>
          <w:rFonts w:ascii="Book Antiqua" w:hAnsi="Book Antiqua" w:cs="Book Antiqua"/>
          <w:b/>
          <w:i/>
          <w:lang w:val="en-GB"/>
        </w:rPr>
        <w:t>World Journal of Cardiology</w:t>
      </w:r>
    </w:p>
    <w:p w14:paraId="7364FEAB" w14:textId="77777777" w:rsidR="001A4B2F" w:rsidRPr="00783BA2" w:rsidRDefault="001A4B2F" w:rsidP="00783BA2">
      <w:pPr>
        <w:spacing w:line="360" w:lineRule="auto"/>
        <w:jc w:val="both"/>
        <w:rPr>
          <w:rFonts w:ascii="Book Antiqua" w:hAnsi="Book Antiqua" w:cs="Book Antiqua"/>
          <w:b/>
          <w:lang w:val="en-GB" w:eastAsia="zh-CN"/>
        </w:rPr>
      </w:pPr>
      <w:r w:rsidRPr="00783BA2">
        <w:rPr>
          <w:rFonts w:ascii="Book Antiqua" w:hAnsi="Book Antiqua" w:cs="Book Antiqua"/>
          <w:b/>
          <w:lang w:val="en-GB"/>
        </w:rPr>
        <w:t xml:space="preserve">ESPS Manuscript NO: </w:t>
      </w:r>
      <w:r w:rsidRPr="00783BA2">
        <w:rPr>
          <w:rFonts w:ascii="Book Antiqua" w:hAnsi="Book Antiqua" w:cs="Book Antiqua"/>
          <w:b/>
          <w:lang w:val="en-GB" w:eastAsia="zh-CN"/>
        </w:rPr>
        <w:t>11704</w:t>
      </w:r>
    </w:p>
    <w:p w14:paraId="048AE8A6" w14:textId="77777777" w:rsidR="001A4B2F" w:rsidRPr="00783BA2" w:rsidRDefault="001A4B2F" w:rsidP="00783BA2">
      <w:pPr>
        <w:spacing w:line="360" w:lineRule="auto"/>
        <w:jc w:val="both"/>
        <w:rPr>
          <w:rFonts w:ascii="Book Antiqua" w:hAnsi="Book Antiqua" w:cs="Book Antiqua"/>
          <w:b/>
          <w:lang w:val="en-GB" w:eastAsia="zh-CN"/>
        </w:rPr>
      </w:pPr>
      <w:r w:rsidRPr="00783BA2">
        <w:rPr>
          <w:rFonts w:ascii="Book Antiqua" w:hAnsi="Book Antiqua" w:cs="Book Antiqua"/>
          <w:b/>
          <w:lang w:val="en-GB"/>
        </w:rPr>
        <w:t>Columns:</w:t>
      </w:r>
      <w:r w:rsidR="003B7D1B" w:rsidRPr="00783BA2">
        <w:rPr>
          <w:rFonts w:ascii="Book Antiqua" w:hAnsi="Book Antiqua" w:cs="Book Antiqua"/>
          <w:b/>
          <w:lang w:val="en-GB"/>
        </w:rPr>
        <w:t xml:space="preserve"> </w:t>
      </w:r>
      <w:r w:rsidRPr="00783BA2">
        <w:rPr>
          <w:rFonts w:ascii="Book Antiqua" w:hAnsi="Book Antiqua" w:cs="Book Antiqua"/>
          <w:b/>
          <w:lang w:val="en-GB"/>
        </w:rPr>
        <w:t>TOPIC HIGHLIGHT</w:t>
      </w:r>
    </w:p>
    <w:p w14:paraId="600BEBF7" w14:textId="77777777" w:rsidR="001A4B2F" w:rsidRDefault="001A4B2F" w:rsidP="00783BA2">
      <w:pPr>
        <w:spacing w:line="360" w:lineRule="auto"/>
        <w:jc w:val="both"/>
        <w:rPr>
          <w:rFonts w:ascii="Book Antiqua" w:hAnsi="Book Antiqua" w:cs="Book Antiqua"/>
          <w:b/>
          <w:bCs/>
          <w:lang w:val="en-GB" w:eastAsia="zh-CN"/>
        </w:rPr>
      </w:pPr>
    </w:p>
    <w:p w14:paraId="44683D65" w14:textId="77777777" w:rsidR="00BC7DB8" w:rsidRPr="00BC7DB8" w:rsidRDefault="00BC7DB8" w:rsidP="00783BA2">
      <w:pPr>
        <w:spacing w:line="360" w:lineRule="auto"/>
        <w:jc w:val="both"/>
        <w:rPr>
          <w:rFonts w:ascii="Book Antiqua" w:hAnsi="Book Antiqua" w:cs="TwCenMT-Bold"/>
          <w:bCs/>
        </w:rPr>
      </w:pPr>
      <w:r w:rsidRPr="00BC7DB8">
        <w:rPr>
          <w:rFonts w:ascii="Book Antiqua" w:hAnsi="Book Antiqua" w:cs="TwCenMT-Bold"/>
          <w:bCs/>
        </w:rPr>
        <w:t>WJC</w:t>
      </w:r>
      <w:r w:rsidRPr="00BC7DB8">
        <w:rPr>
          <w:rFonts w:ascii="Book Antiqua" w:hAnsi="Book Antiqua" w:cs="TwCenMT-Bold" w:hint="eastAsia"/>
          <w:bCs/>
        </w:rPr>
        <w:t xml:space="preserve"> </w:t>
      </w:r>
      <w:r w:rsidRPr="00BC7DB8">
        <w:rPr>
          <w:rFonts w:ascii="Book Antiqua" w:hAnsi="Book Antiqua" w:cs="TwCenMT-Bold"/>
          <w:bCs/>
        </w:rPr>
        <w:t>6</w:t>
      </w:r>
      <w:r w:rsidRPr="00BC7DB8">
        <w:rPr>
          <w:rFonts w:ascii="Book Antiqua" w:hAnsi="Book Antiqua" w:cs="TwCenMT-Bold"/>
          <w:bCs/>
          <w:vertAlign w:val="superscript"/>
        </w:rPr>
        <w:t>th</w:t>
      </w:r>
      <w:r w:rsidRPr="00BC7DB8">
        <w:rPr>
          <w:rFonts w:ascii="Book Antiqua" w:hAnsi="Book Antiqua" w:cs="TwCenMT-Bold"/>
          <w:bCs/>
        </w:rPr>
        <w:t xml:space="preserve"> </w:t>
      </w:r>
      <w:r w:rsidRPr="004E1F0C">
        <w:rPr>
          <w:rFonts w:ascii="Book Antiqua" w:hAnsi="Book Antiqua" w:cs="TwCenMT-Bold"/>
          <w:bCs/>
        </w:rPr>
        <w:t>Anniversary Special Issues</w:t>
      </w:r>
      <w:r w:rsidRPr="00BC7DB8">
        <w:rPr>
          <w:rFonts w:ascii="Book Antiqua" w:hAnsi="Book Antiqua" w:cs="TwCenMT-Bold"/>
          <w:bCs/>
        </w:rPr>
        <w:t xml:space="preserve"> (1): Hypertension </w:t>
      </w:r>
    </w:p>
    <w:p w14:paraId="6E081D49" w14:textId="77777777" w:rsidR="00BC7DB8" w:rsidRPr="00BC7DB8" w:rsidRDefault="00BC7DB8" w:rsidP="00783BA2">
      <w:pPr>
        <w:spacing w:line="360" w:lineRule="auto"/>
        <w:jc w:val="both"/>
        <w:rPr>
          <w:rFonts w:ascii="Book Antiqua" w:hAnsi="Book Antiqua" w:cs="Book Antiqua"/>
          <w:b/>
          <w:bCs/>
          <w:lang w:eastAsia="zh-CN"/>
        </w:rPr>
      </w:pPr>
    </w:p>
    <w:p w14:paraId="4858724E" w14:textId="77777777" w:rsidR="001A4B2F" w:rsidRPr="00783BA2" w:rsidRDefault="003B7D1B" w:rsidP="00783BA2">
      <w:pPr>
        <w:spacing w:line="360" w:lineRule="auto"/>
        <w:jc w:val="both"/>
        <w:rPr>
          <w:rFonts w:ascii="Book Antiqua" w:hAnsi="Book Antiqua" w:cs="Book Antiqua"/>
          <w:b/>
          <w:lang w:val="en-GB"/>
        </w:rPr>
      </w:pPr>
      <w:r w:rsidRPr="00783BA2">
        <w:rPr>
          <w:rFonts w:ascii="Book Antiqua" w:hAnsi="Book Antiqua" w:cs="Book Antiqua"/>
          <w:b/>
          <w:lang w:val="en-GB"/>
        </w:rPr>
        <w:t>R</w:t>
      </w:r>
      <w:r w:rsidR="001A4B2F" w:rsidRPr="00783BA2">
        <w:rPr>
          <w:rFonts w:ascii="Book Antiqua" w:hAnsi="Book Antiqua" w:cs="Book Antiqua"/>
          <w:b/>
          <w:lang w:val="en-GB"/>
        </w:rPr>
        <w:t xml:space="preserve">ole of </w:t>
      </w:r>
      <w:proofErr w:type="spellStart"/>
      <w:r w:rsidR="001A4B2F" w:rsidRPr="00783BA2">
        <w:rPr>
          <w:rFonts w:ascii="Book Antiqua" w:hAnsi="Book Antiqua" w:cs="Book Antiqua"/>
          <w:b/>
          <w:lang w:val="en-GB"/>
        </w:rPr>
        <w:t>microparticles</w:t>
      </w:r>
      <w:proofErr w:type="spellEnd"/>
      <w:r w:rsidR="001A4B2F" w:rsidRPr="00783BA2">
        <w:rPr>
          <w:rFonts w:ascii="Book Antiqua" w:hAnsi="Book Antiqua" w:cs="Book Antiqua"/>
          <w:b/>
          <w:lang w:val="en-GB"/>
        </w:rPr>
        <w:t xml:space="preserve"> in endothelial dysfunction </w:t>
      </w:r>
      <w:r w:rsidRPr="00783BA2">
        <w:rPr>
          <w:rFonts w:ascii="Book Antiqua" w:hAnsi="Book Antiqua" w:cs="Book Antiqua"/>
          <w:b/>
          <w:lang w:val="en-GB" w:eastAsia="zh-CN"/>
        </w:rPr>
        <w:t>and</w:t>
      </w:r>
      <w:r w:rsidR="001A4B2F" w:rsidRPr="00783BA2">
        <w:rPr>
          <w:rFonts w:ascii="Book Antiqua" w:hAnsi="Book Antiqua" w:cs="Book Antiqua"/>
          <w:b/>
          <w:lang w:val="en-GB"/>
        </w:rPr>
        <w:t xml:space="preserve"> arterial hypertension</w:t>
      </w:r>
    </w:p>
    <w:p w14:paraId="0425ECB0" w14:textId="77777777" w:rsidR="001A4B2F" w:rsidRPr="00783BA2" w:rsidRDefault="001A4B2F" w:rsidP="00783BA2">
      <w:pPr>
        <w:spacing w:line="360" w:lineRule="auto"/>
        <w:jc w:val="both"/>
        <w:rPr>
          <w:rFonts w:ascii="Book Antiqua" w:hAnsi="Book Antiqua" w:cs="Book Antiqua"/>
          <w:lang w:val="en-GB"/>
        </w:rPr>
      </w:pPr>
    </w:p>
    <w:p w14:paraId="3DF5C0F4" w14:textId="77777777" w:rsidR="001A4B2F" w:rsidRPr="00783BA2" w:rsidRDefault="003B7D1B" w:rsidP="00783BA2">
      <w:pPr>
        <w:spacing w:line="360" w:lineRule="auto"/>
        <w:jc w:val="both"/>
        <w:rPr>
          <w:rFonts w:ascii="Book Antiqua" w:hAnsi="Book Antiqua" w:cs="Book Antiqua"/>
          <w:lang w:val="en-GB"/>
        </w:rPr>
      </w:pPr>
      <w:proofErr w:type="spellStart"/>
      <w:r w:rsidRPr="00783BA2">
        <w:rPr>
          <w:rFonts w:ascii="Book Antiqua" w:hAnsi="Book Antiqua" w:cs="Book Antiqua"/>
          <w:lang w:val="en-GB"/>
        </w:rPr>
        <w:t>Helbing</w:t>
      </w:r>
      <w:proofErr w:type="spellEnd"/>
      <w:r w:rsidRPr="00783BA2">
        <w:rPr>
          <w:rFonts w:ascii="Book Antiqua" w:hAnsi="Book Antiqua" w:cs="Book Antiqua"/>
          <w:lang w:val="en-GB"/>
        </w:rPr>
        <w:t xml:space="preserve"> </w:t>
      </w:r>
      <w:r w:rsidRPr="00783BA2">
        <w:rPr>
          <w:rFonts w:ascii="Book Antiqua" w:hAnsi="Book Antiqua" w:cs="Book Antiqua"/>
          <w:lang w:val="en-GB" w:eastAsia="zh-CN"/>
        </w:rPr>
        <w:t xml:space="preserve">T </w:t>
      </w:r>
      <w:r w:rsidRPr="00783BA2">
        <w:rPr>
          <w:rFonts w:ascii="Book Antiqua" w:hAnsi="Book Antiqua" w:cs="Book Antiqua"/>
          <w:i/>
          <w:lang w:val="en-GB" w:eastAsia="zh-CN"/>
        </w:rPr>
        <w:t>et al.</w:t>
      </w:r>
      <w:r w:rsidRPr="00783BA2">
        <w:rPr>
          <w:rFonts w:ascii="Book Antiqua" w:hAnsi="Book Antiqua" w:cs="Book Antiqua"/>
          <w:lang w:val="en-GB" w:eastAsia="zh-CN"/>
        </w:rPr>
        <w:t xml:space="preserve"> </w:t>
      </w:r>
      <w:proofErr w:type="spellStart"/>
      <w:r w:rsidR="001A4B2F" w:rsidRPr="00783BA2">
        <w:rPr>
          <w:rFonts w:ascii="Book Antiqua" w:hAnsi="Book Antiqua" w:cs="Book Antiqua"/>
          <w:lang w:val="en-GB"/>
        </w:rPr>
        <w:t>Microparticles</w:t>
      </w:r>
      <w:proofErr w:type="spellEnd"/>
      <w:r w:rsidR="001A4B2F" w:rsidRPr="00783BA2">
        <w:rPr>
          <w:rFonts w:ascii="Book Antiqua" w:hAnsi="Book Antiqua" w:cs="Book Antiqua"/>
          <w:lang w:val="en-GB"/>
        </w:rPr>
        <w:t xml:space="preserve"> in endothelial dysfunction </w:t>
      </w:r>
      <w:r w:rsidRPr="00783BA2">
        <w:rPr>
          <w:rFonts w:ascii="Book Antiqua" w:hAnsi="Book Antiqua" w:cs="Book Antiqua"/>
          <w:lang w:val="en-GB" w:eastAsia="zh-CN"/>
        </w:rPr>
        <w:t>and</w:t>
      </w:r>
      <w:r w:rsidR="001A4B2F" w:rsidRPr="00783BA2">
        <w:rPr>
          <w:rFonts w:ascii="Book Antiqua" w:hAnsi="Book Antiqua" w:cs="Book Antiqua"/>
          <w:lang w:val="en-GB"/>
        </w:rPr>
        <w:t xml:space="preserve"> arterial hypertension</w:t>
      </w:r>
    </w:p>
    <w:p w14:paraId="17F82024" w14:textId="77777777" w:rsidR="001A4B2F" w:rsidRPr="00783BA2" w:rsidRDefault="001A4B2F" w:rsidP="00783BA2">
      <w:pPr>
        <w:spacing w:line="360" w:lineRule="auto"/>
        <w:jc w:val="both"/>
        <w:rPr>
          <w:rFonts w:ascii="Book Antiqua" w:hAnsi="Book Antiqua" w:cs="Book Antiqua"/>
          <w:lang w:val="en-GB"/>
        </w:rPr>
      </w:pPr>
    </w:p>
    <w:p w14:paraId="24F5D434"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Thomas </w:t>
      </w:r>
      <w:proofErr w:type="spellStart"/>
      <w:r w:rsidRPr="00783BA2">
        <w:rPr>
          <w:rFonts w:ascii="Book Antiqua" w:hAnsi="Book Antiqua" w:cs="Book Antiqua"/>
          <w:lang w:val="en-GB"/>
        </w:rPr>
        <w:t>Helbing</w:t>
      </w:r>
      <w:proofErr w:type="spellEnd"/>
      <w:r w:rsidRPr="00783BA2">
        <w:rPr>
          <w:rFonts w:ascii="Book Antiqua" w:hAnsi="Book Antiqua" w:cs="Book Antiqua"/>
          <w:lang w:val="en-GB"/>
        </w:rPr>
        <w:t xml:space="preserve">, </w:t>
      </w:r>
      <w:proofErr w:type="spellStart"/>
      <w:r w:rsidRPr="00783BA2">
        <w:rPr>
          <w:rFonts w:ascii="Book Antiqua" w:hAnsi="Book Antiqua" w:cs="Book Antiqua"/>
          <w:lang w:val="en-GB"/>
        </w:rPr>
        <w:t>Christoph</w:t>
      </w:r>
      <w:proofErr w:type="spellEnd"/>
      <w:r w:rsidRPr="00783BA2">
        <w:rPr>
          <w:rFonts w:ascii="Book Antiqua" w:hAnsi="Book Antiqua" w:cs="Book Antiqua"/>
          <w:lang w:val="en-GB"/>
        </w:rPr>
        <w:t xml:space="preserve"> Olivier, </w:t>
      </w:r>
      <w:proofErr w:type="spellStart"/>
      <w:r w:rsidRPr="00783BA2">
        <w:rPr>
          <w:rFonts w:ascii="Book Antiqua" w:hAnsi="Book Antiqua" w:cs="Book Antiqua"/>
          <w:lang w:val="en-GB"/>
        </w:rPr>
        <w:t>Christoph</w:t>
      </w:r>
      <w:proofErr w:type="spellEnd"/>
      <w:r w:rsidRPr="00783BA2">
        <w:rPr>
          <w:rFonts w:ascii="Book Antiqua" w:hAnsi="Book Antiqua" w:cs="Book Antiqua"/>
          <w:lang w:val="en-GB"/>
        </w:rPr>
        <w:t xml:space="preserve"> Bode, Martin Moser, Philipp Diehl</w:t>
      </w:r>
    </w:p>
    <w:p w14:paraId="05DAA18A" w14:textId="77777777" w:rsidR="001A4B2F" w:rsidRPr="00783BA2" w:rsidRDefault="001A4B2F" w:rsidP="00783BA2">
      <w:pPr>
        <w:spacing w:line="360" w:lineRule="auto"/>
        <w:jc w:val="both"/>
        <w:rPr>
          <w:rFonts w:ascii="Book Antiqua" w:hAnsi="Book Antiqua" w:cs="Book Antiqua"/>
          <w:lang w:val="en-GB" w:eastAsia="zh-CN"/>
        </w:rPr>
      </w:pPr>
    </w:p>
    <w:p w14:paraId="2F73EC06" w14:textId="77777777" w:rsidR="001A4B2F" w:rsidRPr="00783BA2" w:rsidRDefault="003B7D1B" w:rsidP="00783BA2">
      <w:pPr>
        <w:spacing w:line="360" w:lineRule="auto"/>
        <w:jc w:val="both"/>
        <w:rPr>
          <w:rFonts w:ascii="Book Antiqua" w:hAnsi="Book Antiqua" w:cs="Book Antiqua"/>
          <w:lang w:val="en-GB" w:eastAsia="zh-CN"/>
        </w:rPr>
      </w:pPr>
      <w:r w:rsidRPr="00783BA2">
        <w:rPr>
          <w:rFonts w:ascii="Book Antiqua" w:hAnsi="Book Antiqua" w:cs="Book Antiqua"/>
          <w:b/>
          <w:lang w:val="en-GB"/>
        </w:rPr>
        <w:t xml:space="preserve">Thomas </w:t>
      </w:r>
      <w:proofErr w:type="spellStart"/>
      <w:r w:rsidRPr="00783BA2">
        <w:rPr>
          <w:rFonts w:ascii="Book Antiqua" w:hAnsi="Book Antiqua" w:cs="Book Antiqua"/>
          <w:b/>
          <w:lang w:val="en-GB"/>
        </w:rPr>
        <w:t>Helbing</w:t>
      </w:r>
      <w:proofErr w:type="spellEnd"/>
      <w:r w:rsidRPr="00783BA2">
        <w:rPr>
          <w:rFonts w:ascii="Book Antiqua" w:hAnsi="Book Antiqua" w:cs="Book Antiqua"/>
          <w:b/>
          <w:lang w:val="en-GB"/>
        </w:rPr>
        <w:t xml:space="preserve">, </w:t>
      </w:r>
      <w:proofErr w:type="spellStart"/>
      <w:r w:rsidRPr="00783BA2">
        <w:rPr>
          <w:rFonts w:ascii="Book Antiqua" w:hAnsi="Book Antiqua" w:cs="Book Antiqua"/>
          <w:b/>
          <w:lang w:val="en-GB"/>
        </w:rPr>
        <w:t>Christoph</w:t>
      </w:r>
      <w:proofErr w:type="spellEnd"/>
      <w:r w:rsidRPr="00783BA2">
        <w:rPr>
          <w:rFonts w:ascii="Book Antiqua" w:hAnsi="Book Antiqua" w:cs="Book Antiqua"/>
          <w:b/>
          <w:lang w:val="en-GB"/>
        </w:rPr>
        <w:t xml:space="preserve"> Olivier, </w:t>
      </w:r>
      <w:proofErr w:type="spellStart"/>
      <w:r w:rsidRPr="00783BA2">
        <w:rPr>
          <w:rFonts w:ascii="Book Antiqua" w:hAnsi="Book Antiqua" w:cs="Book Antiqua"/>
          <w:b/>
          <w:lang w:val="en-GB"/>
        </w:rPr>
        <w:t>Christoph</w:t>
      </w:r>
      <w:proofErr w:type="spellEnd"/>
      <w:r w:rsidRPr="00783BA2">
        <w:rPr>
          <w:rFonts w:ascii="Book Antiqua" w:hAnsi="Book Antiqua" w:cs="Book Antiqua"/>
          <w:b/>
          <w:lang w:val="en-GB"/>
        </w:rPr>
        <w:t xml:space="preserve"> Bode, Martin Moser, Philipp Diehl</w:t>
      </w:r>
      <w:r w:rsidRPr="00783BA2">
        <w:rPr>
          <w:rFonts w:ascii="Book Antiqua" w:hAnsi="Book Antiqua" w:cs="Book Antiqua"/>
          <w:b/>
          <w:lang w:val="en-GB" w:eastAsia="zh-CN"/>
        </w:rPr>
        <w:t xml:space="preserve">, </w:t>
      </w:r>
      <w:r w:rsidR="00D80E2C" w:rsidRPr="00783BA2">
        <w:rPr>
          <w:rFonts w:ascii="Book Antiqua" w:hAnsi="Book Antiqua" w:cs="Book Antiqua"/>
          <w:lang w:val="en-GB"/>
        </w:rPr>
        <w:t>Dep</w:t>
      </w:r>
      <w:r w:rsidR="00D80E2C" w:rsidRPr="00783BA2">
        <w:rPr>
          <w:rFonts w:ascii="Book Antiqua" w:hAnsi="Book Antiqua" w:cs="Book Antiqua"/>
          <w:lang w:val="en-GB" w:eastAsia="zh-CN"/>
        </w:rPr>
        <w:t>ar</w:t>
      </w:r>
      <w:r w:rsidR="00D80E2C" w:rsidRPr="00783BA2">
        <w:rPr>
          <w:rFonts w:ascii="Book Antiqua" w:hAnsi="Book Antiqua" w:cs="Book Antiqua"/>
          <w:lang w:val="en-GB"/>
        </w:rPr>
        <w:t>t</w:t>
      </w:r>
      <w:r w:rsidR="00D80E2C" w:rsidRPr="00783BA2">
        <w:rPr>
          <w:rFonts w:ascii="Book Antiqua" w:hAnsi="Book Antiqua" w:cs="Book Antiqua"/>
          <w:lang w:val="en-GB" w:eastAsia="zh-CN"/>
        </w:rPr>
        <w:t>ment</w:t>
      </w:r>
      <w:r w:rsidR="00D80E2C" w:rsidRPr="00783BA2">
        <w:rPr>
          <w:rFonts w:ascii="Book Antiqua" w:hAnsi="Book Antiqua" w:cs="Book Antiqua"/>
          <w:lang w:val="en-GB"/>
        </w:rPr>
        <w:t xml:space="preserve"> </w:t>
      </w:r>
      <w:r w:rsidR="00D80E2C" w:rsidRPr="00783BA2">
        <w:rPr>
          <w:rFonts w:ascii="Book Antiqua" w:hAnsi="Book Antiqua" w:cs="Book Antiqua"/>
          <w:lang w:val="en-GB" w:eastAsia="zh-CN"/>
        </w:rPr>
        <w:t xml:space="preserve">of </w:t>
      </w:r>
      <w:r w:rsidR="00D80E2C" w:rsidRPr="00783BA2">
        <w:rPr>
          <w:rFonts w:ascii="Book Antiqua" w:hAnsi="Book Antiqua" w:cs="Book Antiqua"/>
          <w:lang w:val="en-GB"/>
        </w:rPr>
        <w:t xml:space="preserve">Cardiology </w:t>
      </w:r>
      <w:r w:rsidR="00D80E2C" w:rsidRPr="00783BA2">
        <w:rPr>
          <w:rFonts w:ascii="Book Antiqua" w:hAnsi="Book Antiqua" w:cs="Book Antiqua"/>
          <w:lang w:val="en-GB" w:eastAsia="zh-CN"/>
        </w:rPr>
        <w:t>and</w:t>
      </w:r>
      <w:r w:rsidR="00D80E2C" w:rsidRPr="00783BA2">
        <w:rPr>
          <w:rFonts w:ascii="Book Antiqua" w:hAnsi="Book Antiqua" w:cs="Book Antiqua"/>
          <w:lang w:val="en-GB"/>
        </w:rPr>
        <w:t xml:space="preserve"> Angiology I,</w:t>
      </w:r>
      <w:r w:rsidR="00D80E2C">
        <w:rPr>
          <w:rFonts w:ascii="Book Antiqua" w:hAnsi="Book Antiqua" w:cs="Book Antiqua" w:hint="eastAsia"/>
          <w:lang w:val="en-GB" w:eastAsia="zh-CN"/>
        </w:rPr>
        <w:t xml:space="preserve"> </w:t>
      </w:r>
      <w:r w:rsidR="001A4B2F" w:rsidRPr="00783BA2">
        <w:rPr>
          <w:rFonts w:ascii="Book Antiqua" w:hAnsi="Book Antiqua" w:cs="Book Antiqua"/>
          <w:lang w:val="en-GB"/>
        </w:rPr>
        <w:t xml:space="preserve">Heart </w:t>
      </w:r>
      <w:proofErr w:type="spellStart"/>
      <w:r w:rsidR="001A4B2F" w:rsidRPr="00783BA2">
        <w:rPr>
          <w:rFonts w:ascii="Book Antiqua" w:hAnsi="Book Antiqua" w:cs="Book Antiqua"/>
          <w:lang w:val="en-GB"/>
        </w:rPr>
        <w:t>Center</w:t>
      </w:r>
      <w:proofErr w:type="spellEnd"/>
      <w:r w:rsidR="001A4B2F" w:rsidRPr="00783BA2">
        <w:rPr>
          <w:rFonts w:ascii="Book Antiqua" w:hAnsi="Book Antiqua" w:cs="Book Antiqua"/>
          <w:lang w:val="en-GB"/>
        </w:rPr>
        <w:t xml:space="preserve"> Freiburg University, </w:t>
      </w:r>
      <w:r w:rsidR="001A4B2F" w:rsidRPr="00783BA2">
        <w:rPr>
          <w:rFonts w:ascii="Book Antiqua" w:hAnsi="Book Antiqua" w:cs="Book Antiqua"/>
          <w:lang w:val="en-AU"/>
        </w:rPr>
        <w:t>79106 Freiburg</w:t>
      </w:r>
      <w:r w:rsidRPr="00783BA2">
        <w:rPr>
          <w:rFonts w:ascii="Book Antiqua" w:hAnsi="Book Antiqua" w:cs="Book Antiqua"/>
          <w:lang w:val="en-AU" w:eastAsia="zh-CN"/>
        </w:rPr>
        <w:t>,</w:t>
      </w:r>
      <w:r w:rsidRPr="00783BA2">
        <w:rPr>
          <w:rFonts w:ascii="Book Antiqua" w:hAnsi="Book Antiqua" w:cs="Book Antiqua"/>
          <w:lang w:val="en-GB" w:eastAsia="zh-CN"/>
        </w:rPr>
        <w:t xml:space="preserve"> </w:t>
      </w:r>
      <w:r w:rsidR="001A4B2F" w:rsidRPr="00783BA2">
        <w:rPr>
          <w:rFonts w:ascii="Book Antiqua" w:hAnsi="Book Antiqua" w:cs="Book Antiqua"/>
          <w:lang w:val="en-AU"/>
        </w:rPr>
        <w:t>Germany</w:t>
      </w:r>
    </w:p>
    <w:p w14:paraId="0D326133" w14:textId="77777777" w:rsidR="001A4B2F" w:rsidRPr="00783BA2" w:rsidRDefault="001A4B2F" w:rsidP="00783BA2">
      <w:pPr>
        <w:spacing w:line="360" w:lineRule="auto"/>
        <w:jc w:val="both"/>
        <w:rPr>
          <w:rFonts w:ascii="Book Antiqua" w:hAnsi="Book Antiqua" w:cs="Book Antiqua"/>
          <w:lang w:val="en-GB" w:eastAsia="zh-CN"/>
        </w:rPr>
      </w:pPr>
    </w:p>
    <w:p w14:paraId="60C78BC9" w14:textId="77777777" w:rsidR="003B7D1B" w:rsidRPr="00783BA2" w:rsidRDefault="003B7D1B" w:rsidP="00783BA2">
      <w:pPr>
        <w:spacing w:line="360" w:lineRule="auto"/>
        <w:jc w:val="both"/>
        <w:rPr>
          <w:rFonts w:ascii="Book Antiqua" w:hAnsi="Book Antiqua" w:cs="Book Antiqua"/>
          <w:lang w:val="en-GB" w:eastAsia="zh-CN"/>
        </w:rPr>
      </w:pPr>
      <w:r w:rsidRPr="00783BA2">
        <w:rPr>
          <w:rFonts w:ascii="Book Antiqua" w:hAnsi="Book Antiqua"/>
          <w:b/>
        </w:rPr>
        <w:t>Author contributions:</w:t>
      </w:r>
      <w:r w:rsidRPr="00783BA2">
        <w:rPr>
          <w:rFonts w:ascii="Book Antiqua" w:hAnsi="Book Antiqua"/>
          <w:b/>
          <w:lang w:eastAsia="zh-CN"/>
        </w:rPr>
        <w:t xml:space="preserve"> </w:t>
      </w:r>
      <w:r w:rsidRPr="00783BA2">
        <w:rPr>
          <w:rFonts w:ascii="Book Antiqua" w:hAnsi="Book Antiqua"/>
          <w:lang w:eastAsia="zh-CN"/>
        </w:rPr>
        <w:t>All authors contributed to this paper.</w:t>
      </w:r>
    </w:p>
    <w:p w14:paraId="624A88F1" w14:textId="77777777" w:rsidR="001A4B2F" w:rsidRPr="00783BA2" w:rsidRDefault="001A4B2F" w:rsidP="00783BA2">
      <w:pPr>
        <w:spacing w:line="360" w:lineRule="auto"/>
        <w:jc w:val="both"/>
        <w:rPr>
          <w:rFonts w:ascii="Book Antiqua" w:hAnsi="Book Antiqua" w:cs="Book Antiqua"/>
          <w:lang w:val="en-GB"/>
        </w:rPr>
      </w:pPr>
    </w:p>
    <w:p w14:paraId="6074671B" w14:textId="77777777" w:rsidR="001A4B2F" w:rsidRPr="00783BA2" w:rsidRDefault="003B7D1B" w:rsidP="00783BA2">
      <w:pPr>
        <w:spacing w:line="360" w:lineRule="auto"/>
        <w:jc w:val="both"/>
        <w:rPr>
          <w:rFonts w:ascii="Book Antiqua" w:hAnsi="Book Antiqua" w:cs="Book Antiqua"/>
          <w:lang w:val="en-GB" w:eastAsia="zh-CN"/>
        </w:rPr>
      </w:pPr>
      <w:r w:rsidRPr="00783BA2">
        <w:rPr>
          <w:rFonts w:ascii="Book Antiqua" w:hAnsi="Book Antiqua"/>
          <w:b/>
        </w:rPr>
        <w:t>Correspondence to:</w:t>
      </w:r>
      <w:r w:rsidRPr="00783BA2">
        <w:rPr>
          <w:rFonts w:ascii="Book Antiqua" w:hAnsi="Book Antiqua" w:cs="Book Antiqua"/>
          <w:lang w:val="en-GB" w:eastAsia="zh-CN"/>
        </w:rPr>
        <w:t xml:space="preserve"> </w:t>
      </w:r>
      <w:r w:rsidR="001A4B2F" w:rsidRPr="00D80E2C">
        <w:rPr>
          <w:rFonts w:ascii="Book Antiqua" w:hAnsi="Book Antiqua" w:cs="Book Antiqua"/>
          <w:b/>
          <w:lang w:val="en-GB"/>
        </w:rPr>
        <w:t>Philipp Diehl, MD, FESC</w:t>
      </w:r>
      <w:r w:rsidRPr="00D80E2C">
        <w:rPr>
          <w:rFonts w:ascii="Book Antiqua" w:hAnsi="Book Antiqua" w:cs="Book Antiqua"/>
          <w:b/>
          <w:lang w:val="en-GB" w:eastAsia="zh-CN"/>
        </w:rPr>
        <w:t>,</w:t>
      </w:r>
      <w:r w:rsidR="001A4B2F" w:rsidRPr="00D80E2C">
        <w:rPr>
          <w:rFonts w:ascii="Book Antiqua" w:hAnsi="Book Antiqua" w:cs="Book Antiqua"/>
          <w:b/>
          <w:lang w:val="en-GB"/>
        </w:rPr>
        <w:t xml:space="preserve"> </w:t>
      </w:r>
      <w:r w:rsidR="00D80E2C" w:rsidRPr="00783BA2">
        <w:rPr>
          <w:rFonts w:ascii="Book Antiqua" w:hAnsi="Book Antiqua" w:cs="Book Antiqua"/>
          <w:lang w:val="en-GB"/>
        </w:rPr>
        <w:t>Dep</w:t>
      </w:r>
      <w:r w:rsidR="00D80E2C" w:rsidRPr="00783BA2">
        <w:rPr>
          <w:rFonts w:ascii="Book Antiqua" w:hAnsi="Book Antiqua" w:cs="Book Antiqua"/>
          <w:lang w:val="en-GB" w:eastAsia="zh-CN"/>
        </w:rPr>
        <w:t>ar</w:t>
      </w:r>
      <w:r w:rsidR="00D80E2C" w:rsidRPr="00783BA2">
        <w:rPr>
          <w:rFonts w:ascii="Book Antiqua" w:hAnsi="Book Antiqua" w:cs="Book Antiqua"/>
          <w:lang w:val="en-GB"/>
        </w:rPr>
        <w:t>t</w:t>
      </w:r>
      <w:r w:rsidR="00D80E2C" w:rsidRPr="00783BA2">
        <w:rPr>
          <w:rFonts w:ascii="Book Antiqua" w:hAnsi="Book Antiqua" w:cs="Book Antiqua"/>
          <w:lang w:val="en-GB" w:eastAsia="zh-CN"/>
        </w:rPr>
        <w:t>ment</w:t>
      </w:r>
      <w:r w:rsidR="00D80E2C" w:rsidRPr="00783BA2">
        <w:rPr>
          <w:rFonts w:ascii="Book Antiqua" w:hAnsi="Book Antiqua" w:cs="Book Antiqua"/>
          <w:lang w:val="en-GB"/>
        </w:rPr>
        <w:t xml:space="preserve"> </w:t>
      </w:r>
      <w:r w:rsidR="00D80E2C" w:rsidRPr="00783BA2">
        <w:rPr>
          <w:rFonts w:ascii="Book Antiqua" w:hAnsi="Book Antiqua" w:cs="Book Antiqua"/>
          <w:lang w:val="en-GB" w:eastAsia="zh-CN"/>
        </w:rPr>
        <w:t xml:space="preserve">of </w:t>
      </w:r>
      <w:r w:rsidR="00D80E2C" w:rsidRPr="00783BA2">
        <w:rPr>
          <w:rFonts w:ascii="Book Antiqua" w:hAnsi="Book Antiqua" w:cs="Book Antiqua"/>
          <w:lang w:val="en-GB"/>
        </w:rPr>
        <w:t xml:space="preserve">Cardiology </w:t>
      </w:r>
      <w:r w:rsidR="00D80E2C" w:rsidRPr="00783BA2">
        <w:rPr>
          <w:rFonts w:ascii="Book Antiqua" w:hAnsi="Book Antiqua" w:cs="Book Antiqua"/>
          <w:lang w:val="en-GB" w:eastAsia="zh-CN"/>
        </w:rPr>
        <w:t>and</w:t>
      </w:r>
      <w:r w:rsidR="00D80E2C" w:rsidRPr="00783BA2">
        <w:rPr>
          <w:rFonts w:ascii="Book Antiqua" w:hAnsi="Book Antiqua" w:cs="Book Antiqua"/>
          <w:lang w:val="en-GB"/>
        </w:rPr>
        <w:t xml:space="preserve"> Angiology I,</w:t>
      </w:r>
      <w:r w:rsidR="00D80E2C">
        <w:rPr>
          <w:rFonts w:ascii="Book Antiqua" w:hAnsi="Book Antiqua" w:cs="Book Antiqua" w:hint="eastAsia"/>
          <w:lang w:val="en-GB" w:eastAsia="zh-CN"/>
        </w:rPr>
        <w:t xml:space="preserve"> </w:t>
      </w:r>
      <w:r w:rsidR="001A4B2F" w:rsidRPr="00783BA2">
        <w:rPr>
          <w:rFonts w:ascii="Book Antiqua" w:hAnsi="Book Antiqua" w:cs="Book Antiqua"/>
          <w:lang w:val="en-GB"/>
        </w:rPr>
        <w:t xml:space="preserve">Heart </w:t>
      </w:r>
      <w:proofErr w:type="spellStart"/>
      <w:r w:rsidR="001A4B2F" w:rsidRPr="00783BA2">
        <w:rPr>
          <w:rFonts w:ascii="Book Antiqua" w:hAnsi="Book Antiqua" w:cs="Book Antiqua"/>
          <w:lang w:val="en-GB"/>
        </w:rPr>
        <w:t>Center</w:t>
      </w:r>
      <w:proofErr w:type="spellEnd"/>
      <w:r w:rsidR="001A4B2F" w:rsidRPr="00783BA2">
        <w:rPr>
          <w:rFonts w:ascii="Book Antiqua" w:hAnsi="Book Antiqua" w:cs="Book Antiqua"/>
          <w:lang w:val="en-GB"/>
        </w:rPr>
        <w:t xml:space="preserve"> Freiburg University</w:t>
      </w:r>
      <w:r w:rsidRPr="00783BA2">
        <w:rPr>
          <w:rFonts w:ascii="Book Antiqua" w:hAnsi="Book Antiqua" w:cs="Book Antiqua"/>
          <w:lang w:val="en-GB" w:eastAsia="zh-CN"/>
        </w:rPr>
        <w:t xml:space="preserve">, </w:t>
      </w:r>
      <w:proofErr w:type="spellStart"/>
      <w:r w:rsidR="001A4B2F" w:rsidRPr="00783BA2">
        <w:rPr>
          <w:rFonts w:ascii="Book Antiqua" w:hAnsi="Book Antiqua" w:cs="Book Antiqua"/>
          <w:lang w:val="en-AU"/>
        </w:rPr>
        <w:t>Hugstetterstr</w:t>
      </w:r>
      <w:proofErr w:type="spellEnd"/>
      <w:r w:rsidR="001A4B2F" w:rsidRPr="00783BA2">
        <w:rPr>
          <w:rFonts w:ascii="Book Antiqua" w:hAnsi="Book Antiqua" w:cs="Book Antiqua"/>
          <w:lang w:val="en-AU"/>
        </w:rPr>
        <w:t>. 55</w:t>
      </w:r>
      <w:r w:rsidRPr="00783BA2">
        <w:rPr>
          <w:rFonts w:ascii="Book Antiqua" w:hAnsi="Book Antiqua" w:cs="Book Antiqua"/>
          <w:lang w:val="en-AU" w:eastAsia="zh-CN"/>
        </w:rPr>
        <w:t xml:space="preserve">, </w:t>
      </w:r>
      <w:r w:rsidR="001A4B2F" w:rsidRPr="00783BA2">
        <w:rPr>
          <w:rFonts w:ascii="Book Antiqua" w:hAnsi="Book Antiqua" w:cs="Book Antiqua"/>
          <w:lang w:val="en-AU"/>
        </w:rPr>
        <w:t>79106 Freiburg</w:t>
      </w:r>
      <w:r w:rsidRPr="00783BA2">
        <w:rPr>
          <w:rFonts w:ascii="Book Antiqua" w:hAnsi="Book Antiqua" w:cs="Book Antiqua"/>
          <w:lang w:val="en-AU" w:eastAsia="zh-CN"/>
        </w:rPr>
        <w:t xml:space="preserve">, </w:t>
      </w:r>
      <w:r w:rsidR="001A4B2F" w:rsidRPr="00783BA2">
        <w:rPr>
          <w:rFonts w:ascii="Book Antiqua" w:hAnsi="Book Antiqua" w:cs="Book Antiqua"/>
          <w:lang w:val="en-AU"/>
        </w:rPr>
        <w:t>Germany</w:t>
      </w:r>
      <w:r w:rsidRPr="00783BA2">
        <w:rPr>
          <w:rFonts w:ascii="Book Antiqua" w:hAnsi="Book Antiqua" w:cs="Book Antiqua"/>
          <w:lang w:val="en-AU" w:eastAsia="zh-CN"/>
        </w:rPr>
        <w:t>.</w:t>
      </w:r>
      <w:r w:rsidRPr="00783BA2">
        <w:rPr>
          <w:rFonts w:ascii="Book Antiqua" w:hAnsi="Book Antiqua" w:cs="Book Antiqua"/>
          <w:lang w:val="en-GB" w:eastAsia="zh-CN"/>
        </w:rPr>
        <w:t xml:space="preserve"> </w:t>
      </w:r>
      <w:hyperlink r:id="rId8" w:history="1">
        <w:r w:rsidR="001A4B2F" w:rsidRPr="00783BA2">
          <w:rPr>
            <w:rStyle w:val="Hyperlink"/>
            <w:rFonts w:ascii="Book Antiqua" w:hAnsi="Book Antiqua" w:cs="Book Antiqua"/>
            <w:color w:val="auto"/>
            <w:u w:val="none"/>
          </w:rPr>
          <w:t>philipp.diehl@universitaets-herzzentrum.de</w:t>
        </w:r>
      </w:hyperlink>
      <w:r w:rsidR="001A4B2F" w:rsidRPr="00783BA2">
        <w:rPr>
          <w:rFonts w:ascii="Book Antiqua" w:hAnsi="Book Antiqua"/>
        </w:rPr>
        <w:t xml:space="preserve">  </w:t>
      </w:r>
    </w:p>
    <w:p w14:paraId="6CA463AD" w14:textId="77777777" w:rsidR="003B7D1B" w:rsidRPr="00783BA2" w:rsidRDefault="003B7D1B" w:rsidP="00783BA2">
      <w:pPr>
        <w:spacing w:line="360" w:lineRule="auto"/>
        <w:jc w:val="both"/>
        <w:rPr>
          <w:rFonts w:ascii="Book Antiqua" w:hAnsi="Book Antiqua" w:cs="Book Antiqua"/>
          <w:lang w:val="en-GB" w:eastAsia="zh-CN"/>
        </w:rPr>
      </w:pPr>
    </w:p>
    <w:p w14:paraId="7990E120" w14:textId="77777777" w:rsidR="001A4B2F" w:rsidRPr="00783BA2" w:rsidRDefault="001A4B2F" w:rsidP="00783BA2">
      <w:pPr>
        <w:spacing w:line="360" w:lineRule="auto"/>
        <w:jc w:val="both"/>
        <w:rPr>
          <w:rFonts w:ascii="Book Antiqua" w:hAnsi="Book Antiqua" w:cs="Book Antiqua"/>
          <w:lang w:val="en-GB" w:eastAsia="zh-CN"/>
        </w:rPr>
      </w:pPr>
      <w:r w:rsidRPr="00783BA2">
        <w:rPr>
          <w:rFonts w:ascii="Book Antiqua" w:hAnsi="Book Antiqua" w:cs="Book Antiqua"/>
          <w:b/>
          <w:lang w:val="en-GB"/>
        </w:rPr>
        <w:t>Tel</w:t>
      </w:r>
      <w:r w:rsidR="003B7D1B" w:rsidRPr="00783BA2">
        <w:rPr>
          <w:rFonts w:ascii="Book Antiqua" w:hAnsi="Book Antiqua" w:cs="Book Antiqua"/>
          <w:b/>
          <w:lang w:val="en-GB" w:eastAsia="zh-CN"/>
        </w:rPr>
        <w:t>ephone</w:t>
      </w:r>
      <w:r w:rsidR="003B7D1B" w:rsidRPr="00783BA2">
        <w:rPr>
          <w:rFonts w:ascii="Book Antiqua" w:hAnsi="Book Antiqua" w:cs="Book Antiqua"/>
          <w:b/>
          <w:lang w:val="en-GB"/>
        </w:rPr>
        <w:t>:</w:t>
      </w:r>
      <w:r w:rsidR="003B7D1B" w:rsidRPr="00783BA2">
        <w:rPr>
          <w:rFonts w:ascii="Book Antiqua" w:hAnsi="Book Antiqua" w:cs="Book Antiqua"/>
          <w:lang w:val="en-GB"/>
        </w:rPr>
        <w:t xml:space="preserve"> </w:t>
      </w:r>
      <w:r w:rsidRPr="00783BA2">
        <w:rPr>
          <w:rFonts w:ascii="Book Antiqua" w:hAnsi="Book Antiqua" w:cs="Book Antiqua"/>
          <w:lang w:val="en-GB"/>
        </w:rPr>
        <w:t>+49</w:t>
      </w:r>
      <w:r w:rsidR="003B7D1B" w:rsidRPr="00783BA2">
        <w:rPr>
          <w:rFonts w:ascii="Book Antiqua" w:hAnsi="Book Antiqua" w:cs="Book Antiqua"/>
          <w:lang w:val="en-GB" w:eastAsia="zh-CN"/>
        </w:rPr>
        <w:t>-</w:t>
      </w:r>
      <w:r w:rsidR="003B7D1B" w:rsidRPr="00783BA2">
        <w:rPr>
          <w:rFonts w:ascii="Book Antiqua" w:hAnsi="Book Antiqua" w:cs="Book Antiqua"/>
          <w:lang w:val="en-GB"/>
        </w:rPr>
        <w:t>761</w:t>
      </w:r>
      <w:r w:rsidR="003B7D1B" w:rsidRPr="00783BA2">
        <w:rPr>
          <w:rFonts w:ascii="Book Antiqua" w:hAnsi="Book Antiqua" w:cs="Book Antiqua"/>
          <w:lang w:val="en-GB" w:eastAsia="zh-CN"/>
        </w:rPr>
        <w:t>-</w:t>
      </w:r>
      <w:r w:rsidR="003B7D1B" w:rsidRPr="00783BA2">
        <w:rPr>
          <w:rFonts w:ascii="Book Antiqua" w:hAnsi="Book Antiqua" w:cs="Book Antiqua"/>
          <w:lang w:val="en-GB"/>
        </w:rPr>
        <w:t>270</w:t>
      </w:r>
      <w:r w:rsidRPr="00783BA2">
        <w:rPr>
          <w:rFonts w:ascii="Book Antiqua" w:hAnsi="Book Antiqua" w:cs="Book Antiqua"/>
          <w:lang w:val="en-GB"/>
        </w:rPr>
        <w:t>34010</w:t>
      </w:r>
      <w:r w:rsidR="003B7D1B" w:rsidRPr="00783BA2">
        <w:rPr>
          <w:rFonts w:ascii="Book Antiqua" w:hAnsi="Book Antiqua" w:cs="Book Antiqua"/>
          <w:lang w:val="en-GB" w:eastAsia="zh-CN"/>
        </w:rPr>
        <w:t xml:space="preserve"> </w:t>
      </w:r>
      <w:r w:rsidRPr="00783BA2">
        <w:rPr>
          <w:rFonts w:ascii="Book Antiqua" w:hAnsi="Book Antiqua" w:cs="Book Antiqua"/>
          <w:b/>
          <w:lang w:val="en-GB"/>
        </w:rPr>
        <w:t>Fax:</w:t>
      </w:r>
      <w:r w:rsidR="003B7D1B" w:rsidRPr="00783BA2">
        <w:rPr>
          <w:rFonts w:ascii="Book Antiqua" w:hAnsi="Book Antiqua" w:cs="Book Antiqua"/>
          <w:lang w:val="en-GB" w:eastAsia="zh-CN"/>
        </w:rPr>
        <w:t xml:space="preserve"> </w:t>
      </w:r>
      <w:r w:rsidR="003B7D1B" w:rsidRPr="00783BA2">
        <w:rPr>
          <w:rFonts w:ascii="Book Antiqua" w:hAnsi="Book Antiqua" w:cs="Book Antiqua"/>
          <w:lang w:val="en-GB"/>
        </w:rPr>
        <w:t>+49</w:t>
      </w:r>
      <w:r w:rsidR="003B7D1B" w:rsidRPr="00783BA2">
        <w:rPr>
          <w:rFonts w:ascii="Book Antiqua" w:hAnsi="Book Antiqua" w:cs="Book Antiqua"/>
          <w:lang w:val="en-GB" w:eastAsia="zh-CN"/>
        </w:rPr>
        <w:t>-</w:t>
      </w:r>
      <w:r w:rsidR="003B7D1B" w:rsidRPr="00783BA2">
        <w:rPr>
          <w:rFonts w:ascii="Book Antiqua" w:hAnsi="Book Antiqua" w:cs="Book Antiqua"/>
          <w:lang w:val="en-GB"/>
        </w:rPr>
        <w:t>761</w:t>
      </w:r>
      <w:r w:rsidR="003B7D1B" w:rsidRPr="00783BA2">
        <w:rPr>
          <w:rFonts w:ascii="Book Antiqua" w:hAnsi="Book Antiqua" w:cs="Book Antiqua"/>
          <w:lang w:val="en-GB" w:eastAsia="zh-CN"/>
        </w:rPr>
        <w:t>-</w:t>
      </w:r>
      <w:r w:rsidR="003B7D1B" w:rsidRPr="00783BA2">
        <w:rPr>
          <w:rFonts w:ascii="Book Antiqua" w:hAnsi="Book Antiqua" w:cs="Book Antiqua"/>
          <w:lang w:val="en-GB"/>
        </w:rPr>
        <w:t>270</w:t>
      </w:r>
      <w:r w:rsidRPr="00783BA2">
        <w:rPr>
          <w:rFonts w:ascii="Book Antiqua" w:hAnsi="Book Antiqua" w:cs="Book Antiqua"/>
          <w:lang w:val="en-GB"/>
        </w:rPr>
        <w:t>35600</w:t>
      </w:r>
    </w:p>
    <w:p w14:paraId="46197D70" w14:textId="77777777" w:rsidR="00F220F2" w:rsidRPr="00783BA2" w:rsidRDefault="00F220F2" w:rsidP="00783BA2">
      <w:pPr>
        <w:spacing w:line="360" w:lineRule="auto"/>
        <w:jc w:val="both"/>
        <w:rPr>
          <w:rFonts w:ascii="Book Antiqua" w:hAnsi="Book Antiqua" w:cs="Book Antiqua"/>
          <w:lang w:val="en-GB" w:eastAsia="zh-CN"/>
        </w:rPr>
      </w:pPr>
    </w:p>
    <w:p w14:paraId="5AEE126B" w14:textId="77777777" w:rsidR="00783BA2" w:rsidRPr="00783BA2" w:rsidRDefault="00783BA2" w:rsidP="00783BA2">
      <w:pPr>
        <w:spacing w:line="360" w:lineRule="auto"/>
        <w:jc w:val="both"/>
        <w:rPr>
          <w:rFonts w:ascii="Book Antiqua" w:hAnsi="Book Antiqua"/>
          <w:b/>
        </w:rPr>
      </w:pPr>
      <w:r w:rsidRPr="00783BA2">
        <w:rPr>
          <w:rFonts w:ascii="Book Antiqua" w:hAnsi="Book Antiqua"/>
          <w:b/>
        </w:rPr>
        <w:t xml:space="preserve">Received: </w:t>
      </w:r>
      <w:r w:rsidRPr="00783BA2">
        <w:rPr>
          <w:rFonts w:ascii="Book Antiqua" w:hAnsi="Book Antiqua"/>
          <w:lang w:eastAsia="zh-CN"/>
        </w:rPr>
        <w:t>May 30, 2014</w:t>
      </w:r>
      <w:r w:rsidRPr="00783BA2">
        <w:rPr>
          <w:rFonts w:ascii="Book Antiqua" w:hAnsi="Book Antiqua"/>
          <w:b/>
          <w:lang w:eastAsia="zh-CN"/>
        </w:rPr>
        <w:t xml:space="preserve"> </w:t>
      </w:r>
      <w:r w:rsidRPr="00783BA2">
        <w:rPr>
          <w:rFonts w:ascii="Book Antiqua" w:hAnsi="Book Antiqua"/>
          <w:b/>
        </w:rPr>
        <w:t>Revised:</w:t>
      </w:r>
      <w:r w:rsidRPr="00783BA2">
        <w:rPr>
          <w:rFonts w:ascii="Book Antiqua" w:hAnsi="Book Antiqua"/>
          <w:b/>
          <w:lang w:eastAsia="zh-CN"/>
        </w:rPr>
        <w:t xml:space="preserve"> </w:t>
      </w:r>
      <w:r w:rsidRPr="00783BA2">
        <w:rPr>
          <w:rFonts w:ascii="Book Antiqua" w:hAnsi="Book Antiqua"/>
          <w:lang w:eastAsia="zh-CN"/>
        </w:rPr>
        <w:t>August 29, 2014</w:t>
      </w:r>
      <w:r w:rsidRPr="00783BA2">
        <w:rPr>
          <w:rFonts w:ascii="Book Antiqua" w:hAnsi="Book Antiqua"/>
        </w:rPr>
        <w:t xml:space="preserve">  </w:t>
      </w:r>
    </w:p>
    <w:p w14:paraId="1560EFA0" w14:textId="77777777" w:rsidR="00C22323" w:rsidRPr="00605D8A" w:rsidRDefault="00783BA2" w:rsidP="00C22323">
      <w:pPr>
        <w:rPr>
          <w:rFonts w:ascii="Book Antiqua" w:hAnsi="Book Antiqua"/>
          <w:color w:val="000000"/>
        </w:rPr>
      </w:pPr>
      <w:r w:rsidRPr="00783BA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C22323">
        <w:rPr>
          <w:rFonts w:ascii="Book Antiqua" w:hAnsi="Book Antiqua"/>
          <w:color w:val="000000"/>
        </w:rPr>
        <w:t>October</w:t>
      </w:r>
      <w:proofErr w:type="spellEnd"/>
      <w:r w:rsidR="00C22323" w:rsidRPr="00605D8A">
        <w:rPr>
          <w:rFonts w:ascii="Book Antiqua" w:hAnsi="Book Antiqua"/>
          <w:color w:val="000000"/>
        </w:rPr>
        <w:t xml:space="preserve"> </w:t>
      </w:r>
      <w:r w:rsidR="00C22323">
        <w:rPr>
          <w:rFonts w:ascii="Book Antiqua" w:hAnsi="Book Antiqua"/>
          <w:color w:val="000000"/>
        </w:rPr>
        <w:t>1</w:t>
      </w:r>
      <w:r w:rsidR="00C22323"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D5809A" w14:textId="77777777" w:rsidR="00C22323" w:rsidRPr="00605D8A" w:rsidRDefault="00C22323" w:rsidP="00C22323">
      <w:pPr>
        <w:rPr>
          <w:rFonts w:ascii="Book Antiqua" w:hAnsi="Book Antiqua"/>
          <w:color w:val="000000"/>
        </w:rPr>
      </w:pPr>
    </w:p>
    <w:p w14:paraId="7A457FD0" w14:textId="77777777" w:rsidR="00783BA2" w:rsidRPr="00783BA2" w:rsidRDefault="00783BA2" w:rsidP="00783BA2">
      <w:pPr>
        <w:spacing w:line="360" w:lineRule="auto"/>
        <w:jc w:val="both"/>
        <w:rPr>
          <w:rFonts w:ascii="Book Antiqua" w:hAnsi="Book Antiqua"/>
          <w:b/>
        </w:rPr>
      </w:pPr>
    </w:p>
    <w:p w14:paraId="574552CF" w14:textId="77777777" w:rsidR="00783BA2" w:rsidRPr="00783BA2" w:rsidRDefault="00783BA2" w:rsidP="00783BA2">
      <w:pPr>
        <w:spacing w:line="360" w:lineRule="auto"/>
        <w:jc w:val="both"/>
        <w:rPr>
          <w:rFonts w:ascii="Book Antiqua" w:hAnsi="Book Antiqua" w:cs="宋体"/>
          <w:bCs/>
          <w:color w:val="000000"/>
        </w:rPr>
      </w:pPr>
      <w:r w:rsidRPr="00783BA2">
        <w:rPr>
          <w:rFonts w:ascii="Book Antiqua" w:hAnsi="Book Antiqua"/>
          <w:b/>
        </w:rPr>
        <w:t>Published online:</w:t>
      </w:r>
    </w:p>
    <w:p w14:paraId="1986BFF8" w14:textId="77777777" w:rsidR="00783BA2" w:rsidRPr="00783BA2" w:rsidRDefault="00783BA2" w:rsidP="00783BA2">
      <w:pPr>
        <w:spacing w:line="360" w:lineRule="auto"/>
        <w:jc w:val="both"/>
        <w:rPr>
          <w:rFonts w:ascii="Book Antiqua" w:hAnsi="Book Antiqua" w:cs="Book Antiqua"/>
          <w:lang w:eastAsia="zh-CN"/>
        </w:rPr>
      </w:pPr>
    </w:p>
    <w:p w14:paraId="617F4EBB" w14:textId="77777777" w:rsidR="001A4B2F" w:rsidRPr="00783BA2" w:rsidRDefault="00F220F2" w:rsidP="00783BA2">
      <w:pPr>
        <w:spacing w:line="360" w:lineRule="auto"/>
        <w:jc w:val="both"/>
        <w:rPr>
          <w:rFonts w:ascii="Book Antiqua" w:hAnsi="Book Antiqua" w:cs="Book Antiqua"/>
          <w:b/>
          <w:lang w:val="en-GB" w:eastAsia="zh-CN"/>
        </w:rPr>
      </w:pPr>
      <w:r w:rsidRPr="00783BA2">
        <w:rPr>
          <w:rFonts w:ascii="Book Antiqua" w:hAnsi="Book Antiqua" w:cs="Book Antiqua"/>
          <w:b/>
          <w:lang w:val="en-GB" w:eastAsia="zh-CN"/>
        </w:rPr>
        <w:t>Abstract</w:t>
      </w:r>
    </w:p>
    <w:p w14:paraId="6BFC3A44" w14:textId="77777777" w:rsidR="001A4B2F" w:rsidRPr="00783BA2" w:rsidRDefault="001A4B2F" w:rsidP="00783BA2">
      <w:pPr>
        <w:spacing w:line="360" w:lineRule="auto"/>
        <w:jc w:val="both"/>
        <w:rPr>
          <w:rFonts w:ascii="Book Antiqua" w:hAnsi="Book Antiqua" w:cs="Book Antiqua"/>
          <w:lang w:val="en-GB"/>
        </w:rPr>
      </w:pP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small cell vesicles that can be released by almost all eukaryotic cells during cellular stress and cell activation. Within the last 1-2 decades it has been </w:t>
      </w:r>
      <w:r w:rsidRPr="00783BA2">
        <w:rPr>
          <w:rFonts w:ascii="Book Antiqua" w:hAnsi="Book Antiqua" w:cs="Book Antiqua"/>
          <w:lang w:val="en-GB"/>
        </w:rPr>
        <w:lastRenderedPageBreak/>
        <w:t xml:space="preserve">shown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useful blood surrogate markers for different pathological conditions, such as vascular inflammation, coagulation and tumour diseases. Several studies have investigated the abundance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of different cellular origins in multiple cardiovascular diseases. It thereby has been shown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released by platelets, leukocytes and endothelial cells can be found in conditions of endothelial dysfunction, acute and chronic vascular inflammation and </w:t>
      </w:r>
      <w:proofErr w:type="spellStart"/>
      <w:r w:rsidRPr="00783BA2">
        <w:rPr>
          <w:rFonts w:ascii="Book Antiqua" w:hAnsi="Book Antiqua" w:cs="Book Antiqua"/>
          <w:lang w:val="en-GB"/>
        </w:rPr>
        <w:t>hypercoagulation</w:t>
      </w:r>
      <w:proofErr w:type="spellEnd"/>
      <w:r w:rsidRPr="00783BA2">
        <w:rPr>
          <w:rFonts w:ascii="Book Antiqua" w:hAnsi="Book Antiqua" w:cs="Book Antiqua"/>
          <w:lang w:val="en-GB"/>
        </w:rPr>
        <w:t xml:space="preserve">. In addition to their function as surrogate markers, several studies indicate that circulating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can fuse with distinct target cells, such as endothelial cells or leukocyte, and thereby deliver cellular components of their parental cells to the target cells. Hence,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a novel entity of circulating, paracrine, biological vectors which can influence the phenotype, the function and presumably even the </w:t>
      </w:r>
      <w:proofErr w:type="spellStart"/>
      <w:r w:rsidRPr="00783BA2">
        <w:rPr>
          <w:rFonts w:ascii="Book Antiqua" w:hAnsi="Book Antiqua" w:cs="Book Antiqua"/>
          <w:lang w:val="en-GB"/>
        </w:rPr>
        <w:t>transcriptome</w:t>
      </w:r>
      <w:proofErr w:type="spellEnd"/>
      <w:r w:rsidRPr="00783BA2">
        <w:rPr>
          <w:rFonts w:ascii="Book Antiqua" w:hAnsi="Book Antiqua" w:cs="Book Antiqua"/>
          <w:lang w:val="en-GB"/>
        </w:rPr>
        <w:t xml:space="preserve"> of their target cells.</w:t>
      </w:r>
    </w:p>
    <w:p w14:paraId="465436D8"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This review article aims to give a brief overview about the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biology with a focus on endothelial activation and arterial hypertension. More detailed information about the role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 pathophysiology and disease can be found in already published work.</w:t>
      </w:r>
    </w:p>
    <w:p w14:paraId="27C8C4ED" w14:textId="77777777" w:rsidR="00783BA2" w:rsidRPr="00783BA2" w:rsidRDefault="00783BA2" w:rsidP="00783BA2">
      <w:pPr>
        <w:spacing w:line="360" w:lineRule="auto"/>
        <w:jc w:val="both"/>
        <w:rPr>
          <w:rFonts w:ascii="Book Antiqua" w:hAnsi="Book Antiqua" w:cs="Book Antiqua"/>
          <w:b/>
          <w:bCs/>
          <w:lang w:val="en-GB" w:eastAsia="zh-CN"/>
        </w:rPr>
      </w:pPr>
    </w:p>
    <w:p w14:paraId="5C378460" w14:textId="77777777" w:rsidR="00783BA2" w:rsidRPr="00783BA2" w:rsidRDefault="00783BA2" w:rsidP="00783BA2">
      <w:pPr>
        <w:spacing w:line="360" w:lineRule="auto"/>
        <w:jc w:val="both"/>
        <w:rPr>
          <w:rFonts w:ascii="Book Antiqua" w:hAnsi="Book Antiqua"/>
          <w:lang w:val="en-GB"/>
        </w:rPr>
      </w:pPr>
      <w:r w:rsidRPr="00783BA2">
        <w:rPr>
          <w:rFonts w:ascii="Book Antiqua" w:hAnsi="Book Antiqua"/>
        </w:rPr>
        <w:t xml:space="preserve">© </w:t>
      </w:r>
      <w:r w:rsidRPr="00783BA2">
        <w:rPr>
          <w:rFonts w:ascii="Book Antiqua" w:hAnsi="Book Antiqua"/>
          <w:lang w:val="en-GB"/>
        </w:rPr>
        <w:t xml:space="preserve">2014 </w:t>
      </w:r>
      <w:proofErr w:type="spellStart"/>
      <w:r w:rsidRPr="00783BA2">
        <w:rPr>
          <w:rFonts w:ascii="Book Antiqua" w:hAnsi="Book Antiqua"/>
          <w:lang w:val="en-GB"/>
        </w:rPr>
        <w:t>Baishideng</w:t>
      </w:r>
      <w:proofErr w:type="spellEnd"/>
      <w:r w:rsidRPr="00783BA2">
        <w:rPr>
          <w:rFonts w:ascii="Book Antiqua" w:hAnsi="Book Antiqua"/>
          <w:lang w:val="en-GB"/>
        </w:rPr>
        <w:t xml:space="preserve"> Publishing Group Inc. All rights reserved.</w:t>
      </w:r>
    </w:p>
    <w:p w14:paraId="58DE2D44" w14:textId="77777777" w:rsidR="00783BA2" w:rsidRPr="00783BA2" w:rsidRDefault="00783BA2" w:rsidP="00783BA2">
      <w:pPr>
        <w:spacing w:line="360" w:lineRule="auto"/>
        <w:jc w:val="both"/>
        <w:rPr>
          <w:rFonts w:ascii="Book Antiqua" w:hAnsi="Book Antiqua" w:cs="Book Antiqua"/>
          <w:b/>
          <w:bCs/>
          <w:lang w:val="en-GB" w:eastAsia="zh-CN"/>
        </w:rPr>
      </w:pPr>
    </w:p>
    <w:p w14:paraId="5E7B741A" w14:textId="77777777" w:rsidR="00783BA2" w:rsidRPr="00783BA2" w:rsidRDefault="00F220F2" w:rsidP="00783BA2">
      <w:pPr>
        <w:spacing w:line="360" w:lineRule="auto"/>
        <w:jc w:val="both"/>
        <w:rPr>
          <w:rFonts w:ascii="Book Antiqua" w:hAnsi="Book Antiqua" w:cs="Book Antiqua"/>
          <w:lang w:val="en-GB" w:eastAsia="zh-CN"/>
        </w:rPr>
      </w:pPr>
      <w:r w:rsidRPr="00783BA2">
        <w:rPr>
          <w:rFonts w:ascii="Book Antiqua" w:hAnsi="Book Antiqua" w:cs="Book Antiqua"/>
          <w:b/>
          <w:bCs/>
          <w:lang w:val="en-GB"/>
        </w:rPr>
        <w:t>Key words:</w:t>
      </w:r>
      <w:r w:rsidRPr="00783BA2">
        <w:rPr>
          <w:rFonts w:ascii="Book Antiqua" w:hAnsi="Book Antiqua" w:cs="Book Antiqua"/>
          <w:lang w:val="en-GB"/>
        </w:rPr>
        <w:t xml:space="preserve"> </w:t>
      </w:r>
      <w:proofErr w:type="spellStart"/>
      <w:r w:rsidR="00783BA2" w:rsidRPr="00783BA2">
        <w:rPr>
          <w:rFonts w:ascii="Book Antiqua" w:hAnsi="Book Antiqua" w:cs="Book Antiqua"/>
          <w:lang w:val="en-GB"/>
        </w:rPr>
        <w:t>M</w:t>
      </w:r>
      <w:r w:rsidRPr="00783BA2">
        <w:rPr>
          <w:rFonts w:ascii="Book Antiqua" w:hAnsi="Book Antiqua" w:cs="Book Antiqua"/>
          <w:lang w:val="en-GB"/>
        </w:rPr>
        <w:t>icroparticles</w:t>
      </w:r>
      <w:proofErr w:type="spellEnd"/>
      <w:r w:rsidR="00783BA2" w:rsidRPr="00783BA2">
        <w:rPr>
          <w:rFonts w:ascii="Book Antiqua" w:hAnsi="Book Antiqua" w:cs="Book Antiqua"/>
          <w:lang w:val="en-GB" w:eastAsia="zh-CN"/>
        </w:rPr>
        <w:t>;</w:t>
      </w:r>
      <w:r w:rsidRPr="00783BA2">
        <w:rPr>
          <w:rFonts w:ascii="Book Antiqua" w:hAnsi="Book Antiqua" w:cs="Book Antiqua"/>
          <w:lang w:val="en-GB"/>
        </w:rPr>
        <w:t xml:space="preserve"> </w:t>
      </w:r>
      <w:r w:rsidR="00783BA2" w:rsidRPr="00783BA2">
        <w:rPr>
          <w:rFonts w:ascii="Book Antiqua" w:hAnsi="Book Antiqua" w:cs="Book Antiqua"/>
          <w:lang w:val="en-GB"/>
        </w:rPr>
        <w:t>A</w:t>
      </w:r>
      <w:r w:rsidRPr="00783BA2">
        <w:rPr>
          <w:rFonts w:ascii="Book Antiqua" w:hAnsi="Book Antiqua" w:cs="Book Antiqua"/>
          <w:lang w:val="en-GB"/>
        </w:rPr>
        <w:t>rterial hypertension</w:t>
      </w:r>
      <w:r w:rsidR="00783BA2" w:rsidRPr="00783BA2">
        <w:rPr>
          <w:rFonts w:ascii="Book Antiqua" w:hAnsi="Book Antiqua" w:cs="Book Antiqua"/>
          <w:lang w:val="en-GB" w:eastAsia="zh-CN"/>
        </w:rPr>
        <w:t>;</w:t>
      </w:r>
      <w:r w:rsidRPr="00783BA2">
        <w:rPr>
          <w:rFonts w:ascii="Book Antiqua" w:hAnsi="Book Antiqua" w:cs="Book Antiqua"/>
          <w:lang w:val="en-GB"/>
        </w:rPr>
        <w:t xml:space="preserve"> </w:t>
      </w:r>
      <w:r w:rsidR="00783BA2" w:rsidRPr="00783BA2">
        <w:rPr>
          <w:rFonts w:ascii="Book Antiqua" w:hAnsi="Book Antiqua" w:cs="Book Antiqua"/>
          <w:lang w:val="en-GB"/>
        </w:rPr>
        <w:t>E</w:t>
      </w:r>
      <w:r w:rsidRPr="00783BA2">
        <w:rPr>
          <w:rFonts w:ascii="Book Antiqua" w:hAnsi="Book Antiqua" w:cs="Book Antiqua"/>
          <w:lang w:val="en-GB"/>
        </w:rPr>
        <w:t>ndothelial dysfunction</w:t>
      </w:r>
      <w:r w:rsidR="00783BA2" w:rsidRPr="00783BA2">
        <w:rPr>
          <w:rFonts w:ascii="Book Antiqua" w:hAnsi="Book Antiqua" w:cs="Book Antiqua"/>
          <w:lang w:val="en-GB" w:eastAsia="zh-CN"/>
        </w:rPr>
        <w:t>;</w:t>
      </w:r>
      <w:r w:rsidRPr="00783BA2">
        <w:rPr>
          <w:rFonts w:ascii="Book Antiqua" w:hAnsi="Book Antiqua" w:cs="Book Antiqua"/>
          <w:lang w:val="en-GB"/>
        </w:rPr>
        <w:t xml:space="preserve"> </w:t>
      </w:r>
      <w:r w:rsidR="00783BA2" w:rsidRPr="00783BA2">
        <w:rPr>
          <w:rFonts w:ascii="Book Antiqua" w:hAnsi="Book Antiqua" w:cs="Book Antiqua"/>
          <w:lang w:val="en-GB"/>
        </w:rPr>
        <w:t>B</w:t>
      </w:r>
      <w:r w:rsidRPr="00783BA2">
        <w:rPr>
          <w:rFonts w:ascii="Book Antiqua" w:hAnsi="Book Antiqua" w:cs="Book Antiqua"/>
          <w:lang w:val="en-GB"/>
        </w:rPr>
        <w:t>iological vectors</w:t>
      </w:r>
      <w:r w:rsidR="00783BA2" w:rsidRPr="00783BA2">
        <w:rPr>
          <w:rFonts w:ascii="Book Antiqua" w:hAnsi="Book Antiqua" w:cs="Book Antiqua"/>
          <w:lang w:val="en-GB" w:eastAsia="zh-CN"/>
        </w:rPr>
        <w:t>;</w:t>
      </w:r>
      <w:r w:rsidR="00783BA2" w:rsidRPr="00783BA2">
        <w:rPr>
          <w:rFonts w:ascii="Book Antiqua" w:hAnsi="Book Antiqua" w:cs="Book Antiqua"/>
          <w:lang w:val="en-GB"/>
        </w:rPr>
        <w:t xml:space="preserve"> I</w:t>
      </w:r>
      <w:r w:rsidRPr="00783BA2">
        <w:rPr>
          <w:rFonts w:ascii="Book Antiqua" w:hAnsi="Book Antiqua" w:cs="Book Antiqua"/>
          <w:lang w:val="en-GB"/>
        </w:rPr>
        <w:t>nflammation</w:t>
      </w:r>
      <w:r w:rsidR="00783BA2" w:rsidRPr="00783BA2">
        <w:rPr>
          <w:rFonts w:ascii="Book Antiqua" w:hAnsi="Book Antiqua" w:cs="Book Antiqua"/>
          <w:lang w:val="en-GB" w:eastAsia="zh-CN"/>
        </w:rPr>
        <w:t xml:space="preserve"> </w:t>
      </w:r>
    </w:p>
    <w:p w14:paraId="4121E096" w14:textId="77777777" w:rsidR="00783BA2" w:rsidRPr="00783BA2" w:rsidRDefault="00783BA2" w:rsidP="00783BA2">
      <w:pPr>
        <w:spacing w:line="360" w:lineRule="auto"/>
        <w:jc w:val="both"/>
        <w:rPr>
          <w:rFonts w:ascii="Book Antiqua" w:hAnsi="Book Antiqua" w:cs="Book Antiqua"/>
          <w:lang w:val="en-GB" w:eastAsia="zh-CN"/>
        </w:rPr>
      </w:pPr>
    </w:p>
    <w:p w14:paraId="4BB1BDD9" w14:textId="77777777" w:rsidR="00783BA2" w:rsidRPr="00783BA2" w:rsidRDefault="00783BA2" w:rsidP="00783BA2">
      <w:pPr>
        <w:spacing w:line="360" w:lineRule="auto"/>
        <w:jc w:val="both"/>
        <w:rPr>
          <w:rFonts w:ascii="Book Antiqua" w:hAnsi="Book Antiqua" w:cs="Book Antiqua"/>
          <w:b/>
          <w:lang w:val="en-GB" w:eastAsia="zh-CN"/>
        </w:rPr>
      </w:pPr>
      <w:r w:rsidRPr="00783BA2">
        <w:rPr>
          <w:rFonts w:ascii="Book Antiqua" w:hAnsi="Book Antiqua" w:cs="Book Antiqua"/>
          <w:b/>
          <w:lang w:val="en-GB" w:eastAsia="zh-CN"/>
        </w:rPr>
        <w:t xml:space="preserve">Core tip: </w:t>
      </w:r>
      <w:proofErr w:type="spellStart"/>
      <w:r w:rsidR="001A4B2F" w:rsidRPr="00783BA2">
        <w:rPr>
          <w:rFonts w:ascii="Book Antiqua" w:hAnsi="Book Antiqua" w:cs="Book Antiqua"/>
          <w:lang w:val="en-GB"/>
        </w:rPr>
        <w:t>Microparticles</w:t>
      </w:r>
      <w:proofErr w:type="spellEnd"/>
      <w:r w:rsidR="001A4B2F" w:rsidRPr="00783BA2">
        <w:rPr>
          <w:rFonts w:ascii="Book Antiqua" w:hAnsi="Book Antiqua" w:cs="Book Antiqua"/>
          <w:lang w:val="en-GB"/>
        </w:rPr>
        <w:t xml:space="preserve"> are small cell vesicles which can be released from many cells (</w:t>
      </w:r>
      <w:r w:rsidR="001A4B2F" w:rsidRPr="00783BA2">
        <w:rPr>
          <w:rFonts w:ascii="Book Antiqua" w:hAnsi="Book Antiqua" w:cs="Book Antiqua"/>
          <w:i/>
          <w:lang w:val="en-GB"/>
        </w:rPr>
        <w:t>e.g.</w:t>
      </w:r>
      <w:r w:rsidRPr="00783BA2">
        <w:rPr>
          <w:rFonts w:ascii="Book Antiqua" w:hAnsi="Book Antiqua" w:cs="Book Antiqua"/>
          <w:i/>
          <w:lang w:val="en-GB" w:eastAsia="zh-CN"/>
        </w:rPr>
        <w:t>,</w:t>
      </w:r>
      <w:r w:rsidR="001A4B2F" w:rsidRPr="00783BA2">
        <w:rPr>
          <w:rFonts w:ascii="Book Antiqua" w:hAnsi="Book Antiqua" w:cs="Book Antiqua"/>
          <w:lang w:val="en-GB"/>
        </w:rPr>
        <w:t xml:space="preserve"> endothelial cells, platelets, leukocytes) into circulation and that can be quantified with flow </w:t>
      </w:r>
      <w:proofErr w:type="spellStart"/>
      <w:r w:rsidR="001A4B2F" w:rsidRPr="00783BA2">
        <w:rPr>
          <w:rFonts w:ascii="Book Antiqua" w:hAnsi="Book Antiqua" w:cs="Book Antiqua"/>
          <w:lang w:val="en-GB"/>
        </w:rPr>
        <w:t>cytometry</w:t>
      </w:r>
      <w:proofErr w:type="spellEnd"/>
      <w:r w:rsidR="001A4B2F" w:rsidRPr="00783BA2">
        <w:rPr>
          <w:rFonts w:ascii="Book Antiqua" w:hAnsi="Book Antiqua" w:cs="Book Antiqua"/>
          <w:lang w:val="en-GB"/>
        </w:rPr>
        <w:t xml:space="preserve">. Several studies have shown that specific </w:t>
      </w:r>
      <w:proofErr w:type="spellStart"/>
      <w:r w:rsidR="001A4B2F" w:rsidRPr="00783BA2">
        <w:rPr>
          <w:rFonts w:ascii="Book Antiqua" w:hAnsi="Book Antiqua" w:cs="Book Antiqua"/>
          <w:lang w:val="en-GB"/>
        </w:rPr>
        <w:t>microparticles</w:t>
      </w:r>
      <w:proofErr w:type="spellEnd"/>
      <w:r w:rsidR="001A4B2F" w:rsidRPr="00783BA2">
        <w:rPr>
          <w:rFonts w:ascii="Book Antiqua" w:hAnsi="Book Antiqua" w:cs="Book Antiqua"/>
          <w:lang w:val="en-GB"/>
        </w:rPr>
        <w:t xml:space="preserve"> subtypes are increased in conditions enhanced vascular inflammation and coagulation. Thereby, </w:t>
      </w:r>
      <w:proofErr w:type="spellStart"/>
      <w:r w:rsidR="001A4B2F" w:rsidRPr="00783BA2">
        <w:rPr>
          <w:rFonts w:ascii="Book Antiqua" w:hAnsi="Book Antiqua" w:cs="Book Antiqua"/>
          <w:lang w:val="en-GB"/>
        </w:rPr>
        <w:t>microparticles</w:t>
      </w:r>
      <w:proofErr w:type="spellEnd"/>
      <w:r w:rsidR="001A4B2F" w:rsidRPr="00783BA2">
        <w:rPr>
          <w:rFonts w:ascii="Book Antiqua" w:hAnsi="Book Antiqua" w:cs="Book Antiqua"/>
          <w:lang w:val="en-GB"/>
        </w:rPr>
        <w:t xml:space="preserve"> have become surrogate markers, which can be used to assess for example leukocyte and endothelial cell activation. Additionally, by fusion with other cells, </w:t>
      </w:r>
      <w:proofErr w:type="spellStart"/>
      <w:r w:rsidR="001A4B2F" w:rsidRPr="00783BA2">
        <w:rPr>
          <w:rFonts w:ascii="Book Antiqua" w:hAnsi="Book Antiqua" w:cs="Book Antiqua"/>
          <w:lang w:val="en-GB"/>
        </w:rPr>
        <w:t>microparticles</w:t>
      </w:r>
      <w:proofErr w:type="spellEnd"/>
      <w:r w:rsidR="001A4B2F" w:rsidRPr="00783BA2">
        <w:rPr>
          <w:rFonts w:ascii="Book Antiqua" w:hAnsi="Book Antiqua" w:cs="Book Antiqua"/>
          <w:lang w:val="en-GB"/>
        </w:rPr>
        <w:t xml:space="preserve"> transfer cellular components of their parental cells to their target cells, which often results in altered function of the target cells. </w:t>
      </w:r>
    </w:p>
    <w:p w14:paraId="7CCD021F" w14:textId="77777777" w:rsidR="00783BA2" w:rsidRPr="00783BA2" w:rsidRDefault="00783BA2" w:rsidP="00783BA2">
      <w:pPr>
        <w:spacing w:line="360" w:lineRule="auto"/>
        <w:jc w:val="both"/>
        <w:rPr>
          <w:rFonts w:ascii="Book Antiqua" w:hAnsi="Book Antiqua" w:cs="Book Antiqua"/>
          <w:lang w:val="en-GB"/>
        </w:rPr>
      </w:pPr>
    </w:p>
    <w:p w14:paraId="5FD76CBA" w14:textId="77777777" w:rsidR="00783BA2" w:rsidRPr="00783BA2" w:rsidRDefault="00783BA2" w:rsidP="00783BA2">
      <w:pPr>
        <w:spacing w:line="360" w:lineRule="auto"/>
        <w:jc w:val="both"/>
        <w:rPr>
          <w:rFonts w:ascii="Book Antiqua" w:hAnsi="Book Antiqua"/>
          <w:iCs/>
          <w:lang w:eastAsia="zh-CN"/>
        </w:rPr>
      </w:pPr>
      <w:proofErr w:type="spellStart"/>
      <w:r w:rsidRPr="00783BA2">
        <w:rPr>
          <w:rFonts w:ascii="Book Antiqua" w:hAnsi="Book Antiqua" w:cs="Book Antiqua"/>
          <w:lang w:val="en-GB"/>
        </w:rPr>
        <w:lastRenderedPageBreak/>
        <w:t>Helbing</w:t>
      </w:r>
      <w:proofErr w:type="spellEnd"/>
      <w:r w:rsidRPr="00783BA2">
        <w:rPr>
          <w:rFonts w:ascii="Book Antiqua" w:hAnsi="Book Antiqua" w:cs="Book Antiqua"/>
          <w:lang w:val="en-GB" w:eastAsia="zh-CN"/>
        </w:rPr>
        <w:t xml:space="preserve"> T</w:t>
      </w:r>
      <w:r w:rsidRPr="00783BA2">
        <w:rPr>
          <w:rFonts w:ascii="Book Antiqua" w:hAnsi="Book Antiqua" w:cs="Book Antiqua"/>
          <w:lang w:val="en-GB"/>
        </w:rPr>
        <w:t>, Olivier</w:t>
      </w:r>
      <w:r w:rsidRPr="00783BA2">
        <w:rPr>
          <w:rFonts w:ascii="Book Antiqua" w:hAnsi="Book Antiqua" w:cs="Book Antiqua"/>
          <w:lang w:val="en-GB" w:eastAsia="zh-CN"/>
        </w:rPr>
        <w:t xml:space="preserve"> C</w:t>
      </w:r>
      <w:r w:rsidRPr="00783BA2">
        <w:rPr>
          <w:rFonts w:ascii="Book Antiqua" w:hAnsi="Book Antiqua" w:cs="Book Antiqua"/>
          <w:lang w:val="en-GB"/>
        </w:rPr>
        <w:t>, Bode</w:t>
      </w:r>
      <w:r w:rsidRPr="00783BA2">
        <w:rPr>
          <w:rFonts w:ascii="Book Antiqua" w:hAnsi="Book Antiqua" w:cs="Book Antiqua"/>
          <w:lang w:val="en-GB" w:eastAsia="zh-CN"/>
        </w:rPr>
        <w:t xml:space="preserve"> C</w:t>
      </w:r>
      <w:r w:rsidRPr="00783BA2">
        <w:rPr>
          <w:rFonts w:ascii="Book Antiqua" w:hAnsi="Book Antiqua" w:cs="Book Antiqua"/>
          <w:lang w:val="en-GB"/>
        </w:rPr>
        <w:t>, Moser</w:t>
      </w:r>
      <w:r w:rsidRPr="00783BA2">
        <w:rPr>
          <w:rFonts w:ascii="Book Antiqua" w:hAnsi="Book Antiqua" w:cs="Book Antiqua"/>
          <w:lang w:val="en-GB" w:eastAsia="zh-CN"/>
        </w:rPr>
        <w:t xml:space="preserve"> M</w:t>
      </w:r>
      <w:r w:rsidRPr="00783BA2">
        <w:rPr>
          <w:rFonts w:ascii="Book Antiqua" w:hAnsi="Book Antiqua" w:cs="Book Antiqua"/>
          <w:lang w:val="en-GB"/>
        </w:rPr>
        <w:t>, Diehl</w:t>
      </w:r>
      <w:r w:rsidRPr="00783BA2">
        <w:rPr>
          <w:rFonts w:ascii="Book Antiqua" w:hAnsi="Book Antiqua" w:cs="Book Antiqua"/>
          <w:lang w:val="en-GB" w:eastAsia="zh-CN"/>
        </w:rPr>
        <w:t xml:space="preserve"> P.</w:t>
      </w:r>
      <w:r w:rsidRPr="00783BA2">
        <w:rPr>
          <w:rFonts w:ascii="Book Antiqua" w:hAnsi="Book Antiqua" w:cs="Book Antiqua"/>
          <w:lang w:val="en-GB"/>
        </w:rPr>
        <w:t xml:space="preserve"> Role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 endothelial dysfunction </w:t>
      </w:r>
      <w:r w:rsidRPr="00783BA2">
        <w:rPr>
          <w:rFonts w:ascii="Book Antiqua" w:hAnsi="Book Antiqua" w:cs="Book Antiqua"/>
          <w:lang w:val="en-GB" w:eastAsia="zh-CN"/>
        </w:rPr>
        <w:t>and</w:t>
      </w:r>
      <w:r w:rsidRPr="00783BA2">
        <w:rPr>
          <w:rFonts w:ascii="Book Antiqua" w:hAnsi="Book Antiqua" w:cs="Book Antiqua"/>
          <w:lang w:val="en-GB"/>
        </w:rPr>
        <w:t xml:space="preserve"> arterial hypertension</w:t>
      </w:r>
      <w:r w:rsidRPr="00783BA2">
        <w:rPr>
          <w:rFonts w:ascii="Book Antiqua" w:hAnsi="Book Antiqua" w:cs="Book Antiqua"/>
          <w:lang w:val="en-GB" w:eastAsia="zh-CN"/>
        </w:rPr>
        <w:t>.</w:t>
      </w:r>
      <w:r w:rsidRPr="00783BA2">
        <w:rPr>
          <w:rFonts w:ascii="Book Antiqua" w:hAnsi="Book Antiqua"/>
          <w:i/>
          <w:iCs/>
        </w:rPr>
        <w:t xml:space="preserve"> World J Cardiol</w:t>
      </w:r>
      <w:r w:rsidRPr="00783BA2">
        <w:rPr>
          <w:rFonts w:ascii="Book Antiqua" w:hAnsi="Book Antiqua"/>
          <w:i/>
          <w:iCs/>
          <w:lang w:eastAsia="zh-CN"/>
        </w:rPr>
        <w:t xml:space="preserve"> </w:t>
      </w:r>
      <w:r w:rsidRPr="00783BA2">
        <w:rPr>
          <w:rFonts w:ascii="Book Antiqua" w:hAnsi="Book Antiqua"/>
          <w:iCs/>
          <w:lang w:eastAsia="zh-CN"/>
        </w:rPr>
        <w:t>2014; In press</w:t>
      </w:r>
    </w:p>
    <w:p w14:paraId="6672F302" w14:textId="77777777" w:rsidR="00783BA2" w:rsidRPr="00783BA2" w:rsidRDefault="00783BA2" w:rsidP="00783BA2">
      <w:pPr>
        <w:spacing w:line="360" w:lineRule="auto"/>
        <w:jc w:val="both"/>
        <w:rPr>
          <w:rFonts w:ascii="Book Antiqua" w:hAnsi="Book Antiqua" w:cs="Book Antiqua"/>
          <w:lang w:val="en-GB" w:eastAsia="zh-CN"/>
        </w:rPr>
      </w:pPr>
    </w:p>
    <w:p w14:paraId="62E192F4" w14:textId="77777777" w:rsidR="001A4B2F" w:rsidRPr="00783BA2" w:rsidRDefault="00783BA2" w:rsidP="00783BA2">
      <w:pPr>
        <w:spacing w:line="360" w:lineRule="auto"/>
        <w:jc w:val="both"/>
        <w:rPr>
          <w:rFonts w:ascii="Book Antiqua" w:hAnsi="Book Antiqua" w:cs="Book Antiqua"/>
          <w:b/>
          <w:bCs/>
          <w:smallCaps/>
          <w:lang w:val="en-GB"/>
        </w:rPr>
      </w:pPr>
      <w:r w:rsidRPr="00783BA2">
        <w:rPr>
          <w:rFonts w:ascii="Book Antiqua" w:hAnsi="Book Antiqua" w:cs="Book Antiqua"/>
          <w:b/>
          <w:bCs/>
          <w:smallCaps/>
          <w:lang w:val="en-GB"/>
        </w:rPr>
        <w:t>INTRODUCTION</w:t>
      </w:r>
    </w:p>
    <w:p w14:paraId="02CF84D1" w14:textId="77777777" w:rsidR="001A4B2F" w:rsidRPr="00783BA2" w:rsidRDefault="001A4B2F" w:rsidP="00783BA2">
      <w:pPr>
        <w:spacing w:line="360" w:lineRule="auto"/>
        <w:jc w:val="both"/>
        <w:rPr>
          <w:rFonts w:ascii="Book Antiqua" w:hAnsi="Book Antiqua" w:cs="Book Antiqua"/>
          <w:b/>
          <w:bCs/>
          <w:i/>
          <w:lang w:val="en-GB"/>
        </w:rPr>
      </w:pPr>
      <w:r w:rsidRPr="00783BA2">
        <w:rPr>
          <w:rFonts w:ascii="Book Antiqua" w:hAnsi="Book Antiqua" w:cs="Book Antiqua"/>
          <w:b/>
          <w:bCs/>
          <w:i/>
          <w:lang w:val="en-GB"/>
        </w:rPr>
        <w:t xml:space="preserve">What are </w:t>
      </w:r>
      <w:proofErr w:type="spellStart"/>
      <w:r w:rsidRPr="00783BA2">
        <w:rPr>
          <w:rFonts w:ascii="Book Antiqua" w:hAnsi="Book Antiqua" w:cs="Book Antiqua"/>
          <w:b/>
          <w:bCs/>
          <w:i/>
          <w:lang w:val="en-GB"/>
        </w:rPr>
        <w:t>microparticles</w:t>
      </w:r>
      <w:proofErr w:type="spellEnd"/>
      <w:r w:rsidRPr="00783BA2">
        <w:rPr>
          <w:rFonts w:ascii="Book Antiqua" w:hAnsi="Book Antiqua" w:cs="Book Antiqua"/>
          <w:b/>
          <w:bCs/>
          <w:i/>
          <w:lang w:val="en-GB"/>
        </w:rPr>
        <w:t>?</w:t>
      </w:r>
    </w:p>
    <w:p w14:paraId="6E270829"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During cell activation, multiple eukaryotic cells, such as endothelial cells or leukocytes, but also prokaryotes, have the ability to shed little cell blebs, so called </w:t>
      </w:r>
      <w:proofErr w:type="spellStart"/>
      <w:proofErr w:type="gramStart"/>
      <w:r w:rsidRPr="00783BA2">
        <w:rPr>
          <w:rFonts w:ascii="Book Antiqua" w:hAnsi="Book Antiqua" w:cs="Book Antiqua"/>
          <w:lang w:val="en-GB"/>
        </w:rPr>
        <w:t>microparticles</w:t>
      </w:r>
      <w:proofErr w:type="spellEnd"/>
      <w:r w:rsidRPr="00783BA2">
        <w:rPr>
          <w:rFonts w:ascii="Book Antiqua" w:hAnsi="Book Antiqua" w:cs="Book Antiqua"/>
          <w:vertAlign w:val="superscript"/>
          <w:lang w:val="en-GB"/>
        </w:rPr>
        <w:t>[</w:t>
      </w:r>
      <w:proofErr w:type="gramEnd"/>
      <w:r w:rsidRPr="00783BA2">
        <w:rPr>
          <w:rFonts w:ascii="Book Antiqua" w:hAnsi="Book Antiqua" w:cs="Book Antiqua"/>
          <w:lang w:val="en-GB"/>
        </w:rPr>
        <w:fldChar w:fldCharType="begin">
          <w:fldData xml:space="preserve">PEVuZE5vdGU+PENpdGU+PEF1dGhvcj5ZdWFuYTwvQXV0aG9yPjxZZWFyPjIwMTI8L1llYXI+PFJl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PEVuZE5vdGU+PENpdGU+PEF1dGhvcj5ZdWFuYTwvQXV0aG9yPjxZZWFyPjIwMTI8L1llYXI+PFJl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hyperlink w:anchor="_ENREF_1" w:tooltip="Yuana, 2012 #793" w:history="1">
        <w:r w:rsidRPr="00783BA2">
          <w:rPr>
            <w:rFonts w:ascii="Book Antiqua" w:hAnsi="Book Antiqua" w:cs="Book Antiqua"/>
            <w:vertAlign w:val="superscript"/>
            <w:lang w:val="en-GB"/>
          </w:rPr>
          <w:t>1</w:t>
        </w:r>
      </w:hyperlink>
      <w:r w:rsidR="00D80E2C">
        <w:rPr>
          <w:rFonts w:ascii="Book Antiqua" w:hAnsi="Book Antiqua" w:cs="Book Antiqua"/>
          <w:vertAlign w:val="superscript"/>
          <w:lang w:val="en-GB"/>
        </w:rPr>
        <w:t>,</w:t>
      </w:r>
      <w:hyperlink w:anchor="_ENREF_2" w:tooltip="Hugel, 2005 #765" w:history="1">
        <w:r w:rsidRPr="00783BA2">
          <w:rPr>
            <w:rFonts w:ascii="Book Antiqua" w:hAnsi="Book Antiqua" w:cs="Book Antiqua"/>
            <w:vertAlign w:val="superscript"/>
            <w:lang w:val="en-GB"/>
          </w:rPr>
          <w:t>2</w:t>
        </w:r>
      </w:hyperlink>
      <w:r w:rsidRPr="00783BA2">
        <w:rPr>
          <w:rFonts w:ascii="Book Antiqua" w:hAnsi="Book Antiqua" w:cs="Book Antiqua"/>
          <w:lang w:val="en-GB"/>
        </w:rPr>
        <w:fldChar w:fldCharType="end"/>
      </w:r>
      <w:r w:rsidRPr="00783BA2">
        <w:rPr>
          <w:rFonts w:ascii="Book Antiqua" w:hAnsi="Book Antiqua" w:cs="Book Antiqua"/>
          <w:vertAlign w:val="superscript"/>
          <w:lang w:val="en-GB"/>
        </w:rPr>
        <w:t>]</w:t>
      </w:r>
      <w:hyperlink w:anchor="_ENREF_2" w:tooltip="Hugel, 2005 #765" w:history="1"/>
      <w:r w:rsidRPr="00783BA2">
        <w:rPr>
          <w:rFonts w:ascii="Book Antiqua" w:hAnsi="Book Antiqua" w:cs="Book Antiqua"/>
          <w:lang w:val="en-GB"/>
        </w:rPr>
        <w:t xml:space="preserv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consist of the cell membrane as well as of the cytoplasm of their maternal cells and can be classified by flow </w:t>
      </w:r>
      <w:proofErr w:type="spellStart"/>
      <w:r w:rsidRPr="00783BA2">
        <w:rPr>
          <w:rFonts w:ascii="Book Antiqua" w:hAnsi="Book Antiqua" w:cs="Book Antiqua"/>
          <w:lang w:val="en-GB"/>
        </w:rPr>
        <w:t>cytometry</w:t>
      </w:r>
      <w:proofErr w:type="spellEnd"/>
      <w:r w:rsidRPr="00783BA2">
        <w:rPr>
          <w:rFonts w:ascii="Book Antiqua" w:hAnsi="Book Antiqua" w:cs="Book Antiqua"/>
          <w:lang w:val="en-GB"/>
        </w:rPr>
        <w:t xml:space="preserve"> into for example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(EMPs), leukocyte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(LMPs) and platelet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(PMPs). When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were first described by Wolf </w:t>
      </w:r>
      <w:r w:rsidR="00934E75">
        <w:rPr>
          <w:rFonts w:ascii="Book Antiqua" w:hAnsi="Book Antiqua" w:cs="Book Antiqua" w:hint="eastAsia"/>
          <w:i/>
          <w:lang w:val="en-GB" w:eastAsia="zh-CN"/>
        </w:rPr>
        <w:t>et al</w:t>
      </w:r>
      <w:r w:rsidR="00934E75" w:rsidRPr="00783BA2">
        <w:rPr>
          <w:rFonts w:ascii="Book Antiqua" w:hAnsi="Book Antiqua" w:cs="Book Antiqua"/>
          <w:vertAlign w:val="superscript"/>
          <w:lang w:val="en-GB"/>
        </w:rPr>
        <w:t>[</w:t>
      </w:r>
      <w:hyperlink w:anchor="_ENREF_3" w:tooltip="Wolf, 1967 #370" w:history="1">
        <w:r w:rsidR="00934E75" w:rsidRPr="00783BA2">
          <w:rPr>
            <w:rFonts w:ascii="Book Antiqua" w:hAnsi="Book Antiqua" w:cs="Book Antiqua"/>
            <w:lang w:val="en-GB"/>
          </w:rPr>
          <w:fldChar w:fldCharType="begin"/>
        </w:r>
        <w:r w:rsidR="00934E75" w:rsidRPr="00783BA2">
          <w:rPr>
            <w:rFonts w:ascii="Book Antiqua" w:hAnsi="Book Antiqua" w:cs="Book Antiqua"/>
            <w:lang w:val="en-GB"/>
          </w:rPr>
          <w:instrText xml:space="preserve"> ADDIN EN.CITE &lt;EndNote&gt;&lt;Cite&gt;&lt;Author&gt;Wolf&lt;/Author&gt;&lt;Year&gt;1967&lt;/Year&gt;&lt;RecNum&gt;370&lt;/RecNum&gt;&lt;DisplayText&gt;&lt;style face="superscript"&gt;3&lt;/style&gt;&lt;/DisplayText&gt;&lt;record&gt;&lt;rec-number&gt;370&lt;/rec-number&gt;&lt;foreign-keys&gt;&lt;key app="EN" db-id="vad5xrs5arfxveea2zqprz9rrzwfdafta505"&gt;370&lt;/key&gt;&lt;/foreign-keys&gt;&lt;ref-type name="Journal Article"&gt;17&lt;/ref-type&gt;&lt;contributors&gt;&lt;authors&gt;&lt;author&gt;Wolf, P.&lt;/author&gt;&lt;/authors&gt;&lt;/contributors&gt;&lt;titles&gt;&lt;title&gt;The nature and significance of platelet products in human plasma&lt;/title&gt;&lt;secondary-title&gt;Br J Haematol&lt;/secondary-title&gt;&lt;/titles&gt;&lt;pages&gt;269-88&lt;/pages&gt;&lt;volume&gt;13&lt;/volume&gt;&lt;number&gt;3&lt;/number&gt;&lt;edition&gt;1967/05/01&lt;/edition&gt;&lt;keywords&gt;&lt;keyword&gt;Blood Coagulation Tests&lt;/keyword&gt;&lt;keyword&gt;Blood Platelets/*analysis&lt;/keyword&gt;&lt;keyword&gt;Blood Preservation&lt;/keyword&gt;&lt;keyword&gt;Centrifugation&lt;/keyword&gt;&lt;keyword&gt;Chylomicrons&lt;/keyword&gt;&lt;keyword&gt;Fibrinogen&lt;/keyword&gt;&lt;keyword&gt;Humans&lt;/keyword&gt;&lt;keyword&gt;Immune Sera&lt;/keyword&gt;&lt;keyword&gt;Microscopy, Electron&lt;/keyword&gt;&lt;keyword&gt;Phospholipids/blood&lt;/keyword&gt;&lt;keyword&gt;*Plasma&lt;/keyword&gt;&lt;keyword&gt;Thrombin&lt;/keyword&gt;&lt;keyword&gt;Thromboplastin&lt;/keyword&gt;&lt;/keywords&gt;&lt;dates&gt;&lt;year&gt;1967&lt;/year&gt;&lt;pub-dates&gt;&lt;date&gt;May&lt;/date&gt;&lt;/pub-dates&gt;&lt;/dates&gt;&lt;isbn&gt;0007-1048 (Print)&amp;#xD;0007-1048 (Linking)&lt;/isbn&gt;&lt;accession-num&gt;6025241&lt;/accession-num&gt;&lt;urls&gt;&lt;related-urls&gt;&lt;url&gt;http://www.ncbi.nlm.nih.gov/entrez/query.fcgi?cmd=Retrieve&amp;amp;db=PubMed&amp;amp;dopt=Citation&amp;amp;list_uids=6025241&lt;/url&gt;&lt;/related-urls&gt;&lt;/urls&gt;&lt;language&gt;eng&lt;/language&gt;&lt;/record&gt;&lt;/Cite&gt;&lt;/EndNote&gt;</w:instrText>
        </w:r>
        <w:r w:rsidR="00934E75" w:rsidRPr="00783BA2">
          <w:rPr>
            <w:rFonts w:ascii="Book Antiqua" w:hAnsi="Book Antiqua" w:cs="Book Antiqua"/>
            <w:lang w:val="en-GB"/>
          </w:rPr>
          <w:fldChar w:fldCharType="separate"/>
        </w:r>
        <w:r w:rsidR="00934E75" w:rsidRPr="00783BA2">
          <w:rPr>
            <w:rFonts w:ascii="Book Antiqua" w:hAnsi="Book Antiqua" w:cs="Book Antiqua"/>
            <w:vertAlign w:val="superscript"/>
            <w:lang w:val="en-GB"/>
          </w:rPr>
          <w:t>3</w:t>
        </w:r>
        <w:r w:rsidR="00934E75" w:rsidRPr="00783BA2">
          <w:rPr>
            <w:rFonts w:ascii="Book Antiqua" w:hAnsi="Book Antiqua" w:cs="Book Antiqua"/>
            <w:lang w:val="en-GB"/>
          </w:rPr>
          <w:fldChar w:fldCharType="end"/>
        </w:r>
      </w:hyperlink>
      <w:r w:rsidR="00934E75" w:rsidRPr="00783BA2">
        <w:rPr>
          <w:rFonts w:ascii="Book Antiqua" w:hAnsi="Book Antiqua" w:cs="Book Antiqua"/>
          <w:vertAlign w:val="superscript"/>
          <w:lang w:val="en-GB"/>
        </w:rPr>
        <w:t>]</w:t>
      </w:r>
      <w:r w:rsidRPr="00783BA2">
        <w:rPr>
          <w:rFonts w:ascii="Book Antiqua" w:hAnsi="Book Antiqua" w:cs="Book Antiqua"/>
          <w:lang w:val="en-GB"/>
        </w:rPr>
        <w:t xml:space="preserve"> over 40 years ago, it was suggested that they are only a kind of cellular debris. However, within the last couple of years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have gained increasing interest in different medical fields and recent effort has been undertaken to investigate the biology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as well as the impact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on different diseases</w:t>
      </w:r>
      <w:r w:rsidRPr="00783BA2">
        <w:rPr>
          <w:rFonts w:ascii="Book Antiqua" w:hAnsi="Book Antiqua" w:cs="Book Antiqua"/>
          <w:vertAlign w:val="superscript"/>
          <w:lang w:val="en-GB"/>
        </w:rPr>
        <w:t>[</w:t>
      </w:r>
      <w:hyperlink w:anchor="_ENREF_4" w:tooltip="Bernal-Mizrachi, 2003 #342" w:history="1">
        <w:r w:rsidRPr="00783BA2">
          <w:rPr>
            <w:rFonts w:ascii="Book Antiqua" w:hAnsi="Book Antiqua" w:cs="Book Antiqua"/>
            <w:lang w:val="en-GB"/>
          </w:rPr>
          <w:fldChar w:fldCharType="begin">
            <w:fldData xml:space="preserve">PEVuZE5vdGU+PENpdGU+PEF1dGhvcj5CZXJuYWwtTWl6cmFjaGk8L0F1dGhvcj48WWVhcj4yMDAz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PEVuZE5vdGU+PENpdGU+PEF1dGhvcj5CZXJuYWwtTWl6cmFjaGk8L0F1dGhvcj48WWVhcj4yMDAz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4-7</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 xml:space="preserve">. It thereby has become evident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can be used as circulating surrogate markers for several pathophysiological conditions, such as inflammation, coagulation but also metastatic diseases and additionally are important circulating biological vectors</w:t>
      </w:r>
      <w:r w:rsidRPr="00783BA2">
        <w:rPr>
          <w:rFonts w:ascii="Book Antiqua" w:hAnsi="Book Antiqua" w:cs="Book Antiqua"/>
          <w:vertAlign w:val="superscript"/>
          <w:lang w:val="en-GB"/>
        </w:rPr>
        <w:t>[</w:t>
      </w:r>
      <w:hyperlink w:anchor="_ENREF_1" w:tooltip="Yuana, 2012 #793"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&lt;EndNote&gt;&lt;Cite&gt;&lt;Author&gt;Yuana&lt;/Author&gt;&lt;Year&gt;2012&lt;/Year&gt;&lt;RecNum&gt;793&lt;/RecNum&gt;&lt;DisplayText&gt;&lt;style face="superscript"&gt;1&lt;/style&gt;&lt;/DisplayText&gt;&lt;record&gt;&lt;rec-number&gt;793&lt;/rec-number&gt;&lt;foreign-keys&gt;&lt;key app="EN" db-id="vad5xrs5arfxveea2zqprz9rrzwfdafta505"&gt;793&lt;/key&gt;&lt;/foreign-keys&gt;&lt;ref-type name="Journal Article"&gt;17&lt;/ref-type&gt;&lt;contributors&gt;&lt;authors&gt;&lt;author&gt;Yuana, Y.&lt;/author&gt;&lt;author&gt;Sturk, A.&lt;/author&gt;&lt;author&gt;Nieuwland, R.&lt;/author&gt;&lt;/authors&gt;&lt;/contributors&gt;&lt;auth-address&gt;Department of Clinical Chemistry, Academic Medical Centre of the University of Amsterdam, Amsterdam, The Netherlands.&lt;/auth-address&gt;&lt;titles&gt;&lt;title&gt;Extracellular vesicles in physiological and pathological conditions&lt;/title&gt;&lt;secondary-title&gt;Blood Rev&lt;/secondary-title&gt;&lt;/titles&gt;&lt;pages&gt;31-9&lt;/pages&gt;&lt;volume&gt;27&lt;/volume&gt;&lt;number&gt;1&lt;/number&gt;&lt;edition&gt;2012/12/25&lt;/edition&gt;&lt;keywords&gt;&lt;keyword&gt;Blood Coagulation/physiology&lt;/keyword&gt;&lt;keyword&gt;Body Fluids/physiology&lt;/keyword&gt;&lt;keyword&gt;Cell Communication/physiology&lt;/keyword&gt;&lt;keyword&gt;Cell Survival/physiology&lt;/keyword&gt;&lt;keyword&gt;Cytosol/metabolism&lt;/keyword&gt;&lt;keyword&gt;Endothelial Cells/cytology/metabolism/secretion&lt;/keyword&gt;&lt;keyword&gt;Exocytosis/physiology&lt;/keyword&gt;&lt;keyword&gt;Exosomes/chemistry/*physiology&lt;/keyword&gt;&lt;keyword&gt;Extracellular Space/*metabolism&lt;/keyword&gt;&lt;keyword&gt;Homeostasis/physiology&lt;/keyword&gt;&lt;keyword&gt;Humans&lt;/keyword&gt;&lt;keyword&gt;Inflammation/physiopathology&lt;/keyword&gt;&lt;keyword&gt;Lymphocytes/cytology/metabolism/secretion&lt;/keyword&gt;&lt;keyword&gt;Multivesicular Bodies/chemistry/*physiology&lt;/keyword&gt;&lt;keyword&gt;Neovascularization, Physiologic&lt;/keyword&gt;&lt;/keywords&gt;&lt;dates&gt;&lt;year&gt;2012&lt;/year&gt;&lt;pub-dates&gt;&lt;date&gt;Jan&lt;/date&gt;&lt;/pub-dates&gt;&lt;/dates&gt;&lt;isbn&gt;1532-1681 (Electronic)&amp;#xD;0268-960X (Linking)&lt;/isbn&gt;&lt;accession-num&gt;23261067&lt;/accession-num&gt;&lt;urls&gt;&lt;related-urls&gt;&lt;url&gt;http://www.ncbi.nlm.nih.gov/entrez/query.fcgi?cmd=Retrieve&amp;amp;db=PubMed&amp;amp;dopt=Citation&amp;amp;list_uids=23261067&lt;/url&gt;&lt;/related-urls&gt;&lt;/urls&gt;&lt;electronic-resource-num&gt;S0268-960X(12)00076-8 [pii]&amp;#xD;10.1016/j.blre.2012.12.002&lt;/electronic-resource-num&gt;&lt;language&gt;eng&lt;/language&gt;&lt;/record&gt;&lt;/Cite&gt;&lt;/EndNote&gt;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1</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w:t>
      </w:r>
    </w:p>
    <w:p w14:paraId="6A70FC9D" w14:textId="77777777" w:rsidR="001A4B2F" w:rsidRPr="00D80E2C" w:rsidRDefault="001A4B2F" w:rsidP="00783BA2">
      <w:pPr>
        <w:spacing w:line="360" w:lineRule="auto"/>
        <w:jc w:val="both"/>
        <w:rPr>
          <w:rFonts w:ascii="Book Antiqua" w:hAnsi="Book Antiqua" w:cs="Book Antiqua"/>
          <w:i/>
          <w:lang w:val="en-GB"/>
        </w:rPr>
      </w:pPr>
    </w:p>
    <w:p w14:paraId="0B97FD36" w14:textId="77777777" w:rsidR="001A4B2F" w:rsidRPr="00D80E2C" w:rsidRDefault="001A4B2F" w:rsidP="00783BA2">
      <w:pPr>
        <w:spacing w:line="360" w:lineRule="auto"/>
        <w:jc w:val="both"/>
        <w:rPr>
          <w:rFonts w:ascii="Book Antiqua" w:hAnsi="Book Antiqua" w:cs="Book Antiqua"/>
          <w:b/>
          <w:bCs/>
          <w:i/>
          <w:lang w:val="en-GB"/>
        </w:rPr>
      </w:pPr>
      <w:proofErr w:type="spellStart"/>
      <w:r w:rsidRPr="00D80E2C">
        <w:rPr>
          <w:rFonts w:ascii="Book Antiqua" w:hAnsi="Book Antiqua" w:cs="Book Antiqua"/>
          <w:b/>
          <w:bCs/>
          <w:i/>
          <w:lang w:val="en-GB"/>
        </w:rPr>
        <w:t>Microparticles</w:t>
      </w:r>
      <w:proofErr w:type="spellEnd"/>
      <w:r w:rsidRPr="00D80E2C">
        <w:rPr>
          <w:rFonts w:ascii="Book Antiqua" w:hAnsi="Book Antiqua" w:cs="Book Antiqua"/>
          <w:b/>
          <w:bCs/>
          <w:i/>
          <w:lang w:val="en-GB"/>
        </w:rPr>
        <w:t xml:space="preserve"> as biological vectors in circulation</w:t>
      </w:r>
    </w:p>
    <w:p w14:paraId="60D9C2DA"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The biology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is still incompletely understood, but it is evident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have far more functions than only activating inflammatory cells and the coagulation cascade. It recently has been shown that they bind to and fuse with distinct target cells, a process that is at least partly mediated by specific interactions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with surface receptors (such as Mac</w:t>
      </w:r>
      <w:r w:rsidRPr="00783BA2">
        <w:rPr>
          <w:rFonts w:ascii="Book Antiqua" w:hAnsi="Book Antiqua" w:cs="Book Antiqua"/>
          <w:lang w:val="en-GB"/>
        </w:rPr>
        <w:noBreakHyphen/>
        <w:t>1) of the target cell</w:t>
      </w:r>
      <w:r w:rsidRPr="00783BA2">
        <w:rPr>
          <w:rFonts w:ascii="Book Antiqua" w:hAnsi="Book Antiqua" w:cs="Book Antiqua"/>
          <w:vertAlign w:val="superscript"/>
          <w:lang w:val="en-GB"/>
        </w:rPr>
        <w:t>[</w:t>
      </w:r>
      <w:hyperlink w:anchor="_ENREF_8" w:tooltip="Pluskota, 2008 #1"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&lt;EndNote&gt;&lt;Cite&gt;&lt;Author&gt;Pluskota&lt;/Author&gt;&lt;Year&gt;2008&lt;/Year&gt;&lt;RecNum&gt;1&lt;/RecNum&gt;&lt;DisplayText&gt;&lt;style face="superscript"&gt;8&lt;/style&gt;&lt;/DisplayText&gt;&lt;record&gt;&lt;rec-number&gt;1&lt;/rec-number&gt;&lt;foreign-keys&gt;&lt;key app="EN" db-id="2wpxxdxpn2drs6erev3veae8vxx20ed0z0er"&gt;1&lt;/key&gt;&lt;/foreign-keys&gt;&lt;ref-type name="Journal Article"&gt;17&lt;/ref-type&gt;&lt;contributors&gt;&lt;authors&gt;&lt;author&gt;Pluskota, E.&lt;/author&gt;&lt;author&gt;Woody, N. M.&lt;/author&gt;&lt;author&gt;Szpak, D.&lt;/author&gt;&lt;author&gt;Ballantyne, C. M.&lt;/author&gt;&lt;author&gt;Soloviev, D. A.&lt;/author&gt;&lt;author&gt;Simon, D. I.&lt;/author&gt;&lt;author&gt;Plow, E. F.&lt;/author&gt;&lt;/authors&gt;&lt;/contributors&gt;&lt;auth-address&gt;Joseph J. Jacobs Center for Thrombosis and Vascular Biology, Department of Molecular Cardiology, Cleveland Clinic, OH 44195, USA.&lt;/auth-address&gt;&lt;titles&gt;&lt;title&gt;Expression, activation, and function of integrin alphaMbeta2 (Mac-1) on neutrophil-derived microparticles&lt;/title&gt;&lt;secondary-title&gt;Blood&lt;/secondary-title&gt;&lt;/titles&gt;&lt;pages&gt;2327-35&lt;/pages&gt;&lt;volume&gt;112&lt;/volume&gt;&lt;number&gt;6&lt;/number&gt;&lt;edition&gt;2008/05/30&lt;/edition&gt;&lt;keywords&gt;&lt;keyword&gt;Animals&lt;/keyword&gt;&lt;keyword&gt;Biological Markers/analysis/chemistry&lt;/keyword&gt;&lt;keyword&gt;Humans&lt;/keyword&gt;&lt;keyword&gt;Macrophage-1 Antigen/genetics/*metabolism/physiology&lt;/keyword&gt;&lt;keyword&gt;Membrane Glycoproteins/*metabolism/physiology&lt;/keyword&gt;&lt;keyword&gt;Mice&lt;/keyword&gt;&lt;keyword&gt;Mice, Knockout&lt;/keyword&gt;&lt;keyword&gt;Neutrophils/*chemistry/physiology&lt;/keyword&gt;&lt;keyword&gt;*Platelet Activation&lt;/keyword&gt;&lt;keyword&gt;Protein Binding&lt;/keyword&gt;&lt;keyword&gt;Protein Conformation&lt;/keyword&gt;&lt;/keywords&gt;&lt;dates&gt;&lt;year&gt;2008&lt;/year&gt;&lt;pub-dates&gt;&lt;date&gt;Sep 15&lt;/date&gt;&lt;/pub-dates&gt;&lt;/dates&gt;&lt;isbn&gt;1528-0020 (Electronic)&amp;#xD;0006-4971 (Linking)&lt;/isbn&gt;&lt;accession-num&gt;18509085&lt;/accession-num&gt;&lt;urls&gt;&lt;related-urls&gt;&lt;url&gt;http://www.ncbi.nlm.nih.gov/pubmed/18509085&lt;/url&gt;&lt;/related-urls&gt;&lt;/urls&gt;&lt;custom2&gt;2532806&lt;/custom2&gt;&lt;electronic-resource-num&gt;10.1182/blood-2007-12-127183&amp;#xD;blood-2007-12-127183 [pii]&lt;/electronic-resource-num&gt;&lt;language&gt;eng&lt;/language&gt;&lt;/record&gt;&lt;/Cite&gt;&lt;/EndNote&gt;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8</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 xml:space="preserve">. By fusion with their target cells,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deliver cytoplasm as well as membrane anchored surface receptors to their destination cells. This process is frequently associated with changes of the target cells phenotype and function. Hence,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an own kind of biological vectors modulating the function of their target cells remote from the location where they initially had been released.</w:t>
      </w:r>
    </w:p>
    <w:p w14:paraId="1D1514EA" w14:textId="77777777" w:rsidR="001A4B2F" w:rsidRPr="00783BA2" w:rsidRDefault="001A4B2F" w:rsidP="00D80E2C">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Elevated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levels can often be found in pathological conditions which are associated with cell mediated inflammation and coagulation. To assess the </w:t>
      </w:r>
      <w:r w:rsidRPr="00783BA2">
        <w:rPr>
          <w:rFonts w:ascii="Book Antiqua" w:hAnsi="Book Antiqua" w:cs="Book Antiqua"/>
          <w:lang w:val="en-GB"/>
        </w:rPr>
        <w:lastRenderedPageBreak/>
        <w:t xml:space="preserve">inflammatory effect of platelet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which is the largest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fraction in the blood, </w:t>
      </w:r>
      <w:proofErr w:type="spellStart"/>
      <w:r w:rsidRPr="00783BA2">
        <w:rPr>
          <w:rFonts w:ascii="Book Antiqua" w:hAnsi="Book Antiqua" w:cs="Book Antiqua"/>
          <w:lang w:val="en-GB"/>
        </w:rPr>
        <w:t>Jy</w:t>
      </w:r>
      <w:proofErr w:type="spellEnd"/>
      <w:r w:rsidRPr="00783BA2">
        <w:rPr>
          <w:rFonts w:ascii="Book Antiqua" w:hAnsi="Book Antiqua" w:cs="Book Antiqua"/>
          <w:lang w:val="en-GB"/>
        </w:rPr>
        <w:t xml:space="preserve"> </w:t>
      </w:r>
      <w:r w:rsidR="00D80E2C">
        <w:rPr>
          <w:rFonts w:ascii="Book Antiqua" w:hAnsi="Book Antiqua" w:cs="Book Antiqua" w:hint="eastAsia"/>
          <w:i/>
          <w:lang w:val="en-GB" w:eastAsia="zh-CN"/>
        </w:rPr>
        <w:t xml:space="preserve">et </w:t>
      </w:r>
      <w:proofErr w:type="gramStart"/>
      <w:r w:rsidR="00D80E2C">
        <w:rPr>
          <w:rFonts w:ascii="Book Antiqua" w:hAnsi="Book Antiqua" w:cs="Book Antiqua" w:hint="eastAsia"/>
          <w:i/>
          <w:lang w:val="en-GB" w:eastAsia="zh-CN"/>
        </w:rPr>
        <w:t>al</w:t>
      </w:r>
      <w:r w:rsidR="00D80E2C" w:rsidRPr="00D80E2C">
        <w:rPr>
          <w:rFonts w:ascii="Book Antiqua" w:hAnsi="Book Antiqua" w:cs="Book Antiqua" w:hint="eastAsia"/>
          <w:vertAlign w:val="superscript"/>
          <w:lang w:val="en-GB" w:eastAsia="zh-CN"/>
        </w:rPr>
        <w:t>[</w:t>
      </w:r>
      <w:proofErr w:type="gramEnd"/>
      <w:r w:rsidR="00D80E2C" w:rsidRPr="00D80E2C">
        <w:rPr>
          <w:rFonts w:ascii="Book Antiqua" w:hAnsi="Book Antiqua" w:cs="Book Antiqua" w:hint="eastAsia"/>
          <w:vertAlign w:val="superscript"/>
          <w:lang w:val="en-GB" w:eastAsia="zh-CN"/>
        </w:rPr>
        <w:t>9]</w:t>
      </w:r>
      <w:r w:rsidRPr="00783BA2">
        <w:rPr>
          <w:rFonts w:ascii="Book Antiqua" w:hAnsi="Book Antiqua" w:cs="Book Antiqua"/>
          <w:lang w:val="en-GB"/>
        </w:rPr>
        <w:t xml:space="preserve"> investigated the effect of PMPs on neutrophils. They found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released from platelets attach to neutrophils and activate those. Hence, platelet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may in fact be an additional link between vascular coagulation and inflammation in cardiovascular disease.</w:t>
      </w:r>
    </w:p>
    <w:p w14:paraId="4CD0282E" w14:textId="77777777" w:rsidR="001A4B2F" w:rsidRPr="00783BA2" w:rsidRDefault="001A4B2F" w:rsidP="00D80E2C">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Hypothesizing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might not only influence the phenotype but also the </w:t>
      </w:r>
      <w:proofErr w:type="spellStart"/>
      <w:r w:rsidRPr="00783BA2">
        <w:rPr>
          <w:rFonts w:ascii="Book Antiqua" w:hAnsi="Book Antiqua" w:cs="Book Antiqua"/>
          <w:lang w:val="en-GB"/>
        </w:rPr>
        <w:t>transcriptome</w:t>
      </w:r>
      <w:proofErr w:type="spellEnd"/>
      <w:r w:rsidRPr="00783BA2">
        <w:rPr>
          <w:rFonts w:ascii="Book Antiqua" w:hAnsi="Book Antiqua" w:cs="Book Antiqua"/>
          <w:lang w:val="en-GB"/>
        </w:rPr>
        <w:t xml:space="preserve"> of their target cells, Hunter </w:t>
      </w:r>
      <w:r w:rsidR="00934E75">
        <w:rPr>
          <w:rFonts w:ascii="Book Antiqua" w:hAnsi="Book Antiqua" w:cs="Book Antiqua" w:hint="eastAsia"/>
          <w:i/>
          <w:lang w:val="en-GB" w:eastAsia="zh-CN"/>
        </w:rPr>
        <w:t>et al</w:t>
      </w:r>
      <w:r w:rsidR="00934E75" w:rsidRPr="00783BA2">
        <w:rPr>
          <w:rFonts w:ascii="Book Antiqua" w:hAnsi="Book Antiqua" w:cs="Book Antiqua"/>
          <w:vertAlign w:val="superscript"/>
          <w:lang w:val="en-GB"/>
        </w:rPr>
        <w:t>[</w:t>
      </w:r>
      <w:hyperlink w:anchor="_ENREF_10" w:tooltip="Hunter, 2008 #25" w:history="1">
        <w:r w:rsidR="00934E75" w:rsidRPr="00783BA2">
          <w:rPr>
            <w:rFonts w:ascii="Book Antiqua" w:hAnsi="Book Antiqua" w:cs="Book Antiqua"/>
            <w:lang w:val="en-GB"/>
          </w:rPr>
          <w:fldChar w:fldCharType="begin"/>
        </w:r>
        <w:r w:rsidR="00934E75" w:rsidRPr="00783BA2">
          <w:rPr>
            <w:rFonts w:ascii="Book Antiqua" w:hAnsi="Book Antiqua" w:cs="Book Antiqua"/>
            <w:lang w:val="en-GB"/>
          </w:rPr>
          <w:instrText xml:space="preserve"> ADDIN EN.CITE &lt;EndNote&gt;&lt;Cite&gt;&lt;Author&gt;Hunter&lt;/Author&gt;&lt;Year&gt;2008&lt;/Year&gt;&lt;RecNum&gt;25&lt;/RecNum&gt;&lt;DisplayText&gt;&lt;style face="superscript"&gt;10&lt;/style&gt;&lt;/DisplayText&gt;&lt;record&gt;&lt;rec-number&gt;25&lt;/rec-number&gt;&lt;foreign-keys&gt;&lt;key app="EN" db-id="vad5xrs5arfxveea2zqprz9rrzwfdafta505"&gt;25&lt;/key&gt;&lt;/foreign-keys&gt;&lt;ref-type name="Journal Article"&gt;17&lt;/ref-type&gt;&lt;contributors&gt;&lt;authors&gt;&lt;author&gt;Hunter, M. P.&lt;/author&gt;&lt;author&gt;Ismail, N.&lt;/author&gt;&lt;author&gt;Zhang, X.&lt;/author&gt;&lt;author&gt;Aguda, B. D.&lt;/author&gt;&lt;author&gt;Lee, E. J.&lt;/author&gt;&lt;author&gt;Yu, L.&lt;/author&gt;&lt;author&gt;Xiao, T.&lt;/author&gt;&lt;author&gt;Schafer, J.&lt;/author&gt;&lt;author&gt;Lee, M. L.&lt;/author&gt;&lt;author&gt;Schmittgen, T. D.&lt;/author&gt;&lt;author&gt;Nana-Sinkam, S. P.&lt;/author&gt;&lt;author&gt;Jarjoura, D.&lt;/author&gt;&lt;author&gt;Marsh, C. B.&lt;/author&gt;&lt;/authors&gt;&lt;/contributors&gt;&lt;auth-address&gt;Division of Pulmonary, Allergy, Critical Care, Sleep Medicine, College of Medicine, The Ohio State University, Columbus, OH, USA.&lt;/auth-address&gt;&lt;titles&gt;&lt;title&gt;Detection of microRNA expression in human peripheral blood microvesicles&lt;/title&gt;&lt;secondary-title&gt;PLoS One&lt;/secondary-title&gt;&lt;/titles&gt;&lt;pages&gt;e3694&lt;/pages&gt;&lt;volume&gt;3&lt;/volume&gt;&lt;number&gt;11&lt;/number&gt;&lt;edition&gt;2008/11/13&lt;/edition&gt;&lt;keywords&gt;&lt;keyword&gt;Adult&lt;/keyword&gt;&lt;keyword&gt;Age Factors&lt;/keyword&gt;&lt;keyword&gt;Exosomes/*metabolism&lt;/keyword&gt;&lt;keyword&gt;Female&lt;/keyword&gt;&lt;keyword&gt;Gender Identity&lt;/keyword&gt;&lt;keyword&gt;Gene Expression Profiling&lt;/keyword&gt;&lt;keyword&gt;Humans&lt;/keyword&gt;&lt;keyword&gt;Leukocytes, Mononuclear/metabolism&lt;/keyword&gt;&lt;keyword&gt;Male&lt;/keyword&gt;&lt;keyword&gt;MicroRNAs/*blood/metabolism&lt;/keyword&gt;&lt;keyword&gt;Middle Aged&lt;/keyword&gt;&lt;/keywords&gt;&lt;dates&gt;&lt;year&gt;2008&lt;/year&gt;&lt;/dates&gt;&lt;isbn&gt;1932-6203 (Electronic)&amp;#xD;1932-6203 (Linking)&lt;/isbn&gt;&lt;accession-num&gt;19002258&lt;/accession-num&gt;&lt;urls&gt;&lt;related-urls&gt;&lt;url&gt;http://www.ncbi.nlm.nih.gov/entrez/query.fcgi?cmd=Retrieve&amp;amp;db=PubMed&amp;amp;dopt=Citation&amp;amp;list_uids=19002258&lt;/url&gt;&lt;/related-urls&gt;&lt;/urls&gt;&lt;electronic-resource-num&gt;10.1371/journal.pone.0003694&lt;/electronic-resource-num&gt;&lt;language&gt;eng&lt;/language&gt;&lt;/record&gt;&lt;/Cite&gt;&lt;/EndNote&gt;</w:instrText>
        </w:r>
        <w:r w:rsidR="00934E75" w:rsidRPr="00783BA2">
          <w:rPr>
            <w:rFonts w:ascii="Book Antiqua" w:hAnsi="Book Antiqua" w:cs="Book Antiqua"/>
            <w:lang w:val="en-GB"/>
          </w:rPr>
          <w:fldChar w:fldCharType="separate"/>
        </w:r>
        <w:r w:rsidR="00934E75" w:rsidRPr="00783BA2">
          <w:rPr>
            <w:rFonts w:ascii="Book Antiqua" w:hAnsi="Book Antiqua" w:cs="Book Antiqua"/>
            <w:vertAlign w:val="superscript"/>
            <w:lang w:val="en-GB"/>
          </w:rPr>
          <w:t>10</w:t>
        </w:r>
        <w:r w:rsidR="00934E75" w:rsidRPr="00783BA2">
          <w:rPr>
            <w:rFonts w:ascii="Book Antiqua" w:hAnsi="Book Antiqua" w:cs="Book Antiqua"/>
            <w:lang w:val="en-GB"/>
          </w:rPr>
          <w:fldChar w:fldCharType="end"/>
        </w:r>
      </w:hyperlink>
      <w:r w:rsidR="00934E75" w:rsidRPr="00783BA2">
        <w:rPr>
          <w:rFonts w:ascii="Book Antiqua" w:hAnsi="Book Antiqua" w:cs="Book Antiqua"/>
          <w:vertAlign w:val="superscript"/>
          <w:lang w:val="en-GB"/>
        </w:rPr>
        <w:t>]</w:t>
      </w:r>
      <w:r w:rsidRPr="00783BA2">
        <w:rPr>
          <w:rFonts w:ascii="Book Antiqua" w:hAnsi="Book Antiqua" w:cs="Book Antiqua"/>
          <w:lang w:val="en-GB"/>
        </w:rPr>
        <w:t xml:space="preserve"> assessed whether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from mononuclear cells contain microRNAs, which are small non-coding RNA molecules that regulate mRNA translation and thereby affect post transcriptional gene expression. In this ground breaking study, they found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indeed contain a broad spectrum of different microRNAs, which they might deliver to their target cells and presumably affect the target cells protein synthesis. Interestingly, when compared to microRNA patterns of their cells of origin,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do not contain a random set of microRNAs of their paternal cells, but are loaded with a distinct, specific selection of </w:t>
      </w:r>
      <w:proofErr w:type="spellStart"/>
      <w:r w:rsidRPr="00783BA2">
        <w:rPr>
          <w:rFonts w:ascii="Book Antiqua" w:hAnsi="Book Antiqua" w:cs="Book Antiqua"/>
          <w:lang w:val="en-GB"/>
        </w:rPr>
        <w:t>miRNAs</w:t>
      </w:r>
      <w:proofErr w:type="spellEnd"/>
      <w:r w:rsidRPr="00783BA2">
        <w:rPr>
          <w:rFonts w:ascii="Book Antiqua" w:hAnsi="Book Antiqua" w:cs="Book Antiqua"/>
          <w:vertAlign w:val="superscript"/>
          <w:lang w:val="en-GB"/>
        </w:rPr>
        <w:t>[</w:t>
      </w:r>
      <w:hyperlink w:anchor="_ENREF_11" w:tooltip="Diehl, 2012 #8"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&lt;EndNote&gt;&lt;Cite&gt;&lt;Author&gt;Diehl&lt;/Author&gt;&lt;Year&gt;2012&lt;/Year&gt;&lt;RecNum&gt;8&lt;/RecNum&gt;&lt;DisplayText&gt;&lt;style face="superscript"&gt;11&lt;/style&gt;&lt;/DisplayText&gt;&lt;record&gt;&lt;rec-number&gt;8&lt;/rec-number&gt;&lt;foreign-keys&gt;&lt;key app="EN" db-id="vad5xrs5arfxveea2zqprz9rrzwfdafta505"&gt;8&lt;/key&gt;&lt;/foreign-keys&gt;&lt;ref-type name="Journal Article"&gt;17&lt;/ref-type&gt;&lt;contributors&gt;&lt;authors&gt;&lt;author&gt;Diehl, P.&lt;/author&gt;&lt;author&gt;Fricke, A.&lt;/author&gt;&lt;author&gt;Sander, L.&lt;/author&gt;&lt;author&gt;Stamm, J.&lt;/author&gt;&lt;author&gt;Bassler, N.&lt;/author&gt;&lt;author&gt;Htun, N.&lt;/author&gt;&lt;author&gt;Ziemann, M.&lt;/author&gt;&lt;author&gt;Helbing, T.&lt;/author&gt;&lt;author&gt;El-Osta, A.&lt;/author&gt;&lt;author&gt;Jowett, J. B.&lt;/author&gt;&lt;author&gt;Peter, K.&lt;/author&gt;&lt;/authors&gt;&lt;/contributors&gt;&lt;auth-address&gt;Atherothrombosis and Vascular Biology, BakerIDI Heart and Diabetes Institute, 75 Commercial Road, Melbourne, VIC 3004, Australia.&lt;/auth-address&gt;&lt;titles&gt;&lt;title&gt;Microparticles: major transport vehicles for distinct microRNAs in circulation&lt;/title&gt;&lt;secondary-title&gt;Cardiovasc Res&lt;/secondary-title&gt;&lt;/titles&gt;&lt;pages&gt;633-44&lt;/pages&gt;&lt;volume&gt;93&lt;/volume&gt;&lt;number&gt;4&lt;/number&gt;&lt;edition&gt;2012/01/20&lt;/edition&gt;&lt;dates&gt;&lt;year&gt;2012&lt;/year&gt;&lt;pub-dates&gt;&lt;date&gt;Mar 15&lt;/date&gt;&lt;/pub-dates&gt;&lt;/dates&gt;&lt;isbn&gt;1755-3245 (Electronic)&amp;#xD;0008-6363 (Linking)&lt;/isbn&gt;&lt;accession-num&gt;22258631&lt;/accession-num&gt;&lt;urls&gt;&lt;related-urls&gt;&lt;url&gt;http://www.ncbi.nlm.nih.gov/entrez/query.fcgi?cmd=Retrieve&amp;amp;db=PubMed&amp;amp;dopt=Citation&amp;amp;list_uids=22258631&lt;/url&gt;&lt;/related-urls&gt;&lt;/urls&gt;&lt;electronic-resource-num&gt;cvs007 [pii]&amp;#xD;10.1093/cvr/cvs007&lt;/electronic-resource-num&gt;&lt;language&gt;eng&lt;/language&gt;&lt;/record&gt;&lt;/Cite&gt;&lt;/EndNote&gt;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11</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 xml:space="preserve">. These findings suggest that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release is a highly regulated process in which cell vesicles are “loaded” from their cells of origin with specific RNA molecules which might eventually be transferred to their target cells. However, to date the underlying molecular mechanisms of this loading process are not understood. </w:t>
      </w:r>
    </w:p>
    <w:p w14:paraId="68A23803" w14:textId="77777777" w:rsidR="001A4B2F" w:rsidRPr="00783BA2" w:rsidRDefault="001A4B2F" w:rsidP="00D80E2C">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To what extent circulating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involved in intercellular signalling was demonstrated by a pivotal study of </w:t>
      </w:r>
      <w:proofErr w:type="spellStart"/>
      <w:r w:rsidRPr="00783BA2">
        <w:rPr>
          <w:rFonts w:ascii="Book Antiqua" w:hAnsi="Book Antiqua" w:cs="Book Antiqua"/>
          <w:lang w:val="en-GB"/>
        </w:rPr>
        <w:t>Janowska-Wieczorek</w:t>
      </w:r>
      <w:proofErr w:type="spellEnd"/>
      <w:r w:rsidRPr="00783BA2">
        <w:rPr>
          <w:rFonts w:ascii="Book Antiqua" w:hAnsi="Book Antiqua" w:cs="Book Antiqua"/>
          <w:lang w:val="en-GB"/>
        </w:rPr>
        <w:t xml:space="preserve"> </w:t>
      </w:r>
      <w:r w:rsidRPr="00714CE4">
        <w:rPr>
          <w:rFonts w:ascii="Book Antiqua" w:hAnsi="Book Antiqua" w:cs="Book Antiqua"/>
          <w:i/>
          <w:lang w:val="en-GB"/>
        </w:rPr>
        <w:t>et</w:t>
      </w:r>
      <w:r w:rsidRPr="00783BA2">
        <w:rPr>
          <w:rFonts w:ascii="Book Antiqua" w:hAnsi="Book Antiqua" w:cs="Book Antiqua"/>
          <w:lang w:val="en-GB"/>
        </w:rPr>
        <w:t xml:space="preserve"> </w:t>
      </w:r>
      <w:proofErr w:type="gramStart"/>
      <w:r w:rsidRPr="00783BA2">
        <w:rPr>
          <w:rFonts w:ascii="Book Antiqua" w:hAnsi="Book Antiqua" w:cs="Book Antiqua"/>
          <w:i/>
          <w:iCs/>
          <w:lang w:val="en-GB"/>
        </w:rPr>
        <w:t>al</w:t>
      </w:r>
      <w:r w:rsidRPr="00783BA2">
        <w:rPr>
          <w:rFonts w:ascii="Book Antiqua" w:hAnsi="Book Antiqua" w:cs="Book Antiqua"/>
          <w:vertAlign w:val="superscript"/>
          <w:lang w:val="en-GB"/>
        </w:rPr>
        <w:t>[</w:t>
      </w:r>
      <w:proofErr w:type="gramEnd"/>
      <w:r w:rsidR="004E3226">
        <w:fldChar w:fldCharType="begin"/>
      </w:r>
      <w:r w:rsidR="004E3226">
        <w:instrText xml:space="preserve"> HYPERLINK \l "_ENREF_12" \o "Janowska-Wieczorek, 2005 #791" </w:instrText>
      </w:r>
      <w:r w:rsidR="004E3226">
        <w:fldChar w:fldCharType="separate"/>
      </w:r>
      <w:r w:rsidRPr="00783BA2">
        <w:rPr>
          <w:rFonts w:ascii="Book Antiqua" w:hAnsi="Book Antiqua" w:cs="Book Antiqua"/>
          <w:lang w:val="en-GB"/>
        </w:rPr>
        <w:fldChar w:fldCharType="begin">
          <w:fldData xml:space="preserve">PEVuZE5vdGU+PENpdGU+PEF1dGhvcj5KYW5vd3NrYS1XaWVjem9yZWs8L0F1dGhvcj48WWVhcj4y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PEVuZE5vdGU+PENpdGU+PEF1dGhvcj5KYW5vd3NrYS1XaWVjem9yZWs8L0F1dGhvcj48WWVhcj4y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12</w:t>
      </w:r>
      <w:r w:rsidRPr="00783BA2">
        <w:rPr>
          <w:rFonts w:ascii="Book Antiqua" w:hAnsi="Book Antiqua" w:cs="Book Antiqua"/>
          <w:lang w:val="en-GB"/>
        </w:rPr>
        <w:fldChar w:fldCharType="end"/>
      </w:r>
      <w:r w:rsidR="004E3226">
        <w:rPr>
          <w:rFonts w:ascii="Book Antiqua" w:hAnsi="Book Antiqua" w:cs="Book Antiqua"/>
          <w:lang w:val="en-GB"/>
        </w:rPr>
        <w:fldChar w:fldCharType="end"/>
      </w:r>
      <w:r w:rsidRPr="00783BA2">
        <w:rPr>
          <w:rFonts w:ascii="Book Antiqua" w:hAnsi="Book Antiqua" w:cs="Book Antiqua"/>
          <w:vertAlign w:val="superscript"/>
          <w:lang w:val="en-GB"/>
        </w:rPr>
        <w:t>]</w:t>
      </w:r>
      <w:r w:rsidRPr="00783BA2">
        <w:rPr>
          <w:rFonts w:ascii="Book Antiqua" w:hAnsi="Book Antiqua" w:cs="Book Antiqua"/>
          <w:lang w:val="en-GB"/>
        </w:rPr>
        <w:t xml:space="preserve">. They found that PMPs transfer the platelet surface receptor glycoprotein (GP) </w:t>
      </w:r>
      <w:proofErr w:type="spellStart"/>
      <w:r w:rsidRPr="00783BA2">
        <w:rPr>
          <w:rFonts w:ascii="Book Antiqua" w:hAnsi="Book Antiqua" w:cs="Book Antiqua"/>
          <w:lang w:val="en-GB"/>
        </w:rPr>
        <w:t>IIb</w:t>
      </w:r>
      <w:proofErr w:type="spellEnd"/>
      <w:r w:rsidRPr="00783BA2">
        <w:rPr>
          <w:rFonts w:ascii="Book Antiqua" w:hAnsi="Book Antiqua" w:cs="Book Antiqua"/>
          <w:lang w:val="en-GB"/>
        </w:rPr>
        <w:t>/</w:t>
      </w:r>
      <w:proofErr w:type="spellStart"/>
      <w:r w:rsidRPr="00783BA2">
        <w:rPr>
          <w:rFonts w:ascii="Book Antiqua" w:hAnsi="Book Antiqua" w:cs="Book Antiqua"/>
          <w:lang w:val="en-GB"/>
        </w:rPr>
        <w:t>IIIa</w:t>
      </w:r>
      <w:proofErr w:type="spellEnd"/>
      <w:r w:rsidRPr="00783BA2">
        <w:rPr>
          <w:rFonts w:ascii="Book Antiqua" w:hAnsi="Book Antiqua" w:cs="Book Antiqua"/>
          <w:lang w:val="en-GB"/>
        </w:rPr>
        <w:t xml:space="preserve"> to the surfaces of different lung cancer cell lines. As the </w:t>
      </w:r>
      <w:proofErr w:type="spellStart"/>
      <w:r w:rsidRPr="00783BA2">
        <w:rPr>
          <w:rFonts w:ascii="Book Antiqua" w:hAnsi="Book Antiqua" w:cs="Book Antiqua"/>
          <w:lang w:val="en-GB"/>
        </w:rPr>
        <w:t>GPIIb</w:t>
      </w:r>
      <w:proofErr w:type="spellEnd"/>
      <w:r w:rsidRPr="00783BA2">
        <w:rPr>
          <w:rFonts w:ascii="Book Antiqua" w:hAnsi="Book Antiqua" w:cs="Book Antiqua"/>
          <w:lang w:val="en-GB"/>
        </w:rPr>
        <w:t>/</w:t>
      </w:r>
      <w:proofErr w:type="spellStart"/>
      <w:r w:rsidRPr="00783BA2">
        <w:rPr>
          <w:rFonts w:ascii="Book Antiqua" w:hAnsi="Book Antiqua" w:cs="Book Antiqua"/>
          <w:lang w:val="en-GB"/>
        </w:rPr>
        <w:t>IIIa</w:t>
      </w:r>
      <w:proofErr w:type="spellEnd"/>
      <w:r w:rsidRPr="00783BA2">
        <w:rPr>
          <w:rFonts w:ascii="Book Antiqua" w:hAnsi="Book Antiqua" w:cs="Book Antiqua"/>
          <w:lang w:val="en-GB"/>
        </w:rPr>
        <w:t xml:space="preserve"> integrin has a high affinity to (</w:t>
      </w:r>
      <w:proofErr w:type="gramStart"/>
      <w:r w:rsidRPr="00783BA2">
        <w:rPr>
          <w:rFonts w:ascii="Book Antiqua" w:hAnsi="Book Antiqua" w:cs="Book Antiqua"/>
          <w:lang w:val="en-GB"/>
        </w:rPr>
        <w:t>sub)endothelial</w:t>
      </w:r>
      <w:proofErr w:type="gramEnd"/>
      <w:r w:rsidRPr="00783BA2">
        <w:rPr>
          <w:rFonts w:ascii="Book Antiqua" w:hAnsi="Book Antiqua" w:cs="Book Antiqua"/>
          <w:lang w:val="en-GB"/>
        </w:rPr>
        <w:t xml:space="preserve"> antigens, tumour cells that were pre</w:t>
      </w:r>
      <w:r w:rsidRPr="00783BA2">
        <w:rPr>
          <w:rFonts w:ascii="Book Antiqua" w:hAnsi="Book Antiqua" w:cs="Book Antiqua"/>
          <w:lang w:val="en-GB"/>
        </w:rPr>
        <w:noBreakHyphen/>
        <w:t xml:space="preserve">incubated with platelet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also showed increased </w:t>
      </w:r>
      <w:proofErr w:type="spellStart"/>
      <w:r w:rsidRPr="00783BA2">
        <w:rPr>
          <w:rFonts w:ascii="Book Antiqua" w:hAnsi="Book Antiqua" w:cs="Book Antiqua"/>
          <w:lang w:val="en-GB"/>
        </w:rPr>
        <w:t>metastasization</w:t>
      </w:r>
      <w:proofErr w:type="spellEnd"/>
      <w:r w:rsidRPr="00783BA2">
        <w:rPr>
          <w:rFonts w:ascii="Book Antiqua" w:hAnsi="Book Antiqua" w:cs="Book Antiqua"/>
          <w:lang w:val="en-GB"/>
        </w:rPr>
        <w:t>. Hence, PMPs might be directly involved in the progression of tumour diseases.</w:t>
      </w:r>
    </w:p>
    <w:p w14:paraId="324BB9FC" w14:textId="77777777" w:rsidR="001A4B2F" w:rsidRPr="00783BA2" w:rsidRDefault="001A4B2F" w:rsidP="00D80E2C">
      <w:pPr>
        <w:spacing w:line="360" w:lineRule="auto"/>
        <w:ind w:firstLineChars="100" w:firstLine="240"/>
        <w:jc w:val="both"/>
        <w:rPr>
          <w:rFonts w:ascii="Book Antiqua" w:hAnsi="Book Antiqua" w:cs="Book Antiqua"/>
          <w:lang w:val="en-GB"/>
        </w:rPr>
      </w:pPr>
      <w:r w:rsidRPr="00D80E2C">
        <w:rPr>
          <w:rFonts w:ascii="Book Antiqua" w:hAnsi="Book Antiqua" w:cs="Book Antiqua"/>
          <w:iCs/>
          <w:lang w:val="en-GB"/>
        </w:rPr>
        <w:t>In summary</w:t>
      </w:r>
      <w:r w:rsidRPr="00D80E2C">
        <w:rPr>
          <w:rFonts w:ascii="Book Antiqua" w:hAnsi="Book Antiqua" w:cs="Book Antiqua"/>
          <w:lang w:val="en-GB"/>
        </w:rPr>
        <w:t xml:space="preserv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small cell blebs that represent a novel way of intercellular communication, which seems to be particularly relevant for inflammatory and pro</w:t>
      </w:r>
      <w:r w:rsidRPr="00783BA2">
        <w:rPr>
          <w:rFonts w:ascii="Book Antiqua" w:hAnsi="Book Antiqua" w:cs="Book Antiqua"/>
          <w:lang w:val="en-GB"/>
        </w:rPr>
        <w:noBreakHyphen/>
      </w:r>
      <w:proofErr w:type="spellStart"/>
      <w:r w:rsidRPr="00783BA2">
        <w:rPr>
          <w:rFonts w:ascii="Book Antiqua" w:hAnsi="Book Antiqua" w:cs="Book Antiqua"/>
          <w:lang w:val="en-GB"/>
        </w:rPr>
        <w:t>coagulatory</w:t>
      </w:r>
      <w:proofErr w:type="spellEnd"/>
      <w:r w:rsidRPr="00783BA2">
        <w:rPr>
          <w:rFonts w:ascii="Book Antiqua" w:hAnsi="Book Antiqua" w:cs="Book Antiqua"/>
          <w:lang w:val="en-GB"/>
        </w:rPr>
        <w:t xml:space="preserve"> diseases. Due to the effects on their target cells,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able to change the phenotype, the function and presumably also the </w:t>
      </w:r>
      <w:proofErr w:type="spellStart"/>
      <w:r w:rsidRPr="00783BA2">
        <w:rPr>
          <w:rFonts w:ascii="Book Antiqua" w:hAnsi="Book Antiqua" w:cs="Book Antiqua"/>
          <w:lang w:val="en-GB"/>
        </w:rPr>
        <w:t>transcriptome</w:t>
      </w:r>
      <w:proofErr w:type="spellEnd"/>
      <w:r w:rsidRPr="00783BA2">
        <w:rPr>
          <w:rFonts w:ascii="Book Antiqua" w:hAnsi="Book Antiqua" w:cs="Book Antiqua"/>
          <w:lang w:val="en-GB"/>
        </w:rPr>
        <w:t xml:space="preserve"> of their target cells and might be involved in the pathogenesis of several cardiovascular diseases</w:t>
      </w:r>
      <w:r w:rsidRPr="00783BA2">
        <w:rPr>
          <w:rFonts w:ascii="Book Antiqua" w:hAnsi="Book Antiqua" w:cs="Book Antiqua"/>
          <w:vertAlign w:val="superscript"/>
          <w:lang w:val="en-GB"/>
        </w:rPr>
        <w:t>[</w:t>
      </w:r>
      <w:hyperlink w:anchor="_ENREF_1" w:tooltip="Yuana, 2012 #793"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&lt;EndNote&gt;&lt;Cite&gt;&lt;Author&gt;Yuana&lt;/Author&gt;&lt;Year&gt;2012&lt;/Year&gt;&lt;RecNum&gt;793&lt;/RecNum&gt;&lt;DisplayText&gt;&lt;style face="superscript"&gt;1&lt;/style&gt;&lt;/DisplayText&gt;&lt;record&gt;&lt;rec-number&gt;793&lt;/rec-number&gt;&lt;foreign-keys&gt;&lt;key app="EN" db-id="vad5xrs5arfxveea2zqprz9rrzwfdafta505"&gt;793&lt;/key&gt;&lt;/foreign-keys&gt;&lt;ref-type name="Journal Article"&gt;17&lt;/ref-type&gt;&lt;contributors&gt;&lt;authors&gt;&lt;author&gt;Yuana, Y.&lt;/author&gt;&lt;author&gt;Sturk, A.&lt;/author&gt;&lt;author&gt;Nieuwland, R.&lt;/author&gt;&lt;/authors&gt;&lt;/contributors&gt;&lt;auth-address&gt;Department of Clinical Chemistry, Academic Medical Centre of the University of Amsterdam, Amsterdam, The Netherlands.&lt;/auth-address&gt;&lt;titles&gt;&lt;title&gt;Extracellular vesicles in physiological and pathological conditions&lt;/title&gt;&lt;secondary-title&gt;Blood Rev&lt;/secondary-title&gt;&lt;/titles&gt;&lt;pages&gt;31-9&lt;/pages&gt;&lt;volume&gt;27&lt;/volume&gt;&lt;number&gt;1&lt;/number&gt;&lt;edition&gt;2012/12/25&lt;/edition&gt;&lt;keywords&gt;&lt;keyword&gt;Blood Coagulation/physiology&lt;/keyword&gt;&lt;keyword&gt;Body Fluids/physiology&lt;/keyword&gt;&lt;keyword&gt;Cell Communication/physiology&lt;/keyword&gt;&lt;keyword&gt;Cell Survival/physiology&lt;/keyword&gt;&lt;keyword&gt;Cytosol/metabolism&lt;/keyword&gt;&lt;keyword&gt;Endothelial Cells/cytology/metabolism/secretion&lt;/keyword&gt;&lt;keyword&gt;Exocytosis/physiology&lt;/keyword&gt;&lt;keyword&gt;Exosomes/chemistry/*physiology&lt;/keyword&gt;&lt;keyword&gt;Extracellular Space/*metabolism&lt;/keyword&gt;&lt;keyword&gt;Homeostasis/physiology&lt;/keyword&gt;&lt;keyword&gt;Humans&lt;/keyword&gt;&lt;keyword&gt;Inflammation/physiopathology&lt;/keyword&gt;&lt;keyword&gt;Lymphocytes/cytology/metabolism/secretion&lt;/keyword&gt;&lt;keyword&gt;Multivesicular Bodies/chemistry/*physiology&lt;/keyword&gt;&lt;keyword&gt;Neovascularization, Physiologic&lt;/keyword&gt;&lt;/keywords&gt;&lt;dates&gt;&lt;year&gt;2012&lt;/year&gt;&lt;pub-dates&gt;&lt;date&gt;Jan&lt;/date&gt;&lt;/pub-dates&gt;&lt;/dates&gt;&lt;isbn&gt;1532-1681 (Electronic)&amp;#xD;0268-960X (Linking)&lt;/isbn&gt;&lt;accession-num&gt;23261067&lt;/accession-num&gt;&lt;urls&gt;&lt;related-urls&gt;&lt;url&gt;http://www.ncbi.nlm.nih.gov/entrez/query.fcgi?cmd=Retrieve&amp;amp;db=PubMed&amp;amp;dopt=Citation&amp;amp;list_uids=23261067&lt;/url&gt;&lt;/related-urls&gt;&lt;/urls&gt;&lt;electronic-resource-num&gt;S0268-960X(12)00076-8 [pii]&amp;#xD;10.1016/j.blre.2012.12.002&lt;/electronic-resource-num&gt;&lt;language&gt;eng&lt;/language&gt;&lt;/record&gt;&lt;/Cite&gt;&lt;/EndNote&gt;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1</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w:t>
      </w:r>
    </w:p>
    <w:p w14:paraId="1E2ACBCB" w14:textId="77777777" w:rsidR="001A4B2F" w:rsidRPr="00783BA2" w:rsidRDefault="001A4B2F" w:rsidP="00783BA2">
      <w:pPr>
        <w:spacing w:line="360" w:lineRule="auto"/>
        <w:jc w:val="both"/>
        <w:rPr>
          <w:rFonts w:ascii="Book Antiqua" w:hAnsi="Book Antiqua" w:cs="Book Antiqua"/>
          <w:lang w:val="en-GB"/>
        </w:rPr>
      </w:pPr>
    </w:p>
    <w:p w14:paraId="6AD8FD04" w14:textId="77777777" w:rsidR="001A4B2F" w:rsidRPr="00783BA2" w:rsidRDefault="00D80E2C" w:rsidP="00783BA2">
      <w:pPr>
        <w:spacing w:line="360" w:lineRule="auto"/>
        <w:jc w:val="both"/>
        <w:rPr>
          <w:rFonts w:ascii="Book Antiqua" w:hAnsi="Book Antiqua" w:cs="Book Antiqua"/>
          <w:b/>
          <w:bCs/>
          <w:smallCaps/>
          <w:lang w:val="en-GB"/>
        </w:rPr>
      </w:pPr>
      <w:r w:rsidRPr="00783BA2">
        <w:rPr>
          <w:rFonts w:ascii="Book Antiqua" w:hAnsi="Book Antiqua" w:cs="Book Antiqua"/>
          <w:b/>
          <w:bCs/>
          <w:smallCaps/>
          <w:lang w:val="en-GB"/>
        </w:rPr>
        <w:lastRenderedPageBreak/>
        <w:t>ARTERIAL HYPERTENSION</w:t>
      </w:r>
    </w:p>
    <w:p w14:paraId="216F6D3A"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Arterial hypertension is a strong risk factor for atherosclerosis and vascular mortality and often starts with endothelial </w:t>
      </w:r>
      <w:proofErr w:type="gramStart"/>
      <w:r w:rsidRPr="00783BA2">
        <w:rPr>
          <w:rFonts w:ascii="Book Antiqua" w:hAnsi="Book Antiqua" w:cs="Book Antiqua"/>
          <w:lang w:val="en-GB"/>
        </w:rPr>
        <w:t>dysfunction</w:t>
      </w:r>
      <w:r w:rsidRPr="00783BA2">
        <w:rPr>
          <w:rFonts w:ascii="Book Antiqua" w:hAnsi="Book Antiqua" w:cs="Book Antiqua"/>
          <w:vertAlign w:val="superscript"/>
          <w:lang w:val="en-GB"/>
        </w:rPr>
        <w:t>[</w:t>
      </w:r>
      <w:proofErr w:type="gramEnd"/>
      <w:r w:rsidRPr="00783BA2">
        <w:rPr>
          <w:rFonts w:ascii="Book Antiqua" w:hAnsi="Book Antiqua" w:cs="Book Antiqua"/>
          <w:lang w:val="en-GB"/>
        </w:rPr>
        <w:fldChar w:fldCharType="begin">
          <w:fldData xml:space="preserve">PEVuZE5vdGU+PENpdGU+PEF1dGhvcj5WaXJkaXM8L0F1dGhvcj48WWVhcj4yMDExPC9ZZWFyPjxS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PEVuZE5vdGU+PENpdGU+PEF1dGhvcj5WaXJkaXM8L0F1dGhvcj48WWVhcj4yMDExPC9ZZWFyPjxS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hyperlink w:anchor="_ENREF_13" w:tooltip="Virdis, 2011 #1036" w:history="1">
        <w:r w:rsidRPr="00783BA2">
          <w:rPr>
            <w:rFonts w:ascii="Book Antiqua" w:hAnsi="Book Antiqua" w:cs="Book Antiqua"/>
            <w:vertAlign w:val="superscript"/>
            <w:lang w:val="en-GB"/>
          </w:rPr>
          <w:t>13</w:t>
        </w:r>
      </w:hyperlink>
      <w:r w:rsidR="00D80E2C">
        <w:rPr>
          <w:rFonts w:ascii="Book Antiqua" w:hAnsi="Book Antiqua" w:cs="Book Antiqua"/>
          <w:vertAlign w:val="superscript"/>
          <w:lang w:val="en-GB"/>
        </w:rPr>
        <w:t>,</w:t>
      </w:r>
      <w:hyperlink w:anchor="_ENREF_14" w:tooltip="Luscher, 1987 #1039" w:history="1">
        <w:r w:rsidRPr="00783BA2">
          <w:rPr>
            <w:rFonts w:ascii="Book Antiqua" w:hAnsi="Book Antiqua" w:cs="Book Antiqua"/>
            <w:vertAlign w:val="superscript"/>
            <w:lang w:val="en-GB"/>
          </w:rPr>
          <w:t>14</w:t>
        </w:r>
      </w:hyperlink>
      <w:r w:rsidRPr="00783BA2">
        <w:rPr>
          <w:rFonts w:ascii="Book Antiqua" w:hAnsi="Book Antiqua" w:cs="Book Antiqua"/>
          <w:lang w:val="en-GB"/>
        </w:rPr>
        <w:fldChar w:fldCharType="end"/>
      </w:r>
      <w:r w:rsidRPr="00783BA2">
        <w:rPr>
          <w:rFonts w:ascii="Book Antiqua" w:hAnsi="Book Antiqua" w:cs="Book Antiqua"/>
          <w:vertAlign w:val="superscript"/>
          <w:lang w:val="en-GB"/>
        </w:rPr>
        <w:t>]</w:t>
      </w:r>
      <w:r w:rsidRPr="00783BA2">
        <w:rPr>
          <w:rFonts w:ascii="Book Antiqua" w:hAnsi="Book Antiqua" w:cs="Book Antiqua"/>
          <w:lang w:val="en-GB"/>
        </w:rPr>
        <w:t xml:space="preserve">. Early diagnosis of impaired endothelial function is crucial to allow medical anti-inflammatory, endothelium-protective treatment at an early disease stage. Reflecting endothelial dysfunction,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might be a valuable tool to assess endothelial dysfunction, particularly in asymptomatic patients.</w:t>
      </w:r>
    </w:p>
    <w:p w14:paraId="4ABE1DC4" w14:textId="77777777" w:rsidR="001A4B2F" w:rsidRPr="00783BA2" w:rsidRDefault="001A4B2F" w:rsidP="00783BA2">
      <w:pPr>
        <w:spacing w:line="360" w:lineRule="auto"/>
        <w:jc w:val="both"/>
        <w:rPr>
          <w:rFonts w:ascii="Book Antiqua" w:hAnsi="Book Antiqua" w:cs="Book Antiqua"/>
          <w:lang w:val="en-GB"/>
        </w:rPr>
      </w:pPr>
    </w:p>
    <w:p w14:paraId="7A88BDEB" w14:textId="77777777" w:rsidR="001A4B2F" w:rsidRPr="00D80E2C" w:rsidRDefault="001A4B2F" w:rsidP="00783BA2">
      <w:pPr>
        <w:spacing w:line="360" w:lineRule="auto"/>
        <w:jc w:val="both"/>
        <w:rPr>
          <w:rFonts w:ascii="Book Antiqua" w:hAnsi="Book Antiqua" w:cs="Book Antiqua"/>
          <w:b/>
          <w:bCs/>
          <w:i/>
          <w:lang w:val="en-GB"/>
        </w:rPr>
      </w:pPr>
      <w:r w:rsidRPr="00D80E2C">
        <w:rPr>
          <w:rFonts w:ascii="Book Antiqua" w:hAnsi="Book Antiqua" w:cs="Book Antiqua"/>
          <w:b/>
          <w:bCs/>
          <w:i/>
          <w:lang w:val="en-GB"/>
        </w:rPr>
        <w:t>MPs in endothelial dysfunction and arterial hypertension</w:t>
      </w:r>
    </w:p>
    <w:p w14:paraId="6AEAD8C7" w14:textId="77777777" w:rsidR="001A4B2F" w:rsidRPr="00783BA2" w:rsidRDefault="001A4B2F" w:rsidP="00783BA2">
      <w:pPr>
        <w:spacing w:line="360" w:lineRule="auto"/>
        <w:jc w:val="both"/>
        <w:rPr>
          <w:rFonts w:ascii="Book Antiqua" w:hAnsi="Book Antiqua" w:cs="Book Antiqua"/>
          <w:lang w:val="en-GB"/>
        </w:rPr>
      </w:pPr>
      <w:r w:rsidRPr="00783BA2">
        <w:rPr>
          <w:rFonts w:ascii="Book Antiqua" w:hAnsi="Book Antiqua" w:cs="Book Antiqua"/>
          <w:lang w:val="en-GB"/>
        </w:rPr>
        <w:t xml:space="preserve">Arterial hypertension is a multifactor disease that is strongly promoted by endothelial </w:t>
      </w:r>
      <w:proofErr w:type="gramStart"/>
      <w:r w:rsidRPr="00783BA2">
        <w:rPr>
          <w:rFonts w:ascii="Book Antiqua" w:hAnsi="Book Antiqua" w:cs="Book Antiqua"/>
          <w:lang w:val="en-GB"/>
        </w:rPr>
        <w:t>dysfunction</w:t>
      </w:r>
      <w:r w:rsidRPr="00783BA2">
        <w:rPr>
          <w:rFonts w:ascii="Book Antiqua" w:hAnsi="Book Antiqua" w:cs="Book Antiqua"/>
          <w:vertAlign w:val="superscript"/>
          <w:lang w:val="en-GB"/>
        </w:rPr>
        <w:t>[</w:t>
      </w:r>
      <w:proofErr w:type="gramEnd"/>
      <w:r w:rsidRPr="00783BA2">
        <w:rPr>
          <w:rFonts w:ascii="Book Antiqua" w:hAnsi="Book Antiqua" w:cs="Book Antiqua"/>
          <w:lang w:val="en-GB"/>
        </w:rPr>
        <w:fldChar w:fldCharType="begin">
          <w:fldData xml:space="preserve">PEVuZE5vdGU+PENpdGU+PEF1dGhvcj5QYXJpc3NpczwvQXV0aG9yPjxZZWFyPjIwMDI8L1llYXI+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PEVuZE5vdGU+PENpdGU+PEF1dGhvcj5QYXJpc3NpczwvQXV0aG9yPjxZZWFyPjIwMDI8L1llYXI+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hyperlink w:anchor="_ENREF_15" w:tooltip="Parissis, 2002 #803" w:history="1">
        <w:r w:rsidRPr="00783BA2">
          <w:rPr>
            <w:rFonts w:ascii="Book Antiqua" w:hAnsi="Book Antiqua" w:cs="Book Antiqua"/>
            <w:vertAlign w:val="superscript"/>
            <w:lang w:val="en-GB"/>
          </w:rPr>
          <w:t>15</w:t>
        </w:r>
      </w:hyperlink>
      <w:r w:rsidR="00D80E2C">
        <w:rPr>
          <w:rFonts w:ascii="Book Antiqua" w:hAnsi="Book Antiqua" w:cs="Book Antiqua"/>
          <w:vertAlign w:val="superscript"/>
          <w:lang w:val="en-GB"/>
        </w:rPr>
        <w:t>,</w:t>
      </w:r>
      <w:hyperlink w:anchor="_ENREF_16" w:tooltip="Schiffrin, 2000 #804" w:history="1">
        <w:r w:rsidRPr="00783BA2">
          <w:rPr>
            <w:rFonts w:ascii="Book Antiqua" w:hAnsi="Book Antiqua" w:cs="Book Antiqua"/>
            <w:vertAlign w:val="superscript"/>
            <w:lang w:val="en-GB"/>
          </w:rPr>
          <w:t>16</w:t>
        </w:r>
      </w:hyperlink>
      <w:r w:rsidRPr="00783BA2">
        <w:rPr>
          <w:rFonts w:ascii="Book Antiqua" w:hAnsi="Book Antiqua" w:cs="Book Antiqua"/>
          <w:lang w:val="en-GB"/>
        </w:rPr>
        <w:fldChar w:fldCharType="end"/>
      </w:r>
      <w:r w:rsidRPr="00783BA2">
        <w:rPr>
          <w:rFonts w:ascii="Book Antiqua" w:hAnsi="Book Antiqua" w:cs="Book Antiqua"/>
          <w:vertAlign w:val="superscript"/>
          <w:lang w:val="en-GB"/>
        </w:rPr>
        <w:t>]</w:t>
      </w:r>
      <w:r w:rsidRPr="00783BA2">
        <w:rPr>
          <w:rFonts w:ascii="Book Antiqua" w:hAnsi="Book Antiqua" w:cs="Book Antiqua"/>
          <w:lang w:val="en-GB"/>
        </w:rPr>
        <w:t xml:space="preserve">. Recent data indicate that altered, activated endothelial cells release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into circulation. EMPs can be used as cellular surrogate markers for endothelial dysfunction and are increased in several diseases with an altered endothelial function, such as atherosclerosis, aortic valve stenosis and pulmonary </w:t>
      </w:r>
      <w:proofErr w:type="gramStart"/>
      <w:r w:rsidRPr="00783BA2">
        <w:rPr>
          <w:rFonts w:ascii="Book Antiqua" w:hAnsi="Book Antiqua" w:cs="Book Antiqua"/>
          <w:lang w:val="en-GB"/>
        </w:rPr>
        <w:t>hypertension</w:t>
      </w:r>
      <w:r w:rsidRPr="00783BA2">
        <w:rPr>
          <w:rFonts w:ascii="Book Antiqua" w:hAnsi="Book Antiqua" w:cs="Book Antiqua"/>
          <w:vertAlign w:val="superscript"/>
          <w:lang w:val="en-GB"/>
        </w:rPr>
        <w:t>[</w:t>
      </w:r>
      <w:proofErr w:type="gramEnd"/>
      <w:r w:rsidR="004E3226">
        <w:fldChar w:fldCharType="begin"/>
      </w:r>
      <w:r w:rsidR="004E3226">
        <w:instrText xml:space="preserve"> HYPERLINK \l "_ENREF_17" \o "Diehl, 2008 #499" </w:instrText>
      </w:r>
      <w:r w:rsidR="004E3226">
        <w:fldChar w:fldCharType="separate"/>
      </w:r>
      <w:r w:rsidRPr="00783BA2">
        <w:rPr>
          <w:rFonts w:ascii="Book Antiqua" w:hAnsi="Book Antiqua" w:cs="Book Antiqua"/>
          <w:lang w:val="en-GB"/>
        </w:rPr>
        <w:fldChar w:fldCharType="begin">
          <w:fldData xml:space="preserve">PEVuZE5vdGU+PENpdGU+PEF1dGhvcj5EaWVobDwvQXV0aG9yPjxZZWFyPjIwMDg8L1llYXI+PFJl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PEVuZE5vdGU+PENpdGU+PEF1dGhvcj5EaWVobDwvQXV0aG9yPjxZZWFyPjIwMDg8L1llYXI+PFJl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17-20</w:t>
      </w:r>
      <w:r w:rsidRPr="00783BA2">
        <w:rPr>
          <w:rFonts w:ascii="Book Antiqua" w:hAnsi="Book Antiqua" w:cs="Book Antiqua"/>
          <w:lang w:val="en-GB"/>
        </w:rPr>
        <w:fldChar w:fldCharType="end"/>
      </w:r>
      <w:r w:rsidR="004E3226">
        <w:rPr>
          <w:rFonts w:ascii="Book Antiqua" w:hAnsi="Book Antiqua" w:cs="Book Antiqua"/>
          <w:lang w:val="en-GB"/>
        </w:rPr>
        <w:fldChar w:fldCharType="end"/>
      </w:r>
      <w:r w:rsidR="00785B17">
        <w:rPr>
          <w:rFonts w:ascii="Book Antiqua" w:hAnsi="Book Antiqua" w:cs="Book Antiqua" w:hint="eastAsia"/>
          <w:vertAlign w:val="superscript"/>
          <w:lang w:val="en-GB" w:eastAsia="zh-CN"/>
        </w:rPr>
        <w:t>]</w:t>
      </w:r>
      <w:r w:rsidRPr="00783BA2">
        <w:rPr>
          <w:rFonts w:ascii="Book Antiqua" w:hAnsi="Book Antiqua" w:cs="Book Antiqua"/>
          <w:lang w:val="en-GB"/>
        </w:rPr>
        <w:t xml:space="preserve">. It recently was published that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even associated with several cardiovascular risk factors in the Framingham </w:t>
      </w:r>
      <w:proofErr w:type="gramStart"/>
      <w:r w:rsidRPr="00783BA2">
        <w:rPr>
          <w:rFonts w:ascii="Book Antiqua" w:hAnsi="Book Antiqua" w:cs="Book Antiqua"/>
          <w:lang w:val="en-GB"/>
        </w:rPr>
        <w:t>Heart  Study</w:t>
      </w:r>
      <w:proofErr w:type="gramEnd"/>
      <w:r w:rsidRPr="00783BA2">
        <w:rPr>
          <w:rFonts w:ascii="Book Antiqua" w:hAnsi="Book Antiqua" w:cs="Book Antiqua"/>
          <w:vertAlign w:val="superscript"/>
          <w:lang w:val="en-GB"/>
        </w:rPr>
        <w:t>[</w:t>
      </w:r>
      <w:hyperlink w:anchor="_ENREF_21" w:tooltip="Amabile, 2014 #993"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&lt;EndNote&gt;&lt;Cite&gt;&lt;Author&gt;Amabile&lt;/Author&gt;&lt;Year&gt;2014&lt;/Year&gt;&lt;RecNum&gt;993&lt;/RecNum&gt;&lt;DisplayText&gt;&lt;style face="superscript"&gt;21&lt;/style&gt;&lt;/DisplayText&gt;&lt;record&gt;&lt;rec-number&gt;993&lt;/rec-number&gt;&lt;foreign-keys&gt;&lt;key app="EN" db-id="vad5xrs5arfxveea2zqprz9rrzwfdafta505"&gt;993&lt;/key&gt;&lt;/foreign-keys&gt;&lt;ref-type name="Journal Article"&gt;17&lt;/ref-type&gt;&lt;contributors&gt;&lt;authors&gt;&lt;author&gt;Amabile, N.&lt;/author&gt;&lt;author&gt;Cheng, S.&lt;/author&gt;&lt;author&gt;Renard, J. M.&lt;/author&gt;&lt;author&gt;Larson, M. G.&lt;/author&gt;&lt;author&gt;Ghorbani, A.&lt;/author&gt;&lt;author&gt;McCabe, E.&lt;/author&gt;&lt;author&gt;Griffin, G.&lt;/author&gt;&lt;author&gt;Guerin, C.&lt;/author&gt;&lt;author&gt;Ho, J. E.&lt;/author&gt;&lt;author&gt;Shaw, S. Y.&lt;/author&gt;&lt;author&gt;Cohen, K. S.&lt;/author&gt;&lt;author&gt;Vasan, R. S.&lt;/author&gt;&lt;author&gt;Tedgui, A.&lt;/author&gt;&lt;author&gt;Boulanger, C. M.&lt;/author&gt;&lt;author&gt;Wang, T. J.&lt;/author&gt;&lt;/authors&gt;&lt;/contributors&gt;&lt;auth-address&gt;INSERM, U970, Paris Cardiovascular Research Center - PARCC, 56 Rue Leblanc, 75737 Paris cedex 15, France.&lt;/auth-address&gt;&lt;titles&gt;&lt;title&gt;Association of circulating endothelial microparticles with cardiometabolic risk factors in the Framingham Heart Study&lt;/title&gt;&lt;secondary-title&gt;Eur Heart J&lt;/secondary-title&gt;&lt;/titles&gt;&lt;periodical&gt;&lt;full-title&gt;Eur Heart J&lt;/full-title&gt;&lt;/periodical&gt;&lt;edition&gt;2014/04/20&lt;/edition&gt;&lt;dates&gt;&lt;year&gt;2014&lt;/year&gt;&lt;pub-dates&gt;&lt;date&gt;Apr 16&lt;/date&gt;&lt;/pub-dates&gt;&lt;/dates&gt;&lt;isbn&gt;1522-9645 (Electronic)&amp;#xD;0195-668X (Linking)&lt;/isbn&gt;&lt;accession-num&gt;24742886&lt;/accession-num&gt;&lt;urls&gt;&lt;related-urls&gt;&lt;url&gt;http://www.ncbi.nlm.nih.gov/pubmed/24742886&lt;/url&gt;&lt;/related-urls&gt;&lt;/urls&gt;&lt;electronic-resource-num&gt;ehu153 [pii]&amp;#xD;10.1093/eurheartj/ehu153&lt;/electronic-resource-num&gt;&lt;language&gt;Eng&lt;/language&gt;&lt;/record&gt;&lt;/Cite&gt;&lt;/EndNote&gt;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21</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hyperlink w:anchor="_ENREF_1" w:tooltip="Amabile, 2014 #7" w:history="1"/>
      <w:r w:rsidRPr="00783BA2">
        <w:rPr>
          <w:rFonts w:ascii="Book Antiqua" w:hAnsi="Book Antiqua" w:cs="Book Antiqua"/>
          <w:lang w:val="en-GB"/>
        </w:rPr>
        <w:t>.</w:t>
      </w:r>
    </w:p>
    <w:p w14:paraId="4E8B4699"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However, besides their role as surrogate markers,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furthermore involved in the progression of impaired endothelial function as well as in </w:t>
      </w:r>
      <w:proofErr w:type="gramStart"/>
      <w:r w:rsidRPr="00783BA2">
        <w:rPr>
          <w:rFonts w:ascii="Book Antiqua" w:hAnsi="Book Antiqua" w:cs="Book Antiqua"/>
          <w:lang w:val="en-GB"/>
        </w:rPr>
        <w:t>angiogenesis</w:t>
      </w:r>
      <w:r w:rsidRPr="00783BA2">
        <w:rPr>
          <w:rFonts w:ascii="Book Antiqua" w:hAnsi="Book Antiqua" w:cs="Book Antiqua"/>
          <w:vertAlign w:val="superscript"/>
          <w:lang w:val="en-GB"/>
        </w:rPr>
        <w:t>[</w:t>
      </w:r>
      <w:proofErr w:type="gramEnd"/>
      <w:r w:rsidRPr="00783BA2">
        <w:rPr>
          <w:rFonts w:ascii="Book Antiqua" w:hAnsi="Book Antiqua" w:cs="Book Antiqua"/>
          <w:lang w:val="en-GB"/>
        </w:rPr>
        <w:fldChar w:fldCharType="begin">
          <w:fldData xml:space="preserve">PEVuZE5vdGU+PENpdGU+PEF1dGhvcj5Ccm9kc2t5PC9BdXRob3I+PFllYXI+MjAwNDwvWWVhcj48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PEVuZE5vdGU+PENpdGU+PEF1dGhvcj5Ccm9kc2t5PC9BdXRob3I+PFllYXI+MjAwNDwvWWVhcj48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hyperlink w:anchor="_ENREF_22" w:tooltip="Brodsky, 2004 #1053" w:history="1">
        <w:r w:rsidRPr="00783BA2">
          <w:rPr>
            <w:rFonts w:ascii="Book Antiqua" w:hAnsi="Book Antiqua" w:cs="Book Antiqua"/>
            <w:vertAlign w:val="superscript"/>
            <w:lang w:val="en-GB"/>
          </w:rPr>
          <w:t>22</w:t>
        </w:r>
      </w:hyperlink>
      <w:r w:rsidR="00785B17">
        <w:rPr>
          <w:rFonts w:ascii="Book Antiqua" w:hAnsi="Book Antiqua" w:cs="Book Antiqua"/>
          <w:vertAlign w:val="superscript"/>
          <w:lang w:val="en-GB"/>
        </w:rPr>
        <w:t>,</w:t>
      </w:r>
      <w:hyperlink w:anchor="_ENREF_23" w:tooltip="Tual-Chalot, 2014 #11" w:history="1">
        <w:r w:rsidRPr="00783BA2">
          <w:rPr>
            <w:rFonts w:ascii="Book Antiqua" w:hAnsi="Book Antiqua" w:cs="Book Antiqua"/>
            <w:vertAlign w:val="superscript"/>
            <w:lang w:val="en-GB"/>
          </w:rPr>
          <w:t>23</w:t>
        </w:r>
      </w:hyperlink>
      <w:r w:rsidRPr="00783BA2">
        <w:rPr>
          <w:rFonts w:ascii="Book Antiqua" w:hAnsi="Book Antiqua" w:cs="Book Antiqua"/>
          <w:lang w:val="en-GB"/>
        </w:rPr>
        <w:fldChar w:fldCharType="end"/>
      </w:r>
      <w:r w:rsidRPr="00783BA2">
        <w:rPr>
          <w:rFonts w:ascii="Book Antiqua" w:hAnsi="Book Antiqua" w:cs="Book Antiqua"/>
          <w:vertAlign w:val="superscript"/>
          <w:lang w:val="en-GB"/>
        </w:rPr>
        <w:t>]</w:t>
      </w:r>
      <w:r w:rsidRPr="00783BA2">
        <w:rPr>
          <w:rFonts w:ascii="Book Antiqua" w:hAnsi="Book Antiqua" w:cs="Book Antiqua"/>
          <w:lang w:val="en-GB"/>
        </w:rPr>
        <w:t xml:space="preserve">. For example Burger </w:t>
      </w:r>
      <w:r w:rsidR="00934E75">
        <w:rPr>
          <w:rFonts w:ascii="Book Antiqua" w:hAnsi="Book Antiqua" w:cs="Book Antiqua" w:hint="eastAsia"/>
          <w:i/>
          <w:lang w:val="en-GB" w:eastAsia="zh-CN"/>
        </w:rPr>
        <w:t>et al</w:t>
      </w:r>
      <w:r w:rsidR="00934E75">
        <w:rPr>
          <w:rFonts w:ascii="Book Antiqua" w:hAnsi="Book Antiqua" w:cs="Book Antiqua" w:hint="eastAsia"/>
          <w:vertAlign w:val="superscript"/>
          <w:lang w:val="en-GB" w:eastAsia="zh-CN"/>
        </w:rPr>
        <w:t>[24]</w:t>
      </w:r>
      <w:r w:rsidRPr="00783BA2">
        <w:rPr>
          <w:rFonts w:ascii="Book Antiqua" w:hAnsi="Book Antiqua" w:cs="Book Antiqua"/>
          <w:lang w:val="en-GB"/>
        </w:rPr>
        <w:t xml:space="preserve"> assessed the effect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on endothelial inflammation and found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themselves induce endothelial expression of VCAM-1, PECAM and adhesion of J774A.1 cells, which is a cell line with macrophage characteristics</w:t>
      </w:r>
      <w:r w:rsidRPr="00783BA2">
        <w:rPr>
          <w:rFonts w:ascii="Book Antiqua" w:hAnsi="Book Antiqua" w:cs="Book Antiqua"/>
          <w:vertAlign w:val="superscript"/>
          <w:lang w:val="en-GB"/>
        </w:rPr>
        <w:t>[</w:t>
      </w:r>
      <w:hyperlink w:anchor="_ENREF_24" w:tooltip="Burger, 2011 #371" w:history="1">
        <w:r w:rsidRPr="00783BA2">
          <w:rPr>
            <w:rFonts w:ascii="Book Antiqua" w:hAnsi="Book Antiqua" w:cs="Book Antiqua"/>
            <w:lang w:val="en-GB"/>
          </w:rPr>
          <w:fldChar w:fldCharType="begin">
            <w:fldData xml:space="preserve">PEVuZE5vdGU+PENpdGU+PEF1dGhvcj5CdXJnZXI8L0F1dGhvcj48WWVhcj4yMDExPC9ZZWFyPjxS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PEVuZE5vdGU+PENpdGU+PEF1dGhvcj5CdXJnZXI8L0F1dGhvcj48WWVhcj4yMDExPC9ZZWFyPjxS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24</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 xml:space="preserve">. Along the same line of evidence, Boulanger </w:t>
      </w:r>
      <w:r w:rsidRPr="00714CE4">
        <w:rPr>
          <w:rFonts w:ascii="Book Antiqua" w:hAnsi="Book Antiqua" w:cs="Book Antiqua"/>
          <w:i/>
          <w:lang w:val="en-GB"/>
        </w:rPr>
        <w:t xml:space="preserve">et </w:t>
      </w:r>
      <w:r w:rsidRPr="00783BA2">
        <w:rPr>
          <w:rFonts w:ascii="Book Antiqua" w:hAnsi="Book Antiqua" w:cs="Book Antiqua"/>
          <w:i/>
          <w:iCs/>
          <w:lang w:val="en-GB"/>
        </w:rPr>
        <w:t>al</w:t>
      </w:r>
      <w:r w:rsidR="00785B17" w:rsidRPr="00783BA2">
        <w:rPr>
          <w:rFonts w:ascii="Book Antiqua" w:hAnsi="Book Antiqua" w:cs="Book Antiqua"/>
          <w:vertAlign w:val="superscript"/>
          <w:lang w:val="en-GB"/>
        </w:rPr>
        <w:t>[</w:t>
      </w:r>
      <w:hyperlink w:anchor="_ENREF_25" w:tooltip="Boulanger, 2001 #784" w:history="1">
        <w:r w:rsidR="00785B17" w:rsidRPr="00783BA2">
          <w:rPr>
            <w:rFonts w:ascii="Book Antiqua" w:hAnsi="Book Antiqua" w:cs="Book Antiqua"/>
            <w:lang w:val="en-GB"/>
          </w:rPr>
          <w:fldChar w:fldCharType="begin">
            <w:fldData xml:space="preserve">PEVuZE5vdGU+PENpdGU+PEF1dGhvcj5Cb3VsYW5nZXI8L0F1dGhvcj48WWVhcj4yMDAxPC9ZZWFy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</w:fldData>
          </w:fldChar>
        </w:r>
        <w:r w:rsidR="00785B17" w:rsidRPr="00783BA2">
          <w:rPr>
            <w:rFonts w:ascii="Book Antiqua" w:hAnsi="Book Antiqua" w:cs="Book Antiqua"/>
            <w:lang w:val="en-GB"/>
          </w:rPr>
          <w:instrText xml:space="preserve"> ADDIN EN.CITE </w:instrText>
        </w:r>
        <w:r w:rsidR="00785B17" w:rsidRPr="00783BA2">
          <w:rPr>
            <w:rFonts w:ascii="Book Antiqua" w:hAnsi="Book Antiqua" w:cs="Book Antiqua"/>
            <w:lang w:val="en-GB"/>
          </w:rPr>
          <w:fldChar w:fldCharType="begin">
            <w:fldData xml:space="preserve">PEVuZE5vdGU+PENpdGU+PEF1dGhvcj5Cb3VsYW5nZXI8L0F1dGhvcj48WWVhcj4yMDAxPC9ZZWFy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</w:fldData>
          </w:fldChar>
        </w:r>
        <w:r w:rsidR="00785B17" w:rsidRPr="00783BA2">
          <w:rPr>
            <w:rFonts w:ascii="Book Antiqua" w:hAnsi="Book Antiqua" w:cs="Book Antiqua"/>
            <w:lang w:val="en-GB"/>
          </w:rPr>
          <w:instrText xml:space="preserve"> ADDIN EN.CITE.DATA </w:instrText>
        </w:r>
        <w:r w:rsidR="00785B17" w:rsidRPr="00783BA2">
          <w:rPr>
            <w:rFonts w:ascii="Book Antiqua" w:hAnsi="Book Antiqua" w:cs="Book Antiqua"/>
            <w:lang w:val="en-GB"/>
          </w:rPr>
        </w:r>
        <w:r w:rsidR="00785B17" w:rsidRPr="00783BA2">
          <w:rPr>
            <w:rFonts w:ascii="Book Antiqua" w:hAnsi="Book Antiqua" w:cs="Book Antiqua"/>
            <w:lang w:val="en-GB"/>
          </w:rPr>
          <w:fldChar w:fldCharType="end"/>
        </w:r>
        <w:r w:rsidR="00785B17" w:rsidRPr="00783BA2">
          <w:rPr>
            <w:rFonts w:ascii="Book Antiqua" w:hAnsi="Book Antiqua" w:cs="Book Antiqua"/>
            <w:lang w:val="en-GB"/>
          </w:rPr>
        </w:r>
        <w:r w:rsidR="00785B17" w:rsidRPr="00783BA2">
          <w:rPr>
            <w:rFonts w:ascii="Book Antiqua" w:hAnsi="Book Antiqua" w:cs="Book Antiqua"/>
            <w:lang w:val="en-GB"/>
          </w:rPr>
          <w:fldChar w:fldCharType="separate"/>
        </w:r>
        <w:r w:rsidR="00785B17" w:rsidRPr="00783BA2">
          <w:rPr>
            <w:rFonts w:ascii="Book Antiqua" w:hAnsi="Book Antiqua" w:cs="Book Antiqua"/>
            <w:vertAlign w:val="superscript"/>
            <w:lang w:val="en-GB"/>
          </w:rPr>
          <w:t>25</w:t>
        </w:r>
        <w:r w:rsidR="00785B17" w:rsidRPr="00783BA2">
          <w:rPr>
            <w:rFonts w:ascii="Book Antiqua" w:hAnsi="Book Antiqua" w:cs="Book Antiqua"/>
            <w:lang w:val="en-GB"/>
          </w:rPr>
          <w:fldChar w:fldCharType="end"/>
        </w:r>
      </w:hyperlink>
      <w:r w:rsidR="00785B17">
        <w:rPr>
          <w:rFonts w:ascii="Book Antiqua" w:hAnsi="Book Antiqua" w:cs="Book Antiqua" w:hint="eastAsia"/>
          <w:vertAlign w:val="superscript"/>
          <w:lang w:val="en-GB" w:eastAsia="zh-CN"/>
        </w:rPr>
        <w:t>]</w:t>
      </w:r>
      <w:r w:rsidRPr="00783BA2">
        <w:rPr>
          <w:rFonts w:ascii="Book Antiqua" w:hAnsi="Book Antiqua" w:cs="Book Antiqua"/>
          <w:lang w:val="en-GB"/>
        </w:rPr>
        <w:t xml:space="preserve"> investigated the mechanisms how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induce endothelial dysfunction and found that MPs from patients with myocardial infarction, but not from healthy controls, induced endothelial dysfunction by impairing the endothelial nitric oxide transduction pathway. These data were confirmed by Martin </w:t>
      </w:r>
      <w:r w:rsidR="00714CE4">
        <w:rPr>
          <w:rFonts w:ascii="Book Antiqua" w:hAnsi="Book Antiqua" w:cs="Book Antiqua" w:hint="eastAsia"/>
          <w:i/>
          <w:lang w:val="en-GB" w:eastAsia="zh-CN"/>
        </w:rPr>
        <w:t xml:space="preserve">et </w:t>
      </w:r>
      <w:proofErr w:type="gramStart"/>
      <w:r w:rsidR="00714CE4">
        <w:rPr>
          <w:rFonts w:ascii="Book Antiqua" w:hAnsi="Book Antiqua" w:cs="Book Antiqua" w:hint="eastAsia"/>
          <w:i/>
          <w:lang w:val="en-GB" w:eastAsia="zh-CN"/>
        </w:rPr>
        <w:t>al</w:t>
      </w:r>
      <w:r w:rsidR="00714CE4" w:rsidRPr="00783BA2">
        <w:rPr>
          <w:rFonts w:ascii="Book Antiqua" w:hAnsi="Book Antiqua" w:cs="Book Antiqua"/>
          <w:vertAlign w:val="superscript"/>
          <w:lang w:val="en-GB"/>
        </w:rPr>
        <w:t>[</w:t>
      </w:r>
      <w:proofErr w:type="gramEnd"/>
      <w:r w:rsidR="004E3226">
        <w:fldChar w:fldCharType="begin"/>
      </w:r>
      <w:r w:rsidR="004E3226">
        <w:instrText xml:space="preserve"> HYPERLINK \l "_ENREF_26" \o "Martin, 2004 #809" </w:instrText>
      </w:r>
      <w:r w:rsidR="004E3226">
        <w:fldChar w:fldCharType="separate"/>
      </w:r>
      <w:r w:rsidR="00714CE4" w:rsidRPr="00783BA2">
        <w:rPr>
          <w:rFonts w:ascii="Book Antiqua" w:hAnsi="Book Antiqua" w:cs="Book Antiqua"/>
          <w:lang w:val="en-GB"/>
        </w:rPr>
        <w:fldChar w:fldCharType="begin">
          <w:fldData xml:space="preserve">PEVuZE5vdGU+PENpdGU+PEF1dGhvcj5NYXJ0aW48L0F1dGhvcj48WWVhcj4yMDA0PC9ZZWFyPjxS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</w:fldData>
        </w:fldChar>
      </w:r>
      <w:r w:rsidR="00714CE4" w:rsidRPr="00783BA2">
        <w:rPr>
          <w:rFonts w:ascii="Book Antiqua" w:hAnsi="Book Antiqua" w:cs="Book Antiqua"/>
          <w:lang w:val="en-GB"/>
        </w:rPr>
        <w:instrText xml:space="preserve"> ADDIN EN.CITE </w:instrText>
      </w:r>
      <w:r w:rsidR="00714CE4" w:rsidRPr="00783BA2">
        <w:rPr>
          <w:rFonts w:ascii="Book Antiqua" w:hAnsi="Book Antiqua" w:cs="Book Antiqua"/>
          <w:lang w:val="en-GB"/>
        </w:rPr>
        <w:fldChar w:fldCharType="begin">
          <w:fldData xml:space="preserve">PEVuZE5vdGU+PENpdGU+PEF1dGhvcj5NYXJ0aW48L0F1dGhvcj48WWVhcj4yMDA0PC9ZZWFyPjxS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</w:fldData>
        </w:fldChar>
      </w:r>
      <w:r w:rsidR="00714CE4" w:rsidRPr="00783BA2">
        <w:rPr>
          <w:rFonts w:ascii="Book Antiqua" w:hAnsi="Book Antiqua" w:cs="Book Antiqua"/>
          <w:lang w:val="en-GB"/>
        </w:rPr>
        <w:instrText xml:space="preserve"> ADDIN EN.CITE.DATA </w:instrText>
      </w:r>
      <w:r w:rsidR="00714CE4" w:rsidRPr="00783BA2">
        <w:rPr>
          <w:rFonts w:ascii="Book Antiqua" w:hAnsi="Book Antiqua" w:cs="Book Antiqua"/>
          <w:lang w:val="en-GB"/>
        </w:rPr>
      </w:r>
      <w:r w:rsidR="00714CE4" w:rsidRPr="00783BA2">
        <w:rPr>
          <w:rFonts w:ascii="Book Antiqua" w:hAnsi="Book Antiqua" w:cs="Book Antiqua"/>
          <w:lang w:val="en-GB"/>
        </w:rPr>
        <w:fldChar w:fldCharType="end"/>
      </w:r>
      <w:r w:rsidR="00714CE4" w:rsidRPr="00783BA2">
        <w:rPr>
          <w:rFonts w:ascii="Book Antiqua" w:hAnsi="Book Antiqua" w:cs="Book Antiqua"/>
          <w:lang w:val="en-GB"/>
        </w:rPr>
      </w:r>
      <w:r w:rsidR="00714CE4" w:rsidRPr="00783BA2">
        <w:rPr>
          <w:rFonts w:ascii="Book Antiqua" w:hAnsi="Book Antiqua" w:cs="Book Antiqua"/>
          <w:lang w:val="en-GB"/>
        </w:rPr>
        <w:fldChar w:fldCharType="separate"/>
      </w:r>
      <w:r w:rsidR="00714CE4" w:rsidRPr="00783BA2">
        <w:rPr>
          <w:rFonts w:ascii="Book Antiqua" w:hAnsi="Book Antiqua" w:cs="Book Antiqua"/>
          <w:vertAlign w:val="superscript"/>
          <w:lang w:val="en-GB"/>
        </w:rPr>
        <w:t>26</w:t>
      </w:r>
      <w:r w:rsidR="00714CE4" w:rsidRPr="00783BA2">
        <w:rPr>
          <w:rFonts w:ascii="Book Antiqua" w:hAnsi="Book Antiqua" w:cs="Book Antiqua"/>
          <w:lang w:val="en-GB"/>
        </w:rPr>
        <w:fldChar w:fldCharType="end"/>
      </w:r>
      <w:r w:rsidR="004E3226">
        <w:rPr>
          <w:rFonts w:ascii="Book Antiqua" w:hAnsi="Book Antiqua" w:cs="Book Antiqua"/>
          <w:lang w:val="en-GB"/>
        </w:rPr>
        <w:fldChar w:fldCharType="end"/>
      </w:r>
      <w:r w:rsidR="00714CE4">
        <w:rPr>
          <w:rFonts w:ascii="Book Antiqua" w:hAnsi="Book Antiqua" w:cs="Book Antiqua" w:hint="eastAsia"/>
          <w:vertAlign w:val="superscript"/>
          <w:lang w:val="en-GB" w:eastAsia="zh-CN"/>
        </w:rPr>
        <w:t>]</w:t>
      </w:r>
      <w:r w:rsidRPr="00783BA2">
        <w:rPr>
          <w:rFonts w:ascii="Book Antiqua" w:hAnsi="Book Antiqua" w:cs="Book Antiqua"/>
          <w:lang w:val="en-GB"/>
        </w:rPr>
        <w:t xml:space="preserve"> who discovered that T cell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reduced endothelial NO- and prostacyclin mediated vasodilatation and decreased expression levels of </w:t>
      </w:r>
      <w:proofErr w:type="spellStart"/>
      <w:r w:rsidRPr="00783BA2">
        <w:rPr>
          <w:rFonts w:ascii="Book Antiqua" w:hAnsi="Book Antiqua" w:cs="Book Antiqua"/>
          <w:lang w:val="en-GB"/>
        </w:rPr>
        <w:t>eNOS</w:t>
      </w:r>
      <w:proofErr w:type="spellEnd"/>
      <w:r w:rsidRPr="00783BA2">
        <w:rPr>
          <w:rFonts w:ascii="Book Antiqua" w:hAnsi="Book Antiqua" w:cs="Book Antiqua"/>
          <w:lang w:val="en-GB"/>
        </w:rPr>
        <w:t>.</w:t>
      </w:r>
    </w:p>
    <w:p w14:paraId="5020429C"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One of the few studies investigating the interconnection between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and arterial hypertension was performed by Preston </w:t>
      </w:r>
      <w:r w:rsidRPr="00714CE4">
        <w:rPr>
          <w:rFonts w:ascii="Book Antiqua" w:hAnsi="Book Antiqua" w:cs="Book Antiqua"/>
          <w:i/>
          <w:lang w:val="en-GB"/>
        </w:rPr>
        <w:t>et</w:t>
      </w:r>
      <w:r w:rsidRPr="00783BA2">
        <w:rPr>
          <w:rFonts w:ascii="Book Antiqua" w:hAnsi="Book Antiqua" w:cs="Book Antiqua"/>
          <w:lang w:val="en-GB"/>
        </w:rPr>
        <w:t xml:space="preserve"> </w:t>
      </w:r>
      <w:r w:rsidRPr="00783BA2">
        <w:rPr>
          <w:rFonts w:ascii="Book Antiqua" w:hAnsi="Book Antiqua" w:cs="Book Antiqua"/>
          <w:i/>
          <w:iCs/>
          <w:lang w:val="en-GB"/>
        </w:rPr>
        <w:t>al</w:t>
      </w:r>
      <w:r w:rsidRPr="00783BA2">
        <w:rPr>
          <w:rFonts w:ascii="Book Antiqua" w:hAnsi="Book Antiqua" w:cs="Book Antiqua"/>
          <w:vertAlign w:val="superscript"/>
          <w:lang w:val="en-GB"/>
        </w:rPr>
        <w:t>[</w:t>
      </w:r>
      <w:hyperlink w:anchor="_ENREF_20" w:tooltip="Preston, 2003 #798" w:history="1">
        <w:r w:rsidRPr="00783BA2">
          <w:rPr>
            <w:rFonts w:ascii="Book Antiqua" w:hAnsi="Book Antiqua" w:cs="Book Antiqua"/>
            <w:lang w:val="en-GB"/>
          </w:rPr>
          <w:fldChar w:fldCharType="begin"/>
        </w:r>
        <w:r w:rsidRPr="00783BA2">
          <w:rPr>
            <w:rFonts w:ascii="Book Antiqua" w:hAnsi="Book Antiqua" w:cs="Book Antiqua"/>
            <w:lang w:val="en-GB"/>
          </w:rPr>
          <w:instrText xml:space="preserve"> ADDIN EN.CITE &lt;EndNote&gt;&lt;Cite ExcludeAuth="1"&gt;&lt;Author&gt;Preston&lt;/Author&gt;&lt;Year&gt;2003&lt;/Year&gt;&lt;RecNum&gt;798&lt;/RecNum&gt;&lt;DisplayText&gt;&lt;style face="superscript"&gt;20&lt;/style&gt;&lt;/DisplayText&gt;&lt;record&gt;&lt;rec-number&gt;798&lt;/rec-number&gt;&lt;foreign-keys&gt;&lt;key app="EN" db-id="vad5xrs5arfxveea2zqprz9rrzwfdafta505"&gt;798&lt;/key&gt;&lt;/foreign-keys&gt;&lt;ref-type name="Journal Article"&gt;17&lt;/ref-type&gt;&lt;contributors&gt;&lt;authors&gt;&lt;author&gt;Preston, R. A.&lt;/author&gt;&lt;author&gt;Jy, W.&lt;/author&gt;&lt;author&gt;Jimenez, J. J.&lt;/author&gt;&lt;author&gt;Mauro, L. M.&lt;/author&gt;&lt;author&gt;Horstman, L. L.&lt;/author&gt;&lt;author&gt;Valle, M.&lt;/author&gt;&lt;author&gt;Aime, G.&lt;/author&gt;&lt;author&gt;Ahn, Y. S.&lt;/author&gt;&lt;/authors&gt;&lt;/contributors&gt;&lt;auth-address&gt;Division of Clinical Pharmacology, Department of Medicine, University of Miami School of Medicine, Miami, Fla., USA. rpreston@med.miami.edu&lt;/auth-address&gt;&lt;titles&gt;&lt;title&gt;Effects of severe hypertension on endothelial and platelet microparticles&lt;/title&gt;&lt;secondary-title&gt;Hypertension&lt;/secondary-title&gt;&lt;/titles&gt;&lt;pages&gt;211-7&lt;/pages&gt;&lt;volume&gt;41&lt;/volume&gt;&lt;number&gt;2&lt;/number&gt;&lt;edition&gt;2003/02/08&lt;/edition&gt;&lt;keywords&gt;&lt;keyword&gt;Adult&lt;/keyword&gt;&lt;keyword&gt;Blood Platelets/*metabolism&lt;/keyword&gt;&lt;keyword&gt;Blood Pressure/physiology&lt;/keyword&gt;&lt;keyword&gt;Cell Membrane/metabolism&lt;/keyword&gt;&lt;keyword&gt;Endothelium, Vascular/*metabolism&lt;/keyword&gt;&lt;keyword&gt;Female&lt;/keyword&gt;&lt;keyword&gt;Humans&lt;/keyword&gt;&lt;keyword&gt;Hypertension/blood/pathology/*physiopathology&lt;/keyword&gt;&lt;keyword&gt;Male&lt;/keyword&gt;&lt;keyword&gt;Middle Aged&lt;/keyword&gt;&lt;keyword&gt;Platelet Activation&lt;/keyword&gt;&lt;keyword&gt;Severity of Illness Index&lt;/keyword&gt;&lt;/keywords&gt;&lt;dates&gt;&lt;year&gt;2003&lt;/year&gt;&lt;pub-dates&gt;&lt;date&gt;Feb&lt;/date&gt;&lt;/pub-dates&gt;&lt;/dates&gt;&lt;isbn&gt;1524-4563 (Electronic)&amp;#xD;0194-911X (Linking)&lt;/isbn&gt;&lt;accession-num&gt;12574084&lt;/accession-num&gt;&lt;urls&gt;&lt;related-urls&gt;&lt;url&gt;http://www.ncbi.nlm.nih.gov/entrez/query.fcgi?cmd=Retrieve&amp;amp;db=PubMed&amp;amp;dopt=Citation&amp;amp;list_uids=12574084&lt;/url&gt;&lt;/related-urls&gt;&lt;/urls&gt;&lt;language&gt;eng&lt;/language&gt;&lt;/record&gt;&lt;/Cite&gt;&lt;/EndNote&gt;</w:instrText>
        </w:r>
        <w:r w:rsidRPr="00783BA2">
          <w:rPr>
            <w:rFonts w:ascii="Book Antiqua" w:hAnsi="Book Antiqua" w:cs="Book Antiqua"/>
            <w:lang w:val="en-GB"/>
          </w:rPr>
          <w:fldChar w:fldCharType="separate"/>
        </w:r>
        <w:r w:rsidRPr="00783BA2">
          <w:rPr>
            <w:rFonts w:ascii="Book Antiqua" w:hAnsi="Book Antiqua" w:cs="Book Antiqua"/>
            <w:vertAlign w:val="superscript"/>
            <w:lang w:val="en-GB"/>
          </w:rPr>
          <w:t>20</w:t>
        </w:r>
        <w:r w:rsidRPr="00783BA2">
          <w:rPr>
            <w:rFonts w:ascii="Book Antiqua" w:hAnsi="Book Antiqua" w:cs="Book Antiqua"/>
            <w:lang w:val="en-GB"/>
          </w:rPr>
          <w:fldChar w:fldCharType="end"/>
        </w:r>
      </w:hyperlink>
      <w:r w:rsidRPr="00783BA2">
        <w:rPr>
          <w:rFonts w:ascii="Book Antiqua" w:hAnsi="Book Antiqua" w:cs="Book Antiqua"/>
          <w:vertAlign w:val="superscript"/>
          <w:lang w:val="en-GB"/>
        </w:rPr>
        <w:t>]</w:t>
      </w:r>
      <w:r w:rsidRPr="00783BA2">
        <w:rPr>
          <w:rFonts w:ascii="Book Antiqua" w:hAnsi="Book Antiqua" w:cs="Book Antiqua"/>
          <w:lang w:val="en-GB"/>
        </w:rPr>
        <w:t xml:space="preserve">. They assessed the abundance of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 patients with untreated severe </w:t>
      </w:r>
      <w:r w:rsidRPr="00783BA2">
        <w:rPr>
          <w:rFonts w:ascii="Book Antiqua" w:hAnsi="Book Antiqua" w:cs="Book Antiqua"/>
          <w:lang w:val="en-GB"/>
        </w:rPr>
        <w:lastRenderedPageBreak/>
        <w:t xml:space="preserve">hypertension </w:t>
      </w:r>
      <w:r w:rsidRPr="00324623">
        <w:rPr>
          <w:rFonts w:ascii="Book Antiqua" w:hAnsi="Book Antiqua" w:cs="Book Antiqua"/>
          <w:i/>
          <w:lang w:val="en-GB"/>
        </w:rPr>
        <w:t>vs</w:t>
      </w:r>
      <w:r w:rsidRPr="00783BA2">
        <w:rPr>
          <w:rFonts w:ascii="Book Antiqua" w:hAnsi="Book Antiqua" w:cs="Book Antiqua"/>
          <w:lang w:val="en-GB"/>
        </w:rPr>
        <w:t xml:space="preserve"> those with mild hypertension compared to normotensive individuals. It was found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released from endothelial cells and platelets were significantly increased in patients with severe arterial hypertension and that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correlated strongly with the level of both systolic and diastolic blood pressures. Thus, it can be suggested that EMPs and PMPs can be used as circulating markers for endothelial injury in arterial hypertension. The findings described by Preston </w:t>
      </w:r>
      <w:r w:rsidRPr="00714CE4">
        <w:rPr>
          <w:rFonts w:ascii="Book Antiqua" w:hAnsi="Book Antiqua" w:cs="Book Antiqua"/>
          <w:i/>
          <w:lang w:val="en-GB"/>
        </w:rPr>
        <w:t>et</w:t>
      </w:r>
      <w:r w:rsidRPr="00783BA2">
        <w:rPr>
          <w:rFonts w:ascii="Book Antiqua" w:hAnsi="Book Antiqua" w:cs="Book Antiqua"/>
          <w:lang w:val="en-GB"/>
        </w:rPr>
        <w:t xml:space="preserve"> </w:t>
      </w:r>
      <w:r w:rsidRPr="00783BA2">
        <w:rPr>
          <w:rFonts w:ascii="Book Antiqua" w:hAnsi="Book Antiqua" w:cs="Book Antiqua"/>
          <w:i/>
          <w:iCs/>
          <w:lang w:val="en-GB"/>
        </w:rPr>
        <w:t>al</w:t>
      </w:r>
      <w:r w:rsidR="00785B17" w:rsidRPr="00785B17">
        <w:rPr>
          <w:rFonts w:ascii="Book Antiqua" w:hAnsi="Book Antiqua" w:cs="Book Antiqua" w:hint="eastAsia"/>
          <w:iCs/>
          <w:vertAlign w:val="superscript"/>
          <w:lang w:val="en-GB" w:eastAsia="zh-CN"/>
        </w:rPr>
        <w:t>[20]</w:t>
      </w:r>
      <w:r w:rsidRPr="00783BA2">
        <w:rPr>
          <w:rFonts w:ascii="Book Antiqua" w:hAnsi="Book Antiqua" w:cs="Book Antiqua"/>
          <w:lang w:val="en-GB"/>
        </w:rPr>
        <w:t xml:space="preserve"> are supported by studies, in which increased levels of circulating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had been found in patients with pre</w:t>
      </w:r>
      <w:r w:rsidRPr="00783BA2">
        <w:rPr>
          <w:rFonts w:ascii="Book Antiqua" w:hAnsi="Book Antiqua" w:cs="Book Antiqua"/>
          <w:lang w:val="en-GB"/>
        </w:rPr>
        <w:noBreakHyphen/>
      </w:r>
      <w:proofErr w:type="spellStart"/>
      <w:r w:rsidRPr="00783BA2">
        <w:rPr>
          <w:rFonts w:ascii="Book Antiqua" w:hAnsi="Book Antiqua" w:cs="Book Antiqua"/>
          <w:lang w:val="en-GB"/>
        </w:rPr>
        <w:t>eclampsia</w:t>
      </w:r>
      <w:proofErr w:type="spellEnd"/>
      <w:r w:rsidRPr="00783BA2">
        <w:rPr>
          <w:rFonts w:ascii="Book Antiqua" w:hAnsi="Book Antiqua" w:cs="Book Antiqua"/>
          <w:lang w:val="en-GB"/>
        </w:rPr>
        <w:t>, a disease that is characterized by vascular inflammation, altered endothelial function and arterial hypertension</w:t>
      </w:r>
      <w:r w:rsidRPr="00783BA2">
        <w:rPr>
          <w:rFonts w:ascii="Book Antiqua" w:hAnsi="Book Antiqua" w:cs="Book Antiqua"/>
          <w:vertAlign w:val="superscript"/>
          <w:lang w:val="en-GB"/>
        </w:rPr>
        <w:t>[</w:t>
      </w:r>
      <w:r w:rsidRPr="00783BA2">
        <w:rPr>
          <w:rFonts w:ascii="Book Antiqua" w:hAnsi="Book Antiqua" w:cs="Book Antiqua"/>
          <w:lang w:val="en-GB"/>
        </w:rPr>
        <w:fldChar w:fldCharType="begin">
          <w:fldData xml:space="preserve">PEVuZE5vdGU+PENpdGU+PEF1dGhvcj5NYXJxdWVzPC9BdXRob3I+PFllYXI+MjAxMzwvWWVhcj48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</w:fldData>
        </w:fldChar>
      </w:r>
      <w:r w:rsidRPr="00783BA2">
        <w:rPr>
          <w:rFonts w:ascii="Book Antiqua" w:hAnsi="Book Antiqua" w:cs="Book Antiqua"/>
          <w:lang w:val="en-GB"/>
        </w:rPr>
        <w:instrText xml:space="preserve"> ADDIN EN.CITE </w:instrText>
      </w:r>
      <w:r w:rsidRPr="00783BA2">
        <w:rPr>
          <w:rFonts w:ascii="Book Antiqua" w:hAnsi="Book Antiqua" w:cs="Book Antiqua"/>
          <w:lang w:val="en-GB"/>
        </w:rPr>
        <w:fldChar w:fldCharType="begin">
          <w:fldData xml:space="preserve">PEVuZE5vdGU+PENpdGU+PEF1dGhvcj5NYXJxdWVzPC9BdXRob3I+PFllYXI+MjAxMzwvWWVhcj48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</w:fldData>
        </w:fldChar>
      </w:r>
      <w:r w:rsidRPr="00783BA2">
        <w:rPr>
          <w:rFonts w:ascii="Book Antiqua" w:hAnsi="Book Antiqua" w:cs="Book Antiqua"/>
          <w:lang w:val="en-GB"/>
        </w:rPr>
        <w:instrText xml:space="preserve"> ADDIN EN.CITE.DATA </w:instrText>
      </w:r>
      <w:r w:rsidRPr="00783BA2">
        <w:rPr>
          <w:rFonts w:ascii="Book Antiqua" w:hAnsi="Book Antiqua" w:cs="Book Antiqua"/>
          <w:lang w:val="en-GB"/>
        </w:rPr>
      </w:r>
      <w:r w:rsidRPr="00783BA2">
        <w:rPr>
          <w:rFonts w:ascii="Book Antiqua" w:hAnsi="Book Antiqua" w:cs="Book Antiqua"/>
          <w:lang w:val="en-GB"/>
        </w:rPr>
        <w:fldChar w:fldCharType="end"/>
      </w:r>
      <w:r w:rsidRPr="00783BA2">
        <w:rPr>
          <w:rFonts w:ascii="Book Antiqua" w:hAnsi="Book Antiqua" w:cs="Book Antiqua"/>
          <w:lang w:val="en-GB"/>
        </w:rPr>
      </w:r>
      <w:r w:rsidRPr="00783BA2">
        <w:rPr>
          <w:rFonts w:ascii="Book Antiqua" w:hAnsi="Book Antiqua" w:cs="Book Antiqua"/>
          <w:lang w:val="en-GB"/>
        </w:rPr>
        <w:fldChar w:fldCharType="separate"/>
      </w:r>
      <w:hyperlink w:anchor="_ENREF_27" w:tooltip="Marques, 2013 #9" w:history="1">
        <w:r w:rsidRPr="00783BA2">
          <w:rPr>
            <w:rFonts w:ascii="Book Antiqua" w:hAnsi="Book Antiqua" w:cs="Book Antiqua"/>
            <w:vertAlign w:val="superscript"/>
            <w:lang w:val="en-GB"/>
          </w:rPr>
          <w:t>27</w:t>
        </w:r>
      </w:hyperlink>
      <w:r w:rsidR="00785B17">
        <w:rPr>
          <w:rFonts w:ascii="Book Antiqua" w:hAnsi="Book Antiqua" w:cs="Book Antiqua"/>
          <w:vertAlign w:val="superscript"/>
          <w:lang w:val="en-GB"/>
        </w:rPr>
        <w:t>,</w:t>
      </w:r>
      <w:hyperlink w:anchor="_ENREF_28" w:tooltip="Gonzalez-Quintero, 2004 #992" w:history="1">
        <w:r w:rsidRPr="00783BA2">
          <w:rPr>
            <w:rFonts w:ascii="Book Antiqua" w:hAnsi="Book Antiqua" w:cs="Book Antiqua"/>
            <w:vertAlign w:val="superscript"/>
            <w:lang w:val="en-GB"/>
          </w:rPr>
          <w:t>28</w:t>
        </w:r>
      </w:hyperlink>
      <w:r w:rsidRPr="00783BA2">
        <w:rPr>
          <w:rFonts w:ascii="Book Antiqua" w:hAnsi="Book Antiqua" w:cs="Book Antiqua"/>
          <w:lang w:val="en-GB"/>
        </w:rPr>
        <w:fldChar w:fldCharType="end"/>
      </w:r>
      <w:r w:rsidRPr="00783BA2">
        <w:rPr>
          <w:rFonts w:ascii="Book Antiqua" w:hAnsi="Book Antiqua" w:cs="Book Antiqua"/>
          <w:vertAlign w:val="superscript"/>
          <w:lang w:val="en-GB"/>
        </w:rPr>
        <w:t>]</w:t>
      </w:r>
      <w:r w:rsidRPr="00783BA2">
        <w:rPr>
          <w:rFonts w:ascii="Book Antiqua" w:hAnsi="Book Antiqua" w:cs="Book Antiqua"/>
          <w:lang w:val="en-GB"/>
        </w:rPr>
        <w:t>.</w:t>
      </w:r>
    </w:p>
    <w:p w14:paraId="00A82B26"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The </w:t>
      </w:r>
      <w:r w:rsidRPr="00783BA2">
        <w:rPr>
          <w:rFonts w:ascii="Book Antiqua" w:hAnsi="Book Antiqua" w:cs="Book Antiqua"/>
          <w:i/>
          <w:iCs/>
          <w:lang w:val="en-GB"/>
        </w:rPr>
        <w:t>R</w:t>
      </w:r>
      <w:r w:rsidRPr="00783BA2">
        <w:rPr>
          <w:rFonts w:ascii="Book Antiqua" w:hAnsi="Book Antiqua" w:cs="Book Antiqua"/>
          <w:lang w:val="en-GB"/>
        </w:rPr>
        <w:t xml:space="preserve">enin </w:t>
      </w:r>
      <w:r w:rsidRPr="00783BA2">
        <w:rPr>
          <w:rFonts w:ascii="Book Antiqua" w:hAnsi="Book Antiqua" w:cs="Book Antiqua"/>
          <w:i/>
          <w:iCs/>
          <w:lang w:val="en-GB"/>
        </w:rPr>
        <w:t>A</w:t>
      </w:r>
      <w:r w:rsidRPr="00783BA2">
        <w:rPr>
          <w:rFonts w:ascii="Book Antiqua" w:hAnsi="Book Antiqua" w:cs="Book Antiqua"/>
          <w:lang w:val="en-GB"/>
        </w:rPr>
        <w:t xml:space="preserve">ngiotensin </w:t>
      </w:r>
      <w:r w:rsidRPr="00783BA2">
        <w:rPr>
          <w:rFonts w:ascii="Book Antiqua" w:hAnsi="Book Antiqua" w:cs="Book Antiqua"/>
          <w:i/>
          <w:iCs/>
          <w:lang w:val="en-GB"/>
        </w:rPr>
        <w:t>S</w:t>
      </w:r>
      <w:r w:rsidRPr="00783BA2">
        <w:rPr>
          <w:rFonts w:ascii="Book Antiqua" w:hAnsi="Book Antiqua" w:cs="Book Antiqua"/>
          <w:lang w:val="en-GB"/>
        </w:rPr>
        <w:t>ystem (RAS) plays a key role in arterial hypertension and is the target for anti-hypertensive medical treatment. It has been supposed that angiotensin II, which is the final effector of the RAS, not only affects the blood pressure but furthermore induces a pro-thrombotic state. Hypothesizing that the RAS might be involved in the generation of pro</w:t>
      </w:r>
      <w:r w:rsidRPr="00783BA2">
        <w:rPr>
          <w:rFonts w:ascii="Book Antiqua" w:hAnsi="Book Antiqua" w:cs="Book Antiqua"/>
          <w:lang w:val="en-GB"/>
        </w:rPr>
        <w:noBreakHyphen/>
        <w:t xml:space="preserve">thrombotic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w:t>
      </w:r>
      <w:proofErr w:type="spellStart"/>
      <w:r w:rsidRPr="00783BA2">
        <w:rPr>
          <w:rFonts w:ascii="Book Antiqua" w:hAnsi="Book Antiqua" w:cs="Book Antiqua"/>
          <w:lang w:val="en-GB"/>
        </w:rPr>
        <w:t>Cordazzo</w:t>
      </w:r>
      <w:proofErr w:type="spellEnd"/>
      <w:r w:rsidRPr="00783BA2">
        <w:rPr>
          <w:rFonts w:ascii="Book Antiqua" w:hAnsi="Book Antiqua" w:cs="Book Antiqua"/>
          <w:lang w:val="en-GB"/>
        </w:rPr>
        <w:t xml:space="preserve"> </w:t>
      </w:r>
      <w:r w:rsidR="00714CE4">
        <w:rPr>
          <w:rFonts w:ascii="Book Antiqua" w:hAnsi="Book Antiqua" w:cs="Book Antiqua" w:hint="eastAsia"/>
          <w:i/>
          <w:lang w:val="en-GB" w:eastAsia="zh-CN"/>
        </w:rPr>
        <w:t xml:space="preserve">et </w:t>
      </w:r>
      <w:proofErr w:type="gramStart"/>
      <w:r w:rsidR="00714CE4">
        <w:rPr>
          <w:rFonts w:ascii="Book Antiqua" w:hAnsi="Book Antiqua" w:cs="Book Antiqua" w:hint="eastAsia"/>
          <w:i/>
          <w:lang w:val="en-GB" w:eastAsia="zh-CN"/>
        </w:rPr>
        <w:t>al</w:t>
      </w:r>
      <w:r w:rsidR="00714CE4" w:rsidRPr="00783BA2">
        <w:rPr>
          <w:rFonts w:ascii="Book Antiqua" w:hAnsi="Book Antiqua" w:cs="Book Antiqua"/>
          <w:vertAlign w:val="superscript"/>
          <w:lang w:val="en-GB"/>
        </w:rPr>
        <w:t>[</w:t>
      </w:r>
      <w:proofErr w:type="gramEnd"/>
      <w:r w:rsidR="004E3226">
        <w:fldChar w:fldCharType="begin"/>
      </w:r>
      <w:r w:rsidR="004E3226">
        <w:instrText xml:space="preserve"> HYPERLINK \l "_ENREF_29" \o "Cordazzo, 2013 #2" </w:instrText>
      </w:r>
      <w:r w:rsidR="004E3226">
        <w:fldChar w:fldCharType="separate"/>
      </w:r>
      <w:r w:rsidR="00714CE4" w:rsidRPr="00783BA2">
        <w:rPr>
          <w:rFonts w:ascii="Book Antiqua" w:hAnsi="Book Antiqua" w:cs="Book Antiqua"/>
          <w:lang w:val="en-GB"/>
        </w:rPr>
        <w:fldChar w:fldCharType="begin">
          <w:fldData xml:space="preserve">PEVuZE5vdGU+PENpdGU+PEF1dGhvcj5Db3JkYXp6bzwvQXV0aG9yPjxZZWFyPjIwMTM8L1llYXI+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</w:fldData>
        </w:fldChar>
      </w:r>
      <w:r w:rsidR="00714CE4" w:rsidRPr="00783BA2">
        <w:rPr>
          <w:rFonts w:ascii="Book Antiqua" w:hAnsi="Book Antiqua" w:cs="Book Antiqua"/>
          <w:lang w:val="en-GB"/>
        </w:rPr>
        <w:instrText xml:space="preserve"> ADDIN EN.CITE </w:instrText>
      </w:r>
      <w:r w:rsidR="00714CE4" w:rsidRPr="00783BA2">
        <w:rPr>
          <w:rFonts w:ascii="Book Antiqua" w:hAnsi="Book Antiqua" w:cs="Book Antiqua"/>
          <w:lang w:val="en-GB"/>
        </w:rPr>
        <w:fldChar w:fldCharType="begin">
          <w:fldData xml:space="preserve">PEVuZE5vdGU+PENpdGU+PEF1dGhvcj5Db3JkYXp6bzwvQXV0aG9yPjxZZWFyPjIwMTM8L1llYXI+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</w:fldData>
        </w:fldChar>
      </w:r>
      <w:r w:rsidR="00714CE4" w:rsidRPr="00783BA2">
        <w:rPr>
          <w:rFonts w:ascii="Book Antiqua" w:hAnsi="Book Antiqua" w:cs="Book Antiqua"/>
          <w:lang w:val="en-GB"/>
        </w:rPr>
        <w:instrText xml:space="preserve"> ADDIN EN.CITE.DATA </w:instrText>
      </w:r>
      <w:r w:rsidR="00714CE4" w:rsidRPr="00783BA2">
        <w:rPr>
          <w:rFonts w:ascii="Book Antiqua" w:hAnsi="Book Antiqua" w:cs="Book Antiqua"/>
          <w:lang w:val="en-GB"/>
        </w:rPr>
      </w:r>
      <w:r w:rsidR="00714CE4" w:rsidRPr="00783BA2">
        <w:rPr>
          <w:rFonts w:ascii="Book Antiqua" w:hAnsi="Book Antiqua" w:cs="Book Antiqua"/>
          <w:lang w:val="en-GB"/>
        </w:rPr>
        <w:fldChar w:fldCharType="end"/>
      </w:r>
      <w:r w:rsidR="00714CE4" w:rsidRPr="00783BA2">
        <w:rPr>
          <w:rFonts w:ascii="Book Antiqua" w:hAnsi="Book Antiqua" w:cs="Book Antiqua"/>
          <w:lang w:val="en-GB"/>
        </w:rPr>
      </w:r>
      <w:r w:rsidR="00714CE4" w:rsidRPr="00783BA2">
        <w:rPr>
          <w:rFonts w:ascii="Book Antiqua" w:hAnsi="Book Antiqua" w:cs="Book Antiqua"/>
          <w:lang w:val="en-GB"/>
        </w:rPr>
        <w:fldChar w:fldCharType="separate"/>
      </w:r>
      <w:r w:rsidR="00714CE4" w:rsidRPr="00783BA2">
        <w:rPr>
          <w:rFonts w:ascii="Book Antiqua" w:hAnsi="Book Antiqua" w:cs="Book Antiqua"/>
          <w:vertAlign w:val="superscript"/>
          <w:lang w:val="en-GB"/>
        </w:rPr>
        <w:t>29</w:t>
      </w:r>
      <w:r w:rsidR="00714CE4" w:rsidRPr="00783BA2">
        <w:rPr>
          <w:rFonts w:ascii="Book Antiqua" w:hAnsi="Book Antiqua" w:cs="Book Antiqua"/>
          <w:lang w:val="en-GB"/>
        </w:rPr>
        <w:fldChar w:fldCharType="end"/>
      </w:r>
      <w:r w:rsidR="004E3226">
        <w:rPr>
          <w:rFonts w:ascii="Book Antiqua" w:hAnsi="Book Antiqua" w:cs="Book Antiqua"/>
          <w:lang w:val="en-GB"/>
        </w:rPr>
        <w:fldChar w:fldCharType="end"/>
      </w:r>
      <w:r w:rsidR="00714CE4" w:rsidRPr="00783BA2">
        <w:rPr>
          <w:rFonts w:ascii="Book Antiqua" w:hAnsi="Book Antiqua" w:cs="Book Antiqua"/>
          <w:vertAlign w:val="superscript"/>
          <w:lang w:val="en-GB"/>
        </w:rPr>
        <w:t>]</w:t>
      </w:r>
      <w:r w:rsidRPr="00783BA2">
        <w:rPr>
          <w:rFonts w:ascii="Book Antiqua" w:hAnsi="Book Antiqua" w:cs="Book Antiqua"/>
          <w:lang w:val="en-GB"/>
        </w:rPr>
        <w:t xml:space="preserve"> investigated the effect of angiotensin II on the release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from mononuclear cells. They found that angiotensin II indeed induces shedding of pro-thrombotic MP from mononuclear cells. The data of </w:t>
      </w:r>
      <w:proofErr w:type="spellStart"/>
      <w:r w:rsidRPr="00783BA2">
        <w:rPr>
          <w:rFonts w:ascii="Book Antiqua" w:hAnsi="Book Antiqua" w:cs="Book Antiqua"/>
          <w:lang w:val="en-GB"/>
        </w:rPr>
        <w:t>Cordazzo</w:t>
      </w:r>
      <w:proofErr w:type="spellEnd"/>
      <w:r w:rsidRPr="00783BA2">
        <w:rPr>
          <w:rFonts w:ascii="Book Antiqua" w:hAnsi="Book Antiqua" w:cs="Book Antiqua"/>
          <w:lang w:val="en-GB"/>
        </w:rPr>
        <w:t xml:space="preserve"> support the suggestion that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might in fact be the link between the activation of the renin angiotensin system and a pro</w:t>
      </w:r>
      <w:r w:rsidRPr="00783BA2">
        <w:rPr>
          <w:rFonts w:ascii="Book Antiqua" w:hAnsi="Book Antiqua" w:cs="Book Antiqua"/>
          <w:lang w:val="en-GB"/>
        </w:rPr>
        <w:noBreakHyphen/>
        <w:t>thrombotic state, which can be found in patients suffering from arterial hypertension.</w:t>
      </w:r>
    </w:p>
    <w:p w14:paraId="4E8C076D"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End-organ damage, such as hypertensive nephropathy with impaired kidney function, is a common complication of patients with arterial hypertension. To assess whether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might be involved in impaired renal function under arterial hypertension, Hsu </w:t>
      </w:r>
      <w:r w:rsidR="00934E75">
        <w:rPr>
          <w:rFonts w:ascii="Book Antiqua" w:hAnsi="Book Antiqua" w:cs="Book Antiqua" w:hint="eastAsia"/>
          <w:i/>
          <w:lang w:val="en-GB" w:eastAsia="zh-CN"/>
        </w:rPr>
        <w:t>et al</w:t>
      </w:r>
      <w:r w:rsidR="00934E75" w:rsidRPr="00783BA2">
        <w:rPr>
          <w:rFonts w:ascii="Book Antiqua" w:hAnsi="Book Antiqua" w:cs="Book Antiqua"/>
          <w:vertAlign w:val="superscript"/>
          <w:lang w:val="en-GB"/>
        </w:rPr>
        <w:t>[</w:t>
      </w:r>
      <w:hyperlink w:anchor="_ENREF_30" w:tooltip="Hsu, 2013 #800" w:history="1">
        <w:r w:rsidR="00934E75" w:rsidRPr="00783BA2">
          <w:rPr>
            <w:rFonts w:ascii="Book Antiqua" w:hAnsi="Book Antiqua" w:cs="Book Antiqua"/>
            <w:lang w:val="en-GB"/>
          </w:rPr>
          <w:fldChar w:fldCharType="begin"/>
        </w:r>
        <w:r w:rsidR="00934E75" w:rsidRPr="00783BA2">
          <w:rPr>
            <w:rFonts w:ascii="Book Antiqua" w:hAnsi="Book Antiqua" w:cs="Book Antiqua"/>
            <w:lang w:val="en-GB"/>
          </w:rPr>
          <w:instrText xml:space="preserve"> ADDIN EN.CITE &lt;EndNote&gt;&lt;Cite&gt;&lt;Author&gt;Hsu&lt;/Author&gt;&lt;Year&gt;2013&lt;/Year&gt;&lt;RecNum&gt;800&lt;/RecNum&gt;&lt;DisplayText&gt;&lt;style face="superscript"&gt;30&lt;/style&gt;&lt;/DisplayText&gt;&lt;record&gt;&lt;rec-number&gt;800&lt;/rec-number&gt;&lt;foreign-keys&gt;&lt;key app="EN" db-id="vad5xrs5arfxveea2zqprz9rrzwfdafta505"&gt;800&lt;/key&gt;&lt;/foreign-keys&gt;&lt;ref-type name="Journal Article"&gt;17&lt;/ref-type&gt;&lt;contributors&gt;&lt;authors&gt;&lt;author&gt;Hsu, C. Y.&lt;/author&gt;&lt;author&gt;Huang, P. H.&lt;/author&gt;&lt;author&gt;Chiang, C. H.&lt;/author&gt;&lt;author&gt;Leu, H. B.&lt;/author&gt;&lt;author&gt;Huang, C. C.&lt;/author&gt;&lt;author&gt;Chen, J. W.&lt;/author&gt;&lt;author&gt;Lin, S. J.&lt;/author&gt;&lt;/authors&gt;&lt;/contributors&gt;&lt;auth-address&gt;Division of Cardiology, Department of Medicine, Taipei Veterans General Hospital, Taipei, Taiwan ; Cardiovascular Research Center, National Yang-Ming University, Taipei, Taiwan.&lt;/auth-address&gt;&lt;titles&gt;&lt;title&gt;Increased circulating endothelial apoptotic microparticle to endothelial progenitor cell ratio is associated with subsequent decline in glomerular filtration rate in hypertensive patients&lt;/title&gt;&lt;secondary-title&gt;PLoS One&lt;/secondary-title&gt;&lt;/titles&gt;&lt;pages&gt;e68644&lt;/pages&gt;&lt;volume&gt;8&lt;/volume&gt;&lt;number&gt;7&lt;/number&gt;&lt;edition&gt;2013/07/23&lt;/edition&gt;&lt;dates&gt;&lt;year&gt;2013&lt;/year&gt;&lt;/dates&gt;&lt;isbn&gt;1932-6203 (Electronic)&amp;#xD;1932-6203 (Linking)&lt;/isbn&gt;&lt;accession-num&gt;23874701&lt;/accession-num&gt;&lt;urls&gt;&lt;related-urls&gt;&lt;url&gt;http://www.ncbi.nlm.nih.gov/entrez/query.fcgi?cmd=Retrieve&amp;amp;db=PubMed&amp;amp;dopt=Citation&amp;amp;list_uids=23874701&lt;/url&gt;&lt;/related-urls&gt;&lt;/urls&gt;&lt;electronic-resource-num&gt;10.1371/journal.pone.0068644&amp;#xD;PONE-D-13-12219 [pii]&lt;/electronic-resource-num&gt;&lt;language&gt;eng&lt;/language&gt;&lt;/record&gt;&lt;/Cite&gt;&lt;/EndNote&gt;</w:instrText>
        </w:r>
        <w:r w:rsidR="00934E75" w:rsidRPr="00783BA2">
          <w:rPr>
            <w:rFonts w:ascii="Book Antiqua" w:hAnsi="Book Antiqua" w:cs="Book Antiqua"/>
            <w:lang w:val="en-GB"/>
          </w:rPr>
          <w:fldChar w:fldCharType="separate"/>
        </w:r>
        <w:r w:rsidR="00934E75" w:rsidRPr="00783BA2">
          <w:rPr>
            <w:rFonts w:ascii="Book Antiqua" w:hAnsi="Book Antiqua" w:cs="Book Antiqua"/>
            <w:vertAlign w:val="superscript"/>
            <w:lang w:val="en-GB"/>
          </w:rPr>
          <w:t>30</w:t>
        </w:r>
        <w:r w:rsidR="00934E75" w:rsidRPr="00783BA2">
          <w:rPr>
            <w:rFonts w:ascii="Book Antiqua" w:hAnsi="Book Antiqua" w:cs="Book Antiqua"/>
            <w:lang w:val="en-GB"/>
          </w:rPr>
          <w:fldChar w:fldCharType="end"/>
        </w:r>
      </w:hyperlink>
      <w:r w:rsidR="00934E75" w:rsidRPr="00783BA2">
        <w:rPr>
          <w:rFonts w:ascii="Book Antiqua" w:hAnsi="Book Antiqua" w:cs="Book Antiqua"/>
          <w:vertAlign w:val="superscript"/>
          <w:lang w:val="en-GB"/>
        </w:rPr>
        <w:t>]</w:t>
      </w:r>
      <w:r w:rsidRPr="00783BA2">
        <w:rPr>
          <w:rFonts w:ascii="Book Antiqua" w:hAnsi="Book Antiqua" w:cs="Book Antiqua"/>
          <w:lang w:val="en-GB"/>
        </w:rPr>
        <w:t xml:space="preserve"> measured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endothelial progenitor cells (EPCs) and the glomerular filtration rate (GFR) in patients suffering from arterial hypertension. They found that elevated EMPs to EPCs ratios are associated with a decline of the glomerular filtration rate in hypertensive patients. These data underline the impact of endothelial damage assessed by the EMP to EPC ratio on the progression of impaired kidney functions in arterial hypertensive patients.</w:t>
      </w:r>
    </w:p>
    <w:p w14:paraId="6D05CA65"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5B17">
        <w:rPr>
          <w:rFonts w:ascii="Book Antiqua" w:hAnsi="Book Antiqua" w:cs="Book Antiqua"/>
          <w:iCs/>
          <w:lang w:val="en-GB"/>
        </w:rPr>
        <w:t>In conclusion</w:t>
      </w:r>
      <w:r w:rsidRPr="00785B17">
        <w:rPr>
          <w:rFonts w:ascii="Book Antiqua" w:hAnsi="Book Antiqua" w:cs="Book Antiqua"/>
          <w:lang w:val="en-GB"/>
        </w:rPr>
        <w:t>,</w:t>
      </w:r>
      <w:r w:rsidRPr="00783BA2">
        <w:rPr>
          <w:rFonts w:ascii="Book Antiqua" w:hAnsi="Book Antiqua" w:cs="Book Antiqua"/>
          <w:lang w:val="en-GB"/>
        </w:rPr>
        <w:t xml:space="preserve"> particularly endothelial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can be found in several conditions that are associated with arterial hypertension. EMPs are not only valuable </w:t>
      </w:r>
      <w:r w:rsidRPr="00783BA2">
        <w:rPr>
          <w:rFonts w:ascii="Book Antiqua" w:hAnsi="Book Antiqua" w:cs="Book Antiqua"/>
          <w:lang w:val="en-GB"/>
        </w:rPr>
        <w:lastRenderedPageBreak/>
        <w:t>surrogate markers reflecting the extent of endothelial cell dysfunction but additionally might promote the progression of arterial hypertension and its complications.</w:t>
      </w:r>
    </w:p>
    <w:p w14:paraId="12327C48" w14:textId="77777777" w:rsidR="001A4B2F" w:rsidRPr="00783BA2" w:rsidRDefault="001A4B2F" w:rsidP="00783BA2">
      <w:pPr>
        <w:spacing w:line="360" w:lineRule="auto"/>
        <w:jc w:val="both"/>
        <w:rPr>
          <w:rFonts w:ascii="Book Antiqua" w:hAnsi="Book Antiqua" w:cs="Book Antiqua"/>
          <w:lang w:val="en-GB"/>
        </w:rPr>
      </w:pPr>
    </w:p>
    <w:p w14:paraId="35D685BD" w14:textId="77777777" w:rsidR="001A4B2F" w:rsidRPr="00783BA2" w:rsidRDefault="00785B17" w:rsidP="00783BA2">
      <w:pPr>
        <w:spacing w:line="360" w:lineRule="auto"/>
        <w:jc w:val="both"/>
        <w:rPr>
          <w:rFonts w:ascii="Book Antiqua" w:hAnsi="Book Antiqua" w:cs="Book Antiqua"/>
          <w:b/>
          <w:bCs/>
          <w:lang w:val="en-GB"/>
        </w:rPr>
      </w:pPr>
      <w:r w:rsidRPr="00783BA2">
        <w:rPr>
          <w:rFonts w:ascii="Book Antiqua" w:hAnsi="Book Antiqua" w:cs="Book Antiqua"/>
          <w:b/>
          <w:bCs/>
          <w:lang w:val="en-GB"/>
        </w:rPr>
        <w:t>WHAT BRINGS THE FUTURE?</w:t>
      </w:r>
    </w:p>
    <w:p w14:paraId="01D56441" w14:textId="77777777" w:rsidR="001A4B2F" w:rsidRPr="00783BA2" w:rsidRDefault="001A4B2F" w:rsidP="00783BA2">
      <w:pPr>
        <w:spacing w:line="360" w:lineRule="auto"/>
        <w:jc w:val="both"/>
        <w:rPr>
          <w:rFonts w:ascii="Book Antiqua" w:hAnsi="Book Antiqua" w:cs="Book Antiqua"/>
          <w:lang w:val="en-GB"/>
        </w:rPr>
      </w:pP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promising surrogate markers for a variety of pathological conditions, particularly in conditions that are associated with impaired endothelial function and arterial hypertension (</w:t>
      </w:r>
      <w:r w:rsidR="00785B17" w:rsidRPr="00783BA2">
        <w:rPr>
          <w:rFonts w:ascii="Book Antiqua" w:hAnsi="Book Antiqua" w:cs="Book Antiqua"/>
          <w:lang w:val="en-GB"/>
        </w:rPr>
        <w:t>T</w:t>
      </w:r>
      <w:r w:rsidRPr="00783BA2">
        <w:rPr>
          <w:rFonts w:ascii="Book Antiqua" w:hAnsi="Book Antiqua" w:cs="Book Antiqua"/>
          <w:lang w:val="en-GB"/>
        </w:rPr>
        <w:t xml:space="preserve">able 1). However, a lack of standardization of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definitions and methods used to quantify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makes it difficult to compare results from different research groups. As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have a highly complex molecular architecture, they are more fragile than for example blood proteins, which are often used as clinical surrogate parameters. Hence, the way </w:t>
      </w:r>
      <w:proofErr w:type="gramStart"/>
      <w:r w:rsidRPr="00783BA2">
        <w:rPr>
          <w:rFonts w:ascii="Book Antiqua" w:hAnsi="Book Antiqua" w:cs="Book Antiqua"/>
          <w:lang w:val="en-GB"/>
        </w:rPr>
        <w:t>how</w:t>
      </w:r>
      <w:proofErr w:type="gramEnd"/>
      <w:r w:rsidRPr="00783BA2">
        <w:rPr>
          <w:rFonts w:ascii="Book Antiqua" w:hAnsi="Book Antiqua" w:cs="Book Antiqua"/>
          <w:lang w:val="en-GB"/>
        </w:rPr>
        <w:t xml:space="preserve"> blood samples for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measurements are taken, such as the diameter and the length of the needle that was used, </w:t>
      </w:r>
      <w:r w:rsidR="00785B17">
        <w:rPr>
          <w:rFonts w:ascii="Book Antiqua" w:hAnsi="Book Antiqua" w:cs="Book Antiqua" w:hint="eastAsia"/>
          <w:lang w:val="en-GB" w:eastAsia="zh-CN"/>
        </w:rPr>
        <w:t>is</w:t>
      </w:r>
      <w:r w:rsidRPr="00783BA2">
        <w:rPr>
          <w:rFonts w:ascii="Book Antiqua" w:hAnsi="Book Antiqua" w:cs="Book Antiqua"/>
          <w:lang w:val="en-GB"/>
        </w:rPr>
        <w:t xml:space="preserve"> critical and can significantly influence</w:t>
      </w:r>
      <w:r w:rsidR="00785B17">
        <w:rPr>
          <w:rFonts w:ascii="Book Antiqua" w:hAnsi="Book Antiqua" w:cs="Book Antiqua" w:hint="eastAsia"/>
          <w:lang w:val="en-GB" w:eastAsia="zh-CN"/>
        </w:rPr>
        <w:t>s</w:t>
      </w:r>
      <w:r w:rsidRPr="00783BA2">
        <w:rPr>
          <w:rFonts w:ascii="Book Antiqua" w:hAnsi="Book Antiqua" w:cs="Book Antiqua"/>
          <w:lang w:val="en-GB"/>
        </w:rPr>
        <w:t xml:space="preserve"> flow </w:t>
      </w:r>
      <w:proofErr w:type="spellStart"/>
      <w:r w:rsidRPr="00783BA2">
        <w:rPr>
          <w:rFonts w:ascii="Book Antiqua" w:hAnsi="Book Antiqua" w:cs="Book Antiqua"/>
          <w:lang w:val="en-GB"/>
        </w:rPr>
        <w:t>cytometric</w:t>
      </w:r>
      <w:proofErr w:type="spellEnd"/>
      <w:r w:rsidRPr="00783BA2">
        <w:rPr>
          <w:rFonts w:ascii="Book Antiqua" w:hAnsi="Book Antiqua" w:cs="Book Antiqua"/>
          <w:lang w:val="en-GB"/>
        </w:rPr>
        <w:t xml:space="preserve"> analysis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Finally, even technical characteristics of the flow </w:t>
      </w:r>
      <w:proofErr w:type="spellStart"/>
      <w:r w:rsidRPr="00783BA2">
        <w:rPr>
          <w:rFonts w:ascii="Book Antiqua" w:hAnsi="Book Antiqua" w:cs="Book Antiqua"/>
          <w:lang w:val="en-GB"/>
        </w:rPr>
        <w:t>cytometry</w:t>
      </w:r>
      <w:proofErr w:type="spellEnd"/>
      <w:r w:rsidRPr="00783BA2">
        <w:rPr>
          <w:rFonts w:ascii="Book Antiqua" w:hAnsi="Book Antiqua" w:cs="Book Antiqua"/>
          <w:lang w:val="en-GB"/>
        </w:rPr>
        <w:t xml:space="preserve"> used to analysis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can influence measurement results. Therefore, the </w:t>
      </w:r>
      <w:r w:rsidRPr="00783BA2">
        <w:rPr>
          <w:rFonts w:ascii="Book Antiqua" w:hAnsi="Book Antiqua" w:cs="Book Antiqua"/>
          <w:i/>
          <w:iCs/>
          <w:lang w:val="en-GB"/>
        </w:rPr>
        <w:t>I</w:t>
      </w:r>
      <w:r w:rsidRPr="00783BA2">
        <w:rPr>
          <w:rFonts w:ascii="Book Antiqua" w:hAnsi="Book Antiqua" w:cs="Book Antiqua"/>
          <w:lang w:val="en-GB"/>
        </w:rPr>
        <w:t xml:space="preserve">nternational </w:t>
      </w:r>
      <w:r w:rsidRPr="00783BA2">
        <w:rPr>
          <w:rFonts w:ascii="Book Antiqua" w:hAnsi="Book Antiqua" w:cs="Book Antiqua"/>
          <w:i/>
          <w:iCs/>
          <w:lang w:val="en-GB"/>
        </w:rPr>
        <w:t>S</w:t>
      </w:r>
      <w:r w:rsidRPr="00783BA2">
        <w:rPr>
          <w:rFonts w:ascii="Book Antiqua" w:hAnsi="Book Antiqua" w:cs="Book Antiqua"/>
          <w:lang w:val="en-GB"/>
        </w:rPr>
        <w:t xml:space="preserve">ociety on </w:t>
      </w:r>
      <w:r w:rsidRPr="00783BA2">
        <w:rPr>
          <w:rFonts w:ascii="Book Antiqua" w:hAnsi="Book Antiqua" w:cs="Book Antiqua"/>
          <w:i/>
          <w:iCs/>
          <w:lang w:val="en-GB"/>
        </w:rPr>
        <w:t>T</w:t>
      </w:r>
      <w:r w:rsidRPr="00783BA2">
        <w:rPr>
          <w:rFonts w:ascii="Book Antiqua" w:hAnsi="Book Antiqua" w:cs="Book Antiqua"/>
          <w:lang w:val="en-GB"/>
        </w:rPr>
        <w:t xml:space="preserve">hrombosis and </w:t>
      </w:r>
      <w:r w:rsidRPr="00783BA2">
        <w:rPr>
          <w:rFonts w:ascii="Book Antiqua" w:hAnsi="Book Antiqua" w:cs="Book Antiqua"/>
          <w:i/>
          <w:iCs/>
          <w:lang w:val="en-GB"/>
        </w:rPr>
        <w:t>H</w:t>
      </w:r>
      <w:r w:rsidRPr="00783BA2">
        <w:rPr>
          <w:rFonts w:ascii="Book Antiqua" w:hAnsi="Book Antiqua" w:cs="Book Antiqua"/>
          <w:lang w:val="en-GB"/>
        </w:rPr>
        <w:t>aemostasis (</w:t>
      </w:r>
      <w:hyperlink r:id="rId9" w:history="1">
        <w:r w:rsidRPr="00785B17">
          <w:rPr>
            <w:rStyle w:val="Hyperlink"/>
            <w:rFonts w:ascii="Book Antiqua" w:hAnsi="Book Antiqua" w:cs="Book Antiqua"/>
            <w:color w:val="auto"/>
            <w:u w:val="none"/>
            <w:lang w:val="en-GB"/>
          </w:rPr>
          <w:t>www.isth.org</w:t>
        </w:r>
      </w:hyperlink>
      <w:r w:rsidRPr="00785B17">
        <w:rPr>
          <w:rFonts w:ascii="Book Antiqua" w:hAnsi="Book Antiqua" w:cs="Book Antiqua"/>
          <w:lang w:val="en-GB"/>
        </w:rPr>
        <w:t xml:space="preserve">) </w:t>
      </w:r>
      <w:r w:rsidRPr="00783BA2">
        <w:rPr>
          <w:rFonts w:ascii="Book Antiqua" w:hAnsi="Book Antiqua" w:cs="Book Antiqua"/>
          <w:lang w:val="en-GB"/>
        </w:rPr>
        <w:t xml:space="preserve">and the </w:t>
      </w:r>
      <w:r w:rsidRPr="00783BA2">
        <w:rPr>
          <w:rFonts w:ascii="Book Antiqua" w:hAnsi="Book Antiqua" w:cs="Book Antiqua"/>
          <w:i/>
          <w:iCs/>
          <w:lang w:val="en-GB"/>
        </w:rPr>
        <w:t>I</w:t>
      </w:r>
      <w:r w:rsidRPr="00783BA2">
        <w:rPr>
          <w:rFonts w:ascii="Book Antiqua" w:hAnsi="Book Antiqua" w:cs="Book Antiqua"/>
          <w:lang w:val="en-GB"/>
        </w:rPr>
        <w:t xml:space="preserve">nternational </w:t>
      </w:r>
      <w:r w:rsidRPr="00783BA2">
        <w:rPr>
          <w:rFonts w:ascii="Book Antiqua" w:hAnsi="Book Antiqua" w:cs="Book Antiqua"/>
          <w:i/>
          <w:iCs/>
          <w:lang w:val="en-GB"/>
        </w:rPr>
        <w:t>S</w:t>
      </w:r>
      <w:r w:rsidRPr="00783BA2">
        <w:rPr>
          <w:rFonts w:ascii="Book Antiqua" w:hAnsi="Book Antiqua" w:cs="Book Antiqua"/>
          <w:lang w:val="en-GB"/>
        </w:rPr>
        <w:t xml:space="preserve">ociety for </w:t>
      </w:r>
      <w:r w:rsidRPr="00783BA2">
        <w:rPr>
          <w:rFonts w:ascii="Book Antiqua" w:hAnsi="Book Antiqua" w:cs="Book Antiqua"/>
          <w:i/>
          <w:iCs/>
          <w:lang w:val="en-GB"/>
        </w:rPr>
        <w:t>E</w:t>
      </w:r>
      <w:r w:rsidRPr="00783BA2">
        <w:rPr>
          <w:rFonts w:ascii="Book Antiqua" w:hAnsi="Book Antiqua" w:cs="Book Antiqua"/>
          <w:lang w:val="en-GB"/>
        </w:rPr>
        <w:t xml:space="preserve">xtracellular </w:t>
      </w:r>
      <w:r w:rsidRPr="00783BA2">
        <w:rPr>
          <w:rFonts w:ascii="Book Antiqua" w:hAnsi="Book Antiqua" w:cs="Book Antiqua"/>
          <w:i/>
          <w:iCs/>
          <w:lang w:val="en-GB"/>
        </w:rPr>
        <w:t>V</w:t>
      </w:r>
      <w:r w:rsidRPr="00783BA2">
        <w:rPr>
          <w:rFonts w:ascii="Book Antiqua" w:hAnsi="Book Antiqua" w:cs="Book Antiqua"/>
          <w:lang w:val="en-GB"/>
        </w:rPr>
        <w:t>esicles (</w:t>
      </w:r>
      <w:r w:rsidRPr="00783BA2">
        <w:rPr>
          <w:rFonts w:ascii="Book Antiqua" w:hAnsi="Book Antiqua"/>
          <w:lang w:val="en-GB"/>
        </w:rPr>
        <w:fldChar w:fldCharType="begin"/>
      </w:r>
      <w:r w:rsidRPr="00783BA2">
        <w:rPr>
          <w:rFonts w:ascii="Book Antiqua" w:hAnsi="Book Antiqua"/>
          <w:lang w:val="en-GB"/>
        </w:rPr>
        <w:instrText xml:space="preserve">ref </w:instrText>
      </w:r>
      <w:r w:rsidRPr="00783BA2">
        <w:rPr>
          <w:rFonts w:ascii="Book Antiqua" w:hAnsi="Book Antiqua" w:cs="Book Antiqua"/>
          <w:lang w:val="en-GB"/>
        </w:rPr>
        <w:instrText>HYPERLNK "http://www.isev.org/"</w:instrText>
      </w:r>
      <w:r w:rsidR="003B7D1B" w:rsidRPr="00783BA2">
        <w:rPr>
          <w:rFonts w:ascii="Book Antiqua" w:hAnsi="Book Antiqua" w:cs="Book Antiqua"/>
          <w:lang w:val="en-GB"/>
        </w:rPr>
        <w:instrText xml:space="preserve"> \* MERGEFORMAT </w:instrText>
      </w:r>
      <w:r w:rsidRPr="00783BA2">
        <w:rPr>
          <w:rFonts w:ascii="Book Antiqua" w:hAnsi="Book Antiqua"/>
          <w:lang w:val="en-GB"/>
        </w:rPr>
        <w:fldChar w:fldCharType="separate"/>
      </w:r>
      <w:r w:rsidRPr="00783BA2">
        <w:rPr>
          <w:rStyle w:val="Hyperlink"/>
          <w:rFonts w:ascii="Book Antiqua" w:hAnsi="Book Antiqua" w:cs="Book Antiqua"/>
          <w:color w:val="auto"/>
          <w:lang w:val="en-GB"/>
        </w:rPr>
        <w:t>http://</w:t>
      </w:r>
      <w:proofErr w:type="spellStart"/>
      <w:r w:rsidRPr="00783BA2">
        <w:rPr>
          <w:rStyle w:val="Hyperlink"/>
          <w:rFonts w:ascii="Book Antiqua" w:hAnsi="Book Antiqua" w:cs="Book Antiqua"/>
          <w:color w:val="auto"/>
          <w:lang w:val="en-GB"/>
        </w:rPr>
        <w:t>www.isev.org</w:t>
      </w:r>
      <w:proofErr w:type="spellEnd"/>
      <w:r w:rsidRPr="00783BA2">
        <w:rPr>
          <w:rStyle w:val="Hyperlink"/>
          <w:rFonts w:ascii="Book Antiqua" w:hAnsi="Book Antiqua" w:cs="Book Antiqua"/>
          <w:color w:val="auto"/>
          <w:lang w:val="en-GB"/>
        </w:rPr>
        <w:t xml:space="preserve">) </w:t>
      </w:r>
      <w:r w:rsidRPr="00783BA2">
        <w:rPr>
          <w:rFonts w:ascii="Book Antiqua" w:hAnsi="Book Antiqua"/>
          <w:lang w:val="en-GB"/>
        </w:rPr>
        <w:fldChar w:fldCharType="end"/>
      </w:r>
      <w:r w:rsidRPr="00783BA2">
        <w:rPr>
          <w:rFonts w:ascii="Book Antiqua" w:hAnsi="Book Antiqua" w:cs="Book Antiqua"/>
          <w:lang w:val="en-GB"/>
        </w:rPr>
        <w:t xml:space="preserve">are working on recommendations for standardized protocols for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measurements. Standardized studies will need to assess the diagnostic value of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as surrogate markers in arterial hypertension. </w:t>
      </w:r>
    </w:p>
    <w:p w14:paraId="7273B4C0"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As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reflect a variety of different pathological changes in the vascular system (</w:t>
      </w:r>
      <w:r w:rsidRPr="00785B17">
        <w:rPr>
          <w:rFonts w:ascii="Book Antiqua" w:hAnsi="Book Antiqua" w:cs="Book Antiqua"/>
          <w:i/>
          <w:lang w:val="en-GB"/>
        </w:rPr>
        <w:t>e.g.</w:t>
      </w:r>
      <w:r w:rsidR="00785B17">
        <w:rPr>
          <w:rFonts w:ascii="Book Antiqua" w:hAnsi="Book Antiqua" w:cs="Book Antiqua" w:hint="eastAsia"/>
          <w:lang w:val="en-GB" w:eastAsia="zh-CN"/>
        </w:rPr>
        <w:t>,</w:t>
      </w:r>
      <w:r w:rsidRPr="00783BA2">
        <w:rPr>
          <w:rFonts w:ascii="Book Antiqua" w:hAnsi="Book Antiqua" w:cs="Book Antiqua"/>
          <w:lang w:val="en-GB"/>
        </w:rPr>
        <w:t xml:space="preserve"> inflammation, coagulation, activation of different cell types, </w:t>
      </w:r>
      <w:r w:rsidRPr="00785B17">
        <w:rPr>
          <w:rFonts w:ascii="Book Antiqua" w:hAnsi="Book Antiqua" w:cs="Book Antiqua"/>
          <w:i/>
          <w:lang w:val="en-GB"/>
        </w:rPr>
        <w:t>etc.</w:t>
      </w:r>
      <w:r w:rsidRPr="00783BA2">
        <w:rPr>
          <w:rFonts w:ascii="Book Antiqua" w:hAnsi="Book Antiqua" w:cs="Book Antiqua"/>
          <w:lang w:val="en-GB"/>
        </w:rPr>
        <w:t xml:space="preserve">) they might represent a broader spectrum of cellular changes in circulation than measuring only one distinct soluble marker protein. Furthermore, besides their role as vascular surrogate markers,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measurement can presumably be used to monitor the success of medical treatments of diseases that are associated with vascular inflammation. However, large clinical multicentre studies are necessary to assess whether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of different cellular origin can be used as surrogate markers and as tools for drug monitoring in different cardiovascular diseases.</w:t>
      </w:r>
    </w:p>
    <w:p w14:paraId="5BEA3139"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3BA2">
        <w:rPr>
          <w:rFonts w:ascii="Book Antiqua" w:hAnsi="Book Antiqua" w:cs="Book Antiqua"/>
          <w:lang w:val="en-GB"/>
        </w:rPr>
        <w:t xml:space="preserve">Until now, only very few studies have investigated the effect of different drugs on circulating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Nomura </w:t>
      </w:r>
      <w:r w:rsidR="00934E75">
        <w:rPr>
          <w:rFonts w:ascii="Book Antiqua" w:hAnsi="Book Antiqua" w:cs="Book Antiqua" w:hint="eastAsia"/>
          <w:i/>
          <w:lang w:val="en-GB" w:eastAsia="zh-CN"/>
        </w:rPr>
        <w:t xml:space="preserve">et </w:t>
      </w:r>
      <w:proofErr w:type="gramStart"/>
      <w:r w:rsidR="00934E75">
        <w:rPr>
          <w:rFonts w:ascii="Book Antiqua" w:hAnsi="Book Antiqua" w:cs="Book Antiqua" w:hint="eastAsia"/>
          <w:i/>
          <w:lang w:val="en-GB" w:eastAsia="zh-CN"/>
        </w:rPr>
        <w:t>al</w:t>
      </w:r>
      <w:r w:rsidR="00934E75" w:rsidRPr="00783BA2">
        <w:rPr>
          <w:rFonts w:ascii="Book Antiqua" w:hAnsi="Book Antiqua" w:cs="Book Antiqua"/>
          <w:vertAlign w:val="superscript"/>
          <w:lang w:val="en-GB"/>
        </w:rPr>
        <w:t>[</w:t>
      </w:r>
      <w:proofErr w:type="gramEnd"/>
      <w:r w:rsidR="004E3226">
        <w:fldChar w:fldCharType="begin"/>
      </w:r>
      <w:r w:rsidR="004E3226">
        <w:instrText xml:space="preserve"> HYPERLINK \l "_ENREF_31" \o "Nomura, 2009 #808" </w:instrText>
      </w:r>
      <w:r w:rsidR="004E3226">
        <w:fldChar w:fldCharType="separate"/>
      </w:r>
      <w:r w:rsidR="00934E75" w:rsidRPr="00783BA2">
        <w:rPr>
          <w:rFonts w:ascii="Book Antiqua" w:hAnsi="Book Antiqua" w:cs="Book Antiqua"/>
          <w:lang w:val="en-GB"/>
        </w:rPr>
        <w:fldChar w:fldCharType="begin">
          <w:fldData xml:space="preserve">PEVuZE5vdGU+PENpdGU+PEF1dGhvcj5Ob211cmE8L0F1dGhvcj48WWVhcj4yMDA5PC9ZZWFyPjxS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</w:fldData>
        </w:fldChar>
      </w:r>
      <w:r w:rsidR="00934E75" w:rsidRPr="00783BA2">
        <w:rPr>
          <w:rFonts w:ascii="Book Antiqua" w:hAnsi="Book Antiqua" w:cs="Book Antiqua"/>
          <w:lang w:val="en-GB"/>
        </w:rPr>
        <w:instrText xml:space="preserve"> ADDIN EN.CITE </w:instrText>
      </w:r>
      <w:r w:rsidR="00934E75" w:rsidRPr="00783BA2">
        <w:rPr>
          <w:rFonts w:ascii="Book Antiqua" w:hAnsi="Book Antiqua" w:cs="Book Antiqua"/>
          <w:lang w:val="en-GB"/>
        </w:rPr>
        <w:fldChar w:fldCharType="begin">
          <w:fldData xml:space="preserve">PEVuZE5vdGU+PENpdGU+PEF1dGhvcj5Ob211cmE8L0F1dGhvcj48WWVhcj4yMDA5PC9ZZWFyPjxS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</w:fldData>
        </w:fldChar>
      </w:r>
      <w:r w:rsidR="00934E75" w:rsidRPr="00783BA2">
        <w:rPr>
          <w:rFonts w:ascii="Book Antiqua" w:hAnsi="Book Antiqua" w:cs="Book Antiqua"/>
          <w:lang w:val="en-GB"/>
        </w:rPr>
        <w:instrText xml:space="preserve"> ADDIN EN.CITE.DATA </w:instrText>
      </w:r>
      <w:r w:rsidR="00934E75" w:rsidRPr="00783BA2">
        <w:rPr>
          <w:rFonts w:ascii="Book Antiqua" w:hAnsi="Book Antiqua" w:cs="Book Antiqua"/>
          <w:lang w:val="en-GB"/>
        </w:rPr>
      </w:r>
      <w:r w:rsidR="00934E75" w:rsidRPr="00783BA2">
        <w:rPr>
          <w:rFonts w:ascii="Book Antiqua" w:hAnsi="Book Antiqua" w:cs="Book Antiqua"/>
          <w:lang w:val="en-GB"/>
        </w:rPr>
        <w:fldChar w:fldCharType="end"/>
      </w:r>
      <w:r w:rsidR="00934E75" w:rsidRPr="00783BA2">
        <w:rPr>
          <w:rFonts w:ascii="Book Antiqua" w:hAnsi="Book Antiqua" w:cs="Book Antiqua"/>
          <w:lang w:val="en-GB"/>
        </w:rPr>
      </w:r>
      <w:r w:rsidR="00934E75" w:rsidRPr="00783BA2">
        <w:rPr>
          <w:rFonts w:ascii="Book Antiqua" w:hAnsi="Book Antiqua" w:cs="Book Antiqua"/>
          <w:lang w:val="en-GB"/>
        </w:rPr>
        <w:fldChar w:fldCharType="separate"/>
      </w:r>
      <w:r w:rsidR="00934E75" w:rsidRPr="00783BA2">
        <w:rPr>
          <w:rFonts w:ascii="Book Antiqua" w:hAnsi="Book Antiqua" w:cs="Book Antiqua"/>
          <w:vertAlign w:val="superscript"/>
          <w:lang w:val="en-GB"/>
        </w:rPr>
        <w:t>31</w:t>
      </w:r>
      <w:r w:rsidR="00934E75" w:rsidRPr="00783BA2">
        <w:rPr>
          <w:rFonts w:ascii="Book Antiqua" w:hAnsi="Book Antiqua" w:cs="Book Antiqua"/>
          <w:lang w:val="en-GB"/>
        </w:rPr>
        <w:fldChar w:fldCharType="end"/>
      </w:r>
      <w:r w:rsidR="004E3226">
        <w:rPr>
          <w:rFonts w:ascii="Book Antiqua" w:hAnsi="Book Antiqua" w:cs="Book Antiqua"/>
          <w:lang w:val="en-GB"/>
        </w:rPr>
        <w:fldChar w:fldCharType="end"/>
      </w:r>
      <w:r w:rsidR="00934E75" w:rsidRPr="00783BA2">
        <w:rPr>
          <w:rFonts w:ascii="Book Antiqua" w:hAnsi="Book Antiqua" w:cs="Book Antiqua"/>
          <w:vertAlign w:val="superscript"/>
          <w:lang w:val="en-GB"/>
        </w:rPr>
        <w:t>]</w:t>
      </w:r>
      <w:r w:rsidRPr="00783BA2">
        <w:rPr>
          <w:rFonts w:ascii="Book Antiqua" w:hAnsi="Book Antiqua" w:cs="Book Antiqua"/>
          <w:lang w:val="en-GB"/>
        </w:rPr>
        <w:t xml:space="preserve"> found that </w:t>
      </w:r>
      <w:proofErr w:type="spellStart"/>
      <w:r w:rsidRPr="00783BA2">
        <w:rPr>
          <w:rFonts w:ascii="Book Antiqua" w:hAnsi="Book Antiqua" w:cs="Book Antiqua"/>
          <w:lang w:val="en-GB"/>
        </w:rPr>
        <w:t>eicosapentaenoic</w:t>
      </w:r>
      <w:proofErr w:type="spellEnd"/>
      <w:r w:rsidRPr="00783BA2">
        <w:rPr>
          <w:rFonts w:ascii="Book Antiqua" w:hAnsi="Book Antiqua" w:cs="Book Antiqua"/>
          <w:lang w:val="en-GB"/>
        </w:rPr>
        <w:t xml:space="preserve"> acid, which is an omega-3 fatty acid, reduces endothelial derived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 patients </w:t>
      </w:r>
      <w:r w:rsidRPr="00783BA2">
        <w:rPr>
          <w:rFonts w:ascii="Book Antiqua" w:hAnsi="Book Antiqua" w:cs="Book Antiqua"/>
          <w:lang w:val="en-GB"/>
        </w:rPr>
        <w:lastRenderedPageBreak/>
        <w:t xml:space="preserve">suffering from type 2 diabetes. </w:t>
      </w:r>
      <w:proofErr w:type="spellStart"/>
      <w:r w:rsidRPr="00783BA2">
        <w:rPr>
          <w:rFonts w:ascii="Book Antiqua" w:hAnsi="Book Antiqua" w:cs="Book Antiqua"/>
          <w:lang w:val="en-GB"/>
        </w:rPr>
        <w:t>Tramontano</w:t>
      </w:r>
      <w:proofErr w:type="spellEnd"/>
      <w:r w:rsidRPr="00783BA2">
        <w:rPr>
          <w:rFonts w:ascii="Book Antiqua" w:hAnsi="Book Antiqua" w:cs="Book Antiqua"/>
          <w:lang w:val="en-GB"/>
        </w:rPr>
        <w:t xml:space="preserve"> </w:t>
      </w:r>
      <w:r w:rsidRPr="00714CE4">
        <w:rPr>
          <w:rFonts w:ascii="Book Antiqua" w:hAnsi="Book Antiqua" w:cs="Book Antiqua"/>
          <w:i/>
          <w:lang w:val="en-GB"/>
        </w:rPr>
        <w:t>et</w:t>
      </w:r>
      <w:r w:rsidRPr="00783BA2">
        <w:rPr>
          <w:rFonts w:ascii="Book Antiqua" w:hAnsi="Book Antiqua" w:cs="Book Antiqua"/>
          <w:lang w:val="en-GB"/>
        </w:rPr>
        <w:t xml:space="preserve"> </w:t>
      </w:r>
      <w:proofErr w:type="gramStart"/>
      <w:r w:rsidRPr="00783BA2">
        <w:rPr>
          <w:rFonts w:ascii="Book Antiqua" w:hAnsi="Book Antiqua" w:cs="Book Antiqua"/>
          <w:i/>
          <w:iCs/>
          <w:lang w:val="en-GB"/>
        </w:rPr>
        <w:t>al</w:t>
      </w:r>
      <w:r w:rsidR="00785B17" w:rsidRPr="00783BA2">
        <w:rPr>
          <w:rFonts w:ascii="Book Antiqua" w:hAnsi="Book Antiqua" w:cs="Book Antiqua"/>
          <w:vertAlign w:val="superscript"/>
          <w:lang w:val="en-GB"/>
        </w:rPr>
        <w:t>[</w:t>
      </w:r>
      <w:proofErr w:type="gramEnd"/>
      <w:r w:rsidR="004E3226">
        <w:fldChar w:fldCharType="begin"/>
      </w:r>
      <w:r w:rsidR="004E3226">
        <w:instrText xml:space="preserve"> HYPERLINK \l "_ENREF_32" \o "Tramontano, 2004 #796" </w:instrText>
      </w:r>
      <w:r w:rsidR="004E3226">
        <w:fldChar w:fldCharType="separate"/>
      </w:r>
      <w:r w:rsidR="00785B17" w:rsidRPr="00783BA2">
        <w:rPr>
          <w:rFonts w:ascii="Book Antiqua" w:hAnsi="Book Antiqua" w:cs="Book Antiqua"/>
          <w:lang w:val="en-GB"/>
        </w:rPr>
        <w:fldChar w:fldCharType="begin">
          <w:fldData xml:space="preserve">PEVuZE5vdGU+PENpdGU+PEF1dGhvcj5UcmFtb250YW5vPC9BdXRob3I+PFllYXI+MjAwNDwvWWVh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</w:fldData>
        </w:fldChar>
      </w:r>
      <w:r w:rsidR="00785B17" w:rsidRPr="00783BA2">
        <w:rPr>
          <w:rFonts w:ascii="Book Antiqua" w:hAnsi="Book Antiqua" w:cs="Book Antiqua"/>
          <w:lang w:val="en-GB"/>
        </w:rPr>
        <w:instrText xml:space="preserve"> ADDIN EN.CITE </w:instrText>
      </w:r>
      <w:r w:rsidR="00785B17" w:rsidRPr="00783BA2">
        <w:rPr>
          <w:rFonts w:ascii="Book Antiqua" w:hAnsi="Book Antiqua" w:cs="Book Antiqua"/>
          <w:lang w:val="en-GB"/>
        </w:rPr>
        <w:fldChar w:fldCharType="begin">
          <w:fldData xml:space="preserve">PEVuZE5vdGU+PENpdGU+PEF1dGhvcj5UcmFtb250YW5vPC9BdXRob3I+PFllYXI+MjAwNDwvWWVh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</w:fldData>
        </w:fldChar>
      </w:r>
      <w:r w:rsidR="00785B17" w:rsidRPr="00783BA2">
        <w:rPr>
          <w:rFonts w:ascii="Book Antiqua" w:hAnsi="Book Antiqua" w:cs="Book Antiqua"/>
          <w:lang w:val="en-GB"/>
        </w:rPr>
        <w:instrText xml:space="preserve"> ADDIN EN.CITE.DATA </w:instrText>
      </w:r>
      <w:r w:rsidR="00785B17" w:rsidRPr="00783BA2">
        <w:rPr>
          <w:rFonts w:ascii="Book Antiqua" w:hAnsi="Book Antiqua" w:cs="Book Antiqua"/>
          <w:lang w:val="en-GB"/>
        </w:rPr>
      </w:r>
      <w:r w:rsidR="00785B17" w:rsidRPr="00783BA2">
        <w:rPr>
          <w:rFonts w:ascii="Book Antiqua" w:hAnsi="Book Antiqua" w:cs="Book Antiqua"/>
          <w:lang w:val="en-GB"/>
        </w:rPr>
        <w:fldChar w:fldCharType="end"/>
      </w:r>
      <w:r w:rsidR="00785B17" w:rsidRPr="00783BA2">
        <w:rPr>
          <w:rFonts w:ascii="Book Antiqua" w:hAnsi="Book Antiqua" w:cs="Book Antiqua"/>
          <w:lang w:val="en-GB"/>
        </w:rPr>
      </w:r>
      <w:r w:rsidR="00785B17" w:rsidRPr="00783BA2">
        <w:rPr>
          <w:rFonts w:ascii="Book Antiqua" w:hAnsi="Book Antiqua" w:cs="Book Antiqua"/>
          <w:lang w:val="en-GB"/>
        </w:rPr>
        <w:fldChar w:fldCharType="separate"/>
      </w:r>
      <w:r w:rsidR="00785B17" w:rsidRPr="00783BA2">
        <w:rPr>
          <w:rFonts w:ascii="Book Antiqua" w:hAnsi="Book Antiqua" w:cs="Book Antiqua"/>
          <w:vertAlign w:val="superscript"/>
          <w:lang w:val="en-GB"/>
        </w:rPr>
        <w:t>32</w:t>
      </w:r>
      <w:r w:rsidR="00785B17" w:rsidRPr="00783BA2">
        <w:rPr>
          <w:rFonts w:ascii="Book Antiqua" w:hAnsi="Book Antiqua" w:cs="Book Antiqua"/>
          <w:lang w:val="en-GB"/>
        </w:rPr>
        <w:fldChar w:fldCharType="end"/>
      </w:r>
      <w:r w:rsidR="004E3226">
        <w:rPr>
          <w:rFonts w:ascii="Book Antiqua" w:hAnsi="Book Antiqua" w:cs="Book Antiqua"/>
          <w:lang w:val="en-GB"/>
        </w:rPr>
        <w:fldChar w:fldCharType="end"/>
      </w:r>
      <w:r w:rsidR="00785B17" w:rsidRPr="00783BA2">
        <w:rPr>
          <w:rFonts w:ascii="Book Antiqua" w:hAnsi="Book Antiqua" w:cs="Book Antiqua"/>
          <w:vertAlign w:val="superscript"/>
          <w:lang w:val="en-GB"/>
        </w:rPr>
        <w:t>]</w:t>
      </w:r>
      <w:r w:rsidRPr="00783BA2">
        <w:rPr>
          <w:rFonts w:ascii="Book Antiqua" w:hAnsi="Book Antiqua" w:cs="Book Antiqua"/>
          <w:lang w:val="en-GB"/>
        </w:rPr>
        <w:t xml:space="preserve"> described that </w:t>
      </w:r>
      <w:proofErr w:type="spellStart"/>
      <w:r w:rsidRPr="00783BA2">
        <w:rPr>
          <w:rFonts w:ascii="Book Antiqua" w:hAnsi="Book Antiqua" w:cs="Book Antiqua"/>
          <w:lang w:val="en-GB"/>
        </w:rPr>
        <w:t>fluvastatin</w:t>
      </w:r>
      <w:proofErr w:type="spellEnd"/>
      <w:r w:rsidRPr="00783BA2">
        <w:rPr>
          <w:rFonts w:ascii="Book Antiqua" w:hAnsi="Book Antiqua" w:cs="Book Antiqua"/>
          <w:lang w:val="en-GB"/>
        </w:rPr>
        <w:t xml:space="preserve"> has a protective effect on endothelial cells and inhibits EMP release and Morel </w:t>
      </w:r>
      <w:r w:rsidRPr="00714CE4">
        <w:rPr>
          <w:rFonts w:ascii="Book Antiqua" w:hAnsi="Book Antiqua" w:cs="Book Antiqua"/>
          <w:i/>
          <w:lang w:val="en-GB"/>
        </w:rPr>
        <w:t>et</w:t>
      </w:r>
      <w:r w:rsidRPr="00783BA2">
        <w:rPr>
          <w:rFonts w:ascii="Book Antiqua" w:hAnsi="Book Antiqua" w:cs="Book Antiqua"/>
          <w:lang w:val="en-GB"/>
        </w:rPr>
        <w:t xml:space="preserve"> </w:t>
      </w:r>
      <w:r w:rsidRPr="00783BA2">
        <w:rPr>
          <w:rFonts w:ascii="Book Antiqua" w:hAnsi="Book Antiqua" w:cs="Book Antiqua"/>
          <w:i/>
          <w:iCs/>
          <w:lang w:val="en-GB"/>
        </w:rPr>
        <w:t>al</w:t>
      </w:r>
      <w:r w:rsidR="00785B17" w:rsidRPr="00783BA2">
        <w:rPr>
          <w:rFonts w:ascii="Book Antiqua" w:hAnsi="Book Antiqua" w:cs="Book Antiqua"/>
          <w:vertAlign w:val="superscript"/>
          <w:lang w:val="en-GB"/>
        </w:rPr>
        <w:t>[</w:t>
      </w:r>
      <w:hyperlink w:anchor="_ENREF_33" w:tooltip="Morel, 2003 #805" w:history="1">
        <w:r w:rsidR="00785B17" w:rsidRPr="00783BA2">
          <w:rPr>
            <w:rFonts w:ascii="Book Antiqua" w:hAnsi="Book Antiqua" w:cs="Book Antiqua"/>
            <w:lang w:val="en-GB"/>
          </w:rPr>
          <w:fldChar w:fldCharType="begin">
            <w:fldData xml:space="preserve">PEVuZE5vdGU+PENpdGU+PEF1dGhvcj5Nb3JlbDwvQXV0aG9yPjxZZWFyPjIwMDM8L1llYXI+PFJl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==
</w:fldData>
          </w:fldChar>
        </w:r>
        <w:r w:rsidR="00785B17" w:rsidRPr="00783BA2">
          <w:rPr>
            <w:rFonts w:ascii="Book Antiqua" w:hAnsi="Book Antiqua" w:cs="Book Antiqua"/>
            <w:lang w:val="en-GB"/>
          </w:rPr>
          <w:instrText xml:space="preserve"> ADDIN EN.CITE </w:instrText>
        </w:r>
        <w:r w:rsidR="00785B17" w:rsidRPr="00783BA2">
          <w:rPr>
            <w:rFonts w:ascii="Book Antiqua" w:hAnsi="Book Antiqua" w:cs="Book Antiqua"/>
            <w:lang w:val="en-GB"/>
          </w:rPr>
          <w:fldChar w:fldCharType="begin">
            <w:fldData xml:space="preserve">PEVuZE5vdGU+PENpdGU+PEF1dGhvcj5Nb3JlbDwvQXV0aG9yPjxZZWFyPjIwMDM8L1llYXI+PFJl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==
</w:fldData>
          </w:fldChar>
        </w:r>
        <w:r w:rsidR="00785B17" w:rsidRPr="00783BA2">
          <w:rPr>
            <w:rFonts w:ascii="Book Antiqua" w:hAnsi="Book Antiqua" w:cs="Book Antiqua"/>
            <w:lang w:val="en-GB"/>
          </w:rPr>
          <w:instrText xml:space="preserve"> ADDIN EN.CITE.DATA </w:instrText>
        </w:r>
        <w:r w:rsidR="00785B17" w:rsidRPr="00783BA2">
          <w:rPr>
            <w:rFonts w:ascii="Book Antiqua" w:hAnsi="Book Antiqua" w:cs="Book Antiqua"/>
            <w:lang w:val="en-GB"/>
          </w:rPr>
        </w:r>
        <w:r w:rsidR="00785B17" w:rsidRPr="00783BA2">
          <w:rPr>
            <w:rFonts w:ascii="Book Antiqua" w:hAnsi="Book Antiqua" w:cs="Book Antiqua"/>
            <w:lang w:val="en-GB"/>
          </w:rPr>
          <w:fldChar w:fldCharType="end"/>
        </w:r>
        <w:r w:rsidR="00785B17" w:rsidRPr="00783BA2">
          <w:rPr>
            <w:rFonts w:ascii="Book Antiqua" w:hAnsi="Book Antiqua" w:cs="Book Antiqua"/>
            <w:lang w:val="en-GB"/>
          </w:rPr>
        </w:r>
        <w:r w:rsidR="00785B17" w:rsidRPr="00783BA2">
          <w:rPr>
            <w:rFonts w:ascii="Book Antiqua" w:hAnsi="Book Antiqua" w:cs="Book Antiqua"/>
            <w:lang w:val="en-GB"/>
          </w:rPr>
          <w:fldChar w:fldCharType="separate"/>
        </w:r>
        <w:r w:rsidR="00785B17" w:rsidRPr="00783BA2">
          <w:rPr>
            <w:rFonts w:ascii="Book Antiqua" w:hAnsi="Book Antiqua" w:cs="Book Antiqua"/>
            <w:vertAlign w:val="superscript"/>
            <w:lang w:val="en-GB"/>
          </w:rPr>
          <w:t>33</w:t>
        </w:r>
        <w:r w:rsidR="00785B17" w:rsidRPr="00783BA2">
          <w:rPr>
            <w:rFonts w:ascii="Book Antiqua" w:hAnsi="Book Antiqua" w:cs="Book Antiqua"/>
            <w:lang w:val="en-GB"/>
          </w:rPr>
          <w:fldChar w:fldCharType="end"/>
        </w:r>
      </w:hyperlink>
      <w:r w:rsidR="00785B17" w:rsidRPr="00783BA2">
        <w:rPr>
          <w:rFonts w:ascii="Book Antiqua" w:hAnsi="Book Antiqua" w:cs="Book Antiqua"/>
          <w:vertAlign w:val="superscript"/>
          <w:lang w:val="en-GB"/>
        </w:rPr>
        <w:t>]</w:t>
      </w:r>
      <w:r w:rsidRPr="00783BA2">
        <w:rPr>
          <w:rFonts w:ascii="Book Antiqua" w:hAnsi="Book Antiqua" w:cs="Book Antiqua"/>
          <w:lang w:val="en-GB"/>
        </w:rPr>
        <w:t xml:space="preserve"> reports that vitamin C reduces endothelial and platelet derived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in patients with myocardial infarction. Even if these data are promising, their results need to be confirmed by randomized multicentre studies and it needs to be assessed whether a reduction of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levels is associated with a beneficial patient outcome.</w:t>
      </w:r>
    </w:p>
    <w:p w14:paraId="426F31D9" w14:textId="77777777" w:rsidR="001A4B2F" w:rsidRPr="00783BA2" w:rsidRDefault="001A4B2F" w:rsidP="00785B17">
      <w:pPr>
        <w:spacing w:line="360" w:lineRule="auto"/>
        <w:ind w:firstLineChars="100" w:firstLine="240"/>
        <w:jc w:val="both"/>
        <w:rPr>
          <w:rFonts w:ascii="Book Antiqua" w:hAnsi="Book Antiqua" w:cs="Book Antiqua"/>
          <w:lang w:val="en-GB"/>
        </w:rPr>
      </w:pPr>
      <w:r w:rsidRPr="00785B17">
        <w:rPr>
          <w:rFonts w:ascii="Book Antiqua" w:hAnsi="Book Antiqua" w:cs="Book Antiqua"/>
          <w:iCs/>
          <w:lang w:val="en-GB"/>
        </w:rPr>
        <w:t>In conclusion</w:t>
      </w:r>
      <w:r w:rsidRPr="00785B17">
        <w:rPr>
          <w:rFonts w:ascii="Book Antiqua" w:hAnsi="Book Antiqua" w:cs="Book Antiqua"/>
          <w:lang w:val="en-GB"/>
        </w:rPr>
        <w:t xml:space="preserve">,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are small cell vesicles released by a huge variety of cells reflecting the state of activation of their parental cells. Besides functioning as surrogate markers for example for endothelial dysfunction, recent evidence indicates that they additionally influence the progression of several cardiovascular diseases. Hence, circulating </w:t>
      </w:r>
      <w:proofErr w:type="spellStart"/>
      <w:r w:rsidRPr="00783BA2">
        <w:rPr>
          <w:rFonts w:ascii="Book Antiqua" w:hAnsi="Book Antiqua" w:cs="Book Antiqua"/>
          <w:lang w:val="en-GB"/>
        </w:rPr>
        <w:t>microparticles</w:t>
      </w:r>
      <w:proofErr w:type="spellEnd"/>
      <w:r w:rsidRPr="00783BA2">
        <w:rPr>
          <w:rFonts w:ascii="Book Antiqua" w:hAnsi="Book Antiqua" w:cs="Book Antiqua"/>
          <w:lang w:val="en-GB"/>
        </w:rPr>
        <w:t xml:space="preserve"> might not only be valuable surrogate markers for different pathological conditions but furthermore be novel therapeutic targets by which the progression of </w:t>
      </w:r>
      <w:proofErr w:type="spellStart"/>
      <w:r w:rsidRPr="00783BA2">
        <w:rPr>
          <w:rFonts w:ascii="Book Antiqua" w:hAnsi="Book Antiqua" w:cs="Book Antiqua"/>
          <w:lang w:val="en-GB"/>
        </w:rPr>
        <w:t>microparticle</w:t>
      </w:r>
      <w:proofErr w:type="spellEnd"/>
      <w:r w:rsidRPr="00783BA2">
        <w:rPr>
          <w:rFonts w:ascii="Book Antiqua" w:hAnsi="Book Antiqua" w:cs="Book Antiqua"/>
          <w:lang w:val="en-GB"/>
        </w:rPr>
        <w:t xml:space="preserve"> mediated diseases might be influenced. </w:t>
      </w:r>
    </w:p>
    <w:p w14:paraId="3ED81904" w14:textId="77777777" w:rsidR="00785B17" w:rsidRDefault="00785B17" w:rsidP="00783BA2">
      <w:pPr>
        <w:spacing w:line="360" w:lineRule="auto"/>
        <w:jc w:val="both"/>
        <w:rPr>
          <w:rFonts w:ascii="Book Antiqua" w:hAnsi="Book Antiqua" w:cs="Book Antiqua"/>
          <w:lang w:val="en-GB" w:eastAsia="zh-CN"/>
        </w:rPr>
      </w:pPr>
    </w:p>
    <w:p w14:paraId="0344775D" w14:textId="77777777" w:rsidR="00785B17" w:rsidRPr="00714CE4" w:rsidRDefault="00785B17" w:rsidP="00714CE4">
      <w:pPr>
        <w:spacing w:line="360" w:lineRule="auto"/>
        <w:jc w:val="both"/>
        <w:rPr>
          <w:rFonts w:ascii="Book Antiqua" w:hAnsi="Book Antiqua" w:cs="Book Antiqua"/>
          <w:b/>
          <w:lang w:val="en-GB" w:eastAsia="zh-CN"/>
        </w:rPr>
      </w:pPr>
      <w:r w:rsidRPr="00714CE4">
        <w:rPr>
          <w:rFonts w:ascii="Book Antiqua" w:hAnsi="Book Antiqua" w:cs="Book Antiqua"/>
          <w:b/>
          <w:lang w:val="en-GB" w:eastAsia="zh-CN"/>
        </w:rPr>
        <w:t>REFERENCES</w:t>
      </w:r>
    </w:p>
    <w:p w14:paraId="74A3D425" w14:textId="77777777" w:rsidR="00714CE4" w:rsidRPr="00714CE4" w:rsidRDefault="00714CE4" w:rsidP="00714CE4">
      <w:pPr>
        <w:spacing w:line="360" w:lineRule="auto"/>
        <w:jc w:val="both"/>
        <w:rPr>
          <w:rFonts w:ascii="Book Antiqua" w:hAnsi="Book Antiqua" w:cs="宋体"/>
          <w:color w:val="000000"/>
          <w:lang w:val="en-US" w:eastAsia="zh-CN"/>
        </w:rPr>
      </w:pPr>
      <w:proofErr w:type="gramStart"/>
      <w:r w:rsidRPr="00714CE4">
        <w:rPr>
          <w:rFonts w:ascii="Book Antiqua" w:hAnsi="Book Antiqua" w:cs="宋体"/>
          <w:color w:val="000000"/>
          <w:lang w:val="en-US" w:eastAsia="zh-CN"/>
        </w:rPr>
        <w:t>1 </w:t>
      </w:r>
      <w:proofErr w:type="spellStart"/>
      <w:r w:rsidRPr="00714CE4">
        <w:rPr>
          <w:rFonts w:ascii="Book Antiqua" w:hAnsi="Book Antiqua" w:cs="宋体"/>
          <w:b/>
          <w:bCs/>
          <w:color w:val="000000"/>
          <w:lang w:val="en-US" w:eastAsia="zh-CN"/>
        </w:rPr>
        <w:t>Yuana</w:t>
      </w:r>
      <w:proofErr w:type="spellEnd"/>
      <w:r w:rsidRPr="00714CE4">
        <w:rPr>
          <w:rFonts w:ascii="Book Antiqua" w:hAnsi="Book Antiqua" w:cs="宋体"/>
          <w:b/>
          <w:bCs/>
          <w:color w:val="000000"/>
          <w:lang w:val="en-US" w:eastAsia="zh-CN"/>
        </w:rPr>
        <w:t xml:space="preserve"> Y</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Sturk</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Nieuwland</w:t>
      </w:r>
      <w:proofErr w:type="spellEnd"/>
      <w:r w:rsidRPr="00714CE4">
        <w:rPr>
          <w:rFonts w:ascii="Book Antiqua" w:hAnsi="Book Antiqua" w:cs="宋体"/>
          <w:color w:val="000000"/>
          <w:lang w:val="en-US" w:eastAsia="zh-CN"/>
        </w:rPr>
        <w:t xml:space="preserve"> R. Extracellular vesicles in physiological and pathological conditions.</w:t>
      </w:r>
      <w:proofErr w:type="gram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Blood Rev</w:t>
      </w:r>
      <w:r w:rsidRPr="00714CE4">
        <w:rPr>
          <w:rFonts w:ascii="Book Antiqua" w:hAnsi="Book Antiqua" w:cs="宋体"/>
          <w:color w:val="000000"/>
          <w:lang w:val="en-US" w:eastAsia="zh-CN"/>
        </w:rPr>
        <w:t> 2013; </w:t>
      </w:r>
      <w:r w:rsidRPr="00714CE4">
        <w:rPr>
          <w:rFonts w:ascii="Book Antiqua" w:hAnsi="Book Antiqua" w:cs="宋体"/>
          <w:b/>
          <w:bCs/>
          <w:color w:val="000000"/>
          <w:lang w:val="en-US" w:eastAsia="zh-CN"/>
        </w:rPr>
        <w:t>27</w:t>
      </w:r>
      <w:r w:rsidRPr="00714CE4">
        <w:rPr>
          <w:rFonts w:ascii="Book Antiqua" w:hAnsi="Book Antiqua" w:cs="宋体"/>
          <w:color w:val="000000"/>
          <w:lang w:val="en-US" w:eastAsia="zh-CN"/>
        </w:rPr>
        <w:t>: 31-39 [PMID: 23261067 DOI: 10.1016/j.blre.2012.12.002]</w:t>
      </w:r>
    </w:p>
    <w:p w14:paraId="4C0E7379"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2 </w:t>
      </w:r>
      <w:proofErr w:type="spellStart"/>
      <w:r w:rsidRPr="00714CE4">
        <w:rPr>
          <w:rFonts w:ascii="Book Antiqua" w:hAnsi="Book Antiqua" w:cs="宋体"/>
          <w:b/>
          <w:bCs/>
          <w:color w:val="000000"/>
          <w:lang w:val="en-US" w:eastAsia="zh-CN"/>
        </w:rPr>
        <w:t>Hugel</w:t>
      </w:r>
      <w:proofErr w:type="spellEnd"/>
      <w:r w:rsidRPr="00714CE4">
        <w:rPr>
          <w:rFonts w:ascii="Book Antiqua" w:hAnsi="Book Antiqua" w:cs="宋体"/>
          <w:b/>
          <w:bCs/>
          <w:color w:val="000000"/>
          <w:lang w:val="en-US" w:eastAsia="zh-CN"/>
        </w:rPr>
        <w:t xml:space="preserve"> B</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Martínez</w:t>
      </w:r>
      <w:proofErr w:type="spellEnd"/>
      <w:r w:rsidRPr="00714CE4">
        <w:rPr>
          <w:rFonts w:ascii="Book Antiqua" w:hAnsi="Book Antiqua" w:cs="宋体"/>
          <w:color w:val="000000"/>
          <w:lang w:val="en-US" w:eastAsia="zh-CN"/>
        </w:rPr>
        <w:t xml:space="preserve"> MC, </w:t>
      </w:r>
      <w:proofErr w:type="spellStart"/>
      <w:r w:rsidRPr="00714CE4">
        <w:rPr>
          <w:rFonts w:ascii="Book Antiqua" w:hAnsi="Book Antiqua" w:cs="宋体"/>
          <w:color w:val="000000"/>
          <w:lang w:val="en-US" w:eastAsia="zh-CN"/>
        </w:rPr>
        <w:t>Kunzelmann</w:t>
      </w:r>
      <w:proofErr w:type="spellEnd"/>
      <w:r w:rsidRPr="00714CE4">
        <w:rPr>
          <w:rFonts w:ascii="Book Antiqua" w:hAnsi="Book Antiqua" w:cs="宋体"/>
          <w:color w:val="000000"/>
          <w:lang w:val="en-US" w:eastAsia="zh-CN"/>
        </w:rPr>
        <w:t xml:space="preserve"> C, </w:t>
      </w:r>
      <w:proofErr w:type="spellStart"/>
      <w:r w:rsidRPr="00714CE4">
        <w:rPr>
          <w:rFonts w:ascii="Book Antiqua" w:hAnsi="Book Antiqua" w:cs="宋体"/>
          <w:color w:val="000000"/>
          <w:lang w:val="en-US" w:eastAsia="zh-CN"/>
        </w:rPr>
        <w:t>Freyssinet</w:t>
      </w:r>
      <w:proofErr w:type="spellEnd"/>
      <w:r w:rsidRPr="00714CE4">
        <w:rPr>
          <w:rFonts w:ascii="Book Antiqua" w:hAnsi="Book Antiqua" w:cs="宋体"/>
          <w:color w:val="000000"/>
          <w:lang w:val="en-US" w:eastAsia="zh-CN"/>
        </w:rPr>
        <w:t xml:space="preserve"> JM. Membrane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two sides of the coin. </w:t>
      </w:r>
      <w:r w:rsidRPr="00714CE4">
        <w:rPr>
          <w:rFonts w:ascii="Book Antiqua" w:hAnsi="Book Antiqua" w:cs="宋体"/>
          <w:i/>
          <w:iCs/>
          <w:color w:val="000000"/>
          <w:lang w:val="en-US" w:eastAsia="zh-CN"/>
        </w:rPr>
        <w:t xml:space="preserve">Physiology </w:t>
      </w:r>
      <w:r w:rsidRPr="00714CE4">
        <w:rPr>
          <w:rFonts w:ascii="Book Antiqua" w:hAnsi="Book Antiqua" w:cs="宋体"/>
          <w:iCs/>
          <w:color w:val="000000"/>
          <w:lang w:val="en-US" w:eastAsia="zh-CN"/>
        </w:rPr>
        <w:t>(Bethesda)</w:t>
      </w:r>
      <w:r w:rsidRPr="00714CE4">
        <w:rPr>
          <w:rFonts w:ascii="Book Antiqua" w:hAnsi="Book Antiqua" w:cs="宋体"/>
          <w:color w:val="000000"/>
          <w:lang w:val="en-US" w:eastAsia="zh-CN"/>
        </w:rPr>
        <w:t> 2005; </w:t>
      </w:r>
      <w:r w:rsidRPr="00714CE4">
        <w:rPr>
          <w:rFonts w:ascii="Book Antiqua" w:hAnsi="Book Antiqua" w:cs="宋体"/>
          <w:b/>
          <w:bCs/>
          <w:color w:val="000000"/>
          <w:lang w:val="en-US" w:eastAsia="zh-CN"/>
        </w:rPr>
        <w:t>20</w:t>
      </w:r>
      <w:r w:rsidRPr="00714CE4">
        <w:rPr>
          <w:rFonts w:ascii="Book Antiqua" w:hAnsi="Book Antiqua" w:cs="宋体"/>
          <w:color w:val="000000"/>
          <w:lang w:val="en-US" w:eastAsia="zh-CN"/>
        </w:rPr>
        <w:t>: 22-27 [PMID: 15653836 DOI: 10.1152/physiol.00029.2004]</w:t>
      </w:r>
    </w:p>
    <w:p w14:paraId="6170C63E" w14:textId="77777777" w:rsidR="00714CE4" w:rsidRPr="00714CE4" w:rsidRDefault="00714CE4" w:rsidP="00714CE4">
      <w:pPr>
        <w:spacing w:line="360" w:lineRule="auto"/>
        <w:jc w:val="both"/>
        <w:rPr>
          <w:rFonts w:ascii="Book Antiqua" w:hAnsi="Book Antiqua" w:cs="宋体"/>
          <w:color w:val="000000"/>
          <w:lang w:val="en-US" w:eastAsia="zh-CN"/>
        </w:rPr>
      </w:pPr>
      <w:proofErr w:type="gramStart"/>
      <w:r w:rsidRPr="00714CE4">
        <w:rPr>
          <w:rFonts w:ascii="Book Antiqua" w:hAnsi="Book Antiqua" w:cs="宋体"/>
          <w:color w:val="000000"/>
          <w:lang w:val="en-US" w:eastAsia="zh-CN"/>
        </w:rPr>
        <w:t>3 </w:t>
      </w:r>
      <w:r w:rsidRPr="00714CE4">
        <w:rPr>
          <w:rFonts w:ascii="Book Antiqua" w:hAnsi="Book Antiqua" w:cs="宋体"/>
          <w:b/>
          <w:bCs/>
          <w:color w:val="000000"/>
          <w:lang w:val="en-US" w:eastAsia="zh-CN"/>
        </w:rPr>
        <w:t>Wolf P</w:t>
      </w:r>
      <w:r w:rsidRPr="00714CE4">
        <w:rPr>
          <w:rFonts w:ascii="Book Antiqua" w:hAnsi="Book Antiqua" w:cs="宋体"/>
          <w:color w:val="000000"/>
          <w:lang w:val="en-US" w:eastAsia="zh-CN"/>
        </w:rPr>
        <w:t>.</w:t>
      </w:r>
      <w:proofErr w:type="gramEnd"/>
      <w:r w:rsidRPr="00714CE4">
        <w:rPr>
          <w:rFonts w:ascii="Book Antiqua" w:hAnsi="Book Antiqua" w:cs="宋体"/>
          <w:color w:val="000000"/>
          <w:lang w:val="en-US" w:eastAsia="zh-CN"/>
        </w:rPr>
        <w:t xml:space="preserve"> </w:t>
      </w:r>
      <w:proofErr w:type="gramStart"/>
      <w:r w:rsidRPr="00714CE4">
        <w:rPr>
          <w:rFonts w:ascii="Book Antiqua" w:hAnsi="Book Antiqua" w:cs="宋体"/>
          <w:color w:val="000000"/>
          <w:lang w:val="en-US" w:eastAsia="zh-CN"/>
        </w:rPr>
        <w:t>The nature and significance of platelet products in human plasma.</w:t>
      </w:r>
      <w:proofErr w:type="gram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 xml:space="preserve">Br J </w:t>
      </w:r>
      <w:proofErr w:type="spellStart"/>
      <w:r w:rsidRPr="00714CE4">
        <w:rPr>
          <w:rFonts w:ascii="Book Antiqua" w:hAnsi="Book Antiqua" w:cs="宋体"/>
          <w:i/>
          <w:iCs/>
          <w:color w:val="000000"/>
          <w:lang w:val="en-US" w:eastAsia="zh-CN"/>
        </w:rPr>
        <w:t>Haematol</w:t>
      </w:r>
      <w:proofErr w:type="spellEnd"/>
      <w:r w:rsidRPr="00714CE4">
        <w:rPr>
          <w:rFonts w:ascii="Book Antiqua" w:hAnsi="Book Antiqua" w:cs="宋体"/>
          <w:color w:val="000000"/>
          <w:lang w:val="en-US" w:eastAsia="zh-CN"/>
        </w:rPr>
        <w:t> 1967; </w:t>
      </w:r>
      <w:r w:rsidRPr="00714CE4">
        <w:rPr>
          <w:rFonts w:ascii="Book Antiqua" w:hAnsi="Book Antiqua" w:cs="宋体"/>
          <w:b/>
          <w:bCs/>
          <w:color w:val="000000"/>
          <w:lang w:val="en-US" w:eastAsia="zh-CN"/>
        </w:rPr>
        <w:t>13</w:t>
      </w:r>
      <w:r w:rsidRPr="00714CE4">
        <w:rPr>
          <w:rFonts w:ascii="Book Antiqua" w:hAnsi="Book Antiqua" w:cs="宋体"/>
          <w:color w:val="000000"/>
          <w:lang w:val="en-US" w:eastAsia="zh-CN"/>
        </w:rPr>
        <w:t>: 269-288 [PMID: 6025241 DOI: 10.1111/j.1365-2141.1967.tb08741.x]</w:t>
      </w:r>
    </w:p>
    <w:p w14:paraId="3E7217D5"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4 </w:t>
      </w:r>
      <w:r w:rsidRPr="00714CE4">
        <w:rPr>
          <w:rFonts w:ascii="Book Antiqua" w:hAnsi="Book Antiqua" w:cs="宋体"/>
          <w:b/>
          <w:bCs/>
          <w:color w:val="000000"/>
          <w:lang w:val="en-US" w:eastAsia="zh-CN"/>
        </w:rPr>
        <w:t>Bernal-</w:t>
      </w:r>
      <w:proofErr w:type="spellStart"/>
      <w:r w:rsidRPr="00714CE4">
        <w:rPr>
          <w:rFonts w:ascii="Book Antiqua" w:hAnsi="Book Antiqua" w:cs="宋体"/>
          <w:b/>
          <w:bCs/>
          <w:color w:val="000000"/>
          <w:lang w:val="en-US" w:eastAsia="zh-CN"/>
        </w:rPr>
        <w:t>Mizrachi</w:t>
      </w:r>
      <w:proofErr w:type="spellEnd"/>
      <w:r w:rsidRPr="00714CE4">
        <w:rPr>
          <w:rFonts w:ascii="Book Antiqua" w:hAnsi="Book Antiqua" w:cs="宋体"/>
          <w:b/>
          <w:bCs/>
          <w:color w:val="000000"/>
          <w:lang w:val="en-US" w:eastAsia="zh-CN"/>
        </w:rPr>
        <w:t xml:space="preserve"> L</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Jy</w:t>
      </w:r>
      <w:proofErr w:type="spellEnd"/>
      <w:r w:rsidRPr="00714CE4">
        <w:rPr>
          <w:rFonts w:ascii="Book Antiqua" w:hAnsi="Book Antiqua" w:cs="宋体"/>
          <w:color w:val="000000"/>
          <w:lang w:val="en-US" w:eastAsia="zh-CN"/>
        </w:rPr>
        <w:t xml:space="preserve"> W, Jimenez JJ, Pastor J, Mauro LM, </w:t>
      </w:r>
      <w:proofErr w:type="spellStart"/>
      <w:r w:rsidRPr="00714CE4">
        <w:rPr>
          <w:rFonts w:ascii="Book Antiqua" w:hAnsi="Book Antiqua" w:cs="宋体"/>
          <w:color w:val="000000"/>
          <w:lang w:val="en-US" w:eastAsia="zh-CN"/>
        </w:rPr>
        <w:t>Horstman</w:t>
      </w:r>
      <w:proofErr w:type="spellEnd"/>
      <w:r w:rsidRPr="00714CE4">
        <w:rPr>
          <w:rFonts w:ascii="Book Antiqua" w:hAnsi="Book Antiqua" w:cs="宋体"/>
          <w:color w:val="000000"/>
          <w:lang w:val="en-US" w:eastAsia="zh-CN"/>
        </w:rPr>
        <w:t xml:space="preserve"> LL, de </w:t>
      </w:r>
      <w:proofErr w:type="spellStart"/>
      <w:r w:rsidRPr="00714CE4">
        <w:rPr>
          <w:rFonts w:ascii="Book Antiqua" w:hAnsi="Book Antiqua" w:cs="宋体"/>
          <w:color w:val="000000"/>
          <w:lang w:val="en-US" w:eastAsia="zh-CN"/>
        </w:rPr>
        <w:t>Marchena</w:t>
      </w:r>
      <w:proofErr w:type="spellEnd"/>
      <w:r w:rsidRPr="00714CE4">
        <w:rPr>
          <w:rFonts w:ascii="Book Antiqua" w:hAnsi="Book Antiqua" w:cs="宋体"/>
          <w:color w:val="000000"/>
          <w:lang w:val="en-US" w:eastAsia="zh-CN"/>
        </w:rPr>
        <w:t xml:space="preserve"> E, </w:t>
      </w:r>
      <w:proofErr w:type="spellStart"/>
      <w:r w:rsidRPr="00714CE4">
        <w:rPr>
          <w:rFonts w:ascii="Book Antiqua" w:hAnsi="Book Antiqua" w:cs="宋体"/>
          <w:color w:val="000000"/>
          <w:lang w:val="en-US" w:eastAsia="zh-CN"/>
        </w:rPr>
        <w:t>Ahn</w:t>
      </w:r>
      <w:proofErr w:type="spellEnd"/>
      <w:r w:rsidRPr="00714CE4">
        <w:rPr>
          <w:rFonts w:ascii="Book Antiqua" w:hAnsi="Book Antiqua" w:cs="宋体"/>
          <w:color w:val="000000"/>
          <w:lang w:val="en-US" w:eastAsia="zh-CN"/>
        </w:rPr>
        <w:t xml:space="preserve"> YS. </w:t>
      </w:r>
      <w:proofErr w:type="gramStart"/>
      <w:r w:rsidRPr="00714CE4">
        <w:rPr>
          <w:rFonts w:ascii="Book Antiqua" w:hAnsi="Book Antiqua" w:cs="宋体"/>
          <w:color w:val="000000"/>
          <w:lang w:val="en-US" w:eastAsia="zh-CN"/>
        </w:rPr>
        <w:t xml:space="preserve">High levels of circulating endothelial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in patients with acute coronary syndromes.</w:t>
      </w:r>
      <w:proofErr w:type="gram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Am Heart J</w:t>
      </w:r>
      <w:r w:rsidRPr="00714CE4">
        <w:rPr>
          <w:rFonts w:ascii="Book Antiqua" w:hAnsi="Book Antiqua" w:cs="宋体"/>
          <w:color w:val="000000"/>
          <w:lang w:val="en-US" w:eastAsia="zh-CN"/>
        </w:rPr>
        <w:t> 2003; </w:t>
      </w:r>
      <w:r w:rsidRPr="00714CE4">
        <w:rPr>
          <w:rFonts w:ascii="Book Antiqua" w:hAnsi="Book Antiqua" w:cs="宋体"/>
          <w:b/>
          <w:bCs/>
          <w:color w:val="000000"/>
          <w:lang w:val="en-US" w:eastAsia="zh-CN"/>
        </w:rPr>
        <w:t>145</w:t>
      </w:r>
      <w:r w:rsidRPr="00714CE4">
        <w:rPr>
          <w:rFonts w:ascii="Book Antiqua" w:hAnsi="Book Antiqua" w:cs="宋体"/>
          <w:color w:val="000000"/>
          <w:lang w:val="en-US" w:eastAsia="zh-CN"/>
        </w:rPr>
        <w:t>: 962-970 [PMID: 12796750 DOI: 10.1016/S0002-8703(03)00103-0]</w:t>
      </w:r>
    </w:p>
    <w:p w14:paraId="3A092204"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5 </w:t>
      </w:r>
      <w:r w:rsidRPr="00714CE4">
        <w:rPr>
          <w:rFonts w:ascii="Book Antiqua" w:hAnsi="Book Antiqua" w:cs="宋体"/>
          <w:b/>
          <w:bCs/>
          <w:color w:val="000000"/>
          <w:lang w:val="en-US" w:eastAsia="zh-CN"/>
        </w:rPr>
        <w:t>Fink K</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Feldbrügge</w:t>
      </w:r>
      <w:proofErr w:type="spellEnd"/>
      <w:r w:rsidRPr="00714CE4">
        <w:rPr>
          <w:rFonts w:ascii="Book Antiqua" w:hAnsi="Book Antiqua" w:cs="宋体"/>
          <w:color w:val="000000"/>
          <w:lang w:val="en-US" w:eastAsia="zh-CN"/>
        </w:rPr>
        <w:t xml:space="preserve"> L, Schwarz M, Bourgeois N, </w:t>
      </w:r>
      <w:proofErr w:type="spellStart"/>
      <w:r w:rsidRPr="00714CE4">
        <w:rPr>
          <w:rFonts w:ascii="Book Antiqua" w:hAnsi="Book Antiqua" w:cs="宋体"/>
          <w:color w:val="000000"/>
          <w:lang w:val="en-US" w:eastAsia="zh-CN"/>
        </w:rPr>
        <w:t>Helbing</w:t>
      </w:r>
      <w:proofErr w:type="spellEnd"/>
      <w:r w:rsidRPr="00714CE4">
        <w:rPr>
          <w:rFonts w:ascii="Book Antiqua" w:hAnsi="Book Antiqua" w:cs="宋体"/>
          <w:color w:val="000000"/>
          <w:lang w:val="en-US" w:eastAsia="zh-CN"/>
        </w:rPr>
        <w:t xml:space="preserve"> T, Bode C, Schwab T, Busch HJ. Circulating </w:t>
      </w:r>
      <w:proofErr w:type="spellStart"/>
      <w:r w:rsidRPr="00714CE4">
        <w:rPr>
          <w:rFonts w:ascii="Book Antiqua" w:hAnsi="Book Antiqua" w:cs="宋体"/>
          <w:color w:val="000000"/>
          <w:lang w:val="en-US" w:eastAsia="zh-CN"/>
        </w:rPr>
        <w:t>annexin</w:t>
      </w:r>
      <w:proofErr w:type="spellEnd"/>
      <w:r w:rsidRPr="00714CE4">
        <w:rPr>
          <w:rFonts w:ascii="Book Antiqua" w:hAnsi="Book Antiqua" w:cs="宋体"/>
          <w:color w:val="000000"/>
          <w:lang w:val="en-US" w:eastAsia="zh-CN"/>
        </w:rPr>
        <w:t xml:space="preserve"> V positive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in patients after successful cardiopulmonary resuscitation. </w:t>
      </w:r>
      <w:proofErr w:type="spellStart"/>
      <w:r w:rsidRPr="00714CE4">
        <w:rPr>
          <w:rFonts w:ascii="Book Antiqua" w:hAnsi="Book Antiqua" w:cs="宋体"/>
          <w:i/>
          <w:iCs/>
          <w:color w:val="000000"/>
          <w:lang w:val="en-US" w:eastAsia="zh-CN"/>
        </w:rPr>
        <w:t>Crit</w:t>
      </w:r>
      <w:proofErr w:type="spellEnd"/>
      <w:r w:rsidRPr="00714CE4">
        <w:rPr>
          <w:rFonts w:ascii="Book Antiqua" w:hAnsi="Book Antiqua" w:cs="宋体"/>
          <w:i/>
          <w:iCs/>
          <w:color w:val="000000"/>
          <w:lang w:val="en-US" w:eastAsia="zh-CN"/>
        </w:rPr>
        <w:t xml:space="preserve"> Care</w:t>
      </w:r>
      <w:r w:rsidRPr="00714CE4">
        <w:rPr>
          <w:rFonts w:ascii="Book Antiqua" w:hAnsi="Book Antiqua" w:cs="宋体"/>
          <w:color w:val="000000"/>
          <w:lang w:val="en-US" w:eastAsia="zh-CN"/>
        </w:rPr>
        <w:t> 2011; </w:t>
      </w:r>
      <w:r w:rsidRPr="00714CE4">
        <w:rPr>
          <w:rFonts w:ascii="Book Antiqua" w:hAnsi="Book Antiqua" w:cs="宋体"/>
          <w:b/>
          <w:bCs/>
          <w:color w:val="000000"/>
          <w:lang w:val="en-US" w:eastAsia="zh-CN"/>
        </w:rPr>
        <w:t>15</w:t>
      </w:r>
      <w:r w:rsidRPr="00714CE4">
        <w:rPr>
          <w:rFonts w:ascii="Book Antiqua" w:hAnsi="Book Antiqua" w:cs="宋体"/>
          <w:color w:val="000000"/>
          <w:lang w:val="en-US" w:eastAsia="zh-CN"/>
        </w:rPr>
        <w:t>: R251 [PMID: 22027379 DOI: 10.1186/cc10512]</w:t>
      </w:r>
    </w:p>
    <w:p w14:paraId="0B6AD2EA"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lastRenderedPageBreak/>
        <w:t>6 </w:t>
      </w:r>
      <w:proofErr w:type="spellStart"/>
      <w:r w:rsidRPr="00714CE4">
        <w:rPr>
          <w:rFonts w:ascii="Book Antiqua" w:hAnsi="Book Antiqua" w:cs="宋体"/>
          <w:b/>
          <w:bCs/>
          <w:color w:val="000000"/>
          <w:lang w:val="en-US" w:eastAsia="zh-CN"/>
        </w:rPr>
        <w:t>György</w:t>
      </w:r>
      <w:proofErr w:type="spellEnd"/>
      <w:r w:rsidRPr="00714CE4">
        <w:rPr>
          <w:rFonts w:ascii="Book Antiqua" w:hAnsi="Book Antiqua" w:cs="宋体"/>
          <w:b/>
          <w:bCs/>
          <w:color w:val="000000"/>
          <w:lang w:val="en-US" w:eastAsia="zh-CN"/>
        </w:rPr>
        <w:t xml:space="preserve"> B</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Szabó</w:t>
      </w:r>
      <w:proofErr w:type="spellEnd"/>
      <w:r w:rsidRPr="00714CE4">
        <w:rPr>
          <w:rFonts w:ascii="Book Antiqua" w:hAnsi="Book Antiqua" w:cs="宋体"/>
          <w:color w:val="000000"/>
          <w:lang w:val="en-US" w:eastAsia="zh-CN"/>
        </w:rPr>
        <w:t xml:space="preserve"> TG, </w:t>
      </w:r>
      <w:proofErr w:type="spellStart"/>
      <w:r w:rsidRPr="00714CE4">
        <w:rPr>
          <w:rFonts w:ascii="Book Antiqua" w:hAnsi="Book Antiqua" w:cs="宋体"/>
          <w:color w:val="000000"/>
          <w:lang w:val="en-US" w:eastAsia="zh-CN"/>
        </w:rPr>
        <w:t>Turiák</w:t>
      </w:r>
      <w:proofErr w:type="spellEnd"/>
      <w:r w:rsidRPr="00714CE4">
        <w:rPr>
          <w:rFonts w:ascii="Book Antiqua" w:hAnsi="Book Antiqua" w:cs="宋体"/>
          <w:color w:val="000000"/>
          <w:lang w:val="en-US" w:eastAsia="zh-CN"/>
        </w:rPr>
        <w:t xml:space="preserve"> L, Wright M, </w:t>
      </w:r>
      <w:proofErr w:type="spellStart"/>
      <w:r w:rsidRPr="00714CE4">
        <w:rPr>
          <w:rFonts w:ascii="Book Antiqua" w:hAnsi="Book Antiqua" w:cs="宋体"/>
          <w:color w:val="000000"/>
          <w:lang w:val="en-US" w:eastAsia="zh-CN"/>
        </w:rPr>
        <w:t>Herczeg</w:t>
      </w:r>
      <w:proofErr w:type="spellEnd"/>
      <w:r w:rsidRPr="00714CE4">
        <w:rPr>
          <w:rFonts w:ascii="Book Antiqua" w:hAnsi="Book Antiqua" w:cs="宋体"/>
          <w:color w:val="000000"/>
          <w:lang w:val="en-US" w:eastAsia="zh-CN"/>
        </w:rPr>
        <w:t xml:space="preserve"> P, </w:t>
      </w:r>
      <w:proofErr w:type="spellStart"/>
      <w:r w:rsidRPr="00714CE4">
        <w:rPr>
          <w:rFonts w:ascii="Book Antiqua" w:hAnsi="Book Antiqua" w:cs="宋体"/>
          <w:color w:val="000000"/>
          <w:lang w:val="en-US" w:eastAsia="zh-CN"/>
        </w:rPr>
        <w:t>Lédeczi</w:t>
      </w:r>
      <w:proofErr w:type="spellEnd"/>
      <w:r w:rsidRPr="00714CE4">
        <w:rPr>
          <w:rFonts w:ascii="Book Antiqua" w:hAnsi="Book Antiqua" w:cs="宋体"/>
          <w:color w:val="000000"/>
          <w:lang w:val="en-US" w:eastAsia="zh-CN"/>
        </w:rPr>
        <w:t xml:space="preserve"> Z, </w:t>
      </w:r>
      <w:proofErr w:type="spellStart"/>
      <w:r w:rsidRPr="00714CE4">
        <w:rPr>
          <w:rFonts w:ascii="Book Antiqua" w:hAnsi="Book Antiqua" w:cs="宋体"/>
          <w:color w:val="000000"/>
          <w:lang w:val="en-US" w:eastAsia="zh-CN"/>
        </w:rPr>
        <w:t>Kittel</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Polgár</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Tóth</w:t>
      </w:r>
      <w:proofErr w:type="spellEnd"/>
      <w:r w:rsidRPr="00714CE4">
        <w:rPr>
          <w:rFonts w:ascii="Book Antiqua" w:hAnsi="Book Antiqua" w:cs="宋体"/>
          <w:color w:val="000000"/>
          <w:lang w:val="en-US" w:eastAsia="zh-CN"/>
        </w:rPr>
        <w:t xml:space="preserve"> K, </w:t>
      </w:r>
      <w:proofErr w:type="spellStart"/>
      <w:r w:rsidRPr="00714CE4">
        <w:rPr>
          <w:rFonts w:ascii="Book Antiqua" w:hAnsi="Book Antiqua" w:cs="宋体"/>
          <w:color w:val="000000"/>
          <w:lang w:val="en-US" w:eastAsia="zh-CN"/>
        </w:rPr>
        <w:t>Dérfalvi</w:t>
      </w:r>
      <w:proofErr w:type="spellEnd"/>
      <w:r w:rsidRPr="00714CE4">
        <w:rPr>
          <w:rFonts w:ascii="Book Antiqua" w:hAnsi="Book Antiqua" w:cs="宋体"/>
          <w:color w:val="000000"/>
          <w:lang w:val="en-US" w:eastAsia="zh-CN"/>
        </w:rPr>
        <w:t xml:space="preserve"> B, </w:t>
      </w:r>
      <w:proofErr w:type="spellStart"/>
      <w:r w:rsidRPr="00714CE4">
        <w:rPr>
          <w:rFonts w:ascii="Book Antiqua" w:hAnsi="Book Antiqua" w:cs="宋体"/>
          <w:color w:val="000000"/>
          <w:lang w:val="en-US" w:eastAsia="zh-CN"/>
        </w:rPr>
        <w:t>Zelenák</w:t>
      </w:r>
      <w:proofErr w:type="spellEnd"/>
      <w:r w:rsidRPr="00714CE4">
        <w:rPr>
          <w:rFonts w:ascii="Book Antiqua" w:hAnsi="Book Antiqua" w:cs="宋体"/>
          <w:color w:val="000000"/>
          <w:lang w:val="en-US" w:eastAsia="zh-CN"/>
        </w:rPr>
        <w:t xml:space="preserve"> G, </w:t>
      </w:r>
      <w:proofErr w:type="spellStart"/>
      <w:r w:rsidRPr="00714CE4">
        <w:rPr>
          <w:rFonts w:ascii="Book Antiqua" w:hAnsi="Book Antiqua" w:cs="宋体"/>
          <w:color w:val="000000"/>
          <w:lang w:val="en-US" w:eastAsia="zh-CN"/>
        </w:rPr>
        <w:t>Böröcz</w:t>
      </w:r>
      <w:proofErr w:type="spellEnd"/>
      <w:r w:rsidRPr="00714CE4">
        <w:rPr>
          <w:rFonts w:ascii="Book Antiqua" w:hAnsi="Book Antiqua" w:cs="宋体"/>
          <w:color w:val="000000"/>
          <w:lang w:val="en-US" w:eastAsia="zh-CN"/>
        </w:rPr>
        <w:t xml:space="preserve"> I, Carr B, Nagy G, </w:t>
      </w:r>
      <w:proofErr w:type="spellStart"/>
      <w:r w:rsidRPr="00714CE4">
        <w:rPr>
          <w:rFonts w:ascii="Book Antiqua" w:hAnsi="Book Antiqua" w:cs="宋体"/>
          <w:color w:val="000000"/>
          <w:lang w:val="en-US" w:eastAsia="zh-CN"/>
        </w:rPr>
        <w:t>Vékey</w:t>
      </w:r>
      <w:proofErr w:type="spellEnd"/>
      <w:r w:rsidRPr="00714CE4">
        <w:rPr>
          <w:rFonts w:ascii="Book Antiqua" w:hAnsi="Book Antiqua" w:cs="宋体"/>
          <w:color w:val="000000"/>
          <w:lang w:val="en-US" w:eastAsia="zh-CN"/>
        </w:rPr>
        <w:t xml:space="preserve"> K, Gay S, </w:t>
      </w:r>
      <w:proofErr w:type="spellStart"/>
      <w:r w:rsidRPr="00714CE4">
        <w:rPr>
          <w:rFonts w:ascii="Book Antiqua" w:hAnsi="Book Antiqua" w:cs="宋体"/>
          <w:color w:val="000000"/>
          <w:lang w:val="en-US" w:eastAsia="zh-CN"/>
        </w:rPr>
        <w:t>Falus</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Buzás</w:t>
      </w:r>
      <w:proofErr w:type="spellEnd"/>
      <w:r w:rsidRPr="00714CE4">
        <w:rPr>
          <w:rFonts w:ascii="Book Antiqua" w:hAnsi="Book Antiqua" w:cs="宋体"/>
          <w:color w:val="000000"/>
          <w:lang w:val="en-US" w:eastAsia="zh-CN"/>
        </w:rPr>
        <w:t xml:space="preserve"> EI. Improved flow </w:t>
      </w:r>
      <w:proofErr w:type="spellStart"/>
      <w:r w:rsidRPr="00714CE4">
        <w:rPr>
          <w:rFonts w:ascii="Book Antiqua" w:hAnsi="Book Antiqua" w:cs="宋体"/>
          <w:color w:val="000000"/>
          <w:lang w:val="en-US" w:eastAsia="zh-CN"/>
        </w:rPr>
        <w:t>cytometric</w:t>
      </w:r>
      <w:proofErr w:type="spellEnd"/>
      <w:r w:rsidRPr="00714CE4">
        <w:rPr>
          <w:rFonts w:ascii="Book Antiqua" w:hAnsi="Book Antiqua" w:cs="宋体"/>
          <w:color w:val="000000"/>
          <w:lang w:val="en-US" w:eastAsia="zh-CN"/>
        </w:rPr>
        <w:t xml:space="preserve"> assessment reveals distinct </w:t>
      </w:r>
      <w:proofErr w:type="spellStart"/>
      <w:r w:rsidRPr="00714CE4">
        <w:rPr>
          <w:rFonts w:ascii="Book Antiqua" w:hAnsi="Book Antiqua" w:cs="宋体"/>
          <w:color w:val="000000"/>
          <w:lang w:val="en-US" w:eastAsia="zh-CN"/>
        </w:rPr>
        <w:t>microvesicle</w:t>
      </w:r>
      <w:proofErr w:type="spellEnd"/>
      <w:r w:rsidRPr="00714CE4">
        <w:rPr>
          <w:rFonts w:ascii="Book Antiqua" w:hAnsi="Book Antiqua" w:cs="宋体"/>
          <w:color w:val="000000"/>
          <w:lang w:val="en-US" w:eastAsia="zh-CN"/>
        </w:rPr>
        <w:t xml:space="preserve"> (cell-derived </w:t>
      </w:r>
      <w:proofErr w:type="spellStart"/>
      <w:r w:rsidRPr="00714CE4">
        <w:rPr>
          <w:rFonts w:ascii="Book Antiqua" w:hAnsi="Book Antiqua" w:cs="宋体"/>
          <w:color w:val="000000"/>
          <w:lang w:val="en-US" w:eastAsia="zh-CN"/>
        </w:rPr>
        <w:t>microparticle</w:t>
      </w:r>
      <w:proofErr w:type="spellEnd"/>
      <w:r w:rsidRPr="00714CE4">
        <w:rPr>
          <w:rFonts w:ascii="Book Antiqua" w:hAnsi="Book Antiqua" w:cs="宋体"/>
          <w:color w:val="000000"/>
          <w:lang w:val="en-US" w:eastAsia="zh-CN"/>
        </w:rPr>
        <w:t>) signatures in joint diseases. </w:t>
      </w:r>
      <w:proofErr w:type="spellStart"/>
      <w:r w:rsidRPr="00714CE4">
        <w:rPr>
          <w:rFonts w:ascii="Book Antiqua" w:hAnsi="Book Antiqua" w:cs="宋体"/>
          <w:i/>
          <w:iCs/>
          <w:color w:val="000000"/>
          <w:lang w:val="en-US" w:eastAsia="zh-CN"/>
        </w:rPr>
        <w:t>PLoS</w:t>
      </w:r>
      <w:proofErr w:type="spellEnd"/>
      <w:r w:rsidRPr="00714CE4">
        <w:rPr>
          <w:rFonts w:ascii="Book Antiqua" w:hAnsi="Book Antiqua" w:cs="宋体"/>
          <w:i/>
          <w:iCs/>
          <w:color w:val="000000"/>
          <w:lang w:val="en-US" w:eastAsia="zh-CN"/>
        </w:rPr>
        <w:t xml:space="preserve"> One</w:t>
      </w:r>
      <w:r w:rsidRPr="00714CE4">
        <w:rPr>
          <w:rFonts w:ascii="Book Antiqua" w:hAnsi="Book Antiqua" w:cs="宋体"/>
          <w:color w:val="000000"/>
          <w:lang w:val="en-US" w:eastAsia="zh-CN"/>
        </w:rPr>
        <w:t> 2012; </w:t>
      </w:r>
      <w:r w:rsidRPr="00714CE4">
        <w:rPr>
          <w:rFonts w:ascii="Book Antiqua" w:hAnsi="Book Antiqua" w:cs="宋体"/>
          <w:b/>
          <w:bCs/>
          <w:color w:val="000000"/>
          <w:lang w:val="en-US" w:eastAsia="zh-CN"/>
        </w:rPr>
        <w:t>7</w:t>
      </w:r>
      <w:r w:rsidRPr="00714CE4">
        <w:rPr>
          <w:rFonts w:ascii="Book Antiqua" w:hAnsi="Book Antiqua" w:cs="宋体"/>
          <w:color w:val="000000"/>
          <w:lang w:val="en-US" w:eastAsia="zh-CN"/>
        </w:rPr>
        <w:t>: e49726 [PMID: 23185418 DOI: 10.1371/journal.pone.0049726]</w:t>
      </w:r>
    </w:p>
    <w:p w14:paraId="1C2A1E39"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7 </w:t>
      </w:r>
      <w:proofErr w:type="spellStart"/>
      <w:r w:rsidRPr="00714CE4">
        <w:rPr>
          <w:rFonts w:ascii="Book Antiqua" w:hAnsi="Book Antiqua" w:cs="宋体"/>
          <w:b/>
          <w:bCs/>
          <w:color w:val="000000"/>
          <w:lang w:val="en-US" w:eastAsia="zh-CN"/>
        </w:rPr>
        <w:t>Jy</w:t>
      </w:r>
      <w:proofErr w:type="spellEnd"/>
      <w:r w:rsidRPr="00714CE4">
        <w:rPr>
          <w:rFonts w:ascii="Book Antiqua" w:hAnsi="Book Antiqua" w:cs="宋体"/>
          <w:b/>
          <w:bCs/>
          <w:color w:val="000000"/>
          <w:lang w:val="en-US" w:eastAsia="zh-CN"/>
        </w:rPr>
        <w:t xml:space="preserve"> W</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Minagar</w:t>
      </w:r>
      <w:proofErr w:type="spellEnd"/>
      <w:r w:rsidRPr="00714CE4">
        <w:rPr>
          <w:rFonts w:ascii="Book Antiqua" w:hAnsi="Book Antiqua" w:cs="宋体"/>
          <w:color w:val="000000"/>
          <w:lang w:val="en-US" w:eastAsia="zh-CN"/>
        </w:rPr>
        <w:t xml:space="preserve"> A, Jimenez JJ, </w:t>
      </w:r>
      <w:proofErr w:type="spellStart"/>
      <w:r w:rsidRPr="00714CE4">
        <w:rPr>
          <w:rFonts w:ascii="Book Antiqua" w:hAnsi="Book Antiqua" w:cs="宋体"/>
          <w:color w:val="000000"/>
          <w:lang w:val="en-US" w:eastAsia="zh-CN"/>
        </w:rPr>
        <w:t>Sheremata</w:t>
      </w:r>
      <w:proofErr w:type="spellEnd"/>
      <w:r w:rsidRPr="00714CE4">
        <w:rPr>
          <w:rFonts w:ascii="Book Antiqua" w:hAnsi="Book Antiqua" w:cs="宋体"/>
          <w:color w:val="000000"/>
          <w:lang w:val="en-US" w:eastAsia="zh-CN"/>
        </w:rPr>
        <w:t xml:space="preserve"> WA, Mauro LM, </w:t>
      </w:r>
      <w:proofErr w:type="spellStart"/>
      <w:r w:rsidRPr="00714CE4">
        <w:rPr>
          <w:rFonts w:ascii="Book Antiqua" w:hAnsi="Book Antiqua" w:cs="宋体"/>
          <w:color w:val="000000"/>
          <w:lang w:val="en-US" w:eastAsia="zh-CN"/>
        </w:rPr>
        <w:t>Horstman</w:t>
      </w:r>
      <w:proofErr w:type="spellEnd"/>
      <w:r w:rsidRPr="00714CE4">
        <w:rPr>
          <w:rFonts w:ascii="Book Antiqua" w:hAnsi="Book Antiqua" w:cs="宋体"/>
          <w:color w:val="000000"/>
          <w:lang w:val="en-US" w:eastAsia="zh-CN"/>
        </w:rPr>
        <w:t xml:space="preserve"> LL, </w:t>
      </w:r>
      <w:proofErr w:type="spellStart"/>
      <w:r w:rsidRPr="00714CE4">
        <w:rPr>
          <w:rFonts w:ascii="Book Antiqua" w:hAnsi="Book Antiqua" w:cs="宋体"/>
          <w:color w:val="000000"/>
          <w:lang w:val="en-US" w:eastAsia="zh-CN"/>
        </w:rPr>
        <w:t>Bidot</w:t>
      </w:r>
      <w:proofErr w:type="spellEnd"/>
      <w:r w:rsidRPr="00714CE4">
        <w:rPr>
          <w:rFonts w:ascii="Book Antiqua" w:hAnsi="Book Antiqua" w:cs="宋体"/>
          <w:color w:val="000000"/>
          <w:lang w:val="en-US" w:eastAsia="zh-CN"/>
        </w:rPr>
        <w:t xml:space="preserve"> C, </w:t>
      </w:r>
      <w:proofErr w:type="spellStart"/>
      <w:r w:rsidRPr="00714CE4">
        <w:rPr>
          <w:rFonts w:ascii="Book Antiqua" w:hAnsi="Book Antiqua" w:cs="宋体"/>
          <w:color w:val="000000"/>
          <w:lang w:val="en-US" w:eastAsia="zh-CN"/>
        </w:rPr>
        <w:t>Ahn</w:t>
      </w:r>
      <w:proofErr w:type="spellEnd"/>
      <w:r w:rsidRPr="00714CE4">
        <w:rPr>
          <w:rFonts w:ascii="Book Antiqua" w:hAnsi="Book Antiqua" w:cs="宋体"/>
          <w:color w:val="000000"/>
          <w:lang w:val="en-US" w:eastAsia="zh-CN"/>
        </w:rPr>
        <w:t xml:space="preserve"> YS. Endothelial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(EMP) bind and activate monocytes: elevated EMP-monocyte conjugates in multiple sclerosis. </w:t>
      </w:r>
      <w:r w:rsidRPr="00714CE4">
        <w:rPr>
          <w:rFonts w:ascii="Book Antiqua" w:hAnsi="Book Antiqua" w:cs="宋体"/>
          <w:i/>
          <w:iCs/>
          <w:color w:val="000000"/>
          <w:lang w:val="en-US" w:eastAsia="zh-CN"/>
        </w:rPr>
        <w:t xml:space="preserve">Front </w:t>
      </w:r>
      <w:proofErr w:type="spellStart"/>
      <w:r w:rsidRPr="00714CE4">
        <w:rPr>
          <w:rFonts w:ascii="Book Antiqua" w:hAnsi="Book Antiqua" w:cs="宋体"/>
          <w:i/>
          <w:iCs/>
          <w:color w:val="000000"/>
          <w:lang w:val="en-US" w:eastAsia="zh-CN"/>
        </w:rPr>
        <w:t>Biosci</w:t>
      </w:r>
      <w:proofErr w:type="spellEnd"/>
      <w:r w:rsidRPr="00714CE4">
        <w:rPr>
          <w:rFonts w:ascii="Book Antiqua" w:hAnsi="Book Antiqua" w:cs="宋体"/>
          <w:color w:val="000000"/>
          <w:lang w:val="en-US" w:eastAsia="zh-CN"/>
        </w:rPr>
        <w:t> 2004; </w:t>
      </w:r>
      <w:r w:rsidRPr="00714CE4">
        <w:rPr>
          <w:rFonts w:ascii="Book Antiqua" w:hAnsi="Book Antiqua" w:cs="宋体"/>
          <w:b/>
          <w:bCs/>
          <w:color w:val="000000"/>
          <w:lang w:val="en-US" w:eastAsia="zh-CN"/>
        </w:rPr>
        <w:t>9</w:t>
      </w:r>
      <w:r w:rsidRPr="00714CE4">
        <w:rPr>
          <w:rFonts w:ascii="Book Antiqua" w:hAnsi="Book Antiqua" w:cs="宋体"/>
          <w:color w:val="000000"/>
          <w:lang w:val="en-US" w:eastAsia="zh-CN"/>
        </w:rPr>
        <w:t>: 3137-3144 [PMID: 15353343 DOI: 10.2741/1466]</w:t>
      </w:r>
    </w:p>
    <w:p w14:paraId="16D62190"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8 </w:t>
      </w:r>
      <w:proofErr w:type="spellStart"/>
      <w:r w:rsidRPr="00714CE4">
        <w:rPr>
          <w:rFonts w:ascii="Book Antiqua" w:hAnsi="Book Antiqua" w:cs="宋体"/>
          <w:b/>
          <w:bCs/>
          <w:color w:val="000000"/>
          <w:lang w:val="en-US" w:eastAsia="zh-CN"/>
        </w:rPr>
        <w:t>Pluskota</w:t>
      </w:r>
      <w:proofErr w:type="spellEnd"/>
      <w:r w:rsidRPr="00714CE4">
        <w:rPr>
          <w:rFonts w:ascii="Book Antiqua" w:hAnsi="Book Antiqua" w:cs="宋体"/>
          <w:b/>
          <w:bCs/>
          <w:color w:val="000000"/>
          <w:lang w:val="en-US" w:eastAsia="zh-CN"/>
        </w:rPr>
        <w:t xml:space="preserve"> E</w:t>
      </w:r>
      <w:r w:rsidRPr="00714CE4">
        <w:rPr>
          <w:rFonts w:ascii="Book Antiqua" w:hAnsi="Book Antiqua" w:cs="宋体"/>
          <w:color w:val="000000"/>
          <w:lang w:val="en-US" w:eastAsia="zh-CN"/>
        </w:rPr>
        <w:t xml:space="preserve">, Woody NM, </w:t>
      </w:r>
      <w:proofErr w:type="spellStart"/>
      <w:r w:rsidRPr="00714CE4">
        <w:rPr>
          <w:rFonts w:ascii="Book Antiqua" w:hAnsi="Book Antiqua" w:cs="宋体"/>
          <w:color w:val="000000"/>
          <w:lang w:val="en-US" w:eastAsia="zh-CN"/>
        </w:rPr>
        <w:t>Szpak</w:t>
      </w:r>
      <w:proofErr w:type="spellEnd"/>
      <w:r w:rsidRPr="00714CE4">
        <w:rPr>
          <w:rFonts w:ascii="Book Antiqua" w:hAnsi="Book Antiqua" w:cs="宋体"/>
          <w:color w:val="000000"/>
          <w:lang w:val="en-US" w:eastAsia="zh-CN"/>
        </w:rPr>
        <w:t xml:space="preserve"> D, </w:t>
      </w:r>
      <w:proofErr w:type="spellStart"/>
      <w:r w:rsidRPr="00714CE4">
        <w:rPr>
          <w:rFonts w:ascii="Book Antiqua" w:hAnsi="Book Antiqua" w:cs="宋体"/>
          <w:color w:val="000000"/>
          <w:lang w:val="en-US" w:eastAsia="zh-CN"/>
        </w:rPr>
        <w:t>Ballantyne</w:t>
      </w:r>
      <w:proofErr w:type="spellEnd"/>
      <w:r w:rsidRPr="00714CE4">
        <w:rPr>
          <w:rFonts w:ascii="Book Antiqua" w:hAnsi="Book Antiqua" w:cs="宋体"/>
          <w:color w:val="000000"/>
          <w:lang w:val="en-US" w:eastAsia="zh-CN"/>
        </w:rPr>
        <w:t xml:space="preserve"> CM, </w:t>
      </w:r>
      <w:proofErr w:type="spellStart"/>
      <w:r w:rsidRPr="00714CE4">
        <w:rPr>
          <w:rFonts w:ascii="Book Antiqua" w:hAnsi="Book Antiqua" w:cs="宋体"/>
          <w:color w:val="000000"/>
          <w:lang w:val="en-US" w:eastAsia="zh-CN"/>
        </w:rPr>
        <w:t>Soloviev</w:t>
      </w:r>
      <w:proofErr w:type="spellEnd"/>
      <w:r w:rsidRPr="00714CE4">
        <w:rPr>
          <w:rFonts w:ascii="Book Antiqua" w:hAnsi="Book Antiqua" w:cs="宋体"/>
          <w:color w:val="000000"/>
          <w:lang w:val="en-US" w:eastAsia="zh-CN"/>
        </w:rPr>
        <w:t xml:space="preserve"> DA, Simon DI, Plow EF. </w:t>
      </w:r>
      <w:proofErr w:type="gramStart"/>
      <w:r w:rsidRPr="00714CE4">
        <w:rPr>
          <w:rFonts w:ascii="Book Antiqua" w:hAnsi="Book Antiqua" w:cs="宋体"/>
          <w:color w:val="000000"/>
          <w:lang w:val="en-US" w:eastAsia="zh-CN"/>
        </w:rPr>
        <w:t xml:space="preserve">Expression, activation, and function of integrin alphaMbeta2 (Mac-1) on neutrophil-derived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w:t>
      </w:r>
      <w:proofErr w:type="gram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Blood</w:t>
      </w:r>
      <w:r w:rsidRPr="00714CE4">
        <w:rPr>
          <w:rFonts w:ascii="Book Antiqua" w:hAnsi="Book Antiqua" w:cs="宋体"/>
          <w:color w:val="000000"/>
          <w:lang w:val="en-US" w:eastAsia="zh-CN"/>
        </w:rPr>
        <w:t> 2008; </w:t>
      </w:r>
      <w:r w:rsidRPr="00714CE4">
        <w:rPr>
          <w:rFonts w:ascii="Book Antiqua" w:hAnsi="Book Antiqua" w:cs="宋体"/>
          <w:b/>
          <w:bCs/>
          <w:color w:val="000000"/>
          <w:lang w:val="en-US" w:eastAsia="zh-CN"/>
        </w:rPr>
        <w:t>112</w:t>
      </w:r>
      <w:r w:rsidRPr="00714CE4">
        <w:rPr>
          <w:rFonts w:ascii="Book Antiqua" w:hAnsi="Book Antiqua" w:cs="宋体"/>
          <w:color w:val="000000"/>
          <w:lang w:val="en-US" w:eastAsia="zh-CN"/>
        </w:rPr>
        <w:t>: 2327-2335 [PMID: 18509085 DOI: 10.1182/blood-2007-12-127183]</w:t>
      </w:r>
    </w:p>
    <w:p w14:paraId="2FD25546" w14:textId="77777777" w:rsidR="00714CE4" w:rsidRPr="00714CE4" w:rsidRDefault="00714CE4" w:rsidP="00714CE4">
      <w:pPr>
        <w:spacing w:line="360" w:lineRule="auto"/>
        <w:jc w:val="both"/>
        <w:rPr>
          <w:rFonts w:ascii="Book Antiqua" w:hAnsi="Book Antiqua" w:cs="宋体"/>
          <w:color w:val="000000"/>
          <w:lang w:val="en-US" w:eastAsia="zh-CN"/>
        </w:rPr>
      </w:pPr>
      <w:proofErr w:type="gramStart"/>
      <w:r w:rsidRPr="00714CE4">
        <w:rPr>
          <w:rFonts w:ascii="Book Antiqua" w:hAnsi="Book Antiqua" w:cs="宋体"/>
          <w:color w:val="000000"/>
          <w:lang w:val="en-US" w:eastAsia="zh-CN"/>
        </w:rPr>
        <w:t>9 </w:t>
      </w:r>
      <w:proofErr w:type="spellStart"/>
      <w:r w:rsidRPr="00714CE4">
        <w:rPr>
          <w:rFonts w:ascii="Book Antiqua" w:hAnsi="Book Antiqua" w:cs="宋体"/>
          <w:b/>
          <w:bCs/>
          <w:color w:val="000000"/>
          <w:lang w:val="en-US" w:eastAsia="zh-CN"/>
        </w:rPr>
        <w:t>Jy</w:t>
      </w:r>
      <w:proofErr w:type="spellEnd"/>
      <w:r w:rsidRPr="00714CE4">
        <w:rPr>
          <w:rFonts w:ascii="Book Antiqua" w:hAnsi="Book Antiqua" w:cs="宋体"/>
          <w:b/>
          <w:bCs/>
          <w:color w:val="000000"/>
          <w:lang w:val="en-US" w:eastAsia="zh-CN"/>
        </w:rPr>
        <w:t xml:space="preserve"> W</w:t>
      </w:r>
      <w:r w:rsidRPr="00714CE4">
        <w:rPr>
          <w:rFonts w:ascii="Book Antiqua" w:hAnsi="Book Antiqua" w:cs="宋体"/>
          <w:color w:val="000000"/>
          <w:lang w:val="en-US" w:eastAsia="zh-CN"/>
        </w:rPr>
        <w:t xml:space="preserve">, Mao WW, </w:t>
      </w:r>
      <w:proofErr w:type="spellStart"/>
      <w:r w:rsidRPr="00714CE4">
        <w:rPr>
          <w:rFonts w:ascii="Book Antiqua" w:hAnsi="Book Antiqua" w:cs="宋体"/>
          <w:color w:val="000000"/>
          <w:lang w:val="en-US" w:eastAsia="zh-CN"/>
        </w:rPr>
        <w:t>Horstman</w:t>
      </w:r>
      <w:proofErr w:type="spellEnd"/>
      <w:r w:rsidRPr="00714CE4">
        <w:rPr>
          <w:rFonts w:ascii="Book Antiqua" w:hAnsi="Book Antiqua" w:cs="宋体"/>
          <w:color w:val="000000"/>
          <w:lang w:val="en-US" w:eastAsia="zh-CN"/>
        </w:rPr>
        <w:t xml:space="preserve"> L, Tao J, </w:t>
      </w:r>
      <w:proofErr w:type="spellStart"/>
      <w:r w:rsidRPr="00714CE4">
        <w:rPr>
          <w:rFonts w:ascii="Book Antiqua" w:hAnsi="Book Antiqua" w:cs="宋体"/>
          <w:color w:val="000000"/>
          <w:lang w:val="en-US" w:eastAsia="zh-CN"/>
        </w:rPr>
        <w:t>Ahn</w:t>
      </w:r>
      <w:proofErr w:type="spellEnd"/>
      <w:r w:rsidRPr="00714CE4">
        <w:rPr>
          <w:rFonts w:ascii="Book Antiqua" w:hAnsi="Book Antiqua" w:cs="宋体"/>
          <w:color w:val="000000"/>
          <w:lang w:val="en-US" w:eastAsia="zh-CN"/>
        </w:rPr>
        <w:t xml:space="preserve"> YS.</w:t>
      </w:r>
      <w:proofErr w:type="gramEnd"/>
      <w:r w:rsidRPr="00714CE4">
        <w:rPr>
          <w:rFonts w:ascii="Book Antiqua" w:hAnsi="Book Antiqua" w:cs="宋体"/>
          <w:color w:val="000000"/>
          <w:lang w:val="en-US" w:eastAsia="zh-CN"/>
        </w:rPr>
        <w:t xml:space="preserve"> Platelet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bind, activate and aggregate neutrophils in vitro. </w:t>
      </w:r>
      <w:r w:rsidRPr="00714CE4">
        <w:rPr>
          <w:rFonts w:ascii="Book Antiqua" w:hAnsi="Book Antiqua" w:cs="宋体"/>
          <w:i/>
          <w:iCs/>
          <w:color w:val="000000"/>
          <w:lang w:val="en-US" w:eastAsia="zh-CN"/>
        </w:rPr>
        <w:t xml:space="preserve">Blood Cells </w:t>
      </w:r>
      <w:proofErr w:type="spellStart"/>
      <w:r w:rsidRPr="00714CE4">
        <w:rPr>
          <w:rFonts w:ascii="Book Antiqua" w:hAnsi="Book Antiqua" w:cs="宋体"/>
          <w:i/>
          <w:iCs/>
          <w:color w:val="000000"/>
          <w:lang w:val="en-US" w:eastAsia="zh-CN"/>
        </w:rPr>
        <w:t>Mol</w:t>
      </w:r>
      <w:proofErr w:type="spellEnd"/>
      <w:r w:rsidRPr="00714CE4">
        <w:rPr>
          <w:rFonts w:ascii="Book Antiqua" w:hAnsi="Book Antiqua" w:cs="宋体"/>
          <w:i/>
          <w:iCs/>
          <w:color w:val="000000"/>
          <w:lang w:val="en-US" w:eastAsia="zh-CN"/>
        </w:rPr>
        <w:t xml:space="preserve"> Dis</w:t>
      </w:r>
      <w:r w:rsidRPr="00714CE4">
        <w:rPr>
          <w:rFonts w:ascii="Book Antiqua" w:hAnsi="Book Antiqua" w:cs="宋体"/>
          <w:color w:val="000000"/>
          <w:lang w:val="en-US" w:eastAsia="zh-CN"/>
        </w:rPr>
        <w:t> 1995; </w:t>
      </w:r>
      <w:r w:rsidRPr="00714CE4">
        <w:rPr>
          <w:rFonts w:ascii="Book Antiqua" w:hAnsi="Book Antiqua" w:cs="宋体"/>
          <w:b/>
          <w:bCs/>
          <w:color w:val="000000"/>
          <w:lang w:val="en-US" w:eastAsia="zh-CN"/>
        </w:rPr>
        <w:t>21</w:t>
      </w:r>
      <w:r w:rsidRPr="00714CE4">
        <w:rPr>
          <w:rFonts w:ascii="Book Antiqua" w:hAnsi="Book Antiqua" w:cs="宋体"/>
          <w:color w:val="000000"/>
          <w:lang w:val="en-US" w:eastAsia="zh-CN"/>
        </w:rPr>
        <w:t>: 217-</w:t>
      </w:r>
      <w:r>
        <w:rPr>
          <w:rFonts w:ascii="Book Antiqua" w:hAnsi="Book Antiqua" w:cs="宋体" w:hint="eastAsia"/>
          <w:color w:val="000000"/>
          <w:lang w:val="en-US" w:eastAsia="zh-CN"/>
        </w:rPr>
        <w:t>2</w:t>
      </w:r>
      <w:r w:rsidRPr="00714CE4">
        <w:rPr>
          <w:rFonts w:ascii="Book Antiqua" w:hAnsi="Book Antiqua" w:cs="宋体"/>
          <w:color w:val="000000"/>
          <w:lang w:val="en-US" w:eastAsia="zh-CN"/>
        </w:rPr>
        <w:t>31; discussion 231a [PMID: 8673474 DOI: 10.1006/bcmd.1995.0025]</w:t>
      </w:r>
    </w:p>
    <w:p w14:paraId="331E2E9B"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10 </w:t>
      </w:r>
      <w:r w:rsidRPr="00714CE4">
        <w:rPr>
          <w:rFonts w:ascii="Book Antiqua" w:hAnsi="Book Antiqua" w:cs="宋体"/>
          <w:b/>
          <w:bCs/>
          <w:color w:val="000000"/>
          <w:lang w:val="en-US" w:eastAsia="zh-CN"/>
        </w:rPr>
        <w:t>Hunter MP</w:t>
      </w:r>
      <w:r w:rsidRPr="00714CE4">
        <w:rPr>
          <w:rFonts w:ascii="Book Antiqua" w:hAnsi="Book Antiqua" w:cs="宋体"/>
          <w:color w:val="000000"/>
          <w:lang w:val="en-US" w:eastAsia="zh-CN"/>
        </w:rPr>
        <w:t xml:space="preserve">, Ismail N, Zhang X, </w:t>
      </w:r>
      <w:proofErr w:type="spellStart"/>
      <w:r w:rsidRPr="00714CE4">
        <w:rPr>
          <w:rFonts w:ascii="Book Antiqua" w:hAnsi="Book Antiqua" w:cs="宋体"/>
          <w:color w:val="000000"/>
          <w:lang w:val="en-US" w:eastAsia="zh-CN"/>
        </w:rPr>
        <w:t>Aguda</w:t>
      </w:r>
      <w:proofErr w:type="spellEnd"/>
      <w:r w:rsidRPr="00714CE4">
        <w:rPr>
          <w:rFonts w:ascii="Book Antiqua" w:hAnsi="Book Antiqua" w:cs="宋体"/>
          <w:color w:val="000000"/>
          <w:lang w:val="en-US" w:eastAsia="zh-CN"/>
        </w:rPr>
        <w:t xml:space="preserve"> BD, Lee EJ, Yu L, Xiao T, Schafer J, Lee ML, </w:t>
      </w:r>
      <w:proofErr w:type="spellStart"/>
      <w:r w:rsidRPr="00714CE4">
        <w:rPr>
          <w:rFonts w:ascii="Book Antiqua" w:hAnsi="Book Antiqua" w:cs="宋体"/>
          <w:color w:val="000000"/>
          <w:lang w:val="en-US" w:eastAsia="zh-CN"/>
        </w:rPr>
        <w:t>Schmittgen</w:t>
      </w:r>
      <w:proofErr w:type="spellEnd"/>
      <w:r w:rsidRPr="00714CE4">
        <w:rPr>
          <w:rFonts w:ascii="Book Antiqua" w:hAnsi="Book Antiqua" w:cs="宋体"/>
          <w:color w:val="000000"/>
          <w:lang w:val="en-US" w:eastAsia="zh-CN"/>
        </w:rPr>
        <w:t xml:space="preserve"> TD, Nana-</w:t>
      </w:r>
      <w:proofErr w:type="spellStart"/>
      <w:r w:rsidRPr="00714CE4">
        <w:rPr>
          <w:rFonts w:ascii="Book Antiqua" w:hAnsi="Book Antiqua" w:cs="宋体"/>
          <w:color w:val="000000"/>
          <w:lang w:val="en-US" w:eastAsia="zh-CN"/>
        </w:rPr>
        <w:t>Sinkam</w:t>
      </w:r>
      <w:proofErr w:type="spellEnd"/>
      <w:r w:rsidRPr="00714CE4">
        <w:rPr>
          <w:rFonts w:ascii="Book Antiqua" w:hAnsi="Book Antiqua" w:cs="宋体"/>
          <w:color w:val="000000"/>
          <w:lang w:val="en-US" w:eastAsia="zh-CN"/>
        </w:rPr>
        <w:t xml:space="preserve"> SP, </w:t>
      </w:r>
      <w:proofErr w:type="spellStart"/>
      <w:r w:rsidRPr="00714CE4">
        <w:rPr>
          <w:rFonts w:ascii="Book Antiqua" w:hAnsi="Book Antiqua" w:cs="宋体"/>
          <w:color w:val="000000"/>
          <w:lang w:val="en-US" w:eastAsia="zh-CN"/>
        </w:rPr>
        <w:t>Jarjoura</w:t>
      </w:r>
      <w:proofErr w:type="spellEnd"/>
      <w:r w:rsidRPr="00714CE4">
        <w:rPr>
          <w:rFonts w:ascii="Book Antiqua" w:hAnsi="Book Antiqua" w:cs="宋体"/>
          <w:color w:val="000000"/>
          <w:lang w:val="en-US" w:eastAsia="zh-CN"/>
        </w:rPr>
        <w:t xml:space="preserve"> D, Marsh CB. </w:t>
      </w:r>
      <w:proofErr w:type="gramStart"/>
      <w:r w:rsidRPr="00714CE4">
        <w:rPr>
          <w:rFonts w:ascii="Book Antiqua" w:hAnsi="Book Antiqua" w:cs="宋体"/>
          <w:color w:val="000000"/>
          <w:lang w:val="en-US" w:eastAsia="zh-CN"/>
        </w:rPr>
        <w:t xml:space="preserve">Detection of microRNA expression in human peripheral blood </w:t>
      </w:r>
      <w:proofErr w:type="spellStart"/>
      <w:r w:rsidRPr="00714CE4">
        <w:rPr>
          <w:rFonts w:ascii="Book Antiqua" w:hAnsi="Book Antiqua" w:cs="宋体"/>
          <w:color w:val="000000"/>
          <w:lang w:val="en-US" w:eastAsia="zh-CN"/>
        </w:rPr>
        <w:t>microvesicles</w:t>
      </w:r>
      <w:proofErr w:type="spellEnd"/>
      <w:r w:rsidRPr="00714CE4">
        <w:rPr>
          <w:rFonts w:ascii="Book Antiqua" w:hAnsi="Book Antiqua" w:cs="宋体"/>
          <w:color w:val="000000"/>
          <w:lang w:val="en-US" w:eastAsia="zh-CN"/>
        </w:rPr>
        <w:t>.</w:t>
      </w:r>
      <w:proofErr w:type="gramEnd"/>
      <w:r w:rsidRPr="00714CE4">
        <w:rPr>
          <w:rFonts w:ascii="Book Antiqua" w:hAnsi="Book Antiqua" w:cs="宋体"/>
          <w:color w:val="000000"/>
          <w:lang w:val="en-US" w:eastAsia="zh-CN"/>
        </w:rPr>
        <w:t> </w:t>
      </w:r>
      <w:proofErr w:type="spellStart"/>
      <w:r w:rsidRPr="00714CE4">
        <w:rPr>
          <w:rFonts w:ascii="Book Antiqua" w:hAnsi="Book Antiqua" w:cs="宋体"/>
          <w:i/>
          <w:iCs/>
          <w:color w:val="000000"/>
          <w:lang w:val="en-US" w:eastAsia="zh-CN"/>
        </w:rPr>
        <w:t>PLoS</w:t>
      </w:r>
      <w:proofErr w:type="spellEnd"/>
      <w:r w:rsidRPr="00714CE4">
        <w:rPr>
          <w:rFonts w:ascii="Book Antiqua" w:hAnsi="Book Antiqua" w:cs="宋体"/>
          <w:i/>
          <w:iCs/>
          <w:color w:val="000000"/>
          <w:lang w:val="en-US" w:eastAsia="zh-CN"/>
        </w:rPr>
        <w:t xml:space="preserve"> One</w:t>
      </w:r>
      <w:r w:rsidRPr="00714CE4">
        <w:rPr>
          <w:rFonts w:ascii="Book Antiqua" w:hAnsi="Book Antiqua" w:cs="宋体"/>
          <w:color w:val="000000"/>
          <w:lang w:val="en-US" w:eastAsia="zh-CN"/>
        </w:rPr>
        <w:t> 2008; </w:t>
      </w:r>
      <w:r w:rsidRPr="00714CE4">
        <w:rPr>
          <w:rFonts w:ascii="Book Antiqua" w:hAnsi="Book Antiqua" w:cs="宋体"/>
          <w:b/>
          <w:bCs/>
          <w:color w:val="000000"/>
          <w:lang w:val="en-US" w:eastAsia="zh-CN"/>
        </w:rPr>
        <w:t>3</w:t>
      </w:r>
      <w:r w:rsidRPr="00714CE4">
        <w:rPr>
          <w:rFonts w:ascii="Book Antiqua" w:hAnsi="Book Antiqua" w:cs="宋体"/>
          <w:color w:val="000000"/>
          <w:lang w:val="en-US" w:eastAsia="zh-CN"/>
        </w:rPr>
        <w:t>: e3694 [PMID: 19002258 DOI: 10.1371/journal.pone.0003694]</w:t>
      </w:r>
    </w:p>
    <w:p w14:paraId="27EEB16C"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11 </w:t>
      </w:r>
      <w:r w:rsidRPr="00714CE4">
        <w:rPr>
          <w:rFonts w:ascii="Book Antiqua" w:hAnsi="Book Antiqua" w:cs="宋体"/>
          <w:b/>
          <w:bCs/>
          <w:color w:val="000000"/>
          <w:lang w:val="en-US" w:eastAsia="zh-CN"/>
        </w:rPr>
        <w:t>Diehl P</w:t>
      </w:r>
      <w:r w:rsidRPr="00714CE4">
        <w:rPr>
          <w:rFonts w:ascii="Book Antiqua" w:hAnsi="Book Antiqua" w:cs="宋体"/>
          <w:color w:val="000000"/>
          <w:lang w:val="en-US" w:eastAsia="zh-CN"/>
        </w:rPr>
        <w:t xml:space="preserve">, Fricke A, Sander L, </w:t>
      </w:r>
      <w:proofErr w:type="spellStart"/>
      <w:r w:rsidRPr="00714CE4">
        <w:rPr>
          <w:rFonts w:ascii="Book Antiqua" w:hAnsi="Book Antiqua" w:cs="宋体"/>
          <w:color w:val="000000"/>
          <w:lang w:val="en-US" w:eastAsia="zh-CN"/>
        </w:rPr>
        <w:t>Stamm</w:t>
      </w:r>
      <w:proofErr w:type="spellEnd"/>
      <w:r w:rsidRPr="00714CE4">
        <w:rPr>
          <w:rFonts w:ascii="Book Antiqua" w:hAnsi="Book Antiqua" w:cs="宋体"/>
          <w:color w:val="000000"/>
          <w:lang w:val="en-US" w:eastAsia="zh-CN"/>
        </w:rPr>
        <w:t xml:space="preserve"> J, </w:t>
      </w:r>
      <w:proofErr w:type="spellStart"/>
      <w:r w:rsidRPr="00714CE4">
        <w:rPr>
          <w:rFonts w:ascii="Book Antiqua" w:hAnsi="Book Antiqua" w:cs="宋体"/>
          <w:color w:val="000000"/>
          <w:lang w:val="en-US" w:eastAsia="zh-CN"/>
        </w:rPr>
        <w:t>Bassler</w:t>
      </w:r>
      <w:proofErr w:type="spellEnd"/>
      <w:r w:rsidRPr="00714CE4">
        <w:rPr>
          <w:rFonts w:ascii="Book Antiqua" w:hAnsi="Book Antiqua" w:cs="宋体"/>
          <w:color w:val="000000"/>
          <w:lang w:val="en-US" w:eastAsia="zh-CN"/>
        </w:rPr>
        <w:t xml:space="preserve"> N, </w:t>
      </w:r>
      <w:proofErr w:type="spellStart"/>
      <w:r w:rsidRPr="00714CE4">
        <w:rPr>
          <w:rFonts w:ascii="Book Antiqua" w:hAnsi="Book Antiqua" w:cs="宋体"/>
          <w:color w:val="000000"/>
          <w:lang w:val="en-US" w:eastAsia="zh-CN"/>
        </w:rPr>
        <w:t>Htun</w:t>
      </w:r>
      <w:proofErr w:type="spellEnd"/>
      <w:r w:rsidRPr="00714CE4">
        <w:rPr>
          <w:rFonts w:ascii="Book Antiqua" w:hAnsi="Book Antiqua" w:cs="宋体"/>
          <w:color w:val="000000"/>
          <w:lang w:val="en-US" w:eastAsia="zh-CN"/>
        </w:rPr>
        <w:t xml:space="preserve"> N, </w:t>
      </w:r>
      <w:proofErr w:type="spellStart"/>
      <w:r w:rsidRPr="00714CE4">
        <w:rPr>
          <w:rFonts w:ascii="Book Antiqua" w:hAnsi="Book Antiqua" w:cs="宋体"/>
          <w:color w:val="000000"/>
          <w:lang w:val="en-US" w:eastAsia="zh-CN"/>
        </w:rPr>
        <w:t>Ziemann</w:t>
      </w:r>
      <w:proofErr w:type="spellEnd"/>
      <w:r w:rsidRPr="00714CE4">
        <w:rPr>
          <w:rFonts w:ascii="Book Antiqua" w:hAnsi="Book Antiqua" w:cs="宋体"/>
          <w:color w:val="000000"/>
          <w:lang w:val="en-US" w:eastAsia="zh-CN"/>
        </w:rPr>
        <w:t xml:space="preserve"> M, </w:t>
      </w:r>
      <w:proofErr w:type="spellStart"/>
      <w:r w:rsidRPr="00714CE4">
        <w:rPr>
          <w:rFonts w:ascii="Book Antiqua" w:hAnsi="Book Antiqua" w:cs="宋体"/>
          <w:color w:val="000000"/>
          <w:lang w:val="en-US" w:eastAsia="zh-CN"/>
        </w:rPr>
        <w:t>Helbing</w:t>
      </w:r>
      <w:proofErr w:type="spellEnd"/>
      <w:r w:rsidRPr="00714CE4">
        <w:rPr>
          <w:rFonts w:ascii="Book Antiqua" w:hAnsi="Book Antiqua" w:cs="宋体"/>
          <w:color w:val="000000"/>
          <w:lang w:val="en-US" w:eastAsia="zh-CN"/>
        </w:rPr>
        <w:t xml:space="preserve"> T, El-</w:t>
      </w:r>
      <w:proofErr w:type="spellStart"/>
      <w:r w:rsidRPr="00714CE4">
        <w:rPr>
          <w:rFonts w:ascii="Book Antiqua" w:hAnsi="Book Antiqua" w:cs="宋体"/>
          <w:color w:val="000000"/>
          <w:lang w:val="en-US" w:eastAsia="zh-CN"/>
        </w:rPr>
        <w:t>Osta</w:t>
      </w:r>
      <w:proofErr w:type="spellEnd"/>
      <w:r w:rsidRPr="00714CE4">
        <w:rPr>
          <w:rFonts w:ascii="Book Antiqua" w:hAnsi="Book Antiqua" w:cs="宋体"/>
          <w:color w:val="000000"/>
          <w:lang w:val="en-US" w:eastAsia="zh-CN"/>
        </w:rPr>
        <w:t xml:space="preserve"> A, Jowett JB, Peter K.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major transport vehicles for distinct microRNAs in circulation. </w:t>
      </w:r>
      <w:proofErr w:type="spellStart"/>
      <w:r w:rsidRPr="00714CE4">
        <w:rPr>
          <w:rFonts w:ascii="Book Antiqua" w:hAnsi="Book Antiqua" w:cs="宋体"/>
          <w:i/>
          <w:iCs/>
          <w:color w:val="000000"/>
          <w:lang w:val="en-US" w:eastAsia="zh-CN"/>
        </w:rPr>
        <w:t>Cardiovasc</w:t>
      </w:r>
      <w:proofErr w:type="spellEnd"/>
      <w:r w:rsidRPr="00714CE4">
        <w:rPr>
          <w:rFonts w:ascii="Book Antiqua" w:hAnsi="Book Antiqua" w:cs="宋体"/>
          <w:i/>
          <w:iCs/>
          <w:color w:val="000000"/>
          <w:lang w:val="en-US" w:eastAsia="zh-CN"/>
        </w:rPr>
        <w:t xml:space="preserve"> Res</w:t>
      </w:r>
      <w:r w:rsidRPr="00714CE4">
        <w:rPr>
          <w:rFonts w:ascii="Book Antiqua" w:hAnsi="Book Antiqua" w:cs="宋体"/>
          <w:color w:val="000000"/>
          <w:lang w:val="en-US" w:eastAsia="zh-CN"/>
        </w:rPr>
        <w:t> 2012; </w:t>
      </w:r>
      <w:r w:rsidRPr="00714CE4">
        <w:rPr>
          <w:rFonts w:ascii="Book Antiqua" w:hAnsi="Book Antiqua" w:cs="宋体"/>
          <w:b/>
          <w:bCs/>
          <w:color w:val="000000"/>
          <w:lang w:val="en-US" w:eastAsia="zh-CN"/>
        </w:rPr>
        <w:t>93</w:t>
      </w:r>
      <w:r w:rsidRPr="00714CE4">
        <w:rPr>
          <w:rFonts w:ascii="Book Antiqua" w:hAnsi="Book Antiqua" w:cs="宋体"/>
          <w:color w:val="000000"/>
          <w:lang w:val="en-US" w:eastAsia="zh-CN"/>
        </w:rPr>
        <w:t>: 633-644 [PMID: 22258631 DOI: 10.1093/</w:t>
      </w:r>
      <w:proofErr w:type="spellStart"/>
      <w:r w:rsidRPr="00714CE4">
        <w:rPr>
          <w:rFonts w:ascii="Book Antiqua" w:hAnsi="Book Antiqua" w:cs="宋体"/>
          <w:color w:val="000000"/>
          <w:lang w:val="en-US" w:eastAsia="zh-CN"/>
        </w:rPr>
        <w:t>cvr</w:t>
      </w:r>
      <w:proofErr w:type="spellEnd"/>
      <w:r w:rsidRPr="00714CE4">
        <w:rPr>
          <w:rFonts w:ascii="Book Antiqua" w:hAnsi="Book Antiqua" w:cs="宋体"/>
          <w:color w:val="000000"/>
          <w:lang w:val="en-US" w:eastAsia="zh-CN"/>
        </w:rPr>
        <w:t>/</w:t>
      </w:r>
      <w:proofErr w:type="spellStart"/>
      <w:r w:rsidRPr="00714CE4">
        <w:rPr>
          <w:rFonts w:ascii="Book Antiqua" w:hAnsi="Book Antiqua" w:cs="宋体"/>
          <w:color w:val="000000"/>
          <w:lang w:val="en-US" w:eastAsia="zh-CN"/>
        </w:rPr>
        <w:t>cvs007</w:t>
      </w:r>
      <w:proofErr w:type="spellEnd"/>
      <w:r w:rsidRPr="00714CE4">
        <w:rPr>
          <w:rFonts w:ascii="Book Antiqua" w:hAnsi="Book Antiqua" w:cs="宋体"/>
          <w:color w:val="000000"/>
          <w:lang w:val="en-US" w:eastAsia="zh-CN"/>
        </w:rPr>
        <w:t>]</w:t>
      </w:r>
    </w:p>
    <w:p w14:paraId="0B195028"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12 </w:t>
      </w:r>
      <w:proofErr w:type="spellStart"/>
      <w:r w:rsidRPr="00714CE4">
        <w:rPr>
          <w:rFonts w:ascii="Book Antiqua" w:hAnsi="Book Antiqua" w:cs="宋体"/>
          <w:b/>
          <w:bCs/>
          <w:color w:val="000000"/>
          <w:lang w:val="en-US" w:eastAsia="zh-CN"/>
        </w:rPr>
        <w:t>Janowska-Wieczorek</w:t>
      </w:r>
      <w:proofErr w:type="spellEnd"/>
      <w:r w:rsidRPr="00714CE4">
        <w:rPr>
          <w:rFonts w:ascii="Book Antiqua" w:hAnsi="Book Antiqua" w:cs="宋体"/>
          <w:b/>
          <w:bCs/>
          <w:color w:val="000000"/>
          <w:lang w:val="en-US" w:eastAsia="zh-CN"/>
        </w:rPr>
        <w:t xml:space="preserve"> A</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Wysoczynski</w:t>
      </w:r>
      <w:proofErr w:type="spellEnd"/>
      <w:r w:rsidRPr="00714CE4">
        <w:rPr>
          <w:rFonts w:ascii="Book Antiqua" w:hAnsi="Book Antiqua" w:cs="宋体"/>
          <w:color w:val="000000"/>
          <w:lang w:val="en-US" w:eastAsia="zh-CN"/>
        </w:rPr>
        <w:t xml:space="preserve"> M, </w:t>
      </w:r>
      <w:proofErr w:type="spellStart"/>
      <w:r w:rsidRPr="00714CE4">
        <w:rPr>
          <w:rFonts w:ascii="Book Antiqua" w:hAnsi="Book Antiqua" w:cs="宋体"/>
          <w:color w:val="000000"/>
          <w:lang w:val="en-US" w:eastAsia="zh-CN"/>
        </w:rPr>
        <w:t>Kijowski</w:t>
      </w:r>
      <w:proofErr w:type="spellEnd"/>
      <w:r w:rsidRPr="00714CE4">
        <w:rPr>
          <w:rFonts w:ascii="Book Antiqua" w:hAnsi="Book Antiqua" w:cs="宋体"/>
          <w:color w:val="000000"/>
          <w:lang w:val="en-US" w:eastAsia="zh-CN"/>
        </w:rPr>
        <w:t xml:space="preserve"> J, Marquez-Curtis L, </w:t>
      </w:r>
      <w:proofErr w:type="spellStart"/>
      <w:r w:rsidRPr="00714CE4">
        <w:rPr>
          <w:rFonts w:ascii="Book Antiqua" w:hAnsi="Book Antiqua" w:cs="宋体"/>
          <w:color w:val="000000"/>
          <w:lang w:val="en-US" w:eastAsia="zh-CN"/>
        </w:rPr>
        <w:t>Machalinski</w:t>
      </w:r>
      <w:proofErr w:type="spellEnd"/>
      <w:r w:rsidRPr="00714CE4">
        <w:rPr>
          <w:rFonts w:ascii="Book Antiqua" w:hAnsi="Book Antiqua" w:cs="宋体"/>
          <w:color w:val="000000"/>
          <w:lang w:val="en-US" w:eastAsia="zh-CN"/>
        </w:rPr>
        <w:t xml:space="preserve"> B, </w:t>
      </w:r>
      <w:proofErr w:type="spellStart"/>
      <w:r w:rsidRPr="00714CE4">
        <w:rPr>
          <w:rFonts w:ascii="Book Antiqua" w:hAnsi="Book Antiqua" w:cs="宋体"/>
          <w:color w:val="000000"/>
          <w:lang w:val="en-US" w:eastAsia="zh-CN"/>
        </w:rPr>
        <w:t>Ratajczak</w:t>
      </w:r>
      <w:proofErr w:type="spellEnd"/>
      <w:r w:rsidRPr="00714CE4">
        <w:rPr>
          <w:rFonts w:ascii="Book Antiqua" w:hAnsi="Book Antiqua" w:cs="宋体"/>
          <w:color w:val="000000"/>
          <w:lang w:val="en-US" w:eastAsia="zh-CN"/>
        </w:rPr>
        <w:t xml:space="preserve"> J, </w:t>
      </w:r>
      <w:proofErr w:type="spellStart"/>
      <w:r w:rsidRPr="00714CE4">
        <w:rPr>
          <w:rFonts w:ascii="Book Antiqua" w:hAnsi="Book Antiqua" w:cs="宋体"/>
          <w:color w:val="000000"/>
          <w:lang w:val="en-US" w:eastAsia="zh-CN"/>
        </w:rPr>
        <w:t>Ratajczak</w:t>
      </w:r>
      <w:proofErr w:type="spellEnd"/>
      <w:r w:rsidRPr="00714CE4">
        <w:rPr>
          <w:rFonts w:ascii="Book Antiqua" w:hAnsi="Book Antiqua" w:cs="宋体"/>
          <w:color w:val="000000"/>
          <w:lang w:val="en-US" w:eastAsia="zh-CN"/>
        </w:rPr>
        <w:t xml:space="preserve"> MZ. </w:t>
      </w:r>
      <w:proofErr w:type="spellStart"/>
      <w:r w:rsidRPr="00714CE4">
        <w:rPr>
          <w:rFonts w:ascii="Book Antiqua" w:hAnsi="Book Antiqua" w:cs="宋体"/>
          <w:color w:val="000000"/>
          <w:lang w:val="en-US" w:eastAsia="zh-CN"/>
        </w:rPr>
        <w:t>Microvesicles</w:t>
      </w:r>
      <w:proofErr w:type="spellEnd"/>
      <w:r w:rsidRPr="00714CE4">
        <w:rPr>
          <w:rFonts w:ascii="Book Antiqua" w:hAnsi="Book Antiqua" w:cs="宋体"/>
          <w:color w:val="000000"/>
          <w:lang w:val="en-US" w:eastAsia="zh-CN"/>
        </w:rPr>
        <w:t xml:space="preserve"> derived from activated platelets induce metastasis and angiogenesis in lung cancer. </w:t>
      </w:r>
      <w:proofErr w:type="spellStart"/>
      <w:r w:rsidRPr="00714CE4">
        <w:rPr>
          <w:rFonts w:ascii="Book Antiqua" w:hAnsi="Book Antiqua" w:cs="宋体"/>
          <w:i/>
          <w:iCs/>
          <w:color w:val="000000"/>
          <w:lang w:val="en-US" w:eastAsia="zh-CN"/>
        </w:rPr>
        <w:t>Int</w:t>
      </w:r>
      <w:proofErr w:type="spellEnd"/>
      <w:r w:rsidRPr="00714CE4">
        <w:rPr>
          <w:rFonts w:ascii="Book Antiqua" w:hAnsi="Book Antiqua" w:cs="宋体"/>
          <w:i/>
          <w:iCs/>
          <w:color w:val="000000"/>
          <w:lang w:val="en-US" w:eastAsia="zh-CN"/>
        </w:rPr>
        <w:t xml:space="preserve"> J Cancer</w:t>
      </w:r>
      <w:r w:rsidRPr="00714CE4">
        <w:rPr>
          <w:rFonts w:ascii="Book Antiqua" w:hAnsi="Book Antiqua" w:cs="宋体"/>
          <w:color w:val="000000"/>
          <w:lang w:val="en-US" w:eastAsia="zh-CN"/>
        </w:rPr>
        <w:t> 2005; </w:t>
      </w:r>
      <w:r w:rsidRPr="00714CE4">
        <w:rPr>
          <w:rFonts w:ascii="Book Antiqua" w:hAnsi="Book Antiqua" w:cs="宋体"/>
          <w:b/>
          <w:bCs/>
          <w:color w:val="000000"/>
          <w:lang w:val="en-US" w:eastAsia="zh-CN"/>
        </w:rPr>
        <w:t>113</w:t>
      </w:r>
      <w:r w:rsidRPr="00714CE4">
        <w:rPr>
          <w:rFonts w:ascii="Book Antiqua" w:hAnsi="Book Antiqua" w:cs="宋体"/>
          <w:color w:val="000000"/>
          <w:lang w:val="en-US" w:eastAsia="zh-CN"/>
        </w:rPr>
        <w:t>: 752-760 [PMID: 15499615 DOI: 10.1002/ijc.20657]</w:t>
      </w:r>
    </w:p>
    <w:p w14:paraId="6524D2CA" w14:textId="77777777" w:rsidR="00714CE4" w:rsidRPr="00714CE4" w:rsidRDefault="00714CE4" w:rsidP="00714CE4">
      <w:pPr>
        <w:spacing w:line="360" w:lineRule="auto"/>
        <w:jc w:val="both"/>
        <w:rPr>
          <w:rFonts w:ascii="Book Antiqua" w:hAnsi="Book Antiqua" w:cs="宋体"/>
          <w:color w:val="000000"/>
          <w:lang w:val="en-US" w:eastAsia="zh-CN"/>
        </w:rPr>
      </w:pPr>
      <w:proofErr w:type="gramStart"/>
      <w:r w:rsidRPr="00714CE4">
        <w:rPr>
          <w:rFonts w:ascii="Book Antiqua" w:hAnsi="Book Antiqua" w:cs="宋体"/>
          <w:color w:val="000000"/>
          <w:lang w:val="en-US" w:eastAsia="zh-CN"/>
        </w:rPr>
        <w:t>13 </w:t>
      </w:r>
      <w:proofErr w:type="spellStart"/>
      <w:r w:rsidRPr="00714CE4">
        <w:rPr>
          <w:rFonts w:ascii="Book Antiqua" w:hAnsi="Book Antiqua" w:cs="宋体"/>
          <w:b/>
          <w:bCs/>
          <w:color w:val="000000"/>
          <w:lang w:val="en-US" w:eastAsia="zh-CN"/>
        </w:rPr>
        <w:t>Virdis</w:t>
      </w:r>
      <w:proofErr w:type="spellEnd"/>
      <w:r w:rsidRPr="00714CE4">
        <w:rPr>
          <w:rFonts w:ascii="Book Antiqua" w:hAnsi="Book Antiqua" w:cs="宋体"/>
          <w:b/>
          <w:bCs/>
          <w:color w:val="000000"/>
          <w:lang w:val="en-US" w:eastAsia="zh-CN"/>
        </w:rPr>
        <w:t xml:space="preserve"> A</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Ghiadoni</w:t>
      </w:r>
      <w:proofErr w:type="spellEnd"/>
      <w:r w:rsidRPr="00714CE4">
        <w:rPr>
          <w:rFonts w:ascii="Book Antiqua" w:hAnsi="Book Antiqua" w:cs="宋体"/>
          <w:color w:val="000000"/>
          <w:lang w:val="en-US" w:eastAsia="zh-CN"/>
        </w:rPr>
        <w:t xml:space="preserve"> L, </w:t>
      </w:r>
      <w:proofErr w:type="spellStart"/>
      <w:r w:rsidRPr="00714CE4">
        <w:rPr>
          <w:rFonts w:ascii="Book Antiqua" w:hAnsi="Book Antiqua" w:cs="宋体"/>
          <w:color w:val="000000"/>
          <w:lang w:val="en-US" w:eastAsia="zh-CN"/>
        </w:rPr>
        <w:t>Taddei</w:t>
      </w:r>
      <w:proofErr w:type="spellEnd"/>
      <w:r w:rsidRPr="00714CE4">
        <w:rPr>
          <w:rFonts w:ascii="Book Antiqua" w:hAnsi="Book Antiqua" w:cs="宋体"/>
          <w:color w:val="000000"/>
          <w:lang w:val="en-US" w:eastAsia="zh-CN"/>
        </w:rPr>
        <w:t xml:space="preserve"> S. Effects of antihypertensive treatment on endothelial function.</w:t>
      </w:r>
      <w:proofErr w:type="gramEnd"/>
      <w:r w:rsidRPr="00714CE4">
        <w:rPr>
          <w:rFonts w:ascii="Book Antiqua" w:hAnsi="Book Antiqua" w:cs="宋体"/>
          <w:color w:val="000000"/>
          <w:lang w:val="en-US" w:eastAsia="zh-CN"/>
        </w:rPr>
        <w:t> </w:t>
      </w:r>
      <w:proofErr w:type="spellStart"/>
      <w:r w:rsidRPr="00714CE4">
        <w:rPr>
          <w:rFonts w:ascii="Book Antiqua" w:hAnsi="Book Antiqua" w:cs="宋体"/>
          <w:i/>
          <w:iCs/>
          <w:color w:val="000000"/>
          <w:lang w:val="en-US" w:eastAsia="zh-CN"/>
        </w:rPr>
        <w:t>Curr</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Hypertens</w:t>
      </w:r>
      <w:proofErr w:type="spellEnd"/>
      <w:r w:rsidRPr="00714CE4">
        <w:rPr>
          <w:rFonts w:ascii="Book Antiqua" w:hAnsi="Book Antiqua" w:cs="宋体"/>
          <w:i/>
          <w:iCs/>
          <w:color w:val="000000"/>
          <w:lang w:val="en-US" w:eastAsia="zh-CN"/>
        </w:rPr>
        <w:t xml:space="preserve"> Rep</w:t>
      </w:r>
      <w:r w:rsidRPr="00714CE4">
        <w:rPr>
          <w:rFonts w:ascii="Book Antiqua" w:hAnsi="Book Antiqua" w:cs="宋体"/>
          <w:color w:val="000000"/>
          <w:lang w:val="en-US" w:eastAsia="zh-CN"/>
        </w:rPr>
        <w:t> 2011; </w:t>
      </w:r>
      <w:r w:rsidRPr="00714CE4">
        <w:rPr>
          <w:rFonts w:ascii="Book Antiqua" w:hAnsi="Book Antiqua" w:cs="宋体"/>
          <w:b/>
          <w:bCs/>
          <w:color w:val="000000"/>
          <w:lang w:val="en-US" w:eastAsia="zh-CN"/>
        </w:rPr>
        <w:t>13</w:t>
      </w:r>
      <w:r w:rsidRPr="00714CE4">
        <w:rPr>
          <w:rFonts w:ascii="Book Antiqua" w:hAnsi="Book Antiqua" w:cs="宋体"/>
          <w:color w:val="000000"/>
          <w:lang w:val="en-US" w:eastAsia="zh-CN"/>
        </w:rPr>
        <w:t>: 276-281 [PMID: 21499710 DOI: 10.1007/s11906-011-0207-x]</w:t>
      </w:r>
    </w:p>
    <w:p w14:paraId="50B77B6E"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14 </w:t>
      </w:r>
      <w:proofErr w:type="spellStart"/>
      <w:r w:rsidRPr="00714CE4">
        <w:rPr>
          <w:rFonts w:ascii="Book Antiqua" w:hAnsi="Book Antiqua" w:cs="宋体"/>
          <w:b/>
          <w:bCs/>
          <w:color w:val="000000"/>
          <w:lang w:val="en-US" w:eastAsia="zh-CN"/>
        </w:rPr>
        <w:t>Lüscher</w:t>
      </w:r>
      <w:proofErr w:type="spellEnd"/>
      <w:r w:rsidRPr="00714CE4">
        <w:rPr>
          <w:rFonts w:ascii="Book Antiqua" w:hAnsi="Book Antiqua" w:cs="宋体"/>
          <w:b/>
          <w:bCs/>
          <w:color w:val="000000"/>
          <w:lang w:val="en-US" w:eastAsia="zh-CN"/>
        </w:rPr>
        <w:t xml:space="preserve"> TF</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Vanhoutte</w:t>
      </w:r>
      <w:proofErr w:type="spellEnd"/>
      <w:r w:rsidRPr="00714CE4">
        <w:rPr>
          <w:rFonts w:ascii="Book Antiqua" w:hAnsi="Book Antiqua" w:cs="宋体"/>
          <w:color w:val="000000"/>
          <w:lang w:val="en-US" w:eastAsia="zh-CN"/>
        </w:rPr>
        <w:t xml:space="preserve"> PM, </w:t>
      </w:r>
      <w:proofErr w:type="spellStart"/>
      <w:r w:rsidRPr="00714CE4">
        <w:rPr>
          <w:rFonts w:ascii="Book Antiqua" w:hAnsi="Book Antiqua" w:cs="宋体"/>
          <w:color w:val="000000"/>
          <w:lang w:val="en-US" w:eastAsia="zh-CN"/>
        </w:rPr>
        <w:t>Raij</w:t>
      </w:r>
      <w:proofErr w:type="spellEnd"/>
      <w:r w:rsidRPr="00714CE4">
        <w:rPr>
          <w:rFonts w:ascii="Book Antiqua" w:hAnsi="Book Antiqua" w:cs="宋体"/>
          <w:color w:val="000000"/>
          <w:lang w:val="en-US" w:eastAsia="zh-CN"/>
        </w:rPr>
        <w:t xml:space="preserve"> L. Antihypertensive treatment normalizes decreased endothelium-dependent relaxations in rats with salt-induced </w:t>
      </w:r>
      <w:r w:rsidRPr="00714CE4">
        <w:rPr>
          <w:rFonts w:ascii="Book Antiqua" w:hAnsi="Book Antiqua" w:cs="宋体"/>
          <w:color w:val="000000"/>
          <w:lang w:val="en-US" w:eastAsia="zh-CN"/>
        </w:rPr>
        <w:lastRenderedPageBreak/>
        <w:t>hypertension. </w:t>
      </w:r>
      <w:r w:rsidRPr="00714CE4">
        <w:rPr>
          <w:rFonts w:ascii="Book Antiqua" w:hAnsi="Book Antiqua" w:cs="宋体"/>
          <w:i/>
          <w:iCs/>
          <w:color w:val="000000"/>
          <w:lang w:val="en-US" w:eastAsia="zh-CN"/>
        </w:rPr>
        <w:t>Hypertension</w:t>
      </w:r>
      <w:r w:rsidRPr="00714CE4">
        <w:rPr>
          <w:rFonts w:ascii="Book Antiqua" w:hAnsi="Book Antiqua" w:cs="宋体"/>
          <w:color w:val="000000"/>
          <w:lang w:val="en-US" w:eastAsia="zh-CN"/>
        </w:rPr>
        <w:t> 1987; </w:t>
      </w:r>
      <w:r w:rsidRPr="00714CE4">
        <w:rPr>
          <w:rFonts w:ascii="Book Antiqua" w:hAnsi="Book Antiqua" w:cs="宋体"/>
          <w:b/>
          <w:bCs/>
          <w:color w:val="000000"/>
          <w:lang w:val="en-US" w:eastAsia="zh-CN"/>
        </w:rPr>
        <w:t>9</w:t>
      </w:r>
      <w:r w:rsidRPr="00714CE4">
        <w:rPr>
          <w:rFonts w:ascii="Book Antiqua" w:hAnsi="Book Antiqua" w:cs="宋体"/>
          <w:color w:val="000000"/>
          <w:lang w:val="en-US" w:eastAsia="zh-CN"/>
        </w:rPr>
        <w:t>: III193-III197 [PMID: 3596786 DOI: 10.1161/01.HYP.9.6_Pt_2.III193]</w:t>
      </w:r>
    </w:p>
    <w:p w14:paraId="2A0701F4"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15 </w:t>
      </w:r>
      <w:proofErr w:type="spellStart"/>
      <w:r w:rsidRPr="00714CE4">
        <w:rPr>
          <w:rFonts w:ascii="Book Antiqua" w:hAnsi="Book Antiqua" w:cs="宋体"/>
          <w:b/>
          <w:bCs/>
          <w:color w:val="000000"/>
          <w:lang w:val="en-US" w:eastAsia="zh-CN"/>
        </w:rPr>
        <w:t>Parissis</w:t>
      </w:r>
      <w:proofErr w:type="spellEnd"/>
      <w:r w:rsidRPr="00714CE4">
        <w:rPr>
          <w:rFonts w:ascii="Book Antiqua" w:hAnsi="Book Antiqua" w:cs="宋体"/>
          <w:b/>
          <w:bCs/>
          <w:color w:val="000000"/>
          <w:lang w:val="en-US" w:eastAsia="zh-CN"/>
        </w:rPr>
        <w:t xml:space="preserve"> JT</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Korovesis</w:t>
      </w:r>
      <w:proofErr w:type="spellEnd"/>
      <w:r w:rsidRPr="00714CE4">
        <w:rPr>
          <w:rFonts w:ascii="Book Antiqua" w:hAnsi="Book Antiqua" w:cs="宋体"/>
          <w:color w:val="000000"/>
          <w:lang w:val="en-US" w:eastAsia="zh-CN"/>
        </w:rPr>
        <w:t xml:space="preserve"> S, </w:t>
      </w:r>
      <w:proofErr w:type="spellStart"/>
      <w:r w:rsidRPr="00714CE4">
        <w:rPr>
          <w:rFonts w:ascii="Book Antiqua" w:hAnsi="Book Antiqua" w:cs="宋体"/>
          <w:color w:val="000000"/>
          <w:lang w:val="en-US" w:eastAsia="zh-CN"/>
        </w:rPr>
        <w:t>Giazitzoglou</w:t>
      </w:r>
      <w:proofErr w:type="spellEnd"/>
      <w:r w:rsidRPr="00714CE4">
        <w:rPr>
          <w:rFonts w:ascii="Book Antiqua" w:hAnsi="Book Antiqua" w:cs="宋体"/>
          <w:color w:val="000000"/>
          <w:lang w:val="en-US" w:eastAsia="zh-CN"/>
        </w:rPr>
        <w:t xml:space="preserve"> E, </w:t>
      </w:r>
      <w:proofErr w:type="spellStart"/>
      <w:r w:rsidRPr="00714CE4">
        <w:rPr>
          <w:rFonts w:ascii="Book Antiqua" w:hAnsi="Book Antiqua" w:cs="宋体"/>
          <w:color w:val="000000"/>
          <w:lang w:val="en-US" w:eastAsia="zh-CN"/>
        </w:rPr>
        <w:t>Kalivas</w:t>
      </w:r>
      <w:proofErr w:type="spellEnd"/>
      <w:r w:rsidRPr="00714CE4">
        <w:rPr>
          <w:rFonts w:ascii="Book Antiqua" w:hAnsi="Book Antiqua" w:cs="宋体"/>
          <w:color w:val="000000"/>
          <w:lang w:val="en-US" w:eastAsia="zh-CN"/>
        </w:rPr>
        <w:t xml:space="preserve"> P, </w:t>
      </w:r>
      <w:proofErr w:type="spellStart"/>
      <w:r w:rsidRPr="00714CE4">
        <w:rPr>
          <w:rFonts w:ascii="Book Antiqua" w:hAnsi="Book Antiqua" w:cs="宋体"/>
          <w:color w:val="000000"/>
          <w:lang w:val="en-US" w:eastAsia="zh-CN"/>
        </w:rPr>
        <w:t>Katritsis</w:t>
      </w:r>
      <w:proofErr w:type="spellEnd"/>
      <w:r w:rsidRPr="00714CE4">
        <w:rPr>
          <w:rFonts w:ascii="Book Antiqua" w:hAnsi="Book Antiqua" w:cs="宋体"/>
          <w:color w:val="000000"/>
          <w:lang w:val="en-US" w:eastAsia="zh-CN"/>
        </w:rPr>
        <w:t xml:space="preserve"> D. Plasma profiles of peripheral monocyte-related inflammatory markers in patients with arterial hypertension. </w:t>
      </w:r>
      <w:proofErr w:type="gramStart"/>
      <w:r w:rsidRPr="00714CE4">
        <w:rPr>
          <w:rFonts w:ascii="Book Antiqua" w:hAnsi="Book Antiqua" w:cs="宋体"/>
          <w:color w:val="000000"/>
          <w:lang w:val="en-US" w:eastAsia="zh-CN"/>
        </w:rPr>
        <w:t>Correlations with plasma endothelin-1.</w:t>
      </w:r>
      <w:proofErr w:type="gramEnd"/>
      <w:r w:rsidRPr="00714CE4">
        <w:rPr>
          <w:rFonts w:ascii="Book Antiqua" w:hAnsi="Book Antiqua" w:cs="宋体"/>
          <w:color w:val="000000"/>
          <w:lang w:val="en-US" w:eastAsia="zh-CN"/>
        </w:rPr>
        <w:t> </w:t>
      </w:r>
      <w:proofErr w:type="spellStart"/>
      <w:r w:rsidRPr="00714CE4">
        <w:rPr>
          <w:rFonts w:ascii="Book Antiqua" w:hAnsi="Book Antiqua" w:cs="宋体"/>
          <w:i/>
          <w:iCs/>
          <w:color w:val="000000"/>
          <w:lang w:val="en-US" w:eastAsia="zh-CN"/>
        </w:rPr>
        <w:t>Int</w:t>
      </w:r>
      <w:proofErr w:type="spellEnd"/>
      <w:r w:rsidRPr="00714CE4">
        <w:rPr>
          <w:rFonts w:ascii="Book Antiqua" w:hAnsi="Book Antiqua" w:cs="宋体"/>
          <w:i/>
          <w:iCs/>
          <w:color w:val="000000"/>
          <w:lang w:val="en-US" w:eastAsia="zh-CN"/>
        </w:rPr>
        <w:t xml:space="preserve"> J </w:t>
      </w:r>
      <w:proofErr w:type="spellStart"/>
      <w:r w:rsidRPr="00714CE4">
        <w:rPr>
          <w:rFonts w:ascii="Book Antiqua" w:hAnsi="Book Antiqua" w:cs="宋体"/>
          <w:i/>
          <w:iCs/>
          <w:color w:val="000000"/>
          <w:lang w:val="en-US" w:eastAsia="zh-CN"/>
        </w:rPr>
        <w:t>Cardiol</w:t>
      </w:r>
      <w:proofErr w:type="spellEnd"/>
      <w:r w:rsidRPr="00714CE4">
        <w:rPr>
          <w:rFonts w:ascii="Book Antiqua" w:hAnsi="Book Antiqua" w:cs="宋体"/>
          <w:color w:val="000000"/>
          <w:lang w:val="en-US" w:eastAsia="zh-CN"/>
        </w:rPr>
        <w:t> 2002; </w:t>
      </w:r>
      <w:r w:rsidRPr="00714CE4">
        <w:rPr>
          <w:rFonts w:ascii="Book Antiqua" w:hAnsi="Book Antiqua" w:cs="宋体"/>
          <w:b/>
          <w:bCs/>
          <w:color w:val="000000"/>
          <w:lang w:val="en-US" w:eastAsia="zh-CN"/>
        </w:rPr>
        <w:t>83</w:t>
      </w:r>
      <w:r w:rsidRPr="00714CE4">
        <w:rPr>
          <w:rFonts w:ascii="Book Antiqua" w:hAnsi="Book Antiqua" w:cs="宋体"/>
          <w:color w:val="000000"/>
          <w:lang w:val="en-US" w:eastAsia="zh-CN"/>
        </w:rPr>
        <w:t>: 13-21 [PMID: 11959378 DOI: 10.1016/S0167-5273(02)00021-9]</w:t>
      </w:r>
    </w:p>
    <w:p w14:paraId="69E2C30F"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16 </w:t>
      </w:r>
      <w:proofErr w:type="spellStart"/>
      <w:r w:rsidRPr="00714CE4">
        <w:rPr>
          <w:rFonts w:ascii="Book Antiqua" w:hAnsi="Book Antiqua" w:cs="宋体"/>
          <w:b/>
          <w:bCs/>
          <w:color w:val="000000"/>
          <w:lang w:val="en-US" w:eastAsia="zh-CN"/>
        </w:rPr>
        <w:t>Schiffrin</w:t>
      </w:r>
      <w:proofErr w:type="spellEnd"/>
      <w:r w:rsidRPr="00714CE4">
        <w:rPr>
          <w:rFonts w:ascii="Book Antiqua" w:hAnsi="Book Antiqua" w:cs="宋体"/>
          <w:b/>
          <w:bCs/>
          <w:color w:val="000000"/>
          <w:lang w:val="en-US" w:eastAsia="zh-CN"/>
        </w:rPr>
        <w:t xml:space="preserve"> EL</w:t>
      </w:r>
      <w:r w:rsidRPr="00714CE4">
        <w:rPr>
          <w:rFonts w:ascii="Book Antiqua" w:hAnsi="Book Antiqua" w:cs="宋体"/>
          <w:color w:val="000000"/>
          <w:lang w:val="en-US" w:eastAsia="zh-CN"/>
        </w:rPr>
        <w:t xml:space="preserve">, Park JB, </w:t>
      </w:r>
      <w:proofErr w:type="spellStart"/>
      <w:r w:rsidRPr="00714CE4">
        <w:rPr>
          <w:rFonts w:ascii="Book Antiqua" w:hAnsi="Book Antiqua" w:cs="宋体"/>
          <w:color w:val="000000"/>
          <w:lang w:val="en-US" w:eastAsia="zh-CN"/>
        </w:rPr>
        <w:t>Intengan</w:t>
      </w:r>
      <w:proofErr w:type="spellEnd"/>
      <w:r w:rsidRPr="00714CE4">
        <w:rPr>
          <w:rFonts w:ascii="Book Antiqua" w:hAnsi="Book Antiqua" w:cs="宋体"/>
          <w:color w:val="000000"/>
          <w:lang w:val="en-US" w:eastAsia="zh-CN"/>
        </w:rPr>
        <w:t xml:space="preserve"> HD, </w:t>
      </w:r>
      <w:proofErr w:type="spellStart"/>
      <w:r w:rsidRPr="00714CE4">
        <w:rPr>
          <w:rFonts w:ascii="Book Antiqua" w:hAnsi="Book Antiqua" w:cs="宋体"/>
          <w:color w:val="000000"/>
          <w:lang w:val="en-US" w:eastAsia="zh-CN"/>
        </w:rPr>
        <w:t>Touyz</w:t>
      </w:r>
      <w:proofErr w:type="spellEnd"/>
      <w:r w:rsidRPr="00714CE4">
        <w:rPr>
          <w:rFonts w:ascii="Book Antiqua" w:hAnsi="Book Antiqua" w:cs="宋体"/>
          <w:color w:val="000000"/>
          <w:lang w:val="en-US" w:eastAsia="zh-CN"/>
        </w:rPr>
        <w:t xml:space="preserve"> RM. Correction of arterial structure and endothelial dysfunction in human essential hypertension by the angiotensin receptor antagonist losartan. </w:t>
      </w:r>
      <w:r w:rsidRPr="00714CE4">
        <w:rPr>
          <w:rFonts w:ascii="Book Antiqua" w:hAnsi="Book Antiqua" w:cs="宋体"/>
          <w:i/>
          <w:iCs/>
          <w:color w:val="000000"/>
          <w:lang w:val="en-US" w:eastAsia="zh-CN"/>
        </w:rPr>
        <w:t>Circulation</w:t>
      </w:r>
      <w:r w:rsidRPr="00714CE4">
        <w:rPr>
          <w:rFonts w:ascii="Book Antiqua" w:hAnsi="Book Antiqua" w:cs="宋体"/>
          <w:color w:val="000000"/>
          <w:lang w:val="en-US" w:eastAsia="zh-CN"/>
        </w:rPr>
        <w:t> 2000; </w:t>
      </w:r>
      <w:r w:rsidRPr="00714CE4">
        <w:rPr>
          <w:rFonts w:ascii="Book Antiqua" w:hAnsi="Book Antiqua" w:cs="宋体"/>
          <w:b/>
          <w:bCs/>
          <w:color w:val="000000"/>
          <w:lang w:val="en-US" w:eastAsia="zh-CN"/>
        </w:rPr>
        <w:t>101</w:t>
      </w:r>
      <w:r w:rsidRPr="00714CE4">
        <w:rPr>
          <w:rFonts w:ascii="Book Antiqua" w:hAnsi="Book Antiqua" w:cs="宋体"/>
          <w:color w:val="000000"/>
          <w:lang w:val="en-US" w:eastAsia="zh-CN"/>
        </w:rPr>
        <w:t>: 1653-1659 [PMID: 10758046 DOI: 10.1161/01.CIR.101.14.1653]</w:t>
      </w:r>
    </w:p>
    <w:p w14:paraId="3B61F2FC"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17 </w:t>
      </w:r>
      <w:r w:rsidRPr="00714CE4">
        <w:rPr>
          <w:rFonts w:ascii="Book Antiqua" w:hAnsi="Book Antiqua" w:cs="宋体"/>
          <w:b/>
          <w:bCs/>
          <w:color w:val="000000"/>
          <w:lang w:val="en-US" w:eastAsia="zh-CN"/>
        </w:rPr>
        <w:t>Diehl P</w:t>
      </w:r>
      <w:r w:rsidRPr="00714CE4">
        <w:rPr>
          <w:rFonts w:ascii="Book Antiqua" w:hAnsi="Book Antiqua" w:cs="宋体"/>
          <w:color w:val="000000"/>
          <w:lang w:val="en-US" w:eastAsia="zh-CN"/>
        </w:rPr>
        <w:t xml:space="preserve">, Nagy F, </w:t>
      </w:r>
      <w:proofErr w:type="spellStart"/>
      <w:r w:rsidRPr="00714CE4">
        <w:rPr>
          <w:rFonts w:ascii="Book Antiqua" w:hAnsi="Book Antiqua" w:cs="宋体"/>
          <w:color w:val="000000"/>
          <w:lang w:val="en-US" w:eastAsia="zh-CN"/>
        </w:rPr>
        <w:t>Sossong</w:t>
      </w:r>
      <w:proofErr w:type="spellEnd"/>
      <w:r w:rsidRPr="00714CE4">
        <w:rPr>
          <w:rFonts w:ascii="Book Antiqua" w:hAnsi="Book Antiqua" w:cs="宋体"/>
          <w:color w:val="000000"/>
          <w:lang w:val="en-US" w:eastAsia="zh-CN"/>
        </w:rPr>
        <w:t xml:space="preserve"> V, </w:t>
      </w:r>
      <w:proofErr w:type="spellStart"/>
      <w:r w:rsidRPr="00714CE4">
        <w:rPr>
          <w:rFonts w:ascii="Book Antiqua" w:hAnsi="Book Antiqua" w:cs="宋体"/>
          <w:color w:val="000000"/>
          <w:lang w:val="en-US" w:eastAsia="zh-CN"/>
        </w:rPr>
        <w:t>Helbing</w:t>
      </w:r>
      <w:proofErr w:type="spellEnd"/>
      <w:r w:rsidRPr="00714CE4">
        <w:rPr>
          <w:rFonts w:ascii="Book Antiqua" w:hAnsi="Book Antiqua" w:cs="宋体"/>
          <w:color w:val="000000"/>
          <w:lang w:val="en-US" w:eastAsia="zh-CN"/>
        </w:rPr>
        <w:t xml:space="preserve"> T, </w:t>
      </w:r>
      <w:proofErr w:type="spellStart"/>
      <w:r w:rsidRPr="00714CE4">
        <w:rPr>
          <w:rFonts w:ascii="Book Antiqua" w:hAnsi="Book Antiqua" w:cs="宋体"/>
          <w:color w:val="000000"/>
          <w:lang w:val="en-US" w:eastAsia="zh-CN"/>
        </w:rPr>
        <w:t>Beyersdorf</w:t>
      </w:r>
      <w:proofErr w:type="spellEnd"/>
      <w:r w:rsidRPr="00714CE4">
        <w:rPr>
          <w:rFonts w:ascii="Book Antiqua" w:hAnsi="Book Antiqua" w:cs="宋体"/>
          <w:color w:val="000000"/>
          <w:lang w:val="en-US" w:eastAsia="zh-CN"/>
        </w:rPr>
        <w:t xml:space="preserve"> F, </w:t>
      </w:r>
      <w:proofErr w:type="spellStart"/>
      <w:r w:rsidRPr="00714CE4">
        <w:rPr>
          <w:rFonts w:ascii="Book Antiqua" w:hAnsi="Book Antiqua" w:cs="宋体"/>
          <w:color w:val="000000"/>
          <w:lang w:val="en-US" w:eastAsia="zh-CN"/>
        </w:rPr>
        <w:t>Olschewski</w:t>
      </w:r>
      <w:proofErr w:type="spellEnd"/>
      <w:r w:rsidRPr="00714CE4">
        <w:rPr>
          <w:rFonts w:ascii="Book Antiqua" w:hAnsi="Book Antiqua" w:cs="宋体"/>
          <w:color w:val="000000"/>
          <w:lang w:val="en-US" w:eastAsia="zh-CN"/>
        </w:rPr>
        <w:t xml:space="preserve"> M, Bode C, Moser M. Increased levels of circulating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in patients with severe aortic valve stenosis.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Haemost</w:t>
      </w:r>
      <w:proofErr w:type="spellEnd"/>
      <w:r w:rsidRPr="00714CE4">
        <w:rPr>
          <w:rFonts w:ascii="Book Antiqua" w:hAnsi="Book Antiqua" w:cs="宋体"/>
          <w:color w:val="000000"/>
          <w:lang w:val="en-US" w:eastAsia="zh-CN"/>
        </w:rPr>
        <w:t> 2008; </w:t>
      </w:r>
      <w:r w:rsidRPr="00714CE4">
        <w:rPr>
          <w:rFonts w:ascii="Book Antiqua" w:hAnsi="Book Antiqua" w:cs="宋体"/>
          <w:b/>
          <w:bCs/>
          <w:color w:val="000000"/>
          <w:lang w:val="en-US" w:eastAsia="zh-CN"/>
        </w:rPr>
        <w:t>99</w:t>
      </w:r>
      <w:r w:rsidRPr="00714CE4">
        <w:rPr>
          <w:rFonts w:ascii="Book Antiqua" w:hAnsi="Book Antiqua" w:cs="宋体"/>
          <w:color w:val="000000"/>
          <w:lang w:val="en-US" w:eastAsia="zh-CN"/>
        </w:rPr>
        <w:t>: 711-719 [PMID: 18392329 DOI: 10.1160/TH07-05-0334]</w:t>
      </w:r>
    </w:p>
    <w:p w14:paraId="37B393E6"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18 </w:t>
      </w:r>
      <w:proofErr w:type="spellStart"/>
      <w:r w:rsidRPr="00714CE4">
        <w:rPr>
          <w:rFonts w:ascii="Book Antiqua" w:hAnsi="Book Antiqua" w:cs="宋体"/>
          <w:b/>
          <w:bCs/>
          <w:color w:val="000000"/>
          <w:lang w:val="en-US" w:eastAsia="zh-CN"/>
        </w:rPr>
        <w:t>Shantsila</w:t>
      </w:r>
      <w:proofErr w:type="spellEnd"/>
      <w:r w:rsidRPr="00714CE4">
        <w:rPr>
          <w:rFonts w:ascii="Book Antiqua" w:hAnsi="Book Antiqua" w:cs="宋体"/>
          <w:b/>
          <w:bCs/>
          <w:color w:val="000000"/>
          <w:lang w:val="en-US" w:eastAsia="zh-CN"/>
        </w:rPr>
        <w:t xml:space="preserve"> E</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Kamphuisen</w:t>
      </w:r>
      <w:proofErr w:type="spellEnd"/>
      <w:r w:rsidRPr="00714CE4">
        <w:rPr>
          <w:rFonts w:ascii="Book Antiqua" w:hAnsi="Book Antiqua" w:cs="宋体"/>
          <w:color w:val="000000"/>
          <w:lang w:val="en-US" w:eastAsia="zh-CN"/>
        </w:rPr>
        <w:t xml:space="preserve"> PW, Lip GY. Circulating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in cardiovascular disease: implications for </w:t>
      </w:r>
      <w:proofErr w:type="spellStart"/>
      <w:r w:rsidRPr="00714CE4">
        <w:rPr>
          <w:rFonts w:ascii="Book Antiqua" w:hAnsi="Book Antiqua" w:cs="宋体"/>
          <w:color w:val="000000"/>
          <w:lang w:val="en-US" w:eastAsia="zh-CN"/>
        </w:rPr>
        <w:t>atherogenesis</w:t>
      </w:r>
      <w:proofErr w:type="spellEnd"/>
      <w:r w:rsidRPr="00714CE4">
        <w:rPr>
          <w:rFonts w:ascii="Book Antiqua" w:hAnsi="Book Antiqua" w:cs="宋体"/>
          <w:color w:val="000000"/>
          <w:lang w:val="en-US" w:eastAsia="zh-CN"/>
        </w:rPr>
        <w:t xml:space="preserve"> and </w:t>
      </w:r>
      <w:proofErr w:type="spellStart"/>
      <w:r w:rsidRPr="00714CE4">
        <w:rPr>
          <w:rFonts w:ascii="Book Antiqua" w:hAnsi="Book Antiqua" w:cs="宋体"/>
          <w:color w:val="000000"/>
          <w:lang w:val="en-US" w:eastAsia="zh-CN"/>
        </w:rPr>
        <w:t>atherothrombosis</w:t>
      </w:r>
      <w:proofErr w:type="spell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 xml:space="preserve">J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Haemost</w:t>
      </w:r>
      <w:proofErr w:type="spellEnd"/>
      <w:r w:rsidRPr="00714CE4">
        <w:rPr>
          <w:rFonts w:ascii="Book Antiqua" w:hAnsi="Book Antiqua" w:cs="宋体"/>
          <w:color w:val="000000"/>
          <w:lang w:val="en-US" w:eastAsia="zh-CN"/>
        </w:rPr>
        <w:t> 2010; </w:t>
      </w:r>
      <w:r w:rsidRPr="00714CE4">
        <w:rPr>
          <w:rFonts w:ascii="Book Antiqua" w:hAnsi="Book Antiqua" w:cs="宋体"/>
          <w:b/>
          <w:bCs/>
          <w:color w:val="000000"/>
          <w:lang w:val="en-US" w:eastAsia="zh-CN"/>
        </w:rPr>
        <w:t>8</w:t>
      </w:r>
      <w:r w:rsidRPr="00714CE4">
        <w:rPr>
          <w:rFonts w:ascii="Book Antiqua" w:hAnsi="Book Antiqua" w:cs="宋体"/>
          <w:color w:val="000000"/>
          <w:lang w:val="en-US" w:eastAsia="zh-CN"/>
        </w:rPr>
        <w:t>: 2358-2368 [PMID: 20695980 DOI: 10.1111/j.1538-7836.2010.04007.x]</w:t>
      </w:r>
    </w:p>
    <w:p w14:paraId="7F3DBD09"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19 </w:t>
      </w:r>
      <w:proofErr w:type="spellStart"/>
      <w:r w:rsidRPr="00714CE4">
        <w:rPr>
          <w:rFonts w:ascii="Book Antiqua" w:hAnsi="Book Antiqua" w:cs="宋体"/>
          <w:b/>
          <w:bCs/>
          <w:color w:val="000000"/>
          <w:lang w:val="en-US" w:eastAsia="zh-CN"/>
        </w:rPr>
        <w:t>Bakouboula</w:t>
      </w:r>
      <w:proofErr w:type="spellEnd"/>
      <w:r w:rsidRPr="00714CE4">
        <w:rPr>
          <w:rFonts w:ascii="Book Antiqua" w:hAnsi="Book Antiqua" w:cs="宋体"/>
          <w:b/>
          <w:bCs/>
          <w:color w:val="000000"/>
          <w:lang w:val="en-US" w:eastAsia="zh-CN"/>
        </w:rPr>
        <w:t xml:space="preserve"> B</w:t>
      </w:r>
      <w:r w:rsidRPr="00714CE4">
        <w:rPr>
          <w:rFonts w:ascii="Book Antiqua" w:hAnsi="Book Antiqua" w:cs="宋体"/>
          <w:color w:val="000000"/>
          <w:lang w:val="en-US" w:eastAsia="zh-CN"/>
        </w:rPr>
        <w:t xml:space="preserve">, Morel O, Faure A, </w:t>
      </w:r>
      <w:proofErr w:type="spellStart"/>
      <w:r w:rsidRPr="00714CE4">
        <w:rPr>
          <w:rFonts w:ascii="Book Antiqua" w:hAnsi="Book Antiqua" w:cs="宋体"/>
          <w:color w:val="000000"/>
          <w:lang w:val="en-US" w:eastAsia="zh-CN"/>
        </w:rPr>
        <w:t>Zobairi</w:t>
      </w:r>
      <w:proofErr w:type="spellEnd"/>
      <w:r w:rsidRPr="00714CE4">
        <w:rPr>
          <w:rFonts w:ascii="Book Antiqua" w:hAnsi="Book Antiqua" w:cs="宋体"/>
          <w:color w:val="000000"/>
          <w:lang w:val="en-US" w:eastAsia="zh-CN"/>
        </w:rPr>
        <w:t xml:space="preserve"> F, </w:t>
      </w:r>
      <w:proofErr w:type="spellStart"/>
      <w:r w:rsidRPr="00714CE4">
        <w:rPr>
          <w:rFonts w:ascii="Book Antiqua" w:hAnsi="Book Antiqua" w:cs="宋体"/>
          <w:color w:val="000000"/>
          <w:lang w:val="en-US" w:eastAsia="zh-CN"/>
        </w:rPr>
        <w:t>Jesel</w:t>
      </w:r>
      <w:proofErr w:type="spellEnd"/>
      <w:r w:rsidRPr="00714CE4">
        <w:rPr>
          <w:rFonts w:ascii="Book Antiqua" w:hAnsi="Book Antiqua" w:cs="宋体"/>
          <w:color w:val="000000"/>
          <w:lang w:val="en-US" w:eastAsia="zh-CN"/>
        </w:rPr>
        <w:t xml:space="preserve"> L, Trinh A, </w:t>
      </w:r>
      <w:proofErr w:type="spellStart"/>
      <w:r w:rsidRPr="00714CE4">
        <w:rPr>
          <w:rFonts w:ascii="Book Antiqua" w:hAnsi="Book Antiqua" w:cs="宋体"/>
          <w:color w:val="000000"/>
          <w:lang w:val="en-US" w:eastAsia="zh-CN"/>
        </w:rPr>
        <w:t>Zupan</w:t>
      </w:r>
      <w:proofErr w:type="spellEnd"/>
      <w:r w:rsidRPr="00714CE4">
        <w:rPr>
          <w:rFonts w:ascii="Book Antiqua" w:hAnsi="Book Antiqua" w:cs="宋体"/>
          <w:color w:val="000000"/>
          <w:lang w:val="en-US" w:eastAsia="zh-CN"/>
        </w:rPr>
        <w:t xml:space="preserve"> M, </w:t>
      </w:r>
      <w:proofErr w:type="spellStart"/>
      <w:r w:rsidRPr="00714CE4">
        <w:rPr>
          <w:rFonts w:ascii="Book Antiqua" w:hAnsi="Book Antiqua" w:cs="宋体"/>
          <w:color w:val="000000"/>
          <w:lang w:val="en-US" w:eastAsia="zh-CN"/>
        </w:rPr>
        <w:t>Canuet</w:t>
      </w:r>
      <w:proofErr w:type="spellEnd"/>
      <w:r w:rsidRPr="00714CE4">
        <w:rPr>
          <w:rFonts w:ascii="Book Antiqua" w:hAnsi="Book Antiqua" w:cs="宋体"/>
          <w:color w:val="000000"/>
          <w:lang w:val="en-US" w:eastAsia="zh-CN"/>
        </w:rPr>
        <w:t xml:space="preserve"> M, </w:t>
      </w:r>
      <w:proofErr w:type="spellStart"/>
      <w:r w:rsidRPr="00714CE4">
        <w:rPr>
          <w:rFonts w:ascii="Book Antiqua" w:hAnsi="Book Antiqua" w:cs="宋体"/>
          <w:color w:val="000000"/>
          <w:lang w:val="en-US" w:eastAsia="zh-CN"/>
        </w:rPr>
        <w:t>Grunebaum</w:t>
      </w:r>
      <w:proofErr w:type="spellEnd"/>
      <w:r w:rsidRPr="00714CE4">
        <w:rPr>
          <w:rFonts w:ascii="Book Antiqua" w:hAnsi="Book Antiqua" w:cs="宋体"/>
          <w:color w:val="000000"/>
          <w:lang w:val="en-US" w:eastAsia="zh-CN"/>
        </w:rPr>
        <w:t xml:space="preserve"> L, Brunette A, </w:t>
      </w:r>
      <w:proofErr w:type="spellStart"/>
      <w:r w:rsidRPr="00714CE4">
        <w:rPr>
          <w:rFonts w:ascii="Book Antiqua" w:hAnsi="Book Antiqua" w:cs="宋体"/>
          <w:color w:val="000000"/>
          <w:lang w:val="en-US" w:eastAsia="zh-CN"/>
        </w:rPr>
        <w:t>Desprez</w:t>
      </w:r>
      <w:proofErr w:type="spellEnd"/>
      <w:r w:rsidRPr="00714CE4">
        <w:rPr>
          <w:rFonts w:ascii="Book Antiqua" w:hAnsi="Book Antiqua" w:cs="宋体"/>
          <w:color w:val="000000"/>
          <w:lang w:val="en-US" w:eastAsia="zh-CN"/>
        </w:rPr>
        <w:t xml:space="preserve"> D, Chabot F, </w:t>
      </w:r>
      <w:proofErr w:type="spellStart"/>
      <w:r w:rsidRPr="00714CE4">
        <w:rPr>
          <w:rFonts w:ascii="Book Antiqua" w:hAnsi="Book Antiqua" w:cs="宋体"/>
          <w:color w:val="000000"/>
          <w:lang w:val="en-US" w:eastAsia="zh-CN"/>
        </w:rPr>
        <w:t>Weitzenblum</w:t>
      </w:r>
      <w:proofErr w:type="spellEnd"/>
      <w:r w:rsidRPr="00714CE4">
        <w:rPr>
          <w:rFonts w:ascii="Book Antiqua" w:hAnsi="Book Antiqua" w:cs="宋体"/>
          <w:color w:val="000000"/>
          <w:lang w:val="en-US" w:eastAsia="zh-CN"/>
        </w:rPr>
        <w:t xml:space="preserve"> E, </w:t>
      </w:r>
      <w:proofErr w:type="spellStart"/>
      <w:r w:rsidRPr="00714CE4">
        <w:rPr>
          <w:rFonts w:ascii="Book Antiqua" w:hAnsi="Book Antiqua" w:cs="宋体"/>
          <w:color w:val="000000"/>
          <w:lang w:val="en-US" w:eastAsia="zh-CN"/>
        </w:rPr>
        <w:t>Freyssinet</w:t>
      </w:r>
      <w:proofErr w:type="spellEnd"/>
      <w:r w:rsidRPr="00714CE4">
        <w:rPr>
          <w:rFonts w:ascii="Book Antiqua" w:hAnsi="Book Antiqua" w:cs="宋体"/>
          <w:color w:val="000000"/>
          <w:lang w:val="en-US" w:eastAsia="zh-CN"/>
        </w:rPr>
        <w:t xml:space="preserve"> JM, </w:t>
      </w:r>
      <w:proofErr w:type="spellStart"/>
      <w:r w:rsidRPr="00714CE4">
        <w:rPr>
          <w:rFonts w:ascii="Book Antiqua" w:hAnsi="Book Antiqua" w:cs="宋体"/>
          <w:color w:val="000000"/>
          <w:lang w:val="en-US" w:eastAsia="zh-CN"/>
        </w:rPr>
        <w:t>Chaouat</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Toti</w:t>
      </w:r>
      <w:proofErr w:type="spellEnd"/>
      <w:r w:rsidRPr="00714CE4">
        <w:rPr>
          <w:rFonts w:ascii="Book Antiqua" w:hAnsi="Book Antiqua" w:cs="宋体"/>
          <w:color w:val="000000"/>
          <w:lang w:val="en-US" w:eastAsia="zh-CN"/>
        </w:rPr>
        <w:t xml:space="preserve"> F. </w:t>
      </w:r>
      <w:proofErr w:type="spellStart"/>
      <w:r w:rsidRPr="00714CE4">
        <w:rPr>
          <w:rFonts w:ascii="Book Antiqua" w:hAnsi="Book Antiqua" w:cs="宋体"/>
          <w:color w:val="000000"/>
          <w:lang w:val="en-US" w:eastAsia="zh-CN"/>
        </w:rPr>
        <w:t>Procoagulant</w:t>
      </w:r>
      <w:proofErr w:type="spellEnd"/>
      <w:r w:rsidRPr="00714CE4">
        <w:rPr>
          <w:rFonts w:ascii="Book Antiqua" w:hAnsi="Book Antiqua" w:cs="宋体"/>
          <w:color w:val="000000"/>
          <w:lang w:val="en-US" w:eastAsia="zh-CN"/>
        </w:rPr>
        <w:t xml:space="preserve"> membrane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correlate with the severity of pulmonary arterial hypertension. </w:t>
      </w:r>
      <w:r w:rsidRPr="00714CE4">
        <w:rPr>
          <w:rFonts w:ascii="Book Antiqua" w:hAnsi="Book Antiqua" w:cs="宋体"/>
          <w:i/>
          <w:iCs/>
          <w:color w:val="000000"/>
          <w:lang w:val="en-US" w:eastAsia="zh-CN"/>
        </w:rPr>
        <w:t xml:space="preserve">Am J </w:t>
      </w:r>
      <w:proofErr w:type="spellStart"/>
      <w:r w:rsidRPr="00714CE4">
        <w:rPr>
          <w:rFonts w:ascii="Book Antiqua" w:hAnsi="Book Antiqua" w:cs="宋体"/>
          <w:i/>
          <w:iCs/>
          <w:color w:val="000000"/>
          <w:lang w:val="en-US" w:eastAsia="zh-CN"/>
        </w:rPr>
        <w:t>Respir</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Crit</w:t>
      </w:r>
      <w:proofErr w:type="spellEnd"/>
      <w:r w:rsidRPr="00714CE4">
        <w:rPr>
          <w:rFonts w:ascii="Book Antiqua" w:hAnsi="Book Antiqua" w:cs="宋体"/>
          <w:i/>
          <w:iCs/>
          <w:color w:val="000000"/>
          <w:lang w:val="en-US" w:eastAsia="zh-CN"/>
        </w:rPr>
        <w:t xml:space="preserve"> Care Med</w:t>
      </w:r>
      <w:r w:rsidRPr="00714CE4">
        <w:rPr>
          <w:rFonts w:ascii="Book Antiqua" w:hAnsi="Book Antiqua" w:cs="宋体"/>
          <w:color w:val="000000"/>
          <w:lang w:val="en-US" w:eastAsia="zh-CN"/>
        </w:rPr>
        <w:t> 2008; </w:t>
      </w:r>
      <w:r w:rsidRPr="00714CE4">
        <w:rPr>
          <w:rFonts w:ascii="Book Antiqua" w:hAnsi="Book Antiqua" w:cs="宋体"/>
          <w:b/>
          <w:bCs/>
          <w:color w:val="000000"/>
          <w:lang w:val="en-US" w:eastAsia="zh-CN"/>
        </w:rPr>
        <w:t>177</w:t>
      </w:r>
      <w:r w:rsidRPr="00714CE4">
        <w:rPr>
          <w:rFonts w:ascii="Book Antiqua" w:hAnsi="Book Antiqua" w:cs="宋体"/>
          <w:color w:val="000000"/>
          <w:lang w:val="en-US" w:eastAsia="zh-CN"/>
        </w:rPr>
        <w:t>: 536-543 [PMID: 18006886 DOI: 10.1164/rccm.200706-840OC]</w:t>
      </w:r>
    </w:p>
    <w:p w14:paraId="7E8A0457"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20 </w:t>
      </w:r>
      <w:r w:rsidRPr="00714CE4">
        <w:rPr>
          <w:rFonts w:ascii="Book Antiqua" w:hAnsi="Book Antiqua" w:cs="宋体"/>
          <w:b/>
          <w:bCs/>
          <w:color w:val="000000"/>
          <w:lang w:val="en-US" w:eastAsia="zh-CN"/>
        </w:rPr>
        <w:t>Preston RA</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Jy</w:t>
      </w:r>
      <w:proofErr w:type="spellEnd"/>
      <w:r w:rsidRPr="00714CE4">
        <w:rPr>
          <w:rFonts w:ascii="Book Antiqua" w:hAnsi="Book Antiqua" w:cs="宋体"/>
          <w:color w:val="000000"/>
          <w:lang w:val="en-US" w:eastAsia="zh-CN"/>
        </w:rPr>
        <w:t xml:space="preserve"> W, Jimenez JJ, Mauro LM, </w:t>
      </w:r>
      <w:proofErr w:type="spellStart"/>
      <w:r w:rsidRPr="00714CE4">
        <w:rPr>
          <w:rFonts w:ascii="Book Antiqua" w:hAnsi="Book Antiqua" w:cs="宋体"/>
          <w:color w:val="000000"/>
          <w:lang w:val="en-US" w:eastAsia="zh-CN"/>
        </w:rPr>
        <w:t>Horstman</w:t>
      </w:r>
      <w:proofErr w:type="spellEnd"/>
      <w:r w:rsidRPr="00714CE4">
        <w:rPr>
          <w:rFonts w:ascii="Book Antiqua" w:hAnsi="Book Antiqua" w:cs="宋体"/>
          <w:color w:val="000000"/>
          <w:lang w:val="en-US" w:eastAsia="zh-CN"/>
        </w:rPr>
        <w:t xml:space="preserve"> LL, Valle M, </w:t>
      </w:r>
      <w:proofErr w:type="spellStart"/>
      <w:r w:rsidRPr="00714CE4">
        <w:rPr>
          <w:rFonts w:ascii="Book Antiqua" w:hAnsi="Book Antiqua" w:cs="宋体"/>
          <w:color w:val="000000"/>
          <w:lang w:val="en-US" w:eastAsia="zh-CN"/>
        </w:rPr>
        <w:t>Aime</w:t>
      </w:r>
      <w:proofErr w:type="spellEnd"/>
      <w:r w:rsidRPr="00714CE4">
        <w:rPr>
          <w:rFonts w:ascii="Book Antiqua" w:hAnsi="Book Antiqua" w:cs="宋体"/>
          <w:color w:val="000000"/>
          <w:lang w:val="en-US" w:eastAsia="zh-CN"/>
        </w:rPr>
        <w:t xml:space="preserve"> G, </w:t>
      </w:r>
      <w:proofErr w:type="spellStart"/>
      <w:r w:rsidRPr="00714CE4">
        <w:rPr>
          <w:rFonts w:ascii="Book Antiqua" w:hAnsi="Book Antiqua" w:cs="宋体"/>
          <w:color w:val="000000"/>
          <w:lang w:val="en-US" w:eastAsia="zh-CN"/>
        </w:rPr>
        <w:t>Ahn</w:t>
      </w:r>
      <w:proofErr w:type="spellEnd"/>
      <w:r w:rsidRPr="00714CE4">
        <w:rPr>
          <w:rFonts w:ascii="Book Antiqua" w:hAnsi="Book Antiqua" w:cs="宋体"/>
          <w:color w:val="000000"/>
          <w:lang w:val="en-US" w:eastAsia="zh-CN"/>
        </w:rPr>
        <w:t xml:space="preserve"> YS. </w:t>
      </w:r>
      <w:proofErr w:type="gramStart"/>
      <w:r w:rsidRPr="00714CE4">
        <w:rPr>
          <w:rFonts w:ascii="Book Antiqua" w:hAnsi="Book Antiqua" w:cs="宋体"/>
          <w:color w:val="000000"/>
          <w:lang w:val="en-US" w:eastAsia="zh-CN"/>
        </w:rPr>
        <w:t xml:space="preserve">Effects of severe hypertension on endothelial and platelet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w:t>
      </w:r>
      <w:proofErr w:type="gram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Hypertension</w:t>
      </w:r>
      <w:r w:rsidRPr="00714CE4">
        <w:rPr>
          <w:rFonts w:ascii="Book Antiqua" w:hAnsi="Book Antiqua" w:cs="宋体"/>
          <w:color w:val="000000"/>
          <w:lang w:val="en-US" w:eastAsia="zh-CN"/>
        </w:rPr>
        <w:t> 2003; </w:t>
      </w:r>
      <w:r w:rsidRPr="00714CE4">
        <w:rPr>
          <w:rFonts w:ascii="Book Antiqua" w:hAnsi="Book Antiqua" w:cs="宋体"/>
          <w:b/>
          <w:bCs/>
          <w:color w:val="000000"/>
          <w:lang w:val="en-US" w:eastAsia="zh-CN"/>
        </w:rPr>
        <w:t>41</w:t>
      </w:r>
      <w:r w:rsidRPr="00714CE4">
        <w:rPr>
          <w:rFonts w:ascii="Book Antiqua" w:hAnsi="Book Antiqua" w:cs="宋体"/>
          <w:color w:val="000000"/>
          <w:lang w:val="en-US" w:eastAsia="zh-CN"/>
        </w:rPr>
        <w:t>: 211-217 [PMID: 12574084 DOI: 10.1161/01.HYP.0000049760.15764.2D]</w:t>
      </w:r>
    </w:p>
    <w:p w14:paraId="0FD58A66" w14:textId="3D288336"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 xml:space="preserve">21 </w:t>
      </w:r>
      <w:proofErr w:type="spellStart"/>
      <w:r w:rsidRPr="00714CE4">
        <w:rPr>
          <w:rFonts w:ascii="Book Antiqua" w:hAnsi="Book Antiqua"/>
          <w:b/>
          <w:lang w:val="en-GB"/>
        </w:rPr>
        <w:t>Amabile</w:t>
      </w:r>
      <w:proofErr w:type="spellEnd"/>
      <w:r w:rsidRPr="00714CE4">
        <w:rPr>
          <w:rFonts w:ascii="Book Antiqua" w:hAnsi="Book Antiqua"/>
          <w:b/>
          <w:lang w:val="en-GB"/>
        </w:rPr>
        <w:t xml:space="preserve"> N,</w:t>
      </w:r>
      <w:r w:rsidRPr="00F220F2">
        <w:rPr>
          <w:rFonts w:ascii="Book Antiqua" w:hAnsi="Book Antiqua"/>
          <w:lang w:val="en-GB"/>
        </w:rPr>
        <w:t xml:space="preserve"> Cheng S, </w:t>
      </w:r>
      <w:proofErr w:type="spellStart"/>
      <w:r w:rsidRPr="00F220F2">
        <w:rPr>
          <w:rFonts w:ascii="Book Antiqua" w:hAnsi="Book Antiqua"/>
          <w:lang w:val="en-GB"/>
        </w:rPr>
        <w:t>Renard</w:t>
      </w:r>
      <w:proofErr w:type="spellEnd"/>
      <w:r w:rsidRPr="00F220F2">
        <w:rPr>
          <w:rFonts w:ascii="Book Antiqua" w:hAnsi="Book Antiqua"/>
          <w:lang w:val="en-GB"/>
        </w:rPr>
        <w:t xml:space="preserve"> JM, Larson MG, </w:t>
      </w:r>
      <w:proofErr w:type="spellStart"/>
      <w:r w:rsidRPr="00F220F2">
        <w:rPr>
          <w:rFonts w:ascii="Book Antiqua" w:hAnsi="Book Antiqua"/>
          <w:lang w:val="en-GB"/>
        </w:rPr>
        <w:t>Ghorbani</w:t>
      </w:r>
      <w:proofErr w:type="spellEnd"/>
      <w:r w:rsidRPr="00F220F2">
        <w:rPr>
          <w:rFonts w:ascii="Book Antiqua" w:hAnsi="Book Antiqua"/>
          <w:lang w:val="en-GB"/>
        </w:rPr>
        <w:t xml:space="preserve"> A, McCabe E, Griffin G, Guerin C, </w:t>
      </w:r>
      <w:proofErr w:type="spellStart"/>
      <w:r w:rsidRPr="00F220F2">
        <w:rPr>
          <w:rFonts w:ascii="Book Antiqua" w:hAnsi="Book Antiqua"/>
          <w:lang w:val="en-GB"/>
        </w:rPr>
        <w:t>Ho</w:t>
      </w:r>
      <w:proofErr w:type="spellEnd"/>
      <w:r w:rsidRPr="00F220F2">
        <w:rPr>
          <w:rFonts w:ascii="Book Antiqua" w:hAnsi="Book Antiqua"/>
          <w:lang w:val="en-GB"/>
        </w:rPr>
        <w:t xml:space="preserve"> JE, Shaw SY, Cohen KS, </w:t>
      </w:r>
      <w:proofErr w:type="spellStart"/>
      <w:r w:rsidRPr="00F220F2">
        <w:rPr>
          <w:rFonts w:ascii="Book Antiqua" w:hAnsi="Book Antiqua"/>
          <w:lang w:val="en-GB"/>
        </w:rPr>
        <w:t>Vasan</w:t>
      </w:r>
      <w:proofErr w:type="spellEnd"/>
      <w:r w:rsidRPr="00F220F2">
        <w:rPr>
          <w:rFonts w:ascii="Book Antiqua" w:hAnsi="Book Antiqua"/>
          <w:lang w:val="en-GB"/>
        </w:rPr>
        <w:t xml:space="preserve"> RS,</w:t>
      </w:r>
      <w:bookmarkStart w:id="58" w:name="_GoBack"/>
      <w:bookmarkEnd w:id="58"/>
      <w:r w:rsidRPr="00F220F2">
        <w:rPr>
          <w:rFonts w:ascii="Book Antiqua" w:hAnsi="Book Antiqua"/>
          <w:lang w:val="en-GB"/>
        </w:rPr>
        <w:t xml:space="preserve"> </w:t>
      </w:r>
      <w:proofErr w:type="spellStart"/>
      <w:r w:rsidRPr="00F220F2">
        <w:rPr>
          <w:rFonts w:ascii="Book Antiqua" w:hAnsi="Book Antiqua"/>
          <w:lang w:val="en-GB"/>
        </w:rPr>
        <w:t>Tedgui</w:t>
      </w:r>
      <w:proofErr w:type="spellEnd"/>
      <w:r w:rsidRPr="00F220F2">
        <w:rPr>
          <w:rFonts w:ascii="Book Antiqua" w:hAnsi="Book Antiqua"/>
          <w:lang w:val="en-GB"/>
        </w:rPr>
        <w:t xml:space="preserve"> A, Boulanger CM, Wang TJ.</w:t>
      </w:r>
      <w:r>
        <w:rPr>
          <w:rFonts w:ascii="Book Antiqua" w:hAnsi="Book Antiqua" w:hint="eastAsia"/>
          <w:lang w:val="en-GB" w:eastAsia="zh-CN"/>
        </w:rPr>
        <w:t xml:space="preserve"> </w:t>
      </w:r>
      <w:r w:rsidRPr="00714CE4">
        <w:rPr>
          <w:rFonts w:ascii="Book Antiqua" w:hAnsi="Book Antiqua" w:cs="宋体"/>
          <w:color w:val="000000"/>
          <w:lang w:val="en-US" w:eastAsia="zh-CN"/>
        </w:rPr>
        <w:t xml:space="preserve">Association of circulating endothelial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with </w:t>
      </w:r>
      <w:proofErr w:type="spellStart"/>
      <w:r w:rsidRPr="00714CE4">
        <w:rPr>
          <w:rFonts w:ascii="Book Antiqua" w:hAnsi="Book Antiqua" w:cs="宋体"/>
          <w:color w:val="000000"/>
          <w:lang w:val="en-US" w:eastAsia="zh-CN"/>
        </w:rPr>
        <w:t>cardiometabolic</w:t>
      </w:r>
      <w:proofErr w:type="spellEnd"/>
      <w:r w:rsidRPr="00714CE4">
        <w:rPr>
          <w:rFonts w:ascii="Book Antiqua" w:hAnsi="Book Antiqua" w:cs="宋体"/>
          <w:color w:val="000000"/>
          <w:lang w:val="en-US" w:eastAsia="zh-CN"/>
        </w:rPr>
        <w:t xml:space="preserve"> risk factors in the Framingham Heart Study. </w:t>
      </w:r>
      <w:proofErr w:type="spellStart"/>
      <w:r w:rsidRPr="00714CE4">
        <w:rPr>
          <w:rFonts w:ascii="Book Antiqua" w:hAnsi="Book Antiqua" w:cs="宋体"/>
          <w:i/>
          <w:iCs/>
          <w:color w:val="000000"/>
          <w:lang w:val="en-US" w:eastAsia="zh-CN"/>
        </w:rPr>
        <w:t>Eur</w:t>
      </w:r>
      <w:proofErr w:type="spellEnd"/>
      <w:r w:rsidRPr="00714CE4">
        <w:rPr>
          <w:rFonts w:ascii="Book Antiqua" w:hAnsi="Book Antiqua" w:cs="宋体"/>
          <w:i/>
          <w:iCs/>
          <w:color w:val="000000"/>
          <w:lang w:val="en-US" w:eastAsia="zh-CN"/>
        </w:rPr>
        <w:t xml:space="preserve"> Heart J</w:t>
      </w:r>
      <w:r w:rsidR="00C22323">
        <w:rPr>
          <w:rFonts w:ascii="Book Antiqua" w:hAnsi="Book Antiqua" w:cs="宋体"/>
          <w:color w:val="000000"/>
          <w:lang w:val="en-US" w:eastAsia="zh-CN"/>
        </w:rPr>
        <w:t xml:space="preserve"> 2014 [PMID: 24742886 DOI: </w:t>
      </w:r>
      <w:r w:rsidR="00C22323" w:rsidRPr="00C22323">
        <w:rPr>
          <w:rFonts w:ascii="Book Antiqua" w:hAnsi="Book Antiqua" w:cs="宋体"/>
          <w:color w:val="000000"/>
          <w:lang w:val="en-US" w:eastAsia="zh-CN"/>
        </w:rPr>
        <w:t>10.1093/</w:t>
      </w:r>
      <w:proofErr w:type="spellStart"/>
      <w:r w:rsidR="00C22323" w:rsidRPr="00C22323">
        <w:rPr>
          <w:rFonts w:ascii="Book Antiqua" w:hAnsi="Book Antiqua" w:cs="宋体"/>
          <w:color w:val="000000"/>
          <w:lang w:val="en-US" w:eastAsia="zh-CN"/>
        </w:rPr>
        <w:t>eurheartj</w:t>
      </w:r>
      <w:proofErr w:type="spellEnd"/>
      <w:r w:rsidR="00C22323" w:rsidRPr="00C22323">
        <w:rPr>
          <w:rFonts w:ascii="Book Antiqua" w:hAnsi="Book Antiqua" w:cs="宋体"/>
          <w:color w:val="000000"/>
          <w:lang w:val="en-US" w:eastAsia="zh-CN"/>
        </w:rPr>
        <w:t>/</w:t>
      </w:r>
      <w:proofErr w:type="spellStart"/>
      <w:r w:rsidR="00C22323" w:rsidRPr="00C22323">
        <w:rPr>
          <w:rFonts w:ascii="Book Antiqua" w:hAnsi="Book Antiqua" w:cs="宋体"/>
          <w:color w:val="000000"/>
          <w:lang w:val="en-US" w:eastAsia="zh-CN"/>
        </w:rPr>
        <w:t>ehu153</w:t>
      </w:r>
      <w:proofErr w:type="spellEnd"/>
      <w:r w:rsidRPr="00714CE4">
        <w:rPr>
          <w:rFonts w:ascii="Book Antiqua" w:hAnsi="Book Antiqua" w:cs="宋体"/>
          <w:color w:val="000000"/>
          <w:lang w:val="en-US" w:eastAsia="zh-CN"/>
        </w:rPr>
        <w:t>]</w:t>
      </w:r>
    </w:p>
    <w:p w14:paraId="0E2B2A39"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lastRenderedPageBreak/>
        <w:t>22 </w:t>
      </w:r>
      <w:r w:rsidRPr="00714CE4">
        <w:rPr>
          <w:rFonts w:ascii="Book Antiqua" w:hAnsi="Book Antiqua" w:cs="宋体"/>
          <w:b/>
          <w:bCs/>
          <w:color w:val="000000"/>
          <w:lang w:val="en-US" w:eastAsia="zh-CN"/>
        </w:rPr>
        <w:t>Brodsky SV</w:t>
      </w:r>
      <w:r w:rsidRPr="00714CE4">
        <w:rPr>
          <w:rFonts w:ascii="Book Antiqua" w:hAnsi="Book Antiqua" w:cs="宋体"/>
          <w:color w:val="000000"/>
          <w:lang w:val="en-US" w:eastAsia="zh-CN"/>
        </w:rPr>
        <w:t xml:space="preserve">, Zhang F, </w:t>
      </w:r>
      <w:proofErr w:type="spellStart"/>
      <w:r w:rsidRPr="00714CE4">
        <w:rPr>
          <w:rFonts w:ascii="Book Antiqua" w:hAnsi="Book Antiqua" w:cs="宋体"/>
          <w:color w:val="000000"/>
          <w:lang w:val="en-US" w:eastAsia="zh-CN"/>
        </w:rPr>
        <w:t>Nasjletti</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Goligorsky</w:t>
      </w:r>
      <w:proofErr w:type="spellEnd"/>
      <w:r w:rsidRPr="00714CE4">
        <w:rPr>
          <w:rFonts w:ascii="Book Antiqua" w:hAnsi="Book Antiqua" w:cs="宋体"/>
          <w:color w:val="000000"/>
          <w:lang w:val="en-US" w:eastAsia="zh-CN"/>
        </w:rPr>
        <w:t xml:space="preserve"> MS. Endothelium-derived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impair endothelial function in vitro. </w:t>
      </w:r>
      <w:r w:rsidRPr="00714CE4">
        <w:rPr>
          <w:rFonts w:ascii="Book Antiqua" w:hAnsi="Book Antiqua" w:cs="宋体"/>
          <w:i/>
          <w:iCs/>
          <w:color w:val="000000"/>
          <w:lang w:val="en-US" w:eastAsia="zh-CN"/>
        </w:rPr>
        <w:t xml:space="preserve">Am J </w:t>
      </w:r>
      <w:proofErr w:type="spellStart"/>
      <w:r w:rsidRPr="00714CE4">
        <w:rPr>
          <w:rFonts w:ascii="Book Antiqua" w:hAnsi="Book Antiqua" w:cs="宋体"/>
          <w:i/>
          <w:iCs/>
          <w:color w:val="000000"/>
          <w:lang w:val="en-US" w:eastAsia="zh-CN"/>
        </w:rPr>
        <w:t>Physiol</w:t>
      </w:r>
      <w:proofErr w:type="spellEnd"/>
      <w:r w:rsidRPr="00714CE4">
        <w:rPr>
          <w:rFonts w:ascii="Book Antiqua" w:hAnsi="Book Antiqua" w:cs="宋体"/>
          <w:i/>
          <w:iCs/>
          <w:color w:val="000000"/>
          <w:lang w:val="en-US" w:eastAsia="zh-CN"/>
        </w:rPr>
        <w:t xml:space="preserve"> Heart </w:t>
      </w:r>
      <w:proofErr w:type="spellStart"/>
      <w:r w:rsidRPr="00714CE4">
        <w:rPr>
          <w:rFonts w:ascii="Book Antiqua" w:hAnsi="Book Antiqua" w:cs="宋体"/>
          <w:i/>
          <w:iCs/>
          <w:color w:val="000000"/>
          <w:lang w:val="en-US" w:eastAsia="zh-CN"/>
        </w:rPr>
        <w:t>Circ</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Physiol</w:t>
      </w:r>
      <w:proofErr w:type="spellEnd"/>
      <w:r w:rsidRPr="00714CE4">
        <w:rPr>
          <w:rFonts w:ascii="Book Antiqua" w:hAnsi="Book Antiqua" w:cs="宋体"/>
          <w:color w:val="000000"/>
          <w:lang w:val="en-US" w:eastAsia="zh-CN"/>
        </w:rPr>
        <w:t> 2004; </w:t>
      </w:r>
      <w:r w:rsidRPr="00714CE4">
        <w:rPr>
          <w:rFonts w:ascii="Book Antiqua" w:hAnsi="Book Antiqua" w:cs="宋体"/>
          <w:b/>
          <w:bCs/>
          <w:color w:val="000000"/>
          <w:lang w:val="en-US" w:eastAsia="zh-CN"/>
        </w:rPr>
        <w:t>286</w:t>
      </w:r>
      <w:r w:rsidRPr="00714CE4">
        <w:rPr>
          <w:rFonts w:ascii="Book Antiqua" w:hAnsi="Book Antiqua" w:cs="宋体"/>
          <w:color w:val="000000"/>
          <w:lang w:val="en-US" w:eastAsia="zh-CN"/>
        </w:rPr>
        <w:t>: H1910-H1915 [PMID: 15072974 DOI: 10.1152/ajpheart.01172.2003]</w:t>
      </w:r>
    </w:p>
    <w:p w14:paraId="28FF84E8"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23 </w:t>
      </w:r>
      <w:proofErr w:type="spellStart"/>
      <w:r w:rsidRPr="00714CE4">
        <w:rPr>
          <w:rFonts w:ascii="Book Antiqua" w:hAnsi="Book Antiqua" w:cs="宋体"/>
          <w:b/>
          <w:bCs/>
          <w:color w:val="000000"/>
          <w:lang w:val="en-US" w:eastAsia="zh-CN"/>
        </w:rPr>
        <w:t>Tual-Chalot</w:t>
      </w:r>
      <w:proofErr w:type="spellEnd"/>
      <w:r w:rsidRPr="00714CE4">
        <w:rPr>
          <w:rFonts w:ascii="Book Antiqua" w:hAnsi="Book Antiqua" w:cs="宋体"/>
          <w:b/>
          <w:bCs/>
          <w:color w:val="000000"/>
          <w:lang w:val="en-US" w:eastAsia="zh-CN"/>
        </w:rPr>
        <w:t xml:space="preserve"> S</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Gagnadoux</w:t>
      </w:r>
      <w:proofErr w:type="spellEnd"/>
      <w:r w:rsidRPr="00714CE4">
        <w:rPr>
          <w:rFonts w:ascii="Book Antiqua" w:hAnsi="Book Antiqua" w:cs="宋体"/>
          <w:color w:val="000000"/>
          <w:lang w:val="en-US" w:eastAsia="zh-CN"/>
        </w:rPr>
        <w:t xml:space="preserve"> F, </w:t>
      </w:r>
      <w:proofErr w:type="spellStart"/>
      <w:r w:rsidRPr="00714CE4">
        <w:rPr>
          <w:rFonts w:ascii="Book Antiqua" w:hAnsi="Book Antiqua" w:cs="宋体"/>
          <w:color w:val="000000"/>
          <w:lang w:val="en-US" w:eastAsia="zh-CN"/>
        </w:rPr>
        <w:t>Trzepizur</w:t>
      </w:r>
      <w:proofErr w:type="spellEnd"/>
      <w:r w:rsidRPr="00714CE4">
        <w:rPr>
          <w:rFonts w:ascii="Book Antiqua" w:hAnsi="Book Antiqua" w:cs="宋体"/>
          <w:color w:val="000000"/>
          <w:lang w:val="en-US" w:eastAsia="zh-CN"/>
        </w:rPr>
        <w:t xml:space="preserve"> W, </w:t>
      </w:r>
      <w:proofErr w:type="spellStart"/>
      <w:r w:rsidRPr="00714CE4">
        <w:rPr>
          <w:rFonts w:ascii="Book Antiqua" w:hAnsi="Book Antiqua" w:cs="宋体"/>
          <w:color w:val="000000"/>
          <w:lang w:val="en-US" w:eastAsia="zh-CN"/>
        </w:rPr>
        <w:t>Priou</w:t>
      </w:r>
      <w:proofErr w:type="spellEnd"/>
      <w:r w:rsidRPr="00714CE4">
        <w:rPr>
          <w:rFonts w:ascii="Book Antiqua" w:hAnsi="Book Antiqua" w:cs="宋体"/>
          <w:color w:val="000000"/>
          <w:lang w:val="en-US" w:eastAsia="zh-CN"/>
        </w:rPr>
        <w:t xml:space="preserve"> P, </w:t>
      </w:r>
      <w:proofErr w:type="spellStart"/>
      <w:r w:rsidRPr="00714CE4">
        <w:rPr>
          <w:rFonts w:ascii="Book Antiqua" w:hAnsi="Book Antiqua" w:cs="宋体"/>
          <w:color w:val="000000"/>
          <w:lang w:val="en-US" w:eastAsia="zh-CN"/>
        </w:rPr>
        <w:t>Andriantsitohaina</w:t>
      </w:r>
      <w:proofErr w:type="spellEnd"/>
      <w:r w:rsidRPr="00714CE4">
        <w:rPr>
          <w:rFonts w:ascii="Book Antiqua" w:hAnsi="Book Antiqua" w:cs="宋体"/>
          <w:color w:val="000000"/>
          <w:lang w:val="en-US" w:eastAsia="zh-CN"/>
        </w:rPr>
        <w:t xml:space="preserve"> R, Martinez MC. Circulating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from obstructive sleep apnea syndrome patients induce </w:t>
      </w:r>
      <w:proofErr w:type="spellStart"/>
      <w:r w:rsidRPr="00714CE4">
        <w:rPr>
          <w:rFonts w:ascii="Book Antiqua" w:hAnsi="Book Antiqua" w:cs="宋体"/>
          <w:color w:val="000000"/>
          <w:lang w:val="en-US" w:eastAsia="zh-CN"/>
        </w:rPr>
        <w:t>endothelin</w:t>
      </w:r>
      <w:proofErr w:type="spellEnd"/>
      <w:r w:rsidRPr="00714CE4">
        <w:rPr>
          <w:rFonts w:ascii="Book Antiqua" w:hAnsi="Book Antiqua" w:cs="宋体"/>
          <w:color w:val="000000"/>
          <w:lang w:val="en-US" w:eastAsia="zh-CN"/>
        </w:rPr>
        <w:t>-mediated angiogenesis. </w:t>
      </w:r>
      <w:proofErr w:type="spellStart"/>
      <w:r w:rsidRPr="00714CE4">
        <w:rPr>
          <w:rFonts w:ascii="Book Antiqua" w:hAnsi="Book Antiqua" w:cs="宋体"/>
          <w:i/>
          <w:iCs/>
          <w:color w:val="000000"/>
          <w:lang w:val="en-US" w:eastAsia="zh-CN"/>
        </w:rPr>
        <w:t>Biochim</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Biophys</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Acta</w:t>
      </w:r>
      <w:proofErr w:type="spellEnd"/>
      <w:r w:rsidRPr="00714CE4">
        <w:rPr>
          <w:rFonts w:ascii="Book Antiqua" w:hAnsi="Book Antiqua" w:cs="宋体"/>
          <w:color w:val="000000"/>
          <w:lang w:val="en-US" w:eastAsia="zh-CN"/>
        </w:rPr>
        <w:t> 2014; </w:t>
      </w:r>
      <w:r w:rsidRPr="00714CE4">
        <w:rPr>
          <w:rFonts w:ascii="Book Antiqua" w:hAnsi="Book Antiqua" w:cs="宋体"/>
          <w:b/>
          <w:bCs/>
          <w:color w:val="000000"/>
          <w:lang w:val="en-US" w:eastAsia="zh-CN"/>
        </w:rPr>
        <w:t>1842</w:t>
      </w:r>
      <w:r w:rsidRPr="00714CE4">
        <w:rPr>
          <w:rFonts w:ascii="Book Antiqua" w:hAnsi="Book Antiqua" w:cs="宋体"/>
          <w:color w:val="000000"/>
          <w:lang w:val="en-US" w:eastAsia="zh-CN"/>
        </w:rPr>
        <w:t>: 202-207 [PMID: 24275556 DOI: 10.1016/j.bbadis.2013.11.017]</w:t>
      </w:r>
    </w:p>
    <w:p w14:paraId="6D9A7499"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24 </w:t>
      </w:r>
      <w:r w:rsidRPr="00714CE4">
        <w:rPr>
          <w:rFonts w:ascii="Book Antiqua" w:hAnsi="Book Antiqua" w:cs="宋体"/>
          <w:b/>
          <w:bCs/>
          <w:color w:val="000000"/>
          <w:lang w:val="en-US" w:eastAsia="zh-CN"/>
        </w:rPr>
        <w:t>Burger D</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Montezano</w:t>
      </w:r>
      <w:proofErr w:type="spellEnd"/>
      <w:r w:rsidRPr="00714CE4">
        <w:rPr>
          <w:rFonts w:ascii="Book Antiqua" w:hAnsi="Book Antiqua" w:cs="宋体"/>
          <w:color w:val="000000"/>
          <w:lang w:val="en-US" w:eastAsia="zh-CN"/>
        </w:rPr>
        <w:t xml:space="preserve"> AC, </w:t>
      </w:r>
      <w:proofErr w:type="spellStart"/>
      <w:r w:rsidRPr="00714CE4">
        <w:rPr>
          <w:rFonts w:ascii="Book Antiqua" w:hAnsi="Book Antiqua" w:cs="宋体"/>
          <w:color w:val="000000"/>
          <w:lang w:val="en-US" w:eastAsia="zh-CN"/>
        </w:rPr>
        <w:t>Nishigaki</w:t>
      </w:r>
      <w:proofErr w:type="spellEnd"/>
      <w:r w:rsidRPr="00714CE4">
        <w:rPr>
          <w:rFonts w:ascii="Book Antiqua" w:hAnsi="Book Antiqua" w:cs="宋体"/>
          <w:color w:val="000000"/>
          <w:lang w:val="en-US" w:eastAsia="zh-CN"/>
        </w:rPr>
        <w:t xml:space="preserve"> N, He Y, Carter A, </w:t>
      </w:r>
      <w:proofErr w:type="spellStart"/>
      <w:r w:rsidRPr="00714CE4">
        <w:rPr>
          <w:rFonts w:ascii="Book Antiqua" w:hAnsi="Book Antiqua" w:cs="宋体"/>
          <w:color w:val="000000"/>
          <w:lang w:val="en-US" w:eastAsia="zh-CN"/>
        </w:rPr>
        <w:t>Touyz</w:t>
      </w:r>
      <w:proofErr w:type="spellEnd"/>
      <w:r w:rsidRPr="00714CE4">
        <w:rPr>
          <w:rFonts w:ascii="Book Antiqua" w:hAnsi="Book Antiqua" w:cs="宋体"/>
          <w:color w:val="000000"/>
          <w:lang w:val="en-US" w:eastAsia="zh-CN"/>
        </w:rPr>
        <w:t xml:space="preserve"> RM. Endothelial </w:t>
      </w:r>
      <w:proofErr w:type="spellStart"/>
      <w:r w:rsidRPr="00714CE4">
        <w:rPr>
          <w:rFonts w:ascii="Book Antiqua" w:hAnsi="Book Antiqua" w:cs="宋体"/>
          <w:color w:val="000000"/>
          <w:lang w:val="en-US" w:eastAsia="zh-CN"/>
        </w:rPr>
        <w:t>microparticle</w:t>
      </w:r>
      <w:proofErr w:type="spellEnd"/>
      <w:r w:rsidRPr="00714CE4">
        <w:rPr>
          <w:rFonts w:ascii="Book Antiqua" w:hAnsi="Book Antiqua" w:cs="宋体"/>
          <w:color w:val="000000"/>
          <w:lang w:val="en-US" w:eastAsia="zh-CN"/>
        </w:rPr>
        <w:t xml:space="preserve"> formation by angiotensin II is mediated via </w:t>
      </w:r>
      <w:proofErr w:type="spellStart"/>
      <w:r w:rsidRPr="00714CE4">
        <w:rPr>
          <w:rFonts w:ascii="Book Antiqua" w:hAnsi="Book Antiqua" w:cs="宋体"/>
          <w:color w:val="000000"/>
          <w:lang w:val="en-US" w:eastAsia="zh-CN"/>
        </w:rPr>
        <w:t>Ang</w:t>
      </w:r>
      <w:proofErr w:type="spellEnd"/>
      <w:r w:rsidRPr="00714CE4">
        <w:rPr>
          <w:rFonts w:ascii="Book Antiqua" w:hAnsi="Book Antiqua" w:cs="宋体"/>
          <w:color w:val="000000"/>
          <w:lang w:val="en-US" w:eastAsia="zh-CN"/>
        </w:rPr>
        <w:t xml:space="preserve"> II receptor type I/NADPH oxidase/ Rho kinase pathways targeted to lipid rafts. </w:t>
      </w:r>
      <w:proofErr w:type="spellStart"/>
      <w:r w:rsidRPr="00714CE4">
        <w:rPr>
          <w:rFonts w:ascii="Book Antiqua" w:hAnsi="Book Antiqua" w:cs="宋体"/>
          <w:i/>
          <w:iCs/>
          <w:color w:val="000000"/>
          <w:lang w:val="en-US" w:eastAsia="zh-CN"/>
        </w:rPr>
        <w:t>Arterioscler</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Vasc</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Biol</w:t>
      </w:r>
      <w:proofErr w:type="spellEnd"/>
      <w:r w:rsidRPr="00714CE4">
        <w:rPr>
          <w:rFonts w:ascii="Book Antiqua" w:hAnsi="Book Antiqua" w:cs="宋体"/>
          <w:color w:val="000000"/>
          <w:lang w:val="en-US" w:eastAsia="zh-CN"/>
        </w:rPr>
        <w:t> 2011; </w:t>
      </w:r>
      <w:r w:rsidRPr="00714CE4">
        <w:rPr>
          <w:rFonts w:ascii="Book Antiqua" w:hAnsi="Book Antiqua" w:cs="宋体"/>
          <w:b/>
          <w:bCs/>
          <w:color w:val="000000"/>
          <w:lang w:val="en-US" w:eastAsia="zh-CN"/>
        </w:rPr>
        <w:t>31</w:t>
      </w:r>
      <w:r w:rsidRPr="00714CE4">
        <w:rPr>
          <w:rFonts w:ascii="Book Antiqua" w:hAnsi="Book Antiqua" w:cs="宋体"/>
          <w:color w:val="000000"/>
          <w:lang w:val="en-US" w:eastAsia="zh-CN"/>
        </w:rPr>
        <w:t>: 1898-1907 [PMID: 21597004 DOI: 10.1161/ATVBAHA.110.222703]</w:t>
      </w:r>
    </w:p>
    <w:p w14:paraId="5977F3E3"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25 </w:t>
      </w:r>
      <w:r w:rsidRPr="00714CE4">
        <w:rPr>
          <w:rFonts w:ascii="Book Antiqua" w:hAnsi="Book Antiqua" w:cs="宋体"/>
          <w:b/>
          <w:bCs/>
          <w:color w:val="000000"/>
          <w:lang w:val="en-US" w:eastAsia="zh-CN"/>
        </w:rPr>
        <w:t>Boulanger CM</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Scoazec</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Ebrahimian</w:t>
      </w:r>
      <w:proofErr w:type="spellEnd"/>
      <w:r w:rsidRPr="00714CE4">
        <w:rPr>
          <w:rFonts w:ascii="Book Antiqua" w:hAnsi="Book Antiqua" w:cs="宋体"/>
          <w:color w:val="000000"/>
          <w:lang w:val="en-US" w:eastAsia="zh-CN"/>
        </w:rPr>
        <w:t xml:space="preserve"> T, Henry P, Mathieu E, </w:t>
      </w:r>
      <w:proofErr w:type="spellStart"/>
      <w:r w:rsidRPr="00714CE4">
        <w:rPr>
          <w:rFonts w:ascii="Book Antiqua" w:hAnsi="Book Antiqua" w:cs="宋体"/>
          <w:color w:val="000000"/>
          <w:lang w:val="en-US" w:eastAsia="zh-CN"/>
        </w:rPr>
        <w:t>Tedgui</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Mallat</w:t>
      </w:r>
      <w:proofErr w:type="spellEnd"/>
      <w:r w:rsidRPr="00714CE4">
        <w:rPr>
          <w:rFonts w:ascii="Book Antiqua" w:hAnsi="Book Antiqua" w:cs="宋体"/>
          <w:color w:val="000000"/>
          <w:lang w:val="en-US" w:eastAsia="zh-CN"/>
        </w:rPr>
        <w:t xml:space="preserve"> Z. Circulating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from patients with myocardial infarction cause endothelial dysfunction. </w:t>
      </w:r>
      <w:r w:rsidRPr="00714CE4">
        <w:rPr>
          <w:rFonts w:ascii="Book Antiqua" w:hAnsi="Book Antiqua" w:cs="宋体"/>
          <w:i/>
          <w:iCs/>
          <w:color w:val="000000"/>
          <w:lang w:val="en-US" w:eastAsia="zh-CN"/>
        </w:rPr>
        <w:t>Circulation</w:t>
      </w:r>
      <w:r w:rsidRPr="00714CE4">
        <w:rPr>
          <w:rFonts w:ascii="Book Antiqua" w:hAnsi="Book Antiqua" w:cs="宋体"/>
          <w:color w:val="000000"/>
          <w:lang w:val="en-US" w:eastAsia="zh-CN"/>
        </w:rPr>
        <w:t> 2001; </w:t>
      </w:r>
      <w:r w:rsidRPr="00714CE4">
        <w:rPr>
          <w:rFonts w:ascii="Book Antiqua" w:hAnsi="Book Antiqua" w:cs="宋体"/>
          <w:b/>
          <w:bCs/>
          <w:color w:val="000000"/>
          <w:lang w:val="en-US" w:eastAsia="zh-CN"/>
        </w:rPr>
        <w:t>104</w:t>
      </w:r>
      <w:r w:rsidRPr="00714CE4">
        <w:rPr>
          <w:rFonts w:ascii="Book Antiqua" w:hAnsi="Book Antiqua" w:cs="宋体"/>
          <w:color w:val="000000"/>
          <w:lang w:val="en-US" w:eastAsia="zh-CN"/>
        </w:rPr>
        <w:t>: 2649-2652 [PMID: 11723013 DOI: 10.1161/hc4701.100516]</w:t>
      </w:r>
    </w:p>
    <w:p w14:paraId="69D4314A"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26 </w:t>
      </w:r>
      <w:r w:rsidRPr="00714CE4">
        <w:rPr>
          <w:rFonts w:ascii="Book Antiqua" w:hAnsi="Book Antiqua" w:cs="宋体"/>
          <w:b/>
          <w:bCs/>
          <w:color w:val="000000"/>
          <w:lang w:val="en-US" w:eastAsia="zh-CN"/>
        </w:rPr>
        <w:t>Martin S</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Tesse</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Hugel</w:t>
      </w:r>
      <w:proofErr w:type="spellEnd"/>
      <w:r w:rsidRPr="00714CE4">
        <w:rPr>
          <w:rFonts w:ascii="Book Antiqua" w:hAnsi="Book Antiqua" w:cs="宋体"/>
          <w:color w:val="000000"/>
          <w:lang w:val="en-US" w:eastAsia="zh-CN"/>
        </w:rPr>
        <w:t xml:space="preserve"> B, </w:t>
      </w:r>
      <w:proofErr w:type="spellStart"/>
      <w:r w:rsidRPr="00714CE4">
        <w:rPr>
          <w:rFonts w:ascii="Book Antiqua" w:hAnsi="Book Antiqua" w:cs="宋体"/>
          <w:color w:val="000000"/>
          <w:lang w:val="en-US" w:eastAsia="zh-CN"/>
        </w:rPr>
        <w:t>Martínez</w:t>
      </w:r>
      <w:proofErr w:type="spellEnd"/>
      <w:r w:rsidRPr="00714CE4">
        <w:rPr>
          <w:rFonts w:ascii="Book Antiqua" w:hAnsi="Book Antiqua" w:cs="宋体"/>
          <w:color w:val="000000"/>
          <w:lang w:val="en-US" w:eastAsia="zh-CN"/>
        </w:rPr>
        <w:t xml:space="preserve"> MC, Morel O, </w:t>
      </w:r>
      <w:proofErr w:type="spellStart"/>
      <w:r w:rsidRPr="00714CE4">
        <w:rPr>
          <w:rFonts w:ascii="Book Antiqua" w:hAnsi="Book Antiqua" w:cs="宋体"/>
          <w:color w:val="000000"/>
          <w:lang w:val="en-US" w:eastAsia="zh-CN"/>
        </w:rPr>
        <w:t>Freyssinet</w:t>
      </w:r>
      <w:proofErr w:type="spellEnd"/>
      <w:r w:rsidRPr="00714CE4">
        <w:rPr>
          <w:rFonts w:ascii="Book Antiqua" w:hAnsi="Book Antiqua" w:cs="宋体"/>
          <w:color w:val="000000"/>
          <w:lang w:val="en-US" w:eastAsia="zh-CN"/>
        </w:rPr>
        <w:t xml:space="preserve"> JM, </w:t>
      </w:r>
      <w:proofErr w:type="spellStart"/>
      <w:r w:rsidRPr="00714CE4">
        <w:rPr>
          <w:rFonts w:ascii="Book Antiqua" w:hAnsi="Book Antiqua" w:cs="宋体"/>
          <w:color w:val="000000"/>
          <w:lang w:val="en-US" w:eastAsia="zh-CN"/>
        </w:rPr>
        <w:t>Andriantsitohaina</w:t>
      </w:r>
      <w:proofErr w:type="spellEnd"/>
      <w:r w:rsidRPr="00714CE4">
        <w:rPr>
          <w:rFonts w:ascii="Book Antiqua" w:hAnsi="Book Antiqua" w:cs="宋体"/>
          <w:color w:val="000000"/>
          <w:lang w:val="en-US" w:eastAsia="zh-CN"/>
        </w:rPr>
        <w:t xml:space="preserve"> R. Shed membrane particles from T lymphocytes impair endothelial function and regulate endothelial protein expression. </w:t>
      </w:r>
      <w:r w:rsidRPr="00714CE4">
        <w:rPr>
          <w:rFonts w:ascii="Book Antiqua" w:hAnsi="Book Antiqua" w:cs="宋体"/>
          <w:i/>
          <w:iCs/>
          <w:color w:val="000000"/>
          <w:lang w:val="en-US" w:eastAsia="zh-CN"/>
        </w:rPr>
        <w:t>Circulation</w:t>
      </w:r>
      <w:r w:rsidRPr="00714CE4">
        <w:rPr>
          <w:rFonts w:ascii="Book Antiqua" w:hAnsi="Book Antiqua" w:cs="宋体"/>
          <w:color w:val="000000"/>
          <w:lang w:val="en-US" w:eastAsia="zh-CN"/>
        </w:rPr>
        <w:t> 2004; </w:t>
      </w:r>
      <w:r w:rsidRPr="00714CE4">
        <w:rPr>
          <w:rFonts w:ascii="Book Antiqua" w:hAnsi="Book Antiqua" w:cs="宋体"/>
          <w:b/>
          <w:bCs/>
          <w:color w:val="000000"/>
          <w:lang w:val="en-US" w:eastAsia="zh-CN"/>
        </w:rPr>
        <w:t>109</w:t>
      </w:r>
      <w:r w:rsidRPr="00714CE4">
        <w:rPr>
          <w:rFonts w:ascii="Book Antiqua" w:hAnsi="Book Antiqua" w:cs="宋体"/>
          <w:color w:val="000000"/>
          <w:lang w:val="en-US" w:eastAsia="zh-CN"/>
        </w:rPr>
        <w:t>: 1653-1659 [PMID: 15023873 DOI: 10.1161/01.CIR.0000124065.31211.6E]</w:t>
      </w:r>
    </w:p>
    <w:p w14:paraId="0C73DE52" w14:textId="77777777" w:rsidR="00714CE4" w:rsidRPr="00714CE4" w:rsidRDefault="00714CE4" w:rsidP="00714CE4">
      <w:pPr>
        <w:spacing w:line="360" w:lineRule="auto"/>
        <w:jc w:val="both"/>
        <w:rPr>
          <w:rFonts w:ascii="Book Antiqua" w:hAnsi="Book Antiqua" w:cs="宋体"/>
          <w:color w:val="000000"/>
          <w:lang w:val="en-US" w:eastAsia="zh-CN"/>
        </w:rPr>
      </w:pPr>
      <w:proofErr w:type="gramStart"/>
      <w:r w:rsidRPr="00714CE4">
        <w:rPr>
          <w:rFonts w:ascii="Book Antiqua" w:hAnsi="Book Antiqua" w:cs="宋体"/>
          <w:color w:val="000000"/>
          <w:lang w:val="en-US" w:eastAsia="zh-CN"/>
        </w:rPr>
        <w:t>27 </w:t>
      </w:r>
      <w:r w:rsidRPr="00714CE4">
        <w:rPr>
          <w:rFonts w:ascii="Book Antiqua" w:hAnsi="Book Antiqua" w:cs="宋体"/>
          <w:b/>
          <w:bCs/>
          <w:color w:val="000000"/>
          <w:lang w:val="en-US" w:eastAsia="zh-CN"/>
        </w:rPr>
        <w:t>Marques FK</w:t>
      </w:r>
      <w:r w:rsidRPr="00714CE4">
        <w:rPr>
          <w:rFonts w:ascii="Book Antiqua" w:hAnsi="Book Antiqua" w:cs="宋体"/>
          <w:color w:val="000000"/>
          <w:lang w:val="en-US" w:eastAsia="zh-CN"/>
        </w:rPr>
        <w:t>, Campos FM, Sousa LP, Teixeira-</w:t>
      </w:r>
      <w:proofErr w:type="spellStart"/>
      <w:r w:rsidRPr="00714CE4">
        <w:rPr>
          <w:rFonts w:ascii="Book Antiqua" w:hAnsi="Book Antiqua" w:cs="宋体"/>
          <w:color w:val="000000"/>
          <w:lang w:val="en-US" w:eastAsia="zh-CN"/>
        </w:rPr>
        <w:t>Carvalho</w:t>
      </w:r>
      <w:proofErr w:type="spellEnd"/>
      <w:r w:rsidRPr="00714CE4">
        <w:rPr>
          <w:rFonts w:ascii="Book Antiqua" w:hAnsi="Book Antiqua" w:cs="宋体"/>
          <w:color w:val="000000"/>
          <w:lang w:val="en-US" w:eastAsia="zh-CN"/>
        </w:rPr>
        <w:t xml:space="preserve"> A, </w:t>
      </w:r>
      <w:proofErr w:type="spellStart"/>
      <w:r w:rsidRPr="00714CE4">
        <w:rPr>
          <w:rFonts w:ascii="Book Antiqua" w:hAnsi="Book Antiqua" w:cs="宋体"/>
          <w:color w:val="000000"/>
          <w:lang w:val="en-US" w:eastAsia="zh-CN"/>
        </w:rPr>
        <w:t>Dusse</w:t>
      </w:r>
      <w:proofErr w:type="spellEnd"/>
      <w:r w:rsidRPr="00714CE4">
        <w:rPr>
          <w:rFonts w:ascii="Book Antiqua" w:hAnsi="Book Antiqua" w:cs="宋体"/>
          <w:color w:val="000000"/>
          <w:lang w:val="en-US" w:eastAsia="zh-CN"/>
        </w:rPr>
        <w:t xml:space="preserve"> LM, Gomes KB.</w:t>
      </w:r>
      <w:proofErr w:type="gramEnd"/>
      <w:r w:rsidRPr="00714CE4">
        <w:rPr>
          <w:rFonts w:ascii="Book Antiqua" w:hAnsi="Book Antiqua" w:cs="宋体"/>
          <w:color w:val="000000"/>
          <w:lang w:val="en-US" w:eastAsia="zh-CN"/>
        </w:rPr>
        <w:t xml:space="preserve"> </w:t>
      </w:r>
      <w:proofErr w:type="gramStart"/>
      <w:r w:rsidRPr="00714CE4">
        <w:rPr>
          <w:rFonts w:ascii="Book Antiqua" w:hAnsi="Book Antiqua" w:cs="宋体"/>
          <w:color w:val="000000"/>
          <w:lang w:val="en-US" w:eastAsia="zh-CN"/>
        </w:rPr>
        <w:t xml:space="preserve">Association of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and preeclampsia.</w:t>
      </w:r>
      <w:proofErr w:type="gramEnd"/>
      <w:r w:rsidRPr="00714CE4">
        <w:rPr>
          <w:rFonts w:ascii="Book Antiqua" w:hAnsi="Book Antiqua" w:cs="宋体"/>
          <w:color w:val="000000"/>
          <w:lang w:val="en-US" w:eastAsia="zh-CN"/>
        </w:rPr>
        <w:t> </w:t>
      </w:r>
      <w:proofErr w:type="spellStart"/>
      <w:r w:rsidRPr="00714CE4">
        <w:rPr>
          <w:rFonts w:ascii="Book Antiqua" w:hAnsi="Book Antiqua" w:cs="宋体"/>
          <w:i/>
          <w:iCs/>
          <w:color w:val="000000"/>
          <w:lang w:val="en-US" w:eastAsia="zh-CN"/>
        </w:rPr>
        <w:t>Mol</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Biol</w:t>
      </w:r>
      <w:proofErr w:type="spellEnd"/>
      <w:r w:rsidRPr="00714CE4">
        <w:rPr>
          <w:rFonts w:ascii="Book Antiqua" w:hAnsi="Book Antiqua" w:cs="宋体"/>
          <w:i/>
          <w:iCs/>
          <w:color w:val="000000"/>
          <w:lang w:val="en-US" w:eastAsia="zh-CN"/>
        </w:rPr>
        <w:t xml:space="preserve"> Rep</w:t>
      </w:r>
      <w:r w:rsidRPr="00714CE4">
        <w:rPr>
          <w:rFonts w:ascii="Book Antiqua" w:hAnsi="Book Antiqua" w:cs="宋体"/>
          <w:color w:val="000000"/>
          <w:lang w:val="en-US" w:eastAsia="zh-CN"/>
        </w:rPr>
        <w:t> 2013; </w:t>
      </w:r>
      <w:r w:rsidRPr="00714CE4">
        <w:rPr>
          <w:rFonts w:ascii="Book Antiqua" w:hAnsi="Book Antiqua" w:cs="宋体"/>
          <w:b/>
          <w:bCs/>
          <w:color w:val="000000"/>
          <w:lang w:val="en-US" w:eastAsia="zh-CN"/>
        </w:rPr>
        <w:t>40</w:t>
      </w:r>
      <w:r w:rsidRPr="00714CE4">
        <w:rPr>
          <w:rFonts w:ascii="Book Antiqua" w:hAnsi="Book Antiqua" w:cs="宋体"/>
          <w:color w:val="000000"/>
          <w:lang w:val="en-US" w:eastAsia="zh-CN"/>
        </w:rPr>
        <w:t>: 4553-4559 [PMID: 23645085 DOI: 10.1007/s11033-013-2536-0]</w:t>
      </w:r>
    </w:p>
    <w:p w14:paraId="54249B9F"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28 </w:t>
      </w:r>
      <w:r w:rsidRPr="00714CE4">
        <w:rPr>
          <w:rFonts w:ascii="Book Antiqua" w:hAnsi="Book Antiqua" w:cs="宋体"/>
          <w:b/>
          <w:bCs/>
          <w:color w:val="000000"/>
          <w:lang w:val="en-US" w:eastAsia="zh-CN"/>
        </w:rPr>
        <w:t>González-Quintero VH</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Smarkusky</w:t>
      </w:r>
      <w:proofErr w:type="spellEnd"/>
      <w:r w:rsidRPr="00714CE4">
        <w:rPr>
          <w:rFonts w:ascii="Book Antiqua" w:hAnsi="Book Antiqua" w:cs="宋体"/>
          <w:color w:val="000000"/>
          <w:lang w:val="en-US" w:eastAsia="zh-CN"/>
        </w:rPr>
        <w:t xml:space="preserve"> LP, Jiménez JJ, Mauro LM, </w:t>
      </w:r>
      <w:proofErr w:type="spellStart"/>
      <w:r w:rsidRPr="00714CE4">
        <w:rPr>
          <w:rFonts w:ascii="Book Antiqua" w:hAnsi="Book Antiqua" w:cs="宋体"/>
          <w:color w:val="000000"/>
          <w:lang w:val="en-US" w:eastAsia="zh-CN"/>
        </w:rPr>
        <w:t>Jy</w:t>
      </w:r>
      <w:proofErr w:type="spellEnd"/>
      <w:r w:rsidRPr="00714CE4">
        <w:rPr>
          <w:rFonts w:ascii="Book Antiqua" w:hAnsi="Book Antiqua" w:cs="宋体"/>
          <w:color w:val="000000"/>
          <w:lang w:val="en-US" w:eastAsia="zh-CN"/>
        </w:rPr>
        <w:t xml:space="preserve"> W, </w:t>
      </w:r>
      <w:proofErr w:type="spellStart"/>
      <w:r w:rsidRPr="00714CE4">
        <w:rPr>
          <w:rFonts w:ascii="Book Antiqua" w:hAnsi="Book Antiqua" w:cs="宋体"/>
          <w:color w:val="000000"/>
          <w:lang w:val="en-US" w:eastAsia="zh-CN"/>
        </w:rPr>
        <w:t>Hortsman</w:t>
      </w:r>
      <w:proofErr w:type="spellEnd"/>
      <w:r w:rsidRPr="00714CE4">
        <w:rPr>
          <w:rFonts w:ascii="Book Antiqua" w:hAnsi="Book Antiqua" w:cs="宋体"/>
          <w:color w:val="000000"/>
          <w:lang w:val="en-US" w:eastAsia="zh-CN"/>
        </w:rPr>
        <w:t xml:space="preserve"> LL, O'Sullivan MJ, </w:t>
      </w:r>
      <w:proofErr w:type="spellStart"/>
      <w:r w:rsidRPr="00714CE4">
        <w:rPr>
          <w:rFonts w:ascii="Book Antiqua" w:hAnsi="Book Antiqua" w:cs="宋体"/>
          <w:color w:val="000000"/>
          <w:lang w:val="en-US" w:eastAsia="zh-CN"/>
        </w:rPr>
        <w:t>Ahn</w:t>
      </w:r>
      <w:proofErr w:type="spellEnd"/>
      <w:r w:rsidRPr="00714CE4">
        <w:rPr>
          <w:rFonts w:ascii="Book Antiqua" w:hAnsi="Book Antiqua" w:cs="宋体"/>
          <w:color w:val="000000"/>
          <w:lang w:val="en-US" w:eastAsia="zh-CN"/>
        </w:rPr>
        <w:t xml:space="preserve"> YS. Elevated plasma endothelial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preeclampsia versus gestational hypertension. </w:t>
      </w:r>
      <w:r w:rsidRPr="00714CE4">
        <w:rPr>
          <w:rFonts w:ascii="Book Antiqua" w:hAnsi="Book Antiqua" w:cs="宋体"/>
          <w:i/>
          <w:iCs/>
          <w:color w:val="000000"/>
          <w:lang w:val="en-US" w:eastAsia="zh-CN"/>
        </w:rPr>
        <w:t xml:space="preserve">Am J </w:t>
      </w:r>
      <w:proofErr w:type="spellStart"/>
      <w:r w:rsidRPr="00714CE4">
        <w:rPr>
          <w:rFonts w:ascii="Book Antiqua" w:hAnsi="Book Antiqua" w:cs="宋体"/>
          <w:i/>
          <w:iCs/>
          <w:color w:val="000000"/>
          <w:lang w:val="en-US" w:eastAsia="zh-CN"/>
        </w:rPr>
        <w:t>Obstet</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Gynecol</w:t>
      </w:r>
      <w:proofErr w:type="spellEnd"/>
      <w:r w:rsidRPr="00714CE4">
        <w:rPr>
          <w:rFonts w:ascii="Book Antiqua" w:hAnsi="Book Antiqua" w:cs="宋体"/>
          <w:color w:val="000000"/>
          <w:lang w:val="en-US" w:eastAsia="zh-CN"/>
        </w:rPr>
        <w:t> 2004; </w:t>
      </w:r>
      <w:r w:rsidRPr="00714CE4">
        <w:rPr>
          <w:rFonts w:ascii="Book Antiqua" w:hAnsi="Book Antiqua" w:cs="宋体"/>
          <w:b/>
          <w:bCs/>
          <w:color w:val="000000"/>
          <w:lang w:val="en-US" w:eastAsia="zh-CN"/>
        </w:rPr>
        <w:t>191</w:t>
      </w:r>
      <w:r w:rsidRPr="00714CE4">
        <w:rPr>
          <w:rFonts w:ascii="Book Antiqua" w:hAnsi="Book Antiqua" w:cs="宋体"/>
          <w:color w:val="000000"/>
          <w:lang w:val="en-US" w:eastAsia="zh-CN"/>
        </w:rPr>
        <w:t>: 1418-1424 [PMID: 15507976 DOI: 10.1016/j.ajog.2004.06.044]</w:t>
      </w:r>
    </w:p>
    <w:p w14:paraId="1B730692"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29 </w:t>
      </w:r>
      <w:proofErr w:type="spellStart"/>
      <w:r w:rsidRPr="00714CE4">
        <w:rPr>
          <w:rFonts w:ascii="Book Antiqua" w:hAnsi="Book Antiqua" w:cs="宋体"/>
          <w:b/>
          <w:bCs/>
          <w:color w:val="000000"/>
          <w:lang w:val="en-US" w:eastAsia="zh-CN"/>
        </w:rPr>
        <w:t>Cordazzo</w:t>
      </w:r>
      <w:proofErr w:type="spellEnd"/>
      <w:r w:rsidRPr="00714CE4">
        <w:rPr>
          <w:rFonts w:ascii="Book Antiqua" w:hAnsi="Book Antiqua" w:cs="宋体"/>
          <w:b/>
          <w:bCs/>
          <w:color w:val="000000"/>
          <w:lang w:val="en-US" w:eastAsia="zh-CN"/>
        </w:rPr>
        <w:t xml:space="preserve"> C</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Neri</w:t>
      </w:r>
      <w:proofErr w:type="spellEnd"/>
      <w:r w:rsidRPr="00714CE4">
        <w:rPr>
          <w:rFonts w:ascii="Book Antiqua" w:hAnsi="Book Antiqua" w:cs="宋体"/>
          <w:color w:val="000000"/>
          <w:lang w:val="en-US" w:eastAsia="zh-CN"/>
        </w:rPr>
        <w:t xml:space="preserve"> T, </w:t>
      </w:r>
      <w:proofErr w:type="spellStart"/>
      <w:r w:rsidRPr="00714CE4">
        <w:rPr>
          <w:rFonts w:ascii="Book Antiqua" w:hAnsi="Book Antiqua" w:cs="宋体"/>
          <w:color w:val="000000"/>
          <w:lang w:val="en-US" w:eastAsia="zh-CN"/>
        </w:rPr>
        <w:t>Petrini</w:t>
      </w:r>
      <w:proofErr w:type="spellEnd"/>
      <w:r w:rsidRPr="00714CE4">
        <w:rPr>
          <w:rFonts w:ascii="Book Antiqua" w:hAnsi="Book Antiqua" w:cs="宋体"/>
          <w:color w:val="000000"/>
          <w:lang w:val="en-US" w:eastAsia="zh-CN"/>
        </w:rPr>
        <w:t xml:space="preserve"> S, Lombardi S, </w:t>
      </w:r>
      <w:proofErr w:type="spellStart"/>
      <w:r w:rsidRPr="00714CE4">
        <w:rPr>
          <w:rFonts w:ascii="Book Antiqua" w:hAnsi="Book Antiqua" w:cs="宋体"/>
          <w:color w:val="000000"/>
          <w:lang w:val="en-US" w:eastAsia="zh-CN"/>
        </w:rPr>
        <w:t>Balìa</w:t>
      </w:r>
      <w:proofErr w:type="spellEnd"/>
      <w:r w:rsidRPr="00714CE4">
        <w:rPr>
          <w:rFonts w:ascii="Book Antiqua" w:hAnsi="Book Antiqua" w:cs="宋体"/>
          <w:color w:val="000000"/>
          <w:lang w:val="en-US" w:eastAsia="zh-CN"/>
        </w:rPr>
        <w:t xml:space="preserve"> C, </w:t>
      </w:r>
      <w:proofErr w:type="spellStart"/>
      <w:r w:rsidRPr="00714CE4">
        <w:rPr>
          <w:rFonts w:ascii="Book Antiqua" w:hAnsi="Book Antiqua" w:cs="宋体"/>
          <w:color w:val="000000"/>
          <w:lang w:val="en-US" w:eastAsia="zh-CN"/>
        </w:rPr>
        <w:t>Cianchetti</w:t>
      </w:r>
      <w:proofErr w:type="spellEnd"/>
      <w:r w:rsidRPr="00714CE4">
        <w:rPr>
          <w:rFonts w:ascii="Book Antiqua" w:hAnsi="Book Antiqua" w:cs="宋体"/>
          <w:color w:val="000000"/>
          <w:lang w:val="en-US" w:eastAsia="zh-CN"/>
        </w:rPr>
        <w:t xml:space="preserve"> S, </w:t>
      </w:r>
      <w:proofErr w:type="spellStart"/>
      <w:r w:rsidRPr="00714CE4">
        <w:rPr>
          <w:rFonts w:ascii="Book Antiqua" w:hAnsi="Book Antiqua" w:cs="宋体"/>
          <w:color w:val="000000"/>
          <w:lang w:val="en-US" w:eastAsia="zh-CN"/>
        </w:rPr>
        <w:t>Carmazzi</w:t>
      </w:r>
      <w:proofErr w:type="spellEnd"/>
      <w:r w:rsidRPr="00714CE4">
        <w:rPr>
          <w:rFonts w:ascii="Book Antiqua" w:hAnsi="Book Antiqua" w:cs="宋体"/>
          <w:color w:val="000000"/>
          <w:lang w:val="en-US" w:eastAsia="zh-CN"/>
        </w:rPr>
        <w:t xml:space="preserve"> Y, </w:t>
      </w:r>
      <w:proofErr w:type="spellStart"/>
      <w:r w:rsidRPr="00714CE4">
        <w:rPr>
          <w:rFonts w:ascii="Book Antiqua" w:hAnsi="Book Antiqua" w:cs="宋体"/>
          <w:color w:val="000000"/>
          <w:lang w:val="en-US" w:eastAsia="zh-CN"/>
        </w:rPr>
        <w:t>Paggiaro</w:t>
      </w:r>
      <w:proofErr w:type="spellEnd"/>
      <w:r w:rsidRPr="00714CE4">
        <w:rPr>
          <w:rFonts w:ascii="Book Antiqua" w:hAnsi="Book Antiqua" w:cs="宋体"/>
          <w:color w:val="000000"/>
          <w:lang w:val="en-US" w:eastAsia="zh-CN"/>
        </w:rPr>
        <w:t xml:space="preserve"> P, </w:t>
      </w:r>
      <w:proofErr w:type="spellStart"/>
      <w:r w:rsidRPr="00714CE4">
        <w:rPr>
          <w:rFonts w:ascii="Book Antiqua" w:hAnsi="Book Antiqua" w:cs="宋体"/>
          <w:color w:val="000000"/>
          <w:lang w:val="en-US" w:eastAsia="zh-CN"/>
        </w:rPr>
        <w:t>Pedrinelli</w:t>
      </w:r>
      <w:proofErr w:type="spellEnd"/>
      <w:r w:rsidRPr="00714CE4">
        <w:rPr>
          <w:rFonts w:ascii="Book Antiqua" w:hAnsi="Book Antiqua" w:cs="宋体"/>
          <w:color w:val="000000"/>
          <w:lang w:val="en-US" w:eastAsia="zh-CN"/>
        </w:rPr>
        <w:t xml:space="preserve"> R, </w:t>
      </w:r>
      <w:proofErr w:type="spellStart"/>
      <w:r w:rsidRPr="00714CE4">
        <w:rPr>
          <w:rFonts w:ascii="Book Antiqua" w:hAnsi="Book Antiqua" w:cs="宋体"/>
          <w:color w:val="000000"/>
          <w:lang w:val="en-US" w:eastAsia="zh-CN"/>
        </w:rPr>
        <w:t>Celi</w:t>
      </w:r>
      <w:proofErr w:type="spellEnd"/>
      <w:r w:rsidRPr="00714CE4">
        <w:rPr>
          <w:rFonts w:ascii="Book Antiqua" w:hAnsi="Book Antiqua" w:cs="宋体"/>
          <w:color w:val="000000"/>
          <w:lang w:val="en-US" w:eastAsia="zh-CN"/>
        </w:rPr>
        <w:t xml:space="preserve"> A. Angiotensin II induces the generation of </w:t>
      </w:r>
      <w:proofErr w:type="spellStart"/>
      <w:r w:rsidRPr="00714CE4">
        <w:rPr>
          <w:rFonts w:ascii="Book Antiqua" w:hAnsi="Book Antiqua" w:cs="宋体"/>
          <w:color w:val="000000"/>
          <w:lang w:val="en-US" w:eastAsia="zh-CN"/>
        </w:rPr>
        <w:t>procoagulant</w:t>
      </w:r>
      <w:proofErr w:type="spellEnd"/>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by human mononuclear cells via an angiotensin type 2 receptor-mediated pathway.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i/>
          <w:iCs/>
          <w:color w:val="000000"/>
          <w:lang w:val="en-US" w:eastAsia="zh-CN"/>
        </w:rPr>
        <w:t xml:space="preserve"> Res</w:t>
      </w:r>
      <w:r w:rsidRPr="00714CE4">
        <w:rPr>
          <w:rFonts w:ascii="Book Antiqua" w:hAnsi="Book Antiqua" w:cs="宋体"/>
          <w:color w:val="000000"/>
          <w:lang w:val="en-US" w:eastAsia="zh-CN"/>
        </w:rPr>
        <w:t> 2013; </w:t>
      </w:r>
      <w:r w:rsidRPr="00714CE4">
        <w:rPr>
          <w:rFonts w:ascii="Book Antiqua" w:hAnsi="Book Antiqua" w:cs="宋体"/>
          <w:b/>
          <w:bCs/>
          <w:color w:val="000000"/>
          <w:lang w:val="en-US" w:eastAsia="zh-CN"/>
        </w:rPr>
        <w:t>131</w:t>
      </w:r>
      <w:r w:rsidRPr="00714CE4">
        <w:rPr>
          <w:rFonts w:ascii="Book Antiqua" w:hAnsi="Book Antiqua" w:cs="宋体"/>
          <w:color w:val="000000"/>
          <w:lang w:val="en-US" w:eastAsia="zh-CN"/>
        </w:rPr>
        <w:t>: e168-e174 [PMID: 23414567 DOI: 10.1016/j.thromres.2013.01.019]</w:t>
      </w:r>
    </w:p>
    <w:p w14:paraId="26CFC06B"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lastRenderedPageBreak/>
        <w:t>30 </w:t>
      </w:r>
      <w:r w:rsidRPr="00714CE4">
        <w:rPr>
          <w:rFonts w:ascii="Book Antiqua" w:hAnsi="Book Antiqua" w:cs="宋体"/>
          <w:b/>
          <w:bCs/>
          <w:color w:val="000000"/>
          <w:lang w:val="en-US" w:eastAsia="zh-CN"/>
        </w:rPr>
        <w:t>Hsu CY</w:t>
      </w:r>
      <w:r w:rsidRPr="00714CE4">
        <w:rPr>
          <w:rFonts w:ascii="Book Antiqua" w:hAnsi="Book Antiqua" w:cs="宋体"/>
          <w:color w:val="000000"/>
          <w:lang w:val="en-US" w:eastAsia="zh-CN"/>
        </w:rPr>
        <w:t xml:space="preserve">, Huang PH, Chiang CH, </w:t>
      </w:r>
      <w:proofErr w:type="spellStart"/>
      <w:r w:rsidRPr="00714CE4">
        <w:rPr>
          <w:rFonts w:ascii="Book Antiqua" w:hAnsi="Book Antiqua" w:cs="宋体"/>
          <w:color w:val="000000"/>
          <w:lang w:val="en-US" w:eastAsia="zh-CN"/>
        </w:rPr>
        <w:t>Leu</w:t>
      </w:r>
      <w:proofErr w:type="spellEnd"/>
      <w:r w:rsidRPr="00714CE4">
        <w:rPr>
          <w:rFonts w:ascii="Book Antiqua" w:hAnsi="Book Antiqua" w:cs="宋体"/>
          <w:color w:val="000000"/>
          <w:lang w:val="en-US" w:eastAsia="zh-CN"/>
        </w:rPr>
        <w:t xml:space="preserve"> HB, Huang CC, Chen JW, Lin SJ. Increased circulating endothelial apoptotic </w:t>
      </w:r>
      <w:proofErr w:type="spellStart"/>
      <w:r w:rsidRPr="00714CE4">
        <w:rPr>
          <w:rFonts w:ascii="Book Antiqua" w:hAnsi="Book Antiqua" w:cs="宋体"/>
          <w:color w:val="000000"/>
          <w:lang w:val="en-US" w:eastAsia="zh-CN"/>
        </w:rPr>
        <w:t>microparticle</w:t>
      </w:r>
      <w:proofErr w:type="spellEnd"/>
      <w:r w:rsidRPr="00714CE4">
        <w:rPr>
          <w:rFonts w:ascii="Book Antiqua" w:hAnsi="Book Antiqua" w:cs="宋体"/>
          <w:color w:val="000000"/>
          <w:lang w:val="en-US" w:eastAsia="zh-CN"/>
        </w:rPr>
        <w:t xml:space="preserve"> to endothelial progenitor cell ratio is associated with subsequent decline in glomerular filtration rate in hypertensive patients. </w:t>
      </w:r>
      <w:proofErr w:type="spellStart"/>
      <w:r w:rsidRPr="00714CE4">
        <w:rPr>
          <w:rFonts w:ascii="Book Antiqua" w:hAnsi="Book Antiqua" w:cs="宋体"/>
          <w:i/>
          <w:iCs/>
          <w:color w:val="000000"/>
          <w:lang w:val="en-US" w:eastAsia="zh-CN"/>
        </w:rPr>
        <w:t>PLoS</w:t>
      </w:r>
      <w:proofErr w:type="spellEnd"/>
      <w:r w:rsidRPr="00714CE4">
        <w:rPr>
          <w:rFonts w:ascii="Book Antiqua" w:hAnsi="Book Antiqua" w:cs="宋体"/>
          <w:i/>
          <w:iCs/>
          <w:color w:val="000000"/>
          <w:lang w:val="en-US" w:eastAsia="zh-CN"/>
        </w:rPr>
        <w:t xml:space="preserve"> One</w:t>
      </w:r>
      <w:r w:rsidRPr="00714CE4">
        <w:rPr>
          <w:rFonts w:ascii="Book Antiqua" w:hAnsi="Book Antiqua" w:cs="宋体"/>
          <w:color w:val="000000"/>
          <w:lang w:val="en-US" w:eastAsia="zh-CN"/>
        </w:rPr>
        <w:t> 2013; </w:t>
      </w:r>
      <w:r w:rsidRPr="00714CE4">
        <w:rPr>
          <w:rFonts w:ascii="Book Antiqua" w:hAnsi="Book Antiqua" w:cs="宋体"/>
          <w:b/>
          <w:bCs/>
          <w:color w:val="000000"/>
          <w:lang w:val="en-US" w:eastAsia="zh-CN"/>
        </w:rPr>
        <w:t>8</w:t>
      </w:r>
      <w:r w:rsidRPr="00714CE4">
        <w:rPr>
          <w:rFonts w:ascii="Book Antiqua" w:hAnsi="Book Antiqua" w:cs="宋体"/>
          <w:color w:val="000000"/>
          <w:lang w:val="en-US" w:eastAsia="zh-CN"/>
        </w:rPr>
        <w:t>: e68644 [PMID: 23874701 DOI: 10.1371/journal.pone.0068644]</w:t>
      </w:r>
    </w:p>
    <w:p w14:paraId="0B159740"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31 </w:t>
      </w:r>
      <w:r w:rsidRPr="00714CE4">
        <w:rPr>
          <w:rFonts w:ascii="Book Antiqua" w:hAnsi="Book Antiqua" w:cs="宋体"/>
          <w:b/>
          <w:bCs/>
          <w:color w:val="000000"/>
          <w:lang w:val="en-US" w:eastAsia="zh-CN"/>
        </w:rPr>
        <w:t>Nomura S</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Shouzu</w:t>
      </w:r>
      <w:proofErr w:type="spellEnd"/>
      <w:r w:rsidRPr="00714CE4">
        <w:rPr>
          <w:rFonts w:ascii="Book Antiqua" w:hAnsi="Book Antiqua" w:cs="宋体"/>
          <w:color w:val="000000"/>
          <w:lang w:val="en-US" w:eastAsia="zh-CN"/>
        </w:rPr>
        <w:t xml:space="preserve"> A, Omoto S, </w:t>
      </w:r>
      <w:proofErr w:type="spellStart"/>
      <w:r w:rsidRPr="00714CE4">
        <w:rPr>
          <w:rFonts w:ascii="Book Antiqua" w:hAnsi="Book Antiqua" w:cs="宋体"/>
          <w:color w:val="000000"/>
          <w:lang w:val="en-US" w:eastAsia="zh-CN"/>
        </w:rPr>
        <w:t>Inami</w:t>
      </w:r>
      <w:proofErr w:type="spellEnd"/>
      <w:r w:rsidRPr="00714CE4">
        <w:rPr>
          <w:rFonts w:ascii="Book Antiqua" w:hAnsi="Book Antiqua" w:cs="宋体"/>
          <w:color w:val="000000"/>
          <w:lang w:val="en-US" w:eastAsia="zh-CN"/>
        </w:rPr>
        <w:t xml:space="preserve"> N, </w:t>
      </w:r>
      <w:proofErr w:type="spellStart"/>
      <w:r w:rsidRPr="00714CE4">
        <w:rPr>
          <w:rFonts w:ascii="Book Antiqua" w:hAnsi="Book Antiqua" w:cs="宋体"/>
          <w:color w:val="000000"/>
          <w:lang w:val="en-US" w:eastAsia="zh-CN"/>
        </w:rPr>
        <w:t>Ueba</w:t>
      </w:r>
      <w:proofErr w:type="spellEnd"/>
      <w:r w:rsidRPr="00714CE4">
        <w:rPr>
          <w:rFonts w:ascii="Book Antiqua" w:hAnsi="Book Antiqua" w:cs="宋体"/>
          <w:color w:val="000000"/>
          <w:lang w:val="en-US" w:eastAsia="zh-CN"/>
        </w:rPr>
        <w:t xml:space="preserve"> T, </w:t>
      </w:r>
      <w:proofErr w:type="spellStart"/>
      <w:r w:rsidRPr="00714CE4">
        <w:rPr>
          <w:rFonts w:ascii="Book Antiqua" w:hAnsi="Book Antiqua" w:cs="宋体"/>
          <w:color w:val="000000"/>
          <w:lang w:val="en-US" w:eastAsia="zh-CN"/>
        </w:rPr>
        <w:t>Urase</w:t>
      </w:r>
      <w:proofErr w:type="spellEnd"/>
      <w:r w:rsidRPr="00714CE4">
        <w:rPr>
          <w:rFonts w:ascii="Book Antiqua" w:hAnsi="Book Antiqua" w:cs="宋体"/>
          <w:color w:val="000000"/>
          <w:lang w:val="en-US" w:eastAsia="zh-CN"/>
        </w:rPr>
        <w:t xml:space="preserve"> F, Maeda Y. Effects of </w:t>
      </w:r>
      <w:proofErr w:type="spellStart"/>
      <w:r w:rsidRPr="00714CE4">
        <w:rPr>
          <w:rFonts w:ascii="Book Antiqua" w:hAnsi="Book Antiqua" w:cs="宋体"/>
          <w:color w:val="000000"/>
          <w:lang w:val="en-US" w:eastAsia="zh-CN"/>
        </w:rPr>
        <w:t>eicosapentaenoic</w:t>
      </w:r>
      <w:proofErr w:type="spellEnd"/>
      <w:r w:rsidRPr="00714CE4">
        <w:rPr>
          <w:rFonts w:ascii="Book Antiqua" w:hAnsi="Book Antiqua" w:cs="宋体"/>
          <w:color w:val="000000"/>
          <w:lang w:val="en-US" w:eastAsia="zh-CN"/>
        </w:rPr>
        <w:t xml:space="preserve"> acid on endothelial cell-derived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angiopoietins</w:t>
      </w:r>
      <w:proofErr w:type="spellEnd"/>
      <w:r w:rsidRPr="00714CE4">
        <w:rPr>
          <w:rFonts w:ascii="Book Antiqua" w:hAnsi="Book Antiqua" w:cs="宋体"/>
          <w:color w:val="000000"/>
          <w:lang w:val="en-US" w:eastAsia="zh-CN"/>
        </w:rPr>
        <w:t xml:space="preserve"> and </w:t>
      </w:r>
      <w:proofErr w:type="spellStart"/>
      <w:r w:rsidRPr="00714CE4">
        <w:rPr>
          <w:rFonts w:ascii="Book Antiqua" w:hAnsi="Book Antiqua" w:cs="宋体"/>
          <w:color w:val="000000"/>
          <w:lang w:val="en-US" w:eastAsia="zh-CN"/>
        </w:rPr>
        <w:t>adiponectin</w:t>
      </w:r>
      <w:proofErr w:type="spellEnd"/>
      <w:r w:rsidRPr="00714CE4">
        <w:rPr>
          <w:rFonts w:ascii="Book Antiqua" w:hAnsi="Book Antiqua" w:cs="宋体"/>
          <w:color w:val="000000"/>
          <w:lang w:val="en-US" w:eastAsia="zh-CN"/>
        </w:rPr>
        <w:t xml:space="preserve"> in patients with type 2 diabetes. </w:t>
      </w:r>
      <w:r w:rsidRPr="00714CE4">
        <w:rPr>
          <w:rFonts w:ascii="Book Antiqua" w:hAnsi="Book Antiqua" w:cs="宋体"/>
          <w:i/>
          <w:iCs/>
          <w:color w:val="000000"/>
          <w:lang w:val="en-US" w:eastAsia="zh-CN"/>
        </w:rPr>
        <w:t xml:space="preserve">J </w:t>
      </w:r>
      <w:proofErr w:type="spellStart"/>
      <w:r w:rsidRPr="00714CE4">
        <w:rPr>
          <w:rFonts w:ascii="Book Antiqua" w:hAnsi="Book Antiqua" w:cs="宋体"/>
          <w:i/>
          <w:iCs/>
          <w:color w:val="000000"/>
          <w:lang w:val="en-US" w:eastAsia="zh-CN"/>
        </w:rPr>
        <w:t>Atheroscler</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color w:val="000000"/>
          <w:lang w:val="en-US" w:eastAsia="zh-CN"/>
        </w:rPr>
        <w:t> 2009; </w:t>
      </w:r>
      <w:r w:rsidRPr="00714CE4">
        <w:rPr>
          <w:rFonts w:ascii="Book Antiqua" w:hAnsi="Book Antiqua" w:cs="宋体"/>
          <w:b/>
          <w:bCs/>
          <w:color w:val="000000"/>
          <w:lang w:val="en-US" w:eastAsia="zh-CN"/>
        </w:rPr>
        <w:t>16</w:t>
      </w:r>
      <w:r w:rsidRPr="00714CE4">
        <w:rPr>
          <w:rFonts w:ascii="Book Antiqua" w:hAnsi="Book Antiqua" w:cs="宋体"/>
          <w:color w:val="000000"/>
          <w:lang w:val="en-US" w:eastAsia="zh-CN"/>
        </w:rPr>
        <w:t>: 83-90 [PMID: 19403992 DOI: 10.5551/jat.E091]</w:t>
      </w:r>
    </w:p>
    <w:p w14:paraId="56582593"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32 </w:t>
      </w:r>
      <w:proofErr w:type="spellStart"/>
      <w:r w:rsidRPr="00714CE4">
        <w:rPr>
          <w:rFonts w:ascii="Book Antiqua" w:hAnsi="Book Antiqua" w:cs="宋体"/>
          <w:b/>
          <w:bCs/>
          <w:color w:val="000000"/>
          <w:lang w:val="en-US" w:eastAsia="zh-CN"/>
        </w:rPr>
        <w:t>Tramontano</w:t>
      </w:r>
      <w:proofErr w:type="spellEnd"/>
      <w:r w:rsidRPr="00714CE4">
        <w:rPr>
          <w:rFonts w:ascii="Book Antiqua" w:hAnsi="Book Antiqua" w:cs="宋体"/>
          <w:b/>
          <w:bCs/>
          <w:color w:val="000000"/>
          <w:lang w:val="en-US" w:eastAsia="zh-CN"/>
        </w:rPr>
        <w:t xml:space="preserve"> AF</w:t>
      </w:r>
      <w:r w:rsidRPr="00714CE4">
        <w:rPr>
          <w:rFonts w:ascii="Book Antiqua" w:hAnsi="Book Antiqua" w:cs="宋体"/>
          <w:color w:val="000000"/>
          <w:lang w:val="en-US" w:eastAsia="zh-CN"/>
        </w:rPr>
        <w:t xml:space="preserve">, O'Leary J, Black AD, </w:t>
      </w:r>
      <w:proofErr w:type="spellStart"/>
      <w:r w:rsidRPr="00714CE4">
        <w:rPr>
          <w:rFonts w:ascii="Book Antiqua" w:hAnsi="Book Antiqua" w:cs="宋体"/>
          <w:color w:val="000000"/>
          <w:lang w:val="en-US" w:eastAsia="zh-CN"/>
        </w:rPr>
        <w:t>Muniyappa</w:t>
      </w:r>
      <w:proofErr w:type="spellEnd"/>
      <w:r w:rsidRPr="00714CE4">
        <w:rPr>
          <w:rFonts w:ascii="Book Antiqua" w:hAnsi="Book Antiqua" w:cs="宋体"/>
          <w:color w:val="000000"/>
          <w:lang w:val="en-US" w:eastAsia="zh-CN"/>
        </w:rPr>
        <w:t xml:space="preserve"> R, </w:t>
      </w:r>
      <w:proofErr w:type="spellStart"/>
      <w:r w:rsidRPr="00714CE4">
        <w:rPr>
          <w:rFonts w:ascii="Book Antiqua" w:hAnsi="Book Antiqua" w:cs="宋体"/>
          <w:color w:val="000000"/>
          <w:lang w:val="en-US" w:eastAsia="zh-CN"/>
        </w:rPr>
        <w:t>Cutaia</w:t>
      </w:r>
      <w:proofErr w:type="spellEnd"/>
      <w:r w:rsidRPr="00714CE4">
        <w:rPr>
          <w:rFonts w:ascii="Book Antiqua" w:hAnsi="Book Antiqua" w:cs="宋体"/>
          <w:color w:val="000000"/>
          <w:lang w:val="en-US" w:eastAsia="zh-CN"/>
        </w:rPr>
        <w:t xml:space="preserve"> MV, El-Sherif N. Statin decreases endothelial </w:t>
      </w:r>
      <w:proofErr w:type="spellStart"/>
      <w:r w:rsidRPr="00714CE4">
        <w:rPr>
          <w:rFonts w:ascii="Book Antiqua" w:hAnsi="Book Antiqua" w:cs="宋体"/>
          <w:color w:val="000000"/>
          <w:lang w:val="en-US" w:eastAsia="zh-CN"/>
        </w:rPr>
        <w:t>microparticle</w:t>
      </w:r>
      <w:proofErr w:type="spellEnd"/>
      <w:r w:rsidRPr="00714CE4">
        <w:rPr>
          <w:rFonts w:ascii="Book Antiqua" w:hAnsi="Book Antiqua" w:cs="宋体"/>
          <w:color w:val="000000"/>
          <w:lang w:val="en-US" w:eastAsia="zh-CN"/>
        </w:rPr>
        <w:t xml:space="preserve"> release from human coronary artery endothelial cells: implication for the Rho-kinase pathway. </w:t>
      </w:r>
      <w:proofErr w:type="spellStart"/>
      <w:r w:rsidRPr="00714CE4">
        <w:rPr>
          <w:rFonts w:ascii="Book Antiqua" w:hAnsi="Book Antiqua" w:cs="宋体"/>
          <w:i/>
          <w:iCs/>
          <w:color w:val="000000"/>
          <w:lang w:val="en-US" w:eastAsia="zh-CN"/>
        </w:rPr>
        <w:t>Biochem</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Biophys</w:t>
      </w:r>
      <w:proofErr w:type="spellEnd"/>
      <w:r w:rsidRPr="00714CE4">
        <w:rPr>
          <w:rFonts w:ascii="Book Antiqua" w:hAnsi="Book Antiqua" w:cs="宋体"/>
          <w:i/>
          <w:iCs/>
          <w:color w:val="000000"/>
          <w:lang w:val="en-US" w:eastAsia="zh-CN"/>
        </w:rPr>
        <w:t xml:space="preserve"> Res </w:t>
      </w:r>
      <w:proofErr w:type="spellStart"/>
      <w:r w:rsidRPr="00714CE4">
        <w:rPr>
          <w:rFonts w:ascii="Book Antiqua" w:hAnsi="Book Antiqua" w:cs="宋体"/>
          <w:i/>
          <w:iCs/>
          <w:color w:val="000000"/>
          <w:lang w:val="en-US" w:eastAsia="zh-CN"/>
        </w:rPr>
        <w:t>Commun</w:t>
      </w:r>
      <w:proofErr w:type="spellEnd"/>
      <w:r w:rsidRPr="00714CE4">
        <w:rPr>
          <w:rFonts w:ascii="Book Antiqua" w:hAnsi="Book Antiqua" w:cs="宋体"/>
          <w:color w:val="000000"/>
          <w:lang w:val="en-US" w:eastAsia="zh-CN"/>
        </w:rPr>
        <w:t> 2004; </w:t>
      </w:r>
      <w:r w:rsidRPr="00714CE4">
        <w:rPr>
          <w:rFonts w:ascii="Book Antiqua" w:hAnsi="Book Antiqua" w:cs="宋体"/>
          <w:b/>
          <w:bCs/>
          <w:color w:val="000000"/>
          <w:lang w:val="en-US" w:eastAsia="zh-CN"/>
        </w:rPr>
        <w:t>320</w:t>
      </w:r>
      <w:r w:rsidRPr="00714CE4">
        <w:rPr>
          <w:rFonts w:ascii="Book Antiqua" w:hAnsi="Book Antiqua" w:cs="宋体"/>
          <w:color w:val="000000"/>
          <w:lang w:val="en-US" w:eastAsia="zh-CN"/>
        </w:rPr>
        <w:t>: 34-38 [PMID: 15207698 DOI: 10.1016/j.bbrc.2004.05.127]</w:t>
      </w:r>
    </w:p>
    <w:p w14:paraId="0EA66281" w14:textId="77777777" w:rsidR="00714CE4" w:rsidRPr="00714CE4" w:rsidRDefault="00714CE4" w:rsidP="00714CE4">
      <w:pPr>
        <w:spacing w:line="360" w:lineRule="auto"/>
        <w:jc w:val="both"/>
        <w:rPr>
          <w:rFonts w:ascii="Book Antiqua" w:hAnsi="Book Antiqua" w:cs="宋体"/>
          <w:color w:val="000000"/>
          <w:lang w:val="en-US" w:eastAsia="zh-CN"/>
        </w:rPr>
      </w:pPr>
      <w:r w:rsidRPr="00714CE4">
        <w:rPr>
          <w:rFonts w:ascii="Book Antiqua" w:hAnsi="Book Antiqua" w:cs="宋体"/>
          <w:color w:val="000000"/>
          <w:lang w:val="en-US" w:eastAsia="zh-CN"/>
        </w:rPr>
        <w:t>33 </w:t>
      </w:r>
      <w:r w:rsidRPr="00714CE4">
        <w:rPr>
          <w:rFonts w:ascii="Book Antiqua" w:hAnsi="Book Antiqua" w:cs="宋体"/>
          <w:b/>
          <w:bCs/>
          <w:color w:val="000000"/>
          <w:lang w:val="en-US" w:eastAsia="zh-CN"/>
        </w:rPr>
        <w:t>Morel O</w:t>
      </w:r>
      <w:r w:rsidRPr="00714CE4">
        <w:rPr>
          <w:rFonts w:ascii="Book Antiqua" w:hAnsi="Book Antiqua" w:cs="宋体"/>
          <w:color w:val="000000"/>
          <w:lang w:val="en-US" w:eastAsia="zh-CN"/>
        </w:rPr>
        <w:t xml:space="preserve">, </w:t>
      </w:r>
      <w:proofErr w:type="spellStart"/>
      <w:r w:rsidRPr="00714CE4">
        <w:rPr>
          <w:rFonts w:ascii="Book Antiqua" w:hAnsi="Book Antiqua" w:cs="宋体"/>
          <w:color w:val="000000"/>
          <w:lang w:val="en-US" w:eastAsia="zh-CN"/>
        </w:rPr>
        <w:t>Jesel</w:t>
      </w:r>
      <w:proofErr w:type="spellEnd"/>
      <w:r w:rsidRPr="00714CE4">
        <w:rPr>
          <w:rFonts w:ascii="Book Antiqua" w:hAnsi="Book Antiqua" w:cs="宋体"/>
          <w:color w:val="000000"/>
          <w:lang w:val="en-US" w:eastAsia="zh-CN"/>
        </w:rPr>
        <w:t xml:space="preserve"> L, </w:t>
      </w:r>
      <w:proofErr w:type="spellStart"/>
      <w:r w:rsidRPr="00714CE4">
        <w:rPr>
          <w:rFonts w:ascii="Book Antiqua" w:hAnsi="Book Antiqua" w:cs="宋体"/>
          <w:color w:val="000000"/>
          <w:lang w:val="en-US" w:eastAsia="zh-CN"/>
        </w:rPr>
        <w:t>Hugel</w:t>
      </w:r>
      <w:proofErr w:type="spellEnd"/>
      <w:r w:rsidRPr="00714CE4">
        <w:rPr>
          <w:rFonts w:ascii="Book Antiqua" w:hAnsi="Book Antiqua" w:cs="宋体"/>
          <w:color w:val="000000"/>
          <w:lang w:val="en-US" w:eastAsia="zh-CN"/>
        </w:rPr>
        <w:t xml:space="preserve"> B, </w:t>
      </w:r>
      <w:proofErr w:type="spellStart"/>
      <w:r w:rsidRPr="00714CE4">
        <w:rPr>
          <w:rFonts w:ascii="Book Antiqua" w:hAnsi="Book Antiqua" w:cs="宋体"/>
          <w:color w:val="000000"/>
          <w:lang w:val="en-US" w:eastAsia="zh-CN"/>
        </w:rPr>
        <w:t>Douchet</w:t>
      </w:r>
      <w:proofErr w:type="spellEnd"/>
      <w:r w:rsidRPr="00714CE4">
        <w:rPr>
          <w:rFonts w:ascii="Book Antiqua" w:hAnsi="Book Antiqua" w:cs="宋体"/>
          <w:color w:val="000000"/>
          <w:lang w:val="en-US" w:eastAsia="zh-CN"/>
        </w:rPr>
        <w:t xml:space="preserve"> MP, </w:t>
      </w:r>
      <w:proofErr w:type="spellStart"/>
      <w:r w:rsidRPr="00714CE4">
        <w:rPr>
          <w:rFonts w:ascii="Book Antiqua" w:hAnsi="Book Antiqua" w:cs="宋体"/>
          <w:color w:val="000000"/>
          <w:lang w:val="en-US" w:eastAsia="zh-CN"/>
        </w:rPr>
        <w:t>Zupan</w:t>
      </w:r>
      <w:proofErr w:type="spellEnd"/>
      <w:r w:rsidRPr="00714CE4">
        <w:rPr>
          <w:rFonts w:ascii="Book Antiqua" w:hAnsi="Book Antiqua" w:cs="宋体"/>
          <w:color w:val="000000"/>
          <w:lang w:val="en-US" w:eastAsia="zh-CN"/>
        </w:rPr>
        <w:t xml:space="preserve"> M, Chauvin M, </w:t>
      </w:r>
      <w:proofErr w:type="spellStart"/>
      <w:r w:rsidRPr="00714CE4">
        <w:rPr>
          <w:rFonts w:ascii="Book Antiqua" w:hAnsi="Book Antiqua" w:cs="宋体"/>
          <w:color w:val="000000"/>
          <w:lang w:val="en-US" w:eastAsia="zh-CN"/>
        </w:rPr>
        <w:t>Freyssinet</w:t>
      </w:r>
      <w:proofErr w:type="spellEnd"/>
      <w:r w:rsidRPr="00714CE4">
        <w:rPr>
          <w:rFonts w:ascii="Book Antiqua" w:hAnsi="Book Antiqua" w:cs="宋体"/>
          <w:color w:val="000000"/>
          <w:lang w:val="en-US" w:eastAsia="zh-CN"/>
        </w:rPr>
        <w:t xml:space="preserve"> JM, </w:t>
      </w:r>
      <w:proofErr w:type="spellStart"/>
      <w:r w:rsidRPr="00714CE4">
        <w:rPr>
          <w:rFonts w:ascii="Book Antiqua" w:hAnsi="Book Antiqua" w:cs="宋体"/>
          <w:color w:val="000000"/>
          <w:lang w:val="en-US" w:eastAsia="zh-CN"/>
        </w:rPr>
        <w:t>Toti</w:t>
      </w:r>
      <w:proofErr w:type="spellEnd"/>
      <w:r w:rsidRPr="00714CE4">
        <w:rPr>
          <w:rFonts w:ascii="Book Antiqua" w:hAnsi="Book Antiqua" w:cs="宋体"/>
          <w:color w:val="000000"/>
          <w:lang w:val="en-US" w:eastAsia="zh-CN"/>
        </w:rPr>
        <w:t xml:space="preserve"> F. Protective effects of vitamin C on endothelium damage and platelet activation during myocardial infarction in patients with sustained generation of circulating </w:t>
      </w:r>
      <w:proofErr w:type="spellStart"/>
      <w:r w:rsidRPr="00714CE4">
        <w:rPr>
          <w:rFonts w:ascii="Book Antiqua" w:hAnsi="Book Antiqua" w:cs="宋体"/>
          <w:color w:val="000000"/>
          <w:lang w:val="en-US" w:eastAsia="zh-CN"/>
        </w:rPr>
        <w:t>microparticles</w:t>
      </w:r>
      <w:proofErr w:type="spellEnd"/>
      <w:r w:rsidRPr="00714CE4">
        <w:rPr>
          <w:rFonts w:ascii="Book Antiqua" w:hAnsi="Book Antiqua" w:cs="宋体"/>
          <w:color w:val="000000"/>
          <w:lang w:val="en-US" w:eastAsia="zh-CN"/>
        </w:rPr>
        <w:t>. </w:t>
      </w:r>
      <w:r w:rsidRPr="00714CE4">
        <w:rPr>
          <w:rFonts w:ascii="Book Antiqua" w:hAnsi="Book Antiqua" w:cs="宋体"/>
          <w:i/>
          <w:iCs/>
          <w:color w:val="000000"/>
          <w:lang w:val="en-US" w:eastAsia="zh-CN"/>
        </w:rPr>
        <w:t xml:space="preserve">J </w:t>
      </w:r>
      <w:proofErr w:type="spellStart"/>
      <w:r w:rsidRPr="00714CE4">
        <w:rPr>
          <w:rFonts w:ascii="Book Antiqua" w:hAnsi="Book Antiqua" w:cs="宋体"/>
          <w:i/>
          <w:iCs/>
          <w:color w:val="000000"/>
          <w:lang w:val="en-US" w:eastAsia="zh-CN"/>
        </w:rPr>
        <w:t>Thromb</w:t>
      </w:r>
      <w:proofErr w:type="spellEnd"/>
      <w:r w:rsidRPr="00714CE4">
        <w:rPr>
          <w:rFonts w:ascii="Book Antiqua" w:hAnsi="Book Antiqua" w:cs="宋体"/>
          <w:i/>
          <w:iCs/>
          <w:color w:val="000000"/>
          <w:lang w:val="en-US" w:eastAsia="zh-CN"/>
        </w:rPr>
        <w:t xml:space="preserve"> </w:t>
      </w:r>
      <w:proofErr w:type="spellStart"/>
      <w:r w:rsidRPr="00714CE4">
        <w:rPr>
          <w:rFonts w:ascii="Book Antiqua" w:hAnsi="Book Antiqua" w:cs="宋体"/>
          <w:i/>
          <w:iCs/>
          <w:color w:val="000000"/>
          <w:lang w:val="en-US" w:eastAsia="zh-CN"/>
        </w:rPr>
        <w:t>Haemost</w:t>
      </w:r>
      <w:proofErr w:type="spellEnd"/>
      <w:r w:rsidRPr="00714CE4">
        <w:rPr>
          <w:rFonts w:ascii="Book Antiqua" w:hAnsi="Book Antiqua" w:cs="宋体"/>
          <w:color w:val="000000"/>
          <w:lang w:val="en-US" w:eastAsia="zh-CN"/>
        </w:rPr>
        <w:t> 2003; </w:t>
      </w:r>
      <w:r w:rsidRPr="00714CE4">
        <w:rPr>
          <w:rFonts w:ascii="Book Antiqua" w:hAnsi="Book Antiqua" w:cs="宋体"/>
          <w:b/>
          <w:bCs/>
          <w:color w:val="000000"/>
          <w:lang w:val="en-US" w:eastAsia="zh-CN"/>
        </w:rPr>
        <w:t>1</w:t>
      </w:r>
      <w:r w:rsidRPr="00714CE4">
        <w:rPr>
          <w:rFonts w:ascii="Book Antiqua" w:hAnsi="Book Antiqua" w:cs="宋体"/>
          <w:color w:val="000000"/>
          <w:lang w:val="en-US" w:eastAsia="zh-CN"/>
        </w:rPr>
        <w:t>: 171-177 [PMID: 12871555 DOI: 10.1046/j.1538-7836.2003.00010.x]</w:t>
      </w:r>
    </w:p>
    <w:p w14:paraId="201DAA22" w14:textId="77777777" w:rsidR="00785B17" w:rsidRPr="00714CE4" w:rsidRDefault="00785B17" w:rsidP="00714CE4">
      <w:pPr>
        <w:spacing w:line="360" w:lineRule="auto"/>
        <w:jc w:val="both"/>
        <w:rPr>
          <w:rFonts w:ascii="Book Antiqua" w:hAnsi="Book Antiqua" w:cs="Book Antiqua"/>
          <w:b/>
          <w:lang w:val="en-GB" w:eastAsia="zh-CN"/>
        </w:rPr>
      </w:pPr>
    </w:p>
    <w:p w14:paraId="2D14A7D4" w14:textId="77777777" w:rsidR="00785B17" w:rsidRPr="00714CE4" w:rsidRDefault="00785B17" w:rsidP="00714CE4">
      <w:pPr>
        <w:pStyle w:val="PlainText"/>
        <w:spacing w:line="360" w:lineRule="auto"/>
        <w:jc w:val="right"/>
        <w:rPr>
          <w:rFonts w:ascii="Book Antiqua" w:hAnsi="Book Antiqua"/>
          <w:b/>
          <w:sz w:val="24"/>
          <w:szCs w:val="24"/>
        </w:rPr>
      </w:pPr>
      <w:r w:rsidRPr="00714CE4">
        <w:rPr>
          <w:rFonts w:ascii="Book Antiqua" w:hAnsi="Book Antiqua"/>
          <w:b/>
          <w:sz w:val="24"/>
          <w:szCs w:val="24"/>
        </w:rPr>
        <w:t xml:space="preserve">P-Reviewer: </w:t>
      </w:r>
      <w:proofErr w:type="spellStart"/>
      <w:r w:rsidRPr="00714CE4">
        <w:rPr>
          <w:rFonts w:ascii="Book Antiqua" w:hAnsi="Book Antiqua"/>
          <w:color w:val="000000"/>
          <w:sz w:val="24"/>
          <w:szCs w:val="24"/>
        </w:rPr>
        <w:t>Beltowski</w:t>
      </w:r>
      <w:proofErr w:type="spellEnd"/>
      <w:r w:rsidRPr="00714CE4">
        <w:rPr>
          <w:rFonts w:ascii="Book Antiqua" w:hAnsi="Book Antiqua"/>
          <w:color w:val="000000"/>
          <w:sz w:val="24"/>
          <w:szCs w:val="24"/>
        </w:rPr>
        <w:t xml:space="preserve"> J, </w:t>
      </w:r>
      <w:proofErr w:type="spellStart"/>
      <w:r w:rsidRPr="00714CE4">
        <w:rPr>
          <w:rFonts w:ascii="Book Antiqua" w:hAnsi="Book Antiqua"/>
          <w:color w:val="000000"/>
          <w:sz w:val="24"/>
          <w:szCs w:val="24"/>
        </w:rPr>
        <w:t>Sicari</w:t>
      </w:r>
      <w:proofErr w:type="spellEnd"/>
      <w:r w:rsidRPr="00714CE4">
        <w:rPr>
          <w:rFonts w:ascii="Book Antiqua" w:hAnsi="Book Antiqua"/>
          <w:color w:val="000000"/>
          <w:sz w:val="24"/>
          <w:szCs w:val="24"/>
        </w:rPr>
        <w:t xml:space="preserve"> R </w:t>
      </w:r>
      <w:r w:rsidRPr="00714CE4">
        <w:rPr>
          <w:rFonts w:ascii="Book Antiqua" w:hAnsi="Book Antiqua"/>
          <w:b/>
          <w:sz w:val="24"/>
          <w:szCs w:val="24"/>
        </w:rPr>
        <w:t xml:space="preserve">S-Editor: </w:t>
      </w:r>
      <w:proofErr w:type="spellStart"/>
      <w:r w:rsidRPr="00714CE4">
        <w:rPr>
          <w:rFonts w:ascii="Book Antiqua" w:hAnsi="Book Antiqua"/>
          <w:sz w:val="24"/>
          <w:szCs w:val="24"/>
        </w:rPr>
        <w:t>Ji</w:t>
      </w:r>
      <w:proofErr w:type="spellEnd"/>
      <w:r w:rsidRPr="00714CE4">
        <w:rPr>
          <w:rFonts w:ascii="Book Antiqua" w:hAnsi="Book Antiqua"/>
          <w:sz w:val="24"/>
          <w:szCs w:val="24"/>
        </w:rPr>
        <w:t xml:space="preserve"> FF</w:t>
      </w:r>
      <w:r w:rsidRPr="00714CE4">
        <w:rPr>
          <w:rFonts w:ascii="Book Antiqua" w:hAnsi="Book Antiqua"/>
          <w:b/>
          <w:sz w:val="24"/>
          <w:szCs w:val="24"/>
        </w:rPr>
        <w:t xml:space="preserve"> L-Editor:  E-Editor:</w:t>
      </w:r>
    </w:p>
    <w:p w14:paraId="0C7742D1" w14:textId="77777777" w:rsidR="001A4B2F" w:rsidRPr="00084A7A" w:rsidRDefault="001A4B2F" w:rsidP="00783BA2">
      <w:pPr>
        <w:spacing w:line="360" w:lineRule="auto"/>
        <w:jc w:val="both"/>
        <w:rPr>
          <w:rFonts w:ascii="Book Antiqua" w:hAnsi="Book Antiqua" w:cs="Book Antiqua"/>
          <w:b/>
          <w:lang w:val="en-GB"/>
        </w:rPr>
      </w:pPr>
      <w:r w:rsidRPr="00785B17">
        <w:rPr>
          <w:rFonts w:ascii="Book Antiqua" w:hAnsi="Book Antiqua" w:cs="Book Antiqua"/>
          <w:b/>
          <w:lang w:val="en-GB"/>
        </w:rPr>
        <w:br w:type="page"/>
      </w:r>
      <w:r w:rsidRPr="00084A7A">
        <w:rPr>
          <w:rFonts w:ascii="Book Antiqua" w:hAnsi="Book Antiqua" w:cs="Book Antiqua"/>
          <w:b/>
          <w:bCs/>
          <w:lang w:val="en-GB"/>
        </w:rPr>
        <w:lastRenderedPageBreak/>
        <w:t>Table 1</w:t>
      </w:r>
      <w:r w:rsidRPr="00084A7A">
        <w:rPr>
          <w:rFonts w:ascii="Book Antiqua" w:hAnsi="Book Antiqua" w:cs="Book Antiqua"/>
          <w:b/>
          <w:lang w:val="en-GB"/>
        </w:rPr>
        <w:t xml:space="preserve"> Overview about studies investigating the interrelation between </w:t>
      </w:r>
      <w:proofErr w:type="spellStart"/>
      <w:r w:rsidRPr="00084A7A">
        <w:rPr>
          <w:rFonts w:ascii="Book Antiqua" w:hAnsi="Book Antiqua" w:cs="Book Antiqua"/>
          <w:b/>
          <w:lang w:val="en-GB"/>
        </w:rPr>
        <w:t>microparticle</w:t>
      </w:r>
      <w:r w:rsidR="00084A7A" w:rsidRPr="00084A7A">
        <w:rPr>
          <w:rFonts w:ascii="Book Antiqua" w:hAnsi="Book Antiqua" w:cs="Book Antiqua"/>
          <w:b/>
          <w:lang w:val="en-GB"/>
        </w:rPr>
        <w:t>s</w:t>
      </w:r>
      <w:proofErr w:type="spellEnd"/>
      <w:r w:rsidR="00084A7A" w:rsidRPr="00084A7A">
        <w:rPr>
          <w:rFonts w:ascii="Book Antiqua" w:hAnsi="Book Antiqua" w:cs="Book Antiqua"/>
          <w:b/>
          <w:lang w:val="en-GB"/>
        </w:rPr>
        <w:t xml:space="preserve"> and endothelial dysfunction/arterial hypertension</w:t>
      </w:r>
    </w:p>
    <w:tbl>
      <w:tblPr>
        <w:tblW w:w="9356" w:type="dxa"/>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3402"/>
        <w:gridCol w:w="1985"/>
      </w:tblGrid>
      <w:tr w:rsidR="00F220F2" w:rsidRPr="00783BA2" w14:paraId="3A55978C" w14:textId="77777777" w:rsidTr="00084A7A">
        <w:trPr>
          <w:trHeight w:val="516"/>
        </w:trPr>
        <w:tc>
          <w:tcPr>
            <w:tcW w:w="1985" w:type="dxa"/>
            <w:tcBorders>
              <w:top w:val="single" w:sz="4" w:space="0" w:color="auto"/>
              <w:bottom w:val="single" w:sz="4" w:space="0" w:color="auto"/>
            </w:tcBorders>
            <w:shd w:val="clear" w:color="auto" w:fill="auto"/>
          </w:tcPr>
          <w:p w14:paraId="564AF463" w14:textId="77777777" w:rsidR="001A4B2F" w:rsidRPr="00084A7A" w:rsidRDefault="001A4B2F" w:rsidP="00783BA2">
            <w:pPr>
              <w:spacing w:line="360" w:lineRule="auto"/>
              <w:jc w:val="both"/>
              <w:rPr>
                <w:rFonts w:ascii="Book Antiqua" w:hAnsi="Book Antiqua" w:cs="Book Antiqua"/>
                <w:b/>
                <w:bCs/>
                <w:sz w:val="21"/>
                <w:szCs w:val="21"/>
                <w:lang w:val="en-GB"/>
              </w:rPr>
            </w:pPr>
            <w:r w:rsidRPr="00084A7A">
              <w:rPr>
                <w:rFonts w:ascii="Book Antiqua" w:hAnsi="Book Antiqua" w:cs="Book Antiqua"/>
                <w:b/>
                <w:bCs/>
                <w:sz w:val="21"/>
                <w:szCs w:val="21"/>
                <w:lang w:val="en-GB"/>
              </w:rPr>
              <w:t>Study subjects</w:t>
            </w:r>
          </w:p>
        </w:tc>
        <w:tc>
          <w:tcPr>
            <w:tcW w:w="1984" w:type="dxa"/>
            <w:tcBorders>
              <w:top w:val="single" w:sz="4" w:space="0" w:color="auto"/>
              <w:bottom w:val="single" w:sz="4" w:space="0" w:color="auto"/>
            </w:tcBorders>
            <w:shd w:val="clear" w:color="auto" w:fill="auto"/>
          </w:tcPr>
          <w:p w14:paraId="148E571B" w14:textId="77777777" w:rsidR="001A4B2F" w:rsidRPr="00084A7A" w:rsidRDefault="001A4B2F" w:rsidP="00783BA2">
            <w:pPr>
              <w:spacing w:line="360" w:lineRule="auto"/>
              <w:jc w:val="both"/>
              <w:rPr>
                <w:rFonts w:ascii="Book Antiqua" w:hAnsi="Book Antiqua" w:cs="Book Antiqua"/>
                <w:b/>
                <w:bCs/>
                <w:sz w:val="21"/>
                <w:szCs w:val="21"/>
                <w:lang w:val="en-GB"/>
              </w:rPr>
            </w:pPr>
            <w:r w:rsidRPr="00084A7A">
              <w:rPr>
                <w:rFonts w:ascii="Book Antiqua" w:hAnsi="Book Antiqua" w:cs="Book Antiqua"/>
                <w:b/>
                <w:bCs/>
                <w:sz w:val="21"/>
                <w:szCs w:val="21"/>
                <w:lang w:val="en-GB"/>
              </w:rPr>
              <w:t xml:space="preserve">Flow </w:t>
            </w:r>
            <w:proofErr w:type="spellStart"/>
            <w:r w:rsidRPr="00084A7A">
              <w:rPr>
                <w:rFonts w:ascii="Book Antiqua" w:hAnsi="Book Antiqua" w:cs="Book Antiqua"/>
                <w:b/>
                <w:bCs/>
                <w:sz w:val="21"/>
                <w:szCs w:val="21"/>
                <w:lang w:val="en-GB"/>
              </w:rPr>
              <w:t>cytometric</w:t>
            </w:r>
            <w:proofErr w:type="spellEnd"/>
            <w:r w:rsidRPr="00084A7A">
              <w:rPr>
                <w:rFonts w:ascii="Book Antiqua" w:hAnsi="Book Antiqua" w:cs="Book Antiqua"/>
                <w:b/>
                <w:bCs/>
                <w:sz w:val="21"/>
                <w:szCs w:val="21"/>
                <w:lang w:val="en-GB"/>
              </w:rPr>
              <w:t xml:space="preserve"> MP characteristics</w:t>
            </w:r>
          </w:p>
        </w:tc>
        <w:tc>
          <w:tcPr>
            <w:tcW w:w="3402" w:type="dxa"/>
            <w:tcBorders>
              <w:top w:val="single" w:sz="4" w:space="0" w:color="auto"/>
              <w:bottom w:val="single" w:sz="4" w:space="0" w:color="auto"/>
            </w:tcBorders>
            <w:shd w:val="clear" w:color="auto" w:fill="auto"/>
          </w:tcPr>
          <w:p w14:paraId="33B051D2" w14:textId="77777777" w:rsidR="001A4B2F" w:rsidRPr="00084A7A" w:rsidRDefault="001A4B2F" w:rsidP="00783BA2">
            <w:pPr>
              <w:spacing w:line="360" w:lineRule="auto"/>
              <w:jc w:val="both"/>
              <w:rPr>
                <w:rFonts w:ascii="Book Antiqua" w:hAnsi="Book Antiqua" w:cs="Book Antiqua"/>
                <w:b/>
                <w:bCs/>
                <w:sz w:val="21"/>
                <w:szCs w:val="21"/>
                <w:lang w:val="en-GB"/>
              </w:rPr>
            </w:pPr>
            <w:r w:rsidRPr="00084A7A">
              <w:rPr>
                <w:rFonts w:ascii="Book Antiqua" w:hAnsi="Book Antiqua" w:cs="Book Antiqua"/>
                <w:b/>
                <w:bCs/>
                <w:sz w:val="21"/>
                <w:szCs w:val="21"/>
                <w:lang w:val="en-GB"/>
              </w:rPr>
              <w:t>Findings</w:t>
            </w:r>
          </w:p>
        </w:tc>
        <w:tc>
          <w:tcPr>
            <w:tcW w:w="1985" w:type="dxa"/>
            <w:tcBorders>
              <w:top w:val="single" w:sz="4" w:space="0" w:color="auto"/>
              <w:bottom w:val="single" w:sz="4" w:space="0" w:color="auto"/>
            </w:tcBorders>
            <w:shd w:val="clear" w:color="auto" w:fill="auto"/>
          </w:tcPr>
          <w:p w14:paraId="0E3FA2CF" w14:textId="77777777" w:rsidR="001A4B2F" w:rsidRPr="00084A7A" w:rsidRDefault="00084A7A" w:rsidP="00783BA2">
            <w:pPr>
              <w:spacing w:line="360" w:lineRule="auto"/>
              <w:jc w:val="both"/>
              <w:rPr>
                <w:rFonts w:ascii="Book Antiqua" w:hAnsi="Book Antiqua" w:cs="Book Antiqua"/>
                <w:b/>
                <w:bCs/>
                <w:sz w:val="21"/>
                <w:szCs w:val="21"/>
                <w:lang w:val="en-GB" w:eastAsia="zh-CN"/>
              </w:rPr>
            </w:pPr>
            <w:r>
              <w:rPr>
                <w:rFonts w:ascii="Book Antiqua" w:hAnsi="Book Antiqua" w:cs="Book Antiqua" w:hint="eastAsia"/>
                <w:b/>
                <w:bCs/>
                <w:sz w:val="21"/>
                <w:szCs w:val="21"/>
                <w:lang w:val="en-GB" w:eastAsia="zh-CN"/>
              </w:rPr>
              <w:t>Ref.</w:t>
            </w:r>
          </w:p>
        </w:tc>
      </w:tr>
      <w:tr w:rsidR="00F220F2" w:rsidRPr="00783BA2" w14:paraId="63E06946" w14:textId="77777777" w:rsidTr="00084A7A">
        <w:trPr>
          <w:trHeight w:val="612"/>
        </w:trPr>
        <w:tc>
          <w:tcPr>
            <w:tcW w:w="1985" w:type="dxa"/>
            <w:tcBorders>
              <w:top w:val="single" w:sz="4" w:space="0" w:color="auto"/>
            </w:tcBorders>
            <w:shd w:val="clear" w:color="auto" w:fill="auto"/>
          </w:tcPr>
          <w:p w14:paraId="00A3A01E"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rPr>
              <w:t>Framingham</w:t>
            </w:r>
            <w:r w:rsidRPr="00084A7A">
              <w:rPr>
                <w:rFonts w:ascii="Book Antiqua" w:hAnsi="Book Antiqua" w:cs="Book Antiqua"/>
                <w:sz w:val="21"/>
                <w:szCs w:val="21"/>
                <w:lang w:val="en-AU"/>
              </w:rPr>
              <w:t xml:space="preserve"> Offspring cohort</w:t>
            </w:r>
          </w:p>
        </w:tc>
        <w:tc>
          <w:tcPr>
            <w:tcW w:w="1984" w:type="dxa"/>
            <w:tcBorders>
              <w:top w:val="single" w:sz="4" w:space="0" w:color="auto"/>
            </w:tcBorders>
            <w:shd w:val="clear" w:color="auto" w:fill="auto"/>
          </w:tcPr>
          <w:p w14:paraId="2042529A" w14:textId="77777777" w:rsidR="001A4B2F" w:rsidRPr="00084A7A" w:rsidRDefault="001A4B2F" w:rsidP="00783BA2">
            <w:pPr>
              <w:spacing w:line="360" w:lineRule="auto"/>
              <w:jc w:val="both"/>
              <w:rPr>
                <w:rFonts w:ascii="Book Antiqua" w:hAnsi="Book Antiqua" w:cs="Book Antiqua"/>
                <w:sz w:val="21"/>
                <w:szCs w:val="21"/>
                <w:vertAlign w:val="superscript"/>
                <w:lang w:val="en-GB"/>
              </w:rPr>
            </w:pPr>
            <w:r w:rsidRPr="00084A7A">
              <w:rPr>
                <w:rFonts w:ascii="Book Antiqua" w:hAnsi="Book Antiqua" w:cs="Book Antiqua"/>
                <w:sz w:val="21"/>
                <w:szCs w:val="21"/>
                <w:lang w:val="en-GB"/>
              </w:rPr>
              <w:t>CD144</w:t>
            </w:r>
            <w:r w:rsidRPr="00084A7A">
              <w:rPr>
                <w:rFonts w:ascii="Book Antiqua" w:hAnsi="Book Antiqua" w:cs="Book Antiqua"/>
                <w:sz w:val="21"/>
                <w:szCs w:val="21"/>
                <w:vertAlign w:val="superscript"/>
                <w:lang w:val="en-GB"/>
              </w:rPr>
              <w:t>+</w:t>
            </w:r>
          </w:p>
          <w:p w14:paraId="2B679E29" w14:textId="77777777" w:rsidR="001A4B2F" w:rsidRPr="00084A7A" w:rsidRDefault="001A4B2F" w:rsidP="00783BA2">
            <w:pPr>
              <w:spacing w:line="360" w:lineRule="auto"/>
              <w:jc w:val="both"/>
              <w:rPr>
                <w:rFonts w:ascii="Book Antiqua" w:hAnsi="Book Antiqua" w:cs="Book Antiqua"/>
                <w:sz w:val="21"/>
                <w:szCs w:val="21"/>
                <w:vertAlign w:val="superscript"/>
                <w:lang w:val="en-GB"/>
              </w:rPr>
            </w:pPr>
          </w:p>
          <w:p w14:paraId="412B636C"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CD31</w:t>
            </w:r>
            <w:r w:rsidRPr="00084A7A">
              <w:rPr>
                <w:rFonts w:ascii="Book Antiqua" w:hAnsi="Book Antiqua" w:cs="Book Antiqua"/>
                <w:sz w:val="21"/>
                <w:szCs w:val="21"/>
                <w:vertAlign w:val="superscript"/>
                <w:lang w:val="en-GB"/>
              </w:rPr>
              <w:t>+</w:t>
            </w:r>
            <w:r w:rsidRPr="00084A7A">
              <w:rPr>
                <w:rFonts w:ascii="Book Antiqua" w:hAnsi="Book Antiqua" w:cs="Book Antiqua"/>
                <w:sz w:val="21"/>
                <w:szCs w:val="21"/>
                <w:lang w:val="en-GB"/>
              </w:rPr>
              <w:t>/CD41</w:t>
            </w:r>
            <w:r w:rsidRPr="00084A7A">
              <w:rPr>
                <w:rFonts w:ascii="Book Antiqua" w:hAnsi="Book Antiqua" w:cs="Book Antiqua"/>
                <w:sz w:val="21"/>
                <w:szCs w:val="21"/>
                <w:vertAlign w:val="superscript"/>
                <w:lang w:val="en-GB"/>
              </w:rPr>
              <w:t>-</w:t>
            </w:r>
          </w:p>
        </w:tc>
        <w:tc>
          <w:tcPr>
            <w:tcW w:w="3402" w:type="dxa"/>
            <w:tcBorders>
              <w:top w:val="single" w:sz="4" w:space="0" w:color="auto"/>
            </w:tcBorders>
            <w:shd w:val="clear" w:color="auto" w:fill="auto"/>
          </w:tcPr>
          <w:p w14:paraId="3892043C"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Increased CD144</w:t>
            </w:r>
            <w:r w:rsidRPr="00084A7A">
              <w:rPr>
                <w:rFonts w:ascii="Book Antiqua" w:hAnsi="Book Antiqua" w:cs="Book Antiqua"/>
                <w:sz w:val="21"/>
                <w:szCs w:val="21"/>
                <w:vertAlign w:val="superscript"/>
                <w:lang w:val="en-GB"/>
              </w:rPr>
              <w:t>+</w:t>
            </w:r>
            <w:r w:rsidRPr="00084A7A">
              <w:rPr>
                <w:rFonts w:ascii="Book Antiqua" w:hAnsi="Book Antiqua" w:cs="Book Antiqua"/>
                <w:sz w:val="21"/>
                <w:szCs w:val="21"/>
                <w:lang w:val="en-GB"/>
              </w:rPr>
              <w:t xml:space="preserve"> MP correlate with </w:t>
            </w:r>
          </w:p>
          <w:p w14:paraId="54B9336F" w14:textId="77777777" w:rsidR="001A4B2F" w:rsidRPr="00084A7A" w:rsidRDefault="00084A7A" w:rsidP="00084A7A">
            <w:pPr>
              <w:pStyle w:val="ListParagraph"/>
              <w:spacing w:line="360" w:lineRule="auto"/>
              <w:ind w:left="0"/>
              <w:jc w:val="both"/>
              <w:rPr>
                <w:rFonts w:ascii="Book Antiqua" w:hAnsi="Book Antiqua" w:cs="Book Antiqua"/>
                <w:sz w:val="21"/>
                <w:szCs w:val="21"/>
                <w:lang w:val="en-GB"/>
              </w:rPr>
            </w:pPr>
            <w:r>
              <w:rPr>
                <w:rFonts w:ascii="Book Antiqua" w:hAnsi="Book Antiqua" w:cs="Book Antiqua" w:hint="eastAsia"/>
                <w:sz w:val="21"/>
                <w:szCs w:val="21"/>
                <w:lang w:val="en-GB" w:eastAsia="zh-CN"/>
              </w:rPr>
              <w:t xml:space="preserve">(1) </w:t>
            </w:r>
            <w:r w:rsidR="001A4B2F" w:rsidRPr="00084A7A">
              <w:rPr>
                <w:rFonts w:ascii="Book Antiqua" w:hAnsi="Book Antiqua" w:cs="Book Antiqua"/>
                <w:sz w:val="21"/>
                <w:szCs w:val="21"/>
                <w:lang w:val="en-GB"/>
              </w:rPr>
              <w:t>arterial hypertension</w:t>
            </w:r>
          </w:p>
          <w:p w14:paraId="5FF707A8" w14:textId="77777777" w:rsidR="001A4B2F" w:rsidRPr="00084A7A" w:rsidRDefault="00084A7A" w:rsidP="00084A7A">
            <w:pPr>
              <w:pStyle w:val="ListParagraph"/>
              <w:spacing w:line="360" w:lineRule="auto"/>
              <w:ind w:left="0"/>
              <w:jc w:val="both"/>
              <w:rPr>
                <w:rFonts w:ascii="Book Antiqua" w:hAnsi="Book Antiqua" w:cs="Book Antiqua"/>
                <w:sz w:val="21"/>
                <w:szCs w:val="21"/>
                <w:lang w:val="en-GB"/>
              </w:rPr>
            </w:pPr>
            <w:r>
              <w:rPr>
                <w:rFonts w:ascii="Book Antiqua" w:hAnsi="Book Antiqua" w:cs="Book Antiqua" w:hint="eastAsia"/>
                <w:sz w:val="21"/>
                <w:szCs w:val="21"/>
                <w:lang w:val="en-GB" w:eastAsia="zh-CN"/>
              </w:rPr>
              <w:t xml:space="preserve">(2) </w:t>
            </w:r>
            <w:r w:rsidR="001A4B2F" w:rsidRPr="00084A7A">
              <w:rPr>
                <w:rFonts w:ascii="Book Antiqua" w:hAnsi="Book Antiqua" w:cs="Book Antiqua"/>
                <w:sz w:val="21"/>
                <w:szCs w:val="21"/>
                <w:lang w:val="en-GB"/>
              </w:rPr>
              <w:t>elevated triglycerides</w:t>
            </w:r>
          </w:p>
          <w:p w14:paraId="22EDAC2C" w14:textId="77777777" w:rsidR="001A4B2F" w:rsidRPr="00084A7A" w:rsidRDefault="00084A7A" w:rsidP="00084A7A">
            <w:pPr>
              <w:pStyle w:val="ListParagraph"/>
              <w:spacing w:line="360" w:lineRule="auto"/>
              <w:ind w:left="0"/>
              <w:jc w:val="both"/>
              <w:rPr>
                <w:rFonts w:ascii="Book Antiqua" w:hAnsi="Book Antiqua" w:cs="Book Antiqua"/>
                <w:sz w:val="21"/>
                <w:szCs w:val="21"/>
                <w:lang w:val="en-GB"/>
              </w:rPr>
            </w:pPr>
            <w:r>
              <w:rPr>
                <w:rFonts w:ascii="Book Antiqua" w:hAnsi="Book Antiqua" w:cs="Book Antiqua" w:hint="eastAsia"/>
                <w:sz w:val="21"/>
                <w:szCs w:val="21"/>
                <w:lang w:val="en-GB" w:eastAsia="zh-CN"/>
              </w:rPr>
              <w:t xml:space="preserve">(3) </w:t>
            </w:r>
            <w:r w:rsidR="001A4B2F" w:rsidRPr="00084A7A">
              <w:rPr>
                <w:rFonts w:ascii="Book Antiqua" w:hAnsi="Book Antiqua" w:cs="Book Antiqua"/>
                <w:sz w:val="21"/>
                <w:szCs w:val="21"/>
                <w:lang w:val="en-GB"/>
              </w:rPr>
              <w:t>metabolic syndrome</w:t>
            </w:r>
          </w:p>
          <w:p w14:paraId="12F2DC4B" w14:textId="77777777" w:rsidR="001A4B2F" w:rsidRPr="00084A7A" w:rsidRDefault="001A4B2F" w:rsidP="00783BA2">
            <w:pPr>
              <w:spacing w:line="360" w:lineRule="auto"/>
              <w:jc w:val="both"/>
              <w:rPr>
                <w:rFonts w:ascii="Book Antiqua" w:hAnsi="Book Antiqua" w:cs="Book Antiqua"/>
                <w:sz w:val="21"/>
                <w:szCs w:val="21"/>
                <w:lang w:val="en-AU"/>
              </w:rPr>
            </w:pPr>
            <w:r w:rsidRPr="00084A7A">
              <w:rPr>
                <w:rFonts w:ascii="Book Antiqua" w:hAnsi="Book Antiqua" w:cs="Book Antiqua"/>
                <w:sz w:val="21"/>
                <w:szCs w:val="21"/>
                <w:lang w:val="en-AU"/>
              </w:rPr>
              <w:t>Increased CD31</w:t>
            </w:r>
            <w:r w:rsidRPr="00084A7A">
              <w:rPr>
                <w:rFonts w:ascii="Book Antiqua" w:eastAsia="AdvPS4C9543" w:hAnsi="Book Antiqua" w:cs="Book Antiqua"/>
                <w:sz w:val="21"/>
                <w:szCs w:val="21"/>
                <w:vertAlign w:val="superscript"/>
                <w:lang w:val="en-AU"/>
              </w:rPr>
              <w:t>+</w:t>
            </w:r>
            <w:r w:rsidRPr="00084A7A">
              <w:rPr>
                <w:rFonts w:ascii="Book Antiqua" w:hAnsi="Book Antiqua" w:cs="Book Antiqua"/>
                <w:sz w:val="21"/>
                <w:szCs w:val="21"/>
                <w:lang w:val="en-AU"/>
              </w:rPr>
              <w:t>/CD41</w:t>
            </w:r>
            <w:r w:rsidRPr="00084A7A">
              <w:rPr>
                <w:rFonts w:ascii="Book Antiqua" w:hAnsi="Book Antiqua" w:cs="Book Antiqua"/>
                <w:sz w:val="21"/>
                <w:szCs w:val="21"/>
                <w:vertAlign w:val="superscript"/>
                <w:lang w:val="en-AU"/>
              </w:rPr>
              <w:t xml:space="preserve">-  </w:t>
            </w:r>
            <w:r w:rsidRPr="00084A7A">
              <w:rPr>
                <w:rFonts w:ascii="Book Antiqua" w:hAnsi="Book Antiqua" w:cs="Book Antiqua"/>
                <w:sz w:val="21"/>
                <w:szCs w:val="21"/>
                <w:lang w:val="en-GB"/>
              </w:rPr>
              <w:t>correlate with</w:t>
            </w:r>
          </w:p>
          <w:p w14:paraId="09F9E797" w14:textId="77777777" w:rsidR="001A4B2F" w:rsidRPr="00084A7A" w:rsidRDefault="001A4B2F" w:rsidP="00084A7A">
            <w:pPr>
              <w:pStyle w:val="ListParagraph"/>
              <w:spacing w:line="360" w:lineRule="auto"/>
              <w:ind w:left="0" w:firstLineChars="50" w:firstLine="105"/>
              <w:jc w:val="both"/>
              <w:rPr>
                <w:rFonts w:ascii="Book Antiqua" w:hAnsi="Book Antiqua" w:cs="Book Antiqua"/>
                <w:sz w:val="21"/>
                <w:szCs w:val="21"/>
                <w:lang w:val="en-GB"/>
              </w:rPr>
            </w:pPr>
            <w:r w:rsidRPr="00084A7A">
              <w:rPr>
                <w:rFonts w:ascii="Book Antiqua" w:hAnsi="Book Antiqua" w:cs="Book Antiqua"/>
                <w:sz w:val="21"/>
                <w:szCs w:val="21"/>
                <w:lang w:val="en-GB"/>
              </w:rPr>
              <w:t>elevated triglycerides</w:t>
            </w:r>
          </w:p>
        </w:tc>
        <w:tc>
          <w:tcPr>
            <w:tcW w:w="1985" w:type="dxa"/>
            <w:tcBorders>
              <w:top w:val="single" w:sz="4" w:space="0" w:color="auto"/>
            </w:tcBorders>
            <w:shd w:val="clear" w:color="auto" w:fill="auto"/>
          </w:tcPr>
          <w:p w14:paraId="53364420" w14:textId="77777777" w:rsidR="001A4B2F" w:rsidRPr="00084A7A" w:rsidRDefault="001A4B2F" w:rsidP="00084A7A">
            <w:pPr>
              <w:spacing w:line="360" w:lineRule="auto"/>
              <w:jc w:val="both"/>
              <w:rPr>
                <w:rFonts w:ascii="Book Antiqua" w:hAnsi="Book Antiqua" w:cs="Book Antiqua"/>
                <w:sz w:val="21"/>
                <w:szCs w:val="21"/>
                <w:lang w:val="en-GB"/>
              </w:rPr>
            </w:pPr>
            <w:proofErr w:type="spellStart"/>
            <w:r w:rsidRPr="00084A7A">
              <w:rPr>
                <w:rFonts w:ascii="Book Antiqua" w:hAnsi="Book Antiqua" w:cs="Book Antiqua"/>
                <w:sz w:val="21"/>
                <w:szCs w:val="21"/>
                <w:lang w:val="en-GB"/>
              </w:rPr>
              <w:t>Amabile</w:t>
            </w:r>
            <w:proofErr w:type="spellEnd"/>
            <w:r w:rsidRPr="00084A7A">
              <w:rPr>
                <w:rFonts w:ascii="Book Antiqua" w:hAnsi="Book Antiqua" w:cs="Book Antiqua"/>
                <w:sz w:val="21"/>
                <w:szCs w:val="21"/>
                <w:lang w:val="en-GB"/>
              </w:rPr>
              <w:t xml:space="preserve"> </w:t>
            </w:r>
            <w:r w:rsidRPr="00084A7A">
              <w:rPr>
                <w:rFonts w:ascii="Book Antiqua" w:hAnsi="Book Antiqua" w:cs="Book Antiqua"/>
                <w:i/>
                <w:sz w:val="21"/>
                <w:szCs w:val="21"/>
                <w:lang w:val="en-GB"/>
              </w:rPr>
              <w:t>et</w:t>
            </w:r>
            <w:r w:rsidRPr="00084A7A">
              <w:rPr>
                <w:rFonts w:ascii="Book Antiqua" w:hAnsi="Book Antiqua" w:cs="Book Antiqua"/>
                <w:sz w:val="21"/>
                <w:szCs w:val="21"/>
                <w:lang w:val="en-GB"/>
              </w:rPr>
              <w:t xml:space="preserve"> </w:t>
            </w:r>
            <w:r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[21]</w:t>
            </w:r>
            <w:r w:rsidRPr="00084A7A">
              <w:rPr>
                <w:rFonts w:ascii="Book Antiqua" w:hAnsi="Book Antiqua" w:cs="Book Antiqua"/>
                <w:sz w:val="21"/>
                <w:szCs w:val="21"/>
                <w:lang w:val="en-GB"/>
              </w:rPr>
              <w:t>,</w:t>
            </w:r>
            <w:r w:rsidRPr="00084A7A">
              <w:rPr>
                <w:rFonts w:ascii="Book Antiqua" w:hAnsi="Book Antiqua" w:cs="Book Antiqua"/>
                <w:i/>
                <w:iCs/>
                <w:sz w:val="21"/>
                <w:szCs w:val="21"/>
                <w:lang w:val="en-GB"/>
              </w:rPr>
              <w:t xml:space="preserve"> </w:t>
            </w:r>
            <w:r w:rsidRPr="00084A7A">
              <w:rPr>
                <w:rFonts w:ascii="Book Antiqua" w:hAnsi="Book Antiqua" w:cs="Book Antiqua"/>
                <w:sz w:val="21"/>
                <w:szCs w:val="21"/>
                <w:lang w:val="en-GB"/>
              </w:rPr>
              <w:t>2014</w:t>
            </w:r>
          </w:p>
        </w:tc>
      </w:tr>
      <w:tr w:rsidR="00F220F2" w:rsidRPr="00783BA2" w14:paraId="47ED516E" w14:textId="77777777" w:rsidTr="00084A7A">
        <w:trPr>
          <w:trHeight w:val="528"/>
        </w:trPr>
        <w:tc>
          <w:tcPr>
            <w:tcW w:w="1985" w:type="dxa"/>
            <w:shd w:val="clear" w:color="auto" w:fill="auto"/>
          </w:tcPr>
          <w:p w14:paraId="3333809E"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MPs of AMI patients</w:t>
            </w:r>
          </w:p>
        </w:tc>
        <w:tc>
          <w:tcPr>
            <w:tcW w:w="1984" w:type="dxa"/>
            <w:shd w:val="clear" w:color="auto" w:fill="auto"/>
          </w:tcPr>
          <w:p w14:paraId="59D9ED3C" w14:textId="77777777" w:rsidR="001A4B2F" w:rsidRPr="00084A7A" w:rsidRDefault="001A4B2F" w:rsidP="00783BA2">
            <w:pPr>
              <w:spacing w:line="360" w:lineRule="auto"/>
              <w:jc w:val="both"/>
              <w:rPr>
                <w:rFonts w:ascii="Book Antiqua" w:hAnsi="Book Antiqua" w:cs="Book Antiqua"/>
                <w:sz w:val="21"/>
                <w:szCs w:val="21"/>
              </w:rPr>
            </w:pPr>
            <w:r w:rsidRPr="00084A7A">
              <w:rPr>
                <w:rFonts w:ascii="Book Antiqua" w:hAnsi="Book Antiqua" w:cs="Book Antiqua"/>
                <w:sz w:val="21"/>
                <w:szCs w:val="21"/>
                <w:lang w:val="en-GB"/>
              </w:rPr>
              <w:t>Isolated blood MPs</w:t>
            </w:r>
          </w:p>
        </w:tc>
        <w:tc>
          <w:tcPr>
            <w:tcW w:w="3402" w:type="dxa"/>
            <w:shd w:val="clear" w:color="auto" w:fill="auto"/>
          </w:tcPr>
          <w:p w14:paraId="186F0DB6" w14:textId="77777777" w:rsidR="001A4B2F" w:rsidRPr="00084A7A" w:rsidRDefault="001A4B2F" w:rsidP="00783BA2">
            <w:pPr>
              <w:spacing w:line="360" w:lineRule="auto"/>
              <w:jc w:val="both"/>
              <w:rPr>
                <w:rFonts w:ascii="Book Antiqua" w:hAnsi="Book Antiqua" w:cs="Book Antiqua"/>
                <w:sz w:val="21"/>
                <w:szCs w:val="21"/>
                <w:lang w:val="en-AU"/>
              </w:rPr>
            </w:pPr>
            <w:r w:rsidRPr="00084A7A">
              <w:rPr>
                <w:rFonts w:ascii="Book Antiqua" w:hAnsi="Book Antiqua" w:cs="Book Antiqua"/>
                <w:sz w:val="21"/>
                <w:szCs w:val="21"/>
                <w:lang w:val="en-GB"/>
              </w:rPr>
              <w:t>MPs from AMI patients impair the endothelial nitric oxide pathway.</w:t>
            </w:r>
          </w:p>
        </w:tc>
        <w:tc>
          <w:tcPr>
            <w:tcW w:w="1985" w:type="dxa"/>
            <w:shd w:val="clear" w:color="auto" w:fill="auto"/>
          </w:tcPr>
          <w:p w14:paraId="776DBCB5" w14:textId="77777777" w:rsidR="001A4B2F" w:rsidRPr="00084A7A" w:rsidRDefault="001A4B2F" w:rsidP="00084A7A">
            <w:pPr>
              <w:spacing w:line="360" w:lineRule="auto"/>
              <w:jc w:val="both"/>
              <w:rPr>
                <w:rFonts w:ascii="Book Antiqua" w:hAnsi="Book Antiqua" w:cs="Book Antiqua"/>
                <w:sz w:val="21"/>
                <w:szCs w:val="21"/>
                <w:lang w:val="en-AU"/>
              </w:rPr>
            </w:pPr>
            <w:r w:rsidRPr="00084A7A">
              <w:rPr>
                <w:rFonts w:ascii="Book Antiqua" w:hAnsi="Book Antiqua" w:cs="Book Antiqua"/>
                <w:sz w:val="21"/>
                <w:szCs w:val="21"/>
                <w:lang w:val="en-GB"/>
              </w:rPr>
              <w:t xml:space="preserve">Boulanger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5</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GB"/>
              </w:rPr>
              <w:t>, 2001</w:t>
            </w:r>
          </w:p>
        </w:tc>
      </w:tr>
      <w:tr w:rsidR="00F220F2" w:rsidRPr="00783BA2" w14:paraId="60E879A6" w14:textId="77777777" w:rsidTr="00084A7A">
        <w:trPr>
          <w:trHeight w:val="534"/>
        </w:trPr>
        <w:tc>
          <w:tcPr>
            <w:tcW w:w="1985" w:type="dxa"/>
            <w:shd w:val="clear" w:color="auto" w:fill="auto"/>
          </w:tcPr>
          <w:p w14:paraId="7659D587" w14:textId="77777777" w:rsidR="001A4B2F" w:rsidRPr="00084A7A" w:rsidRDefault="001A4B2F" w:rsidP="00783BA2">
            <w:pPr>
              <w:spacing w:line="360" w:lineRule="auto"/>
              <w:jc w:val="both"/>
              <w:rPr>
                <w:rFonts w:ascii="Book Antiqua" w:hAnsi="Book Antiqua" w:cs="Book Antiqua"/>
                <w:sz w:val="21"/>
                <w:szCs w:val="21"/>
                <w:lang w:val="en-GB"/>
              </w:rPr>
            </w:pPr>
            <w:proofErr w:type="spellStart"/>
            <w:r w:rsidRPr="00084A7A">
              <w:rPr>
                <w:rFonts w:ascii="Book Antiqua" w:hAnsi="Book Antiqua" w:cs="Book Antiqua"/>
                <w:sz w:val="21"/>
                <w:szCs w:val="21"/>
                <w:lang w:val="en-GB"/>
              </w:rPr>
              <w:t>Ang</w:t>
            </w:r>
            <w:proofErr w:type="spellEnd"/>
            <w:r w:rsidRPr="00084A7A">
              <w:rPr>
                <w:rFonts w:ascii="Book Antiqua" w:hAnsi="Book Antiqua" w:cs="Book Antiqua"/>
                <w:sz w:val="21"/>
                <w:szCs w:val="21"/>
                <w:lang w:val="en-GB"/>
              </w:rPr>
              <w:t> II stimulated mouse aortic endothelial cells</w:t>
            </w:r>
          </w:p>
        </w:tc>
        <w:tc>
          <w:tcPr>
            <w:tcW w:w="1984" w:type="dxa"/>
            <w:shd w:val="clear" w:color="auto" w:fill="auto"/>
          </w:tcPr>
          <w:p w14:paraId="6F61A3CF" w14:textId="77777777" w:rsidR="001A4B2F" w:rsidRPr="00084A7A" w:rsidRDefault="001A4B2F" w:rsidP="00783BA2">
            <w:pPr>
              <w:spacing w:line="360" w:lineRule="auto"/>
              <w:jc w:val="both"/>
              <w:rPr>
                <w:rFonts w:ascii="Book Antiqua" w:hAnsi="Book Antiqua" w:cs="Book Antiqua"/>
                <w:sz w:val="21"/>
                <w:szCs w:val="21"/>
                <w:lang w:val="en-GB"/>
              </w:rPr>
            </w:pPr>
            <w:proofErr w:type="spellStart"/>
            <w:r w:rsidRPr="00084A7A">
              <w:rPr>
                <w:rFonts w:ascii="Book Antiqua" w:hAnsi="Book Antiqua" w:cs="Book Antiqua"/>
                <w:sz w:val="21"/>
                <w:szCs w:val="21"/>
                <w:lang w:val="en-GB"/>
              </w:rPr>
              <w:t>Annexin</w:t>
            </w:r>
            <w:proofErr w:type="spellEnd"/>
            <w:r w:rsidRPr="00084A7A">
              <w:rPr>
                <w:rFonts w:ascii="Book Antiqua" w:hAnsi="Book Antiqua" w:cs="Book Antiqua"/>
                <w:sz w:val="21"/>
                <w:szCs w:val="21"/>
                <w:lang w:val="en-GB"/>
              </w:rPr>
              <w:t xml:space="preserve"> V</w:t>
            </w:r>
            <w:r w:rsidRPr="00084A7A">
              <w:rPr>
                <w:rFonts w:ascii="Book Antiqua" w:hAnsi="Book Antiqua" w:cs="Book Antiqua"/>
                <w:sz w:val="21"/>
                <w:szCs w:val="21"/>
                <w:vertAlign w:val="superscript"/>
                <w:lang w:val="en-GB"/>
              </w:rPr>
              <w:t>+</w:t>
            </w:r>
          </w:p>
          <w:p w14:paraId="0FD64180" w14:textId="77777777" w:rsidR="001A4B2F" w:rsidRPr="00084A7A" w:rsidRDefault="001A4B2F" w:rsidP="00783BA2">
            <w:pPr>
              <w:spacing w:line="360" w:lineRule="auto"/>
              <w:jc w:val="both"/>
              <w:rPr>
                <w:rFonts w:ascii="Book Antiqua" w:hAnsi="Book Antiqua" w:cs="Book Antiqua"/>
                <w:sz w:val="21"/>
                <w:szCs w:val="21"/>
                <w:lang w:val="en-GB"/>
              </w:rPr>
            </w:pPr>
          </w:p>
          <w:p w14:paraId="299B845F"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CD144</w:t>
            </w:r>
            <w:r w:rsidRPr="00084A7A">
              <w:rPr>
                <w:rFonts w:ascii="Book Antiqua" w:hAnsi="Book Antiqua" w:cs="Book Antiqua"/>
                <w:sz w:val="21"/>
                <w:szCs w:val="21"/>
                <w:vertAlign w:val="superscript"/>
                <w:lang w:val="en-GB"/>
              </w:rPr>
              <w:t>+</w:t>
            </w:r>
          </w:p>
        </w:tc>
        <w:tc>
          <w:tcPr>
            <w:tcW w:w="3402" w:type="dxa"/>
            <w:shd w:val="clear" w:color="auto" w:fill="auto"/>
          </w:tcPr>
          <w:p w14:paraId="4E32052E" w14:textId="77777777" w:rsidR="001A4B2F" w:rsidRPr="00084A7A" w:rsidRDefault="001A4B2F" w:rsidP="00783BA2">
            <w:pPr>
              <w:spacing w:line="360" w:lineRule="auto"/>
              <w:jc w:val="both"/>
              <w:rPr>
                <w:rFonts w:ascii="Book Antiqua" w:hAnsi="Book Antiqua" w:cs="Book Antiqua"/>
                <w:sz w:val="21"/>
                <w:szCs w:val="21"/>
                <w:lang w:val="en-GB"/>
              </w:rPr>
            </w:pPr>
            <w:proofErr w:type="spellStart"/>
            <w:r w:rsidRPr="00084A7A">
              <w:rPr>
                <w:rFonts w:ascii="Book Antiqua" w:hAnsi="Book Antiqua" w:cs="Book Antiqua"/>
                <w:sz w:val="21"/>
                <w:szCs w:val="21"/>
                <w:lang w:val="en-GB"/>
              </w:rPr>
              <w:t>Ang</w:t>
            </w:r>
            <w:proofErr w:type="spellEnd"/>
            <w:r w:rsidRPr="00084A7A">
              <w:rPr>
                <w:rFonts w:ascii="Book Antiqua" w:hAnsi="Book Antiqua" w:cs="Book Antiqua"/>
                <w:sz w:val="21"/>
                <w:szCs w:val="21"/>
                <w:lang w:val="en-GB"/>
              </w:rPr>
              <w:t> II induces EMP release</w:t>
            </w:r>
          </w:p>
          <w:p w14:paraId="6FFD994A" w14:textId="77777777" w:rsidR="001A4B2F" w:rsidRPr="00084A7A" w:rsidRDefault="001A4B2F" w:rsidP="00783BA2">
            <w:pPr>
              <w:spacing w:line="360" w:lineRule="auto"/>
              <w:jc w:val="both"/>
              <w:rPr>
                <w:rFonts w:ascii="Book Antiqua" w:hAnsi="Book Antiqua" w:cs="Book Antiqua"/>
                <w:sz w:val="21"/>
                <w:szCs w:val="21"/>
                <w:lang w:val="en-GB"/>
              </w:rPr>
            </w:pPr>
          </w:p>
          <w:p w14:paraId="6EEE9514"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EMPs increase endothelial expression of VCAM-1, PCAM and adhesion of J774A.1 cells</w:t>
            </w:r>
          </w:p>
        </w:tc>
        <w:tc>
          <w:tcPr>
            <w:tcW w:w="1985" w:type="dxa"/>
            <w:shd w:val="clear" w:color="auto" w:fill="auto"/>
          </w:tcPr>
          <w:p w14:paraId="51DA215E"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 xml:space="preserve">Burger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4</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GB"/>
              </w:rPr>
              <w:t>, 2011</w:t>
            </w:r>
          </w:p>
          <w:p w14:paraId="383EEBCA" w14:textId="77777777" w:rsidR="001A4B2F" w:rsidRPr="00084A7A" w:rsidRDefault="001A4B2F" w:rsidP="00783BA2">
            <w:pPr>
              <w:spacing w:line="360" w:lineRule="auto"/>
              <w:jc w:val="both"/>
              <w:rPr>
                <w:rFonts w:ascii="Book Antiqua" w:hAnsi="Book Antiqua" w:cs="Book Antiqua"/>
                <w:sz w:val="21"/>
                <w:szCs w:val="21"/>
                <w:lang w:val="en-GB"/>
              </w:rPr>
            </w:pPr>
          </w:p>
        </w:tc>
      </w:tr>
      <w:tr w:rsidR="00F220F2" w:rsidRPr="00783BA2" w14:paraId="66BCCAA4" w14:textId="77777777" w:rsidTr="00084A7A">
        <w:trPr>
          <w:trHeight w:val="420"/>
        </w:trPr>
        <w:tc>
          <w:tcPr>
            <w:tcW w:w="1985" w:type="dxa"/>
            <w:shd w:val="clear" w:color="auto" w:fill="auto"/>
          </w:tcPr>
          <w:p w14:paraId="518FCA44"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AU"/>
              </w:rPr>
              <w:t>(</w:t>
            </w:r>
            <w:proofErr w:type="spellStart"/>
            <w:r w:rsidRPr="00084A7A">
              <w:rPr>
                <w:rFonts w:ascii="Book Antiqua" w:hAnsi="Book Antiqua" w:cs="Book Antiqua"/>
                <w:sz w:val="21"/>
                <w:szCs w:val="21"/>
                <w:lang w:val="en-AU"/>
              </w:rPr>
              <w:t>microparticles</w:t>
            </w:r>
            <w:proofErr w:type="spellEnd"/>
            <w:r w:rsidRPr="00084A7A">
              <w:rPr>
                <w:rFonts w:ascii="Book Antiqua" w:hAnsi="Book Antiqua" w:cs="Book Antiqua"/>
                <w:sz w:val="21"/>
                <w:szCs w:val="21"/>
                <w:lang w:val="en-AU"/>
              </w:rPr>
              <w:t xml:space="preserve"> of) human mononuclear cells</w:t>
            </w:r>
          </w:p>
        </w:tc>
        <w:tc>
          <w:tcPr>
            <w:tcW w:w="1984" w:type="dxa"/>
            <w:shd w:val="clear" w:color="auto" w:fill="auto"/>
          </w:tcPr>
          <w:p w14:paraId="144F814D" w14:textId="77777777" w:rsidR="001A4B2F" w:rsidRPr="00084A7A" w:rsidRDefault="001A4B2F" w:rsidP="00783BA2">
            <w:pPr>
              <w:spacing w:line="360" w:lineRule="auto"/>
              <w:jc w:val="both"/>
              <w:rPr>
                <w:rFonts w:ascii="Book Antiqua" w:hAnsi="Book Antiqua" w:cs="Book Antiqua"/>
                <w:sz w:val="21"/>
                <w:szCs w:val="21"/>
                <w:lang w:val="en-AU"/>
              </w:rPr>
            </w:pPr>
            <w:proofErr w:type="spellStart"/>
            <w:r w:rsidRPr="00084A7A">
              <w:rPr>
                <w:rFonts w:ascii="Book Antiqua" w:hAnsi="Book Antiqua" w:cs="Book Antiqua"/>
                <w:sz w:val="21"/>
                <w:szCs w:val="21"/>
                <w:lang w:val="en-GB"/>
              </w:rPr>
              <w:t>Microparticles</w:t>
            </w:r>
            <w:proofErr w:type="spellEnd"/>
            <w:r w:rsidRPr="00084A7A">
              <w:rPr>
                <w:rFonts w:ascii="Book Antiqua" w:hAnsi="Book Antiqua" w:cs="Book Antiqua"/>
                <w:sz w:val="21"/>
                <w:szCs w:val="21"/>
                <w:lang w:val="en-GB"/>
              </w:rPr>
              <w:t xml:space="preserve"> from mononuclear cells</w:t>
            </w:r>
          </w:p>
        </w:tc>
        <w:tc>
          <w:tcPr>
            <w:tcW w:w="3402" w:type="dxa"/>
            <w:shd w:val="clear" w:color="auto" w:fill="auto"/>
          </w:tcPr>
          <w:p w14:paraId="49201E58"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Angiotensin II induces MP release of mononuclear cells.</w:t>
            </w:r>
          </w:p>
          <w:p w14:paraId="7038F8B9" w14:textId="77777777" w:rsidR="001A4B2F" w:rsidRPr="00084A7A" w:rsidRDefault="001A4B2F" w:rsidP="00783BA2">
            <w:pPr>
              <w:spacing w:line="360" w:lineRule="auto"/>
              <w:jc w:val="both"/>
              <w:rPr>
                <w:rFonts w:ascii="Book Antiqua" w:hAnsi="Book Antiqua" w:cs="Book Antiqua"/>
                <w:sz w:val="21"/>
                <w:szCs w:val="21"/>
                <w:lang w:val="en-GB"/>
              </w:rPr>
            </w:pPr>
          </w:p>
          <w:p w14:paraId="54AABA7B"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 xml:space="preserve">Angiotensin receptor type 2 inhibitors reduce </w:t>
            </w:r>
            <w:proofErr w:type="spellStart"/>
            <w:r w:rsidRPr="00084A7A">
              <w:rPr>
                <w:rFonts w:ascii="Book Antiqua" w:hAnsi="Book Antiqua" w:cs="Book Antiqua"/>
                <w:sz w:val="21"/>
                <w:szCs w:val="21"/>
                <w:lang w:val="en-GB"/>
              </w:rPr>
              <w:t>Ang</w:t>
            </w:r>
            <w:proofErr w:type="spellEnd"/>
            <w:r w:rsidRPr="00084A7A">
              <w:rPr>
                <w:rFonts w:ascii="Book Antiqua" w:hAnsi="Book Antiqua" w:cs="Book Antiqua"/>
                <w:sz w:val="21"/>
                <w:szCs w:val="21"/>
                <w:lang w:val="en-GB"/>
              </w:rPr>
              <w:t xml:space="preserve"> II induced MP release. </w:t>
            </w:r>
          </w:p>
        </w:tc>
        <w:tc>
          <w:tcPr>
            <w:tcW w:w="1985" w:type="dxa"/>
            <w:shd w:val="clear" w:color="auto" w:fill="auto"/>
          </w:tcPr>
          <w:p w14:paraId="34C0E277" w14:textId="77777777" w:rsidR="001A4B2F" w:rsidRPr="00084A7A" w:rsidRDefault="001A4B2F" w:rsidP="00084A7A">
            <w:pPr>
              <w:spacing w:line="360" w:lineRule="auto"/>
              <w:jc w:val="both"/>
              <w:rPr>
                <w:rFonts w:ascii="Book Antiqua" w:hAnsi="Book Antiqua" w:cs="Book Antiqua"/>
                <w:sz w:val="21"/>
                <w:szCs w:val="21"/>
                <w:lang w:val="en-GB"/>
              </w:rPr>
            </w:pPr>
            <w:proofErr w:type="spellStart"/>
            <w:r w:rsidRPr="00084A7A">
              <w:rPr>
                <w:rFonts w:ascii="Book Antiqua" w:hAnsi="Book Antiqua" w:cs="Book Antiqua"/>
                <w:sz w:val="21"/>
                <w:szCs w:val="21"/>
                <w:lang w:val="en-GB"/>
              </w:rPr>
              <w:t>Cordazzo</w:t>
            </w:r>
            <w:proofErr w:type="spellEnd"/>
            <w:r w:rsidRPr="00084A7A">
              <w:rPr>
                <w:rFonts w:ascii="Book Antiqua" w:hAnsi="Book Antiqua" w:cs="Book Antiqua"/>
                <w:sz w:val="21"/>
                <w:szCs w:val="21"/>
                <w:lang w:val="en-GB"/>
              </w:rPr>
              <w:t xml:space="preserve">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9</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GB"/>
              </w:rPr>
              <w:t>, 2013</w:t>
            </w:r>
          </w:p>
        </w:tc>
      </w:tr>
      <w:tr w:rsidR="00F220F2" w:rsidRPr="00783BA2" w14:paraId="7A19C84F" w14:textId="77777777" w:rsidTr="00084A7A">
        <w:trPr>
          <w:trHeight w:val="288"/>
        </w:trPr>
        <w:tc>
          <w:tcPr>
            <w:tcW w:w="1985" w:type="dxa"/>
            <w:shd w:val="clear" w:color="auto" w:fill="auto"/>
          </w:tcPr>
          <w:p w14:paraId="73B6E67E" w14:textId="77777777" w:rsidR="001A4B2F" w:rsidRPr="00084A7A" w:rsidRDefault="001A4B2F" w:rsidP="00783BA2">
            <w:pPr>
              <w:spacing w:line="360" w:lineRule="auto"/>
              <w:jc w:val="both"/>
              <w:rPr>
                <w:rFonts w:ascii="Book Antiqua" w:hAnsi="Book Antiqua" w:cs="Book Antiqua"/>
                <w:sz w:val="21"/>
                <w:szCs w:val="21"/>
                <w:lang w:val="en-AU"/>
              </w:rPr>
            </w:pPr>
            <w:r w:rsidRPr="00084A7A">
              <w:rPr>
                <w:rFonts w:ascii="Book Antiqua" w:hAnsi="Book Antiqua" w:cs="Book Antiqua"/>
                <w:sz w:val="21"/>
                <w:szCs w:val="21"/>
                <w:lang w:val="en-GB"/>
              </w:rPr>
              <w:t xml:space="preserve">MPs of </w:t>
            </w:r>
            <w:r w:rsidRPr="00084A7A">
              <w:rPr>
                <w:rFonts w:ascii="Book Antiqua" w:hAnsi="Book Antiqua" w:cs="Book Antiqua"/>
                <w:sz w:val="21"/>
                <w:szCs w:val="21"/>
                <w:lang w:val="en-AU"/>
              </w:rPr>
              <w:t>human lymphoid CEM T cell line</w:t>
            </w:r>
            <w:r w:rsidRPr="00084A7A">
              <w:rPr>
                <w:rFonts w:ascii="Book Antiqua" w:hAnsi="Book Antiqua" w:cs="Book Antiqua"/>
                <w:sz w:val="21"/>
                <w:szCs w:val="21"/>
                <w:lang w:val="en-GB"/>
              </w:rPr>
              <w:t xml:space="preserve"> </w:t>
            </w:r>
          </w:p>
        </w:tc>
        <w:tc>
          <w:tcPr>
            <w:tcW w:w="1984" w:type="dxa"/>
            <w:shd w:val="clear" w:color="auto" w:fill="auto"/>
          </w:tcPr>
          <w:p w14:paraId="4AB565B6"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Isolated cell culture MPs</w:t>
            </w:r>
          </w:p>
        </w:tc>
        <w:tc>
          <w:tcPr>
            <w:tcW w:w="3402" w:type="dxa"/>
            <w:shd w:val="clear" w:color="auto" w:fill="auto"/>
          </w:tcPr>
          <w:p w14:paraId="2C0BCD5C" w14:textId="77777777" w:rsidR="001A4B2F" w:rsidRPr="00084A7A" w:rsidRDefault="001A4B2F" w:rsidP="00783BA2">
            <w:pPr>
              <w:spacing w:line="360" w:lineRule="auto"/>
              <w:jc w:val="both"/>
              <w:rPr>
                <w:rFonts w:ascii="Book Antiqua" w:hAnsi="Book Antiqua" w:cs="Book Antiqua"/>
                <w:sz w:val="21"/>
                <w:szCs w:val="21"/>
                <w:lang w:val="en-GB" w:eastAsia="zh-CN"/>
              </w:rPr>
            </w:pPr>
            <w:r w:rsidRPr="00084A7A">
              <w:rPr>
                <w:rFonts w:ascii="Book Antiqua" w:hAnsi="Book Antiqua" w:cs="Book Antiqua"/>
                <w:sz w:val="21"/>
                <w:szCs w:val="21"/>
                <w:lang w:val="en-GB"/>
              </w:rPr>
              <w:t>MPs dec</w:t>
            </w:r>
            <w:r w:rsidR="00084A7A">
              <w:rPr>
                <w:rFonts w:ascii="Book Antiqua" w:hAnsi="Book Antiqua" w:cs="Book Antiqua"/>
                <w:sz w:val="21"/>
                <w:szCs w:val="21"/>
                <w:lang w:val="en-GB"/>
              </w:rPr>
              <w:t xml:space="preserve">rease expression levels of </w:t>
            </w:r>
            <w:proofErr w:type="spellStart"/>
            <w:r w:rsidR="00084A7A">
              <w:rPr>
                <w:rFonts w:ascii="Book Antiqua" w:hAnsi="Book Antiqua" w:cs="Book Antiqua"/>
                <w:sz w:val="21"/>
                <w:szCs w:val="21"/>
                <w:lang w:val="en-GB"/>
              </w:rPr>
              <w:t>eNOS</w:t>
            </w:r>
            <w:proofErr w:type="spellEnd"/>
          </w:p>
          <w:p w14:paraId="5BD21EE2" w14:textId="77777777" w:rsidR="001A4B2F" w:rsidRPr="00084A7A" w:rsidRDefault="001A4B2F" w:rsidP="00783BA2">
            <w:pPr>
              <w:spacing w:line="360" w:lineRule="auto"/>
              <w:jc w:val="both"/>
              <w:rPr>
                <w:rFonts w:ascii="Book Antiqua" w:hAnsi="Book Antiqua" w:cs="Book Antiqua"/>
                <w:sz w:val="21"/>
                <w:szCs w:val="21"/>
                <w:lang w:val="en-GB"/>
              </w:rPr>
            </w:pPr>
          </w:p>
          <w:p w14:paraId="26F7A37D" w14:textId="77777777" w:rsidR="001A4B2F" w:rsidRPr="00084A7A" w:rsidRDefault="001A4B2F" w:rsidP="00783BA2">
            <w:pPr>
              <w:spacing w:line="360" w:lineRule="auto"/>
              <w:jc w:val="both"/>
              <w:rPr>
                <w:rFonts w:ascii="Book Antiqua" w:hAnsi="Book Antiqua" w:cs="Book Antiqua"/>
                <w:sz w:val="21"/>
                <w:szCs w:val="21"/>
                <w:lang w:val="en-GB" w:eastAsia="zh-CN"/>
              </w:rPr>
            </w:pPr>
            <w:r w:rsidRPr="00084A7A">
              <w:rPr>
                <w:rFonts w:ascii="Book Antiqua" w:hAnsi="Book Antiqua" w:cs="Book Antiqua"/>
                <w:sz w:val="21"/>
                <w:szCs w:val="21"/>
                <w:lang w:val="en-GB"/>
              </w:rPr>
              <w:t>MPs induce endothelial dysfunction by altering the NO- and prostacyclin pathways</w:t>
            </w:r>
          </w:p>
        </w:tc>
        <w:tc>
          <w:tcPr>
            <w:tcW w:w="1985" w:type="dxa"/>
            <w:shd w:val="clear" w:color="auto" w:fill="auto"/>
          </w:tcPr>
          <w:p w14:paraId="0547AEA8"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 xml:space="preserve">Martin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6</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GB"/>
              </w:rPr>
              <w:t>, 2004</w:t>
            </w:r>
          </w:p>
          <w:p w14:paraId="2A041802" w14:textId="77777777" w:rsidR="001A4B2F" w:rsidRPr="00084A7A" w:rsidRDefault="001A4B2F" w:rsidP="00783BA2">
            <w:pPr>
              <w:spacing w:line="360" w:lineRule="auto"/>
              <w:jc w:val="both"/>
              <w:rPr>
                <w:rFonts w:ascii="Book Antiqua" w:hAnsi="Book Antiqua" w:cs="Book Antiqua"/>
                <w:sz w:val="21"/>
                <w:szCs w:val="21"/>
                <w:lang w:val="en-GB"/>
              </w:rPr>
            </w:pPr>
          </w:p>
        </w:tc>
      </w:tr>
      <w:tr w:rsidR="00F220F2" w:rsidRPr="00783BA2" w14:paraId="0E74D30D" w14:textId="77777777" w:rsidTr="00084A7A">
        <w:trPr>
          <w:trHeight w:val="264"/>
        </w:trPr>
        <w:tc>
          <w:tcPr>
            <w:tcW w:w="1985" w:type="dxa"/>
            <w:shd w:val="clear" w:color="auto" w:fill="auto"/>
          </w:tcPr>
          <w:p w14:paraId="4A2678C2"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EMPs of women with pre-</w:t>
            </w:r>
            <w:proofErr w:type="spellStart"/>
            <w:r w:rsidRPr="00084A7A">
              <w:rPr>
                <w:rFonts w:ascii="Book Antiqua" w:hAnsi="Book Antiqua" w:cs="Book Antiqua"/>
                <w:sz w:val="21"/>
                <w:szCs w:val="21"/>
                <w:lang w:val="en-GB"/>
              </w:rPr>
              <w:t>eclampsia</w:t>
            </w:r>
            <w:proofErr w:type="spellEnd"/>
          </w:p>
        </w:tc>
        <w:tc>
          <w:tcPr>
            <w:tcW w:w="1984" w:type="dxa"/>
            <w:shd w:val="clear" w:color="auto" w:fill="auto"/>
          </w:tcPr>
          <w:p w14:paraId="40F38045" w14:textId="77777777" w:rsidR="001A4B2F" w:rsidRPr="00084A7A" w:rsidRDefault="001A4B2F" w:rsidP="00783BA2">
            <w:pPr>
              <w:spacing w:line="360" w:lineRule="auto"/>
              <w:jc w:val="both"/>
              <w:rPr>
                <w:rFonts w:ascii="Book Antiqua" w:hAnsi="Book Antiqua" w:cs="Book Antiqua"/>
                <w:sz w:val="21"/>
                <w:szCs w:val="21"/>
              </w:rPr>
            </w:pPr>
            <w:r w:rsidRPr="00084A7A">
              <w:rPr>
                <w:rFonts w:ascii="Book Antiqua" w:hAnsi="Book Antiqua" w:cs="Book Antiqua"/>
                <w:sz w:val="21"/>
                <w:szCs w:val="21"/>
              </w:rPr>
              <w:t>CD62E</w:t>
            </w:r>
            <w:r w:rsidRPr="00084A7A">
              <w:rPr>
                <w:rFonts w:ascii="Book Antiqua" w:hAnsi="Book Antiqua" w:cs="Book Antiqua"/>
                <w:sz w:val="21"/>
                <w:szCs w:val="21"/>
                <w:vertAlign w:val="superscript"/>
              </w:rPr>
              <w:t>+</w:t>
            </w:r>
          </w:p>
          <w:p w14:paraId="588CB014" w14:textId="77777777" w:rsidR="001A4B2F" w:rsidRPr="00084A7A" w:rsidRDefault="001A4B2F" w:rsidP="00783BA2">
            <w:pPr>
              <w:spacing w:line="360" w:lineRule="auto"/>
              <w:jc w:val="both"/>
              <w:rPr>
                <w:rFonts w:ascii="Book Antiqua" w:hAnsi="Book Antiqua" w:cs="Book Antiqua"/>
                <w:sz w:val="21"/>
                <w:szCs w:val="21"/>
              </w:rPr>
            </w:pPr>
          </w:p>
          <w:p w14:paraId="284BE761"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rPr>
              <w:t>CD31</w:t>
            </w:r>
            <w:r w:rsidRPr="00084A7A">
              <w:rPr>
                <w:rFonts w:ascii="Book Antiqua" w:hAnsi="Book Antiqua" w:cs="Book Antiqua"/>
                <w:sz w:val="21"/>
                <w:szCs w:val="21"/>
                <w:vertAlign w:val="superscript"/>
              </w:rPr>
              <w:t>+</w:t>
            </w:r>
            <w:r w:rsidRPr="00084A7A">
              <w:rPr>
                <w:rFonts w:ascii="Book Antiqua" w:hAnsi="Book Antiqua" w:cs="Book Antiqua"/>
                <w:sz w:val="21"/>
                <w:szCs w:val="21"/>
              </w:rPr>
              <w:t>/42b</w:t>
            </w:r>
            <w:r w:rsidRPr="00084A7A">
              <w:rPr>
                <w:rFonts w:ascii="Book Antiqua" w:hAnsi="Book Antiqua" w:cs="Book Antiqua"/>
                <w:sz w:val="21"/>
                <w:szCs w:val="21"/>
                <w:vertAlign w:val="superscript"/>
              </w:rPr>
              <w:t>-</w:t>
            </w:r>
          </w:p>
        </w:tc>
        <w:tc>
          <w:tcPr>
            <w:tcW w:w="3402" w:type="dxa"/>
            <w:shd w:val="clear" w:color="auto" w:fill="auto"/>
          </w:tcPr>
          <w:p w14:paraId="02F82E3D"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AU"/>
              </w:rPr>
              <w:t>Women with preeclampsia have higher EMP levels than those with gestational hypertension and controls</w:t>
            </w:r>
          </w:p>
        </w:tc>
        <w:tc>
          <w:tcPr>
            <w:tcW w:w="1985" w:type="dxa"/>
            <w:shd w:val="clear" w:color="auto" w:fill="auto"/>
          </w:tcPr>
          <w:p w14:paraId="06127DE8" w14:textId="77777777" w:rsidR="001A4B2F" w:rsidRPr="00084A7A" w:rsidRDefault="001A4B2F" w:rsidP="00084A7A">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AU"/>
              </w:rPr>
              <w:t xml:space="preserve">Gonzalez-Quintero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8</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AU"/>
              </w:rPr>
              <w:t>, 2004</w:t>
            </w:r>
          </w:p>
        </w:tc>
      </w:tr>
      <w:tr w:rsidR="00F220F2" w:rsidRPr="00783BA2" w14:paraId="42FA9006" w14:textId="77777777" w:rsidTr="00084A7A">
        <w:trPr>
          <w:trHeight w:val="312"/>
        </w:trPr>
        <w:tc>
          <w:tcPr>
            <w:tcW w:w="1985" w:type="dxa"/>
            <w:shd w:val="clear" w:color="auto" w:fill="auto"/>
          </w:tcPr>
          <w:p w14:paraId="32D152CF"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 xml:space="preserve">MPs levels of patients with art. </w:t>
            </w:r>
            <w:r w:rsidRPr="00084A7A">
              <w:rPr>
                <w:rFonts w:ascii="Book Antiqua" w:hAnsi="Book Antiqua" w:cs="Book Antiqua"/>
                <w:sz w:val="21"/>
                <w:szCs w:val="21"/>
                <w:lang w:val="en-GB"/>
              </w:rPr>
              <w:lastRenderedPageBreak/>
              <w:t>Hypertension</w:t>
            </w:r>
          </w:p>
        </w:tc>
        <w:tc>
          <w:tcPr>
            <w:tcW w:w="1984" w:type="dxa"/>
            <w:shd w:val="clear" w:color="auto" w:fill="auto"/>
          </w:tcPr>
          <w:p w14:paraId="2362A987" w14:textId="77777777" w:rsidR="001A4B2F" w:rsidRPr="00084A7A" w:rsidRDefault="001A4B2F" w:rsidP="00783BA2">
            <w:pPr>
              <w:spacing w:line="360" w:lineRule="auto"/>
              <w:jc w:val="both"/>
              <w:rPr>
                <w:rFonts w:ascii="Book Antiqua" w:hAnsi="Book Antiqua" w:cs="Book Antiqua"/>
                <w:sz w:val="21"/>
                <w:szCs w:val="21"/>
                <w:vertAlign w:val="superscript"/>
                <w:lang w:val="en-GB"/>
              </w:rPr>
            </w:pPr>
            <w:r w:rsidRPr="00084A7A">
              <w:rPr>
                <w:rFonts w:ascii="Book Antiqua" w:hAnsi="Book Antiqua" w:cs="Book Antiqua"/>
                <w:sz w:val="21"/>
                <w:szCs w:val="21"/>
                <w:lang w:val="en-GB"/>
              </w:rPr>
              <w:lastRenderedPageBreak/>
              <w:t>CD31</w:t>
            </w:r>
            <w:r w:rsidRPr="00084A7A">
              <w:rPr>
                <w:rFonts w:ascii="Book Antiqua" w:hAnsi="Book Antiqua" w:cs="Book Antiqua"/>
                <w:sz w:val="21"/>
                <w:szCs w:val="21"/>
                <w:vertAlign w:val="superscript"/>
                <w:lang w:val="en-GB"/>
              </w:rPr>
              <w:t>+</w:t>
            </w:r>
            <w:r w:rsidRPr="00084A7A">
              <w:rPr>
                <w:rFonts w:ascii="Book Antiqua" w:hAnsi="Book Antiqua" w:cs="Book Antiqua"/>
                <w:sz w:val="21"/>
                <w:szCs w:val="21"/>
                <w:lang w:val="en-GB"/>
              </w:rPr>
              <w:t>/CD42</w:t>
            </w:r>
            <w:r w:rsidRPr="00084A7A">
              <w:rPr>
                <w:rFonts w:ascii="Book Antiqua" w:hAnsi="Book Antiqua" w:cs="Book Antiqua"/>
                <w:sz w:val="21"/>
                <w:szCs w:val="21"/>
                <w:vertAlign w:val="superscript"/>
                <w:lang w:val="en-GB"/>
              </w:rPr>
              <w:t>+</w:t>
            </w:r>
          </w:p>
          <w:p w14:paraId="1B0E6577" w14:textId="77777777" w:rsidR="001A4B2F" w:rsidRPr="00084A7A" w:rsidRDefault="001A4B2F" w:rsidP="00783BA2">
            <w:pPr>
              <w:spacing w:line="360" w:lineRule="auto"/>
              <w:jc w:val="both"/>
              <w:rPr>
                <w:rFonts w:ascii="Book Antiqua" w:hAnsi="Book Antiqua" w:cs="Book Antiqua"/>
                <w:sz w:val="21"/>
                <w:szCs w:val="21"/>
              </w:rPr>
            </w:pPr>
            <w:r w:rsidRPr="00084A7A">
              <w:rPr>
                <w:rFonts w:ascii="Book Antiqua" w:hAnsi="Book Antiqua" w:cs="Book Antiqua"/>
                <w:sz w:val="21"/>
                <w:szCs w:val="21"/>
                <w:lang w:val="en-GB"/>
              </w:rPr>
              <w:t>CD41</w:t>
            </w:r>
            <w:r w:rsidRPr="00084A7A">
              <w:rPr>
                <w:rFonts w:ascii="Book Antiqua" w:hAnsi="Book Antiqua" w:cs="Book Antiqua"/>
                <w:sz w:val="21"/>
                <w:szCs w:val="21"/>
                <w:vertAlign w:val="superscript"/>
                <w:lang w:val="en-GB"/>
              </w:rPr>
              <w:t>+</w:t>
            </w:r>
          </w:p>
        </w:tc>
        <w:tc>
          <w:tcPr>
            <w:tcW w:w="3402" w:type="dxa"/>
            <w:shd w:val="clear" w:color="auto" w:fill="auto"/>
          </w:tcPr>
          <w:p w14:paraId="12575805"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t xml:space="preserve">Increased EMPs </w:t>
            </w:r>
            <w:r w:rsidR="00084A7A">
              <w:rPr>
                <w:rFonts w:ascii="Book Antiqua" w:hAnsi="Book Antiqua" w:cs="Book Antiqua" w:hint="eastAsia"/>
                <w:sz w:val="21"/>
                <w:szCs w:val="21"/>
                <w:lang w:val="en-GB" w:eastAsia="zh-CN"/>
              </w:rPr>
              <w:t>and</w:t>
            </w:r>
            <w:r w:rsidRPr="00084A7A">
              <w:rPr>
                <w:rFonts w:ascii="Book Antiqua" w:hAnsi="Book Antiqua" w:cs="Book Antiqua"/>
                <w:sz w:val="21"/>
                <w:szCs w:val="21"/>
                <w:lang w:val="en-GB"/>
              </w:rPr>
              <w:t xml:space="preserve"> PMPs in patients with severe arterial </w:t>
            </w:r>
            <w:r w:rsidRPr="00084A7A">
              <w:rPr>
                <w:rFonts w:ascii="Book Antiqua" w:hAnsi="Book Antiqua" w:cs="Book Antiqua"/>
                <w:sz w:val="21"/>
                <w:szCs w:val="21"/>
                <w:lang w:val="en-GB"/>
              </w:rPr>
              <w:lastRenderedPageBreak/>
              <w:t>hypertension.</w:t>
            </w:r>
          </w:p>
          <w:p w14:paraId="3BD8621D" w14:textId="77777777" w:rsidR="001A4B2F" w:rsidRPr="00084A7A" w:rsidRDefault="001A4B2F" w:rsidP="00783BA2">
            <w:pPr>
              <w:spacing w:line="360" w:lineRule="auto"/>
              <w:jc w:val="both"/>
              <w:rPr>
                <w:rFonts w:ascii="Book Antiqua" w:hAnsi="Book Antiqua" w:cs="Book Antiqua"/>
                <w:sz w:val="21"/>
                <w:szCs w:val="21"/>
                <w:lang w:val="en-GB"/>
              </w:rPr>
            </w:pPr>
          </w:p>
          <w:p w14:paraId="7738CDC2" w14:textId="77777777" w:rsidR="001A4B2F" w:rsidRPr="00084A7A" w:rsidRDefault="001A4B2F" w:rsidP="00084A7A">
            <w:pPr>
              <w:spacing w:line="360" w:lineRule="auto"/>
              <w:jc w:val="both"/>
              <w:rPr>
                <w:rFonts w:ascii="Book Antiqua" w:hAnsi="Book Antiqua" w:cs="Book Antiqua"/>
                <w:sz w:val="21"/>
                <w:szCs w:val="21"/>
                <w:lang w:val="en-AU"/>
              </w:rPr>
            </w:pPr>
            <w:r w:rsidRPr="00084A7A">
              <w:rPr>
                <w:rFonts w:ascii="Book Antiqua" w:hAnsi="Book Antiqua" w:cs="Book Antiqua"/>
                <w:sz w:val="21"/>
                <w:szCs w:val="21"/>
                <w:lang w:val="en-GB"/>
              </w:rPr>
              <w:t xml:space="preserve">EMPs </w:t>
            </w:r>
            <w:r w:rsidR="00084A7A">
              <w:rPr>
                <w:rFonts w:ascii="Book Antiqua" w:hAnsi="Book Antiqua" w:cs="Book Antiqua" w:hint="eastAsia"/>
                <w:sz w:val="21"/>
                <w:szCs w:val="21"/>
                <w:lang w:val="en-GB" w:eastAsia="zh-CN"/>
              </w:rPr>
              <w:t>and</w:t>
            </w:r>
            <w:r w:rsidRPr="00084A7A">
              <w:rPr>
                <w:rFonts w:ascii="Book Antiqua" w:hAnsi="Book Antiqua" w:cs="Book Antiqua"/>
                <w:sz w:val="21"/>
                <w:szCs w:val="21"/>
                <w:lang w:val="en-GB"/>
              </w:rPr>
              <w:t xml:space="preserve"> PMPs levels correlate with blood pressure</w:t>
            </w:r>
          </w:p>
        </w:tc>
        <w:tc>
          <w:tcPr>
            <w:tcW w:w="1985" w:type="dxa"/>
            <w:shd w:val="clear" w:color="auto" w:fill="auto"/>
          </w:tcPr>
          <w:p w14:paraId="593A7E1E" w14:textId="77777777" w:rsidR="001A4B2F" w:rsidRPr="00084A7A" w:rsidRDefault="001A4B2F" w:rsidP="00783BA2">
            <w:pPr>
              <w:spacing w:line="360" w:lineRule="auto"/>
              <w:jc w:val="both"/>
              <w:rPr>
                <w:rFonts w:ascii="Book Antiqua" w:hAnsi="Book Antiqua" w:cs="Book Antiqua"/>
                <w:sz w:val="21"/>
                <w:szCs w:val="21"/>
                <w:lang w:val="en-GB"/>
              </w:rPr>
            </w:pPr>
            <w:r w:rsidRPr="00084A7A">
              <w:rPr>
                <w:rFonts w:ascii="Book Antiqua" w:hAnsi="Book Antiqua" w:cs="Book Antiqua"/>
                <w:sz w:val="21"/>
                <w:szCs w:val="21"/>
                <w:lang w:val="en-GB"/>
              </w:rPr>
              <w:lastRenderedPageBreak/>
              <w:t xml:space="preserve">Preston </w:t>
            </w:r>
            <w:r w:rsidR="00084A7A" w:rsidRPr="00084A7A">
              <w:rPr>
                <w:rFonts w:ascii="Book Antiqua" w:hAnsi="Book Antiqua" w:cs="Book Antiqua"/>
                <w:i/>
                <w:sz w:val="21"/>
                <w:szCs w:val="21"/>
                <w:lang w:val="en-GB"/>
              </w:rPr>
              <w:t>et</w:t>
            </w:r>
            <w:r w:rsidR="00084A7A" w:rsidRPr="00084A7A">
              <w:rPr>
                <w:rFonts w:ascii="Book Antiqua" w:hAnsi="Book Antiqua" w:cs="Book Antiqua"/>
                <w:sz w:val="21"/>
                <w:szCs w:val="21"/>
                <w:lang w:val="en-GB"/>
              </w:rPr>
              <w:t xml:space="preserve"> </w:t>
            </w:r>
            <w:r w:rsidR="00084A7A" w:rsidRPr="00084A7A">
              <w:rPr>
                <w:rFonts w:ascii="Book Antiqua" w:hAnsi="Book Antiqua" w:cs="Book Antiqua"/>
                <w:i/>
                <w:iCs/>
                <w:sz w:val="21"/>
                <w:szCs w:val="21"/>
                <w:lang w:val="en-GB"/>
              </w:rPr>
              <w:t>al</w:t>
            </w:r>
            <w:r w:rsidR="00084A7A" w:rsidRPr="00084A7A">
              <w:rPr>
                <w:rFonts w:ascii="Book Antiqua" w:hAnsi="Book Antiqua" w:cs="Book Antiqua" w:hint="eastAsia"/>
                <w:iCs/>
                <w:sz w:val="21"/>
                <w:szCs w:val="21"/>
                <w:vertAlign w:val="superscript"/>
                <w:lang w:val="en-GB" w:eastAsia="zh-CN"/>
              </w:rPr>
              <w:t>[2</w:t>
            </w:r>
            <w:r w:rsidR="00084A7A">
              <w:rPr>
                <w:rFonts w:ascii="Book Antiqua" w:hAnsi="Book Antiqua" w:cs="Book Antiqua" w:hint="eastAsia"/>
                <w:iCs/>
                <w:sz w:val="21"/>
                <w:szCs w:val="21"/>
                <w:vertAlign w:val="superscript"/>
                <w:lang w:val="en-GB" w:eastAsia="zh-CN"/>
              </w:rPr>
              <w:t>0</w:t>
            </w:r>
            <w:r w:rsidR="00084A7A" w:rsidRPr="00084A7A">
              <w:rPr>
                <w:rFonts w:ascii="Book Antiqua" w:hAnsi="Book Antiqua" w:cs="Book Antiqua" w:hint="eastAsia"/>
                <w:iCs/>
                <w:sz w:val="21"/>
                <w:szCs w:val="21"/>
                <w:vertAlign w:val="superscript"/>
                <w:lang w:val="en-GB" w:eastAsia="zh-CN"/>
              </w:rPr>
              <w:t>]</w:t>
            </w:r>
            <w:r w:rsidRPr="00084A7A">
              <w:rPr>
                <w:rFonts w:ascii="Book Antiqua" w:hAnsi="Book Antiqua" w:cs="Book Antiqua"/>
                <w:sz w:val="21"/>
                <w:szCs w:val="21"/>
                <w:lang w:val="en-GB"/>
              </w:rPr>
              <w:t>, 2003</w:t>
            </w:r>
          </w:p>
          <w:p w14:paraId="34051B71" w14:textId="77777777" w:rsidR="001A4B2F" w:rsidRPr="00084A7A" w:rsidRDefault="001A4B2F" w:rsidP="00783BA2">
            <w:pPr>
              <w:spacing w:line="360" w:lineRule="auto"/>
              <w:jc w:val="both"/>
              <w:rPr>
                <w:rFonts w:ascii="Book Antiqua" w:hAnsi="Book Antiqua" w:cs="Book Antiqua"/>
                <w:sz w:val="21"/>
                <w:szCs w:val="21"/>
                <w:lang w:val="en-AU"/>
              </w:rPr>
            </w:pPr>
          </w:p>
        </w:tc>
      </w:tr>
    </w:tbl>
    <w:p w14:paraId="21740515" w14:textId="77777777" w:rsidR="00084A7A" w:rsidRPr="007A6BFF" w:rsidRDefault="00084A7A" w:rsidP="00783BA2">
      <w:pPr>
        <w:spacing w:line="360" w:lineRule="auto"/>
        <w:jc w:val="both"/>
        <w:rPr>
          <w:rFonts w:ascii="Book Antiqua" w:hAnsi="Book Antiqua" w:cs="Book Antiqua"/>
          <w:sz w:val="21"/>
          <w:szCs w:val="21"/>
          <w:lang w:val="en-GB" w:eastAsia="zh-CN"/>
        </w:rPr>
      </w:pPr>
      <w:r w:rsidRPr="00084A7A">
        <w:rPr>
          <w:rFonts w:ascii="Book Antiqua" w:hAnsi="Book Antiqua" w:cs="Book Antiqua"/>
          <w:sz w:val="21"/>
          <w:szCs w:val="21"/>
          <w:lang w:val="en-GB"/>
        </w:rPr>
        <w:lastRenderedPageBreak/>
        <w:t>EMPs</w:t>
      </w:r>
      <w:r>
        <w:rPr>
          <w:rFonts w:ascii="Book Antiqua" w:hAnsi="Book Antiqua" w:cs="Book Antiqua" w:hint="eastAsia"/>
          <w:sz w:val="21"/>
          <w:szCs w:val="21"/>
          <w:lang w:val="en-GB" w:eastAsia="zh-CN"/>
        </w:rPr>
        <w:t xml:space="preserve">: </w:t>
      </w:r>
      <w:r w:rsidRPr="00783BA2">
        <w:rPr>
          <w:rFonts w:ascii="Book Antiqua" w:hAnsi="Book Antiqua" w:cs="Book Antiqua"/>
          <w:lang w:val="en-GB"/>
        </w:rPr>
        <w:t xml:space="preserve">Example endothelial </w:t>
      </w:r>
      <w:proofErr w:type="spellStart"/>
      <w:r w:rsidRPr="00783BA2">
        <w:rPr>
          <w:rFonts w:ascii="Book Antiqua" w:hAnsi="Book Antiqua" w:cs="Book Antiqua"/>
          <w:lang w:val="en-GB"/>
        </w:rPr>
        <w:t>microparticles</w:t>
      </w:r>
      <w:proofErr w:type="spellEnd"/>
      <w:r>
        <w:rPr>
          <w:rFonts w:ascii="Book Antiqua" w:hAnsi="Book Antiqua" w:cs="Book Antiqua" w:hint="eastAsia"/>
          <w:lang w:val="en-GB" w:eastAsia="zh-CN"/>
        </w:rPr>
        <w:t>;</w:t>
      </w:r>
      <w:r w:rsidRPr="00084A7A">
        <w:rPr>
          <w:rFonts w:ascii="Book Antiqua" w:hAnsi="Book Antiqua" w:cs="Book Antiqua"/>
          <w:lang w:val="en-GB"/>
        </w:rPr>
        <w:t xml:space="preserve"> </w:t>
      </w:r>
      <w:r w:rsidRPr="00783BA2">
        <w:rPr>
          <w:rFonts w:ascii="Book Antiqua" w:hAnsi="Book Antiqua" w:cs="Book Antiqua"/>
          <w:lang w:val="en-GB"/>
        </w:rPr>
        <w:t>PMPs</w:t>
      </w:r>
      <w:r>
        <w:rPr>
          <w:rFonts w:ascii="Book Antiqua" w:hAnsi="Book Antiqua" w:cs="Book Antiqua" w:hint="eastAsia"/>
          <w:lang w:val="en-GB" w:eastAsia="zh-CN"/>
        </w:rPr>
        <w:t>:</w:t>
      </w:r>
      <w:r w:rsidRPr="00783BA2">
        <w:rPr>
          <w:rFonts w:ascii="Book Antiqua" w:hAnsi="Book Antiqua" w:cs="Book Antiqua"/>
          <w:lang w:val="en-GB"/>
        </w:rPr>
        <w:t xml:space="preserve"> Platelet </w:t>
      </w:r>
      <w:proofErr w:type="spellStart"/>
      <w:r w:rsidRPr="00783BA2">
        <w:rPr>
          <w:rFonts w:ascii="Book Antiqua" w:hAnsi="Book Antiqua" w:cs="Book Antiqua"/>
          <w:lang w:val="en-GB"/>
        </w:rPr>
        <w:t>microparticles</w:t>
      </w:r>
      <w:proofErr w:type="spellEnd"/>
      <w:r w:rsidR="007A6BFF">
        <w:rPr>
          <w:rFonts w:ascii="Book Antiqua" w:hAnsi="Book Antiqua" w:cs="Book Antiqua" w:hint="eastAsia"/>
          <w:lang w:val="en-GB" w:eastAsia="zh-CN"/>
        </w:rPr>
        <w:t>.</w:t>
      </w:r>
    </w:p>
    <w:p w14:paraId="7AF3B45E" w14:textId="77777777" w:rsidR="006248A7" w:rsidRPr="00783BA2" w:rsidRDefault="006248A7" w:rsidP="006248A7">
      <w:pPr>
        <w:spacing w:line="360" w:lineRule="auto"/>
        <w:jc w:val="both"/>
        <w:rPr>
          <w:rFonts w:ascii="Book Antiqua" w:hAnsi="Book Antiqua" w:cs="Book Antiqua"/>
          <w:lang w:val="en-GB" w:eastAsia="zh-CN"/>
        </w:rPr>
      </w:pPr>
    </w:p>
    <w:p w14:paraId="725B6DC3" w14:textId="77777777" w:rsidR="001A4B2F" w:rsidRPr="007A6BFF" w:rsidRDefault="001A4B2F" w:rsidP="00783BA2">
      <w:pPr>
        <w:spacing w:line="360" w:lineRule="auto"/>
        <w:jc w:val="both"/>
        <w:rPr>
          <w:rFonts w:ascii="Book Antiqua" w:hAnsi="Book Antiqua" w:cs="Book Antiqua"/>
          <w:lang w:val="en-GB"/>
        </w:rPr>
      </w:pPr>
    </w:p>
    <w:sectPr w:rsidR="001A4B2F" w:rsidRPr="007A6BFF" w:rsidSect="00966458">
      <w:headerReference w:type="even" r:id="rId10"/>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919D" w14:textId="77777777" w:rsidR="00071216" w:rsidRDefault="00071216">
      <w:r>
        <w:separator/>
      </w:r>
    </w:p>
  </w:endnote>
  <w:endnote w:type="continuationSeparator" w:id="0">
    <w:p w14:paraId="0E6484D9" w14:textId="77777777" w:rsidR="00071216" w:rsidRDefault="000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AdvPS4C9543">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EB62B" w14:textId="77777777" w:rsidR="00071216" w:rsidRDefault="00071216">
      <w:r>
        <w:separator/>
      </w:r>
    </w:p>
  </w:footnote>
  <w:footnote w:type="continuationSeparator" w:id="0">
    <w:p w14:paraId="5DEF970E" w14:textId="77777777" w:rsidR="00071216" w:rsidRDefault="000712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2F3C" w14:textId="77777777" w:rsidR="00714CE4" w:rsidRDefault="00714C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4EB17" w14:textId="77777777" w:rsidR="00714CE4" w:rsidRDefault="00714C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9933" w14:textId="77777777" w:rsidR="00714CE4" w:rsidRDefault="00714CE4" w:rsidP="007B04DD">
    <w:pPr>
      <w:pStyle w:val="Header"/>
      <w:jc w:val="center"/>
    </w:pPr>
    <w:r>
      <w:fldChar w:fldCharType="begin"/>
    </w:r>
    <w:r>
      <w:instrText>PAGE   \* MERGEFORMAT</w:instrText>
    </w:r>
    <w:r>
      <w:fldChar w:fldCharType="separate"/>
    </w:r>
    <w:r w:rsidR="00C22323">
      <w:rPr>
        <w:noProof/>
      </w:rPr>
      <w:t>11</w:t>
    </w:r>
    <w:r>
      <w:rPr>
        <w:noProof/>
      </w:rPr>
      <w:fldChar w:fldCharType="end"/>
    </w:r>
  </w:p>
  <w:p w14:paraId="75C80A13" w14:textId="77777777" w:rsidR="00714CE4" w:rsidRDefault="00714C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2FE"/>
    <w:multiLevelType w:val="hybridMultilevel"/>
    <w:tmpl w:val="F0A0BF76"/>
    <w:lvl w:ilvl="0" w:tplc="3E8041E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866D09"/>
    <w:multiLevelType w:val="hybridMultilevel"/>
    <w:tmpl w:val="A03EDCA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179A2D90"/>
    <w:multiLevelType w:val="hybridMultilevel"/>
    <w:tmpl w:val="4DD437AC"/>
    <w:lvl w:ilvl="0" w:tplc="22CA211A">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9617E69"/>
    <w:multiLevelType w:val="multilevel"/>
    <w:tmpl w:val="9E661D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D1C18C4"/>
    <w:multiLevelType w:val="hybridMultilevel"/>
    <w:tmpl w:val="2AAA40C8"/>
    <w:lvl w:ilvl="0" w:tplc="F86CEC4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9934C6A"/>
    <w:multiLevelType w:val="hybridMultilevel"/>
    <w:tmpl w:val="29CE150C"/>
    <w:lvl w:ilvl="0" w:tplc="F12A5DD8">
      <w:start w:val="5"/>
      <w:numFmt w:val="bullet"/>
      <w:lvlText w:val="-"/>
      <w:lvlJc w:val="left"/>
      <w:pPr>
        <w:ind w:left="1770" w:hanging="360"/>
      </w:pPr>
      <w:rPr>
        <w:rFonts w:ascii="Times New Roman" w:eastAsia="Times New Roman" w:hAnsi="Times New Roman" w:hint="default"/>
        <w:b/>
        <w:bCs/>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cs="Wingdings" w:hint="default"/>
      </w:rPr>
    </w:lvl>
    <w:lvl w:ilvl="3" w:tplc="04070001" w:tentative="1">
      <w:start w:val="1"/>
      <w:numFmt w:val="bullet"/>
      <w:lvlText w:val=""/>
      <w:lvlJc w:val="left"/>
      <w:pPr>
        <w:ind w:left="3930" w:hanging="360"/>
      </w:pPr>
      <w:rPr>
        <w:rFonts w:ascii="Symbol" w:hAnsi="Symbol" w:cs="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cs="Wingdings" w:hint="default"/>
      </w:rPr>
    </w:lvl>
    <w:lvl w:ilvl="6" w:tplc="04070001" w:tentative="1">
      <w:start w:val="1"/>
      <w:numFmt w:val="bullet"/>
      <w:lvlText w:val=""/>
      <w:lvlJc w:val="left"/>
      <w:pPr>
        <w:ind w:left="6090" w:hanging="360"/>
      </w:pPr>
      <w:rPr>
        <w:rFonts w:ascii="Symbol" w:hAnsi="Symbol" w:cs="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cs="Wingdings" w:hint="default"/>
      </w:rPr>
    </w:lvl>
  </w:abstractNum>
  <w:abstractNum w:abstractNumId="6">
    <w:nsid w:val="67980B9E"/>
    <w:multiLevelType w:val="hybridMultilevel"/>
    <w:tmpl w:val="7F36A19E"/>
    <w:lvl w:ilvl="0" w:tplc="DDCA0CC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7CD41E9A"/>
    <w:multiLevelType w:val="multilevel"/>
    <w:tmpl w:val="4B8E1F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DF86107"/>
    <w:multiLevelType w:val="hybridMultilevel"/>
    <w:tmpl w:val="D73468D2"/>
    <w:lvl w:ilvl="0" w:tplc="0060B178">
      <w:numFmt w:val="bullet"/>
      <w:lvlText w:val="-"/>
      <w:lvlJc w:val="left"/>
      <w:pPr>
        <w:tabs>
          <w:tab w:val="num" w:pos="420"/>
        </w:tabs>
        <w:ind w:left="420" w:hanging="360"/>
      </w:pPr>
      <w:rPr>
        <w:rFonts w:ascii="Times New Roman" w:eastAsia="Times New Roman" w:hAnsi="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cs="Wingdings" w:hint="default"/>
      </w:rPr>
    </w:lvl>
    <w:lvl w:ilvl="3" w:tplc="04070001" w:tentative="1">
      <w:start w:val="1"/>
      <w:numFmt w:val="bullet"/>
      <w:lvlText w:val=""/>
      <w:lvlJc w:val="left"/>
      <w:pPr>
        <w:tabs>
          <w:tab w:val="num" w:pos="2580"/>
        </w:tabs>
        <w:ind w:left="2580" w:hanging="360"/>
      </w:pPr>
      <w:rPr>
        <w:rFonts w:ascii="Symbol" w:hAnsi="Symbol" w:cs="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cs="Wingdings" w:hint="default"/>
      </w:rPr>
    </w:lvl>
    <w:lvl w:ilvl="6" w:tplc="04070001" w:tentative="1">
      <w:start w:val="1"/>
      <w:numFmt w:val="bullet"/>
      <w:lvlText w:val=""/>
      <w:lvlJc w:val="left"/>
      <w:pPr>
        <w:tabs>
          <w:tab w:val="num" w:pos="4740"/>
        </w:tabs>
        <w:ind w:left="4740" w:hanging="360"/>
      </w:pPr>
      <w:rPr>
        <w:rFonts w:ascii="Symbol" w:hAnsi="Symbol" w:cs="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cs="Wingdings" w:hint="default"/>
      </w:r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8821e50-e691-452a-a89c-5876d01aa368}"/>
    <w:docVar w:name="EN.InstantFormat" w:val="&lt;ENInstantFormat&gt;&lt;Enabled&gt;1&lt;/Enabled&gt;&lt;ScanUnformatted&gt;1&lt;/ScanUnformatted&gt;&lt;ScanChanges&gt;1&lt;/ScanChanges&gt;&lt;/ENInstantFormat&gt;"/>
    <w:docVar w:name="EN.Layout" w:val="&lt;ENLayout&gt;&lt;Style&gt;T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d5xrs5arfxveea2zqprz9rrzwfdafta505&quot;&gt;Library Philipp&lt;record-ids&gt;&lt;item&gt;8&lt;/item&gt;&lt;item&gt;25&lt;/item&gt;&lt;item&gt;26&lt;/item&gt;&lt;item&gt;342&lt;/item&gt;&lt;item&gt;344&lt;/item&gt;&lt;item&gt;370&lt;/item&gt;&lt;item&gt;371&lt;/item&gt;&lt;item&gt;412&lt;/item&gt;&lt;item&gt;499&lt;/item&gt;&lt;item&gt;765&lt;/item&gt;&lt;item&gt;781&lt;/item&gt;&lt;item&gt;784&lt;/item&gt;&lt;item&gt;791&lt;/item&gt;&lt;item&gt;793&lt;/item&gt;&lt;item&gt;796&lt;/item&gt;&lt;item&gt;798&lt;/item&gt;&lt;item&gt;799&lt;/item&gt;&lt;item&gt;800&lt;/item&gt;&lt;item&gt;803&lt;/item&gt;&lt;item&gt;804&lt;/item&gt;&lt;item&gt;805&lt;/item&gt;&lt;item&gt;808&lt;/item&gt;&lt;item&gt;809&lt;/item&gt;&lt;item&gt;916&lt;/item&gt;&lt;item&gt;992&lt;/item&gt;&lt;item&gt;993&lt;/item&gt;&lt;/record-ids&gt;&lt;/item&gt;&lt;/Libraries&gt;"/>
  </w:docVars>
  <w:rsids>
    <w:rsidRoot w:val="00124CEE"/>
    <w:rsid w:val="000049CD"/>
    <w:rsid w:val="00010D32"/>
    <w:rsid w:val="00013CA4"/>
    <w:rsid w:val="00017F02"/>
    <w:rsid w:val="00022AA4"/>
    <w:rsid w:val="00024830"/>
    <w:rsid w:val="00025A51"/>
    <w:rsid w:val="00031612"/>
    <w:rsid w:val="000443DA"/>
    <w:rsid w:val="000460A5"/>
    <w:rsid w:val="000465B8"/>
    <w:rsid w:val="00050B7D"/>
    <w:rsid w:val="00053B9D"/>
    <w:rsid w:val="00053F81"/>
    <w:rsid w:val="000547B9"/>
    <w:rsid w:val="0005504F"/>
    <w:rsid w:val="00055BE1"/>
    <w:rsid w:val="00057028"/>
    <w:rsid w:val="00062022"/>
    <w:rsid w:val="0006735A"/>
    <w:rsid w:val="00071216"/>
    <w:rsid w:val="00071D32"/>
    <w:rsid w:val="000767EF"/>
    <w:rsid w:val="000803D1"/>
    <w:rsid w:val="00081441"/>
    <w:rsid w:val="000822D8"/>
    <w:rsid w:val="00084A7A"/>
    <w:rsid w:val="00085963"/>
    <w:rsid w:val="00086BF7"/>
    <w:rsid w:val="0009043A"/>
    <w:rsid w:val="00093EF9"/>
    <w:rsid w:val="00094C7A"/>
    <w:rsid w:val="00095D32"/>
    <w:rsid w:val="00095E04"/>
    <w:rsid w:val="00096A2F"/>
    <w:rsid w:val="000971B7"/>
    <w:rsid w:val="000A17B1"/>
    <w:rsid w:val="000A54EF"/>
    <w:rsid w:val="000B24ED"/>
    <w:rsid w:val="000B29E8"/>
    <w:rsid w:val="000B4B86"/>
    <w:rsid w:val="000B5167"/>
    <w:rsid w:val="000C1039"/>
    <w:rsid w:val="000C1439"/>
    <w:rsid w:val="000C2D6B"/>
    <w:rsid w:val="000D003F"/>
    <w:rsid w:val="000D3651"/>
    <w:rsid w:val="000E18F6"/>
    <w:rsid w:val="000E5123"/>
    <w:rsid w:val="000E604A"/>
    <w:rsid w:val="000E6638"/>
    <w:rsid w:val="000F24DE"/>
    <w:rsid w:val="000F367B"/>
    <w:rsid w:val="000F6BAA"/>
    <w:rsid w:val="000F6ECA"/>
    <w:rsid w:val="000F794A"/>
    <w:rsid w:val="00100FB3"/>
    <w:rsid w:val="00105EB2"/>
    <w:rsid w:val="00106E38"/>
    <w:rsid w:val="00110AD2"/>
    <w:rsid w:val="00120117"/>
    <w:rsid w:val="00124CEE"/>
    <w:rsid w:val="001401BD"/>
    <w:rsid w:val="00144F08"/>
    <w:rsid w:val="00145CED"/>
    <w:rsid w:val="001460FD"/>
    <w:rsid w:val="0015422F"/>
    <w:rsid w:val="001562A2"/>
    <w:rsid w:val="0016712C"/>
    <w:rsid w:val="00174D24"/>
    <w:rsid w:val="00174F1E"/>
    <w:rsid w:val="00176D48"/>
    <w:rsid w:val="00177646"/>
    <w:rsid w:val="0018192B"/>
    <w:rsid w:val="00182EF8"/>
    <w:rsid w:val="00196CF1"/>
    <w:rsid w:val="00197F1F"/>
    <w:rsid w:val="001A4689"/>
    <w:rsid w:val="001A4813"/>
    <w:rsid w:val="001A4B2F"/>
    <w:rsid w:val="001A6F6D"/>
    <w:rsid w:val="001B1778"/>
    <w:rsid w:val="001C34F3"/>
    <w:rsid w:val="001C429A"/>
    <w:rsid w:val="001C7CD0"/>
    <w:rsid w:val="001D1FC4"/>
    <w:rsid w:val="001D6078"/>
    <w:rsid w:val="00202ECB"/>
    <w:rsid w:val="002032EC"/>
    <w:rsid w:val="00203975"/>
    <w:rsid w:val="00211610"/>
    <w:rsid w:val="00220582"/>
    <w:rsid w:val="002206F3"/>
    <w:rsid w:val="0022101F"/>
    <w:rsid w:val="00225C64"/>
    <w:rsid w:val="002302D3"/>
    <w:rsid w:val="00231585"/>
    <w:rsid w:val="0023248C"/>
    <w:rsid w:val="00232929"/>
    <w:rsid w:val="00237EA4"/>
    <w:rsid w:val="00242BB9"/>
    <w:rsid w:val="002513A2"/>
    <w:rsid w:val="002513B8"/>
    <w:rsid w:val="002523E5"/>
    <w:rsid w:val="00257895"/>
    <w:rsid w:val="00260EEC"/>
    <w:rsid w:val="00263E5A"/>
    <w:rsid w:val="0026535B"/>
    <w:rsid w:val="00267BEE"/>
    <w:rsid w:val="002704C3"/>
    <w:rsid w:val="002708B9"/>
    <w:rsid w:val="00271D99"/>
    <w:rsid w:val="00275DA9"/>
    <w:rsid w:val="00284780"/>
    <w:rsid w:val="0028522A"/>
    <w:rsid w:val="00286E5D"/>
    <w:rsid w:val="00296520"/>
    <w:rsid w:val="002970EB"/>
    <w:rsid w:val="00297A92"/>
    <w:rsid w:val="002A5DFC"/>
    <w:rsid w:val="002B38B6"/>
    <w:rsid w:val="002B4E2D"/>
    <w:rsid w:val="002B56E6"/>
    <w:rsid w:val="002B6CAE"/>
    <w:rsid w:val="002B7DDE"/>
    <w:rsid w:val="002C6208"/>
    <w:rsid w:val="002D2697"/>
    <w:rsid w:val="002D518A"/>
    <w:rsid w:val="002D61DB"/>
    <w:rsid w:val="002E7463"/>
    <w:rsid w:val="00301085"/>
    <w:rsid w:val="00301DFB"/>
    <w:rsid w:val="00303BA3"/>
    <w:rsid w:val="00307F48"/>
    <w:rsid w:val="00310408"/>
    <w:rsid w:val="0031070D"/>
    <w:rsid w:val="00321A8E"/>
    <w:rsid w:val="00324623"/>
    <w:rsid w:val="0032493A"/>
    <w:rsid w:val="0033079C"/>
    <w:rsid w:val="00336411"/>
    <w:rsid w:val="00337F89"/>
    <w:rsid w:val="00342D1E"/>
    <w:rsid w:val="00345AB9"/>
    <w:rsid w:val="00345ACD"/>
    <w:rsid w:val="003571B3"/>
    <w:rsid w:val="00360F7C"/>
    <w:rsid w:val="00361D5A"/>
    <w:rsid w:val="003638F3"/>
    <w:rsid w:val="003744C7"/>
    <w:rsid w:val="00376C62"/>
    <w:rsid w:val="00376CEF"/>
    <w:rsid w:val="00383FB8"/>
    <w:rsid w:val="003845F0"/>
    <w:rsid w:val="003A13A3"/>
    <w:rsid w:val="003A1E77"/>
    <w:rsid w:val="003A6C2C"/>
    <w:rsid w:val="003B7D1B"/>
    <w:rsid w:val="003C1FB7"/>
    <w:rsid w:val="003D042B"/>
    <w:rsid w:val="003D3520"/>
    <w:rsid w:val="003D4654"/>
    <w:rsid w:val="003D5CF0"/>
    <w:rsid w:val="003D79A3"/>
    <w:rsid w:val="003E77B5"/>
    <w:rsid w:val="003F5480"/>
    <w:rsid w:val="00410C09"/>
    <w:rsid w:val="004140F1"/>
    <w:rsid w:val="004148B4"/>
    <w:rsid w:val="00414B18"/>
    <w:rsid w:val="0041528C"/>
    <w:rsid w:val="004169BA"/>
    <w:rsid w:val="00422B32"/>
    <w:rsid w:val="00425899"/>
    <w:rsid w:val="00427FA9"/>
    <w:rsid w:val="004318C2"/>
    <w:rsid w:val="00433CBE"/>
    <w:rsid w:val="00450DA7"/>
    <w:rsid w:val="00454460"/>
    <w:rsid w:val="00454FE7"/>
    <w:rsid w:val="0046226B"/>
    <w:rsid w:val="00462FCB"/>
    <w:rsid w:val="004645C3"/>
    <w:rsid w:val="00467210"/>
    <w:rsid w:val="00467936"/>
    <w:rsid w:val="00474212"/>
    <w:rsid w:val="00487D39"/>
    <w:rsid w:val="00490A2D"/>
    <w:rsid w:val="00490EB8"/>
    <w:rsid w:val="00491919"/>
    <w:rsid w:val="00491EAE"/>
    <w:rsid w:val="00492547"/>
    <w:rsid w:val="004A35A1"/>
    <w:rsid w:val="004A55AE"/>
    <w:rsid w:val="004A6B48"/>
    <w:rsid w:val="004A7206"/>
    <w:rsid w:val="004B424A"/>
    <w:rsid w:val="004C1B3A"/>
    <w:rsid w:val="004C4571"/>
    <w:rsid w:val="004D6A3E"/>
    <w:rsid w:val="004E3226"/>
    <w:rsid w:val="004F315A"/>
    <w:rsid w:val="004F3D39"/>
    <w:rsid w:val="004F6F87"/>
    <w:rsid w:val="005161AC"/>
    <w:rsid w:val="00520808"/>
    <w:rsid w:val="0052259B"/>
    <w:rsid w:val="00522975"/>
    <w:rsid w:val="00524786"/>
    <w:rsid w:val="005255EC"/>
    <w:rsid w:val="00532744"/>
    <w:rsid w:val="00551BA1"/>
    <w:rsid w:val="00553285"/>
    <w:rsid w:val="00554806"/>
    <w:rsid w:val="00555448"/>
    <w:rsid w:val="00563454"/>
    <w:rsid w:val="00563A5D"/>
    <w:rsid w:val="005660F6"/>
    <w:rsid w:val="005675CC"/>
    <w:rsid w:val="00572022"/>
    <w:rsid w:val="00572681"/>
    <w:rsid w:val="005778DA"/>
    <w:rsid w:val="005804FB"/>
    <w:rsid w:val="005905F6"/>
    <w:rsid w:val="00593722"/>
    <w:rsid w:val="0059592D"/>
    <w:rsid w:val="005959BC"/>
    <w:rsid w:val="005A2E0B"/>
    <w:rsid w:val="005A50AA"/>
    <w:rsid w:val="005C0A06"/>
    <w:rsid w:val="005C407A"/>
    <w:rsid w:val="005C66AE"/>
    <w:rsid w:val="005D2EEA"/>
    <w:rsid w:val="005D541C"/>
    <w:rsid w:val="005E1B33"/>
    <w:rsid w:val="005E339F"/>
    <w:rsid w:val="005E370C"/>
    <w:rsid w:val="005F628F"/>
    <w:rsid w:val="00606914"/>
    <w:rsid w:val="006069B4"/>
    <w:rsid w:val="006077AD"/>
    <w:rsid w:val="00607EFA"/>
    <w:rsid w:val="006120A7"/>
    <w:rsid w:val="00614958"/>
    <w:rsid w:val="0061524E"/>
    <w:rsid w:val="00620207"/>
    <w:rsid w:val="006248A7"/>
    <w:rsid w:val="0063473C"/>
    <w:rsid w:val="00636764"/>
    <w:rsid w:val="00640795"/>
    <w:rsid w:val="00647C26"/>
    <w:rsid w:val="0067048E"/>
    <w:rsid w:val="00671C49"/>
    <w:rsid w:val="006828D9"/>
    <w:rsid w:val="00682FAA"/>
    <w:rsid w:val="0068518F"/>
    <w:rsid w:val="006A0AAF"/>
    <w:rsid w:val="006A5D4A"/>
    <w:rsid w:val="006A767E"/>
    <w:rsid w:val="006B0101"/>
    <w:rsid w:val="006B20FB"/>
    <w:rsid w:val="006C7864"/>
    <w:rsid w:val="006D43DF"/>
    <w:rsid w:val="006D5F7B"/>
    <w:rsid w:val="006E2479"/>
    <w:rsid w:val="006E599A"/>
    <w:rsid w:val="006F3978"/>
    <w:rsid w:val="006F5B65"/>
    <w:rsid w:val="0070336D"/>
    <w:rsid w:val="007045B3"/>
    <w:rsid w:val="00714CE4"/>
    <w:rsid w:val="007162A1"/>
    <w:rsid w:val="00735B9C"/>
    <w:rsid w:val="00736E8E"/>
    <w:rsid w:val="00737F85"/>
    <w:rsid w:val="00753F78"/>
    <w:rsid w:val="007551F2"/>
    <w:rsid w:val="007655AE"/>
    <w:rsid w:val="0076667F"/>
    <w:rsid w:val="0077520D"/>
    <w:rsid w:val="00775C0B"/>
    <w:rsid w:val="00776876"/>
    <w:rsid w:val="00780780"/>
    <w:rsid w:val="00781CEB"/>
    <w:rsid w:val="00782450"/>
    <w:rsid w:val="00783BA2"/>
    <w:rsid w:val="00785B17"/>
    <w:rsid w:val="00791B7D"/>
    <w:rsid w:val="00792075"/>
    <w:rsid w:val="00795F31"/>
    <w:rsid w:val="00796217"/>
    <w:rsid w:val="007A07A4"/>
    <w:rsid w:val="007A319D"/>
    <w:rsid w:val="007A6BFF"/>
    <w:rsid w:val="007A78A8"/>
    <w:rsid w:val="007B04DD"/>
    <w:rsid w:val="007B4F0D"/>
    <w:rsid w:val="007B69AB"/>
    <w:rsid w:val="007C17CF"/>
    <w:rsid w:val="007C46AB"/>
    <w:rsid w:val="007C6D5A"/>
    <w:rsid w:val="007D3873"/>
    <w:rsid w:val="007D4216"/>
    <w:rsid w:val="007D679B"/>
    <w:rsid w:val="007D6B81"/>
    <w:rsid w:val="007E0722"/>
    <w:rsid w:val="007E1258"/>
    <w:rsid w:val="007E2E32"/>
    <w:rsid w:val="007E45C4"/>
    <w:rsid w:val="007E608B"/>
    <w:rsid w:val="007E6DB1"/>
    <w:rsid w:val="007F28FE"/>
    <w:rsid w:val="007F5A2F"/>
    <w:rsid w:val="007F706D"/>
    <w:rsid w:val="00801199"/>
    <w:rsid w:val="00817E30"/>
    <w:rsid w:val="00820E63"/>
    <w:rsid w:val="00821975"/>
    <w:rsid w:val="008248A2"/>
    <w:rsid w:val="0082645C"/>
    <w:rsid w:val="00827AF5"/>
    <w:rsid w:val="008307CE"/>
    <w:rsid w:val="008328BA"/>
    <w:rsid w:val="00833DE9"/>
    <w:rsid w:val="008371F9"/>
    <w:rsid w:val="008550B8"/>
    <w:rsid w:val="00861A1F"/>
    <w:rsid w:val="0086307D"/>
    <w:rsid w:val="008721A8"/>
    <w:rsid w:val="00872F24"/>
    <w:rsid w:val="00875479"/>
    <w:rsid w:val="00877702"/>
    <w:rsid w:val="00877D6C"/>
    <w:rsid w:val="00882B12"/>
    <w:rsid w:val="00893BD4"/>
    <w:rsid w:val="008966C5"/>
    <w:rsid w:val="00896F21"/>
    <w:rsid w:val="00897A26"/>
    <w:rsid w:val="008A2C35"/>
    <w:rsid w:val="008A2FE0"/>
    <w:rsid w:val="008A3D9F"/>
    <w:rsid w:val="008A4F0E"/>
    <w:rsid w:val="008A5BB2"/>
    <w:rsid w:val="008B4333"/>
    <w:rsid w:val="008B5773"/>
    <w:rsid w:val="008C3D02"/>
    <w:rsid w:val="008C4472"/>
    <w:rsid w:val="008C68FC"/>
    <w:rsid w:val="008C6D16"/>
    <w:rsid w:val="008C6F50"/>
    <w:rsid w:val="008C6F63"/>
    <w:rsid w:val="008C77DB"/>
    <w:rsid w:val="008D1C00"/>
    <w:rsid w:val="008D3D18"/>
    <w:rsid w:val="008F0C1A"/>
    <w:rsid w:val="008F62C6"/>
    <w:rsid w:val="009046DF"/>
    <w:rsid w:val="00905A92"/>
    <w:rsid w:val="009177CA"/>
    <w:rsid w:val="009213BF"/>
    <w:rsid w:val="00921E0A"/>
    <w:rsid w:val="00925E58"/>
    <w:rsid w:val="00934E75"/>
    <w:rsid w:val="00935E1D"/>
    <w:rsid w:val="00940301"/>
    <w:rsid w:val="0094210B"/>
    <w:rsid w:val="00944051"/>
    <w:rsid w:val="009445CA"/>
    <w:rsid w:val="00947763"/>
    <w:rsid w:val="009522B9"/>
    <w:rsid w:val="009538DC"/>
    <w:rsid w:val="009570E8"/>
    <w:rsid w:val="009607B0"/>
    <w:rsid w:val="00966458"/>
    <w:rsid w:val="00966635"/>
    <w:rsid w:val="00966770"/>
    <w:rsid w:val="009715F6"/>
    <w:rsid w:val="0097178C"/>
    <w:rsid w:val="00972B01"/>
    <w:rsid w:val="0097605B"/>
    <w:rsid w:val="009868D8"/>
    <w:rsid w:val="00992A05"/>
    <w:rsid w:val="009942DC"/>
    <w:rsid w:val="00997D3E"/>
    <w:rsid w:val="009A3FA1"/>
    <w:rsid w:val="009A5D89"/>
    <w:rsid w:val="009B04E7"/>
    <w:rsid w:val="009B0FBD"/>
    <w:rsid w:val="009B18B5"/>
    <w:rsid w:val="009B729B"/>
    <w:rsid w:val="009B75A0"/>
    <w:rsid w:val="009C57BA"/>
    <w:rsid w:val="009E0C9C"/>
    <w:rsid w:val="009E2F33"/>
    <w:rsid w:val="009E5911"/>
    <w:rsid w:val="009E5EEE"/>
    <w:rsid w:val="00A024EB"/>
    <w:rsid w:val="00A037F9"/>
    <w:rsid w:val="00A12C54"/>
    <w:rsid w:val="00A13F07"/>
    <w:rsid w:val="00A20029"/>
    <w:rsid w:val="00A231B7"/>
    <w:rsid w:val="00A255A7"/>
    <w:rsid w:val="00A26C90"/>
    <w:rsid w:val="00A27510"/>
    <w:rsid w:val="00A354B3"/>
    <w:rsid w:val="00A36700"/>
    <w:rsid w:val="00A372D1"/>
    <w:rsid w:val="00A402D4"/>
    <w:rsid w:val="00A4144F"/>
    <w:rsid w:val="00A47232"/>
    <w:rsid w:val="00A53867"/>
    <w:rsid w:val="00A5599A"/>
    <w:rsid w:val="00A57220"/>
    <w:rsid w:val="00A62E7A"/>
    <w:rsid w:val="00A63FCF"/>
    <w:rsid w:val="00A64CD9"/>
    <w:rsid w:val="00A8493A"/>
    <w:rsid w:val="00A95194"/>
    <w:rsid w:val="00A95A7A"/>
    <w:rsid w:val="00A96A5E"/>
    <w:rsid w:val="00A97006"/>
    <w:rsid w:val="00AA10B0"/>
    <w:rsid w:val="00AA5ACB"/>
    <w:rsid w:val="00AA6E29"/>
    <w:rsid w:val="00AB26FF"/>
    <w:rsid w:val="00AC46E6"/>
    <w:rsid w:val="00AD17AF"/>
    <w:rsid w:val="00AE0D38"/>
    <w:rsid w:val="00AF0202"/>
    <w:rsid w:val="00B0430F"/>
    <w:rsid w:val="00B05CB1"/>
    <w:rsid w:val="00B124C3"/>
    <w:rsid w:val="00B13032"/>
    <w:rsid w:val="00B25E38"/>
    <w:rsid w:val="00B2743B"/>
    <w:rsid w:val="00B31789"/>
    <w:rsid w:val="00B340B7"/>
    <w:rsid w:val="00B342A2"/>
    <w:rsid w:val="00B379E4"/>
    <w:rsid w:val="00B40FC0"/>
    <w:rsid w:val="00B42C35"/>
    <w:rsid w:val="00B44189"/>
    <w:rsid w:val="00B4664E"/>
    <w:rsid w:val="00B531A3"/>
    <w:rsid w:val="00B556D8"/>
    <w:rsid w:val="00B618BB"/>
    <w:rsid w:val="00B61ACC"/>
    <w:rsid w:val="00B67ABE"/>
    <w:rsid w:val="00B7038F"/>
    <w:rsid w:val="00B74F2E"/>
    <w:rsid w:val="00B76147"/>
    <w:rsid w:val="00B95D26"/>
    <w:rsid w:val="00B97F31"/>
    <w:rsid w:val="00BA1CB2"/>
    <w:rsid w:val="00BA3900"/>
    <w:rsid w:val="00BB37AD"/>
    <w:rsid w:val="00BB6873"/>
    <w:rsid w:val="00BC0647"/>
    <w:rsid w:val="00BC7DB8"/>
    <w:rsid w:val="00BD272D"/>
    <w:rsid w:val="00BD5EA4"/>
    <w:rsid w:val="00BE367B"/>
    <w:rsid w:val="00BE422B"/>
    <w:rsid w:val="00BF150B"/>
    <w:rsid w:val="00C02B1A"/>
    <w:rsid w:val="00C1000E"/>
    <w:rsid w:val="00C1262E"/>
    <w:rsid w:val="00C13D53"/>
    <w:rsid w:val="00C1503C"/>
    <w:rsid w:val="00C151AD"/>
    <w:rsid w:val="00C22323"/>
    <w:rsid w:val="00C24502"/>
    <w:rsid w:val="00C2459A"/>
    <w:rsid w:val="00C261B0"/>
    <w:rsid w:val="00C33CA4"/>
    <w:rsid w:val="00C34E9B"/>
    <w:rsid w:val="00C41A41"/>
    <w:rsid w:val="00C42D9C"/>
    <w:rsid w:val="00C45993"/>
    <w:rsid w:val="00C52091"/>
    <w:rsid w:val="00C540F2"/>
    <w:rsid w:val="00C61446"/>
    <w:rsid w:val="00C67A30"/>
    <w:rsid w:val="00C73899"/>
    <w:rsid w:val="00C73AB9"/>
    <w:rsid w:val="00C74094"/>
    <w:rsid w:val="00C83870"/>
    <w:rsid w:val="00C84462"/>
    <w:rsid w:val="00C84B09"/>
    <w:rsid w:val="00C85EB7"/>
    <w:rsid w:val="00C8675B"/>
    <w:rsid w:val="00C901E7"/>
    <w:rsid w:val="00C95EB3"/>
    <w:rsid w:val="00CA0012"/>
    <w:rsid w:val="00CA0055"/>
    <w:rsid w:val="00CA5616"/>
    <w:rsid w:val="00CA66E8"/>
    <w:rsid w:val="00CB058A"/>
    <w:rsid w:val="00CB2435"/>
    <w:rsid w:val="00CB4D65"/>
    <w:rsid w:val="00CD0A5E"/>
    <w:rsid w:val="00CD2C00"/>
    <w:rsid w:val="00CD3682"/>
    <w:rsid w:val="00CF751E"/>
    <w:rsid w:val="00D02923"/>
    <w:rsid w:val="00D033F6"/>
    <w:rsid w:val="00D034F6"/>
    <w:rsid w:val="00D03906"/>
    <w:rsid w:val="00D05C2D"/>
    <w:rsid w:val="00D06193"/>
    <w:rsid w:val="00D205DA"/>
    <w:rsid w:val="00D26AA0"/>
    <w:rsid w:val="00D27AA1"/>
    <w:rsid w:val="00D3272A"/>
    <w:rsid w:val="00D3442A"/>
    <w:rsid w:val="00D409B9"/>
    <w:rsid w:val="00D44C2C"/>
    <w:rsid w:val="00D52A10"/>
    <w:rsid w:val="00D61399"/>
    <w:rsid w:val="00D806B7"/>
    <w:rsid w:val="00D80975"/>
    <w:rsid w:val="00D80E2C"/>
    <w:rsid w:val="00D85A34"/>
    <w:rsid w:val="00D9202B"/>
    <w:rsid w:val="00D95CE9"/>
    <w:rsid w:val="00D964A5"/>
    <w:rsid w:val="00DA7765"/>
    <w:rsid w:val="00DB0767"/>
    <w:rsid w:val="00DB3386"/>
    <w:rsid w:val="00DB7328"/>
    <w:rsid w:val="00DC157D"/>
    <w:rsid w:val="00DC181E"/>
    <w:rsid w:val="00DC18B5"/>
    <w:rsid w:val="00DC6233"/>
    <w:rsid w:val="00DC7E05"/>
    <w:rsid w:val="00DD133E"/>
    <w:rsid w:val="00DD3570"/>
    <w:rsid w:val="00DE6AC8"/>
    <w:rsid w:val="00DF08F5"/>
    <w:rsid w:val="00DF5A48"/>
    <w:rsid w:val="00E0005D"/>
    <w:rsid w:val="00E0022B"/>
    <w:rsid w:val="00E02A62"/>
    <w:rsid w:val="00E042FB"/>
    <w:rsid w:val="00E05859"/>
    <w:rsid w:val="00E07D47"/>
    <w:rsid w:val="00E114D4"/>
    <w:rsid w:val="00E32CFF"/>
    <w:rsid w:val="00E350A4"/>
    <w:rsid w:val="00E53B40"/>
    <w:rsid w:val="00E53CBF"/>
    <w:rsid w:val="00E55035"/>
    <w:rsid w:val="00E56BEB"/>
    <w:rsid w:val="00E57F9C"/>
    <w:rsid w:val="00E63183"/>
    <w:rsid w:val="00E65BA1"/>
    <w:rsid w:val="00E673AE"/>
    <w:rsid w:val="00E73B93"/>
    <w:rsid w:val="00E779B8"/>
    <w:rsid w:val="00E85D4F"/>
    <w:rsid w:val="00E86BA8"/>
    <w:rsid w:val="00E9177F"/>
    <w:rsid w:val="00E9263B"/>
    <w:rsid w:val="00E975F2"/>
    <w:rsid w:val="00E97D6A"/>
    <w:rsid w:val="00EA288D"/>
    <w:rsid w:val="00EA3AD6"/>
    <w:rsid w:val="00EA5B39"/>
    <w:rsid w:val="00EA5EE8"/>
    <w:rsid w:val="00EC28E0"/>
    <w:rsid w:val="00EC2CD2"/>
    <w:rsid w:val="00EC6CAF"/>
    <w:rsid w:val="00ED551C"/>
    <w:rsid w:val="00EE020F"/>
    <w:rsid w:val="00EF0ED0"/>
    <w:rsid w:val="00F03CB0"/>
    <w:rsid w:val="00F0676D"/>
    <w:rsid w:val="00F17422"/>
    <w:rsid w:val="00F174B6"/>
    <w:rsid w:val="00F220F2"/>
    <w:rsid w:val="00F24338"/>
    <w:rsid w:val="00F3067A"/>
    <w:rsid w:val="00F35F1E"/>
    <w:rsid w:val="00F36A12"/>
    <w:rsid w:val="00F41935"/>
    <w:rsid w:val="00F42CAA"/>
    <w:rsid w:val="00F5137B"/>
    <w:rsid w:val="00F535D1"/>
    <w:rsid w:val="00F53601"/>
    <w:rsid w:val="00F53F2C"/>
    <w:rsid w:val="00F548F8"/>
    <w:rsid w:val="00F622A8"/>
    <w:rsid w:val="00F64BD5"/>
    <w:rsid w:val="00F65CF1"/>
    <w:rsid w:val="00F67074"/>
    <w:rsid w:val="00F71FC2"/>
    <w:rsid w:val="00F737FD"/>
    <w:rsid w:val="00F73C3A"/>
    <w:rsid w:val="00F84208"/>
    <w:rsid w:val="00F8434A"/>
    <w:rsid w:val="00F85B04"/>
    <w:rsid w:val="00F905F6"/>
    <w:rsid w:val="00F96994"/>
    <w:rsid w:val="00F96FF8"/>
    <w:rsid w:val="00FA08FC"/>
    <w:rsid w:val="00FA125A"/>
    <w:rsid w:val="00FA2ECD"/>
    <w:rsid w:val="00FA3716"/>
    <w:rsid w:val="00FA5079"/>
    <w:rsid w:val="00FB23E4"/>
    <w:rsid w:val="00FB6BC4"/>
    <w:rsid w:val="00FC49C8"/>
    <w:rsid w:val="00FC68C4"/>
    <w:rsid w:val="00FD0055"/>
    <w:rsid w:val="00FD15FB"/>
    <w:rsid w:val="00FD3BA9"/>
    <w:rsid w:val="00FD6870"/>
    <w:rsid w:val="00FE2225"/>
    <w:rsid w:val="00FE372F"/>
    <w:rsid w:val="00FE4106"/>
    <w:rsid w:val="00FF0E21"/>
    <w:rsid w:val="00FF194B"/>
    <w:rsid w:val="00FF6B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D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58"/>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6458"/>
    <w:rPr>
      <w:color w:val="0000FF"/>
      <w:u w:val="single"/>
    </w:rPr>
  </w:style>
  <w:style w:type="paragraph" w:styleId="Header">
    <w:name w:val="header"/>
    <w:basedOn w:val="Normal"/>
    <w:link w:val="HeaderChar"/>
    <w:uiPriority w:val="99"/>
    <w:rsid w:val="00966458"/>
    <w:pPr>
      <w:tabs>
        <w:tab w:val="center" w:pos="4536"/>
        <w:tab w:val="right" w:pos="9072"/>
      </w:tabs>
    </w:pPr>
  </w:style>
  <w:style w:type="character" w:customStyle="1" w:styleId="HeaderChar">
    <w:name w:val="Header Char"/>
    <w:link w:val="Header"/>
    <w:uiPriority w:val="99"/>
    <w:rsid w:val="00DA7765"/>
    <w:rPr>
      <w:sz w:val="24"/>
      <w:szCs w:val="24"/>
    </w:rPr>
  </w:style>
  <w:style w:type="character" w:styleId="PageNumber">
    <w:name w:val="page number"/>
    <w:basedOn w:val="DefaultParagraphFont"/>
    <w:uiPriority w:val="99"/>
    <w:rsid w:val="00966458"/>
  </w:style>
  <w:style w:type="character" w:customStyle="1" w:styleId="highlight1">
    <w:name w:val="highlight1"/>
    <w:uiPriority w:val="99"/>
    <w:rsid w:val="00966458"/>
    <w:rPr>
      <w:sz w:val="31"/>
      <w:szCs w:val="31"/>
    </w:rPr>
  </w:style>
  <w:style w:type="character" w:styleId="CommentReference">
    <w:name w:val="annotation reference"/>
    <w:uiPriority w:val="99"/>
    <w:semiHidden/>
    <w:rsid w:val="00966458"/>
    <w:rPr>
      <w:sz w:val="16"/>
      <w:szCs w:val="16"/>
    </w:rPr>
  </w:style>
  <w:style w:type="paragraph" w:styleId="CommentText">
    <w:name w:val="annotation text"/>
    <w:basedOn w:val="Normal"/>
    <w:link w:val="CommentTextChar"/>
    <w:uiPriority w:val="99"/>
    <w:semiHidden/>
    <w:rsid w:val="00966458"/>
    <w:rPr>
      <w:sz w:val="20"/>
      <w:szCs w:val="20"/>
    </w:rPr>
  </w:style>
  <w:style w:type="character" w:customStyle="1" w:styleId="CommentTextChar">
    <w:name w:val="Comment Text Char"/>
    <w:link w:val="CommentText"/>
    <w:uiPriority w:val="99"/>
    <w:semiHidden/>
    <w:rsid w:val="00DA7765"/>
    <w:rPr>
      <w:sz w:val="20"/>
      <w:szCs w:val="20"/>
    </w:rPr>
  </w:style>
  <w:style w:type="paragraph" w:styleId="CommentSubject">
    <w:name w:val="annotation subject"/>
    <w:basedOn w:val="CommentText"/>
    <w:next w:val="CommentText"/>
    <w:link w:val="CommentSubjectChar"/>
    <w:uiPriority w:val="99"/>
    <w:semiHidden/>
    <w:rsid w:val="00966458"/>
    <w:rPr>
      <w:b/>
      <w:bCs/>
    </w:rPr>
  </w:style>
  <w:style w:type="character" w:customStyle="1" w:styleId="CommentSubjectChar">
    <w:name w:val="Comment Subject Char"/>
    <w:link w:val="CommentSubject"/>
    <w:uiPriority w:val="99"/>
    <w:semiHidden/>
    <w:rsid w:val="00DA7765"/>
    <w:rPr>
      <w:b/>
      <w:bCs/>
      <w:sz w:val="20"/>
      <w:szCs w:val="20"/>
    </w:rPr>
  </w:style>
  <w:style w:type="paragraph" w:styleId="BalloonText">
    <w:name w:val="Balloon Text"/>
    <w:basedOn w:val="Normal"/>
    <w:link w:val="BalloonTextChar"/>
    <w:uiPriority w:val="99"/>
    <w:semiHidden/>
    <w:rsid w:val="00966458"/>
    <w:rPr>
      <w:sz w:val="2"/>
      <w:szCs w:val="2"/>
    </w:rPr>
  </w:style>
  <w:style w:type="character" w:customStyle="1" w:styleId="BalloonTextChar">
    <w:name w:val="Balloon Text Char"/>
    <w:link w:val="BalloonText"/>
    <w:uiPriority w:val="99"/>
    <w:semiHidden/>
    <w:rsid w:val="00DA7765"/>
    <w:rPr>
      <w:sz w:val="2"/>
      <w:szCs w:val="2"/>
    </w:rPr>
  </w:style>
  <w:style w:type="character" w:customStyle="1" w:styleId="highlight">
    <w:name w:val="highlight"/>
    <w:basedOn w:val="DefaultParagraphFont"/>
    <w:uiPriority w:val="99"/>
    <w:rsid w:val="00791B7D"/>
  </w:style>
  <w:style w:type="paragraph" w:styleId="Footer">
    <w:name w:val="footer"/>
    <w:basedOn w:val="Normal"/>
    <w:link w:val="FooterChar"/>
    <w:uiPriority w:val="99"/>
    <w:rsid w:val="00CD0A5E"/>
    <w:pPr>
      <w:tabs>
        <w:tab w:val="center" w:pos="4536"/>
        <w:tab w:val="right" w:pos="9072"/>
      </w:tabs>
    </w:pPr>
  </w:style>
  <w:style w:type="character" w:customStyle="1" w:styleId="FooterChar">
    <w:name w:val="Footer Char"/>
    <w:link w:val="Footer"/>
    <w:uiPriority w:val="99"/>
    <w:rsid w:val="00CD0A5E"/>
    <w:rPr>
      <w:sz w:val="24"/>
      <w:szCs w:val="24"/>
    </w:rPr>
  </w:style>
  <w:style w:type="paragraph" w:styleId="ListParagraph">
    <w:name w:val="List Paragraph"/>
    <w:basedOn w:val="Normal"/>
    <w:uiPriority w:val="99"/>
    <w:qFormat/>
    <w:rsid w:val="004B424A"/>
    <w:pPr>
      <w:ind w:left="720"/>
      <w:contextualSpacing/>
    </w:pPr>
  </w:style>
  <w:style w:type="character" w:customStyle="1" w:styleId="Char">
    <w:name w:val="纯文本 Char"/>
    <w:link w:val="NurText1"/>
    <w:rsid w:val="00D409B9"/>
    <w:rPr>
      <w:rFonts w:ascii="宋体" w:eastAsia="宋体" w:hAnsi="Courier New" w:cs="宋体"/>
      <w:kern w:val="2"/>
      <w:sz w:val="21"/>
      <w:szCs w:val="21"/>
    </w:rPr>
  </w:style>
  <w:style w:type="paragraph" w:customStyle="1" w:styleId="NurText1">
    <w:name w:val="Nur Text1"/>
    <w:basedOn w:val="Normal"/>
    <w:link w:val="Char"/>
    <w:uiPriority w:val="99"/>
    <w:rsid w:val="00D409B9"/>
    <w:pPr>
      <w:widowControl w:val="0"/>
      <w:jc w:val="both"/>
    </w:pPr>
    <w:rPr>
      <w:rFonts w:ascii="宋体" w:hAnsi="Courier New" w:cs="宋体"/>
      <w:kern w:val="2"/>
      <w:sz w:val="21"/>
      <w:szCs w:val="21"/>
    </w:rPr>
  </w:style>
  <w:style w:type="paragraph" w:styleId="Revision">
    <w:name w:val="Revision"/>
    <w:hidden/>
    <w:uiPriority w:val="99"/>
    <w:semiHidden/>
    <w:rsid w:val="00DF5A48"/>
    <w:rPr>
      <w:sz w:val="24"/>
      <w:szCs w:val="24"/>
      <w:lang w:val="de-DE" w:eastAsia="de-DE"/>
    </w:rPr>
  </w:style>
  <w:style w:type="character" w:customStyle="1" w:styleId="slug-doi">
    <w:name w:val="slug-doi"/>
    <w:basedOn w:val="DefaultParagraphFont"/>
    <w:uiPriority w:val="99"/>
    <w:rsid w:val="00050B7D"/>
  </w:style>
  <w:style w:type="character" w:customStyle="1" w:styleId="highwire-cite-metadata-doi">
    <w:name w:val="highwire-cite-metadata-doi"/>
    <w:basedOn w:val="DefaultParagraphFont"/>
    <w:uiPriority w:val="99"/>
    <w:rsid w:val="008C3D02"/>
  </w:style>
  <w:style w:type="character" w:customStyle="1" w:styleId="absnonlinkmetadata">
    <w:name w:val="abs_nonlink_metadata"/>
    <w:basedOn w:val="DefaultParagraphFont"/>
    <w:uiPriority w:val="99"/>
    <w:rsid w:val="00DD3570"/>
  </w:style>
  <w:style w:type="paragraph" w:styleId="PlainText">
    <w:name w:val="Plain Text"/>
    <w:basedOn w:val="Normal"/>
    <w:rsid w:val="00785B17"/>
    <w:pPr>
      <w:widowControl w:val="0"/>
      <w:jc w:val="both"/>
    </w:pPr>
    <w:rPr>
      <w:rFonts w:ascii="宋体" w:hAnsi="Courier New" w:cs="Courier New"/>
      <w:kern w:val="2"/>
      <w:sz w:val="21"/>
      <w:szCs w:val="21"/>
      <w:lang w:val="en-US" w:eastAsia="zh-CN"/>
    </w:rPr>
  </w:style>
  <w:style w:type="character" w:customStyle="1" w:styleId="Char1">
    <w:name w:val="纯文本 Char1"/>
    <w:uiPriority w:val="99"/>
    <w:semiHidden/>
    <w:rsid w:val="00785B17"/>
    <w:rPr>
      <w:rFonts w:ascii="宋体" w:hAnsi="Courier New" w:cs="Courier New"/>
      <w:sz w:val="21"/>
      <w:szCs w:val="21"/>
      <w:lang w:val="de-DE" w:eastAsia="de-DE"/>
    </w:rPr>
  </w:style>
  <w:style w:type="character" w:customStyle="1" w:styleId="apple-converted-space">
    <w:name w:val="apple-converted-space"/>
    <w:rsid w:val="00714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58"/>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6458"/>
    <w:rPr>
      <w:color w:val="0000FF"/>
      <w:u w:val="single"/>
    </w:rPr>
  </w:style>
  <w:style w:type="paragraph" w:styleId="Header">
    <w:name w:val="header"/>
    <w:basedOn w:val="Normal"/>
    <w:link w:val="HeaderChar"/>
    <w:uiPriority w:val="99"/>
    <w:rsid w:val="00966458"/>
    <w:pPr>
      <w:tabs>
        <w:tab w:val="center" w:pos="4536"/>
        <w:tab w:val="right" w:pos="9072"/>
      </w:tabs>
    </w:pPr>
  </w:style>
  <w:style w:type="character" w:customStyle="1" w:styleId="HeaderChar">
    <w:name w:val="Header Char"/>
    <w:link w:val="Header"/>
    <w:uiPriority w:val="99"/>
    <w:rsid w:val="00DA7765"/>
    <w:rPr>
      <w:sz w:val="24"/>
      <w:szCs w:val="24"/>
    </w:rPr>
  </w:style>
  <w:style w:type="character" w:styleId="PageNumber">
    <w:name w:val="page number"/>
    <w:basedOn w:val="DefaultParagraphFont"/>
    <w:uiPriority w:val="99"/>
    <w:rsid w:val="00966458"/>
  </w:style>
  <w:style w:type="character" w:customStyle="1" w:styleId="highlight1">
    <w:name w:val="highlight1"/>
    <w:uiPriority w:val="99"/>
    <w:rsid w:val="00966458"/>
    <w:rPr>
      <w:sz w:val="31"/>
      <w:szCs w:val="31"/>
    </w:rPr>
  </w:style>
  <w:style w:type="character" w:styleId="CommentReference">
    <w:name w:val="annotation reference"/>
    <w:uiPriority w:val="99"/>
    <w:semiHidden/>
    <w:rsid w:val="00966458"/>
    <w:rPr>
      <w:sz w:val="16"/>
      <w:szCs w:val="16"/>
    </w:rPr>
  </w:style>
  <w:style w:type="paragraph" w:styleId="CommentText">
    <w:name w:val="annotation text"/>
    <w:basedOn w:val="Normal"/>
    <w:link w:val="CommentTextChar"/>
    <w:uiPriority w:val="99"/>
    <w:semiHidden/>
    <w:rsid w:val="00966458"/>
    <w:rPr>
      <w:sz w:val="20"/>
      <w:szCs w:val="20"/>
    </w:rPr>
  </w:style>
  <w:style w:type="character" w:customStyle="1" w:styleId="CommentTextChar">
    <w:name w:val="Comment Text Char"/>
    <w:link w:val="CommentText"/>
    <w:uiPriority w:val="99"/>
    <w:semiHidden/>
    <w:rsid w:val="00DA7765"/>
    <w:rPr>
      <w:sz w:val="20"/>
      <w:szCs w:val="20"/>
    </w:rPr>
  </w:style>
  <w:style w:type="paragraph" w:styleId="CommentSubject">
    <w:name w:val="annotation subject"/>
    <w:basedOn w:val="CommentText"/>
    <w:next w:val="CommentText"/>
    <w:link w:val="CommentSubjectChar"/>
    <w:uiPriority w:val="99"/>
    <w:semiHidden/>
    <w:rsid w:val="00966458"/>
    <w:rPr>
      <w:b/>
      <w:bCs/>
    </w:rPr>
  </w:style>
  <w:style w:type="character" w:customStyle="1" w:styleId="CommentSubjectChar">
    <w:name w:val="Comment Subject Char"/>
    <w:link w:val="CommentSubject"/>
    <w:uiPriority w:val="99"/>
    <w:semiHidden/>
    <w:rsid w:val="00DA7765"/>
    <w:rPr>
      <w:b/>
      <w:bCs/>
      <w:sz w:val="20"/>
      <w:szCs w:val="20"/>
    </w:rPr>
  </w:style>
  <w:style w:type="paragraph" w:styleId="BalloonText">
    <w:name w:val="Balloon Text"/>
    <w:basedOn w:val="Normal"/>
    <w:link w:val="BalloonTextChar"/>
    <w:uiPriority w:val="99"/>
    <w:semiHidden/>
    <w:rsid w:val="00966458"/>
    <w:rPr>
      <w:sz w:val="2"/>
      <w:szCs w:val="2"/>
    </w:rPr>
  </w:style>
  <w:style w:type="character" w:customStyle="1" w:styleId="BalloonTextChar">
    <w:name w:val="Balloon Text Char"/>
    <w:link w:val="BalloonText"/>
    <w:uiPriority w:val="99"/>
    <w:semiHidden/>
    <w:rsid w:val="00DA7765"/>
    <w:rPr>
      <w:sz w:val="2"/>
      <w:szCs w:val="2"/>
    </w:rPr>
  </w:style>
  <w:style w:type="character" w:customStyle="1" w:styleId="highlight">
    <w:name w:val="highlight"/>
    <w:basedOn w:val="DefaultParagraphFont"/>
    <w:uiPriority w:val="99"/>
    <w:rsid w:val="00791B7D"/>
  </w:style>
  <w:style w:type="paragraph" w:styleId="Footer">
    <w:name w:val="footer"/>
    <w:basedOn w:val="Normal"/>
    <w:link w:val="FooterChar"/>
    <w:uiPriority w:val="99"/>
    <w:rsid w:val="00CD0A5E"/>
    <w:pPr>
      <w:tabs>
        <w:tab w:val="center" w:pos="4536"/>
        <w:tab w:val="right" w:pos="9072"/>
      </w:tabs>
    </w:pPr>
  </w:style>
  <w:style w:type="character" w:customStyle="1" w:styleId="FooterChar">
    <w:name w:val="Footer Char"/>
    <w:link w:val="Footer"/>
    <w:uiPriority w:val="99"/>
    <w:rsid w:val="00CD0A5E"/>
    <w:rPr>
      <w:sz w:val="24"/>
      <w:szCs w:val="24"/>
    </w:rPr>
  </w:style>
  <w:style w:type="paragraph" w:styleId="ListParagraph">
    <w:name w:val="List Paragraph"/>
    <w:basedOn w:val="Normal"/>
    <w:uiPriority w:val="99"/>
    <w:qFormat/>
    <w:rsid w:val="004B424A"/>
    <w:pPr>
      <w:ind w:left="720"/>
      <w:contextualSpacing/>
    </w:pPr>
  </w:style>
  <w:style w:type="character" w:customStyle="1" w:styleId="Char">
    <w:name w:val="纯文本 Char"/>
    <w:link w:val="NurText1"/>
    <w:rsid w:val="00D409B9"/>
    <w:rPr>
      <w:rFonts w:ascii="宋体" w:eastAsia="宋体" w:hAnsi="Courier New" w:cs="宋体"/>
      <w:kern w:val="2"/>
      <w:sz w:val="21"/>
      <w:szCs w:val="21"/>
    </w:rPr>
  </w:style>
  <w:style w:type="paragraph" w:customStyle="1" w:styleId="NurText1">
    <w:name w:val="Nur Text1"/>
    <w:basedOn w:val="Normal"/>
    <w:link w:val="Char"/>
    <w:uiPriority w:val="99"/>
    <w:rsid w:val="00D409B9"/>
    <w:pPr>
      <w:widowControl w:val="0"/>
      <w:jc w:val="both"/>
    </w:pPr>
    <w:rPr>
      <w:rFonts w:ascii="宋体" w:hAnsi="Courier New" w:cs="宋体"/>
      <w:kern w:val="2"/>
      <w:sz w:val="21"/>
      <w:szCs w:val="21"/>
    </w:rPr>
  </w:style>
  <w:style w:type="paragraph" w:styleId="Revision">
    <w:name w:val="Revision"/>
    <w:hidden/>
    <w:uiPriority w:val="99"/>
    <w:semiHidden/>
    <w:rsid w:val="00DF5A48"/>
    <w:rPr>
      <w:sz w:val="24"/>
      <w:szCs w:val="24"/>
      <w:lang w:val="de-DE" w:eastAsia="de-DE"/>
    </w:rPr>
  </w:style>
  <w:style w:type="character" w:customStyle="1" w:styleId="slug-doi">
    <w:name w:val="slug-doi"/>
    <w:basedOn w:val="DefaultParagraphFont"/>
    <w:uiPriority w:val="99"/>
    <w:rsid w:val="00050B7D"/>
  </w:style>
  <w:style w:type="character" w:customStyle="1" w:styleId="highwire-cite-metadata-doi">
    <w:name w:val="highwire-cite-metadata-doi"/>
    <w:basedOn w:val="DefaultParagraphFont"/>
    <w:uiPriority w:val="99"/>
    <w:rsid w:val="008C3D02"/>
  </w:style>
  <w:style w:type="character" w:customStyle="1" w:styleId="absnonlinkmetadata">
    <w:name w:val="abs_nonlink_metadata"/>
    <w:basedOn w:val="DefaultParagraphFont"/>
    <w:uiPriority w:val="99"/>
    <w:rsid w:val="00DD3570"/>
  </w:style>
  <w:style w:type="paragraph" w:styleId="PlainText">
    <w:name w:val="Plain Text"/>
    <w:basedOn w:val="Normal"/>
    <w:rsid w:val="00785B17"/>
    <w:pPr>
      <w:widowControl w:val="0"/>
      <w:jc w:val="both"/>
    </w:pPr>
    <w:rPr>
      <w:rFonts w:ascii="宋体" w:hAnsi="Courier New" w:cs="Courier New"/>
      <w:kern w:val="2"/>
      <w:sz w:val="21"/>
      <w:szCs w:val="21"/>
      <w:lang w:val="en-US" w:eastAsia="zh-CN"/>
    </w:rPr>
  </w:style>
  <w:style w:type="character" w:customStyle="1" w:styleId="Char1">
    <w:name w:val="纯文本 Char1"/>
    <w:uiPriority w:val="99"/>
    <w:semiHidden/>
    <w:rsid w:val="00785B17"/>
    <w:rPr>
      <w:rFonts w:ascii="宋体" w:hAnsi="Courier New" w:cs="Courier New"/>
      <w:sz w:val="21"/>
      <w:szCs w:val="21"/>
      <w:lang w:val="de-DE" w:eastAsia="de-DE"/>
    </w:rPr>
  </w:style>
  <w:style w:type="character" w:customStyle="1" w:styleId="apple-converted-space">
    <w:name w:val="apple-converted-space"/>
    <w:rsid w:val="0071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666">
      <w:marLeft w:val="0"/>
      <w:marRight w:val="0"/>
      <w:marTop w:val="0"/>
      <w:marBottom w:val="0"/>
      <w:divBdr>
        <w:top w:val="none" w:sz="0" w:space="0" w:color="auto"/>
        <w:left w:val="none" w:sz="0" w:space="0" w:color="auto"/>
        <w:bottom w:val="none" w:sz="0" w:space="0" w:color="auto"/>
        <w:right w:val="none" w:sz="0" w:space="0" w:color="auto"/>
      </w:divBdr>
      <w:divsChild>
        <w:div w:id="3868690">
          <w:marLeft w:val="0"/>
          <w:marRight w:val="0"/>
          <w:marTop w:val="0"/>
          <w:marBottom w:val="0"/>
          <w:divBdr>
            <w:top w:val="none" w:sz="0" w:space="0" w:color="auto"/>
            <w:left w:val="none" w:sz="0" w:space="0" w:color="auto"/>
            <w:bottom w:val="none" w:sz="0" w:space="0" w:color="auto"/>
            <w:right w:val="none" w:sz="0" w:space="0" w:color="auto"/>
          </w:divBdr>
          <w:divsChild>
            <w:div w:id="3868771">
              <w:marLeft w:val="0"/>
              <w:marRight w:val="0"/>
              <w:marTop w:val="0"/>
              <w:marBottom w:val="0"/>
              <w:divBdr>
                <w:top w:val="none" w:sz="0" w:space="0" w:color="auto"/>
                <w:left w:val="none" w:sz="0" w:space="0" w:color="auto"/>
                <w:bottom w:val="none" w:sz="0" w:space="0" w:color="auto"/>
                <w:right w:val="none" w:sz="0" w:space="0" w:color="auto"/>
              </w:divBdr>
              <w:divsChild>
                <w:div w:id="3868761">
                  <w:marLeft w:val="0"/>
                  <w:marRight w:val="0"/>
                  <w:marTop w:val="0"/>
                  <w:marBottom w:val="0"/>
                  <w:divBdr>
                    <w:top w:val="none" w:sz="0" w:space="0" w:color="auto"/>
                    <w:left w:val="none" w:sz="0" w:space="0" w:color="auto"/>
                    <w:bottom w:val="none" w:sz="0" w:space="0" w:color="auto"/>
                    <w:right w:val="none" w:sz="0" w:space="0" w:color="auto"/>
                  </w:divBdr>
                  <w:divsChild>
                    <w:div w:id="3868795">
                      <w:marLeft w:val="0"/>
                      <w:marRight w:val="0"/>
                      <w:marTop w:val="0"/>
                      <w:marBottom w:val="0"/>
                      <w:divBdr>
                        <w:top w:val="none" w:sz="0" w:space="0" w:color="auto"/>
                        <w:left w:val="none" w:sz="0" w:space="0" w:color="auto"/>
                        <w:bottom w:val="none" w:sz="0" w:space="0" w:color="auto"/>
                        <w:right w:val="none" w:sz="0" w:space="0" w:color="auto"/>
                      </w:divBdr>
                      <w:divsChild>
                        <w:div w:id="3868808">
                          <w:marLeft w:val="0"/>
                          <w:marRight w:val="0"/>
                          <w:marTop w:val="0"/>
                          <w:marBottom w:val="0"/>
                          <w:divBdr>
                            <w:top w:val="none" w:sz="0" w:space="0" w:color="auto"/>
                            <w:left w:val="none" w:sz="0" w:space="0" w:color="auto"/>
                            <w:bottom w:val="none" w:sz="0" w:space="0" w:color="auto"/>
                            <w:right w:val="none" w:sz="0" w:space="0" w:color="auto"/>
                          </w:divBdr>
                          <w:divsChild>
                            <w:div w:id="3868665">
                              <w:marLeft w:val="0"/>
                              <w:marRight w:val="0"/>
                              <w:marTop w:val="0"/>
                              <w:marBottom w:val="0"/>
                              <w:divBdr>
                                <w:top w:val="none" w:sz="0" w:space="0" w:color="auto"/>
                                <w:left w:val="none" w:sz="0" w:space="0" w:color="auto"/>
                                <w:bottom w:val="none" w:sz="0" w:space="0" w:color="auto"/>
                                <w:right w:val="none" w:sz="0" w:space="0" w:color="auto"/>
                              </w:divBdr>
                              <w:divsChild>
                                <w:div w:id="3868708">
                                  <w:marLeft w:val="0"/>
                                  <w:marRight w:val="0"/>
                                  <w:marTop w:val="0"/>
                                  <w:marBottom w:val="0"/>
                                  <w:divBdr>
                                    <w:top w:val="none" w:sz="0" w:space="0" w:color="auto"/>
                                    <w:left w:val="none" w:sz="0" w:space="0" w:color="auto"/>
                                    <w:bottom w:val="none" w:sz="0" w:space="0" w:color="auto"/>
                                    <w:right w:val="none" w:sz="0" w:space="0" w:color="auto"/>
                                  </w:divBdr>
                                  <w:divsChild>
                                    <w:div w:id="3868674">
                                      <w:marLeft w:val="0"/>
                                      <w:marRight w:val="0"/>
                                      <w:marTop w:val="0"/>
                                      <w:marBottom w:val="0"/>
                                      <w:divBdr>
                                        <w:top w:val="none" w:sz="0" w:space="0" w:color="auto"/>
                                        <w:left w:val="none" w:sz="0" w:space="0" w:color="auto"/>
                                        <w:bottom w:val="none" w:sz="0" w:space="0" w:color="auto"/>
                                        <w:right w:val="none" w:sz="0" w:space="0" w:color="auto"/>
                                      </w:divBdr>
                                      <w:divsChild>
                                        <w:div w:id="3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10">
      <w:marLeft w:val="0"/>
      <w:marRight w:val="0"/>
      <w:marTop w:val="0"/>
      <w:marBottom w:val="0"/>
      <w:divBdr>
        <w:top w:val="none" w:sz="0" w:space="0" w:color="auto"/>
        <w:left w:val="none" w:sz="0" w:space="0" w:color="auto"/>
        <w:bottom w:val="none" w:sz="0" w:space="0" w:color="auto"/>
        <w:right w:val="none" w:sz="0" w:space="0" w:color="auto"/>
      </w:divBdr>
      <w:divsChild>
        <w:div w:id="3868768">
          <w:marLeft w:val="0"/>
          <w:marRight w:val="0"/>
          <w:marTop w:val="0"/>
          <w:marBottom w:val="0"/>
          <w:divBdr>
            <w:top w:val="none" w:sz="0" w:space="0" w:color="auto"/>
            <w:left w:val="none" w:sz="0" w:space="0" w:color="auto"/>
            <w:bottom w:val="none" w:sz="0" w:space="0" w:color="auto"/>
            <w:right w:val="none" w:sz="0" w:space="0" w:color="auto"/>
          </w:divBdr>
          <w:divsChild>
            <w:div w:id="3868663">
              <w:marLeft w:val="0"/>
              <w:marRight w:val="0"/>
              <w:marTop w:val="0"/>
              <w:marBottom w:val="0"/>
              <w:divBdr>
                <w:top w:val="none" w:sz="0" w:space="0" w:color="auto"/>
                <w:left w:val="none" w:sz="0" w:space="0" w:color="auto"/>
                <w:bottom w:val="none" w:sz="0" w:space="0" w:color="auto"/>
                <w:right w:val="none" w:sz="0" w:space="0" w:color="auto"/>
              </w:divBdr>
              <w:divsChild>
                <w:div w:id="3868731">
                  <w:marLeft w:val="0"/>
                  <w:marRight w:val="0"/>
                  <w:marTop w:val="0"/>
                  <w:marBottom w:val="0"/>
                  <w:divBdr>
                    <w:top w:val="none" w:sz="0" w:space="0" w:color="auto"/>
                    <w:left w:val="none" w:sz="0" w:space="0" w:color="auto"/>
                    <w:bottom w:val="none" w:sz="0" w:space="0" w:color="auto"/>
                    <w:right w:val="none" w:sz="0" w:space="0" w:color="auto"/>
                  </w:divBdr>
                  <w:divsChild>
                    <w:div w:id="3868694">
                      <w:marLeft w:val="0"/>
                      <w:marRight w:val="0"/>
                      <w:marTop w:val="0"/>
                      <w:marBottom w:val="0"/>
                      <w:divBdr>
                        <w:top w:val="none" w:sz="0" w:space="0" w:color="auto"/>
                        <w:left w:val="none" w:sz="0" w:space="0" w:color="auto"/>
                        <w:bottom w:val="none" w:sz="0" w:space="0" w:color="auto"/>
                        <w:right w:val="none" w:sz="0" w:space="0" w:color="auto"/>
                      </w:divBdr>
                      <w:divsChild>
                        <w:div w:id="3868792">
                          <w:marLeft w:val="0"/>
                          <w:marRight w:val="0"/>
                          <w:marTop w:val="0"/>
                          <w:marBottom w:val="0"/>
                          <w:divBdr>
                            <w:top w:val="none" w:sz="0" w:space="0" w:color="auto"/>
                            <w:left w:val="none" w:sz="0" w:space="0" w:color="auto"/>
                            <w:bottom w:val="none" w:sz="0" w:space="0" w:color="auto"/>
                            <w:right w:val="none" w:sz="0" w:space="0" w:color="auto"/>
                          </w:divBdr>
                          <w:divsChild>
                            <w:div w:id="3868680">
                              <w:marLeft w:val="0"/>
                              <w:marRight w:val="0"/>
                              <w:marTop w:val="0"/>
                              <w:marBottom w:val="0"/>
                              <w:divBdr>
                                <w:top w:val="none" w:sz="0" w:space="0" w:color="auto"/>
                                <w:left w:val="none" w:sz="0" w:space="0" w:color="auto"/>
                                <w:bottom w:val="none" w:sz="0" w:space="0" w:color="auto"/>
                                <w:right w:val="none" w:sz="0" w:space="0" w:color="auto"/>
                              </w:divBdr>
                              <w:divsChild>
                                <w:div w:id="3868745">
                                  <w:marLeft w:val="0"/>
                                  <w:marRight w:val="0"/>
                                  <w:marTop w:val="0"/>
                                  <w:marBottom w:val="0"/>
                                  <w:divBdr>
                                    <w:top w:val="none" w:sz="0" w:space="0" w:color="auto"/>
                                    <w:left w:val="none" w:sz="0" w:space="0" w:color="auto"/>
                                    <w:bottom w:val="none" w:sz="0" w:space="0" w:color="auto"/>
                                    <w:right w:val="none" w:sz="0" w:space="0" w:color="auto"/>
                                  </w:divBdr>
                                  <w:divsChild>
                                    <w:div w:id="3868730">
                                      <w:marLeft w:val="0"/>
                                      <w:marRight w:val="0"/>
                                      <w:marTop w:val="0"/>
                                      <w:marBottom w:val="0"/>
                                      <w:divBdr>
                                        <w:top w:val="none" w:sz="0" w:space="0" w:color="auto"/>
                                        <w:left w:val="none" w:sz="0" w:space="0" w:color="auto"/>
                                        <w:bottom w:val="none" w:sz="0" w:space="0" w:color="auto"/>
                                        <w:right w:val="none" w:sz="0" w:space="0" w:color="auto"/>
                                      </w:divBdr>
                                      <w:divsChild>
                                        <w:div w:id="3868747">
                                          <w:marLeft w:val="0"/>
                                          <w:marRight w:val="0"/>
                                          <w:marTop w:val="0"/>
                                          <w:marBottom w:val="0"/>
                                          <w:divBdr>
                                            <w:top w:val="none" w:sz="0" w:space="0" w:color="auto"/>
                                            <w:left w:val="none" w:sz="0" w:space="0" w:color="auto"/>
                                            <w:bottom w:val="none" w:sz="0" w:space="0" w:color="auto"/>
                                            <w:right w:val="none" w:sz="0" w:space="0" w:color="auto"/>
                                          </w:divBdr>
                                          <w:divsChild>
                                            <w:div w:id="38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8723">
      <w:marLeft w:val="0"/>
      <w:marRight w:val="0"/>
      <w:marTop w:val="0"/>
      <w:marBottom w:val="0"/>
      <w:divBdr>
        <w:top w:val="none" w:sz="0" w:space="0" w:color="auto"/>
        <w:left w:val="none" w:sz="0" w:space="0" w:color="auto"/>
        <w:bottom w:val="none" w:sz="0" w:space="0" w:color="auto"/>
        <w:right w:val="none" w:sz="0" w:space="0" w:color="auto"/>
      </w:divBdr>
      <w:divsChild>
        <w:div w:id="3868670">
          <w:marLeft w:val="0"/>
          <w:marRight w:val="0"/>
          <w:marTop w:val="0"/>
          <w:marBottom w:val="0"/>
          <w:divBdr>
            <w:top w:val="none" w:sz="0" w:space="0" w:color="auto"/>
            <w:left w:val="none" w:sz="0" w:space="0" w:color="auto"/>
            <w:bottom w:val="none" w:sz="0" w:space="0" w:color="auto"/>
            <w:right w:val="none" w:sz="0" w:space="0" w:color="auto"/>
          </w:divBdr>
          <w:divsChild>
            <w:div w:id="3868669">
              <w:marLeft w:val="0"/>
              <w:marRight w:val="0"/>
              <w:marTop w:val="0"/>
              <w:marBottom w:val="0"/>
              <w:divBdr>
                <w:top w:val="none" w:sz="0" w:space="0" w:color="auto"/>
                <w:left w:val="none" w:sz="0" w:space="0" w:color="auto"/>
                <w:bottom w:val="none" w:sz="0" w:space="0" w:color="auto"/>
                <w:right w:val="none" w:sz="0" w:space="0" w:color="auto"/>
              </w:divBdr>
              <w:divsChild>
                <w:div w:id="3868683">
                  <w:marLeft w:val="0"/>
                  <w:marRight w:val="0"/>
                  <w:marTop w:val="0"/>
                  <w:marBottom w:val="0"/>
                  <w:divBdr>
                    <w:top w:val="none" w:sz="0" w:space="0" w:color="auto"/>
                    <w:left w:val="none" w:sz="0" w:space="0" w:color="auto"/>
                    <w:bottom w:val="none" w:sz="0" w:space="0" w:color="auto"/>
                    <w:right w:val="none" w:sz="0" w:space="0" w:color="auto"/>
                  </w:divBdr>
                  <w:divsChild>
                    <w:div w:id="3868740">
                      <w:marLeft w:val="0"/>
                      <w:marRight w:val="0"/>
                      <w:marTop w:val="0"/>
                      <w:marBottom w:val="0"/>
                      <w:divBdr>
                        <w:top w:val="none" w:sz="0" w:space="0" w:color="auto"/>
                        <w:left w:val="none" w:sz="0" w:space="0" w:color="auto"/>
                        <w:bottom w:val="none" w:sz="0" w:space="0" w:color="auto"/>
                        <w:right w:val="none" w:sz="0" w:space="0" w:color="auto"/>
                      </w:divBdr>
                      <w:divsChild>
                        <w:div w:id="3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44">
      <w:marLeft w:val="0"/>
      <w:marRight w:val="0"/>
      <w:marTop w:val="0"/>
      <w:marBottom w:val="0"/>
      <w:divBdr>
        <w:top w:val="none" w:sz="0" w:space="0" w:color="auto"/>
        <w:left w:val="none" w:sz="0" w:space="0" w:color="auto"/>
        <w:bottom w:val="none" w:sz="0" w:space="0" w:color="auto"/>
        <w:right w:val="none" w:sz="0" w:space="0" w:color="auto"/>
      </w:divBdr>
      <w:divsChild>
        <w:div w:id="3868752">
          <w:marLeft w:val="0"/>
          <w:marRight w:val="0"/>
          <w:marTop w:val="0"/>
          <w:marBottom w:val="0"/>
          <w:divBdr>
            <w:top w:val="none" w:sz="0" w:space="0" w:color="auto"/>
            <w:left w:val="none" w:sz="0" w:space="0" w:color="auto"/>
            <w:bottom w:val="none" w:sz="0" w:space="0" w:color="auto"/>
            <w:right w:val="none" w:sz="0" w:space="0" w:color="auto"/>
          </w:divBdr>
          <w:divsChild>
            <w:div w:id="3868738">
              <w:marLeft w:val="0"/>
              <w:marRight w:val="0"/>
              <w:marTop w:val="0"/>
              <w:marBottom w:val="0"/>
              <w:divBdr>
                <w:top w:val="none" w:sz="0" w:space="0" w:color="auto"/>
                <w:left w:val="none" w:sz="0" w:space="0" w:color="auto"/>
                <w:bottom w:val="none" w:sz="0" w:space="0" w:color="auto"/>
                <w:right w:val="none" w:sz="0" w:space="0" w:color="auto"/>
              </w:divBdr>
              <w:divsChild>
                <w:div w:id="3868689">
                  <w:marLeft w:val="0"/>
                  <w:marRight w:val="0"/>
                  <w:marTop w:val="0"/>
                  <w:marBottom w:val="0"/>
                  <w:divBdr>
                    <w:top w:val="none" w:sz="0" w:space="0" w:color="auto"/>
                    <w:left w:val="none" w:sz="0" w:space="0" w:color="auto"/>
                    <w:bottom w:val="none" w:sz="0" w:space="0" w:color="auto"/>
                    <w:right w:val="none" w:sz="0" w:space="0" w:color="auto"/>
                  </w:divBdr>
                  <w:divsChild>
                    <w:div w:id="3868783">
                      <w:marLeft w:val="0"/>
                      <w:marRight w:val="0"/>
                      <w:marTop w:val="0"/>
                      <w:marBottom w:val="0"/>
                      <w:divBdr>
                        <w:top w:val="none" w:sz="0" w:space="0" w:color="auto"/>
                        <w:left w:val="none" w:sz="0" w:space="0" w:color="auto"/>
                        <w:bottom w:val="none" w:sz="0" w:space="0" w:color="auto"/>
                        <w:right w:val="none" w:sz="0" w:space="0" w:color="auto"/>
                      </w:divBdr>
                      <w:divsChild>
                        <w:div w:id="386873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sChild>
                                <w:div w:id="3868701">
                                  <w:marLeft w:val="0"/>
                                  <w:marRight w:val="0"/>
                                  <w:marTop w:val="0"/>
                                  <w:marBottom w:val="0"/>
                                  <w:divBdr>
                                    <w:top w:val="none" w:sz="0" w:space="0" w:color="auto"/>
                                    <w:left w:val="none" w:sz="0" w:space="0" w:color="auto"/>
                                    <w:bottom w:val="none" w:sz="0" w:space="0" w:color="auto"/>
                                    <w:right w:val="none" w:sz="0" w:space="0" w:color="auto"/>
                                  </w:divBdr>
                                  <w:divsChild>
                                    <w:div w:id="3868793">
                                      <w:marLeft w:val="0"/>
                                      <w:marRight w:val="0"/>
                                      <w:marTop w:val="0"/>
                                      <w:marBottom w:val="0"/>
                                      <w:divBdr>
                                        <w:top w:val="none" w:sz="0" w:space="0" w:color="auto"/>
                                        <w:left w:val="none" w:sz="0" w:space="0" w:color="auto"/>
                                        <w:bottom w:val="none" w:sz="0" w:space="0" w:color="auto"/>
                                        <w:right w:val="none" w:sz="0" w:space="0" w:color="auto"/>
                                      </w:divBdr>
                                      <w:divsChild>
                                        <w:div w:id="3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54">
      <w:marLeft w:val="0"/>
      <w:marRight w:val="0"/>
      <w:marTop w:val="0"/>
      <w:marBottom w:val="0"/>
      <w:divBdr>
        <w:top w:val="none" w:sz="0" w:space="0" w:color="auto"/>
        <w:left w:val="none" w:sz="0" w:space="0" w:color="auto"/>
        <w:bottom w:val="none" w:sz="0" w:space="0" w:color="auto"/>
        <w:right w:val="none" w:sz="0" w:space="0" w:color="auto"/>
      </w:divBdr>
      <w:divsChild>
        <w:div w:id="3868727">
          <w:marLeft w:val="0"/>
          <w:marRight w:val="0"/>
          <w:marTop w:val="0"/>
          <w:marBottom w:val="0"/>
          <w:divBdr>
            <w:top w:val="none" w:sz="0" w:space="0" w:color="auto"/>
            <w:left w:val="none" w:sz="0" w:space="0" w:color="auto"/>
            <w:bottom w:val="none" w:sz="0" w:space="0" w:color="auto"/>
            <w:right w:val="none" w:sz="0" w:space="0" w:color="auto"/>
          </w:divBdr>
          <w:divsChild>
            <w:div w:id="3868804">
              <w:marLeft w:val="0"/>
              <w:marRight w:val="0"/>
              <w:marTop w:val="0"/>
              <w:marBottom w:val="0"/>
              <w:divBdr>
                <w:top w:val="none" w:sz="0" w:space="0" w:color="auto"/>
                <w:left w:val="none" w:sz="0" w:space="0" w:color="auto"/>
                <w:bottom w:val="none" w:sz="0" w:space="0" w:color="auto"/>
                <w:right w:val="none" w:sz="0" w:space="0" w:color="auto"/>
              </w:divBdr>
              <w:divsChild>
                <w:div w:id="3868756">
                  <w:marLeft w:val="0"/>
                  <w:marRight w:val="0"/>
                  <w:marTop w:val="0"/>
                  <w:marBottom w:val="0"/>
                  <w:divBdr>
                    <w:top w:val="none" w:sz="0" w:space="0" w:color="auto"/>
                    <w:left w:val="none" w:sz="0" w:space="0" w:color="auto"/>
                    <w:bottom w:val="none" w:sz="0" w:space="0" w:color="auto"/>
                    <w:right w:val="none" w:sz="0" w:space="0" w:color="auto"/>
                  </w:divBdr>
                  <w:divsChild>
                    <w:div w:id="3868788">
                      <w:marLeft w:val="0"/>
                      <w:marRight w:val="0"/>
                      <w:marTop w:val="0"/>
                      <w:marBottom w:val="0"/>
                      <w:divBdr>
                        <w:top w:val="none" w:sz="0" w:space="0" w:color="auto"/>
                        <w:left w:val="none" w:sz="0" w:space="0" w:color="auto"/>
                        <w:bottom w:val="none" w:sz="0" w:space="0" w:color="auto"/>
                        <w:right w:val="none" w:sz="0" w:space="0" w:color="auto"/>
                      </w:divBdr>
                      <w:divsChild>
                        <w:div w:id="3868782">
                          <w:marLeft w:val="0"/>
                          <w:marRight w:val="0"/>
                          <w:marTop w:val="0"/>
                          <w:marBottom w:val="0"/>
                          <w:divBdr>
                            <w:top w:val="none" w:sz="0" w:space="0" w:color="auto"/>
                            <w:left w:val="none" w:sz="0" w:space="0" w:color="auto"/>
                            <w:bottom w:val="none" w:sz="0" w:space="0" w:color="auto"/>
                            <w:right w:val="none" w:sz="0" w:space="0" w:color="auto"/>
                          </w:divBdr>
                          <w:divsChild>
                            <w:div w:id="3868698">
                              <w:marLeft w:val="0"/>
                              <w:marRight w:val="0"/>
                              <w:marTop w:val="0"/>
                              <w:marBottom w:val="0"/>
                              <w:divBdr>
                                <w:top w:val="none" w:sz="0" w:space="0" w:color="auto"/>
                                <w:left w:val="none" w:sz="0" w:space="0" w:color="auto"/>
                                <w:bottom w:val="none" w:sz="0" w:space="0" w:color="auto"/>
                                <w:right w:val="none" w:sz="0" w:space="0" w:color="auto"/>
                              </w:divBdr>
                              <w:divsChild>
                                <w:div w:id="3868719">
                                  <w:marLeft w:val="0"/>
                                  <w:marRight w:val="0"/>
                                  <w:marTop w:val="0"/>
                                  <w:marBottom w:val="0"/>
                                  <w:divBdr>
                                    <w:top w:val="none" w:sz="0" w:space="0" w:color="auto"/>
                                    <w:left w:val="none" w:sz="0" w:space="0" w:color="auto"/>
                                    <w:bottom w:val="none" w:sz="0" w:space="0" w:color="auto"/>
                                    <w:right w:val="none" w:sz="0" w:space="0" w:color="auto"/>
                                  </w:divBdr>
                                  <w:divsChild>
                                    <w:div w:id="3868763">
                                      <w:marLeft w:val="0"/>
                                      <w:marRight w:val="0"/>
                                      <w:marTop w:val="0"/>
                                      <w:marBottom w:val="0"/>
                                      <w:divBdr>
                                        <w:top w:val="none" w:sz="0" w:space="0" w:color="auto"/>
                                        <w:left w:val="none" w:sz="0" w:space="0" w:color="auto"/>
                                        <w:bottom w:val="none" w:sz="0" w:space="0" w:color="auto"/>
                                        <w:right w:val="none" w:sz="0" w:space="0" w:color="auto"/>
                                      </w:divBdr>
                                      <w:divsChild>
                                        <w:div w:id="38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55">
      <w:marLeft w:val="0"/>
      <w:marRight w:val="0"/>
      <w:marTop w:val="0"/>
      <w:marBottom w:val="0"/>
      <w:divBdr>
        <w:top w:val="none" w:sz="0" w:space="0" w:color="auto"/>
        <w:left w:val="none" w:sz="0" w:space="0" w:color="auto"/>
        <w:bottom w:val="none" w:sz="0" w:space="0" w:color="auto"/>
        <w:right w:val="none" w:sz="0" w:space="0" w:color="auto"/>
      </w:divBdr>
      <w:divsChild>
        <w:div w:id="3868685">
          <w:marLeft w:val="0"/>
          <w:marRight w:val="0"/>
          <w:marTop w:val="0"/>
          <w:marBottom w:val="0"/>
          <w:divBdr>
            <w:top w:val="none" w:sz="0" w:space="0" w:color="auto"/>
            <w:left w:val="none" w:sz="0" w:space="0" w:color="auto"/>
            <w:bottom w:val="none" w:sz="0" w:space="0" w:color="auto"/>
            <w:right w:val="none" w:sz="0" w:space="0" w:color="auto"/>
          </w:divBdr>
          <w:divsChild>
            <w:div w:id="3868709">
              <w:marLeft w:val="0"/>
              <w:marRight w:val="0"/>
              <w:marTop w:val="0"/>
              <w:marBottom w:val="0"/>
              <w:divBdr>
                <w:top w:val="none" w:sz="0" w:space="0" w:color="auto"/>
                <w:left w:val="none" w:sz="0" w:space="0" w:color="auto"/>
                <w:bottom w:val="none" w:sz="0" w:space="0" w:color="auto"/>
                <w:right w:val="none" w:sz="0" w:space="0" w:color="auto"/>
              </w:divBdr>
              <w:divsChild>
                <w:div w:id="3868677">
                  <w:marLeft w:val="0"/>
                  <w:marRight w:val="0"/>
                  <w:marTop w:val="0"/>
                  <w:marBottom w:val="0"/>
                  <w:divBdr>
                    <w:top w:val="none" w:sz="0" w:space="0" w:color="auto"/>
                    <w:left w:val="none" w:sz="0" w:space="0" w:color="auto"/>
                    <w:bottom w:val="none" w:sz="0" w:space="0" w:color="auto"/>
                    <w:right w:val="none" w:sz="0" w:space="0" w:color="auto"/>
                  </w:divBdr>
                  <w:divsChild>
                    <w:div w:id="3868676">
                      <w:marLeft w:val="0"/>
                      <w:marRight w:val="0"/>
                      <w:marTop w:val="0"/>
                      <w:marBottom w:val="0"/>
                      <w:divBdr>
                        <w:top w:val="none" w:sz="0" w:space="0" w:color="auto"/>
                        <w:left w:val="none" w:sz="0" w:space="0" w:color="auto"/>
                        <w:bottom w:val="none" w:sz="0" w:space="0" w:color="auto"/>
                        <w:right w:val="none" w:sz="0" w:space="0" w:color="auto"/>
                      </w:divBdr>
                      <w:divsChild>
                        <w:div w:id="3868664">
                          <w:marLeft w:val="0"/>
                          <w:marRight w:val="0"/>
                          <w:marTop w:val="0"/>
                          <w:marBottom w:val="0"/>
                          <w:divBdr>
                            <w:top w:val="none" w:sz="0" w:space="0" w:color="auto"/>
                            <w:left w:val="none" w:sz="0" w:space="0" w:color="auto"/>
                            <w:bottom w:val="none" w:sz="0" w:space="0" w:color="auto"/>
                            <w:right w:val="none" w:sz="0" w:space="0" w:color="auto"/>
                          </w:divBdr>
                          <w:divsChild>
                            <w:div w:id="3868678">
                              <w:marLeft w:val="0"/>
                              <w:marRight w:val="0"/>
                              <w:marTop w:val="0"/>
                              <w:marBottom w:val="0"/>
                              <w:divBdr>
                                <w:top w:val="none" w:sz="0" w:space="0" w:color="auto"/>
                                <w:left w:val="none" w:sz="0" w:space="0" w:color="auto"/>
                                <w:bottom w:val="none" w:sz="0" w:space="0" w:color="auto"/>
                                <w:right w:val="none" w:sz="0" w:space="0" w:color="auto"/>
                              </w:divBdr>
                              <w:divsChild>
                                <w:div w:id="3868741">
                                  <w:marLeft w:val="0"/>
                                  <w:marRight w:val="0"/>
                                  <w:marTop w:val="0"/>
                                  <w:marBottom w:val="0"/>
                                  <w:divBdr>
                                    <w:top w:val="none" w:sz="0" w:space="0" w:color="auto"/>
                                    <w:left w:val="none" w:sz="0" w:space="0" w:color="auto"/>
                                    <w:bottom w:val="none" w:sz="0" w:space="0" w:color="auto"/>
                                    <w:right w:val="none" w:sz="0" w:space="0" w:color="auto"/>
                                  </w:divBdr>
                                  <w:divsChild>
                                    <w:div w:id="3868691">
                                      <w:marLeft w:val="0"/>
                                      <w:marRight w:val="0"/>
                                      <w:marTop w:val="0"/>
                                      <w:marBottom w:val="0"/>
                                      <w:divBdr>
                                        <w:top w:val="none" w:sz="0" w:space="0" w:color="auto"/>
                                        <w:left w:val="none" w:sz="0" w:space="0" w:color="auto"/>
                                        <w:bottom w:val="none" w:sz="0" w:space="0" w:color="auto"/>
                                        <w:right w:val="none" w:sz="0" w:space="0" w:color="auto"/>
                                      </w:divBdr>
                                      <w:divsChild>
                                        <w:div w:id="38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58">
      <w:marLeft w:val="0"/>
      <w:marRight w:val="0"/>
      <w:marTop w:val="0"/>
      <w:marBottom w:val="0"/>
      <w:divBdr>
        <w:top w:val="none" w:sz="0" w:space="0" w:color="auto"/>
        <w:left w:val="none" w:sz="0" w:space="0" w:color="auto"/>
        <w:bottom w:val="none" w:sz="0" w:space="0" w:color="auto"/>
        <w:right w:val="none" w:sz="0" w:space="0" w:color="auto"/>
      </w:divBdr>
      <w:divsChild>
        <w:div w:id="3868724">
          <w:marLeft w:val="0"/>
          <w:marRight w:val="0"/>
          <w:marTop w:val="0"/>
          <w:marBottom w:val="0"/>
          <w:divBdr>
            <w:top w:val="none" w:sz="0" w:space="0" w:color="auto"/>
            <w:left w:val="none" w:sz="0" w:space="0" w:color="auto"/>
            <w:bottom w:val="none" w:sz="0" w:space="0" w:color="auto"/>
            <w:right w:val="none" w:sz="0" w:space="0" w:color="auto"/>
          </w:divBdr>
          <w:divsChild>
            <w:div w:id="3868720">
              <w:marLeft w:val="0"/>
              <w:marRight w:val="0"/>
              <w:marTop w:val="0"/>
              <w:marBottom w:val="0"/>
              <w:divBdr>
                <w:top w:val="none" w:sz="0" w:space="0" w:color="auto"/>
                <w:left w:val="none" w:sz="0" w:space="0" w:color="auto"/>
                <w:bottom w:val="none" w:sz="0" w:space="0" w:color="auto"/>
                <w:right w:val="none" w:sz="0" w:space="0" w:color="auto"/>
              </w:divBdr>
              <w:divsChild>
                <w:div w:id="3868695">
                  <w:marLeft w:val="0"/>
                  <w:marRight w:val="0"/>
                  <w:marTop w:val="0"/>
                  <w:marBottom w:val="0"/>
                  <w:divBdr>
                    <w:top w:val="none" w:sz="0" w:space="0" w:color="auto"/>
                    <w:left w:val="none" w:sz="0" w:space="0" w:color="auto"/>
                    <w:bottom w:val="none" w:sz="0" w:space="0" w:color="auto"/>
                    <w:right w:val="none" w:sz="0" w:space="0" w:color="auto"/>
                  </w:divBdr>
                  <w:divsChild>
                    <w:div w:id="3868751">
                      <w:marLeft w:val="0"/>
                      <w:marRight w:val="0"/>
                      <w:marTop w:val="0"/>
                      <w:marBottom w:val="0"/>
                      <w:divBdr>
                        <w:top w:val="none" w:sz="0" w:space="0" w:color="auto"/>
                        <w:left w:val="none" w:sz="0" w:space="0" w:color="auto"/>
                        <w:bottom w:val="none" w:sz="0" w:space="0" w:color="auto"/>
                        <w:right w:val="none" w:sz="0" w:space="0" w:color="auto"/>
                      </w:divBdr>
                      <w:divsChild>
                        <w:div w:id="38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65">
      <w:marLeft w:val="0"/>
      <w:marRight w:val="0"/>
      <w:marTop w:val="0"/>
      <w:marBottom w:val="0"/>
      <w:divBdr>
        <w:top w:val="none" w:sz="0" w:space="0" w:color="auto"/>
        <w:left w:val="none" w:sz="0" w:space="0" w:color="auto"/>
        <w:bottom w:val="none" w:sz="0" w:space="0" w:color="auto"/>
        <w:right w:val="none" w:sz="0" w:space="0" w:color="auto"/>
      </w:divBdr>
      <w:divsChild>
        <w:div w:id="3868753">
          <w:marLeft w:val="0"/>
          <w:marRight w:val="0"/>
          <w:marTop w:val="0"/>
          <w:marBottom w:val="0"/>
          <w:divBdr>
            <w:top w:val="none" w:sz="0" w:space="0" w:color="auto"/>
            <w:left w:val="none" w:sz="0" w:space="0" w:color="auto"/>
            <w:bottom w:val="none" w:sz="0" w:space="0" w:color="auto"/>
            <w:right w:val="none" w:sz="0" w:space="0" w:color="auto"/>
          </w:divBdr>
          <w:divsChild>
            <w:div w:id="3868697">
              <w:marLeft w:val="0"/>
              <w:marRight w:val="0"/>
              <w:marTop w:val="0"/>
              <w:marBottom w:val="0"/>
              <w:divBdr>
                <w:top w:val="none" w:sz="0" w:space="0" w:color="auto"/>
                <w:left w:val="none" w:sz="0" w:space="0" w:color="auto"/>
                <w:bottom w:val="none" w:sz="0" w:space="0" w:color="auto"/>
                <w:right w:val="none" w:sz="0" w:space="0" w:color="auto"/>
              </w:divBdr>
              <w:divsChild>
                <w:div w:id="3868784">
                  <w:marLeft w:val="0"/>
                  <w:marRight w:val="0"/>
                  <w:marTop w:val="0"/>
                  <w:marBottom w:val="0"/>
                  <w:divBdr>
                    <w:top w:val="none" w:sz="0" w:space="0" w:color="auto"/>
                    <w:left w:val="none" w:sz="0" w:space="0" w:color="auto"/>
                    <w:bottom w:val="none" w:sz="0" w:space="0" w:color="auto"/>
                    <w:right w:val="none" w:sz="0" w:space="0" w:color="auto"/>
                  </w:divBdr>
                  <w:divsChild>
                    <w:div w:id="3868748">
                      <w:marLeft w:val="0"/>
                      <w:marRight w:val="0"/>
                      <w:marTop w:val="0"/>
                      <w:marBottom w:val="0"/>
                      <w:divBdr>
                        <w:top w:val="none" w:sz="0" w:space="0" w:color="auto"/>
                        <w:left w:val="none" w:sz="0" w:space="0" w:color="auto"/>
                        <w:bottom w:val="none" w:sz="0" w:space="0" w:color="auto"/>
                        <w:right w:val="none" w:sz="0" w:space="0" w:color="auto"/>
                      </w:divBdr>
                      <w:divsChild>
                        <w:div w:id="3868681">
                          <w:marLeft w:val="0"/>
                          <w:marRight w:val="0"/>
                          <w:marTop w:val="0"/>
                          <w:marBottom w:val="0"/>
                          <w:divBdr>
                            <w:top w:val="none" w:sz="0" w:space="0" w:color="auto"/>
                            <w:left w:val="none" w:sz="0" w:space="0" w:color="auto"/>
                            <w:bottom w:val="none" w:sz="0" w:space="0" w:color="auto"/>
                            <w:right w:val="none" w:sz="0" w:space="0" w:color="auto"/>
                          </w:divBdr>
                          <w:divsChild>
                            <w:div w:id="3868672">
                              <w:marLeft w:val="0"/>
                              <w:marRight w:val="0"/>
                              <w:marTop w:val="0"/>
                              <w:marBottom w:val="0"/>
                              <w:divBdr>
                                <w:top w:val="none" w:sz="0" w:space="0" w:color="auto"/>
                                <w:left w:val="none" w:sz="0" w:space="0" w:color="auto"/>
                                <w:bottom w:val="none" w:sz="0" w:space="0" w:color="auto"/>
                                <w:right w:val="none" w:sz="0" w:space="0" w:color="auto"/>
                              </w:divBdr>
                              <w:divsChild>
                                <w:div w:id="3868722">
                                  <w:marLeft w:val="0"/>
                                  <w:marRight w:val="0"/>
                                  <w:marTop w:val="0"/>
                                  <w:marBottom w:val="0"/>
                                  <w:divBdr>
                                    <w:top w:val="none" w:sz="0" w:space="0" w:color="auto"/>
                                    <w:left w:val="none" w:sz="0" w:space="0" w:color="auto"/>
                                    <w:bottom w:val="none" w:sz="0" w:space="0" w:color="auto"/>
                                    <w:right w:val="none" w:sz="0" w:space="0" w:color="auto"/>
                                  </w:divBdr>
                                  <w:divsChild>
                                    <w:div w:id="3868773">
                                      <w:marLeft w:val="0"/>
                                      <w:marRight w:val="0"/>
                                      <w:marTop w:val="0"/>
                                      <w:marBottom w:val="0"/>
                                      <w:divBdr>
                                        <w:top w:val="none" w:sz="0" w:space="0" w:color="auto"/>
                                        <w:left w:val="none" w:sz="0" w:space="0" w:color="auto"/>
                                        <w:bottom w:val="none" w:sz="0" w:space="0" w:color="auto"/>
                                        <w:right w:val="none" w:sz="0" w:space="0" w:color="auto"/>
                                      </w:divBdr>
                                      <w:divsChild>
                                        <w:div w:id="3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66">
      <w:marLeft w:val="0"/>
      <w:marRight w:val="0"/>
      <w:marTop w:val="0"/>
      <w:marBottom w:val="0"/>
      <w:divBdr>
        <w:top w:val="none" w:sz="0" w:space="0" w:color="auto"/>
        <w:left w:val="none" w:sz="0" w:space="0" w:color="auto"/>
        <w:bottom w:val="none" w:sz="0" w:space="0" w:color="auto"/>
        <w:right w:val="none" w:sz="0" w:space="0" w:color="auto"/>
      </w:divBdr>
      <w:divsChild>
        <w:div w:id="3868791">
          <w:marLeft w:val="0"/>
          <w:marRight w:val="0"/>
          <w:marTop w:val="0"/>
          <w:marBottom w:val="0"/>
          <w:divBdr>
            <w:top w:val="none" w:sz="0" w:space="0" w:color="auto"/>
            <w:left w:val="none" w:sz="0" w:space="0" w:color="auto"/>
            <w:bottom w:val="none" w:sz="0" w:space="0" w:color="auto"/>
            <w:right w:val="none" w:sz="0" w:space="0" w:color="auto"/>
          </w:divBdr>
          <w:divsChild>
            <w:div w:id="3868717">
              <w:marLeft w:val="0"/>
              <w:marRight w:val="0"/>
              <w:marTop w:val="0"/>
              <w:marBottom w:val="0"/>
              <w:divBdr>
                <w:top w:val="none" w:sz="0" w:space="0" w:color="auto"/>
                <w:left w:val="none" w:sz="0" w:space="0" w:color="auto"/>
                <w:bottom w:val="none" w:sz="0" w:space="0" w:color="auto"/>
                <w:right w:val="none" w:sz="0" w:space="0" w:color="auto"/>
              </w:divBdr>
              <w:divsChild>
                <w:div w:id="3868721">
                  <w:marLeft w:val="0"/>
                  <w:marRight w:val="0"/>
                  <w:marTop w:val="0"/>
                  <w:marBottom w:val="0"/>
                  <w:divBdr>
                    <w:top w:val="none" w:sz="0" w:space="0" w:color="auto"/>
                    <w:left w:val="none" w:sz="0" w:space="0" w:color="auto"/>
                    <w:bottom w:val="none" w:sz="0" w:space="0" w:color="auto"/>
                    <w:right w:val="none" w:sz="0" w:space="0" w:color="auto"/>
                  </w:divBdr>
                  <w:divsChild>
                    <w:div w:id="3868704">
                      <w:marLeft w:val="0"/>
                      <w:marRight w:val="0"/>
                      <w:marTop w:val="0"/>
                      <w:marBottom w:val="0"/>
                      <w:divBdr>
                        <w:top w:val="none" w:sz="0" w:space="0" w:color="auto"/>
                        <w:left w:val="none" w:sz="0" w:space="0" w:color="auto"/>
                        <w:bottom w:val="none" w:sz="0" w:space="0" w:color="auto"/>
                        <w:right w:val="none" w:sz="0" w:space="0" w:color="auto"/>
                      </w:divBdr>
                      <w:divsChild>
                        <w:div w:id="3868757">
                          <w:marLeft w:val="0"/>
                          <w:marRight w:val="0"/>
                          <w:marTop w:val="0"/>
                          <w:marBottom w:val="0"/>
                          <w:divBdr>
                            <w:top w:val="none" w:sz="0" w:space="0" w:color="auto"/>
                            <w:left w:val="none" w:sz="0" w:space="0" w:color="auto"/>
                            <w:bottom w:val="none" w:sz="0" w:space="0" w:color="auto"/>
                            <w:right w:val="none" w:sz="0" w:space="0" w:color="auto"/>
                          </w:divBdr>
                          <w:divsChild>
                            <w:div w:id="3868688">
                              <w:marLeft w:val="0"/>
                              <w:marRight w:val="0"/>
                              <w:marTop w:val="0"/>
                              <w:marBottom w:val="0"/>
                              <w:divBdr>
                                <w:top w:val="none" w:sz="0" w:space="0" w:color="auto"/>
                                <w:left w:val="none" w:sz="0" w:space="0" w:color="auto"/>
                                <w:bottom w:val="none" w:sz="0" w:space="0" w:color="auto"/>
                                <w:right w:val="none" w:sz="0" w:space="0" w:color="auto"/>
                              </w:divBdr>
                              <w:divsChild>
                                <w:div w:id="3868787">
                                  <w:marLeft w:val="0"/>
                                  <w:marRight w:val="0"/>
                                  <w:marTop w:val="0"/>
                                  <w:marBottom w:val="0"/>
                                  <w:divBdr>
                                    <w:top w:val="none" w:sz="0" w:space="0" w:color="auto"/>
                                    <w:left w:val="none" w:sz="0" w:space="0" w:color="auto"/>
                                    <w:bottom w:val="none" w:sz="0" w:space="0" w:color="auto"/>
                                    <w:right w:val="none" w:sz="0" w:space="0" w:color="auto"/>
                                  </w:divBdr>
                                  <w:divsChild>
                                    <w:div w:id="3868742">
                                      <w:marLeft w:val="0"/>
                                      <w:marRight w:val="0"/>
                                      <w:marTop w:val="0"/>
                                      <w:marBottom w:val="0"/>
                                      <w:divBdr>
                                        <w:top w:val="none" w:sz="0" w:space="0" w:color="auto"/>
                                        <w:left w:val="none" w:sz="0" w:space="0" w:color="auto"/>
                                        <w:bottom w:val="none" w:sz="0" w:space="0" w:color="auto"/>
                                        <w:right w:val="none" w:sz="0" w:space="0" w:color="auto"/>
                                      </w:divBdr>
                                      <w:divsChild>
                                        <w:div w:id="38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69">
      <w:marLeft w:val="0"/>
      <w:marRight w:val="0"/>
      <w:marTop w:val="0"/>
      <w:marBottom w:val="0"/>
      <w:divBdr>
        <w:top w:val="none" w:sz="0" w:space="0" w:color="auto"/>
        <w:left w:val="none" w:sz="0" w:space="0" w:color="auto"/>
        <w:bottom w:val="none" w:sz="0" w:space="0" w:color="auto"/>
        <w:right w:val="none" w:sz="0" w:space="0" w:color="auto"/>
      </w:divBdr>
      <w:divsChild>
        <w:div w:id="3868729">
          <w:marLeft w:val="0"/>
          <w:marRight w:val="0"/>
          <w:marTop w:val="0"/>
          <w:marBottom w:val="0"/>
          <w:divBdr>
            <w:top w:val="none" w:sz="0" w:space="0" w:color="auto"/>
            <w:left w:val="none" w:sz="0" w:space="0" w:color="auto"/>
            <w:bottom w:val="none" w:sz="0" w:space="0" w:color="auto"/>
            <w:right w:val="none" w:sz="0" w:space="0" w:color="auto"/>
          </w:divBdr>
          <w:divsChild>
            <w:div w:id="3868746">
              <w:marLeft w:val="0"/>
              <w:marRight w:val="0"/>
              <w:marTop w:val="0"/>
              <w:marBottom w:val="0"/>
              <w:divBdr>
                <w:top w:val="none" w:sz="0" w:space="0" w:color="auto"/>
                <w:left w:val="none" w:sz="0" w:space="0" w:color="auto"/>
                <w:bottom w:val="none" w:sz="0" w:space="0" w:color="auto"/>
                <w:right w:val="none" w:sz="0" w:space="0" w:color="auto"/>
              </w:divBdr>
              <w:divsChild>
                <w:div w:id="3868776">
                  <w:marLeft w:val="0"/>
                  <w:marRight w:val="0"/>
                  <w:marTop w:val="0"/>
                  <w:marBottom w:val="0"/>
                  <w:divBdr>
                    <w:top w:val="none" w:sz="0" w:space="0" w:color="auto"/>
                    <w:left w:val="none" w:sz="0" w:space="0" w:color="auto"/>
                    <w:bottom w:val="none" w:sz="0" w:space="0" w:color="auto"/>
                    <w:right w:val="none" w:sz="0" w:space="0" w:color="auto"/>
                  </w:divBdr>
                  <w:divsChild>
                    <w:div w:id="3868728">
                      <w:marLeft w:val="0"/>
                      <w:marRight w:val="0"/>
                      <w:marTop w:val="0"/>
                      <w:marBottom w:val="0"/>
                      <w:divBdr>
                        <w:top w:val="none" w:sz="0" w:space="0" w:color="auto"/>
                        <w:left w:val="none" w:sz="0" w:space="0" w:color="auto"/>
                        <w:bottom w:val="none" w:sz="0" w:space="0" w:color="auto"/>
                        <w:right w:val="none" w:sz="0" w:space="0" w:color="auto"/>
                      </w:divBdr>
                      <w:divsChild>
                        <w:div w:id="3868692">
                          <w:marLeft w:val="0"/>
                          <w:marRight w:val="0"/>
                          <w:marTop w:val="0"/>
                          <w:marBottom w:val="0"/>
                          <w:divBdr>
                            <w:top w:val="none" w:sz="0" w:space="0" w:color="auto"/>
                            <w:left w:val="none" w:sz="0" w:space="0" w:color="auto"/>
                            <w:bottom w:val="none" w:sz="0" w:space="0" w:color="auto"/>
                            <w:right w:val="none" w:sz="0" w:space="0" w:color="auto"/>
                          </w:divBdr>
                          <w:divsChild>
                            <w:div w:id="3868749">
                              <w:marLeft w:val="0"/>
                              <w:marRight w:val="0"/>
                              <w:marTop w:val="0"/>
                              <w:marBottom w:val="0"/>
                              <w:divBdr>
                                <w:top w:val="none" w:sz="0" w:space="0" w:color="auto"/>
                                <w:left w:val="none" w:sz="0" w:space="0" w:color="auto"/>
                                <w:bottom w:val="none" w:sz="0" w:space="0" w:color="auto"/>
                                <w:right w:val="none" w:sz="0" w:space="0" w:color="auto"/>
                              </w:divBdr>
                              <w:divsChild>
                                <w:div w:id="3868786">
                                  <w:marLeft w:val="0"/>
                                  <w:marRight w:val="0"/>
                                  <w:marTop w:val="0"/>
                                  <w:marBottom w:val="0"/>
                                  <w:divBdr>
                                    <w:top w:val="none" w:sz="0" w:space="0" w:color="auto"/>
                                    <w:left w:val="none" w:sz="0" w:space="0" w:color="auto"/>
                                    <w:bottom w:val="none" w:sz="0" w:space="0" w:color="auto"/>
                                    <w:right w:val="none" w:sz="0" w:space="0" w:color="auto"/>
                                  </w:divBdr>
                                  <w:divsChild>
                                    <w:div w:id="3868734">
                                      <w:marLeft w:val="0"/>
                                      <w:marRight w:val="0"/>
                                      <w:marTop w:val="0"/>
                                      <w:marBottom w:val="0"/>
                                      <w:divBdr>
                                        <w:top w:val="none" w:sz="0" w:space="0" w:color="auto"/>
                                        <w:left w:val="none" w:sz="0" w:space="0" w:color="auto"/>
                                        <w:bottom w:val="none" w:sz="0" w:space="0" w:color="auto"/>
                                        <w:right w:val="none" w:sz="0" w:space="0" w:color="auto"/>
                                      </w:divBdr>
                                      <w:divsChild>
                                        <w:div w:id="3868693">
                                          <w:marLeft w:val="0"/>
                                          <w:marRight w:val="0"/>
                                          <w:marTop w:val="0"/>
                                          <w:marBottom w:val="0"/>
                                          <w:divBdr>
                                            <w:top w:val="none" w:sz="0" w:space="0" w:color="auto"/>
                                            <w:left w:val="none" w:sz="0" w:space="0" w:color="auto"/>
                                            <w:bottom w:val="none" w:sz="0" w:space="0" w:color="auto"/>
                                            <w:right w:val="none" w:sz="0" w:space="0" w:color="auto"/>
                                          </w:divBdr>
                                          <w:divsChild>
                                            <w:div w:id="38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8772">
      <w:marLeft w:val="0"/>
      <w:marRight w:val="0"/>
      <w:marTop w:val="0"/>
      <w:marBottom w:val="0"/>
      <w:divBdr>
        <w:top w:val="none" w:sz="0" w:space="0" w:color="auto"/>
        <w:left w:val="none" w:sz="0" w:space="0" w:color="auto"/>
        <w:bottom w:val="none" w:sz="0" w:space="0" w:color="auto"/>
        <w:right w:val="none" w:sz="0" w:space="0" w:color="auto"/>
      </w:divBdr>
      <w:divsChild>
        <w:div w:id="3868711">
          <w:marLeft w:val="0"/>
          <w:marRight w:val="0"/>
          <w:marTop w:val="0"/>
          <w:marBottom w:val="0"/>
          <w:divBdr>
            <w:top w:val="none" w:sz="0" w:space="0" w:color="auto"/>
            <w:left w:val="none" w:sz="0" w:space="0" w:color="auto"/>
            <w:bottom w:val="none" w:sz="0" w:space="0" w:color="auto"/>
            <w:right w:val="none" w:sz="0" w:space="0" w:color="auto"/>
          </w:divBdr>
          <w:divsChild>
            <w:div w:id="3868725">
              <w:marLeft w:val="0"/>
              <w:marRight w:val="0"/>
              <w:marTop w:val="0"/>
              <w:marBottom w:val="0"/>
              <w:divBdr>
                <w:top w:val="none" w:sz="0" w:space="0" w:color="auto"/>
                <w:left w:val="none" w:sz="0" w:space="0" w:color="auto"/>
                <w:bottom w:val="none" w:sz="0" w:space="0" w:color="auto"/>
                <w:right w:val="none" w:sz="0" w:space="0" w:color="auto"/>
              </w:divBdr>
              <w:divsChild>
                <w:div w:id="3868798">
                  <w:marLeft w:val="0"/>
                  <w:marRight w:val="0"/>
                  <w:marTop w:val="0"/>
                  <w:marBottom w:val="0"/>
                  <w:divBdr>
                    <w:top w:val="none" w:sz="0" w:space="0" w:color="auto"/>
                    <w:left w:val="none" w:sz="0" w:space="0" w:color="auto"/>
                    <w:bottom w:val="none" w:sz="0" w:space="0" w:color="auto"/>
                    <w:right w:val="none" w:sz="0" w:space="0" w:color="auto"/>
                  </w:divBdr>
                  <w:divsChild>
                    <w:div w:id="3868687">
                      <w:marLeft w:val="0"/>
                      <w:marRight w:val="0"/>
                      <w:marTop w:val="0"/>
                      <w:marBottom w:val="0"/>
                      <w:divBdr>
                        <w:top w:val="none" w:sz="0" w:space="0" w:color="auto"/>
                        <w:left w:val="none" w:sz="0" w:space="0" w:color="auto"/>
                        <w:bottom w:val="none" w:sz="0" w:space="0" w:color="auto"/>
                        <w:right w:val="none" w:sz="0" w:space="0" w:color="auto"/>
                      </w:divBdr>
                      <w:divsChild>
                        <w:div w:id="3868712">
                          <w:marLeft w:val="0"/>
                          <w:marRight w:val="0"/>
                          <w:marTop w:val="0"/>
                          <w:marBottom w:val="0"/>
                          <w:divBdr>
                            <w:top w:val="none" w:sz="0" w:space="0" w:color="auto"/>
                            <w:left w:val="none" w:sz="0" w:space="0" w:color="auto"/>
                            <w:bottom w:val="none" w:sz="0" w:space="0" w:color="auto"/>
                            <w:right w:val="none" w:sz="0" w:space="0" w:color="auto"/>
                          </w:divBdr>
                          <w:divsChild>
                            <w:div w:id="3868802">
                              <w:marLeft w:val="0"/>
                              <w:marRight w:val="0"/>
                              <w:marTop w:val="0"/>
                              <w:marBottom w:val="0"/>
                              <w:divBdr>
                                <w:top w:val="none" w:sz="0" w:space="0" w:color="auto"/>
                                <w:left w:val="none" w:sz="0" w:space="0" w:color="auto"/>
                                <w:bottom w:val="none" w:sz="0" w:space="0" w:color="auto"/>
                                <w:right w:val="none" w:sz="0" w:space="0" w:color="auto"/>
                              </w:divBdr>
                              <w:divsChild>
                                <w:div w:id="3868801">
                                  <w:marLeft w:val="0"/>
                                  <w:marRight w:val="0"/>
                                  <w:marTop w:val="0"/>
                                  <w:marBottom w:val="0"/>
                                  <w:divBdr>
                                    <w:top w:val="none" w:sz="0" w:space="0" w:color="auto"/>
                                    <w:left w:val="none" w:sz="0" w:space="0" w:color="auto"/>
                                    <w:bottom w:val="none" w:sz="0" w:space="0" w:color="auto"/>
                                    <w:right w:val="none" w:sz="0" w:space="0" w:color="auto"/>
                                  </w:divBdr>
                                  <w:divsChild>
                                    <w:div w:id="3868715">
                                      <w:marLeft w:val="0"/>
                                      <w:marRight w:val="0"/>
                                      <w:marTop w:val="0"/>
                                      <w:marBottom w:val="0"/>
                                      <w:divBdr>
                                        <w:top w:val="none" w:sz="0" w:space="0" w:color="auto"/>
                                        <w:left w:val="none" w:sz="0" w:space="0" w:color="auto"/>
                                        <w:bottom w:val="none" w:sz="0" w:space="0" w:color="auto"/>
                                        <w:right w:val="none" w:sz="0" w:space="0" w:color="auto"/>
                                      </w:divBdr>
                                      <w:divsChild>
                                        <w:div w:id="3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75">
      <w:marLeft w:val="0"/>
      <w:marRight w:val="0"/>
      <w:marTop w:val="0"/>
      <w:marBottom w:val="0"/>
      <w:divBdr>
        <w:top w:val="none" w:sz="0" w:space="0" w:color="auto"/>
        <w:left w:val="none" w:sz="0" w:space="0" w:color="auto"/>
        <w:bottom w:val="none" w:sz="0" w:space="0" w:color="auto"/>
        <w:right w:val="none" w:sz="0" w:space="0" w:color="auto"/>
      </w:divBdr>
      <w:divsChild>
        <w:div w:id="3868667">
          <w:marLeft w:val="0"/>
          <w:marRight w:val="0"/>
          <w:marTop w:val="0"/>
          <w:marBottom w:val="0"/>
          <w:divBdr>
            <w:top w:val="none" w:sz="0" w:space="0" w:color="auto"/>
            <w:left w:val="none" w:sz="0" w:space="0" w:color="auto"/>
            <w:bottom w:val="none" w:sz="0" w:space="0" w:color="auto"/>
            <w:right w:val="none" w:sz="0" w:space="0" w:color="auto"/>
          </w:divBdr>
          <w:divsChild>
            <w:div w:id="3868797">
              <w:marLeft w:val="0"/>
              <w:marRight w:val="0"/>
              <w:marTop w:val="0"/>
              <w:marBottom w:val="0"/>
              <w:divBdr>
                <w:top w:val="none" w:sz="0" w:space="0" w:color="auto"/>
                <w:left w:val="none" w:sz="0" w:space="0" w:color="auto"/>
                <w:bottom w:val="none" w:sz="0" w:space="0" w:color="auto"/>
                <w:right w:val="none" w:sz="0" w:space="0" w:color="auto"/>
              </w:divBdr>
              <w:divsChild>
                <w:div w:id="3868718">
                  <w:marLeft w:val="0"/>
                  <w:marRight w:val="0"/>
                  <w:marTop w:val="0"/>
                  <w:marBottom w:val="0"/>
                  <w:divBdr>
                    <w:top w:val="none" w:sz="0" w:space="0" w:color="auto"/>
                    <w:left w:val="none" w:sz="0" w:space="0" w:color="auto"/>
                    <w:bottom w:val="none" w:sz="0" w:space="0" w:color="auto"/>
                    <w:right w:val="none" w:sz="0" w:space="0" w:color="auto"/>
                  </w:divBdr>
                  <w:divsChild>
                    <w:div w:id="3868706">
                      <w:marLeft w:val="0"/>
                      <w:marRight w:val="0"/>
                      <w:marTop w:val="0"/>
                      <w:marBottom w:val="0"/>
                      <w:divBdr>
                        <w:top w:val="none" w:sz="0" w:space="0" w:color="auto"/>
                        <w:left w:val="none" w:sz="0" w:space="0" w:color="auto"/>
                        <w:bottom w:val="none" w:sz="0" w:space="0" w:color="auto"/>
                        <w:right w:val="none" w:sz="0" w:space="0" w:color="auto"/>
                      </w:divBdr>
                      <w:divsChild>
                        <w:div w:id="3868743">
                          <w:marLeft w:val="0"/>
                          <w:marRight w:val="0"/>
                          <w:marTop w:val="0"/>
                          <w:marBottom w:val="0"/>
                          <w:divBdr>
                            <w:top w:val="none" w:sz="0" w:space="0" w:color="auto"/>
                            <w:left w:val="none" w:sz="0" w:space="0" w:color="auto"/>
                            <w:bottom w:val="none" w:sz="0" w:space="0" w:color="auto"/>
                            <w:right w:val="none" w:sz="0" w:space="0" w:color="auto"/>
                          </w:divBdr>
                          <w:divsChild>
                            <w:div w:id="3868736">
                              <w:marLeft w:val="0"/>
                              <w:marRight w:val="0"/>
                              <w:marTop w:val="0"/>
                              <w:marBottom w:val="0"/>
                              <w:divBdr>
                                <w:top w:val="none" w:sz="0" w:space="0" w:color="auto"/>
                                <w:left w:val="none" w:sz="0" w:space="0" w:color="auto"/>
                                <w:bottom w:val="none" w:sz="0" w:space="0" w:color="auto"/>
                                <w:right w:val="none" w:sz="0" w:space="0" w:color="auto"/>
                              </w:divBdr>
                              <w:divsChild>
                                <w:div w:id="3868733">
                                  <w:marLeft w:val="0"/>
                                  <w:marRight w:val="0"/>
                                  <w:marTop w:val="0"/>
                                  <w:marBottom w:val="0"/>
                                  <w:divBdr>
                                    <w:top w:val="none" w:sz="0" w:space="0" w:color="auto"/>
                                    <w:left w:val="none" w:sz="0" w:space="0" w:color="auto"/>
                                    <w:bottom w:val="none" w:sz="0" w:space="0" w:color="auto"/>
                                    <w:right w:val="none" w:sz="0" w:space="0" w:color="auto"/>
                                  </w:divBdr>
                                  <w:divsChild>
                                    <w:div w:id="3868805">
                                      <w:marLeft w:val="0"/>
                                      <w:marRight w:val="0"/>
                                      <w:marTop w:val="0"/>
                                      <w:marBottom w:val="0"/>
                                      <w:divBdr>
                                        <w:top w:val="none" w:sz="0" w:space="0" w:color="auto"/>
                                        <w:left w:val="none" w:sz="0" w:space="0" w:color="auto"/>
                                        <w:bottom w:val="none" w:sz="0" w:space="0" w:color="auto"/>
                                        <w:right w:val="none" w:sz="0" w:space="0" w:color="auto"/>
                                      </w:divBdr>
                                      <w:divsChild>
                                        <w:div w:id="38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77">
      <w:marLeft w:val="0"/>
      <w:marRight w:val="0"/>
      <w:marTop w:val="0"/>
      <w:marBottom w:val="0"/>
      <w:divBdr>
        <w:top w:val="none" w:sz="0" w:space="0" w:color="auto"/>
        <w:left w:val="none" w:sz="0" w:space="0" w:color="auto"/>
        <w:bottom w:val="none" w:sz="0" w:space="0" w:color="auto"/>
        <w:right w:val="none" w:sz="0" w:space="0" w:color="auto"/>
      </w:divBdr>
      <w:divsChild>
        <w:div w:id="3868703">
          <w:marLeft w:val="0"/>
          <w:marRight w:val="0"/>
          <w:marTop w:val="0"/>
          <w:marBottom w:val="0"/>
          <w:divBdr>
            <w:top w:val="none" w:sz="0" w:space="0" w:color="auto"/>
            <w:left w:val="none" w:sz="0" w:space="0" w:color="auto"/>
            <w:bottom w:val="none" w:sz="0" w:space="0" w:color="auto"/>
            <w:right w:val="none" w:sz="0" w:space="0" w:color="auto"/>
          </w:divBdr>
          <w:divsChild>
            <w:div w:id="3868726">
              <w:marLeft w:val="0"/>
              <w:marRight w:val="0"/>
              <w:marTop w:val="0"/>
              <w:marBottom w:val="0"/>
              <w:divBdr>
                <w:top w:val="none" w:sz="0" w:space="0" w:color="auto"/>
                <w:left w:val="none" w:sz="0" w:space="0" w:color="auto"/>
                <w:bottom w:val="none" w:sz="0" w:space="0" w:color="auto"/>
                <w:right w:val="none" w:sz="0" w:space="0" w:color="auto"/>
              </w:divBdr>
              <w:divsChild>
                <w:div w:id="3868774">
                  <w:marLeft w:val="0"/>
                  <w:marRight w:val="0"/>
                  <w:marTop w:val="0"/>
                  <w:marBottom w:val="0"/>
                  <w:divBdr>
                    <w:top w:val="none" w:sz="0" w:space="0" w:color="auto"/>
                    <w:left w:val="none" w:sz="0" w:space="0" w:color="auto"/>
                    <w:bottom w:val="none" w:sz="0" w:space="0" w:color="auto"/>
                    <w:right w:val="none" w:sz="0" w:space="0" w:color="auto"/>
                  </w:divBdr>
                  <w:divsChild>
                    <w:div w:id="3868707">
                      <w:marLeft w:val="0"/>
                      <w:marRight w:val="0"/>
                      <w:marTop w:val="0"/>
                      <w:marBottom w:val="0"/>
                      <w:divBdr>
                        <w:top w:val="none" w:sz="0" w:space="0" w:color="auto"/>
                        <w:left w:val="none" w:sz="0" w:space="0" w:color="auto"/>
                        <w:bottom w:val="none" w:sz="0" w:space="0" w:color="auto"/>
                        <w:right w:val="none" w:sz="0" w:space="0" w:color="auto"/>
                      </w:divBdr>
                      <w:divsChild>
                        <w:div w:id="3868682">
                          <w:marLeft w:val="0"/>
                          <w:marRight w:val="0"/>
                          <w:marTop w:val="0"/>
                          <w:marBottom w:val="0"/>
                          <w:divBdr>
                            <w:top w:val="none" w:sz="0" w:space="0" w:color="auto"/>
                            <w:left w:val="none" w:sz="0" w:space="0" w:color="auto"/>
                            <w:bottom w:val="none" w:sz="0" w:space="0" w:color="auto"/>
                            <w:right w:val="none" w:sz="0" w:space="0" w:color="auto"/>
                          </w:divBdr>
                          <w:divsChild>
                            <w:div w:id="3868770">
                              <w:marLeft w:val="0"/>
                              <w:marRight w:val="0"/>
                              <w:marTop w:val="0"/>
                              <w:marBottom w:val="0"/>
                              <w:divBdr>
                                <w:top w:val="none" w:sz="0" w:space="0" w:color="auto"/>
                                <w:left w:val="none" w:sz="0" w:space="0" w:color="auto"/>
                                <w:bottom w:val="none" w:sz="0" w:space="0" w:color="auto"/>
                                <w:right w:val="none" w:sz="0" w:space="0" w:color="auto"/>
                              </w:divBdr>
                              <w:divsChild>
                                <w:div w:id="3868699">
                                  <w:marLeft w:val="0"/>
                                  <w:marRight w:val="0"/>
                                  <w:marTop w:val="0"/>
                                  <w:marBottom w:val="0"/>
                                  <w:divBdr>
                                    <w:top w:val="none" w:sz="0" w:space="0" w:color="auto"/>
                                    <w:left w:val="none" w:sz="0" w:space="0" w:color="auto"/>
                                    <w:bottom w:val="none" w:sz="0" w:space="0" w:color="auto"/>
                                    <w:right w:val="none" w:sz="0" w:space="0" w:color="auto"/>
                                  </w:divBdr>
                                  <w:divsChild>
                                    <w:div w:id="3868684">
                                      <w:marLeft w:val="0"/>
                                      <w:marRight w:val="0"/>
                                      <w:marTop w:val="0"/>
                                      <w:marBottom w:val="0"/>
                                      <w:divBdr>
                                        <w:top w:val="none" w:sz="0" w:space="0" w:color="auto"/>
                                        <w:left w:val="none" w:sz="0" w:space="0" w:color="auto"/>
                                        <w:bottom w:val="none" w:sz="0" w:space="0" w:color="auto"/>
                                        <w:right w:val="none" w:sz="0" w:space="0" w:color="auto"/>
                                      </w:divBdr>
                                      <w:divsChild>
                                        <w:div w:id="3868702">
                                          <w:marLeft w:val="0"/>
                                          <w:marRight w:val="0"/>
                                          <w:marTop w:val="0"/>
                                          <w:marBottom w:val="0"/>
                                          <w:divBdr>
                                            <w:top w:val="none" w:sz="0" w:space="0" w:color="auto"/>
                                            <w:left w:val="none" w:sz="0" w:space="0" w:color="auto"/>
                                            <w:bottom w:val="none" w:sz="0" w:space="0" w:color="auto"/>
                                            <w:right w:val="none" w:sz="0" w:space="0" w:color="auto"/>
                                          </w:divBdr>
                                          <w:divsChild>
                                            <w:div w:id="3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8794">
      <w:marLeft w:val="0"/>
      <w:marRight w:val="0"/>
      <w:marTop w:val="0"/>
      <w:marBottom w:val="0"/>
      <w:divBdr>
        <w:top w:val="none" w:sz="0" w:space="0" w:color="auto"/>
        <w:left w:val="none" w:sz="0" w:space="0" w:color="auto"/>
        <w:bottom w:val="none" w:sz="0" w:space="0" w:color="auto"/>
        <w:right w:val="none" w:sz="0" w:space="0" w:color="auto"/>
      </w:divBdr>
      <w:divsChild>
        <w:div w:id="3868671">
          <w:marLeft w:val="0"/>
          <w:marRight w:val="0"/>
          <w:marTop w:val="0"/>
          <w:marBottom w:val="0"/>
          <w:divBdr>
            <w:top w:val="none" w:sz="0" w:space="0" w:color="auto"/>
            <w:left w:val="none" w:sz="0" w:space="0" w:color="auto"/>
            <w:bottom w:val="none" w:sz="0" w:space="0" w:color="auto"/>
            <w:right w:val="none" w:sz="0" w:space="0" w:color="auto"/>
          </w:divBdr>
          <w:divsChild>
            <w:div w:id="3868778">
              <w:marLeft w:val="0"/>
              <w:marRight w:val="0"/>
              <w:marTop w:val="0"/>
              <w:marBottom w:val="0"/>
              <w:divBdr>
                <w:top w:val="none" w:sz="0" w:space="0" w:color="auto"/>
                <w:left w:val="none" w:sz="0" w:space="0" w:color="auto"/>
                <w:bottom w:val="none" w:sz="0" w:space="0" w:color="auto"/>
                <w:right w:val="none" w:sz="0" w:space="0" w:color="auto"/>
              </w:divBdr>
              <w:divsChild>
                <w:div w:id="3868668">
                  <w:marLeft w:val="0"/>
                  <w:marRight w:val="0"/>
                  <w:marTop w:val="0"/>
                  <w:marBottom w:val="0"/>
                  <w:divBdr>
                    <w:top w:val="none" w:sz="0" w:space="0" w:color="auto"/>
                    <w:left w:val="none" w:sz="0" w:space="0" w:color="auto"/>
                    <w:bottom w:val="none" w:sz="0" w:space="0" w:color="auto"/>
                    <w:right w:val="none" w:sz="0" w:space="0" w:color="auto"/>
                  </w:divBdr>
                  <w:divsChild>
                    <w:div w:id="3868762">
                      <w:marLeft w:val="0"/>
                      <w:marRight w:val="0"/>
                      <w:marTop w:val="0"/>
                      <w:marBottom w:val="0"/>
                      <w:divBdr>
                        <w:top w:val="none" w:sz="0" w:space="0" w:color="auto"/>
                        <w:left w:val="none" w:sz="0" w:space="0" w:color="auto"/>
                        <w:bottom w:val="none" w:sz="0" w:space="0" w:color="auto"/>
                        <w:right w:val="none" w:sz="0" w:space="0" w:color="auto"/>
                      </w:divBdr>
                      <w:divsChild>
                        <w:div w:id="3868705">
                          <w:marLeft w:val="0"/>
                          <w:marRight w:val="0"/>
                          <w:marTop w:val="0"/>
                          <w:marBottom w:val="0"/>
                          <w:divBdr>
                            <w:top w:val="none" w:sz="0" w:space="0" w:color="auto"/>
                            <w:left w:val="none" w:sz="0" w:space="0" w:color="auto"/>
                            <w:bottom w:val="none" w:sz="0" w:space="0" w:color="auto"/>
                            <w:right w:val="none" w:sz="0" w:space="0" w:color="auto"/>
                          </w:divBdr>
                          <w:divsChild>
                            <w:div w:id="3868679">
                              <w:marLeft w:val="0"/>
                              <w:marRight w:val="0"/>
                              <w:marTop w:val="0"/>
                              <w:marBottom w:val="0"/>
                              <w:divBdr>
                                <w:top w:val="none" w:sz="0" w:space="0" w:color="auto"/>
                                <w:left w:val="none" w:sz="0" w:space="0" w:color="auto"/>
                                <w:bottom w:val="none" w:sz="0" w:space="0" w:color="auto"/>
                                <w:right w:val="none" w:sz="0" w:space="0" w:color="auto"/>
                              </w:divBdr>
                              <w:divsChild>
                                <w:div w:id="3868767">
                                  <w:marLeft w:val="0"/>
                                  <w:marRight w:val="0"/>
                                  <w:marTop w:val="0"/>
                                  <w:marBottom w:val="0"/>
                                  <w:divBdr>
                                    <w:top w:val="none" w:sz="0" w:space="0" w:color="auto"/>
                                    <w:left w:val="none" w:sz="0" w:space="0" w:color="auto"/>
                                    <w:bottom w:val="none" w:sz="0" w:space="0" w:color="auto"/>
                                    <w:right w:val="none" w:sz="0" w:space="0" w:color="auto"/>
                                  </w:divBdr>
                                  <w:divsChild>
                                    <w:div w:id="3868781">
                                      <w:marLeft w:val="0"/>
                                      <w:marRight w:val="0"/>
                                      <w:marTop w:val="0"/>
                                      <w:marBottom w:val="0"/>
                                      <w:divBdr>
                                        <w:top w:val="none" w:sz="0" w:space="0" w:color="auto"/>
                                        <w:left w:val="none" w:sz="0" w:space="0" w:color="auto"/>
                                        <w:bottom w:val="none" w:sz="0" w:space="0" w:color="auto"/>
                                        <w:right w:val="none" w:sz="0" w:space="0" w:color="auto"/>
                                      </w:divBdr>
                                      <w:divsChild>
                                        <w:div w:id="38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03">
      <w:marLeft w:val="0"/>
      <w:marRight w:val="0"/>
      <w:marTop w:val="0"/>
      <w:marBottom w:val="0"/>
      <w:divBdr>
        <w:top w:val="none" w:sz="0" w:space="0" w:color="auto"/>
        <w:left w:val="none" w:sz="0" w:space="0" w:color="auto"/>
        <w:bottom w:val="none" w:sz="0" w:space="0" w:color="auto"/>
        <w:right w:val="none" w:sz="0" w:space="0" w:color="auto"/>
      </w:divBdr>
      <w:divsChild>
        <w:div w:id="3868796">
          <w:marLeft w:val="0"/>
          <w:marRight w:val="0"/>
          <w:marTop w:val="0"/>
          <w:marBottom w:val="0"/>
          <w:divBdr>
            <w:top w:val="none" w:sz="0" w:space="0" w:color="auto"/>
            <w:left w:val="none" w:sz="0" w:space="0" w:color="auto"/>
            <w:bottom w:val="none" w:sz="0" w:space="0" w:color="auto"/>
            <w:right w:val="none" w:sz="0" w:space="0" w:color="auto"/>
          </w:divBdr>
          <w:divsChild>
            <w:div w:id="3868673">
              <w:marLeft w:val="0"/>
              <w:marRight w:val="0"/>
              <w:marTop w:val="0"/>
              <w:marBottom w:val="0"/>
              <w:divBdr>
                <w:top w:val="none" w:sz="0" w:space="0" w:color="auto"/>
                <w:left w:val="none" w:sz="0" w:space="0" w:color="auto"/>
                <w:bottom w:val="none" w:sz="0" w:space="0" w:color="auto"/>
                <w:right w:val="none" w:sz="0" w:space="0" w:color="auto"/>
              </w:divBdr>
              <w:divsChild>
                <w:div w:id="3868760">
                  <w:marLeft w:val="0"/>
                  <w:marRight w:val="0"/>
                  <w:marTop w:val="0"/>
                  <w:marBottom w:val="0"/>
                  <w:divBdr>
                    <w:top w:val="none" w:sz="0" w:space="0" w:color="auto"/>
                    <w:left w:val="none" w:sz="0" w:space="0" w:color="auto"/>
                    <w:bottom w:val="none" w:sz="0" w:space="0" w:color="auto"/>
                    <w:right w:val="none" w:sz="0" w:space="0" w:color="auto"/>
                  </w:divBdr>
                  <w:divsChild>
                    <w:div w:id="3868800">
                      <w:marLeft w:val="0"/>
                      <w:marRight w:val="0"/>
                      <w:marTop w:val="0"/>
                      <w:marBottom w:val="0"/>
                      <w:divBdr>
                        <w:top w:val="none" w:sz="0" w:space="0" w:color="auto"/>
                        <w:left w:val="none" w:sz="0" w:space="0" w:color="auto"/>
                        <w:bottom w:val="none" w:sz="0" w:space="0" w:color="auto"/>
                        <w:right w:val="none" w:sz="0" w:space="0" w:color="auto"/>
                      </w:divBdr>
                      <w:divsChild>
                        <w:div w:id="3868700">
                          <w:marLeft w:val="0"/>
                          <w:marRight w:val="0"/>
                          <w:marTop w:val="0"/>
                          <w:marBottom w:val="0"/>
                          <w:divBdr>
                            <w:top w:val="none" w:sz="0" w:space="0" w:color="auto"/>
                            <w:left w:val="none" w:sz="0" w:space="0" w:color="auto"/>
                            <w:bottom w:val="none" w:sz="0" w:space="0" w:color="auto"/>
                            <w:right w:val="none" w:sz="0" w:space="0" w:color="auto"/>
                          </w:divBdr>
                          <w:divsChild>
                            <w:div w:id="3868735">
                              <w:marLeft w:val="0"/>
                              <w:marRight w:val="0"/>
                              <w:marTop w:val="0"/>
                              <w:marBottom w:val="0"/>
                              <w:divBdr>
                                <w:top w:val="none" w:sz="0" w:space="0" w:color="auto"/>
                                <w:left w:val="none" w:sz="0" w:space="0" w:color="auto"/>
                                <w:bottom w:val="none" w:sz="0" w:space="0" w:color="auto"/>
                                <w:right w:val="none" w:sz="0" w:space="0" w:color="auto"/>
                              </w:divBdr>
                              <w:divsChild>
                                <w:div w:id="3868790">
                                  <w:marLeft w:val="0"/>
                                  <w:marRight w:val="0"/>
                                  <w:marTop w:val="0"/>
                                  <w:marBottom w:val="0"/>
                                  <w:divBdr>
                                    <w:top w:val="none" w:sz="0" w:space="0" w:color="auto"/>
                                    <w:left w:val="none" w:sz="0" w:space="0" w:color="auto"/>
                                    <w:bottom w:val="none" w:sz="0" w:space="0" w:color="auto"/>
                                    <w:right w:val="none" w:sz="0" w:space="0" w:color="auto"/>
                                  </w:divBdr>
                                  <w:divsChild>
                                    <w:div w:id="3868750">
                                      <w:marLeft w:val="0"/>
                                      <w:marRight w:val="0"/>
                                      <w:marTop w:val="0"/>
                                      <w:marBottom w:val="0"/>
                                      <w:divBdr>
                                        <w:top w:val="none" w:sz="0" w:space="0" w:color="auto"/>
                                        <w:left w:val="none" w:sz="0" w:space="0" w:color="auto"/>
                                        <w:bottom w:val="none" w:sz="0" w:space="0" w:color="auto"/>
                                        <w:right w:val="none" w:sz="0" w:space="0" w:color="auto"/>
                                      </w:divBdr>
                                      <w:divsChild>
                                        <w:div w:id="3868759">
                                          <w:marLeft w:val="0"/>
                                          <w:marRight w:val="0"/>
                                          <w:marTop w:val="0"/>
                                          <w:marBottom w:val="0"/>
                                          <w:divBdr>
                                            <w:top w:val="none" w:sz="0" w:space="0" w:color="auto"/>
                                            <w:left w:val="none" w:sz="0" w:space="0" w:color="auto"/>
                                            <w:bottom w:val="none" w:sz="0" w:space="0" w:color="auto"/>
                                            <w:right w:val="none" w:sz="0" w:space="0" w:color="auto"/>
                                          </w:divBdr>
                                          <w:divsChild>
                                            <w:div w:id="3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787676">
      <w:bodyDiv w:val="1"/>
      <w:marLeft w:val="0"/>
      <w:marRight w:val="0"/>
      <w:marTop w:val="0"/>
      <w:marBottom w:val="0"/>
      <w:divBdr>
        <w:top w:val="none" w:sz="0" w:space="0" w:color="auto"/>
        <w:left w:val="none" w:sz="0" w:space="0" w:color="auto"/>
        <w:bottom w:val="none" w:sz="0" w:space="0" w:color="auto"/>
        <w:right w:val="none" w:sz="0" w:space="0" w:color="auto"/>
      </w:divBdr>
    </w:div>
    <w:div w:id="1465738431">
      <w:bodyDiv w:val="1"/>
      <w:marLeft w:val="0"/>
      <w:marRight w:val="0"/>
      <w:marTop w:val="0"/>
      <w:marBottom w:val="0"/>
      <w:divBdr>
        <w:top w:val="none" w:sz="0" w:space="0" w:color="auto"/>
        <w:left w:val="none" w:sz="0" w:space="0" w:color="auto"/>
        <w:bottom w:val="none" w:sz="0" w:space="0" w:color="auto"/>
        <w:right w:val="none" w:sz="0" w:space="0" w:color="auto"/>
      </w:divBdr>
      <w:divsChild>
        <w:div w:id="122575933">
          <w:marLeft w:val="0"/>
          <w:marRight w:val="0"/>
          <w:marTop w:val="0"/>
          <w:marBottom w:val="0"/>
          <w:divBdr>
            <w:top w:val="none" w:sz="0" w:space="0" w:color="auto"/>
            <w:left w:val="none" w:sz="0" w:space="0" w:color="auto"/>
            <w:bottom w:val="none" w:sz="0" w:space="0" w:color="auto"/>
            <w:right w:val="none" w:sz="0" w:space="0" w:color="auto"/>
          </w:divBdr>
        </w:div>
        <w:div w:id="723452874">
          <w:marLeft w:val="0"/>
          <w:marRight w:val="0"/>
          <w:marTop w:val="0"/>
          <w:marBottom w:val="0"/>
          <w:divBdr>
            <w:top w:val="none" w:sz="0" w:space="0" w:color="auto"/>
            <w:left w:val="none" w:sz="0" w:space="0" w:color="auto"/>
            <w:bottom w:val="none" w:sz="0" w:space="0" w:color="auto"/>
            <w:right w:val="none" w:sz="0" w:space="0" w:color="auto"/>
          </w:divBdr>
        </w:div>
        <w:div w:id="1791125421">
          <w:marLeft w:val="0"/>
          <w:marRight w:val="0"/>
          <w:marTop w:val="0"/>
          <w:marBottom w:val="0"/>
          <w:divBdr>
            <w:top w:val="none" w:sz="0" w:space="0" w:color="auto"/>
            <w:left w:val="none" w:sz="0" w:space="0" w:color="auto"/>
            <w:bottom w:val="none" w:sz="0" w:space="0" w:color="auto"/>
            <w:right w:val="none" w:sz="0" w:space="0" w:color="auto"/>
          </w:divBdr>
        </w:div>
        <w:div w:id="225185855">
          <w:marLeft w:val="0"/>
          <w:marRight w:val="0"/>
          <w:marTop w:val="0"/>
          <w:marBottom w:val="0"/>
          <w:divBdr>
            <w:top w:val="none" w:sz="0" w:space="0" w:color="auto"/>
            <w:left w:val="none" w:sz="0" w:space="0" w:color="auto"/>
            <w:bottom w:val="none" w:sz="0" w:space="0" w:color="auto"/>
            <w:right w:val="none" w:sz="0" w:space="0" w:color="auto"/>
          </w:divBdr>
        </w:div>
        <w:div w:id="1556308078">
          <w:marLeft w:val="0"/>
          <w:marRight w:val="0"/>
          <w:marTop w:val="0"/>
          <w:marBottom w:val="0"/>
          <w:divBdr>
            <w:top w:val="none" w:sz="0" w:space="0" w:color="auto"/>
            <w:left w:val="none" w:sz="0" w:space="0" w:color="auto"/>
            <w:bottom w:val="none" w:sz="0" w:space="0" w:color="auto"/>
            <w:right w:val="none" w:sz="0" w:space="0" w:color="auto"/>
          </w:divBdr>
        </w:div>
        <w:div w:id="2134250034">
          <w:marLeft w:val="0"/>
          <w:marRight w:val="0"/>
          <w:marTop w:val="0"/>
          <w:marBottom w:val="0"/>
          <w:divBdr>
            <w:top w:val="none" w:sz="0" w:space="0" w:color="auto"/>
            <w:left w:val="none" w:sz="0" w:space="0" w:color="auto"/>
            <w:bottom w:val="none" w:sz="0" w:space="0" w:color="auto"/>
            <w:right w:val="none" w:sz="0" w:space="0" w:color="auto"/>
          </w:divBdr>
        </w:div>
        <w:div w:id="607201597">
          <w:marLeft w:val="0"/>
          <w:marRight w:val="0"/>
          <w:marTop w:val="0"/>
          <w:marBottom w:val="0"/>
          <w:divBdr>
            <w:top w:val="none" w:sz="0" w:space="0" w:color="auto"/>
            <w:left w:val="none" w:sz="0" w:space="0" w:color="auto"/>
            <w:bottom w:val="none" w:sz="0" w:space="0" w:color="auto"/>
            <w:right w:val="none" w:sz="0" w:space="0" w:color="auto"/>
          </w:divBdr>
        </w:div>
        <w:div w:id="811480202">
          <w:marLeft w:val="0"/>
          <w:marRight w:val="0"/>
          <w:marTop w:val="0"/>
          <w:marBottom w:val="0"/>
          <w:divBdr>
            <w:top w:val="none" w:sz="0" w:space="0" w:color="auto"/>
            <w:left w:val="none" w:sz="0" w:space="0" w:color="auto"/>
            <w:bottom w:val="none" w:sz="0" w:space="0" w:color="auto"/>
            <w:right w:val="none" w:sz="0" w:space="0" w:color="auto"/>
          </w:divBdr>
        </w:div>
        <w:div w:id="722867844">
          <w:marLeft w:val="0"/>
          <w:marRight w:val="0"/>
          <w:marTop w:val="0"/>
          <w:marBottom w:val="0"/>
          <w:divBdr>
            <w:top w:val="none" w:sz="0" w:space="0" w:color="auto"/>
            <w:left w:val="none" w:sz="0" w:space="0" w:color="auto"/>
            <w:bottom w:val="none" w:sz="0" w:space="0" w:color="auto"/>
            <w:right w:val="none" w:sz="0" w:space="0" w:color="auto"/>
          </w:divBdr>
        </w:div>
        <w:div w:id="1615358846">
          <w:marLeft w:val="0"/>
          <w:marRight w:val="0"/>
          <w:marTop w:val="0"/>
          <w:marBottom w:val="0"/>
          <w:divBdr>
            <w:top w:val="none" w:sz="0" w:space="0" w:color="auto"/>
            <w:left w:val="none" w:sz="0" w:space="0" w:color="auto"/>
            <w:bottom w:val="none" w:sz="0" w:space="0" w:color="auto"/>
            <w:right w:val="none" w:sz="0" w:space="0" w:color="auto"/>
          </w:divBdr>
        </w:div>
        <w:div w:id="1668901435">
          <w:marLeft w:val="0"/>
          <w:marRight w:val="0"/>
          <w:marTop w:val="0"/>
          <w:marBottom w:val="0"/>
          <w:divBdr>
            <w:top w:val="none" w:sz="0" w:space="0" w:color="auto"/>
            <w:left w:val="none" w:sz="0" w:space="0" w:color="auto"/>
            <w:bottom w:val="none" w:sz="0" w:space="0" w:color="auto"/>
            <w:right w:val="none" w:sz="0" w:space="0" w:color="auto"/>
          </w:divBdr>
        </w:div>
        <w:div w:id="80181230">
          <w:marLeft w:val="0"/>
          <w:marRight w:val="0"/>
          <w:marTop w:val="0"/>
          <w:marBottom w:val="0"/>
          <w:divBdr>
            <w:top w:val="none" w:sz="0" w:space="0" w:color="auto"/>
            <w:left w:val="none" w:sz="0" w:space="0" w:color="auto"/>
            <w:bottom w:val="none" w:sz="0" w:space="0" w:color="auto"/>
            <w:right w:val="none" w:sz="0" w:space="0" w:color="auto"/>
          </w:divBdr>
        </w:div>
        <w:div w:id="230771747">
          <w:marLeft w:val="0"/>
          <w:marRight w:val="0"/>
          <w:marTop w:val="0"/>
          <w:marBottom w:val="0"/>
          <w:divBdr>
            <w:top w:val="none" w:sz="0" w:space="0" w:color="auto"/>
            <w:left w:val="none" w:sz="0" w:space="0" w:color="auto"/>
            <w:bottom w:val="none" w:sz="0" w:space="0" w:color="auto"/>
            <w:right w:val="none" w:sz="0" w:space="0" w:color="auto"/>
          </w:divBdr>
        </w:div>
        <w:div w:id="198393901">
          <w:marLeft w:val="0"/>
          <w:marRight w:val="0"/>
          <w:marTop w:val="0"/>
          <w:marBottom w:val="0"/>
          <w:divBdr>
            <w:top w:val="none" w:sz="0" w:space="0" w:color="auto"/>
            <w:left w:val="none" w:sz="0" w:space="0" w:color="auto"/>
            <w:bottom w:val="none" w:sz="0" w:space="0" w:color="auto"/>
            <w:right w:val="none" w:sz="0" w:space="0" w:color="auto"/>
          </w:divBdr>
        </w:div>
        <w:div w:id="397897811">
          <w:marLeft w:val="0"/>
          <w:marRight w:val="0"/>
          <w:marTop w:val="0"/>
          <w:marBottom w:val="0"/>
          <w:divBdr>
            <w:top w:val="none" w:sz="0" w:space="0" w:color="auto"/>
            <w:left w:val="none" w:sz="0" w:space="0" w:color="auto"/>
            <w:bottom w:val="none" w:sz="0" w:space="0" w:color="auto"/>
            <w:right w:val="none" w:sz="0" w:space="0" w:color="auto"/>
          </w:divBdr>
        </w:div>
        <w:div w:id="1006908360">
          <w:marLeft w:val="0"/>
          <w:marRight w:val="0"/>
          <w:marTop w:val="0"/>
          <w:marBottom w:val="0"/>
          <w:divBdr>
            <w:top w:val="none" w:sz="0" w:space="0" w:color="auto"/>
            <w:left w:val="none" w:sz="0" w:space="0" w:color="auto"/>
            <w:bottom w:val="none" w:sz="0" w:space="0" w:color="auto"/>
            <w:right w:val="none" w:sz="0" w:space="0" w:color="auto"/>
          </w:divBdr>
        </w:div>
        <w:div w:id="559874442">
          <w:marLeft w:val="0"/>
          <w:marRight w:val="0"/>
          <w:marTop w:val="0"/>
          <w:marBottom w:val="0"/>
          <w:divBdr>
            <w:top w:val="none" w:sz="0" w:space="0" w:color="auto"/>
            <w:left w:val="none" w:sz="0" w:space="0" w:color="auto"/>
            <w:bottom w:val="none" w:sz="0" w:space="0" w:color="auto"/>
            <w:right w:val="none" w:sz="0" w:space="0" w:color="auto"/>
          </w:divBdr>
        </w:div>
        <w:div w:id="425885552">
          <w:marLeft w:val="0"/>
          <w:marRight w:val="0"/>
          <w:marTop w:val="0"/>
          <w:marBottom w:val="0"/>
          <w:divBdr>
            <w:top w:val="none" w:sz="0" w:space="0" w:color="auto"/>
            <w:left w:val="none" w:sz="0" w:space="0" w:color="auto"/>
            <w:bottom w:val="none" w:sz="0" w:space="0" w:color="auto"/>
            <w:right w:val="none" w:sz="0" w:space="0" w:color="auto"/>
          </w:divBdr>
        </w:div>
        <w:div w:id="527793767">
          <w:marLeft w:val="0"/>
          <w:marRight w:val="0"/>
          <w:marTop w:val="0"/>
          <w:marBottom w:val="0"/>
          <w:divBdr>
            <w:top w:val="none" w:sz="0" w:space="0" w:color="auto"/>
            <w:left w:val="none" w:sz="0" w:space="0" w:color="auto"/>
            <w:bottom w:val="none" w:sz="0" w:space="0" w:color="auto"/>
            <w:right w:val="none" w:sz="0" w:space="0" w:color="auto"/>
          </w:divBdr>
        </w:div>
        <w:div w:id="1915778448">
          <w:marLeft w:val="0"/>
          <w:marRight w:val="0"/>
          <w:marTop w:val="0"/>
          <w:marBottom w:val="0"/>
          <w:divBdr>
            <w:top w:val="none" w:sz="0" w:space="0" w:color="auto"/>
            <w:left w:val="none" w:sz="0" w:space="0" w:color="auto"/>
            <w:bottom w:val="none" w:sz="0" w:space="0" w:color="auto"/>
            <w:right w:val="none" w:sz="0" w:space="0" w:color="auto"/>
          </w:divBdr>
        </w:div>
        <w:div w:id="1042094623">
          <w:marLeft w:val="0"/>
          <w:marRight w:val="0"/>
          <w:marTop w:val="0"/>
          <w:marBottom w:val="0"/>
          <w:divBdr>
            <w:top w:val="none" w:sz="0" w:space="0" w:color="auto"/>
            <w:left w:val="none" w:sz="0" w:space="0" w:color="auto"/>
            <w:bottom w:val="none" w:sz="0" w:space="0" w:color="auto"/>
            <w:right w:val="none" w:sz="0" w:space="0" w:color="auto"/>
          </w:divBdr>
        </w:div>
        <w:div w:id="616182142">
          <w:marLeft w:val="0"/>
          <w:marRight w:val="0"/>
          <w:marTop w:val="0"/>
          <w:marBottom w:val="0"/>
          <w:divBdr>
            <w:top w:val="none" w:sz="0" w:space="0" w:color="auto"/>
            <w:left w:val="none" w:sz="0" w:space="0" w:color="auto"/>
            <w:bottom w:val="none" w:sz="0" w:space="0" w:color="auto"/>
            <w:right w:val="none" w:sz="0" w:space="0" w:color="auto"/>
          </w:divBdr>
        </w:div>
        <w:div w:id="1354771925">
          <w:marLeft w:val="0"/>
          <w:marRight w:val="0"/>
          <w:marTop w:val="0"/>
          <w:marBottom w:val="0"/>
          <w:divBdr>
            <w:top w:val="none" w:sz="0" w:space="0" w:color="auto"/>
            <w:left w:val="none" w:sz="0" w:space="0" w:color="auto"/>
            <w:bottom w:val="none" w:sz="0" w:space="0" w:color="auto"/>
            <w:right w:val="none" w:sz="0" w:space="0" w:color="auto"/>
          </w:divBdr>
        </w:div>
        <w:div w:id="1312908723">
          <w:marLeft w:val="0"/>
          <w:marRight w:val="0"/>
          <w:marTop w:val="0"/>
          <w:marBottom w:val="0"/>
          <w:divBdr>
            <w:top w:val="none" w:sz="0" w:space="0" w:color="auto"/>
            <w:left w:val="none" w:sz="0" w:space="0" w:color="auto"/>
            <w:bottom w:val="none" w:sz="0" w:space="0" w:color="auto"/>
            <w:right w:val="none" w:sz="0" w:space="0" w:color="auto"/>
          </w:divBdr>
        </w:div>
        <w:div w:id="497696641">
          <w:marLeft w:val="0"/>
          <w:marRight w:val="0"/>
          <w:marTop w:val="0"/>
          <w:marBottom w:val="0"/>
          <w:divBdr>
            <w:top w:val="none" w:sz="0" w:space="0" w:color="auto"/>
            <w:left w:val="none" w:sz="0" w:space="0" w:color="auto"/>
            <w:bottom w:val="none" w:sz="0" w:space="0" w:color="auto"/>
            <w:right w:val="none" w:sz="0" w:space="0" w:color="auto"/>
          </w:divBdr>
        </w:div>
        <w:div w:id="1572617731">
          <w:marLeft w:val="0"/>
          <w:marRight w:val="0"/>
          <w:marTop w:val="0"/>
          <w:marBottom w:val="0"/>
          <w:divBdr>
            <w:top w:val="none" w:sz="0" w:space="0" w:color="auto"/>
            <w:left w:val="none" w:sz="0" w:space="0" w:color="auto"/>
            <w:bottom w:val="none" w:sz="0" w:space="0" w:color="auto"/>
            <w:right w:val="none" w:sz="0" w:space="0" w:color="auto"/>
          </w:divBdr>
        </w:div>
        <w:div w:id="129636912">
          <w:marLeft w:val="0"/>
          <w:marRight w:val="0"/>
          <w:marTop w:val="0"/>
          <w:marBottom w:val="0"/>
          <w:divBdr>
            <w:top w:val="none" w:sz="0" w:space="0" w:color="auto"/>
            <w:left w:val="none" w:sz="0" w:space="0" w:color="auto"/>
            <w:bottom w:val="none" w:sz="0" w:space="0" w:color="auto"/>
            <w:right w:val="none" w:sz="0" w:space="0" w:color="auto"/>
          </w:divBdr>
        </w:div>
        <w:div w:id="904024703">
          <w:marLeft w:val="0"/>
          <w:marRight w:val="0"/>
          <w:marTop w:val="0"/>
          <w:marBottom w:val="0"/>
          <w:divBdr>
            <w:top w:val="none" w:sz="0" w:space="0" w:color="auto"/>
            <w:left w:val="none" w:sz="0" w:space="0" w:color="auto"/>
            <w:bottom w:val="none" w:sz="0" w:space="0" w:color="auto"/>
            <w:right w:val="none" w:sz="0" w:space="0" w:color="auto"/>
          </w:divBdr>
        </w:div>
        <w:div w:id="12801776">
          <w:marLeft w:val="0"/>
          <w:marRight w:val="0"/>
          <w:marTop w:val="0"/>
          <w:marBottom w:val="0"/>
          <w:divBdr>
            <w:top w:val="none" w:sz="0" w:space="0" w:color="auto"/>
            <w:left w:val="none" w:sz="0" w:space="0" w:color="auto"/>
            <w:bottom w:val="none" w:sz="0" w:space="0" w:color="auto"/>
            <w:right w:val="none" w:sz="0" w:space="0" w:color="auto"/>
          </w:divBdr>
        </w:div>
        <w:div w:id="1274244049">
          <w:marLeft w:val="0"/>
          <w:marRight w:val="0"/>
          <w:marTop w:val="0"/>
          <w:marBottom w:val="0"/>
          <w:divBdr>
            <w:top w:val="none" w:sz="0" w:space="0" w:color="auto"/>
            <w:left w:val="none" w:sz="0" w:space="0" w:color="auto"/>
            <w:bottom w:val="none" w:sz="0" w:space="0" w:color="auto"/>
            <w:right w:val="none" w:sz="0" w:space="0" w:color="auto"/>
          </w:divBdr>
        </w:div>
        <w:div w:id="1370453788">
          <w:marLeft w:val="0"/>
          <w:marRight w:val="0"/>
          <w:marTop w:val="0"/>
          <w:marBottom w:val="0"/>
          <w:divBdr>
            <w:top w:val="none" w:sz="0" w:space="0" w:color="auto"/>
            <w:left w:val="none" w:sz="0" w:space="0" w:color="auto"/>
            <w:bottom w:val="none" w:sz="0" w:space="0" w:color="auto"/>
            <w:right w:val="none" w:sz="0" w:space="0" w:color="auto"/>
          </w:divBdr>
        </w:div>
        <w:div w:id="638416475">
          <w:marLeft w:val="0"/>
          <w:marRight w:val="0"/>
          <w:marTop w:val="0"/>
          <w:marBottom w:val="0"/>
          <w:divBdr>
            <w:top w:val="none" w:sz="0" w:space="0" w:color="auto"/>
            <w:left w:val="none" w:sz="0" w:space="0" w:color="auto"/>
            <w:bottom w:val="none" w:sz="0" w:space="0" w:color="auto"/>
            <w:right w:val="none" w:sz="0" w:space="0" w:color="auto"/>
          </w:divBdr>
        </w:div>
        <w:div w:id="5306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ilipp.diehl@universitaets-herzzentrum.de" TargetMode="External"/><Relationship Id="rId9" Type="http://schemas.openxmlformats.org/officeDocument/2006/relationships/hyperlink" Target="http://www.isth.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6867</Words>
  <Characters>39148</Characters>
  <Application>Microsoft Macintosh Word</Application>
  <DocSecurity>0</DocSecurity>
  <Lines>326</Lines>
  <Paragraphs>91</Paragraphs>
  <ScaleCrop>false</ScaleCrop>
  <Company>Uniklinik Freiburg</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Microparticles: promotors of arterial hypertension</dc:title>
  <dc:subject/>
  <dc:creator>Medizin III</dc:creator>
  <cp:keywords/>
  <dc:description/>
  <cp:lastModifiedBy>Na Ma</cp:lastModifiedBy>
  <cp:revision>2</cp:revision>
  <cp:lastPrinted>2014-05-26T12:58:00Z</cp:lastPrinted>
  <dcterms:created xsi:type="dcterms:W3CDTF">2014-10-05T20:11:00Z</dcterms:created>
  <dcterms:modified xsi:type="dcterms:W3CDTF">2014-10-05T20:11:00Z</dcterms:modified>
</cp:coreProperties>
</file>