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39" w:rsidRPr="00AE128A" w:rsidRDefault="00514839" w:rsidP="002D606C">
      <w:pPr>
        <w:spacing w:after="0" w:line="360" w:lineRule="auto"/>
        <w:jc w:val="both"/>
        <w:rPr>
          <w:rFonts w:ascii="Book Antiqua" w:hAnsi="Book Antiqua" w:cs="Tahoma"/>
          <w:b/>
        </w:rPr>
      </w:pPr>
      <w:bookmarkStart w:id="0" w:name="OLE_LINK313"/>
      <w:bookmarkStart w:id="1" w:name="OLE_LINK401"/>
      <w:bookmarkStart w:id="2" w:name="OLE_LINK452"/>
      <w:bookmarkStart w:id="3" w:name="OLE_LINK319"/>
      <w:bookmarkStart w:id="4" w:name="OLE_LINK320"/>
      <w:bookmarkStart w:id="5" w:name="OLE_LINK355"/>
      <w:bookmarkStart w:id="6" w:name="OLE_LINK403"/>
      <w:r w:rsidRPr="00AE128A">
        <w:rPr>
          <w:rFonts w:ascii="Book Antiqua" w:hAnsi="Book Antiqua" w:cs="Tahoma"/>
          <w:b/>
        </w:rPr>
        <w:t>Name of journal: World Journal of Gastroenterology</w:t>
      </w:r>
    </w:p>
    <w:p w:rsidR="00514839" w:rsidRPr="00AE128A" w:rsidRDefault="00514839" w:rsidP="002D606C">
      <w:pPr>
        <w:spacing w:after="0" w:line="360" w:lineRule="auto"/>
        <w:jc w:val="both"/>
        <w:rPr>
          <w:rFonts w:ascii="Book Antiqua" w:eastAsia="宋体" w:hAnsi="Book Antiqua" w:cs="Tahoma"/>
          <w:b/>
          <w:lang w:eastAsia="zh-CN"/>
        </w:rPr>
      </w:pPr>
      <w:r w:rsidRPr="00AE128A">
        <w:rPr>
          <w:rFonts w:ascii="Book Antiqua" w:hAnsi="Book Antiqua" w:cs="Tahoma"/>
          <w:b/>
        </w:rPr>
        <w:t>ESPS Manuscript NO:</w:t>
      </w:r>
      <w:r w:rsidRPr="00AE128A">
        <w:rPr>
          <w:rFonts w:ascii="Book Antiqua" w:eastAsia="宋体" w:hAnsi="Book Antiqua" w:cs="Tahoma"/>
          <w:b/>
          <w:lang w:eastAsia="zh-CN"/>
        </w:rPr>
        <w:t xml:space="preserve"> 11805</w:t>
      </w:r>
    </w:p>
    <w:p w:rsidR="00514839" w:rsidRPr="00AE128A" w:rsidRDefault="00514839" w:rsidP="002D606C">
      <w:pPr>
        <w:spacing w:after="0" w:line="360" w:lineRule="auto"/>
        <w:jc w:val="both"/>
        <w:rPr>
          <w:rFonts w:ascii="Book Antiqua" w:eastAsia="宋体" w:hAnsi="Book Antiqua"/>
          <w:b/>
          <w:lang w:eastAsia="zh-CN"/>
        </w:rPr>
      </w:pPr>
      <w:r w:rsidRPr="00AE128A">
        <w:rPr>
          <w:rFonts w:ascii="Book Antiqua" w:hAnsi="Book Antiqua" w:cs="Tahoma"/>
          <w:b/>
        </w:rPr>
        <w:t>Columns:</w:t>
      </w:r>
      <w:r w:rsidRPr="00AE128A">
        <w:rPr>
          <w:rFonts w:ascii="Book Antiqua" w:hAnsi="Book Antiqua"/>
        </w:rPr>
        <w:t xml:space="preserve"> </w:t>
      </w:r>
      <w:r w:rsidR="00B81209" w:rsidRPr="00AE128A">
        <w:rPr>
          <w:rFonts w:ascii="Book Antiqua" w:eastAsia="宋体" w:hAnsi="Book Antiqua"/>
          <w:b/>
          <w:lang w:eastAsia="zh-CN"/>
        </w:rPr>
        <w:t>REVIEW</w:t>
      </w:r>
      <w:bookmarkEnd w:id="0"/>
      <w:bookmarkEnd w:id="1"/>
      <w:bookmarkEnd w:id="2"/>
      <w:bookmarkEnd w:id="3"/>
      <w:bookmarkEnd w:id="4"/>
      <w:bookmarkEnd w:id="5"/>
      <w:bookmarkEnd w:id="6"/>
    </w:p>
    <w:p w:rsidR="00514839" w:rsidRPr="00A77520" w:rsidRDefault="00514839" w:rsidP="002D606C">
      <w:pPr>
        <w:spacing w:after="0" w:line="360" w:lineRule="auto"/>
        <w:jc w:val="both"/>
        <w:rPr>
          <w:rFonts w:ascii="Book Antiqua" w:eastAsia="宋体" w:hAnsi="Book Antiqua"/>
          <w:b/>
          <w:lang w:eastAsia="zh-CN"/>
        </w:rPr>
      </w:pPr>
    </w:p>
    <w:p w:rsidR="00514839" w:rsidRPr="00A77520" w:rsidRDefault="00514839" w:rsidP="002D606C">
      <w:pPr>
        <w:spacing w:after="0" w:line="360" w:lineRule="auto"/>
        <w:jc w:val="both"/>
        <w:rPr>
          <w:rFonts w:ascii="Book Antiqua" w:eastAsia="宋体" w:hAnsi="Book Antiqua" w:cs="Times New Roman"/>
          <w:b/>
          <w:lang w:eastAsia="zh-CN"/>
        </w:rPr>
      </w:pPr>
      <w:r w:rsidRPr="00A77520">
        <w:rPr>
          <w:rFonts w:ascii="Book Antiqua" w:hAnsi="Book Antiqua" w:cs="Times New Roman"/>
          <w:b/>
        </w:rPr>
        <w:t>Transjugular intrahepatic portosystemic shunts and portal hypertension-related complications</w:t>
      </w:r>
    </w:p>
    <w:p w:rsidR="00514839" w:rsidRPr="00A77520" w:rsidRDefault="00514839" w:rsidP="002D606C">
      <w:pPr>
        <w:spacing w:after="0" w:line="360" w:lineRule="auto"/>
        <w:jc w:val="both"/>
        <w:rPr>
          <w:rFonts w:ascii="Book Antiqua" w:eastAsia="宋体" w:hAnsi="Book Antiqua" w:cs="Times New Roman"/>
          <w:b/>
          <w:lang w:eastAsia="zh-CN"/>
        </w:rPr>
      </w:pPr>
    </w:p>
    <w:p w:rsidR="00514839" w:rsidRPr="00A77520" w:rsidRDefault="00514839" w:rsidP="002D606C">
      <w:pPr>
        <w:spacing w:after="0" w:line="360" w:lineRule="auto"/>
        <w:jc w:val="both"/>
        <w:rPr>
          <w:rFonts w:ascii="Book Antiqua" w:eastAsia="宋体" w:hAnsi="Book Antiqua" w:cs="Times New Roman"/>
          <w:lang w:eastAsia="zh-CN"/>
        </w:rPr>
      </w:pPr>
      <w:r w:rsidRPr="00A77520">
        <w:rPr>
          <w:rFonts w:ascii="Book Antiqua" w:hAnsi="Book Antiqua" w:cs="Times New Roman"/>
        </w:rPr>
        <w:t>Siramolpiwat S. TIPS and portal hypertension</w:t>
      </w:r>
    </w:p>
    <w:p w:rsidR="00514839" w:rsidRPr="00A77520" w:rsidRDefault="00514839" w:rsidP="002D606C">
      <w:pPr>
        <w:spacing w:after="0" w:line="360" w:lineRule="auto"/>
        <w:jc w:val="both"/>
        <w:rPr>
          <w:rFonts w:ascii="Book Antiqua" w:eastAsia="宋体" w:hAnsi="Book Antiqua" w:cs="Times New Roman"/>
          <w:b/>
          <w:lang w:eastAsia="zh-CN"/>
        </w:rPr>
      </w:pPr>
    </w:p>
    <w:p w:rsidR="00514839" w:rsidRDefault="00514839" w:rsidP="002D606C">
      <w:pPr>
        <w:spacing w:after="0" w:line="360" w:lineRule="auto"/>
        <w:jc w:val="both"/>
        <w:rPr>
          <w:rFonts w:ascii="Book Antiqua" w:hAnsi="Book Antiqua" w:cs="Times New Roman"/>
          <w:lang w:eastAsia="zh-CN"/>
        </w:rPr>
      </w:pPr>
      <w:r w:rsidRPr="00A77520">
        <w:rPr>
          <w:rFonts w:ascii="Book Antiqua" w:hAnsi="Book Antiqua" w:cs="Times New Roman"/>
        </w:rPr>
        <w:t>Sith Siramolpiwat</w:t>
      </w:r>
    </w:p>
    <w:p w:rsidR="00514839" w:rsidRPr="00A77520" w:rsidRDefault="00615ECD" w:rsidP="002D606C">
      <w:pPr>
        <w:spacing w:after="0" w:line="360" w:lineRule="auto"/>
        <w:jc w:val="both"/>
        <w:rPr>
          <w:rFonts w:ascii="Book Antiqua" w:eastAsia="宋体" w:hAnsi="Book Antiqua" w:cs="Times New Roman"/>
          <w:lang w:eastAsia="zh-CN"/>
        </w:rPr>
      </w:pPr>
      <w:r>
        <w:rPr>
          <w:rFonts w:ascii="Book Antiqua" w:eastAsia="宋体" w:hAnsi="Book Antiqua" w:cs="Times New Roman"/>
          <w:b/>
          <w:noProof/>
          <w:lang w:eastAsia="zh-CN"/>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103505</wp:posOffset>
                </wp:positionV>
                <wp:extent cx="5196840" cy="0"/>
                <wp:effectExtent l="23495" t="19050" r="279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15pt" to="408.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Xl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" strokecolor="gray" strokeweight="3pt"/>
            </w:pict>
          </mc:Fallback>
        </mc:AlternateContent>
      </w:r>
    </w:p>
    <w:p w:rsidR="00514839" w:rsidRPr="00A77520" w:rsidRDefault="00514839" w:rsidP="002D606C">
      <w:pPr>
        <w:spacing w:after="0" w:line="360" w:lineRule="auto"/>
        <w:jc w:val="both"/>
        <w:rPr>
          <w:rFonts w:ascii="Book Antiqua" w:eastAsia="宋体" w:hAnsi="Book Antiqua" w:cs="Times New Roman"/>
          <w:lang w:eastAsia="zh-CN"/>
        </w:rPr>
      </w:pPr>
      <w:r w:rsidRPr="00A77520">
        <w:rPr>
          <w:rFonts w:ascii="Book Antiqua" w:hAnsi="Book Antiqua" w:cs="Times New Roman"/>
          <w:b/>
        </w:rPr>
        <w:t xml:space="preserve">Sith Siramolpiwat, </w:t>
      </w:r>
      <w:r w:rsidRPr="00A77520">
        <w:rPr>
          <w:rFonts w:ascii="Book Antiqua" w:hAnsi="Book Antiqua" w:cs="Times New Roman"/>
        </w:rPr>
        <w:t xml:space="preserve">Department of Medicine, Faculty of Medicine, Thammasat University, Pathumthani 12120, Thailand </w:t>
      </w:r>
    </w:p>
    <w:p w:rsidR="00514839" w:rsidRPr="00A77520" w:rsidRDefault="00514839" w:rsidP="002D606C">
      <w:pPr>
        <w:spacing w:after="0" w:line="360" w:lineRule="auto"/>
        <w:jc w:val="both"/>
        <w:rPr>
          <w:rFonts w:ascii="Book Antiqua" w:eastAsia="宋体" w:hAnsi="Book Antiqua" w:cs="Times New Roman"/>
          <w:lang w:eastAsia="zh-CN"/>
        </w:rPr>
      </w:pPr>
    </w:p>
    <w:p w:rsidR="00514839" w:rsidRPr="00A77520" w:rsidRDefault="00514839" w:rsidP="002D606C">
      <w:pPr>
        <w:spacing w:after="0" w:line="360" w:lineRule="auto"/>
        <w:jc w:val="both"/>
        <w:rPr>
          <w:rFonts w:ascii="Book Antiqua" w:eastAsia="宋体" w:hAnsi="Book Antiqua" w:cs="Times New Roman"/>
          <w:spacing w:val="-5"/>
          <w:lang w:eastAsia="zh-CN"/>
        </w:rPr>
      </w:pPr>
      <w:r w:rsidRPr="00A77520">
        <w:rPr>
          <w:rFonts w:ascii="Book Antiqua" w:hAnsi="Book Antiqua" w:cs="Times New Roman"/>
          <w:b/>
        </w:rPr>
        <w:t xml:space="preserve">Author contributions: </w:t>
      </w:r>
      <w:r w:rsidRPr="00A77520">
        <w:rPr>
          <w:rFonts w:ascii="Book Antiqua" w:hAnsi="Book Antiqua" w:cs="Times New Roman"/>
        </w:rPr>
        <w:t xml:space="preserve">Siramolpiwat S </w:t>
      </w:r>
      <w:r w:rsidRPr="00A77520">
        <w:rPr>
          <w:rFonts w:ascii="Book Antiqua" w:hAnsi="Book Antiqua" w:cs="Times New Roman"/>
          <w:spacing w:val="-5"/>
        </w:rPr>
        <w:t>solely contributed to this paper.</w:t>
      </w:r>
    </w:p>
    <w:p w:rsidR="00514839" w:rsidRPr="00A77520" w:rsidRDefault="00514839" w:rsidP="002D606C">
      <w:pPr>
        <w:spacing w:after="0" w:line="360" w:lineRule="auto"/>
        <w:jc w:val="both"/>
        <w:rPr>
          <w:rFonts w:ascii="Book Antiqua" w:eastAsia="宋体" w:hAnsi="Book Antiqua" w:cs="Times New Roman"/>
          <w:lang w:eastAsia="zh-CN"/>
        </w:rPr>
      </w:pPr>
    </w:p>
    <w:p w:rsidR="00514839" w:rsidRPr="00A77520" w:rsidRDefault="00514839" w:rsidP="002D606C">
      <w:pPr>
        <w:spacing w:after="0" w:line="360" w:lineRule="auto"/>
        <w:jc w:val="both"/>
        <w:rPr>
          <w:rFonts w:ascii="Book Antiqua" w:eastAsia="宋体" w:hAnsi="Book Antiqua" w:cs="Times New Roman"/>
          <w:lang w:eastAsia="zh-CN"/>
        </w:rPr>
      </w:pPr>
      <w:r w:rsidRPr="00A77520">
        <w:rPr>
          <w:rFonts w:ascii="Book Antiqua" w:hAnsi="Book Antiqua" w:cs="Times New Roman"/>
          <w:b/>
        </w:rPr>
        <w:t xml:space="preserve">Correspondence to: Sith Siramolpiwat, MD, MSc, </w:t>
      </w:r>
      <w:r w:rsidRPr="00A77520">
        <w:rPr>
          <w:rFonts w:ascii="Book Antiqua" w:hAnsi="Book Antiqua" w:cs="Times New Roman"/>
        </w:rPr>
        <w:t xml:space="preserve">Department of Medicine, Faculty of Medicine, Thammasat University, </w:t>
      </w:r>
      <w:r w:rsidR="00E63770" w:rsidRPr="00E63770">
        <w:rPr>
          <w:rFonts w:ascii="Book Antiqua" w:hAnsi="Book Antiqua" w:cs="Times New Roman"/>
        </w:rPr>
        <w:t xml:space="preserve">Khlong Luang, Pathum Thani, </w:t>
      </w:r>
      <w:r w:rsidRPr="00A77520">
        <w:rPr>
          <w:rFonts w:ascii="Book Antiqua" w:hAnsi="Book Antiqua" w:cs="Times New Roman"/>
        </w:rPr>
        <w:t>Pathumthani 12120, Thailand</w:t>
      </w:r>
      <w:r w:rsidR="004E7ABE">
        <w:rPr>
          <w:rFonts w:ascii="Book Antiqua" w:hAnsi="Book Antiqua" w:cs="Times New Roman" w:hint="eastAsia"/>
          <w:lang w:eastAsia="zh-CN"/>
        </w:rPr>
        <w:t>.</w:t>
      </w:r>
      <w:r w:rsidRPr="00A77520">
        <w:rPr>
          <w:rFonts w:ascii="Book Antiqua" w:hAnsi="Book Antiqua" w:cs="Times New Roman"/>
        </w:rPr>
        <w:t xml:space="preserve"> </w:t>
      </w:r>
      <w:hyperlink r:id="rId8" w:history="1">
        <w:r w:rsidRPr="004E78CF">
          <w:rPr>
            <w:rStyle w:val="a3"/>
            <w:rFonts w:ascii="Book Antiqua" w:hAnsi="Book Antiqua" w:cs="Times New Roman"/>
            <w:color w:val="auto"/>
            <w:u w:val="none"/>
          </w:rPr>
          <w:t>sithsira@gmail.com</w:t>
        </w:r>
      </w:hyperlink>
      <w:r w:rsidRPr="004E78CF">
        <w:rPr>
          <w:rFonts w:ascii="Book Antiqua" w:hAnsi="Book Antiqua" w:cs="Times New Roman"/>
        </w:rPr>
        <w:t xml:space="preserve"> </w:t>
      </w:r>
    </w:p>
    <w:p w:rsidR="00514839" w:rsidRPr="00A77520" w:rsidRDefault="00514839" w:rsidP="002D606C">
      <w:pPr>
        <w:spacing w:after="0" w:line="360" w:lineRule="auto"/>
        <w:jc w:val="both"/>
        <w:rPr>
          <w:rFonts w:ascii="Book Antiqua" w:eastAsia="宋体" w:hAnsi="Book Antiqua" w:cs="Times New Roman"/>
          <w:lang w:eastAsia="zh-CN"/>
        </w:rPr>
      </w:pPr>
      <w:r w:rsidRPr="00A77520">
        <w:rPr>
          <w:rFonts w:ascii="Book Antiqua" w:hAnsi="Book Antiqua" w:cs="Times New Roman"/>
          <w:b/>
        </w:rPr>
        <w:t>Telephone</w:t>
      </w:r>
      <w:r w:rsidRPr="00A77520">
        <w:rPr>
          <w:rFonts w:ascii="Book Antiqua" w:eastAsia="宋体" w:hAnsi="Book Antiqua" w:cs="Times New Roman"/>
          <w:lang w:eastAsia="zh-CN"/>
        </w:rPr>
        <w:t>: +</w:t>
      </w:r>
      <w:r w:rsidR="004E78CF">
        <w:rPr>
          <w:rFonts w:ascii="Book Antiqua" w:hAnsi="Book Antiqua" w:cs="Times New Roman"/>
        </w:rPr>
        <w:t>66-29</w:t>
      </w:r>
      <w:r w:rsidR="004E78CF">
        <w:rPr>
          <w:rFonts w:ascii="Book Antiqua" w:hAnsi="Book Antiqua" w:cs="Times New Roman" w:hint="eastAsia"/>
          <w:lang w:eastAsia="zh-CN"/>
        </w:rPr>
        <w:t>-</w:t>
      </w:r>
      <w:r w:rsidR="004E78CF">
        <w:rPr>
          <w:rFonts w:ascii="Book Antiqua" w:hAnsi="Book Antiqua" w:cs="Times New Roman"/>
        </w:rPr>
        <w:t>26</w:t>
      </w:r>
      <w:r w:rsidRPr="00A77520">
        <w:rPr>
          <w:rFonts w:ascii="Book Antiqua" w:hAnsi="Book Antiqua" w:cs="Times New Roman"/>
        </w:rPr>
        <w:t>9793</w:t>
      </w:r>
      <w:r w:rsidRPr="00A77520">
        <w:rPr>
          <w:rFonts w:ascii="Book Antiqua" w:eastAsia="宋体" w:hAnsi="Book Antiqua" w:cs="Times New Roman"/>
          <w:lang w:eastAsia="zh-CN"/>
        </w:rPr>
        <w:tab/>
      </w:r>
      <w:r w:rsidRPr="00A77520">
        <w:rPr>
          <w:rFonts w:ascii="Book Antiqua" w:eastAsia="宋体" w:hAnsi="Book Antiqua" w:cs="Times New Roman"/>
          <w:lang w:eastAsia="zh-CN"/>
        </w:rPr>
        <w:tab/>
      </w:r>
      <w:r w:rsidRPr="00A77520">
        <w:rPr>
          <w:rFonts w:ascii="Book Antiqua" w:hAnsi="Book Antiqua" w:cs="Times New Roman"/>
          <w:b/>
        </w:rPr>
        <w:t>Fax</w:t>
      </w:r>
      <w:r w:rsidRPr="00A77520">
        <w:rPr>
          <w:rFonts w:ascii="Book Antiqua" w:hAnsi="Book Antiqua" w:cs="Times New Roman"/>
        </w:rPr>
        <w:t xml:space="preserve">: </w:t>
      </w:r>
      <w:r w:rsidRPr="00A77520">
        <w:rPr>
          <w:rFonts w:ascii="Book Antiqua" w:eastAsia="宋体" w:hAnsi="Book Antiqua" w:cs="Times New Roman"/>
          <w:lang w:eastAsia="zh-CN"/>
        </w:rPr>
        <w:t>+</w:t>
      </w:r>
      <w:r w:rsidR="004E78CF">
        <w:rPr>
          <w:rFonts w:ascii="Book Antiqua" w:hAnsi="Book Antiqua" w:cs="Times New Roman"/>
        </w:rPr>
        <w:t>66-29</w:t>
      </w:r>
      <w:r w:rsidR="004E78CF">
        <w:rPr>
          <w:rFonts w:ascii="Book Antiqua" w:hAnsi="Book Antiqua" w:cs="Times New Roman" w:hint="eastAsia"/>
          <w:lang w:eastAsia="zh-CN"/>
        </w:rPr>
        <w:t>-</w:t>
      </w:r>
      <w:r w:rsidR="004E78CF">
        <w:rPr>
          <w:rFonts w:ascii="Book Antiqua" w:hAnsi="Book Antiqua" w:cs="Times New Roman"/>
        </w:rPr>
        <w:t>26</w:t>
      </w:r>
      <w:r w:rsidRPr="00A77520">
        <w:rPr>
          <w:rFonts w:ascii="Book Antiqua" w:hAnsi="Book Antiqua" w:cs="Times New Roman"/>
        </w:rPr>
        <w:t>9793</w:t>
      </w:r>
    </w:p>
    <w:p w:rsidR="00514839" w:rsidRPr="00A77520" w:rsidRDefault="00514839" w:rsidP="002D606C">
      <w:pPr>
        <w:spacing w:after="0" w:line="360" w:lineRule="auto"/>
        <w:jc w:val="both"/>
        <w:rPr>
          <w:rFonts w:ascii="Book Antiqua" w:eastAsia="宋体" w:hAnsi="Book Antiqua" w:cs="Times New Roman"/>
          <w:lang w:eastAsia="zh-CN"/>
        </w:rPr>
      </w:pPr>
    </w:p>
    <w:p w:rsidR="00514839" w:rsidRPr="004E78CF" w:rsidRDefault="004E78CF" w:rsidP="002D606C">
      <w:pPr>
        <w:spacing w:after="0" w:line="360" w:lineRule="auto"/>
        <w:jc w:val="both"/>
        <w:rPr>
          <w:rFonts w:ascii="Book Antiqua" w:hAnsi="Book Antiqua"/>
          <w:color w:val="000000"/>
          <w:lang w:eastAsia="zh-CN"/>
        </w:rPr>
      </w:pPr>
      <w:bookmarkStart w:id="7" w:name="OLE_LINK332"/>
      <w:bookmarkStart w:id="8" w:name="OLE_LINK329"/>
      <w:bookmarkStart w:id="9" w:name="OLE_LINK381"/>
      <w:bookmarkStart w:id="10" w:name="OLE_LINK407"/>
      <w:r>
        <w:rPr>
          <w:rFonts w:ascii="Book Antiqua" w:hAnsi="Book Antiqua"/>
          <w:b/>
          <w:color w:val="000000"/>
        </w:rPr>
        <w:t xml:space="preserve">Received: </w:t>
      </w:r>
      <w:r w:rsidR="00514839" w:rsidRPr="00A77520">
        <w:rPr>
          <w:rFonts w:ascii="Book Antiqua" w:eastAsia="宋体" w:hAnsi="Book Antiqua"/>
          <w:color w:val="000000"/>
          <w:lang w:eastAsia="zh-CN"/>
        </w:rPr>
        <w:t>June 5, 2014</w:t>
      </w:r>
      <w:r>
        <w:rPr>
          <w:rFonts w:ascii="Book Antiqua" w:hAnsi="Book Antiqua" w:hint="eastAsia"/>
          <w:color w:val="000000"/>
          <w:lang w:eastAsia="zh-CN"/>
        </w:rPr>
        <w:tab/>
      </w:r>
      <w:r>
        <w:rPr>
          <w:rFonts w:ascii="Book Antiqua" w:hAnsi="Book Antiqua" w:hint="eastAsia"/>
          <w:color w:val="000000"/>
          <w:lang w:eastAsia="zh-CN"/>
        </w:rPr>
        <w:tab/>
      </w:r>
      <w:r w:rsidR="00514839" w:rsidRPr="00A77520">
        <w:rPr>
          <w:rFonts w:ascii="Book Antiqua" w:hAnsi="Book Antiqua"/>
          <w:b/>
          <w:color w:val="000000"/>
        </w:rPr>
        <w:t>Revised:</w:t>
      </w:r>
      <w:r>
        <w:rPr>
          <w:rFonts w:ascii="Book Antiqua" w:hAnsi="Book Antiqua" w:hint="eastAsia"/>
          <w:b/>
          <w:color w:val="000000"/>
          <w:lang w:eastAsia="zh-CN"/>
        </w:rPr>
        <w:t xml:space="preserve"> </w:t>
      </w:r>
      <w:r w:rsidRPr="004E78CF">
        <w:rPr>
          <w:rFonts w:ascii="Book Antiqua" w:hAnsi="Book Antiqua"/>
          <w:color w:val="000000"/>
          <w:lang w:eastAsia="zh-CN"/>
        </w:rPr>
        <w:t xml:space="preserve">July </w:t>
      </w:r>
      <w:r w:rsidRPr="004E78CF">
        <w:rPr>
          <w:rFonts w:ascii="Book Antiqua" w:hAnsi="Book Antiqua" w:hint="eastAsia"/>
          <w:color w:val="000000"/>
          <w:lang w:eastAsia="zh-CN"/>
        </w:rPr>
        <w:t>9</w:t>
      </w:r>
      <w:r w:rsidRPr="004E78CF">
        <w:rPr>
          <w:rFonts w:ascii="Book Antiqua" w:hAnsi="Book Antiqua"/>
          <w:color w:val="000000"/>
          <w:lang w:eastAsia="zh-CN"/>
        </w:rPr>
        <w:t>, 2014</w:t>
      </w:r>
    </w:p>
    <w:p w:rsidR="003D6C6A" w:rsidRDefault="00514839" w:rsidP="003D6C6A">
      <w:pPr>
        <w:rPr>
          <w:rFonts w:ascii="Book Antiqua" w:hAnsi="Book Antiqua"/>
          <w:color w:val="000000"/>
        </w:rPr>
      </w:pPr>
      <w:r w:rsidRPr="00A77520">
        <w:rPr>
          <w:rFonts w:ascii="Book Antiqua" w:hAnsi="Book Antiqua"/>
          <w:b/>
          <w:color w:val="000000"/>
        </w:rPr>
        <w:t xml:space="preserve">Accepted: </w:t>
      </w:r>
      <w:bookmarkStart w:id="11" w:name="OLE_LINK41"/>
      <w:bookmarkStart w:id="12" w:name="OLE_LINK42"/>
      <w:bookmarkStart w:id="13" w:name="OLE_LINK44"/>
      <w:bookmarkStart w:id="14" w:name="OLE_LINK45"/>
      <w:bookmarkStart w:id="15" w:name="OLE_LINK46"/>
      <w:bookmarkStart w:id="16" w:name="OLE_LINK47"/>
      <w:bookmarkStart w:id="17" w:name="OLE_LINK52"/>
      <w:bookmarkStart w:id="18" w:name="OLE_LINK43"/>
      <w:bookmarkStart w:id="19" w:name="OLE_LINK57"/>
      <w:bookmarkStart w:id="20" w:name="OLE_LINK58"/>
      <w:bookmarkStart w:id="21" w:name="OLE_LINK62"/>
      <w:bookmarkStart w:id="22" w:name="OLE_LINK66"/>
      <w:bookmarkStart w:id="23" w:name="OLE_LINK68"/>
      <w:bookmarkStart w:id="24" w:name="OLE_LINK69"/>
      <w:bookmarkStart w:id="25" w:name="OLE_LINK71"/>
      <w:bookmarkStart w:id="26" w:name="OLE_LINK74"/>
      <w:bookmarkStart w:id="27" w:name="OLE_LINK77"/>
      <w:bookmarkStart w:id="28" w:name="OLE_LINK78"/>
      <w:bookmarkStart w:id="29" w:name="OLE_LINK72"/>
      <w:bookmarkStart w:id="30" w:name="OLE_LINK73"/>
      <w:bookmarkStart w:id="31" w:name="OLE_LINK79"/>
      <w:bookmarkStart w:id="32" w:name="OLE_LINK81"/>
      <w:bookmarkStart w:id="33" w:name="OLE_LINK86"/>
      <w:bookmarkStart w:id="34" w:name="OLE_LINK87"/>
      <w:bookmarkStart w:id="35" w:name="OLE_LINK88"/>
      <w:bookmarkStart w:id="36" w:name="OLE_LINK89"/>
      <w:bookmarkStart w:id="37" w:name="OLE_LINK92"/>
      <w:bookmarkStart w:id="38" w:name="OLE_LINK94"/>
      <w:bookmarkStart w:id="39" w:name="OLE_LINK95"/>
      <w:bookmarkStart w:id="40" w:name="OLE_LINK98"/>
      <w:r w:rsidR="003D6C6A">
        <w:rPr>
          <w:rFonts w:ascii="Book Antiqua" w:hAnsi="Book Antiqua"/>
          <w:color w:val="000000"/>
        </w:rPr>
        <w:t>August 13, 2014</w:t>
      </w:r>
    </w:p>
    <w:p w:rsidR="00514839" w:rsidRPr="00A77520" w:rsidRDefault="00514839" w:rsidP="002D606C">
      <w:pPr>
        <w:spacing w:after="0" w:line="360" w:lineRule="auto"/>
        <w:jc w:val="both"/>
        <w:rPr>
          <w:rFonts w:ascii="Book Antiqua" w:hAnsi="Book Antiqua"/>
          <w:b/>
          <w:color w:val="000000"/>
        </w:rPr>
      </w:pPr>
      <w:bookmarkStart w:id="41" w:name="_GoBack"/>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514839" w:rsidRPr="00A77520" w:rsidRDefault="00514839" w:rsidP="002D606C">
      <w:pPr>
        <w:spacing w:after="0" w:line="360" w:lineRule="auto"/>
        <w:jc w:val="both"/>
        <w:rPr>
          <w:rFonts w:ascii="Book Antiqua" w:hAnsi="Book Antiqua"/>
          <w:color w:val="000000"/>
        </w:rPr>
      </w:pPr>
      <w:r w:rsidRPr="00A77520">
        <w:rPr>
          <w:rFonts w:ascii="Book Antiqua" w:hAnsi="Book Antiqua"/>
          <w:b/>
          <w:color w:val="000000"/>
        </w:rPr>
        <w:t xml:space="preserve">Published online: </w:t>
      </w:r>
    </w:p>
    <w:bookmarkEnd w:id="7"/>
    <w:bookmarkEnd w:id="8"/>
    <w:bookmarkEnd w:id="9"/>
    <w:bookmarkEnd w:id="10"/>
    <w:p w:rsidR="00514839" w:rsidRPr="00A77520" w:rsidRDefault="00514839" w:rsidP="002D606C">
      <w:pPr>
        <w:spacing w:after="0" w:line="360" w:lineRule="auto"/>
        <w:jc w:val="both"/>
        <w:rPr>
          <w:rFonts w:ascii="Book Antiqua" w:hAnsi="Book Antiqua" w:cs="Times New Roman"/>
        </w:rPr>
      </w:pPr>
    </w:p>
    <w:p w:rsidR="00514839" w:rsidRPr="00A77520" w:rsidRDefault="00514839" w:rsidP="002D606C">
      <w:pPr>
        <w:spacing w:after="0"/>
        <w:jc w:val="both"/>
        <w:rPr>
          <w:rFonts w:ascii="Book Antiqua" w:hAnsi="Book Antiqua" w:cs="Times New Roman"/>
          <w:b/>
        </w:rPr>
      </w:pPr>
      <w:r w:rsidRPr="00A77520">
        <w:rPr>
          <w:rFonts w:ascii="Book Antiqua" w:hAnsi="Book Antiqua" w:cs="Times New Roman"/>
          <w:b/>
        </w:rPr>
        <w:br w:type="page"/>
      </w:r>
    </w:p>
    <w:p w:rsidR="00514839" w:rsidRPr="00A77520" w:rsidRDefault="00514839" w:rsidP="002D606C">
      <w:pPr>
        <w:spacing w:after="0" w:line="360" w:lineRule="auto"/>
        <w:jc w:val="both"/>
        <w:rPr>
          <w:rFonts w:ascii="Book Antiqua" w:hAnsi="Book Antiqua" w:cs="Times New Roman"/>
          <w:b/>
        </w:rPr>
      </w:pPr>
      <w:r w:rsidRPr="00A77520">
        <w:rPr>
          <w:rFonts w:ascii="Book Antiqua" w:hAnsi="Book Antiqua" w:cs="Times New Roman"/>
          <w:b/>
        </w:rPr>
        <w:lastRenderedPageBreak/>
        <w:t>Abstract</w:t>
      </w:r>
    </w:p>
    <w:p w:rsidR="00514839" w:rsidRPr="00A77520" w:rsidRDefault="00514839" w:rsidP="002D606C">
      <w:pPr>
        <w:spacing w:after="0" w:line="360" w:lineRule="auto"/>
        <w:jc w:val="both"/>
        <w:rPr>
          <w:rFonts w:ascii="Book Antiqua" w:eastAsia="宋体" w:hAnsi="Book Antiqua" w:cs="Times New Roman"/>
          <w:lang w:eastAsia="zh-CN"/>
        </w:rPr>
      </w:pPr>
      <w:bookmarkStart w:id="42" w:name="OLE_LINK1"/>
      <w:bookmarkStart w:id="43" w:name="OLE_LINK2"/>
      <w:r w:rsidRPr="00A77520">
        <w:rPr>
          <w:rFonts w:ascii="Book Antiqua" w:hAnsi="Book Antiqua" w:cs="Times New Roman"/>
        </w:rPr>
        <w:t>Portal hypertension (PH) plays an important role in the natural history of cirrhosis, and is associated with several clinical consequences. The introduction of transjugular intrahepatic portosystemic shunts (TIPS) in the 1980s has been regarded as a major technical advance in the management of the PH-related complications. At present, polytetrafluoroethylene-covered stents are the preferred option over trad</w:t>
      </w:r>
      <w:r w:rsidR="004E78CF">
        <w:rPr>
          <w:rFonts w:ascii="Book Antiqua" w:hAnsi="Book Antiqua" w:cs="Times New Roman"/>
        </w:rPr>
        <w:t>itional bare metal stents. TIPS</w:t>
      </w:r>
      <w:r w:rsidR="00B81209">
        <w:rPr>
          <w:rFonts w:ascii="Book Antiqua" w:hAnsi="Book Antiqua" w:cs="Times New Roman" w:hint="eastAsia"/>
          <w:lang w:eastAsia="zh-CN"/>
        </w:rPr>
        <w:t xml:space="preserve"> </w:t>
      </w:r>
      <w:r w:rsidRPr="00A77520">
        <w:rPr>
          <w:rFonts w:ascii="Book Antiqua" w:hAnsi="Book Antiqua" w:cs="Times New Roman"/>
        </w:rPr>
        <w:t>is currently indicated as a salvage therapy in patients with bleeding esophageal varices who fail standard treatment. Recently, applying TIPS early (within 72 h after admission) has been shown to be an effective and life-saving treatment in those with high-risk variceal bleeding. In addition, TIPS is recommended as the second-line treatment for secondary prophylaxis. For bleeding gastric varices, applying TIPS was able to achieve hemostasis in more than 90% of patients. More trials are needed to clarify the efficacy of TIPS compared with other treatment modalities, including cyanoacrylate injection and balloon retrograde transvenous obliteration of gastric varices. TIPS should also be considered in bleeding ectopic varices and refractory portal hypertensive gastropathy. In patients with refractory ascites, there is growing evidence that TIPS not only results in better control of ascites, but also improves long-term survival in appropriately selected candidates. In addition, TIPS is a promising treatment for refractory hepatic hydrothorax. However, the role of TIPS in the treatment of hepatorenal and hepatopulmonary syndrome is not well defined. The advantage of TIPS is offset by a risk of developing hepatic encephalopathy, the most relevant post-procedural complication. Emerging data are addressing the determination the optimal time and patient selection for TIPS placement aiming at improving long-term treatment outcome. This review is aimed at summarizing the published data regarding the application of TIPS in the management of complications related to PH.</w:t>
      </w:r>
    </w:p>
    <w:p w:rsidR="00514839" w:rsidRPr="00A77520" w:rsidRDefault="00514839" w:rsidP="002D606C">
      <w:pPr>
        <w:spacing w:after="0" w:line="360" w:lineRule="auto"/>
        <w:jc w:val="both"/>
        <w:rPr>
          <w:rFonts w:ascii="Book Antiqua" w:eastAsia="宋体" w:hAnsi="Book Antiqua" w:cs="Times New Roman"/>
          <w:lang w:eastAsia="zh-CN"/>
        </w:rPr>
      </w:pPr>
    </w:p>
    <w:p w:rsidR="00514839" w:rsidRPr="00A77520" w:rsidRDefault="00514839" w:rsidP="002D606C">
      <w:pPr>
        <w:spacing w:after="0" w:line="360" w:lineRule="auto"/>
        <w:jc w:val="both"/>
        <w:rPr>
          <w:rFonts w:ascii="Book Antiqua" w:eastAsia="宋体" w:hAnsi="Book Antiqua" w:cs="Arial Unicode MS"/>
          <w:lang w:eastAsia="zh-CN"/>
        </w:rPr>
      </w:pPr>
      <w:r w:rsidRPr="00A77520">
        <w:rPr>
          <w:rFonts w:ascii="Book Antiqua" w:hAnsi="Book Antiqua"/>
        </w:rPr>
        <w:t xml:space="preserve">© </w:t>
      </w:r>
      <w:r w:rsidRPr="00A77520">
        <w:rPr>
          <w:rFonts w:ascii="Book Antiqua" w:hAnsi="Book Antiqua" w:cs="Arial Unicode MS"/>
        </w:rPr>
        <w:t>2014 Baishideng Publishing Group Inc. All rights reserved.</w:t>
      </w:r>
    </w:p>
    <w:p w:rsidR="00514839" w:rsidRPr="00A77520" w:rsidRDefault="00514839" w:rsidP="002D606C">
      <w:pPr>
        <w:spacing w:after="0" w:line="360" w:lineRule="auto"/>
        <w:jc w:val="both"/>
        <w:rPr>
          <w:rFonts w:ascii="Book Antiqua" w:eastAsia="宋体" w:hAnsi="Book Antiqua" w:cs="Arial Unicode MS"/>
          <w:lang w:eastAsia="zh-CN"/>
        </w:rPr>
      </w:pPr>
    </w:p>
    <w:p w:rsidR="00514839" w:rsidRPr="00A77520" w:rsidRDefault="00514839" w:rsidP="002D606C">
      <w:pPr>
        <w:spacing w:after="0" w:line="360" w:lineRule="auto"/>
        <w:jc w:val="both"/>
        <w:rPr>
          <w:rFonts w:ascii="Book Antiqua" w:eastAsia="宋体" w:hAnsi="Book Antiqua" w:cs="Times New Roman"/>
          <w:lang w:eastAsia="zh-CN"/>
        </w:rPr>
      </w:pPr>
      <w:r w:rsidRPr="00A77520">
        <w:rPr>
          <w:rFonts w:ascii="Book Antiqua" w:hAnsi="Book Antiqua" w:cs="Times New Roman"/>
          <w:b/>
        </w:rPr>
        <w:lastRenderedPageBreak/>
        <w:t xml:space="preserve">Key words: </w:t>
      </w:r>
      <w:r w:rsidR="004E78CF" w:rsidRPr="004E78CF">
        <w:rPr>
          <w:rFonts w:ascii="Book Antiqua" w:hAnsi="Book Antiqua" w:cs="Times New Roman"/>
        </w:rPr>
        <w:t>Transjugular intrahepatic portosystemic shunts</w:t>
      </w:r>
      <w:r w:rsidRPr="00A77520">
        <w:rPr>
          <w:rFonts w:ascii="Book Antiqua" w:hAnsi="Book Antiqua" w:cs="Times New Roman"/>
        </w:rPr>
        <w:t>; Portal hypertension</w:t>
      </w:r>
      <w:r w:rsidR="004E78CF">
        <w:rPr>
          <w:rFonts w:ascii="Book Antiqua" w:hAnsi="Book Antiqua" w:cs="Times New Roman" w:hint="eastAsia"/>
          <w:lang w:eastAsia="zh-CN"/>
        </w:rPr>
        <w:t>;</w:t>
      </w:r>
      <w:r w:rsidRPr="00A77520">
        <w:rPr>
          <w:rFonts w:ascii="Book Antiqua" w:hAnsi="Book Antiqua" w:cs="Times New Roman"/>
        </w:rPr>
        <w:t xml:space="preserve"> Cirrhosis</w:t>
      </w:r>
      <w:r w:rsidR="004E78CF">
        <w:rPr>
          <w:rFonts w:ascii="Book Antiqua" w:hAnsi="Book Antiqua" w:cs="Times New Roman" w:hint="eastAsia"/>
          <w:lang w:eastAsia="zh-CN"/>
        </w:rPr>
        <w:t>;</w:t>
      </w:r>
      <w:r w:rsidRPr="00A77520">
        <w:rPr>
          <w:rFonts w:ascii="Book Antiqua" w:hAnsi="Book Antiqua" w:cs="Times New Roman"/>
        </w:rPr>
        <w:t xml:space="preserve"> Varices</w:t>
      </w:r>
      <w:r w:rsidR="004E78CF">
        <w:rPr>
          <w:rFonts w:ascii="Book Antiqua" w:hAnsi="Book Antiqua" w:cs="Times New Roman" w:hint="eastAsia"/>
          <w:lang w:eastAsia="zh-CN"/>
        </w:rPr>
        <w:t>;</w:t>
      </w:r>
      <w:r w:rsidRPr="00A77520">
        <w:rPr>
          <w:rFonts w:ascii="Book Antiqua" w:hAnsi="Book Antiqua" w:cs="Times New Roman"/>
        </w:rPr>
        <w:t xml:space="preserve"> Ascites </w:t>
      </w:r>
    </w:p>
    <w:p w:rsidR="00514839" w:rsidRPr="00A77520" w:rsidRDefault="00514839" w:rsidP="002D606C">
      <w:pPr>
        <w:spacing w:after="0" w:line="360" w:lineRule="auto"/>
        <w:jc w:val="both"/>
        <w:rPr>
          <w:rFonts w:ascii="Book Antiqua" w:eastAsia="宋体" w:hAnsi="Book Antiqua" w:cs="Times New Roman"/>
          <w:b/>
          <w:lang w:eastAsia="zh-CN"/>
        </w:rPr>
      </w:pPr>
    </w:p>
    <w:bookmarkEnd w:id="42"/>
    <w:bookmarkEnd w:id="43"/>
    <w:p w:rsidR="00514839" w:rsidRPr="00A77520" w:rsidRDefault="00514839" w:rsidP="002D606C">
      <w:pPr>
        <w:adjustRightInd w:val="0"/>
        <w:snapToGrid w:val="0"/>
        <w:spacing w:after="0" w:line="360" w:lineRule="auto"/>
        <w:jc w:val="both"/>
        <w:rPr>
          <w:rFonts w:ascii="Book Antiqua" w:eastAsia="宋体" w:hAnsi="Book Antiqua" w:cs="Tahoma"/>
          <w:lang w:eastAsia="zh-CN"/>
        </w:rPr>
      </w:pPr>
      <w:r w:rsidRPr="00A77520">
        <w:rPr>
          <w:rFonts w:ascii="Book Antiqua" w:hAnsi="Book Antiqua" w:cs="Times New Roman"/>
          <w:b/>
        </w:rPr>
        <w:t>Core tip:</w:t>
      </w:r>
      <w:r w:rsidRPr="00A77520">
        <w:rPr>
          <w:rFonts w:ascii="Book Antiqua" w:eastAsia="宋体" w:hAnsi="Book Antiqua" w:cs="Times New Roman"/>
          <w:b/>
          <w:lang w:eastAsia="zh-CN"/>
        </w:rPr>
        <w:t xml:space="preserve"> </w:t>
      </w:r>
      <w:r w:rsidR="004E78CF" w:rsidRPr="004E78CF">
        <w:rPr>
          <w:rFonts w:ascii="Book Antiqua" w:hAnsi="Book Antiqua" w:cs="Times New Roman"/>
        </w:rPr>
        <w:t>Transjugular intrahepatic portosystemic shunts (TIPS)</w:t>
      </w:r>
      <w:r w:rsidR="004E78CF">
        <w:rPr>
          <w:rFonts w:ascii="Book Antiqua" w:hAnsi="Book Antiqua" w:cs="Times New Roman" w:hint="eastAsia"/>
          <w:lang w:eastAsia="zh-CN"/>
        </w:rPr>
        <w:t xml:space="preserve"> </w:t>
      </w:r>
      <w:r w:rsidRPr="00A77520">
        <w:rPr>
          <w:rFonts w:ascii="Book Antiqua" w:hAnsi="Book Antiqua" w:cs="Times New Roman"/>
        </w:rPr>
        <w:t>has been proven to be as an effective treatment modality for complications related to portal hypertension (PH). Currently, several efforts are now focusing on improving its efficacy by investigating the significance of the timing of the procedure and the characteristics of patients. This article gives an overview of the TIPS procedure as well as a summary of recent evidences regarding its clinical application in the management of PH-related complications</w:t>
      </w:r>
      <w:bookmarkStart w:id="44" w:name="OLE_LINK130"/>
      <w:bookmarkStart w:id="45" w:name="OLE_LINK134"/>
      <w:r w:rsidRPr="00A77520">
        <w:rPr>
          <w:rFonts w:ascii="Book Antiqua" w:eastAsia="宋体" w:hAnsi="Book Antiqua" w:cs="Tahoma"/>
          <w:lang w:eastAsia="zh-CN"/>
        </w:rPr>
        <w:t>.</w:t>
      </w:r>
    </w:p>
    <w:p w:rsidR="00F12842" w:rsidRDefault="00F12842" w:rsidP="002D606C">
      <w:pPr>
        <w:adjustRightInd w:val="0"/>
        <w:snapToGrid w:val="0"/>
        <w:spacing w:after="0" w:line="360" w:lineRule="auto"/>
        <w:jc w:val="both"/>
        <w:rPr>
          <w:rFonts w:ascii="Book Antiqua" w:hAnsi="Book Antiqua"/>
          <w:i/>
          <w:lang w:eastAsia="zh-CN"/>
        </w:rPr>
      </w:pPr>
      <w:bookmarkStart w:id="46" w:name="OLE_LINK424"/>
      <w:bookmarkStart w:id="47" w:name="OLE_LINK425"/>
      <w:bookmarkStart w:id="48" w:name="OLE_LINK456"/>
    </w:p>
    <w:p w:rsidR="00514839" w:rsidRPr="004E78CF" w:rsidRDefault="004E78CF" w:rsidP="002D606C">
      <w:pPr>
        <w:spacing w:after="0" w:line="360" w:lineRule="auto"/>
        <w:jc w:val="both"/>
        <w:rPr>
          <w:rFonts w:ascii="Book Antiqua" w:eastAsia="宋体" w:hAnsi="Book Antiqua" w:cs="Times New Roman"/>
          <w:lang w:eastAsia="zh-CN"/>
        </w:rPr>
      </w:pPr>
      <w:r w:rsidRPr="00A77520">
        <w:rPr>
          <w:rFonts w:ascii="Book Antiqua" w:hAnsi="Book Antiqua" w:cs="Times New Roman"/>
        </w:rPr>
        <w:t>Siramolpiwat</w:t>
      </w:r>
      <w:r>
        <w:rPr>
          <w:rFonts w:ascii="Book Antiqua" w:hAnsi="Book Antiqua" w:cs="Times New Roman" w:hint="eastAsia"/>
          <w:lang w:eastAsia="zh-CN"/>
        </w:rPr>
        <w:t xml:space="preserve"> S. </w:t>
      </w:r>
      <w:r w:rsidR="00B81209" w:rsidRPr="00B81209">
        <w:rPr>
          <w:rFonts w:ascii="Book Antiqua" w:hAnsi="Book Antiqua" w:cs="Times New Roman"/>
          <w:lang w:eastAsia="zh-CN"/>
        </w:rPr>
        <w:t>Transjugular intrahepatic portosystemic shunts and portal hypertension-related complications</w:t>
      </w:r>
      <w:r>
        <w:rPr>
          <w:rFonts w:ascii="Book Antiqua" w:hAnsi="Book Antiqua" w:cs="Times New Roman" w:hint="eastAsia"/>
          <w:lang w:eastAsia="zh-CN"/>
        </w:rPr>
        <w:t xml:space="preserve">. </w:t>
      </w:r>
      <w:r w:rsidR="00514839" w:rsidRPr="00A77520">
        <w:rPr>
          <w:rFonts w:ascii="Book Antiqua" w:hAnsi="Book Antiqua"/>
          <w:i/>
        </w:rPr>
        <w:t>World J Gastroenterol</w:t>
      </w:r>
      <w:r w:rsidR="00514839" w:rsidRPr="00A77520">
        <w:rPr>
          <w:rFonts w:ascii="Book Antiqua" w:hAnsi="Book Antiqua"/>
        </w:rPr>
        <w:t xml:space="preserve"> 2014; </w:t>
      </w:r>
      <w:bookmarkStart w:id="49" w:name="OLE_LINK1689"/>
      <w:bookmarkStart w:id="50" w:name="OLE_LINK1298"/>
      <w:bookmarkStart w:id="51" w:name="OLE_LINK1297"/>
      <w:r w:rsidR="00514839" w:rsidRPr="00A77520">
        <w:rPr>
          <w:rFonts w:ascii="Book Antiqua" w:hAnsi="Book Antiqua"/>
        </w:rPr>
        <w:t>In press</w:t>
      </w:r>
      <w:bookmarkEnd w:id="49"/>
      <w:bookmarkEnd w:id="50"/>
      <w:bookmarkEnd w:id="51"/>
    </w:p>
    <w:bookmarkEnd w:id="44"/>
    <w:bookmarkEnd w:id="45"/>
    <w:bookmarkEnd w:id="46"/>
    <w:bookmarkEnd w:id="47"/>
    <w:bookmarkEnd w:id="48"/>
    <w:p w:rsidR="00514839" w:rsidRPr="00A77520" w:rsidRDefault="00514839" w:rsidP="002D606C">
      <w:pPr>
        <w:spacing w:after="0" w:line="360" w:lineRule="auto"/>
        <w:jc w:val="both"/>
        <w:rPr>
          <w:rFonts w:ascii="Book Antiqua" w:hAnsi="Book Antiqua" w:cs="Times New Roman"/>
          <w:b/>
        </w:rPr>
      </w:pPr>
      <w:r w:rsidRPr="00A77520">
        <w:rPr>
          <w:rFonts w:ascii="Book Antiqua" w:hAnsi="Book Antiqua" w:cs="Times New Roman"/>
        </w:rPr>
        <w:br w:type="page"/>
      </w:r>
    </w:p>
    <w:p w:rsidR="00514839" w:rsidRPr="00A77520" w:rsidRDefault="00514839" w:rsidP="002D606C">
      <w:pPr>
        <w:spacing w:after="0" w:line="360" w:lineRule="auto"/>
        <w:jc w:val="both"/>
        <w:rPr>
          <w:rFonts w:ascii="Book Antiqua" w:hAnsi="Book Antiqua" w:cs="Times New Roman"/>
          <w:b/>
        </w:rPr>
      </w:pPr>
      <w:r w:rsidRPr="00A77520">
        <w:rPr>
          <w:rFonts w:ascii="Book Antiqua" w:hAnsi="Book Antiqua" w:cs="Times New Roman"/>
          <w:b/>
        </w:rPr>
        <w:lastRenderedPageBreak/>
        <w:t>INTRODUCTION</w:t>
      </w:r>
    </w:p>
    <w:p w:rsidR="00514839" w:rsidRPr="00A77520" w:rsidRDefault="00514839" w:rsidP="002D606C">
      <w:pPr>
        <w:spacing w:after="0" w:line="360" w:lineRule="auto"/>
        <w:jc w:val="both"/>
        <w:rPr>
          <w:rFonts w:ascii="Book Antiqua" w:hAnsi="Book Antiqua" w:cs="Times New Roman"/>
        </w:rPr>
      </w:pPr>
      <w:bookmarkStart w:id="52" w:name="OLE_LINK3"/>
      <w:bookmarkStart w:id="53" w:name="OLE_LINK4"/>
      <w:r w:rsidRPr="00A77520">
        <w:rPr>
          <w:rFonts w:ascii="Book Antiqua" w:hAnsi="Book Antiqua" w:cs="Times New Roman"/>
        </w:rPr>
        <w:t xml:space="preserve">Portal hypertension (PH) is </w:t>
      </w:r>
      <w:r w:rsidR="002F312A">
        <w:rPr>
          <w:rFonts w:ascii="Book Antiqua" w:hAnsi="Book Antiqua" w:cs="Times New Roman"/>
        </w:rPr>
        <w:t xml:space="preserve">one of the </w:t>
      </w:r>
      <w:r w:rsidRPr="00A77520">
        <w:rPr>
          <w:rFonts w:ascii="Book Antiqua" w:hAnsi="Book Antiqua" w:cs="Times New Roman"/>
        </w:rPr>
        <w:t>common cause</w:t>
      </w:r>
      <w:r w:rsidR="002F312A">
        <w:rPr>
          <w:rFonts w:ascii="Book Antiqua" w:hAnsi="Book Antiqua" w:cs="Times New Roman"/>
        </w:rPr>
        <w:t>s</w:t>
      </w:r>
      <w:r w:rsidRPr="00A77520">
        <w:rPr>
          <w:rFonts w:ascii="Book Antiqua" w:hAnsi="Book Antiqua" w:cs="Times New Roman"/>
        </w:rPr>
        <w:t xml:space="preserve"> of death among patients with cirrhosis, and is defined by an increase of 5 mmHg above the upper normal limit in the pressure gradient between the portal vein and the inferior vena cava (portal pressure gradient: PPG)</w:t>
      </w:r>
      <w:r w:rsidR="00BF2CBE" w:rsidRPr="00A77520">
        <w:rPr>
          <w:rFonts w:ascii="Book Antiqua" w:hAnsi="Book Antiqua" w:cs="Times New Roman"/>
          <w:vertAlign w:val="superscript"/>
        </w:rPr>
        <w:fldChar w:fldCharType="begin">
          <w:fldData xml:space="preserve">PEVuZE5vdGU+PENpdGU+PEF1dGhvcj5HYXJjaWEtVHNhbzwvQXV0aG9yPjxZZWFyPjIwMTA8L1ll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bmQgam91cm5hbCBvZiBtZWRpY2luZTwvYWJici0xPjwvYWx0LXBlcmlvZGljYWw+PHBhZ2VzPjgy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Z3k8L2FiYnItMT48L2FsdC1wZXJpb2RpY2FsPjxwYWdlcz5TNjgtOTI8L3BhZ2VzPjx2b2x1bWU+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cGVyaW9kaWNhbD48cGFnZXM+OTIyLTM4PC9wYWdlcz48dm9sdW1lPjQ2PC92b2x1bWU+PG51bWJl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PEVuZE5vdGU+PENpdGU+PEF1dGhvcj5HYXJjaWEtVHNhbzwvQXV0aG9yPjxZZWFyPjIwMTA8L1ll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bmQgam91cm5hbCBvZiBtZWRpY2luZTwvYWJici0xPjwvYWx0LXBlcmlvZGljYWw+PHBhZ2VzPjgy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Z3k8L2FiYnItMT48L2FsdC1wZXJpb2RpY2FsPjxwYWdlcz5TNjgtOTI8L3BhZ2VzPjx2b2x1bWU+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cGVyaW9kaWNhbD48cGFnZXM+OTIyLTM4PC9wYWdlcz48dm9sdW1lPjQ2PC92b2x1bWU+PG51bWJl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[1-3]</w:t>
      </w:r>
      <w:r w:rsidR="00BF2CBE" w:rsidRPr="00A77520">
        <w:rPr>
          <w:rFonts w:ascii="Book Antiqua" w:hAnsi="Book Antiqua" w:cs="Times New Roman"/>
          <w:vertAlign w:val="superscript"/>
        </w:rPr>
        <w:fldChar w:fldCharType="end"/>
      </w:r>
      <w:r w:rsidRPr="00A77520">
        <w:rPr>
          <w:rFonts w:ascii="Book Antiqua" w:hAnsi="Book Antiqua" w:cs="Times New Roman"/>
        </w:rPr>
        <w:t>. PH becomes clinically significant when PPG exceeds a threshold of 10 mmHg</w:t>
      </w:r>
      <w:r w:rsidR="00BF2CBE" w:rsidRPr="00A77520">
        <w:rPr>
          <w:rFonts w:ascii="Book Antiqua" w:hAnsi="Book Antiqua" w:cs="Times New Roman"/>
          <w:vertAlign w:val="superscript"/>
        </w:rPr>
        <w:fldChar w:fldCharType="begin">
          <w:fldData xml:space="preserve">PEVuZE5vdGU+PENpdGU+PEF1dGhvcj5TYW55YWw8L0F1dGhvcj48WWVhcj4yMDA4PC9ZZWFyPjxS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bHQtcGVyaW9kaWNhbD48cGFnZXM+MTcxNS0yODwvcGFnZXM+PHZvbHVtZT4xMzQ8L3ZvbHVtZT48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PEVuZE5vdGU+PENpdGU+PEF1dGhvcj5TYW55YWw8L0F1dGhvcj48WWVhcj4yMDA4PC9ZZWFyPjxS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bHQtcGVyaW9kaWNhbD48cGFnZXM+MTcxNS0yODwvcGFnZXM+PHZvbHVtZT4xMzQ8L3ZvbHVtZT48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[3-5]</w:t>
      </w:r>
      <w:r w:rsidR="00BF2CBE" w:rsidRPr="00A77520">
        <w:rPr>
          <w:rFonts w:ascii="Book Antiqua" w:hAnsi="Book Antiqua" w:cs="Times New Roman"/>
          <w:vertAlign w:val="superscript"/>
        </w:rPr>
        <w:fldChar w:fldCharType="end"/>
      </w:r>
      <w:r w:rsidRPr="00A77520">
        <w:rPr>
          <w:rFonts w:ascii="Book Antiqua" w:hAnsi="Book Antiqua" w:cs="Times New Roman"/>
        </w:rPr>
        <w:t>. The development of PH results in the formation of portal</w:t>
      </w:r>
      <w:r w:rsidR="00BB729C">
        <w:rPr>
          <w:rFonts w:ascii="Book Antiqua" w:hAnsi="Book Antiqua" w:cs="Times New Roman" w:hint="eastAsia"/>
          <w:lang w:eastAsia="zh-CN"/>
        </w:rPr>
        <w:t>-</w:t>
      </w:r>
      <w:r w:rsidRPr="00A77520">
        <w:rPr>
          <w:rFonts w:ascii="Book Antiqua" w:hAnsi="Book Antiqua" w:cs="Times New Roman"/>
        </w:rPr>
        <w:t>systemic collaterals that divert part of the portal blood flow to the systemic circulation, which directly gives rise to several clinical consequences, including variceal bleeding, ascites, and hepatorenal syndrome</w:t>
      </w:r>
      <w:r w:rsidR="00BF2CBE" w:rsidRPr="00A77520">
        <w:rPr>
          <w:rFonts w:ascii="Book Antiqua" w:hAnsi="Book Antiqua" w:cs="Times New Roman"/>
          <w:vertAlign w:val="superscript"/>
        </w:rPr>
        <w:fldChar w:fldCharType="begin">
          <w:fldData xml:space="preserve">PEVuZE5vdGU+PENpdGU+PEF1dGhvcj5kZSBGcmFuY2hpczwvQXV0aG9yPjxZZWFyPjIwMDE8L1ll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PEVuZE5vdGU+PENpdGU+PEF1dGhvcj5kZSBGcmFuY2hpczwvQXV0aG9yPjxZZWFyPjIwMDE8L1ll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[5,6]</w:t>
      </w:r>
      <w:r w:rsidR="00BF2CBE" w:rsidRPr="00A77520">
        <w:rPr>
          <w:rFonts w:ascii="Book Antiqua" w:hAnsi="Book Antiqua" w:cs="Times New Roman"/>
          <w:vertAlign w:val="superscript"/>
        </w:rPr>
        <w:fldChar w:fldCharType="end"/>
      </w:r>
      <w:r w:rsidRPr="00A77520">
        <w:rPr>
          <w:rFonts w:ascii="Book Antiqua" w:hAnsi="Book Antiqua" w:cs="Times New Roman"/>
        </w:rPr>
        <w:t>. Therefore, pharmacological therapy or intervention that will result in a decline in PPG is the preferred treatment approach for these patients.</w:t>
      </w:r>
    </w:p>
    <w:p w:rsidR="00514839" w:rsidRPr="00A77520" w:rsidRDefault="00514839" w:rsidP="002D606C">
      <w:pPr>
        <w:spacing w:after="0" w:line="360" w:lineRule="auto"/>
        <w:ind w:firstLine="709"/>
        <w:jc w:val="both"/>
        <w:rPr>
          <w:rFonts w:ascii="Book Antiqua" w:hAnsi="Book Antiqua" w:cs="Times New Roman"/>
        </w:rPr>
      </w:pPr>
      <w:r w:rsidRPr="00A77520">
        <w:rPr>
          <w:rFonts w:ascii="Book Antiqua" w:hAnsi="Book Antiqua" w:cs="Times New Roman"/>
        </w:rPr>
        <w:t>Transjugular intrahepatic portosystemic shunt (TIPS) is a percutaneously created low-resistance channel between the portal vein and the hepatic vein. The goal of TIPS is to reduce portal pressure by shunting blood from the portal to the systemic circulation, bypassing the liver. Physiologically, TIPS generates hemodynamic changes similar to those observed in surgical portosystemic shunts. Currently, TIPS has become overwhelmingly preferred over the traditional surgical shunts due to its less invasive technique, reduction in complications, and faster recovery time. This review focuses on the clinical application of TIPS placement in the management of PH-related complications.</w:t>
      </w:r>
    </w:p>
    <w:bookmarkEnd w:id="52"/>
    <w:bookmarkEnd w:id="53"/>
    <w:p w:rsidR="00514839" w:rsidRPr="00A77520" w:rsidRDefault="00514839" w:rsidP="002D606C">
      <w:pPr>
        <w:spacing w:after="0" w:line="360" w:lineRule="auto"/>
        <w:jc w:val="both"/>
        <w:rPr>
          <w:rFonts w:ascii="Book Antiqua" w:hAnsi="Book Antiqua" w:cs="Times New Roman"/>
          <w:b/>
          <w:u w:val="single"/>
        </w:rPr>
      </w:pPr>
    </w:p>
    <w:p w:rsidR="00514839" w:rsidRPr="00A77520" w:rsidRDefault="00514839" w:rsidP="002D606C">
      <w:pPr>
        <w:spacing w:after="0" w:line="360" w:lineRule="auto"/>
        <w:jc w:val="both"/>
        <w:rPr>
          <w:rFonts w:ascii="Book Antiqua" w:hAnsi="Book Antiqua" w:cs="Times New Roman"/>
          <w:b/>
        </w:rPr>
      </w:pPr>
      <w:r w:rsidRPr="00A77520">
        <w:rPr>
          <w:rFonts w:ascii="Book Antiqua" w:hAnsi="Book Antiqua" w:cs="Times New Roman"/>
          <w:b/>
        </w:rPr>
        <w:t>CREATION OF TIPS</w:t>
      </w:r>
    </w:p>
    <w:p w:rsidR="00514839" w:rsidRPr="00A77520" w:rsidRDefault="00514839" w:rsidP="002D606C">
      <w:pPr>
        <w:spacing w:after="0" w:line="360" w:lineRule="auto"/>
        <w:jc w:val="both"/>
        <w:rPr>
          <w:rFonts w:ascii="Book Antiqua" w:hAnsi="Book Antiqua" w:cs="Times New Roman"/>
        </w:rPr>
      </w:pPr>
      <w:bookmarkStart w:id="54" w:name="OLE_LINK5"/>
      <w:bookmarkStart w:id="55" w:name="OLE_LINK6"/>
      <w:r w:rsidRPr="00A77520">
        <w:rPr>
          <w:rFonts w:ascii="Book Antiqua" w:hAnsi="Book Antiqua" w:cs="Times New Roman"/>
        </w:rPr>
        <w:t>The primary function of TIPS is to create a low-resistance shunt between the intrahepatic portion of the portal vein and the hepatic vein from a transjugular approach. Most authors cite Rosch as the principal inventor of TIPS, who originally described transjugular approach portal venography</w:t>
      </w:r>
      <w:r w:rsidR="00BF2CBE" w:rsidRPr="00A77520">
        <w:rPr>
          <w:rFonts w:ascii="Book Antiqua" w:hAnsi="Book Antiqua" w:cs="Times New Roman"/>
          <w:vertAlign w:val="superscript"/>
        </w:rPr>
        <w:fldChar w:fldCharType="begin"/>
      </w:r>
      <w:r w:rsidRPr="00A77520">
        <w:rPr>
          <w:rFonts w:ascii="Book Antiqua" w:hAnsi="Book Antiqua" w:cs="Times New Roman"/>
          <w:vertAlign w:val="superscript"/>
        </w:rPr>
        <w:instrText xml:space="preserve"> ADDIN EN.CITE &lt;EndNote&gt;&lt;Cite&gt;&lt;Author&gt;Rosch&lt;/Author&gt;&lt;Year&gt;1969&lt;/Year&gt;&lt;RecNum&gt;113&lt;/RecNum&gt;&lt;DisplayText&gt;[7]&lt;/DisplayText&gt;&lt;record&gt;&lt;rec-number&gt;113&lt;/rec-number&gt;&lt;foreign-keys&gt;&lt;key app="EN" db-id="ada9wpzsees9aeefetl52e5idaeasf2fp9pd" timestamp="1395385507"&gt;113&lt;/key&gt;&lt;/foreign-keys&gt;&lt;ref-type name="Journal Article"&gt;17&lt;/ref-type&gt;&lt;contributors&gt;&lt;authors&gt;&lt;author&gt;Rosch, J.&lt;/author&gt;&lt;author&gt;Hanafee, W. N.&lt;/author&gt;&lt;author&gt;Snow, H.&lt;/author&gt;&lt;/authors&gt;&lt;/contributors&gt;&lt;titles&gt;&lt;title&gt;Transjugular portal venography and radiologic portacaval shunt: an experimental study&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1112-4&lt;/pages&gt;&lt;volume&gt;92&lt;/volume&gt;&lt;number&gt;5&lt;/number&gt;&lt;keywords&gt;&lt;keyword&gt;Animals&lt;/keyword&gt;&lt;keyword&gt;Catheterization&lt;/keyword&gt;&lt;keyword&gt;Dogs&lt;/keyword&gt;&lt;keyword&gt;*Jugular Veins&lt;/keyword&gt;&lt;keyword&gt;Methods&lt;/keyword&gt;&lt;keyword&gt;*Portacaval Shunt, Surgical&lt;/keyword&gt;&lt;keyword&gt;Portal System/*radiography&lt;/keyword&gt;&lt;keyword&gt;Punctures&lt;/keyword&gt;&lt;keyword&gt;Sheep&lt;/keyword&gt;&lt;keyword&gt;Technology, Radiologic&lt;/keyword&gt;&lt;/keywords&gt;&lt;dates&gt;&lt;year&gt;1969&lt;/year&gt;&lt;pub-dates&gt;&lt;date&gt;Apr&lt;/date&gt;&lt;/pub-dates&gt;&lt;/dates&gt;&lt;isbn&gt;0033-8419 (Print)&amp;#xD;0033-8419 (Linking)&lt;/isbn&gt;&lt;accession-num&gt;5771827&lt;/accession-num&gt;&lt;urls&gt;&lt;related-urls&gt;&lt;url&gt;http://www.ncbi.nlm.nih.gov/pubmed/5771827&lt;/url&gt;&lt;/related-urls&gt;&lt;/urls&gt;&lt;electronic-resource-num&gt;10.1148/92.5.1112&lt;/electronic-resource-num&gt;&lt;/record&gt;&lt;/Cite&gt;&lt;/EndNote&gt;</w:instrText>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[7]</w:t>
      </w:r>
      <w:r w:rsidR="00BF2CBE" w:rsidRPr="00A77520">
        <w:rPr>
          <w:rFonts w:ascii="Book Antiqua" w:hAnsi="Book Antiqua" w:cs="Times New Roman"/>
          <w:vertAlign w:val="superscript"/>
        </w:rPr>
        <w:fldChar w:fldCharType="end"/>
      </w:r>
      <w:r w:rsidRPr="00A77520">
        <w:rPr>
          <w:rFonts w:ascii="Book Antiqua" w:hAnsi="Book Antiqua" w:cs="Times New Roman"/>
        </w:rPr>
        <w:t>. Later, in 1982, Colapinto was the first to report the clinical use of TIPS with balloon angioplasty in expanding the intrahepatic tract</w:t>
      </w:r>
      <w:r w:rsidR="00BF2CBE" w:rsidRPr="00A77520">
        <w:rPr>
          <w:rFonts w:ascii="Book Antiqua" w:hAnsi="Book Antiqua" w:cs="Times New Roman"/>
          <w:vertAlign w:val="superscript"/>
        </w:rPr>
        <w:fldChar w:fldCharType="begin">
          <w:fldData xml:space="preserve">PEVuZE5vdGU+PENpdGU+PEF1dGhvcj5Db2xhcGludG88L0F1dGhvcj48WWVhcj4xOTgzPC9ZZWFy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PEVuZE5vdGU+PENpdGU+PEF1dGhvcj5Db2xhcGludG88L0F1dGhvcj48WWVhcj4xOTgzPC9ZZWFy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[8]</w:t>
      </w:r>
      <w:r w:rsidR="00BF2CBE" w:rsidRPr="00A77520">
        <w:rPr>
          <w:rFonts w:ascii="Book Antiqua" w:hAnsi="Book Antiqua" w:cs="Times New Roman"/>
          <w:vertAlign w:val="superscript"/>
        </w:rPr>
        <w:fldChar w:fldCharType="end"/>
      </w:r>
      <w:r w:rsidRPr="00A77520">
        <w:rPr>
          <w:rFonts w:ascii="Book Antiqua" w:hAnsi="Book Antiqua" w:cs="Times New Roman"/>
        </w:rPr>
        <w:t xml:space="preserve">. Nonetheless, this technique still resulted in poor patency of the created tract. To ameliorate this, </w:t>
      </w:r>
      <w:r w:rsidRPr="00A77520">
        <w:rPr>
          <w:rFonts w:ascii="Book Antiqua" w:hAnsi="Book Antiqua" w:cs="Times New Roman"/>
        </w:rPr>
        <w:lastRenderedPageBreak/>
        <w:t>an expandable metal stent was placed across the shunt to maintain its patency</w:t>
      </w:r>
      <w:r w:rsidR="00BF2CBE" w:rsidRPr="00A77520">
        <w:rPr>
          <w:rFonts w:ascii="Book Antiqua" w:hAnsi="Book Antiqua" w:cs="Times New Roman"/>
          <w:vertAlign w:val="superscript"/>
        </w:rPr>
        <w:fldChar w:fldCharType="begin"/>
      </w:r>
      <w:r w:rsidRPr="00A77520">
        <w:rPr>
          <w:rFonts w:ascii="Book Antiqua" w:hAnsi="Book Antiqua" w:cs="Times New Roman"/>
          <w:vertAlign w:val="superscript"/>
        </w:rPr>
        <w:instrText xml:space="preserve"> ADDIN EN.CITE &lt;EndNote&gt;&lt;Cite&gt;&lt;Author&gt;Palmaz&lt;/Author&gt;&lt;Year&gt;1985&lt;/Year&gt;&lt;RecNum&gt;144&lt;/RecNum&gt;&lt;DisplayText&gt;[9]&lt;/DisplayText&gt;&lt;record&gt;&lt;rec-number&gt;144&lt;/rec-number&gt;&lt;foreign-keys&gt;&lt;key app="EN" db-id="ada9wpzsees9aeefetl52e5idaeasf2fp9pd" timestamp="1400731480"&gt;144&lt;/key&gt;&lt;/foreign-keys&gt;&lt;ref-type name="Journal Article"&gt;17&lt;/ref-type&gt;&lt;contributors&gt;&lt;authors&gt;&lt;author&gt;Palmaz, J. C.&lt;/author&gt;&lt;author&gt;Sibbitt, R. R.&lt;/author&gt;&lt;author&gt;Reuter, S. R.&lt;/author&gt;&lt;author&gt;Garcia, F.&lt;/author&gt;&lt;author&gt;Tio, F. O.&lt;/author&gt;&lt;/authors&gt;&lt;/contributors&gt;&lt;titles&gt;&lt;title&gt;Expandable intrahepatic portacaval shunt stents: early experience in the dog&lt;/title&gt;&lt;secondary-title&gt;AJR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821-5&lt;/pages&gt;&lt;volume&gt;145&lt;/volume&gt;&lt;number&gt;4&lt;/number&gt;&lt;keywords&gt;&lt;keyword&gt;Animals&lt;/keyword&gt;&lt;keyword&gt;Dogs&lt;/keyword&gt;&lt;keyword&gt;Female&lt;/keyword&gt;&lt;keyword&gt;Male&lt;/keyword&gt;&lt;keyword&gt;*Portacaval Shunt, Surgical/methods&lt;/keyword&gt;&lt;keyword&gt;Postoperative Complications&lt;/keyword&gt;&lt;keyword&gt;Thrombophlebitis/etiology&lt;/keyword&gt;&lt;/keywords&gt;&lt;dates&gt;&lt;year&gt;1985&lt;/year&gt;&lt;pub-dates&gt;&lt;date&gt;Oct&lt;/date&gt;&lt;/pub-dates&gt;&lt;/dates&gt;&lt;isbn&gt;0361-803X (Print)&amp;#xD;0361-803X (Linking)&lt;/isbn&gt;&lt;accession-num&gt;3876006&lt;/accession-num&gt;&lt;urls&gt;&lt;related-urls&gt;&lt;url&gt;http://www.ncbi.nlm.nih.gov/pubmed/3876006&lt;/url&gt;&lt;/related-urls&gt;&lt;/urls&gt;&lt;electronic-resource-num&gt;10.2214/ajr.145.4.821&lt;/electronic-resource-num&gt;&lt;/record&gt;&lt;/Cite&gt;&lt;/EndNote&gt;</w:instrText>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[9]</w:t>
      </w:r>
      <w:r w:rsidR="00BF2CBE" w:rsidRPr="00A77520">
        <w:rPr>
          <w:rFonts w:ascii="Book Antiqua" w:hAnsi="Book Antiqua" w:cs="Times New Roman"/>
          <w:vertAlign w:val="superscript"/>
        </w:rPr>
        <w:fldChar w:fldCharType="end"/>
      </w:r>
      <w:r w:rsidRPr="00A77520">
        <w:rPr>
          <w:rFonts w:ascii="Book Antiqua" w:hAnsi="Book Antiqua" w:cs="Times New Roman"/>
        </w:rPr>
        <w:t xml:space="preserve">. </w:t>
      </w:r>
    </w:p>
    <w:p w:rsidR="00514839" w:rsidRPr="00A77520" w:rsidRDefault="00514839" w:rsidP="002D606C">
      <w:pPr>
        <w:spacing w:after="0" w:line="360" w:lineRule="auto"/>
        <w:jc w:val="both"/>
        <w:rPr>
          <w:rFonts w:ascii="Book Antiqua" w:hAnsi="Book Antiqua" w:cs="Times New Roman"/>
          <w:i/>
          <w:u w:val="single"/>
        </w:rPr>
      </w:pPr>
    </w:p>
    <w:p w:rsidR="00514839" w:rsidRPr="00A77520" w:rsidRDefault="00514839" w:rsidP="002D606C">
      <w:pPr>
        <w:spacing w:after="0" w:line="360" w:lineRule="auto"/>
        <w:jc w:val="both"/>
        <w:rPr>
          <w:rFonts w:ascii="Book Antiqua" w:hAnsi="Book Antiqua" w:cs="Times New Roman"/>
          <w:b/>
          <w:i/>
        </w:rPr>
      </w:pPr>
      <w:r w:rsidRPr="00A77520">
        <w:rPr>
          <w:rFonts w:ascii="Book Antiqua" w:hAnsi="Book Antiqua" w:cs="Times New Roman"/>
          <w:b/>
          <w:i/>
        </w:rPr>
        <w:t>Pre-procedural considerations</w:t>
      </w:r>
    </w:p>
    <w:p w:rsidR="00F07B70" w:rsidRPr="001E2260" w:rsidRDefault="001E2260" w:rsidP="002D606C">
      <w:pPr>
        <w:spacing w:after="0" w:line="360" w:lineRule="auto"/>
        <w:jc w:val="both"/>
        <w:rPr>
          <w:rFonts w:ascii="Book Antiqua" w:hAnsi="Book Antiqua" w:cs="Times New Roman"/>
          <w:highlight w:val="yellow"/>
        </w:rPr>
      </w:pPr>
      <w:r w:rsidRPr="004E78CF">
        <w:rPr>
          <w:rFonts w:ascii="Book Antiqua" w:hAnsi="Book Antiqua" w:cs="Times New Roman"/>
        </w:rPr>
        <w:t>T</w:t>
      </w:r>
      <w:r w:rsidR="00DC4FF6" w:rsidRPr="004E78CF">
        <w:rPr>
          <w:rFonts w:ascii="Book Antiqua" w:hAnsi="Book Antiqua" w:cs="Times New Roman"/>
        </w:rPr>
        <w:t>aking in</w:t>
      </w:r>
      <w:r w:rsidR="00BD1744" w:rsidRPr="004E78CF">
        <w:rPr>
          <w:rFonts w:ascii="Book Antiqua" w:hAnsi="Book Antiqua" w:cs="Times New Roman"/>
        </w:rPr>
        <w:t>to account its invasive technique</w:t>
      </w:r>
      <w:r w:rsidR="00DC4FF6" w:rsidRPr="004E78CF">
        <w:rPr>
          <w:rFonts w:ascii="Book Antiqua" w:hAnsi="Book Antiqua" w:cs="Times New Roman"/>
        </w:rPr>
        <w:t xml:space="preserve"> </w:t>
      </w:r>
      <w:r w:rsidRPr="004E78CF">
        <w:rPr>
          <w:rFonts w:ascii="Book Antiqua" w:hAnsi="Book Antiqua" w:cs="Times New Roman"/>
        </w:rPr>
        <w:t xml:space="preserve">and complications, the indication of TIPS should be firmly addressed before </w:t>
      </w:r>
      <w:r w:rsidR="0092071D" w:rsidRPr="004E78CF">
        <w:rPr>
          <w:rFonts w:ascii="Book Antiqua" w:hAnsi="Book Antiqua" w:cs="Times New Roman"/>
        </w:rPr>
        <w:t xml:space="preserve">performing </w:t>
      </w:r>
      <w:r w:rsidRPr="004E78CF">
        <w:rPr>
          <w:rFonts w:ascii="Book Antiqua" w:hAnsi="Book Antiqua" w:cs="Times New Roman"/>
        </w:rPr>
        <w:t xml:space="preserve">the procedure. </w:t>
      </w:r>
      <w:r w:rsidR="00BD1744" w:rsidRPr="004E78CF">
        <w:rPr>
          <w:rFonts w:ascii="Book Antiqua" w:hAnsi="Book Antiqua" w:cs="Times New Roman"/>
        </w:rPr>
        <w:t>In general</w:t>
      </w:r>
      <w:r w:rsidRPr="004E78CF">
        <w:rPr>
          <w:rFonts w:ascii="Book Antiqua" w:hAnsi="Book Antiqua" w:cs="Times New Roman"/>
        </w:rPr>
        <w:t xml:space="preserve">, TIPS is recommended </w:t>
      </w:r>
      <w:r w:rsidR="00657431" w:rsidRPr="004E78CF">
        <w:rPr>
          <w:rFonts w:ascii="Book Antiqua" w:hAnsi="Book Antiqua" w:cs="Times New Roman"/>
        </w:rPr>
        <w:t xml:space="preserve">only </w:t>
      </w:r>
      <w:r w:rsidRPr="004E78CF">
        <w:rPr>
          <w:rFonts w:ascii="Book Antiqua" w:hAnsi="Book Antiqua" w:cs="Times New Roman"/>
        </w:rPr>
        <w:t>in patients with PH-related complications who fail conservative treatment.</w:t>
      </w:r>
      <w:r w:rsidR="002D5EEF" w:rsidRPr="004E78CF">
        <w:rPr>
          <w:rFonts w:ascii="Book Antiqua" w:hAnsi="Book Antiqua" w:cs="Times New Roman"/>
        </w:rPr>
        <w:t xml:space="preserve"> </w:t>
      </w:r>
      <w:r w:rsidR="00514839" w:rsidRPr="004E78CF">
        <w:rPr>
          <w:rFonts w:ascii="Book Antiqua" w:hAnsi="Book Antiqua" w:cs="Times New Roman"/>
        </w:rPr>
        <w:t>The initial pre-procedural evaluation consists of a thorough review of clinical history and</w:t>
      </w:r>
      <w:r w:rsidR="00514839" w:rsidRPr="00A77520">
        <w:rPr>
          <w:rFonts w:ascii="Book Antiqua" w:hAnsi="Book Antiqua" w:cs="Times New Roman"/>
        </w:rPr>
        <w:t xml:space="preserve"> physical examination to identify procedural risks. Laboratory studies should be assessed </w:t>
      </w:r>
      <w:r w:rsidR="001E6185" w:rsidRPr="00197BD7">
        <w:rPr>
          <w:rFonts w:ascii="Book Antiqua" w:hAnsi="Book Antiqua" w:cs="Times New Roman"/>
        </w:rPr>
        <w:t>prior to</w:t>
      </w:r>
      <w:r w:rsidR="001E6185">
        <w:rPr>
          <w:rFonts w:ascii="Book Antiqua" w:hAnsi="Book Antiqua" w:cs="Times New Roman"/>
        </w:rPr>
        <w:t xml:space="preserve"> </w:t>
      </w:r>
      <w:r w:rsidR="00514839" w:rsidRPr="00A77520">
        <w:rPr>
          <w:rFonts w:ascii="Book Antiqua" w:hAnsi="Book Antiqua" w:cs="Times New Roman"/>
        </w:rPr>
        <w:t>the procedure. These should encompass a complete blood count, coagulation, and metabolic panels, including serum electrolytes, creatinine, and liver function test. With a cirrhotic liver, vascular anatomy can be dramatically altered. Therefore, cross-sectional imaging studies with computer tomography, magnetic resonance imaging, or ultrasound with color Doppler should also be obtained to facilitate the anatomical orientation and to document hepatic and portal vein patency. Abdominal paracentesis and/or thoracentesis should be performed in patients with tense ascites or hepatic hydrothorax. This allows the liver to drop down into a more natural position and facilitates the portal vein puncture</w:t>
      </w:r>
      <w:r w:rsidR="00BF2CBE" w:rsidRPr="00A77520">
        <w:rPr>
          <w:rFonts w:ascii="Book Antiqua" w:hAnsi="Book Antiqua" w:cs="Times New Roman"/>
          <w:vertAlign w:val="superscript"/>
        </w:rPr>
        <w:fldChar w:fldCharType="begin">
          <w:fldData xml:space="preserve">PEVuZE5vdGU+PENpdGU+PEF1dGhvcj5CaG9nYWw8L0F1dGhvcj48WWVhcj4yMDExPC9ZZWFyPjxS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b2NpYXRpb248L2FiYnItMT48L2FsdC1wZXJpb2RpY2FsPjxwYWdlcz45MzYtNDY7IHF1aXogZTEy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</w:fldData>
        </w:fldChar>
      </w:r>
      <w:r w:rsidR="00514839"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PEVuZE5vdGU+PENpdGU+PEF1dGhvcj5CaG9nYWw8L0F1dGhvcj48WWVhcj4yMDExPC9ZZWFyPjxS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b2NpYXRpb248L2FiYnItMT48L2FsdC1wZXJpb2RpY2FsPjxwYWdlcz45MzYtNDY7IHF1aXogZTEy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</w:fldData>
        </w:fldChar>
      </w:r>
      <w:r w:rsidR="00514839"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00514839" w:rsidRPr="00A77520">
        <w:rPr>
          <w:rFonts w:ascii="Book Antiqua" w:hAnsi="Book Antiqua" w:cs="Times New Roman"/>
          <w:noProof/>
          <w:vertAlign w:val="superscript"/>
        </w:rPr>
        <w:t>[10]</w:t>
      </w:r>
      <w:r w:rsidR="00BF2CBE" w:rsidRPr="00A77520">
        <w:rPr>
          <w:rFonts w:ascii="Book Antiqua" w:hAnsi="Book Antiqua" w:cs="Times New Roman"/>
          <w:vertAlign w:val="superscript"/>
        </w:rPr>
        <w:fldChar w:fldCharType="end"/>
      </w:r>
      <w:r w:rsidR="00514839" w:rsidRPr="00A77520">
        <w:rPr>
          <w:rFonts w:ascii="Book Antiqua" w:hAnsi="Book Antiqua" w:cs="Times New Roman"/>
        </w:rPr>
        <w:t>. Those with a previous history of hepatic encephalopathy should have the encephalopathy treated, and their mental status optimized before performing the procedure. In subjects with suspected or known cardiac disease, an echocardiography should be done to rule out systolic or diastolic cardiac failure. So far, evidence from a single clinical trial has failed to show any benefit in prophylactic antibiotics to reduce peri-procedural infections</w:t>
      </w:r>
      <w:r w:rsidR="00BF2CBE" w:rsidRPr="00A77520">
        <w:rPr>
          <w:rFonts w:ascii="Book Antiqua" w:hAnsi="Book Antiqua" w:cs="Times New Roman"/>
          <w:vertAlign w:val="superscript"/>
        </w:rPr>
        <w:fldChar w:fldCharType="begin">
          <w:fldData xml:space="preserve">PEVuZE5vdGU+PENpdGU+PEF1dGhvcj5EZWliZXJ0PC9BdXRob3I+PFllYXI+MTk5ODwvWWVhcj48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</w:fldData>
        </w:fldChar>
      </w:r>
      <w:r w:rsidR="00514839"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PEVuZE5vdGU+PENpdGU+PEF1dGhvcj5EZWliZXJ0PC9BdXRob3I+PFllYXI+MTk5ODwvWWVhcj48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</w:fldData>
        </w:fldChar>
      </w:r>
      <w:r w:rsidR="00514839"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00514839" w:rsidRPr="00A77520">
        <w:rPr>
          <w:rFonts w:ascii="Book Antiqua" w:hAnsi="Book Antiqua" w:cs="Times New Roman"/>
          <w:noProof/>
          <w:vertAlign w:val="superscript"/>
        </w:rPr>
        <w:t>[11]</w:t>
      </w:r>
      <w:r w:rsidR="00BF2CBE" w:rsidRPr="00A77520">
        <w:rPr>
          <w:rFonts w:ascii="Book Antiqua" w:hAnsi="Book Antiqua" w:cs="Times New Roman"/>
          <w:vertAlign w:val="superscript"/>
        </w:rPr>
        <w:fldChar w:fldCharType="end"/>
      </w:r>
      <w:r w:rsidR="00514839" w:rsidRPr="00A77520">
        <w:rPr>
          <w:rFonts w:ascii="Book Antiqua" w:hAnsi="Book Antiqua" w:cs="Times New Roman"/>
        </w:rPr>
        <w:t>. However, in clinical practice, as these patients are poorly tolerated to infection, it is generally recommended that prophylactic antibiotics be administered during the procedure</w:t>
      </w:r>
      <w:r w:rsidR="00BF2CBE" w:rsidRPr="00A77520">
        <w:rPr>
          <w:rFonts w:ascii="Book Antiqua" w:hAnsi="Book Antiqua" w:cs="Times New Roman"/>
          <w:vertAlign w:val="superscript"/>
        </w:rPr>
        <w:fldChar w:fldCharType="begin"/>
      </w:r>
      <w:r w:rsidR="00514839" w:rsidRPr="00A77520">
        <w:rPr>
          <w:rFonts w:ascii="Book Antiqua" w:hAnsi="Book Antiqua" w:cs="Times New Roman"/>
          <w:vertAlign w:val="superscript"/>
        </w:rPr>
        <w:instrText xml:space="preserve"> ADDIN EN.CITE &lt;EndNote&gt;&lt;Cite&gt;&lt;Author&gt;Darcy&lt;/Author&gt;&lt;Year&gt;2012&lt;/Year&gt;&lt;RecNum&gt;122&lt;/RecNum&gt;&lt;DisplayText&gt;[12]&lt;/DisplayText&gt;&lt;record&gt;&lt;rec-number&gt;122&lt;/rec-number&gt;&lt;foreign-keys&gt;&lt;key app="EN" db-id="ada9wpzsees9aeefetl52e5idaeasf2fp9pd" timestamp="1395386294"&gt;122&lt;/key&gt;&lt;/foreign-keys&gt;&lt;ref-type name="Journal Article"&gt;17&lt;/ref-type&gt;&lt;contributors&gt;&lt;authors&gt;&lt;author&gt;Darcy, M.&lt;/author&gt;&lt;/authors&gt;&lt;/contributors&gt;&lt;auth-address&gt;Mallinckrodt Institute of Radiology, Washington University School of Medicine, 510 S Kingshighway Blvd, St. Louis, MO 63110, USA. darcym@mir.wustl.edu&lt;/auth-address&gt;&lt;titles&gt;&lt;title&gt;Evaluation and management of transjugular intrahepatic portosystemic shunts&lt;/title&gt;&lt;secondary-title&gt;AJR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roentgenology&lt;/abbr-1&gt;&lt;/alt-periodical&gt;&lt;pages&gt;730-6&lt;/pages&gt;&lt;volume&gt;199&lt;/volume&gt;&lt;number&gt;4&lt;/number&gt;&lt;keywords&gt;&lt;keyword&gt;Blood Flow Velocity&lt;/keyword&gt;&lt;keyword&gt;Constriction, Pathologic/diagnosis/therapy&lt;/keyword&gt;&lt;keyword&gt;Humans&lt;/keyword&gt;&lt;keyword&gt;Hypertension, Portal/physiopathology/surgery&lt;/keyword&gt;&lt;keyword&gt;Phlebography&lt;/keyword&gt;&lt;keyword&gt;*Portasystemic Shunt, Transjugular Intrahepatic/adverse effects&lt;/keyword&gt;&lt;keyword&gt;Reoperation&lt;/keyword&gt;&lt;keyword&gt;Stents&lt;/keyword&gt;&lt;keyword&gt;Ultrasonography, Doppler&lt;/keyword&gt;&lt;/keywords&gt;&lt;dates&gt;&lt;year&gt;2012&lt;/year&gt;&lt;pub-dates&gt;&lt;date&gt;Oct&lt;/date&gt;&lt;/pub-dates&gt;&lt;/dates&gt;&lt;isbn&gt;1546-3141 (Electronic)&amp;#xD;0361-803X (Linking)&lt;/isbn&gt;&lt;accession-num&gt;22997362&lt;/accession-num&gt;&lt;urls&gt;&lt;related-urls&gt;&lt;url&gt;http://www.ncbi.nlm.nih.gov/pubmed/22997362&lt;/url&gt;&lt;/related-urls&gt;&lt;/urls&gt;&lt;electronic-resource-num&gt;10.2214/AJR.12.9060&lt;/electronic-resource-num&gt;&lt;/record&gt;&lt;/Cite&gt;&lt;/EndNote&gt;</w:instrText>
      </w:r>
      <w:r w:rsidR="00BF2CBE" w:rsidRPr="00A77520">
        <w:rPr>
          <w:rFonts w:ascii="Book Antiqua" w:hAnsi="Book Antiqua" w:cs="Times New Roman"/>
          <w:vertAlign w:val="superscript"/>
        </w:rPr>
        <w:fldChar w:fldCharType="separate"/>
      </w:r>
      <w:r w:rsidR="00514839" w:rsidRPr="00A77520">
        <w:rPr>
          <w:rFonts w:ascii="Book Antiqua" w:hAnsi="Book Antiqua" w:cs="Times New Roman"/>
          <w:noProof/>
          <w:vertAlign w:val="superscript"/>
        </w:rPr>
        <w:t>[12]</w:t>
      </w:r>
      <w:r w:rsidR="00BF2CBE" w:rsidRPr="00A77520">
        <w:rPr>
          <w:rFonts w:ascii="Book Antiqua" w:hAnsi="Book Antiqua" w:cs="Times New Roman"/>
          <w:vertAlign w:val="superscript"/>
        </w:rPr>
        <w:fldChar w:fldCharType="end"/>
      </w:r>
      <w:r w:rsidR="00514839" w:rsidRPr="00A77520">
        <w:rPr>
          <w:rFonts w:ascii="Book Antiqua" w:hAnsi="Book Antiqua" w:cs="Times New Roman"/>
        </w:rPr>
        <w:t xml:space="preserve">. </w:t>
      </w:r>
    </w:p>
    <w:bookmarkEnd w:id="54"/>
    <w:bookmarkEnd w:id="55"/>
    <w:p w:rsidR="00514839" w:rsidRPr="00A77520" w:rsidRDefault="00514839" w:rsidP="002D606C">
      <w:pPr>
        <w:spacing w:after="0" w:line="360" w:lineRule="auto"/>
        <w:jc w:val="both"/>
        <w:rPr>
          <w:rFonts w:ascii="Book Antiqua" w:hAnsi="Book Antiqua" w:cs="Times New Roman"/>
          <w:u w:val="single"/>
          <w:lang w:eastAsia="zh-CN"/>
        </w:rPr>
      </w:pPr>
    </w:p>
    <w:p w:rsidR="00514839" w:rsidRPr="00A77520" w:rsidRDefault="00514839" w:rsidP="002D606C">
      <w:pPr>
        <w:spacing w:after="0" w:line="360" w:lineRule="auto"/>
        <w:jc w:val="both"/>
        <w:rPr>
          <w:rFonts w:ascii="Book Antiqua" w:hAnsi="Book Antiqua" w:cs="Times New Roman"/>
          <w:b/>
          <w:i/>
        </w:rPr>
      </w:pPr>
      <w:r w:rsidRPr="00A77520">
        <w:rPr>
          <w:rFonts w:ascii="Book Antiqua" w:hAnsi="Book Antiqua" w:cs="Times New Roman"/>
          <w:b/>
          <w:i/>
        </w:rPr>
        <w:t>Technical aspects of TIPS placement</w:t>
      </w:r>
      <w:r w:rsidR="00C8510D">
        <w:rPr>
          <w:rFonts w:ascii="Book Antiqua" w:hAnsi="Book Antiqua" w:cs="Times New Roman"/>
          <w:b/>
          <w:i/>
        </w:rPr>
        <w:t xml:space="preserve"> </w:t>
      </w:r>
    </w:p>
    <w:p w:rsidR="00514839" w:rsidRPr="00A77520" w:rsidRDefault="004E78CF" w:rsidP="002D606C">
      <w:pPr>
        <w:spacing w:after="0" w:line="360" w:lineRule="auto"/>
        <w:jc w:val="both"/>
        <w:rPr>
          <w:rFonts w:ascii="Book Antiqua" w:hAnsi="Book Antiqua" w:cs="Times New Roman"/>
        </w:rPr>
      </w:pPr>
      <w:bookmarkStart w:id="56" w:name="OLE_LINK7"/>
      <w:bookmarkStart w:id="57" w:name="OLE_LINK8"/>
      <w:r>
        <w:rPr>
          <w:rFonts w:ascii="Book Antiqua" w:hAnsi="Book Antiqua" w:cs="Times New Roman"/>
        </w:rPr>
        <w:lastRenderedPageBreak/>
        <w:t>TIPS</w:t>
      </w:r>
      <w:r>
        <w:rPr>
          <w:rFonts w:ascii="Book Antiqua" w:hAnsi="Book Antiqua" w:cs="Times New Roman" w:hint="eastAsia"/>
          <w:lang w:eastAsia="zh-CN"/>
        </w:rPr>
        <w:t xml:space="preserve"> </w:t>
      </w:r>
      <w:r w:rsidR="00514839" w:rsidRPr="00A77520">
        <w:rPr>
          <w:rFonts w:ascii="Book Antiqua" w:hAnsi="Book Antiqua" w:cs="Times New Roman"/>
        </w:rPr>
        <w:t>is performed mostly under conscious sedation, but in the case of prolonged duration or an unstable patient, general anesthesia is preferred. The success rate of achieving portal decompression appears to be more than 90% in most series, and several reviews have recently described detailed step-by-step methods of TIPS placement</w:t>
      </w:r>
      <w:r w:rsidR="00BF2CBE" w:rsidRPr="00A77520">
        <w:rPr>
          <w:rFonts w:ascii="Book Antiqua" w:hAnsi="Book Antiqua" w:cs="Times New Roman"/>
          <w:vertAlign w:val="superscript"/>
        </w:rPr>
        <w:fldChar w:fldCharType="begin">
          <w:fldData xml:space="preserve">PEVuZE5vdGU+PENpdGU+PEF1dGhvcj5Cb3llcjwvQXV0aG9yPjxZZWFyPjIwMDM8L1llYXI+PFJl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YWw+PHBhZ2VzPjE3MDAtMTA8L3BhZ2VzPjx2b2x1bWU+MTI0PC92b2x1bWU+PG51bWJlcj42PC9u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</w:fldData>
        </w:fldChar>
      </w:r>
      <w:r w:rsidR="00514839"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PEVuZE5vdGU+PENpdGU+PEF1dGhvcj5Cb3llcjwvQXV0aG9yPjxZZWFyPjIwMDM8L1llYXI+PFJl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YWw+PHBhZ2VzPjE3MDAtMTA8L3BhZ2VzPjx2b2x1bWU+MTI0PC92b2x1bWU+PG51bWJlcj42PC9u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</w:fldData>
        </w:fldChar>
      </w:r>
      <w:r w:rsidR="00514839"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00514839" w:rsidRPr="00A77520">
        <w:rPr>
          <w:rFonts w:ascii="Book Antiqua" w:hAnsi="Book Antiqua" w:cs="Times New Roman"/>
          <w:noProof/>
          <w:vertAlign w:val="superscript"/>
        </w:rPr>
        <w:t>[13-15]</w:t>
      </w:r>
      <w:r w:rsidR="00BF2CBE" w:rsidRPr="00A77520">
        <w:rPr>
          <w:rFonts w:ascii="Book Antiqua" w:hAnsi="Book Antiqua" w:cs="Times New Roman"/>
          <w:vertAlign w:val="superscript"/>
        </w:rPr>
        <w:fldChar w:fldCharType="end"/>
      </w:r>
      <w:r w:rsidR="00514839" w:rsidRPr="00A77520">
        <w:rPr>
          <w:rFonts w:ascii="Book Antiqua" w:hAnsi="Book Antiqua" w:cs="Times New Roman"/>
        </w:rPr>
        <w:t>. In brief, a catheter is introduced via the jugular vein, passing the right atrium into the hepatic vein. A needle inserted through the catheter is then used to puncture the liver parenchyma, and enters the portal vein branch. Once the portal vein has been cannulated, portal pressure measurement and venography are measured. Next, the intrahepatic parenchymal tract is dilated by an angioplasty balloon. Subsequently, either a bare metal or polytetrafluoroethylene (PTFE)-covered stent is deployed across the created tract. Normally, a 10- or 12-mm stent diameter is chosen for adult patients. Finally, the post-TIPS portosystemic pressure gradient (PSG) is calculated. If needed, further balloon dilatation can be performed to obtain the desired PSG</w:t>
      </w:r>
      <w:r>
        <w:rPr>
          <w:rFonts w:ascii="Book Antiqua" w:hAnsi="Book Antiqua" w:cs="Times New Roman" w:hint="eastAsia"/>
          <w:lang w:eastAsia="zh-CN"/>
        </w:rPr>
        <w:t xml:space="preserve"> </w:t>
      </w:r>
      <w:r w:rsidRPr="004E78CF">
        <w:rPr>
          <w:rFonts w:ascii="Book Antiqua" w:hAnsi="Book Antiqua" w:cs="Times New Roman"/>
        </w:rPr>
        <w:t>(Figure 1)</w:t>
      </w:r>
      <w:r w:rsidR="00514839" w:rsidRPr="004E78CF">
        <w:rPr>
          <w:rFonts w:ascii="Book Antiqua" w:hAnsi="Book Antiqua" w:cs="Times New Roman"/>
        </w:rPr>
        <w:t>.</w:t>
      </w:r>
      <w:r w:rsidR="00514839" w:rsidRPr="00A77520">
        <w:rPr>
          <w:rFonts w:ascii="Book Antiqua" w:hAnsi="Book Antiqua" w:cs="Times New Roman"/>
        </w:rPr>
        <w:t xml:space="preserve"> </w:t>
      </w:r>
    </w:p>
    <w:p w:rsidR="00514839" w:rsidRPr="00A77520" w:rsidRDefault="00514839" w:rsidP="002D606C">
      <w:pPr>
        <w:spacing w:after="0" w:line="360" w:lineRule="auto"/>
        <w:ind w:firstLine="720"/>
        <w:jc w:val="both"/>
        <w:rPr>
          <w:rFonts w:ascii="Book Antiqua" w:hAnsi="Book Antiqua" w:cs="Times New Roman"/>
        </w:rPr>
      </w:pPr>
      <w:r w:rsidRPr="00A77520">
        <w:rPr>
          <w:rFonts w:ascii="Book Antiqua" w:hAnsi="Book Antiqua" w:cs="Times New Roman"/>
        </w:rPr>
        <w:t>Traditionally, many radiologists calculate PSG by subtracting the right atrial pressure (RAP) from the portal pressure. However, inferior vena cava pressure (IVCP) should theoretically be used as the internal zero reference instead of RAP, due to the gradient between the portal vein and the inferior vena cava better reflecting the pressure difference between the portal and systemic venous systems. In a recent study, La Mura and colleagues performed a trial comparing PSG by using RAP and IVCP as the internal zero in 99 patients with TIPS placement. Compared with IVCP, using RAP as the internal zero resulted in an undesirable increase in mean PSG of 2.5 mmHg (95%CI</w:t>
      </w:r>
      <w:r w:rsidR="007F5F37">
        <w:rPr>
          <w:rFonts w:ascii="Book Antiqua" w:hAnsi="Book Antiqua" w:cs="Times New Roman" w:hint="eastAsia"/>
          <w:lang w:eastAsia="zh-CN"/>
        </w:rPr>
        <w:t>:</w:t>
      </w:r>
      <w:r w:rsidRPr="00A77520">
        <w:rPr>
          <w:rFonts w:ascii="Book Antiqua" w:hAnsi="Book Antiqua" w:cs="Times New Roman"/>
        </w:rPr>
        <w:t xml:space="preserve"> 2</w:t>
      </w:r>
      <w:r w:rsidR="00B81209">
        <w:rPr>
          <w:rFonts w:ascii="Book Antiqua" w:hAnsi="Book Antiqua" w:cs="Times New Roman" w:hint="eastAsia"/>
          <w:lang w:eastAsia="zh-CN"/>
        </w:rPr>
        <w:t>.0-</w:t>
      </w:r>
      <w:r w:rsidRPr="00A77520">
        <w:rPr>
          <w:rFonts w:ascii="Book Antiqua" w:hAnsi="Book Antiqua" w:cs="Times New Roman"/>
        </w:rPr>
        <w:t xml:space="preserve">2.9; </w:t>
      </w:r>
      <w:r w:rsidRPr="007F5F37">
        <w:rPr>
          <w:rFonts w:ascii="Book Antiqua" w:hAnsi="Book Antiqua" w:cs="Times New Roman"/>
          <w:i/>
        </w:rPr>
        <w:t>P</w:t>
      </w:r>
      <w:r w:rsidR="007F5F37">
        <w:rPr>
          <w:rFonts w:ascii="Book Antiqua" w:hAnsi="Book Antiqua" w:cs="Times New Roman" w:hint="eastAsia"/>
          <w:lang w:eastAsia="zh-CN"/>
        </w:rPr>
        <w:t xml:space="preserve"> </w:t>
      </w:r>
      <w:r w:rsidRPr="00A77520">
        <w:rPr>
          <w:rFonts w:ascii="Book Antiqua" w:hAnsi="Book Antiqua" w:cs="Times New Roman"/>
        </w:rPr>
        <w:t>&lt;</w:t>
      </w:r>
      <w:r w:rsidR="007F5F37">
        <w:rPr>
          <w:rFonts w:ascii="Book Antiqua" w:hAnsi="Book Antiqua" w:cs="Times New Roman" w:hint="eastAsia"/>
          <w:lang w:eastAsia="zh-CN"/>
        </w:rPr>
        <w:t xml:space="preserve"> </w:t>
      </w:r>
      <w:r w:rsidRPr="00A77520">
        <w:rPr>
          <w:rFonts w:ascii="Book Antiqua" w:hAnsi="Book Antiqua" w:cs="Times New Roman"/>
        </w:rPr>
        <w:t>0.001), which led to an unnecessary dilatation of TIPS in 20% of patients</w:t>
      </w:r>
      <w:r w:rsidR="00BF2CBE" w:rsidRPr="00A77520">
        <w:rPr>
          <w:rFonts w:ascii="Book Antiqua" w:hAnsi="Book Antiqua" w:cs="Times New Roman"/>
          <w:vertAlign w:val="superscript"/>
        </w:rPr>
        <w:fldChar w:fldCharType="begin">
          <w:fldData xml:space="preserve">PEVuZE5vdGU+PENpdGU+PEF1dGhvcj5MYSBNdXJhPC9BdXRob3I+PFllYXI+MjAxMDwvWWVhcj48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YnItMT48L2FsdC1wZXJpb2RpY2FsPjxwYWdlcz4yMTA4LTE2PC9wYWdlcz48dm9sdW1lPjUxPC92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PEVuZE5vdGU+PENpdGU+PEF1dGhvcj5MYSBNdXJhPC9BdXRob3I+PFllYXI+MjAxMDwvWWVhcj48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YnItMT48L2FsdC1wZXJpb2RpY2FsPjxwYWdlcz4yMTA4LTE2PC9wYWdlcz48dm9sdW1lPjUxPC92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[16]</w:t>
      </w:r>
      <w:r w:rsidR="00BF2CBE" w:rsidRPr="00A77520">
        <w:rPr>
          <w:rFonts w:ascii="Book Antiqua" w:hAnsi="Book Antiqua" w:cs="Times New Roman"/>
          <w:vertAlign w:val="superscript"/>
        </w:rPr>
        <w:fldChar w:fldCharType="end"/>
      </w:r>
      <w:r w:rsidRPr="00A77520">
        <w:rPr>
          <w:rFonts w:ascii="Book Antiqua" w:hAnsi="Book Antiqua" w:cs="Times New Roman"/>
        </w:rPr>
        <w:t xml:space="preserve">. </w:t>
      </w:r>
    </w:p>
    <w:p w:rsidR="00514839" w:rsidRPr="00A77520" w:rsidRDefault="00514839" w:rsidP="002D606C">
      <w:pPr>
        <w:spacing w:after="0" w:line="360" w:lineRule="auto"/>
        <w:ind w:firstLine="720"/>
        <w:jc w:val="both"/>
        <w:rPr>
          <w:rFonts w:ascii="Book Antiqua" w:hAnsi="Book Antiqua" w:cs="Times New Roman"/>
        </w:rPr>
      </w:pPr>
      <w:bookmarkStart w:id="58" w:name="OLE_LINK9"/>
      <w:bookmarkStart w:id="59" w:name="OLE_LINK10"/>
      <w:bookmarkEnd w:id="56"/>
      <w:bookmarkEnd w:id="57"/>
      <w:r w:rsidRPr="00A77520">
        <w:rPr>
          <w:rFonts w:ascii="Book Antiqua" w:hAnsi="Book Antiqua" w:cs="Times New Roman"/>
        </w:rPr>
        <w:t xml:space="preserve">PTFE-covered stents are specifically designed stent grafts for TIPS, consisting of a 4–8-cm long proximal covered part for the intrahepatic portion and a 2-cm long uncovered caudal part that lies in the portal vein. The PTFE is a trilaminar structure with slight porosity and is impermeable to liquid bile, preventing the occlusion of the lumen by ingrowth of tissue from the </w:t>
      </w:r>
      <w:r w:rsidRPr="00A77520">
        <w:rPr>
          <w:rFonts w:ascii="Book Antiqua" w:hAnsi="Book Antiqua" w:cs="Times New Roman"/>
        </w:rPr>
        <w:lastRenderedPageBreak/>
        <w:t>surrounding liver. A recent meta-analysis of six trials (one prospective and five retrospective) comparing TIPS placement with PTFE-covered and bare metal stents for treating PH-related complications showed that the covered stent was superior in terms</w:t>
      </w:r>
      <w:r w:rsidR="004E78CF">
        <w:rPr>
          <w:rFonts w:ascii="Book Antiqua" w:hAnsi="Book Antiqua" w:cs="Times New Roman"/>
        </w:rPr>
        <w:t xml:space="preserve"> of achieving shunt patency (HR</w:t>
      </w:r>
      <w:r w:rsidR="004E78CF">
        <w:rPr>
          <w:rFonts w:ascii="Book Antiqua" w:hAnsi="Book Antiqua" w:cs="Times New Roman" w:hint="eastAsia"/>
          <w:lang w:eastAsia="zh-CN"/>
        </w:rPr>
        <w:t xml:space="preserve"> = </w:t>
      </w:r>
      <w:r w:rsidRPr="00A77520">
        <w:rPr>
          <w:rFonts w:ascii="Book Antiqua" w:hAnsi="Book Antiqua" w:cs="Times New Roman"/>
        </w:rPr>
        <w:t xml:space="preserve">0.28; 95%CI 0.20–0.35), lower risk of hepatic encephalopathy (HR </w:t>
      </w:r>
      <w:r w:rsidR="004E78CF">
        <w:rPr>
          <w:rFonts w:ascii="Book Antiqua" w:hAnsi="Book Antiqua" w:cs="Times New Roman" w:hint="eastAsia"/>
          <w:lang w:eastAsia="zh-CN"/>
        </w:rPr>
        <w:t xml:space="preserve">= </w:t>
      </w:r>
      <w:r w:rsidRPr="00A77520">
        <w:rPr>
          <w:rFonts w:ascii="Book Antiqua" w:hAnsi="Book Antiqua" w:cs="Times New Roman"/>
        </w:rPr>
        <w:t>0.65; 95%CI</w:t>
      </w:r>
      <w:r w:rsidR="004E78CF">
        <w:rPr>
          <w:rFonts w:ascii="Book Antiqua" w:hAnsi="Book Antiqua" w:cs="Times New Roman" w:hint="eastAsia"/>
          <w:lang w:eastAsia="zh-CN"/>
        </w:rPr>
        <w:t>:</w:t>
      </w:r>
      <w:r w:rsidRPr="00A77520">
        <w:rPr>
          <w:rFonts w:ascii="Book Antiqua" w:hAnsi="Book Antiqua" w:cs="Times New Roman"/>
        </w:rPr>
        <w:t xml:space="preserve"> 0.45–0.86), and better survival (data derived from four observational studies; HR </w:t>
      </w:r>
      <w:r w:rsidR="004E78CF">
        <w:rPr>
          <w:rFonts w:ascii="Book Antiqua" w:hAnsi="Book Antiqua" w:cs="Times New Roman" w:hint="eastAsia"/>
          <w:lang w:eastAsia="zh-CN"/>
        </w:rPr>
        <w:t xml:space="preserve">= </w:t>
      </w:r>
      <w:r w:rsidRPr="00A77520">
        <w:rPr>
          <w:rFonts w:ascii="Book Antiqua" w:hAnsi="Book Antiqua" w:cs="Times New Roman"/>
        </w:rPr>
        <w:t>0.76; 95%CI</w:t>
      </w:r>
      <w:r w:rsidR="004E78CF">
        <w:rPr>
          <w:rFonts w:ascii="Book Antiqua" w:hAnsi="Book Antiqua" w:cs="Times New Roman" w:hint="eastAsia"/>
          <w:lang w:eastAsia="zh-CN"/>
        </w:rPr>
        <w:t>:</w:t>
      </w:r>
      <w:r w:rsidRPr="00A77520">
        <w:rPr>
          <w:rFonts w:ascii="Book Antiqua" w:hAnsi="Book Antiqua" w:cs="Times New Roman"/>
        </w:rPr>
        <w:t xml:space="preserve"> 0.58–0.94)</w:t>
      </w:r>
      <w:r w:rsidR="00BF2CBE" w:rsidRPr="00A77520">
        <w:rPr>
          <w:rFonts w:ascii="Book Antiqua" w:hAnsi="Book Antiqua" w:cs="Times New Roman"/>
          <w:vertAlign w:val="superscript"/>
        </w:rPr>
        <w:fldChar w:fldCharType="begin">
          <w:fldData xml:space="preserve">PEVuZE5vdGU+PENpdGU+PEF1dGhvcj5ZYW5nPC9BdXRob3I+PFllYXI+MjAxMDwvWWVhcj48UmVj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PEVuZE5vdGU+PENpdGU+PEF1dGhvcj5ZYW5nPC9BdXRob3I+PFllYXI+MjAxMDwvWWVhcj48UmVj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[17]</w:t>
      </w:r>
      <w:r w:rsidR="00BF2CBE" w:rsidRPr="00A77520">
        <w:rPr>
          <w:rFonts w:ascii="Book Antiqua" w:hAnsi="Book Antiqua" w:cs="Times New Roman"/>
          <w:vertAlign w:val="superscript"/>
        </w:rPr>
        <w:fldChar w:fldCharType="end"/>
      </w:r>
      <w:r w:rsidRPr="00A77520">
        <w:rPr>
          <w:rFonts w:ascii="Book Antiqua" w:hAnsi="Book Antiqua" w:cs="Times New Roman"/>
        </w:rPr>
        <w:t>. Indeed, to date, there are two randomized controlled trials evaluating this issue (the first one was also included in the previously mentioned meta-analysis)</w:t>
      </w:r>
      <w:r w:rsidR="00BF2CBE" w:rsidRPr="00A77520">
        <w:rPr>
          <w:rFonts w:ascii="Book Antiqua" w:hAnsi="Book Antiqua" w:cs="Times New Roman"/>
          <w:vertAlign w:val="superscript"/>
        </w:rPr>
        <w:fldChar w:fldCharType="begin">
          <w:fldData xml:space="preserve">PEVuZE5vdGU+PENpdGU+PEF1dGhvcj5CdXJlYXU8L0F1dGhvcj48WWVhcj4yMDA0PC9ZZWFyPjxS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PC9hYmJyLTE+PC9hbHQtcGVyaW9kaWNhbD48cGFnZXM+NDY5LTc1PC9wYWdlcz48dm9sdW1lPjEy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ZXBhdG9sb2d5PC9hYmJyLTE+PC9hbHQtcGVyaW9kaWNhbD48ZGF0ZXM+PHllYXI+MjAxNDwveWVh
cj48cHViLWRhdGVzPjxkYXRlPkphbiAyNzwvZGF0ZT48L3B1Yi1kYXRlcz48L2RhdGVzPjxpc2Ju
PjE2MDAtMDY0MSAoRWxlY3Ryb25pYykmI3hEOzAxNjgtODI3OCAoTGlua2luZyk8L2lzYm4+PGFj
Y2Vzc2lvbi1udW0+MjQ0ODA2MTk8L2FjY2Vzc2lvbi1udW0+PHVybHM+PHJlbGF0ZWQtdXJscz48
dXJsPmh0dHA6Ly93d3cubmNiaS5ubG0ubmloLmdvdi9wdWJtZWQvMjQ0ODA2MTk8L3VybD48L3Jl
bGF0ZWQtdXJscz48L3VybHM+PGVsZWN0cm9uaWMtcmVzb3VyY2UtbnVtPjEwLjEwMTYvai5qaGVw
LjIwMTQuMDEuMDE1PC9lbGVjdHJvbmljLXJlc291cmNlLW51bT48L3JlY29yZD48L0NpdGU+PC9F
bmROb3RlPgB=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PEVuZE5vdGU+PENpdGU+PEF1dGhvcj5CdXJlYXU8L0F1dGhvcj48WWVhcj4yMDA0PC9ZZWFyPjxS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PC9hYmJyLTE+PC9hbHQtcGVyaW9kaWNhbD48cGFnZXM+NDY5LTc1PC9wYWdlcz48dm9sdW1lPjEy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ZXBhdG9sb2d5PC9hYmJyLTE+PC9hbHQtcGVyaW9kaWNhbD48ZGF0ZXM+PHllYXI+MjAxNDwveWVh
cj48cHViLWRhdGVzPjxkYXRlPkphbiAyNzwvZGF0ZT48L3B1Yi1kYXRlcz48L2RhdGVzPjxpc2Ju
PjE2MDAtMDY0MSAoRWxlY3Ryb25pYykmI3hEOzAxNjgtODI3OCAoTGlua2luZyk8L2lzYm4+PGFj
Y2Vzc2lvbi1udW0+MjQ0ODA2MTk8L2FjY2Vzc2lvbi1udW0+PHVybHM+PHJlbGF0ZWQtdXJscz48
dXJsPmh0dHA6Ly93d3cubmNiaS5ubG0ubmloLmdvdi9wdWJtZWQvMjQ0ODA2MTk8L3VybD48L3Jl
bGF0ZWQtdXJscz48L3VybHM+PGVsZWN0cm9uaWMtcmVzb3VyY2UtbnVtPjEwLjEwMTYvai5qaGVw
LjIwMTQuMDEuMDE1PC9lbGVjdHJvbmljLXJlc291cmNlLW51bT48L3JlY29yZD48L0NpdGU+PC9F
bmROb3RlPgB=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[18-20]</w:t>
      </w:r>
      <w:r w:rsidR="00BF2CBE" w:rsidRPr="00A77520">
        <w:rPr>
          <w:rFonts w:ascii="Book Antiqua" w:hAnsi="Book Antiqua" w:cs="Times New Roman"/>
          <w:vertAlign w:val="superscript"/>
        </w:rPr>
        <w:fldChar w:fldCharType="end"/>
      </w:r>
      <w:r w:rsidRPr="00A77520">
        <w:rPr>
          <w:rFonts w:ascii="Book Antiqua" w:hAnsi="Book Antiqua" w:cs="Times New Roman"/>
        </w:rPr>
        <w:t>. In both trials, the PTFE-covered stent was superior to the bare metal stent in maintaining long-term shunt patency with 2-year shunt dysfunction rates of 24</w:t>
      </w:r>
      <w:r w:rsidR="004E78CF">
        <w:rPr>
          <w:rFonts w:ascii="Book Antiqua" w:hAnsi="Book Antiqua" w:cs="Times New Roman" w:hint="eastAsia"/>
          <w:lang w:eastAsia="zh-CN"/>
        </w:rPr>
        <w:t>%</w:t>
      </w:r>
      <w:r w:rsidRPr="00A77520">
        <w:rPr>
          <w:rFonts w:ascii="Book Antiqua" w:hAnsi="Book Antiqua" w:cs="Times New Roman"/>
        </w:rPr>
        <w:t>–44% and 64%, respectively. Notably, one study demonstrated that the incidence of clinical relapse (variceal bleeding or ascites) and post-TIPS hepatic encephalopathy was lower in those assigned to the covered stent</w:t>
      </w:r>
      <w:r w:rsidR="00BF2CBE" w:rsidRPr="004E78CF">
        <w:rPr>
          <w:rFonts w:ascii="Book Antiqua" w:hAnsi="Book Antiqua" w:cs="Times New Roman"/>
          <w:vertAlign w:val="superscript"/>
        </w:rPr>
        <w:fldChar w:fldCharType="begin">
          <w:fldData xml:space="preserve">PEVuZE5vdGU+PENpdGU+PEF1dGhvcj5CdXJlYXU8L0F1dGhvcj48WWVhcj4yMDA3PC9ZZWFyPjxS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</w:fldData>
        </w:fldChar>
      </w:r>
      <w:r w:rsidRPr="004E78CF">
        <w:rPr>
          <w:rFonts w:ascii="Book Antiqua" w:hAnsi="Book Antiqua" w:cs="Times New Roman"/>
          <w:vertAlign w:val="superscript"/>
        </w:rPr>
        <w:instrText xml:space="preserve"> ADDIN EN.CITE </w:instrText>
      </w:r>
      <w:r w:rsidR="00BF2CBE" w:rsidRPr="004E78CF">
        <w:rPr>
          <w:rFonts w:ascii="Book Antiqua" w:hAnsi="Book Antiqua" w:cs="Times New Roman"/>
          <w:vertAlign w:val="superscript"/>
        </w:rPr>
        <w:fldChar w:fldCharType="begin">
          <w:fldData xml:space="preserve">PEVuZE5vdGU+PENpdGU+PEF1dGhvcj5CdXJlYXU8L0F1dGhvcj48WWVhcj4yMDA3PC9ZZWFyPjxS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</w:fldData>
        </w:fldChar>
      </w:r>
      <w:r w:rsidRPr="004E78CF">
        <w:rPr>
          <w:rFonts w:ascii="Book Antiqua" w:hAnsi="Book Antiqua" w:cs="Times New Roman"/>
          <w:vertAlign w:val="superscript"/>
        </w:rPr>
        <w:instrText xml:space="preserve"> ADDIN EN.CITE.DATA </w:instrText>
      </w:r>
      <w:r w:rsidR="00BF2CBE" w:rsidRPr="004E78CF">
        <w:rPr>
          <w:rFonts w:ascii="Book Antiqua" w:hAnsi="Book Antiqua" w:cs="Times New Roman"/>
          <w:vertAlign w:val="superscript"/>
        </w:rPr>
      </w:r>
      <w:r w:rsidR="00BF2CBE" w:rsidRPr="004E78CF">
        <w:rPr>
          <w:rFonts w:ascii="Book Antiqua" w:hAnsi="Book Antiqua" w:cs="Times New Roman"/>
          <w:vertAlign w:val="superscript"/>
        </w:rPr>
        <w:fldChar w:fldCharType="end"/>
      </w:r>
      <w:r w:rsidR="00BF2CBE" w:rsidRPr="004E78CF">
        <w:rPr>
          <w:rFonts w:ascii="Book Antiqua" w:hAnsi="Book Antiqua" w:cs="Times New Roman"/>
          <w:vertAlign w:val="superscript"/>
        </w:rPr>
      </w:r>
      <w:r w:rsidR="00BF2CBE" w:rsidRPr="004E78CF">
        <w:rPr>
          <w:rFonts w:ascii="Book Antiqua" w:hAnsi="Book Antiqua" w:cs="Times New Roman"/>
          <w:vertAlign w:val="superscript"/>
        </w:rPr>
        <w:fldChar w:fldCharType="separate"/>
      </w:r>
      <w:r w:rsidRPr="004E78CF">
        <w:rPr>
          <w:rFonts w:ascii="Book Antiqua" w:hAnsi="Book Antiqua" w:cs="Times New Roman"/>
          <w:noProof/>
          <w:vertAlign w:val="superscript"/>
        </w:rPr>
        <w:t>[19]</w:t>
      </w:r>
      <w:r w:rsidR="00BF2CBE" w:rsidRPr="004E78CF">
        <w:rPr>
          <w:rFonts w:ascii="Book Antiqua" w:hAnsi="Book Antiqua" w:cs="Times New Roman"/>
          <w:vertAlign w:val="superscript"/>
        </w:rPr>
        <w:fldChar w:fldCharType="end"/>
      </w:r>
      <w:r w:rsidRPr="004E78CF">
        <w:rPr>
          <w:rFonts w:ascii="Book Antiqua" w:hAnsi="Book Antiqua" w:cs="Times New Roman"/>
        </w:rPr>
        <w:t xml:space="preserve">. </w:t>
      </w:r>
      <w:r w:rsidR="00EC3840" w:rsidRPr="004E78CF">
        <w:rPr>
          <w:rFonts w:ascii="Book Antiqua" w:hAnsi="Book Antiqua" w:cs="Times New Roman"/>
        </w:rPr>
        <w:t xml:space="preserve">Theoretically, better shunt patency should result in a higher rate of hepatic encephalopathy. The significantly lower rate of hepatic encephalopathy in the PTFE-covered stent group could possibly be explained by the fact that those with uncovered stent experienced higher numbers of clinical relapses, hospitalizations, and re-interventions, which eventually aggravated hepatic encephalopathy. </w:t>
      </w:r>
      <w:r w:rsidR="009B3E81" w:rsidRPr="004E78CF">
        <w:rPr>
          <w:rFonts w:ascii="Book Antiqua" w:hAnsi="Book Antiqua" w:cs="Times New Roman"/>
        </w:rPr>
        <w:t>However, no survival advantage of the covered stent over the bare metal stent was shown i</w:t>
      </w:r>
      <w:r w:rsidR="009B3E81" w:rsidRPr="00A77520">
        <w:rPr>
          <w:rFonts w:ascii="Book Antiqua" w:hAnsi="Book Antiqua" w:cs="Times New Roman"/>
        </w:rPr>
        <w:t xml:space="preserve">n both trials. </w:t>
      </w:r>
      <w:r w:rsidRPr="00A77520">
        <w:rPr>
          <w:rFonts w:ascii="Book Antiqua" w:hAnsi="Book Antiqua" w:cs="Times New Roman"/>
        </w:rPr>
        <w:t>Interestingly, Perarnau and colleagues have recently reported that, despite the higher cost of PTFE-covered stents, both groups were comparable with respect to cost-effectiveness</w:t>
      </w:r>
      <w:r w:rsidR="00BF2CBE" w:rsidRPr="00A77520">
        <w:rPr>
          <w:rFonts w:ascii="Book Antiqua" w:hAnsi="Book Antiqua" w:cs="Times New Roman"/>
          <w:vertAlign w:val="superscript"/>
        </w:rPr>
        <w:fldChar w:fldCharType="begin">
          <w:fldData xml:space="preserve">PEVuZE5vdGU+PENpdGU+PEF1dGhvcj5QZXJhcm5hdTwvQXV0aG9yPjxZZWFyPjIwMTQ8L1llYXI+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PEVuZE5vdGU+PENpdGU+PEF1dGhvcj5QZXJhcm5hdTwvQXV0aG9yPjxZZWFyPjIwMTQ8L1llYXI+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[20]</w:t>
      </w:r>
      <w:r w:rsidR="00BF2CBE" w:rsidRPr="00A77520">
        <w:rPr>
          <w:rFonts w:ascii="Book Antiqua" w:hAnsi="Book Antiqua" w:cs="Times New Roman"/>
          <w:vertAlign w:val="superscript"/>
        </w:rPr>
        <w:fldChar w:fldCharType="end"/>
      </w:r>
      <w:r w:rsidRPr="00A77520">
        <w:rPr>
          <w:rFonts w:ascii="Book Antiqua" w:hAnsi="Book Antiqua" w:cs="Times New Roman"/>
        </w:rPr>
        <w:t>. Currently, a PTFE-covered stent is advocated as the preferable option by the American Association for the Study of Liver Diseases (AASLD) guidelines</w:t>
      </w:r>
      <w:r w:rsidR="00BF2CBE" w:rsidRPr="00A77520">
        <w:rPr>
          <w:rFonts w:ascii="Book Antiqua" w:hAnsi="Book Antiqua" w:cs="Times New Roman"/>
          <w:vertAlign w:val="superscript"/>
        </w:rPr>
        <w:fldChar w:fldCharType="begin"/>
      </w:r>
      <w:r w:rsidRPr="00A77520">
        <w:rPr>
          <w:rFonts w:ascii="Book Antiqua" w:hAnsi="Book Antiqua" w:cs="Times New Roman"/>
          <w:vertAlign w:val="superscript"/>
        </w:rPr>
        <w:instrText xml:space="preserve"> ADDIN EN.CITE &lt;EndNote&gt;&lt;Cite&gt;&lt;Author&gt;Boyer&lt;/Author&gt;&lt;Year&gt;2010&lt;/Year&gt;&lt;RecNum&gt;4&lt;/RecNum&gt;&lt;DisplayText&gt;[21]&lt;/DisplayText&gt;&lt;record&gt;&lt;rec-number&gt;4&lt;/rec-number&gt;&lt;foreign-keys&gt;&lt;key app="EN" db-id="ada9wpzsees9aeefetl52e5idaeasf2fp9pd" timestamp="1394258252"&gt;4&lt;/key&gt;&lt;/foreign-keys&gt;&lt;ref-type name="Journal Article"&gt;17&lt;/ref-type&gt;&lt;contributors&gt;&lt;authors&gt;&lt;author&gt;Boyer, T. D.&lt;/author&gt;&lt;author&gt;Haskal, Z. J.&lt;/author&gt;&lt;author&gt;American Association for the Study of Liver, Diseases&lt;/author&gt;&lt;/authors&gt;&lt;/contributors&gt;&lt;auth-address&gt;The Liver Research Institute, University of Arizona School of Medicine, Tucson, AZ, USA. tboyer@deptofmed.arizona.edu&lt;/auth-address&gt;&lt;titles&gt;&lt;title&gt;The Role of Transjugular Intrahepatic Portosystemic Shunt (TIPS) in the Management of Portal Hypertension: update 2009&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306&lt;/pages&gt;&lt;volume&gt;51&lt;/volume&gt;&lt;number&gt;1&lt;/number&gt;&lt;keywords&gt;&lt;keyword&gt;Budd-Chiari Syndrome/surgery&lt;/keyword&gt;&lt;keyword&gt;Humans&lt;/keyword&gt;&lt;keyword&gt;Hypertension, Portal/*surgery&lt;/keyword&gt;&lt;keyword&gt;*Portasystemic Shunt, Transjugular Intrahepatic&lt;/keyword&gt;&lt;keyword&gt;Stents/utilization&lt;/keyword&gt;&lt;/keywords&gt;&lt;dates&gt;&lt;year&gt;2010&lt;/year&gt;&lt;pub-dates&gt;&lt;date&gt;Jan&lt;/date&gt;&lt;/pub-dates&gt;&lt;/dates&gt;&lt;isbn&gt;1527-3350 (Electronic)&amp;#xD;0270-9139 (Linking)&lt;/isbn&gt;&lt;accession-num&gt;19902484&lt;/accession-num&gt;&lt;urls&gt;&lt;related-urls&gt;&lt;url&gt;http://www.ncbi.nlm.nih.gov/pubmed/19902484&lt;/url&gt;&lt;/related-urls&gt;&lt;/urls&gt;&lt;electronic-resource-num&gt;10.1002/hep.23383&lt;/electronic-resource-num&gt;&lt;/record&gt;&lt;/Cite&gt;&lt;/EndNote&gt;</w:instrText>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[21]</w:t>
      </w:r>
      <w:r w:rsidR="00BF2CBE" w:rsidRPr="00A77520">
        <w:rPr>
          <w:rFonts w:ascii="Book Antiqua" w:hAnsi="Book Antiqua" w:cs="Times New Roman"/>
          <w:vertAlign w:val="superscript"/>
        </w:rPr>
        <w:fldChar w:fldCharType="end"/>
      </w:r>
      <w:r w:rsidRPr="00A77520">
        <w:rPr>
          <w:rFonts w:ascii="Book Antiqua" w:hAnsi="Book Antiqua" w:cs="Times New Roman"/>
        </w:rPr>
        <w:t>.</w:t>
      </w:r>
    </w:p>
    <w:bookmarkEnd w:id="58"/>
    <w:bookmarkEnd w:id="59"/>
    <w:p w:rsidR="00514839" w:rsidRPr="00A77520" w:rsidRDefault="00514839" w:rsidP="002D606C">
      <w:pPr>
        <w:spacing w:after="0" w:line="360" w:lineRule="auto"/>
        <w:jc w:val="both"/>
        <w:rPr>
          <w:rFonts w:ascii="Book Antiqua" w:hAnsi="Book Antiqua" w:cs="Times New Roman"/>
          <w:u w:val="single"/>
        </w:rPr>
      </w:pPr>
    </w:p>
    <w:p w:rsidR="00514839" w:rsidRPr="00A77520" w:rsidRDefault="00514839" w:rsidP="002D606C">
      <w:pPr>
        <w:spacing w:after="0" w:line="360" w:lineRule="auto"/>
        <w:jc w:val="both"/>
        <w:rPr>
          <w:rFonts w:ascii="Book Antiqua" w:hAnsi="Book Antiqua" w:cs="Times New Roman"/>
          <w:b/>
          <w:i/>
        </w:rPr>
      </w:pPr>
      <w:r w:rsidRPr="00A77520">
        <w:rPr>
          <w:rFonts w:ascii="Book Antiqua" w:hAnsi="Book Antiqua" w:cs="Times New Roman"/>
          <w:b/>
          <w:i/>
        </w:rPr>
        <w:t>Complications and contraindications</w:t>
      </w:r>
    </w:p>
    <w:p w:rsidR="00514839" w:rsidRPr="00A77520" w:rsidRDefault="00514839" w:rsidP="002D606C">
      <w:pPr>
        <w:spacing w:after="0" w:line="360" w:lineRule="auto"/>
        <w:jc w:val="both"/>
        <w:rPr>
          <w:rFonts w:ascii="Book Antiqua" w:hAnsi="Book Antiqua" w:cs="Times New Roman"/>
        </w:rPr>
      </w:pPr>
      <w:bookmarkStart w:id="60" w:name="OLE_LINK11"/>
      <w:bookmarkStart w:id="61" w:name="OLE_LINK12"/>
      <w:bookmarkStart w:id="62" w:name="OLE_LINK13"/>
      <w:r w:rsidRPr="00A77520">
        <w:rPr>
          <w:rFonts w:ascii="Book Antiqua" w:hAnsi="Book Antiqua" w:cs="Times New Roman"/>
        </w:rPr>
        <w:t xml:space="preserve">Many complications can occur during or after the TIPS implantation procedure. Complications related to the puncture site include intraperitoneal hemorrhage, portal vein perforation, and hepatic artery or bile duct injury, which may lead to fistula formation. The incidence of these fatal </w:t>
      </w:r>
      <w:r w:rsidRPr="00A77520">
        <w:rPr>
          <w:rFonts w:ascii="Book Antiqua" w:hAnsi="Book Antiqua" w:cs="Times New Roman"/>
        </w:rPr>
        <w:lastRenderedPageBreak/>
        <w:t>complications is reported to be 0.5</w:t>
      </w:r>
      <w:r w:rsidR="004E78CF">
        <w:rPr>
          <w:rFonts w:ascii="Book Antiqua" w:hAnsi="Book Antiqua" w:cs="Times New Roman" w:hint="eastAsia"/>
          <w:lang w:eastAsia="zh-CN"/>
        </w:rPr>
        <w:t>%-</w:t>
      </w:r>
      <w:r w:rsidRPr="00A77520">
        <w:rPr>
          <w:rFonts w:ascii="Book Antiqua" w:hAnsi="Book Antiqua" w:cs="Times New Roman"/>
        </w:rPr>
        <w:t>4.3%</w:t>
      </w:r>
      <w:r w:rsidR="00BF2CBE" w:rsidRPr="00A77520">
        <w:rPr>
          <w:rFonts w:ascii="Book Antiqua" w:hAnsi="Book Antiqua" w:cs="Times New Roman"/>
          <w:vertAlign w:val="superscript"/>
        </w:rPr>
        <w:fldChar w:fldCharType="begin"/>
      </w:r>
      <w:r w:rsidRPr="00A77520">
        <w:rPr>
          <w:rFonts w:ascii="Book Antiqua" w:hAnsi="Book Antiqua" w:cs="Times New Roman"/>
          <w:vertAlign w:val="superscript"/>
        </w:rPr>
        <w:instrText xml:space="preserve"> ADDIN EN.CITE &lt;EndNote&gt;&lt;Cite&gt;&lt;Author&gt;Ripamonti&lt;/Author&gt;&lt;Year&gt;2006&lt;/Year&gt;&lt;RecNum&gt;147&lt;/RecNum&gt;&lt;DisplayText&gt;[22]&lt;/DisplayText&gt;&lt;record&gt;&lt;rec-number&gt;147&lt;/rec-number&gt;&lt;foreign-keys&gt;&lt;key app="EN" db-id="ada9wpzsees9aeefetl52e5idaeasf2fp9pd" timestamp="1400752800"&gt;147&lt;/key&gt;&lt;/foreign-keys&gt;&lt;ref-type name="Journal Article"&gt;17&lt;/ref-type&gt;&lt;contributors&gt;&lt;authors&gt;&lt;author&gt;Ripamonti, R.&lt;/author&gt;&lt;author&gt;Ferral, H.&lt;/author&gt;&lt;author&gt;Alonzo, M.&lt;/author&gt;&lt;author&gt;Patel, N. H.&lt;/author&gt;&lt;/authors&gt;&lt;/contributors&gt;&lt;auth-address&gt;Department of Diagnostic Radiology, Section of Interventional Radiology, Rush University Medical Center, Chicago Illinois.&lt;/auth-address&gt;&lt;titles&gt;&lt;title&gt;Transjugular intrahepatic portosystemic shunt-related complications and practical solutions&lt;/title&gt;&lt;secondary-title&gt;Semin Intervent Radiol&lt;/secondary-title&gt;&lt;alt-title&gt;Seminars in interventional radiology&lt;/alt-title&gt;&lt;/titles&gt;&lt;periodical&gt;&lt;full-title&gt;Semin Intervent Radiol&lt;/full-title&gt;&lt;abbr-1&gt;Seminars in interventional radiology&lt;/abbr-1&gt;&lt;/periodical&gt;&lt;alt-periodical&gt;&lt;full-title&gt;Semin Intervent Radiol&lt;/full-title&gt;&lt;abbr-1&gt;Seminars in interventional radiology&lt;/abbr-1&gt;&lt;/alt-periodical&gt;&lt;pages&gt;165-76&lt;/pages&gt;&lt;volume&gt;23&lt;/volume&gt;&lt;number&gt;2&lt;/number&gt;&lt;dates&gt;&lt;year&gt;2006&lt;/year&gt;&lt;pub-dates&gt;&lt;date&gt;Jun&lt;/date&gt;&lt;/pub-dates&gt;&lt;/dates&gt;&lt;isbn&gt;0739-9529 (Print)&amp;#xD;0739-9529 (Linking)&lt;/isbn&gt;&lt;accession-num&gt;21326760&lt;/accession-num&gt;&lt;urls&gt;&lt;related-urls&gt;&lt;url&gt;http://www.ncbi.nlm.nih.gov/pubmed/21326760&lt;/url&gt;&lt;/related-urls&gt;&lt;/urls&gt;&lt;custom2&gt;3036368&lt;/custom2&gt;&lt;electronic-resource-num&gt;10.1055/s-2006-941447&lt;/electronic-resource-num&gt;&lt;/record&gt;&lt;/Cite&gt;&lt;/EndNote&gt;</w:instrText>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[22]</w:t>
      </w:r>
      <w:r w:rsidR="00BF2CBE" w:rsidRPr="00A77520">
        <w:rPr>
          <w:rFonts w:ascii="Book Antiqua" w:hAnsi="Book Antiqua" w:cs="Times New Roman"/>
          <w:vertAlign w:val="superscript"/>
        </w:rPr>
        <w:fldChar w:fldCharType="end"/>
      </w:r>
      <w:r w:rsidRPr="00A77520">
        <w:rPr>
          <w:rFonts w:ascii="Book Antiqua" w:hAnsi="Book Antiqua" w:cs="Times New Roman"/>
        </w:rPr>
        <w:t xml:space="preserve">. Ultrasonographic guidance of the portal vein puncture and a clear knowledge of vascular anatomy of the liver are recommended in order to correctly portal vein access, thus avoiding non-target organ puncture. </w:t>
      </w:r>
    </w:p>
    <w:p w:rsidR="00514839" w:rsidRPr="00A77520" w:rsidRDefault="00514839" w:rsidP="002D606C">
      <w:pPr>
        <w:spacing w:after="0" w:line="360" w:lineRule="auto"/>
        <w:ind w:firstLine="709"/>
        <w:jc w:val="both"/>
        <w:rPr>
          <w:rFonts w:ascii="Book Antiqua" w:hAnsi="Book Antiqua" w:cs="Times New Roman"/>
        </w:rPr>
      </w:pPr>
      <w:r w:rsidRPr="00A77520">
        <w:rPr>
          <w:rFonts w:ascii="Book Antiqua" w:hAnsi="Book Antiqua" w:cs="Times New Roman"/>
        </w:rPr>
        <w:t>The most relevant clinical complication is hepatic encephalopathy, which is related to an increased shunting of blood away from the liver to the systemic circulation. The incidence of new onset or worsening hepatic encephalopathy is reported to be 20</w:t>
      </w:r>
      <w:r w:rsidR="004E78CF">
        <w:rPr>
          <w:rFonts w:ascii="Book Antiqua" w:hAnsi="Book Antiqua" w:cs="Times New Roman" w:hint="eastAsia"/>
          <w:lang w:eastAsia="zh-CN"/>
        </w:rPr>
        <w:t>%-</w:t>
      </w:r>
      <w:r w:rsidRPr="00A77520">
        <w:rPr>
          <w:rFonts w:ascii="Book Antiqua" w:hAnsi="Book Antiqua" w:cs="Times New Roman"/>
        </w:rPr>
        <w:t>31%</w:t>
      </w:r>
      <w:r w:rsidR="00BF2CBE" w:rsidRPr="00A77520">
        <w:rPr>
          <w:rFonts w:ascii="Book Antiqua" w:hAnsi="Book Antiqua" w:cs="Times New Roman"/>
          <w:vertAlign w:val="superscript"/>
        </w:rPr>
        <w:fldChar w:fldCharType="begin">
          <w:fldData xml:space="preserve">PEVuZE5vdGU+PENpdGU+PEF1dGhvcj5SaWdnaW88L0F1dGhvcj48WWVhcj4yMDA4PC9ZZWFyPjxS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YXN0cm9lbnRlcm9sb2d5PC9hYmJyLTE+PC9hbHQtcGVyaW9kaWNhbD48cGFnZXM+MjczOC00Njwv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PEVuZE5vdGU+PENpdGU+PEF1dGhvcj5SaWdnaW88L0F1dGhvcj48WWVhcj4yMDA4PC9ZZWFyPjxS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YXN0cm9lbnRlcm9sb2d5PC9hYmJyLTE+PC9hbHQtcGVyaW9kaWNhbD48cGFnZXM+MjczOC00Njwv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[22-24]</w:t>
      </w:r>
      <w:r w:rsidR="00BF2CBE" w:rsidRPr="00A77520">
        <w:rPr>
          <w:rFonts w:ascii="Book Antiqua" w:hAnsi="Book Antiqua" w:cs="Times New Roman"/>
          <w:vertAlign w:val="superscript"/>
        </w:rPr>
        <w:fldChar w:fldCharType="end"/>
      </w:r>
      <w:r w:rsidRPr="00A77520">
        <w:rPr>
          <w:rFonts w:ascii="Book Antiqua" w:hAnsi="Book Antiqua" w:cs="Times New Roman"/>
        </w:rPr>
        <w:t>. Several parameters have been documented as a predictor of post-TIPS encephalopathy: hypoalbuminemia, older age, previous encephalopathy, and encephalopathy at the time of TIPS creation</w:t>
      </w:r>
      <w:r w:rsidR="00BF2CBE" w:rsidRPr="00A77520">
        <w:rPr>
          <w:rFonts w:ascii="Book Antiqua" w:hAnsi="Book Antiqua" w:cs="Times New Roman"/>
          <w:vertAlign w:val="superscript"/>
        </w:rPr>
        <w:fldChar w:fldCharType="begin">
          <w:fldData xml:space="preserve">PEVuZE5vdGU+PENpdGU+PEF1dGhvcj5NYXNzb248L0F1dGhvcj48WWVhcj4yMDA4PC9ZZWFyPjxS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b2xvZ3k8L2FiYnItMT48L2FsdC1wZXJpb2RpY2FsPjxwYWdlcz4yNzM4LTQ2PC9wYWdlcz48dm9s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b2RpY2FsPjxwYWdlcz41NDktNTU8L3BhZ2VzPjx2b2x1bWU+OTA8L3ZvbHVtZT48bnVtYmVyPjQ8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PEVuZE5vdGU+PENpdGU+PEF1dGhvcj5NYXNzb248L0F1dGhvcj48WWVhcj4yMDA4PC9ZZWFyPjxS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b2xvZ3k8L2FiYnItMT48L2FsdC1wZXJpb2RpY2FsPjxwYWdlcz4yNzM4LTQ2PC9wYWdlcz48dm9s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b2RpY2FsPjxwYWdlcz41NDktNTU8L3BhZ2VzPjx2b2x1bWU+OTA8L3ZvbHVtZT48bnVtYmVyPjQ8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[23,25,26]</w:t>
      </w:r>
      <w:r w:rsidR="00BF2CBE" w:rsidRPr="00A77520">
        <w:rPr>
          <w:rFonts w:ascii="Book Antiqua" w:hAnsi="Book Antiqua" w:cs="Times New Roman"/>
          <w:vertAlign w:val="superscript"/>
        </w:rPr>
        <w:fldChar w:fldCharType="end"/>
      </w:r>
      <w:r w:rsidRPr="00A77520">
        <w:rPr>
          <w:rFonts w:ascii="Book Antiqua" w:hAnsi="Book Antiqua" w:cs="Times New Roman"/>
        </w:rPr>
        <w:t>. The management of post-TIPS encephalopathy is similar to that of portosystemic encephalopathy in other settings</w:t>
      </w:r>
      <w:r w:rsidR="00BF2CBE" w:rsidRPr="00A77520">
        <w:rPr>
          <w:rFonts w:ascii="Book Antiqua" w:hAnsi="Book Antiqua" w:cs="Times New Roman"/>
          <w:vertAlign w:val="superscript"/>
        </w:rPr>
        <w:fldChar w:fldCharType="begin">
          <w:fldData xml:space="preserve">PEVuZE5vdGU+PENpdGU+PEF1dGhvcj5SaXBhbW9udGk8L0F1dGhvcj48WWVhcj4yMDA2PC9ZZWFy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PEVuZE5vdGU+PENpdGU+PEF1dGhvcj5SaXBhbW9udGk8L0F1dGhvcj48WWVhcj4yMDA2PC9ZZWFy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[22,24]</w:t>
      </w:r>
      <w:r w:rsidR="00BF2CBE" w:rsidRPr="00A77520">
        <w:rPr>
          <w:rFonts w:ascii="Book Antiqua" w:hAnsi="Book Antiqua" w:cs="Times New Roman"/>
          <w:vertAlign w:val="superscript"/>
        </w:rPr>
        <w:fldChar w:fldCharType="end"/>
      </w:r>
      <w:r w:rsidRPr="00A77520">
        <w:rPr>
          <w:rFonts w:ascii="Book Antiqua" w:hAnsi="Book Antiqua" w:cs="Times New Roman"/>
        </w:rPr>
        <w:t>. Most patients respond to standard treatment and a correction of identified precipitating factors. In refractory cases, a reduction of the shunt’s diameter should be considered</w:t>
      </w:r>
      <w:r w:rsidR="00BF2CBE" w:rsidRPr="00A77520">
        <w:rPr>
          <w:rFonts w:ascii="Book Antiqua" w:hAnsi="Book Antiqua" w:cs="Times New Roman"/>
          <w:vertAlign w:val="superscript"/>
        </w:rPr>
        <w:fldChar w:fldCharType="begin">
          <w:fldData xml:space="preserve">PEVuZE5vdGU+PENpdGU+PEF1dGhvcj5SaXBhbW9udGk8L0F1dGhvcj48WWVhcj4yMDA2PC9ZZWFy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YWwgb2YgaGVwYXRvbG9neTwvYWJici0xPjwvYWx0LXBlcmlvZGljYWw+PHBhZ2VzPjEwODEtOTM8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PjxwYWdlcz4yNzM4LTQ2PC9wYWdlcz48dm9sdW1lPjEwMzwvdm9sdW1lPjxudW1iZXI+MTE8L251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PEVuZE5vdGU+PENpdGU+PEF1dGhvcj5SaXBhbW9udGk8L0F1dGhvcj48WWVhcj4yMDA2PC9ZZWFy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YWwgb2YgaGVwYXRvbG9neTwvYWJici0xPjwvYWx0LXBlcmlvZGljYWw+PHBhZ2VzPjEwODEtOTM8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PjxwYWdlcz4yNzM4LTQ2PC9wYWdlcz48dm9sdW1lPjEwMzwvdm9sdW1lPjxudW1iZXI+MTE8L251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004E78CF">
        <w:rPr>
          <w:rFonts w:ascii="Book Antiqua" w:hAnsi="Book Antiqua" w:cs="Times New Roman"/>
          <w:noProof/>
          <w:vertAlign w:val="superscript"/>
        </w:rPr>
        <w:t>[22,23,</w:t>
      </w:r>
      <w:r w:rsidRPr="00A77520">
        <w:rPr>
          <w:rFonts w:ascii="Book Antiqua" w:hAnsi="Book Antiqua" w:cs="Times New Roman"/>
          <w:noProof/>
          <w:vertAlign w:val="superscript"/>
        </w:rPr>
        <w:t>27]</w:t>
      </w:r>
      <w:r w:rsidR="00BF2CBE" w:rsidRPr="00A77520">
        <w:rPr>
          <w:rFonts w:ascii="Book Antiqua" w:hAnsi="Book Antiqua" w:cs="Times New Roman"/>
          <w:vertAlign w:val="superscript"/>
        </w:rPr>
        <w:fldChar w:fldCharType="end"/>
      </w:r>
      <w:r w:rsidRPr="00A77520">
        <w:rPr>
          <w:rFonts w:ascii="Book Antiqua" w:hAnsi="Book Antiqua" w:cs="Times New Roman"/>
        </w:rPr>
        <w:t>.</w:t>
      </w:r>
    </w:p>
    <w:p w:rsidR="00514839" w:rsidRPr="00A77520" w:rsidRDefault="00514839" w:rsidP="002D606C">
      <w:pPr>
        <w:spacing w:after="0" w:line="360" w:lineRule="auto"/>
        <w:ind w:firstLine="720"/>
        <w:jc w:val="both"/>
        <w:rPr>
          <w:rFonts w:ascii="Book Antiqua" w:hAnsi="Book Antiqua" w:cs="Times New Roman"/>
        </w:rPr>
      </w:pPr>
      <w:r w:rsidRPr="00A77520">
        <w:rPr>
          <w:rFonts w:ascii="Book Antiqua" w:hAnsi="Book Antiqua" w:cs="Times New Roman"/>
        </w:rPr>
        <w:t>The contraindications of TIPS according to AASLD guidelines are shown in Table 1</w:t>
      </w:r>
      <w:r w:rsidR="00BF2CBE" w:rsidRPr="00A77520">
        <w:rPr>
          <w:rFonts w:ascii="Book Antiqua" w:hAnsi="Book Antiqua" w:cs="Times New Roman"/>
          <w:vertAlign w:val="superscript"/>
        </w:rPr>
        <w:fldChar w:fldCharType="begin"/>
      </w:r>
      <w:r w:rsidRPr="00A77520">
        <w:rPr>
          <w:rFonts w:ascii="Book Antiqua" w:hAnsi="Book Antiqua" w:cs="Times New Roman"/>
          <w:vertAlign w:val="superscript"/>
        </w:rPr>
        <w:instrText xml:space="preserve"> ADDIN EN.CITE &lt;EndNote&gt;&lt;Cite&gt;&lt;Author&gt;Garcia-Tsao&lt;/Author&gt;&lt;Year&gt;2007&lt;/Year&gt;&lt;RecNum&gt;6&lt;/RecNum&gt;&lt;DisplayText&gt;[3]&lt;/DisplayText&gt;&lt;record&gt;&lt;rec-number&gt;6&lt;/rec-number&gt;&lt;foreign-keys&gt;&lt;key app="EN" db-id="ada9wpzsees9aeefetl52e5idaeasf2fp9pd" timestamp="1394258268"&gt;6&lt;/key&gt;&lt;/foreign-keys&gt;&lt;ref-type name="Journal Article"&gt;17&lt;/ref-type&gt;&lt;contributors&gt;&lt;authors&gt;&lt;author&gt;Garcia-Tsao, G.&lt;/author&gt;&lt;author&gt;Sanyal, A. J.&lt;/author&gt;&lt;author&gt;Grace, N. D.&lt;/author&gt;&lt;author&gt;Carey, W.&lt;/author&gt;&lt;author&gt;Practice Guidelines Committee of the American Association for the Study of Liver, Diseases&lt;/author&gt;&lt;author&gt;Practice Parameters Committee of the American College of, Gastroenterology&lt;/author&gt;&lt;/authors&gt;&lt;/contributors&gt;&lt;auth-address&gt;Section of Digestive Diseases, Yale University School of Medicine and VACT Healthcare System, New Haven, CT, USA.&lt;/auth-address&gt;&lt;titles&gt;&lt;title&gt;Prevention and management of gastroesophageal varices and variceal hemorrhage in cirrhos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922-38&lt;/pages&gt;&lt;volume&gt;46&lt;/volume&gt;&lt;number&gt;3&lt;/number&gt;&lt;keywords&gt;&lt;keyword&gt;Esophageal and Gastric Varices/*diagnosis/etiology/*prevention &amp;amp; control&lt;/keyword&gt;&lt;keyword&gt;Gastrointestinal Hemorrhage/*diagnosis/etiology/*prevention &amp;amp; control&lt;/keyword&gt;&lt;keyword&gt;Humans&lt;/keyword&gt;&lt;keyword&gt;Hypertension, Portal/*complications&lt;/keyword&gt;&lt;keyword&gt;Liver Cirrhosis/*complications&lt;/keyword&gt;&lt;/keywords&gt;&lt;dates&gt;&lt;year&gt;2007&lt;/year&gt;&lt;pub-dates&gt;&lt;date&gt;Sep&lt;/date&gt;&lt;/pub-dates&gt;&lt;/dates&gt;&lt;isbn&gt;0270-9139 (Print)&amp;#xD;0270-9139 (Linking)&lt;/isbn&gt;&lt;accession-num&gt;17879356&lt;/accession-num&gt;&lt;urls&gt;&lt;related-urls&gt;&lt;url&gt;http://www.ncbi.nlm.nih.gov/pubmed/17879356&lt;/url&gt;&lt;/related-urls&gt;&lt;/urls&gt;&lt;electronic-resource-num&gt;10.1002/hep.21907&lt;/electronic-resource-num&gt;&lt;/record&gt;&lt;/Cite&gt;&lt;/EndNote&gt;</w:instrText>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[3]</w:t>
      </w:r>
      <w:r w:rsidR="00BF2CBE" w:rsidRPr="00A77520">
        <w:rPr>
          <w:rFonts w:ascii="Book Antiqua" w:hAnsi="Book Antiqua" w:cs="Times New Roman"/>
          <w:vertAlign w:val="superscript"/>
        </w:rPr>
        <w:fldChar w:fldCharType="end"/>
      </w:r>
      <w:r w:rsidRPr="00A77520">
        <w:rPr>
          <w:rFonts w:ascii="Book Antiqua" w:hAnsi="Book Antiqua" w:cs="Times New Roman"/>
        </w:rPr>
        <w:t>. TIPS should not be performed in patients who have severe heart failure or pulmonary hypertension due to an increased risk of life-threatening pulmonary congestion. In cases of relative contraindications, the risk of the procedure should be weighed against the benefit. Moreover, the overall prognosis of the patient must be considered prior to the procedure.</w:t>
      </w:r>
    </w:p>
    <w:p w:rsidR="00514839" w:rsidRPr="00A77520" w:rsidRDefault="00514839" w:rsidP="002D606C">
      <w:pPr>
        <w:spacing w:after="0" w:line="360" w:lineRule="auto"/>
        <w:ind w:firstLine="720"/>
        <w:jc w:val="both"/>
        <w:rPr>
          <w:rFonts w:ascii="Book Antiqua" w:hAnsi="Book Antiqua" w:cs="Times New Roman"/>
        </w:rPr>
      </w:pPr>
      <w:r w:rsidRPr="00A77520">
        <w:rPr>
          <w:rFonts w:ascii="Book Antiqua" w:hAnsi="Book Antiqua" w:cs="Times New Roman"/>
        </w:rPr>
        <w:t>Several clinical scoring systems have been proposed to predict the outcome in patients undergoing TIPS. The Child–Pugh score was originally developed to estimate the risk of postoperative mortality in patients with esophageal varices</w:t>
      </w:r>
      <w:r w:rsidR="00BF2CBE" w:rsidRPr="00A77520">
        <w:rPr>
          <w:rFonts w:ascii="Book Antiqua" w:hAnsi="Book Antiqua" w:cs="Times New Roman"/>
          <w:vertAlign w:val="superscript"/>
        </w:rPr>
        <w:fldChar w:fldCharType="begin"/>
      </w:r>
      <w:r w:rsidRPr="00A77520">
        <w:rPr>
          <w:rFonts w:ascii="Book Antiqua" w:hAnsi="Book Antiqua" w:cs="Times New Roman"/>
          <w:vertAlign w:val="superscript"/>
        </w:rPr>
        <w:instrText xml:space="preserve"> ADDIN EN.CITE &lt;EndNote&gt;&lt;Cite&gt;&lt;Author&gt;Pugh&lt;/Author&gt;&lt;Year&gt;1973&lt;/Year&gt;&lt;RecNum&gt;107&lt;/RecNum&gt;&lt;DisplayText&gt;[28]&lt;/DisplayText&gt;&lt;record&gt;&lt;rec-number&gt;107&lt;/rec-number&gt;&lt;foreign-keys&gt;&lt;key app="EN" db-id="ada9wpzsees9aeefetl52e5idaeasf2fp9pd" timestamp="1394334282"&gt;107&lt;/key&gt;&lt;/foreign-keys&gt;&lt;ref-type name="Journal Article"&gt;17&lt;/ref-type&gt;&lt;contributors&gt;&lt;authors&gt;&lt;author&gt;Pugh, R. N.&lt;/author&gt;&lt;author&gt;Murray-Lyon, I. M.&lt;/author&gt;&lt;author&gt;Dawson, J. L.&lt;/author&gt;&lt;author&gt;Pietroni, M. C.&lt;/author&gt;&lt;author&gt;Williams, R.&lt;/author&gt;&lt;/authors&gt;&lt;/contributors&gt;&lt;titles&gt;&lt;title&gt;Transection of the oesophagus for bleeding oesophageal varices&lt;/title&gt;&lt;secondary-title&gt;Br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surgery&lt;/abbr-1&gt;&lt;/alt-periodical&gt;&lt;pages&gt;646-9&lt;/pages&gt;&lt;volume&gt;60&lt;/volume&gt;&lt;number&gt;8&lt;/number&gt;&lt;keywords&gt;&lt;keyword&gt;Blood Transfusion&lt;/keyword&gt;&lt;keyword&gt;Emergencies&lt;/keyword&gt;&lt;keyword&gt;Esophageal and Gastric Varices/etiology/*surgery&lt;/keyword&gt;&lt;keyword&gt;Esophagus/*surgery&lt;/keyword&gt;&lt;keyword&gt;Gastrointestinal Hemorrhage/mortality/surgery&lt;/keyword&gt;&lt;keyword&gt;Humans&lt;/keyword&gt;&lt;keyword&gt;Jaundice/complications&lt;/keyword&gt;&lt;keyword&gt;Liver Cirrhosis/complications&lt;/keyword&gt;&lt;keyword&gt;Liver Diseases/complications&lt;/keyword&gt;&lt;keyword&gt;Liver Function Tests&lt;/keyword&gt;&lt;keyword&gt;Postoperative Complications/mortality&lt;/keyword&gt;&lt;keyword&gt;Recurrence&lt;/keyword&gt;&lt;/keywords&gt;&lt;dates&gt;&lt;year&gt;1973&lt;/year&gt;&lt;pub-dates&gt;&lt;date&gt;Aug&lt;/date&gt;&lt;/pub-dates&gt;&lt;/dates&gt;&lt;isbn&gt;0007-1323 (Print)&amp;#xD;0007-1323 (Linking)&lt;/isbn&gt;&lt;accession-num&gt;4541913&lt;/accession-num&gt;&lt;urls&gt;&lt;related-urls&gt;&lt;url&gt;http://www.ncbi.nlm.nih.gov/pubmed/4541913&lt;/url&gt;&lt;/related-urls&gt;&lt;/urls&gt;&lt;/record&gt;&lt;/Cite&gt;&lt;/EndNote&gt;</w:instrText>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[28]</w:t>
      </w:r>
      <w:r w:rsidR="00BF2CBE" w:rsidRPr="00A77520">
        <w:rPr>
          <w:rFonts w:ascii="Book Antiqua" w:hAnsi="Book Antiqua" w:cs="Times New Roman"/>
          <w:vertAlign w:val="superscript"/>
        </w:rPr>
        <w:fldChar w:fldCharType="end"/>
      </w:r>
      <w:r w:rsidRPr="00A77520">
        <w:rPr>
          <w:rFonts w:ascii="Book Antiqua" w:hAnsi="Book Antiqua" w:cs="Times New Roman"/>
        </w:rPr>
        <w:t xml:space="preserve">. It has been validated as a useful predictor of short-term and long-term survival after TIPS placement. However, the major drawback of the Child–Pugh score is its “ceiling effect”, which fails to differentiate among patients with severe liver dysfunction. In addition, it incorporates two subjective parameters: ascites and hepatic encephalopathy, which could be influenced by interobserver variability. In 2000, Malinchoc and colleagues first described the Mayo Clinic risk score for cirrhotic patients considered for </w:t>
      </w:r>
      <w:r w:rsidRPr="00A77520">
        <w:rPr>
          <w:rFonts w:ascii="Book Antiqua" w:hAnsi="Book Antiqua" w:cs="Times New Roman"/>
        </w:rPr>
        <w:lastRenderedPageBreak/>
        <w:t>TIPS</w:t>
      </w:r>
      <w:r w:rsidR="00BF2CBE" w:rsidRPr="00A77520">
        <w:rPr>
          <w:rFonts w:ascii="Book Antiqua" w:hAnsi="Book Antiqua" w:cs="Times New Roman"/>
          <w:vertAlign w:val="superscript"/>
        </w:rPr>
        <w:fldChar w:fldCharType="begin">
          <w:fldData xml:space="preserve">PEVuZE5vdGU+PENpdGU+PEF1dGhvcj5NYWxpbmNob2M8L0F1dGhvcj48WWVhcj4yMDAwPC9ZZWFy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bD48cGFnZXM+ODY0LTcxPC9wYWdlcz48dm9sdW1lPjMxPC92b2x1bWU+PG51bWJlcj40PC9udW1i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PEVuZE5vdGU+PENpdGU+PEF1dGhvcj5NYWxpbmNob2M8L0F1dGhvcj48WWVhcj4yMDAwPC9ZZWFy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bD48cGFnZXM+ODY0LTcxPC9wYWdlcz48dm9sdW1lPjMxPC92b2x1bWU+PG51bWJlcj40PC9udW1i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[29]</w:t>
      </w:r>
      <w:r w:rsidR="00BF2CBE" w:rsidRPr="00A77520">
        <w:rPr>
          <w:rFonts w:ascii="Book Antiqua" w:hAnsi="Book Antiqua" w:cs="Times New Roman"/>
          <w:vertAlign w:val="superscript"/>
        </w:rPr>
        <w:fldChar w:fldCharType="end"/>
      </w:r>
      <w:r w:rsidRPr="00A77520">
        <w:rPr>
          <w:rFonts w:ascii="Book Antiqua" w:hAnsi="Book Antiqua" w:cs="Times New Roman"/>
        </w:rPr>
        <w:t>. In this study, patients who had a score &gt;1.8 had a median survival of 2.8 months compared with 1.3 years in those who had a score &lt;1.8. Subsequently, a slight modification of the Mayo Clinic risk score was introduced and became known as the Model For End-Stage Liver Disease (MELD) score</w:t>
      </w:r>
      <w:r w:rsidR="00BF2CBE" w:rsidRPr="00A77520">
        <w:rPr>
          <w:rFonts w:ascii="Book Antiqua" w:hAnsi="Book Antiqua" w:cs="Times New Roman"/>
          <w:vertAlign w:val="superscript"/>
        </w:rPr>
        <w:fldChar w:fldCharType="begin"/>
      </w:r>
      <w:r w:rsidRPr="00A77520">
        <w:rPr>
          <w:rFonts w:ascii="Book Antiqua" w:hAnsi="Book Antiqua" w:cs="Times New Roman"/>
          <w:vertAlign w:val="superscript"/>
        </w:rPr>
        <w:instrText xml:space="preserve"> ADDIN EN.CITE &lt;EndNote&gt;&lt;Cite&gt;&lt;Author&gt;Kamath&lt;/Author&gt;&lt;Year&gt;2001&lt;/Year&gt;&lt;RecNum&gt;15&lt;/RecNum&gt;&lt;DisplayText&gt;[30]&lt;/DisplayText&gt;&lt;record&gt;&lt;rec-number&gt;15&lt;/rec-number&gt;&lt;foreign-keys&gt;&lt;key app="EN" db-id="ada9wpzsees9aeefetl52e5idaeasf2fp9pd" timestamp="1394260029"&gt;15&lt;/key&gt;&lt;/foreign-keys&gt;&lt;ref-type name="Journal Article"&gt;17&lt;/ref-type&gt;&lt;contributors&gt;&lt;authors&gt;&lt;author&gt;Kamath, P. S.&lt;/author&gt;&lt;author&gt;Wiesner, R. H.&lt;/author&gt;&lt;author&gt;Malinchoc, M.&lt;/author&gt;&lt;author&gt;Kremers, W.&lt;/author&gt;&lt;author&gt;Therneau, T. M.&lt;/author&gt;&lt;author&gt;Kosberg, C. L.&lt;/author&gt;&lt;author&gt;D&amp;apos;Amico, G.&lt;/author&gt;&lt;author&gt;Dickson, E. R.&lt;/author&gt;&lt;author&gt;Kim, W. R.&lt;/author&gt;&lt;/authors&gt;&lt;/contributors&gt;&lt;auth-address&gt;Division of Gastroenterology and Hepatology, Mayo Clinic and Foundation, Rochester, MN 55905, USA.&lt;/auth-address&gt;&lt;titles&gt;&lt;title&gt;A model to predict survival in patients with end-stage liver diseas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464-70&lt;/pages&gt;&lt;volume&gt;33&lt;/volume&gt;&lt;number&gt;2&lt;/number&gt;&lt;keywords&gt;&lt;keyword&gt;Hospitalization&lt;/keyword&gt;&lt;keyword&gt;Humans&lt;/keyword&gt;&lt;keyword&gt;Liver Cirrhosis/therapy&lt;/keyword&gt;&lt;keyword&gt;Liver Failure/mortality/*physiopathology&lt;/keyword&gt;&lt;keyword&gt;*Models, Theoretical&lt;/keyword&gt;&lt;keyword&gt;Outpatients&lt;/keyword&gt;&lt;keyword&gt;Prognosis&lt;/keyword&gt;&lt;keyword&gt;*Severity of Illness Index&lt;/keyword&gt;&lt;/keywords&gt;&lt;dates&gt;&lt;year&gt;2001&lt;/year&gt;&lt;pub-dates&gt;&lt;date&gt;Feb&lt;/date&gt;&lt;/pub-dates&gt;&lt;/dates&gt;&lt;isbn&gt;0270-9139 (Print)&amp;#xD;0270-9139 (Linking)&lt;/isbn&gt;&lt;accession-num&gt;11172350&lt;/accession-num&gt;&lt;urls&gt;&lt;related-urls&gt;&lt;url&gt;http://www.ncbi.nlm.nih.gov/pubmed/11172350&lt;/url&gt;&lt;/related-urls&gt;&lt;/urls&gt;&lt;electronic-resource-num&gt;10.1053/jhep.2001.22172&lt;/electronic-resource-num&gt;&lt;/record&gt;&lt;/Cite&gt;&lt;/EndNote&gt;</w:instrText>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[30]</w:t>
      </w:r>
      <w:r w:rsidR="00BF2CBE" w:rsidRPr="00A77520">
        <w:rPr>
          <w:rFonts w:ascii="Book Antiqua" w:hAnsi="Book Antiqua" w:cs="Times New Roman"/>
          <w:vertAlign w:val="superscript"/>
        </w:rPr>
        <w:fldChar w:fldCharType="end"/>
      </w:r>
      <w:r w:rsidRPr="00A77520">
        <w:rPr>
          <w:rFonts w:ascii="Book Antiqua" w:hAnsi="Book Antiqua" w:cs="Times New Roman"/>
        </w:rPr>
        <w:t>. The accuracy of the MELD score in predicting short-term mortality in patients with cirrhosis has been shown in several studies</w:t>
      </w:r>
      <w:r w:rsidR="00BF2CBE" w:rsidRPr="00A77520">
        <w:rPr>
          <w:rFonts w:ascii="Book Antiqua" w:hAnsi="Book Antiqua" w:cs="Times New Roman"/>
          <w:vertAlign w:val="superscript"/>
        </w:rPr>
        <w:fldChar w:fldCharType="begin"/>
      </w:r>
      <w:r w:rsidRPr="00A77520">
        <w:rPr>
          <w:rFonts w:ascii="Book Antiqua" w:hAnsi="Book Antiqua" w:cs="Times New Roman"/>
          <w:vertAlign w:val="superscript"/>
        </w:rPr>
        <w:instrText xml:space="preserve"> ADDIN EN.CITE &lt;EndNote&gt;&lt;Cite&gt;&lt;Author&gt;Durand&lt;/Author&gt;&lt;Year&gt;2008&lt;/Year&gt;&lt;RecNum&gt;151&lt;/RecNum&gt;&lt;DisplayText&gt;[31]&lt;/DisplayText&gt;&lt;record&gt;&lt;rec-number&gt;151&lt;/rec-number&gt;&lt;foreign-keys&gt;&lt;key app="EN" db-id="ada9wpzsees9aeefetl52e5idaeasf2fp9pd" timestamp="1400902670"&gt;151&lt;/key&gt;&lt;/foreign-keys&gt;&lt;ref-type name="Journal Article"&gt;17&lt;/ref-type&gt;&lt;contributors&gt;&lt;authors&gt;&lt;author&gt;Durand, F.&lt;/author&gt;&lt;author&gt;Valla, D.&lt;/author&gt;&lt;/authors&gt;&lt;/contributors&gt;&lt;auth-address&gt;Pole des Maladies del&amp;apos; Appareil Digestif, Service d&amp;apos;Hepatologie, Universite Paris VII, INSERM, U773, Centre de Recherche Biomedicale Bichat Beaujon CRB3, Hopital Beaujon, Clichy, France. francois.durand@bjn.aphp.fr&lt;/auth-address&gt;&lt;titles&gt;&lt;title&gt;Assessment of prognosis of cirrhosis&lt;/title&gt;&lt;secondary-title&gt;Semin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disease&lt;/abbr-1&gt;&lt;/alt-periodical&gt;&lt;pages&gt;110-22&lt;/pages&gt;&lt;volume&gt;28&lt;/volume&gt;&lt;number&gt;1&lt;/number&gt;&lt;keywords&gt;&lt;keyword&gt;Diagnosis, Differential&lt;/keyword&gt;&lt;keyword&gt;Humans&lt;/keyword&gt;&lt;keyword&gt;*Liver Cirrhosis/complications/diagnosis/mortality&lt;/keyword&gt;&lt;keyword&gt;Liver Failure/diagnosis/*etiology/prevention &amp;amp; control&lt;/keyword&gt;&lt;keyword&gt;Liver Transplantation&lt;/keyword&gt;&lt;keyword&gt;Prognosis&lt;/keyword&gt;&lt;keyword&gt;Severity of Illness Index&lt;/keyword&gt;&lt;keyword&gt;Survival Rate&lt;/keyword&gt;&lt;/keywords&gt;&lt;dates&gt;&lt;year&gt;2008&lt;/year&gt;&lt;pub-dates&gt;&lt;date&gt;Feb&lt;/date&gt;&lt;/pub-dates&gt;&lt;/dates&gt;&lt;isbn&gt;0272-8087 (Print)&amp;#xD;0272-8087 (Linking)&lt;/isbn&gt;&lt;accession-num&gt;18293281&lt;/accession-num&gt;&lt;urls&gt;&lt;related-urls&gt;&lt;url&gt;http://www.ncbi.nlm.nih.gov/pubmed/18293281&lt;/url&gt;&lt;/related-urls&gt;&lt;/urls&gt;&lt;electronic-resource-num&gt;10.1055/s-2008-1040325&lt;/electronic-resource-num&gt;&lt;/record&gt;&lt;/Cite&gt;&lt;/EndNote&gt;</w:instrText>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[31]</w:t>
      </w:r>
      <w:r w:rsidR="00BF2CBE" w:rsidRPr="00A77520">
        <w:rPr>
          <w:rFonts w:ascii="Book Antiqua" w:hAnsi="Book Antiqua" w:cs="Times New Roman"/>
          <w:vertAlign w:val="superscript"/>
        </w:rPr>
        <w:fldChar w:fldCharType="end"/>
      </w:r>
      <w:r w:rsidRPr="00A77520">
        <w:rPr>
          <w:rFonts w:ascii="Book Antiqua" w:hAnsi="Book Antiqua" w:cs="Times New Roman"/>
        </w:rPr>
        <w:t>. Currently, the MELD score has gained wide acceptance as a prognostic model in patients with end-stage liver disease. Regarding post-TIPS outcome, the MELD score was found to be superior to the Child–Pugh score in predicting the long-term survival</w:t>
      </w:r>
      <w:r w:rsidR="00BF2CBE" w:rsidRPr="00A77520">
        <w:rPr>
          <w:rFonts w:ascii="Book Antiqua" w:hAnsi="Book Antiqua" w:cs="Times New Roman"/>
          <w:vertAlign w:val="superscript"/>
        </w:rPr>
        <w:fldChar w:fldCharType="begin">
          <w:fldData xml:space="preserve">PEVuZE5vdGU+PENpdGU+PEF1dGhvcj5Bbmdlcm1heXI8L0F1dGhvcj48WWVhcj4yMDAzPC9ZZWFy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cz44NzktODU8L3BhZ2VzPjx2b2x1bWU+NTI8L3ZvbHVtZT48bnVtYmVyPjY8L251bWJlcj48a2V5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LXBlcmlvZGljYWw+PHBhZ2VzPjExNjctNzQ8L3BhZ2VzPjx2b2x1bWU+OTg8L3ZvbHVtZT48bnVt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PEVuZE5vdGU+PENpdGU+PEF1dGhvcj5Bbmdlcm1heXI8L0F1dGhvcj48WWVhcj4yMDAzPC9ZZWFy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cz44NzktODU8L3BhZ2VzPjx2b2x1bWU+NTI8L3ZvbHVtZT48bnVtYmVyPjY8L251bWJlcj48a2V5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LXBlcmlvZGljYWw+PHBhZ2VzPjExNjctNzQ8L3BhZ2VzPjx2b2x1bWU+OTg8L3ZvbHVtZT48bnVt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[32-34]</w:t>
      </w:r>
      <w:r w:rsidR="00BF2CBE" w:rsidRPr="00A77520">
        <w:rPr>
          <w:rFonts w:ascii="Book Antiqua" w:hAnsi="Book Antiqua" w:cs="Times New Roman"/>
          <w:vertAlign w:val="superscript"/>
        </w:rPr>
        <w:fldChar w:fldCharType="end"/>
      </w:r>
      <w:r w:rsidRPr="00A77520">
        <w:rPr>
          <w:rFonts w:ascii="Book Antiqua" w:hAnsi="Book Antiqua" w:cs="Times New Roman"/>
        </w:rPr>
        <w:t>. Indeed, it has been shown that patients with a MELD score &gt;</w:t>
      </w:r>
      <w:r w:rsidR="004E78CF">
        <w:rPr>
          <w:rFonts w:ascii="Book Antiqua" w:hAnsi="Book Antiqua" w:cs="Times New Roman" w:hint="eastAsia"/>
          <w:lang w:eastAsia="zh-CN"/>
        </w:rPr>
        <w:t xml:space="preserve"> </w:t>
      </w:r>
      <w:r w:rsidRPr="00A77520">
        <w:rPr>
          <w:rFonts w:ascii="Book Antiqua" w:hAnsi="Book Antiqua" w:cs="Times New Roman"/>
        </w:rPr>
        <w:t>18 had significantly worse outcome after TIPS placement compared with those with MELD score ≤</w:t>
      </w:r>
      <w:r w:rsidR="004E78CF">
        <w:rPr>
          <w:rFonts w:ascii="Book Antiqua" w:hAnsi="Book Antiqua" w:cs="Times New Roman" w:hint="eastAsia"/>
          <w:lang w:eastAsia="zh-CN"/>
        </w:rPr>
        <w:t xml:space="preserve"> </w:t>
      </w:r>
      <w:r w:rsidRPr="00A77520">
        <w:rPr>
          <w:rFonts w:ascii="Book Antiqua" w:hAnsi="Book Antiqua" w:cs="Times New Roman"/>
        </w:rPr>
        <w:t>18</w:t>
      </w:r>
      <w:r w:rsidR="00BF2CBE" w:rsidRPr="004E78CF">
        <w:rPr>
          <w:rFonts w:ascii="Book Antiqua" w:hAnsi="Book Antiqua" w:cs="Times New Roman"/>
          <w:vertAlign w:val="superscript"/>
        </w:rPr>
        <w:fldChar w:fldCharType="begin">
          <w:fldData xml:space="preserve">PEVuZE5vdGU+PENpdGU+PEF1dGhvcj5GZXJyYWw8L0F1dGhvcj48WWVhcj4yMDA0PC9ZZWFyPjxS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</w:fldData>
        </w:fldChar>
      </w:r>
      <w:r w:rsidRPr="004E78CF">
        <w:rPr>
          <w:rFonts w:ascii="Book Antiqua" w:hAnsi="Book Antiqua" w:cs="Times New Roman"/>
          <w:vertAlign w:val="superscript"/>
        </w:rPr>
        <w:instrText xml:space="preserve"> ADDIN EN.CITE </w:instrText>
      </w:r>
      <w:r w:rsidR="00BF2CBE" w:rsidRPr="004E78CF">
        <w:rPr>
          <w:rFonts w:ascii="Book Antiqua" w:hAnsi="Book Antiqua" w:cs="Times New Roman"/>
          <w:vertAlign w:val="superscript"/>
        </w:rPr>
        <w:fldChar w:fldCharType="begin">
          <w:fldData xml:space="preserve">PEVuZE5vdGU+PENpdGU+PEF1dGhvcj5GZXJyYWw8L0F1dGhvcj48WWVhcj4yMDA0PC9ZZWFyPjxS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</w:fldData>
        </w:fldChar>
      </w:r>
      <w:r w:rsidRPr="004E78CF">
        <w:rPr>
          <w:rFonts w:ascii="Book Antiqua" w:hAnsi="Book Antiqua" w:cs="Times New Roman"/>
          <w:vertAlign w:val="superscript"/>
        </w:rPr>
        <w:instrText xml:space="preserve"> ADDIN EN.CITE.DATA </w:instrText>
      </w:r>
      <w:r w:rsidR="00BF2CBE" w:rsidRPr="004E78CF">
        <w:rPr>
          <w:rFonts w:ascii="Book Antiqua" w:hAnsi="Book Antiqua" w:cs="Times New Roman"/>
          <w:vertAlign w:val="superscript"/>
        </w:rPr>
      </w:r>
      <w:r w:rsidR="00BF2CBE" w:rsidRPr="004E78CF">
        <w:rPr>
          <w:rFonts w:ascii="Book Antiqua" w:hAnsi="Book Antiqua" w:cs="Times New Roman"/>
          <w:vertAlign w:val="superscript"/>
        </w:rPr>
        <w:fldChar w:fldCharType="end"/>
      </w:r>
      <w:r w:rsidR="00BF2CBE" w:rsidRPr="004E78CF">
        <w:rPr>
          <w:rFonts w:ascii="Book Antiqua" w:hAnsi="Book Antiqua" w:cs="Times New Roman"/>
          <w:vertAlign w:val="superscript"/>
        </w:rPr>
      </w:r>
      <w:r w:rsidR="00BF2CBE" w:rsidRPr="004E78CF">
        <w:rPr>
          <w:rFonts w:ascii="Book Antiqua" w:hAnsi="Book Antiqua" w:cs="Times New Roman"/>
          <w:vertAlign w:val="superscript"/>
        </w:rPr>
        <w:fldChar w:fldCharType="separate"/>
      </w:r>
      <w:r w:rsidRPr="004E78CF">
        <w:rPr>
          <w:rFonts w:ascii="Book Antiqua" w:hAnsi="Book Antiqua" w:cs="Times New Roman"/>
          <w:noProof/>
          <w:vertAlign w:val="superscript"/>
        </w:rPr>
        <w:t>[33]</w:t>
      </w:r>
      <w:r w:rsidR="00BF2CBE" w:rsidRPr="004E78CF">
        <w:rPr>
          <w:rFonts w:ascii="Book Antiqua" w:hAnsi="Book Antiqua" w:cs="Times New Roman"/>
          <w:vertAlign w:val="superscript"/>
        </w:rPr>
        <w:fldChar w:fldCharType="end"/>
      </w:r>
      <w:r w:rsidRPr="00A77520">
        <w:rPr>
          <w:rFonts w:ascii="Book Antiqua" w:hAnsi="Book Antiqua" w:cs="Times New Roman"/>
        </w:rPr>
        <w:t>. A recent study reported a 5-year survival of more than 80% in patients undergoing TIPS for variceal bleeding with a pre-TIPS MELD score &lt;</w:t>
      </w:r>
      <w:r w:rsidR="004E78CF">
        <w:rPr>
          <w:rFonts w:ascii="Book Antiqua" w:hAnsi="Book Antiqua" w:cs="Times New Roman" w:hint="eastAsia"/>
          <w:lang w:eastAsia="zh-CN"/>
        </w:rPr>
        <w:t xml:space="preserve"> </w:t>
      </w:r>
      <w:r w:rsidRPr="00A77520">
        <w:rPr>
          <w:rFonts w:ascii="Book Antiqua" w:hAnsi="Book Antiqua" w:cs="Times New Roman"/>
        </w:rPr>
        <w:t>10</w:t>
      </w:r>
      <w:r w:rsidR="00BF2CBE" w:rsidRPr="00A77520">
        <w:rPr>
          <w:rFonts w:ascii="Book Antiqua" w:hAnsi="Book Antiqua" w:cs="Times New Roman"/>
          <w:vertAlign w:val="superscript"/>
        </w:rPr>
        <w:fldChar w:fldCharType="begin">
          <w:fldData xml:space="preserve">PEVuZE5vdGU+PENpdGU+PEF1dGhvcj5IZWluem93PC9BdXRob3I+PFllYXI+MjAxMjwvWWVhcj48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PEVuZE5vdGU+PENpdGU+PEF1dGhvcj5IZWluem93PC9BdXRob3I+PFllYXI+MjAxMjwvWWVhcj48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[35]</w:t>
      </w:r>
      <w:r w:rsidR="00BF2CBE" w:rsidRPr="00A77520">
        <w:rPr>
          <w:rFonts w:ascii="Book Antiqua" w:hAnsi="Book Antiqua" w:cs="Times New Roman"/>
          <w:vertAlign w:val="superscript"/>
        </w:rPr>
        <w:fldChar w:fldCharType="end"/>
      </w:r>
      <w:r w:rsidRPr="00A77520">
        <w:rPr>
          <w:rFonts w:ascii="Book Antiqua" w:hAnsi="Book Antiqua" w:cs="Times New Roman"/>
        </w:rPr>
        <w:t>.</w:t>
      </w:r>
    </w:p>
    <w:bookmarkEnd w:id="60"/>
    <w:bookmarkEnd w:id="61"/>
    <w:bookmarkEnd w:id="62"/>
    <w:p w:rsidR="00514839" w:rsidRPr="00A77520" w:rsidRDefault="00514839" w:rsidP="002D606C">
      <w:pPr>
        <w:spacing w:after="0" w:line="360" w:lineRule="auto"/>
        <w:ind w:firstLine="720"/>
        <w:jc w:val="both"/>
        <w:rPr>
          <w:rFonts w:ascii="Book Antiqua" w:hAnsi="Book Antiqua" w:cs="Times New Roman"/>
        </w:rPr>
      </w:pPr>
    </w:p>
    <w:p w:rsidR="00514839" w:rsidRPr="00A77520" w:rsidRDefault="00514839" w:rsidP="002D606C">
      <w:pPr>
        <w:spacing w:after="0" w:line="360" w:lineRule="auto"/>
        <w:jc w:val="both"/>
        <w:rPr>
          <w:rFonts w:ascii="Book Antiqua" w:hAnsi="Book Antiqua" w:cs="Times New Roman"/>
        </w:rPr>
      </w:pPr>
      <w:r w:rsidRPr="00A77520">
        <w:rPr>
          <w:rFonts w:ascii="Book Antiqua" w:hAnsi="Book Antiqua" w:cs="Times New Roman"/>
          <w:b/>
        </w:rPr>
        <w:t>CLINICAL APPLICATIONS OF TIPS FOR PORTAL HYPERTENSION-RELATED COMPLICATIONS</w:t>
      </w:r>
    </w:p>
    <w:p w:rsidR="00514839" w:rsidRPr="00A77520" w:rsidRDefault="00514839" w:rsidP="002D606C">
      <w:pPr>
        <w:spacing w:after="0" w:line="360" w:lineRule="auto"/>
        <w:jc w:val="both"/>
        <w:rPr>
          <w:rFonts w:ascii="Book Antiqua" w:hAnsi="Book Antiqua" w:cs="Times New Roman"/>
          <w:b/>
          <w:i/>
        </w:rPr>
      </w:pPr>
      <w:bookmarkStart w:id="63" w:name="OLE_LINK14"/>
      <w:bookmarkStart w:id="64" w:name="OLE_LINK15"/>
      <w:r w:rsidRPr="00A77520">
        <w:rPr>
          <w:rFonts w:ascii="Book Antiqua" w:hAnsi="Book Antiqua" w:cs="Times New Roman"/>
          <w:b/>
          <w:i/>
        </w:rPr>
        <w:t>Esophageal varices</w:t>
      </w:r>
    </w:p>
    <w:p w:rsidR="00514839" w:rsidRPr="00A77520" w:rsidRDefault="00514839" w:rsidP="002D606C">
      <w:pPr>
        <w:widowControl w:val="0"/>
        <w:autoSpaceDE w:val="0"/>
        <w:autoSpaceDN w:val="0"/>
        <w:adjustRightInd w:val="0"/>
        <w:spacing w:after="0" w:line="360" w:lineRule="auto"/>
        <w:jc w:val="both"/>
        <w:rPr>
          <w:rFonts w:ascii="Book Antiqua" w:hAnsi="Book Antiqua" w:cs="Times New Roman"/>
        </w:rPr>
      </w:pPr>
      <w:r w:rsidRPr="00A77520">
        <w:rPr>
          <w:rFonts w:ascii="Book Antiqua" w:hAnsi="Book Antiqua" w:cs="Times New Roman"/>
        </w:rPr>
        <w:t>Esophageal varices are present in approximately 50% of patients with cirrhosis, and most directly result from PH. As portal pressure increases, venous connections between the portal and systemic circulation arise</w:t>
      </w:r>
      <w:r w:rsidR="00BF2CBE" w:rsidRPr="00A77520">
        <w:rPr>
          <w:rFonts w:ascii="Book Antiqua" w:hAnsi="Book Antiqua" w:cs="Times New Roman"/>
          <w:vertAlign w:val="superscript"/>
        </w:rPr>
        <w:fldChar w:fldCharType="begin"/>
      </w:r>
      <w:r w:rsidRPr="00A77520">
        <w:rPr>
          <w:rFonts w:ascii="Book Antiqua" w:hAnsi="Book Antiqua" w:cs="Times New Roman"/>
          <w:vertAlign w:val="superscript"/>
        </w:rPr>
        <w:instrText xml:space="preserve"> ADDIN EN.CITE &lt;EndNote&gt;&lt;Cite&gt;&lt;Author&gt;O&amp;apos;Brien&lt;/Author&gt;&lt;Year&gt;2013&lt;/Year&gt;&lt;RecNum&gt;39&lt;/RecNum&gt;&lt;DisplayText&gt;[6]&lt;/DisplayText&gt;&lt;record&gt;&lt;rec-number&gt;39&lt;/rec-number&gt;&lt;foreign-keys&gt;&lt;key app="EN" db-id="ada9wpzsees9aeefetl52e5idaeasf2fp9pd" timestamp="1394270228"&gt;39&lt;/key&gt;&lt;/foreign-keys&gt;&lt;ref-type name="Journal Article"&gt;17&lt;/ref-type&gt;&lt;contributors&gt;&lt;authors&gt;&lt;author&gt;O&amp;apos;Brien, J.&lt;/author&gt;&lt;author&gt;Triantos, C.&lt;/author&gt;&lt;author&gt;Burroughs, A. K.&lt;/author&gt;&lt;/authors&gt;&lt;/contributors&gt;&lt;auth-address&gt;The Royal Free Sheila Sherlock Liver Centre, The Royal Free Hospital, Royal Free London NHS Foundation Trust, Pond Street, Hampstead, London NW3 2QG, UK.&lt;/auth-address&gt;&lt;titles&gt;&lt;title&gt;Management of varices in patients with cirrhosis&lt;/title&gt;&lt;secondary-title&gt;Nat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402-12&lt;/pages&gt;&lt;volume&gt;10&lt;/volume&gt;&lt;number&gt;7&lt;/number&gt;&lt;dates&gt;&lt;year&gt;2013&lt;/year&gt;&lt;pub-dates&gt;&lt;date&gt;Jul&lt;/date&gt;&lt;/pub-dates&gt;&lt;/dates&gt;&lt;isbn&gt;1759-5053 (Electronic)&amp;#xD;1759-5045 (Linking)&lt;/isbn&gt;&lt;accession-num&gt;23545523&lt;/accession-num&gt;&lt;urls&gt;&lt;related-urls&gt;&lt;url&gt;http://www.ncbi.nlm.nih.gov/pubmed/23545523&lt;/url&gt;&lt;/related-urls&gt;&lt;/urls&gt;&lt;electronic-resource-num&gt;10.1038/nrgastro.2013.51&lt;/electronic-resource-num&gt;&lt;/record&gt;&lt;/Cite&gt;&lt;/EndNote&gt;</w:instrText>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[6]</w:t>
      </w:r>
      <w:r w:rsidR="00BF2CBE" w:rsidRPr="00A77520">
        <w:rPr>
          <w:rFonts w:ascii="Book Antiqua" w:hAnsi="Book Antiqua" w:cs="Times New Roman"/>
          <w:vertAlign w:val="superscript"/>
        </w:rPr>
        <w:fldChar w:fldCharType="end"/>
      </w:r>
      <w:r w:rsidRPr="00A77520">
        <w:rPr>
          <w:rFonts w:ascii="Book Antiqua" w:hAnsi="Book Antiqua" w:cs="Times New Roman"/>
        </w:rPr>
        <w:t>. It has been well documented that esophageal varices develop in cirrhotic patients who have a hepatic venous pressure gradient (HVPG) of at least 10–12 mmHg. Esophageal varices occur at a rate of 7% per year, and the 1-year rate of first variceal hemorrhage is approximately 12% (5% for small varices and 15% for large varices)</w:t>
      </w:r>
      <w:r w:rsidR="00BF2CBE" w:rsidRPr="00A77520">
        <w:rPr>
          <w:rFonts w:ascii="Book Antiqua" w:hAnsi="Book Antiqua" w:cs="Times New Roman"/>
          <w:vertAlign w:val="superscript"/>
        </w:rPr>
        <w:fldChar w:fldCharType="begin">
          <w:fldData xml:space="preserve">PEVuZE5vdGU+PENpdGU+PEF1dGhvcj5Cb3NjaDwvQXV0aG9yPjxZZWFyPjIwMDg8L1llYXI+PFJl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PjxwYWdlcz5TNjgtOTI8L3BhZ2VzPjx2b2x1bWU+NDggU3VwcGwgMTwvdm9sdW1lPjxrZXl3b3Jk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bWVkaWNpbmU8L2FiYnItMT48L2FsdC1wZXJpb2RpY2FsPjxwYWdlcz44MjMtMzI8L3BhZ2VzPjx2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PEVuZE5vdGU+PENpdGU+PEF1dGhvcj5Cb3NjaDwvQXV0aG9yPjxZZWFyPjIwMDg8L1llYXI+PFJl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PjxwYWdlcz5TNjgtOTI8L3BhZ2VzPjx2b2x1bWU+NDggU3VwcGwgMTwvdm9sdW1lPjxrZXl3b3Jk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bWVkaWNpbmU8L2FiYnItMT48L2FsdC1wZXJpb2RpY2FsPjxwYWdlcz44MjMtMzI8L3BhZ2VzPjx2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004E78CF">
        <w:rPr>
          <w:rFonts w:ascii="Book Antiqua" w:hAnsi="Book Antiqua" w:cs="Times New Roman"/>
          <w:noProof/>
          <w:vertAlign w:val="superscript"/>
        </w:rPr>
        <w:t>[1,</w:t>
      </w:r>
      <w:r w:rsidRPr="00A77520">
        <w:rPr>
          <w:rFonts w:ascii="Book Antiqua" w:hAnsi="Book Antiqua" w:cs="Times New Roman"/>
          <w:noProof/>
          <w:vertAlign w:val="superscript"/>
        </w:rPr>
        <w:t>2]</w:t>
      </w:r>
      <w:r w:rsidR="00BF2CBE" w:rsidRPr="00A77520">
        <w:rPr>
          <w:rFonts w:ascii="Book Antiqua" w:hAnsi="Book Antiqua" w:cs="Times New Roman"/>
          <w:vertAlign w:val="superscript"/>
        </w:rPr>
        <w:fldChar w:fldCharType="end"/>
      </w:r>
      <w:r w:rsidRPr="00A77520">
        <w:rPr>
          <w:rFonts w:ascii="Book Antiqua" w:hAnsi="Book Antiqua" w:cs="Times New Roman"/>
        </w:rPr>
        <w:t>. In those who bleed, there is a 15</w:t>
      </w:r>
      <w:r w:rsidR="004E78CF">
        <w:rPr>
          <w:rFonts w:ascii="Book Antiqua" w:hAnsi="Book Antiqua" w:cs="Times New Roman" w:hint="eastAsia"/>
          <w:lang w:eastAsia="zh-CN"/>
        </w:rPr>
        <w:t>%</w:t>
      </w:r>
      <w:r w:rsidR="00AE128A">
        <w:rPr>
          <w:rFonts w:ascii="Book Antiqua" w:hAnsi="Book Antiqua" w:cs="Times New Roman" w:hint="eastAsia"/>
          <w:lang w:eastAsia="zh-CN"/>
        </w:rPr>
        <w:t>-</w:t>
      </w:r>
      <w:r w:rsidRPr="00A77520">
        <w:rPr>
          <w:rFonts w:ascii="Book Antiqua" w:hAnsi="Book Antiqua" w:cs="Times New Roman"/>
        </w:rPr>
        <w:t>20% chance of death within 6 weeks after a bleeding episode. Moreover, the 1-year rebleeding rate is approximately 60% with a mortality rate of up to 33%. Accordingly, bleeding esophageal varices is the most lethal complication among cirrhotic patients</w:t>
      </w:r>
      <w:r w:rsidR="00BF2CBE" w:rsidRPr="00A77520">
        <w:rPr>
          <w:rFonts w:ascii="Book Antiqua" w:hAnsi="Book Antiqua" w:cs="Times New Roman"/>
          <w:vertAlign w:val="superscript"/>
        </w:rPr>
        <w:fldChar w:fldCharType="begin"/>
      </w:r>
      <w:r w:rsidRPr="00A77520">
        <w:rPr>
          <w:rFonts w:ascii="Book Antiqua" w:hAnsi="Book Antiqua" w:cs="Times New Roman"/>
          <w:vertAlign w:val="superscript"/>
        </w:rPr>
        <w:instrText xml:space="preserve"> ADDIN EN.CITE &lt;EndNote&gt;&lt;Cite&gt;&lt;Author&gt;Sanyal&lt;/Author&gt;&lt;Year&gt;2008&lt;/Year&gt;&lt;RecNum&gt;8&lt;/RecNum&gt;&lt;DisplayText&gt;[4]&lt;/DisplayText&gt;&lt;record&gt;&lt;rec-number&gt;8&lt;/rec-number&gt;&lt;foreign-keys&gt;&lt;key app="EN" db-id="ada9wpzsees9aeefetl52e5idaeasf2fp9pd" timestamp="1394258278"&gt;8&lt;/key&gt;&lt;/foreign-keys&gt;&lt;ref-type name="Journal Article"&gt;17&lt;/ref-type&gt;&lt;contributors&gt;&lt;authors&gt;&lt;author&gt;Sanyal, A. J.&lt;/author&gt;&lt;author&gt;Bosch, J.&lt;/author&gt;&lt;author&gt;Blei, A.&lt;/author&gt;&lt;author&gt;Arroyo, V.&lt;/author&gt;&lt;/authors&gt;&lt;/contributors&gt;&lt;auth-address&gt;Division Of Gastroenterology, Hepatology and Nutrition, Department of Internal Medicine, Virginia Commonwealth University Medical Center, Richmond, Virginia, USA. ajsanyal@hsc.vcu.edu&lt;/auth-address&gt;&lt;titles&gt;&lt;title&gt;Portal hypertension and its complication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1715-28&lt;/pages&gt;&lt;volume&gt;134&lt;/volume&gt;&lt;number&gt;6&lt;/number&gt;&lt;keywords&gt;&lt;keyword&gt;Endothelium, Vascular/physiopathology&lt;/keyword&gt;&lt;keyword&gt;Humans&lt;/keyword&gt;&lt;keyword&gt;Hypertension, Portal/complications/*physiopathology/*therapy&lt;/keyword&gt;&lt;keyword&gt;Liver Circulation/physiology&lt;/keyword&gt;&lt;keyword&gt;Vascular Resistance/physiology&lt;/keyword&gt;&lt;/keywords&gt;&lt;dates&gt;&lt;year&gt;2008&lt;/year&gt;&lt;pub-dates&gt;&lt;date&gt;May&lt;/date&gt;&lt;/pub-dates&gt;&lt;/dates&gt;&lt;isbn&gt;1528-0012 (Electronic)&amp;#xD;0016-5085 (Linking)&lt;/isbn&gt;&lt;accession-num&gt;18471549&lt;/accession-num&gt;&lt;urls&gt;&lt;related-urls&gt;&lt;url&gt;http://www.ncbi.nlm.nih.gov/pubmed/18471549&lt;/url&gt;&lt;/related-urls&gt;&lt;/urls&gt;&lt;electronic-resource-num&gt;10.1053/j.gastro.2008.03.007&lt;/electronic-resource-num&gt;&lt;/record&gt;&lt;/Cite&gt;&lt;/EndNote&gt;</w:instrText>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[4]</w:t>
      </w:r>
      <w:r w:rsidR="00BF2CBE" w:rsidRPr="00A77520">
        <w:rPr>
          <w:rFonts w:ascii="Book Antiqua" w:hAnsi="Book Antiqua" w:cs="Times New Roman"/>
          <w:vertAlign w:val="superscript"/>
        </w:rPr>
        <w:fldChar w:fldCharType="end"/>
      </w:r>
      <w:r w:rsidRPr="00A77520">
        <w:rPr>
          <w:rFonts w:ascii="Book Antiqua" w:hAnsi="Book Antiqua" w:cs="Times New Roman"/>
        </w:rPr>
        <w:t xml:space="preserve">. </w:t>
      </w:r>
    </w:p>
    <w:p w:rsidR="00514839" w:rsidRPr="00A77520" w:rsidRDefault="00514839" w:rsidP="002D606C">
      <w:pPr>
        <w:spacing w:after="0" w:line="360" w:lineRule="auto"/>
        <w:jc w:val="both"/>
        <w:rPr>
          <w:rFonts w:ascii="Book Antiqua" w:hAnsi="Book Antiqua" w:cs="Times New Roman"/>
          <w:i/>
        </w:rPr>
      </w:pPr>
    </w:p>
    <w:p w:rsidR="00514839" w:rsidRPr="004E78CF" w:rsidRDefault="00514839" w:rsidP="002D606C">
      <w:pPr>
        <w:widowControl w:val="0"/>
        <w:autoSpaceDE w:val="0"/>
        <w:autoSpaceDN w:val="0"/>
        <w:adjustRightInd w:val="0"/>
        <w:spacing w:after="0" w:line="360" w:lineRule="auto"/>
        <w:jc w:val="both"/>
        <w:rPr>
          <w:rFonts w:ascii="Book Antiqua" w:hAnsi="Book Antiqua" w:cs="Times New Roman"/>
          <w:b/>
          <w:i/>
        </w:rPr>
      </w:pPr>
      <w:r w:rsidRPr="004E78CF">
        <w:rPr>
          <w:rFonts w:ascii="Book Antiqua" w:hAnsi="Book Antiqua" w:cs="Times New Roman"/>
          <w:b/>
          <w:i/>
        </w:rPr>
        <w:lastRenderedPageBreak/>
        <w:t>Primary prophylaxis of variceal bleeding</w:t>
      </w:r>
    </w:p>
    <w:p w:rsidR="00514839" w:rsidRPr="00A77520" w:rsidRDefault="00514839" w:rsidP="002D606C">
      <w:pPr>
        <w:widowControl w:val="0"/>
        <w:autoSpaceDE w:val="0"/>
        <w:autoSpaceDN w:val="0"/>
        <w:adjustRightInd w:val="0"/>
        <w:spacing w:after="0" w:line="360" w:lineRule="auto"/>
        <w:jc w:val="both"/>
        <w:rPr>
          <w:rFonts w:ascii="Book Antiqua" w:hAnsi="Book Antiqua" w:cs="Times New Roman"/>
        </w:rPr>
      </w:pPr>
      <w:r w:rsidRPr="00A77520">
        <w:rPr>
          <w:rFonts w:ascii="Book Antiqua" w:hAnsi="Book Antiqua" w:cs="Times New Roman"/>
        </w:rPr>
        <w:t>In the current guidelines, it is suggested that primary prophylaxis to prevent first variceal bleeding should be administered in patients with medium to large varices, and in patients with small varices that are associated with a high risk of hemorrhage (Child C cirrhosis or presence of red wale marks). The treatment of choice is either non-selective beta-blockers (NSBBs) or endoscopic variceal ligation (EVL)</w:t>
      </w:r>
      <w:r w:rsidR="00BF2CBE" w:rsidRPr="00A77520">
        <w:rPr>
          <w:rFonts w:ascii="Book Antiqua" w:hAnsi="Book Antiqua" w:cs="Times New Roman"/>
          <w:vertAlign w:val="superscript"/>
        </w:rPr>
        <w:fldChar w:fldCharType="begin">
          <w:fldData xml:space="preserve">PEVuZE5vdGU+PENpdGU+PEF1dGhvcj5HYXJjaWEtVHNhbzwvQXV0aG9yPjxZZWFyPjIwMTA8L1ll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YW5kIGpvdXJuYWwgb2YgbWVkaWNpbmU8L2FiYnItMT48L2FsdC1wZXJpb2RpY2FsPjxwYWdlcz44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eTwvYWJici0xPjwvYWx0LXBlcmlvZGljYWw+PHBhZ2VzPjkyMi0zODwvcGFnZXM+PHZvbHVtZT40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PEVuZE5vdGU+PENpdGU+PEF1dGhvcj5HYXJjaWEtVHNhbzwvQXV0aG9yPjxZZWFyPjIwMTA8L1ll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YW5kIGpvdXJuYWwgb2YgbWVkaWNpbmU8L2FiYnItMT48L2FsdC1wZXJpb2RpY2FsPjxwYWdlcz44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eTwvYWJici0xPjwvYWx0LXBlcmlvZGljYWw+PHBhZ2VzPjkyMi0zODwvcGFnZXM+PHZvbHVtZT40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[1</w:t>
      </w:r>
      <w:r w:rsidR="004E78CF">
        <w:rPr>
          <w:rFonts w:ascii="Book Antiqua" w:hAnsi="Book Antiqua" w:cs="Times New Roman"/>
          <w:noProof/>
          <w:vertAlign w:val="superscript"/>
        </w:rPr>
        <w:t>,</w:t>
      </w:r>
      <w:r w:rsidRPr="00A77520">
        <w:rPr>
          <w:rFonts w:ascii="Book Antiqua" w:hAnsi="Book Antiqua" w:cs="Times New Roman"/>
          <w:noProof/>
          <w:vertAlign w:val="superscript"/>
        </w:rPr>
        <w:t>3]</w:t>
      </w:r>
      <w:r w:rsidR="00BF2CBE" w:rsidRPr="00A77520">
        <w:rPr>
          <w:rFonts w:ascii="Book Antiqua" w:hAnsi="Book Antiqua" w:cs="Times New Roman"/>
          <w:vertAlign w:val="superscript"/>
        </w:rPr>
        <w:fldChar w:fldCharType="end"/>
      </w:r>
      <w:r w:rsidRPr="00A77520">
        <w:rPr>
          <w:rFonts w:ascii="Book Antiqua" w:hAnsi="Book Antiqua" w:cs="Times New Roman"/>
        </w:rPr>
        <w:t>. Due to the fact that these patients are at relatively low risk of bleeding, strategies for primary prophylaxis should be minimally invasive. In addition, reports using surgical portocaval shunts, which generate the same physiologic changes as TIPS, for primary prophylaxis resulted in more frequent hepatic encephalopathy and higher mortality</w:t>
      </w:r>
      <w:r w:rsidR="00BF2CBE" w:rsidRPr="00A77520">
        <w:rPr>
          <w:rFonts w:ascii="Book Antiqua" w:hAnsi="Book Antiqua" w:cs="Times New Roman"/>
          <w:vertAlign w:val="superscript"/>
        </w:rPr>
        <w:fldChar w:fldCharType="begin">
          <w:fldData xml:space="preserve">PEVuZE5vdGU+PENpdGU+PEF1dGhvcj5Db25uPC9BdXRob3I+PFllYXI+MTk3MjwvWWVhcj48UmVj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bCBvZiBtZWRpY2luZTwvYWJici0xPjwvYWx0LXBlcmlvZGljYWw+PHBhZ2VzPjgyMy0zMjwvcGFn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PEVuZE5vdGU+PENpdGU+PEF1dGhvcj5Db25uPC9BdXRob3I+PFllYXI+MTk3MjwvWWVhcj48UmVj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bCBvZiBtZWRpY2luZTwvYWJici0xPjwvYWx0LXBlcmlvZGljYWw+PHBhZ2VzPjgyMy0zMjwvcGFn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004E78CF">
        <w:rPr>
          <w:rFonts w:ascii="Book Antiqua" w:hAnsi="Book Antiqua" w:cs="Times New Roman"/>
          <w:noProof/>
          <w:vertAlign w:val="superscript"/>
        </w:rPr>
        <w:t>[1,</w:t>
      </w:r>
      <w:r w:rsidRPr="00A77520">
        <w:rPr>
          <w:rFonts w:ascii="Book Antiqua" w:hAnsi="Book Antiqua" w:cs="Times New Roman"/>
          <w:noProof/>
          <w:vertAlign w:val="superscript"/>
        </w:rPr>
        <w:t>36]</w:t>
      </w:r>
      <w:r w:rsidR="00BF2CBE" w:rsidRPr="00A77520">
        <w:rPr>
          <w:rFonts w:ascii="Book Antiqua" w:hAnsi="Book Antiqua" w:cs="Times New Roman"/>
          <w:vertAlign w:val="superscript"/>
        </w:rPr>
        <w:fldChar w:fldCharType="end"/>
      </w:r>
      <w:r w:rsidRPr="00A77520">
        <w:rPr>
          <w:rFonts w:ascii="Book Antiqua" w:hAnsi="Book Antiqua" w:cs="Times New Roman"/>
        </w:rPr>
        <w:t>. Therefore, TIPS is generally not recommended for this purpose</w:t>
      </w:r>
      <w:r w:rsidR="00BF2CBE" w:rsidRPr="00A77520">
        <w:rPr>
          <w:rFonts w:ascii="Book Antiqua" w:hAnsi="Book Antiqua" w:cs="Times New Roman"/>
          <w:vertAlign w:val="superscript"/>
        </w:rPr>
        <w:fldChar w:fldCharType="begin"/>
      </w:r>
      <w:r w:rsidRPr="00A77520">
        <w:rPr>
          <w:rFonts w:ascii="Book Antiqua" w:hAnsi="Book Antiqua" w:cs="Times New Roman"/>
          <w:vertAlign w:val="superscript"/>
        </w:rPr>
        <w:instrText xml:space="preserve"> ADDIN EN.CITE &lt;EndNote&gt;&lt;Cite&gt;&lt;Author&gt;Garcia-Tsao&lt;/Author&gt;&lt;Year&gt;2007&lt;/Year&gt;&lt;RecNum&gt;6&lt;/RecNum&gt;&lt;DisplayText&gt;[3]&lt;/DisplayText&gt;&lt;record&gt;&lt;rec-number&gt;6&lt;/rec-number&gt;&lt;foreign-keys&gt;&lt;key app="EN" db-id="ada9wpzsees9aeefetl52e5idaeasf2fp9pd" timestamp="1394258268"&gt;6&lt;/key&gt;&lt;/foreign-keys&gt;&lt;ref-type name="Journal Article"&gt;17&lt;/ref-type&gt;&lt;contributors&gt;&lt;authors&gt;&lt;author&gt;Garcia-Tsao, G.&lt;/author&gt;&lt;author&gt;Sanyal, A. J.&lt;/author&gt;&lt;author&gt;Grace, N. D.&lt;/author&gt;&lt;author&gt;Carey, W.&lt;/author&gt;&lt;author&gt;Practice Guidelines Committee of the American Association for the Study of Liver, Diseases&lt;/author&gt;&lt;author&gt;Practice Parameters Committee of the American College of, Gastroenterology&lt;/author&gt;&lt;/authors&gt;&lt;/contributors&gt;&lt;auth-address&gt;Section of Digestive Diseases, Yale University School of Medicine and VACT Healthcare System, New Haven, CT, USA.&lt;/auth-address&gt;&lt;titles&gt;&lt;title&gt;Prevention and management of gastroesophageal varices and variceal hemorrhage in cirrhos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922-38&lt;/pages&gt;&lt;volume&gt;46&lt;/volume&gt;&lt;number&gt;3&lt;/number&gt;&lt;keywords&gt;&lt;keyword&gt;Esophageal and Gastric Varices/*diagnosis/etiology/*prevention &amp;amp; control&lt;/keyword&gt;&lt;keyword&gt;Gastrointestinal Hemorrhage/*diagnosis/etiology/*prevention &amp;amp; control&lt;/keyword&gt;&lt;keyword&gt;Humans&lt;/keyword&gt;&lt;keyword&gt;Hypertension, Portal/*complications&lt;/keyword&gt;&lt;keyword&gt;Liver Cirrhosis/*complications&lt;/keyword&gt;&lt;/keywords&gt;&lt;dates&gt;&lt;year&gt;2007&lt;/year&gt;&lt;pub-dates&gt;&lt;date&gt;Sep&lt;/date&gt;&lt;/pub-dates&gt;&lt;/dates&gt;&lt;isbn&gt;0270-9139 (Print)&amp;#xD;0270-9139 (Linking)&lt;/isbn&gt;&lt;accession-num&gt;17879356&lt;/accession-num&gt;&lt;urls&gt;&lt;related-urls&gt;&lt;url&gt;http://www.ncbi.nlm.nih.gov/pubmed/17879356&lt;/url&gt;&lt;/related-urls&gt;&lt;/urls&gt;&lt;electronic-resource-num&gt;10.1002/hep.21907&lt;/electronic-resource-num&gt;&lt;/record&gt;&lt;/Cite&gt;&lt;/EndNote&gt;</w:instrText>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[3]</w:t>
      </w:r>
      <w:r w:rsidR="00BF2CBE" w:rsidRPr="00A77520">
        <w:rPr>
          <w:rFonts w:ascii="Book Antiqua" w:hAnsi="Book Antiqua" w:cs="Times New Roman"/>
          <w:vertAlign w:val="superscript"/>
        </w:rPr>
        <w:fldChar w:fldCharType="end"/>
      </w:r>
      <w:r w:rsidRPr="00A77520">
        <w:rPr>
          <w:rFonts w:ascii="Book Antiqua" w:hAnsi="Book Antiqua" w:cs="Times New Roman"/>
        </w:rPr>
        <w:t>.</w:t>
      </w:r>
    </w:p>
    <w:bookmarkEnd w:id="63"/>
    <w:bookmarkEnd w:id="64"/>
    <w:p w:rsidR="00514839" w:rsidRPr="00A77520" w:rsidRDefault="00514839" w:rsidP="002D606C">
      <w:pPr>
        <w:widowControl w:val="0"/>
        <w:autoSpaceDE w:val="0"/>
        <w:autoSpaceDN w:val="0"/>
        <w:adjustRightInd w:val="0"/>
        <w:spacing w:after="0" w:line="360" w:lineRule="auto"/>
        <w:jc w:val="both"/>
        <w:rPr>
          <w:rFonts w:ascii="Book Antiqua" w:hAnsi="Book Antiqua" w:cs="Times New Roman"/>
        </w:rPr>
      </w:pPr>
    </w:p>
    <w:p w:rsidR="00514839" w:rsidRPr="00A77520" w:rsidRDefault="00514839" w:rsidP="002D606C">
      <w:pPr>
        <w:widowControl w:val="0"/>
        <w:autoSpaceDE w:val="0"/>
        <w:autoSpaceDN w:val="0"/>
        <w:adjustRightInd w:val="0"/>
        <w:spacing w:after="0" w:line="360" w:lineRule="auto"/>
        <w:jc w:val="both"/>
        <w:rPr>
          <w:rFonts w:ascii="Book Antiqua" w:hAnsi="Book Antiqua" w:cs="Times New Roman"/>
          <w:b/>
          <w:i/>
        </w:rPr>
      </w:pPr>
      <w:r w:rsidRPr="00A77520">
        <w:rPr>
          <w:rFonts w:ascii="Book Antiqua" w:hAnsi="Book Antiqua" w:cs="Times New Roman"/>
          <w:b/>
          <w:i/>
        </w:rPr>
        <w:t>Acute bleeding episodes</w:t>
      </w:r>
    </w:p>
    <w:p w:rsidR="00514839" w:rsidRPr="00A77520" w:rsidRDefault="00514839" w:rsidP="002D606C">
      <w:pPr>
        <w:widowControl w:val="0"/>
        <w:autoSpaceDE w:val="0"/>
        <w:autoSpaceDN w:val="0"/>
        <w:adjustRightInd w:val="0"/>
        <w:spacing w:after="0" w:line="360" w:lineRule="auto"/>
        <w:jc w:val="both"/>
        <w:rPr>
          <w:rFonts w:ascii="Book Antiqua" w:hAnsi="Book Antiqua" w:cs="Times New Roman"/>
        </w:rPr>
      </w:pPr>
      <w:bookmarkStart w:id="65" w:name="OLE_LINK16"/>
      <w:bookmarkStart w:id="66" w:name="OLE_LINK17"/>
      <w:r w:rsidRPr="00A77520">
        <w:rPr>
          <w:rFonts w:ascii="Book Antiqua" w:hAnsi="Book Antiqua" w:cs="Times New Roman"/>
        </w:rPr>
        <w:t>The current standard of care for patients with acute variceal bleeding is a combination of early vasoactive drug administration and endoscopic therapy (preferably EVL), together with a short course of prophylactic antibiotics</w:t>
      </w:r>
      <w:r w:rsidR="00BF2CBE" w:rsidRPr="00A77520">
        <w:rPr>
          <w:rFonts w:ascii="Book Antiqua" w:hAnsi="Book Antiqua" w:cs="Times New Roman"/>
          <w:vertAlign w:val="superscript"/>
        </w:rPr>
        <w:fldChar w:fldCharType="begin">
          <w:fldData xml:space="preserve">PEVuZE5vdGU+PENpdGU+PEF1dGhvcj5HYXJjaWEtVHNhbzwvQXV0aG9yPjxZZWFyPjIwMTA8L1ll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YW5kIGpvdXJuYWwgb2YgbWVkaWNpbmU8L2FiYnItMT48L2FsdC1wZXJpb2RpY2FsPjxwYWdlcz44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eTwvYWJici0xPjwvYWx0LXBlcmlvZGljYWw+PHBhZ2VzPjkyMi0zODwvcGFnZXM+PHZvbHVtZT40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PEVuZE5vdGU+PENpdGU+PEF1dGhvcj5HYXJjaWEtVHNhbzwvQXV0aG9yPjxZZWFyPjIwMTA8L1ll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YW5kIGpvdXJuYWwgb2YgbWVkaWNpbmU8L2FiYnItMT48L2FsdC1wZXJpb2RpY2FsPjxwYWdlcz44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eTwvYWJici0xPjwvYWx0LXBlcmlvZGljYWw+PHBhZ2VzPjkyMi0zODwvcGFnZXM+PHZvbHVtZT40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[1,3]</w:t>
      </w:r>
      <w:r w:rsidR="00BF2CBE" w:rsidRPr="00A77520">
        <w:rPr>
          <w:rFonts w:ascii="Book Antiqua" w:hAnsi="Book Antiqua" w:cs="Times New Roman"/>
          <w:vertAlign w:val="superscript"/>
        </w:rPr>
        <w:fldChar w:fldCharType="end"/>
      </w:r>
      <w:r w:rsidRPr="00A77520">
        <w:rPr>
          <w:rFonts w:ascii="Book Antiqua" w:hAnsi="Book Antiqua" w:cs="Times New Roman"/>
        </w:rPr>
        <w:t>. The initial hemostasis rate is approximately 80</w:t>
      </w:r>
      <w:r w:rsidR="004E78CF">
        <w:rPr>
          <w:rFonts w:ascii="Book Antiqua" w:hAnsi="Book Antiqua" w:cs="Times New Roman" w:hint="eastAsia"/>
          <w:lang w:eastAsia="zh-CN"/>
        </w:rPr>
        <w:t>%</w:t>
      </w:r>
      <w:r w:rsidR="00B81209">
        <w:rPr>
          <w:rFonts w:ascii="Book Antiqua" w:hAnsi="Book Antiqua" w:cs="Times New Roman" w:hint="eastAsia"/>
          <w:lang w:eastAsia="zh-CN"/>
        </w:rPr>
        <w:t>-</w:t>
      </w:r>
      <w:r w:rsidRPr="00A77520">
        <w:rPr>
          <w:rFonts w:ascii="Book Antiqua" w:hAnsi="Book Antiqua" w:cs="Times New Roman"/>
        </w:rPr>
        <w:t>90% in most series. In those whom standard treatment fails, an effective rescue treatment is urgently needed. A review of 15 studies evaluating TIPS as a salvage therapy for refractory variceal bleeding reported a hemostasis rate of more than 90% with a rebleeding rate of 6</w:t>
      </w:r>
      <w:r w:rsidR="004E78CF">
        <w:rPr>
          <w:rFonts w:ascii="Book Antiqua" w:hAnsi="Book Antiqua" w:cs="Times New Roman" w:hint="eastAsia"/>
          <w:lang w:eastAsia="zh-CN"/>
        </w:rPr>
        <w:t>%</w:t>
      </w:r>
      <w:r w:rsidR="00B81209">
        <w:rPr>
          <w:rFonts w:ascii="Book Antiqua" w:hAnsi="Book Antiqua" w:cs="Times New Roman" w:hint="eastAsia"/>
          <w:lang w:eastAsia="zh-CN"/>
        </w:rPr>
        <w:t>-</w:t>
      </w:r>
      <w:r w:rsidRPr="00A77520">
        <w:rPr>
          <w:rFonts w:ascii="Book Antiqua" w:hAnsi="Book Antiqua" w:cs="Times New Roman"/>
        </w:rPr>
        <w:t>27%</w:t>
      </w:r>
      <w:r w:rsidR="00BF2CBE" w:rsidRPr="00A77520">
        <w:rPr>
          <w:rFonts w:ascii="Book Antiqua" w:hAnsi="Book Antiqua" w:cs="Times New Roman"/>
          <w:vertAlign w:val="superscript"/>
        </w:rPr>
        <w:fldChar w:fldCharType="begin"/>
      </w:r>
      <w:r w:rsidRPr="00A77520">
        <w:rPr>
          <w:rFonts w:ascii="Book Antiqua" w:hAnsi="Book Antiqua" w:cs="Times New Roman"/>
          <w:vertAlign w:val="superscript"/>
        </w:rPr>
        <w:instrText xml:space="preserve"> ADDIN EN.CITE &lt;EndNote&gt;&lt;Cite&gt;&lt;Author&gt;Vangeli&lt;/Author&gt;&lt;Year&gt;2002&lt;/Year&gt;&lt;RecNum&gt;98&lt;/RecNum&gt;&lt;DisplayText&gt;[37]&lt;/DisplayText&gt;&lt;record&gt;&lt;rec-number&gt;98&lt;/rec-number&gt;&lt;foreign-keys&gt;&lt;key app="EN" db-id="ada9wpzsees9aeefetl52e5idaeasf2fp9pd" timestamp="1394293031"&gt;98&lt;/key&gt;&lt;/foreign-keys&gt;&lt;ref-type name="Journal Article"&gt;17&lt;/ref-type&gt;&lt;contributors&gt;&lt;authors&gt;&lt;author&gt;Vangeli, M.&lt;/author&gt;&lt;author&gt;Patch, D.&lt;/author&gt;&lt;author&gt;Burroughs, A. K.&lt;/author&gt;&lt;/authors&gt;&lt;/contributors&gt;&lt;titles&gt;&lt;title&gt;Salvage tips for uncontrolled variceal bleeding&lt;/title&gt;&lt;secondary-title&gt;J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hepatology&lt;/abbr-1&gt;&lt;/alt-periodical&gt;&lt;pages&gt;703-4&lt;/pages&gt;&lt;volume&gt;37&lt;/volume&gt;&lt;number&gt;5&lt;/number&gt;&lt;keywords&gt;&lt;keyword&gt;Esophageal and Gastric Varices/*surgery&lt;/keyword&gt;&lt;keyword&gt;Gastrointestinal Hemorrhage/*surgery&lt;/keyword&gt;&lt;keyword&gt;Humans&lt;/keyword&gt;&lt;keyword&gt;*Portasystemic Shunt, Transjugular Intrahepatic&lt;/keyword&gt;&lt;/keywords&gt;&lt;dates&gt;&lt;year&gt;2002&lt;/year&gt;&lt;pub-dates&gt;&lt;date&gt;Nov&lt;/date&gt;&lt;/pub-dates&gt;&lt;/dates&gt;&lt;isbn&gt;0168-8278 (Print)&amp;#xD;0168-8278 (Linking)&lt;/isbn&gt;&lt;accession-num&gt;12399244&lt;/accession-num&gt;&lt;urls&gt;&lt;related-urls&gt;&lt;url&gt;http://www.ncbi.nlm.nih.gov/pubmed/12399244&lt;/url&gt;&lt;/related-urls&gt;&lt;/urls&gt;&lt;/record&gt;&lt;/Cite&gt;&lt;/EndNote&gt;</w:instrText>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[37]</w:t>
      </w:r>
      <w:r w:rsidR="00BF2CBE" w:rsidRPr="00A77520">
        <w:rPr>
          <w:rFonts w:ascii="Book Antiqua" w:hAnsi="Book Antiqua" w:cs="Times New Roman"/>
          <w:vertAlign w:val="superscript"/>
        </w:rPr>
        <w:fldChar w:fldCharType="end"/>
      </w:r>
      <w:r w:rsidRPr="00A77520">
        <w:rPr>
          <w:rFonts w:ascii="Book Antiqua" w:hAnsi="Book Antiqua" w:cs="Times New Roman"/>
        </w:rPr>
        <w:t>. Current guidelines recommend that TIPS is indicated in those who fail standard treatment or who develop a severe early rebleeding episode</w:t>
      </w:r>
      <w:r w:rsidR="00BF2CBE" w:rsidRPr="00A77520">
        <w:rPr>
          <w:rFonts w:ascii="Book Antiqua" w:hAnsi="Book Antiqua" w:cs="Times New Roman"/>
          <w:vertAlign w:val="superscript"/>
        </w:rPr>
        <w:fldChar w:fldCharType="begin">
          <w:fldData xml:space="preserve">PEVuZE5vdGU+PENpdGU+PEF1dGhvcj5kZSBGcmFuY2hpczwvQXV0aG9yPjxZZWFyPjIwMTA8L1ll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PEVuZE5vdGU+PENpdGU+PEF1dGhvcj5kZSBGcmFuY2hpczwvQXV0aG9yPjxZZWFyPjIwMTA8L1ll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004E78CF">
        <w:rPr>
          <w:rFonts w:ascii="Book Antiqua" w:hAnsi="Book Antiqua" w:cs="Times New Roman"/>
          <w:noProof/>
          <w:vertAlign w:val="superscript"/>
        </w:rPr>
        <w:t>[3,</w:t>
      </w:r>
      <w:r w:rsidRPr="00A77520">
        <w:rPr>
          <w:rFonts w:ascii="Book Antiqua" w:hAnsi="Book Antiqua" w:cs="Times New Roman"/>
          <w:noProof/>
          <w:vertAlign w:val="superscript"/>
        </w:rPr>
        <w:t>38]</w:t>
      </w:r>
      <w:r w:rsidR="00BF2CBE" w:rsidRPr="00A77520">
        <w:rPr>
          <w:rFonts w:ascii="Book Antiqua" w:hAnsi="Book Antiqua" w:cs="Times New Roman"/>
          <w:vertAlign w:val="superscript"/>
        </w:rPr>
        <w:fldChar w:fldCharType="end"/>
      </w:r>
      <w:r w:rsidRPr="00A77520">
        <w:rPr>
          <w:rFonts w:ascii="Book Antiqua" w:hAnsi="Book Antiqua" w:cs="Times New Roman"/>
        </w:rPr>
        <w:t xml:space="preserve">. </w:t>
      </w:r>
    </w:p>
    <w:p w:rsidR="00514839" w:rsidRPr="00A77520" w:rsidRDefault="00514839" w:rsidP="002D606C">
      <w:pPr>
        <w:widowControl w:val="0"/>
        <w:autoSpaceDE w:val="0"/>
        <w:autoSpaceDN w:val="0"/>
        <w:adjustRightInd w:val="0"/>
        <w:spacing w:after="0" w:line="360" w:lineRule="auto"/>
        <w:ind w:firstLine="720"/>
        <w:jc w:val="both"/>
        <w:rPr>
          <w:rFonts w:ascii="Book Antiqua" w:hAnsi="Book Antiqua" w:cs="Times New Roman"/>
        </w:rPr>
      </w:pPr>
      <w:r w:rsidRPr="00A77520">
        <w:rPr>
          <w:rFonts w:ascii="Book Antiqua" w:hAnsi="Book Antiqua" w:cs="Times New Roman"/>
        </w:rPr>
        <w:t>It is worth mentioning that, despite successful bleeding control after TIPS placement, a significant number of patients are still at a high risk of dying</w:t>
      </w:r>
      <w:r w:rsidR="00BF2CBE" w:rsidRPr="00A77520">
        <w:rPr>
          <w:rFonts w:ascii="Book Antiqua" w:hAnsi="Book Antiqua" w:cs="Times New Roman"/>
          <w:vertAlign w:val="superscript"/>
        </w:rPr>
        <w:fldChar w:fldCharType="begin">
          <w:fldData xml:space="preserve">PEVuZE5vdGU+PENpdGU+PEF1dGhvcj5DaGF1PC9BdXRob3I+PFllYXI+MTk5ODwvWWVhcj48UmVj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cm9sb2d5PC9hYmJyLTE+PC9hbHQtcGVyaW9kaWNhbD48cGFnZXM+OTgxLTc8L3BhZ2VzPjx2b2x1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dG9sb2d5PC9hYmJyLTE+PC9hbHQtcGVyaW9kaWNhbD48cGFnZXM+Mzg3LTkwPC9wYWdlcz48dm9s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PEVuZE5vdGU+PENpdGU+PEF1dGhvcj5DaGF1PC9BdXRob3I+PFllYXI+MTk5ODwvWWVhcj48UmVj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cm9sb2d5PC9hYmJyLTE+PC9hbHQtcGVyaW9kaWNhbD48cGFnZXM+OTgxLTc8L3BhZ2VzPjx2b2x1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dG9sb2d5PC9hYmJyLTE+PC9hbHQtcGVyaW9kaWNhbD48cGFnZXM+Mzg3LTkwPC9wYWdlcz48dm9s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[39-41]</w:t>
      </w:r>
      <w:r w:rsidR="00BF2CBE" w:rsidRPr="00A77520">
        <w:rPr>
          <w:rFonts w:ascii="Book Antiqua" w:hAnsi="Book Antiqua" w:cs="Times New Roman"/>
          <w:vertAlign w:val="superscript"/>
        </w:rPr>
        <w:fldChar w:fldCharType="end"/>
      </w:r>
      <w:r w:rsidRPr="00A77520">
        <w:rPr>
          <w:rFonts w:ascii="Book Antiqua" w:hAnsi="Book Antiqua" w:cs="Times New Roman"/>
        </w:rPr>
        <w:t>. A study published in 2001 showed that rescue TIPS was able to control bleeding in 90% of patients with refractory variceal hemorrhage, but was accompanied by 30- and 60-day mortality rates of 29% and 35%, respectively</w:t>
      </w:r>
      <w:r w:rsidR="00BF2CBE" w:rsidRPr="00A77520">
        <w:rPr>
          <w:rFonts w:ascii="Book Antiqua" w:hAnsi="Book Antiqua" w:cs="Times New Roman"/>
          <w:vertAlign w:val="superscript"/>
        </w:rPr>
        <w:fldChar w:fldCharType="begin">
          <w:fldData xml:space="preserve">PEVuZE5vdGU+PENpdGU+PEF1dGhvcj5Bem91bGF5PC9BdXRob3I+PFllYXI+MjAwMTwvWWVhcj48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ZXBhdG9sb2d5PC9hYmJyLTE+PC9hbHQtcGVyaW9kaWNhbD48cGFnZXM+NTkwLTc8L3BhZ2VzPjx2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==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PEVuZE5vdGU+PENpdGU+PEF1dGhvcj5Bem91bGF5PC9BdXRob3I+PFllYXI+MjAwMTwvWWVhcj48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ZXBhdG9sb2d5PC9hYmJyLTE+PC9hbHQtcGVyaW9kaWNhbD48cGFnZXM+NTkwLTc8L3BhZ2VzPjx2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==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[40]</w:t>
      </w:r>
      <w:r w:rsidR="00BF2CBE" w:rsidRPr="00A77520">
        <w:rPr>
          <w:rFonts w:ascii="Book Antiqua" w:hAnsi="Book Antiqua" w:cs="Times New Roman"/>
          <w:vertAlign w:val="superscript"/>
        </w:rPr>
        <w:fldChar w:fldCharType="end"/>
      </w:r>
      <w:r w:rsidRPr="00A77520">
        <w:rPr>
          <w:rFonts w:ascii="Book Antiqua" w:hAnsi="Book Antiqua" w:cs="Times New Roman"/>
        </w:rPr>
        <w:t xml:space="preserve">. The major cause of death was deterioration of liver function </w:t>
      </w:r>
      <w:r w:rsidRPr="00A77520">
        <w:rPr>
          <w:rFonts w:ascii="Book Antiqua" w:hAnsi="Book Antiqua" w:cs="Times New Roman"/>
        </w:rPr>
        <w:lastRenderedPageBreak/>
        <w:t>associated with multi-organ failure and sepsis. The study by Banares and colleagues, which included 56 patients with refractory variceal bleeding treated with TIPS, demonstrated that the actuarial probability of survival at 30 d was significantly lower in Child–Pugh cl</w:t>
      </w:r>
      <w:r w:rsidR="004E78CF">
        <w:rPr>
          <w:rFonts w:ascii="Book Antiqua" w:hAnsi="Book Antiqua" w:cs="Times New Roman"/>
        </w:rPr>
        <w:t xml:space="preserve">ass C than class A or B (48% </w:t>
      </w:r>
      <w:r w:rsidR="004E78CF" w:rsidRPr="004E78CF">
        <w:rPr>
          <w:rFonts w:ascii="Book Antiqua" w:hAnsi="Book Antiqua" w:cs="Times New Roman"/>
          <w:i/>
        </w:rPr>
        <w:t>vs</w:t>
      </w:r>
      <w:r w:rsidRPr="00A77520">
        <w:rPr>
          <w:rFonts w:ascii="Book Antiqua" w:hAnsi="Book Antiqua" w:cs="Times New Roman"/>
        </w:rPr>
        <w:t xml:space="preserve"> 90%; </w:t>
      </w:r>
      <w:r w:rsidRPr="004E78CF">
        <w:rPr>
          <w:rFonts w:ascii="Book Antiqua" w:hAnsi="Book Antiqua" w:cs="Times New Roman"/>
          <w:i/>
        </w:rPr>
        <w:t>P</w:t>
      </w:r>
      <w:r w:rsidRPr="00A77520">
        <w:rPr>
          <w:rFonts w:ascii="Book Antiqua" w:eastAsia="宋体" w:hAnsi="Book Antiqua" w:cs="Times New Roman"/>
          <w:lang w:eastAsia="zh-CN"/>
        </w:rPr>
        <w:t xml:space="preserve"> </w:t>
      </w:r>
      <w:r w:rsidRPr="00A77520">
        <w:rPr>
          <w:rFonts w:ascii="Book Antiqua" w:hAnsi="Book Antiqua" w:cs="Times New Roman"/>
        </w:rPr>
        <w:t>&lt;</w:t>
      </w:r>
      <w:r w:rsidRPr="00A77520">
        <w:rPr>
          <w:rFonts w:ascii="Book Antiqua" w:eastAsia="宋体" w:hAnsi="Book Antiqua" w:cs="Times New Roman"/>
          <w:lang w:eastAsia="zh-CN"/>
        </w:rPr>
        <w:t xml:space="preserve"> </w:t>
      </w:r>
      <w:r w:rsidRPr="00A77520">
        <w:rPr>
          <w:rFonts w:ascii="Book Antiqua" w:hAnsi="Book Antiqua" w:cs="Times New Roman"/>
        </w:rPr>
        <w:t>0.001)</w:t>
      </w:r>
      <w:r w:rsidR="00BF2CBE" w:rsidRPr="00A77520">
        <w:rPr>
          <w:rFonts w:ascii="Book Antiqua" w:hAnsi="Book Antiqua" w:cs="Times New Roman"/>
          <w:vertAlign w:val="superscript"/>
        </w:rPr>
        <w:fldChar w:fldCharType="begin">
          <w:fldData xml:space="preserve">PEVuZE5vdGU+PENpdGU+PEF1dGhvcj5CYW5hcmVzPC9BdXRob3I+PFllYXI+MTk5ODwvWWVhcj48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cmlvZGljYWw+PHBhZ2VzPjc1LTk8L3BhZ2VzPjx2b2x1bWU+OTM8L3ZvbHVtZT48bnVtYmVyPjE8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=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PEVuZE5vdGU+PENpdGU+PEF1dGhvcj5CYW5hcmVzPC9BdXRob3I+PFllYXI+MTk5ODwvWWVhcj48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cmlvZGljYWw+PHBhZ2VzPjc1LTk8L3BhZ2VzPjx2b2x1bWU+OTM8L3ZvbHVtZT48bnVtYmVyPjE8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=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[42]</w:t>
      </w:r>
      <w:r w:rsidR="00BF2CBE" w:rsidRPr="00A77520">
        <w:rPr>
          <w:rFonts w:ascii="Book Antiqua" w:hAnsi="Book Antiqua" w:cs="Times New Roman"/>
          <w:vertAlign w:val="superscript"/>
        </w:rPr>
        <w:fldChar w:fldCharType="end"/>
      </w:r>
      <w:r w:rsidRPr="00A77520">
        <w:rPr>
          <w:rFonts w:ascii="Book Antiqua" w:hAnsi="Book Antiqua" w:cs="Times New Roman"/>
        </w:rPr>
        <w:t>. In this study, the presence of ascites, hepatic encephalopathy, and serum albumin level before TIPS placement were the independent factors associated with the risk of post-procedural mortality. Indeed, other clinical parameters have been documented as a prognostic factor of poor survival and treatment failure such as a MELD score &gt;18 or HVPG &gt;</w:t>
      </w:r>
      <w:r w:rsidR="004E78CF">
        <w:rPr>
          <w:rFonts w:ascii="Book Antiqua" w:hAnsi="Book Antiqua" w:cs="Times New Roman" w:hint="eastAsia"/>
          <w:lang w:eastAsia="zh-CN"/>
        </w:rPr>
        <w:t xml:space="preserve"> </w:t>
      </w:r>
      <w:r w:rsidRPr="00A77520">
        <w:rPr>
          <w:rFonts w:ascii="Book Antiqua" w:hAnsi="Book Antiqua" w:cs="Times New Roman"/>
        </w:rPr>
        <w:t>20</w:t>
      </w:r>
      <w:r w:rsidR="00BF2CBE" w:rsidRPr="00A77520">
        <w:rPr>
          <w:rFonts w:ascii="Book Antiqua" w:hAnsi="Book Antiqua" w:cs="Times New Roman"/>
          <w:vertAlign w:val="superscript"/>
        </w:rPr>
        <w:fldChar w:fldCharType="begin">
          <w:fldData xml:space="preserve">PEVuZE5vdGU+PENpdGU+PEF1dGhvcj5Nb2l0aW5obzwvQXV0aG9yPjxZZWFyPjE5OTk8L1llYXI+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cmlvZGljYWw+PHBhZ2VzPjYyNi0zMTwvcGFnZXM+PHZvbHVtZT4xMTc8L3ZvbHVtZT48bnVtYmVy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PEVuZE5vdGU+PENpdGU+PEF1dGhvcj5Nb2l0aW5obzwvQXV0aG9yPjxZZWFyPjE5OTk8L1llYXI+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cmlvZGljYWw+PHBhZ2VzPjYyNi0zMTwvcGFnZXM+PHZvbHVtZT4xMTc8L3ZvbHVtZT48bnVtYmVy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[43]</w:t>
      </w:r>
      <w:r w:rsidR="00BF2CBE" w:rsidRPr="00A77520">
        <w:rPr>
          <w:rFonts w:ascii="Book Antiqua" w:hAnsi="Book Antiqua" w:cs="Times New Roman"/>
          <w:vertAlign w:val="superscript"/>
        </w:rPr>
        <w:fldChar w:fldCharType="end"/>
      </w:r>
      <w:r w:rsidRPr="00A77520">
        <w:rPr>
          <w:rFonts w:ascii="Book Antiqua" w:hAnsi="Book Antiqua" w:cs="Times New Roman"/>
        </w:rPr>
        <w:t xml:space="preserve">. This is of particular importance as it indicates that the overall prognosis of patients with acute severe variceal bleeding is mainly related to their general condition, especially the degree of liver dysfunction. This finding exhibited the existence of a group of patients that are too ill, and will die even if TIPS is successfully performed. Hence, these patients should be differentially considered as a high-risk population that deserves a more prompt and effective treatment approach. Accordingly, early utilization of TIPS as a potential life-saving treatment in this selected high-risk population has been suggested. </w:t>
      </w:r>
    </w:p>
    <w:bookmarkEnd w:id="65"/>
    <w:bookmarkEnd w:id="66"/>
    <w:p w:rsidR="00514839" w:rsidRPr="00A77520" w:rsidRDefault="00514839" w:rsidP="002D606C">
      <w:pPr>
        <w:spacing w:after="0" w:line="360" w:lineRule="auto"/>
        <w:jc w:val="both"/>
        <w:rPr>
          <w:rFonts w:ascii="Book Antiqua" w:hAnsi="Book Antiqua" w:cs="Times New Roman"/>
        </w:rPr>
      </w:pPr>
    </w:p>
    <w:p w:rsidR="00514839" w:rsidRPr="00A77520" w:rsidRDefault="00514839" w:rsidP="002D606C">
      <w:pPr>
        <w:spacing w:after="0" w:line="360" w:lineRule="auto"/>
        <w:jc w:val="both"/>
        <w:rPr>
          <w:rFonts w:ascii="Book Antiqua" w:hAnsi="Book Antiqua" w:cs="Times New Roman"/>
          <w:b/>
          <w:i/>
        </w:rPr>
      </w:pPr>
      <w:r w:rsidRPr="00A77520">
        <w:rPr>
          <w:rFonts w:ascii="Book Antiqua" w:hAnsi="Book Antiqua" w:cs="Times New Roman"/>
          <w:b/>
          <w:i/>
        </w:rPr>
        <w:t>Early TIPS</w:t>
      </w:r>
    </w:p>
    <w:p w:rsidR="00514839" w:rsidRPr="00A77520" w:rsidRDefault="00514839" w:rsidP="002D606C">
      <w:pPr>
        <w:spacing w:after="0" w:line="360" w:lineRule="auto"/>
        <w:jc w:val="both"/>
        <w:rPr>
          <w:rFonts w:ascii="Book Antiqua" w:hAnsi="Book Antiqua" w:cs="Times New Roman"/>
        </w:rPr>
      </w:pPr>
      <w:bookmarkStart w:id="67" w:name="OLE_LINK18"/>
      <w:bookmarkStart w:id="68" w:name="OLE_LINK19"/>
      <w:r w:rsidRPr="00A77520">
        <w:rPr>
          <w:rFonts w:ascii="Book Antiqua" w:hAnsi="Book Antiqua" w:cs="Times New Roman"/>
        </w:rPr>
        <w:t>A randomized controlled trial by Monescillo and colleagues assigned 116 patients with high-risk bleeding esophageal varices (HVPG &gt;20 mmHg measured within 24 h after admission) to receive early TIPS or standard medical treatment</w:t>
      </w:r>
      <w:r w:rsidR="00BF2CBE" w:rsidRPr="00A77520">
        <w:rPr>
          <w:rFonts w:ascii="Book Antiqua" w:hAnsi="Book Antiqua" w:cs="Times New Roman"/>
          <w:vertAlign w:val="superscript"/>
        </w:rPr>
        <w:fldChar w:fldCharType="begin">
          <w:fldData xml:space="preserve">PEVuZE5vdGU+PENpdGU+PEF1dGhvcj5Nb25lc2NpbGxvPC9BdXRob3I+PFllYXI+MjAwNDwvWWVh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=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PEVuZE5vdGU+PENpdGU+PEF1dGhvcj5Nb25lc2NpbGxvPC9BdXRob3I+PFllYXI+MjAwNDwvWWVh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=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[44]</w:t>
      </w:r>
      <w:r w:rsidR="00BF2CBE" w:rsidRPr="00A77520">
        <w:rPr>
          <w:rFonts w:ascii="Book Antiqua" w:hAnsi="Book Antiqua" w:cs="Times New Roman"/>
          <w:vertAlign w:val="superscript"/>
        </w:rPr>
        <w:fldChar w:fldCharType="end"/>
      </w:r>
      <w:r w:rsidRPr="00A77520">
        <w:rPr>
          <w:rFonts w:ascii="Book Antiqua" w:hAnsi="Book Antiqua" w:cs="Times New Roman"/>
        </w:rPr>
        <w:t>. In this study, the early TIPS group had a significantly better outcome in terms of treatment failure, and in-hospital and 1-year survival. Indeed, the 1-year survival rate increased from 35% in the standard treatment to 62% in the early TIPS group. Nevertheless, routine HVPG measurement in the setting of acute variceal bleeding is clinically impractical.</w:t>
      </w:r>
    </w:p>
    <w:p w:rsidR="00514839" w:rsidRPr="00A77520" w:rsidRDefault="00514839" w:rsidP="002D606C">
      <w:pPr>
        <w:spacing w:after="0" w:line="360" w:lineRule="auto"/>
        <w:ind w:firstLine="720"/>
        <w:jc w:val="both"/>
        <w:rPr>
          <w:rFonts w:ascii="Book Antiqua" w:hAnsi="Book Antiqua" w:cs="Times New Roman"/>
        </w:rPr>
      </w:pPr>
      <w:r w:rsidRPr="00A77520">
        <w:rPr>
          <w:rFonts w:ascii="Book Antiqua" w:hAnsi="Book Antiqua" w:cs="Times New Roman"/>
        </w:rPr>
        <w:t>A multicenter trial published in 2010 by Garcia-Pagan and colleagues included 63 patients with high-risk variceal bleeding: Child C (CTP ≤</w:t>
      </w:r>
      <w:r w:rsidR="004E78CF">
        <w:rPr>
          <w:rFonts w:ascii="Book Antiqua" w:hAnsi="Book Antiqua" w:cs="Times New Roman" w:hint="eastAsia"/>
          <w:lang w:eastAsia="zh-CN"/>
        </w:rPr>
        <w:t xml:space="preserve"> </w:t>
      </w:r>
      <w:r w:rsidRPr="00A77520">
        <w:rPr>
          <w:rFonts w:ascii="Book Antiqua" w:hAnsi="Book Antiqua" w:cs="Times New Roman"/>
        </w:rPr>
        <w:t>13) or Child B cirrhosis with active bleeding at endoscopy</w:t>
      </w:r>
      <w:r w:rsidR="00BF2CBE" w:rsidRPr="00A77520">
        <w:rPr>
          <w:rFonts w:ascii="Book Antiqua" w:hAnsi="Book Antiqua" w:cs="Times New Roman"/>
          <w:vertAlign w:val="superscript"/>
        </w:rPr>
        <w:fldChar w:fldCharType="begin">
          <w:fldData xml:space="preserve">PEVuZE5vdGU+PENpdGU+PEF1dGhvcj5HYXJjaWEtUGFnYW48L0F1dGhvcj48WWVhcj4yMDEwPC9Z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IG9mIG1lZGljaW5lPC9hYmJyLTE+PC9hbHQtcGVyaW9kaWNhbD48cGFnZXM+MjM3MC05PC9wYWdl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PEVuZE5vdGU+PENpdGU+PEF1dGhvcj5HYXJjaWEtUGFnYW48L0F1dGhvcj48WWVhcj4yMDEwPC9Z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IG9mIG1lZGljaW5lPC9hYmJyLTE+PC9hbHQtcGVyaW9kaWNhbD48cGFnZXM+MjM3MC05PC9wYWdl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[45]</w:t>
      </w:r>
      <w:r w:rsidR="00BF2CBE" w:rsidRPr="00A77520">
        <w:rPr>
          <w:rFonts w:ascii="Book Antiqua" w:hAnsi="Book Antiqua" w:cs="Times New Roman"/>
          <w:vertAlign w:val="superscript"/>
        </w:rPr>
        <w:fldChar w:fldCharType="end"/>
      </w:r>
      <w:r w:rsidRPr="00A77520">
        <w:rPr>
          <w:rFonts w:ascii="Book Antiqua" w:hAnsi="Book Antiqua" w:cs="Times New Roman"/>
        </w:rPr>
        <w:t xml:space="preserve">. All patients were </w:t>
      </w:r>
      <w:r w:rsidRPr="00A77520">
        <w:rPr>
          <w:rFonts w:ascii="Book Antiqua" w:hAnsi="Book Antiqua" w:cs="Times New Roman"/>
        </w:rPr>
        <w:lastRenderedPageBreak/>
        <w:t>randomly assigned to receive early TIPS with PTFE-covered stents within 72 hours after admission (</w:t>
      </w:r>
      <w:r w:rsidR="004E78CF" w:rsidRPr="004E78CF">
        <w:rPr>
          <w:rFonts w:ascii="Book Antiqua" w:hAnsi="Book Antiqua" w:cs="Times New Roman" w:hint="eastAsia"/>
          <w:i/>
          <w:lang w:eastAsia="zh-CN"/>
        </w:rPr>
        <w:t>n</w:t>
      </w:r>
      <w:r w:rsidR="004E78CF">
        <w:rPr>
          <w:rFonts w:ascii="Book Antiqua" w:hAnsi="Book Antiqua" w:cs="Times New Roman" w:hint="eastAsia"/>
          <w:lang w:eastAsia="zh-CN"/>
        </w:rPr>
        <w:t xml:space="preserve"> </w:t>
      </w:r>
      <w:r w:rsidRPr="00A77520">
        <w:rPr>
          <w:rFonts w:ascii="Book Antiqua" w:hAnsi="Book Antiqua" w:cs="Times New Roman"/>
        </w:rPr>
        <w:t>=</w:t>
      </w:r>
      <w:r w:rsidR="004E78CF">
        <w:rPr>
          <w:rFonts w:ascii="Book Antiqua" w:hAnsi="Book Antiqua" w:cs="Times New Roman" w:hint="eastAsia"/>
          <w:lang w:eastAsia="zh-CN"/>
        </w:rPr>
        <w:t xml:space="preserve"> </w:t>
      </w:r>
      <w:r w:rsidRPr="00A77520">
        <w:rPr>
          <w:rFonts w:ascii="Book Antiqua" w:hAnsi="Book Antiqua" w:cs="Times New Roman"/>
        </w:rPr>
        <w:t>32) or vasoactive drug plus EVL (</w:t>
      </w:r>
      <w:r w:rsidR="004E78CF" w:rsidRPr="004E78CF">
        <w:rPr>
          <w:rFonts w:ascii="Book Antiqua" w:hAnsi="Book Antiqua" w:cs="Times New Roman" w:hint="eastAsia"/>
          <w:i/>
          <w:lang w:eastAsia="zh-CN"/>
        </w:rPr>
        <w:t>n</w:t>
      </w:r>
      <w:r w:rsidR="004E78CF" w:rsidRPr="00A77520">
        <w:rPr>
          <w:rFonts w:ascii="Book Antiqua" w:hAnsi="Book Antiqua" w:cs="Times New Roman"/>
        </w:rPr>
        <w:t xml:space="preserve"> </w:t>
      </w:r>
      <w:r w:rsidRPr="00A77520">
        <w:rPr>
          <w:rFonts w:ascii="Book Antiqua" w:hAnsi="Book Antiqua" w:cs="Times New Roman"/>
        </w:rPr>
        <w:t>=</w:t>
      </w:r>
      <w:r w:rsidR="004E78CF">
        <w:rPr>
          <w:rFonts w:ascii="Book Antiqua" w:hAnsi="Book Antiqua" w:cs="Times New Roman" w:hint="eastAsia"/>
          <w:lang w:eastAsia="zh-CN"/>
        </w:rPr>
        <w:t xml:space="preserve"> </w:t>
      </w:r>
      <w:r w:rsidRPr="00A77520">
        <w:rPr>
          <w:rFonts w:ascii="Book Antiqua" w:hAnsi="Book Antiqua" w:cs="Times New Roman"/>
        </w:rPr>
        <w:t>31). In the standard treatment group, 14/31 patients reached primary endpoint (failure to control acute bleeding or rebleeding), and when the endpoint was reached, their MELD score increased from 18.8</w:t>
      </w:r>
      <w:r w:rsidR="004E78CF">
        <w:rPr>
          <w:rFonts w:ascii="Book Antiqua" w:hAnsi="Book Antiqua" w:cs="Times New Roman" w:hint="eastAsia"/>
          <w:lang w:eastAsia="zh-CN"/>
        </w:rPr>
        <w:t xml:space="preserve"> </w:t>
      </w:r>
      <w:r w:rsidRPr="00A77520">
        <w:rPr>
          <w:rFonts w:ascii="Book Antiqua" w:hAnsi="Book Antiqua" w:cs="Times New Roman"/>
        </w:rPr>
        <w:sym w:font="Symbol" w:char="F0B1"/>
      </w:r>
      <w:r w:rsidR="004E78CF">
        <w:rPr>
          <w:rFonts w:ascii="Book Antiqua" w:hAnsi="Book Antiqua" w:cs="Times New Roman" w:hint="eastAsia"/>
          <w:lang w:eastAsia="zh-CN"/>
        </w:rPr>
        <w:t xml:space="preserve"> </w:t>
      </w:r>
      <w:r w:rsidRPr="00A77520">
        <w:rPr>
          <w:rFonts w:ascii="Book Antiqua" w:hAnsi="Book Antiqua" w:cs="Times New Roman"/>
        </w:rPr>
        <w:t>6.4 to 22.6</w:t>
      </w:r>
      <w:r w:rsidR="004E78CF">
        <w:rPr>
          <w:rFonts w:ascii="Book Antiqua" w:hAnsi="Book Antiqua" w:cs="Times New Roman" w:hint="eastAsia"/>
          <w:lang w:eastAsia="zh-CN"/>
        </w:rPr>
        <w:t xml:space="preserve"> </w:t>
      </w:r>
      <w:r w:rsidRPr="00A77520">
        <w:rPr>
          <w:rFonts w:ascii="Book Antiqua" w:hAnsi="Book Antiqua" w:cs="Times New Roman"/>
        </w:rPr>
        <w:sym w:font="Symbol" w:char="F0B1"/>
      </w:r>
      <w:r w:rsidR="004E78CF">
        <w:rPr>
          <w:rFonts w:ascii="Book Antiqua" w:hAnsi="Book Antiqua" w:cs="Times New Roman" w:hint="eastAsia"/>
          <w:lang w:eastAsia="zh-CN"/>
        </w:rPr>
        <w:t xml:space="preserve"> </w:t>
      </w:r>
      <w:r w:rsidRPr="00A77520">
        <w:rPr>
          <w:rFonts w:ascii="Book Antiqua" w:hAnsi="Book Antiqua" w:cs="Times New Roman"/>
        </w:rPr>
        <w:t>11. Of which, TIPS was precluded in five patients due to advanced liver failure, and subsequently, all of them died. In the remaining nine patients, TIPS was p</w:t>
      </w:r>
      <w:r w:rsidR="002F312A">
        <w:rPr>
          <w:rFonts w:ascii="Book Antiqua" w:hAnsi="Book Antiqua" w:cs="Times New Roman"/>
        </w:rPr>
        <w:t>er</w:t>
      </w:r>
      <w:r w:rsidRPr="00A77520">
        <w:rPr>
          <w:rFonts w:ascii="Book Antiqua" w:hAnsi="Book Antiqua" w:cs="Times New Roman"/>
        </w:rPr>
        <w:t>formed as a rescue in seven, and four of them died within 36 d despite hemostasis being achieved. In contrast, only one patient in the early TIPS group reached the primary endpoint. Importantly, the early TIPS group had lower 1-year rebleeding or treatment failure rate, and better 1-year survival compared to the standard treatment group. The numbers needed to treat to prevent one treatment failure and one death were 2.1 (1.4–4) and 4 (2.1–50), respectively. Later, the benefit of early TIPS in patients with high-risk variceal bleeding was confirmed in a retrospective post-randomized controlled trial surveillance reported by the same authors</w:t>
      </w:r>
      <w:r w:rsidR="00BF2CBE" w:rsidRPr="00A77520">
        <w:rPr>
          <w:rFonts w:ascii="Book Antiqua" w:hAnsi="Book Antiqua" w:cs="Times New Roman"/>
          <w:vertAlign w:val="superscript"/>
        </w:rPr>
        <w:fldChar w:fldCharType="begin">
          <w:fldData xml:space="preserve">PEVuZE5vdGU+PENpdGU+PEF1dGhvcj5HYXJjaWEtUGFnYW48L0F1dGhvcj48WWVhcj4yMDEzPC9Z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YmJyLTE+PC9hbHQtcGVyaW9kaWNhbD48cGFnZXM+NDUtNTA8L3BhZ2VzPjx2b2x1bWU+NTg8L3Zv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==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PEVuZE5vdGU+PENpdGU+PEF1dGhvcj5HYXJjaWEtUGFnYW48L0F1dGhvcj48WWVhcj4yMDEzPC9Z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YmJyLTE+PC9hbHQtcGVyaW9kaWNhbD48cGFnZXM+NDUtNTA8L3BhZ2VzPjx2b2x1bWU+NTg8L3Zv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==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[46]</w:t>
      </w:r>
      <w:r w:rsidR="00BF2CBE" w:rsidRPr="00A77520">
        <w:rPr>
          <w:rFonts w:ascii="Book Antiqua" w:hAnsi="Book Antiqua" w:cs="Times New Roman"/>
          <w:vertAlign w:val="superscript"/>
        </w:rPr>
        <w:fldChar w:fldCharType="end"/>
      </w:r>
      <w:r w:rsidRPr="00A77520">
        <w:rPr>
          <w:rFonts w:ascii="Book Antiqua" w:hAnsi="Book Antiqua" w:cs="Times New Roman"/>
        </w:rPr>
        <w:t>. The results of all three trials are shown in Table 2.</w:t>
      </w:r>
    </w:p>
    <w:p w:rsidR="00514839" w:rsidRPr="00A77520" w:rsidRDefault="00514839" w:rsidP="002D606C">
      <w:pPr>
        <w:spacing w:after="0" w:line="360" w:lineRule="auto"/>
        <w:ind w:firstLine="720"/>
        <w:jc w:val="both"/>
        <w:rPr>
          <w:rFonts w:ascii="Book Antiqua" w:hAnsi="Book Antiqua" w:cs="Times New Roman"/>
        </w:rPr>
      </w:pPr>
      <w:r w:rsidRPr="00A77520">
        <w:rPr>
          <w:rFonts w:ascii="Book Antiqua" w:hAnsi="Book Antiqua" w:cs="Times New Roman"/>
        </w:rPr>
        <w:t>Interestingly, applying early TIPS did not result in an increased rate of hepatic encephalopathy in all three trials. The possible explanation is that most reported episodes of hepatic encephalopathy were precipitated by an episode of bleeding. Recently, Harman and colleagues evaluated the economic implication of applying TIPS early, and found that it was a cost-effective intervention in patients with high-risk variceal bleeding</w:t>
      </w:r>
      <w:r w:rsidR="00BF2CBE" w:rsidRPr="00A77520">
        <w:rPr>
          <w:rFonts w:ascii="Book Antiqua" w:hAnsi="Book Antiqua" w:cs="Times New Roman"/>
          <w:vertAlign w:val="superscript"/>
        </w:rPr>
        <w:fldChar w:fldCharType="begin">
          <w:fldData xml:space="preserve">PEVuZE5vdGU+PENpdGU+PEF1dGhvcj5IYXJtYW48L0F1dGhvcj48WWVhcj4yMDEzPC9ZZWFyPjxS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PEVuZE5vdGU+PENpdGU+PEF1dGhvcj5IYXJtYW48L0F1dGhvcj48WWVhcj4yMDEzPC9ZZWFyPjxS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[47]</w:t>
      </w:r>
      <w:r w:rsidR="00BF2CBE" w:rsidRPr="00A77520">
        <w:rPr>
          <w:rFonts w:ascii="Book Antiqua" w:hAnsi="Book Antiqua" w:cs="Times New Roman"/>
          <w:vertAlign w:val="superscript"/>
        </w:rPr>
        <w:fldChar w:fldCharType="end"/>
      </w:r>
      <w:r w:rsidRPr="00A77520">
        <w:rPr>
          <w:rFonts w:ascii="Book Antiqua" w:hAnsi="Book Antiqua" w:cs="Times New Roman"/>
        </w:rPr>
        <w:t>. Currently, the Baveno V consensus suggests that early TIPS (within 72 h) should be considered in patients with a high-risk of treatment failure after pharmacologic and endoscopic therapy</w:t>
      </w:r>
      <w:r w:rsidR="00BF2CBE" w:rsidRPr="00A77520">
        <w:rPr>
          <w:rFonts w:ascii="Book Antiqua" w:hAnsi="Book Antiqua" w:cs="Times New Roman"/>
          <w:vertAlign w:val="superscript"/>
        </w:rPr>
        <w:fldChar w:fldCharType="begin"/>
      </w:r>
      <w:r w:rsidRPr="00A77520">
        <w:rPr>
          <w:rFonts w:ascii="Book Antiqua" w:hAnsi="Book Antiqua" w:cs="Times New Roman"/>
          <w:vertAlign w:val="superscript"/>
        </w:rPr>
        <w:instrText xml:space="preserve"> ADDIN EN.CITE &lt;EndNote&gt;&lt;Cite&gt;&lt;Author&gt;de Franchis&lt;/Author&gt;&lt;Year&gt;2010&lt;/Year&gt;&lt;RecNum&gt;1&lt;/RecNum&gt;&lt;DisplayText&gt;[38]&lt;/DisplayText&gt;&lt;record&gt;&lt;rec-number&gt;1&lt;/rec-number&gt;&lt;foreign-keys&gt;&lt;key app="EN" db-id="ada9wpzsees9aeefetl52e5idaeasf2fp9pd" timestamp="1394257850"&gt;1&lt;/key&gt;&lt;/foreign-keys&gt;&lt;ref-type name="Journal Article"&gt;17&lt;/ref-type&gt;&lt;contributors&gt;&lt;authors&gt;&lt;author&gt;de Franchis, R.&lt;/author&gt;&lt;author&gt;Baveno, V. Faculty&lt;/author&gt;&lt;/authors&gt;&lt;/contributors&gt;&lt;auth-address&gt;Department of Medical Sciences, University of Milan, Head, Gastroenterology 3 Unit, IRCCS Ca&amp;apos; Granda Ospedale Maggiore Policlinico Foundation, Milan, Italy. roberto.defranchis@unimi.it&lt;/auth-address&gt;&lt;titles&gt;&lt;title&gt;Revising consensus in portal hypertension: report of the Baveno V consensus workshop on methodology of diagnosis and therapy in portal hypertension&lt;/title&gt;&lt;secondary-title&gt;J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hepatology&lt;/abbr-1&gt;&lt;/alt-periodical&gt;&lt;pages&gt;762-8&lt;/pages&gt;&lt;volume&gt;53&lt;/volume&gt;&lt;number&gt;4&lt;/number&gt;&lt;keywords&gt;&lt;keyword&gt;Humans&lt;/keyword&gt;&lt;keyword&gt;Hypertension, Portal/*diagnosis/*therapy&lt;/keyword&gt;&lt;/keywords&gt;&lt;dates&gt;&lt;year&gt;2010&lt;/year&gt;&lt;pub-dates&gt;&lt;date&gt;Oct&lt;/date&gt;&lt;/pub-dates&gt;&lt;/dates&gt;&lt;isbn&gt;1600-0641 (Electronic)&amp;#xD;0168-8278 (Linking)&lt;/isbn&gt;&lt;accession-num&gt;20638742&lt;/accession-num&gt;&lt;urls&gt;&lt;related-urls&gt;&lt;url&gt;http://www.ncbi.nlm.nih.gov/pubmed/20638742&lt;/url&gt;&lt;/related-urls&gt;&lt;/urls&gt;&lt;electronic-resource-num&gt;10.1016/j.jhep.2010.06.004&lt;/electronic-resource-num&gt;&lt;/record&gt;&lt;/Cite&gt;&lt;/EndNote&gt;</w:instrText>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[38]</w:t>
      </w:r>
      <w:r w:rsidR="00BF2CBE" w:rsidRPr="00A77520">
        <w:rPr>
          <w:rFonts w:ascii="Book Antiqua" w:hAnsi="Book Antiqua" w:cs="Times New Roman"/>
          <w:vertAlign w:val="superscript"/>
        </w:rPr>
        <w:fldChar w:fldCharType="end"/>
      </w:r>
      <w:r w:rsidRPr="00A77520">
        <w:rPr>
          <w:rFonts w:ascii="Book Antiqua" w:hAnsi="Book Antiqua" w:cs="Times New Roman"/>
        </w:rPr>
        <w:t>. However, the applicability of this strategy to patients with less severe liver dysfunction, or in a center with less expertise in TIPS implantation, is still a matter of debate</w:t>
      </w:r>
      <w:r w:rsidR="00BF2CBE" w:rsidRPr="00A77520">
        <w:rPr>
          <w:rFonts w:ascii="Book Antiqua" w:hAnsi="Book Antiqua" w:cs="Times New Roman"/>
          <w:vertAlign w:val="superscript"/>
        </w:rPr>
        <w:fldChar w:fldCharType="begin"/>
      </w:r>
      <w:r w:rsidRPr="00A77520">
        <w:rPr>
          <w:rFonts w:ascii="Book Antiqua" w:hAnsi="Book Antiqua" w:cs="Times New Roman"/>
          <w:vertAlign w:val="superscript"/>
        </w:rPr>
        <w:instrText xml:space="preserve"> ADDIN EN.CITE &lt;EndNote&gt;&lt;Cite&gt;&lt;Author&gt;Thabut&lt;/Author&gt;&lt;Year&gt;2011&lt;/Year&gt;&lt;RecNum&gt;10&lt;/RecNum&gt;&lt;DisplayText&gt;[48]&lt;/DisplayText&gt;&lt;record&gt;&lt;rec-number&gt;10&lt;/rec-number&gt;&lt;foreign-keys&gt;&lt;key app="EN" db-id="ada9wpzsees9aeefetl52e5idaeasf2fp9pd" timestamp="1394258859"&gt;10&lt;/key&gt;&lt;/foreign-keys&gt;&lt;ref-type name="Journal Article"&gt;17&lt;/ref-type&gt;&lt;contributors&gt;&lt;authors&gt;&lt;author&gt;Thabut, D.&lt;/author&gt;&lt;author&gt;Rudler, M.&lt;/author&gt;&lt;author&gt;Lebrec, D.&lt;/author&gt;&lt;/authors&gt;&lt;/contributors&gt;&lt;auth-address&gt;Universite Pierre et Marie Curie, Service d&amp;apos;hepato-gastroenterologie, Hopital de la Pitie-Salpetriere (AP-HP), Paris, France. dominique.thabut@psl.aphp.fr&lt;/auth-address&gt;&lt;titles&gt;&lt;title&gt;Early TIPS with covered stents in high-risk patients with cirrhosis presenting with variceal bleeding: are we ready to dive into the deep end of the pool?&lt;/title&gt;&lt;secondary-title&gt;J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1148-9&lt;/pages&gt;&lt;volume&gt;55&lt;/volume&gt;&lt;number&gt;5&lt;/number&gt;&lt;dates&gt;&lt;year&gt;2011&lt;/year&gt;&lt;pub-dates&gt;&lt;date&gt;Nov&lt;/date&gt;&lt;/pub-dates&gt;&lt;/dates&gt;&lt;isbn&gt;1600-0641 (Electronic)&amp;#xD;0168-8278 (Linking)&lt;/isbn&gt;&lt;accession-num&gt;21708107&lt;/accession-num&gt;&lt;urls&gt;&lt;related-urls&gt;&lt;url&gt;http://www.ncbi.nlm.nih.gov/pubmed/21708107&lt;/url&gt;&lt;/related-urls&gt;&lt;/urls&gt;&lt;electronic-resource-num&gt;10.1016/j.jhep.2011.05.013&lt;/electronic-resource-num&gt;&lt;/record&gt;&lt;/Cite&gt;&lt;/EndNote&gt;</w:instrText>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[48]</w:t>
      </w:r>
      <w:r w:rsidR="00BF2CBE" w:rsidRPr="00A77520">
        <w:rPr>
          <w:rFonts w:ascii="Book Antiqua" w:hAnsi="Book Antiqua" w:cs="Times New Roman"/>
          <w:vertAlign w:val="superscript"/>
        </w:rPr>
        <w:fldChar w:fldCharType="end"/>
      </w:r>
      <w:r w:rsidRPr="00A77520">
        <w:rPr>
          <w:rFonts w:ascii="Book Antiqua" w:hAnsi="Book Antiqua" w:cs="Times New Roman"/>
        </w:rPr>
        <w:t>.</w:t>
      </w:r>
    </w:p>
    <w:bookmarkEnd w:id="67"/>
    <w:bookmarkEnd w:id="68"/>
    <w:p w:rsidR="00514839" w:rsidRPr="00A77520" w:rsidRDefault="00514839" w:rsidP="002D606C">
      <w:pPr>
        <w:spacing w:after="0" w:line="360" w:lineRule="auto"/>
        <w:jc w:val="both"/>
        <w:rPr>
          <w:rFonts w:ascii="Book Antiqua" w:hAnsi="Book Antiqua" w:cs="Times New Roman"/>
        </w:rPr>
      </w:pPr>
    </w:p>
    <w:p w:rsidR="00514839" w:rsidRPr="00A77520" w:rsidRDefault="00514839" w:rsidP="002D606C">
      <w:pPr>
        <w:spacing w:after="0" w:line="360" w:lineRule="auto"/>
        <w:jc w:val="both"/>
        <w:rPr>
          <w:rFonts w:ascii="Book Antiqua" w:hAnsi="Book Antiqua" w:cs="Times New Roman"/>
          <w:b/>
        </w:rPr>
      </w:pPr>
      <w:r w:rsidRPr="00A77520">
        <w:rPr>
          <w:rFonts w:ascii="Book Antiqua" w:hAnsi="Book Antiqua" w:cs="Times New Roman"/>
          <w:b/>
          <w:i/>
        </w:rPr>
        <w:t>Secondary prophylaxis of variceal bleeding</w:t>
      </w:r>
    </w:p>
    <w:p w:rsidR="00514839" w:rsidRPr="00A77520" w:rsidRDefault="00514839" w:rsidP="002D606C">
      <w:pPr>
        <w:spacing w:after="0" w:line="360" w:lineRule="auto"/>
        <w:jc w:val="both"/>
        <w:rPr>
          <w:rFonts w:ascii="Book Antiqua" w:hAnsi="Book Antiqua" w:cs="Times New Roman"/>
        </w:rPr>
      </w:pPr>
      <w:bookmarkStart w:id="69" w:name="OLE_LINK20"/>
      <w:bookmarkStart w:id="70" w:name="OLE_LINK21"/>
      <w:r w:rsidRPr="00A77520">
        <w:rPr>
          <w:rFonts w:ascii="Book Antiqua" w:hAnsi="Book Antiqua" w:cs="Times New Roman"/>
        </w:rPr>
        <w:lastRenderedPageBreak/>
        <w:t>Currently, it is generally suggested that secondary prophylaxis to prevent rebleeding from esophageal varices should be initiated in all patients who survive the first episode of variceal bleeding. A combination of NSBBs and EVL is the preferred treatment option. Hence, failure of secondary prophylaxis occurs in 10</w:t>
      </w:r>
      <w:r w:rsidR="004E78CF">
        <w:rPr>
          <w:rFonts w:ascii="Book Antiqua" w:hAnsi="Book Antiqua" w:cs="Times New Roman" w:hint="eastAsia"/>
          <w:lang w:eastAsia="zh-CN"/>
        </w:rPr>
        <w:t>%</w:t>
      </w:r>
      <w:r w:rsidRPr="00A77520">
        <w:rPr>
          <w:rFonts w:ascii="Book Antiqua" w:hAnsi="Book Antiqua" w:cs="Times New Roman"/>
        </w:rPr>
        <w:t>–15% of patients</w:t>
      </w:r>
      <w:r w:rsidR="00BF2CBE" w:rsidRPr="00A77520">
        <w:rPr>
          <w:rFonts w:ascii="Book Antiqua" w:hAnsi="Book Antiqua" w:cs="Times New Roman"/>
          <w:vertAlign w:val="superscript"/>
        </w:rPr>
        <w:fldChar w:fldCharType="begin">
          <w:fldData xml:space="preserve">PEVuZE5vdGU+PENpdGU+PEF1dGhvcj5HYXJjaWEtVHNhbzwvQXV0aG9yPjxZZWFyPjIwMTA8L1ll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YW5kIGpvdXJuYWwgb2YgbWVkaWNpbmU8L2FiYnItMT48L2FsdC1wZXJpb2RpY2FsPjxwYWdlcz44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PEVuZE5vdGU+PENpdGU+PEF1dGhvcj5HYXJjaWEtVHNhbzwvQXV0aG9yPjxZZWFyPjIwMTA8L1ll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YW5kIGpvdXJuYWwgb2YgbWVkaWNpbmU8L2FiYnItMT48L2FsdC1wZXJpb2RpY2FsPjxwYWdlcz44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[1,6]</w:t>
      </w:r>
      <w:r w:rsidR="00BF2CBE" w:rsidRPr="00A77520">
        <w:rPr>
          <w:rFonts w:ascii="Book Antiqua" w:hAnsi="Book Antiqua" w:cs="Times New Roman"/>
          <w:vertAlign w:val="superscript"/>
        </w:rPr>
        <w:fldChar w:fldCharType="end"/>
      </w:r>
      <w:r w:rsidRPr="00A77520">
        <w:rPr>
          <w:rFonts w:ascii="Book Antiqua" w:hAnsi="Book Antiqua" w:cs="Times New Roman"/>
        </w:rPr>
        <w:t xml:space="preserve">. Many clinical trials have evaluated the efficacy of TIPS for the prevention of variceal rebleeding. A meta-analysis of 12 randomized controlled trials showed that TIPS was more effective than endoscopic intervention with/without pharmacologic therapy in secondary prophylaxis of variceal bleeding (OR </w:t>
      </w:r>
      <w:r w:rsidR="004E78CF">
        <w:rPr>
          <w:rFonts w:ascii="Book Antiqua" w:hAnsi="Book Antiqua" w:cs="Times New Roman" w:hint="eastAsia"/>
          <w:lang w:eastAsia="zh-CN"/>
        </w:rPr>
        <w:t xml:space="preserve">= </w:t>
      </w:r>
      <w:r w:rsidRPr="00A77520">
        <w:rPr>
          <w:rFonts w:ascii="Book Antiqua" w:hAnsi="Book Antiqua" w:cs="Times New Roman"/>
        </w:rPr>
        <w:t>0.32; 95%CI</w:t>
      </w:r>
      <w:r w:rsidR="004E78CF">
        <w:rPr>
          <w:rFonts w:ascii="Book Antiqua" w:hAnsi="Book Antiqua" w:cs="Times New Roman" w:hint="eastAsia"/>
          <w:lang w:eastAsia="zh-CN"/>
        </w:rPr>
        <w:t>:</w:t>
      </w:r>
      <w:r w:rsidRPr="00A77520">
        <w:rPr>
          <w:rFonts w:ascii="Book Antiqua" w:hAnsi="Book Antiqua" w:cs="Times New Roman"/>
        </w:rPr>
        <w:t xml:space="preserve"> 0.24–0.43; </w:t>
      </w:r>
      <w:r w:rsidRPr="004E78CF">
        <w:rPr>
          <w:rFonts w:ascii="Book Antiqua" w:hAnsi="Book Antiqua" w:cs="Times New Roman"/>
          <w:i/>
        </w:rPr>
        <w:t>P</w:t>
      </w:r>
      <w:r w:rsidR="004E78CF">
        <w:rPr>
          <w:rFonts w:ascii="Book Antiqua" w:hAnsi="Book Antiqua" w:cs="Times New Roman" w:hint="eastAsia"/>
          <w:lang w:eastAsia="zh-CN"/>
        </w:rPr>
        <w:t xml:space="preserve"> </w:t>
      </w:r>
      <w:r w:rsidRPr="00A77520">
        <w:rPr>
          <w:rFonts w:ascii="Book Antiqua" w:hAnsi="Book Antiqua" w:cs="Times New Roman"/>
        </w:rPr>
        <w:t>&lt;</w:t>
      </w:r>
      <w:r w:rsidR="004E78CF">
        <w:rPr>
          <w:rFonts w:ascii="Book Antiqua" w:hAnsi="Book Antiqua" w:cs="Times New Roman" w:hint="eastAsia"/>
          <w:lang w:eastAsia="zh-CN"/>
        </w:rPr>
        <w:t xml:space="preserve"> </w:t>
      </w:r>
      <w:r w:rsidRPr="00A77520">
        <w:rPr>
          <w:rFonts w:ascii="Book Antiqua" w:hAnsi="Book Antiqua" w:cs="Times New Roman"/>
        </w:rPr>
        <w:t>0.00001)</w:t>
      </w:r>
      <w:r w:rsidR="00BF2CBE" w:rsidRPr="00A77520">
        <w:rPr>
          <w:rFonts w:ascii="Book Antiqua" w:hAnsi="Book Antiqua" w:cs="Times New Roman"/>
          <w:vertAlign w:val="superscript"/>
        </w:rPr>
        <w:fldChar w:fldCharType="begin">
          <w:fldData xml:space="preserve">PEVuZE5vdGU+PENpdGU+PEF1dGhvcj5LaGFuPC9BdXRob3I+PFllYXI+MjAwNjwvWWVhcj48UmVj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PEVuZE5vdGU+PENpdGU+PEF1dGhvcj5LaGFuPC9BdXRob3I+PFllYXI+MjAwNjwvWWVhcj48UmVj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[49]</w:t>
      </w:r>
      <w:r w:rsidR="00BF2CBE" w:rsidRPr="00A77520">
        <w:rPr>
          <w:rFonts w:ascii="Book Antiqua" w:hAnsi="Book Antiqua" w:cs="Times New Roman"/>
          <w:vertAlign w:val="superscript"/>
        </w:rPr>
        <w:fldChar w:fldCharType="end"/>
      </w:r>
      <w:r w:rsidRPr="00A77520">
        <w:rPr>
          <w:rFonts w:ascii="Book Antiqua" w:hAnsi="Book Antiqua" w:cs="Times New Roman"/>
        </w:rPr>
        <w:t xml:space="preserve">. However, all-cause mortality was comparable between the two groups (OR </w:t>
      </w:r>
      <w:r w:rsidR="004E78CF">
        <w:rPr>
          <w:rFonts w:ascii="Book Antiqua" w:hAnsi="Book Antiqua" w:cs="Times New Roman" w:hint="eastAsia"/>
          <w:lang w:eastAsia="zh-CN"/>
        </w:rPr>
        <w:t xml:space="preserve">= </w:t>
      </w:r>
      <w:r w:rsidRPr="00A77520">
        <w:rPr>
          <w:rFonts w:ascii="Book Antiqua" w:hAnsi="Book Antiqua" w:cs="Times New Roman"/>
        </w:rPr>
        <w:t>1.17; 95%CI</w:t>
      </w:r>
      <w:r w:rsidR="004E78CF">
        <w:rPr>
          <w:rFonts w:ascii="Book Antiqua" w:hAnsi="Book Antiqua" w:cs="Times New Roman" w:hint="eastAsia"/>
          <w:lang w:eastAsia="zh-CN"/>
        </w:rPr>
        <w:t>:</w:t>
      </w:r>
      <w:r w:rsidRPr="00A77520">
        <w:rPr>
          <w:rFonts w:ascii="Book Antiqua" w:hAnsi="Book Antiqua" w:cs="Times New Roman"/>
        </w:rPr>
        <w:t xml:space="preserve"> 0.85–1.61; </w:t>
      </w:r>
      <w:r w:rsidRPr="004E78CF">
        <w:rPr>
          <w:rFonts w:ascii="Book Antiqua" w:hAnsi="Book Antiqua" w:cs="Times New Roman"/>
          <w:i/>
        </w:rPr>
        <w:t>P</w:t>
      </w:r>
      <w:r w:rsidR="004E78CF">
        <w:rPr>
          <w:rFonts w:ascii="Book Antiqua" w:hAnsi="Book Antiqua" w:cs="Times New Roman" w:hint="eastAsia"/>
          <w:lang w:eastAsia="zh-CN"/>
        </w:rPr>
        <w:t xml:space="preserve"> </w:t>
      </w:r>
      <w:r w:rsidRPr="00A77520">
        <w:rPr>
          <w:rFonts w:ascii="Book Antiqua" w:hAnsi="Book Antiqua" w:cs="Times New Roman"/>
        </w:rPr>
        <w:t>=</w:t>
      </w:r>
      <w:r w:rsidR="004E78CF">
        <w:rPr>
          <w:rFonts w:ascii="Book Antiqua" w:hAnsi="Book Antiqua" w:cs="Times New Roman" w:hint="eastAsia"/>
          <w:lang w:eastAsia="zh-CN"/>
        </w:rPr>
        <w:t xml:space="preserve"> </w:t>
      </w:r>
      <w:r w:rsidRPr="00A77520">
        <w:rPr>
          <w:rFonts w:ascii="Book Antiqua" w:hAnsi="Book Antiqua" w:cs="Times New Roman"/>
        </w:rPr>
        <w:t>0.33). As expected, the rate of new onset or worsening hepatic encephalopathy was higher in the TIPS group (OR</w:t>
      </w:r>
      <w:r w:rsidR="004E78CF">
        <w:rPr>
          <w:rFonts w:ascii="Book Antiqua" w:hAnsi="Book Antiqua" w:cs="Times New Roman" w:hint="eastAsia"/>
          <w:lang w:eastAsia="zh-CN"/>
        </w:rPr>
        <w:t xml:space="preserve"> =</w:t>
      </w:r>
      <w:r w:rsidRPr="00A77520">
        <w:rPr>
          <w:rFonts w:ascii="Book Antiqua" w:hAnsi="Book Antiqua" w:cs="Times New Roman"/>
        </w:rPr>
        <w:t xml:space="preserve"> 2.21; 95%CI</w:t>
      </w:r>
      <w:r w:rsidR="004E78CF">
        <w:rPr>
          <w:rFonts w:ascii="Book Antiqua" w:hAnsi="Book Antiqua" w:cs="Times New Roman" w:hint="eastAsia"/>
          <w:lang w:eastAsia="zh-CN"/>
        </w:rPr>
        <w:t>:</w:t>
      </w:r>
      <w:r w:rsidRPr="00A77520">
        <w:rPr>
          <w:rFonts w:ascii="Book Antiqua" w:hAnsi="Book Antiqua" w:cs="Times New Roman"/>
        </w:rPr>
        <w:t xml:space="preserve"> 1.61–3.03; </w:t>
      </w:r>
      <w:r w:rsidR="004E78CF" w:rsidRPr="004E78CF">
        <w:rPr>
          <w:rFonts w:ascii="Book Antiqua" w:hAnsi="Book Antiqua" w:cs="Times New Roman"/>
          <w:i/>
        </w:rPr>
        <w:t>P</w:t>
      </w:r>
      <w:r w:rsidR="004E78CF" w:rsidRPr="00A77520">
        <w:rPr>
          <w:rFonts w:ascii="Book Antiqua" w:hAnsi="Book Antiqua" w:cs="Times New Roman"/>
        </w:rPr>
        <w:t xml:space="preserve"> </w:t>
      </w:r>
      <w:r w:rsidRPr="00A77520">
        <w:rPr>
          <w:rFonts w:ascii="Book Antiqua" w:hAnsi="Book Antiqua" w:cs="Times New Roman"/>
        </w:rPr>
        <w:t>&lt;</w:t>
      </w:r>
      <w:r w:rsidR="004E78CF">
        <w:rPr>
          <w:rFonts w:ascii="Book Antiqua" w:hAnsi="Book Antiqua" w:cs="Times New Roman" w:hint="eastAsia"/>
          <w:lang w:eastAsia="zh-CN"/>
        </w:rPr>
        <w:t xml:space="preserve"> </w:t>
      </w:r>
      <w:r w:rsidRPr="00A77520">
        <w:rPr>
          <w:rFonts w:ascii="Book Antiqua" w:hAnsi="Book Antiqua" w:cs="Times New Roman"/>
        </w:rPr>
        <w:t>0.00001). It should be taken into account that most trials were conducted before the introduction of the PTFE-covered stent, and the endoscopic therapy used was sclerotherapy. As mentioned earlier, it has been well documented that the PTFE-covered stent offers an advantage over the bare metal stent in terms of the post-implantation rate of shunt patency, rebleeding, and possibly long-term survival</w:t>
      </w:r>
      <w:r w:rsidR="00BF2CBE" w:rsidRPr="00A77520">
        <w:rPr>
          <w:rFonts w:ascii="Book Antiqua" w:hAnsi="Book Antiqua" w:cs="Times New Roman"/>
          <w:vertAlign w:val="superscript"/>
        </w:rPr>
        <w:fldChar w:fldCharType="begin">
          <w:fldData xml:space="preserve">PEVuZE5vdGU+PENpdGU+PEF1dGhvcj5CdXJlYXU8L0F1dGhvcj48WWVhcj4yMDA0PC9ZZWFyPjxS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PC9hYmJyLTE+PC9hbHQtcGVyaW9kaWNhbD48cGFnZXM+NDY5LTc1PC9wYWdlcz48dm9sdW1lPjEy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ZXBhdG9sb2d5PC9hYmJyLTE+PC9hbHQtcGVyaW9kaWNhbD48ZGF0ZXM+PHllYXI+MjAxNDwveWVh
cj48cHViLWRhdGVzPjxkYXRlPkphbiAyNzwvZGF0ZT48L3B1Yi1kYXRlcz48L2RhdGVzPjxpc2Ju
PjE2MDAtMDY0MSAoRWxlY3Ryb25pYykmI3hEOzAxNjgtODI3OCAoTGlua2luZyk8L2lzYm4+PGFj
Y2Vzc2lvbi1udW0+MjQ0ODA2MTk8L2FjY2Vzc2lvbi1udW0+PHVybHM+PHJlbGF0ZWQtdXJscz48
dXJsPmh0dHA6Ly93d3cubmNiaS5ubG0ubmloLmdvdi9wdWJtZWQvMjQ0ODA2MTk8L3VybD48L3Jl
bGF0ZWQtdXJscz48L3VybHM+PGVsZWN0cm9uaWMtcmVzb3VyY2UtbnVtPjEwLjEwMTYvai5qaGVw
LjIwMTQuMDEuMDE1PC9lbGVjdHJvbmljLXJlc291cmNlLW51bT48L3JlY29yZD48L0NpdGU+PC9F
bmROb3RlPgB=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PEVuZE5vdGU+PENpdGU+PEF1dGhvcj5CdXJlYXU8L0F1dGhvcj48WWVhcj4yMDA0PC9ZZWFyPjxS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PC9hYmJyLTE+PC9hbHQtcGVyaW9kaWNhbD48cGFnZXM+NDY5LTc1PC9wYWdlcz48dm9sdW1lPjEy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ZXBhdG9sb2d5PC9hYmJyLTE+PC9hbHQtcGVyaW9kaWNhbD48ZGF0ZXM+PHllYXI+MjAxNDwveWVh
cj48cHViLWRhdGVzPjxkYXRlPkphbiAyNzwvZGF0ZT48L3B1Yi1kYXRlcz48L2RhdGVzPjxpc2Ju
PjE2MDAtMDY0MSAoRWxlY3Ryb25pYykmI3hEOzAxNjgtODI3OCAoTGlua2luZyk8L2lzYm4+PGFj
Y2Vzc2lvbi1udW0+MjQ0ODA2MTk8L2FjY2Vzc2lvbi1udW0+PHVybHM+PHJlbGF0ZWQtdXJscz48
dXJsPmh0dHA6Ly93d3cubmNiaS5ubG0ubmloLmdvdi9wdWJtZWQvMjQ0ODA2MTk8L3VybD48L3Jl
bGF0ZWQtdXJscz48L3VybHM+PGVsZWN0cm9uaWMtcmVzb3VyY2UtbnVtPjEwLjEwMTYvai5qaGVw
LjIwMTQuMDEuMDE1PC9lbGVjdHJvbmljLXJlc291cmNlLW51bT48L3JlY29yZD48L0NpdGU+PC9F
bmROb3RlPgB=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[18-20]</w:t>
      </w:r>
      <w:r w:rsidR="00BF2CBE" w:rsidRPr="00A77520">
        <w:rPr>
          <w:rFonts w:ascii="Book Antiqua" w:hAnsi="Book Antiqua" w:cs="Times New Roman"/>
          <w:vertAlign w:val="superscript"/>
        </w:rPr>
        <w:fldChar w:fldCharType="end"/>
      </w:r>
      <w:r w:rsidRPr="00A77520">
        <w:rPr>
          <w:rFonts w:ascii="Book Antiqua" w:hAnsi="Book Antiqua" w:cs="Times New Roman"/>
        </w:rPr>
        <w:t>. Accordingly, even though clinical trials comparing TIPS using a PTFE-covered stent and the current standard treatment are lacking, the disadvantage of TIPS in secondary prophylaxis would be overcome by using PTFE-covered stents.</w:t>
      </w:r>
    </w:p>
    <w:p w:rsidR="00514839" w:rsidRPr="00A77520" w:rsidRDefault="00514839" w:rsidP="002D606C">
      <w:pPr>
        <w:spacing w:after="0" w:line="360" w:lineRule="auto"/>
        <w:ind w:firstLine="720"/>
        <w:jc w:val="both"/>
        <w:rPr>
          <w:rFonts w:ascii="Book Antiqua" w:hAnsi="Book Antiqua" w:cs="Times New Roman"/>
        </w:rPr>
      </w:pPr>
      <w:r w:rsidRPr="00A77520">
        <w:rPr>
          <w:rFonts w:ascii="Book Antiqua" w:hAnsi="Book Antiqua" w:cs="Times New Roman"/>
        </w:rPr>
        <w:t>A surgical portosystemic shunt procedure is recommended as an alternative treatment for secondary prophylaxis in patients with well-compensated cirrhosis</w:t>
      </w:r>
      <w:r w:rsidR="00BF2CBE" w:rsidRPr="00A77520">
        <w:rPr>
          <w:rFonts w:ascii="Book Antiqua" w:hAnsi="Book Antiqua" w:cs="Times New Roman"/>
          <w:vertAlign w:val="superscript"/>
        </w:rPr>
        <w:fldChar w:fldCharType="begin">
          <w:fldData xml:space="preserve">PEVuZE5vdGU+PENpdGU+PEF1dGhvcj5HYXJjaWEtVHNhbzwvQXV0aG9yPjxZZWFyPjIwMTA8L1ll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YW5kIGpvdXJuYWwgb2YgbWVkaWNpbmU8L2FiYnItMT48L2FsdC1wZXJpb2RpY2FsPjxwYWdlcz44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PEVuZE5vdGU+PENpdGU+PEF1dGhvcj5HYXJjaWEtVHNhbzwvQXV0aG9yPjxZZWFyPjIwMTA8L1ll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YW5kIGpvdXJuYWwgb2YgbWVkaWNpbmU8L2FiYnItMT48L2FsdC1wZXJpb2RpY2FsPjxwYWdlcz44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004E78CF">
        <w:rPr>
          <w:rFonts w:ascii="Book Antiqua" w:hAnsi="Book Antiqua" w:cs="Times New Roman"/>
          <w:noProof/>
          <w:vertAlign w:val="superscript"/>
        </w:rPr>
        <w:t>[1,</w:t>
      </w:r>
      <w:r w:rsidRPr="00A77520">
        <w:rPr>
          <w:rFonts w:ascii="Book Antiqua" w:hAnsi="Book Antiqua" w:cs="Times New Roman"/>
          <w:noProof/>
          <w:vertAlign w:val="superscript"/>
        </w:rPr>
        <w:t>6]</w:t>
      </w:r>
      <w:r w:rsidR="00BF2CBE" w:rsidRPr="00A77520">
        <w:rPr>
          <w:rFonts w:ascii="Book Antiqua" w:hAnsi="Book Antiqua" w:cs="Times New Roman"/>
          <w:vertAlign w:val="superscript"/>
        </w:rPr>
        <w:fldChar w:fldCharType="end"/>
      </w:r>
      <w:r w:rsidRPr="00A77520">
        <w:rPr>
          <w:rFonts w:ascii="Book Antiqua" w:hAnsi="Book Antiqua" w:cs="Times New Roman"/>
        </w:rPr>
        <w:t>. To date, two trials have compared TIPS and surgical shunts in the prevention of rebleeding from esophageal varices</w:t>
      </w:r>
      <w:r w:rsidR="00BF2CBE" w:rsidRPr="00A77520">
        <w:rPr>
          <w:rFonts w:ascii="Book Antiqua" w:hAnsi="Book Antiqua" w:cs="Times New Roman"/>
          <w:vertAlign w:val="superscript"/>
        </w:rPr>
        <w:fldChar w:fldCharType="begin">
          <w:fldData xml:space="preserve">PEVuZE5vdGU+PENpdGU+PEF1dGhvcj5Sb3NlbXVyZ3k8L0F1dGhvcj48WWVhcj4yMDAwPC9ZZWFy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b2xvZ3k8L2FiYnItMT48L2FsdC1wZXJpb2RpY2FsPjxwYWdlcz4xNjQzLTUxPC9wYWdlcz48dm9s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PEVuZE5vdGU+PENpdGU+PEF1dGhvcj5Sb3NlbXVyZ3k8L0F1dGhvcj48WWVhcj4yMDAwPC9ZZWFy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b2xvZ3k8L2FiYnItMT48L2FsdC1wZXJpb2RpY2FsPjxwYWdlcz4xNjQzLTUxPC9wYWdlcz48dm9s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[50,51]</w:t>
      </w:r>
      <w:r w:rsidR="00BF2CBE" w:rsidRPr="00A77520">
        <w:rPr>
          <w:rFonts w:ascii="Book Antiqua" w:hAnsi="Book Antiqua" w:cs="Times New Roman"/>
          <w:vertAlign w:val="superscript"/>
        </w:rPr>
        <w:fldChar w:fldCharType="end"/>
      </w:r>
      <w:r w:rsidRPr="00A77520">
        <w:rPr>
          <w:rFonts w:ascii="Book Antiqua" w:hAnsi="Book Antiqua" w:cs="Times New Roman"/>
        </w:rPr>
        <w:t xml:space="preserve">. The first study reported a higher rebleeding rate in the TIPS group compared with the group that received an 8-mm portocaval H-graft shunt without any significant difference in mortality. Another study demonstrated that TIPS and a distal splenorenal shunt were comparable in terms of rebleeding rate and overall mortality. However, due to the prostheses used in both trials being bare metal stents, as expected, patients assigned to TIPS had a significantly </w:t>
      </w:r>
      <w:r w:rsidRPr="00A77520">
        <w:rPr>
          <w:rFonts w:ascii="Book Antiqua" w:hAnsi="Book Antiqua" w:cs="Times New Roman"/>
        </w:rPr>
        <w:lastRenderedPageBreak/>
        <w:t>higher rate of shunt thrombosis requiring re-intervention. Again, this finding suggests that using a covered stent would result in a lower rate of shunt dysfunction, and a better long-term outcome. In conclusion, despite the previously mentioned drawbacks, TIPS is generally recommended as the second-line treatment in secondary prophylaxis of variceal bleeding for those who fail medical and endoscopic intervention</w:t>
      </w:r>
      <w:r w:rsidR="00BF2CBE" w:rsidRPr="00A77520">
        <w:rPr>
          <w:rFonts w:ascii="Book Antiqua" w:hAnsi="Book Antiqua" w:cs="Times New Roman"/>
          <w:vertAlign w:val="superscript"/>
        </w:rPr>
        <w:fldChar w:fldCharType="begin">
          <w:fldData xml:space="preserve">PEVuZE5vdGU+PENpdGU+PEF1dGhvcj5Cb3llcjwvQXV0aG9yPjxZZWFyPjIwMTA8L1llYXI+PFJl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LXBlcmlvZGljYWw+PHBhZ2VzPjMwNjwvcGFnZXM+PHZvbHVtZT41MTwvdm9sdW1lPjxudW1iZXI+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MT48L2FsdC1wZXJpb2RpY2FsPjxwYWdlcz43NjItODwvcGFnZXM+PHZvbHVtZT41Mzwvdm9sdW1l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PEVuZE5vdGU+PENpdGU+PEF1dGhvcj5Cb3llcjwvQXV0aG9yPjxZZWFyPjIwMTA8L1llYXI+PFJl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LXBlcmlvZGljYWw+PHBhZ2VzPjMwNjwvcGFnZXM+PHZvbHVtZT41MTwvdm9sdW1lPjxudW1iZXI+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MT48L2FsdC1wZXJpb2RpY2FsPjxwYWdlcz43NjItODwvcGFnZXM+PHZvbHVtZT41Mzwvdm9sdW1l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004E78CF">
        <w:rPr>
          <w:rFonts w:ascii="Book Antiqua" w:hAnsi="Book Antiqua" w:cs="Times New Roman"/>
          <w:noProof/>
          <w:vertAlign w:val="superscript"/>
        </w:rPr>
        <w:t>[21,</w:t>
      </w:r>
      <w:r w:rsidRPr="00A77520">
        <w:rPr>
          <w:rFonts w:ascii="Book Antiqua" w:hAnsi="Book Antiqua" w:cs="Times New Roman"/>
          <w:noProof/>
          <w:vertAlign w:val="superscript"/>
        </w:rPr>
        <w:t>38]</w:t>
      </w:r>
      <w:r w:rsidR="00BF2CBE" w:rsidRPr="00A77520">
        <w:rPr>
          <w:rFonts w:ascii="Book Antiqua" w:hAnsi="Book Antiqua" w:cs="Times New Roman"/>
          <w:vertAlign w:val="superscript"/>
        </w:rPr>
        <w:fldChar w:fldCharType="end"/>
      </w:r>
      <w:r w:rsidRPr="00A77520">
        <w:rPr>
          <w:rFonts w:ascii="Book Antiqua" w:hAnsi="Book Antiqua" w:cs="Times New Roman"/>
        </w:rPr>
        <w:t>.</w:t>
      </w:r>
    </w:p>
    <w:p w:rsidR="00514839" w:rsidRPr="00A77520" w:rsidRDefault="00514839" w:rsidP="002D606C">
      <w:pPr>
        <w:spacing w:after="0" w:line="360" w:lineRule="auto"/>
        <w:ind w:firstLine="720"/>
        <w:jc w:val="both"/>
        <w:rPr>
          <w:rFonts w:ascii="Book Antiqua" w:hAnsi="Book Antiqua" w:cs="Times New Roman"/>
        </w:rPr>
      </w:pPr>
      <w:bookmarkStart w:id="71" w:name="OLE_LINK22"/>
      <w:bookmarkStart w:id="72" w:name="OLE_LINK23"/>
      <w:bookmarkEnd w:id="69"/>
      <w:bookmarkEnd w:id="70"/>
      <w:r w:rsidRPr="00A77520">
        <w:rPr>
          <w:rFonts w:ascii="Book Antiqua" w:hAnsi="Book Antiqua" w:cs="Times New Roman"/>
        </w:rPr>
        <w:t>Several lines of evidence suggest that hemodynamic response (a decrease in HVPG from baseline) after pharmacological therapy is the strongest predictor of variceal bleeding and rebleeding in cirrhotic patients with PH</w:t>
      </w:r>
      <w:r w:rsidR="00BF2CBE" w:rsidRPr="00A77520">
        <w:rPr>
          <w:rFonts w:ascii="Book Antiqua" w:hAnsi="Book Antiqua" w:cs="Times New Roman"/>
          <w:vertAlign w:val="superscript"/>
        </w:rPr>
        <w:fldChar w:fldCharType="begin"/>
      </w:r>
      <w:r w:rsidRPr="00A77520">
        <w:rPr>
          <w:rFonts w:ascii="Book Antiqua" w:hAnsi="Book Antiqua" w:cs="Times New Roman"/>
          <w:vertAlign w:val="superscript"/>
        </w:rPr>
        <w:instrText xml:space="preserve"> ADDIN EN.CITE &lt;EndNote&gt;&lt;Cite&gt;&lt;Author&gt;D&amp;apos;Amico&lt;/Author&gt;&lt;Year&gt;2006&lt;/Year&gt;&lt;RecNum&gt;105&lt;/RecNum&gt;&lt;DisplayText&gt;[52]&lt;/DisplayText&gt;&lt;record&gt;&lt;rec-number&gt;105&lt;/rec-number&gt;&lt;foreign-keys&gt;&lt;key app="EN" db-id="ada9wpzsees9aeefetl52e5idaeasf2fp9pd" timestamp="1394295281"&gt;105&lt;/key&gt;&lt;/foreign-keys&gt;&lt;ref-type name="Journal Article"&gt;17&lt;/ref-type&gt;&lt;contributors&gt;&lt;authors&gt;&lt;author&gt;D&amp;apos;Amico, G.&lt;/author&gt;&lt;author&gt;Garcia-Pagan, J. C.&lt;/author&gt;&lt;author&gt;Luca, A.&lt;/author&gt;&lt;author&gt;Bosch, J.&lt;/author&gt;&lt;/authors&gt;&lt;/contributors&gt;&lt;auth-address&gt;Unit of Gastroenterology, Ospedale V.Cervello, Palermo, Italy.&lt;/auth-address&gt;&lt;titles&gt;&lt;title&gt;Hepatic vein pressure gradient reduction and prevention of variceal bleeding in cirrhosis: a systematic review&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1611-24&lt;/pages&gt;&lt;volume&gt;131&lt;/volume&gt;&lt;number&gt;5&lt;/number&gt;&lt;keywords&gt;&lt;keyword&gt;Esophageal and Gastric Varices/*prevention &amp;amp; control&lt;/keyword&gt;&lt;keyword&gt;Female&lt;/keyword&gt;&lt;keyword&gt;Gastrointestinal Hemorrhage/*prevention &amp;amp; control&lt;/keyword&gt;&lt;keyword&gt;Hepatic Veins/*physiopathology&lt;/keyword&gt;&lt;keyword&gt;Humans&lt;/keyword&gt;&lt;keyword&gt;Liver Cirrhosis/*complications/physiopathology&lt;/keyword&gt;&lt;keyword&gt;Male&lt;/keyword&gt;&lt;keyword&gt;Middle Aged&lt;/keyword&gt;&lt;keyword&gt;Odds Ratio&lt;/keyword&gt;&lt;keyword&gt;*Venous Pressure&lt;/keyword&gt;&lt;/keywords&gt;&lt;dates&gt;&lt;year&gt;2006&lt;/year&gt;&lt;pub-dates&gt;&lt;date&gt;Nov&lt;/date&gt;&lt;/pub-dates&gt;&lt;/dates&gt;&lt;isbn&gt;0016-5085 (Print)&amp;#xD;0016-5085 (Linking)&lt;/isbn&gt;&lt;accession-num&gt;17101332&lt;/accession-num&gt;&lt;urls&gt;&lt;related-urls&gt;&lt;url&gt;http://www.ncbi.nlm.nih.gov/pubmed/17101332&lt;/url&gt;&lt;/related-urls&gt;&lt;/urls&gt;&lt;electronic-resource-num&gt;10.1053/j.gastro.2006.09.013&lt;/electronic-resource-num&gt;&lt;/record&gt;&lt;/Cite&gt;&lt;/EndNote&gt;</w:instrText>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[52]</w:t>
      </w:r>
      <w:r w:rsidR="00BF2CBE" w:rsidRPr="00A77520">
        <w:rPr>
          <w:rFonts w:ascii="Book Antiqua" w:hAnsi="Book Antiqua" w:cs="Times New Roman"/>
          <w:vertAlign w:val="superscript"/>
        </w:rPr>
        <w:fldChar w:fldCharType="end"/>
      </w:r>
      <w:r w:rsidRPr="00A77520">
        <w:rPr>
          <w:rFonts w:ascii="Book Antiqua" w:hAnsi="Book Antiqua" w:cs="Times New Roman"/>
        </w:rPr>
        <w:t>. Indeed, after a rebleeding episode, the mortality rate approaches 30%</w:t>
      </w:r>
      <w:r w:rsidR="00BF2CBE" w:rsidRPr="00A77520">
        <w:rPr>
          <w:rFonts w:ascii="Book Antiqua" w:hAnsi="Book Antiqua" w:cs="Times New Roman"/>
          <w:vertAlign w:val="superscript"/>
        </w:rPr>
        <w:fldChar w:fldCharType="begin">
          <w:fldData xml:space="preserve">PEVuZE5vdGU+PENpdGU+PEF1dGhvcj5Cb3NjaDwvQXV0aG9yPjxZZWFyPjIwMDg8L1llYXI+PFJl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PjxwYWdlcz5TNjgtOTI8L3BhZ2VzPjx2b2x1bWU+NDggU3VwcGwgMTwvdm9sdW1lPjxrZXl3b3Jk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bWVkaWNpbmU8L2FiYnItMT48L2FsdC1wZXJpb2RpY2FsPjxwYWdlcz44MjMtMzI8L3BhZ2VzPjx2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PEVuZE5vdGU+PENpdGU+PEF1dGhvcj5Cb3NjaDwvQXV0aG9yPjxZZWFyPjIwMDg8L1llYXI+PFJl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PjxwYWdlcz5TNjgtOTI8L3BhZ2VzPjx2b2x1bWU+NDggU3VwcGwgMTwvdm9sdW1lPjxrZXl3b3Jk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bWVkaWNpbmU8L2FiYnItMT48L2FsdC1wZXJpb2RpY2FsPjxwYWdlcz44MjMtMzI8L3BhZ2VzPjx2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004E78CF">
        <w:rPr>
          <w:rFonts w:ascii="Book Antiqua" w:hAnsi="Book Antiqua" w:cs="Times New Roman"/>
          <w:noProof/>
          <w:vertAlign w:val="superscript"/>
        </w:rPr>
        <w:t>[1,</w:t>
      </w:r>
      <w:r w:rsidRPr="00A77520">
        <w:rPr>
          <w:rFonts w:ascii="Book Antiqua" w:hAnsi="Book Antiqua" w:cs="Times New Roman"/>
          <w:noProof/>
          <w:vertAlign w:val="superscript"/>
        </w:rPr>
        <w:t>2]</w:t>
      </w:r>
      <w:r w:rsidR="00BF2CBE" w:rsidRPr="00A77520">
        <w:rPr>
          <w:rFonts w:ascii="Book Antiqua" w:hAnsi="Book Antiqua" w:cs="Times New Roman"/>
          <w:vertAlign w:val="superscript"/>
        </w:rPr>
        <w:fldChar w:fldCharType="end"/>
      </w:r>
      <w:r w:rsidRPr="00A77520">
        <w:rPr>
          <w:rFonts w:ascii="Book Antiqua" w:hAnsi="Book Antiqua" w:cs="Times New Roman"/>
        </w:rPr>
        <w:t>. A study by Bureau and colleagues reported that patients who were classified as hemodynamic responders maintained a low rebleeding rate while on drug therapy, whereas the rebleeding rate was substantially higher in hemodynamic non-responders (approximately 40% at 2 years)</w:t>
      </w:r>
      <w:r w:rsidR="00BF2CBE" w:rsidRPr="00A77520">
        <w:rPr>
          <w:rFonts w:ascii="Book Antiqua" w:hAnsi="Book Antiqua" w:cs="Times New Roman"/>
          <w:vertAlign w:val="superscript"/>
        </w:rPr>
        <w:fldChar w:fldCharType="begin">
          <w:fldData xml:space="preserve">PEVuZE5vdGU+PENpdGU+PEF1dGhvcj5CdXJlYXU8L0F1dGhvcj48WWVhcj4yMDAyPC9ZZWFyPjxS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PEVuZE5vdGU+PENpdGU+PEF1dGhvcj5CdXJlYXU8L0F1dGhvcj48WWVhcj4yMDAyPC9ZZWFyPjxS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[53]</w:t>
      </w:r>
      <w:r w:rsidR="00BF2CBE" w:rsidRPr="00A77520">
        <w:rPr>
          <w:rFonts w:ascii="Book Antiqua" w:hAnsi="Book Antiqua" w:cs="Times New Roman"/>
          <w:vertAlign w:val="superscript"/>
        </w:rPr>
        <w:fldChar w:fldCharType="end"/>
      </w:r>
      <w:r w:rsidRPr="00A77520">
        <w:rPr>
          <w:rFonts w:ascii="Book Antiqua" w:hAnsi="Book Antiqua" w:cs="Times New Roman"/>
        </w:rPr>
        <w:t xml:space="preserve">. </w:t>
      </w:r>
      <w:bookmarkEnd w:id="71"/>
      <w:bookmarkEnd w:id="72"/>
      <w:r w:rsidRPr="00A77520">
        <w:rPr>
          <w:rFonts w:ascii="Book Antiqua" w:hAnsi="Book Antiqua" w:cs="Times New Roman"/>
        </w:rPr>
        <w:t>Another prospective trial showed that, in hemodynamic non-responders, the rebleeding rate reached 87.5% after a median duration of 28 mo, despite adding EVL as an adjunctive treatment, compared to 34% in those who were hemodynamic responders to NSBBs with/without nitrate</w:t>
      </w:r>
      <w:r w:rsidR="00BF2CBE" w:rsidRPr="00A77520">
        <w:rPr>
          <w:rFonts w:ascii="Book Antiqua" w:hAnsi="Book Antiqua" w:cs="Times New Roman"/>
          <w:vertAlign w:val="superscript"/>
        </w:rPr>
        <w:fldChar w:fldCharType="begin">
          <w:fldData xml:space="preserve">PEVuZE5vdGU+PENpdGU+PEF1dGhvcj5BdWd1c3RpbjwvQXV0aG9yPjxZZWFyPjIwMTI8L1llYXI+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PEVuZE5vdGU+PENpdGU+PEF1dGhvcj5BdWd1c3RpbjwvQXV0aG9yPjxZZWFyPjIwMTI8L1llYXI+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[54]</w:t>
      </w:r>
      <w:r w:rsidR="00BF2CBE" w:rsidRPr="00A77520">
        <w:rPr>
          <w:rFonts w:ascii="Book Antiqua" w:hAnsi="Book Antiqua" w:cs="Times New Roman"/>
          <w:vertAlign w:val="superscript"/>
        </w:rPr>
        <w:fldChar w:fldCharType="end"/>
      </w:r>
      <w:r w:rsidRPr="00A77520">
        <w:rPr>
          <w:rFonts w:ascii="Book Antiqua" w:hAnsi="Book Antiqua" w:cs="Times New Roman"/>
        </w:rPr>
        <w:t>. Additionally, a reduction in HVPG was strongly associated with a decreased risk of developing spontaneous bacterial peritonitis and death</w:t>
      </w:r>
      <w:r w:rsidR="00BF2CBE" w:rsidRPr="00A77520">
        <w:rPr>
          <w:rFonts w:ascii="Book Antiqua" w:hAnsi="Book Antiqua" w:cs="Times New Roman"/>
          <w:vertAlign w:val="superscript"/>
        </w:rPr>
        <w:fldChar w:fldCharType="begin">
          <w:fldData xml:space="preserve">PEVuZE5vdGU+PENpdGU+PEF1dGhvcj5BYnJhbGRlczwvQXV0aG9yPjxZZWFyPjIwMDM8L1llYXI+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SGVwYXRvbG9neTwvYWJici0xPjwvYWx0LXBlcmlvZGljYWw+PHBhZ2VzPjkwMi04PC9wYWdlcz48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Y2FsPjxwYWdlcz41MDYtMTI8L3BhZ2VzPjx2b2x1bWU+MTAxPC92b2x1bWU+PG51bWJlcj4zPC9u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PEVuZE5vdGU+PENpdGU+PEF1dGhvcj5BYnJhbGRlczwvQXV0aG9yPjxZZWFyPjIwMDM8L1llYXI+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SGVwYXRvbG9neTwvYWJici0xPjwvYWx0LXBlcmlvZGljYWw+PHBhZ2VzPjkwMi04PC9wYWdlcz48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Y2FsPjxwYWdlcz41MDYtMTI8L3BhZ2VzPjx2b2x1bWU+MTAxPC92b2x1bWU+PG51bWJlcj4zPC9u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[55,56]</w:t>
      </w:r>
      <w:r w:rsidR="00BF2CBE" w:rsidRPr="00A77520">
        <w:rPr>
          <w:rFonts w:ascii="Book Antiqua" w:hAnsi="Book Antiqua" w:cs="Times New Roman"/>
          <w:vertAlign w:val="superscript"/>
        </w:rPr>
        <w:fldChar w:fldCharType="end"/>
      </w:r>
      <w:r w:rsidRPr="00A77520">
        <w:rPr>
          <w:rFonts w:ascii="Book Antiqua" w:hAnsi="Book Antiqua" w:cs="Times New Roman"/>
        </w:rPr>
        <w:t>. In 2006, Gonzalez and colleagues conducted a prospective study in 50 patients with cirrhosis presenting with acute variceal bleeding</w:t>
      </w:r>
      <w:r w:rsidR="00BF2CBE" w:rsidRPr="00A77520">
        <w:rPr>
          <w:rFonts w:ascii="Book Antiqua" w:hAnsi="Book Antiqua" w:cs="Times New Roman"/>
          <w:vertAlign w:val="superscript"/>
        </w:rPr>
        <w:fldChar w:fldCharType="begin">
          <w:fldData xml:space="preserve">PEVuZE5vdGU+PENpdGU+PEF1dGhvcj5Hb256YWxlejwvQXV0aG9yPjxZZWFyPjIwMDY8L1llYXI+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=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PEVuZE5vdGU+PENpdGU+PEF1dGhvcj5Hb256YWxlejwvQXV0aG9yPjxZZWFyPjIwMDY8L1llYXI+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=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[57]</w:t>
      </w:r>
      <w:r w:rsidR="00BF2CBE" w:rsidRPr="00A77520">
        <w:rPr>
          <w:rFonts w:ascii="Book Antiqua" w:hAnsi="Book Antiqua" w:cs="Times New Roman"/>
          <w:vertAlign w:val="superscript"/>
        </w:rPr>
        <w:fldChar w:fldCharType="end"/>
      </w:r>
      <w:r w:rsidRPr="00A77520">
        <w:rPr>
          <w:rFonts w:ascii="Book Antiqua" w:hAnsi="Book Antiqua" w:cs="Times New Roman"/>
        </w:rPr>
        <w:t>. After treatment of an acute bleeding episode, all patients underwent HVPG measurement, and received secondary prophylaxis with NSBBs and nitrates. After a mean time of 15.6 d</w:t>
      </w:r>
      <w:r w:rsidR="004E78CF">
        <w:rPr>
          <w:rFonts w:ascii="Book Antiqua" w:hAnsi="Book Antiqua" w:cs="Times New Roman" w:hint="eastAsia"/>
          <w:lang w:eastAsia="zh-CN"/>
        </w:rPr>
        <w:t>,</w:t>
      </w:r>
      <w:r w:rsidRPr="00A77520">
        <w:rPr>
          <w:rFonts w:ascii="Book Antiqua" w:hAnsi="Book Antiqua" w:cs="Times New Roman"/>
        </w:rPr>
        <w:t xml:space="preserve"> a second HVPG was measured and 9 (18%) patients were classified as hemodynamic non-responders (a reduction of HVPG &lt;</w:t>
      </w:r>
      <w:r w:rsidR="004E78CF">
        <w:rPr>
          <w:rFonts w:ascii="Book Antiqua" w:hAnsi="Book Antiqua" w:cs="Times New Roman" w:hint="eastAsia"/>
          <w:lang w:eastAsia="zh-CN"/>
        </w:rPr>
        <w:t xml:space="preserve"> </w:t>
      </w:r>
      <w:r w:rsidRPr="00A77520">
        <w:rPr>
          <w:rFonts w:ascii="Book Antiqua" w:hAnsi="Book Antiqua" w:cs="Times New Roman"/>
        </w:rPr>
        <w:t xml:space="preserve">10% from baseline). Of these, preemptive TIPS was performed in all nine patients, and none of them re-bled during a mean follow-up of 22 mo. Unfortunately, this study did not include a control group. More data are needed to clarify whether TIPS might play role as a preemptive treatment before the development of the first </w:t>
      </w:r>
      <w:r w:rsidRPr="00A77520">
        <w:rPr>
          <w:rFonts w:ascii="Book Antiqua" w:hAnsi="Book Antiqua" w:cs="Times New Roman"/>
        </w:rPr>
        <w:lastRenderedPageBreak/>
        <w:t xml:space="preserve">rebleeding episode in patients who are at high risk of rebleeding, particularly in HVPG non-responders. </w:t>
      </w:r>
    </w:p>
    <w:p w:rsidR="00514839" w:rsidRPr="00A77520" w:rsidRDefault="00514839" w:rsidP="002D606C">
      <w:pPr>
        <w:spacing w:after="0" w:line="360" w:lineRule="auto"/>
        <w:ind w:firstLine="720"/>
        <w:jc w:val="both"/>
        <w:rPr>
          <w:rFonts w:ascii="Book Antiqua" w:hAnsi="Book Antiqua" w:cs="Times New Roman"/>
        </w:rPr>
      </w:pPr>
    </w:p>
    <w:p w:rsidR="00514839" w:rsidRPr="00A77520" w:rsidRDefault="00514839" w:rsidP="002D606C">
      <w:pPr>
        <w:spacing w:after="0" w:line="360" w:lineRule="auto"/>
        <w:jc w:val="both"/>
        <w:rPr>
          <w:rFonts w:ascii="Book Antiqua" w:hAnsi="Book Antiqua" w:cs="Times New Roman"/>
          <w:b/>
          <w:i/>
        </w:rPr>
      </w:pPr>
      <w:r w:rsidRPr="00A77520">
        <w:rPr>
          <w:rFonts w:ascii="Book Antiqua" w:hAnsi="Book Antiqua" w:cs="Times New Roman"/>
          <w:b/>
          <w:i/>
        </w:rPr>
        <w:t>Gastric varices</w:t>
      </w:r>
    </w:p>
    <w:p w:rsidR="00514839" w:rsidRPr="00A77520" w:rsidRDefault="00514839" w:rsidP="002D606C">
      <w:pPr>
        <w:spacing w:after="0" w:line="360" w:lineRule="auto"/>
        <w:jc w:val="both"/>
        <w:rPr>
          <w:rFonts w:ascii="Book Antiqua" w:hAnsi="Book Antiqua" w:cs="Times New Roman"/>
        </w:rPr>
      </w:pPr>
      <w:bookmarkStart w:id="73" w:name="OLE_LINK24"/>
      <w:bookmarkStart w:id="74" w:name="OLE_LINK25"/>
      <w:r w:rsidRPr="00A77520">
        <w:rPr>
          <w:rFonts w:ascii="Book Antiqua" w:hAnsi="Book Antiqua" w:cs="Times New Roman"/>
        </w:rPr>
        <w:t>The prevalence of gastric varices (GV) in patients with PH is 15</w:t>
      </w:r>
      <w:r w:rsidR="004E78CF">
        <w:rPr>
          <w:rFonts w:ascii="Book Antiqua" w:hAnsi="Book Antiqua" w:cs="Times New Roman" w:hint="eastAsia"/>
          <w:lang w:eastAsia="zh-CN"/>
        </w:rPr>
        <w:t>%</w:t>
      </w:r>
      <w:r w:rsidRPr="00A77520">
        <w:rPr>
          <w:rFonts w:ascii="Book Antiqua" w:hAnsi="Book Antiqua" w:cs="Times New Roman"/>
        </w:rPr>
        <w:t>–20%, which is significantly lower than that of esophageal varices. However, the bleeding from GV is more severe, requiring more blood transfusions, and has a higher mortality rate</w:t>
      </w:r>
      <w:r w:rsidR="00BF2CBE" w:rsidRPr="00A77520">
        <w:rPr>
          <w:rFonts w:ascii="Book Antiqua" w:hAnsi="Book Antiqua" w:cs="Times New Roman"/>
          <w:vertAlign w:val="superscript"/>
        </w:rPr>
        <w:fldChar w:fldCharType="begin">
          <w:fldData xml:space="preserve">PEVuZE5vdGU+PENpdGU+PEF1dGhvcj5LaW08L0F1dGhvcj48WWVhcj4xOTk3PC9ZZWFyPjxSZWNO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PjxwYWdlcz4zMDctMTI8L3BhZ2VzPjx2b2x1bWU+MjU8L3ZvbHVtZT48bnVtYmVyPjI8L251bWJl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PEVuZE5vdGU+PENpdGU+PEF1dGhvcj5LaW08L0F1dGhvcj48WWVhcj4xOTk3PC9ZZWFyPjxSZWNO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PjxwYWdlcz4zMDctMTI8L3BhZ2VzPjx2b2x1bWU+MjU8L3ZvbHVtZT48bnVtYmVyPjI8L251bWJl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004E78CF">
        <w:rPr>
          <w:rFonts w:ascii="Book Antiqua" w:hAnsi="Book Antiqua" w:cs="Times New Roman"/>
          <w:noProof/>
          <w:vertAlign w:val="superscript"/>
        </w:rPr>
        <w:t>[58,</w:t>
      </w:r>
      <w:r w:rsidRPr="00A77520">
        <w:rPr>
          <w:rFonts w:ascii="Book Antiqua" w:hAnsi="Book Antiqua" w:cs="Times New Roman"/>
          <w:noProof/>
          <w:vertAlign w:val="superscript"/>
        </w:rPr>
        <w:t>59]</w:t>
      </w:r>
      <w:r w:rsidR="00BF2CBE" w:rsidRPr="00A77520">
        <w:rPr>
          <w:rFonts w:ascii="Book Antiqua" w:hAnsi="Book Antiqua" w:cs="Times New Roman"/>
          <w:vertAlign w:val="superscript"/>
        </w:rPr>
        <w:fldChar w:fldCharType="end"/>
      </w:r>
      <w:r w:rsidRPr="00A77520">
        <w:rPr>
          <w:rFonts w:ascii="Book Antiqua" w:hAnsi="Book Antiqua" w:cs="Times New Roman"/>
        </w:rPr>
        <w:t>. Sarin and colleagues have categorized GV based on its location and association with esophageal varices</w:t>
      </w:r>
      <w:r w:rsidR="00BF2CBE" w:rsidRPr="00A77520">
        <w:rPr>
          <w:rFonts w:ascii="Book Antiqua" w:hAnsi="Book Antiqua" w:cs="Times New Roman"/>
          <w:vertAlign w:val="superscript"/>
        </w:rPr>
        <w:fldChar w:fldCharType="begin"/>
      </w:r>
      <w:r w:rsidRPr="00A77520">
        <w:rPr>
          <w:rFonts w:ascii="Book Antiqua" w:hAnsi="Book Antiqua" w:cs="Times New Roman"/>
          <w:vertAlign w:val="superscript"/>
        </w:rPr>
        <w:instrText xml:space="preserve"> ADDIN EN.CITE &lt;EndNote&gt;&lt;Cite&gt;&lt;Author&gt;Sarin&lt;/Author&gt;&lt;Year&gt;1992&lt;/Year&gt;&lt;RecNum&gt;47&lt;/RecNum&gt;&lt;DisplayText&gt;[60]&lt;/DisplayText&gt;&lt;record&gt;&lt;rec-number&gt;47&lt;/rec-number&gt;&lt;foreign-keys&gt;&lt;key app="EN" db-id="ada9wpzsees9aeefetl52e5idaeasf2fp9pd" timestamp="1394273597"&gt;47&lt;/key&gt;&lt;/foreign-keys&gt;&lt;ref-type name="Journal Article"&gt;17&lt;/ref-type&gt;&lt;contributors&gt;&lt;authors&gt;&lt;author&gt;Sarin, S. K.&lt;/author&gt;&lt;author&gt;Lahoti, D.&lt;/author&gt;&lt;author&gt;Saxena, S. P.&lt;/author&gt;&lt;author&gt;Murthy, N. S.&lt;/author&gt;&lt;author&gt;Makwana, U. K.&lt;/author&gt;&lt;/authors&gt;&lt;/contributors&gt;&lt;auth-address&gt;Department of Gastroenterology and Radiology, G.B. Pant Hospital, New Delhi, India.&lt;/auth-address&gt;&lt;titles&gt;&lt;title&gt;Prevalence, classification and natural history of gastric varices: a long-term follow-up study in 568 portal hypertension patient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1343-9&lt;/pages&gt;&lt;volume&gt;16&lt;/volume&gt;&lt;number&gt;6&lt;/number&gt;&lt;keywords&gt;&lt;keyword&gt;Analysis of Variance&lt;/keyword&gt;&lt;keyword&gt;Esophageal and Gastric Varices/classification/*epidemiology/physiopathology&lt;/keyword&gt;&lt;keyword&gt;Follow-Up Studies&lt;/keyword&gt;&lt;keyword&gt;Gastrointestinal Hemorrhage/complications/physiopathology&lt;/keyword&gt;&lt;keyword&gt;Humans&lt;/keyword&gt;&lt;keyword&gt;Hypertension, Portal/complications/*physiopathology&lt;/keyword&gt;&lt;keyword&gt;Liver Cirrhosis/complications/physiopathology&lt;/keyword&gt;&lt;keyword&gt;Prevalence&lt;/keyword&gt;&lt;keyword&gt;Prospective Studies&lt;/keyword&gt;&lt;keyword&gt;Time Factors&lt;/keyword&gt;&lt;/keywords&gt;&lt;dates&gt;&lt;year&gt;1992&lt;/year&gt;&lt;pub-dates&gt;&lt;date&gt;Dec&lt;/date&gt;&lt;/pub-dates&gt;&lt;/dates&gt;&lt;isbn&gt;0270-9139 (Print)&amp;#xD;0270-9139 (Linking)&lt;/isbn&gt;&lt;accession-num&gt;1446890&lt;/accession-num&gt;&lt;urls&gt;&lt;related-urls&gt;&lt;url&gt;http://www.ncbi.nlm.nih.gov/pubmed/1446890&lt;/url&gt;&lt;/related-urls&gt;&lt;/urls&gt;&lt;/record&gt;&lt;/Cite&gt;&lt;/EndNote&gt;</w:instrText>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[60]</w:t>
      </w:r>
      <w:r w:rsidR="00BF2CBE" w:rsidRPr="00A77520">
        <w:rPr>
          <w:rFonts w:ascii="Book Antiqua" w:hAnsi="Book Antiqua" w:cs="Times New Roman"/>
          <w:vertAlign w:val="superscript"/>
        </w:rPr>
        <w:fldChar w:fldCharType="end"/>
      </w:r>
      <w:r w:rsidRPr="00A77520">
        <w:rPr>
          <w:rFonts w:ascii="Book Antiqua" w:hAnsi="Book Antiqua" w:cs="Times New Roman"/>
        </w:rPr>
        <w:t>. The incidence of bleeding is highest in gastroesophageal varices type 2 (GOV2) and isolated gastric varices type 1 (IGV1), commonly known as cardiofundal varices. Unfortunately, most published trials evaluating treatment of GV have included different types of GV, of which less than half of the recruited patients had cardiofundal varices.</w:t>
      </w:r>
    </w:p>
    <w:p w:rsidR="00514839" w:rsidRPr="00A77520" w:rsidRDefault="00514839" w:rsidP="002D606C">
      <w:pPr>
        <w:spacing w:after="0" w:line="360" w:lineRule="auto"/>
        <w:ind w:firstLine="720"/>
        <w:jc w:val="both"/>
        <w:rPr>
          <w:rFonts w:ascii="Book Antiqua" w:hAnsi="Book Antiqua" w:cs="Times New Roman"/>
        </w:rPr>
      </w:pPr>
      <w:r w:rsidRPr="00A77520">
        <w:rPr>
          <w:rFonts w:ascii="Book Antiqua" w:hAnsi="Book Antiqua" w:cs="Times New Roman"/>
        </w:rPr>
        <w:t>Current recommendation suggests that endoscopic obliteration with cyanoacrylate (CA) glue injection is the treatment of choice in patients with bleeding GV</w:t>
      </w:r>
      <w:r w:rsidR="00BF2CBE" w:rsidRPr="00A77520">
        <w:rPr>
          <w:rFonts w:ascii="Book Antiqua" w:hAnsi="Book Antiqua" w:cs="Times New Roman"/>
          <w:vertAlign w:val="superscript"/>
        </w:rPr>
        <w:fldChar w:fldCharType="begin"/>
      </w:r>
      <w:r w:rsidRPr="00A77520">
        <w:rPr>
          <w:rFonts w:ascii="Book Antiqua" w:hAnsi="Book Antiqua" w:cs="Times New Roman"/>
          <w:vertAlign w:val="superscript"/>
        </w:rPr>
        <w:instrText xml:space="preserve"> ADDIN EN.CITE &lt;EndNote&gt;&lt;Cite&gt;&lt;Author&gt;de Franchis&lt;/Author&gt;&lt;Year&gt;2010&lt;/Year&gt;&lt;RecNum&gt;1&lt;/RecNum&gt;&lt;DisplayText&gt;[38]&lt;/DisplayText&gt;&lt;record&gt;&lt;rec-number&gt;1&lt;/rec-number&gt;&lt;foreign-keys&gt;&lt;key app="EN" db-id="ada9wpzsees9aeefetl52e5idaeasf2fp9pd" timestamp="1394257850"&gt;1&lt;/key&gt;&lt;/foreign-keys&gt;&lt;ref-type name="Journal Article"&gt;17&lt;/ref-type&gt;&lt;contributors&gt;&lt;authors&gt;&lt;author&gt;de Franchis, R.&lt;/author&gt;&lt;author&gt;Baveno, V. Faculty&lt;/author&gt;&lt;/authors&gt;&lt;/contributors&gt;&lt;auth-address&gt;Department of Medical Sciences, University of Milan, Head, Gastroenterology 3 Unit, IRCCS Ca&amp;apos; Granda Ospedale Maggiore Policlinico Foundation, Milan, Italy. roberto.defranchis@unimi.it&lt;/auth-address&gt;&lt;titles&gt;&lt;title&gt;Revising consensus in portal hypertension: report of the Baveno V consensus workshop on methodology of diagnosis and therapy in portal hypertension&lt;/title&gt;&lt;secondary-title&gt;J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hepatology&lt;/abbr-1&gt;&lt;/alt-periodical&gt;&lt;pages&gt;762-8&lt;/pages&gt;&lt;volume&gt;53&lt;/volume&gt;&lt;number&gt;4&lt;/number&gt;&lt;keywords&gt;&lt;keyword&gt;Humans&lt;/keyword&gt;&lt;keyword&gt;Hypertension, Portal/*diagnosis/*therapy&lt;/keyword&gt;&lt;/keywords&gt;&lt;dates&gt;&lt;year&gt;2010&lt;/year&gt;&lt;pub-dates&gt;&lt;date&gt;Oct&lt;/date&gt;&lt;/pub-dates&gt;&lt;/dates&gt;&lt;isbn&gt;1600-0641 (Electronic)&amp;#xD;0168-8278 (Linking)&lt;/isbn&gt;&lt;accession-num&gt;20638742&lt;/accession-num&gt;&lt;urls&gt;&lt;related-urls&gt;&lt;url&gt;http://www.ncbi.nlm.nih.gov/pubmed/20638742&lt;/url&gt;&lt;/related-urls&gt;&lt;/urls&gt;&lt;electronic-resource-num&gt;10.1016/j.jhep.2010.06.004&lt;/electronic-resource-num&gt;&lt;/record&gt;&lt;/Cite&gt;&lt;/EndNote&gt;</w:instrText>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[38]</w:t>
      </w:r>
      <w:r w:rsidR="00BF2CBE" w:rsidRPr="00A77520">
        <w:rPr>
          <w:rFonts w:ascii="Book Antiqua" w:hAnsi="Book Antiqua" w:cs="Times New Roman"/>
          <w:vertAlign w:val="superscript"/>
        </w:rPr>
        <w:fldChar w:fldCharType="end"/>
      </w:r>
      <w:r w:rsidRPr="00A77520">
        <w:rPr>
          <w:rFonts w:ascii="Book Antiqua" w:hAnsi="Book Antiqua" w:cs="Times New Roman"/>
        </w:rPr>
        <w:t>. Most uncontrolled series reported an initial hemostasis rate of over 90%, and a rebleeding rate of 20</w:t>
      </w:r>
      <w:r w:rsidR="004E78CF">
        <w:rPr>
          <w:rFonts w:ascii="Book Antiqua" w:hAnsi="Book Antiqua" w:cs="Times New Roman" w:hint="eastAsia"/>
          <w:lang w:eastAsia="zh-CN"/>
        </w:rPr>
        <w:t>%</w:t>
      </w:r>
      <w:r w:rsidRPr="00A77520">
        <w:rPr>
          <w:rFonts w:ascii="Book Antiqua" w:hAnsi="Book Antiqua" w:cs="Times New Roman"/>
        </w:rPr>
        <w:t>–30%</w:t>
      </w:r>
      <w:r w:rsidR="00BF2CBE" w:rsidRPr="00A77520">
        <w:rPr>
          <w:rFonts w:ascii="Book Antiqua" w:hAnsi="Book Antiqua" w:cs="Times New Roman"/>
          <w:vertAlign w:val="superscript"/>
        </w:rPr>
        <w:fldChar w:fldCharType="begin">
          <w:fldData xml:space="preserve">PEVuZE5vdGU+PENpdGU+PEF1dGhvcj5HYXJjaWEtUGFnYW48L0F1dGhvcj48WWVhcj4yMDEzPC9Z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IHRoZSBBbWVyaWNhbiBHYXN0cm9lbnRlcm9sb2dpY2FsIEFzc29jaWF0aW9uPC9hYmJyLTE+PC9w
ZXJpb2RpY2FsPjxhbHQtcGVyaW9kaWNhbD48ZnVsbC10aXRsZT5DbGluIEdhc3Ryb2VudGVyb2wg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aGUgQW1lcmljYW4gR2FzdHJvZW50ZXJvbG9naWNhbCBBc3NvY2lhdGlvbjwvYWJici0xPjwvYWx0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PEVuZE5vdGU+PENpdGU+PEF1dGhvcj5HYXJjaWEtUGFnYW48L0F1dGhvcj48WWVhcj4yMDEzPC9Z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IHRoZSBBbWVyaWNhbiBHYXN0cm9lbnRlcm9sb2dpY2FsIEFzc29jaWF0aW9uPC9hYmJyLTE+PC9w
ZXJpb2RpY2FsPjxhbHQtcGVyaW9kaWNhbD48ZnVsbC10aXRsZT5DbGluIEdhc3Ryb2VudGVyb2wg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aGUgQW1lcmljYW4gR2FzdHJvZW50ZXJvbG9naWNhbCBBc3NvY2lhdGlvbjwvYWJici0xPjwvYWx0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004E78CF">
        <w:rPr>
          <w:rFonts w:ascii="Book Antiqua" w:hAnsi="Book Antiqua" w:cs="Times New Roman"/>
          <w:noProof/>
          <w:vertAlign w:val="superscript"/>
        </w:rPr>
        <w:t>[59,</w:t>
      </w:r>
      <w:r w:rsidRPr="00A77520">
        <w:rPr>
          <w:rFonts w:ascii="Book Antiqua" w:hAnsi="Book Antiqua" w:cs="Times New Roman"/>
          <w:noProof/>
          <w:vertAlign w:val="superscript"/>
        </w:rPr>
        <w:t>61]</w:t>
      </w:r>
      <w:r w:rsidR="00BF2CBE" w:rsidRPr="00A77520">
        <w:rPr>
          <w:rFonts w:ascii="Book Antiqua" w:hAnsi="Book Antiqua" w:cs="Times New Roman"/>
          <w:vertAlign w:val="superscript"/>
        </w:rPr>
        <w:fldChar w:fldCharType="end"/>
      </w:r>
      <w:r w:rsidRPr="00A77520">
        <w:rPr>
          <w:rFonts w:ascii="Book Antiqua" w:hAnsi="Book Antiqua" w:cs="Times New Roman"/>
        </w:rPr>
        <w:t>. To date, a small number of case series have shown that TIPS was also effective in more than 90% of patients with refractory GV bleeding, with a 6-month rebleeding rate of 25%</w:t>
      </w:r>
      <w:r w:rsidR="00BF2CBE" w:rsidRPr="00A77520">
        <w:rPr>
          <w:rFonts w:ascii="Book Antiqua" w:hAnsi="Book Antiqua" w:cs="Times New Roman"/>
          <w:vertAlign w:val="superscript"/>
        </w:rPr>
        <w:fldChar w:fldCharType="begin">
          <w:fldData xml:space="preserve">PEVuZE5vdGU+PENpdGU+PEF1dGhvcj5DaGF1PC9BdXRob3I+PFllYXI+MTk5ODwvWWVhcj48UmVj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ZXJvbG9neTwvYWJici0xPjwvYWx0LXBlcmlvZGljYWw+PHBhZ2VzPjk4MS03PC9wYWdlcz48dm9s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bD48cGFnZXM+MTEzOS00MzwvcGFnZXM+PHZvbHVtZT4zMDwvdm9sdW1lPjxudW1iZXI+NTwvbnVt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=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PEVuZE5vdGU+PENpdGU+PEF1dGhvcj5DaGF1PC9BdXRob3I+PFllYXI+MTk5ODwvWWVhcj48UmVj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ZXJvbG9neTwvYWJici0xPjwvYWx0LXBlcmlvZGljYWw+PHBhZ2VzPjk4MS03PC9wYWdlcz48dm9s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bD48cGFnZXM+MTEzOS00MzwvcGFnZXM+PHZvbHVtZT4zMDwvdm9sdW1lPjxudW1iZXI+NTwvbnVt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=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004E78CF">
        <w:rPr>
          <w:rFonts w:ascii="Book Antiqua" w:hAnsi="Book Antiqua" w:cs="Times New Roman"/>
          <w:noProof/>
          <w:vertAlign w:val="superscript"/>
        </w:rPr>
        <w:t>[39,</w:t>
      </w:r>
      <w:r w:rsidRPr="00A77520">
        <w:rPr>
          <w:rFonts w:ascii="Book Antiqua" w:hAnsi="Book Antiqua" w:cs="Times New Roman"/>
          <w:noProof/>
          <w:vertAlign w:val="superscript"/>
        </w:rPr>
        <w:t>62]</w:t>
      </w:r>
      <w:r w:rsidR="00BF2CBE" w:rsidRPr="00A77520">
        <w:rPr>
          <w:rFonts w:ascii="Book Antiqua" w:hAnsi="Book Antiqua" w:cs="Times New Roman"/>
          <w:vertAlign w:val="superscript"/>
        </w:rPr>
        <w:fldChar w:fldCharType="end"/>
      </w:r>
      <w:r w:rsidRPr="00A77520">
        <w:rPr>
          <w:rFonts w:ascii="Book Antiqua" w:hAnsi="Book Antiqua" w:cs="Times New Roman"/>
        </w:rPr>
        <w:t>. A retrospective study by Mahadeva and colleagues included 43 patients with bleeding GV (GOV1/GOV2: 28/15) treated with CA (</w:t>
      </w:r>
      <w:r w:rsidR="004E78CF" w:rsidRPr="004E78CF">
        <w:rPr>
          <w:rFonts w:ascii="Book Antiqua" w:hAnsi="Book Antiqua" w:cs="Times New Roman" w:hint="eastAsia"/>
          <w:i/>
          <w:lang w:eastAsia="zh-CN"/>
        </w:rPr>
        <w:t>n</w:t>
      </w:r>
      <w:r w:rsidR="004E78CF">
        <w:rPr>
          <w:rFonts w:ascii="Book Antiqua" w:hAnsi="Book Antiqua" w:cs="Times New Roman" w:hint="eastAsia"/>
          <w:lang w:eastAsia="zh-CN"/>
        </w:rPr>
        <w:t xml:space="preserve"> </w:t>
      </w:r>
      <w:r w:rsidRPr="00A77520">
        <w:rPr>
          <w:rFonts w:ascii="Book Antiqua" w:hAnsi="Book Antiqua" w:cs="Times New Roman"/>
        </w:rPr>
        <w:t>=</w:t>
      </w:r>
      <w:r w:rsidR="004E78CF">
        <w:rPr>
          <w:rFonts w:ascii="Book Antiqua" w:hAnsi="Book Antiqua" w:cs="Times New Roman" w:hint="eastAsia"/>
          <w:lang w:eastAsia="zh-CN"/>
        </w:rPr>
        <w:t xml:space="preserve"> </w:t>
      </w:r>
      <w:r w:rsidRPr="00A77520">
        <w:rPr>
          <w:rFonts w:ascii="Book Antiqua" w:hAnsi="Book Antiqua" w:cs="Times New Roman"/>
        </w:rPr>
        <w:t>23) or TIPS (</w:t>
      </w:r>
      <w:r w:rsidR="004E78CF" w:rsidRPr="004E78CF">
        <w:rPr>
          <w:rFonts w:ascii="Book Antiqua" w:hAnsi="Book Antiqua" w:cs="Times New Roman" w:hint="eastAsia"/>
          <w:i/>
          <w:lang w:eastAsia="zh-CN"/>
        </w:rPr>
        <w:t>n</w:t>
      </w:r>
      <w:r w:rsidR="004E78CF" w:rsidRPr="00A77520">
        <w:rPr>
          <w:rFonts w:ascii="Book Antiqua" w:hAnsi="Book Antiqua" w:cs="Times New Roman"/>
        </w:rPr>
        <w:t xml:space="preserve"> </w:t>
      </w:r>
      <w:r w:rsidRPr="00A77520">
        <w:rPr>
          <w:rFonts w:ascii="Book Antiqua" w:hAnsi="Book Antiqua" w:cs="Times New Roman"/>
        </w:rPr>
        <w:t>=</w:t>
      </w:r>
      <w:r w:rsidR="004E78CF">
        <w:rPr>
          <w:rFonts w:ascii="Book Antiqua" w:hAnsi="Book Antiqua" w:cs="Times New Roman" w:hint="eastAsia"/>
          <w:lang w:eastAsia="zh-CN"/>
        </w:rPr>
        <w:t xml:space="preserve"> </w:t>
      </w:r>
      <w:r w:rsidRPr="00A77520">
        <w:rPr>
          <w:rFonts w:ascii="Book Antiqua" w:hAnsi="Book Antiqua" w:cs="Times New Roman"/>
        </w:rPr>
        <w:t xml:space="preserve">20). In this study, the initial rebleeding rate was significantly </w:t>
      </w:r>
      <w:r w:rsidR="004E78CF">
        <w:rPr>
          <w:rFonts w:ascii="Book Antiqua" w:hAnsi="Book Antiqua" w:cs="Times New Roman"/>
        </w:rPr>
        <w:t xml:space="preserve">lower in the TIPS group (15% </w:t>
      </w:r>
      <w:r w:rsidR="004E78CF" w:rsidRPr="004E78CF">
        <w:rPr>
          <w:rFonts w:ascii="Book Antiqua" w:hAnsi="Book Antiqua" w:cs="Times New Roman"/>
          <w:i/>
        </w:rPr>
        <w:t>vs</w:t>
      </w:r>
      <w:r w:rsidRPr="00A77520">
        <w:rPr>
          <w:rFonts w:ascii="Book Antiqua" w:hAnsi="Book Antiqua" w:cs="Times New Roman"/>
        </w:rPr>
        <w:t xml:space="preserve"> 30%; </w:t>
      </w:r>
      <w:r w:rsidRPr="004E78CF">
        <w:rPr>
          <w:rFonts w:ascii="Book Antiqua" w:hAnsi="Book Antiqua" w:cs="Times New Roman"/>
          <w:i/>
        </w:rPr>
        <w:t>P</w:t>
      </w:r>
      <w:r w:rsidR="004E78CF">
        <w:rPr>
          <w:rFonts w:ascii="Book Antiqua" w:hAnsi="Book Antiqua" w:cs="Times New Roman" w:hint="eastAsia"/>
          <w:lang w:eastAsia="zh-CN"/>
        </w:rPr>
        <w:t xml:space="preserve"> </w:t>
      </w:r>
      <w:r w:rsidRPr="00A77520">
        <w:rPr>
          <w:rFonts w:ascii="Book Antiqua" w:hAnsi="Book Antiqua" w:cs="Times New Roman"/>
        </w:rPr>
        <w:t>=</w:t>
      </w:r>
      <w:r w:rsidR="004E78CF">
        <w:rPr>
          <w:rFonts w:ascii="Book Antiqua" w:hAnsi="Book Antiqua" w:cs="Times New Roman" w:hint="eastAsia"/>
          <w:lang w:eastAsia="zh-CN"/>
        </w:rPr>
        <w:t xml:space="preserve"> </w:t>
      </w:r>
      <w:r w:rsidRPr="00A77520">
        <w:rPr>
          <w:rFonts w:ascii="Book Antiqua" w:hAnsi="Book Antiqua" w:cs="Times New Roman"/>
        </w:rPr>
        <w:t>0.005), without any difference in overall mortality</w:t>
      </w:r>
      <w:r w:rsidR="00BF2CBE" w:rsidRPr="00A77520">
        <w:rPr>
          <w:rFonts w:ascii="Book Antiqua" w:hAnsi="Book Antiqua" w:cs="Times New Roman"/>
          <w:vertAlign w:val="superscript"/>
        </w:rPr>
        <w:fldChar w:fldCharType="begin">
          <w:fldData xml:space="preserve">PEVuZE5vdGU+PENpdGU+PEF1dGhvcj5NYWhhZGV2YTwvQXV0aG9yPjxZZWFyPjIwMDM8L1llYXI+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PEVuZE5vdGU+PENpdGU+PEF1dGhvcj5NYWhhZGV2YTwvQXV0aG9yPjxZZWFyPjIwMDM8L1llYXI+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[63]</w:t>
      </w:r>
      <w:r w:rsidR="00BF2CBE" w:rsidRPr="00A77520">
        <w:rPr>
          <w:rFonts w:ascii="Book Antiqua" w:hAnsi="Book Antiqua" w:cs="Times New Roman"/>
          <w:vertAlign w:val="superscript"/>
        </w:rPr>
        <w:fldChar w:fldCharType="end"/>
      </w:r>
      <w:r w:rsidRPr="00A77520">
        <w:rPr>
          <w:rFonts w:ascii="Book Antiqua" w:hAnsi="Book Antiqua" w:cs="Times New Roman"/>
        </w:rPr>
        <w:t>. Currently, TIPS has been advocated by standard guidelines as a rescue treatment for bleeding GV if endoscopic therapy is not possible or after a single failure of endoscopic therapy</w:t>
      </w:r>
      <w:r w:rsidR="00BF2CBE" w:rsidRPr="00A77520">
        <w:rPr>
          <w:rFonts w:ascii="Book Antiqua" w:hAnsi="Book Antiqua" w:cs="Times New Roman"/>
          <w:vertAlign w:val="superscript"/>
        </w:rPr>
        <w:fldChar w:fldCharType="begin">
          <w:fldData xml:space="preserve">PEVuZE5vdGU+PENpdGU+PEF1dGhvcj5kZSBGcmFuY2hpczwvQXV0aG9yPjxZZWFyPjIwMTA8L1ll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PEVuZE5vdGU+PENpdGU+PEF1dGhvcj5kZSBGcmFuY2hpczwvQXV0aG9yPjxZZWFyPjIwMTA8L1ll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[3,38]</w:t>
      </w:r>
      <w:r w:rsidR="00BF2CBE" w:rsidRPr="00A77520">
        <w:rPr>
          <w:rFonts w:ascii="Book Antiqua" w:hAnsi="Book Antiqua" w:cs="Times New Roman"/>
          <w:vertAlign w:val="superscript"/>
        </w:rPr>
        <w:fldChar w:fldCharType="end"/>
      </w:r>
      <w:r w:rsidRPr="00A77520">
        <w:rPr>
          <w:rFonts w:ascii="Book Antiqua" w:hAnsi="Book Antiqua" w:cs="Times New Roman"/>
        </w:rPr>
        <w:t>. Regarding secondary prophylaxis, currently there is only one prospective randomized controlled trial from Taiwan showing that TIPS was more effective than CA injection in the prevention of rebleeding from GV, with a rebleeding rate of 11% and 38%, respectively (</w:t>
      </w:r>
      <w:r w:rsidR="004E78CF" w:rsidRPr="004E78CF">
        <w:rPr>
          <w:rFonts w:ascii="Book Antiqua" w:hAnsi="Book Antiqua" w:cs="Times New Roman"/>
          <w:i/>
        </w:rPr>
        <w:t>P</w:t>
      </w:r>
      <w:r w:rsidR="004E78CF" w:rsidRPr="00A77520">
        <w:rPr>
          <w:rFonts w:ascii="Book Antiqua" w:hAnsi="Book Antiqua" w:cs="Times New Roman"/>
        </w:rPr>
        <w:t xml:space="preserve"> </w:t>
      </w:r>
      <w:r w:rsidRPr="00A77520">
        <w:rPr>
          <w:rFonts w:ascii="Book Antiqua" w:hAnsi="Book Antiqua" w:cs="Times New Roman"/>
        </w:rPr>
        <w:t>=</w:t>
      </w:r>
      <w:r w:rsidR="004E78CF">
        <w:rPr>
          <w:rFonts w:ascii="Book Antiqua" w:hAnsi="Book Antiqua" w:cs="Times New Roman" w:hint="eastAsia"/>
          <w:lang w:eastAsia="zh-CN"/>
        </w:rPr>
        <w:t xml:space="preserve"> </w:t>
      </w:r>
      <w:r w:rsidR="007F5F37">
        <w:rPr>
          <w:rFonts w:ascii="Book Antiqua" w:hAnsi="Book Antiqua" w:cs="Times New Roman"/>
        </w:rPr>
        <w:t>0.014)</w:t>
      </w:r>
      <w:r w:rsidR="00BF2CBE" w:rsidRPr="00A77520">
        <w:rPr>
          <w:rFonts w:ascii="Book Antiqua" w:hAnsi="Book Antiqua" w:cs="Times New Roman"/>
          <w:vertAlign w:val="superscript"/>
        </w:rPr>
        <w:fldChar w:fldCharType="begin">
          <w:fldData xml:space="preserve">PEVuZE5vdGU+PENpdGU+PEF1dGhvcj5MbzwvQXV0aG9yPjxZZWFyPjIwMDc8L1llYXI+PFJlY051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PEVuZE5vdGU+PENpdGU+PEF1dGhvcj5MbzwvQXV0aG9yPjxZZWFyPjIwMDc8L1llYXI+PFJlY051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[64]</w:t>
      </w:r>
      <w:r w:rsidR="00BF2CBE" w:rsidRPr="00A77520">
        <w:rPr>
          <w:rFonts w:ascii="Book Antiqua" w:hAnsi="Book Antiqua" w:cs="Times New Roman"/>
          <w:vertAlign w:val="superscript"/>
        </w:rPr>
        <w:fldChar w:fldCharType="end"/>
      </w:r>
      <w:r w:rsidRPr="00A77520">
        <w:rPr>
          <w:rFonts w:ascii="Book Antiqua" w:hAnsi="Book Antiqua" w:cs="Times New Roman"/>
        </w:rPr>
        <w:t xml:space="preserve">. Unfortunately, no survival difference was shown </w:t>
      </w:r>
      <w:r w:rsidRPr="00A77520">
        <w:rPr>
          <w:rFonts w:ascii="Book Antiqua" w:hAnsi="Book Antiqua" w:cs="Times New Roman"/>
        </w:rPr>
        <w:lastRenderedPageBreak/>
        <w:t>in this study. More randomized control trials are needed to confirm this finding. It has been documented that GV may bleed despite a PSG &lt;</w:t>
      </w:r>
      <w:r w:rsidR="004E78CF">
        <w:rPr>
          <w:rFonts w:ascii="Book Antiqua" w:hAnsi="Book Antiqua" w:cs="Times New Roman" w:hint="eastAsia"/>
          <w:lang w:eastAsia="zh-CN"/>
        </w:rPr>
        <w:t xml:space="preserve"> </w:t>
      </w:r>
      <w:r w:rsidRPr="00A77520">
        <w:rPr>
          <w:rFonts w:ascii="Book Antiqua" w:hAnsi="Book Antiqua" w:cs="Times New Roman"/>
        </w:rPr>
        <w:t>12 mmHg, which may be a result of the presence of gastro-renal and spleno-renal shunts</w:t>
      </w:r>
      <w:r w:rsidR="00BF2CBE" w:rsidRPr="00A77520">
        <w:rPr>
          <w:rFonts w:ascii="Book Antiqua" w:hAnsi="Book Antiqua" w:cs="Times New Roman"/>
          <w:vertAlign w:val="superscript"/>
        </w:rPr>
        <w:fldChar w:fldCharType="begin"/>
      </w:r>
      <w:r w:rsidRPr="00A77520">
        <w:rPr>
          <w:rFonts w:ascii="Book Antiqua" w:hAnsi="Book Antiqua" w:cs="Times New Roman"/>
          <w:vertAlign w:val="superscript"/>
        </w:rPr>
        <w:instrText xml:space="preserve"> ADDIN EN.CITE &lt;EndNote&gt;&lt;Cite&gt;&lt;Author&gt;Jalan&lt;/Author&gt;&lt;Year&gt;1995&lt;/Year&gt;&lt;RecNum&gt;53&lt;/RecNum&gt;&lt;DisplayText&gt;[65]&lt;/DisplayText&gt;&lt;record&gt;&lt;rec-number&gt;53&lt;/rec-number&gt;&lt;foreign-keys&gt;&lt;key app="EN" db-id="ada9wpzsees9aeefetl52e5idaeasf2fp9pd" timestamp="1394279953"&gt;53&lt;/key&gt;&lt;/foreign-keys&gt;&lt;ref-type name="Journal Article"&gt;17&lt;/ref-type&gt;&lt;contributors&gt;&lt;authors&gt;&lt;author&gt;Jalan, R.&lt;/author&gt;&lt;author&gt;Redhead, D. N.&lt;/author&gt;&lt;author&gt;Forrest, E. H.&lt;/author&gt;&lt;author&gt;Hayes, P. C.&lt;/author&gt;&lt;/authors&gt;&lt;/contributors&gt;&lt;auth-address&gt;Department of Medicine, Royal Infirmary of Edinburgh, United Kingdom.&lt;/auth-address&gt;&lt;titles&gt;&lt;title&gt;Relationship between directly measured portal pressure gradient and variceal hemorrhage&lt;/title&gt;&lt;secondary-title&gt;Am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gastroenterology&lt;/abbr-1&gt;&lt;/alt-periodical&gt;&lt;pages&gt;1994-6&lt;/pages&gt;&lt;volume&gt;90&lt;/volume&gt;&lt;number&gt;11&lt;/number&gt;&lt;keywords&gt;&lt;keyword&gt;Atrial Function, Right/physiology&lt;/keyword&gt;&lt;keyword&gt;Esophageal and Gastric Varices/etiology/*physiopathology/surgery&lt;/keyword&gt;&lt;keyword&gt;Female&lt;/keyword&gt;&lt;keyword&gt;Gastrointestinal Hemorrhage/etiology/*physiopathology/surgery&lt;/keyword&gt;&lt;keyword&gt;Humans&lt;/keyword&gt;&lt;keyword&gt;Liver Cirrhosis/complications&lt;/keyword&gt;&lt;keyword&gt;Liver Cirrhosis, Alcoholic/complications&lt;/keyword&gt;&lt;keyword&gt;Male&lt;/keyword&gt;&lt;keyword&gt;Middle Aged&lt;/keyword&gt;&lt;keyword&gt;Portal Pressure/*physiology&lt;/keyword&gt;&lt;keyword&gt;Portasystemic Shunt, Surgical/methods&lt;/keyword&gt;&lt;keyword&gt;Stents&lt;/keyword&gt;&lt;keyword&gt;Vena Cava, Inferior/physiopathology&lt;/keyword&gt;&lt;/keywords&gt;&lt;dates&gt;&lt;year&gt;1995&lt;/year&gt;&lt;pub-dates&gt;&lt;date&gt;Nov&lt;/date&gt;&lt;/pub-dates&gt;&lt;/dates&gt;&lt;isbn&gt;0002-9270 (Print)&amp;#xD;0002-9270 (Linking)&lt;/isbn&gt;&lt;accession-num&gt;7485008&lt;/accession-num&gt;&lt;urls&gt;&lt;related-urls&gt;&lt;url&gt;http://www.ncbi.nlm.nih.gov/pubmed/7485008&lt;/url&gt;&lt;/related-urls&gt;&lt;/urls&gt;&lt;/record&gt;&lt;/Cite&gt;&lt;/EndNote&gt;</w:instrText>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[65]</w:t>
      </w:r>
      <w:r w:rsidR="00BF2CBE" w:rsidRPr="00A77520">
        <w:rPr>
          <w:rFonts w:ascii="Book Antiqua" w:hAnsi="Book Antiqua" w:cs="Times New Roman"/>
          <w:vertAlign w:val="superscript"/>
        </w:rPr>
        <w:fldChar w:fldCharType="end"/>
      </w:r>
      <w:r w:rsidRPr="00A77520">
        <w:rPr>
          <w:rFonts w:ascii="Book Antiqua" w:hAnsi="Book Antiqua" w:cs="Times New Roman"/>
        </w:rPr>
        <w:t>. Interestingly, one uncontrolled study has shown that the advantage of TIPS on survival in patients with bleeding GV was limited to those with a pre-TIPS PSG &gt;</w:t>
      </w:r>
      <w:r w:rsidR="004E78CF">
        <w:rPr>
          <w:rFonts w:ascii="Book Antiqua" w:hAnsi="Book Antiqua" w:cs="Times New Roman" w:hint="eastAsia"/>
          <w:lang w:eastAsia="zh-CN"/>
        </w:rPr>
        <w:t xml:space="preserve"> </w:t>
      </w:r>
      <w:r w:rsidRPr="00A77520">
        <w:rPr>
          <w:rFonts w:ascii="Book Antiqua" w:hAnsi="Book Antiqua" w:cs="Times New Roman"/>
        </w:rPr>
        <w:t>12 mmHg</w:t>
      </w:r>
      <w:r w:rsidR="00BF2CBE" w:rsidRPr="00A77520">
        <w:rPr>
          <w:rFonts w:ascii="Book Antiqua" w:hAnsi="Book Antiqua" w:cs="Times New Roman"/>
          <w:vertAlign w:val="superscript"/>
        </w:rPr>
        <w:fldChar w:fldCharType="begin"/>
      </w:r>
      <w:r w:rsidRPr="00A77520">
        <w:rPr>
          <w:rFonts w:ascii="Book Antiqua" w:hAnsi="Book Antiqua" w:cs="Times New Roman"/>
          <w:vertAlign w:val="superscript"/>
        </w:rPr>
        <w:instrText xml:space="preserve"> ADDIN EN.CITE &lt;EndNote&gt;&lt;Cite&gt;&lt;Author&gt;Tripathi&lt;/Author&gt;&lt;Year&gt;2002&lt;/Year&gt;&lt;RecNum&gt;52&lt;/RecNum&gt;&lt;DisplayText&gt;[66]&lt;/DisplayText&gt;&lt;record&gt;&lt;rec-number&gt;52&lt;/rec-number&gt;&lt;foreign-keys&gt;&lt;key app="EN" db-id="ada9wpzsees9aeefetl52e5idaeasf2fp9pd" timestamp="1394279329"&gt;52&lt;/key&gt;&lt;/foreign-keys&gt;&lt;ref-type name="Journal Article"&gt;17&lt;/ref-type&gt;&lt;contributors&gt;&lt;authors&gt;&lt;author&gt;Tripathi, D.&lt;/author&gt;&lt;author&gt;Therapondos, G.&lt;/author&gt;&lt;author&gt;Jackson, E.&lt;/author&gt;&lt;author&gt;Redhead, D. N.&lt;/author&gt;&lt;author&gt;Hayes, P. C.&lt;/author&gt;&lt;/authors&gt;&lt;/contributors&gt;&lt;auth-address&gt;Centre for Liver and Digestive Disorders and Department of Medicine, Royal Infirmary of Edinburgh, UK. dtripathi@ed.ac.uk&lt;/auth-address&gt;&lt;titles&gt;&lt;title&gt;The role of the transjugular intrahepatic portosystemic stent shunt (TIPSS) in the management of bleeding gastric varices: clinical and haemodynamic correlations&lt;/title&gt;&lt;secondary-title&gt;Gut&lt;/secondary-title&gt;&lt;alt-title&gt;Gut&lt;/alt-title&gt;&lt;/titles&gt;&lt;periodical&gt;&lt;full-title&gt;Gut&lt;/full-title&gt;&lt;abbr-1&gt;Gut&lt;/abbr-1&gt;&lt;/periodical&gt;&lt;alt-periodical&gt;&lt;full-title&gt;Gut&lt;/full-title&gt;&lt;abbr-1&gt;Gut&lt;/abbr-1&gt;&lt;/alt-periodical&gt;&lt;pages&gt;270-4&lt;/pages&gt;&lt;volume&gt;51&lt;/volume&gt;&lt;number&gt;2&lt;/number&gt;&lt;keywords&gt;&lt;keyword&gt;Chi-Square Distribution&lt;/keyword&gt;&lt;keyword&gt;Esophageal and Gastric Varices/mortality/physiopathology/*surgery&lt;/keyword&gt;&lt;keyword&gt;Female&lt;/keyword&gt;&lt;keyword&gt;Gastrointestinal Hemorrhage/mortality/physiopathology/*surgery&lt;/keyword&gt;&lt;keyword&gt;Hemodynamics&lt;/keyword&gt;&lt;keyword&gt;Humans&lt;/keyword&gt;&lt;keyword&gt;Male&lt;/keyword&gt;&lt;keyword&gt;Middle Aged&lt;/keyword&gt;&lt;keyword&gt;Multivariate Analysis&lt;/keyword&gt;&lt;keyword&gt;*Portasystemic Shunt, Transjugular Intrahepatic&lt;/keyword&gt;&lt;keyword&gt;Survival Rate&lt;/keyword&gt;&lt;keyword&gt;Treatment Outcome&lt;/keyword&gt;&lt;/keywords&gt;&lt;dates&gt;&lt;year&gt;2002&lt;/year&gt;&lt;pub-dates&gt;&lt;date&gt;Aug&lt;/date&gt;&lt;/pub-dates&gt;&lt;/dates&gt;&lt;isbn&gt;0017-5749 (Print)&amp;#xD;0017-5749 (Linking)&lt;/isbn&gt;&lt;accession-num&gt;12117893&lt;/accession-num&gt;&lt;urls&gt;&lt;related-urls&gt;&lt;url&gt;http://www.ncbi.nlm.nih.gov/pubmed/12117893&lt;/url&gt;&lt;/related-urls&gt;&lt;/urls&gt;&lt;custom2&gt;1773295&lt;/custom2&gt;&lt;/record&gt;&lt;/Cite&gt;&lt;/EndNote&gt;</w:instrText>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[66]</w:t>
      </w:r>
      <w:r w:rsidR="00BF2CBE" w:rsidRPr="00A77520">
        <w:rPr>
          <w:rFonts w:ascii="Book Antiqua" w:hAnsi="Book Antiqua" w:cs="Times New Roman"/>
          <w:vertAlign w:val="superscript"/>
        </w:rPr>
        <w:fldChar w:fldCharType="end"/>
      </w:r>
      <w:r w:rsidRPr="00A77520">
        <w:rPr>
          <w:rFonts w:ascii="Book Antiqua" w:hAnsi="Book Antiqua" w:cs="Times New Roman"/>
        </w:rPr>
        <w:t>. Therefore, some experts recommend that additional embolization of collaterals feeding GV should be performed at the time of TIPS placement. However, two small retrospective studies failed to show any benefit of adding embolization with TIPS over TIPS alone in patients with bleeding GV</w:t>
      </w:r>
      <w:r w:rsidR="00BF2CBE" w:rsidRPr="00A77520">
        <w:rPr>
          <w:rFonts w:ascii="Book Antiqua" w:hAnsi="Book Antiqua" w:cs="Times New Roman"/>
          <w:vertAlign w:val="superscript"/>
        </w:rPr>
        <w:fldChar w:fldCharType="begin">
          <w:fldData xml:space="preserve">PEVuZE5vdGU+PENpdGU+PEF1dGhvcj5HYWJhPC9BdXRob3I+PFllYXI+MjAxMDwvWWVhcj48UmVj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PEVuZE5vdGU+PENpdGU+PEF1dGhvcj5HYWJhPC9BdXRob3I+PFllYXI+MjAxMDwvWWVhcj48UmVj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004E78CF">
        <w:rPr>
          <w:rFonts w:ascii="Book Antiqua" w:hAnsi="Book Antiqua" w:cs="Times New Roman"/>
          <w:noProof/>
          <w:vertAlign w:val="superscript"/>
        </w:rPr>
        <w:t>[67,</w:t>
      </w:r>
      <w:r w:rsidRPr="00A77520">
        <w:rPr>
          <w:rFonts w:ascii="Book Antiqua" w:hAnsi="Book Antiqua" w:cs="Times New Roman"/>
          <w:noProof/>
          <w:vertAlign w:val="superscript"/>
        </w:rPr>
        <w:t>68]</w:t>
      </w:r>
      <w:r w:rsidR="00BF2CBE" w:rsidRPr="00A77520">
        <w:rPr>
          <w:rFonts w:ascii="Book Antiqua" w:hAnsi="Book Antiqua" w:cs="Times New Roman"/>
          <w:vertAlign w:val="superscript"/>
        </w:rPr>
        <w:fldChar w:fldCharType="end"/>
      </w:r>
      <w:r w:rsidRPr="00A77520">
        <w:rPr>
          <w:rFonts w:ascii="Book Antiqua" w:hAnsi="Book Antiqua" w:cs="Times New Roman"/>
        </w:rPr>
        <w:t>.</w:t>
      </w:r>
    </w:p>
    <w:p w:rsidR="00514839" w:rsidRPr="00A77520" w:rsidRDefault="00514839" w:rsidP="002D606C">
      <w:pPr>
        <w:spacing w:after="0" w:line="360" w:lineRule="auto"/>
        <w:ind w:firstLine="720"/>
        <w:jc w:val="both"/>
        <w:rPr>
          <w:rFonts w:ascii="Book Antiqua" w:hAnsi="Book Antiqua" w:cs="Times New Roman"/>
        </w:rPr>
      </w:pPr>
      <w:bookmarkStart w:id="75" w:name="OLE_LINK26"/>
      <w:bookmarkStart w:id="76" w:name="OLE_LINK27"/>
      <w:bookmarkEnd w:id="73"/>
      <w:bookmarkEnd w:id="74"/>
      <w:r w:rsidRPr="00A77520">
        <w:rPr>
          <w:rFonts w:ascii="Book Antiqua" w:hAnsi="Book Antiqua" w:cs="Times New Roman"/>
        </w:rPr>
        <w:t>In recent years, balloon retrograde transvenous obliteration of gastric varices (BRTO) has become a promising modality to treat GV, particularly in Asian countries</w:t>
      </w:r>
      <w:r w:rsidR="00BF2CBE" w:rsidRPr="00A77520">
        <w:rPr>
          <w:rFonts w:ascii="Book Antiqua" w:hAnsi="Book Antiqua" w:cs="Times New Roman"/>
          <w:vertAlign w:val="superscript"/>
        </w:rPr>
        <w:fldChar w:fldCharType="begin"/>
      </w:r>
      <w:r w:rsidRPr="00A77520">
        <w:rPr>
          <w:rFonts w:ascii="Book Antiqua" w:hAnsi="Book Antiqua" w:cs="Times New Roman"/>
          <w:vertAlign w:val="superscript"/>
        </w:rPr>
        <w:instrText xml:space="preserve"> ADDIN EN.CITE &lt;EndNote&gt;&lt;Cite&gt;&lt;Author&gt;Saad&lt;/Author&gt;&lt;Year&gt;2012&lt;/Year&gt;&lt;RecNum&gt;41&lt;/RecNum&gt;&lt;DisplayText&gt;[69]&lt;/DisplayText&gt;&lt;record&gt;&lt;rec-number&gt;41&lt;/rec-number&gt;&lt;foreign-keys&gt;&lt;key app="EN" db-id="ada9wpzsees9aeefetl52e5idaeasf2fp9pd" timestamp="1394270538"&gt;41&lt;/key&gt;&lt;/foreign-keys&gt;&lt;ref-type name="Journal Article"&gt;17&lt;/ref-type&gt;&lt;contributors&gt;&lt;authors&gt;&lt;author&gt;Saad, W. E.&lt;/author&gt;&lt;/authors&gt;&lt;/contributors&gt;&lt;auth-address&gt;Division of Vascular Interventional Radiology, Department of Radiology and Medical Imaging, University of Virginia Health System, Charlottesville, Virginia.&lt;/auth-address&gt;&lt;titles&gt;&lt;title&gt;Balloon-occluded retrograde transvenous obliteration of gastric varices: concept, basic techniques, and outcomes&lt;/title&gt;&lt;secondary-title&gt;Semin Intervent Radiol&lt;/secondary-title&gt;&lt;alt-title&gt;Seminars in interventional radiology&lt;/alt-title&gt;&lt;/titles&gt;&lt;periodical&gt;&lt;full-title&gt;Semin Intervent Radiol&lt;/full-title&gt;&lt;abbr-1&gt;Seminars in interventional radiology&lt;/abbr-1&gt;&lt;/periodical&gt;&lt;alt-periodical&gt;&lt;full-title&gt;Semin Intervent Radiol&lt;/full-title&gt;&lt;abbr-1&gt;Seminars in interventional radiology&lt;/abbr-1&gt;&lt;/alt-periodical&gt;&lt;pages&gt;118-28&lt;/pages&gt;&lt;volume&gt;29&lt;/volume&gt;&lt;number&gt;2&lt;/number&gt;&lt;dates&gt;&lt;year&gt;2012&lt;/year&gt;&lt;pub-dates&gt;&lt;date&gt;Jun&lt;/date&gt;&lt;/pub-dates&gt;&lt;/dates&gt;&lt;isbn&gt;0739-9529 (Print)&amp;#xD;0739-9529 (Linking)&lt;/isbn&gt;&lt;accession-num&gt;23729982&lt;/accession-num&gt;&lt;urls&gt;&lt;related-urls&gt;&lt;url&gt;http://www.ncbi.nlm.nih.gov/pubmed/23729982&lt;/url&gt;&lt;/related-urls&gt;&lt;/urls&gt;&lt;custom2&gt;3444869&lt;/custom2&gt;&lt;electronic-resource-num&gt;10.1055/s-0032-1312573&lt;/electronic-resource-num&gt;&lt;/record&gt;&lt;/Cite&gt;&lt;/EndNote&gt;</w:instrText>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[69]</w:t>
      </w:r>
      <w:r w:rsidR="00BF2CBE" w:rsidRPr="00A77520">
        <w:rPr>
          <w:rFonts w:ascii="Book Antiqua" w:hAnsi="Book Antiqua" w:cs="Times New Roman"/>
          <w:vertAlign w:val="superscript"/>
        </w:rPr>
        <w:fldChar w:fldCharType="end"/>
      </w:r>
      <w:r w:rsidRPr="00A77520">
        <w:rPr>
          <w:rFonts w:ascii="Book Antiqua" w:hAnsi="Book Antiqua" w:cs="Times New Roman"/>
        </w:rPr>
        <w:t>. From a hemodynamic standpoint, BRTO is different from TIPS as the portosystemic collaterals (mostly gastro-renal shunts) are occluded by a balloon, followed by an injection of sclerosant agent. Thus, several reports have shown that BRTO causes an increase in portal pressure, and aggravation of esophageal varices because of the obliteration of spontaneous portosystemic shunt caused by the procedure</w:t>
      </w:r>
      <w:r w:rsidR="00BF2CBE" w:rsidRPr="00A77520">
        <w:rPr>
          <w:rFonts w:ascii="Book Antiqua" w:hAnsi="Book Antiqua" w:cs="Times New Roman"/>
          <w:vertAlign w:val="superscript"/>
        </w:rPr>
        <w:fldChar w:fldCharType="begin">
          <w:fldData xml:space="preserve">PEVuZE5vdGU+PENpdGU+PEF1dGhvcj5OaW5vaTwvQXV0aG9yPjxZZWFyPjIwMDU8L1llYXI+PFJl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PEVuZE5vdGU+PENpdGU+PEF1dGhvcj5OaW5vaTwvQXV0aG9yPjxZZWFyPjIwMDU8L1llYXI+PFJl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004E78CF">
        <w:rPr>
          <w:rFonts w:ascii="Book Antiqua" w:hAnsi="Book Antiqua" w:cs="Times New Roman"/>
          <w:noProof/>
          <w:vertAlign w:val="superscript"/>
        </w:rPr>
        <w:t>[70,</w:t>
      </w:r>
      <w:r w:rsidRPr="00A77520">
        <w:rPr>
          <w:rFonts w:ascii="Book Antiqua" w:hAnsi="Book Antiqua" w:cs="Times New Roman"/>
          <w:noProof/>
          <w:vertAlign w:val="superscript"/>
        </w:rPr>
        <w:t>71]</w:t>
      </w:r>
      <w:r w:rsidR="00BF2CBE" w:rsidRPr="00A77520">
        <w:rPr>
          <w:rFonts w:ascii="Book Antiqua" w:hAnsi="Book Antiqua" w:cs="Times New Roman"/>
          <w:vertAlign w:val="superscript"/>
        </w:rPr>
        <w:fldChar w:fldCharType="end"/>
      </w:r>
      <w:r w:rsidRPr="00A77520">
        <w:rPr>
          <w:rFonts w:ascii="Book Antiqua" w:hAnsi="Book Antiqua" w:cs="Times New Roman"/>
        </w:rPr>
        <w:t>. So far, there are only a few trials comparing BRTO and TIPS in the treatment of acute GV bleeding. The first study, which randomly assigned 15 patients with active GV bleeding and presence of gastro-renal shunt by imaging to receive BRTO or TIPS, failed to show any significant difference in the initial hemostasis and rebleeding rates between the two groups</w:t>
      </w:r>
      <w:r w:rsidR="00BF2CBE" w:rsidRPr="00A77520">
        <w:rPr>
          <w:rFonts w:ascii="Book Antiqua" w:hAnsi="Book Antiqua" w:cs="Times New Roman"/>
          <w:vertAlign w:val="superscript"/>
        </w:rPr>
        <w:fldChar w:fldCharType="begin">
          <w:fldData xml:space="preserve">PEVuZE5vdGU+PENpdGU+PEF1dGhvcj5DaG9pPC9BdXRob3I+PFllYXI+MjAwMzwvWWVhcj48UmVj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PEVuZE5vdGU+PENpdGU+PEF1dGhvcj5DaG9pPC9BdXRob3I+PFllYXI+MjAwMzwvWWVhcj48UmVj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[72]</w:t>
      </w:r>
      <w:r w:rsidR="00BF2CBE" w:rsidRPr="00A77520">
        <w:rPr>
          <w:rFonts w:ascii="Book Antiqua" w:hAnsi="Book Antiqua" w:cs="Times New Roman"/>
          <w:vertAlign w:val="superscript"/>
        </w:rPr>
        <w:fldChar w:fldCharType="end"/>
      </w:r>
      <w:r w:rsidRPr="00A77520">
        <w:rPr>
          <w:rFonts w:ascii="Book Antiqua" w:hAnsi="Book Antiqua" w:cs="Times New Roman"/>
        </w:rPr>
        <w:t>. Recently, Sabri and colleagues conducted a retrospective study in 50 patients with bleeding GV treated with TIPS or BRTO</w:t>
      </w:r>
      <w:r w:rsidR="00BF2CBE" w:rsidRPr="00A77520">
        <w:rPr>
          <w:rFonts w:ascii="Book Antiqua" w:hAnsi="Book Antiqua" w:cs="Times New Roman"/>
          <w:vertAlign w:val="superscript"/>
        </w:rPr>
        <w:fldChar w:fldCharType="begin">
          <w:fldData xml:space="preserve">PEVuZE5vdGU+PENpdGU+PEF1dGhvcj5TYWJyaTwvQXV0aG9yPjxZZWFyPjIwMTQ8L1llYXI+PFJl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PEVuZE5vdGU+PENpdGU+PEF1dGhvcj5TYWJyaTwvQXV0aG9yPjxZZWFyPjIwMTQ8L1llYXI+PFJl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[73]</w:t>
      </w:r>
      <w:r w:rsidR="00BF2CBE" w:rsidRPr="00A77520">
        <w:rPr>
          <w:rFonts w:ascii="Book Antiqua" w:hAnsi="Book Antiqua" w:cs="Times New Roman"/>
          <w:vertAlign w:val="superscript"/>
        </w:rPr>
        <w:fldChar w:fldCharType="end"/>
      </w:r>
      <w:r w:rsidRPr="00A77520">
        <w:rPr>
          <w:rFonts w:ascii="Book Antiqua" w:hAnsi="Book Antiqua" w:cs="Times New Roman"/>
        </w:rPr>
        <w:t>. The authors found that the rebleeding rat</w:t>
      </w:r>
      <w:r w:rsidR="004E78CF">
        <w:rPr>
          <w:rFonts w:ascii="Book Antiqua" w:hAnsi="Book Antiqua" w:cs="Times New Roman"/>
        </w:rPr>
        <w:t xml:space="preserve">e was lower in BRTO group (0 </w:t>
      </w:r>
      <w:r w:rsidR="004E78CF" w:rsidRPr="004E78CF">
        <w:rPr>
          <w:rFonts w:ascii="Book Antiqua" w:hAnsi="Book Antiqua" w:cs="Times New Roman"/>
          <w:i/>
        </w:rPr>
        <w:t>vs</w:t>
      </w:r>
      <w:r w:rsidRPr="00A77520">
        <w:rPr>
          <w:rFonts w:ascii="Book Antiqua" w:hAnsi="Book Antiqua" w:cs="Times New Roman"/>
        </w:rPr>
        <w:t xml:space="preserve"> 11% at 1 year) without any statistical significance. There was no difference in the rate of hepatic encephalopathy between those treated with TIPS and BRTO in either trial. As mentioned earlier, the advantage of BRTO is offset by an aggravation in PH, which results in an increase in variceal size and ascites. Interestingly, a recent study has shown that an additional TIPS placement results in a protective effect against the </w:t>
      </w:r>
      <w:r w:rsidRPr="00A77520">
        <w:rPr>
          <w:rFonts w:ascii="Book Antiqua" w:hAnsi="Book Antiqua" w:cs="Times New Roman"/>
        </w:rPr>
        <w:lastRenderedPageBreak/>
        <w:t>development of ascites, hepatic hydrothorax, and rebleeding in bleeding GV patients treated with BRTO</w:t>
      </w:r>
      <w:r w:rsidR="00BF2CBE" w:rsidRPr="00A77520">
        <w:rPr>
          <w:rFonts w:ascii="Book Antiqua" w:hAnsi="Book Antiqua" w:cs="Times New Roman"/>
          <w:vertAlign w:val="superscript"/>
        </w:rPr>
        <w:fldChar w:fldCharType="begin">
          <w:fldData xml:space="preserve">PEVuZE5vdGU+PENpdGU+PEF1dGhvcj5TYWFkPC9BdXRob3I+PFllYXI+MjAxMzwvWWVhcj48UmVj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bmFsIG9mIGdhc3Ryb2VudGVyb2xvZ3k8L2FiYnItMT48L2FsdC1wZXJpb2RpY2FsPjxwYWdlcz4x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PEVuZE5vdGU+PENpdGU+PEF1dGhvcj5TYWFkPC9BdXRob3I+PFllYXI+MjAxMzwvWWVhcj48UmVj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bmFsIG9mIGdhc3Ryb2VudGVyb2xvZ3k8L2FiYnItMT48L2FsdC1wZXJpb2RpY2FsPjxwYWdlcz4x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[74]</w:t>
      </w:r>
      <w:r w:rsidR="00BF2CBE" w:rsidRPr="00A77520">
        <w:rPr>
          <w:rFonts w:ascii="Book Antiqua" w:hAnsi="Book Antiqua" w:cs="Times New Roman"/>
          <w:vertAlign w:val="superscript"/>
        </w:rPr>
        <w:fldChar w:fldCharType="end"/>
      </w:r>
      <w:r w:rsidRPr="00A77520">
        <w:rPr>
          <w:rFonts w:ascii="Book Antiqua" w:hAnsi="Book Antiqua" w:cs="Times New Roman"/>
        </w:rPr>
        <w:t>. Whether CA, TIPS, and/or BRTO is the best therapeutic option of bleeding GV merits further study. Currently, it is recommended that decision-making should be individualized and based on the patient’s characteristics and vascular anatomy, and the local expertise</w:t>
      </w:r>
      <w:r w:rsidR="00BF2CBE" w:rsidRPr="00A77520">
        <w:rPr>
          <w:rFonts w:ascii="Book Antiqua" w:hAnsi="Book Antiqua" w:cs="Times New Roman"/>
          <w:vertAlign w:val="superscript"/>
        </w:rPr>
        <w:fldChar w:fldCharType="begin">
          <w:fldData xml:space="preserve">PEVuZE5vdGU+PENpdGU+PEF1dGhvcj5DYWxkd2VsbDwvQXV0aG9yPjxZZWFyPjIwMTI8L1llYXI+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cm9lbnRlcm9sb2d5PC9hYmJyLTE+PC9hbHQtcGVyaW9kaWNhbD48cGFnZXM+MTc4NC05MDwvcGFn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YWw+PGRhdGVzPjx5ZWFyPjIwMTM8L3llYXI+PHB1Yi1kYXRlcz48ZGF0ZT5KdWwgMjc8L2RhdGU+
PC9wdWItZGF0ZXM+PC9kYXRlcz48aXNibj4xNTQyLTc3MTQgKEVsZWN0cm9uaWMpJiN4RDsxNTQy
LTM1NjUgKExpbmtpbmcpPC9pc2JuPjxhY2Nlc3Npb24tbnVtPjIzODk5OTU1PC9hY2Nlc3Npb24t
bnVtPjx1cmxzPjxyZWxhdGVkLXVybHM+PHVybD5odHRwOi8vd3d3Lm5jYmkubmxtLm5paC5nb3Yv
cHVibWVkLzIzODk5OTU1PC91cmw+PC9yZWxhdGVkLXVybHM+PC91cmxzPjxlbGVjdHJvbmljLXJl
c291cmNlLW51bT4xMC4xMDE2L2ouY2doLjIwMTMuMDcuMDE1PC9lbGVjdHJvbmljLXJlc291cmNl
LW51bT48L3JlY29yZD48L0NpdGU+PC9FbmROb3RlPgB=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PEVuZE5vdGU+PENpdGU+PEF1dGhvcj5DYWxkd2VsbDwvQXV0aG9yPjxZZWFyPjIwMTI8L1llYXI+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cm9lbnRlcm9sb2d5PC9hYmJyLTE+PC9hbHQtcGVyaW9kaWNhbD48cGFnZXM+MTc4NC05MDwvcGFn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YWw+PGRhdGVzPjx5ZWFyPjIwMTM8L3llYXI+PHB1Yi1kYXRlcz48ZGF0ZT5KdWwgMjc8L2RhdGU+
PC9wdWItZGF0ZXM+PC9kYXRlcz48aXNibj4xNTQyLTc3MTQgKEVsZWN0cm9uaWMpJiN4RDsxNTQy
LTM1NjUgKExpbmtpbmcpPC9pc2JuPjxhY2Nlc3Npb24tbnVtPjIzODk5OTU1PC9hY2Nlc3Npb24t
bnVtPjx1cmxzPjxyZWxhdGVkLXVybHM+PHVybD5odHRwOi8vd3d3Lm5jYmkubmxtLm5paC5nb3Yv
cHVibWVkLzIzODk5OTU1PC91cmw+PC9yZWxhdGVkLXVybHM+PC91cmxzPjxlbGVjdHJvbmljLXJl
c291cmNlLW51bT4xMC4xMDE2L2ouY2doLjIwMTMuMDcuMDE1PC9lbGVjdHJvbmljLXJlc291cmNl
LW51bT48L3JlY29yZD48L0NpdGU+PC9FbmROb3RlPgB=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[61,75]</w:t>
      </w:r>
      <w:r w:rsidR="00BF2CBE" w:rsidRPr="00A77520">
        <w:rPr>
          <w:rFonts w:ascii="Book Antiqua" w:hAnsi="Book Antiqua" w:cs="Times New Roman"/>
          <w:vertAlign w:val="superscript"/>
        </w:rPr>
        <w:fldChar w:fldCharType="end"/>
      </w:r>
      <w:r w:rsidRPr="00A77520">
        <w:rPr>
          <w:rFonts w:ascii="Book Antiqua" w:hAnsi="Book Antiqua" w:cs="Times New Roman"/>
        </w:rPr>
        <w:t xml:space="preserve">. </w:t>
      </w:r>
    </w:p>
    <w:p w:rsidR="00514839" w:rsidRPr="00A77520" w:rsidRDefault="00514839" w:rsidP="002D606C">
      <w:pPr>
        <w:spacing w:after="0" w:line="360" w:lineRule="auto"/>
        <w:jc w:val="both"/>
        <w:rPr>
          <w:rFonts w:ascii="Book Antiqua" w:hAnsi="Book Antiqua" w:cs="Times New Roman"/>
        </w:rPr>
      </w:pPr>
    </w:p>
    <w:bookmarkEnd w:id="75"/>
    <w:bookmarkEnd w:id="76"/>
    <w:p w:rsidR="00514839" w:rsidRPr="00A77520" w:rsidRDefault="004E78CF" w:rsidP="002D606C">
      <w:pPr>
        <w:spacing w:after="0" w:line="360" w:lineRule="auto"/>
        <w:jc w:val="both"/>
        <w:rPr>
          <w:rFonts w:ascii="Book Antiqua" w:hAnsi="Book Antiqua" w:cs="Times New Roman"/>
          <w:b/>
        </w:rPr>
      </w:pPr>
      <w:r w:rsidRPr="00A77520">
        <w:rPr>
          <w:rFonts w:ascii="Book Antiqua" w:hAnsi="Book Antiqua" w:cs="Times New Roman"/>
          <w:b/>
        </w:rPr>
        <w:t>OTHER TYPES OF PORTAL HYPERTENSION-RELATED BLEEDING</w:t>
      </w:r>
    </w:p>
    <w:p w:rsidR="00514839" w:rsidRPr="00A77520" w:rsidRDefault="00514839" w:rsidP="002D606C">
      <w:pPr>
        <w:widowControl w:val="0"/>
        <w:autoSpaceDE w:val="0"/>
        <w:autoSpaceDN w:val="0"/>
        <w:adjustRightInd w:val="0"/>
        <w:spacing w:after="0" w:line="360" w:lineRule="auto"/>
        <w:jc w:val="both"/>
        <w:rPr>
          <w:rFonts w:ascii="Book Antiqua" w:hAnsi="Book Antiqua" w:cs="Times New Roman"/>
          <w:b/>
          <w:i/>
        </w:rPr>
      </w:pPr>
      <w:r w:rsidRPr="00A77520">
        <w:rPr>
          <w:rFonts w:ascii="Book Antiqua" w:hAnsi="Book Antiqua" w:cs="Times New Roman"/>
          <w:b/>
          <w:i/>
        </w:rPr>
        <w:t>Ectopic varices</w:t>
      </w:r>
    </w:p>
    <w:p w:rsidR="00514839" w:rsidRPr="00A77520" w:rsidRDefault="00514839" w:rsidP="002D606C">
      <w:pPr>
        <w:widowControl w:val="0"/>
        <w:autoSpaceDE w:val="0"/>
        <w:autoSpaceDN w:val="0"/>
        <w:adjustRightInd w:val="0"/>
        <w:spacing w:after="0" w:line="360" w:lineRule="auto"/>
        <w:jc w:val="both"/>
        <w:rPr>
          <w:rFonts w:ascii="Book Antiqua" w:hAnsi="Book Antiqua" w:cs="Times New Roman"/>
        </w:rPr>
      </w:pPr>
      <w:bookmarkStart w:id="77" w:name="OLE_LINK28"/>
      <w:bookmarkStart w:id="78" w:name="OLE_LINK29"/>
      <w:r w:rsidRPr="00A77520">
        <w:rPr>
          <w:rFonts w:ascii="Book Antiqua" w:hAnsi="Book Antiqua" w:cs="Times New Roman"/>
        </w:rPr>
        <w:t>Ectopic varices are dilated portosystemic collaterals of the gastrointestinal mucosa outside the gastroesophageal region. These variceal veins can occur along the entire gastrointestinal tract</w:t>
      </w:r>
      <w:r w:rsidR="00BF2CBE" w:rsidRPr="00A77520">
        <w:rPr>
          <w:rFonts w:ascii="Book Antiqua" w:hAnsi="Book Antiqua" w:cs="Times New Roman"/>
          <w:vertAlign w:val="superscript"/>
        </w:rPr>
        <w:fldChar w:fldCharType="begin"/>
      </w:r>
      <w:r w:rsidRPr="00A77520">
        <w:rPr>
          <w:rFonts w:ascii="Book Antiqua" w:hAnsi="Book Antiqua" w:cs="Times New Roman"/>
          <w:vertAlign w:val="superscript"/>
        </w:rPr>
        <w:instrText xml:space="preserve"> ADDIN EN.CITE &lt;EndNote&gt;&lt;Cite&gt;&lt;Author&gt;Almadi&lt;/Author&gt;&lt;Year&gt;2011&lt;/Year&gt;&lt;RecNum&gt;29&lt;/RecNum&gt;&lt;DisplayText&gt;[76]&lt;/DisplayText&gt;&lt;record&gt;&lt;rec-number&gt;29&lt;/rec-number&gt;&lt;foreign-keys&gt;&lt;key app="EN" db-id="ada9wpzsees9aeefetl52e5idaeasf2fp9pd" timestamp="1394263818"&gt;29&lt;/key&gt;&lt;/foreign-keys&gt;&lt;ref-type name="Journal Article"&gt;17&lt;/ref-type&gt;&lt;contributors&gt;&lt;authors&gt;&lt;author&gt;Almadi, M. A.&lt;/author&gt;&lt;author&gt;Almessabi, A.&lt;/author&gt;&lt;author&gt;Wong, P.&lt;/author&gt;&lt;author&gt;Ghali, P. M.&lt;/author&gt;&lt;author&gt;Barkun, A.&lt;/author&gt;&lt;/authors&gt;&lt;/contributors&gt;&lt;auth-address&gt;Division of Gastroenterology, McGill University and the McGill University Health Centre, Montreal, Quebec, Canada.&lt;/auth-address&gt;&lt;titles&gt;&lt;title&gt;Ectopic varices&lt;/title&gt;&lt;secondary-title&gt;Gastrointest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endoscopy&lt;/abbr-1&gt;&lt;/alt-periodical&gt;&lt;pages&gt;380-8&lt;/pages&gt;&lt;volume&gt;74&lt;/volume&gt;&lt;number&gt;2&lt;/number&gt;&lt;keywords&gt;&lt;keyword&gt;Biliary Tract/*blood supply&lt;/keyword&gt;&lt;keyword&gt;Humans&lt;/keyword&gt;&lt;keyword&gt;Hypertension, Portal/complications/*etiology&lt;/keyword&gt;&lt;keyword&gt;Intestines/*blood supply&lt;/keyword&gt;&lt;keyword&gt;Portal System/anatomy &amp;amp; histology&lt;/keyword&gt;&lt;keyword&gt;Surgical Stomas/*blood supply&lt;/keyword&gt;&lt;keyword&gt;Varicose Veins/*diagnosis/etiology/*therapy&lt;/keyword&gt;&lt;/keywords&gt;&lt;dates&gt;&lt;year&gt;2011&lt;/year&gt;&lt;pub-dates&gt;&lt;date&gt;Aug&lt;/date&gt;&lt;/pub-dates&gt;&lt;/dates&gt;&lt;isbn&gt;1097-6779 (Electronic)&amp;#xD;0016-5107 (Linking)&lt;/isbn&gt;&lt;accession-num&gt;21612777&lt;/accession-num&gt;&lt;urls&gt;&lt;related-urls&gt;&lt;url&gt;http://www.ncbi.nlm.nih.gov/pubmed/21612777&lt;/url&gt;&lt;/related-urls&gt;&lt;/urls&gt;&lt;electronic-resource-num&gt;10.1016/j.gie.2011.03.1177&lt;/electronic-resource-num&gt;&lt;/record&gt;&lt;/Cite&gt;&lt;/EndNote&gt;</w:instrText>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[76]</w:t>
      </w:r>
      <w:r w:rsidR="00BF2CBE" w:rsidRPr="00A77520">
        <w:rPr>
          <w:rFonts w:ascii="Book Antiqua" w:hAnsi="Book Antiqua" w:cs="Times New Roman"/>
          <w:vertAlign w:val="superscript"/>
        </w:rPr>
        <w:fldChar w:fldCharType="end"/>
      </w:r>
      <w:r w:rsidRPr="00A77520">
        <w:rPr>
          <w:rFonts w:ascii="Book Antiqua" w:hAnsi="Book Antiqua" w:cs="Times New Roman"/>
        </w:rPr>
        <w:t>. The clinical spectrum of bleeding ectopic varices varies from asymptomatic, occult bleeding to massive bleeding with or without hypovolemic shock</w:t>
      </w:r>
      <w:r w:rsidR="00BF2CBE" w:rsidRPr="00A77520">
        <w:rPr>
          <w:rFonts w:ascii="Book Antiqua" w:hAnsi="Book Antiqua" w:cs="Times New Roman"/>
          <w:vertAlign w:val="superscript"/>
        </w:rPr>
        <w:fldChar w:fldCharType="begin"/>
      </w:r>
      <w:r w:rsidRPr="00A77520">
        <w:rPr>
          <w:rFonts w:ascii="Book Antiqua" w:hAnsi="Book Antiqua" w:cs="Times New Roman"/>
          <w:vertAlign w:val="superscript"/>
        </w:rPr>
        <w:instrText xml:space="preserve"> ADDIN EN.CITE &lt;EndNote&gt;&lt;Cite&gt;&lt;Author&gt;Sato&lt;/Author&gt;&lt;Year&gt;2011&lt;/Year&gt;&lt;RecNum&gt;32&lt;/RecNum&gt;&lt;DisplayText&gt;[77]&lt;/DisplayText&gt;&lt;record&gt;&lt;rec-number&gt;32&lt;/rec-number&gt;&lt;foreign-keys&gt;&lt;key app="EN" db-id="ada9wpzsees9aeefetl52e5idaeasf2fp9pd" timestamp="1394269146"&gt;32&lt;/key&gt;&lt;/foreign-keys&gt;&lt;ref-type name="Journal Article"&gt;17&lt;/ref-type&gt;&lt;contributors&gt;&lt;authors&gt;&lt;author&gt;Sato, T.&lt;/author&gt;&lt;author&gt;Akaike, J.&lt;/author&gt;&lt;author&gt;Toyota, J.&lt;/author&gt;&lt;author&gt;Karino, Y.&lt;/author&gt;&lt;author&gt;Ohmura, T.&lt;/author&gt;&lt;/authors&gt;&lt;/contributors&gt;&lt;auth-address&gt;Department of Gastroenterology, Sapporo Kosei General Hospital, Kita 3 Higashi 8, Chuo-ku, Sapporo 060-0033, Japan.&lt;/auth-address&gt;&lt;titles&gt;&lt;title&gt;Clinicopathological features and treatment of ectopic varices with portal hypertension&lt;/title&gt;&lt;secondary-title&gt;Int J Hepatol&lt;/secondary-title&gt;&lt;alt-title&gt;International journal of hepatology&lt;/alt-title&gt;&lt;/titles&gt;&lt;periodical&gt;&lt;full-title&gt;Int J Hepatol&lt;/full-title&gt;&lt;abbr-1&gt;International journal of hepatology&lt;/abbr-1&gt;&lt;/periodical&gt;&lt;alt-periodical&gt;&lt;full-title&gt;Int J Hepatol&lt;/full-title&gt;&lt;abbr-1&gt;International journal of hepatology&lt;/abbr-1&gt;&lt;/alt-periodical&gt;&lt;pages&gt;960720&lt;/pages&gt;&lt;volume&gt;2011&lt;/volume&gt;&lt;dates&gt;&lt;year&gt;2011&lt;/year&gt;&lt;/dates&gt;&lt;isbn&gt;2090-3456 (Electronic)&lt;/isbn&gt;&lt;accession-num&gt;21994879&lt;/accession-num&gt;&lt;urls&gt;&lt;related-urls&gt;&lt;url&gt;http://www.ncbi.nlm.nih.gov/pubmed/21994879&lt;/url&gt;&lt;/related-urls&gt;&lt;/urls&gt;&lt;custom2&gt;3170857&lt;/custom2&gt;&lt;electronic-resource-num&gt;10.4061/2011/960720&lt;/electronic-resource-num&gt;&lt;/record&gt;&lt;/Cite&gt;&lt;/EndNote&gt;</w:instrText>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[77]</w:t>
      </w:r>
      <w:r w:rsidR="00BF2CBE" w:rsidRPr="00A77520">
        <w:rPr>
          <w:rFonts w:ascii="Book Antiqua" w:hAnsi="Book Antiqua" w:cs="Times New Roman"/>
          <w:vertAlign w:val="superscript"/>
        </w:rPr>
        <w:fldChar w:fldCharType="end"/>
      </w:r>
      <w:r w:rsidRPr="00A77520">
        <w:rPr>
          <w:rFonts w:ascii="Book Antiqua" w:hAnsi="Book Antiqua" w:cs="Times New Roman"/>
        </w:rPr>
        <w:t xml:space="preserve">. Various therapeutic modalities have been documented in case reports and case series as an effective treatment of ectopic varices. However, as randomized controlled trials comparing different treatment approaches are lacking, there is no general guideline for the management of ectopic varices. </w:t>
      </w:r>
    </w:p>
    <w:p w:rsidR="00514839" w:rsidRPr="00A77520" w:rsidRDefault="00514839" w:rsidP="002D606C">
      <w:pPr>
        <w:widowControl w:val="0"/>
        <w:autoSpaceDE w:val="0"/>
        <w:autoSpaceDN w:val="0"/>
        <w:adjustRightInd w:val="0"/>
        <w:spacing w:after="0" w:line="360" w:lineRule="auto"/>
        <w:ind w:firstLine="720"/>
        <w:jc w:val="both"/>
        <w:rPr>
          <w:rFonts w:ascii="Book Antiqua" w:hAnsi="Book Antiqua" w:cs="Times New Roman"/>
        </w:rPr>
      </w:pPr>
      <w:r w:rsidRPr="00A77520">
        <w:rPr>
          <w:rFonts w:ascii="Book Antiqua" w:hAnsi="Book Antiqua" w:cs="Times New Roman"/>
        </w:rPr>
        <w:t>Several reports have shown that TIPS was effective for the treatment of bleeding ectopic varices, with a rebleeding rate that varied from 17% to 37%</w:t>
      </w:r>
      <w:r w:rsidR="00BF2CBE" w:rsidRPr="00A77520">
        <w:rPr>
          <w:rFonts w:ascii="Book Antiqua" w:hAnsi="Book Antiqua" w:cs="Times New Roman"/>
          <w:vertAlign w:val="superscript"/>
        </w:rPr>
        <w:fldChar w:fldCharType="begin">
          <w:fldData xml:space="preserve">PEVuZE5vdGU+PENpdGU+PEF1dGhvcj5WYW5nZWxpPC9BdXRob3I+PFllYXI+MjAwNDwvWWVhcj48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PEVuZE5vdGU+PENpdGU+PEF1dGhvcj5WYW5nZWxpPC9BdXRob3I+PFllYXI+MjAwNDwvWWVhcj48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[78-80]</w:t>
      </w:r>
      <w:r w:rsidR="00BF2CBE" w:rsidRPr="00A77520">
        <w:rPr>
          <w:rFonts w:ascii="Book Antiqua" w:hAnsi="Book Antiqua" w:cs="Times New Roman"/>
          <w:vertAlign w:val="superscript"/>
        </w:rPr>
        <w:fldChar w:fldCharType="end"/>
      </w:r>
      <w:r w:rsidRPr="00A77520">
        <w:rPr>
          <w:rFonts w:ascii="Book Antiqua" w:hAnsi="Book Antiqua" w:cs="Times New Roman"/>
        </w:rPr>
        <w:t>. Most rebleeding episodes were related to shunt dysfunction and responded to shunt intervention. The largest series was reported in 2008, which included 27 patients with ectopic varices (43% rectal varices, 29% stomal varices, and 14% duoden</w:t>
      </w:r>
      <w:r w:rsidR="00955106">
        <w:rPr>
          <w:rFonts w:ascii="Book Antiqua" w:hAnsi="Book Antiqua" w:cs="Times New Roman"/>
        </w:rPr>
        <w:t>al varices) treated with TIPS (five</w:t>
      </w:r>
      <w:r w:rsidRPr="00A77520">
        <w:rPr>
          <w:rFonts w:ascii="Book Antiqua" w:hAnsi="Book Antiqua" w:cs="Times New Roman"/>
        </w:rPr>
        <w:t xml:space="preserve"> patients also received selective variceal embolization as an adjunctive treatment)</w:t>
      </w:r>
      <w:r w:rsidR="00BF2CBE" w:rsidRPr="00A77520">
        <w:rPr>
          <w:rFonts w:ascii="Book Antiqua" w:hAnsi="Book Antiqua" w:cs="Times New Roman"/>
          <w:vertAlign w:val="superscript"/>
        </w:rPr>
        <w:fldChar w:fldCharType="begin">
          <w:fldData xml:space="preserve">PEVuZE5vdGU+PENpdGU+PEF1dGhvcj5Lb2NoYXI8L0F1dGhvcj48WWVhcj4yMDA4PC9ZZWFyPjxS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PEVuZE5vdGU+PENpdGU+PEF1dGhvcj5Lb2NoYXI8L0F1dGhvcj48WWVhcj4yMDA4PC9ZZWFyPjxS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[81]</w:t>
      </w:r>
      <w:r w:rsidR="00BF2CBE" w:rsidRPr="00A77520">
        <w:rPr>
          <w:rFonts w:ascii="Book Antiqua" w:hAnsi="Book Antiqua" w:cs="Times New Roman"/>
          <w:vertAlign w:val="superscript"/>
        </w:rPr>
        <w:fldChar w:fldCharType="end"/>
      </w:r>
      <w:r w:rsidR="002F312A">
        <w:rPr>
          <w:rFonts w:ascii="Book Antiqua" w:hAnsi="Book Antiqua" w:cs="Times New Roman"/>
        </w:rPr>
        <w:t>. Of which, TIPS was per</w:t>
      </w:r>
      <w:r w:rsidRPr="00A77520">
        <w:rPr>
          <w:rFonts w:ascii="Book Antiqua" w:hAnsi="Book Antiqua" w:cs="Times New Roman"/>
        </w:rPr>
        <w:t>formed in an emergency settin</w:t>
      </w:r>
      <w:r w:rsidR="00955106">
        <w:rPr>
          <w:rFonts w:ascii="Book Antiqua" w:hAnsi="Book Antiqua" w:cs="Times New Roman"/>
        </w:rPr>
        <w:t>g to control acute bleeding in nine</w:t>
      </w:r>
      <w:r w:rsidRPr="00A77520">
        <w:rPr>
          <w:rFonts w:ascii="Book Antiqua" w:hAnsi="Book Antiqua" w:cs="Times New Roman"/>
        </w:rPr>
        <w:t xml:space="preserve"> patients, </w:t>
      </w:r>
      <w:r w:rsidR="00955106">
        <w:rPr>
          <w:rFonts w:ascii="Book Antiqua" w:hAnsi="Book Antiqua" w:cs="Times New Roman"/>
        </w:rPr>
        <w:t>and hemostasis was achieved in six</w:t>
      </w:r>
      <w:r w:rsidRPr="00A77520">
        <w:rPr>
          <w:rFonts w:ascii="Book Antiqua" w:hAnsi="Book Antiqua" w:cs="Times New Roman"/>
        </w:rPr>
        <w:t xml:space="preserve"> (67%). During follow-up, rebleeding fr</w:t>
      </w:r>
      <w:r w:rsidR="00955106">
        <w:rPr>
          <w:rFonts w:ascii="Book Antiqua" w:hAnsi="Book Antiqua" w:cs="Times New Roman"/>
        </w:rPr>
        <w:t>om ectopic varices occurred in five</w:t>
      </w:r>
      <w:r w:rsidRPr="00A77520">
        <w:rPr>
          <w:rFonts w:ascii="Book Antiqua" w:hAnsi="Book Antiqua" w:cs="Times New Roman"/>
        </w:rPr>
        <w:t xml:space="preserve"> (21%) patients. Interestingly, three patients re-bled despite patent shunts and low PSG, and bleeding was subsequently successfully controlled in two patients by additional thrombin injections. </w:t>
      </w:r>
    </w:p>
    <w:p w:rsidR="00514839" w:rsidRPr="00A77520" w:rsidRDefault="00514839" w:rsidP="002D606C">
      <w:pPr>
        <w:widowControl w:val="0"/>
        <w:autoSpaceDE w:val="0"/>
        <w:autoSpaceDN w:val="0"/>
        <w:adjustRightInd w:val="0"/>
        <w:spacing w:after="0" w:line="360" w:lineRule="auto"/>
        <w:ind w:firstLine="720"/>
        <w:jc w:val="both"/>
        <w:rPr>
          <w:rFonts w:ascii="Book Antiqua" w:hAnsi="Book Antiqua" w:cs="Times New Roman"/>
        </w:rPr>
      </w:pPr>
      <w:r w:rsidRPr="00A77520">
        <w:rPr>
          <w:rFonts w:ascii="Book Antiqua" w:hAnsi="Book Antiqua" w:cs="Times New Roman"/>
        </w:rPr>
        <w:t xml:space="preserve">It has been documented that additional selective embolization of </w:t>
      </w:r>
      <w:r w:rsidRPr="00A77520">
        <w:rPr>
          <w:rFonts w:ascii="Book Antiqua" w:hAnsi="Book Antiqua" w:cs="Times New Roman"/>
        </w:rPr>
        <w:lastRenderedPageBreak/>
        <w:t>varices at the time of TIPS placement reduced the rebleeding rate in patients with ectopic varices</w:t>
      </w:r>
      <w:r w:rsidR="00BF2CBE" w:rsidRPr="00A77520">
        <w:rPr>
          <w:rFonts w:ascii="Book Antiqua" w:hAnsi="Book Antiqua" w:cs="Times New Roman"/>
          <w:vertAlign w:val="superscript"/>
        </w:rPr>
        <w:fldChar w:fldCharType="begin">
          <w:fldData xml:space="preserve">PEVuZE5vdGU+PENpdGU+PEF1dGhvcj5WYW5nZWxpPC9BdXRob3I+PFllYXI+MjAwNDwvWWVhcj48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IG9mIGhlcGF0b2xvZ3k8L2FiYnItMT48L2FsdC1wZXJpb2RpY2FsPjxwYWdlcz41NjAtNjwvcGFn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PEVuZE5vdGU+PENpdGU+PEF1dGhvcj5WYW5nZWxpPC9BdXRob3I+PFllYXI+MjAwNDwvWWVhcj48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IG9mIGhlcGF0b2xvZ3k8L2FiYnItMT48L2FsdC1wZXJpb2RpY2FsPjxwYWdlcz41NjAtNjwvcGFn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[7</w:t>
      </w:r>
      <w:r w:rsidR="004E78CF">
        <w:rPr>
          <w:rFonts w:ascii="Book Antiqua" w:hAnsi="Book Antiqua" w:cs="Times New Roman"/>
          <w:noProof/>
          <w:vertAlign w:val="superscript"/>
        </w:rPr>
        <w:t>8,</w:t>
      </w:r>
      <w:r w:rsidRPr="00A77520">
        <w:rPr>
          <w:rFonts w:ascii="Book Antiqua" w:hAnsi="Book Antiqua" w:cs="Times New Roman"/>
          <w:noProof/>
          <w:vertAlign w:val="superscript"/>
        </w:rPr>
        <w:t>81]</w:t>
      </w:r>
      <w:r w:rsidR="00BF2CBE" w:rsidRPr="00A77520">
        <w:rPr>
          <w:rFonts w:ascii="Book Antiqua" w:hAnsi="Book Antiqua" w:cs="Times New Roman"/>
          <w:vertAlign w:val="superscript"/>
        </w:rPr>
        <w:fldChar w:fldCharType="end"/>
      </w:r>
      <w:r w:rsidRPr="00A77520">
        <w:rPr>
          <w:rFonts w:ascii="Book Antiqua" w:hAnsi="Book Antiqua" w:cs="Times New Roman"/>
        </w:rPr>
        <w:t>. However, due to the retrospective nature of the studies and given that there were no controlled groups, it is impossible to draw any firm conclusion. Whether additional embolization of varices should be routinely performed in all patients with ectopic varices undergoing TIPS warrants further study.</w:t>
      </w:r>
    </w:p>
    <w:p w:rsidR="00514839" w:rsidRPr="00A77520" w:rsidRDefault="00514839" w:rsidP="002D606C">
      <w:pPr>
        <w:widowControl w:val="0"/>
        <w:autoSpaceDE w:val="0"/>
        <w:autoSpaceDN w:val="0"/>
        <w:adjustRightInd w:val="0"/>
        <w:spacing w:after="0" w:line="360" w:lineRule="auto"/>
        <w:jc w:val="both"/>
        <w:rPr>
          <w:rFonts w:ascii="Book Antiqua" w:hAnsi="Book Antiqua" w:cs="Times New Roman"/>
        </w:rPr>
      </w:pPr>
    </w:p>
    <w:p w:rsidR="00514839" w:rsidRPr="00A77520" w:rsidRDefault="00514839" w:rsidP="002D606C">
      <w:pPr>
        <w:widowControl w:val="0"/>
        <w:autoSpaceDE w:val="0"/>
        <w:autoSpaceDN w:val="0"/>
        <w:adjustRightInd w:val="0"/>
        <w:spacing w:after="0" w:line="360" w:lineRule="auto"/>
        <w:jc w:val="both"/>
        <w:rPr>
          <w:rFonts w:ascii="Book Antiqua" w:hAnsi="Book Antiqua" w:cs="Times New Roman"/>
          <w:b/>
          <w:i/>
        </w:rPr>
      </w:pPr>
      <w:r w:rsidRPr="00A77520">
        <w:rPr>
          <w:rFonts w:ascii="Book Antiqua" w:hAnsi="Book Antiqua" w:cs="Times New Roman"/>
          <w:b/>
          <w:i/>
        </w:rPr>
        <w:t>Portal hypertensive gastropathy</w:t>
      </w:r>
    </w:p>
    <w:p w:rsidR="00514839" w:rsidRPr="00A77520" w:rsidRDefault="00514839" w:rsidP="002D606C">
      <w:pPr>
        <w:widowControl w:val="0"/>
        <w:autoSpaceDE w:val="0"/>
        <w:autoSpaceDN w:val="0"/>
        <w:adjustRightInd w:val="0"/>
        <w:spacing w:after="0" w:line="360" w:lineRule="auto"/>
        <w:jc w:val="both"/>
        <w:rPr>
          <w:rFonts w:ascii="Book Antiqua" w:hAnsi="Book Antiqua" w:cs="Times New Roman"/>
        </w:rPr>
      </w:pPr>
      <w:r w:rsidRPr="00A77520">
        <w:rPr>
          <w:rFonts w:ascii="Book Antiqua" w:hAnsi="Book Antiqua" w:cs="Times New Roman"/>
        </w:rPr>
        <w:t>Portal hypertensive gastropathy (PHG) occurs in up to 70% of patients with PH</w:t>
      </w:r>
      <w:r w:rsidR="00BF2CBE" w:rsidRPr="00A77520">
        <w:rPr>
          <w:rFonts w:ascii="Book Antiqua" w:hAnsi="Book Antiqua" w:cs="Times New Roman"/>
          <w:vertAlign w:val="superscript"/>
        </w:rPr>
        <w:fldChar w:fldCharType="begin">
          <w:fldData xml:space="preserve">PEVuZE5vdGU+PENpdGU+PEF1dGhvcj5SaXBvbGw8L0F1dGhvcj48WWVhcj4yMDExPC9ZZWFyPjxS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dWR5IG9mIHRoZSBMaXZlcjwvYWJici0xPjwvcGVyaW9kaWNhbD48YWx0LXBlcmlvZGljYWw+PGZ1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dWR5IG9mIHRoZSBMaXZlcjwvYWJici0xPjwvYWx0LXBlcmlvZGljYWw+PHBhZ2VzPjM0NS01MTwv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PEVuZE5vdGU+PENpdGU+PEF1dGhvcj5SaXBvbGw8L0F1dGhvcj48WWVhcj4yMDExPC9ZZWFyPjxS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dWR5IG9mIHRoZSBMaXZlcjwvYWJici0xPjwvcGVyaW9kaWNhbD48YWx0LXBlcmlvZGljYWw+PGZ1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dWR5IG9mIHRoZSBMaXZlcjwvYWJici0xPjwvYWx0LXBlcmlvZGljYWw+PHBhZ2VzPjM0NS01MTwv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[82]</w:t>
      </w:r>
      <w:r w:rsidR="00BF2CBE" w:rsidRPr="00A77520">
        <w:rPr>
          <w:rFonts w:ascii="Book Antiqua" w:hAnsi="Book Antiqua" w:cs="Times New Roman"/>
          <w:vertAlign w:val="superscript"/>
        </w:rPr>
        <w:fldChar w:fldCharType="end"/>
      </w:r>
      <w:r w:rsidRPr="00A77520">
        <w:rPr>
          <w:rFonts w:ascii="Book Antiqua" w:hAnsi="Book Antiqua" w:cs="Times New Roman"/>
        </w:rPr>
        <w:t>. Histological characteristics of PHG are vascular ectasia of the mucosal and submucosal capillaries without inflammation</w:t>
      </w:r>
      <w:r w:rsidR="00BF2CBE" w:rsidRPr="00A77520">
        <w:rPr>
          <w:rFonts w:ascii="Book Antiqua" w:hAnsi="Book Antiqua" w:cs="Times New Roman"/>
          <w:vertAlign w:val="superscript"/>
        </w:rPr>
        <w:fldChar w:fldCharType="begin">
          <w:fldData xml:space="preserve">PEVuZE5vdGU+PENpdGU+PEF1dGhvcj5NY0Nvcm1hY2s8L0F1dGhvcj48WWVhcj4xOTg1PC9ZZWFy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L2Z1bGwtdGl0bGU+PGFiYnItMT5HdXQ8L2FiYnItMT48L2FsdC1wZXJpb2RpY2FsPjxwYWdlcz4x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PEVuZE5vdGU+PENpdGU+PEF1dGhvcj5NY0Nvcm1hY2s8L0F1dGhvcj48WWVhcj4xOTg1PC9ZZWFy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L2Z1bGwtdGl0bGU+PGFiYnItMT5HdXQ8L2FiYnItMT48L2FsdC1wZXJpb2RpY2FsPjxwYWdlcz4x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[83,84]</w:t>
      </w:r>
      <w:r w:rsidR="00BF2CBE" w:rsidRPr="00A77520">
        <w:rPr>
          <w:rFonts w:ascii="Book Antiqua" w:hAnsi="Book Antiqua" w:cs="Times New Roman"/>
          <w:vertAlign w:val="superscript"/>
        </w:rPr>
        <w:fldChar w:fldCharType="end"/>
      </w:r>
      <w:r w:rsidRPr="00A77520">
        <w:rPr>
          <w:rFonts w:ascii="Book Antiqua" w:hAnsi="Book Antiqua" w:cs="Times New Roman"/>
        </w:rPr>
        <w:t>. Clinically, PHG can cause chronic gastrointestinal bleeding requiring repeated transfusion</w:t>
      </w:r>
      <w:r w:rsidR="00BF2CBE" w:rsidRPr="00A77520">
        <w:rPr>
          <w:rFonts w:ascii="Book Antiqua" w:hAnsi="Book Antiqua" w:cs="Times New Roman"/>
          <w:vertAlign w:val="superscript"/>
        </w:rPr>
        <w:fldChar w:fldCharType="begin">
          <w:fldData xml:space="preserve">PEVuZE5vdGU+PENpdGU+PEF1dGhvcj5SaXBvbGw8L0F1dGhvcj48WWVhcj4yMDExPC9ZZWFyPjxS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dWR5IG9mIHRoZSBMaXZlcjwvYWJici0xPjwvcGVyaW9kaWNhbD48YWx0LXBlcmlvZGljYWw+PGZ1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dWR5IG9mIHRoZSBMaXZlcjwvYWJici0xPjwvYWx0LXBlcmlvZGljYWw+PHBhZ2VzPjM0NS01MTwv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PEVuZE5vdGU+PENpdGU+PEF1dGhvcj5SaXBvbGw8L0F1dGhvcj48WWVhcj4yMDExPC9ZZWFyPjxS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dWR5IG9mIHRoZSBMaXZlcjwvYWJici0xPjwvcGVyaW9kaWNhbD48YWx0LXBlcmlvZGljYWw+PGZ1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dWR5IG9mIHRoZSBMaXZlcjwvYWJici0xPjwvYWx0LXBlcmlvZGljYWw+PHBhZ2VzPjM0NS01MTwv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[82]</w:t>
      </w:r>
      <w:r w:rsidR="00BF2CBE" w:rsidRPr="00A77520">
        <w:rPr>
          <w:rFonts w:ascii="Book Antiqua" w:hAnsi="Book Antiqua" w:cs="Times New Roman"/>
          <w:vertAlign w:val="superscript"/>
        </w:rPr>
        <w:fldChar w:fldCharType="end"/>
      </w:r>
      <w:r w:rsidRPr="00A77520">
        <w:rPr>
          <w:rFonts w:ascii="Book Antiqua" w:hAnsi="Book Antiqua" w:cs="Times New Roman"/>
        </w:rPr>
        <w:t>. Vasoconstrictors or NSBBs have been documented to be an effective treatment for PHG</w:t>
      </w:r>
      <w:r w:rsidR="00BF2CBE" w:rsidRPr="00A77520">
        <w:rPr>
          <w:rFonts w:ascii="Book Antiqua" w:hAnsi="Book Antiqua" w:cs="Times New Roman"/>
          <w:vertAlign w:val="superscript"/>
        </w:rPr>
        <w:fldChar w:fldCharType="begin">
          <w:fldData xml:space="preserve">PEVuZE5vdGU+PENpdGU+PEF1dGhvcj5QZXJlei1BeXVzbzwvQXV0aG9yPjxZZWFyPjE5OTE8L1ll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PEVuZE5vdGU+PENpdGU+PEF1dGhvcj5QZXJlei1BeXVzbzwvQXV0aG9yPjxZZWFyPjE5OTE8L1ll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[85,86]</w:t>
      </w:r>
      <w:r w:rsidR="00BF2CBE" w:rsidRPr="00A77520">
        <w:rPr>
          <w:rFonts w:ascii="Book Antiqua" w:hAnsi="Book Antiqua" w:cs="Times New Roman"/>
          <w:vertAlign w:val="superscript"/>
        </w:rPr>
        <w:fldChar w:fldCharType="end"/>
      </w:r>
      <w:r w:rsidRPr="00A77520">
        <w:rPr>
          <w:rFonts w:ascii="Book Antiqua" w:hAnsi="Book Antiqua" w:cs="Times New Roman"/>
        </w:rPr>
        <w:t>. However, data of portal decompression for PHG are lacking. So far, two case series have shown that TIPS placement gives rise to an endoscopic resolution in more than 85% of cirrhotic patients with PHG</w:t>
      </w:r>
      <w:r w:rsidR="00BF2CBE" w:rsidRPr="00A77520">
        <w:rPr>
          <w:rFonts w:ascii="Book Antiqua" w:hAnsi="Book Antiqua" w:cs="Times New Roman"/>
          <w:vertAlign w:val="superscript"/>
        </w:rPr>
        <w:fldChar w:fldCharType="begin">
          <w:fldData xml:space="preserve">PEVuZE5vdGU+PENpdGU+PEF1dGhvcj5LYW1hdGg8L0F1dGhvcj48WWVhcj4yMDAwPC9ZZWFyPjxS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ci0xPjwvYWx0LXBlcmlvZGljYWw+PHBhZ2VzPjkwNS0xMTwvcGFnZXM+PHZvbHVtZT4xMTg8L3Zv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PEVuZE5vdGU+PENpdGU+PEF1dGhvcj5LYW1hdGg8L0F1dGhvcj48WWVhcj4yMDAwPC9ZZWFyPjxS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ci0xPjwvYWx0LXBlcmlvZGljYWw+PHBhZ2VzPjkwNS0xMTwvcGFnZXM+PHZvbHVtZT4xMTg8L3Zv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[87,88]</w:t>
      </w:r>
      <w:r w:rsidR="00BF2CBE" w:rsidRPr="00A77520">
        <w:rPr>
          <w:rFonts w:ascii="Book Antiqua" w:hAnsi="Book Antiqua" w:cs="Times New Roman"/>
          <w:vertAlign w:val="superscript"/>
        </w:rPr>
        <w:fldChar w:fldCharType="end"/>
      </w:r>
      <w:r w:rsidRPr="00A77520">
        <w:rPr>
          <w:rFonts w:ascii="Book Antiqua" w:hAnsi="Book Antiqua" w:cs="Times New Roman"/>
        </w:rPr>
        <w:t>. In addition, there was a significantly lower transfusion requirement after TIPS placement in patients with severe PHG (0.6</w:t>
      </w:r>
      <w:r w:rsidR="004E78CF">
        <w:rPr>
          <w:rFonts w:ascii="Book Antiqua" w:hAnsi="Book Antiqua" w:cs="Times New Roman" w:hint="eastAsia"/>
          <w:lang w:eastAsia="zh-CN"/>
        </w:rPr>
        <w:t xml:space="preserve"> </w:t>
      </w:r>
      <w:r w:rsidRPr="00A77520">
        <w:rPr>
          <w:rFonts w:ascii="Book Antiqua" w:hAnsi="Book Antiqua" w:cs="Times New Roman"/>
        </w:rPr>
        <w:t>±</w:t>
      </w:r>
      <w:r w:rsidR="004E78CF">
        <w:rPr>
          <w:rFonts w:ascii="Book Antiqua" w:hAnsi="Book Antiqua" w:cs="Times New Roman" w:hint="eastAsia"/>
          <w:lang w:eastAsia="zh-CN"/>
        </w:rPr>
        <w:t xml:space="preserve"> </w:t>
      </w:r>
      <w:r w:rsidR="004E78CF">
        <w:rPr>
          <w:rFonts w:ascii="Book Antiqua" w:hAnsi="Book Antiqua" w:cs="Times New Roman"/>
        </w:rPr>
        <w:t xml:space="preserve">0.8 </w:t>
      </w:r>
      <w:r w:rsidR="004E78CF" w:rsidRPr="004E78CF">
        <w:rPr>
          <w:rFonts w:ascii="Book Antiqua" w:hAnsi="Book Antiqua" w:cs="Times New Roman"/>
          <w:i/>
        </w:rPr>
        <w:t>vs</w:t>
      </w:r>
      <w:r w:rsidRPr="00A77520">
        <w:rPr>
          <w:rFonts w:ascii="Book Antiqua" w:hAnsi="Book Antiqua" w:cs="Times New Roman"/>
        </w:rPr>
        <w:t xml:space="preserve"> 2.9</w:t>
      </w:r>
      <w:r w:rsidR="004E78CF">
        <w:rPr>
          <w:rFonts w:ascii="Book Antiqua" w:hAnsi="Book Antiqua" w:cs="Times New Roman" w:hint="eastAsia"/>
          <w:lang w:eastAsia="zh-CN"/>
        </w:rPr>
        <w:t xml:space="preserve"> </w:t>
      </w:r>
      <w:r w:rsidRPr="00A77520">
        <w:rPr>
          <w:rFonts w:ascii="Book Antiqua" w:hAnsi="Book Antiqua" w:cs="Times New Roman"/>
        </w:rPr>
        <w:t>±</w:t>
      </w:r>
      <w:r w:rsidR="004E78CF">
        <w:rPr>
          <w:rFonts w:ascii="Book Antiqua" w:hAnsi="Book Antiqua" w:cs="Times New Roman" w:hint="eastAsia"/>
          <w:lang w:eastAsia="zh-CN"/>
        </w:rPr>
        <w:t xml:space="preserve"> </w:t>
      </w:r>
      <w:r w:rsidRPr="00A77520">
        <w:rPr>
          <w:rFonts w:ascii="Book Antiqua" w:hAnsi="Book Antiqua" w:cs="Times New Roman"/>
        </w:rPr>
        <w:t xml:space="preserve">2.0, </w:t>
      </w:r>
      <w:r w:rsidR="004E78CF" w:rsidRPr="004E78CF">
        <w:rPr>
          <w:rFonts w:ascii="Book Antiqua" w:hAnsi="Book Antiqua" w:cs="Times New Roman"/>
          <w:i/>
        </w:rPr>
        <w:t>P</w:t>
      </w:r>
      <w:r w:rsidR="004E78CF">
        <w:rPr>
          <w:rFonts w:ascii="Book Antiqua" w:hAnsi="Book Antiqua" w:cs="Times New Roman" w:hint="eastAsia"/>
          <w:lang w:eastAsia="zh-CN"/>
        </w:rPr>
        <w:t xml:space="preserve"> </w:t>
      </w:r>
      <w:r w:rsidRPr="00A77520">
        <w:rPr>
          <w:rFonts w:ascii="Book Antiqua" w:hAnsi="Book Antiqua" w:cs="Times New Roman"/>
        </w:rPr>
        <w:t>=</w:t>
      </w:r>
      <w:r w:rsidR="004E78CF">
        <w:rPr>
          <w:rFonts w:ascii="Book Antiqua" w:hAnsi="Book Antiqua" w:cs="Times New Roman" w:hint="eastAsia"/>
          <w:lang w:eastAsia="zh-CN"/>
        </w:rPr>
        <w:t xml:space="preserve"> </w:t>
      </w:r>
      <w:r w:rsidRPr="00A77520">
        <w:rPr>
          <w:rFonts w:ascii="Book Antiqua" w:hAnsi="Book Antiqua" w:cs="Times New Roman"/>
        </w:rPr>
        <w:t>0.04).</w:t>
      </w:r>
    </w:p>
    <w:bookmarkEnd w:id="77"/>
    <w:bookmarkEnd w:id="78"/>
    <w:p w:rsidR="00514839" w:rsidRPr="00A77520" w:rsidRDefault="00514839" w:rsidP="002D606C">
      <w:pPr>
        <w:widowControl w:val="0"/>
        <w:autoSpaceDE w:val="0"/>
        <w:autoSpaceDN w:val="0"/>
        <w:adjustRightInd w:val="0"/>
        <w:spacing w:after="0" w:line="360" w:lineRule="auto"/>
        <w:ind w:firstLine="720"/>
        <w:jc w:val="both"/>
        <w:rPr>
          <w:rFonts w:ascii="Book Antiqua" w:hAnsi="Book Antiqua" w:cs="Times New Roman"/>
        </w:rPr>
      </w:pPr>
    </w:p>
    <w:p w:rsidR="00514839" w:rsidRPr="00A77520" w:rsidRDefault="00514839" w:rsidP="002D606C">
      <w:pPr>
        <w:widowControl w:val="0"/>
        <w:autoSpaceDE w:val="0"/>
        <w:autoSpaceDN w:val="0"/>
        <w:adjustRightInd w:val="0"/>
        <w:spacing w:after="0" w:line="360" w:lineRule="auto"/>
        <w:jc w:val="both"/>
        <w:rPr>
          <w:rFonts w:ascii="Book Antiqua" w:hAnsi="Book Antiqua" w:cs="Times New Roman"/>
          <w:b/>
          <w:i/>
        </w:rPr>
      </w:pPr>
      <w:r w:rsidRPr="00A77520">
        <w:rPr>
          <w:rFonts w:ascii="Book Antiqua" w:hAnsi="Book Antiqua" w:cs="Times New Roman"/>
          <w:b/>
          <w:i/>
        </w:rPr>
        <w:t>Gastric antral vascular ectasia</w:t>
      </w:r>
    </w:p>
    <w:p w:rsidR="00514839" w:rsidRPr="00A77520" w:rsidRDefault="00514839" w:rsidP="002D606C">
      <w:pPr>
        <w:widowControl w:val="0"/>
        <w:autoSpaceDE w:val="0"/>
        <w:autoSpaceDN w:val="0"/>
        <w:adjustRightInd w:val="0"/>
        <w:spacing w:after="0" w:line="360" w:lineRule="auto"/>
        <w:jc w:val="both"/>
        <w:rPr>
          <w:rFonts w:ascii="Book Antiqua" w:hAnsi="Book Antiqua" w:cs="Times New Roman"/>
        </w:rPr>
      </w:pPr>
      <w:bookmarkStart w:id="79" w:name="OLE_LINK30"/>
      <w:bookmarkStart w:id="80" w:name="OLE_LINK31"/>
      <w:r w:rsidRPr="00A77520">
        <w:rPr>
          <w:rFonts w:ascii="Book Antiqua" w:hAnsi="Book Antiqua" w:cs="Times New Roman"/>
        </w:rPr>
        <w:t>Gastric antral vascular ectasia (GAVE), also known as watermelon stomach, is a gastric mucosal lesion that should be differentiated from severe PHG</w:t>
      </w:r>
      <w:r w:rsidR="00BF2CBE" w:rsidRPr="00955106">
        <w:rPr>
          <w:rFonts w:ascii="Book Antiqua" w:hAnsi="Book Antiqua" w:cs="Times New Roman"/>
          <w:vertAlign w:val="superscript"/>
        </w:rPr>
        <w:fldChar w:fldCharType="begin">
          <w:fldData xml:space="preserve">PEVuZE5vdGU+PENpdGU+PEF1dGhvcj5SaXBvbGw8L0F1dGhvcj48WWVhcj4yMDExPC9ZZWFyPjxS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dWR5IG9mIHRoZSBMaXZlcjwvYWJici0xPjwvcGVyaW9kaWNhbD48YWx0LXBlcmlvZGljYWw+PGZ1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dWR5IG9mIHRoZSBMaXZlcjwvYWJici0xPjwvYWx0LXBlcmlvZGljYWw+PHBhZ2VzPjM0NS01MTwv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</w:fldData>
        </w:fldChar>
      </w:r>
      <w:r w:rsidRPr="00955106">
        <w:rPr>
          <w:rFonts w:ascii="Book Antiqua" w:hAnsi="Book Antiqua" w:cs="Times New Roman"/>
          <w:vertAlign w:val="superscript"/>
        </w:rPr>
        <w:instrText xml:space="preserve"> ADDIN EN.CITE </w:instrText>
      </w:r>
      <w:r w:rsidR="00BF2CBE" w:rsidRPr="00955106">
        <w:rPr>
          <w:rFonts w:ascii="Book Antiqua" w:hAnsi="Book Antiqua" w:cs="Times New Roman"/>
          <w:vertAlign w:val="superscript"/>
        </w:rPr>
        <w:fldChar w:fldCharType="begin">
          <w:fldData xml:space="preserve">PEVuZE5vdGU+PENpdGU+PEF1dGhvcj5SaXBvbGw8L0F1dGhvcj48WWVhcj4yMDExPC9ZZWFyPjxS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dWR5IG9mIHRoZSBMaXZlcjwvYWJici0xPjwvcGVyaW9kaWNhbD48YWx0LXBlcmlvZGljYWw+PGZ1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dWR5IG9mIHRoZSBMaXZlcjwvYWJici0xPjwvYWx0LXBlcmlvZGljYWw+PHBhZ2VzPjM0NS01MTwv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</w:fldData>
        </w:fldChar>
      </w:r>
      <w:r w:rsidRPr="00955106">
        <w:rPr>
          <w:rFonts w:ascii="Book Antiqua" w:hAnsi="Book Antiqua" w:cs="Times New Roman"/>
          <w:vertAlign w:val="superscript"/>
        </w:rPr>
        <w:instrText xml:space="preserve"> ADDIN EN.CITE.DATA </w:instrText>
      </w:r>
      <w:r w:rsidR="00BF2CBE" w:rsidRPr="00955106">
        <w:rPr>
          <w:rFonts w:ascii="Book Antiqua" w:hAnsi="Book Antiqua" w:cs="Times New Roman"/>
          <w:vertAlign w:val="superscript"/>
        </w:rPr>
      </w:r>
      <w:r w:rsidR="00BF2CBE" w:rsidRPr="00955106">
        <w:rPr>
          <w:rFonts w:ascii="Book Antiqua" w:hAnsi="Book Antiqua" w:cs="Times New Roman"/>
          <w:vertAlign w:val="superscript"/>
        </w:rPr>
        <w:fldChar w:fldCharType="end"/>
      </w:r>
      <w:r w:rsidR="00BF2CBE" w:rsidRPr="00955106">
        <w:rPr>
          <w:rFonts w:ascii="Book Antiqua" w:hAnsi="Book Antiqua" w:cs="Times New Roman"/>
          <w:vertAlign w:val="superscript"/>
        </w:rPr>
      </w:r>
      <w:r w:rsidR="00BF2CBE" w:rsidRPr="00955106">
        <w:rPr>
          <w:rFonts w:ascii="Book Antiqua" w:hAnsi="Book Antiqua" w:cs="Times New Roman"/>
          <w:vertAlign w:val="superscript"/>
        </w:rPr>
        <w:fldChar w:fldCharType="separate"/>
      </w:r>
      <w:r w:rsidRPr="00955106">
        <w:rPr>
          <w:rFonts w:ascii="Book Antiqua" w:hAnsi="Book Antiqua" w:cs="Times New Roman"/>
          <w:noProof/>
          <w:vertAlign w:val="superscript"/>
        </w:rPr>
        <w:t>[82]</w:t>
      </w:r>
      <w:r w:rsidR="00BF2CBE" w:rsidRPr="00955106">
        <w:rPr>
          <w:rFonts w:ascii="Book Antiqua" w:hAnsi="Book Antiqua" w:cs="Times New Roman"/>
          <w:vertAlign w:val="superscript"/>
        </w:rPr>
        <w:fldChar w:fldCharType="end"/>
      </w:r>
      <w:r w:rsidRPr="00A77520">
        <w:rPr>
          <w:rFonts w:ascii="Book Antiqua" w:hAnsi="Book Antiqua" w:cs="Times New Roman"/>
        </w:rPr>
        <w:t>. Besides vascular ectasia, as found in PHG, the histological features of GAVE consist of spindle cell proliferation and fibrohyalinosis</w:t>
      </w:r>
      <w:r w:rsidR="00BF2CBE" w:rsidRPr="00A77520">
        <w:rPr>
          <w:rFonts w:ascii="Book Antiqua" w:hAnsi="Book Antiqua" w:cs="Times New Roman"/>
          <w:vertAlign w:val="superscript"/>
        </w:rPr>
        <w:fldChar w:fldCharType="begin">
          <w:fldData xml:space="preserve">PEVuZE5vdGU+PENpdGU+PEF1dGhvcj5GdWNjaW88L0F1dGhvcj48WWVhcj4yMDEzPC9ZZWFyPjxS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PHBhZ2VzPjEzOC00NDwvcGFnZXM+PHZvbHVtZT4xMDg8L3ZvbHVtZT48bnVtYmVyPjE8L251bWJl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PEVuZE5vdGU+PENpdGU+PEF1dGhvcj5GdWNjaW88L0F1dGhvcj48WWVhcj4yMDEzPC9ZZWFyPjxS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PHBhZ2VzPjEzOC00NDwvcGFnZXM+PHZvbHVtZT4xMDg8L3ZvbHVtZT48bnVtYmVyPjE8L251bWJl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[89,90]</w:t>
      </w:r>
      <w:r w:rsidR="00BF2CBE" w:rsidRPr="00A77520">
        <w:rPr>
          <w:rFonts w:ascii="Book Antiqua" w:hAnsi="Book Antiqua" w:cs="Times New Roman"/>
          <w:vertAlign w:val="superscript"/>
        </w:rPr>
        <w:fldChar w:fldCharType="end"/>
      </w:r>
      <w:r w:rsidRPr="00A77520">
        <w:rPr>
          <w:rFonts w:ascii="Book Antiqua" w:hAnsi="Book Antiqua" w:cs="Times New Roman"/>
        </w:rPr>
        <w:t>. Typically, GAVE is characterized by the presence of red marks varying in size, which are predominantly located in the gastric antrum. Even though there is no correlation between GAVE and PH, about 30% of affected patients have concomitant liver cirrhosis</w:t>
      </w:r>
      <w:r w:rsidR="00BF2CBE" w:rsidRPr="00A77520">
        <w:rPr>
          <w:rFonts w:ascii="Book Antiqua" w:hAnsi="Book Antiqua" w:cs="Times New Roman"/>
          <w:vertAlign w:val="superscript"/>
        </w:rPr>
        <w:fldChar w:fldCharType="begin">
          <w:fldData xml:space="preserve">PEVuZE5vdGU+PENpdGU+PEF1dGhvcj5TcGFocjwvQXV0aG9yPjxZZWFyPjE5OTk8L1llYXI+PFJl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YWw+PHBhZ2VzPjczOS00MjwvcGFnZXM+PHZvbHVtZT40NDwvdm9sdW1lPjxudW1iZXI+NTwvbnVt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==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PEVuZE5vdGU+PENpdGU+PEF1dGhvcj5TcGFocjwvQXV0aG9yPjxZZWFyPjE5OTk8L1llYXI+PFJl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YWw+PHBhZ2VzPjczOS00MjwvcGFnZXM+PHZvbHVtZT40NDwvdm9sdW1lPjxudW1iZXI+NTwvbnVt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==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[91,92]</w:t>
      </w:r>
      <w:r w:rsidR="00BF2CBE" w:rsidRPr="00A77520">
        <w:rPr>
          <w:rFonts w:ascii="Book Antiqua" w:hAnsi="Book Antiqua" w:cs="Times New Roman"/>
          <w:vertAlign w:val="superscript"/>
        </w:rPr>
        <w:fldChar w:fldCharType="end"/>
      </w:r>
      <w:r w:rsidRPr="00A77520">
        <w:rPr>
          <w:rFonts w:ascii="Book Antiqua" w:hAnsi="Book Antiqua" w:cs="Times New Roman"/>
        </w:rPr>
        <w:t>. Based on available information, treatments aiming at lowering portal pressure (including TIPS) do not appear to be beneficial in reducing either acute or chronic bleeding from GAVE</w:t>
      </w:r>
      <w:r w:rsidR="00BF2CBE" w:rsidRPr="00A77520">
        <w:rPr>
          <w:rFonts w:ascii="Book Antiqua" w:hAnsi="Book Antiqua" w:cs="Times New Roman"/>
          <w:vertAlign w:val="superscript"/>
        </w:rPr>
        <w:fldChar w:fldCharType="begin">
          <w:fldData xml:space="preserve">PEVuZE5vdGU+PENpdGU+PEF1dGhvcj5LYW1hdGg8L0F1dGhvcj48WWVhcj4yMDAwPC9ZZWFyPjxS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L2FiYnItMT48L2FsdC1wZXJpb2RpY2FsPjxwYWdlcz45MDUtMTE8L3BhZ2VzPjx2b2x1bWU+MTE4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ZXM+NzM5LTQyPC9wYWdlcz48dm9sdW1lPjQ0PC92b2x1bWU+PG51bWJlcj41PC9udW1iZXI+PGtl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PEVuZE5vdGU+PENpdGU+PEF1dGhvcj5LYW1hdGg8L0F1dGhvcj48WWVhcj4yMDAwPC9ZZWFyPjxS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L2FiYnItMT48L2FsdC1wZXJpb2RpY2FsPjxwYWdlcz45MDUtMTE8L3BhZ2VzPjx2b2x1bWU+MTE4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ZXM+NzM5LTQyPC9wYWdlcz48dm9sdW1lPjQ0PC92b2x1bWU+PG51bWJlcj41PC9udW1iZXI+PGtl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004E78CF">
        <w:rPr>
          <w:rFonts w:ascii="Book Antiqua" w:hAnsi="Book Antiqua" w:cs="Times New Roman"/>
          <w:noProof/>
          <w:vertAlign w:val="superscript"/>
        </w:rPr>
        <w:t>[87,91,</w:t>
      </w:r>
      <w:r w:rsidRPr="00A77520">
        <w:rPr>
          <w:rFonts w:ascii="Book Antiqua" w:hAnsi="Book Antiqua" w:cs="Times New Roman"/>
          <w:noProof/>
          <w:vertAlign w:val="superscript"/>
        </w:rPr>
        <w:t>93]</w:t>
      </w:r>
      <w:r w:rsidR="00BF2CBE" w:rsidRPr="00A77520">
        <w:rPr>
          <w:rFonts w:ascii="Book Antiqua" w:hAnsi="Book Antiqua" w:cs="Times New Roman"/>
          <w:vertAlign w:val="superscript"/>
        </w:rPr>
        <w:fldChar w:fldCharType="end"/>
      </w:r>
      <w:r w:rsidRPr="00A77520">
        <w:rPr>
          <w:rFonts w:ascii="Book Antiqua" w:hAnsi="Book Antiqua" w:cs="Times New Roman"/>
        </w:rPr>
        <w:t>.</w:t>
      </w:r>
    </w:p>
    <w:p w:rsidR="00514839" w:rsidRPr="00A77520" w:rsidRDefault="00514839" w:rsidP="002D606C">
      <w:pPr>
        <w:spacing w:after="0" w:line="360" w:lineRule="auto"/>
        <w:jc w:val="both"/>
        <w:rPr>
          <w:rFonts w:ascii="Book Antiqua" w:hAnsi="Book Antiqua" w:cs="Times New Roman"/>
        </w:rPr>
      </w:pPr>
    </w:p>
    <w:p w:rsidR="00514839" w:rsidRPr="00A77520" w:rsidRDefault="00514839" w:rsidP="002D606C">
      <w:pPr>
        <w:spacing w:after="0" w:line="360" w:lineRule="auto"/>
        <w:jc w:val="both"/>
        <w:rPr>
          <w:rFonts w:ascii="Book Antiqua" w:hAnsi="Book Antiqua" w:cs="Times New Roman"/>
          <w:b/>
          <w:i/>
        </w:rPr>
      </w:pPr>
      <w:r w:rsidRPr="00A77520">
        <w:rPr>
          <w:rFonts w:ascii="Book Antiqua" w:hAnsi="Book Antiqua" w:cs="Times New Roman"/>
          <w:b/>
          <w:i/>
        </w:rPr>
        <w:lastRenderedPageBreak/>
        <w:t>Refractory ascites</w:t>
      </w:r>
    </w:p>
    <w:p w:rsidR="00514839" w:rsidRPr="00A77520" w:rsidRDefault="00514839" w:rsidP="002D606C">
      <w:pPr>
        <w:spacing w:after="0" w:line="360" w:lineRule="auto"/>
        <w:jc w:val="both"/>
        <w:rPr>
          <w:rFonts w:ascii="Book Antiqua" w:hAnsi="Book Antiqua" w:cs="Times New Roman"/>
        </w:rPr>
      </w:pPr>
      <w:r w:rsidRPr="00A77520">
        <w:rPr>
          <w:rFonts w:ascii="Book Antiqua" w:hAnsi="Book Antiqua" w:cs="Times New Roman"/>
        </w:rPr>
        <w:t>Ascites is a common problem in patients with decompensated cirrhosis. Splanchnic vasodilatation and the activation of the sympathetic nervous system and the renin–angiotensin–aldosterone system are the proposed mechanism. Typically, patients with ascites are treated with diet modification and diuretics; however, ascites are refractory to medical therapy in 5</w:t>
      </w:r>
      <w:r w:rsidR="004E78CF">
        <w:rPr>
          <w:rFonts w:ascii="Book Antiqua" w:hAnsi="Book Antiqua" w:cs="Times New Roman" w:hint="eastAsia"/>
          <w:lang w:eastAsia="zh-CN"/>
        </w:rPr>
        <w:t>%</w:t>
      </w:r>
      <w:r w:rsidRPr="00A77520">
        <w:rPr>
          <w:rFonts w:ascii="Book Antiqua" w:hAnsi="Book Antiqua" w:cs="Times New Roman"/>
        </w:rPr>
        <w:t>–10% of cases</w:t>
      </w:r>
      <w:r w:rsidR="00BF2CBE" w:rsidRPr="00A77520">
        <w:rPr>
          <w:rFonts w:ascii="Book Antiqua" w:hAnsi="Book Antiqua" w:cs="Times New Roman"/>
          <w:vertAlign w:val="superscript"/>
        </w:rPr>
        <w:fldChar w:fldCharType="begin">
          <w:fldData xml:space="preserve">PEVuZE5vdGU+PENpdGU+PEF1dGhvcj5Nb29yZTwvQXV0aG9yPjxZZWFyPjIwMTM8L1llYXI+PFJl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PEVuZE5vdGU+PENpdGU+PEF1dGhvcj5Nb29yZTwvQXV0aG9yPjxZZWFyPjIwMTM8L1llYXI+PFJl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004E78CF">
        <w:rPr>
          <w:rFonts w:ascii="Book Antiqua" w:hAnsi="Book Antiqua" w:cs="Times New Roman"/>
          <w:noProof/>
          <w:vertAlign w:val="superscript"/>
        </w:rPr>
        <w:t>[94,</w:t>
      </w:r>
      <w:r w:rsidRPr="00A77520">
        <w:rPr>
          <w:rFonts w:ascii="Book Antiqua" w:hAnsi="Book Antiqua" w:cs="Times New Roman"/>
          <w:noProof/>
          <w:vertAlign w:val="superscript"/>
        </w:rPr>
        <w:t>95]</w:t>
      </w:r>
      <w:r w:rsidR="00BF2CBE" w:rsidRPr="00A77520">
        <w:rPr>
          <w:rFonts w:ascii="Book Antiqua" w:hAnsi="Book Antiqua" w:cs="Times New Roman"/>
          <w:vertAlign w:val="superscript"/>
        </w:rPr>
        <w:fldChar w:fldCharType="end"/>
      </w:r>
      <w:r w:rsidRPr="00A77520">
        <w:rPr>
          <w:rFonts w:ascii="Book Antiqua" w:hAnsi="Book Antiqua" w:cs="Times New Roman"/>
        </w:rPr>
        <w:t>. Refractory ascites is associated with poor quality of life, high risk of spontaneous bacterial peritonitis, and hepatorenal syndrome. The available therapeutic options for patients with refractory ascites are serial large-volume paracenthesis (LVP), TIPS, surgical portosystemic shunts, and finally, in eligible candidates, liver transplantation</w:t>
      </w:r>
      <w:r w:rsidR="00BF2CBE" w:rsidRPr="00A77520">
        <w:rPr>
          <w:rFonts w:ascii="Book Antiqua" w:hAnsi="Book Antiqua" w:cs="Times New Roman"/>
          <w:vertAlign w:val="superscript"/>
        </w:rPr>
        <w:fldChar w:fldCharType="begin"/>
      </w:r>
      <w:r w:rsidRPr="00A77520">
        <w:rPr>
          <w:rFonts w:ascii="Book Antiqua" w:hAnsi="Book Antiqua" w:cs="Times New Roman"/>
          <w:vertAlign w:val="superscript"/>
        </w:rPr>
        <w:instrText xml:space="preserve"> ADDIN EN.CITE &lt;EndNote&gt;&lt;Cite&gt;&lt;Author&gt;Runyon&lt;/Author&gt;&lt;Year&gt;2013&lt;/Year&gt;&lt;RecNum&gt;54&lt;/RecNum&gt;&lt;DisplayText&gt;[96]&lt;/DisplayText&gt;&lt;record&gt;&lt;rec-number&gt;54&lt;/rec-number&gt;&lt;foreign-keys&gt;&lt;key app="EN" db-id="ada9wpzsees9aeefetl52e5idaeasf2fp9pd" timestamp="1394280386"&gt;54&lt;/key&gt;&lt;/foreign-keys&gt;&lt;ref-type name="Journal Article"&gt;17&lt;/ref-type&gt;&lt;contributors&gt;&lt;authors&gt;&lt;author&gt;Runyon, B. A.&lt;/author&gt;&lt;author&gt;Aasld,&lt;/author&gt;&lt;/authors&gt;&lt;/contributors&gt;&lt;auth-address&gt;Division of Digestive Diseases, David Geffen School of Medicine at UCLA, UCLA Santa Monica Medical Center, Santa Monica, CA 90404, USA. barunyon@mednet.ucla.edu&lt;/auth-address&gt;&lt;titles&gt;&lt;title&gt;Introduction to the revised American Association for the Study of Liver Diseases Practice Guideline management of adult patients with ascites due to cirrhosis 2012&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1651-3&lt;/pages&gt;&lt;volume&gt;57&lt;/volume&gt;&lt;number&gt;4&lt;/number&gt;&lt;keywords&gt;&lt;keyword&gt;Adult&lt;/keyword&gt;&lt;keyword&gt;Ascites/*drug therapy/*etiology&lt;/keyword&gt;&lt;keyword&gt;Bacterial Infections/prevention &amp;amp; control&lt;/keyword&gt;&lt;keyword&gt;*Disease Management&lt;/keyword&gt;&lt;keyword&gt;Hepatorenal Syndrome/diagnosis/therapy&lt;/keyword&gt;&lt;keyword&gt;Humans&lt;/keyword&gt;&lt;keyword&gt;Liver Cirrhosis/*complications&lt;/keyword&gt;&lt;keyword&gt;Practice Guidelines as Topic&lt;/keyword&gt;&lt;/keywords&gt;&lt;dates&gt;&lt;year&gt;2013&lt;/year&gt;&lt;pub-dates&gt;&lt;date&gt;Apr&lt;/date&gt;&lt;/pub-dates&gt;&lt;/dates&gt;&lt;isbn&gt;1527-3350 (Electronic)&amp;#xD;0270-9139 (Linking)&lt;/isbn&gt;&lt;accession-num&gt;23463403&lt;/accession-num&gt;&lt;urls&gt;&lt;related-urls&gt;&lt;url&gt;http://www.ncbi.nlm.nih.gov/pubmed/23463403&lt;/url&gt;&lt;/related-urls&gt;&lt;/urls&gt;&lt;electronic-resource-num&gt;10.1002/hep.26359&lt;/electronic-resource-num&gt;&lt;/record&gt;&lt;/Cite&gt;&lt;/EndNote&gt;</w:instrText>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[96]</w:t>
      </w:r>
      <w:r w:rsidR="00BF2CBE" w:rsidRPr="00A77520">
        <w:rPr>
          <w:rFonts w:ascii="Book Antiqua" w:hAnsi="Book Antiqua" w:cs="Times New Roman"/>
          <w:vertAlign w:val="superscript"/>
        </w:rPr>
        <w:fldChar w:fldCharType="end"/>
      </w:r>
      <w:r w:rsidRPr="00A77520">
        <w:rPr>
          <w:rFonts w:ascii="Book Antiqua" w:hAnsi="Book Antiqua" w:cs="Times New Roman"/>
        </w:rPr>
        <w:t>.</w:t>
      </w:r>
    </w:p>
    <w:p w:rsidR="00514839" w:rsidRPr="00A77520" w:rsidRDefault="00514839" w:rsidP="002D606C">
      <w:pPr>
        <w:spacing w:after="0" w:line="360" w:lineRule="auto"/>
        <w:ind w:firstLine="720"/>
        <w:jc w:val="both"/>
        <w:rPr>
          <w:rFonts w:ascii="Book Antiqua" w:hAnsi="Book Antiqua" w:cs="Times New Roman"/>
        </w:rPr>
      </w:pPr>
      <w:r w:rsidRPr="00A77520">
        <w:rPr>
          <w:rFonts w:ascii="Book Antiqua" w:hAnsi="Book Antiqua" w:cs="Times New Roman"/>
        </w:rPr>
        <w:t>Unlike secondary prevention of variceal bleeding, the target HVPG that needs to be achieved when the indication is refractory ascites is unclear</w:t>
      </w:r>
      <w:r w:rsidR="00BF2CBE" w:rsidRPr="00A77520">
        <w:rPr>
          <w:rFonts w:ascii="Book Antiqua" w:hAnsi="Book Antiqua" w:cs="Times New Roman"/>
          <w:vertAlign w:val="superscript"/>
        </w:rPr>
        <w:fldChar w:fldCharType="begin"/>
      </w:r>
      <w:r w:rsidRPr="00A77520">
        <w:rPr>
          <w:rFonts w:ascii="Book Antiqua" w:hAnsi="Book Antiqua" w:cs="Times New Roman"/>
          <w:vertAlign w:val="superscript"/>
        </w:rPr>
        <w:instrText xml:space="preserve"> ADDIN EN.CITE &lt;EndNote&gt;&lt;Cite&gt;&lt;Author&gt;Rossle&lt;/Author&gt;&lt;Year&gt;2013&lt;/Year&gt;&lt;RecNum&gt;142&lt;/RecNum&gt;&lt;DisplayText&gt;[27]&lt;/DisplayText&gt;&lt;record&gt;&lt;rec-number&gt;142&lt;/rec-number&gt;&lt;foreign-keys&gt;&lt;key app="EN" db-id="ada9wpzsees9aeefetl52e5idaeasf2fp9pd" timestamp="1400727174"&gt;142&lt;/key&gt;&lt;/foreign-keys&gt;&lt;ref-type name="Journal Article"&gt;17&lt;/ref-type&gt;&lt;contributors&gt;&lt;authors&gt;&lt;author&gt;Rossle, M.&lt;/author&gt;&lt;/authors&gt;&lt;/contributors&gt;&lt;auth-address&gt;Praxiszentrum and University Hospital, Freiburg, Germany. Electronic address: Martin-Roessle@t-online.de.&lt;/auth-address&gt;&lt;titles&gt;&lt;title&gt;TIPS: 25 years later&lt;/title&gt;&lt;secondary-title&gt;J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1081-93&lt;/pages&gt;&lt;volume&gt;59&lt;/volume&gt;&lt;number&gt;5&lt;/number&gt;&lt;dates&gt;&lt;year&gt;2013&lt;/year&gt;&lt;pub-dates&gt;&lt;date&gt;Nov&lt;/date&gt;&lt;/pub-dates&gt;&lt;/dates&gt;&lt;isbn&gt;1600-0641 (Electronic)&amp;#xD;0168-8278 (Linking)&lt;/isbn&gt;&lt;accession-num&gt;23811307&lt;/accession-num&gt;&lt;urls&gt;&lt;related-urls&gt;&lt;url&gt;http://www.ncbi.nlm.nih.gov/pubmed/23811307&lt;/url&gt;&lt;/related-urls&gt;&lt;/urls&gt;&lt;electronic-resource-num&gt;10.1016/j.jhep.2013.06.014&lt;/electronic-resource-num&gt;&lt;/record&gt;&lt;/Cite&gt;&lt;/EndNote&gt;</w:instrText>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[27]</w:t>
      </w:r>
      <w:r w:rsidR="00BF2CBE" w:rsidRPr="00A77520">
        <w:rPr>
          <w:rFonts w:ascii="Book Antiqua" w:hAnsi="Book Antiqua" w:cs="Times New Roman"/>
          <w:vertAlign w:val="superscript"/>
        </w:rPr>
        <w:fldChar w:fldCharType="end"/>
      </w:r>
      <w:r w:rsidRPr="00A77520">
        <w:rPr>
          <w:rFonts w:ascii="Book Antiqua" w:hAnsi="Book Antiqua" w:cs="Times New Roman"/>
        </w:rPr>
        <w:t>. This uncertainty is not surprising, because ascites formation in cirrhosis is not only the direct consequence of PH, but also the changes in the renal and neurohormonal systems.</w:t>
      </w:r>
    </w:p>
    <w:p w:rsidR="00514839" w:rsidRPr="00A77520" w:rsidRDefault="00514839" w:rsidP="002D606C">
      <w:pPr>
        <w:spacing w:after="0" w:line="360" w:lineRule="auto"/>
        <w:ind w:firstLine="720"/>
        <w:jc w:val="both"/>
        <w:rPr>
          <w:rFonts w:ascii="Book Antiqua" w:hAnsi="Book Antiqua" w:cs="Times New Roman"/>
        </w:rPr>
      </w:pPr>
      <w:bookmarkStart w:id="81" w:name="OLE_LINK32"/>
      <w:bookmarkStart w:id="82" w:name="OLE_LINK33"/>
      <w:bookmarkEnd w:id="79"/>
      <w:bookmarkEnd w:id="80"/>
      <w:r w:rsidRPr="00A77520">
        <w:rPr>
          <w:rFonts w:ascii="Book Antiqua" w:hAnsi="Book Antiqua" w:cs="Times New Roman"/>
        </w:rPr>
        <w:t>Currently, six randomized controlled trials have compared TIPS and LVP in the management of refractory ascites (Table 3)</w:t>
      </w:r>
      <w:r w:rsidR="00BF2CBE" w:rsidRPr="00A77520">
        <w:rPr>
          <w:rFonts w:ascii="Book Antiqua" w:hAnsi="Book Antiqua" w:cs="Times New Roman"/>
          <w:vertAlign w:val="superscript"/>
        </w:rPr>
        <w:fldChar w:fldCharType="begin">
          <w:fldData xml:space="preserve">PEVuZE5vdGU+PENpdGU+PEF1dGhvcj5HaW5lczwvQXV0aG9yPjxZZWFyPjIwMDI8L1llYXI+PFJl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ZGljYWw+PHBhZ2VzPjE4MzktNDc8L3BhZ2VzPjx2b2x1bWU+MTIzPC92b2x1bWU+PG51bWJlcj42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ZGljaW5lPC9hYmJyLTE+PC9hbHQtcGVyaW9kaWNhbD48cGFnZXM+MTcwMS03PC9wYWdlcz48dm9s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PHBhZ2VzPjYyOS0zNTwvcGFnZXM+PHZvbHVtZT40MDwvdm9sdW1lPjxudW1iZXI+MzwvbnVtYmVy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PC9hbHQtcGVyaW9kaWNhbD48cGFnZXM+NjM0LTQxPC9wYWdlcz48dm9sdW1lPjEyNDwvdm9sdW1l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PEVuZE5vdGU+PENpdGU+PEF1dGhvcj5HaW5lczwvQXV0aG9yPjxZZWFyPjIwMDI8L1llYXI+PFJl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ZGljYWw+PHBhZ2VzPjE4MzktNDc8L3BhZ2VzPjx2b2x1bWU+MTIzPC92b2x1bWU+PG51bWJlcj42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ZGljaW5lPC9hYmJyLTE+PC9hbHQtcGVyaW9kaWNhbD48cGFnZXM+MTcwMS03PC9wYWdlcz48dm9s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PHBhZ2VzPjYyOS0zNTwvcGFnZXM+PHZvbHVtZT40MDwvdm9sdW1lPjxudW1iZXI+MzwvbnVtYmVy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PC9hbHQtcGVyaW9kaWNhbD48cGFnZXM+NjM0LTQxPC9wYWdlcz48dm9sdW1lPjEyNDwvdm9sdW1l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[97-102]</w:t>
      </w:r>
      <w:r w:rsidR="00BF2CBE" w:rsidRPr="00A77520">
        <w:rPr>
          <w:rFonts w:ascii="Book Antiqua" w:hAnsi="Book Antiqua" w:cs="Times New Roman"/>
          <w:vertAlign w:val="superscript"/>
        </w:rPr>
        <w:fldChar w:fldCharType="end"/>
      </w:r>
      <w:r w:rsidRPr="00A77520">
        <w:rPr>
          <w:rFonts w:ascii="Book Antiqua" w:hAnsi="Book Antiqua" w:cs="Times New Roman"/>
        </w:rPr>
        <w:t>. As shown, TIPS was superior to LVP in terms of controlling ascites, but the impact of TIPS on survival was uncertain. Three out of six trials demonstrated a survival benefit of TIPS over LVP, whereas TIPS had no effect on survival in the other two trials. In the remaining trial, survival was better in patients allocated to LVP. Four meta-analyses of the five earliest controlled trials have been published, which again yielded conflicting results regarding long-term outcomes</w:t>
      </w:r>
      <w:r w:rsidR="00BF2CBE" w:rsidRPr="00A77520">
        <w:rPr>
          <w:rFonts w:ascii="Book Antiqua" w:hAnsi="Book Antiqua" w:cs="Times New Roman"/>
          <w:vertAlign w:val="superscript"/>
        </w:rPr>
        <w:fldChar w:fldCharType="begin">
          <w:fldData xml:space="preserve">PEVuZE5vdGU+PENpdGU+PEF1dGhvcj5EJmFwb3M7QW1pY288L0F1dGhvcj48WWVhcj4yMDA1PC9Z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ci0xPjwvYWx0LXBlcmlvZGljYWw+PHBhZ2VzPjEyODItOTM8L3BhZ2VzPjx2b2x1bWU+MTI5PC92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PC9hYmJyLTE+PC9hbHQtcGVyaW9kaWNhbD48cGFnZXM+OTkwLTY8L3BhZ2VzPjx2b2x1bWU+NDM8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PEVuZE5vdGU+PENpdGU+PEF1dGhvcj5EJmFwb3M7QW1pY288L0F1dGhvcj48WWVhcj4yMDA1PC9Z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ci0xPjwvYWx0LXBlcmlvZGljYWw+PHBhZ2VzPjEyODItOTM8L3BhZ2VzPjx2b2x1bWU+MTI5PC92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PC9hYmJyLTE+PC9hbHQtcGVyaW9kaWNhbD48cGFnZXM+OTkwLTY8L3BhZ2VzPjx2b2x1bWU+NDM8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[103-106]</w:t>
      </w:r>
      <w:r w:rsidR="00BF2CBE" w:rsidRPr="00A77520">
        <w:rPr>
          <w:rFonts w:ascii="Book Antiqua" w:hAnsi="Book Antiqua" w:cs="Times New Roman"/>
          <w:vertAlign w:val="superscript"/>
        </w:rPr>
        <w:fldChar w:fldCharType="end"/>
      </w:r>
      <w:r w:rsidRPr="00A77520">
        <w:rPr>
          <w:rFonts w:ascii="Book Antiqua" w:hAnsi="Book Antiqua" w:cs="Times New Roman"/>
        </w:rPr>
        <w:t>. This discrepancy could be explained by distinct selection criteria of the included patients and the difference in the technical success rate of the procedures</w:t>
      </w:r>
      <w:r w:rsidR="00BF2CBE" w:rsidRPr="00A77520">
        <w:rPr>
          <w:rFonts w:ascii="Book Antiqua" w:hAnsi="Book Antiqua" w:cs="Times New Roman"/>
          <w:vertAlign w:val="superscript"/>
        </w:rPr>
        <w:fldChar w:fldCharType="begin"/>
      </w:r>
      <w:r w:rsidRPr="00A77520">
        <w:rPr>
          <w:rFonts w:ascii="Book Antiqua" w:hAnsi="Book Antiqua" w:cs="Times New Roman"/>
          <w:vertAlign w:val="superscript"/>
        </w:rPr>
        <w:instrText xml:space="preserve"> ADDIN EN.CITE &lt;EndNote&gt;&lt;Cite&gt;&lt;Author&gt;Rossle&lt;/Author&gt;&lt;Year&gt;2013&lt;/Year&gt;&lt;RecNum&gt;142&lt;/RecNum&gt;&lt;DisplayText&gt;[27]&lt;/DisplayText&gt;&lt;record&gt;&lt;rec-number&gt;142&lt;/rec-number&gt;&lt;foreign-keys&gt;&lt;key app="EN" db-id="ada9wpzsees9aeefetl52e5idaeasf2fp9pd" timestamp="1400727174"&gt;142&lt;/key&gt;&lt;/foreign-keys&gt;&lt;ref-type name="Journal Article"&gt;17&lt;/ref-type&gt;&lt;contributors&gt;&lt;authors&gt;&lt;author&gt;Rossle, M.&lt;/author&gt;&lt;/authors&gt;&lt;/contributors&gt;&lt;auth-address&gt;Praxiszentrum and University Hospital, Freiburg, Germany. Electronic address: Martin-Roessle@t-online.de.&lt;/auth-address&gt;&lt;titles&gt;&lt;title&gt;TIPS: 25 years later&lt;/title&gt;&lt;secondary-title&gt;J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1081-93&lt;/pages&gt;&lt;volume&gt;59&lt;/volume&gt;&lt;number&gt;5&lt;/number&gt;&lt;dates&gt;&lt;year&gt;2013&lt;/year&gt;&lt;pub-dates&gt;&lt;date&gt;Nov&lt;/date&gt;&lt;/pub-dates&gt;&lt;/dates&gt;&lt;isbn&gt;1600-0641 (Electronic)&amp;#xD;0168-8278 (Linking)&lt;/isbn&gt;&lt;accession-num&gt;23811307&lt;/accession-num&gt;&lt;urls&gt;&lt;related-urls&gt;&lt;url&gt;http://www.ncbi.nlm.nih.gov/pubmed/23811307&lt;/url&gt;&lt;/related-urls&gt;&lt;/urls&gt;&lt;electronic-resource-num&gt;10.1016/j.jhep.2013.06.014&lt;/electronic-resource-num&gt;&lt;/record&gt;&lt;/Cite&gt;&lt;/EndNote&gt;</w:instrText>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[27]</w:t>
      </w:r>
      <w:r w:rsidR="00BF2CBE" w:rsidRPr="00A77520">
        <w:rPr>
          <w:rFonts w:ascii="Book Antiqua" w:hAnsi="Book Antiqua" w:cs="Times New Roman"/>
          <w:vertAlign w:val="superscript"/>
        </w:rPr>
        <w:fldChar w:fldCharType="end"/>
      </w:r>
      <w:r w:rsidRPr="00A77520">
        <w:rPr>
          <w:rFonts w:ascii="Book Antiqua" w:hAnsi="Book Antiqua" w:cs="Times New Roman"/>
        </w:rPr>
        <w:t>. Indeed, all trials that favored TIPS have included patients with more preserved liver and kidney function. The most recently published study, in 2011, by Narahara and colleagues, which excluded patients with CTP ≥11, Cr ≥</w:t>
      </w:r>
      <w:r w:rsidR="004E78CF">
        <w:rPr>
          <w:rFonts w:ascii="Book Antiqua" w:hAnsi="Book Antiqua" w:cs="Times New Roman" w:hint="eastAsia"/>
          <w:lang w:eastAsia="zh-CN"/>
        </w:rPr>
        <w:t xml:space="preserve"> </w:t>
      </w:r>
      <w:r w:rsidRPr="00A77520">
        <w:rPr>
          <w:rFonts w:ascii="Book Antiqua" w:hAnsi="Book Antiqua" w:cs="Times New Roman"/>
        </w:rPr>
        <w:t>1.9 mg/d</w:t>
      </w:r>
      <w:r w:rsidR="004E78CF" w:rsidRPr="00A77520">
        <w:rPr>
          <w:rFonts w:ascii="Book Antiqua" w:hAnsi="Book Antiqua" w:cs="Times New Roman"/>
        </w:rPr>
        <w:t xml:space="preserve">L </w:t>
      </w:r>
      <w:r w:rsidRPr="00A77520">
        <w:rPr>
          <w:rFonts w:ascii="Book Antiqua" w:hAnsi="Book Antiqua" w:cs="Times New Roman"/>
        </w:rPr>
        <w:t>and serum bilirubin &gt;</w:t>
      </w:r>
      <w:r w:rsidR="004E78CF">
        <w:rPr>
          <w:rFonts w:ascii="Book Antiqua" w:hAnsi="Book Antiqua" w:cs="Times New Roman" w:hint="eastAsia"/>
          <w:lang w:eastAsia="zh-CN"/>
        </w:rPr>
        <w:t xml:space="preserve"> </w:t>
      </w:r>
      <w:r w:rsidRPr="00A77520">
        <w:rPr>
          <w:rFonts w:ascii="Book Antiqua" w:hAnsi="Book Antiqua" w:cs="Times New Roman"/>
        </w:rPr>
        <w:t>3 mg/d</w:t>
      </w:r>
      <w:r w:rsidR="004E78CF" w:rsidRPr="00A77520">
        <w:rPr>
          <w:rFonts w:ascii="Book Antiqua" w:hAnsi="Book Antiqua" w:cs="Times New Roman"/>
        </w:rPr>
        <w:t>L</w:t>
      </w:r>
      <w:r w:rsidRPr="00A77520">
        <w:rPr>
          <w:rFonts w:ascii="Book Antiqua" w:hAnsi="Book Antiqua" w:cs="Times New Roman"/>
        </w:rPr>
        <w:t xml:space="preserve">, showed that TIPS </w:t>
      </w:r>
      <w:r w:rsidRPr="00A77520">
        <w:rPr>
          <w:rFonts w:ascii="Book Antiqua" w:hAnsi="Book Antiqua" w:cs="Times New Roman"/>
        </w:rPr>
        <w:lastRenderedPageBreak/>
        <w:t>significantly improved long-term survival compared with LVP plus albumin infusion</w:t>
      </w:r>
      <w:r w:rsidR="00BF2CBE" w:rsidRPr="00A77520">
        <w:rPr>
          <w:rFonts w:ascii="Book Antiqua" w:hAnsi="Book Antiqua" w:cs="Times New Roman"/>
          <w:vertAlign w:val="superscript"/>
        </w:rPr>
        <w:fldChar w:fldCharType="begin">
          <w:fldData xml:space="preserve">PEVuZE5vdGU+PENpdGU+PEF1dGhvcj5OYXJhaGFyYTwvQXV0aG9yPjxZZWFyPjIwMTE8L1llYXI+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PEVuZE5vdGU+PENpdGU+PEF1dGhvcj5OYXJhaGFyYTwvQXV0aG9yPjxZZWFyPjIwMTE8L1llYXI+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[99]</w:t>
      </w:r>
      <w:r w:rsidR="00BF2CBE" w:rsidRPr="00A77520">
        <w:rPr>
          <w:rFonts w:ascii="Book Antiqua" w:hAnsi="Book Antiqua" w:cs="Times New Roman"/>
          <w:vertAlign w:val="superscript"/>
        </w:rPr>
        <w:fldChar w:fldCharType="end"/>
      </w:r>
      <w:r w:rsidRPr="00A77520">
        <w:rPr>
          <w:rFonts w:ascii="Book Antiqua" w:hAnsi="Book Antiqua" w:cs="Times New Roman"/>
        </w:rPr>
        <w:t xml:space="preserve">. </w:t>
      </w:r>
    </w:p>
    <w:p w:rsidR="00514839" w:rsidRPr="00A77520" w:rsidRDefault="00514839" w:rsidP="002D606C">
      <w:pPr>
        <w:spacing w:after="0" w:line="360" w:lineRule="auto"/>
        <w:ind w:firstLine="720"/>
        <w:jc w:val="both"/>
        <w:rPr>
          <w:rFonts w:ascii="Book Antiqua" w:hAnsi="Book Antiqua" w:cs="Times New Roman"/>
        </w:rPr>
      </w:pPr>
      <w:r w:rsidRPr="00A77520">
        <w:rPr>
          <w:rFonts w:ascii="Book Antiqua" w:hAnsi="Book Antiqua" w:cs="Times New Roman"/>
        </w:rPr>
        <w:t>In 2007, Salerno and colleagues sought to eliminate the heterogeneity among studies by performing a meta-analysis of individual patient data from four controlled trials</w:t>
      </w:r>
      <w:r w:rsidR="00BF2CBE" w:rsidRPr="00A77520">
        <w:rPr>
          <w:rFonts w:ascii="Book Antiqua" w:hAnsi="Book Antiqua" w:cs="Times New Roman"/>
          <w:vertAlign w:val="superscript"/>
        </w:rPr>
        <w:fldChar w:fldCharType="begin">
          <w:fldData xml:space="preserve">PEVuZE5vdGU+PENpdGU+PEF1dGhvcj5TYWxlcm5vPC9BdXRob3I+PFllYXI+MjAwNzwvWWVhcj48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ZXM+ODI1LTM0PC9wYWdlcz48dm9sdW1lPjEzMzwvdm9sdW1lPjxudW1iZXI+MzwvbnVtYmVyPjxr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PEVuZE5vdGU+PENpdGU+PEF1dGhvcj5TYWxlcm5vPC9BdXRob3I+PFllYXI+MjAwNzwvWWVhcj48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ZXM+ODI1LTM0PC9wYWdlcz48dm9sdW1lPjEzMzwvdm9sdW1lPjxudW1iZXI+MzwvbnVtYmVyPjxr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[107]</w:t>
      </w:r>
      <w:r w:rsidR="00BF2CBE" w:rsidRPr="00A77520">
        <w:rPr>
          <w:rFonts w:ascii="Book Antiqua" w:hAnsi="Book Antiqua" w:cs="Times New Roman"/>
          <w:vertAlign w:val="superscript"/>
        </w:rPr>
        <w:fldChar w:fldCharType="end"/>
      </w:r>
      <w:r w:rsidRPr="00A77520">
        <w:rPr>
          <w:rFonts w:ascii="Book Antiqua" w:hAnsi="Book Antiqua" w:cs="Times New Roman"/>
        </w:rPr>
        <w:t>. The result showed that the actuarial transplant-free survival was better in patients allocated to TIPS compared to LVP (1- and 2-year LT-fr</w:t>
      </w:r>
      <w:r w:rsidR="004E78CF">
        <w:rPr>
          <w:rFonts w:ascii="Book Antiqua" w:hAnsi="Book Antiqua" w:cs="Times New Roman"/>
        </w:rPr>
        <w:t xml:space="preserve">ee survival of 63.1% and 49% </w:t>
      </w:r>
      <w:r w:rsidR="004E78CF" w:rsidRPr="004E78CF">
        <w:rPr>
          <w:rFonts w:ascii="Book Antiqua" w:hAnsi="Book Antiqua" w:cs="Times New Roman"/>
          <w:i/>
        </w:rPr>
        <w:t>vs</w:t>
      </w:r>
      <w:r w:rsidRPr="00A77520">
        <w:rPr>
          <w:rFonts w:ascii="Book Antiqua" w:hAnsi="Book Antiqua" w:cs="Times New Roman"/>
        </w:rPr>
        <w:t xml:space="preserve"> 52.5% and 35.2%, respectively; </w:t>
      </w:r>
      <w:r w:rsidRPr="004E78CF">
        <w:rPr>
          <w:rFonts w:ascii="Book Antiqua" w:hAnsi="Book Antiqua" w:cs="Times New Roman"/>
          <w:i/>
        </w:rPr>
        <w:t>P</w:t>
      </w:r>
      <w:r w:rsidR="004E78CF">
        <w:rPr>
          <w:rFonts w:ascii="Book Antiqua" w:hAnsi="Book Antiqua" w:cs="Times New Roman" w:hint="eastAsia"/>
          <w:lang w:eastAsia="zh-CN"/>
        </w:rPr>
        <w:t xml:space="preserve"> </w:t>
      </w:r>
      <w:r w:rsidRPr="00A77520">
        <w:rPr>
          <w:rFonts w:ascii="Book Antiqua" w:hAnsi="Book Antiqua" w:cs="Times New Roman"/>
        </w:rPr>
        <w:t>=</w:t>
      </w:r>
      <w:r w:rsidR="004E78CF">
        <w:rPr>
          <w:rFonts w:ascii="Book Antiqua" w:hAnsi="Book Antiqua" w:cs="Times New Roman" w:hint="eastAsia"/>
          <w:lang w:eastAsia="zh-CN"/>
        </w:rPr>
        <w:t xml:space="preserve"> </w:t>
      </w:r>
      <w:r w:rsidRPr="00A77520">
        <w:rPr>
          <w:rFonts w:ascii="Book Antiqua" w:hAnsi="Book Antiqua" w:cs="Times New Roman"/>
        </w:rPr>
        <w:t>0.035). Recurrence of ascites was reported in 42% of patients allocated to TIPS, and 89% of patients allocated to LVP (</w:t>
      </w:r>
      <w:r w:rsidR="004E78CF" w:rsidRPr="004E78CF">
        <w:rPr>
          <w:rFonts w:ascii="Book Antiqua" w:hAnsi="Book Antiqua" w:cs="Times New Roman"/>
          <w:i/>
        </w:rPr>
        <w:t>P</w:t>
      </w:r>
      <w:r w:rsidR="004E78CF">
        <w:rPr>
          <w:rFonts w:ascii="Book Antiqua" w:hAnsi="Book Antiqua" w:cs="Times New Roman" w:hint="eastAsia"/>
          <w:lang w:eastAsia="zh-CN"/>
        </w:rPr>
        <w:t xml:space="preserve"> </w:t>
      </w:r>
      <w:r w:rsidRPr="00A77520">
        <w:rPr>
          <w:rFonts w:ascii="Book Antiqua" w:hAnsi="Book Antiqua" w:cs="Times New Roman"/>
        </w:rPr>
        <w:t>&lt;</w:t>
      </w:r>
      <w:r w:rsidR="004E78CF">
        <w:rPr>
          <w:rFonts w:ascii="Book Antiqua" w:hAnsi="Book Antiqua" w:cs="Times New Roman" w:hint="eastAsia"/>
          <w:lang w:eastAsia="zh-CN"/>
        </w:rPr>
        <w:t xml:space="preserve"> </w:t>
      </w:r>
      <w:r w:rsidRPr="00A77520">
        <w:rPr>
          <w:rFonts w:ascii="Book Antiqua" w:hAnsi="Book Antiqua" w:cs="Times New Roman"/>
        </w:rPr>
        <w:t xml:space="preserve">0.0001). By multivariate analysis, allocation to TIPS (HR </w:t>
      </w:r>
      <w:r w:rsidR="004E78CF">
        <w:rPr>
          <w:rFonts w:ascii="Book Antiqua" w:hAnsi="Book Antiqua" w:cs="Times New Roman" w:hint="eastAsia"/>
          <w:lang w:eastAsia="zh-CN"/>
        </w:rPr>
        <w:t xml:space="preserve">= </w:t>
      </w:r>
      <w:r w:rsidRPr="00A77520">
        <w:rPr>
          <w:rFonts w:ascii="Book Antiqua" w:hAnsi="Book Antiqua" w:cs="Times New Roman"/>
        </w:rPr>
        <w:t>0.61; 95%CI</w:t>
      </w:r>
      <w:r w:rsidR="004E78CF">
        <w:rPr>
          <w:rFonts w:ascii="Book Antiqua" w:hAnsi="Book Antiqua" w:cs="Times New Roman" w:hint="eastAsia"/>
          <w:lang w:eastAsia="zh-CN"/>
        </w:rPr>
        <w:t>:</w:t>
      </w:r>
      <w:r w:rsidRPr="00A77520">
        <w:rPr>
          <w:rFonts w:ascii="Book Antiqua" w:hAnsi="Book Antiqua" w:cs="Times New Roman"/>
        </w:rPr>
        <w:t xml:space="preserve"> 0.41–0.91; </w:t>
      </w:r>
      <w:r w:rsidR="004E78CF" w:rsidRPr="004E78CF">
        <w:rPr>
          <w:rFonts w:ascii="Book Antiqua" w:hAnsi="Book Antiqua" w:cs="Times New Roman"/>
          <w:i/>
        </w:rPr>
        <w:t>P</w:t>
      </w:r>
      <w:r w:rsidR="004E78CF" w:rsidRPr="00A77520">
        <w:rPr>
          <w:rFonts w:ascii="Book Antiqua" w:hAnsi="Book Antiqua" w:cs="Times New Roman"/>
        </w:rPr>
        <w:t xml:space="preserve"> </w:t>
      </w:r>
      <w:r w:rsidRPr="00A77520">
        <w:rPr>
          <w:rFonts w:ascii="Book Antiqua" w:hAnsi="Book Antiqua" w:cs="Times New Roman"/>
        </w:rPr>
        <w:t>=</w:t>
      </w:r>
      <w:r w:rsidR="004E78CF">
        <w:rPr>
          <w:rFonts w:ascii="Book Antiqua" w:hAnsi="Book Antiqua" w:cs="Times New Roman" w:hint="eastAsia"/>
          <w:lang w:eastAsia="zh-CN"/>
        </w:rPr>
        <w:t xml:space="preserve"> </w:t>
      </w:r>
      <w:r w:rsidRPr="00A77520">
        <w:rPr>
          <w:rFonts w:ascii="Book Antiqua" w:hAnsi="Book Antiqua" w:cs="Times New Roman"/>
        </w:rPr>
        <w:t xml:space="preserve">0.015), older age (HR </w:t>
      </w:r>
      <w:r w:rsidR="004E78CF">
        <w:rPr>
          <w:rFonts w:ascii="Book Antiqua" w:hAnsi="Book Antiqua" w:cs="Times New Roman" w:hint="eastAsia"/>
          <w:lang w:eastAsia="zh-CN"/>
        </w:rPr>
        <w:t xml:space="preserve">= </w:t>
      </w:r>
      <w:r w:rsidRPr="00A77520">
        <w:rPr>
          <w:rFonts w:ascii="Book Antiqua" w:hAnsi="Book Antiqua" w:cs="Times New Roman"/>
        </w:rPr>
        <w:t>1.02; 95%CI</w:t>
      </w:r>
      <w:r w:rsidR="004E78CF">
        <w:rPr>
          <w:rFonts w:ascii="Book Antiqua" w:hAnsi="Book Antiqua" w:cs="Times New Roman" w:hint="eastAsia"/>
          <w:lang w:eastAsia="zh-CN"/>
        </w:rPr>
        <w:t>:</w:t>
      </w:r>
      <w:r w:rsidRPr="00A77520">
        <w:rPr>
          <w:rFonts w:ascii="Book Antiqua" w:hAnsi="Book Antiqua" w:cs="Times New Roman"/>
        </w:rPr>
        <w:t xml:space="preserve"> 1.00–1.05; </w:t>
      </w:r>
      <w:r w:rsidR="004E78CF" w:rsidRPr="004E78CF">
        <w:rPr>
          <w:rFonts w:ascii="Book Antiqua" w:hAnsi="Book Antiqua" w:cs="Times New Roman"/>
          <w:i/>
        </w:rPr>
        <w:t>P</w:t>
      </w:r>
      <w:r w:rsidR="004E78CF" w:rsidRPr="00A77520">
        <w:rPr>
          <w:rFonts w:ascii="Book Antiqua" w:hAnsi="Book Antiqua" w:cs="Times New Roman"/>
        </w:rPr>
        <w:t xml:space="preserve"> </w:t>
      </w:r>
      <w:r w:rsidRPr="00A77520">
        <w:rPr>
          <w:rFonts w:ascii="Book Antiqua" w:hAnsi="Book Antiqua" w:cs="Times New Roman"/>
        </w:rPr>
        <w:t>=</w:t>
      </w:r>
      <w:r w:rsidR="004E78CF">
        <w:rPr>
          <w:rFonts w:ascii="Book Antiqua" w:hAnsi="Book Antiqua" w:cs="Times New Roman" w:hint="eastAsia"/>
          <w:lang w:eastAsia="zh-CN"/>
        </w:rPr>
        <w:t xml:space="preserve"> </w:t>
      </w:r>
      <w:r w:rsidRPr="00A77520">
        <w:rPr>
          <w:rFonts w:ascii="Book Antiqua" w:hAnsi="Book Antiqua" w:cs="Times New Roman"/>
        </w:rPr>
        <w:t xml:space="preserve">0.041), serum bilirubin (HR </w:t>
      </w:r>
      <w:r w:rsidR="004E78CF">
        <w:rPr>
          <w:rFonts w:ascii="Book Antiqua" w:hAnsi="Book Antiqua" w:cs="Times New Roman" w:hint="eastAsia"/>
          <w:lang w:eastAsia="zh-CN"/>
        </w:rPr>
        <w:t xml:space="preserve">= </w:t>
      </w:r>
      <w:r w:rsidRPr="00A77520">
        <w:rPr>
          <w:rFonts w:ascii="Book Antiqua" w:hAnsi="Book Antiqua" w:cs="Times New Roman"/>
        </w:rPr>
        <w:t>1.22; 95%CI</w:t>
      </w:r>
      <w:r w:rsidR="004E78CF">
        <w:rPr>
          <w:rFonts w:ascii="Book Antiqua" w:hAnsi="Book Antiqua" w:cs="Times New Roman" w:hint="eastAsia"/>
          <w:lang w:eastAsia="zh-CN"/>
        </w:rPr>
        <w:t>:</w:t>
      </w:r>
      <w:r w:rsidRPr="00A77520">
        <w:rPr>
          <w:rFonts w:ascii="Book Antiqua" w:hAnsi="Book Antiqua" w:cs="Times New Roman"/>
        </w:rPr>
        <w:t xml:space="preserve"> 1.03–1.46; </w:t>
      </w:r>
      <w:r w:rsidR="004E78CF" w:rsidRPr="004E78CF">
        <w:rPr>
          <w:rFonts w:ascii="Book Antiqua" w:hAnsi="Book Antiqua" w:cs="Times New Roman"/>
          <w:i/>
        </w:rPr>
        <w:t>P</w:t>
      </w:r>
      <w:r w:rsidR="004E78CF" w:rsidRPr="00A77520">
        <w:rPr>
          <w:rFonts w:ascii="Book Antiqua" w:hAnsi="Book Antiqua" w:cs="Times New Roman"/>
        </w:rPr>
        <w:t xml:space="preserve"> </w:t>
      </w:r>
      <w:r w:rsidRPr="00A77520">
        <w:rPr>
          <w:rFonts w:ascii="Book Antiqua" w:hAnsi="Book Antiqua" w:cs="Times New Roman"/>
        </w:rPr>
        <w:t>=</w:t>
      </w:r>
      <w:r w:rsidR="004E78CF">
        <w:rPr>
          <w:rFonts w:ascii="Book Antiqua" w:hAnsi="Book Antiqua" w:cs="Times New Roman" w:hint="eastAsia"/>
          <w:lang w:eastAsia="zh-CN"/>
        </w:rPr>
        <w:t xml:space="preserve"> </w:t>
      </w:r>
      <w:r w:rsidRPr="00A77520">
        <w:rPr>
          <w:rFonts w:ascii="Book Antiqua" w:hAnsi="Book Antiqua" w:cs="Times New Roman"/>
        </w:rPr>
        <w:t xml:space="preserve">0.022), and low serum sodium (HR </w:t>
      </w:r>
      <w:r w:rsidR="004E78CF">
        <w:rPr>
          <w:rFonts w:ascii="Book Antiqua" w:hAnsi="Book Antiqua" w:cs="Times New Roman" w:hint="eastAsia"/>
          <w:lang w:eastAsia="zh-CN"/>
        </w:rPr>
        <w:t xml:space="preserve">= </w:t>
      </w:r>
      <w:r w:rsidRPr="00A77520">
        <w:rPr>
          <w:rFonts w:ascii="Book Antiqua" w:hAnsi="Book Antiqua" w:cs="Times New Roman"/>
        </w:rPr>
        <w:t>0.95; 95%CI</w:t>
      </w:r>
      <w:r w:rsidR="004E78CF">
        <w:rPr>
          <w:rFonts w:ascii="Book Antiqua" w:hAnsi="Book Antiqua" w:cs="Times New Roman" w:hint="eastAsia"/>
          <w:lang w:eastAsia="zh-CN"/>
        </w:rPr>
        <w:t>:</w:t>
      </w:r>
      <w:r w:rsidRPr="00A77520">
        <w:rPr>
          <w:rFonts w:ascii="Book Antiqua" w:hAnsi="Book Antiqua" w:cs="Times New Roman"/>
        </w:rPr>
        <w:t xml:space="preserve"> 0.92–0.99; </w:t>
      </w:r>
      <w:r w:rsidR="004E78CF" w:rsidRPr="004E78CF">
        <w:rPr>
          <w:rFonts w:ascii="Book Antiqua" w:hAnsi="Book Antiqua" w:cs="Times New Roman"/>
          <w:i/>
        </w:rPr>
        <w:t>P</w:t>
      </w:r>
      <w:r w:rsidR="004E78CF" w:rsidRPr="00A77520">
        <w:rPr>
          <w:rFonts w:ascii="Book Antiqua" w:hAnsi="Book Antiqua" w:cs="Times New Roman"/>
        </w:rPr>
        <w:t xml:space="preserve"> </w:t>
      </w:r>
      <w:r w:rsidRPr="00A77520">
        <w:rPr>
          <w:rFonts w:ascii="Book Antiqua" w:hAnsi="Book Antiqua" w:cs="Times New Roman"/>
        </w:rPr>
        <w:t>=</w:t>
      </w:r>
      <w:r w:rsidR="004E78CF">
        <w:rPr>
          <w:rFonts w:ascii="Book Antiqua" w:hAnsi="Book Antiqua" w:cs="Times New Roman" w:hint="eastAsia"/>
          <w:lang w:eastAsia="zh-CN"/>
        </w:rPr>
        <w:t xml:space="preserve"> </w:t>
      </w:r>
      <w:r w:rsidRPr="00A77520">
        <w:rPr>
          <w:rFonts w:ascii="Book Antiqua" w:hAnsi="Book Antiqua" w:cs="Times New Roman"/>
        </w:rPr>
        <w:t xml:space="preserve">0.03) were independently associated with mortality. Of note, the positive effects of TIPS on survival were shown across all subgroups of patients classified according to different MELD score. As expected, the average number of cases of hepatic encephalopathy was significantly higher in patients </w:t>
      </w:r>
      <w:r w:rsidR="004E78CF">
        <w:rPr>
          <w:rFonts w:ascii="Book Antiqua" w:hAnsi="Book Antiqua" w:cs="Times New Roman"/>
        </w:rPr>
        <w:t>allocated to TIPS (1.13</w:t>
      </w:r>
      <w:r w:rsidR="004E78CF">
        <w:rPr>
          <w:rFonts w:ascii="Book Antiqua" w:hAnsi="Book Antiqua" w:cs="Times New Roman" w:hint="eastAsia"/>
          <w:lang w:eastAsia="zh-CN"/>
        </w:rPr>
        <w:t xml:space="preserve"> </w:t>
      </w:r>
      <w:r w:rsidR="004E78CF">
        <w:rPr>
          <w:rFonts w:ascii="Book Antiqua" w:hAnsi="Book Antiqua" w:cs="Times New Roman"/>
        </w:rPr>
        <w:t>±</w:t>
      </w:r>
      <w:r w:rsidR="004E78CF">
        <w:rPr>
          <w:rFonts w:ascii="Book Antiqua" w:hAnsi="Book Antiqua" w:cs="Times New Roman" w:hint="eastAsia"/>
          <w:lang w:eastAsia="zh-CN"/>
        </w:rPr>
        <w:t xml:space="preserve"> </w:t>
      </w:r>
      <w:r w:rsidR="004E78CF">
        <w:rPr>
          <w:rFonts w:ascii="Book Antiqua" w:hAnsi="Book Antiqua" w:cs="Times New Roman"/>
        </w:rPr>
        <w:t xml:space="preserve">1.93 </w:t>
      </w:r>
      <w:r w:rsidR="004E78CF" w:rsidRPr="004E78CF">
        <w:rPr>
          <w:rFonts w:ascii="Book Antiqua" w:hAnsi="Book Antiqua" w:cs="Times New Roman"/>
          <w:i/>
        </w:rPr>
        <w:t>vs</w:t>
      </w:r>
      <w:r w:rsidRPr="00A77520">
        <w:rPr>
          <w:rFonts w:ascii="Book Antiqua" w:hAnsi="Book Antiqua" w:cs="Times New Roman"/>
        </w:rPr>
        <w:t xml:space="preserve"> 0.63</w:t>
      </w:r>
      <w:r w:rsidR="004E78CF">
        <w:rPr>
          <w:rFonts w:ascii="Book Antiqua" w:hAnsi="Book Antiqua" w:cs="Times New Roman" w:hint="eastAsia"/>
          <w:lang w:eastAsia="zh-CN"/>
        </w:rPr>
        <w:t xml:space="preserve"> </w:t>
      </w:r>
      <w:r w:rsidRPr="00A77520">
        <w:rPr>
          <w:rFonts w:ascii="Book Antiqua" w:hAnsi="Book Antiqua" w:cs="Times New Roman"/>
        </w:rPr>
        <w:t>±</w:t>
      </w:r>
      <w:r w:rsidR="004E78CF">
        <w:rPr>
          <w:rFonts w:ascii="Book Antiqua" w:hAnsi="Book Antiqua" w:cs="Times New Roman" w:hint="eastAsia"/>
          <w:lang w:eastAsia="zh-CN"/>
        </w:rPr>
        <w:t xml:space="preserve"> </w:t>
      </w:r>
      <w:r w:rsidRPr="00A77520">
        <w:rPr>
          <w:rFonts w:ascii="Book Antiqua" w:hAnsi="Book Antiqua" w:cs="Times New Roman"/>
        </w:rPr>
        <w:t xml:space="preserve">1.18; </w:t>
      </w:r>
      <w:r w:rsidR="004E78CF" w:rsidRPr="004E78CF">
        <w:rPr>
          <w:rFonts w:ascii="Book Antiqua" w:hAnsi="Book Antiqua" w:cs="Times New Roman"/>
          <w:i/>
        </w:rPr>
        <w:t>P</w:t>
      </w:r>
      <w:r w:rsidR="004E78CF" w:rsidRPr="00A77520">
        <w:rPr>
          <w:rFonts w:ascii="Book Antiqua" w:hAnsi="Book Antiqua" w:cs="Times New Roman"/>
        </w:rPr>
        <w:t xml:space="preserve"> </w:t>
      </w:r>
      <w:r w:rsidRPr="00A77520">
        <w:rPr>
          <w:rFonts w:ascii="Book Antiqua" w:hAnsi="Book Antiqua" w:cs="Times New Roman"/>
        </w:rPr>
        <w:t>=</w:t>
      </w:r>
      <w:r w:rsidR="004E78CF">
        <w:rPr>
          <w:rFonts w:ascii="Book Antiqua" w:hAnsi="Book Antiqua" w:cs="Times New Roman" w:hint="eastAsia"/>
          <w:lang w:eastAsia="zh-CN"/>
        </w:rPr>
        <w:t xml:space="preserve"> </w:t>
      </w:r>
      <w:r w:rsidRPr="00A77520">
        <w:rPr>
          <w:rFonts w:ascii="Book Antiqua" w:hAnsi="Book Antiqua" w:cs="Times New Roman"/>
        </w:rPr>
        <w:t xml:space="preserve">0.006); however, the cumulative probability of developing first episode of hepatic encephalopathy was similar between two groups. </w:t>
      </w:r>
    </w:p>
    <w:bookmarkEnd w:id="81"/>
    <w:bookmarkEnd w:id="82"/>
    <w:p w:rsidR="00514839" w:rsidRPr="00A77520" w:rsidRDefault="00514839" w:rsidP="002D606C">
      <w:pPr>
        <w:spacing w:after="0" w:line="360" w:lineRule="auto"/>
        <w:ind w:firstLine="720"/>
        <w:jc w:val="both"/>
        <w:rPr>
          <w:rFonts w:ascii="Book Antiqua" w:hAnsi="Book Antiqua" w:cs="Times New Roman"/>
        </w:rPr>
      </w:pPr>
      <w:r w:rsidRPr="00A77520">
        <w:rPr>
          <w:rFonts w:ascii="Book Antiqua" w:hAnsi="Book Antiqua" w:cs="Times New Roman"/>
        </w:rPr>
        <w:t>Supporting the idea that better selection of patients can improve post-TIPS outcome, a combination of serum bilirubin &lt;</w:t>
      </w:r>
      <w:r w:rsidR="004E78CF">
        <w:rPr>
          <w:rFonts w:ascii="Book Antiqua" w:hAnsi="Book Antiqua" w:cs="Times New Roman" w:hint="eastAsia"/>
          <w:lang w:eastAsia="zh-CN"/>
        </w:rPr>
        <w:t xml:space="preserve"> </w:t>
      </w:r>
      <w:r w:rsidRPr="00A77520">
        <w:rPr>
          <w:rFonts w:ascii="Book Antiqua" w:hAnsi="Book Antiqua" w:cs="Times New Roman"/>
        </w:rPr>
        <w:t>3 mg/d</w:t>
      </w:r>
      <w:r w:rsidR="004E78CF" w:rsidRPr="00A77520">
        <w:rPr>
          <w:rFonts w:ascii="Book Antiqua" w:hAnsi="Book Antiqua" w:cs="Times New Roman"/>
        </w:rPr>
        <w:t>L</w:t>
      </w:r>
      <w:r w:rsidRPr="00A77520">
        <w:rPr>
          <w:rFonts w:ascii="Book Antiqua" w:hAnsi="Book Antiqua" w:cs="Times New Roman"/>
        </w:rPr>
        <w:t xml:space="preserve"> and platelet count &gt;</w:t>
      </w:r>
      <w:r w:rsidR="004E78CF">
        <w:rPr>
          <w:rFonts w:ascii="Book Antiqua" w:hAnsi="Book Antiqua" w:cs="Times New Roman" w:hint="eastAsia"/>
          <w:lang w:eastAsia="zh-CN"/>
        </w:rPr>
        <w:t xml:space="preserve"> </w:t>
      </w:r>
      <w:r w:rsidRPr="00A77520">
        <w:rPr>
          <w:rFonts w:ascii="Book Antiqua" w:hAnsi="Book Antiqua" w:cs="Times New Roman"/>
        </w:rPr>
        <w:t>75</w:t>
      </w:r>
      <w:r w:rsidR="004E78CF">
        <w:rPr>
          <w:rFonts w:ascii="Book Antiqua" w:hAnsi="Book Antiqua" w:cs="Times New Roman" w:hint="eastAsia"/>
          <w:lang w:eastAsia="zh-CN"/>
        </w:rPr>
        <w:t xml:space="preserve"> </w:t>
      </w:r>
      <w:r w:rsidR="004E78CF">
        <w:rPr>
          <w:rFonts w:ascii="Book Antiqua" w:hAnsi="Book Antiqua" w:cs="Times New Roman"/>
        </w:rPr>
        <w:sym w:font="Symbol" w:char="F0B4"/>
      </w:r>
      <w:r w:rsidR="004E78CF">
        <w:rPr>
          <w:rFonts w:ascii="Book Antiqua" w:hAnsi="Book Antiqua" w:cs="Times New Roman" w:hint="eastAsia"/>
          <w:lang w:eastAsia="zh-CN"/>
        </w:rPr>
        <w:t xml:space="preserve"> </w:t>
      </w:r>
      <w:r w:rsidRPr="00A77520">
        <w:rPr>
          <w:rFonts w:ascii="Book Antiqua" w:hAnsi="Book Antiqua" w:cs="Times New Roman"/>
        </w:rPr>
        <w:t>10</w:t>
      </w:r>
      <w:r w:rsidRPr="00A77520">
        <w:rPr>
          <w:rFonts w:ascii="Book Antiqua" w:hAnsi="Book Antiqua" w:cs="Times New Roman"/>
          <w:vertAlign w:val="superscript"/>
        </w:rPr>
        <w:t>9</w:t>
      </w:r>
      <w:r w:rsidRPr="00A77520">
        <w:rPr>
          <w:rFonts w:ascii="Book Antiqua" w:hAnsi="Book Antiqua" w:cs="Times New Roman"/>
        </w:rPr>
        <w:t>/L has been found as a simple predictive tool of good outcome in patients with refractory ascites treated with TIPS</w:t>
      </w:r>
      <w:r w:rsidR="00BF2CBE" w:rsidRPr="00A77520">
        <w:rPr>
          <w:rFonts w:ascii="Book Antiqua" w:hAnsi="Book Antiqua" w:cs="Times New Roman"/>
          <w:vertAlign w:val="superscript"/>
        </w:rPr>
        <w:fldChar w:fldCharType="begin">
          <w:fldData xml:space="preserve">PEVuZE5vdGU+PENpdGU+PEF1dGhvcj5CdXJlYXU8L0F1dGhvcj48WWVhcj4yMDExPC9ZZWFyPjxS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ZXJpb2RpY2FsPjxwYWdlcz45MDEtNzwvcGFnZXM+PHZvbHVtZT41NDwvdm9sdW1lPjxudW1iZXI+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PEVuZE5vdGU+PENpdGU+PEF1dGhvcj5CdXJlYXU8L0F1dGhvcj48WWVhcj4yMDExPC9ZZWFyPjxS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ZXJpb2RpY2FsPjxwYWdlcz45MDEtNzwvcGFnZXM+PHZvbHVtZT41NDwvdm9sdW1lPjxudW1iZXI+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[108]</w:t>
      </w:r>
      <w:r w:rsidR="00BF2CBE" w:rsidRPr="00A77520">
        <w:rPr>
          <w:rFonts w:ascii="Book Antiqua" w:hAnsi="Book Antiqua" w:cs="Times New Roman"/>
          <w:vertAlign w:val="superscript"/>
        </w:rPr>
        <w:fldChar w:fldCharType="end"/>
      </w:r>
      <w:r w:rsidRPr="00A77520">
        <w:rPr>
          <w:rFonts w:ascii="Book Antiqua" w:hAnsi="Book Antiqua" w:cs="Times New Roman"/>
        </w:rPr>
        <w:t>. The actuarial 1-year survival rate in patients with both platelet count &gt;</w:t>
      </w:r>
      <w:r w:rsidR="004E78CF">
        <w:rPr>
          <w:rFonts w:ascii="Book Antiqua" w:hAnsi="Book Antiqua" w:cs="Times New Roman" w:hint="eastAsia"/>
          <w:lang w:eastAsia="zh-CN"/>
        </w:rPr>
        <w:t xml:space="preserve"> </w:t>
      </w:r>
      <w:r w:rsidRPr="00A77520">
        <w:rPr>
          <w:rFonts w:ascii="Book Antiqua" w:hAnsi="Book Antiqua" w:cs="Times New Roman"/>
        </w:rPr>
        <w:t>75</w:t>
      </w:r>
      <w:r w:rsidR="004E78CF">
        <w:rPr>
          <w:rFonts w:ascii="Book Antiqua" w:hAnsi="Book Antiqua" w:cs="Times New Roman" w:hint="eastAsia"/>
          <w:lang w:eastAsia="zh-CN"/>
        </w:rPr>
        <w:t xml:space="preserve"> </w:t>
      </w:r>
      <w:r w:rsidR="004E78CF">
        <w:rPr>
          <w:rFonts w:ascii="Book Antiqua" w:hAnsi="Book Antiqua" w:cs="Times New Roman"/>
        </w:rPr>
        <w:sym w:font="Symbol" w:char="F0B4"/>
      </w:r>
      <w:r w:rsidR="004E78CF">
        <w:rPr>
          <w:rFonts w:ascii="Book Antiqua" w:hAnsi="Book Antiqua" w:cs="Times New Roman" w:hint="eastAsia"/>
          <w:lang w:eastAsia="zh-CN"/>
        </w:rPr>
        <w:t xml:space="preserve"> </w:t>
      </w:r>
      <w:r w:rsidRPr="00A77520">
        <w:rPr>
          <w:rFonts w:ascii="Book Antiqua" w:hAnsi="Book Antiqua" w:cs="Times New Roman"/>
        </w:rPr>
        <w:t>10</w:t>
      </w:r>
      <w:r w:rsidRPr="00A77520">
        <w:rPr>
          <w:rFonts w:ascii="Book Antiqua" w:hAnsi="Book Antiqua" w:cs="Times New Roman"/>
          <w:vertAlign w:val="superscript"/>
        </w:rPr>
        <w:t>9</w:t>
      </w:r>
      <w:r w:rsidRPr="00A77520">
        <w:rPr>
          <w:rFonts w:ascii="Book Antiqua" w:hAnsi="Book Antiqua" w:cs="Times New Roman"/>
        </w:rPr>
        <w:t>/L and bilirubin level &lt;</w:t>
      </w:r>
      <w:r w:rsidR="004E78CF">
        <w:rPr>
          <w:rFonts w:ascii="Book Antiqua" w:hAnsi="Book Antiqua" w:cs="Times New Roman" w:hint="eastAsia"/>
          <w:lang w:eastAsia="zh-CN"/>
        </w:rPr>
        <w:t xml:space="preserve"> </w:t>
      </w:r>
      <w:r w:rsidRPr="00A77520">
        <w:rPr>
          <w:rFonts w:ascii="Book Antiqua" w:hAnsi="Book Antiqua" w:cs="Times New Roman"/>
        </w:rPr>
        <w:t>3 mg/d</w:t>
      </w:r>
      <w:r w:rsidR="004E78CF" w:rsidRPr="00A77520">
        <w:rPr>
          <w:rFonts w:ascii="Book Antiqua" w:hAnsi="Book Antiqua" w:cs="Times New Roman"/>
        </w:rPr>
        <w:t>L</w:t>
      </w:r>
      <w:r w:rsidRPr="00A77520">
        <w:rPr>
          <w:rFonts w:ascii="Book Antiqua" w:hAnsi="Book Antiqua" w:cs="Times New Roman"/>
        </w:rPr>
        <w:t xml:space="preserve"> was 73.1% compared to 31.2% in patients with platelet count &lt;</w:t>
      </w:r>
      <w:r w:rsidR="002A7036">
        <w:rPr>
          <w:rFonts w:ascii="Book Antiqua" w:hAnsi="Book Antiqua" w:cs="Times New Roman" w:hint="eastAsia"/>
          <w:lang w:eastAsia="zh-CN"/>
        </w:rPr>
        <w:t xml:space="preserve"> </w:t>
      </w:r>
      <w:r w:rsidRPr="00A77520">
        <w:rPr>
          <w:rFonts w:ascii="Book Antiqua" w:hAnsi="Book Antiqua" w:cs="Times New Roman"/>
        </w:rPr>
        <w:t>75</w:t>
      </w:r>
      <w:r w:rsidR="002A7036">
        <w:rPr>
          <w:rFonts w:ascii="Book Antiqua" w:hAnsi="Book Antiqua" w:cs="Times New Roman" w:hint="eastAsia"/>
          <w:lang w:eastAsia="zh-CN"/>
        </w:rPr>
        <w:t xml:space="preserve"> </w:t>
      </w:r>
      <w:r w:rsidR="002A7036">
        <w:rPr>
          <w:rFonts w:ascii="Book Antiqua" w:hAnsi="Book Antiqua" w:cs="Times New Roman"/>
        </w:rPr>
        <w:sym w:font="Symbol" w:char="F0B4"/>
      </w:r>
      <w:r w:rsidR="002A7036">
        <w:rPr>
          <w:rFonts w:ascii="Book Antiqua" w:hAnsi="Book Antiqua" w:cs="Times New Roman" w:hint="eastAsia"/>
          <w:lang w:eastAsia="zh-CN"/>
        </w:rPr>
        <w:t xml:space="preserve"> </w:t>
      </w:r>
      <w:r w:rsidRPr="00A77520">
        <w:rPr>
          <w:rFonts w:ascii="Book Antiqua" w:hAnsi="Book Antiqua" w:cs="Times New Roman"/>
        </w:rPr>
        <w:t>10</w:t>
      </w:r>
      <w:r w:rsidRPr="00A77520">
        <w:rPr>
          <w:rFonts w:ascii="Book Antiqua" w:hAnsi="Book Antiqua" w:cs="Times New Roman"/>
          <w:vertAlign w:val="superscript"/>
        </w:rPr>
        <w:t>9</w:t>
      </w:r>
      <w:r w:rsidRPr="00A77520">
        <w:rPr>
          <w:rFonts w:ascii="Book Antiqua" w:hAnsi="Book Antiqua" w:cs="Times New Roman"/>
        </w:rPr>
        <w:t>/L or bilirubin level &gt;</w:t>
      </w:r>
      <w:r w:rsidR="002A7036">
        <w:rPr>
          <w:rFonts w:ascii="Book Antiqua" w:hAnsi="Book Antiqua" w:cs="Times New Roman" w:hint="eastAsia"/>
          <w:lang w:eastAsia="zh-CN"/>
        </w:rPr>
        <w:t xml:space="preserve"> </w:t>
      </w:r>
      <w:r w:rsidRPr="00A77520">
        <w:rPr>
          <w:rFonts w:ascii="Book Antiqua" w:hAnsi="Book Antiqua" w:cs="Times New Roman"/>
        </w:rPr>
        <w:t>3 mg/L. This model has been internally and externally validated by the same authors in other cohorts, and its reproducibility has been confirmed. Recently, baseline serum creatinine has been reported as the only independent predictor of no response and survival in patients with refractory ascites undergoing TIPS</w:t>
      </w:r>
      <w:r w:rsidR="00BF2CBE" w:rsidRPr="00A77520">
        <w:rPr>
          <w:rFonts w:ascii="Book Antiqua" w:hAnsi="Book Antiqua" w:cs="Times New Roman"/>
          <w:vertAlign w:val="superscript"/>
        </w:rPr>
        <w:fldChar w:fldCharType="begin"/>
      </w:r>
      <w:r w:rsidRPr="00A77520">
        <w:rPr>
          <w:rFonts w:ascii="Book Antiqua" w:hAnsi="Book Antiqua" w:cs="Times New Roman"/>
          <w:vertAlign w:val="superscript"/>
        </w:rPr>
        <w:instrText xml:space="preserve"> ADDIN EN.CITE &lt;EndNote&gt;&lt;Cite&gt;&lt;Author&gt;Taki&lt;/Author&gt;&lt;Year&gt;2013&lt;/Year&gt;&lt;RecNum&gt;40&lt;/RecNum&gt;&lt;DisplayText&gt;[109]&lt;/DisplayText&gt;&lt;record&gt;&lt;rec-number&gt;40&lt;/rec-number&gt;&lt;foreign-keys&gt;&lt;key app="EN" db-id="ada9wpzsees9aeefetl52e5idaeasf2fp9pd" timestamp="1394270436"&gt;40&lt;/key&gt;&lt;/foreign-keys&gt;&lt;ref-type name="Journal Article"&gt;17&lt;/ref-type&gt;&lt;contributors&gt;&lt;authors&gt;&lt;author&gt;Taki, Y.&lt;/author&gt;&lt;author&gt;Kanazawa, H.&lt;/author&gt;&lt;author&gt;Narahara, Y.&lt;/author&gt;&lt;author&gt;Itokawa, N.&lt;/author&gt;&lt;author&gt;Kondo, C.&lt;/author&gt;&lt;author&gt;Fukuda, T.&lt;/author&gt;&lt;author&gt;Harimto, H.&lt;/author&gt;&lt;author&gt;Matsushita, Y.&lt;/author&gt;&lt;author&gt;Kidokoro, H.&lt;/author&gt;&lt;author&gt;Katakura, T.&lt;/author&gt;&lt;author&gt;Atsukawa, M.&lt;/author&gt;&lt;author&gt;Kimura, Y.&lt;/author&gt;&lt;author&gt;Nakatsuka, K.&lt;/author&gt;&lt;author&gt;Sakamoto, C.&lt;/author&gt;&lt;/authors&gt;&lt;/contributors&gt;&lt;auth-address&gt;Department of Internal Medicine, Division of Gastroenterology, Nippon Medical School, Tokyo, Japan.&lt;/auth-address&gt;&lt;titles&gt;&lt;title&gt;Predictive factors for improvement of ascites after transjugular intrahepatic portosystemic shunt in patients with refractory ascites&lt;/title&gt;&lt;secondary-title&gt;Hepatol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Hepatology&lt;/abbr-1&gt;&lt;/alt-periodical&gt;&lt;dates&gt;&lt;year&gt;2013&lt;/year&gt;&lt;pub-dates&gt;&lt;date&gt;Jul 2&lt;/date&gt;&lt;/pub-dates&gt;&lt;/dates&gt;&lt;isbn&gt;1386-6346 (Print)&amp;#xD;1386-6346 (Linking)&lt;/isbn&gt;&lt;accession-num&gt;23819607&lt;/accession-num&gt;&lt;urls&gt;&lt;related-urls&gt;&lt;url&gt;http://www.ncbi.nlm.nih.gov/pubmed/23819607&lt;/url&gt;&lt;/related-urls&gt;&lt;/urls&gt;&lt;electronic-resource-num&gt;10.1111/hepr.12195&lt;/electronic-resource-num&gt;&lt;/record&gt;&lt;/Cite&gt;&lt;/EndNote&gt;</w:instrText>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[109]</w:t>
      </w:r>
      <w:r w:rsidR="00BF2CBE" w:rsidRPr="00A77520">
        <w:rPr>
          <w:rFonts w:ascii="Book Antiqua" w:hAnsi="Book Antiqua" w:cs="Times New Roman"/>
          <w:vertAlign w:val="superscript"/>
        </w:rPr>
        <w:fldChar w:fldCharType="end"/>
      </w:r>
      <w:r w:rsidRPr="00A77520">
        <w:rPr>
          <w:rFonts w:ascii="Book Antiqua" w:hAnsi="Book Antiqua" w:cs="Times New Roman"/>
        </w:rPr>
        <w:t xml:space="preserve">. Current AASLD guidelines suggest that TIPS should be considered as a treatment option for </w:t>
      </w:r>
      <w:r w:rsidRPr="00A77520">
        <w:rPr>
          <w:rFonts w:ascii="Book Antiqua" w:hAnsi="Book Antiqua" w:cs="Times New Roman"/>
        </w:rPr>
        <w:lastRenderedPageBreak/>
        <w:t>refractory ascites in appropriately selected patients</w:t>
      </w:r>
      <w:r w:rsidR="00BF2CBE" w:rsidRPr="00A77520">
        <w:rPr>
          <w:rFonts w:ascii="Book Antiqua" w:hAnsi="Book Antiqua" w:cs="Times New Roman"/>
          <w:vertAlign w:val="superscript"/>
        </w:rPr>
        <w:fldChar w:fldCharType="begin"/>
      </w:r>
      <w:r w:rsidRPr="00A77520">
        <w:rPr>
          <w:rFonts w:ascii="Book Antiqua" w:hAnsi="Book Antiqua" w:cs="Times New Roman"/>
          <w:vertAlign w:val="superscript"/>
        </w:rPr>
        <w:instrText xml:space="preserve"> ADDIN EN.CITE &lt;EndNote&gt;&lt;Cite&gt;&lt;Author&gt;Boyer&lt;/Author&gt;&lt;Year&gt;2010&lt;/Year&gt;&lt;RecNum&gt;4&lt;/RecNum&gt;&lt;DisplayText&gt;[21]&lt;/DisplayText&gt;&lt;record&gt;&lt;rec-number&gt;4&lt;/rec-number&gt;&lt;foreign-keys&gt;&lt;key app="EN" db-id="ada9wpzsees9aeefetl52e5idaeasf2fp9pd" timestamp="1394258252"&gt;4&lt;/key&gt;&lt;/foreign-keys&gt;&lt;ref-type name="Journal Article"&gt;17&lt;/ref-type&gt;&lt;contributors&gt;&lt;authors&gt;&lt;author&gt;Boyer, T. D.&lt;/author&gt;&lt;author&gt;Haskal, Z. J.&lt;/author&gt;&lt;author&gt;American Association for the Study of Liver, Diseases&lt;/author&gt;&lt;/authors&gt;&lt;/contributors&gt;&lt;auth-address&gt;The Liver Research Institute, University of Arizona School of Medicine, Tucson, AZ, USA. tboyer@deptofmed.arizona.edu&lt;/auth-address&gt;&lt;titles&gt;&lt;title&gt;The Role of Transjugular Intrahepatic Portosystemic Shunt (TIPS) in the Management of Portal Hypertension: update 2009&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306&lt;/pages&gt;&lt;volume&gt;51&lt;/volume&gt;&lt;number&gt;1&lt;/number&gt;&lt;keywords&gt;&lt;keyword&gt;Budd-Chiari Syndrome/surgery&lt;/keyword&gt;&lt;keyword&gt;Humans&lt;/keyword&gt;&lt;keyword&gt;Hypertension, Portal/*surgery&lt;/keyword&gt;&lt;keyword&gt;*Portasystemic Shunt, Transjugular Intrahepatic&lt;/keyword&gt;&lt;keyword&gt;Stents/utilization&lt;/keyword&gt;&lt;/keywords&gt;&lt;dates&gt;&lt;year&gt;2010&lt;/year&gt;&lt;pub-dates&gt;&lt;date&gt;Jan&lt;/date&gt;&lt;/pub-dates&gt;&lt;/dates&gt;&lt;isbn&gt;1527-3350 (Electronic)&amp;#xD;0270-9139 (Linking)&lt;/isbn&gt;&lt;accession-num&gt;19902484&lt;/accession-num&gt;&lt;urls&gt;&lt;related-urls&gt;&lt;url&gt;http://www.ncbi.nlm.nih.gov/pubmed/19902484&lt;/url&gt;&lt;/related-urls&gt;&lt;/urls&gt;&lt;electronic-resource-num&gt;10.1002/hep.23383&lt;/electronic-resource-num&gt;&lt;/record&gt;&lt;/Cite&gt;&lt;/EndNote&gt;</w:instrText>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[21]</w:t>
      </w:r>
      <w:r w:rsidR="00BF2CBE" w:rsidRPr="00A77520">
        <w:rPr>
          <w:rFonts w:ascii="Book Antiqua" w:hAnsi="Book Antiqua" w:cs="Times New Roman"/>
          <w:vertAlign w:val="superscript"/>
        </w:rPr>
        <w:fldChar w:fldCharType="end"/>
      </w:r>
      <w:r w:rsidRPr="00A77520">
        <w:rPr>
          <w:rFonts w:ascii="Book Antiqua" w:hAnsi="Book Antiqua" w:cs="Times New Roman"/>
        </w:rPr>
        <w:t>. Additional studies are needed to clarify in which clinical setting TIPS should be considered as the first-line treatment in refractory ascites.</w:t>
      </w:r>
    </w:p>
    <w:p w:rsidR="00514839" w:rsidRPr="00A77520" w:rsidRDefault="00514839" w:rsidP="002D606C">
      <w:pPr>
        <w:spacing w:after="0" w:line="360" w:lineRule="auto"/>
        <w:ind w:firstLine="720"/>
        <w:jc w:val="both"/>
        <w:rPr>
          <w:rFonts w:ascii="Book Antiqua" w:hAnsi="Book Antiqua" w:cs="Times New Roman"/>
        </w:rPr>
      </w:pPr>
    </w:p>
    <w:p w:rsidR="00514839" w:rsidRPr="00A77520" w:rsidRDefault="00514839" w:rsidP="002D606C">
      <w:pPr>
        <w:spacing w:after="0" w:line="360" w:lineRule="auto"/>
        <w:jc w:val="both"/>
        <w:rPr>
          <w:rFonts w:ascii="Book Antiqua" w:hAnsi="Book Antiqua" w:cs="Times New Roman"/>
          <w:b/>
          <w:i/>
        </w:rPr>
      </w:pPr>
      <w:r w:rsidRPr="00A77520">
        <w:rPr>
          <w:rFonts w:ascii="Book Antiqua" w:hAnsi="Book Antiqua" w:cs="Times New Roman"/>
          <w:b/>
          <w:i/>
        </w:rPr>
        <w:t>Hepatic hydrothorax</w:t>
      </w:r>
    </w:p>
    <w:p w:rsidR="00514839" w:rsidRPr="00A77520" w:rsidRDefault="00514839" w:rsidP="002D606C">
      <w:pPr>
        <w:spacing w:after="0" w:line="360" w:lineRule="auto"/>
        <w:jc w:val="both"/>
        <w:rPr>
          <w:rFonts w:ascii="Book Antiqua" w:hAnsi="Book Antiqua" w:cs="Times New Roman"/>
        </w:rPr>
      </w:pPr>
      <w:bookmarkStart w:id="83" w:name="OLE_LINK34"/>
      <w:bookmarkStart w:id="84" w:name="OLE_LINK35"/>
      <w:r w:rsidRPr="00A77520">
        <w:rPr>
          <w:rFonts w:ascii="Book Antiqua" w:hAnsi="Book Antiqua" w:cs="Times New Roman"/>
        </w:rPr>
        <w:t>Hepatic hydrothorax is characterized by transudative recurrent pleural effusion in patients with advance</w:t>
      </w:r>
      <w:r w:rsidR="002F312A">
        <w:rPr>
          <w:rFonts w:ascii="Book Antiqua" w:hAnsi="Book Antiqua" w:cs="Times New Roman"/>
        </w:rPr>
        <w:t>d</w:t>
      </w:r>
      <w:r w:rsidRPr="00A77520">
        <w:rPr>
          <w:rFonts w:ascii="Book Antiqua" w:hAnsi="Book Antiqua" w:cs="Times New Roman"/>
        </w:rPr>
        <w:t xml:space="preserve"> liver disease and PH. A commonly proposed mechanism is the direct passage of peritoneal fluid through the diaphragmatic defects</w:t>
      </w:r>
      <w:r w:rsidR="00BF2CBE" w:rsidRPr="00A77520">
        <w:rPr>
          <w:rFonts w:ascii="Book Antiqua" w:hAnsi="Book Antiqua" w:cs="Times New Roman"/>
          <w:vertAlign w:val="superscript"/>
        </w:rPr>
        <w:fldChar w:fldCharType="begin">
          <w:fldData xml:space="preserve">PEVuZE5vdGU+PENpdGU+PEF1dGhvcj5Lcm9rPC9BdXRob3I+PFllYXI+MjAxMjwvWWVhcj48UmVj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PEVuZE5vdGU+PENpdGU+PEF1dGhvcj5Lcm9rPC9BdXRob3I+PFllYXI+MjAxMjwvWWVhcj48UmVj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[110,111]</w:t>
      </w:r>
      <w:r w:rsidR="00BF2CBE" w:rsidRPr="00A77520">
        <w:rPr>
          <w:rFonts w:ascii="Book Antiqua" w:hAnsi="Book Antiqua" w:cs="Times New Roman"/>
          <w:vertAlign w:val="superscript"/>
        </w:rPr>
        <w:fldChar w:fldCharType="end"/>
      </w:r>
      <w:r w:rsidRPr="00A77520">
        <w:rPr>
          <w:rFonts w:ascii="Book Antiqua" w:hAnsi="Book Antiqua" w:cs="Times New Roman"/>
        </w:rPr>
        <w:t>. The first-line treatment consists of salt restriction, diuretics, and repeated thoracentesis. However, a number of patients with hepatic hydrothorax are refractory to initial treatments</w:t>
      </w:r>
      <w:r w:rsidR="00BF2CBE" w:rsidRPr="00A77520">
        <w:rPr>
          <w:rFonts w:ascii="Book Antiqua" w:hAnsi="Book Antiqua" w:cs="Times New Roman"/>
          <w:vertAlign w:val="superscript"/>
        </w:rPr>
        <w:fldChar w:fldCharType="begin"/>
      </w:r>
      <w:r w:rsidRPr="00A77520">
        <w:rPr>
          <w:rFonts w:ascii="Book Antiqua" w:hAnsi="Book Antiqua" w:cs="Times New Roman"/>
          <w:vertAlign w:val="superscript"/>
        </w:rPr>
        <w:instrText xml:space="preserve"> ADDIN EN.CITE &lt;EndNote&gt;&lt;Cite&gt;&lt;Author&gt;Runyon&lt;/Author&gt;&lt;Year&gt;2013&lt;/Year&gt;&lt;RecNum&gt;54&lt;/RecNum&gt;&lt;DisplayText&gt;[96]&lt;/DisplayText&gt;&lt;record&gt;&lt;rec-number&gt;54&lt;/rec-number&gt;&lt;foreign-keys&gt;&lt;key app="EN" db-id="ada9wpzsees9aeefetl52e5idaeasf2fp9pd" timestamp="1394280386"&gt;54&lt;/key&gt;&lt;/foreign-keys&gt;&lt;ref-type name="Journal Article"&gt;17&lt;/ref-type&gt;&lt;contributors&gt;&lt;authors&gt;&lt;author&gt;Runyon, B. A.&lt;/author&gt;&lt;author&gt;Aasld,&lt;/author&gt;&lt;/authors&gt;&lt;/contributors&gt;&lt;auth-address&gt;Division of Digestive Diseases, David Geffen School of Medicine at UCLA, UCLA Santa Monica Medical Center, Santa Monica, CA 90404, USA. barunyon@mednet.ucla.edu&lt;/auth-address&gt;&lt;titles&gt;&lt;title&gt;Introduction to the revised American Association for the Study of Liver Diseases Practice Guideline management of adult patients with ascites due to cirrhosis 2012&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1651-3&lt;/pages&gt;&lt;volume&gt;57&lt;/volume&gt;&lt;number&gt;4&lt;/number&gt;&lt;keywords&gt;&lt;keyword&gt;Adult&lt;/keyword&gt;&lt;keyword&gt;Ascites/*drug therapy/*etiology&lt;/keyword&gt;&lt;keyword&gt;Bacterial Infections/prevention &amp;amp; control&lt;/keyword&gt;&lt;keyword&gt;*Disease Management&lt;/keyword&gt;&lt;keyword&gt;Hepatorenal Syndrome/diagnosis/therapy&lt;/keyword&gt;&lt;keyword&gt;Humans&lt;/keyword&gt;&lt;keyword&gt;Liver Cirrhosis/*complications&lt;/keyword&gt;&lt;keyword&gt;Practice Guidelines as Topic&lt;/keyword&gt;&lt;/keywords&gt;&lt;dates&gt;&lt;year&gt;2013&lt;/year&gt;&lt;pub-dates&gt;&lt;date&gt;Apr&lt;/date&gt;&lt;/pub-dates&gt;&lt;/dates&gt;&lt;isbn&gt;1527-3350 (Electronic)&amp;#xD;0270-9139 (Linking)&lt;/isbn&gt;&lt;accession-num&gt;23463403&lt;/accession-num&gt;&lt;urls&gt;&lt;related-urls&gt;&lt;url&gt;http://www.ncbi.nlm.nih.gov/pubmed/23463403&lt;/url&gt;&lt;/related-urls&gt;&lt;/urls&gt;&lt;electronic-resource-num&gt;10.1002/hep.26359&lt;/electronic-resource-num&gt;&lt;/record&gt;&lt;/Cite&gt;&lt;/EndNote&gt;</w:instrText>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[96]</w:t>
      </w:r>
      <w:r w:rsidR="00BF2CBE" w:rsidRPr="00A77520">
        <w:rPr>
          <w:rFonts w:ascii="Book Antiqua" w:hAnsi="Book Antiqua" w:cs="Times New Roman"/>
          <w:vertAlign w:val="superscript"/>
        </w:rPr>
        <w:fldChar w:fldCharType="end"/>
      </w:r>
      <w:r w:rsidRPr="00A77520">
        <w:rPr>
          <w:rFonts w:ascii="Book Antiqua" w:hAnsi="Book Antiqua" w:cs="Times New Roman"/>
        </w:rPr>
        <w:t>. These patients warrant consideration of additional therapies, including TIPS, surgical repair of diaphragmatic defects, and pleurodesis.</w:t>
      </w:r>
    </w:p>
    <w:p w:rsidR="00514839" w:rsidRPr="00A77520" w:rsidRDefault="00514839" w:rsidP="002D606C">
      <w:pPr>
        <w:spacing w:after="0" w:line="360" w:lineRule="auto"/>
        <w:ind w:firstLine="720"/>
        <w:jc w:val="both"/>
        <w:rPr>
          <w:rFonts w:ascii="Book Antiqua" w:hAnsi="Book Antiqua" w:cs="Times New Roman"/>
        </w:rPr>
      </w:pPr>
      <w:r w:rsidRPr="00A77520">
        <w:rPr>
          <w:rFonts w:ascii="Book Antiqua" w:hAnsi="Book Antiqua" w:cs="Times New Roman"/>
        </w:rPr>
        <w:t>The efficacy of TIPS in refractory hepatic hydrothorax has been documented in several non-randomized retrospective studies and case reports (Table 4)</w:t>
      </w:r>
      <w:r w:rsidR="00BF2CBE" w:rsidRPr="00A77520">
        <w:rPr>
          <w:rFonts w:ascii="Book Antiqua" w:hAnsi="Book Antiqua" w:cs="Times New Roman"/>
          <w:vertAlign w:val="superscript"/>
        </w:rPr>
        <w:fldChar w:fldCharType="begin">
          <w:fldData xml:space="preserve">PEVuZE5vdGU+PENpdGU+PEF1dGhvcj5TdHJhdXNzPC9BdXRob3I+PFllYXI+MTk5NDwvWWVhcj48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b2VudGVyb2xvZ3k8L2FiYnItMT48L2FsdC1wZXJpb2RpY2FsPjxwYWdlcz42MzUtNDE8L3BhZ2Vz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PEVuZE5vdGU+PENpdGU+PEF1dGhvcj5TdHJhdXNzPC9BdXRob3I+PFllYXI+MTk5NDwvWWVhcj48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b2VudGVyb2xvZ3k8L2FiYnItMT48L2FsdC1wZXJpb2RpY2FsPjxwYWdlcz42MzUtNDE8L3BhZ2Vz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[112-118]</w:t>
      </w:r>
      <w:r w:rsidR="00BF2CBE" w:rsidRPr="00A77520">
        <w:rPr>
          <w:rFonts w:ascii="Book Antiqua" w:hAnsi="Book Antiqua" w:cs="Times New Roman"/>
          <w:vertAlign w:val="superscript"/>
        </w:rPr>
        <w:fldChar w:fldCharType="end"/>
      </w:r>
      <w:r w:rsidRPr="00A77520">
        <w:rPr>
          <w:rFonts w:ascii="Book Antiqua" w:hAnsi="Book Antiqua" w:cs="Times New Roman"/>
        </w:rPr>
        <w:t>. As shown, the overall clinical response rate varied from 58% to 80%. The largest study was reported by Dhanasekaran and colleagues, which included 73 patients with refractory hepatic hydrothorax treated with TIPS</w:t>
      </w:r>
      <w:r w:rsidR="00BF2CBE" w:rsidRPr="001C7AAD">
        <w:rPr>
          <w:rFonts w:ascii="Book Antiqua" w:hAnsi="Book Antiqua" w:cs="Times New Roman"/>
          <w:vertAlign w:val="superscript"/>
        </w:rPr>
        <w:fldChar w:fldCharType="begin">
          <w:fldData xml:space="preserve">PEVuZE5vdGU+PENpdGU+PEF1dGhvcj5EaGFuYXNla2FyYW48L0F1dGhvcj48WWVhcj4yMDEwPC9Z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c3Ryb2VudGVyb2xvZ3k8L2FiYnItMT48L2FsdC1wZXJpb2RpY2FsPjxwYWdlcz42MzUtNDE8L3Bh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</w:fldData>
        </w:fldChar>
      </w:r>
      <w:r w:rsidRPr="001C7AAD">
        <w:rPr>
          <w:rFonts w:ascii="Book Antiqua" w:hAnsi="Book Antiqua" w:cs="Times New Roman"/>
          <w:vertAlign w:val="superscript"/>
        </w:rPr>
        <w:instrText xml:space="preserve"> ADDIN EN.CITE </w:instrText>
      </w:r>
      <w:r w:rsidR="00BF2CBE" w:rsidRPr="001C7AAD">
        <w:rPr>
          <w:rFonts w:ascii="Book Antiqua" w:hAnsi="Book Antiqua" w:cs="Times New Roman"/>
          <w:vertAlign w:val="superscript"/>
        </w:rPr>
        <w:fldChar w:fldCharType="begin">
          <w:fldData xml:space="preserve">PEVuZE5vdGU+PENpdGU+PEF1dGhvcj5EaGFuYXNla2FyYW48L0F1dGhvcj48WWVhcj4yMDEwPC9Z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c3Ryb2VudGVyb2xvZ3k8L2FiYnItMT48L2FsdC1wZXJpb2RpY2FsPjxwYWdlcz42MzUtNDE8L3Bh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</w:fldData>
        </w:fldChar>
      </w:r>
      <w:r w:rsidRPr="001C7AAD">
        <w:rPr>
          <w:rFonts w:ascii="Book Antiqua" w:hAnsi="Book Antiqua" w:cs="Times New Roman"/>
          <w:vertAlign w:val="superscript"/>
        </w:rPr>
        <w:instrText xml:space="preserve"> ADDIN EN.CITE.DATA </w:instrText>
      </w:r>
      <w:r w:rsidR="00BF2CBE" w:rsidRPr="001C7AAD">
        <w:rPr>
          <w:rFonts w:ascii="Book Antiqua" w:hAnsi="Book Antiqua" w:cs="Times New Roman"/>
          <w:vertAlign w:val="superscript"/>
        </w:rPr>
      </w:r>
      <w:r w:rsidR="00BF2CBE" w:rsidRPr="001C7AAD">
        <w:rPr>
          <w:rFonts w:ascii="Book Antiqua" w:hAnsi="Book Antiqua" w:cs="Times New Roman"/>
          <w:vertAlign w:val="superscript"/>
        </w:rPr>
        <w:fldChar w:fldCharType="end"/>
      </w:r>
      <w:r w:rsidR="00BF2CBE" w:rsidRPr="001C7AAD">
        <w:rPr>
          <w:rFonts w:ascii="Book Antiqua" w:hAnsi="Book Antiqua" w:cs="Times New Roman"/>
          <w:vertAlign w:val="superscript"/>
        </w:rPr>
      </w:r>
      <w:r w:rsidR="00BF2CBE" w:rsidRPr="001C7AAD">
        <w:rPr>
          <w:rFonts w:ascii="Book Antiqua" w:hAnsi="Book Antiqua" w:cs="Times New Roman"/>
          <w:vertAlign w:val="superscript"/>
        </w:rPr>
        <w:fldChar w:fldCharType="separate"/>
      </w:r>
      <w:r w:rsidRPr="001C7AAD">
        <w:rPr>
          <w:rFonts w:ascii="Book Antiqua" w:hAnsi="Book Antiqua" w:cs="Times New Roman"/>
          <w:noProof/>
          <w:vertAlign w:val="superscript"/>
        </w:rPr>
        <w:t>[118]</w:t>
      </w:r>
      <w:r w:rsidR="00BF2CBE" w:rsidRPr="001C7AAD">
        <w:rPr>
          <w:rFonts w:ascii="Book Antiqua" w:hAnsi="Book Antiqua" w:cs="Times New Roman"/>
          <w:vertAlign w:val="superscript"/>
        </w:rPr>
        <w:fldChar w:fldCharType="end"/>
      </w:r>
      <w:r w:rsidRPr="00A77520">
        <w:rPr>
          <w:rFonts w:ascii="Book Antiqua" w:hAnsi="Book Antiqua" w:cs="Times New Roman"/>
        </w:rPr>
        <w:t xml:space="preserve">. In this study, within 1 month after TIPS placement, 59%, 20.5%, and 20.5% of patients had complete clinical response, partial response, and no response, respectively. The 1-, 3-, and 5-year survival rates were 48%, 26%, and 15%, respectively. In addition, it has been shown that pre-TIPS MELD score (HR </w:t>
      </w:r>
      <w:r w:rsidR="002A7036">
        <w:rPr>
          <w:rFonts w:ascii="Book Antiqua" w:hAnsi="Book Antiqua" w:cs="Times New Roman" w:hint="eastAsia"/>
          <w:lang w:eastAsia="zh-CN"/>
        </w:rPr>
        <w:t xml:space="preserve">= </w:t>
      </w:r>
      <w:r w:rsidRPr="00A77520">
        <w:rPr>
          <w:rFonts w:ascii="Book Antiqua" w:hAnsi="Book Antiqua" w:cs="Times New Roman"/>
        </w:rPr>
        <w:t>1.9; 95%CI</w:t>
      </w:r>
      <w:r w:rsidR="002A7036">
        <w:rPr>
          <w:rFonts w:ascii="Book Antiqua" w:hAnsi="Book Antiqua" w:cs="Times New Roman" w:hint="eastAsia"/>
          <w:lang w:eastAsia="zh-CN"/>
        </w:rPr>
        <w:t>:</w:t>
      </w:r>
      <w:r w:rsidRPr="00A77520">
        <w:rPr>
          <w:rFonts w:ascii="Book Antiqua" w:hAnsi="Book Antiqua" w:cs="Times New Roman"/>
        </w:rPr>
        <w:t xml:space="preserve"> 1.0–3.7;</w:t>
      </w:r>
      <w:r w:rsidRPr="002A7036">
        <w:rPr>
          <w:rFonts w:ascii="Book Antiqua" w:hAnsi="Book Antiqua" w:cs="Times New Roman"/>
          <w:i/>
        </w:rPr>
        <w:t xml:space="preserve"> P</w:t>
      </w:r>
      <w:r w:rsidR="002A7036">
        <w:rPr>
          <w:rFonts w:ascii="Book Antiqua" w:hAnsi="Book Antiqua" w:cs="Times New Roman" w:hint="eastAsia"/>
          <w:lang w:eastAsia="zh-CN"/>
        </w:rPr>
        <w:t xml:space="preserve"> </w:t>
      </w:r>
      <w:r w:rsidRPr="00A77520">
        <w:rPr>
          <w:rFonts w:ascii="Book Antiqua" w:hAnsi="Book Antiqua" w:cs="Times New Roman"/>
        </w:rPr>
        <w:t>=</w:t>
      </w:r>
      <w:r w:rsidR="002A7036">
        <w:rPr>
          <w:rFonts w:ascii="Book Antiqua" w:hAnsi="Book Antiqua" w:cs="Times New Roman" w:hint="eastAsia"/>
          <w:lang w:eastAsia="zh-CN"/>
        </w:rPr>
        <w:t xml:space="preserve"> </w:t>
      </w:r>
      <w:r w:rsidRPr="00A77520">
        <w:rPr>
          <w:rFonts w:ascii="Book Antiqua" w:hAnsi="Book Antiqua" w:cs="Times New Roman"/>
        </w:rPr>
        <w:t xml:space="preserve">0.039) and clinical response after TIPS (HR </w:t>
      </w:r>
      <w:r w:rsidR="002A7036">
        <w:rPr>
          <w:rFonts w:ascii="Book Antiqua" w:hAnsi="Book Antiqua" w:cs="Times New Roman" w:hint="eastAsia"/>
          <w:lang w:eastAsia="zh-CN"/>
        </w:rPr>
        <w:t xml:space="preserve">= </w:t>
      </w:r>
      <w:r w:rsidRPr="00A77520">
        <w:rPr>
          <w:rFonts w:ascii="Book Antiqua" w:hAnsi="Book Antiqua" w:cs="Times New Roman"/>
        </w:rPr>
        <w:t>2.5; 95%CI</w:t>
      </w:r>
      <w:r w:rsidR="002A7036">
        <w:rPr>
          <w:rFonts w:ascii="Book Antiqua" w:hAnsi="Book Antiqua" w:cs="Times New Roman" w:hint="eastAsia"/>
          <w:lang w:eastAsia="zh-CN"/>
        </w:rPr>
        <w:t>:</w:t>
      </w:r>
      <w:r w:rsidRPr="00A77520">
        <w:rPr>
          <w:rFonts w:ascii="Book Antiqua" w:hAnsi="Book Antiqua" w:cs="Times New Roman"/>
        </w:rPr>
        <w:t xml:space="preserve"> 1.4–4.5; </w:t>
      </w:r>
      <w:r w:rsidR="002A7036" w:rsidRPr="002A7036">
        <w:rPr>
          <w:rFonts w:ascii="Book Antiqua" w:hAnsi="Book Antiqua" w:cs="Times New Roman"/>
          <w:i/>
        </w:rPr>
        <w:t>P</w:t>
      </w:r>
      <w:r w:rsidR="002A7036">
        <w:rPr>
          <w:rFonts w:ascii="Book Antiqua" w:hAnsi="Book Antiqua" w:cs="Times New Roman" w:hint="eastAsia"/>
          <w:lang w:eastAsia="zh-CN"/>
        </w:rPr>
        <w:t xml:space="preserve"> </w:t>
      </w:r>
      <w:r w:rsidRPr="00A77520">
        <w:rPr>
          <w:rFonts w:ascii="Book Antiqua" w:hAnsi="Book Antiqua" w:cs="Times New Roman"/>
        </w:rPr>
        <w:t>=</w:t>
      </w:r>
      <w:r w:rsidR="002A7036">
        <w:rPr>
          <w:rFonts w:ascii="Book Antiqua" w:hAnsi="Book Antiqua" w:cs="Times New Roman" w:hint="eastAsia"/>
          <w:lang w:eastAsia="zh-CN"/>
        </w:rPr>
        <w:t xml:space="preserve"> </w:t>
      </w:r>
      <w:r w:rsidRPr="00A77520">
        <w:rPr>
          <w:rFonts w:ascii="Book Antiqua" w:hAnsi="Book Antiqua" w:cs="Times New Roman"/>
        </w:rPr>
        <w:t>0.003) were independent factors associated with overall survival</w:t>
      </w:r>
      <w:r w:rsidR="00BF2CBE" w:rsidRPr="00A77520">
        <w:rPr>
          <w:rFonts w:ascii="Book Antiqua" w:hAnsi="Book Antiqua" w:cs="Times New Roman"/>
          <w:vertAlign w:val="superscript"/>
        </w:rPr>
        <w:fldChar w:fldCharType="begin">
          <w:fldData xml:space="preserve">PEVuZE5vdGU+PENpdGU+PEF1dGhvcj5EaGFuYXNla2FyYW48L0F1dGhvcj48WWVhcj4yMDEwPC9Z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c3Ryb2VudGVyb2xvZ3k8L2FiYnItMT48L2FsdC1wZXJpb2RpY2FsPjxwYWdlcz42MzUtNDE8L3Bh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PEVuZE5vdGU+PENpdGU+PEF1dGhvcj5EaGFuYXNla2FyYW48L0F1dGhvcj48WWVhcj4yMDEwPC9Z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c3Ryb2VudGVyb2xvZ3k8L2FiYnItMT48L2FsdC1wZXJpb2RpY2FsPjxwYWdlcz42MzUtNDE8L3Bh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[118]</w:t>
      </w:r>
      <w:r w:rsidR="00BF2CBE" w:rsidRPr="00A77520">
        <w:rPr>
          <w:rFonts w:ascii="Book Antiqua" w:hAnsi="Book Antiqua" w:cs="Times New Roman"/>
          <w:vertAlign w:val="superscript"/>
        </w:rPr>
        <w:fldChar w:fldCharType="end"/>
      </w:r>
      <w:r w:rsidRPr="00A77520">
        <w:rPr>
          <w:rFonts w:ascii="Book Antiqua" w:hAnsi="Book Antiqua" w:cs="Times New Roman"/>
        </w:rPr>
        <w:t>. Indeed, median survival in those who had pre-TIPS MELD &lt;</w:t>
      </w:r>
      <w:r w:rsidR="002A7036">
        <w:rPr>
          <w:rFonts w:ascii="Book Antiqua" w:hAnsi="Book Antiqua" w:cs="Times New Roman" w:hint="eastAsia"/>
          <w:lang w:eastAsia="zh-CN"/>
        </w:rPr>
        <w:t xml:space="preserve"> </w:t>
      </w:r>
      <w:r w:rsidRPr="00A77520">
        <w:rPr>
          <w:rFonts w:ascii="Book Antiqua" w:hAnsi="Book Antiqua" w:cs="Times New Roman"/>
        </w:rPr>
        <w:t>15 was significantly higher than those with pre-TIPS MELD ≥</w:t>
      </w:r>
      <w:r w:rsidR="002A7036">
        <w:rPr>
          <w:rFonts w:ascii="Book Antiqua" w:hAnsi="Book Antiqua" w:cs="Times New Roman" w:hint="eastAsia"/>
          <w:lang w:eastAsia="zh-CN"/>
        </w:rPr>
        <w:t xml:space="preserve"> </w:t>
      </w:r>
      <w:r w:rsidR="007F5F37">
        <w:rPr>
          <w:rFonts w:ascii="Book Antiqua" w:hAnsi="Book Antiqua" w:cs="Times New Roman"/>
        </w:rPr>
        <w:t xml:space="preserve">15 (875 </w:t>
      </w:r>
      <w:r w:rsidR="007F5F37" w:rsidRPr="007F5F37">
        <w:rPr>
          <w:rFonts w:ascii="Book Antiqua" w:hAnsi="Book Antiqua" w:cs="Times New Roman"/>
          <w:i/>
        </w:rPr>
        <w:t>vs</w:t>
      </w:r>
      <w:r w:rsidR="007F5F37">
        <w:rPr>
          <w:rFonts w:ascii="Book Antiqua" w:hAnsi="Book Antiqua" w:cs="Times New Roman" w:hint="eastAsia"/>
          <w:lang w:eastAsia="zh-CN"/>
        </w:rPr>
        <w:t xml:space="preserve"> </w:t>
      </w:r>
      <w:r w:rsidRPr="00A77520">
        <w:rPr>
          <w:rFonts w:ascii="Book Antiqua" w:hAnsi="Book Antiqua" w:cs="Times New Roman"/>
        </w:rPr>
        <w:t xml:space="preserve">180 d; </w:t>
      </w:r>
      <w:r w:rsidR="002A7036" w:rsidRPr="002A7036">
        <w:rPr>
          <w:rFonts w:ascii="Book Antiqua" w:hAnsi="Book Antiqua" w:cs="Times New Roman"/>
          <w:i/>
        </w:rPr>
        <w:t>P</w:t>
      </w:r>
      <w:r w:rsidR="002A7036">
        <w:rPr>
          <w:rFonts w:ascii="Book Antiqua" w:hAnsi="Book Antiqua" w:cs="Times New Roman" w:hint="eastAsia"/>
          <w:lang w:eastAsia="zh-CN"/>
        </w:rPr>
        <w:t xml:space="preserve"> </w:t>
      </w:r>
      <w:r w:rsidRPr="00A77520">
        <w:rPr>
          <w:rFonts w:ascii="Book Antiqua" w:hAnsi="Book Antiqua" w:cs="Times New Roman"/>
        </w:rPr>
        <w:t>=</w:t>
      </w:r>
      <w:r w:rsidR="002A7036">
        <w:rPr>
          <w:rFonts w:ascii="Book Antiqua" w:hAnsi="Book Antiqua" w:cs="Times New Roman" w:hint="eastAsia"/>
          <w:lang w:eastAsia="zh-CN"/>
        </w:rPr>
        <w:t xml:space="preserve"> </w:t>
      </w:r>
      <w:r w:rsidRPr="00A77520">
        <w:rPr>
          <w:rFonts w:ascii="Book Antiqua" w:hAnsi="Book Antiqua" w:cs="Times New Roman"/>
        </w:rPr>
        <w:t xml:space="preserve">0.035). </w:t>
      </w:r>
    </w:p>
    <w:p w:rsidR="00514839" w:rsidRPr="00A77520" w:rsidRDefault="00514839" w:rsidP="002D606C">
      <w:pPr>
        <w:spacing w:after="0" w:line="360" w:lineRule="auto"/>
        <w:ind w:firstLine="720"/>
        <w:jc w:val="both"/>
        <w:rPr>
          <w:rFonts w:ascii="Book Antiqua" w:hAnsi="Book Antiqua" w:cs="Times New Roman"/>
        </w:rPr>
      </w:pPr>
      <w:r w:rsidRPr="00A77520">
        <w:rPr>
          <w:rFonts w:ascii="Book Antiqua" w:hAnsi="Book Antiqua" w:cs="Times New Roman"/>
        </w:rPr>
        <w:t xml:space="preserve">Currently, there are no randomized trials comparing TIPS with other second-line treatments. Nonetheless, based on current evidence, TIPS placement results in a good control of hepatic hydrothorax, and it also results in a mobilization of ascites, which is the source of accumulated fluid. TIPS is </w:t>
      </w:r>
      <w:r w:rsidRPr="00A77520">
        <w:rPr>
          <w:rFonts w:ascii="Book Antiqua" w:hAnsi="Book Antiqua" w:cs="Times New Roman"/>
        </w:rPr>
        <w:lastRenderedPageBreak/>
        <w:t>thus the preferred treatment for refractory hepatic hydrothorax</w:t>
      </w:r>
      <w:r w:rsidR="00BF2CBE" w:rsidRPr="00A77520">
        <w:rPr>
          <w:rFonts w:ascii="Book Antiqua" w:hAnsi="Book Antiqua" w:cs="Times New Roman"/>
          <w:vertAlign w:val="superscript"/>
        </w:rPr>
        <w:fldChar w:fldCharType="begin">
          <w:fldData xml:space="preserve">PEVuZE5vdGU+PENpdGU+PEF1dGhvcj5SdW55b248L0F1dGhvcj48WWVhcj4yMDEzPC9ZZWFyPjxS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b2d5PC9hYmJyLTE+PC9hbHQtcGVyaW9kaWNhbD48cGFnZXM+MTY1MS0zPC9wYWdlcz48dm9sdW1l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dG9sb2d5PC9hYmJyLTE+PC9hbHQtcGVyaW9kaWNhbD48cGFnZXM+Mzk3LTQxNzwvcGFnZXM+PHZv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PEVuZE5vdGU+PENpdGU+PEF1dGhvcj5SdW55b248L0F1dGhvcj48WWVhcj4yMDEzPC9ZZWFyPjxS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b2d5PC9hYmJyLTE+PC9hbHQtcGVyaW9kaWNhbD48cGFnZXM+MTY1MS0zPC9wYWdlcz48dm9sdW1l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dG9sb2d5PC9hYmJyLTE+PC9hbHQtcGVyaW9kaWNhbD48cGFnZXM+Mzk3LTQxNzwvcGFnZXM+PHZv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[96,119]</w:t>
      </w:r>
      <w:r w:rsidR="00BF2CBE" w:rsidRPr="00A77520">
        <w:rPr>
          <w:rFonts w:ascii="Book Antiqua" w:hAnsi="Book Antiqua" w:cs="Times New Roman"/>
          <w:vertAlign w:val="superscript"/>
        </w:rPr>
        <w:fldChar w:fldCharType="end"/>
      </w:r>
      <w:r w:rsidRPr="00A77520">
        <w:rPr>
          <w:rFonts w:ascii="Book Antiqua" w:hAnsi="Book Antiqua" w:cs="Times New Roman"/>
        </w:rPr>
        <w:t>. However, similar to refractory ascites, the benefit of TIPS in patients with refractory hepatic hydrothorax may be limited to those who are younger and have preserved baseline liver function.</w:t>
      </w:r>
    </w:p>
    <w:bookmarkEnd w:id="83"/>
    <w:bookmarkEnd w:id="84"/>
    <w:p w:rsidR="00514839" w:rsidRPr="00A77520" w:rsidRDefault="00514839" w:rsidP="002D606C">
      <w:pPr>
        <w:spacing w:after="0" w:line="360" w:lineRule="auto"/>
        <w:jc w:val="both"/>
        <w:rPr>
          <w:rFonts w:ascii="Book Antiqua" w:hAnsi="Book Antiqua" w:cs="Times New Roman"/>
          <w:u w:val="single"/>
        </w:rPr>
      </w:pPr>
    </w:p>
    <w:p w:rsidR="00514839" w:rsidRPr="00A77520" w:rsidRDefault="00514839" w:rsidP="002D606C">
      <w:pPr>
        <w:spacing w:after="0" w:line="360" w:lineRule="auto"/>
        <w:jc w:val="both"/>
        <w:rPr>
          <w:rFonts w:ascii="Book Antiqua" w:hAnsi="Book Antiqua" w:cs="Times New Roman"/>
          <w:b/>
          <w:i/>
        </w:rPr>
      </w:pPr>
      <w:r w:rsidRPr="00A77520">
        <w:rPr>
          <w:rFonts w:ascii="Book Antiqua" w:hAnsi="Book Antiqua" w:cs="Times New Roman"/>
          <w:b/>
          <w:i/>
        </w:rPr>
        <w:t>Hepatorenal syndrome</w:t>
      </w:r>
    </w:p>
    <w:p w:rsidR="00514839" w:rsidRPr="00A77520" w:rsidRDefault="00514839" w:rsidP="002D606C">
      <w:pPr>
        <w:spacing w:after="0" w:line="360" w:lineRule="auto"/>
        <w:jc w:val="both"/>
        <w:rPr>
          <w:rFonts w:ascii="Book Antiqua" w:hAnsi="Book Antiqua" w:cs="Times New Roman"/>
        </w:rPr>
      </w:pPr>
      <w:bookmarkStart w:id="85" w:name="OLE_LINK36"/>
      <w:bookmarkStart w:id="86" w:name="OLE_LINK37"/>
      <w:r w:rsidRPr="00A77520">
        <w:rPr>
          <w:rFonts w:ascii="Book Antiqua" w:hAnsi="Book Antiqua" w:cs="Times New Roman"/>
        </w:rPr>
        <w:t>Hepatorenal syndrome (HRS) is a severe complication in patients with decompensated cirrhosis. HRS develops as a result of severe splanchnic vasodilatation and circulatory dysfunction, which lead to intense renal vasoconstriction</w:t>
      </w:r>
      <w:r w:rsidR="00BF2CBE" w:rsidRPr="00A77520">
        <w:rPr>
          <w:rFonts w:ascii="Book Antiqua" w:hAnsi="Book Antiqua" w:cs="Times New Roman"/>
          <w:vertAlign w:val="superscript"/>
        </w:rPr>
        <w:fldChar w:fldCharType="begin"/>
      </w:r>
      <w:r w:rsidRPr="00A77520">
        <w:rPr>
          <w:rFonts w:ascii="Book Antiqua" w:hAnsi="Book Antiqua" w:cs="Times New Roman"/>
          <w:vertAlign w:val="superscript"/>
        </w:rPr>
        <w:instrText xml:space="preserve"> ADDIN EN.CITE &lt;EndNote&gt;&lt;Cite&gt;&lt;Author&gt;Runyon&lt;/Author&gt;&lt;Year&gt;2013&lt;/Year&gt;&lt;RecNum&gt;54&lt;/RecNum&gt;&lt;DisplayText&gt;[96]&lt;/DisplayText&gt;&lt;record&gt;&lt;rec-number&gt;54&lt;/rec-number&gt;&lt;foreign-keys&gt;&lt;key app="EN" db-id="ada9wpzsees9aeefetl52e5idaeasf2fp9pd" timestamp="1394280386"&gt;54&lt;/key&gt;&lt;/foreign-keys&gt;&lt;ref-type name="Journal Article"&gt;17&lt;/ref-type&gt;&lt;contributors&gt;&lt;authors&gt;&lt;author&gt;Runyon, B. A.&lt;/author&gt;&lt;author&gt;Aasld,&lt;/author&gt;&lt;/authors&gt;&lt;/contributors&gt;&lt;auth-address&gt;Division of Digestive Diseases, David Geffen School of Medicine at UCLA, UCLA Santa Monica Medical Center, Santa Monica, CA 90404, USA. barunyon@mednet.ucla.edu&lt;/auth-address&gt;&lt;titles&gt;&lt;title&gt;Introduction to the revised American Association for the Study of Liver Diseases Practice Guideline management of adult patients with ascites due to cirrhosis 2012&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1651-3&lt;/pages&gt;&lt;volume&gt;57&lt;/volume&gt;&lt;number&gt;4&lt;/number&gt;&lt;keywords&gt;&lt;keyword&gt;Adult&lt;/keyword&gt;&lt;keyword&gt;Ascites/*drug therapy/*etiology&lt;/keyword&gt;&lt;keyword&gt;Bacterial Infections/prevention &amp;amp; control&lt;/keyword&gt;&lt;keyword&gt;*Disease Management&lt;/keyword&gt;&lt;keyword&gt;Hepatorenal Syndrome/diagnosis/therapy&lt;/keyword&gt;&lt;keyword&gt;Humans&lt;/keyword&gt;&lt;keyword&gt;Liver Cirrhosis/*complications&lt;/keyword&gt;&lt;keyword&gt;Practice Guidelines as Topic&lt;/keyword&gt;&lt;/keywords&gt;&lt;dates&gt;&lt;year&gt;2013&lt;/year&gt;&lt;pub-dates&gt;&lt;date&gt;Apr&lt;/date&gt;&lt;/pub-dates&gt;&lt;/dates&gt;&lt;isbn&gt;1527-3350 (Electronic)&amp;#xD;0270-9139 (Linking)&lt;/isbn&gt;&lt;accession-num&gt;23463403&lt;/accession-num&gt;&lt;urls&gt;&lt;related-urls&gt;&lt;url&gt;http://www.ncbi.nlm.nih.gov/pubmed/23463403&lt;/url&gt;&lt;/related-urls&gt;&lt;/urls&gt;&lt;electronic-resource-num&gt;10.1002/hep.26359&lt;/electronic-resource-num&gt;&lt;/record&gt;&lt;/Cite&gt;&lt;/EndNote&gt;</w:instrText>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[96]</w:t>
      </w:r>
      <w:r w:rsidR="00BF2CBE" w:rsidRPr="00A77520">
        <w:rPr>
          <w:rFonts w:ascii="Book Antiqua" w:hAnsi="Book Antiqua" w:cs="Times New Roman"/>
          <w:vertAlign w:val="superscript"/>
        </w:rPr>
        <w:fldChar w:fldCharType="end"/>
      </w:r>
      <w:r w:rsidRPr="00A77520">
        <w:rPr>
          <w:rFonts w:ascii="Book Antiqua" w:hAnsi="Book Antiqua" w:cs="Times New Roman"/>
        </w:rPr>
        <w:t>. Type 1 HRS is defined as the development of rapidly progressive renal failure in the setting of a precipitating event. In contrast, type 2 HRS is characterized by slowly progressing or steady renal failure and refractory ascites</w:t>
      </w:r>
      <w:r w:rsidR="00BF2CBE" w:rsidRPr="00A77520">
        <w:rPr>
          <w:rFonts w:ascii="Book Antiqua" w:hAnsi="Book Antiqua" w:cs="Times New Roman"/>
          <w:vertAlign w:val="superscript"/>
        </w:rPr>
        <w:fldChar w:fldCharType="begin"/>
      </w:r>
      <w:r w:rsidRPr="00A77520">
        <w:rPr>
          <w:rFonts w:ascii="Book Antiqua" w:hAnsi="Book Antiqua" w:cs="Times New Roman"/>
          <w:vertAlign w:val="superscript"/>
        </w:rPr>
        <w:instrText xml:space="preserve"> ADDIN EN.CITE &lt;EndNote&gt;&lt;Cite&gt;&lt;Author&gt;Wong&lt;/Author&gt;&lt;Year&gt;2012&lt;/Year&gt;&lt;RecNum&gt;70&lt;/RecNum&gt;&lt;DisplayText&gt;[120]&lt;/DisplayText&gt;&lt;record&gt;&lt;rec-number&gt;70&lt;/rec-number&gt;&lt;foreign-keys&gt;&lt;key app="EN" db-id="ada9wpzsees9aeefetl52e5idaeasf2fp9pd" timestamp="1394281779"&gt;70&lt;/key&gt;&lt;/foreign-keys&gt;&lt;ref-type name="Journal Article"&gt;17&lt;/ref-type&gt;&lt;contributors&gt;&lt;authors&gt;&lt;author&gt;Wong, F.&lt;/author&gt;&lt;/authors&gt;&lt;/contributors&gt;&lt;auth-address&gt;Toronto General Hospital, University of Toronto, 200 Elizabeth Street, Toronto, ON M5G 2C4, Canada. florence.wong@utoronto.ca&lt;/auth-address&gt;&lt;titles&gt;&lt;title&gt;Recent advances in our understanding of hepatorenal syndrome&lt;/title&gt;&lt;secondary-title&gt;Nat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382-91&lt;/pages&gt;&lt;volume&gt;9&lt;/volume&gt;&lt;number&gt;7&lt;/number&gt;&lt;keywords&gt;&lt;keyword&gt;Comorbidity&lt;/keyword&gt;&lt;keyword&gt;Hemodynamics/*physiology&lt;/keyword&gt;&lt;keyword&gt;Hepatorenal Syndrome/diagnosis/*physiopathology/*therapy&lt;/keyword&gt;&lt;keyword&gt;Humans&lt;/keyword&gt;&lt;keyword&gt;Liver Cirrhosis/epidemiology&lt;/keyword&gt;&lt;keyword&gt;*Liver Transplantation&lt;/keyword&gt;&lt;keyword&gt;Lypressin/analogs &amp;amp; derivatives/therapeutic use&lt;/keyword&gt;&lt;keyword&gt;Norepinephrine/therapeutic use&lt;/keyword&gt;&lt;keyword&gt;Treatment Outcome&lt;/keyword&gt;&lt;keyword&gt;Vasoconstrictor Agents/*therapeutic use&lt;/keyword&gt;&lt;/keywords&gt;&lt;dates&gt;&lt;year&gt;2012&lt;/year&gt;&lt;pub-dates&gt;&lt;date&gt;Jul&lt;/date&gt;&lt;/pub-dates&gt;&lt;/dates&gt;&lt;isbn&gt;1759-5053 (Electronic)&amp;#xD;1759-5045 (Linking)&lt;/isbn&gt;&lt;accession-num&gt;22614754&lt;/accession-num&gt;&lt;urls&gt;&lt;related-urls&gt;&lt;url&gt;http://www.ncbi.nlm.nih.gov/pubmed/22614754&lt;/url&gt;&lt;/related-urls&gt;&lt;/urls&gt;&lt;electronic-resource-num&gt;10.1038/nrgastro.2012.96&lt;/electronic-resource-num&gt;&lt;/record&gt;&lt;/Cite&gt;&lt;/EndNote&gt;</w:instrText>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[120]</w:t>
      </w:r>
      <w:r w:rsidR="00BF2CBE" w:rsidRPr="00A77520">
        <w:rPr>
          <w:rFonts w:ascii="Book Antiqua" w:hAnsi="Book Antiqua" w:cs="Times New Roman"/>
          <w:vertAlign w:val="superscript"/>
        </w:rPr>
        <w:fldChar w:fldCharType="end"/>
      </w:r>
      <w:r w:rsidRPr="00A77520">
        <w:rPr>
          <w:rFonts w:ascii="Book Antiqua" w:hAnsi="Book Antiqua" w:cs="Times New Roman"/>
        </w:rPr>
        <w:t xml:space="preserve">. </w:t>
      </w:r>
    </w:p>
    <w:p w:rsidR="00514839" w:rsidRPr="00A77520" w:rsidRDefault="001F5D05" w:rsidP="002D606C">
      <w:pPr>
        <w:spacing w:after="0" w:line="360" w:lineRule="auto"/>
        <w:ind w:firstLine="720"/>
        <w:jc w:val="both"/>
        <w:rPr>
          <w:rFonts w:ascii="Book Antiqua" w:hAnsi="Book Antiqua" w:cs="Times New Roman"/>
        </w:rPr>
      </w:pPr>
      <w:r w:rsidRPr="002A7036">
        <w:rPr>
          <w:rFonts w:ascii="Book Antiqua" w:hAnsi="Book Antiqua" w:cs="Times New Roman"/>
        </w:rPr>
        <w:t>To date, several studies</w:t>
      </w:r>
      <w:r w:rsidR="00514839" w:rsidRPr="002A7036">
        <w:rPr>
          <w:rFonts w:ascii="Book Antiqua" w:hAnsi="Book Antiqua" w:cs="Times New Roman"/>
        </w:rPr>
        <w:t xml:space="preserve"> have</w:t>
      </w:r>
      <w:r w:rsidR="00514839" w:rsidRPr="00A77520">
        <w:rPr>
          <w:rFonts w:ascii="Book Antiqua" w:hAnsi="Book Antiqua" w:cs="Times New Roman"/>
        </w:rPr>
        <w:t xml:space="preserve"> evaluated the role of TIPS placement in patients with HRS</w:t>
      </w:r>
      <w:r w:rsidR="00BF2CBE" w:rsidRPr="00A77520">
        <w:rPr>
          <w:rFonts w:ascii="Book Antiqua" w:hAnsi="Book Antiqua" w:cs="Times New Roman"/>
          <w:vertAlign w:val="superscript"/>
        </w:rPr>
        <w:fldChar w:fldCharType="begin"/>
      </w:r>
      <w:r w:rsidR="00514839" w:rsidRPr="00A77520">
        <w:rPr>
          <w:rFonts w:ascii="Book Antiqua" w:hAnsi="Book Antiqua" w:cs="Times New Roman"/>
          <w:vertAlign w:val="superscript"/>
        </w:rPr>
        <w:instrText xml:space="preserve"> ADDIN EN.CITE &lt;EndNote&gt;&lt;Cite&gt;&lt;Author&gt;Wong&lt;/Author&gt;&lt;Year&gt;2012&lt;/Year&gt;&lt;RecNum&gt;70&lt;/RecNum&gt;&lt;DisplayText&gt;[120]&lt;/DisplayText&gt;&lt;record&gt;&lt;rec-number&gt;70&lt;/rec-number&gt;&lt;foreign-keys&gt;&lt;key app="EN" db-id="ada9wpzsees9aeefetl52e5idaeasf2fp9pd" timestamp="1394281779"&gt;70&lt;/key&gt;&lt;/foreign-keys&gt;&lt;ref-type name="Journal Article"&gt;17&lt;/ref-type&gt;&lt;contributors&gt;&lt;authors&gt;&lt;author&gt;Wong, F.&lt;/author&gt;&lt;/authors&gt;&lt;/contributors&gt;&lt;auth-address&gt;Toronto General Hospital, University of Toronto, 200 Elizabeth Street, Toronto, ON M5G 2C4, Canada. florence.wong@utoronto.ca&lt;/auth-address&gt;&lt;titles&gt;&lt;title&gt;Recent advances in our understanding of hepatorenal syndrome&lt;/title&gt;&lt;secondary-title&gt;Nat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382-91&lt;/pages&gt;&lt;volume&gt;9&lt;/volume&gt;&lt;number&gt;7&lt;/number&gt;&lt;keywords&gt;&lt;keyword&gt;Comorbidity&lt;/keyword&gt;&lt;keyword&gt;Hemodynamics/*physiology&lt;/keyword&gt;&lt;keyword&gt;Hepatorenal Syndrome/diagnosis/*physiopathology/*therapy&lt;/keyword&gt;&lt;keyword&gt;Humans&lt;/keyword&gt;&lt;keyword&gt;Liver Cirrhosis/epidemiology&lt;/keyword&gt;&lt;keyword&gt;*Liver Transplantation&lt;/keyword&gt;&lt;keyword&gt;Lypressin/analogs &amp;amp; derivatives/therapeutic use&lt;/keyword&gt;&lt;keyword&gt;Norepinephrine/therapeutic use&lt;/keyword&gt;&lt;keyword&gt;Treatment Outcome&lt;/keyword&gt;&lt;keyword&gt;Vasoconstrictor Agents/*therapeutic use&lt;/keyword&gt;&lt;/keywords&gt;&lt;dates&gt;&lt;year&gt;2012&lt;/year&gt;&lt;pub-dates&gt;&lt;date&gt;Jul&lt;/date&gt;&lt;/pub-dates&gt;&lt;/dates&gt;&lt;isbn&gt;1759-5053 (Electronic)&amp;#xD;1759-5045 (Linking)&lt;/isbn&gt;&lt;accession-num&gt;22614754&lt;/accession-num&gt;&lt;urls&gt;&lt;related-urls&gt;&lt;url&gt;http://www.ncbi.nlm.nih.gov/pubmed/22614754&lt;/url&gt;&lt;/related-urls&gt;&lt;/urls&gt;&lt;electronic-resource-num&gt;10.1038/nrgastro.2012.96&lt;/electronic-resource-num&gt;&lt;/record&gt;&lt;/Cite&gt;&lt;/EndNote&gt;</w:instrText>
      </w:r>
      <w:r w:rsidR="00BF2CBE" w:rsidRPr="00A77520">
        <w:rPr>
          <w:rFonts w:ascii="Book Antiqua" w:hAnsi="Book Antiqua" w:cs="Times New Roman"/>
          <w:vertAlign w:val="superscript"/>
        </w:rPr>
        <w:fldChar w:fldCharType="separate"/>
      </w:r>
      <w:r w:rsidR="00514839" w:rsidRPr="00A77520">
        <w:rPr>
          <w:rFonts w:ascii="Book Antiqua" w:hAnsi="Book Antiqua" w:cs="Times New Roman"/>
          <w:noProof/>
          <w:vertAlign w:val="superscript"/>
        </w:rPr>
        <w:t>[120]</w:t>
      </w:r>
      <w:r w:rsidR="00BF2CBE" w:rsidRPr="00A77520">
        <w:rPr>
          <w:rFonts w:ascii="Book Antiqua" w:hAnsi="Book Antiqua" w:cs="Times New Roman"/>
          <w:vertAlign w:val="superscript"/>
        </w:rPr>
        <w:fldChar w:fldCharType="end"/>
      </w:r>
      <w:r w:rsidR="00514839" w:rsidRPr="00A77520">
        <w:rPr>
          <w:rFonts w:ascii="Book Antiqua" w:hAnsi="Book Antiqua" w:cs="Times New Roman"/>
        </w:rPr>
        <w:t>. TIPS has been shown to improve kidney function (urinary sodium excretion and serum creatinine), and hemodynamic parameters in patients with HRS</w:t>
      </w:r>
      <w:r w:rsidR="00BF2CBE" w:rsidRPr="00A77520">
        <w:rPr>
          <w:rFonts w:ascii="Book Antiqua" w:hAnsi="Book Antiqua" w:cs="Times New Roman"/>
          <w:vertAlign w:val="superscript"/>
        </w:rPr>
        <w:fldChar w:fldCharType="begin">
          <w:fldData xml:space="preserve">PEVuZE5vdGU+PENpdGU+PEF1dGhvcj5HdWV2YXJhPC9BdXRob3I+PFllYXI+MTk5ODwvWWVhcj48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YWx0LXBlcmlvZGljYWw+PHBhZ2VzPjQxNi0yMjwvcGFnZXM+PHZvbHVtZT4yODwvdm9sdW1lPjxu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</w:fldData>
        </w:fldChar>
      </w:r>
      <w:r w:rsidR="00514839"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PEVuZE5vdGU+PENpdGU+PEF1dGhvcj5HdWV2YXJhPC9BdXRob3I+PFllYXI+MTk5ODwvWWVhcj48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YWx0LXBlcmlvZGljYWw+PHBhZ2VzPjQxNi0yMjwvcGFnZXM+PHZvbHVtZT4yODwvdm9sdW1lPjxu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</w:fldData>
        </w:fldChar>
      </w:r>
      <w:r w:rsidR="00514839"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00514839" w:rsidRPr="00A77520">
        <w:rPr>
          <w:rFonts w:ascii="Book Antiqua" w:hAnsi="Book Antiqua" w:cs="Times New Roman"/>
          <w:noProof/>
          <w:vertAlign w:val="superscript"/>
        </w:rPr>
        <w:t>[121,122]</w:t>
      </w:r>
      <w:r w:rsidR="00BF2CBE" w:rsidRPr="00A77520">
        <w:rPr>
          <w:rFonts w:ascii="Book Antiqua" w:hAnsi="Book Antiqua" w:cs="Times New Roman"/>
          <w:vertAlign w:val="superscript"/>
        </w:rPr>
        <w:fldChar w:fldCharType="end"/>
      </w:r>
      <w:r w:rsidR="001C7AAD">
        <w:rPr>
          <w:rFonts w:ascii="Book Antiqua" w:hAnsi="Book Antiqua" w:cs="Times New Roman"/>
        </w:rPr>
        <w:t xml:space="preserve">. Plasma renin activity, </w:t>
      </w:r>
      <w:r w:rsidR="00514839" w:rsidRPr="00A77520">
        <w:rPr>
          <w:rFonts w:ascii="Book Antiqua" w:hAnsi="Book Antiqua" w:cs="Times New Roman"/>
        </w:rPr>
        <w:t>aldosterone and noradrenaline concentration decrease significantly within 4–6 mo after the procedure. The largest study was reported by Brensing and colleagues, which included 41 patients with HRS</w:t>
      </w:r>
      <w:r w:rsidR="00BF2CBE" w:rsidRPr="00A77520">
        <w:rPr>
          <w:rFonts w:ascii="Book Antiqua" w:hAnsi="Book Antiqua" w:cs="Times New Roman"/>
          <w:vertAlign w:val="superscript"/>
        </w:rPr>
        <w:fldChar w:fldCharType="begin"/>
      </w:r>
      <w:r w:rsidR="00514839" w:rsidRPr="00A77520">
        <w:rPr>
          <w:rFonts w:ascii="Book Antiqua" w:hAnsi="Book Antiqua" w:cs="Times New Roman"/>
          <w:vertAlign w:val="superscript"/>
        </w:rPr>
        <w:instrText xml:space="preserve"> ADDIN EN.CITE &lt;EndNote&gt;&lt;Cite&gt;&lt;Author&gt;Brensing&lt;/Author&gt;&lt;Year&gt;2000&lt;/Year&gt;&lt;RecNum&gt;71&lt;/RecNum&gt;&lt;DisplayText&gt;[123]&lt;/DisplayText&gt;&lt;record&gt;&lt;rec-number&gt;71&lt;/rec-number&gt;&lt;foreign-keys&gt;&lt;key app="EN" db-id="ada9wpzsees9aeefetl52e5idaeasf2fp9pd" timestamp="1394283314"&gt;71&lt;/key&gt;&lt;/foreign-keys&gt;&lt;ref-type name="Journal Article"&gt;17&lt;/ref-type&gt;&lt;contributors&gt;&lt;authors&gt;&lt;author&gt;Brensing, K. A.&lt;/author&gt;&lt;author&gt;Textor, J.&lt;/author&gt;&lt;author&gt;Perz, J.&lt;/author&gt;&lt;author&gt;Schiedermaier, P.&lt;/author&gt;&lt;author&gt;Raab, P.&lt;/author&gt;&lt;author&gt;Strunk, H.&lt;/author&gt;&lt;author&gt;Klehr, H. U.&lt;/author&gt;&lt;author&gt;Kramer, H. J.&lt;/author&gt;&lt;author&gt;Spengler, U.&lt;/author&gt;&lt;author&gt;Schild, H.&lt;/author&gt;&lt;author&gt;Sauerbruch, T.&lt;/author&gt;&lt;/authors&gt;&lt;/contributors&gt;&lt;auth-address&gt;Department of Internal Medicine, University of Bonn, Germany.&lt;/auth-address&gt;&lt;titles&gt;&lt;title&gt;Long term outcome after transjugular intrahepatic portosystemic stent-shunt in non-transplant cirrhotics with hepatorenal syndrome: a phase II study&lt;/title&gt;&lt;secondary-title&gt;Gut&lt;/secondary-title&gt;&lt;alt-title&gt;Gut&lt;/alt-title&gt;&lt;/titles&gt;&lt;periodical&gt;&lt;full-title&gt;Gut&lt;/full-title&gt;&lt;abbr-1&gt;Gut&lt;/abbr-1&gt;&lt;/periodical&gt;&lt;alt-periodical&gt;&lt;full-title&gt;Gut&lt;/full-title&gt;&lt;abbr-1&gt;Gut&lt;/abbr-1&gt;&lt;/alt-periodical&gt;&lt;pages&gt;288-95&lt;/pages&gt;&lt;volume&gt;47&lt;/volume&gt;&lt;number&gt;2&lt;/number&gt;&lt;keywords&gt;&lt;keyword&gt;Feasibility Studies&lt;/keyword&gt;&lt;keyword&gt;Female&lt;/keyword&gt;&lt;keyword&gt;Hepatorenal Syndrome/*surgery&lt;/keyword&gt;&lt;keyword&gt;Humans&lt;/keyword&gt;&lt;keyword&gt;Liver Cirrhosis/*complications&lt;/keyword&gt;&lt;keyword&gt;Liver Transplantation&lt;/keyword&gt;&lt;keyword&gt;Male&lt;/keyword&gt;&lt;keyword&gt;Middle Aged&lt;/keyword&gt;&lt;keyword&gt;*Portasystemic Shunt, Transjugular Intrahepatic&lt;/keyword&gt;&lt;keyword&gt;Prognosis&lt;/keyword&gt;&lt;keyword&gt;Prospective Studies&lt;/keyword&gt;&lt;keyword&gt;Regression Analysis&lt;/keyword&gt;&lt;keyword&gt;Treatment Outcome&lt;/keyword&gt;&lt;/keywords&gt;&lt;dates&gt;&lt;year&gt;2000&lt;/year&gt;&lt;pub-dates&gt;&lt;date&gt;Aug&lt;/date&gt;&lt;/pub-dates&gt;&lt;/dates&gt;&lt;isbn&gt;0017-5749 (Print)&amp;#xD;0017-5749 (Linking)&lt;/isbn&gt;&lt;accession-num&gt;10896924&lt;/accession-num&gt;&lt;urls&gt;&lt;related-urls&gt;&lt;url&gt;http://www.ncbi.nlm.nih.gov/pubmed/10896924&lt;/url&gt;&lt;/related-urls&gt;&lt;/urls&gt;&lt;custom2&gt;1727992&lt;/custom2&gt;&lt;/record&gt;&lt;/Cite&gt;&lt;/EndNote&gt;</w:instrText>
      </w:r>
      <w:r w:rsidR="00BF2CBE" w:rsidRPr="00A77520">
        <w:rPr>
          <w:rFonts w:ascii="Book Antiqua" w:hAnsi="Book Antiqua" w:cs="Times New Roman"/>
          <w:vertAlign w:val="superscript"/>
        </w:rPr>
        <w:fldChar w:fldCharType="separate"/>
      </w:r>
      <w:r w:rsidR="00514839" w:rsidRPr="00A77520">
        <w:rPr>
          <w:rFonts w:ascii="Book Antiqua" w:hAnsi="Book Antiqua" w:cs="Times New Roman"/>
          <w:noProof/>
          <w:vertAlign w:val="superscript"/>
        </w:rPr>
        <w:t>[123]</w:t>
      </w:r>
      <w:r w:rsidR="00BF2CBE" w:rsidRPr="00A77520">
        <w:rPr>
          <w:rFonts w:ascii="Book Antiqua" w:hAnsi="Book Antiqua" w:cs="Times New Roman"/>
          <w:vertAlign w:val="superscript"/>
        </w:rPr>
        <w:fldChar w:fldCharType="end"/>
      </w:r>
      <w:r w:rsidR="00514839" w:rsidRPr="00A77520">
        <w:rPr>
          <w:rFonts w:ascii="Book Antiqua" w:hAnsi="Book Antiqua" w:cs="Times New Roman"/>
        </w:rPr>
        <w:t>. Thirty-one out of 41 patients were submitted to TIPS (HRS type 1/2 = 14/17), whereas TIPS was precluded in the remaining 10 due to severe liver dysfunction. Apart from the positive effect on renal function, the TIPS group had better 3-month survival compared to the non-TIPS group (63% and 10%, respectively). Indeed, considering only the subgroup of patients with type 1 HRS, which carries a grave prognosis, TIPS placement still resulted in better survival. However, the benefit of TIPS in this study was hampered by the selection bias toward the intervention arm. Additionally, in 2004, Wong and colleagues reported that TIPS could be used as a bridging therapy before liver transplantation in patients with HRS type 1 who initially responded to vasoconstrictor treatment</w:t>
      </w:r>
      <w:r w:rsidR="00BF2CBE" w:rsidRPr="00A77520">
        <w:rPr>
          <w:rFonts w:ascii="Book Antiqua" w:hAnsi="Book Antiqua" w:cs="Times New Roman"/>
          <w:vertAlign w:val="superscript"/>
        </w:rPr>
        <w:fldChar w:fldCharType="begin">
          <w:fldData xml:space="preserve">PEVuZE5vdGU+PENpdGU+PEF1dGhvcj5Xb25nPC9BdXRob3I+PFllYXI+MjAwNDwvWWVhcj48UmVj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dGxlPjxhYmJyLTE+SGVwYXRvbG9neTwvYWJici0xPjwvYWx0LXBlcmlvZGljYWw+PHBhZ2VzPjU1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==
</w:fldData>
        </w:fldChar>
      </w:r>
      <w:r w:rsidR="00514839"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PEVuZE5vdGU+PENpdGU+PEF1dGhvcj5Xb25nPC9BdXRob3I+PFllYXI+MjAwNDwvWWVhcj48UmVj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dGxlPjxhYmJyLTE+SGVwYXRvbG9neTwvYWJici0xPjwvYWx0LXBlcmlvZGljYWw+PHBhZ2VzPjU1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==
</w:fldData>
        </w:fldChar>
      </w:r>
      <w:r w:rsidR="00514839"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00514839" w:rsidRPr="00A77520">
        <w:rPr>
          <w:rFonts w:ascii="Book Antiqua" w:hAnsi="Book Antiqua" w:cs="Times New Roman"/>
          <w:noProof/>
          <w:vertAlign w:val="superscript"/>
        </w:rPr>
        <w:t>[124]</w:t>
      </w:r>
      <w:r w:rsidR="00BF2CBE" w:rsidRPr="00A77520">
        <w:rPr>
          <w:rFonts w:ascii="Book Antiqua" w:hAnsi="Book Antiqua" w:cs="Times New Roman"/>
          <w:vertAlign w:val="superscript"/>
        </w:rPr>
        <w:fldChar w:fldCharType="end"/>
      </w:r>
      <w:r w:rsidR="00514839" w:rsidRPr="00A77520">
        <w:rPr>
          <w:rFonts w:ascii="Book Antiqua" w:hAnsi="Book Antiqua" w:cs="Times New Roman"/>
        </w:rPr>
        <w:t xml:space="preserve">. </w:t>
      </w:r>
    </w:p>
    <w:p w:rsidR="00514839" w:rsidRPr="00A77520" w:rsidRDefault="00514839" w:rsidP="002D606C">
      <w:pPr>
        <w:spacing w:after="0" w:line="360" w:lineRule="auto"/>
        <w:ind w:firstLine="720"/>
        <w:jc w:val="both"/>
        <w:rPr>
          <w:rFonts w:ascii="Book Antiqua" w:hAnsi="Book Antiqua" w:cs="Times New Roman"/>
        </w:rPr>
      </w:pPr>
      <w:r w:rsidRPr="00A77520">
        <w:rPr>
          <w:rFonts w:ascii="Book Antiqua" w:hAnsi="Book Antiqua" w:cs="Times New Roman"/>
        </w:rPr>
        <w:lastRenderedPageBreak/>
        <w:t xml:space="preserve">It should be kept in mind that, typically, patients with HRS, particularly type 1, suffer from severe liver failure, which has been regarded as a contraindication to TIPS placement. Accordingly, the clinical applicability of TIPS in these patients is considerably low. In summary, the well-established benefit of TIPS is limited to hemodynamic derangement with an inconclusive advantage on survival. Together with a limited applicability of the procedure, TIPS is therefore recommended only in a selected group of patients with HRS and/or in candidates for liver transplantation. </w:t>
      </w:r>
    </w:p>
    <w:bookmarkEnd w:id="85"/>
    <w:bookmarkEnd w:id="86"/>
    <w:p w:rsidR="00514839" w:rsidRPr="00A77520" w:rsidRDefault="00514839" w:rsidP="002D606C">
      <w:pPr>
        <w:spacing w:after="0" w:line="360" w:lineRule="auto"/>
        <w:ind w:firstLine="720"/>
        <w:jc w:val="both"/>
        <w:rPr>
          <w:rFonts w:ascii="Book Antiqua" w:hAnsi="Book Antiqua" w:cs="Times New Roman"/>
        </w:rPr>
      </w:pPr>
    </w:p>
    <w:p w:rsidR="00514839" w:rsidRPr="00A77520" w:rsidRDefault="00514839" w:rsidP="002D606C">
      <w:pPr>
        <w:spacing w:after="0" w:line="360" w:lineRule="auto"/>
        <w:jc w:val="both"/>
        <w:rPr>
          <w:rFonts w:ascii="Book Antiqua" w:hAnsi="Book Antiqua" w:cs="Times New Roman"/>
          <w:b/>
          <w:i/>
        </w:rPr>
      </w:pPr>
      <w:r w:rsidRPr="00A77520">
        <w:rPr>
          <w:rFonts w:ascii="Book Antiqua" w:hAnsi="Book Antiqua" w:cs="Times New Roman"/>
          <w:b/>
          <w:i/>
        </w:rPr>
        <w:t>Hepatopulmonary syndrome</w:t>
      </w:r>
    </w:p>
    <w:p w:rsidR="00514839" w:rsidRPr="00A77520" w:rsidRDefault="00514839" w:rsidP="002D606C">
      <w:pPr>
        <w:spacing w:after="0" w:line="360" w:lineRule="auto"/>
        <w:jc w:val="both"/>
        <w:rPr>
          <w:rFonts w:ascii="Book Antiqua" w:hAnsi="Book Antiqua" w:cs="Times New Roman"/>
        </w:rPr>
      </w:pPr>
      <w:bookmarkStart w:id="87" w:name="OLE_LINK38"/>
      <w:bookmarkStart w:id="88" w:name="OLE_LINK39"/>
      <w:r w:rsidRPr="00A77520">
        <w:rPr>
          <w:rFonts w:ascii="Book Antiqua" w:hAnsi="Book Antiqua" w:cs="Times New Roman"/>
        </w:rPr>
        <w:t>Hepatopulmonary syndrome (HPS) is characterized by an intrapulmonary vasodilatation causing abnormal gas exchange in the setting of PH or severe liver dysfunction. HPS is relatively common in cirrhotic patients awaiting liver transplantation</w:t>
      </w:r>
      <w:r w:rsidR="00BF2CBE" w:rsidRPr="00A77520">
        <w:rPr>
          <w:rFonts w:ascii="Book Antiqua" w:hAnsi="Book Antiqua" w:cs="Times New Roman"/>
          <w:vertAlign w:val="superscript"/>
        </w:rPr>
        <w:fldChar w:fldCharType="begin">
          <w:fldData xml:space="preserve">PEVuZE5vdGU+PENpdGU+PEF1dGhvcj5aaGFuZzwvQXV0aG9yPjxZZWFyPjIwMTI8L1llYXI+PFJl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YmJyLTE+PC9hbHQtcGVyaW9kaWNhbD48cGFnZXM+MTE2OC03NTwvcGFnZXM+PHZvbHVtZT4xMzU8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=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PEVuZE5vdGU+PENpdGU+PEF1dGhvcj5aaGFuZzwvQXV0aG9yPjxZZWFyPjIwMTI8L1llYXI+PFJl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YmJyLTE+PC9hbHQtcGVyaW9kaWNhbD48cGFnZXM+MTE2OC03NTwvcGFnZXM+PHZvbHVtZT4xMzU8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=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[125,126]</w:t>
      </w:r>
      <w:r w:rsidR="00BF2CBE" w:rsidRPr="00A77520">
        <w:rPr>
          <w:rFonts w:ascii="Book Antiqua" w:hAnsi="Book Antiqua" w:cs="Times New Roman"/>
          <w:vertAlign w:val="superscript"/>
        </w:rPr>
        <w:fldChar w:fldCharType="end"/>
      </w:r>
      <w:r w:rsidRPr="00A77520">
        <w:rPr>
          <w:rFonts w:ascii="Book Antiqua" w:hAnsi="Book Antiqua" w:cs="Times New Roman"/>
        </w:rPr>
        <w:t>. Currently, liver transplantation is the only effective treatment for HPS, resulting in complete resolution of gas-exchange abnormalities in more than 80% of patients</w:t>
      </w:r>
      <w:r w:rsidR="00BF2CBE" w:rsidRPr="00A77520">
        <w:rPr>
          <w:rFonts w:ascii="Book Antiqua" w:hAnsi="Book Antiqua" w:cs="Times New Roman"/>
          <w:vertAlign w:val="superscript"/>
        </w:rPr>
        <w:fldChar w:fldCharType="begin">
          <w:fldData xml:space="preserve">PEVuZE5vdGU+PENpdGU+PEF1dGhvcj5NYWNoaWNhbzwvQXV0aG9yPjxZZWFyPjIwMTM8L1llYXI+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cGVyaW9kaWNhbD48ZGF0ZXM+PHllYXI+MjAxMzwveWVhcj48cHViLWRhdGVzPjxkYXRlPk9jdCAy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PEVuZE5vdGU+PENpdGU+PEF1dGhvcj5NYWNoaWNhbzwvQXV0aG9yPjxZZWFyPjIwMTM8L1llYXI+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cGVyaW9kaWNhbD48ZGF0ZXM+PHllYXI+MjAxMzwveWVhcj48cHViLWRhdGVzPjxkYXRlPk9jdCAy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002A7036">
        <w:rPr>
          <w:rFonts w:ascii="Book Antiqua" w:hAnsi="Book Antiqua" w:cs="Times New Roman"/>
          <w:noProof/>
          <w:vertAlign w:val="superscript"/>
        </w:rPr>
        <w:t>[127,</w:t>
      </w:r>
      <w:r w:rsidRPr="00A77520">
        <w:rPr>
          <w:rFonts w:ascii="Book Antiqua" w:hAnsi="Book Antiqua" w:cs="Times New Roman"/>
          <w:noProof/>
          <w:vertAlign w:val="superscript"/>
        </w:rPr>
        <w:t>128]</w:t>
      </w:r>
      <w:r w:rsidR="00BF2CBE" w:rsidRPr="00A77520">
        <w:rPr>
          <w:rFonts w:ascii="Book Antiqua" w:hAnsi="Book Antiqua" w:cs="Times New Roman"/>
          <w:vertAlign w:val="superscript"/>
        </w:rPr>
        <w:fldChar w:fldCharType="end"/>
      </w:r>
      <w:r w:rsidRPr="00A77520">
        <w:rPr>
          <w:rFonts w:ascii="Book Antiqua" w:hAnsi="Book Antiqua" w:cs="Times New Roman"/>
        </w:rPr>
        <w:t xml:space="preserve">. </w:t>
      </w:r>
    </w:p>
    <w:p w:rsidR="00514839" w:rsidRPr="00A77520" w:rsidRDefault="00514839" w:rsidP="002D606C">
      <w:pPr>
        <w:spacing w:after="0" w:line="360" w:lineRule="auto"/>
        <w:ind w:firstLine="720"/>
        <w:jc w:val="both"/>
        <w:rPr>
          <w:rFonts w:ascii="Book Antiqua" w:hAnsi="Book Antiqua" w:cs="Times New Roman"/>
        </w:rPr>
      </w:pPr>
      <w:r w:rsidRPr="00A77520">
        <w:rPr>
          <w:rFonts w:ascii="Book Antiqua" w:hAnsi="Book Antiqua" w:cs="Times New Roman"/>
        </w:rPr>
        <w:t>Physiologically, TIPS aggravates existing hyperdynamic circulation in cirrhotic patients with PH, which could trigger or increase pulmonary vasodilatation, and adversely effect pulmonary gas exchange. Several case reports have evaluated the role of TIPS in HPS, which yielded conflicting results. Some case reports have shown that applying TIPS could improve pulmonary gas exchange or achieve clinical resolution, while others demonstrated a negative outcome</w:t>
      </w:r>
      <w:r w:rsidR="00BF2CBE" w:rsidRPr="00A77520">
        <w:rPr>
          <w:rFonts w:ascii="Book Antiqua" w:hAnsi="Book Antiqua" w:cs="Times New Roman"/>
          <w:vertAlign w:val="superscript"/>
        </w:rPr>
        <w:fldChar w:fldCharType="begin">
          <w:fldData xml:space="preserve">PEVuZE5vdGU+PENpdGU+PEF1dGhvcj5BbGxnYWllcjwvQXV0aG9yPjxZZWFyPjE5OTU8L1llYXI+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YnItMT48L2FsdC1wZXJpb2RpY2FsPjxwYWdlcz4xMDI8L3BhZ2VzPjx2b2x1bWU+MjM8L3ZvbHVt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YWJici0xPjwvYWx0LXBlcmlvZGljYWw+PHBhZ2VzPjcyOC0zMDwvcGFnZXM+PHZvbHVtZT4xMTM8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PC9wZXJpb2RpY2FsPjxhbHQtcGVyaW9kaWNhbD48ZnVsbC10aXRsZT5MaXZlciBUcmFuc3BsPC9m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b2VudGVyb2xvZ3k8L2FiYnItMT48L2FsdC1wZXJpb2RpY2FsPjxwYWdlcz45NzgtODM8L3BhZ2Vz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LXBlcmlvZGljYWw+PHBhZ2VzPjQ1NS04PC9wYWdlcz48dm9sdW1lPjkzPC92b2x1bWU+PG51bWJl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</w:fldData>
        </w:fldChar>
      </w:r>
      <w:r w:rsidRPr="00A77520">
        <w:rPr>
          <w:rFonts w:ascii="Book Antiqua" w:hAnsi="Book Antiqua" w:cs="Times New Roman"/>
          <w:vertAlign w:val="superscript"/>
        </w:rPr>
        <w:instrText xml:space="preserve"> ADDIN EN.CITE </w:instrText>
      </w:r>
      <w:r w:rsidR="00BF2CBE" w:rsidRPr="00A77520">
        <w:rPr>
          <w:rFonts w:ascii="Book Antiqua" w:hAnsi="Book Antiqua" w:cs="Times New Roman"/>
          <w:vertAlign w:val="superscript"/>
        </w:rPr>
        <w:fldChar w:fldCharType="begin">
          <w:fldData xml:space="preserve">PEVuZE5vdGU+PENpdGU+PEF1dGhvcj5BbGxnYWllcjwvQXV0aG9yPjxZZWFyPjE5OTU8L1llYXI+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YnItMT48L2FsdC1wZXJpb2RpY2FsPjxwYWdlcz4xMDI8L3BhZ2VzPjx2b2x1bWU+MjM8L3ZvbHVt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YWJici0xPjwvYWx0LXBlcmlvZGljYWw+PHBhZ2VzPjcyOC0zMDwvcGFnZXM+PHZvbHVtZT4xMTM8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PC9wZXJpb2RpY2FsPjxhbHQtcGVyaW9kaWNhbD48ZnVsbC10aXRsZT5MaXZlciBUcmFuc3BsPC9m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b2VudGVyb2xvZ3k8L2FiYnItMT48L2FsdC1wZXJpb2RpY2FsPjxwYWdlcz45NzgtODM8L3BhZ2Vz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LXBlcmlvZGljYWw+PHBhZ2VzPjQ1NS04PC9wYWdlcz48dm9sdW1lPjkzPC92b2x1bWU+PG51bWJl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</w:fldData>
        </w:fldChar>
      </w:r>
      <w:r w:rsidRPr="00A77520">
        <w:rPr>
          <w:rFonts w:ascii="Book Antiqua" w:hAnsi="Book Antiqua" w:cs="Times New Roman"/>
          <w:vertAlign w:val="superscript"/>
        </w:rPr>
        <w:instrText xml:space="preserve"> ADDIN EN.CITE.DATA </w:instrText>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end"/>
      </w:r>
      <w:r w:rsidR="00BF2CBE" w:rsidRPr="00A77520">
        <w:rPr>
          <w:rFonts w:ascii="Book Antiqua" w:hAnsi="Book Antiqua" w:cs="Times New Roman"/>
          <w:vertAlign w:val="superscript"/>
        </w:rPr>
      </w:r>
      <w:r w:rsidR="00BF2CBE" w:rsidRPr="00A77520">
        <w:rPr>
          <w:rFonts w:ascii="Book Antiqua" w:hAnsi="Book Antiqua" w:cs="Times New Roman"/>
          <w:vertAlign w:val="superscript"/>
        </w:rPr>
        <w:fldChar w:fldCharType="separate"/>
      </w:r>
      <w:r w:rsidRPr="00A77520">
        <w:rPr>
          <w:rFonts w:ascii="Book Antiqua" w:hAnsi="Book Antiqua" w:cs="Times New Roman"/>
          <w:noProof/>
          <w:vertAlign w:val="superscript"/>
        </w:rPr>
        <w:t>[129-133]</w:t>
      </w:r>
      <w:r w:rsidR="00BF2CBE" w:rsidRPr="00A77520">
        <w:rPr>
          <w:rFonts w:ascii="Book Antiqua" w:hAnsi="Book Antiqua" w:cs="Times New Roman"/>
          <w:vertAlign w:val="superscript"/>
        </w:rPr>
        <w:fldChar w:fldCharType="end"/>
      </w:r>
      <w:r w:rsidRPr="00A77520">
        <w:rPr>
          <w:rFonts w:ascii="Book Antiqua" w:hAnsi="Book Antiqua" w:cs="Times New Roman"/>
        </w:rPr>
        <w:t>. This discrepancy might be caused by the distinctive clinical features of included patients, and the fact that TIPS was performed for indications other than HPS in the majority of them. The largest case series, which included three patients with advanced HPS treated with TIPS, failed to show any improvement in pulmonary gas exchange</w:t>
      </w:r>
      <w:r w:rsidR="00BF2CBE" w:rsidRPr="002A7036">
        <w:rPr>
          <w:rFonts w:ascii="Book Antiqua" w:hAnsi="Book Antiqua" w:cs="Times New Roman"/>
          <w:vertAlign w:val="superscript"/>
        </w:rPr>
        <w:fldChar w:fldCharType="begin">
          <w:fldData xml:space="preserve">PEVuZE5vdGU+PENpdGU+PEF1dGhvcj5NYXJ0aW5lei1QYWxsaTwvQXV0aG9yPjxZZWFyPjIwMDU8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</w:fldData>
        </w:fldChar>
      </w:r>
      <w:r w:rsidRPr="002A7036">
        <w:rPr>
          <w:rFonts w:ascii="Book Antiqua" w:hAnsi="Book Antiqua" w:cs="Times New Roman"/>
          <w:vertAlign w:val="superscript"/>
        </w:rPr>
        <w:instrText xml:space="preserve"> ADDIN EN.CITE </w:instrText>
      </w:r>
      <w:r w:rsidR="00BF2CBE" w:rsidRPr="002A7036">
        <w:rPr>
          <w:rFonts w:ascii="Book Antiqua" w:hAnsi="Book Antiqua" w:cs="Times New Roman"/>
          <w:vertAlign w:val="superscript"/>
        </w:rPr>
        <w:fldChar w:fldCharType="begin">
          <w:fldData xml:space="preserve">PEVuZE5vdGU+PENpdGU+PEF1dGhvcj5NYXJ0aW5lei1QYWxsaTwvQXV0aG9yPjxZZWFyPjIwMDU8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</w:fldData>
        </w:fldChar>
      </w:r>
      <w:r w:rsidRPr="002A7036">
        <w:rPr>
          <w:rFonts w:ascii="Book Antiqua" w:hAnsi="Book Antiqua" w:cs="Times New Roman"/>
          <w:vertAlign w:val="superscript"/>
        </w:rPr>
        <w:instrText xml:space="preserve"> ADDIN EN.CITE.DATA </w:instrText>
      </w:r>
      <w:r w:rsidR="00BF2CBE" w:rsidRPr="002A7036">
        <w:rPr>
          <w:rFonts w:ascii="Book Antiqua" w:hAnsi="Book Antiqua" w:cs="Times New Roman"/>
          <w:vertAlign w:val="superscript"/>
        </w:rPr>
      </w:r>
      <w:r w:rsidR="00BF2CBE" w:rsidRPr="002A7036">
        <w:rPr>
          <w:rFonts w:ascii="Book Antiqua" w:hAnsi="Book Antiqua" w:cs="Times New Roman"/>
          <w:vertAlign w:val="superscript"/>
        </w:rPr>
        <w:fldChar w:fldCharType="end"/>
      </w:r>
      <w:r w:rsidR="00BF2CBE" w:rsidRPr="002A7036">
        <w:rPr>
          <w:rFonts w:ascii="Book Antiqua" w:hAnsi="Book Antiqua" w:cs="Times New Roman"/>
          <w:vertAlign w:val="superscript"/>
        </w:rPr>
      </w:r>
      <w:r w:rsidR="00BF2CBE" w:rsidRPr="002A7036">
        <w:rPr>
          <w:rFonts w:ascii="Book Antiqua" w:hAnsi="Book Antiqua" w:cs="Times New Roman"/>
          <w:vertAlign w:val="superscript"/>
        </w:rPr>
        <w:fldChar w:fldCharType="separate"/>
      </w:r>
      <w:r w:rsidRPr="002A7036">
        <w:rPr>
          <w:rFonts w:ascii="Book Antiqua" w:hAnsi="Book Antiqua" w:cs="Times New Roman"/>
          <w:noProof/>
          <w:vertAlign w:val="superscript"/>
        </w:rPr>
        <w:t>[134]</w:t>
      </w:r>
      <w:r w:rsidR="00BF2CBE" w:rsidRPr="002A7036">
        <w:rPr>
          <w:rFonts w:ascii="Book Antiqua" w:hAnsi="Book Antiqua" w:cs="Times New Roman"/>
          <w:vertAlign w:val="superscript"/>
        </w:rPr>
        <w:fldChar w:fldCharType="end"/>
      </w:r>
      <w:r w:rsidRPr="00A77520">
        <w:rPr>
          <w:rFonts w:ascii="Book Antiqua" w:hAnsi="Book Antiqua" w:cs="Times New Roman"/>
        </w:rPr>
        <w:t>. Finally, one patient in this study underwent liver transplantation and had a resolution of intrapulmonary vasodilatation. Hence, currently, there is not sufficient evidence to support the use of TIPS for HPS.</w:t>
      </w:r>
    </w:p>
    <w:p w:rsidR="00514839" w:rsidRPr="00A77520" w:rsidRDefault="00514839" w:rsidP="002D606C">
      <w:pPr>
        <w:spacing w:after="0" w:line="360" w:lineRule="auto"/>
        <w:ind w:firstLine="720"/>
        <w:jc w:val="both"/>
        <w:rPr>
          <w:rFonts w:ascii="Book Antiqua" w:hAnsi="Book Antiqua" w:cs="Times New Roman"/>
        </w:rPr>
      </w:pPr>
    </w:p>
    <w:p w:rsidR="00514839" w:rsidRPr="00A77520" w:rsidRDefault="00514839" w:rsidP="002D606C">
      <w:pPr>
        <w:spacing w:after="0" w:line="360" w:lineRule="auto"/>
        <w:jc w:val="both"/>
        <w:rPr>
          <w:rFonts w:ascii="Book Antiqua" w:hAnsi="Book Antiqua" w:cs="Times New Roman"/>
          <w:b/>
        </w:rPr>
      </w:pPr>
      <w:r w:rsidRPr="00A77520">
        <w:rPr>
          <w:rFonts w:ascii="Book Antiqua" w:hAnsi="Book Antiqua" w:cs="Times New Roman"/>
          <w:b/>
        </w:rPr>
        <w:lastRenderedPageBreak/>
        <w:t>CONCLUSION</w:t>
      </w:r>
    </w:p>
    <w:p w:rsidR="00514839" w:rsidRPr="00A77520" w:rsidRDefault="00514839" w:rsidP="002D606C">
      <w:pPr>
        <w:spacing w:after="0" w:line="360" w:lineRule="auto"/>
        <w:jc w:val="both"/>
        <w:rPr>
          <w:rFonts w:ascii="Book Antiqua" w:hAnsi="Book Antiqua" w:cs="Times New Roman"/>
        </w:rPr>
      </w:pPr>
      <w:r w:rsidRPr="00A77520">
        <w:rPr>
          <w:rFonts w:ascii="Book Antiqua" w:hAnsi="Book Antiqua" w:cs="Times New Roman"/>
        </w:rPr>
        <w:t>In recent years, TIPS has gained wide acceptance as a treatment for severe or refractory complications of portal hypertension. The advantage of TIPS is that it produces a greater and more rapid decrease in portal pressure than other treatment modalities. Currently, TIPS is of paramount importance in the treatment armamentarium for bleeding esophageal and gastric varices, particularly in those who fail standard treatment. In addition, TIPS has emerged as a recommended treatment modality in patients with refractory ascites and hepatic hydrothorax. Nevertheless, the application of TIPS is offset by an increased risk of hepatic encephalopathy. Future trials should focus on optimizing the appropriate timing and patient selection to achieve positive long-term outcomes after the procedure.</w:t>
      </w:r>
    </w:p>
    <w:p w:rsidR="002D606C" w:rsidRDefault="0005776E" w:rsidP="002D606C">
      <w:pPr>
        <w:spacing w:after="0" w:line="276" w:lineRule="auto"/>
        <w:rPr>
          <w:rFonts w:ascii="Book Antiqua" w:hAnsi="Book Antiqua"/>
          <w:b/>
        </w:rPr>
      </w:pPr>
      <w:r>
        <w:rPr>
          <w:rFonts w:ascii="Book Antiqua" w:hAnsi="Book Antiqua"/>
          <w:b/>
        </w:rPr>
        <w:br w:type="page"/>
      </w:r>
      <w:r w:rsidR="002D606C" w:rsidRPr="00A77520">
        <w:rPr>
          <w:rFonts w:ascii="Book Antiqua" w:hAnsi="Book Antiqua"/>
          <w:b/>
        </w:rPr>
        <w:lastRenderedPageBreak/>
        <w:t>REFERENCES</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1 </w:t>
      </w:r>
      <w:r w:rsidRPr="00615ECD">
        <w:rPr>
          <w:rFonts w:ascii="Book Antiqua" w:eastAsia="宋体" w:hAnsi="Book Antiqua" w:cs="宋体"/>
          <w:b/>
          <w:bCs/>
        </w:rPr>
        <w:t>Garcia-Tsao G</w:t>
      </w:r>
      <w:r w:rsidRPr="00615ECD">
        <w:rPr>
          <w:rFonts w:ascii="Book Antiqua" w:eastAsia="宋体" w:hAnsi="Book Antiqua" w:cs="宋体"/>
        </w:rPr>
        <w:t>, Bosch J. Management of varices and variceal hemorrhage in cirrhosis. </w:t>
      </w:r>
      <w:r w:rsidRPr="00615ECD">
        <w:rPr>
          <w:rFonts w:ascii="Book Antiqua" w:eastAsia="宋体" w:hAnsi="Book Antiqua" w:cs="宋体"/>
          <w:i/>
          <w:iCs/>
        </w:rPr>
        <w:t>N Engl J Med</w:t>
      </w:r>
      <w:r w:rsidRPr="00615ECD">
        <w:rPr>
          <w:rFonts w:ascii="Book Antiqua" w:eastAsia="宋体" w:hAnsi="Book Antiqua" w:cs="宋体"/>
        </w:rPr>
        <w:t> 2010; </w:t>
      </w:r>
      <w:r w:rsidRPr="00615ECD">
        <w:rPr>
          <w:rFonts w:ascii="Book Antiqua" w:eastAsia="宋体" w:hAnsi="Book Antiqua" w:cs="宋体"/>
          <w:b/>
          <w:bCs/>
        </w:rPr>
        <w:t>362</w:t>
      </w:r>
      <w:r w:rsidRPr="00615ECD">
        <w:rPr>
          <w:rFonts w:ascii="Book Antiqua" w:eastAsia="宋体" w:hAnsi="Book Antiqua" w:cs="宋体"/>
        </w:rPr>
        <w:t>: 823-832 [PMID: 20200386 DOI: 10.1056/NEJMra0901512]</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2 </w:t>
      </w:r>
      <w:r w:rsidRPr="00615ECD">
        <w:rPr>
          <w:rFonts w:ascii="Book Antiqua" w:eastAsia="宋体" w:hAnsi="Book Antiqua" w:cs="宋体"/>
          <w:b/>
          <w:bCs/>
        </w:rPr>
        <w:t>Bosch J</w:t>
      </w:r>
      <w:r w:rsidRPr="00615ECD">
        <w:rPr>
          <w:rFonts w:ascii="Book Antiqua" w:eastAsia="宋体" w:hAnsi="Book Antiqua" w:cs="宋体"/>
        </w:rPr>
        <w:t>, Berzigotti A, Garcia-Pagan JC, Abraldes JG. The management of portal hypertension: rational basis, available treatments and future options. </w:t>
      </w:r>
      <w:r w:rsidRPr="00615ECD">
        <w:rPr>
          <w:rFonts w:ascii="Book Antiqua" w:eastAsia="宋体" w:hAnsi="Book Antiqua" w:cs="宋体"/>
          <w:i/>
          <w:iCs/>
        </w:rPr>
        <w:t>J Hepatol</w:t>
      </w:r>
      <w:r w:rsidRPr="00615ECD">
        <w:rPr>
          <w:rFonts w:ascii="Book Antiqua" w:eastAsia="宋体" w:hAnsi="Book Antiqua" w:cs="宋体"/>
        </w:rPr>
        <w:t> 2008; </w:t>
      </w:r>
      <w:r w:rsidRPr="00615ECD">
        <w:rPr>
          <w:rFonts w:ascii="Book Antiqua" w:eastAsia="宋体" w:hAnsi="Book Antiqua" w:cs="宋体"/>
          <w:b/>
          <w:bCs/>
        </w:rPr>
        <w:t xml:space="preserve">48 </w:t>
      </w:r>
      <w:r w:rsidRPr="00615ECD">
        <w:rPr>
          <w:rFonts w:ascii="Book Antiqua" w:eastAsia="宋体" w:hAnsi="Book Antiqua" w:cs="宋体"/>
          <w:bCs/>
        </w:rPr>
        <w:t>Suppl 1</w:t>
      </w:r>
      <w:r w:rsidRPr="00615ECD">
        <w:rPr>
          <w:rFonts w:ascii="Book Antiqua" w:eastAsia="宋体" w:hAnsi="Book Antiqua" w:cs="宋体"/>
        </w:rPr>
        <w:t>: S68-S92 [PMID: 18304681 DOI: 10.1016/j.jhep.2008.01.021]</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3 </w:t>
      </w:r>
      <w:r w:rsidRPr="00615ECD">
        <w:rPr>
          <w:rFonts w:ascii="Book Antiqua" w:eastAsia="宋体" w:hAnsi="Book Antiqua" w:cs="宋体"/>
          <w:b/>
          <w:bCs/>
        </w:rPr>
        <w:t>Garcia-Tsao G</w:t>
      </w:r>
      <w:r w:rsidRPr="00615ECD">
        <w:rPr>
          <w:rFonts w:ascii="Book Antiqua" w:eastAsia="宋体" w:hAnsi="Book Antiqua" w:cs="宋体"/>
        </w:rPr>
        <w:t>, Sanyal AJ, Grace ND, Carey W. Prevention and management of gastroesophageal varices and variceal hemorrhage in cirrhosis. </w:t>
      </w:r>
      <w:r w:rsidRPr="00615ECD">
        <w:rPr>
          <w:rFonts w:ascii="Book Antiqua" w:eastAsia="宋体" w:hAnsi="Book Antiqua" w:cs="宋体"/>
          <w:i/>
          <w:iCs/>
        </w:rPr>
        <w:t>Hepatology</w:t>
      </w:r>
      <w:r w:rsidRPr="00615ECD">
        <w:rPr>
          <w:rFonts w:ascii="Book Antiqua" w:eastAsia="宋体" w:hAnsi="Book Antiqua" w:cs="宋体"/>
        </w:rPr>
        <w:t> 2007; </w:t>
      </w:r>
      <w:r w:rsidRPr="00615ECD">
        <w:rPr>
          <w:rFonts w:ascii="Book Antiqua" w:eastAsia="宋体" w:hAnsi="Book Antiqua" w:cs="宋体"/>
          <w:b/>
          <w:bCs/>
        </w:rPr>
        <w:t>46</w:t>
      </w:r>
      <w:r w:rsidRPr="00615ECD">
        <w:rPr>
          <w:rFonts w:ascii="Book Antiqua" w:eastAsia="宋体" w:hAnsi="Book Antiqua" w:cs="宋体"/>
        </w:rPr>
        <w:t>: 922-938 [PMID: 17879356 DOI: 10.1002/hep.21907]</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4 </w:t>
      </w:r>
      <w:r w:rsidRPr="00615ECD">
        <w:rPr>
          <w:rFonts w:ascii="Book Antiqua" w:eastAsia="宋体" w:hAnsi="Book Antiqua" w:cs="宋体"/>
          <w:b/>
          <w:bCs/>
        </w:rPr>
        <w:t>Sanyal AJ</w:t>
      </w:r>
      <w:r w:rsidRPr="00615ECD">
        <w:rPr>
          <w:rFonts w:ascii="Book Antiqua" w:eastAsia="宋体" w:hAnsi="Book Antiqua" w:cs="宋体"/>
        </w:rPr>
        <w:t>, Bosch J, Blei A, Arroyo V. Portal hypertension and its complications. </w:t>
      </w:r>
      <w:r w:rsidRPr="00615ECD">
        <w:rPr>
          <w:rFonts w:ascii="Book Antiqua" w:eastAsia="宋体" w:hAnsi="Book Antiqua" w:cs="宋体"/>
          <w:i/>
          <w:iCs/>
        </w:rPr>
        <w:t>Gastroenterology</w:t>
      </w:r>
      <w:r w:rsidRPr="00615ECD">
        <w:rPr>
          <w:rFonts w:ascii="Book Antiqua" w:eastAsia="宋体" w:hAnsi="Book Antiqua" w:cs="宋体"/>
        </w:rPr>
        <w:t> 2008; </w:t>
      </w:r>
      <w:r w:rsidRPr="00615ECD">
        <w:rPr>
          <w:rFonts w:ascii="Book Antiqua" w:eastAsia="宋体" w:hAnsi="Book Antiqua" w:cs="宋体"/>
          <w:b/>
          <w:bCs/>
        </w:rPr>
        <w:t>134</w:t>
      </w:r>
      <w:r w:rsidRPr="00615ECD">
        <w:rPr>
          <w:rFonts w:ascii="Book Antiqua" w:eastAsia="宋体" w:hAnsi="Book Antiqua" w:cs="宋体"/>
        </w:rPr>
        <w:t>: 1715-1728 [PMID: 18471549 DOI: 10.1053/j.gastro.2008.03.007]</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5 </w:t>
      </w:r>
      <w:r w:rsidRPr="00615ECD">
        <w:rPr>
          <w:rFonts w:ascii="Book Antiqua" w:eastAsia="宋体" w:hAnsi="Book Antiqua" w:cs="宋体"/>
          <w:b/>
          <w:bCs/>
        </w:rPr>
        <w:t>de Franchis R</w:t>
      </w:r>
      <w:r w:rsidRPr="00615ECD">
        <w:rPr>
          <w:rFonts w:ascii="Book Antiqua" w:eastAsia="宋体" w:hAnsi="Book Antiqua" w:cs="宋体"/>
        </w:rPr>
        <w:t>, Primignani M. Natural history of portal hypertension in patients with cirrhosis. </w:t>
      </w:r>
      <w:r w:rsidRPr="00615ECD">
        <w:rPr>
          <w:rFonts w:ascii="Book Antiqua" w:eastAsia="宋体" w:hAnsi="Book Antiqua" w:cs="宋体"/>
          <w:i/>
          <w:iCs/>
        </w:rPr>
        <w:t>Clin Liver Dis</w:t>
      </w:r>
      <w:r w:rsidRPr="00615ECD">
        <w:rPr>
          <w:rFonts w:ascii="Book Antiqua" w:eastAsia="宋体" w:hAnsi="Book Antiqua" w:cs="宋体"/>
        </w:rPr>
        <w:t> 2001; </w:t>
      </w:r>
      <w:r w:rsidRPr="00615ECD">
        <w:rPr>
          <w:rFonts w:ascii="Book Antiqua" w:eastAsia="宋体" w:hAnsi="Book Antiqua" w:cs="宋体"/>
          <w:b/>
          <w:bCs/>
        </w:rPr>
        <w:t>5</w:t>
      </w:r>
      <w:r w:rsidRPr="00615ECD">
        <w:rPr>
          <w:rFonts w:ascii="Book Antiqua" w:eastAsia="宋体" w:hAnsi="Book Antiqua" w:cs="宋体"/>
        </w:rPr>
        <w:t>: 645-663 [PMID: 11565135 DOI: 10.1016/S1089-3261(05)70186-0]</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6 </w:t>
      </w:r>
      <w:r w:rsidRPr="00615ECD">
        <w:rPr>
          <w:rFonts w:ascii="Book Antiqua" w:eastAsia="宋体" w:hAnsi="Book Antiqua" w:cs="宋体"/>
          <w:b/>
          <w:bCs/>
        </w:rPr>
        <w:t>O'Brien J</w:t>
      </w:r>
      <w:r w:rsidRPr="00615ECD">
        <w:rPr>
          <w:rFonts w:ascii="Book Antiqua" w:eastAsia="宋体" w:hAnsi="Book Antiqua" w:cs="宋体"/>
        </w:rPr>
        <w:t>, Triantos C, Burroughs AK. Management of varices in patients with cirrhosis. </w:t>
      </w:r>
      <w:r w:rsidRPr="00615ECD">
        <w:rPr>
          <w:rFonts w:ascii="Book Antiqua" w:eastAsia="宋体" w:hAnsi="Book Antiqua" w:cs="宋体"/>
          <w:i/>
          <w:iCs/>
        </w:rPr>
        <w:t>Nat Rev Gastroenterol Hepatol</w:t>
      </w:r>
      <w:r w:rsidRPr="00615ECD">
        <w:rPr>
          <w:rFonts w:ascii="Book Antiqua" w:eastAsia="宋体" w:hAnsi="Book Antiqua" w:cs="宋体"/>
        </w:rPr>
        <w:t> 2013; </w:t>
      </w:r>
      <w:r w:rsidRPr="00615ECD">
        <w:rPr>
          <w:rFonts w:ascii="Book Antiqua" w:eastAsia="宋体" w:hAnsi="Book Antiqua" w:cs="宋体"/>
          <w:b/>
          <w:bCs/>
        </w:rPr>
        <w:t>10</w:t>
      </w:r>
      <w:r w:rsidRPr="00615ECD">
        <w:rPr>
          <w:rFonts w:ascii="Book Antiqua" w:eastAsia="宋体" w:hAnsi="Book Antiqua" w:cs="宋体"/>
        </w:rPr>
        <w:t>: 402-412 [PMID: 23545523 DOI: 10.1038/nrgastro.2013.51]</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7 </w:t>
      </w:r>
      <w:r w:rsidRPr="00615ECD">
        <w:rPr>
          <w:rFonts w:ascii="Book Antiqua" w:eastAsia="宋体" w:hAnsi="Book Antiqua" w:cs="宋体"/>
          <w:b/>
          <w:bCs/>
        </w:rPr>
        <w:t>Rösch J</w:t>
      </w:r>
      <w:r w:rsidRPr="00615ECD">
        <w:rPr>
          <w:rFonts w:ascii="Book Antiqua" w:eastAsia="宋体" w:hAnsi="Book Antiqua" w:cs="宋体"/>
        </w:rPr>
        <w:t>, Hanafee WN, Snow H. Transjugular portal venography and radiologic portacaval shunt: an experimental study. </w:t>
      </w:r>
      <w:r w:rsidRPr="00615ECD">
        <w:rPr>
          <w:rFonts w:ascii="Book Antiqua" w:eastAsia="宋体" w:hAnsi="Book Antiqua" w:cs="宋体"/>
          <w:i/>
          <w:iCs/>
        </w:rPr>
        <w:t>Radiology</w:t>
      </w:r>
      <w:r w:rsidRPr="00615ECD">
        <w:rPr>
          <w:rFonts w:ascii="Book Antiqua" w:eastAsia="宋体" w:hAnsi="Book Antiqua" w:cs="宋体"/>
        </w:rPr>
        <w:t> 1969; </w:t>
      </w:r>
      <w:r w:rsidRPr="00615ECD">
        <w:rPr>
          <w:rFonts w:ascii="Book Antiqua" w:eastAsia="宋体" w:hAnsi="Book Antiqua" w:cs="宋体"/>
          <w:b/>
          <w:bCs/>
        </w:rPr>
        <w:t>92</w:t>
      </w:r>
      <w:r w:rsidRPr="00615ECD">
        <w:rPr>
          <w:rFonts w:ascii="Book Antiqua" w:eastAsia="宋体" w:hAnsi="Book Antiqua" w:cs="宋体"/>
        </w:rPr>
        <w:t>: 1112-1114 [PMID: 5771827 DOI: 10.1148/92.5.1112]</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8 </w:t>
      </w:r>
      <w:r w:rsidRPr="00615ECD">
        <w:rPr>
          <w:rFonts w:ascii="Book Antiqua" w:eastAsia="宋体" w:hAnsi="Book Antiqua" w:cs="宋体"/>
          <w:b/>
          <w:bCs/>
        </w:rPr>
        <w:t>Colapinto RF</w:t>
      </w:r>
      <w:r w:rsidRPr="00615ECD">
        <w:rPr>
          <w:rFonts w:ascii="Book Antiqua" w:eastAsia="宋体" w:hAnsi="Book Antiqua" w:cs="宋体"/>
        </w:rPr>
        <w:t>, Stronell RD, Gildiner M, Ritchie AC, Langer B, Taylor BR, Blendis LM. Formation of intrahepatic portosystemic shunts using a balloon dilatation catheter: preliminary clinical experience. </w:t>
      </w:r>
      <w:r w:rsidRPr="00615ECD">
        <w:rPr>
          <w:rFonts w:ascii="Book Antiqua" w:eastAsia="宋体" w:hAnsi="Book Antiqua" w:cs="宋体"/>
          <w:i/>
          <w:iCs/>
        </w:rPr>
        <w:t>AJR Am J Roentgenol</w:t>
      </w:r>
      <w:r w:rsidRPr="00615ECD">
        <w:rPr>
          <w:rFonts w:ascii="Book Antiqua" w:eastAsia="宋体" w:hAnsi="Book Antiqua" w:cs="宋体"/>
        </w:rPr>
        <w:t> 1983; </w:t>
      </w:r>
      <w:r w:rsidRPr="00615ECD">
        <w:rPr>
          <w:rFonts w:ascii="Book Antiqua" w:eastAsia="宋体" w:hAnsi="Book Antiqua" w:cs="宋体"/>
          <w:b/>
          <w:bCs/>
        </w:rPr>
        <w:t>140</w:t>
      </w:r>
      <w:r w:rsidRPr="00615ECD">
        <w:rPr>
          <w:rFonts w:ascii="Book Antiqua" w:eastAsia="宋体" w:hAnsi="Book Antiqua" w:cs="宋体"/>
        </w:rPr>
        <w:t>: 709-714 [PMID: 6601376 DOI: 10.2214/ajr.140.4.709]</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lastRenderedPageBreak/>
        <w:t>9 </w:t>
      </w:r>
      <w:r w:rsidRPr="00615ECD">
        <w:rPr>
          <w:rFonts w:ascii="Book Antiqua" w:eastAsia="宋体" w:hAnsi="Book Antiqua" w:cs="宋体"/>
          <w:b/>
          <w:bCs/>
        </w:rPr>
        <w:t>Palmaz JC</w:t>
      </w:r>
      <w:r w:rsidRPr="00615ECD">
        <w:rPr>
          <w:rFonts w:ascii="Book Antiqua" w:eastAsia="宋体" w:hAnsi="Book Antiqua" w:cs="宋体"/>
        </w:rPr>
        <w:t>, Sibbitt RR, Reuter SR, Garcia F, Tio FO. Expandable intrahepatic portacaval shunt stents: early experience in the dog. </w:t>
      </w:r>
      <w:r w:rsidRPr="00615ECD">
        <w:rPr>
          <w:rFonts w:ascii="Book Antiqua" w:eastAsia="宋体" w:hAnsi="Book Antiqua" w:cs="宋体"/>
          <w:i/>
          <w:iCs/>
        </w:rPr>
        <w:t>AJR Am J Roentgenol</w:t>
      </w:r>
      <w:r w:rsidRPr="00615ECD">
        <w:rPr>
          <w:rFonts w:ascii="Book Antiqua" w:eastAsia="宋体" w:hAnsi="Book Antiqua" w:cs="宋体"/>
        </w:rPr>
        <w:t> 1985; </w:t>
      </w:r>
      <w:r w:rsidRPr="00615ECD">
        <w:rPr>
          <w:rFonts w:ascii="Book Antiqua" w:eastAsia="宋体" w:hAnsi="Book Antiqua" w:cs="宋体"/>
          <w:b/>
          <w:bCs/>
        </w:rPr>
        <w:t>145</w:t>
      </w:r>
      <w:r w:rsidRPr="00615ECD">
        <w:rPr>
          <w:rFonts w:ascii="Book Antiqua" w:eastAsia="宋体" w:hAnsi="Book Antiqua" w:cs="宋体"/>
        </w:rPr>
        <w:t>: 821-825 [PMID: 3876006 DOI: 10.2214/ajr.145.4.821]</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10 </w:t>
      </w:r>
      <w:r w:rsidRPr="00615ECD">
        <w:rPr>
          <w:rFonts w:ascii="Book Antiqua" w:eastAsia="宋体" w:hAnsi="Book Antiqua" w:cs="宋体"/>
          <w:b/>
          <w:bCs/>
        </w:rPr>
        <w:t>Bhogal HK</w:t>
      </w:r>
      <w:r w:rsidRPr="00615ECD">
        <w:rPr>
          <w:rFonts w:ascii="Book Antiqua" w:eastAsia="宋体" w:hAnsi="Book Antiqua" w:cs="宋体"/>
        </w:rPr>
        <w:t>, Sanyal AJ. Using transjugular intrahepatic portosystemic shunts for complications of cirrhosis. </w:t>
      </w:r>
      <w:r w:rsidRPr="00615ECD">
        <w:rPr>
          <w:rFonts w:ascii="Book Antiqua" w:eastAsia="宋体" w:hAnsi="Book Antiqua" w:cs="宋体"/>
          <w:i/>
          <w:iCs/>
        </w:rPr>
        <w:t>Clin Gastroenterol Hepatol</w:t>
      </w:r>
      <w:r w:rsidRPr="00615ECD">
        <w:rPr>
          <w:rFonts w:ascii="Book Antiqua" w:eastAsia="宋体" w:hAnsi="Book Antiqua" w:cs="宋体"/>
        </w:rPr>
        <w:t> 2011; </w:t>
      </w:r>
      <w:r w:rsidRPr="00615ECD">
        <w:rPr>
          <w:rFonts w:ascii="Book Antiqua" w:eastAsia="宋体" w:hAnsi="Book Antiqua" w:cs="宋体"/>
          <w:b/>
          <w:bCs/>
        </w:rPr>
        <w:t>9</w:t>
      </w:r>
      <w:r w:rsidRPr="00615ECD">
        <w:rPr>
          <w:rFonts w:ascii="Book Antiqua" w:eastAsia="宋体" w:hAnsi="Book Antiqua" w:cs="宋体"/>
        </w:rPr>
        <w:t>: 936-46; quiz e123 [PMID: 21699820 DOI: 10.1016/j.cgh.2011.06.013]</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11 </w:t>
      </w:r>
      <w:r w:rsidRPr="00615ECD">
        <w:rPr>
          <w:rFonts w:ascii="Book Antiqua" w:eastAsia="宋体" w:hAnsi="Book Antiqua" w:cs="宋体"/>
          <w:b/>
          <w:bCs/>
        </w:rPr>
        <w:t>Deibert P</w:t>
      </w:r>
      <w:r w:rsidRPr="00615ECD">
        <w:rPr>
          <w:rFonts w:ascii="Book Antiqua" w:eastAsia="宋体" w:hAnsi="Book Antiqua" w:cs="宋体"/>
        </w:rPr>
        <w:t>, Schwarz S, Olschewski M, Siegerstetter V, Blum HE, Rössle M. Risk factors and prevention of early infection after implantation or revision of transjugular intrahepatic portosystemic shunts: results of a randomized study. </w:t>
      </w:r>
      <w:r w:rsidRPr="00615ECD">
        <w:rPr>
          <w:rFonts w:ascii="Book Antiqua" w:eastAsia="宋体" w:hAnsi="Book Antiqua" w:cs="宋体"/>
          <w:i/>
          <w:iCs/>
        </w:rPr>
        <w:t>Dig Dis Sci</w:t>
      </w:r>
      <w:r w:rsidRPr="00615ECD">
        <w:rPr>
          <w:rFonts w:ascii="Book Antiqua" w:eastAsia="宋体" w:hAnsi="Book Antiqua" w:cs="宋体"/>
        </w:rPr>
        <w:t> 1998; </w:t>
      </w:r>
      <w:r w:rsidRPr="00615ECD">
        <w:rPr>
          <w:rFonts w:ascii="Book Antiqua" w:eastAsia="宋体" w:hAnsi="Book Antiqua" w:cs="宋体"/>
          <w:b/>
          <w:bCs/>
        </w:rPr>
        <w:t>43</w:t>
      </w:r>
      <w:r w:rsidRPr="00615ECD">
        <w:rPr>
          <w:rFonts w:ascii="Book Antiqua" w:eastAsia="宋体" w:hAnsi="Book Antiqua" w:cs="宋体"/>
        </w:rPr>
        <w:t>: 1708-1713 [PMID: 9724157 DOI: 10.1023/A: 1018819316633]</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12 </w:t>
      </w:r>
      <w:r w:rsidRPr="00615ECD">
        <w:rPr>
          <w:rFonts w:ascii="Book Antiqua" w:eastAsia="宋体" w:hAnsi="Book Antiqua" w:cs="宋体"/>
          <w:b/>
          <w:bCs/>
        </w:rPr>
        <w:t>Darcy M</w:t>
      </w:r>
      <w:r w:rsidRPr="00615ECD">
        <w:rPr>
          <w:rFonts w:ascii="Book Antiqua" w:eastAsia="宋体" w:hAnsi="Book Antiqua" w:cs="宋体"/>
        </w:rPr>
        <w:t>. Evaluation and management of transjugular intrahepatic portosystemic shunts. </w:t>
      </w:r>
      <w:r w:rsidRPr="00615ECD">
        <w:rPr>
          <w:rFonts w:ascii="Book Antiqua" w:eastAsia="宋体" w:hAnsi="Book Antiqua" w:cs="宋体"/>
          <w:i/>
          <w:iCs/>
        </w:rPr>
        <w:t>AJR Am J Roentgenol</w:t>
      </w:r>
      <w:r w:rsidRPr="00615ECD">
        <w:rPr>
          <w:rFonts w:ascii="Book Antiqua" w:eastAsia="宋体" w:hAnsi="Book Antiqua" w:cs="宋体"/>
        </w:rPr>
        <w:t> 2012; </w:t>
      </w:r>
      <w:r w:rsidRPr="00615ECD">
        <w:rPr>
          <w:rFonts w:ascii="Book Antiqua" w:eastAsia="宋体" w:hAnsi="Book Antiqua" w:cs="宋体"/>
          <w:b/>
          <w:bCs/>
        </w:rPr>
        <w:t>199</w:t>
      </w:r>
      <w:r w:rsidRPr="00615ECD">
        <w:rPr>
          <w:rFonts w:ascii="Book Antiqua" w:eastAsia="宋体" w:hAnsi="Book Antiqua" w:cs="宋体"/>
        </w:rPr>
        <w:t>: 730-736 [PMID: 22997362 DOI: 10.2214/AJR.12.9060]</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13 </w:t>
      </w:r>
      <w:r w:rsidRPr="00615ECD">
        <w:rPr>
          <w:rFonts w:ascii="Book Antiqua" w:eastAsia="宋体" w:hAnsi="Book Antiqua" w:cs="宋体"/>
          <w:b/>
          <w:bCs/>
        </w:rPr>
        <w:t>Boyer TD</w:t>
      </w:r>
      <w:r w:rsidRPr="00615ECD">
        <w:rPr>
          <w:rFonts w:ascii="Book Antiqua" w:eastAsia="宋体" w:hAnsi="Book Antiqua" w:cs="宋体"/>
        </w:rPr>
        <w:t>. Transjugular intrahepatic portosystemic shunt: current status. </w:t>
      </w:r>
      <w:r w:rsidRPr="00615ECD">
        <w:rPr>
          <w:rFonts w:ascii="Book Antiqua" w:eastAsia="宋体" w:hAnsi="Book Antiqua" w:cs="宋体"/>
          <w:i/>
          <w:iCs/>
        </w:rPr>
        <w:t>Gastroenterology</w:t>
      </w:r>
      <w:r w:rsidRPr="00615ECD">
        <w:rPr>
          <w:rFonts w:ascii="Book Antiqua" w:eastAsia="宋体" w:hAnsi="Book Antiqua" w:cs="宋体"/>
        </w:rPr>
        <w:t> 2003; </w:t>
      </w:r>
      <w:r w:rsidRPr="00615ECD">
        <w:rPr>
          <w:rFonts w:ascii="Book Antiqua" w:eastAsia="宋体" w:hAnsi="Book Antiqua" w:cs="宋体"/>
          <w:b/>
          <w:bCs/>
        </w:rPr>
        <w:t>124</w:t>
      </w:r>
      <w:r w:rsidRPr="00615ECD">
        <w:rPr>
          <w:rFonts w:ascii="Book Antiqua" w:eastAsia="宋体" w:hAnsi="Book Antiqua" w:cs="宋体"/>
        </w:rPr>
        <w:t>: 1700-1710 [PMID: 12761727 DOI: 10.1016/S0016-5085(03)00377-9]</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14 </w:t>
      </w:r>
      <w:r w:rsidRPr="00615ECD">
        <w:rPr>
          <w:rFonts w:ascii="Book Antiqua" w:eastAsia="宋体" w:hAnsi="Book Antiqua" w:cs="宋体"/>
          <w:b/>
          <w:bCs/>
        </w:rPr>
        <w:t>Clark TW</w:t>
      </w:r>
      <w:r w:rsidRPr="00615ECD">
        <w:rPr>
          <w:rFonts w:ascii="Book Antiqua" w:eastAsia="宋体" w:hAnsi="Book Antiqua" w:cs="宋体"/>
        </w:rPr>
        <w:t>. Stepwise placement of a transjugular intrahepatic portosystemic shunt endograft. </w:t>
      </w:r>
      <w:r w:rsidRPr="00615ECD">
        <w:rPr>
          <w:rFonts w:ascii="Book Antiqua" w:eastAsia="宋体" w:hAnsi="Book Antiqua" w:cs="宋体"/>
          <w:i/>
          <w:iCs/>
        </w:rPr>
        <w:t>Tech Vasc Interv Radiol</w:t>
      </w:r>
      <w:r w:rsidRPr="00615ECD">
        <w:rPr>
          <w:rFonts w:ascii="Book Antiqua" w:eastAsia="宋体" w:hAnsi="Book Antiqua" w:cs="宋体"/>
        </w:rPr>
        <w:t> 2008; </w:t>
      </w:r>
      <w:r w:rsidRPr="00615ECD">
        <w:rPr>
          <w:rFonts w:ascii="Book Antiqua" w:eastAsia="宋体" w:hAnsi="Book Antiqua" w:cs="宋体"/>
          <w:b/>
          <w:bCs/>
        </w:rPr>
        <w:t>11</w:t>
      </w:r>
      <w:r w:rsidRPr="00615ECD">
        <w:rPr>
          <w:rFonts w:ascii="Book Antiqua" w:eastAsia="宋体" w:hAnsi="Book Antiqua" w:cs="宋体"/>
        </w:rPr>
        <w:t>: 208-211 [PMID: 19527846 DOI: 10.1053/j.tvir.2009.04.002]</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15 </w:t>
      </w:r>
      <w:r w:rsidRPr="00615ECD">
        <w:rPr>
          <w:rFonts w:ascii="Book Antiqua" w:eastAsia="宋体" w:hAnsi="Book Antiqua" w:cs="宋体"/>
          <w:b/>
          <w:bCs/>
        </w:rPr>
        <w:t>Fidelman N</w:t>
      </w:r>
      <w:r w:rsidRPr="00615ECD">
        <w:rPr>
          <w:rFonts w:ascii="Book Antiqua" w:eastAsia="宋体" w:hAnsi="Book Antiqua" w:cs="宋体"/>
        </w:rPr>
        <w:t>, Kwan SW, LaBerge JM, Gordon RL, Ring EJ, Kerlan RK. The transjugular intrahepatic portosystemic shunt: an update. </w:t>
      </w:r>
      <w:r w:rsidRPr="00615ECD">
        <w:rPr>
          <w:rFonts w:ascii="Book Antiqua" w:eastAsia="宋体" w:hAnsi="Book Antiqua" w:cs="宋体"/>
          <w:i/>
          <w:iCs/>
        </w:rPr>
        <w:t>AJR Am J Roentgenol</w:t>
      </w:r>
      <w:r w:rsidRPr="00615ECD">
        <w:rPr>
          <w:rFonts w:ascii="Book Antiqua" w:eastAsia="宋体" w:hAnsi="Book Antiqua" w:cs="宋体"/>
        </w:rPr>
        <w:t> 2012; </w:t>
      </w:r>
      <w:r w:rsidRPr="00615ECD">
        <w:rPr>
          <w:rFonts w:ascii="Book Antiqua" w:eastAsia="宋体" w:hAnsi="Book Antiqua" w:cs="宋体"/>
          <w:b/>
          <w:bCs/>
        </w:rPr>
        <w:t>199</w:t>
      </w:r>
      <w:r w:rsidRPr="00615ECD">
        <w:rPr>
          <w:rFonts w:ascii="Book Antiqua" w:eastAsia="宋体" w:hAnsi="Book Antiqua" w:cs="宋体"/>
        </w:rPr>
        <w:t>: 746-755 [PMID: 22997364 DOI: 10.2214/AJR.12.9101]</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16 </w:t>
      </w:r>
      <w:r w:rsidRPr="00615ECD">
        <w:rPr>
          <w:rFonts w:ascii="Book Antiqua" w:eastAsia="宋体" w:hAnsi="Book Antiqua" w:cs="宋体"/>
          <w:b/>
          <w:bCs/>
        </w:rPr>
        <w:t>La Mura V</w:t>
      </w:r>
      <w:r w:rsidRPr="00615ECD">
        <w:rPr>
          <w:rFonts w:ascii="Book Antiqua" w:eastAsia="宋体" w:hAnsi="Book Antiqua" w:cs="宋体"/>
        </w:rPr>
        <w:t>, Abraldes JG, Berzigotti A, Erice E, Flores-Arroyo A, García-Pagán JC, Bosch J. Right atrial pressure is not adequate to calculate portal pressure gradient in cirrhosis: a clinical-hemodynamic correlation study. </w:t>
      </w:r>
      <w:r w:rsidRPr="00615ECD">
        <w:rPr>
          <w:rFonts w:ascii="Book Antiqua" w:eastAsia="宋体" w:hAnsi="Book Antiqua" w:cs="宋体"/>
          <w:i/>
          <w:iCs/>
        </w:rPr>
        <w:t>Hepatology</w:t>
      </w:r>
      <w:r w:rsidRPr="00615ECD">
        <w:rPr>
          <w:rFonts w:ascii="Book Antiqua" w:eastAsia="宋体" w:hAnsi="Book Antiqua" w:cs="宋体"/>
        </w:rPr>
        <w:t> 2010; </w:t>
      </w:r>
      <w:r w:rsidRPr="00615ECD">
        <w:rPr>
          <w:rFonts w:ascii="Book Antiqua" w:eastAsia="宋体" w:hAnsi="Book Antiqua" w:cs="宋体"/>
          <w:b/>
          <w:bCs/>
        </w:rPr>
        <w:t>51</w:t>
      </w:r>
      <w:r w:rsidRPr="00615ECD">
        <w:rPr>
          <w:rFonts w:ascii="Book Antiqua" w:eastAsia="宋体" w:hAnsi="Book Antiqua" w:cs="宋体"/>
        </w:rPr>
        <w:t>: 2108-2116 [PMID: 20512998 DOI: 10.1002/hep.23612]</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lastRenderedPageBreak/>
        <w:t>17 </w:t>
      </w:r>
      <w:r w:rsidRPr="00615ECD">
        <w:rPr>
          <w:rFonts w:ascii="Book Antiqua" w:eastAsia="宋体" w:hAnsi="Book Antiqua" w:cs="宋体"/>
          <w:b/>
          <w:bCs/>
        </w:rPr>
        <w:t>Yang Z</w:t>
      </w:r>
      <w:r w:rsidRPr="00615ECD">
        <w:rPr>
          <w:rFonts w:ascii="Book Antiqua" w:eastAsia="宋体" w:hAnsi="Book Antiqua" w:cs="宋体"/>
        </w:rPr>
        <w:t>, Han G, Wu Q, Ye X, Jin Z, Yin Z, Qi X, Bai M, Wu K, Fan D. Patency and clinical outcomes of transjugular intrahepatic portosystemic shunt with polytetrafluoroethylene-covered stents versus bare stents: a meta-analysis. </w:t>
      </w:r>
      <w:r w:rsidRPr="00615ECD">
        <w:rPr>
          <w:rFonts w:ascii="Book Antiqua" w:eastAsia="宋体" w:hAnsi="Book Antiqua" w:cs="宋体"/>
          <w:i/>
          <w:iCs/>
        </w:rPr>
        <w:t>J Gastroenterol Hepatol</w:t>
      </w:r>
      <w:r w:rsidRPr="00615ECD">
        <w:rPr>
          <w:rFonts w:ascii="Book Antiqua" w:eastAsia="宋体" w:hAnsi="Book Antiqua" w:cs="宋体"/>
        </w:rPr>
        <w:t> 2010; </w:t>
      </w:r>
      <w:r w:rsidRPr="00615ECD">
        <w:rPr>
          <w:rFonts w:ascii="Book Antiqua" w:eastAsia="宋体" w:hAnsi="Book Antiqua" w:cs="宋体"/>
          <w:b/>
          <w:bCs/>
        </w:rPr>
        <w:t>25</w:t>
      </w:r>
      <w:r w:rsidRPr="00615ECD">
        <w:rPr>
          <w:rFonts w:ascii="Book Antiqua" w:eastAsia="宋体" w:hAnsi="Book Antiqua" w:cs="宋体"/>
        </w:rPr>
        <w:t>: 1718-1725 [PMID: 21039832 DOI: 10.1111/j.1440-1746.2010.06400.x]</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18 </w:t>
      </w:r>
      <w:r w:rsidRPr="00615ECD">
        <w:rPr>
          <w:rFonts w:ascii="Book Antiqua" w:eastAsia="宋体" w:hAnsi="Book Antiqua" w:cs="宋体"/>
          <w:b/>
          <w:bCs/>
        </w:rPr>
        <w:t>Bureau C</w:t>
      </w:r>
      <w:r w:rsidRPr="00615ECD">
        <w:rPr>
          <w:rFonts w:ascii="Book Antiqua" w:eastAsia="宋体" w:hAnsi="Book Antiqua" w:cs="宋体"/>
        </w:rPr>
        <w:t>, Garcia-Pagan JC, Otal P, Pomier-Layrargues G, Chabbert V, Cortez C, Perreault P, Péron JM, Abraldes JG, Bouchard L, Bilbao JI, Bosch J, Rousseau H, Vinel JP. Improved clinical outcome using polytetrafluoroethylene-coated stents for TIPS: results of a randomized study. </w:t>
      </w:r>
      <w:r w:rsidRPr="00615ECD">
        <w:rPr>
          <w:rFonts w:ascii="Book Antiqua" w:eastAsia="宋体" w:hAnsi="Book Antiqua" w:cs="宋体"/>
          <w:i/>
          <w:iCs/>
        </w:rPr>
        <w:t>Gastroenterology</w:t>
      </w:r>
      <w:r w:rsidRPr="00615ECD">
        <w:rPr>
          <w:rFonts w:ascii="Book Antiqua" w:eastAsia="宋体" w:hAnsi="Book Antiqua" w:cs="宋体"/>
        </w:rPr>
        <w:t> 2004; </w:t>
      </w:r>
      <w:r w:rsidRPr="00615ECD">
        <w:rPr>
          <w:rFonts w:ascii="Book Antiqua" w:eastAsia="宋体" w:hAnsi="Book Antiqua" w:cs="宋体"/>
          <w:b/>
          <w:bCs/>
        </w:rPr>
        <w:t>126</w:t>
      </w:r>
      <w:r w:rsidRPr="00615ECD">
        <w:rPr>
          <w:rFonts w:ascii="Book Antiqua" w:eastAsia="宋体" w:hAnsi="Book Antiqua" w:cs="宋体"/>
        </w:rPr>
        <w:t>: 469-475 [PMID: 14762784 DOI: 10.1053/j.gastro.2003.11.016]</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19 </w:t>
      </w:r>
      <w:r w:rsidRPr="00615ECD">
        <w:rPr>
          <w:rFonts w:ascii="Book Antiqua" w:eastAsia="宋体" w:hAnsi="Book Antiqua" w:cs="宋体"/>
          <w:b/>
          <w:bCs/>
        </w:rPr>
        <w:t>Bureau C</w:t>
      </w:r>
      <w:r w:rsidRPr="00615ECD">
        <w:rPr>
          <w:rFonts w:ascii="Book Antiqua" w:eastAsia="宋体" w:hAnsi="Book Antiqua" w:cs="宋体"/>
        </w:rPr>
        <w:t>, Pagan JC, Layrargues GP, Metivier S, Bellot P, Perreault P, Otal P, Abraldes JG, Peron JM, Rousseau H, Bosch J, Vinel JP. Patency of stents covered with polytetrafluoroethylene in patients treated by transjugular intrahepatic portosystemic shunts: long-term results of a randomized multicentre study. </w:t>
      </w:r>
      <w:r w:rsidRPr="00615ECD">
        <w:rPr>
          <w:rFonts w:ascii="Book Antiqua" w:eastAsia="宋体" w:hAnsi="Book Antiqua" w:cs="宋体"/>
          <w:i/>
          <w:iCs/>
        </w:rPr>
        <w:t>Liver Int</w:t>
      </w:r>
      <w:r w:rsidRPr="00615ECD">
        <w:rPr>
          <w:rFonts w:ascii="Book Antiqua" w:eastAsia="宋体" w:hAnsi="Book Antiqua" w:cs="宋体"/>
        </w:rPr>
        <w:t> 2007; </w:t>
      </w:r>
      <w:r w:rsidRPr="00615ECD">
        <w:rPr>
          <w:rFonts w:ascii="Book Antiqua" w:eastAsia="宋体" w:hAnsi="Book Antiqua" w:cs="宋体"/>
          <w:b/>
          <w:bCs/>
        </w:rPr>
        <w:t>27</w:t>
      </w:r>
      <w:r w:rsidRPr="00615ECD">
        <w:rPr>
          <w:rFonts w:ascii="Book Antiqua" w:eastAsia="宋体" w:hAnsi="Book Antiqua" w:cs="宋体"/>
        </w:rPr>
        <w:t>: 742-747 [PMID: 17617116 DOI: 10.1111/j.1478-3231.2007.01522.x]</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20 </w:t>
      </w:r>
      <w:r w:rsidRPr="00615ECD">
        <w:rPr>
          <w:rFonts w:ascii="Book Antiqua" w:eastAsia="宋体" w:hAnsi="Book Antiqua" w:cs="宋体"/>
          <w:b/>
          <w:bCs/>
        </w:rPr>
        <w:t>Perarnau JM</w:t>
      </w:r>
      <w:r w:rsidRPr="00615ECD">
        <w:rPr>
          <w:rFonts w:ascii="Book Antiqua" w:eastAsia="宋体" w:hAnsi="Book Antiqua" w:cs="宋体"/>
        </w:rPr>
        <w:t>, Le Gouge A, Nicolas C, d'Alteroche L, Borentain P, Saliba F, Minello A, Anty R, Chagneau-Derrode C, Bernard PH, Abergel A, Ollivier-Hourmand I, Gournay J, Ayoub J, Gaborit C, Rusch E, Giraudeau B. Covered vs. uncovered stents for transjugular intrahepatic portosystemic shunt: a randomized controlled trial. </w:t>
      </w:r>
      <w:r w:rsidRPr="00615ECD">
        <w:rPr>
          <w:rFonts w:ascii="Book Antiqua" w:eastAsia="宋体" w:hAnsi="Book Antiqua" w:cs="宋体"/>
          <w:i/>
          <w:iCs/>
        </w:rPr>
        <w:t>J Hepatol</w:t>
      </w:r>
      <w:r w:rsidRPr="00615ECD">
        <w:rPr>
          <w:rFonts w:ascii="Book Antiqua" w:eastAsia="宋体" w:hAnsi="Book Antiqua" w:cs="宋体"/>
        </w:rPr>
        <w:t> 2014; </w:t>
      </w:r>
      <w:r w:rsidRPr="00615ECD">
        <w:rPr>
          <w:rFonts w:ascii="Book Antiqua" w:eastAsia="宋体" w:hAnsi="Book Antiqua" w:cs="宋体"/>
          <w:b/>
          <w:bCs/>
        </w:rPr>
        <w:t>60</w:t>
      </w:r>
      <w:r w:rsidRPr="00615ECD">
        <w:rPr>
          <w:rFonts w:ascii="Book Antiqua" w:eastAsia="宋体" w:hAnsi="Book Antiqua" w:cs="宋体"/>
        </w:rPr>
        <w:t>: 962-968 [PMID: 24480619 DOI: 10.1016/j.jhep.2014.01.015]</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21 </w:t>
      </w:r>
      <w:r w:rsidRPr="00615ECD">
        <w:rPr>
          <w:rFonts w:ascii="Book Antiqua" w:eastAsia="宋体" w:hAnsi="Book Antiqua" w:cs="宋体"/>
          <w:b/>
          <w:bCs/>
        </w:rPr>
        <w:t>Boyer TD</w:t>
      </w:r>
      <w:r w:rsidRPr="00615ECD">
        <w:rPr>
          <w:rFonts w:ascii="Book Antiqua" w:eastAsia="宋体" w:hAnsi="Book Antiqua" w:cs="宋体"/>
        </w:rPr>
        <w:t>, Haskal ZJ. The Role of Transjugular Intrahepatic Portosystemic Shunt (TIPS) in the Management of Portal Hypertension: update 2009. </w:t>
      </w:r>
      <w:r w:rsidRPr="00615ECD">
        <w:rPr>
          <w:rFonts w:ascii="Book Antiqua" w:eastAsia="宋体" w:hAnsi="Book Antiqua" w:cs="宋体"/>
          <w:i/>
          <w:iCs/>
        </w:rPr>
        <w:t>Hepatology</w:t>
      </w:r>
      <w:r w:rsidRPr="00615ECD">
        <w:rPr>
          <w:rFonts w:ascii="Book Antiqua" w:eastAsia="宋体" w:hAnsi="Book Antiqua" w:cs="宋体"/>
        </w:rPr>
        <w:t> 2010; </w:t>
      </w:r>
      <w:r w:rsidRPr="00615ECD">
        <w:rPr>
          <w:rFonts w:ascii="Book Antiqua" w:eastAsia="宋体" w:hAnsi="Book Antiqua" w:cs="宋体"/>
          <w:b/>
          <w:bCs/>
        </w:rPr>
        <w:t>51</w:t>
      </w:r>
      <w:r w:rsidRPr="00615ECD">
        <w:rPr>
          <w:rFonts w:ascii="Book Antiqua" w:eastAsia="宋体" w:hAnsi="Book Antiqua" w:cs="宋体"/>
        </w:rPr>
        <w:t>: 306 [PMID: 19902484 DOI: 10.1002/hep.23383]</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22 </w:t>
      </w:r>
      <w:r w:rsidRPr="00615ECD">
        <w:rPr>
          <w:rFonts w:ascii="Book Antiqua" w:eastAsia="宋体" w:hAnsi="Book Antiqua" w:cs="宋体"/>
          <w:b/>
          <w:bCs/>
        </w:rPr>
        <w:t>Ripamonti R</w:t>
      </w:r>
      <w:r w:rsidRPr="00615ECD">
        <w:rPr>
          <w:rFonts w:ascii="Book Antiqua" w:eastAsia="宋体" w:hAnsi="Book Antiqua" w:cs="宋体"/>
        </w:rPr>
        <w:t>, Ferral H, Alonzo M, Patel NH. Transjugular intrahepatic portosystemic shunt-related complications and practical solutions. </w:t>
      </w:r>
      <w:r w:rsidRPr="00615ECD">
        <w:rPr>
          <w:rFonts w:ascii="Book Antiqua" w:eastAsia="宋体" w:hAnsi="Book Antiqua" w:cs="宋体"/>
          <w:i/>
          <w:iCs/>
        </w:rPr>
        <w:t xml:space="preserve">Semin </w:t>
      </w:r>
      <w:r w:rsidRPr="00615ECD">
        <w:rPr>
          <w:rFonts w:ascii="Book Antiqua" w:eastAsia="宋体" w:hAnsi="Book Antiqua" w:cs="宋体"/>
          <w:i/>
          <w:iCs/>
        </w:rPr>
        <w:lastRenderedPageBreak/>
        <w:t>Intervent Radiol</w:t>
      </w:r>
      <w:r w:rsidRPr="00615ECD">
        <w:rPr>
          <w:rFonts w:ascii="Book Antiqua" w:eastAsia="宋体" w:hAnsi="Book Antiqua" w:cs="宋体"/>
        </w:rPr>
        <w:t> 2006; </w:t>
      </w:r>
      <w:r w:rsidRPr="00615ECD">
        <w:rPr>
          <w:rFonts w:ascii="Book Antiqua" w:eastAsia="宋体" w:hAnsi="Book Antiqua" w:cs="宋体"/>
          <w:b/>
          <w:bCs/>
        </w:rPr>
        <w:t>23</w:t>
      </w:r>
      <w:r w:rsidRPr="00615ECD">
        <w:rPr>
          <w:rFonts w:ascii="Book Antiqua" w:eastAsia="宋体" w:hAnsi="Book Antiqua" w:cs="宋体"/>
        </w:rPr>
        <w:t>: 165-176 [PMID: 21326760 DOI: 10.1055/s-2006-941447]</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23 </w:t>
      </w:r>
      <w:r w:rsidRPr="00615ECD">
        <w:rPr>
          <w:rFonts w:ascii="Book Antiqua" w:eastAsia="宋体" w:hAnsi="Book Antiqua" w:cs="宋体"/>
          <w:b/>
          <w:bCs/>
        </w:rPr>
        <w:t>Riggio O</w:t>
      </w:r>
      <w:r w:rsidRPr="00615ECD">
        <w:rPr>
          <w:rFonts w:ascii="Book Antiqua" w:eastAsia="宋体" w:hAnsi="Book Antiqua" w:cs="宋体"/>
        </w:rPr>
        <w:t>, Angeloni S, Salvatori FM, De Santis A, Cerini F, Farcomeni A, Attili AF, Merli M. Incidence, natural history, and risk factors of hepatic encephalopathy after transjugular intrahepatic portosystemic shunt with polytetrafluoroethylene-covered stent grafts. </w:t>
      </w:r>
      <w:r w:rsidRPr="00615ECD">
        <w:rPr>
          <w:rFonts w:ascii="Book Antiqua" w:eastAsia="宋体" w:hAnsi="Book Antiqua" w:cs="宋体"/>
          <w:i/>
          <w:iCs/>
        </w:rPr>
        <w:t>Am J Gastroenterol</w:t>
      </w:r>
      <w:r w:rsidRPr="00615ECD">
        <w:rPr>
          <w:rFonts w:ascii="Book Antiqua" w:eastAsia="宋体" w:hAnsi="Book Antiqua" w:cs="宋体"/>
        </w:rPr>
        <w:t> 2008; </w:t>
      </w:r>
      <w:r w:rsidRPr="00615ECD">
        <w:rPr>
          <w:rFonts w:ascii="Book Antiqua" w:eastAsia="宋体" w:hAnsi="Book Antiqua" w:cs="宋体"/>
          <w:b/>
          <w:bCs/>
        </w:rPr>
        <w:t>103</w:t>
      </w:r>
      <w:r w:rsidRPr="00615ECD">
        <w:rPr>
          <w:rFonts w:ascii="Book Antiqua" w:eastAsia="宋体" w:hAnsi="Book Antiqua" w:cs="宋体"/>
        </w:rPr>
        <w:t>: 2738-2746 [PMID: 18775022 DOI: 10.1111/j.1572-0241.2008.02102.x]</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24 </w:t>
      </w:r>
      <w:r w:rsidRPr="00615ECD">
        <w:rPr>
          <w:rFonts w:ascii="Book Antiqua" w:eastAsia="宋体" w:hAnsi="Book Antiqua" w:cs="宋体"/>
          <w:b/>
          <w:bCs/>
        </w:rPr>
        <w:t>Riggio O</w:t>
      </w:r>
      <w:r w:rsidRPr="00615ECD">
        <w:rPr>
          <w:rFonts w:ascii="Book Antiqua" w:eastAsia="宋体" w:hAnsi="Book Antiqua" w:cs="宋体"/>
        </w:rPr>
        <w:t>, Nardelli S, Moscucci F, Pasquale C, Ridola L, Merli M. Hepatic encephalopathy after transjugular intrahepatic portosystemic shunt. </w:t>
      </w:r>
      <w:r w:rsidRPr="00615ECD">
        <w:rPr>
          <w:rFonts w:ascii="Book Antiqua" w:eastAsia="宋体" w:hAnsi="Book Antiqua" w:cs="宋体"/>
          <w:i/>
          <w:iCs/>
        </w:rPr>
        <w:t>Clin Liver Dis</w:t>
      </w:r>
      <w:r w:rsidRPr="00615ECD">
        <w:rPr>
          <w:rFonts w:ascii="Book Antiqua" w:eastAsia="宋体" w:hAnsi="Book Antiqua" w:cs="宋体"/>
        </w:rPr>
        <w:t> 2012; </w:t>
      </w:r>
      <w:r w:rsidRPr="00615ECD">
        <w:rPr>
          <w:rFonts w:ascii="Book Antiqua" w:eastAsia="宋体" w:hAnsi="Book Antiqua" w:cs="宋体"/>
          <w:b/>
          <w:bCs/>
        </w:rPr>
        <w:t>16</w:t>
      </w:r>
      <w:r w:rsidRPr="00615ECD">
        <w:rPr>
          <w:rFonts w:ascii="Book Antiqua" w:eastAsia="宋体" w:hAnsi="Book Antiqua" w:cs="宋体"/>
        </w:rPr>
        <w:t>: 133-146 [PMID: 22321469 DOI: 10.1016/j.cld.2011.12.008]</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25 </w:t>
      </w:r>
      <w:r w:rsidRPr="00615ECD">
        <w:rPr>
          <w:rFonts w:ascii="Book Antiqua" w:eastAsia="宋体" w:hAnsi="Book Antiqua" w:cs="宋体"/>
          <w:b/>
          <w:bCs/>
        </w:rPr>
        <w:t>Masson S</w:t>
      </w:r>
      <w:r w:rsidRPr="00615ECD">
        <w:rPr>
          <w:rFonts w:ascii="Book Antiqua" w:eastAsia="宋体" w:hAnsi="Book Antiqua" w:cs="宋体"/>
        </w:rPr>
        <w:t>, Mardini HA, Rose JD, Record CO. Hepatic encephalopathy after transjugular intrahepatic portosystemic shunt insertion: a decade of experience. </w:t>
      </w:r>
      <w:r w:rsidRPr="00615ECD">
        <w:rPr>
          <w:rFonts w:ascii="Book Antiqua" w:eastAsia="宋体" w:hAnsi="Book Antiqua" w:cs="宋体"/>
          <w:i/>
          <w:iCs/>
        </w:rPr>
        <w:t>QJM</w:t>
      </w:r>
      <w:r w:rsidRPr="00615ECD">
        <w:rPr>
          <w:rFonts w:ascii="Book Antiqua" w:eastAsia="宋体" w:hAnsi="Book Antiqua" w:cs="宋体"/>
        </w:rPr>
        <w:t> 2008; </w:t>
      </w:r>
      <w:r w:rsidRPr="00615ECD">
        <w:rPr>
          <w:rFonts w:ascii="Book Antiqua" w:eastAsia="宋体" w:hAnsi="Book Antiqua" w:cs="宋体"/>
          <w:b/>
          <w:bCs/>
        </w:rPr>
        <w:t>101</w:t>
      </w:r>
      <w:r w:rsidRPr="00615ECD">
        <w:rPr>
          <w:rFonts w:ascii="Book Antiqua" w:eastAsia="宋体" w:hAnsi="Book Antiqua" w:cs="宋体"/>
        </w:rPr>
        <w:t>: 493-501 [PMID: 18440957 DOI: 10.1093/qjmed/hcn037]</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26 </w:t>
      </w:r>
      <w:r w:rsidRPr="00615ECD">
        <w:rPr>
          <w:rFonts w:ascii="Book Antiqua" w:eastAsia="宋体" w:hAnsi="Book Antiqua" w:cs="宋体"/>
          <w:b/>
          <w:bCs/>
        </w:rPr>
        <w:t>Somberg KA</w:t>
      </w:r>
      <w:r w:rsidRPr="00615ECD">
        <w:rPr>
          <w:rFonts w:ascii="Book Antiqua" w:eastAsia="宋体" w:hAnsi="Book Antiqua" w:cs="宋体"/>
        </w:rPr>
        <w:t>, Riegler JL, LaBerge JM, Doherty-Simor MM, Bachetti P, Roberts JP, Lake JR. Hepatic encephalopathy after transjugular intrahepatic portosystemic shunts: incidence and risk factors. </w:t>
      </w:r>
      <w:r w:rsidRPr="00615ECD">
        <w:rPr>
          <w:rFonts w:ascii="Book Antiqua" w:eastAsia="宋体" w:hAnsi="Book Antiqua" w:cs="宋体"/>
          <w:i/>
          <w:iCs/>
        </w:rPr>
        <w:t>Am J Gastroenterol</w:t>
      </w:r>
      <w:r w:rsidRPr="00615ECD">
        <w:rPr>
          <w:rFonts w:ascii="Book Antiqua" w:eastAsia="宋体" w:hAnsi="Book Antiqua" w:cs="宋体"/>
        </w:rPr>
        <w:t> 1995; </w:t>
      </w:r>
      <w:r w:rsidRPr="00615ECD">
        <w:rPr>
          <w:rFonts w:ascii="Book Antiqua" w:eastAsia="宋体" w:hAnsi="Book Antiqua" w:cs="宋体"/>
          <w:b/>
          <w:bCs/>
        </w:rPr>
        <w:t>90</w:t>
      </w:r>
      <w:r w:rsidRPr="00615ECD">
        <w:rPr>
          <w:rFonts w:ascii="Book Antiqua" w:eastAsia="宋体" w:hAnsi="Book Antiqua" w:cs="宋体"/>
        </w:rPr>
        <w:t>: 549-555 [PMID: 7717309]</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27 </w:t>
      </w:r>
      <w:r w:rsidRPr="00615ECD">
        <w:rPr>
          <w:rFonts w:ascii="Book Antiqua" w:eastAsia="宋体" w:hAnsi="Book Antiqua" w:cs="宋体"/>
          <w:b/>
          <w:bCs/>
        </w:rPr>
        <w:t>Rössle M</w:t>
      </w:r>
      <w:r w:rsidRPr="00615ECD">
        <w:rPr>
          <w:rFonts w:ascii="Book Antiqua" w:eastAsia="宋体" w:hAnsi="Book Antiqua" w:cs="宋体"/>
        </w:rPr>
        <w:t>. TIPS: 25 years later. </w:t>
      </w:r>
      <w:r w:rsidRPr="00615ECD">
        <w:rPr>
          <w:rFonts w:ascii="Book Antiqua" w:eastAsia="宋体" w:hAnsi="Book Antiqua" w:cs="宋体"/>
          <w:i/>
          <w:iCs/>
        </w:rPr>
        <w:t>J Hepatol</w:t>
      </w:r>
      <w:r w:rsidRPr="00615ECD">
        <w:rPr>
          <w:rFonts w:ascii="Book Antiqua" w:eastAsia="宋体" w:hAnsi="Book Antiqua" w:cs="宋体"/>
        </w:rPr>
        <w:t> 2013; </w:t>
      </w:r>
      <w:r w:rsidRPr="00615ECD">
        <w:rPr>
          <w:rFonts w:ascii="Book Antiqua" w:eastAsia="宋体" w:hAnsi="Book Antiqua" w:cs="宋体"/>
          <w:b/>
          <w:bCs/>
        </w:rPr>
        <w:t>59</w:t>
      </w:r>
      <w:r w:rsidRPr="00615ECD">
        <w:rPr>
          <w:rFonts w:ascii="Book Antiqua" w:eastAsia="宋体" w:hAnsi="Book Antiqua" w:cs="宋体"/>
        </w:rPr>
        <w:t>: 1081-1093 [PMID: 23811307 DOI: 10.1016/j.jhep.2013.06.014]</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28 </w:t>
      </w:r>
      <w:r w:rsidRPr="00615ECD">
        <w:rPr>
          <w:rFonts w:ascii="Book Antiqua" w:eastAsia="宋体" w:hAnsi="Book Antiqua" w:cs="宋体"/>
          <w:b/>
          <w:bCs/>
        </w:rPr>
        <w:t>Pugh RN</w:t>
      </w:r>
      <w:r w:rsidRPr="00615ECD">
        <w:rPr>
          <w:rFonts w:ascii="Book Antiqua" w:eastAsia="宋体" w:hAnsi="Book Antiqua" w:cs="宋体"/>
        </w:rPr>
        <w:t>, Murray-Lyon IM, Dawson JL, Pietroni MC, Williams R. Transection of the oesophagus for bleeding oesophageal varices. </w:t>
      </w:r>
      <w:r w:rsidRPr="00615ECD">
        <w:rPr>
          <w:rFonts w:ascii="Book Antiqua" w:eastAsia="宋体" w:hAnsi="Book Antiqua" w:cs="宋体"/>
          <w:i/>
          <w:iCs/>
        </w:rPr>
        <w:t>Br J Surg</w:t>
      </w:r>
      <w:r w:rsidRPr="00615ECD">
        <w:rPr>
          <w:rFonts w:ascii="Book Antiqua" w:eastAsia="宋体" w:hAnsi="Book Antiqua" w:cs="宋体"/>
        </w:rPr>
        <w:t> 1973; </w:t>
      </w:r>
      <w:r w:rsidRPr="00615ECD">
        <w:rPr>
          <w:rFonts w:ascii="Book Antiqua" w:eastAsia="宋体" w:hAnsi="Book Antiqua" w:cs="宋体"/>
          <w:b/>
          <w:bCs/>
        </w:rPr>
        <w:t>60</w:t>
      </w:r>
      <w:r w:rsidRPr="00615ECD">
        <w:rPr>
          <w:rFonts w:ascii="Book Antiqua" w:eastAsia="宋体" w:hAnsi="Book Antiqua" w:cs="宋体"/>
        </w:rPr>
        <w:t>: 646-649 [PMID: 4541913 DOI: 10.1002/bjs.1800600817]</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29 </w:t>
      </w:r>
      <w:r w:rsidRPr="00615ECD">
        <w:rPr>
          <w:rFonts w:ascii="Book Antiqua" w:eastAsia="宋体" w:hAnsi="Book Antiqua" w:cs="宋体"/>
          <w:b/>
          <w:bCs/>
        </w:rPr>
        <w:t>Malinchoc M</w:t>
      </w:r>
      <w:r w:rsidRPr="00615ECD">
        <w:rPr>
          <w:rFonts w:ascii="Book Antiqua" w:eastAsia="宋体" w:hAnsi="Book Antiqua" w:cs="宋体"/>
        </w:rPr>
        <w:t>, Kamath PS, Gordon FD, Peine CJ, Rank J, ter Borg PC. A model to predict poor survival in patients undergoing transjugular intrahepatic portosystemic shunts. </w:t>
      </w:r>
      <w:r w:rsidRPr="00615ECD">
        <w:rPr>
          <w:rFonts w:ascii="Book Antiqua" w:eastAsia="宋体" w:hAnsi="Book Antiqua" w:cs="宋体"/>
          <w:i/>
          <w:iCs/>
        </w:rPr>
        <w:t>Hepatology</w:t>
      </w:r>
      <w:r w:rsidRPr="00615ECD">
        <w:rPr>
          <w:rFonts w:ascii="Book Antiqua" w:eastAsia="宋体" w:hAnsi="Book Antiqua" w:cs="宋体"/>
        </w:rPr>
        <w:t> 2000; </w:t>
      </w:r>
      <w:r w:rsidRPr="00615ECD">
        <w:rPr>
          <w:rFonts w:ascii="Book Antiqua" w:eastAsia="宋体" w:hAnsi="Book Antiqua" w:cs="宋体"/>
          <w:b/>
          <w:bCs/>
        </w:rPr>
        <w:t>31</w:t>
      </w:r>
      <w:r w:rsidRPr="00615ECD">
        <w:rPr>
          <w:rFonts w:ascii="Book Antiqua" w:eastAsia="宋体" w:hAnsi="Book Antiqua" w:cs="宋体"/>
        </w:rPr>
        <w:t>: 864-871 [PMID: 10733541 DOI: 10.1053/he.2000.5852]</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lastRenderedPageBreak/>
        <w:t>30 </w:t>
      </w:r>
      <w:r w:rsidRPr="00615ECD">
        <w:rPr>
          <w:rFonts w:ascii="Book Antiqua" w:eastAsia="宋体" w:hAnsi="Book Antiqua" w:cs="宋体"/>
          <w:b/>
          <w:bCs/>
        </w:rPr>
        <w:t>Kamath PS</w:t>
      </w:r>
      <w:r w:rsidRPr="00615ECD">
        <w:rPr>
          <w:rFonts w:ascii="Book Antiqua" w:eastAsia="宋体" w:hAnsi="Book Antiqua" w:cs="宋体"/>
        </w:rPr>
        <w:t>, Wiesner RH, Malinchoc M, Kremers W, Therneau TM, Kosberg CL, D'Amico G, Dickson ER, Kim WR. A model to predict survival in patients with end-stage liver disease. </w:t>
      </w:r>
      <w:r w:rsidRPr="00615ECD">
        <w:rPr>
          <w:rFonts w:ascii="Book Antiqua" w:eastAsia="宋体" w:hAnsi="Book Antiqua" w:cs="宋体"/>
          <w:i/>
          <w:iCs/>
        </w:rPr>
        <w:t>Hepatology</w:t>
      </w:r>
      <w:r w:rsidRPr="00615ECD">
        <w:rPr>
          <w:rFonts w:ascii="Book Antiqua" w:eastAsia="宋体" w:hAnsi="Book Antiqua" w:cs="宋体"/>
        </w:rPr>
        <w:t> 2001; </w:t>
      </w:r>
      <w:r w:rsidRPr="00615ECD">
        <w:rPr>
          <w:rFonts w:ascii="Book Antiqua" w:eastAsia="宋体" w:hAnsi="Book Antiqua" w:cs="宋体"/>
          <w:b/>
          <w:bCs/>
        </w:rPr>
        <w:t>33</w:t>
      </w:r>
      <w:r w:rsidRPr="00615ECD">
        <w:rPr>
          <w:rFonts w:ascii="Book Antiqua" w:eastAsia="宋体" w:hAnsi="Book Antiqua" w:cs="宋体"/>
        </w:rPr>
        <w:t>: 464-470 [PMID: 11172350 DOI: 10.1053/jhep.2001.22172]</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31 </w:t>
      </w:r>
      <w:r w:rsidRPr="00615ECD">
        <w:rPr>
          <w:rFonts w:ascii="Book Antiqua" w:eastAsia="宋体" w:hAnsi="Book Antiqua" w:cs="宋体"/>
          <w:b/>
          <w:bCs/>
        </w:rPr>
        <w:t>Durand F</w:t>
      </w:r>
      <w:r w:rsidRPr="00615ECD">
        <w:rPr>
          <w:rFonts w:ascii="Book Antiqua" w:eastAsia="宋体" w:hAnsi="Book Antiqua" w:cs="宋体"/>
        </w:rPr>
        <w:t>, Valla D. Assessment of prognosis of cirrhosis. </w:t>
      </w:r>
      <w:r w:rsidRPr="00615ECD">
        <w:rPr>
          <w:rFonts w:ascii="Book Antiqua" w:eastAsia="宋体" w:hAnsi="Book Antiqua" w:cs="宋体"/>
          <w:i/>
          <w:iCs/>
        </w:rPr>
        <w:t>Semin Liver Dis</w:t>
      </w:r>
      <w:r w:rsidRPr="00615ECD">
        <w:rPr>
          <w:rFonts w:ascii="Book Antiqua" w:eastAsia="宋体" w:hAnsi="Book Antiqua" w:cs="宋体"/>
        </w:rPr>
        <w:t> 2008; </w:t>
      </w:r>
      <w:r w:rsidRPr="00615ECD">
        <w:rPr>
          <w:rFonts w:ascii="Book Antiqua" w:eastAsia="宋体" w:hAnsi="Book Antiqua" w:cs="宋体"/>
          <w:b/>
          <w:bCs/>
        </w:rPr>
        <w:t>28</w:t>
      </w:r>
      <w:r w:rsidRPr="00615ECD">
        <w:rPr>
          <w:rFonts w:ascii="Book Antiqua" w:eastAsia="宋体" w:hAnsi="Book Antiqua" w:cs="宋体"/>
        </w:rPr>
        <w:t>: 110-122 [PMID: 18293281 DOI: 10.1055/s-2008-1040325]</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32 </w:t>
      </w:r>
      <w:r w:rsidRPr="00615ECD">
        <w:rPr>
          <w:rFonts w:ascii="Book Antiqua" w:eastAsia="宋体" w:hAnsi="Book Antiqua" w:cs="宋体"/>
          <w:b/>
          <w:bCs/>
        </w:rPr>
        <w:t>Angermayr B</w:t>
      </w:r>
      <w:r w:rsidRPr="00615ECD">
        <w:rPr>
          <w:rFonts w:ascii="Book Antiqua" w:eastAsia="宋体" w:hAnsi="Book Antiqua" w:cs="宋体"/>
        </w:rPr>
        <w:t>, Cejna M, Karnel F, Gschwantler M, Koenig F, Pidlich J, Mendel H, Pichler L, Wichlas M, Kreil A, Schmid M, Ferlitsch A, Lipinski E, Brunner H, Lammer J, Ferenci P, Gangl A, Peck-Radosavljevic M. Child-Pugh versus MELD score in predicting survival in patients undergoing transjugular intrahepatic portosystemic shunt. </w:t>
      </w:r>
      <w:r w:rsidRPr="00615ECD">
        <w:rPr>
          <w:rFonts w:ascii="Book Antiqua" w:eastAsia="宋体" w:hAnsi="Book Antiqua" w:cs="宋体"/>
          <w:i/>
          <w:iCs/>
        </w:rPr>
        <w:t>Gut</w:t>
      </w:r>
      <w:r w:rsidRPr="00615ECD">
        <w:rPr>
          <w:rFonts w:ascii="Book Antiqua" w:eastAsia="宋体" w:hAnsi="Book Antiqua" w:cs="宋体"/>
        </w:rPr>
        <w:t> 2003; </w:t>
      </w:r>
      <w:r w:rsidRPr="00615ECD">
        <w:rPr>
          <w:rFonts w:ascii="Book Antiqua" w:eastAsia="宋体" w:hAnsi="Book Antiqua" w:cs="宋体"/>
          <w:b/>
          <w:bCs/>
        </w:rPr>
        <w:t>52</w:t>
      </w:r>
      <w:r w:rsidRPr="00615ECD">
        <w:rPr>
          <w:rFonts w:ascii="Book Antiqua" w:eastAsia="宋体" w:hAnsi="Book Antiqua" w:cs="宋体"/>
        </w:rPr>
        <w:t>: 879-885 [PMID: 12740346 DOI: 10.1136/gut.52.6.879]</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33 </w:t>
      </w:r>
      <w:r w:rsidRPr="00615ECD">
        <w:rPr>
          <w:rFonts w:ascii="Book Antiqua" w:eastAsia="宋体" w:hAnsi="Book Antiqua" w:cs="宋体"/>
          <w:b/>
          <w:bCs/>
        </w:rPr>
        <w:t>Ferral H</w:t>
      </w:r>
      <w:r w:rsidRPr="00615ECD">
        <w:rPr>
          <w:rFonts w:ascii="Book Antiqua" w:eastAsia="宋体" w:hAnsi="Book Antiqua" w:cs="宋体"/>
        </w:rPr>
        <w:t>, Gamboa P, Postoak DW, Albernaz VS, Young CR, Speeg KV, McMahan CA. Survival after elective transjugular intrahepatic portosystemic shunt creation: prediction with model for end-stage liver disease score. </w:t>
      </w:r>
      <w:r w:rsidRPr="00615ECD">
        <w:rPr>
          <w:rFonts w:ascii="Book Antiqua" w:eastAsia="宋体" w:hAnsi="Book Antiqua" w:cs="宋体"/>
          <w:i/>
          <w:iCs/>
        </w:rPr>
        <w:t>Radiology</w:t>
      </w:r>
      <w:r w:rsidRPr="00615ECD">
        <w:rPr>
          <w:rFonts w:ascii="Book Antiqua" w:eastAsia="宋体" w:hAnsi="Book Antiqua" w:cs="宋体"/>
        </w:rPr>
        <w:t> 2004; </w:t>
      </w:r>
      <w:r w:rsidRPr="00615ECD">
        <w:rPr>
          <w:rFonts w:ascii="Book Antiqua" w:eastAsia="宋体" w:hAnsi="Book Antiqua" w:cs="宋体"/>
          <w:b/>
          <w:bCs/>
        </w:rPr>
        <w:t>231</w:t>
      </w:r>
      <w:r w:rsidRPr="00615ECD">
        <w:rPr>
          <w:rFonts w:ascii="Book Antiqua" w:eastAsia="宋体" w:hAnsi="Book Antiqua" w:cs="宋体"/>
        </w:rPr>
        <w:t>: 231-236 [PMID: 14990811 DOI: 10.1148/radiol.2311030967]</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34 </w:t>
      </w:r>
      <w:r w:rsidRPr="00615ECD">
        <w:rPr>
          <w:rFonts w:ascii="Book Antiqua" w:eastAsia="宋体" w:hAnsi="Book Antiqua" w:cs="宋体"/>
          <w:b/>
          <w:bCs/>
        </w:rPr>
        <w:t>Schepke M</w:t>
      </w:r>
      <w:r w:rsidRPr="00615ECD">
        <w:rPr>
          <w:rFonts w:ascii="Book Antiqua" w:eastAsia="宋体" w:hAnsi="Book Antiqua" w:cs="宋体"/>
        </w:rPr>
        <w:t>, Roth F, Fimmers R, Brensing KA, Sudhop T, Schild HH, Sauerbruch T. Comparison of MELD, Child-Pugh, and Emory model for the prediction of survival in patients undergoing transjugular intrahepatic portosystemic shunting. </w:t>
      </w:r>
      <w:r w:rsidRPr="00615ECD">
        <w:rPr>
          <w:rFonts w:ascii="Book Antiqua" w:eastAsia="宋体" w:hAnsi="Book Antiqua" w:cs="宋体"/>
          <w:i/>
          <w:iCs/>
        </w:rPr>
        <w:t>Am J Gastroenterol</w:t>
      </w:r>
      <w:r w:rsidRPr="00615ECD">
        <w:rPr>
          <w:rFonts w:ascii="Book Antiqua" w:eastAsia="宋体" w:hAnsi="Book Antiqua" w:cs="宋体"/>
        </w:rPr>
        <w:t> 2003; </w:t>
      </w:r>
      <w:r w:rsidRPr="00615ECD">
        <w:rPr>
          <w:rFonts w:ascii="Book Antiqua" w:eastAsia="宋体" w:hAnsi="Book Antiqua" w:cs="宋体"/>
          <w:b/>
          <w:bCs/>
        </w:rPr>
        <w:t>98</w:t>
      </w:r>
      <w:r w:rsidRPr="00615ECD">
        <w:rPr>
          <w:rFonts w:ascii="Book Antiqua" w:eastAsia="宋体" w:hAnsi="Book Antiqua" w:cs="宋体"/>
        </w:rPr>
        <w:t>: 1167-1174 [PMID: 12809844 DOI: 10.1111/j.1572-0241.2003.07515.x]</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35 </w:t>
      </w:r>
      <w:r w:rsidRPr="00615ECD">
        <w:rPr>
          <w:rFonts w:ascii="Book Antiqua" w:eastAsia="宋体" w:hAnsi="Book Antiqua" w:cs="宋体"/>
          <w:b/>
          <w:bCs/>
        </w:rPr>
        <w:t>Heinzow HS</w:t>
      </w:r>
      <w:r w:rsidRPr="00615ECD">
        <w:rPr>
          <w:rFonts w:ascii="Book Antiqua" w:eastAsia="宋体" w:hAnsi="Book Antiqua" w:cs="宋体"/>
        </w:rPr>
        <w:t>, Lenz P, Köhler M, Reinecke F, Ullerich H, Domschke W, Domagk D, Meister T. Clinical outcome and predictors of survival after TIPS insertion in patients with liver cirrhosis. </w:t>
      </w:r>
      <w:r w:rsidRPr="00615ECD">
        <w:rPr>
          <w:rFonts w:ascii="Book Antiqua" w:eastAsia="宋体" w:hAnsi="Book Antiqua" w:cs="宋体"/>
          <w:i/>
          <w:iCs/>
        </w:rPr>
        <w:t>World J Gastroenterol</w:t>
      </w:r>
      <w:r w:rsidRPr="00615ECD">
        <w:rPr>
          <w:rFonts w:ascii="Book Antiqua" w:eastAsia="宋体" w:hAnsi="Book Antiqua" w:cs="宋体"/>
        </w:rPr>
        <w:t> 2012; </w:t>
      </w:r>
      <w:r w:rsidRPr="00615ECD">
        <w:rPr>
          <w:rFonts w:ascii="Book Antiqua" w:eastAsia="宋体" w:hAnsi="Book Antiqua" w:cs="宋体"/>
          <w:b/>
          <w:bCs/>
        </w:rPr>
        <w:t>18</w:t>
      </w:r>
      <w:r w:rsidRPr="00615ECD">
        <w:rPr>
          <w:rFonts w:ascii="Book Antiqua" w:eastAsia="宋体" w:hAnsi="Book Antiqua" w:cs="宋体"/>
        </w:rPr>
        <w:t>: 5211-5218 [PMID: 23066315 DOI: 10.3748/wjg.v18.i37.5211]</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lastRenderedPageBreak/>
        <w:t>36 </w:t>
      </w:r>
      <w:r w:rsidRPr="00615ECD">
        <w:rPr>
          <w:rFonts w:ascii="Book Antiqua" w:eastAsia="宋体" w:hAnsi="Book Antiqua" w:cs="宋体"/>
          <w:b/>
          <w:bCs/>
        </w:rPr>
        <w:t>Conn HO</w:t>
      </w:r>
      <w:r w:rsidRPr="00615ECD">
        <w:rPr>
          <w:rFonts w:ascii="Book Antiqua" w:eastAsia="宋体" w:hAnsi="Book Antiqua" w:cs="宋体"/>
        </w:rPr>
        <w:t>, Lindenmuth WW, May CJ, Ramsby GR. Prophylactic portacaval anastomosis. </w:t>
      </w:r>
      <w:r w:rsidRPr="00615ECD">
        <w:rPr>
          <w:rFonts w:ascii="Book Antiqua" w:eastAsia="宋体" w:hAnsi="Book Antiqua" w:cs="宋体"/>
          <w:i/>
          <w:iCs/>
        </w:rPr>
        <w:t xml:space="preserve">Medicine </w:t>
      </w:r>
      <w:r w:rsidRPr="00615ECD">
        <w:rPr>
          <w:rFonts w:ascii="Book Antiqua" w:eastAsia="宋体" w:hAnsi="Book Antiqua" w:cs="宋体"/>
          <w:iCs/>
        </w:rPr>
        <w:t>(Baltimore)</w:t>
      </w:r>
      <w:r w:rsidRPr="00615ECD">
        <w:rPr>
          <w:rFonts w:ascii="Book Antiqua" w:eastAsia="宋体" w:hAnsi="Book Antiqua" w:cs="宋体"/>
        </w:rPr>
        <w:t> 1972; </w:t>
      </w:r>
      <w:r w:rsidRPr="00615ECD">
        <w:rPr>
          <w:rFonts w:ascii="Book Antiqua" w:eastAsia="宋体" w:hAnsi="Book Antiqua" w:cs="宋体"/>
          <w:b/>
          <w:bCs/>
        </w:rPr>
        <w:t>51</w:t>
      </w:r>
      <w:r w:rsidRPr="00615ECD">
        <w:rPr>
          <w:rFonts w:ascii="Book Antiqua" w:eastAsia="宋体" w:hAnsi="Book Antiqua" w:cs="宋体"/>
        </w:rPr>
        <w:t>: 27-40 [PMID: 4536676 DOI: 10.1097/00005792-197201000-00002]</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37 </w:t>
      </w:r>
      <w:r w:rsidRPr="00615ECD">
        <w:rPr>
          <w:rFonts w:ascii="Book Antiqua" w:eastAsia="宋体" w:hAnsi="Book Antiqua" w:cs="宋体"/>
          <w:b/>
          <w:bCs/>
        </w:rPr>
        <w:t>Vangeli M</w:t>
      </w:r>
      <w:r w:rsidRPr="00615ECD">
        <w:rPr>
          <w:rFonts w:ascii="Book Antiqua" w:eastAsia="宋体" w:hAnsi="Book Antiqua" w:cs="宋体"/>
        </w:rPr>
        <w:t>, Patch D, Burroughs AK. Salvage tips for uncontrolled variceal bleeding. </w:t>
      </w:r>
      <w:r w:rsidRPr="00615ECD">
        <w:rPr>
          <w:rFonts w:ascii="Book Antiqua" w:eastAsia="宋体" w:hAnsi="Book Antiqua" w:cs="宋体"/>
          <w:i/>
          <w:iCs/>
        </w:rPr>
        <w:t>J Hepatol</w:t>
      </w:r>
      <w:r w:rsidRPr="00615ECD">
        <w:rPr>
          <w:rFonts w:ascii="Book Antiqua" w:eastAsia="宋体" w:hAnsi="Book Antiqua" w:cs="宋体"/>
        </w:rPr>
        <w:t> 2002; </w:t>
      </w:r>
      <w:r w:rsidRPr="00615ECD">
        <w:rPr>
          <w:rFonts w:ascii="Book Antiqua" w:eastAsia="宋体" w:hAnsi="Book Antiqua" w:cs="宋体"/>
          <w:b/>
          <w:bCs/>
        </w:rPr>
        <w:t>37</w:t>
      </w:r>
      <w:r w:rsidRPr="00615ECD">
        <w:rPr>
          <w:rFonts w:ascii="Book Antiqua" w:eastAsia="宋体" w:hAnsi="Book Antiqua" w:cs="宋体"/>
        </w:rPr>
        <w:t>: 703-704 [PMID: 12399244 DOI: 10.1016/S0168-8278(02)00321-5]</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38 </w:t>
      </w:r>
      <w:r w:rsidRPr="00615ECD">
        <w:rPr>
          <w:rFonts w:ascii="Book Antiqua" w:eastAsia="宋体" w:hAnsi="Book Antiqua" w:cs="宋体"/>
          <w:b/>
          <w:bCs/>
        </w:rPr>
        <w:t>de Franchis R</w:t>
      </w:r>
      <w:r w:rsidRPr="00615ECD">
        <w:rPr>
          <w:rFonts w:ascii="Book Antiqua" w:eastAsia="宋体" w:hAnsi="Book Antiqua" w:cs="宋体"/>
        </w:rPr>
        <w:t>. Revising consensus in portal hypertension: report of the Baveno V consensus workshop on methodology of diagnosis and therapy in portal hypertension. </w:t>
      </w:r>
      <w:r w:rsidRPr="00615ECD">
        <w:rPr>
          <w:rFonts w:ascii="Book Antiqua" w:eastAsia="宋体" w:hAnsi="Book Antiqua" w:cs="宋体"/>
          <w:i/>
          <w:iCs/>
        </w:rPr>
        <w:t>J Hepatol</w:t>
      </w:r>
      <w:r w:rsidRPr="00615ECD">
        <w:rPr>
          <w:rFonts w:ascii="Book Antiqua" w:eastAsia="宋体" w:hAnsi="Book Antiqua" w:cs="宋体"/>
        </w:rPr>
        <w:t> 2010; </w:t>
      </w:r>
      <w:r w:rsidRPr="00615ECD">
        <w:rPr>
          <w:rFonts w:ascii="Book Antiqua" w:eastAsia="宋体" w:hAnsi="Book Antiqua" w:cs="宋体"/>
          <w:b/>
          <w:bCs/>
        </w:rPr>
        <w:t>53</w:t>
      </w:r>
      <w:r w:rsidRPr="00615ECD">
        <w:rPr>
          <w:rFonts w:ascii="Book Antiqua" w:eastAsia="宋体" w:hAnsi="Book Antiqua" w:cs="宋体"/>
        </w:rPr>
        <w:t>: 762-768 [PMID: 20638742 DOI: 10.1016/j.jhep.2010.06.004]</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39 </w:t>
      </w:r>
      <w:r w:rsidRPr="00615ECD">
        <w:rPr>
          <w:rFonts w:ascii="Book Antiqua" w:eastAsia="宋体" w:hAnsi="Book Antiqua" w:cs="宋体"/>
          <w:b/>
          <w:bCs/>
        </w:rPr>
        <w:t>Chau TN</w:t>
      </w:r>
      <w:r w:rsidRPr="00615ECD">
        <w:rPr>
          <w:rFonts w:ascii="Book Antiqua" w:eastAsia="宋体" w:hAnsi="Book Antiqua" w:cs="宋体"/>
        </w:rPr>
        <w:t>, Patch D, Chan YW, Nagral A, Dick R, Burroughs AK. "Salvage" transjugular intrahepatic portosystemic shunts: gastric fundal compared with esophageal variceal bleeding. </w:t>
      </w:r>
      <w:r w:rsidRPr="00615ECD">
        <w:rPr>
          <w:rFonts w:ascii="Book Antiqua" w:eastAsia="宋体" w:hAnsi="Book Antiqua" w:cs="宋体"/>
          <w:i/>
          <w:iCs/>
        </w:rPr>
        <w:t>Gastroenterology</w:t>
      </w:r>
      <w:r w:rsidRPr="00615ECD">
        <w:rPr>
          <w:rFonts w:ascii="Book Antiqua" w:eastAsia="宋体" w:hAnsi="Book Antiqua" w:cs="宋体"/>
        </w:rPr>
        <w:t> 1998; </w:t>
      </w:r>
      <w:r w:rsidRPr="00615ECD">
        <w:rPr>
          <w:rFonts w:ascii="Book Antiqua" w:eastAsia="宋体" w:hAnsi="Book Antiqua" w:cs="宋体"/>
          <w:b/>
          <w:bCs/>
        </w:rPr>
        <w:t>114</w:t>
      </w:r>
      <w:r w:rsidRPr="00615ECD">
        <w:rPr>
          <w:rFonts w:ascii="Book Antiqua" w:eastAsia="宋体" w:hAnsi="Book Antiqua" w:cs="宋体"/>
        </w:rPr>
        <w:t>: 981-987 [PMID: 9558287 DOI: 10.1016/S0016-5085(98)00640-4]</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40 </w:t>
      </w:r>
      <w:r w:rsidRPr="00615ECD">
        <w:rPr>
          <w:rFonts w:ascii="Book Antiqua" w:eastAsia="宋体" w:hAnsi="Book Antiqua" w:cs="宋体"/>
          <w:b/>
          <w:bCs/>
        </w:rPr>
        <w:t>Azoulay D</w:t>
      </w:r>
      <w:r w:rsidRPr="00615ECD">
        <w:rPr>
          <w:rFonts w:ascii="Book Antiqua" w:eastAsia="宋体" w:hAnsi="Book Antiqua" w:cs="宋体"/>
        </w:rPr>
        <w:t>, Castaing D, Majno P, Saliba F, Ichaï P, Smail A, Delvart V, Danaoui M, Samuel D, Bismuth H. Salvage transjugular intrahepatic portosystemic shunt for uncontrolled variceal bleeding in patients with decompensated cirrhosis. </w:t>
      </w:r>
      <w:r w:rsidRPr="00615ECD">
        <w:rPr>
          <w:rFonts w:ascii="Book Antiqua" w:eastAsia="宋体" w:hAnsi="Book Antiqua" w:cs="宋体"/>
          <w:i/>
          <w:iCs/>
        </w:rPr>
        <w:t>J Hepatol</w:t>
      </w:r>
      <w:r w:rsidRPr="00615ECD">
        <w:rPr>
          <w:rFonts w:ascii="Book Antiqua" w:eastAsia="宋体" w:hAnsi="Book Antiqua" w:cs="宋体"/>
        </w:rPr>
        <w:t> 2001; </w:t>
      </w:r>
      <w:r w:rsidRPr="00615ECD">
        <w:rPr>
          <w:rFonts w:ascii="Book Antiqua" w:eastAsia="宋体" w:hAnsi="Book Antiqua" w:cs="宋体"/>
          <w:b/>
          <w:bCs/>
        </w:rPr>
        <w:t>35</w:t>
      </w:r>
      <w:r w:rsidRPr="00615ECD">
        <w:rPr>
          <w:rFonts w:ascii="Book Antiqua" w:eastAsia="宋体" w:hAnsi="Book Antiqua" w:cs="宋体"/>
        </w:rPr>
        <w:t>: 590-597 [PMID: 11690704 DOI: 10.1016/S0168-8278(01)00185-4]</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41 </w:t>
      </w:r>
      <w:r w:rsidRPr="00615ECD">
        <w:rPr>
          <w:rFonts w:ascii="Book Antiqua" w:eastAsia="宋体" w:hAnsi="Book Antiqua" w:cs="宋体"/>
          <w:b/>
          <w:bCs/>
        </w:rPr>
        <w:t>D'Amico G</w:t>
      </w:r>
      <w:r w:rsidRPr="00615ECD">
        <w:rPr>
          <w:rFonts w:ascii="Book Antiqua" w:eastAsia="宋体" w:hAnsi="Book Antiqua" w:cs="宋体"/>
        </w:rPr>
        <w:t>, Luca A. TIPS is a cost effective alternative to surgical shunt as a rescue therapy for prevention of recurrent bleeding from esophageal varices. </w:t>
      </w:r>
      <w:r w:rsidRPr="00615ECD">
        <w:rPr>
          <w:rFonts w:ascii="Book Antiqua" w:eastAsia="宋体" w:hAnsi="Book Antiqua" w:cs="宋体"/>
          <w:i/>
          <w:iCs/>
        </w:rPr>
        <w:t>J Hepatol</w:t>
      </w:r>
      <w:r w:rsidRPr="00615ECD">
        <w:rPr>
          <w:rFonts w:ascii="Book Antiqua" w:eastAsia="宋体" w:hAnsi="Book Antiqua" w:cs="宋体"/>
        </w:rPr>
        <w:t> 2008; </w:t>
      </w:r>
      <w:r w:rsidRPr="00615ECD">
        <w:rPr>
          <w:rFonts w:ascii="Book Antiqua" w:eastAsia="宋体" w:hAnsi="Book Antiqua" w:cs="宋体"/>
          <w:b/>
          <w:bCs/>
        </w:rPr>
        <w:t>48</w:t>
      </w:r>
      <w:r w:rsidRPr="00615ECD">
        <w:rPr>
          <w:rFonts w:ascii="Book Antiqua" w:eastAsia="宋体" w:hAnsi="Book Antiqua" w:cs="宋体"/>
        </w:rPr>
        <w:t>: 387-390 [PMID: 18199520 DOI: 10.1016/j.jhep.2007.12.009]</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42 </w:t>
      </w:r>
      <w:r w:rsidRPr="00615ECD">
        <w:rPr>
          <w:rFonts w:ascii="Book Antiqua" w:eastAsia="宋体" w:hAnsi="Book Antiqua" w:cs="宋体"/>
          <w:b/>
          <w:bCs/>
        </w:rPr>
        <w:t>Bañares R</w:t>
      </w:r>
      <w:r w:rsidRPr="00615ECD">
        <w:rPr>
          <w:rFonts w:ascii="Book Antiqua" w:eastAsia="宋体" w:hAnsi="Book Antiqua" w:cs="宋体"/>
        </w:rPr>
        <w:t>, Casado M, Rodríguez-Láiz JM, Camúñez F, Matilla A, Echenagusía A, Simó G, Piqueras B, Clemente G, Cos E. Urgent transjugular intrahepatic portosystemic shunt for control of acute variceal bleeding. </w:t>
      </w:r>
      <w:r w:rsidRPr="00615ECD">
        <w:rPr>
          <w:rFonts w:ascii="Book Antiqua" w:eastAsia="宋体" w:hAnsi="Book Antiqua" w:cs="宋体"/>
          <w:i/>
          <w:iCs/>
        </w:rPr>
        <w:t>Am J Gastroenterol</w:t>
      </w:r>
      <w:r w:rsidRPr="00615ECD">
        <w:rPr>
          <w:rFonts w:ascii="Book Antiqua" w:eastAsia="宋体" w:hAnsi="Book Antiqua" w:cs="宋体"/>
        </w:rPr>
        <w:t> 1998; </w:t>
      </w:r>
      <w:r w:rsidRPr="00615ECD">
        <w:rPr>
          <w:rFonts w:ascii="Book Antiqua" w:eastAsia="宋体" w:hAnsi="Book Antiqua" w:cs="宋体"/>
          <w:b/>
          <w:bCs/>
        </w:rPr>
        <w:t>93</w:t>
      </w:r>
      <w:r w:rsidRPr="00615ECD">
        <w:rPr>
          <w:rFonts w:ascii="Book Antiqua" w:eastAsia="宋体" w:hAnsi="Book Antiqua" w:cs="宋体"/>
        </w:rPr>
        <w:t>: 75-79 [PMID: 9448179 DOI: 10.1111/j.1572-0241.1998.075_c.x]</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lastRenderedPageBreak/>
        <w:t>43 </w:t>
      </w:r>
      <w:r w:rsidRPr="00615ECD">
        <w:rPr>
          <w:rFonts w:ascii="Book Antiqua" w:eastAsia="宋体" w:hAnsi="Book Antiqua" w:cs="宋体"/>
          <w:b/>
          <w:bCs/>
        </w:rPr>
        <w:t>Moitinho E</w:t>
      </w:r>
      <w:r w:rsidRPr="00615ECD">
        <w:rPr>
          <w:rFonts w:ascii="Book Antiqua" w:eastAsia="宋体" w:hAnsi="Book Antiqua" w:cs="宋体"/>
        </w:rPr>
        <w:t>, Escorsell A, Bandi JC, Salmerón JM, García-Pagán JC, Rodés J, Bosch J. Prognostic value of early measurements of portal pressure in acute variceal bleeding. </w:t>
      </w:r>
      <w:r w:rsidRPr="00615ECD">
        <w:rPr>
          <w:rFonts w:ascii="Book Antiqua" w:eastAsia="宋体" w:hAnsi="Book Antiqua" w:cs="宋体"/>
          <w:i/>
          <w:iCs/>
        </w:rPr>
        <w:t>Gastroenterology</w:t>
      </w:r>
      <w:r w:rsidRPr="00615ECD">
        <w:rPr>
          <w:rFonts w:ascii="Book Antiqua" w:eastAsia="宋体" w:hAnsi="Book Antiqua" w:cs="宋体"/>
        </w:rPr>
        <w:t> 1999; </w:t>
      </w:r>
      <w:r w:rsidRPr="00615ECD">
        <w:rPr>
          <w:rFonts w:ascii="Book Antiqua" w:eastAsia="宋体" w:hAnsi="Book Antiqua" w:cs="宋体"/>
          <w:b/>
          <w:bCs/>
        </w:rPr>
        <w:t>117</w:t>
      </w:r>
      <w:r w:rsidRPr="00615ECD">
        <w:rPr>
          <w:rFonts w:ascii="Book Antiqua" w:eastAsia="宋体" w:hAnsi="Book Antiqua" w:cs="宋体"/>
        </w:rPr>
        <w:t>: 626-631 [PMID: 10464138 DOI: 10.1016/S0016-5085(99)70455-5]</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44 </w:t>
      </w:r>
      <w:r w:rsidRPr="00615ECD">
        <w:rPr>
          <w:rFonts w:ascii="Book Antiqua" w:eastAsia="宋体" w:hAnsi="Book Antiqua" w:cs="宋体"/>
          <w:b/>
          <w:bCs/>
        </w:rPr>
        <w:t>Monescillo A</w:t>
      </w:r>
      <w:r w:rsidRPr="00615ECD">
        <w:rPr>
          <w:rFonts w:ascii="Book Antiqua" w:eastAsia="宋体" w:hAnsi="Book Antiqua" w:cs="宋体"/>
        </w:rPr>
        <w:t>, Martínez-Lagares F, Ruiz-del-Arbol L, Sierra A, Guevara C, Jiménez E, Marrero JM, Buceta E, Sánchez J, Castellot A, Peñate M, Cruz A, Peña E. Influence of portal hypertension and its early decompression by TIPS placement on the outcome of variceal bleeding. </w:t>
      </w:r>
      <w:r w:rsidRPr="00615ECD">
        <w:rPr>
          <w:rFonts w:ascii="Book Antiqua" w:eastAsia="宋体" w:hAnsi="Book Antiqua" w:cs="宋体"/>
          <w:i/>
          <w:iCs/>
        </w:rPr>
        <w:t>Hepatology</w:t>
      </w:r>
      <w:r w:rsidRPr="00615ECD">
        <w:rPr>
          <w:rFonts w:ascii="Book Antiqua" w:eastAsia="宋体" w:hAnsi="Book Antiqua" w:cs="宋体"/>
        </w:rPr>
        <w:t> 2004; </w:t>
      </w:r>
      <w:r w:rsidRPr="00615ECD">
        <w:rPr>
          <w:rFonts w:ascii="Book Antiqua" w:eastAsia="宋体" w:hAnsi="Book Antiqua" w:cs="宋体"/>
          <w:b/>
          <w:bCs/>
        </w:rPr>
        <w:t>40</w:t>
      </w:r>
      <w:r w:rsidRPr="00615ECD">
        <w:rPr>
          <w:rFonts w:ascii="Book Antiqua" w:eastAsia="宋体" w:hAnsi="Book Antiqua" w:cs="宋体"/>
        </w:rPr>
        <w:t>: 793-801 [PMID: 15382120 DOI: 10.1002/hep.20386]</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45 </w:t>
      </w:r>
      <w:r w:rsidRPr="00615ECD">
        <w:rPr>
          <w:rFonts w:ascii="Book Antiqua" w:eastAsia="宋体" w:hAnsi="Book Antiqua" w:cs="宋体"/>
          <w:b/>
          <w:bCs/>
        </w:rPr>
        <w:t>García-Pagán JC</w:t>
      </w:r>
      <w:r w:rsidRPr="00615ECD">
        <w:rPr>
          <w:rFonts w:ascii="Book Antiqua" w:eastAsia="宋体" w:hAnsi="Book Antiqua" w:cs="宋体"/>
        </w:rPr>
        <w:t>, Caca K, Bureau C, Laleman W, Appenrodt B, Luca A, Abraldes JG, Nevens F, Vinel JP, Mössner J, Bosch J. Early use of TIPS in patients with cirrhosis and variceal bleeding. </w:t>
      </w:r>
      <w:r w:rsidRPr="00615ECD">
        <w:rPr>
          <w:rFonts w:ascii="Book Antiqua" w:eastAsia="宋体" w:hAnsi="Book Antiqua" w:cs="宋体"/>
          <w:i/>
          <w:iCs/>
        </w:rPr>
        <w:t>N Engl J Med</w:t>
      </w:r>
      <w:r w:rsidRPr="00615ECD">
        <w:rPr>
          <w:rFonts w:ascii="Book Antiqua" w:eastAsia="宋体" w:hAnsi="Book Antiqua" w:cs="宋体"/>
        </w:rPr>
        <w:t> 2010; </w:t>
      </w:r>
      <w:r w:rsidRPr="00615ECD">
        <w:rPr>
          <w:rFonts w:ascii="Book Antiqua" w:eastAsia="宋体" w:hAnsi="Book Antiqua" w:cs="宋体"/>
          <w:b/>
          <w:bCs/>
        </w:rPr>
        <w:t>362</w:t>
      </w:r>
      <w:r w:rsidRPr="00615ECD">
        <w:rPr>
          <w:rFonts w:ascii="Book Antiqua" w:eastAsia="宋体" w:hAnsi="Book Antiqua" w:cs="宋体"/>
        </w:rPr>
        <w:t>: 2370-2379 [PMID: 20573925 DOI: 10.1056/NEJMoa0910102]</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46 </w:t>
      </w:r>
      <w:r w:rsidRPr="00615ECD">
        <w:rPr>
          <w:rFonts w:ascii="Book Antiqua" w:eastAsia="宋体" w:hAnsi="Book Antiqua" w:cs="宋体"/>
          <w:b/>
          <w:bCs/>
        </w:rPr>
        <w:t>Garcia-Pagán JC</w:t>
      </w:r>
      <w:r w:rsidRPr="00615ECD">
        <w:rPr>
          <w:rFonts w:ascii="Book Antiqua" w:eastAsia="宋体" w:hAnsi="Book Antiqua" w:cs="宋体"/>
        </w:rPr>
        <w:t>, Di Pascoli M, Caca K, Laleman W, Bureau C, Appenrodt B, Luca A, Zipprich A, Abraldes JG, Nevens F, Vinel JP, Sauerbruch T, Bosch J. Use of early-TIPS for high-risk variceal bleeding: results of a post-RCT surveillance study. </w:t>
      </w:r>
      <w:r w:rsidRPr="00615ECD">
        <w:rPr>
          <w:rFonts w:ascii="Book Antiqua" w:eastAsia="宋体" w:hAnsi="Book Antiqua" w:cs="宋体"/>
          <w:i/>
          <w:iCs/>
        </w:rPr>
        <w:t>J Hepatol</w:t>
      </w:r>
      <w:r w:rsidRPr="00615ECD">
        <w:rPr>
          <w:rFonts w:ascii="Book Antiqua" w:eastAsia="宋体" w:hAnsi="Book Antiqua" w:cs="宋体"/>
        </w:rPr>
        <w:t> 2013; </w:t>
      </w:r>
      <w:r w:rsidRPr="00615ECD">
        <w:rPr>
          <w:rFonts w:ascii="Book Antiqua" w:eastAsia="宋体" w:hAnsi="Book Antiqua" w:cs="宋体"/>
          <w:b/>
          <w:bCs/>
        </w:rPr>
        <w:t>58</w:t>
      </w:r>
      <w:r w:rsidRPr="00615ECD">
        <w:rPr>
          <w:rFonts w:ascii="Book Antiqua" w:eastAsia="宋体" w:hAnsi="Book Antiqua" w:cs="宋体"/>
        </w:rPr>
        <w:t>: 45-50 [PMID: 22940408 DOI: 10.1016/j.jhep.2012.08.020]</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47 </w:t>
      </w:r>
      <w:r w:rsidRPr="00615ECD">
        <w:rPr>
          <w:rFonts w:ascii="Book Antiqua" w:eastAsia="宋体" w:hAnsi="Book Antiqua" w:cs="宋体"/>
          <w:b/>
          <w:bCs/>
        </w:rPr>
        <w:t>Harman DJ</w:t>
      </w:r>
      <w:r w:rsidRPr="00615ECD">
        <w:rPr>
          <w:rFonts w:ascii="Book Antiqua" w:eastAsia="宋体" w:hAnsi="Book Antiqua" w:cs="宋体"/>
        </w:rPr>
        <w:t>, McCorry RB, Jacob RP, Lim TR, O'Neill R, Ryder SD, James MW, Aithal GP, Guha IN. Economic modelling of early transjugular intrahepatic portosystemic shunt insertion for acute variceal haemorrhage. </w:t>
      </w:r>
      <w:r w:rsidRPr="00615ECD">
        <w:rPr>
          <w:rFonts w:ascii="Book Antiqua" w:eastAsia="宋体" w:hAnsi="Book Antiqua" w:cs="宋体"/>
          <w:i/>
          <w:iCs/>
        </w:rPr>
        <w:t>Eur J Gastroenterol Hepatol</w:t>
      </w:r>
      <w:r w:rsidRPr="00615ECD">
        <w:rPr>
          <w:rFonts w:ascii="Book Antiqua" w:eastAsia="宋体" w:hAnsi="Book Antiqua" w:cs="宋体"/>
        </w:rPr>
        <w:t> 2013; </w:t>
      </w:r>
      <w:r w:rsidRPr="00615ECD">
        <w:rPr>
          <w:rFonts w:ascii="Book Antiqua" w:eastAsia="宋体" w:hAnsi="Book Antiqua" w:cs="宋体"/>
          <w:b/>
          <w:bCs/>
        </w:rPr>
        <w:t>25</w:t>
      </w:r>
      <w:r w:rsidRPr="00615ECD">
        <w:rPr>
          <w:rFonts w:ascii="Book Antiqua" w:eastAsia="宋体" w:hAnsi="Book Antiqua" w:cs="宋体"/>
        </w:rPr>
        <w:t>: 201-207 [PMID: 23089879 DOI: 10.1097/MEG.0b013e32835a4cb0]</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48 </w:t>
      </w:r>
      <w:r w:rsidRPr="00615ECD">
        <w:rPr>
          <w:rFonts w:ascii="Book Antiqua" w:eastAsia="宋体" w:hAnsi="Book Antiqua" w:cs="宋体"/>
          <w:b/>
          <w:bCs/>
        </w:rPr>
        <w:t>Thabut D</w:t>
      </w:r>
      <w:r w:rsidRPr="00615ECD">
        <w:rPr>
          <w:rFonts w:ascii="Book Antiqua" w:eastAsia="宋体" w:hAnsi="Book Antiqua" w:cs="宋体"/>
        </w:rPr>
        <w:t>, Rudler M, Lebrec D. Early TIPS with covered stents in high-risk patients with cirrhosis presenting with variceal bleeding: are we ready to dive into the deep end of the pool? </w:t>
      </w:r>
      <w:r w:rsidRPr="00615ECD">
        <w:rPr>
          <w:rFonts w:ascii="Book Antiqua" w:eastAsia="宋体" w:hAnsi="Book Antiqua" w:cs="宋体"/>
          <w:i/>
          <w:iCs/>
        </w:rPr>
        <w:t>J Hepatol</w:t>
      </w:r>
      <w:r w:rsidRPr="00615ECD">
        <w:rPr>
          <w:rFonts w:ascii="Book Antiqua" w:eastAsia="宋体" w:hAnsi="Book Antiqua" w:cs="宋体"/>
        </w:rPr>
        <w:t> 2011; </w:t>
      </w:r>
      <w:r w:rsidRPr="00615ECD">
        <w:rPr>
          <w:rFonts w:ascii="Book Antiqua" w:eastAsia="宋体" w:hAnsi="Book Antiqua" w:cs="宋体"/>
          <w:b/>
          <w:bCs/>
        </w:rPr>
        <w:t>55</w:t>
      </w:r>
      <w:r w:rsidRPr="00615ECD">
        <w:rPr>
          <w:rFonts w:ascii="Book Antiqua" w:eastAsia="宋体" w:hAnsi="Book Antiqua" w:cs="宋体"/>
        </w:rPr>
        <w:t>: 1148-1149 [PMID: 21708107 DOI: 10.1016/j.jhep.2011.05.013]</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lastRenderedPageBreak/>
        <w:t>49 </w:t>
      </w:r>
      <w:r w:rsidRPr="00615ECD">
        <w:rPr>
          <w:rFonts w:ascii="Book Antiqua" w:eastAsia="宋体" w:hAnsi="Book Antiqua" w:cs="宋体"/>
          <w:b/>
          <w:bCs/>
        </w:rPr>
        <w:t>Khan S</w:t>
      </w:r>
      <w:r w:rsidRPr="00615ECD">
        <w:rPr>
          <w:rFonts w:ascii="Book Antiqua" w:eastAsia="宋体" w:hAnsi="Book Antiqua" w:cs="宋体"/>
        </w:rPr>
        <w:t>, Tudur Smith C, Williamson P, Sutton R. Portosystemic shunts versus endoscopic therapy for variceal rebleeding in patients with cirrhosis. </w:t>
      </w:r>
      <w:r w:rsidRPr="00615ECD">
        <w:rPr>
          <w:rFonts w:ascii="Book Antiqua" w:eastAsia="宋体" w:hAnsi="Book Antiqua" w:cs="宋体"/>
          <w:i/>
          <w:iCs/>
        </w:rPr>
        <w:t>Cochrane Database Syst Rev</w:t>
      </w:r>
      <w:r w:rsidRPr="00615ECD">
        <w:rPr>
          <w:rFonts w:ascii="Book Antiqua" w:eastAsia="宋体" w:hAnsi="Book Antiqua" w:cs="宋体"/>
        </w:rPr>
        <w:t> 2006; : CD000553 [PMID: 17054131 DOI: 10.1002/14651858.CD000553.pub2]</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50 </w:t>
      </w:r>
      <w:r w:rsidRPr="00615ECD">
        <w:rPr>
          <w:rFonts w:ascii="Book Antiqua" w:eastAsia="宋体" w:hAnsi="Book Antiqua" w:cs="宋体"/>
          <w:b/>
          <w:bCs/>
        </w:rPr>
        <w:t>Rosemurgy AS</w:t>
      </w:r>
      <w:r w:rsidRPr="00615ECD">
        <w:rPr>
          <w:rFonts w:ascii="Book Antiqua" w:eastAsia="宋体" w:hAnsi="Book Antiqua" w:cs="宋体"/>
        </w:rPr>
        <w:t>, Serafini FM, Zweibel BR, Black TJ, Kudryk BT, Nord HJ, Goode SE. Transjugular intrahepatic portosystemic shunt vs. small-diameter prosthetic H-graft portacaval shunt: extended follow-up of an expanded randomized prospective trial. </w:t>
      </w:r>
      <w:r w:rsidRPr="00615ECD">
        <w:rPr>
          <w:rFonts w:ascii="Book Antiqua" w:eastAsia="宋体" w:hAnsi="Book Antiqua" w:cs="宋体"/>
          <w:i/>
          <w:iCs/>
        </w:rPr>
        <w:t>J Gastrointest Surg</w:t>
      </w:r>
      <w:r w:rsidRPr="00615ECD">
        <w:rPr>
          <w:rFonts w:ascii="Book Antiqua" w:eastAsia="宋体" w:hAnsi="Book Antiqua" w:cs="宋体"/>
        </w:rPr>
        <w:t> </w:t>
      </w:r>
      <w:r w:rsidRPr="00615ECD">
        <w:rPr>
          <w:rFonts w:ascii="Book Antiqua" w:eastAsia="宋体" w:hAnsi="Book Antiqua" w:cs="宋体" w:hint="eastAsia"/>
        </w:rPr>
        <w:t>2000</w:t>
      </w:r>
      <w:r w:rsidRPr="00615ECD">
        <w:rPr>
          <w:rFonts w:ascii="Book Antiqua" w:eastAsia="宋体" w:hAnsi="Book Antiqua" w:cs="宋体"/>
        </w:rPr>
        <w:t>; </w:t>
      </w:r>
      <w:r w:rsidRPr="00615ECD">
        <w:rPr>
          <w:rFonts w:ascii="Book Antiqua" w:eastAsia="宋体" w:hAnsi="Book Antiqua" w:cs="宋体"/>
          <w:b/>
          <w:bCs/>
        </w:rPr>
        <w:t>4</w:t>
      </w:r>
      <w:r w:rsidRPr="00615ECD">
        <w:rPr>
          <w:rFonts w:ascii="Book Antiqua" w:eastAsia="宋体" w:hAnsi="Book Antiqua" w:cs="宋体"/>
        </w:rPr>
        <w:t>: 589-597 [PMID: 11307093 DOI: 10.1016/S1091-255X(00)80107-9]</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51 </w:t>
      </w:r>
      <w:r w:rsidRPr="00615ECD">
        <w:rPr>
          <w:rFonts w:ascii="Book Antiqua" w:eastAsia="宋体" w:hAnsi="Book Antiqua" w:cs="宋体"/>
          <w:b/>
          <w:bCs/>
        </w:rPr>
        <w:t>Henderson JM</w:t>
      </w:r>
      <w:r w:rsidRPr="00615ECD">
        <w:rPr>
          <w:rFonts w:ascii="Book Antiqua" w:eastAsia="宋体" w:hAnsi="Book Antiqua" w:cs="宋体"/>
        </w:rPr>
        <w:t>, Boyer TD, Kutner MH, Galloway JR, Rikkers LF, Jeffers LJ, Abu-Elmagd K, Connor J. Distal splenorenal shunt versus transjugular intrahepatic portal systematic shunt for variceal bleeding: a randomized trial. </w:t>
      </w:r>
      <w:r w:rsidRPr="00615ECD">
        <w:rPr>
          <w:rFonts w:ascii="Book Antiqua" w:eastAsia="宋体" w:hAnsi="Book Antiqua" w:cs="宋体"/>
          <w:i/>
          <w:iCs/>
        </w:rPr>
        <w:t>Gastroenterology</w:t>
      </w:r>
      <w:r w:rsidRPr="00615ECD">
        <w:rPr>
          <w:rFonts w:ascii="Book Antiqua" w:eastAsia="宋体" w:hAnsi="Book Antiqua" w:cs="宋体"/>
        </w:rPr>
        <w:t> 2006; </w:t>
      </w:r>
      <w:r w:rsidRPr="00615ECD">
        <w:rPr>
          <w:rFonts w:ascii="Book Antiqua" w:eastAsia="宋体" w:hAnsi="Book Antiqua" w:cs="宋体"/>
          <w:b/>
          <w:bCs/>
        </w:rPr>
        <w:t>130</w:t>
      </w:r>
      <w:r w:rsidRPr="00615ECD">
        <w:rPr>
          <w:rFonts w:ascii="Book Antiqua" w:eastAsia="宋体" w:hAnsi="Book Antiqua" w:cs="宋体"/>
        </w:rPr>
        <w:t>: 1643-1651 [PMID: 16697728 DOI: 10.1053/j.gastro.2006.02.008]</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52 </w:t>
      </w:r>
      <w:r w:rsidRPr="00615ECD">
        <w:rPr>
          <w:rFonts w:ascii="Book Antiqua" w:eastAsia="宋体" w:hAnsi="Book Antiqua" w:cs="宋体"/>
          <w:b/>
          <w:bCs/>
        </w:rPr>
        <w:t>D'Amico G</w:t>
      </w:r>
      <w:r w:rsidRPr="00615ECD">
        <w:rPr>
          <w:rFonts w:ascii="Book Antiqua" w:eastAsia="宋体" w:hAnsi="Book Antiqua" w:cs="宋体"/>
        </w:rPr>
        <w:t>, Garcia-Pagan JC, Luca A, Bosch J. Hepatic vein pressure gradient reduction and prevention of variceal bleeding in cirrhosis: a systematic review. </w:t>
      </w:r>
      <w:r w:rsidRPr="00615ECD">
        <w:rPr>
          <w:rFonts w:ascii="Book Antiqua" w:eastAsia="宋体" w:hAnsi="Book Antiqua" w:cs="宋体"/>
          <w:i/>
          <w:iCs/>
        </w:rPr>
        <w:t>Gastroenterology</w:t>
      </w:r>
      <w:r w:rsidRPr="00615ECD">
        <w:rPr>
          <w:rFonts w:ascii="Book Antiqua" w:eastAsia="宋体" w:hAnsi="Book Antiqua" w:cs="宋体"/>
        </w:rPr>
        <w:t> 2006; </w:t>
      </w:r>
      <w:r w:rsidRPr="00615ECD">
        <w:rPr>
          <w:rFonts w:ascii="Book Antiqua" w:eastAsia="宋体" w:hAnsi="Book Antiqua" w:cs="宋体"/>
          <w:b/>
          <w:bCs/>
        </w:rPr>
        <w:t>131</w:t>
      </w:r>
      <w:r w:rsidRPr="00615ECD">
        <w:rPr>
          <w:rFonts w:ascii="Book Antiqua" w:eastAsia="宋体" w:hAnsi="Book Antiqua" w:cs="宋体"/>
        </w:rPr>
        <w:t>: 1611-1624 [PMID: 17101332 DOI: 10.1053/j.gastro.2006.09.013]</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53 </w:t>
      </w:r>
      <w:r w:rsidRPr="00615ECD">
        <w:rPr>
          <w:rFonts w:ascii="Book Antiqua" w:eastAsia="宋体" w:hAnsi="Book Antiqua" w:cs="宋体"/>
          <w:b/>
          <w:bCs/>
        </w:rPr>
        <w:t>Bureau C</w:t>
      </w:r>
      <w:r w:rsidRPr="00615ECD">
        <w:rPr>
          <w:rFonts w:ascii="Book Antiqua" w:eastAsia="宋体" w:hAnsi="Book Antiqua" w:cs="宋体"/>
        </w:rPr>
        <w:t>, Péron JM, Alric L, Morales J, Sanchez J, Barange K, Payen JL, Vinel JP. "A La Carte" treatment of portal hypertension: Adapting medical therapy to hemodynamic response for the prevention of bleeding. </w:t>
      </w:r>
      <w:r w:rsidRPr="00615ECD">
        <w:rPr>
          <w:rFonts w:ascii="Book Antiqua" w:eastAsia="宋体" w:hAnsi="Book Antiqua" w:cs="宋体"/>
          <w:i/>
          <w:iCs/>
        </w:rPr>
        <w:t>Hepatology</w:t>
      </w:r>
      <w:r w:rsidRPr="00615ECD">
        <w:rPr>
          <w:rFonts w:ascii="Book Antiqua" w:eastAsia="宋体" w:hAnsi="Book Antiqua" w:cs="宋体"/>
        </w:rPr>
        <w:t> 2002; </w:t>
      </w:r>
      <w:r w:rsidRPr="00615ECD">
        <w:rPr>
          <w:rFonts w:ascii="Book Antiqua" w:eastAsia="宋体" w:hAnsi="Book Antiqua" w:cs="宋体"/>
          <w:b/>
          <w:bCs/>
        </w:rPr>
        <w:t>36</w:t>
      </w:r>
      <w:r w:rsidRPr="00615ECD">
        <w:rPr>
          <w:rFonts w:ascii="Book Antiqua" w:eastAsia="宋体" w:hAnsi="Book Antiqua" w:cs="宋体"/>
        </w:rPr>
        <w:t>: 1361-1366 [PMID: 12447860 DOI: 10.1053/jhep.2002.36945]</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54 </w:t>
      </w:r>
      <w:r w:rsidRPr="00615ECD">
        <w:rPr>
          <w:rFonts w:ascii="Book Antiqua" w:eastAsia="宋体" w:hAnsi="Book Antiqua" w:cs="宋体"/>
          <w:b/>
          <w:bCs/>
        </w:rPr>
        <w:t>Augustin S</w:t>
      </w:r>
      <w:r w:rsidRPr="00615ECD">
        <w:rPr>
          <w:rFonts w:ascii="Book Antiqua" w:eastAsia="宋体" w:hAnsi="Book Antiqua" w:cs="宋体"/>
        </w:rPr>
        <w:t>, González A, Badia L, Millán L, Gelabert A, Romero A, Segarra A, Martell M, Esteban R, Guardia J, Genescà J. Long-term follow-up of hemodynamic responders to pharmacological therapy after variceal bleeding. </w:t>
      </w:r>
      <w:r w:rsidRPr="00615ECD">
        <w:rPr>
          <w:rFonts w:ascii="Book Antiqua" w:eastAsia="宋体" w:hAnsi="Book Antiqua" w:cs="宋体"/>
          <w:i/>
          <w:iCs/>
        </w:rPr>
        <w:t>Hepatology</w:t>
      </w:r>
      <w:r w:rsidRPr="00615ECD">
        <w:rPr>
          <w:rFonts w:ascii="Book Antiqua" w:eastAsia="宋体" w:hAnsi="Book Antiqua" w:cs="宋体"/>
        </w:rPr>
        <w:t> 2012; </w:t>
      </w:r>
      <w:r w:rsidRPr="00615ECD">
        <w:rPr>
          <w:rFonts w:ascii="Book Antiqua" w:eastAsia="宋体" w:hAnsi="Book Antiqua" w:cs="宋体"/>
          <w:b/>
          <w:bCs/>
        </w:rPr>
        <w:t>56</w:t>
      </w:r>
      <w:r w:rsidRPr="00615ECD">
        <w:rPr>
          <w:rFonts w:ascii="Book Antiqua" w:eastAsia="宋体" w:hAnsi="Book Antiqua" w:cs="宋体"/>
        </w:rPr>
        <w:t>: 706-714 [PMID: 22378235 DOI: 10.1002/hep.25686]</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lastRenderedPageBreak/>
        <w:t>55 </w:t>
      </w:r>
      <w:r w:rsidRPr="00615ECD">
        <w:rPr>
          <w:rFonts w:ascii="Book Antiqua" w:eastAsia="宋体" w:hAnsi="Book Antiqua" w:cs="宋体"/>
          <w:b/>
          <w:bCs/>
        </w:rPr>
        <w:t>Abraldes JG</w:t>
      </w:r>
      <w:r w:rsidRPr="00615ECD">
        <w:rPr>
          <w:rFonts w:ascii="Book Antiqua" w:eastAsia="宋体" w:hAnsi="Book Antiqua" w:cs="宋体"/>
        </w:rPr>
        <w:t>, Tarantino I, Turnes J, Garcia-Pagan JC, Rodés J, Bosch J. Hemodynamic response to pharmacological treatment of portal hypertension and long-term prognosis of cirrhosis. </w:t>
      </w:r>
      <w:r w:rsidRPr="00615ECD">
        <w:rPr>
          <w:rFonts w:ascii="Book Antiqua" w:eastAsia="宋体" w:hAnsi="Book Antiqua" w:cs="宋体"/>
          <w:i/>
          <w:iCs/>
        </w:rPr>
        <w:t>Hepatology</w:t>
      </w:r>
      <w:r w:rsidRPr="00615ECD">
        <w:rPr>
          <w:rFonts w:ascii="Book Antiqua" w:eastAsia="宋体" w:hAnsi="Book Antiqua" w:cs="宋体"/>
        </w:rPr>
        <w:t> 2003; </w:t>
      </w:r>
      <w:r w:rsidRPr="00615ECD">
        <w:rPr>
          <w:rFonts w:ascii="Book Antiqua" w:eastAsia="宋体" w:hAnsi="Book Antiqua" w:cs="宋体"/>
          <w:b/>
          <w:bCs/>
        </w:rPr>
        <w:t>37</w:t>
      </w:r>
      <w:r w:rsidRPr="00615ECD">
        <w:rPr>
          <w:rFonts w:ascii="Book Antiqua" w:eastAsia="宋体" w:hAnsi="Book Antiqua" w:cs="宋体"/>
        </w:rPr>
        <w:t>: 902-908 [PMID: 12668985 DOI: 10.1053/jhep.2003.50133]</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56 </w:t>
      </w:r>
      <w:r w:rsidRPr="00615ECD">
        <w:rPr>
          <w:rFonts w:ascii="Book Antiqua" w:eastAsia="宋体" w:hAnsi="Book Antiqua" w:cs="宋体"/>
          <w:b/>
          <w:bCs/>
        </w:rPr>
        <w:t>Turnes J</w:t>
      </w:r>
      <w:r w:rsidRPr="00615ECD">
        <w:rPr>
          <w:rFonts w:ascii="Book Antiqua" w:eastAsia="宋体" w:hAnsi="Book Antiqua" w:cs="宋体"/>
        </w:rPr>
        <w:t>, Garcia-Pagan JC, Abraldes JG, Hernandez-Guerra M, Dell'Era A, Bosch J. Pharmacological reduction of portal pressure and long-term risk of first variceal bleeding in patients with cirrhosis. </w:t>
      </w:r>
      <w:r w:rsidRPr="00615ECD">
        <w:rPr>
          <w:rFonts w:ascii="Book Antiqua" w:eastAsia="宋体" w:hAnsi="Book Antiqua" w:cs="宋体"/>
          <w:i/>
          <w:iCs/>
        </w:rPr>
        <w:t>Am J Gastroenterol</w:t>
      </w:r>
      <w:r w:rsidRPr="00615ECD">
        <w:rPr>
          <w:rFonts w:ascii="Book Antiqua" w:eastAsia="宋体" w:hAnsi="Book Antiqua" w:cs="宋体"/>
        </w:rPr>
        <w:t> 2006; </w:t>
      </w:r>
      <w:r w:rsidRPr="00615ECD">
        <w:rPr>
          <w:rFonts w:ascii="Book Antiqua" w:eastAsia="宋体" w:hAnsi="Book Antiqua" w:cs="宋体"/>
          <w:b/>
          <w:bCs/>
        </w:rPr>
        <w:t>101</w:t>
      </w:r>
      <w:r w:rsidRPr="00615ECD">
        <w:rPr>
          <w:rFonts w:ascii="Book Antiqua" w:eastAsia="宋体" w:hAnsi="Book Antiqua" w:cs="宋体"/>
        </w:rPr>
        <w:t>: 506-512 [PMID: 16542287 DOI: 10.1111/j.1572-0241.2006.00453.x]</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57 </w:t>
      </w:r>
      <w:r w:rsidRPr="00615ECD">
        <w:rPr>
          <w:rFonts w:ascii="Book Antiqua" w:eastAsia="宋体" w:hAnsi="Book Antiqua" w:cs="宋体"/>
          <w:b/>
          <w:bCs/>
        </w:rPr>
        <w:t>González A</w:t>
      </w:r>
      <w:r w:rsidRPr="00615ECD">
        <w:rPr>
          <w:rFonts w:ascii="Book Antiqua" w:eastAsia="宋体" w:hAnsi="Book Antiqua" w:cs="宋体"/>
        </w:rPr>
        <w:t>, Augustin S, Pérez M, Dot J, Saperas E, Tomasello A, Segarra A, Armengol JR, Malagelada JR, Esteban R, Guardia J, Genescà J. Hemodynamic response-guided therapy for prevention of variceal rebleeding: an uncontrolled pilot study. </w:t>
      </w:r>
      <w:r w:rsidRPr="00615ECD">
        <w:rPr>
          <w:rFonts w:ascii="Book Antiqua" w:eastAsia="宋体" w:hAnsi="Book Antiqua" w:cs="宋体"/>
          <w:i/>
          <w:iCs/>
        </w:rPr>
        <w:t>Hepatology</w:t>
      </w:r>
      <w:r w:rsidRPr="00615ECD">
        <w:rPr>
          <w:rFonts w:ascii="Book Antiqua" w:eastAsia="宋体" w:hAnsi="Book Antiqua" w:cs="宋体"/>
        </w:rPr>
        <w:t> 2006; </w:t>
      </w:r>
      <w:r w:rsidRPr="00615ECD">
        <w:rPr>
          <w:rFonts w:ascii="Book Antiqua" w:eastAsia="宋体" w:hAnsi="Book Antiqua" w:cs="宋体"/>
          <w:b/>
          <w:bCs/>
        </w:rPr>
        <w:t>44</w:t>
      </w:r>
      <w:r w:rsidRPr="00615ECD">
        <w:rPr>
          <w:rFonts w:ascii="Book Antiqua" w:eastAsia="宋体" w:hAnsi="Book Antiqua" w:cs="宋体"/>
        </w:rPr>
        <w:t>: 806-812 [PMID: 17006916 DOI: 10.1002/hep.21343]</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58 </w:t>
      </w:r>
      <w:r w:rsidRPr="00615ECD">
        <w:rPr>
          <w:rFonts w:ascii="Book Antiqua" w:eastAsia="宋体" w:hAnsi="Book Antiqua" w:cs="宋体"/>
          <w:b/>
          <w:bCs/>
        </w:rPr>
        <w:t>Kim T</w:t>
      </w:r>
      <w:r w:rsidRPr="00615ECD">
        <w:rPr>
          <w:rFonts w:ascii="Book Antiqua" w:eastAsia="宋体" w:hAnsi="Book Antiqua" w:cs="宋体"/>
        </w:rPr>
        <w:t>, Shijo H, Kokawa H, Tokumitsu H, Kubara K, Ota K, Akiyoshi N, Iida T, Yokoyama M, Okumura M. Risk factors for hemorrhage from gastric fundal varices. </w:t>
      </w:r>
      <w:r w:rsidRPr="00615ECD">
        <w:rPr>
          <w:rFonts w:ascii="Book Antiqua" w:eastAsia="宋体" w:hAnsi="Book Antiqua" w:cs="宋体"/>
          <w:i/>
          <w:iCs/>
        </w:rPr>
        <w:t>Hepatology</w:t>
      </w:r>
      <w:r w:rsidRPr="00615ECD">
        <w:rPr>
          <w:rFonts w:ascii="Book Antiqua" w:eastAsia="宋体" w:hAnsi="Book Antiqua" w:cs="宋体"/>
        </w:rPr>
        <w:t> 1997; </w:t>
      </w:r>
      <w:r w:rsidRPr="00615ECD">
        <w:rPr>
          <w:rFonts w:ascii="Book Antiqua" w:eastAsia="宋体" w:hAnsi="Book Antiqua" w:cs="宋体"/>
          <w:b/>
          <w:bCs/>
        </w:rPr>
        <w:t>25</w:t>
      </w:r>
      <w:r w:rsidRPr="00615ECD">
        <w:rPr>
          <w:rFonts w:ascii="Book Antiqua" w:eastAsia="宋体" w:hAnsi="Book Antiqua" w:cs="宋体"/>
        </w:rPr>
        <w:t>: 307-312 [PMID: 9021939 DOI: 10.1053/jhep.1997.v25.pm0009021939]</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59 </w:t>
      </w:r>
      <w:r w:rsidRPr="00615ECD">
        <w:rPr>
          <w:rFonts w:ascii="Book Antiqua" w:eastAsia="宋体" w:hAnsi="Book Antiqua" w:cs="宋体"/>
          <w:b/>
          <w:bCs/>
        </w:rPr>
        <w:t>Tripathi D</w:t>
      </w:r>
      <w:r w:rsidRPr="00615ECD">
        <w:rPr>
          <w:rFonts w:ascii="Book Antiqua" w:eastAsia="宋体" w:hAnsi="Book Antiqua" w:cs="宋体"/>
        </w:rPr>
        <w:t>, Ferguson JW, Therapondos G, Plevris JN, Hayes PC. Review article: recent advances in the management of bleeding gastric varices. </w:t>
      </w:r>
      <w:r w:rsidRPr="00615ECD">
        <w:rPr>
          <w:rFonts w:ascii="Book Antiqua" w:eastAsia="宋体" w:hAnsi="Book Antiqua" w:cs="宋体"/>
          <w:i/>
          <w:iCs/>
        </w:rPr>
        <w:t>Aliment Pharmacol Ther</w:t>
      </w:r>
      <w:r w:rsidRPr="00615ECD">
        <w:rPr>
          <w:rFonts w:ascii="Book Antiqua" w:eastAsia="宋体" w:hAnsi="Book Antiqua" w:cs="宋体"/>
        </w:rPr>
        <w:t> 2006; </w:t>
      </w:r>
      <w:r w:rsidRPr="00615ECD">
        <w:rPr>
          <w:rFonts w:ascii="Book Antiqua" w:eastAsia="宋体" w:hAnsi="Book Antiqua" w:cs="宋体"/>
          <w:b/>
          <w:bCs/>
        </w:rPr>
        <w:t>24</w:t>
      </w:r>
      <w:r w:rsidRPr="00615ECD">
        <w:rPr>
          <w:rFonts w:ascii="Book Antiqua" w:eastAsia="宋体" w:hAnsi="Book Antiqua" w:cs="宋体"/>
        </w:rPr>
        <w:t>: 1-17 [PMID: 16803599 DOI: 10.1111/j.1365-2036.2006.02965.x]</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60 </w:t>
      </w:r>
      <w:r w:rsidRPr="00615ECD">
        <w:rPr>
          <w:rFonts w:ascii="Book Antiqua" w:eastAsia="宋体" w:hAnsi="Book Antiqua" w:cs="宋体"/>
          <w:b/>
          <w:bCs/>
        </w:rPr>
        <w:t>Sarin SK</w:t>
      </w:r>
      <w:r w:rsidRPr="00615ECD">
        <w:rPr>
          <w:rFonts w:ascii="Book Antiqua" w:eastAsia="宋体" w:hAnsi="Book Antiqua" w:cs="宋体"/>
        </w:rPr>
        <w:t>, Lahoti D, Saxena SP, Murthy NS, Makwana UK. Prevalence, classification and natural history of gastric varices: a long-term follow-up study in 568 portal hypertension patients. </w:t>
      </w:r>
      <w:r w:rsidRPr="00615ECD">
        <w:rPr>
          <w:rFonts w:ascii="Book Antiqua" w:eastAsia="宋体" w:hAnsi="Book Antiqua" w:cs="宋体"/>
          <w:i/>
          <w:iCs/>
        </w:rPr>
        <w:t>Hepatology</w:t>
      </w:r>
      <w:r w:rsidRPr="00615ECD">
        <w:rPr>
          <w:rFonts w:ascii="Book Antiqua" w:eastAsia="宋体" w:hAnsi="Book Antiqua" w:cs="宋体"/>
        </w:rPr>
        <w:t> 1992; </w:t>
      </w:r>
      <w:r w:rsidRPr="00615ECD">
        <w:rPr>
          <w:rFonts w:ascii="Book Antiqua" w:eastAsia="宋体" w:hAnsi="Book Antiqua" w:cs="宋体"/>
          <w:b/>
          <w:bCs/>
        </w:rPr>
        <w:t>16</w:t>
      </w:r>
      <w:r w:rsidRPr="00615ECD">
        <w:rPr>
          <w:rFonts w:ascii="Book Antiqua" w:eastAsia="宋体" w:hAnsi="Book Antiqua" w:cs="宋体"/>
        </w:rPr>
        <w:t>: 1343-1349 [PMID: 1446890 DOI: 10.1002/hep.1840160607]</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lastRenderedPageBreak/>
        <w:t>61 </w:t>
      </w:r>
      <w:r w:rsidRPr="00615ECD">
        <w:rPr>
          <w:rFonts w:ascii="Book Antiqua" w:eastAsia="宋体" w:hAnsi="Book Antiqua" w:cs="宋体"/>
          <w:b/>
          <w:bCs/>
        </w:rPr>
        <w:t>Garcia-Pagán JC</w:t>
      </w:r>
      <w:r w:rsidRPr="00615ECD">
        <w:rPr>
          <w:rFonts w:ascii="Book Antiqua" w:eastAsia="宋体" w:hAnsi="Book Antiqua" w:cs="宋体"/>
        </w:rPr>
        <w:t>, Barrufet M, Cardenas A, Escorsell A. Management of gastric varices. </w:t>
      </w:r>
      <w:r w:rsidRPr="00615ECD">
        <w:rPr>
          <w:rFonts w:ascii="Book Antiqua" w:eastAsia="宋体" w:hAnsi="Book Antiqua" w:cs="宋体"/>
          <w:i/>
          <w:iCs/>
        </w:rPr>
        <w:t>Clin Gastroenterol Hepatol</w:t>
      </w:r>
      <w:r w:rsidRPr="00615ECD">
        <w:rPr>
          <w:rFonts w:ascii="Book Antiqua" w:eastAsia="宋体" w:hAnsi="Book Antiqua" w:cs="宋体"/>
        </w:rPr>
        <w:t> 2014; </w:t>
      </w:r>
      <w:r w:rsidRPr="00615ECD">
        <w:rPr>
          <w:rFonts w:ascii="Book Antiqua" w:eastAsia="宋体" w:hAnsi="Book Antiqua" w:cs="宋体"/>
          <w:b/>
          <w:bCs/>
        </w:rPr>
        <w:t>12</w:t>
      </w:r>
      <w:r w:rsidRPr="00615ECD">
        <w:rPr>
          <w:rFonts w:ascii="Book Antiqua" w:eastAsia="宋体" w:hAnsi="Book Antiqua" w:cs="宋体"/>
        </w:rPr>
        <w:t>: 919-28.e1; quiz e51-2 [PMID: 23899955 DOI: 10.1016/j.cgh.2013.07.015]</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62 </w:t>
      </w:r>
      <w:r w:rsidRPr="00615ECD">
        <w:rPr>
          <w:rFonts w:ascii="Book Antiqua" w:eastAsia="宋体" w:hAnsi="Book Antiqua" w:cs="宋体"/>
          <w:b/>
          <w:bCs/>
        </w:rPr>
        <w:t>Barange K</w:t>
      </w:r>
      <w:r w:rsidRPr="00615ECD">
        <w:rPr>
          <w:rFonts w:ascii="Book Antiqua" w:eastAsia="宋体" w:hAnsi="Book Antiqua" w:cs="宋体"/>
        </w:rPr>
        <w:t>, Péron JM, Imani K, Otal P, Payen JL, Rousseau H, Pascal JP, Joffre F, Vinel JP. Transjugular intrahepatic portosystemic shunt in the treatment of refractory bleeding from ruptured gastric varices. </w:t>
      </w:r>
      <w:r w:rsidRPr="00615ECD">
        <w:rPr>
          <w:rFonts w:ascii="Book Antiqua" w:eastAsia="宋体" w:hAnsi="Book Antiqua" w:cs="宋体"/>
          <w:i/>
          <w:iCs/>
        </w:rPr>
        <w:t>Hepatology</w:t>
      </w:r>
      <w:r w:rsidRPr="00615ECD">
        <w:rPr>
          <w:rFonts w:ascii="Book Antiqua" w:eastAsia="宋体" w:hAnsi="Book Antiqua" w:cs="宋体"/>
        </w:rPr>
        <w:t> 1999; </w:t>
      </w:r>
      <w:r w:rsidRPr="00615ECD">
        <w:rPr>
          <w:rFonts w:ascii="Book Antiqua" w:eastAsia="宋体" w:hAnsi="Book Antiqua" w:cs="宋体"/>
          <w:b/>
          <w:bCs/>
        </w:rPr>
        <w:t>30</w:t>
      </w:r>
      <w:r w:rsidRPr="00615ECD">
        <w:rPr>
          <w:rFonts w:ascii="Book Antiqua" w:eastAsia="宋体" w:hAnsi="Book Antiqua" w:cs="宋体"/>
        </w:rPr>
        <w:t>: 1139-1143 [PMID: 10534333 DOI: 10.1002/hep.510300523]</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63 </w:t>
      </w:r>
      <w:r w:rsidRPr="00615ECD">
        <w:rPr>
          <w:rFonts w:ascii="Book Antiqua" w:eastAsia="宋体" w:hAnsi="Book Antiqua" w:cs="宋体"/>
          <w:b/>
          <w:bCs/>
        </w:rPr>
        <w:t>Mahadeva S</w:t>
      </w:r>
      <w:r w:rsidRPr="00615ECD">
        <w:rPr>
          <w:rFonts w:ascii="Book Antiqua" w:eastAsia="宋体" w:hAnsi="Book Antiqua" w:cs="宋体"/>
        </w:rPr>
        <w:t>, Bellamy MC, Kessel D, Davies MH, Millson CE. Cost-effectiveness of N-butyl-2-cyanoacrylate (histoacryl) glue injections versus transjugular intrahepatic portosystemic shunt in the management of acute gastric variceal bleeding. </w:t>
      </w:r>
      <w:r w:rsidRPr="00615ECD">
        <w:rPr>
          <w:rFonts w:ascii="Book Antiqua" w:eastAsia="宋体" w:hAnsi="Book Antiqua" w:cs="宋体"/>
          <w:i/>
          <w:iCs/>
        </w:rPr>
        <w:t>Am J Gastroenterol</w:t>
      </w:r>
      <w:r w:rsidRPr="00615ECD">
        <w:rPr>
          <w:rFonts w:ascii="Book Antiqua" w:eastAsia="宋体" w:hAnsi="Book Antiqua" w:cs="宋体"/>
        </w:rPr>
        <w:t> 2003; </w:t>
      </w:r>
      <w:r w:rsidRPr="00615ECD">
        <w:rPr>
          <w:rFonts w:ascii="Book Antiqua" w:eastAsia="宋体" w:hAnsi="Book Antiqua" w:cs="宋体"/>
          <w:b/>
          <w:bCs/>
        </w:rPr>
        <w:t>98</w:t>
      </w:r>
      <w:r w:rsidRPr="00615ECD">
        <w:rPr>
          <w:rFonts w:ascii="Book Antiqua" w:eastAsia="宋体" w:hAnsi="Book Antiqua" w:cs="宋体"/>
        </w:rPr>
        <w:t>: 2688-2693 [PMID: 14687818 DOI: 10.1111/j.1572-0241.2003.08769.x]</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64 </w:t>
      </w:r>
      <w:r w:rsidRPr="00615ECD">
        <w:rPr>
          <w:rFonts w:ascii="Book Antiqua" w:eastAsia="宋体" w:hAnsi="Book Antiqua" w:cs="宋体"/>
          <w:b/>
          <w:bCs/>
        </w:rPr>
        <w:t>Lo GH</w:t>
      </w:r>
      <w:r w:rsidRPr="00615ECD">
        <w:rPr>
          <w:rFonts w:ascii="Book Antiqua" w:eastAsia="宋体" w:hAnsi="Book Antiqua" w:cs="宋体"/>
        </w:rPr>
        <w:t>, Liang HL, Chen WC, Chen MH, Lai KH, Hsu PI, Lin CK, Chan HH, Pan HB. A prospective, randomized controlled trial of transjugular intrahepatic portosystemic shunt versus cyanoacrylate injection in the prevention of gastric variceal rebleeding. </w:t>
      </w:r>
      <w:r w:rsidRPr="00615ECD">
        <w:rPr>
          <w:rFonts w:ascii="Book Antiqua" w:eastAsia="宋体" w:hAnsi="Book Antiqua" w:cs="宋体"/>
          <w:i/>
          <w:iCs/>
        </w:rPr>
        <w:t>Endoscopy</w:t>
      </w:r>
      <w:r w:rsidRPr="00615ECD">
        <w:rPr>
          <w:rFonts w:ascii="Book Antiqua" w:eastAsia="宋体" w:hAnsi="Book Antiqua" w:cs="宋体"/>
        </w:rPr>
        <w:t> 2007; </w:t>
      </w:r>
      <w:r w:rsidRPr="00615ECD">
        <w:rPr>
          <w:rFonts w:ascii="Book Antiqua" w:eastAsia="宋体" w:hAnsi="Book Antiqua" w:cs="宋体"/>
          <w:b/>
          <w:bCs/>
        </w:rPr>
        <w:t>39</w:t>
      </w:r>
      <w:r w:rsidRPr="00615ECD">
        <w:rPr>
          <w:rFonts w:ascii="Book Antiqua" w:eastAsia="宋体" w:hAnsi="Book Antiqua" w:cs="宋体"/>
        </w:rPr>
        <w:t>: 679-685 [PMID: 17661241 DOI: 10.1055/s-2007-966591]</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65 </w:t>
      </w:r>
      <w:r w:rsidRPr="00615ECD">
        <w:rPr>
          <w:rFonts w:ascii="Book Antiqua" w:eastAsia="宋体" w:hAnsi="Book Antiqua" w:cs="宋体"/>
          <w:b/>
          <w:bCs/>
        </w:rPr>
        <w:t>Jalan R</w:t>
      </w:r>
      <w:r w:rsidRPr="00615ECD">
        <w:rPr>
          <w:rFonts w:ascii="Book Antiqua" w:eastAsia="宋体" w:hAnsi="Book Antiqua" w:cs="宋体"/>
        </w:rPr>
        <w:t>, Redhead DN, Forrest EH, Hayes PC. Relationship between directly measured portal pressure gradient and variceal hemorrhage. </w:t>
      </w:r>
      <w:r w:rsidRPr="00615ECD">
        <w:rPr>
          <w:rFonts w:ascii="Book Antiqua" w:eastAsia="宋体" w:hAnsi="Book Antiqua" w:cs="宋体"/>
          <w:i/>
          <w:iCs/>
        </w:rPr>
        <w:t>Am J Gastroenterol</w:t>
      </w:r>
      <w:r w:rsidRPr="00615ECD">
        <w:rPr>
          <w:rFonts w:ascii="Book Antiqua" w:eastAsia="宋体" w:hAnsi="Book Antiqua" w:cs="宋体"/>
        </w:rPr>
        <w:t> 1995; </w:t>
      </w:r>
      <w:r w:rsidRPr="00615ECD">
        <w:rPr>
          <w:rFonts w:ascii="Book Antiqua" w:eastAsia="宋体" w:hAnsi="Book Antiqua" w:cs="宋体"/>
          <w:b/>
          <w:bCs/>
        </w:rPr>
        <w:t>90</w:t>
      </w:r>
      <w:r w:rsidRPr="00615ECD">
        <w:rPr>
          <w:rFonts w:ascii="Book Antiqua" w:eastAsia="宋体" w:hAnsi="Book Antiqua" w:cs="宋体"/>
        </w:rPr>
        <w:t>: 1994-1996 [PMID: 7485008]</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66 </w:t>
      </w:r>
      <w:r w:rsidRPr="00615ECD">
        <w:rPr>
          <w:rFonts w:ascii="Book Antiqua" w:eastAsia="宋体" w:hAnsi="Book Antiqua" w:cs="宋体"/>
          <w:b/>
          <w:bCs/>
        </w:rPr>
        <w:t>Tripathi D</w:t>
      </w:r>
      <w:r w:rsidRPr="00615ECD">
        <w:rPr>
          <w:rFonts w:ascii="Book Antiqua" w:eastAsia="宋体" w:hAnsi="Book Antiqua" w:cs="宋体"/>
        </w:rPr>
        <w:t>, Therapondos G, Jackson E, Redhead DN, Hayes PC. The role of the transjugular intrahepatic portosystemic stent shunt (TIPSS) in the management of bleeding gastric varices: clinical and haemodynamic correlations. </w:t>
      </w:r>
      <w:r w:rsidRPr="00615ECD">
        <w:rPr>
          <w:rFonts w:ascii="Book Antiqua" w:eastAsia="宋体" w:hAnsi="Book Antiqua" w:cs="宋体"/>
          <w:i/>
          <w:iCs/>
        </w:rPr>
        <w:t>Gut</w:t>
      </w:r>
      <w:r w:rsidRPr="00615ECD">
        <w:rPr>
          <w:rFonts w:ascii="Book Antiqua" w:eastAsia="宋体" w:hAnsi="Book Antiqua" w:cs="宋体"/>
        </w:rPr>
        <w:t> 2002; </w:t>
      </w:r>
      <w:r w:rsidRPr="00615ECD">
        <w:rPr>
          <w:rFonts w:ascii="Book Antiqua" w:eastAsia="宋体" w:hAnsi="Book Antiqua" w:cs="宋体"/>
          <w:b/>
          <w:bCs/>
        </w:rPr>
        <w:t>51</w:t>
      </w:r>
      <w:r w:rsidRPr="00615ECD">
        <w:rPr>
          <w:rFonts w:ascii="Book Antiqua" w:eastAsia="宋体" w:hAnsi="Book Antiqua" w:cs="宋体"/>
        </w:rPr>
        <w:t>: 270-274 [PMID: 12117893 DOI: 10.1136/gut.51.2.270]</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67 </w:t>
      </w:r>
      <w:r w:rsidRPr="00615ECD">
        <w:rPr>
          <w:rFonts w:ascii="Book Antiqua" w:eastAsia="宋体" w:hAnsi="Book Antiqua" w:cs="宋体"/>
          <w:b/>
          <w:bCs/>
        </w:rPr>
        <w:t>Gaba RC</w:t>
      </w:r>
      <w:r w:rsidRPr="00615ECD">
        <w:rPr>
          <w:rFonts w:ascii="Book Antiqua" w:eastAsia="宋体" w:hAnsi="Book Antiqua" w:cs="宋体"/>
        </w:rPr>
        <w:t xml:space="preserve">, Bui JT, Cotler SJ, Kallwitz ER, Mengin OT, Martinez BK, Berkes JL, Carrillo TC, Knuttinen MG, Owens CA. Rebleeding rates </w:t>
      </w:r>
      <w:r w:rsidRPr="00615ECD">
        <w:rPr>
          <w:rFonts w:ascii="Book Antiqua" w:eastAsia="宋体" w:hAnsi="Book Antiqua" w:cs="宋体"/>
        </w:rPr>
        <w:lastRenderedPageBreak/>
        <w:t>following TIPS for variceal hemorrhage in the Viatorr era: TIPS alone versus TIPS with variceal embolization. </w:t>
      </w:r>
      <w:r w:rsidRPr="00615ECD">
        <w:rPr>
          <w:rFonts w:ascii="Book Antiqua" w:eastAsia="宋体" w:hAnsi="Book Antiqua" w:cs="宋体"/>
          <w:i/>
          <w:iCs/>
        </w:rPr>
        <w:t>Hepatol Int</w:t>
      </w:r>
      <w:r w:rsidRPr="00615ECD">
        <w:rPr>
          <w:rFonts w:ascii="Book Antiqua" w:eastAsia="宋体" w:hAnsi="Book Antiqua" w:cs="宋体"/>
        </w:rPr>
        <w:t> 2010; </w:t>
      </w:r>
      <w:r w:rsidRPr="00615ECD">
        <w:rPr>
          <w:rFonts w:ascii="Book Antiqua" w:eastAsia="宋体" w:hAnsi="Book Antiqua" w:cs="宋体"/>
          <w:b/>
          <w:bCs/>
        </w:rPr>
        <w:t>4</w:t>
      </w:r>
      <w:r w:rsidRPr="00615ECD">
        <w:rPr>
          <w:rFonts w:ascii="Book Antiqua" w:eastAsia="宋体" w:hAnsi="Book Antiqua" w:cs="宋体"/>
        </w:rPr>
        <w:t>: 749-756 [PMID: 21286346 DOI: 10.1007/s12072-010-9206-2]</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68 </w:t>
      </w:r>
      <w:r w:rsidRPr="00615ECD">
        <w:rPr>
          <w:rFonts w:ascii="Book Antiqua" w:eastAsia="宋体" w:hAnsi="Book Antiqua" w:cs="宋体"/>
          <w:b/>
          <w:bCs/>
        </w:rPr>
        <w:t>Xiao T</w:t>
      </w:r>
      <w:r w:rsidRPr="00615ECD">
        <w:rPr>
          <w:rFonts w:ascii="Book Antiqua" w:eastAsia="宋体" w:hAnsi="Book Antiqua" w:cs="宋体"/>
        </w:rPr>
        <w:t>, Chen L, Chen W, Xu B, Long Q, Li R, Li L, Peng Z, Fang D, Wang R. Comparison of transjugular intrahepatic portosystemic shunt (TIPS) alone versus TIPS combined with embolotherapy in advanced cirrhosis: a retrospective study. </w:t>
      </w:r>
      <w:r w:rsidRPr="00615ECD">
        <w:rPr>
          <w:rFonts w:ascii="Book Antiqua" w:eastAsia="宋体" w:hAnsi="Book Antiqua" w:cs="宋体"/>
          <w:i/>
          <w:iCs/>
        </w:rPr>
        <w:t>J Clin Gastroenterol</w:t>
      </w:r>
      <w:r w:rsidRPr="00615ECD">
        <w:rPr>
          <w:rFonts w:ascii="Book Antiqua" w:eastAsia="宋体" w:hAnsi="Book Antiqua" w:cs="宋体"/>
        </w:rPr>
        <w:t> 2011; </w:t>
      </w:r>
      <w:r w:rsidRPr="00615ECD">
        <w:rPr>
          <w:rFonts w:ascii="Book Antiqua" w:eastAsia="宋体" w:hAnsi="Book Antiqua" w:cs="宋体"/>
          <w:b/>
          <w:bCs/>
        </w:rPr>
        <w:t>45</w:t>
      </w:r>
      <w:r w:rsidRPr="00615ECD">
        <w:rPr>
          <w:rFonts w:ascii="Book Antiqua" w:eastAsia="宋体" w:hAnsi="Book Antiqua" w:cs="宋体"/>
        </w:rPr>
        <w:t>: 643-650 [PMID: 21301360 DOI: 10.1097/MCG.0b013e318203dfb3]</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69 </w:t>
      </w:r>
      <w:r w:rsidRPr="00615ECD">
        <w:rPr>
          <w:rFonts w:ascii="Book Antiqua" w:eastAsia="宋体" w:hAnsi="Book Antiqua" w:cs="宋体"/>
          <w:b/>
          <w:bCs/>
        </w:rPr>
        <w:t>Saad WE</w:t>
      </w:r>
      <w:r w:rsidRPr="00615ECD">
        <w:rPr>
          <w:rFonts w:ascii="Book Antiqua" w:eastAsia="宋体" w:hAnsi="Book Antiqua" w:cs="宋体"/>
        </w:rPr>
        <w:t>. Balloon-occluded retrograde transvenous obliteration of gastric varices: concept, basic techniques, and outcomes. </w:t>
      </w:r>
      <w:r w:rsidRPr="00615ECD">
        <w:rPr>
          <w:rFonts w:ascii="Book Antiqua" w:eastAsia="宋体" w:hAnsi="Book Antiqua" w:cs="宋体"/>
          <w:i/>
          <w:iCs/>
        </w:rPr>
        <w:t>Semin Intervent Radiol</w:t>
      </w:r>
      <w:r w:rsidRPr="00615ECD">
        <w:rPr>
          <w:rFonts w:ascii="Book Antiqua" w:eastAsia="宋体" w:hAnsi="Book Antiqua" w:cs="宋体"/>
        </w:rPr>
        <w:t> 2012; </w:t>
      </w:r>
      <w:r w:rsidRPr="00615ECD">
        <w:rPr>
          <w:rFonts w:ascii="Book Antiqua" w:eastAsia="宋体" w:hAnsi="Book Antiqua" w:cs="宋体"/>
          <w:b/>
          <w:bCs/>
        </w:rPr>
        <w:t>29</w:t>
      </w:r>
      <w:r w:rsidRPr="00615ECD">
        <w:rPr>
          <w:rFonts w:ascii="Book Antiqua" w:eastAsia="宋体" w:hAnsi="Book Antiqua" w:cs="宋体"/>
        </w:rPr>
        <w:t>: 118-128 [PMID: 23729982 DOI: 10.1055/s-0032-1312573]</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70 </w:t>
      </w:r>
      <w:r w:rsidRPr="00615ECD">
        <w:rPr>
          <w:rFonts w:ascii="Book Antiqua" w:eastAsia="宋体" w:hAnsi="Book Antiqua" w:cs="宋体"/>
          <w:b/>
          <w:bCs/>
        </w:rPr>
        <w:t>Ninoi T</w:t>
      </w:r>
      <w:r w:rsidRPr="00615ECD">
        <w:rPr>
          <w:rFonts w:ascii="Book Antiqua" w:eastAsia="宋体" w:hAnsi="Book Antiqua" w:cs="宋体"/>
        </w:rPr>
        <w:t>, Nishida N, Kaminou T, Sakai Y, Kitayama T, Hamuro M, Yamada R, Nakamura K, Arakawa T, Inoue Y. Balloon-occluded retrograde transvenous obliteration of gastric varices with gastrorenal shunt: long-term follow-up in 78 patients. </w:t>
      </w:r>
      <w:r w:rsidRPr="00615ECD">
        <w:rPr>
          <w:rFonts w:ascii="Book Antiqua" w:eastAsia="宋体" w:hAnsi="Book Antiqua" w:cs="宋体"/>
          <w:i/>
          <w:iCs/>
        </w:rPr>
        <w:t>AJR Am J Roentgenol</w:t>
      </w:r>
      <w:r w:rsidRPr="00615ECD">
        <w:rPr>
          <w:rFonts w:ascii="Book Antiqua" w:eastAsia="宋体" w:hAnsi="Book Antiqua" w:cs="宋体"/>
        </w:rPr>
        <w:t> 2005; </w:t>
      </w:r>
      <w:r w:rsidRPr="00615ECD">
        <w:rPr>
          <w:rFonts w:ascii="Book Antiqua" w:eastAsia="宋体" w:hAnsi="Book Antiqua" w:cs="宋体"/>
          <w:b/>
          <w:bCs/>
        </w:rPr>
        <w:t>184</w:t>
      </w:r>
      <w:r w:rsidRPr="00615ECD">
        <w:rPr>
          <w:rFonts w:ascii="Book Antiqua" w:eastAsia="宋体" w:hAnsi="Book Antiqua" w:cs="宋体"/>
        </w:rPr>
        <w:t>: 1340-1346 [PMID: 15788621 DOI: 10.2214/ajr.184.4.01841340]</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71 </w:t>
      </w:r>
      <w:r w:rsidRPr="00615ECD">
        <w:rPr>
          <w:rFonts w:ascii="Book Antiqua" w:eastAsia="宋体" w:hAnsi="Book Antiqua" w:cs="宋体"/>
          <w:b/>
          <w:bCs/>
        </w:rPr>
        <w:t>Chikamori F</w:t>
      </w:r>
      <w:r w:rsidRPr="00615ECD">
        <w:rPr>
          <w:rFonts w:ascii="Book Antiqua" w:eastAsia="宋体" w:hAnsi="Book Antiqua" w:cs="宋体"/>
        </w:rPr>
        <w:t>, Kuniyoshi N, Kawashima T, Takase Y. Gastric varices with gastrorenal shunt: combined therapy using transjugular retrograde obliteration and partial splenic embolization. </w:t>
      </w:r>
      <w:r w:rsidRPr="00615ECD">
        <w:rPr>
          <w:rFonts w:ascii="Book Antiqua" w:eastAsia="宋体" w:hAnsi="Book Antiqua" w:cs="宋体"/>
          <w:i/>
          <w:iCs/>
        </w:rPr>
        <w:t>AJR Am J Roentgenol</w:t>
      </w:r>
      <w:r w:rsidRPr="00615ECD">
        <w:rPr>
          <w:rFonts w:ascii="Book Antiqua" w:eastAsia="宋体" w:hAnsi="Book Antiqua" w:cs="宋体"/>
        </w:rPr>
        <w:t> 2008; </w:t>
      </w:r>
      <w:r w:rsidRPr="00615ECD">
        <w:rPr>
          <w:rFonts w:ascii="Book Antiqua" w:eastAsia="宋体" w:hAnsi="Book Antiqua" w:cs="宋体"/>
          <w:b/>
          <w:bCs/>
        </w:rPr>
        <w:t>191</w:t>
      </w:r>
      <w:r w:rsidRPr="00615ECD">
        <w:rPr>
          <w:rFonts w:ascii="Book Antiqua" w:eastAsia="宋体" w:hAnsi="Book Antiqua" w:cs="宋体"/>
        </w:rPr>
        <w:t>: 555-559 [PMID: 18647931 DOI: 10.2214/AJR.07.3356]</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72 </w:t>
      </w:r>
      <w:r w:rsidRPr="00615ECD">
        <w:rPr>
          <w:rFonts w:ascii="Book Antiqua" w:eastAsia="宋体" w:hAnsi="Book Antiqua" w:cs="宋体"/>
          <w:b/>
          <w:bCs/>
        </w:rPr>
        <w:t>Choi YH</w:t>
      </w:r>
      <w:r w:rsidRPr="00615ECD">
        <w:rPr>
          <w:rFonts w:ascii="Book Antiqua" w:eastAsia="宋体" w:hAnsi="Book Antiqua" w:cs="宋体"/>
        </w:rPr>
        <w:t>, Yoon CJ, Park JH, Chung JW, Kwon JW, Choi GM. Balloon-occluded retrograde transvenous obliteration for gastric variceal bleeding: its feasibility compared with transjugular intrahepatic portosystemic shunt. </w:t>
      </w:r>
      <w:r w:rsidRPr="00615ECD">
        <w:rPr>
          <w:rFonts w:ascii="Book Antiqua" w:eastAsia="宋体" w:hAnsi="Book Antiqua" w:cs="宋体"/>
          <w:i/>
          <w:iCs/>
        </w:rPr>
        <w:t>Korean J Radiol</w:t>
      </w:r>
      <w:r w:rsidRPr="00615ECD">
        <w:rPr>
          <w:rFonts w:ascii="Book Antiqua" w:eastAsia="宋体" w:hAnsi="Book Antiqua" w:cs="宋体"/>
        </w:rPr>
        <w:t> </w:t>
      </w:r>
      <w:r w:rsidR="00B81209" w:rsidRPr="00615ECD">
        <w:rPr>
          <w:rFonts w:ascii="Book Antiqua" w:eastAsia="宋体" w:hAnsi="Book Antiqua" w:cs="宋体" w:hint="eastAsia"/>
          <w:lang w:eastAsia="zh-CN"/>
        </w:rPr>
        <w:t>2003</w:t>
      </w:r>
      <w:r w:rsidRPr="00615ECD">
        <w:rPr>
          <w:rFonts w:ascii="Book Antiqua" w:eastAsia="宋体" w:hAnsi="Book Antiqua" w:cs="宋体"/>
        </w:rPr>
        <w:t>; </w:t>
      </w:r>
      <w:r w:rsidRPr="00615ECD">
        <w:rPr>
          <w:rFonts w:ascii="Book Antiqua" w:eastAsia="宋体" w:hAnsi="Book Antiqua" w:cs="宋体"/>
          <w:b/>
          <w:bCs/>
        </w:rPr>
        <w:t>4</w:t>
      </w:r>
      <w:r w:rsidRPr="00615ECD">
        <w:rPr>
          <w:rFonts w:ascii="Book Antiqua" w:eastAsia="宋体" w:hAnsi="Book Antiqua" w:cs="宋体"/>
        </w:rPr>
        <w:t>: 109-116 [PMID: 12845306 DOI: 10.3348/kjr.2003.4.2.109]</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73 </w:t>
      </w:r>
      <w:r w:rsidRPr="00615ECD">
        <w:rPr>
          <w:rFonts w:ascii="Book Antiqua" w:eastAsia="宋体" w:hAnsi="Book Antiqua" w:cs="宋体"/>
          <w:b/>
          <w:bCs/>
        </w:rPr>
        <w:t>Sabri SS</w:t>
      </w:r>
      <w:r w:rsidRPr="00615ECD">
        <w:rPr>
          <w:rFonts w:ascii="Book Antiqua" w:eastAsia="宋体" w:hAnsi="Book Antiqua" w:cs="宋体"/>
        </w:rPr>
        <w:t xml:space="preserve">, Abi-Jaoudeh N, Swee W, Saad WE, Turba UC, Caldwell SH, Angle JF, Matsumoto AH. Short-term rebleeding rates for isolated gastric varices managed by transjugular intrahepatic portosystemic shunt versus </w:t>
      </w:r>
      <w:r w:rsidRPr="00615ECD">
        <w:rPr>
          <w:rFonts w:ascii="Book Antiqua" w:eastAsia="宋体" w:hAnsi="Book Antiqua" w:cs="宋体"/>
        </w:rPr>
        <w:lastRenderedPageBreak/>
        <w:t>balloon-occluded retrograde transvenous obliteration. </w:t>
      </w:r>
      <w:r w:rsidRPr="00615ECD">
        <w:rPr>
          <w:rFonts w:ascii="Book Antiqua" w:eastAsia="宋体" w:hAnsi="Book Antiqua" w:cs="宋体"/>
          <w:i/>
          <w:iCs/>
        </w:rPr>
        <w:t>J Vasc Interv Radiol</w:t>
      </w:r>
      <w:r w:rsidRPr="00615ECD">
        <w:rPr>
          <w:rFonts w:ascii="Book Antiqua" w:eastAsia="宋体" w:hAnsi="Book Antiqua" w:cs="宋体"/>
        </w:rPr>
        <w:t> 2014; </w:t>
      </w:r>
      <w:r w:rsidRPr="00615ECD">
        <w:rPr>
          <w:rFonts w:ascii="Book Antiqua" w:eastAsia="宋体" w:hAnsi="Book Antiqua" w:cs="宋体"/>
          <w:b/>
          <w:bCs/>
        </w:rPr>
        <w:t>25</w:t>
      </w:r>
      <w:r w:rsidRPr="00615ECD">
        <w:rPr>
          <w:rFonts w:ascii="Book Antiqua" w:eastAsia="宋体" w:hAnsi="Book Antiqua" w:cs="宋体"/>
        </w:rPr>
        <w:t>: 355-361 [PMID: 24468043 DOI: 10.1016/j.jvir.2013.12.001]</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74 </w:t>
      </w:r>
      <w:r w:rsidRPr="00615ECD">
        <w:rPr>
          <w:rFonts w:ascii="Book Antiqua" w:eastAsia="宋体" w:hAnsi="Book Antiqua" w:cs="宋体"/>
          <w:b/>
          <w:bCs/>
        </w:rPr>
        <w:t>Saad WE</w:t>
      </w:r>
      <w:r w:rsidRPr="00615ECD">
        <w:rPr>
          <w:rFonts w:ascii="Book Antiqua" w:eastAsia="宋体" w:hAnsi="Book Antiqua" w:cs="宋体"/>
        </w:rPr>
        <w:t>, Wagner CC, Lippert A, Al-Osaimi A, Davies MG, Matsumoto AH, Angle JF, Caldwell S. Protective value of TIPS against the development of hydrothorax/ascites and upper gastrointestinal bleeding after balloon-occluded retrograde transvenous obliteration (BRTO). </w:t>
      </w:r>
      <w:r w:rsidRPr="00615ECD">
        <w:rPr>
          <w:rFonts w:ascii="Book Antiqua" w:eastAsia="宋体" w:hAnsi="Book Antiqua" w:cs="宋体"/>
          <w:i/>
          <w:iCs/>
        </w:rPr>
        <w:t>Am J Gastroenterol</w:t>
      </w:r>
      <w:r w:rsidRPr="00615ECD">
        <w:rPr>
          <w:rFonts w:ascii="Book Antiqua" w:eastAsia="宋体" w:hAnsi="Book Antiqua" w:cs="宋体"/>
        </w:rPr>
        <w:t> 2013; </w:t>
      </w:r>
      <w:r w:rsidRPr="00615ECD">
        <w:rPr>
          <w:rFonts w:ascii="Book Antiqua" w:eastAsia="宋体" w:hAnsi="Book Antiqua" w:cs="宋体"/>
          <w:b/>
          <w:bCs/>
        </w:rPr>
        <w:t>108</w:t>
      </w:r>
      <w:r w:rsidRPr="00615ECD">
        <w:rPr>
          <w:rFonts w:ascii="Book Antiqua" w:eastAsia="宋体" w:hAnsi="Book Antiqua" w:cs="宋体"/>
        </w:rPr>
        <w:t>: 1612-1619 [PMID: 23939627 DOI: 10.1038/ajg.2013.232]</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75 </w:t>
      </w:r>
      <w:r w:rsidRPr="00615ECD">
        <w:rPr>
          <w:rFonts w:ascii="Book Antiqua" w:eastAsia="宋体" w:hAnsi="Book Antiqua" w:cs="宋体"/>
          <w:b/>
          <w:bCs/>
        </w:rPr>
        <w:t>Caldwell S</w:t>
      </w:r>
      <w:r w:rsidRPr="00615ECD">
        <w:rPr>
          <w:rFonts w:ascii="Book Antiqua" w:eastAsia="宋体" w:hAnsi="Book Antiqua" w:cs="宋体"/>
        </w:rPr>
        <w:t>. Gastric varices: is there a role for endoscopic cyanoacrylates, or are we entering the BRTO era? </w:t>
      </w:r>
      <w:r w:rsidRPr="00615ECD">
        <w:rPr>
          <w:rFonts w:ascii="Book Antiqua" w:eastAsia="宋体" w:hAnsi="Book Antiqua" w:cs="宋体"/>
          <w:i/>
          <w:iCs/>
        </w:rPr>
        <w:t>Am J Gastroenterol</w:t>
      </w:r>
      <w:r w:rsidRPr="00615ECD">
        <w:rPr>
          <w:rFonts w:ascii="Book Antiqua" w:eastAsia="宋体" w:hAnsi="Book Antiqua" w:cs="宋体"/>
        </w:rPr>
        <w:t> 2012; </w:t>
      </w:r>
      <w:r w:rsidRPr="00615ECD">
        <w:rPr>
          <w:rFonts w:ascii="Book Antiqua" w:eastAsia="宋体" w:hAnsi="Book Antiqua" w:cs="宋体"/>
          <w:b/>
          <w:bCs/>
        </w:rPr>
        <w:t>107</w:t>
      </w:r>
      <w:r w:rsidRPr="00615ECD">
        <w:rPr>
          <w:rFonts w:ascii="Book Antiqua" w:eastAsia="宋体" w:hAnsi="Book Antiqua" w:cs="宋体"/>
        </w:rPr>
        <w:t>: 1784-1790 [PMID: 23211846 DOI: 10.1038/ajg.2012.160]</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76 </w:t>
      </w:r>
      <w:r w:rsidRPr="00615ECD">
        <w:rPr>
          <w:rFonts w:ascii="Book Antiqua" w:eastAsia="宋体" w:hAnsi="Book Antiqua" w:cs="宋体"/>
          <w:b/>
          <w:bCs/>
        </w:rPr>
        <w:t>Almadi MA</w:t>
      </w:r>
      <w:r w:rsidRPr="00615ECD">
        <w:rPr>
          <w:rFonts w:ascii="Book Antiqua" w:eastAsia="宋体" w:hAnsi="Book Antiqua" w:cs="宋体"/>
        </w:rPr>
        <w:t>, Almessabi A, Wong P, Ghali PM, Barkun A. Ectopic varices. </w:t>
      </w:r>
      <w:r w:rsidRPr="00615ECD">
        <w:rPr>
          <w:rFonts w:ascii="Book Antiqua" w:eastAsia="宋体" w:hAnsi="Book Antiqua" w:cs="宋体"/>
          <w:i/>
          <w:iCs/>
        </w:rPr>
        <w:t>Gastrointest Endosc</w:t>
      </w:r>
      <w:r w:rsidRPr="00615ECD">
        <w:rPr>
          <w:rFonts w:ascii="Book Antiqua" w:eastAsia="宋体" w:hAnsi="Book Antiqua" w:cs="宋体"/>
        </w:rPr>
        <w:t> 2011; </w:t>
      </w:r>
      <w:r w:rsidRPr="00615ECD">
        <w:rPr>
          <w:rFonts w:ascii="Book Antiqua" w:eastAsia="宋体" w:hAnsi="Book Antiqua" w:cs="宋体"/>
          <w:b/>
          <w:bCs/>
        </w:rPr>
        <w:t>74</w:t>
      </w:r>
      <w:r w:rsidRPr="00615ECD">
        <w:rPr>
          <w:rFonts w:ascii="Book Antiqua" w:eastAsia="宋体" w:hAnsi="Book Antiqua" w:cs="宋体"/>
        </w:rPr>
        <w:t>: 380-388 [PMID: 21612777 DOI: 10.1016/j.gie.2011.03.1177]</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77 </w:t>
      </w:r>
      <w:r w:rsidRPr="00615ECD">
        <w:rPr>
          <w:rFonts w:ascii="Book Antiqua" w:eastAsia="宋体" w:hAnsi="Book Antiqua" w:cs="宋体"/>
          <w:b/>
          <w:bCs/>
        </w:rPr>
        <w:t>Sato T</w:t>
      </w:r>
      <w:r w:rsidRPr="00615ECD">
        <w:rPr>
          <w:rFonts w:ascii="Book Antiqua" w:eastAsia="宋体" w:hAnsi="Book Antiqua" w:cs="宋体"/>
        </w:rPr>
        <w:t>, Akaike J, Toyota J, Karino Y, Ohmura T. Clinicopathological features and treatment of ectopic varices with portal hypertension. </w:t>
      </w:r>
      <w:r w:rsidRPr="00615ECD">
        <w:rPr>
          <w:rFonts w:ascii="Book Antiqua" w:eastAsia="宋体" w:hAnsi="Book Antiqua" w:cs="宋体"/>
          <w:i/>
          <w:iCs/>
        </w:rPr>
        <w:t>Int J Hepatol</w:t>
      </w:r>
      <w:r w:rsidRPr="00615ECD">
        <w:rPr>
          <w:rFonts w:ascii="Book Antiqua" w:eastAsia="宋体" w:hAnsi="Book Antiqua" w:cs="宋体"/>
        </w:rPr>
        <w:t> 2011; </w:t>
      </w:r>
      <w:r w:rsidRPr="00615ECD">
        <w:rPr>
          <w:rFonts w:ascii="Book Antiqua" w:eastAsia="宋体" w:hAnsi="Book Antiqua" w:cs="宋体"/>
          <w:b/>
          <w:bCs/>
        </w:rPr>
        <w:t>2011</w:t>
      </w:r>
      <w:r w:rsidRPr="00615ECD">
        <w:rPr>
          <w:rFonts w:ascii="Book Antiqua" w:eastAsia="宋体" w:hAnsi="Book Antiqua" w:cs="宋体"/>
        </w:rPr>
        <w:t>: 960720 [PMID: 21994879 DOI: 10.4061/2011/960720]</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78 </w:t>
      </w:r>
      <w:r w:rsidRPr="00615ECD">
        <w:rPr>
          <w:rFonts w:ascii="Book Antiqua" w:eastAsia="宋体" w:hAnsi="Book Antiqua" w:cs="宋体"/>
          <w:b/>
          <w:bCs/>
        </w:rPr>
        <w:t>Vangeli M</w:t>
      </w:r>
      <w:r w:rsidRPr="00615ECD">
        <w:rPr>
          <w:rFonts w:ascii="Book Antiqua" w:eastAsia="宋体" w:hAnsi="Book Antiqua" w:cs="宋体"/>
        </w:rPr>
        <w:t>, Patch D, Terreni N, Tibballs J, Watkinson A, Davies N, Burroughs AK. Bleeding ectopic varices--treatment with transjugular intrahepatic porto-systemic shunt (TIPS) and embolisation. </w:t>
      </w:r>
      <w:r w:rsidRPr="00615ECD">
        <w:rPr>
          <w:rFonts w:ascii="Book Antiqua" w:eastAsia="宋体" w:hAnsi="Book Antiqua" w:cs="宋体"/>
          <w:i/>
          <w:iCs/>
        </w:rPr>
        <w:t>J Hepatol</w:t>
      </w:r>
      <w:r w:rsidRPr="00615ECD">
        <w:rPr>
          <w:rFonts w:ascii="Book Antiqua" w:eastAsia="宋体" w:hAnsi="Book Antiqua" w:cs="宋体"/>
        </w:rPr>
        <w:t> 2004; </w:t>
      </w:r>
      <w:r w:rsidRPr="00615ECD">
        <w:rPr>
          <w:rFonts w:ascii="Book Antiqua" w:eastAsia="宋体" w:hAnsi="Book Antiqua" w:cs="宋体"/>
          <w:b/>
          <w:bCs/>
        </w:rPr>
        <w:t>41</w:t>
      </w:r>
      <w:r w:rsidRPr="00615ECD">
        <w:rPr>
          <w:rFonts w:ascii="Book Antiqua" w:eastAsia="宋体" w:hAnsi="Book Antiqua" w:cs="宋体"/>
        </w:rPr>
        <w:t>: 560-566 [PMID: 15464235 DOI: 10.1016/j.jhep.2004.06.024]</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79 </w:t>
      </w:r>
      <w:r w:rsidRPr="00615ECD">
        <w:rPr>
          <w:rFonts w:ascii="Book Antiqua" w:eastAsia="宋体" w:hAnsi="Book Antiqua" w:cs="宋体"/>
          <w:b/>
          <w:bCs/>
        </w:rPr>
        <w:t>Haskal ZJ</w:t>
      </w:r>
      <w:r w:rsidRPr="00615ECD">
        <w:rPr>
          <w:rFonts w:ascii="Book Antiqua" w:eastAsia="宋体" w:hAnsi="Book Antiqua" w:cs="宋体"/>
        </w:rPr>
        <w:t>, Scott M, Rubin RA, Cope C. Intestinal varices: treatment with the transjugular intrahepatic portosystemic shunt. </w:t>
      </w:r>
      <w:r w:rsidRPr="00615ECD">
        <w:rPr>
          <w:rFonts w:ascii="Book Antiqua" w:eastAsia="宋体" w:hAnsi="Book Antiqua" w:cs="宋体"/>
          <w:i/>
          <w:iCs/>
        </w:rPr>
        <w:t>Radiology</w:t>
      </w:r>
      <w:r w:rsidRPr="00615ECD">
        <w:rPr>
          <w:rFonts w:ascii="Book Antiqua" w:eastAsia="宋体" w:hAnsi="Book Antiqua" w:cs="宋体"/>
        </w:rPr>
        <w:t> 1994; </w:t>
      </w:r>
      <w:r w:rsidRPr="00615ECD">
        <w:rPr>
          <w:rFonts w:ascii="Book Antiqua" w:eastAsia="宋体" w:hAnsi="Book Antiqua" w:cs="宋体"/>
          <w:b/>
          <w:bCs/>
        </w:rPr>
        <w:t>191</w:t>
      </w:r>
      <w:r w:rsidRPr="00615ECD">
        <w:rPr>
          <w:rFonts w:ascii="Book Antiqua" w:eastAsia="宋体" w:hAnsi="Book Antiqua" w:cs="宋体"/>
        </w:rPr>
        <w:t>: 183-187 [PMID: 8134568 DOI: 10.1148/radiology.191.1.8134568]</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80 </w:t>
      </w:r>
      <w:r w:rsidRPr="00615ECD">
        <w:rPr>
          <w:rFonts w:ascii="Book Antiqua" w:eastAsia="宋体" w:hAnsi="Book Antiqua" w:cs="宋体"/>
          <w:b/>
          <w:bCs/>
        </w:rPr>
        <w:t>Saad WE</w:t>
      </w:r>
      <w:r w:rsidRPr="00615ECD">
        <w:rPr>
          <w:rFonts w:ascii="Book Antiqua" w:eastAsia="宋体" w:hAnsi="Book Antiqua" w:cs="宋体"/>
        </w:rPr>
        <w:t xml:space="preserve">, Lippert A, Saad NE, Caldwell S. Ectopic varices: anatomical classification, hemodynamic classification, and hemodynamic-based </w:t>
      </w:r>
      <w:r w:rsidRPr="00615ECD">
        <w:rPr>
          <w:rFonts w:ascii="Book Antiqua" w:eastAsia="宋体" w:hAnsi="Book Antiqua" w:cs="宋体"/>
        </w:rPr>
        <w:lastRenderedPageBreak/>
        <w:t>management. </w:t>
      </w:r>
      <w:r w:rsidRPr="00615ECD">
        <w:rPr>
          <w:rFonts w:ascii="Book Antiqua" w:eastAsia="宋体" w:hAnsi="Book Antiqua" w:cs="宋体"/>
          <w:i/>
          <w:iCs/>
        </w:rPr>
        <w:t>Tech Vasc Interv Radiol</w:t>
      </w:r>
      <w:r w:rsidRPr="00615ECD">
        <w:rPr>
          <w:rFonts w:ascii="Book Antiqua" w:eastAsia="宋体" w:hAnsi="Book Antiqua" w:cs="宋体"/>
        </w:rPr>
        <w:t> 2013; </w:t>
      </w:r>
      <w:r w:rsidRPr="00615ECD">
        <w:rPr>
          <w:rFonts w:ascii="Book Antiqua" w:eastAsia="宋体" w:hAnsi="Book Antiqua" w:cs="宋体"/>
          <w:b/>
          <w:bCs/>
        </w:rPr>
        <w:t>16</w:t>
      </w:r>
      <w:r w:rsidRPr="00615ECD">
        <w:rPr>
          <w:rFonts w:ascii="Book Antiqua" w:eastAsia="宋体" w:hAnsi="Book Antiqua" w:cs="宋体"/>
        </w:rPr>
        <w:t>: 158-175 [PMID: 23830673 DOI: 10.1053/j.tvir.2013.02.004]</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81 </w:t>
      </w:r>
      <w:r w:rsidRPr="00615ECD">
        <w:rPr>
          <w:rFonts w:ascii="Book Antiqua" w:eastAsia="宋体" w:hAnsi="Book Antiqua" w:cs="宋体"/>
          <w:b/>
          <w:bCs/>
        </w:rPr>
        <w:t>Kochar N</w:t>
      </w:r>
      <w:r w:rsidRPr="00615ECD">
        <w:rPr>
          <w:rFonts w:ascii="Book Antiqua" w:eastAsia="宋体" w:hAnsi="Book Antiqua" w:cs="宋体"/>
        </w:rPr>
        <w:t>, Tripathi D, McAvoy NC, Ireland H, Redhead DN, Hayes PC. Bleeding ectopic varices in cirrhosis: the role of transjugular intrahepatic portosystemic stent shunts. </w:t>
      </w:r>
      <w:r w:rsidRPr="00615ECD">
        <w:rPr>
          <w:rFonts w:ascii="Book Antiqua" w:eastAsia="宋体" w:hAnsi="Book Antiqua" w:cs="宋体"/>
          <w:i/>
          <w:iCs/>
        </w:rPr>
        <w:t>Aliment Pharmacol Ther</w:t>
      </w:r>
      <w:r w:rsidRPr="00615ECD">
        <w:rPr>
          <w:rFonts w:ascii="Book Antiqua" w:eastAsia="宋体" w:hAnsi="Book Antiqua" w:cs="宋体"/>
        </w:rPr>
        <w:t> 2008; </w:t>
      </w:r>
      <w:r w:rsidRPr="00615ECD">
        <w:rPr>
          <w:rFonts w:ascii="Book Antiqua" w:eastAsia="宋体" w:hAnsi="Book Antiqua" w:cs="宋体"/>
          <w:b/>
          <w:bCs/>
        </w:rPr>
        <w:t>28</w:t>
      </w:r>
      <w:r w:rsidRPr="00615ECD">
        <w:rPr>
          <w:rFonts w:ascii="Book Antiqua" w:eastAsia="宋体" w:hAnsi="Book Antiqua" w:cs="宋体"/>
        </w:rPr>
        <w:t>: 294-303 [PMID: 19086235 DOI: 10.1111/j.1365-2036.2008.03719.x]</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82 </w:t>
      </w:r>
      <w:r w:rsidRPr="00615ECD">
        <w:rPr>
          <w:rFonts w:ascii="Book Antiqua" w:eastAsia="宋体" w:hAnsi="Book Antiqua" w:cs="宋体"/>
          <w:b/>
          <w:bCs/>
        </w:rPr>
        <w:t>Ripoll C</w:t>
      </w:r>
      <w:r w:rsidRPr="00615ECD">
        <w:rPr>
          <w:rFonts w:ascii="Book Antiqua" w:eastAsia="宋体" w:hAnsi="Book Antiqua" w:cs="宋体"/>
        </w:rPr>
        <w:t>, Garcia-Tsao G. The management of portal hypertensive gastropathy and gastric antral vascular ectasia. </w:t>
      </w:r>
      <w:r w:rsidRPr="00615ECD">
        <w:rPr>
          <w:rFonts w:ascii="Book Antiqua" w:eastAsia="宋体" w:hAnsi="Book Antiqua" w:cs="宋体"/>
          <w:i/>
          <w:iCs/>
        </w:rPr>
        <w:t>Dig Liver Dis</w:t>
      </w:r>
      <w:r w:rsidRPr="00615ECD">
        <w:rPr>
          <w:rFonts w:ascii="Book Antiqua" w:eastAsia="宋体" w:hAnsi="Book Antiqua" w:cs="宋体"/>
        </w:rPr>
        <w:t> 2011; </w:t>
      </w:r>
      <w:r w:rsidRPr="00615ECD">
        <w:rPr>
          <w:rFonts w:ascii="Book Antiqua" w:eastAsia="宋体" w:hAnsi="Book Antiqua" w:cs="宋体"/>
          <w:b/>
          <w:bCs/>
        </w:rPr>
        <w:t>43</w:t>
      </w:r>
      <w:r w:rsidRPr="00615ECD">
        <w:rPr>
          <w:rFonts w:ascii="Book Antiqua" w:eastAsia="宋体" w:hAnsi="Book Antiqua" w:cs="宋体"/>
        </w:rPr>
        <w:t>: 345-351 [PMID: 21095166 DOI: 10.1016/j.dld.2010.10.006]</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83 </w:t>
      </w:r>
      <w:r w:rsidRPr="00615ECD">
        <w:rPr>
          <w:rFonts w:ascii="Book Antiqua" w:eastAsia="宋体" w:hAnsi="Book Antiqua" w:cs="宋体"/>
          <w:b/>
          <w:bCs/>
        </w:rPr>
        <w:t>McCormack TT</w:t>
      </w:r>
      <w:r w:rsidRPr="00615ECD">
        <w:rPr>
          <w:rFonts w:ascii="Book Antiqua" w:eastAsia="宋体" w:hAnsi="Book Antiqua" w:cs="宋体"/>
        </w:rPr>
        <w:t>, Sims J, Eyre-Brook I, Kennedy H, Goepel J, Johnson AG, Triger DR. Gastric lesions in portal hypertension: inflammatory gastritis or congestive gastropathy? </w:t>
      </w:r>
      <w:r w:rsidRPr="00615ECD">
        <w:rPr>
          <w:rFonts w:ascii="Book Antiqua" w:eastAsia="宋体" w:hAnsi="Book Antiqua" w:cs="宋体"/>
          <w:i/>
          <w:iCs/>
        </w:rPr>
        <w:t>Gut</w:t>
      </w:r>
      <w:r w:rsidRPr="00615ECD">
        <w:rPr>
          <w:rFonts w:ascii="Book Antiqua" w:eastAsia="宋体" w:hAnsi="Book Antiqua" w:cs="宋体"/>
        </w:rPr>
        <w:t> 1985; </w:t>
      </w:r>
      <w:r w:rsidRPr="00615ECD">
        <w:rPr>
          <w:rFonts w:ascii="Book Antiqua" w:eastAsia="宋体" w:hAnsi="Book Antiqua" w:cs="宋体"/>
          <w:b/>
          <w:bCs/>
        </w:rPr>
        <w:t>26</w:t>
      </w:r>
      <w:r w:rsidRPr="00615ECD">
        <w:rPr>
          <w:rFonts w:ascii="Book Antiqua" w:eastAsia="宋体" w:hAnsi="Book Antiqua" w:cs="宋体"/>
        </w:rPr>
        <w:t>: 1226-1232 [PMID: 3877665 DOI: 10.1136/gut.26.11.1226]</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84 </w:t>
      </w:r>
      <w:r w:rsidRPr="00615ECD">
        <w:rPr>
          <w:rFonts w:ascii="Book Antiqua" w:eastAsia="宋体" w:hAnsi="Book Antiqua" w:cs="宋体"/>
          <w:b/>
          <w:bCs/>
        </w:rPr>
        <w:t>Cubillas R</w:t>
      </w:r>
      <w:r w:rsidRPr="00615ECD">
        <w:rPr>
          <w:rFonts w:ascii="Book Antiqua" w:eastAsia="宋体" w:hAnsi="Book Antiqua" w:cs="宋体"/>
        </w:rPr>
        <w:t>, Rockey DC. Portal hypertensive gastropathy: a review. </w:t>
      </w:r>
      <w:r w:rsidRPr="00615ECD">
        <w:rPr>
          <w:rFonts w:ascii="Book Antiqua" w:eastAsia="宋体" w:hAnsi="Book Antiqua" w:cs="宋体"/>
          <w:i/>
          <w:iCs/>
        </w:rPr>
        <w:t>Liver Int</w:t>
      </w:r>
      <w:r w:rsidRPr="00615ECD">
        <w:rPr>
          <w:rFonts w:ascii="Book Antiqua" w:eastAsia="宋体" w:hAnsi="Book Antiqua" w:cs="宋体"/>
        </w:rPr>
        <w:t> 2010; </w:t>
      </w:r>
      <w:r w:rsidRPr="00615ECD">
        <w:rPr>
          <w:rFonts w:ascii="Book Antiqua" w:eastAsia="宋体" w:hAnsi="Book Antiqua" w:cs="宋体"/>
          <w:b/>
          <w:bCs/>
        </w:rPr>
        <w:t>30</w:t>
      </w:r>
      <w:r w:rsidRPr="00615ECD">
        <w:rPr>
          <w:rFonts w:ascii="Book Antiqua" w:eastAsia="宋体" w:hAnsi="Book Antiqua" w:cs="宋体"/>
        </w:rPr>
        <w:t>: 1094-1102 [PMID: 20536720 DOI: 10.1111/j.1478-3231.2010.02286.x]</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85 </w:t>
      </w:r>
      <w:r w:rsidRPr="00615ECD">
        <w:rPr>
          <w:rFonts w:ascii="Book Antiqua" w:eastAsia="宋体" w:hAnsi="Book Antiqua" w:cs="宋体"/>
          <w:b/>
          <w:bCs/>
        </w:rPr>
        <w:t>Pérez-Ayuso RM</w:t>
      </w:r>
      <w:r w:rsidRPr="00615ECD">
        <w:rPr>
          <w:rFonts w:ascii="Book Antiqua" w:eastAsia="宋体" w:hAnsi="Book Antiqua" w:cs="宋体"/>
        </w:rPr>
        <w:t>, Piqué JM, Bosch J, Panés J, González A, Pérez R, Rigau J, Quintero E, Valderrama R, Viver J. Propranolol in prevention of recurrent bleeding from severe portal hypertensive gastropathy in cirrhosis. </w:t>
      </w:r>
      <w:r w:rsidRPr="00615ECD">
        <w:rPr>
          <w:rFonts w:ascii="Book Antiqua" w:eastAsia="宋体" w:hAnsi="Book Antiqua" w:cs="宋体"/>
          <w:i/>
          <w:iCs/>
        </w:rPr>
        <w:t>Lancet</w:t>
      </w:r>
      <w:r w:rsidRPr="00615ECD">
        <w:rPr>
          <w:rFonts w:ascii="Book Antiqua" w:eastAsia="宋体" w:hAnsi="Book Antiqua" w:cs="宋体"/>
        </w:rPr>
        <w:t> 1991; </w:t>
      </w:r>
      <w:r w:rsidRPr="00615ECD">
        <w:rPr>
          <w:rFonts w:ascii="Book Antiqua" w:eastAsia="宋体" w:hAnsi="Book Antiqua" w:cs="宋体"/>
          <w:b/>
          <w:bCs/>
        </w:rPr>
        <w:t>337</w:t>
      </w:r>
      <w:r w:rsidRPr="00615ECD">
        <w:rPr>
          <w:rFonts w:ascii="Book Antiqua" w:eastAsia="宋体" w:hAnsi="Book Antiqua" w:cs="宋体"/>
        </w:rPr>
        <w:t>: 1431-1434 [PMID: 1675316 DOI: 10.1016/0140-6736(91)93125-S]</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86 </w:t>
      </w:r>
      <w:r w:rsidRPr="00615ECD">
        <w:rPr>
          <w:rFonts w:ascii="Book Antiqua" w:eastAsia="宋体" w:hAnsi="Book Antiqua" w:cs="宋体"/>
          <w:b/>
          <w:bCs/>
        </w:rPr>
        <w:t>Bruha R</w:t>
      </w:r>
      <w:r w:rsidRPr="00615ECD">
        <w:rPr>
          <w:rFonts w:ascii="Book Antiqua" w:eastAsia="宋体" w:hAnsi="Book Antiqua" w:cs="宋体"/>
        </w:rPr>
        <w:t>, Marecek Z, Spicak J, Hulek P, Lata J, Petrtyl J, Urbanek P, Taimr P, Volfova M, Dite P. Double-blind randomized, comparative multicenter study of the effect of terlipressin in the treatment of acute esophageal variceal and/or hypertensive gastropathy bleeding. </w:t>
      </w:r>
      <w:r w:rsidRPr="00615ECD">
        <w:rPr>
          <w:rFonts w:ascii="Book Antiqua" w:eastAsia="宋体" w:hAnsi="Book Antiqua" w:cs="宋体"/>
          <w:i/>
          <w:iCs/>
        </w:rPr>
        <w:t>Hepatogastroenterology</w:t>
      </w:r>
      <w:r w:rsidRPr="00615ECD">
        <w:rPr>
          <w:rFonts w:ascii="Book Antiqua" w:eastAsia="宋体" w:hAnsi="Book Antiqua" w:cs="宋体"/>
        </w:rPr>
        <w:t> </w:t>
      </w:r>
      <w:r w:rsidR="00B81209" w:rsidRPr="00615ECD">
        <w:rPr>
          <w:rFonts w:ascii="Book Antiqua" w:eastAsia="宋体" w:hAnsi="Book Antiqua" w:cs="宋体" w:hint="eastAsia"/>
          <w:lang w:eastAsia="zh-CN"/>
        </w:rPr>
        <w:t>2002</w:t>
      </w:r>
      <w:r w:rsidRPr="00615ECD">
        <w:rPr>
          <w:rFonts w:ascii="Book Antiqua" w:eastAsia="宋体" w:hAnsi="Book Antiqua" w:cs="宋体"/>
        </w:rPr>
        <w:t>; </w:t>
      </w:r>
      <w:r w:rsidRPr="00615ECD">
        <w:rPr>
          <w:rFonts w:ascii="Book Antiqua" w:eastAsia="宋体" w:hAnsi="Book Antiqua" w:cs="宋体"/>
          <w:b/>
          <w:bCs/>
        </w:rPr>
        <w:t>49</w:t>
      </w:r>
      <w:r w:rsidRPr="00615ECD">
        <w:rPr>
          <w:rFonts w:ascii="Book Antiqua" w:eastAsia="宋体" w:hAnsi="Book Antiqua" w:cs="宋体"/>
        </w:rPr>
        <w:t>: 1161-1166 [PMID: 12143227]</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87 </w:t>
      </w:r>
      <w:r w:rsidRPr="00615ECD">
        <w:rPr>
          <w:rFonts w:ascii="Book Antiqua" w:eastAsia="宋体" w:hAnsi="Book Antiqua" w:cs="宋体"/>
          <w:b/>
          <w:bCs/>
        </w:rPr>
        <w:t>Kamath PS</w:t>
      </w:r>
      <w:r w:rsidRPr="00615ECD">
        <w:rPr>
          <w:rFonts w:ascii="Book Antiqua" w:eastAsia="宋体" w:hAnsi="Book Antiqua" w:cs="宋体"/>
        </w:rPr>
        <w:t xml:space="preserve">, Lacerda M, Ahlquist DA, McKusick MA, Andrews JC, Nagorney DA. Gastric mucosal responses to intrahepatic portosystemic </w:t>
      </w:r>
      <w:r w:rsidRPr="00615ECD">
        <w:rPr>
          <w:rFonts w:ascii="Book Antiqua" w:eastAsia="宋体" w:hAnsi="Book Antiqua" w:cs="宋体"/>
        </w:rPr>
        <w:lastRenderedPageBreak/>
        <w:t>shunting in patients with cirrhosis. </w:t>
      </w:r>
      <w:r w:rsidRPr="00615ECD">
        <w:rPr>
          <w:rFonts w:ascii="Book Antiqua" w:eastAsia="宋体" w:hAnsi="Book Antiqua" w:cs="宋体"/>
          <w:i/>
          <w:iCs/>
        </w:rPr>
        <w:t>Gastroenterology</w:t>
      </w:r>
      <w:r w:rsidRPr="00615ECD">
        <w:rPr>
          <w:rFonts w:ascii="Book Antiqua" w:eastAsia="宋体" w:hAnsi="Book Antiqua" w:cs="宋体"/>
        </w:rPr>
        <w:t> 2000; </w:t>
      </w:r>
      <w:r w:rsidRPr="00615ECD">
        <w:rPr>
          <w:rFonts w:ascii="Book Antiqua" w:eastAsia="宋体" w:hAnsi="Book Antiqua" w:cs="宋体"/>
          <w:b/>
          <w:bCs/>
        </w:rPr>
        <w:t>118</w:t>
      </w:r>
      <w:r w:rsidRPr="00615ECD">
        <w:rPr>
          <w:rFonts w:ascii="Book Antiqua" w:eastAsia="宋体" w:hAnsi="Book Antiqua" w:cs="宋体"/>
        </w:rPr>
        <w:t>: 905-911 [PMID: 10784589 DOI: 10.1016/S0016-5085(00)70176-4]</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88 </w:t>
      </w:r>
      <w:r w:rsidRPr="00615ECD">
        <w:rPr>
          <w:rFonts w:ascii="Book Antiqua" w:eastAsia="宋体" w:hAnsi="Book Antiqua" w:cs="宋体"/>
          <w:b/>
          <w:bCs/>
        </w:rPr>
        <w:t>Mezawa S</w:t>
      </w:r>
      <w:r w:rsidRPr="00615ECD">
        <w:rPr>
          <w:rFonts w:ascii="Book Antiqua" w:eastAsia="宋体" w:hAnsi="Book Antiqua" w:cs="宋体"/>
        </w:rPr>
        <w:t>, Homma H, Ohta H, Masuko E, Doi T, Miyanishi K, Takada K, Kukitsu T, Sato T, Niitsu Y. Effect of transjugular intrahepatic portosystemic shunt formation on portal hypertensive gastropathy and gastric circulation. </w:t>
      </w:r>
      <w:r w:rsidRPr="00615ECD">
        <w:rPr>
          <w:rFonts w:ascii="Book Antiqua" w:eastAsia="宋体" w:hAnsi="Book Antiqua" w:cs="宋体"/>
          <w:i/>
          <w:iCs/>
        </w:rPr>
        <w:t>Am J Gastroenterol</w:t>
      </w:r>
      <w:r w:rsidRPr="00615ECD">
        <w:rPr>
          <w:rFonts w:ascii="Book Antiqua" w:eastAsia="宋体" w:hAnsi="Book Antiqua" w:cs="宋体"/>
        </w:rPr>
        <w:t> 2001; </w:t>
      </w:r>
      <w:r w:rsidRPr="00615ECD">
        <w:rPr>
          <w:rFonts w:ascii="Book Antiqua" w:eastAsia="宋体" w:hAnsi="Book Antiqua" w:cs="宋体"/>
          <w:b/>
          <w:bCs/>
        </w:rPr>
        <w:t>96</w:t>
      </w:r>
      <w:r w:rsidRPr="00615ECD">
        <w:rPr>
          <w:rFonts w:ascii="Book Antiqua" w:eastAsia="宋体" w:hAnsi="Book Antiqua" w:cs="宋体"/>
        </w:rPr>
        <w:t>: 1155-1159 [PMID: 11316163 DOI: 10.1111/j.1572-0241.2001.03694.x]</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89 </w:t>
      </w:r>
      <w:r w:rsidRPr="00615ECD">
        <w:rPr>
          <w:rFonts w:ascii="Book Antiqua" w:eastAsia="宋体" w:hAnsi="Book Antiqua" w:cs="宋体"/>
          <w:b/>
          <w:bCs/>
        </w:rPr>
        <w:t>Fuccio L</w:t>
      </w:r>
      <w:r w:rsidRPr="00615ECD">
        <w:rPr>
          <w:rFonts w:ascii="Book Antiqua" w:eastAsia="宋体" w:hAnsi="Book Antiqua" w:cs="宋体"/>
        </w:rPr>
        <w:t>, Mussetto A, Laterza L, Eusebi LH, Bazzoli F. Diagnosis and management of gastric antral vascular ectasia. </w:t>
      </w:r>
      <w:r w:rsidRPr="00615ECD">
        <w:rPr>
          <w:rFonts w:ascii="Book Antiqua" w:eastAsia="宋体" w:hAnsi="Book Antiqua" w:cs="宋体"/>
          <w:i/>
          <w:iCs/>
        </w:rPr>
        <w:t>World J Gastrointest Endosc</w:t>
      </w:r>
      <w:r w:rsidRPr="00615ECD">
        <w:rPr>
          <w:rFonts w:ascii="Book Antiqua" w:eastAsia="宋体" w:hAnsi="Book Antiqua" w:cs="宋体"/>
        </w:rPr>
        <w:t> 2013; </w:t>
      </w:r>
      <w:r w:rsidRPr="00615ECD">
        <w:rPr>
          <w:rFonts w:ascii="Book Antiqua" w:eastAsia="宋体" w:hAnsi="Book Antiqua" w:cs="宋体"/>
          <w:b/>
          <w:bCs/>
        </w:rPr>
        <w:t>5</w:t>
      </w:r>
      <w:r w:rsidRPr="00615ECD">
        <w:rPr>
          <w:rFonts w:ascii="Book Antiqua" w:eastAsia="宋体" w:hAnsi="Book Antiqua" w:cs="宋体"/>
        </w:rPr>
        <w:t>: 6-13 [PMID: 23330048 DOI: 10.4253/wjge.v5.i1.6]</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90 </w:t>
      </w:r>
      <w:r w:rsidRPr="00615ECD">
        <w:rPr>
          <w:rFonts w:ascii="Book Antiqua" w:eastAsia="宋体" w:hAnsi="Book Antiqua" w:cs="宋体"/>
          <w:b/>
          <w:bCs/>
        </w:rPr>
        <w:t>Payen JL</w:t>
      </w:r>
      <w:r w:rsidRPr="00615ECD">
        <w:rPr>
          <w:rFonts w:ascii="Book Antiqua" w:eastAsia="宋体" w:hAnsi="Book Antiqua" w:cs="宋体"/>
        </w:rPr>
        <w:t>, Calès P, Voigt JJ, Barbe S, Pilette C, Dubuisson L, Desmorat H, Vinel JP, Kervran A, Chayvialle JA. Severe portal hypertensive gastropathy and antral vascular ectasia are distinct entities in patients with cirrhosis. </w:t>
      </w:r>
      <w:r w:rsidRPr="00615ECD">
        <w:rPr>
          <w:rFonts w:ascii="Book Antiqua" w:eastAsia="宋体" w:hAnsi="Book Antiqua" w:cs="宋体"/>
          <w:i/>
          <w:iCs/>
        </w:rPr>
        <w:t>Gastroenterology</w:t>
      </w:r>
      <w:r w:rsidRPr="00615ECD">
        <w:rPr>
          <w:rFonts w:ascii="Book Antiqua" w:eastAsia="宋体" w:hAnsi="Book Antiqua" w:cs="宋体"/>
        </w:rPr>
        <w:t> 1995; </w:t>
      </w:r>
      <w:r w:rsidRPr="00615ECD">
        <w:rPr>
          <w:rFonts w:ascii="Book Antiqua" w:eastAsia="宋体" w:hAnsi="Book Antiqua" w:cs="宋体"/>
          <w:b/>
          <w:bCs/>
        </w:rPr>
        <w:t>108</w:t>
      </w:r>
      <w:r w:rsidRPr="00615ECD">
        <w:rPr>
          <w:rFonts w:ascii="Book Antiqua" w:eastAsia="宋体" w:hAnsi="Book Antiqua" w:cs="宋体"/>
        </w:rPr>
        <w:t>: 138-144 [PMID: 7806035 DOI: 10.1016/0016-5085(95)90018-7]</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91 </w:t>
      </w:r>
      <w:r w:rsidRPr="00615ECD">
        <w:rPr>
          <w:rFonts w:ascii="Book Antiqua" w:eastAsia="宋体" w:hAnsi="Book Antiqua" w:cs="宋体"/>
          <w:b/>
          <w:bCs/>
        </w:rPr>
        <w:t>Spahr L</w:t>
      </w:r>
      <w:r w:rsidRPr="00615ECD">
        <w:rPr>
          <w:rFonts w:ascii="Book Antiqua" w:eastAsia="宋体" w:hAnsi="Book Antiqua" w:cs="宋体"/>
        </w:rPr>
        <w:t>, Villeneuve JP, Dufresne MP, Tassé D, Bui B, Willems B, Fenyves D, Pomier-Layrargues G. Gastric antral vascular ectasia in cirrhotic patients: absence of relation with portal hypertension. </w:t>
      </w:r>
      <w:r w:rsidRPr="00615ECD">
        <w:rPr>
          <w:rFonts w:ascii="Book Antiqua" w:eastAsia="宋体" w:hAnsi="Book Antiqua" w:cs="宋体"/>
          <w:i/>
          <w:iCs/>
        </w:rPr>
        <w:t>Gut</w:t>
      </w:r>
      <w:r w:rsidRPr="00615ECD">
        <w:rPr>
          <w:rFonts w:ascii="Book Antiqua" w:eastAsia="宋体" w:hAnsi="Book Antiqua" w:cs="宋体"/>
        </w:rPr>
        <w:t> 1999; </w:t>
      </w:r>
      <w:r w:rsidRPr="00615ECD">
        <w:rPr>
          <w:rFonts w:ascii="Book Antiqua" w:eastAsia="宋体" w:hAnsi="Book Antiqua" w:cs="宋体"/>
          <w:b/>
          <w:bCs/>
        </w:rPr>
        <w:t>44</w:t>
      </w:r>
      <w:r w:rsidRPr="00615ECD">
        <w:rPr>
          <w:rFonts w:ascii="Book Antiqua" w:eastAsia="宋体" w:hAnsi="Book Antiqua" w:cs="宋体"/>
        </w:rPr>
        <w:t>: 739-742 [PMID: 10205216 DOI: 10.1136/gut.44.5.739]</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92 </w:t>
      </w:r>
      <w:r w:rsidRPr="00615ECD">
        <w:rPr>
          <w:rFonts w:ascii="Book Antiqua" w:eastAsia="宋体" w:hAnsi="Book Antiqua" w:cs="宋体"/>
          <w:b/>
          <w:bCs/>
        </w:rPr>
        <w:t>Gostout CJ</w:t>
      </w:r>
      <w:r w:rsidRPr="00615ECD">
        <w:rPr>
          <w:rFonts w:ascii="Book Antiqua" w:eastAsia="宋体" w:hAnsi="Book Antiqua" w:cs="宋体"/>
        </w:rPr>
        <w:t>, Viggiano TR, Ahlquist DA, Wang KK, Larson MV, Balm R. The clinical and endoscopic spectrum of the watermelon stomach. </w:t>
      </w:r>
      <w:r w:rsidRPr="00615ECD">
        <w:rPr>
          <w:rFonts w:ascii="Book Antiqua" w:eastAsia="宋体" w:hAnsi="Book Antiqua" w:cs="宋体"/>
          <w:i/>
          <w:iCs/>
        </w:rPr>
        <w:t>J Clin Gastroenterol</w:t>
      </w:r>
      <w:r w:rsidRPr="00615ECD">
        <w:rPr>
          <w:rFonts w:ascii="Book Antiqua" w:eastAsia="宋体" w:hAnsi="Book Antiqua" w:cs="宋体"/>
        </w:rPr>
        <w:t> 1992; </w:t>
      </w:r>
      <w:r w:rsidRPr="00615ECD">
        <w:rPr>
          <w:rFonts w:ascii="Book Antiqua" w:eastAsia="宋体" w:hAnsi="Book Antiqua" w:cs="宋体"/>
          <w:b/>
          <w:bCs/>
        </w:rPr>
        <w:t>15</w:t>
      </w:r>
      <w:r w:rsidRPr="00615ECD">
        <w:rPr>
          <w:rFonts w:ascii="Book Antiqua" w:eastAsia="宋体" w:hAnsi="Book Antiqua" w:cs="宋体"/>
        </w:rPr>
        <w:t>: 256-263 [PMID: 1479175 DOI: 10.1097/00004836-199210000-00019]</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93 </w:t>
      </w:r>
      <w:r w:rsidRPr="00615ECD">
        <w:rPr>
          <w:rFonts w:ascii="Book Antiqua" w:eastAsia="宋体" w:hAnsi="Book Antiqua" w:cs="宋体"/>
          <w:b/>
          <w:bCs/>
        </w:rPr>
        <w:t>Nardone G</w:t>
      </w:r>
      <w:r w:rsidRPr="00615ECD">
        <w:rPr>
          <w:rFonts w:ascii="Book Antiqua" w:eastAsia="宋体" w:hAnsi="Book Antiqua" w:cs="宋体"/>
        </w:rPr>
        <w:t>, Rocco A, Balzano T, Budillon G. The efficacy of octreotide therapy in chronic bleeding due to vascular abnormalities of the gastrointestinal tract. </w:t>
      </w:r>
      <w:r w:rsidRPr="00615ECD">
        <w:rPr>
          <w:rFonts w:ascii="Book Antiqua" w:eastAsia="宋体" w:hAnsi="Book Antiqua" w:cs="宋体"/>
          <w:i/>
          <w:iCs/>
        </w:rPr>
        <w:t>Aliment Pharmacol Ther</w:t>
      </w:r>
      <w:r w:rsidRPr="00615ECD">
        <w:rPr>
          <w:rFonts w:ascii="Book Antiqua" w:eastAsia="宋体" w:hAnsi="Book Antiqua" w:cs="宋体"/>
        </w:rPr>
        <w:t> 1999; </w:t>
      </w:r>
      <w:r w:rsidRPr="00615ECD">
        <w:rPr>
          <w:rFonts w:ascii="Book Antiqua" w:eastAsia="宋体" w:hAnsi="Book Antiqua" w:cs="宋体"/>
          <w:b/>
          <w:bCs/>
        </w:rPr>
        <w:t>13</w:t>
      </w:r>
      <w:r w:rsidRPr="00615ECD">
        <w:rPr>
          <w:rFonts w:ascii="Book Antiqua" w:eastAsia="宋体" w:hAnsi="Book Antiqua" w:cs="宋体"/>
        </w:rPr>
        <w:t>: 1429-1436 [PMID: 10571598 DOI: 10.1046/j.1365-2036.1999.00647.x]</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lastRenderedPageBreak/>
        <w:t>94 </w:t>
      </w:r>
      <w:r w:rsidRPr="00615ECD">
        <w:rPr>
          <w:rFonts w:ascii="Book Antiqua" w:eastAsia="宋体" w:hAnsi="Book Antiqua" w:cs="宋体"/>
          <w:b/>
          <w:bCs/>
        </w:rPr>
        <w:t>Moore CM</w:t>
      </w:r>
      <w:r w:rsidRPr="00615ECD">
        <w:rPr>
          <w:rFonts w:ascii="Book Antiqua" w:eastAsia="宋体" w:hAnsi="Book Antiqua" w:cs="宋体"/>
        </w:rPr>
        <w:t>, Van Thiel DH. Cirrhotic ascites review: Pathophysiology, diagnosis and management. </w:t>
      </w:r>
      <w:r w:rsidRPr="00615ECD">
        <w:rPr>
          <w:rFonts w:ascii="Book Antiqua" w:eastAsia="宋体" w:hAnsi="Book Antiqua" w:cs="宋体"/>
          <w:i/>
          <w:iCs/>
        </w:rPr>
        <w:t>World J Hepatol</w:t>
      </w:r>
      <w:r w:rsidRPr="00615ECD">
        <w:rPr>
          <w:rFonts w:ascii="Book Antiqua" w:eastAsia="宋体" w:hAnsi="Book Antiqua" w:cs="宋体"/>
        </w:rPr>
        <w:t> 2013; </w:t>
      </w:r>
      <w:r w:rsidRPr="00615ECD">
        <w:rPr>
          <w:rFonts w:ascii="Book Antiqua" w:eastAsia="宋体" w:hAnsi="Book Antiqua" w:cs="宋体"/>
          <w:b/>
          <w:bCs/>
        </w:rPr>
        <w:t>5</w:t>
      </w:r>
      <w:r w:rsidRPr="00615ECD">
        <w:rPr>
          <w:rFonts w:ascii="Book Antiqua" w:eastAsia="宋体" w:hAnsi="Book Antiqua" w:cs="宋体"/>
        </w:rPr>
        <w:t>: 251-263 [PMID: 23717736 DOI: 10.4254/wjh.v5.i5.251]</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95 </w:t>
      </w:r>
      <w:r w:rsidRPr="00615ECD">
        <w:rPr>
          <w:rFonts w:ascii="Book Antiqua" w:eastAsia="宋体" w:hAnsi="Book Antiqua" w:cs="宋体"/>
          <w:b/>
          <w:bCs/>
        </w:rPr>
        <w:t>Wong F</w:t>
      </w:r>
      <w:r w:rsidRPr="00615ECD">
        <w:rPr>
          <w:rFonts w:ascii="Book Antiqua" w:eastAsia="宋体" w:hAnsi="Book Antiqua" w:cs="宋体"/>
        </w:rPr>
        <w:t>. Management of ascites in cirrhosis. </w:t>
      </w:r>
      <w:r w:rsidRPr="00615ECD">
        <w:rPr>
          <w:rFonts w:ascii="Book Antiqua" w:eastAsia="宋体" w:hAnsi="Book Antiqua" w:cs="宋体"/>
          <w:i/>
          <w:iCs/>
        </w:rPr>
        <w:t>J Gastroenterol Hepatol</w:t>
      </w:r>
      <w:r w:rsidRPr="00615ECD">
        <w:rPr>
          <w:rFonts w:ascii="Book Antiqua" w:eastAsia="宋体" w:hAnsi="Book Antiqua" w:cs="宋体"/>
        </w:rPr>
        <w:t> 2012; </w:t>
      </w:r>
      <w:r w:rsidRPr="00615ECD">
        <w:rPr>
          <w:rFonts w:ascii="Book Antiqua" w:eastAsia="宋体" w:hAnsi="Book Antiqua" w:cs="宋体"/>
          <w:b/>
          <w:bCs/>
        </w:rPr>
        <w:t>27</w:t>
      </w:r>
      <w:r w:rsidRPr="00615ECD">
        <w:rPr>
          <w:rFonts w:ascii="Book Antiqua" w:eastAsia="宋体" w:hAnsi="Book Antiqua" w:cs="宋体"/>
        </w:rPr>
        <w:t>: 11-20 [PMID: 21916992 DOI: 10.1111/j.1440-1746.2011.06925.x]</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96 </w:t>
      </w:r>
      <w:r w:rsidRPr="00615ECD">
        <w:rPr>
          <w:rFonts w:ascii="Book Antiqua" w:eastAsia="宋体" w:hAnsi="Book Antiqua" w:cs="宋体"/>
          <w:b/>
          <w:bCs/>
        </w:rPr>
        <w:t>Runyon BA</w:t>
      </w:r>
      <w:r w:rsidRPr="00615ECD">
        <w:rPr>
          <w:rFonts w:ascii="Book Antiqua" w:eastAsia="宋体" w:hAnsi="Book Antiqua" w:cs="宋体"/>
        </w:rPr>
        <w:t>. Introduction to the revised American Association for the Study of Liver Diseases Practice Guideline management of adult patients with ascites due to cirrhosis 2012. </w:t>
      </w:r>
      <w:r w:rsidRPr="00615ECD">
        <w:rPr>
          <w:rFonts w:ascii="Book Antiqua" w:eastAsia="宋体" w:hAnsi="Book Antiqua" w:cs="宋体"/>
          <w:i/>
          <w:iCs/>
        </w:rPr>
        <w:t>Hepatology</w:t>
      </w:r>
      <w:r w:rsidRPr="00615ECD">
        <w:rPr>
          <w:rFonts w:ascii="Book Antiqua" w:eastAsia="宋体" w:hAnsi="Book Antiqua" w:cs="宋体"/>
        </w:rPr>
        <w:t> 2013; </w:t>
      </w:r>
      <w:r w:rsidRPr="00615ECD">
        <w:rPr>
          <w:rFonts w:ascii="Book Antiqua" w:eastAsia="宋体" w:hAnsi="Book Antiqua" w:cs="宋体"/>
          <w:b/>
          <w:bCs/>
        </w:rPr>
        <w:t>57</w:t>
      </w:r>
      <w:r w:rsidRPr="00615ECD">
        <w:rPr>
          <w:rFonts w:ascii="Book Antiqua" w:eastAsia="宋体" w:hAnsi="Book Antiqua" w:cs="宋体"/>
        </w:rPr>
        <w:t>: 1651-1653 [PMID: 23463403 DOI: 10.1002/hep.26359]</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97 </w:t>
      </w:r>
      <w:r w:rsidRPr="00615ECD">
        <w:rPr>
          <w:rFonts w:ascii="Book Antiqua" w:eastAsia="宋体" w:hAnsi="Book Antiqua" w:cs="宋体"/>
          <w:b/>
          <w:bCs/>
        </w:rPr>
        <w:t>Ginès P</w:t>
      </w:r>
      <w:r w:rsidRPr="00615ECD">
        <w:rPr>
          <w:rFonts w:ascii="Book Antiqua" w:eastAsia="宋体" w:hAnsi="Book Antiqua" w:cs="宋体"/>
        </w:rPr>
        <w:t>, Uriz J, Calahorra B, Garcia-Tsao G, Kamath PS, Del Arbol LR, Planas R, Bosch J, Arroyo V, Rodés J. Transjugular intrahepatic portosystemic shunting versus paracentesis plus albumin for refractory ascites in cirrhosis. </w:t>
      </w:r>
      <w:r w:rsidRPr="00615ECD">
        <w:rPr>
          <w:rFonts w:ascii="Book Antiqua" w:eastAsia="宋体" w:hAnsi="Book Antiqua" w:cs="宋体"/>
          <w:i/>
          <w:iCs/>
        </w:rPr>
        <w:t>Gastroenterology</w:t>
      </w:r>
      <w:r w:rsidRPr="00615ECD">
        <w:rPr>
          <w:rFonts w:ascii="Book Antiqua" w:eastAsia="宋体" w:hAnsi="Book Antiqua" w:cs="宋体"/>
        </w:rPr>
        <w:t> 2002; </w:t>
      </w:r>
      <w:r w:rsidRPr="00615ECD">
        <w:rPr>
          <w:rFonts w:ascii="Book Antiqua" w:eastAsia="宋体" w:hAnsi="Book Antiqua" w:cs="宋体"/>
          <w:b/>
          <w:bCs/>
        </w:rPr>
        <w:t>123</w:t>
      </w:r>
      <w:r w:rsidRPr="00615ECD">
        <w:rPr>
          <w:rFonts w:ascii="Book Antiqua" w:eastAsia="宋体" w:hAnsi="Book Antiqua" w:cs="宋体"/>
        </w:rPr>
        <w:t>: 1839-1847 [PMID: 12454841 DOI: 10.1053/gast.2002.37073]</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98 </w:t>
      </w:r>
      <w:r w:rsidRPr="00615ECD">
        <w:rPr>
          <w:rFonts w:ascii="Book Antiqua" w:eastAsia="宋体" w:hAnsi="Book Antiqua" w:cs="宋体"/>
          <w:b/>
          <w:bCs/>
        </w:rPr>
        <w:t>Lebrec D</w:t>
      </w:r>
      <w:r w:rsidRPr="00615ECD">
        <w:rPr>
          <w:rFonts w:ascii="Book Antiqua" w:eastAsia="宋体" w:hAnsi="Book Antiqua" w:cs="宋体"/>
        </w:rPr>
        <w:t>, Giuily N, Hadengue A, Vilgrain V, Moreau R, Poynard T, Gadano A, Lassen C, Benhamou JP, Erlinger S. Transjugular intrahepatic portosystemic shunts: comparison with paracentesis in patients with cirrhosis and refractory ascites: a randomized trial. French Group of Clinicians and a Group of Biologists. </w:t>
      </w:r>
      <w:r w:rsidRPr="00615ECD">
        <w:rPr>
          <w:rFonts w:ascii="Book Antiqua" w:eastAsia="宋体" w:hAnsi="Book Antiqua" w:cs="宋体"/>
          <w:i/>
          <w:iCs/>
        </w:rPr>
        <w:t>J Hepatol</w:t>
      </w:r>
      <w:r w:rsidRPr="00615ECD">
        <w:rPr>
          <w:rFonts w:ascii="Book Antiqua" w:eastAsia="宋体" w:hAnsi="Book Antiqua" w:cs="宋体"/>
        </w:rPr>
        <w:t> 1996; </w:t>
      </w:r>
      <w:r w:rsidRPr="00615ECD">
        <w:rPr>
          <w:rFonts w:ascii="Book Antiqua" w:eastAsia="宋体" w:hAnsi="Book Antiqua" w:cs="宋体"/>
          <w:b/>
          <w:bCs/>
        </w:rPr>
        <w:t>25</w:t>
      </w:r>
      <w:r w:rsidRPr="00615ECD">
        <w:rPr>
          <w:rFonts w:ascii="Book Antiqua" w:eastAsia="宋体" w:hAnsi="Book Antiqua" w:cs="宋体"/>
        </w:rPr>
        <w:t>: 135-144 [PMID: 8878773 DOI: 10.1016/S0168-8278(96)80065-1]</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99 </w:t>
      </w:r>
      <w:r w:rsidRPr="00615ECD">
        <w:rPr>
          <w:rFonts w:ascii="Book Antiqua" w:eastAsia="宋体" w:hAnsi="Book Antiqua" w:cs="宋体"/>
          <w:b/>
          <w:bCs/>
        </w:rPr>
        <w:t>Narahara Y</w:t>
      </w:r>
      <w:r w:rsidRPr="00615ECD">
        <w:rPr>
          <w:rFonts w:ascii="Book Antiqua" w:eastAsia="宋体" w:hAnsi="Book Antiqua" w:cs="宋体"/>
        </w:rPr>
        <w:t>, Kanazawa H, Fukuda T, Matsushita Y, Harimoto H, Kidokoro H, Katakura T, Atsukawa M, Taki Y, Kimura Y, Nakatsuka K, Sakamoto C. Transjugular intrahepatic portosystemic shunt versus paracentesis plus albumin in patients with refractory ascites who have good hepatic and renal function: a prospective randomized trial. </w:t>
      </w:r>
      <w:r w:rsidRPr="00615ECD">
        <w:rPr>
          <w:rFonts w:ascii="Book Antiqua" w:eastAsia="宋体" w:hAnsi="Book Antiqua" w:cs="宋体"/>
          <w:i/>
          <w:iCs/>
        </w:rPr>
        <w:t>J Gastroenterol</w:t>
      </w:r>
      <w:r w:rsidRPr="00615ECD">
        <w:rPr>
          <w:rFonts w:ascii="Book Antiqua" w:eastAsia="宋体" w:hAnsi="Book Antiqua" w:cs="宋体"/>
        </w:rPr>
        <w:t> 2011; </w:t>
      </w:r>
      <w:r w:rsidRPr="00615ECD">
        <w:rPr>
          <w:rFonts w:ascii="Book Antiqua" w:eastAsia="宋体" w:hAnsi="Book Antiqua" w:cs="宋体"/>
          <w:b/>
          <w:bCs/>
        </w:rPr>
        <w:t>46</w:t>
      </w:r>
      <w:r w:rsidRPr="00615ECD">
        <w:rPr>
          <w:rFonts w:ascii="Book Antiqua" w:eastAsia="宋体" w:hAnsi="Book Antiqua" w:cs="宋体"/>
        </w:rPr>
        <w:t>: 78-85 [PMID: 20632194 DOI: 10.1007/s00535-010-0282-9]</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lastRenderedPageBreak/>
        <w:t>100 </w:t>
      </w:r>
      <w:r w:rsidRPr="00615ECD">
        <w:rPr>
          <w:rFonts w:ascii="Book Antiqua" w:eastAsia="宋体" w:hAnsi="Book Antiqua" w:cs="宋体"/>
          <w:b/>
          <w:bCs/>
        </w:rPr>
        <w:t>Rössle M</w:t>
      </w:r>
      <w:r w:rsidRPr="00615ECD">
        <w:rPr>
          <w:rFonts w:ascii="Book Antiqua" w:eastAsia="宋体" w:hAnsi="Book Antiqua" w:cs="宋体"/>
        </w:rPr>
        <w:t>, Ochs A, Gülberg V, Siegerstetter V, Holl J, Deibert P, Olschewski M, Reiser M, Gerbes AL. A comparison of paracentesis and transjugular intrahepatic portosystemic shunting in patients with ascites. </w:t>
      </w:r>
      <w:r w:rsidRPr="00615ECD">
        <w:rPr>
          <w:rFonts w:ascii="Book Antiqua" w:eastAsia="宋体" w:hAnsi="Book Antiqua" w:cs="宋体"/>
          <w:i/>
          <w:iCs/>
        </w:rPr>
        <w:t>N Engl J Med</w:t>
      </w:r>
      <w:r w:rsidRPr="00615ECD">
        <w:rPr>
          <w:rFonts w:ascii="Book Antiqua" w:eastAsia="宋体" w:hAnsi="Book Antiqua" w:cs="宋体"/>
        </w:rPr>
        <w:t> 2000; </w:t>
      </w:r>
      <w:r w:rsidRPr="00615ECD">
        <w:rPr>
          <w:rFonts w:ascii="Book Antiqua" w:eastAsia="宋体" w:hAnsi="Book Antiqua" w:cs="宋体"/>
          <w:b/>
          <w:bCs/>
        </w:rPr>
        <w:t>342</w:t>
      </w:r>
      <w:r w:rsidRPr="00615ECD">
        <w:rPr>
          <w:rFonts w:ascii="Book Antiqua" w:eastAsia="宋体" w:hAnsi="Book Antiqua" w:cs="宋体"/>
        </w:rPr>
        <w:t>: 1701-1707 [PMID: 10841872 DOI: 10.1056/NEJM200006083422303]</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101 </w:t>
      </w:r>
      <w:r w:rsidRPr="00615ECD">
        <w:rPr>
          <w:rFonts w:ascii="Book Antiqua" w:eastAsia="宋体" w:hAnsi="Book Antiqua" w:cs="宋体"/>
          <w:b/>
          <w:bCs/>
        </w:rPr>
        <w:t>Salerno F</w:t>
      </w:r>
      <w:r w:rsidRPr="00615ECD">
        <w:rPr>
          <w:rFonts w:ascii="Book Antiqua" w:eastAsia="宋体" w:hAnsi="Book Antiqua" w:cs="宋体"/>
        </w:rPr>
        <w:t>, Merli M, Riggio O, Cazzaniga M, Valeriano V, Pozzi M, Nicolini A, Salvatori F. Randomized controlled study of TIPS versus paracentesis plus albumin in cirrhosis with severe ascites. </w:t>
      </w:r>
      <w:r w:rsidRPr="00615ECD">
        <w:rPr>
          <w:rFonts w:ascii="Book Antiqua" w:eastAsia="宋体" w:hAnsi="Book Antiqua" w:cs="宋体"/>
          <w:i/>
          <w:iCs/>
        </w:rPr>
        <w:t>Hepatology</w:t>
      </w:r>
      <w:r w:rsidRPr="00615ECD">
        <w:rPr>
          <w:rFonts w:ascii="Book Antiqua" w:eastAsia="宋体" w:hAnsi="Book Antiqua" w:cs="宋体"/>
        </w:rPr>
        <w:t> 2004; </w:t>
      </w:r>
      <w:r w:rsidRPr="00615ECD">
        <w:rPr>
          <w:rFonts w:ascii="Book Antiqua" w:eastAsia="宋体" w:hAnsi="Book Antiqua" w:cs="宋体"/>
          <w:b/>
          <w:bCs/>
        </w:rPr>
        <w:t>40</w:t>
      </w:r>
      <w:r w:rsidRPr="00615ECD">
        <w:rPr>
          <w:rFonts w:ascii="Book Antiqua" w:eastAsia="宋体" w:hAnsi="Book Antiqua" w:cs="宋体"/>
        </w:rPr>
        <w:t>: 629-635 [PMID: 15349901 DOI: 10.1002/hep.20364]</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102 </w:t>
      </w:r>
      <w:r w:rsidRPr="00615ECD">
        <w:rPr>
          <w:rFonts w:ascii="Book Antiqua" w:eastAsia="宋体" w:hAnsi="Book Antiqua" w:cs="宋体"/>
          <w:b/>
          <w:bCs/>
        </w:rPr>
        <w:t>Sanyal AJ</w:t>
      </w:r>
      <w:r w:rsidRPr="00615ECD">
        <w:rPr>
          <w:rFonts w:ascii="Book Antiqua" w:eastAsia="宋体" w:hAnsi="Book Antiqua" w:cs="宋体"/>
        </w:rPr>
        <w:t>, Genning C, Reddy KR, Wong F, Kowdley KV, Benner K, McCashland T. The North American Study for the Treatment of Refractory Ascites. </w:t>
      </w:r>
      <w:r w:rsidRPr="00615ECD">
        <w:rPr>
          <w:rFonts w:ascii="Book Antiqua" w:eastAsia="宋体" w:hAnsi="Book Antiqua" w:cs="宋体"/>
          <w:i/>
          <w:iCs/>
        </w:rPr>
        <w:t>Gastroenterology</w:t>
      </w:r>
      <w:r w:rsidRPr="00615ECD">
        <w:rPr>
          <w:rFonts w:ascii="Book Antiqua" w:eastAsia="宋体" w:hAnsi="Book Antiqua" w:cs="宋体"/>
        </w:rPr>
        <w:t> 2003; </w:t>
      </w:r>
      <w:r w:rsidRPr="00615ECD">
        <w:rPr>
          <w:rFonts w:ascii="Book Antiqua" w:eastAsia="宋体" w:hAnsi="Book Antiqua" w:cs="宋体"/>
          <w:b/>
          <w:bCs/>
        </w:rPr>
        <w:t>124</w:t>
      </w:r>
      <w:r w:rsidRPr="00615ECD">
        <w:rPr>
          <w:rFonts w:ascii="Book Antiqua" w:eastAsia="宋体" w:hAnsi="Book Antiqua" w:cs="宋体"/>
        </w:rPr>
        <w:t>: 634-641 [PMID: 12612902 DOI: 10.1053/gast.2003.50088]</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103 </w:t>
      </w:r>
      <w:r w:rsidRPr="00615ECD">
        <w:rPr>
          <w:rFonts w:ascii="Book Antiqua" w:eastAsia="宋体" w:hAnsi="Book Antiqua" w:cs="宋体"/>
          <w:b/>
          <w:bCs/>
        </w:rPr>
        <w:t>D'Amico G</w:t>
      </w:r>
      <w:r w:rsidRPr="00615ECD">
        <w:rPr>
          <w:rFonts w:ascii="Book Antiqua" w:eastAsia="宋体" w:hAnsi="Book Antiqua" w:cs="宋体"/>
        </w:rPr>
        <w:t>, Luca A, Morabito A, Miraglia R, D'Amico M. Uncovered transjugular intrahepatic portosystemic shunt for refractory ascites: a meta-analysis. </w:t>
      </w:r>
      <w:r w:rsidRPr="00615ECD">
        <w:rPr>
          <w:rFonts w:ascii="Book Antiqua" w:eastAsia="宋体" w:hAnsi="Book Antiqua" w:cs="宋体"/>
          <w:i/>
          <w:iCs/>
        </w:rPr>
        <w:t>Gastroenterology</w:t>
      </w:r>
      <w:r w:rsidRPr="00615ECD">
        <w:rPr>
          <w:rFonts w:ascii="Book Antiqua" w:eastAsia="宋体" w:hAnsi="Book Antiqua" w:cs="宋体"/>
        </w:rPr>
        <w:t> 2005; </w:t>
      </w:r>
      <w:r w:rsidRPr="00615ECD">
        <w:rPr>
          <w:rFonts w:ascii="Book Antiqua" w:eastAsia="宋体" w:hAnsi="Book Antiqua" w:cs="宋体"/>
          <w:b/>
          <w:bCs/>
        </w:rPr>
        <w:t>129</w:t>
      </w:r>
      <w:r w:rsidRPr="00615ECD">
        <w:rPr>
          <w:rFonts w:ascii="Book Antiqua" w:eastAsia="宋体" w:hAnsi="Book Antiqua" w:cs="宋体"/>
        </w:rPr>
        <w:t>: 1282-1293 [PMID: 16230081 DOI: 10.1053/j.gastro.2005.07.031]</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104 </w:t>
      </w:r>
      <w:r w:rsidRPr="00615ECD">
        <w:rPr>
          <w:rFonts w:ascii="Book Antiqua" w:eastAsia="宋体" w:hAnsi="Book Antiqua" w:cs="宋体"/>
          <w:b/>
          <w:bCs/>
        </w:rPr>
        <w:t>Deltenre P</w:t>
      </w:r>
      <w:r w:rsidRPr="00615ECD">
        <w:rPr>
          <w:rFonts w:ascii="Book Antiqua" w:eastAsia="宋体" w:hAnsi="Book Antiqua" w:cs="宋体"/>
        </w:rPr>
        <w:t>, Mathurin P, Dharancy S, Moreau R, Bulois P, Henrion J, Pruvot FR, Ernst O, Paris JC, Lebrec D. Transjugular intrahepatic portosystemic shunt in refractory ascites: a meta-analysis. </w:t>
      </w:r>
      <w:r w:rsidRPr="00615ECD">
        <w:rPr>
          <w:rFonts w:ascii="Book Antiqua" w:eastAsia="宋体" w:hAnsi="Book Antiqua" w:cs="宋体"/>
          <w:i/>
          <w:iCs/>
        </w:rPr>
        <w:t>Liver Int</w:t>
      </w:r>
      <w:r w:rsidRPr="00615ECD">
        <w:rPr>
          <w:rFonts w:ascii="Book Antiqua" w:eastAsia="宋体" w:hAnsi="Book Antiqua" w:cs="宋体"/>
        </w:rPr>
        <w:t> 2005; </w:t>
      </w:r>
      <w:r w:rsidRPr="00615ECD">
        <w:rPr>
          <w:rFonts w:ascii="Book Antiqua" w:eastAsia="宋体" w:hAnsi="Book Antiqua" w:cs="宋体"/>
          <w:b/>
          <w:bCs/>
        </w:rPr>
        <w:t>25</w:t>
      </w:r>
      <w:r w:rsidRPr="00615ECD">
        <w:rPr>
          <w:rFonts w:ascii="Book Antiqua" w:eastAsia="宋体" w:hAnsi="Book Antiqua" w:cs="宋体"/>
        </w:rPr>
        <w:t>: 349-356 [PMID: 15780061 DOI: 10.1111/j.1478-3231.2005.01095.x]</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105 </w:t>
      </w:r>
      <w:r w:rsidRPr="00615ECD">
        <w:rPr>
          <w:rFonts w:ascii="Book Antiqua" w:eastAsia="宋体" w:hAnsi="Book Antiqua" w:cs="宋体"/>
          <w:b/>
          <w:bCs/>
        </w:rPr>
        <w:t>Albillos A</w:t>
      </w:r>
      <w:r w:rsidRPr="00615ECD">
        <w:rPr>
          <w:rFonts w:ascii="Book Antiqua" w:eastAsia="宋体" w:hAnsi="Book Antiqua" w:cs="宋体"/>
        </w:rPr>
        <w:t>, Bañares R, González M, Catalina MV, Molinero LM. A meta-analysis of transjugular intrahepatic portosystemic shunt versus paracentesis for refractory ascites. </w:t>
      </w:r>
      <w:r w:rsidRPr="00615ECD">
        <w:rPr>
          <w:rFonts w:ascii="Book Antiqua" w:eastAsia="宋体" w:hAnsi="Book Antiqua" w:cs="宋体"/>
          <w:i/>
          <w:iCs/>
        </w:rPr>
        <w:t>J Hepatol</w:t>
      </w:r>
      <w:r w:rsidRPr="00615ECD">
        <w:rPr>
          <w:rFonts w:ascii="Book Antiqua" w:eastAsia="宋体" w:hAnsi="Book Antiqua" w:cs="宋体"/>
        </w:rPr>
        <w:t> 2005; </w:t>
      </w:r>
      <w:r w:rsidRPr="00615ECD">
        <w:rPr>
          <w:rFonts w:ascii="Book Antiqua" w:eastAsia="宋体" w:hAnsi="Book Antiqua" w:cs="宋体"/>
          <w:b/>
          <w:bCs/>
        </w:rPr>
        <w:t>43</w:t>
      </w:r>
      <w:r w:rsidRPr="00615ECD">
        <w:rPr>
          <w:rFonts w:ascii="Book Antiqua" w:eastAsia="宋体" w:hAnsi="Book Antiqua" w:cs="宋体"/>
        </w:rPr>
        <w:t>: 990-996 [PMID: 16139922 DOI: 10.1016/j.jhep.2005.06.005]</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lastRenderedPageBreak/>
        <w:t>106 </w:t>
      </w:r>
      <w:r w:rsidRPr="00615ECD">
        <w:rPr>
          <w:rFonts w:ascii="Book Antiqua" w:eastAsia="宋体" w:hAnsi="Book Antiqua" w:cs="宋体"/>
          <w:b/>
          <w:bCs/>
        </w:rPr>
        <w:t>Saab S</w:t>
      </w:r>
      <w:r w:rsidRPr="00615ECD">
        <w:rPr>
          <w:rFonts w:ascii="Book Antiqua" w:eastAsia="宋体" w:hAnsi="Book Antiqua" w:cs="宋体"/>
        </w:rPr>
        <w:t>, Nieto JM, Lewis SK, Runyon BA. TIPS versus paracentesis for cirrhotic patients with refractory ascites. </w:t>
      </w:r>
      <w:r w:rsidRPr="00615ECD">
        <w:rPr>
          <w:rFonts w:ascii="Book Antiqua" w:eastAsia="宋体" w:hAnsi="Book Antiqua" w:cs="宋体"/>
          <w:i/>
          <w:iCs/>
        </w:rPr>
        <w:t>Cochrane Database Syst Rev</w:t>
      </w:r>
      <w:r w:rsidRPr="00615ECD">
        <w:rPr>
          <w:rFonts w:ascii="Book Antiqua" w:eastAsia="宋体" w:hAnsi="Book Antiqua" w:cs="宋体"/>
        </w:rPr>
        <w:t> 2006; : CD004889 [PMID: 17054221 DOI: 10.1002/14651858.CD004889.pub2]</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107 </w:t>
      </w:r>
      <w:r w:rsidRPr="00615ECD">
        <w:rPr>
          <w:rFonts w:ascii="Book Antiqua" w:eastAsia="宋体" w:hAnsi="Book Antiqua" w:cs="宋体"/>
          <w:b/>
          <w:bCs/>
        </w:rPr>
        <w:t>Salerno F</w:t>
      </w:r>
      <w:r w:rsidRPr="00615ECD">
        <w:rPr>
          <w:rFonts w:ascii="Book Antiqua" w:eastAsia="宋体" w:hAnsi="Book Antiqua" w:cs="宋体"/>
        </w:rPr>
        <w:t>, Cammà C, Enea M, Rössle M, Wong F. Transjugular intrahepatic portosystemic shunt for refractory ascites: a meta-analysis of individual patient data. </w:t>
      </w:r>
      <w:r w:rsidRPr="00615ECD">
        <w:rPr>
          <w:rFonts w:ascii="Book Antiqua" w:eastAsia="宋体" w:hAnsi="Book Antiqua" w:cs="宋体"/>
          <w:i/>
          <w:iCs/>
        </w:rPr>
        <w:t>Gastroenterology</w:t>
      </w:r>
      <w:r w:rsidRPr="00615ECD">
        <w:rPr>
          <w:rFonts w:ascii="Book Antiqua" w:eastAsia="宋体" w:hAnsi="Book Antiqua" w:cs="宋体"/>
        </w:rPr>
        <w:t> 2007; </w:t>
      </w:r>
      <w:r w:rsidRPr="00615ECD">
        <w:rPr>
          <w:rFonts w:ascii="Book Antiqua" w:eastAsia="宋体" w:hAnsi="Book Antiqua" w:cs="宋体"/>
          <w:b/>
          <w:bCs/>
        </w:rPr>
        <w:t>133</w:t>
      </w:r>
      <w:r w:rsidRPr="00615ECD">
        <w:rPr>
          <w:rFonts w:ascii="Book Antiqua" w:eastAsia="宋体" w:hAnsi="Book Antiqua" w:cs="宋体"/>
        </w:rPr>
        <w:t>: 825-834 [PMID: 17678653 DOI: 10.1053/j.gastro.2007.06.020]</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108 </w:t>
      </w:r>
      <w:r w:rsidRPr="00615ECD">
        <w:rPr>
          <w:rFonts w:ascii="Book Antiqua" w:eastAsia="宋体" w:hAnsi="Book Antiqua" w:cs="宋体"/>
          <w:b/>
          <w:bCs/>
        </w:rPr>
        <w:t>Bureau C</w:t>
      </w:r>
      <w:r w:rsidRPr="00615ECD">
        <w:rPr>
          <w:rFonts w:ascii="Book Antiqua" w:eastAsia="宋体" w:hAnsi="Book Antiqua" w:cs="宋体"/>
        </w:rPr>
        <w:t>, Métivier S, D'Amico M, Péron JM, Otal P, Pagan JC, Chabbert V, Chagneau-Derrode C, Procopet B, Rousseau H, Bosch J, Vinel JP. Serum bilirubin and platelet count: a simple predictive model for survival in patients with refractory ascites treated by TIPS. </w:t>
      </w:r>
      <w:r w:rsidRPr="00615ECD">
        <w:rPr>
          <w:rFonts w:ascii="Book Antiqua" w:eastAsia="宋体" w:hAnsi="Book Antiqua" w:cs="宋体"/>
          <w:i/>
          <w:iCs/>
        </w:rPr>
        <w:t>J Hepatol</w:t>
      </w:r>
      <w:r w:rsidRPr="00615ECD">
        <w:rPr>
          <w:rFonts w:ascii="Book Antiqua" w:eastAsia="宋体" w:hAnsi="Book Antiqua" w:cs="宋体"/>
        </w:rPr>
        <w:t> 2011; </w:t>
      </w:r>
      <w:r w:rsidRPr="00615ECD">
        <w:rPr>
          <w:rFonts w:ascii="Book Antiqua" w:eastAsia="宋体" w:hAnsi="Book Antiqua" w:cs="宋体"/>
          <w:b/>
          <w:bCs/>
        </w:rPr>
        <w:t>54</w:t>
      </w:r>
      <w:r w:rsidRPr="00615ECD">
        <w:rPr>
          <w:rFonts w:ascii="Book Antiqua" w:eastAsia="宋体" w:hAnsi="Book Antiqua" w:cs="宋体"/>
        </w:rPr>
        <w:t>: 901-907 [PMID: 21145798 DOI: 10.1016/j.jhep.2010.08.025]</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109</w:t>
      </w:r>
      <w:r w:rsidRPr="00615ECD">
        <w:rPr>
          <w:rFonts w:ascii="Book Antiqua" w:eastAsia="宋体" w:hAnsi="Book Antiqua" w:cs="宋体"/>
          <w:b/>
        </w:rPr>
        <w:t xml:space="preserve"> Taki Y, </w:t>
      </w:r>
      <w:r w:rsidRPr="00615ECD">
        <w:rPr>
          <w:rFonts w:ascii="Book Antiqua" w:eastAsia="宋体" w:hAnsi="Book Antiqua" w:cs="宋体"/>
        </w:rPr>
        <w:t>Kanazawa H, Narahara Y, Itokawa N, Kondo C, Fukuda T, Harimto H, Matsushita Y, Kidokoro H, Katakura T, Atsukawa M, Kimura Y, Nakatsuka K, Sakamoto C.</w:t>
      </w:r>
      <w:r w:rsidRPr="00615ECD">
        <w:rPr>
          <w:rFonts w:ascii="Book Antiqua" w:eastAsia="宋体" w:hAnsi="Book Antiqua" w:cs="宋体" w:hint="eastAsia"/>
        </w:rPr>
        <w:t xml:space="preserve"> </w:t>
      </w:r>
      <w:r w:rsidRPr="00615ECD">
        <w:rPr>
          <w:rFonts w:ascii="Book Antiqua" w:eastAsia="宋体" w:hAnsi="Book Antiqua" w:cs="宋体"/>
        </w:rPr>
        <w:t>Predictive factors for improvement of ascites after transjugular intrahepatic portosystemic shunt in patients with refractory ascites. </w:t>
      </w:r>
      <w:r w:rsidRPr="00615ECD">
        <w:rPr>
          <w:rFonts w:ascii="Book Antiqua" w:eastAsia="宋体" w:hAnsi="Book Antiqua" w:cs="宋体"/>
          <w:i/>
          <w:iCs/>
        </w:rPr>
        <w:t>Hepatol Res</w:t>
      </w:r>
      <w:r w:rsidRPr="00615ECD">
        <w:rPr>
          <w:rFonts w:ascii="Book Antiqua" w:eastAsia="宋体" w:hAnsi="Book Antiqua" w:cs="宋体"/>
        </w:rPr>
        <w:t> 2013; [PMID: 23819607 DOI: 10.1111/hepr.12195]</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110 </w:t>
      </w:r>
      <w:r w:rsidRPr="00615ECD">
        <w:rPr>
          <w:rFonts w:ascii="Book Antiqua" w:eastAsia="宋体" w:hAnsi="Book Antiqua" w:cs="宋体"/>
          <w:b/>
          <w:bCs/>
        </w:rPr>
        <w:t>Krok KL</w:t>
      </w:r>
      <w:r w:rsidRPr="00615ECD">
        <w:rPr>
          <w:rFonts w:ascii="Book Antiqua" w:eastAsia="宋体" w:hAnsi="Book Antiqua" w:cs="宋体"/>
        </w:rPr>
        <w:t>, Cárdenas A. Hepatic hydrothorax. </w:t>
      </w:r>
      <w:r w:rsidRPr="00615ECD">
        <w:rPr>
          <w:rFonts w:ascii="Book Antiqua" w:eastAsia="宋体" w:hAnsi="Book Antiqua" w:cs="宋体"/>
          <w:i/>
          <w:iCs/>
        </w:rPr>
        <w:t>Semin Respir Crit Care Med</w:t>
      </w:r>
      <w:r w:rsidRPr="00615ECD">
        <w:rPr>
          <w:rFonts w:ascii="Book Antiqua" w:eastAsia="宋体" w:hAnsi="Book Antiqua" w:cs="宋体"/>
        </w:rPr>
        <w:t> 2012; </w:t>
      </w:r>
      <w:r w:rsidRPr="00615ECD">
        <w:rPr>
          <w:rFonts w:ascii="Book Antiqua" w:eastAsia="宋体" w:hAnsi="Book Antiqua" w:cs="宋体"/>
          <w:b/>
          <w:bCs/>
        </w:rPr>
        <w:t>33</w:t>
      </w:r>
      <w:r w:rsidRPr="00615ECD">
        <w:rPr>
          <w:rFonts w:ascii="Book Antiqua" w:eastAsia="宋体" w:hAnsi="Book Antiqua" w:cs="宋体"/>
        </w:rPr>
        <w:t>: 3-10 [PMID: 22447255 DOI: 10.1055/s-0032-1301729]</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111 </w:t>
      </w:r>
      <w:r w:rsidRPr="00615ECD">
        <w:rPr>
          <w:rFonts w:ascii="Book Antiqua" w:eastAsia="宋体" w:hAnsi="Book Antiqua" w:cs="宋体"/>
          <w:b/>
          <w:bCs/>
        </w:rPr>
        <w:t>Singh A</w:t>
      </w:r>
      <w:r w:rsidRPr="00615ECD">
        <w:rPr>
          <w:rFonts w:ascii="Book Antiqua" w:eastAsia="宋体" w:hAnsi="Book Antiqua" w:cs="宋体"/>
        </w:rPr>
        <w:t>, Bajwa A, Shujaat A. Evidence-based review of the management of hepatic hydrothorax. </w:t>
      </w:r>
      <w:r w:rsidRPr="00615ECD">
        <w:rPr>
          <w:rFonts w:ascii="Book Antiqua" w:eastAsia="宋体" w:hAnsi="Book Antiqua" w:cs="宋体"/>
          <w:i/>
          <w:iCs/>
        </w:rPr>
        <w:t>Respiration</w:t>
      </w:r>
      <w:r w:rsidRPr="00615ECD">
        <w:rPr>
          <w:rFonts w:ascii="Book Antiqua" w:eastAsia="宋体" w:hAnsi="Book Antiqua" w:cs="宋体"/>
        </w:rPr>
        <w:t> 2013; </w:t>
      </w:r>
      <w:r w:rsidRPr="00615ECD">
        <w:rPr>
          <w:rFonts w:ascii="Book Antiqua" w:eastAsia="宋体" w:hAnsi="Book Antiqua" w:cs="宋体"/>
          <w:b/>
          <w:bCs/>
        </w:rPr>
        <w:t>86</w:t>
      </w:r>
      <w:r w:rsidRPr="00615ECD">
        <w:rPr>
          <w:rFonts w:ascii="Book Antiqua" w:eastAsia="宋体" w:hAnsi="Book Antiqua" w:cs="宋体"/>
        </w:rPr>
        <w:t>: 155-173 [PMID: 23571767 DOI: 10.1159/000346996]</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112 </w:t>
      </w:r>
      <w:r w:rsidRPr="00615ECD">
        <w:rPr>
          <w:rFonts w:ascii="Book Antiqua" w:eastAsia="宋体" w:hAnsi="Book Antiqua" w:cs="宋体"/>
          <w:b/>
          <w:bCs/>
        </w:rPr>
        <w:t>Strauss RM</w:t>
      </w:r>
      <w:r w:rsidRPr="00615ECD">
        <w:rPr>
          <w:rFonts w:ascii="Book Antiqua" w:eastAsia="宋体" w:hAnsi="Book Antiqua" w:cs="宋体"/>
        </w:rPr>
        <w:t>, Martin LG, Kaufman SL, Boyer TD. Transjugular intrahepatic portal systemic shunt for the management of symptomatic cirrhotic hydrothorax. </w:t>
      </w:r>
      <w:r w:rsidRPr="00615ECD">
        <w:rPr>
          <w:rFonts w:ascii="Book Antiqua" w:eastAsia="宋体" w:hAnsi="Book Antiqua" w:cs="宋体"/>
          <w:i/>
          <w:iCs/>
        </w:rPr>
        <w:t>Am J Gastroenterol</w:t>
      </w:r>
      <w:r w:rsidRPr="00615ECD">
        <w:rPr>
          <w:rFonts w:ascii="Book Antiqua" w:eastAsia="宋体" w:hAnsi="Book Antiqua" w:cs="宋体"/>
        </w:rPr>
        <w:t> 1994; </w:t>
      </w:r>
      <w:r w:rsidRPr="00615ECD">
        <w:rPr>
          <w:rFonts w:ascii="Book Antiqua" w:eastAsia="宋体" w:hAnsi="Book Antiqua" w:cs="宋体"/>
          <w:b/>
          <w:bCs/>
        </w:rPr>
        <w:t>89</w:t>
      </w:r>
      <w:r w:rsidRPr="00615ECD">
        <w:rPr>
          <w:rFonts w:ascii="Book Antiqua" w:eastAsia="宋体" w:hAnsi="Book Antiqua" w:cs="宋体"/>
        </w:rPr>
        <w:t>: 1520-1522 [PMID: 8079930]</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lastRenderedPageBreak/>
        <w:t>113 </w:t>
      </w:r>
      <w:r w:rsidRPr="00615ECD">
        <w:rPr>
          <w:rFonts w:ascii="Book Antiqua" w:eastAsia="宋体" w:hAnsi="Book Antiqua" w:cs="宋体"/>
          <w:b/>
          <w:bCs/>
        </w:rPr>
        <w:t>Gordon FD</w:t>
      </w:r>
      <w:r w:rsidRPr="00615ECD">
        <w:rPr>
          <w:rFonts w:ascii="Book Antiqua" w:eastAsia="宋体" w:hAnsi="Book Antiqua" w:cs="宋体"/>
        </w:rPr>
        <w:t>, Anastopoulos HT, Crenshaw W, Gilchrist B, McEniff N, Falchuk KR, LoCicero J, Lewis WD, Jenkins RL, Trey C. The successful treatment of symptomatic, refractory hepatic hydrothorax with transjugular intrahepatic portosystemic shunt. </w:t>
      </w:r>
      <w:r w:rsidRPr="00615ECD">
        <w:rPr>
          <w:rFonts w:ascii="Book Antiqua" w:eastAsia="宋体" w:hAnsi="Book Antiqua" w:cs="宋体"/>
          <w:i/>
          <w:iCs/>
        </w:rPr>
        <w:t>Hepatology</w:t>
      </w:r>
      <w:r w:rsidRPr="00615ECD">
        <w:rPr>
          <w:rFonts w:ascii="Book Antiqua" w:eastAsia="宋体" w:hAnsi="Book Antiqua" w:cs="宋体"/>
        </w:rPr>
        <w:t> 1997; </w:t>
      </w:r>
      <w:r w:rsidRPr="00615ECD">
        <w:rPr>
          <w:rFonts w:ascii="Book Antiqua" w:eastAsia="宋体" w:hAnsi="Book Antiqua" w:cs="宋体"/>
          <w:b/>
          <w:bCs/>
        </w:rPr>
        <w:t>25</w:t>
      </w:r>
      <w:r w:rsidRPr="00615ECD">
        <w:rPr>
          <w:rFonts w:ascii="Book Antiqua" w:eastAsia="宋体" w:hAnsi="Book Antiqua" w:cs="宋体"/>
        </w:rPr>
        <w:t>: 1366-1369 [PMID: 9185754 DOI: 10.1002/hep.510250611]</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114 </w:t>
      </w:r>
      <w:r w:rsidRPr="00615ECD">
        <w:rPr>
          <w:rFonts w:ascii="Book Antiqua" w:eastAsia="宋体" w:hAnsi="Book Antiqua" w:cs="宋体"/>
          <w:b/>
          <w:bCs/>
        </w:rPr>
        <w:t>Jeffries MA</w:t>
      </w:r>
      <w:r w:rsidRPr="00615ECD">
        <w:rPr>
          <w:rFonts w:ascii="Book Antiqua" w:eastAsia="宋体" w:hAnsi="Book Antiqua" w:cs="宋体"/>
        </w:rPr>
        <w:t>, Kazanjian S, Wilson M, Punch J, Fontana RJ. Transjugular intrahepatic portosystemic shunts and liver transplantation in patients with refractory hepatic hydrothorax. </w:t>
      </w:r>
      <w:r w:rsidRPr="00615ECD">
        <w:rPr>
          <w:rFonts w:ascii="Book Antiqua" w:eastAsia="宋体" w:hAnsi="Book Antiqua" w:cs="宋体"/>
          <w:i/>
          <w:iCs/>
        </w:rPr>
        <w:t>Liver Transpl Surg</w:t>
      </w:r>
      <w:r w:rsidRPr="00615ECD">
        <w:rPr>
          <w:rFonts w:ascii="Book Antiqua" w:eastAsia="宋体" w:hAnsi="Book Antiqua" w:cs="宋体"/>
        </w:rPr>
        <w:t> 1998; </w:t>
      </w:r>
      <w:r w:rsidRPr="00615ECD">
        <w:rPr>
          <w:rFonts w:ascii="Book Antiqua" w:eastAsia="宋体" w:hAnsi="Book Antiqua" w:cs="宋体"/>
          <w:b/>
          <w:bCs/>
        </w:rPr>
        <w:t>4</w:t>
      </w:r>
      <w:r w:rsidRPr="00615ECD">
        <w:rPr>
          <w:rFonts w:ascii="Book Antiqua" w:eastAsia="宋体" w:hAnsi="Book Antiqua" w:cs="宋体"/>
        </w:rPr>
        <w:t>: 416-423 [PMID: 9724480 DOI: 10.1002/lt.500040506]</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115 </w:t>
      </w:r>
      <w:r w:rsidRPr="00615ECD">
        <w:rPr>
          <w:rFonts w:ascii="Book Antiqua" w:eastAsia="宋体" w:hAnsi="Book Antiqua" w:cs="宋体"/>
          <w:b/>
          <w:bCs/>
        </w:rPr>
        <w:t>Siegerstetter V</w:t>
      </w:r>
      <w:r w:rsidRPr="00615ECD">
        <w:rPr>
          <w:rFonts w:ascii="Book Antiqua" w:eastAsia="宋体" w:hAnsi="Book Antiqua" w:cs="宋体"/>
        </w:rPr>
        <w:t>, Deibert P, Ochs A, Olschewski M, Blum HE, Rössle M. Treatment of refractory hepatic hydrothorax with transjugular intrahepatic portosystemic shunt: long-term results in 40 patients. </w:t>
      </w:r>
      <w:r w:rsidRPr="00615ECD">
        <w:rPr>
          <w:rFonts w:ascii="Book Antiqua" w:eastAsia="宋体" w:hAnsi="Book Antiqua" w:cs="宋体"/>
          <w:i/>
          <w:iCs/>
        </w:rPr>
        <w:t>Eur J Gastroenterol Hepatol</w:t>
      </w:r>
      <w:r w:rsidRPr="00615ECD">
        <w:rPr>
          <w:rFonts w:ascii="Book Antiqua" w:eastAsia="宋体" w:hAnsi="Book Antiqua" w:cs="宋体"/>
        </w:rPr>
        <w:t> 2001; </w:t>
      </w:r>
      <w:r w:rsidRPr="00615ECD">
        <w:rPr>
          <w:rFonts w:ascii="Book Antiqua" w:eastAsia="宋体" w:hAnsi="Book Antiqua" w:cs="宋体"/>
          <w:b/>
          <w:bCs/>
        </w:rPr>
        <w:t>13</w:t>
      </w:r>
      <w:r w:rsidRPr="00615ECD">
        <w:rPr>
          <w:rFonts w:ascii="Book Antiqua" w:eastAsia="宋体" w:hAnsi="Book Antiqua" w:cs="宋体"/>
        </w:rPr>
        <w:t>: 529-534 [PMID: 11396532 DOI: 10.1097/00042737-200105000-00011]</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116 </w:t>
      </w:r>
      <w:r w:rsidRPr="00615ECD">
        <w:rPr>
          <w:rFonts w:ascii="Book Antiqua" w:eastAsia="宋体" w:hAnsi="Book Antiqua" w:cs="宋体"/>
          <w:b/>
          <w:bCs/>
        </w:rPr>
        <w:t>Spencer EB</w:t>
      </w:r>
      <w:r w:rsidRPr="00615ECD">
        <w:rPr>
          <w:rFonts w:ascii="Book Antiqua" w:eastAsia="宋体" w:hAnsi="Book Antiqua" w:cs="宋体"/>
        </w:rPr>
        <w:t>, Cohen DT, Darcy MD. Safety and efficacy of transjugular intrahepatic portosystemic shunt creation for the treatment of hepatic hydrothorax. </w:t>
      </w:r>
      <w:r w:rsidRPr="00615ECD">
        <w:rPr>
          <w:rFonts w:ascii="Book Antiqua" w:eastAsia="宋体" w:hAnsi="Book Antiqua" w:cs="宋体"/>
          <w:i/>
          <w:iCs/>
        </w:rPr>
        <w:t>J Vasc Interv Radiol</w:t>
      </w:r>
      <w:r w:rsidRPr="00615ECD">
        <w:rPr>
          <w:rFonts w:ascii="Book Antiqua" w:eastAsia="宋体" w:hAnsi="Book Antiqua" w:cs="宋体"/>
        </w:rPr>
        <w:t> 2002; </w:t>
      </w:r>
      <w:r w:rsidRPr="00615ECD">
        <w:rPr>
          <w:rFonts w:ascii="Book Antiqua" w:eastAsia="宋体" w:hAnsi="Book Antiqua" w:cs="宋体"/>
          <w:b/>
          <w:bCs/>
        </w:rPr>
        <w:t>13</w:t>
      </w:r>
      <w:r w:rsidRPr="00615ECD">
        <w:rPr>
          <w:rFonts w:ascii="Book Antiqua" w:eastAsia="宋体" w:hAnsi="Book Antiqua" w:cs="宋体"/>
        </w:rPr>
        <w:t>: 385-390 [PMID: 11932369 DOI: 10.1016/S1051-0443(07)61741-2]</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117 </w:t>
      </w:r>
      <w:r w:rsidRPr="00615ECD">
        <w:rPr>
          <w:rFonts w:ascii="Book Antiqua" w:eastAsia="宋体" w:hAnsi="Book Antiqua" w:cs="宋体"/>
          <w:b/>
          <w:bCs/>
        </w:rPr>
        <w:t>Wilputte JY</w:t>
      </w:r>
      <w:r w:rsidRPr="00615ECD">
        <w:rPr>
          <w:rFonts w:ascii="Book Antiqua" w:eastAsia="宋体" w:hAnsi="Book Antiqua" w:cs="宋体"/>
        </w:rPr>
        <w:t>, Goffette P, Zech F, Godoy-Gepert A, Geubel A. The outcome after transjugular intrahepatic portosystemic shunt (TIPS) for hepatic hydrothorax is closely related to liver dysfunction: a long-term study in 28 patients. </w:t>
      </w:r>
      <w:r w:rsidRPr="00615ECD">
        <w:rPr>
          <w:rFonts w:ascii="Book Antiqua" w:eastAsia="宋体" w:hAnsi="Book Antiqua" w:cs="宋体"/>
          <w:i/>
          <w:iCs/>
        </w:rPr>
        <w:t>Acta Gastroenterol Belg</w:t>
      </w:r>
      <w:r w:rsidRPr="00615ECD">
        <w:rPr>
          <w:rFonts w:ascii="Book Antiqua" w:eastAsia="宋体" w:hAnsi="Book Antiqua" w:cs="宋体"/>
        </w:rPr>
        <w:t> </w:t>
      </w:r>
      <w:r w:rsidRPr="00615ECD">
        <w:rPr>
          <w:rFonts w:ascii="Book Antiqua" w:eastAsia="宋体" w:hAnsi="Book Antiqua" w:cs="宋体" w:hint="eastAsia"/>
        </w:rPr>
        <w:t>2007</w:t>
      </w:r>
      <w:r w:rsidRPr="00615ECD">
        <w:rPr>
          <w:rFonts w:ascii="Book Antiqua" w:eastAsia="宋体" w:hAnsi="Book Antiqua" w:cs="宋体"/>
        </w:rPr>
        <w:t>; </w:t>
      </w:r>
      <w:r w:rsidRPr="00615ECD">
        <w:rPr>
          <w:rFonts w:ascii="Book Antiqua" w:eastAsia="宋体" w:hAnsi="Book Antiqua" w:cs="宋体"/>
          <w:b/>
          <w:bCs/>
        </w:rPr>
        <w:t>70</w:t>
      </w:r>
      <w:r w:rsidRPr="00615ECD">
        <w:rPr>
          <w:rFonts w:ascii="Book Antiqua" w:eastAsia="宋体" w:hAnsi="Book Antiqua" w:cs="宋体"/>
        </w:rPr>
        <w:t>: 6-10 [PMID: 17619531]</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118 </w:t>
      </w:r>
      <w:r w:rsidRPr="00615ECD">
        <w:rPr>
          <w:rFonts w:ascii="Book Antiqua" w:eastAsia="宋体" w:hAnsi="Book Antiqua" w:cs="宋体"/>
          <w:b/>
          <w:bCs/>
        </w:rPr>
        <w:t>Dhanasekaran R</w:t>
      </w:r>
      <w:r w:rsidRPr="00615ECD">
        <w:rPr>
          <w:rFonts w:ascii="Book Antiqua" w:eastAsia="宋体" w:hAnsi="Book Antiqua" w:cs="宋体"/>
        </w:rPr>
        <w:t>, West JK, Gonzales PC, Subramanian R, Parekh S, Spivey JR, Martin LG, Kim HS. Transjugular intrahepatic portosystemic shunt for symptomatic refractory hepatic hydrothorax in patients with cirrhosis. </w:t>
      </w:r>
      <w:r w:rsidRPr="00615ECD">
        <w:rPr>
          <w:rFonts w:ascii="Book Antiqua" w:eastAsia="宋体" w:hAnsi="Book Antiqua" w:cs="宋体"/>
          <w:i/>
          <w:iCs/>
        </w:rPr>
        <w:t>Am J Gastroenterol</w:t>
      </w:r>
      <w:r w:rsidRPr="00615ECD">
        <w:rPr>
          <w:rFonts w:ascii="Book Antiqua" w:eastAsia="宋体" w:hAnsi="Book Antiqua" w:cs="宋体"/>
        </w:rPr>
        <w:t> 2010; </w:t>
      </w:r>
      <w:r w:rsidRPr="00615ECD">
        <w:rPr>
          <w:rFonts w:ascii="Book Antiqua" w:eastAsia="宋体" w:hAnsi="Book Antiqua" w:cs="宋体"/>
          <w:b/>
          <w:bCs/>
        </w:rPr>
        <w:t>105</w:t>
      </w:r>
      <w:r w:rsidRPr="00615ECD">
        <w:rPr>
          <w:rFonts w:ascii="Book Antiqua" w:eastAsia="宋体" w:hAnsi="Book Antiqua" w:cs="宋体"/>
        </w:rPr>
        <w:t>: 635-641 [PMID: 19904245 DOI: 10.1038/ajg.2009.634]</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lastRenderedPageBreak/>
        <w:t>119</w:t>
      </w:r>
      <w:r w:rsidRPr="00615ECD">
        <w:rPr>
          <w:rFonts w:ascii="Book Antiqua" w:eastAsia="宋体" w:hAnsi="Book Antiqua" w:cs="宋体"/>
          <w:b/>
        </w:rPr>
        <w:t xml:space="preserve"> European Association for the Study of the Liver.</w:t>
      </w:r>
      <w:r w:rsidRPr="00615ECD">
        <w:rPr>
          <w:rFonts w:ascii="Book Antiqua" w:eastAsia="宋体" w:hAnsi="Book Antiqua" w:cs="宋体" w:hint="eastAsia"/>
        </w:rPr>
        <w:t xml:space="preserve"> </w:t>
      </w:r>
      <w:r w:rsidRPr="00615ECD">
        <w:rPr>
          <w:rFonts w:ascii="Book Antiqua" w:eastAsia="宋体" w:hAnsi="Book Antiqua" w:cs="宋体"/>
        </w:rPr>
        <w:t>EASL clinical practice guidelines on the management of ascites, spontaneous bacterial peritonitis, and hepatorenal syndrome in cirrhosis. </w:t>
      </w:r>
      <w:r w:rsidRPr="00615ECD">
        <w:rPr>
          <w:rFonts w:ascii="Book Antiqua" w:eastAsia="宋体" w:hAnsi="Book Antiqua" w:cs="宋体"/>
          <w:i/>
          <w:iCs/>
        </w:rPr>
        <w:t>J Hepatol</w:t>
      </w:r>
      <w:r w:rsidRPr="00615ECD">
        <w:rPr>
          <w:rFonts w:ascii="Book Antiqua" w:eastAsia="宋体" w:hAnsi="Book Antiqua" w:cs="宋体"/>
        </w:rPr>
        <w:t> 2010; </w:t>
      </w:r>
      <w:r w:rsidRPr="00615ECD">
        <w:rPr>
          <w:rFonts w:ascii="Book Antiqua" w:eastAsia="宋体" w:hAnsi="Book Antiqua" w:cs="宋体"/>
          <w:b/>
          <w:bCs/>
        </w:rPr>
        <w:t>53</w:t>
      </w:r>
      <w:r w:rsidRPr="00615ECD">
        <w:rPr>
          <w:rFonts w:ascii="Book Antiqua" w:eastAsia="宋体" w:hAnsi="Book Antiqua" w:cs="宋体"/>
        </w:rPr>
        <w:t>: 397-417 [PMID: 20633946 DOI: 10.1016/j.jhep.2010.05.004]</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120 </w:t>
      </w:r>
      <w:r w:rsidRPr="00615ECD">
        <w:rPr>
          <w:rFonts w:ascii="Book Antiqua" w:eastAsia="宋体" w:hAnsi="Book Antiqua" w:cs="宋体"/>
          <w:b/>
          <w:bCs/>
        </w:rPr>
        <w:t>Wong F</w:t>
      </w:r>
      <w:r w:rsidRPr="00615ECD">
        <w:rPr>
          <w:rFonts w:ascii="Book Antiqua" w:eastAsia="宋体" w:hAnsi="Book Antiqua" w:cs="宋体"/>
        </w:rPr>
        <w:t>. Recent advances in our understanding of hepatorenal syndrome. </w:t>
      </w:r>
      <w:r w:rsidRPr="00615ECD">
        <w:rPr>
          <w:rFonts w:ascii="Book Antiqua" w:eastAsia="宋体" w:hAnsi="Book Antiqua" w:cs="宋体"/>
          <w:i/>
          <w:iCs/>
        </w:rPr>
        <w:t>Nat Rev Gastroenterol Hepatol</w:t>
      </w:r>
      <w:r w:rsidRPr="00615ECD">
        <w:rPr>
          <w:rFonts w:ascii="Book Antiqua" w:eastAsia="宋体" w:hAnsi="Book Antiqua" w:cs="宋体"/>
        </w:rPr>
        <w:t> 2012; </w:t>
      </w:r>
      <w:r w:rsidRPr="00615ECD">
        <w:rPr>
          <w:rFonts w:ascii="Book Antiqua" w:eastAsia="宋体" w:hAnsi="Book Antiqua" w:cs="宋体"/>
          <w:b/>
          <w:bCs/>
        </w:rPr>
        <w:t>9</w:t>
      </w:r>
      <w:r w:rsidRPr="00615ECD">
        <w:rPr>
          <w:rFonts w:ascii="Book Antiqua" w:eastAsia="宋体" w:hAnsi="Book Antiqua" w:cs="宋体"/>
        </w:rPr>
        <w:t>: 382-391 [PMID: 22614754 DOI: 10.1038/nrgastro.2012.96]</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121 </w:t>
      </w:r>
      <w:r w:rsidRPr="00615ECD">
        <w:rPr>
          <w:rFonts w:ascii="Book Antiqua" w:eastAsia="宋体" w:hAnsi="Book Antiqua" w:cs="宋体"/>
          <w:b/>
          <w:bCs/>
        </w:rPr>
        <w:t>Guevara M</w:t>
      </w:r>
      <w:r w:rsidRPr="00615ECD">
        <w:rPr>
          <w:rFonts w:ascii="Book Antiqua" w:eastAsia="宋体" w:hAnsi="Book Antiqua" w:cs="宋体"/>
        </w:rPr>
        <w:t>, Ginès P, Bandi JC, Gilabert R, Sort P, Jiménez W, Garcia-Pagan JC, Bosch J, Arroyo V, Rodés J. Transjugular intrahepatic portosystemic shunt in hepatorenal syndrome: effects on renal function and vasoactive systems. </w:t>
      </w:r>
      <w:r w:rsidRPr="00615ECD">
        <w:rPr>
          <w:rFonts w:ascii="Book Antiqua" w:eastAsia="宋体" w:hAnsi="Book Antiqua" w:cs="宋体"/>
          <w:i/>
          <w:iCs/>
        </w:rPr>
        <w:t>Hepatology</w:t>
      </w:r>
      <w:r w:rsidRPr="00615ECD">
        <w:rPr>
          <w:rFonts w:ascii="Book Antiqua" w:eastAsia="宋体" w:hAnsi="Book Antiqua" w:cs="宋体"/>
        </w:rPr>
        <w:t> 1998; </w:t>
      </w:r>
      <w:r w:rsidRPr="00615ECD">
        <w:rPr>
          <w:rFonts w:ascii="Book Antiqua" w:eastAsia="宋体" w:hAnsi="Book Antiqua" w:cs="宋体"/>
          <w:b/>
          <w:bCs/>
        </w:rPr>
        <w:t>28</w:t>
      </w:r>
      <w:r w:rsidRPr="00615ECD">
        <w:rPr>
          <w:rFonts w:ascii="Book Antiqua" w:eastAsia="宋体" w:hAnsi="Book Antiqua" w:cs="宋体"/>
        </w:rPr>
        <w:t>: 416-422 [PMID: 9696006 DOI: 10.1002/hep.510280219]</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122 </w:t>
      </w:r>
      <w:r w:rsidRPr="00615ECD">
        <w:rPr>
          <w:rFonts w:ascii="Book Antiqua" w:eastAsia="宋体" w:hAnsi="Book Antiqua" w:cs="宋体"/>
          <w:b/>
          <w:bCs/>
        </w:rPr>
        <w:t>Testino G</w:t>
      </w:r>
      <w:r w:rsidRPr="00615ECD">
        <w:rPr>
          <w:rFonts w:ascii="Book Antiqua" w:eastAsia="宋体" w:hAnsi="Book Antiqua" w:cs="宋体"/>
        </w:rPr>
        <w:t>, Ferro C, Sumberaz A, Messa P, Morelli N, Guadagni B, Ardizzone G, Valente U. Type-2 hepatorenal syndrome and refractory ascites: role of transjugular intrahepatic portosystemic stent-shunt in eighteen patients with advanced cirrhosis awaiting orthotopic liver transplantation. </w:t>
      </w:r>
      <w:r w:rsidRPr="00615ECD">
        <w:rPr>
          <w:rFonts w:ascii="Book Antiqua" w:eastAsia="宋体" w:hAnsi="Book Antiqua" w:cs="宋体"/>
          <w:i/>
          <w:iCs/>
        </w:rPr>
        <w:t>Hepatogastroenterology</w:t>
      </w:r>
      <w:r w:rsidRPr="00615ECD">
        <w:rPr>
          <w:rFonts w:ascii="Book Antiqua" w:eastAsia="宋体" w:hAnsi="Book Antiqua" w:cs="宋体"/>
        </w:rPr>
        <w:t> </w:t>
      </w:r>
      <w:r w:rsidRPr="00615ECD">
        <w:rPr>
          <w:rFonts w:ascii="Book Antiqua" w:eastAsia="宋体" w:hAnsi="Book Antiqua" w:cs="宋体" w:hint="eastAsia"/>
        </w:rPr>
        <w:t>2003</w:t>
      </w:r>
      <w:r w:rsidRPr="00615ECD">
        <w:rPr>
          <w:rFonts w:ascii="Book Antiqua" w:eastAsia="宋体" w:hAnsi="Book Antiqua" w:cs="宋体"/>
        </w:rPr>
        <w:t>; </w:t>
      </w:r>
      <w:r w:rsidRPr="00615ECD">
        <w:rPr>
          <w:rFonts w:ascii="Book Antiqua" w:eastAsia="宋体" w:hAnsi="Book Antiqua" w:cs="宋体"/>
          <w:b/>
          <w:bCs/>
        </w:rPr>
        <w:t>50</w:t>
      </w:r>
      <w:r w:rsidRPr="00615ECD">
        <w:rPr>
          <w:rFonts w:ascii="Book Antiqua" w:eastAsia="宋体" w:hAnsi="Book Antiqua" w:cs="宋体"/>
        </w:rPr>
        <w:t>: 1753-1755 [PMID: 14696397]</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123 </w:t>
      </w:r>
      <w:r w:rsidRPr="00615ECD">
        <w:rPr>
          <w:rFonts w:ascii="Book Antiqua" w:eastAsia="宋体" w:hAnsi="Book Antiqua" w:cs="宋体"/>
          <w:b/>
          <w:bCs/>
        </w:rPr>
        <w:t>Brensing KA</w:t>
      </w:r>
      <w:r w:rsidRPr="00615ECD">
        <w:rPr>
          <w:rFonts w:ascii="Book Antiqua" w:eastAsia="宋体" w:hAnsi="Book Antiqua" w:cs="宋体"/>
        </w:rPr>
        <w:t>, Textor J, Perz J, Schiedermaier P, Raab P, Strunk H, Klehr HU, Kramer HJ, Spengler U, Schild H, Sauerbruch T. Long term outcome after transjugular intrahepatic portosystemic stent-shunt in non-transplant cirrhotics with hepatorenal syndrome: a phase II study. </w:t>
      </w:r>
      <w:r w:rsidRPr="00615ECD">
        <w:rPr>
          <w:rFonts w:ascii="Book Antiqua" w:eastAsia="宋体" w:hAnsi="Book Antiqua" w:cs="宋体"/>
          <w:i/>
          <w:iCs/>
        </w:rPr>
        <w:t>Gut</w:t>
      </w:r>
      <w:r w:rsidRPr="00615ECD">
        <w:rPr>
          <w:rFonts w:ascii="Book Antiqua" w:eastAsia="宋体" w:hAnsi="Book Antiqua" w:cs="宋体"/>
        </w:rPr>
        <w:t> 2000; </w:t>
      </w:r>
      <w:r w:rsidRPr="00615ECD">
        <w:rPr>
          <w:rFonts w:ascii="Book Antiqua" w:eastAsia="宋体" w:hAnsi="Book Antiqua" w:cs="宋体"/>
          <w:b/>
          <w:bCs/>
        </w:rPr>
        <w:t>47</w:t>
      </w:r>
      <w:r w:rsidRPr="00615ECD">
        <w:rPr>
          <w:rFonts w:ascii="Book Antiqua" w:eastAsia="宋体" w:hAnsi="Book Antiqua" w:cs="宋体"/>
        </w:rPr>
        <w:t>: 288-295 [PMID: 10896924 DOI: 10.1136/gut.47.2.288]</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124 </w:t>
      </w:r>
      <w:r w:rsidRPr="00615ECD">
        <w:rPr>
          <w:rFonts w:ascii="Book Antiqua" w:eastAsia="宋体" w:hAnsi="Book Antiqua" w:cs="宋体"/>
          <w:b/>
          <w:bCs/>
        </w:rPr>
        <w:t>Wong F</w:t>
      </w:r>
      <w:r w:rsidRPr="00615ECD">
        <w:rPr>
          <w:rFonts w:ascii="Book Antiqua" w:eastAsia="宋体" w:hAnsi="Book Antiqua" w:cs="宋体"/>
        </w:rPr>
        <w:t>, Pantea L, Sniderman K. Midodrine, octreotide, albumin, and TIPS in selected patients with cirrhosis and type 1 hepatorenal syndrome. </w:t>
      </w:r>
      <w:r w:rsidRPr="00615ECD">
        <w:rPr>
          <w:rFonts w:ascii="Book Antiqua" w:eastAsia="宋体" w:hAnsi="Book Antiqua" w:cs="宋体"/>
          <w:i/>
          <w:iCs/>
        </w:rPr>
        <w:t>Hepatology</w:t>
      </w:r>
      <w:r w:rsidRPr="00615ECD">
        <w:rPr>
          <w:rFonts w:ascii="Book Antiqua" w:eastAsia="宋体" w:hAnsi="Book Antiqua" w:cs="宋体"/>
        </w:rPr>
        <w:t> 2004; </w:t>
      </w:r>
      <w:r w:rsidRPr="00615ECD">
        <w:rPr>
          <w:rFonts w:ascii="Book Antiqua" w:eastAsia="宋体" w:hAnsi="Book Antiqua" w:cs="宋体"/>
          <w:b/>
          <w:bCs/>
        </w:rPr>
        <w:t>40</w:t>
      </w:r>
      <w:r w:rsidRPr="00615ECD">
        <w:rPr>
          <w:rFonts w:ascii="Book Antiqua" w:eastAsia="宋体" w:hAnsi="Book Antiqua" w:cs="宋体"/>
        </w:rPr>
        <w:t>: 55-64 [PMID: 15239086 DOI: 10.1002/hep.20262]</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lastRenderedPageBreak/>
        <w:t>125 </w:t>
      </w:r>
      <w:r w:rsidRPr="00615ECD">
        <w:rPr>
          <w:rFonts w:ascii="Book Antiqua" w:eastAsia="宋体" w:hAnsi="Book Antiqua" w:cs="宋体"/>
          <w:b/>
          <w:bCs/>
        </w:rPr>
        <w:t>Zhang J</w:t>
      </w:r>
      <w:r w:rsidRPr="00615ECD">
        <w:rPr>
          <w:rFonts w:ascii="Book Antiqua" w:eastAsia="宋体" w:hAnsi="Book Antiqua" w:cs="宋体"/>
        </w:rPr>
        <w:t>, Fallon MB. Hepatopulmonary syndrome: update on pathogenesis and clinical features. </w:t>
      </w:r>
      <w:r w:rsidRPr="00615ECD">
        <w:rPr>
          <w:rFonts w:ascii="Book Antiqua" w:eastAsia="宋体" w:hAnsi="Book Antiqua" w:cs="宋体"/>
          <w:i/>
          <w:iCs/>
        </w:rPr>
        <w:t>Nat Rev Gastroenterol Hepatol</w:t>
      </w:r>
      <w:r w:rsidRPr="00615ECD">
        <w:rPr>
          <w:rFonts w:ascii="Book Antiqua" w:eastAsia="宋体" w:hAnsi="Book Antiqua" w:cs="宋体"/>
        </w:rPr>
        <w:t> 2012; </w:t>
      </w:r>
      <w:r w:rsidRPr="00615ECD">
        <w:rPr>
          <w:rFonts w:ascii="Book Antiqua" w:eastAsia="宋体" w:hAnsi="Book Antiqua" w:cs="宋体"/>
          <w:b/>
          <w:bCs/>
        </w:rPr>
        <w:t>9</w:t>
      </w:r>
      <w:r w:rsidRPr="00615ECD">
        <w:rPr>
          <w:rFonts w:ascii="Book Antiqua" w:eastAsia="宋体" w:hAnsi="Book Antiqua" w:cs="宋体"/>
        </w:rPr>
        <w:t>: 539-549 [PMID: 22751459 DOI: 10.1038/nrgastro.2012.123]</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126 </w:t>
      </w:r>
      <w:r w:rsidRPr="00615ECD">
        <w:rPr>
          <w:rFonts w:ascii="Book Antiqua" w:eastAsia="宋体" w:hAnsi="Book Antiqua" w:cs="宋体"/>
          <w:b/>
          <w:bCs/>
        </w:rPr>
        <w:t>Fallon MB</w:t>
      </w:r>
      <w:r w:rsidRPr="00615ECD">
        <w:rPr>
          <w:rFonts w:ascii="Book Antiqua" w:eastAsia="宋体" w:hAnsi="Book Antiqua" w:cs="宋体"/>
        </w:rPr>
        <w:t>, Krowka MJ, Brown RS, Trotter JF, Zacks S, Roberts KE, Shah VH, Kaplowitz N, Forman L, Wille K, Kawut SM. Impact of hepatopulmonary syndrome on quality of life and survival in liver transplant candidates. </w:t>
      </w:r>
      <w:r w:rsidRPr="00615ECD">
        <w:rPr>
          <w:rFonts w:ascii="Book Antiqua" w:eastAsia="宋体" w:hAnsi="Book Antiqua" w:cs="宋体"/>
          <w:i/>
          <w:iCs/>
        </w:rPr>
        <w:t>Gastroenterology</w:t>
      </w:r>
      <w:r w:rsidRPr="00615ECD">
        <w:rPr>
          <w:rFonts w:ascii="Book Antiqua" w:eastAsia="宋体" w:hAnsi="Book Antiqua" w:cs="宋体"/>
        </w:rPr>
        <w:t> 2008; </w:t>
      </w:r>
      <w:r w:rsidRPr="00615ECD">
        <w:rPr>
          <w:rFonts w:ascii="Book Antiqua" w:eastAsia="宋体" w:hAnsi="Book Antiqua" w:cs="宋体"/>
          <w:b/>
          <w:bCs/>
        </w:rPr>
        <w:t>135</w:t>
      </w:r>
      <w:r w:rsidRPr="00615ECD">
        <w:rPr>
          <w:rFonts w:ascii="Book Antiqua" w:eastAsia="宋体" w:hAnsi="Book Antiqua" w:cs="宋体"/>
        </w:rPr>
        <w:t>: 1168-1175 [PMID: 18644373 DOI: 10.1053/j.gastro.2008.06.038]</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127 </w:t>
      </w:r>
      <w:r w:rsidRPr="00615ECD">
        <w:rPr>
          <w:rFonts w:ascii="Book Antiqua" w:eastAsia="宋体" w:hAnsi="Book Antiqua" w:cs="宋体"/>
          <w:b/>
          <w:bCs/>
        </w:rPr>
        <w:t>Machicao VI</w:t>
      </w:r>
      <w:r w:rsidRPr="00615ECD">
        <w:rPr>
          <w:rFonts w:ascii="Book Antiqua" w:eastAsia="宋体" w:hAnsi="Book Antiqua" w:cs="宋体"/>
        </w:rPr>
        <w:t>, Balakrishnan M, Fallon MB. Pulmonary complications in chronic liver disease. </w:t>
      </w:r>
      <w:r w:rsidRPr="00615ECD">
        <w:rPr>
          <w:rFonts w:ascii="Book Antiqua" w:eastAsia="宋体" w:hAnsi="Book Antiqua" w:cs="宋体"/>
          <w:i/>
          <w:iCs/>
        </w:rPr>
        <w:t>Hepatology</w:t>
      </w:r>
      <w:r w:rsidRPr="00615ECD">
        <w:rPr>
          <w:rFonts w:ascii="Book Antiqua" w:eastAsia="宋体" w:hAnsi="Book Antiqua" w:cs="宋体"/>
        </w:rPr>
        <w:t> 2014; </w:t>
      </w:r>
      <w:r w:rsidRPr="00615ECD">
        <w:rPr>
          <w:rFonts w:ascii="Book Antiqua" w:eastAsia="宋体" w:hAnsi="Book Antiqua" w:cs="宋体"/>
          <w:b/>
          <w:bCs/>
        </w:rPr>
        <w:t>59</w:t>
      </w:r>
      <w:r w:rsidRPr="00615ECD">
        <w:rPr>
          <w:rFonts w:ascii="Book Antiqua" w:eastAsia="宋体" w:hAnsi="Book Antiqua" w:cs="宋体"/>
        </w:rPr>
        <w:t>: 1627-1637 [PMID: 24089295 DOI: 10.1002/hep.26745]</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128 </w:t>
      </w:r>
      <w:r w:rsidRPr="00615ECD">
        <w:rPr>
          <w:rFonts w:ascii="Book Antiqua" w:eastAsia="宋体" w:hAnsi="Book Antiqua" w:cs="宋体"/>
          <w:b/>
          <w:bCs/>
        </w:rPr>
        <w:t>Gupta S</w:t>
      </w:r>
      <w:r w:rsidRPr="00615ECD">
        <w:rPr>
          <w:rFonts w:ascii="Book Antiqua" w:eastAsia="宋体" w:hAnsi="Book Antiqua" w:cs="宋体"/>
        </w:rPr>
        <w:t>, Castel H, Rao RV, Picard M, Lilly L, Faughnan ME, Pomier-Layrargues G. Improved survival after liver transplantation in patients with hepatopulmonary syndrome. </w:t>
      </w:r>
      <w:r w:rsidRPr="00615ECD">
        <w:rPr>
          <w:rFonts w:ascii="Book Antiqua" w:eastAsia="宋体" w:hAnsi="Book Antiqua" w:cs="宋体"/>
          <w:i/>
          <w:iCs/>
        </w:rPr>
        <w:t>Am J Transplant</w:t>
      </w:r>
      <w:r w:rsidRPr="00615ECD">
        <w:rPr>
          <w:rFonts w:ascii="Book Antiqua" w:eastAsia="宋体" w:hAnsi="Book Antiqua" w:cs="宋体"/>
        </w:rPr>
        <w:t> 2010; </w:t>
      </w:r>
      <w:r w:rsidRPr="00615ECD">
        <w:rPr>
          <w:rFonts w:ascii="Book Antiqua" w:eastAsia="宋体" w:hAnsi="Book Antiqua" w:cs="宋体"/>
          <w:b/>
          <w:bCs/>
        </w:rPr>
        <w:t>10</w:t>
      </w:r>
      <w:r w:rsidRPr="00615ECD">
        <w:rPr>
          <w:rFonts w:ascii="Book Antiqua" w:eastAsia="宋体" w:hAnsi="Book Antiqua" w:cs="宋体"/>
        </w:rPr>
        <w:t>: 354-363 [PMID: 19775311 DOI: 10.1111/j.1600-6143.2009.02822.x]</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129 </w:t>
      </w:r>
      <w:r w:rsidRPr="00615ECD">
        <w:rPr>
          <w:rFonts w:ascii="Book Antiqua" w:eastAsia="宋体" w:hAnsi="Book Antiqua" w:cs="宋体"/>
          <w:b/>
          <w:bCs/>
        </w:rPr>
        <w:t>Allgaier HP</w:t>
      </w:r>
      <w:r w:rsidRPr="00615ECD">
        <w:rPr>
          <w:rFonts w:ascii="Book Antiqua" w:eastAsia="宋体" w:hAnsi="Book Antiqua" w:cs="宋体"/>
        </w:rPr>
        <w:t>, Haag K, Ochs A, Hauenstein KH, Jeserich M, Krause T, Heilmann C, Gerok W, Rössle M. Hepato-pulmonary syndrome: successful treatment by transjugular intrahepatic portosystemic stent-shunt (TIPS) </w:t>
      </w:r>
      <w:r w:rsidRPr="00615ECD">
        <w:rPr>
          <w:rFonts w:ascii="Book Antiqua" w:eastAsia="宋体" w:hAnsi="Book Antiqua" w:cs="宋体"/>
          <w:i/>
          <w:iCs/>
        </w:rPr>
        <w:t>J Hepatol</w:t>
      </w:r>
      <w:r w:rsidRPr="00615ECD">
        <w:rPr>
          <w:rFonts w:ascii="Book Antiqua" w:eastAsia="宋体" w:hAnsi="Book Antiqua" w:cs="宋体"/>
        </w:rPr>
        <w:t> 1995; </w:t>
      </w:r>
      <w:r w:rsidRPr="00615ECD">
        <w:rPr>
          <w:rFonts w:ascii="Book Antiqua" w:eastAsia="宋体" w:hAnsi="Book Antiqua" w:cs="宋体"/>
          <w:b/>
          <w:bCs/>
        </w:rPr>
        <w:t>23</w:t>
      </w:r>
      <w:r w:rsidRPr="00615ECD">
        <w:rPr>
          <w:rFonts w:ascii="Book Antiqua" w:eastAsia="宋体" w:hAnsi="Book Antiqua" w:cs="宋体"/>
        </w:rPr>
        <w:t>: 102 [PMID: 8530801 DOI: 10.1016/0168-8278(95)80318-1]</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130 </w:t>
      </w:r>
      <w:r w:rsidRPr="00615ECD">
        <w:rPr>
          <w:rFonts w:ascii="Book Antiqua" w:eastAsia="宋体" w:hAnsi="Book Antiqua" w:cs="宋体"/>
          <w:b/>
          <w:bCs/>
        </w:rPr>
        <w:t>Corley DA</w:t>
      </w:r>
      <w:r w:rsidRPr="00615ECD">
        <w:rPr>
          <w:rFonts w:ascii="Book Antiqua" w:eastAsia="宋体" w:hAnsi="Book Antiqua" w:cs="宋体"/>
        </w:rPr>
        <w:t>, Scharschmidt B, Bass N, Somberg K, Gold W. Lack of efficacy of TIPS for hepatopulmonary syndrome. </w:t>
      </w:r>
      <w:r w:rsidRPr="00615ECD">
        <w:rPr>
          <w:rFonts w:ascii="Book Antiqua" w:eastAsia="宋体" w:hAnsi="Book Antiqua" w:cs="宋体"/>
          <w:i/>
          <w:iCs/>
        </w:rPr>
        <w:t>Gastroenterology</w:t>
      </w:r>
      <w:r w:rsidRPr="00615ECD">
        <w:rPr>
          <w:rFonts w:ascii="Book Antiqua" w:eastAsia="宋体" w:hAnsi="Book Antiqua" w:cs="宋体"/>
        </w:rPr>
        <w:t> 1997; </w:t>
      </w:r>
      <w:r w:rsidRPr="00615ECD">
        <w:rPr>
          <w:rFonts w:ascii="Book Antiqua" w:eastAsia="宋体" w:hAnsi="Book Antiqua" w:cs="宋体"/>
          <w:b/>
          <w:bCs/>
        </w:rPr>
        <w:t>113</w:t>
      </w:r>
      <w:r w:rsidRPr="00615ECD">
        <w:rPr>
          <w:rFonts w:ascii="Book Antiqua" w:eastAsia="宋体" w:hAnsi="Book Antiqua" w:cs="宋体"/>
        </w:rPr>
        <w:t>: 728-730 [PMID: 9247498 DOI: 10.1053/gast.1997.v113.agast971130728]</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131 </w:t>
      </w:r>
      <w:r w:rsidRPr="00615ECD">
        <w:rPr>
          <w:rFonts w:ascii="Book Antiqua" w:eastAsia="宋体" w:hAnsi="Book Antiqua" w:cs="宋体"/>
          <w:b/>
          <w:bCs/>
        </w:rPr>
        <w:t>Lasch HM</w:t>
      </w:r>
      <w:r w:rsidRPr="00615ECD">
        <w:rPr>
          <w:rFonts w:ascii="Book Antiqua" w:eastAsia="宋体" w:hAnsi="Book Antiqua" w:cs="宋体"/>
        </w:rPr>
        <w:t xml:space="preserve">, Fried MW, Zacks SL, Odell P, Johnson MW, Gerber DA, Sandhu FS, Fair JH, Shrestha R. Use of transjugular intrahepatic portosystemic shunt as a bridge to liver transplantation in a patient with </w:t>
      </w:r>
      <w:r w:rsidRPr="00615ECD">
        <w:rPr>
          <w:rFonts w:ascii="Book Antiqua" w:eastAsia="宋体" w:hAnsi="Book Antiqua" w:cs="宋体"/>
        </w:rPr>
        <w:lastRenderedPageBreak/>
        <w:t>severe hepatopulmonary syndrome. </w:t>
      </w:r>
      <w:r w:rsidRPr="00615ECD">
        <w:rPr>
          <w:rFonts w:ascii="Book Antiqua" w:eastAsia="宋体" w:hAnsi="Book Antiqua" w:cs="宋体"/>
          <w:i/>
          <w:iCs/>
        </w:rPr>
        <w:t>Liver Transpl</w:t>
      </w:r>
      <w:r w:rsidRPr="00615ECD">
        <w:rPr>
          <w:rFonts w:ascii="Book Antiqua" w:eastAsia="宋体" w:hAnsi="Book Antiqua" w:cs="宋体"/>
        </w:rPr>
        <w:t> 2001; </w:t>
      </w:r>
      <w:r w:rsidRPr="00615ECD">
        <w:rPr>
          <w:rFonts w:ascii="Book Antiqua" w:eastAsia="宋体" w:hAnsi="Book Antiqua" w:cs="宋体"/>
          <w:b/>
          <w:bCs/>
        </w:rPr>
        <w:t>7</w:t>
      </w:r>
      <w:r w:rsidRPr="00615ECD">
        <w:rPr>
          <w:rFonts w:ascii="Book Antiqua" w:eastAsia="宋体" w:hAnsi="Book Antiqua" w:cs="宋体"/>
        </w:rPr>
        <w:t>: 147-149 [PMID: 11172400 DOI: 10.1053/jlts.2001.21287]</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132 </w:t>
      </w:r>
      <w:r w:rsidRPr="00615ECD">
        <w:rPr>
          <w:rFonts w:ascii="Book Antiqua" w:eastAsia="宋体" w:hAnsi="Book Antiqua" w:cs="宋体"/>
          <w:b/>
          <w:bCs/>
        </w:rPr>
        <w:t>Riegler JL</w:t>
      </w:r>
      <w:r w:rsidRPr="00615ECD">
        <w:rPr>
          <w:rFonts w:ascii="Book Antiqua" w:eastAsia="宋体" w:hAnsi="Book Antiqua" w:cs="宋体"/>
        </w:rPr>
        <w:t>, Lang KA, Johnson SP, Westerman JH. Transjugular intrahepatic portosystemic shunt improves oxygenation in hepatopulmonary syndrome. </w:t>
      </w:r>
      <w:r w:rsidRPr="00615ECD">
        <w:rPr>
          <w:rFonts w:ascii="Book Antiqua" w:eastAsia="宋体" w:hAnsi="Book Antiqua" w:cs="宋体"/>
          <w:i/>
          <w:iCs/>
        </w:rPr>
        <w:t>Gastroenterology</w:t>
      </w:r>
      <w:r w:rsidRPr="00615ECD">
        <w:rPr>
          <w:rFonts w:ascii="Book Antiqua" w:eastAsia="宋体" w:hAnsi="Book Antiqua" w:cs="宋体"/>
        </w:rPr>
        <w:t> 1995; </w:t>
      </w:r>
      <w:r w:rsidRPr="00615ECD">
        <w:rPr>
          <w:rFonts w:ascii="Book Antiqua" w:eastAsia="宋体" w:hAnsi="Book Antiqua" w:cs="宋体"/>
          <w:b/>
          <w:bCs/>
        </w:rPr>
        <w:t>109</w:t>
      </w:r>
      <w:r w:rsidRPr="00615ECD">
        <w:rPr>
          <w:rFonts w:ascii="Book Antiqua" w:eastAsia="宋体" w:hAnsi="Book Antiqua" w:cs="宋体"/>
        </w:rPr>
        <w:t>: 978-983 [PMID: 7657128 DOI: 10.1016/0016-5085(95)90409-3]</w:t>
      </w:r>
    </w:p>
    <w:p w:rsidR="002D606C" w:rsidRPr="00615ECD" w:rsidRDefault="002D606C" w:rsidP="00615ECD">
      <w:pPr>
        <w:spacing w:line="360" w:lineRule="auto"/>
        <w:ind w:left="360"/>
        <w:jc w:val="both"/>
        <w:rPr>
          <w:rFonts w:ascii="Book Antiqua" w:eastAsia="宋体" w:hAnsi="Book Antiqua" w:cs="宋体"/>
        </w:rPr>
      </w:pPr>
      <w:r w:rsidRPr="00615ECD">
        <w:rPr>
          <w:rFonts w:ascii="Book Antiqua" w:eastAsia="宋体" w:hAnsi="Book Antiqua" w:cs="宋体"/>
        </w:rPr>
        <w:t>133 </w:t>
      </w:r>
      <w:r w:rsidRPr="00615ECD">
        <w:rPr>
          <w:rFonts w:ascii="Book Antiqua" w:eastAsia="宋体" w:hAnsi="Book Antiqua" w:cs="宋体"/>
          <w:b/>
          <w:bCs/>
        </w:rPr>
        <w:t>Selim KM</w:t>
      </w:r>
      <w:r w:rsidRPr="00615ECD">
        <w:rPr>
          <w:rFonts w:ascii="Book Antiqua" w:eastAsia="宋体" w:hAnsi="Book Antiqua" w:cs="宋体"/>
        </w:rPr>
        <w:t>, Akriviadis EA, Zuckerman E, Chen D, Reynolds TB. Transjugular intrahepatic portosystemic shunt: a successful treatment for hepatopulmonary syndrome. </w:t>
      </w:r>
      <w:r w:rsidRPr="00615ECD">
        <w:rPr>
          <w:rFonts w:ascii="Book Antiqua" w:eastAsia="宋体" w:hAnsi="Book Antiqua" w:cs="宋体"/>
          <w:i/>
          <w:iCs/>
        </w:rPr>
        <w:t>Am J Gastroenterol</w:t>
      </w:r>
      <w:r w:rsidRPr="00615ECD">
        <w:rPr>
          <w:rFonts w:ascii="Book Antiqua" w:eastAsia="宋体" w:hAnsi="Book Antiqua" w:cs="宋体"/>
        </w:rPr>
        <w:t> 1998; </w:t>
      </w:r>
      <w:r w:rsidRPr="00615ECD">
        <w:rPr>
          <w:rFonts w:ascii="Book Antiqua" w:eastAsia="宋体" w:hAnsi="Book Antiqua" w:cs="宋体"/>
          <w:b/>
          <w:bCs/>
        </w:rPr>
        <w:t>93</w:t>
      </w:r>
      <w:r w:rsidRPr="00615ECD">
        <w:rPr>
          <w:rFonts w:ascii="Book Antiqua" w:eastAsia="宋体" w:hAnsi="Book Antiqua" w:cs="宋体"/>
        </w:rPr>
        <w:t>: 455-458 [PMID: 9517657 DOI: 10.1111/j.1572-0241.1998.00455.x]</w:t>
      </w:r>
    </w:p>
    <w:p w:rsidR="002D606C" w:rsidRPr="00615ECD" w:rsidRDefault="002D606C" w:rsidP="00615ECD">
      <w:pPr>
        <w:spacing w:line="360" w:lineRule="auto"/>
        <w:ind w:left="360"/>
        <w:jc w:val="both"/>
        <w:rPr>
          <w:rFonts w:ascii="Book Antiqua" w:eastAsia="宋体" w:hAnsi="Book Antiqua" w:cs="宋体"/>
          <w:lang w:eastAsia="zh-CN"/>
        </w:rPr>
      </w:pPr>
      <w:r w:rsidRPr="00615ECD">
        <w:rPr>
          <w:rFonts w:ascii="Book Antiqua" w:eastAsia="宋体" w:hAnsi="Book Antiqua" w:cs="宋体"/>
        </w:rPr>
        <w:t>134 </w:t>
      </w:r>
      <w:r w:rsidRPr="00615ECD">
        <w:rPr>
          <w:rFonts w:ascii="Book Antiqua" w:eastAsia="宋体" w:hAnsi="Book Antiqua" w:cs="宋体"/>
          <w:b/>
          <w:bCs/>
        </w:rPr>
        <w:t>Martinez-Palli G</w:t>
      </w:r>
      <w:r w:rsidRPr="00615ECD">
        <w:rPr>
          <w:rFonts w:ascii="Book Antiqua" w:eastAsia="宋体" w:hAnsi="Book Antiqua" w:cs="宋体"/>
        </w:rPr>
        <w:t>, Drake BB, Garcia-Pagan JC, Barbera JA, Arguedas MR, Rodriguez-Roisin R, Bosch J, Fallon MB. Effect of transjugular intrahepatic portosystemic shunt on pulmonary gas exchange in patients with portal hypertension and hepatopulmonary syndrome. </w:t>
      </w:r>
      <w:r w:rsidRPr="00615ECD">
        <w:rPr>
          <w:rFonts w:ascii="Book Antiqua" w:eastAsia="宋体" w:hAnsi="Book Antiqua" w:cs="宋体"/>
          <w:i/>
          <w:iCs/>
        </w:rPr>
        <w:t>World J Gastroenterol</w:t>
      </w:r>
      <w:r w:rsidRPr="00615ECD">
        <w:rPr>
          <w:rFonts w:ascii="Book Antiqua" w:eastAsia="宋体" w:hAnsi="Book Antiqua" w:cs="宋体"/>
        </w:rPr>
        <w:t> 2005; </w:t>
      </w:r>
      <w:r w:rsidRPr="00615ECD">
        <w:rPr>
          <w:rFonts w:ascii="Book Antiqua" w:eastAsia="宋体" w:hAnsi="Book Antiqua" w:cs="宋体"/>
          <w:b/>
          <w:bCs/>
        </w:rPr>
        <w:t>11</w:t>
      </w:r>
      <w:r w:rsidRPr="00615ECD">
        <w:rPr>
          <w:rFonts w:ascii="Book Antiqua" w:eastAsia="宋体" w:hAnsi="Book Antiqua" w:cs="宋体"/>
        </w:rPr>
        <w:t>: 6858-6862 [PMID: 16425397]</w:t>
      </w:r>
    </w:p>
    <w:p w:rsidR="002D606C" w:rsidRPr="00712F63" w:rsidRDefault="002D606C" w:rsidP="002D606C">
      <w:pPr>
        <w:pStyle w:val="ae"/>
        <w:spacing w:line="360" w:lineRule="auto"/>
        <w:ind w:firstLineChars="0" w:firstLine="0"/>
        <w:jc w:val="right"/>
        <w:rPr>
          <w:rFonts w:ascii="Book Antiqua" w:eastAsia="宋体" w:hAnsi="Book Antiqua"/>
          <w:b/>
          <w:bCs/>
          <w:color w:val="000000"/>
          <w:lang w:eastAsia="zh-CN"/>
        </w:rPr>
      </w:pPr>
      <w:bookmarkStart w:id="89" w:name="OLE_LINK277"/>
      <w:bookmarkStart w:id="90" w:name="OLE_LINK278"/>
      <w:bookmarkStart w:id="91" w:name="OLE_LINK279"/>
      <w:bookmarkStart w:id="92" w:name="OLE_LINK290"/>
      <w:bookmarkStart w:id="93" w:name="OLE_LINK301"/>
      <w:bookmarkStart w:id="94" w:name="OLE_LINK312"/>
      <w:bookmarkStart w:id="95" w:name="OLE_LINK315"/>
      <w:bookmarkStart w:id="96" w:name="OLE_LINK316"/>
      <w:bookmarkStart w:id="97" w:name="OLE_LINK317"/>
      <w:bookmarkStart w:id="98" w:name="OLE_LINK318"/>
      <w:bookmarkStart w:id="99" w:name="OLE_LINK326"/>
      <w:bookmarkStart w:id="100" w:name="OLE_LINK335"/>
      <w:bookmarkStart w:id="101" w:name="OLE_LINK339"/>
      <w:bookmarkStart w:id="102" w:name="OLE_LINK348"/>
      <w:bookmarkStart w:id="103" w:name="OLE_LINK399"/>
      <w:bookmarkStart w:id="104" w:name="OLE_LINK419"/>
      <w:bookmarkStart w:id="105" w:name="OLE_LINK420"/>
      <w:bookmarkStart w:id="106" w:name="OLE_LINK423"/>
      <w:bookmarkStart w:id="107" w:name="OLE_LINK449"/>
      <w:bookmarkStart w:id="108" w:name="OLE_LINK450"/>
      <w:bookmarkStart w:id="109" w:name="OLE_LINK454"/>
      <w:bookmarkStart w:id="110" w:name="OLE_LINK459"/>
      <w:bookmarkStart w:id="111" w:name="OLE_LINK471"/>
      <w:r w:rsidRPr="00A77520">
        <w:rPr>
          <w:rFonts w:ascii="Book Antiqua" w:hAnsi="Book Antiqua" w:cs="Arial"/>
          <w:bCs/>
          <w:noProof/>
          <w:color w:val="000000"/>
        </w:rPr>
        <w:t xml:space="preserve"> </w:t>
      </w:r>
      <w:r>
        <w:rPr>
          <w:rFonts w:ascii="Book Antiqua" w:eastAsiaTheme="minorEastAsia" w:hAnsi="Book Antiqua" w:cs="Arial" w:hint="eastAsia"/>
          <w:bCs/>
          <w:noProof/>
          <w:color w:val="000000"/>
          <w:lang w:eastAsia="zh-CN"/>
        </w:rPr>
        <w:t xml:space="preserve">  </w:t>
      </w:r>
      <w:r>
        <w:rPr>
          <w:rStyle w:val="ad"/>
          <w:rFonts w:ascii="Book Antiqua" w:hAnsi="Book Antiqua" w:cs="Arial"/>
          <w:bCs w:val="0"/>
          <w:noProof/>
          <w:color w:val="000000"/>
        </w:rPr>
        <w:t>P-Reviewer</w:t>
      </w:r>
      <w:r w:rsidRPr="00712F63">
        <w:rPr>
          <w:rStyle w:val="ad"/>
          <w:rFonts w:ascii="Book Antiqua" w:eastAsia="宋体" w:hAnsi="Book Antiqua" w:cs="Arial"/>
          <w:bCs w:val="0"/>
          <w:noProof/>
          <w:color w:val="000000"/>
          <w:lang w:eastAsia="zh-CN"/>
        </w:rPr>
        <w:t>:</w:t>
      </w:r>
      <w:r w:rsidRPr="00712F63">
        <w:rPr>
          <w:rFonts w:ascii="Book Antiqua" w:hAnsi="Book Antiqua"/>
          <w:bCs/>
          <w:color w:val="000000"/>
        </w:rPr>
        <w:t xml:space="preserve"> </w:t>
      </w:r>
      <w:r w:rsidRPr="009355DA">
        <w:rPr>
          <w:rFonts w:ascii="Book Antiqua" w:hAnsi="Book Antiqua"/>
          <w:bCs/>
          <w:color w:val="000000"/>
        </w:rPr>
        <w:t>Qin</w:t>
      </w:r>
      <w:r>
        <w:rPr>
          <w:rFonts w:ascii="Book Antiqua" w:eastAsiaTheme="minorEastAsia" w:hAnsi="Book Antiqua" w:hint="eastAsia"/>
          <w:bCs/>
          <w:color w:val="000000"/>
          <w:lang w:eastAsia="zh-CN"/>
        </w:rPr>
        <w:t xml:space="preserve"> </w:t>
      </w:r>
      <w:r>
        <w:rPr>
          <w:rFonts w:ascii="Book Antiqua" w:eastAsiaTheme="minorEastAsia" w:hAnsi="Book Antiqua"/>
          <w:bCs/>
          <w:color w:val="000000"/>
          <w:lang w:eastAsia="zh-CN"/>
        </w:rPr>
        <w:t>JM</w:t>
      </w:r>
      <w:r>
        <w:rPr>
          <w:rFonts w:ascii="Book Antiqua" w:eastAsiaTheme="minorEastAsia" w:hAnsi="Book Antiqua" w:hint="eastAsia"/>
          <w:bCs/>
          <w:color w:val="000000"/>
          <w:lang w:eastAsia="zh-CN"/>
        </w:rPr>
        <w:t xml:space="preserve">, </w:t>
      </w:r>
      <w:r>
        <w:rPr>
          <w:rFonts w:ascii="Book Antiqua" w:hAnsi="Book Antiqua"/>
          <w:bCs/>
          <w:color w:val="000000"/>
        </w:rPr>
        <w:t>Takaki</w:t>
      </w:r>
      <w:r w:rsidRPr="009355DA">
        <w:rPr>
          <w:rFonts w:ascii="Book Antiqua" w:hAnsi="Book Antiqua"/>
          <w:bCs/>
          <w:color w:val="000000"/>
        </w:rPr>
        <w:t xml:space="preserve"> A</w:t>
      </w:r>
      <w:r>
        <w:rPr>
          <w:rFonts w:ascii="Book Antiqua" w:eastAsiaTheme="minorEastAsia" w:hAnsi="Book Antiqua" w:hint="eastAsia"/>
          <w:bCs/>
          <w:color w:val="000000"/>
          <w:lang w:eastAsia="zh-CN"/>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rsidR="002D606C" w:rsidRDefault="002D606C" w:rsidP="002D606C">
      <w:pPr>
        <w:spacing w:after="0" w:line="276" w:lineRule="auto"/>
        <w:rPr>
          <w:rFonts w:ascii="Book Antiqua" w:hAnsi="Book Antiqua" w:cs="Times New Roman"/>
          <w:b/>
        </w:rPr>
      </w:pPr>
      <w:r>
        <w:rPr>
          <w:rFonts w:ascii="Book Antiqua" w:hAnsi="Book Antiqua" w:cs="Times New Roman"/>
          <w:b/>
        </w:rPr>
        <w:br w:type="page"/>
      </w:r>
    </w:p>
    <w:p w:rsidR="002D606C" w:rsidRDefault="00954F26" w:rsidP="002D606C">
      <w:pPr>
        <w:spacing w:after="0" w:line="360" w:lineRule="auto"/>
        <w:jc w:val="both"/>
        <w:rPr>
          <w:rFonts w:ascii="Book Antiqua" w:hAnsi="Book Antiqua" w:cs="Times New Roman"/>
          <w:lang w:eastAsia="zh-CN"/>
        </w:rPr>
      </w:pPr>
      <w:r w:rsidRPr="002A7036">
        <w:rPr>
          <w:rFonts w:ascii="Book Antiqua" w:hAnsi="Book Antiqua" w:cs="Times New Roman"/>
          <w:b/>
        </w:rPr>
        <w:lastRenderedPageBreak/>
        <w:t xml:space="preserve">Figure 1 </w:t>
      </w:r>
      <w:r w:rsidR="007C0B8A" w:rsidRPr="002A7036">
        <w:rPr>
          <w:rFonts w:ascii="Book Antiqua" w:hAnsi="Book Antiqua" w:cs="Times New Roman"/>
          <w:b/>
        </w:rPr>
        <w:t>Conventional transjugular intrahepatic portosystemic shunt</w:t>
      </w:r>
      <w:r w:rsidR="007F5F37">
        <w:rPr>
          <w:rFonts w:ascii="Book Antiqua" w:hAnsi="Book Antiqua" w:cs="Times New Roman" w:hint="eastAsia"/>
          <w:b/>
          <w:lang w:eastAsia="zh-CN"/>
        </w:rPr>
        <w:t xml:space="preserve"> </w:t>
      </w:r>
      <w:r w:rsidR="007C0B8A" w:rsidRPr="002A7036">
        <w:rPr>
          <w:rFonts w:ascii="Book Antiqua" w:hAnsi="Book Antiqua" w:cs="Times New Roman"/>
          <w:b/>
        </w:rPr>
        <w:t xml:space="preserve">insertion technique. </w:t>
      </w:r>
      <w:r w:rsidR="007C0B8A" w:rsidRPr="002A7036">
        <w:rPr>
          <w:rFonts w:ascii="Book Antiqua" w:hAnsi="Book Antiqua" w:cs="Times New Roman"/>
        </w:rPr>
        <w:t xml:space="preserve">A: From a transjugular approach, </w:t>
      </w:r>
      <w:r w:rsidR="007A4A8D" w:rsidRPr="002A7036">
        <w:rPr>
          <w:rFonts w:ascii="Book Antiqua" w:hAnsi="Book Antiqua" w:cs="Times New Roman"/>
        </w:rPr>
        <w:t>the</w:t>
      </w:r>
      <w:r w:rsidR="007C0B8A" w:rsidRPr="002A7036">
        <w:rPr>
          <w:rFonts w:ascii="Book Antiqua" w:hAnsi="Book Antiqua" w:cs="Times New Roman"/>
        </w:rPr>
        <w:t xml:space="preserve"> right hepatic vein is catheterized with a catheter; B: A needle inserted through the catheter is used to puncture the liver parenchyma and </w:t>
      </w:r>
      <w:r w:rsidRPr="002A7036">
        <w:rPr>
          <w:rFonts w:ascii="Book Antiqua" w:hAnsi="Book Antiqua" w:cs="Times New Roman"/>
        </w:rPr>
        <w:t xml:space="preserve">enters a portal vein branch; C: </w:t>
      </w:r>
      <w:r w:rsidR="007C0B8A" w:rsidRPr="002A7036">
        <w:rPr>
          <w:rFonts w:ascii="Book Antiqua" w:hAnsi="Book Antiqua" w:cs="Times New Roman"/>
        </w:rPr>
        <w:t>Transhepatic portogram</w:t>
      </w:r>
      <w:r w:rsidRPr="002A7036">
        <w:rPr>
          <w:rFonts w:ascii="Book Antiqua" w:hAnsi="Book Antiqua" w:cs="Times New Roman"/>
        </w:rPr>
        <w:t xml:space="preserve"> with the tip of a calibrated catheter at the portosplenic confluence. This catheter is used to measure the length of </w:t>
      </w:r>
      <w:r w:rsidR="007A4A8D" w:rsidRPr="002A7036">
        <w:rPr>
          <w:rFonts w:ascii="Book Antiqua" w:hAnsi="Book Antiqua" w:cs="Times New Roman"/>
        </w:rPr>
        <w:t xml:space="preserve">the </w:t>
      </w:r>
      <w:r w:rsidRPr="002A7036">
        <w:rPr>
          <w:rFonts w:ascii="Book Antiqua" w:hAnsi="Book Antiqua" w:cs="Times New Roman"/>
        </w:rPr>
        <w:t xml:space="preserve">parenchymal tract for endograft placement; D: The parenchymal tract is then dilated with an angioplasty balloon to allow passage of the </w:t>
      </w:r>
      <w:r w:rsidR="001D7824" w:rsidRPr="001D7824">
        <w:rPr>
          <w:rFonts w:ascii="Book Antiqua" w:hAnsi="Book Antiqua" w:cs="Times New Roman"/>
        </w:rPr>
        <w:t>transjugular intrahepatic portosystemic shunt (TIPS)</w:t>
      </w:r>
      <w:r w:rsidR="001D7824">
        <w:rPr>
          <w:rFonts w:ascii="Book Antiqua" w:hAnsi="Book Antiqua" w:cs="Times New Roman" w:hint="eastAsia"/>
          <w:lang w:eastAsia="zh-CN"/>
        </w:rPr>
        <w:t xml:space="preserve"> </w:t>
      </w:r>
      <w:r w:rsidRPr="002A7036">
        <w:rPr>
          <w:rFonts w:ascii="Book Antiqua" w:hAnsi="Book Antiqua" w:cs="Times New Roman"/>
        </w:rPr>
        <w:t xml:space="preserve">sheath into the portal vein; E: Once stent is fully deployed, an angioplasty balloon </w:t>
      </w:r>
      <w:r w:rsidR="000F21D9" w:rsidRPr="002A7036">
        <w:rPr>
          <w:rFonts w:ascii="Book Antiqua" w:hAnsi="Book Antiqua" w:cs="Times New Roman"/>
        </w:rPr>
        <w:t xml:space="preserve">is used again to dilate the created tract to obtain the desirable portosystemic gradient (PSG); F: Trans-TIPS portal venography shows </w:t>
      </w:r>
      <w:r w:rsidR="007C0B8A" w:rsidRPr="002A7036">
        <w:rPr>
          <w:rFonts w:ascii="Book Antiqua" w:hAnsi="Book Antiqua" w:cs="Times New Roman"/>
        </w:rPr>
        <w:t xml:space="preserve">flow through </w:t>
      </w:r>
      <w:r w:rsidR="000F21D9" w:rsidRPr="002A7036">
        <w:rPr>
          <w:rFonts w:ascii="Book Antiqua" w:hAnsi="Book Antiqua" w:cs="Times New Roman"/>
        </w:rPr>
        <w:t xml:space="preserve">the deployed stent. </w:t>
      </w:r>
      <w:r w:rsidR="007C0B8A" w:rsidRPr="002A7036">
        <w:rPr>
          <w:rFonts w:ascii="Book Antiqua" w:hAnsi="Book Antiqua" w:cs="Times New Roman"/>
        </w:rPr>
        <w:t>Peripheral portal vein branches are no</w:t>
      </w:r>
      <w:r w:rsidR="000F21D9" w:rsidRPr="002A7036">
        <w:rPr>
          <w:rFonts w:ascii="Book Antiqua" w:hAnsi="Book Antiqua" w:cs="Times New Roman"/>
        </w:rPr>
        <w:t xml:space="preserve"> </w:t>
      </w:r>
      <w:r w:rsidR="007C0B8A" w:rsidRPr="002A7036">
        <w:rPr>
          <w:rFonts w:ascii="Book Antiqua" w:hAnsi="Book Antiqua" w:cs="Times New Roman"/>
        </w:rPr>
        <w:t>longer opacified because of reversal of flow.</w:t>
      </w:r>
    </w:p>
    <w:p w:rsidR="002D606C" w:rsidRDefault="002D606C" w:rsidP="002D606C">
      <w:pPr>
        <w:spacing w:after="0" w:line="360" w:lineRule="auto"/>
        <w:jc w:val="both"/>
        <w:rPr>
          <w:rFonts w:ascii="Book Antiqua" w:hAnsi="Book Antiqua" w:cs="Times New Roman"/>
          <w:lang w:eastAsia="zh-CN"/>
        </w:rPr>
      </w:pPr>
    </w:p>
    <w:p w:rsidR="002D606C" w:rsidRPr="002D606C" w:rsidRDefault="002D606C" w:rsidP="002D606C">
      <w:pPr>
        <w:spacing w:after="0"/>
        <w:rPr>
          <w:rFonts w:ascii="宋体" w:eastAsia="宋体" w:hAnsi="宋体" w:cs="宋体"/>
          <w:lang w:eastAsia="zh-CN"/>
        </w:rPr>
      </w:pPr>
      <w:r>
        <w:rPr>
          <w:rFonts w:ascii="宋体" w:eastAsia="宋体" w:hAnsi="宋体" w:cs="宋体"/>
          <w:noProof/>
          <w:lang w:eastAsia="zh-CN"/>
        </w:rPr>
        <w:drawing>
          <wp:inline distT="0" distB="0" distL="0" distR="0">
            <wp:extent cx="5255581" cy="3311755"/>
            <wp:effectExtent l="0" t="0" r="0" b="0"/>
            <wp:docPr id="1" name="图片 1" descr="C:\Documents and Settings\Administrator\Application Data\Tencent\Users\409881474\QQ\WinTemp\RichOle\I%Q~$5MATU)LGBHKN)PTA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409881474\QQ\WinTemp\RichOle\I%Q~$5MATU)LGBHKN)PTAT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1932" cy="3315757"/>
                    </a:xfrm>
                    <a:prstGeom prst="rect">
                      <a:avLst/>
                    </a:prstGeom>
                    <a:noFill/>
                    <a:ln>
                      <a:noFill/>
                    </a:ln>
                  </pic:spPr>
                </pic:pic>
              </a:graphicData>
            </a:graphic>
          </wp:inline>
        </w:drawing>
      </w:r>
    </w:p>
    <w:p w:rsidR="005D39BA" w:rsidRPr="000F21D9" w:rsidRDefault="005D39BA" w:rsidP="002D606C">
      <w:pPr>
        <w:spacing w:after="0" w:line="360" w:lineRule="auto"/>
        <w:jc w:val="both"/>
        <w:rPr>
          <w:rFonts w:ascii="Book Antiqua" w:hAnsi="Book Antiqua" w:cs="Times New Roman"/>
        </w:rPr>
      </w:pPr>
      <w:r>
        <w:rPr>
          <w:rFonts w:ascii="Book Antiqua" w:hAnsi="Book Antiqua" w:cs="Times New Roman"/>
          <w:b/>
        </w:rPr>
        <w:br w:type="page"/>
      </w:r>
    </w:p>
    <w:p w:rsidR="00514839" w:rsidRPr="00A77520" w:rsidRDefault="00514839" w:rsidP="002D606C">
      <w:pPr>
        <w:spacing w:after="0" w:line="360" w:lineRule="auto"/>
        <w:jc w:val="both"/>
        <w:rPr>
          <w:rFonts w:ascii="Book Antiqua" w:hAnsi="Book Antiqua" w:cs="Times New Roman"/>
          <w:b/>
        </w:rPr>
      </w:pPr>
      <w:r>
        <w:rPr>
          <w:rFonts w:ascii="Book Antiqua" w:hAnsi="Book Antiqua" w:cs="Times New Roman"/>
          <w:b/>
        </w:rPr>
        <w:lastRenderedPageBreak/>
        <w:t>Table 1</w:t>
      </w:r>
      <w:r w:rsidRPr="00A77520">
        <w:rPr>
          <w:rFonts w:ascii="Book Antiqua" w:hAnsi="Book Antiqua" w:cs="Times New Roman"/>
          <w:b/>
        </w:rPr>
        <w:t xml:space="preserve"> Contraindications to </w:t>
      </w:r>
      <w:r w:rsidR="002A7036" w:rsidRPr="002A7036">
        <w:rPr>
          <w:rFonts w:ascii="Book Antiqua" w:hAnsi="Book Antiqua" w:cs="Times New Roman"/>
          <w:b/>
        </w:rPr>
        <w:t xml:space="preserve">transjugular intrahepatic portosystemic shunts </w:t>
      </w:r>
      <w:r w:rsidRPr="00A77520">
        <w:rPr>
          <w:rFonts w:ascii="Book Antiqua" w:hAnsi="Book Antiqua" w:cs="Times New Roman"/>
          <w:b/>
        </w:rPr>
        <w:t xml:space="preserve">placement according to current </w:t>
      </w:r>
      <w:r w:rsidR="002A7036" w:rsidRPr="002A7036">
        <w:rPr>
          <w:rFonts w:ascii="Book Antiqua" w:hAnsi="Book Antiqua" w:cs="Times New Roman"/>
          <w:b/>
        </w:rPr>
        <w:t xml:space="preserve">american association for the study of liver diseases </w:t>
      </w:r>
      <w:r w:rsidRPr="00A77520">
        <w:rPr>
          <w:rFonts w:ascii="Book Antiqua" w:hAnsi="Book Antiqua" w:cs="Times New Roman"/>
          <w:b/>
        </w:rPr>
        <w:t>guidelines</w:t>
      </w:r>
    </w:p>
    <w:p w:rsidR="00514839" w:rsidRPr="00A77520" w:rsidRDefault="00514839" w:rsidP="002D606C">
      <w:pPr>
        <w:widowControl w:val="0"/>
        <w:autoSpaceDE w:val="0"/>
        <w:autoSpaceDN w:val="0"/>
        <w:adjustRightInd w:val="0"/>
        <w:spacing w:after="0"/>
        <w:jc w:val="both"/>
        <w:rPr>
          <w:rFonts w:ascii="Book Antiqua" w:hAnsi="Book Antiqua" w:cs="Times New Roman"/>
          <w:lang w:eastAsia="zh-CN"/>
        </w:rPr>
      </w:pP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84"/>
        <w:gridCol w:w="4232"/>
      </w:tblGrid>
      <w:tr w:rsidR="00514839" w:rsidRPr="00A77520" w:rsidTr="00F07B70">
        <w:tc>
          <w:tcPr>
            <w:tcW w:w="5070" w:type="dxa"/>
            <w:tcBorders>
              <w:top w:val="single" w:sz="4" w:space="0" w:color="auto"/>
              <w:bottom w:val="single" w:sz="4" w:space="0" w:color="auto"/>
            </w:tcBorders>
          </w:tcPr>
          <w:p w:rsidR="00514839" w:rsidRPr="002A7036" w:rsidRDefault="00514839" w:rsidP="002D606C">
            <w:pPr>
              <w:widowControl w:val="0"/>
              <w:autoSpaceDE w:val="0"/>
              <w:autoSpaceDN w:val="0"/>
              <w:adjustRightInd w:val="0"/>
              <w:spacing w:line="360" w:lineRule="auto"/>
              <w:jc w:val="both"/>
              <w:rPr>
                <w:rFonts w:ascii="Book Antiqua" w:hAnsi="Book Antiqua" w:cs="Times New Roman"/>
                <w:b/>
              </w:rPr>
            </w:pPr>
            <w:r w:rsidRPr="002A7036">
              <w:rPr>
                <w:rFonts w:ascii="Book Antiqua" w:hAnsi="Book Antiqua" w:cs="Times New Roman"/>
                <w:b/>
              </w:rPr>
              <w:t>Absolute</w:t>
            </w:r>
          </w:p>
        </w:tc>
        <w:tc>
          <w:tcPr>
            <w:tcW w:w="4819" w:type="dxa"/>
            <w:tcBorders>
              <w:top w:val="single" w:sz="4" w:space="0" w:color="auto"/>
              <w:bottom w:val="single" w:sz="4" w:space="0" w:color="auto"/>
            </w:tcBorders>
          </w:tcPr>
          <w:p w:rsidR="00514839" w:rsidRPr="002A7036" w:rsidRDefault="00514839" w:rsidP="002D606C">
            <w:pPr>
              <w:widowControl w:val="0"/>
              <w:autoSpaceDE w:val="0"/>
              <w:autoSpaceDN w:val="0"/>
              <w:adjustRightInd w:val="0"/>
              <w:spacing w:line="360" w:lineRule="auto"/>
              <w:jc w:val="both"/>
              <w:rPr>
                <w:rFonts w:ascii="Book Antiqua" w:hAnsi="Book Antiqua" w:cs="Times New Roman"/>
                <w:b/>
              </w:rPr>
            </w:pPr>
            <w:r w:rsidRPr="002A7036">
              <w:rPr>
                <w:rFonts w:ascii="Book Antiqua" w:hAnsi="Book Antiqua" w:cs="Times New Roman"/>
                <w:b/>
              </w:rPr>
              <w:t>Relative</w:t>
            </w:r>
          </w:p>
        </w:tc>
      </w:tr>
      <w:tr w:rsidR="00514839" w:rsidRPr="00A77520" w:rsidTr="00F07B70">
        <w:tc>
          <w:tcPr>
            <w:tcW w:w="5070" w:type="dxa"/>
            <w:tcBorders>
              <w:top w:val="single" w:sz="4" w:space="0" w:color="auto"/>
              <w:bottom w:val="single" w:sz="4" w:space="0" w:color="auto"/>
            </w:tcBorders>
          </w:tcPr>
          <w:p w:rsidR="00514839" w:rsidRPr="00A77520" w:rsidRDefault="00514839" w:rsidP="002D606C">
            <w:pPr>
              <w:widowControl w:val="0"/>
              <w:autoSpaceDE w:val="0"/>
              <w:autoSpaceDN w:val="0"/>
              <w:adjustRightInd w:val="0"/>
              <w:spacing w:line="360" w:lineRule="auto"/>
              <w:jc w:val="both"/>
              <w:rPr>
                <w:rFonts w:ascii="Book Antiqua" w:hAnsi="Book Antiqua" w:cs="Times New Roman"/>
              </w:rPr>
            </w:pPr>
            <w:r w:rsidRPr="00A77520">
              <w:rPr>
                <w:rFonts w:ascii="Book Antiqua" w:hAnsi="Book Antiqua" w:cs="Times New Roman"/>
              </w:rPr>
              <w:t>Congestive heart failure</w:t>
            </w:r>
          </w:p>
          <w:p w:rsidR="00514839" w:rsidRPr="00A77520" w:rsidRDefault="00514839" w:rsidP="002D606C">
            <w:pPr>
              <w:widowControl w:val="0"/>
              <w:autoSpaceDE w:val="0"/>
              <w:autoSpaceDN w:val="0"/>
              <w:adjustRightInd w:val="0"/>
              <w:spacing w:line="360" w:lineRule="auto"/>
              <w:jc w:val="both"/>
              <w:rPr>
                <w:rFonts w:ascii="Book Antiqua" w:hAnsi="Book Antiqua" w:cs="Times New Roman"/>
              </w:rPr>
            </w:pPr>
            <w:r w:rsidRPr="00A77520">
              <w:rPr>
                <w:rFonts w:ascii="Book Antiqua" w:hAnsi="Book Antiqua" w:cs="Times New Roman"/>
              </w:rPr>
              <w:t>Multiple hepatic cysts</w:t>
            </w:r>
          </w:p>
          <w:p w:rsidR="00514839" w:rsidRPr="00A77520" w:rsidRDefault="00514839" w:rsidP="002D606C">
            <w:pPr>
              <w:widowControl w:val="0"/>
              <w:autoSpaceDE w:val="0"/>
              <w:autoSpaceDN w:val="0"/>
              <w:adjustRightInd w:val="0"/>
              <w:spacing w:line="360" w:lineRule="auto"/>
              <w:jc w:val="both"/>
              <w:rPr>
                <w:rFonts w:ascii="Book Antiqua" w:hAnsi="Book Antiqua" w:cs="Times New Roman"/>
              </w:rPr>
            </w:pPr>
            <w:r w:rsidRPr="00A77520">
              <w:rPr>
                <w:rFonts w:ascii="Book Antiqua" w:hAnsi="Book Antiqua" w:cs="Times New Roman"/>
              </w:rPr>
              <w:t>Uncontrolled systemic infection or sepsis</w:t>
            </w:r>
          </w:p>
          <w:p w:rsidR="00514839" w:rsidRPr="00A77520" w:rsidRDefault="00514839" w:rsidP="002D606C">
            <w:pPr>
              <w:widowControl w:val="0"/>
              <w:autoSpaceDE w:val="0"/>
              <w:autoSpaceDN w:val="0"/>
              <w:adjustRightInd w:val="0"/>
              <w:spacing w:line="360" w:lineRule="auto"/>
              <w:jc w:val="both"/>
              <w:rPr>
                <w:rFonts w:ascii="Book Antiqua" w:hAnsi="Book Antiqua" w:cs="Times New Roman"/>
              </w:rPr>
            </w:pPr>
            <w:r w:rsidRPr="00A77520">
              <w:rPr>
                <w:rFonts w:ascii="Book Antiqua" w:hAnsi="Book Antiqua" w:cs="Times New Roman"/>
              </w:rPr>
              <w:t>Unrelieved biliary obstruction</w:t>
            </w:r>
          </w:p>
          <w:p w:rsidR="00514839" w:rsidRPr="00A77520" w:rsidRDefault="00514839" w:rsidP="002D606C">
            <w:pPr>
              <w:widowControl w:val="0"/>
              <w:autoSpaceDE w:val="0"/>
              <w:autoSpaceDN w:val="0"/>
              <w:adjustRightInd w:val="0"/>
              <w:spacing w:line="360" w:lineRule="auto"/>
              <w:jc w:val="both"/>
              <w:rPr>
                <w:rFonts w:ascii="Book Antiqua" w:hAnsi="Book Antiqua" w:cs="Times New Roman"/>
              </w:rPr>
            </w:pPr>
            <w:r w:rsidRPr="00A77520">
              <w:rPr>
                <w:rFonts w:ascii="Book Antiqua" w:hAnsi="Book Antiqua" w:cs="Times New Roman"/>
              </w:rPr>
              <w:t>Severe pulmonary hypertension</w:t>
            </w:r>
          </w:p>
        </w:tc>
        <w:tc>
          <w:tcPr>
            <w:tcW w:w="4819" w:type="dxa"/>
            <w:tcBorders>
              <w:top w:val="single" w:sz="4" w:space="0" w:color="auto"/>
              <w:bottom w:val="single" w:sz="4" w:space="0" w:color="auto"/>
            </w:tcBorders>
          </w:tcPr>
          <w:p w:rsidR="00514839" w:rsidRPr="00A77520" w:rsidRDefault="00514839" w:rsidP="002D606C">
            <w:pPr>
              <w:widowControl w:val="0"/>
              <w:autoSpaceDE w:val="0"/>
              <w:autoSpaceDN w:val="0"/>
              <w:adjustRightInd w:val="0"/>
              <w:spacing w:line="360" w:lineRule="auto"/>
              <w:jc w:val="both"/>
              <w:rPr>
                <w:rFonts w:ascii="Book Antiqua" w:hAnsi="Book Antiqua" w:cs="Times New Roman"/>
              </w:rPr>
            </w:pPr>
            <w:r w:rsidRPr="00A77520">
              <w:rPr>
                <w:rFonts w:ascii="Book Antiqua" w:hAnsi="Book Antiqua" w:cs="Times New Roman"/>
              </w:rPr>
              <w:t>Hepatoma especially if central</w:t>
            </w:r>
          </w:p>
          <w:p w:rsidR="00514839" w:rsidRPr="00A77520" w:rsidRDefault="00514839" w:rsidP="002D606C">
            <w:pPr>
              <w:widowControl w:val="0"/>
              <w:autoSpaceDE w:val="0"/>
              <w:autoSpaceDN w:val="0"/>
              <w:adjustRightInd w:val="0"/>
              <w:spacing w:line="360" w:lineRule="auto"/>
              <w:jc w:val="both"/>
              <w:rPr>
                <w:rFonts w:ascii="Book Antiqua" w:hAnsi="Book Antiqua" w:cs="Times New Roman"/>
              </w:rPr>
            </w:pPr>
            <w:r w:rsidRPr="00A77520">
              <w:rPr>
                <w:rFonts w:ascii="Book Antiqua" w:hAnsi="Book Antiqua" w:cs="Times New Roman"/>
              </w:rPr>
              <w:t>Obstruction of all hepatic veins</w:t>
            </w:r>
          </w:p>
          <w:p w:rsidR="00514839" w:rsidRPr="00A77520" w:rsidRDefault="00514839" w:rsidP="002D606C">
            <w:pPr>
              <w:widowControl w:val="0"/>
              <w:autoSpaceDE w:val="0"/>
              <w:autoSpaceDN w:val="0"/>
              <w:adjustRightInd w:val="0"/>
              <w:spacing w:line="360" w:lineRule="auto"/>
              <w:jc w:val="both"/>
              <w:rPr>
                <w:rFonts w:ascii="Book Antiqua" w:hAnsi="Book Antiqua" w:cs="Times New Roman"/>
              </w:rPr>
            </w:pPr>
            <w:r w:rsidRPr="00A77520">
              <w:rPr>
                <w:rFonts w:ascii="Book Antiqua" w:hAnsi="Book Antiqua" w:cs="Times New Roman"/>
              </w:rPr>
              <w:t>Portal vein thrombosis</w:t>
            </w:r>
          </w:p>
          <w:p w:rsidR="00514839" w:rsidRPr="00A77520" w:rsidRDefault="00514839" w:rsidP="002D606C">
            <w:pPr>
              <w:widowControl w:val="0"/>
              <w:autoSpaceDE w:val="0"/>
              <w:autoSpaceDN w:val="0"/>
              <w:adjustRightInd w:val="0"/>
              <w:spacing w:line="360" w:lineRule="auto"/>
              <w:jc w:val="both"/>
              <w:rPr>
                <w:rFonts w:ascii="Book Antiqua" w:hAnsi="Book Antiqua" w:cs="Times New Roman"/>
              </w:rPr>
            </w:pPr>
            <w:r w:rsidRPr="00A77520">
              <w:rPr>
                <w:rFonts w:ascii="Book Antiqua" w:hAnsi="Book Antiqua" w:cs="Times New Roman"/>
              </w:rPr>
              <w:t>Severe coagulopathy (INR</w:t>
            </w:r>
            <w:r w:rsidR="002A7036">
              <w:rPr>
                <w:rFonts w:ascii="Book Antiqua" w:hAnsi="Book Antiqua" w:cs="Times New Roman" w:hint="eastAsia"/>
                <w:lang w:eastAsia="zh-CN"/>
              </w:rPr>
              <w:t xml:space="preserve"> </w:t>
            </w:r>
            <w:r w:rsidRPr="00A77520">
              <w:rPr>
                <w:rFonts w:ascii="Book Antiqua" w:hAnsi="Book Antiqua" w:cs="Times New Roman"/>
              </w:rPr>
              <w:t>&gt; 5)</w:t>
            </w:r>
          </w:p>
          <w:p w:rsidR="00514839" w:rsidRPr="00A77520" w:rsidRDefault="002A7036" w:rsidP="002D606C">
            <w:pPr>
              <w:widowControl w:val="0"/>
              <w:autoSpaceDE w:val="0"/>
              <w:autoSpaceDN w:val="0"/>
              <w:adjustRightInd w:val="0"/>
              <w:spacing w:line="360" w:lineRule="auto"/>
              <w:jc w:val="both"/>
              <w:rPr>
                <w:rFonts w:ascii="Book Antiqua" w:hAnsi="Book Antiqua" w:cs="Times New Roman"/>
              </w:rPr>
            </w:pPr>
            <w:r>
              <w:rPr>
                <w:rFonts w:ascii="Book Antiqua" w:hAnsi="Book Antiqua" w:cs="Times New Roman"/>
              </w:rPr>
              <w:t>Thrombocytopenia of &lt; 20</w:t>
            </w:r>
            <w:r w:rsidR="00514839" w:rsidRPr="00A77520">
              <w:rPr>
                <w:rFonts w:ascii="Book Antiqua" w:hAnsi="Book Antiqua" w:cs="Times New Roman"/>
              </w:rPr>
              <w:t>000/cm</w:t>
            </w:r>
            <w:r w:rsidR="00514839" w:rsidRPr="002A7036">
              <w:rPr>
                <w:rFonts w:ascii="Book Antiqua" w:hAnsi="Book Antiqua" w:cs="Times New Roman"/>
                <w:vertAlign w:val="superscript"/>
              </w:rPr>
              <w:t>3</w:t>
            </w:r>
          </w:p>
          <w:p w:rsidR="00514839" w:rsidRPr="00A77520" w:rsidRDefault="00514839" w:rsidP="002D606C">
            <w:pPr>
              <w:widowControl w:val="0"/>
              <w:autoSpaceDE w:val="0"/>
              <w:autoSpaceDN w:val="0"/>
              <w:adjustRightInd w:val="0"/>
              <w:spacing w:line="360" w:lineRule="auto"/>
              <w:jc w:val="both"/>
              <w:rPr>
                <w:rFonts w:ascii="Book Antiqua" w:hAnsi="Book Antiqua" w:cs="Times New Roman"/>
              </w:rPr>
            </w:pPr>
            <w:r w:rsidRPr="00A77520">
              <w:rPr>
                <w:rFonts w:ascii="Book Antiqua" w:hAnsi="Book Antiqua" w:cs="Times New Roman"/>
              </w:rPr>
              <w:t>Moderate pulmonary hypertension</w:t>
            </w:r>
          </w:p>
        </w:tc>
      </w:tr>
    </w:tbl>
    <w:p w:rsidR="00514839" w:rsidRPr="00A77520" w:rsidRDefault="00514839" w:rsidP="002D606C">
      <w:pPr>
        <w:spacing w:after="0"/>
        <w:jc w:val="both"/>
        <w:rPr>
          <w:rFonts w:ascii="Book Antiqua" w:hAnsi="Book Antiqua" w:cs="Times New Roman"/>
        </w:rPr>
      </w:pPr>
      <w:r w:rsidRPr="00A77520">
        <w:rPr>
          <w:rFonts w:ascii="Book Antiqua" w:hAnsi="Book Antiqua" w:cs="Times New Roman"/>
        </w:rPr>
        <w:br w:type="page"/>
      </w:r>
    </w:p>
    <w:p w:rsidR="00514839" w:rsidRPr="00A77520" w:rsidRDefault="00514839" w:rsidP="002D606C">
      <w:pPr>
        <w:spacing w:after="0" w:line="360" w:lineRule="auto"/>
        <w:jc w:val="both"/>
        <w:rPr>
          <w:rFonts w:ascii="Book Antiqua" w:hAnsi="Book Antiqua" w:cs="Times New Roman"/>
          <w:b/>
        </w:rPr>
        <w:sectPr w:rsidR="00514839" w:rsidRPr="00A77520" w:rsidSect="00F07B70">
          <w:headerReference w:type="even" r:id="rId10"/>
          <w:headerReference w:type="default" r:id="rId11"/>
          <w:footnotePr>
            <w:numFmt w:val="chicago"/>
          </w:footnotePr>
          <w:pgSz w:w="11900" w:h="16840"/>
          <w:pgMar w:top="1440" w:right="1800" w:bottom="1440" w:left="1800" w:header="708" w:footer="708" w:gutter="0"/>
          <w:cols w:space="708"/>
          <w:docGrid w:linePitch="360"/>
        </w:sectPr>
      </w:pPr>
    </w:p>
    <w:p w:rsidR="00514839" w:rsidRPr="002A7036" w:rsidRDefault="00514839" w:rsidP="002D606C">
      <w:pPr>
        <w:spacing w:after="0" w:line="360" w:lineRule="auto"/>
        <w:jc w:val="both"/>
        <w:rPr>
          <w:rFonts w:ascii="Book Antiqua" w:hAnsi="Book Antiqua" w:cs="Times New Roman"/>
          <w:b/>
          <w:lang w:eastAsia="zh-CN"/>
        </w:rPr>
      </w:pPr>
      <w:r w:rsidRPr="00A77520">
        <w:rPr>
          <w:rFonts w:ascii="Book Antiqua" w:hAnsi="Book Antiqua" w:cs="Times New Roman"/>
          <w:b/>
        </w:rPr>
        <w:lastRenderedPageBreak/>
        <w:t xml:space="preserve">Table 2 Results of 3 trials comparing early </w:t>
      </w:r>
      <w:r w:rsidR="002A7036" w:rsidRPr="002A7036">
        <w:rPr>
          <w:rFonts w:ascii="Book Antiqua" w:hAnsi="Book Antiqua" w:cs="Times New Roman"/>
          <w:b/>
        </w:rPr>
        <w:t xml:space="preserve">transjugular intrahepatic portosystemic shunts </w:t>
      </w:r>
      <w:r w:rsidRPr="00A77520">
        <w:rPr>
          <w:rFonts w:ascii="Book Antiqua" w:hAnsi="Book Antiqua" w:cs="Times New Roman"/>
          <w:b/>
        </w:rPr>
        <w:t>placement and standard treatment (combined pharmacologic and endoscopic therapy) in hi</w:t>
      </w:r>
      <w:r w:rsidR="002A7036">
        <w:rPr>
          <w:rFonts w:ascii="Book Antiqua" w:hAnsi="Book Antiqua" w:cs="Times New Roman"/>
          <w:b/>
        </w:rPr>
        <w:t>gh-risk acute variceal bleeding</w:t>
      </w:r>
    </w:p>
    <w:tbl>
      <w:tblPr>
        <w:tblStyle w:val="a4"/>
        <w:tblpPr w:leftFromText="180" w:rightFromText="180" w:vertAnchor="page" w:horzAnchor="page" w:tblpX="691" w:tblpY="3241"/>
        <w:tblW w:w="136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1559"/>
        <w:gridCol w:w="1843"/>
        <w:gridCol w:w="1701"/>
        <w:gridCol w:w="1843"/>
        <w:gridCol w:w="1842"/>
        <w:gridCol w:w="1843"/>
      </w:tblGrid>
      <w:tr w:rsidR="00514839" w:rsidRPr="00A77520" w:rsidTr="00B81209">
        <w:trPr>
          <w:trHeight w:val="398"/>
        </w:trPr>
        <w:tc>
          <w:tcPr>
            <w:tcW w:w="2978" w:type="dxa"/>
            <w:vMerge w:val="restart"/>
            <w:tcBorders>
              <w:top w:val="single" w:sz="4" w:space="0" w:color="auto"/>
              <w:bottom w:val="nil"/>
            </w:tcBorders>
          </w:tcPr>
          <w:p w:rsidR="00514839" w:rsidRPr="002A7036" w:rsidRDefault="00514839" w:rsidP="00B81209">
            <w:pPr>
              <w:spacing w:line="360" w:lineRule="auto"/>
              <w:jc w:val="both"/>
              <w:rPr>
                <w:rFonts w:ascii="Book Antiqua" w:eastAsia="MS Mincho" w:hAnsi="Book Antiqua" w:cs="Times New Roman"/>
                <w:b/>
              </w:rPr>
            </w:pPr>
            <w:r w:rsidRPr="002A7036">
              <w:rPr>
                <w:rFonts w:ascii="Book Antiqua" w:eastAsia="MS Mincho" w:hAnsi="Book Antiqua" w:cs="Times New Roman"/>
                <w:b/>
              </w:rPr>
              <w:t>Findings</w:t>
            </w:r>
          </w:p>
        </w:tc>
        <w:tc>
          <w:tcPr>
            <w:tcW w:w="10631" w:type="dxa"/>
            <w:gridSpan w:val="6"/>
            <w:tcBorders>
              <w:top w:val="single" w:sz="4" w:space="0" w:color="auto"/>
              <w:bottom w:val="nil"/>
            </w:tcBorders>
          </w:tcPr>
          <w:p w:rsidR="00514839" w:rsidRPr="00845224" w:rsidRDefault="00845224" w:rsidP="00B81209">
            <w:pPr>
              <w:spacing w:line="360" w:lineRule="auto"/>
              <w:jc w:val="both"/>
              <w:rPr>
                <w:rFonts w:ascii="Book Antiqua" w:hAnsi="Book Antiqua" w:cs="Times New Roman"/>
                <w:b/>
                <w:lang w:eastAsia="zh-CN"/>
              </w:rPr>
            </w:pPr>
            <w:r>
              <w:rPr>
                <w:rFonts w:ascii="Book Antiqua" w:hAnsi="Book Antiqua" w:cs="Times New Roman" w:hint="eastAsia"/>
                <w:b/>
                <w:lang w:eastAsia="zh-CN"/>
              </w:rPr>
              <w:t>Ref.</w:t>
            </w:r>
          </w:p>
        </w:tc>
      </w:tr>
      <w:tr w:rsidR="00514839" w:rsidRPr="00A77520" w:rsidTr="00B81209">
        <w:trPr>
          <w:trHeight w:val="398"/>
        </w:trPr>
        <w:tc>
          <w:tcPr>
            <w:tcW w:w="2978" w:type="dxa"/>
            <w:vMerge/>
            <w:tcBorders>
              <w:top w:val="nil"/>
              <w:bottom w:val="single" w:sz="4" w:space="0" w:color="auto"/>
            </w:tcBorders>
          </w:tcPr>
          <w:p w:rsidR="00514839" w:rsidRPr="002A7036" w:rsidRDefault="00514839" w:rsidP="00B81209">
            <w:pPr>
              <w:spacing w:line="360" w:lineRule="auto"/>
              <w:jc w:val="both"/>
              <w:rPr>
                <w:rFonts w:ascii="Book Antiqua" w:eastAsia="MS Mincho" w:hAnsi="Book Antiqua" w:cs="Times New Roman"/>
                <w:b/>
              </w:rPr>
            </w:pPr>
          </w:p>
        </w:tc>
        <w:tc>
          <w:tcPr>
            <w:tcW w:w="3402" w:type="dxa"/>
            <w:gridSpan w:val="2"/>
            <w:tcBorders>
              <w:top w:val="nil"/>
              <w:bottom w:val="single" w:sz="4" w:space="0" w:color="auto"/>
            </w:tcBorders>
          </w:tcPr>
          <w:p w:rsidR="00514839" w:rsidRPr="007F5F37" w:rsidRDefault="00514839" w:rsidP="00B81209">
            <w:pPr>
              <w:spacing w:line="360" w:lineRule="auto"/>
              <w:jc w:val="both"/>
              <w:rPr>
                <w:rFonts w:ascii="Book Antiqua" w:hAnsi="Book Antiqua" w:cs="Times New Roman"/>
                <w:b/>
                <w:lang w:eastAsia="zh-CN"/>
              </w:rPr>
            </w:pPr>
            <w:r w:rsidRPr="002A7036">
              <w:rPr>
                <w:rFonts w:ascii="Book Antiqua" w:eastAsia="MS Mincho" w:hAnsi="Book Antiqua" w:cs="Times New Roman"/>
                <w:b/>
              </w:rPr>
              <w:t>Monescillo</w:t>
            </w:r>
            <w:r w:rsidR="00845224">
              <w:rPr>
                <w:rFonts w:ascii="Book Antiqua" w:hAnsi="Book Antiqua" w:cs="Times New Roman" w:hint="eastAsia"/>
                <w:b/>
                <w:lang w:eastAsia="zh-CN"/>
              </w:rPr>
              <w:t xml:space="preserve"> </w:t>
            </w:r>
            <w:r w:rsidR="00845224" w:rsidRPr="007F5F37">
              <w:rPr>
                <w:rFonts w:ascii="Book Antiqua" w:hAnsi="Book Antiqua" w:cs="Times New Roman" w:hint="eastAsia"/>
                <w:b/>
                <w:i/>
                <w:lang w:eastAsia="zh-CN"/>
              </w:rPr>
              <w:t xml:space="preserve"> et al</w:t>
            </w:r>
            <w:r w:rsidR="00845224">
              <w:rPr>
                <w:rFonts w:ascii="Book Antiqua" w:hAnsi="Book Antiqua" w:cs="Times New Roman" w:hint="eastAsia"/>
                <w:b/>
                <w:vertAlign w:val="superscript"/>
                <w:lang w:eastAsia="zh-CN"/>
              </w:rPr>
              <w:t>[44]</w:t>
            </w:r>
            <w:r w:rsidRPr="002A7036">
              <w:rPr>
                <w:rFonts w:ascii="Book Antiqua" w:eastAsia="MS Mincho" w:hAnsi="Book Antiqua" w:cs="Times New Roman"/>
                <w:b/>
              </w:rPr>
              <w:t>, 2004</w:t>
            </w:r>
          </w:p>
        </w:tc>
        <w:tc>
          <w:tcPr>
            <w:tcW w:w="3544" w:type="dxa"/>
            <w:gridSpan w:val="2"/>
            <w:tcBorders>
              <w:top w:val="nil"/>
              <w:bottom w:val="single" w:sz="4" w:space="0" w:color="auto"/>
            </w:tcBorders>
          </w:tcPr>
          <w:p w:rsidR="00514839" w:rsidRPr="007F5F37" w:rsidRDefault="00514839" w:rsidP="00B81209">
            <w:pPr>
              <w:spacing w:line="360" w:lineRule="auto"/>
              <w:jc w:val="both"/>
              <w:rPr>
                <w:rFonts w:ascii="Book Antiqua" w:hAnsi="Book Antiqua" w:cs="Times New Roman"/>
                <w:b/>
                <w:lang w:eastAsia="zh-CN"/>
              </w:rPr>
            </w:pPr>
            <w:r w:rsidRPr="002A7036">
              <w:rPr>
                <w:rFonts w:ascii="Book Antiqua" w:eastAsia="MS Mincho" w:hAnsi="Book Antiqua" w:cs="Times New Roman"/>
                <w:b/>
              </w:rPr>
              <w:t>Garcia-Pagan</w:t>
            </w:r>
            <w:r w:rsidR="007F5F37">
              <w:rPr>
                <w:rFonts w:ascii="Book Antiqua" w:hAnsi="Book Antiqua" w:cs="Times New Roman" w:hint="eastAsia"/>
                <w:b/>
                <w:lang w:eastAsia="zh-CN"/>
              </w:rPr>
              <w:t xml:space="preserve"> </w:t>
            </w:r>
            <w:r w:rsidR="007F5F37" w:rsidRPr="007F5F37">
              <w:rPr>
                <w:rFonts w:ascii="Book Antiqua" w:hAnsi="Book Antiqua" w:cs="Times New Roman" w:hint="eastAsia"/>
                <w:b/>
                <w:i/>
                <w:lang w:eastAsia="zh-CN"/>
              </w:rPr>
              <w:t xml:space="preserve"> et al</w:t>
            </w:r>
            <w:r w:rsidR="007F5F37">
              <w:rPr>
                <w:rFonts w:ascii="Book Antiqua" w:hAnsi="Book Antiqua" w:cs="Times New Roman" w:hint="eastAsia"/>
                <w:b/>
                <w:vertAlign w:val="superscript"/>
                <w:lang w:eastAsia="zh-CN"/>
              </w:rPr>
              <w:t>[45]</w:t>
            </w:r>
            <w:r w:rsidRPr="002A7036">
              <w:rPr>
                <w:rFonts w:ascii="Book Antiqua" w:eastAsia="MS Mincho" w:hAnsi="Book Antiqua" w:cs="Times New Roman"/>
                <w:b/>
              </w:rPr>
              <w:t>, 2010</w:t>
            </w:r>
          </w:p>
        </w:tc>
        <w:tc>
          <w:tcPr>
            <w:tcW w:w="3685" w:type="dxa"/>
            <w:gridSpan w:val="2"/>
            <w:tcBorders>
              <w:top w:val="nil"/>
              <w:bottom w:val="single" w:sz="4" w:space="0" w:color="auto"/>
            </w:tcBorders>
          </w:tcPr>
          <w:p w:rsidR="00514839" w:rsidRPr="007F5F37" w:rsidRDefault="00514839" w:rsidP="00B81209">
            <w:pPr>
              <w:spacing w:line="360" w:lineRule="auto"/>
              <w:jc w:val="both"/>
              <w:rPr>
                <w:rFonts w:ascii="Book Antiqua" w:hAnsi="Book Antiqua" w:cs="Times New Roman"/>
                <w:b/>
                <w:lang w:eastAsia="zh-CN"/>
              </w:rPr>
            </w:pPr>
            <w:r w:rsidRPr="002A7036">
              <w:rPr>
                <w:rFonts w:ascii="Book Antiqua" w:eastAsia="MS Mincho" w:hAnsi="Book Antiqua" w:cs="Times New Roman"/>
                <w:b/>
              </w:rPr>
              <w:t>Garcia-Pagan</w:t>
            </w:r>
            <w:r w:rsidR="007F5F37">
              <w:rPr>
                <w:rFonts w:ascii="Book Antiqua" w:hAnsi="Book Antiqua" w:cs="Times New Roman" w:hint="eastAsia"/>
                <w:b/>
                <w:lang w:eastAsia="zh-CN"/>
              </w:rPr>
              <w:t xml:space="preserve"> </w:t>
            </w:r>
            <w:r w:rsidR="007F5F37" w:rsidRPr="007F5F37">
              <w:rPr>
                <w:rFonts w:ascii="Book Antiqua" w:hAnsi="Book Antiqua" w:cs="Times New Roman" w:hint="eastAsia"/>
                <w:b/>
                <w:i/>
                <w:lang w:eastAsia="zh-CN"/>
              </w:rPr>
              <w:t>et al</w:t>
            </w:r>
            <w:r w:rsidR="007F5F37">
              <w:rPr>
                <w:rFonts w:ascii="Book Antiqua" w:hAnsi="Book Antiqua" w:cs="Times New Roman" w:hint="eastAsia"/>
                <w:b/>
                <w:vertAlign w:val="superscript"/>
                <w:lang w:eastAsia="zh-CN"/>
              </w:rPr>
              <w:t>[</w:t>
            </w:r>
            <w:r w:rsidR="007F5F37" w:rsidRPr="002A7036">
              <w:rPr>
                <w:rFonts w:ascii="Book Antiqua" w:eastAsia="MS Mincho" w:hAnsi="Book Antiqua" w:cs="Times New Roman"/>
                <w:b/>
                <w:vertAlign w:val="superscript"/>
              </w:rPr>
              <w:t>46</w:t>
            </w:r>
            <w:r w:rsidR="007F5F37">
              <w:rPr>
                <w:rFonts w:ascii="Book Antiqua" w:hAnsi="Book Antiqua" w:cs="Times New Roman" w:hint="eastAsia"/>
                <w:b/>
                <w:vertAlign w:val="superscript"/>
                <w:lang w:eastAsia="zh-CN"/>
              </w:rPr>
              <w:t>]</w:t>
            </w:r>
            <w:r w:rsidRPr="002A7036">
              <w:rPr>
                <w:rFonts w:ascii="Book Antiqua" w:eastAsia="MS Mincho" w:hAnsi="Book Antiqua" w:cs="Times New Roman"/>
                <w:b/>
              </w:rPr>
              <w:t>, 2012</w:t>
            </w:r>
          </w:p>
        </w:tc>
      </w:tr>
      <w:tr w:rsidR="00514839" w:rsidRPr="00A77520" w:rsidTr="00B81209">
        <w:trPr>
          <w:trHeight w:val="398"/>
        </w:trPr>
        <w:tc>
          <w:tcPr>
            <w:tcW w:w="2978" w:type="dxa"/>
            <w:tcBorders>
              <w:top w:val="single" w:sz="4" w:space="0" w:color="auto"/>
            </w:tcBorders>
          </w:tcPr>
          <w:p w:rsidR="00514839" w:rsidRPr="00A77520" w:rsidRDefault="00514839" w:rsidP="00B81209">
            <w:pPr>
              <w:spacing w:line="360" w:lineRule="auto"/>
              <w:jc w:val="both"/>
              <w:rPr>
                <w:rFonts w:ascii="Book Antiqua" w:eastAsia="MS Mincho" w:hAnsi="Book Antiqua" w:cs="Times New Roman"/>
              </w:rPr>
            </w:pPr>
          </w:p>
          <w:p w:rsidR="00514839" w:rsidRPr="00A77520" w:rsidRDefault="00514839" w:rsidP="00B81209">
            <w:pPr>
              <w:spacing w:line="360" w:lineRule="auto"/>
              <w:jc w:val="both"/>
              <w:rPr>
                <w:rFonts w:ascii="Book Antiqua" w:eastAsia="MS Mincho" w:hAnsi="Book Antiqua" w:cs="Times New Roman"/>
              </w:rPr>
            </w:pPr>
            <w:r w:rsidRPr="00A77520">
              <w:rPr>
                <w:rFonts w:ascii="Book Antiqua" w:eastAsia="MS Mincho" w:hAnsi="Book Antiqua" w:cs="Times New Roman"/>
              </w:rPr>
              <w:t xml:space="preserve">Patients </w:t>
            </w:r>
          </w:p>
          <w:p w:rsidR="00514839" w:rsidRPr="00713C5D" w:rsidRDefault="00514839" w:rsidP="00B81209">
            <w:pPr>
              <w:spacing w:line="360" w:lineRule="auto"/>
              <w:jc w:val="both"/>
              <w:rPr>
                <w:rFonts w:ascii="Book Antiqua" w:hAnsi="Book Antiqua" w:cs="Times New Roman"/>
                <w:lang w:eastAsia="zh-CN"/>
              </w:rPr>
            </w:pPr>
            <w:r w:rsidRPr="00A77520">
              <w:rPr>
                <w:rFonts w:ascii="Book Antiqua" w:eastAsia="MS Mincho" w:hAnsi="Book Antiqua" w:cs="Times New Roman"/>
              </w:rPr>
              <w:t>Treatment failure</w:t>
            </w:r>
            <w:r w:rsidR="00713C5D">
              <w:rPr>
                <w:rFonts w:ascii="Book Antiqua" w:hAnsi="Book Antiqua" w:cs="Times New Roman" w:hint="eastAsia"/>
                <w:vertAlign w:val="superscript"/>
                <w:lang w:eastAsia="zh-CN"/>
              </w:rPr>
              <w:t>1</w:t>
            </w:r>
          </w:p>
          <w:p w:rsidR="00514839" w:rsidRPr="00A77520" w:rsidRDefault="00514839" w:rsidP="00B81209">
            <w:pPr>
              <w:spacing w:line="360" w:lineRule="auto"/>
              <w:jc w:val="both"/>
              <w:rPr>
                <w:rFonts w:ascii="Book Antiqua" w:eastAsia="MS Mincho" w:hAnsi="Book Antiqua" w:cs="Times New Roman"/>
              </w:rPr>
            </w:pPr>
            <w:r w:rsidRPr="00A77520">
              <w:rPr>
                <w:rFonts w:ascii="Book Antiqua" w:eastAsia="MS Mincho" w:hAnsi="Book Antiqua" w:cs="Times New Roman"/>
              </w:rPr>
              <w:t>Early rebleeding (&lt; 5 d)</w:t>
            </w:r>
          </w:p>
          <w:p w:rsidR="00514839" w:rsidRPr="00A77520" w:rsidRDefault="00514839" w:rsidP="00B81209">
            <w:pPr>
              <w:spacing w:line="360" w:lineRule="auto"/>
              <w:jc w:val="both"/>
              <w:rPr>
                <w:rFonts w:ascii="Book Antiqua" w:eastAsia="MS Mincho" w:hAnsi="Book Antiqua" w:cs="Times New Roman"/>
              </w:rPr>
            </w:pPr>
            <w:r w:rsidRPr="00A77520">
              <w:rPr>
                <w:rFonts w:ascii="Book Antiqua" w:eastAsia="MS Mincho" w:hAnsi="Book Antiqua" w:cs="Times New Roman"/>
              </w:rPr>
              <w:t xml:space="preserve">1-year mortality rate </w:t>
            </w:r>
          </w:p>
          <w:p w:rsidR="00514839" w:rsidRPr="00713C5D" w:rsidRDefault="00514839" w:rsidP="00B81209">
            <w:pPr>
              <w:spacing w:line="360" w:lineRule="auto"/>
              <w:jc w:val="both"/>
              <w:rPr>
                <w:rFonts w:ascii="Book Antiqua" w:hAnsi="Book Antiqua" w:cs="Times New Roman"/>
                <w:lang w:eastAsia="zh-CN"/>
              </w:rPr>
            </w:pPr>
            <w:r w:rsidRPr="00A77520">
              <w:rPr>
                <w:rFonts w:ascii="Book Antiqua" w:eastAsia="MS Mincho" w:hAnsi="Book Antiqua" w:cs="Times New Roman"/>
              </w:rPr>
              <w:t>Develo</w:t>
            </w:r>
            <w:r w:rsidR="00713C5D">
              <w:rPr>
                <w:rFonts w:ascii="Book Antiqua" w:eastAsia="MS Mincho" w:hAnsi="Book Antiqua" w:cs="Times New Roman"/>
              </w:rPr>
              <w:t>pment of hepatic encephalopathy</w:t>
            </w:r>
            <w:r w:rsidR="00713C5D">
              <w:rPr>
                <w:rFonts w:ascii="Book Antiqua" w:hAnsi="Book Antiqua" w:cs="Times New Roman" w:hint="eastAsia"/>
                <w:vertAlign w:val="superscript"/>
                <w:lang w:eastAsia="zh-CN"/>
              </w:rPr>
              <w:t>2</w:t>
            </w:r>
          </w:p>
        </w:tc>
        <w:tc>
          <w:tcPr>
            <w:tcW w:w="1559" w:type="dxa"/>
            <w:tcBorders>
              <w:top w:val="single" w:sz="4" w:space="0" w:color="auto"/>
            </w:tcBorders>
          </w:tcPr>
          <w:p w:rsidR="00514839" w:rsidRPr="00A77520" w:rsidRDefault="00514839" w:rsidP="00B81209">
            <w:pPr>
              <w:spacing w:line="360" w:lineRule="auto"/>
              <w:jc w:val="both"/>
              <w:rPr>
                <w:rFonts w:ascii="Book Antiqua" w:eastAsia="MS Mincho" w:hAnsi="Book Antiqua" w:cs="Times New Roman"/>
                <w:b/>
              </w:rPr>
            </w:pPr>
            <w:r w:rsidRPr="00A77520">
              <w:rPr>
                <w:rFonts w:ascii="Book Antiqua" w:eastAsia="MS Mincho" w:hAnsi="Book Antiqua" w:cs="Times New Roman"/>
                <w:b/>
              </w:rPr>
              <w:t>Early TIPS</w:t>
            </w:r>
          </w:p>
          <w:p w:rsidR="00514839" w:rsidRPr="00A77520" w:rsidRDefault="00514839" w:rsidP="00B81209">
            <w:pPr>
              <w:spacing w:line="360" w:lineRule="auto"/>
              <w:jc w:val="both"/>
              <w:rPr>
                <w:rFonts w:ascii="Book Antiqua" w:eastAsia="MS Mincho" w:hAnsi="Book Antiqua" w:cs="Times New Roman"/>
              </w:rPr>
            </w:pPr>
            <w:r w:rsidRPr="00A77520">
              <w:rPr>
                <w:rFonts w:ascii="Book Antiqua" w:eastAsia="MS Mincho" w:hAnsi="Book Antiqua" w:cs="Times New Roman"/>
              </w:rPr>
              <w:t>26</w:t>
            </w:r>
          </w:p>
          <w:p w:rsidR="00514839" w:rsidRPr="00A77520" w:rsidRDefault="00514839" w:rsidP="00B81209">
            <w:pPr>
              <w:spacing w:line="360" w:lineRule="auto"/>
              <w:jc w:val="both"/>
              <w:rPr>
                <w:rFonts w:ascii="Book Antiqua" w:eastAsia="MS Mincho" w:hAnsi="Book Antiqua" w:cs="Times New Roman"/>
              </w:rPr>
            </w:pPr>
            <w:r w:rsidRPr="00A77520">
              <w:rPr>
                <w:rFonts w:ascii="Book Antiqua" w:eastAsia="MS Mincho" w:hAnsi="Book Antiqua" w:cs="Times New Roman"/>
              </w:rPr>
              <w:t>12%</w:t>
            </w:r>
          </w:p>
          <w:p w:rsidR="00514839" w:rsidRPr="00A77520" w:rsidRDefault="00514839" w:rsidP="00B81209">
            <w:pPr>
              <w:spacing w:line="360" w:lineRule="auto"/>
              <w:jc w:val="both"/>
              <w:rPr>
                <w:rFonts w:ascii="Book Antiqua" w:eastAsia="MS Mincho" w:hAnsi="Book Antiqua" w:cs="Times New Roman"/>
              </w:rPr>
            </w:pPr>
            <w:r w:rsidRPr="00A77520">
              <w:rPr>
                <w:rFonts w:ascii="Book Antiqua" w:eastAsia="MS Mincho" w:hAnsi="Book Antiqua" w:cs="Times New Roman"/>
              </w:rPr>
              <w:t xml:space="preserve">4% </w:t>
            </w:r>
          </w:p>
          <w:p w:rsidR="00514839" w:rsidRPr="00A77520" w:rsidRDefault="00514839" w:rsidP="00B81209">
            <w:pPr>
              <w:spacing w:line="360" w:lineRule="auto"/>
              <w:jc w:val="both"/>
              <w:rPr>
                <w:rFonts w:ascii="Book Antiqua" w:eastAsia="MS Mincho" w:hAnsi="Book Antiqua" w:cs="Times New Roman"/>
              </w:rPr>
            </w:pPr>
            <w:r w:rsidRPr="00A77520">
              <w:rPr>
                <w:rFonts w:ascii="Book Antiqua" w:eastAsia="MS Mincho" w:hAnsi="Book Antiqua" w:cs="Times New Roman"/>
              </w:rPr>
              <w:t>31%</w:t>
            </w:r>
          </w:p>
          <w:p w:rsidR="00514839" w:rsidRPr="00A77520" w:rsidRDefault="00514839" w:rsidP="00B81209">
            <w:pPr>
              <w:spacing w:line="360" w:lineRule="auto"/>
              <w:jc w:val="both"/>
              <w:rPr>
                <w:rFonts w:ascii="Book Antiqua" w:eastAsia="MS Mincho" w:hAnsi="Book Antiqua" w:cs="Times New Roman"/>
              </w:rPr>
            </w:pPr>
            <w:r w:rsidRPr="00A77520">
              <w:rPr>
                <w:rFonts w:ascii="Book Antiqua" w:eastAsia="MS Mincho" w:hAnsi="Book Antiqua" w:cs="Times New Roman"/>
              </w:rPr>
              <w:t>31%</w:t>
            </w:r>
          </w:p>
        </w:tc>
        <w:tc>
          <w:tcPr>
            <w:tcW w:w="1843" w:type="dxa"/>
            <w:tcBorders>
              <w:top w:val="single" w:sz="4" w:space="0" w:color="auto"/>
            </w:tcBorders>
          </w:tcPr>
          <w:p w:rsidR="00514839" w:rsidRPr="00A77520" w:rsidRDefault="00514839" w:rsidP="00B81209">
            <w:pPr>
              <w:spacing w:line="360" w:lineRule="auto"/>
              <w:jc w:val="both"/>
              <w:rPr>
                <w:rFonts w:ascii="Book Antiqua" w:eastAsia="MS Mincho" w:hAnsi="Book Antiqua" w:cs="Times New Roman"/>
                <w:b/>
              </w:rPr>
            </w:pPr>
            <w:r w:rsidRPr="00A77520">
              <w:rPr>
                <w:rFonts w:ascii="Book Antiqua" w:eastAsia="MS Mincho" w:hAnsi="Book Antiqua" w:cs="Times New Roman"/>
                <w:b/>
              </w:rPr>
              <w:t>Standard care</w:t>
            </w:r>
          </w:p>
          <w:p w:rsidR="00514839" w:rsidRPr="00A77520" w:rsidRDefault="00514839" w:rsidP="00B81209">
            <w:pPr>
              <w:spacing w:line="360" w:lineRule="auto"/>
              <w:jc w:val="both"/>
              <w:rPr>
                <w:rFonts w:ascii="Book Antiqua" w:eastAsia="MS Mincho" w:hAnsi="Book Antiqua" w:cs="Times New Roman"/>
              </w:rPr>
            </w:pPr>
            <w:r w:rsidRPr="00A77520">
              <w:rPr>
                <w:rFonts w:ascii="Book Antiqua" w:eastAsia="MS Mincho" w:hAnsi="Book Antiqua" w:cs="Times New Roman"/>
              </w:rPr>
              <w:t>26</w:t>
            </w:r>
          </w:p>
          <w:p w:rsidR="00514839" w:rsidRPr="00A77520" w:rsidRDefault="00514839" w:rsidP="00B81209">
            <w:pPr>
              <w:spacing w:line="360" w:lineRule="auto"/>
              <w:jc w:val="both"/>
              <w:rPr>
                <w:rFonts w:ascii="Book Antiqua" w:eastAsia="MS Mincho" w:hAnsi="Book Antiqua" w:cs="Times New Roman"/>
              </w:rPr>
            </w:pPr>
            <w:r w:rsidRPr="00A77520">
              <w:rPr>
                <w:rFonts w:ascii="Book Antiqua" w:eastAsia="MS Mincho" w:hAnsi="Book Antiqua" w:cs="Times New Roman"/>
              </w:rPr>
              <w:t>50%</w:t>
            </w:r>
          </w:p>
          <w:p w:rsidR="00514839" w:rsidRPr="00A77520" w:rsidRDefault="00514839" w:rsidP="00B81209">
            <w:pPr>
              <w:spacing w:line="360" w:lineRule="auto"/>
              <w:jc w:val="both"/>
              <w:rPr>
                <w:rFonts w:ascii="Book Antiqua" w:eastAsia="MS Mincho" w:hAnsi="Book Antiqua" w:cs="Times New Roman"/>
              </w:rPr>
            </w:pPr>
            <w:r w:rsidRPr="00A77520">
              <w:rPr>
                <w:rFonts w:ascii="Book Antiqua" w:eastAsia="MS Mincho" w:hAnsi="Book Antiqua" w:cs="Times New Roman"/>
              </w:rPr>
              <w:t>12%</w:t>
            </w:r>
          </w:p>
          <w:p w:rsidR="00514839" w:rsidRPr="00A77520" w:rsidRDefault="00514839" w:rsidP="00B81209">
            <w:pPr>
              <w:spacing w:line="360" w:lineRule="auto"/>
              <w:jc w:val="both"/>
              <w:rPr>
                <w:rFonts w:ascii="Book Antiqua" w:eastAsia="MS Mincho" w:hAnsi="Book Antiqua" w:cs="Times New Roman"/>
              </w:rPr>
            </w:pPr>
            <w:r w:rsidRPr="00A77520">
              <w:rPr>
                <w:rFonts w:ascii="Book Antiqua" w:eastAsia="MS Mincho" w:hAnsi="Book Antiqua" w:cs="Times New Roman"/>
              </w:rPr>
              <w:t>65%</w:t>
            </w:r>
          </w:p>
          <w:p w:rsidR="00514839" w:rsidRPr="00A77520" w:rsidRDefault="00514839" w:rsidP="00B81209">
            <w:pPr>
              <w:spacing w:line="360" w:lineRule="auto"/>
              <w:jc w:val="both"/>
              <w:rPr>
                <w:rFonts w:ascii="Book Antiqua" w:eastAsia="MS Mincho" w:hAnsi="Book Antiqua" w:cs="Times New Roman"/>
              </w:rPr>
            </w:pPr>
            <w:r w:rsidRPr="00A77520">
              <w:rPr>
                <w:rFonts w:ascii="Book Antiqua" w:eastAsia="MS Mincho" w:hAnsi="Book Antiqua" w:cs="Times New Roman"/>
              </w:rPr>
              <w:t>35%</w:t>
            </w:r>
          </w:p>
          <w:p w:rsidR="00514839" w:rsidRPr="00A77520" w:rsidRDefault="00514839" w:rsidP="00B81209">
            <w:pPr>
              <w:spacing w:line="360" w:lineRule="auto"/>
              <w:jc w:val="both"/>
              <w:rPr>
                <w:rFonts w:ascii="Book Antiqua" w:eastAsia="MS Mincho" w:hAnsi="Book Antiqua" w:cs="Times New Roman"/>
              </w:rPr>
            </w:pPr>
          </w:p>
        </w:tc>
        <w:tc>
          <w:tcPr>
            <w:tcW w:w="1701" w:type="dxa"/>
            <w:tcBorders>
              <w:top w:val="single" w:sz="4" w:space="0" w:color="auto"/>
            </w:tcBorders>
          </w:tcPr>
          <w:p w:rsidR="00514839" w:rsidRPr="00A77520" w:rsidRDefault="00514839" w:rsidP="00B81209">
            <w:pPr>
              <w:spacing w:line="360" w:lineRule="auto"/>
              <w:jc w:val="both"/>
              <w:rPr>
                <w:rFonts w:ascii="Book Antiqua" w:eastAsia="MS Mincho" w:hAnsi="Book Antiqua" w:cs="Times New Roman"/>
                <w:b/>
              </w:rPr>
            </w:pPr>
            <w:r w:rsidRPr="00A77520">
              <w:rPr>
                <w:rFonts w:ascii="Book Antiqua" w:eastAsia="MS Mincho" w:hAnsi="Book Antiqua" w:cs="Times New Roman"/>
                <w:b/>
              </w:rPr>
              <w:t>Early TIPS</w:t>
            </w:r>
          </w:p>
          <w:p w:rsidR="00514839" w:rsidRPr="00A77520" w:rsidRDefault="00514839" w:rsidP="00B81209">
            <w:pPr>
              <w:spacing w:line="360" w:lineRule="auto"/>
              <w:jc w:val="both"/>
              <w:rPr>
                <w:rFonts w:ascii="Book Antiqua" w:eastAsia="MS Mincho" w:hAnsi="Book Antiqua" w:cs="Times New Roman"/>
              </w:rPr>
            </w:pPr>
            <w:r w:rsidRPr="00A77520">
              <w:rPr>
                <w:rFonts w:ascii="Book Antiqua" w:eastAsia="MS Mincho" w:hAnsi="Book Antiqua" w:cs="Times New Roman"/>
              </w:rPr>
              <w:t>32</w:t>
            </w:r>
          </w:p>
          <w:p w:rsidR="00514839" w:rsidRPr="00A77520" w:rsidRDefault="00514839" w:rsidP="00B81209">
            <w:pPr>
              <w:spacing w:line="360" w:lineRule="auto"/>
              <w:jc w:val="both"/>
              <w:rPr>
                <w:rFonts w:ascii="Book Antiqua" w:eastAsia="MS Mincho" w:hAnsi="Book Antiqua" w:cs="Times New Roman"/>
              </w:rPr>
            </w:pPr>
            <w:r w:rsidRPr="00A77520">
              <w:rPr>
                <w:rFonts w:ascii="Book Antiqua" w:eastAsia="MS Mincho" w:hAnsi="Book Antiqua" w:cs="Times New Roman"/>
              </w:rPr>
              <w:t>3%</w:t>
            </w:r>
          </w:p>
          <w:p w:rsidR="00514839" w:rsidRPr="00A77520" w:rsidRDefault="00514839" w:rsidP="00B81209">
            <w:pPr>
              <w:spacing w:line="360" w:lineRule="auto"/>
              <w:jc w:val="both"/>
              <w:rPr>
                <w:rFonts w:ascii="Book Antiqua" w:eastAsia="MS Mincho" w:hAnsi="Book Antiqua" w:cs="Times New Roman"/>
              </w:rPr>
            </w:pPr>
            <w:r w:rsidRPr="00A77520">
              <w:rPr>
                <w:rFonts w:ascii="Book Antiqua" w:eastAsia="MS Mincho" w:hAnsi="Book Antiqua" w:cs="Times New Roman"/>
              </w:rPr>
              <w:t>3%</w:t>
            </w:r>
          </w:p>
          <w:p w:rsidR="00514839" w:rsidRPr="00A77520" w:rsidRDefault="00514839" w:rsidP="00B81209">
            <w:pPr>
              <w:spacing w:line="360" w:lineRule="auto"/>
              <w:jc w:val="both"/>
              <w:rPr>
                <w:rFonts w:ascii="Book Antiqua" w:eastAsia="MS Mincho" w:hAnsi="Book Antiqua" w:cs="Times New Roman"/>
              </w:rPr>
            </w:pPr>
            <w:r w:rsidRPr="00A77520">
              <w:rPr>
                <w:rFonts w:ascii="Book Antiqua" w:eastAsia="MS Mincho" w:hAnsi="Book Antiqua" w:cs="Times New Roman"/>
              </w:rPr>
              <w:t>14%</w:t>
            </w:r>
          </w:p>
          <w:p w:rsidR="00514839" w:rsidRPr="00A77520" w:rsidRDefault="00514839" w:rsidP="00B81209">
            <w:pPr>
              <w:spacing w:line="360" w:lineRule="auto"/>
              <w:jc w:val="both"/>
              <w:rPr>
                <w:rFonts w:ascii="Book Antiqua" w:eastAsia="MS Mincho" w:hAnsi="Book Antiqua" w:cs="Times New Roman"/>
              </w:rPr>
            </w:pPr>
            <w:r w:rsidRPr="00A77520">
              <w:rPr>
                <w:rFonts w:ascii="Book Antiqua" w:eastAsia="MS Mincho" w:hAnsi="Book Antiqua" w:cs="Times New Roman"/>
              </w:rPr>
              <w:t>25%</w:t>
            </w:r>
          </w:p>
        </w:tc>
        <w:tc>
          <w:tcPr>
            <w:tcW w:w="1843" w:type="dxa"/>
            <w:tcBorders>
              <w:top w:val="single" w:sz="4" w:space="0" w:color="auto"/>
            </w:tcBorders>
          </w:tcPr>
          <w:p w:rsidR="00514839" w:rsidRPr="00A77520" w:rsidRDefault="00514839" w:rsidP="00B81209">
            <w:pPr>
              <w:spacing w:line="360" w:lineRule="auto"/>
              <w:jc w:val="both"/>
              <w:rPr>
                <w:rFonts w:ascii="Book Antiqua" w:eastAsia="MS Mincho" w:hAnsi="Book Antiqua" w:cs="Times New Roman"/>
                <w:b/>
              </w:rPr>
            </w:pPr>
            <w:r w:rsidRPr="00A77520">
              <w:rPr>
                <w:rFonts w:ascii="Book Antiqua" w:eastAsia="MS Mincho" w:hAnsi="Book Antiqua" w:cs="Times New Roman"/>
                <w:b/>
              </w:rPr>
              <w:t>Standard care</w:t>
            </w:r>
          </w:p>
          <w:p w:rsidR="00514839" w:rsidRPr="00A77520" w:rsidRDefault="00514839" w:rsidP="00B81209">
            <w:pPr>
              <w:spacing w:line="360" w:lineRule="auto"/>
              <w:jc w:val="both"/>
              <w:rPr>
                <w:rFonts w:ascii="Book Antiqua" w:eastAsia="MS Mincho" w:hAnsi="Book Antiqua" w:cs="Times New Roman"/>
              </w:rPr>
            </w:pPr>
            <w:r w:rsidRPr="00A77520">
              <w:rPr>
                <w:rFonts w:ascii="Book Antiqua" w:eastAsia="MS Mincho" w:hAnsi="Book Antiqua" w:cs="Times New Roman"/>
              </w:rPr>
              <w:t>31</w:t>
            </w:r>
          </w:p>
          <w:p w:rsidR="00514839" w:rsidRPr="00A77520" w:rsidRDefault="00514839" w:rsidP="00B81209">
            <w:pPr>
              <w:spacing w:line="360" w:lineRule="auto"/>
              <w:jc w:val="both"/>
              <w:rPr>
                <w:rFonts w:ascii="Book Antiqua" w:eastAsia="MS Mincho" w:hAnsi="Book Antiqua" w:cs="Times New Roman"/>
              </w:rPr>
            </w:pPr>
            <w:r w:rsidRPr="00A77520">
              <w:rPr>
                <w:rFonts w:ascii="Book Antiqua" w:eastAsia="MS Mincho" w:hAnsi="Book Antiqua" w:cs="Times New Roman"/>
              </w:rPr>
              <w:t>45%</w:t>
            </w:r>
          </w:p>
          <w:p w:rsidR="00514839" w:rsidRPr="00A77520" w:rsidRDefault="00514839" w:rsidP="00B81209">
            <w:pPr>
              <w:spacing w:line="360" w:lineRule="auto"/>
              <w:jc w:val="both"/>
              <w:rPr>
                <w:rFonts w:ascii="Book Antiqua" w:eastAsia="MS Mincho" w:hAnsi="Book Antiqua" w:cs="Times New Roman"/>
              </w:rPr>
            </w:pPr>
            <w:r w:rsidRPr="00A77520">
              <w:rPr>
                <w:rFonts w:ascii="Book Antiqua" w:eastAsia="MS Mincho" w:hAnsi="Book Antiqua" w:cs="Times New Roman"/>
              </w:rPr>
              <w:t>13%</w:t>
            </w:r>
          </w:p>
          <w:p w:rsidR="00514839" w:rsidRPr="00A77520" w:rsidRDefault="00514839" w:rsidP="00B81209">
            <w:pPr>
              <w:spacing w:line="360" w:lineRule="auto"/>
              <w:jc w:val="both"/>
              <w:rPr>
                <w:rFonts w:ascii="Book Antiqua" w:eastAsia="MS Mincho" w:hAnsi="Book Antiqua" w:cs="Times New Roman"/>
              </w:rPr>
            </w:pPr>
            <w:r w:rsidRPr="00A77520">
              <w:rPr>
                <w:rFonts w:ascii="Book Antiqua" w:eastAsia="MS Mincho" w:hAnsi="Book Antiqua" w:cs="Times New Roman"/>
              </w:rPr>
              <w:t>39%</w:t>
            </w:r>
          </w:p>
          <w:p w:rsidR="00514839" w:rsidRPr="00A77520" w:rsidRDefault="00514839" w:rsidP="00B81209">
            <w:pPr>
              <w:spacing w:line="360" w:lineRule="auto"/>
              <w:jc w:val="both"/>
              <w:rPr>
                <w:rFonts w:ascii="Book Antiqua" w:eastAsia="MS Mincho" w:hAnsi="Book Antiqua" w:cs="Times New Roman"/>
              </w:rPr>
            </w:pPr>
            <w:r w:rsidRPr="00A77520">
              <w:rPr>
                <w:rFonts w:ascii="Book Antiqua" w:eastAsia="MS Mincho" w:hAnsi="Book Antiqua" w:cs="Times New Roman"/>
              </w:rPr>
              <w:t>39%</w:t>
            </w:r>
          </w:p>
        </w:tc>
        <w:tc>
          <w:tcPr>
            <w:tcW w:w="1842" w:type="dxa"/>
            <w:tcBorders>
              <w:top w:val="single" w:sz="4" w:space="0" w:color="auto"/>
            </w:tcBorders>
          </w:tcPr>
          <w:p w:rsidR="00514839" w:rsidRPr="00A77520" w:rsidRDefault="00514839" w:rsidP="00B81209">
            <w:pPr>
              <w:spacing w:line="360" w:lineRule="auto"/>
              <w:jc w:val="both"/>
              <w:rPr>
                <w:rFonts w:ascii="Book Antiqua" w:eastAsia="MS Mincho" w:hAnsi="Book Antiqua" w:cs="Times New Roman"/>
                <w:b/>
              </w:rPr>
            </w:pPr>
            <w:r w:rsidRPr="00A77520">
              <w:rPr>
                <w:rFonts w:ascii="Book Antiqua" w:eastAsia="MS Mincho" w:hAnsi="Book Antiqua" w:cs="Times New Roman"/>
                <w:b/>
              </w:rPr>
              <w:t>Early TIPS</w:t>
            </w:r>
          </w:p>
          <w:p w:rsidR="00514839" w:rsidRPr="00A77520" w:rsidRDefault="00514839" w:rsidP="00B81209">
            <w:pPr>
              <w:spacing w:line="360" w:lineRule="auto"/>
              <w:jc w:val="both"/>
              <w:rPr>
                <w:rFonts w:ascii="Book Antiqua" w:eastAsia="MS Mincho" w:hAnsi="Book Antiqua" w:cs="Times New Roman"/>
              </w:rPr>
            </w:pPr>
            <w:r w:rsidRPr="00A77520">
              <w:rPr>
                <w:rFonts w:ascii="Book Antiqua" w:eastAsia="MS Mincho" w:hAnsi="Book Antiqua" w:cs="Times New Roman"/>
              </w:rPr>
              <w:t>45</w:t>
            </w:r>
          </w:p>
          <w:p w:rsidR="00514839" w:rsidRPr="00A77520" w:rsidRDefault="00514839" w:rsidP="00B81209">
            <w:pPr>
              <w:spacing w:line="360" w:lineRule="auto"/>
              <w:jc w:val="both"/>
              <w:rPr>
                <w:rFonts w:ascii="Book Antiqua" w:eastAsia="MS Mincho" w:hAnsi="Book Antiqua" w:cs="Times New Roman"/>
              </w:rPr>
            </w:pPr>
            <w:r w:rsidRPr="00A77520">
              <w:rPr>
                <w:rFonts w:ascii="Book Antiqua" w:eastAsia="MS Mincho" w:hAnsi="Book Antiqua" w:cs="Times New Roman"/>
              </w:rPr>
              <w:t>7%</w:t>
            </w:r>
          </w:p>
          <w:p w:rsidR="00514839" w:rsidRPr="00A77520" w:rsidRDefault="00514839" w:rsidP="00B81209">
            <w:pPr>
              <w:spacing w:line="360" w:lineRule="auto"/>
              <w:jc w:val="both"/>
              <w:rPr>
                <w:rFonts w:ascii="Book Antiqua" w:eastAsia="MS Mincho" w:hAnsi="Book Antiqua" w:cs="Times New Roman"/>
              </w:rPr>
            </w:pPr>
            <w:r w:rsidRPr="00A77520">
              <w:rPr>
                <w:rFonts w:ascii="Book Antiqua" w:eastAsia="MS Mincho" w:hAnsi="Book Antiqua" w:cs="Times New Roman"/>
              </w:rPr>
              <w:t>2%</w:t>
            </w:r>
          </w:p>
          <w:p w:rsidR="00514839" w:rsidRPr="00713C5D" w:rsidRDefault="00514839" w:rsidP="00B81209">
            <w:pPr>
              <w:spacing w:line="360" w:lineRule="auto"/>
              <w:jc w:val="both"/>
              <w:rPr>
                <w:rFonts w:ascii="Book Antiqua" w:hAnsi="Book Antiqua" w:cs="Times New Roman"/>
                <w:lang w:eastAsia="zh-CN"/>
              </w:rPr>
            </w:pPr>
            <w:r w:rsidRPr="00A77520">
              <w:rPr>
                <w:rFonts w:ascii="Book Antiqua" w:eastAsia="MS Mincho" w:hAnsi="Book Antiqua" w:cs="Times New Roman"/>
              </w:rPr>
              <w:t>14%</w:t>
            </w:r>
            <w:r w:rsidR="00713C5D">
              <w:rPr>
                <w:rFonts w:ascii="Book Antiqua" w:hAnsi="Book Antiqua" w:cs="Times New Roman" w:hint="eastAsia"/>
                <w:vertAlign w:val="superscript"/>
                <w:lang w:eastAsia="zh-CN"/>
              </w:rPr>
              <w:t>3</w:t>
            </w:r>
          </w:p>
          <w:p w:rsidR="00514839" w:rsidRPr="00A77520" w:rsidRDefault="00514839" w:rsidP="00B81209">
            <w:pPr>
              <w:spacing w:line="360" w:lineRule="auto"/>
              <w:jc w:val="both"/>
              <w:rPr>
                <w:rFonts w:ascii="Book Antiqua" w:eastAsia="MS Mincho" w:hAnsi="Book Antiqua" w:cs="Times New Roman"/>
              </w:rPr>
            </w:pPr>
            <w:r w:rsidRPr="00A77520">
              <w:rPr>
                <w:rFonts w:ascii="Book Antiqua" w:eastAsia="MS Mincho" w:hAnsi="Book Antiqua" w:cs="Times New Roman"/>
              </w:rPr>
              <w:t>51%</w:t>
            </w:r>
          </w:p>
        </w:tc>
        <w:tc>
          <w:tcPr>
            <w:tcW w:w="1843" w:type="dxa"/>
            <w:tcBorders>
              <w:top w:val="single" w:sz="4" w:space="0" w:color="auto"/>
            </w:tcBorders>
          </w:tcPr>
          <w:p w:rsidR="00514839" w:rsidRPr="00A77520" w:rsidRDefault="00514839" w:rsidP="00B81209">
            <w:pPr>
              <w:spacing w:line="360" w:lineRule="auto"/>
              <w:jc w:val="both"/>
              <w:rPr>
                <w:rFonts w:ascii="Book Antiqua" w:eastAsia="MS Mincho" w:hAnsi="Book Antiqua" w:cs="Times New Roman"/>
                <w:b/>
              </w:rPr>
            </w:pPr>
            <w:r w:rsidRPr="00A77520">
              <w:rPr>
                <w:rFonts w:ascii="Book Antiqua" w:eastAsia="MS Mincho" w:hAnsi="Book Antiqua" w:cs="Times New Roman"/>
                <w:b/>
              </w:rPr>
              <w:t>Standard care</w:t>
            </w:r>
          </w:p>
          <w:p w:rsidR="00514839" w:rsidRPr="00A77520" w:rsidRDefault="00514839" w:rsidP="00B81209">
            <w:pPr>
              <w:spacing w:line="360" w:lineRule="auto"/>
              <w:jc w:val="both"/>
              <w:rPr>
                <w:rFonts w:ascii="Book Antiqua" w:eastAsia="MS Mincho" w:hAnsi="Book Antiqua" w:cs="Times New Roman"/>
              </w:rPr>
            </w:pPr>
            <w:r w:rsidRPr="00A77520">
              <w:rPr>
                <w:rFonts w:ascii="Book Antiqua" w:eastAsia="MS Mincho" w:hAnsi="Book Antiqua" w:cs="Times New Roman"/>
              </w:rPr>
              <w:t>30</w:t>
            </w:r>
          </w:p>
          <w:p w:rsidR="00514839" w:rsidRPr="00A77520" w:rsidRDefault="00514839" w:rsidP="00B81209">
            <w:pPr>
              <w:spacing w:line="360" w:lineRule="auto"/>
              <w:jc w:val="both"/>
              <w:rPr>
                <w:rFonts w:ascii="Book Antiqua" w:eastAsia="MS Mincho" w:hAnsi="Book Antiqua" w:cs="Times New Roman"/>
              </w:rPr>
            </w:pPr>
            <w:r w:rsidRPr="00A77520">
              <w:rPr>
                <w:rFonts w:ascii="Book Antiqua" w:eastAsia="MS Mincho" w:hAnsi="Book Antiqua" w:cs="Times New Roman"/>
              </w:rPr>
              <w:t>50%</w:t>
            </w:r>
          </w:p>
          <w:p w:rsidR="00514839" w:rsidRPr="00A77520" w:rsidRDefault="00514839" w:rsidP="00B81209">
            <w:pPr>
              <w:spacing w:line="360" w:lineRule="auto"/>
              <w:jc w:val="both"/>
              <w:rPr>
                <w:rFonts w:ascii="Book Antiqua" w:eastAsia="MS Mincho" w:hAnsi="Book Antiqua" w:cs="Times New Roman"/>
              </w:rPr>
            </w:pPr>
            <w:r w:rsidRPr="00A77520">
              <w:rPr>
                <w:rFonts w:ascii="Book Antiqua" w:eastAsia="MS Mincho" w:hAnsi="Book Antiqua" w:cs="Times New Roman"/>
              </w:rPr>
              <w:t>13%</w:t>
            </w:r>
          </w:p>
          <w:p w:rsidR="00514839" w:rsidRPr="00A77520" w:rsidRDefault="00514839" w:rsidP="00B81209">
            <w:pPr>
              <w:spacing w:line="360" w:lineRule="auto"/>
              <w:jc w:val="both"/>
              <w:rPr>
                <w:rFonts w:ascii="Book Antiqua" w:eastAsia="MS Mincho" w:hAnsi="Book Antiqua" w:cs="Times New Roman"/>
              </w:rPr>
            </w:pPr>
            <w:r w:rsidRPr="00A77520">
              <w:rPr>
                <w:rFonts w:ascii="Book Antiqua" w:eastAsia="MS Mincho" w:hAnsi="Book Antiqua" w:cs="Times New Roman"/>
              </w:rPr>
              <w:t>30%</w:t>
            </w:r>
          </w:p>
          <w:p w:rsidR="00514839" w:rsidRPr="00A77520" w:rsidRDefault="00514839" w:rsidP="00B81209">
            <w:pPr>
              <w:spacing w:line="360" w:lineRule="auto"/>
              <w:jc w:val="both"/>
              <w:rPr>
                <w:rFonts w:ascii="Book Antiqua" w:eastAsia="MS Mincho" w:hAnsi="Book Antiqua" w:cs="Times New Roman"/>
              </w:rPr>
            </w:pPr>
            <w:r w:rsidRPr="00A77520">
              <w:rPr>
                <w:rFonts w:ascii="Book Antiqua" w:eastAsia="MS Mincho" w:hAnsi="Book Antiqua" w:cs="Times New Roman"/>
              </w:rPr>
              <w:t>50%</w:t>
            </w:r>
          </w:p>
        </w:tc>
      </w:tr>
    </w:tbl>
    <w:p w:rsidR="00514839" w:rsidRDefault="00514839" w:rsidP="002D606C">
      <w:pPr>
        <w:spacing w:after="0"/>
        <w:jc w:val="both"/>
        <w:rPr>
          <w:rFonts w:ascii="Book Antiqua" w:hAnsi="Book Antiqua" w:cs="Times New Roman"/>
          <w:b/>
          <w:lang w:eastAsia="zh-CN"/>
        </w:rPr>
      </w:pPr>
    </w:p>
    <w:p w:rsidR="00713C5D" w:rsidRDefault="00713C5D" w:rsidP="002D606C">
      <w:pPr>
        <w:spacing w:after="0"/>
        <w:jc w:val="both"/>
        <w:rPr>
          <w:rFonts w:ascii="Book Antiqua" w:hAnsi="Book Antiqua" w:cs="Times New Roman"/>
          <w:b/>
          <w:lang w:eastAsia="zh-CN"/>
        </w:rPr>
      </w:pPr>
    </w:p>
    <w:p w:rsidR="00713C5D" w:rsidRDefault="00713C5D" w:rsidP="002D606C">
      <w:pPr>
        <w:spacing w:after="0"/>
        <w:jc w:val="both"/>
        <w:rPr>
          <w:rFonts w:ascii="Book Antiqua" w:hAnsi="Book Antiqua" w:cs="Times New Roman"/>
          <w:b/>
          <w:lang w:eastAsia="zh-CN"/>
        </w:rPr>
      </w:pPr>
    </w:p>
    <w:p w:rsidR="00713C5D" w:rsidRDefault="00713C5D" w:rsidP="002D606C">
      <w:pPr>
        <w:spacing w:after="0"/>
        <w:jc w:val="both"/>
        <w:rPr>
          <w:rFonts w:ascii="Book Antiqua" w:hAnsi="Book Antiqua" w:cs="Times New Roman"/>
          <w:b/>
          <w:lang w:eastAsia="zh-CN"/>
        </w:rPr>
      </w:pPr>
    </w:p>
    <w:p w:rsidR="00713C5D" w:rsidRDefault="00713C5D" w:rsidP="002D606C">
      <w:pPr>
        <w:spacing w:after="0"/>
        <w:jc w:val="both"/>
        <w:rPr>
          <w:rFonts w:ascii="Book Antiqua" w:hAnsi="Book Antiqua" w:cs="Times New Roman"/>
          <w:b/>
          <w:lang w:eastAsia="zh-CN"/>
        </w:rPr>
      </w:pPr>
    </w:p>
    <w:p w:rsidR="00713C5D" w:rsidRDefault="00713C5D" w:rsidP="002D606C">
      <w:pPr>
        <w:spacing w:after="0"/>
        <w:jc w:val="both"/>
        <w:rPr>
          <w:rFonts w:ascii="Book Antiqua" w:hAnsi="Book Antiqua" w:cs="Times New Roman"/>
          <w:b/>
          <w:lang w:eastAsia="zh-CN"/>
        </w:rPr>
      </w:pPr>
    </w:p>
    <w:p w:rsidR="00713C5D" w:rsidRDefault="00713C5D" w:rsidP="002D606C">
      <w:pPr>
        <w:spacing w:after="0"/>
        <w:jc w:val="both"/>
        <w:rPr>
          <w:rFonts w:ascii="Book Antiqua" w:hAnsi="Book Antiqua" w:cs="Times New Roman"/>
          <w:b/>
          <w:lang w:eastAsia="zh-CN"/>
        </w:rPr>
      </w:pPr>
    </w:p>
    <w:p w:rsidR="00713C5D" w:rsidRDefault="00713C5D" w:rsidP="002D606C">
      <w:pPr>
        <w:spacing w:after="0"/>
        <w:jc w:val="both"/>
        <w:rPr>
          <w:rFonts w:ascii="Book Antiqua" w:hAnsi="Book Antiqua" w:cs="Times New Roman"/>
          <w:b/>
          <w:lang w:eastAsia="zh-CN"/>
        </w:rPr>
      </w:pPr>
    </w:p>
    <w:p w:rsidR="00713C5D" w:rsidRDefault="00713C5D" w:rsidP="002D606C">
      <w:pPr>
        <w:spacing w:after="0"/>
        <w:jc w:val="both"/>
        <w:rPr>
          <w:rFonts w:ascii="Book Antiqua" w:hAnsi="Book Antiqua" w:cs="Times New Roman"/>
          <w:b/>
          <w:lang w:eastAsia="zh-CN"/>
        </w:rPr>
      </w:pPr>
    </w:p>
    <w:p w:rsidR="00713C5D" w:rsidRDefault="00713C5D" w:rsidP="002D606C">
      <w:pPr>
        <w:spacing w:after="0"/>
        <w:jc w:val="both"/>
        <w:rPr>
          <w:rFonts w:ascii="Book Antiqua" w:hAnsi="Book Antiqua" w:cs="Times New Roman"/>
          <w:b/>
          <w:lang w:eastAsia="zh-CN"/>
        </w:rPr>
      </w:pPr>
    </w:p>
    <w:p w:rsidR="00713C5D" w:rsidRDefault="00713C5D" w:rsidP="002D606C">
      <w:pPr>
        <w:spacing w:after="0"/>
        <w:jc w:val="both"/>
        <w:rPr>
          <w:rFonts w:ascii="Book Antiqua" w:hAnsi="Book Antiqua" w:cs="Times New Roman"/>
          <w:b/>
          <w:lang w:eastAsia="zh-CN"/>
        </w:rPr>
      </w:pPr>
    </w:p>
    <w:p w:rsidR="00713C5D" w:rsidRDefault="00713C5D" w:rsidP="002D606C">
      <w:pPr>
        <w:spacing w:after="0"/>
        <w:jc w:val="both"/>
        <w:rPr>
          <w:rFonts w:ascii="Book Antiqua" w:hAnsi="Book Antiqua" w:cs="Times New Roman"/>
          <w:b/>
          <w:lang w:eastAsia="zh-CN"/>
        </w:rPr>
      </w:pPr>
    </w:p>
    <w:p w:rsidR="00713C5D" w:rsidRDefault="00713C5D" w:rsidP="002D606C">
      <w:pPr>
        <w:spacing w:after="0"/>
        <w:jc w:val="both"/>
        <w:rPr>
          <w:rFonts w:ascii="Book Antiqua" w:hAnsi="Book Antiqua" w:cs="Times New Roman"/>
          <w:b/>
          <w:lang w:eastAsia="zh-CN"/>
        </w:rPr>
      </w:pPr>
    </w:p>
    <w:p w:rsidR="00713C5D" w:rsidRDefault="00713C5D" w:rsidP="002D606C">
      <w:pPr>
        <w:spacing w:after="0"/>
        <w:jc w:val="both"/>
        <w:rPr>
          <w:rFonts w:ascii="Book Antiqua" w:hAnsi="Book Antiqua" w:cs="Times New Roman"/>
          <w:b/>
          <w:lang w:eastAsia="zh-CN"/>
        </w:rPr>
      </w:pPr>
    </w:p>
    <w:p w:rsidR="00713C5D" w:rsidRDefault="00713C5D" w:rsidP="002D606C">
      <w:pPr>
        <w:spacing w:after="0"/>
        <w:jc w:val="both"/>
        <w:rPr>
          <w:rFonts w:ascii="Book Antiqua" w:hAnsi="Book Antiqua" w:cs="Times New Roman"/>
          <w:b/>
          <w:lang w:eastAsia="zh-CN"/>
        </w:rPr>
      </w:pPr>
    </w:p>
    <w:p w:rsidR="00713C5D" w:rsidRDefault="00713C5D" w:rsidP="002D606C">
      <w:pPr>
        <w:spacing w:after="0"/>
        <w:jc w:val="both"/>
        <w:rPr>
          <w:rFonts w:ascii="Book Antiqua" w:hAnsi="Book Antiqua" w:cs="Times New Roman"/>
          <w:b/>
          <w:lang w:eastAsia="zh-CN"/>
        </w:rPr>
      </w:pPr>
    </w:p>
    <w:p w:rsidR="00713C5D" w:rsidRPr="00713C5D" w:rsidRDefault="00713C5D" w:rsidP="002D606C">
      <w:pPr>
        <w:pStyle w:val="a5"/>
        <w:rPr>
          <w:rFonts w:ascii="Book Antiqua" w:eastAsiaTheme="minorEastAsia" w:hAnsi="Book Antiqua"/>
          <w:lang w:eastAsia="zh-CN"/>
        </w:rPr>
      </w:pPr>
      <w:r>
        <w:rPr>
          <w:rStyle w:val="a6"/>
          <w:rFonts w:ascii="Book Antiqua" w:eastAsiaTheme="minorEastAsia" w:hAnsi="Book Antiqua" w:hint="eastAsia"/>
          <w:lang w:eastAsia="zh-CN"/>
        </w:rPr>
        <w:t>1</w:t>
      </w:r>
      <w:r w:rsidRPr="00883448">
        <w:rPr>
          <w:rFonts w:ascii="Book Antiqua" w:hAnsi="Book Antiqua"/>
        </w:rPr>
        <w:t>Failure to control acute bleeding and/or deve</w:t>
      </w:r>
      <w:r>
        <w:rPr>
          <w:rFonts w:ascii="Book Antiqua" w:hAnsi="Book Antiqua"/>
        </w:rPr>
        <w:t>lopment of variceal re-bleeding</w:t>
      </w:r>
      <w:r>
        <w:rPr>
          <w:rFonts w:ascii="Book Antiqua" w:eastAsiaTheme="minorEastAsia" w:hAnsi="Book Antiqua" w:hint="eastAsia"/>
          <w:lang w:eastAsia="zh-CN"/>
        </w:rPr>
        <w:t xml:space="preserve">; </w:t>
      </w:r>
      <w:r>
        <w:rPr>
          <w:rStyle w:val="a6"/>
          <w:rFonts w:ascii="Book Antiqua" w:eastAsiaTheme="minorEastAsia" w:hAnsi="Book Antiqua" w:hint="eastAsia"/>
          <w:lang w:eastAsia="zh-CN"/>
        </w:rPr>
        <w:t>2</w:t>
      </w:r>
      <w:r w:rsidRPr="00713C5D">
        <w:rPr>
          <w:rFonts w:ascii="Book Antiqua" w:hAnsi="Book Antiqua"/>
          <w:i/>
        </w:rPr>
        <w:t>P</w:t>
      </w:r>
      <w:r>
        <w:rPr>
          <w:rFonts w:ascii="Book Antiqua" w:eastAsiaTheme="minorEastAsia" w:hAnsi="Book Antiqua" w:hint="eastAsia"/>
          <w:lang w:eastAsia="zh-CN"/>
        </w:rPr>
        <w:t>:</w:t>
      </w:r>
      <w:r w:rsidRPr="00883448">
        <w:rPr>
          <w:rFonts w:ascii="Book Antiqua" w:hAnsi="Book Antiqua"/>
        </w:rPr>
        <w:t xml:space="preserve"> Not significant in all 3 trials</w:t>
      </w:r>
      <w:r w:rsidR="001D7824">
        <w:rPr>
          <w:rFonts w:ascii="Book Antiqua" w:eastAsiaTheme="minorEastAsia" w:hAnsi="Book Antiqua" w:hint="eastAsia"/>
          <w:lang w:eastAsia="zh-CN"/>
        </w:rPr>
        <w:t xml:space="preserve">; </w:t>
      </w:r>
      <w:r>
        <w:rPr>
          <w:rStyle w:val="a6"/>
          <w:rFonts w:ascii="Book Antiqua" w:eastAsiaTheme="minorEastAsia" w:hAnsi="Book Antiqua" w:hint="eastAsia"/>
          <w:lang w:eastAsia="zh-CN"/>
        </w:rPr>
        <w:t>3</w:t>
      </w:r>
      <w:r w:rsidRPr="00713C5D">
        <w:rPr>
          <w:rFonts w:ascii="Book Antiqua" w:hAnsi="Book Antiqua"/>
          <w:i/>
        </w:rPr>
        <w:t>P</w:t>
      </w:r>
      <w:r w:rsidRPr="00883448">
        <w:rPr>
          <w:rFonts w:ascii="Book Antiqua" w:hAnsi="Book Antiqua"/>
        </w:rPr>
        <w:t xml:space="preserve"> = 0.056</w:t>
      </w:r>
      <w:r>
        <w:rPr>
          <w:rFonts w:ascii="Book Antiqua" w:eastAsiaTheme="minorEastAsia" w:hAnsi="Book Antiqua" w:hint="eastAsia"/>
          <w:lang w:eastAsia="zh-CN"/>
        </w:rPr>
        <w:t>.</w:t>
      </w:r>
    </w:p>
    <w:p w:rsidR="00713C5D" w:rsidRPr="00A77520" w:rsidRDefault="00713C5D" w:rsidP="002D606C">
      <w:pPr>
        <w:spacing w:after="0"/>
        <w:jc w:val="both"/>
        <w:rPr>
          <w:rFonts w:ascii="Book Antiqua" w:hAnsi="Book Antiqua" w:cs="Times New Roman"/>
          <w:b/>
          <w:lang w:eastAsia="zh-CN"/>
        </w:rPr>
        <w:sectPr w:rsidR="00713C5D" w:rsidRPr="00A77520" w:rsidSect="00F07B70">
          <w:footnotePr>
            <w:numFmt w:val="chicago"/>
          </w:footnotePr>
          <w:pgSz w:w="16817" w:h="11901" w:orient="landscape"/>
          <w:pgMar w:top="1797" w:right="1440" w:bottom="1797" w:left="1440" w:header="708" w:footer="708" w:gutter="0"/>
          <w:cols w:space="708"/>
          <w:docGrid w:linePitch="360"/>
        </w:sectPr>
      </w:pPr>
    </w:p>
    <w:p w:rsidR="00514839" w:rsidRPr="00A77520" w:rsidRDefault="00514839" w:rsidP="002D606C">
      <w:pPr>
        <w:spacing w:after="0"/>
        <w:jc w:val="both"/>
        <w:rPr>
          <w:rFonts w:ascii="Book Antiqua" w:hAnsi="Book Antiqua" w:cs="Times New Roman"/>
          <w:b/>
          <w:lang w:eastAsia="zh-CN"/>
        </w:rPr>
      </w:pPr>
      <w:r w:rsidRPr="00A77520">
        <w:rPr>
          <w:rFonts w:ascii="Book Antiqua" w:hAnsi="Book Antiqua" w:cs="Times New Roman"/>
          <w:b/>
        </w:rPr>
        <w:lastRenderedPageBreak/>
        <w:t>Table 3</w:t>
      </w:r>
      <w:r>
        <w:rPr>
          <w:rFonts w:ascii="Book Antiqua" w:eastAsia="宋体" w:hAnsi="Book Antiqua" w:cs="Times New Roman" w:hint="eastAsia"/>
          <w:b/>
          <w:lang w:eastAsia="zh-CN"/>
        </w:rPr>
        <w:t xml:space="preserve"> </w:t>
      </w:r>
      <w:r w:rsidRPr="00A77520">
        <w:rPr>
          <w:rFonts w:ascii="Book Antiqua" w:hAnsi="Book Antiqua" w:cs="Times New Roman"/>
          <w:b/>
        </w:rPr>
        <w:t xml:space="preserve">Results of 6 randomized controlled trials comparing </w:t>
      </w:r>
      <w:r w:rsidR="00845224" w:rsidRPr="00845224">
        <w:rPr>
          <w:rFonts w:ascii="Book Antiqua" w:hAnsi="Book Antiqua" w:cs="Times New Roman"/>
          <w:b/>
        </w:rPr>
        <w:t xml:space="preserve">transjugular intrahepatic portosystemic shunts </w:t>
      </w:r>
      <w:r w:rsidR="00BC7C3B">
        <w:rPr>
          <w:rFonts w:ascii="Book Antiqua" w:hAnsi="Book Antiqua" w:cs="Times New Roman"/>
          <w:b/>
        </w:rPr>
        <w:t xml:space="preserve">and large volume paracentesis </w:t>
      </w:r>
      <w:r w:rsidRPr="00A77520">
        <w:rPr>
          <w:rFonts w:ascii="Book Antiqua" w:hAnsi="Book Antiqua" w:cs="Times New Roman"/>
          <w:b/>
        </w:rPr>
        <w:t>for refractory ascites</w:t>
      </w:r>
    </w:p>
    <w:tbl>
      <w:tblPr>
        <w:tblStyle w:val="a4"/>
        <w:tblpPr w:leftFromText="180" w:rightFromText="180" w:horzAnchor="page" w:tblpX="1189" w:tblpY="731"/>
        <w:tblW w:w="1428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08"/>
        <w:gridCol w:w="709"/>
        <w:gridCol w:w="851"/>
        <w:gridCol w:w="850"/>
        <w:gridCol w:w="992"/>
        <w:gridCol w:w="851"/>
        <w:gridCol w:w="850"/>
        <w:gridCol w:w="993"/>
        <w:gridCol w:w="850"/>
        <w:gridCol w:w="851"/>
        <w:gridCol w:w="992"/>
        <w:gridCol w:w="992"/>
        <w:gridCol w:w="1134"/>
        <w:gridCol w:w="992"/>
      </w:tblGrid>
      <w:tr w:rsidR="00514839" w:rsidRPr="00A77520" w:rsidTr="00F07B70">
        <w:trPr>
          <w:trHeight w:val="768"/>
        </w:trPr>
        <w:tc>
          <w:tcPr>
            <w:tcW w:w="1668" w:type="dxa"/>
            <w:tcBorders>
              <w:top w:val="single" w:sz="4" w:space="0" w:color="auto"/>
              <w:bottom w:val="nil"/>
            </w:tcBorders>
          </w:tcPr>
          <w:p w:rsidR="00514839" w:rsidRPr="00713C5D" w:rsidRDefault="00713C5D" w:rsidP="002D606C">
            <w:pPr>
              <w:spacing w:line="360" w:lineRule="auto"/>
              <w:jc w:val="both"/>
              <w:rPr>
                <w:rFonts w:ascii="Book Antiqua" w:hAnsi="Book Antiqua" w:cs="Times New Roman"/>
                <w:b/>
                <w:lang w:eastAsia="zh-CN"/>
              </w:rPr>
            </w:pPr>
            <w:r w:rsidRPr="00713C5D">
              <w:rPr>
                <w:rFonts w:ascii="Book Antiqua" w:hAnsi="Book Antiqua" w:cs="Times New Roman" w:hint="eastAsia"/>
                <w:b/>
                <w:lang w:eastAsia="zh-CN"/>
              </w:rPr>
              <w:t>Ref.</w:t>
            </w:r>
          </w:p>
        </w:tc>
        <w:tc>
          <w:tcPr>
            <w:tcW w:w="1417" w:type="dxa"/>
            <w:gridSpan w:val="2"/>
            <w:tcBorders>
              <w:top w:val="single" w:sz="4" w:space="0" w:color="auto"/>
              <w:bottom w:val="nil"/>
            </w:tcBorders>
          </w:tcPr>
          <w:p w:rsidR="00514839" w:rsidRPr="00713C5D" w:rsidRDefault="00514839" w:rsidP="002D606C">
            <w:pPr>
              <w:spacing w:line="360" w:lineRule="auto"/>
              <w:jc w:val="both"/>
              <w:rPr>
                <w:rFonts w:ascii="Book Antiqua" w:hAnsi="Book Antiqua" w:cs="Times New Roman"/>
                <w:b/>
              </w:rPr>
            </w:pPr>
            <w:r w:rsidRPr="00713C5D">
              <w:rPr>
                <w:rFonts w:ascii="Book Antiqua" w:hAnsi="Book Antiqua" w:cs="Times New Roman"/>
                <w:b/>
              </w:rPr>
              <w:t>Number of patients</w:t>
            </w:r>
          </w:p>
        </w:tc>
        <w:tc>
          <w:tcPr>
            <w:tcW w:w="2693" w:type="dxa"/>
            <w:gridSpan w:val="3"/>
            <w:tcBorders>
              <w:top w:val="single" w:sz="4" w:space="0" w:color="auto"/>
              <w:bottom w:val="nil"/>
            </w:tcBorders>
          </w:tcPr>
          <w:p w:rsidR="00514839" w:rsidRPr="00713C5D" w:rsidRDefault="00514839" w:rsidP="002D606C">
            <w:pPr>
              <w:spacing w:line="360" w:lineRule="auto"/>
              <w:jc w:val="both"/>
              <w:rPr>
                <w:rFonts w:ascii="Book Antiqua" w:hAnsi="Book Antiqua" w:cs="Times New Roman"/>
                <w:b/>
                <w:lang w:eastAsia="zh-CN"/>
              </w:rPr>
            </w:pPr>
            <w:r w:rsidRPr="00713C5D">
              <w:rPr>
                <w:rFonts w:ascii="Book Antiqua" w:hAnsi="Book Antiqua" w:cs="Times New Roman"/>
                <w:b/>
              </w:rPr>
              <w:t>Complete resolution of ascites within 6 mo (%)</w:t>
            </w:r>
            <w:r w:rsidR="002A7036" w:rsidRPr="00713C5D">
              <w:rPr>
                <w:rStyle w:val="a6"/>
                <w:rFonts w:ascii="Book Antiqua" w:hAnsi="Book Antiqua" w:cs="Times New Roman" w:hint="eastAsia"/>
                <w:b/>
                <w:lang w:eastAsia="zh-CN"/>
              </w:rPr>
              <w:t>1</w:t>
            </w:r>
          </w:p>
        </w:tc>
        <w:tc>
          <w:tcPr>
            <w:tcW w:w="2694" w:type="dxa"/>
            <w:gridSpan w:val="3"/>
            <w:tcBorders>
              <w:top w:val="single" w:sz="4" w:space="0" w:color="auto"/>
              <w:bottom w:val="nil"/>
            </w:tcBorders>
          </w:tcPr>
          <w:p w:rsidR="00514839" w:rsidRPr="00713C5D" w:rsidRDefault="00514839" w:rsidP="002D606C">
            <w:pPr>
              <w:spacing w:line="360" w:lineRule="auto"/>
              <w:jc w:val="both"/>
              <w:rPr>
                <w:rFonts w:ascii="Book Antiqua" w:hAnsi="Book Antiqua" w:cs="Times New Roman"/>
                <w:b/>
                <w:lang w:eastAsia="zh-CN"/>
              </w:rPr>
            </w:pPr>
            <w:r w:rsidRPr="00713C5D">
              <w:rPr>
                <w:rFonts w:ascii="Book Antiqua" w:hAnsi="Book Antiqua" w:cs="Times New Roman"/>
                <w:b/>
              </w:rPr>
              <w:t>Treatment failure (%)</w:t>
            </w:r>
            <w:r w:rsidR="002A7036" w:rsidRPr="00713C5D">
              <w:rPr>
                <w:rStyle w:val="a6"/>
                <w:rFonts w:ascii="Book Antiqua" w:hAnsi="Book Antiqua" w:cs="Times New Roman" w:hint="eastAsia"/>
                <w:b/>
                <w:lang w:eastAsia="zh-CN"/>
              </w:rPr>
              <w:t>2</w:t>
            </w:r>
          </w:p>
        </w:tc>
        <w:tc>
          <w:tcPr>
            <w:tcW w:w="2693" w:type="dxa"/>
            <w:gridSpan w:val="3"/>
            <w:tcBorders>
              <w:top w:val="single" w:sz="4" w:space="0" w:color="auto"/>
              <w:bottom w:val="nil"/>
            </w:tcBorders>
          </w:tcPr>
          <w:p w:rsidR="00514839" w:rsidRPr="00713C5D" w:rsidRDefault="00514839" w:rsidP="002D606C">
            <w:pPr>
              <w:spacing w:line="360" w:lineRule="auto"/>
              <w:jc w:val="both"/>
              <w:rPr>
                <w:rFonts w:ascii="Book Antiqua" w:hAnsi="Book Antiqua" w:cs="Times New Roman"/>
                <w:b/>
              </w:rPr>
            </w:pPr>
            <w:r w:rsidRPr="00713C5D">
              <w:rPr>
                <w:rFonts w:ascii="Book Antiqua" w:hAnsi="Book Antiqua" w:cs="Times New Roman"/>
                <w:b/>
              </w:rPr>
              <w:t>Survival at 2 y</w:t>
            </w:r>
            <w:r w:rsidR="00845224">
              <w:rPr>
                <w:rFonts w:ascii="Book Antiqua" w:hAnsi="Book Antiqua" w:cs="Times New Roman"/>
                <w:b/>
              </w:rPr>
              <w:t>r</w:t>
            </w:r>
            <w:r w:rsidRPr="00713C5D">
              <w:rPr>
                <w:rFonts w:ascii="Book Antiqua" w:hAnsi="Book Antiqua" w:cs="Times New Roman"/>
                <w:b/>
              </w:rPr>
              <w:t xml:space="preserve"> (%)</w:t>
            </w:r>
          </w:p>
        </w:tc>
        <w:tc>
          <w:tcPr>
            <w:tcW w:w="3118" w:type="dxa"/>
            <w:gridSpan w:val="3"/>
            <w:tcBorders>
              <w:top w:val="single" w:sz="4" w:space="0" w:color="auto"/>
              <w:bottom w:val="nil"/>
            </w:tcBorders>
          </w:tcPr>
          <w:p w:rsidR="00514839" w:rsidRPr="00713C5D" w:rsidRDefault="00514839" w:rsidP="002D606C">
            <w:pPr>
              <w:spacing w:line="360" w:lineRule="auto"/>
              <w:jc w:val="both"/>
              <w:rPr>
                <w:rFonts w:ascii="Book Antiqua" w:hAnsi="Book Antiqua" w:cs="Times New Roman"/>
                <w:b/>
              </w:rPr>
            </w:pPr>
            <w:r w:rsidRPr="00713C5D">
              <w:rPr>
                <w:rFonts w:ascii="Book Antiqua" w:hAnsi="Book Antiqua" w:cs="Times New Roman"/>
                <w:b/>
              </w:rPr>
              <w:t>Newly developed or severe encephalopathy (%)</w:t>
            </w:r>
          </w:p>
        </w:tc>
      </w:tr>
      <w:tr w:rsidR="00514839" w:rsidRPr="00A77520" w:rsidTr="00F07B70">
        <w:trPr>
          <w:trHeight w:val="345"/>
        </w:trPr>
        <w:tc>
          <w:tcPr>
            <w:tcW w:w="1668" w:type="dxa"/>
            <w:tcBorders>
              <w:top w:val="nil"/>
              <w:bottom w:val="single" w:sz="4" w:space="0" w:color="auto"/>
            </w:tcBorders>
          </w:tcPr>
          <w:p w:rsidR="00514839" w:rsidRPr="00713C5D" w:rsidRDefault="00514839" w:rsidP="002D606C">
            <w:pPr>
              <w:spacing w:line="360" w:lineRule="auto"/>
              <w:jc w:val="both"/>
              <w:rPr>
                <w:rFonts w:ascii="Book Antiqua" w:hAnsi="Book Antiqua" w:cs="Times New Roman"/>
                <w:b/>
              </w:rPr>
            </w:pPr>
          </w:p>
        </w:tc>
        <w:tc>
          <w:tcPr>
            <w:tcW w:w="708" w:type="dxa"/>
            <w:tcBorders>
              <w:top w:val="nil"/>
              <w:bottom w:val="single" w:sz="4" w:space="0" w:color="auto"/>
            </w:tcBorders>
          </w:tcPr>
          <w:p w:rsidR="00514839" w:rsidRPr="00713C5D" w:rsidRDefault="00514839" w:rsidP="002D606C">
            <w:pPr>
              <w:spacing w:line="360" w:lineRule="auto"/>
              <w:jc w:val="both"/>
              <w:rPr>
                <w:rFonts w:ascii="Book Antiqua" w:hAnsi="Book Antiqua" w:cs="Times New Roman"/>
                <w:b/>
              </w:rPr>
            </w:pPr>
            <w:r w:rsidRPr="00713C5D">
              <w:rPr>
                <w:rFonts w:ascii="Book Antiqua" w:hAnsi="Book Antiqua" w:cs="Times New Roman"/>
                <w:b/>
              </w:rPr>
              <w:t>TIPS</w:t>
            </w:r>
          </w:p>
        </w:tc>
        <w:tc>
          <w:tcPr>
            <w:tcW w:w="709" w:type="dxa"/>
            <w:tcBorders>
              <w:top w:val="nil"/>
              <w:bottom w:val="single" w:sz="4" w:space="0" w:color="auto"/>
            </w:tcBorders>
          </w:tcPr>
          <w:p w:rsidR="00514839" w:rsidRPr="00713C5D" w:rsidRDefault="00514839" w:rsidP="002D606C">
            <w:pPr>
              <w:spacing w:line="360" w:lineRule="auto"/>
              <w:jc w:val="both"/>
              <w:rPr>
                <w:rFonts w:ascii="Book Antiqua" w:hAnsi="Book Antiqua" w:cs="Times New Roman"/>
                <w:b/>
              </w:rPr>
            </w:pPr>
            <w:r w:rsidRPr="00713C5D">
              <w:rPr>
                <w:rFonts w:ascii="Book Antiqua" w:hAnsi="Book Antiqua" w:cs="Times New Roman"/>
                <w:b/>
              </w:rPr>
              <w:t>LVP</w:t>
            </w:r>
          </w:p>
        </w:tc>
        <w:tc>
          <w:tcPr>
            <w:tcW w:w="851" w:type="dxa"/>
            <w:tcBorders>
              <w:top w:val="nil"/>
              <w:bottom w:val="single" w:sz="4" w:space="0" w:color="auto"/>
            </w:tcBorders>
          </w:tcPr>
          <w:p w:rsidR="00514839" w:rsidRPr="00713C5D" w:rsidRDefault="00514839" w:rsidP="002D606C">
            <w:pPr>
              <w:spacing w:line="360" w:lineRule="auto"/>
              <w:jc w:val="both"/>
              <w:rPr>
                <w:rFonts w:ascii="Book Antiqua" w:hAnsi="Book Antiqua" w:cs="Times New Roman"/>
                <w:b/>
              </w:rPr>
            </w:pPr>
            <w:r w:rsidRPr="00713C5D">
              <w:rPr>
                <w:rFonts w:ascii="Book Antiqua" w:hAnsi="Book Antiqua" w:cs="Times New Roman"/>
                <w:b/>
              </w:rPr>
              <w:t>TIPS</w:t>
            </w:r>
          </w:p>
        </w:tc>
        <w:tc>
          <w:tcPr>
            <w:tcW w:w="850" w:type="dxa"/>
            <w:tcBorders>
              <w:top w:val="nil"/>
              <w:bottom w:val="single" w:sz="4" w:space="0" w:color="auto"/>
            </w:tcBorders>
          </w:tcPr>
          <w:p w:rsidR="00514839" w:rsidRPr="00713C5D" w:rsidRDefault="00514839" w:rsidP="002D606C">
            <w:pPr>
              <w:spacing w:line="360" w:lineRule="auto"/>
              <w:jc w:val="both"/>
              <w:rPr>
                <w:rFonts w:ascii="Book Antiqua" w:hAnsi="Book Antiqua" w:cs="Times New Roman"/>
                <w:b/>
              </w:rPr>
            </w:pPr>
            <w:r w:rsidRPr="00713C5D">
              <w:rPr>
                <w:rFonts w:ascii="Book Antiqua" w:hAnsi="Book Antiqua" w:cs="Times New Roman"/>
                <w:b/>
              </w:rPr>
              <w:t>LVP</w:t>
            </w:r>
          </w:p>
        </w:tc>
        <w:tc>
          <w:tcPr>
            <w:tcW w:w="992" w:type="dxa"/>
            <w:tcBorders>
              <w:top w:val="nil"/>
              <w:bottom w:val="single" w:sz="4" w:space="0" w:color="auto"/>
            </w:tcBorders>
          </w:tcPr>
          <w:p w:rsidR="00514839" w:rsidRPr="00713C5D" w:rsidRDefault="00713C5D" w:rsidP="002D606C">
            <w:pPr>
              <w:spacing w:line="360" w:lineRule="auto"/>
              <w:jc w:val="both"/>
              <w:rPr>
                <w:rFonts w:ascii="Book Antiqua" w:hAnsi="Book Antiqua" w:cs="Times New Roman"/>
                <w:b/>
              </w:rPr>
            </w:pPr>
            <w:r w:rsidRPr="00713C5D">
              <w:rPr>
                <w:rFonts w:ascii="Book Antiqua" w:hAnsi="Book Antiqua" w:cs="Times New Roman"/>
                <w:b/>
                <w:i/>
              </w:rPr>
              <w:t>P</w:t>
            </w:r>
            <w:r w:rsidR="00514839" w:rsidRPr="00713C5D">
              <w:rPr>
                <w:rFonts w:ascii="Book Antiqua" w:hAnsi="Book Antiqua" w:cs="Times New Roman"/>
                <w:b/>
              </w:rPr>
              <w:t>-value</w:t>
            </w:r>
          </w:p>
        </w:tc>
        <w:tc>
          <w:tcPr>
            <w:tcW w:w="851" w:type="dxa"/>
            <w:tcBorders>
              <w:top w:val="nil"/>
              <w:bottom w:val="single" w:sz="4" w:space="0" w:color="auto"/>
            </w:tcBorders>
          </w:tcPr>
          <w:p w:rsidR="00514839" w:rsidRPr="00713C5D" w:rsidRDefault="00514839" w:rsidP="002D606C">
            <w:pPr>
              <w:spacing w:line="360" w:lineRule="auto"/>
              <w:jc w:val="both"/>
              <w:rPr>
                <w:rFonts w:ascii="Book Antiqua" w:hAnsi="Book Antiqua" w:cs="Times New Roman"/>
                <w:b/>
              </w:rPr>
            </w:pPr>
            <w:r w:rsidRPr="00713C5D">
              <w:rPr>
                <w:rFonts w:ascii="Book Antiqua" w:hAnsi="Book Antiqua" w:cs="Times New Roman"/>
                <w:b/>
              </w:rPr>
              <w:t>TIPS</w:t>
            </w:r>
          </w:p>
        </w:tc>
        <w:tc>
          <w:tcPr>
            <w:tcW w:w="850" w:type="dxa"/>
            <w:tcBorders>
              <w:top w:val="nil"/>
              <w:bottom w:val="single" w:sz="4" w:space="0" w:color="auto"/>
            </w:tcBorders>
          </w:tcPr>
          <w:p w:rsidR="00514839" w:rsidRPr="00713C5D" w:rsidRDefault="00514839" w:rsidP="002D606C">
            <w:pPr>
              <w:spacing w:line="360" w:lineRule="auto"/>
              <w:jc w:val="both"/>
              <w:rPr>
                <w:rFonts w:ascii="Book Antiqua" w:hAnsi="Book Antiqua" w:cs="Times New Roman"/>
                <w:b/>
              </w:rPr>
            </w:pPr>
            <w:r w:rsidRPr="00713C5D">
              <w:rPr>
                <w:rFonts w:ascii="Book Antiqua" w:hAnsi="Book Antiqua" w:cs="Times New Roman"/>
                <w:b/>
              </w:rPr>
              <w:t>LVP</w:t>
            </w:r>
          </w:p>
        </w:tc>
        <w:tc>
          <w:tcPr>
            <w:tcW w:w="993" w:type="dxa"/>
            <w:tcBorders>
              <w:top w:val="nil"/>
              <w:bottom w:val="single" w:sz="4" w:space="0" w:color="auto"/>
            </w:tcBorders>
          </w:tcPr>
          <w:p w:rsidR="00514839" w:rsidRPr="00713C5D" w:rsidRDefault="00713C5D" w:rsidP="002D606C">
            <w:pPr>
              <w:spacing w:line="360" w:lineRule="auto"/>
              <w:jc w:val="both"/>
              <w:rPr>
                <w:rFonts w:ascii="Book Antiqua" w:hAnsi="Book Antiqua" w:cs="Times New Roman"/>
                <w:b/>
              </w:rPr>
            </w:pPr>
            <w:r w:rsidRPr="00713C5D">
              <w:rPr>
                <w:rFonts w:ascii="Book Antiqua" w:hAnsi="Book Antiqua" w:cs="Times New Roman"/>
                <w:b/>
                <w:i/>
              </w:rPr>
              <w:t>P</w:t>
            </w:r>
            <w:r w:rsidR="00514839" w:rsidRPr="00713C5D">
              <w:rPr>
                <w:rFonts w:ascii="Book Antiqua" w:hAnsi="Book Antiqua" w:cs="Times New Roman"/>
                <w:b/>
              </w:rPr>
              <w:t>-value</w:t>
            </w:r>
          </w:p>
        </w:tc>
        <w:tc>
          <w:tcPr>
            <w:tcW w:w="850" w:type="dxa"/>
            <w:tcBorders>
              <w:top w:val="nil"/>
              <w:bottom w:val="single" w:sz="4" w:space="0" w:color="auto"/>
            </w:tcBorders>
          </w:tcPr>
          <w:p w:rsidR="00514839" w:rsidRPr="00713C5D" w:rsidRDefault="00514839" w:rsidP="002D606C">
            <w:pPr>
              <w:spacing w:line="360" w:lineRule="auto"/>
              <w:jc w:val="both"/>
              <w:rPr>
                <w:rFonts w:ascii="Book Antiqua" w:hAnsi="Book Antiqua" w:cs="Times New Roman"/>
                <w:b/>
              </w:rPr>
            </w:pPr>
            <w:r w:rsidRPr="00713C5D">
              <w:rPr>
                <w:rFonts w:ascii="Book Antiqua" w:hAnsi="Book Antiqua" w:cs="Times New Roman"/>
                <w:b/>
              </w:rPr>
              <w:t>TIPS</w:t>
            </w:r>
          </w:p>
        </w:tc>
        <w:tc>
          <w:tcPr>
            <w:tcW w:w="851" w:type="dxa"/>
            <w:tcBorders>
              <w:top w:val="nil"/>
              <w:bottom w:val="single" w:sz="4" w:space="0" w:color="auto"/>
            </w:tcBorders>
          </w:tcPr>
          <w:p w:rsidR="00514839" w:rsidRPr="00713C5D" w:rsidRDefault="00514839" w:rsidP="002D606C">
            <w:pPr>
              <w:spacing w:line="360" w:lineRule="auto"/>
              <w:jc w:val="both"/>
              <w:rPr>
                <w:rFonts w:ascii="Book Antiqua" w:hAnsi="Book Antiqua" w:cs="Times New Roman"/>
                <w:b/>
              </w:rPr>
            </w:pPr>
            <w:r w:rsidRPr="00713C5D">
              <w:rPr>
                <w:rFonts w:ascii="Book Antiqua" w:hAnsi="Book Antiqua" w:cs="Times New Roman"/>
                <w:b/>
              </w:rPr>
              <w:t>LVP</w:t>
            </w:r>
          </w:p>
        </w:tc>
        <w:tc>
          <w:tcPr>
            <w:tcW w:w="992" w:type="dxa"/>
            <w:tcBorders>
              <w:top w:val="nil"/>
              <w:bottom w:val="single" w:sz="4" w:space="0" w:color="auto"/>
            </w:tcBorders>
          </w:tcPr>
          <w:p w:rsidR="00514839" w:rsidRPr="00713C5D" w:rsidRDefault="00713C5D" w:rsidP="002D606C">
            <w:pPr>
              <w:spacing w:line="360" w:lineRule="auto"/>
              <w:jc w:val="both"/>
              <w:rPr>
                <w:rFonts w:ascii="Book Antiqua" w:hAnsi="Book Antiqua" w:cs="Times New Roman"/>
                <w:b/>
              </w:rPr>
            </w:pPr>
            <w:r w:rsidRPr="00713C5D">
              <w:rPr>
                <w:rFonts w:ascii="Book Antiqua" w:hAnsi="Book Antiqua" w:cs="Times New Roman"/>
                <w:b/>
                <w:i/>
              </w:rPr>
              <w:t>P</w:t>
            </w:r>
            <w:r w:rsidR="00514839" w:rsidRPr="00713C5D">
              <w:rPr>
                <w:rFonts w:ascii="Book Antiqua" w:hAnsi="Book Antiqua" w:cs="Times New Roman"/>
                <w:b/>
              </w:rPr>
              <w:t>-value</w:t>
            </w:r>
          </w:p>
        </w:tc>
        <w:tc>
          <w:tcPr>
            <w:tcW w:w="992" w:type="dxa"/>
            <w:tcBorders>
              <w:top w:val="nil"/>
              <w:bottom w:val="single" w:sz="4" w:space="0" w:color="auto"/>
            </w:tcBorders>
          </w:tcPr>
          <w:p w:rsidR="00514839" w:rsidRPr="00713C5D" w:rsidRDefault="00514839" w:rsidP="002D606C">
            <w:pPr>
              <w:spacing w:line="360" w:lineRule="auto"/>
              <w:jc w:val="both"/>
              <w:rPr>
                <w:rFonts w:ascii="Book Antiqua" w:hAnsi="Book Antiqua" w:cs="Times New Roman"/>
                <w:b/>
              </w:rPr>
            </w:pPr>
            <w:r w:rsidRPr="00713C5D">
              <w:rPr>
                <w:rFonts w:ascii="Book Antiqua" w:hAnsi="Book Antiqua" w:cs="Times New Roman"/>
                <w:b/>
              </w:rPr>
              <w:t>TIPS</w:t>
            </w:r>
          </w:p>
        </w:tc>
        <w:tc>
          <w:tcPr>
            <w:tcW w:w="1134" w:type="dxa"/>
            <w:tcBorders>
              <w:top w:val="nil"/>
              <w:bottom w:val="single" w:sz="4" w:space="0" w:color="auto"/>
            </w:tcBorders>
          </w:tcPr>
          <w:p w:rsidR="00514839" w:rsidRPr="00713C5D" w:rsidRDefault="00514839" w:rsidP="002D606C">
            <w:pPr>
              <w:spacing w:line="360" w:lineRule="auto"/>
              <w:jc w:val="both"/>
              <w:rPr>
                <w:rFonts w:ascii="Book Antiqua" w:hAnsi="Book Antiqua" w:cs="Times New Roman"/>
                <w:b/>
              </w:rPr>
            </w:pPr>
            <w:r w:rsidRPr="00713C5D">
              <w:rPr>
                <w:rFonts w:ascii="Book Antiqua" w:hAnsi="Book Antiqua" w:cs="Times New Roman"/>
                <w:b/>
              </w:rPr>
              <w:t>LVP</w:t>
            </w:r>
          </w:p>
        </w:tc>
        <w:tc>
          <w:tcPr>
            <w:tcW w:w="992" w:type="dxa"/>
            <w:tcBorders>
              <w:top w:val="nil"/>
              <w:bottom w:val="single" w:sz="4" w:space="0" w:color="auto"/>
            </w:tcBorders>
          </w:tcPr>
          <w:p w:rsidR="00514839" w:rsidRPr="00713C5D" w:rsidRDefault="00713C5D" w:rsidP="002D606C">
            <w:pPr>
              <w:spacing w:line="360" w:lineRule="auto"/>
              <w:jc w:val="both"/>
              <w:rPr>
                <w:rFonts w:ascii="Book Antiqua" w:hAnsi="Book Antiqua" w:cs="Times New Roman"/>
                <w:b/>
              </w:rPr>
            </w:pPr>
            <w:r w:rsidRPr="00713C5D">
              <w:rPr>
                <w:rFonts w:ascii="Book Antiqua" w:hAnsi="Book Antiqua" w:cs="Times New Roman"/>
                <w:b/>
                <w:i/>
              </w:rPr>
              <w:t>P</w:t>
            </w:r>
            <w:r w:rsidR="00514839" w:rsidRPr="00713C5D">
              <w:rPr>
                <w:rFonts w:ascii="Book Antiqua" w:hAnsi="Book Antiqua" w:cs="Times New Roman"/>
                <w:b/>
              </w:rPr>
              <w:t>-value</w:t>
            </w:r>
          </w:p>
        </w:tc>
      </w:tr>
      <w:tr w:rsidR="00514839" w:rsidRPr="00A77520" w:rsidTr="00F07B70">
        <w:trPr>
          <w:trHeight w:val="397"/>
        </w:trPr>
        <w:tc>
          <w:tcPr>
            <w:tcW w:w="1668" w:type="dxa"/>
            <w:tcBorders>
              <w:top w:val="single" w:sz="4" w:space="0" w:color="auto"/>
            </w:tcBorders>
          </w:tcPr>
          <w:p w:rsidR="00514839" w:rsidRPr="00A77520" w:rsidRDefault="00514839" w:rsidP="002D606C">
            <w:pPr>
              <w:spacing w:line="360" w:lineRule="auto"/>
              <w:jc w:val="both"/>
              <w:rPr>
                <w:rFonts w:ascii="Book Antiqua" w:hAnsi="Book Antiqua" w:cs="Times New Roman"/>
                <w:lang w:eastAsia="zh-CN"/>
              </w:rPr>
            </w:pPr>
            <w:r w:rsidRPr="00A77520">
              <w:rPr>
                <w:rFonts w:ascii="Book Antiqua" w:hAnsi="Book Antiqua" w:cs="Times New Roman"/>
              </w:rPr>
              <w:t>Lebrec</w:t>
            </w:r>
            <w:r w:rsidR="00713C5D">
              <w:rPr>
                <w:rFonts w:ascii="Book Antiqua" w:hAnsi="Book Antiqua" w:cs="Times New Roman" w:hint="eastAsia"/>
                <w:lang w:eastAsia="zh-CN"/>
              </w:rPr>
              <w:t xml:space="preserve"> </w:t>
            </w:r>
            <w:r w:rsidR="00713C5D" w:rsidRPr="00713C5D">
              <w:rPr>
                <w:rFonts w:ascii="Book Antiqua" w:hAnsi="Book Antiqua" w:cs="Times New Roman" w:hint="eastAsia"/>
                <w:i/>
                <w:lang w:eastAsia="zh-CN"/>
              </w:rPr>
              <w:t>et al</w:t>
            </w:r>
            <w:r w:rsidR="00713C5D">
              <w:rPr>
                <w:rFonts w:ascii="Book Antiqua" w:hAnsi="Book Antiqua" w:cs="Times New Roman" w:hint="eastAsia"/>
                <w:vertAlign w:val="superscript"/>
                <w:lang w:eastAsia="zh-CN"/>
              </w:rPr>
              <w:t>[</w:t>
            </w:r>
            <w:r w:rsidR="00713C5D" w:rsidRPr="00A77520">
              <w:rPr>
                <w:rFonts w:ascii="Book Antiqua" w:hAnsi="Book Antiqua" w:cs="Times New Roman"/>
                <w:vertAlign w:val="superscript"/>
              </w:rPr>
              <w:t>98</w:t>
            </w:r>
            <w:r w:rsidR="00713C5D">
              <w:rPr>
                <w:rFonts w:ascii="Book Antiqua" w:hAnsi="Book Antiqua" w:cs="Times New Roman" w:hint="eastAsia"/>
                <w:vertAlign w:val="superscript"/>
                <w:lang w:eastAsia="zh-CN"/>
              </w:rPr>
              <w:t>]</w:t>
            </w:r>
            <w:r w:rsidRPr="00713C5D">
              <w:rPr>
                <w:rFonts w:ascii="Book Antiqua" w:hAnsi="Book Antiqua" w:cs="Times New Roman"/>
                <w:i/>
              </w:rPr>
              <w:t xml:space="preserve"> </w:t>
            </w:r>
            <w:r w:rsidRPr="00A77520">
              <w:rPr>
                <w:rFonts w:ascii="Book Antiqua" w:hAnsi="Book Antiqua" w:cs="Times New Roman"/>
              </w:rPr>
              <w:t xml:space="preserve">1996 </w:t>
            </w:r>
          </w:p>
        </w:tc>
        <w:tc>
          <w:tcPr>
            <w:tcW w:w="708" w:type="dxa"/>
            <w:tcBorders>
              <w:top w:val="single" w:sz="4" w:space="0" w:color="auto"/>
            </w:tcBorders>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13</w:t>
            </w:r>
          </w:p>
        </w:tc>
        <w:tc>
          <w:tcPr>
            <w:tcW w:w="709" w:type="dxa"/>
            <w:tcBorders>
              <w:top w:val="single" w:sz="4" w:space="0" w:color="auto"/>
            </w:tcBorders>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12</w:t>
            </w:r>
          </w:p>
        </w:tc>
        <w:tc>
          <w:tcPr>
            <w:tcW w:w="851" w:type="dxa"/>
            <w:tcBorders>
              <w:top w:val="single" w:sz="4" w:space="0" w:color="auto"/>
            </w:tcBorders>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38%</w:t>
            </w:r>
          </w:p>
        </w:tc>
        <w:tc>
          <w:tcPr>
            <w:tcW w:w="850" w:type="dxa"/>
            <w:tcBorders>
              <w:top w:val="single" w:sz="4" w:space="0" w:color="auto"/>
            </w:tcBorders>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0%</w:t>
            </w:r>
          </w:p>
        </w:tc>
        <w:tc>
          <w:tcPr>
            <w:tcW w:w="992" w:type="dxa"/>
            <w:tcBorders>
              <w:top w:val="single" w:sz="4" w:space="0" w:color="auto"/>
            </w:tcBorders>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&lt;</w:t>
            </w:r>
            <w:r w:rsidR="00713C5D">
              <w:rPr>
                <w:rFonts w:ascii="Book Antiqua" w:hAnsi="Book Antiqua" w:cs="Times New Roman" w:hint="eastAsia"/>
                <w:lang w:eastAsia="zh-CN"/>
              </w:rPr>
              <w:t xml:space="preserve"> </w:t>
            </w:r>
            <w:r w:rsidRPr="00A77520">
              <w:rPr>
                <w:rFonts w:ascii="Book Antiqua" w:hAnsi="Book Antiqua" w:cs="Times New Roman"/>
              </w:rPr>
              <w:t>0.05</w:t>
            </w:r>
          </w:p>
        </w:tc>
        <w:tc>
          <w:tcPr>
            <w:tcW w:w="851" w:type="dxa"/>
            <w:tcBorders>
              <w:top w:val="single" w:sz="4" w:space="0" w:color="auto"/>
            </w:tcBorders>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NR</w:t>
            </w:r>
          </w:p>
        </w:tc>
        <w:tc>
          <w:tcPr>
            <w:tcW w:w="850" w:type="dxa"/>
            <w:tcBorders>
              <w:top w:val="single" w:sz="4" w:space="0" w:color="auto"/>
            </w:tcBorders>
          </w:tcPr>
          <w:p w:rsidR="00514839" w:rsidRPr="00A77520" w:rsidRDefault="00514839" w:rsidP="002D606C">
            <w:pPr>
              <w:spacing w:line="360" w:lineRule="auto"/>
              <w:jc w:val="both"/>
              <w:rPr>
                <w:rFonts w:ascii="Book Antiqua" w:hAnsi="Book Antiqua" w:cs="Times New Roman"/>
              </w:rPr>
            </w:pPr>
          </w:p>
        </w:tc>
        <w:tc>
          <w:tcPr>
            <w:tcW w:w="993" w:type="dxa"/>
            <w:tcBorders>
              <w:top w:val="single" w:sz="4" w:space="0" w:color="auto"/>
            </w:tcBorders>
          </w:tcPr>
          <w:p w:rsidR="00514839" w:rsidRPr="00A77520" w:rsidRDefault="00514839" w:rsidP="002D606C">
            <w:pPr>
              <w:spacing w:line="360" w:lineRule="auto"/>
              <w:jc w:val="both"/>
              <w:rPr>
                <w:rFonts w:ascii="Book Antiqua" w:hAnsi="Book Antiqua" w:cs="Times New Roman"/>
              </w:rPr>
            </w:pPr>
          </w:p>
        </w:tc>
        <w:tc>
          <w:tcPr>
            <w:tcW w:w="850" w:type="dxa"/>
            <w:tcBorders>
              <w:top w:val="single" w:sz="4" w:space="0" w:color="auto"/>
            </w:tcBorders>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29%</w:t>
            </w:r>
          </w:p>
        </w:tc>
        <w:tc>
          <w:tcPr>
            <w:tcW w:w="851" w:type="dxa"/>
            <w:tcBorders>
              <w:top w:val="single" w:sz="4" w:space="0" w:color="auto"/>
            </w:tcBorders>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60%</w:t>
            </w:r>
          </w:p>
        </w:tc>
        <w:tc>
          <w:tcPr>
            <w:tcW w:w="992" w:type="dxa"/>
            <w:tcBorders>
              <w:top w:val="single" w:sz="4" w:space="0" w:color="auto"/>
            </w:tcBorders>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0.03</w:t>
            </w:r>
          </w:p>
        </w:tc>
        <w:tc>
          <w:tcPr>
            <w:tcW w:w="992" w:type="dxa"/>
            <w:tcBorders>
              <w:top w:val="single" w:sz="4" w:space="0" w:color="auto"/>
            </w:tcBorders>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45%</w:t>
            </w:r>
          </w:p>
        </w:tc>
        <w:tc>
          <w:tcPr>
            <w:tcW w:w="1134" w:type="dxa"/>
            <w:tcBorders>
              <w:top w:val="single" w:sz="4" w:space="0" w:color="auto"/>
            </w:tcBorders>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0%</w:t>
            </w:r>
          </w:p>
        </w:tc>
        <w:tc>
          <w:tcPr>
            <w:tcW w:w="992" w:type="dxa"/>
            <w:tcBorders>
              <w:top w:val="single" w:sz="4" w:space="0" w:color="auto"/>
            </w:tcBorders>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&lt;</w:t>
            </w:r>
            <w:r w:rsidR="00713C5D">
              <w:rPr>
                <w:rFonts w:ascii="Book Antiqua" w:hAnsi="Book Antiqua" w:cs="Times New Roman" w:hint="eastAsia"/>
                <w:lang w:eastAsia="zh-CN"/>
              </w:rPr>
              <w:t xml:space="preserve"> </w:t>
            </w:r>
            <w:r w:rsidRPr="00A77520">
              <w:rPr>
                <w:rFonts w:ascii="Book Antiqua" w:hAnsi="Book Antiqua" w:cs="Times New Roman"/>
              </w:rPr>
              <w:t>0.05</w:t>
            </w:r>
          </w:p>
        </w:tc>
      </w:tr>
      <w:tr w:rsidR="00514839" w:rsidRPr="00A77520" w:rsidTr="00F07B70">
        <w:trPr>
          <w:trHeight w:val="397"/>
        </w:trPr>
        <w:tc>
          <w:tcPr>
            <w:tcW w:w="1668" w:type="dxa"/>
          </w:tcPr>
          <w:p w:rsidR="00514839" w:rsidRPr="00A77520" w:rsidRDefault="00713C5D" w:rsidP="002D606C">
            <w:pPr>
              <w:spacing w:line="360" w:lineRule="auto"/>
              <w:jc w:val="both"/>
              <w:rPr>
                <w:rFonts w:ascii="Book Antiqua" w:hAnsi="Book Antiqua" w:cs="Times New Roman"/>
              </w:rPr>
            </w:pPr>
            <w:r>
              <w:rPr>
                <w:rFonts w:ascii="Book Antiqua" w:hAnsi="Book Antiqua" w:cs="Times New Roman"/>
              </w:rPr>
              <w:t>Rossle</w:t>
            </w:r>
            <w:r w:rsidR="00514839" w:rsidRPr="00A77520">
              <w:rPr>
                <w:rFonts w:ascii="Book Antiqua" w:hAnsi="Book Antiqua" w:cs="Times New Roman"/>
              </w:rPr>
              <w:t xml:space="preserve"> 2000 </w:t>
            </w:r>
            <w:r w:rsidRPr="00713C5D">
              <w:rPr>
                <w:rFonts w:ascii="Book Antiqua" w:hAnsi="Book Antiqua" w:cs="Times New Roman" w:hint="eastAsia"/>
                <w:i/>
                <w:lang w:eastAsia="zh-CN"/>
              </w:rPr>
              <w:t xml:space="preserve"> et al</w:t>
            </w:r>
            <w:r>
              <w:rPr>
                <w:rFonts w:ascii="Book Antiqua" w:hAnsi="Book Antiqua" w:cs="Times New Roman" w:hint="eastAsia"/>
                <w:vertAlign w:val="superscript"/>
                <w:lang w:eastAsia="zh-CN"/>
              </w:rPr>
              <w:t>[100]</w:t>
            </w:r>
          </w:p>
        </w:tc>
        <w:tc>
          <w:tcPr>
            <w:tcW w:w="708"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29</w:t>
            </w:r>
          </w:p>
        </w:tc>
        <w:tc>
          <w:tcPr>
            <w:tcW w:w="709"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31</w:t>
            </w:r>
          </w:p>
        </w:tc>
        <w:tc>
          <w:tcPr>
            <w:tcW w:w="851"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52%</w:t>
            </w:r>
          </w:p>
        </w:tc>
        <w:tc>
          <w:tcPr>
            <w:tcW w:w="850"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16%</w:t>
            </w:r>
          </w:p>
        </w:tc>
        <w:tc>
          <w:tcPr>
            <w:tcW w:w="992"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0.001</w:t>
            </w:r>
          </w:p>
        </w:tc>
        <w:tc>
          <w:tcPr>
            <w:tcW w:w="851"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10%</w:t>
            </w:r>
          </w:p>
        </w:tc>
        <w:tc>
          <w:tcPr>
            <w:tcW w:w="850"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48%</w:t>
            </w:r>
          </w:p>
        </w:tc>
        <w:tc>
          <w:tcPr>
            <w:tcW w:w="993"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0.001</w:t>
            </w:r>
          </w:p>
        </w:tc>
        <w:tc>
          <w:tcPr>
            <w:tcW w:w="850"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58%</w:t>
            </w:r>
          </w:p>
        </w:tc>
        <w:tc>
          <w:tcPr>
            <w:tcW w:w="851"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32%</w:t>
            </w:r>
          </w:p>
        </w:tc>
        <w:tc>
          <w:tcPr>
            <w:tcW w:w="992"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0.11</w:t>
            </w:r>
          </w:p>
        </w:tc>
        <w:tc>
          <w:tcPr>
            <w:tcW w:w="992"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23%</w:t>
            </w:r>
          </w:p>
        </w:tc>
        <w:tc>
          <w:tcPr>
            <w:tcW w:w="1134"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13%</w:t>
            </w:r>
          </w:p>
        </w:tc>
        <w:tc>
          <w:tcPr>
            <w:tcW w:w="992"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NS</w:t>
            </w:r>
          </w:p>
        </w:tc>
      </w:tr>
      <w:tr w:rsidR="00514839" w:rsidRPr="00A77520" w:rsidTr="00F07B70">
        <w:trPr>
          <w:trHeight w:val="397"/>
        </w:trPr>
        <w:tc>
          <w:tcPr>
            <w:tcW w:w="1668"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 xml:space="preserve">Gines, 2002 </w:t>
            </w:r>
            <w:r w:rsidR="00713C5D" w:rsidRPr="00713C5D">
              <w:rPr>
                <w:rFonts w:ascii="Book Antiqua" w:hAnsi="Book Antiqua" w:cs="Times New Roman" w:hint="eastAsia"/>
                <w:i/>
                <w:lang w:eastAsia="zh-CN"/>
              </w:rPr>
              <w:t xml:space="preserve"> et al</w:t>
            </w:r>
            <w:r w:rsidR="00713C5D">
              <w:rPr>
                <w:rFonts w:ascii="Book Antiqua" w:hAnsi="Book Antiqua" w:cs="Times New Roman" w:hint="eastAsia"/>
                <w:vertAlign w:val="superscript"/>
                <w:lang w:eastAsia="zh-CN"/>
              </w:rPr>
              <w:t>[97]</w:t>
            </w:r>
          </w:p>
        </w:tc>
        <w:tc>
          <w:tcPr>
            <w:tcW w:w="708"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35</w:t>
            </w:r>
          </w:p>
        </w:tc>
        <w:tc>
          <w:tcPr>
            <w:tcW w:w="709"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35</w:t>
            </w:r>
          </w:p>
        </w:tc>
        <w:tc>
          <w:tcPr>
            <w:tcW w:w="851"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NR</w:t>
            </w:r>
          </w:p>
        </w:tc>
        <w:tc>
          <w:tcPr>
            <w:tcW w:w="850" w:type="dxa"/>
          </w:tcPr>
          <w:p w:rsidR="00514839" w:rsidRPr="00A77520" w:rsidRDefault="00514839" w:rsidP="002D606C">
            <w:pPr>
              <w:spacing w:line="360" w:lineRule="auto"/>
              <w:jc w:val="both"/>
              <w:rPr>
                <w:rFonts w:ascii="Book Antiqua" w:hAnsi="Book Antiqua" w:cs="Times New Roman"/>
              </w:rPr>
            </w:pPr>
          </w:p>
        </w:tc>
        <w:tc>
          <w:tcPr>
            <w:tcW w:w="992" w:type="dxa"/>
          </w:tcPr>
          <w:p w:rsidR="00514839" w:rsidRPr="00A77520" w:rsidRDefault="00514839" w:rsidP="002D606C">
            <w:pPr>
              <w:spacing w:line="360" w:lineRule="auto"/>
              <w:jc w:val="both"/>
              <w:rPr>
                <w:rFonts w:ascii="Book Antiqua" w:hAnsi="Book Antiqua" w:cs="Times New Roman"/>
              </w:rPr>
            </w:pPr>
          </w:p>
        </w:tc>
        <w:tc>
          <w:tcPr>
            <w:tcW w:w="851"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49%</w:t>
            </w:r>
          </w:p>
        </w:tc>
        <w:tc>
          <w:tcPr>
            <w:tcW w:w="850"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83%</w:t>
            </w:r>
          </w:p>
        </w:tc>
        <w:tc>
          <w:tcPr>
            <w:tcW w:w="993"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0.003</w:t>
            </w:r>
          </w:p>
        </w:tc>
        <w:tc>
          <w:tcPr>
            <w:tcW w:w="850"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26%</w:t>
            </w:r>
          </w:p>
        </w:tc>
        <w:tc>
          <w:tcPr>
            <w:tcW w:w="851"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30%</w:t>
            </w:r>
          </w:p>
        </w:tc>
        <w:tc>
          <w:tcPr>
            <w:tcW w:w="992"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0.51</w:t>
            </w:r>
          </w:p>
        </w:tc>
        <w:tc>
          <w:tcPr>
            <w:tcW w:w="992"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60%</w:t>
            </w:r>
          </w:p>
        </w:tc>
        <w:tc>
          <w:tcPr>
            <w:tcW w:w="1134"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34%</w:t>
            </w:r>
          </w:p>
        </w:tc>
        <w:tc>
          <w:tcPr>
            <w:tcW w:w="992"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0.03</w:t>
            </w:r>
          </w:p>
        </w:tc>
      </w:tr>
      <w:tr w:rsidR="00514839" w:rsidRPr="00A77520" w:rsidTr="00F07B70">
        <w:trPr>
          <w:trHeight w:val="397"/>
        </w:trPr>
        <w:tc>
          <w:tcPr>
            <w:tcW w:w="1668"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 xml:space="preserve">Sanyal, 2003 </w:t>
            </w:r>
            <w:r w:rsidR="00713C5D" w:rsidRPr="00713C5D">
              <w:rPr>
                <w:rFonts w:ascii="Book Antiqua" w:hAnsi="Book Antiqua" w:cs="Times New Roman" w:hint="eastAsia"/>
                <w:i/>
                <w:lang w:eastAsia="zh-CN"/>
              </w:rPr>
              <w:t xml:space="preserve"> et al</w:t>
            </w:r>
            <w:r w:rsidR="00713C5D">
              <w:rPr>
                <w:rFonts w:ascii="Book Antiqua" w:hAnsi="Book Antiqua" w:cs="Times New Roman" w:hint="eastAsia"/>
                <w:vertAlign w:val="superscript"/>
                <w:lang w:eastAsia="zh-CN"/>
              </w:rPr>
              <w:t>[102]</w:t>
            </w:r>
          </w:p>
        </w:tc>
        <w:tc>
          <w:tcPr>
            <w:tcW w:w="708"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52</w:t>
            </w:r>
          </w:p>
        </w:tc>
        <w:tc>
          <w:tcPr>
            <w:tcW w:w="709"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57</w:t>
            </w:r>
          </w:p>
        </w:tc>
        <w:tc>
          <w:tcPr>
            <w:tcW w:w="851"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 xml:space="preserve">NR </w:t>
            </w:r>
          </w:p>
        </w:tc>
        <w:tc>
          <w:tcPr>
            <w:tcW w:w="850" w:type="dxa"/>
          </w:tcPr>
          <w:p w:rsidR="00514839" w:rsidRPr="00A77520" w:rsidRDefault="00514839" w:rsidP="002D606C">
            <w:pPr>
              <w:spacing w:line="360" w:lineRule="auto"/>
              <w:jc w:val="both"/>
              <w:rPr>
                <w:rFonts w:ascii="Book Antiqua" w:hAnsi="Book Antiqua" w:cs="Times New Roman"/>
              </w:rPr>
            </w:pPr>
          </w:p>
        </w:tc>
        <w:tc>
          <w:tcPr>
            <w:tcW w:w="992" w:type="dxa"/>
          </w:tcPr>
          <w:p w:rsidR="00514839" w:rsidRPr="00A77520" w:rsidRDefault="00514839" w:rsidP="002D606C">
            <w:pPr>
              <w:spacing w:line="360" w:lineRule="auto"/>
              <w:jc w:val="both"/>
              <w:rPr>
                <w:rFonts w:ascii="Book Antiqua" w:hAnsi="Book Antiqua" w:cs="Times New Roman"/>
              </w:rPr>
            </w:pPr>
          </w:p>
        </w:tc>
        <w:tc>
          <w:tcPr>
            <w:tcW w:w="851"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42%</w:t>
            </w:r>
          </w:p>
        </w:tc>
        <w:tc>
          <w:tcPr>
            <w:tcW w:w="850"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84%</w:t>
            </w:r>
          </w:p>
        </w:tc>
        <w:tc>
          <w:tcPr>
            <w:tcW w:w="993" w:type="dxa"/>
          </w:tcPr>
          <w:p w:rsidR="00514839" w:rsidRPr="00A77520" w:rsidRDefault="004258AD" w:rsidP="002D606C">
            <w:pPr>
              <w:spacing w:line="360" w:lineRule="auto"/>
              <w:jc w:val="both"/>
              <w:rPr>
                <w:rFonts w:ascii="Book Antiqua" w:hAnsi="Book Antiqua" w:cs="Times New Roman"/>
              </w:rPr>
            </w:pPr>
            <w:r w:rsidRPr="00A77520">
              <w:rPr>
                <w:rFonts w:ascii="Book Antiqua" w:hAnsi="Book Antiqua" w:cs="Times New Roman"/>
              </w:rPr>
              <w:t>&lt; 0.001</w:t>
            </w:r>
          </w:p>
        </w:tc>
        <w:tc>
          <w:tcPr>
            <w:tcW w:w="850"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35%</w:t>
            </w:r>
          </w:p>
        </w:tc>
        <w:tc>
          <w:tcPr>
            <w:tcW w:w="851"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33%</w:t>
            </w:r>
          </w:p>
        </w:tc>
        <w:tc>
          <w:tcPr>
            <w:tcW w:w="992"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0.84</w:t>
            </w:r>
          </w:p>
        </w:tc>
        <w:tc>
          <w:tcPr>
            <w:tcW w:w="992"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38%</w:t>
            </w:r>
          </w:p>
        </w:tc>
        <w:tc>
          <w:tcPr>
            <w:tcW w:w="1134"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21%</w:t>
            </w:r>
          </w:p>
        </w:tc>
        <w:tc>
          <w:tcPr>
            <w:tcW w:w="992"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0.058</w:t>
            </w:r>
          </w:p>
        </w:tc>
      </w:tr>
      <w:tr w:rsidR="00514839" w:rsidRPr="00A77520" w:rsidTr="00F07B70">
        <w:trPr>
          <w:trHeight w:val="397"/>
        </w:trPr>
        <w:tc>
          <w:tcPr>
            <w:tcW w:w="1668"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 xml:space="preserve">Salerno, 2004 </w:t>
            </w:r>
            <w:r w:rsidR="00713C5D" w:rsidRPr="00713C5D">
              <w:rPr>
                <w:rFonts w:ascii="Book Antiqua" w:hAnsi="Book Antiqua" w:cs="Times New Roman" w:hint="eastAsia"/>
                <w:i/>
                <w:lang w:eastAsia="zh-CN"/>
              </w:rPr>
              <w:t xml:space="preserve"> et al</w:t>
            </w:r>
            <w:r w:rsidR="00713C5D">
              <w:rPr>
                <w:rFonts w:ascii="Book Antiqua" w:hAnsi="Book Antiqua" w:cs="Times New Roman" w:hint="eastAsia"/>
                <w:vertAlign w:val="superscript"/>
                <w:lang w:eastAsia="zh-CN"/>
              </w:rPr>
              <w:t>[101]</w:t>
            </w:r>
          </w:p>
        </w:tc>
        <w:tc>
          <w:tcPr>
            <w:tcW w:w="708"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33</w:t>
            </w:r>
          </w:p>
        </w:tc>
        <w:tc>
          <w:tcPr>
            <w:tcW w:w="709"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33</w:t>
            </w:r>
          </w:p>
        </w:tc>
        <w:tc>
          <w:tcPr>
            <w:tcW w:w="851" w:type="dxa"/>
          </w:tcPr>
          <w:p w:rsidR="00514839" w:rsidRPr="00A77520" w:rsidRDefault="00514839" w:rsidP="002D606C">
            <w:pPr>
              <w:spacing w:line="360" w:lineRule="auto"/>
              <w:jc w:val="both"/>
              <w:rPr>
                <w:rFonts w:ascii="Book Antiqua" w:hAnsi="Book Antiqua" w:cs="Times New Roman"/>
                <w:lang w:eastAsia="zh-CN"/>
              </w:rPr>
            </w:pPr>
            <w:r w:rsidRPr="00A77520">
              <w:rPr>
                <w:rFonts w:ascii="Book Antiqua" w:hAnsi="Book Antiqua" w:cs="Times New Roman"/>
              </w:rPr>
              <w:t>60%</w:t>
            </w:r>
            <w:r w:rsidR="002A7036">
              <w:rPr>
                <w:rStyle w:val="a6"/>
                <w:rFonts w:ascii="Book Antiqua" w:hAnsi="Book Antiqua" w:cs="Times New Roman" w:hint="eastAsia"/>
                <w:lang w:eastAsia="zh-CN"/>
              </w:rPr>
              <w:t>3</w:t>
            </w:r>
          </w:p>
        </w:tc>
        <w:tc>
          <w:tcPr>
            <w:tcW w:w="850"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3%</w:t>
            </w:r>
          </w:p>
        </w:tc>
        <w:tc>
          <w:tcPr>
            <w:tcW w:w="992"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&lt;</w:t>
            </w:r>
            <w:r w:rsidR="00713C5D">
              <w:rPr>
                <w:rFonts w:ascii="Book Antiqua" w:hAnsi="Book Antiqua" w:cs="Times New Roman" w:hint="eastAsia"/>
                <w:lang w:eastAsia="zh-CN"/>
              </w:rPr>
              <w:t xml:space="preserve"> </w:t>
            </w:r>
            <w:r w:rsidRPr="00A77520">
              <w:rPr>
                <w:rFonts w:ascii="Book Antiqua" w:hAnsi="Book Antiqua" w:cs="Times New Roman"/>
              </w:rPr>
              <w:t>0.001</w:t>
            </w:r>
          </w:p>
        </w:tc>
        <w:tc>
          <w:tcPr>
            <w:tcW w:w="851"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21%</w:t>
            </w:r>
          </w:p>
        </w:tc>
        <w:tc>
          <w:tcPr>
            <w:tcW w:w="850"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57%</w:t>
            </w:r>
          </w:p>
        </w:tc>
        <w:tc>
          <w:tcPr>
            <w:tcW w:w="993"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0.0012</w:t>
            </w:r>
          </w:p>
        </w:tc>
        <w:tc>
          <w:tcPr>
            <w:tcW w:w="850"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59%</w:t>
            </w:r>
          </w:p>
        </w:tc>
        <w:tc>
          <w:tcPr>
            <w:tcW w:w="851"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29%</w:t>
            </w:r>
          </w:p>
        </w:tc>
        <w:tc>
          <w:tcPr>
            <w:tcW w:w="992"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0.021</w:t>
            </w:r>
          </w:p>
        </w:tc>
        <w:tc>
          <w:tcPr>
            <w:tcW w:w="992"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61%</w:t>
            </w:r>
          </w:p>
        </w:tc>
        <w:tc>
          <w:tcPr>
            <w:tcW w:w="1134"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39%</w:t>
            </w:r>
          </w:p>
        </w:tc>
        <w:tc>
          <w:tcPr>
            <w:tcW w:w="992"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NS</w:t>
            </w:r>
          </w:p>
        </w:tc>
      </w:tr>
      <w:tr w:rsidR="00514839" w:rsidRPr="00A77520" w:rsidTr="00F07B70">
        <w:trPr>
          <w:trHeight w:val="397"/>
        </w:trPr>
        <w:tc>
          <w:tcPr>
            <w:tcW w:w="1668"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 xml:space="preserve">Narahara, 2011 </w:t>
            </w:r>
            <w:r w:rsidR="00713C5D" w:rsidRPr="00713C5D">
              <w:rPr>
                <w:rFonts w:ascii="Book Antiqua" w:hAnsi="Book Antiqua" w:cs="Times New Roman" w:hint="eastAsia"/>
                <w:i/>
                <w:lang w:eastAsia="zh-CN"/>
              </w:rPr>
              <w:t xml:space="preserve"> et al</w:t>
            </w:r>
            <w:r w:rsidR="00713C5D">
              <w:rPr>
                <w:rFonts w:ascii="Book Antiqua" w:hAnsi="Book Antiqua" w:cs="Times New Roman" w:hint="eastAsia"/>
                <w:vertAlign w:val="superscript"/>
                <w:lang w:eastAsia="zh-CN"/>
              </w:rPr>
              <w:t>[99]</w:t>
            </w:r>
          </w:p>
        </w:tc>
        <w:tc>
          <w:tcPr>
            <w:tcW w:w="708"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30</w:t>
            </w:r>
          </w:p>
        </w:tc>
        <w:tc>
          <w:tcPr>
            <w:tcW w:w="709"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30</w:t>
            </w:r>
          </w:p>
        </w:tc>
        <w:tc>
          <w:tcPr>
            <w:tcW w:w="851"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30%</w:t>
            </w:r>
          </w:p>
        </w:tc>
        <w:tc>
          <w:tcPr>
            <w:tcW w:w="850"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0%</w:t>
            </w:r>
          </w:p>
        </w:tc>
        <w:tc>
          <w:tcPr>
            <w:tcW w:w="992"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&lt;</w:t>
            </w:r>
            <w:r w:rsidR="00713C5D">
              <w:rPr>
                <w:rFonts w:ascii="Book Antiqua" w:hAnsi="Book Antiqua" w:cs="Times New Roman" w:hint="eastAsia"/>
                <w:lang w:eastAsia="zh-CN"/>
              </w:rPr>
              <w:t xml:space="preserve"> </w:t>
            </w:r>
            <w:r w:rsidRPr="00A77520">
              <w:rPr>
                <w:rFonts w:ascii="Book Antiqua" w:hAnsi="Book Antiqua" w:cs="Times New Roman"/>
              </w:rPr>
              <w:t>0.005</w:t>
            </w:r>
          </w:p>
        </w:tc>
        <w:tc>
          <w:tcPr>
            <w:tcW w:w="851"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13%</w:t>
            </w:r>
          </w:p>
        </w:tc>
        <w:tc>
          <w:tcPr>
            <w:tcW w:w="850"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80%</w:t>
            </w:r>
          </w:p>
        </w:tc>
        <w:tc>
          <w:tcPr>
            <w:tcW w:w="993"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&lt; 0.001</w:t>
            </w:r>
          </w:p>
        </w:tc>
        <w:tc>
          <w:tcPr>
            <w:tcW w:w="850"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64%</w:t>
            </w:r>
          </w:p>
        </w:tc>
        <w:tc>
          <w:tcPr>
            <w:tcW w:w="851"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35%</w:t>
            </w:r>
          </w:p>
        </w:tc>
        <w:tc>
          <w:tcPr>
            <w:tcW w:w="992"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&lt; 0.005</w:t>
            </w:r>
          </w:p>
        </w:tc>
        <w:tc>
          <w:tcPr>
            <w:tcW w:w="992"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67%</w:t>
            </w:r>
          </w:p>
        </w:tc>
        <w:tc>
          <w:tcPr>
            <w:tcW w:w="1134"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17%</w:t>
            </w:r>
          </w:p>
        </w:tc>
        <w:tc>
          <w:tcPr>
            <w:tcW w:w="992"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&lt; 0.001</w:t>
            </w:r>
          </w:p>
        </w:tc>
      </w:tr>
    </w:tbl>
    <w:p w:rsidR="002A7036" w:rsidRPr="00713C5D" w:rsidRDefault="00514839" w:rsidP="002D606C">
      <w:pPr>
        <w:pStyle w:val="a5"/>
        <w:spacing w:line="360" w:lineRule="auto"/>
        <w:rPr>
          <w:rFonts w:ascii="Book Antiqua" w:hAnsi="Book Antiqua" w:cs="Times New Roman"/>
          <w:sz w:val="22"/>
          <w:szCs w:val="22"/>
        </w:rPr>
      </w:pPr>
      <w:r w:rsidRPr="00A77520">
        <w:rPr>
          <w:rFonts w:ascii="Book Antiqua" w:hAnsi="Book Antiqua" w:cs="Times New Roman"/>
        </w:rPr>
        <w:br w:type="page"/>
      </w:r>
      <w:r w:rsidR="00713C5D">
        <w:rPr>
          <w:rStyle w:val="a6"/>
          <w:rFonts w:ascii="Book Antiqua" w:eastAsiaTheme="minorEastAsia" w:hAnsi="Book Antiqua" w:cs="Times New Roman" w:hint="eastAsia"/>
          <w:lang w:eastAsia="zh-CN"/>
        </w:rPr>
        <w:lastRenderedPageBreak/>
        <w:t>1</w:t>
      </w:r>
      <w:r w:rsidR="002A7036" w:rsidRPr="008E4ABC">
        <w:rPr>
          <w:rFonts w:ascii="Book Antiqua" w:hAnsi="Book Antiqua" w:cs="Times New Roman"/>
        </w:rPr>
        <w:t>By intention-to-treat analysis</w:t>
      </w:r>
      <w:r w:rsidR="00713C5D">
        <w:rPr>
          <w:rFonts w:ascii="Book Antiqua" w:eastAsiaTheme="minorEastAsia" w:hAnsi="Book Antiqua" w:cs="Times New Roman" w:hint="eastAsia"/>
          <w:lang w:eastAsia="zh-CN"/>
        </w:rPr>
        <w:t xml:space="preserve">; </w:t>
      </w:r>
      <w:r w:rsidR="002A7036">
        <w:rPr>
          <w:rStyle w:val="a6"/>
          <w:rFonts w:ascii="Book Antiqua" w:eastAsiaTheme="minorEastAsia" w:hAnsi="Book Antiqua" w:cs="Times New Roman" w:hint="eastAsia"/>
          <w:sz w:val="22"/>
          <w:szCs w:val="22"/>
          <w:lang w:eastAsia="zh-CN"/>
        </w:rPr>
        <w:t>2</w:t>
      </w:r>
      <w:r w:rsidR="002A7036" w:rsidRPr="008E4ABC">
        <w:rPr>
          <w:rFonts w:ascii="Book Antiqua" w:hAnsi="Book Antiqua" w:cs="Times New Roman"/>
          <w:sz w:val="22"/>
          <w:szCs w:val="22"/>
        </w:rPr>
        <w:t>Needed frequent paracenthesis or other treatment modalities to control ascites</w:t>
      </w:r>
      <w:r w:rsidR="00713C5D">
        <w:rPr>
          <w:rFonts w:ascii="Book Antiqua" w:eastAsiaTheme="minorEastAsia" w:hAnsi="Book Antiqua" w:cs="Times New Roman" w:hint="eastAsia"/>
          <w:sz w:val="22"/>
          <w:szCs w:val="22"/>
          <w:lang w:eastAsia="zh-CN"/>
        </w:rPr>
        <w:t xml:space="preserve">; </w:t>
      </w:r>
      <w:r w:rsidR="002A7036">
        <w:rPr>
          <w:rStyle w:val="a6"/>
          <w:rFonts w:ascii="Book Antiqua" w:hAnsi="Book Antiqua" w:cs="Times New Roman" w:hint="eastAsia"/>
          <w:lang w:eastAsia="zh-CN"/>
        </w:rPr>
        <w:t>3</w:t>
      </w:r>
      <w:r w:rsidR="002A7036" w:rsidRPr="008E4ABC">
        <w:rPr>
          <w:rFonts w:ascii="Book Antiqua" w:hAnsi="Book Antiqua" w:cs="Times New Roman"/>
        </w:rPr>
        <w:t>Evaluated at 1 year after randomization</w:t>
      </w:r>
      <w:r w:rsidR="00713C5D">
        <w:rPr>
          <w:rFonts w:ascii="Book Antiqua" w:eastAsiaTheme="minorEastAsia" w:hAnsi="Book Antiqua" w:cs="Times New Roman" w:hint="eastAsia"/>
          <w:lang w:eastAsia="zh-CN"/>
        </w:rPr>
        <w:t xml:space="preserve">. </w:t>
      </w:r>
      <w:r w:rsidR="00713C5D" w:rsidRPr="008E4ABC">
        <w:rPr>
          <w:rFonts w:ascii="Book Antiqua" w:hAnsi="Book Antiqua" w:cs="Times New Roman"/>
          <w:sz w:val="22"/>
          <w:szCs w:val="22"/>
        </w:rPr>
        <w:t>NR</w:t>
      </w:r>
      <w:r w:rsidR="00713C5D">
        <w:rPr>
          <w:rFonts w:ascii="Book Antiqua" w:eastAsiaTheme="minorEastAsia" w:hAnsi="Book Antiqua" w:cs="Times New Roman" w:hint="eastAsia"/>
          <w:sz w:val="22"/>
          <w:szCs w:val="22"/>
          <w:lang w:eastAsia="zh-CN"/>
        </w:rPr>
        <w:t xml:space="preserve">: </w:t>
      </w:r>
      <w:r w:rsidR="00713C5D" w:rsidRPr="008E4ABC">
        <w:rPr>
          <w:rFonts w:ascii="Book Antiqua" w:hAnsi="Book Antiqua" w:cs="Times New Roman"/>
          <w:sz w:val="22"/>
          <w:szCs w:val="22"/>
        </w:rPr>
        <w:t xml:space="preserve"> Not reported; NS</w:t>
      </w:r>
      <w:r w:rsidR="00713C5D">
        <w:rPr>
          <w:rFonts w:ascii="Book Antiqua" w:eastAsiaTheme="minorEastAsia" w:hAnsi="Book Antiqua" w:cs="Times New Roman" w:hint="eastAsia"/>
          <w:sz w:val="22"/>
          <w:szCs w:val="22"/>
          <w:lang w:eastAsia="zh-CN"/>
        </w:rPr>
        <w:t xml:space="preserve">: </w:t>
      </w:r>
      <w:r w:rsidR="00713C5D" w:rsidRPr="008E4ABC">
        <w:rPr>
          <w:rFonts w:ascii="Book Antiqua" w:hAnsi="Book Antiqua" w:cs="Times New Roman"/>
          <w:sz w:val="22"/>
          <w:szCs w:val="22"/>
        </w:rPr>
        <w:t>Not significant</w:t>
      </w:r>
      <w:r w:rsidR="00713C5D">
        <w:rPr>
          <w:rFonts w:ascii="Book Antiqua" w:eastAsiaTheme="minorEastAsia" w:hAnsi="Book Antiqua" w:cs="Times New Roman" w:hint="eastAsia"/>
          <w:sz w:val="22"/>
          <w:szCs w:val="22"/>
          <w:lang w:eastAsia="zh-CN"/>
        </w:rPr>
        <w:t xml:space="preserve">. Lvp: </w:t>
      </w:r>
      <w:r w:rsidR="00713C5D" w:rsidRPr="00713C5D">
        <w:rPr>
          <w:rFonts w:ascii="Book Antiqua" w:hAnsi="Book Antiqua" w:cs="Times New Roman"/>
        </w:rPr>
        <w:t>Large volume paracentesis</w:t>
      </w:r>
      <w:r w:rsidR="00713C5D">
        <w:rPr>
          <w:rFonts w:ascii="Book Antiqua" w:eastAsiaTheme="minorEastAsia" w:hAnsi="Book Antiqua" w:cs="Times New Roman" w:hint="eastAsia"/>
          <w:sz w:val="22"/>
          <w:szCs w:val="22"/>
          <w:lang w:eastAsia="zh-CN"/>
        </w:rPr>
        <w:t>;</w:t>
      </w:r>
      <w:r w:rsidR="00713C5D" w:rsidRPr="00713C5D">
        <w:rPr>
          <w:rFonts w:ascii="Book Antiqua" w:eastAsiaTheme="minorEastAsia" w:hAnsi="Book Antiqua" w:cs="Times New Roman"/>
          <w:sz w:val="22"/>
          <w:szCs w:val="22"/>
          <w:lang w:eastAsia="zh-CN"/>
        </w:rPr>
        <w:t xml:space="preserve"> TIPS</w:t>
      </w:r>
      <w:r w:rsidR="00713C5D">
        <w:rPr>
          <w:rFonts w:ascii="Book Antiqua" w:eastAsiaTheme="minorEastAsia" w:hAnsi="Book Antiqua" w:cs="Times New Roman" w:hint="eastAsia"/>
          <w:sz w:val="22"/>
          <w:szCs w:val="22"/>
          <w:lang w:eastAsia="zh-CN"/>
        </w:rPr>
        <w:t xml:space="preserve">: </w:t>
      </w:r>
      <w:r w:rsidR="00713C5D" w:rsidRPr="00713C5D">
        <w:rPr>
          <w:rFonts w:ascii="Book Antiqua" w:eastAsiaTheme="minorEastAsia" w:hAnsi="Book Antiqua" w:cs="Times New Roman"/>
          <w:sz w:val="22"/>
          <w:szCs w:val="22"/>
          <w:lang w:eastAsia="zh-CN"/>
        </w:rPr>
        <w:t>Transjugular intrahepatic portosystemic shunts</w:t>
      </w:r>
      <w:r w:rsidR="00713C5D">
        <w:rPr>
          <w:rFonts w:ascii="Book Antiqua" w:eastAsiaTheme="minorEastAsia" w:hAnsi="Book Antiqua" w:cs="Times New Roman" w:hint="eastAsia"/>
          <w:sz w:val="22"/>
          <w:szCs w:val="22"/>
          <w:lang w:eastAsia="zh-CN"/>
        </w:rPr>
        <w:t xml:space="preserve">. </w:t>
      </w:r>
    </w:p>
    <w:p w:rsidR="00514839" w:rsidRPr="00A77520" w:rsidRDefault="00514839" w:rsidP="002D606C">
      <w:pPr>
        <w:spacing w:after="0"/>
        <w:jc w:val="both"/>
        <w:rPr>
          <w:rFonts w:ascii="Book Antiqua" w:hAnsi="Book Antiqua" w:cs="Times New Roman"/>
        </w:rPr>
      </w:pPr>
    </w:p>
    <w:p w:rsidR="00713C5D" w:rsidRDefault="00713C5D" w:rsidP="002D606C">
      <w:pPr>
        <w:spacing w:after="0" w:line="276" w:lineRule="auto"/>
        <w:rPr>
          <w:rFonts w:ascii="Book Antiqua" w:hAnsi="Book Antiqua" w:cs="Times New Roman"/>
          <w:b/>
        </w:rPr>
      </w:pPr>
      <w:r>
        <w:rPr>
          <w:rFonts w:ascii="Book Antiqua" w:hAnsi="Book Antiqua" w:cs="Times New Roman"/>
          <w:b/>
        </w:rPr>
        <w:br w:type="page"/>
      </w:r>
    </w:p>
    <w:p w:rsidR="00514839" w:rsidRPr="00A77520" w:rsidRDefault="00514839" w:rsidP="002D606C">
      <w:pPr>
        <w:spacing w:after="0"/>
        <w:jc w:val="both"/>
        <w:rPr>
          <w:rFonts w:ascii="Book Antiqua" w:hAnsi="Book Antiqua" w:cs="Times New Roman"/>
          <w:b/>
        </w:rPr>
      </w:pPr>
      <w:r w:rsidRPr="00A77520">
        <w:rPr>
          <w:rFonts w:ascii="Book Antiqua" w:hAnsi="Book Antiqua" w:cs="Times New Roman"/>
          <w:b/>
        </w:rPr>
        <w:lastRenderedPageBreak/>
        <w:t>Table 4</w:t>
      </w:r>
      <w:r w:rsidR="002A7036">
        <w:rPr>
          <w:rFonts w:ascii="Book Antiqua" w:hAnsi="Book Antiqua" w:cs="Times New Roman" w:hint="eastAsia"/>
          <w:b/>
          <w:lang w:eastAsia="zh-CN"/>
        </w:rPr>
        <w:t xml:space="preserve"> </w:t>
      </w:r>
      <w:r w:rsidRPr="00A77520">
        <w:rPr>
          <w:rFonts w:ascii="Book Antiqua" w:hAnsi="Book Antiqua" w:cs="Times New Roman"/>
          <w:b/>
        </w:rPr>
        <w:t xml:space="preserve">Case series of </w:t>
      </w:r>
      <w:r w:rsidR="00516978" w:rsidRPr="00516978">
        <w:rPr>
          <w:rFonts w:ascii="Book Antiqua" w:hAnsi="Book Antiqua" w:cs="Times New Roman"/>
          <w:b/>
        </w:rPr>
        <w:t xml:space="preserve">transjugular intrahepatic portosystemic shunts </w:t>
      </w:r>
      <w:r w:rsidRPr="00A77520">
        <w:rPr>
          <w:rFonts w:ascii="Book Antiqua" w:hAnsi="Book Antiqua" w:cs="Times New Roman"/>
          <w:b/>
        </w:rPr>
        <w:t>for refractory hepatic hydrothorax</w:t>
      </w:r>
    </w:p>
    <w:p w:rsidR="00514839" w:rsidRPr="00A77520" w:rsidRDefault="00514839" w:rsidP="002D606C">
      <w:pPr>
        <w:spacing w:after="0"/>
        <w:jc w:val="both"/>
        <w:rPr>
          <w:rFonts w:ascii="Book Antiqua" w:hAnsi="Book Antiqua" w:cs="Times New Roman"/>
          <w:b/>
        </w:rPr>
      </w:pPr>
    </w:p>
    <w:tbl>
      <w:tblPr>
        <w:tblStyle w:val="a4"/>
        <w:tblW w:w="14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1537"/>
        <w:gridCol w:w="2295"/>
        <w:gridCol w:w="2864"/>
        <w:gridCol w:w="1675"/>
        <w:gridCol w:w="1638"/>
        <w:gridCol w:w="2290"/>
      </w:tblGrid>
      <w:tr w:rsidR="00514839" w:rsidRPr="002A7036" w:rsidTr="00F07B70">
        <w:tc>
          <w:tcPr>
            <w:tcW w:w="1877" w:type="dxa"/>
            <w:tcBorders>
              <w:top w:val="single" w:sz="4" w:space="0" w:color="auto"/>
              <w:bottom w:val="single" w:sz="4" w:space="0" w:color="auto"/>
            </w:tcBorders>
          </w:tcPr>
          <w:p w:rsidR="00514839" w:rsidRPr="002A7036" w:rsidRDefault="002A7036" w:rsidP="002D606C">
            <w:pPr>
              <w:spacing w:line="360" w:lineRule="auto"/>
              <w:jc w:val="both"/>
              <w:rPr>
                <w:rFonts w:ascii="Book Antiqua" w:hAnsi="Book Antiqua" w:cs="Times New Roman"/>
                <w:b/>
                <w:lang w:eastAsia="zh-CN"/>
              </w:rPr>
            </w:pPr>
            <w:r>
              <w:rPr>
                <w:rFonts w:ascii="Book Antiqua" w:hAnsi="Book Antiqua" w:cs="Times New Roman" w:hint="eastAsia"/>
                <w:b/>
                <w:lang w:eastAsia="zh-CN"/>
              </w:rPr>
              <w:t>Ref.</w:t>
            </w:r>
          </w:p>
        </w:tc>
        <w:tc>
          <w:tcPr>
            <w:tcW w:w="1537" w:type="dxa"/>
            <w:tcBorders>
              <w:top w:val="single" w:sz="4" w:space="0" w:color="auto"/>
              <w:bottom w:val="single" w:sz="4" w:space="0" w:color="auto"/>
            </w:tcBorders>
          </w:tcPr>
          <w:p w:rsidR="00514839" w:rsidRPr="002A7036" w:rsidRDefault="00514839" w:rsidP="002D606C">
            <w:pPr>
              <w:spacing w:line="360" w:lineRule="auto"/>
              <w:jc w:val="both"/>
              <w:rPr>
                <w:rFonts w:ascii="Book Antiqua" w:hAnsi="Book Antiqua" w:cs="Times New Roman"/>
                <w:b/>
              </w:rPr>
            </w:pPr>
            <w:r w:rsidRPr="002A7036">
              <w:rPr>
                <w:rFonts w:ascii="Book Antiqua" w:hAnsi="Book Antiqua" w:cs="Times New Roman"/>
                <w:b/>
              </w:rPr>
              <w:t>No. of patients</w:t>
            </w:r>
          </w:p>
        </w:tc>
        <w:tc>
          <w:tcPr>
            <w:tcW w:w="2295" w:type="dxa"/>
            <w:tcBorders>
              <w:top w:val="single" w:sz="4" w:space="0" w:color="auto"/>
              <w:bottom w:val="single" w:sz="4" w:space="0" w:color="auto"/>
            </w:tcBorders>
          </w:tcPr>
          <w:p w:rsidR="00514839" w:rsidRPr="002A7036" w:rsidRDefault="00514839" w:rsidP="002D606C">
            <w:pPr>
              <w:spacing w:line="360" w:lineRule="auto"/>
              <w:jc w:val="both"/>
              <w:rPr>
                <w:rFonts w:ascii="Book Antiqua" w:hAnsi="Book Antiqua" w:cs="Times New Roman"/>
                <w:b/>
              </w:rPr>
            </w:pPr>
            <w:r w:rsidRPr="002A7036">
              <w:rPr>
                <w:rFonts w:ascii="Book Antiqua" w:hAnsi="Book Antiqua" w:cs="Times New Roman"/>
                <w:b/>
              </w:rPr>
              <w:t>Child-Pugh or MELD score</w:t>
            </w:r>
          </w:p>
        </w:tc>
        <w:tc>
          <w:tcPr>
            <w:tcW w:w="2864" w:type="dxa"/>
            <w:tcBorders>
              <w:top w:val="single" w:sz="4" w:space="0" w:color="auto"/>
              <w:bottom w:val="single" w:sz="4" w:space="0" w:color="auto"/>
            </w:tcBorders>
          </w:tcPr>
          <w:p w:rsidR="00514839" w:rsidRPr="002A7036" w:rsidRDefault="00514839" w:rsidP="002D606C">
            <w:pPr>
              <w:spacing w:line="360" w:lineRule="auto"/>
              <w:jc w:val="both"/>
              <w:rPr>
                <w:rFonts w:ascii="Book Antiqua" w:hAnsi="Book Antiqua" w:cs="Times New Roman"/>
                <w:b/>
              </w:rPr>
            </w:pPr>
            <w:r w:rsidRPr="002A7036">
              <w:rPr>
                <w:rFonts w:ascii="Book Antiqua" w:hAnsi="Book Antiqua" w:cs="Times New Roman"/>
                <w:b/>
              </w:rPr>
              <w:t>Efficacy (complete/partial response)</w:t>
            </w:r>
          </w:p>
        </w:tc>
        <w:tc>
          <w:tcPr>
            <w:tcW w:w="1675" w:type="dxa"/>
            <w:tcBorders>
              <w:top w:val="single" w:sz="4" w:space="0" w:color="auto"/>
              <w:bottom w:val="single" w:sz="4" w:space="0" w:color="auto"/>
            </w:tcBorders>
          </w:tcPr>
          <w:p w:rsidR="00514839" w:rsidRPr="002A7036" w:rsidRDefault="00514839" w:rsidP="002D606C">
            <w:pPr>
              <w:spacing w:line="360" w:lineRule="auto"/>
              <w:jc w:val="both"/>
              <w:rPr>
                <w:rFonts w:ascii="Book Antiqua" w:hAnsi="Book Antiqua" w:cs="Times New Roman"/>
                <w:b/>
              </w:rPr>
            </w:pPr>
            <w:r w:rsidRPr="002A7036">
              <w:rPr>
                <w:rFonts w:ascii="Book Antiqua" w:hAnsi="Book Antiqua" w:cs="Times New Roman"/>
                <w:b/>
              </w:rPr>
              <w:t>30-day mortality</w:t>
            </w:r>
          </w:p>
        </w:tc>
        <w:tc>
          <w:tcPr>
            <w:tcW w:w="1638" w:type="dxa"/>
            <w:tcBorders>
              <w:top w:val="single" w:sz="4" w:space="0" w:color="auto"/>
              <w:bottom w:val="single" w:sz="4" w:space="0" w:color="auto"/>
            </w:tcBorders>
          </w:tcPr>
          <w:p w:rsidR="00514839" w:rsidRPr="002A7036" w:rsidRDefault="00514839" w:rsidP="002D606C">
            <w:pPr>
              <w:spacing w:line="360" w:lineRule="auto"/>
              <w:jc w:val="both"/>
              <w:rPr>
                <w:rFonts w:ascii="Book Antiqua" w:hAnsi="Book Antiqua" w:cs="Times New Roman"/>
                <w:b/>
              </w:rPr>
            </w:pPr>
            <w:r w:rsidRPr="002A7036">
              <w:rPr>
                <w:rFonts w:ascii="Book Antiqua" w:hAnsi="Book Antiqua" w:cs="Times New Roman"/>
                <w:b/>
              </w:rPr>
              <w:t>1-year survival</w:t>
            </w:r>
          </w:p>
        </w:tc>
        <w:tc>
          <w:tcPr>
            <w:tcW w:w="2290" w:type="dxa"/>
            <w:tcBorders>
              <w:top w:val="single" w:sz="4" w:space="0" w:color="auto"/>
              <w:bottom w:val="single" w:sz="4" w:space="0" w:color="auto"/>
            </w:tcBorders>
          </w:tcPr>
          <w:p w:rsidR="00514839" w:rsidRPr="002A7036" w:rsidRDefault="00514839" w:rsidP="002D606C">
            <w:pPr>
              <w:spacing w:line="360" w:lineRule="auto"/>
              <w:jc w:val="both"/>
              <w:rPr>
                <w:rFonts w:ascii="Book Antiqua" w:hAnsi="Book Antiqua" w:cs="Times New Roman"/>
                <w:b/>
              </w:rPr>
            </w:pPr>
            <w:r w:rsidRPr="002A7036">
              <w:rPr>
                <w:rFonts w:ascii="Book Antiqua" w:hAnsi="Book Antiqua" w:cs="Times New Roman"/>
                <w:b/>
              </w:rPr>
              <w:t>Predictor of mortality</w:t>
            </w:r>
          </w:p>
        </w:tc>
      </w:tr>
      <w:tr w:rsidR="00514839" w:rsidRPr="00A77520" w:rsidTr="00F07B70">
        <w:tc>
          <w:tcPr>
            <w:tcW w:w="1877" w:type="dxa"/>
            <w:tcBorders>
              <w:top w:val="single" w:sz="4" w:space="0" w:color="auto"/>
            </w:tcBorders>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Strauss</w:t>
            </w:r>
            <w:r w:rsidR="00516978">
              <w:rPr>
                <w:rFonts w:ascii="Book Antiqua" w:hAnsi="Book Antiqua" w:cs="Times New Roman" w:hint="eastAsia"/>
                <w:lang w:eastAsia="zh-CN"/>
              </w:rPr>
              <w:t xml:space="preserve"> </w:t>
            </w:r>
            <w:r w:rsidR="00516978" w:rsidRPr="00713C5D">
              <w:rPr>
                <w:rFonts w:ascii="Book Antiqua" w:hAnsi="Book Antiqua" w:cs="Times New Roman" w:hint="eastAsia"/>
                <w:i/>
                <w:lang w:eastAsia="zh-CN"/>
              </w:rPr>
              <w:t>et al</w:t>
            </w:r>
            <w:r w:rsidR="00516978">
              <w:rPr>
                <w:rFonts w:ascii="Book Antiqua" w:hAnsi="Book Antiqua" w:cs="Times New Roman" w:hint="eastAsia"/>
                <w:vertAlign w:val="superscript"/>
                <w:lang w:eastAsia="zh-CN"/>
              </w:rPr>
              <w:t>[112]</w:t>
            </w:r>
            <w:r w:rsidRPr="00A77520">
              <w:rPr>
                <w:rFonts w:ascii="Book Antiqua" w:hAnsi="Book Antiqua" w:cs="Times New Roman"/>
              </w:rPr>
              <w:t>, 1994</w:t>
            </w:r>
            <w:r w:rsidR="00516978" w:rsidRPr="00A77520">
              <w:rPr>
                <w:rFonts w:ascii="Book Antiqua" w:hAnsi="Book Antiqua" w:cs="Times New Roman"/>
              </w:rPr>
              <w:t xml:space="preserve"> </w:t>
            </w:r>
            <w:r w:rsidR="00516978" w:rsidRPr="00713C5D">
              <w:rPr>
                <w:rFonts w:ascii="Book Antiqua" w:hAnsi="Book Antiqua" w:cs="Times New Roman" w:hint="eastAsia"/>
                <w:i/>
                <w:lang w:eastAsia="zh-CN"/>
              </w:rPr>
              <w:t xml:space="preserve"> </w:t>
            </w:r>
          </w:p>
        </w:tc>
        <w:tc>
          <w:tcPr>
            <w:tcW w:w="1537" w:type="dxa"/>
            <w:tcBorders>
              <w:top w:val="single" w:sz="4" w:space="0" w:color="auto"/>
            </w:tcBorders>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5</w:t>
            </w:r>
          </w:p>
        </w:tc>
        <w:tc>
          <w:tcPr>
            <w:tcW w:w="2295" w:type="dxa"/>
            <w:tcBorders>
              <w:top w:val="single" w:sz="4" w:space="0" w:color="auto"/>
            </w:tcBorders>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C:5</w:t>
            </w:r>
          </w:p>
        </w:tc>
        <w:tc>
          <w:tcPr>
            <w:tcW w:w="2864" w:type="dxa"/>
            <w:tcBorders>
              <w:top w:val="single" w:sz="4" w:space="0" w:color="auto"/>
            </w:tcBorders>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80%/20%</w:t>
            </w:r>
          </w:p>
        </w:tc>
        <w:tc>
          <w:tcPr>
            <w:tcW w:w="1675" w:type="dxa"/>
            <w:tcBorders>
              <w:top w:val="single" w:sz="4" w:space="0" w:color="auto"/>
            </w:tcBorders>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NR</w:t>
            </w:r>
          </w:p>
        </w:tc>
        <w:tc>
          <w:tcPr>
            <w:tcW w:w="1638" w:type="dxa"/>
            <w:tcBorders>
              <w:top w:val="single" w:sz="4" w:space="0" w:color="auto"/>
            </w:tcBorders>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NR</w:t>
            </w:r>
          </w:p>
        </w:tc>
        <w:tc>
          <w:tcPr>
            <w:tcW w:w="2290" w:type="dxa"/>
            <w:tcBorders>
              <w:top w:val="single" w:sz="4" w:space="0" w:color="auto"/>
            </w:tcBorders>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NR</w:t>
            </w:r>
          </w:p>
        </w:tc>
      </w:tr>
      <w:tr w:rsidR="00514839" w:rsidRPr="00A77520" w:rsidTr="00F07B70">
        <w:tc>
          <w:tcPr>
            <w:tcW w:w="1877"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Gordon</w:t>
            </w:r>
            <w:r w:rsidR="00516978">
              <w:rPr>
                <w:rFonts w:ascii="Book Antiqua" w:hAnsi="Book Antiqua" w:cs="Times New Roman" w:hint="eastAsia"/>
                <w:lang w:eastAsia="zh-CN"/>
              </w:rPr>
              <w:t xml:space="preserve"> </w:t>
            </w:r>
            <w:r w:rsidR="00516978" w:rsidRPr="00713C5D">
              <w:rPr>
                <w:rFonts w:ascii="Book Antiqua" w:hAnsi="Book Antiqua" w:cs="Times New Roman" w:hint="eastAsia"/>
                <w:i/>
                <w:lang w:eastAsia="zh-CN"/>
              </w:rPr>
              <w:t>et al</w:t>
            </w:r>
            <w:r w:rsidR="00516978">
              <w:rPr>
                <w:rFonts w:ascii="Book Antiqua" w:hAnsi="Book Antiqua" w:cs="Times New Roman" w:hint="eastAsia"/>
                <w:vertAlign w:val="superscript"/>
                <w:lang w:eastAsia="zh-CN"/>
              </w:rPr>
              <w:t>[113]</w:t>
            </w:r>
            <w:r w:rsidRPr="00A77520">
              <w:rPr>
                <w:rFonts w:ascii="Book Antiqua" w:hAnsi="Book Antiqua" w:cs="Times New Roman"/>
              </w:rPr>
              <w:t>, 1997</w:t>
            </w:r>
            <w:r w:rsidR="00516978" w:rsidRPr="00A77520">
              <w:rPr>
                <w:rFonts w:ascii="Book Antiqua" w:hAnsi="Book Antiqua" w:cs="Times New Roman"/>
              </w:rPr>
              <w:t xml:space="preserve"> </w:t>
            </w:r>
            <w:r w:rsidR="00516978" w:rsidRPr="00713C5D">
              <w:rPr>
                <w:rFonts w:ascii="Book Antiqua" w:hAnsi="Book Antiqua" w:cs="Times New Roman" w:hint="eastAsia"/>
                <w:i/>
                <w:lang w:eastAsia="zh-CN"/>
              </w:rPr>
              <w:t xml:space="preserve"> </w:t>
            </w:r>
          </w:p>
        </w:tc>
        <w:tc>
          <w:tcPr>
            <w:tcW w:w="1537"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24</w:t>
            </w:r>
          </w:p>
        </w:tc>
        <w:tc>
          <w:tcPr>
            <w:tcW w:w="2295"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B/C:5/19</w:t>
            </w:r>
          </w:p>
        </w:tc>
        <w:tc>
          <w:tcPr>
            <w:tcW w:w="2864"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58%/21%</w:t>
            </w:r>
          </w:p>
        </w:tc>
        <w:tc>
          <w:tcPr>
            <w:tcW w:w="1675"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21%</w:t>
            </w:r>
          </w:p>
        </w:tc>
        <w:tc>
          <w:tcPr>
            <w:tcW w:w="1638"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NR</w:t>
            </w:r>
          </w:p>
        </w:tc>
        <w:tc>
          <w:tcPr>
            <w:tcW w:w="2290"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Child C</w:t>
            </w:r>
          </w:p>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Non-response</w:t>
            </w:r>
          </w:p>
        </w:tc>
      </w:tr>
      <w:tr w:rsidR="00514839" w:rsidRPr="00A77520" w:rsidTr="00F07B70">
        <w:tc>
          <w:tcPr>
            <w:tcW w:w="1877"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Jeffries</w:t>
            </w:r>
            <w:r w:rsidR="00516978">
              <w:rPr>
                <w:rFonts w:ascii="Book Antiqua" w:hAnsi="Book Antiqua" w:cs="Times New Roman" w:hint="eastAsia"/>
                <w:lang w:eastAsia="zh-CN"/>
              </w:rPr>
              <w:t xml:space="preserve"> </w:t>
            </w:r>
            <w:r w:rsidR="00516978" w:rsidRPr="00713C5D">
              <w:rPr>
                <w:rFonts w:ascii="Book Antiqua" w:hAnsi="Book Antiqua" w:cs="Times New Roman" w:hint="eastAsia"/>
                <w:i/>
                <w:lang w:eastAsia="zh-CN"/>
              </w:rPr>
              <w:t>et al</w:t>
            </w:r>
            <w:r w:rsidR="00516978">
              <w:rPr>
                <w:rFonts w:ascii="Book Antiqua" w:hAnsi="Book Antiqua" w:cs="Times New Roman" w:hint="eastAsia"/>
                <w:vertAlign w:val="superscript"/>
                <w:lang w:eastAsia="zh-CN"/>
              </w:rPr>
              <w:t>[114]</w:t>
            </w:r>
            <w:r w:rsidRPr="00A77520">
              <w:rPr>
                <w:rFonts w:ascii="Book Antiqua" w:hAnsi="Book Antiqua" w:cs="Times New Roman"/>
              </w:rPr>
              <w:t>, 1998</w:t>
            </w:r>
            <w:r w:rsidR="00516978" w:rsidRPr="00A77520">
              <w:rPr>
                <w:rFonts w:ascii="Book Antiqua" w:hAnsi="Book Antiqua" w:cs="Times New Roman"/>
              </w:rPr>
              <w:t xml:space="preserve"> </w:t>
            </w:r>
            <w:r w:rsidR="00516978" w:rsidRPr="00713C5D">
              <w:rPr>
                <w:rFonts w:ascii="Book Antiqua" w:hAnsi="Book Antiqua" w:cs="Times New Roman" w:hint="eastAsia"/>
                <w:i/>
                <w:lang w:eastAsia="zh-CN"/>
              </w:rPr>
              <w:t xml:space="preserve"> </w:t>
            </w:r>
          </w:p>
        </w:tc>
        <w:tc>
          <w:tcPr>
            <w:tcW w:w="1537"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12</w:t>
            </w:r>
          </w:p>
        </w:tc>
        <w:tc>
          <w:tcPr>
            <w:tcW w:w="2295"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A/B/C: 1/5/6</w:t>
            </w:r>
          </w:p>
        </w:tc>
        <w:tc>
          <w:tcPr>
            <w:tcW w:w="2864"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42%/17%</w:t>
            </w:r>
          </w:p>
        </w:tc>
        <w:tc>
          <w:tcPr>
            <w:tcW w:w="1675"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25%</w:t>
            </w:r>
          </w:p>
        </w:tc>
        <w:tc>
          <w:tcPr>
            <w:tcW w:w="1638"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NR</w:t>
            </w:r>
          </w:p>
        </w:tc>
        <w:tc>
          <w:tcPr>
            <w:tcW w:w="2290"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Age</w:t>
            </w:r>
            <w:r w:rsidR="00713C5D">
              <w:rPr>
                <w:rFonts w:ascii="Book Antiqua" w:hAnsi="Book Antiqua" w:cs="Times New Roman" w:hint="eastAsia"/>
                <w:lang w:eastAsia="zh-CN"/>
              </w:rPr>
              <w:t xml:space="preserve"> </w:t>
            </w:r>
            <w:r w:rsidRPr="00A77520">
              <w:rPr>
                <w:rFonts w:ascii="Book Antiqua" w:hAnsi="Book Antiqua" w:cs="Times New Roman"/>
              </w:rPr>
              <w:t>&gt;</w:t>
            </w:r>
            <w:r w:rsidR="00713C5D">
              <w:rPr>
                <w:rFonts w:ascii="Book Antiqua" w:hAnsi="Book Antiqua" w:cs="Times New Roman" w:hint="eastAsia"/>
                <w:lang w:eastAsia="zh-CN"/>
              </w:rPr>
              <w:t xml:space="preserve"> </w:t>
            </w:r>
            <w:r w:rsidRPr="00A77520">
              <w:rPr>
                <w:rFonts w:ascii="Book Antiqua" w:hAnsi="Book Antiqua" w:cs="Times New Roman"/>
              </w:rPr>
              <w:t>65</w:t>
            </w:r>
          </w:p>
        </w:tc>
      </w:tr>
      <w:tr w:rsidR="00514839" w:rsidRPr="00A77520" w:rsidTr="00F07B70">
        <w:tc>
          <w:tcPr>
            <w:tcW w:w="1877"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Siegerstetter</w:t>
            </w:r>
            <w:r w:rsidR="00516978" w:rsidRPr="00A77520">
              <w:rPr>
                <w:rFonts w:ascii="Book Antiqua" w:hAnsi="Book Antiqua" w:cs="Times New Roman"/>
              </w:rPr>
              <w:t xml:space="preserve"> </w:t>
            </w:r>
            <w:r w:rsidR="00516978" w:rsidRPr="00713C5D">
              <w:rPr>
                <w:rFonts w:ascii="Book Antiqua" w:hAnsi="Book Antiqua" w:cs="Times New Roman" w:hint="eastAsia"/>
                <w:i/>
                <w:lang w:eastAsia="zh-CN"/>
              </w:rPr>
              <w:t xml:space="preserve"> et al</w:t>
            </w:r>
            <w:r w:rsidR="00516978">
              <w:rPr>
                <w:rFonts w:ascii="Book Antiqua" w:hAnsi="Book Antiqua" w:cs="Times New Roman" w:hint="eastAsia"/>
                <w:vertAlign w:val="superscript"/>
                <w:lang w:eastAsia="zh-CN"/>
              </w:rPr>
              <w:t>[115]</w:t>
            </w:r>
            <w:r w:rsidRPr="00A77520">
              <w:rPr>
                <w:rFonts w:ascii="Book Antiqua" w:hAnsi="Book Antiqua" w:cs="Times New Roman"/>
              </w:rPr>
              <w:t>, 2001</w:t>
            </w:r>
          </w:p>
        </w:tc>
        <w:tc>
          <w:tcPr>
            <w:tcW w:w="1537"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40</w:t>
            </w:r>
          </w:p>
        </w:tc>
        <w:tc>
          <w:tcPr>
            <w:tcW w:w="2295"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B/C: 24/16</w:t>
            </w:r>
          </w:p>
        </w:tc>
        <w:tc>
          <w:tcPr>
            <w:tcW w:w="2864"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71%/11%</w:t>
            </w:r>
          </w:p>
        </w:tc>
        <w:tc>
          <w:tcPr>
            <w:tcW w:w="1675"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NR</w:t>
            </w:r>
          </w:p>
        </w:tc>
        <w:tc>
          <w:tcPr>
            <w:tcW w:w="1638"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64%</w:t>
            </w:r>
          </w:p>
        </w:tc>
        <w:tc>
          <w:tcPr>
            <w:tcW w:w="2290"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Age</w:t>
            </w:r>
            <w:r w:rsidR="00713C5D">
              <w:rPr>
                <w:rFonts w:ascii="Book Antiqua" w:hAnsi="Book Antiqua" w:cs="Times New Roman" w:hint="eastAsia"/>
                <w:lang w:eastAsia="zh-CN"/>
              </w:rPr>
              <w:t xml:space="preserve"> </w:t>
            </w:r>
            <w:r w:rsidRPr="00A77520">
              <w:rPr>
                <w:rFonts w:ascii="Book Antiqua" w:hAnsi="Book Antiqua" w:cs="Times New Roman"/>
              </w:rPr>
              <w:t>&gt;</w:t>
            </w:r>
            <w:r w:rsidR="00713C5D">
              <w:rPr>
                <w:rFonts w:ascii="Book Antiqua" w:hAnsi="Book Antiqua" w:cs="Times New Roman" w:hint="eastAsia"/>
                <w:lang w:eastAsia="zh-CN"/>
              </w:rPr>
              <w:t xml:space="preserve"> </w:t>
            </w:r>
            <w:r w:rsidRPr="00A77520">
              <w:rPr>
                <w:rFonts w:ascii="Book Antiqua" w:hAnsi="Book Antiqua" w:cs="Times New Roman"/>
              </w:rPr>
              <w:t>60</w:t>
            </w:r>
          </w:p>
        </w:tc>
      </w:tr>
      <w:tr w:rsidR="00514839" w:rsidRPr="00A77520" w:rsidTr="00F07B70">
        <w:tc>
          <w:tcPr>
            <w:tcW w:w="1877"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Spencer</w:t>
            </w:r>
            <w:r w:rsidR="00516978" w:rsidRPr="00A77520">
              <w:rPr>
                <w:rFonts w:ascii="Book Antiqua" w:hAnsi="Book Antiqua" w:cs="Times New Roman"/>
              </w:rPr>
              <w:t xml:space="preserve"> </w:t>
            </w:r>
            <w:r w:rsidR="00516978" w:rsidRPr="00713C5D">
              <w:rPr>
                <w:rFonts w:ascii="Book Antiqua" w:hAnsi="Book Antiqua" w:cs="Times New Roman" w:hint="eastAsia"/>
                <w:i/>
                <w:lang w:eastAsia="zh-CN"/>
              </w:rPr>
              <w:t xml:space="preserve"> et al</w:t>
            </w:r>
            <w:r w:rsidR="00516978">
              <w:rPr>
                <w:rFonts w:ascii="Book Antiqua" w:hAnsi="Book Antiqua" w:cs="Times New Roman" w:hint="eastAsia"/>
                <w:vertAlign w:val="superscript"/>
                <w:lang w:eastAsia="zh-CN"/>
              </w:rPr>
              <w:t>[116]</w:t>
            </w:r>
            <w:r w:rsidRPr="00A77520">
              <w:rPr>
                <w:rFonts w:ascii="Book Antiqua" w:hAnsi="Book Antiqua" w:cs="Times New Roman"/>
              </w:rPr>
              <w:t>, 2002</w:t>
            </w:r>
          </w:p>
        </w:tc>
        <w:tc>
          <w:tcPr>
            <w:tcW w:w="1537"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21</w:t>
            </w:r>
          </w:p>
        </w:tc>
        <w:tc>
          <w:tcPr>
            <w:tcW w:w="2295"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B/C: 7/14</w:t>
            </w:r>
          </w:p>
        </w:tc>
        <w:tc>
          <w:tcPr>
            <w:tcW w:w="2864"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63%/11%</w:t>
            </w:r>
          </w:p>
        </w:tc>
        <w:tc>
          <w:tcPr>
            <w:tcW w:w="1675"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29%</w:t>
            </w:r>
          </w:p>
        </w:tc>
        <w:tc>
          <w:tcPr>
            <w:tcW w:w="1638"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NR</w:t>
            </w:r>
          </w:p>
        </w:tc>
        <w:tc>
          <w:tcPr>
            <w:tcW w:w="2290"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Multiple comorbidities</w:t>
            </w:r>
          </w:p>
        </w:tc>
      </w:tr>
      <w:tr w:rsidR="00514839" w:rsidRPr="00A77520" w:rsidTr="00F07B70">
        <w:tc>
          <w:tcPr>
            <w:tcW w:w="1877"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Wilputte</w:t>
            </w:r>
            <w:r w:rsidR="00516978" w:rsidRPr="00A77520">
              <w:rPr>
                <w:rFonts w:ascii="Book Antiqua" w:hAnsi="Book Antiqua" w:cs="Times New Roman"/>
              </w:rPr>
              <w:t xml:space="preserve"> </w:t>
            </w:r>
            <w:r w:rsidR="00516978" w:rsidRPr="00713C5D">
              <w:rPr>
                <w:rFonts w:ascii="Book Antiqua" w:hAnsi="Book Antiqua" w:cs="Times New Roman" w:hint="eastAsia"/>
                <w:i/>
                <w:lang w:eastAsia="zh-CN"/>
              </w:rPr>
              <w:t xml:space="preserve"> et al</w:t>
            </w:r>
            <w:r w:rsidR="00516978">
              <w:rPr>
                <w:rFonts w:ascii="Book Antiqua" w:hAnsi="Book Antiqua" w:cs="Times New Roman" w:hint="eastAsia"/>
                <w:vertAlign w:val="superscript"/>
                <w:lang w:eastAsia="zh-CN"/>
              </w:rPr>
              <w:t>[117]</w:t>
            </w:r>
            <w:r w:rsidRPr="00A77520">
              <w:rPr>
                <w:rFonts w:ascii="Book Antiqua" w:hAnsi="Book Antiqua" w:cs="Times New Roman"/>
              </w:rPr>
              <w:t xml:space="preserve">, 2007 </w:t>
            </w:r>
          </w:p>
        </w:tc>
        <w:tc>
          <w:tcPr>
            <w:tcW w:w="1537"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28</w:t>
            </w:r>
          </w:p>
        </w:tc>
        <w:tc>
          <w:tcPr>
            <w:tcW w:w="2295"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B/C: 12/16</w:t>
            </w:r>
          </w:p>
        </w:tc>
        <w:tc>
          <w:tcPr>
            <w:tcW w:w="2864"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57%/11%</w:t>
            </w:r>
          </w:p>
        </w:tc>
        <w:tc>
          <w:tcPr>
            <w:tcW w:w="1675"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14%</w:t>
            </w:r>
          </w:p>
        </w:tc>
        <w:tc>
          <w:tcPr>
            <w:tcW w:w="1638"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41%</w:t>
            </w:r>
          </w:p>
        </w:tc>
        <w:tc>
          <w:tcPr>
            <w:tcW w:w="2290"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Child-Pugh score</w:t>
            </w:r>
          </w:p>
        </w:tc>
      </w:tr>
      <w:tr w:rsidR="00514839" w:rsidRPr="00A77520" w:rsidTr="00F07B70">
        <w:tc>
          <w:tcPr>
            <w:tcW w:w="1877"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Dhanasekaran</w:t>
            </w:r>
            <w:r w:rsidR="00516978" w:rsidRPr="00A77520">
              <w:rPr>
                <w:rFonts w:ascii="Book Antiqua" w:hAnsi="Book Antiqua" w:cs="Times New Roman"/>
              </w:rPr>
              <w:t xml:space="preserve"> </w:t>
            </w:r>
            <w:r w:rsidR="00516978" w:rsidRPr="00713C5D">
              <w:rPr>
                <w:rFonts w:ascii="Book Antiqua" w:hAnsi="Book Antiqua" w:cs="Times New Roman" w:hint="eastAsia"/>
                <w:i/>
                <w:lang w:eastAsia="zh-CN"/>
              </w:rPr>
              <w:t xml:space="preserve"> et al</w:t>
            </w:r>
            <w:r w:rsidR="00516978">
              <w:rPr>
                <w:rFonts w:ascii="Book Antiqua" w:hAnsi="Book Antiqua" w:cs="Times New Roman" w:hint="eastAsia"/>
                <w:vertAlign w:val="superscript"/>
                <w:lang w:eastAsia="zh-CN"/>
              </w:rPr>
              <w:t>[118]</w:t>
            </w:r>
            <w:r w:rsidRPr="00A77520">
              <w:rPr>
                <w:rFonts w:ascii="Book Antiqua" w:hAnsi="Book Antiqua" w:cs="Times New Roman"/>
              </w:rPr>
              <w:t xml:space="preserve">, 2010 </w:t>
            </w:r>
          </w:p>
        </w:tc>
        <w:tc>
          <w:tcPr>
            <w:tcW w:w="1537"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73</w:t>
            </w:r>
          </w:p>
        </w:tc>
        <w:tc>
          <w:tcPr>
            <w:tcW w:w="2295"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MELD</w:t>
            </w:r>
            <w:r w:rsidR="001D7824">
              <w:rPr>
                <w:rFonts w:ascii="Book Antiqua" w:hAnsi="Book Antiqua" w:cs="Times New Roman" w:hint="eastAsia"/>
                <w:lang w:eastAsia="zh-CN"/>
              </w:rPr>
              <w:t xml:space="preserve"> </w:t>
            </w:r>
            <w:r w:rsidRPr="00A77520">
              <w:rPr>
                <w:rFonts w:ascii="Book Antiqua" w:hAnsi="Book Antiqua" w:cs="Times New Roman"/>
              </w:rPr>
              <w:t>&lt;</w:t>
            </w:r>
            <w:r w:rsidR="001D7824">
              <w:rPr>
                <w:rFonts w:ascii="Book Antiqua" w:hAnsi="Book Antiqua" w:cs="Times New Roman" w:hint="eastAsia"/>
                <w:lang w:eastAsia="zh-CN"/>
              </w:rPr>
              <w:t xml:space="preserve"> </w:t>
            </w:r>
            <w:r w:rsidRPr="00A77520">
              <w:rPr>
                <w:rFonts w:ascii="Book Antiqua" w:hAnsi="Book Antiqua" w:cs="Times New Roman"/>
              </w:rPr>
              <w:t>15: 32.8%</w:t>
            </w:r>
          </w:p>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MELD</w:t>
            </w:r>
            <w:r w:rsidR="001D7824">
              <w:rPr>
                <w:rFonts w:ascii="Book Antiqua" w:hAnsi="Book Antiqua" w:cs="Times New Roman" w:hint="eastAsia"/>
                <w:lang w:eastAsia="zh-CN"/>
              </w:rPr>
              <w:t xml:space="preserve"> </w:t>
            </w:r>
            <w:r w:rsidRPr="00A77520">
              <w:rPr>
                <w:rFonts w:ascii="Book Antiqua" w:hAnsi="Book Antiqua" w:cs="Times New Roman"/>
              </w:rPr>
              <w:t>&gt;</w:t>
            </w:r>
            <w:r w:rsidR="001D7824">
              <w:rPr>
                <w:rFonts w:ascii="Book Antiqua" w:hAnsi="Book Antiqua" w:cs="Times New Roman" w:hint="eastAsia"/>
                <w:lang w:eastAsia="zh-CN"/>
              </w:rPr>
              <w:t xml:space="preserve"> </w:t>
            </w:r>
            <w:r w:rsidRPr="00A77520">
              <w:rPr>
                <w:rFonts w:ascii="Book Antiqua" w:hAnsi="Book Antiqua" w:cs="Times New Roman"/>
              </w:rPr>
              <w:t>15: 67.2%</w:t>
            </w:r>
          </w:p>
        </w:tc>
        <w:tc>
          <w:tcPr>
            <w:tcW w:w="2864"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59%/20.5%</w:t>
            </w:r>
            <w:r w:rsidR="00713C5D">
              <w:rPr>
                <w:rStyle w:val="a6"/>
                <w:rFonts w:ascii="Book Antiqua" w:hAnsi="Book Antiqua" w:cs="Times New Roman" w:hint="eastAsia"/>
                <w:lang w:eastAsia="zh-CN"/>
              </w:rPr>
              <w:t>1</w:t>
            </w:r>
            <w:r w:rsidRPr="00A77520">
              <w:rPr>
                <w:rFonts w:ascii="Book Antiqua" w:hAnsi="Book Antiqua" w:cs="Times New Roman"/>
              </w:rPr>
              <w:t xml:space="preserve"> </w:t>
            </w:r>
          </w:p>
          <w:p w:rsidR="00514839" w:rsidRPr="00A77520" w:rsidRDefault="00713C5D" w:rsidP="002D606C">
            <w:pPr>
              <w:spacing w:line="360" w:lineRule="auto"/>
              <w:jc w:val="both"/>
              <w:rPr>
                <w:rFonts w:ascii="Book Antiqua" w:hAnsi="Book Antiqua" w:cs="Times New Roman"/>
                <w:lang w:eastAsia="zh-CN"/>
              </w:rPr>
            </w:pPr>
            <w:r>
              <w:rPr>
                <w:rFonts w:ascii="Book Antiqua" w:hAnsi="Book Antiqua" w:cs="Times New Roman"/>
              </w:rPr>
              <w:t>60%/15%</w:t>
            </w:r>
            <w:r>
              <w:rPr>
                <w:rStyle w:val="a6"/>
                <w:rFonts w:ascii="Book Antiqua" w:hAnsi="Book Antiqua" w:cs="Times New Roman" w:hint="eastAsia"/>
                <w:lang w:eastAsia="zh-CN"/>
              </w:rPr>
              <w:t>2</w:t>
            </w:r>
          </w:p>
        </w:tc>
        <w:tc>
          <w:tcPr>
            <w:tcW w:w="1675"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19%</w:t>
            </w:r>
          </w:p>
        </w:tc>
        <w:tc>
          <w:tcPr>
            <w:tcW w:w="1638"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48%</w:t>
            </w:r>
          </w:p>
        </w:tc>
        <w:tc>
          <w:tcPr>
            <w:tcW w:w="2290" w:type="dxa"/>
          </w:tcPr>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t>Pre-TIPS MELD score</w:t>
            </w:r>
          </w:p>
          <w:p w:rsidR="00514839" w:rsidRPr="00A77520" w:rsidRDefault="00514839" w:rsidP="002D606C">
            <w:pPr>
              <w:spacing w:line="360" w:lineRule="auto"/>
              <w:jc w:val="both"/>
              <w:rPr>
                <w:rFonts w:ascii="Book Antiqua" w:hAnsi="Book Antiqua" w:cs="Times New Roman"/>
              </w:rPr>
            </w:pPr>
            <w:r w:rsidRPr="00A77520">
              <w:rPr>
                <w:rFonts w:ascii="Book Antiqua" w:hAnsi="Book Antiqua" w:cs="Times New Roman"/>
              </w:rPr>
              <w:lastRenderedPageBreak/>
              <w:t>Non-response</w:t>
            </w:r>
          </w:p>
        </w:tc>
      </w:tr>
    </w:tbl>
    <w:p w:rsidR="00514839" w:rsidRPr="002A7036" w:rsidRDefault="00713C5D" w:rsidP="002D606C">
      <w:pPr>
        <w:pStyle w:val="a5"/>
        <w:rPr>
          <w:rFonts w:ascii="Book Antiqua" w:eastAsiaTheme="minorEastAsia" w:hAnsi="Book Antiqua"/>
          <w:lang w:eastAsia="zh-CN"/>
        </w:rPr>
      </w:pPr>
      <w:r>
        <w:rPr>
          <w:rStyle w:val="a6"/>
          <w:rFonts w:ascii="Book Antiqua" w:eastAsiaTheme="minorEastAsia" w:hAnsi="Book Antiqua" w:hint="eastAsia"/>
          <w:lang w:eastAsia="zh-CN"/>
        </w:rPr>
        <w:lastRenderedPageBreak/>
        <w:t>1</w:t>
      </w:r>
      <w:r>
        <w:rPr>
          <w:rFonts w:ascii="Book Antiqua" w:hAnsi="Book Antiqua"/>
        </w:rPr>
        <w:t>A</w:t>
      </w:r>
      <w:r w:rsidR="002A7036">
        <w:rPr>
          <w:rFonts w:ascii="Book Antiqua" w:hAnsi="Book Antiqua"/>
        </w:rPr>
        <w:t>t 1-month post TIPS</w:t>
      </w:r>
      <w:r w:rsidR="002A7036">
        <w:rPr>
          <w:rFonts w:ascii="Book Antiqua" w:eastAsiaTheme="minorEastAsia" w:hAnsi="Book Antiqua" w:hint="eastAsia"/>
          <w:lang w:eastAsia="zh-CN"/>
        </w:rPr>
        <w:t xml:space="preserve">; </w:t>
      </w:r>
      <w:r>
        <w:rPr>
          <w:rStyle w:val="a6"/>
          <w:rFonts w:ascii="Book Antiqua" w:eastAsiaTheme="minorEastAsia" w:hAnsi="Book Antiqua" w:hint="eastAsia"/>
          <w:lang w:eastAsia="zh-CN"/>
        </w:rPr>
        <w:t>2</w:t>
      </w:r>
      <w:r w:rsidRPr="00B224DB">
        <w:rPr>
          <w:rFonts w:ascii="Book Antiqua" w:hAnsi="Book Antiqua"/>
        </w:rPr>
        <w:t>A</w:t>
      </w:r>
      <w:r w:rsidR="002A7036" w:rsidRPr="00B224DB">
        <w:rPr>
          <w:rFonts w:ascii="Book Antiqua" w:hAnsi="Book Antiqua"/>
        </w:rPr>
        <w:t>t 6-month post-TIPS</w:t>
      </w:r>
      <w:r w:rsidR="002A7036">
        <w:rPr>
          <w:rFonts w:ascii="Book Antiqua" w:eastAsiaTheme="minorEastAsia" w:hAnsi="Book Antiqua" w:hint="eastAsia"/>
          <w:lang w:eastAsia="zh-CN"/>
        </w:rPr>
        <w:t>.</w:t>
      </w:r>
      <w:r>
        <w:rPr>
          <w:rFonts w:ascii="Book Antiqua" w:eastAsiaTheme="minorEastAsia" w:hAnsi="Book Antiqua" w:hint="eastAsia"/>
          <w:lang w:eastAsia="zh-CN"/>
        </w:rPr>
        <w:t xml:space="preserve"> </w:t>
      </w:r>
      <w:r w:rsidRPr="00B224DB">
        <w:rPr>
          <w:rFonts w:ascii="Book Antiqua" w:hAnsi="Book Antiqua" w:cs="Times New Roman"/>
        </w:rPr>
        <w:t>NR</w:t>
      </w:r>
      <w:r>
        <w:rPr>
          <w:rFonts w:ascii="Book Antiqua" w:eastAsiaTheme="minorEastAsia" w:hAnsi="Book Antiqua" w:cs="Times New Roman" w:hint="eastAsia"/>
          <w:lang w:eastAsia="zh-CN"/>
        </w:rPr>
        <w:t xml:space="preserve">: </w:t>
      </w:r>
      <w:r w:rsidRPr="00B224DB">
        <w:rPr>
          <w:rFonts w:ascii="Book Antiqua" w:hAnsi="Book Antiqua" w:cs="Times New Roman"/>
        </w:rPr>
        <w:t xml:space="preserve"> Not reported</w:t>
      </w:r>
      <w:r>
        <w:rPr>
          <w:rFonts w:ascii="Book Antiqua" w:eastAsiaTheme="minorEastAsia" w:hAnsi="Book Antiqua" w:hint="eastAsia"/>
          <w:lang w:eastAsia="zh-CN"/>
        </w:rPr>
        <w:t>.</w:t>
      </w:r>
    </w:p>
    <w:bookmarkEnd w:id="87"/>
    <w:bookmarkEnd w:id="88"/>
    <w:p w:rsidR="00514839" w:rsidRPr="00713C5D" w:rsidRDefault="00514839" w:rsidP="002D606C">
      <w:pPr>
        <w:spacing w:after="0" w:line="360" w:lineRule="auto"/>
        <w:jc w:val="both"/>
        <w:rPr>
          <w:rFonts w:ascii="Book Antiqua" w:hAnsi="Book Antiqua" w:cs="Times New Roman"/>
          <w:lang w:eastAsia="zh-CN"/>
        </w:rPr>
        <w:sectPr w:rsidR="00514839" w:rsidRPr="00713C5D" w:rsidSect="00F07B70">
          <w:footnotePr>
            <w:numFmt w:val="chicago"/>
          </w:footnotePr>
          <w:pgSz w:w="16817" w:h="11901" w:orient="landscape"/>
          <w:pgMar w:top="1797" w:right="1440" w:bottom="1797" w:left="1440" w:header="709" w:footer="709" w:gutter="0"/>
          <w:cols w:space="708"/>
          <w:docGrid w:linePitch="360"/>
        </w:sectPr>
      </w:pPr>
    </w:p>
    <w:p w:rsidR="00186AD9" w:rsidRDefault="00186AD9" w:rsidP="002D606C">
      <w:pPr>
        <w:spacing w:after="0"/>
        <w:jc w:val="both"/>
        <w:rPr>
          <w:lang w:eastAsia="zh-CN"/>
        </w:rPr>
      </w:pPr>
    </w:p>
    <w:sectPr w:rsidR="00186AD9" w:rsidSect="00F07B70">
      <w:pgSz w:w="11901" w:h="16817"/>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9A9" w:rsidRDefault="008F29A9" w:rsidP="00514839">
      <w:pPr>
        <w:spacing w:after="0"/>
      </w:pPr>
      <w:r>
        <w:separator/>
      </w:r>
    </w:p>
  </w:endnote>
  <w:endnote w:type="continuationSeparator" w:id="0">
    <w:p w:rsidR="008F29A9" w:rsidRDefault="008F29A9" w:rsidP="005148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9A9" w:rsidRDefault="008F29A9" w:rsidP="00514839">
      <w:pPr>
        <w:spacing w:after="0"/>
      </w:pPr>
      <w:r>
        <w:separator/>
      </w:r>
    </w:p>
  </w:footnote>
  <w:footnote w:type="continuationSeparator" w:id="0">
    <w:p w:rsidR="008F29A9" w:rsidRDefault="008F29A9" w:rsidP="005148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09" w:rsidRDefault="00B81209" w:rsidP="00F07B70">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81209" w:rsidRDefault="00B81209" w:rsidP="00F07B70">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09" w:rsidRDefault="00B81209" w:rsidP="00F07B70">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D6C6A">
      <w:rPr>
        <w:rStyle w:val="a8"/>
        <w:noProof/>
      </w:rPr>
      <w:t>2</w:t>
    </w:r>
    <w:r>
      <w:rPr>
        <w:rStyle w:val="a8"/>
      </w:rPr>
      <w:fldChar w:fldCharType="end"/>
    </w:r>
  </w:p>
  <w:p w:rsidR="00B81209" w:rsidRDefault="00B81209" w:rsidP="00F07B70">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D2B76"/>
    <w:multiLevelType w:val="hybridMultilevel"/>
    <w:tmpl w:val="2982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A5DF7"/>
    <w:multiLevelType w:val="hybridMultilevel"/>
    <w:tmpl w:val="43766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defaultTabStop w:val="720"/>
  <w:characterSpacingControl w:val="doNotCompress"/>
  <w:hdrShapeDefaults>
    <o:shapedefaults v:ext="edit" spidmax="2049"/>
  </w:hdrShapeDefaults>
  <w:footnotePr>
    <w:numFmt w:val="chicago"/>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39"/>
    <w:rsid w:val="0002310B"/>
    <w:rsid w:val="0005776E"/>
    <w:rsid w:val="000F21D9"/>
    <w:rsid w:val="00134808"/>
    <w:rsid w:val="00176C73"/>
    <w:rsid w:val="00186AD9"/>
    <w:rsid w:val="00195582"/>
    <w:rsid w:val="00197BD7"/>
    <w:rsid w:val="001A0EDC"/>
    <w:rsid w:val="001C6F75"/>
    <w:rsid w:val="001C746E"/>
    <w:rsid w:val="001C7AAD"/>
    <w:rsid w:val="001D7824"/>
    <w:rsid w:val="001E2260"/>
    <w:rsid w:val="001E6185"/>
    <w:rsid w:val="001F5D05"/>
    <w:rsid w:val="002A7036"/>
    <w:rsid w:val="002D5EEF"/>
    <w:rsid w:val="002D606C"/>
    <w:rsid w:val="002F2B80"/>
    <w:rsid w:val="002F312A"/>
    <w:rsid w:val="002F42C2"/>
    <w:rsid w:val="003D6C6A"/>
    <w:rsid w:val="004258AD"/>
    <w:rsid w:val="004642BF"/>
    <w:rsid w:val="004E78CF"/>
    <w:rsid w:val="004E7ABE"/>
    <w:rsid w:val="00503ABD"/>
    <w:rsid w:val="00504023"/>
    <w:rsid w:val="00514839"/>
    <w:rsid w:val="005159C5"/>
    <w:rsid w:val="00516978"/>
    <w:rsid w:val="005445BA"/>
    <w:rsid w:val="00553E89"/>
    <w:rsid w:val="005D39BA"/>
    <w:rsid w:val="00615ECD"/>
    <w:rsid w:val="00657431"/>
    <w:rsid w:val="00713C5D"/>
    <w:rsid w:val="0075044E"/>
    <w:rsid w:val="00770903"/>
    <w:rsid w:val="0077745E"/>
    <w:rsid w:val="007A4A8D"/>
    <w:rsid w:val="007B2044"/>
    <w:rsid w:val="007C0B8A"/>
    <w:rsid w:val="007E586E"/>
    <w:rsid w:val="007F5974"/>
    <w:rsid w:val="007F5F37"/>
    <w:rsid w:val="00810358"/>
    <w:rsid w:val="00841733"/>
    <w:rsid w:val="00845224"/>
    <w:rsid w:val="008F29A9"/>
    <w:rsid w:val="009029B8"/>
    <w:rsid w:val="0092071D"/>
    <w:rsid w:val="009355DA"/>
    <w:rsid w:val="00954F26"/>
    <w:rsid w:val="00955106"/>
    <w:rsid w:val="009B3E81"/>
    <w:rsid w:val="009E0B15"/>
    <w:rsid w:val="00A06568"/>
    <w:rsid w:val="00AA73DF"/>
    <w:rsid w:val="00AE128A"/>
    <w:rsid w:val="00AF28F5"/>
    <w:rsid w:val="00B81209"/>
    <w:rsid w:val="00BB729C"/>
    <w:rsid w:val="00BC7C3B"/>
    <w:rsid w:val="00BD1744"/>
    <w:rsid w:val="00BF2CBE"/>
    <w:rsid w:val="00C8510D"/>
    <w:rsid w:val="00CA21E9"/>
    <w:rsid w:val="00CB4F0B"/>
    <w:rsid w:val="00CD42F6"/>
    <w:rsid w:val="00CD6681"/>
    <w:rsid w:val="00D34A82"/>
    <w:rsid w:val="00D47F3B"/>
    <w:rsid w:val="00DB291F"/>
    <w:rsid w:val="00DC4FF6"/>
    <w:rsid w:val="00DC77C0"/>
    <w:rsid w:val="00E15192"/>
    <w:rsid w:val="00E63770"/>
    <w:rsid w:val="00E94235"/>
    <w:rsid w:val="00EC3840"/>
    <w:rsid w:val="00ED098E"/>
    <w:rsid w:val="00ED369A"/>
    <w:rsid w:val="00F07B70"/>
    <w:rsid w:val="00F12842"/>
    <w:rsid w:val="00FC02E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39"/>
    <w:pPr>
      <w:spacing w:line="240" w:lineRule="auto"/>
    </w:pPr>
    <w:rPr>
      <w:rFonts w:eastAsiaTheme="minorEastAsia"/>
      <w:sz w:val="24"/>
      <w:szCs w:val="24"/>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4839"/>
    <w:rPr>
      <w:color w:val="0000FF" w:themeColor="hyperlink"/>
      <w:u w:val="single"/>
    </w:rPr>
  </w:style>
  <w:style w:type="paragraph" w:customStyle="1" w:styleId="EndNoteBibliography">
    <w:name w:val="EndNote Bibliography"/>
    <w:basedOn w:val="a"/>
    <w:rsid w:val="00514839"/>
    <w:pPr>
      <w:jc w:val="both"/>
    </w:pPr>
    <w:rPr>
      <w:rFonts w:ascii="Times New Roman" w:hAnsi="Times New Roman" w:cs="Times New Roman"/>
    </w:rPr>
  </w:style>
  <w:style w:type="table" w:styleId="a4">
    <w:name w:val="Table Grid"/>
    <w:basedOn w:val="a1"/>
    <w:uiPriority w:val="59"/>
    <w:rsid w:val="00514839"/>
    <w:pPr>
      <w:spacing w:after="0" w:line="240" w:lineRule="auto"/>
    </w:pPr>
    <w:rPr>
      <w:rFonts w:eastAsiaTheme="minorEastAsia"/>
      <w:sz w:val="24"/>
      <w:szCs w:val="24"/>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FootnoteTextChar"/>
    <w:uiPriority w:val="99"/>
    <w:unhideWhenUsed/>
    <w:rsid w:val="00514839"/>
    <w:pPr>
      <w:spacing w:after="0"/>
    </w:pPr>
    <w:rPr>
      <w:rFonts w:eastAsiaTheme="minorHAnsi"/>
      <w:lang w:eastAsia="en-US" w:bidi="th-TH"/>
    </w:rPr>
  </w:style>
  <w:style w:type="character" w:customStyle="1" w:styleId="FootnoteTextChar">
    <w:name w:val="Footnote Text Char"/>
    <w:basedOn w:val="a0"/>
    <w:link w:val="a5"/>
    <w:uiPriority w:val="99"/>
    <w:rsid w:val="00514839"/>
    <w:rPr>
      <w:sz w:val="24"/>
      <w:szCs w:val="24"/>
    </w:rPr>
  </w:style>
  <w:style w:type="character" w:styleId="a6">
    <w:name w:val="footnote reference"/>
    <w:basedOn w:val="a0"/>
    <w:uiPriority w:val="99"/>
    <w:unhideWhenUsed/>
    <w:rsid w:val="00514839"/>
    <w:rPr>
      <w:vertAlign w:val="superscript"/>
    </w:rPr>
  </w:style>
  <w:style w:type="paragraph" w:styleId="a7">
    <w:name w:val="header"/>
    <w:basedOn w:val="a"/>
    <w:link w:val="HeaderChar"/>
    <w:uiPriority w:val="99"/>
    <w:unhideWhenUsed/>
    <w:rsid w:val="00514839"/>
    <w:pPr>
      <w:tabs>
        <w:tab w:val="center" w:pos="4320"/>
        <w:tab w:val="right" w:pos="8640"/>
      </w:tabs>
      <w:spacing w:after="0"/>
    </w:pPr>
  </w:style>
  <w:style w:type="character" w:customStyle="1" w:styleId="HeaderChar">
    <w:name w:val="Header Char"/>
    <w:basedOn w:val="a0"/>
    <w:link w:val="a7"/>
    <w:uiPriority w:val="99"/>
    <w:rsid w:val="00514839"/>
    <w:rPr>
      <w:rFonts w:eastAsiaTheme="minorEastAsia"/>
      <w:sz w:val="24"/>
      <w:szCs w:val="24"/>
      <w:lang w:eastAsia="ja-JP" w:bidi="ar-SA"/>
    </w:rPr>
  </w:style>
  <w:style w:type="character" w:styleId="a8">
    <w:name w:val="page number"/>
    <w:basedOn w:val="a0"/>
    <w:uiPriority w:val="99"/>
    <w:semiHidden/>
    <w:unhideWhenUsed/>
    <w:rsid w:val="00514839"/>
  </w:style>
  <w:style w:type="paragraph" w:styleId="a9">
    <w:name w:val="footer"/>
    <w:basedOn w:val="a"/>
    <w:link w:val="FooterChar"/>
    <w:uiPriority w:val="99"/>
    <w:unhideWhenUsed/>
    <w:rsid w:val="00514839"/>
    <w:pPr>
      <w:tabs>
        <w:tab w:val="center" w:pos="4153"/>
        <w:tab w:val="right" w:pos="8306"/>
      </w:tabs>
      <w:snapToGrid w:val="0"/>
    </w:pPr>
    <w:rPr>
      <w:sz w:val="18"/>
      <w:szCs w:val="18"/>
    </w:rPr>
  </w:style>
  <w:style w:type="character" w:customStyle="1" w:styleId="FooterChar">
    <w:name w:val="Footer Char"/>
    <w:basedOn w:val="a0"/>
    <w:link w:val="a9"/>
    <w:uiPriority w:val="99"/>
    <w:rsid w:val="00514839"/>
    <w:rPr>
      <w:rFonts w:eastAsiaTheme="minorEastAsia"/>
      <w:sz w:val="18"/>
      <w:szCs w:val="18"/>
      <w:lang w:eastAsia="ja-JP" w:bidi="ar-SA"/>
    </w:rPr>
  </w:style>
  <w:style w:type="paragraph" w:customStyle="1" w:styleId="p0">
    <w:name w:val="p0"/>
    <w:basedOn w:val="a"/>
    <w:rsid w:val="00514839"/>
    <w:pPr>
      <w:spacing w:after="0" w:line="240" w:lineRule="atLeast"/>
    </w:pPr>
    <w:rPr>
      <w:rFonts w:ascii="Century" w:eastAsia="宋体" w:hAnsi="Century" w:cs="宋体"/>
      <w:sz w:val="21"/>
      <w:szCs w:val="21"/>
      <w:lang w:eastAsia="zh-CN"/>
    </w:rPr>
  </w:style>
  <w:style w:type="character" w:styleId="aa">
    <w:name w:val="annotation reference"/>
    <w:rsid w:val="00514839"/>
    <w:rPr>
      <w:rFonts w:cs="Times New Roman"/>
      <w:sz w:val="21"/>
      <w:szCs w:val="21"/>
    </w:rPr>
  </w:style>
  <w:style w:type="paragraph" w:styleId="ab">
    <w:name w:val="annotation text"/>
    <w:basedOn w:val="a"/>
    <w:link w:val="CommentTextChar"/>
    <w:rsid w:val="00514839"/>
    <w:pPr>
      <w:spacing w:after="0"/>
    </w:pPr>
    <w:rPr>
      <w:rFonts w:ascii="Times New Roman" w:eastAsia="宋体" w:hAnsi="Times New Roman" w:cs="Times New Roman"/>
      <w:lang w:eastAsia="en-US"/>
    </w:rPr>
  </w:style>
  <w:style w:type="character" w:customStyle="1" w:styleId="CommentTextChar">
    <w:name w:val="Comment Text Char"/>
    <w:basedOn w:val="a0"/>
    <w:link w:val="ab"/>
    <w:rsid w:val="00514839"/>
    <w:rPr>
      <w:rFonts w:ascii="Times New Roman" w:eastAsia="宋体" w:hAnsi="Times New Roman" w:cs="Times New Roman"/>
      <w:sz w:val="24"/>
      <w:szCs w:val="24"/>
      <w:lang w:bidi="ar-SA"/>
    </w:rPr>
  </w:style>
  <w:style w:type="paragraph" w:styleId="ac">
    <w:name w:val="Balloon Text"/>
    <w:basedOn w:val="a"/>
    <w:link w:val="BalloonTextChar"/>
    <w:uiPriority w:val="99"/>
    <w:semiHidden/>
    <w:unhideWhenUsed/>
    <w:rsid w:val="00514839"/>
    <w:pPr>
      <w:spacing w:after="0"/>
    </w:pPr>
    <w:rPr>
      <w:sz w:val="18"/>
      <w:szCs w:val="18"/>
    </w:rPr>
  </w:style>
  <w:style w:type="character" w:customStyle="1" w:styleId="BalloonTextChar">
    <w:name w:val="Balloon Text Char"/>
    <w:basedOn w:val="a0"/>
    <w:link w:val="ac"/>
    <w:uiPriority w:val="99"/>
    <w:semiHidden/>
    <w:rsid w:val="00514839"/>
    <w:rPr>
      <w:rFonts w:eastAsiaTheme="minorEastAsia"/>
      <w:sz w:val="18"/>
      <w:szCs w:val="18"/>
      <w:lang w:eastAsia="ja-JP" w:bidi="ar-SA"/>
    </w:rPr>
  </w:style>
  <w:style w:type="character" w:styleId="ad">
    <w:name w:val="Strong"/>
    <w:qFormat/>
    <w:rsid w:val="00514839"/>
    <w:rPr>
      <w:b/>
      <w:bCs/>
    </w:rPr>
  </w:style>
  <w:style w:type="paragraph" w:styleId="ae">
    <w:name w:val="List Paragraph"/>
    <w:basedOn w:val="a"/>
    <w:uiPriority w:val="34"/>
    <w:qFormat/>
    <w:rsid w:val="00514839"/>
    <w:pPr>
      <w:suppressAutoHyphens/>
      <w:spacing w:after="0"/>
      <w:ind w:firstLineChars="200" w:firstLine="420"/>
    </w:pPr>
    <w:rPr>
      <w:rFonts w:ascii="Times New Roman" w:eastAsia="Lucida Sans Unicode" w:hAnsi="Times New Roman" w:cs="Mangal"/>
      <w:kern w:val="1"/>
      <w:szCs w:val="21"/>
      <w:lang w:val="it-IT" w:eastAsia="hi-IN" w:bidi="hi-IN"/>
    </w:rPr>
  </w:style>
  <w:style w:type="character" w:styleId="af">
    <w:name w:val="FollowedHyperlink"/>
    <w:basedOn w:val="a0"/>
    <w:uiPriority w:val="99"/>
    <w:semiHidden/>
    <w:unhideWhenUsed/>
    <w:rsid w:val="001A0E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39"/>
    <w:pPr>
      <w:spacing w:line="240" w:lineRule="auto"/>
    </w:pPr>
    <w:rPr>
      <w:rFonts w:eastAsiaTheme="minorEastAsia"/>
      <w:sz w:val="24"/>
      <w:szCs w:val="24"/>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4839"/>
    <w:rPr>
      <w:color w:val="0000FF" w:themeColor="hyperlink"/>
      <w:u w:val="single"/>
    </w:rPr>
  </w:style>
  <w:style w:type="paragraph" w:customStyle="1" w:styleId="EndNoteBibliography">
    <w:name w:val="EndNote Bibliography"/>
    <w:basedOn w:val="a"/>
    <w:rsid w:val="00514839"/>
    <w:pPr>
      <w:jc w:val="both"/>
    </w:pPr>
    <w:rPr>
      <w:rFonts w:ascii="Times New Roman" w:hAnsi="Times New Roman" w:cs="Times New Roman"/>
    </w:rPr>
  </w:style>
  <w:style w:type="table" w:styleId="a4">
    <w:name w:val="Table Grid"/>
    <w:basedOn w:val="a1"/>
    <w:uiPriority w:val="59"/>
    <w:rsid w:val="00514839"/>
    <w:pPr>
      <w:spacing w:after="0" w:line="240" w:lineRule="auto"/>
    </w:pPr>
    <w:rPr>
      <w:rFonts w:eastAsiaTheme="minorEastAsia"/>
      <w:sz w:val="24"/>
      <w:szCs w:val="24"/>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FootnoteTextChar"/>
    <w:uiPriority w:val="99"/>
    <w:unhideWhenUsed/>
    <w:rsid w:val="00514839"/>
    <w:pPr>
      <w:spacing w:after="0"/>
    </w:pPr>
    <w:rPr>
      <w:rFonts w:eastAsiaTheme="minorHAnsi"/>
      <w:lang w:eastAsia="en-US" w:bidi="th-TH"/>
    </w:rPr>
  </w:style>
  <w:style w:type="character" w:customStyle="1" w:styleId="FootnoteTextChar">
    <w:name w:val="Footnote Text Char"/>
    <w:basedOn w:val="a0"/>
    <w:link w:val="a5"/>
    <w:uiPriority w:val="99"/>
    <w:rsid w:val="00514839"/>
    <w:rPr>
      <w:sz w:val="24"/>
      <w:szCs w:val="24"/>
    </w:rPr>
  </w:style>
  <w:style w:type="character" w:styleId="a6">
    <w:name w:val="footnote reference"/>
    <w:basedOn w:val="a0"/>
    <w:uiPriority w:val="99"/>
    <w:unhideWhenUsed/>
    <w:rsid w:val="00514839"/>
    <w:rPr>
      <w:vertAlign w:val="superscript"/>
    </w:rPr>
  </w:style>
  <w:style w:type="paragraph" w:styleId="a7">
    <w:name w:val="header"/>
    <w:basedOn w:val="a"/>
    <w:link w:val="HeaderChar"/>
    <w:uiPriority w:val="99"/>
    <w:unhideWhenUsed/>
    <w:rsid w:val="00514839"/>
    <w:pPr>
      <w:tabs>
        <w:tab w:val="center" w:pos="4320"/>
        <w:tab w:val="right" w:pos="8640"/>
      </w:tabs>
      <w:spacing w:after="0"/>
    </w:pPr>
  </w:style>
  <w:style w:type="character" w:customStyle="1" w:styleId="HeaderChar">
    <w:name w:val="Header Char"/>
    <w:basedOn w:val="a0"/>
    <w:link w:val="a7"/>
    <w:uiPriority w:val="99"/>
    <w:rsid w:val="00514839"/>
    <w:rPr>
      <w:rFonts w:eastAsiaTheme="minorEastAsia"/>
      <w:sz w:val="24"/>
      <w:szCs w:val="24"/>
      <w:lang w:eastAsia="ja-JP" w:bidi="ar-SA"/>
    </w:rPr>
  </w:style>
  <w:style w:type="character" w:styleId="a8">
    <w:name w:val="page number"/>
    <w:basedOn w:val="a0"/>
    <w:uiPriority w:val="99"/>
    <w:semiHidden/>
    <w:unhideWhenUsed/>
    <w:rsid w:val="00514839"/>
  </w:style>
  <w:style w:type="paragraph" w:styleId="a9">
    <w:name w:val="footer"/>
    <w:basedOn w:val="a"/>
    <w:link w:val="FooterChar"/>
    <w:uiPriority w:val="99"/>
    <w:unhideWhenUsed/>
    <w:rsid w:val="00514839"/>
    <w:pPr>
      <w:tabs>
        <w:tab w:val="center" w:pos="4153"/>
        <w:tab w:val="right" w:pos="8306"/>
      </w:tabs>
      <w:snapToGrid w:val="0"/>
    </w:pPr>
    <w:rPr>
      <w:sz w:val="18"/>
      <w:szCs w:val="18"/>
    </w:rPr>
  </w:style>
  <w:style w:type="character" w:customStyle="1" w:styleId="FooterChar">
    <w:name w:val="Footer Char"/>
    <w:basedOn w:val="a0"/>
    <w:link w:val="a9"/>
    <w:uiPriority w:val="99"/>
    <w:rsid w:val="00514839"/>
    <w:rPr>
      <w:rFonts w:eastAsiaTheme="minorEastAsia"/>
      <w:sz w:val="18"/>
      <w:szCs w:val="18"/>
      <w:lang w:eastAsia="ja-JP" w:bidi="ar-SA"/>
    </w:rPr>
  </w:style>
  <w:style w:type="paragraph" w:customStyle="1" w:styleId="p0">
    <w:name w:val="p0"/>
    <w:basedOn w:val="a"/>
    <w:rsid w:val="00514839"/>
    <w:pPr>
      <w:spacing w:after="0" w:line="240" w:lineRule="atLeast"/>
    </w:pPr>
    <w:rPr>
      <w:rFonts w:ascii="Century" w:eastAsia="宋体" w:hAnsi="Century" w:cs="宋体"/>
      <w:sz w:val="21"/>
      <w:szCs w:val="21"/>
      <w:lang w:eastAsia="zh-CN"/>
    </w:rPr>
  </w:style>
  <w:style w:type="character" w:styleId="aa">
    <w:name w:val="annotation reference"/>
    <w:rsid w:val="00514839"/>
    <w:rPr>
      <w:rFonts w:cs="Times New Roman"/>
      <w:sz w:val="21"/>
      <w:szCs w:val="21"/>
    </w:rPr>
  </w:style>
  <w:style w:type="paragraph" w:styleId="ab">
    <w:name w:val="annotation text"/>
    <w:basedOn w:val="a"/>
    <w:link w:val="CommentTextChar"/>
    <w:rsid w:val="00514839"/>
    <w:pPr>
      <w:spacing w:after="0"/>
    </w:pPr>
    <w:rPr>
      <w:rFonts w:ascii="Times New Roman" w:eastAsia="宋体" w:hAnsi="Times New Roman" w:cs="Times New Roman"/>
      <w:lang w:eastAsia="en-US"/>
    </w:rPr>
  </w:style>
  <w:style w:type="character" w:customStyle="1" w:styleId="CommentTextChar">
    <w:name w:val="Comment Text Char"/>
    <w:basedOn w:val="a0"/>
    <w:link w:val="ab"/>
    <w:rsid w:val="00514839"/>
    <w:rPr>
      <w:rFonts w:ascii="Times New Roman" w:eastAsia="宋体" w:hAnsi="Times New Roman" w:cs="Times New Roman"/>
      <w:sz w:val="24"/>
      <w:szCs w:val="24"/>
      <w:lang w:bidi="ar-SA"/>
    </w:rPr>
  </w:style>
  <w:style w:type="paragraph" w:styleId="ac">
    <w:name w:val="Balloon Text"/>
    <w:basedOn w:val="a"/>
    <w:link w:val="BalloonTextChar"/>
    <w:uiPriority w:val="99"/>
    <w:semiHidden/>
    <w:unhideWhenUsed/>
    <w:rsid w:val="00514839"/>
    <w:pPr>
      <w:spacing w:after="0"/>
    </w:pPr>
    <w:rPr>
      <w:sz w:val="18"/>
      <w:szCs w:val="18"/>
    </w:rPr>
  </w:style>
  <w:style w:type="character" w:customStyle="1" w:styleId="BalloonTextChar">
    <w:name w:val="Balloon Text Char"/>
    <w:basedOn w:val="a0"/>
    <w:link w:val="ac"/>
    <w:uiPriority w:val="99"/>
    <w:semiHidden/>
    <w:rsid w:val="00514839"/>
    <w:rPr>
      <w:rFonts w:eastAsiaTheme="minorEastAsia"/>
      <w:sz w:val="18"/>
      <w:szCs w:val="18"/>
      <w:lang w:eastAsia="ja-JP" w:bidi="ar-SA"/>
    </w:rPr>
  </w:style>
  <w:style w:type="character" w:styleId="ad">
    <w:name w:val="Strong"/>
    <w:qFormat/>
    <w:rsid w:val="00514839"/>
    <w:rPr>
      <w:b/>
      <w:bCs/>
    </w:rPr>
  </w:style>
  <w:style w:type="paragraph" w:styleId="ae">
    <w:name w:val="List Paragraph"/>
    <w:basedOn w:val="a"/>
    <w:uiPriority w:val="34"/>
    <w:qFormat/>
    <w:rsid w:val="00514839"/>
    <w:pPr>
      <w:suppressAutoHyphens/>
      <w:spacing w:after="0"/>
      <w:ind w:firstLineChars="200" w:firstLine="420"/>
    </w:pPr>
    <w:rPr>
      <w:rFonts w:ascii="Times New Roman" w:eastAsia="Lucida Sans Unicode" w:hAnsi="Times New Roman" w:cs="Mangal"/>
      <w:kern w:val="1"/>
      <w:szCs w:val="21"/>
      <w:lang w:val="it-IT" w:eastAsia="hi-IN" w:bidi="hi-IN"/>
    </w:rPr>
  </w:style>
  <w:style w:type="character" w:styleId="af">
    <w:name w:val="FollowedHyperlink"/>
    <w:basedOn w:val="a0"/>
    <w:uiPriority w:val="99"/>
    <w:semiHidden/>
    <w:unhideWhenUsed/>
    <w:rsid w:val="001A0E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71639">
      <w:bodyDiv w:val="1"/>
      <w:marLeft w:val="0"/>
      <w:marRight w:val="0"/>
      <w:marTop w:val="0"/>
      <w:marBottom w:val="0"/>
      <w:divBdr>
        <w:top w:val="none" w:sz="0" w:space="0" w:color="auto"/>
        <w:left w:val="none" w:sz="0" w:space="0" w:color="auto"/>
        <w:bottom w:val="none" w:sz="0" w:space="0" w:color="auto"/>
        <w:right w:val="none" w:sz="0" w:space="0" w:color="auto"/>
      </w:divBdr>
      <w:divsChild>
        <w:div w:id="711736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thsira@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22052</Words>
  <Characters>125697</Characters>
  <Application>Microsoft Office Word</Application>
  <DocSecurity>0</DocSecurity>
  <Lines>1047</Lines>
  <Paragraphs>294</Paragraphs>
  <ScaleCrop>false</ScaleCrop>
  <Company>Microsoft</Company>
  <LinksUpToDate>false</LinksUpToDate>
  <CharactersWithSpaces>147455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hp_new</dc:creator>
  <cp:lastModifiedBy>LS Ma</cp:lastModifiedBy>
  <cp:revision>2</cp:revision>
  <dcterms:created xsi:type="dcterms:W3CDTF">2014-08-26T16:53:00Z</dcterms:created>
  <dcterms:modified xsi:type="dcterms:W3CDTF">2014-08-26T16:53:00Z</dcterms:modified>
</cp:coreProperties>
</file>